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B117A" w:rsidRPr="00DB117A" w:rsidRDefault="00DB117A" w:rsidP="00DB117A">
      <w:pPr>
        <w:spacing w:after="0" w:line="360" w:lineRule="auto"/>
        <w:jc w:val="center"/>
        <w:rPr>
          <w:rFonts w:ascii="Times New Roman" w:eastAsia="Calibri" w:hAnsi="Times New Roman" w:cs="Times New Roman"/>
          <w:sz w:val="28"/>
          <w:szCs w:val="28"/>
        </w:rPr>
      </w:pPr>
      <w:r w:rsidRPr="00DB117A">
        <w:rPr>
          <w:rFonts w:ascii="Times New Roman" w:eastAsia="Calibri" w:hAnsi="Times New Roman" w:cs="Times New Roman"/>
          <w:sz w:val="28"/>
          <w:szCs w:val="28"/>
        </w:rPr>
        <w:t>Одеський національний університет імені І.І. Мечникова</w:t>
      </w:r>
    </w:p>
    <w:p w:rsidR="00DB117A" w:rsidRPr="00DB117A" w:rsidRDefault="00DB117A" w:rsidP="00DB117A">
      <w:pPr>
        <w:spacing w:after="0" w:line="360" w:lineRule="auto"/>
        <w:jc w:val="center"/>
        <w:rPr>
          <w:rFonts w:ascii="Times New Roman" w:eastAsia="Calibri" w:hAnsi="Times New Roman" w:cs="Times New Roman"/>
          <w:sz w:val="28"/>
          <w:szCs w:val="28"/>
        </w:rPr>
      </w:pPr>
      <w:r w:rsidRPr="00DB117A">
        <w:rPr>
          <w:rFonts w:ascii="Times New Roman" w:eastAsia="Calibri" w:hAnsi="Times New Roman" w:cs="Times New Roman"/>
          <w:sz w:val="28"/>
          <w:szCs w:val="28"/>
        </w:rPr>
        <w:t>Економіко-правовий факультет</w:t>
      </w:r>
    </w:p>
    <w:p w:rsidR="00DB117A" w:rsidRPr="00DB117A" w:rsidRDefault="00DB117A" w:rsidP="00DB117A">
      <w:pPr>
        <w:spacing w:after="0" w:line="360" w:lineRule="auto"/>
        <w:jc w:val="center"/>
        <w:rPr>
          <w:rFonts w:ascii="Times New Roman" w:eastAsia="Calibri" w:hAnsi="Times New Roman" w:cs="Times New Roman"/>
          <w:sz w:val="28"/>
          <w:szCs w:val="28"/>
        </w:rPr>
      </w:pPr>
      <w:r w:rsidRPr="00DB117A">
        <w:rPr>
          <w:rFonts w:ascii="Times New Roman" w:eastAsia="Calibri" w:hAnsi="Times New Roman" w:cs="Times New Roman"/>
          <w:sz w:val="28"/>
          <w:szCs w:val="28"/>
        </w:rPr>
        <w:t>Кафедра адміністративного та господарського права</w:t>
      </w:r>
    </w:p>
    <w:p w:rsidR="00DB117A" w:rsidRPr="00DB117A" w:rsidRDefault="00DB117A" w:rsidP="00DB117A">
      <w:pPr>
        <w:spacing w:after="0" w:line="360" w:lineRule="auto"/>
        <w:jc w:val="center"/>
        <w:rPr>
          <w:rFonts w:ascii="Times New Roman" w:eastAsia="Calibri" w:hAnsi="Times New Roman" w:cs="Times New Roman"/>
          <w:sz w:val="28"/>
          <w:szCs w:val="28"/>
        </w:rPr>
      </w:pPr>
    </w:p>
    <w:p w:rsidR="00DB117A" w:rsidRPr="00DB117A" w:rsidRDefault="00DB117A" w:rsidP="00DB117A">
      <w:pPr>
        <w:spacing w:after="0" w:line="360" w:lineRule="auto"/>
        <w:jc w:val="center"/>
        <w:rPr>
          <w:rFonts w:ascii="Times New Roman" w:eastAsia="Calibri" w:hAnsi="Times New Roman" w:cs="Times New Roman"/>
          <w:sz w:val="28"/>
          <w:szCs w:val="28"/>
        </w:rPr>
      </w:pPr>
    </w:p>
    <w:p w:rsidR="00DB117A" w:rsidRPr="00DB117A" w:rsidRDefault="00DB117A" w:rsidP="00DB117A">
      <w:pPr>
        <w:spacing w:after="0" w:line="360" w:lineRule="auto"/>
        <w:rPr>
          <w:rFonts w:ascii="Times New Roman" w:eastAsia="Calibri" w:hAnsi="Times New Roman" w:cs="Times New Roman"/>
          <w:b/>
          <w:sz w:val="28"/>
          <w:szCs w:val="28"/>
        </w:rPr>
      </w:pPr>
    </w:p>
    <w:p w:rsidR="00DB117A" w:rsidRPr="00DB117A" w:rsidRDefault="00DB117A" w:rsidP="00DB117A">
      <w:pPr>
        <w:spacing w:after="0" w:line="360" w:lineRule="auto"/>
        <w:jc w:val="center"/>
        <w:rPr>
          <w:rFonts w:ascii="Times New Roman" w:eastAsia="Calibri" w:hAnsi="Times New Roman" w:cs="Times New Roman"/>
          <w:b/>
          <w:sz w:val="28"/>
          <w:szCs w:val="28"/>
          <w:lang w:val="ru-RU"/>
        </w:rPr>
      </w:pPr>
      <w:r w:rsidRPr="00DB117A">
        <w:rPr>
          <w:rFonts w:ascii="Times New Roman" w:eastAsia="Calibri" w:hAnsi="Times New Roman" w:cs="Times New Roman"/>
          <w:b/>
          <w:sz w:val="28"/>
          <w:szCs w:val="28"/>
        </w:rPr>
        <w:t>Д и п л о м н а  р о б о т а</w:t>
      </w:r>
    </w:p>
    <w:p w:rsidR="00DB117A" w:rsidRPr="00DB117A" w:rsidRDefault="00DB117A" w:rsidP="00DB117A">
      <w:pPr>
        <w:spacing w:after="0"/>
        <w:jc w:val="center"/>
        <w:rPr>
          <w:rFonts w:ascii="Times New Roman" w:eastAsia="Calibri" w:hAnsi="Times New Roman" w:cs="Times New Roman"/>
          <w:b/>
          <w:sz w:val="28"/>
          <w:szCs w:val="28"/>
        </w:rPr>
      </w:pPr>
      <w:r w:rsidRPr="00DB117A">
        <w:rPr>
          <w:rFonts w:ascii="Times New Roman" w:eastAsia="Calibri" w:hAnsi="Times New Roman" w:cs="Times New Roman"/>
          <w:b/>
          <w:sz w:val="28"/>
          <w:szCs w:val="28"/>
        </w:rPr>
        <w:t>«Перспективи реформи законодавства України про банкрутство»</w:t>
      </w:r>
    </w:p>
    <w:p w:rsidR="00DB117A" w:rsidRPr="00DB117A" w:rsidRDefault="00DB117A" w:rsidP="00DB117A">
      <w:pPr>
        <w:spacing w:after="0"/>
        <w:jc w:val="center"/>
        <w:rPr>
          <w:rFonts w:ascii="Times New Roman" w:eastAsia="Calibri" w:hAnsi="Times New Roman" w:cs="Times New Roman"/>
          <w:sz w:val="28"/>
          <w:szCs w:val="28"/>
        </w:rPr>
      </w:pPr>
      <w:r w:rsidRPr="00DB117A">
        <w:rPr>
          <w:rFonts w:ascii="Times New Roman" w:eastAsia="Calibri" w:hAnsi="Times New Roman" w:cs="Times New Roman"/>
          <w:sz w:val="28"/>
          <w:szCs w:val="28"/>
        </w:rPr>
        <w:t>«</w:t>
      </w:r>
      <w:r w:rsidRPr="00DB117A">
        <w:rPr>
          <w:rFonts w:ascii="Times New Roman" w:eastAsia="Calibri" w:hAnsi="Times New Roman" w:cs="Times New Roman"/>
          <w:sz w:val="28"/>
          <w:szCs w:val="28"/>
          <w:lang w:val="en-US"/>
        </w:rPr>
        <w:t>Prospects of reforming the legislation of Ukraine on bankruptcy</w:t>
      </w:r>
      <w:r w:rsidRPr="00DB117A">
        <w:rPr>
          <w:rFonts w:ascii="Times New Roman" w:eastAsia="Calibri" w:hAnsi="Times New Roman" w:cs="Times New Roman"/>
          <w:sz w:val="28"/>
          <w:szCs w:val="28"/>
        </w:rPr>
        <w:t>»</w:t>
      </w:r>
    </w:p>
    <w:p w:rsidR="00DB117A" w:rsidRPr="00DB117A" w:rsidRDefault="00DB117A" w:rsidP="00DB117A">
      <w:pPr>
        <w:spacing w:after="0" w:line="240" w:lineRule="auto"/>
        <w:jc w:val="center"/>
        <w:rPr>
          <w:rFonts w:ascii="Times New Roman" w:eastAsia="Calibri" w:hAnsi="Times New Roman" w:cs="Times New Roman"/>
          <w:sz w:val="28"/>
          <w:szCs w:val="28"/>
          <w:lang w:val="en-US"/>
        </w:rPr>
      </w:pPr>
    </w:p>
    <w:p w:rsidR="00DB117A" w:rsidRPr="00DB117A" w:rsidRDefault="00DB117A" w:rsidP="00DB117A">
      <w:pPr>
        <w:spacing w:after="0"/>
        <w:jc w:val="center"/>
        <w:rPr>
          <w:rFonts w:ascii="Times New Roman" w:eastAsia="Calibri" w:hAnsi="Times New Roman" w:cs="Times New Roman"/>
          <w:sz w:val="28"/>
          <w:szCs w:val="28"/>
        </w:rPr>
      </w:pPr>
      <w:r w:rsidRPr="00DB117A">
        <w:rPr>
          <w:rFonts w:ascii="Times New Roman" w:eastAsia="Calibri" w:hAnsi="Times New Roman" w:cs="Times New Roman"/>
          <w:sz w:val="28"/>
          <w:szCs w:val="28"/>
          <w:lang w:val="ru-RU"/>
        </w:rPr>
        <w:t xml:space="preserve">на </w:t>
      </w:r>
      <w:proofErr w:type="spellStart"/>
      <w:r w:rsidRPr="00DB117A">
        <w:rPr>
          <w:rFonts w:ascii="Times New Roman" w:eastAsia="Calibri" w:hAnsi="Times New Roman" w:cs="Times New Roman"/>
          <w:sz w:val="28"/>
          <w:szCs w:val="28"/>
          <w:lang w:val="ru-RU"/>
        </w:rPr>
        <w:t>здобуття</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ступеня</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вищої</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освіти</w:t>
      </w:r>
      <w:proofErr w:type="spellEnd"/>
      <w:r w:rsidRPr="00DB117A">
        <w:rPr>
          <w:rFonts w:ascii="Times New Roman" w:eastAsia="Calibri" w:hAnsi="Times New Roman" w:cs="Times New Roman"/>
          <w:sz w:val="28"/>
          <w:szCs w:val="28"/>
          <w:lang w:val="ru-RU"/>
        </w:rPr>
        <w:t xml:space="preserve"> </w:t>
      </w:r>
      <w:r w:rsidRPr="00DB117A">
        <w:rPr>
          <w:rFonts w:ascii="Times New Roman" w:eastAsia="Calibri" w:hAnsi="Times New Roman" w:cs="Times New Roman"/>
          <w:sz w:val="28"/>
          <w:szCs w:val="28"/>
        </w:rPr>
        <w:t>«</w:t>
      </w:r>
      <w:proofErr w:type="spellStart"/>
      <w:r w:rsidRPr="00DB117A">
        <w:rPr>
          <w:rFonts w:ascii="Times New Roman" w:eastAsia="Calibri" w:hAnsi="Times New Roman" w:cs="Times New Roman"/>
          <w:sz w:val="28"/>
          <w:szCs w:val="28"/>
          <w:lang w:val="ru-RU"/>
        </w:rPr>
        <w:t>магі</w:t>
      </w:r>
      <w:proofErr w:type="gramStart"/>
      <w:r w:rsidRPr="00DB117A">
        <w:rPr>
          <w:rFonts w:ascii="Times New Roman" w:eastAsia="Calibri" w:hAnsi="Times New Roman" w:cs="Times New Roman"/>
          <w:sz w:val="28"/>
          <w:szCs w:val="28"/>
          <w:lang w:val="ru-RU"/>
        </w:rPr>
        <w:t>стр</w:t>
      </w:r>
      <w:proofErr w:type="spellEnd"/>
      <w:proofErr w:type="gramEnd"/>
      <w:r w:rsidRPr="00DB117A">
        <w:rPr>
          <w:rFonts w:ascii="Times New Roman" w:eastAsia="Calibri" w:hAnsi="Times New Roman" w:cs="Times New Roman"/>
          <w:sz w:val="28"/>
          <w:szCs w:val="28"/>
        </w:rPr>
        <w:t>»</w:t>
      </w:r>
    </w:p>
    <w:p w:rsidR="00DB117A" w:rsidRPr="00DB117A" w:rsidRDefault="00DB117A" w:rsidP="00DB117A">
      <w:pPr>
        <w:spacing w:after="0" w:line="240" w:lineRule="auto"/>
        <w:jc w:val="center"/>
        <w:rPr>
          <w:rFonts w:ascii="Times New Roman" w:eastAsia="Calibri" w:hAnsi="Times New Roman" w:cs="Times New Roman"/>
          <w:sz w:val="28"/>
          <w:szCs w:val="28"/>
        </w:rPr>
      </w:pPr>
    </w:p>
    <w:p w:rsidR="00DB117A" w:rsidRPr="00DB117A" w:rsidRDefault="00DB117A" w:rsidP="00DB117A">
      <w:pPr>
        <w:spacing w:after="0" w:line="240" w:lineRule="auto"/>
        <w:rPr>
          <w:rFonts w:ascii="Times New Roman" w:eastAsia="Calibri" w:hAnsi="Times New Roman" w:cs="Times New Roman"/>
          <w:b/>
          <w:sz w:val="28"/>
          <w:szCs w:val="28"/>
        </w:rPr>
      </w:pPr>
    </w:p>
    <w:p w:rsidR="00DB117A" w:rsidRPr="00DB117A" w:rsidRDefault="00DB117A" w:rsidP="00DB117A">
      <w:pPr>
        <w:spacing w:after="0" w:line="240" w:lineRule="auto"/>
        <w:rPr>
          <w:rFonts w:ascii="Times New Roman" w:eastAsia="Calibri" w:hAnsi="Times New Roman" w:cs="Times New Roman"/>
          <w:b/>
          <w:sz w:val="28"/>
          <w:szCs w:val="28"/>
        </w:rPr>
      </w:pPr>
    </w:p>
    <w:p w:rsidR="00DB117A" w:rsidRPr="00DB117A" w:rsidRDefault="00DB117A" w:rsidP="00DB117A">
      <w:pPr>
        <w:spacing w:after="0"/>
        <w:ind w:firstLine="3780"/>
        <w:rPr>
          <w:rFonts w:ascii="Times New Roman" w:eastAsia="Calibri" w:hAnsi="Times New Roman" w:cs="Times New Roman"/>
          <w:sz w:val="28"/>
          <w:szCs w:val="28"/>
        </w:rPr>
      </w:pPr>
      <w:r w:rsidRPr="00DB117A">
        <w:rPr>
          <w:rFonts w:ascii="Times New Roman" w:eastAsia="Calibri" w:hAnsi="Times New Roman" w:cs="Times New Roman"/>
          <w:sz w:val="28"/>
          <w:szCs w:val="28"/>
        </w:rPr>
        <w:t>Виконав</w:t>
      </w:r>
      <w:r w:rsidRPr="00DB117A">
        <w:rPr>
          <w:rFonts w:ascii="Times New Roman" w:eastAsia="Calibri" w:hAnsi="Times New Roman" w:cs="Times New Roman"/>
          <w:sz w:val="28"/>
          <w:szCs w:val="28"/>
          <w:lang w:val="ru-RU"/>
        </w:rPr>
        <w:t>:</w:t>
      </w:r>
      <w:r w:rsidRPr="00DB117A">
        <w:rPr>
          <w:rFonts w:ascii="Times New Roman" w:eastAsia="Calibri" w:hAnsi="Times New Roman" w:cs="Times New Roman"/>
          <w:sz w:val="28"/>
          <w:szCs w:val="28"/>
        </w:rPr>
        <w:t xml:space="preserve">  студент заочної форми навчання</w:t>
      </w:r>
    </w:p>
    <w:p w:rsidR="00DB117A" w:rsidRPr="00DB117A" w:rsidRDefault="00DB117A" w:rsidP="00DB117A">
      <w:pPr>
        <w:spacing w:after="0"/>
        <w:ind w:firstLine="3780"/>
        <w:rPr>
          <w:rFonts w:ascii="Times New Roman" w:eastAsia="Calibri" w:hAnsi="Times New Roman" w:cs="Times New Roman"/>
          <w:sz w:val="28"/>
          <w:szCs w:val="28"/>
        </w:rPr>
      </w:pPr>
      <w:r w:rsidRPr="00DB117A">
        <w:rPr>
          <w:rFonts w:ascii="Times New Roman" w:eastAsia="Calibri" w:hAnsi="Times New Roman" w:cs="Times New Roman"/>
          <w:sz w:val="28"/>
          <w:szCs w:val="28"/>
        </w:rPr>
        <w:t>спеціальності 081 Право</w:t>
      </w:r>
    </w:p>
    <w:p w:rsidR="00DB117A" w:rsidRPr="00DB117A" w:rsidRDefault="00DB117A" w:rsidP="00DB117A">
      <w:pPr>
        <w:spacing w:after="0"/>
        <w:ind w:firstLine="3780"/>
        <w:rPr>
          <w:rFonts w:ascii="Times New Roman" w:eastAsia="Calibri" w:hAnsi="Times New Roman" w:cs="Times New Roman"/>
          <w:b/>
          <w:sz w:val="28"/>
          <w:szCs w:val="28"/>
        </w:rPr>
      </w:pPr>
      <w:proofErr w:type="spellStart"/>
      <w:r w:rsidRPr="00DB117A">
        <w:rPr>
          <w:rFonts w:ascii="Times New Roman" w:eastAsia="Calibri" w:hAnsi="Times New Roman" w:cs="Times New Roman"/>
          <w:b/>
          <w:sz w:val="28"/>
          <w:szCs w:val="28"/>
        </w:rPr>
        <w:t>Нєдов</w:t>
      </w:r>
      <w:proofErr w:type="spellEnd"/>
      <w:r w:rsidRPr="00DB117A">
        <w:rPr>
          <w:rFonts w:ascii="Times New Roman" w:eastAsia="Calibri" w:hAnsi="Times New Roman" w:cs="Times New Roman"/>
          <w:b/>
          <w:sz w:val="28"/>
          <w:szCs w:val="28"/>
        </w:rPr>
        <w:t xml:space="preserve"> Андрій Георгійович</w:t>
      </w:r>
    </w:p>
    <w:p w:rsidR="00DB117A" w:rsidRPr="00DB117A" w:rsidRDefault="00DB117A" w:rsidP="00DB117A">
      <w:pPr>
        <w:spacing w:after="0"/>
        <w:ind w:firstLine="3780"/>
        <w:rPr>
          <w:rFonts w:ascii="Times New Roman" w:eastAsia="Calibri" w:hAnsi="Times New Roman" w:cs="Times New Roman"/>
          <w:sz w:val="28"/>
          <w:szCs w:val="28"/>
        </w:rPr>
      </w:pPr>
    </w:p>
    <w:p w:rsidR="00DB117A" w:rsidRPr="00DB117A" w:rsidRDefault="00DB117A" w:rsidP="00DB117A">
      <w:pPr>
        <w:spacing w:after="0"/>
        <w:ind w:firstLine="3780"/>
        <w:rPr>
          <w:rFonts w:ascii="Times New Roman" w:eastAsia="Calibri" w:hAnsi="Times New Roman" w:cs="Times New Roman"/>
          <w:sz w:val="28"/>
          <w:szCs w:val="28"/>
        </w:rPr>
      </w:pPr>
      <w:r w:rsidRPr="00DB117A">
        <w:rPr>
          <w:rFonts w:ascii="Times New Roman" w:eastAsia="Calibri" w:hAnsi="Times New Roman" w:cs="Times New Roman"/>
          <w:sz w:val="28"/>
          <w:szCs w:val="28"/>
        </w:rPr>
        <w:t xml:space="preserve">Науковий керівник: </w:t>
      </w:r>
    </w:p>
    <w:p w:rsidR="00DB117A" w:rsidRPr="00DB117A" w:rsidRDefault="00DB117A" w:rsidP="00DB117A">
      <w:pPr>
        <w:spacing w:after="0"/>
        <w:ind w:firstLine="3780"/>
        <w:rPr>
          <w:rFonts w:ascii="Times New Roman" w:eastAsia="Calibri" w:hAnsi="Times New Roman" w:cs="Times New Roman"/>
          <w:sz w:val="28"/>
          <w:szCs w:val="28"/>
        </w:rPr>
      </w:pPr>
      <w:proofErr w:type="spellStart"/>
      <w:r w:rsidRPr="00DB117A">
        <w:rPr>
          <w:rFonts w:ascii="Times New Roman" w:eastAsia="Calibri" w:hAnsi="Times New Roman" w:cs="Times New Roman"/>
          <w:sz w:val="28"/>
          <w:szCs w:val="28"/>
        </w:rPr>
        <w:t>д.ю.н</w:t>
      </w:r>
      <w:proofErr w:type="spellEnd"/>
      <w:r w:rsidRPr="00DB117A">
        <w:rPr>
          <w:rFonts w:ascii="Times New Roman" w:eastAsia="Calibri" w:hAnsi="Times New Roman" w:cs="Times New Roman"/>
          <w:sz w:val="28"/>
          <w:szCs w:val="28"/>
        </w:rPr>
        <w:t xml:space="preserve">., проф.  Степанова Т.В. ____________ </w:t>
      </w:r>
    </w:p>
    <w:p w:rsidR="00DB117A" w:rsidRPr="00DB117A" w:rsidRDefault="00DB117A" w:rsidP="00DB117A">
      <w:pPr>
        <w:spacing w:after="0"/>
        <w:ind w:firstLine="3780"/>
        <w:rPr>
          <w:rFonts w:ascii="Times New Roman" w:eastAsia="Calibri" w:hAnsi="Times New Roman" w:cs="Times New Roman"/>
          <w:sz w:val="28"/>
          <w:szCs w:val="28"/>
        </w:rPr>
      </w:pPr>
      <w:r w:rsidRPr="00DB117A">
        <w:rPr>
          <w:rFonts w:ascii="Times New Roman" w:eastAsia="Calibri" w:hAnsi="Times New Roman" w:cs="Times New Roman"/>
          <w:sz w:val="28"/>
          <w:szCs w:val="28"/>
        </w:rPr>
        <w:t xml:space="preserve">Рецензент: </w:t>
      </w:r>
    </w:p>
    <w:p w:rsidR="00DB117A" w:rsidRPr="00DB117A" w:rsidRDefault="00DB117A" w:rsidP="00DB117A">
      <w:pPr>
        <w:spacing w:after="0"/>
        <w:ind w:firstLine="3780"/>
        <w:rPr>
          <w:rFonts w:ascii="Times New Roman" w:eastAsia="Calibri" w:hAnsi="Times New Roman" w:cs="Times New Roman"/>
          <w:sz w:val="28"/>
          <w:szCs w:val="28"/>
        </w:rPr>
      </w:pPr>
      <w:proofErr w:type="spellStart"/>
      <w:r w:rsidRPr="00DB117A">
        <w:rPr>
          <w:rFonts w:ascii="Times New Roman" w:eastAsia="Calibri" w:hAnsi="Times New Roman" w:cs="Times New Roman"/>
          <w:sz w:val="28"/>
          <w:szCs w:val="28"/>
        </w:rPr>
        <w:t>к.ю.н</w:t>
      </w:r>
      <w:proofErr w:type="spellEnd"/>
      <w:r w:rsidRPr="00DB117A">
        <w:rPr>
          <w:rFonts w:ascii="Times New Roman" w:eastAsia="Calibri" w:hAnsi="Times New Roman" w:cs="Times New Roman"/>
          <w:sz w:val="28"/>
          <w:szCs w:val="28"/>
        </w:rPr>
        <w:t xml:space="preserve">., доц. Чайковська В.В. </w:t>
      </w:r>
    </w:p>
    <w:p w:rsidR="00DB117A" w:rsidRPr="00DB117A" w:rsidRDefault="00DB117A" w:rsidP="00DB117A">
      <w:pPr>
        <w:spacing w:after="0" w:line="360" w:lineRule="auto"/>
        <w:jc w:val="center"/>
        <w:rPr>
          <w:rFonts w:ascii="Times New Roman" w:eastAsia="Calibri" w:hAnsi="Times New Roman" w:cs="Times New Roman"/>
          <w:b/>
          <w:sz w:val="28"/>
          <w:szCs w:val="28"/>
        </w:rPr>
      </w:pPr>
    </w:p>
    <w:p w:rsidR="00DB117A" w:rsidRPr="00DB117A" w:rsidRDefault="00DB117A" w:rsidP="00DB117A">
      <w:pPr>
        <w:spacing w:after="0" w:line="360" w:lineRule="auto"/>
        <w:jc w:val="both"/>
        <w:rPr>
          <w:rFonts w:ascii="Times New Roman" w:eastAsia="Calibri" w:hAnsi="Times New Roman" w:cs="Times New Roman"/>
          <w:b/>
          <w:sz w:val="28"/>
          <w:szCs w:val="28"/>
        </w:rPr>
      </w:pPr>
    </w:p>
    <w:tbl>
      <w:tblPr>
        <w:tblW w:w="5155" w:type="pct"/>
        <w:jc w:val="center"/>
        <w:tblLook w:val="00A0" w:firstRow="1" w:lastRow="0" w:firstColumn="1" w:lastColumn="0" w:noHBand="0" w:noVBand="0"/>
      </w:tblPr>
      <w:tblGrid>
        <w:gridCol w:w="5233"/>
        <w:gridCol w:w="4928"/>
      </w:tblGrid>
      <w:tr w:rsidR="00DB117A" w:rsidRPr="00DB117A" w:rsidTr="00DB117A">
        <w:trPr>
          <w:jc w:val="center"/>
        </w:trPr>
        <w:tc>
          <w:tcPr>
            <w:tcW w:w="4967" w:type="dxa"/>
          </w:tcPr>
          <w:p w:rsidR="00DB117A" w:rsidRPr="00DB117A" w:rsidRDefault="00DB117A" w:rsidP="00DB117A">
            <w:pPr>
              <w:spacing w:after="0" w:line="360" w:lineRule="auto"/>
              <w:rPr>
                <w:rFonts w:ascii="Times New Roman" w:eastAsia="Calibri" w:hAnsi="Times New Roman" w:cs="Times New Roman"/>
                <w:sz w:val="28"/>
                <w:szCs w:val="28"/>
                <w:lang w:val="ru-RU"/>
              </w:rPr>
            </w:pPr>
            <w:r w:rsidRPr="00DB117A">
              <w:rPr>
                <w:rFonts w:ascii="Times New Roman" w:eastAsia="Calibri" w:hAnsi="Times New Roman" w:cs="Times New Roman"/>
                <w:sz w:val="28"/>
                <w:szCs w:val="28"/>
                <w:lang w:val="ru-RU"/>
              </w:rPr>
              <w:t xml:space="preserve">Рекомендовано до </w:t>
            </w:r>
            <w:proofErr w:type="spellStart"/>
            <w:r w:rsidRPr="00DB117A">
              <w:rPr>
                <w:rFonts w:ascii="Times New Roman" w:eastAsia="Calibri" w:hAnsi="Times New Roman" w:cs="Times New Roman"/>
                <w:sz w:val="28"/>
                <w:szCs w:val="28"/>
                <w:lang w:val="ru-RU"/>
              </w:rPr>
              <w:t>захисту</w:t>
            </w:r>
            <w:proofErr w:type="spellEnd"/>
            <w:r w:rsidRPr="00DB117A">
              <w:rPr>
                <w:rFonts w:ascii="Times New Roman" w:eastAsia="Calibri" w:hAnsi="Times New Roman" w:cs="Times New Roman"/>
                <w:sz w:val="28"/>
                <w:szCs w:val="28"/>
                <w:lang w:val="ru-RU"/>
              </w:rPr>
              <w:t>:</w:t>
            </w:r>
          </w:p>
          <w:p w:rsidR="00DB117A" w:rsidRPr="00DB117A" w:rsidRDefault="00DB117A" w:rsidP="00DB117A">
            <w:pPr>
              <w:spacing w:after="0" w:line="360" w:lineRule="auto"/>
              <w:rPr>
                <w:rFonts w:ascii="Times New Roman" w:eastAsia="Calibri" w:hAnsi="Times New Roman" w:cs="Times New Roman"/>
                <w:sz w:val="28"/>
                <w:szCs w:val="28"/>
                <w:lang w:val="ru-RU"/>
              </w:rPr>
            </w:pPr>
            <w:r w:rsidRPr="00DB117A">
              <w:rPr>
                <w:rFonts w:ascii="Times New Roman" w:eastAsia="Calibri" w:hAnsi="Times New Roman" w:cs="Times New Roman"/>
                <w:sz w:val="28"/>
                <w:szCs w:val="28"/>
              </w:rPr>
              <w:t>п</w:t>
            </w:r>
            <w:proofErr w:type="spellStart"/>
            <w:r w:rsidRPr="00DB117A">
              <w:rPr>
                <w:rFonts w:ascii="Times New Roman" w:eastAsia="Calibri" w:hAnsi="Times New Roman" w:cs="Times New Roman"/>
                <w:sz w:val="28"/>
                <w:szCs w:val="28"/>
                <w:lang w:val="ru-RU"/>
              </w:rPr>
              <w:t>ротокол</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засідання</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кафедри</w:t>
            </w:r>
            <w:proofErr w:type="spellEnd"/>
          </w:p>
          <w:p w:rsidR="00DB117A" w:rsidRPr="00DB117A" w:rsidRDefault="00DB117A" w:rsidP="00DB117A">
            <w:pPr>
              <w:spacing w:after="0" w:line="360" w:lineRule="auto"/>
              <w:rPr>
                <w:rFonts w:ascii="Times New Roman" w:eastAsia="Calibri" w:hAnsi="Times New Roman" w:cs="Times New Roman"/>
                <w:sz w:val="28"/>
                <w:szCs w:val="28"/>
              </w:rPr>
            </w:pPr>
            <w:r w:rsidRPr="00DB117A">
              <w:rPr>
                <w:rFonts w:ascii="Times New Roman" w:eastAsia="Calibri" w:hAnsi="Times New Roman" w:cs="Times New Roman"/>
                <w:sz w:val="28"/>
                <w:szCs w:val="28"/>
                <w:lang w:val="ru-RU"/>
              </w:rPr>
              <w:t xml:space="preserve">№ 4 </w:t>
            </w:r>
            <w:proofErr w:type="spellStart"/>
            <w:r w:rsidRPr="00DB117A">
              <w:rPr>
                <w:rFonts w:ascii="Times New Roman" w:eastAsia="Calibri" w:hAnsi="Times New Roman" w:cs="Times New Roman"/>
                <w:sz w:val="28"/>
                <w:szCs w:val="28"/>
                <w:lang w:val="ru-RU"/>
              </w:rPr>
              <w:t>від</w:t>
            </w:r>
            <w:proofErr w:type="spellEnd"/>
            <w:r w:rsidRPr="00DB117A">
              <w:rPr>
                <w:rFonts w:ascii="Times New Roman" w:eastAsia="Calibri" w:hAnsi="Times New Roman" w:cs="Times New Roman"/>
                <w:sz w:val="28"/>
                <w:szCs w:val="28"/>
                <w:lang w:val="ru-RU"/>
              </w:rPr>
              <w:t xml:space="preserve"> 23.11.2018 р. </w:t>
            </w:r>
          </w:p>
          <w:p w:rsidR="00DB117A" w:rsidRPr="00DB117A" w:rsidRDefault="00DB117A" w:rsidP="00DB117A">
            <w:pPr>
              <w:spacing w:after="0" w:line="360" w:lineRule="auto"/>
              <w:rPr>
                <w:rFonts w:ascii="Times New Roman" w:eastAsia="Calibri" w:hAnsi="Times New Roman" w:cs="Times New Roman"/>
                <w:sz w:val="28"/>
                <w:szCs w:val="28"/>
              </w:rPr>
            </w:pPr>
          </w:p>
          <w:p w:rsidR="00DB117A" w:rsidRPr="00DB117A" w:rsidRDefault="00DB117A" w:rsidP="00DB117A">
            <w:pPr>
              <w:spacing w:after="0" w:line="360" w:lineRule="auto"/>
              <w:rPr>
                <w:rFonts w:ascii="Times New Roman" w:eastAsia="Calibri" w:hAnsi="Times New Roman" w:cs="Times New Roman"/>
                <w:sz w:val="28"/>
                <w:szCs w:val="28"/>
                <w:lang w:val="ru-RU"/>
              </w:rPr>
            </w:pPr>
            <w:proofErr w:type="spellStart"/>
            <w:r w:rsidRPr="00DB117A">
              <w:rPr>
                <w:rFonts w:ascii="Times New Roman" w:eastAsia="Calibri" w:hAnsi="Times New Roman" w:cs="Times New Roman"/>
                <w:sz w:val="28"/>
                <w:szCs w:val="28"/>
                <w:lang w:val="ru-RU"/>
              </w:rPr>
              <w:t>Завідувач</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кафедри</w:t>
            </w:r>
            <w:proofErr w:type="spellEnd"/>
          </w:p>
          <w:p w:rsidR="00DB117A" w:rsidRPr="00DB117A" w:rsidRDefault="00DB117A" w:rsidP="00DB117A">
            <w:pPr>
              <w:tabs>
                <w:tab w:val="left" w:pos="1168"/>
                <w:tab w:val="left" w:pos="3861"/>
              </w:tabs>
              <w:spacing w:after="0"/>
              <w:rPr>
                <w:rFonts w:ascii="Times New Roman" w:eastAsia="Calibri" w:hAnsi="Times New Roman" w:cs="Times New Roman"/>
                <w:sz w:val="28"/>
                <w:szCs w:val="28"/>
                <w:u w:val="single"/>
                <w:lang w:val="ru-RU"/>
              </w:rPr>
            </w:pPr>
            <w:r w:rsidRPr="00DB117A">
              <w:rPr>
                <w:rFonts w:ascii="Times New Roman" w:eastAsia="Calibri" w:hAnsi="Times New Roman" w:cs="Times New Roman"/>
                <w:sz w:val="28"/>
                <w:szCs w:val="28"/>
                <w:u w:val="single"/>
                <w:lang w:val="ru-RU"/>
              </w:rPr>
              <w:tab/>
            </w:r>
            <w:r w:rsidRPr="00DB117A">
              <w:rPr>
                <w:rFonts w:ascii="Times New Roman" w:eastAsia="Calibri" w:hAnsi="Times New Roman" w:cs="Times New Roman"/>
                <w:sz w:val="28"/>
                <w:szCs w:val="28"/>
                <w:lang w:val="ru-RU"/>
              </w:rPr>
              <w:t xml:space="preserve"> </w:t>
            </w:r>
            <w:r w:rsidRPr="00DB117A">
              <w:rPr>
                <w:rFonts w:ascii="Times New Roman" w:eastAsia="Calibri" w:hAnsi="Times New Roman" w:cs="Times New Roman"/>
                <w:sz w:val="28"/>
                <w:szCs w:val="28"/>
              </w:rPr>
              <w:t xml:space="preserve">проф. </w:t>
            </w:r>
            <w:proofErr w:type="spellStart"/>
            <w:r w:rsidRPr="00DB117A">
              <w:rPr>
                <w:rFonts w:ascii="Times New Roman" w:eastAsia="Calibri" w:hAnsi="Times New Roman" w:cs="Times New Roman"/>
                <w:sz w:val="28"/>
                <w:szCs w:val="28"/>
                <w:lang w:val="ru-RU"/>
              </w:rPr>
              <w:t>Миколенко</w:t>
            </w:r>
            <w:proofErr w:type="spellEnd"/>
            <w:r w:rsidRPr="00DB117A">
              <w:rPr>
                <w:rFonts w:ascii="Times New Roman" w:eastAsia="Calibri" w:hAnsi="Times New Roman" w:cs="Times New Roman"/>
                <w:sz w:val="28"/>
                <w:szCs w:val="28"/>
                <w:lang w:val="ru-RU"/>
              </w:rPr>
              <w:t xml:space="preserve"> О.І.</w:t>
            </w:r>
            <w:r w:rsidRPr="00DB117A">
              <w:rPr>
                <w:rFonts w:ascii="Times New Roman" w:eastAsia="Calibri" w:hAnsi="Times New Roman" w:cs="Times New Roman"/>
                <w:sz w:val="28"/>
                <w:szCs w:val="28"/>
              </w:rPr>
              <w:t xml:space="preserve">  </w:t>
            </w:r>
            <w:r w:rsidRPr="00DB117A">
              <w:rPr>
                <w:rFonts w:ascii="Times New Roman" w:eastAsia="Calibri" w:hAnsi="Times New Roman" w:cs="Times New Roman"/>
                <w:sz w:val="28"/>
                <w:szCs w:val="28"/>
                <w:lang w:val="ru-RU"/>
              </w:rPr>
              <w:t xml:space="preserve"> </w:t>
            </w:r>
          </w:p>
          <w:p w:rsidR="00DB117A" w:rsidRPr="00DB117A" w:rsidRDefault="00DB117A" w:rsidP="00DB117A">
            <w:pPr>
              <w:tabs>
                <w:tab w:val="left" w:pos="284"/>
                <w:tab w:val="left" w:pos="1767"/>
              </w:tabs>
              <w:spacing w:after="0"/>
              <w:rPr>
                <w:rFonts w:ascii="Times New Roman" w:eastAsia="Calibri" w:hAnsi="Times New Roman" w:cs="Times New Roman"/>
                <w:lang w:val="ru-RU"/>
              </w:rPr>
            </w:pPr>
            <w:r w:rsidRPr="00DB117A">
              <w:rPr>
                <w:rFonts w:ascii="Times New Roman" w:eastAsia="Calibri" w:hAnsi="Times New Roman" w:cs="Times New Roman"/>
                <w:lang w:val="ru-RU"/>
              </w:rPr>
              <w:tab/>
              <w:t>(</w:t>
            </w:r>
            <w:proofErr w:type="spellStart"/>
            <w:proofErr w:type="gramStart"/>
            <w:r w:rsidRPr="00DB117A">
              <w:rPr>
                <w:rFonts w:ascii="Times New Roman" w:eastAsia="Calibri" w:hAnsi="Times New Roman" w:cs="Times New Roman"/>
                <w:lang w:val="ru-RU"/>
              </w:rPr>
              <w:t>п</w:t>
            </w:r>
            <w:proofErr w:type="gramEnd"/>
            <w:r w:rsidRPr="00DB117A">
              <w:rPr>
                <w:rFonts w:ascii="Times New Roman" w:eastAsia="Calibri" w:hAnsi="Times New Roman" w:cs="Times New Roman"/>
                <w:lang w:val="ru-RU"/>
              </w:rPr>
              <w:t>ідпис</w:t>
            </w:r>
            <w:proofErr w:type="spellEnd"/>
            <w:r w:rsidRPr="00DB117A">
              <w:rPr>
                <w:rFonts w:ascii="Times New Roman" w:eastAsia="Calibri" w:hAnsi="Times New Roman" w:cs="Times New Roman"/>
                <w:lang w:val="ru-RU"/>
              </w:rPr>
              <w:t>)</w:t>
            </w:r>
            <w:r w:rsidRPr="00DB117A">
              <w:rPr>
                <w:rFonts w:ascii="Times New Roman" w:eastAsia="Calibri" w:hAnsi="Times New Roman" w:cs="Times New Roman"/>
                <w:lang w:val="ru-RU"/>
              </w:rPr>
              <w:tab/>
            </w:r>
          </w:p>
        </w:tc>
        <w:tc>
          <w:tcPr>
            <w:tcW w:w="4678" w:type="dxa"/>
          </w:tcPr>
          <w:p w:rsidR="00DB117A" w:rsidRPr="00DB117A" w:rsidRDefault="00DB117A" w:rsidP="00DB117A">
            <w:pPr>
              <w:tabs>
                <w:tab w:val="right" w:pos="4462"/>
              </w:tabs>
              <w:spacing w:after="0" w:line="360" w:lineRule="auto"/>
              <w:rPr>
                <w:rFonts w:ascii="Times New Roman" w:eastAsia="Calibri" w:hAnsi="Times New Roman" w:cs="Times New Roman"/>
                <w:sz w:val="28"/>
                <w:szCs w:val="28"/>
              </w:rPr>
            </w:pPr>
            <w:proofErr w:type="spellStart"/>
            <w:r w:rsidRPr="00DB117A">
              <w:rPr>
                <w:rFonts w:ascii="Times New Roman" w:eastAsia="Calibri" w:hAnsi="Times New Roman" w:cs="Times New Roman"/>
                <w:sz w:val="28"/>
                <w:szCs w:val="28"/>
                <w:lang w:val="ru-RU"/>
              </w:rPr>
              <w:t>Захищено</w:t>
            </w:r>
            <w:proofErr w:type="spellEnd"/>
            <w:r w:rsidRPr="00DB117A">
              <w:rPr>
                <w:rFonts w:ascii="Times New Roman" w:eastAsia="Calibri" w:hAnsi="Times New Roman" w:cs="Times New Roman"/>
                <w:sz w:val="28"/>
                <w:szCs w:val="28"/>
                <w:lang w:val="ru-RU"/>
              </w:rPr>
              <w:t xml:space="preserve"> на </w:t>
            </w:r>
            <w:proofErr w:type="spellStart"/>
            <w:r w:rsidRPr="00DB117A">
              <w:rPr>
                <w:rFonts w:ascii="Times New Roman" w:eastAsia="Calibri" w:hAnsi="Times New Roman" w:cs="Times New Roman"/>
                <w:sz w:val="28"/>
                <w:szCs w:val="28"/>
                <w:lang w:val="ru-RU"/>
              </w:rPr>
              <w:t>засіданні</w:t>
            </w:r>
            <w:proofErr w:type="spellEnd"/>
            <w:r w:rsidRPr="00DB117A">
              <w:rPr>
                <w:rFonts w:ascii="Times New Roman" w:eastAsia="Calibri" w:hAnsi="Times New Roman" w:cs="Times New Roman"/>
                <w:sz w:val="28"/>
                <w:szCs w:val="28"/>
                <w:lang w:val="ru-RU"/>
              </w:rPr>
              <w:t xml:space="preserve"> ЕК № </w:t>
            </w:r>
            <w:r w:rsidRPr="00DB117A">
              <w:rPr>
                <w:rFonts w:ascii="Times New Roman" w:eastAsia="Calibri" w:hAnsi="Times New Roman" w:cs="Times New Roman"/>
                <w:sz w:val="28"/>
                <w:szCs w:val="28"/>
              </w:rPr>
              <w:t>5</w:t>
            </w:r>
          </w:p>
          <w:p w:rsidR="00DB117A" w:rsidRPr="00DB117A" w:rsidRDefault="00DB117A" w:rsidP="00DB117A">
            <w:pPr>
              <w:tabs>
                <w:tab w:val="right" w:pos="4462"/>
              </w:tabs>
              <w:spacing w:after="0" w:line="360" w:lineRule="auto"/>
              <w:rPr>
                <w:rFonts w:ascii="Times New Roman" w:eastAsia="Calibri" w:hAnsi="Times New Roman" w:cs="Times New Roman"/>
                <w:sz w:val="28"/>
                <w:szCs w:val="28"/>
              </w:rPr>
            </w:pPr>
            <w:r w:rsidRPr="00DB117A">
              <w:rPr>
                <w:rFonts w:ascii="Times New Roman" w:eastAsia="Calibri" w:hAnsi="Times New Roman" w:cs="Times New Roman"/>
                <w:sz w:val="28"/>
                <w:szCs w:val="28"/>
                <w:lang w:val="ru-RU"/>
              </w:rPr>
              <w:t xml:space="preserve">протокол № </w:t>
            </w:r>
            <w:r w:rsidRPr="00DB117A">
              <w:rPr>
                <w:rFonts w:ascii="Times New Roman" w:eastAsia="Calibri" w:hAnsi="Times New Roman" w:cs="Times New Roman"/>
                <w:sz w:val="28"/>
                <w:szCs w:val="28"/>
              </w:rPr>
              <w:t xml:space="preserve">    </w:t>
            </w:r>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від</w:t>
            </w:r>
            <w:proofErr w:type="spellEnd"/>
            <w:r w:rsidRPr="00DB117A">
              <w:rPr>
                <w:rFonts w:ascii="Times New Roman" w:eastAsia="Calibri" w:hAnsi="Times New Roman" w:cs="Times New Roman"/>
                <w:sz w:val="28"/>
                <w:szCs w:val="28"/>
              </w:rPr>
              <w:t xml:space="preserve"> </w:t>
            </w:r>
            <w:r w:rsidRPr="00DB117A">
              <w:rPr>
                <w:rFonts w:ascii="Times New Roman" w:eastAsia="Calibri" w:hAnsi="Times New Roman" w:cs="Times New Roman"/>
                <w:sz w:val="28"/>
                <w:szCs w:val="28"/>
                <w:lang w:val="ru-RU"/>
              </w:rPr>
              <w:t>________</w:t>
            </w:r>
            <w:r w:rsidRPr="00DB117A">
              <w:rPr>
                <w:rFonts w:ascii="Times New Roman" w:eastAsia="Calibri" w:hAnsi="Times New Roman" w:cs="Times New Roman"/>
                <w:sz w:val="28"/>
                <w:szCs w:val="28"/>
              </w:rPr>
              <w:t>_</w:t>
            </w:r>
            <w:r w:rsidRPr="00DB117A">
              <w:rPr>
                <w:rFonts w:ascii="Times New Roman" w:eastAsia="Calibri" w:hAnsi="Times New Roman" w:cs="Times New Roman"/>
                <w:sz w:val="28"/>
                <w:szCs w:val="28"/>
                <w:lang w:val="ru-RU"/>
              </w:rPr>
              <w:t>2018 р.</w:t>
            </w:r>
          </w:p>
          <w:p w:rsidR="00DB117A" w:rsidRPr="00DB117A" w:rsidRDefault="00DB117A" w:rsidP="00DB117A">
            <w:pPr>
              <w:tabs>
                <w:tab w:val="right" w:pos="4462"/>
              </w:tabs>
              <w:spacing w:after="0"/>
              <w:rPr>
                <w:rFonts w:ascii="Times New Roman" w:eastAsia="Calibri" w:hAnsi="Times New Roman" w:cs="Times New Roman"/>
                <w:sz w:val="28"/>
                <w:szCs w:val="28"/>
                <w:lang w:val="ru-RU"/>
              </w:rPr>
            </w:pPr>
            <w:proofErr w:type="spellStart"/>
            <w:r w:rsidRPr="00DB117A">
              <w:rPr>
                <w:rFonts w:ascii="Times New Roman" w:eastAsia="Calibri" w:hAnsi="Times New Roman" w:cs="Times New Roman"/>
                <w:sz w:val="28"/>
                <w:szCs w:val="28"/>
                <w:lang w:val="ru-RU"/>
              </w:rPr>
              <w:t>Оцінка</w:t>
            </w:r>
            <w:proofErr w:type="spellEnd"/>
            <w:r w:rsidRPr="00DB117A">
              <w:rPr>
                <w:rFonts w:ascii="Times New Roman" w:eastAsia="Calibri" w:hAnsi="Times New Roman" w:cs="Times New Roman"/>
                <w:sz w:val="28"/>
                <w:szCs w:val="28"/>
                <w:lang w:val="ru-RU"/>
              </w:rPr>
              <w:t>______________/___</w:t>
            </w:r>
            <w:r w:rsidRPr="00DB117A">
              <w:rPr>
                <w:rFonts w:ascii="Times New Roman" w:eastAsia="Calibri" w:hAnsi="Times New Roman" w:cs="Times New Roman"/>
                <w:sz w:val="28"/>
                <w:szCs w:val="28"/>
                <w:lang w:val="ru-RU"/>
              </w:rPr>
              <w:tab/>
              <w:t>___/_____</w:t>
            </w:r>
          </w:p>
          <w:p w:rsidR="00DB117A" w:rsidRPr="00DB117A" w:rsidRDefault="00DB117A" w:rsidP="00DB117A">
            <w:pPr>
              <w:spacing w:after="0"/>
              <w:jc w:val="center"/>
              <w:rPr>
                <w:rFonts w:ascii="Times New Roman" w:eastAsia="Calibri" w:hAnsi="Times New Roman" w:cs="Times New Roman"/>
                <w:sz w:val="20"/>
                <w:szCs w:val="20"/>
              </w:rPr>
            </w:pPr>
            <w:r w:rsidRPr="00DB117A">
              <w:rPr>
                <w:rFonts w:ascii="Times New Roman" w:eastAsia="Calibri" w:hAnsi="Times New Roman" w:cs="Times New Roman"/>
                <w:sz w:val="20"/>
                <w:szCs w:val="20"/>
                <w:lang w:val="ru-RU"/>
              </w:rPr>
              <w:t xml:space="preserve">(за </w:t>
            </w:r>
            <w:proofErr w:type="spellStart"/>
            <w:r w:rsidRPr="00DB117A">
              <w:rPr>
                <w:rFonts w:ascii="Times New Roman" w:eastAsia="Calibri" w:hAnsi="Times New Roman" w:cs="Times New Roman"/>
                <w:sz w:val="20"/>
                <w:szCs w:val="20"/>
                <w:lang w:val="ru-RU"/>
              </w:rPr>
              <w:t>національною</w:t>
            </w:r>
            <w:proofErr w:type="spellEnd"/>
            <w:r w:rsidRPr="00DB117A">
              <w:rPr>
                <w:rFonts w:ascii="Times New Roman" w:eastAsia="Calibri" w:hAnsi="Times New Roman" w:cs="Times New Roman"/>
                <w:sz w:val="20"/>
                <w:szCs w:val="20"/>
                <w:lang w:val="ru-RU"/>
              </w:rPr>
              <w:t xml:space="preserve"> шкалою/шкалою ЕСТ</w:t>
            </w:r>
            <w:proofErr w:type="gramStart"/>
            <w:r w:rsidRPr="00DB117A">
              <w:rPr>
                <w:rFonts w:ascii="Times New Roman" w:eastAsia="Calibri" w:hAnsi="Times New Roman" w:cs="Times New Roman"/>
                <w:sz w:val="20"/>
                <w:szCs w:val="20"/>
                <w:lang w:val="en-US"/>
              </w:rPr>
              <w:t>S</w:t>
            </w:r>
            <w:proofErr w:type="gramEnd"/>
            <w:r w:rsidRPr="00DB117A">
              <w:rPr>
                <w:rFonts w:ascii="Times New Roman" w:eastAsia="Calibri" w:hAnsi="Times New Roman" w:cs="Times New Roman"/>
                <w:sz w:val="20"/>
                <w:szCs w:val="20"/>
                <w:lang w:val="ru-RU"/>
              </w:rPr>
              <w:t xml:space="preserve">/ </w:t>
            </w:r>
            <w:proofErr w:type="spellStart"/>
            <w:r w:rsidRPr="00DB117A">
              <w:rPr>
                <w:rFonts w:ascii="Times New Roman" w:eastAsia="Calibri" w:hAnsi="Times New Roman" w:cs="Times New Roman"/>
                <w:sz w:val="20"/>
                <w:szCs w:val="20"/>
                <w:lang w:val="ru-RU"/>
              </w:rPr>
              <w:t>бали</w:t>
            </w:r>
            <w:proofErr w:type="spellEnd"/>
            <w:r w:rsidRPr="00DB117A">
              <w:rPr>
                <w:rFonts w:ascii="Times New Roman" w:eastAsia="Calibri" w:hAnsi="Times New Roman" w:cs="Times New Roman"/>
                <w:sz w:val="20"/>
                <w:szCs w:val="20"/>
                <w:lang w:val="ru-RU"/>
              </w:rPr>
              <w:t>)</w:t>
            </w:r>
          </w:p>
          <w:p w:rsidR="00DB117A" w:rsidRPr="00DB117A" w:rsidRDefault="00DB117A" w:rsidP="00DB117A">
            <w:pPr>
              <w:spacing w:after="0" w:line="360" w:lineRule="auto"/>
              <w:rPr>
                <w:rFonts w:ascii="Times New Roman" w:eastAsia="Calibri" w:hAnsi="Times New Roman" w:cs="Times New Roman"/>
                <w:sz w:val="28"/>
                <w:szCs w:val="28"/>
              </w:rPr>
            </w:pPr>
          </w:p>
          <w:p w:rsidR="00DB117A" w:rsidRPr="00DB117A" w:rsidRDefault="00DB117A" w:rsidP="00DB117A">
            <w:pPr>
              <w:spacing w:after="0" w:line="360" w:lineRule="auto"/>
              <w:rPr>
                <w:rFonts w:ascii="Times New Roman" w:eastAsia="Calibri" w:hAnsi="Times New Roman" w:cs="Times New Roman"/>
                <w:sz w:val="28"/>
                <w:szCs w:val="28"/>
                <w:lang w:val="ru-RU"/>
              </w:rPr>
            </w:pPr>
            <w:r w:rsidRPr="00DB117A">
              <w:rPr>
                <w:rFonts w:ascii="Times New Roman" w:eastAsia="Calibri" w:hAnsi="Times New Roman" w:cs="Times New Roman"/>
                <w:sz w:val="28"/>
                <w:szCs w:val="28"/>
                <w:lang w:val="ru-RU"/>
              </w:rPr>
              <w:t>Голова ЕК</w:t>
            </w:r>
          </w:p>
          <w:p w:rsidR="00DB117A" w:rsidRPr="00DB117A" w:rsidRDefault="00DB117A" w:rsidP="00DB117A">
            <w:pPr>
              <w:spacing w:after="0"/>
              <w:rPr>
                <w:rFonts w:ascii="Times New Roman" w:eastAsia="Calibri" w:hAnsi="Times New Roman" w:cs="Times New Roman"/>
                <w:sz w:val="28"/>
                <w:szCs w:val="28"/>
                <w:lang w:val="ru-RU"/>
              </w:rPr>
            </w:pPr>
            <w:r w:rsidRPr="00DB117A">
              <w:rPr>
                <w:rFonts w:ascii="Times New Roman" w:eastAsia="Calibri" w:hAnsi="Times New Roman" w:cs="Times New Roman"/>
                <w:sz w:val="28"/>
                <w:szCs w:val="28"/>
                <w:lang w:val="ru-RU"/>
              </w:rPr>
              <w:t xml:space="preserve">_________ </w:t>
            </w:r>
            <w:r w:rsidRPr="00DB117A">
              <w:rPr>
                <w:rFonts w:ascii="Times New Roman" w:eastAsia="Calibri" w:hAnsi="Times New Roman" w:cs="Times New Roman"/>
                <w:sz w:val="28"/>
                <w:szCs w:val="28"/>
              </w:rPr>
              <w:t xml:space="preserve">проф. </w:t>
            </w:r>
            <w:proofErr w:type="spellStart"/>
            <w:r w:rsidRPr="00DB117A">
              <w:rPr>
                <w:rFonts w:ascii="Times New Roman" w:eastAsia="Calibri" w:hAnsi="Times New Roman" w:cs="Times New Roman"/>
                <w:sz w:val="28"/>
                <w:szCs w:val="28"/>
                <w:lang w:val="ru-RU"/>
              </w:rPr>
              <w:t>Миколенко</w:t>
            </w:r>
            <w:proofErr w:type="spellEnd"/>
            <w:r w:rsidRPr="00DB117A">
              <w:rPr>
                <w:rFonts w:ascii="Times New Roman" w:eastAsia="Calibri" w:hAnsi="Times New Roman" w:cs="Times New Roman"/>
                <w:sz w:val="28"/>
                <w:szCs w:val="28"/>
                <w:lang w:val="ru-RU"/>
              </w:rPr>
              <w:t xml:space="preserve"> О.І.</w:t>
            </w:r>
          </w:p>
          <w:p w:rsidR="00DB117A" w:rsidRPr="00DB117A" w:rsidRDefault="00DB117A" w:rsidP="00DB117A">
            <w:pPr>
              <w:tabs>
                <w:tab w:val="left" w:pos="454"/>
                <w:tab w:val="left" w:pos="2155"/>
              </w:tabs>
              <w:spacing w:after="0"/>
              <w:rPr>
                <w:rFonts w:ascii="Times New Roman" w:eastAsia="Calibri" w:hAnsi="Times New Roman" w:cs="Times New Roman"/>
                <w:sz w:val="20"/>
                <w:szCs w:val="20"/>
                <w:lang w:val="ru-RU"/>
              </w:rPr>
            </w:pPr>
            <w:r w:rsidRPr="00DB117A">
              <w:rPr>
                <w:rFonts w:ascii="Times New Roman" w:eastAsia="Calibri" w:hAnsi="Times New Roman" w:cs="Times New Roman"/>
                <w:sz w:val="20"/>
                <w:szCs w:val="20"/>
                <w:lang w:val="ru-RU"/>
              </w:rPr>
              <w:tab/>
              <w:t>(</w:t>
            </w:r>
            <w:proofErr w:type="spellStart"/>
            <w:proofErr w:type="gramStart"/>
            <w:r w:rsidRPr="00DB117A">
              <w:rPr>
                <w:rFonts w:ascii="Times New Roman" w:eastAsia="Calibri" w:hAnsi="Times New Roman" w:cs="Times New Roman"/>
                <w:sz w:val="20"/>
                <w:szCs w:val="20"/>
                <w:lang w:val="ru-RU"/>
              </w:rPr>
              <w:t>п</w:t>
            </w:r>
            <w:proofErr w:type="gramEnd"/>
            <w:r w:rsidRPr="00DB117A">
              <w:rPr>
                <w:rFonts w:ascii="Times New Roman" w:eastAsia="Calibri" w:hAnsi="Times New Roman" w:cs="Times New Roman"/>
                <w:sz w:val="20"/>
                <w:szCs w:val="20"/>
                <w:lang w:val="ru-RU"/>
              </w:rPr>
              <w:t>ідпис</w:t>
            </w:r>
            <w:proofErr w:type="spellEnd"/>
            <w:r w:rsidRPr="00DB117A">
              <w:rPr>
                <w:rFonts w:ascii="Times New Roman" w:eastAsia="Calibri" w:hAnsi="Times New Roman" w:cs="Times New Roman"/>
                <w:sz w:val="20"/>
                <w:szCs w:val="20"/>
                <w:lang w:val="ru-RU"/>
              </w:rPr>
              <w:t>)</w:t>
            </w:r>
            <w:r w:rsidRPr="00DB117A">
              <w:rPr>
                <w:rFonts w:ascii="Times New Roman" w:eastAsia="Calibri" w:hAnsi="Times New Roman" w:cs="Times New Roman"/>
                <w:sz w:val="20"/>
                <w:szCs w:val="20"/>
                <w:lang w:val="ru-RU"/>
              </w:rPr>
              <w:tab/>
            </w:r>
          </w:p>
        </w:tc>
      </w:tr>
      <w:tr w:rsidR="00DB117A" w:rsidRPr="00DB117A" w:rsidTr="00DB117A">
        <w:trPr>
          <w:jc w:val="center"/>
        </w:trPr>
        <w:tc>
          <w:tcPr>
            <w:tcW w:w="4967" w:type="dxa"/>
          </w:tcPr>
          <w:p w:rsidR="00DB117A" w:rsidRPr="00DB117A" w:rsidRDefault="00DB117A" w:rsidP="00DB117A">
            <w:pPr>
              <w:spacing w:after="0"/>
              <w:rPr>
                <w:rFonts w:ascii="Times New Roman" w:eastAsia="Calibri" w:hAnsi="Times New Roman" w:cs="Times New Roman"/>
                <w:sz w:val="28"/>
                <w:szCs w:val="28"/>
                <w:lang w:val="ru-RU"/>
              </w:rPr>
            </w:pPr>
          </w:p>
        </w:tc>
        <w:tc>
          <w:tcPr>
            <w:tcW w:w="4678" w:type="dxa"/>
          </w:tcPr>
          <w:p w:rsidR="00DB117A" w:rsidRPr="00DB117A" w:rsidRDefault="00DB117A" w:rsidP="00DB117A">
            <w:pPr>
              <w:spacing w:after="0"/>
              <w:rPr>
                <w:rFonts w:ascii="Times New Roman" w:eastAsia="Calibri" w:hAnsi="Times New Roman" w:cs="Times New Roman"/>
                <w:sz w:val="28"/>
                <w:szCs w:val="28"/>
                <w:lang w:val="ru-RU"/>
              </w:rPr>
            </w:pPr>
          </w:p>
        </w:tc>
      </w:tr>
    </w:tbl>
    <w:p w:rsidR="00DB117A" w:rsidRPr="00DB117A" w:rsidRDefault="00DB117A" w:rsidP="00DB117A">
      <w:pPr>
        <w:spacing w:after="0" w:line="240" w:lineRule="auto"/>
        <w:jc w:val="center"/>
        <w:rPr>
          <w:rFonts w:ascii="Times New Roman" w:eastAsia="Calibri" w:hAnsi="Times New Roman" w:cs="Times New Roman"/>
          <w:b/>
          <w:sz w:val="28"/>
          <w:szCs w:val="28"/>
        </w:rPr>
      </w:pPr>
    </w:p>
    <w:p w:rsidR="00DB117A" w:rsidRPr="00DB117A" w:rsidRDefault="00DB117A" w:rsidP="00DB117A">
      <w:pPr>
        <w:spacing w:after="0" w:line="240" w:lineRule="auto"/>
        <w:jc w:val="center"/>
        <w:rPr>
          <w:rFonts w:ascii="Times New Roman" w:eastAsia="Calibri" w:hAnsi="Times New Roman" w:cs="Times New Roman"/>
          <w:b/>
          <w:sz w:val="28"/>
          <w:szCs w:val="28"/>
          <w:lang w:val="ru-RU"/>
        </w:rPr>
      </w:pPr>
      <w:r w:rsidRPr="00DB117A">
        <w:rPr>
          <w:rFonts w:ascii="Times New Roman" w:eastAsia="Calibri" w:hAnsi="Times New Roman" w:cs="Times New Roman"/>
          <w:b/>
          <w:sz w:val="28"/>
          <w:szCs w:val="28"/>
        </w:rPr>
        <w:t>Одеса – 201</w:t>
      </w:r>
      <w:r w:rsidRPr="00DB117A">
        <w:rPr>
          <w:rFonts w:ascii="Times New Roman" w:eastAsia="Calibri" w:hAnsi="Times New Roman" w:cs="Times New Roman"/>
          <w:b/>
          <w:sz w:val="28"/>
          <w:szCs w:val="28"/>
          <w:lang w:val="ru-RU"/>
        </w:rPr>
        <w:t>8</w:t>
      </w:r>
    </w:p>
    <w:p w:rsidR="00DB117A" w:rsidRPr="00DB117A" w:rsidRDefault="00DB117A" w:rsidP="00DB117A">
      <w:pPr>
        <w:spacing w:after="0" w:line="360" w:lineRule="auto"/>
        <w:ind w:firstLine="709"/>
        <w:jc w:val="center"/>
        <w:rPr>
          <w:rFonts w:ascii="Times New Roman" w:eastAsia="Calibri" w:hAnsi="Times New Roman" w:cs="Times New Roman"/>
          <w:sz w:val="28"/>
          <w:szCs w:val="28"/>
        </w:rPr>
      </w:pPr>
      <w:r w:rsidRPr="00DB117A">
        <w:rPr>
          <w:rFonts w:ascii="Times New Roman" w:eastAsia="Calibri" w:hAnsi="Times New Roman" w:cs="Times New Roman"/>
          <w:b/>
          <w:sz w:val="28"/>
          <w:szCs w:val="28"/>
        </w:rPr>
        <w:br w:type="page"/>
      </w:r>
      <w:r w:rsidRPr="00DB117A">
        <w:rPr>
          <w:rFonts w:ascii="Times New Roman" w:eastAsia="Calibri" w:hAnsi="Times New Roman" w:cs="Times New Roman"/>
          <w:b/>
          <w:sz w:val="28"/>
          <w:szCs w:val="28"/>
        </w:rPr>
        <w:lastRenderedPageBreak/>
        <w:t>ЗМІСТ</w:t>
      </w:r>
    </w:p>
    <w:p w:rsidR="00DB117A" w:rsidRPr="00DB117A" w:rsidRDefault="00DB117A" w:rsidP="00DB117A">
      <w:pPr>
        <w:spacing w:after="0" w:line="360" w:lineRule="auto"/>
        <w:jc w:val="both"/>
        <w:rPr>
          <w:rFonts w:ascii="Times New Roman" w:eastAsia="Calibri" w:hAnsi="Times New Roman" w:cs="Times New Roman"/>
          <w:sz w:val="28"/>
          <w:szCs w:val="28"/>
          <w:lang w:val="ru-RU"/>
        </w:rPr>
      </w:pPr>
    </w:p>
    <w:p w:rsidR="00DB117A" w:rsidRPr="00DB117A" w:rsidRDefault="00DB117A" w:rsidP="00DB117A">
      <w:pPr>
        <w:spacing w:after="0" w:line="360" w:lineRule="auto"/>
        <w:jc w:val="both"/>
        <w:rPr>
          <w:rFonts w:ascii="Times New Roman" w:eastAsia="Calibri" w:hAnsi="Times New Roman" w:cs="Times New Roman"/>
          <w:b/>
          <w:sz w:val="28"/>
          <w:szCs w:val="28"/>
          <w:lang w:val="ru-RU"/>
        </w:rPr>
      </w:pPr>
      <w:proofErr w:type="gramStart"/>
      <w:r w:rsidRPr="00DB117A">
        <w:rPr>
          <w:rFonts w:ascii="Times New Roman" w:eastAsia="Calibri" w:hAnsi="Times New Roman" w:cs="Times New Roman"/>
          <w:b/>
          <w:sz w:val="28"/>
          <w:szCs w:val="28"/>
          <w:lang w:val="ru-RU"/>
        </w:rPr>
        <w:t>ВСТУП</w:t>
      </w:r>
      <w:proofErr w:type="gramEnd"/>
      <w:r w:rsidRPr="00DB117A">
        <w:rPr>
          <w:rFonts w:ascii="Times New Roman" w:eastAsia="Calibri" w:hAnsi="Times New Roman" w:cs="Times New Roman"/>
          <w:sz w:val="28"/>
          <w:szCs w:val="28"/>
        </w:rPr>
        <w:t>…………………………………………………............………………..3</w:t>
      </w:r>
    </w:p>
    <w:p w:rsidR="00DB117A" w:rsidRPr="00DB117A" w:rsidRDefault="00DB117A" w:rsidP="00DB117A">
      <w:pPr>
        <w:spacing w:after="0" w:line="360" w:lineRule="auto"/>
        <w:jc w:val="both"/>
        <w:rPr>
          <w:rFonts w:ascii="Times New Roman" w:eastAsia="Calibri" w:hAnsi="Times New Roman" w:cs="Times New Roman"/>
          <w:sz w:val="28"/>
          <w:szCs w:val="28"/>
        </w:rPr>
      </w:pPr>
    </w:p>
    <w:p w:rsidR="00DB117A" w:rsidRPr="00DB117A" w:rsidRDefault="00DB117A" w:rsidP="00DB117A">
      <w:pPr>
        <w:spacing w:after="0" w:line="360" w:lineRule="auto"/>
        <w:rPr>
          <w:rFonts w:ascii="Times New Roman" w:eastAsia="Calibri" w:hAnsi="Times New Roman" w:cs="Times New Roman"/>
          <w:b/>
          <w:sz w:val="28"/>
          <w:szCs w:val="28"/>
        </w:rPr>
      </w:pPr>
      <w:r w:rsidRPr="00DB117A">
        <w:rPr>
          <w:rFonts w:ascii="Times New Roman" w:eastAsia="Calibri" w:hAnsi="Times New Roman" w:cs="Times New Roman"/>
          <w:b/>
          <w:sz w:val="28"/>
          <w:szCs w:val="28"/>
          <w:lang w:val="ru-RU"/>
        </w:rPr>
        <w:t>РОЗДІЛ 1. ТЕОРЕТИЧНІ АСПЕКТИ ПРАВОВОГО</w:t>
      </w:r>
    </w:p>
    <w:p w:rsidR="00DB117A" w:rsidRPr="00DB117A" w:rsidRDefault="00DB117A" w:rsidP="00DB117A">
      <w:pPr>
        <w:spacing w:after="0" w:line="360" w:lineRule="auto"/>
        <w:ind w:firstLine="1440"/>
        <w:rPr>
          <w:rFonts w:ascii="Times New Roman" w:eastAsia="Calibri" w:hAnsi="Times New Roman" w:cs="Times New Roman"/>
          <w:b/>
          <w:sz w:val="28"/>
          <w:szCs w:val="28"/>
        </w:rPr>
      </w:pPr>
      <w:r w:rsidRPr="00DB117A">
        <w:rPr>
          <w:rFonts w:ascii="Times New Roman" w:eastAsia="Calibri" w:hAnsi="Times New Roman" w:cs="Times New Roman"/>
          <w:b/>
          <w:sz w:val="28"/>
          <w:szCs w:val="28"/>
          <w:lang w:val="ru-RU"/>
        </w:rPr>
        <w:t>РЕГУЛЮВАННЯ ВІДНОСИН НЕСПРОМОЖНОСТІ</w:t>
      </w:r>
    </w:p>
    <w:p w:rsidR="00DB117A" w:rsidRPr="00DB117A" w:rsidRDefault="00DB117A" w:rsidP="00DB117A">
      <w:pPr>
        <w:spacing w:after="0" w:line="360" w:lineRule="auto"/>
        <w:ind w:firstLine="1440"/>
        <w:rPr>
          <w:rFonts w:ascii="Times New Roman" w:eastAsia="Calibri" w:hAnsi="Times New Roman" w:cs="Times New Roman"/>
          <w:b/>
          <w:sz w:val="28"/>
          <w:szCs w:val="28"/>
          <w:lang w:val="ru-RU"/>
        </w:rPr>
      </w:pPr>
      <w:r w:rsidRPr="00DB117A">
        <w:rPr>
          <w:rFonts w:ascii="Times New Roman" w:eastAsia="Calibri" w:hAnsi="Times New Roman" w:cs="Times New Roman"/>
          <w:b/>
          <w:sz w:val="28"/>
          <w:szCs w:val="28"/>
          <w:lang w:val="ru-RU"/>
        </w:rPr>
        <w:t>(БАНКРУТСТВА)</w:t>
      </w:r>
    </w:p>
    <w:p w:rsidR="00DB117A" w:rsidRPr="00DB117A" w:rsidRDefault="00DB117A" w:rsidP="00DB117A">
      <w:pPr>
        <w:spacing w:after="0" w:line="360" w:lineRule="auto"/>
        <w:jc w:val="both"/>
        <w:rPr>
          <w:rFonts w:ascii="Times New Roman" w:eastAsia="Calibri" w:hAnsi="Times New Roman" w:cs="Times New Roman"/>
          <w:sz w:val="28"/>
          <w:szCs w:val="28"/>
        </w:rPr>
      </w:pPr>
      <w:r w:rsidRPr="00DB117A">
        <w:rPr>
          <w:rFonts w:ascii="Times New Roman" w:eastAsia="Calibri" w:hAnsi="Times New Roman" w:cs="Times New Roman"/>
          <w:sz w:val="28"/>
          <w:szCs w:val="28"/>
          <w:lang w:val="ru-RU"/>
        </w:rPr>
        <w:t xml:space="preserve">1.1. </w:t>
      </w:r>
      <w:r w:rsidRPr="00DB117A">
        <w:rPr>
          <w:rFonts w:ascii="Times New Roman" w:eastAsia="Calibri" w:hAnsi="Times New Roman" w:cs="Times New Roman"/>
          <w:sz w:val="28"/>
          <w:szCs w:val="28"/>
        </w:rPr>
        <w:t>Правова природа відносин неспроможності (банкрутства)......................8</w:t>
      </w:r>
    </w:p>
    <w:p w:rsidR="00DB117A" w:rsidRPr="00DB117A" w:rsidRDefault="00DB117A" w:rsidP="00DB117A">
      <w:pPr>
        <w:spacing w:after="0" w:line="360" w:lineRule="auto"/>
        <w:rPr>
          <w:rFonts w:ascii="Times New Roman" w:eastAsia="Calibri" w:hAnsi="Times New Roman" w:cs="Times New Roman"/>
          <w:sz w:val="28"/>
          <w:szCs w:val="28"/>
        </w:rPr>
      </w:pPr>
      <w:r w:rsidRPr="00DB117A">
        <w:rPr>
          <w:rFonts w:ascii="Times New Roman" w:eastAsia="Calibri" w:hAnsi="Times New Roman" w:cs="Times New Roman"/>
          <w:sz w:val="28"/>
          <w:szCs w:val="28"/>
          <w:lang w:val="ru-RU"/>
        </w:rPr>
        <w:t>1.</w:t>
      </w:r>
      <w:r w:rsidRPr="00DB117A">
        <w:rPr>
          <w:rFonts w:ascii="Times New Roman" w:eastAsia="Calibri" w:hAnsi="Times New Roman" w:cs="Times New Roman"/>
          <w:sz w:val="28"/>
          <w:szCs w:val="28"/>
        </w:rPr>
        <w:t>2</w:t>
      </w:r>
      <w:r w:rsidRPr="00DB117A">
        <w:rPr>
          <w:rFonts w:ascii="Times New Roman" w:eastAsia="Calibri" w:hAnsi="Times New Roman" w:cs="Times New Roman"/>
          <w:sz w:val="28"/>
          <w:szCs w:val="28"/>
          <w:lang w:val="ru-RU"/>
        </w:rPr>
        <w:t xml:space="preserve">. </w:t>
      </w:r>
      <w:r w:rsidRPr="00DB117A">
        <w:rPr>
          <w:rFonts w:ascii="Times New Roman" w:eastAsia="Calibri" w:hAnsi="Times New Roman" w:cs="Times New Roman"/>
          <w:sz w:val="28"/>
          <w:szCs w:val="28"/>
        </w:rPr>
        <w:t xml:space="preserve">Правове регулювання відносин неспроможності (банкрутства) </w:t>
      </w:r>
    </w:p>
    <w:p w:rsidR="00DB117A" w:rsidRPr="00DB117A" w:rsidRDefault="00DB117A" w:rsidP="00DB117A">
      <w:pPr>
        <w:spacing w:after="0" w:line="360" w:lineRule="auto"/>
        <w:ind w:firstLine="540"/>
        <w:rPr>
          <w:rFonts w:ascii="Times New Roman" w:eastAsia="Calibri" w:hAnsi="Times New Roman" w:cs="Times New Roman"/>
          <w:sz w:val="28"/>
          <w:szCs w:val="28"/>
        </w:rPr>
      </w:pPr>
      <w:r w:rsidRPr="00DB117A">
        <w:rPr>
          <w:rFonts w:ascii="Times New Roman" w:eastAsia="Calibri" w:hAnsi="Times New Roman" w:cs="Times New Roman"/>
          <w:sz w:val="28"/>
          <w:szCs w:val="28"/>
        </w:rPr>
        <w:t>в зарубіжних країнах: історія та сучасність..............................................20</w:t>
      </w:r>
    </w:p>
    <w:p w:rsidR="00DB117A" w:rsidRPr="00DB117A" w:rsidRDefault="00DB117A" w:rsidP="00DB117A">
      <w:pPr>
        <w:spacing w:after="0" w:line="360" w:lineRule="auto"/>
        <w:rPr>
          <w:rFonts w:ascii="Times New Roman" w:eastAsia="Calibri" w:hAnsi="Times New Roman" w:cs="Times New Roman"/>
          <w:bCs/>
          <w:lang w:val="ru-RU"/>
        </w:rPr>
      </w:pPr>
      <w:r w:rsidRPr="00DB117A">
        <w:rPr>
          <w:rFonts w:ascii="Times New Roman" w:eastAsia="Calibri" w:hAnsi="Times New Roman" w:cs="Times New Roman"/>
          <w:b/>
          <w:bCs/>
          <w:sz w:val="28"/>
          <w:szCs w:val="28"/>
          <w:lang w:val="ru-RU"/>
        </w:rPr>
        <w:t>1.</w:t>
      </w:r>
      <w:r w:rsidRPr="00DB117A">
        <w:rPr>
          <w:rFonts w:ascii="Times New Roman" w:eastAsia="Calibri" w:hAnsi="Times New Roman" w:cs="Times New Roman"/>
          <w:b/>
          <w:bCs/>
          <w:sz w:val="28"/>
          <w:szCs w:val="28"/>
        </w:rPr>
        <w:t>3</w:t>
      </w:r>
      <w:r w:rsidRPr="00DB117A">
        <w:rPr>
          <w:rFonts w:ascii="Times New Roman" w:eastAsia="Calibri" w:hAnsi="Times New Roman" w:cs="Times New Roman"/>
          <w:b/>
          <w:bCs/>
          <w:sz w:val="28"/>
          <w:szCs w:val="28"/>
          <w:lang w:val="ru-RU"/>
        </w:rPr>
        <w:t xml:space="preserve">. </w:t>
      </w:r>
      <w:proofErr w:type="spellStart"/>
      <w:r w:rsidRPr="00DB117A">
        <w:rPr>
          <w:rFonts w:ascii="Times New Roman" w:eastAsia="Calibri" w:hAnsi="Times New Roman" w:cs="Times New Roman"/>
          <w:b/>
          <w:bCs/>
          <w:sz w:val="28"/>
          <w:szCs w:val="28"/>
          <w:lang w:val="ru-RU"/>
        </w:rPr>
        <w:t>Джерела</w:t>
      </w:r>
      <w:proofErr w:type="spellEnd"/>
      <w:r w:rsidRPr="00DB117A">
        <w:rPr>
          <w:rFonts w:ascii="Times New Roman" w:eastAsia="Calibri" w:hAnsi="Times New Roman" w:cs="Times New Roman"/>
          <w:b/>
          <w:bCs/>
          <w:sz w:val="28"/>
          <w:szCs w:val="28"/>
          <w:lang w:val="ru-RU"/>
        </w:rPr>
        <w:t xml:space="preserve"> </w:t>
      </w:r>
      <w:proofErr w:type="gramStart"/>
      <w:r w:rsidRPr="00DB117A">
        <w:rPr>
          <w:rFonts w:ascii="Times New Roman" w:eastAsia="Calibri" w:hAnsi="Times New Roman" w:cs="Times New Roman"/>
          <w:b/>
          <w:bCs/>
          <w:sz w:val="28"/>
          <w:szCs w:val="28"/>
          <w:lang w:val="ru-RU"/>
        </w:rPr>
        <w:t>правового</w:t>
      </w:r>
      <w:proofErr w:type="gramEnd"/>
      <w:r w:rsidRPr="00DB117A">
        <w:rPr>
          <w:rFonts w:ascii="Times New Roman" w:eastAsia="Calibri" w:hAnsi="Times New Roman" w:cs="Times New Roman"/>
          <w:b/>
          <w:bCs/>
          <w:sz w:val="28"/>
          <w:szCs w:val="28"/>
          <w:lang w:val="ru-RU"/>
        </w:rPr>
        <w:t xml:space="preserve"> </w:t>
      </w:r>
      <w:proofErr w:type="spellStart"/>
      <w:r w:rsidRPr="00DB117A">
        <w:rPr>
          <w:rFonts w:ascii="Times New Roman" w:eastAsia="Calibri" w:hAnsi="Times New Roman" w:cs="Times New Roman"/>
          <w:b/>
          <w:bCs/>
          <w:sz w:val="28"/>
          <w:szCs w:val="28"/>
          <w:lang w:val="ru-RU"/>
        </w:rPr>
        <w:t>регулювання</w:t>
      </w:r>
      <w:proofErr w:type="spellEnd"/>
      <w:r w:rsidRPr="00DB117A">
        <w:rPr>
          <w:rFonts w:ascii="Times New Roman" w:eastAsia="Calibri" w:hAnsi="Times New Roman" w:cs="Times New Roman"/>
          <w:b/>
          <w:bCs/>
          <w:sz w:val="28"/>
          <w:szCs w:val="28"/>
          <w:lang w:val="ru-RU"/>
        </w:rPr>
        <w:t xml:space="preserve"> та </w:t>
      </w:r>
      <w:proofErr w:type="spellStart"/>
      <w:r w:rsidRPr="00DB117A">
        <w:rPr>
          <w:rFonts w:ascii="Times New Roman" w:eastAsia="Calibri" w:hAnsi="Times New Roman" w:cs="Times New Roman"/>
          <w:b/>
          <w:bCs/>
          <w:sz w:val="28"/>
          <w:szCs w:val="28"/>
          <w:lang w:val="ru-RU"/>
        </w:rPr>
        <w:t>особливості</w:t>
      </w:r>
      <w:proofErr w:type="spellEnd"/>
      <w:r w:rsidRPr="00DB117A">
        <w:rPr>
          <w:rFonts w:ascii="Times New Roman" w:eastAsia="Calibri" w:hAnsi="Times New Roman" w:cs="Times New Roman"/>
          <w:b/>
          <w:bCs/>
          <w:sz w:val="28"/>
          <w:szCs w:val="28"/>
          <w:lang w:val="ru-RU"/>
        </w:rPr>
        <w:t xml:space="preserve"> </w:t>
      </w:r>
      <w:proofErr w:type="spellStart"/>
      <w:r w:rsidRPr="00DB117A">
        <w:rPr>
          <w:rFonts w:ascii="Times New Roman" w:eastAsia="Calibri" w:hAnsi="Times New Roman" w:cs="Times New Roman"/>
          <w:b/>
          <w:bCs/>
          <w:sz w:val="28"/>
          <w:szCs w:val="28"/>
          <w:lang w:val="ru-RU"/>
        </w:rPr>
        <w:t>законодавства</w:t>
      </w:r>
      <w:proofErr w:type="spellEnd"/>
      <w:r w:rsidRPr="00DB117A">
        <w:rPr>
          <w:rFonts w:ascii="Times New Roman" w:eastAsia="Calibri" w:hAnsi="Times New Roman" w:cs="Times New Roman"/>
          <w:b/>
          <w:bCs/>
          <w:sz w:val="28"/>
          <w:szCs w:val="28"/>
          <w:lang w:val="ru-RU"/>
        </w:rPr>
        <w:t xml:space="preserve"> </w:t>
      </w:r>
    </w:p>
    <w:p w:rsidR="00DB117A" w:rsidRPr="00DB117A" w:rsidRDefault="00DB117A" w:rsidP="00DB117A">
      <w:pPr>
        <w:spacing w:after="0" w:line="360" w:lineRule="auto"/>
        <w:ind w:firstLine="540"/>
        <w:rPr>
          <w:rFonts w:ascii="Times New Roman" w:eastAsia="Calibri" w:hAnsi="Times New Roman" w:cs="Times New Roman"/>
          <w:bCs/>
          <w:sz w:val="28"/>
          <w:szCs w:val="28"/>
        </w:rPr>
      </w:pPr>
      <w:r w:rsidRPr="00DB117A">
        <w:rPr>
          <w:rFonts w:ascii="Times New Roman" w:eastAsia="Calibri" w:hAnsi="Times New Roman" w:cs="Times New Roman"/>
          <w:b/>
          <w:bCs/>
          <w:sz w:val="28"/>
          <w:szCs w:val="28"/>
        </w:rPr>
        <w:t xml:space="preserve">України </w:t>
      </w:r>
      <w:r w:rsidRPr="00DB117A">
        <w:rPr>
          <w:rFonts w:ascii="Times New Roman" w:eastAsia="Calibri" w:hAnsi="Times New Roman" w:cs="Times New Roman"/>
          <w:b/>
          <w:bCs/>
          <w:sz w:val="28"/>
          <w:szCs w:val="28"/>
          <w:lang w:val="ru-RU"/>
        </w:rPr>
        <w:t xml:space="preserve">про </w:t>
      </w:r>
      <w:proofErr w:type="spellStart"/>
      <w:r w:rsidRPr="00DB117A">
        <w:rPr>
          <w:rFonts w:ascii="Times New Roman" w:eastAsia="Calibri" w:hAnsi="Times New Roman" w:cs="Times New Roman"/>
          <w:b/>
          <w:bCs/>
          <w:sz w:val="28"/>
          <w:szCs w:val="28"/>
          <w:lang w:val="ru-RU"/>
        </w:rPr>
        <w:t>банкрутство</w:t>
      </w:r>
      <w:proofErr w:type="spellEnd"/>
      <w:r w:rsidRPr="00DB117A">
        <w:rPr>
          <w:rFonts w:ascii="Times New Roman" w:eastAsia="Calibri" w:hAnsi="Times New Roman" w:cs="Times New Roman"/>
          <w:b/>
          <w:bCs/>
          <w:sz w:val="28"/>
          <w:szCs w:val="28"/>
        </w:rPr>
        <w:t>: історія та сучасність.......................................35</w:t>
      </w:r>
    </w:p>
    <w:p w:rsidR="00DB117A" w:rsidRPr="00DB117A" w:rsidRDefault="00DB117A" w:rsidP="00DB117A">
      <w:pPr>
        <w:suppressAutoHyphens/>
        <w:spacing w:after="0" w:line="360" w:lineRule="auto"/>
        <w:ind w:left="11" w:hanging="11"/>
        <w:jc w:val="both"/>
        <w:rPr>
          <w:rFonts w:ascii="Times New Roman" w:eastAsia="Calibri" w:hAnsi="Times New Roman" w:cs="Calibri"/>
          <w:kern w:val="2"/>
          <w:sz w:val="28"/>
          <w:szCs w:val="28"/>
          <w:lang w:val="ru-RU" w:eastAsia="ar-SA"/>
        </w:rPr>
      </w:pPr>
      <w:r w:rsidRPr="00DB117A">
        <w:rPr>
          <w:rFonts w:ascii="Times New Roman" w:eastAsia="Calibri" w:hAnsi="Times New Roman" w:cs="Calibri"/>
          <w:b/>
          <w:kern w:val="2"/>
          <w:sz w:val="28"/>
          <w:szCs w:val="28"/>
          <w:lang w:eastAsia="ar-SA"/>
        </w:rPr>
        <w:t>Висновки до Розділу 1</w:t>
      </w:r>
      <w:r w:rsidRPr="00DB117A">
        <w:rPr>
          <w:rFonts w:ascii="Times New Roman" w:eastAsia="Calibri" w:hAnsi="Times New Roman" w:cs="Calibri"/>
          <w:kern w:val="2"/>
          <w:sz w:val="28"/>
          <w:szCs w:val="28"/>
          <w:lang w:eastAsia="ar-SA"/>
        </w:rPr>
        <w:t>…………………………………………………….…..48</w:t>
      </w:r>
    </w:p>
    <w:p w:rsidR="00DB117A" w:rsidRPr="00DB117A" w:rsidRDefault="00DB117A" w:rsidP="00DB117A">
      <w:pPr>
        <w:spacing w:after="0" w:line="360" w:lineRule="auto"/>
        <w:jc w:val="both"/>
        <w:rPr>
          <w:rFonts w:ascii="Times New Roman" w:eastAsia="Calibri" w:hAnsi="Times New Roman" w:cs="Times New Roman"/>
          <w:sz w:val="28"/>
          <w:szCs w:val="28"/>
          <w:lang w:val="ru-RU"/>
        </w:rPr>
      </w:pPr>
    </w:p>
    <w:p w:rsidR="00DB117A" w:rsidRPr="00DB117A" w:rsidRDefault="00DB117A" w:rsidP="00DB117A">
      <w:pPr>
        <w:spacing w:after="0" w:line="360" w:lineRule="auto"/>
        <w:rPr>
          <w:rFonts w:ascii="Times New Roman" w:eastAsia="Calibri" w:hAnsi="Times New Roman" w:cs="Times New Roman"/>
          <w:b/>
          <w:sz w:val="28"/>
          <w:szCs w:val="28"/>
        </w:rPr>
      </w:pPr>
      <w:r w:rsidRPr="00DB117A">
        <w:rPr>
          <w:rFonts w:ascii="Times New Roman" w:eastAsia="Calibri" w:hAnsi="Times New Roman" w:cs="Times New Roman"/>
          <w:b/>
          <w:sz w:val="28"/>
          <w:szCs w:val="28"/>
        </w:rPr>
        <w:t>РОЗДІЛ 2. НАПРЯМИ РЕФОРМУВАННЯ ЗАКОНОДАВСТВА</w:t>
      </w:r>
    </w:p>
    <w:p w:rsidR="00DB117A" w:rsidRPr="00DB117A" w:rsidRDefault="00DB117A" w:rsidP="00DB117A">
      <w:pPr>
        <w:spacing w:after="0" w:line="360" w:lineRule="auto"/>
        <w:ind w:firstLine="1440"/>
        <w:rPr>
          <w:rFonts w:ascii="Times New Roman" w:eastAsia="Calibri" w:hAnsi="Times New Roman" w:cs="Times New Roman"/>
          <w:b/>
          <w:sz w:val="28"/>
          <w:szCs w:val="28"/>
        </w:rPr>
      </w:pPr>
      <w:r w:rsidRPr="00DB117A">
        <w:rPr>
          <w:rFonts w:ascii="Times New Roman" w:eastAsia="Calibri" w:hAnsi="Times New Roman" w:cs="Times New Roman"/>
          <w:b/>
          <w:sz w:val="28"/>
          <w:szCs w:val="28"/>
        </w:rPr>
        <w:t>УКРАЇНИ ПРО БАНКРУТСТВО</w:t>
      </w:r>
    </w:p>
    <w:p w:rsidR="00DB117A" w:rsidRPr="00DB117A" w:rsidRDefault="00DB117A" w:rsidP="00DB117A">
      <w:pPr>
        <w:spacing w:after="0" w:line="360" w:lineRule="auto"/>
        <w:rPr>
          <w:rFonts w:ascii="Times New Roman" w:eastAsia="Calibri" w:hAnsi="Times New Roman" w:cs="Times New Roman"/>
          <w:sz w:val="28"/>
          <w:szCs w:val="28"/>
        </w:rPr>
      </w:pPr>
      <w:r w:rsidRPr="00DB117A">
        <w:rPr>
          <w:rFonts w:ascii="Times New Roman" w:eastAsia="Calibri" w:hAnsi="Times New Roman" w:cs="Times New Roman"/>
          <w:sz w:val="28"/>
          <w:szCs w:val="28"/>
        </w:rPr>
        <w:t>2.1. Перспективи реформування законодавства України про банкрутство</w:t>
      </w:r>
    </w:p>
    <w:p w:rsidR="00DB117A" w:rsidRPr="00DB117A" w:rsidRDefault="00DB117A" w:rsidP="00DB117A">
      <w:pPr>
        <w:spacing w:after="0" w:line="360" w:lineRule="auto"/>
        <w:ind w:firstLine="540"/>
        <w:rPr>
          <w:rFonts w:ascii="Times New Roman" w:eastAsia="Calibri" w:hAnsi="Times New Roman" w:cs="Times New Roman"/>
          <w:sz w:val="28"/>
          <w:szCs w:val="28"/>
        </w:rPr>
      </w:pPr>
      <w:r w:rsidRPr="00DB117A">
        <w:rPr>
          <w:rFonts w:ascii="Times New Roman" w:eastAsia="Calibri" w:hAnsi="Times New Roman" w:cs="Times New Roman"/>
          <w:sz w:val="28"/>
          <w:szCs w:val="28"/>
        </w:rPr>
        <w:t>за умовами виникнення відносин неспроможності...................................52</w:t>
      </w:r>
    </w:p>
    <w:p w:rsidR="00DB117A" w:rsidRPr="00DB117A" w:rsidRDefault="00DB117A" w:rsidP="00DB117A">
      <w:pPr>
        <w:spacing w:after="0" w:line="360" w:lineRule="auto"/>
        <w:rPr>
          <w:rFonts w:ascii="Times New Roman" w:eastAsia="Calibri" w:hAnsi="Times New Roman" w:cs="Times New Roman"/>
          <w:sz w:val="28"/>
          <w:szCs w:val="28"/>
        </w:rPr>
      </w:pPr>
      <w:r w:rsidRPr="00DB117A">
        <w:rPr>
          <w:rFonts w:ascii="Times New Roman" w:eastAsia="Calibri" w:hAnsi="Times New Roman" w:cs="Times New Roman"/>
          <w:sz w:val="28"/>
          <w:szCs w:val="28"/>
        </w:rPr>
        <w:t>2.2. Перспективи реформування законодавства України про банкрутство</w:t>
      </w:r>
    </w:p>
    <w:p w:rsidR="00DB117A" w:rsidRPr="00DB117A" w:rsidRDefault="00DB117A" w:rsidP="00DB117A">
      <w:pPr>
        <w:spacing w:after="0" w:line="360" w:lineRule="auto"/>
        <w:ind w:firstLine="540"/>
        <w:rPr>
          <w:rFonts w:ascii="Times New Roman" w:eastAsia="Calibri" w:hAnsi="Times New Roman" w:cs="Times New Roman"/>
          <w:sz w:val="28"/>
          <w:szCs w:val="28"/>
        </w:rPr>
      </w:pPr>
      <w:r w:rsidRPr="00DB117A">
        <w:rPr>
          <w:rFonts w:ascii="Times New Roman" w:eastAsia="Calibri" w:hAnsi="Times New Roman" w:cs="Times New Roman"/>
          <w:sz w:val="28"/>
          <w:szCs w:val="28"/>
        </w:rPr>
        <w:t>за суб'єктами (учасниками) відносин неспроможності............................60</w:t>
      </w:r>
    </w:p>
    <w:p w:rsidR="00DB117A" w:rsidRPr="00DB117A" w:rsidRDefault="00DB117A" w:rsidP="00DB117A">
      <w:pPr>
        <w:spacing w:after="0" w:line="360" w:lineRule="auto"/>
        <w:rPr>
          <w:rFonts w:ascii="Times New Roman" w:eastAsia="Calibri" w:hAnsi="Times New Roman" w:cs="Times New Roman"/>
          <w:sz w:val="28"/>
          <w:szCs w:val="28"/>
        </w:rPr>
      </w:pPr>
      <w:r w:rsidRPr="00DB117A">
        <w:rPr>
          <w:rFonts w:ascii="Times New Roman" w:eastAsia="Calibri" w:hAnsi="Times New Roman" w:cs="Times New Roman"/>
          <w:sz w:val="28"/>
          <w:szCs w:val="28"/>
        </w:rPr>
        <w:t>2.3. Перспективи реформування законодавства України про банкрутство</w:t>
      </w:r>
    </w:p>
    <w:p w:rsidR="00DB117A" w:rsidRPr="00DB117A" w:rsidRDefault="00DB117A" w:rsidP="00DB117A">
      <w:pPr>
        <w:spacing w:after="0" w:line="360" w:lineRule="auto"/>
        <w:ind w:firstLine="540"/>
        <w:rPr>
          <w:rFonts w:ascii="Times New Roman" w:eastAsia="Calibri" w:hAnsi="Times New Roman" w:cs="Times New Roman"/>
          <w:sz w:val="28"/>
          <w:szCs w:val="28"/>
        </w:rPr>
      </w:pPr>
      <w:r w:rsidRPr="00DB117A">
        <w:rPr>
          <w:rFonts w:ascii="Times New Roman" w:eastAsia="Calibri" w:hAnsi="Times New Roman" w:cs="Times New Roman"/>
          <w:sz w:val="28"/>
          <w:szCs w:val="28"/>
        </w:rPr>
        <w:t xml:space="preserve">за процедурою відновлення платоспроможності боржника або </w:t>
      </w:r>
    </w:p>
    <w:p w:rsidR="00DB117A" w:rsidRPr="00DB117A" w:rsidRDefault="00DB117A" w:rsidP="00DB117A">
      <w:pPr>
        <w:spacing w:after="0" w:line="360" w:lineRule="auto"/>
        <w:ind w:firstLine="540"/>
        <w:rPr>
          <w:rFonts w:ascii="Times New Roman" w:eastAsia="Calibri" w:hAnsi="Times New Roman" w:cs="Times New Roman"/>
          <w:sz w:val="28"/>
          <w:szCs w:val="28"/>
        </w:rPr>
      </w:pPr>
      <w:r w:rsidRPr="00DB117A">
        <w:rPr>
          <w:rFonts w:ascii="Times New Roman" w:eastAsia="Calibri" w:hAnsi="Times New Roman" w:cs="Times New Roman"/>
          <w:sz w:val="28"/>
          <w:szCs w:val="28"/>
        </w:rPr>
        <w:t>визнання його банкрутом.............................................................................68</w:t>
      </w:r>
    </w:p>
    <w:p w:rsidR="00DB117A" w:rsidRPr="00DB117A" w:rsidRDefault="00DB117A" w:rsidP="00DB117A">
      <w:pPr>
        <w:suppressAutoHyphens/>
        <w:spacing w:after="0" w:line="360" w:lineRule="auto"/>
        <w:ind w:left="11" w:hanging="11"/>
        <w:jc w:val="both"/>
        <w:rPr>
          <w:rFonts w:ascii="Times New Roman" w:eastAsia="Calibri" w:hAnsi="Times New Roman" w:cs="Calibri"/>
          <w:kern w:val="2"/>
          <w:sz w:val="28"/>
          <w:szCs w:val="28"/>
          <w:lang w:eastAsia="ar-SA"/>
        </w:rPr>
      </w:pPr>
      <w:r w:rsidRPr="00DB117A">
        <w:rPr>
          <w:rFonts w:ascii="Times New Roman" w:eastAsia="Calibri" w:hAnsi="Times New Roman" w:cs="Calibri"/>
          <w:b/>
          <w:kern w:val="2"/>
          <w:sz w:val="28"/>
          <w:szCs w:val="28"/>
          <w:lang w:eastAsia="ar-SA"/>
        </w:rPr>
        <w:t>Висновки до Розділу 2</w:t>
      </w:r>
      <w:r w:rsidRPr="00DB117A">
        <w:rPr>
          <w:rFonts w:ascii="Times New Roman" w:eastAsia="Calibri" w:hAnsi="Times New Roman" w:cs="Calibri"/>
          <w:kern w:val="2"/>
          <w:sz w:val="28"/>
          <w:szCs w:val="28"/>
          <w:lang w:eastAsia="ar-SA"/>
        </w:rPr>
        <w:t>……………………………………………………….....87</w:t>
      </w:r>
    </w:p>
    <w:p w:rsidR="00DB117A" w:rsidRPr="00DB117A" w:rsidRDefault="00DB117A" w:rsidP="00DB117A">
      <w:pPr>
        <w:spacing w:after="0" w:line="360" w:lineRule="auto"/>
        <w:jc w:val="both"/>
        <w:rPr>
          <w:rFonts w:ascii="Times New Roman" w:eastAsia="Calibri" w:hAnsi="Times New Roman" w:cs="Times New Roman"/>
          <w:sz w:val="28"/>
          <w:szCs w:val="28"/>
          <w:lang w:val="ru-RU"/>
        </w:rPr>
      </w:pPr>
    </w:p>
    <w:p w:rsidR="00DB117A" w:rsidRPr="00DB117A" w:rsidRDefault="00DB117A" w:rsidP="00DB117A">
      <w:pPr>
        <w:spacing w:after="0" w:line="360" w:lineRule="auto"/>
        <w:rPr>
          <w:rFonts w:ascii="Times New Roman" w:eastAsia="Calibri" w:hAnsi="Times New Roman" w:cs="Times New Roman"/>
          <w:b/>
          <w:sz w:val="28"/>
          <w:szCs w:val="28"/>
        </w:rPr>
      </w:pPr>
      <w:r w:rsidRPr="00DB117A">
        <w:rPr>
          <w:rFonts w:ascii="Times New Roman" w:eastAsia="Calibri" w:hAnsi="Times New Roman" w:cs="Times New Roman"/>
          <w:b/>
          <w:sz w:val="28"/>
          <w:szCs w:val="28"/>
        </w:rPr>
        <w:t>ВИСНОВКИ</w:t>
      </w:r>
      <w:r w:rsidRPr="00DB117A">
        <w:rPr>
          <w:rFonts w:ascii="Times New Roman" w:eastAsia="Calibri" w:hAnsi="Times New Roman" w:cs="Times New Roman"/>
          <w:sz w:val="28"/>
          <w:szCs w:val="28"/>
        </w:rPr>
        <w:t>………………………………………………………………….…90</w:t>
      </w:r>
    </w:p>
    <w:p w:rsidR="00DB117A" w:rsidRPr="00DB117A" w:rsidRDefault="00DB117A" w:rsidP="00DB117A">
      <w:pPr>
        <w:spacing w:after="0" w:line="360" w:lineRule="auto"/>
        <w:rPr>
          <w:rFonts w:ascii="Times New Roman" w:eastAsia="Calibri" w:hAnsi="Times New Roman" w:cs="Times New Roman"/>
          <w:b/>
          <w:sz w:val="28"/>
          <w:szCs w:val="28"/>
        </w:rPr>
      </w:pPr>
    </w:p>
    <w:p w:rsidR="00DB117A" w:rsidRPr="00DB117A" w:rsidRDefault="00DB117A" w:rsidP="00DB117A">
      <w:pPr>
        <w:spacing w:after="0" w:line="360" w:lineRule="auto"/>
        <w:rPr>
          <w:rFonts w:ascii="Times New Roman" w:eastAsia="Calibri" w:hAnsi="Times New Roman" w:cs="Times New Roman"/>
          <w:b/>
          <w:sz w:val="28"/>
          <w:szCs w:val="28"/>
        </w:rPr>
      </w:pPr>
      <w:r w:rsidRPr="00DB117A">
        <w:rPr>
          <w:rFonts w:ascii="Times New Roman" w:eastAsia="Calibri" w:hAnsi="Times New Roman" w:cs="Times New Roman"/>
          <w:b/>
          <w:sz w:val="28"/>
          <w:szCs w:val="28"/>
        </w:rPr>
        <w:t>СПИСОК ВИКОРИСТАНИХ ДЖЕРЕЛ</w:t>
      </w:r>
      <w:r w:rsidRPr="00DB117A">
        <w:rPr>
          <w:rFonts w:ascii="Times New Roman" w:eastAsia="Calibri" w:hAnsi="Times New Roman" w:cs="Times New Roman"/>
          <w:sz w:val="28"/>
          <w:szCs w:val="28"/>
        </w:rPr>
        <w:t>……………………………………95</w:t>
      </w:r>
    </w:p>
    <w:p w:rsidR="00DB117A" w:rsidRPr="00DB117A" w:rsidRDefault="00DB117A" w:rsidP="00DB117A">
      <w:pPr>
        <w:spacing w:after="0" w:line="360" w:lineRule="auto"/>
        <w:ind w:firstLine="720"/>
        <w:jc w:val="center"/>
        <w:rPr>
          <w:rFonts w:ascii="Times New Roman" w:eastAsia="Calibri" w:hAnsi="Times New Roman" w:cs="Times New Roman"/>
          <w:b/>
          <w:sz w:val="28"/>
          <w:szCs w:val="28"/>
          <w:lang w:val="ru-RU"/>
        </w:rPr>
      </w:pPr>
      <w:r w:rsidRPr="00DB117A">
        <w:rPr>
          <w:rFonts w:ascii="Times New Roman" w:eastAsia="Calibri" w:hAnsi="Times New Roman" w:cs="Times New Roman"/>
          <w:b/>
          <w:sz w:val="28"/>
          <w:szCs w:val="28"/>
          <w:lang w:val="ru-RU"/>
        </w:rPr>
        <w:br w:type="page"/>
      </w:r>
      <w:proofErr w:type="gramStart"/>
      <w:r w:rsidRPr="00DB117A">
        <w:rPr>
          <w:rFonts w:ascii="Times New Roman" w:eastAsia="Calibri" w:hAnsi="Times New Roman" w:cs="Times New Roman"/>
          <w:b/>
          <w:sz w:val="28"/>
          <w:szCs w:val="28"/>
          <w:lang w:val="ru-RU"/>
        </w:rPr>
        <w:lastRenderedPageBreak/>
        <w:t>ВСТУП</w:t>
      </w:r>
      <w:proofErr w:type="gramEnd"/>
    </w:p>
    <w:p w:rsidR="00DB117A" w:rsidRPr="00DB117A" w:rsidRDefault="00DB117A" w:rsidP="00DB117A">
      <w:pPr>
        <w:spacing w:after="0" w:line="360" w:lineRule="auto"/>
        <w:ind w:firstLine="720"/>
        <w:jc w:val="both"/>
        <w:rPr>
          <w:rFonts w:ascii="Times New Roman" w:eastAsia="Calibri" w:hAnsi="Times New Roman" w:cs="Times New Roman"/>
          <w:sz w:val="28"/>
          <w:szCs w:val="28"/>
          <w:lang w:val="ru-RU"/>
        </w:rPr>
      </w:pPr>
    </w:p>
    <w:p w:rsidR="00DB117A" w:rsidRPr="00DB117A" w:rsidRDefault="00DB117A" w:rsidP="00DB117A">
      <w:pPr>
        <w:spacing w:after="0" w:line="360" w:lineRule="auto"/>
        <w:ind w:firstLine="720"/>
        <w:jc w:val="both"/>
        <w:rPr>
          <w:rFonts w:ascii="Times New Roman" w:eastAsia="Calibri" w:hAnsi="Times New Roman" w:cs="Times New Roman"/>
          <w:sz w:val="28"/>
          <w:szCs w:val="28"/>
        </w:rPr>
      </w:pPr>
      <w:proofErr w:type="spellStart"/>
      <w:r w:rsidRPr="00DB117A">
        <w:rPr>
          <w:rFonts w:ascii="Times New Roman" w:eastAsia="Calibri" w:hAnsi="Times New Roman" w:cs="Times New Roman"/>
          <w:b/>
          <w:sz w:val="28"/>
          <w:szCs w:val="28"/>
          <w:lang w:val="ru-RU"/>
        </w:rPr>
        <w:t>Актуальність</w:t>
      </w:r>
      <w:proofErr w:type="spellEnd"/>
      <w:r w:rsidRPr="00DB117A">
        <w:rPr>
          <w:rFonts w:ascii="Times New Roman" w:eastAsia="Calibri" w:hAnsi="Times New Roman" w:cs="Times New Roman"/>
          <w:b/>
          <w:sz w:val="28"/>
          <w:szCs w:val="28"/>
          <w:lang w:val="ru-RU"/>
        </w:rPr>
        <w:t xml:space="preserve"> теми. </w:t>
      </w:r>
      <w:r w:rsidRPr="00DB117A">
        <w:rPr>
          <w:rFonts w:ascii="Times New Roman" w:eastAsia="Calibri" w:hAnsi="Times New Roman" w:cs="Times New Roman"/>
          <w:sz w:val="28"/>
          <w:szCs w:val="28"/>
        </w:rPr>
        <w:t xml:space="preserve">Інститут банкрутства або конкурсний процес виник в епоху Стародавнього Рима, коли товарно-грошові відносини перебували на такому </w:t>
      </w:r>
      <w:proofErr w:type="gramStart"/>
      <w:r w:rsidRPr="00DB117A">
        <w:rPr>
          <w:rFonts w:ascii="Times New Roman" w:eastAsia="Calibri" w:hAnsi="Times New Roman" w:cs="Times New Roman"/>
          <w:sz w:val="28"/>
          <w:szCs w:val="28"/>
        </w:rPr>
        <w:t>р</w:t>
      </w:r>
      <w:proofErr w:type="gramEnd"/>
      <w:r w:rsidRPr="00DB117A">
        <w:rPr>
          <w:rFonts w:ascii="Times New Roman" w:eastAsia="Calibri" w:hAnsi="Times New Roman" w:cs="Times New Roman"/>
          <w:sz w:val="28"/>
          <w:szCs w:val="28"/>
        </w:rPr>
        <w:t xml:space="preserve">івні розвитку, що механізм виконавчого провадження не міг забезпечити вирішення протиріч між кредиторами при недостатності майна боржника. Необхідні були спеціальні правила, які б встановлювали чесний і справедливий розподіл майна боржника перед кредиторами. Поступово </w:t>
      </w:r>
      <w:proofErr w:type="spellStart"/>
      <w:r w:rsidRPr="00DB117A">
        <w:rPr>
          <w:rFonts w:ascii="Times New Roman" w:eastAsia="Calibri" w:hAnsi="Times New Roman" w:cs="Times New Roman"/>
          <w:sz w:val="28"/>
          <w:szCs w:val="28"/>
        </w:rPr>
        <w:t>развиваючись</w:t>
      </w:r>
      <w:proofErr w:type="spellEnd"/>
      <w:r w:rsidRPr="00DB117A">
        <w:rPr>
          <w:rFonts w:ascii="Times New Roman" w:eastAsia="Calibri" w:hAnsi="Times New Roman" w:cs="Times New Roman"/>
          <w:sz w:val="28"/>
          <w:szCs w:val="28"/>
        </w:rPr>
        <w:t xml:space="preserve">, конкурсний процес набув рис важливого правового </w:t>
      </w:r>
      <w:proofErr w:type="spellStart"/>
      <w:r w:rsidRPr="00DB117A">
        <w:rPr>
          <w:rFonts w:ascii="Times New Roman" w:eastAsia="Calibri" w:hAnsi="Times New Roman" w:cs="Times New Roman"/>
          <w:sz w:val="28"/>
          <w:szCs w:val="28"/>
        </w:rPr>
        <w:t>інститута</w:t>
      </w:r>
      <w:proofErr w:type="spellEnd"/>
      <w:r w:rsidRPr="00DB117A">
        <w:rPr>
          <w:rFonts w:ascii="Times New Roman" w:eastAsia="Calibri" w:hAnsi="Times New Roman" w:cs="Times New Roman"/>
          <w:sz w:val="28"/>
          <w:szCs w:val="28"/>
        </w:rPr>
        <w:t>, де використовуються спеціальні (традиційні засоби), що мають суттєві відмінності від виконавчого провадження (мораторій, оспорювання угод, конкурсне управління і т. д.).</w:t>
      </w:r>
    </w:p>
    <w:p w:rsidR="00DB117A" w:rsidRPr="00DB117A" w:rsidRDefault="00DB117A" w:rsidP="00DB117A">
      <w:pPr>
        <w:spacing w:after="0" w:line="360" w:lineRule="auto"/>
        <w:ind w:firstLine="709"/>
        <w:jc w:val="both"/>
        <w:rPr>
          <w:rFonts w:ascii="Times New Roman" w:eastAsia="Calibri" w:hAnsi="Times New Roman" w:cs="Times New Roman"/>
          <w:sz w:val="28"/>
          <w:szCs w:val="28"/>
        </w:rPr>
      </w:pPr>
      <w:r w:rsidRPr="00DB117A">
        <w:rPr>
          <w:rFonts w:ascii="Times New Roman" w:eastAsia="Calibri" w:hAnsi="Times New Roman" w:cs="Times New Roman"/>
          <w:sz w:val="28"/>
          <w:szCs w:val="28"/>
        </w:rPr>
        <w:t xml:space="preserve">Поняття банкрутство походить від італійських слів: </w:t>
      </w:r>
      <w:proofErr w:type="spellStart"/>
      <w:r w:rsidRPr="00DB117A">
        <w:rPr>
          <w:rFonts w:ascii="Times New Roman" w:eastAsia="Calibri" w:hAnsi="Times New Roman" w:cs="Times New Roman"/>
          <w:sz w:val="28"/>
          <w:szCs w:val="28"/>
        </w:rPr>
        <w:t>bancus</w:t>
      </w:r>
      <w:proofErr w:type="spellEnd"/>
      <w:r w:rsidRPr="00DB117A">
        <w:rPr>
          <w:rFonts w:ascii="Times New Roman" w:eastAsia="Calibri" w:hAnsi="Times New Roman" w:cs="Times New Roman"/>
          <w:sz w:val="28"/>
          <w:szCs w:val="28"/>
        </w:rPr>
        <w:t xml:space="preserve"> – банк, лавка, контора, торговий заклад; </w:t>
      </w:r>
      <w:proofErr w:type="spellStart"/>
      <w:r w:rsidRPr="00DB117A">
        <w:rPr>
          <w:rFonts w:ascii="Times New Roman" w:eastAsia="Calibri" w:hAnsi="Times New Roman" w:cs="Times New Roman"/>
          <w:sz w:val="28"/>
          <w:szCs w:val="28"/>
        </w:rPr>
        <w:t>rotto</w:t>
      </w:r>
      <w:proofErr w:type="spellEnd"/>
      <w:r w:rsidRPr="00DB117A">
        <w:rPr>
          <w:rFonts w:ascii="Times New Roman" w:eastAsia="Calibri" w:hAnsi="Times New Roman" w:cs="Times New Roman"/>
          <w:sz w:val="28"/>
          <w:szCs w:val="28"/>
        </w:rPr>
        <w:t xml:space="preserve"> – ламати, закривати заклад [1, с.5].</w:t>
      </w:r>
    </w:p>
    <w:p w:rsidR="00DB117A" w:rsidRPr="00DB117A" w:rsidRDefault="00DB117A" w:rsidP="00DB117A">
      <w:pPr>
        <w:spacing w:after="0" w:line="360" w:lineRule="auto"/>
        <w:ind w:firstLine="709"/>
        <w:jc w:val="both"/>
        <w:rPr>
          <w:rFonts w:ascii="Times New Roman" w:eastAsia="Calibri" w:hAnsi="Times New Roman" w:cs="Times New Roman"/>
          <w:sz w:val="28"/>
          <w:szCs w:val="28"/>
        </w:rPr>
      </w:pPr>
      <w:r w:rsidRPr="00DB117A">
        <w:rPr>
          <w:rFonts w:ascii="Times New Roman" w:eastAsia="Calibri" w:hAnsi="Times New Roman" w:cs="Times New Roman"/>
          <w:sz w:val="28"/>
          <w:szCs w:val="28"/>
        </w:rPr>
        <w:t xml:space="preserve">Основним завданням конкурсного процесу був рівномірний розподіл (розділ) майна боржника між кредиторами. Якщо </w:t>
      </w:r>
      <w:proofErr w:type="spellStart"/>
      <w:r w:rsidRPr="00DB117A">
        <w:rPr>
          <w:rFonts w:ascii="Times New Roman" w:eastAsia="Calibri" w:hAnsi="Times New Roman" w:cs="Times New Roman"/>
          <w:sz w:val="28"/>
          <w:szCs w:val="28"/>
        </w:rPr>
        <w:t>первоначально</w:t>
      </w:r>
      <w:proofErr w:type="spellEnd"/>
      <w:r w:rsidRPr="00DB117A">
        <w:rPr>
          <w:rFonts w:ascii="Times New Roman" w:eastAsia="Calibri" w:hAnsi="Times New Roman" w:cs="Times New Roman"/>
          <w:sz w:val="28"/>
          <w:szCs w:val="28"/>
        </w:rPr>
        <w:t xml:space="preserve"> він був спрямований на ліквідацію товаровиробника (суб'єкта господарювання), то з початку XX століття – на відновлення (санацію) платоспроможності. Пояснюючи це тим, що велика концентрація капіталу сприяла створенню крупних промислових об'єднань: залізничних, металургійних, гірських і т. і. Банкрутство або примусова ліквідація хоча б одного з таких об'єднань неминуче призвели б до економічного хаосу. Тому в конкурсний процес внесли суттєві зміни і публічні засади «взяли верх» над приватними.</w:t>
      </w:r>
    </w:p>
    <w:p w:rsidR="00DB117A" w:rsidRPr="00DB117A" w:rsidRDefault="00DB117A" w:rsidP="00DB117A">
      <w:pPr>
        <w:spacing w:after="0" w:line="360" w:lineRule="auto"/>
        <w:ind w:firstLine="709"/>
        <w:jc w:val="both"/>
        <w:rPr>
          <w:rFonts w:ascii="Times New Roman" w:eastAsia="Calibri" w:hAnsi="Times New Roman" w:cs="Times New Roman"/>
          <w:sz w:val="28"/>
          <w:szCs w:val="28"/>
        </w:rPr>
      </w:pPr>
      <w:r w:rsidRPr="00DB117A">
        <w:rPr>
          <w:rFonts w:ascii="Times New Roman" w:eastAsia="Calibri" w:hAnsi="Times New Roman" w:cs="Times New Roman"/>
          <w:sz w:val="28"/>
          <w:szCs w:val="28"/>
        </w:rPr>
        <w:t xml:space="preserve">Період становлення ринкових відносин в економіці України характеризується кризою </w:t>
      </w:r>
      <w:proofErr w:type="spellStart"/>
      <w:r w:rsidRPr="00DB117A">
        <w:rPr>
          <w:rFonts w:ascii="Times New Roman" w:eastAsia="Calibri" w:hAnsi="Times New Roman" w:cs="Times New Roman"/>
          <w:sz w:val="28"/>
          <w:szCs w:val="28"/>
        </w:rPr>
        <w:t>неплатежів</w:t>
      </w:r>
      <w:proofErr w:type="spellEnd"/>
      <w:r w:rsidRPr="00DB117A">
        <w:rPr>
          <w:rFonts w:ascii="Times New Roman" w:eastAsia="Calibri" w:hAnsi="Times New Roman" w:cs="Times New Roman"/>
          <w:sz w:val="28"/>
          <w:szCs w:val="28"/>
        </w:rPr>
        <w:t xml:space="preserve">, взаємної заборгованості господарюючих суб’єктів, накопиченням боргів. Одним з механізмів правового захисту від таких проблем стала процедура банкрутства. З однієї сторони, банкрутство дозволяє «відсіювати» неефективні підприємства, а з другої – сприяє оздоровленню господарюючих суб'єктів, що опинилися в тимчасових фінансових складнощах. Банкрутство – це невід'ємний елемент ринкової економіки. </w:t>
      </w:r>
    </w:p>
    <w:p w:rsidR="00DB117A" w:rsidRPr="00DB117A" w:rsidRDefault="00DB117A" w:rsidP="00DB117A">
      <w:pPr>
        <w:spacing w:after="0" w:line="360" w:lineRule="auto"/>
        <w:ind w:firstLine="709"/>
        <w:jc w:val="both"/>
        <w:rPr>
          <w:rFonts w:ascii="Times New Roman" w:eastAsia="Calibri" w:hAnsi="Times New Roman" w:cs="Times New Roman"/>
          <w:sz w:val="28"/>
          <w:szCs w:val="28"/>
        </w:rPr>
      </w:pPr>
      <w:r w:rsidRPr="00DB117A">
        <w:rPr>
          <w:rFonts w:ascii="Times New Roman" w:eastAsia="Calibri" w:hAnsi="Times New Roman" w:cs="Times New Roman"/>
          <w:sz w:val="28"/>
          <w:szCs w:val="28"/>
        </w:rPr>
        <w:lastRenderedPageBreak/>
        <w:t>Сучасний конкурсний процес поєднує публічні та приватні засади і його пріоритетним завданням є «лікування» господарюючого суб'єкта і вже після «одужання» – повне або часткове погашення боргу кредиторам. Однак дійовим засобом розрахунку з кредиторами та відновлення платоспроможності господарюючого суб’єкта може бути не лише процедура санації, але й ліквідаційна процедура. «Банкрутство» в своєму історичному значенні завжди розумілося як припинення діяльності господарюючого суб'єкта  [2, с.35].</w:t>
      </w:r>
    </w:p>
    <w:p w:rsidR="00DB117A" w:rsidRPr="00DB117A" w:rsidRDefault="00DB117A" w:rsidP="00DB117A">
      <w:pPr>
        <w:spacing w:after="0" w:line="360" w:lineRule="auto"/>
        <w:ind w:firstLine="709"/>
        <w:jc w:val="both"/>
        <w:rPr>
          <w:rFonts w:ascii="Times New Roman" w:eastAsia="Calibri" w:hAnsi="Times New Roman" w:cs="Times New Roman"/>
          <w:sz w:val="28"/>
          <w:szCs w:val="28"/>
        </w:rPr>
      </w:pPr>
      <w:r w:rsidRPr="00DB117A">
        <w:rPr>
          <w:rFonts w:ascii="Times New Roman" w:eastAsia="Calibri" w:hAnsi="Times New Roman" w:cs="Times New Roman"/>
          <w:sz w:val="28"/>
          <w:szCs w:val="28"/>
        </w:rPr>
        <w:t>Слід відмітити, що формування теоретичних основ права неспроможності (банкрутств) в Україні має поки що однобічний і поверховий характер. Науковці, які займалися в нашій країні їх дослідженням, обмежувались переважно обґрунтуванням необхідності розширення кола реорганізаційних за своєю природою процедур у законодавство про банкрутство та доцільності його формування на засадах особливого захисту інтересів неплатоспроможного боржника, але уникали дослідження реальної економічної результативності та соціальної ефективності різних моделей законодавства про банкрутство. Поза їх увагою залишилися проблеми перспектив законодавства про банкрутство.</w:t>
      </w:r>
    </w:p>
    <w:p w:rsidR="00DB117A" w:rsidRPr="00DB117A" w:rsidRDefault="00DB117A" w:rsidP="00DB117A">
      <w:pPr>
        <w:spacing w:after="0" w:line="360" w:lineRule="auto"/>
        <w:ind w:firstLine="709"/>
        <w:jc w:val="both"/>
        <w:rPr>
          <w:rFonts w:ascii="Times New Roman" w:eastAsia="Calibri" w:hAnsi="Times New Roman" w:cs="Times New Roman"/>
          <w:sz w:val="28"/>
          <w:szCs w:val="28"/>
        </w:rPr>
      </w:pPr>
      <w:r w:rsidRPr="00DB117A">
        <w:rPr>
          <w:rFonts w:ascii="Times New Roman" w:eastAsia="Calibri" w:hAnsi="Times New Roman" w:cs="Times New Roman"/>
          <w:sz w:val="28"/>
          <w:szCs w:val="28"/>
        </w:rPr>
        <w:t>Сьогоднішнє законодавство України про банкрутство ставить своїм завданням відновлення платоспроможності господарюючого суб'єкта, а не його банкрутство і ліквідацію. Одночасно проект Кодексу України з процедур банкрутства (реєстраційний № 8060 від 26.02.2018 р.)</w:t>
      </w:r>
      <w:r w:rsidRPr="00DB117A">
        <w:rPr>
          <w:rFonts w:ascii="Times New Roman" w:eastAsia="Calibri" w:hAnsi="Times New Roman" w:cs="Times New Roman"/>
          <w:sz w:val="28"/>
          <w:szCs w:val="28"/>
          <w:lang w:val="ru-RU"/>
        </w:rPr>
        <w:t xml:space="preserve"> [3]</w:t>
      </w:r>
      <w:r w:rsidRPr="00DB117A">
        <w:rPr>
          <w:rFonts w:ascii="Times New Roman" w:eastAsia="Calibri" w:hAnsi="Times New Roman" w:cs="Times New Roman"/>
          <w:sz w:val="28"/>
          <w:szCs w:val="28"/>
        </w:rPr>
        <w:t>, прийнятий Верховною Радою України 18.10.2018 р., перегорнув історію на нову сторінку. Тому, досліджуючи перспективи реформи законодавства України про банкрутство, слід зауважити, що попереду даний інститут чекають великі зміни та перетворення, які ще не були належним чином досліджені на науковому рівні та не мають підтвердження судовою практикою, що значно ускладнює проведення дослідження.</w:t>
      </w:r>
    </w:p>
    <w:p w:rsidR="00DB117A" w:rsidRPr="00DB117A" w:rsidRDefault="00DB117A" w:rsidP="00DB117A">
      <w:pPr>
        <w:spacing w:after="0" w:line="360" w:lineRule="auto"/>
        <w:ind w:firstLine="709"/>
        <w:jc w:val="both"/>
        <w:rPr>
          <w:rFonts w:ascii="Times New Roman" w:eastAsia="Calibri" w:hAnsi="Times New Roman" w:cs="Times New Roman"/>
          <w:sz w:val="28"/>
          <w:szCs w:val="28"/>
        </w:rPr>
      </w:pPr>
      <w:r w:rsidRPr="00DB117A">
        <w:rPr>
          <w:rFonts w:ascii="Times New Roman" w:eastAsia="Calibri" w:hAnsi="Times New Roman" w:cs="Times New Roman"/>
          <w:sz w:val="28"/>
          <w:szCs w:val="28"/>
        </w:rPr>
        <w:t xml:space="preserve">Проте теоретичні засади інституту банкрутства та перспективні напрями його реформування на різних етапах розвитку законодавства за даним питанням у тій чи іншій мірі були досліджені у працях таких вчених, як: </w:t>
      </w:r>
      <w:proofErr w:type="spellStart"/>
      <w:r w:rsidRPr="00DB117A">
        <w:rPr>
          <w:rFonts w:ascii="Times New Roman" w:eastAsia="Calibri" w:hAnsi="Times New Roman" w:cs="Times New Roman"/>
          <w:sz w:val="28"/>
          <w:szCs w:val="28"/>
        </w:rPr>
        <w:t>Р.Г.Афанасьєв</w:t>
      </w:r>
      <w:proofErr w:type="spellEnd"/>
      <w:r w:rsidRPr="00DB117A">
        <w:rPr>
          <w:rFonts w:ascii="Times New Roman" w:eastAsia="Calibri" w:hAnsi="Times New Roman" w:cs="Times New Roman"/>
          <w:sz w:val="28"/>
          <w:szCs w:val="28"/>
        </w:rPr>
        <w:t xml:space="preserve">, </w:t>
      </w:r>
      <w:proofErr w:type="spellStart"/>
      <w:r w:rsidRPr="00DB117A">
        <w:rPr>
          <w:rFonts w:ascii="Times New Roman" w:eastAsia="Calibri" w:hAnsi="Times New Roman" w:cs="Times New Roman"/>
          <w:sz w:val="28"/>
          <w:szCs w:val="28"/>
        </w:rPr>
        <w:t>О.М.Бірюков</w:t>
      </w:r>
      <w:proofErr w:type="spellEnd"/>
      <w:r w:rsidRPr="00DB117A">
        <w:rPr>
          <w:rFonts w:ascii="Times New Roman" w:eastAsia="Calibri" w:hAnsi="Times New Roman" w:cs="Times New Roman"/>
          <w:sz w:val="28"/>
          <w:szCs w:val="28"/>
        </w:rPr>
        <w:t xml:space="preserve">, </w:t>
      </w:r>
      <w:proofErr w:type="spellStart"/>
      <w:r w:rsidRPr="00DB117A">
        <w:rPr>
          <w:rFonts w:ascii="Times New Roman" w:eastAsia="Calibri" w:hAnsi="Times New Roman" w:cs="Times New Roman"/>
          <w:sz w:val="28"/>
          <w:szCs w:val="28"/>
        </w:rPr>
        <w:t>В.В.Джунь</w:t>
      </w:r>
      <w:proofErr w:type="spellEnd"/>
      <w:r w:rsidRPr="00DB117A">
        <w:rPr>
          <w:rFonts w:ascii="Times New Roman" w:eastAsia="Calibri" w:hAnsi="Times New Roman" w:cs="Times New Roman"/>
          <w:sz w:val="28"/>
          <w:szCs w:val="28"/>
        </w:rPr>
        <w:t xml:space="preserve">, </w:t>
      </w:r>
      <w:proofErr w:type="spellStart"/>
      <w:r w:rsidRPr="00DB117A">
        <w:rPr>
          <w:rFonts w:ascii="Times New Roman" w:eastAsia="Calibri" w:hAnsi="Times New Roman" w:cs="Times New Roman"/>
          <w:sz w:val="28"/>
          <w:szCs w:val="28"/>
        </w:rPr>
        <w:t>В.А.Малига</w:t>
      </w:r>
      <w:proofErr w:type="spellEnd"/>
      <w:r w:rsidRPr="00DB117A">
        <w:rPr>
          <w:rFonts w:ascii="Times New Roman" w:eastAsia="Calibri" w:hAnsi="Times New Roman" w:cs="Times New Roman"/>
          <w:sz w:val="28"/>
          <w:szCs w:val="28"/>
        </w:rPr>
        <w:t xml:space="preserve">, </w:t>
      </w:r>
      <w:proofErr w:type="spellStart"/>
      <w:r w:rsidRPr="00DB117A">
        <w:rPr>
          <w:rFonts w:ascii="Times New Roman" w:eastAsia="Calibri" w:hAnsi="Times New Roman" w:cs="Times New Roman"/>
          <w:sz w:val="28"/>
          <w:szCs w:val="28"/>
        </w:rPr>
        <w:t>Б.М.Поляков</w:t>
      </w:r>
      <w:proofErr w:type="spellEnd"/>
      <w:r w:rsidRPr="00DB117A">
        <w:rPr>
          <w:rFonts w:ascii="Times New Roman" w:eastAsia="Calibri" w:hAnsi="Times New Roman" w:cs="Times New Roman"/>
          <w:sz w:val="28"/>
          <w:szCs w:val="28"/>
        </w:rPr>
        <w:t xml:space="preserve">, </w:t>
      </w:r>
      <w:proofErr w:type="spellStart"/>
      <w:r w:rsidRPr="00DB117A">
        <w:rPr>
          <w:rFonts w:ascii="Times New Roman" w:eastAsia="Calibri" w:hAnsi="Times New Roman" w:cs="Times New Roman"/>
          <w:sz w:val="28"/>
          <w:szCs w:val="28"/>
        </w:rPr>
        <w:t>В.В.Радзівілюк</w:t>
      </w:r>
      <w:proofErr w:type="spellEnd"/>
      <w:r w:rsidRPr="00DB117A">
        <w:rPr>
          <w:rFonts w:ascii="Times New Roman" w:eastAsia="Calibri" w:hAnsi="Times New Roman" w:cs="Times New Roman"/>
          <w:sz w:val="28"/>
          <w:szCs w:val="28"/>
        </w:rPr>
        <w:t xml:space="preserve">, </w:t>
      </w:r>
      <w:proofErr w:type="spellStart"/>
      <w:r w:rsidRPr="00DB117A">
        <w:rPr>
          <w:rFonts w:ascii="Times New Roman" w:eastAsia="Calibri" w:hAnsi="Times New Roman" w:cs="Times New Roman"/>
          <w:sz w:val="28"/>
          <w:szCs w:val="28"/>
        </w:rPr>
        <w:t>Т.В.Степанова</w:t>
      </w:r>
      <w:proofErr w:type="spellEnd"/>
      <w:r w:rsidRPr="00DB117A">
        <w:rPr>
          <w:rFonts w:ascii="Times New Roman" w:eastAsia="Calibri" w:hAnsi="Times New Roman" w:cs="Times New Roman"/>
          <w:sz w:val="28"/>
          <w:szCs w:val="28"/>
        </w:rPr>
        <w:t xml:space="preserve">, </w:t>
      </w:r>
      <w:proofErr w:type="spellStart"/>
      <w:r w:rsidRPr="00DB117A">
        <w:rPr>
          <w:rFonts w:ascii="Times New Roman" w:eastAsia="Calibri" w:hAnsi="Times New Roman" w:cs="Times New Roman"/>
          <w:sz w:val="28"/>
          <w:szCs w:val="28"/>
        </w:rPr>
        <w:t>М.І.Тітов</w:t>
      </w:r>
      <w:proofErr w:type="spellEnd"/>
      <w:r w:rsidRPr="00DB117A">
        <w:rPr>
          <w:rFonts w:ascii="Times New Roman" w:eastAsia="Calibri" w:hAnsi="Times New Roman" w:cs="Times New Roman"/>
          <w:sz w:val="28"/>
          <w:szCs w:val="28"/>
        </w:rPr>
        <w:t>, В.С. Щербина та інші.</w:t>
      </w:r>
    </w:p>
    <w:p w:rsidR="00DB117A" w:rsidRPr="00DB117A" w:rsidRDefault="00DB117A" w:rsidP="00DB117A">
      <w:pPr>
        <w:spacing w:after="0" w:line="360" w:lineRule="auto"/>
        <w:ind w:firstLine="720"/>
        <w:jc w:val="both"/>
        <w:rPr>
          <w:rFonts w:ascii="Times New Roman" w:eastAsia="Calibri" w:hAnsi="Times New Roman" w:cs="Times New Roman"/>
          <w:sz w:val="28"/>
          <w:szCs w:val="28"/>
          <w:lang w:val="ru-RU"/>
        </w:rPr>
      </w:pPr>
      <w:r w:rsidRPr="00DB117A">
        <w:rPr>
          <w:rFonts w:ascii="Times New Roman" w:eastAsia="Calibri" w:hAnsi="Times New Roman" w:cs="Times New Roman"/>
          <w:b/>
          <w:sz w:val="28"/>
          <w:szCs w:val="28"/>
          <w:lang w:val="ru-RU"/>
        </w:rPr>
        <w:lastRenderedPageBreak/>
        <w:t xml:space="preserve">Мета і </w:t>
      </w:r>
      <w:proofErr w:type="spellStart"/>
      <w:r w:rsidRPr="00DB117A">
        <w:rPr>
          <w:rFonts w:ascii="Times New Roman" w:eastAsia="Calibri" w:hAnsi="Times New Roman" w:cs="Times New Roman"/>
          <w:b/>
          <w:sz w:val="28"/>
          <w:szCs w:val="28"/>
          <w:lang w:val="ru-RU"/>
        </w:rPr>
        <w:t>задачі</w:t>
      </w:r>
      <w:proofErr w:type="spellEnd"/>
      <w:r w:rsidRPr="00DB117A">
        <w:rPr>
          <w:rFonts w:ascii="Times New Roman" w:eastAsia="Calibri" w:hAnsi="Times New Roman" w:cs="Times New Roman"/>
          <w:b/>
          <w:sz w:val="28"/>
          <w:szCs w:val="28"/>
          <w:lang w:val="ru-RU"/>
        </w:rPr>
        <w:t xml:space="preserve"> </w:t>
      </w:r>
      <w:proofErr w:type="spellStart"/>
      <w:proofErr w:type="gramStart"/>
      <w:r w:rsidRPr="00DB117A">
        <w:rPr>
          <w:rFonts w:ascii="Times New Roman" w:eastAsia="Calibri" w:hAnsi="Times New Roman" w:cs="Times New Roman"/>
          <w:b/>
          <w:sz w:val="28"/>
          <w:szCs w:val="28"/>
          <w:lang w:val="ru-RU"/>
        </w:rPr>
        <w:t>досл</w:t>
      </w:r>
      <w:proofErr w:type="gramEnd"/>
      <w:r w:rsidRPr="00DB117A">
        <w:rPr>
          <w:rFonts w:ascii="Times New Roman" w:eastAsia="Calibri" w:hAnsi="Times New Roman" w:cs="Times New Roman"/>
          <w:b/>
          <w:sz w:val="28"/>
          <w:szCs w:val="28"/>
          <w:lang w:val="ru-RU"/>
        </w:rPr>
        <w:t>ідження</w:t>
      </w:r>
      <w:proofErr w:type="spellEnd"/>
      <w:r w:rsidRPr="00DB117A">
        <w:rPr>
          <w:rFonts w:ascii="Times New Roman" w:eastAsia="Calibri" w:hAnsi="Times New Roman" w:cs="Times New Roman"/>
          <w:b/>
          <w:sz w:val="28"/>
          <w:szCs w:val="28"/>
          <w:lang w:val="ru-RU"/>
        </w:rPr>
        <w:t xml:space="preserve">. </w:t>
      </w:r>
      <w:r w:rsidRPr="00DB117A">
        <w:rPr>
          <w:rFonts w:ascii="Times New Roman" w:eastAsia="Calibri" w:hAnsi="Times New Roman" w:cs="Times New Roman"/>
          <w:sz w:val="28"/>
          <w:szCs w:val="28"/>
          <w:lang w:val="ru-RU"/>
        </w:rPr>
        <w:t xml:space="preserve">Мета </w:t>
      </w:r>
      <w:proofErr w:type="spellStart"/>
      <w:r w:rsidRPr="00DB117A">
        <w:rPr>
          <w:rFonts w:ascii="Times New Roman" w:eastAsia="Calibri" w:hAnsi="Times New Roman" w:cs="Times New Roman"/>
          <w:sz w:val="28"/>
          <w:szCs w:val="28"/>
          <w:lang w:val="ru-RU"/>
        </w:rPr>
        <w:t>написання</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даної</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роботи</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полягає</w:t>
      </w:r>
      <w:proofErr w:type="spellEnd"/>
      <w:r w:rsidRPr="00DB117A">
        <w:rPr>
          <w:rFonts w:ascii="Times New Roman" w:eastAsia="Calibri" w:hAnsi="Times New Roman" w:cs="Times New Roman"/>
          <w:sz w:val="28"/>
          <w:szCs w:val="28"/>
          <w:lang w:val="ru-RU"/>
        </w:rPr>
        <w:t xml:space="preserve"> в тому, </w:t>
      </w:r>
      <w:proofErr w:type="spellStart"/>
      <w:r w:rsidRPr="00DB117A">
        <w:rPr>
          <w:rFonts w:ascii="Times New Roman" w:eastAsia="Calibri" w:hAnsi="Times New Roman" w:cs="Times New Roman"/>
          <w:sz w:val="28"/>
          <w:szCs w:val="28"/>
          <w:lang w:val="ru-RU"/>
        </w:rPr>
        <w:t>щоб</w:t>
      </w:r>
      <w:proofErr w:type="spellEnd"/>
      <w:r w:rsidRPr="00DB117A">
        <w:rPr>
          <w:rFonts w:ascii="Times New Roman" w:eastAsia="Calibri" w:hAnsi="Times New Roman" w:cs="Times New Roman"/>
          <w:sz w:val="28"/>
          <w:szCs w:val="28"/>
          <w:lang w:val="ru-RU"/>
        </w:rPr>
        <w:t xml:space="preserve"> на </w:t>
      </w:r>
      <w:proofErr w:type="spellStart"/>
      <w:proofErr w:type="gramStart"/>
      <w:r w:rsidRPr="00DB117A">
        <w:rPr>
          <w:rFonts w:ascii="Times New Roman" w:eastAsia="Calibri" w:hAnsi="Times New Roman" w:cs="Times New Roman"/>
          <w:sz w:val="28"/>
          <w:szCs w:val="28"/>
          <w:lang w:val="ru-RU"/>
        </w:rPr>
        <w:t>п</w:t>
      </w:r>
      <w:proofErr w:type="gramEnd"/>
      <w:r w:rsidRPr="00DB117A">
        <w:rPr>
          <w:rFonts w:ascii="Times New Roman" w:eastAsia="Calibri" w:hAnsi="Times New Roman" w:cs="Times New Roman"/>
          <w:sz w:val="28"/>
          <w:szCs w:val="28"/>
          <w:lang w:val="ru-RU"/>
        </w:rPr>
        <w:t>ідставі</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аналізу</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нормативних</w:t>
      </w:r>
      <w:proofErr w:type="spellEnd"/>
      <w:r w:rsidRPr="00DB117A">
        <w:rPr>
          <w:rFonts w:ascii="Times New Roman" w:eastAsia="Calibri" w:hAnsi="Times New Roman" w:cs="Times New Roman"/>
          <w:sz w:val="28"/>
          <w:szCs w:val="28"/>
          <w:lang w:val="ru-RU"/>
        </w:rPr>
        <w:t xml:space="preserve"> та </w:t>
      </w:r>
      <w:proofErr w:type="spellStart"/>
      <w:r w:rsidRPr="00DB117A">
        <w:rPr>
          <w:rFonts w:ascii="Times New Roman" w:eastAsia="Calibri" w:hAnsi="Times New Roman" w:cs="Times New Roman"/>
          <w:sz w:val="28"/>
          <w:szCs w:val="28"/>
          <w:lang w:val="ru-RU"/>
        </w:rPr>
        <w:t>теоретичних</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джерел</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розкрити</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сутність</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загальних</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теоретичних</w:t>
      </w:r>
      <w:proofErr w:type="spellEnd"/>
      <w:r w:rsidRPr="00DB117A">
        <w:rPr>
          <w:rFonts w:ascii="Times New Roman" w:eastAsia="Calibri" w:hAnsi="Times New Roman" w:cs="Times New Roman"/>
          <w:sz w:val="28"/>
          <w:szCs w:val="28"/>
          <w:lang w:val="ru-RU"/>
        </w:rPr>
        <w:t xml:space="preserve"> та </w:t>
      </w:r>
      <w:proofErr w:type="spellStart"/>
      <w:r w:rsidRPr="00DB117A">
        <w:rPr>
          <w:rFonts w:ascii="Times New Roman" w:eastAsia="Calibri" w:hAnsi="Times New Roman" w:cs="Times New Roman"/>
          <w:sz w:val="28"/>
          <w:szCs w:val="28"/>
          <w:lang w:val="ru-RU"/>
        </w:rPr>
        <w:t>практичних</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положень</w:t>
      </w:r>
      <w:proofErr w:type="spellEnd"/>
      <w:r w:rsidRPr="00DB117A">
        <w:rPr>
          <w:rFonts w:ascii="Times New Roman" w:eastAsia="Calibri" w:hAnsi="Times New Roman" w:cs="Times New Roman"/>
          <w:sz w:val="28"/>
          <w:szCs w:val="28"/>
          <w:lang w:val="ru-RU"/>
        </w:rPr>
        <w:t xml:space="preserve"> </w:t>
      </w:r>
      <w:r w:rsidRPr="00DB117A">
        <w:rPr>
          <w:rFonts w:ascii="Times New Roman" w:eastAsia="Calibri" w:hAnsi="Times New Roman" w:cs="Times New Roman"/>
          <w:sz w:val="28"/>
          <w:szCs w:val="28"/>
        </w:rPr>
        <w:t>інституту банкрутства</w:t>
      </w:r>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визначити</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актуальні</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проблеми</w:t>
      </w:r>
      <w:proofErr w:type="spellEnd"/>
      <w:r w:rsidRPr="00DB117A">
        <w:rPr>
          <w:rFonts w:ascii="Times New Roman" w:eastAsia="Calibri" w:hAnsi="Times New Roman" w:cs="Times New Roman"/>
          <w:sz w:val="28"/>
          <w:szCs w:val="28"/>
          <w:lang w:val="ru-RU"/>
        </w:rPr>
        <w:t xml:space="preserve"> </w:t>
      </w:r>
      <w:r w:rsidRPr="00DB117A">
        <w:rPr>
          <w:rFonts w:ascii="Times New Roman" w:eastAsia="Calibri" w:hAnsi="Times New Roman" w:cs="Times New Roman"/>
          <w:sz w:val="28"/>
          <w:szCs w:val="28"/>
        </w:rPr>
        <w:t>реалізації норм про відновлення платоспроможності боржників або визнання їх банкрутами, висвітлити перспективні напрями реформування</w:t>
      </w:r>
      <w:r w:rsidRPr="00DB117A">
        <w:rPr>
          <w:rFonts w:ascii="Times New Roman" w:eastAsia="Calibri" w:hAnsi="Times New Roman" w:cs="Times New Roman"/>
          <w:sz w:val="28"/>
          <w:szCs w:val="28"/>
          <w:lang w:val="ru-RU"/>
        </w:rPr>
        <w:t xml:space="preserve"> </w:t>
      </w:r>
      <w:r w:rsidRPr="00DB117A">
        <w:rPr>
          <w:rFonts w:ascii="Times New Roman" w:eastAsia="Calibri" w:hAnsi="Times New Roman" w:cs="Times New Roman"/>
          <w:sz w:val="28"/>
          <w:szCs w:val="28"/>
        </w:rPr>
        <w:t>законодавства України про банкрутство</w:t>
      </w:r>
      <w:r w:rsidRPr="00DB117A">
        <w:rPr>
          <w:rFonts w:ascii="Times New Roman" w:eastAsia="Calibri" w:hAnsi="Times New Roman" w:cs="Times New Roman"/>
          <w:sz w:val="28"/>
          <w:szCs w:val="28"/>
          <w:lang w:val="ru-RU"/>
        </w:rPr>
        <w:t xml:space="preserve"> та </w:t>
      </w:r>
      <w:proofErr w:type="spellStart"/>
      <w:r w:rsidRPr="00DB117A">
        <w:rPr>
          <w:rFonts w:ascii="Times New Roman" w:eastAsia="Calibri" w:hAnsi="Times New Roman" w:cs="Times New Roman"/>
          <w:sz w:val="28"/>
          <w:szCs w:val="28"/>
          <w:lang w:val="ru-RU"/>
        </w:rPr>
        <w:t>запропонувати</w:t>
      </w:r>
      <w:proofErr w:type="spellEnd"/>
      <w:r w:rsidRPr="00DB117A">
        <w:rPr>
          <w:rFonts w:ascii="Times New Roman" w:eastAsia="Calibri" w:hAnsi="Times New Roman" w:cs="Times New Roman"/>
          <w:sz w:val="28"/>
          <w:szCs w:val="28"/>
          <w:lang w:val="ru-RU"/>
        </w:rPr>
        <w:t xml:space="preserve"> шляхи </w:t>
      </w:r>
      <w:proofErr w:type="spellStart"/>
      <w:r w:rsidRPr="00DB117A">
        <w:rPr>
          <w:rFonts w:ascii="Times New Roman" w:eastAsia="Calibri" w:hAnsi="Times New Roman" w:cs="Times New Roman"/>
          <w:sz w:val="28"/>
          <w:szCs w:val="28"/>
          <w:lang w:val="ru-RU"/>
        </w:rPr>
        <w:t>вдосконалення</w:t>
      </w:r>
      <w:proofErr w:type="spellEnd"/>
      <w:r w:rsidRPr="00DB117A">
        <w:rPr>
          <w:rFonts w:ascii="Times New Roman" w:eastAsia="Calibri" w:hAnsi="Times New Roman" w:cs="Times New Roman"/>
          <w:sz w:val="28"/>
          <w:szCs w:val="28"/>
        </w:rPr>
        <w:t xml:space="preserve"> чинного законодавства з досліджуваного питання</w:t>
      </w:r>
      <w:r w:rsidRPr="00DB117A">
        <w:rPr>
          <w:rFonts w:ascii="Times New Roman" w:eastAsia="Calibri" w:hAnsi="Times New Roman" w:cs="Times New Roman"/>
          <w:sz w:val="28"/>
          <w:szCs w:val="28"/>
          <w:lang w:val="ru-RU"/>
        </w:rPr>
        <w:t>.</w:t>
      </w:r>
    </w:p>
    <w:p w:rsidR="00DB117A" w:rsidRPr="00DB117A" w:rsidRDefault="00DB117A" w:rsidP="00DB117A">
      <w:pPr>
        <w:spacing w:after="0"/>
        <w:ind w:firstLine="720"/>
        <w:jc w:val="both"/>
        <w:rPr>
          <w:rFonts w:ascii="Times New Roman" w:eastAsia="Calibri" w:hAnsi="Times New Roman" w:cs="Times New Roman"/>
          <w:sz w:val="28"/>
          <w:szCs w:val="28"/>
          <w:lang w:val="ru-RU"/>
        </w:rPr>
      </w:pPr>
      <w:proofErr w:type="spellStart"/>
      <w:r w:rsidRPr="00DB117A">
        <w:rPr>
          <w:rFonts w:ascii="Times New Roman" w:eastAsia="Calibri" w:hAnsi="Times New Roman" w:cs="Times New Roman"/>
          <w:sz w:val="28"/>
          <w:szCs w:val="28"/>
          <w:lang w:val="ru-RU"/>
        </w:rPr>
        <w:t>Написання</w:t>
      </w:r>
      <w:proofErr w:type="spellEnd"/>
      <w:r w:rsidRPr="00DB117A">
        <w:rPr>
          <w:rFonts w:ascii="Times New Roman" w:eastAsia="Calibri" w:hAnsi="Times New Roman" w:cs="Times New Roman"/>
          <w:sz w:val="28"/>
          <w:szCs w:val="28"/>
          <w:lang w:val="ru-RU"/>
        </w:rPr>
        <w:t xml:space="preserve"> </w:t>
      </w:r>
      <w:proofErr w:type="spellStart"/>
      <w:proofErr w:type="gramStart"/>
      <w:r w:rsidRPr="00DB117A">
        <w:rPr>
          <w:rFonts w:ascii="Times New Roman" w:eastAsia="Calibri" w:hAnsi="Times New Roman" w:cs="Times New Roman"/>
          <w:sz w:val="28"/>
          <w:szCs w:val="28"/>
          <w:lang w:val="ru-RU"/>
        </w:rPr>
        <w:t>даної</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роботи</w:t>
      </w:r>
      <w:proofErr w:type="spellEnd"/>
      <w:r w:rsidRPr="00DB117A">
        <w:rPr>
          <w:rFonts w:ascii="Times New Roman" w:eastAsia="Calibri" w:hAnsi="Times New Roman" w:cs="Times New Roman"/>
          <w:sz w:val="28"/>
          <w:szCs w:val="28"/>
          <w:lang w:val="ru-RU"/>
        </w:rPr>
        <w:t xml:space="preserve"> покликано</w:t>
      </w:r>
      <w:proofErr w:type="gram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вирішити</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наступні</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задачі</w:t>
      </w:r>
      <w:proofErr w:type="spellEnd"/>
      <w:r w:rsidRPr="00DB117A">
        <w:rPr>
          <w:rFonts w:ascii="Times New Roman" w:eastAsia="Calibri" w:hAnsi="Times New Roman" w:cs="Times New Roman"/>
          <w:sz w:val="28"/>
          <w:szCs w:val="28"/>
          <w:lang w:val="ru-RU"/>
        </w:rPr>
        <w:t>:</w:t>
      </w:r>
    </w:p>
    <w:p w:rsidR="00DB117A" w:rsidRPr="00DB117A" w:rsidRDefault="00DB117A" w:rsidP="00DB117A">
      <w:pPr>
        <w:numPr>
          <w:ilvl w:val="0"/>
          <w:numId w:val="1"/>
        </w:numPr>
        <w:tabs>
          <w:tab w:val="left" w:pos="1080"/>
        </w:tabs>
        <w:spacing w:after="0"/>
        <w:ind w:firstLine="720"/>
        <w:contextualSpacing/>
        <w:jc w:val="both"/>
        <w:rPr>
          <w:rFonts w:ascii="Times New Roman" w:eastAsia="Calibri" w:hAnsi="Times New Roman" w:cs="Times New Roman"/>
          <w:sz w:val="28"/>
          <w:szCs w:val="28"/>
          <w:lang w:val="ru-RU"/>
        </w:rPr>
      </w:pPr>
      <w:proofErr w:type="spellStart"/>
      <w:r w:rsidRPr="00DB117A">
        <w:rPr>
          <w:rFonts w:ascii="Times New Roman" w:eastAsia="Calibri" w:hAnsi="Times New Roman" w:cs="Times New Roman"/>
          <w:sz w:val="28"/>
          <w:szCs w:val="28"/>
          <w:lang w:val="ru-RU"/>
        </w:rPr>
        <w:t>визначити</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правову</w:t>
      </w:r>
      <w:proofErr w:type="spellEnd"/>
      <w:r w:rsidRPr="00DB117A">
        <w:rPr>
          <w:rFonts w:ascii="Times New Roman" w:eastAsia="Calibri" w:hAnsi="Times New Roman" w:cs="Times New Roman"/>
          <w:sz w:val="28"/>
          <w:szCs w:val="28"/>
          <w:lang w:val="ru-RU"/>
        </w:rPr>
        <w:t xml:space="preserve"> природу </w:t>
      </w:r>
      <w:r w:rsidRPr="00DB117A">
        <w:rPr>
          <w:rFonts w:ascii="Times New Roman" w:eastAsia="Calibri" w:hAnsi="Times New Roman" w:cs="Times New Roman"/>
          <w:sz w:val="28"/>
          <w:szCs w:val="28"/>
        </w:rPr>
        <w:t>відносин неспроможності (банкрутства)</w:t>
      </w:r>
      <w:r w:rsidRPr="00DB117A">
        <w:rPr>
          <w:rFonts w:ascii="Times New Roman" w:eastAsia="Calibri" w:hAnsi="Times New Roman" w:cs="Times New Roman"/>
          <w:sz w:val="28"/>
          <w:szCs w:val="28"/>
          <w:lang w:val="ru-RU"/>
        </w:rPr>
        <w:t>;</w:t>
      </w:r>
    </w:p>
    <w:p w:rsidR="00DB117A" w:rsidRPr="00DB117A" w:rsidRDefault="00DB117A" w:rsidP="00DB117A">
      <w:pPr>
        <w:numPr>
          <w:ilvl w:val="0"/>
          <w:numId w:val="1"/>
        </w:numPr>
        <w:tabs>
          <w:tab w:val="left" w:pos="1080"/>
        </w:tabs>
        <w:spacing w:after="0"/>
        <w:ind w:firstLine="720"/>
        <w:contextualSpacing/>
        <w:jc w:val="both"/>
        <w:rPr>
          <w:rFonts w:ascii="Times New Roman" w:eastAsia="Calibri" w:hAnsi="Times New Roman" w:cs="Times New Roman"/>
          <w:sz w:val="28"/>
          <w:szCs w:val="28"/>
          <w:lang w:val="ru-RU"/>
        </w:rPr>
      </w:pPr>
      <w:proofErr w:type="spellStart"/>
      <w:r w:rsidRPr="00DB117A">
        <w:rPr>
          <w:rFonts w:ascii="Times New Roman" w:eastAsia="Calibri" w:hAnsi="Times New Roman" w:cs="Times New Roman"/>
          <w:sz w:val="28"/>
          <w:szCs w:val="28"/>
          <w:lang w:val="ru-RU"/>
        </w:rPr>
        <w:t>охарактеризувати</w:t>
      </w:r>
      <w:proofErr w:type="spellEnd"/>
      <w:r w:rsidRPr="00DB117A">
        <w:rPr>
          <w:rFonts w:ascii="Times New Roman" w:eastAsia="Calibri" w:hAnsi="Times New Roman" w:cs="Times New Roman"/>
          <w:sz w:val="28"/>
          <w:szCs w:val="28"/>
          <w:lang w:val="ru-RU"/>
        </w:rPr>
        <w:t xml:space="preserve"> </w:t>
      </w:r>
      <w:r w:rsidRPr="00DB117A">
        <w:rPr>
          <w:rFonts w:ascii="Times New Roman" w:eastAsia="Calibri" w:hAnsi="Times New Roman" w:cs="Times New Roman"/>
          <w:sz w:val="28"/>
          <w:szCs w:val="28"/>
        </w:rPr>
        <w:t xml:space="preserve">історичні засади та сучасний стан правового регулювання відносин неспроможності (банкрутства) в зарубіжних </w:t>
      </w:r>
      <w:proofErr w:type="gramStart"/>
      <w:r w:rsidRPr="00DB117A">
        <w:rPr>
          <w:rFonts w:ascii="Times New Roman" w:eastAsia="Calibri" w:hAnsi="Times New Roman" w:cs="Times New Roman"/>
          <w:sz w:val="28"/>
          <w:szCs w:val="28"/>
        </w:rPr>
        <w:t>країнах</w:t>
      </w:r>
      <w:proofErr w:type="gramEnd"/>
      <w:r w:rsidRPr="00DB117A">
        <w:rPr>
          <w:rFonts w:ascii="Times New Roman" w:eastAsia="Calibri" w:hAnsi="Times New Roman" w:cs="Times New Roman"/>
          <w:sz w:val="28"/>
          <w:szCs w:val="28"/>
          <w:lang w:val="ru-RU"/>
        </w:rPr>
        <w:t>;</w:t>
      </w:r>
    </w:p>
    <w:p w:rsidR="00DB117A" w:rsidRPr="00DB117A" w:rsidRDefault="00DB117A" w:rsidP="00DB117A">
      <w:pPr>
        <w:numPr>
          <w:ilvl w:val="0"/>
          <w:numId w:val="1"/>
        </w:numPr>
        <w:tabs>
          <w:tab w:val="left" w:pos="1080"/>
        </w:tabs>
        <w:spacing w:after="0"/>
        <w:ind w:firstLine="720"/>
        <w:contextualSpacing/>
        <w:jc w:val="both"/>
        <w:rPr>
          <w:rFonts w:ascii="Times New Roman" w:eastAsia="Calibri" w:hAnsi="Times New Roman" w:cs="Times New Roman"/>
          <w:sz w:val="28"/>
          <w:szCs w:val="28"/>
          <w:lang w:val="ru-RU"/>
        </w:rPr>
      </w:pPr>
      <w:r w:rsidRPr="00DB117A">
        <w:rPr>
          <w:rFonts w:ascii="Times New Roman" w:eastAsia="Calibri" w:hAnsi="Times New Roman" w:cs="Times New Roman"/>
          <w:sz w:val="28"/>
          <w:szCs w:val="28"/>
          <w:lang w:val="ru-RU"/>
        </w:rPr>
        <w:t xml:space="preserve">провести </w:t>
      </w:r>
      <w:proofErr w:type="spellStart"/>
      <w:r w:rsidRPr="00DB117A">
        <w:rPr>
          <w:rFonts w:ascii="Times New Roman" w:eastAsia="Calibri" w:hAnsi="Times New Roman" w:cs="Times New Roman"/>
          <w:sz w:val="28"/>
          <w:szCs w:val="28"/>
          <w:lang w:val="ru-RU"/>
        </w:rPr>
        <w:t>аналіз</w:t>
      </w:r>
      <w:proofErr w:type="spellEnd"/>
      <w:r w:rsidRPr="00DB117A">
        <w:rPr>
          <w:rFonts w:ascii="Times New Roman" w:eastAsia="Calibri" w:hAnsi="Times New Roman" w:cs="Times New Roman"/>
          <w:sz w:val="28"/>
          <w:szCs w:val="28"/>
          <w:lang w:val="ru-RU"/>
        </w:rPr>
        <w:t xml:space="preserve"> </w:t>
      </w:r>
      <w:r w:rsidRPr="00DB117A">
        <w:rPr>
          <w:rFonts w:ascii="Times New Roman" w:eastAsia="Calibri" w:hAnsi="Times New Roman" w:cs="Times New Roman"/>
          <w:sz w:val="28"/>
          <w:szCs w:val="28"/>
        </w:rPr>
        <w:t xml:space="preserve">історичних засад та сучасного стану </w:t>
      </w:r>
      <w:proofErr w:type="gramStart"/>
      <w:r w:rsidRPr="00DB117A">
        <w:rPr>
          <w:rFonts w:ascii="Times New Roman" w:eastAsia="Calibri" w:hAnsi="Times New Roman" w:cs="Times New Roman"/>
          <w:sz w:val="28"/>
          <w:szCs w:val="28"/>
        </w:rPr>
        <w:t>правового</w:t>
      </w:r>
      <w:proofErr w:type="gramEnd"/>
      <w:r w:rsidRPr="00DB117A">
        <w:rPr>
          <w:rFonts w:ascii="Times New Roman" w:eastAsia="Calibri" w:hAnsi="Times New Roman" w:cs="Times New Roman"/>
          <w:sz w:val="28"/>
          <w:szCs w:val="28"/>
        </w:rPr>
        <w:t xml:space="preserve"> регулювання відносин неспроможності (банкрутства) в Україні</w:t>
      </w:r>
      <w:r w:rsidRPr="00DB117A">
        <w:rPr>
          <w:rFonts w:ascii="Times New Roman" w:eastAsia="Calibri" w:hAnsi="Times New Roman" w:cs="Times New Roman"/>
          <w:sz w:val="28"/>
          <w:szCs w:val="28"/>
          <w:lang w:val="ru-RU"/>
        </w:rPr>
        <w:t>;</w:t>
      </w:r>
    </w:p>
    <w:p w:rsidR="00DB117A" w:rsidRPr="00DB117A" w:rsidRDefault="00DB117A" w:rsidP="00DB117A">
      <w:pPr>
        <w:numPr>
          <w:ilvl w:val="0"/>
          <w:numId w:val="1"/>
        </w:numPr>
        <w:tabs>
          <w:tab w:val="left" w:pos="1080"/>
        </w:tabs>
        <w:spacing w:after="0"/>
        <w:ind w:firstLine="720"/>
        <w:contextualSpacing/>
        <w:jc w:val="both"/>
        <w:rPr>
          <w:rFonts w:ascii="Times New Roman" w:eastAsia="Calibri" w:hAnsi="Times New Roman" w:cs="Times New Roman"/>
          <w:sz w:val="28"/>
          <w:szCs w:val="28"/>
          <w:lang w:val="ru-RU"/>
        </w:rPr>
      </w:pPr>
      <w:proofErr w:type="spellStart"/>
      <w:r w:rsidRPr="00DB117A">
        <w:rPr>
          <w:rFonts w:ascii="Times New Roman" w:eastAsia="Calibri" w:hAnsi="Times New Roman" w:cs="Times New Roman"/>
          <w:sz w:val="28"/>
          <w:szCs w:val="28"/>
          <w:lang w:val="ru-RU"/>
        </w:rPr>
        <w:t>окреслити</w:t>
      </w:r>
      <w:proofErr w:type="spellEnd"/>
      <w:r w:rsidRPr="00DB117A">
        <w:rPr>
          <w:rFonts w:ascii="Times New Roman" w:eastAsia="Calibri" w:hAnsi="Times New Roman" w:cs="Times New Roman"/>
          <w:sz w:val="28"/>
          <w:szCs w:val="28"/>
          <w:lang w:val="ru-RU"/>
        </w:rPr>
        <w:t xml:space="preserve"> </w:t>
      </w:r>
      <w:r w:rsidRPr="00DB117A">
        <w:rPr>
          <w:rFonts w:ascii="Times New Roman" w:eastAsia="Calibri" w:hAnsi="Times New Roman" w:cs="Times New Roman"/>
          <w:sz w:val="28"/>
          <w:szCs w:val="28"/>
        </w:rPr>
        <w:t>перспективи реформування законодавства України про банкрутство за умовами виникнення відносин неспроможності</w:t>
      </w:r>
      <w:r w:rsidRPr="00DB117A">
        <w:rPr>
          <w:rFonts w:ascii="Times New Roman" w:eastAsia="Calibri" w:hAnsi="Times New Roman" w:cs="Times New Roman"/>
          <w:sz w:val="28"/>
          <w:szCs w:val="28"/>
          <w:lang w:val="ru-RU"/>
        </w:rPr>
        <w:t>;</w:t>
      </w:r>
    </w:p>
    <w:p w:rsidR="00DB117A" w:rsidRPr="00DB117A" w:rsidRDefault="00DB117A" w:rsidP="00DB117A">
      <w:pPr>
        <w:numPr>
          <w:ilvl w:val="0"/>
          <w:numId w:val="1"/>
        </w:numPr>
        <w:tabs>
          <w:tab w:val="left" w:pos="1080"/>
        </w:tabs>
        <w:spacing w:after="0"/>
        <w:ind w:firstLine="720"/>
        <w:contextualSpacing/>
        <w:jc w:val="both"/>
        <w:rPr>
          <w:rFonts w:ascii="Times New Roman" w:eastAsia="Calibri" w:hAnsi="Times New Roman" w:cs="Times New Roman"/>
          <w:sz w:val="28"/>
          <w:szCs w:val="28"/>
          <w:lang w:val="ru-RU"/>
        </w:rPr>
      </w:pPr>
      <w:proofErr w:type="spellStart"/>
      <w:r w:rsidRPr="00DB117A">
        <w:rPr>
          <w:rFonts w:ascii="Times New Roman" w:eastAsia="Calibri" w:hAnsi="Times New Roman" w:cs="Times New Roman"/>
          <w:sz w:val="28"/>
          <w:szCs w:val="28"/>
          <w:lang w:val="ru-RU"/>
        </w:rPr>
        <w:t>охарактеризувати</w:t>
      </w:r>
      <w:proofErr w:type="spellEnd"/>
      <w:r w:rsidRPr="00DB117A">
        <w:rPr>
          <w:rFonts w:ascii="Times New Roman" w:eastAsia="Calibri" w:hAnsi="Times New Roman" w:cs="Times New Roman"/>
          <w:sz w:val="28"/>
          <w:szCs w:val="28"/>
        </w:rPr>
        <w:t xml:space="preserve"> перспективи реформування законодавства України про банкрутство за суб'єктами (учасниками) відносин неспроможності</w:t>
      </w:r>
      <w:r w:rsidRPr="00DB117A">
        <w:rPr>
          <w:rFonts w:ascii="Times New Roman" w:eastAsia="Calibri" w:hAnsi="Times New Roman" w:cs="Times New Roman"/>
          <w:sz w:val="28"/>
          <w:szCs w:val="28"/>
          <w:lang w:val="ru-RU"/>
        </w:rPr>
        <w:t>;</w:t>
      </w:r>
    </w:p>
    <w:p w:rsidR="00DB117A" w:rsidRPr="00DB117A" w:rsidRDefault="00DB117A" w:rsidP="00DB117A">
      <w:pPr>
        <w:numPr>
          <w:ilvl w:val="0"/>
          <w:numId w:val="1"/>
        </w:numPr>
        <w:tabs>
          <w:tab w:val="left" w:pos="1080"/>
        </w:tabs>
        <w:spacing w:after="0"/>
        <w:ind w:firstLine="720"/>
        <w:contextualSpacing/>
        <w:jc w:val="both"/>
        <w:rPr>
          <w:rFonts w:ascii="Times New Roman" w:eastAsia="Calibri" w:hAnsi="Times New Roman" w:cs="Times New Roman"/>
          <w:sz w:val="28"/>
          <w:szCs w:val="28"/>
          <w:lang w:val="ru-RU"/>
        </w:rPr>
      </w:pPr>
      <w:proofErr w:type="spellStart"/>
      <w:r w:rsidRPr="00DB117A">
        <w:rPr>
          <w:rFonts w:ascii="Times New Roman" w:eastAsia="Calibri" w:hAnsi="Times New Roman" w:cs="Times New Roman"/>
          <w:sz w:val="28"/>
          <w:szCs w:val="28"/>
          <w:lang w:val="ru-RU"/>
        </w:rPr>
        <w:t>окреслити</w:t>
      </w:r>
      <w:proofErr w:type="spellEnd"/>
      <w:r w:rsidRPr="00DB117A">
        <w:rPr>
          <w:rFonts w:ascii="Times New Roman" w:eastAsia="Calibri" w:hAnsi="Times New Roman" w:cs="Times New Roman"/>
          <w:sz w:val="28"/>
          <w:szCs w:val="28"/>
          <w:lang w:val="ru-RU"/>
        </w:rPr>
        <w:t xml:space="preserve"> </w:t>
      </w:r>
      <w:r w:rsidRPr="00DB117A">
        <w:rPr>
          <w:rFonts w:ascii="Times New Roman" w:eastAsia="Calibri" w:hAnsi="Times New Roman" w:cs="Times New Roman"/>
          <w:sz w:val="28"/>
          <w:szCs w:val="28"/>
        </w:rPr>
        <w:t>перспективи реформування законодавства України про банкрутство за умовами виникнення відносин неспроможності за процедурою відновлення платоспроможності боржника або визнання його банкрутом.</w:t>
      </w:r>
    </w:p>
    <w:p w:rsidR="00DB117A" w:rsidRPr="00DB117A" w:rsidRDefault="00DB117A" w:rsidP="00DB117A">
      <w:pPr>
        <w:spacing w:after="0" w:line="360" w:lineRule="auto"/>
        <w:ind w:firstLine="720"/>
        <w:jc w:val="both"/>
        <w:rPr>
          <w:rFonts w:ascii="Times New Roman" w:eastAsia="Calibri" w:hAnsi="Times New Roman" w:cs="Times New Roman"/>
          <w:sz w:val="28"/>
          <w:szCs w:val="28"/>
          <w:lang w:val="ru-RU"/>
        </w:rPr>
      </w:pPr>
      <w:proofErr w:type="spellStart"/>
      <w:r w:rsidRPr="00DB117A">
        <w:rPr>
          <w:rFonts w:ascii="Times New Roman" w:eastAsia="Calibri" w:hAnsi="Times New Roman" w:cs="Times New Roman"/>
          <w:b/>
          <w:sz w:val="28"/>
          <w:szCs w:val="28"/>
          <w:lang w:val="ru-RU"/>
        </w:rPr>
        <w:t>Об’єкт</w:t>
      </w:r>
      <w:proofErr w:type="spellEnd"/>
      <w:r w:rsidRPr="00DB117A">
        <w:rPr>
          <w:rFonts w:ascii="Times New Roman" w:eastAsia="Calibri" w:hAnsi="Times New Roman" w:cs="Times New Roman"/>
          <w:b/>
          <w:sz w:val="28"/>
          <w:szCs w:val="28"/>
          <w:lang w:val="ru-RU"/>
        </w:rPr>
        <w:t xml:space="preserve"> </w:t>
      </w:r>
      <w:proofErr w:type="spellStart"/>
      <w:proofErr w:type="gramStart"/>
      <w:r w:rsidRPr="00DB117A">
        <w:rPr>
          <w:rFonts w:ascii="Times New Roman" w:eastAsia="Calibri" w:hAnsi="Times New Roman" w:cs="Times New Roman"/>
          <w:b/>
          <w:sz w:val="28"/>
          <w:szCs w:val="28"/>
          <w:lang w:val="ru-RU"/>
        </w:rPr>
        <w:t>досл</w:t>
      </w:r>
      <w:proofErr w:type="gramEnd"/>
      <w:r w:rsidRPr="00DB117A">
        <w:rPr>
          <w:rFonts w:ascii="Times New Roman" w:eastAsia="Calibri" w:hAnsi="Times New Roman" w:cs="Times New Roman"/>
          <w:b/>
          <w:sz w:val="28"/>
          <w:szCs w:val="28"/>
          <w:lang w:val="ru-RU"/>
        </w:rPr>
        <w:t>ідження</w:t>
      </w:r>
      <w:proofErr w:type="spellEnd"/>
      <w:r w:rsidRPr="00DB117A">
        <w:rPr>
          <w:rFonts w:ascii="Times New Roman" w:eastAsia="Calibri" w:hAnsi="Times New Roman" w:cs="Times New Roman"/>
          <w:b/>
          <w:sz w:val="28"/>
          <w:szCs w:val="28"/>
          <w:lang w:val="ru-RU"/>
        </w:rPr>
        <w:t xml:space="preserve">. </w:t>
      </w:r>
      <w:proofErr w:type="spellStart"/>
      <w:r w:rsidRPr="00DB117A">
        <w:rPr>
          <w:rFonts w:ascii="Times New Roman" w:eastAsia="Calibri" w:hAnsi="Times New Roman" w:cs="Times New Roman"/>
          <w:sz w:val="28"/>
          <w:szCs w:val="28"/>
          <w:lang w:val="ru-RU"/>
        </w:rPr>
        <w:t>Об’єктом</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даного</w:t>
      </w:r>
      <w:proofErr w:type="spellEnd"/>
      <w:r w:rsidRPr="00DB117A">
        <w:rPr>
          <w:rFonts w:ascii="Times New Roman" w:eastAsia="Calibri" w:hAnsi="Times New Roman" w:cs="Times New Roman"/>
          <w:sz w:val="28"/>
          <w:szCs w:val="28"/>
          <w:lang w:val="ru-RU"/>
        </w:rPr>
        <w:t xml:space="preserve"> </w:t>
      </w:r>
      <w:proofErr w:type="spellStart"/>
      <w:proofErr w:type="gramStart"/>
      <w:r w:rsidRPr="00DB117A">
        <w:rPr>
          <w:rFonts w:ascii="Times New Roman" w:eastAsia="Calibri" w:hAnsi="Times New Roman" w:cs="Times New Roman"/>
          <w:sz w:val="28"/>
          <w:szCs w:val="28"/>
          <w:lang w:val="ru-RU"/>
        </w:rPr>
        <w:t>досл</w:t>
      </w:r>
      <w:proofErr w:type="gramEnd"/>
      <w:r w:rsidRPr="00DB117A">
        <w:rPr>
          <w:rFonts w:ascii="Times New Roman" w:eastAsia="Calibri" w:hAnsi="Times New Roman" w:cs="Times New Roman"/>
          <w:sz w:val="28"/>
          <w:szCs w:val="28"/>
          <w:lang w:val="ru-RU"/>
        </w:rPr>
        <w:t>ідження</w:t>
      </w:r>
      <w:proofErr w:type="spellEnd"/>
      <w:r w:rsidRPr="00DB117A">
        <w:rPr>
          <w:rFonts w:ascii="Times New Roman" w:eastAsia="Calibri" w:hAnsi="Times New Roman" w:cs="Times New Roman"/>
          <w:sz w:val="28"/>
          <w:szCs w:val="28"/>
          <w:lang w:val="ru-RU"/>
        </w:rPr>
        <w:t xml:space="preserve"> є </w:t>
      </w:r>
      <w:proofErr w:type="spellStart"/>
      <w:r w:rsidRPr="00DB117A">
        <w:rPr>
          <w:rFonts w:ascii="Times New Roman" w:eastAsia="Calibri" w:hAnsi="Times New Roman" w:cs="Times New Roman"/>
          <w:sz w:val="28"/>
          <w:szCs w:val="28"/>
          <w:lang w:val="ru-RU"/>
        </w:rPr>
        <w:t>суспільні</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відносини</w:t>
      </w:r>
      <w:proofErr w:type="spellEnd"/>
      <w:r w:rsidRPr="00DB117A">
        <w:rPr>
          <w:rFonts w:ascii="Times New Roman" w:eastAsia="Calibri" w:hAnsi="Times New Roman" w:cs="Times New Roman"/>
          <w:sz w:val="28"/>
          <w:szCs w:val="28"/>
          <w:lang w:val="ru-RU"/>
        </w:rPr>
        <w:t xml:space="preserve"> у </w:t>
      </w:r>
      <w:proofErr w:type="spellStart"/>
      <w:r w:rsidRPr="00DB117A">
        <w:rPr>
          <w:rFonts w:ascii="Times New Roman" w:eastAsia="Calibri" w:hAnsi="Times New Roman" w:cs="Times New Roman"/>
          <w:sz w:val="28"/>
          <w:szCs w:val="28"/>
          <w:lang w:val="ru-RU"/>
        </w:rPr>
        <w:t>сфері</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господарювання</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які</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пов’язані</w:t>
      </w:r>
      <w:proofErr w:type="spellEnd"/>
      <w:r w:rsidRPr="00DB117A">
        <w:rPr>
          <w:rFonts w:ascii="Times New Roman" w:eastAsia="Calibri" w:hAnsi="Times New Roman" w:cs="Times New Roman"/>
          <w:sz w:val="28"/>
          <w:szCs w:val="28"/>
          <w:lang w:val="ru-RU"/>
        </w:rPr>
        <w:t xml:space="preserve"> з </w:t>
      </w:r>
      <w:proofErr w:type="spellStart"/>
      <w:r w:rsidRPr="00DB117A">
        <w:rPr>
          <w:rFonts w:ascii="Times New Roman" w:eastAsia="Calibri" w:hAnsi="Times New Roman" w:cs="Times New Roman"/>
          <w:sz w:val="28"/>
          <w:szCs w:val="28"/>
          <w:lang w:val="ru-RU"/>
        </w:rPr>
        <w:t>застосуванням</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суб’єктами</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господарювання</w:t>
      </w:r>
      <w:proofErr w:type="spellEnd"/>
      <w:r w:rsidRPr="00DB117A">
        <w:rPr>
          <w:rFonts w:ascii="Times New Roman" w:eastAsia="Calibri" w:hAnsi="Times New Roman" w:cs="Times New Roman"/>
          <w:sz w:val="28"/>
          <w:szCs w:val="28"/>
          <w:lang w:val="ru-RU"/>
        </w:rPr>
        <w:t xml:space="preserve"> </w:t>
      </w:r>
      <w:r w:rsidRPr="00DB117A">
        <w:rPr>
          <w:rFonts w:ascii="Times New Roman" w:eastAsia="Calibri" w:hAnsi="Times New Roman" w:cs="Times New Roman"/>
          <w:sz w:val="28"/>
          <w:szCs w:val="28"/>
        </w:rPr>
        <w:t>норм законодавства України про банкрутство</w:t>
      </w:r>
      <w:r w:rsidRPr="00DB117A">
        <w:rPr>
          <w:rFonts w:ascii="Times New Roman" w:eastAsia="Calibri" w:hAnsi="Times New Roman" w:cs="Times New Roman"/>
          <w:sz w:val="28"/>
          <w:szCs w:val="28"/>
          <w:lang w:val="ru-RU"/>
        </w:rPr>
        <w:t>.</w:t>
      </w:r>
    </w:p>
    <w:p w:rsidR="00DB117A" w:rsidRPr="00DB117A" w:rsidRDefault="00DB117A" w:rsidP="00DB117A">
      <w:pPr>
        <w:spacing w:after="0" w:line="360" w:lineRule="auto"/>
        <w:ind w:firstLine="720"/>
        <w:jc w:val="both"/>
        <w:rPr>
          <w:rFonts w:ascii="Times New Roman" w:eastAsia="Calibri" w:hAnsi="Times New Roman" w:cs="Times New Roman"/>
          <w:sz w:val="28"/>
          <w:szCs w:val="28"/>
          <w:lang w:val="ru-RU"/>
        </w:rPr>
      </w:pPr>
      <w:r w:rsidRPr="00DB117A">
        <w:rPr>
          <w:rFonts w:ascii="Times New Roman" w:eastAsia="Calibri" w:hAnsi="Times New Roman" w:cs="Times New Roman"/>
          <w:b/>
          <w:sz w:val="28"/>
          <w:szCs w:val="28"/>
          <w:lang w:val="ru-RU"/>
        </w:rPr>
        <w:t xml:space="preserve">Предмет </w:t>
      </w:r>
      <w:proofErr w:type="spellStart"/>
      <w:proofErr w:type="gramStart"/>
      <w:r w:rsidRPr="00DB117A">
        <w:rPr>
          <w:rFonts w:ascii="Times New Roman" w:eastAsia="Calibri" w:hAnsi="Times New Roman" w:cs="Times New Roman"/>
          <w:b/>
          <w:sz w:val="28"/>
          <w:szCs w:val="28"/>
          <w:lang w:val="ru-RU"/>
        </w:rPr>
        <w:t>досл</w:t>
      </w:r>
      <w:proofErr w:type="gramEnd"/>
      <w:r w:rsidRPr="00DB117A">
        <w:rPr>
          <w:rFonts w:ascii="Times New Roman" w:eastAsia="Calibri" w:hAnsi="Times New Roman" w:cs="Times New Roman"/>
          <w:b/>
          <w:sz w:val="28"/>
          <w:szCs w:val="28"/>
          <w:lang w:val="ru-RU"/>
        </w:rPr>
        <w:t>ідження</w:t>
      </w:r>
      <w:proofErr w:type="spellEnd"/>
      <w:r w:rsidRPr="00DB117A">
        <w:rPr>
          <w:rFonts w:ascii="Times New Roman" w:eastAsia="Calibri" w:hAnsi="Times New Roman" w:cs="Times New Roman"/>
          <w:b/>
          <w:sz w:val="28"/>
          <w:szCs w:val="28"/>
          <w:lang w:val="ru-RU"/>
        </w:rPr>
        <w:t xml:space="preserve">. </w:t>
      </w:r>
      <w:r w:rsidRPr="00DB117A">
        <w:rPr>
          <w:rFonts w:ascii="Times New Roman" w:eastAsia="Calibri" w:hAnsi="Times New Roman" w:cs="Times New Roman"/>
          <w:sz w:val="28"/>
          <w:szCs w:val="28"/>
          <w:lang w:val="ru-RU"/>
        </w:rPr>
        <w:t xml:space="preserve">Предмет </w:t>
      </w:r>
      <w:proofErr w:type="spellStart"/>
      <w:r w:rsidRPr="00DB117A">
        <w:rPr>
          <w:rFonts w:ascii="Times New Roman" w:eastAsia="Calibri" w:hAnsi="Times New Roman" w:cs="Times New Roman"/>
          <w:sz w:val="28"/>
          <w:szCs w:val="28"/>
          <w:lang w:val="ru-RU"/>
        </w:rPr>
        <w:t>становлять</w:t>
      </w:r>
      <w:proofErr w:type="spellEnd"/>
      <w:r w:rsidRPr="00DB117A">
        <w:rPr>
          <w:rFonts w:ascii="Times New Roman" w:eastAsia="Calibri" w:hAnsi="Times New Roman" w:cs="Times New Roman"/>
          <w:sz w:val="28"/>
          <w:szCs w:val="28"/>
          <w:lang w:val="ru-RU"/>
        </w:rPr>
        <w:t xml:space="preserve"> </w:t>
      </w:r>
      <w:r w:rsidRPr="00DB117A">
        <w:rPr>
          <w:rFonts w:ascii="Times New Roman" w:eastAsia="Calibri" w:hAnsi="Times New Roman" w:cs="Times New Roman"/>
          <w:sz w:val="28"/>
          <w:szCs w:val="28"/>
        </w:rPr>
        <w:t>перспективи реформи законодавства України про банкрутство</w:t>
      </w:r>
      <w:r w:rsidRPr="00DB117A">
        <w:rPr>
          <w:rFonts w:ascii="Times New Roman" w:eastAsia="Calibri" w:hAnsi="Times New Roman" w:cs="Times New Roman"/>
          <w:sz w:val="28"/>
          <w:szCs w:val="28"/>
          <w:lang w:val="ru-RU"/>
        </w:rPr>
        <w:t>.</w:t>
      </w:r>
    </w:p>
    <w:p w:rsidR="00DB117A" w:rsidRPr="00DB117A" w:rsidRDefault="00DB117A" w:rsidP="00DB117A">
      <w:pPr>
        <w:spacing w:after="0" w:line="360" w:lineRule="auto"/>
        <w:ind w:firstLine="720"/>
        <w:jc w:val="both"/>
        <w:rPr>
          <w:rFonts w:ascii="Times New Roman" w:eastAsia="Calibri" w:hAnsi="Times New Roman" w:cs="Times New Roman"/>
          <w:sz w:val="28"/>
          <w:szCs w:val="28"/>
        </w:rPr>
      </w:pPr>
      <w:proofErr w:type="spellStart"/>
      <w:r w:rsidRPr="00DB117A">
        <w:rPr>
          <w:rFonts w:ascii="Times New Roman" w:eastAsia="Calibri" w:hAnsi="Times New Roman" w:cs="Times New Roman"/>
          <w:b/>
          <w:sz w:val="28"/>
          <w:szCs w:val="28"/>
          <w:lang w:val="ru-RU"/>
        </w:rPr>
        <w:t>Методи</w:t>
      </w:r>
      <w:proofErr w:type="spellEnd"/>
      <w:r w:rsidRPr="00DB117A">
        <w:rPr>
          <w:rFonts w:ascii="Times New Roman" w:eastAsia="Calibri" w:hAnsi="Times New Roman" w:cs="Times New Roman"/>
          <w:b/>
          <w:sz w:val="28"/>
          <w:szCs w:val="28"/>
          <w:lang w:val="ru-RU"/>
        </w:rPr>
        <w:t xml:space="preserve"> </w:t>
      </w:r>
      <w:proofErr w:type="spellStart"/>
      <w:proofErr w:type="gramStart"/>
      <w:r w:rsidRPr="00DB117A">
        <w:rPr>
          <w:rFonts w:ascii="Times New Roman" w:eastAsia="Calibri" w:hAnsi="Times New Roman" w:cs="Times New Roman"/>
          <w:b/>
          <w:sz w:val="28"/>
          <w:szCs w:val="28"/>
          <w:lang w:val="ru-RU"/>
        </w:rPr>
        <w:t>досл</w:t>
      </w:r>
      <w:proofErr w:type="gramEnd"/>
      <w:r w:rsidRPr="00DB117A">
        <w:rPr>
          <w:rFonts w:ascii="Times New Roman" w:eastAsia="Calibri" w:hAnsi="Times New Roman" w:cs="Times New Roman"/>
          <w:b/>
          <w:sz w:val="28"/>
          <w:szCs w:val="28"/>
          <w:lang w:val="ru-RU"/>
        </w:rPr>
        <w:t>ідження</w:t>
      </w:r>
      <w:proofErr w:type="spellEnd"/>
      <w:r w:rsidRPr="00DB117A">
        <w:rPr>
          <w:rFonts w:ascii="Times New Roman" w:eastAsia="Calibri" w:hAnsi="Times New Roman" w:cs="Times New Roman"/>
          <w:b/>
          <w:sz w:val="28"/>
          <w:szCs w:val="28"/>
          <w:lang w:val="ru-RU"/>
        </w:rPr>
        <w:t xml:space="preserve">. </w:t>
      </w:r>
      <w:proofErr w:type="spellStart"/>
      <w:r w:rsidRPr="00DB117A">
        <w:rPr>
          <w:rFonts w:ascii="Times New Roman" w:eastAsia="Calibri" w:hAnsi="Times New Roman" w:cs="Times New Roman"/>
          <w:sz w:val="28"/>
          <w:szCs w:val="28"/>
          <w:lang w:val="ru-RU"/>
        </w:rPr>
        <w:t>Методологічною</w:t>
      </w:r>
      <w:proofErr w:type="spellEnd"/>
      <w:r w:rsidRPr="00DB117A">
        <w:rPr>
          <w:rFonts w:ascii="Times New Roman" w:eastAsia="Calibri" w:hAnsi="Times New Roman" w:cs="Times New Roman"/>
          <w:sz w:val="28"/>
          <w:szCs w:val="28"/>
          <w:lang w:val="ru-RU"/>
        </w:rPr>
        <w:t xml:space="preserve"> основою є </w:t>
      </w:r>
      <w:proofErr w:type="spellStart"/>
      <w:r w:rsidRPr="00DB117A">
        <w:rPr>
          <w:rFonts w:ascii="Times New Roman" w:eastAsia="Calibri" w:hAnsi="Times New Roman" w:cs="Times New Roman"/>
          <w:sz w:val="28"/>
          <w:szCs w:val="28"/>
          <w:lang w:val="ru-RU"/>
        </w:rPr>
        <w:t>сукупність</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прийомів</w:t>
      </w:r>
      <w:proofErr w:type="spellEnd"/>
      <w:r w:rsidRPr="00DB117A">
        <w:rPr>
          <w:rFonts w:ascii="Times New Roman" w:eastAsia="Calibri" w:hAnsi="Times New Roman" w:cs="Times New Roman"/>
          <w:sz w:val="28"/>
          <w:szCs w:val="28"/>
          <w:lang w:val="ru-RU"/>
        </w:rPr>
        <w:t xml:space="preserve"> та </w:t>
      </w:r>
      <w:proofErr w:type="spellStart"/>
      <w:r w:rsidRPr="00DB117A">
        <w:rPr>
          <w:rFonts w:ascii="Times New Roman" w:eastAsia="Calibri" w:hAnsi="Times New Roman" w:cs="Times New Roman"/>
          <w:sz w:val="28"/>
          <w:szCs w:val="28"/>
          <w:lang w:val="ru-RU"/>
        </w:rPr>
        <w:t>способів</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наукового</w:t>
      </w:r>
      <w:proofErr w:type="spellEnd"/>
      <w:r w:rsidRPr="00DB117A">
        <w:rPr>
          <w:rFonts w:ascii="Times New Roman" w:eastAsia="Calibri" w:hAnsi="Times New Roman" w:cs="Times New Roman"/>
          <w:sz w:val="28"/>
          <w:szCs w:val="28"/>
          <w:lang w:val="ru-RU"/>
        </w:rPr>
        <w:t xml:space="preserve"> </w:t>
      </w:r>
      <w:proofErr w:type="spellStart"/>
      <w:proofErr w:type="gramStart"/>
      <w:r w:rsidRPr="00DB117A">
        <w:rPr>
          <w:rFonts w:ascii="Times New Roman" w:eastAsia="Calibri" w:hAnsi="Times New Roman" w:cs="Times New Roman"/>
          <w:sz w:val="28"/>
          <w:szCs w:val="28"/>
          <w:lang w:val="ru-RU"/>
        </w:rPr>
        <w:t>п</w:t>
      </w:r>
      <w:proofErr w:type="gramEnd"/>
      <w:r w:rsidRPr="00DB117A">
        <w:rPr>
          <w:rFonts w:ascii="Times New Roman" w:eastAsia="Calibri" w:hAnsi="Times New Roman" w:cs="Times New Roman"/>
          <w:sz w:val="28"/>
          <w:szCs w:val="28"/>
          <w:lang w:val="ru-RU"/>
        </w:rPr>
        <w:t>ізнання</w:t>
      </w:r>
      <w:proofErr w:type="spellEnd"/>
      <w:r w:rsidRPr="00DB117A">
        <w:rPr>
          <w:rFonts w:ascii="Times New Roman" w:eastAsia="Calibri" w:hAnsi="Times New Roman" w:cs="Times New Roman"/>
          <w:sz w:val="28"/>
          <w:szCs w:val="28"/>
          <w:lang w:val="ru-RU"/>
        </w:rPr>
        <w:t xml:space="preserve"> як </w:t>
      </w:r>
      <w:proofErr w:type="spellStart"/>
      <w:r w:rsidRPr="00DB117A">
        <w:rPr>
          <w:rFonts w:ascii="Times New Roman" w:eastAsia="Calibri" w:hAnsi="Times New Roman" w:cs="Times New Roman"/>
          <w:sz w:val="28"/>
          <w:szCs w:val="28"/>
          <w:lang w:val="ru-RU"/>
        </w:rPr>
        <w:t>загальнонаукових</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діалектичний</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логічний</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системний</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аналіз</w:t>
      </w:r>
      <w:proofErr w:type="spellEnd"/>
      <w:r w:rsidRPr="00DB117A">
        <w:rPr>
          <w:rFonts w:ascii="Times New Roman" w:eastAsia="Calibri" w:hAnsi="Times New Roman" w:cs="Times New Roman"/>
          <w:sz w:val="28"/>
          <w:szCs w:val="28"/>
          <w:lang w:val="ru-RU"/>
        </w:rPr>
        <w:t xml:space="preserve"> та </w:t>
      </w:r>
      <w:proofErr w:type="spellStart"/>
      <w:r w:rsidRPr="00DB117A">
        <w:rPr>
          <w:rFonts w:ascii="Times New Roman" w:eastAsia="Calibri" w:hAnsi="Times New Roman" w:cs="Times New Roman"/>
          <w:sz w:val="28"/>
          <w:szCs w:val="28"/>
          <w:lang w:val="ru-RU"/>
        </w:rPr>
        <w:t>деякі</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інші</w:t>
      </w:r>
      <w:proofErr w:type="spellEnd"/>
      <w:r w:rsidRPr="00DB117A">
        <w:rPr>
          <w:rFonts w:ascii="Times New Roman" w:eastAsia="Calibri" w:hAnsi="Times New Roman" w:cs="Times New Roman"/>
          <w:sz w:val="28"/>
          <w:szCs w:val="28"/>
          <w:lang w:val="ru-RU"/>
        </w:rPr>
        <w:t>)</w:t>
      </w:r>
      <w:r w:rsidRPr="00DB117A">
        <w:rPr>
          <w:rFonts w:ascii="Times New Roman" w:eastAsia="Calibri" w:hAnsi="Times New Roman" w:cs="Times New Roman"/>
          <w:sz w:val="28"/>
          <w:szCs w:val="28"/>
        </w:rPr>
        <w:t>,</w:t>
      </w:r>
      <w:r w:rsidRPr="00DB117A">
        <w:rPr>
          <w:rFonts w:ascii="Times New Roman" w:eastAsia="Calibri" w:hAnsi="Times New Roman" w:cs="Times New Roman"/>
          <w:sz w:val="28"/>
          <w:szCs w:val="28"/>
          <w:lang w:val="ru-RU"/>
        </w:rPr>
        <w:t xml:space="preserve"> так і </w:t>
      </w:r>
      <w:proofErr w:type="spellStart"/>
      <w:r w:rsidRPr="00DB117A">
        <w:rPr>
          <w:rFonts w:ascii="Times New Roman" w:eastAsia="Calibri" w:hAnsi="Times New Roman" w:cs="Times New Roman"/>
          <w:sz w:val="28"/>
          <w:szCs w:val="28"/>
          <w:lang w:val="ru-RU"/>
        </w:rPr>
        <w:t>спеціальних</w:t>
      </w:r>
      <w:proofErr w:type="spellEnd"/>
      <w:r w:rsidRPr="00DB117A">
        <w:rPr>
          <w:rFonts w:ascii="Times New Roman" w:eastAsia="Calibri" w:hAnsi="Times New Roman" w:cs="Times New Roman"/>
          <w:sz w:val="28"/>
          <w:szCs w:val="28"/>
          <w:lang w:val="ru-RU"/>
        </w:rPr>
        <w:t xml:space="preserve"> (формально-</w:t>
      </w:r>
      <w:proofErr w:type="spellStart"/>
      <w:r w:rsidRPr="00DB117A">
        <w:rPr>
          <w:rFonts w:ascii="Times New Roman" w:eastAsia="Calibri" w:hAnsi="Times New Roman" w:cs="Times New Roman"/>
          <w:sz w:val="28"/>
          <w:szCs w:val="28"/>
          <w:lang w:val="ru-RU"/>
        </w:rPr>
        <w:t>юридичний</w:t>
      </w:r>
      <w:proofErr w:type="spellEnd"/>
      <w:r w:rsidRPr="00DB117A">
        <w:rPr>
          <w:rFonts w:ascii="Times New Roman" w:eastAsia="Calibri" w:hAnsi="Times New Roman" w:cs="Times New Roman"/>
          <w:sz w:val="28"/>
          <w:szCs w:val="28"/>
          <w:lang w:val="ru-RU"/>
        </w:rPr>
        <w:t xml:space="preserve">, метод документального </w:t>
      </w:r>
      <w:proofErr w:type="spellStart"/>
      <w:r w:rsidRPr="00DB117A">
        <w:rPr>
          <w:rFonts w:ascii="Times New Roman" w:eastAsia="Calibri" w:hAnsi="Times New Roman" w:cs="Times New Roman"/>
          <w:sz w:val="28"/>
          <w:szCs w:val="28"/>
          <w:lang w:val="ru-RU"/>
        </w:rPr>
        <w:t>аналізу</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порівняльно-правовий</w:t>
      </w:r>
      <w:proofErr w:type="spellEnd"/>
      <w:r w:rsidRPr="00DB117A">
        <w:rPr>
          <w:rFonts w:ascii="Times New Roman" w:eastAsia="Calibri" w:hAnsi="Times New Roman" w:cs="Times New Roman"/>
          <w:sz w:val="28"/>
          <w:szCs w:val="28"/>
          <w:lang w:val="ru-RU"/>
        </w:rPr>
        <w:t>).</w:t>
      </w:r>
      <w:r w:rsidRPr="00DB117A">
        <w:rPr>
          <w:rFonts w:ascii="Times New Roman" w:eastAsia="Calibri" w:hAnsi="Times New Roman" w:cs="Times New Roman"/>
          <w:sz w:val="28"/>
          <w:szCs w:val="28"/>
        </w:rPr>
        <w:t xml:space="preserve"> </w:t>
      </w:r>
      <w:proofErr w:type="spellStart"/>
      <w:r w:rsidRPr="00DB117A">
        <w:rPr>
          <w:rFonts w:ascii="Times New Roman" w:eastAsia="Calibri" w:hAnsi="Times New Roman" w:cs="Times New Roman"/>
          <w:sz w:val="28"/>
          <w:szCs w:val="28"/>
          <w:lang w:val="ru-RU"/>
        </w:rPr>
        <w:t>Використання</w:t>
      </w:r>
      <w:proofErr w:type="spellEnd"/>
      <w:r w:rsidRPr="00DB117A">
        <w:rPr>
          <w:rFonts w:ascii="Times New Roman" w:eastAsia="Calibri" w:hAnsi="Times New Roman" w:cs="Times New Roman"/>
          <w:sz w:val="28"/>
          <w:szCs w:val="28"/>
          <w:lang w:val="ru-RU"/>
        </w:rPr>
        <w:t xml:space="preserve"> </w:t>
      </w:r>
      <w:proofErr w:type="gramStart"/>
      <w:r w:rsidRPr="00DB117A">
        <w:rPr>
          <w:rFonts w:ascii="Times New Roman" w:eastAsia="Calibri" w:hAnsi="Times New Roman" w:cs="Times New Roman"/>
          <w:sz w:val="28"/>
          <w:szCs w:val="28"/>
          <w:lang w:val="ru-RU"/>
        </w:rPr>
        <w:lastRenderedPageBreak/>
        <w:t>формально-</w:t>
      </w:r>
      <w:proofErr w:type="spellStart"/>
      <w:r w:rsidRPr="00DB117A">
        <w:rPr>
          <w:rFonts w:ascii="Times New Roman" w:eastAsia="Calibri" w:hAnsi="Times New Roman" w:cs="Times New Roman"/>
          <w:sz w:val="28"/>
          <w:szCs w:val="28"/>
          <w:lang w:val="ru-RU"/>
        </w:rPr>
        <w:t>лог</w:t>
      </w:r>
      <w:proofErr w:type="gramEnd"/>
      <w:r w:rsidRPr="00DB117A">
        <w:rPr>
          <w:rFonts w:ascii="Times New Roman" w:eastAsia="Calibri" w:hAnsi="Times New Roman" w:cs="Times New Roman"/>
          <w:sz w:val="28"/>
          <w:szCs w:val="28"/>
          <w:lang w:val="ru-RU"/>
        </w:rPr>
        <w:t>ічного</w:t>
      </w:r>
      <w:proofErr w:type="spellEnd"/>
      <w:r w:rsidRPr="00DB117A">
        <w:rPr>
          <w:rFonts w:ascii="Times New Roman" w:eastAsia="Calibri" w:hAnsi="Times New Roman" w:cs="Times New Roman"/>
          <w:sz w:val="28"/>
          <w:szCs w:val="28"/>
          <w:lang w:val="ru-RU"/>
        </w:rPr>
        <w:t xml:space="preserve"> методу дало </w:t>
      </w:r>
      <w:proofErr w:type="spellStart"/>
      <w:r w:rsidRPr="00DB117A">
        <w:rPr>
          <w:rFonts w:ascii="Times New Roman" w:eastAsia="Calibri" w:hAnsi="Times New Roman" w:cs="Times New Roman"/>
          <w:sz w:val="28"/>
          <w:szCs w:val="28"/>
          <w:lang w:val="ru-RU"/>
        </w:rPr>
        <w:t>змогу</w:t>
      </w:r>
      <w:proofErr w:type="spellEnd"/>
      <w:r w:rsidRPr="00DB117A">
        <w:rPr>
          <w:rFonts w:ascii="Times New Roman" w:eastAsia="Calibri" w:hAnsi="Times New Roman" w:cs="Times New Roman"/>
          <w:sz w:val="28"/>
          <w:szCs w:val="28"/>
          <w:lang w:val="ru-RU"/>
        </w:rPr>
        <w:t xml:space="preserve"> </w:t>
      </w:r>
      <w:r w:rsidRPr="00DB117A">
        <w:rPr>
          <w:rFonts w:ascii="Times New Roman" w:eastAsia="Calibri" w:hAnsi="Times New Roman" w:cs="Times New Roman"/>
          <w:sz w:val="28"/>
          <w:szCs w:val="28"/>
        </w:rPr>
        <w:t>виявити правову природу</w:t>
      </w:r>
      <w:r w:rsidRPr="00DB117A">
        <w:rPr>
          <w:rFonts w:ascii="Times New Roman" w:eastAsia="Calibri" w:hAnsi="Times New Roman" w:cs="Times New Roman"/>
          <w:sz w:val="28"/>
          <w:szCs w:val="28"/>
          <w:lang w:val="ru-RU"/>
        </w:rPr>
        <w:t xml:space="preserve"> </w:t>
      </w:r>
      <w:r w:rsidRPr="00DB117A">
        <w:rPr>
          <w:rFonts w:ascii="Times New Roman" w:eastAsia="Calibri" w:hAnsi="Times New Roman" w:cs="Times New Roman"/>
          <w:sz w:val="28"/>
          <w:szCs w:val="28"/>
        </w:rPr>
        <w:t>банкрутства</w:t>
      </w:r>
      <w:r w:rsidRPr="00DB117A">
        <w:rPr>
          <w:rFonts w:ascii="Times New Roman" w:eastAsia="Calibri" w:hAnsi="Times New Roman" w:cs="Times New Roman"/>
          <w:sz w:val="28"/>
          <w:szCs w:val="28"/>
          <w:lang w:val="ru-RU"/>
        </w:rPr>
        <w:t>.</w:t>
      </w:r>
      <w:r w:rsidRPr="00DB117A">
        <w:rPr>
          <w:rFonts w:ascii="Times New Roman" w:eastAsia="Calibri" w:hAnsi="Times New Roman" w:cs="Times New Roman"/>
          <w:sz w:val="28"/>
          <w:szCs w:val="28"/>
        </w:rPr>
        <w:t xml:space="preserve"> Метод системного аналізу дав змогу проаналізувати та систематизувати дані, отримані в результаті дослідження наукових праць вчених у даній сфері, отримати цілісне уявлення про предмет вивчення та звести їх в єдину теоретичну концепцію. Порівняльно-правовий метод дозволив визначити особливості розвитку вітчизняного законодавства про банкрутство, виявити його подібності та відмінності з вищезгаданим інститутом в зарубіжних країнах.</w:t>
      </w:r>
    </w:p>
    <w:p w:rsidR="00DB117A" w:rsidRPr="00DB117A" w:rsidRDefault="00DB117A" w:rsidP="00DB117A">
      <w:pPr>
        <w:spacing w:after="0"/>
        <w:ind w:firstLine="720"/>
        <w:jc w:val="both"/>
        <w:rPr>
          <w:rFonts w:ascii="Times New Roman" w:eastAsia="Calibri" w:hAnsi="Times New Roman" w:cs="Times New Roman"/>
          <w:sz w:val="28"/>
          <w:szCs w:val="28"/>
          <w:lang w:val="ru-RU"/>
        </w:rPr>
      </w:pPr>
      <w:proofErr w:type="spellStart"/>
      <w:r w:rsidRPr="00DB117A">
        <w:rPr>
          <w:rFonts w:ascii="Times New Roman" w:eastAsia="Calibri" w:hAnsi="Times New Roman" w:cs="Times New Roman"/>
          <w:b/>
          <w:sz w:val="28"/>
          <w:szCs w:val="28"/>
          <w:lang w:val="ru-RU"/>
        </w:rPr>
        <w:t>Наукова</w:t>
      </w:r>
      <w:proofErr w:type="spellEnd"/>
      <w:r w:rsidRPr="00DB117A">
        <w:rPr>
          <w:rFonts w:ascii="Times New Roman" w:eastAsia="Calibri" w:hAnsi="Times New Roman" w:cs="Times New Roman"/>
          <w:b/>
          <w:sz w:val="28"/>
          <w:szCs w:val="28"/>
          <w:lang w:val="ru-RU"/>
        </w:rPr>
        <w:t xml:space="preserve"> новизна </w:t>
      </w:r>
      <w:proofErr w:type="spellStart"/>
      <w:r w:rsidRPr="00DB117A">
        <w:rPr>
          <w:rFonts w:ascii="Times New Roman" w:eastAsia="Calibri" w:hAnsi="Times New Roman" w:cs="Times New Roman"/>
          <w:b/>
          <w:sz w:val="28"/>
          <w:szCs w:val="28"/>
          <w:lang w:val="ru-RU"/>
        </w:rPr>
        <w:t>одержаних</w:t>
      </w:r>
      <w:proofErr w:type="spellEnd"/>
      <w:r w:rsidRPr="00DB117A">
        <w:rPr>
          <w:rFonts w:ascii="Times New Roman" w:eastAsia="Calibri" w:hAnsi="Times New Roman" w:cs="Times New Roman"/>
          <w:b/>
          <w:sz w:val="28"/>
          <w:szCs w:val="28"/>
          <w:lang w:val="ru-RU"/>
        </w:rPr>
        <w:t xml:space="preserve"> </w:t>
      </w:r>
      <w:proofErr w:type="spellStart"/>
      <w:r w:rsidRPr="00DB117A">
        <w:rPr>
          <w:rFonts w:ascii="Times New Roman" w:eastAsia="Calibri" w:hAnsi="Times New Roman" w:cs="Times New Roman"/>
          <w:b/>
          <w:sz w:val="28"/>
          <w:szCs w:val="28"/>
          <w:lang w:val="ru-RU"/>
        </w:rPr>
        <w:t>результатів</w:t>
      </w:r>
      <w:proofErr w:type="spellEnd"/>
      <w:r w:rsidRPr="00DB117A">
        <w:rPr>
          <w:rFonts w:ascii="Times New Roman" w:eastAsia="Calibri" w:hAnsi="Times New Roman" w:cs="Times New Roman"/>
          <w:b/>
          <w:sz w:val="28"/>
          <w:szCs w:val="28"/>
          <w:lang w:val="ru-RU"/>
        </w:rPr>
        <w:t xml:space="preserve"> </w:t>
      </w:r>
      <w:proofErr w:type="spellStart"/>
      <w:r w:rsidRPr="00DB117A">
        <w:rPr>
          <w:rFonts w:ascii="Times New Roman" w:eastAsia="Calibri" w:hAnsi="Times New Roman" w:cs="Times New Roman"/>
          <w:sz w:val="28"/>
          <w:szCs w:val="28"/>
          <w:lang w:val="ru-RU"/>
        </w:rPr>
        <w:t>полягає</w:t>
      </w:r>
      <w:proofErr w:type="spellEnd"/>
      <w:r w:rsidRPr="00DB117A">
        <w:rPr>
          <w:rFonts w:ascii="Times New Roman" w:eastAsia="Calibri" w:hAnsi="Times New Roman" w:cs="Times New Roman"/>
          <w:sz w:val="28"/>
          <w:szCs w:val="28"/>
          <w:lang w:val="ru-RU"/>
        </w:rPr>
        <w:t xml:space="preserve"> у тому, </w:t>
      </w:r>
      <w:proofErr w:type="spellStart"/>
      <w:r w:rsidRPr="00DB117A">
        <w:rPr>
          <w:rFonts w:ascii="Times New Roman" w:eastAsia="Calibri" w:hAnsi="Times New Roman" w:cs="Times New Roman"/>
          <w:sz w:val="28"/>
          <w:szCs w:val="28"/>
          <w:lang w:val="ru-RU"/>
        </w:rPr>
        <w:t>що</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магістерська</w:t>
      </w:r>
      <w:proofErr w:type="spellEnd"/>
      <w:r w:rsidRPr="00DB117A">
        <w:rPr>
          <w:rFonts w:ascii="Times New Roman" w:eastAsia="Calibri" w:hAnsi="Times New Roman" w:cs="Times New Roman"/>
          <w:sz w:val="28"/>
          <w:szCs w:val="28"/>
          <w:lang w:val="ru-RU"/>
        </w:rPr>
        <w:t xml:space="preserve"> робота </w:t>
      </w:r>
      <w:r w:rsidRPr="00DB117A">
        <w:rPr>
          <w:rFonts w:ascii="Times New Roman" w:eastAsia="Calibri" w:hAnsi="Times New Roman" w:cs="Times New Roman"/>
          <w:sz w:val="28"/>
          <w:szCs w:val="28"/>
        </w:rPr>
        <w:t xml:space="preserve">є </w:t>
      </w:r>
      <w:proofErr w:type="spellStart"/>
      <w:r w:rsidRPr="00DB117A">
        <w:rPr>
          <w:rFonts w:ascii="Times New Roman" w:eastAsia="Calibri" w:hAnsi="Times New Roman" w:cs="Times New Roman"/>
          <w:sz w:val="28"/>
          <w:szCs w:val="28"/>
          <w:lang w:val="ru-RU"/>
        </w:rPr>
        <w:t>комплексним</w:t>
      </w:r>
      <w:proofErr w:type="spellEnd"/>
      <w:r w:rsidRPr="00DB117A">
        <w:rPr>
          <w:rFonts w:ascii="Times New Roman" w:eastAsia="Calibri" w:hAnsi="Times New Roman" w:cs="Times New Roman"/>
          <w:sz w:val="28"/>
          <w:szCs w:val="28"/>
          <w:lang w:val="ru-RU"/>
        </w:rPr>
        <w:t xml:space="preserve"> </w:t>
      </w:r>
      <w:proofErr w:type="spellStart"/>
      <w:proofErr w:type="gramStart"/>
      <w:r w:rsidRPr="00DB117A">
        <w:rPr>
          <w:rFonts w:ascii="Times New Roman" w:eastAsia="Calibri" w:hAnsi="Times New Roman" w:cs="Times New Roman"/>
          <w:sz w:val="28"/>
          <w:szCs w:val="28"/>
          <w:lang w:val="ru-RU"/>
        </w:rPr>
        <w:t>досл</w:t>
      </w:r>
      <w:proofErr w:type="gramEnd"/>
      <w:r w:rsidRPr="00DB117A">
        <w:rPr>
          <w:rFonts w:ascii="Times New Roman" w:eastAsia="Calibri" w:hAnsi="Times New Roman" w:cs="Times New Roman"/>
          <w:sz w:val="28"/>
          <w:szCs w:val="28"/>
          <w:lang w:val="ru-RU"/>
        </w:rPr>
        <w:t>ідженням</w:t>
      </w:r>
      <w:proofErr w:type="spellEnd"/>
      <w:r w:rsidRPr="00DB117A">
        <w:rPr>
          <w:rFonts w:ascii="Times New Roman" w:eastAsia="Calibri" w:hAnsi="Times New Roman" w:cs="Times New Roman"/>
          <w:sz w:val="28"/>
          <w:szCs w:val="28"/>
          <w:lang w:val="ru-RU"/>
        </w:rPr>
        <w:t xml:space="preserve"> </w:t>
      </w:r>
      <w:r w:rsidRPr="00DB117A">
        <w:rPr>
          <w:rFonts w:ascii="Times New Roman" w:eastAsia="Calibri" w:hAnsi="Times New Roman" w:cs="Times New Roman"/>
          <w:sz w:val="28"/>
          <w:szCs w:val="28"/>
        </w:rPr>
        <w:t>перспектив реформи законодавства України про банкрутство</w:t>
      </w:r>
      <w:r w:rsidRPr="00DB117A">
        <w:rPr>
          <w:rFonts w:ascii="Times New Roman" w:eastAsia="Calibri" w:hAnsi="Times New Roman" w:cs="Times New Roman"/>
          <w:sz w:val="28"/>
          <w:szCs w:val="28"/>
          <w:lang w:val="ru-RU"/>
        </w:rPr>
        <w:t xml:space="preserve">. За результатами </w:t>
      </w:r>
      <w:proofErr w:type="spellStart"/>
      <w:r w:rsidRPr="00DB117A">
        <w:rPr>
          <w:rFonts w:ascii="Times New Roman" w:eastAsia="Calibri" w:hAnsi="Times New Roman" w:cs="Times New Roman"/>
          <w:sz w:val="28"/>
          <w:szCs w:val="28"/>
          <w:lang w:val="ru-RU"/>
        </w:rPr>
        <w:t>цього</w:t>
      </w:r>
      <w:proofErr w:type="spellEnd"/>
      <w:r w:rsidRPr="00DB117A">
        <w:rPr>
          <w:rFonts w:ascii="Times New Roman" w:eastAsia="Calibri" w:hAnsi="Times New Roman" w:cs="Times New Roman"/>
          <w:sz w:val="28"/>
          <w:szCs w:val="28"/>
          <w:lang w:val="ru-RU"/>
        </w:rPr>
        <w:t xml:space="preserve"> </w:t>
      </w:r>
      <w:proofErr w:type="spellStart"/>
      <w:proofErr w:type="gramStart"/>
      <w:r w:rsidRPr="00DB117A">
        <w:rPr>
          <w:rFonts w:ascii="Times New Roman" w:eastAsia="Calibri" w:hAnsi="Times New Roman" w:cs="Times New Roman"/>
          <w:sz w:val="28"/>
          <w:szCs w:val="28"/>
          <w:lang w:val="ru-RU"/>
        </w:rPr>
        <w:t>досл</w:t>
      </w:r>
      <w:proofErr w:type="gramEnd"/>
      <w:r w:rsidRPr="00DB117A">
        <w:rPr>
          <w:rFonts w:ascii="Times New Roman" w:eastAsia="Calibri" w:hAnsi="Times New Roman" w:cs="Times New Roman"/>
          <w:sz w:val="28"/>
          <w:szCs w:val="28"/>
          <w:lang w:val="ru-RU"/>
        </w:rPr>
        <w:t>ідження</w:t>
      </w:r>
      <w:proofErr w:type="spellEnd"/>
      <w:r w:rsidRPr="00DB117A">
        <w:rPr>
          <w:rFonts w:ascii="Times New Roman" w:eastAsia="Calibri" w:hAnsi="Times New Roman" w:cs="Times New Roman"/>
          <w:sz w:val="28"/>
          <w:szCs w:val="28"/>
          <w:lang w:val="ru-RU"/>
        </w:rPr>
        <w:t xml:space="preserve"> сформовано ряд </w:t>
      </w:r>
      <w:proofErr w:type="spellStart"/>
      <w:r w:rsidRPr="00DB117A">
        <w:rPr>
          <w:rFonts w:ascii="Times New Roman" w:eastAsia="Calibri" w:hAnsi="Times New Roman" w:cs="Times New Roman"/>
          <w:sz w:val="28"/>
          <w:szCs w:val="28"/>
          <w:lang w:val="ru-RU"/>
        </w:rPr>
        <w:t>наукових</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положень</w:t>
      </w:r>
      <w:proofErr w:type="spellEnd"/>
      <w:r w:rsidRPr="00DB117A">
        <w:rPr>
          <w:rFonts w:ascii="Times New Roman" w:eastAsia="Calibri" w:hAnsi="Times New Roman" w:cs="Times New Roman"/>
          <w:sz w:val="28"/>
          <w:szCs w:val="28"/>
          <w:lang w:val="ru-RU"/>
        </w:rPr>
        <w:t xml:space="preserve"> та </w:t>
      </w:r>
      <w:proofErr w:type="spellStart"/>
      <w:r w:rsidRPr="00DB117A">
        <w:rPr>
          <w:rFonts w:ascii="Times New Roman" w:eastAsia="Calibri" w:hAnsi="Times New Roman" w:cs="Times New Roman"/>
          <w:sz w:val="28"/>
          <w:szCs w:val="28"/>
          <w:lang w:val="ru-RU"/>
        </w:rPr>
        <w:t>висновків</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Зокрема</w:t>
      </w:r>
      <w:proofErr w:type="spellEnd"/>
      <w:r w:rsidRPr="00DB117A">
        <w:rPr>
          <w:rFonts w:ascii="Times New Roman" w:eastAsia="Calibri" w:hAnsi="Times New Roman" w:cs="Times New Roman"/>
          <w:sz w:val="28"/>
          <w:szCs w:val="28"/>
          <w:lang w:val="ru-RU"/>
        </w:rPr>
        <w:t xml:space="preserve">, до них </w:t>
      </w:r>
      <w:proofErr w:type="spellStart"/>
      <w:r w:rsidRPr="00DB117A">
        <w:rPr>
          <w:rFonts w:ascii="Times New Roman" w:eastAsia="Calibri" w:hAnsi="Times New Roman" w:cs="Times New Roman"/>
          <w:sz w:val="28"/>
          <w:szCs w:val="28"/>
          <w:lang w:val="ru-RU"/>
        </w:rPr>
        <w:t>відносяться</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такі</w:t>
      </w:r>
      <w:proofErr w:type="spellEnd"/>
      <w:r w:rsidRPr="00DB117A">
        <w:rPr>
          <w:rFonts w:ascii="Times New Roman" w:eastAsia="Calibri" w:hAnsi="Times New Roman" w:cs="Times New Roman"/>
          <w:sz w:val="28"/>
          <w:szCs w:val="28"/>
          <w:lang w:val="ru-RU"/>
        </w:rPr>
        <w:t>:</w:t>
      </w:r>
    </w:p>
    <w:p w:rsidR="00DB117A" w:rsidRPr="00DB117A" w:rsidRDefault="00DB117A" w:rsidP="00DB117A">
      <w:pPr>
        <w:numPr>
          <w:ilvl w:val="0"/>
          <w:numId w:val="1"/>
        </w:numPr>
        <w:tabs>
          <w:tab w:val="left" w:pos="1080"/>
        </w:tabs>
        <w:spacing w:after="0"/>
        <w:ind w:firstLine="720"/>
        <w:contextualSpacing/>
        <w:jc w:val="both"/>
        <w:rPr>
          <w:rFonts w:ascii="Times New Roman" w:eastAsia="Calibri" w:hAnsi="Times New Roman" w:cs="Times New Roman"/>
          <w:sz w:val="28"/>
          <w:szCs w:val="28"/>
          <w:lang w:val="ru-RU"/>
        </w:rPr>
      </w:pPr>
      <w:proofErr w:type="spellStart"/>
      <w:r w:rsidRPr="00DB117A">
        <w:rPr>
          <w:rFonts w:ascii="Times New Roman" w:eastAsia="Calibri" w:hAnsi="Times New Roman" w:cs="Times New Roman"/>
          <w:sz w:val="28"/>
          <w:szCs w:val="28"/>
          <w:lang w:val="ru-RU"/>
        </w:rPr>
        <w:t>вперше</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rPr>
        <w:t>обгрунтовано</w:t>
      </w:r>
      <w:proofErr w:type="spellEnd"/>
      <w:r w:rsidRPr="00DB117A">
        <w:rPr>
          <w:rFonts w:ascii="Times New Roman" w:eastAsia="Calibri" w:hAnsi="Times New Roman" w:cs="Times New Roman"/>
          <w:sz w:val="28"/>
          <w:szCs w:val="28"/>
        </w:rPr>
        <w:t xml:space="preserve"> </w:t>
      </w:r>
      <w:proofErr w:type="gramStart"/>
      <w:r w:rsidRPr="00DB117A">
        <w:rPr>
          <w:rFonts w:ascii="Times New Roman" w:eastAsia="Calibri" w:hAnsi="Times New Roman" w:cs="Times New Roman"/>
          <w:sz w:val="28"/>
          <w:szCs w:val="28"/>
        </w:rPr>
        <w:t>доц</w:t>
      </w:r>
      <w:proofErr w:type="gramEnd"/>
      <w:r w:rsidRPr="00DB117A">
        <w:rPr>
          <w:rFonts w:ascii="Times New Roman" w:eastAsia="Calibri" w:hAnsi="Times New Roman" w:cs="Times New Roman"/>
          <w:sz w:val="28"/>
          <w:szCs w:val="28"/>
        </w:rPr>
        <w:t>ільність використання німецької моделі реформування конкурсного законодавства</w:t>
      </w:r>
      <w:r w:rsidRPr="00DB117A">
        <w:rPr>
          <w:rFonts w:ascii="Times New Roman" w:eastAsia="Calibri" w:hAnsi="Times New Roman" w:cs="Times New Roman"/>
          <w:sz w:val="28"/>
          <w:szCs w:val="28"/>
          <w:lang w:val="ru-RU"/>
        </w:rPr>
        <w:t>;</w:t>
      </w:r>
    </w:p>
    <w:p w:rsidR="00DB117A" w:rsidRPr="00DB117A" w:rsidRDefault="00DB117A" w:rsidP="00DB117A">
      <w:pPr>
        <w:numPr>
          <w:ilvl w:val="0"/>
          <w:numId w:val="1"/>
        </w:numPr>
        <w:tabs>
          <w:tab w:val="left" w:pos="1080"/>
        </w:tabs>
        <w:spacing w:after="0"/>
        <w:ind w:firstLine="720"/>
        <w:contextualSpacing/>
        <w:jc w:val="both"/>
        <w:rPr>
          <w:rFonts w:ascii="Times New Roman" w:eastAsia="Calibri" w:hAnsi="Times New Roman" w:cs="Times New Roman"/>
          <w:sz w:val="28"/>
          <w:szCs w:val="28"/>
          <w:lang w:val="ru-RU"/>
        </w:rPr>
      </w:pPr>
      <w:proofErr w:type="spellStart"/>
      <w:r w:rsidRPr="00DB117A">
        <w:rPr>
          <w:rFonts w:ascii="Times New Roman" w:eastAsia="Calibri" w:hAnsi="Times New Roman" w:cs="Times New Roman"/>
          <w:sz w:val="28"/>
          <w:szCs w:val="28"/>
          <w:lang w:val="ru-RU"/>
        </w:rPr>
        <w:t>вперше</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lang w:val="ru-RU"/>
        </w:rPr>
        <w:t>виокремлено</w:t>
      </w:r>
      <w:proofErr w:type="spellEnd"/>
      <w:r w:rsidRPr="00DB117A">
        <w:rPr>
          <w:rFonts w:ascii="Times New Roman" w:eastAsia="Calibri" w:hAnsi="Times New Roman" w:cs="Times New Roman"/>
          <w:sz w:val="28"/>
          <w:lang w:val="ru-RU"/>
        </w:rPr>
        <w:t xml:space="preserve"> </w:t>
      </w:r>
      <w:proofErr w:type="spellStart"/>
      <w:r w:rsidRPr="00DB117A">
        <w:rPr>
          <w:rFonts w:ascii="Times New Roman" w:eastAsia="Calibri" w:hAnsi="Times New Roman" w:cs="Times New Roman"/>
          <w:sz w:val="28"/>
          <w:lang w:val="ru-RU"/>
        </w:rPr>
        <w:t>основн</w:t>
      </w:r>
      <w:proofErr w:type="spellEnd"/>
      <w:r w:rsidRPr="00DB117A">
        <w:rPr>
          <w:rFonts w:ascii="Times New Roman" w:eastAsia="Calibri" w:hAnsi="Times New Roman" w:cs="Times New Roman"/>
          <w:sz w:val="28"/>
        </w:rPr>
        <w:t>і</w:t>
      </w:r>
      <w:r w:rsidRPr="00DB117A">
        <w:rPr>
          <w:rFonts w:ascii="Times New Roman" w:eastAsia="Calibri" w:hAnsi="Times New Roman" w:cs="Times New Roman"/>
          <w:sz w:val="28"/>
          <w:lang w:val="ru-RU"/>
        </w:rPr>
        <w:t xml:space="preserve"> </w:t>
      </w:r>
      <w:proofErr w:type="spellStart"/>
      <w:r w:rsidRPr="00DB117A">
        <w:rPr>
          <w:rFonts w:ascii="Times New Roman" w:eastAsia="Calibri" w:hAnsi="Times New Roman" w:cs="Times New Roman"/>
          <w:sz w:val="28"/>
          <w:lang w:val="ru-RU"/>
        </w:rPr>
        <w:t>напрям</w:t>
      </w:r>
      <w:proofErr w:type="spellEnd"/>
      <w:r w:rsidRPr="00DB117A">
        <w:rPr>
          <w:rFonts w:ascii="Times New Roman" w:eastAsia="Calibri" w:hAnsi="Times New Roman" w:cs="Times New Roman"/>
          <w:sz w:val="28"/>
        </w:rPr>
        <w:t>и</w:t>
      </w:r>
      <w:r w:rsidRPr="00DB117A">
        <w:rPr>
          <w:rFonts w:ascii="Times New Roman" w:eastAsia="Calibri" w:hAnsi="Times New Roman" w:cs="Times New Roman"/>
          <w:sz w:val="28"/>
          <w:lang w:val="ru-RU"/>
        </w:rPr>
        <w:t xml:space="preserve"> </w:t>
      </w:r>
      <w:proofErr w:type="spellStart"/>
      <w:r w:rsidRPr="00DB117A">
        <w:rPr>
          <w:rFonts w:ascii="Times New Roman" w:eastAsia="Calibri" w:hAnsi="Times New Roman" w:cs="Times New Roman"/>
          <w:sz w:val="28"/>
          <w:lang w:val="ru-RU"/>
        </w:rPr>
        <w:t>реформування</w:t>
      </w:r>
      <w:proofErr w:type="spellEnd"/>
      <w:r w:rsidRPr="00DB117A">
        <w:rPr>
          <w:rFonts w:ascii="Times New Roman" w:eastAsia="Calibri" w:hAnsi="Times New Roman" w:cs="Times New Roman"/>
          <w:sz w:val="28"/>
          <w:lang w:val="ru-RU"/>
        </w:rPr>
        <w:t xml:space="preserve"> </w:t>
      </w:r>
      <w:r w:rsidRPr="00DB117A">
        <w:rPr>
          <w:rFonts w:ascii="Times New Roman" w:eastAsia="Calibri" w:hAnsi="Times New Roman" w:cs="Times New Roman"/>
          <w:sz w:val="28"/>
          <w:szCs w:val="28"/>
        </w:rPr>
        <w:t>законодавства України про банкрутство за умовами виникнення відносин неспроможності</w:t>
      </w:r>
      <w:r w:rsidRPr="00DB117A">
        <w:rPr>
          <w:rFonts w:ascii="Times New Roman" w:eastAsia="Calibri" w:hAnsi="Times New Roman" w:cs="Times New Roman"/>
          <w:sz w:val="28"/>
          <w:szCs w:val="28"/>
          <w:lang w:val="ru-RU"/>
        </w:rPr>
        <w:t xml:space="preserve">, </w:t>
      </w:r>
      <w:r w:rsidRPr="00DB117A">
        <w:rPr>
          <w:rFonts w:ascii="Times New Roman" w:eastAsia="Calibri" w:hAnsi="Times New Roman" w:cs="Times New Roman"/>
          <w:sz w:val="28"/>
          <w:szCs w:val="28"/>
        </w:rPr>
        <w:t>за суб'єктами (учасниками) відносин неспроможності</w:t>
      </w:r>
      <w:r w:rsidRPr="00DB117A">
        <w:rPr>
          <w:rFonts w:ascii="Times New Roman" w:eastAsia="Calibri" w:hAnsi="Times New Roman" w:cs="Times New Roman"/>
          <w:sz w:val="28"/>
          <w:szCs w:val="28"/>
          <w:lang w:val="ru-RU"/>
        </w:rPr>
        <w:t xml:space="preserve"> та </w:t>
      </w:r>
      <w:r w:rsidRPr="00DB117A">
        <w:rPr>
          <w:rFonts w:ascii="Times New Roman" w:eastAsia="Calibri" w:hAnsi="Times New Roman" w:cs="Times New Roman"/>
          <w:sz w:val="28"/>
          <w:szCs w:val="28"/>
        </w:rPr>
        <w:t xml:space="preserve">за процедурою </w:t>
      </w:r>
      <w:proofErr w:type="gramStart"/>
      <w:r w:rsidRPr="00DB117A">
        <w:rPr>
          <w:rFonts w:ascii="Times New Roman" w:eastAsia="Calibri" w:hAnsi="Times New Roman" w:cs="Times New Roman"/>
          <w:sz w:val="28"/>
          <w:szCs w:val="28"/>
        </w:rPr>
        <w:t>в</w:t>
      </w:r>
      <w:proofErr w:type="gramEnd"/>
      <w:r w:rsidRPr="00DB117A">
        <w:rPr>
          <w:rFonts w:ascii="Times New Roman" w:eastAsia="Calibri" w:hAnsi="Times New Roman" w:cs="Times New Roman"/>
          <w:sz w:val="28"/>
          <w:szCs w:val="28"/>
        </w:rPr>
        <w:t>ідновлення платоспроможності боржника або визнання його банкрутом</w:t>
      </w:r>
      <w:r w:rsidRPr="00DB117A">
        <w:rPr>
          <w:rFonts w:ascii="Times New Roman" w:eastAsia="Calibri" w:hAnsi="Times New Roman" w:cs="Times New Roman"/>
          <w:sz w:val="28"/>
          <w:szCs w:val="28"/>
          <w:lang w:val="ru-RU"/>
        </w:rPr>
        <w:t>;</w:t>
      </w:r>
    </w:p>
    <w:p w:rsidR="00DB117A" w:rsidRPr="00DB117A" w:rsidRDefault="00DB117A" w:rsidP="00DB117A">
      <w:pPr>
        <w:numPr>
          <w:ilvl w:val="0"/>
          <w:numId w:val="1"/>
        </w:numPr>
        <w:tabs>
          <w:tab w:val="left" w:pos="1080"/>
        </w:tabs>
        <w:spacing w:after="0"/>
        <w:ind w:firstLine="720"/>
        <w:contextualSpacing/>
        <w:jc w:val="both"/>
        <w:rPr>
          <w:rFonts w:ascii="Times New Roman" w:eastAsia="Calibri" w:hAnsi="Times New Roman" w:cs="Times New Roman"/>
          <w:sz w:val="28"/>
          <w:szCs w:val="28"/>
          <w:lang w:val="ru-RU"/>
        </w:rPr>
      </w:pPr>
      <w:proofErr w:type="spellStart"/>
      <w:r w:rsidRPr="00DB117A">
        <w:rPr>
          <w:rFonts w:ascii="Times New Roman" w:eastAsia="Calibri" w:hAnsi="Times New Roman" w:cs="Times New Roman"/>
          <w:sz w:val="28"/>
          <w:szCs w:val="28"/>
          <w:lang w:val="ru-RU"/>
        </w:rPr>
        <w:t>вперше</w:t>
      </w:r>
      <w:proofErr w:type="spellEnd"/>
      <w:r w:rsidRPr="00DB117A">
        <w:rPr>
          <w:rFonts w:ascii="Times New Roman" w:eastAsia="Calibri" w:hAnsi="Times New Roman" w:cs="Times New Roman"/>
          <w:sz w:val="28"/>
          <w:szCs w:val="28"/>
          <w:lang w:val="ru-RU"/>
        </w:rPr>
        <w:t xml:space="preserve"> </w:t>
      </w:r>
      <w:r w:rsidRPr="00DB117A">
        <w:rPr>
          <w:rFonts w:ascii="Times New Roman" w:eastAsia="Calibri" w:hAnsi="Times New Roman" w:cs="Times New Roman"/>
          <w:sz w:val="28"/>
          <w:szCs w:val="28"/>
        </w:rPr>
        <w:t xml:space="preserve">запропоновано закріплення гарантій для </w:t>
      </w:r>
      <w:proofErr w:type="gramStart"/>
      <w:r w:rsidRPr="00DB117A">
        <w:rPr>
          <w:rFonts w:ascii="Times New Roman" w:eastAsia="Calibri" w:hAnsi="Times New Roman" w:cs="Times New Roman"/>
          <w:sz w:val="28"/>
          <w:szCs w:val="28"/>
        </w:rPr>
        <w:t>соц</w:t>
      </w:r>
      <w:proofErr w:type="gramEnd"/>
      <w:r w:rsidRPr="00DB117A">
        <w:rPr>
          <w:rFonts w:ascii="Times New Roman" w:eastAsia="Calibri" w:hAnsi="Times New Roman" w:cs="Times New Roman"/>
          <w:sz w:val="28"/>
          <w:szCs w:val="28"/>
        </w:rPr>
        <w:t>іально незахищених верств населення при впровадженні в конкурсне право проваджень відносно фізичних осіб без реєстрації в якості підприємця;</w:t>
      </w:r>
    </w:p>
    <w:p w:rsidR="00DB117A" w:rsidRPr="00DB117A" w:rsidRDefault="00DB117A" w:rsidP="00DB117A">
      <w:pPr>
        <w:numPr>
          <w:ilvl w:val="0"/>
          <w:numId w:val="1"/>
        </w:numPr>
        <w:tabs>
          <w:tab w:val="left" w:pos="1080"/>
        </w:tabs>
        <w:spacing w:after="0"/>
        <w:ind w:firstLine="720"/>
        <w:contextualSpacing/>
        <w:jc w:val="both"/>
        <w:rPr>
          <w:rFonts w:ascii="Times New Roman" w:eastAsia="Calibri" w:hAnsi="Times New Roman" w:cs="Times New Roman"/>
          <w:sz w:val="28"/>
          <w:szCs w:val="28"/>
          <w:lang w:val="ru-RU"/>
        </w:rPr>
      </w:pPr>
      <w:proofErr w:type="spellStart"/>
      <w:r w:rsidRPr="00DB117A">
        <w:rPr>
          <w:rFonts w:ascii="Times New Roman" w:eastAsia="Calibri" w:hAnsi="Times New Roman" w:cs="Times New Roman"/>
          <w:sz w:val="28"/>
          <w:szCs w:val="28"/>
          <w:lang w:val="ru-RU"/>
        </w:rPr>
        <w:t>удосконалено</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поняття</w:t>
      </w:r>
      <w:proofErr w:type="spellEnd"/>
      <w:r w:rsidRPr="00DB117A">
        <w:rPr>
          <w:rFonts w:ascii="Times New Roman" w:eastAsia="Calibri" w:hAnsi="Times New Roman" w:cs="Times New Roman"/>
          <w:sz w:val="28"/>
          <w:szCs w:val="28"/>
          <w:lang w:val="ru-RU"/>
        </w:rPr>
        <w:t xml:space="preserve"> </w:t>
      </w:r>
      <w:r w:rsidRPr="00DB117A">
        <w:rPr>
          <w:rFonts w:ascii="Times New Roman" w:eastAsia="Calibri" w:hAnsi="Times New Roman" w:cs="Times New Roman"/>
          <w:sz w:val="28"/>
          <w:szCs w:val="28"/>
        </w:rPr>
        <w:t>«банкрутство»</w:t>
      </w:r>
      <w:r w:rsidRPr="00DB117A">
        <w:rPr>
          <w:rFonts w:ascii="Times New Roman" w:eastAsia="Calibri" w:hAnsi="Times New Roman" w:cs="Times New Roman"/>
          <w:sz w:val="28"/>
          <w:szCs w:val="28"/>
          <w:lang w:val="ru-RU"/>
        </w:rPr>
        <w:t>;</w:t>
      </w:r>
    </w:p>
    <w:p w:rsidR="00DB117A" w:rsidRPr="00DB117A" w:rsidRDefault="00DB117A" w:rsidP="00DB117A">
      <w:pPr>
        <w:numPr>
          <w:ilvl w:val="0"/>
          <w:numId w:val="1"/>
        </w:numPr>
        <w:tabs>
          <w:tab w:val="left" w:pos="1080"/>
        </w:tabs>
        <w:spacing w:after="0"/>
        <w:ind w:firstLine="720"/>
        <w:contextualSpacing/>
        <w:jc w:val="both"/>
        <w:rPr>
          <w:rFonts w:ascii="Times New Roman" w:eastAsia="Calibri" w:hAnsi="Times New Roman" w:cs="Times New Roman"/>
          <w:sz w:val="28"/>
          <w:szCs w:val="28"/>
          <w:lang w:val="ru-RU"/>
        </w:rPr>
      </w:pPr>
      <w:proofErr w:type="spellStart"/>
      <w:r w:rsidRPr="00DB117A">
        <w:rPr>
          <w:rFonts w:ascii="Times New Roman" w:eastAsia="Calibri" w:hAnsi="Times New Roman" w:cs="Times New Roman"/>
          <w:sz w:val="28"/>
          <w:szCs w:val="28"/>
          <w:lang w:val="ru-RU"/>
        </w:rPr>
        <w:t>отримал</w:t>
      </w:r>
      <w:proofErr w:type="spellEnd"/>
      <w:r w:rsidRPr="00DB117A">
        <w:rPr>
          <w:rFonts w:ascii="Times New Roman" w:eastAsia="Calibri" w:hAnsi="Times New Roman" w:cs="Times New Roman"/>
          <w:sz w:val="28"/>
          <w:szCs w:val="28"/>
        </w:rPr>
        <w:t>о</w:t>
      </w:r>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подальший</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розвиток</w:t>
      </w:r>
      <w:proofErr w:type="spellEnd"/>
      <w:r w:rsidRPr="00DB117A">
        <w:rPr>
          <w:rFonts w:ascii="Times New Roman" w:eastAsia="Calibri" w:hAnsi="Times New Roman" w:cs="Times New Roman"/>
          <w:sz w:val="28"/>
          <w:szCs w:val="28"/>
          <w:lang w:val="ru-RU"/>
        </w:rPr>
        <w:t xml:space="preserve"> </w:t>
      </w:r>
      <w:r w:rsidRPr="00DB117A">
        <w:rPr>
          <w:rFonts w:ascii="Times New Roman" w:eastAsia="Calibri" w:hAnsi="Times New Roman" w:cs="Times New Roman"/>
          <w:sz w:val="28"/>
          <w:szCs w:val="28"/>
        </w:rPr>
        <w:t>положення про недоліки скасування мінімальних вимог щодо строкі</w:t>
      </w:r>
      <w:proofErr w:type="gramStart"/>
      <w:r w:rsidRPr="00DB117A">
        <w:rPr>
          <w:rFonts w:ascii="Times New Roman" w:eastAsia="Calibri" w:hAnsi="Times New Roman" w:cs="Times New Roman"/>
          <w:sz w:val="28"/>
          <w:szCs w:val="28"/>
        </w:rPr>
        <w:t>в</w:t>
      </w:r>
      <w:proofErr w:type="gramEnd"/>
      <w:r w:rsidRPr="00DB117A">
        <w:rPr>
          <w:rFonts w:ascii="Times New Roman" w:eastAsia="Calibri" w:hAnsi="Times New Roman" w:cs="Times New Roman"/>
          <w:sz w:val="28"/>
          <w:szCs w:val="28"/>
        </w:rPr>
        <w:t xml:space="preserve"> та розміру боргу для процедур відновлення платоспроможності</w:t>
      </w:r>
      <w:r w:rsidRPr="00DB117A">
        <w:rPr>
          <w:rFonts w:ascii="Times New Roman" w:eastAsia="Calibri" w:hAnsi="Times New Roman" w:cs="Times New Roman"/>
          <w:sz w:val="28"/>
          <w:szCs w:val="28"/>
          <w:lang w:val="ru-RU"/>
        </w:rPr>
        <w:t>;</w:t>
      </w:r>
    </w:p>
    <w:p w:rsidR="00DB117A" w:rsidRPr="00DB117A" w:rsidRDefault="00DB117A" w:rsidP="00DB117A">
      <w:pPr>
        <w:numPr>
          <w:ilvl w:val="0"/>
          <w:numId w:val="1"/>
        </w:numPr>
        <w:tabs>
          <w:tab w:val="left" w:pos="1080"/>
        </w:tabs>
        <w:spacing w:after="0"/>
        <w:ind w:firstLine="720"/>
        <w:contextualSpacing/>
        <w:jc w:val="both"/>
        <w:rPr>
          <w:rFonts w:ascii="Times New Roman" w:eastAsia="Calibri" w:hAnsi="Times New Roman" w:cs="Times New Roman"/>
          <w:sz w:val="28"/>
          <w:szCs w:val="28"/>
          <w:lang w:val="ru-RU"/>
        </w:rPr>
      </w:pPr>
      <w:proofErr w:type="spellStart"/>
      <w:r w:rsidRPr="00DB117A">
        <w:rPr>
          <w:rFonts w:ascii="Times New Roman" w:eastAsia="Calibri" w:hAnsi="Times New Roman" w:cs="Times New Roman"/>
          <w:sz w:val="28"/>
          <w:szCs w:val="28"/>
          <w:lang w:val="ru-RU"/>
        </w:rPr>
        <w:t>отримали</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подальший</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розвиток</w:t>
      </w:r>
      <w:proofErr w:type="spellEnd"/>
      <w:r w:rsidRPr="00DB117A">
        <w:rPr>
          <w:rFonts w:ascii="Times New Roman" w:eastAsia="Calibri" w:hAnsi="Times New Roman" w:cs="Times New Roman"/>
          <w:sz w:val="28"/>
          <w:szCs w:val="28"/>
          <w:lang w:val="ru-RU"/>
        </w:rPr>
        <w:t xml:space="preserve"> </w:t>
      </w:r>
      <w:r w:rsidRPr="00DB117A">
        <w:rPr>
          <w:rFonts w:ascii="Times New Roman" w:eastAsia="Calibri" w:hAnsi="Times New Roman" w:cs="Times New Roman"/>
          <w:sz w:val="28"/>
          <w:szCs w:val="28"/>
        </w:rPr>
        <w:t xml:space="preserve">думки </w:t>
      </w:r>
      <w:proofErr w:type="gramStart"/>
      <w:r w:rsidRPr="00DB117A">
        <w:rPr>
          <w:rFonts w:ascii="Times New Roman" w:eastAsia="Calibri" w:hAnsi="Times New Roman" w:cs="Times New Roman"/>
          <w:sz w:val="28"/>
          <w:szCs w:val="28"/>
        </w:rPr>
        <w:t>досл</w:t>
      </w:r>
      <w:proofErr w:type="gramEnd"/>
      <w:r w:rsidRPr="00DB117A">
        <w:rPr>
          <w:rFonts w:ascii="Times New Roman" w:eastAsia="Calibri" w:hAnsi="Times New Roman" w:cs="Times New Roman"/>
          <w:sz w:val="28"/>
          <w:szCs w:val="28"/>
        </w:rPr>
        <w:t>ідників щодо ознак відносини неспроможності;</w:t>
      </w:r>
    </w:p>
    <w:p w:rsidR="00DB117A" w:rsidRPr="00DB117A" w:rsidRDefault="00DB117A" w:rsidP="00DB117A">
      <w:pPr>
        <w:numPr>
          <w:ilvl w:val="0"/>
          <w:numId w:val="1"/>
        </w:numPr>
        <w:tabs>
          <w:tab w:val="left" w:pos="1080"/>
        </w:tabs>
        <w:spacing w:after="0"/>
        <w:ind w:firstLine="720"/>
        <w:contextualSpacing/>
        <w:jc w:val="both"/>
        <w:rPr>
          <w:rFonts w:ascii="Times New Roman" w:eastAsia="Calibri" w:hAnsi="Times New Roman" w:cs="Times New Roman"/>
          <w:sz w:val="28"/>
          <w:szCs w:val="28"/>
          <w:lang w:val="ru-RU"/>
        </w:rPr>
      </w:pPr>
      <w:proofErr w:type="spellStart"/>
      <w:r w:rsidRPr="00DB117A">
        <w:rPr>
          <w:rFonts w:ascii="Times New Roman" w:eastAsia="Calibri" w:hAnsi="Times New Roman" w:cs="Times New Roman"/>
          <w:sz w:val="28"/>
          <w:szCs w:val="28"/>
          <w:lang w:val="ru-RU"/>
        </w:rPr>
        <w:t>отримали</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подальший</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розвиток</w:t>
      </w:r>
      <w:proofErr w:type="spellEnd"/>
      <w:r w:rsidRPr="00DB117A">
        <w:rPr>
          <w:rFonts w:ascii="Times New Roman" w:eastAsia="Calibri" w:hAnsi="Times New Roman" w:cs="Times New Roman"/>
          <w:sz w:val="28"/>
          <w:szCs w:val="28"/>
        </w:rPr>
        <w:t xml:space="preserve"> положення про недоцільність залучення до справ про визнання банкрутами фізичних </w:t>
      </w:r>
      <w:proofErr w:type="gramStart"/>
      <w:r w:rsidRPr="00DB117A">
        <w:rPr>
          <w:rFonts w:ascii="Times New Roman" w:eastAsia="Calibri" w:hAnsi="Times New Roman" w:cs="Times New Roman"/>
          <w:sz w:val="28"/>
          <w:szCs w:val="28"/>
        </w:rPr>
        <w:t>осіб</w:t>
      </w:r>
      <w:proofErr w:type="gramEnd"/>
      <w:r w:rsidRPr="00DB117A">
        <w:rPr>
          <w:rFonts w:ascii="Times New Roman" w:eastAsia="Calibri" w:hAnsi="Times New Roman" w:cs="Times New Roman"/>
          <w:sz w:val="28"/>
          <w:szCs w:val="28"/>
        </w:rPr>
        <w:t xml:space="preserve"> арбітражного керуючого</w:t>
      </w:r>
      <w:r w:rsidRPr="00DB117A">
        <w:rPr>
          <w:rFonts w:ascii="Times New Roman" w:eastAsia="Calibri" w:hAnsi="Times New Roman" w:cs="Times New Roman"/>
          <w:sz w:val="28"/>
          <w:szCs w:val="28"/>
          <w:lang w:val="ru-RU"/>
        </w:rPr>
        <w:t>.</w:t>
      </w:r>
    </w:p>
    <w:p w:rsidR="00DB117A" w:rsidRPr="00DB117A" w:rsidRDefault="00DB117A" w:rsidP="00DB117A">
      <w:pPr>
        <w:spacing w:after="0" w:line="360" w:lineRule="auto"/>
        <w:ind w:firstLine="720"/>
        <w:jc w:val="both"/>
        <w:rPr>
          <w:rFonts w:ascii="Times New Roman" w:eastAsia="Calibri" w:hAnsi="Times New Roman" w:cs="Times New Roman"/>
          <w:sz w:val="28"/>
          <w:szCs w:val="28"/>
          <w:lang w:val="ru-RU"/>
        </w:rPr>
      </w:pPr>
      <w:r w:rsidRPr="00DB117A">
        <w:rPr>
          <w:rFonts w:ascii="Times New Roman" w:eastAsia="Calibri" w:hAnsi="Times New Roman" w:cs="Times New Roman"/>
          <w:b/>
          <w:sz w:val="28"/>
          <w:szCs w:val="28"/>
          <w:lang w:val="ru-RU"/>
        </w:rPr>
        <w:t xml:space="preserve">Структура </w:t>
      </w:r>
      <w:proofErr w:type="spellStart"/>
      <w:r w:rsidRPr="00DB117A">
        <w:rPr>
          <w:rFonts w:ascii="Times New Roman" w:eastAsia="Calibri" w:hAnsi="Times New Roman" w:cs="Times New Roman"/>
          <w:b/>
          <w:sz w:val="28"/>
          <w:szCs w:val="28"/>
          <w:lang w:val="ru-RU"/>
        </w:rPr>
        <w:t>роботи</w:t>
      </w:r>
      <w:proofErr w:type="spellEnd"/>
      <w:r w:rsidRPr="00DB117A">
        <w:rPr>
          <w:rFonts w:ascii="Times New Roman" w:eastAsia="Calibri" w:hAnsi="Times New Roman" w:cs="Times New Roman"/>
          <w:b/>
          <w:sz w:val="28"/>
          <w:szCs w:val="28"/>
          <w:lang w:val="ru-RU"/>
        </w:rPr>
        <w:t xml:space="preserve">. </w:t>
      </w:r>
      <w:proofErr w:type="spellStart"/>
      <w:r w:rsidRPr="00DB117A">
        <w:rPr>
          <w:rFonts w:ascii="Times New Roman" w:eastAsia="Calibri" w:hAnsi="Times New Roman" w:cs="Times New Roman"/>
          <w:sz w:val="28"/>
          <w:szCs w:val="28"/>
          <w:lang w:val="ru-RU"/>
        </w:rPr>
        <w:t>Магістерська</w:t>
      </w:r>
      <w:proofErr w:type="spellEnd"/>
      <w:r w:rsidRPr="00DB117A">
        <w:rPr>
          <w:rFonts w:ascii="Times New Roman" w:eastAsia="Calibri" w:hAnsi="Times New Roman" w:cs="Times New Roman"/>
          <w:sz w:val="28"/>
          <w:szCs w:val="28"/>
          <w:lang w:val="ru-RU"/>
        </w:rPr>
        <w:t xml:space="preserve"> робота </w:t>
      </w:r>
      <w:proofErr w:type="spellStart"/>
      <w:r w:rsidRPr="00DB117A">
        <w:rPr>
          <w:rFonts w:ascii="Times New Roman" w:eastAsia="Calibri" w:hAnsi="Times New Roman" w:cs="Times New Roman"/>
          <w:sz w:val="28"/>
          <w:szCs w:val="28"/>
          <w:lang w:val="ru-RU"/>
        </w:rPr>
        <w:t>складається</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зі</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вступу</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rPr>
        <w:t>дв</w:t>
      </w:r>
      <w:proofErr w:type="spellEnd"/>
      <w:r w:rsidRPr="00DB117A">
        <w:rPr>
          <w:rFonts w:ascii="Times New Roman" w:eastAsia="Calibri" w:hAnsi="Times New Roman" w:cs="Times New Roman"/>
          <w:sz w:val="28"/>
          <w:szCs w:val="28"/>
          <w:lang w:val="ru-RU"/>
        </w:rPr>
        <w:t xml:space="preserve">ох </w:t>
      </w:r>
      <w:proofErr w:type="spellStart"/>
      <w:r w:rsidRPr="00DB117A">
        <w:rPr>
          <w:rFonts w:ascii="Times New Roman" w:eastAsia="Calibri" w:hAnsi="Times New Roman" w:cs="Times New Roman"/>
          <w:sz w:val="28"/>
          <w:szCs w:val="28"/>
          <w:lang w:val="ru-RU"/>
        </w:rPr>
        <w:t>розділів</w:t>
      </w:r>
      <w:proofErr w:type="spellEnd"/>
      <w:r w:rsidRPr="00DB117A">
        <w:rPr>
          <w:rFonts w:ascii="Times New Roman" w:eastAsia="Calibri" w:hAnsi="Times New Roman" w:cs="Times New Roman"/>
          <w:sz w:val="28"/>
          <w:szCs w:val="28"/>
          <w:lang w:val="ru-RU"/>
        </w:rPr>
        <w:t xml:space="preserve">, </w:t>
      </w:r>
      <w:r w:rsidRPr="00DB117A">
        <w:rPr>
          <w:rFonts w:ascii="Times New Roman" w:eastAsia="Calibri" w:hAnsi="Times New Roman" w:cs="Times New Roman"/>
          <w:sz w:val="28"/>
          <w:szCs w:val="28"/>
        </w:rPr>
        <w:t>шести</w:t>
      </w:r>
      <w:r w:rsidRPr="00DB117A">
        <w:rPr>
          <w:rFonts w:ascii="Times New Roman" w:eastAsia="Calibri" w:hAnsi="Times New Roman" w:cs="Times New Roman"/>
          <w:sz w:val="28"/>
          <w:szCs w:val="28"/>
          <w:lang w:val="ru-RU"/>
        </w:rPr>
        <w:t xml:space="preserve"> </w:t>
      </w:r>
      <w:proofErr w:type="spellStart"/>
      <w:proofErr w:type="gramStart"/>
      <w:r w:rsidRPr="00DB117A">
        <w:rPr>
          <w:rFonts w:ascii="Times New Roman" w:eastAsia="Calibri" w:hAnsi="Times New Roman" w:cs="Times New Roman"/>
          <w:sz w:val="28"/>
          <w:szCs w:val="28"/>
          <w:lang w:val="ru-RU"/>
        </w:rPr>
        <w:t>п</w:t>
      </w:r>
      <w:proofErr w:type="gramEnd"/>
      <w:r w:rsidRPr="00DB117A">
        <w:rPr>
          <w:rFonts w:ascii="Times New Roman" w:eastAsia="Calibri" w:hAnsi="Times New Roman" w:cs="Times New Roman"/>
          <w:sz w:val="28"/>
          <w:szCs w:val="28"/>
          <w:lang w:val="ru-RU"/>
        </w:rPr>
        <w:t>ідрозділів</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висновків</w:t>
      </w:r>
      <w:proofErr w:type="spellEnd"/>
      <w:r w:rsidRPr="00DB117A">
        <w:rPr>
          <w:rFonts w:ascii="Times New Roman" w:eastAsia="Calibri" w:hAnsi="Times New Roman" w:cs="Times New Roman"/>
          <w:sz w:val="28"/>
          <w:szCs w:val="28"/>
          <w:lang w:val="ru-RU"/>
        </w:rPr>
        <w:t xml:space="preserve"> та списку </w:t>
      </w:r>
      <w:proofErr w:type="spellStart"/>
      <w:r w:rsidRPr="00DB117A">
        <w:rPr>
          <w:rFonts w:ascii="Times New Roman" w:eastAsia="Calibri" w:hAnsi="Times New Roman" w:cs="Times New Roman"/>
          <w:sz w:val="28"/>
          <w:szCs w:val="28"/>
          <w:lang w:val="ru-RU"/>
        </w:rPr>
        <w:t>використаної</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літератури</w:t>
      </w:r>
      <w:proofErr w:type="spellEnd"/>
      <w:r w:rsidRPr="00DB117A">
        <w:rPr>
          <w:rFonts w:ascii="Times New Roman" w:eastAsia="Calibri" w:hAnsi="Times New Roman" w:cs="Times New Roman"/>
          <w:sz w:val="28"/>
          <w:szCs w:val="28"/>
          <w:lang w:val="ru-RU"/>
        </w:rPr>
        <w:t>.</w:t>
      </w:r>
    </w:p>
    <w:p w:rsidR="00F63B50" w:rsidRDefault="00F63B50">
      <w:pPr>
        <w:rPr>
          <w:lang w:val="ru-RU"/>
        </w:rPr>
      </w:pPr>
    </w:p>
    <w:p w:rsidR="00DB117A" w:rsidRDefault="00DB117A">
      <w:pPr>
        <w:rPr>
          <w:lang w:val="ru-RU"/>
        </w:rPr>
      </w:pPr>
    </w:p>
    <w:p w:rsidR="00DB117A" w:rsidRDefault="00DB117A">
      <w:pPr>
        <w:rPr>
          <w:lang w:val="ru-RU"/>
        </w:rPr>
      </w:pPr>
    </w:p>
    <w:p w:rsidR="00DB117A" w:rsidRPr="00DB117A" w:rsidRDefault="00DB117A" w:rsidP="00DB117A">
      <w:pPr>
        <w:spacing w:after="0" w:line="360" w:lineRule="auto"/>
        <w:jc w:val="center"/>
        <w:rPr>
          <w:rFonts w:ascii="Times New Roman" w:eastAsia="Calibri" w:hAnsi="Times New Roman" w:cs="Times New Roman"/>
          <w:sz w:val="28"/>
          <w:szCs w:val="28"/>
        </w:rPr>
      </w:pPr>
      <w:r w:rsidRPr="00DB117A">
        <w:rPr>
          <w:rFonts w:ascii="Times New Roman" w:eastAsia="Calibri" w:hAnsi="Times New Roman" w:cs="Times New Roman"/>
          <w:b/>
          <w:sz w:val="28"/>
          <w:szCs w:val="28"/>
        </w:rPr>
        <w:lastRenderedPageBreak/>
        <w:t>ВИСНОВКИ</w:t>
      </w:r>
    </w:p>
    <w:p w:rsidR="00DB117A" w:rsidRPr="00DB117A" w:rsidRDefault="00DB117A" w:rsidP="00DB117A">
      <w:pPr>
        <w:spacing w:after="0" w:line="360" w:lineRule="auto"/>
        <w:ind w:firstLine="567"/>
        <w:jc w:val="both"/>
        <w:rPr>
          <w:rFonts w:ascii="Times New Roman" w:eastAsia="Calibri" w:hAnsi="Times New Roman" w:cs="Times New Roman"/>
          <w:sz w:val="28"/>
          <w:szCs w:val="28"/>
        </w:rPr>
      </w:pPr>
    </w:p>
    <w:p w:rsidR="00DB117A" w:rsidRPr="00DB117A" w:rsidRDefault="00DB117A" w:rsidP="00DB117A">
      <w:pPr>
        <w:spacing w:after="0" w:line="360" w:lineRule="auto"/>
        <w:ind w:firstLine="709"/>
        <w:jc w:val="both"/>
        <w:rPr>
          <w:rFonts w:ascii="Times New Roman" w:eastAsia="Calibri" w:hAnsi="Times New Roman" w:cs="Times New Roman"/>
          <w:sz w:val="28"/>
          <w:szCs w:val="28"/>
        </w:rPr>
      </w:pPr>
      <w:r w:rsidRPr="00DB117A">
        <w:rPr>
          <w:rFonts w:ascii="Times New Roman" w:eastAsia="Calibri" w:hAnsi="Times New Roman" w:cs="Times New Roman"/>
          <w:sz w:val="28"/>
          <w:szCs w:val="28"/>
        </w:rPr>
        <w:t>За підсумками проведеного дослідження ми дійшли таких висновків.</w:t>
      </w:r>
    </w:p>
    <w:p w:rsidR="00DB117A" w:rsidRPr="00DB117A" w:rsidRDefault="00DB117A" w:rsidP="00DB117A">
      <w:pPr>
        <w:spacing w:after="0" w:line="360" w:lineRule="auto"/>
        <w:ind w:firstLine="709"/>
        <w:jc w:val="both"/>
        <w:rPr>
          <w:rFonts w:ascii="Times New Roman" w:eastAsia="Calibri" w:hAnsi="Times New Roman" w:cs="Times New Roman"/>
          <w:sz w:val="28"/>
          <w:szCs w:val="28"/>
        </w:rPr>
      </w:pPr>
      <w:r w:rsidRPr="00DB117A">
        <w:rPr>
          <w:rFonts w:ascii="Times New Roman" w:eastAsia="Calibri" w:hAnsi="Times New Roman" w:cs="Times New Roman"/>
          <w:sz w:val="28"/>
          <w:szCs w:val="28"/>
        </w:rPr>
        <w:t>Поняття неспроможності, неплатоспроможності та банкрутства не можна визнати тотожними. Неплатоспроможність – це стан підприємства, коли воно не здатне погасити свої боргові зобов'язання, воно може бути як тимчасовим, так і довготривалим. Банкрутство – це фактично процес ліквідації підприємства, у більшості випадків воно є наслідком попереднього стану.</w:t>
      </w:r>
    </w:p>
    <w:p w:rsidR="00DB117A" w:rsidRPr="00DB117A" w:rsidRDefault="00DB117A" w:rsidP="00DB117A">
      <w:pPr>
        <w:spacing w:after="0" w:line="360" w:lineRule="auto"/>
        <w:ind w:firstLine="709"/>
        <w:jc w:val="both"/>
        <w:rPr>
          <w:rFonts w:ascii="Times New Roman" w:eastAsia="Calibri" w:hAnsi="Times New Roman" w:cs="Times New Roman"/>
          <w:sz w:val="28"/>
          <w:szCs w:val="28"/>
        </w:rPr>
      </w:pPr>
      <w:r w:rsidRPr="00DB117A">
        <w:rPr>
          <w:rFonts w:ascii="Times New Roman" w:eastAsia="Calibri" w:hAnsi="Times New Roman" w:cs="Times New Roman"/>
          <w:sz w:val="28"/>
          <w:szCs w:val="28"/>
        </w:rPr>
        <w:t>Відносини неспроможності мають відносну самостійність, маючи власні ознаки, що дозволяють відмежовувати їх від суспільних відносин суміжних галузей права. Відносини неспроможності слід відмежовувати від інших галузей права: цивільного, адміністративного, господарського, трудового, фінансового, господарського та цивільного процесу, виконавчого провадження.</w:t>
      </w:r>
    </w:p>
    <w:p w:rsidR="00DB117A" w:rsidRPr="00DB117A" w:rsidRDefault="00DB117A" w:rsidP="00DB117A">
      <w:pPr>
        <w:spacing w:after="0" w:line="360" w:lineRule="auto"/>
        <w:ind w:firstLine="709"/>
        <w:jc w:val="both"/>
        <w:rPr>
          <w:rFonts w:ascii="Times New Roman" w:eastAsia="Calibri" w:hAnsi="Times New Roman" w:cs="Times New Roman"/>
          <w:sz w:val="28"/>
          <w:szCs w:val="28"/>
        </w:rPr>
      </w:pPr>
      <w:r w:rsidRPr="00DB117A">
        <w:rPr>
          <w:rFonts w:ascii="Times New Roman" w:eastAsia="Calibri" w:hAnsi="Times New Roman" w:cs="Times New Roman"/>
          <w:sz w:val="28"/>
          <w:szCs w:val="28"/>
        </w:rPr>
        <w:t>Дістали подальшого розвитку думки дослідників, що відносини неспроможності мають такі ознаки:</w:t>
      </w:r>
    </w:p>
    <w:p w:rsidR="00DB117A" w:rsidRPr="00DB117A" w:rsidRDefault="00DB117A" w:rsidP="00DB117A">
      <w:pPr>
        <w:spacing w:after="0" w:line="360" w:lineRule="auto"/>
        <w:ind w:firstLine="709"/>
        <w:jc w:val="both"/>
        <w:rPr>
          <w:rFonts w:ascii="Times New Roman" w:eastAsia="Calibri" w:hAnsi="Times New Roman" w:cs="Times New Roman"/>
          <w:sz w:val="28"/>
          <w:szCs w:val="28"/>
        </w:rPr>
      </w:pPr>
      <w:r w:rsidRPr="00DB117A">
        <w:rPr>
          <w:rFonts w:ascii="Times New Roman" w:eastAsia="Calibri" w:hAnsi="Times New Roman" w:cs="Times New Roman"/>
          <w:sz w:val="28"/>
          <w:szCs w:val="28"/>
        </w:rPr>
        <w:t>- за своїм змістом вони економічні, а за формою – вольові;</w:t>
      </w:r>
    </w:p>
    <w:p w:rsidR="00DB117A" w:rsidRPr="00DB117A" w:rsidRDefault="00DB117A" w:rsidP="00DB117A">
      <w:pPr>
        <w:spacing w:after="0" w:line="360" w:lineRule="auto"/>
        <w:ind w:firstLine="709"/>
        <w:jc w:val="both"/>
        <w:rPr>
          <w:rFonts w:ascii="Times New Roman" w:eastAsia="Calibri" w:hAnsi="Times New Roman" w:cs="Times New Roman"/>
          <w:sz w:val="28"/>
          <w:szCs w:val="28"/>
        </w:rPr>
      </w:pPr>
      <w:r w:rsidRPr="00DB117A">
        <w:rPr>
          <w:rFonts w:ascii="Times New Roman" w:eastAsia="Calibri" w:hAnsi="Times New Roman" w:cs="Times New Roman"/>
          <w:sz w:val="28"/>
          <w:szCs w:val="28"/>
        </w:rPr>
        <w:t>- складаються внаслідок неплатоспроможності господарюючого суб'єкта через незадовільні результати господарської діяльності;</w:t>
      </w:r>
    </w:p>
    <w:p w:rsidR="00DB117A" w:rsidRPr="00DB117A" w:rsidRDefault="00DB117A" w:rsidP="00DB117A">
      <w:pPr>
        <w:spacing w:after="0" w:line="360" w:lineRule="auto"/>
        <w:ind w:firstLine="709"/>
        <w:jc w:val="both"/>
        <w:rPr>
          <w:rFonts w:ascii="Times New Roman" w:eastAsia="Calibri" w:hAnsi="Times New Roman" w:cs="Times New Roman"/>
          <w:sz w:val="28"/>
          <w:szCs w:val="28"/>
        </w:rPr>
      </w:pPr>
      <w:r w:rsidRPr="00DB117A">
        <w:rPr>
          <w:rFonts w:ascii="Times New Roman" w:eastAsia="Calibri" w:hAnsi="Times New Roman" w:cs="Times New Roman"/>
          <w:sz w:val="28"/>
          <w:szCs w:val="28"/>
        </w:rPr>
        <w:t xml:space="preserve">- виникають і припиняються на основі судового </w:t>
      </w:r>
      <w:proofErr w:type="spellStart"/>
      <w:r w:rsidRPr="00DB117A">
        <w:rPr>
          <w:rFonts w:ascii="Times New Roman" w:eastAsia="Calibri" w:hAnsi="Times New Roman" w:cs="Times New Roman"/>
          <w:sz w:val="28"/>
          <w:szCs w:val="28"/>
        </w:rPr>
        <w:t>акта</w:t>
      </w:r>
      <w:proofErr w:type="spellEnd"/>
      <w:r w:rsidRPr="00DB117A">
        <w:rPr>
          <w:rFonts w:ascii="Times New Roman" w:eastAsia="Calibri" w:hAnsi="Times New Roman" w:cs="Times New Roman"/>
          <w:sz w:val="28"/>
          <w:szCs w:val="28"/>
        </w:rPr>
        <w:t>;</w:t>
      </w:r>
    </w:p>
    <w:p w:rsidR="00DB117A" w:rsidRPr="00DB117A" w:rsidRDefault="00DB117A" w:rsidP="00DB117A">
      <w:pPr>
        <w:spacing w:after="0" w:line="360" w:lineRule="auto"/>
        <w:ind w:firstLine="709"/>
        <w:jc w:val="both"/>
        <w:rPr>
          <w:rFonts w:ascii="Times New Roman" w:eastAsia="Calibri" w:hAnsi="Times New Roman" w:cs="Times New Roman"/>
          <w:sz w:val="28"/>
          <w:szCs w:val="28"/>
        </w:rPr>
      </w:pPr>
      <w:r w:rsidRPr="00DB117A">
        <w:rPr>
          <w:rFonts w:ascii="Times New Roman" w:eastAsia="Calibri" w:hAnsi="Times New Roman" w:cs="Times New Roman"/>
          <w:sz w:val="28"/>
          <w:szCs w:val="28"/>
        </w:rPr>
        <w:t>- за характером відносин вони майнові і організаційні; за суб'єктним складом – горизонтальні і вертикальні;</w:t>
      </w:r>
    </w:p>
    <w:p w:rsidR="00DB117A" w:rsidRPr="00DB117A" w:rsidRDefault="00DB117A" w:rsidP="00DB117A">
      <w:pPr>
        <w:spacing w:after="0" w:line="360" w:lineRule="auto"/>
        <w:ind w:firstLine="709"/>
        <w:jc w:val="both"/>
        <w:rPr>
          <w:rFonts w:ascii="Times New Roman" w:eastAsia="Calibri" w:hAnsi="Times New Roman" w:cs="Times New Roman"/>
          <w:sz w:val="28"/>
          <w:szCs w:val="28"/>
        </w:rPr>
      </w:pPr>
      <w:r w:rsidRPr="00DB117A">
        <w:rPr>
          <w:rFonts w:ascii="Times New Roman" w:eastAsia="Calibri" w:hAnsi="Times New Roman" w:cs="Times New Roman"/>
          <w:sz w:val="28"/>
          <w:szCs w:val="28"/>
        </w:rPr>
        <w:t>- спрямовані на відновлення платоспроможності господарюючого суб'єкта з застосуванням реабілітаційних заходів через судові процедури, а в разі неможливості – з використанням ліквідації майна з метою повного або часткового задоволення вимог кредиторів;</w:t>
      </w:r>
    </w:p>
    <w:p w:rsidR="00DB117A" w:rsidRPr="00DB117A" w:rsidRDefault="00DB117A" w:rsidP="00DB117A">
      <w:pPr>
        <w:spacing w:after="0" w:line="360" w:lineRule="auto"/>
        <w:ind w:firstLine="709"/>
        <w:jc w:val="both"/>
        <w:rPr>
          <w:rFonts w:ascii="Times New Roman" w:eastAsia="Calibri" w:hAnsi="Times New Roman" w:cs="Times New Roman"/>
          <w:sz w:val="28"/>
          <w:szCs w:val="28"/>
        </w:rPr>
      </w:pPr>
      <w:r w:rsidRPr="00DB117A">
        <w:rPr>
          <w:rFonts w:ascii="Times New Roman" w:eastAsia="Calibri" w:hAnsi="Times New Roman" w:cs="Times New Roman"/>
          <w:sz w:val="28"/>
          <w:szCs w:val="28"/>
        </w:rPr>
        <w:t>- тісно пов'язані з господарськими відносинами і входять в предмет господарського права;</w:t>
      </w:r>
    </w:p>
    <w:p w:rsidR="00DB117A" w:rsidRPr="00DB117A" w:rsidRDefault="00DB117A" w:rsidP="00DB117A">
      <w:pPr>
        <w:spacing w:after="0" w:line="360" w:lineRule="auto"/>
        <w:ind w:firstLine="709"/>
        <w:jc w:val="both"/>
        <w:rPr>
          <w:rFonts w:ascii="Times New Roman" w:eastAsia="Calibri" w:hAnsi="Times New Roman" w:cs="Times New Roman"/>
          <w:sz w:val="28"/>
          <w:szCs w:val="28"/>
        </w:rPr>
      </w:pPr>
      <w:r w:rsidRPr="00DB117A">
        <w:rPr>
          <w:rFonts w:ascii="Times New Roman" w:eastAsia="Calibri" w:hAnsi="Times New Roman" w:cs="Times New Roman"/>
          <w:sz w:val="28"/>
          <w:szCs w:val="28"/>
        </w:rPr>
        <w:t>- мають відносну самостійність і можуть відмежовуватися від відносин суміжних галузей права: цивільного, адміністративного, фінансового, трудового, господарсько-процесуального, виконавчого провадження.</w:t>
      </w:r>
    </w:p>
    <w:p w:rsidR="00DB117A" w:rsidRPr="00DB117A" w:rsidRDefault="00DB117A" w:rsidP="00DB117A">
      <w:pPr>
        <w:spacing w:after="0" w:line="360" w:lineRule="auto"/>
        <w:ind w:firstLine="709"/>
        <w:jc w:val="both"/>
        <w:rPr>
          <w:rFonts w:ascii="Times New Roman" w:eastAsia="Calibri" w:hAnsi="Times New Roman" w:cs="Times New Roman"/>
          <w:sz w:val="28"/>
          <w:szCs w:val="28"/>
        </w:rPr>
      </w:pPr>
      <w:r w:rsidRPr="00DB117A">
        <w:rPr>
          <w:rFonts w:ascii="Times New Roman" w:eastAsia="Calibri" w:hAnsi="Times New Roman" w:cs="Times New Roman"/>
          <w:sz w:val="28"/>
          <w:szCs w:val="28"/>
        </w:rPr>
        <w:lastRenderedPageBreak/>
        <w:t>Запропоновано при визначенні поняття «банкрутство» виходити з дефініції, що це «стійка неспроможність суб'єкта виконати свої зобов'язання перед іншими учасниками господарського обігу, визнана господарським судом у встановленому конкурсним законодавством порядку». Вказана дефініція відрізняється від інших низкою ознак, зокрема, використання замість терміну «кредитор» словосполучення «учасники господарського обігу» вважаємо більш виваженим. По-друге, в наукових колах давно обговорюється, а з прийняттям 18.10.2018 р. Верховною Радою Кодексу з процедур банкрутства у другому читанні – фактично визнається наявність відокремленої складової господарського права та процесу – конкурсного права.</w:t>
      </w:r>
    </w:p>
    <w:p w:rsidR="00DB117A" w:rsidRPr="00DB117A" w:rsidRDefault="00DB117A" w:rsidP="00DB117A">
      <w:pPr>
        <w:spacing w:after="0" w:line="360" w:lineRule="auto"/>
        <w:ind w:firstLine="709"/>
        <w:jc w:val="both"/>
        <w:rPr>
          <w:rFonts w:ascii="Times New Roman" w:eastAsia="Calibri" w:hAnsi="Times New Roman" w:cs="Times New Roman"/>
          <w:sz w:val="28"/>
          <w:szCs w:val="28"/>
        </w:rPr>
      </w:pPr>
      <w:r w:rsidRPr="00DB117A">
        <w:rPr>
          <w:rFonts w:ascii="Times New Roman" w:eastAsia="Calibri" w:hAnsi="Times New Roman" w:cs="Times New Roman"/>
          <w:sz w:val="28"/>
          <w:szCs w:val="28"/>
        </w:rPr>
        <w:t>За аналізом історії та сучасності правового регулювання відносин неспроможності в зарубіжних країнах можна зробити наступні висновки:</w:t>
      </w:r>
    </w:p>
    <w:p w:rsidR="00DB117A" w:rsidRPr="00DB117A" w:rsidRDefault="00DB117A" w:rsidP="00DB117A">
      <w:pPr>
        <w:spacing w:after="0" w:line="360" w:lineRule="auto"/>
        <w:ind w:firstLine="709"/>
        <w:jc w:val="both"/>
        <w:rPr>
          <w:rFonts w:ascii="Times New Roman" w:eastAsia="Calibri" w:hAnsi="Times New Roman" w:cs="Times New Roman"/>
          <w:sz w:val="28"/>
          <w:szCs w:val="28"/>
        </w:rPr>
      </w:pPr>
      <w:r w:rsidRPr="00DB117A">
        <w:rPr>
          <w:rFonts w:ascii="Times New Roman" w:eastAsia="Calibri" w:hAnsi="Times New Roman" w:cs="Times New Roman"/>
          <w:sz w:val="28"/>
          <w:szCs w:val="28"/>
        </w:rPr>
        <w:t>1. Інститут банкрутства пройшов значний та довготривалий шлях від кримінально-карального засобу до засобу сприяння відновленню платоспроможності.</w:t>
      </w:r>
    </w:p>
    <w:p w:rsidR="00DB117A" w:rsidRPr="00DB117A" w:rsidRDefault="00DB117A" w:rsidP="00DB117A">
      <w:pPr>
        <w:spacing w:after="0" w:line="360" w:lineRule="auto"/>
        <w:ind w:firstLine="709"/>
        <w:jc w:val="both"/>
        <w:rPr>
          <w:rFonts w:ascii="Times New Roman" w:eastAsia="Calibri" w:hAnsi="Times New Roman" w:cs="Times New Roman"/>
          <w:sz w:val="28"/>
          <w:szCs w:val="28"/>
        </w:rPr>
      </w:pPr>
      <w:r w:rsidRPr="00DB117A">
        <w:rPr>
          <w:rFonts w:ascii="Times New Roman" w:eastAsia="Calibri" w:hAnsi="Times New Roman" w:cs="Times New Roman"/>
          <w:sz w:val="28"/>
          <w:szCs w:val="28"/>
        </w:rPr>
        <w:t>2. Найбільш привабливою формою реформування законодавства про банкрутство слід визнати німецьку. За нею фактично створення, обговорення та прийняття Закону про банкрутство відбувалось майже протягом 20 років (у 1978 р. була утворена комісія для реформування конкурсного провадження, у 1994 р. було прийнято відповідний Закон про неспроможність, який вступив в силу лише з 1 січня 1999 р.).</w:t>
      </w:r>
    </w:p>
    <w:p w:rsidR="00DB117A" w:rsidRPr="00DB117A" w:rsidRDefault="00DB117A" w:rsidP="00DB117A">
      <w:pPr>
        <w:spacing w:after="0" w:line="360" w:lineRule="auto"/>
        <w:ind w:firstLine="709"/>
        <w:jc w:val="both"/>
        <w:rPr>
          <w:rFonts w:ascii="Times New Roman" w:eastAsia="Calibri" w:hAnsi="Times New Roman" w:cs="Times New Roman"/>
          <w:bCs/>
          <w:lang w:val="ru-RU"/>
        </w:rPr>
      </w:pPr>
      <w:proofErr w:type="spellStart"/>
      <w:r w:rsidRPr="00DB117A">
        <w:rPr>
          <w:rFonts w:ascii="Times New Roman" w:eastAsia="Calibri" w:hAnsi="Times New Roman" w:cs="Times New Roman"/>
          <w:bCs/>
          <w:sz w:val="28"/>
          <w:szCs w:val="28"/>
          <w:lang w:val="ru-RU"/>
        </w:rPr>
        <w:t>Законодавств</w:t>
      </w:r>
      <w:proofErr w:type="spellEnd"/>
      <w:r w:rsidRPr="00DB117A">
        <w:rPr>
          <w:rFonts w:ascii="Times New Roman" w:eastAsia="Calibri" w:hAnsi="Times New Roman" w:cs="Times New Roman"/>
          <w:bCs/>
          <w:sz w:val="28"/>
          <w:szCs w:val="28"/>
        </w:rPr>
        <w:t>о</w:t>
      </w:r>
      <w:r w:rsidRPr="00DB117A">
        <w:rPr>
          <w:rFonts w:ascii="Times New Roman" w:eastAsia="Calibri" w:hAnsi="Times New Roman" w:cs="Times New Roman"/>
          <w:bCs/>
          <w:sz w:val="28"/>
          <w:szCs w:val="28"/>
          <w:lang w:val="ru-RU"/>
        </w:rPr>
        <w:t xml:space="preserve"> </w:t>
      </w:r>
      <w:r w:rsidRPr="00DB117A">
        <w:rPr>
          <w:rFonts w:ascii="Times New Roman" w:eastAsia="Calibri" w:hAnsi="Times New Roman" w:cs="Times New Roman"/>
          <w:bCs/>
          <w:sz w:val="28"/>
          <w:szCs w:val="28"/>
        </w:rPr>
        <w:t xml:space="preserve">України </w:t>
      </w:r>
      <w:r w:rsidRPr="00DB117A">
        <w:rPr>
          <w:rFonts w:ascii="Times New Roman" w:eastAsia="Calibri" w:hAnsi="Times New Roman" w:cs="Times New Roman"/>
          <w:bCs/>
          <w:sz w:val="28"/>
          <w:szCs w:val="28"/>
          <w:lang w:val="ru-RU"/>
        </w:rPr>
        <w:t xml:space="preserve">про </w:t>
      </w:r>
      <w:proofErr w:type="spellStart"/>
      <w:r w:rsidRPr="00DB117A">
        <w:rPr>
          <w:rFonts w:ascii="Times New Roman" w:eastAsia="Calibri" w:hAnsi="Times New Roman" w:cs="Times New Roman"/>
          <w:bCs/>
          <w:sz w:val="28"/>
          <w:szCs w:val="28"/>
          <w:lang w:val="ru-RU"/>
        </w:rPr>
        <w:t>банкрутство</w:t>
      </w:r>
      <w:proofErr w:type="spellEnd"/>
      <w:r w:rsidRPr="00DB117A">
        <w:rPr>
          <w:rFonts w:ascii="Times New Roman" w:eastAsia="Calibri" w:hAnsi="Times New Roman" w:cs="Times New Roman"/>
          <w:bCs/>
          <w:sz w:val="28"/>
          <w:szCs w:val="28"/>
        </w:rPr>
        <w:t xml:space="preserve"> можна охарактеризувати як розвинене та таке, що має достатньо високий </w:t>
      </w:r>
      <w:proofErr w:type="gramStart"/>
      <w:r w:rsidRPr="00DB117A">
        <w:rPr>
          <w:rFonts w:ascii="Times New Roman" w:eastAsia="Calibri" w:hAnsi="Times New Roman" w:cs="Times New Roman"/>
          <w:bCs/>
          <w:sz w:val="28"/>
          <w:szCs w:val="28"/>
        </w:rPr>
        <w:t>р</w:t>
      </w:r>
      <w:proofErr w:type="gramEnd"/>
      <w:r w:rsidRPr="00DB117A">
        <w:rPr>
          <w:rFonts w:ascii="Times New Roman" w:eastAsia="Calibri" w:hAnsi="Times New Roman" w:cs="Times New Roman"/>
          <w:bCs/>
          <w:sz w:val="28"/>
          <w:szCs w:val="28"/>
        </w:rPr>
        <w:t xml:space="preserve">івень. Вітчизняне законодавство </w:t>
      </w:r>
      <w:proofErr w:type="spellStart"/>
      <w:r w:rsidRPr="00DB117A">
        <w:rPr>
          <w:rFonts w:ascii="Times New Roman" w:eastAsia="Calibri" w:hAnsi="Times New Roman" w:cs="Times New Roman"/>
          <w:bCs/>
          <w:sz w:val="28"/>
          <w:szCs w:val="28"/>
        </w:rPr>
        <w:t>претерпіло</w:t>
      </w:r>
      <w:proofErr w:type="spellEnd"/>
      <w:r w:rsidRPr="00DB117A">
        <w:rPr>
          <w:rFonts w:ascii="Times New Roman" w:eastAsia="Calibri" w:hAnsi="Times New Roman" w:cs="Times New Roman"/>
          <w:bCs/>
          <w:sz w:val="28"/>
          <w:szCs w:val="28"/>
        </w:rPr>
        <w:t xml:space="preserve"> суттєвих реформ у 1999 та 2011 </w:t>
      </w:r>
      <w:proofErr w:type="spellStart"/>
      <w:r w:rsidRPr="00DB117A">
        <w:rPr>
          <w:rFonts w:ascii="Times New Roman" w:eastAsia="Calibri" w:hAnsi="Times New Roman" w:cs="Times New Roman"/>
          <w:bCs/>
          <w:sz w:val="28"/>
          <w:szCs w:val="28"/>
        </w:rPr>
        <w:t>р.р</w:t>
      </w:r>
      <w:proofErr w:type="spellEnd"/>
      <w:r w:rsidRPr="00DB117A">
        <w:rPr>
          <w:rFonts w:ascii="Times New Roman" w:eastAsia="Calibri" w:hAnsi="Times New Roman" w:cs="Times New Roman"/>
          <w:bCs/>
          <w:sz w:val="28"/>
          <w:szCs w:val="28"/>
        </w:rPr>
        <w:t xml:space="preserve">. (зміни відповідно набрали чинності у 2000 та 2013 </w:t>
      </w:r>
      <w:proofErr w:type="spellStart"/>
      <w:r w:rsidRPr="00DB117A">
        <w:rPr>
          <w:rFonts w:ascii="Times New Roman" w:eastAsia="Calibri" w:hAnsi="Times New Roman" w:cs="Times New Roman"/>
          <w:bCs/>
          <w:sz w:val="28"/>
          <w:szCs w:val="28"/>
        </w:rPr>
        <w:t>р.р</w:t>
      </w:r>
      <w:proofErr w:type="spellEnd"/>
      <w:r w:rsidRPr="00DB117A">
        <w:rPr>
          <w:rFonts w:ascii="Times New Roman" w:eastAsia="Calibri" w:hAnsi="Times New Roman" w:cs="Times New Roman"/>
          <w:bCs/>
          <w:sz w:val="28"/>
          <w:szCs w:val="28"/>
        </w:rPr>
        <w:t xml:space="preserve">.). Одночасно практика виявляє численні прогалини чинного </w:t>
      </w:r>
      <w:proofErr w:type="spellStart"/>
      <w:r w:rsidRPr="00DB117A">
        <w:rPr>
          <w:rFonts w:ascii="Times New Roman" w:eastAsia="Calibri" w:hAnsi="Times New Roman" w:cs="Times New Roman"/>
          <w:bCs/>
          <w:sz w:val="28"/>
          <w:szCs w:val="28"/>
          <w:lang w:val="ru-RU"/>
        </w:rPr>
        <w:t>законодавств</w:t>
      </w:r>
      <w:proofErr w:type="spellEnd"/>
      <w:r w:rsidRPr="00DB117A">
        <w:rPr>
          <w:rFonts w:ascii="Times New Roman" w:eastAsia="Calibri" w:hAnsi="Times New Roman" w:cs="Times New Roman"/>
          <w:bCs/>
          <w:sz w:val="28"/>
          <w:szCs w:val="28"/>
        </w:rPr>
        <w:t>а</w:t>
      </w:r>
      <w:r w:rsidRPr="00DB117A">
        <w:rPr>
          <w:rFonts w:ascii="Times New Roman" w:eastAsia="Calibri" w:hAnsi="Times New Roman" w:cs="Times New Roman"/>
          <w:bCs/>
          <w:sz w:val="28"/>
          <w:szCs w:val="28"/>
          <w:lang w:val="ru-RU"/>
        </w:rPr>
        <w:t xml:space="preserve"> </w:t>
      </w:r>
      <w:r w:rsidRPr="00DB117A">
        <w:rPr>
          <w:rFonts w:ascii="Times New Roman" w:eastAsia="Calibri" w:hAnsi="Times New Roman" w:cs="Times New Roman"/>
          <w:bCs/>
          <w:sz w:val="28"/>
          <w:szCs w:val="28"/>
        </w:rPr>
        <w:t xml:space="preserve">України </w:t>
      </w:r>
      <w:r w:rsidRPr="00DB117A">
        <w:rPr>
          <w:rFonts w:ascii="Times New Roman" w:eastAsia="Calibri" w:hAnsi="Times New Roman" w:cs="Times New Roman"/>
          <w:bCs/>
          <w:sz w:val="28"/>
          <w:szCs w:val="28"/>
          <w:lang w:val="ru-RU"/>
        </w:rPr>
        <w:t xml:space="preserve">про </w:t>
      </w:r>
      <w:proofErr w:type="spellStart"/>
      <w:r w:rsidRPr="00DB117A">
        <w:rPr>
          <w:rFonts w:ascii="Times New Roman" w:eastAsia="Calibri" w:hAnsi="Times New Roman" w:cs="Times New Roman"/>
          <w:bCs/>
          <w:sz w:val="28"/>
          <w:szCs w:val="28"/>
          <w:lang w:val="ru-RU"/>
        </w:rPr>
        <w:t>банкрутство</w:t>
      </w:r>
      <w:proofErr w:type="spellEnd"/>
      <w:r w:rsidRPr="00DB117A">
        <w:rPr>
          <w:rFonts w:ascii="Times New Roman" w:eastAsia="Calibri" w:hAnsi="Times New Roman" w:cs="Times New Roman"/>
          <w:bCs/>
          <w:sz w:val="28"/>
          <w:szCs w:val="28"/>
        </w:rPr>
        <w:t xml:space="preserve">, що вказує на необхідність подальшого реформування даної сфери. </w:t>
      </w:r>
    </w:p>
    <w:p w:rsidR="00DB117A" w:rsidRPr="00DB117A" w:rsidRDefault="00DB117A" w:rsidP="00DB117A">
      <w:pPr>
        <w:spacing w:after="0" w:line="360" w:lineRule="auto"/>
        <w:ind w:firstLine="709"/>
        <w:jc w:val="both"/>
        <w:rPr>
          <w:rFonts w:ascii="Calibri" w:eastAsia="Calibri" w:hAnsi="Calibri" w:cs="Times New Roman"/>
          <w:b/>
          <w:lang w:val="ru-RU"/>
        </w:rPr>
      </w:pPr>
      <w:r w:rsidRPr="00DB117A">
        <w:rPr>
          <w:rFonts w:ascii="Times New Roman" w:eastAsia="Calibri" w:hAnsi="Times New Roman" w:cs="Times New Roman"/>
          <w:bCs/>
          <w:sz w:val="28"/>
          <w:szCs w:val="28"/>
        </w:rPr>
        <w:t xml:space="preserve">До 1 січня 2000 р. </w:t>
      </w:r>
      <w:proofErr w:type="spellStart"/>
      <w:r w:rsidRPr="00DB117A">
        <w:rPr>
          <w:rFonts w:ascii="Times New Roman" w:eastAsia="Calibri" w:hAnsi="Times New Roman" w:cs="Times New Roman"/>
          <w:bCs/>
          <w:sz w:val="28"/>
          <w:szCs w:val="28"/>
          <w:lang w:val="ru-RU"/>
        </w:rPr>
        <w:t>джерела</w:t>
      </w:r>
      <w:proofErr w:type="spellEnd"/>
      <w:r w:rsidRPr="00DB117A">
        <w:rPr>
          <w:rFonts w:ascii="Times New Roman" w:eastAsia="Calibri" w:hAnsi="Times New Roman" w:cs="Times New Roman"/>
          <w:bCs/>
          <w:sz w:val="28"/>
          <w:szCs w:val="28"/>
          <w:lang w:val="ru-RU"/>
        </w:rPr>
        <w:t xml:space="preserve"> правового </w:t>
      </w:r>
      <w:proofErr w:type="spellStart"/>
      <w:r w:rsidRPr="00DB117A">
        <w:rPr>
          <w:rFonts w:ascii="Times New Roman" w:eastAsia="Calibri" w:hAnsi="Times New Roman" w:cs="Times New Roman"/>
          <w:bCs/>
          <w:sz w:val="28"/>
          <w:szCs w:val="28"/>
          <w:lang w:val="ru-RU"/>
        </w:rPr>
        <w:t>регулювання</w:t>
      </w:r>
      <w:proofErr w:type="spellEnd"/>
      <w:r w:rsidRPr="00DB117A">
        <w:rPr>
          <w:rFonts w:ascii="Times New Roman" w:eastAsia="Calibri" w:hAnsi="Times New Roman" w:cs="Times New Roman"/>
          <w:bCs/>
          <w:sz w:val="28"/>
          <w:szCs w:val="28"/>
        </w:rPr>
        <w:t xml:space="preserve"> неспроможності характеризувались </w:t>
      </w:r>
      <w:proofErr w:type="gramStart"/>
      <w:r w:rsidRPr="00DB117A">
        <w:rPr>
          <w:rFonts w:ascii="Times New Roman" w:eastAsia="Calibri" w:hAnsi="Times New Roman" w:cs="Times New Roman"/>
          <w:bCs/>
          <w:sz w:val="28"/>
          <w:szCs w:val="28"/>
        </w:rPr>
        <w:t>своєю</w:t>
      </w:r>
      <w:proofErr w:type="gramEnd"/>
      <w:r w:rsidRPr="00DB117A">
        <w:rPr>
          <w:rFonts w:ascii="Times New Roman" w:eastAsia="Calibri" w:hAnsi="Times New Roman" w:cs="Times New Roman"/>
          <w:bCs/>
          <w:sz w:val="28"/>
          <w:szCs w:val="28"/>
        </w:rPr>
        <w:t xml:space="preserve"> </w:t>
      </w:r>
      <w:proofErr w:type="spellStart"/>
      <w:r w:rsidRPr="00DB117A">
        <w:rPr>
          <w:rFonts w:ascii="Times New Roman" w:eastAsia="Calibri" w:hAnsi="Times New Roman" w:cs="Times New Roman"/>
          <w:bCs/>
          <w:sz w:val="28"/>
          <w:szCs w:val="28"/>
        </w:rPr>
        <w:t>прокредиторськістю</w:t>
      </w:r>
      <w:proofErr w:type="spellEnd"/>
      <w:r w:rsidRPr="00DB117A">
        <w:rPr>
          <w:rFonts w:ascii="Times New Roman" w:eastAsia="Calibri" w:hAnsi="Times New Roman" w:cs="Times New Roman"/>
          <w:bCs/>
          <w:sz w:val="28"/>
          <w:szCs w:val="28"/>
        </w:rPr>
        <w:t xml:space="preserve">, з 2000 р. – </w:t>
      </w:r>
      <w:proofErr w:type="spellStart"/>
      <w:r w:rsidRPr="00DB117A">
        <w:rPr>
          <w:rFonts w:ascii="Times New Roman" w:eastAsia="Calibri" w:hAnsi="Times New Roman" w:cs="Times New Roman"/>
          <w:bCs/>
          <w:sz w:val="28"/>
          <w:szCs w:val="28"/>
        </w:rPr>
        <w:t>проборжниковістю</w:t>
      </w:r>
      <w:proofErr w:type="spellEnd"/>
      <w:r w:rsidRPr="00DB117A">
        <w:rPr>
          <w:rFonts w:ascii="Times New Roman" w:eastAsia="Calibri" w:hAnsi="Times New Roman" w:cs="Times New Roman"/>
          <w:bCs/>
          <w:sz w:val="28"/>
          <w:szCs w:val="28"/>
        </w:rPr>
        <w:t xml:space="preserve">. Проте прийняття 18 жовтня 2018 р. Верховною Радою Кодексу України з </w:t>
      </w:r>
      <w:r w:rsidRPr="00DB117A">
        <w:rPr>
          <w:rFonts w:ascii="Times New Roman" w:eastAsia="Calibri" w:hAnsi="Times New Roman" w:cs="Times New Roman"/>
          <w:bCs/>
          <w:sz w:val="28"/>
          <w:szCs w:val="28"/>
        </w:rPr>
        <w:lastRenderedPageBreak/>
        <w:t>процедур банкрутства потребує дослідження визначення векторів подальшого реформування інституту неспроможності (банкрутства).</w:t>
      </w:r>
    </w:p>
    <w:p w:rsidR="00DB117A" w:rsidRPr="00DB117A" w:rsidRDefault="00DB117A" w:rsidP="00DB117A">
      <w:pPr>
        <w:spacing w:after="0" w:line="360" w:lineRule="auto"/>
        <w:ind w:firstLine="720"/>
        <w:jc w:val="both"/>
        <w:rPr>
          <w:rFonts w:ascii="Times New Roman" w:eastAsia="Calibri" w:hAnsi="Times New Roman" w:cs="Times New Roman"/>
          <w:sz w:val="28"/>
          <w:szCs w:val="28"/>
          <w:lang w:eastAsia="ru-RU"/>
        </w:rPr>
      </w:pPr>
      <w:r w:rsidRPr="00DB117A">
        <w:rPr>
          <w:rFonts w:ascii="Times New Roman" w:eastAsia="Calibri" w:hAnsi="Times New Roman" w:cs="Times New Roman"/>
          <w:sz w:val="28"/>
          <w:szCs w:val="20"/>
          <w:lang w:eastAsia="ru-RU"/>
        </w:rPr>
        <w:t xml:space="preserve">За аналізом положень Кодексу з процедур банкрутства виокремлено декілька основних напрямів реформування </w:t>
      </w:r>
      <w:r w:rsidRPr="00DB117A">
        <w:rPr>
          <w:rFonts w:ascii="Times New Roman" w:eastAsia="Calibri" w:hAnsi="Times New Roman" w:cs="Times New Roman"/>
          <w:sz w:val="28"/>
          <w:szCs w:val="28"/>
          <w:lang w:eastAsia="ru-RU"/>
        </w:rPr>
        <w:t xml:space="preserve">законодавства України про банкрутство: </w:t>
      </w:r>
    </w:p>
    <w:p w:rsidR="00DB117A" w:rsidRPr="00DB117A" w:rsidRDefault="00DB117A" w:rsidP="00DB117A">
      <w:pPr>
        <w:numPr>
          <w:ilvl w:val="0"/>
          <w:numId w:val="1"/>
        </w:numPr>
        <w:spacing w:after="0" w:line="360" w:lineRule="auto"/>
        <w:jc w:val="both"/>
        <w:rPr>
          <w:rFonts w:ascii="Times New Roman" w:eastAsia="Calibri" w:hAnsi="Times New Roman" w:cs="Times New Roman"/>
          <w:sz w:val="28"/>
          <w:szCs w:val="28"/>
          <w:lang w:eastAsia="ru-RU"/>
        </w:rPr>
      </w:pPr>
      <w:r w:rsidRPr="00DB117A">
        <w:rPr>
          <w:rFonts w:ascii="Times New Roman" w:eastAsia="Calibri" w:hAnsi="Times New Roman" w:cs="Times New Roman"/>
          <w:sz w:val="28"/>
          <w:szCs w:val="28"/>
          <w:lang w:eastAsia="ru-RU"/>
        </w:rPr>
        <w:t xml:space="preserve">за умовами виникнення відносин неспроможності, </w:t>
      </w:r>
    </w:p>
    <w:p w:rsidR="00DB117A" w:rsidRPr="00DB117A" w:rsidRDefault="00DB117A" w:rsidP="00DB117A">
      <w:pPr>
        <w:numPr>
          <w:ilvl w:val="0"/>
          <w:numId w:val="1"/>
        </w:numPr>
        <w:spacing w:after="0" w:line="360" w:lineRule="auto"/>
        <w:jc w:val="both"/>
        <w:rPr>
          <w:rFonts w:ascii="Times New Roman" w:eastAsia="Calibri" w:hAnsi="Times New Roman" w:cs="Times New Roman"/>
          <w:sz w:val="28"/>
          <w:szCs w:val="28"/>
          <w:lang w:eastAsia="ru-RU"/>
        </w:rPr>
      </w:pPr>
      <w:r w:rsidRPr="00DB117A">
        <w:rPr>
          <w:rFonts w:ascii="Times New Roman" w:eastAsia="Calibri" w:hAnsi="Times New Roman" w:cs="Times New Roman"/>
          <w:sz w:val="28"/>
          <w:szCs w:val="28"/>
          <w:lang w:eastAsia="ru-RU"/>
        </w:rPr>
        <w:t xml:space="preserve">за суб'єктами (учасниками) відносин неспроможності та </w:t>
      </w:r>
    </w:p>
    <w:p w:rsidR="00DB117A" w:rsidRPr="00DB117A" w:rsidRDefault="00DB117A" w:rsidP="00DB117A">
      <w:pPr>
        <w:numPr>
          <w:ilvl w:val="0"/>
          <w:numId w:val="1"/>
        </w:numPr>
        <w:spacing w:after="0" w:line="360" w:lineRule="auto"/>
        <w:jc w:val="both"/>
        <w:rPr>
          <w:rFonts w:ascii="Times New Roman" w:eastAsia="Calibri" w:hAnsi="Times New Roman" w:cs="Times New Roman"/>
          <w:sz w:val="28"/>
          <w:szCs w:val="28"/>
          <w:lang w:eastAsia="ru-RU"/>
        </w:rPr>
      </w:pPr>
      <w:r w:rsidRPr="00DB117A">
        <w:rPr>
          <w:rFonts w:ascii="Times New Roman" w:eastAsia="Calibri" w:hAnsi="Times New Roman" w:cs="Times New Roman"/>
          <w:sz w:val="28"/>
          <w:szCs w:val="28"/>
          <w:lang w:eastAsia="ru-RU"/>
        </w:rPr>
        <w:t xml:space="preserve">за процедурою відновлення платоспроможності боржника або визнання його банкрутом. </w:t>
      </w:r>
    </w:p>
    <w:p w:rsidR="00DB117A" w:rsidRPr="00DB117A" w:rsidRDefault="00DB117A" w:rsidP="00DB117A">
      <w:pPr>
        <w:spacing w:after="0" w:line="360" w:lineRule="auto"/>
        <w:ind w:firstLine="709"/>
        <w:jc w:val="both"/>
        <w:rPr>
          <w:rFonts w:ascii="Times New Roman" w:eastAsia="Calibri" w:hAnsi="Times New Roman" w:cs="Times New Roman"/>
          <w:sz w:val="28"/>
          <w:szCs w:val="28"/>
        </w:rPr>
      </w:pPr>
      <w:r w:rsidRPr="00DB117A">
        <w:rPr>
          <w:rFonts w:ascii="Times New Roman" w:eastAsia="Calibri" w:hAnsi="Times New Roman" w:cs="Times New Roman"/>
          <w:sz w:val="28"/>
          <w:szCs w:val="28"/>
        </w:rPr>
        <w:t xml:space="preserve">Визначення поняття «грошове зобов'язання» у Кодексі з процедур банкрутства значним чином відрізняється від чинної редакції Закону України «Про відновлення платоспроможності боржника або визнання його банкрутом». Зокрема, суттєвим є виключення умов для ініціювання процедури банкрутства, встановлених на даний час. </w:t>
      </w:r>
      <w:proofErr w:type="spellStart"/>
      <w:r w:rsidRPr="00DB117A">
        <w:rPr>
          <w:rFonts w:ascii="Times New Roman" w:eastAsia="Calibri" w:hAnsi="Times New Roman" w:cs="Times New Roman"/>
          <w:sz w:val="28"/>
          <w:szCs w:val="28"/>
        </w:rPr>
        <w:t>Обгрунтовано</w:t>
      </w:r>
      <w:proofErr w:type="spellEnd"/>
      <w:r w:rsidRPr="00DB117A">
        <w:rPr>
          <w:rFonts w:ascii="Times New Roman" w:eastAsia="Calibri" w:hAnsi="Times New Roman" w:cs="Times New Roman"/>
          <w:sz w:val="28"/>
          <w:szCs w:val="28"/>
        </w:rPr>
        <w:t>, що скасування мінімальних вимог щодо строків та розміру боргу негативно відобразиться на здійсненні процедур відновлення платоспроможності. Крім того, вказане може призвести до зловживань боржниками та кредиторами своїми процесуальними правами при зверненні до суду з невеликими сумами боргів, строки виконання яких щойно закінчилися. З урахуванням скрутного становища більшості суб'єктів господарювання не тільки малого та середнього, але й великого сектору економіки України, вказане нововведення може значно погіршити положення таких суб'єктів.</w:t>
      </w:r>
    </w:p>
    <w:p w:rsidR="00DB117A" w:rsidRPr="00DB117A" w:rsidRDefault="00DB117A" w:rsidP="00DB117A">
      <w:pPr>
        <w:spacing w:after="0" w:line="360" w:lineRule="auto"/>
        <w:ind w:firstLine="709"/>
        <w:jc w:val="both"/>
        <w:rPr>
          <w:rFonts w:ascii="Times New Roman" w:eastAsia="Calibri" w:hAnsi="Times New Roman" w:cs="Times New Roman"/>
          <w:sz w:val="28"/>
          <w:szCs w:val="28"/>
        </w:rPr>
      </w:pPr>
      <w:r w:rsidRPr="00DB117A">
        <w:rPr>
          <w:rFonts w:ascii="Times New Roman" w:eastAsia="Calibri" w:hAnsi="Times New Roman" w:cs="Times New Roman"/>
          <w:sz w:val="28"/>
          <w:szCs w:val="28"/>
        </w:rPr>
        <w:t>Щодо перспектив реформування</w:t>
      </w:r>
      <w:r w:rsidRPr="00DB117A">
        <w:rPr>
          <w:rFonts w:ascii="Calibri" w:eastAsia="Calibri" w:hAnsi="Calibri" w:cs="Times New Roman"/>
          <w:sz w:val="28"/>
          <w:lang w:val="ru-RU"/>
        </w:rPr>
        <w:t xml:space="preserve"> </w:t>
      </w:r>
      <w:r w:rsidRPr="00DB117A">
        <w:rPr>
          <w:rFonts w:ascii="Times New Roman" w:eastAsia="Calibri" w:hAnsi="Times New Roman" w:cs="Times New Roman"/>
          <w:sz w:val="28"/>
          <w:szCs w:val="28"/>
        </w:rPr>
        <w:t>законодавства України про банкрутство за суб'єктами (учасниками) відносин неспроможності, то виявлено, що в ході останніх декількох реформ роль судді була значно звужена, з чим не можна погодитися. Необхідно розширити коло повноважень судді щодо збору доказів у справі, зайняття активної позиції в ході розгляду справи. Провадження у справах про банкрутство має соціально-економічний ефект, тому суддя не може відсторонюватися при вирішенні питання відновлення платоспроможності або ліквідації суб'єкта господарювання з вивільненням працівників та іншими негативними наслідками процедури ліквідації.</w:t>
      </w:r>
    </w:p>
    <w:p w:rsidR="00DB117A" w:rsidRPr="00DB117A" w:rsidRDefault="00DB117A" w:rsidP="00DB117A">
      <w:pPr>
        <w:spacing w:after="0" w:line="360" w:lineRule="auto"/>
        <w:ind w:firstLine="709"/>
        <w:jc w:val="both"/>
        <w:rPr>
          <w:rFonts w:ascii="Times New Roman" w:eastAsia="Calibri" w:hAnsi="Times New Roman" w:cs="Times New Roman"/>
          <w:sz w:val="28"/>
          <w:szCs w:val="28"/>
        </w:rPr>
      </w:pPr>
      <w:r w:rsidRPr="00DB117A">
        <w:rPr>
          <w:rFonts w:ascii="Times New Roman" w:eastAsia="Calibri" w:hAnsi="Times New Roman" w:cs="Times New Roman"/>
          <w:sz w:val="28"/>
          <w:szCs w:val="28"/>
        </w:rPr>
        <w:lastRenderedPageBreak/>
        <w:t xml:space="preserve">Законодавство про банкрутство може розвиватися в одному з двох напрямків: </w:t>
      </w:r>
      <w:proofErr w:type="spellStart"/>
      <w:r w:rsidRPr="00DB117A">
        <w:rPr>
          <w:rFonts w:ascii="Times New Roman" w:eastAsia="Calibri" w:hAnsi="Times New Roman" w:cs="Times New Roman"/>
          <w:sz w:val="28"/>
          <w:szCs w:val="28"/>
        </w:rPr>
        <w:t>прокредиторському</w:t>
      </w:r>
      <w:proofErr w:type="spellEnd"/>
      <w:r w:rsidRPr="00DB117A">
        <w:rPr>
          <w:rFonts w:ascii="Times New Roman" w:eastAsia="Calibri" w:hAnsi="Times New Roman" w:cs="Times New Roman"/>
          <w:sz w:val="28"/>
          <w:szCs w:val="28"/>
        </w:rPr>
        <w:t xml:space="preserve"> та </w:t>
      </w:r>
      <w:proofErr w:type="spellStart"/>
      <w:r w:rsidRPr="00DB117A">
        <w:rPr>
          <w:rFonts w:ascii="Times New Roman" w:eastAsia="Calibri" w:hAnsi="Times New Roman" w:cs="Times New Roman"/>
          <w:sz w:val="28"/>
          <w:szCs w:val="28"/>
        </w:rPr>
        <w:t>проборжниковому</w:t>
      </w:r>
      <w:proofErr w:type="spellEnd"/>
      <w:r w:rsidRPr="00DB117A">
        <w:rPr>
          <w:rFonts w:ascii="Times New Roman" w:eastAsia="Calibri" w:hAnsi="Times New Roman" w:cs="Times New Roman"/>
          <w:sz w:val="28"/>
          <w:szCs w:val="28"/>
        </w:rPr>
        <w:t>. Залежно від обраного шляху виокремлюються різні перспективи вдосконалення конкурсного законодавства.</w:t>
      </w:r>
    </w:p>
    <w:p w:rsidR="00DB117A" w:rsidRPr="00DB117A" w:rsidRDefault="00DB117A" w:rsidP="00DB117A">
      <w:pPr>
        <w:spacing w:after="0" w:line="360" w:lineRule="auto"/>
        <w:ind w:firstLine="709"/>
        <w:jc w:val="both"/>
        <w:rPr>
          <w:rFonts w:ascii="Times New Roman" w:eastAsia="Calibri" w:hAnsi="Times New Roman" w:cs="Times New Roman"/>
          <w:sz w:val="28"/>
          <w:szCs w:val="28"/>
        </w:rPr>
      </w:pPr>
      <w:r w:rsidRPr="00DB117A">
        <w:rPr>
          <w:rFonts w:ascii="Times New Roman" w:eastAsia="Calibri" w:hAnsi="Times New Roman" w:cs="Times New Roman"/>
          <w:sz w:val="28"/>
          <w:szCs w:val="28"/>
        </w:rPr>
        <w:t>Встановлено, що Кодекс з процедур банкрутства розширює коло справ, до яких залучається арбітражний керуючий, справами про банкрутство фізичної особи (як зареєстрованої в якості підприємця, так і без реєстрації).</w:t>
      </w:r>
    </w:p>
    <w:p w:rsidR="00DB117A" w:rsidRPr="00DB117A" w:rsidRDefault="00DB117A" w:rsidP="00DB117A">
      <w:pPr>
        <w:spacing w:after="0" w:line="360" w:lineRule="auto"/>
        <w:ind w:firstLine="709"/>
        <w:jc w:val="both"/>
        <w:rPr>
          <w:rFonts w:ascii="Times New Roman" w:eastAsia="Calibri" w:hAnsi="Times New Roman" w:cs="Times New Roman"/>
          <w:sz w:val="28"/>
          <w:szCs w:val="28"/>
        </w:rPr>
      </w:pPr>
      <w:r w:rsidRPr="00DB117A">
        <w:rPr>
          <w:rFonts w:ascii="Times New Roman" w:eastAsia="Calibri" w:hAnsi="Times New Roman" w:cs="Times New Roman"/>
          <w:sz w:val="28"/>
          <w:szCs w:val="28"/>
        </w:rPr>
        <w:t>За аналізом Кодексу з процедур банкрутства було виявлено, що при подачі заяви про відкриття провадження фізична особа вже надає максимально необхідну інформацію для оцінки її майнового стану, і арбітражний керуючий просто отримує цю інформацію, не виконуючи додаткових дій, проте одночасно отримує винагороду за формування ліквідаційної маси. Тому вважаємо зайвим залучення до справ про визнання банкрутами фізичних осіб арбітражного керуючого.</w:t>
      </w:r>
    </w:p>
    <w:p w:rsidR="00DB117A" w:rsidRPr="00DB117A" w:rsidRDefault="00DB117A" w:rsidP="00DB117A">
      <w:pPr>
        <w:spacing w:after="0" w:line="360" w:lineRule="auto"/>
        <w:ind w:firstLine="709"/>
        <w:jc w:val="both"/>
        <w:rPr>
          <w:rFonts w:ascii="Times New Roman" w:eastAsia="Calibri" w:hAnsi="Times New Roman" w:cs="Times New Roman"/>
          <w:sz w:val="28"/>
          <w:szCs w:val="28"/>
        </w:rPr>
      </w:pPr>
      <w:proofErr w:type="spellStart"/>
      <w:r w:rsidRPr="00DB117A">
        <w:rPr>
          <w:rFonts w:ascii="Times New Roman" w:eastAsia="Calibri" w:hAnsi="Times New Roman" w:cs="Times New Roman"/>
          <w:sz w:val="28"/>
          <w:szCs w:val="28"/>
        </w:rPr>
        <w:t>Обгрунтовано</w:t>
      </w:r>
      <w:proofErr w:type="spellEnd"/>
      <w:r w:rsidRPr="00DB117A">
        <w:rPr>
          <w:rFonts w:ascii="Times New Roman" w:eastAsia="Calibri" w:hAnsi="Times New Roman" w:cs="Times New Roman"/>
          <w:sz w:val="28"/>
          <w:szCs w:val="28"/>
        </w:rPr>
        <w:t xml:space="preserve">, що при впровадженні в конкурсне право проваджень відносно фізичних осіб без реєстрації в якості підприємця необхідно паралельно закріпити гарантії для соціально незахищених верств населення. Одночасно вважаємо впровадження даного </w:t>
      </w:r>
      <w:proofErr w:type="spellStart"/>
      <w:r w:rsidRPr="00DB117A">
        <w:rPr>
          <w:rFonts w:ascii="Times New Roman" w:eastAsia="Calibri" w:hAnsi="Times New Roman" w:cs="Times New Roman"/>
          <w:sz w:val="28"/>
          <w:szCs w:val="28"/>
        </w:rPr>
        <w:t>іституту</w:t>
      </w:r>
      <w:proofErr w:type="spellEnd"/>
      <w:r w:rsidRPr="00DB117A">
        <w:rPr>
          <w:rFonts w:ascii="Times New Roman" w:eastAsia="Calibri" w:hAnsi="Times New Roman" w:cs="Times New Roman"/>
          <w:sz w:val="28"/>
          <w:szCs w:val="28"/>
        </w:rPr>
        <w:t xml:space="preserve"> передчасним, оскільки в перспективі є можливість визнання банкрутом практично кожного громадянина України у зв'язку з великим навантаженням комунальними тарифами, кризою </w:t>
      </w:r>
      <w:proofErr w:type="spellStart"/>
      <w:r w:rsidRPr="00DB117A">
        <w:rPr>
          <w:rFonts w:ascii="Times New Roman" w:eastAsia="Calibri" w:hAnsi="Times New Roman" w:cs="Times New Roman"/>
          <w:sz w:val="28"/>
          <w:szCs w:val="28"/>
        </w:rPr>
        <w:t>неплатежів</w:t>
      </w:r>
      <w:proofErr w:type="spellEnd"/>
      <w:r w:rsidRPr="00DB117A">
        <w:rPr>
          <w:rFonts w:ascii="Times New Roman" w:eastAsia="Calibri" w:hAnsi="Times New Roman" w:cs="Times New Roman"/>
          <w:sz w:val="28"/>
          <w:szCs w:val="28"/>
        </w:rPr>
        <w:t xml:space="preserve"> та безробіттям. З іншого боку, Кодекс не передбачає запобіжних заходів проти використання такого банкрутства недобросовісними боржниками для ухилення від виконання своїх зобов’язань. Це, зокрема, в масовому випадку може негативно вплинути на функціонування банківської системи в цілому.</w:t>
      </w:r>
    </w:p>
    <w:p w:rsidR="00DB117A" w:rsidRPr="00DB117A" w:rsidRDefault="00DB117A" w:rsidP="00DB117A">
      <w:pPr>
        <w:spacing w:after="0" w:line="360" w:lineRule="auto"/>
        <w:ind w:firstLine="709"/>
        <w:jc w:val="both"/>
        <w:rPr>
          <w:rFonts w:ascii="Times New Roman" w:eastAsia="Times New Roman" w:hAnsi="Times New Roman" w:cs="Times New Roman"/>
          <w:sz w:val="28"/>
          <w:szCs w:val="28"/>
        </w:rPr>
      </w:pPr>
      <w:r w:rsidRPr="00DB117A">
        <w:rPr>
          <w:rFonts w:ascii="Times New Roman" w:eastAsia="Times New Roman" w:hAnsi="Times New Roman" w:cs="Times New Roman"/>
          <w:sz w:val="28"/>
          <w:szCs w:val="28"/>
        </w:rPr>
        <w:t xml:space="preserve">За аналізом норм Кодексу спостерігається зміна </w:t>
      </w:r>
      <w:proofErr w:type="spellStart"/>
      <w:r w:rsidRPr="00DB117A">
        <w:rPr>
          <w:rFonts w:ascii="Times New Roman" w:eastAsia="Times New Roman" w:hAnsi="Times New Roman" w:cs="Times New Roman"/>
          <w:sz w:val="28"/>
          <w:szCs w:val="28"/>
        </w:rPr>
        <w:t>вектора</w:t>
      </w:r>
      <w:proofErr w:type="spellEnd"/>
      <w:r w:rsidRPr="00DB117A">
        <w:rPr>
          <w:rFonts w:ascii="Times New Roman" w:eastAsia="Times New Roman" w:hAnsi="Times New Roman" w:cs="Times New Roman"/>
          <w:sz w:val="28"/>
          <w:szCs w:val="28"/>
        </w:rPr>
        <w:t xml:space="preserve"> з </w:t>
      </w:r>
      <w:proofErr w:type="spellStart"/>
      <w:r w:rsidRPr="00DB117A">
        <w:rPr>
          <w:rFonts w:ascii="Times New Roman" w:eastAsia="Times New Roman" w:hAnsi="Times New Roman" w:cs="Times New Roman"/>
          <w:sz w:val="28"/>
          <w:szCs w:val="28"/>
        </w:rPr>
        <w:t>проборжникового</w:t>
      </w:r>
      <w:proofErr w:type="spellEnd"/>
      <w:r w:rsidRPr="00DB117A">
        <w:rPr>
          <w:rFonts w:ascii="Times New Roman" w:eastAsia="Times New Roman" w:hAnsi="Times New Roman" w:cs="Times New Roman"/>
          <w:sz w:val="28"/>
          <w:szCs w:val="28"/>
        </w:rPr>
        <w:t xml:space="preserve"> на </w:t>
      </w:r>
      <w:proofErr w:type="spellStart"/>
      <w:r w:rsidRPr="00DB117A">
        <w:rPr>
          <w:rFonts w:ascii="Times New Roman" w:eastAsia="Times New Roman" w:hAnsi="Times New Roman" w:cs="Times New Roman"/>
          <w:sz w:val="28"/>
          <w:szCs w:val="28"/>
        </w:rPr>
        <w:t>прокредиторський</w:t>
      </w:r>
      <w:proofErr w:type="spellEnd"/>
      <w:r w:rsidRPr="00DB117A">
        <w:rPr>
          <w:rFonts w:ascii="Times New Roman" w:eastAsia="Times New Roman" w:hAnsi="Times New Roman" w:cs="Times New Roman"/>
          <w:sz w:val="28"/>
          <w:szCs w:val="28"/>
        </w:rPr>
        <w:t xml:space="preserve">. Проте вважаємо, що реформа повинна враховувати економічні реалії України, особливості менталітету та інші складові, зокрема, при впровадженні відновлення платоспроможності фізичної особи, що не є підприємцем (чому присвячена Книга четверта Кодексу). Крім того, до початку реформ необхідно визначитися з цілями вдосконалення </w:t>
      </w:r>
      <w:r w:rsidRPr="00DB117A">
        <w:rPr>
          <w:rFonts w:ascii="Times New Roman" w:eastAsia="Times New Roman" w:hAnsi="Times New Roman" w:cs="Times New Roman"/>
          <w:sz w:val="28"/>
          <w:szCs w:val="28"/>
        </w:rPr>
        <w:lastRenderedPageBreak/>
        <w:t>законодавства про банкрутство, які зосередять увагу законодавця на основних проблемних аспектах процедури банкрутства на сучасному етапі.</w:t>
      </w:r>
    </w:p>
    <w:p w:rsidR="00DB117A" w:rsidRPr="00DB117A" w:rsidRDefault="00DB117A" w:rsidP="00DB117A">
      <w:pPr>
        <w:spacing w:after="0" w:line="360" w:lineRule="auto"/>
        <w:ind w:firstLine="709"/>
        <w:jc w:val="both"/>
        <w:rPr>
          <w:rFonts w:ascii="Times New Roman" w:eastAsia="Times New Roman" w:hAnsi="Times New Roman" w:cs="Times New Roman"/>
          <w:sz w:val="28"/>
          <w:szCs w:val="28"/>
        </w:rPr>
      </w:pPr>
      <w:proofErr w:type="spellStart"/>
      <w:r w:rsidRPr="00DB117A">
        <w:rPr>
          <w:rFonts w:ascii="Times New Roman" w:eastAsia="Times New Roman" w:hAnsi="Times New Roman" w:cs="Times New Roman"/>
          <w:sz w:val="28"/>
          <w:szCs w:val="28"/>
        </w:rPr>
        <w:t>А.Бутирський</w:t>
      </w:r>
      <w:proofErr w:type="spellEnd"/>
      <w:r w:rsidRPr="00DB117A">
        <w:rPr>
          <w:rFonts w:ascii="Times New Roman" w:eastAsia="Times New Roman" w:hAnsi="Times New Roman" w:cs="Times New Roman"/>
          <w:sz w:val="28"/>
          <w:szCs w:val="28"/>
        </w:rPr>
        <w:t xml:space="preserve"> слушно зазначає, що статистичні дані красномовно свідчать про низьку ефективність реабілітаційних процедур для боржника у банкрутстві та непривабливість цього інституту для кредиторів. Зазначена проблема має комплексний характер і потребує розробки цілісної концепції удосконалення законодавства про банкрутство </w:t>
      </w:r>
      <w:r w:rsidRPr="00DB117A">
        <w:rPr>
          <w:rFonts w:ascii="Times New Roman" w:eastAsia="Times New Roman" w:hAnsi="Times New Roman" w:cs="Times New Roman"/>
          <w:sz w:val="28"/>
          <w:szCs w:val="28"/>
          <w:lang w:val="ru-RU"/>
        </w:rPr>
        <w:t>[91, с.86]</w:t>
      </w:r>
      <w:r w:rsidRPr="00DB117A">
        <w:rPr>
          <w:rFonts w:ascii="Times New Roman" w:eastAsia="Times New Roman" w:hAnsi="Times New Roman" w:cs="Times New Roman"/>
          <w:sz w:val="28"/>
          <w:szCs w:val="28"/>
        </w:rPr>
        <w:t xml:space="preserve">. В.В. </w:t>
      </w:r>
      <w:proofErr w:type="spellStart"/>
      <w:r w:rsidRPr="00DB117A">
        <w:rPr>
          <w:rFonts w:ascii="Times New Roman" w:eastAsia="Times New Roman" w:hAnsi="Times New Roman" w:cs="Times New Roman"/>
          <w:sz w:val="28"/>
          <w:szCs w:val="28"/>
        </w:rPr>
        <w:t>Вітрянський</w:t>
      </w:r>
      <w:proofErr w:type="spellEnd"/>
      <w:r w:rsidRPr="00DB117A">
        <w:rPr>
          <w:rFonts w:ascii="Times New Roman" w:eastAsia="Times New Roman" w:hAnsi="Times New Roman" w:cs="Times New Roman"/>
          <w:sz w:val="28"/>
          <w:szCs w:val="28"/>
        </w:rPr>
        <w:t xml:space="preserve"> також звертає увагу науковців на те, що «найактуальнішим завданням в справі удосконалення законодавства про неспроможність (банкрутство) є вироблення єдиної концепції його реформування з чітким розумінням цілей, яких потрібно досягти» [92, c. 3]. З урахуванням вказаного, досліджена у даній роботі проблема має перспективи подальших досліджень, особливо з прийняттям 18.10.2018 р. Кодексу України з процедур банкрутства.</w:t>
      </w:r>
    </w:p>
    <w:p w:rsidR="00DB117A" w:rsidRPr="00DB117A" w:rsidRDefault="00DB117A" w:rsidP="00DB117A">
      <w:pPr>
        <w:spacing w:after="0" w:line="360" w:lineRule="auto"/>
        <w:ind w:firstLine="567"/>
        <w:jc w:val="both"/>
        <w:rPr>
          <w:rFonts w:ascii="Times New Roman" w:eastAsia="Calibri" w:hAnsi="Times New Roman" w:cs="Times New Roman"/>
          <w:sz w:val="28"/>
          <w:szCs w:val="28"/>
        </w:rPr>
      </w:pPr>
    </w:p>
    <w:p w:rsidR="00DB117A" w:rsidRPr="00DB117A" w:rsidRDefault="00DB117A" w:rsidP="00DB117A">
      <w:pPr>
        <w:spacing w:after="0" w:line="360" w:lineRule="auto"/>
        <w:ind w:firstLine="567"/>
        <w:jc w:val="center"/>
        <w:rPr>
          <w:rFonts w:ascii="Times New Roman" w:eastAsia="Calibri" w:hAnsi="Times New Roman" w:cs="Times New Roman"/>
          <w:b/>
          <w:sz w:val="28"/>
          <w:szCs w:val="28"/>
        </w:rPr>
      </w:pPr>
      <w:r w:rsidRPr="00DB117A">
        <w:rPr>
          <w:rFonts w:ascii="Times New Roman" w:eastAsia="Calibri" w:hAnsi="Times New Roman" w:cs="Times New Roman"/>
          <w:sz w:val="28"/>
          <w:szCs w:val="28"/>
        </w:rPr>
        <w:br w:type="page"/>
      </w:r>
      <w:r w:rsidRPr="00DB117A">
        <w:rPr>
          <w:rFonts w:ascii="Times New Roman" w:eastAsia="Calibri" w:hAnsi="Times New Roman" w:cs="Times New Roman"/>
          <w:b/>
          <w:sz w:val="28"/>
          <w:szCs w:val="28"/>
        </w:rPr>
        <w:lastRenderedPageBreak/>
        <w:t>СПИСОК ВИКОРИСТАНИХ ДЖЕРЕЛ</w:t>
      </w:r>
    </w:p>
    <w:p w:rsidR="00DB117A" w:rsidRPr="00DB117A" w:rsidRDefault="00DB117A" w:rsidP="00DB117A">
      <w:pPr>
        <w:spacing w:after="0" w:line="360" w:lineRule="auto"/>
        <w:ind w:firstLine="567"/>
        <w:jc w:val="both"/>
        <w:rPr>
          <w:rFonts w:ascii="Times New Roman" w:eastAsia="Calibri" w:hAnsi="Times New Roman" w:cs="Times New Roman"/>
          <w:sz w:val="28"/>
          <w:szCs w:val="28"/>
        </w:rPr>
      </w:pP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lang w:val="ru-RU"/>
        </w:rPr>
      </w:pPr>
      <w:r w:rsidRPr="00DB117A">
        <w:rPr>
          <w:rFonts w:ascii="Times New Roman" w:eastAsia="Calibri" w:hAnsi="Times New Roman" w:cs="Times New Roman"/>
          <w:sz w:val="28"/>
          <w:szCs w:val="28"/>
          <w:lang w:val="ru-RU"/>
        </w:rPr>
        <w:t xml:space="preserve">Малышев К.И. Исторический очерк конкурсного процесса / </w:t>
      </w:r>
      <w:proofErr w:type="spellStart"/>
      <w:r w:rsidRPr="00DB117A">
        <w:rPr>
          <w:rFonts w:ascii="Times New Roman" w:eastAsia="Calibri" w:hAnsi="Times New Roman" w:cs="Times New Roman"/>
          <w:sz w:val="28"/>
          <w:szCs w:val="28"/>
          <w:lang w:val="ru-RU"/>
        </w:rPr>
        <w:t>К.И.Малышев</w:t>
      </w:r>
      <w:proofErr w:type="spellEnd"/>
      <w:r w:rsidRPr="00DB117A">
        <w:rPr>
          <w:rFonts w:ascii="Times New Roman" w:eastAsia="Calibri" w:hAnsi="Times New Roman" w:cs="Times New Roman"/>
          <w:sz w:val="28"/>
          <w:szCs w:val="28"/>
          <w:lang w:val="ru-RU"/>
        </w:rPr>
        <w:t>. – Санкт-Петербург: Типография Товарищества «Общественная польза», 1871. – 455 с.</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lang w:val="ru-RU"/>
        </w:rPr>
      </w:pPr>
      <w:proofErr w:type="spellStart"/>
      <w:r w:rsidRPr="00DB117A">
        <w:rPr>
          <w:rFonts w:ascii="Times New Roman" w:eastAsia="Calibri" w:hAnsi="Times New Roman" w:cs="Times New Roman"/>
          <w:sz w:val="28"/>
          <w:szCs w:val="28"/>
          <w:lang w:val="ru-RU"/>
        </w:rPr>
        <w:t>Шершеневич</w:t>
      </w:r>
      <w:proofErr w:type="spellEnd"/>
      <w:r w:rsidRPr="00DB117A">
        <w:rPr>
          <w:rFonts w:ascii="Times New Roman" w:eastAsia="Calibri" w:hAnsi="Times New Roman" w:cs="Times New Roman"/>
          <w:sz w:val="28"/>
          <w:szCs w:val="28"/>
          <w:lang w:val="ru-RU"/>
        </w:rPr>
        <w:t xml:space="preserve"> Г.Ф. Учение о несостоятельности / </w:t>
      </w:r>
      <w:proofErr w:type="spellStart"/>
      <w:r w:rsidRPr="00DB117A">
        <w:rPr>
          <w:rFonts w:ascii="Times New Roman" w:eastAsia="Calibri" w:hAnsi="Times New Roman" w:cs="Times New Roman"/>
          <w:sz w:val="28"/>
          <w:szCs w:val="28"/>
          <w:lang w:val="ru-RU"/>
        </w:rPr>
        <w:t>Г.Ф.Шершеневич</w:t>
      </w:r>
      <w:proofErr w:type="spellEnd"/>
      <w:r w:rsidRPr="00DB117A">
        <w:rPr>
          <w:rFonts w:ascii="Times New Roman" w:eastAsia="Calibri" w:hAnsi="Times New Roman" w:cs="Times New Roman"/>
          <w:sz w:val="28"/>
          <w:szCs w:val="28"/>
          <w:lang w:val="ru-RU"/>
        </w:rPr>
        <w:t>. – Казань, 1890. – 446 с.</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lang w:eastAsia="ru-RU"/>
        </w:rPr>
      </w:pPr>
      <w:r w:rsidRPr="00DB117A">
        <w:rPr>
          <w:rFonts w:ascii="Times New Roman" w:eastAsia="Calibri" w:hAnsi="Times New Roman" w:cs="Times New Roman"/>
          <w:sz w:val="28"/>
          <w:szCs w:val="28"/>
          <w:lang w:eastAsia="ru-RU"/>
        </w:rPr>
        <w:t>Кодекс України з процедур банкрутства</w:t>
      </w:r>
      <w:r w:rsidRPr="00DB117A">
        <w:rPr>
          <w:rFonts w:ascii="Times New Roman" w:eastAsia="Calibri" w:hAnsi="Times New Roman" w:cs="Times New Roman"/>
          <w:sz w:val="28"/>
          <w:szCs w:val="28"/>
          <w:lang w:val="ru-RU" w:eastAsia="ru-RU"/>
        </w:rPr>
        <w:t xml:space="preserve">: Проект Закону </w:t>
      </w:r>
      <w:proofErr w:type="spellStart"/>
      <w:r w:rsidRPr="00DB117A">
        <w:rPr>
          <w:rFonts w:ascii="Times New Roman" w:eastAsia="Calibri" w:hAnsi="Times New Roman" w:cs="Times New Roman"/>
          <w:sz w:val="28"/>
          <w:szCs w:val="28"/>
          <w:lang w:val="ru-RU" w:eastAsia="ru-RU"/>
        </w:rPr>
        <w:t>України</w:t>
      </w:r>
      <w:proofErr w:type="spellEnd"/>
      <w:r w:rsidRPr="00DB117A">
        <w:rPr>
          <w:rFonts w:ascii="Times New Roman" w:eastAsia="Calibri" w:hAnsi="Times New Roman" w:cs="Times New Roman"/>
          <w:sz w:val="28"/>
          <w:szCs w:val="28"/>
          <w:lang w:val="ru-RU" w:eastAsia="ru-RU"/>
        </w:rPr>
        <w:t xml:space="preserve"> (</w:t>
      </w:r>
      <w:r w:rsidRPr="00DB117A">
        <w:rPr>
          <w:rFonts w:ascii="Times New Roman" w:eastAsia="Calibri" w:hAnsi="Times New Roman" w:cs="Times New Roman"/>
          <w:sz w:val="28"/>
          <w:szCs w:val="28"/>
          <w:lang w:eastAsia="ru-RU"/>
        </w:rPr>
        <w:t>реєстраційний № 8060 від 26.02.2018 р.</w:t>
      </w:r>
      <w:r w:rsidRPr="00DB117A">
        <w:rPr>
          <w:rFonts w:ascii="Times New Roman" w:eastAsia="Calibri" w:hAnsi="Times New Roman" w:cs="Times New Roman"/>
          <w:sz w:val="28"/>
          <w:szCs w:val="28"/>
          <w:lang w:val="ru-RU" w:eastAsia="ru-RU"/>
        </w:rPr>
        <w:t xml:space="preserve">) // </w:t>
      </w:r>
      <w:hyperlink r:id="rId6" w:history="1">
        <w:r w:rsidRPr="00DB117A">
          <w:rPr>
            <w:rFonts w:ascii="Times New Roman" w:eastAsia="Times New Roman" w:hAnsi="Times New Roman" w:cs="Times New Roman"/>
            <w:color w:val="0000FF"/>
            <w:sz w:val="28"/>
            <w:szCs w:val="28"/>
            <w:u w:val="single"/>
            <w:lang w:eastAsia="ru-RU"/>
          </w:rPr>
          <w:t>http://w1.c1.rada.gov.ua/pls/zweb2/webproc4_1?pf3511=63518</w:t>
        </w:r>
      </w:hyperlink>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rPr>
      </w:pPr>
      <w:proofErr w:type="spellStart"/>
      <w:r w:rsidRPr="00DB117A">
        <w:rPr>
          <w:rFonts w:ascii="Times New Roman" w:eastAsia="Calibri" w:hAnsi="Times New Roman" w:cs="Times New Roman"/>
          <w:sz w:val="28"/>
          <w:szCs w:val="28"/>
        </w:rPr>
        <w:t>Джунь</w:t>
      </w:r>
      <w:proofErr w:type="spellEnd"/>
      <w:r w:rsidRPr="00DB117A">
        <w:rPr>
          <w:rFonts w:ascii="Times New Roman" w:eastAsia="Calibri" w:hAnsi="Times New Roman" w:cs="Times New Roman"/>
          <w:sz w:val="28"/>
          <w:szCs w:val="28"/>
        </w:rPr>
        <w:t xml:space="preserve"> В.В. Інститут неспроможності: світовий досвід розвитку і особливості становлення в Україні: Монографія / </w:t>
      </w:r>
      <w:proofErr w:type="spellStart"/>
      <w:r w:rsidRPr="00DB117A">
        <w:rPr>
          <w:rFonts w:ascii="Times New Roman" w:eastAsia="Calibri" w:hAnsi="Times New Roman" w:cs="Times New Roman"/>
          <w:sz w:val="28"/>
          <w:szCs w:val="28"/>
        </w:rPr>
        <w:t>В.В.Джунь</w:t>
      </w:r>
      <w:proofErr w:type="spellEnd"/>
      <w:r w:rsidRPr="00DB117A">
        <w:rPr>
          <w:rFonts w:ascii="Times New Roman" w:eastAsia="Calibri" w:hAnsi="Times New Roman" w:cs="Times New Roman"/>
          <w:sz w:val="28"/>
          <w:szCs w:val="28"/>
        </w:rPr>
        <w:t>. – Львів: Інститут технології бізнесу і права, 2000. – 180 с.</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lang w:val="ru-RU"/>
        </w:rPr>
      </w:pPr>
      <w:proofErr w:type="spellStart"/>
      <w:r w:rsidRPr="00DB117A">
        <w:rPr>
          <w:rFonts w:ascii="Times New Roman" w:eastAsia="Calibri" w:hAnsi="Times New Roman" w:cs="Times New Roman"/>
          <w:sz w:val="28"/>
          <w:szCs w:val="28"/>
        </w:rPr>
        <w:t>Тітов</w:t>
      </w:r>
      <w:proofErr w:type="spellEnd"/>
      <w:r w:rsidRPr="00DB117A">
        <w:rPr>
          <w:rFonts w:ascii="Times New Roman" w:eastAsia="Calibri" w:hAnsi="Times New Roman" w:cs="Times New Roman"/>
          <w:sz w:val="28"/>
          <w:szCs w:val="28"/>
        </w:rPr>
        <w:t xml:space="preserve"> М. Банкрутство</w:t>
      </w:r>
      <w:r w:rsidRPr="00DB117A">
        <w:rPr>
          <w:rFonts w:ascii="Times New Roman" w:eastAsia="Calibri" w:hAnsi="Times New Roman" w:cs="Times New Roman"/>
          <w:sz w:val="28"/>
          <w:szCs w:val="28"/>
          <w:lang w:val="ru-RU"/>
        </w:rPr>
        <w:t xml:space="preserve">: </w:t>
      </w:r>
      <w:r w:rsidRPr="00DB117A">
        <w:rPr>
          <w:rFonts w:ascii="Times New Roman" w:eastAsia="Calibri" w:hAnsi="Times New Roman" w:cs="Times New Roman"/>
          <w:sz w:val="28"/>
          <w:szCs w:val="28"/>
        </w:rPr>
        <w:t xml:space="preserve">матеріально-правові та процесуальні аспекти / </w:t>
      </w:r>
      <w:proofErr w:type="spellStart"/>
      <w:r w:rsidRPr="00DB117A">
        <w:rPr>
          <w:rFonts w:ascii="Times New Roman" w:eastAsia="Calibri" w:hAnsi="Times New Roman" w:cs="Times New Roman"/>
          <w:sz w:val="28"/>
          <w:szCs w:val="28"/>
        </w:rPr>
        <w:t>М.Тітов</w:t>
      </w:r>
      <w:proofErr w:type="spellEnd"/>
      <w:r w:rsidRPr="00DB117A">
        <w:rPr>
          <w:rFonts w:ascii="Times New Roman" w:eastAsia="Calibri" w:hAnsi="Times New Roman" w:cs="Times New Roman"/>
          <w:sz w:val="28"/>
          <w:szCs w:val="28"/>
        </w:rPr>
        <w:t xml:space="preserve"> ; за наук. ред. </w:t>
      </w:r>
      <w:proofErr w:type="spellStart"/>
      <w:r w:rsidRPr="00DB117A">
        <w:rPr>
          <w:rFonts w:ascii="Times New Roman" w:eastAsia="Calibri" w:hAnsi="Times New Roman" w:cs="Times New Roman"/>
          <w:sz w:val="28"/>
          <w:szCs w:val="28"/>
        </w:rPr>
        <w:t>В.М.Гайвороновського</w:t>
      </w:r>
      <w:proofErr w:type="spellEnd"/>
      <w:r w:rsidRPr="00DB117A">
        <w:rPr>
          <w:rFonts w:ascii="Times New Roman" w:eastAsia="Calibri" w:hAnsi="Times New Roman" w:cs="Times New Roman"/>
          <w:sz w:val="28"/>
          <w:szCs w:val="28"/>
        </w:rPr>
        <w:t>. – Х.</w:t>
      </w:r>
      <w:r w:rsidRPr="00DB117A">
        <w:rPr>
          <w:rFonts w:ascii="Times New Roman" w:eastAsia="Calibri" w:hAnsi="Times New Roman" w:cs="Times New Roman"/>
          <w:sz w:val="28"/>
          <w:szCs w:val="28"/>
          <w:lang w:val="ru-RU"/>
        </w:rPr>
        <w:t xml:space="preserve">: </w:t>
      </w:r>
      <w:r w:rsidRPr="00DB117A">
        <w:rPr>
          <w:rFonts w:ascii="Times New Roman" w:eastAsia="Calibri" w:hAnsi="Times New Roman" w:cs="Times New Roman"/>
          <w:sz w:val="28"/>
          <w:szCs w:val="28"/>
        </w:rPr>
        <w:t xml:space="preserve">Фірма </w:t>
      </w:r>
      <w:r w:rsidRPr="00DB117A">
        <w:rPr>
          <w:rFonts w:ascii="Times New Roman" w:eastAsia="Calibri" w:hAnsi="Times New Roman" w:cs="Times New Roman"/>
          <w:sz w:val="28"/>
          <w:szCs w:val="28"/>
          <w:lang w:val="ru-RU"/>
        </w:rPr>
        <w:t>«</w:t>
      </w:r>
      <w:proofErr w:type="spellStart"/>
      <w:r w:rsidRPr="00DB117A">
        <w:rPr>
          <w:rFonts w:ascii="Times New Roman" w:eastAsia="Calibri" w:hAnsi="Times New Roman" w:cs="Times New Roman"/>
          <w:sz w:val="28"/>
          <w:szCs w:val="28"/>
        </w:rPr>
        <w:t>Консум</w:t>
      </w:r>
      <w:proofErr w:type="spellEnd"/>
      <w:r w:rsidRPr="00DB117A">
        <w:rPr>
          <w:rFonts w:ascii="Times New Roman" w:eastAsia="Calibri" w:hAnsi="Times New Roman" w:cs="Times New Roman"/>
          <w:sz w:val="28"/>
          <w:szCs w:val="28"/>
          <w:lang w:val="ru-RU"/>
        </w:rPr>
        <w:t>»</w:t>
      </w:r>
      <w:r w:rsidRPr="00DB117A">
        <w:rPr>
          <w:rFonts w:ascii="Times New Roman" w:eastAsia="Calibri" w:hAnsi="Times New Roman" w:cs="Times New Roman"/>
          <w:sz w:val="28"/>
          <w:szCs w:val="28"/>
        </w:rPr>
        <w:t>, 1997. – 192 с</w:t>
      </w:r>
      <w:r w:rsidRPr="00DB117A">
        <w:rPr>
          <w:rFonts w:ascii="Times New Roman" w:eastAsia="Calibri" w:hAnsi="Times New Roman" w:cs="Times New Roman"/>
          <w:sz w:val="28"/>
          <w:szCs w:val="28"/>
          <w:lang w:val="ru-RU"/>
        </w:rPr>
        <w:t>.</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lang w:val="ru-RU"/>
        </w:rPr>
      </w:pPr>
      <w:r w:rsidRPr="00DB117A">
        <w:rPr>
          <w:rFonts w:ascii="Times New Roman" w:eastAsia="Calibri" w:hAnsi="Times New Roman" w:cs="Times New Roman"/>
          <w:sz w:val="28"/>
          <w:szCs w:val="28"/>
          <w:lang w:val="ru-RU"/>
        </w:rPr>
        <w:t>Афанасьев Р.Г. Проблем</w:t>
      </w:r>
      <w:r w:rsidRPr="00DB117A">
        <w:rPr>
          <w:rFonts w:ascii="Times New Roman" w:eastAsia="Calibri" w:hAnsi="Times New Roman" w:cs="Times New Roman"/>
          <w:sz w:val="28"/>
          <w:szCs w:val="28"/>
        </w:rPr>
        <w:t>и правового регулювання банкрутства за законодавством України</w:t>
      </w:r>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rPr>
        <w:t>автореф</w:t>
      </w:r>
      <w:proofErr w:type="spellEnd"/>
      <w:r w:rsidRPr="00DB117A">
        <w:rPr>
          <w:rFonts w:ascii="Times New Roman" w:eastAsia="Calibri" w:hAnsi="Times New Roman" w:cs="Times New Roman"/>
          <w:sz w:val="28"/>
          <w:szCs w:val="28"/>
        </w:rPr>
        <w:t xml:space="preserve">. </w:t>
      </w:r>
      <w:proofErr w:type="spellStart"/>
      <w:r w:rsidRPr="00DB117A">
        <w:rPr>
          <w:rFonts w:ascii="Times New Roman" w:eastAsia="Calibri" w:hAnsi="Times New Roman" w:cs="Times New Roman"/>
          <w:sz w:val="28"/>
          <w:szCs w:val="28"/>
        </w:rPr>
        <w:t>дис</w:t>
      </w:r>
      <w:proofErr w:type="spellEnd"/>
      <w:r w:rsidRPr="00DB117A">
        <w:rPr>
          <w:rFonts w:ascii="Times New Roman" w:eastAsia="Calibri" w:hAnsi="Times New Roman" w:cs="Times New Roman"/>
          <w:sz w:val="28"/>
          <w:szCs w:val="28"/>
        </w:rPr>
        <w:t xml:space="preserve">... </w:t>
      </w:r>
      <w:proofErr w:type="spellStart"/>
      <w:r w:rsidRPr="00DB117A">
        <w:rPr>
          <w:rFonts w:ascii="Times New Roman" w:eastAsia="Calibri" w:hAnsi="Times New Roman" w:cs="Times New Roman"/>
          <w:sz w:val="28"/>
          <w:szCs w:val="28"/>
        </w:rPr>
        <w:t>канд</w:t>
      </w:r>
      <w:proofErr w:type="spellEnd"/>
      <w:r w:rsidRPr="00DB117A">
        <w:rPr>
          <w:rFonts w:ascii="Times New Roman" w:eastAsia="Calibri" w:hAnsi="Times New Roman" w:cs="Times New Roman"/>
          <w:sz w:val="28"/>
          <w:szCs w:val="28"/>
        </w:rPr>
        <w:t xml:space="preserve">. </w:t>
      </w:r>
      <w:proofErr w:type="spellStart"/>
      <w:r w:rsidRPr="00DB117A">
        <w:rPr>
          <w:rFonts w:ascii="Times New Roman" w:eastAsia="Calibri" w:hAnsi="Times New Roman" w:cs="Times New Roman"/>
          <w:sz w:val="28"/>
          <w:szCs w:val="28"/>
        </w:rPr>
        <w:t>юрид</w:t>
      </w:r>
      <w:proofErr w:type="spellEnd"/>
      <w:r w:rsidRPr="00DB117A">
        <w:rPr>
          <w:rFonts w:ascii="Times New Roman" w:eastAsia="Calibri" w:hAnsi="Times New Roman" w:cs="Times New Roman"/>
          <w:sz w:val="28"/>
          <w:szCs w:val="28"/>
        </w:rPr>
        <w:t xml:space="preserve">. наук: спец. 12.00.04 / </w:t>
      </w:r>
      <w:proofErr w:type="spellStart"/>
      <w:r w:rsidRPr="00DB117A">
        <w:rPr>
          <w:rFonts w:ascii="Times New Roman" w:eastAsia="Calibri" w:hAnsi="Times New Roman" w:cs="Times New Roman"/>
          <w:sz w:val="28"/>
          <w:szCs w:val="28"/>
          <w:lang w:val="ru-RU"/>
        </w:rPr>
        <w:t>Р.Г.Афанасьев</w:t>
      </w:r>
      <w:proofErr w:type="spellEnd"/>
      <w:r w:rsidRPr="00DB117A">
        <w:rPr>
          <w:rFonts w:ascii="Times New Roman" w:eastAsia="Calibri" w:hAnsi="Times New Roman" w:cs="Times New Roman"/>
          <w:sz w:val="28"/>
          <w:szCs w:val="28"/>
          <w:lang w:val="ru-RU"/>
        </w:rPr>
        <w:t xml:space="preserve"> </w:t>
      </w:r>
      <w:r w:rsidRPr="00DB117A">
        <w:rPr>
          <w:rFonts w:ascii="Times New Roman" w:eastAsia="Calibri" w:hAnsi="Times New Roman" w:cs="Times New Roman"/>
          <w:sz w:val="28"/>
          <w:szCs w:val="28"/>
        </w:rPr>
        <w:t xml:space="preserve">; НАН України, Інститут економіко-правових </w:t>
      </w:r>
      <w:proofErr w:type="gramStart"/>
      <w:r w:rsidRPr="00DB117A">
        <w:rPr>
          <w:rFonts w:ascii="Times New Roman" w:eastAsia="Calibri" w:hAnsi="Times New Roman" w:cs="Times New Roman"/>
          <w:sz w:val="28"/>
          <w:szCs w:val="28"/>
        </w:rPr>
        <w:t>досл</w:t>
      </w:r>
      <w:proofErr w:type="gramEnd"/>
      <w:r w:rsidRPr="00DB117A">
        <w:rPr>
          <w:rFonts w:ascii="Times New Roman" w:eastAsia="Calibri" w:hAnsi="Times New Roman" w:cs="Times New Roman"/>
          <w:sz w:val="28"/>
          <w:szCs w:val="28"/>
        </w:rPr>
        <w:t>іджень. – Донецьк, 2001. – 20 с.</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lang w:val="ru-RU"/>
        </w:rPr>
      </w:pPr>
      <w:proofErr w:type="spellStart"/>
      <w:r w:rsidRPr="00DB117A">
        <w:rPr>
          <w:rFonts w:ascii="Times New Roman" w:eastAsia="Calibri" w:hAnsi="Times New Roman" w:cs="Times New Roman"/>
          <w:sz w:val="28"/>
          <w:szCs w:val="28"/>
          <w:lang w:val="ru-RU"/>
        </w:rPr>
        <w:t>Радзивилюк</w:t>
      </w:r>
      <w:proofErr w:type="spellEnd"/>
      <w:r w:rsidRPr="00DB117A">
        <w:rPr>
          <w:rFonts w:ascii="Times New Roman" w:eastAsia="Calibri" w:hAnsi="Times New Roman" w:cs="Times New Roman"/>
          <w:sz w:val="28"/>
          <w:szCs w:val="28"/>
          <w:lang w:val="ru-RU"/>
        </w:rPr>
        <w:t xml:space="preserve"> В.В. Некоторые вопросы ключевой терминологии Закона Украины о банкротстве </w:t>
      </w:r>
      <w:r w:rsidRPr="00DB117A">
        <w:rPr>
          <w:rFonts w:ascii="Times New Roman" w:eastAsia="Calibri" w:hAnsi="Times New Roman" w:cs="Times New Roman"/>
          <w:sz w:val="28"/>
          <w:szCs w:val="28"/>
        </w:rPr>
        <w:t xml:space="preserve">/ </w:t>
      </w:r>
      <w:proofErr w:type="spellStart"/>
      <w:r w:rsidRPr="00DB117A">
        <w:rPr>
          <w:rFonts w:ascii="Times New Roman" w:eastAsia="Calibri" w:hAnsi="Times New Roman" w:cs="Times New Roman"/>
          <w:sz w:val="28"/>
          <w:szCs w:val="28"/>
          <w:lang w:val="ru-RU"/>
        </w:rPr>
        <w:t>В.В.Радзивилюк</w:t>
      </w:r>
      <w:proofErr w:type="spellEnd"/>
      <w:r w:rsidRPr="00DB117A">
        <w:rPr>
          <w:rFonts w:ascii="Times New Roman" w:eastAsia="Calibri" w:hAnsi="Times New Roman" w:cs="Times New Roman"/>
          <w:sz w:val="28"/>
          <w:szCs w:val="28"/>
          <w:lang w:val="ru-RU"/>
        </w:rPr>
        <w:t xml:space="preserve"> // Предпринимательство, хозяйство и право. – 1997. – </w:t>
      </w:r>
      <w:r w:rsidRPr="00DB117A">
        <w:rPr>
          <w:rFonts w:ascii="Times New Roman" w:eastAsia="Calibri" w:hAnsi="Times New Roman" w:cs="Times New Roman"/>
          <w:sz w:val="28"/>
          <w:szCs w:val="28"/>
        </w:rPr>
        <w:t>№ 5.</w:t>
      </w:r>
      <w:r w:rsidRPr="00DB117A">
        <w:rPr>
          <w:rFonts w:ascii="Times New Roman" w:eastAsia="Calibri" w:hAnsi="Times New Roman" w:cs="Times New Roman"/>
          <w:sz w:val="28"/>
          <w:szCs w:val="28"/>
          <w:lang w:val="ru-RU"/>
        </w:rPr>
        <w:t xml:space="preserve"> –</w:t>
      </w:r>
      <w:r w:rsidRPr="00DB117A">
        <w:rPr>
          <w:rFonts w:ascii="Times New Roman" w:eastAsia="Calibri" w:hAnsi="Times New Roman" w:cs="Times New Roman"/>
          <w:sz w:val="28"/>
          <w:szCs w:val="28"/>
        </w:rPr>
        <w:t xml:space="preserve"> С.30-33</w:t>
      </w:r>
      <w:r w:rsidRPr="00DB117A">
        <w:rPr>
          <w:rFonts w:ascii="Times New Roman" w:eastAsia="Calibri" w:hAnsi="Times New Roman" w:cs="Times New Roman"/>
          <w:sz w:val="28"/>
          <w:szCs w:val="28"/>
          <w:lang w:val="ru-RU"/>
        </w:rPr>
        <w:t>.</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lang w:val="ru-RU"/>
        </w:rPr>
      </w:pPr>
      <w:proofErr w:type="spellStart"/>
      <w:r w:rsidRPr="00DB117A">
        <w:rPr>
          <w:rFonts w:ascii="Times New Roman" w:eastAsia="Calibri" w:hAnsi="Times New Roman" w:cs="Times New Roman"/>
          <w:sz w:val="28"/>
          <w:szCs w:val="28"/>
          <w:lang w:val="ru-RU"/>
        </w:rPr>
        <w:t>Малыга</w:t>
      </w:r>
      <w:proofErr w:type="spellEnd"/>
      <w:r w:rsidRPr="00DB117A">
        <w:rPr>
          <w:rFonts w:ascii="Times New Roman" w:eastAsia="Calibri" w:hAnsi="Times New Roman" w:cs="Times New Roman"/>
          <w:sz w:val="28"/>
          <w:szCs w:val="28"/>
          <w:lang w:val="ru-RU"/>
        </w:rPr>
        <w:t xml:space="preserve"> В.А. Правовое обеспечение санации и минимизация негативных последствий банкротства: </w:t>
      </w:r>
      <w:proofErr w:type="spellStart"/>
      <w:r w:rsidRPr="00DB117A">
        <w:rPr>
          <w:rFonts w:ascii="Times New Roman" w:eastAsia="Calibri" w:hAnsi="Times New Roman" w:cs="Times New Roman"/>
          <w:sz w:val="28"/>
          <w:szCs w:val="28"/>
          <w:lang w:val="ru-RU"/>
        </w:rPr>
        <w:t>автореф</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дис</w:t>
      </w:r>
      <w:proofErr w:type="spellEnd"/>
      <w:r w:rsidRPr="00DB117A">
        <w:rPr>
          <w:rFonts w:ascii="Times New Roman" w:eastAsia="Calibri" w:hAnsi="Times New Roman" w:cs="Times New Roman"/>
          <w:sz w:val="28"/>
          <w:szCs w:val="28"/>
          <w:lang w:val="ru-RU"/>
        </w:rPr>
        <w:t xml:space="preserve">… канд. </w:t>
      </w:r>
      <w:proofErr w:type="spellStart"/>
      <w:r w:rsidRPr="00DB117A">
        <w:rPr>
          <w:rFonts w:ascii="Times New Roman" w:eastAsia="Calibri" w:hAnsi="Times New Roman" w:cs="Times New Roman"/>
          <w:sz w:val="28"/>
          <w:szCs w:val="28"/>
          <w:lang w:val="ru-RU"/>
        </w:rPr>
        <w:t>юрид</w:t>
      </w:r>
      <w:proofErr w:type="spellEnd"/>
      <w:r w:rsidRPr="00DB117A">
        <w:rPr>
          <w:rFonts w:ascii="Times New Roman" w:eastAsia="Calibri" w:hAnsi="Times New Roman" w:cs="Times New Roman"/>
          <w:sz w:val="28"/>
          <w:szCs w:val="28"/>
          <w:lang w:val="ru-RU"/>
        </w:rPr>
        <w:t>. наук</w:t>
      </w:r>
      <w:r w:rsidRPr="00DB117A">
        <w:rPr>
          <w:rFonts w:ascii="Times New Roman" w:eastAsia="Calibri" w:hAnsi="Times New Roman" w:cs="Times New Roman"/>
          <w:sz w:val="28"/>
          <w:szCs w:val="28"/>
        </w:rPr>
        <w:t xml:space="preserve">: </w:t>
      </w:r>
      <w:proofErr w:type="gramStart"/>
      <w:r w:rsidRPr="00DB117A">
        <w:rPr>
          <w:rFonts w:ascii="Times New Roman" w:eastAsia="Calibri" w:hAnsi="Times New Roman" w:cs="Times New Roman"/>
          <w:sz w:val="28"/>
          <w:szCs w:val="28"/>
        </w:rPr>
        <w:t>спец</w:t>
      </w:r>
      <w:proofErr w:type="gramEnd"/>
      <w:r w:rsidRPr="00DB117A">
        <w:rPr>
          <w:rFonts w:ascii="Times New Roman" w:eastAsia="Calibri" w:hAnsi="Times New Roman" w:cs="Times New Roman"/>
          <w:sz w:val="28"/>
          <w:szCs w:val="28"/>
        </w:rPr>
        <w:t xml:space="preserve">. 12.00.04 / </w:t>
      </w:r>
      <w:proofErr w:type="spellStart"/>
      <w:r w:rsidRPr="00DB117A">
        <w:rPr>
          <w:rFonts w:ascii="Times New Roman" w:eastAsia="Calibri" w:hAnsi="Times New Roman" w:cs="Times New Roman"/>
          <w:sz w:val="28"/>
          <w:szCs w:val="28"/>
          <w:lang w:val="ru-RU"/>
        </w:rPr>
        <w:t>В.А.Малыга</w:t>
      </w:r>
      <w:proofErr w:type="spellEnd"/>
      <w:r w:rsidRPr="00DB117A">
        <w:rPr>
          <w:rFonts w:ascii="Times New Roman" w:eastAsia="Calibri" w:hAnsi="Times New Roman" w:cs="Times New Roman"/>
          <w:sz w:val="28"/>
          <w:szCs w:val="28"/>
          <w:lang w:val="ru-RU"/>
        </w:rPr>
        <w:t xml:space="preserve">. – Донецк: ПФ «ГЕК», 1999. – </w:t>
      </w:r>
      <w:r w:rsidRPr="00DB117A">
        <w:rPr>
          <w:rFonts w:ascii="Times New Roman" w:eastAsia="Calibri" w:hAnsi="Times New Roman" w:cs="Times New Roman"/>
          <w:sz w:val="28"/>
          <w:szCs w:val="28"/>
        </w:rPr>
        <w:t>20 с.</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lang w:val="ru-RU"/>
        </w:rPr>
      </w:pPr>
      <w:r w:rsidRPr="00DB117A">
        <w:rPr>
          <w:rFonts w:ascii="Times New Roman" w:eastAsia="Calibri" w:hAnsi="Times New Roman" w:cs="Times New Roman"/>
          <w:sz w:val="28"/>
          <w:szCs w:val="28"/>
          <w:lang w:val="ru-RU"/>
        </w:rPr>
        <w:t xml:space="preserve">Поляков Б.М. Понятие неплатежеспособности и банкротства </w:t>
      </w:r>
      <w:r w:rsidRPr="00DB117A">
        <w:rPr>
          <w:rFonts w:ascii="Times New Roman" w:eastAsia="Calibri" w:hAnsi="Times New Roman" w:cs="Times New Roman"/>
          <w:sz w:val="28"/>
          <w:szCs w:val="28"/>
        </w:rPr>
        <w:t xml:space="preserve">/ </w:t>
      </w:r>
      <w:proofErr w:type="spellStart"/>
      <w:r w:rsidRPr="00DB117A">
        <w:rPr>
          <w:rFonts w:ascii="Times New Roman" w:eastAsia="Calibri" w:hAnsi="Times New Roman" w:cs="Times New Roman"/>
          <w:sz w:val="28"/>
          <w:szCs w:val="28"/>
          <w:lang w:val="ru-RU"/>
        </w:rPr>
        <w:t>Б.М.Поляков</w:t>
      </w:r>
      <w:proofErr w:type="spellEnd"/>
      <w:r w:rsidRPr="00DB117A">
        <w:rPr>
          <w:rFonts w:ascii="Times New Roman" w:eastAsia="Calibri" w:hAnsi="Times New Roman" w:cs="Times New Roman"/>
          <w:sz w:val="28"/>
          <w:szCs w:val="28"/>
          <w:lang w:val="ru-RU"/>
        </w:rPr>
        <w:t xml:space="preserve"> // </w:t>
      </w:r>
      <w:proofErr w:type="spellStart"/>
      <w:proofErr w:type="gramStart"/>
      <w:r w:rsidRPr="00DB117A">
        <w:rPr>
          <w:rFonts w:ascii="Times New Roman" w:eastAsia="Calibri" w:hAnsi="Times New Roman" w:cs="Times New Roman"/>
          <w:sz w:val="28"/>
          <w:szCs w:val="28"/>
          <w:lang w:val="ru-RU"/>
        </w:rPr>
        <w:t>П</w:t>
      </w:r>
      <w:proofErr w:type="gramEnd"/>
      <w:r w:rsidRPr="00DB117A">
        <w:rPr>
          <w:rFonts w:ascii="Times New Roman" w:eastAsia="Calibri" w:hAnsi="Times New Roman" w:cs="Times New Roman"/>
          <w:sz w:val="28"/>
          <w:szCs w:val="28"/>
          <w:lang w:val="ru-RU"/>
        </w:rPr>
        <w:t>ідприємництво</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господарство</w:t>
      </w:r>
      <w:proofErr w:type="spellEnd"/>
      <w:r w:rsidRPr="00DB117A">
        <w:rPr>
          <w:rFonts w:ascii="Times New Roman" w:eastAsia="Calibri" w:hAnsi="Times New Roman" w:cs="Times New Roman"/>
          <w:sz w:val="28"/>
          <w:szCs w:val="28"/>
          <w:lang w:val="ru-RU"/>
        </w:rPr>
        <w:t xml:space="preserve"> і право. – 2002. – № 4. – </w:t>
      </w:r>
      <w:r w:rsidRPr="00DB117A">
        <w:rPr>
          <w:rFonts w:ascii="Times New Roman" w:eastAsia="Calibri" w:hAnsi="Times New Roman" w:cs="Times New Roman"/>
          <w:sz w:val="28"/>
          <w:szCs w:val="28"/>
        </w:rPr>
        <w:t xml:space="preserve">        </w:t>
      </w:r>
      <w:r w:rsidRPr="00DB117A">
        <w:rPr>
          <w:rFonts w:ascii="Times New Roman" w:eastAsia="Calibri" w:hAnsi="Times New Roman" w:cs="Times New Roman"/>
          <w:sz w:val="28"/>
          <w:szCs w:val="28"/>
          <w:lang w:val="ru-RU"/>
        </w:rPr>
        <w:t>С.47-51.</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lang w:val="ru-RU"/>
        </w:rPr>
      </w:pPr>
      <w:r w:rsidRPr="00DB117A">
        <w:rPr>
          <w:rFonts w:ascii="Times New Roman" w:eastAsia="Calibri" w:hAnsi="Times New Roman" w:cs="Times New Roman"/>
          <w:sz w:val="28"/>
          <w:szCs w:val="28"/>
          <w:lang w:val="ru-RU"/>
        </w:rPr>
        <w:t>Арбитражный процесс: Учебник</w:t>
      </w:r>
      <w:proofErr w:type="gramStart"/>
      <w:r w:rsidRPr="00DB117A">
        <w:rPr>
          <w:rFonts w:ascii="Times New Roman" w:eastAsia="Calibri" w:hAnsi="Times New Roman" w:cs="Times New Roman"/>
          <w:sz w:val="28"/>
          <w:szCs w:val="28"/>
          <w:lang w:val="ru-RU"/>
        </w:rPr>
        <w:t xml:space="preserve"> / П</w:t>
      </w:r>
      <w:proofErr w:type="gramEnd"/>
      <w:r w:rsidRPr="00DB117A">
        <w:rPr>
          <w:rFonts w:ascii="Times New Roman" w:eastAsia="Calibri" w:hAnsi="Times New Roman" w:cs="Times New Roman"/>
          <w:sz w:val="28"/>
          <w:szCs w:val="28"/>
          <w:lang w:val="ru-RU"/>
        </w:rPr>
        <w:t xml:space="preserve">од ред. </w:t>
      </w:r>
      <w:proofErr w:type="spellStart"/>
      <w:r w:rsidRPr="00DB117A">
        <w:rPr>
          <w:rFonts w:ascii="Times New Roman" w:eastAsia="Calibri" w:hAnsi="Times New Roman" w:cs="Times New Roman"/>
          <w:sz w:val="28"/>
          <w:szCs w:val="28"/>
          <w:lang w:val="ru-RU"/>
        </w:rPr>
        <w:t>М.К.Треушникова</w:t>
      </w:r>
      <w:proofErr w:type="spellEnd"/>
      <w:r w:rsidRPr="00DB117A">
        <w:rPr>
          <w:rFonts w:ascii="Times New Roman" w:eastAsia="Calibri" w:hAnsi="Times New Roman" w:cs="Times New Roman"/>
          <w:sz w:val="28"/>
          <w:szCs w:val="28"/>
          <w:lang w:val="ru-RU"/>
        </w:rPr>
        <w:t>. – М.: ООО «Городец-</w:t>
      </w:r>
      <w:proofErr w:type="spellStart"/>
      <w:r w:rsidRPr="00DB117A">
        <w:rPr>
          <w:rFonts w:ascii="Times New Roman" w:eastAsia="Calibri" w:hAnsi="Times New Roman" w:cs="Times New Roman"/>
          <w:sz w:val="28"/>
          <w:szCs w:val="28"/>
          <w:lang w:val="ru-RU"/>
        </w:rPr>
        <w:t>издат</w:t>
      </w:r>
      <w:proofErr w:type="spellEnd"/>
      <w:r w:rsidRPr="00DB117A">
        <w:rPr>
          <w:rFonts w:ascii="Times New Roman" w:eastAsia="Calibri" w:hAnsi="Times New Roman" w:cs="Times New Roman"/>
          <w:sz w:val="28"/>
          <w:szCs w:val="28"/>
          <w:lang w:val="ru-RU"/>
        </w:rPr>
        <w:t xml:space="preserve">», 2003. – </w:t>
      </w:r>
      <w:r w:rsidRPr="00DB117A">
        <w:rPr>
          <w:rFonts w:ascii="Times New Roman" w:eastAsia="Calibri" w:hAnsi="Times New Roman" w:cs="Times New Roman"/>
          <w:sz w:val="28"/>
          <w:szCs w:val="28"/>
        </w:rPr>
        <w:t>720 с</w:t>
      </w:r>
      <w:r w:rsidRPr="00DB117A">
        <w:rPr>
          <w:rFonts w:ascii="Times New Roman" w:eastAsia="Calibri" w:hAnsi="Times New Roman" w:cs="Times New Roman"/>
          <w:sz w:val="28"/>
          <w:szCs w:val="28"/>
          <w:lang w:val="ru-RU"/>
        </w:rPr>
        <w:t>.</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lang w:val="ru-RU"/>
        </w:rPr>
      </w:pPr>
      <w:r w:rsidRPr="00DB117A">
        <w:rPr>
          <w:rFonts w:ascii="Times New Roman" w:eastAsia="Calibri" w:hAnsi="Times New Roman" w:cs="Times New Roman"/>
          <w:bCs/>
          <w:sz w:val="28"/>
          <w:szCs w:val="28"/>
          <w:lang w:val="ru-RU"/>
        </w:rPr>
        <w:lastRenderedPageBreak/>
        <w:t xml:space="preserve">Про </w:t>
      </w:r>
      <w:proofErr w:type="spellStart"/>
      <w:r w:rsidRPr="00DB117A">
        <w:rPr>
          <w:rFonts w:ascii="Times New Roman" w:eastAsia="Calibri" w:hAnsi="Times New Roman" w:cs="Times New Roman"/>
          <w:bCs/>
          <w:sz w:val="28"/>
          <w:szCs w:val="28"/>
          <w:lang w:val="ru-RU"/>
        </w:rPr>
        <w:t>неспроможність</w:t>
      </w:r>
      <w:proofErr w:type="spellEnd"/>
      <w:r w:rsidRPr="00DB117A">
        <w:rPr>
          <w:rFonts w:ascii="Times New Roman" w:eastAsia="Calibri" w:hAnsi="Times New Roman" w:cs="Times New Roman"/>
          <w:bCs/>
          <w:sz w:val="28"/>
          <w:szCs w:val="28"/>
          <w:lang w:val="ru-RU"/>
        </w:rPr>
        <w:t xml:space="preserve"> (</w:t>
      </w:r>
      <w:proofErr w:type="spellStart"/>
      <w:r w:rsidRPr="00DB117A">
        <w:rPr>
          <w:rFonts w:ascii="Times New Roman" w:eastAsia="Calibri" w:hAnsi="Times New Roman" w:cs="Times New Roman"/>
          <w:bCs/>
          <w:sz w:val="28"/>
          <w:szCs w:val="28"/>
          <w:lang w:val="ru-RU"/>
        </w:rPr>
        <w:t>банкрутство</w:t>
      </w:r>
      <w:proofErr w:type="spellEnd"/>
      <w:r w:rsidRPr="00DB117A">
        <w:rPr>
          <w:rFonts w:ascii="Times New Roman" w:eastAsia="Calibri" w:hAnsi="Times New Roman" w:cs="Times New Roman"/>
          <w:bCs/>
          <w:sz w:val="28"/>
          <w:szCs w:val="28"/>
          <w:lang w:val="ru-RU"/>
        </w:rPr>
        <w:t>)</w:t>
      </w:r>
      <w:r w:rsidRPr="00DB117A">
        <w:rPr>
          <w:rFonts w:ascii="Times New Roman" w:eastAsia="Calibri" w:hAnsi="Times New Roman" w:cs="Times New Roman"/>
          <w:bCs/>
          <w:sz w:val="28"/>
          <w:szCs w:val="28"/>
        </w:rPr>
        <w:t xml:space="preserve">: </w:t>
      </w:r>
      <w:proofErr w:type="spellStart"/>
      <w:r w:rsidRPr="00DB117A">
        <w:rPr>
          <w:rFonts w:ascii="Times New Roman" w:eastAsia="Calibri" w:hAnsi="Times New Roman" w:cs="Times New Roman"/>
          <w:bCs/>
          <w:sz w:val="28"/>
          <w:szCs w:val="28"/>
          <w:lang w:val="ru-RU"/>
        </w:rPr>
        <w:t>Федеральний</w:t>
      </w:r>
      <w:proofErr w:type="spellEnd"/>
      <w:r w:rsidRPr="00DB117A">
        <w:rPr>
          <w:rFonts w:ascii="Times New Roman" w:eastAsia="Calibri" w:hAnsi="Times New Roman" w:cs="Times New Roman"/>
          <w:bCs/>
          <w:sz w:val="28"/>
          <w:szCs w:val="28"/>
          <w:lang w:val="ru-RU"/>
        </w:rPr>
        <w:t xml:space="preserve"> Закон</w:t>
      </w:r>
      <w:proofErr w:type="gramStart"/>
      <w:r w:rsidRPr="00DB117A">
        <w:rPr>
          <w:rFonts w:ascii="Times New Roman" w:eastAsia="Calibri" w:hAnsi="Times New Roman" w:cs="Times New Roman"/>
          <w:bCs/>
          <w:sz w:val="28"/>
          <w:szCs w:val="28"/>
          <w:lang w:val="ru-RU"/>
        </w:rPr>
        <w:t xml:space="preserve"> </w:t>
      </w:r>
      <w:proofErr w:type="spellStart"/>
      <w:r w:rsidRPr="00DB117A">
        <w:rPr>
          <w:rFonts w:ascii="Times New Roman" w:eastAsia="Calibri" w:hAnsi="Times New Roman" w:cs="Times New Roman"/>
          <w:bCs/>
          <w:sz w:val="28"/>
          <w:szCs w:val="28"/>
          <w:lang w:val="ru-RU"/>
        </w:rPr>
        <w:t>Р</w:t>
      </w:r>
      <w:proofErr w:type="gramEnd"/>
      <w:r w:rsidRPr="00DB117A">
        <w:rPr>
          <w:rFonts w:ascii="Times New Roman" w:eastAsia="Calibri" w:hAnsi="Times New Roman" w:cs="Times New Roman"/>
          <w:bCs/>
          <w:sz w:val="28"/>
          <w:szCs w:val="28"/>
          <w:lang w:val="ru-RU"/>
        </w:rPr>
        <w:t>осійської</w:t>
      </w:r>
      <w:proofErr w:type="spellEnd"/>
      <w:r w:rsidRPr="00DB117A">
        <w:rPr>
          <w:rFonts w:ascii="Times New Roman" w:eastAsia="Calibri" w:hAnsi="Times New Roman" w:cs="Times New Roman"/>
          <w:bCs/>
          <w:sz w:val="28"/>
          <w:szCs w:val="28"/>
          <w:lang w:val="ru-RU"/>
        </w:rPr>
        <w:t xml:space="preserve"> </w:t>
      </w:r>
      <w:proofErr w:type="spellStart"/>
      <w:r w:rsidRPr="00DB117A">
        <w:rPr>
          <w:rFonts w:ascii="Times New Roman" w:eastAsia="Calibri" w:hAnsi="Times New Roman" w:cs="Times New Roman"/>
          <w:bCs/>
          <w:sz w:val="28"/>
          <w:szCs w:val="28"/>
          <w:lang w:val="ru-RU"/>
        </w:rPr>
        <w:t>Федерації</w:t>
      </w:r>
      <w:proofErr w:type="spellEnd"/>
      <w:r w:rsidRPr="00DB117A">
        <w:rPr>
          <w:rFonts w:ascii="Times New Roman" w:eastAsia="Calibri" w:hAnsi="Times New Roman" w:cs="Times New Roman"/>
          <w:bCs/>
          <w:sz w:val="28"/>
          <w:szCs w:val="28"/>
          <w:lang w:val="ru-RU"/>
        </w:rPr>
        <w:t xml:space="preserve"> </w:t>
      </w:r>
      <w:proofErr w:type="spellStart"/>
      <w:r w:rsidRPr="00DB117A">
        <w:rPr>
          <w:rFonts w:ascii="Times New Roman" w:eastAsia="Calibri" w:hAnsi="Times New Roman" w:cs="Times New Roman"/>
          <w:bCs/>
          <w:sz w:val="28"/>
          <w:szCs w:val="28"/>
          <w:lang w:val="ru-RU"/>
        </w:rPr>
        <w:t>від</w:t>
      </w:r>
      <w:proofErr w:type="spellEnd"/>
      <w:r w:rsidRPr="00DB117A">
        <w:rPr>
          <w:rFonts w:ascii="Times New Roman" w:eastAsia="Calibri" w:hAnsi="Times New Roman" w:cs="Times New Roman"/>
          <w:bCs/>
          <w:sz w:val="28"/>
          <w:szCs w:val="28"/>
          <w:lang w:val="ru-RU"/>
        </w:rPr>
        <w:t xml:space="preserve"> 26.10.2002 р. №127-ФЗ // </w:t>
      </w:r>
      <w:r w:rsidRPr="00DB117A">
        <w:rPr>
          <w:rFonts w:ascii="Times New Roman" w:eastAsia="Calibri" w:hAnsi="Times New Roman" w:cs="Times New Roman"/>
          <w:sz w:val="28"/>
          <w:szCs w:val="28"/>
          <w:lang w:val="ru-RU"/>
        </w:rPr>
        <w:t>Ведомости Федерального Собрания Российской Федерации. – 2002. – № 31. – Ст. 1692.</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lang w:val="ru-RU"/>
        </w:rPr>
      </w:pPr>
      <w:proofErr w:type="spellStart"/>
      <w:proofErr w:type="gramStart"/>
      <w:r w:rsidRPr="00DB117A">
        <w:rPr>
          <w:rFonts w:ascii="Times New Roman" w:eastAsia="Calibri" w:hAnsi="Times New Roman" w:cs="Times New Roman"/>
          <w:sz w:val="28"/>
          <w:szCs w:val="28"/>
          <w:lang w:val="ru-RU"/>
        </w:rPr>
        <w:t>Б</w:t>
      </w:r>
      <w:proofErr w:type="gramEnd"/>
      <w:r w:rsidRPr="00DB117A">
        <w:rPr>
          <w:rFonts w:ascii="Times New Roman" w:eastAsia="Calibri" w:hAnsi="Times New Roman" w:cs="Times New Roman"/>
          <w:sz w:val="28"/>
          <w:szCs w:val="28"/>
          <w:lang w:val="ru-RU"/>
        </w:rPr>
        <w:t>ірюков</w:t>
      </w:r>
      <w:proofErr w:type="spellEnd"/>
      <w:r w:rsidRPr="00DB117A">
        <w:rPr>
          <w:rFonts w:ascii="Times New Roman" w:eastAsia="Calibri" w:hAnsi="Times New Roman" w:cs="Times New Roman"/>
          <w:sz w:val="28"/>
          <w:szCs w:val="28"/>
          <w:lang w:val="ru-RU"/>
        </w:rPr>
        <w:t xml:space="preserve"> О.М. </w:t>
      </w:r>
      <w:proofErr w:type="spellStart"/>
      <w:r w:rsidRPr="00DB117A">
        <w:rPr>
          <w:rFonts w:ascii="Times New Roman" w:eastAsia="Calibri" w:hAnsi="Times New Roman" w:cs="Times New Roman"/>
          <w:sz w:val="28"/>
          <w:szCs w:val="28"/>
          <w:lang w:val="ru-RU"/>
        </w:rPr>
        <w:t>Банкрутство</w:t>
      </w:r>
      <w:proofErr w:type="spellEnd"/>
      <w:r w:rsidRPr="00DB117A">
        <w:rPr>
          <w:rFonts w:ascii="Times New Roman" w:eastAsia="Calibri" w:hAnsi="Times New Roman" w:cs="Times New Roman"/>
          <w:sz w:val="28"/>
          <w:szCs w:val="28"/>
          <w:lang w:val="ru-RU"/>
        </w:rPr>
        <w:t xml:space="preserve">: Курс </w:t>
      </w:r>
      <w:proofErr w:type="spellStart"/>
      <w:r w:rsidRPr="00DB117A">
        <w:rPr>
          <w:rFonts w:ascii="Times New Roman" w:eastAsia="Calibri" w:hAnsi="Times New Roman" w:cs="Times New Roman"/>
          <w:sz w:val="28"/>
          <w:szCs w:val="28"/>
          <w:lang w:val="ru-RU"/>
        </w:rPr>
        <w:t>лекцій</w:t>
      </w:r>
      <w:proofErr w:type="spellEnd"/>
      <w:r w:rsidRPr="00DB117A">
        <w:rPr>
          <w:rFonts w:ascii="Times New Roman" w:eastAsia="Calibri" w:hAnsi="Times New Roman" w:cs="Times New Roman"/>
          <w:sz w:val="28"/>
          <w:szCs w:val="28"/>
        </w:rPr>
        <w:t xml:space="preserve"> / </w:t>
      </w:r>
      <w:proofErr w:type="spellStart"/>
      <w:r w:rsidRPr="00DB117A">
        <w:rPr>
          <w:rFonts w:ascii="Times New Roman" w:eastAsia="Calibri" w:hAnsi="Times New Roman" w:cs="Times New Roman"/>
          <w:sz w:val="28"/>
          <w:szCs w:val="28"/>
          <w:lang w:val="ru-RU"/>
        </w:rPr>
        <w:t>О.М.Бірюков</w:t>
      </w:r>
      <w:proofErr w:type="spellEnd"/>
      <w:r w:rsidRPr="00DB117A">
        <w:rPr>
          <w:rFonts w:ascii="Times New Roman" w:eastAsia="Calibri" w:hAnsi="Times New Roman" w:cs="Times New Roman"/>
          <w:sz w:val="28"/>
          <w:szCs w:val="28"/>
          <w:lang w:val="ru-RU"/>
        </w:rPr>
        <w:t xml:space="preserve">. – К.: </w:t>
      </w:r>
      <w:proofErr w:type="spellStart"/>
      <w:r w:rsidRPr="00DB117A">
        <w:rPr>
          <w:rFonts w:ascii="Times New Roman" w:eastAsia="Calibri" w:hAnsi="Times New Roman" w:cs="Times New Roman"/>
          <w:sz w:val="28"/>
          <w:szCs w:val="28"/>
          <w:lang w:val="ru-RU"/>
        </w:rPr>
        <w:t>Видавництво</w:t>
      </w:r>
      <w:proofErr w:type="spellEnd"/>
      <w:r w:rsidRPr="00DB117A">
        <w:rPr>
          <w:rFonts w:ascii="Times New Roman" w:eastAsia="Calibri" w:hAnsi="Times New Roman" w:cs="Times New Roman"/>
          <w:sz w:val="28"/>
          <w:szCs w:val="28"/>
          <w:lang w:val="ru-RU"/>
        </w:rPr>
        <w:t xml:space="preserve"> «Реферат», 2004. – </w:t>
      </w:r>
      <w:r w:rsidRPr="00DB117A">
        <w:rPr>
          <w:rFonts w:ascii="Times New Roman" w:eastAsia="Calibri" w:hAnsi="Times New Roman" w:cs="Times New Roman"/>
          <w:sz w:val="28"/>
          <w:szCs w:val="28"/>
        </w:rPr>
        <w:t>240 с</w:t>
      </w:r>
      <w:r w:rsidRPr="00DB117A">
        <w:rPr>
          <w:rFonts w:ascii="Times New Roman" w:eastAsia="Calibri" w:hAnsi="Times New Roman" w:cs="Times New Roman"/>
          <w:sz w:val="28"/>
          <w:szCs w:val="28"/>
          <w:lang w:val="ru-RU"/>
        </w:rPr>
        <w:t>.</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bCs/>
          <w:sz w:val="28"/>
          <w:szCs w:val="28"/>
          <w:shd w:val="clear" w:color="auto" w:fill="FFFFFF"/>
          <w:lang w:val="ru-RU"/>
        </w:rPr>
      </w:pPr>
      <w:r w:rsidRPr="00DB117A">
        <w:rPr>
          <w:rFonts w:ascii="Times New Roman" w:eastAsia="Calibri" w:hAnsi="Times New Roman" w:cs="Times New Roman"/>
          <w:bCs/>
          <w:sz w:val="28"/>
          <w:szCs w:val="28"/>
          <w:shd w:val="clear" w:color="auto" w:fill="FFFFFF"/>
          <w:lang w:val="ru-RU"/>
        </w:rPr>
        <w:t xml:space="preserve">Про </w:t>
      </w:r>
      <w:proofErr w:type="spellStart"/>
      <w:r w:rsidRPr="00DB117A">
        <w:rPr>
          <w:rFonts w:ascii="Times New Roman" w:eastAsia="Calibri" w:hAnsi="Times New Roman" w:cs="Times New Roman"/>
          <w:bCs/>
          <w:sz w:val="28"/>
          <w:szCs w:val="28"/>
          <w:shd w:val="clear" w:color="auto" w:fill="FFFFFF"/>
          <w:lang w:val="ru-RU"/>
        </w:rPr>
        <w:t>відновлення</w:t>
      </w:r>
      <w:proofErr w:type="spellEnd"/>
      <w:r w:rsidRPr="00DB117A">
        <w:rPr>
          <w:rFonts w:ascii="Times New Roman" w:eastAsia="Calibri" w:hAnsi="Times New Roman" w:cs="Times New Roman"/>
          <w:bCs/>
          <w:sz w:val="28"/>
          <w:szCs w:val="28"/>
          <w:shd w:val="clear" w:color="auto" w:fill="FFFFFF"/>
          <w:lang w:val="ru-RU"/>
        </w:rPr>
        <w:t xml:space="preserve"> </w:t>
      </w:r>
      <w:proofErr w:type="spellStart"/>
      <w:r w:rsidRPr="00DB117A">
        <w:rPr>
          <w:rFonts w:ascii="Times New Roman" w:eastAsia="Calibri" w:hAnsi="Times New Roman" w:cs="Times New Roman"/>
          <w:bCs/>
          <w:sz w:val="28"/>
          <w:szCs w:val="28"/>
          <w:shd w:val="clear" w:color="auto" w:fill="FFFFFF"/>
          <w:lang w:val="ru-RU"/>
        </w:rPr>
        <w:t>платоспроможності</w:t>
      </w:r>
      <w:proofErr w:type="spellEnd"/>
      <w:r w:rsidRPr="00DB117A">
        <w:rPr>
          <w:rFonts w:ascii="Times New Roman" w:eastAsia="Calibri" w:hAnsi="Times New Roman" w:cs="Times New Roman"/>
          <w:bCs/>
          <w:sz w:val="28"/>
          <w:szCs w:val="28"/>
          <w:shd w:val="clear" w:color="auto" w:fill="FFFFFF"/>
          <w:lang w:val="ru-RU"/>
        </w:rPr>
        <w:t xml:space="preserve"> </w:t>
      </w:r>
      <w:proofErr w:type="spellStart"/>
      <w:r w:rsidRPr="00DB117A">
        <w:rPr>
          <w:rFonts w:ascii="Times New Roman" w:eastAsia="Calibri" w:hAnsi="Times New Roman" w:cs="Times New Roman"/>
          <w:bCs/>
          <w:sz w:val="28"/>
          <w:szCs w:val="28"/>
          <w:shd w:val="clear" w:color="auto" w:fill="FFFFFF"/>
          <w:lang w:val="ru-RU"/>
        </w:rPr>
        <w:t>боржника</w:t>
      </w:r>
      <w:proofErr w:type="spellEnd"/>
      <w:r w:rsidRPr="00DB117A">
        <w:rPr>
          <w:rFonts w:ascii="Times New Roman" w:eastAsia="Calibri" w:hAnsi="Times New Roman" w:cs="Times New Roman"/>
          <w:bCs/>
          <w:sz w:val="28"/>
          <w:szCs w:val="28"/>
          <w:shd w:val="clear" w:color="auto" w:fill="FFFFFF"/>
          <w:lang w:val="ru-RU"/>
        </w:rPr>
        <w:t xml:space="preserve"> </w:t>
      </w:r>
      <w:proofErr w:type="spellStart"/>
      <w:r w:rsidRPr="00DB117A">
        <w:rPr>
          <w:rFonts w:ascii="Times New Roman" w:eastAsia="Calibri" w:hAnsi="Times New Roman" w:cs="Times New Roman"/>
          <w:bCs/>
          <w:sz w:val="28"/>
          <w:szCs w:val="28"/>
          <w:shd w:val="clear" w:color="auto" w:fill="FFFFFF"/>
          <w:lang w:val="ru-RU"/>
        </w:rPr>
        <w:t>або</w:t>
      </w:r>
      <w:proofErr w:type="spellEnd"/>
      <w:r w:rsidRPr="00DB117A">
        <w:rPr>
          <w:rFonts w:ascii="Times New Roman" w:eastAsia="Calibri" w:hAnsi="Times New Roman" w:cs="Times New Roman"/>
          <w:bCs/>
          <w:sz w:val="28"/>
          <w:szCs w:val="28"/>
          <w:shd w:val="clear" w:color="auto" w:fill="FFFFFF"/>
          <w:lang w:val="ru-RU"/>
        </w:rPr>
        <w:t xml:space="preserve"> </w:t>
      </w:r>
      <w:proofErr w:type="spellStart"/>
      <w:r w:rsidRPr="00DB117A">
        <w:rPr>
          <w:rFonts w:ascii="Times New Roman" w:eastAsia="Calibri" w:hAnsi="Times New Roman" w:cs="Times New Roman"/>
          <w:bCs/>
          <w:sz w:val="28"/>
          <w:szCs w:val="28"/>
          <w:shd w:val="clear" w:color="auto" w:fill="FFFFFF"/>
          <w:lang w:val="ru-RU"/>
        </w:rPr>
        <w:t>визнання</w:t>
      </w:r>
      <w:proofErr w:type="spellEnd"/>
      <w:r w:rsidRPr="00DB117A">
        <w:rPr>
          <w:rFonts w:ascii="Times New Roman" w:eastAsia="Calibri" w:hAnsi="Times New Roman" w:cs="Times New Roman"/>
          <w:bCs/>
          <w:sz w:val="28"/>
          <w:szCs w:val="28"/>
          <w:shd w:val="clear" w:color="auto" w:fill="FFFFFF"/>
          <w:lang w:val="ru-RU"/>
        </w:rPr>
        <w:t xml:space="preserve"> </w:t>
      </w:r>
      <w:proofErr w:type="spellStart"/>
      <w:r w:rsidRPr="00DB117A">
        <w:rPr>
          <w:rFonts w:ascii="Times New Roman" w:eastAsia="Calibri" w:hAnsi="Times New Roman" w:cs="Times New Roman"/>
          <w:bCs/>
          <w:sz w:val="28"/>
          <w:szCs w:val="28"/>
          <w:shd w:val="clear" w:color="auto" w:fill="FFFFFF"/>
          <w:lang w:val="ru-RU"/>
        </w:rPr>
        <w:t>його</w:t>
      </w:r>
      <w:proofErr w:type="spellEnd"/>
      <w:r w:rsidRPr="00DB117A">
        <w:rPr>
          <w:rFonts w:ascii="Times New Roman" w:eastAsia="Calibri" w:hAnsi="Times New Roman" w:cs="Times New Roman"/>
          <w:bCs/>
          <w:sz w:val="28"/>
          <w:szCs w:val="28"/>
          <w:shd w:val="clear" w:color="auto" w:fill="FFFFFF"/>
          <w:lang w:val="ru-RU"/>
        </w:rPr>
        <w:t xml:space="preserve"> </w:t>
      </w:r>
      <w:proofErr w:type="spellStart"/>
      <w:r w:rsidRPr="00DB117A">
        <w:rPr>
          <w:rFonts w:ascii="Times New Roman" w:eastAsia="Calibri" w:hAnsi="Times New Roman" w:cs="Times New Roman"/>
          <w:bCs/>
          <w:sz w:val="28"/>
          <w:szCs w:val="28"/>
          <w:shd w:val="clear" w:color="auto" w:fill="FFFFFF"/>
          <w:lang w:val="ru-RU"/>
        </w:rPr>
        <w:t>банкрутом</w:t>
      </w:r>
      <w:proofErr w:type="spellEnd"/>
      <w:r w:rsidRPr="00DB117A">
        <w:rPr>
          <w:rFonts w:ascii="Times New Roman" w:eastAsia="Calibri" w:hAnsi="Times New Roman" w:cs="Times New Roman"/>
          <w:sz w:val="28"/>
          <w:szCs w:val="28"/>
        </w:rPr>
        <w:t xml:space="preserve"> [Електронний ресурс]</w:t>
      </w:r>
      <w:r w:rsidRPr="00DB117A">
        <w:rPr>
          <w:rFonts w:ascii="Times New Roman" w:eastAsia="Calibri" w:hAnsi="Times New Roman" w:cs="Times New Roman"/>
          <w:sz w:val="28"/>
          <w:szCs w:val="28"/>
          <w:lang w:val="ru-RU"/>
        </w:rPr>
        <w:t xml:space="preserve">: </w:t>
      </w:r>
      <w:hyperlink r:id="rId7" w:anchor="n2" w:tgtFrame="_blank" w:history="1">
        <w:r w:rsidRPr="00DB117A">
          <w:rPr>
            <w:rFonts w:ascii="Times New Roman" w:eastAsia="Calibri" w:hAnsi="Times New Roman" w:cs="Times New Roman"/>
            <w:color w:val="0000FF"/>
            <w:sz w:val="28"/>
            <w:szCs w:val="28"/>
            <w:u w:val="single"/>
            <w:lang w:val="ru-RU"/>
          </w:rPr>
          <w:t>Закон України від 14.05.1992 р. № 2343-XII</w:t>
        </w:r>
      </w:hyperlink>
      <w:r w:rsidRPr="00DB117A">
        <w:rPr>
          <w:rFonts w:ascii="Times New Roman" w:eastAsia="Calibri" w:hAnsi="Times New Roman" w:cs="Times New Roman"/>
          <w:sz w:val="28"/>
          <w:szCs w:val="28"/>
        </w:rPr>
        <w:t>. – Режим доступу:</w:t>
      </w:r>
      <w:r w:rsidRPr="00DB117A">
        <w:rPr>
          <w:rFonts w:ascii="Times New Roman" w:eastAsia="Calibri" w:hAnsi="Times New Roman" w:cs="Times New Roman"/>
          <w:bCs/>
          <w:sz w:val="28"/>
          <w:szCs w:val="28"/>
          <w:shd w:val="clear" w:color="auto" w:fill="FFFFFF"/>
          <w:lang w:val="ru-RU"/>
        </w:rPr>
        <w:t xml:space="preserve"> http://zakon.rada.gov.ua/laws/show/2343-12/print</w:t>
      </w:r>
      <w:r w:rsidRPr="00DB117A">
        <w:rPr>
          <w:rFonts w:ascii="Times New Roman" w:eastAsia="Calibri" w:hAnsi="Times New Roman" w:cs="Times New Roman"/>
          <w:sz w:val="28"/>
          <w:szCs w:val="28"/>
          <w:lang w:val="ru-RU"/>
        </w:rPr>
        <w:t xml:space="preserve">. </w:t>
      </w:r>
      <w:r w:rsidRPr="00DB117A">
        <w:rPr>
          <w:rFonts w:ascii="Times New Roman" w:eastAsia="Calibri" w:hAnsi="Times New Roman" w:cs="Times New Roman"/>
          <w:sz w:val="28"/>
          <w:szCs w:val="28"/>
        </w:rPr>
        <w:t>– Назва з екрана.</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lang w:val="ru-RU"/>
        </w:rPr>
      </w:pPr>
      <w:proofErr w:type="spellStart"/>
      <w:r w:rsidRPr="00DB117A">
        <w:rPr>
          <w:rFonts w:ascii="Times New Roman" w:eastAsia="Calibri" w:hAnsi="Times New Roman" w:cs="Times New Roman"/>
          <w:sz w:val="28"/>
          <w:szCs w:val="28"/>
          <w:lang w:val="ru-RU"/>
        </w:rPr>
        <w:t>Хахулин</w:t>
      </w:r>
      <w:proofErr w:type="spellEnd"/>
      <w:r w:rsidRPr="00DB117A">
        <w:rPr>
          <w:rFonts w:ascii="Times New Roman" w:eastAsia="Calibri" w:hAnsi="Times New Roman" w:cs="Times New Roman"/>
          <w:sz w:val="28"/>
          <w:szCs w:val="28"/>
          <w:lang w:val="ru-RU"/>
        </w:rPr>
        <w:t xml:space="preserve"> В.В., </w:t>
      </w:r>
      <w:proofErr w:type="spellStart"/>
      <w:r w:rsidRPr="00DB117A">
        <w:rPr>
          <w:rFonts w:ascii="Times New Roman" w:eastAsia="Calibri" w:hAnsi="Times New Roman" w:cs="Times New Roman"/>
          <w:sz w:val="28"/>
          <w:szCs w:val="28"/>
          <w:lang w:val="ru-RU"/>
        </w:rPr>
        <w:t>Малыга</w:t>
      </w:r>
      <w:proofErr w:type="spellEnd"/>
      <w:r w:rsidRPr="00DB117A">
        <w:rPr>
          <w:rFonts w:ascii="Times New Roman" w:eastAsia="Calibri" w:hAnsi="Times New Roman" w:cs="Times New Roman"/>
          <w:sz w:val="28"/>
          <w:szCs w:val="28"/>
          <w:lang w:val="ru-RU"/>
        </w:rPr>
        <w:t xml:space="preserve"> В.А. Некоторые экономико-правовые условия целесообразности банкротства </w:t>
      </w:r>
      <w:r w:rsidRPr="00DB117A">
        <w:rPr>
          <w:rFonts w:ascii="Times New Roman" w:eastAsia="Calibri" w:hAnsi="Times New Roman" w:cs="Times New Roman"/>
          <w:sz w:val="28"/>
          <w:szCs w:val="28"/>
        </w:rPr>
        <w:t xml:space="preserve">/ </w:t>
      </w:r>
      <w:proofErr w:type="spellStart"/>
      <w:r w:rsidRPr="00DB117A">
        <w:rPr>
          <w:rFonts w:ascii="Times New Roman" w:eastAsia="Calibri" w:hAnsi="Times New Roman" w:cs="Times New Roman"/>
          <w:sz w:val="28"/>
          <w:szCs w:val="28"/>
          <w:lang w:val="ru-RU"/>
        </w:rPr>
        <w:t>В.В.Хахулин</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В.А.Малыга</w:t>
      </w:r>
      <w:proofErr w:type="spellEnd"/>
      <w:r w:rsidRPr="00DB117A">
        <w:rPr>
          <w:rFonts w:ascii="Times New Roman" w:eastAsia="Calibri" w:hAnsi="Times New Roman" w:cs="Times New Roman"/>
          <w:sz w:val="28"/>
          <w:szCs w:val="28"/>
          <w:lang w:val="ru-RU"/>
        </w:rPr>
        <w:t xml:space="preserve"> // Проблемы формирования антикризисной политики и механизма банкротства предприятий / </w:t>
      </w:r>
      <w:proofErr w:type="spellStart"/>
      <w:r w:rsidRPr="00DB117A">
        <w:rPr>
          <w:rFonts w:ascii="Times New Roman" w:eastAsia="Calibri" w:hAnsi="Times New Roman" w:cs="Times New Roman"/>
          <w:sz w:val="28"/>
          <w:szCs w:val="28"/>
          <w:lang w:val="ru-RU"/>
        </w:rPr>
        <w:t>Редкол</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В.Н.Амитан</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Н.И.Конищева</w:t>
      </w:r>
      <w:proofErr w:type="spellEnd"/>
      <w:r w:rsidRPr="00DB117A">
        <w:rPr>
          <w:rFonts w:ascii="Times New Roman" w:eastAsia="Calibri" w:hAnsi="Times New Roman" w:cs="Times New Roman"/>
          <w:sz w:val="28"/>
          <w:szCs w:val="28"/>
          <w:lang w:val="ru-RU"/>
        </w:rPr>
        <w:t xml:space="preserve"> и др. – Донецк, 1998. – С.</w:t>
      </w:r>
      <w:r w:rsidRPr="00DB117A">
        <w:rPr>
          <w:rFonts w:ascii="Times New Roman" w:eastAsia="Calibri" w:hAnsi="Times New Roman" w:cs="Times New Roman"/>
          <w:sz w:val="28"/>
          <w:szCs w:val="28"/>
          <w:shd w:val="clear" w:color="auto" w:fill="FFFFFF"/>
          <w:lang w:val="ru-RU"/>
        </w:rPr>
        <w:t> </w:t>
      </w:r>
      <w:r w:rsidRPr="00DB117A">
        <w:rPr>
          <w:rFonts w:ascii="Times New Roman" w:eastAsia="Calibri" w:hAnsi="Times New Roman" w:cs="Times New Roman"/>
          <w:sz w:val="28"/>
          <w:szCs w:val="28"/>
          <w:lang w:val="ru-RU"/>
        </w:rPr>
        <w:t>102-103.</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lang w:val="ru-RU"/>
        </w:rPr>
      </w:pPr>
      <w:r w:rsidRPr="00DB117A">
        <w:rPr>
          <w:rFonts w:ascii="Times New Roman" w:eastAsia="Calibri" w:hAnsi="Times New Roman" w:cs="Times New Roman"/>
          <w:sz w:val="28"/>
          <w:szCs w:val="28"/>
          <w:lang w:val="ru-RU"/>
        </w:rPr>
        <w:t>Поляков Б.М. Право несостоятельности в Украине</w:t>
      </w:r>
      <w:r w:rsidRPr="00DB117A">
        <w:rPr>
          <w:rFonts w:ascii="Times New Roman" w:eastAsia="Calibri" w:hAnsi="Times New Roman" w:cs="Times New Roman"/>
          <w:sz w:val="28"/>
          <w:szCs w:val="28"/>
        </w:rPr>
        <w:t xml:space="preserve"> / </w:t>
      </w:r>
      <w:proofErr w:type="spellStart"/>
      <w:r w:rsidRPr="00DB117A">
        <w:rPr>
          <w:rFonts w:ascii="Times New Roman" w:eastAsia="Calibri" w:hAnsi="Times New Roman" w:cs="Times New Roman"/>
          <w:sz w:val="28"/>
          <w:szCs w:val="28"/>
          <w:lang w:val="ru-RU"/>
        </w:rPr>
        <w:t>Б.М.Поляков</w:t>
      </w:r>
      <w:proofErr w:type="spellEnd"/>
      <w:r w:rsidRPr="00DB117A">
        <w:rPr>
          <w:rFonts w:ascii="Times New Roman" w:eastAsia="Calibri" w:hAnsi="Times New Roman" w:cs="Times New Roman"/>
          <w:sz w:val="28"/>
          <w:szCs w:val="28"/>
          <w:lang w:val="ru-RU"/>
        </w:rPr>
        <w:t>. – К.: Концерн «</w:t>
      </w:r>
      <w:proofErr w:type="spellStart"/>
      <w:r w:rsidRPr="00DB117A">
        <w:rPr>
          <w:rFonts w:ascii="Times New Roman" w:eastAsia="Calibri" w:hAnsi="Times New Roman" w:cs="Times New Roman"/>
          <w:sz w:val="28"/>
          <w:szCs w:val="28"/>
          <w:lang w:val="ru-RU"/>
        </w:rPr>
        <w:t>Видавничий</w:t>
      </w:r>
      <w:proofErr w:type="spellEnd"/>
      <w:r w:rsidRPr="00DB117A">
        <w:rPr>
          <w:rFonts w:ascii="Times New Roman" w:eastAsia="Calibri" w:hAnsi="Times New Roman" w:cs="Times New Roman"/>
          <w:sz w:val="28"/>
          <w:szCs w:val="28"/>
          <w:lang w:val="ru-RU"/>
        </w:rPr>
        <w:t xml:space="preserve"> </w:t>
      </w:r>
      <w:r w:rsidRPr="00DB117A">
        <w:rPr>
          <w:rFonts w:ascii="Times New Roman" w:eastAsia="Calibri" w:hAnsi="Times New Roman" w:cs="Times New Roman"/>
          <w:sz w:val="28"/>
          <w:szCs w:val="28"/>
        </w:rPr>
        <w:t>Ді</w:t>
      </w:r>
      <w:proofErr w:type="gramStart"/>
      <w:r w:rsidRPr="00DB117A">
        <w:rPr>
          <w:rFonts w:ascii="Times New Roman" w:eastAsia="Calibri" w:hAnsi="Times New Roman" w:cs="Times New Roman"/>
          <w:sz w:val="28"/>
          <w:szCs w:val="28"/>
        </w:rPr>
        <w:t>м</w:t>
      </w:r>
      <w:proofErr w:type="gramEnd"/>
      <w:r w:rsidRPr="00DB117A">
        <w:rPr>
          <w:rFonts w:ascii="Times New Roman" w:eastAsia="Calibri" w:hAnsi="Times New Roman" w:cs="Times New Roman"/>
          <w:sz w:val="28"/>
          <w:szCs w:val="28"/>
        </w:rPr>
        <w:t xml:space="preserve"> </w:t>
      </w:r>
      <w:r w:rsidRPr="00DB117A">
        <w:rPr>
          <w:rFonts w:ascii="Times New Roman" w:eastAsia="Calibri" w:hAnsi="Times New Roman" w:cs="Times New Roman"/>
          <w:sz w:val="28"/>
          <w:szCs w:val="28"/>
          <w:lang w:val="ru-RU"/>
        </w:rPr>
        <w:t>«</w:t>
      </w:r>
      <w:r w:rsidRPr="00DB117A">
        <w:rPr>
          <w:rFonts w:ascii="Times New Roman" w:eastAsia="Calibri" w:hAnsi="Times New Roman" w:cs="Times New Roman"/>
          <w:sz w:val="28"/>
          <w:szCs w:val="28"/>
        </w:rPr>
        <w:t>Ін Юре</w:t>
      </w:r>
      <w:r w:rsidRPr="00DB117A">
        <w:rPr>
          <w:rFonts w:ascii="Times New Roman" w:eastAsia="Calibri" w:hAnsi="Times New Roman" w:cs="Times New Roman"/>
          <w:sz w:val="28"/>
          <w:szCs w:val="28"/>
          <w:lang w:val="ru-RU"/>
        </w:rPr>
        <w:t>», 2003. – 440 с.</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lang w:val="ru-RU"/>
        </w:rPr>
      </w:pPr>
      <w:proofErr w:type="spellStart"/>
      <w:r w:rsidRPr="00DB117A">
        <w:rPr>
          <w:rFonts w:ascii="Times New Roman" w:eastAsia="Calibri" w:hAnsi="Times New Roman" w:cs="Times New Roman"/>
          <w:sz w:val="28"/>
          <w:szCs w:val="28"/>
        </w:rPr>
        <w:t>Чуча</w:t>
      </w:r>
      <w:proofErr w:type="spellEnd"/>
      <w:r w:rsidRPr="00DB117A">
        <w:rPr>
          <w:rFonts w:ascii="Times New Roman" w:eastAsia="Calibri" w:hAnsi="Times New Roman" w:cs="Times New Roman"/>
          <w:sz w:val="28"/>
          <w:szCs w:val="28"/>
        </w:rPr>
        <w:t xml:space="preserve"> С. </w:t>
      </w:r>
      <w:proofErr w:type="spellStart"/>
      <w:r w:rsidRPr="00DB117A">
        <w:rPr>
          <w:rFonts w:ascii="Times New Roman" w:eastAsia="Calibri" w:hAnsi="Times New Roman" w:cs="Times New Roman"/>
          <w:sz w:val="28"/>
          <w:szCs w:val="28"/>
        </w:rPr>
        <w:t>Арбитра</w:t>
      </w:r>
      <w:r w:rsidRPr="00DB117A">
        <w:rPr>
          <w:rFonts w:ascii="Times New Roman" w:eastAsia="Calibri" w:hAnsi="Times New Roman" w:cs="Times New Roman"/>
          <w:sz w:val="28"/>
          <w:szCs w:val="28"/>
          <w:lang w:val="ru-RU"/>
        </w:rPr>
        <w:t>жный</w:t>
      </w:r>
      <w:proofErr w:type="spellEnd"/>
      <w:r w:rsidRPr="00DB117A">
        <w:rPr>
          <w:rFonts w:ascii="Times New Roman" w:eastAsia="Calibri" w:hAnsi="Times New Roman" w:cs="Times New Roman"/>
          <w:sz w:val="28"/>
          <w:szCs w:val="28"/>
          <w:lang w:val="ru-RU"/>
        </w:rPr>
        <w:t xml:space="preserve"> управляющий и руководитель должника как субъекты трудовых отношений </w:t>
      </w:r>
      <w:r w:rsidRPr="00DB117A">
        <w:rPr>
          <w:rFonts w:ascii="Times New Roman" w:eastAsia="Calibri" w:hAnsi="Times New Roman" w:cs="Times New Roman"/>
          <w:sz w:val="28"/>
          <w:szCs w:val="28"/>
        </w:rPr>
        <w:t xml:space="preserve">/ </w:t>
      </w:r>
      <w:proofErr w:type="spellStart"/>
      <w:r w:rsidRPr="00DB117A">
        <w:rPr>
          <w:rFonts w:ascii="Times New Roman" w:eastAsia="Calibri" w:hAnsi="Times New Roman" w:cs="Times New Roman"/>
          <w:sz w:val="28"/>
          <w:szCs w:val="28"/>
        </w:rPr>
        <w:t>С.Чуча</w:t>
      </w:r>
      <w:proofErr w:type="spellEnd"/>
      <w:r w:rsidRPr="00DB117A">
        <w:rPr>
          <w:rFonts w:ascii="Times New Roman" w:eastAsia="Calibri" w:hAnsi="Times New Roman" w:cs="Times New Roman"/>
          <w:sz w:val="28"/>
          <w:szCs w:val="28"/>
        </w:rPr>
        <w:t xml:space="preserve"> </w:t>
      </w:r>
      <w:r w:rsidRPr="00DB117A">
        <w:rPr>
          <w:rFonts w:ascii="Times New Roman" w:eastAsia="Calibri" w:hAnsi="Times New Roman" w:cs="Times New Roman"/>
          <w:sz w:val="28"/>
          <w:szCs w:val="28"/>
          <w:lang w:val="ru-RU"/>
        </w:rPr>
        <w:t xml:space="preserve">// Российская юстиция. – 2000. – </w:t>
      </w:r>
      <w:r w:rsidRPr="00DB117A">
        <w:rPr>
          <w:rFonts w:ascii="Times New Roman" w:eastAsia="Calibri" w:hAnsi="Times New Roman" w:cs="Times New Roman"/>
          <w:sz w:val="28"/>
          <w:szCs w:val="28"/>
        </w:rPr>
        <w:t>№</w:t>
      </w:r>
      <w:r w:rsidRPr="00DB117A">
        <w:rPr>
          <w:rFonts w:ascii="Times New Roman" w:eastAsia="Calibri" w:hAnsi="Times New Roman" w:cs="Times New Roman"/>
          <w:sz w:val="28"/>
          <w:szCs w:val="28"/>
          <w:shd w:val="clear" w:color="auto" w:fill="FFFFFF"/>
          <w:lang w:val="ru-RU"/>
        </w:rPr>
        <w:t> </w:t>
      </w:r>
      <w:r w:rsidRPr="00DB117A">
        <w:rPr>
          <w:rFonts w:ascii="Times New Roman" w:eastAsia="Calibri" w:hAnsi="Times New Roman" w:cs="Times New Roman"/>
          <w:sz w:val="28"/>
          <w:szCs w:val="28"/>
          <w:lang w:val="ru-RU"/>
        </w:rPr>
        <w:t>12. – С. 20-22.</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lang w:val="ru-RU"/>
        </w:rPr>
      </w:pPr>
      <w:r w:rsidRPr="00DB117A">
        <w:rPr>
          <w:rFonts w:ascii="Times New Roman" w:eastAsia="Calibri" w:hAnsi="Times New Roman" w:cs="Times New Roman"/>
          <w:sz w:val="28"/>
          <w:szCs w:val="28"/>
          <w:lang w:val="ru-RU"/>
        </w:rPr>
        <w:t>Арбитражный процесс</w:t>
      </w:r>
      <w:proofErr w:type="gramStart"/>
      <w:r w:rsidRPr="00DB117A">
        <w:rPr>
          <w:rFonts w:ascii="Times New Roman" w:eastAsia="Calibri" w:hAnsi="Times New Roman" w:cs="Times New Roman"/>
          <w:sz w:val="28"/>
          <w:szCs w:val="28"/>
          <w:lang w:val="ru-RU"/>
        </w:rPr>
        <w:t xml:space="preserve"> / П</w:t>
      </w:r>
      <w:proofErr w:type="gramEnd"/>
      <w:r w:rsidRPr="00DB117A">
        <w:rPr>
          <w:rFonts w:ascii="Times New Roman" w:eastAsia="Calibri" w:hAnsi="Times New Roman" w:cs="Times New Roman"/>
          <w:sz w:val="28"/>
          <w:szCs w:val="28"/>
          <w:lang w:val="ru-RU"/>
        </w:rPr>
        <w:t xml:space="preserve">од ред. </w:t>
      </w:r>
      <w:proofErr w:type="spellStart"/>
      <w:r w:rsidRPr="00DB117A">
        <w:rPr>
          <w:rFonts w:ascii="Times New Roman" w:eastAsia="Calibri" w:hAnsi="Times New Roman" w:cs="Times New Roman"/>
          <w:sz w:val="28"/>
          <w:szCs w:val="28"/>
          <w:lang w:val="ru-RU"/>
        </w:rPr>
        <w:t>М.К.Треушникова</w:t>
      </w:r>
      <w:proofErr w:type="spellEnd"/>
      <w:r w:rsidRPr="00DB117A">
        <w:rPr>
          <w:rFonts w:ascii="Times New Roman" w:eastAsia="Calibri" w:hAnsi="Times New Roman" w:cs="Times New Roman"/>
          <w:sz w:val="28"/>
          <w:szCs w:val="28"/>
          <w:lang w:val="ru-RU"/>
        </w:rPr>
        <w:t xml:space="preserve"> и </w:t>
      </w:r>
      <w:proofErr w:type="spellStart"/>
      <w:r w:rsidRPr="00DB117A">
        <w:rPr>
          <w:rFonts w:ascii="Times New Roman" w:eastAsia="Calibri" w:hAnsi="Times New Roman" w:cs="Times New Roman"/>
          <w:sz w:val="28"/>
          <w:szCs w:val="28"/>
          <w:lang w:val="ru-RU"/>
        </w:rPr>
        <w:t>В.М.Шерстюка</w:t>
      </w:r>
      <w:proofErr w:type="spellEnd"/>
      <w:r w:rsidRPr="00DB117A">
        <w:rPr>
          <w:rFonts w:ascii="Times New Roman" w:eastAsia="Calibri" w:hAnsi="Times New Roman" w:cs="Times New Roman"/>
          <w:sz w:val="28"/>
          <w:szCs w:val="28"/>
          <w:lang w:val="ru-RU"/>
        </w:rPr>
        <w:t>. – М.:</w:t>
      </w:r>
      <w:r w:rsidRPr="00DB117A">
        <w:rPr>
          <w:rFonts w:ascii="Times New Roman" w:eastAsia="Calibri" w:hAnsi="Times New Roman" w:cs="Times New Roman"/>
          <w:sz w:val="28"/>
          <w:szCs w:val="28"/>
        </w:rPr>
        <w:t xml:space="preserve"> </w:t>
      </w:r>
      <w:proofErr w:type="spellStart"/>
      <w:r w:rsidRPr="00DB117A">
        <w:rPr>
          <w:rFonts w:ascii="Times New Roman" w:eastAsia="Calibri" w:hAnsi="Times New Roman" w:cs="Times New Roman"/>
          <w:sz w:val="28"/>
          <w:szCs w:val="28"/>
        </w:rPr>
        <w:t>Городец</w:t>
      </w:r>
      <w:proofErr w:type="spellEnd"/>
      <w:r w:rsidRPr="00DB117A">
        <w:rPr>
          <w:rFonts w:ascii="Times New Roman" w:eastAsia="Calibri" w:hAnsi="Times New Roman" w:cs="Times New Roman"/>
          <w:sz w:val="28"/>
          <w:szCs w:val="28"/>
        </w:rPr>
        <w:t>, 2000. – 476 с.</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lang w:val="ru-RU"/>
        </w:rPr>
      </w:pPr>
      <w:r w:rsidRPr="00DB117A">
        <w:rPr>
          <w:rFonts w:ascii="Times New Roman" w:eastAsia="Calibri" w:hAnsi="Times New Roman" w:cs="Times New Roman"/>
          <w:sz w:val="28"/>
          <w:szCs w:val="28"/>
          <w:lang w:val="ru-RU"/>
        </w:rPr>
        <w:t xml:space="preserve">Поляков Б.М. </w:t>
      </w:r>
      <w:r w:rsidRPr="00DB117A">
        <w:rPr>
          <w:rFonts w:ascii="Times New Roman" w:eastAsia="Calibri" w:hAnsi="Times New Roman" w:cs="Times New Roman"/>
          <w:sz w:val="28"/>
          <w:szCs w:val="28"/>
        </w:rPr>
        <w:t xml:space="preserve">Вдосконалення процесуального законодавства про банкрутство / </w:t>
      </w:r>
      <w:proofErr w:type="spellStart"/>
      <w:r w:rsidRPr="00DB117A">
        <w:rPr>
          <w:rFonts w:ascii="Times New Roman" w:eastAsia="Calibri" w:hAnsi="Times New Roman" w:cs="Times New Roman"/>
          <w:sz w:val="28"/>
          <w:szCs w:val="28"/>
          <w:lang w:val="ru-RU"/>
        </w:rPr>
        <w:t>Б.М.Поляков</w:t>
      </w:r>
      <w:proofErr w:type="spellEnd"/>
      <w:r w:rsidRPr="00DB117A">
        <w:rPr>
          <w:rFonts w:ascii="Times New Roman" w:eastAsia="Calibri" w:hAnsi="Times New Roman" w:cs="Times New Roman"/>
          <w:sz w:val="28"/>
          <w:szCs w:val="28"/>
        </w:rPr>
        <w:t xml:space="preserve"> // </w:t>
      </w:r>
      <w:proofErr w:type="gramStart"/>
      <w:r w:rsidRPr="00DB117A">
        <w:rPr>
          <w:rFonts w:ascii="Times New Roman" w:eastAsia="Calibri" w:hAnsi="Times New Roman" w:cs="Times New Roman"/>
          <w:sz w:val="28"/>
          <w:szCs w:val="28"/>
          <w:lang w:val="ru-RU"/>
        </w:rPr>
        <w:t>В</w:t>
      </w:r>
      <w:proofErr w:type="gramEnd"/>
      <w:r w:rsidRPr="00DB117A">
        <w:rPr>
          <w:rFonts w:ascii="Times New Roman" w:eastAsia="Calibri" w:hAnsi="Times New Roman" w:cs="Times New Roman"/>
          <w:sz w:val="28"/>
          <w:szCs w:val="28"/>
        </w:rPr>
        <w:t>і</w:t>
      </w:r>
      <w:r w:rsidRPr="00DB117A">
        <w:rPr>
          <w:rFonts w:ascii="Times New Roman" w:eastAsia="Calibri" w:hAnsi="Times New Roman" w:cs="Times New Roman"/>
          <w:sz w:val="28"/>
          <w:szCs w:val="28"/>
          <w:lang w:val="ru-RU"/>
        </w:rPr>
        <w:t xml:space="preserve">сник </w:t>
      </w:r>
      <w:proofErr w:type="spellStart"/>
      <w:r w:rsidRPr="00DB117A">
        <w:rPr>
          <w:rFonts w:ascii="Times New Roman" w:eastAsia="Calibri" w:hAnsi="Times New Roman" w:cs="Times New Roman"/>
          <w:sz w:val="28"/>
          <w:szCs w:val="28"/>
          <w:lang w:val="ru-RU"/>
        </w:rPr>
        <w:t>господарського</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судочинства</w:t>
      </w:r>
      <w:proofErr w:type="spellEnd"/>
      <w:r w:rsidRPr="00DB117A">
        <w:rPr>
          <w:rFonts w:ascii="Times New Roman" w:eastAsia="Calibri" w:hAnsi="Times New Roman" w:cs="Times New Roman"/>
          <w:sz w:val="28"/>
          <w:szCs w:val="28"/>
          <w:lang w:val="ru-RU"/>
        </w:rPr>
        <w:t xml:space="preserve">. – 2001. – </w:t>
      </w:r>
      <w:r w:rsidRPr="00DB117A">
        <w:rPr>
          <w:rFonts w:ascii="Times New Roman" w:eastAsia="Calibri" w:hAnsi="Times New Roman" w:cs="Times New Roman"/>
          <w:sz w:val="28"/>
          <w:szCs w:val="28"/>
        </w:rPr>
        <w:t>№2. – С. 52-56</w:t>
      </w:r>
      <w:r w:rsidRPr="00DB117A">
        <w:rPr>
          <w:rFonts w:ascii="Times New Roman" w:eastAsia="Calibri" w:hAnsi="Times New Roman" w:cs="Times New Roman"/>
          <w:sz w:val="28"/>
          <w:szCs w:val="28"/>
          <w:lang w:val="ru-RU"/>
        </w:rPr>
        <w:t>.</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lang w:val="ru-RU"/>
        </w:rPr>
      </w:pPr>
      <w:r w:rsidRPr="00DB117A">
        <w:rPr>
          <w:rFonts w:ascii="Times New Roman" w:eastAsia="Calibri" w:hAnsi="Times New Roman" w:cs="Times New Roman"/>
          <w:sz w:val="28"/>
          <w:szCs w:val="28"/>
          <w:lang w:val="ru-RU"/>
        </w:rPr>
        <w:t>Лордкипанидзе А.Г. Гарантии платежеспособности по законодательству Англии и Франции</w:t>
      </w:r>
      <w:r w:rsidRPr="00DB117A">
        <w:rPr>
          <w:rFonts w:ascii="Times New Roman" w:eastAsia="Calibri" w:hAnsi="Times New Roman" w:cs="Times New Roman"/>
          <w:sz w:val="28"/>
          <w:szCs w:val="28"/>
        </w:rPr>
        <w:t xml:space="preserve"> / </w:t>
      </w:r>
      <w:proofErr w:type="spellStart"/>
      <w:r w:rsidRPr="00DB117A">
        <w:rPr>
          <w:rFonts w:ascii="Times New Roman" w:eastAsia="Calibri" w:hAnsi="Times New Roman" w:cs="Times New Roman"/>
          <w:sz w:val="28"/>
          <w:szCs w:val="28"/>
          <w:lang w:val="ru-RU"/>
        </w:rPr>
        <w:t>А.Г.Лордкипанидзе</w:t>
      </w:r>
      <w:proofErr w:type="spellEnd"/>
      <w:r w:rsidRPr="00DB117A">
        <w:rPr>
          <w:rFonts w:ascii="Times New Roman" w:eastAsia="Calibri" w:hAnsi="Times New Roman" w:cs="Times New Roman"/>
          <w:sz w:val="28"/>
          <w:szCs w:val="28"/>
          <w:lang w:val="ru-RU"/>
        </w:rPr>
        <w:t>. – М.: ВНИИСЗ, 1979. – 58 с.</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lang w:val="ru-RU"/>
        </w:rPr>
      </w:pPr>
      <w:r w:rsidRPr="00DB117A">
        <w:rPr>
          <w:rFonts w:ascii="Times New Roman" w:eastAsia="Calibri" w:hAnsi="Times New Roman" w:cs="Times New Roman"/>
          <w:sz w:val="28"/>
          <w:szCs w:val="28"/>
          <w:lang w:val="ru-RU"/>
        </w:rPr>
        <w:t>Исполнительное производство</w:t>
      </w:r>
      <w:proofErr w:type="gramStart"/>
      <w:r w:rsidRPr="00DB117A">
        <w:rPr>
          <w:rFonts w:ascii="Times New Roman" w:eastAsia="Calibri" w:hAnsi="Times New Roman" w:cs="Times New Roman"/>
          <w:sz w:val="28"/>
          <w:szCs w:val="28"/>
          <w:lang w:val="ru-RU"/>
        </w:rPr>
        <w:t xml:space="preserve"> / П</w:t>
      </w:r>
      <w:proofErr w:type="gramEnd"/>
      <w:r w:rsidRPr="00DB117A">
        <w:rPr>
          <w:rFonts w:ascii="Times New Roman" w:eastAsia="Calibri" w:hAnsi="Times New Roman" w:cs="Times New Roman"/>
          <w:sz w:val="28"/>
          <w:szCs w:val="28"/>
          <w:lang w:val="ru-RU"/>
        </w:rPr>
        <w:t xml:space="preserve">од ред. Л.Ф. </w:t>
      </w:r>
      <w:proofErr w:type="spellStart"/>
      <w:r w:rsidRPr="00DB117A">
        <w:rPr>
          <w:rFonts w:ascii="Times New Roman" w:eastAsia="Calibri" w:hAnsi="Times New Roman" w:cs="Times New Roman"/>
          <w:sz w:val="28"/>
          <w:szCs w:val="28"/>
          <w:lang w:val="ru-RU"/>
        </w:rPr>
        <w:t>Лесницкой</w:t>
      </w:r>
      <w:proofErr w:type="spellEnd"/>
      <w:r w:rsidRPr="00DB117A">
        <w:rPr>
          <w:rFonts w:ascii="Times New Roman" w:eastAsia="Calibri" w:hAnsi="Times New Roman" w:cs="Times New Roman"/>
          <w:sz w:val="28"/>
          <w:szCs w:val="28"/>
          <w:lang w:val="ru-RU"/>
        </w:rPr>
        <w:t xml:space="preserve">. – М.: </w:t>
      </w:r>
      <w:proofErr w:type="spellStart"/>
      <w:r w:rsidRPr="00DB117A">
        <w:rPr>
          <w:rFonts w:ascii="Times New Roman" w:eastAsia="Calibri" w:hAnsi="Times New Roman" w:cs="Times New Roman"/>
          <w:sz w:val="28"/>
          <w:szCs w:val="28"/>
          <w:lang w:val="ru-RU"/>
        </w:rPr>
        <w:t>Юрид</w:t>
      </w:r>
      <w:proofErr w:type="gramStart"/>
      <w:r w:rsidRPr="00DB117A">
        <w:rPr>
          <w:rFonts w:ascii="Times New Roman" w:eastAsia="Calibri" w:hAnsi="Times New Roman" w:cs="Times New Roman"/>
          <w:sz w:val="28"/>
          <w:szCs w:val="28"/>
          <w:lang w:val="ru-RU"/>
        </w:rPr>
        <w:t>.л</w:t>
      </w:r>
      <w:proofErr w:type="gramEnd"/>
      <w:r w:rsidRPr="00DB117A">
        <w:rPr>
          <w:rFonts w:ascii="Times New Roman" w:eastAsia="Calibri" w:hAnsi="Times New Roman" w:cs="Times New Roman"/>
          <w:sz w:val="28"/>
          <w:szCs w:val="28"/>
          <w:lang w:val="ru-RU"/>
        </w:rPr>
        <w:t>ит</w:t>
      </w:r>
      <w:proofErr w:type="spellEnd"/>
      <w:r w:rsidRPr="00DB117A">
        <w:rPr>
          <w:rFonts w:ascii="Times New Roman" w:eastAsia="Calibri" w:hAnsi="Times New Roman" w:cs="Times New Roman"/>
          <w:sz w:val="28"/>
          <w:szCs w:val="28"/>
          <w:lang w:val="ru-RU"/>
        </w:rPr>
        <w:t>., 1989. – 192 с.</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lang w:val="ru-RU"/>
        </w:rPr>
      </w:pPr>
      <w:proofErr w:type="spellStart"/>
      <w:r w:rsidRPr="00DB117A">
        <w:rPr>
          <w:rFonts w:ascii="Times New Roman" w:eastAsia="Calibri" w:hAnsi="Times New Roman" w:cs="Times New Roman"/>
          <w:sz w:val="28"/>
          <w:szCs w:val="28"/>
          <w:lang w:val="ru-RU"/>
        </w:rPr>
        <w:lastRenderedPageBreak/>
        <w:t>Сибилев</w:t>
      </w:r>
      <w:proofErr w:type="spellEnd"/>
      <w:r w:rsidRPr="00DB117A">
        <w:rPr>
          <w:rFonts w:ascii="Times New Roman" w:eastAsia="Calibri" w:hAnsi="Times New Roman" w:cs="Times New Roman"/>
          <w:sz w:val="28"/>
          <w:szCs w:val="28"/>
          <w:lang w:val="ru-RU"/>
        </w:rPr>
        <w:t xml:space="preserve"> Д.М. Закон Украины «Об исполнительном производстве». Научно-практический комментарий</w:t>
      </w:r>
      <w:r w:rsidRPr="00DB117A">
        <w:rPr>
          <w:rFonts w:ascii="Times New Roman" w:eastAsia="Calibri" w:hAnsi="Times New Roman" w:cs="Times New Roman"/>
          <w:sz w:val="28"/>
          <w:szCs w:val="28"/>
        </w:rPr>
        <w:t xml:space="preserve"> / </w:t>
      </w:r>
      <w:proofErr w:type="spellStart"/>
      <w:r w:rsidRPr="00DB117A">
        <w:rPr>
          <w:rFonts w:ascii="Times New Roman" w:eastAsia="Calibri" w:hAnsi="Times New Roman" w:cs="Times New Roman"/>
          <w:sz w:val="28"/>
          <w:szCs w:val="28"/>
          <w:lang w:val="ru-RU"/>
        </w:rPr>
        <w:t>Д.М.Сибилев</w:t>
      </w:r>
      <w:proofErr w:type="spellEnd"/>
      <w:r w:rsidRPr="00DB117A">
        <w:rPr>
          <w:rFonts w:ascii="Times New Roman" w:eastAsia="Calibri" w:hAnsi="Times New Roman" w:cs="Times New Roman"/>
          <w:sz w:val="28"/>
          <w:szCs w:val="28"/>
          <w:lang w:val="ru-RU"/>
        </w:rPr>
        <w:t>. – Х.: Логос, 2000. – 109 с.</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lang w:val="ru-RU"/>
        </w:rPr>
      </w:pPr>
      <w:r w:rsidRPr="00DB117A">
        <w:rPr>
          <w:rFonts w:ascii="Times New Roman" w:eastAsia="Calibri" w:hAnsi="Times New Roman" w:cs="Times New Roman"/>
          <w:sz w:val="28"/>
          <w:szCs w:val="28"/>
          <w:lang w:val="ru-RU"/>
        </w:rPr>
        <w:t xml:space="preserve">Про </w:t>
      </w:r>
      <w:proofErr w:type="spellStart"/>
      <w:r w:rsidRPr="00DB117A">
        <w:rPr>
          <w:rFonts w:ascii="Times New Roman" w:eastAsia="Calibri" w:hAnsi="Times New Roman" w:cs="Times New Roman"/>
          <w:sz w:val="28"/>
          <w:szCs w:val="28"/>
          <w:lang w:val="ru-RU"/>
        </w:rPr>
        <w:t>державне</w:t>
      </w:r>
      <w:proofErr w:type="spellEnd"/>
      <w:r w:rsidRPr="00DB117A">
        <w:rPr>
          <w:rFonts w:ascii="Times New Roman" w:eastAsia="Calibri" w:hAnsi="Times New Roman" w:cs="Times New Roman"/>
          <w:sz w:val="28"/>
          <w:szCs w:val="28"/>
          <w:lang w:val="ru-RU"/>
        </w:rPr>
        <w:t xml:space="preserve"> </w:t>
      </w:r>
      <w:proofErr w:type="spellStart"/>
      <w:proofErr w:type="gramStart"/>
      <w:r w:rsidRPr="00DB117A">
        <w:rPr>
          <w:rFonts w:ascii="Times New Roman" w:eastAsia="Calibri" w:hAnsi="Times New Roman" w:cs="Times New Roman"/>
          <w:sz w:val="28"/>
          <w:szCs w:val="28"/>
          <w:lang w:val="ru-RU"/>
        </w:rPr>
        <w:t>п</w:t>
      </w:r>
      <w:proofErr w:type="gramEnd"/>
      <w:r w:rsidRPr="00DB117A">
        <w:rPr>
          <w:rFonts w:ascii="Times New Roman" w:eastAsia="Calibri" w:hAnsi="Times New Roman" w:cs="Times New Roman"/>
          <w:sz w:val="28"/>
          <w:szCs w:val="28"/>
          <w:lang w:val="ru-RU"/>
        </w:rPr>
        <w:t>ідприємство</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об'єднання</w:t>
      </w:r>
      <w:proofErr w:type="spellEnd"/>
      <w:r w:rsidRPr="00DB117A">
        <w:rPr>
          <w:rFonts w:ascii="Times New Roman" w:eastAsia="Calibri" w:hAnsi="Times New Roman" w:cs="Times New Roman"/>
          <w:sz w:val="28"/>
          <w:szCs w:val="28"/>
          <w:lang w:val="ru-RU"/>
        </w:rPr>
        <w:t xml:space="preserve">): Закон СРСР </w:t>
      </w:r>
      <w:proofErr w:type="spellStart"/>
      <w:r w:rsidRPr="00DB117A">
        <w:rPr>
          <w:rFonts w:ascii="Times New Roman" w:eastAsia="Calibri" w:hAnsi="Times New Roman" w:cs="Times New Roman"/>
          <w:sz w:val="28"/>
          <w:szCs w:val="28"/>
          <w:lang w:val="ru-RU"/>
        </w:rPr>
        <w:t>від</w:t>
      </w:r>
      <w:proofErr w:type="spellEnd"/>
      <w:r w:rsidRPr="00DB117A">
        <w:rPr>
          <w:rFonts w:ascii="Times New Roman" w:eastAsia="Calibri" w:hAnsi="Times New Roman" w:cs="Times New Roman"/>
          <w:sz w:val="28"/>
          <w:szCs w:val="28"/>
          <w:lang w:val="ru-RU"/>
        </w:rPr>
        <w:t xml:space="preserve"> 30.06.1987 </w:t>
      </w:r>
      <w:r w:rsidRPr="00DB117A">
        <w:rPr>
          <w:rFonts w:ascii="Times New Roman" w:eastAsia="Calibri" w:hAnsi="Times New Roman" w:cs="Times New Roman"/>
          <w:sz w:val="28"/>
          <w:szCs w:val="28"/>
        </w:rPr>
        <w:t xml:space="preserve">р. </w:t>
      </w:r>
      <w:r w:rsidRPr="00DB117A">
        <w:rPr>
          <w:rFonts w:ascii="Times New Roman" w:eastAsia="Calibri" w:hAnsi="Times New Roman" w:cs="Times New Roman"/>
          <w:sz w:val="28"/>
          <w:szCs w:val="28"/>
          <w:lang w:val="ru-RU"/>
        </w:rPr>
        <w:t>№ 7284-XI</w:t>
      </w:r>
      <w:proofErr w:type="gramStart"/>
      <w:r w:rsidRPr="00DB117A">
        <w:rPr>
          <w:rFonts w:ascii="Times New Roman" w:eastAsia="Calibri" w:hAnsi="Times New Roman" w:cs="Times New Roman"/>
          <w:sz w:val="28"/>
          <w:szCs w:val="28"/>
          <w:lang w:val="ru-RU"/>
        </w:rPr>
        <w:t xml:space="preserve"> // </w:t>
      </w:r>
      <w:proofErr w:type="spellStart"/>
      <w:r w:rsidRPr="00DB117A">
        <w:rPr>
          <w:rFonts w:ascii="Times New Roman" w:eastAsia="Calibri" w:hAnsi="Times New Roman" w:cs="Times New Roman"/>
          <w:sz w:val="28"/>
          <w:szCs w:val="28"/>
          <w:lang w:val="ru-RU"/>
        </w:rPr>
        <w:t>В</w:t>
      </w:r>
      <w:proofErr w:type="gramEnd"/>
      <w:r w:rsidRPr="00DB117A">
        <w:rPr>
          <w:rFonts w:ascii="Times New Roman" w:eastAsia="Calibri" w:hAnsi="Times New Roman" w:cs="Times New Roman"/>
          <w:sz w:val="28"/>
          <w:szCs w:val="28"/>
          <w:lang w:val="ru-RU"/>
        </w:rPr>
        <w:t>ідомості</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Верховної</w:t>
      </w:r>
      <w:proofErr w:type="spellEnd"/>
      <w:r w:rsidRPr="00DB117A">
        <w:rPr>
          <w:rFonts w:ascii="Times New Roman" w:eastAsia="Calibri" w:hAnsi="Times New Roman" w:cs="Times New Roman"/>
          <w:sz w:val="28"/>
          <w:szCs w:val="28"/>
          <w:lang w:val="ru-RU"/>
        </w:rPr>
        <w:t xml:space="preserve"> Ради СРСР. – 1987. – № 26. – Ст. 385.</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lang w:val="ru-RU"/>
        </w:rPr>
      </w:pPr>
      <w:r w:rsidRPr="00DB117A">
        <w:rPr>
          <w:rFonts w:ascii="Times New Roman" w:eastAsia="Calibri" w:hAnsi="Times New Roman" w:cs="Times New Roman"/>
          <w:sz w:val="28"/>
          <w:szCs w:val="28"/>
        </w:rPr>
        <w:t xml:space="preserve">Розвиток нормативного регулювання відносин у сфері банкрутства в Україні [Електронний ресурс]: Роз’яснення Міністерства юстиції України від 06.04.2012 р. </w:t>
      </w:r>
      <w:r w:rsidRPr="00DB117A">
        <w:rPr>
          <w:rFonts w:ascii="Times New Roman" w:eastAsia="Calibri" w:hAnsi="Times New Roman" w:cs="Times New Roman"/>
          <w:sz w:val="28"/>
          <w:szCs w:val="28"/>
          <w:lang w:val="ru-RU"/>
        </w:rPr>
        <w:t>–</w:t>
      </w:r>
      <w:r w:rsidRPr="00DB117A">
        <w:rPr>
          <w:rFonts w:ascii="Times New Roman" w:eastAsia="Calibri" w:hAnsi="Times New Roman" w:cs="Times New Roman"/>
          <w:sz w:val="28"/>
          <w:szCs w:val="28"/>
        </w:rPr>
        <w:t xml:space="preserve"> Режим доступу: http://zakon2.rada.gov.ua/laws/show/n0007323-12. – Назва з екрана.</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lang w:val="ru-RU"/>
        </w:rPr>
      </w:pPr>
      <w:r w:rsidRPr="00DB117A">
        <w:rPr>
          <w:rFonts w:ascii="Times New Roman" w:eastAsia="Calibri" w:hAnsi="Times New Roman" w:cs="Times New Roman"/>
          <w:bCs/>
          <w:sz w:val="28"/>
          <w:szCs w:val="28"/>
          <w:shd w:val="clear" w:color="auto" w:fill="FFFFFF"/>
          <w:lang w:val="ru-RU"/>
        </w:rPr>
        <w:t xml:space="preserve">Про </w:t>
      </w:r>
      <w:proofErr w:type="spellStart"/>
      <w:r w:rsidRPr="00DB117A">
        <w:rPr>
          <w:rFonts w:ascii="Times New Roman" w:eastAsia="Calibri" w:hAnsi="Times New Roman" w:cs="Times New Roman"/>
          <w:bCs/>
          <w:sz w:val="28"/>
          <w:szCs w:val="28"/>
          <w:shd w:val="clear" w:color="auto" w:fill="FFFFFF"/>
          <w:lang w:val="ru-RU"/>
        </w:rPr>
        <w:t>внесення</w:t>
      </w:r>
      <w:proofErr w:type="spellEnd"/>
      <w:r w:rsidRPr="00DB117A">
        <w:rPr>
          <w:rFonts w:ascii="Times New Roman" w:eastAsia="Calibri" w:hAnsi="Times New Roman" w:cs="Times New Roman"/>
          <w:bCs/>
          <w:sz w:val="28"/>
          <w:szCs w:val="28"/>
          <w:shd w:val="clear" w:color="auto" w:fill="FFFFFF"/>
          <w:lang w:val="ru-RU"/>
        </w:rPr>
        <w:t xml:space="preserve"> </w:t>
      </w:r>
      <w:proofErr w:type="spellStart"/>
      <w:r w:rsidRPr="00DB117A">
        <w:rPr>
          <w:rFonts w:ascii="Times New Roman" w:eastAsia="Calibri" w:hAnsi="Times New Roman" w:cs="Times New Roman"/>
          <w:bCs/>
          <w:sz w:val="28"/>
          <w:szCs w:val="28"/>
          <w:shd w:val="clear" w:color="auto" w:fill="FFFFFF"/>
          <w:lang w:val="ru-RU"/>
        </w:rPr>
        <w:t>змін</w:t>
      </w:r>
      <w:proofErr w:type="spellEnd"/>
      <w:r w:rsidRPr="00DB117A">
        <w:rPr>
          <w:rFonts w:ascii="Times New Roman" w:eastAsia="Calibri" w:hAnsi="Times New Roman" w:cs="Times New Roman"/>
          <w:bCs/>
          <w:sz w:val="28"/>
          <w:szCs w:val="28"/>
          <w:shd w:val="clear" w:color="auto" w:fill="FFFFFF"/>
          <w:lang w:val="ru-RU"/>
        </w:rPr>
        <w:t xml:space="preserve"> </w:t>
      </w:r>
      <w:proofErr w:type="gramStart"/>
      <w:r w:rsidRPr="00DB117A">
        <w:rPr>
          <w:rFonts w:ascii="Times New Roman" w:eastAsia="Calibri" w:hAnsi="Times New Roman" w:cs="Times New Roman"/>
          <w:bCs/>
          <w:sz w:val="28"/>
          <w:szCs w:val="28"/>
          <w:shd w:val="clear" w:color="auto" w:fill="FFFFFF"/>
          <w:lang w:val="ru-RU"/>
        </w:rPr>
        <w:t>до</w:t>
      </w:r>
      <w:proofErr w:type="gramEnd"/>
      <w:r w:rsidRPr="00DB117A">
        <w:rPr>
          <w:rFonts w:ascii="Times New Roman" w:eastAsia="Calibri" w:hAnsi="Times New Roman" w:cs="Times New Roman"/>
          <w:bCs/>
          <w:sz w:val="28"/>
          <w:szCs w:val="28"/>
          <w:shd w:val="clear" w:color="auto" w:fill="FFFFFF"/>
          <w:lang w:val="ru-RU"/>
        </w:rPr>
        <w:t xml:space="preserve"> Закону </w:t>
      </w:r>
      <w:proofErr w:type="spellStart"/>
      <w:r w:rsidRPr="00DB117A">
        <w:rPr>
          <w:rFonts w:ascii="Times New Roman" w:eastAsia="Calibri" w:hAnsi="Times New Roman" w:cs="Times New Roman"/>
          <w:bCs/>
          <w:sz w:val="28"/>
          <w:szCs w:val="28"/>
          <w:shd w:val="clear" w:color="auto" w:fill="FFFFFF"/>
          <w:lang w:val="ru-RU"/>
        </w:rPr>
        <w:t>України</w:t>
      </w:r>
      <w:proofErr w:type="spellEnd"/>
      <w:r w:rsidRPr="00DB117A">
        <w:rPr>
          <w:rFonts w:ascii="Times New Roman" w:eastAsia="Calibri" w:hAnsi="Times New Roman" w:cs="Times New Roman"/>
          <w:bCs/>
          <w:sz w:val="28"/>
          <w:szCs w:val="28"/>
          <w:shd w:val="clear" w:color="auto" w:fill="FFFFFF"/>
          <w:lang w:val="ru-RU"/>
        </w:rPr>
        <w:t xml:space="preserve"> «Про </w:t>
      </w:r>
      <w:proofErr w:type="spellStart"/>
      <w:r w:rsidRPr="00DB117A">
        <w:rPr>
          <w:rFonts w:ascii="Times New Roman" w:eastAsia="Calibri" w:hAnsi="Times New Roman" w:cs="Times New Roman"/>
          <w:bCs/>
          <w:sz w:val="28"/>
          <w:szCs w:val="28"/>
          <w:shd w:val="clear" w:color="auto" w:fill="FFFFFF"/>
          <w:lang w:val="ru-RU"/>
        </w:rPr>
        <w:t>відновлення</w:t>
      </w:r>
      <w:proofErr w:type="spellEnd"/>
      <w:r w:rsidRPr="00DB117A">
        <w:rPr>
          <w:rFonts w:ascii="Times New Roman" w:eastAsia="Calibri" w:hAnsi="Times New Roman" w:cs="Times New Roman"/>
          <w:bCs/>
          <w:sz w:val="28"/>
          <w:szCs w:val="28"/>
          <w:shd w:val="clear" w:color="auto" w:fill="FFFFFF"/>
          <w:lang w:val="ru-RU"/>
        </w:rPr>
        <w:t xml:space="preserve"> </w:t>
      </w:r>
      <w:proofErr w:type="spellStart"/>
      <w:r w:rsidRPr="00DB117A">
        <w:rPr>
          <w:rFonts w:ascii="Times New Roman" w:eastAsia="Calibri" w:hAnsi="Times New Roman" w:cs="Times New Roman"/>
          <w:bCs/>
          <w:sz w:val="28"/>
          <w:szCs w:val="28"/>
          <w:shd w:val="clear" w:color="auto" w:fill="FFFFFF"/>
          <w:lang w:val="ru-RU"/>
        </w:rPr>
        <w:t>платоспроможності</w:t>
      </w:r>
      <w:proofErr w:type="spellEnd"/>
      <w:r w:rsidRPr="00DB117A">
        <w:rPr>
          <w:rFonts w:ascii="Times New Roman" w:eastAsia="Calibri" w:hAnsi="Times New Roman" w:cs="Times New Roman"/>
          <w:bCs/>
          <w:sz w:val="28"/>
          <w:szCs w:val="28"/>
          <w:shd w:val="clear" w:color="auto" w:fill="FFFFFF"/>
          <w:lang w:val="ru-RU"/>
        </w:rPr>
        <w:t xml:space="preserve"> </w:t>
      </w:r>
      <w:proofErr w:type="spellStart"/>
      <w:r w:rsidRPr="00DB117A">
        <w:rPr>
          <w:rFonts w:ascii="Times New Roman" w:eastAsia="Calibri" w:hAnsi="Times New Roman" w:cs="Times New Roman"/>
          <w:bCs/>
          <w:sz w:val="28"/>
          <w:szCs w:val="28"/>
          <w:shd w:val="clear" w:color="auto" w:fill="FFFFFF"/>
          <w:lang w:val="ru-RU"/>
        </w:rPr>
        <w:t>боржника</w:t>
      </w:r>
      <w:proofErr w:type="spellEnd"/>
      <w:r w:rsidRPr="00DB117A">
        <w:rPr>
          <w:rFonts w:ascii="Times New Roman" w:eastAsia="Calibri" w:hAnsi="Times New Roman" w:cs="Times New Roman"/>
          <w:bCs/>
          <w:sz w:val="28"/>
          <w:szCs w:val="28"/>
          <w:shd w:val="clear" w:color="auto" w:fill="FFFFFF"/>
          <w:lang w:val="ru-RU"/>
        </w:rPr>
        <w:t xml:space="preserve"> </w:t>
      </w:r>
      <w:proofErr w:type="spellStart"/>
      <w:r w:rsidRPr="00DB117A">
        <w:rPr>
          <w:rFonts w:ascii="Times New Roman" w:eastAsia="Calibri" w:hAnsi="Times New Roman" w:cs="Times New Roman"/>
          <w:bCs/>
          <w:sz w:val="28"/>
          <w:szCs w:val="28"/>
          <w:shd w:val="clear" w:color="auto" w:fill="FFFFFF"/>
          <w:lang w:val="ru-RU"/>
        </w:rPr>
        <w:t>або</w:t>
      </w:r>
      <w:proofErr w:type="spellEnd"/>
      <w:r w:rsidRPr="00DB117A">
        <w:rPr>
          <w:rFonts w:ascii="Times New Roman" w:eastAsia="Calibri" w:hAnsi="Times New Roman" w:cs="Times New Roman"/>
          <w:bCs/>
          <w:sz w:val="28"/>
          <w:szCs w:val="28"/>
          <w:shd w:val="clear" w:color="auto" w:fill="FFFFFF"/>
          <w:lang w:val="ru-RU"/>
        </w:rPr>
        <w:t xml:space="preserve"> </w:t>
      </w:r>
      <w:proofErr w:type="spellStart"/>
      <w:r w:rsidRPr="00DB117A">
        <w:rPr>
          <w:rFonts w:ascii="Times New Roman" w:eastAsia="Calibri" w:hAnsi="Times New Roman" w:cs="Times New Roman"/>
          <w:bCs/>
          <w:sz w:val="28"/>
          <w:szCs w:val="28"/>
          <w:shd w:val="clear" w:color="auto" w:fill="FFFFFF"/>
          <w:lang w:val="ru-RU"/>
        </w:rPr>
        <w:t>визнання</w:t>
      </w:r>
      <w:proofErr w:type="spellEnd"/>
      <w:r w:rsidRPr="00DB117A">
        <w:rPr>
          <w:rFonts w:ascii="Times New Roman" w:eastAsia="Calibri" w:hAnsi="Times New Roman" w:cs="Times New Roman"/>
          <w:bCs/>
          <w:sz w:val="28"/>
          <w:szCs w:val="28"/>
          <w:shd w:val="clear" w:color="auto" w:fill="FFFFFF"/>
          <w:lang w:val="ru-RU"/>
        </w:rPr>
        <w:t xml:space="preserve"> </w:t>
      </w:r>
      <w:proofErr w:type="spellStart"/>
      <w:r w:rsidRPr="00DB117A">
        <w:rPr>
          <w:rFonts w:ascii="Times New Roman" w:eastAsia="Calibri" w:hAnsi="Times New Roman" w:cs="Times New Roman"/>
          <w:bCs/>
          <w:sz w:val="28"/>
          <w:szCs w:val="28"/>
          <w:shd w:val="clear" w:color="auto" w:fill="FFFFFF"/>
          <w:lang w:val="ru-RU"/>
        </w:rPr>
        <w:t>його</w:t>
      </w:r>
      <w:proofErr w:type="spellEnd"/>
      <w:r w:rsidRPr="00DB117A">
        <w:rPr>
          <w:rFonts w:ascii="Times New Roman" w:eastAsia="Calibri" w:hAnsi="Times New Roman" w:cs="Times New Roman"/>
          <w:bCs/>
          <w:sz w:val="28"/>
          <w:szCs w:val="28"/>
          <w:shd w:val="clear" w:color="auto" w:fill="FFFFFF"/>
          <w:lang w:val="ru-RU"/>
        </w:rPr>
        <w:t xml:space="preserve"> </w:t>
      </w:r>
      <w:proofErr w:type="spellStart"/>
      <w:r w:rsidRPr="00DB117A">
        <w:rPr>
          <w:rFonts w:ascii="Times New Roman" w:eastAsia="Calibri" w:hAnsi="Times New Roman" w:cs="Times New Roman"/>
          <w:bCs/>
          <w:sz w:val="28"/>
          <w:szCs w:val="28"/>
          <w:shd w:val="clear" w:color="auto" w:fill="FFFFFF"/>
          <w:lang w:val="ru-RU"/>
        </w:rPr>
        <w:t>банкрутом</w:t>
      </w:r>
      <w:proofErr w:type="spellEnd"/>
      <w:r w:rsidRPr="00DB117A">
        <w:rPr>
          <w:rFonts w:ascii="Times New Roman" w:eastAsia="Calibri" w:hAnsi="Times New Roman" w:cs="Times New Roman"/>
          <w:bCs/>
          <w:sz w:val="28"/>
          <w:szCs w:val="28"/>
          <w:shd w:val="clear" w:color="auto" w:fill="FFFFFF"/>
          <w:lang w:val="ru-RU"/>
        </w:rPr>
        <w:t>»:</w:t>
      </w:r>
      <w:r w:rsidRPr="00DB117A">
        <w:rPr>
          <w:rFonts w:ascii="Times New Roman" w:eastAsia="Calibri" w:hAnsi="Times New Roman" w:cs="Times New Roman"/>
          <w:sz w:val="28"/>
          <w:szCs w:val="28"/>
          <w:shd w:val="clear" w:color="auto" w:fill="FFFFFF"/>
        </w:rPr>
        <w:t xml:space="preserve"> </w:t>
      </w:r>
      <w:hyperlink r:id="rId8" w:anchor="n2" w:tgtFrame="_blank" w:history="1">
        <w:r w:rsidRPr="00DB117A">
          <w:rPr>
            <w:rFonts w:ascii="Times New Roman" w:eastAsia="Times New Roman" w:hAnsi="Times New Roman" w:cs="Times New Roman"/>
            <w:color w:val="0000FF"/>
            <w:sz w:val="28"/>
            <w:szCs w:val="28"/>
            <w:u w:val="single"/>
            <w:shd w:val="clear" w:color="auto" w:fill="FFFFFF"/>
            <w:lang w:val="ru-RU"/>
          </w:rPr>
          <w:t xml:space="preserve">Закон </w:t>
        </w:r>
        <w:proofErr w:type="spellStart"/>
        <w:r w:rsidRPr="00DB117A">
          <w:rPr>
            <w:rFonts w:ascii="Times New Roman" w:eastAsia="Calibri" w:hAnsi="Times New Roman" w:cs="Times New Roman"/>
            <w:bCs/>
            <w:color w:val="0000FF"/>
            <w:sz w:val="28"/>
            <w:szCs w:val="28"/>
            <w:u w:val="single"/>
            <w:shd w:val="clear" w:color="auto" w:fill="FFFFFF"/>
            <w:lang w:val="ru-RU"/>
          </w:rPr>
          <w:t>України</w:t>
        </w:r>
        <w:proofErr w:type="spellEnd"/>
        <w:r w:rsidRPr="00DB117A">
          <w:rPr>
            <w:rFonts w:ascii="Times New Roman" w:eastAsia="Calibri" w:hAnsi="Times New Roman" w:cs="Times New Roman"/>
            <w:bCs/>
            <w:color w:val="0000FF"/>
            <w:sz w:val="28"/>
            <w:szCs w:val="28"/>
            <w:u w:val="single"/>
            <w:shd w:val="clear" w:color="auto" w:fill="FFFFFF"/>
            <w:lang w:val="ru-RU"/>
          </w:rPr>
          <w:t xml:space="preserve"> </w:t>
        </w:r>
        <w:r w:rsidRPr="00DB117A">
          <w:rPr>
            <w:rFonts w:ascii="Times New Roman" w:eastAsia="Times New Roman" w:hAnsi="Times New Roman" w:cs="Times New Roman"/>
            <w:color w:val="0000FF"/>
            <w:sz w:val="28"/>
            <w:szCs w:val="28"/>
            <w:u w:val="single"/>
            <w:shd w:val="clear" w:color="auto" w:fill="FFFFFF"/>
            <w:lang w:val="ru-RU"/>
          </w:rPr>
          <w:t xml:space="preserve">№ 4212-VI </w:t>
        </w:r>
        <w:proofErr w:type="spellStart"/>
        <w:r w:rsidRPr="00DB117A">
          <w:rPr>
            <w:rFonts w:ascii="Times New Roman" w:eastAsia="Times New Roman" w:hAnsi="Times New Roman" w:cs="Times New Roman"/>
            <w:color w:val="0000FF"/>
            <w:sz w:val="28"/>
            <w:szCs w:val="28"/>
            <w:u w:val="single"/>
            <w:shd w:val="clear" w:color="auto" w:fill="FFFFFF"/>
            <w:lang w:val="ru-RU"/>
          </w:rPr>
          <w:t>від</w:t>
        </w:r>
        <w:proofErr w:type="spellEnd"/>
        <w:r w:rsidRPr="00DB117A">
          <w:rPr>
            <w:rFonts w:ascii="Times New Roman" w:eastAsia="Times New Roman" w:hAnsi="Times New Roman" w:cs="Times New Roman"/>
            <w:color w:val="0000FF"/>
            <w:sz w:val="28"/>
            <w:szCs w:val="28"/>
            <w:u w:val="single"/>
            <w:shd w:val="clear" w:color="auto" w:fill="FFFFFF"/>
            <w:lang w:val="ru-RU"/>
          </w:rPr>
          <w:t xml:space="preserve"> 22.12.2011</w:t>
        </w:r>
        <w:proofErr w:type="gramStart"/>
      </w:hyperlink>
      <w:r w:rsidRPr="00DB117A">
        <w:rPr>
          <w:rFonts w:ascii="Times New Roman" w:eastAsia="Calibri" w:hAnsi="Times New Roman" w:cs="Times New Roman"/>
          <w:sz w:val="28"/>
          <w:szCs w:val="28"/>
        </w:rPr>
        <w:t xml:space="preserve"> //</w:t>
      </w:r>
      <w:r w:rsidRPr="00DB117A">
        <w:rPr>
          <w:rFonts w:ascii="Times New Roman" w:eastAsia="Calibri" w:hAnsi="Times New Roman" w:cs="Times New Roman"/>
          <w:sz w:val="28"/>
          <w:szCs w:val="28"/>
          <w:shd w:val="clear" w:color="auto" w:fill="FFFFFF"/>
          <w:lang w:val="ru-RU"/>
        </w:rPr>
        <w:t xml:space="preserve"> </w:t>
      </w:r>
      <w:proofErr w:type="spellStart"/>
      <w:r w:rsidRPr="00DB117A">
        <w:rPr>
          <w:rFonts w:ascii="Times New Roman" w:eastAsia="Calibri" w:hAnsi="Times New Roman" w:cs="Times New Roman"/>
          <w:sz w:val="28"/>
          <w:szCs w:val="28"/>
          <w:lang w:val="ru-RU"/>
        </w:rPr>
        <w:t>В</w:t>
      </w:r>
      <w:proofErr w:type="gramEnd"/>
      <w:r w:rsidRPr="00DB117A">
        <w:rPr>
          <w:rFonts w:ascii="Times New Roman" w:eastAsia="Calibri" w:hAnsi="Times New Roman" w:cs="Times New Roman"/>
          <w:sz w:val="28"/>
          <w:szCs w:val="28"/>
          <w:lang w:val="ru-RU"/>
        </w:rPr>
        <w:t>ідомості</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Верховної</w:t>
      </w:r>
      <w:proofErr w:type="spellEnd"/>
      <w:r w:rsidRPr="00DB117A">
        <w:rPr>
          <w:rFonts w:ascii="Times New Roman" w:eastAsia="Calibri" w:hAnsi="Times New Roman" w:cs="Times New Roman"/>
          <w:sz w:val="28"/>
          <w:szCs w:val="28"/>
          <w:lang w:val="ru-RU"/>
        </w:rPr>
        <w:t xml:space="preserve"> Ради. – </w:t>
      </w:r>
      <w:r w:rsidRPr="00DB117A">
        <w:rPr>
          <w:rFonts w:ascii="Times New Roman" w:eastAsia="Calibri" w:hAnsi="Times New Roman" w:cs="Times New Roman"/>
          <w:sz w:val="28"/>
          <w:szCs w:val="28"/>
          <w:shd w:val="clear" w:color="auto" w:fill="FFFFFF"/>
          <w:lang w:val="ru-RU"/>
        </w:rPr>
        <w:t xml:space="preserve">2012. </w:t>
      </w:r>
      <w:r w:rsidRPr="00DB117A">
        <w:rPr>
          <w:rFonts w:ascii="Times New Roman" w:eastAsia="Calibri" w:hAnsi="Times New Roman" w:cs="Times New Roman"/>
          <w:sz w:val="28"/>
          <w:szCs w:val="28"/>
          <w:lang w:val="ru-RU"/>
        </w:rPr>
        <w:t>–</w:t>
      </w:r>
      <w:r w:rsidRPr="00DB117A">
        <w:rPr>
          <w:rFonts w:ascii="Times New Roman" w:eastAsia="Calibri" w:hAnsi="Times New Roman" w:cs="Times New Roman"/>
          <w:sz w:val="28"/>
          <w:szCs w:val="28"/>
          <w:shd w:val="clear" w:color="auto" w:fill="FFFFFF"/>
          <w:lang w:val="ru-RU"/>
        </w:rPr>
        <w:t xml:space="preserve"> № 32-33. </w:t>
      </w:r>
      <w:r w:rsidRPr="00DB117A">
        <w:rPr>
          <w:rFonts w:ascii="Times New Roman" w:eastAsia="Calibri" w:hAnsi="Times New Roman" w:cs="Times New Roman"/>
          <w:sz w:val="28"/>
          <w:szCs w:val="28"/>
          <w:lang w:val="ru-RU"/>
        </w:rPr>
        <w:t>–</w:t>
      </w:r>
      <w:r w:rsidRPr="00DB117A">
        <w:rPr>
          <w:rFonts w:ascii="Times New Roman" w:eastAsia="Calibri" w:hAnsi="Times New Roman" w:cs="Times New Roman"/>
          <w:sz w:val="28"/>
          <w:szCs w:val="28"/>
          <w:shd w:val="clear" w:color="auto" w:fill="FFFFFF"/>
          <w:lang w:val="ru-RU"/>
        </w:rPr>
        <w:t xml:space="preserve"> Ст.413.</w:t>
      </w:r>
    </w:p>
    <w:p w:rsidR="00DB117A" w:rsidRPr="00DB117A" w:rsidRDefault="00DB117A" w:rsidP="00DB117A">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Calibri" w:hAnsi="Times New Roman" w:cs="Times New Roman"/>
          <w:sz w:val="28"/>
          <w:szCs w:val="28"/>
          <w:lang w:val="ru-RU"/>
        </w:rPr>
      </w:pPr>
      <w:r w:rsidRPr="00DB117A">
        <w:rPr>
          <w:rFonts w:ascii="Times New Roman" w:eastAsia="Calibri" w:hAnsi="Times New Roman" w:cs="Times New Roman"/>
          <w:sz w:val="28"/>
          <w:szCs w:val="28"/>
        </w:rPr>
        <w:t>Цивільний кодекс України: Закон України від 16.01.2003 р. № 435-</w:t>
      </w:r>
      <w:r w:rsidRPr="00DB117A">
        <w:rPr>
          <w:rFonts w:ascii="Times New Roman" w:eastAsia="Calibri" w:hAnsi="Times New Roman" w:cs="Times New Roman"/>
          <w:sz w:val="28"/>
          <w:szCs w:val="28"/>
          <w:lang w:val="ru-RU"/>
        </w:rPr>
        <w:t xml:space="preserve">IV  // </w:t>
      </w:r>
      <w:proofErr w:type="spellStart"/>
      <w:r w:rsidRPr="00DB117A">
        <w:rPr>
          <w:rFonts w:ascii="Times New Roman" w:eastAsia="Calibri" w:hAnsi="Times New Roman" w:cs="Times New Roman"/>
          <w:sz w:val="28"/>
          <w:szCs w:val="28"/>
          <w:lang w:val="ru-RU"/>
        </w:rPr>
        <w:t>Відомості</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Верховної</w:t>
      </w:r>
      <w:proofErr w:type="spellEnd"/>
      <w:r w:rsidRPr="00DB117A">
        <w:rPr>
          <w:rFonts w:ascii="Times New Roman" w:eastAsia="Calibri" w:hAnsi="Times New Roman" w:cs="Times New Roman"/>
          <w:sz w:val="28"/>
          <w:szCs w:val="28"/>
          <w:lang w:val="ru-RU"/>
        </w:rPr>
        <w:t xml:space="preserve"> Ради. – 2003. – №№ 40-44. – Ст.356.</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lang w:val="ru-RU"/>
        </w:rPr>
      </w:pPr>
      <w:r w:rsidRPr="00DB117A">
        <w:rPr>
          <w:rFonts w:ascii="Times New Roman" w:eastAsia="Calibri" w:hAnsi="Times New Roman" w:cs="Times New Roman"/>
          <w:sz w:val="28"/>
          <w:szCs w:val="28"/>
        </w:rPr>
        <w:t>Про господарські товариства [Електронний ресурс]: Закон України від 19.09.1991 р. № 1576-XII. – Режим доступу:</w:t>
      </w:r>
      <w:r w:rsidRPr="00DB117A">
        <w:rPr>
          <w:rFonts w:ascii="Times New Roman" w:eastAsia="Calibri" w:hAnsi="Times New Roman" w:cs="Times New Roman"/>
          <w:sz w:val="28"/>
          <w:szCs w:val="28"/>
          <w:lang w:val="ru-RU"/>
        </w:rPr>
        <w:t xml:space="preserve"> http://zakon.rada.gov.ua/laws/show/1576-12. </w:t>
      </w:r>
      <w:r w:rsidRPr="00DB117A">
        <w:rPr>
          <w:rFonts w:ascii="Times New Roman" w:eastAsia="Calibri" w:hAnsi="Times New Roman" w:cs="Times New Roman"/>
          <w:sz w:val="28"/>
          <w:szCs w:val="28"/>
        </w:rPr>
        <w:t>– Назва з екрана.</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lang w:val="ru-RU"/>
        </w:rPr>
      </w:pPr>
      <w:r w:rsidRPr="00DB117A">
        <w:rPr>
          <w:rFonts w:ascii="Times New Roman" w:eastAsia="Calibri" w:hAnsi="Times New Roman" w:cs="Times New Roman"/>
          <w:sz w:val="28"/>
          <w:szCs w:val="28"/>
        </w:rPr>
        <w:t>Про акціонерні товариства [Електронний ресурс] : Закон України від 17.09.2008 р. № 514-VI. – Режим доступу:</w:t>
      </w:r>
      <w:r w:rsidRPr="00DB117A">
        <w:rPr>
          <w:rFonts w:ascii="Times New Roman" w:eastAsia="Calibri" w:hAnsi="Times New Roman" w:cs="Times New Roman"/>
          <w:sz w:val="28"/>
          <w:szCs w:val="28"/>
          <w:lang w:val="ru-RU"/>
        </w:rPr>
        <w:t xml:space="preserve"> http://zakon.rada.gov.ua/laws/show/514-17. </w:t>
      </w:r>
      <w:r w:rsidRPr="00DB117A">
        <w:rPr>
          <w:rFonts w:ascii="Times New Roman" w:eastAsia="Calibri" w:hAnsi="Times New Roman" w:cs="Times New Roman"/>
          <w:sz w:val="28"/>
          <w:szCs w:val="28"/>
        </w:rPr>
        <w:t>– Назва з екрана.</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rPr>
      </w:pPr>
      <w:r w:rsidRPr="00DB117A">
        <w:rPr>
          <w:rFonts w:ascii="Times New Roman" w:eastAsia="Calibri" w:hAnsi="Times New Roman" w:cs="Times New Roman"/>
          <w:sz w:val="28"/>
          <w:szCs w:val="28"/>
        </w:rPr>
        <w:t xml:space="preserve">Про товариства з обмеженою та додатковою відповідальністю: Закон України від 06.02.2018 р. № 2275-VIII // Відомості Верховної Ради. </w:t>
      </w:r>
      <w:r w:rsidRPr="00DB117A">
        <w:rPr>
          <w:rFonts w:ascii="Times New Roman" w:eastAsia="Calibri" w:hAnsi="Times New Roman" w:cs="Times New Roman"/>
          <w:sz w:val="28"/>
          <w:szCs w:val="28"/>
          <w:lang w:val="ru-RU"/>
        </w:rPr>
        <w:t>–</w:t>
      </w:r>
      <w:r w:rsidRPr="00DB117A">
        <w:rPr>
          <w:rFonts w:ascii="Times New Roman" w:eastAsia="Calibri" w:hAnsi="Times New Roman" w:cs="Times New Roman"/>
          <w:sz w:val="28"/>
          <w:szCs w:val="28"/>
        </w:rPr>
        <w:t xml:space="preserve"> 2018. </w:t>
      </w:r>
      <w:r w:rsidRPr="00DB117A">
        <w:rPr>
          <w:rFonts w:ascii="Times New Roman" w:eastAsia="Calibri" w:hAnsi="Times New Roman" w:cs="Times New Roman"/>
          <w:sz w:val="28"/>
          <w:szCs w:val="28"/>
          <w:lang w:val="ru-RU"/>
        </w:rPr>
        <w:t>–</w:t>
      </w:r>
      <w:r w:rsidRPr="00DB117A">
        <w:rPr>
          <w:rFonts w:ascii="Times New Roman" w:eastAsia="Calibri" w:hAnsi="Times New Roman" w:cs="Times New Roman"/>
          <w:sz w:val="28"/>
          <w:szCs w:val="28"/>
        </w:rPr>
        <w:t xml:space="preserve"> № 13. </w:t>
      </w:r>
      <w:r w:rsidRPr="00DB117A">
        <w:rPr>
          <w:rFonts w:ascii="Times New Roman" w:eastAsia="Calibri" w:hAnsi="Times New Roman" w:cs="Times New Roman"/>
          <w:sz w:val="28"/>
          <w:szCs w:val="28"/>
          <w:lang w:val="ru-RU"/>
        </w:rPr>
        <w:t>–</w:t>
      </w:r>
      <w:r w:rsidRPr="00DB117A">
        <w:rPr>
          <w:rFonts w:ascii="Times New Roman" w:eastAsia="Calibri" w:hAnsi="Times New Roman" w:cs="Times New Roman"/>
          <w:sz w:val="28"/>
          <w:szCs w:val="28"/>
        </w:rPr>
        <w:t xml:space="preserve"> Ст.69.</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lang w:val="ru-RU"/>
        </w:rPr>
      </w:pPr>
      <w:r w:rsidRPr="00DB117A">
        <w:rPr>
          <w:rFonts w:ascii="Times New Roman" w:eastAsia="Calibri" w:hAnsi="Times New Roman" w:cs="Times New Roman"/>
          <w:sz w:val="28"/>
          <w:szCs w:val="28"/>
        </w:rPr>
        <w:t>Про фермерське господарство: Закон України від 19.06.2003 р. №</w:t>
      </w:r>
      <w:r w:rsidRPr="00DB117A">
        <w:rPr>
          <w:rFonts w:ascii="Times New Roman" w:eastAsia="Calibri" w:hAnsi="Times New Roman" w:cs="Times New Roman"/>
          <w:sz w:val="28"/>
          <w:szCs w:val="28"/>
          <w:shd w:val="clear" w:color="auto" w:fill="FFFFFF"/>
          <w:lang w:val="ru-RU"/>
        </w:rPr>
        <w:t> </w:t>
      </w:r>
      <w:r w:rsidRPr="00DB117A">
        <w:rPr>
          <w:rFonts w:ascii="Times New Roman" w:eastAsia="Calibri" w:hAnsi="Times New Roman" w:cs="Times New Roman"/>
          <w:sz w:val="28"/>
          <w:szCs w:val="28"/>
        </w:rPr>
        <w:t>973-</w:t>
      </w:r>
      <w:r w:rsidRPr="00DB117A">
        <w:rPr>
          <w:rFonts w:ascii="Times New Roman" w:eastAsia="Calibri" w:hAnsi="Times New Roman" w:cs="Times New Roman"/>
          <w:sz w:val="28"/>
          <w:szCs w:val="28"/>
          <w:lang w:val="ru-RU"/>
        </w:rPr>
        <w:t>IV</w:t>
      </w:r>
      <w:r w:rsidRPr="00DB117A">
        <w:rPr>
          <w:rFonts w:ascii="Times New Roman" w:eastAsia="Calibri" w:hAnsi="Times New Roman" w:cs="Times New Roman"/>
          <w:sz w:val="28"/>
          <w:szCs w:val="28"/>
        </w:rPr>
        <w:t xml:space="preserve"> </w:t>
      </w:r>
      <w:r w:rsidRPr="00DB117A">
        <w:rPr>
          <w:rFonts w:ascii="Times New Roman" w:eastAsia="Calibri" w:hAnsi="Times New Roman" w:cs="Times New Roman"/>
          <w:sz w:val="28"/>
          <w:szCs w:val="28"/>
          <w:lang w:val="ru-RU"/>
        </w:rPr>
        <w:t xml:space="preserve"> // </w:t>
      </w:r>
      <w:proofErr w:type="spellStart"/>
      <w:r w:rsidRPr="00DB117A">
        <w:rPr>
          <w:rFonts w:ascii="Times New Roman" w:eastAsia="Calibri" w:hAnsi="Times New Roman" w:cs="Times New Roman"/>
          <w:sz w:val="28"/>
          <w:szCs w:val="28"/>
          <w:lang w:val="ru-RU"/>
        </w:rPr>
        <w:t>Відомості</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Верховної</w:t>
      </w:r>
      <w:proofErr w:type="spellEnd"/>
      <w:r w:rsidRPr="00DB117A">
        <w:rPr>
          <w:rFonts w:ascii="Times New Roman" w:eastAsia="Calibri" w:hAnsi="Times New Roman" w:cs="Times New Roman"/>
          <w:sz w:val="28"/>
          <w:szCs w:val="28"/>
          <w:lang w:val="ru-RU"/>
        </w:rPr>
        <w:t xml:space="preserve"> Ради. – 2003. – № 45. – Ст.363.</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lang w:val="ru-RU"/>
        </w:rPr>
      </w:pPr>
      <w:r w:rsidRPr="00DB117A">
        <w:rPr>
          <w:rFonts w:ascii="Times New Roman" w:eastAsia="Calibri" w:hAnsi="Times New Roman" w:cs="Times New Roman"/>
          <w:sz w:val="28"/>
          <w:szCs w:val="28"/>
        </w:rPr>
        <w:lastRenderedPageBreak/>
        <w:t>Про колективне сільськогосподарське підприємство: Закон України від 14.02.1992 р. № 2114-</w:t>
      </w:r>
      <w:r w:rsidRPr="00DB117A">
        <w:rPr>
          <w:rFonts w:ascii="Times New Roman" w:eastAsia="Calibri" w:hAnsi="Times New Roman" w:cs="Times New Roman"/>
          <w:sz w:val="28"/>
          <w:szCs w:val="28"/>
          <w:lang w:val="ru-RU"/>
        </w:rPr>
        <w:t>XII</w:t>
      </w:r>
      <w:r w:rsidRPr="00DB117A">
        <w:rPr>
          <w:rFonts w:ascii="Times New Roman" w:eastAsia="Calibri" w:hAnsi="Times New Roman" w:cs="Times New Roman"/>
          <w:sz w:val="28"/>
          <w:szCs w:val="28"/>
        </w:rPr>
        <w:t xml:space="preserve"> </w:t>
      </w:r>
      <w:r w:rsidRPr="00DB117A">
        <w:rPr>
          <w:rFonts w:ascii="Times New Roman" w:eastAsia="Calibri" w:hAnsi="Times New Roman" w:cs="Times New Roman"/>
          <w:sz w:val="28"/>
          <w:szCs w:val="28"/>
          <w:lang w:val="ru-RU"/>
        </w:rPr>
        <w:t xml:space="preserve"> // </w:t>
      </w:r>
      <w:proofErr w:type="spellStart"/>
      <w:r w:rsidRPr="00DB117A">
        <w:rPr>
          <w:rFonts w:ascii="Times New Roman" w:eastAsia="Calibri" w:hAnsi="Times New Roman" w:cs="Times New Roman"/>
          <w:sz w:val="28"/>
          <w:szCs w:val="28"/>
          <w:lang w:val="ru-RU"/>
        </w:rPr>
        <w:t>Відомості</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Верховної</w:t>
      </w:r>
      <w:proofErr w:type="spellEnd"/>
      <w:r w:rsidRPr="00DB117A">
        <w:rPr>
          <w:rFonts w:ascii="Times New Roman" w:eastAsia="Calibri" w:hAnsi="Times New Roman" w:cs="Times New Roman"/>
          <w:sz w:val="28"/>
          <w:szCs w:val="28"/>
          <w:lang w:val="ru-RU"/>
        </w:rPr>
        <w:t xml:space="preserve"> Ради. – 1992. – № 20. – Ст.272.</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lang w:val="ru-RU"/>
        </w:rPr>
      </w:pPr>
      <w:r w:rsidRPr="00DB117A">
        <w:rPr>
          <w:rFonts w:ascii="Times New Roman" w:eastAsia="Calibri" w:hAnsi="Times New Roman" w:cs="Times New Roman"/>
          <w:sz w:val="28"/>
          <w:szCs w:val="28"/>
        </w:rPr>
        <w:t>Про споживчу кооперацію: Закон України від 10.04.1992 р. № 2265-</w:t>
      </w:r>
      <w:r w:rsidRPr="00DB117A">
        <w:rPr>
          <w:rFonts w:ascii="Times New Roman" w:eastAsia="Calibri" w:hAnsi="Times New Roman" w:cs="Times New Roman"/>
          <w:sz w:val="28"/>
          <w:szCs w:val="28"/>
          <w:lang w:val="ru-RU"/>
        </w:rPr>
        <w:t>XII</w:t>
      </w:r>
      <w:r w:rsidRPr="00DB117A">
        <w:rPr>
          <w:rFonts w:ascii="Times New Roman" w:eastAsia="Calibri" w:hAnsi="Times New Roman" w:cs="Times New Roman"/>
          <w:sz w:val="28"/>
          <w:szCs w:val="28"/>
        </w:rPr>
        <w:t xml:space="preserve"> </w:t>
      </w:r>
      <w:r w:rsidRPr="00DB117A">
        <w:rPr>
          <w:rFonts w:ascii="Times New Roman" w:eastAsia="Calibri" w:hAnsi="Times New Roman" w:cs="Times New Roman"/>
          <w:sz w:val="28"/>
          <w:szCs w:val="28"/>
          <w:lang w:val="ru-RU"/>
        </w:rPr>
        <w:t xml:space="preserve"> // </w:t>
      </w:r>
      <w:proofErr w:type="spellStart"/>
      <w:r w:rsidRPr="00DB117A">
        <w:rPr>
          <w:rFonts w:ascii="Times New Roman" w:eastAsia="Calibri" w:hAnsi="Times New Roman" w:cs="Times New Roman"/>
          <w:sz w:val="28"/>
          <w:szCs w:val="28"/>
          <w:lang w:val="ru-RU"/>
        </w:rPr>
        <w:t>Відомості</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Верховної</w:t>
      </w:r>
      <w:proofErr w:type="spellEnd"/>
      <w:r w:rsidRPr="00DB117A">
        <w:rPr>
          <w:rFonts w:ascii="Times New Roman" w:eastAsia="Calibri" w:hAnsi="Times New Roman" w:cs="Times New Roman"/>
          <w:sz w:val="28"/>
          <w:szCs w:val="28"/>
          <w:lang w:val="ru-RU"/>
        </w:rPr>
        <w:t xml:space="preserve"> Ради. – 1992. – № 30. – Ст.414.</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rPr>
      </w:pPr>
      <w:r w:rsidRPr="00DB117A">
        <w:rPr>
          <w:rFonts w:ascii="Times New Roman" w:eastAsia="Calibri" w:hAnsi="Times New Roman" w:cs="Times New Roman"/>
          <w:sz w:val="28"/>
          <w:szCs w:val="28"/>
        </w:rPr>
        <w:t xml:space="preserve">Про державну реєстрацію юридичних осіб, фізичних осіб </w:t>
      </w:r>
      <w:r w:rsidRPr="00DB117A">
        <w:rPr>
          <w:rFonts w:ascii="Times New Roman" w:eastAsia="Calibri" w:hAnsi="Times New Roman" w:cs="Times New Roman"/>
          <w:sz w:val="28"/>
          <w:szCs w:val="28"/>
          <w:lang w:val="ru-RU"/>
        </w:rPr>
        <w:t>–</w:t>
      </w:r>
      <w:r w:rsidRPr="00DB117A">
        <w:rPr>
          <w:rFonts w:ascii="Times New Roman" w:eastAsia="Calibri" w:hAnsi="Times New Roman" w:cs="Times New Roman"/>
          <w:sz w:val="28"/>
          <w:szCs w:val="28"/>
        </w:rPr>
        <w:t xml:space="preserve"> підприємців та громадських формувань [Електронний ресурс] : Закон України від 15.05.2003 р. №755-IV. – Режим доступу: http://zakon.rada.gov.ua/laws/show/755-15</w:t>
      </w:r>
      <w:r w:rsidRPr="00DB117A">
        <w:rPr>
          <w:rFonts w:ascii="Times New Roman" w:eastAsia="Calibri" w:hAnsi="Times New Roman" w:cs="Times New Roman"/>
          <w:sz w:val="28"/>
          <w:szCs w:val="28"/>
          <w:lang w:val="ru-RU"/>
        </w:rPr>
        <w:t xml:space="preserve">. </w:t>
      </w:r>
      <w:r w:rsidRPr="00DB117A">
        <w:rPr>
          <w:rFonts w:ascii="Times New Roman" w:eastAsia="Calibri" w:hAnsi="Times New Roman" w:cs="Times New Roman"/>
          <w:sz w:val="28"/>
          <w:szCs w:val="28"/>
        </w:rPr>
        <w:t>– Назва з екрана.</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lang w:val="ru-RU"/>
        </w:rPr>
      </w:pPr>
      <w:r w:rsidRPr="00DB117A">
        <w:rPr>
          <w:rFonts w:ascii="Times New Roman" w:eastAsia="Calibri" w:hAnsi="Times New Roman" w:cs="Times New Roman"/>
          <w:sz w:val="28"/>
          <w:szCs w:val="28"/>
          <w:lang w:val="ru-RU"/>
        </w:rPr>
        <w:t xml:space="preserve">Про </w:t>
      </w:r>
      <w:proofErr w:type="spellStart"/>
      <w:r w:rsidRPr="00DB117A">
        <w:rPr>
          <w:rFonts w:ascii="Times New Roman" w:eastAsia="Calibri" w:hAnsi="Times New Roman" w:cs="Times New Roman"/>
          <w:sz w:val="28"/>
          <w:szCs w:val="28"/>
          <w:lang w:val="ru-RU"/>
        </w:rPr>
        <w:t>внесення</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змін</w:t>
      </w:r>
      <w:proofErr w:type="spellEnd"/>
      <w:r w:rsidRPr="00DB117A">
        <w:rPr>
          <w:rFonts w:ascii="Times New Roman" w:eastAsia="Calibri" w:hAnsi="Times New Roman" w:cs="Times New Roman"/>
          <w:sz w:val="28"/>
          <w:szCs w:val="28"/>
          <w:lang w:val="ru-RU"/>
        </w:rPr>
        <w:t xml:space="preserve"> </w:t>
      </w:r>
      <w:proofErr w:type="gramStart"/>
      <w:r w:rsidRPr="00DB117A">
        <w:rPr>
          <w:rFonts w:ascii="Times New Roman" w:eastAsia="Calibri" w:hAnsi="Times New Roman" w:cs="Times New Roman"/>
          <w:sz w:val="28"/>
          <w:szCs w:val="28"/>
          <w:lang w:val="ru-RU"/>
        </w:rPr>
        <w:t>до</w:t>
      </w:r>
      <w:proofErr w:type="gramEnd"/>
      <w:r w:rsidRPr="00DB117A">
        <w:rPr>
          <w:rFonts w:ascii="Times New Roman" w:eastAsia="Calibri" w:hAnsi="Times New Roman" w:cs="Times New Roman"/>
          <w:sz w:val="28"/>
          <w:szCs w:val="28"/>
          <w:lang w:val="ru-RU"/>
        </w:rPr>
        <w:t xml:space="preserve"> Закону </w:t>
      </w:r>
      <w:proofErr w:type="spellStart"/>
      <w:r w:rsidRPr="00DB117A">
        <w:rPr>
          <w:rFonts w:ascii="Times New Roman" w:eastAsia="Calibri" w:hAnsi="Times New Roman" w:cs="Times New Roman"/>
          <w:sz w:val="28"/>
          <w:szCs w:val="28"/>
          <w:lang w:val="ru-RU"/>
        </w:rPr>
        <w:t>України</w:t>
      </w:r>
      <w:proofErr w:type="spellEnd"/>
      <w:r w:rsidRPr="00DB117A">
        <w:rPr>
          <w:rFonts w:ascii="Times New Roman" w:eastAsia="Calibri" w:hAnsi="Times New Roman" w:cs="Times New Roman"/>
          <w:sz w:val="28"/>
          <w:szCs w:val="28"/>
          <w:lang w:val="ru-RU"/>
        </w:rPr>
        <w:t xml:space="preserve"> «Про </w:t>
      </w:r>
      <w:proofErr w:type="spellStart"/>
      <w:r w:rsidRPr="00DB117A">
        <w:rPr>
          <w:rFonts w:ascii="Times New Roman" w:eastAsia="Calibri" w:hAnsi="Times New Roman" w:cs="Times New Roman"/>
          <w:sz w:val="28"/>
          <w:szCs w:val="28"/>
          <w:lang w:val="ru-RU"/>
        </w:rPr>
        <w:t>банкрутство</w:t>
      </w:r>
      <w:proofErr w:type="spellEnd"/>
      <w:r w:rsidRPr="00DB117A">
        <w:rPr>
          <w:rFonts w:ascii="Times New Roman" w:eastAsia="Calibri" w:hAnsi="Times New Roman" w:cs="Times New Roman"/>
          <w:sz w:val="28"/>
          <w:szCs w:val="28"/>
          <w:lang w:val="ru-RU"/>
        </w:rPr>
        <w:t>» [</w:t>
      </w:r>
      <w:proofErr w:type="spellStart"/>
      <w:r w:rsidRPr="00DB117A">
        <w:rPr>
          <w:rFonts w:ascii="Times New Roman" w:eastAsia="Calibri" w:hAnsi="Times New Roman" w:cs="Times New Roman"/>
          <w:sz w:val="28"/>
          <w:szCs w:val="28"/>
          <w:lang w:val="ru-RU"/>
        </w:rPr>
        <w:t>Електронний</w:t>
      </w:r>
      <w:proofErr w:type="spellEnd"/>
      <w:r w:rsidRPr="00DB117A">
        <w:rPr>
          <w:rFonts w:ascii="Times New Roman" w:eastAsia="Calibri" w:hAnsi="Times New Roman" w:cs="Times New Roman"/>
          <w:sz w:val="28"/>
          <w:szCs w:val="28"/>
          <w:lang w:val="ru-RU"/>
        </w:rPr>
        <w:t xml:space="preserve"> ресурс]: Закон </w:t>
      </w:r>
      <w:proofErr w:type="spellStart"/>
      <w:r w:rsidRPr="00DB117A">
        <w:rPr>
          <w:rFonts w:ascii="Times New Roman" w:eastAsia="Calibri" w:hAnsi="Times New Roman" w:cs="Times New Roman"/>
          <w:sz w:val="28"/>
          <w:szCs w:val="28"/>
          <w:lang w:val="ru-RU"/>
        </w:rPr>
        <w:t>України</w:t>
      </w:r>
      <w:proofErr w:type="spellEnd"/>
      <w:r w:rsidRPr="00DB117A">
        <w:rPr>
          <w:rFonts w:ascii="Times New Roman" w:eastAsia="Calibri" w:hAnsi="Times New Roman" w:cs="Times New Roman"/>
          <w:sz w:val="28"/>
          <w:szCs w:val="28"/>
          <w:lang w:val="ru-RU"/>
        </w:rPr>
        <w:t xml:space="preserve"> № 784-XIV </w:t>
      </w:r>
      <w:proofErr w:type="spellStart"/>
      <w:r w:rsidRPr="00DB117A">
        <w:rPr>
          <w:rFonts w:ascii="Times New Roman" w:eastAsia="Calibri" w:hAnsi="Times New Roman" w:cs="Times New Roman"/>
          <w:sz w:val="28"/>
          <w:szCs w:val="28"/>
          <w:lang w:val="ru-RU"/>
        </w:rPr>
        <w:t>від</w:t>
      </w:r>
      <w:proofErr w:type="spellEnd"/>
      <w:r w:rsidRPr="00DB117A">
        <w:rPr>
          <w:rFonts w:ascii="Times New Roman" w:eastAsia="Calibri" w:hAnsi="Times New Roman" w:cs="Times New Roman"/>
          <w:sz w:val="28"/>
          <w:szCs w:val="28"/>
        </w:rPr>
        <w:t xml:space="preserve"> 30.06.1999</w:t>
      </w:r>
      <w:r w:rsidRPr="00DB117A">
        <w:rPr>
          <w:rFonts w:ascii="Times New Roman" w:eastAsia="Calibri" w:hAnsi="Times New Roman" w:cs="Times New Roman"/>
          <w:sz w:val="28"/>
          <w:szCs w:val="28"/>
          <w:lang w:val="ru-RU"/>
        </w:rPr>
        <w:t> </w:t>
      </w:r>
      <w:r w:rsidRPr="00DB117A">
        <w:rPr>
          <w:rFonts w:ascii="Times New Roman" w:eastAsia="Calibri" w:hAnsi="Times New Roman" w:cs="Times New Roman"/>
          <w:sz w:val="28"/>
          <w:szCs w:val="28"/>
        </w:rPr>
        <w:t>р. – Режим доступу: http://zakon.rada.gov.ua/laws/show/784-14</w:t>
      </w:r>
      <w:r w:rsidRPr="00DB117A">
        <w:rPr>
          <w:rFonts w:ascii="Times New Roman" w:eastAsia="Calibri" w:hAnsi="Times New Roman" w:cs="Times New Roman"/>
          <w:sz w:val="28"/>
          <w:szCs w:val="28"/>
          <w:lang w:val="ru-RU"/>
        </w:rPr>
        <w:t xml:space="preserve">. </w:t>
      </w:r>
      <w:r w:rsidRPr="00DB117A">
        <w:rPr>
          <w:rFonts w:ascii="Times New Roman" w:eastAsia="Calibri" w:hAnsi="Times New Roman" w:cs="Times New Roman"/>
          <w:sz w:val="28"/>
          <w:szCs w:val="28"/>
        </w:rPr>
        <w:t>– Назва з екрана.</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lang w:val="ru-RU"/>
        </w:rPr>
      </w:pPr>
      <w:r w:rsidRPr="00DB117A">
        <w:rPr>
          <w:rFonts w:ascii="Times New Roman" w:eastAsia="Calibri" w:hAnsi="Times New Roman" w:cs="Times New Roman"/>
          <w:color w:val="000000"/>
          <w:sz w:val="28"/>
          <w:szCs w:val="28"/>
        </w:rPr>
        <w:t xml:space="preserve">Господарський процесуальний кодекс України [Електронний ресурс]: Закон України від 06.11.1991 р. – Режим доступу: </w:t>
      </w:r>
      <w:hyperlink r:id="rId9" w:history="1">
        <w:r w:rsidRPr="00DB117A">
          <w:rPr>
            <w:rFonts w:ascii="Times New Roman" w:eastAsia="Calibri" w:hAnsi="Times New Roman" w:cs="Times New Roman"/>
            <w:color w:val="0000FF"/>
            <w:sz w:val="28"/>
            <w:szCs w:val="28"/>
            <w:u w:val="single"/>
          </w:rPr>
          <w:t>http://zakon.rada.gov.ua/laws/show/1798-12</w:t>
        </w:r>
      </w:hyperlink>
      <w:r w:rsidRPr="00DB117A">
        <w:rPr>
          <w:rFonts w:ascii="Calibri" w:eastAsia="Calibri" w:hAnsi="Calibri" w:cs="Times New Roman"/>
          <w:sz w:val="20"/>
          <w:szCs w:val="20"/>
        </w:rPr>
        <w:t>.</w:t>
      </w:r>
      <w:r w:rsidRPr="00DB117A">
        <w:rPr>
          <w:rFonts w:ascii="Times New Roman" w:eastAsia="Calibri" w:hAnsi="Times New Roman" w:cs="Times New Roman"/>
          <w:sz w:val="28"/>
          <w:szCs w:val="28"/>
        </w:rPr>
        <w:t xml:space="preserve"> </w:t>
      </w:r>
      <w:r w:rsidRPr="00DB117A">
        <w:rPr>
          <w:rFonts w:ascii="Times New Roman" w:eastAsia="Calibri" w:hAnsi="Times New Roman" w:cs="Times New Roman"/>
          <w:color w:val="000000"/>
          <w:sz w:val="28"/>
          <w:szCs w:val="28"/>
        </w:rPr>
        <w:t>– Назва з екрана</w:t>
      </w:r>
      <w:r w:rsidRPr="00DB117A">
        <w:rPr>
          <w:rFonts w:ascii="Times New Roman" w:eastAsia="Calibri" w:hAnsi="Times New Roman" w:cs="Times New Roman"/>
          <w:sz w:val="28"/>
          <w:szCs w:val="28"/>
        </w:rPr>
        <w:t>.</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lang w:val="ru-RU"/>
        </w:rPr>
      </w:pPr>
      <w:proofErr w:type="spellStart"/>
      <w:r w:rsidRPr="00DB117A">
        <w:rPr>
          <w:rFonts w:ascii="Times New Roman" w:eastAsia="Calibri" w:hAnsi="Times New Roman" w:cs="Times New Roman"/>
          <w:sz w:val="28"/>
          <w:szCs w:val="28"/>
          <w:lang w:val="ru-RU"/>
        </w:rPr>
        <w:t>Кримінальн</w:t>
      </w:r>
      <w:r w:rsidRPr="00DB117A">
        <w:rPr>
          <w:rFonts w:ascii="Times New Roman" w:eastAsia="Calibri" w:hAnsi="Times New Roman" w:cs="Times New Roman"/>
          <w:sz w:val="28"/>
          <w:szCs w:val="28"/>
        </w:rPr>
        <w:t>ий</w:t>
      </w:r>
      <w:proofErr w:type="spellEnd"/>
      <w:r w:rsidRPr="00DB117A">
        <w:rPr>
          <w:rFonts w:ascii="Times New Roman" w:eastAsia="Calibri" w:hAnsi="Times New Roman" w:cs="Times New Roman"/>
          <w:sz w:val="28"/>
          <w:szCs w:val="28"/>
          <w:lang w:val="ru-RU"/>
        </w:rPr>
        <w:t xml:space="preserve"> кодекс </w:t>
      </w:r>
      <w:proofErr w:type="spellStart"/>
      <w:r w:rsidRPr="00DB117A">
        <w:rPr>
          <w:rFonts w:ascii="Times New Roman" w:eastAsia="Calibri" w:hAnsi="Times New Roman" w:cs="Times New Roman"/>
          <w:sz w:val="28"/>
          <w:szCs w:val="28"/>
          <w:lang w:val="ru-RU"/>
        </w:rPr>
        <w:t>України</w:t>
      </w:r>
      <w:proofErr w:type="spellEnd"/>
      <w:r w:rsidRPr="00DB117A">
        <w:rPr>
          <w:rFonts w:ascii="Times New Roman" w:eastAsia="Calibri" w:hAnsi="Times New Roman" w:cs="Times New Roman"/>
          <w:sz w:val="28"/>
          <w:szCs w:val="28"/>
        </w:rPr>
        <w:t>: Закон України</w:t>
      </w:r>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від</w:t>
      </w:r>
      <w:proofErr w:type="spellEnd"/>
      <w:r w:rsidRPr="00DB117A">
        <w:rPr>
          <w:rFonts w:ascii="Times New Roman" w:eastAsia="Calibri" w:hAnsi="Times New Roman" w:cs="Times New Roman"/>
          <w:sz w:val="28"/>
          <w:szCs w:val="28"/>
          <w:lang w:val="ru-RU"/>
        </w:rPr>
        <w:t xml:space="preserve"> 05.04.2001 </w:t>
      </w:r>
      <w:r w:rsidRPr="00DB117A">
        <w:rPr>
          <w:rFonts w:ascii="Times New Roman" w:eastAsia="Calibri" w:hAnsi="Times New Roman" w:cs="Times New Roman"/>
          <w:sz w:val="28"/>
          <w:szCs w:val="28"/>
        </w:rPr>
        <w:t xml:space="preserve">р. </w:t>
      </w:r>
      <w:r w:rsidRPr="00DB117A">
        <w:rPr>
          <w:rFonts w:ascii="Times New Roman" w:eastAsia="Calibri" w:hAnsi="Times New Roman" w:cs="Times New Roman"/>
          <w:sz w:val="28"/>
          <w:szCs w:val="28"/>
          <w:lang w:val="ru-RU"/>
        </w:rPr>
        <w:t>№</w:t>
      </w:r>
      <w:r w:rsidRPr="00DB117A">
        <w:rPr>
          <w:rFonts w:ascii="Times New Roman" w:eastAsia="Calibri" w:hAnsi="Times New Roman" w:cs="Times New Roman"/>
          <w:sz w:val="28"/>
          <w:szCs w:val="28"/>
          <w:shd w:val="clear" w:color="auto" w:fill="FFFFFF"/>
          <w:lang w:val="ru-RU"/>
        </w:rPr>
        <w:t> </w:t>
      </w:r>
      <w:r w:rsidRPr="00DB117A">
        <w:rPr>
          <w:rFonts w:ascii="Times New Roman" w:eastAsia="Calibri" w:hAnsi="Times New Roman" w:cs="Times New Roman"/>
          <w:sz w:val="28"/>
          <w:szCs w:val="28"/>
          <w:lang w:val="ru-RU"/>
        </w:rPr>
        <w:t>2341-III</w:t>
      </w:r>
      <w:proofErr w:type="gramStart"/>
      <w:r w:rsidRPr="00DB117A">
        <w:rPr>
          <w:rFonts w:ascii="Times New Roman" w:eastAsia="Calibri" w:hAnsi="Times New Roman" w:cs="Times New Roman"/>
          <w:sz w:val="28"/>
          <w:szCs w:val="28"/>
          <w:lang w:val="ru-RU"/>
        </w:rPr>
        <w:t xml:space="preserve">  // </w:t>
      </w:r>
      <w:proofErr w:type="spellStart"/>
      <w:r w:rsidRPr="00DB117A">
        <w:rPr>
          <w:rFonts w:ascii="Times New Roman" w:eastAsia="Calibri" w:hAnsi="Times New Roman" w:cs="Times New Roman"/>
          <w:sz w:val="28"/>
          <w:szCs w:val="28"/>
          <w:lang w:val="ru-RU"/>
        </w:rPr>
        <w:t>В</w:t>
      </w:r>
      <w:proofErr w:type="gramEnd"/>
      <w:r w:rsidRPr="00DB117A">
        <w:rPr>
          <w:rFonts w:ascii="Times New Roman" w:eastAsia="Calibri" w:hAnsi="Times New Roman" w:cs="Times New Roman"/>
          <w:sz w:val="28"/>
          <w:szCs w:val="28"/>
          <w:lang w:val="ru-RU"/>
        </w:rPr>
        <w:t>ідомості</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Верховної</w:t>
      </w:r>
      <w:proofErr w:type="spellEnd"/>
      <w:r w:rsidRPr="00DB117A">
        <w:rPr>
          <w:rFonts w:ascii="Times New Roman" w:eastAsia="Calibri" w:hAnsi="Times New Roman" w:cs="Times New Roman"/>
          <w:sz w:val="28"/>
          <w:szCs w:val="28"/>
          <w:lang w:val="ru-RU"/>
        </w:rPr>
        <w:t xml:space="preserve"> Ради. – 2001. – № 25-26. – Ст.131.</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rPr>
      </w:pPr>
      <w:proofErr w:type="spellStart"/>
      <w:r w:rsidRPr="00DB117A">
        <w:rPr>
          <w:rFonts w:ascii="Times New Roman" w:eastAsia="Calibri" w:hAnsi="Times New Roman" w:cs="Times New Roman"/>
          <w:sz w:val="28"/>
          <w:szCs w:val="28"/>
          <w:lang w:val="ru-RU"/>
        </w:rPr>
        <w:t>Положення</w:t>
      </w:r>
      <w:proofErr w:type="spellEnd"/>
      <w:r w:rsidRPr="00DB117A">
        <w:rPr>
          <w:rFonts w:ascii="Times New Roman" w:eastAsia="Calibri" w:hAnsi="Times New Roman" w:cs="Times New Roman"/>
          <w:sz w:val="28"/>
          <w:szCs w:val="28"/>
          <w:lang w:val="ru-RU"/>
        </w:rPr>
        <w:t xml:space="preserve"> про систему </w:t>
      </w:r>
      <w:proofErr w:type="spellStart"/>
      <w:proofErr w:type="gramStart"/>
      <w:r w:rsidRPr="00DB117A">
        <w:rPr>
          <w:rFonts w:ascii="Times New Roman" w:eastAsia="Calibri" w:hAnsi="Times New Roman" w:cs="Times New Roman"/>
          <w:sz w:val="28"/>
          <w:szCs w:val="28"/>
          <w:lang w:val="ru-RU"/>
        </w:rPr>
        <w:t>п</w:t>
      </w:r>
      <w:proofErr w:type="gramEnd"/>
      <w:r w:rsidRPr="00DB117A">
        <w:rPr>
          <w:rFonts w:ascii="Times New Roman" w:eastAsia="Calibri" w:hAnsi="Times New Roman" w:cs="Times New Roman"/>
          <w:sz w:val="28"/>
          <w:szCs w:val="28"/>
          <w:lang w:val="ru-RU"/>
        </w:rPr>
        <w:t>ідготовки</w:t>
      </w:r>
      <w:proofErr w:type="spellEnd"/>
      <w:r w:rsidRPr="00DB117A">
        <w:rPr>
          <w:rFonts w:ascii="Times New Roman" w:eastAsia="Calibri" w:hAnsi="Times New Roman" w:cs="Times New Roman"/>
          <w:sz w:val="28"/>
          <w:szCs w:val="28"/>
          <w:lang w:val="ru-RU"/>
        </w:rPr>
        <w:t xml:space="preserve"> і </w:t>
      </w:r>
      <w:proofErr w:type="spellStart"/>
      <w:r w:rsidRPr="00DB117A">
        <w:rPr>
          <w:rFonts w:ascii="Times New Roman" w:eastAsia="Calibri" w:hAnsi="Times New Roman" w:cs="Times New Roman"/>
          <w:sz w:val="28"/>
          <w:szCs w:val="28"/>
          <w:lang w:val="ru-RU"/>
        </w:rPr>
        <w:t>перепідготовки</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осіб</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які</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мають</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намір</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здійснювати</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діяльність</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арбітражного</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керуючого</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розпорядника</w:t>
      </w:r>
      <w:proofErr w:type="spellEnd"/>
      <w:r w:rsidRPr="00DB117A">
        <w:rPr>
          <w:rFonts w:ascii="Times New Roman" w:eastAsia="Calibri" w:hAnsi="Times New Roman" w:cs="Times New Roman"/>
          <w:sz w:val="28"/>
          <w:szCs w:val="28"/>
          <w:lang w:val="ru-RU"/>
        </w:rPr>
        <w:t xml:space="preserve"> майна, </w:t>
      </w:r>
      <w:proofErr w:type="spellStart"/>
      <w:r w:rsidRPr="00DB117A">
        <w:rPr>
          <w:rFonts w:ascii="Times New Roman" w:eastAsia="Calibri" w:hAnsi="Times New Roman" w:cs="Times New Roman"/>
          <w:sz w:val="28"/>
          <w:szCs w:val="28"/>
          <w:lang w:val="ru-RU"/>
        </w:rPr>
        <w:t>керуючого</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санацією</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ліквідатора</w:t>
      </w:r>
      <w:proofErr w:type="spellEnd"/>
      <w:r w:rsidRPr="00DB117A">
        <w:rPr>
          <w:rFonts w:ascii="Times New Roman" w:eastAsia="Calibri" w:hAnsi="Times New Roman" w:cs="Times New Roman"/>
          <w:sz w:val="28"/>
          <w:szCs w:val="28"/>
          <w:lang w:val="ru-RU"/>
        </w:rPr>
        <w:t xml:space="preserve">), та </w:t>
      </w:r>
      <w:proofErr w:type="spellStart"/>
      <w:r w:rsidRPr="00DB117A">
        <w:rPr>
          <w:rFonts w:ascii="Times New Roman" w:eastAsia="Calibri" w:hAnsi="Times New Roman" w:cs="Times New Roman"/>
          <w:sz w:val="28"/>
          <w:szCs w:val="28"/>
          <w:lang w:val="ru-RU"/>
        </w:rPr>
        <w:t>підвищення</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кваліфікації</w:t>
      </w:r>
      <w:proofErr w:type="spellEnd"/>
      <w:r w:rsidRPr="00DB117A">
        <w:rPr>
          <w:rFonts w:ascii="Times New Roman" w:eastAsia="Calibri" w:hAnsi="Times New Roman" w:cs="Times New Roman"/>
          <w:sz w:val="28"/>
          <w:szCs w:val="28"/>
          <w:lang w:val="ru-RU"/>
        </w:rPr>
        <w:t xml:space="preserve"> і </w:t>
      </w:r>
      <w:proofErr w:type="spellStart"/>
      <w:r w:rsidRPr="00DB117A">
        <w:rPr>
          <w:rFonts w:ascii="Times New Roman" w:eastAsia="Calibri" w:hAnsi="Times New Roman" w:cs="Times New Roman"/>
          <w:sz w:val="28"/>
          <w:szCs w:val="28"/>
          <w:lang w:val="ru-RU"/>
        </w:rPr>
        <w:t>перепідготовки</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арбітражних</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керуючих</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розпорядників</w:t>
      </w:r>
      <w:proofErr w:type="spellEnd"/>
      <w:r w:rsidRPr="00DB117A">
        <w:rPr>
          <w:rFonts w:ascii="Times New Roman" w:eastAsia="Calibri" w:hAnsi="Times New Roman" w:cs="Times New Roman"/>
          <w:sz w:val="28"/>
          <w:szCs w:val="28"/>
          <w:lang w:val="ru-RU"/>
        </w:rPr>
        <w:t xml:space="preserve"> майна, </w:t>
      </w:r>
      <w:proofErr w:type="spellStart"/>
      <w:r w:rsidRPr="00DB117A">
        <w:rPr>
          <w:rFonts w:ascii="Times New Roman" w:eastAsia="Calibri" w:hAnsi="Times New Roman" w:cs="Times New Roman"/>
          <w:sz w:val="28"/>
          <w:szCs w:val="28"/>
          <w:lang w:val="ru-RU"/>
        </w:rPr>
        <w:t>керуючих</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санацією</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ліквідаторів</w:t>
      </w:r>
      <w:proofErr w:type="spellEnd"/>
      <w:r w:rsidRPr="00DB117A">
        <w:rPr>
          <w:rFonts w:ascii="Times New Roman" w:eastAsia="Calibri" w:hAnsi="Times New Roman" w:cs="Times New Roman"/>
          <w:sz w:val="28"/>
          <w:szCs w:val="28"/>
          <w:lang w:val="ru-RU"/>
        </w:rPr>
        <w:t>)</w:t>
      </w:r>
      <w:r w:rsidRPr="00DB117A">
        <w:rPr>
          <w:rFonts w:ascii="Times New Roman" w:eastAsia="Calibri" w:hAnsi="Times New Roman" w:cs="Times New Roman"/>
          <w:sz w:val="28"/>
          <w:szCs w:val="28"/>
        </w:rPr>
        <w:t xml:space="preserve"> [Електронний ресурс]</w:t>
      </w:r>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Затв</w:t>
      </w:r>
      <w:proofErr w:type="spellEnd"/>
      <w:r w:rsidRPr="00DB117A">
        <w:rPr>
          <w:rFonts w:ascii="Times New Roman" w:eastAsia="Calibri" w:hAnsi="Times New Roman" w:cs="Times New Roman"/>
          <w:sz w:val="28"/>
          <w:szCs w:val="28"/>
          <w:lang w:val="ru-RU"/>
        </w:rPr>
        <w:t xml:space="preserve">. Наказом </w:t>
      </w:r>
      <w:proofErr w:type="spellStart"/>
      <w:r w:rsidRPr="00DB117A">
        <w:rPr>
          <w:rFonts w:ascii="Times New Roman" w:eastAsia="Calibri" w:hAnsi="Times New Roman" w:cs="Times New Roman"/>
          <w:sz w:val="28"/>
          <w:szCs w:val="28"/>
          <w:lang w:val="ru-RU"/>
        </w:rPr>
        <w:t>Міністерства</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юстиції</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України</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від</w:t>
      </w:r>
      <w:proofErr w:type="spellEnd"/>
      <w:r w:rsidRPr="00DB117A">
        <w:rPr>
          <w:rFonts w:ascii="Times New Roman" w:eastAsia="Calibri" w:hAnsi="Times New Roman" w:cs="Times New Roman"/>
          <w:sz w:val="28"/>
          <w:szCs w:val="28"/>
          <w:lang w:val="ru-RU"/>
        </w:rPr>
        <w:t xml:space="preserve"> 27.12.2012 </w:t>
      </w:r>
      <w:r w:rsidRPr="00DB117A">
        <w:rPr>
          <w:rFonts w:ascii="Times New Roman" w:eastAsia="Calibri" w:hAnsi="Times New Roman" w:cs="Times New Roman"/>
          <w:sz w:val="28"/>
          <w:szCs w:val="28"/>
        </w:rPr>
        <w:t xml:space="preserve">р. </w:t>
      </w:r>
      <w:r w:rsidRPr="00DB117A">
        <w:rPr>
          <w:rFonts w:ascii="Times New Roman" w:eastAsia="Calibri" w:hAnsi="Times New Roman" w:cs="Times New Roman"/>
          <w:sz w:val="28"/>
          <w:szCs w:val="28"/>
          <w:lang w:val="ru-RU"/>
        </w:rPr>
        <w:t xml:space="preserve">№ 1973/5 // </w:t>
      </w:r>
      <w:proofErr w:type="spellStart"/>
      <w:r w:rsidRPr="00DB117A">
        <w:rPr>
          <w:rFonts w:ascii="Times New Roman" w:eastAsia="Calibri" w:hAnsi="Times New Roman" w:cs="Times New Roman"/>
          <w:sz w:val="28"/>
          <w:szCs w:val="28"/>
          <w:lang w:val="ru-RU"/>
        </w:rPr>
        <w:t>Офіційний</w:t>
      </w:r>
      <w:proofErr w:type="spellEnd"/>
      <w:r w:rsidRPr="00DB117A">
        <w:rPr>
          <w:rFonts w:ascii="Times New Roman" w:eastAsia="Calibri" w:hAnsi="Times New Roman" w:cs="Times New Roman"/>
          <w:sz w:val="28"/>
          <w:szCs w:val="28"/>
          <w:lang w:val="ru-RU"/>
        </w:rPr>
        <w:t xml:space="preserve"> </w:t>
      </w:r>
      <w:proofErr w:type="spellStart"/>
      <w:proofErr w:type="gramStart"/>
      <w:r w:rsidRPr="00DB117A">
        <w:rPr>
          <w:rFonts w:ascii="Times New Roman" w:eastAsia="Calibri" w:hAnsi="Times New Roman" w:cs="Times New Roman"/>
          <w:sz w:val="28"/>
          <w:szCs w:val="28"/>
          <w:lang w:val="ru-RU"/>
        </w:rPr>
        <w:t>в</w:t>
      </w:r>
      <w:proofErr w:type="gramEnd"/>
      <w:r w:rsidRPr="00DB117A">
        <w:rPr>
          <w:rFonts w:ascii="Times New Roman" w:eastAsia="Calibri" w:hAnsi="Times New Roman" w:cs="Times New Roman"/>
          <w:sz w:val="28"/>
          <w:szCs w:val="28"/>
          <w:lang w:val="ru-RU"/>
        </w:rPr>
        <w:t>існик</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України</w:t>
      </w:r>
      <w:proofErr w:type="spellEnd"/>
      <w:r w:rsidRPr="00DB117A">
        <w:rPr>
          <w:rFonts w:ascii="Times New Roman" w:eastAsia="Calibri" w:hAnsi="Times New Roman" w:cs="Times New Roman"/>
          <w:sz w:val="28"/>
          <w:szCs w:val="28"/>
          <w:lang w:val="ru-RU"/>
        </w:rPr>
        <w:t xml:space="preserve">. – 2013. – № 3. – </w:t>
      </w:r>
      <w:proofErr w:type="spellStart"/>
      <w:r w:rsidRPr="00DB117A">
        <w:rPr>
          <w:rFonts w:ascii="Times New Roman" w:eastAsia="Calibri" w:hAnsi="Times New Roman" w:cs="Times New Roman"/>
          <w:sz w:val="28"/>
          <w:szCs w:val="28"/>
          <w:lang w:val="ru-RU"/>
        </w:rPr>
        <w:t>Стор</w:t>
      </w:r>
      <w:proofErr w:type="spellEnd"/>
      <w:r w:rsidRPr="00DB117A">
        <w:rPr>
          <w:rFonts w:ascii="Times New Roman" w:eastAsia="Calibri" w:hAnsi="Times New Roman" w:cs="Times New Roman"/>
          <w:sz w:val="28"/>
          <w:szCs w:val="28"/>
          <w:lang w:val="ru-RU"/>
        </w:rPr>
        <w:t>. 369. – Ст. 95</w:t>
      </w:r>
      <w:r w:rsidRPr="00DB117A">
        <w:rPr>
          <w:rFonts w:ascii="Times New Roman" w:eastAsia="Calibri" w:hAnsi="Times New Roman" w:cs="Times New Roman"/>
          <w:sz w:val="28"/>
          <w:szCs w:val="28"/>
        </w:rPr>
        <w:t xml:space="preserve">. – Режим доступу: </w:t>
      </w:r>
      <w:hyperlink r:id="rId10" w:history="1">
        <w:r w:rsidRPr="00DB117A">
          <w:rPr>
            <w:rFonts w:ascii="Times New Roman" w:eastAsia="Times New Roman" w:hAnsi="Times New Roman" w:cs="Times New Roman"/>
            <w:color w:val="0000FF"/>
            <w:sz w:val="28"/>
            <w:szCs w:val="28"/>
            <w:u w:val="single"/>
            <w:lang w:val="ru-RU"/>
          </w:rPr>
          <w:t>http://zakon1.rada.gov.ua/laws/show/z0006-13</w:t>
        </w:r>
      </w:hyperlink>
      <w:r w:rsidRPr="00DB117A">
        <w:rPr>
          <w:rFonts w:ascii="Times New Roman" w:eastAsia="Calibri" w:hAnsi="Times New Roman" w:cs="Times New Roman"/>
          <w:sz w:val="28"/>
          <w:szCs w:val="28"/>
          <w:lang w:val="ru-RU"/>
        </w:rPr>
        <w:t xml:space="preserve">. </w:t>
      </w:r>
      <w:r w:rsidRPr="00DB117A">
        <w:rPr>
          <w:rFonts w:ascii="Times New Roman" w:eastAsia="Calibri" w:hAnsi="Times New Roman" w:cs="Times New Roman"/>
          <w:sz w:val="28"/>
          <w:szCs w:val="28"/>
        </w:rPr>
        <w:t>– Назва з екрана.</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rPr>
      </w:pPr>
      <w:r w:rsidRPr="00DB117A">
        <w:rPr>
          <w:rFonts w:ascii="Times New Roman" w:eastAsia="Calibri" w:hAnsi="Times New Roman" w:cs="Times New Roman"/>
          <w:sz w:val="28"/>
          <w:szCs w:val="28"/>
        </w:rPr>
        <w:t xml:space="preserve">Про затвердження Переліку обов'язкових питань, за якими проводиться навчання осіб, які мають намір здійснювати </w:t>
      </w:r>
      <w:r w:rsidRPr="00DB117A">
        <w:rPr>
          <w:rFonts w:ascii="Times New Roman" w:eastAsia="Calibri" w:hAnsi="Times New Roman" w:cs="Times New Roman"/>
          <w:sz w:val="28"/>
          <w:szCs w:val="28"/>
        </w:rPr>
        <w:lastRenderedPageBreak/>
        <w:t xml:space="preserve">діяльність арбітражного керуючого (розпорядника майна, керуючого санацією, ліквідатора) [Електронний ресурс]: Наказ Міністерства юстиції України від 18.01.2013 р. № 128/5. – Режим доступу: </w:t>
      </w:r>
      <w:hyperlink r:id="rId11" w:history="1">
        <w:r w:rsidRPr="00DB117A">
          <w:rPr>
            <w:rFonts w:ascii="Times New Roman" w:eastAsia="Times New Roman" w:hAnsi="Times New Roman" w:cs="Times New Roman"/>
            <w:color w:val="0000FF"/>
            <w:sz w:val="28"/>
            <w:szCs w:val="28"/>
            <w:u w:val="single"/>
            <w:lang w:val="ru-RU"/>
          </w:rPr>
          <w:t>http</w:t>
        </w:r>
        <w:r w:rsidRPr="00DB117A">
          <w:rPr>
            <w:rFonts w:ascii="Times New Roman" w:eastAsia="Times New Roman" w:hAnsi="Times New Roman" w:cs="Times New Roman"/>
            <w:color w:val="0000FF"/>
            <w:sz w:val="28"/>
            <w:szCs w:val="28"/>
            <w:u w:val="single"/>
          </w:rPr>
          <w:t>://</w:t>
        </w:r>
        <w:r w:rsidRPr="00DB117A">
          <w:rPr>
            <w:rFonts w:ascii="Times New Roman" w:eastAsia="Times New Roman" w:hAnsi="Times New Roman" w:cs="Times New Roman"/>
            <w:color w:val="0000FF"/>
            <w:sz w:val="28"/>
            <w:szCs w:val="28"/>
            <w:u w:val="single"/>
            <w:lang w:val="ru-RU"/>
          </w:rPr>
          <w:t>www</w:t>
        </w:r>
        <w:r w:rsidRPr="00DB117A">
          <w:rPr>
            <w:rFonts w:ascii="Times New Roman" w:eastAsia="Times New Roman" w:hAnsi="Times New Roman" w:cs="Times New Roman"/>
            <w:color w:val="0000FF"/>
            <w:sz w:val="28"/>
            <w:szCs w:val="28"/>
            <w:u w:val="single"/>
          </w:rPr>
          <w:t>.</w:t>
        </w:r>
        <w:r w:rsidRPr="00DB117A">
          <w:rPr>
            <w:rFonts w:ascii="Times New Roman" w:eastAsia="Times New Roman" w:hAnsi="Times New Roman" w:cs="Times New Roman"/>
            <w:color w:val="0000FF"/>
            <w:sz w:val="28"/>
            <w:szCs w:val="28"/>
            <w:u w:val="single"/>
            <w:lang w:val="ru-RU"/>
          </w:rPr>
          <w:t>minjust</w:t>
        </w:r>
        <w:r w:rsidRPr="00DB117A">
          <w:rPr>
            <w:rFonts w:ascii="Times New Roman" w:eastAsia="Times New Roman" w:hAnsi="Times New Roman" w:cs="Times New Roman"/>
            <w:color w:val="0000FF"/>
            <w:sz w:val="28"/>
            <w:szCs w:val="28"/>
            <w:u w:val="single"/>
          </w:rPr>
          <w:t>.</w:t>
        </w:r>
        <w:r w:rsidRPr="00DB117A">
          <w:rPr>
            <w:rFonts w:ascii="Times New Roman" w:eastAsia="Times New Roman" w:hAnsi="Times New Roman" w:cs="Times New Roman"/>
            <w:color w:val="0000FF"/>
            <w:sz w:val="28"/>
            <w:szCs w:val="28"/>
            <w:u w:val="single"/>
            <w:lang w:val="ru-RU"/>
          </w:rPr>
          <w:t>gov</w:t>
        </w:r>
        <w:r w:rsidRPr="00DB117A">
          <w:rPr>
            <w:rFonts w:ascii="Times New Roman" w:eastAsia="Times New Roman" w:hAnsi="Times New Roman" w:cs="Times New Roman"/>
            <w:color w:val="0000FF"/>
            <w:sz w:val="28"/>
            <w:szCs w:val="28"/>
            <w:u w:val="single"/>
          </w:rPr>
          <w:t>.</w:t>
        </w:r>
        <w:r w:rsidRPr="00DB117A">
          <w:rPr>
            <w:rFonts w:ascii="Times New Roman" w:eastAsia="Times New Roman" w:hAnsi="Times New Roman" w:cs="Times New Roman"/>
            <w:color w:val="0000FF"/>
            <w:sz w:val="28"/>
            <w:szCs w:val="28"/>
            <w:u w:val="single"/>
            <w:lang w:val="ru-RU"/>
          </w:rPr>
          <w:t>ua</w:t>
        </w:r>
        <w:r w:rsidRPr="00DB117A">
          <w:rPr>
            <w:rFonts w:ascii="Times New Roman" w:eastAsia="Times New Roman" w:hAnsi="Times New Roman" w:cs="Times New Roman"/>
            <w:color w:val="0000FF"/>
            <w:sz w:val="28"/>
            <w:szCs w:val="28"/>
            <w:u w:val="single"/>
          </w:rPr>
          <w:t>/42758</w:t>
        </w:r>
      </w:hyperlink>
      <w:r w:rsidRPr="00DB117A">
        <w:rPr>
          <w:rFonts w:ascii="Times New Roman" w:eastAsia="Calibri" w:hAnsi="Times New Roman" w:cs="Times New Roman"/>
          <w:sz w:val="28"/>
          <w:szCs w:val="28"/>
        </w:rPr>
        <w:t>. – Назва з екрана.</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rPr>
      </w:pPr>
      <w:r w:rsidRPr="00DB117A">
        <w:rPr>
          <w:rFonts w:ascii="Times New Roman" w:eastAsia="Calibri" w:hAnsi="Times New Roman" w:cs="Times New Roman"/>
          <w:sz w:val="28"/>
          <w:szCs w:val="28"/>
        </w:rPr>
        <w:t xml:space="preserve">Положення про Дисциплінарну комісію арбітражних керуючих (розпорядників майна, керуючих санацією, ліквідаторів) [Електронний ресурс]: </w:t>
      </w:r>
      <w:proofErr w:type="spellStart"/>
      <w:r w:rsidRPr="00DB117A">
        <w:rPr>
          <w:rFonts w:ascii="Times New Roman" w:eastAsia="Calibri" w:hAnsi="Times New Roman" w:cs="Times New Roman"/>
          <w:sz w:val="28"/>
          <w:szCs w:val="28"/>
        </w:rPr>
        <w:t>Затв</w:t>
      </w:r>
      <w:proofErr w:type="spellEnd"/>
      <w:r w:rsidRPr="00DB117A">
        <w:rPr>
          <w:rFonts w:ascii="Times New Roman" w:eastAsia="Calibri" w:hAnsi="Times New Roman" w:cs="Times New Roman"/>
          <w:sz w:val="28"/>
          <w:szCs w:val="28"/>
        </w:rPr>
        <w:t xml:space="preserve">. </w:t>
      </w:r>
      <w:r w:rsidRPr="00DB117A">
        <w:rPr>
          <w:rFonts w:ascii="Times New Roman" w:eastAsia="Calibri" w:hAnsi="Times New Roman" w:cs="Times New Roman"/>
          <w:sz w:val="28"/>
          <w:szCs w:val="28"/>
          <w:shd w:val="clear" w:color="auto" w:fill="FFFFFF"/>
        </w:rPr>
        <w:t xml:space="preserve">наказом Мін'юсту України від </w:t>
      </w:r>
      <w:r w:rsidRPr="00DB117A">
        <w:rPr>
          <w:rFonts w:ascii="Times New Roman" w:eastAsia="Calibri" w:hAnsi="Times New Roman" w:cs="Times New Roman"/>
          <w:sz w:val="28"/>
          <w:szCs w:val="28"/>
          <w:bdr w:val="none" w:sz="0" w:space="0" w:color="auto" w:frame="1"/>
          <w:shd w:val="clear" w:color="auto" w:fill="FFFFFF"/>
        </w:rPr>
        <w:t>11.01.2013</w:t>
      </w:r>
      <w:r w:rsidRPr="00DB117A">
        <w:rPr>
          <w:rFonts w:ascii="Times New Roman" w:eastAsia="Calibri" w:hAnsi="Times New Roman" w:cs="Times New Roman"/>
          <w:sz w:val="28"/>
          <w:szCs w:val="28"/>
          <w:shd w:val="clear" w:color="auto" w:fill="FFFFFF"/>
          <w:lang w:val="ru-RU"/>
        </w:rPr>
        <w:t> </w:t>
      </w:r>
      <w:r w:rsidRPr="00DB117A">
        <w:rPr>
          <w:rFonts w:ascii="Times New Roman" w:eastAsia="Calibri" w:hAnsi="Times New Roman" w:cs="Times New Roman"/>
          <w:sz w:val="28"/>
          <w:szCs w:val="28"/>
          <w:shd w:val="clear" w:color="auto" w:fill="FFFFFF"/>
        </w:rPr>
        <w:t>р. №</w:t>
      </w:r>
      <w:r w:rsidRPr="00DB117A">
        <w:rPr>
          <w:rFonts w:ascii="Times New Roman" w:eastAsia="Calibri" w:hAnsi="Times New Roman" w:cs="Times New Roman"/>
          <w:sz w:val="28"/>
          <w:szCs w:val="28"/>
          <w:shd w:val="clear" w:color="auto" w:fill="FFFFFF"/>
          <w:lang w:val="ru-RU"/>
        </w:rPr>
        <w:t> </w:t>
      </w:r>
      <w:r w:rsidRPr="00DB117A">
        <w:rPr>
          <w:rFonts w:ascii="Times New Roman" w:eastAsia="Calibri" w:hAnsi="Times New Roman" w:cs="Times New Roman"/>
          <w:sz w:val="28"/>
          <w:szCs w:val="28"/>
          <w:bdr w:val="none" w:sz="0" w:space="0" w:color="auto" w:frame="1"/>
          <w:shd w:val="clear" w:color="auto" w:fill="FFFFFF"/>
        </w:rPr>
        <w:t xml:space="preserve">81/5 // </w:t>
      </w:r>
      <w:r w:rsidRPr="00DB117A">
        <w:rPr>
          <w:rFonts w:ascii="Times New Roman" w:eastAsia="Calibri" w:hAnsi="Times New Roman" w:cs="Times New Roman"/>
          <w:sz w:val="28"/>
          <w:szCs w:val="28"/>
          <w:bdr w:val="none" w:sz="0" w:space="0" w:color="auto" w:frame="1"/>
        </w:rPr>
        <w:t xml:space="preserve">Офіційний вісник України. – 2013. </w:t>
      </w:r>
      <w:r w:rsidRPr="00DB117A">
        <w:rPr>
          <w:rFonts w:ascii="Times New Roman" w:eastAsia="Calibri" w:hAnsi="Times New Roman" w:cs="Times New Roman"/>
          <w:sz w:val="28"/>
          <w:szCs w:val="28"/>
        </w:rPr>
        <w:t>–</w:t>
      </w:r>
      <w:r w:rsidRPr="00DB117A">
        <w:rPr>
          <w:rFonts w:ascii="Times New Roman" w:eastAsia="Calibri" w:hAnsi="Times New Roman" w:cs="Times New Roman"/>
          <w:sz w:val="28"/>
          <w:szCs w:val="28"/>
          <w:bdr w:val="none" w:sz="0" w:space="0" w:color="auto" w:frame="1"/>
        </w:rPr>
        <w:t xml:space="preserve"> </w:t>
      </w:r>
      <w:r w:rsidRPr="00DB117A">
        <w:rPr>
          <w:rFonts w:ascii="Times New Roman" w:eastAsia="Calibri" w:hAnsi="Times New Roman" w:cs="Times New Roman"/>
          <w:sz w:val="28"/>
          <w:szCs w:val="28"/>
        </w:rPr>
        <w:t xml:space="preserve">№ 4. – </w:t>
      </w:r>
      <w:proofErr w:type="spellStart"/>
      <w:r w:rsidRPr="00DB117A">
        <w:rPr>
          <w:rFonts w:ascii="Times New Roman" w:eastAsia="Calibri" w:hAnsi="Times New Roman" w:cs="Times New Roman"/>
          <w:sz w:val="28"/>
          <w:szCs w:val="28"/>
        </w:rPr>
        <w:t>Стор</w:t>
      </w:r>
      <w:proofErr w:type="spellEnd"/>
      <w:r w:rsidRPr="00DB117A">
        <w:rPr>
          <w:rFonts w:ascii="Times New Roman" w:eastAsia="Calibri" w:hAnsi="Times New Roman" w:cs="Times New Roman"/>
          <w:sz w:val="28"/>
          <w:szCs w:val="28"/>
        </w:rPr>
        <w:t xml:space="preserve">. 377. – Ст. 144. – Режим доступу: </w:t>
      </w:r>
      <w:hyperlink r:id="rId12" w:history="1">
        <w:r w:rsidRPr="00DB117A">
          <w:rPr>
            <w:rFonts w:ascii="Times New Roman" w:eastAsia="Times New Roman" w:hAnsi="Times New Roman" w:cs="Times New Roman"/>
            <w:color w:val="0000FF"/>
            <w:sz w:val="28"/>
            <w:szCs w:val="28"/>
            <w:u w:val="single"/>
            <w:lang w:val="ru-RU"/>
          </w:rPr>
          <w:t>http</w:t>
        </w:r>
        <w:r w:rsidRPr="00DB117A">
          <w:rPr>
            <w:rFonts w:ascii="Times New Roman" w:eastAsia="Times New Roman" w:hAnsi="Times New Roman" w:cs="Times New Roman"/>
            <w:color w:val="0000FF"/>
            <w:sz w:val="28"/>
            <w:szCs w:val="28"/>
            <w:u w:val="single"/>
          </w:rPr>
          <w:t>://</w:t>
        </w:r>
        <w:r w:rsidRPr="00DB117A">
          <w:rPr>
            <w:rFonts w:ascii="Times New Roman" w:eastAsia="Times New Roman" w:hAnsi="Times New Roman" w:cs="Times New Roman"/>
            <w:color w:val="0000FF"/>
            <w:sz w:val="28"/>
            <w:szCs w:val="28"/>
            <w:u w:val="single"/>
            <w:lang w:val="ru-RU"/>
          </w:rPr>
          <w:t>zakon</w:t>
        </w:r>
        <w:r w:rsidRPr="00DB117A">
          <w:rPr>
            <w:rFonts w:ascii="Times New Roman" w:eastAsia="Times New Roman" w:hAnsi="Times New Roman" w:cs="Times New Roman"/>
            <w:color w:val="0000FF"/>
            <w:sz w:val="28"/>
            <w:szCs w:val="28"/>
            <w:u w:val="single"/>
          </w:rPr>
          <w:t>3.</w:t>
        </w:r>
        <w:r w:rsidRPr="00DB117A">
          <w:rPr>
            <w:rFonts w:ascii="Times New Roman" w:eastAsia="Times New Roman" w:hAnsi="Times New Roman" w:cs="Times New Roman"/>
            <w:color w:val="0000FF"/>
            <w:sz w:val="28"/>
            <w:szCs w:val="28"/>
            <w:u w:val="single"/>
            <w:lang w:val="ru-RU"/>
          </w:rPr>
          <w:t>rada</w:t>
        </w:r>
        <w:r w:rsidRPr="00DB117A">
          <w:rPr>
            <w:rFonts w:ascii="Times New Roman" w:eastAsia="Times New Roman" w:hAnsi="Times New Roman" w:cs="Times New Roman"/>
            <w:color w:val="0000FF"/>
            <w:sz w:val="28"/>
            <w:szCs w:val="28"/>
            <w:u w:val="single"/>
          </w:rPr>
          <w:t>.</w:t>
        </w:r>
        <w:r w:rsidRPr="00DB117A">
          <w:rPr>
            <w:rFonts w:ascii="Times New Roman" w:eastAsia="Times New Roman" w:hAnsi="Times New Roman" w:cs="Times New Roman"/>
            <w:color w:val="0000FF"/>
            <w:sz w:val="28"/>
            <w:szCs w:val="28"/>
            <w:u w:val="single"/>
            <w:lang w:val="ru-RU"/>
          </w:rPr>
          <w:t>gov</w:t>
        </w:r>
        <w:r w:rsidRPr="00DB117A">
          <w:rPr>
            <w:rFonts w:ascii="Times New Roman" w:eastAsia="Times New Roman" w:hAnsi="Times New Roman" w:cs="Times New Roman"/>
            <w:color w:val="0000FF"/>
            <w:sz w:val="28"/>
            <w:szCs w:val="28"/>
            <w:u w:val="single"/>
          </w:rPr>
          <w:t>.</w:t>
        </w:r>
        <w:r w:rsidRPr="00DB117A">
          <w:rPr>
            <w:rFonts w:ascii="Times New Roman" w:eastAsia="Times New Roman" w:hAnsi="Times New Roman" w:cs="Times New Roman"/>
            <w:color w:val="0000FF"/>
            <w:sz w:val="28"/>
            <w:szCs w:val="28"/>
            <w:u w:val="single"/>
            <w:lang w:val="ru-RU"/>
          </w:rPr>
          <w:t>ua</w:t>
        </w:r>
        <w:r w:rsidRPr="00DB117A">
          <w:rPr>
            <w:rFonts w:ascii="Times New Roman" w:eastAsia="Times New Roman" w:hAnsi="Times New Roman" w:cs="Times New Roman"/>
            <w:color w:val="0000FF"/>
            <w:sz w:val="28"/>
            <w:szCs w:val="28"/>
            <w:u w:val="single"/>
          </w:rPr>
          <w:t>/</w:t>
        </w:r>
        <w:r w:rsidRPr="00DB117A">
          <w:rPr>
            <w:rFonts w:ascii="Times New Roman" w:eastAsia="Times New Roman" w:hAnsi="Times New Roman" w:cs="Times New Roman"/>
            <w:color w:val="0000FF"/>
            <w:sz w:val="28"/>
            <w:szCs w:val="28"/>
            <w:u w:val="single"/>
            <w:lang w:val="ru-RU"/>
          </w:rPr>
          <w:t>laws</w:t>
        </w:r>
        <w:r w:rsidRPr="00DB117A">
          <w:rPr>
            <w:rFonts w:ascii="Times New Roman" w:eastAsia="Times New Roman" w:hAnsi="Times New Roman" w:cs="Times New Roman"/>
            <w:color w:val="0000FF"/>
            <w:sz w:val="28"/>
            <w:szCs w:val="28"/>
            <w:u w:val="single"/>
          </w:rPr>
          <w:t>/</w:t>
        </w:r>
        <w:r w:rsidRPr="00DB117A">
          <w:rPr>
            <w:rFonts w:ascii="Times New Roman" w:eastAsia="Times New Roman" w:hAnsi="Times New Roman" w:cs="Times New Roman"/>
            <w:color w:val="0000FF"/>
            <w:sz w:val="28"/>
            <w:szCs w:val="28"/>
            <w:u w:val="single"/>
            <w:lang w:val="ru-RU"/>
          </w:rPr>
          <w:t>show</w:t>
        </w:r>
        <w:r w:rsidRPr="00DB117A">
          <w:rPr>
            <w:rFonts w:ascii="Times New Roman" w:eastAsia="Times New Roman" w:hAnsi="Times New Roman" w:cs="Times New Roman"/>
            <w:color w:val="0000FF"/>
            <w:sz w:val="28"/>
            <w:szCs w:val="28"/>
            <w:u w:val="single"/>
          </w:rPr>
          <w:t>/</w:t>
        </w:r>
        <w:r w:rsidRPr="00DB117A">
          <w:rPr>
            <w:rFonts w:ascii="Times New Roman" w:eastAsia="Times New Roman" w:hAnsi="Times New Roman" w:cs="Times New Roman"/>
            <w:color w:val="0000FF"/>
            <w:sz w:val="28"/>
            <w:szCs w:val="28"/>
            <w:u w:val="single"/>
            <w:lang w:val="ru-RU"/>
          </w:rPr>
          <w:t>z</w:t>
        </w:r>
        <w:r w:rsidRPr="00DB117A">
          <w:rPr>
            <w:rFonts w:ascii="Times New Roman" w:eastAsia="Times New Roman" w:hAnsi="Times New Roman" w:cs="Times New Roman"/>
            <w:color w:val="0000FF"/>
            <w:sz w:val="28"/>
            <w:szCs w:val="28"/>
            <w:u w:val="single"/>
          </w:rPr>
          <w:t>0112-13</w:t>
        </w:r>
      </w:hyperlink>
      <w:r w:rsidRPr="00DB117A">
        <w:rPr>
          <w:rFonts w:ascii="Times New Roman" w:eastAsia="Calibri" w:hAnsi="Times New Roman" w:cs="Times New Roman"/>
          <w:sz w:val="28"/>
          <w:szCs w:val="28"/>
        </w:rPr>
        <w:t>. – Назва з екрана.</w:t>
      </w:r>
    </w:p>
    <w:p w:rsidR="00DB117A" w:rsidRPr="00DB117A" w:rsidRDefault="00DB117A" w:rsidP="00DB117A">
      <w:pPr>
        <w:numPr>
          <w:ilvl w:val="0"/>
          <w:numId w:val="2"/>
        </w:numPr>
        <w:shd w:val="clear" w:color="auto" w:fill="FFFFFF"/>
        <w:spacing w:after="0" w:line="360" w:lineRule="auto"/>
        <w:ind w:firstLine="720"/>
        <w:jc w:val="both"/>
        <w:rPr>
          <w:rFonts w:ascii="Times New Roman" w:eastAsia="Calibri" w:hAnsi="Times New Roman" w:cs="Times New Roman"/>
          <w:sz w:val="28"/>
          <w:szCs w:val="28"/>
        </w:rPr>
      </w:pPr>
      <w:r w:rsidRPr="00DB117A">
        <w:rPr>
          <w:rFonts w:ascii="Times New Roman" w:eastAsia="Calibri" w:hAnsi="Times New Roman" w:cs="Times New Roman"/>
          <w:bCs/>
          <w:sz w:val="28"/>
          <w:szCs w:val="28"/>
          <w:bdr w:val="none" w:sz="0" w:space="0" w:color="auto" w:frame="1"/>
          <w:shd w:val="clear" w:color="auto" w:fill="FFFFFF"/>
        </w:rPr>
        <w:t>Порядок контролю за діяльністю арбітражних керуючих (розпорядників майна, керуючих санацією, ліквідаторів)</w:t>
      </w:r>
      <w:r w:rsidRPr="00DB117A">
        <w:rPr>
          <w:rFonts w:ascii="Times New Roman" w:eastAsia="Calibri" w:hAnsi="Times New Roman" w:cs="Times New Roman"/>
          <w:sz w:val="28"/>
          <w:szCs w:val="28"/>
        </w:rPr>
        <w:t xml:space="preserve"> [Електронний ресурс]</w:t>
      </w:r>
      <w:r w:rsidRPr="00DB117A">
        <w:rPr>
          <w:rFonts w:ascii="Times New Roman" w:eastAsia="Calibri" w:hAnsi="Times New Roman" w:cs="Times New Roman"/>
          <w:bCs/>
          <w:sz w:val="28"/>
          <w:szCs w:val="28"/>
          <w:bdr w:val="none" w:sz="0" w:space="0" w:color="auto" w:frame="1"/>
          <w:shd w:val="clear" w:color="auto" w:fill="FFFFFF"/>
        </w:rPr>
        <w:t xml:space="preserve">: </w:t>
      </w:r>
      <w:proofErr w:type="spellStart"/>
      <w:r w:rsidRPr="00DB117A">
        <w:rPr>
          <w:rFonts w:ascii="Times New Roman" w:eastAsia="Calibri" w:hAnsi="Times New Roman" w:cs="Times New Roman"/>
          <w:bCs/>
          <w:sz w:val="28"/>
          <w:szCs w:val="28"/>
          <w:bdr w:val="none" w:sz="0" w:space="0" w:color="auto" w:frame="1"/>
          <w:shd w:val="clear" w:color="auto" w:fill="FFFFFF"/>
        </w:rPr>
        <w:t>Затв</w:t>
      </w:r>
      <w:proofErr w:type="spellEnd"/>
      <w:r w:rsidRPr="00DB117A">
        <w:rPr>
          <w:rFonts w:ascii="Times New Roman" w:eastAsia="Calibri" w:hAnsi="Times New Roman" w:cs="Times New Roman"/>
          <w:bCs/>
          <w:sz w:val="28"/>
          <w:szCs w:val="28"/>
          <w:bdr w:val="none" w:sz="0" w:space="0" w:color="auto" w:frame="1"/>
          <w:shd w:val="clear" w:color="auto" w:fill="FFFFFF"/>
        </w:rPr>
        <w:t xml:space="preserve">. </w:t>
      </w:r>
      <w:r w:rsidRPr="00DB117A">
        <w:rPr>
          <w:rFonts w:ascii="Times New Roman" w:eastAsia="Calibri" w:hAnsi="Times New Roman" w:cs="Times New Roman"/>
          <w:sz w:val="28"/>
          <w:szCs w:val="28"/>
          <w:shd w:val="clear" w:color="auto" w:fill="FFFFFF"/>
        </w:rPr>
        <w:t xml:space="preserve">наказом Мін'юсту України від </w:t>
      </w:r>
      <w:r w:rsidRPr="00DB117A">
        <w:rPr>
          <w:rFonts w:ascii="Times New Roman" w:eastAsia="Calibri" w:hAnsi="Times New Roman" w:cs="Times New Roman"/>
          <w:sz w:val="28"/>
          <w:szCs w:val="28"/>
          <w:bdr w:val="none" w:sz="0" w:space="0" w:color="auto" w:frame="1"/>
          <w:shd w:val="clear" w:color="auto" w:fill="FFFFFF"/>
        </w:rPr>
        <w:t>27.06.2013</w:t>
      </w:r>
      <w:r w:rsidRPr="00DB117A">
        <w:rPr>
          <w:rFonts w:ascii="Times New Roman" w:eastAsia="Calibri" w:hAnsi="Times New Roman" w:cs="Times New Roman"/>
          <w:sz w:val="28"/>
          <w:szCs w:val="28"/>
          <w:shd w:val="clear" w:color="auto" w:fill="FFFFFF"/>
        </w:rPr>
        <w:t xml:space="preserve"> р. №</w:t>
      </w:r>
      <w:r w:rsidRPr="00DB117A">
        <w:rPr>
          <w:rFonts w:ascii="Times New Roman" w:eastAsia="Calibri" w:hAnsi="Times New Roman" w:cs="Times New Roman"/>
          <w:sz w:val="28"/>
          <w:szCs w:val="28"/>
          <w:shd w:val="clear" w:color="auto" w:fill="FFFFFF"/>
          <w:lang w:val="ru-RU"/>
        </w:rPr>
        <w:t> </w:t>
      </w:r>
      <w:r w:rsidRPr="00DB117A">
        <w:rPr>
          <w:rFonts w:ascii="Times New Roman" w:eastAsia="Calibri" w:hAnsi="Times New Roman" w:cs="Times New Roman"/>
          <w:sz w:val="28"/>
          <w:szCs w:val="28"/>
          <w:bdr w:val="none" w:sz="0" w:space="0" w:color="auto" w:frame="1"/>
          <w:shd w:val="clear" w:color="auto" w:fill="FFFFFF"/>
        </w:rPr>
        <w:t xml:space="preserve">1284/5 // </w:t>
      </w:r>
      <w:r w:rsidRPr="00DB117A">
        <w:rPr>
          <w:rFonts w:ascii="Times New Roman" w:eastAsia="Calibri" w:hAnsi="Times New Roman" w:cs="Times New Roman"/>
          <w:sz w:val="28"/>
          <w:szCs w:val="28"/>
          <w:bdr w:val="none" w:sz="0" w:space="0" w:color="auto" w:frame="1"/>
        </w:rPr>
        <w:t xml:space="preserve">Офіційний вісник України. </w:t>
      </w:r>
      <w:r w:rsidRPr="00DB117A">
        <w:rPr>
          <w:rFonts w:ascii="Times New Roman" w:eastAsia="Calibri" w:hAnsi="Times New Roman" w:cs="Times New Roman"/>
          <w:sz w:val="28"/>
          <w:szCs w:val="28"/>
        </w:rPr>
        <w:t>–</w:t>
      </w:r>
      <w:r w:rsidRPr="00DB117A">
        <w:rPr>
          <w:rFonts w:ascii="Times New Roman" w:eastAsia="Calibri" w:hAnsi="Times New Roman" w:cs="Times New Roman"/>
          <w:sz w:val="28"/>
          <w:szCs w:val="28"/>
          <w:bdr w:val="none" w:sz="0" w:space="0" w:color="auto" w:frame="1"/>
        </w:rPr>
        <w:t xml:space="preserve"> </w:t>
      </w:r>
      <w:r w:rsidRPr="00DB117A">
        <w:rPr>
          <w:rFonts w:ascii="Times New Roman" w:eastAsia="Calibri" w:hAnsi="Times New Roman" w:cs="Times New Roman"/>
          <w:sz w:val="28"/>
          <w:szCs w:val="28"/>
        </w:rPr>
        <w:t xml:space="preserve">2013. – № 52. – </w:t>
      </w:r>
      <w:proofErr w:type="spellStart"/>
      <w:r w:rsidRPr="00DB117A">
        <w:rPr>
          <w:rFonts w:ascii="Times New Roman" w:eastAsia="Calibri" w:hAnsi="Times New Roman" w:cs="Times New Roman"/>
          <w:sz w:val="28"/>
          <w:szCs w:val="28"/>
        </w:rPr>
        <w:t>Стор</w:t>
      </w:r>
      <w:proofErr w:type="spellEnd"/>
      <w:r w:rsidRPr="00DB117A">
        <w:rPr>
          <w:rFonts w:ascii="Times New Roman" w:eastAsia="Calibri" w:hAnsi="Times New Roman" w:cs="Times New Roman"/>
          <w:sz w:val="28"/>
          <w:szCs w:val="28"/>
        </w:rPr>
        <w:t xml:space="preserve">. 646. – Ст. 1925. – Режим доступу: </w:t>
      </w:r>
      <w:hyperlink r:id="rId13" w:anchor="n2" w:history="1">
        <w:r w:rsidRPr="00DB117A">
          <w:rPr>
            <w:rFonts w:ascii="Times New Roman" w:eastAsia="Times New Roman" w:hAnsi="Times New Roman" w:cs="Times New Roman"/>
            <w:bCs/>
            <w:color w:val="0000FF"/>
            <w:sz w:val="28"/>
            <w:szCs w:val="28"/>
            <w:u w:val="single"/>
            <w:bdr w:val="none" w:sz="0" w:space="0" w:color="auto" w:frame="1"/>
            <w:shd w:val="clear" w:color="auto" w:fill="FFFFFF"/>
            <w:lang w:val="ru-RU"/>
          </w:rPr>
          <w:t>http</w:t>
        </w:r>
        <w:r w:rsidRPr="00DB117A">
          <w:rPr>
            <w:rFonts w:ascii="Times New Roman" w:eastAsia="Times New Roman" w:hAnsi="Times New Roman" w:cs="Times New Roman"/>
            <w:bCs/>
            <w:color w:val="0000FF"/>
            <w:sz w:val="28"/>
            <w:szCs w:val="28"/>
            <w:u w:val="single"/>
            <w:bdr w:val="none" w:sz="0" w:space="0" w:color="auto" w:frame="1"/>
            <w:shd w:val="clear" w:color="auto" w:fill="FFFFFF"/>
          </w:rPr>
          <w:t>://</w:t>
        </w:r>
        <w:r w:rsidRPr="00DB117A">
          <w:rPr>
            <w:rFonts w:ascii="Times New Roman" w:eastAsia="Times New Roman" w:hAnsi="Times New Roman" w:cs="Times New Roman"/>
            <w:bCs/>
            <w:color w:val="0000FF"/>
            <w:sz w:val="28"/>
            <w:szCs w:val="28"/>
            <w:u w:val="single"/>
            <w:bdr w:val="none" w:sz="0" w:space="0" w:color="auto" w:frame="1"/>
            <w:shd w:val="clear" w:color="auto" w:fill="FFFFFF"/>
            <w:lang w:val="ru-RU"/>
          </w:rPr>
          <w:t>zakon</w:t>
        </w:r>
        <w:r w:rsidRPr="00DB117A">
          <w:rPr>
            <w:rFonts w:ascii="Times New Roman" w:eastAsia="Times New Roman" w:hAnsi="Times New Roman" w:cs="Times New Roman"/>
            <w:bCs/>
            <w:color w:val="0000FF"/>
            <w:sz w:val="28"/>
            <w:szCs w:val="28"/>
            <w:u w:val="single"/>
            <w:bdr w:val="none" w:sz="0" w:space="0" w:color="auto" w:frame="1"/>
            <w:shd w:val="clear" w:color="auto" w:fill="FFFFFF"/>
          </w:rPr>
          <w:t>0.</w:t>
        </w:r>
        <w:r w:rsidRPr="00DB117A">
          <w:rPr>
            <w:rFonts w:ascii="Times New Roman" w:eastAsia="Times New Roman" w:hAnsi="Times New Roman" w:cs="Times New Roman"/>
            <w:bCs/>
            <w:color w:val="0000FF"/>
            <w:sz w:val="28"/>
            <w:szCs w:val="28"/>
            <w:u w:val="single"/>
            <w:bdr w:val="none" w:sz="0" w:space="0" w:color="auto" w:frame="1"/>
            <w:shd w:val="clear" w:color="auto" w:fill="FFFFFF"/>
            <w:lang w:val="ru-RU"/>
          </w:rPr>
          <w:t>rada</w:t>
        </w:r>
        <w:r w:rsidRPr="00DB117A">
          <w:rPr>
            <w:rFonts w:ascii="Times New Roman" w:eastAsia="Times New Roman" w:hAnsi="Times New Roman" w:cs="Times New Roman"/>
            <w:bCs/>
            <w:color w:val="0000FF"/>
            <w:sz w:val="28"/>
            <w:szCs w:val="28"/>
            <w:u w:val="single"/>
            <w:bdr w:val="none" w:sz="0" w:space="0" w:color="auto" w:frame="1"/>
            <w:shd w:val="clear" w:color="auto" w:fill="FFFFFF"/>
          </w:rPr>
          <w:t>.</w:t>
        </w:r>
        <w:r w:rsidRPr="00DB117A">
          <w:rPr>
            <w:rFonts w:ascii="Times New Roman" w:eastAsia="Times New Roman" w:hAnsi="Times New Roman" w:cs="Times New Roman"/>
            <w:bCs/>
            <w:color w:val="0000FF"/>
            <w:sz w:val="28"/>
            <w:szCs w:val="28"/>
            <w:u w:val="single"/>
            <w:bdr w:val="none" w:sz="0" w:space="0" w:color="auto" w:frame="1"/>
            <w:shd w:val="clear" w:color="auto" w:fill="FFFFFF"/>
            <w:lang w:val="ru-RU"/>
          </w:rPr>
          <w:t>gov</w:t>
        </w:r>
        <w:r w:rsidRPr="00DB117A">
          <w:rPr>
            <w:rFonts w:ascii="Times New Roman" w:eastAsia="Times New Roman" w:hAnsi="Times New Roman" w:cs="Times New Roman"/>
            <w:bCs/>
            <w:color w:val="0000FF"/>
            <w:sz w:val="28"/>
            <w:szCs w:val="28"/>
            <w:u w:val="single"/>
            <w:bdr w:val="none" w:sz="0" w:space="0" w:color="auto" w:frame="1"/>
            <w:shd w:val="clear" w:color="auto" w:fill="FFFFFF"/>
          </w:rPr>
          <w:t>.</w:t>
        </w:r>
        <w:r w:rsidRPr="00DB117A">
          <w:rPr>
            <w:rFonts w:ascii="Times New Roman" w:eastAsia="Times New Roman" w:hAnsi="Times New Roman" w:cs="Times New Roman"/>
            <w:bCs/>
            <w:color w:val="0000FF"/>
            <w:sz w:val="28"/>
            <w:szCs w:val="28"/>
            <w:u w:val="single"/>
            <w:bdr w:val="none" w:sz="0" w:space="0" w:color="auto" w:frame="1"/>
            <w:shd w:val="clear" w:color="auto" w:fill="FFFFFF"/>
            <w:lang w:val="ru-RU"/>
          </w:rPr>
          <w:t>ua</w:t>
        </w:r>
        <w:r w:rsidRPr="00DB117A">
          <w:rPr>
            <w:rFonts w:ascii="Times New Roman" w:eastAsia="Times New Roman" w:hAnsi="Times New Roman" w:cs="Times New Roman"/>
            <w:bCs/>
            <w:color w:val="0000FF"/>
            <w:sz w:val="28"/>
            <w:szCs w:val="28"/>
            <w:u w:val="single"/>
            <w:bdr w:val="none" w:sz="0" w:space="0" w:color="auto" w:frame="1"/>
            <w:shd w:val="clear" w:color="auto" w:fill="FFFFFF"/>
          </w:rPr>
          <w:t>/</w:t>
        </w:r>
        <w:r w:rsidRPr="00DB117A">
          <w:rPr>
            <w:rFonts w:ascii="Times New Roman" w:eastAsia="Times New Roman" w:hAnsi="Times New Roman" w:cs="Times New Roman"/>
            <w:bCs/>
            <w:color w:val="0000FF"/>
            <w:sz w:val="28"/>
            <w:szCs w:val="28"/>
            <w:u w:val="single"/>
            <w:bdr w:val="none" w:sz="0" w:space="0" w:color="auto" w:frame="1"/>
            <w:shd w:val="clear" w:color="auto" w:fill="FFFFFF"/>
            <w:lang w:val="ru-RU"/>
          </w:rPr>
          <w:t>laws</w:t>
        </w:r>
        <w:r w:rsidRPr="00DB117A">
          <w:rPr>
            <w:rFonts w:ascii="Times New Roman" w:eastAsia="Times New Roman" w:hAnsi="Times New Roman" w:cs="Times New Roman"/>
            <w:bCs/>
            <w:color w:val="0000FF"/>
            <w:sz w:val="28"/>
            <w:szCs w:val="28"/>
            <w:u w:val="single"/>
            <w:bdr w:val="none" w:sz="0" w:space="0" w:color="auto" w:frame="1"/>
            <w:shd w:val="clear" w:color="auto" w:fill="FFFFFF"/>
          </w:rPr>
          <w:t>/</w:t>
        </w:r>
        <w:r w:rsidRPr="00DB117A">
          <w:rPr>
            <w:rFonts w:ascii="Times New Roman" w:eastAsia="Times New Roman" w:hAnsi="Times New Roman" w:cs="Times New Roman"/>
            <w:bCs/>
            <w:color w:val="0000FF"/>
            <w:sz w:val="28"/>
            <w:szCs w:val="28"/>
            <w:u w:val="single"/>
            <w:bdr w:val="none" w:sz="0" w:space="0" w:color="auto" w:frame="1"/>
            <w:shd w:val="clear" w:color="auto" w:fill="FFFFFF"/>
            <w:lang w:val="ru-RU"/>
          </w:rPr>
          <w:t>show</w:t>
        </w:r>
        <w:r w:rsidRPr="00DB117A">
          <w:rPr>
            <w:rFonts w:ascii="Times New Roman" w:eastAsia="Times New Roman" w:hAnsi="Times New Roman" w:cs="Times New Roman"/>
            <w:bCs/>
            <w:color w:val="0000FF"/>
            <w:sz w:val="28"/>
            <w:szCs w:val="28"/>
            <w:u w:val="single"/>
            <w:bdr w:val="none" w:sz="0" w:space="0" w:color="auto" w:frame="1"/>
            <w:shd w:val="clear" w:color="auto" w:fill="FFFFFF"/>
          </w:rPr>
          <w:t>/</w:t>
        </w:r>
        <w:r w:rsidRPr="00DB117A">
          <w:rPr>
            <w:rFonts w:ascii="Times New Roman" w:eastAsia="Times New Roman" w:hAnsi="Times New Roman" w:cs="Times New Roman"/>
            <w:bCs/>
            <w:color w:val="0000FF"/>
            <w:sz w:val="28"/>
            <w:szCs w:val="28"/>
            <w:u w:val="single"/>
            <w:bdr w:val="none" w:sz="0" w:space="0" w:color="auto" w:frame="1"/>
            <w:shd w:val="clear" w:color="auto" w:fill="FFFFFF"/>
            <w:lang w:val="ru-RU"/>
          </w:rPr>
          <w:t>z</w:t>
        </w:r>
        <w:r w:rsidRPr="00DB117A">
          <w:rPr>
            <w:rFonts w:ascii="Times New Roman" w:eastAsia="Times New Roman" w:hAnsi="Times New Roman" w:cs="Times New Roman"/>
            <w:bCs/>
            <w:color w:val="0000FF"/>
            <w:sz w:val="28"/>
            <w:szCs w:val="28"/>
            <w:u w:val="single"/>
            <w:bdr w:val="none" w:sz="0" w:space="0" w:color="auto" w:frame="1"/>
            <w:shd w:val="clear" w:color="auto" w:fill="FFFFFF"/>
          </w:rPr>
          <w:t>1113-13/</w:t>
        </w:r>
        <w:r w:rsidRPr="00DB117A">
          <w:rPr>
            <w:rFonts w:ascii="Times New Roman" w:eastAsia="Times New Roman" w:hAnsi="Times New Roman" w:cs="Times New Roman"/>
            <w:bCs/>
            <w:color w:val="0000FF"/>
            <w:sz w:val="28"/>
            <w:szCs w:val="28"/>
            <w:u w:val="single"/>
            <w:bdr w:val="none" w:sz="0" w:space="0" w:color="auto" w:frame="1"/>
            <w:shd w:val="clear" w:color="auto" w:fill="FFFFFF"/>
            <w:lang w:val="ru-RU"/>
          </w:rPr>
          <w:t>paran</w:t>
        </w:r>
        <w:r w:rsidRPr="00DB117A">
          <w:rPr>
            <w:rFonts w:ascii="Times New Roman" w:eastAsia="Times New Roman" w:hAnsi="Times New Roman" w:cs="Times New Roman"/>
            <w:bCs/>
            <w:color w:val="0000FF"/>
            <w:sz w:val="28"/>
            <w:szCs w:val="28"/>
            <w:u w:val="single"/>
            <w:bdr w:val="none" w:sz="0" w:space="0" w:color="auto" w:frame="1"/>
            <w:shd w:val="clear" w:color="auto" w:fill="FFFFFF"/>
          </w:rPr>
          <w:t>2#</w:t>
        </w:r>
        <w:r w:rsidRPr="00DB117A">
          <w:rPr>
            <w:rFonts w:ascii="Times New Roman" w:eastAsia="Times New Roman" w:hAnsi="Times New Roman" w:cs="Times New Roman"/>
            <w:bCs/>
            <w:color w:val="0000FF"/>
            <w:sz w:val="28"/>
            <w:szCs w:val="28"/>
            <w:u w:val="single"/>
            <w:bdr w:val="none" w:sz="0" w:space="0" w:color="auto" w:frame="1"/>
            <w:shd w:val="clear" w:color="auto" w:fill="FFFFFF"/>
            <w:lang w:val="ru-RU"/>
          </w:rPr>
          <w:t>n</w:t>
        </w:r>
        <w:r w:rsidRPr="00DB117A">
          <w:rPr>
            <w:rFonts w:ascii="Times New Roman" w:eastAsia="Times New Roman" w:hAnsi="Times New Roman" w:cs="Times New Roman"/>
            <w:bCs/>
            <w:color w:val="0000FF"/>
            <w:sz w:val="28"/>
            <w:szCs w:val="28"/>
            <w:u w:val="single"/>
            <w:bdr w:val="none" w:sz="0" w:space="0" w:color="auto" w:frame="1"/>
            <w:shd w:val="clear" w:color="auto" w:fill="FFFFFF"/>
          </w:rPr>
          <w:t>2</w:t>
        </w:r>
      </w:hyperlink>
      <w:r w:rsidRPr="00DB117A">
        <w:rPr>
          <w:rFonts w:ascii="Times New Roman" w:eastAsia="Calibri" w:hAnsi="Times New Roman" w:cs="Times New Roman"/>
          <w:sz w:val="28"/>
          <w:szCs w:val="28"/>
        </w:rPr>
        <w:t>. – Назва з екрана.</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rPr>
      </w:pPr>
      <w:r w:rsidRPr="00DB117A">
        <w:rPr>
          <w:rFonts w:ascii="Times New Roman" w:eastAsia="Calibri" w:hAnsi="Times New Roman" w:cs="Times New Roman"/>
          <w:bCs/>
          <w:sz w:val="28"/>
          <w:szCs w:val="28"/>
          <w:bdr w:val="none" w:sz="0" w:space="0" w:color="auto" w:frame="1"/>
          <w:shd w:val="clear" w:color="auto" w:fill="FFFFFF"/>
        </w:rPr>
        <w:t>Положення про Кваліфікаційну комісію арбітражних керуючих (розпорядників майна, керуючих санацією, ліквідаторів)</w:t>
      </w:r>
      <w:r w:rsidRPr="00DB117A">
        <w:rPr>
          <w:rFonts w:ascii="Times New Roman" w:eastAsia="Calibri" w:hAnsi="Times New Roman" w:cs="Times New Roman"/>
          <w:sz w:val="28"/>
          <w:szCs w:val="28"/>
        </w:rPr>
        <w:t xml:space="preserve"> [Електронний ресурс]</w:t>
      </w:r>
      <w:r w:rsidRPr="00DB117A">
        <w:rPr>
          <w:rFonts w:ascii="Times New Roman" w:eastAsia="Calibri" w:hAnsi="Times New Roman" w:cs="Times New Roman"/>
          <w:bCs/>
          <w:sz w:val="28"/>
          <w:szCs w:val="28"/>
          <w:bdr w:val="none" w:sz="0" w:space="0" w:color="auto" w:frame="1"/>
          <w:shd w:val="clear" w:color="auto" w:fill="FFFFFF"/>
        </w:rPr>
        <w:t xml:space="preserve">: </w:t>
      </w:r>
      <w:proofErr w:type="spellStart"/>
      <w:r w:rsidRPr="00DB117A">
        <w:rPr>
          <w:rFonts w:ascii="Times New Roman" w:eastAsia="Calibri" w:hAnsi="Times New Roman" w:cs="Times New Roman"/>
          <w:bCs/>
          <w:sz w:val="28"/>
          <w:szCs w:val="28"/>
          <w:bdr w:val="none" w:sz="0" w:space="0" w:color="auto" w:frame="1"/>
          <w:shd w:val="clear" w:color="auto" w:fill="FFFFFF"/>
        </w:rPr>
        <w:t>Затв</w:t>
      </w:r>
      <w:proofErr w:type="spellEnd"/>
      <w:r w:rsidRPr="00DB117A">
        <w:rPr>
          <w:rFonts w:ascii="Times New Roman" w:eastAsia="Calibri" w:hAnsi="Times New Roman" w:cs="Times New Roman"/>
          <w:bCs/>
          <w:sz w:val="28"/>
          <w:szCs w:val="28"/>
          <w:bdr w:val="none" w:sz="0" w:space="0" w:color="auto" w:frame="1"/>
          <w:shd w:val="clear" w:color="auto" w:fill="FFFFFF"/>
        </w:rPr>
        <w:t xml:space="preserve">. </w:t>
      </w:r>
      <w:r w:rsidRPr="00DB117A">
        <w:rPr>
          <w:rFonts w:ascii="Times New Roman" w:eastAsia="Calibri" w:hAnsi="Times New Roman" w:cs="Times New Roman"/>
          <w:sz w:val="28"/>
          <w:szCs w:val="28"/>
          <w:shd w:val="clear" w:color="auto" w:fill="FFFFFF"/>
        </w:rPr>
        <w:t>наказом Мін'юсту України від</w:t>
      </w:r>
      <w:r w:rsidRPr="00DB117A">
        <w:rPr>
          <w:rFonts w:ascii="Times New Roman" w:eastAsia="Calibri" w:hAnsi="Times New Roman" w:cs="Times New Roman"/>
          <w:sz w:val="28"/>
          <w:szCs w:val="28"/>
          <w:shd w:val="clear" w:color="auto" w:fill="FFFFFF"/>
          <w:lang w:val="ru-RU"/>
        </w:rPr>
        <w:t> </w:t>
      </w:r>
      <w:r w:rsidRPr="00DB117A">
        <w:rPr>
          <w:rFonts w:ascii="Times New Roman" w:eastAsia="Calibri" w:hAnsi="Times New Roman" w:cs="Times New Roman"/>
          <w:sz w:val="28"/>
          <w:szCs w:val="28"/>
          <w:bdr w:val="none" w:sz="0" w:space="0" w:color="auto" w:frame="1"/>
          <w:shd w:val="clear" w:color="auto" w:fill="FFFFFF"/>
        </w:rPr>
        <w:t>11.01.2013</w:t>
      </w:r>
      <w:r w:rsidRPr="00DB117A">
        <w:rPr>
          <w:rFonts w:ascii="Times New Roman" w:eastAsia="Calibri" w:hAnsi="Times New Roman" w:cs="Times New Roman"/>
          <w:sz w:val="28"/>
          <w:szCs w:val="28"/>
          <w:shd w:val="clear" w:color="auto" w:fill="FFFFFF"/>
          <w:lang w:val="ru-RU"/>
        </w:rPr>
        <w:t> </w:t>
      </w:r>
      <w:r w:rsidRPr="00DB117A">
        <w:rPr>
          <w:rFonts w:ascii="Times New Roman" w:eastAsia="Calibri" w:hAnsi="Times New Roman" w:cs="Times New Roman"/>
          <w:sz w:val="28"/>
          <w:szCs w:val="28"/>
          <w:shd w:val="clear" w:color="auto" w:fill="FFFFFF"/>
        </w:rPr>
        <w:t>р. №</w:t>
      </w:r>
      <w:r w:rsidRPr="00DB117A">
        <w:rPr>
          <w:rFonts w:ascii="Times New Roman" w:eastAsia="Calibri" w:hAnsi="Times New Roman" w:cs="Times New Roman"/>
          <w:sz w:val="28"/>
          <w:szCs w:val="28"/>
          <w:shd w:val="clear" w:color="auto" w:fill="FFFFFF"/>
          <w:lang w:val="ru-RU"/>
        </w:rPr>
        <w:t> </w:t>
      </w:r>
      <w:r w:rsidRPr="00DB117A">
        <w:rPr>
          <w:rFonts w:ascii="Times New Roman" w:eastAsia="Calibri" w:hAnsi="Times New Roman" w:cs="Times New Roman"/>
          <w:bCs/>
          <w:sz w:val="28"/>
          <w:szCs w:val="28"/>
          <w:bdr w:val="none" w:sz="0" w:space="0" w:color="auto" w:frame="1"/>
          <w:shd w:val="clear" w:color="auto" w:fill="FFFFFF"/>
        </w:rPr>
        <w:t xml:space="preserve">80/5 // </w:t>
      </w:r>
      <w:r w:rsidRPr="00DB117A">
        <w:rPr>
          <w:rFonts w:ascii="Times New Roman" w:eastAsia="Calibri" w:hAnsi="Times New Roman" w:cs="Times New Roman"/>
          <w:sz w:val="28"/>
          <w:szCs w:val="28"/>
          <w:bdr w:val="none" w:sz="0" w:space="0" w:color="auto" w:frame="1"/>
        </w:rPr>
        <w:t>Офіційний вісник України</w:t>
      </w:r>
      <w:r w:rsidRPr="00DB117A">
        <w:rPr>
          <w:rFonts w:ascii="Times New Roman" w:eastAsia="Calibri" w:hAnsi="Times New Roman" w:cs="Times New Roman"/>
          <w:sz w:val="28"/>
          <w:szCs w:val="28"/>
        </w:rPr>
        <w:t xml:space="preserve">. – 2013. – № 4. – </w:t>
      </w:r>
      <w:proofErr w:type="spellStart"/>
      <w:r w:rsidRPr="00DB117A">
        <w:rPr>
          <w:rFonts w:ascii="Times New Roman" w:eastAsia="Calibri" w:hAnsi="Times New Roman" w:cs="Times New Roman"/>
          <w:sz w:val="28"/>
          <w:szCs w:val="28"/>
        </w:rPr>
        <w:t>Стор</w:t>
      </w:r>
      <w:proofErr w:type="spellEnd"/>
      <w:r w:rsidRPr="00DB117A">
        <w:rPr>
          <w:rFonts w:ascii="Times New Roman" w:eastAsia="Calibri" w:hAnsi="Times New Roman" w:cs="Times New Roman"/>
          <w:sz w:val="28"/>
          <w:szCs w:val="28"/>
        </w:rPr>
        <w:t xml:space="preserve">. 373. – Ст. 143. – Режим доступу: </w:t>
      </w:r>
      <w:hyperlink r:id="rId14" w:history="1">
        <w:r w:rsidRPr="00DB117A">
          <w:rPr>
            <w:rFonts w:ascii="Times New Roman" w:eastAsia="Times New Roman" w:hAnsi="Times New Roman" w:cs="Times New Roman"/>
            <w:bCs/>
            <w:color w:val="0000FF"/>
            <w:sz w:val="28"/>
            <w:szCs w:val="28"/>
            <w:u w:val="single"/>
            <w:bdr w:val="none" w:sz="0" w:space="0" w:color="auto" w:frame="1"/>
            <w:shd w:val="clear" w:color="auto" w:fill="FFFFFF"/>
            <w:lang w:val="ru-RU"/>
          </w:rPr>
          <w:t>http</w:t>
        </w:r>
        <w:r w:rsidRPr="00DB117A">
          <w:rPr>
            <w:rFonts w:ascii="Times New Roman" w:eastAsia="Times New Roman" w:hAnsi="Times New Roman" w:cs="Times New Roman"/>
            <w:bCs/>
            <w:color w:val="0000FF"/>
            <w:sz w:val="28"/>
            <w:szCs w:val="28"/>
            <w:u w:val="single"/>
            <w:bdr w:val="none" w:sz="0" w:space="0" w:color="auto" w:frame="1"/>
            <w:shd w:val="clear" w:color="auto" w:fill="FFFFFF"/>
          </w:rPr>
          <w:t>://</w:t>
        </w:r>
        <w:r w:rsidRPr="00DB117A">
          <w:rPr>
            <w:rFonts w:ascii="Times New Roman" w:eastAsia="Times New Roman" w:hAnsi="Times New Roman" w:cs="Times New Roman"/>
            <w:bCs/>
            <w:color w:val="0000FF"/>
            <w:sz w:val="28"/>
            <w:szCs w:val="28"/>
            <w:u w:val="single"/>
            <w:bdr w:val="none" w:sz="0" w:space="0" w:color="auto" w:frame="1"/>
            <w:shd w:val="clear" w:color="auto" w:fill="FFFFFF"/>
            <w:lang w:val="ru-RU"/>
          </w:rPr>
          <w:t>zakon</w:t>
        </w:r>
        <w:r w:rsidRPr="00DB117A">
          <w:rPr>
            <w:rFonts w:ascii="Times New Roman" w:eastAsia="Times New Roman" w:hAnsi="Times New Roman" w:cs="Times New Roman"/>
            <w:bCs/>
            <w:color w:val="0000FF"/>
            <w:sz w:val="28"/>
            <w:szCs w:val="28"/>
            <w:u w:val="single"/>
            <w:bdr w:val="none" w:sz="0" w:space="0" w:color="auto" w:frame="1"/>
            <w:shd w:val="clear" w:color="auto" w:fill="FFFFFF"/>
          </w:rPr>
          <w:t>2.</w:t>
        </w:r>
        <w:r w:rsidRPr="00DB117A">
          <w:rPr>
            <w:rFonts w:ascii="Times New Roman" w:eastAsia="Times New Roman" w:hAnsi="Times New Roman" w:cs="Times New Roman"/>
            <w:bCs/>
            <w:color w:val="0000FF"/>
            <w:sz w:val="28"/>
            <w:szCs w:val="28"/>
            <w:u w:val="single"/>
            <w:bdr w:val="none" w:sz="0" w:space="0" w:color="auto" w:frame="1"/>
            <w:shd w:val="clear" w:color="auto" w:fill="FFFFFF"/>
            <w:lang w:val="ru-RU"/>
          </w:rPr>
          <w:t>rada</w:t>
        </w:r>
        <w:r w:rsidRPr="00DB117A">
          <w:rPr>
            <w:rFonts w:ascii="Times New Roman" w:eastAsia="Times New Roman" w:hAnsi="Times New Roman" w:cs="Times New Roman"/>
            <w:bCs/>
            <w:color w:val="0000FF"/>
            <w:sz w:val="28"/>
            <w:szCs w:val="28"/>
            <w:u w:val="single"/>
            <w:bdr w:val="none" w:sz="0" w:space="0" w:color="auto" w:frame="1"/>
            <w:shd w:val="clear" w:color="auto" w:fill="FFFFFF"/>
          </w:rPr>
          <w:t>.</w:t>
        </w:r>
        <w:r w:rsidRPr="00DB117A">
          <w:rPr>
            <w:rFonts w:ascii="Times New Roman" w:eastAsia="Times New Roman" w:hAnsi="Times New Roman" w:cs="Times New Roman"/>
            <w:bCs/>
            <w:color w:val="0000FF"/>
            <w:sz w:val="28"/>
            <w:szCs w:val="28"/>
            <w:u w:val="single"/>
            <w:bdr w:val="none" w:sz="0" w:space="0" w:color="auto" w:frame="1"/>
            <w:shd w:val="clear" w:color="auto" w:fill="FFFFFF"/>
            <w:lang w:val="ru-RU"/>
          </w:rPr>
          <w:t>gov</w:t>
        </w:r>
        <w:r w:rsidRPr="00DB117A">
          <w:rPr>
            <w:rFonts w:ascii="Times New Roman" w:eastAsia="Times New Roman" w:hAnsi="Times New Roman" w:cs="Times New Roman"/>
            <w:bCs/>
            <w:color w:val="0000FF"/>
            <w:sz w:val="28"/>
            <w:szCs w:val="28"/>
            <w:u w:val="single"/>
            <w:bdr w:val="none" w:sz="0" w:space="0" w:color="auto" w:frame="1"/>
            <w:shd w:val="clear" w:color="auto" w:fill="FFFFFF"/>
          </w:rPr>
          <w:t>.</w:t>
        </w:r>
        <w:r w:rsidRPr="00DB117A">
          <w:rPr>
            <w:rFonts w:ascii="Times New Roman" w:eastAsia="Times New Roman" w:hAnsi="Times New Roman" w:cs="Times New Roman"/>
            <w:bCs/>
            <w:color w:val="0000FF"/>
            <w:sz w:val="28"/>
            <w:szCs w:val="28"/>
            <w:u w:val="single"/>
            <w:bdr w:val="none" w:sz="0" w:space="0" w:color="auto" w:frame="1"/>
            <w:shd w:val="clear" w:color="auto" w:fill="FFFFFF"/>
            <w:lang w:val="ru-RU"/>
          </w:rPr>
          <w:t>ua</w:t>
        </w:r>
        <w:r w:rsidRPr="00DB117A">
          <w:rPr>
            <w:rFonts w:ascii="Times New Roman" w:eastAsia="Times New Roman" w:hAnsi="Times New Roman" w:cs="Times New Roman"/>
            <w:bCs/>
            <w:color w:val="0000FF"/>
            <w:sz w:val="28"/>
            <w:szCs w:val="28"/>
            <w:u w:val="single"/>
            <w:bdr w:val="none" w:sz="0" w:space="0" w:color="auto" w:frame="1"/>
            <w:shd w:val="clear" w:color="auto" w:fill="FFFFFF"/>
          </w:rPr>
          <w:t>/</w:t>
        </w:r>
        <w:r w:rsidRPr="00DB117A">
          <w:rPr>
            <w:rFonts w:ascii="Times New Roman" w:eastAsia="Times New Roman" w:hAnsi="Times New Roman" w:cs="Times New Roman"/>
            <w:bCs/>
            <w:color w:val="0000FF"/>
            <w:sz w:val="28"/>
            <w:szCs w:val="28"/>
            <w:u w:val="single"/>
            <w:bdr w:val="none" w:sz="0" w:space="0" w:color="auto" w:frame="1"/>
            <w:shd w:val="clear" w:color="auto" w:fill="FFFFFF"/>
            <w:lang w:val="ru-RU"/>
          </w:rPr>
          <w:t>laws</w:t>
        </w:r>
        <w:r w:rsidRPr="00DB117A">
          <w:rPr>
            <w:rFonts w:ascii="Times New Roman" w:eastAsia="Times New Roman" w:hAnsi="Times New Roman" w:cs="Times New Roman"/>
            <w:bCs/>
            <w:color w:val="0000FF"/>
            <w:sz w:val="28"/>
            <w:szCs w:val="28"/>
            <w:u w:val="single"/>
            <w:bdr w:val="none" w:sz="0" w:space="0" w:color="auto" w:frame="1"/>
            <w:shd w:val="clear" w:color="auto" w:fill="FFFFFF"/>
          </w:rPr>
          <w:t>/</w:t>
        </w:r>
        <w:r w:rsidRPr="00DB117A">
          <w:rPr>
            <w:rFonts w:ascii="Times New Roman" w:eastAsia="Times New Roman" w:hAnsi="Times New Roman" w:cs="Times New Roman"/>
            <w:bCs/>
            <w:color w:val="0000FF"/>
            <w:sz w:val="28"/>
            <w:szCs w:val="28"/>
            <w:u w:val="single"/>
            <w:bdr w:val="none" w:sz="0" w:space="0" w:color="auto" w:frame="1"/>
            <w:shd w:val="clear" w:color="auto" w:fill="FFFFFF"/>
            <w:lang w:val="ru-RU"/>
          </w:rPr>
          <w:t>show</w:t>
        </w:r>
        <w:r w:rsidRPr="00DB117A">
          <w:rPr>
            <w:rFonts w:ascii="Times New Roman" w:eastAsia="Times New Roman" w:hAnsi="Times New Roman" w:cs="Times New Roman"/>
            <w:bCs/>
            <w:color w:val="0000FF"/>
            <w:sz w:val="28"/>
            <w:szCs w:val="28"/>
            <w:u w:val="single"/>
            <w:bdr w:val="none" w:sz="0" w:space="0" w:color="auto" w:frame="1"/>
            <w:shd w:val="clear" w:color="auto" w:fill="FFFFFF"/>
          </w:rPr>
          <w:t>/</w:t>
        </w:r>
        <w:r w:rsidRPr="00DB117A">
          <w:rPr>
            <w:rFonts w:ascii="Times New Roman" w:eastAsia="Times New Roman" w:hAnsi="Times New Roman" w:cs="Times New Roman"/>
            <w:bCs/>
            <w:color w:val="0000FF"/>
            <w:sz w:val="28"/>
            <w:szCs w:val="28"/>
            <w:u w:val="single"/>
            <w:bdr w:val="none" w:sz="0" w:space="0" w:color="auto" w:frame="1"/>
            <w:shd w:val="clear" w:color="auto" w:fill="FFFFFF"/>
            <w:lang w:val="ru-RU"/>
          </w:rPr>
          <w:t>z</w:t>
        </w:r>
        <w:r w:rsidRPr="00DB117A">
          <w:rPr>
            <w:rFonts w:ascii="Times New Roman" w:eastAsia="Times New Roman" w:hAnsi="Times New Roman" w:cs="Times New Roman"/>
            <w:bCs/>
            <w:color w:val="0000FF"/>
            <w:sz w:val="28"/>
            <w:szCs w:val="28"/>
            <w:u w:val="single"/>
            <w:bdr w:val="none" w:sz="0" w:space="0" w:color="auto" w:frame="1"/>
            <w:shd w:val="clear" w:color="auto" w:fill="FFFFFF"/>
          </w:rPr>
          <w:t>0111-13</w:t>
        </w:r>
      </w:hyperlink>
      <w:r w:rsidRPr="00DB117A">
        <w:rPr>
          <w:rFonts w:ascii="Times New Roman" w:eastAsia="Calibri" w:hAnsi="Times New Roman" w:cs="Times New Roman"/>
          <w:sz w:val="28"/>
          <w:szCs w:val="28"/>
        </w:rPr>
        <w:t>. – Назва з екрана.</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rPr>
      </w:pPr>
      <w:proofErr w:type="spellStart"/>
      <w:r w:rsidRPr="00DB117A">
        <w:rPr>
          <w:rFonts w:ascii="Times New Roman" w:eastAsia="Calibri" w:hAnsi="Times New Roman" w:cs="Times New Roman"/>
          <w:sz w:val="28"/>
          <w:szCs w:val="28"/>
          <w:lang w:val="ru-RU"/>
        </w:rPr>
        <w:t>Положення</w:t>
      </w:r>
      <w:proofErr w:type="spellEnd"/>
      <w:r w:rsidRPr="00DB117A">
        <w:rPr>
          <w:rFonts w:ascii="Times New Roman" w:eastAsia="Calibri" w:hAnsi="Times New Roman" w:cs="Times New Roman"/>
          <w:sz w:val="28"/>
          <w:szCs w:val="28"/>
          <w:lang w:val="ru-RU"/>
        </w:rPr>
        <w:t xml:space="preserve"> про </w:t>
      </w:r>
      <w:proofErr w:type="spellStart"/>
      <w:r w:rsidRPr="00DB117A">
        <w:rPr>
          <w:rFonts w:ascii="Times New Roman" w:eastAsia="Calibri" w:hAnsi="Times New Roman" w:cs="Times New Roman"/>
          <w:sz w:val="28"/>
          <w:szCs w:val="28"/>
          <w:lang w:val="ru-RU"/>
        </w:rPr>
        <w:t>Єдиний</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реє</w:t>
      </w:r>
      <w:proofErr w:type="gramStart"/>
      <w:r w:rsidRPr="00DB117A">
        <w:rPr>
          <w:rFonts w:ascii="Times New Roman" w:eastAsia="Calibri" w:hAnsi="Times New Roman" w:cs="Times New Roman"/>
          <w:sz w:val="28"/>
          <w:szCs w:val="28"/>
          <w:lang w:val="ru-RU"/>
        </w:rPr>
        <w:t>стр</w:t>
      </w:r>
      <w:proofErr w:type="spellEnd"/>
      <w:proofErr w:type="gram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підприємств</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щодо</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яких</w:t>
      </w:r>
      <w:proofErr w:type="spellEnd"/>
      <w:r w:rsidRPr="00DB117A">
        <w:rPr>
          <w:rFonts w:ascii="Times New Roman" w:eastAsia="Calibri" w:hAnsi="Times New Roman" w:cs="Times New Roman"/>
          <w:sz w:val="28"/>
          <w:szCs w:val="28"/>
          <w:lang w:val="ru-RU"/>
        </w:rPr>
        <w:t xml:space="preserve"> порушено </w:t>
      </w:r>
      <w:proofErr w:type="spellStart"/>
      <w:r w:rsidRPr="00DB117A">
        <w:rPr>
          <w:rFonts w:ascii="Times New Roman" w:eastAsia="Calibri" w:hAnsi="Times New Roman" w:cs="Times New Roman"/>
          <w:sz w:val="28"/>
          <w:szCs w:val="28"/>
          <w:lang w:val="ru-RU"/>
        </w:rPr>
        <w:t>провадження</w:t>
      </w:r>
      <w:proofErr w:type="spellEnd"/>
      <w:r w:rsidRPr="00DB117A">
        <w:rPr>
          <w:rFonts w:ascii="Times New Roman" w:eastAsia="Calibri" w:hAnsi="Times New Roman" w:cs="Times New Roman"/>
          <w:sz w:val="28"/>
          <w:szCs w:val="28"/>
          <w:lang w:val="ru-RU"/>
        </w:rPr>
        <w:t xml:space="preserve"> у </w:t>
      </w:r>
      <w:proofErr w:type="spellStart"/>
      <w:r w:rsidRPr="00DB117A">
        <w:rPr>
          <w:rFonts w:ascii="Times New Roman" w:eastAsia="Calibri" w:hAnsi="Times New Roman" w:cs="Times New Roman"/>
          <w:sz w:val="28"/>
          <w:szCs w:val="28"/>
          <w:lang w:val="ru-RU"/>
        </w:rPr>
        <w:t>справі</w:t>
      </w:r>
      <w:proofErr w:type="spellEnd"/>
      <w:r w:rsidRPr="00DB117A">
        <w:rPr>
          <w:rFonts w:ascii="Times New Roman" w:eastAsia="Calibri" w:hAnsi="Times New Roman" w:cs="Times New Roman"/>
          <w:sz w:val="28"/>
          <w:szCs w:val="28"/>
          <w:lang w:val="ru-RU"/>
        </w:rPr>
        <w:t xml:space="preserve"> про </w:t>
      </w:r>
      <w:proofErr w:type="spellStart"/>
      <w:r w:rsidRPr="00DB117A">
        <w:rPr>
          <w:rFonts w:ascii="Times New Roman" w:eastAsia="Calibri" w:hAnsi="Times New Roman" w:cs="Times New Roman"/>
          <w:sz w:val="28"/>
          <w:szCs w:val="28"/>
          <w:lang w:val="ru-RU"/>
        </w:rPr>
        <w:t>банкрутство</w:t>
      </w:r>
      <w:proofErr w:type="spellEnd"/>
      <w:r w:rsidRPr="00DB117A">
        <w:rPr>
          <w:rFonts w:ascii="Times New Roman" w:eastAsia="Calibri" w:hAnsi="Times New Roman" w:cs="Times New Roman"/>
          <w:sz w:val="28"/>
          <w:szCs w:val="28"/>
        </w:rPr>
        <w:t xml:space="preserve"> [Електронний ресурс]</w:t>
      </w:r>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Затв</w:t>
      </w:r>
      <w:proofErr w:type="spellEnd"/>
      <w:r w:rsidRPr="00DB117A">
        <w:rPr>
          <w:rFonts w:ascii="Times New Roman" w:eastAsia="Calibri" w:hAnsi="Times New Roman" w:cs="Times New Roman"/>
          <w:sz w:val="28"/>
          <w:szCs w:val="28"/>
          <w:lang w:val="ru-RU"/>
        </w:rPr>
        <w:t xml:space="preserve">. Наказом </w:t>
      </w:r>
      <w:proofErr w:type="spellStart"/>
      <w:r w:rsidRPr="00DB117A">
        <w:rPr>
          <w:rFonts w:ascii="Times New Roman" w:eastAsia="Calibri" w:hAnsi="Times New Roman" w:cs="Times New Roman"/>
          <w:sz w:val="28"/>
          <w:szCs w:val="28"/>
          <w:lang w:val="ru-RU"/>
        </w:rPr>
        <w:t>Міністерства</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юстиції</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України</w:t>
      </w:r>
      <w:proofErr w:type="spellEnd"/>
      <w:r w:rsidRPr="00DB117A">
        <w:rPr>
          <w:rFonts w:ascii="Times New Roman" w:eastAsia="Calibri" w:hAnsi="Times New Roman" w:cs="Times New Roman"/>
          <w:sz w:val="28"/>
          <w:szCs w:val="28"/>
          <w:lang w:val="ru-RU"/>
        </w:rPr>
        <w:t xml:space="preserve"> від15.09.2011 </w:t>
      </w:r>
      <w:r w:rsidRPr="00DB117A">
        <w:rPr>
          <w:rFonts w:ascii="Times New Roman" w:eastAsia="Calibri" w:hAnsi="Times New Roman" w:cs="Times New Roman"/>
          <w:sz w:val="28"/>
          <w:szCs w:val="28"/>
        </w:rPr>
        <w:t xml:space="preserve">р. </w:t>
      </w:r>
      <w:r w:rsidRPr="00DB117A">
        <w:rPr>
          <w:rFonts w:ascii="Times New Roman" w:eastAsia="Calibri" w:hAnsi="Times New Roman" w:cs="Times New Roman"/>
          <w:sz w:val="28"/>
          <w:szCs w:val="28"/>
          <w:lang w:val="ru-RU"/>
        </w:rPr>
        <w:t xml:space="preserve">№ 3018/5 (в </w:t>
      </w:r>
      <w:proofErr w:type="spellStart"/>
      <w:r w:rsidRPr="00DB117A">
        <w:rPr>
          <w:rFonts w:ascii="Times New Roman" w:eastAsia="Calibri" w:hAnsi="Times New Roman" w:cs="Times New Roman"/>
          <w:sz w:val="28"/>
          <w:szCs w:val="28"/>
          <w:lang w:val="ru-RU"/>
        </w:rPr>
        <w:t>редакції</w:t>
      </w:r>
      <w:proofErr w:type="spellEnd"/>
      <w:r w:rsidRPr="00DB117A">
        <w:rPr>
          <w:rFonts w:ascii="Times New Roman" w:eastAsia="Calibri" w:hAnsi="Times New Roman" w:cs="Times New Roman"/>
          <w:sz w:val="28"/>
          <w:szCs w:val="28"/>
          <w:lang w:val="ru-RU"/>
        </w:rPr>
        <w:t xml:space="preserve"> наказу </w:t>
      </w:r>
      <w:proofErr w:type="spellStart"/>
      <w:r w:rsidRPr="00DB117A">
        <w:rPr>
          <w:rFonts w:ascii="Times New Roman" w:eastAsia="Calibri" w:hAnsi="Times New Roman" w:cs="Times New Roman"/>
          <w:sz w:val="28"/>
          <w:szCs w:val="28"/>
          <w:lang w:val="ru-RU"/>
        </w:rPr>
        <w:t>Міністерства</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юстиції</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України</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від</w:t>
      </w:r>
      <w:proofErr w:type="spellEnd"/>
      <w:r w:rsidRPr="00DB117A">
        <w:rPr>
          <w:rFonts w:ascii="Times New Roman" w:eastAsia="Calibri" w:hAnsi="Times New Roman" w:cs="Times New Roman"/>
          <w:sz w:val="28"/>
          <w:szCs w:val="28"/>
          <w:lang w:val="ru-RU"/>
        </w:rPr>
        <w:t xml:space="preserve"> 18.01.2013 </w:t>
      </w:r>
      <w:r w:rsidRPr="00DB117A">
        <w:rPr>
          <w:rFonts w:ascii="Times New Roman" w:eastAsia="Calibri" w:hAnsi="Times New Roman" w:cs="Times New Roman"/>
          <w:sz w:val="28"/>
          <w:szCs w:val="28"/>
        </w:rPr>
        <w:t>р. №</w:t>
      </w:r>
      <w:r w:rsidRPr="00DB117A">
        <w:rPr>
          <w:rFonts w:ascii="Times New Roman" w:eastAsia="Calibri" w:hAnsi="Times New Roman" w:cs="Times New Roman"/>
          <w:sz w:val="28"/>
          <w:szCs w:val="28"/>
          <w:lang w:val="ru-RU"/>
        </w:rPr>
        <w:t xml:space="preserve"> 131/5)</w:t>
      </w:r>
      <w:r w:rsidRPr="00DB117A">
        <w:rPr>
          <w:rFonts w:ascii="Times New Roman" w:eastAsia="Calibri" w:hAnsi="Times New Roman" w:cs="Times New Roman"/>
          <w:sz w:val="28"/>
          <w:szCs w:val="28"/>
        </w:rPr>
        <w:t>. – Режим доступу:</w:t>
      </w:r>
      <w:r w:rsidRPr="00DB117A">
        <w:rPr>
          <w:rFonts w:ascii="Times New Roman" w:eastAsia="Calibri" w:hAnsi="Times New Roman" w:cs="Times New Roman"/>
          <w:sz w:val="28"/>
          <w:szCs w:val="28"/>
          <w:lang w:val="ru-RU"/>
        </w:rPr>
        <w:t xml:space="preserve"> </w:t>
      </w:r>
      <w:hyperlink r:id="rId15" w:history="1">
        <w:r w:rsidRPr="00DB117A">
          <w:rPr>
            <w:rFonts w:ascii="Times New Roman" w:eastAsia="Times New Roman" w:hAnsi="Times New Roman" w:cs="Times New Roman"/>
            <w:color w:val="0000FF"/>
            <w:sz w:val="28"/>
            <w:szCs w:val="28"/>
            <w:u w:val="single"/>
            <w:lang w:val="ru-RU"/>
          </w:rPr>
          <w:t>http://www.minjust.gov.ua/42783</w:t>
        </w:r>
      </w:hyperlink>
      <w:r w:rsidRPr="00DB117A">
        <w:rPr>
          <w:rFonts w:ascii="Times New Roman" w:eastAsia="Calibri" w:hAnsi="Times New Roman" w:cs="Times New Roman"/>
          <w:sz w:val="28"/>
          <w:szCs w:val="28"/>
          <w:lang w:val="ru-RU"/>
        </w:rPr>
        <w:t xml:space="preserve">. </w:t>
      </w:r>
      <w:r w:rsidRPr="00DB117A">
        <w:rPr>
          <w:rFonts w:ascii="Times New Roman" w:eastAsia="Calibri" w:hAnsi="Times New Roman" w:cs="Times New Roman"/>
          <w:sz w:val="28"/>
          <w:szCs w:val="28"/>
        </w:rPr>
        <w:t>– Назва з екрана.</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rPr>
      </w:pPr>
      <w:proofErr w:type="spellStart"/>
      <w:r w:rsidRPr="00DB117A">
        <w:rPr>
          <w:rFonts w:ascii="Times New Roman" w:eastAsia="Calibri" w:hAnsi="Times New Roman" w:cs="Times New Roman"/>
          <w:sz w:val="28"/>
          <w:szCs w:val="28"/>
          <w:lang w:val="ru-RU"/>
        </w:rPr>
        <w:t>Положення</w:t>
      </w:r>
      <w:proofErr w:type="spellEnd"/>
      <w:r w:rsidRPr="00DB117A">
        <w:rPr>
          <w:rFonts w:ascii="Times New Roman" w:eastAsia="Calibri" w:hAnsi="Times New Roman" w:cs="Times New Roman"/>
          <w:sz w:val="28"/>
          <w:szCs w:val="28"/>
          <w:lang w:val="ru-RU"/>
        </w:rPr>
        <w:t xml:space="preserve"> про порядок </w:t>
      </w:r>
      <w:proofErr w:type="spellStart"/>
      <w:r w:rsidRPr="00DB117A">
        <w:rPr>
          <w:rFonts w:ascii="Times New Roman" w:eastAsia="Calibri" w:hAnsi="Times New Roman" w:cs="Times New Roman"/>
          <w:sz w:val="28"/>
          <w:szCs w:val="28"/>
          <w:lang w:val="ru-RU"/>
        </w:rPr>
        <w:t>проведення</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досудової</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санації</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господарських</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товариств</w:t>
      </w:r>
      <w:proofErr w:type="spellEnd"/>
      <w:r w:rsidRPr="00DB117A">
        <w:rPr>
          <w:rFonts w:ascii="Times New Roman" w:eastAsia="Calibri" w:hAnsi="Times New Roman" w:cs="Times New Roman"/>
          <w:sz w:val="28"/>
          <w:szCs w:val="28"/>
          <w:lang w:val="ru-RU"/>
        </w:rPr>
        <w:t xml:space="preserve">, у </w:t>
      </w:r>
      <w:proofErr w:type="spellStart"/>
      <w:r w:rsidRPr="00DB117A">
        <w:rPr>
          <w:rFonts w:ascii="Times New Roman" w:eastAsia="Calibri" w:hAnsi="Times New Roman" w:cs="Times New Roman"/>
          <w:sz w:val="28"/>
          <w:szCs w:val="28"/>
          <w:lang w:val="ru-RU"/>
        </w:rPr>
        <w:t>статутних</w:t>
      </w:r>
      <w:proofErr w:type="spellEnd"/>
      <w:r w:rsidRPr="00DB117A">
        <w:rPr>
          <w:rFonts w:ascii="Times New Roman" w:eastAsia="Calibri" w:hAnsi="Times New Roman" w:cs="Times New Roman"/>
          <w:sz w:val="28"/>
          <w:szCs w:val="28"/>
          <w:lang w:val="ru-RU"/>
        </w:rPr>
        <w:t xml:space="preserve"> фондах </w:t>
      </w:r>
      <w:proofErr w:type="spellStart"/>
      <w:r w:rsidRPr="00DB117A">
        <w:rPr>
          <w:rFonts w:ascii="Times New Roman" w:eastAsia="Calibri" w:hAnsi="Times New Roman" w:cs="Times New Roman"/>
          <w:sz w:val="28"/>
          <w:szCs w:val="28"/>
          <w:lang w:val="ru-RU"/>
        </w:rPr>
        <w:t>яких</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державна</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частка</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перевищує</w:t>
      </w:r>
      <w:proofErr w:type="spellEnd"/>
      <w:r w:rsidRPr="00DB117A">
        <w:rPr>
          <w:rFonts w:ascii="Times New Roman" w:eastAsia="Calibri" w:hAnsi="Times New Roman" w:cs="Times New Roman"/>
          <w:sz w:val="28"/>
          <w:szCs w:val="28"/>
          <w:lang w:val="ru-RU"/>
        </w:rPr>
        <w:t xml:space="preserve"> 25 </w:t>
      </w:r>
      <w:proofErr w:type="spellStart"/>
      <w:r w:rsidRPr="00DB117A">
        <w:rPr>
          <w:rFonts w:ascii="Times New Roman" w:eastAsia="Calibri" w:hAnsi="Times New Roman" w:cs="Times New Roman"/>
          <w:sz w:val="28"/>
          <w:szCs w:val="28"/>
          <w:lang w:val="ru-RU"/>
        </w:rPr>
        <w:t>відсотків</w:t>
      </w:r>
      <w:proofErr w:type="spellEnd"/>
      <w:r w:rsidRPr="00DB117A">
        <w:rPr>
          <w:rFonts w:ascii="Times New Roman" w:eastAsia="Calibri" w:hAnsi="Times New Roman" w:cs="Times New Roman"/>
          <w:sz w:val="28"/>
          <w:szCs w:val="28"/>
          <w:lang w:val="ru-RU"/>
        </w:rPr>
        <w:t xml:space="preserve">, та </w:t>
      </w:r>
      <w:proofErr w:type="spellStart"/>
      <w:r w:rsidRPr="00DB117A">
        <w:rPr>
          <w:rFonts w:ascii="Times New Roman" w:eastAsia="Calibri" w:hAnsi="Times New Roman" w:cs="Times New Roman"/>
          <w:sz w:val="28"/>
          <w:szCs w:val="28"/>
          <w:lang w:val="ru-RU"/>
        </w:rPr>
        <w:t>державних</w:t>
      </w:r>
      <w:proofErr w:type="spellEnd"/>
      <w:r w:rsidRPr="00DB117A">
        <w:rPr>
          <w:rFonts w:ascii="Times New Roman" w:eastAsia="Calibri" w:hAnsi="Times New Roman" w:cs="Times New Roman"/>
          <w:sz w:val="28"/>
          <w:szCs w:val="28"/>
          <w:lang w:val="ru-RU"/>
        </w:rPr>
        <w:t xml:space="preserve"> </w:t>
      </w:r>
      <w:proofErr w:type="spellStart"/>
      <w:proofErr w:type="gramStart"/>
      <w:r w:rsidRPr="00DB117A">
        <w:rPr>
          <w:rFonts w:ascii="Times New Roman" w:eastAsia="Calibri" w:hAnsi="Times New Roman" w:cs="Times New Roman"/>
          <w:sz w:val="28"/>
          <w:szCs w:val="28"/>
          <w:lang w:val="ru-RU"/>
        </w:rPr>
        <w:t>п</w:t>
      </w:r>
      <w:proofErr w:type="gramEnd"/>
      <w:r w:rsidRPr="00DB117A">
        <w:rPr>
          <w:rFonts w:ascii="Times New Roman" w:eastAsia="Calibri" w:hAnsi="Times New Roman" w:cs="Times New Roman"/>
          <w:sz w:val="28"/>
          <w:szCs w:val="28"/>
          <w:lang w:val="ru-RU"/>
        </w:rPr>
        <w:t>ідприємств</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щодо</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яких</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lastRenderedPageBreak/>
        <w:t>прийнято</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рішення</w:t>
      </w:r>
      <w:proofErr w:type="spellEnd"/>
      <w:r w:rsidRPr="00DB117A">
        <w:rPr>
          <w:rFonts w:ascii="Times New Roman" w:eastAsia="Calibri" w:hAnsi="Times New Roman" w:cs="Times New Roman"/>
          <w:sz w:val="28"/>
          <w:szCs w:val="28"/>
          <w:lang w:val="ru-RU"/>
        </w:rPr>
        <w:t xml:space="preserve"> про </w:t>
      </w:r>
      <w:proofErr w:type="spellStart"/>
      <w:r w:rsidRPr="00DB117A">
        <w:rPr>
          <w:rFonts w:ascii="Times New Roman" w:eastAsia="Calibri" w:hAnsi="Times New Roman" w:cs="Times New Roman"/>
          <w:sz w:val="28"/>
          <w:szCs w:val="28"/>
          <w:lang w:val="ru-RU"/>
        </w:rPr>
        <w:t>приватизацію</w:t>
      </w:r>
      <w:proofErr w:type="spellEnd"/>
      <w:r w:rsidRPr="00DB117A">
        <w:rPr>
          <w:rFonts w:ascii="Times New Roman" w:eastAsia="Calibri" w:hAnsi="Times New Roman" w:cs="Times New Roman"/>
          <w:sz w:val="28"/>
          <w:szCs w:val="28"/>
        </w:rPr>
        <w:t xml:space="preserve"> [Електронний ресурс]</w:t>
      </w:r>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Затв</w:t>
      </w:r>
      <w:proofErr w:type="spellEnd"/>
      <w:r w:rsidRPr="00DB117A">
        <w:rPr>
          <w:rFonts w:ascii="Times New Roman" w:eastAsia="Calibri" w:hAnsi="Times New Roman" w:cs="Times New Roman"/>
          <w:sz w:val="28"/>
          <w:szCs w:val="28"/>
          <w:lang w:val="ru-RU"/>
        </w:rPr>
        <w:t xml:space="preserve">. Наказом </w:t>
      </w:r>
      <w:r w:rsidRPr="00DB117A">
        <w:rPr>
          <w:rFonts w:ascii="Times New Roman" w:eastAsia="Calibri" w:hAnsi="Times New Roman" w:cs="Times New Roman"/>
          <w:bCs/>
          <w:sz w:val="28"/>
          <w:szCs w:val="28"/>
          <w:lang w:val="ru-RU"/>
        </w:rPr>
        <w:t xml:space="preserve">Фонду </w:t>
      </w:r>
      <w:proofErr w:type="gramStart"/>
      <w:r w:rsidRPr="00DB117A">
        <w:rPr>
          <w:rFonts w:ascii="Times New Roman" w:eastAsia="Calibri" w:hAnsi="Times New Roman" w:cs="Times New Roman"/>
          <w:bCs/>
          <w:sz w:val="28"/>
          <w:szCs w:val="28"/>
          <w:lang w:val="ru-RU"/>
        </w:rPr>
        <w:t>державного</w:t>
      </w:r>
      <w:proofErr w:type="gramEnd"/>
      <w:r w:rsidRPr="00DB117A">
        <w:rPr>
          <w:rFonts w:ascii="Times New Roman" w:eastAsia="Calibri" w:hAnsi="Times New Roman" w:cs="Times New Roman"/>
          <w:bCs/>
          <w:sz w:val="28"/>
          <w:szCs w:val="28"/>
          <w:lang w:val="ru-RU"/>
        </w:rPr>
        <w:t xml:space="preserve"> майна </w:t>
      </w:r>
      <w:proofErr w:type="spellStart"/>
      <w:r w:rsidRPr="00DB117A">
        <w:rPr>
          <w:rFonts w:ascii="Times New Roman" w:eastAsia="Calibri" w:hAnsi="Times New Roman" w:cs="Times New Roman"/>
          <w:bCs/>
          <w:sz w:val="28"/>
          <w:szCs w:val="28"/>
          <w:lang w:val="ru-RU"/>
        </w:rPr>
        <w:t>України</w:t>
      </w:r>
      <w:proofErr w:type="spellEnd"/>
      <w:r w:rsidRPr="00DB117A">
        <w:rPr>
          <w:rFonts w:ascii="Times New Roman" w:eastAsia="Calibri" w:hAnsi="Times New Roman" w:cs="Times New Roman"/>
          <w:bCs/>
          <w:sz w:val="28"/>
          <w:szCs w:val="28"/>
          <w:lang w:val="ru-RU"/>
        </w:rPr>
        <w:t xml:space="preserve"> №</w:t>
      </w:r>
      <w:r w:rsidRPr="00DB117A">
        <w:rPr>
          <w:rFonts w:ascii="Times New Roman" w:eastAsia="Calibri" w:hAnsi="Times New Roman" w:cs="Times New Roman"/>
          <w:sz w:val="28"/>
          <w:szCs w:val="28"/>
          <w:lang w:val="ru-RU"/>
        </w:rPr>
        <w:t xml:space="preserve"> 1865 </w:t>
      </w:r>
      <w:proofErr w:type="spellStart"/>
      <w:r w:rsidRPr="00DB117A">
        <w:rPr>
          <w:rFonts w:ascii="Times New Roman" w:eastAsia="Calibri" w:hAnsi="Times New Roman" w:cs="Times New Roman"/>
          <w:sz w:val="28"/>
          <w:szCs w:val="28"/>
          <w:lang w:val="ru-RU"/>
        </w:rPr>
        <w:t>від</w:t>
      </w:r>
      <w:proofErr w:type="spellEnd"/>
      <w:r w:rsidRPr="00DB117A">
        <w:rPr>
          <w:rFonts w:ascii="Times New Roman" w:eastAsia="Calibri" w:hAnsi="Times New Roman" w:cs="Times New Roman"/>
          <w:sz w:val="28"/>
          <w:szCs w:val="28"/>
          <w:lang w:val="ru-RU"/>
        </w:rPr>
        <w:t xml:space="preserve"> 12.10.2001 // </w:t>
      </w:r>
      <w:proofErr w:type="spellStart"/>
      <w:r w:rsidRPr="00DB117A">
        <w:rPr>
          <w:rFonts w:ascii="Times New Roman" w:eastAsia="Calibri" w:hAnsi="Times New Roman" w:cs="Times New Roman"/>
          <w:sz w:val="28"/>
          <w:szCs w:val="28"/>
          <w:lang w:val="ru-RU"/>
        </w:rPr>
        <w:t>Офіційний</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вісник</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України</w:t>
      </w:r>
      <w:proofErr w:type="spellEnd"/>
      <w:r w:rsidRPr="00DB117A">
        <w:rPr>
          <w:rFonts w:ascii="Times New Roman" w:eastAsia="Calibri" w:hAnsi="Times New Roman" w:cs="Times New Roman"/>
          <w:sz w:val="28"/>
          <w:szCs w:val="28"/>
          <w:lang w:val="ru-RU"/>
        </w:rPr>
        <w:t>. – 2001. – № 45. – Ст. 2036</w:t>
      </w:r>
      <w:r w:rsidRPr="00DB117A">
        <w:rPr>
          <w:rFonts w:ascii="Times New Roman" w:eastAsia="Calibri" w:hAnsi="Times New Roman" w:cs="Times New Roman"/>
          <w:sz w:val="28"/>
          <w:szCs w:val="28"/>
        </w:rPr>
        <w:t xml:space="preserve">. – Режим доступу: </w:t>
      </w:r>
      <w:hyperlink r:id="rId16" w:history="1">
        <w:r w:rsidRPr="00DB117A">
          <w:rPr>
            <w:rFonts w:ascii="Times New Roman" w:eastAsia="Times New Roman" w:hAnsi="Times New Roman" w:cs="Times New Roman"/>
            <w:color w:val="0000FF"/>
            <w:sz w:val="28"/>
            <w:szCs w:val="28"/>
            <w:u w:val="single"/>
            <w:lang w:val="ru-RU"/>
          </w:rPr>
          <w:t>http://zakon2.rada.gov.ua/laws/show/z0936-01</w:t>
        </w:r>
      </w:hyperlink>
      <w:r w:rsidRPr="00DB117A">
        <w:rPr>
          <w:rFonts w:ascii="Times New Roman" w:eastAsia="Calibri" w:hAnsi="Times New Roman" w:cs="Times New Roman"/>
          <w:sz w:val="28"/>
          <w:szCs w:val="28"/>
          <w:lang w:val="ru-RU"/>
        </w:rPr>
        <w:t xml:space="preserve">. </w:t>
      </w:r>
      <w:r w:rsidRPr="00DB117A">
        <w:rPr>
          <w:rFonts w:ascii="Times New Roman" w:eastAsia="Calibri" w:hAnsi="Times New Roman" w:cs="Times New Roman"/>
          <w:sz w:val="28"/>
          <w:szCs w:val="28"/>
        </w:rPr>
        <w:t>– Назва з екрана.</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rPr>
      </w:pPr>
      <w:proofErr w:type="spellStart"/>
      <w:r w:rsidRPr="00DB117A">
        <w:rPr>
          <w:rFonts w:ascii="Times New Roman" w:eastAsia="Calibri" w:hAnsi="Times New Roman" w:cs="Times New Roman"/>
          <w:sz w:val="28"/>
          <w:szCs w:val="28"/>
          <w:lang w:val="ru-RU"/>
        </w:rPr>
        <w:t>Положення</w:t>
      </w:r>
      <w:proofErr w:type="spellEnd"/>
      <w:r w:rsidRPr="00DB117A">
        <w:rPr>
          <w:rFonts w:ascii="Times New Roman" w:eastAsia="Calibri" w:hAnsi="Times New Roman" w:cs="Times New Roman"/>
          <w:sz w:val="28"/>
          <w:szCs w:val="28"/>
          <w:lang w:val="ru-RU"/>
        </w:rPr>
        <w:t xml:space="preserve"> про порядок </w:t>
      </w:r>
      <w:proofErr w:type="spellStart"/>
      <w:r w:rsidRPr="00DB117A">
        <w:rPr>
          <w:rFonts w:ascii="Times New Roman" w:eastAsia="Calibri" w:hAnsi="Times New Roman" w:cs="Times New Roman"/>
          <w:sz w:val="28"/>
          <w:szCs w:val="28"/>
          <w:lang w:val="ru-RU"/>
        </w:rPr>
        <w:t>проведення</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Державним</w:t>
      </w:r>
      <w:proofErr w:type="spellEnd"/>
      <w:r w:rsidRPr="00DB117A">
        <w:rPr>
          <w:rFonts w:ascii="Times New Roman" w:eastAsia="Calibri" w:hAnsi="Times New Roman" w:cs="Times New Roman"/>
          <w:sz w:val="28"/>
          <w:szCs w:val="28"/>
          <w:lang w:val="ru-RU"/>
        </w:rPr>
        <w:t xml:space="preserve"> агентством </w:t>
      </w:r>
      <w:proofErr w:type="spellStart"/>
      <w:r w:rsidRPr="00DB117A">
        <w:rPr>
          <w:rFonts w:ascii="Times New Roman" w:eastAsia="Calibri" w:hAnsi="Times New Roman" w:cs="Times New Roman"/>
          <w:sz w:val="28"/>
          <w:szCs w:val="28"/>
          <w:lang w:val="ru-RU"/>
        </w:rPr>
        <w:t>України</w:t>
      </w:r>
      <w:proofErr w:type="spellEnd"/>
      <w:r w:rsidRPr="00DB117A">
        <w:rPr>
          <w:rFonts w:ascii="Times New Roman" w:eastAsia="Calibri" w:hAnsi="Times New Roman" w:cs="Times New Roman"/>
          <w:sz w:val="28"/>
          <w:szCs w:val="28"/>
          <w:lang w:val="ru-RU"/>
        </w:rPr>
        <w:t xml:space="preserve"> з </w:t>
      </w:r>
      <w:proofErr w:type="spellStart"/>
      <w:r w:rsidRPr="00DB117A">
        <w:rPr>
          <w:rFonts w:ascii="Times New Roman" w:eastAsia="Calibri" w:hAnsi="Times New Roman" w:cs="Times New Roman"/>
          <w:sz w:val="28"/>
          <w:szCs w:val="28"/>
          <w:lang w:val="ru-RU"/>
        </w:rPr>
        <w:t>управління</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державними</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корпоративними</w:t>
      </w:r>
      <w:proofErr w:type="spellEnd"/>
      <w:r w:rsidRPr="00DB117A">
        <w:rPr>
          <w:rFonts w:ascii="Times New Roman" w:eastAsia="Calibri" w:hAnsi="Times New Roman" w:cs="Times New Roman"/>
          <w:sz w:val="28"/>
          <w:szCs w:val="28"/>
          <w:lang w:val="ru-RU"/>
        </w:rPr>
        <w:t xml:space="preserve"> правами та </w:t>
      </w:r>
      <w:proofErr w:type="spellStart"/>
      <w:r w:rsidRPr="00DB117A">
        <w:rPr>
          <w:rFonts w:ascii="Times New Roman" w:eastAsia="Calibri" w:hAnsi="Times New Roman" w:cs="Times New Roman"/>
          <w:sz w:val="28"/>
          <w:szCs w:val="28"/>
          <w:lang w:val="ru-RU"/>
        </w:rPr>
        <w:t>майном</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досудової</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санації</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державних</w:t>
      </w:r>
      <w:proofErr w:type="spellEnd"/>
      <w:r w:rsidRPr="00DB117A">
        <w:rPr>
          <w:rFonts w:ascii="Times New Roman" w:eastAsia="Calibri" w:hAnsi="Times New Roman" w:cs="Times New Roman"/>
          <w:sz w:val="28"/>
          <w:szCs w:val="28"/>
          <w:lang w:val="ru-RU"/>
        </w:rPr>
        <w:t xml:space="preserve"> </w:t>
      </w:r>
      <w:proofErr w:type="spellStart"/>
      <w:proofErr w:type="gramStart"/>
      <w:r w:rsidRPr="00DB117A">
        <w:rPr>
          <w:rFonts w:ascii="Times New Roman" w:eastAsia="Calibri" w:hAnsi="Times New Roman" w:cs="Times New Roman"/>
          <w:sz w:val="28"/>
          <w:szCs w:val="28"/>
          <w:lang w:val="ru-RU"/>
        </w:rPr>
        <w:t>п</w:t>
      </w:r>
      <w:proofErr w:type="gramEnd"/>
      <w:r w:rsidRPr="00DB117A">
        <w:rPr>
          <w:rFonts w:ascii="Times New Roman" w:eastAsia="Calibri" w:hAnsi="Times New Roman" w:cs="Times New Roman"/>
          <w:sz w:val="28"/>
          <w:szCs w:val="28"/>
          <w:lang w:val="ru-RU"/>
        </w:rPr>
        <w:t>ідприємств-боржників</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господарських</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організацій</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що</w:t>
      </w:r>
      <w:proofErr w:type="spellEnd"/>
      <w:r w:rsidRPr="00DB117A">
        <w:rPr>
          <w:rFonts w:ascii="Times New Roman" w:eastAsia="Calibri" w:hAnsi="Times New Roman" w:cs="Times New Roman"/>
          <w:sz w:val="28"/>
          <w:szCs w:val="28"/>
          <w:lang w:val="ru-RU"/>
        </w:rPr>
        <w:t xml:space="preserve"> належать до </w:t>
      </w:r>
      <w:proofErr w:type="spellStart"/>
      <w:r w:rsidRPr="00DB117A">
        <w:rPr>
          <w:rFonts w:ascii="Times New Roman" w:eastAsia="Calibri" w:hAnsi="Times New Roman" w:cs="Times New Roman"/>
          <w:sz w:val="28"/>
          <w:szCs w:val="28"/>
          <w:lang w:val="ru-RU"/>
        </w:rPr>
        <w:t>сфери</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його</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правління</w:t>
      </w:r>
      <w:proofErr w:type="spellEnd"/>
      <w:r w:rsidRPr="00DB117A">
        <w:rPr>
          <w:rFonts w:ascii="Times New Roman" w:eastAsia="Calibri" w:hAnsi="Times New Roman" w:cs="Times New Roman"/>
          <w:sz w:val="28"/>
          <w:szCs w:val="28"/>
        </w:rPr>
        <w:t xml:space="preserve"> [Електронний ресурс]</w:t>
      </w:r>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Затв</w:t>
      </w:r>
      <w:proofErr w:type="spellEnd"/>
      <w:r w:rsidRPr="00DB117A">
        <w:rPr>
          <w:rFonts w:ascii="Times New Roman" w:eastAsia="Calibri" w:hAnsi="Times New Roman" w:cs="Times New Roman"/>
          <w:sz w:val="28"/>
          <w:szCs w:val="28"/>
          <w:lang w:val="ru-RU"/>
        </w:rPr>
        <w:t xml:space="preserve">. Наказом Державного агентства </w:t>
      </w:r>
      <w:proofErr w:type="spellStart"/>
      <w:r w:rsidRPr="00DB117A">
        <w:rPr>
          <w:rFonts w:ascii="Times New Roman" w:eastAsia="Calibri" w:hAnsi="Times New Roman" w:cs="Times New Roman"/>
          <w:sz w:val="28"/>
          <w:szCs w:val="28"/>
          <w:lang w:val="ru-RU"/>
        </w:rPr>
        <w:t>України</w:t>
      </w:r>
      <w:proofErr w:type="spellEnd"/>
      <w:r w:rsidRPr="00DB117A">
        <w:rPr>
          <w:rFonts w:ascii="Times New Roman" w:eastAsia="Calibri" w:hAnsi="Times New Roman" w:cs="Times New Roman"/>
          <w:sz w:val="28"/>
          <w:szCs w:val="28"/>
          <w:lang w:val="ru-RU"/>
        </w:rPr>
        <w:t xml:space="preserve"> з </w:t>
      </w:r>
      <w:proofErr w:type="spellStart"/>
      <w:r w:rsidRPr="00DB117A">
        <w:rPr>
          <w:rFonts w:ascii="Times New Roman" w:eastAsia="Calibri" w:hAnsi="Times New Roman" w:cs="Times New Roman"/>
          <w:sz w:val="28"/>
          <w:szCs w:val="28"/>
          <w:lang w:val="ru-RU"/>
        </w:rPr>
        <w:t>управління</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державними</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корпоративними</w:t>
      </w:r>
      <w:proofErr w:type="spellEnd"/>
      <w:r w:rsidRPr="00DB117A">
        <w:rPr>
          <w:rFonts w:ascii="Times New Roman" w:eastAsia="Calibri" w:hAnsi="Times New Roman" w:cs="Times New Roman"/>
          <w:sz w:val="28"/>
          <w:szCs w:val="28"/>
          <w:lang w:val="ru-RU"/>
        </w:rPr>
        <w:t xml:space="preserve"> правами та </w:t>
      </w:r>
      <w:proofErr w:type="spellStart"/>
      <w:r w:rsidRPr="00DB117A">
        <w:rPr>
          <w:rFonts w:ascii="Times New Roman" w:eastAsia="Calibri" w:hAnsi="Times New Roman" w:cs="Times New Roman"/>
          <w:sz w:val="28"/>
          <w:szCs w:val="28"/>
          <w:lang w:val="ru-RU"/>
        </w:rPr>
        <w:t>майном</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bCs/>
          <w:sz w:val="28"/>
          <w:szCs w:val="28"/>
          <w:lang w:val="ru-RU"/>
        </w:rPr>
        <w:t>від</w:t>
      </w:r>
      <w:proofErr w:type="spellEnd"/>
      <w:r w:rsidRPr="00DB117A">
        <w:rPr>
          <w:rFonts w:ascii="Times New Roman" w:eastAsia="Calibri" w:hAnsi="Times New Roman" w:cs="Times New Roman"/>
          <w:bCs/>
          <w:sz w:val="28"/>
          <w:szCs w:val="28"/>
          <w:lang w:val="ru-RU"/>
        </w:rPr>
        <w:t xml:space="preserve"> 22.06.2012 р. № 149.</w:t>
      </w:r>
      <w:r w:rsidRPr="00DB117A">
        <w:rPr>
          <w:rFonts w:ascii="Times New Roman" w:eastAsia="Calibri" w:hAnsi="Times New Roman" w:cs="Times New Roman"/>
          <w:sz w:val="28"/>
          <w:szCs w:val="28"/>
        </w:rPr>
        <w:t xml:space="preserve"> – Режим доступу: </w:t>
      </w:r>
      <w:hyperlink r:id="rId17" w:history="1">
        <w:r w:rsidRPr="00DB117A">
          <w:rPr>
            <w:rFonts w:ascii="Times New Roman" w:eastAsia="Times New Roman" w:hAnsi="Times New Roman" w:cs="Times New Roman"/>
            <w:color w:val="0000FF"/>
            <w:sz w:val="28"/>
            <w:szCs w:val="28"/>
            <w:u w:val="single"/>
            <w:lang w:val="ru-RU"/>
          </w:rPr>
          <w:t>http://document.ua/pro-zatverdzhennja-polozhennja-pro-porjadok-provedennja-derz-doc111592.html</w:t>
        </w:r>
      </w:hyperlink>
      <w:r w:rsidRPr="00DB117A">
        <w:rPr>
          <w:rFonts w:ascii="Times New Roman" w:eastAsia="Calibri" w:hAnsi="Times New Roman" w:cs="Times New Roman"/>
          <w:sz w:val="28"/>
          <w:szCs w:val="28"/>
          <w:lang w:val="ru-RU"/>
        </w:rPr>
        <w:t xml:space="preserve">. </w:t>
      </w:r>
      <w:r w:rsidRPr="00DB117A">
        <w:rPr>
          <w:rFonts w:ascii="Times New Roman" w:eastAsia="Calibri" w:hAnsi="Times New Roman" w:cs="Times New Roman"/>
          <w:sz w:val="28"/>
          <w:szCs w:val="28"/>
        </w:rPr>
        <w:t>– Назва з екрана.</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lang w:val="ru-RU"/>
        </w:rPr>
      </w:pPr>
      <w:r w:rsidRPr="00DB117A">
        <w:rPr>
          <w:rFonts w:ascii="Times New Roman" w:eastAsia="Calibri" w:hAnsi="Times New Roman" w:cs="Times New Roman"/>
          <w:sz w:val="28"/>
          <w:szCs w:val="28"/>
        </w:rPr>
        <w:t>Про деякі питання практики застосування Закону України «Про відновлення платоспроможності боржника або визнання його банкрутом»  [Електронний ресурс]: Рекомендації Президії Вищого господарського суду України від 04.06.2004</w:t>
      </w:r>
      <w:r w:rsidRPr="00DB117A">
        <w:rPr>
          <w:rFonts w:ascii="Times New Roman" w:eastAsia="Calibri" w:hAnsi="Times New Roman" w:cs="Times New Roman"/>
          <w:sz w:val="28"/>
          <w:szCs w:val="28"/>
          <w:lang w:val="ru-RU"/>
        </w:rPr>
        <w:t> </w:t>
      </w:r>
      <w:r w:rsidRPr="00DB117A">
        <w:rPr>
          <w:rFonts w:ascii="Times New Roman" w:eastAsia="Calibri" w:hAnsi="Times New Roman" w:cs="Times New Roman"/>
          <w:sz w:val="28"/>
          <w:szCs w:val="28"/>
        </w:rPr>
        <w:t>р. №</w:t>
      </w:r>
      <w:r w:rsidRPr="00DB117A">
        <w:rPr>
          <w:rFonts w:ascii="Times New Roman" w:eastAsia="Calibri" w:hAnsi="Times New Roman" w:cs="Times New Roman"/>
          <w:sz w:val="28"/>
          <w:szCs w:val="28"/>
          <w:lang w:val="ru-RU"/>
        </w:rPr>
        <w:t> </w:t>
      </w:r>
      <w:r w:rsidRPr="00DB117A">
        <w:rPr>
          <w:rFonts w:ascii="Times New Roman" w:eastAsia="Calibri" w:hAnsi="Times New Roman" w:cs="Times New Roman"/>
          <w:sz w:val="28"/>
          <w:szCs w:val="28"/>
        </w:rPr>
        <w:t>04-5/1193. – Режим доступу: http://zakon.rada.gov.ua/laws/show/v1193600-04</w:t>
      </w:r>
      <w:r w:rsidRPr="00DB117A">
        <w:rPr>
          <w:rFonts w:ascii="Times New Roman" w:eastAsia="Calibri" w:hAnsi="Times New Roman" w:cs="Times New Roman"/>
          <w:sz w:val="28"/>
          <w:szCs w:val="28"/>
          <w:lang w:val="ru-RU"/>
        </w:rPr>
        <w:t xml:space="preserve">. </w:t>
      </w:r>
      <w:r w:rsidRPr="00DB117A">
        <w:rPr>
          <w:rFonts w:ascii="Times New Roman" w:eastAsia="Calibri" w:hAnsi="Times New Roman" w:cs="Times New Roman"/>
          <w:sz w:val="28"/>
          <w:szCs w:val="28"/>
        </w:rPr>
        <w:t>– Назва з екрана.</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lang w:val="ru-RU"/>
        </w:rPr>
      </w:pPr>
      <w:r w:rsidRPr="00DB117A">
        <w:rPr>
          <w:rFonts w:ascii="Times New Roman" w:eastAsia="Calibri" w:hAnsi="Times New Roman" w:cs="Times New Roman"/>
          <w:sz w:val="28"/>
          <w:szCs w:val="28"/>
          <w:lang w:val="ru-RU"/>
        </w:rPr>
        <w:t xml:space="preserve">Закон </w:t>
      </w:r>
      <w:proofErr w:type="spellStart"/>
      <w:r w:rsidRPr="00DB117A">
        <w:rPr>
          <w:rFonts w:ascii="Times New Roman" w:eastAsia="Calibri" w:hAnsi="Times New Roman" w:cs="Times New Roman"/>
          <w:sz w:val="28"/>
          <w:szCs w:val="28"/>
          <w:lang w:val="ru-RU"/>
        </w:rPr>
        <w:t>України</w:t>
      </w:r>
      <w:proofErr w:type="spellEnd"/>
      <w:r w:rsidRPr="00DB117A">
        <w:rPr>
          <w:rFonts w:ascii="Times New Roman" w:eastAsia="Calibri" w:hAnsi="Times New Roman" w:cs="Times New Roman"/>
          <w:sz w:val="28"/>
          <w:szCs w:val="28"/>
          <w:lang w:val="ru-RU"/>
        </w:rPr>
        <w:t xml:space="preserve"> «Про банки і </w:t>
      </w:r>
      <w:proofErr w:type="spellStart"/>
      <w:r w:rsidRPr="00DB117A">
        <w:rPr>
          <w:rFonts w:ascii="Times New Roman" w:eastAsia="Calibri" w:hAnsi="Times New Roman" w:cs="Times New Roman"/>
          <w:sz w:val="28"/>
          <w:szCs w:val="28"/>
          <w:lang w:val="ru-RU"/>
        </w:rPr>
        <w:t>банківську</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діяльність</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від</w:t>
      </w:r>
      <w:proofErr w:type="spellEnd"/>
      <w:r w:rsidRPr="00DB117A">
        <w:rPr>
          <w:rFonts w:ascii="Times New Roman" w:eastAsia="Calibri" w:hAnsi="Times New Roman" w:cs="Times New Roman"/>
          <w:sz w:val="28"/>
          <w:szCs w:val="28"/>
          <w:lang w:val="ru-RU"/>
        </w:rPr>
        <w:t xml:space="preserve"> 07.12.2000 </w:t>
      </w:r>
      <w:r w:rsidRPr="00DB117A">
        <w:rPr>
          <w:rFonts w:ascii="Times New Roman" w:eastAsia="Calibri" w:hAnsi="Times New Roman" w:cs="Times New Roman"/>
          <w:sz w:val="28"/>
          <w:szCs w:val="28"/>
        </w:rPr>
        <w:t xml:space="preserve">р. </w:t>
      </w:r>
      <w:r w:rsidRPr="00DB117A">
        <w:rPr>
          <w:rFonts w:ascii="Times New Roman" w:eastAsia="Calibri" w:hAnsi="Times New Roman" w:cs="Times New Roman"/>
          <w:sz w:val="28"/>
          <w:szCs w:val="28"/>
          <w:lang w:val="ru-RU"/>
        </w:rPr>
        <w:t>№</w:t>
      </w:r>
      <w:r w:rsidRPr="00DB117A">
        <w:rPr>
          <w:rFonts w:ascii="Times New Roman" w:eastAsia="Calibri" w:hAnsi="Times New Roman" w:cs="Times New Roman"/>
          <w:sz w:val="28"/>
          <w:szCs w:val="28"/>
          <w:shd w:val="clear" w:color="auto" w:fill="FFFFFF"/>
          <w:lang w:val="ru-RU"/>
        </w:rPr>
        <w:t> </w:t>
      </w:r>
      <w:r w:rsidRPr="00DB117A">
        <w:rPr>
          <w:rFonts w:ascii="Times New Roman" w:eastAsia="Calibri" w:hAnsi="Times New Roman" w:cs="Times New Roman"/>
          <w:sz w:val="28"/>
          <w:szCs w:val="28"/>
          <w:lang w:val="ru-RU"/>
        </w:rPr>
        <w:t>2121-III</w:t>
      </w:r>
      <w:r w:rsidRPr="00DB117A">
        <w:rPr>
          <w:rFonts w:ascii="Times New Roman" w:eastAsia="Calibri" w:hAnsi="Times New Roman" w:cs="Times New Roman"/>
          <w:sz w:val="28"/>
          <w:szCs w:val="28"/>
        </w:rPr>
        <w:t xml:space="preserve"> [Електронний ресурс]. – Режим доступу: http://zakon.rada.gov.ua/laws/show/2121-14</w:t>
      </w:r>
      <w:r w:rsidRPr="00DB117A">
        <w:rPr>
          <w:rFonts w:ascii="Times New Roman" w:eastAsia="Calibri" w:hAnsi="Times New Roman" w:cs="Times New Roman"/>
          <w:sz w:val="28"/>
          <w:szCs w:val="28"/>
          <w:lang w:val="ru-RU"/>
        </w:rPr>
        <w:t xml:space="preserve">. </w:t>
      </w:r>
      <w:r w:rsidRPr="00DB117A">
        <w:rPr>
          <w:rFonts w:ascii="Times New Roman" w:eastAsia="Calibri" w:hAnsi="Times New Roman" w:cs="Times New Roman"/>
          <w:sz w:val="28"/>
          <w:szCs w:val="28"/>
        </w:rPr>
        <w:t>– Назва з екрана.</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lang w:val="ru-RU"/>
        </w:rPr>
      </w:pPr>
      <w:r w:rsidRPr="00DB117A">
        <w:rPr>
          <w:rFonts w:ascii="Times New Roman" w:eastAsia="Calibri" w:hAnsi="Times New Roman" w:cs="Times New Roman"/>
          <w:sz w:val="28"/>
          <w:szCs w:val="28"/>
          <w:lang w:val="ru-RU"/>
        </w:rPr>
        <w:t xml:space="preserve">Про </w:t>
      </w:r>
      <w:proofErr w:type="spellStart"/>
      <w:r w:rsidRPr="00DB117A">
        <w:rPr>
          <w:rFonts w:ascii="Times New Roman" w:eastAsia="Calibri" w:hAnsi="Times New Roman" w:cs="Times New Roman"/>
          <w:sz w:val="28"/>
          <w:szCs w:val="28"/>
          <w:lang w:val="ru-RU"/>
        </w:rPr>
        <w:t>загальнообов’язкове</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державне</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пенсійне</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страхування</w:t>
      </w:r>
      <w:proofErr w:type="spellEnd"/>
      <w:r w:rsidRPr="00DB117A">
        <w:rPr>
          <w:rFonts w:ascii="Times New Roman" w:eastAsia="Calibri" w:hAnsi="Times New Roman" w:cs="Times New Roman"/>
          <w:sz w:val="28"/>
          <w:szCs w:val="28"/>
        </w:rPr>
        <w:t>:</w:t>
      </w:r>
      <w:r w:rsidRPr="00DB117A">
        <w:rPr>
          <w:rFonts w:ascii="Times New Roman" w:eastAsia="Calibri" w:hAnsi="Times New Roman" w:cs="Times New Roman"/>
          <w:sz w:val="28"/>
          <w:szCs w:val="28"/>
          <w:lang w:val="ru-RU"/>
        </w:rPr>
        <w:t xml:space="preserve"> Закон </w:t>
      </w:r>
      <w:proofErr w:type="spellStart"/>
      <w:r w:rsidRPr="00DB117A">
        <w:rPr>
          <w:rFonts w:ascii="Times New Roman" w:eastAsia="Calibri" w:hAnsi="Times New Roman" w:cs="Times New Roman"/>
          <w:sz w:val="28"/>
          <w:szCs w:val="28"/>
          <w:lang w:val="ru-RU"/>
        </w:rPr>
        <w:t>України</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від</w:t>
      </w:r>
      <w:proofErr w:type="spellEnd"/>
      <w:r w:rsidRPr="00DB117A">
        <w:rPr>
          <w:rFonts w:ascii="Times New Roman" w:eastAsia="Calibri" w:hAnsi="Times New Roman" w:cs="Times New Roman"/>
          <w:sz w:val="28"/>
          <w:szCs w:val="28"/>
          <w:lang w:val="ru-RU"/>
        </w:rPr>
        <w:t xml:space="preserve"> 09.07.2003 </w:t>
      </w:r>
      <w:r w:rsidRPr="00DB117A">
        <w:rPr>
          <w:rFonts w:ascii="Times New Roman" w:eastAsia="Calibri" w:hAnsi="Times New Roman" w:cs="Times New Roman"/>
          <w:sz w:val="28"/>
          <w:szCs w:val="28"/>
        </w:rPr>
        <w:t xml:space="preserve">р. </w:t>
      </w:r>
      <w:r w:rsidRPr="00DB117A">
        <w:rPr>
          <w:rFonts w:ascii="Times New Roman" w:eastAsia="Calibri" w:hAnsi="Times New Roman" w:cs="Times New Roman"/>
          <w:sz w:val="28"/>
          <w:szCs w:val="28"/>
          <w:lang w:val="ru-RU"/>
        </w:rPr>
        <w:t>№ 1058-IV</w:t>
      </w:r>
      <w:proofErr w:type="gramStart"/>
      <w:r w:rsidRPr="00DB117A">
        <w:rPr>
          <w:rFonts w:ascii="Times New Roman" w:eastAsia="Calibri" w:hAnsi="Times New Roman" w:cs="Times New Roman"/>
          <w:sz w:val="28"/>
          <w:szCs w:val="28"/>
          <w:lang w:val="ru-RU"/>
        </w:rPr>
        <w:t xml:space="preserve">  // </w:t>
      </w:r>
      <w:proofErr w:type="spellStart"/>
      <w:r w:rsidRPr="00DB117A">
        <w:rPr>
          <w:rFonts w:ascii="Times New Roman" w:eastAsia="Calibri" w:hAnsi="Times New Roman" w:cs="Times New Roman"/>
          <w:sz w:val="28"/>
          <w:szCs w:val="28"/>
          <w:lang w:val="ru-RU"/>
        </w:rPr>
        <w:t>В</w:t>
      </w:r>
      <w:proofErr w:type="gramEnd"/>
      <w:r w:rsidRPr="00DB117A">
        <w:rPr>
          <w:rFonts w:ascii="Times New Roman" w:eastAsia="Calibri" w:hAnsi="Times New Roman" w:cs="Times New Roman"/>
          <w:sz w:val="28"/>
          <w:szCs w:val="28"/>
          <w:lang w:val="ru-RU"/>
        </w:rPr>
        <w:t>ідомості</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Верховної</w:t>
      </w:r>
      <w:proofErr w:type="spellEnd"/>
      <w:r w:rsidRPr="00DB117A">
        <w:rPr>
          <w:rFonts w:ascii="Times New Roman" w:eastAsia="Calibri" w:hAnsi="Times New Roman" w:cs="Times New Roman"/>
          <w:sz w:val="28"/>
          <w:szCs w:val="28"/>
          <w:lang w:val="ru-RU"/>
        </w:rPr>
        <w:t xml:space="preserve"> Ради</w:t>
      </w:r>
      <w:r w:rsidRPr="00DB117A">
        <w:rPr>
          <w:rFonts w:ascii="Times New Roman" w:eastAsia="Calibri" w:hAnsi="Times New Roman" w:cs="Times New Roman"/>
          <w:sz w:val="28"/>
          <w:szCs w:val="28"/>
        </w:rPr>
        <w:t>. –</w:t>
      </w:r>
      <w:r w:rsidRPr="00DB117A">
        <w:rPr>
          <w:rFonts w:ascii="Times New Roman" w:eastAsia="Calibri" w:hAnsi="Times New Roman" w:cs="Times New Roman"/>
          <w:sz w:val="28"/>
          <w:szCs w:val="28"/>
          <w:lang w:val="ru-RU"/>
        </w:rPr>
        <w:t xml:space="preserve"> 2003</w:t>
      </w:r>
      <w:r w:rsidRPr="00DB117A">
        <w:rPr>
          <w:rFonts w:ascii="Times New Roman" w:eastAsia="Calibri" w:hAnsi="Times New Roman" w:cs="Times New Roman"/>
          <w:sz w:val="28"/>
          <w:szCs w:val="28"/>
        </w:rPr>
        <w:t>. –</w:t>
      </w:r>
      <w:r w:rsidRPr="00DB117A">
        <w:rPr>
          <w:rFonts w:ascii="Times New Roman" w:eastAsia="Calibri" w:hAnsi="Times New Roman" w:cs="Times New Roman"/>
          <w:sz w:val="28"/>
          <w:szCs w:val="28"/>
          <w:lang w:val="ru-RU"/>
        </w:rPr>
        <w:t xml:space="preserve"> №№ 49-51</w:t>
      </w:r>
      <w:r w:rsidRPr="00DB117A">
        <w:rPr>
          <w:rFonts w:ascii="Times New Roman" w:eastAsia="Calibri" w:hAnsi="Times New Roman" w:cs="Times New Roman"/>
          <w:sz w:val="28"/>
          <w:szCs w:val="28"/>
        </w:rPr>
        <w:t>. –</w:t>
      </w:r>
      <w:r w:rsidRPr="00DB117A">
        <w:rPr>
          <w:rFonts w:ascii="Times New Roman" w:eastAsia="Calibri" w:hAnsi="Times New Roman" w:cs="Times New Roman"/>
          <w:sz w:val="28"/>
          <w:szCs w:val="28"/>
          <w:lang w:val="ru-RU"/>
        </w:rPr>
        <w:t xml:space="preserve"> Ст.376.</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lang w:val="ru-RU"/>
        </w:rPr>
      </w:pPr>
      <w:r w:rsidRPr="00DB117A">
        <w:rPr>
          <w:rFonts w:ascii="Times New Roman" w:eastAsia="Calibri" w:hAnsi="Times New Roman" w:cs="Times New Roman"/>
          <w:sz w:val="28"/>
          <w:szCs w:val="28"/>
          <w:lang w:val="ru-RU"/>
        </w:rPr>
        <w:t xml:space="preserve">Про </w:t>
      </w:r>
      <w:proofErr w:type="spellStart"/>
      <w:r w:rsidRPr="00DB117A">
        <w:rPr>
          <w:rFonts w:ascii="Times New Roman" w:eastAsia="Calibri" w:hAnsi="Times New Roman" w:cs="Times New Roman"/>
          <w:sz w:val="28"/>
          <w:szCs w:val="28"/>
          <w:lang w:val="ru-RU"/>
        </w:rPr>
        <w:t>введення</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мораторію</w:t>
      </w:r>
      <w:proofErr w:type="spellEnd"/>
      <w:r w:rsidRPr="00DB117A">
        <w:rPr>
          <w:rFonts w:ascii="Times New Roman" w:eastAsia="Calibri" w:hAnsi="Times New Roman" w:cs="Times New Roman"/>
          <w:sz w:val="28"/>
          <w:szCs w:val="28"/>
          <w:lang w:val="ru-RU"/>
        </w:rPr>
        <w:t xml:space="preserve"> на </w:t>
      </w:r>
      <w:proofErr w:type="spellStart"/>
      <w:r w:rsidRPr="00DB117A">
        <w:rPr>
          <w:rFonts w:ascii="Times New Roman" w:eastAsia="Calibri" w:hAnsi="Times New Roman" w:cs="Times New Roman"/>
          <w:sz w:val="28"/>
          <w:szCs w:val="28"/>
          <w:lang w:val="ru-RU"/>
        </w:rPr>
        <w:t>примусову</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реалізацію</w:t>
      </w:r>
      <w:proofErr w:type="spellEnd"/>
      <w:r w:rsidRPr="00DB117A">
        <w:rPr>
          <w:rFonts w:ascii="Times New Roman" w:eastAsia="Calibri" w:hAnsi="Times New Roman" w:cs="Times New Roman"/>
          <w:sz w:val="28"/>
          <w:szCs w:val="28"/>
          <w:lang w:val="ru-RU"/>
        </w:rPr>
        <w:t xml:space="preserve"> майна</w:t>
      </w:r>
      <w:r w:rsidRPr="00DB117A">
        <w:rPr>
          <w:rFonts w:ascii="Times New Roman" w:eastAsia="Calibri" w:hAnsi="Times New Roman" w:cs="Times New Roman"/>
          <w:sz w:val="28"/>
          <w:szCs w:val="28"/>
        </w:rPr>
        <w:t xml:space="preserve"> [Електронний ресурс]:</w:t>
      </w:r>
      <w:r w:rsidRPr="00DB117A">
        <w:rPr>
          <w:rFonts w:ascii="Times New Roman" w:eastAsia="Calibri" w:hAnsi="Times New Roman" w:cs="Times New Roman"/>
          <w:sz w:val="28"/>
          <w:szCs w:val="28"/>
          <w:lang w:val="ru-RU"/>
        </w:rPr>
        <w:t xml:space="preserve"> Закон </w:t>
      </w:r>
      <w:proofErr w:type="spellStart"/>
      <w:r w:rsidRPr="00DB117A">
        <w:rPr>
          <w:rFonts w:ascii="Times New Roman" w:eastAsia="Calibri" w:hAnsi="Times New Roman" w:cs="Times New Roman"/>
          <w:sz w:val="28"/>
          <w:szCs w:val="28"/>
          <w:lang w:val="ru-RU"/>
        </w:rPr>
        <w:t>України</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від</w:t>
      </w:r>
      <w:proofErr w:type="spellEnd"/>
      <w:r w:rsidRPr="00DB117A">
        <w:rPr>
          <w:rFonts w:ascii="Times New Roman" w:eastAsia="Calibri" w:hAnsi="Times New Roman" w:cs="Times New Roman"/>
          <w:sz w:val="28"/>
          <w:szCs w:val="28"/>
          <w:lang w:val="ru-RU"/>
        </w:rPr>
        <w:t xml:space="preserve"> 29.11.2001 </w:t>
      </w:r>
      <w:r w:rsidRPr="00DB117A">
        <w:rPr>
          <w:rFonts w:ascii="Times New Roman" w:eastAsia="Calibri" w:hAnsi="Times New Roman" w:cs="Times New Roman"/>
          <w:sz w:val="28"/>
          <w:szCs w:val="28"/>
        </w:rPr>
        <w:t xml:space="preserve">р. </w:t>
      </w:r>
      <w:r w:rsidRPr="00DB117A">
        <w:rPr>
          <w:rFonts w:ascii="Times New Roman" w:eastAsia="Calibri" w:hAnsi="Times New Roman" w:cs="Times New Roman"/>
          <w:sz w:val="28"/>
          <w:szCs w:val="28"/>
          <w:lang w:val="ru-RU"/>
        </w:rPr>
        <w:t>№ 2864-III</w:t>
      </w:r>
      <w:r w:rsidRPr="00DB117A">
        <w:rPr>
          <w:rFonts w:ascii="Times New Roman" w:eastAsia="Calibri" w:hAnsi="Times New Roman" w:cs="Times New Roman"/>
          <w:sz w:val="28"/>
          <w:szCs w:val="28"/>
        </w:rPr>
        <w:t>. – Режим доступу: http://zakon.rada.gov.ua/laws/show/2864-14</w:t>
      </w:r>
      <w:r w:rsidRPr="00DB117A">
        <w:rPr>
          <w:rFonts w:ascii="Times New Roman" w:eastAsia="Calibri" w:hAnsi="Times New Roman" w:cs="Times New Roman"/>
          <w:sz w:val="28"/>
          <w:szCs w:val="28"/>
          <w:lang w:val="ru-RU"/>
        </w:rPr>
        <w:t xml:space="preserve">. </w:t>
      </w:r>
      <w:r w:rsidRPr="00DB117A">
        <w:rPr>
          <w:rFonts w:ascii="Times New Roman" w:eastAsia="Calibri" w:hAnsi="Times New Roman" w:cs="Times New Roman"/>
          <w:sz w:val="28"/>
          <w:szCs w:val="28"/>
        </w:rPr>
        <w:t>– Назва з екрана.</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rPr>
      </w:pPr>
      <w:proofErr w:type="spellStart"/>
      <w:r w:rsidRPr="00DB117A">
        <w:rPr>
          <w:rFonts w:ascii="Times New Roman" w:eastAsia="Calibri" w:hAnsi="Times New Roman" w:cs="Times New Roman"/>
          <w:spacing w:val="-2"/>
          <w:sz w:val="28"/>
          <w:szCs w:val="28"/>
          <w:lang w:val="ru-RU"/>
        </w:rPr>
        <w:lastRenderedPageBreak/>
        <w:t>Типовий</w:t>
      </w:r>
      <w:proofErr w:type="spellEnd"/>
      <w:r w:rsidRPr="00DB117A">
        <w:rPr>
          <w:rFonts w:ascii="Times New Roman" w:eastAsia="Calibri" w:hAnsi="Times New Roman" w:cs="Times New Roman"/>
          <w:spacing w:val="-2"/>
          <w:sz w:val="28"/>
          <w:szCs w:val="28"/>
          <w:lang w:val="ru-RU"/>
        </w:rPr>
        <w:t xml:space="preserve"> Закон ЮНС</w:t>
      </w:r>
      <w:r w:rsidRPr="00DB117A">
        <w:rPr>
          <w:rFonts w:ascii="Times New Roman" w:eastAsia="Calibri" w:hAnsi="Times New Roman" w:cs="Times New Roman"/>
          <w:spacing w:val="-2"/>
          <w:sz w:val="28"/>
          <w:szCs w:val="28"/>
        </w:rPr>
        <w:t>І</w:t>
      </w:r>
      <w:r w:rsidRPr="00DB117A">
        <w:rPr>
          <w:rFonts w:ascii="Times New Roman" w:eastAsia="Calibri" w:hAnsi="Times New Roman" w:cs="Times New Roman"/>
          <w:spacing w:val="-2"/>
          <w:sz w:val="28"/>
          <w:szCs w:val="28"/>
          <w:lang w:val="ru-RU"/>
        </w:rPr>
        <w:t xml:space="preserve">ТРАЛ про </w:t>
      </w:r>
      <w:proofErr w:type="spellStart"/>
      <w:r w:rsidRPr="00DB117A">
        <w:rPr>
          <w:rFonts w:ascii="Times New Roman" w:eastAsia="Calibri" w:hAnsi="Times New Roman" w:cs="Times New Roman"/>
          <w:spacing w:val="-2"/>
          <w:sz w:val="28"/>
          <w:szCs w:val="28"/>
          <w:lang w:val="ru-RU"/>
        </w:rPr>
        <w:t>транскордонну</w:t>
      </w:r>
      <w:proofErr w:type="spellEnd"/>
      <w:r w:rsidRPr="00DB117A">
        <w:rPr>
          <w:rFonts w:ascii="Times New Roman" w:eastAsia="Calibri" w:hAnsi="Times New Roman" w:cs="Times New Roman"/>
          <w:spacing w:val="-2"/>
          <w:sz w:val="28"/>
          <w:szCs w:val="28"/>
          <w:lang w:val="ru-RU"/>
        </w:rPr>
        <w:t xml:space="preserve"> </w:t>
      </w:r>
      <w:proofErr w:type="spellStart"/>
      <w:r w:rsidRPr="00DB117A">
        <w:rPr>
          <w:rFonts w:ascii="Times New Roman" w:eastAsia="Calibri" w:hAnsi="Times New Roman" w:cs="Times New Roman"/>
          <w:spacing w:val="-2"/>
          <w:sz w:val="28"/>
          <w:szCs w:val="28"/>
          <w:lang w:val="ru-RU"/>
        </w:rPr>
        <w:t>неспроможн</w:t>
      </w:r>
      <w:proofErr w:type="spellEnd"/>
      <w:r w:rsidRPr="00DB117A">
        <w:rPr>
          <w:rFonts w:ascii="Times New Roman" w:eastAsia="Calibri" w:hAnsi="Times New Roman" w:cs="Times New Roman"/>
          <w:spacing w:val="-2"/>
          <w:sz w:val="28"/>
          <w:szCs w:val="28"/>
        </w:rPr>
        <w:t>і</w:t>
      </w:r>
      <w:proofErr w:type="spellStart"/>
      <w:r w:rsidRPr="00DB117A">
        <w:rPr>
          <w:rFonts w:ascii="Times New Roman" w:eastAsia="Calibri" w:hAnsi="Times New Roman" w:cs="Times New Roman"/>
          <w:spacing w:val="-2"/>
          <w:sz w:val="28"/>
          <w:szCs w:val="28"/>
          <w:lang w:val="ru-RU"/>
        </w:rPr>
        <w:t>сть</w:t>
      </w:r>
      <w:proofErr w:type="spellEnd"/>
      <w:r w:rsidRPr="00DB117A">
        <w:rPr>
          <w:rFonts w:ascii="Times New Roman" w:eastAsia="Calibri" w:hAnsi="Times New Roman" w:cs="Times New Roman"/>
          <w:spacing w:val="-2"/>
          <w:sz w:val="28"/>
          <w:szCs w:val="28"/>
          <w:lang w:val="ru-RU"/>
        </w:rPr>
        <w:t xml:space="preserve"> 1997</w:t>
      </w:r>
      <w:r w:rsidRPr="00DB117A">
        <w:rPr>
          <w:rFonts w:ascii="Times New Roman" w:eastAsia="Calibri" w:hAnsi="Times New Roman" w:cs="Times New Roman"/>
          <w:sz w:val="28"/>
          <w:szCs w:val="28"/>
          <w:shd w:val="clear" w:color="auto" w:fill="FFFFFF"/>
          <w:lang w:val="ru-RU"/>
        </w:rPr>
        <w:t> </w:t>
      </w:r>
      <w:r w:rsidRPr="00DB117A">
        <w:rPr>
          <w:rFonts w:ascii="Times New Roman" w:eastAsia="Calibri" w:hAnsi="Times New Roman" w:cs="Times New Roman"/>
          <w:spacing w:val="-2"/>
          <w:sz w:val="28"/>
          <w:szCs w:val="28"/>
          <w:lang w:val="ru-RU"/>
        </w:rPr>
        <w:t xml:space="preserve">р. </w:t>
      </w:r>
      <w:r w:rsidRPr="00DB117A">
        <w:rPr>
          <w:rFonts w:ascii="Times New Roman" w:eastAsia="Calibri" w:hAnsi="Times New Roman" w:cs="Times New Roman"/>
          <w:sz w:val="28"/>
          <w:szCs w:val="28"/>
        </w:rPr>
        <w:t>[Електронний ресурс]. – Режим доступу:</w:t>
      </w:r>
      <w:r w:rsidRPr="00DB117A">
        <w:rPr>
          <w:rFonts w:ascii="Times New Roman" w:eastAsia="Calibri" w:hAnsi="Times New Roman" w:cs="Times New Roman"/>
          <w:spacing w:val="-2"/>
          <w:sz w:val="28"/>
          <w:szCs w:val="28"/>
          <w:lang w:val="ru-RU"/>
        </w:rPr>
        <w:t xml:space="preserve"> </w:t>
      </w:r>
      <w:hyperlink r:id="rId18" w:history="1">
        <w:r w:rsidRPr="00DB117A">
          <w:rPr>
            <w:rFonts w:ascii="Times New Roman" w:eastAsia="Times New Roman" w:hAnsi="Times New Roman" w:cs="Times New Roman"/>
            <w:color w:val="0000FF"/>
            <w:spacing w:val="-2"/>
            <w:sz w:val="28"/>
            <w:szCs w:val="28"/>
            <w:u w:val="single"/>
            <w:lang w:val="ru-RU"/>
          </w:rPr>
          <w:t>http://zakon2.rada.gov.ua/laws/show/995_877</w:t>
        </w:r>
      </w:hyperlink>
      <w:r w:rsidRPr="00DB117A">
        <w:rPr>
          <w:rFonts w:ascii="Times New Roman" w:eastAsia="Calibri" w:hAnsi="Times New Roman" w:cs="Times New Roman"/>
          <w:sz w:val="28"/>
          <w:szCs w:val="28"/>
          <w:lang w:val="ru-RU"/>
        </w:rPr>
        <w:t xml:space="preserve">. </w:t>
      </w:r>
      <w:r w:rsidRPr="00DB117A">
        <w:rPr>
          <w:rFonts w:ascii="Times New Roman" w:eastAsia="Calibri" w:hAnsi="Times New Roman" w:cs="Times New Roman"/>
          <w:sz w:val="28"/>
          <w:szCs w:val="28"/>
        </w:rPr>
        <w:t>– Назва з екрана.</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lang w:val="ru-RU"/>
        </w:rPr>
      </w:pPr>
      <w:proofErr w:type="spellStart"/>
      <w:r w:rsidRPr="00DB117A">
        <w:rPr>
          <w:rFonts w:ascii="Times New Roman" w:eastAsia="Calibri" w:hAnsi="Times New Roman" w:cs="Times New Roman"/>
          <w:sz w:val="28"/>
          <w:szCs w:val="28"/>
          <w:lang w:val="ru-RU"/>
        </w:rPr>
        <w:t>Чорна</w:t>
      </w:r>
      <w:proofErr w:type="spellEnd"/>
      <w:r w:rsidRPr="00DB117A">
        <w:rPr>
          <w:rFonts w:ascii="Times New Roman" w:eastAsia="Calibri" w:hAnsi="Times New Roman" w:cs="Times New Roman"/>
          <w:sz w:val="28"/>
          <w:szCs w:val="28"/>
          <w:lang w:val="ru-RU"/>
        </w:rPr>
        <w:t xml:space="preserve"> Ю.В. Законодательство о банкротстве как механизм эффективного правового регулирования </w:t>
      </w:r>
      <w:r w:rsidRPr="00DB117A">
        <w:rPr>
          <w:rFonts w:ascii="Times New Roman" w:eastAsia="Calibri" w:hAnsi="Times New Roman" w:cs="Times New Roman"/>
          <w:sz w:val="28"/>
          <w:szCs w:val="28"/>
        </w:rPr>
        <w:t xml:space="preserve">/ </w:t>
      </w:r>
      <w:proofErr w:type="spellStart"/>
      <w:r w:rsidRPr="00DB117A">
        <w:rPr>
          <w:rFonts w:ascii="Times New Roman" w:eastAsia="Calibri" w:hAnsi="Times New Roman" w:cs="Times New Roman"/>
          <w:sz w:val="28"/>
          <w:szCs w:val="28"/>
          <w:lang w:val="ru-RU"/>
        </w:rPr>
        <w:t>Ю.В.Чорна</w:t>
      </w:r>
      <w:proofErr w:type="spellEnd"/>
      <w:r w:rsidRPr="00DB117A">
        <w:rPr>
          <w:rFonts w:ascii="Times New Roman" w:eastAsia="Calibri" w:hAnsi="Times New Roman" w:cs="Times New Roman"/>
          <w:sz w:val="28"/>
          <w:szCs w:val="28"/>
          <w:lang w:val="ru-RU"/>
        </w:rPr>
        <w:t xml:space="preserve"> // </w:t>
      </w:r>
      <w:proofErr w:type="spellStart"/>
      <w:r w:rsidRPr="00DB117A">
        <w:rPr>
          <w:rFonts w:ascii="Times New Roman" w:eastAsia="Calibri" w:hAnsi="Times New Roman" w:cs="Times New Roman"/>
          <w:sz w:val="28"/>
          <w:szCs w:val="28"/>
          <w:lang w:val="ru-RU"/>
        </w:rPr>
        <w:t>European</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Applied</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Sciences</w:t>
      </w:r>
      <w:proofErr w:type="spellEnd"/>
      <w:r w:rsidRPr="00DB117A">
        <w:rPr>
          <w:rFonts w:ascii="Times New Roman" w:eastAsia="Calibri" w:hAnsi="Times New Roman" w:cs="Times New Roman"/>
          <w:sz w:val="28"/>
          <w:szCs w:val="28"/>
          <w:lang w:val="ru-RU"/>
        </w:rPr>
        <w:t>. – 2013. – № 3. – С. 207 –</w:t>
      </w:r>
      <w:r w:rsidRPr="00DB117A">
        <w:rPr>
          <w:rFonts w:ascii="Times New Roman" w:eastAsia="Calibri" w:hAnsi="Times New Roman" w:cs="Times New Roman"/>
          <w:spacing w:val="-3"/>
          <w:sz w:val="28"/>
          <w:szCs w:val="28"/>
          <w:lang w:val="ru-RU"/>
        </w:rPr>
        <w:t xml:space="preserve"> </w:t>
      </w:r>
      <w:r w:rsidRPr="00DB117A">
        <w:rPr>
          <w:rFonts w:ascii="Times New Roman" w:eastAsia="Calibri" w:hAnsi="Times New Roman" w:cs="Times New Roman"/>
          <w:sz w:val="28"/>
          <w:szCs w:val="28"/>
          <w:lang w:val="ru-RU"/>
        </w:rPr>
        <w:t>211.</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lang w:val="ru-RU"/>
        </w:rPr>
      </w:pPr>
      <w:proofErr w:type="spellStart"/>
      <w:r w:rsidRPr="00DB117A">
        <w:rPr>
          <w:rFonts w:ascii="Times New Roman" w:eastAsia="Calibri" w:hAnsi="Times New Roman" w:cs="Times New Roman"/>
          <w:sz w:val="28"/>
          <w:szCs w:val="28"/>
          <w:lang w:val="ru-RU"/>
        </w:rPr>
        <w:t>Чорна</w:t>
      </w:r>
      <w:proofErr w:type="spellEnd"/>
      <w:r w:rsidRPr="00DB117A">
        <w:rPr>
          <w:rFonts w:ascii="Times New Roman" w:eastAsia="Calibri" w:hAnsi="Times New Roman" w:cs="Times New Roman"/>
          <w:sz w:val="28"/>
          <w:szCs w:val="28"/>
          <w:lang w:val="ru-RU"/>
        </w:rPr>
        <w:t xml:space="preserve"> Ю.В. </w:t>
      </w:r>
      <w:proofErr w:type="spellStart"/>
      <w:r w:rsidRPr="00DB117A">
        <w:rPr>
          <w:rFonts w:ascii="Times New Roman" w:eastAsia="Calibri" w:hAnsi="Times New Roman" w:cs="Times New Roman"/>
          <w:sz w:val="28"/>
          <w:szCs w:val="28"/>
          <w:lang w:val="ru-RU"/>
        </w:rPr>
        <w:t>Керівництво</w:t>
      </w:r>
      <w:proofErr w:type="spellEnd"/>
      <w:r w:rsidRPr="00DB117A">
        <w:rPr>
          <w:rFonts w:ascii="Times New Roman" w:eastAsia="Calibri" w:hAnsi="Times New Roman" w:cs="Times New Roman"/>
          <w:sz w:val="28"/>
          <w:szCs w:val="28"/>
          <w:lang w:val="ru-RU"/>
        </w:rPr>
        <w:t xml:space="preserve"> ЮНСІТРАЛ для </w:t>
      </w:r>
      <w:proofErr w:type="spellStart"/>
      <w:r w:rsidRPr="00DB117A">
        <w:rPr>
          <w:rFonts w:ascii="Times New Roman" w:eastAsia="Calibri" w:hAnsi="Times New Roman" w:cs="Times New Roman"/>
          <w:sz w:val="28"/>
          <w:szCs w:val="28"/>
          <w:lang w:val="ru-RU"/>
        </w:rPr>
        <w:t>законодавчих</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органів</w:t>
      </w:r>
      <w:proofErr w:type="spellEnd"/>
      <w:r w:rsidRPr="00DB117A">
        <w:rPr>
          <w:rFonts w:ascii="Times New Roman" w:eastAsia="Calibri" w:hAnsi="Times New Roman" w:cs="Times New Roman"/>
          <w:sz w:val="28"/>
          <w:szCs w:val="28"/>
          <w:lang w:val="ru-RU"/>
        </w:rPr>
        <w:t xml:space="preserve"> з </w:t>
      </w:r>
      <w:proofErr w:type="spellStart"/>
      <w:r w:rsidRPr="00DB117A">
        <w:rPr>
          <w:rFonts w:ascii="Times New Roman" w:eastAsia="Calibri" w:hAnsi="Times New Roman" w:cs="Times New Roman"/>
          <w:sz w:val="28"/>
          <w:szCs w:val="28"/>
          <w:lang w:val="ru-RU"/>
        </w:rPr>
        <w:t>питань</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законодавства</w:t>
      </w:r>
      <w:proofErr w:type="spellEnd"/>
      <w:r w:rsidRPr="00DB117A">
        <w:rPr>
          <w:rFonts w:ascii="Times New Roman" w:eastAsia="Calibri" w:hAnsi="Times New Roman" w:cs="Times New Roman"/>
          <w:sz w:val="28"/>
          <w:szCs w:val="28"/>
          <w:lang w:val="ru-RU"/>
        </w:rPr>
        <w:t xml:space="preserve"> про </w:t>
      </w:r>
      <w:proofErr w:type="spellStart"/>
      <w:r w:rsidRPr="00DB117A">
        <w:rPr>
          <w:rFonts w:ascii="Times New Roman" w:eastAsia="Calibri" w:hAnsi="Times New Roman" w:cs="Times New Roman"/>
          <w:sz w:val="28"/>
          <w:szCs w:val="28"/>
          <w:lang w:val="ru-RU"/>
        </w:rPr>
        <w:t>неспроможність</w:t>
      </w:r>
      <w:proofErr w:type="spellEnd"/>
      <w:r w:rsidRPr="00DB117A">
        <w:rPr>
          <w:rFonts w:ascii="Times New Roman" w:eastAsia="Calibri" w:hAnsi="Times New Roman" w:cs="Times New Roman"/>
          <w:sz w:val="28"/>
          <w:szCs w:val="28"/>
          <w:lang w:val="ru-RU"/>
        </w:rPr>
        <w:t xml:space="preserve"> як </w:t>
      </w:r>
      <w:proofErr w:type="spellStart"/>
      <w:r w:rsidRPr="00DB117A">
        <w:rPr>
          <w:rFonts w:ascii="Times New Roman" w:eastAsia="Calibri" w:hAnsi="Times New Roman" w:cs="Times New Roman"/>
          <w:sz w:val="28"/>
          <w:szCs w:val="28"/>
          <w:lang w:val="ru-RU"/>
        </w:rPr>
        <w:t>джерело</w:t>
      </w:r>
      <w:proofErr w:type="spellEnd"/>
      <w:r w:rsidRPr="00DB117A">
        <w:rPr>
          <w:rFonts w:ascii="Times New Roman" w:eastAsia="Calibri" w:hAnsi="Times New Roman" w:cs="Times New Roman"/>
          <w:sz w:val="28"/>
          <w:szCs w:val="28"/>
          <w:lang w:val="ru-RU"/>
        </w:rPr>
        <w:t xml:space="preserve"> конкурсного права в </w:t>
      </w:r>
      <w:proofErr w:type="spellStart"/>
      <w:r w:rsidRPr="00DB117A">
        <w:rPr>
          <w:rFonts w:ascii="Times New Roman" w:eastAsia="Calibri" w:hAnsi="Times New Roman" w:cs="Times New Roman"/>
          <w:sz w:val="28"/>
          <w:szCs w:val="28"/>
          <w:lang w:val="ru-RU"/>
        </w:rPr>
        <w:t>Україні</w:t>
      </w:r>
      <w:proofErr w:type="spellEnd"/>
      <w:r w:rsidRPr="00DB117A">
        <w:rPr>
          <w:rFonts w:ascii="Times New Roman" w:eastAsia="Calibri" w:hAnsi="Times New Roman" w:cs="Times New Roman"/>
          <w:sz w:val="28"/>
          <w:szCs w:val="28"/>
          <w:lang w:val="ru-RU"/>
        </w:rPr>
        <w:t xml:space="preserve"> </w:t>
      </w:r>
      <w:r w:rsidRPr="00DB117A">
        <w:rPr>
          <w:rFonts w:ascii="Times New Roman" w:eastAsia="Calibri" w:hAnsi="Times New Roman" w:cs="Times New Roman"/>
          <w:sz w:val="28"/>
          <w:szCs w:val="28"/>
        </w:rPr>
        <w:t xml:space="preserve">/ </w:t>
      </w:r>
      <w:proofErr w:type="spellStart"/>
      <w:r w:rsidRPr="00DB117A">
        <w:rPr>
          <w:rFonts w:ascii="Times New Roman" w:eastAsia="Calibri" w:hAnsi="Times New Roman" w:cs="Times New Roman"/>
          <w:sz w:val="28"/>
          <w:szCs w:val="28"/>
          <w:lang w:val="ru-RU"/>
        </w:rPr>
        <w:t>Ю.В.Чорна</w:t>
      </w:r>
      <w:proofErr w:type="spellEnd"/>
      <w:r w:rsidRPr="00DB117A">
        <w:rPr>
          <w:rFonts w:ascii="Times New Roman" w:eastAsia="Calibri" w:hAnsi="Times New Roman" w:cs="Times New Roman"/>
          <w:sz w:val="28"/>
          <w:szCs w:val="28"/>
          <w:lang w:val="ru-RU"/>
        </w:rPr>
        <w:t xml:space="preserve"> // </w:t>
      </w:r>
      <w:proofErr w:type="spellStart"/>
      <w:r w:rsidRPr="00DB117A">
        <w:rPr>
          <w:rFonts w:ascii="Times New Roman" w:eastAsia="Calibri" w:hAnsi="Times New Roman" w:cs="Times New Roman"/>
          <w:sz w:val="28"/>
          <w:szCs w:val="28"/>
          <w:lang w:val="ru-RU"/>
        </w:rPr>
        <w:t>Санація</w:t>
      </w:r>
      <w:proofErr w:type="spellEnd"/>
      <w:r w:rsidRPr="00DB117A">
        <w:rPr>
          <w:rFonts w:ascii="Times New Roman" w:eastAsia="Calibri" w:hAnsi="Times New Roman" w:cs="Times New Roman"/>
          <w:sz w:val="28"/>
          <w:szCs w:val="28"/>
          <w:lang w:val="ru-RU"/>
        </w:rPr>
        <w:t xml:space="preserve"> та </w:t>
      </w:r>
      <w:proofErr w:type="spellStart"/>
      <w:r w:rsidRPr="00DB117A">
        <w:rPr>
          <w:rFonts w:ascii="Times New Roman" w:eastAsia="Calibri" w:hAnsi="Times New Roman" w:cs="Times New Roman"/>
          <w:sz w:val="28"/>
          <w:szCs w:val="28"/>
          <w:lang w:val="ru-RU"/>
        </w:rPr>
        <w:t>банкрутство</w:t>
      </w:r>
      <w:proofErr w:type="spellEnd"/>
      <w:r w:rsidRPr="00DB117A">
        <w:rPr>
          <w:rFonts w:ascii="Times New Roman" w:eastAsia="Calibri" w:hAnsi="Times New Roman" w:cs="Times New Roman"/>
          <w:sz w:val="28"/>
          <w:szCs w:val="28"/>
          <w:lang w:val="ru-RU"/>
        </w:rPr>
        <w:t>. – 2014. – № 2. – С. 107–110.</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rPr>
      </w:pPr>
      <w:r w:rsidRPr="00DB117A">
        <w:rPr>
          <w:rFonts w:ascii="Times New Roman" w:eastAsia="Calibri" w:hAnsi="Times New Roman" w:cs="Times New Roman"/>
          <w:sz w:val="28"/>
          <w:szCs w:val="28"/>
          <w:lang w:val="ru-RU"/>
        </w:rPr>
        <w:t xml:space="preserve">Про </w:t>
      </w:r>
      <w:proofErr w:type="spellStart"/>
      <w:r w:rsidRPr="00DB117A">
        <w:rPr>
          <w:rFonts w:ascii="Times New Roman" w:eastAsia="Calibri" w:hAnsi="Times New Roman" w:cs="Times New Roman"/>
          <w:sz w:val="28"/>
          <w:szCs w:val="28"/>
          <w:lang w:val="ru-RU"/>
        </w:rPr>
        <w:t>деякі</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питання</w:t>
      </w:r>
      <w:proofErr w:type="spellEnd"/>
      <w:r w:rsidRPr="00DB117A">
        <w:rPr>
          <w:rFonts w:ascii="Times New Roman" w:eastAsia="Calibri" w:hAnsi="Times New Roman" w:cs="Times New Roman"/>
          <w:sz w:val="28"/>
          <w:szCs w:val="28"/>
          <w:lang w:val="ru-RU"/>
        </w:rPr>
        <w:t xml:space="preserve"> практики </w:t>
      </w:r>
      <w:proofErr w:type="spellStart"/>
      <w:r w:rsidRPr="00DB117A">
        <w:rPr>
          <w:rFonts w:ascii="Times New Roman" w:eastAsia="Calibri" w:hAnsi="Times New Roman" w:cs="Times New Roman"/>
          <w:sz w:val="28"/>
          <w:szCs w:val="28"/>
          <w:lang w:val="ru-RU"/>
        </w:rPr>
        <w:t>розгляду</w:t>
      </w:r>
      <w:proofErr w:type="spellEnd"/>
      <w:r w:rsidRPr="00DB117A">
        <w:rPr>
          <w:rFonts w:ascii="Times New Roman" w:eastAsia="Calibri" w:hAnsi="Times New Roman" w:cs="Times New Roman"/>
          <w:sz w:val="28"/>
          <w:szCs w:val="28"/>
          <w:lang w:val="ru-RU"/>
        </w:rPr>
        <w:t xml:space="preserve"> справ про </w:t>
      </w:r>
      <w:proofErr w:type="spellStart"/>
      <w:r w:rsidRPr="00DB117A">
        <w:rPr>
          <w:rFonts w:ascii="Times New Roman" w:eastAsia="Calibri" w:hAnsi="Times New Roman" w:cs="Times New Roman"/>
          <w:sz w:val="28"/>
          <w:szCs w:val="28"/>
          <w:lang w:val="ru-RU"/>
        </w:rPr>
        <w:t>банкрутство</w:t>
      </w:r>
      <w:proofErr w:type="spellEnd"/>
      <w:r w:rsidRPr="00DB117A">
        <w:rPr>
          <w:rFonts w:ascii="Times New Roman" w:eastAsia="Calibri" w:hAnsi="Times New Roman" w:cs="Times New Roman"/>
          <w:sz w:val="28"/>
          <w:szCs w:val="28"/>
        </w:rPr>
        <w:t xml:space="preserve"> [Електронний ресурс]</w:t>
      </w:r>
      <w:r w:rsidRPr="00DB117A">
        <w:rPr>
          <w:rFonts w:ascii="Times New Roman" w:eastAsia="Calibri" w:hAnsi="Times New Roman" w:cs="Times New Roman"/>
          <w:sz w:val="28"/>
          <w:szCs w:val="28"/>
          <w:lang w:val="ru-RU"/>
        </w:rPr>
        <w:t xml:space="preserve">: Лист </w:t>
      </w:r>
      <w:proofErr w:type="spellStart"/>
      <w:r w:rsidRPr="00DB117A">
        <w:rPr>
          <w:rFonts w:ascii="Times New Roman" w:eastAsia="Calibri" w:hAnsi="Times New Roman" w:cs="Times New Roman"/>
          <w:sz w:val="28"/>
          <w:szCs w:val="28"/>
          <w:lang w:val="ru-RU"/>
        </w:rPr>
        <w:t>Вищого</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господарського</w:t>
      </w:r>
      <w:proofErr w:type="spellEnd"/>
      <w:r w:rsidRPr="00DB117A">
        <w:rPr>
          <w:rFonts w:ascii="Times New Roman" w:eastAsia="Calibri" w:hAnsi="Times New Roman" w:cs="Times New Roman"/>
          <w:sz w:val="28"/>
          <w:szCs w:val="28"/>
          <w:lang w:val="ru-RU"/>
        </w:rPr>
        <w:t xml:space="preserve"> суду </w:t>
      </w:r>
      <w:proofErr w:type="spellStart"/>
      <w:r w:rsidRPr="00DB117A">
        <w:rPr>
          <w:rFonts w:ascii="Times New Roman" w:eastAsia="Calibri" w:hAnsi="Times New Roman" w:cs="Times New Roman"/>
          <w:sz w:val="28"/>
          <w:szCs w:val="28"/>
          <w:lang w:val="ru-RU"/>
        </w:rPr>
        <w:t>України</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від</w:t>
      </w:r>
      <w:proofErr w:type="spellEnd"/>
      <w:r w:rsidRPr="00DB117A">
        <w:rPr>
          <w:rFonts w:ascii="Times New Roman" w:eastAsia="Calibri" w:hAnsi="Times New Roman" w:cs="Times New Roman"/>
          <w:sz w:val="28"/>
          <w:szCs w:val="28"/>
          <w:lang w:val="ru-RU"/>
        </w:rPr>
        <w:t xml:space="preserve"> 25.03.2002 р. № 01-8/339</w:t>
      </w:r>
      <w:r w:rsidRPr="00DB117A">
        <w:rPr>
          <w:rFonts w:ascii="Times New Roman" w:eastAsia="Calibri" w:hAnsi="Times New Roman" w:cs="Times New Roman"/>
          <w:sz w:val="28"/>
          <w:szCs w:val="28"/>
        </w:rPr>
        <w:t>. – Режим доступу:</w:t>
      </w:r>
      <w:r w:rsidRPr="00DB117A">
        <w:rPr>
          <w:rFonts w:ascii="Times New Roman" w:eastAsia="Calibri" w:hAnsi="Times New Roman" w:cs="Times New Roman"/>
          <w:sz w:val="28"/>
          <w:szCs w:val="28"/>
          <w:lang w:val="ru-RU"/>
        </w:rPr>
        <w:t xml:space="preserve"> </w:t>
      </w:r>
      <w:hyperlink r:id="rId19" w:history="1">
        <w:r w:rsidRPr="00DB117A">
          <w:rPr>
            <w:rFonts w:ascii="Times New Roman" w:eastAsia="Times New Roman" w:hAnsi="Times New Roman" w:cs="Times New Roman"/>
            <w:color w:val="0000FF"/>
            <w:sz w:val="28"/>
            <w:szCs w:val="28"/>
            <w:u w:val="single"/>
            <w:lang w:val="ru-RU"/>
          </w:rPr>
          <w:t>http://zakon2.rada.gov.ua/cgi-bin/laws/main.cgi?nreg=v_339600-02</w:t>
        </w:r>
      </w:hyperlink>
      <w:r w:rsidRPr="00DB117A">
        <w:rPr>
          <w:rFonts w:ascii="Times New Roman" w:eastAsia="Calibri" w:hAnsi="Times New Roman" w:cs="Times New Roman"/>
          <w:sz w:val="28"/>
          <w:szCs w:val="28"/>
          <w:lang w:val="ru-RU"/>
        </w:rPr>
        <w:t xml:space="preserve">. </w:t>
      </w:r>
      <w:r w:rsidRPr="00DB117A">
        <w:rPr>
          <w:rFonts w:ascii="Times New Roman" w:eastAsia="Calibri" w:hAnsi="Times New Roman" w:cs="Times New Roman"/>
          <w:sz w:val="28"/>
          <w:szCs w:val="28"/>
        </w:rPr>
        <w:t>– Назва з екрана.</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rPr>
      </w:pPr>
      <w:r w:rsidRPr="00DB117A">
        <w:rPr>
          <w:rFonts w:ascii="Times New Roman" w:eastAsia="Calibri" w:hAnsi="Times New Roman" w:cs="Times New Roman"/>
          <w:spacing w:val="-2"/>
          <w:sz w:val="28"/>
          <w:szCs w:val="28"/>
          <w:lang w:val="ru-RU"/>
        </w:rPr>
        <w:t xml:space="preserve">Про практику </w:t>
      </w:r>
      <w:proofErr w:type="gramStart"/>
      <w:r w:rsidRPr="00DB117A">
        <w:rPr>
          <w:rFonts w:ascii="Times New Roman" w:eastAsia="Calibri" w:hAnsi="Times New Roman" w:cs="Times New Roman"/>
          <w:spacing w:val="-2"/>
          <w:sz w:val="28"/>
          <w:szCs w:val="28"/>
          <w:lang w:val="ru-RU"/>
        </w:rPr>
        <w:t>Верховного</w:t>
      </w:r>
      <w:proofErr w:type="gramEnd"/>
      <w:r w:rsidRPr="00DB117A">
        <w:rPr>
          <w:rFonts w:ascii="Times New Roman" w:eastAsia="Calibri" w:hAnsi="Times New Roman" w:cs="Times New Roman"/>
          <w:spacing w:val="-2"/>
          <w:sz w:val="28"/>
          <w:szCs w:val="28"/>
          <w:lang w:val="ru-RU"/>
        </w:rPr>
        <w:t xml:space="preserve"> Суду </w:t>
      </w:r>
      <w:proofErr w:type="spellStart"/>
      <w:r w:rsidRPr="00DB117A">
        <w:rPr>
          <w:rFonts w:ascii="Times New Roman" w:eastAsia="Calibri" w:hAnsi="Times New Roman" w:cs="Times New Roman"/>
          <w:spacing w:val="-2"/>
          <w:sz w:val="28"/>
          <w:szCs w:val="28"/>
          <w:lang w:val="ru-RU"/>
        </w:rPr>
        <w:t>України</w:t>
      </w:r>
      <w:proofErr w:type="spellEnd"/>
      <w:r w:rsidRPr="00DB117A">
        <w:rPr>
          <w:rFonts w:ascii="Times New Roman" w:eastAsia="Calibri" w:hAnsi="Times New Roman" w:cs="Times New Roman"/>
          <w:spacing w:val="-2"/>
          <w:sz w:val="28"/>
          <w:szCs w:val="28"/>
          <w:lang w:val="ru-RU"/>
        </w:rPr>
        <w:t xml:space="preserve"> у справах про </w:t>
      </w:r>
      <w:proofErr w:type="spellStart"/>
      <w:r w:rsidRPr="00DB117A">
        <w:rPr>
          <w:rFonts w:ascii="Times New Roman" w:eastAsia="Calibri" w:hAnsi="Times New Roman" w:cs="Times New Roman"/>
          <w:spacing w:val="-2"/>
          <w:sz w:val="28"/>
          <w:szCs w:val="28"/>
          <w:lang w:val="ru-RU"/>
        </w:rPr>
        <w:t>банкрутство</w:t>
      </w:r>
      <w:proofErr w:type="spellEnd"/>
      <w:r w:rsidRPr="00DB117A">
        <w:rPr>
          <w:rFonts w:ascii="Times New Roman" w:eastAsia="Calibri" w:hAnsi="Times New Roman" w:cs="Times New Roman"/>
          <w:spacing w:val="-2"/>
          <w:sz w:val="28"/>
          <w:szCs w:val="28"/>
        </w:rPr>
        <w:t xml:space="preserve"> </w:t>
      </w:r>
      <w:r w:rsidRPr="00DB117A">
        <w:rPr>
          <w:rFonts w:ascii="Times New Roman" w:eastAsia="Calibri" w:hAnsi="Times New Roman" w:cs="Times New Roman"/>
          <w:sz w:val="28"/>
          <w:szCs w:val="28"/>
        </w:rPr>
        <w:t>[Електронний ресурс]</w:t>
      </w:r>
      <w:r w:rsidRPr="00DB117A">
        <w:rPr>
          <w:rFonts w:ascii="Times New Roman" w:eastAsia="Calibri" w:hAnsi="Times New Roman" w:cs="Times New Roman"/>
          <w:spacing w:val="-2"/>
          <w:sz w:val="28"/>
          <w:szCs w:val="28"/>
          <w:lang w:val="ru-RU"/>
        </w:rPr>
        <w:t xml:space="preserve">: </w:t>
      </w:r>
      <w:proofErr w:type="spellStart"/>
      <w:r w:rsidRPr="00DB117A">
        <w:rPr>
          <w:rFonts w:ascii="Times New Roman" w:eastAsia="Calibri" w:hAnsi="Times New Roman" w:cs="Times New Roman"/>
          <w:spacing w:val="-2"/>
          <w:sz w:val="28"/>
          <w:szCs w:val="28"/>
          <w:lang w:val="ru-RU"/>
        </w:rPr>
        <w:t>Інформаційний</w:t>
      </w:r>
      <w:proofErr w:type="spellEnd"/>
      <w:r w:rsidRPr="00DB117A">
        <w:rPr>
          <w:rFonts w:ascii="Times New Roman" w:eastAsia="Calibri" w:hAnsi="Times New Roman" w:cs="Times New Roman"/>
          <w:spacing w:val="-2"/>
          <w:sz w:val="28"/>
          <w:szCs w:val="28"/>
          <w:lang w:val="ru-RU"/>
        </w:rPr>
        <w:t xml:space="preserve"> Лист </w:t>
      </w:r>
      <w:proofErr w:type="spellStart"/>
      <w:r w:rsidRPr="00DB117A">
        <w:rPr>
          <w:rFonts w:ascii="Times New Roman" w:eastAsia="Calibri" w:hAnsi="Times New Roman" w:cs="Times New Roman"/>
          <w:spacing w:val="-2"/>
          <w:sz w:val="28"/>
          <w:szCs w:val="28"/>
          <w:lang w:val="ru-RU"/>
        </w:rPr>
        <w:t>вищого</w:t>
      </w:r>
      <w:proofErr w:type="spellEnd"/>
      <w:r w:rsidRPr="00DB117A">
        <w:rPr>
          <w:rFonts w:ascii="Times New Roman" w:eastAsia="Calibri" w:hAnsi="Times New Roman" w:cs="Times New Roman"/>
          <w:spacing w:val="-2"/>
          <w:sz w:val="28"/>
          <w:szCs w:val="28"/>
          <w:lang w:val="ru-RU"/>
        </w:rPr>
        <w:t xml:space="preserve"> </w:t>
      </w:r>
      <w:proofErr w:type="spellStart"/>
      <w:r w:rsidRPr="00DB117A">
        <w:rPr>
          <w:rFonts w:ascii="Times New Roman" w:eastAsia="Calibri" w:hAnsi="Times New Roman" w:cs="Times New Roman"/>
          <w:spacing w:val="-2"/>
          <w:sz w:val="28"/>
          <w:szCs w:val="28"/>
          <w:lang w:val="ru-RU"/>
        </w:rPr>
        <w:t>господарського</w:t>
      </w:r>
      <w:proofErr w:type="spellEnd"/>
      <w:r w:rsidRPr="00DB117A">
        <w:rPr>
          <w:rFonts w:ascii="Times New Roman" w:eastAsia="Calibri" w:hAnsi="Times New Roman" w:cs="Times New Roman"/>
          <w:spacing w:val="-2"/>
          <w:sz w:val="28"/>
          <w:szCs w:val="28"/>
          <w:lang w:val="ru-RU"/>
        </w:rPr>
        <w:t xml:space="preserve"> суду </w:t>
      </w:r>
      <w:proofErr w:type="spellStart"/>
      <w:r w:rsidRPr="00DB117A">
        <w:rPr>
          <w:rFonts w:ascii="Times New Roman" w:eastAsia="Calibri" w:hAnsi="Times New Roman" w:cs="Times New Roman"/>
          <w:spacing w:val="-2"/>
          <w:sz w:val="28"/>
          <w:szCs w:val="28"/>
          <w:lang w:val="ru-RU"/>
        </w:rPr>
        <w:t>України</w:t>
      </w:r>
      <w:proofErr w:type="spellEnd"/>
      <w:r w:rsidRPr="00DB117A">
        <w:rPr>
          <w:rFonts w:ascii="Times New Roman" w:eastAsia="Calibri" w:hAnsi="Times New Roman" w:cs="Times New Roman"/>
          <w:spacing w:val="-2"/>
          <w:sz w:val="28"/>
          <w:szCs w:val="28"/>
          <w:lang w:val="ru-RU"/>
        </w:rPr>
        <w:t xml:space="preserve"> </w:t>
      </w:r>
      <w:proofErr w:type="spellStart"/>
      <w:r w:rsidRPr="00DB117A">
        <w:rPr>
          <w:rFonts w:ascii="Times New Roman" w:eastAsia="Calibri" w:hAnsi="Times New Roman" w:cs="Times New Roman"/>
          <w:spacing w:val="-2"/>
          <w:sz w:val="28"/>
          <w:szCs w:val="28"/>
          <w:lang w:val="ru-RU"/>
        </w:rPr>
        <w:t>від</w:t>
      </w:r>
      <w:proofErr w:type="spellEnd"/>
      <w:r w:rsidRPr="00DB117A">
        <w:rPr>
          <w:rFonts w:ascii="Times New Roman" w:eastAsia="Calibri" w:hAnsi="Times New Roman" w:cs="Times New Roman"/>
          <w:spacing w:val="-2"/>
          <w:sz w:val="28"/>
          <w:szCs w:val="28"/>
          <w:lang w:val="ru-RU"/>
        </w:rPr>
        <w:t xml:space="preserve"> 16.05.2003 р. № 01-8/525</w:t>
      </w:r>
      <w:r w:rsidRPr="00DB117A">
        <w:rPr>
          <w:rFonts w:ascii="Times New Roman" w:eastAsia="Calibri" w:hAnsi="Times New Roman" w:cs="Times New Roman"/>
          <w:sz w:val="28"/>
          <w:szCs w:val="28"/>
        </w:rPr>
        <w:t>. – Режим доступу:</w:t>
      </w:r>
      <w:r w:rsidRPr="00DB117A">
        <w:rPr>
          <w:rFonts w:ascii="Times New Roman" w:eastAsia="Calibri" w:hAnsi="Times New Roman" w:cs="Times New Roman"/>
          <w:spacing w:val="-2"/>
          <w:sz w:val="28"/>
          <w:szCs w:val="28"/>
          <w:lang w:val="ru-RU"/>
        </w:rPr>
        <w:t xml:space="preserve"> </w:t>
      </w:r>
      <w:hyperlink r:id="rId20" w:history="1">
        <w:r w:rsidRPr="00DB117A">
          <w:rPr>
            <w:rFonts w:ascii="Times New Roman" w:eastAsia="Times New Roman" w:hAnsi="Times New Roman" w:cs="Times New Roman"/>
            <w:color w:val="0000FF"/>
            <w:spacing w:val="-2"/>
            <w:sz w:val="28"/>
            <w:szCs w:val="28"/>
            <w:u w:val="single"/>
            <w:lang w:val="ru-RU"/>
          </w:rPr>
          <w:t>http://zakon1.rada.gov.ua/laws/show/v_525600-03</w:t>
        </w:r>
      </w:hyperlink>
      <w:r w:rsidRPr="00DB117A">
        <w:rPr>
          <w:rFonts w:ascii="Times New Roman" w:eastAsia="Calibri" w:hAnsi="Times New Roman" w:cs="Times New Roman"/>
          <w:sz w:val="28"/>
          <w:szCs w:val="28"/>
          <w:lang w:val="ru-RU"/>
        </w:rPr>
        <w:t xml:space="preserve">. </w:t>
      </w:r>
      <w:r w:rsidRPr="00DB117A">
        <w:rPr>
          <w:rFonts w:ascii="Times New Roman" w:eastAsia="Calibri" w:hAnsi="Times New Roman" w:cs="Times New Roman"/>
          <w:sz w:val="28"/>
          <w:szCs w:val="28"/>
        </w:rPr>
        <w:t>– Назва з екрана.</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rPr>
      </w:pPr>
      <w:r w:rsidRPr="00DB117A">
        <w:rPr>
          <w:rFonts w:ascii="Times New Roman" w:eastAsia="Calibri" w:hAnsi="Times New Roman" w:cs="Times New Roman"/>
          <w:sz w:val="28"/>
          <w:szCs w:val="28"/>
          <w:lang w:val="ru-RU"/>
        </w:rPr>
        <w:t xml:space="preserve">Про порядок </w:t>
      </w:r>
      <w:proofErr w:type="spellStart"/>
      <w:r w:rsidRPr="00DB117A">
        <w:rPr>
          <w:rFonts w:ascii="Times New Roman" w:eastAsia="Calibri" w:hAnsi="Times New Roman" w:cs="Times New Roman"/>
          <w:sz w:val="28"/>
          <w:szCs w:val="28"/>
          <w:lang w:val="ru-RU"/>
        </w:rPr>
        <w:t>порушення</w:t>
      </w:r>
      <w:proofErr w:type="spellEnd"/>
      <w:r w:rsidRPr="00DB117A">
        <w:rPr>
          <w:rFonts w:ascii="Times New Roman" w:eastAsia="Calibri" w:hAnsi="Times New Roman" w:cs="Times New Roman"/>
          <w:sz w:val="28"/>
          <w:szCs w:val="28"/>
          <w:lang w:val="ru-RU"/>
        </w:rPr>
        <w:t xml:space="preserve"> </w:t>
      </w:r>
      <w:proofErr w:type="gramStart"/>
      <w:r w:rsidRPr="00DB117A">
        <w:rPr>
          <w:rFonts w:ascii="Times New Roman" w:eastAsia="Calibri" w:hAnsi="Times New Roman" w:cs="Times New Roman"/>
          <w:sz w:val="28"/>
          <w:szCs w:val="28"/>
          <w:lang w:val="ru-RU"/>
        </w:rPr>
        <w:t>справ</w:t>
      </w:r>
      <w:proofErr w:type="gramEnd"/>
      <w:r w:rsidRPr="00DB117A">
        <w:rPr>
          <w:rFonts w:ascii="Times New Roman" w:eastAsia="Calibri" w:hAnsi="Times New Roman" w:cs="Times New Roman"/>
          <w:sz w:val="28"/>
          <w:szCs w:val="28"/>
          <w:lang w:val="ru-RU"/>
        </w:rPr>
        <w:t xml:space="preserve"> про </w:t>
      </w:r>
      <w:proofErr w:type="spellStart"/>
      <w:r w:rsidRPr="00DB117A">
        <w:rPr>
          <w:rFonts w:ascii="Times New Roman" w:eastAsia="Calibri" w:hAnsi="Times New Roman" w:cs="Times New Roman"/>
          <w:sz w:val="28"/>
          <w:szCs w:val="28"/>
          <w:lang w:val="ru-RU"/>
        </w:rPr>
        <w:t>банкрутство</w:t>
      </w:r>
      <w:proofErr w:type="spellEnd"/>
      <w:r w:rsidRPr="00DB117A">
        <w:rPr>
          <w:rFonts w:ascii="Times New Roman" w:eastAsia="Calibri" w:hAnsi="Times New Roman" w:cs="Times New Roman"/>
          <w:sz w:val="28"/>
          <w:szCs w:val="28"/>
          <w:lang w:val="ru-RU"/>
        </w:rPr>
        <w:t xml:space="preserve"> за </w:t>
      </w:r>
      <w:proofErr w:type="spellStart"/>
      <w:r w:rsidRPr="00DB117A">
        <w:rPr>
          <w:rFonts w:ascii="Times New Roman" w:eastAsia="Calibri" w:hAnsi="Times New Roman" w:cs="Times New Roman"/>
          <w:sz w:val="28"/>
          <w:szCs w:val="28"/>
          <w:lang w:val="ru-RU"/>
        </w:rPr>
        <w:t>заявами</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органів</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державної</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податкової</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служби</w:t>
      </w:r>
      <w:proofErr w:type="spellEnd"/>
      <w:r w:rsidRPr="00DB117A">
        <w:rPr>
          <w:rFonts w:ascii="Times New Roman" w:eastAsia="Calibri" w:hAnsi="Times New Roman" w:cs="Times New Roman"/>
          <w:sz w:val="28"/>
          <w:szCs w:val="28"/>
        </w:rPr>
        <w:t xml:space="preserve"> [Електронний ресурс]</w:t>
      </w:r>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Роз'яснення</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Вищого</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господарського</w:t>
      </w:r>
      <w:proofErr w:type="spellEnd"/>
      <w:r w:rsidRPr="00DB117A">
        <w:rPr>
          <w:rFonts w:ascii="Times New Roman" w:eastAsia="Calibri" w:hAnsi="Times New Roman" w:cs="Times New Roman"/>
          <w:sz w:val="28"/>
          <w:szCs w:val="28"/>
          <w:lang w:val="ru-RU"/>
        </w:rPr>
        <w:t xml:space="preserve"> суду </w:t>
      </w:r>
      <w:proofErr w:type="spellStart"/>
      <w:r w:rsidRPr="00DB117A">
        <w:rPr>
          <w:rFonts w:ascii="Times New Roman" w:eastAsia="Calibri" w:hAnsi="Times New Roman" w:cs="Times New Roman"/>
          <w:sz w:val="28"/>
          <w:szCs w:val="28"/>
          <w:lang w:val="ru-RU"/>
        </w:rPr>
        <w:t>від</w:t>
      </w:r>
      <w:proofErr w:type="spellEnd"/>
      <w:r w:rsidRPr="00DB117A">
        <w:rPr>
          <w:rFonts w:ascii="Times New Roman" w:eastAsia="Calibri" w:hAnsi="Times New Roman" w:cs="Times New Roman"/>
          <w:sz w:val="28"/>
          <w:szCs w:val="28"/>
          <w:lang w:val="ru-RU"/>
        </w:rPr>
        <w:t xml:space="preserve"> 21.08.2001 р. № 02-5/926</w:t>
      </w:r>
      <w:r w:rsidRPr="00DB117A">
        <w:rPr>
          <w:rFonts w:ascii="Times New Roman" w:eastAsia="Calibri" w:hAnsi="Times New Roman" w:cs="Times New Roman"/>
          <w:sz w:val="28"/>
          <w:szCs w:val="28"/>
        </w:rPr>
        <w:t>. – Режим доступу:</w:t>
      </w:r>
      <w:r w:rsidRPr="00DB117A">
        <w:rPr>
          <w:rFonts w:ascii="Times New Roman" w:eastAsia="Calibri" w:hAnsi="Times New Roman" w:cs="Times New Roman"/>
          <w:sz w:val="28"/>
          <w:szCs w:val="28"/>
          <w:lang w:val="ru-RU"/>
        </w:rPr>
        <w:t xml:space="preserve"> </w:t>
      </w:r>
      <w:hyperlink r:id="rId21" w:history="1">
        <w:r w:rsidRPr="00DB117A">
          <w:rPr>
            <w:rFonts w:ascii="Times New Roman" w:eastAsia="Times New Roman" w:hAnsi="Times New Roman" w:cs="Times New Roman"/>
            <w:color w:val="0000FF"/>
            <w:sz w:val="28"/>
            <w:szCs w:val="28"/>
            <w:u w:val="single"/>
            <w:lang w:val="ru-RU"/>
          </w:rPr>
          <w:t>http://zakon2.rada.gov.ua/cgi-bin/laws/main.cgi?nreg=v_926600-01</w:t>
        </w:r>
      </w:hyperlink>
      <w:r w:rsidRPr="00DB117A">
        <w:rPr>
          <w:rFonts w:ascii="Times New Roman" w:eastAsia="Calibri" w:hAnsi="Times New Roman" w:cs="Times New Roman"/>
          <w:sz w:val="28"/>
          <w:szCs w:val="28"/>
          <w:lang w:val="ru-RU"/>
        </w:rPr>
        <w:t xml:space="preserve">. </w:t>
      </w:r>
      <w:r w:rsidRPr="00DB117A">
        <w:rPr>
          <w:rFonts w:ascii="Times New Roman" w:eastAsia="Calibri" w:hAnsi="Times New Roman" w:cs="Times New Roman"/>
          <w:sz w:val="28"/>
          <w:szCs w:val="28"/>
        </w:rPr>
        <w:t>– Назва з екрана.</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rPr>
      </w:pPr>
      <w:r w:rsidRPr="00DB117A">
        <w:rPr>
          <w:rFonts w:ascii="Times New Roman" w:eastAsia="Calibri" w:hAnsi="Times New Roman" w:cs="Times New Roman"/>
          <w:sz w:val="28"/>
          <w:szCs w:val="28"/>
          <w:lang w:val="ru-RU"/>
        </w:rPr>
        <w:t xml:space="preserve">Про </w:t>
      </w:r>
      <w:proofErr w:type="spellStart"/>
      <w:r w:rsidRPr="00DB117A">
        <w:rPr>
          <w:rFonts w:ascii="Times New Roman" w:eastAsia="Calibri" w:hAnsi="Times New Roman" w:cs="Times New Roman"/>
          <w:sz w:val="28"/>
          <w:szCs w:val="28"/>
          <w:lang w:val="ru-RU"/>
        </w:rPr>
        <w:t>судову</w:t>
      </w:r>
      <w:proofErr w:type="spellEnd"/>
      <w:r w:rsidRPr="00DB117A">
        <w:rPr>
          <w:rFonts w:ascii="Times New Roman" w:eastAsia="Calibri" w:hAnsi="Times New Roman" w:cs="Times New Roman"/>
          <w:sz w:val="28"/>
          <w:szCs w:val="28"/>
          <w:lang w:val="ru-RU"/>
        </w:rPr>
        <w:t xml:space="preserve"> практику в справах про </w:t>
      </w:r>
      <w:proofErr w:type="spellStart"/>
      <w:r w:rsidRPr="00DB117A">
        <w:rPr>
          <w:rFonts w:ascii="Times New Roman" w:eastAsia="Calibri" w:hAnsi="Times New Roman" w:cs="Times New Roman"/>
          <w:sz w:val="28"/>
          <w:szCs w:val="28"/>
          <w:lang w:val="ru-RU"/>
        </w:rPr>
        <w:t>банкрутство</w:t>
      </w:r>
      <w:proofErr w:type="spellEnd"/>
      <w:r w:rsidRPr="00DB117A">
        <w:rPr>
          <w:rFonts w:ascii="Times New Roman" w:eastAsia="Calibri" w:hAnsi="Times New Roman" w:cs="Times New Roman"/>
          <w:sz w:val="28"/>
          <w:szCs w:val="28"/>
        </w:rPr>
        <w:t xml:space="preserve"> [Електронний ресурс]</w:t>
      </w:r>
      <w:r w:rsidRPr="00DB117A">
        <w:rPr>
          <w:rFonts w:ascii="Times New Roman" w:eastAsia="Calibri" w:hAnsi="Times New Roman" w:cs="Times New Roman"/>
          <w:sz w:val="28"/>
          <w:szCs w:val="28"/>
          <w:lang w:val="ru-RU"/>
        </w:rPr>
        <w:t xml:space="preserve">: Постанова Пленуму Верховного Суду </w:t>
      </w:r>
      <w:proofErr w:type="spellStart"/>
      <w:r w:rsidRPr="00DB117A">
        <w:rPr>
          <w:rFonts w:ascii="Times New Roman" w:eastAsia="Calibri" w:hAnsi="Times New Roman" w:cs="Times New Roman"/>
          <w:sz w:val="28"/>
          <w:szCs w:val="28"/>
          <w:lang w:val="ru-RU"/>
        </w:rPr>
        <w:t>України</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від</w:t>
      </w:r>
      <w:proofErr w:type="spellEnd"/>
      <w:r w:rsidRPr="00DB117A">
        <w:rPr>
          <w:rFonts w:ascii="Times New Roman" w:eastAsia="Calibri" w:hAnsi="Times New Roman" w:cs="Times New Roman"/>
          <w:sz w:val="28"/>
          <w:szCs w:val="28"/>
          <w:lang w:val="ru-RU"/>
        </w:rPr>
        <w:t xml:space="preserve"> 18.12.2009 р. №</w:t>
      </w:r>
      <w:r w:rsidRPr="00DB117A">
        <w:rPr>
          <w:rFonts w:ascii="Times New Roman" w:eastAsia="Calibri" w:hAnsi="Times New Roman" w:cs="Times New Roman"/>
          <w:sz w:val="28"/>
          <w:szCs w:val="28"/>
          <w:shd w:val="clear" w:color="auto" w:fill="FFFFFF"/>
          <w:lang w:val="ru-RU"/>
        </w:rPr>
        <w:t> </w:t>
      </w:r>
      <w:r w:rsidRPr="00DB117A">
        <w:rPr>
          <w:rFonts w:ascii="Times New Roman" w:eastAsia="Calibri" w:hAnsi="Times New Roman" w:cs="Times New Roman"/>
          <w:sz w:val="28"/>
          <w:szCs w:val="28"/>
          <w:lang w:val="ru-RU"/>
        </w:rPr>
        <w:t>15</w:t>
      </w:r>
      <w:r w:rsidRPr="00DB117A">
        <w:rPr>
          <w:rFonts w:ascii="Times New Roman" w:eastAsia="Calibri" w:hAnsi="Times New Roman" w:cs="Times New Roman"/>
          <w:sz w:val="28"/>
          <w:szCs w:val="28"/>
        </w:rPr>
        <w:t>. – Режим доступу:</w:t>
      </w:r>
      <w:r w:rsidRPr="00DB117A">
        <w:rPr>
          <w:rFonts w:ascii="Times New Roman" w:eastAsia="Calibri" w:hAnsi="Times New Roman" w:cs="Times New Roman"/>
          <w:sz w:val="28"/>
          <w:szCs w:val="28"/>
          <w:lang w:val="ru-RU"/>
        </w:rPr>
        <w:t xml:space="preserve"> </w:t>
      </w:r>
      <w:hyperlink r:id="rId22" w:history="1">
        <w:r w:rsidRPr="00DB117A">
          <w:rPr>
            <w:rFonts w:ascii="Times New Roman" w:eastAsia="Times New Roman" w:hAnsi="Times New Roman" w:cs="Times New Roman"/>
            <w:color w:val="0000FF"/>
            <w:sz w:val="28"/>
            <w:szCs w:val="28"/>
            <w:u w:val="single"/>
            <w:lang w:val="ru-RU"/>
          </w:rPr>
          <w:t>http://zakon2.rada.gov.ua/laws/show/v0015700-09</w:t>
        </w:r>
      </w:hyperlink>
      <w:r w:rsidRPr="00DB117A">
        <w:rPr>
          <w:rFonts w:ascii="Times New Roman" w:eastAsia="Calibri" w:hAnsi="Times New Roman" w:cs="Times New Roman"/>
          <w:sz w:val="28"/>
          <w:szCs w:val="28"/>
          <w:lang w:val="ru-RU"/>
        </w:rPr>
        <w:t xml:space="preserve">. </w:t>
      </w:r>
      <w:r w:rsidRPr="00DB117A">
        <w:rPr>
          <w:rFonts w:ascii="Times New Roman" w:eastAsia="Calibri" w:hAnsi="Times New Roman" w:cs="Times New Roman"/>
          <w:sz w:val="28"/>
          <w:szCs w:val="28"/>
        </w:rPr>
        <w:t>– Назва з екрана.</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rPr>
      </w:pPr>
      <w:r w:rsidRPr="00DB117A">
        <w:rPr>
          <w:rFonts w:ascii="Times New Roman" w:eastAsia="Calibri" w:hAnsi="Times New Roman" w:cs="Times New Roman"/>
          <w:sz w:val="28"/>
          <w:szCs w:val="28"/>
        </w:rPr>
        <w:t xml:space="preserve">Про Закон України «Про відновлення платоспроможності боржника або визнання його банкрутом» (у </w:t>
      </w:r>
      <w:r w:rsidRPr="00DB117A">
        <w:rPr>
          <w:rFonts w:ascii="Times New Roman" w:eastAsia="Calibri" w:hAnsi="Times New Roman" w:cs="Times New Roman"/>
          <w:sz w:val="28"/>
          <w:szCs w:val="28"/>
        </w:rPr>
        <w:lastRenderedPageBreak/>
        <w:t>редакції Закону України від 22.12.2011 р. №</w:t>
      </w:r>
      <w:r w:rsidRPr="00DB117A">
        <w:rPr>
          <w:rFonts w:ascii="Times New Roman" w:eastAsia="Calibri" w:hAnsi="Times New Roman" w:cs="Times New Roman"/>
          <w:sz w:val="28"/>
          <w:szCs w:val="28"/>
          <w:shd w:val="clear" w:color="auto" w:fill="FFFFFF"/>
          <w:lang w:val="ru-RU"/>
        </w:rPr>
        <w:t> </w:t>
      </w:r>
      <w:r w:rsidRPr="00DB117A">
        <w:rPr>
          <w:rFonts w:ascii="Times New Roman" w:eastAsia="Calibri" w:hAnsi="Times New Roman" w:cs="Times New Roman"/>
          <w:sz w:val="28"/>
          <w:szCs w:val="28"/>
        </w:rPr>
        <w:t>4212-</w:t>
      </w:r>
      <w:r w:rsidRPr="00DB117A">
        <w:rPr>
          <w:rFonts w:ascii="Times New Roman" w:eastAsia="Calibri" w:hAnsi="Times New Roman" w:cs="Times New Roman"/>
          <w:sz w:val="28"/>
          <w:szCs w:val="28"/>
          <w:lang w:val="ru-RU"/>
        </w:rPr>
        <w:t>VI</w:t>
      </w:r>
      <w:r w:rsidRPr="00DB117A">
        <w:rPr>
          <w:rFonts w:ascii="Times New Roman" w:eastAsia="Calibri" w:hAnsi="Times New Roman" w:cs="Times New Roman"/>
          <w:sz w:val="28"/>
          <w:szCs w:val="28"/>
        </w:rPr>
        <w:t xml:space="preserve">) [Електронний ресурс]: Інформаційний лист Вищого господарського суду України від 28.03.2013 № 01-06/606/2013. – Режим доступу: </w:t>
      </w:r>
      <w:hyperlink r:id="rId23" w:history="1">
        <w:r w:rsidRPr="00DB117A">
          <w:rPr>
            <w:rFonts w:ascii="Times New Roman" w:eastAsia="Times New Roman" w:hAnsi="Times New Roman" w:cs="Times New Roman"/>
            <w:color w:val="0000FF"/>
            <w:sz w:val="28"/>
            <w:szCs w:val="28"/>
            <w:u w:val="single"/>
            <w:lang w:val="ru-RU"/>
          </w:rPr>
          <w:t>http</w:t>
        </w:r>
        <w:r w:rsidRPr="00DB117A">
          <w:rPr>
            <w:rFonts w:ascii="Times New Roman" w:eastAsia="Times New Roman" w:hAnsi="Times New Roman" w:cs="Times New Roman"/>
            <w:color w:val="0000FF"/>
            <w:sz w:val="28"/>
            <w:szCs w:val="28"/>
            <w:u w:val="single"/>
          </w:rPr>
          <w:t>://</w:t>
        </w:r>
        <w:r w:rsidRPr="00DB117A">
          <w:rPr>
            <w:rFonts w:ascii="Times New Roman" w:eastAsia="Times New Roman" w:hAnsi="Times New Roman" w:cs="Times New Roman"/>
            <w:color w:val="0000FF"/>
            <w:sz w:val="28"/>
            <w:szCs w:val="28"/>
            <w:u w:val="single"/>
            <w:lang w:val="ru-RU"/>
          </w:rPr>
          <w:t>zakon</w:t>
        </w:r>
        <w:r w:rsidRPr="00DB117A">
          <w:rPr>
            <w:rFonts w:ascii="Times New Roman" w:eastAsia="Times New Roman" w:hAnsi="Times New Roman" w:cs="Times New Roman"/>
            <w:color w:val="0000FF"/>
            <w:sz w:val="28"/>
            <w:szCs w:val="28"/>
            <w:u w:val="single"/>
          </w:rPr>
          <w:t>4.</w:t>
        </w:r>
        <w:r w:rsidRPr="00DB117A">
          <w:rPr>
            <w:rFonts w:ascii="Times New Roman" w:eastAsia="Times New Roman" w:hAnsi="Times New Roman" w:cs="Times New Roman"/>
            <w:color w:val="0000FF"/>
            <w:sz w:val="28"/>
            <w:szCs w:val="28"/>
            <w:u w:val="single"/>
            <w:lang w:val="ru-RU"/>
          </w:rPr>
          <w:t>rada</w:t>
        </w:r>
        <w:r w:rsidRPr="00DB117A">
          <w:rPr>
            <w:rFonts w:ascii="Times New Roman" w:eastAsia="Times New Roman" w:hAnsi="Times New Roman" w:cs="Times New Roman"/>
            <w:color w:val="0000FF"/>
            <w:sz w:val="28"/>
            <w:szCs w:val="28"/>
            <w:u w:val="single"/>
          </w:rPr>
          <w:t>.</w:t>
        </w:r>
        <w:r w:rsidRPr="00DB117A">
          <w:rPr>
            <w:rFonts w:ascii="Times New Roman" w:eastAsia="Times New Roman" w:hAnsi="Times New Roman" w:cs="Times New Roman"/>
            <w:color w:val="0000FF"/>
            <w:sz w:val="28"/>
            <w:szCs w:val="28"/>
            <w:u w:val="single"/>
            <w:lang w:val="ru-RU"/>
          </w:rPr>
          <w:t>gov</w:t>
        </w:r>
        <w:r w:rsidRPr="00DB117A">
          <w:rPr>
            <w:rFonts w:ascii="Times New Roman" w:eastAsia="Times New Roman" w:hAnsi="Times New Roman" w:cs="Times New Roman"/>
            <w:color w:val="0000FF"/>
            <w:sz w:val="28"/>
            <w:szCs w:val="28"/>
            <w:u w:val="single"/>
          </w:rPr>
          <w:t>.</w:t>
        </w:r>
        <w:r w:rsidRPr="00DB117A">
          <w:rPr>
            <w:rFonts w:ascii="Times New Roman" w:eastAsia="Times New Roman" w:hAnsi="Times New Roman" w:cs="Times New Roman"/>
            <w:color w:val="0000FF"/>
            <w:sz w:val="28"/>
            <w:szCs w:val="28"/>
            <w:u w:val="single"/>
            <w:lang w:val="ru-RU"/>
          </w:rPr>
          <w:t>ua</w:t>
        </w:r>
        <w:r w:rsidRPr="00DB117A">
          <w:rPr>
            <w:rFonts w:ascii="Times New Roman" w:eastAsia="Times New Roman" w:hAnsi="Times New Roman" w:cs="Times New Roman"/>
            <w:color w:val="0000FF"/>
            <w:sz w:val="28"/>
            <w:szCs w:val="28"/>
            <w:u w:val="single"/>
          </w:rPr>
          <w:t>/</w:t>
        </w:r>
        <w:r w:rsidRPr="00DB117A">
          <w:rPr>
            <w:rFonts w:ascii="Times New Roman" w:eastAsia="Times New Roman" w:hAnsi="Times New Roman" w:cs="Times New Roman"/>
            <w:color w:val="0000FF"/>
            <w:sz w:val="28"/>
            <w:szCs w:val="28"/>
            <w:u w:val="single"/>
            <w:lang w:val="ru-RU"/>
          </w:rPr>
          <w:t>laws</w:t>
        </w:r>
        <w:r w:rsidRPr="00DB117A">
          <w:rPr>
            <w:rFonts w:ascii="Times New Roman" w:eastAsia="Times New Roman" w:hAnsi="Times New Roman" w:cs="Times New Roman"/>
            <w:color w:val="0000FF"/>
            <w:sz w:val="28"/>
            <w:szCs w:val="28"/>
            <w:u w:val="single"/>
          </w:rPr>
          <w:t>/</w:t>
        </w:r>
        <w:r w:rsidRPr="00DB117A">
          <w:rPr>
            <w:rFonts w:ascii="Times New Roman" w:eastAsia="Times New Roman" w:hAnsi="Times New Roman" w:cs="Times New Roman"/>
            <w:color w:val="0000FF"/>
            <w:sz w:val="28"/>
            <w:szCs w:val="28"/>
            <w:u w:val="single"/>
            <w:lang w:val="ru-RU"/>
          </w:rPr>
          <w:t>show</w:t>
        </w:r>
        <w:r w:rsidRPr="00DB117A">
          <w:rPr>
            <w:rFonts w:ascii="Times New Roman" w:eastAsia="Times New Roman" w:hAnsi="Times New Roman" w:cs="Times New Roman"/>
            <w:color w:val="0000FF"/>
            <w:sz w:val="28"/>
            <w:szCs w:val="28"/>
            <w:u w:val="single"/>
          </w:rPr>
          <w:t>/</w:t>
        </w:r>
        <w:r w:rsidRPr="00DB117A">
          <w:rPr>
            <w:rFonts w:ascii="Times New Roman" w:eastAsia="Times New Roman" w:hAnsi="Times New Roman" w:cs="Times New Roman"/>
            <w:color w:val="0000FF"/>
            <w:sz w:val="28"/>
            <w:szCs w:val="28"/>
            <w:u w:val="single"/>
            <w:lang w:val="ru-RU"/>
          </w:rPr>
          <w:t>v</w:t>
        </w:r>
        <w:r w:rsidRPr="00DB117A">
          <w:rPr>
            <w:rFonts w:ascii="Times New Roman" w:eastAsia="Times New Roman" w:hAnsi="Times New Roman" w:cs="Times New Roman"/>
            <w:color w:val="0000FF"/>
            <w:sz w:val="28"/>
            <w:szCs w:val="28"/>
            <w:u w:val="single"/>
          </w:rPr>
          <w:t>_606600-13</w:t>
        </w:r>
      </w:hyperlink>
      <w:r w:rsidRPr="00DB117A">
        <w:rPr>
          <w:rFonts w:ascii="Times New Roman" w:eastAsia="Calibri" w:hAnsi="Times New Roman" w:cs="Times New Roman"/>
          <w:sz w:val="28"/>
          <w:szCs w:val="28"/>
        </w:rPr>
        <w:t>. – Назва з екрана.</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rPr>
      </w:pPr>
      <w:proofErr w:type="spellStart"/>
      <w:r w:rsidRPr="00DB117A">
        <w:rPr>
          <w:rFonts w:ascii="Times New Roman" w:eastAsia="Calibri" w:hAnsi="Times New Roman" w:cs="Times New Roman"/>
          <w:sz w:val="28"/>
          <w:szCs w:val="28"/>
          <w:lang w:val="ru-RU"/>
        </w:rPr>
        <w:t>Положення</w:t>
      </w:r>
      <w:proofErr w:type="spellEnd"/>
      <w:r w:rsidRPr="00DB117A">
        <w:rPr>
          <w:rFonts w:ascii="Times New Roman" w:eastAsia="Calibri" w:hAnsi="Times New Roman" w:cs="Times New Roman"/>
          <w:sz w:val="28"/>
          <w:szCs w:val="28"/>
          <w:lang w:val="ru-RU"/>
        </w:rPr>
        <w:t xml:space="preserve"> про порядок </w:t>
      </w:r>
      <w:proofErr w:type="spellStart"/>
      <w:r w:rsidRPr="00DB117A">
        <w:rPr>
          <w:rFonts w:ascii="Times New Roman" w:eastAsia="Calibri" w:hAnsi="Times New Roman" w:cs="Times New Roman"/>
          <w:sz w:val="28"/>
          <w:szCs w:val="28"/>
          <w:lang w:val="ru-RU"/>
        </w:rPr>
        <w:t>проведення</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санації</w:t>
      </w:r>
      <w:proofErr w:type="spellEnd"/>
      <w:r w:rsidRPr="00DB117A">
        <w:rPr>
          <w:rFonts w:ascii="Times New Roman" w:eastAsia="Calibri" w:hAnsi="Times New Roman" w:cs="Times New Roman"/>
          <w:sz w:val="28"/>
          <w:szCs w:val="28"/>
          <w:lang w:val="ru-RU"/>
        </w:rPr>
        <w:t xml:space="preserve"> до </w:t>
      </w:r>
      <w:proofErr w:type="spellStart"/>
      <w:r w:rsidRPr="00DB117A">
        <w:rPr>
          <w:rFonts w:ascii="Times New Roman" w:eastAsia="Calibri" w:hAnsi="Times New Roman" w:cs="Times New Roman"/>
          <w:sz w:val="28"/>
          <w:szCs w:val="28"/>
          <w:lang w:val="ru-RU"/>
        </w:rPr>
        <w:t>порушення</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провадження</w:t>
      </w:r>
      <w:proofErr w:type="spellEnd"/>
      <w:r w:rsidRPr="00DB117A">
        <w:rPr>
          <w:rFonts w:ascii="Times New Roman" w:eastAsia="Calibri" w:hAnsi="Times New Roman" w:cs="Times New Roman"/>
          <w:sz w:val="28"/>
          <w:szCs w:val="28"/>
          <w:lang w:val="ru-RU"/>
        </w:rPr>
        <w:t xml:space="preserve"> у </w:t>
      </w:r>
      <w:proofErr w:type="spellStart"/>
      <w:r w:rsidRPr="00DB117A">
        <w:rPr>
          <w:rFonts w:ascii="Times New Roman" w:eastAsia="Calibri" w:hAnsi="Times New Roman" w:cs="Times New Roman"/>
          <w:sz w:val="28"/>
          <w:szCs w:val="28"/>
          <w:lang w:val="ru-RU"/>
        </w:rPr>
        <w:t>справі</w:t>
      </w:r>
      <w:proofErr w:type="spellEnd"/>
      <w:r w:rsidRPr="00DB117A">
        <w:rPr>
          <w:rFonts w:ascii="Times New Roman" w:eastAsia="Calibri" w:hAnsi="Times New Roman" w:cs="Times New Roman"/>
          <w:sz w:val="28"/>
          <w:szCs w:val="28"/>
          <w:lang w:val="ru-RU"/>
        </w:rPr>
        <w:t xml:space="preserve"> про </w:t>
      </w:r>
      <w:proofErr w:type="spellStart"/>
      <w:r w:rsidRPr="00DB117A">
        <w:rPr>
          <w:rFonts w:ascii="Times New Roman" w:eastAsia="Calibri" w:hAnsi="Times New Roman" w:cs="Times New Roman"/>
          <w:sz w:val="28"/>
          <w:szCs w:val="28"/>
          <w:lang w:val="ru-RU"/>
        </w:rPr>
        <w:t>банкрутство</w:t>
      </w:r>
      <w:proofErr w:type="spellEnd"/>
      <w:r w:rsidRPr="00DB117A">
        <w:rPr>
          <w:rFonts w:ascii="Times New Roman" w:eastAsia="Calibri" w:hAnsi="Times New Roman" w:cs="Times New Roman"/>
          <w:sz w:val="28"/>
          <w:szCs w:val="28"/>
        </w:rPr>
        <w:t xml:space="preserve"> [Електронний ресурс]</w:t>
      </w:r>
      <w:r w:rsidRPr="00DB117A">
        <w:rPr>
          <w:rFonts w:ascii="Times New Roman" w:eastAsia="Calibri" w:hAnsi="Times New Roman" w:cs="Times New Roman"/>
          <w:sz w:val="28"/>
          <w:szCs w:val="28"/>
          <w:lang w:val="ru-RU"/>
        </w:rPr>
        <w:t xml:space="preserve">: Постанова Пленуму </w:t>
      </w:r>
      <w:proofErr w:type="spellStart"/>
      <w:r w:rsidRPr="00DB117A">
        <w:rPr>
          <w:rFonts w:ascii="Times New Roman" w:eastAsia="Calibri" w:hAnsi="Times New Roman" w:cs="Times New Roman"/>
          <w:sz w:val="28"/>
          <w:szCs w:val="28"/>
          <w:lang w:val="ru-RU"/>
        </w:rPr>
        <w:t>Вищого</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господарського</w:t>
      </w:r>
      <w:proofErr w:type="spellEnd"/>
      <w:r w:rsidRPr="00DB117A">
        <w:rPr>
          <w:rFonts w:ascii="Times New Roman" w:eastAsia="Calibri" w:hAnsi="Times New Roman" w:cs="Times New Roman"/>
          <w:sz w:val="28"/>
          <w:szCs w:val="28"/>
          <w:lang w:val="ru-RU"/>
        </w:rPr>
        <w:t xml:space="preserve"> суду </w:t>
      </w:r>
      <w:proofErr w:type="spellStart"/>
      <w:r w:rsidRPr="00DB117A">
        <w:rPr>
          <w:rFonts w:ascii="Times New Roman" w:eastAsia="Calibri" w:hAnsi="Times New Roman" w:cs="Times New Roman"/>
          <w:sz w:val="28"/>
          <w:szCs w:val="28"/>
          <w:lang w:val="ru-RU"/>
        </w:rPr>
        <w:t>України</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від</w:t>
      </w:r>
      <w:proofErr w:type="spellEnd"/>
      <w:r w:rsidRPr="00DB117A">
        <w:rPr>
          <w:rFonts w:ascii="Times New Roman" w:eastAsia="Calibri" w:hAnsi="Times New Roman" w:cs="Times New Roman"/>
          <w:sz w:val="28"/>
          <w:szCs w:val="28"/>
          <w:lang w:val="ru-RU"/>
        </w:rPr>
        <w:t xml:space="preserve"> </w:t>
      </w:r>
      <w:r w:rsidRPr="00DB117A">
        <w:rPr>
          <w:rFonts w:ascii="Times New Roman" w:eastAsia="Times New Roman" w:hAnsi="Times New Roman" w:cs="Times New Roman"/>
          <w:sz w:val="28"/>
          <w:szCs w:val="28"/>
          <w:lang w:val="ru-RU"/>
        </w:rPr>
        <w:t xml:space="preserve">17.12.2013 </w:t>
      </w:r>
      <w:r w:rsidRPr="00DB117A">
        <w:rPr>
          <w:rFonts w:ascii="Times New Roman" w:eastAsia="Times New Roman" w:hAnsi="Times New Roman" w:cs="Times New Roman"/>
          <w:sz w:val="28"/>
          <w:szCs w:val="28"/>
        </w:rPr>
        <w:t xml:space="preserve">р. </w:t>
      </w:r>
      <w:r w:rsidRPr="00DB117A">
        <w:rPr>
          <w:rFonts w:ascii="Times New Roman" w:eastAsia="Times New Roman" w:hAnsi="Times New Roman" w:cs="Times New Roman"/>
          <w:sz w:val="28"/>
          <w:szCs w:val="28"/>
          <w:lang w:val="ru-RU"/>
        </w:rPr>
        <w:t>№ 15</w:t>
      </w:r>
      <w:r w:rsidRPr="00DB117A">
        <w:rPr>
          <w:rFonts w:ascii="Times New Roman" w:eastAsia="Calibri" w:hAnsi="Times New Roman" w:cs="Times New Roman"/>
          <w:sz w:val="28"/>
          <w:szCs w:val="28"/>
        </w:rPr>
        <w:t xml:space="preserve">. – Режим доступу: </w:t>
      </w:r>
      <w:hyperlink r:id="rId24" w:history="1">
        <w:r w:rsidRPr="00DB117A">
          <w:rPr>
            <w:rFonts w:ascii="Times New Roman" w:eastAsia="Times New Roman" w:hAnsi="Times New Roman" w:cs="Times New Roman"/>
            <w:color w:val="0000FF"/>
            <w:sz w:val="28"/>
            <w:szCs w:val="28"/>
            <w:u w:val="single"/>
            <w:lang w:val="ru-RU"/>
          </w:rPr>
          <w:t>http://zakon3.rada.gov.ua/laws/show/v0015600-13</w:t>
        </w:r>
      </w:hyperlink>
      <w:r w:rsidRPr="00DB117A">
        <w:rPr>
          <w:rFonts w:ascii="Times New Roman" w:eastAsia="Calibri" w:hAnsi="Times New Roman" w:cs="Times New Roman"/>
          <w:sz w:val="28"/>
          <w:szCs w:val="28"/>
          <w:lang w:val="ru-RU"/>
        </w:rPr>
        <w:t xml:space="preserve">. </w:t>
      </w:r>
      <w:r w:rsidRPr="00DB117A">
        <w:rPr>
          <w:rFonts w:ascii="Times New Roman" w:eastAsia="Calibri" w:hAnsi="Times New Roman" w:cs="Times New Roman"/>
          <w:sz w:val="28"/>
          <w:szCs w:val="28"/>
        </w:rPr>
        <w:t>– Назва з екрана.</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rPr>
      </w:pPr>
      <w:proofErr w:type="spellStart"/>
      <w:r w:rsidRPr="00DB117A">
        <w:rPr>
          <w:rFonts w:ascii="Times New Roman" w:eastAsia="Calibri" w:hAnsi="Times New Roman" w:cs="Times New Roman"/>
          <w:sz w:val="28"/>
          <w:szCs w:val="28"/>
          <w:lang w:val="ru-RU"/>
        </w:rPr>
        <w:t>Положення</w:t>
      </w:r>
      <w:proofErr w:type="spellEnd"/>
      <w:r w:rsidRPr="00DB117A">
        <w:rPr>
          <w:rFonts w:ascii="Times New Roman" w:eastAsia="Calibri" w:hAnsi="Times New Roman" w:cs="Times New Roman"/>
          <w:sz w:val="28"/>
          <w:szCs w:val="28"/>
          <w:lang w:val="ru-RU"/>
        </w:rPr>
        <w:t xml:space="preserve"> про </w:t>
      </w:r>
      <w:proofErr w:type="spellStart"/>
      <w:r w:rsidRPr="00DB117A">
        <w:rPr>
          <w:rFonts w:ascii="Times New Roman" w:eastAsia="Calibri" w:hAnsi="Times New Roman" w:cs="Times New Roman"/>
          <w:sz w:val="28"/>
          <w:szCs w:val="28"/>
          <w:lang w:val="ru-RU"/>
        </w:rPr>
        <w:t>автоматизовану</w:t>
      </w:r>
      <w:proofErr w:type="spellEnd"/>
      <w:r w:rsidRPr="00DB117A">
        <w:rPr>
          <w:rFonts w:ascii="Times New Roman" w:eastAsia="Calibri" w:hAnsi="Times New Roman" w:cs="Times New Roman"/>
          <w:sz w:val="28"/>
          <w:szCs w:val="28"/>
          <w:lang w:val="ru-RU"/>
        </w:rPr>
        <w:t xml:space="preserve"> систему з </w:t>
      </w:r>
      <w:proofErr w:type="spellStart"/>
      <w:r w:rsidRPr="00DB117A">
        <w:rPr>
          <w:rFonts w:ascii="Times New Roman" w:eastAsia="Calibri" w:hAnsi="Times New Roman" w:cs="Times New Roman"/>
          <w:sz w:val="28"/>
          <w:szCs w:val="28"/>
          <w:lang w:val="ru-RU"/>
        </w:rPr>
        <w:t>відбору</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кандидатів</w:t>
      </w:r>
      <w:proofErr w:type="spellEnd"/>
      <w:r w:rsidRPr="00DB117A">
        <w:rPr>
          <w:rFonts w:ascii="Times New Roman" w:eastAsia="Calibri" w:hAnsi="Times New Roman" w:cs="Times New Roman"/>
          <w:sz w:val="28"/>
          <w:szCs w:val="28"/>
          <w:lang w:val="ru-RU"/>
        </w:rPr>
        <w:t xml:space="preserve"> на </w:t>
      </w:r>
      <w:proofErr w:type="spellStart"/>
      <w:r w:rsidRPr="00DB117A">
        <w:rPr>
          <w:rFonts w:ascii="Times New Roman" w:eastAsia="Calibri" w:hAnsi="Times New Roman" w:cs="Times New Roman"/>
          <w:sz w:val="28"/>
          <w:szCs w:val="28"/>
          <w:lang w:val="ru-RU"/>
        </w:rPr>
        <w:t>призначення</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арбітражного</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керуючого</w:t>
      </w:r>
      <w:proofErr w:type="spellEnd"/>
      <w:r w:rsidRPr="00DB117A">
        <w:rPr>
          <w:rFonts w:ascii="Times New Roman" w:eastAsia="Calibri" w:hAnsi="Times New Roman" w:cs="Times New Roman"/>
          <w:sz w:val="28"/>
          <w:szCs w:val="28"/>
          <w:lang w:val="ru-RU"/>
        </w:rPr>
        <w:t xml:space="preserve"> </w:t>
      </w:r>
      <w:proofErr w:type="gramStart"/>
      <w:r w:rsidRPr="00DB117A">
        <w:rPr>
          <w:rFonts w:ascii="Times New Roman" w:eastAsia="Calibri" w:hAnsi="Times New Roman" w:cs="Times New Roman"/>
          <w:sz w:val="28"/>
          <w:szCs w:val="28"/>
          <w:lang w:val="ru-RU"/>
        </w:rPr>
        <w:t>у</w:t>
      </w:r>
      <w:proofErr w:type="gramEnd"/>
      <w:r w:rsidRPr="00DB117A">
        <w:rPr>
          <w:rFonts w:ascii="Times New Roman" w:eastAsia="Calibri" w:hAnsi="Times New Roman" w:cs="Times New Roman"/>
          <w:sz w:val="28"/>
          <w:szCs w:val="28"/>
          <w:lang w:val="ru-RU"/>
        </w:rPr>
        <w:t xml:space="preserve"> справах про </w:t>
      </w:r>
      <w:proofErr w:type="spellStart"/>
      <w:r w:rsidRPr="00DB117A">
        <w:rPr>
          <w:rFonts w:ascii="Times New Roman" w:eastAsia="Calibri" w:hAnsi="Times New Roman" w:cs="Times New Roman"/>
          <w:sz w:val="28"/>
          <w:szCs w:val="28"/>
          <w:lang w:val="ru-RU"/>
        </w:rPr>
        <w:t>банкрутство</w:t>
      </w:r>
      <w:proofErr w:type="spellEnd"/>
      <w:r w:rsidRPr="00DB117A">
        <w:rPr>
          <w:rFonts w:ascii="Times New Roman" w:eastAsia="Calibri" w:hAnsi="Times New Roman" w:cs="Times New Roman"/>
          <w:sz w:val="28"/>
          <w:szCs w:val="28"/>
        </w:rPr>
        <w:t xml:space="preserve"> [Електронний ресурс]</w:t>
      </w:r>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Затв</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постановою</w:t>
      </w:r>
      <w:proofErr w:type="spellEnd"/>
      <w:r w:rsidRPr="00DB117A">
        <w:rPr>
          <w:rFonts w:ascii="Times New Roman" w:eastAsia="Calibri" w:hAnsi="Times New Roman" w:cs="Times New Roman"/>
          <w:sz w:val="28"/>
          <w:szCs w:val="28"/>
          <w:lang w:val="ru-RU"/>
        </w:rPr>
        <w:t xml:space="preserve"> Пленуму </w:t>
      </w:r>
      <w:proofErr w:type="spellStart"/>
      <w:r w:rsidRPr="00DB117A">
        <w:rPr>
          <w:rFonts w:ascii="Times New Roman" w:eastAsia="Calibri" w:hAnsi="Times New Roman" w:cs="Times New Roman"/>
          <w:sz w:val="28"/>
          <w:szCs w:val="28"/>
          <w:lang w:val="ru-RU"/>
        </w:rPr>
        <w:t>Вищого</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господарського</w:t>
      </w:r>
      <w:proofErr w:type="spellEnd"/>
      <w:r w:rsidRPr="00DB117A">
        <w:rPr>
          <w:rFonts w:ascii="Times New Roman" w:eastAsia="Calibri" w:hAnsi="Times New Roman" w:cs="Times New Roman"/>
          <w:sz w:val="28"/>
          <w:szCs w:val="28"/>
          <w:lang w:val="ru-RU"/>
        </w:rPr>
        <w:t xml:space="preserve"> суду </w:t>
      </w:r>
      <w:proofErr w:type="spellStart"/>
      <w:r w:rsidRPr="00DB117A">
        <w:rPr>
          <w:rFonts w:ascii="Times New Roman" w:eastAsia="Calibri" w:hAnsi="Times New Roman" w:cs="Times New Roman"/>
          <w:sz w:val="28"/>
          <w:szCs w:val="28"/>
          <w:lang w:val="ru-RU"/>
        </w:rPr>
        <w:t>України</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від</w:t>
      </w:r>
      <w:proofErr w:type="spellEnd"/>
      <w:r w:rsidRPr="00DB117A">
        <w:rPr>
          <w:rFonts w:ascii="Times New Roman" w:eastAsia="Calibri" w:hAnsi="Times New Roman" w:cs="Times New Roman"/>
          <w:sz w:val="28"/>
          <w:szCs w:val="28"/>
          <w:lang w:val="ru-RU"/>
        </w:rPr>
        <w:t xml:space="preserve"> 14.07.2016 </w:t>
      </w:r>
      <w:r w:rsidRPr="00DB117A">
        <w:rPr>
          <w:rFonts w:ascii="Times New Roman" w:eastAsia="Calibri" w:hAnsi="Times New Roman" w:cs="Times New Roman"/>
          <w:sz w:val="28"/>
          <w:szCs w:val="28"/>
        </w:rPr>
        <w:t xml:space="preserve">р. </w:t>
      </w:r>
      <w:r w:rsidRPr="00DB117A">
        <w:rPr>
          <w:rFonts w:ascii="Times New Roman" w:eastAsia="Calibri" w:hAnsi="Times New Roman" w:cs="Times New Roman"/>
          <w:sz w:val="28"/>
          <w:szCs w:val="28"/>
          <w:lang w:val="ru-RU"/>
        </w:rPr>
        <w:t>№ 8</w:t>
      </w:r>
      <w:r w:rsidRPr="00DB117A">
        <w:rPr>
          <w:rFonts w:ascii="Times New Roman" w:eastAsia="Calibri" w:hAnsi="Times New Roman" w:cs="Times New Roman"/>
          <w:sz w:val="28"/>
          <w:szCs w:val="28"/>
        </w:rPr>
        <w:t>. – Режим доступу:</w:t>
      </w:r>
      <w:r w:rsidRPr="00DB117A">
        <w:rPr>
          <w:rFonts w:ascii="Times New Roman" w:eastAsia="Calibri" w:hAnsi="Times New Roman" w:cs="Times New Roman"/>
          <w:sz w:val="28"/>
          <w:szCs w:val="28"/>
          <w:lang w:val="ru-RU"/>
        </w:rPr>
        <w:t xml:space="preserve"> </w:t>
      </w:r>
      <w:hyperlink r:id="rId25" w:history="1">
        <w:r w:rsidRPr="00DB117A">
          <w:rPr>
            <w:rFonts w:ascii="Times New Roman" w:eastAsia="Times New Roman" w:hAnsi="Times New Roman" w:cs="Times New Roman"/>
            <w:color w:val="0000FF"/>
            <w:sz w:val="28"/>
            <w:szCs w:val="28"/>
            <w:u w:val="single"/>
            <w:lang w:val="ru-RU"/>
          </w:rPr>
          <w:t>http://vgsu.arbitr.gov.ua/files/pages/ppVGSU_14072016_8p.pdf</w:t>
        </w:r>
      </w:hyperlink>
      <w:r w:rsidRPr="00DB117A">
        <w:rPr>
          <w:rFonts w:ascii="Times New Roman" w:eastAsia="Calibri" w:hAnsi="Times New Roman" w:cs="Times New Roman"/>
          <w:sz w:val="28"/>
          <w:szCs w:val="28"/>
          <w:lang w:val="ru-RU"/>
        </w:rPr>
        <w:t xml:space="preserve">. </w:t>
      </w:r>
      <w:r w:rsidRPr="00DB117A">
        <w:rPr>
          <w:rFonts w:ascii="Times New Roman" w:eastAsia="Calibri" w:hAnsi="Times New Roman" w:cs="Times New Roman"/>
          <w:sz w:val="28"/>
          <w:szCs w:val="28"/>
        </w:rPr>
        <w:t>– Назва з екрана.</w:t>
      </w:r>
    </w:p>
    <w:p w:rsidR="00DB117A" w:rsidRPr="00DB117A" w:rsidRDefault="00DB117A" w:rsidP="00DB117A">
      <w:pPr>
        <w:keepNext/>
        <w:numPr>
          <w:ilvl w:val="0"/>
          <w:numId w:val="2"/>
        </w:numPr>
        <w:spacing w:after="0" w:line="360" w:lineRule="auto"/>
        <w:ind w:firstLine="720"/>
        <w:jc w:val="both"/>
        <w:textAlignment w:val="baseline"/>
        <w:outlineLvl w:val="0"/>
        <w:rPr>
          <w:rFonts w:ascii="Times New Roman" w:eastAsia="Calibri" w:hAnsi="Times New Roman" w:cs="Times New Roman"/>
          <w:bCs/>
          <w:kern w:val="32"/>
          <w:sz w:val="28"/>
          <w:szCs w:val="28"/>
        </w:rPr>
      </w:pPr>
      <w:r w:rsidRPr="00DB117A">
        <w:rPr>
          <w:rFonts w:ascii="Times New Roman" w:eastAsia="Calibri" w:hAnsi="Times New Roman" w:cs="Times New Roman"/>
          <w:bCs/>
          <w:kern w:val="32"/>
          <w:sz w:val="28"/>
          <w:szCs w:val="28"/>
          <w:lang w:val="ru-RU"/>
        </w:rPr>
        <w:t xml:space="preserve">Колос </w:t>
      </w:r>
      <w:r w:rsidRPr="00DB117A">
        <w:rPr>
          <w:rFonts w:ascii="Times New Roman" w:eastAsia="Calibri" w:hAnsi="Times New Roman" w:cs="Times New Roman"/>
          <w:bCs/>
          <w:kern w:val="32"/>
          <w:sz w:val="28"/>
          <w:szCs w:val="28"/>
        </w:rPr>
        <w:t xml:space="preserve">Ю., </w:t>
      </w:r>
      <w:proofErr w:type="spellStart"/>
      <w:r w:rsidRPr="00DB117A">
        <w:rPr>
          <w:rFonts w:ascii="Times New Roman" w:eastAsia="Calibri" w:hAnsi="Times New Roman" w:cs="Times New Roman"/>
          <w:bCs/>
          <w:kern w:val="32"/>
          <w:sz w:val="28"/>
          <w:szCs w:val="28"/>
        </w:rPr>
        <w:t>Бортман</w:t>
      </w:r>
      <w:proofErr w:type="spellEnd"/>
      <w:r w:rsidRPr="00DB117A">
        <w:rPr>
          <w:rFonts w:ascii="Times New Roman" w:eastAsia="Calibri" w:hAnsi="Times New Roman" w:cs="Times New Roman"/>
          <w:bCs/>
          <w:kern w:val="32"/>
          <w:sz w:val="28"/>
          <w:szCs w:val="28"/>
        </w:rPr>
        <w:t xml:space="preserve"> О. </w:t>
      </w:r>
      <w:proofErr w:type="spellStart"/>
      <w:r w:rsidRPr="00DB117A">
        <w:rPr>
          <w:rFonts w:ascii="Times New Roman" w:eastAsia="Calibri" w:hAnsi="Times New Roman" w:cs="Times New Roman"/>
          <w:bCs/>
          <w:kern w:val="32"/>
          <w:sz w:val="28"/>
          <w:szCs w:val="28"/>
          <w:lang w:val="ru-RU"/>
        </w:rPr>
        <w:t>Банкрутство</w:t>
      </w:r>
      <w:proofErr w:type="spellEnd"/>
      <w:r w:rsidRPr="00DB117A">
        <w:rPr>
          <w:rFonts w:ascii="Times New Roman" w:eastAsia="Calibri" w:hAnsi="Times New Roman" w:cs="Times New Roman"/>
          <w:bCs/>
          <w:kern w:val="32"/>
          <w:sz w:val="28"/>
          <w:szCs w:val="28"/>
          <w:lang w:val="ru-RU"/>
        </w:rPr>
        <w:t xml:space="preserve">: топ </w:t>
      </w:r>
      <w:proofErr w:type="spellStart"/>
      <w:r w:rsidRPr="00DB117A">
        <w:rPr>
          <w:rFonts w:ascii="Times New Roman" w:eastAsia="Calibri" w:hAnsi="Times New Roman" w:cs="Times New Roman"/>
          <w:bCs/>
          <w:kern w:val="32"/>
          <w:sz w:val="28"/>
          <w:szCs w:val="28"/>
          <w:lang w:val="ru-RU"/>
        </w:rPr>
        <w:t>судових</w:t>
      </w:r>
      <w:proofErr w:type="spellEnd"/>
      <w:r w:rsidRPr="00DB117A">
        <w:rPr>
          <w:rFonts w:ascii="Times New Roman" w:eastAsia="Calibri" w:hAnsi="Times New Roman" w:cs="Times New Roman"/>
          <w:bCs/>
          <w:kern w:val="32"/>
          <w:sz w:val="28"/>
          <w:szCs w:val="28"/>
          <w:lang w:val="ru-RU"/>
        </w:rPr>
        <w:t xml:space="preserve"> </w:t>
      </w:r>
      <w:proofErr w:type="spellStart"/>
      <w:proofErr w:type="gramStart"/>
      <w:r w:rsidRPr="00DB117A">
        <w:rPr>
          <w:rFonts w:ascii="Times New Roman" w:eastAsia="Calibri" w:hAnsi="Times New Roman" w:cs="Times New Roman"/>
          <w:bCs/>
          <w:kern w:val="32"/>
          <w:sz w:val="28"/>
          <w:szCs w:val="28"/>
          <w:lang w:val="ru-RU"/>
        </w:rPr>
        <w:t>р</w:t>
      </w:r>
      <w:proofErr w:type="gramEnd"/>
      <w:r w:rsidRPr="00DB117A">
        <w:rPr>
          <w:rFonts w:ascii="Times New Roman" w:eastAsia="Calibri" w:hAnsi="Times New Roman" w:cs="Times New Roman"/>
          <w:bCs/>
          <w:kern w:val="32"/>
          <w:sz w:val="28"/>
          <w:szCs w:val="28"/>
          <w:lang w:val="ru-RU"/>
        </w:rPr>
        <w:t>ішень</w:t>
      </w:r>
      <w:proofErr w:type="spellEnd"/>
      <w:r w:rsidRPr="00DB117A">
        <w:rPr>
          <w:rFonts w:ascii="Times New Roman" w:eastAsia="Calibri" w:hAnsi="Times New Roman" w:cs="Times New Roman"/>
          <w:bCs/>
          <w:kern w:val="32"/>
          <w:sz w:val="28"/>
          <w:szCs w:val="28"/>
          <w:lang w:val="ru-RU"/>
        </w:rPr>
        <w:t xml:space="preserve"> 2017-2018</w:t>
      </w:r>
      <w:r w:rsidRPr="00DB117A">
        <w:rPr>
          <w:rFonts w:ascii="Times New Roman" w:eastAsia="Calibri" w:hAnsi="Times New Roman" w:cs="Times New Roman"/>
          <w:bCs/>
          <w:kern w:val="32"/>
          <w:sz w:val="28"/>
          <w:szCs w:val="28"/>
        </w:rPr>
        <w:t xml:space="preserve"> / Ю.</w:t>
      </w:r>
      <w:r w:rsidRPr="00DB117A">
        <w:rPr>
          <w:rFonts w:ascii="Times New Roman" w:eastAsia="Calibri" w:hAnsi="Times New Roman" w:cs="Times New Roman"/>
          <w:bCs/>
          <w:kern w:val="32"/>
          <w:sz w:val="28"/>
          <w:szCs w:val="28"/>
          <w:lang w:val="ru-RU"/>
        </w:rPr>
        <w:t>Колос</w:t>
      </w:r>
      <w:r w:rsidRPr="00DB117A">
        <w:rPr>
          <w:rFonts w:ascii="Times New Roman" w:eastAsia="Calibri" w:hAnsi="Times New Roman" w:cs="Times New Roman"/>
          <w:bCs/>
          <w:kern w:val="32"/>
          <w:sz w:val="28"/>
          <w:szCs w:val="28"/>
        </w:rPr>
        <w:t xml:space="preserve">, </w:t>
      </w:r>
      <w:proofErr w:type="spellStart"/>
      <w:r w:rsidRPr="00DB117A">
        <w:rPr>
          <w:rFonts w:ascii="Times New Roman" w:eastAsia="Calibri" w:hAnsi="Times New Roman" w:cs="Times New Roman"/>
          <w:bCs/>
          <w:kern w:val="32"/>
          <w:sz w:val="28"/>
          <w:szCs w:val="28"/>
        </w:rPr>
        <w:t>О.Бортман</w:t>
      </w:r>
      <w:proofErr w:type="spellEnd"/>
      <w:r w:rsidRPr="00DB117A">
        <w:rPr>
          <w:rFonts w:ascii="Times New Roman" w:eastAsia="Calibri" w:hAnsi="Times New Roman" w:cs="Times New Roman"/>
          <w:bCs/>
          <w:kern w:val="32"/>
          <w:sz w:val="28"/>
          <w:szCs w:val="28"/>
        </w:rPr>
        <w:t xml:space="preserve"> // </w:t>
      </w:r>
      <w:proofErr w:type="spellStart"/>
      <w:r w:rsidRPr="00DB117A">
        <w:rPr>
          <w:rFonts w:ascii="Times New Roman" w:eastAsia="Calibri" w:hAnsi="Times New Roman" w:cs="Times New Roman"/>
          <w:bCs/>
          <w:kern w:val="32"/>
          <w:sz w:val="28"/>
          <w:szCs w:val="28"/>
          <w:lang w:val="ru-RU"/>
        </w:rPr>
        <w:t>Юридична</w:t>
      </w:r>
      <w:proofErr w:type="spellEnd"/>
      <w:r w:rsidRPr="00DB117A">
        <w:rPr>
          <w:rFonts w:ascii="Times New Roman" w:eastAsia="Calibri" w:hAnsi="Times New Roman" w:cs="Times New Roman"/>
          <w:bCs/>
          <w:kern w:val="32"/>
          <w:sz w:val="28"/>
          <w:szCs w:val="28"/>
          <w:lang w:val="ru-RU"/>
        </w:rPr>
        <w:t xml:space="preserve"> Газета. – №9, 27 лютого 2018 р.</w:t>
      </w:r>
      <w:r w:rsidRPr="00DB117A">
        <w:rPr>
          <w:rFonts w:ascii="Times New Roman" w:eastAsia="Calibri" w:hAnsi="Times New Roman" w:cs="Times New Roman"/>
          <w:bCs/>
          <w:kern w:val="32"/>
          <w:sz w:val="28"/>
          <w:szCs w:val="28"/>
        </w:rPr>
        <w:t xml:space="preserve"> </w:t>
      </w:r>
      <w:r w:rsidRPr="00DB117A">
        <w:rPr>
          <w:rFonts w:ascii="Times New Roman" w:eastAsia="Calibri" w:hAnsi="Times New Roman" w:cs="Arial"/>
          <w:bCs/>
          <w:kern w:val="32"/>
          <w:sz w:val="28"/>
          <w:szCs w:val="28"/>
        </w:rPr>
        <w:t>[Електронний ресурс]. – Режим доступу:</w:t>
      </w:r>
      <w:r w:rsidRPr="00DB117A">
        <w:rPr>
          <w:rFonts w:ascii="Times New Roman" w:eastAsia="Calibri" w:hAnsi="Times New Roman" w:cs="Times New Roman"/>
          <w:bCs/>
          <w:kern w:val="32"/>
          <w:sz w:val="28"/>
          <w:szCs w:val="28"/>
        </w:rPr>
        <w:t xml:space="preserve"> </w:t>
      </w:r>
      <w:hyperlink r:id="rId26" w:history="1">
        <w:r w:rsidRPr="00DB117A">
          <w:rPr>
            <w:rFonts w:ascii="Times New Roman" w:eastAsia="Calibri" w:hAnsi="Times New Roman" w:cs="Times New Roman"/>
            <w:bCs/>
            <w:color w:val="0000FF"/>
            <w:kern w:val="32"/>
            <w:sz w:val="28"/>
            <w:szCs w:val="28"/>
            <w:u w:val="single"/>
          </w:rPr>
          <w:t>http://vkp.ua/ua/publications/articles/bankrutstvo_top_sudovikh_rishen_20172018</w:t>
        </w:r>
      </w:hyperlink>
      <w:r w:rsidRPr="00DB117A">
        <w:rPr>
          <w:rFonts w:ascii="Times New Roman" w:eastAsia="Calibri" w:hAnsi="Times New Roman" w:cs="Times New Roman"/>
          <w:bCs/>
          <w:kern w:val="32"/>
          <w:sz w:val="28"/>
          <w:szCs w:val="28"/>
        </w:rPr>
        <w:t xml:space="preserve">. </w:t>
      </w:r>
      <w:r w:rsidRPr="00DB117A">
        <w:rPr>
          <w:rFonts w:ascii="Times New Roman" w:eastAsia="Calibri" w:hAnsi="Times New Roman" w:cs="Arial"/>
          <w:bCs/>
          <w:kern w:val="32"/>
          <w:sz w:val="28"/>
          <w:szCs w:val="28"/>
        </w:rPr>
        <w:t>– Назва з екрана.</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rPr>
      </w:pPr>
      <w:r w:rsidRPr="00DB117A">
        <w:rPr>
          <w:rFonts w:ascii="Times New Roman" w:eastAsia="Calibri" w:hAnsi="Times New Roman" w:cs="Times New Roman"/>
          <w:iCs/>
          <w:sz w:val="28"/>
          <w:szCs w:val="28"/>
        </w:rPr>
        <w:t xml:space="preserve">Постанова Верховного Суду від 30.01.2018 р. у справі № 923/862/15 </w:t>
      </w:r>
      <w:r w:rsidRPr="00DB117A">
        <w:rPr>
          <w:rFonts w:ascii="Times New Roman" w:eastAsia="Calibri" w:hAnsi="Times New Roman" w:cs="Times New Roman"/>
          <w:sz w:val="28"/>
          <w:szCs w:val="28"/>
        </w:rPr>
        <w:t>[Електронний ресурс]. – Режим доступу:</w:t>
      </w:r>
      <w:r w:rsidRPr="00DB117A">
        <w:rPr>
          <w:rFonts w:ascii="Calibri" w:eastAsia="Calibri" w:hAnsi="Calibri" w:cs="Times New Roman"/>
          <w:sz w:val="20"/>
          <w:szCs w:val="20"/>
          <w:lang w:val="ru-RU"/>
        </w:rPr>
        <w:t xml:space="preserve"> </w:t>
      </w:r>
      <w:r w:rsidRPr="00DB117A">
        <w:rPr>
          <w:rFonts w:ascii="Times New Roman" w:eastAsia="Calibri" w:hAnsi="Times New Roman" w:cs="Times New Roman"/>
          <w:sz w:val="28"/>
          <w:szCs w:val="28"/>
        </w:rPr>
        <w:t>http://search.ligazakon.ua/l_doc2.nsf/link1/VS180352.html. – Назва з екрана.</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rPr>
      </w:pPr>
      <w:hyperlink r:id="rId27" w:history="1">
        <w:r w:rsidRPr="00DB117A">
          <w:rPr>
            <w:rFonts w:ascii="Times New Roman" w:eastAsia="Calibri" w:hAnsi="Times New Roman" w:cs="Times New Roman"/>
            <w:color w:val="0000FF"/>
            <w:sz w:val="28"/>
            <w:szCs w:val="28"/>
            <w:u w:val="single"/>
            <w:lang w:val="ru-RU"/>
          </w:rPr>
          <w:t>П</w:t>
        </w:r>
        <w:r w:rsidRPr="00DB117A">
          <w:rPr>
            <w:rFonts w:ascii="Times New Roman" w:eastAsia="Calibri" w:hAnsi="Times New Roman" w:cs="Times New Roman"/>
            <w:color w:val="0000FF"/>
            <w:sz w:val="28"/>
            <w:szCs w:val="28"/>
            <w:u w:val="single"/>
          </w:rPr>
          <w:t xml:space="preserve">останова </w:t>
        </w:r>
        <w:r w:rsidRPr="00DB117A">
          <w:rPr>
            <w:rFonts w:ascii="Times New Roman" w:eastAsia="Calibri" w:hAnsi="Times New Roman" w:cs="Times New Roman"/>
            <w:color w:val="0000FF"/>
            <w:sz w:val="28"/>
            <w:szCs w:val="28"/>
            <w:u w:val="single"/>
            <w:lang w:val="ru-RU"/>
          </w:rPr>
          <w:t>В</w:t>
        </w:r>
        <w:r w:rsidRPr="00DB117A">
          <w:rPr>
            <w:rFonts w:ascii="Times New Roman" w:eastAsia="Calibri" w:hAnsi="Times New Roman" w:cs="Times New Roman"/>
            <w:color w:val="0000FF"/>
            <w:sz w:val="28"/>
            <w:szCs w:val="28"/>
            <w:u w:val="single"/>
          </w:rPr>
          <w:t xml:space="preserve">ерховного </w:t>
        </w:r>
        <w:r w:rsidRPr="00DB117A">
          <w:rPr>
            <w:rFonts w:ascii="Times New Roman" w:eastAsia="Calibri" w:hAnsi="Times New Roman" w:cs="Times New Roman"/>
            <w:color w:val="0000FF"/>
            <w:sz w:val="28"/>
            <w:szCs w:val="28"/>
            <w:u w:val="single"/>
            <w:lang w:val="ru-RU"/>
          </w:rPr>
          <w:t>С</w:t>
        </w:r>
        <w:r w:rsidRPr="00DB117A">
          <w:rPr>
            <w:rFonts w:ascii="Times New Roman" w:eastAsia="Calibri" w:hAnsi="Times New Roman" w:cs="Times New Roman"/>
            <w:color w:val="0000FF"/>
            <w:sz w:val="28"/>
            <w:szCs w:val="28"/>
            <w:u w:val="single"/>
          </w:rPr>
          <w:t>уду від 20.02.2018 р. у справі №910/10829/17</w:t>
        </w:r>
      </w:hyperlink>
      <w:r w:rsidRPr="00DB117A">
        <w:rPr>
          <w:rFonts w:ascii="Times New Roman" w:eastAsia="Calibri" w:hAnsi="Times New Roman" w:cs="Times New Roman"/>
          <w:sz w:val="28"/>
          <w:szCs w:val="28"/>
        </w:rPr>
        <w:t xml:space="preserve"> [Електронний ресурс]. – Режим доступу: http://search.ligazakon.ua/l_doc2.nsf/link1/VS180347.html.– Назва з екрана.</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rPr>
      </w:pPr>
      <w:bookmarkStart w:id="0" w:name="_Ref511207715"/>
      <w:r w:rsidRPr="00DB117A">
        <w:rPr>
          <w:rFonts w:ascii="Times New Roman" w:eastAsia="Calibri" w:hAnsi="Times New Roman" w:cs="Times New Roman"/>
          <w:sz w:val="28"/>
          <w:szCs w:val="28"/>
        </w:rPr>
        <w:t xml:space="preserve">Негативні наслідки процедури банкрутства </w:t>
      </w:r>
      <w:proofErr w:type="spellStart"/>
      <w:r w:rsidRPr="00DB117A">
        <w:rPr>
          <w:rFonts w:ascii="Times New Roman" w:eastAsia="Calibri" w:hAnsi="Times New Roman" w:cs="Times New Roman"/>
          <w:sz w:val="28"/>
          <w:szCs w:val="28"/>
        </w:rPr>
        <w:t>фізосіб</w:t>
      </w:r>
      <w:proofErr w:type="spellEnd"/>
      <w:r w:rsidRPr="00DB117A">
        <w:rPr>
          <w:rFonts w:ascii="Times New Roman" w:eastAsia="Calibri" w:hAnsi="Times New Roman" w:cs="Times New Roman"/>
          <w:sz w:val="28"/>
          <w:szCs w:val="28"/>
        </w:rPr>
        <w:t xml:space="preserve"> – підприємців [Електронний ресурс]. – Режим доступу: </w:t>
      </w:r>
      <w:hyperlink r:id="rId28" w:history="1">
        <w:r w:rsidRPr="00DB117A">
          <w:rPr>
            <w:rFonts w:ascii="Times New Roman" w:eastAsia="Times New Roman" w:hAnsi="Times New Roman" w:cs="Times New Roman"/>
            <w:color w:val="0000FF"/>
            <w:sz w:val="28"/>
            <w:szCs w:val="28"/>
            <w:u w:val="single"/>
          </w:rPr>
          <w:t>http://legalweekly.com.ua/index.php ?</w:t>
        </w:r>
        <w:proofErr w:type="spellStart"/>
        <w:r w:rsidRPr="00DB117A">
          <w:rPr>
            <w:rFonts w:ascii="Times New Roman" w:eastAsia="Times New Roman" w:hAnsi="Times New Roman" w:cs="Times New Roman"/>
            <w:color w:val="0000FF"/>
            <w:sz w:val="28"/>
            <w:szCs w:val="28"/>
            <w:u w:val="single"/>
          </w:rPr>
          <w:t>id</w:t>
        </w:r>
        <w:proofErr w:type="spellEnd"/>
        <w:r w:rsidRPr="00DB117A">
          <w:rPr>
            <w:rFonts w:ascii="Times New Roman" w:eastAsia="Times New Roman" w:hAnsi="Times New Roman" w:cs="Times New Roman"/>
            <w:color w:val="0000FF"/>
            <w:sz w:val="28"/>
            <w:szCs w:val="28"/>
            <w:u w:val="single"/>
          </w:rPr>
          <w:t>=16061&amp;show=</w:t>
        </w:r>
        <w:proofErr w:type="spellStart"/>
        <w:r w:rsidRPr="00DB117A">
          <w:rPr>
            <w:rFonts w:ascii="Times New Roman" w:eastAsia="Times New Roman" w:hAnsi="Times New Roman" w:cs="Times New Roman"/>
            <w:color w:val="0000FF"/>
            <w:sz w:val="28"/>
            <w:szCs w:val="28"/>
            <w:u w:val="single"/>
          </w:rPr>
          <w:t>news&amp;newsid</w:t>
        </w:r>
        <w:proofErr w:type="spellEnd"/>
        <w:r w:rsidRPr="00DB117A">
          <w:rPr>
            <w:rFonts w:ascii="Times New Roman" w:eastAsia="Times New Roman" w:hAnsi="Times New Roman" w:cs="Times New Roman"/>
            <w:color w:val="0000FF"/>
            <w:sz w:val="28"/>
            <w:szCs w:val="28"/>
            <w:u w:val="single"/>
          </w:rPr>
          <w:t>=121804</w:t>
        </w:r>
      </w:hyperlink>
      <w:r w:rsidRPr="00DB117A">
        <w:rPr>
          <w:rFonts w:ascii="Times New Roman" w:eastAsia="Calibri" w:hAnsi="Times New Roman" w:cs="Times New Roman"/>
          <w:sz w:val="28"/>
          <w:szCs w:val="28"/>
        </w:rPr>
        <w:t>.</w:t>
      </w:r>
      <w:bookmarkEnd w:id="0"/>
      <w:r w:rsidRPr="00DB117A">
        <w:rPr>
          <w:rFonts w:ascii="Times New Roman" w:eastAsia="Calibri" w:hAnsi="Times New Roman" w:cs="Times New Roman"/>
          <w:sz w:val="28"/>
          <w:szCs w:val="28"/>
        </w:rPr>
        <w:t xml:space="preserve"> – Назва з екрана.</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lang w:val="ru-RU"/>
        </w:rPr>
      </w:pPr>
      <w:r w:rsidRPr="00DB117A">
        <w:rPr>
          <w:rFonts w:ascii="Times New Roman" w:eastAsia="Calibri" w:hAnsi="Times New Roman" w:cs="Times New Roman"/>
          <w:sz w:val="28"/>
          <w:szCs w:val="28"/>
        </w:rPr>
        <w:t xml:space="preserve">Прилуцький Р. Б. Банкрутство фізичної особи – підприємця / Р. Б. Прилуцький, М. П. </w:t>
      </w:r>
      <w:proofErr w:type="spellStart"/>
      <w:r w:rsidRPr="00DB117A">
        <w:rPr>
          <w:rFonts w:ascii="Times New Roman" w:eastAsia="Calibri" w:hAnsi="Times New Roman" w:cs="Times New Roman"/>
          <w:sz w:val="28"/>
          <w:szCs w:val="28"/>
        </w:rPr>
        <w:t>Саржинська</w:t>
      </w:r>
      <w:proofErr w:type="spellEnd"/>
      <w:r w:rsidRPr="00DB117A">
        <w:rPr>
          <w:rFonts w:ascii="Times New Roman" w:eastAsia="Calibri" w:hAnsi="Times New Roman" w:cs="Times New Roman"/>
          <w:sz w:val="28"/>
          <w:szCs w:val="28"/>
        </w:rPr>
        <w:t xml:space="preserve"> // Юридична наука. </w:t>
      </w:r>
      <w:r w:rsidRPr="00DB117A">
        <w:rPr>
          <w:rFonts w:ascii="Times New Roman" w:eastAsia="Calibri" w:hAnsi="Times New Roman" w:cs="Times New Roman"/>
          <w:sz w:val="28"/>
          <w:szCs w:val="28"/>
          <w:lang w:val="ru-RU"/>
        </w:rPr>
        <w:t>–</w:t>
      </w:r>
      <w:r w:rsidRPr="00DB117A">
        <w:rPr>
          <w:rFonts w:ascii="Times New Roman" w:eastAsia="Calibri" w:hAnsi="Times New Roman" w:cs="Times New Roman"/>
          <w:sz w:val="28"/>
          <w:szCs w:val="28"/>
        </w:rPr>
        <w:t xml:space="preserve"> 2012. </w:t>
      </w:r>
      <w:r w:rsidRPr="00DB117A">
        <w:rPr>
          <w:rFonts w:ascii="Times New Roman" w:eastAsia="Calibri" w:hAnsi="Times New Roman" w:cs="Times New Roman"/>
          <w:sz w:val="28"/>
          <w:szCs w:val="28"/>
          <w:lang w:val="ru-RU"/>
        </w:rPr>
        <w:t>–</w:t>
      </w:r>
      <w:r w:rsidRPr="00DB117A">
        <w:rPr>
          <w:rFonts w:ascii="Times New Roman" w:eastAsia="Calibri" w:hAnsi="Times New Roman" w:cs="Times New Roman"/>
          <w:sz w:val="28"/>
          <w:szCs w:val="28"/>
        </w:rPr>
        <w:t xml:space="preserve"> № 6. </w:t>
      </w:r>
      <w:r w:rsidRPr="00DB117A">
        <w:rPr>
          <w:rFonts w:ascii="Times New Roman" w:eastAsia="Calibri" w:hAnsi="Times New Roman" w:cs="Times New Roman"/>
          <w:sz w:val="28"/>
          <w:szCs w:val="28"/>
          <w:lang w:val="ru-RU"/>
        </w:rPr>
        <w:t>–</w:t>
      </w:r>
      <w:r w:rsidRPr="00DB117A">
        <w:rPr>
          <w:rFonts w:ascii="Times New Roman" w:eastAsia="Calibri" w:hAnsi="Times New Roman" w:cs="Times New Roman"/>
          <w:sz w:val="28"/>
          <w:szCs w:val="28"/>
        </w:rPr>
        <w:t xml:space="preserve"> С.</w:t>
      </w:r>
      <w:r w:rsidRPr="00DB117A">
        <w:rPr>
          <w:rFonts w:ascii="Times New Roman" w:eastAsia="Calibri" w:hAnsi="Times New Roman" w:cs="Times New Roman"/>
          <w:sz w:val="28"/>
          <w:szCs w:val="28"/>
          <w:shd w:val="clear" w:color="auto" w:fill="FFFFFF"/>
          <w:lang w:val="ru-RU"/>
        </w:rPr>
        <w:t> </w:t>
      </w:r>
      <w:r w:rsidRPr="00DB117A">
        <w:rPr>
          <w:rFonts w:ascii="Times New Roman" w:eastAsia="Calibri" w:hAnsi="Times New Roman" w:cs="Times New Roman"/>
          <w:sz w:val="28"/>
          <w:szCs w:val="28"/>
        </w:rPr>
        <w:t>53-58.</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lang w:val="ru-RU"/>
        </w:rPr>
      </w:pPr>
      <w:bookmarkStart w:id="1" w:name="_Ref511205134"/>
      <w:proofErr w:type="spellStart"/>
      <w:r w:rsidRPr="00DB117A">
        <w:rPr>
          <w:rFonts w:ascii="Times New Roman" w:eastAsia="Calibri" w:hAnsi="Times New Roman" w:cs="Times New Roman"/>
          <w:sz w:val="28"/>
          <w:szCs w:val="28"/>
        </w:rPr>
        <w:t>Югаєв</w:t>
      </w:r>
      <w:proofErr w:type="spellEnd"/>
      <w:r w:rsidRPr="00DB117A">
        <w:rPr>
          <w:rFonts w:ascii="Times New Roman" w:eastAsia="Calibri" w:hAnsi="Times New Roman" w:cs="Times New Roman"/>
          <w:sz w:val="28"/>
          <w:szCs w:val="28"/>
        </w:rPr>
        <w:t xml:space="preserve"> М. В. Актуальні питання процедури банкрутства фізичної особи – підприємця / М. В. </w:t>
      </w:r>
      <w:proofErr w:type="spellStart"/>
      <w:r w:rsidRPr="00DB117A">
        <w:rPr>
          <w:rFonts w:ascii="Times New Roman" w:eastAsia="Calibri" w:hAnsi="Times New Roman" w:cs="Times New Roman"/>
          <w:sz w:val="28"/>
          <w:szCs w:val="28"/>
        </w:rPr>
        <w:t>Югаєв</w:t>
      </w:r>
      <w:proofErr w:type="spellEnd"/>
      <w:r w:rsidRPr="00DB117A">
        <w:rPr>
          <w:rFonts w:ascii="Times New Roman" w:eastAsia="Calibri" w:hAnsi="Times New Roman" w:cs="Times New Roman"/>
          <w:sz w:val="28"/>
          <w:szCs w:val="28"/>
        </w:rPr>
        <w:t xml:space="preserve"> // Бюлетень Міністерства юстиції України. </w:t>
      </w:r>
      <w:r w:rsidRPr="00DB117A">
        <w:rPr>
          <w:rFonts w:ascii="Times New Roman" w:eastAsia="Calibri" w:hAnsi="Times New Roman" w:cs="Times New Roman"/>
          <w:sz w:val="28"/>
          <w:szCs w:val="28"/>
          <w:lang w:val="ru-RU"/>
        </w:rPr>
        <w:t>–</w:t>
      </w:r>
      <w:r w:rsidRPr="00DB117A">
        <w:rPr>
          <w:rFonts w:ascii="Times New Roman" w:eastAsia="Calibri" w:hAnsi="Times New Roman" w:cs="Times New Roman"/>
          <w:sz w:val="28"/>
          <w:szCs w:val="28"/>
        </w:rPr>
        <w:t xml:space="preserve"> 2013. </w:t>
      </w:r>
      <w:r w:rsidRPr="00DB117A">
        <w:rPr>
          <w:rFonts w:ascii="Times New Roman" w:eastAsia="Calibri" w:hAnsi="Times New Roman" w:cs="Times New Roman"/>
          <w:sz w:val="28"/>
          <w:szCs w:val="28"/>
          <w:lang w:val="ru-RU"/>
        </w:rPr>
        <w:t>–</w:t>
      </w:r>
      <w:r w:rsidRPr="00DB117A">
        <w:rPr>
          <w:rFonts w:ascii="Times New Roman" w:eastAsia="Calibri" w:hAnsi="Times New Roman" w:cs="Times New Roman"/>
          <w:sz w:val="28"/>
          <w:szCs w:val="28"/>
        </w:rPr>
        <w:t xml:space="preserve"> № 4. </w:t>
      </w:r>
      <w:r w:rsidRPr="00DB117A">
        <w:rPr>
          <w:rFonts w:ascii="Times New Roman" w:eastAsia="Calibri" w:hAnsi="Times New Roman" w:cs="Times New Roman"/>
          <w:sz w:val="28"/>
          <w:szCs w:val="28"/>
          <w:lang w:val="ru-RU"/>
        </w:rPr>
        <w:t>–</w:t>
      </w:r>
      <w:r w:rsidRPr="00DB117A">
        <w:rPr>
          <w:rFonts w:ascii="Times New Roman" w:eastAsia="Calibri" w:hAnsi="Times New Roman" w:cs="Times New Roman"/>
          <w:sz w:val="28"/>
          <w:szCs w:val="28"/>
        </w:rPr>
        <w:t xml:space="preserve"> С. 5-9.</w:t>
      </w:r>
      <w:bookmarkEnd w:id="1"/>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lang w:val="ru-RU"/>
        </w:rPr>
      </w:pPr>
      <w:bookmarkStart w:id="2" w:name="_Ref511202320"/>
      <w:r w:rsidRPr="00DB117A">
        <w:rPr>
          <w:rFonts w:ascii="Times New Roman" w:eastAsia="Calibri" w:hAnsi="Times New Roman" w:cs="Times New Roman"/>
          <w:sz w:val="28"/>
          <w:szCs w:val="28"/>
        </w:rPr>
        <w:t xml:space="preserve">Бутирська І. Правовий статус учасників провадження у справі про банкрутство / І. Бутирська // Підприємство, господарство і право. – 2016. </w:t>
      </w:r>
      <w:r w:rsidRPr="00DB117A">
        <w:rPr>
          <w:rFonts w:ascii="Times New Roman" w:eastAsia="Calibri" w:hAnsi="Times New Roman" w:cs="Times New Roman"/>
          <w:sz w:val="28"/>
          <w:szCs w:val="28"/>
          <w:lang w:val="ru-RU"/>
        </w:rPr>
        <w:t>–</w:t>
      </w:r>
      <w:r w:rsidRPr="00DB117A">
        <w:rPr>
          <w:rFonts w:ascii="Times New Roman" w:eastAsia="Calibri" w:hAnsi="Times New Roman" w:cs="Times New Roman"/>
          <w:sz w:val="28"/>
          <w:szCs w:val="28"/>
        </w:rPr>
        <w:t xml:space="preserve"> №12. – С. 89-94.</w:t>
      </w:r>
      <w:bookmarkEnd w:id="2"/>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rPr>
      </w:pPr>
      <w:r w:rsidRPr="00DB117A">
        <w:rPr>
          <w:rFonts w:ascii="Times New Roman" w:eastAsia="Calibri" w:hAnsi="Times New Roman" w:cs="Times New Roman"/>
          <w:sz w:val="28"/>
          <w:szCs w:val="28"/>
        </w:rPr>
        <w:t xml:space="preserve">Господарський кодекс України від 16.01.2003 р. № 436-IV // Відомості Верховної Ради України. – 2003. </w:t>
      </w:r>
      <w:r w:rsidRPr="00DB117A">
        <w:rPr>
          <w:rFonts w:ascii="Times New Roman" w:eastAsia="Calibri" w:hAnsi="Times New Roman" w:cs="Times New Roman"/>
          <w:sz w:val="28"/>
          <w:szCs w:val="28"/>
          <w:lang w:val="ru-RU"/>
        </w:rPr>
        <w:t>–</w:t>
      </w:r>
      <w:r w:rsidRPr="00DB117A">
        <w:rPr>
          <w:rFonts w:ascii="Times New Roman" w:eastAsia="Calibri" w:hAnsi="Times New Roman" w:cs="Times New Roman"/>
          <w:sz w:val="28"/>
          <w:szCs w:val="28"/>
        </w:rPr>
        <w:t xml:space="preserve"> № 18-22. </w:t>
      </w:r>
      <w:r w:rsidRPr="00DB117A">
        <w:rPr>
          <w:rFonts w:ascii="Times New Roman" w:eastAsia="Calibri" w:hAnsi="Times New Roman" w:cs="Times New Roman"/>
          <w:sz w:val="28"/>
          <w:szCs w:val="28"/>
          <w:lang w:val="ru-RU"/>
        </w:rPr>
        <w:t>–</w:t>
      </w:r>
      <w:r w:rsidRPr="00DB117A">
        <w:rPr>
          <w:rFonts w:ascii="Times New Roman" w:eastAsia="Calibri" w:hAnsi="Times New Roman" w:cs="Times New Roman"/>
          <w:sz w:val="28"/>
          <w:szCs w:val="28"/>
        </w:rPr>
        <w:t xml:space="preserve"> Ст.144.</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rPr>
      </w:pPr>
      <w:bookmarkStart w:id="3" w:name="_Ref511203252"/>
      <w:r w:rsidRPr="00DB117A">
        <w:rPr>
          <w:rFonts w:ascii="Times New Roman" w:eastAsia="Calibri" w:hAnsi="Times New Roman" w:cs="Times New Roman"/>
          <w:sz w:val="28"/>
          <w:szCs w:val="28"/>
        </w:rPr>
        <w:t>Цивільний кодекс: Закон України від 16.01.2003 р. № 435-IV // Відомості Верховної Ради України. – 2003. – № 40-44. – Ст.356.</w:t>
      </w:r>
      <w:bookmarkEnd w:id="3"/>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lang w:val="ru-RU"/>
        </w:rPr>
      </w:pPr>
      <w:bookmarkStart w:id="4" w:name="_Ref511204340"/>
      <w:proofErr w:type="spellStart"/>
      <w:r w:rsidRPr="00DB117A">
        <w:rPr>
          <w:rFonts w:ascii="Times New Roman" w:eastAsia="Calibri" w:hAnsi="Times New Roman" w:cs="Times New Roman"/>
          <w:sz w:val="28"/>
          <w:szCs w:val="28"/>
          <w:shd w:val="clear" w:color="auto" w:fill="FFFFFF"/>
        </w:rPr>
        <w:t>Малетич</w:t>
      </w:r>
      <w:proofErr w:type="spellEnd"/>
      <w:r w:rsidRPr="00DB117A">
        <w:rPr>
          <w:rFonts w:ascii="Times New Roman" w:eastAsia="Calibri" w:hAnsi="Times New Roman" w:cs="Times New Roman"/>
          <w:sz w:val="28"/>
          <w:szCs w:val="28"/>
          <w:shd w:val="clear" w:color="auto" w:fill="FFFFFF"/>
        </w:rPr>
        <w:t xml:space="preserve"> М.М. </w:t>
      </w:r>
      <w:r w:rsidRPr="00DB117A">
        <w:rPr>
          <w:rFonts w:ascii="Times New Roman" w:eastAsia="Calibri" w:hAnsi="Times New Roman" w:cs="Times New Roman"/>
          <w:sz w:val="28"/>
          <w:szCs w:val="28"/>
        </w:rPr>
        <w:t xml:space="preserve">Фізична особа–негосподарюючий суб’єкт як учасник господарсько-процесуальних відносин / </w:t>
      </w:r>
      <w:r w:rsidRPr="00DB117A">
        <w:rPr>
          <w:rFonts w:ascii="Times New Roman" w:eastAsia="Calibri" w:hAnsi="Times New Roman" w:cs="Times New Roman"/>
          <w:sz w:val="28"/>
          <w:szCs w:val="28"/>
          <w:shd w:val="clear" w:color="auto" w:fill="FFFFFF"/>
        </w:rPr>
        <w:t xml:space="preserve">М.М. </w:t>
      </w:r>
      <w:proofErr w:type="spellStart"/>
      <w:r w:rsidRPr="00DB117A">
        <w:rPr>
          <w:rFonts w:ascii="Times New Roman" w:eastAsia="Calibri" w:hAnsi="Times New Roman" w:cs="Times New Roman"/>
          <w:sz w:val="28"/>
          <w:szCs w:val="28"/>
          <w:shd w:val="clear" w:color="auto" w:fill="FFFFFF"/>
        </w:rPr>
        <w:t>Малетич</w:t>
      </w:r>
      <w:proofErr w:type="spellEnd"/>
      <w:r w:rsidRPr="00DB117A">
        <w:rPr>
          <w:rFonts w:ascii="Times New Roman" w:eastAsia="Calibri" w:hAnsi="Times New Roman" w:cs="Times New Roman"/>
          <w:sz w:val="28"/>
          <w:szCs w:val="28"/>
          <w:shd w:val="clear" w:color="auto" w:fill="FFFFFF"/>
        </w:rPr>
        <w:t xml:space="preserve"> // </w:t>
      </w:r>
      <w:r w:rsidRPr="00DB117A">
        <w:rPr>
          <w:rFonts w:ascii="Times New Roman" w:eastAsia="Calibri" w:hAnsi="Times New Roman" w:cs="Times New Roman"/>
          <w:sz w:val="28"/>
          <w:szCs w:val="28"/>
        </w:rPr>
        <w:t>Науковий вісник Ужгородського національного університету. – 2014. – №29. – С. 186-189.</w:t>
      </w:r>
      <w:bookmarkEnd w:id="4"/>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rPr>
      </w:pPr>
      <w:r w:rsidRPr="00DB117A">
        <w:rPr>
          <w:rFonts w:ascii="Times New Roman" w:eastAsia="Calibri" w:hAnsi="Times New Roman" w:cs="Times New Roman"/>
          <w:sz w:val="28"/>
          <w:szCs w:val="28"/>
          <w:lang w:val="ru-RU"/>
        </w:rPr>
        <w:t xml:space="preserve">Поляков Б.М. Право </w:t>
      </w:r>
      <w:proofErr w:type="spellStart"/>
      <w:r w:rsidRPr="00DB117A">
        <w:rPr>
          <w:rFonts w:ascii="Times New Roman" w:eastAsia="Calibri" w:hAnsi="Times New Roman" w:cs="Times New Roman"/>
          <w:sz w:val="28"/>
          <w:szCs w:val="28"/>
          <w:lang w:val="ru-RU"/>
        </w:rPr>
        <w:t>неспроможності</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банкрутства</w:t>
      </w:r>
      <w:proofErr w:type="spellEnd"/>
      <w:r w:rsidRPr="00DB117A">
        <w:rPr>
          <w:rFonts w:ascii="Times New Roman" w:eastAsia="Calibri" w:hAnsi="Times New Roman" w:cs="Times New Roman"/>
          <w:sz w:val="28"/>
          <w:szCs w:val="28"/>
          <w:lang w:val="ru-RU"/>
        </w:rPr>
        <w:t xml:space="preserve">) в </w:t>
      </w:r>
      <w:proofErr w:type="spellStart"/>
      <w:r w:rsidRPr="00DB117A">
        <w:rPr>
          <w:rFonts w:ascii="Times New Roman" w:eastAsia="Calibri" w:hAnsi="Times New Roman" w:cs="Times New Roman"/>
          <w:sz w:val="28"/>
          <w:szCs w:val="28"/>
          <w:lang w:val="ru-RU"/>
        </w:rPr>
        <w:t>Україні</w:t>
      </w:r>
      <w:proofErr w:type="spellEnd"/>
      <w:r w:rsidRPr="00DB117A">
        <w:rPr>
          <w:rFonts w:ascii="Times New Roman" w:eastAsia="Calibri" w:hAnsi="Times New Roman" w:cs="Times New Roman"/>
          <w:sz w:val="28"/>
          <w:szCs w:val="28"/>
          <w:lang w:val="ru-RU"/>
        </w:rPr>
        <w:t xml:space="preserve">: </w:t>
      </w:r>
      <w:proofErr w:type="spellStart"/>
      <w:proofErr w:type="gramStart"/>
      <w:r w:rsidRPr="00DB117A">
        <w:rPr>
          <w:rFonts w:ascii="Times New Roman" w:eastAsia="Calibri" w:hAnsi="Times New Roman" w:cs="Times New Roman"/>
          <w:sz w:val="28"/>
          <w:szCs w:val="28"/>
          <w:lang w:val="ru-RU"/>
        </w:rPr>
        <w:t>п</w:t>
      </w:r>
      <w:proofErr w:type="gramEnd"/>
      <w:r w:rsidRPr="00DB117A">
        <w:rPr>
          <w:rFonts w:ascii="Times New Roman" w:eastAsia="Calibri" w:hAnsi="Times New Roman" w:cs="Times New Roman"/>
          <w:sz w:val="28"/>
          <w:szCs w:val="28"/>
          <w:lang w:val="ru-RU"/>
        </w:rPr>
        <w:t>ідручник</w:t>
      </w:r>
      <w:proofErr w:type="spellEnd"/>
      <w:r w:rsidRPr="00DB117A">
        <w:rPr>
          <w:rFonts w:ascii="Times New Roman" w:eastAsia="Calibri" w:hAnsi="Times New Roman" w:cs="Times New Roman"/>
          <w:sz w:val="28"/>
          <w:szCs w:val="28"/>
        </w:rPr>
        <w:t xml:space="preserve"> / </w:t>
      </w:r>
      <w:proofErr w:type="spellStart"/>
      <w:r w:rsidRPr="00DB117A">
        <w:rPr>
          <w:rFonts w:ascii="Times New Roman" w:eastAsia="Calibri" w:hAnsi="Times New Roman" w:cs="Times New Roman"/>
          <w:sz w:val="28"/>
          <w:szCs w:val="28"/>
          <w:lang w:val="ru-RU"/>
        </w:rPr>
        <w:t>Б.М.Поляков</w:t>
      </w:r>
      <w:proofErr w:type="spellEnd"/>
      <w:r w:rsidRPr="00DB117A">
        <w:rPr>
          <w:rFonts w:ascii="Times New Roman" w:eastAsia="Calibri" w:hAnsi="Times New Roman" w:cs="Times New Roman"/>
          <w:sz w:val="28"/>
          <w:szCs w:val="28"/>
          <w:lang w:val="ru-RU"/>
        </w:rPr>
        <w:t xml:space="preserve">. – </w:t>
      </w:r>
      <w:proofErr w:type="spellStart"/>
      <w:r w:rsidRPr="00DB117A">
        <w:rPr>
          <w:rFonts w:ascii="Times New Roman" w:eastAsia="Calibri" w:hAnsi="Times New Roman" w:cs="Times New Roman"/>
          <w:sz w:val="28"/>
          <w:szCs w:val="28"/>
          <w:lang w:val="ru-RU"/>
        </w:rPr>
        <w:t>Київ</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Ін</w:t>
      </w:r>
      <w:proofErr w:type="spellEnd"/>
      <w:r w:rsidRPr="00DB117A">
        <w:rPr>
          <w:rFonts w:ascii="Times New Roman" w:eastAsia="Calibri" w:hAnsi="Times New Roman" w:cs="Times New Roman"/>
          <w:sz w:val="28"/>
          <w:szCs w:val="28"/>
          <w:lang w:val="ru-RU"/>
        </w:rPr>
        <w:t xml:space="preserve"> Юре, 2011. – 559</w:t>
      </w:r>
      <w:r w:rsidRPr="00DB117A">
        <w:rPr>
          <w:rFonts w:ascii="Times New Roman" w:eastAsia="Calibri" w:hAnsi="Times New Roman" w:cs="Times New Roman"/>
          <w:spacing w:val="-4"/>
          <w:sz w:val="28"/>
          <w:szCs w:val="28"/>
          <w:lang w:val="ru-RU"/>
        </w:rPr>
        <w:t xml:space="preserve"> </w:t>
      </w:r>
      <w:r w:rsidRPr="00DB117A">
        <w:rPr>
          <w:rFonts w:ascii="Times New Roman" w:eastAsia="Calibri" w:hAnsi="Times New Roman" w:cs="Times New Roman"/>
          <w:sz w:val="28"/>
          <w:szCs w:val="28"/>
          <w:lang w:val="ru-RU"/>
        </w:rPr>
        <w:t>с.</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rPr>
      </w:pPr>
      <w:proofErr w:type="spellStart"/>
      <w:r w:rsidRPr="00DB117A">
        <w:rPr>
          <w:rFonts w:ascii="Times New Roman" w:eastAsia="Calibri" w:hAnsi="Times New Roman" w:cs="Times New Roman"/>
          <w:sz w:val="28"/>
          <w:szCs w:val="28"/>
        </w:rPr>
        <w:t>Джунь</w:t>
      </w:r>
      <w:proofErr w:type="spellEnd"/>
      <w:r w:rsidRPr="00DB117A">
        <w:rPr>
          <w:rFonts w:ascii="Times New Roman" w:eastAsia="Calibri" w:hAnsi="Times New Roman" w:cs="Times New Roman"/>
          <w:sz w:val="28"/>
          <w:szCs w:val="28"/>
        </w:rPr>
        <w:t xml:space="preserve"> В.В. Інститут неспроможності: світовий досвід розвитку і особливості становлення в Україні: монографія / </w:t>
      </w:r>
      <w:proofErr w:type="spellStart"/>
      <w:r w:rsidRPr="00DB117A">
        <w:rPr>
          <w:rFonts w:ascii="Times New Roman" w:eastAsia="Calibri" w:hAnsi="Times New Roman" w:cs="Times New Roman"/>
          <w:sz w:val="28"/>
          <w:szCs w:val="28"/>
        </w:rPr>
        <w:t>В.В.Джунь</w:t>
      </w:r>
      <w:proofErr w:type="spellEnd"/>
      <w:r w:rsidRPr="00DB117A">
        <w:rPr>
          <w:rFonts w:ascii="Times New Roman" w:eastAsia="Calibri" w:hAnsi="Times New Roman" w:cs="Times New Roman"/>
          <w:sz w:val="28"/>
          <w:szCs w:val="28"/>
        </w:rPr>
        <w:t>. – Київ: Юр. практика, 2006. – 384</w:t>
      </w:r>
      <w:r w:rsidRPr="00DB117A">
        <w:rPr>
          <w:rFonts w:ascii="Times New Roman" w:eastAsia="Calibri" w:hAnsi="Times New Roman" w:cs="Times New Roman"/>
          <w:spacing w:val="-33"/>
          <w:sz w:val="28"/>
          <w:szCs w:val="28"/>
        </w:rPr>
        <w:t xml:space="preserve"> </w:t>
      </w:r>
      <w:r w:rsidRPr="00DB117A">
        <w:rPr>
          <w:rFonts w:ascii="Times New Roman" w:eastAsia="Calibri" w:hAnsi="Times New Roman" w:cs="Times New Roman"/>
          <w:sz w:val="28"/>
          <w:szCs w:val="28"/>
          <w:lang w:val="ru-RU"/>
        </w:rPr>
        <w:t>c</w:t>
      </w:r>
      <w:r w:rsidRPr="00DB117A">
        <w:rPr>
          <w:rFonts w:ascii="Times New Roman" w:eastAsia="Calibri" w:hAnsi="Times New Roman" w:cs="Times New Roman"/>
          <w:sz w:val="28"/>
          <w:szCs w:val="28"/>
        </w:rPr>
        <w:t>.</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rPr>
      </w:pPr>
      <w:proofErr w:type="spellStart"/>
      <w:r w:rsidRPr="00DB117A">
        <w:rPr>
          <w:rFonts w:ascii="Times New Roman" w:eastAsia="Calibri" w:hAnsi="Times New Roman" w:cs="Times New Roman"/>
          <w:sz w:val="28"/>
          <w:szCs w:val="28"/>
          <w:lang w:val="ru-RU"/>
        </w:rPr>
        <w:t>Джунь</w:t>
      </w:r>
      <w:proofErr w:type="spellEnd"/>
      <w:r w:rsidRPr="00DB117A">
        <w:rPr>
          <w:rFonts w:ascii="Times New Roman" w:eastAsia="Calibri" w:hAnsi="Times New Roman" w:cs="Times New Roman"/>
          <w:sz w:val="28"/>
          <w:szCs w:val="28"/>
          <w:lang w:val="ru-RU"/>
        </w:rPr>
        <w:t xml:space="preserve"> В.В. Теоретико-</w:t>
      </w:r>
      <w:proofErr w:type="spellStart"/>
      <w:r w:rsidRPr="00DB117A">
        <w:rPr>
          <w:rFonts w:ascii="Times New Roman" w:eastAsia="Calibri" w:hAnsi="Times New Roman" w:cs="Times New Roman"/>
          <w:sz w:val="28"/>
          <w:szCs w:val="28"/>
          <w:lang w:val="ru-RU"/>
        </w:rPr>
        <w:t>прикладні</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проблеми</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реформування</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законодавства</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України</w:t>
      </w:r>
      <w:proofErr w:type="spellEnd"/>
      <w:r w:rsidRPr="00DB117A">
        <w:rPr>
          <w:rFonts w:ascii="Times New Roman" w:eastAsia="Calibri" w:hAnsi="Times New Roman" w:cs="Times New Roman"/>
          <w:sz w:val="28"/>
          <w:szCs w:val="28"/>
          <w:lang w:val="ru-RU"/>
        </w:rPr>
        <w:t xml:space="preserve"> про </w:t>
      </w:r>
      <w:proofErr w:type="spellStart"/>
      <w:r w:rsidRPr="00DB117A">
        <w:rPr>
          <w:rFonts w:ascii="Times New Roman" w:eastAsia="Calibri" w:hAnsi="Times New Roman" w:cs="Times New Roman"/>
          <w:sz w:val="28"/>
          <w:szCs w:val="28"/>
          <w:lang w:val="ru-RU"/>
        </w:rPr>
        <w:t>банкрутство</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автореф</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дис</w:t>
      </w:r>
      <w:proofErr w:type="spellEnd"/>
      <w:r w:rsidRPr="00DB117A">
        <w:rPr>
          <w:rFonts w:ascii="Times New Roman" w:eastAsia="Calibri" w:hAnsi="Times New Roman" w:cs="Times New Roman"/>
          <w:sz w:val="28"/>
          <w:szCs w:val="28"/>
          <w:lang w:val="ru-RU"/>
        </w:rPr>
        <w:t>. … д</w:t>
      </w:r>
      <w:r w:rsidRPr="00DB117A">
        <w:rPr>
          <w:rFonts w:ascii="Times New Roman" w:eastAsia="Calibri" w:hAnsi="Times New Roman" w:cs="Times New Roman"/>
          <w:sz w:val="28"/>
          <w:szCs w:val="28"/>
        </w:rPr>
        <w:t>-ра</w:t>
      </w:r>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юрид</w:t>
      </w:r>
      <w:proofErr w:type="spellEnd"/>
      <w:r w:rsidRPr="00DB117A">
        <w:rPr>
          <w:rFonts w:ascii="Times New Roman" w:eastAsia="Calibri" w:hAnsi="Times New Roman" w:cs="Times New Roman"/>
          <w:sz w:val="28"/>
          <w:szCs w:val="28"/>
          <w:lang w:val="ru-RU"/>
        </w:rPr>
        <w:t xml:space="preserve">. наук: </w:t>
      </w:r>
      <w:proofErr w:type="gramStart"/>
      <w:r w:rsidRPr="00DB117A">
        <w:rPr>
          <w:rFonts w:ascii="Times New Roman" w:eastAsia="Calibri" w:hAnsi="Times New Roman" w:cs="Times New Roman"/>
          <w:sz w:val="28"/>
          <w:szCs w:val="28"/>
        </w:rPr>
        <w:t>спец</w:t>
      </w:r>
      <w:proofErr w:type="gramEnd"/>
      <w:r w:rsidRPr="00DB117A">
        <w:rPr>
          <w:rFonts w:ascii="Times New Roman" w:eastAsia="Calibri" w:hAnsi="Times New Roman" w:cs="Times New Roman"/>
          <w:sz w:val="28"/>
          <w:szCs w:val="28"/>
        </w:rPr>
        <w:t xml:space="preserve">. </w:t>
      </w:r>
      <w:r w:rsidRPr="00DB117A">
        <w:rPr>
          <w:rFonts w:ascii="Times New Roman" w:eastAsia="Calibri" w:hAnsi="Times New Roman" w:cs="Times New Roman"/>
          <w:sz w:val="28"/>
          <w:szCs w:val="28"/>
          <w:lang w:val="ru-RU"/>
        </w:rPr>
        <w:t>12.00.04</w:t>
      </w:r>
      <w:r w:rsidRPr="00DB117A">
        <w:rPr>
          <w:rFonts w:ascii="Times New Roman" w:eastAsia="Calibri" w:hAnsi="Times New Roman" w:cs="Times New Roman"/>
          <w:sz w:val="28"/>
          <w:szCs w:val="28"/>
        </w:rPr>
        <w:t xml:space="preserve"> / </w:t>
      </w:r>
      <w:proofErr w:type="spellStart"/>
      <w:r w:rsidRPr="00DB117A">
        <w:rPr>
          <w:rFonts w:ascii="Times New Roman" w:eastAsia="Calibri" w:hAnsi="Times New Roman" w:cs="Times New Roman"/>
          <w:sz w:val="28"/>
          <w:szCs w:val="28"/>
        </w:rPr>
        <w:t>В.В.Джунь</w:t>
      </w:r>
      <w:proofErr w:type="spellEnd"/>
      <w:r w:rsidRPr="00DB117A">
        <w:rPr>
          <w:rFonts w:ascii="Times New Roman" w:eastAsia="Calibri" w:hAnsi="Times New Roman" w:cs="Times New Roman"/>
          <w:sz w:val="28"/>
          <w:szCs w:val="28"/>
          <w:lang w:val="ru-RU"/>
        </w:rPr>
        <w:t xml:space="preserve">. – </w:t>
      </w:r>
      <w:proofErr w:type="spellStart"/>
      <w:r w:rsidRPr="00DB117A">
        <w:rPr>
          <w:rFonts w:ascii="Times New Roman" w:eastAsia="Calibri" w:hAnsi="Times New Roman" w:cs="Times New Roman"/>
          <w:sz w:val="28"/>
          <w:szCs w:val="28"/>
          <w:lang w:val="ru-RU"/>
        </w:rPr>
        <w:t>Київ</w:t>
      </w:r>
      <w:proofErr w:type="spellEnd"/>
      <w:r w:rsidRPr="00DB117A">
        <w:rPr>
          <w:rFonts w:ascii="Times New Roman" w:eastAsia="Calibri" w:hAnsi="Times New Roman" w:cs="Times New Roman"/>
          <w:sz w:val="28"/>
          <w:szCs w:val="28"/>
          <w:lang w:val="ru-RU"/>
        </w:rPr>
        <w:t>, 2009. – 30 с.</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rPr>
      </w:pPr>
      <w:r w:rsidRPr="00DB117A">
        <w:rPr>
          <w:rFonts w:ascii="Times New Roman" w:eastAsia="Calibri" w:hAnsi="Times New Roman" w:cs="Times New Roman"/>
          <w:sz w:val="28"/>
          <w:szCs w:val="28"/>
          <w:lang w:val="ru-RU"/>
        </w:rPr>
        <w:t xml:space="preserve">Николаев А.Ю. О некоторых проблемах при проведении конкурсного производства </w:t>
      </w:r>
      <w:r w:rsidRPr="00DB117A">
        <w:rPr>
          <w:rFonts w:ascii="Times New Roman" w:eastAsia="Calibri" w:hAnsi="Times New Roman" w:cs="Times New Roman"/>
          <w:sz w:val="28"/>
          <w:szCs w:val="28"/>
        </w:rPr>
        <w:t xml:space="preserve">/ </w:t>
      </w:r>
      <w:proofErr w:type="spellStart"/>
      <w:r w:rsidRPr="00DB117A">
        <w:rPr>
          <w:rFonts w:ascii="Times New Roman" w:eastAsia="Calibri" w:hAnsi="Times New Roman" w:cs="Times New Roman"/>
          <w:sz w:val="28"/>
          <w:szCs w:val="28"/>
          <w:lang w:val="ru-RU"/>
        </w:rPr>
        <w:t>А.Ю.Николаев</w:t>
      </w:r>
      <w:proofErr w:type="spellEnd"/>
      <w:r w:rsidRPr="00DB117A">
        <w:rPr>
          <w:rFonts w:ascii="Times New Roman" w:eastAsia="Calibri" w:hAnsi="Times New Roman" w:cs="Times New Roman"/>
          <w:sz w:val="28"/>
          <w:szCs w:val="28"/>
          <w:lang w:val="ru-RU"/>
        </w:rPr>
        <w:t xml:space="preserve"> // Юридический мир. – 1997. – №9. – С.</w:t>
      </w:r>
      <w:r w:rsidRPr="00DB117A">
        <w:rPr>
          <w:rFonts w:ascii="Times New Roman" w:eastAsia="Calibri" w:hAnsi="Times New Roman" w:cs="Times New Roman"/>
          <w:spacing w:val="-13"/>
          <w:sz w:val="28"/>
          <w:szCs w:val="28"/>
          <w:lang w:val="ru-RU"/>
        </w:rPr>
        <w:t xml:space="preserve"> </w:t>
      </w:r>
      <w:r w:rsidRPr="00DB117A">
        <w:rPr>
          <w:rFonts w:ascii="Times New Roman" w:eastAsia="Calibri" w:hAnsi="Times New Roman" w:cs="Times New Roman"/>
          <w:sz w:val="28"/>
          <w:szCs w:val="28"/>
          <w:lang w:val="ru-RU"/>
        </w:rPr>
        <w:t>63-69.</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rPr>
      </w:pPr>
      <w:r w:rsidRPr="00DB117A">
        <w:rPr>
          <w:rFonts w:ascii="Times New Roman" w:eastAsia="Calibri" w:hAnsi="Times New Roman" w:cs="Times New Roman"/>
          <w:sz w:val="28"/>
          <w:szCs w:val="28"/>
        </w:rPr>
        <w:lastRenderedPageBreak/>
        <w:t>Чорна Ю</w:t>
      </w:r>
      <w:r w:rsidRPr="00DB117A">
        <w:rPr>
          <w:rFonts w:ascii="Times New Roman" w:eastAsia="Calibri" w:hAnsi="Times New Roman" w:cs="Times New Roman"/>
          <w:iCs/>
          <w:sz w:val="28"/>
          <w:szCs w:val="28"/>
          <w:lang w:val="ru-RU"/>
        </w:rPr>
        <w:t>.</w:t>
      </w:r>
      <w:r w:rsidRPr="00DB117A">
        <w:rPr>
          <w:rFonts w:ascii="Times New Roman" w:eastAsia="Calibri" w:hAnsi="Times New Roman" w:cs="Times New Roman"/>
          <w:iCs/>
          <w:sz w:val="28"/>
          <w:szCs w:val="28"/>
        </w:rPr>
        <w:t>В</w:t>
      </w:r>
      <w:r w:rsidRPr="00DB117A">
        <w:rPr>
          <w:rFonts w:ascii="Times New Roman" w:eastAsia="Calibri" w:hAnsi="Times New Roman" w:cs="Times New Roman"/>
          <w:sz w:val="28"/>
          <w:szCs w:val="28"/>
        </w:rPr>
        <w:t>. Світові системи банкрутства: господарсько-правовий аспект:</w:t>
      </w:r>
      <w:r w:rsidRPr="00DB117A">
        <w:rPr>
          <w:rFonts w:ascii="Times New Roman" w:eastAsia="Calibri" w:hAnsi="Times New Roman" w:cs="Times New Roman"/>
          <w:iCs/>
          <w:sz w:val="28"/>
          <w:szCs w:val="28"/>
          <w:lang w:val="ru-RU"/>
        </w:rPr>
        <w:t xml:space="preserve"> </w:t>
      </w:r>
      <w:proofErr w:type="spellStart"/>
      <w:r w:rsidRPr="00DB117A">
        <w:rPr>
          <w:rFonts w:ascii="Times New Roman" w:eastAsia="Calibri" w:hAnsi="Times New Roman" w:cs="Times New Roman"/>
          <w:iCs/>
          <w:sz w:val="28"/>
          <w:szCs w:val="28"/>
          <w:lang w:val="ru-RU"/>
        </w:rPr>
        <w:t>дис</w:t>
      </w:r>
      <w:proofErr w:type="spellEnd"/>
      <w:r w:rsidRPr="00DB117A">
        <w:rPr>
          <w:rFonts w:ascii="Times New Roman" w:eastAsia="Calibri" w:hAnsi="Times New Roman" w:cs="Times New Roman"/>
          <w:iCs/>
          <w:sz w:val="28"/>
          <w:szCs w:val="28"/>
          <w:lang w:val="ru-RU"/>
        </w:rPr>
        <w:t xml:space="preserve">. ... канд. </w:t>
      </w:r>
      <w:proofErr w:type="spellStart"/>
      <w:r w:rsidRPr="00DB117A">
        <w:rPr>
          <w:rFonts w:ascii="Times New Roman" w:eastAsia="Calibri" w:hAnsi="Times New Roman" w:cs="Times New Roman"/>
          <w:iCs/>
          <w:sz w:val="28"/>
          <w:szCs w:val="28"/>
          <w:lang w:val="ru-RU"/>
        </w:rPr>
        <w:t>юрид</w:t>
      </w:r>
      <w:proofErr w:type="spellEnd"/>
      <w:r w:rsidRPr="00DB117A">
        <w:rPr>
          <w:rFonts w:ascii="Times New Roman" w:eastAsia="Calibri" w:hAnsi="Times New Roman" w:cs="Times New Roman"/>
          <w:iCs/>
          <w:sz w:val="28"/>
          <w:szCs w:val="28"/>
          <w:lang w:val="ru-RU"/>
        </w:rPr>
        <w:t>. наук</w:t>
      </w:r>
      <w:r w:rsidRPr="00DB117A">
        <w:rPr>
          <w:rFonts w:ascii="Times New Roman" w:eastAsia="Calibri" w:hAnsi="Times New Roman" w:cs="Times New Roman"/>
          <w:iCs/>
          <w:sz w:val="28"/>
          <w:szCs w:val="28"/>
        </w:rPr>
        <w:t xml:space="preserve">: </w:t>
      </w:r>
      <w:proofErr w:type="gramStart"/>
      <w:r w:rsidRPr="00DB117A">
        <w:rPr>
          <w:rFonts w:ascii="Times New Roman" w:eastAsia="Calibri" w:hAnsi="Times New Roman" w:cs="Times New Roman"/>
          <w:iCs/>
          <w:sz w:val="28"/>
          <w:szCs w:val="28"/>
        </w:rPr>
        <w:t>спец</w:t>
      </w:r>
      <w:proofErr w:type="gramEnd"/>
      <w:r w:rsidRPr="00DB117A">
        <w:rPr>
          <w:rFonts w:ascii="Times New Roman" w:eastAsia="Calibri" w:hAnsi="Times New Roman" w:cs="Times New Roman"/>
          <w:iCs/>
          <w:sz w:val="28"/>
          <w:szCs w:val="28"/>
        </w:rPr>
        <w:t>. 12.00.04</w:t>
      </w:r>
      <w:r w:rsidRPr="00DB117A">
        <w:rPr>
          <w:rFonts w:ascii="Times New Roman" w:eastAsia="Calibri" w:hAnsi="Times New Roman" w:cs="Times New Roman"/>
          <w:iCs/>
          <w:sz w:val="28"/>
          <w:szCs w:val="28"/>
          <w:lang w:val="ru-RU"/>
        </w:rPr>
        <w:t xml:space="preserve"> / </w:t>
      </w:r>
      <w:r w:rsidRPr="00DB117A">
        <w:rPr>
          <w:rFonts w:ascii="Times New Roman" w:eastAsia="Calibri" w:hAnsi="Times New Roman" w:cs="Times New Roman"/>
          <w:sz w:val="28"/>
          <w:szCs w:val="28"/>
        </w:rPr>
        <w:t>Ю</w:t>
      </w:r>
      <w:r w:rsidRPr="00DB117A">
        <w:rPr>
          <w:rFonts w:ascii="Times New Roman" w:eastAsia="Calibri" w:hAnsi="Times New Roman" w:cs="Times New Roman"/>
          <w:iCs/>
          <w:sz w:val="28"/>
          <w:szCs w:val="28"/>
          <w:lang w:val="ru-RU"/>
        </w:rPr>
        <w:t>.</w:t>
      </w:r>
      <w:r w:rsidRPr="00DB117A">
        <w:rPr>
          <w:rFonts w:ascii="Times New Roman" w:eastAsia="Calibri" w:hAnsi="Times New Roman" w:cs="Times New Roman"/>
          <w:iCs/>
          <w:sz w:val="28"/>
          <w:szCs w:val="28"/>
        </w:rPr>
        <w:t>В</w:t>
      </w:r>
      <w:r w:rsidRPr="00DB117A">
        <w:rPr>
          <w:rFonts w:ascii="Times New Roman" w:eastAsia="Calibri" w:hAnsi="Times New Roman" w:cs="Times New Roman"/>
          <w:iCs/>
          <w:sz w:val="28"/>
          <w:szCs w:val="28"/>
          <w:lang w:val="ru-RU"/>
        </w:rPr>
        <w:t>.</w:t>
      </w:r>
      <w:r w:rsidRPr="00DB117A">
        <w:rPr>
          <w:rFonts w:ascii="Times New Roman" w:eastAsia="Calibri" w:hAnsi="Times New Roman" w:cs="Times New Roman"/>
          <w:sz w:val="28"/>
          <w:szCs w:val="28"/>
        </w:rPr>
        <w:t>Чорна</w:t>
      </w:r>
      <w:r w:rsidRPr="00DB117A">
        <w:rPr>
          <w:rFonts w:ascii="Times New Roman" w:eastAsia="Calibri" w:hAnsi="Times New Roman" w:cs="Times New Roman"/>
          <w:iCs/>
          <w:sz w:val="28"/>
          <w:szCs w:val="28"/>
          <w:lang w:val="ru-RU"/>
        </w:rPr>
        <w:t xml:space="preserve">. – </w:t>
      </w:r>
      <w:r w:rsidRPr="00DB117A">
        <w:rPr>
          <w:rFonts w:ascii="Times New Roman" w:eastAsia="Calibri" w:hAnsi="Times New Roman" w:cs="Times New Roman"/>
          <w:iCs/>
          <w:sz w:val="28"/>
          <w:szCs w:val="28"/>
        </w:rPr>
        <w:t>К</w:t>
      </w:r>
      <w:r w:rsidRPr="00DB117A">
        <w:rPr>
          <w:rFonts w:ascii="Times New Roman" w:eastAsia="Calibri" w:hAnsi="Times New Roman" w:cs="Times New Roman"/>
          <w:iCs/>
          <w:sz w:val="28"/>
          <w:szCs w:val="28"/>
          <w:lang w:val="ru-RU"/>
        </w:rPr>
        <w:t>., 20</w:t>
      </w:r>
      <w:r w:rsidRPr="00DB117A">
        <w:rPr>
          <w:rFonts w:ascii="Times New Roman" w:eastAsia="Calibri" w:hAnsi="Times New Roman" w:cs="Times New Roman"/>
          <w:iCs/>
          <w:sz w:val="28"/>
          <w:szCs w:val="28"/>
        </w:rPr>
        <w:t>18</w:t>
      </w:r>
      <w:r w:rsidRPr="00DB117A">
        <w:rPr>
          <w:rFonts w:ascii="Times New Roman" w:eastAsia="Calibri" w:hAnsi="Times New Roman" w:cs="Times New Roman"/>
          <w:iCs/>
          <w:sz w:val="28"/>
          <w:szCs w:val="28"/>
          <w:lang w:val="ru-RU"/>
        </w:rPr>
        <w:t>. – 2</w:t>
      </w:r>
      <w:r w:rsidRPr="00DB117A">
        <w:rPr>
          <w:rFonts w:ascii="Times New Roman" w:eastAsia="Calibri" w:hAnsi="Times New Roman" w:cs="Times New Roman"/>
          <w:iCs/>
          <w:sz w:val="28"/>
          <w:szCs w:val="28"/>
        </w:rPr>
        <w:t>92</w:t>
      </w:r>
      <w:r w:rsidRPr="00DB117A">
        <w:rPr>
          <w:rFonts w:ascii="Times New Roman" w:eastAsia="Calibri" w:hAnsi="Times New Roman" w:cs="Times New Roman"/>
          <w:sz w:val="28"/>
          <w:szCs w:val="28"/>
          <w:shd w:val="clear" w:color="auto" w:fill="FFFFFF"/>
          <w:lang w:val="ru-RU"/>
        </w:rPr>
        <w:t> </w:t>
      </w:r>
      <w:r w:rsidRPr="00DB117A">
        <w:rPr>
          <w:rFonts w:ascii="Times New Roman" w:eastAsia="Calibri" w:hAnsi="Times New Roman" w:cs="Times New Roman"/>
          <w:iCs/>
          <w:sz w:val="28"/>
          <w:szCs w:val="28"/>
          <w:lang w:val="ru-RU"/>
        </w:rPr>
        <w:t>с.</w:t>
      </w:r>
    </w:p>
    <w:p w:rsidR="00DB117A" w:rsidRPr="00DB117A" w:rsidRDefault="00DB117A" w:rsidP="00DB117A">
      <w:pPr>
        <w:widowControl w:val="0"/>
        <w:numPr>
          <w:ilvl w:val="0"/>
          <w:numId w:val="2"/>
        </w:numPr>
        <w:tabs>
          <w:tab w:val="left" w:pos="2127"/>
        </w:tabs>
        <w:autoSpaceDE w:val="0"/>
        <w:autoSpaceDN w:val="0"/>
        <w:spacing w:after="0" w:line="360" w:lineRule="auto"/>
        <w:ind w:firstLine="720"/>
        <w:contextualSpacing/>
        <w:jc w:val="both"/>
        <w:rPr>
          <w:rFonts w:ascii="Times New Roman" w:eastAsia="Calibri" w:hAnsi="Times New Roman" w:cs="Times New Roman"/>
          <w:sz w:val="28"/>
          <w:szCs w:val="28"/>
        </w:rPr>
      </w:pPr>
      <w:proofErr w:type="spellStart"/>
      <w:r w:rsidRPr="00DB117A">
        <w:rPr>
          <w:rFonts w:ascii="Times New Roman" w:eastAsia="Calibri" w:hAnsi="Times New Roman" w:cs="Times New Roman"/>
          <w:sz w:val="28"/>
          <w:szCs w:val="28"/>
          <w:lang w:val="ru-RU"/>
        </w:rPr>
        <w:t>Теорія</w:t>
      </w:r>
      <w:proofErr w:type="spellEnd"/>
      <w:r w:rsidRPr="00DB117A">
        <w:rPr>
          <w:rFonts w:ascii="Times New Roman" w:eastAsia="Calibri" w:hAnsi="Times New Roman" w:cs="Times New Roman"/>
          <w:spacing w:val="22"/>
          <w:sz w:val="28"/>
          <w:szCs w:val="28"/>
          <w:lang w:val="ru-RU"/>
        </w:rPr>
        <w:t xml:space="preserve"> </w:t>
      </w:r>
      <w:proofErr w:type="spellStart"/>
      <w:r w:rsidRPr="00DB117A">
        <w:rPr>
          <w:rFonts w:ascii="Times New Roman" w:eastAsia="Calibri" w:hAnsi="Times New Roman" w:cs="Times New Roman"/>
          <w:sz w:val="28"/>
          <w:szCs w:val="28"/>
          <w:lang w:val="ru-RU"/>
        </w:rPr>
        <w:t>держави</w:t>
      </w:r>
      <w:proofErr w:type="spellEnd"/>
      <w:r w:rsidRPr="00DB117A">
        <w:rPr>
          <w:rFonts w:ascii="Times New Roman" w:eastAsia="Calibri" w:hAnsi="Times New Roman" w:cs="Times New Roman"/>
          <w:spacing w:val="26"/>
          <w:sz w:val="28"/>
          <w:szCs w:val="28"/>
          <w:lang w:val="ru-RU"/>
        </w:rPr>
        <w:t xml:space="preserve"> </w:t>
      </w:r>
      <w:r w:rsidRPr="00DB117A">
        <w:rPr>
          <w:rFonts w:ascii="Times New Roman" w:eastAsia="Calibri" w:hAnsi="Times New Roman" w:cs="Times New Roman"/>
          <w:sz w:val="28"/>
          <w:szCs w:val="28"/>
          <w:lang w:val="ru-RU"/>
        </w:rPr>
        <w:t>і</w:t>
      </w:r>
      <w:r w:rsidRPr="00DB117A">
        <w:rPr>
          <w:rFonts w:ascii="Times New Roman" w:eastAsia="Calibri" w:hAnsi="Times New Roman" w:cs="Times New Roman"/>
          <w:spacing w:val="24"/>
          <w:sz w:val="28"/>
          <w:szCs w:val="28"/>
          <w:lang w:val="ru-RU"/>
        </w:rPr>
        <w:t xml:space="preserve"> </w:t>
      </w:r>
      <w:r w:rsidRPr="00DB117A">
        <w:rPr>
          <w:rFonts w:ascii="Times New Roman" w:eastAsia="Calibri" w:hAnsi="Times New Roman" w:cs="Times New Roman"/>
          <w:sz w:val="28"/>
          <w:szCs w:val="28"/>
          <w:lang w:val="ru-RU"/>
        </w:rPr>
        <w:t>права.</w:t>
      </w:r>
      <w:r w:rsidRPr="00DB117A">
        <w:rPr>
          <w:rFonts w:ascii="Times New Roman" w:eastAsia="Calibri" w:hAnsi="Times New Roman" w:cs="Times New Roman"/>
          <w:spacing w:val="24"/>
          <w:sz w:val="28"/>
          <w:szCs w:val="28"/>
          <w:lang w:val="ru-RU"/>
        </w:rPr>
        <w:t xml:space="preserve"> </w:t>
      </w:r>
      <w:proofErr w:type="spellStart"/>
      <w:r w:rsidRPr="00DB117A">
        <w:rPr>
          <w:rFonts w:ascii="Times New Roman" w:eastAsia="Calibri" w:hAnsi="Times New Roman" w:cs="Times New Roman"/>
          <w:sz w:val="28"/>
          <w:szCs w:val="28"/>
          <w:lang w:val="ru-RU"/>
        </w:rPr>
        <w:t>Академічний</w:t>
      </w:r>
      <w:proofErr w:type="spellEnd"/>
      <w:r w:rsidRPr="00DB117A">
        <w:rPr>
          <w:rFonts w:ascii="Times New Roman" w:eastAsia="Calibri" w:hAnsi="Times New Roman" w:cs="Times New Roman"/>
          <w:spacing w:val="27"/>
          <w:sz w:val="28"/>
          <w:szCs w:val="28"/>
          <w:lang w:val="ru-RU"/>
        </w:rPr>
        <w:t xml:space="preserve"> </w:t>
      </w:r>
      <w:r w:rsidRPr="00DB117A">
        <w:rPr>
          <w:rFonts w:ascii="Times New Roman" w:eastAsia="Calibri" w:hAnsi="Times New Roman" w:cs="Times New Roman"/>
          <w:sz w:val="28"/>
          <w:szCs w:val="28"/>
          <w:lang w:val="ru-RU"/>
        </w:rPr>
        <w:t>курс:</w:t>
      </w:r>
      <w:r w:rsidRPr="00DB117A">
        <w:rPr>
          <w:rFonts w:ascii="Times New Roman" w:eastAsia="Calibri" w:hAnsi="Times New Roman" w:cs="Times New Roman"/>
          <w:spacing w:val="26"/>
          <w:sz w:val="28"/>
          <w:szCs w:val="28"/>
          <w:lang w:val="ru-RU"/>
        </w:rPr>
        <w:t xml:space="preserve"> </w:t>
      </w:r>
      <w:proofErr w:type="spellStart"/>
      <w:proofErr w:type="gramStart"/>
      <w:r w:rsidRPr="00DB117A">
        <w:rPr>
          <w:rFonts w:ascii="Times New Roman" w:eastAsia="Calibri" w:hAnsi="Times New Roman" w:cs="Times New Roman"/>
          <w:sz w:val="28"/>
          <w:szCs w:val="28"/>
          <w:lang w:val="ru-RU"/>
        </w:rPr>
        <w:t>п</w:t>
      </w:r>
      <w:proofErr w:type="gramEnd"/>
      <w:r w:rsidRPr="00DB117A">
        <w:rPr>
          <w:rFonts w:ascii="Times New Roman" w:eastAsia="Calibri" w:hAnsi="Times New Roman" w:cs="Times New Roman"/>
          <w:sz w:val="28"/>
          <w:szCs w:val="28"/>
          <w:lang w:val="ru-RU"/>
        </w:rPr>
        <w:t>ідруч</w:t>
      </w:r>
      <w:proofErr w:type="spellEnd"/>
      <w:r w:rsidRPr="00DB117A">
        <w:rPr>
          <w:rFonts w:ascii="Times New Roman" w:eastAsia="Calibri" w:hAnsi="Times New Roman" w:cs="Times New Roman"/>
          <w:sz w:val="28"/>
          <w:szCs w:val="28"/>
          <w:lang w:val="ru-RU"/>
        </w:rPr>
        <w:t>.</w:t>
      </w:r>
      <w:r w:rsidRPr="00DB117A">
        <w:rPr>
          <w:rFonts w:ascii="Times New Roman" w:eastAsia="Calibri" w:hAnsi="Times New Roman" w:cs="Times New Roman"/>
          <w:spacing w:val="34"/>
          <w:sz w:val="28"/>
          <w:szCs w:val="28"/>
          <w:lang w:val="ru-RU"/>
        </w:rPr>
        <w:t xml:space="preserve"> </w:t>
      </w:r>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Київ</w:t>
      </w:r>
      <w:proofErr w:type="spellEnd"/>
      <w:r w:rsidRPr="00DB117A">
        <w:rPr>
          <w:rFonts w:ascii="Times New Roman" w:eastAsia="Calibri" w:hAnsi="Times New Roman" w:cs="Times New Roman"/>
          <w:sz w:val="28"/>
          <w:szCs w:val="28"/>
          <w:lang w:val="ru-RU"/>
        </w:rPr>
        <w:t>:</w:t>
      </w:r>
      <w:r w:rsidRPr="00DB117A">
        <w:rPr>
          <w:rFonts w:ascii="Times New Roman" w:eastAsia="Calibri" w:hAnsi="Times New Roman" w:cs="Times New Roman"/>
          <w:spacing w:val="26"/>
          <w:sz w:val="28"/>
          <w:szCs w:val="28"/>
          <w:lang w:val="ru-RU"/>
        </w:rPr>
        <w:t xml:space="preserve"> </w:t>
      </w:r>
      <w:proofErr w:type="spellStart"/>
      <w:r w:rsidRPr="00DB117A">
        <w:rPr>
          <w:rFonts w:ascii="Times New Roman" w:eastAsia="Calibri" w:hAnsi="Times New Roman" w:cs="Times New Roman"/>
          <w:sz w:val="28"/>
          <w:szCs w:val="28"/>
          <w:lang w:val="ru-RU"/>
        </w:rPr>
        <w:t>Ін</w:t>
      </w:r>
      <w:proofErr w:type="spellEnd"/>
      <w:r w:rsidRPr="00DB117A">
        <w:rPr>
          <w:rFonts w:ascii="Times New Roman" w:eastAsia="Calibri" w:hAnsi="Times New Roman" w:cs="Times New Roman"/>
          <w:spacing w:val="26"/>
          <w:sz w:val="28"/>
          <w:szCs w:val="28"/>
          <w:lang w:val="ru-RU"/>
        </w:rPr>
        <w:t xml:space="preserve"> </w:t>
      </w:r>
      <w:r w:rsidRPr="00DB117A">
        <w:rPr>
          <w:rFonts w:ascii="Times New Roman" w:eastAsia="Calibri" w:hAnsi="Times New Roman" w:cs="Times New Roman"/>
          <w:sz w:val="28"/>
          <w:szCs w:val="28"/>
          <w:lang w:val="ru-RU"/>
        </w:rPr>
        <w:t>Юре,</w:t>
      </w:r>
      <w:r w:rsidRPr="00DB117A">
        <w:rPr>
          <w:rFonts w:ascii="Times New Roman" w:eastAsia="Calibri" w:hAnsi="Times New Roman" w:cs="Times New Roman"/>
          <w:spacing w:val="22"/>
          <w:sz w:val="28"/>
          <w:szCs w:val="28"/>
          <w:lang w:val="ru-RU"/>
        </w:rPr>
        <w:t xml:space="preserve"> </w:t>
      </w:r>
      <w:r w:rsidRPr="00DB117A">
        <w:rPr>
          <w:rFonts w:ascii="Times New Roman" w:eastAsia="Calibri" w:hAnsi="Times New Roman" w:cs="Times New Roman"/>
          <w:sz w:val="28"/>
          <w:szCs w:val="28"/>
          <w:lang w:val="ru-RU"/>
        </w:rPr>
        <w:t>2008. – 400 с.</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rPr>
      </w:pPr>
      <w:r w:rsidRPr="00DB117A">
        <w:rPr>
          <w:rFonts w:ascii="Times New Roman" w:eastAsia="Calibri" w:hAnsi="Times New Roman" w:cs="Times New Roman"/>
          <w:sz w:val="28"/>
          <w:szCs w:val="28"/>
          <w:lang w:val="ru-RU"/>
        </w:rPr>
        <w:t xml:space="preserve">Комаров С.А. Общая теория государства и права: учеб. для </w:t>
      </w:r>
      <w:proofErr w:type="spellStart"/>
      <w:proofErr w:type="gramStart"/>
      <w:r w:rsidRPr="00DB117A">
        <w:rPr>
          <w:rFonts w:ascii="Times New Roman" w:eastAsia="Calibri" w:hAnsi="Times New Roman" w:cs="Times New Roman"/>
          <w:sz w:val="28"/>
          <w:szCs w:val="28"/>
          <w:lang w:val="ru-RU"/>
        </w:rPr>
        <w:t>студ</w:t>
      </w:r>
      <w:proofErr w:type="spellEnd"/>
      <w:proofErr w:type="gramEnd"/>
      <w:r w:rsidRPr="00DB117A">
        <w:rPr>
          <w:rFonts w:ascii="Times New Roman" w:eastAsia="Calibri" w:hAnsi="Times New Roman" w:cs="Times New Roman"/>
          <w:sz w:val="28"/>
          <w:szCs w:val="28"/>
          <w:lang w:val="ru-RU"/>
        </w:rPr>
        <w:t xml:space="preserve"> ВУЗов</w:t>
      </w:r>
      <w:r w:rsidRPr="00DB117A">
        <w:rPr>
          <w:rFonts w:ascii="Times New Roman" w:eastAsia="Calibri" w:hAnsi="Times New Roman" w:cs="Times New Roman"/>
          <w:sz w:val="28"/>
          <w:szCs w:val="28"/>
        </w:rPr>
        <w:t xml:space="preserve"> / </w:t>
      </w:r>
      <w:proofErr w:type="spellStart"/>
      <w:r w:rsidRPr="00DB117A">
        <w:rPr>
          <w:rFonts w:ascii="Times New Roman" w:eastAsia="Calibri" w:hAnsi="Times New Roman" w:cs="Times New Roman"/>
          <w:sz w:val="28"/>
          <w:szCs w:val="28"/>
          <w:lang w:val="ru-RU"/>
        </w:rPr>
        <w:t>С.А.Комаров</w:t>
      </w:r>
      <w:proofErr w:type="spellEnd"/>
      <w:r w:rsidRPr="00DB117A">
        <w:rPr>
          <w:rFonts w:ascii="Times New Roman" w:eastAsia="Calibri" w:hAnsi="Times New Roman" w:cs="Times New Roman"/>
          <w:sz w:val="28"/>
          <w:szCs w:val="28"/>
          <w:lang w:val="ru-RU"/>
        </w:rPr>
        <w:t>. – Санкт-Петербург: Из-во юридического ин-та, 2005. – 512</w:t>
      </w:r>
      <w:r w:rsidRPr="00DB117A">
        <w:rPr>
          <w:rFonts w:ascii="Times New Roman" w:eastAsia="Calibri" w:hAnsi="Times New Roman" w:cs="Times New Roman"/>
          <w:spacing w:val="-9"/>
          <w:sz w:val="28"/>
          <w:szCs w:val="28"/>
          <w:lang w:val="ru-RU"/>
        </w:rPr>
        <w:t xml:space="preserve"> </w:t>
      </w:r>
      <w:r w:rsidRPr="00DB117A">
        <w:rPr>
          <w:rFonts w:ascii="Times New Roman" w:eastAsia="Calibri" w:hAnsi="Times New Roman" w:cs="Times New Roman"/>
          <w:sz w:val="28"/>
          <w:szCs w:val="28"/>
          <w:lang w:val="ru-RU"/>
        </w:rPr>
        <w:t>с.</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rPr>
      </w:pPr>
      <w:r w:rsidRPr="00DB117A">
        <w:rPr>
          <w:rFonts w:ascii="Times New Roman" w:eastAsia="Calibri" w:hAnsi="Times New Roman" w:cs="Times New Roman"/>
          <w:sz w:val="28"/>
          <w:szCs w:val="28"/>
        </w:rPr>
        <w:t xml:space="preserve">Іщенко І.А. Поняття ефективності правового регулювання: теоретичні і методологічні аспекти аналізу / </w:t>
      </w:r>
      <w:proofErr w:type="spellStart"/>
      <w:r w:rsidRPr="00DB117A">
        <w:rPr>
          <w:rFonts w:ascii="Times New Roman" w:eastAsia="Calibri" w:hAnsi="Times New Roman" w:cs="Times New Roman"/>
          <w:sz w:val="28"/>
          <w:szCs w:val="28"/>
        </w:rPr>
        <w:t>І.А.Іщенко</w:t>
      </w:r>
      <w:proofErr w:type="spellEnd"/>
      <w:r w:rsidRPr="00DB117A">
        <w:rPr>
          <w:rFonts w:ascii="Times New Roman" w:eastAsia="Calibri" w:hAnsi="Times New Roman" w:cs="Times New Roman"/>
          <w:sz w:val="28"/>
          <w:szCs w:val="28"/>
        </w:rPr>
        <w:t xml:space="preserve"> // Держава і право. – 2010. – </w:t>
      </w:r>
      <w:proofErr w:type="spellStart"/>
      <w:r w:rsidRPr="00DB117A">
        <w:rPr>
          <w:rFonts w:ascii="Times New Roman" w:eastAsia="Calibri" w:hAnsi="Times New Roman" w:cs="Times New Roman"/>
          <w:sz w:val="28"/>
          <w:szCs w:val="28"/>
        </w:rPr>
        <w:t>Вип</w:t>
      </w:r>
      <w:proofErr w:type="spellEnd"/>
      <w:r w:rsidRPr="00DB117A">
        <w:rPr>
          <w:rFonts w:ascii="Times New Roman" w:eastAsia="Calibri" w:hAnsi="Times New Roman" w:cs="Times New Roman"/>
          <w:sz w:val="28"/>
          <w:szCs w:val="28"/>
        </w:rPr>
        <w:t>. 50. – С.</w:t>
      </w:r>
      <w:r w:rsidRPr="00DB117A">
        <w:rPr>
          <w:rFonts w:ascii="Times New Roman" w:eastAsia="Calibri" w:hAnsi="Times New Roman" w:cs="Times New Roman"/>
          <w:spacing w:val="-18"/>
          <w:sz w:val="28"/>
          <w:szCs w:val="28"/>
        </w:rPr>
        <w:t xml:space="preserve"> </w:t>
      </w:r>
      <w:r w:rsidRPr="00DB117A">
        <w:rPr>
          <w:rFonts w:ascii="Times New Roman" w:eastAsia="Calibri" w:hAnsi="Times New Roman" w:cs="Times New Roman"/>
          <w:sz w:val="28"/>
          <w:szCs w:val="28"/>
        </w:rPr>
        <w:t>56-63.</w:t>
      </w:r>
    </w:p>
    <w:p w:rsidR="00DB117A" w:rsidRPr="00DB117A" w:rsidRDefault="00DB117A" w:rsidP="00DB117A">
      <w:pPr>
        <w:widowControl w:val="0"/>
        <w:numPr>
          <w:ilvl w:val="0"/>
          <w:numId w:val="2"/>
        </w:numPr>
        <w:tabs>
          <w:tab w:val="left" w:pos="2127"/>
        </w:tabs>
        <w:autoSpaceDE w:val="0"/>
        <w:autoSpaceDN w:val="0"/>
        <w:spacing w:after="0" w:line="360" w:lineRule="auto"/>
        <w:ind w:firstLine="720"/>
        <w:contextualSpacing/>
        <w:jc w:val="both"/>
        <w:rPr>
          <w:rFonts w:ascii="Times New Roman" w:eastAsia="Calibri" w:hAnsi="Times New Roman" w:cs="Times New Roman"/>
          <w:sz w:val="28"/>
          <w:szCs w:val="28"/>
        </w:rPr>
      </w:pPr>
      <w:r w:rsidRPr="00DB117A">
        <w:rPr>
          <w:rFonts w:ascii="Times New Roman" w:eastAsia="Calibri" w:hAnsi="Times New Roman" w:cs="Times New Roman"/>
          <w:sz w:val="28"/>
          <w:szCs w:val="28"/>
          <w:lang w:val="en-US"/>
        </w:rPr>
        <w:t>Warren</w:t>
      </w:r>
      <w:r w:rsidRPr="00DB117A">
        <w:rPr>
          <w:rFonts w:ascii="Times New Roman" w:eastAsia="Calibri" w:hAnsi="Times New Roman" w:cs="Times New Roman"/>
          <w:spacing w:val="11"/>
          <w:sz w:val="28"/>
          <w:szCs w:val="28"/>
          <w:lang w:val="en-US"/>
        </w:rPr>
        <w:t xml:space="preserve"> </w:t>
      </w:r>
      <w:r w:rsidRPr="00DB117A">
        <w:rPr>
          <w:rFonts w:ascii="Times New Roman" w:eastAsia="Calibri" w:hAnsi="Times New Roman" w:cs="Times New Roman"/>
          <w:sz w:val="28"/>
          <w:szCs w:val="28"/>
          <w:lang w:val="en-US"/>
        </w:rPr>
        <w:t>E.</w:t>
      </w:r>
      <w:r w:rsidRPr="00DB117A">
        <w:rPr>
          <w:rFonts w:ascii="Times New Roman" w:eastAsia="Calibri" w:hAnsi="Times New Roman" w:cs="Times New Roman"/>
          <w:spacing w:val="11"/>
          <w:sz w:val="28"/>
          <w:szCs w:val="28"/>
          <w:lang w:val="en-US"/>
        </w:rPr>
        <w:t xml:space="preserve"> </w:t>
      </w:r>
      <w:r w:rsidRPr="00DB117A">
        <w:rPr>
          <w:rFonts w:ascii="Times New Roman" w:eastAsia="Calibri" w:hAnsi="Times New Roman" w:cs="Times New Roman"/>
          <w:sz w:val="28"/>
          <w:szCs w:val="28"/>
          <w:lang w:val="en-US"/>
        </w:rPr>
        <w:t>Bankruptcy</w:t>
      </w:r>
      <w:r w:rsidRPr="00DB117A">
        <w:rPr>
          <w:rFonts w:ascii="Times New Roman" w:eastAsia="Calibri" w:hAnsi="Times New Roman" w:cs="Times New Roman"/>
          <w:spacing w:val="8"/>
          <w:sz w:val="28"/>
          <w:szCs w:val="28"/>
          <w:lang w:val="en-US"/>
        </w:rPr>
        <w:t xml:space="preserve"> </w:t>
      </w:r>
      <w:r w:rsidRPr="00DB117A">
        <w:rPr>
          <w:rFonts w:ascii="Times New Roman" w:eastAsia="Calibri" w:hAnsi="Times New Roman" w:cs="Times New Roman"/>
          <w:sz w:val="28"/>
          <w:szCs w:val="28"/>
          <w:lang w:val="en-US"/>
        </w:rPr>
        <w:t>Policymaking</w:t>
      </w:r>
      <w:r w:rsidRPr="00DB117A">
        <w:rPr>
          <w:rFonts w:ascii="Times New Roman" w:eastAsia="Calibri" w:hAnsi="Times New Roman" w:cs="Times New Roman"/>
          <w:spacing w:val="9"/>
          <w:sz w:val="28"/>
          <w:szCs w:val="28"/>
          <w:lang w:val="en-US"/>
        </w:rPr>
        <w:t xml:space="preserve"> </w:t>
      </w:r>
      <w:r w:rsidRPr="00DB117A">
        <w:rPr>
          <w:rFonts w:ascii="Times New Roman" w:eastAsia="Calibri" w:hAnsi="Times New Roman" w:cs="Times New Roman"/>
          <w:sz w:val="28"/>
          <w:szCs w:val="28"/>
          <w:lang w:val="en-US"/>
        </w:rPr>
        <w:t>in</w:t>
      </w:r>
      <w:r w:rsidRPr="00DB117A">
        <w:rPr>
          <w:rFonts w:ascii="Times New Roman" w:eastAsia="Calibri" w:hAnsi="Times New Roman" w:cs="Times New Roman"/>
          <w:spacing w:val="13"/>
          <w:sz w:val="28"/>
          <w:szCs w:val="28"/>
          <w:lang w:val="en-US"/>
        </w:rPr>
        <w:t xml:space="preserve"> </w:t>
      </w:r>
      <w:r w:rsidRPr="00DB117A">
        <w:rPr>
          <w:rFonts w:ascii="Times New Roman" w:eastAsia="Calibri" w:hAnsi="Times New Roman" w:cs="Times New Roman"/>
          <w:sz w:val="28"/>
          <w:szCs w:val="28"/>
          <w:lang w:val="en-US"/>
        </w:rPr>
        <w:t>an</w:t>
      </w:r>
      <w:r w:rsidRPr="00DB117A">
        <w:rPr>
          <w:rFonts w:ascii="Times New Roman" w:eastAsia="Calibri" w:hAnsi="Times New Roman" w:cs="Times New Roman"/>
          <w:spacing w:val="9"/>
          <w:sz w:val="28"/>
          <w:szCs w:val="28"/>
          <w:lang w:val="en-US"/>
        </w:rPr>
        <w:t xml:space="preserve"> </w:t>
      </w:r>
      <w:r w:rsidRPr="00DB117A">
        <w:rPr>
          <w:rFonts w:ascii="Times New Roman" w:eastAsia="Calibri" w:hAnsi="Times New Roman" w:cs="Times New Roman"/>
          <w:sz w:val="28"/>
          <w:szCs w:val="28"/>
          <w:lang w:val="en-US"/>
        </w:rPr>
        <w:t>Imperfect</w:t>
      </w:r>
      <w:r w:rsidRPr="00DB117A">
        <w:rPr>
          <w:rFonts w:ascii="Times New Roman" w:eastAsia="Calibri" w:hAnsi="Times New Roman" w:cs="Times New Roman"/>
          <w:spacing w:val="10"/>
          <w:sz w:val="28"/>
          <w:szCs w:val="28"/>
          <w:lang w:val="en-US"/>
        </w:rPr>
        <w:t xml:space="preserve"> </w:t>
      </w:r>
      <w:r w:rsidRPr="00DB117A">
        <w:rPr>
          <w:rFonts w:ascii="Times New Roman" w:eastAsia="Calibri" w:hAnsi="Times New Roman" w:cs="Times New Roman"/>
          <w:sz w:val="28"/>
          <w:szCs w:val="28"/>
          <w:lang w:val="en-US"/>
        </w:rPr>
        <w:t>World</w:t>
      </w:r>
      <w:r w:rsidRPr="00DB117A">
        <w:rPr>
          <w:rFonts w:ascii="Times New Roman" w:eastAsia="Calibri" w:hAnsi="Times New Roman" w:cs="Times New Roman"/>
          <w:sz w:val="28"/>
          <w:szCs w:val="28"/>
        </w:rPr>
        <w:t xml:space="preserve"> /</w:t>
      </w:r>
      <w:r w:rsidRPr="00DB117A">
        <w:rPr>
          <w:rFonts w:ascii="Times New Roman" w:eastAsia="Calibri" w:hAnsi="Times New Roman" w:cs="Times New Roman"/>
          <w:spacing w:val="9"/>
          <w:sz w:val="28"/>
          <w:szCs w:val="28"/>
          <w:lang w:val="en-US"/>
        </w:rPr>
        <w:t xml:space="preserve"> </w:t>
      </w:r>
      <w:proofErr w:type="spellStart"/>
      <w:r w:rsidRPr="00DB117A">
        <w:rPr>
          <w:rFonts w:ascii="Times New Roman" w:eastAsia="Calibri" w:hAnsi="Times New Roman" w:cs="Times New Roman"/>
          <w:sz w:val="28"/>
          <w:szCs w:val="28"/>
          <w:lang w:val="en-US"/>
        </w:rPr>
        <w:t>E.Warren</w:t>
      </w:r>
      <w:proofErr w:type="spellEnd"/>
      <w:r w:rsidRPr="00DB117A">
        <w:rPr>
          <w:rFonts w:ascii="Times New Roman" w:eastAsia="Calibri" w:hAnsi="Times New Roman" w:cs="Times New Roman"/>
          <w:sz w:val="28"/>
          <w:szCs w:val="28"/>
        </w:rPr>
        <w:t>. –</w:t>
      </w:r>
      <w:r w:rsidRPr="00DB117A">
        <w:rPr>
          <w:rFonts w:ascii="Times New Roman" w:eastAsia="Calibri" w:hAnsi="Times New Roman" w:cs="Times New Roman"/>
          <w:spacing w:val="11"/>
          <w:sz w:val="28"/>
          <w:szCs w:val="28"/>
          <w:lang w:val="en-US"/>
        </w:rPr>
        <w:t xml:space="preserve"> </w:t>
      </w:r>
      <w:r w:rsidRPr="00DB117A">
        <w:rPr>
          <w:rFonts w:ascii="Times New Roman" w:eastAsia="Calibri" w:hAnsi="Times New Roman" w:cs="Times New Roman"/>
          <w:sz w:val="28"/>
          <w:szCs w:val="28"/>
          <w:lang w:val="en-US"/>
        </w:rPr>
        <w:t>1993.</w:t>
      </w:r>
      <w:r w:rsidRPr="00DB117A">
        <w:rPr>
          <w:rFonts w:ascii="Times New Roman" w:eastAsia="Calibri" w:hAnsi="Times New Roman" w:cs="Times New Roman"/>
          <w:spacing w:val="9"/>
          <w:sz w:val="28"/>
          <w:szCs w:val="28"/>
          <w:lang w:val="en-US"/>
        </w:rPr>
        <w:t xml:space="preserve"> </w:t>
      </w:r>
      <w:r w:rsidRPr="00DB117A">
        <w:rPr>
          <w:rFonts w:ascii="Times New Roman" w:eastAsia="Calibri" w:hAnsi="Times New Roman" w:cs="Times New Roman"/>
          <w:sz w:val="28"/>
          <w:szCs w:val="28"/>
          <w:lang w:val="en-US"/>
        </w:rPr>
        <w:t xml:space="preserve">– </w:t>
      </w:r>
      <w:r w:rsidRPr="00DB117A">
        <w:rPr>
          <w:rFonts w:ascii="Times New Roman" w:eastAsia="Calibri" w:hAnsi="Times New Roman" w:cs="Times New Roman"/>
          <w:sz w:val="28"/>
          <w:szCs w:val="28"/>
          <w:lang w:val="ru-RU"/>
        </w:rPr>
        <w:t>Р</w:t>
      </w:r>
      <w:r w:rsidRPr="00DB117A">
        <w:rPr>
          <w:rFonts w:ascii="Times New Roman" w:eastAsia="Calibri" w:hAnsi="Times New Roman" w:cs="Times New Roman"/>
          <w:sz w:val="28"/>
          <w:szCs w:val="28"/>
          <w:lang w:val="en-US"/>
        </w:rPr>
        <w:t>p.</w:t>
      </w:r>
      <w:r w:rsidRPr="00DB117A">
        <w:rPr>
          <w:rFonts w:ascii="Times New Roman" w:eastAsia="Calibri" w:hAnsi="Times New Roman" w:cs="Times New Roman"/>
          <w:spacing w:val="8"/>
          <w:sz w:val="28"/>
          <w:szCs w:val="28"/>
          <w:lang w:val="en-US"/>
        </w:rPr>
        <w:t xml:space="preserve"> </w:t>
      </w:r>
      <w:r w:rsidRPr="00DB117A">
        <w:rPr>
          <w:rFonts w:ascii="Times New Roman" w:eastAsia="Calibri" w:hAnsi="Times New Roman" w:cs="Times New Roman"/>
          <w:sz w:val="28"/>
          <w:szCs w:val="28"/>
          <w:lang w:val="en-US"/>
        </w:rPr>
        <w:t xml:space="preserve">336 </w:t>
      </w:r>
      <w:r w:rsidRPr="00DB117A">
        <w:rPr>
          <w:rFonts w:ascii="Times New Roman" w:eastAsia="Calibri" w:hAnsi="Times New Roman" w:cs="Times New Roman"/>
          <w:sz w:val="28"/>
          <w:szCs w:val="28"/>
        </w:rPr>
        <w:t xml:space="preserve">[Електронний ресурс]. – Режим доступу: </w:t>
      </w:r>
      <w:r w:rsidRPr="00DB117A">
        <w:rPr>
          <w:rFonts w:ascii="Times New Roman" w:eastAsia="Calibri" w:hAnsi="Times New Roman" w:cs="Times New Roman"/>
          <w:spacing w:val="-1"/>
          <w:sz w:val="28"/>
          <w:szCs w:val="28"/>
          <w:lang w:val="en-US"/>
        </w:rPr>
        <w:t>https</w:t>
      </w:r>
      <w:r w:rsidRPr="00DB117A">
        <w:rPr>
          <w:rFonts w:ascii="Times New Roman" w:eastAsia="Calibri" w:hAnsi="Times New Roman" w:cs="Times New Roman"/>
          <w:spacing w:val="-1"/>
          <w:sz w:val="28"/>
          <w:szCs w:val="28"/>
        </w:rPr>
        <w:t>:</w:t>
      </w:r>
      <w:hyperlink r:id="rId29" w:history="1">
        <w:r w:rsidRPr="00DB117A">
          <w:rPr>
            <w:rFonts w:ascii="Times New Roman" w:eastAsia="Calibri" w:hAnsi="Times New Roman" w:cs="Times New Roman"/>
            <w:color w:val="0000FF"/>
            <w:spacing w:val="-1"/>
            <w:sz w:val="28"/>
            <w:szCs w:val="28"/>
            <w:u w:val="single"/>
          </w:rPr>
          <w:t>//</w:t>
        </w:r>
        <w:r w:rsidRPr="00DB117A">
          <w:rPr>
            <w:rFonts w:ascii="Times New Roman" w:eastAsia="Calibri" w:hAnsi="Times New Roman" w:cs="Times New Roman"/>
            <w:color w:val="0000FF"/>
            <w:spacing w:val="-1"/>
            <w:sz w:val="28"/>
            <w:szCs w:val="28"/>
            <w:u w:val="single"/>
            <w:lang w:val="en-US"/>
          </w:rPr>
          <w:t>www</w:t>
        </w:r>
        <w:r w:rsidRPr="00DB117A">
          <w:rPr>
            <w:rFonts w:ascii="Times New Roman" w:eastAsia="Calibri" w:hAnsi="Times New Roman" w:cs="Times New Roman"/>
            <w:color w:val="0000FF"/>
            <w:spacing w:val="-1"/>
            <w:sz w:val="28"/>
            <w:szCs w:val="28"/>
            <w:u w:val="single"/>
          </w:rPr>
          <w:t>.</w:t>
        </w:r>
        <w:proofErr w:type="spellStart"/>
        <w:r w:rsidRPr="00DB117A">
          <w:rPr>
            <w:rFonts w:ascii="Times New Roman" w:eastAsia="Calibri" w:hAnsi="Times New Roman" w:cs="Times New Roman"/>
            <w:color w:val="0000FF"/>
            <w:spacing w:val="-1"/>
            <w:sz w:val="28"/>
            <w:szCs w:val="28"/>
            <w:u w:val="single"/>
            <w:lang w:val="en-US"/>
          </w:rPr>
          <w:t>jstor</w:t>
        </w:r>
        <w:proofErr w:type="spellEnd"/>
        <w:r w:rsidRPr="00DB117A">
          <w:rPr>
            <w:rFonts w:ascii="Times New Roman" w:eastAsia="Calibri" w:hAnsi="Times New Roman" w:cs="Times New Roman"/>
            <w:color w:val="0000FF"/>
            <w:spacing w:val="-1"/>
            <w:sz w:val="28"/>
            <w:szCs w:val="28"/>
            <w:u w:val="single"/>
          </w:rPr>
          <w:t>.</w:t>
        </w:r>
        <w:r w:rsidRPr="00DB117A">
          <w:rPr>
            <w:rFonts w:ascii="Times New Roman" w:eastAsia="Calibri" w:hAnsi="Times New Roman" w:cs="Times New Roman"/>
            <w:color w:val="0000FF"/>
            <w:spacing w:val="-1"/>
            <w:sz w:val="28"/>
            <w:szCs w:val="28"/>
            <w:u w:val="single"/>
            <w:lang w:val="en-US"/>
          </w:rPr>
          <w:t>org</w:t>
        </w:r>
        <w:r w:rsidRPr="00DB117A">
          <w:rPr>
            <w:rFonts w:ascii="Times New Roman" w:eastAsia="Calibri" w:hAnsi="Times New Roman" w:cs="Times New Roman"/>
            <w:color w:val="0000FF"/>
            <w:spacing w:val="-1"/>
            <w:sz w:val="28"/>
            <w:szCs w:val="28"/>
            <w:u w:val="single"/>
          </w:rPr>
          <w:t>/</w:t>
        </w:r>
        <w:r w:rsidRPr="00DB117A">
          <w:rPr>
            <w:rFonts w:ascii="Times New Roman" w:eastAsia="Calibri" w:hAnsi="Times New Roman" w:cs="Times New Roman"/>
            <w:color w:val="0000FF"/>
            <w:spacing w:val="-1"/>
            <w:sz w:val="28"/>
            <w:szCs w:val="28"/>
            <w:u w:val="single"/>
            <w:lang w:val="en-US"/>
          </w:rPr>
          <w:t>stable</w:t>
        </w:r>
        <w:r w:rsidRPr="00DB117A">
          <w:rPr>
            <w:rFonts w:ascii="Times New Roman" w:eastAsia="Calibri" w:hAnsi="Times New Roman" w:cs="Times New Roman"/>
            <w:color w:val="0000FF"/>
            <w:spacing w:val="-1"/>
            <w:sz w:val="28"/>
            <w:szCs w:val="28"/>
            <w:u w:val="single"/>
          </w:rPr>
          <w:t>/1289668?</w:t>
        </w:r>
        <w:proofErr w:type="spellStart"/>
        <w:r w:rsidRPr="00DB117A">
          <w:rPr>
            <w:rFonts w:ascii="Times New Roman" w:eastAsia="Calibri" w:hAnsi="Times New Roman" w:cs="Times New Roman"/>
            <w:color w:val="0000FF"/>
            <w:spacing w:val="-1"/>
            <w:sz w:val="28"/>
            <w:szCs w:val="28"/>
            <w:u w:val="single"/>
            <w:lang w:val="en-US"/>
          </w:rPr>
          <w:t>seq</w:t>
        </w:r>
        <w:proofErr w:type="spellEnd"/>
        <w:r w:rsidRPr="00DB117A">
          <w:rPr>
            <w:rFonts w:ascii="Times New Roman" w:eastAsia="Calibri" w:hAnsi="Times New Roman" w:cs="Times New Roman"/>
            <w:color w:val="0000FF"/>
            <w:spacing w:val="-1"/>
            <w:sz w:val="28"/>
            <w:szCs w:val="28"/>
            <w:u w:val="single"/>
          </w:rPr>
          <w:t>=1#</w:t>
        </w:r>
        <w:r w:rsidRPr="00DB117A">
          <w:rPr>
            <w:rFonts w:ascii="Times New Roman" w:eastAsia="Calibri" w:hAnsi="Times New Roman" w:cs="Times New Roman"/>
            <w:color w:val="0000FF"/>
            <w:spacing w:val="-1"/>
            <w:sz w:val="28"/>
            <w:szCs w:val="28"/>
            <w:u w:val="single"/>
            <w:lang w:val="en-US"/>
          </w:rPr>
          <w:t>page</w:t>
        </w:r>
        <w:r w:rsidRPr="00DB117A">
          <w:rPr>
            <w:rFonts w:ascii="Times New Roman" w:eastAsia="Calibri" w:hAnsi="Times New Roman" w:cs="Times New Roman"/>
            <w:color w:val="0000FF"/>
            <w:spacing w:val="-1"/>
            <w:sz w:val="28"/>
            <w:szCs w:val="28"/>
            <w:u w:val="single"/>
          </w:rPr>
          <w:t>_</w:t>
        </w:r>
        <w:r w:rsidRPr="00DB117A">
          <w:rPr>
            <w:rFonts w:ascii="Times New Roman" w:eastAsia="Calibri" w:hAnsi="Times New Roman" w:cs="Times New Roman"/>
            <w:color w:val="0000FF"/>
            <w:spacing w:val="-1"/>
            <w:sz w:val="28"/>
            <w:szCs w:val="28"/>
            <w:u w:val="single"/>
            <w:lang w:val="en-US"/>
          </w:rPr>
          <w:t>scan</w:t>
        </w:r>
        <w:r w:rsidRPr="00DB117A">
          <w:rPr>
            <w:rFonts w:ascii="Times New Roman" w:eastAsia="Calibri" w:hAnsi="Times New Roman" w:cs="Times New Roman"/>
            <w:color w:val="0000FF"/>
            <w:spacing w:val="-1"/>
            <w:sz w:val="28"/>
            <w:szCs w:val="28"/>
            <w:u w:val="single"/>
          </w:rPr>
          <w:t>_</w:t>
        </w:r>
        <w:r w:rsidRPr="00DB117A">
          <w:rPr>
            <w:rFonts w:ascii="Times New Roman" w:eastAsia="Calibri" w:hAnsi="Times New Roman" w:cs="Times New Roman"/>
            <w:color w:val="0000FF"/>
            <w:spacing w:val="-1"/>
            <w:sz w:val="28"/>
            <w:szCs w:val="28"/>
            <w:u w:val="single"/>
            <w:lang w:val="en-US"/>
          </w:rPr>
          <w:t>tab</w:t>
        </w:r>
        <w:r w:rsidRPr="00DB117A">
          <w:rPr>
            <w:rFonts w:ascii="Times New Roman" w:eastAsia="Calibri" w:hAnsi="Times New Roman" w:cs="Times New Roman"/>
            <w:color w:val="0000FF"/>
            <w:spacing w:val="-1"/>
            <w:sz w:val="28"/>
            <w:szCs w:val="28"/>
            <w:u w:val="single"/>
          </w:rPr>
          <w:t>_</w:t>
        </w:r>
        <w:r w:rsidRPr="00DB117A">
          <w:rPr>
            <w:rFonts w:ascii="Times New Roman" w:eastAsia="Calibri" w:hAnsi="Times New Roman" w:cs="Times New Roman"/>
            <w:color w:val="0000FF"/>
            <w:spacing w:val="-1"/>
            <w:sz w:val="28"/>
            <w:szCs w:val="28"/>
            <w:u w:val="single"/>
            <w:lang w:val="en-US"/>
          </w:rPr>
          <w:t>contents</w:t>
        </w:r>
        <w:r w:rsidRPr="00DB117A">
          <w:rPr>
            <w:rFonts w:ascii="Times New Roman" w:eastAsia="Calibri" w:hAnsi="Times New Roman" w:cs="Times New Roman"/>
            <w:color w:val="0000FF"/>
            <w:spacing w:val="-1"/>
            <w:sz w:val="28"/>
            <w:szCs w:val="28"/>
            <w:u w:val="single"/>
          </w:rPr>
          <w:t>.</w:t>
        </w:r>
      </w:hyperlink>
      <w:r w:rsidRPr="00DB117A">
        <w:rPr>
          <w:rFonts w:ascii="Times New Roman" w:eastAsia="Calibri" w:hAnsi="Times New Roman" w:cs="Times New Roman"/>
          <w:sz w:val="28"/>
          <w:szCs w:val="28"/>
          <w:lang w:val="en-US"/>
        </w:rPr>
        <w:t xml:space="preserve"> </w:t>
      </w:r>
      <w:r w:rsidRPr="00DB117A">
        <w:rPr>
          <w:rFonts w:ascii="Times New Roman" w:eastAsia="Calibri" w:hAnsi="Times New Roman" w:cs="Times New Roman"/>
          <w:sz w:val="28"/>
          <w:szCs w:val="28"/>
        </w:rPr>
        <w:t>– Назва з екрана.</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lang w:val="ru-RU"/>
        </w:rPr>
      </w:pPr>
      <w:proofErr w:type="spellStart"/>
      <w:r w:rsidRPr="00DB117A">
        <w:rPr>
          <w:rFonts w:ascii="Times New Roman" w:eastAsia="Calibri" w:hAnsi="Times New Roman" w:cs="Times New Roman"/>
          <w:sz w:val="28"/>
          <w:szCs w:val="28"/>
          <w:lang w:val="ru-RU"/>
        </w:rPr>
        <w:t>Сгара</w:t>
      </w:r>
      <w:proofErr w:type="spellEnd"/>
      <w:r w:rsidRPr="00DB117A">
        <w:rPr>
          <w:rFonts w:ascii="Times New Roman" w:eastAsia="Calibri" w:hAnsi="Times New Roman" w:cs="Times New Roman"/>
          <w:sz w:val="28"/>
          <w:szCs w:val="28"/>
          <w:lang w:val="ru-RU"/>
        </w:rPr>
        <w:t xml:space="preserve"> Э. Мировое соглашение в процедуре санации </w:t>
      </w:r>
      <w:r w:rsidRPr="00DB117A">
        <w:rPr>
          <w:rFonts w:ascii="Times New Roman" w:eastAsia="Calibri" w:hAnsi="Times New Roman" w:cs="Times New Roman"/>
          <w:sz w:val="28"/>
          <w:szCs w:val="28"/>
        </w:rPr>
        <w:t xml:space="preserve">/ </w:t>
      </w:r>
      <w:proofErr w:type="spellStart"/>
      <w:r w:rsidRPr="00DB117A">
        <w:rPr>
          <w:rFonts w:ascii="Times New Roman" w:eastAsia="Calibri" w:hAnsi="Times New Roman" w:cs="Times New Roman"/>
          <w:sz w:val="28"/>
          <w:szCs w:val="28"/>
          <w:lang w:val="ru-RU"/>
        </w:rPr>
        <w:t>Э.Сгара</w:t>
      </w:r>
      <w:proofErr w:type="spellEnd"/>
      <w:r w:rsidRPr="00DB117A">
        <w:rPr>
          <w:rFonts w:ascii="Times New Roman" w:eastAsia="Calibri" w:hAnsi="Times New Roman" w:cs="Times New Roman"/>
          <w:sz w:val="28"/>
          <w:szCs w:val="28"/>
          <w:lang w:val="ru-RU"/>
        </w:rPr>
        <w:t xml:space="preserve"> // </w:t>
      </w:r>
      <w:proofErr w:type="spellStart"/>
      <w:proofErr w:type="gramStart"/>
      <w:r w:rsidRPr="00DB117A">
        <w:rPr>
          <w:rFonts w:ascii="Times New Roman" w:eastAsia="Calibri" w:hAnsi="Times New Roman" w:cs="Times New Roman"/>
          <w:sz w:val="28"/>
          <w:szCs w:val="28"/>
          <w:lang w:val="ru-RU"/>
        </w:rPr>
        <w:t>П</w:t>
      </w:r>
      <w:proofErr w:type="gramEnd"/>
      <w:r w:rsidRPr="00DB117A">
        <w:rPr>
          <w:rFonts w:ascii="Times New Roman" w:eastAsia="Calibri" w:hAnsi="Times New Roman" w:cs="Times New Roman"/>
          <w:sz w:val="28"/>
          <w:szCs w:val="28"/>
          <w:lang w:val="ru-RU"/>
        </w:rPr>
        <w:t>ідприємництво</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господарство</w:t>
      </w:r>
      <w:proofErr w:type="spellEnd"/>
      <w:r w:rsidRPr="00DB117A">
        <w:rPr>
          <w:rFonts w:ascii="Times New Roman" w:eastAsia="Calibri" w:hAnsi="Times New Roman" w:cs="Times New Roman"/>
          <w:sz w:val="28"/>
          <w:szCs w:val="28"/>
          <w:lang w:val="ru-RU"/>
        </w:rPr>
        <w:t xml:space="preserve"> і право. – 2003. – № 1. – С. 14.</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lang w:val="ru-RU"/>
        </w:rPr>
      </w:pPr>
      <w:r w:rsidRPr="00DB117A">
        <w:rPr>
          <w:rFonts w:ascii="Times New Roman" w:eastAsia="Calibri" w:hAnsi="Times New Roman" w:cs="Times New Roman"/>
          <w:sz w:val="28"/>
          <w:szCs w:val="28"/>
          <w:lang w:val="ru-RU"/>
        </w:rPr>
        <w:t xml:space="preserve">Реформа </w:t>
      </w:r>
      <w:proofErr w:type="spellStart"/>
      <w:r w:rsidRPr="00DB117A">
        <w:rPr>
          <w:rFonts w:ascii="Times New Roman" w:eastAsia="Calibri" w:hAnsi="Times New Roman" w:cs="Times New Roman"/>
          <w:sz w:val="28"/>
          <w:szCs w:val="28"/>
          <w:lang w:val="ru-RU"/>
        </w:rPr>
        <w:t>системи</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банкрутства</w:t>
      </w:r>
      <w:proofErr w:type="spellEnd"/>
      <w:r w:rsidRPr="00DB117A">
        <w:rPr>
          <w:rFonts w:ascii="Times New Roman" w:eastAsia="Calibri" w:hAnsi="Times New Roman" w:cs="Times New Roman"/>
          <w:sz w:val="28"/>
          <w:szCs w:val="28"/>
          <w:lang w:val="ru-RU"/>
        </w:rPr>
        <w:t xml:space="preserve"> в </w:t>
      </w:r>
      <w:proofErr w:type="spellStart"/>
      <w:r w:rsidRPr="00DB117A">
        <w:rPr>
          <w:rFonts w:ascii="Times New Roman" w:eastAsia="Calibri" w:hAnsi="Times New Roman" w:cs="Times New Roman"/>
          <w:sz w:val="28"/>
          <w:szCs w:val="28"/>
          <w:lang w:val="ru-RU"/>
        </w:rPr>
        <w:t>Україн</w:t>
      </w:r>
      <w:proofErr w:type="gramStart"/>
      <w:r w:rsidRPr="00DB117A">
        <w:rPr>
          <w:rFonts w:ascii="Times New Roman" w:eastAsia="Calibri" w:hAnsi="Times New Roman" w:cs="Times New Roman"/>
          <w:sz w:val="28"/>
          <w:szCs w:val="28"/>
          <w:lang w:val="ru-RU"/>
        </w:rPr>
        <w:t>і</w:t>
      </w:r>
      <w:proofErr w:type="spellEnd"/>
      <w:r w:rsidRPr="00DB117A">
        <w:rPr>
          <w:rFonts w:ascii="Times New Roman" w:eastAsia="Calibri" w:hAnsi="Times New Roman" w:cs="Times New Roman"/>
          <w:sz w:val="28"/>
          <w:szCs w:val="28"/>
          <w:lang w:val="ru-RU"/>
        </w:rPr>
        <w:t xml:space="preserve">  / З</w:t>
      </w:r>
      <w:proofErr w:type="gramEnd"/>
      <w:r w:rsidRPr="00DB117A">
        <w:rPr>
          <w:rFonts w:ascii="Times New Roman" w:eastAsia="Calibri" w:hAnsi="Times New Roman" w:cs="Times New Roman"/>
          <w:sz w:val="28"/>
          <w:szCs w:val="28"/>
          <w:lang w:val="ru-RU"/>
        </w:rPr>
        <w:t xml:space="preserve">а ред. </w:t>
      </w:r>
      <w:proofErr w:type="spellStart"/>
      <w:r w:rsidRPr="00DB117A">
        <w:rPr>
          <w:rFonts w:ascii="Times New Roman" w:eastAsia="Calibri" w:hAnsi="Times New Roman" w:cs="Times New Roman"/>
          <w:sz w:val="28"/>
          <w:szCs w:val="28"/>
          <w:lang w:val="ru-RU"/>
        </w:rPr>
        <w:t>О.Г.Тарасенка</w:t>
      </w:r>
      <w:proofErr w:type="spellEnd"/>
      <w:r w:rsidRPr="00DB117A">
        <w:rPr>
          <w:rFonts w:ascii="Times New Roman" w:eastAsia="Calibri" w:hAnsi="Times New Roman" w:cs="Times New Roman"/>
          <w:sz w:val="28"/>
          <w:szCs w:val="28"/>
          <w:lang w:val="ru-RU"/>
        </w:rPr>
        <w:t>. – К.: Пресса</w:t>
      </w:r>
      <w:r w:rsidRPr="00DB117A">
        <w:rPr>
          <w:rFonts w:ascii="Times New Roman" w:eastAsia="Calibri" w:hAnsi="Times New Roman" w:cs="Times New Roman"/>
          <w:sz w:val="28"/>
          <w:szCs w:val="28"/>
        </w:rPr>
        <w:t xml:space="preserve"> </w:t>
      </w:r>
      <w:proofErr w:type="spellStart"/>
      <w:r w:rsidRPr="00DB117A">
        <w:rPr>
          <w:rFonts w:ascii="Times New Roman" w:eastAsia="Calibri" w:hAnsi="Times New Roman" w:cs="Times New Roman"/>
          <w:sz w:val="28"/>
          <w:szCs w:val="28"/>
          <w:lang w:val="ru-RU"/>
        </w:rPr>
        <w:t>України</w:t>
      </w:r>
      <w:proofErr w:type="spellEnd"/>
      <w:r w:rsidRPr="00DB117A">
        <w:rPr>
          <w:rFonts w:ascii="Times New Roman" w:eastAsia="Calibri" w:hAnsi="Times New Roman" w:cs="Times New Roman"/>
          <w:sz w:val="28"/>
          <w:szCs w:val="28"/>
          <w:lang w:val="ru-RU"/>
        </w:rPr>
        <w:t>,</w:t>
      </w:r>
      <w:r w:rsidRPr="00DB117A">
        <w:rPr>
          <w:rFonts w:ascii="Times New Roman" w:eastAsia="Calibri" w:hAnsi="Times New Roman" w:cs="Times New Roman"/>
          <w:sz w:val="28"/>
          <w:szCs w:val="28"/>
        </w:rPr>
        <w:t xml:space="preserve"> </w:t>
      </w:r>
      <w:r w:rsidRPr="00DB117A">
        <w:rPr>
          <w:rFonts w:ascii="Times New Roman" w:eastAsia="Calibri" w:hAnsi="Times New Roman" w:cs="Times New Roman"/>
          <w:sz w:val="28"/>
          <w:szCs w:val="28"/>
          <w:lang w:val="ru-RU"/>
        </w:rPr>
        <w:t>2000. – 528 с.</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rPr>
      </w:pPr>
      <w:r w:rsidRPr="00DB117A">
        <w:rPr>
          <w:rFonts w:ascii="Times New Roman" w:eastAsia="Calibri" w:hAnsi="Times New Roman" w:cs="Times New Roman"/>
          <w:sz w:val="28"/>
          <w:szCs w:val="28"/>
          <w:lang w:val="ru-RU"/>
        </w:rPr>
        <w:t xml:space="preserve">Кулагин М.И. Избранные труды по акционерному и торговому праву / </w:t>
      </w:r>
      <w:proofErr w:type="spellStart"/>
      <w:r w:rsidRPr="00DB117A">
        <w:rPr>
          <w:rFonts w:ascii="Times New Roman" w:eastAsia="Calibri" w:hAnsi="Times New Roman" w:cs="Times New Roman"/>
          <w:sz w:val="28"/>
          <w:szCs w:val="28"/>
          <w:lang w:val="ru-RU"/>
        </w:rPr>
        <w:t>М.И.Кулагин</w:t>
      </w:r>
      <w:proofErr w:type="spellEnd"/>
      <w:proofErr w:type="gramStart"/>
      <w:r w:rsidRPr="00DB117A">
        <w:rPr>
          <w:rFonts w:ascii="Times New Roman" w:eastAsia="Calibri" w:hAnsi="Times New Roman" w:cs="Times New Roman"/>
          <w:sz w:val="28"/>
          <w:szCs w:val="28"/>
          <w:lang w:val="ru-RU"/>
        </w:rPr>
        <w:t xml:space="preserve"> </w:t>
      </w:r>
      <w:r w:rsidRPr="00DB117A">
        <w:rPr>
          <w:rFonts w:ascii="Times New Roman" w:eastAsia="Calibri" w:hAnsi="Times New Roman" w:cs="Times New Roman"/>
          <w:sz w:val="28"/>
          <w:szCs w:val="28"/>
        </w:rPr>
        <w:t>;</w:t>
      </w:r>
      <w:proofErr w:type="gramEnd"/>
      <w:r w:rsidRPr="00DB117A">
        <w:rPr>
          <w:rFonts w:ascii="Times New Roman" w:eastAsia="Calibri" w:hAnsi="Times New Roman" w:cs="Times New Roman"/>
          <w:sz w:val="28"/>
          <w:szCs w:val="28"/>
        </w:rPr>
        <w:t xml:space="preserve"> </w:t>
      </w:r>
      <w:r w:rsidRPr="00DB117A">
        <w:rPr>
          <w:rFonts w:ascii="Times New Roman" w:eastAsia="Calibri" w:hAnsi="Times New Roman" w:cs="Times New Roman"/>
          <w:sz w:val="28"/>
          <w:szCs w:val="28"/>
          <w:lang w:val="ru-RU"/>
        </w:rPr>
        <w:t>науч. ред.: В.С. Ем. – Москва: Статут, 2004. – 363</w:t>
      </w:r>
      <w:r w:rsidRPr="00DB117A">
        <w:rPr>
          <w:rFonts w:ascii="Times New Roman" w:eastAsia="Calibri" w:hAnsi="Times New Roman" w:cs="Times New Roman"/>
          <w:spacing w:val="-10"/>
          <w:sz w:val="28"/>
          <w:szCs w:val="28"/>
          <w:lang w:val="ru-RU"/>
        </w:rPr>
        <w:t xml:space="preserve"> </w:t>
      </w:r>
      <w:r w:rsidRPr="00DB117A">
        <w:rPr>
          <w:rFonts w:ascii="Times New Roman" w:eastAsia="Calibri" w:hAnsi="Times New Roman" w:cs="Times New Roman"/>
          <w:sz w:val="28"/>
          <w:szCs w:val="28"/>
          <w:lang w:val="ru-RU"/>
        </w:rPr>
        <w:t>с.</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rPr>
      </w:pPr>
      <w:r w:rsidRPr="00DB117A">
        <w:rPr>
          <w:rFonts w:ascii="Times New Roman" w:eastAsia="Calibri" w:hAnsi="Times New Roman" w:cs="Times New Roman"/>
          <w:sz w:val="28"/>
          <w:szCs w:val="28"/>
          <w:lang w:val="ru-RU"/>
        </w:rPr>
        <w:t xml:space="preserve">Предпринимательское право. Курс лекций / </w:t>
      </w:r>
      <w:proofErr w:type="spellStart"/>
      <w:r w:rsidRPr="00DB117A">
        <w:rPr>
          <w:rFonts w:ascii="Times New Roman" w:eastAsia="Calibri" w:hAnsi="Times New Roman" w:cs="Times New Roman"/>
          <w:sz w:val="28"/>
          <w:szCs w:val="28"/>
          <w:lang w:val="ru-RU"/>
        </w:rPr>
        <w:t>Г.Е.Авилов</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М.И.Брагинский</w:t>
      </w:r>
      <w:proofErr w:type="spellEnd"/>
      <w:r w:rsidRPr="00DB117A">
        <w:rPr>
          <w:rFonts w:ascii="Times New Roman" w:eastAsia="Calibri" w:hAnsi="Times New Roman" w:cs="Times New Roman"/>
          <w:sz w:val="28"/>
          <w:szCs w:val="28"/>
          <w:lang w:val="ru-RU"/>
        </w:rPr>
        <w:t xml:space="preserve">, Н.Г. Доронина и др.; отв. ред.: Н.И. Клейн. – Москва: </w:t>
      </w:r>
      <w:proofErr w:type="spellStart"/>
      <w:r w:rsidRPr="00DB117A">
        <w:rPr>
          <w:rFonts w:ascii="Times New Roman" w:eastAsia="Calibri" w:hAnsi="Times New Roman" w:cs="Times New Roman"/>
          <w:sz w:val="28"/>
          <w:szCs w:val="28"/>
          <w:lang w:val="ru-RU"/>
        </w:rPr>
        <w:t>Юрид</w:t>
      </w:r>
      <w:proofErr w:type="spellEnd"/>
      <w:r w:rsidRPr="00DB117A">
        <w:rPr>
          <w:rFonts w:ascii="Times New Roman" w:eastAsia="Calibri" w:hAnsi="Times New Roman" w:cs="Times New Roman"/>
          <w:sz w:val="28"/>
          <w:szCs w:val="28"/>
          <w:lang w:val="ru-RU"/>
        </w:rPr>
        <w:t>. лит</w:t>
      </w:r>
      <w:proofErr w:type="gramStart"/>
      <w:r w:rsidRPr="00DB117A">
        <w:rPr>
          <w:rFonts w:ascii="Times New Roman" w:eastAsia="Calibri" w:hAnsi="Times New Roman" w:cs="Times New Roman"/>
          <w:sz w:val="28"/>
          <w:szCs w:val="28"/>
          <w:lang w:val="ru-RU"/>
        </w:rPr>
        <w:t xml:space="preserve">., </w:t>
      </w:r>
      <w:proofErr w:type="gramEnd"/>
      <w:r w:rsidRPr="00DB117A">
        <w:rPr>
          <w:rFonts w:ascii="Times New Roman" w:eastAsia="Calibri" w:hAnsi="Times New Roman" w:cs="Times New Roman"/>
          <w:sz w:val="28"/>
          <w:szCs w:val="28"/>
          <w:lang w:val="ru-RU"/>
        </w:rPr>
        <w:t>1993. – 480</w:t>
      </w:r>
      <w:r w:rsidRPr="00DB117A">
        <w:rPr>
          <w:rFonts w:ascii="Times New Roman" w:eastAsia="Calibri" w:hAnsi="Times New Roman" w:cs="Times New Roman"/>
          <w:spacing w:val="-2"/>
          <w:sz w:val="28"/>
          <w:szCs w:val="28"/>
          <w:lang w:val="ru-RU"/>
        </w:rPr>
        <w:t xml:space="preserve"> </w:t>
      </w:r>
      <w:r w:rsidRPr="00DB117A">
        <w:rPr>
          <w:rFonts w:ascii="Times New Roman" w:eastAsia="Calibri" w:hAnsi="Times New Roman" w:cs="Times New Roman"/>
          <w:sz w:val="28"/>
          <w:szCs w:val="28"/>
          <w:lang w:val="ru-RU"/>
        </w:rPr>
        <w:t>c.</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rPr>
      </w:pPr>
      <w:r w:rsidRPr="00DB117A">
        <w:rPr>
          <w:rFonts w:ascii="Times New Roman" w:eastAsia="Calibri" w:hAnsi="Times New Roman" w:cs="Times New Roman"/>
          <w:sz w:val="28"/>
          <w:szCs w:val="28"/>
          <w:lang w:val="ru-RU"/>
        </w:rPr>
        <w:t xml:space="preserve">Махнева Е.А. Развитие гражданских правоотношений в процедурах банкротства: </w:t>
      </w:r>
      <w:proofErr w:type="spellStart"/>
      <w:r w:rsidRPr="00DB117A">
        <w:rPr>
          <w:rFonts w:ascii="Times New Roman" w:eastAsia="Calibri" w:hAnsi="Times New Roman" w:cs="Times New Roman"/>
          <w:sz w:val="28"/>
          <w:szCs w:val="28"/>
          <w:lang w:val="ru-RU"/>
        </w:rPr>
        <w:t>дис</w:t>
      </w:r>
      <w:proofErr w:type="spellEnd"/>
      <w:r w:rsidRPr="00DB117A">
        <w:rPr>
          <w:rFonts w:ascii="Times New Roman" w:eastAsia="Calibri" w:hAnsi="Times New Roman" w:cs="Times New Roman"/>
          <w:sz w:val="28"/>
          <w:szCs w:val="28"/>
          <w:lang w:val="ru-RU"/>
        </w:rPr>
        <w:t xml:space="preserve">. канд. </w:t>
      </w:r>
      <w:proofErr w:type="spellStart"/>
      <w:r w:rsidRPr="00DB117A">
        <w:rPr>
          <w:rFonts w:ascii="Times New Roman" w:eastAsia="Calibri" w:hAnsi="Times New Roman" w:cs="Times New Roman"/>
          <w:sz w:val="28"/>
          <w:szCs w:val="28"/>
          <w:lang w:val="ru-RU"/>
        </w:rPr>
        <w:t>юрид</w:t>
      </w:r>
      <w:proofErr w:type="spellEnd"/>
      <w:r w:rsidRPr="00DB117A">
        <w:rPr>
          <w:rFonts w:ascii="Times New Roman" w:eastAsia="Calibri" w:hAnsi="Times New Roman" w:cs="Times New Roman"/>
          <w:sz w:val="28"/>
          <w:szCs w:val="28"/>
          <w:lang w:val="ru-RU"/>
        </w:rPr>
        <w:t xml:space="preserve">. наук: </w:t>
      </w:r>
      <w:proofErr w:type="gramStart"/>
      <w:r w:rsidRPr="00DB117A">
        <w:rPr>
          <w:rFonts w:ascii="Times New Roman" w:eastAsia="Calibri" w:hAnsi="Times New Roman" w:cs="Times New Roman"/>
          <w:sz w:val="28"/>
          <w:szCs w:val="28"/>
        </w:rPr>
        <w:t>спец</w:t>
      </w:r>
      <w:proofErr w:type="gramEnd"/>
      <w:r w:rsidRPr="00DB117A">
        <w:rPr>
          <w:rFonts w:ascii="Times New Roman" w:eastAsia="Calibri" w:hAnsi="Times New Roman" w:cs="Times New Roman"/>
          <w:sz w:val="28"/>
          <w:szCs w:val="28"/>
        </w:rPr>
        <w:t xml:space="preserve">. </w:t>
      </w:r>
      <w:r w:rsidRPr="00DB117A">
        <w:rPr>
          <w:rFonts w:ascii="Times New Roman" w:eastAsia="Calibri" w:hAnsi="Times New Roman" w:cs="Times New Roman"/>
          <w:sz w:val="28"/>
          <w:szCs w:val="28"/>
          <w:lang w:val="ru-RU"/>
        </w:rPr>
        <w:t>12.00.03</w:t>
      </w:r>
      <w:r w:rsidRPr="00DB117A">
        <w:rPr>
          <w:rFonts w:ascii="Times New Roman" w:eastAsia="Calibri" w:hAnsi="Times New Roman" w:cs="Times New Roman"/>
          <w:sz w:val="28"/>
          <w:szCs w:val="28"/>
        </w:rPr>
        <w:t xml:space="preserve"> / </w:t>
      </w:r>
      <w:proofErr w:type="spellStart"/>
      <w:r w:rsidRPr="00DB117A">
        <w:rPr>
          <w:rFonts w:ascii="Times New Roman" w:eastAsia="Calibri" w:hAnsi="Times New Roman" w:cs="Times New Roman"/>
          <w:sz w:val="28"/>
          <w:szCs w:val="28"/>
          <w:lang w:val="ru-RU"/>
        </w:rPr>
        <w:t>Е.А.Махнева</w:t>
      </w:r>
      <w:proofErr w:type="spellEnd"/>
      <w:r w:rsidRPr="00DB117A">
        <w:rPr>
          <w:rFonts w:ascii="Times New Roman" w:eastAsia="Calibri" w:hAnsi="Times New Roman" w:cs="Times New Roman"/>
          <w:sz w:val="28"/>
          <w:szCs w:val="28"/>
          <w:lang w:val="ru-RU"/>
        </w:rPr>
        <w:t xml:space="preserve">. – </w:t>
      </w:r>
      <w:r w:rsidRPr="00DB117A">
        <w:rPr>
          <w:rFonts w:ascii="Times New Roman" w:eastAsia="Calibri" w:hAnsi="Times New Roman" w:cs="Times New Roman"/>
          <w:spacing w:val="-3"/>
          <w:sz w:val="28"/>
          <w:szCs w:val="28"/>
          <w:lang w:val="ru-RU"/>
        </w:rPr>
        <w:t xml:space="preserve">Москва, </w:t>
      </w:r>
      <w:r w:rsidRPr="00DB117A">
        <w:rPr>
          <w:rFonts w:ascii="Times New Roman" w:eastAsia="Calibri" w:hAnsi="Times New Roman" w:cs="Times New Roman"/>
          <w:sz w:val="28"/>
          <w:szCs w:val="28"/>
          <w:lang w:val="ru-RU"/>
        </w:rPr>
        <w:t>2003. – 175</w:t>
      </w:r>
      <w:r w:rsidRPr="00DB117A">
        <w:rPr>
          <w:rFonts w:ascii="Times New Roman" w:eastAsia="Calibri" w:hAnsi="Times New Roman" w:cs="Times New Roman"/>
          <w:spacing w:val="-6"/>
          <w:sz w:val="28"/>
          <w:szCs w:val="28"/>
          <w:lang w:val="ru-RU"/>
        </w:rPr>
        <w:t xml:space="preserve"> </w:t>
      </w:r>
      <w:r w:rsidRPr="00DB117A">
        <w:rPr>
          <w:rFonts w:ascii="Times New Roman" w:eastAsia="Calibri" w:hAnsi="Times New Roman" w:cs="Times New Roman"/>
          <w:sz w:val="28"/>
          <w:szCs w:val="28"/>
          <w:lang w:val="en-US"/>
        </w:rPr>
        <w:t>c</w:t>
      </w:r>
      <w:r w:rsidRPr="00DB117A">
        <w:rPr>
          <w:rFonts w:ascii="Times New Roman" w:eastAsia="Calibri" w:hAnsi="Times New Roman" w:cs="Times New Roman"/>
          <w:sz w:val="28"/>
          <w:szCs w:val="28"/>
          <w:lang w:val="ru-RU"/>
        </w:rPr>
        <w:t>.</w:t>
      </w:r>
    </w:p>
    <w:p w:rsidR="00DB117A" w:rsidRPr="00DB117A" w:rsidRDefault="00DB117A" w:rsidP="00DB117A">
      <w:pPr>
        <w:numPr>
          <w:ilvl w:val="0"/>
          <w:numId w:val="2"/>
        </w:numPr>
        <w:spacing w:after="0" w:line="360" w:lineRule="auto"/>
        <w:ind w:firstLine="720"/>
        <w:jc w:val="both"/>
        <w:rPr>
          <w:rFonts w:ascii="Times New Roman" w:eastAsia="Calibri" w:hAnsi="Times New Roman" w:cs="Times New Roman"/>
          <w:sz w:val="28"/>
          <w:szCs w:val="28"/>
        </w:rPr>
      </w:pPr>
      <w:r w:rsidRPr="00DB117A">
        <w:rPr>
          <w:rFonts w:ascii="Times New Roman" w:eastAsia="Calibri" w:hAnsi="Times New Roman" w:cs="Times New Roman"/>
          <w:sz w:val="28"/>
          <w:szCs w:val="28"/>
          <w:lang w:val="en-US"/>
        </w:rPr>
        <w:lastRenderedPageBreak/>
        <w:t xml:space="preserve">Orderly and Effective Insolvency Procedures. </w:t>
      </w:r>
      <w:r w:rsidRPr="00DB117A">
        <w:rPr>
          <w:rFonts w:ascii="Times New Roman" w:eastAsia="Calibri" w:hAnsi="Times New Roman" w:cs="Times New Roman"/>
          <w:sz w:val="28"/>
          <w:szCs w:val="28"/>
          <w:lang w:val="ru-RU"/>
        </w:rPr>
        <w:t xml:space="preserve">1999. – 102 р. </w:t>
      </w:r>
      <w:r w:rsidRPr="00DB117A">
        <w:rPr>
          <w:rFonts w:ascii="Times New Roman" w:eastAsia="Calibri" w:hAnsi="Times New Roman" w:cs="Times New Roman"/>
          <w:sz w:val="28"/>
          <w:szCs w:val="28"/>
        </w:rPr>
        <w:t>[Електронний ресурс]. – Режим доступу:</w:t>
      </w:r>
      <w:hyperlink r:id="rId30" w:history="1">
        <w:r w:rsidRPr="00DB117A">
          <w:rPr>
            <w:rFonts w:ascii="Times New Roman" w:eastAsia="Calibri" w:hAnsi="Times New Roman" w:cs="Times New Roman"/>
            <w:color w:val="0000FF"/>
            <w:sz w:val="28"/>
            <w:szCs w:val="28"/>
            <w:u w:val="single"/>
            <w:lang w:val="ru-RU"/>
          </w:rPr>
          <w:t xml:space="preserve"> </w:t>
        </w:r>
        <w:r w:rsidRPr="00DB117A">
          <w:rPr>
            <w:rFonts w:ascii="Times New Roman" w:eastAsia="Calibri" w:hAnsi="Times New Roman" w:cs="Times New Roman"/>
            <w:color w:val="0000FF"/>
            <w:sz w:val="28"/>
            <w:szCs w:val="28"/>
            <w:u w:val="single"/>
            <w:lang w:val="en-US"/>
          </w:rPr>
          <w:t>http</w:t>
        </w:r>
        <w:r w:rsidRPr="00DB117A">
          <w:rPr>
            <w:rFonts w:ascii="Times New Roman" w:eastAsia="Calibri" w:hAnsi="Times New Roman" w:cs="Times New Roman"/>
            <w:color w:val="0000FF"/>
            <w:sz w:val="28"/>
            <w:szCs w:val="28"/>
            <w:u w:val="single"/>
            <w:lang w:val="ru-RU"/>
          </w:rPr>
          <w:t>://</w:t>
        </w:r>
        <w:r w:rsidRPr="00DB117A">
          <w:rPr>
            <w:rFonts w:ascii="Times New Roman" w:eastAsia="Calibri" w:hAnsi="Times New Roman" w:cs="Times New Roman"/>
            <w:color w:val="0000FF"/>
            <w:sz w:val="28"/>
            <w:szCs w:val="28"/>
            <w:u w:val="single"/>
            <w:lang w:val="en-US"/>
          </w:rPr>
          <w:t>www</w:t>
        </w:r>
        <w:r w:rsidRPr="00DB117A">
          <w:rPr>
            <w:rFonts w:ascii="Times New Roman" w:eastAsia="Calibri" w:hAnsi="Times New Roman" w:cs="Times New Roman"/>
            <w:color w:val="0000FF"/>
            <w:sz w:val="28"/>
            <w:szCs w:val="28"/>
            <w:u w:val="single"/>
            <w:lang w:val="ru-RU"/>
          </w:rPr>
          <w:t>.</w:t>
        </w:r>
        <w:proofErr w:type="spellStart"/>
        <w:r w:rsidRPr="00DB117A">
          <w:rPr>
            <w:rFonts w:ascii="Times New Roman" w:eastAsia="Calibri" w:hAnsi="Times New Roman" w:cs="Times New Roman"/>
            <w:color w:val="0000FF"/>
            <w:sz w:val="28"/>
            <w:szCs w:val="28"/>
            <w:u w:val="single"/>
            <w:lang w:val="en-US"/>
          </w:rPr>
          <w:t>imf</w:t>
        </w:r>
        <w:proofErr w:type="spellEnd"/>
        <w:r w:rsidRPr="00DB117A">
          <w:rPr>
            <w:rFonts w:ascii="Times New Roman" w:eastAsia="Calibri" w:hAnsi="Times New Roman" w:cs="Times New Roman"/>
            <w:color w:val="0000FF"/>
            <w:sz w:val="28"/>
            <w:szCs w:val="28"/>
            <w:u w:val="single"/>
            <w:lang w:val="ru-RU"/>
          </w:rPr>
          <w:t>.</w:t>
        </w:r>
        <w:r w:rsidRPr="00DB117A">
          <w:rPr>
            <w:rFonts w:ascii="Times New Roman" w:eastAsia="Calibri" w:hAnsi="Times New Roman" w:cs="Times New Roman"/>
            <w:color w:val="0000FF"/>
            <w:sz w:val="28"/>
            <w:szCs w:val="28"/>
            <w:u w:val="single"/>
            <w:lang w:val="en-US"/>
          </w:rPr>
          <w:t>org</w:t>
        </w:r>
        <w:r w:rsidRPr="00DB117A">
          <w:rPr>
            <w:rFonts w:ascii="Times New Roman" w:eastAsia="Calibri" w:hAnsi="Times New Roman" w:cs="Times New Roman"/>
            <w:color w:val="0000FF"/>
            <w:sz w:val="28"/>
            <w:szCs w:val="28"/>
            <w:u w:val="single"/>
            <w:lang w:val="ru-RU"/>
          </w:rPr>
          <w:t>/</w:t>
        </w:r>
        <w:r w:rsidRPr="00DB117A">
          <w:rPr>
            <w:rFonts w:ascii="Times New Roman" w:eastAsia="Calibri" w:hAnsi="Times New Roman" w:cs="Times New Roman"/>
            <w:color w:val="0000FF"/>
            <w:sz w:val="28"/>
            <w:szCs w:val="28"/>
            <w:u w:val="single"/>
            <w:lang w:val="en-US"/>
          </w:rPr>
          <w:t>external</w:t>
        </w:r>
        <w:r w:rsidRPr="00DB117A">
          <w:rPr>
            <w:rFonts w:ascii="Times New Roman" w:eastAsia="Calibri" w:hAnsi="Times New Roman" w:cs="Times New Roman"/>
            <w:color w:val="0000FF"/>
            <w:sz w:val="28"/>
            <w:szCs w:val="28"/>
            <w:u w:val="single"/>
            <w:lang w:val="ru-RU"/>
          </w:rPr>
          <w:t>/</w:t>
        </w:r>
        <w:r w:rsidRPr="00DB117A">
          <w:rPr>
            <w:rFonts w:ascii="Times New Roman" w:eastAsia="Calibri" w:hAnsi="Times New Roman" w:cs="Times New Roman"/>
            <w:color w:val="0000FF"/>
            <w:sz w:val="28"/>
            <w:szCs w:val="28"/>
            <w:u w:val="single"/>
            <w:lang w:val="en-US"/>
          </w:rPr>
          <w:t>pubs</w:t>
        </w:r>
        <w:r w:rsidRPr="00DB117A">
          <w:rPr>
            <w:rFonts w:ascii="Times New Roman" w:eastAsia="Calibri" w:hAnsi="Times New Roman" w:cs="Times New Roman"/>
            <w:color w:val="0000FF"/>
            <w:sz w:val="28"/>
            <w:szCs w:val="28"/>
            <w:u w:val="single"/>
            <w:lang w:val="ru-RU"/>
          </w:rPr>
          <w:t>/</w:t>
        </w:r>
        <w:proofErr w:type="spellStart"/>
        <w:r w:rsidRPr="00DB117A">
          <w:rPr>
            <w:rFonts w:ascii="Times New Roman" w:eastAsia="Calibri" w:hAnsi="Times New Roman" w:cs="Times New Roman"/>
            <w:color w:val="0000FF"/>
            <w:sz w:val="28"/>
            <w:szCs w:val="28"/>
            <w:u w:val="single"/>
            <w:lang w:val="en-US"/>
          </w:rPr>
          <w:t>ft</w:t>
        </w:r>
        <w:proofErr w:type="spellEnd"/>
        <w:r w:rsidRPr="00DB117A">
          <w:rPr>
            <w:rFonts w:ascii="Times New Roman" w:eastAsia="Calibri" w:hAnsi="Times New Roman" w:cs="Times New Roman"/>
            <w:color w:val="0000FF"/>
            <w:sz w:val="28"/>
            <w:szCs w:val="28"/>
            <w:u w:val="single"/>
            <w:lang w:val="ru-RU"/>
          </w:rPr>
          <w:t>/</w:t>
        </w:r>
        <w:r w:rsidRPr="00DB117A">
          <w:rPr>
            <w:rFonts w:ascii="Times New Roman" w:eastAsia="Calibri" w:hAnsi="Times New Roman" w:cs="Times New Roman"/>
            <w:color w:val="0000FF"/>
            <w:sz w:val="28"/>
            <w:szCs w:val="28"/>
            <w:u w:val="single"/>
            <w:lang w:val="en-US"/>
          </w:rPr>
          <w:t>orderly</w:t>
        </w:r>
        <w:r w:rsidRPr="00DB117A">
          <w:rPr>
            <w:rFonts w:ascii="Times New Roman" w:eastAsia="Calibri" w:hAnsi="Times New Roman" w:cs="Times New Roman"/>
            <w:color w:val="0000FF"/>
            <w:sz w:val="28"/>
            <w:szCs w:val="28"/>
            <w:u w:val="single"/>
            <w:lang w:val="ru-RU"/>
          </w:rPr>
          <w:t xml:space="preserve">/. </w:t>
        </w:r>
      </w:hyperlink>
      <w:r w:rsidRPr="00DB117A">
        <w:rPr>
          <w:rFonts w:ascii="Times New Roman" w:eastAsia="Calibri" w:hAnsi="Times New Roman" w:cs="Times New Roman"/>
          <w:sz w:val="28"/>
          <w:szCs w:val="28"/>
        </w:rPr>
        <w:t>– Назва з екрана.</w:t>
      </w:r>
    </w:p>
    <w:p w:rsidR="00DB117A" w:rsidRPr="00DB117A" w:rsidRDefault="00DB117A" w:rsidP="00DB117A">
      <w:pPr>
        <w:numPr>
          <w:ilvl w:val="0"/>
          <w:numId w:val="2"/>
        </w:numPr>
        <w:spacing w:after="0"/>
        <w:ind w:firstLine="720"/>
        <w:jc w:val="both"/>
        <w:rPr>
          <w:rFonts w:ascii="Times New Roman" w:eastAsia="Calibri" w:hAnsi="Times New Roman" w:cs="Times New Roman"/>
          <w:sz w:val="28"/>
          <w:szCs w:val="28"/>
        </w:rPr>
      </w:pPr>
      <w:r w:rsidRPr="00DB117A">
        <w:rPr>
          <w:rFonts w:ascii="Times New Roman" w:eastAsia="Calibri" w:hAnsi="Times New Roman" w:cs="Times New Roman"/>
          <w:sz w:val="28"/>
          <w:szCs w:val="28"/>
          <w:lang w:val="en-US"/>
        </w:rPr>
        <w:t>Hart O. Different approaches to bankruptcy // The Annual World Bank Conference on Development Economics. – Paris, 1999. June</w:t>
      </w:r>
      <w:r w:rsidRPr="00DB117A">
        <w:rPr>
          <w:rFonts w:ascii="Times New Roman" w:eastAsia="Calibri" w:hAnsi="Times New Roman" w:cs="Times New Roman"/>
          <w:sz w:val="28"/>
          <w:szCs w:val="28"/>
          <w:lang w:val="ru-RU"/>
        </w:rPr>
        <w:t xml:space="preserve"> 21-23. – 18 р. </w:t>
      </w:r>
      <w:r w:rsidRPr="00DB117A">
        <w:rPr>
          <w:rFonts w:ascii="Times New Roman" w:eastAsia="Calibri" w:hAnsi="Times New Roman" w:cs="Times New Roman"/>
          <w:sz w:val="28"/>
          <w:szCs w:val="28"/>
        </w:rPr>
        <w:t>[Електронний ресурс]. – Режим доступу:</w:t>
      </w:r>
      <w:bookmarkStart w:id="5" w:name="_GoBack"/>
      <w:r w:rsidRPr="00DB117A">
        <w:rPr>
          <w:rFonts w:ascii="Calibri" w:eastAsia="Calibri" w:hAnsi="Calibri" w:cs="Times New Roman"/>
          <w:sz w:val="20"/>
          <w:szCs w:val="20"/>
          <w:lang w:val="ru-RU"/>
        </w:rPr>
        <w:fldChar w:fldCharType="begin"/>
      </w:r>
      <w:r w:rsidRPr="00DB117A">
        <w:rPr>
          <w:rFonts w:ascii="Calibri" w:eastAsia="Calibri" w:hAnsi="Calibri" w:cs="Times New Roman"/>
          <w:sz w:val="20"/>
          <w:szCs w:val="20"/>
          <w:lang w:val="ru-RU"/>
        </w:rPr>
        <w:instrText xml:space="preserve"> HYPERLINK "http://www.nber.org/papers/w7921.pdf" </w:instrText>
      </w:r>
      <w:r w:rsidRPr="00DB117A">
        <w:rPr>
          <w:rFonts w:ascii="Calibri" w:eastAsia="Calibri" w:hAnsi="Calibri" w:cs="Times New Roman"/>
          <w:sz w:val="20"/>
          <w:szCs w:val="20"/>
          <w:lang w:val="ru-RU"/>
        </w:rPr>
        <w:fldChar w:fldCharType="separate"/>
      </w:r>
      <w:r w:rsidRPr="00DB117A">
        <w:rPr>
          <w:rFonts w:ascii="Times New Roman" w:eastAsia="Calibri" w:hAnsi="Times New Roman" w:cs="Times New Roman"/>
          <w:color w:val="0000FF"/>
          <w:sz w:val="28"/>
          <w:szCs w:val="28"/>
          <w:u w:val="single"/>
          <w:lang w:val="ru-RU"/>
        </w:rPr>
        <w:t xml:space="preserve"> </w:t>
      </w:r>
      <w:r w:rsidRPr="00DB117A">
        <w:rPr>
          <w:rFonts w:ascii="Times New Roman" w:eastAsia="Calibri" w:hAnsi="Times New Roman" w:cs="Times New Roman"/>
          <w:color w:val="0000FF"/>
          <w:sz w:val="28"/>
          <w:szCs w:val="28"/>
          <w:u w:val="single"/>
          <w:lang w:val="en-US"/>
        </w:rPr>
        <w:t>http</w:t>
      </w:r>
      <w:r w:rsidRPr="00DB117A">
        <w:rPr>
          <w:rFonts w:ascii="Times New Roman" w:eastAsia="Calibri" w:hAnsi="Times New Roman" w:cs="Times New Roman"/>
          <w:color w:val="0000FF"/>
          <w:sz w:val="28"/>
          <w:szCs w:val="28"/>
          <w:u w:val="single"/>
          <w:lang w:val="ru-RU"/>
        </w:rPr>
        <w:t>://</w:t>
      </w:r>
      <w:r w:rsidRPr="00DB117A">
        <w:rPr>
          <w:rFonts w:ascii="Times New Roman" w:eastAsia="Calibri" w:hAnsi="Times New Roman" w:cs="Times New Roman"/>
          <w:color w:val="0000FF"/>
          <w:sz w:val="28"/>
          <w:szCs w:val="28"/>
          <w:u w:val="single"/>
          <w:lang w:val="en-US"/>
        </w:rPr>
        <w:t>www</w:t>
      </w:r>
      <w:r w:rsidRPr="00DB117A">
        <w:rPr>
          <w:rFonts w:ascii="Times New Roman" w:eastAsia="Calibri" w:hAnsi="Times New Roman" w:cs="Times New Roman"/>
          <w:color w:val="0000FF"/>
          <w:sz w:val="28"/>
          <w:szCs w:val="28"/>
          <w:u w:val="single"/>
          <w:lang w:val="ru-RU"/>
        </w:rPr>
        <w:t>.</w:t>
      </w:r>
      <w:proofErr w:type="spellStart"/>
      <w:r w:rsidRPr="00DB117A">
        <w:rPr>
          <w:rFonts w:ascii="Times New Roman" w:eastAsia="Calibri" w:hAnsi="Times New Roman" w:cs="Times New Roman"/>
          <w:color w:val="0000FF"/>
          <w:sz w:val="28"/>
          <w:szCs w:val="28"/>
          <w:u w:val="single"/>
          <w:lang w:val="en-US"/>
        </w:rPr>
        <w:t>nber</w:t>
      </w:r>
      <w:proofErr w:type="spellEnd"/>
      <w:r w:rsidRPr="00DB117A">
        <w:rPr>
          <w:rFonts w:ascii="Times New Roman" w:eastAsia="Calibri" w:hAnsi="Times New Roman" w:cs="Times New Roman"/>
          <w:color w:val="0000FF"/>
          <w:sz w:val="28"/>
          <w:szCs w:val="28"/>
          <w:u w:val="single"/>
          <w:lang w:val="ru-RU"/>
        </w:rPr>
        <w:t>.</w:t>
      </w:r>
      <w:r w:rsidRPr="00DB117A">
        <w:rPr>
          <w:rFonts w:ascii="Times New Roman" w:eastAsia="Calibri" w:hAnsi="Times New Roman" w:cs="Times New Roman"/>
          <w:color w:val="0000FF"/>
          <w:sz w:val="28"/>
          <w:szCs w:val="28"/>
          <w:u w:val="single"/>
          <w:lang w:val="en-US"/>
        </w:rPr>
        <w:t>org</w:t>
      </w:r>
      <w:r w:rsidRPr="00DB117A">
        <w:rPr>
          <w:rFonts w:ascii="Times New Roman" w:eastAsia="Calibri" w:hAnsi="Times New Roman" w:cs="Times New Roman"/>
          <w:color w:val="0000FF"/>
          <w:sz w:val="28"/>
          <w:szCs w:val="28"/>
          <w:u w:val="single"/>
          <w:lang w:val="ru-RU"/>
        </w:rPr>
        <w:t>/</w:t>
      </w:r>
      <w:r w:rsidRPr="00DB117A">
        <w:rPr>
          <w:rFonts w:ascii="Times New Roman" w:eastAsia="Calibri" w:hAnsi="Times New Roman" w:cs="Times New Roman"/>
          <w:color w:val="0000FF"/>
          <w:sz w:val="28"/>
          <w:szCs w:val="28"/>
          <w:u w:val="single"/>
          <w:lang w:val="en-US"/>
        </w:rPr>
        <w:t>papers</w:t>
      </w:r>
      <w:r w:rsidRPr="00DB117A">
        <w:rPr>
          <w:rFonts w:ascii="Times New Roman" w:eastAsia="Calibri" w:hAnsi="Times New Roman" w:cs="Times New Roman"/>
          <w:color w:val="0000FF"/>
          <w:sz w:val="28"/>
          <w:szCs w:val="28"/>
          <w:u w:val="single"/>
          <w:lang w:val="ru-RU"/>
        </w:rPr>
        <w:t>/</w:t>
      </w:r>
      <w:r w:rsidRPr="00DB117A">
        <w:rPr>
          <w:rFonts w:ascii="Times New Roman" w:eastAsia="Calibri" w:hAnsi="Times New Roman" w:cs="Times New Roman"/>
          <w:color w:val="0000FF"/>
          <w:sz w:val="28"/>
          <w:szCs w:val="28"/>
          <w:u w:val="single"/>
          <w:lang w:val="en-US"/>
        </w:rPr>
        <w:t>w</w:t>
      </w:r>
      <w:r w:rsidRPr="00DB117A">
        <w:rPr>
          <w:rFonts w:ascii="Times New Roman" w:eastAsia="Calibri" w:hAnsi="Times New Roman" w:cs="Times New Roman"/>
          <w:color w:val="0000FF"/>
          <w:sz w:val="28"/>
          <w:szCs w:val="28"/>
          <w:u w:val="single"/>
          <w:lang w:val="ru-RU"/>
        </w:rPr>
        <w:t>7921.</w:t>
      </w:r>
      <w:r w:rsidRPr="00DB117A">
        <w:rPr>
          <w:rFonts w:ascii="Times New Roman" w:eastAsia="Calibri" w:hAnsi="Times New Roman" w:cs="Times New Roman"/>
          <w:color w:val="0000FF"/>
          <w:sz w:val="28"/>
          <w:szCs w:val="28"/>
          <w:u w:val="single"/>
          <w:lang w:val="en-US"/>
        </w:rPr>
        <w:t>pdf</w:t>
      </w:r>
      <w:r w:rsidRPr="00DB117A">
        <w:rPr>
          <w:rFonts w:ascii="Times New Roman" w:eastAsia="Calibri" w:hAnsi="Times New Roman" w:cs="Times New Roman"/>
          <w:color w:val="0000FF"/>
          <w:sz w:val="28"/>
          <w:szCs w:val="28"/>
          <w:u w:val="single"/>
          <w:lang w:val="ru-RU"/>
        </w:rPr>
        <w:t>.</w:t>
      </w:r>
      <w:r w:rsidRPr="00DB117A">
        <w:rPr>
          <w:rFonts w:ascii="Calibri" w:eastAsia="Calibri" w:hAnsi="Calibri" w:cs="Times New Roman"/>
          <w:sz w:val="20"/>
          <w:szCs w:val="20"/>
          <w:lang w:val="ru-RU"/>
        </w:rPr>
        <w:fldChar w:fldCharType="end"/>
      </w:r>
      <w:r w:rsidRPr="00DB117A">
        <w:rPr>
          <w:rFonts w:ascii="Times New Roman" w:eastAsia="Calibri" w:hAnsi="Times New Roman" w:cs="Times New Roman"/>
          <w:sz w:val="28"/>
          <w:szCs w:val="28"/>
          <w:lang w:val="ru-RU"/>
        </w:rPr>
        <w:t xml:space="preserve"> </w:t>
      </w:r>
      <w:r w:rsidRPr="00DB117A">
        <w:rPr>
          <w:rFonts w:ascii="Times New Roman" w:eastAsia="Calibri" w:hAnsi="Times New Roman" w:cs="Times New Roman"/>
          <w:sz w:val="28"/>
          <w:szCs w:val="28"/>
        </w:rPr>
        <w:t>– Назва з екрана.</w:t>
      </w:r>
    </w:p>
    <w:p w:rsidR="00DB117A" w:rsidRPr="00DB117A" w:rsidRDefault="00DB117A" w:rsidP="00DB117A">
      <w:pPr>
        <w:numPr>
          <w:ilvl w:val="0"/>
          <w:numId w:val="2"/>
        </w:numPr>
        <w:spacing w:after="0"/>
        <w:ind w:firstLine="720"/>
        <w:jc w:val="both"/>
        <w:rPr>
          <w:rFonts w:ascii="Times New Roman" w:eastAsia="Calibri" w:hAnsi="Times New Roman" w:cs="Times New Roman"/>
          <w:sz w:val="28"/>
          <w:szCs w:val="28"/>
        </w:rPr>
      </w:pPr>
      <w:r w:rsidRPr="00DB117A">
        <w:rPr>
          <w:rFonts w:ascii="Times New Roman" w:eastAsia="Calibri" w:hAnsi="Times New Roman" w:cs="Times New Roman"/>
          <w:sz w:val="28"/>
          <w:szCs w:val="28"/>
          <w:lang w:val="en-US"/>
        </w:rPr>
        <w:t xml:space="preserve">UNCITRAL. Legislative Guide on Insolvency Law. 2005. – 400 P. </w:t>
      </w:r>
      <w:r w:rsidRPr="00DB117A">
        <w:rPr>
          <w:rFonts w:ascii="Times New Roman" w:eastAsia="Calibri" w:hAnsi="Times New Roman" w:cs="Times New Roman"/>
          <w:sz w:val="28"/>
          <w:szCs w:val="28"/>
        </w:rPr>
        <w:t>[Електронний ресурс]. – Режим доступу:</w:t>
      </w:r>
      <w:hyperlink r:id="rId31" w:history="1">
        <w:r w:rsidRPr="00DB117A">
          <w:rPr>
            <w:rFonts w:ascii="Times New Roman" w:eastAsia="Calibri" w:hAnsi="Times New Roman" w:cs="Times New Roman"/>
            <w:color w:val="0000FF"/>
            <w:sz w:val="28"/>
            <w:szCs w:val="28"/>
            <w:u w:val="single"/>
            <w:lang w:val="en-US"/>
          </w:rPr>
          <w:t xml:space="preserve"> http://www.uncitral.org/pdf/english/texts/insolven/05-80722_Ebook.pdf.</w:t>
        </w:r>
      </w:hyperlink>
      <w:r w:rsidRPr="00DB117A">
        <w:rPr>
          <w:rFonts w:ascii="Times New Roman" w:eastAsia="Calibri" w:hAnsi="Times New Roman" w:cs="Times New Roman"/>
          <w:sz w:val="28"/>
          <w:szCs w:val="28"/>
          <w:lang w:val="en-US"/>
        </w:rPr>
        <w:t xml:space="preserve"> </w:t>
      </w:r>
      <w:r w:rsidRPr="00DB117A">
        <w:rPr>
          <w:rFonts w:ascii="Times New Roman" w:eastAsia="Calibri" w:hAnsi="Times New Roman" w:cs="Times New Roman"/>
          <w:sz w:val="28"/>
          <w:szCs w:val="28"/>
        </w:rPr>
        <w:t>– Назва з екрана.</w:t>
      </w:r>
    </w:p>
    <w:p w:rsidR="00DB117A" w:rsidRPr="00DB117A" w:rsidRDefault="00DB117A" w:rsidP="00DB117A">
      <w:pPr>
        <w:numPr>
          <w:ilvl w:val="0"/>
          <w:numId w:val="2"/>
        </w:numPr>
        <w:spacing w:after="0"/>
        <w:ind w:firstLine="720"/>
        <w:jc w:val="both"/>
        <w:rPr>
          <w:rFonts w:ascii="Times New Roman" w:eastAsia="Calibri" w:hAnsi="Times New Roman" w:cs="Times New Roman"/>
          <w:sz w:val="28"/>
          <w:szCs w:val="28"/>
        </w:rPr>
      </w:pPr>
      <w:r w:rsidRPr="00DB117A">
        <w:rPr>
          <w:rFonts w:ascii="Times New Roman" w:eastAsia="Calibri" w:hAnsi="Times New Roman" w:cs="Times New Roman"/>
          <w:sz w:val="28"/>
          <w:szCs w:val="28"/>
          <w:lang w:val="ru-RU"/>
        </w:rPr>
        <w:t>Карелина С.А. Механизм правового регулирования отношений несостоятельности</w:t>
      </w:r>
      <w:r w:rsidRPr="00DB117A">
        <w:rPr>
          <w:rFonts w:ascii="Times New Roman" w:eastAsia="Calibri" w:hAnsi="Times New Roman" w:cs="Times New Roman"/>
          <w:sz w:val="28"/>
          <w:szCs w:val="28"/>
        </w:rPr>
        <w:t xml:space="preserve"> </w:t>
      </w:r>
      <w:bookmarkEnd w:id="5"/>
      <w:r w:rsidRPr="00DB117A">
        <w:rPr>
          <w:rFonts w:ascii="Times New Roman" w:eastAsia="Calibri" w:hAnsi="Times New Roman" w:cs="Times New Roman"/>
          <w:sz w:val="28"/>
          <w:szCs w:val="28"/>
        </w:rPr>
        <w:t xml:space="preserve">/ </w:t>
      </w:r>
      <w:proofErr w:type="spellStart"/>
      <w:r w:rsidRPr="00DB117A">
        <w:rPr>
          <w:rFonts w:ascii="Times New Roman" w:eastAsia="Calibri" w:hAnsi="Times New Roman" w:cs="Times New Roman"/>
          <w:sz w:val="28"/>
          <w:szCs w:val="28"/>
          <w:lang w:val="ru-RU"/>
        </w:rPr>
        <w:t>С.А.Карелина</w:t>
      </w:r>
      <w:proofErr w:type="spellEnd"/>
      <w:r w:rsidRPr="00DB117A">
        <w:rPr>
          <w:rFonts w:ascii="Times New Roman" w:eastAsia="Calibri" w:hAnsi="Times New Roman" w:cs="Times New Roman"/>
          <w:sz w:val="28"/>
          <w:szCs w:val="28"/>
          <w:lang w:val="ru-RU"/>
        </w:rPr>
        <w:t xml:space="preserve">. – Москва: </w:t>
      </w:r>
      <w:proofErr w:type="spellStart"/>
      <w:r w:rsidRPr="00DB117A">
        <w:rPr>
          <w:rFonts w:ascii="Times New Roman" w:eastAsia="Calibri" w:hAnsi="Times New Roman" w:cs="Times New Roman"/>
          <w:sz w:val="28"/>
          <w:szCs w:val="28"/>
          <w:lang w:val="ru-RU"/>
        </w:rPr>
        <w:t>Волтерс</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Клувер</w:t>
      </w:r>
      <w:proofErr w:type="spellEnd"/>
      <w:r w:rsidRPr="00DB117A">
        <w:rPr>
          <w:rFonts w:ascii="Times New Roman" w:eastAsia="Calibri" w:hAnsi="Times New Roman" w:cs="Times New Roman"/>
          <w:sz w:val="28"/>
          <w:szCs w:val="28"/>
          <w:lang w:val="ru-RU"/>
        </w:rPr>
        <w:t>, 2008. – 568</w:t>
      </w:r>
      <w:r w:rsidRPr="00DB117A">
        <w:rPr>
          <w:rFonts w:ascii="Times New Roman" w:eastAsia="Calibri" w:hAnsi="Times New Roman" w:cs="Times New Roman"/>
          <w:spacing w:val="-8"/>
          <w:sz w:val="28"/>
          <w:szCs w:val="28"/>
          <w:lang w:val="ru-RU"/>
        </w:rPr>
        <w:t xml:space="preserve"> </w:t>
      </w:r>
      <w:r w:rsidRPr="00DB117A">
        <w:rPr>
          <w:rFonts w:ascii="Times New Roman" w:eastAsia="Calibri" w:hAnsi="Times New Roman" w:cs="Times New Roman"/>
          <w:sz w:val="28"/>
          <w:szCs w:val="28"/>
          <w:lang w:val="ru-RU"/>
        </w:rPr>
        <w:t>с.</w:t>
      </w:r>
    </w:p>
    <w:p w:rsidR="00DB117A" w:rsidRPr="00DB117A" w:rsidRDefault="00DB117A" w:rsidP="00DB117A">
      <w:pPr>
        <w:numPr>
          <w:ilvl w:val="0"/>
          <w:numId w:val="2"/>
        </w:numPr>
        <w:spacing w:after="0"/>
        <w:ind w:firstLine="720"/>
        <w:jc w:val="both"/>
        <w:rPr>
          <w:rFonts w:ascii="Times New Roman" w:eastAsia="Calibri" w:hAnsi="Times New Roman" w:cs="Times New Roman"/>
          <w:sz w:val="28"/>
          <w:szCs w:val="28"/>
        </w:rPr>
      </w:pPr>
      <w:r w:rsidRPr="00DB117A">
        <w:rPr>
          <w:rFonts w:ascii="Times New Roman" w:eastAsia="Calibri" w:hAnsi="Times New Roman" w:cs="Times New Roman"/>
          <w:sz w:val="28"/>
          <w:szCs w:val="28"/>
          <w:lang w:val="ru-RU"/>
        </w:rPr>
        <w:t xml:space="preserve">Дяченко Ю.В. </w:t>
      </w:r>
      <w:proofErr w:type="spellStart"/>
      <w:r w:rsidRPr="00DB117A">
        <w:rPr>
          <w:rFonts w:ascii="Times New Roman" w:eastAsia="Calibri" w:hAnsi="Times New Roman" w:cs="Times New Roman"/>
          <w:sz w:val="28"/>
          <w:szCs w:val="28"/>
          <w:lang w:val="ru-RU"/>
        </w:rPr>
        <w:t>Правовий</w:t>
      </w:r>
      <w:proofErr w:type="spellEnd"/>
      <w:r w:rsidRPr="00DB117A">
        <w:rPr>
          <w:rFonts w:ascii="Times New Roman" w:eastAsia="Calibri" w:hAnsi="Times New Roman" w:cs="Times New Roman"/>
          <w:sz w:val="28"/>
          <w:szCs w:val="28"/>
          <w:lang w:val="ru-RU"/>
        </w:rPr>
        <w:t xml:space="preserve"> статус </w:t>
      </w:r>
      <w:proofErr w:type="spellStart"/>
      <w:r w:rsidRPr="00DB117A">
        <w:rPr>
          <w:rFonts w:ascii="Times New Roman" w:eastAsia="Calibri" w:hAnsi="Times New Roman" w:cs="Times New Roman"/>
          <w:sz w:val="28"/>
          <w:szCs w:val="28"/>
          <w:lang w:val="ru-RU"/>
        </w:rPr>
        <w:t>кредиторів</w:t>
      </w:r>
      <w:proofErr w:type="spellEnd"/>
      <w:r w:rsidRPr="00DB117A">
        <w:rPr>
          <w:rFonts w:ascii="Times New Roman" w:eastAsia="Calibri" w:hAnsi="Times New Roman" w:cs="Times New Roman"/>
          <w:sz w:val="28"/>
          <w:szCs w:val="28"/>
          <w:lang w:val="ru-RU"/>
        </w:rPr>
        <w:t xml:space="preserve"> у конкурсному </w:t>
      </w:r>
      <w:proofErr w:type="spellStart"/>
      <w:r w:rsidRPr="00DB117A">
        <w:rPr>
          <w:rFonts w:ascii="Times New Roman" w:eastAsia="Calibri" w:hAnsi="Times New Roman" w:cs="Times New Roman"/>
          <w:sz w:val="28"/>
          <w:szCs w:val="28"/>
          <w:lang w:val="ru-RU"/>
        </w:rPr>
        <w:t>процесі</w:t>
      </w:r>
      <w:proofErr w:type="spellEnd"/>
      <w:r w:rsidRPr="00DB117A">
        <w:rPr>
          <w:rFonts w:ascii="Times New Roman" w:eastAsia="Calibri" w:hAnsi="Times New Roman" w:cs="Times New Roman"/>
          <w:sz w:val="28"/>
          <w:szCs w:val="28"/>
          <w:lang w:val="ru-RU"/>
        </w:rPr>
        <w:t xml:space="preserve"> // </w:t>
      </w:r>
      <w:proofErr w:type="spellStart"/>
      <w:r w:rsidRPr="00DB117A">
        <w:rPr>
          <w:rFonts w:ascii="Times New Roman" w:eastAsia="Calibri" w:hAnsi="Times New Roman" w:cs="Times New Roman"/>
          <w:sz w:val="28"/>
          <w:szCs w:val="28"/>
          <w:lang w:val="ru-RU"/>
        </w:rPr>
        <w:t>Законодавство</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України</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проблеми</w:t>
      </w:r>
      <w:proofErr w:type="spellEnd"/>
      <w:r w:rsidRPr="00DB117A">
        <w:rPr>
          <w:rFonts w:ascii="Times New Roman" w:eastAsia="Calibri" w:hAnsi="Times New Roman" w:cs="Times New Roman"/>
          <w:sz w:val="28"/>
          <w:szCs w:val="28"/>
          <w:lang w:val="ru-RU"/>
        </w:rPr>
        <w:t xml:space="preserve"> та </w:t>
      </w:r>
      <w:proofErr w:type="spellStart"/>
      <w:r w:rsidRPr="00DB117A">
        <w:rPr>
          <w:rFonts w:ascii="Times New Roman" w:eastAsia="Calibri" w:hAnsi="Times New Roman" w:cs="Times New Roman"/>
          <w:sz w:val="28"/>
          <w:szCs w:val="28"/>
          <w:lang w:val="ru-RU"/>
        </w:rPr>
        <w:t>перспективи</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зб</w:t>
      </w:r>
      <w:proofErr w:type="spellEnd"/>
      <w:r w:rsidRPr="00DB117A">
        <w:rPr>
          <w:rFonts w:ascii="Times New Roman" w:eastAsia="Calibri" w:hAnsi="Times New Roman" w:cs="Times New Roman"/>
          <w:sz w:val="28"/>
          <w:szCs w:val="28"/>
          <w:lang w:val="ru-RU"/>
        </w:rPr>
        <w:t>. наук</w:t>
      </w:r>
      <w:proofErr w:type="gramStart"/>
      <w:r w:rsidRPr="00DB117A">
        <w:rPr>
          <w:rFonts w:ascii="Times New Roman" w:eastAsia="Calibri" w:hAnsi="Times New Roman" w:cs="Times New Roman"/>
          <w:sz w:val="28"/>
          <w:szCs w:val="28"/>
          <w:lang w:val="ru-RU"/>
        </w:rPr>
        <w:t>.</w:t>
      </w:r>
      <w:proofErr w:type="gramEnd"/>
      <w:r w:rsidRPr="00DB117A">
        <w:rPr>
          <w:rFonts w:ascii="Times New Roman" w:eastAsia="Calibri" w:hAnsi="Times New Roman" w:cs="Times New Roman"/>
          <w:sz w:val="28"/>
          <w:szCs w:val="28"/>
          <w:lang w:val="ru-RU"/>
        </w:rPr>
        <w:t xml:space="preserve"> </w:t>
      </w:r>
      <w:proofErr w:type="gramStart"/>
      <w:r w:rsidRPr="00DB117A">
        <w:rPr>
          <w:rFonts w:ascii="Times New Roman" w:eastAsia="Calibri" w:hAnsi="Times New Roman" w:cs="Times New Roman"/>
          <w:sz w:val="28"/>
          <w:szCs w:val="28"/>
          <w:lang w:val="ru-RU"/>
        </w:rPr>
        <w:t>п</w:t>
      </w:r>
      <w:proofErr w:type="gramEnd"/>
      <w:r w:rsidRPr="00DB117A">
        <w:rPr>
          <w:rFonts w:ascii="Times New Roman" w:eastAsia="Calibri" w:hAnsi="Times New Roman" w:cs="Times New Roman"/>
          <w:sz w:val="28"/>
          <w:szCs w:val="28"/>
          <w:lang w:val="ru-RU"/>
        </w:rPr>
        <w:t xml:space="preserve">р. </w:t>
      </w:r>
      <w:proofErr w:type="spellStart"/>
      <w:r w:rsidRPr="00DB117A">
        <w:rPr>
          <w:rFonts w:ascii="Times New Roman" w:eastAsia="Calibri" w:hAnsi="Times New Roman" w:cs="Times New Roman"/>
          <w:sz w:val="28"/>
          <w:szCs w:val="28"/>
          <w:lang w:val="ru-RU"/>
        </w:rPr>
        <w:t>Всеукр</w:t>
      </w:r>
      <w:proofErr w:type="spellEnd"/>
      <w:r w:rsidRPr="00DB117A">
        <w:rPr>
          <w:rFonts w:ascii="Times New Roman" w:eastAsia="Calibri" w:hAnsi="Times New Roman" w:cs="Times New Roman"/>
          <w:sz w:val="28"/>
          <w:szCs w:val="28"/>
          <w:lang w:val="ru-RU"/>
        </w:rPr>
        <w:t>. наук</w:t>
      </w:r>
      <w:proofErr w:type="gramStart"/>
      <w:r w:rsidRPr="00DB117A">
        <w:rPr>
          <w:rFonts w:ascii="Times New Roman" w:eastAsia="Calibri" w:hAnsi="Times New Roman" w:cs="Times New Roman"/>
          <w:sz w:val="28"/>
          <w:szCs w:val="28"/>
          <w:lang w:val="ru-RU"/>
        </w:rPr>
        <w:t>.-</w:t>
      </w:r>
      <w:proofErr w:type="spellStart"/>
      <w:proofErr w:type="gramEnd"/>
      <w:r w:rsidRPr="00DB117A">
        <w:rPr>
          <w:rFonts w:ascii="Times New Roman" w:eastAsia="Calibri" w:hAnsi="Times New Roman" w:cs="Times New Roman"/>
          <w:sz w:val="28"/>
          <w:szCs w:val="28"/>
          <w:lang w:val="ru-RU"/>
        </w:rPr>
        <w:t>практ</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конф</w:t>
      </w:r>
      <w:proofErr w:type="spellEnd"/>
      <w:r w:rsidRPr="00DB117A">
        <w:rPr>
          <w:rFonts w:ascii="Times New Roman" w:eastAsia="Calibri" w:hAnsi="Times New Roman" w:cs="Times New Roman"/>
          <w:sz w:val="28"/>
          <w:szCs w:val="28"/>
          <w:lang w:val="ru-RU"/>
        </w:rPr>
        <w:t xml:space="preserve">. – </w:t>
      </w:r>
      <w:proofErr w:type="spellStart"/>
      <w:r w:rsidRPr="00DB117A">
        <w:rPr>
          <w:rFonts w:ascii="Times New Roman" w:eastAsia="Calibri" w:hAnsi="Times New Roman" w:cs="Times New Roman"/>
          <w:sz w:val="28"/>
          <w:szCs w:val="28"/>
          <w:lang w:val="ru-RU"/>
        </w:rPr>
        <w:t>Київ</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Київський</w:t>
      </w:r>
      <w:proofErr w:type="spellEnd"/>
      <w:r w:rsidRPr="00DB117A">
        <w:rPr>
          <w:rFonts w:ascii="Times New Roman" w:eastAsia="Calibri" w:hAnsi="Times New Roman" w:cs="Times New Roman"/>
          <w:sz w:val="28"/>
          <w:szCs w:val="28"/>
          <w:lang w:val="ru-RU"/>
        </w:rPr>
        <w:t xml:space="preserve"> ун-т права НАН </w:t>
      </w:r>
      <w:proofErr w:type="spellStart"/>
      <w:r w:rsidRPr="00DB117A">
        <w:rPr>
          <w:rFonts w:ascii="Times New Roman" w:eastAsia="Calibri" w:hAnsi="Times New Roman" w:cs="Times New Roman"/>
          <w:sz w:val="28"/>
          <w:szCs w:val="28"/>
          <w:lang w:val="ru-RU"/>
        </w:rPr>
        <w:t>України</w:t>
      </w:r>
      <w:proofErr w:type="spellEnd"/>
      <w:r w:rsidRPr="00DB117A">
        <w:rPr>
          <w:rFonts w:ascii="Times New Roman" w:eastAsia="Calibri" w:hAnsi="Times New Roman" w:cs="Times New Roman"/>
          <w:sz w:val="28"/>
          <w:szCs w:val="28"/>
          <w:lang w:val="ru-RU"/>
        </w:rPr>
        <w:t>, 2012. – С.</w:t>
      </w:r>
      <w:r w:rsidRPr="00DB117A">
        <w:rPr>
          <w:rFonts w:ascii="Times New Roman" w:eastAsia="Calibri" w:hAnsi="Times New Roman" w:cs="Times New Roman"/>
          <w:sz w:val="28"/>
          <w:szCs w:val="28"/>
          <w:shd w:val="clear" w:color="auto" w:fill="FFFFFF"/>
          <w:lang w:val="ru-RU"/>
        </w:rPr>
        <w:t> </w:t>
      </w:r>
      <w:r w:rsidRPr="00DB117A">
        <w:rPr>
          <w:rFonts w:ascii="Times New Roman" w:eastAsia="Calibri" w:hAnsi="Times New Roman" w:cs="Times New Roman"/>
          <w:sz w:val="28"/>
          <w:szCs w:val="28"/>
          <w:lang w:val="ru-RU"/>
        </w:rPr>
        <w:t>383–388.</w:t>
      </w:r>
    </w:p>
    <w:p w:rsidR="00DB117A" w:rsidRPr="00DB117A" w:rsidRDefault="00DB117A" w:rsidP="00DB117A">
      <w:pPr>
        <w:numPr>
          <w:ilvl w:val="0"/>
          <w:numId w:val="2"/>
        </w:numPr>
        <w:spacing w:after="0"/>
        <w:ind w:firstLine="720"/>
        <w:jc w:val="both"/>
        <w:rPr>
          <w:rFonts w:ascii="Times New Roman" w:eastAsia="Calibri" w:hAnsi="Times New Roman" w:cs="Times New Roman"/>
          <w:sz w:val="28"/>
          <w:szCs w:val="28"/>
        </w:rPr>
      </w:pPr>
      <w:r w:rsidRPr="00DB117A">
        <w:rPr>
          <w:rFonts w:ascii="Times New Roman" w:eastAsia="Calibri" w:hAnsi="Times New Roman" w:cs="Times New Roman"/>
          <w:sz w:val="28"/>
          <w:szCs w:val="28"/>
          <w:lang w:val="ru-RU"/>
        </w:rPr>
        <w:t>Коркунов Н.М. Лекции по общей теории права; изд. 8-е</w:t>
      </w:r>
      <w:r w:rsidRPr="00DB117A">
        <w:rPr>
          <w:rFonts w:ascii="Times New Roman" w:eastAsia="Calibri" w:hAnsi="Times New Roman" w:cs="Times New Roman"/>
          <w:sz w:val="28"/>
          <w:szCs w:val="28"/>
        </w:rPr>
        <w:t xml:space="preserve"> / </w:t>
      </w:r>
      <w:proofErr w:type="spellStart"/>
      <w:r w:rsidRPr="00DB117A">
        <w:rPr>
          <w:rFonts w:ascii="Times New Roman" w:eastAsia="Calibri" w:hAnsi="Times New Roman" w:cs="Times New Roman"/>
          <w:sz w:val="28"/>
          <w:szCs w:val="28"/>
          <w:lang w:val="ru-RU"/>
        </w:rPr>
        <w:t>Н.М.Коркунов</w:t>
      </w:r>
      <w:proofErr w:type="spellEnd"/>
      <w:r w:rsidRPr="00DB117A">
        <w:rPr>
          <w:rFonts w:ascii="Times New Roman" w:eastAsia="Calibri" w:hAnsi="Times New Roman" w:cs="Times New Roman"/>
          <w:sz w:val="28"/>
          <w:szCs w:val="28"/>
          <w:lang w:val="ru-RU"/>
        </w:rPr>
        <w:t xml:space="preserve">. – Санкт-Петербург: Изд. </w:t>
      </w:r>
      <w:proofErr w:type="spellStart"/>
      <w:r w:rsidRPr="00DB117A">
        <w:rPr>
          <w:rFonts w:ascii="Times New Roman" w:eastAsia="Calibri" w:hAnsi="Times New Roman" w:cs="Times New Roman"/>
          <w:sz w:val="28"/>
          <w:szCs w:val="28"/>
          <w:lang w:val="ru-RU"/>
        </w:rPr>
        <w:t>юрид</w:t>
      </w:r>
      <w:proofErr w:type="spellEnd"/>
      <w:r w:rsidRPr="00DB117A">
        <w:rPr>
          <w:rFonts w:ascii="Times New Roman" w:eastAsia="Calibri" w:hAnsi="Times New Roman" w:cs="Times New Roman"/>
          <w:sz w:val="28"/>
          <w:szCs w:val="28"/>
          <w:lang w:val="ru-RU"/>
        </w:rPr>
        <w:t>. кн. магазина Н.К. Мартынова, 1908. – 363</w:t>
      </w:r>
      <w:r w:rsidRPr="00DB117A">
        <w:rPr>
          <w:rFonts w:ascii="Times New Roman" w:eastAsia="Calibri" w:hAnsi="Times New Roman" w:cs="Times New Roman"/>
          <w:spacing w:val="-11"/>
          <w:sz w:val="28"/>
          <w:szCs w:val="28"/>
          <w:lang w:val="ru-RU"/>
        </w:rPr>
        <w:t xml:space="preserve"> </w:t>
      </w:r>
      <w:r w:rsidRPr="00DB117A">
        <w:rPr>
          <w:rFonts w:ascii="Times New Roman" w:eastAsia="Calibri" w:hAnsi="Times New Roman" w:cs="Times New Roman"/>
          <w:sz w:val="28"/>
          <w:szCs w:val="28"/>
          <w:lang w:val="ru-RU"/>
        </w:rPr>
        <w:t>с.</w:t>
      </w:r>
    </w:p>
    <w:p w:rsidR="00DB117A" w:rsidRPr="00DB117A" w:rsidRDefault="00DB117A" w:rsidP="00DB117A">
      <w:pPr>
        <w:numPr>
          <w:ilvl w:val="0"/>
          <w:numId w:val="2"/>
        </w:numPr>
        <w:spacing w:after="0"/>
        <w:ind w:firstLine="720"/>
        <w:jc w:val="both"/>
        <w:rPr>
          <w:rFonts w:ascii="Times New Roman" w:eastAsia="Calibri" w:hAnsi="Times New Roman" w:cs="Times New Roman"/>
          <w:sz w:val="28"/>
          <w:szCs w:val="28"/>
        </w:rPr>
      </w:pPr>
      <w:r w:rsidRPr="00DB117A">
        <w:rPr>
          <w:rFonts w:ascii="Times New Roman" w:eastAsia="Calibri" w:hAnsi="Times New Roman" w:cs="Times New Roman"/>
          <w:sz w:val="28"/>
          <w:szCs w:val="28"/>
          <w:lang w:val="ru-RU"/>
        </w:rPr>
        <w:t xml:space="preserve">Денисов С.А., Егоров А.В., </w:t>
      </w:r>
      <w:proofErr w:type="spellStart"/>
      <w:r w:rsidRPr="00DB117A">
        <w:rPr>
          <w:rFonts w:ascii="Times New Roman" w:eastAsia="Calibri" w:hAnsi="Times New Roman" w:cs="Times New Roman"/>
          <w:sz w:val="28"/>
          <w:szCs w:val="28"/>
          <w:lang w:val="ru-RU"/>
        </w:rPr>
        <w:t>Сарбаш</w:t>
      </w:r>
      <w:proofErr w:type="spellEnd"/>
      <w:r w:rsidRPr="00DB117A">
        <w:rPr>
          <w:rFonts w:ascii="Times New Roman" w:eastAsia="Calibri" w:hAnsi="Times New Roman" w:cs="Times New Roman"/>
          <w:sz w:val="28"/>
          <w:szCs w:val="28"/>
          <w:lang w:val="ru-RU"/>
        </w:rPr>
        <w:t xml:space="preserve"> С.В. Реабилитационные процедуры в деле о банкротстве: Постатейный комментарий к главам V, IV, VIII Федерального закона «О несостоятельности (банкротстве)». – Москва: Статут, 2003. – 380</w:t>
      </w:r>
      <w:r w:rsidRPr="00DB117A">
        <w:rPr>
          <w:rFonts w:ascii="Times New Roman" w:eastAsia="Calibri" w:hAnsi="Times New Roman" w:cs="Times New Roman"/>
          <w:spacing w:val="-16"/>
          <w:sz w:val="28"/>
          <w:szCs w:val="28"/>
          <w:lang w:val="ru-RU"/>
        </w:rPr>
        <w:t xml:space="preserve"> </w:t>
      </w:r>
      <w:r w:rsidRPr="00DB117A">
        <w:rPr>
          <w:rFonts w:ascii="Times New Roman" w:eastAsia="Calibri" w:hAnsi="Times New Roman" w:cs="Times New Roman"/>
          <w:sz w:val="28"/>
          <w:szCs w:val="28"/>
          <w:lang w:val="ru-RU"/>
        </w:rPr>
        <w:t>с.</w:t>
      </w:r>
    </w:p>
    <w:p w:rsidR="00DB117A" w:rsidRPr="00DB117A" w:rsidRDefault="00DB117A" w:rsidP="00DB117A">
      <w:pPr>
        <w:numPr>
          <w:ilvl w:val="0"/>
          <w:numId w:val="2"/>
        </w:numPr>
        <w:spacing w:after="0"/>
        <w:ind w:firstLine="720"/>
        <w:jc w:val="both"/>
        <w:rPr>
          <w:rFonts w:ascii="Times New Roman" w:eastAsia="Calibri" w:hAnsi="Times New Roman" w:cs="Times New Roman"/>
          <w:sz w:val="28"/>
          <w:szCs w:val="28"/>
        </w:rPr>
      </w:pPr>
      <w:proofErr w:type="spellStart"/>
      <w:r w:rsidRPr="00DB117A">
        <w:rPr>
          <w:rFonts w:ascii="Times New Roman" w:eastAsia="Calibri" w:hAnsi="Times New Roman" w:cs="Times New Roman"/>
          <w:sz w:val="28"/>
          <w:szCs w:val="28"/>
          <w:lang w:val="ru-RU"/>
        </w:rPr>
        <w:t>Бутирська</w:t>
      </w:r>
      <w:proofErr w:type="spellEnd"/>
      <w:proofErr w:type="gramStart"/>
      <w:r w:rsidRPr="00DB117A">
        <w:rPr>
          <w:rFonts w:ascii="Times New Roman" w:eastAsia="Calibri" w:hAnsi="Times New Roman" w:cs="Times New Roman"/>
          <w:sz w:val="28"/>
          <w:szCs w:val="28"/>
          <w:lang w:val="ru-RU"/>
        </w:rPr>
        <w:t xml:space="preserve"> І.</w:t>
      </w:r>
      <w:proofErr w:type="gramEnd"/>
      <w:r w:rsidRPr="00DB117A">
        <w:rPr>
          <w:rFonts w:ascii="Times New Roman" w:eastAsia="Calibri" w:hAnsi="Times New Roman" w:cs="Times New Roman"/>
          <w:sz w:val="28"/>
          <w:szCs w:val="28"/>
          <w:lang w:val="ru-RU"/>
        </w:rPr>
        <w:t xml:space="preserve">А. </w:t>
      </w:r>
      <w:proofErr w:type="spellStart"/>
      <w:r w:rsidRPr="00DB117A">
        <w:rPr>
          <w:rFonts w:ascii="Times New Roman" w:eastAsia="Calibri" w:hAnsi="Times New Roman" w:cs="Times New Roman"/>
          <w:sz w:val="28"/>
          <w:szCs w:val="28"/>
          <w:lang w:val="ru-RU"/>
        </w:rPr>
        <w:t>Учасники</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провадження</w:t>
      </w:r>
      <w:proofErr w:type="spellEnd"/>
      <w:r w:rsidRPr="00DB117A">
        <w:rPr>
          <w:rFonts w:ascii="Times New Roman" w:eastAsia="Calibri" w:hAnsi="Times New Roman" w:cs="Times New Roman"/>
          <w:sz w:val="28"/>
          <w:szCs w:val="28"/>
          <w:lang w:val="ru-RU"/>
        </w:rPr>
        <w:t xml:space="preserve"> у </w:t>
      </w:r>
      <w:proofErr w:type="spellStart"/>
      <w:r w:rsidRPr="00DB117A">
        <w:rPr>
          <w:rFonts w:ascii="Times New Roman" w:eastAsia="Calibri" w:hAnsi="Times New Roman" w:cs="Times New Roman"/>
          <w:sz w:val="28"/>
          <w:szCs w:val="28"/>
          <w:lang w:val="ru-RU"/>
        </w:rPr>
        <w:t>справі</w:t>
      </w:r>
      <w:proofErr w:type="spellEnd"/>
      <w:r w:rsidRPr="00DB117A">
        <w:rPr>
          <w:rFonts w:ascii="Times New Roman" w:eastAsia="Calibri" w:hAnsi="Times New Roman" w:cs="Times New Roman"/>
          <w:sz w:val="28"/>
          <w:szCs w:val="28"/>
          <w:lang w:val="ru-RU"/>
        </w:rPr>
        <w:t xml:space="preserve"> про </w:t>
      </w:r>
      <w:proofErr w:type="spellStart"/>
      <w:r w:rsidRPr="00DB117A">
        <w:rPr>
          <w:rFonts w:ascii="Times New Roman" w:eastAsia="Calibri" w:hAnsi="Times New Roman" w:cs="Times New Roman"/>
          <w:sz w:val="28"/>
          <w:szCs w:val="28"/>
          <w:lang w:val="ru-RU"/>
        </w:rPr>
        <w:t>банкрутство</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дис</w:t>
      </w:r>
      <w:proofErr w:type="spellEnd"/>
      <w:r w:rsidRPr="00DB117A">
        <w:rPr>
          <w:rFonts w:ascii="Times New Roman" w:eastAsia="Calibri" w:hAnsi="Times New Roman" w:cs="Times New Roman"/>
          <w:sz w:val="28"/>
          <w:szCs w:val="28"/>
          <w:lang w:val="ru-RU"/>
        </w:rPr>
        <w:t xml:space="preserve">. … канд. </w:t>
      </w:r>
      <w:proofErr w:type="spellStart"/>
      <w:r w:rsidRPr="00DB117A">
        <w:rPr>
          <w:rFonts w:ascii="Times New Roman" w:eastAsia="Calibri" w:hAnsi="Times New Roman" w:cs="Times New Roman"/>
          <w:sz w:val="28"/>
          <w:szCs w:val="28"/>
          <w:lang w:val="ru-RU"/>
        </w:rPr>
        <w:t>юрид</w:t>
      </w:r>
      <w:proofErr w:type="spellEnd"/>
      <w:r w:rsidRPr="00DB117A">
        <w:rPr>
          <w:rFonts w:ascii="Times New Roman" w:eastAsia="Calibri" w:hAnsi="Times New Roman" w:cs="Times New Roman"/>
          <w:sz w:val="28"/>
          <w:szCs w:val="28"/>
          <w:lang w:val="ru-RU"/>
        </w:rPr>
        <w:t>. наук:</w:t>
      </w:r>
      <w:r w:rsidRPr="00DB117A">
        <w:rPr>
          <w:rFonts w:ascii="Times New Roman" w:eastAsia="Calibri" w:hAnsi="Times New Roman" w:cs="Times New Roman"/>
          <w:sz w:val="28"/>
          <w:szCs w:val="28"/>
        </w:rPr>
        <w:t xml:space="preserve"> спец.</w:t>
      </w:r>
      <w:r w:rsidRPr="00DB117A">
        <w:rPr>
          <w:rFonts w:ascii="Times New Roman" w:eastAsia="Calibri" w:hAnsi="Times New Roman" w:cs="Times New Roman"/>
          <w:sz w:val="28"/>
          <w:szCs w:val="28"/>
          <w:lang w:val="ru-RU"/>
        </w:rPr>
        <w:t xml:space="preserve"> 12.00.04</w:t>
      </w:r>
      <w:r w:rsidRPr="00DB117A">
        <w:rPr>
          <w:rFonts w:ascii="Times New Roman" w:eastAsia="Calibri" w:hAnsi="Times New Roman" w:cs="Times New Roman"/>
          <w:sz w:val="28"/>
          <w:szCs w:val="28"/>
        </w:rPr>
        <w:t xml:space="preserve"> / </w:t>
      </w:r>
      <w:proofErr w:type="spellStart"/>
      <w:r w:rsidRPr="00DB117A">
        <w:rPr>
          <w:rFonts w:ascii="Times New Roman" w:eastAsia="Calibri" w:hAnsi="Times New Roman" w:cs="Times New Roman"/>
          <w:sz w:val="28"/>
          <w:szCs w:val="28"/>
          <w:lang w:val="ru-RU"/>
        </w:rPr>
        <w:t>І.А.Бутирська</w:t>
      </w:r>
      <w:proofErr w:type="spellEnd"/>
      <w:r w:rsidRPr="00DB117A">
        <w:rPr>
          <w:rFonts w:ascii="Times New Roman" w:eastAsia="Calibri" w:hAnsi="Times New Roman" w:cs="Times New Roman"/>
          <w:sz w:val="28"/>
          <w:szCs w:val="28"/>
          <w:lang w:val="ru-RU"/>
        </w:rPr>
        <w:t xml:space="preserve">. – </w:t>
      </w:r>
      <w:proofErr w:type="spellStart"/>
      <w:r w:rsidRPr="00DB117A">
        <w:rPr>
          <w:rFonts w:ascii="Times New Roman" w:eastAsia="Calibri" w:hAnsi="Times New Roman" w:cs="Times New Roman"/>
          <w:sz w:val="28"/>
          <w:szCs w:val="28"/>
          <w:lang w:val="ru-RU"/>
        </w:rPr>
        <w:t>Київ</w:t>
      </w:r>
      <w:proofErr w:type="spellEnd"/>
      <w:r w:rsidRPr="00DB117A">
        <w:rPr>
          <w:rFonts w:ascii="Times New Roman" w:eastAsia="Calibri" w:hAnsi="Times New Roman" w:cs="Times New Roman"/>
          <w:sz w:val="28"/>
          <w:szCs w:val="28"/>
          <w:lang w:val="ru-RU"/>
        </w:rPr>
        <w:t>, 2017. – 204</w:t>
      </w:r>
      <w:r w:rsidRPr="00DB117A">
        <w:rPr>
          <w:rFonts w:ascii="Times New Roman" w:eastAsia="Calibri" w:hAnsi="Times New Roman" w:cs="Times New Roman"/>
          <w:spacing w:val="-9"/>
          <w:sz w:val="28"/>
          <w:szCs w:val="28"/>
          <w:lang w:val="ru-RU"/>
        </w:rPr>
        <w:t xml:space="preserve"> </w:t>
      </w:r>
      <w:r w:rsidRPr="00DB117A">
        <w:rPr>
          <w:rFonts w:ascii="Times New Roman" w:eastAsia="Calibri" w:hAnsi="Times New Roman" w:cs="Times New Roman"/>
          <w:sz w:val="28"/>
          <w:szCs w:val="28"/>
          <w:lang w:val="ru-RU"/>
        </w:rPr>
        <w:t>с.</w:t>
      </w:r>
    </w:p>
    <w:p w:rsidR="00DB117A" w:rsidRPr="00DB117A" w:rsidRDefault="00DB117A" w:rsidP="00DB117A">
      <w:pPr>
        <w:numPr>
          <w:ilvl w:val="0"/>
          <w:numId w:val="2"/>
        </w:numPr>
        <w:spacing w:after="0"/>
        <w:ind w:firstLine="720"/>
        <w:jc w:val="both"/>
        <w:rPr>
          <w:rFonts w:ascii="Times New Roman" w:eastAsia="Calibri" w:hAnsi="Times New Roman" w:cs="Times New Roman"/>
          <w:sz w:val="28"/>
          <w:szCs w:val="28"/>
        </w:rPr>
      </w:pPr>
      <w:r w:rsidRPr="00DB117A">
        <w:rPr>
          <w:rFonts w:ascii="Times New Roman" w:eastAsia="Calibri" w:hAnsi="Times New Roman" w:cs="Times New Roman"/>
          <w:sz w:val="28"/>
          <w:szCs w:val="28"/>
          <w:lang w:val="ru-RU"/>
        </w:rPr>
        <w:t xml:space="preserve">Рябцева Я.Г. </w:t>
      </w:r>
      <w:proofErr w:type="spellStart"/>
      <w:r w:rsidRPr="00DB117A">
        <w:rPr>
          <w:rFonts w:ascii="Times New Roman" w:eastAsia="Calibri" w:hAnsi="Times New Roman" w:cs="Times New Roman"/>
          <w:sz w:val="28"/>
          <w:szCs w:val="28"/>
          <w:lang w:val="ru-RU"/>
        </w:rPr>
        <w:t>Правовий</w:t>
      </w:r>
      <w:proofErr w:type="spellEnd"/>
      <w:r w:rsidRPr="00DB117A">
        <w:rPr>
          <w:rFonts w:ascii="Times New Roman" w:eastAsia="Calibri" w:hAnsi="Times New Roman" w:cs="Times New Roman"/>
          <w:sz w:val="28"/>
          <w:szCs w:val="28"/>
          <w:lang w:val="ru-RU"/>
        </w:rPr>
        <w:t xml:space="preserve"> статус </w:t>
      </w:r>
      <w:proofErr w:type="spellStart"/>
      <w:r w:rsidRPr="00DB117A">
        <w:rPr>
          <w:rFonts w:ascii="Times New Roman" w:eastAsia="Calibri" w:hAnsi="Times New Roman" w:cs="Times New Roman"/>
          <w:sz w:val="28"/>
          <w:szCs w:val="28"/>
          <w:lang w:val="ru-RU"/>
        </w:rPr>
        <w:t>арбітражного</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керуючого</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автореф</w:t>
      </w:r>
      <w:proofErr w:type="spellEnd"/>
      <w:r w:rsidRPr="00DB117A">
        <w:rPr>
          <w:rFonts w:ascii="Times New Roman" w:eastAsia="Calibri" w:hAnsi="Times New Roman" w:cs="Times New Roman"/>
          <w:sz w:val="28"/>
          <w:szCs w:val="28"/>
          <w:lang w:val="ru-RU"/>
        </w:rPr>
        <w:t xml:space="preserve">. </w:t>
      </w:r>
      <w:proofErr w:type="spellStart"/>
      <w:r w:rsidRPr="00DB117A">
        <w:rPr>
          <w:rFonts w:ascii="Times New Roman" w:eastAsia="Calibri" w:hAnsi="Times New Roman" w:cs="Times New Roman"/>
          <w:sz w:val="28"/>
          <w:szCs w:val="28"/>
          <w:lang w:val="ru-RU"/>
        </w:rPr>
        <w:t>дис</w:t>
      </w:r>
      <w:proofErr w:type="spellEnd"/>
      <w:r w:rsidRPr="00DB117A">
        <w:rPr>
          <w:rFonts w:ascii="Times New Roman" w:eastAsia="Calibri" w:hAnsi="Times New Roman" w:cs="Times New Roman"/>
          <w:sz w:val="28"/>
          <w:szCs w:val="28"/>
          <w:lang w:val="ru-RU"/>
        </w:rPr>
        <w:t xml:space="preserve">. … канд. </w:t>
      </w:r>
      <w:proofErr w:type="spellStart"/>
      <w:r w:rsidRPr="00DB117A">
        <w:rPr>
          <w:rFonts w:ascii="Times New Roman" w:eastAsia="Calibri" w:hAnsi="Times New Roman" w:cs="Times New Roman"/>
          <w:sz w:val="28"/>
          <w:szCs w:val="28"/>
          <w:lang w:val="ru-RU"/>
        </w:rPr>
        <w:t>юрид</w:t>
      </w:r>
      <w:proofErr w:type="spellEnd"/>
      <w:r w:rsidRPr="00DB117A">
        <w:rPr>
          <w:rFonts w:ascii="Times New Roman" w:eastAsia="Calibri" w:hAnsi="Times New Roman" w:cs="Times New Roman"/>
          <w:sz w:val="28"/>
          <w:szCs w:val="28"/>
          <w:lang w:val="ru-RU"/>
        </w:rPr>
        <w:t xml:space="preserve">. наук: </w:t>
      </w:r>
      <w:proofErr w:type="gramStart"/>
      <w:r w:rsidRPr="00DB117A">
        <w:rPr>
          <w:rFonts w:ascii="Times New Roman" w:eastAsia="Calibri" w:hAnsi="Times New Roman" w:cs="Times New Roman"/>
          <w:sz w:val="28"/>
          <w:szCs w:val="28"/>
        </w:rPr>
        <w:t>спец</w:t>
      </w:r>
      <w:proofErr w:type="gramEnd"/>
      <w:r w:rsidRPr="00DB117A">
        <w:rPr>
          <w:rFonts w:ascii="Times New Roman" w:eastAsia="Calibri" w:hAnsi="Times New Roman" w:cs="Times New Roman"/>
          <w:sz w:val="28"/>
          <w:szCs w:val="28"/>
        </w:rPr>
        <w:t xml:space="preserve">. </w:t>
      </w:r>
      <w:r w:rsidRPr="00DB117A">
        <w:rPr>
          <w:rFonts w:ascii="Times New Roman" w:eastAsia="Calibri" w:hAnsi="Times New Roman" w:cs="Times New Roman"/>
          <w:sz w:val="28"/>
          <w:szCs w:val="28"/>
          <w:lang w:val="ru-RU"/>
        </w:rPr>
        <w:t>12.00.04</w:t>
      </w:r>
      <w:r w:rsidRPr="00DB117A">
        <w:rPr>
          <w:rFonts w:ascii="Times New Roman" w:eastAsia="Calibri" w:hAnsi="Times New Roman" w:cs="Times New Roman"/>
          <w:sz w:val="28"/>
          <w:szCs w:val="28"/>
        </w:rPr>
        <w:t xml:space="preserve"> / </w:t>
      </w:r>
      <w:proofErr w:type="spellStart"/>
      <w:r w:rsidRPr="00DB117A">
        <w:rPr>
          <w:rFonts w:ascii="Times New Roman" w:eastAsia="Calibri" w:hAnsi="Times New Roman" w:cs="Times New Roman"/>
          <w:sz w:val="28"/>
          <w:szCs w:val="28"/>
          <w:lang w:val="ru-RU"/>
        </w:rPr>
        <w:t>Я.Г.Рябцева</w:t>
      </w:r>
      <w:proofErr w:type="spellEnd"/>
      <w:r w:rsidRPr="00DB117A">
        <w:rPr>
          <w:rFonts w:ascii="Times New Roman" w:eastAsia="Calibri" w:hAnsi="Times New Roman" w:cs="Times New Roman"/>
          <w:sz w:val="28"/>
          <w:szCs w:val="28"/>
          <w:lang w:val="ru-RU"/>
        </w:rPr>
        <w:t xml:space="preserve">. – </w:t>
      </w:r>
      <w:proofErr w:type="spellStart"/>
      <w:r w:rsidRPr="00DB117A">
        <w:rPr>
          <w:rFonts w:ascii="Times New Roman" w:eastAsia="Calibri" w:hAnsi="Times New Roman" w:cs="Times New Roman"/>
          <w:sz w:val="28"/>
          <w:szCs w:val="28"/>
          <w:lang w:val="ru-RU"/>
        </w:rPr>
        <w:t>Київ</w:t>
      </w:r>
      <w:proofErr w:type="spellEnd"/>
      <w:r w:rsidRPr="00DB117A">
        <w:rPr>
          <w:rFonts w:ascii="Times New Roman" w:eastAsia="Calibri" w:hAnsi="Times New Roman" w:cs="Times New Roman"/>
          <w:sz w:val="28"/>
          <w:szCs w:val="28"/>
          <w:lang w:val="ru-RU"/>
        </w:rPr>
        <w:t>, 2006. – 18</w:t>
      </w:r>
      <w:r w:rsidRPr="00DB117A">
        <w:rPr>
          <w:rFonts w:ascii="Times New Roman" w:eastAsia="Calibri" w:hAnsi="Times New Roman" w:cs="Times New Roman"/>
          <w:spacing w:val="-8"/>
          <w:sz w:val="28"/>
          <w:szCs w:val="28"/>
          <w:lang w:val="ru-RU"/>
        </w:rPr>
        <w:t xml:space="preserve"> </w:t>
      </w:r>
      <w:r w:rsidRPr="00DB117A">
        <w:rPr>
          <w:rFonts w:ascii="Times New Roman" w:eastAsia="Calibri" w:hAnsi="Times New Roman" w:cs="Times New Roman"/>
          <w:sz w:val="28"/>
          <w:szCs w:val="28"/>
          <w:lang w:val="ru-RU"/>
        </w:rPr>
        <w:t>с.</w:t>
      </w:r>
    </w:p>
    <w:p w:rsidR="00DB117A" w:rsidRPr="00DB117A" w:rsidRDefault="00DB117A" w:rsidP="00DB117A">
      <w:pPr>
        <w:numPr>
          <w:ilvl w:val="0"/>
          <w:numId w:val="2"/>
        </w:numPr>
        <w:spacing w:after="0"/>
        <w:ind w:firstLine="720"/>
        <w:jc w:val="both"/>
        <w:rPr>
          <w:rFonts w:ascii="Times New Roman" w:eastAsia="Calibri" w:hAnsi="Times New Roman" w:cs="Times New Roman"/>
          <w:sz w:val="28"/>
          <w:szCs w:val="28"/>
          <w:lang w:val="ru-RU"/>
        </w:rPr>
      </w:pPr>
      <w:proofErr w:type="spellStart"/>
      <w:r w:rsidRPr="00DB117A">
        <w:rPr>
          <w:rFonts w:ascii="Times New Roman" w:eastAsia="Calibri" w:hAnsi="Times New Roman" w:cs="Times New Roman"/>
          <w:sz w:val="28"/>
          <w:szCs w:val="28"/>
          <w:lang w:val="ru-RU" w:eastAsia="ru-RU"/>
        </w:rPr>
        <w:t>Бутирський</w:t>
      </w:r>
      <w:proofErr w:type="spellEnd"/>
      <w:r w:rsidRPr="00DB117A">
        <w:rPr>
          <w:rFonts w:ascii="Times New Roman" w:eastAsia="Calibri" w:hAnsi="Times New Roman" w:cs="Times New Roman"/>
          <w:sz w:val="28"/>
          <w:szCs w:val="28"/>
          <w:lang w:val="ru-RU" w:eastAsia="ru-RU"/>
        </w:rPr>
        <w:t xml:space="preserve"> А. </w:t>
      </w:r>
      <w:proofErr w:type="spellStart"/>
      <w:r w:rsidRPr="00DB117A">
        <w:rPr>
          <w:rFonts w:ascii="Times New Roman" w:eastAsia="Calibri" w:hAnsi="Times New Roman" w:cs="Times New Roman"/>
          <w:sz w:val="28"/>
          <w:szCs w:val="28"/>
          <w:lang w:val="ru-RU" w:eastAsia="ru-RU"/>
        </w:rPr>
        <w:t>Концепція</w:t>
      </w:r>
      <w:proofErr w:type="spellEnd"/>
      <w:r w:rsidRPr="00DB117A">
        <w:rPr>
          <w:rFonts w:ascii="Times New Roman" w:eastAsia="Calibri" w:hAnsi="Times New Roman" w:cs="Times New Roman"/>
          <w:sz w:val="28"/>
          <w:szCs w:val="28"/>
          <w:lang w:val="ru-RU" w:eastAsia="ru-RU"/>
        </w:rPr>
        <w:t xml:space="preserve"> </w:t>
      </w:r>
      <w:proofErr w:type="spellStart"/>
      <w:r w:rsidRPr="00DB117A">
        <w:rPr>
          <w:rFonts w:ascii="Times New Roman" w:eastAsia="Calibri" w:hAnsi="Times New Roman" w:cs="Times New Roman"/>
          <w:sz w:val="28"/>
          <w:szCs w:val="28"/>
          <w:lang w:val="ru-RU" w:eastAsia="ru-RU"/>
        </w:rPr>
        <w:t>удосконалення</w:t>
      </w:r>
      <w:proofErr w:type="spellEnd"/>
      <w:r w:rsidRPr="00DB117A">
        <w:rPr>
          <w:rFonts w:ascii="Times New Roman" w:eastAsia="Calibri" w:hAnsi="Times New Roman" w:cs="Times New Roman"/>
          <w:sz w:val="28"/>
          <w:szCs w:val="28"/>
          <w:lang w:val="ru-RU" w:eastAsia="ru-RU"/>
        </w:rPr>
        <w:t xml:space="preserve"> </w:t>
      </w:r>
      <w:proofErr w:type="spellStart"/>
      <w:r w:rsidRPr="00DB117A">
        <w:rPr>
          <w:rFonts w:ascii="Times New Roman" w:eastAsia="Calibri" w:hAnsi="Times New Roman" w:cs="Times New Roman"/>
          <w:sz w:val="28"/>
          <w:szCs w:val="28"/>
          <w:lang w:val="ru-RU" w:eastAsia="ru-RU"/>
        </w:rPr>
        <w:t>законодавства</w:t>
      </w:r>
      <w:proofErr w:type="spellEnd"/>
      <w:r w:rsidRPr="00DB117A">
        <w:rPr>
          <w:rFonts w:ascii="Times New Roman" w:eastAsia="Calibri" w:hAnsi="Times New Roman" w:cs="Times New Roman"/>
          <w:sz w:val="28"/>
          <w:szCs w:val="28"/>
          <w:lang w:val="ru-RU" w:eastAsia="ru-RU"/>
        </w:rPr>
        <w:t xml:space="preserve"> про </w:t>
      </w:r>
      <w:proofErr w:type="spellStart"/>
      <w:r w:rsidRPr="00DB117A">
        <w:rPr>
          <w:rFonts w:ascii="Times New Roman" w:eastAsia="Calibri" w:hAnsi="Times New Roman" w:cs="Times New Roman"/>
          <w:sz w:val="28"/>
          <w:szCs w:val="28"/>
          <w:lang w:val="ru-RU" w:eastAsia="ru-RU"/>
        </w:rPr>
        <w:t>неспроможність</w:t>
      </w:r>
      <w:proofErr w:type="spellEnd"/>
      <w:r w:rsidRPr="00DB117A">
        <w:rPr>
          <w:rFonts w:ascii="Times New Roman" w:eastAsia="Calibri" w:hAnsi="Times New Roman" w:cs="Times New Roman"/>
          <w:sz w:val="28"/>
          <w:szCs w:val="28"/>
          <w:lang w:val="ru-RU" w:eastAsia="ru-RU"/>
        </w:rPr>
        <w:t xml:space="preserve"> </w:t>
      </w:r>
      <w:r w:rsidRPr="00DB117A">
        <w:rPr>
          <w:rFonts w:ascii="Times New Roman" w:eastAsia="Calibri" w:hAnsi="Times New Roman" w:cs="Times New Roman"/>
          <w:sz w:val="28"/>
          <w:szCs w:val="28"/>
          <w:lang w:eastAsia="ru-RU"/>
        </w:rPr>
        <w:t xml:space="preserve">/ </w:t>
      </w:r>
      <w:proofErr w:type="spellStart"/>
      <w:r w:rsidRPr="00DB117A">
        <w:rPr>
          <w:rFonts w:ascii="Times New Roman" w:eastAsia="Calibri" w:hAnsi="Times New Roman" w:cs="Times New Roman"/>
          <w:sz w:val="28"/>
          <w:szCs w:val="28"/>
          <w:lang w:val="ru-RU" w:eastAsia="ru-RU"/>
        </w:rPr>
        <w:t>А.Бутирський</w:t>
      </w:r>
      <w:proofErr w:type="spellEnd"/>
      <w:r w:rsidRPr="00DB117A">
        <w:rPr>
          <w:rFonts w:ascii="Times New Roman" w:eastAsia="Calibri" w:hAnsi="Times New Roman" w:cs="Times New Roman"/>
          <w:sz w:val="28"/>
          <w:szCs w:val="28"/>
          <w:lang w:val="ru-RU" w:eastAsia="ru-RU"/>
        </w:rPr>
        <w:t xml:space="preserve"> // Право </w:t>
      </w:r>
      <w:proofErr w:type="spellStart"/>
      <w:r w:rsidRPr="00DB117A">
        <w:rPr>
          <w:rFonts w:ascii="Times New Roman" w:eastAsia="Calibri" w:hAnsi="Times New Roman" w:cs="Times New Roman"/>
          <w:sz w:val="28"/>
          <w:szCs w:val="28"/>
          <w:lang w:val="ru-RU" w:eastAsia="ru-RU"/>
        </w:rPr>
        <w:t>України</w:t>
      </w:r>
      <w:proofErr w:type="spellEnd"/>
      <w:r w:rsidRPr="00DB117A">
        <w:rPr>
          <w:rFonts w:ascii="Times New Roman" w:eastAsia="Calibri" w:hAnsi="Times New Roman" w:cs="Times New Roman"/>
          <w:sz w:val="28"/>
          <w:szCs w:val="28"/>
          <w:lang w:val="ru-RU" w:eastAsia="ru-RU"/>
        </w:rPr>
        <w:t xml:space="preserve">. </w:t>
      </w:r>
      <w:r w:rsidRPr="00DB117A">
        <w:rPr>
          <w:rFonts w:ascii="Times New Roman" w:eastAsia="Calibri" w:hAnsi="Times New Roman" w:cs="Times New Roman"/>
          <w:sz w:val="28"/>
          <w:szCs w:val="28"/>
          <w:lang w:val="ru-RU"/>
        </w:rPr>
        <w:t>–</w:t>
      </w:r>
      <w:r w:rsidRPr="00DB117A">
        <w:rPr>
          <w:rFonts w:ascii="Times New Roman" w:eastAsia="Calibri" w:hAnsi="Times New Roman" w:cs="Times New Roman"/>
          <w:sz w:val="28"/>
          <w:szCs w:val="28"/>
          <w:lang w:val="ru-RU" w:eastAsia="ru-RU"/>
        </w:rPr>
        <w:t xml:space="preserve"> </w:t>
      </w:r>
      <w:hyperlink r:id="rId32" w:history="1">
        <w:r w:rsidRPr="00DB117A">
          <w:rPr>
            <w:rFonts w:ascii="Times New Roman" w:eastAsia="Calibri" w:hAnsi="Times New Roman" w:cs="Times New Roman"/>
            <w:color w:val="0000FF"/>
            <w:sz w:val="28"/>
            <w:szCs w:val="28"/>
            <w:u w:val="single"/>
            <w:lang w:val="ru-RU" w:eastAsia="ru-RU"/>
          </w:rPr>
          <w:t>2018</w:t>
        </w:r>
      </w:hyperlink>
      <w:r w:rsidRPr="00DB117A">
        <w:rPr>
          <w:rFonts w:ascii="Times New Roman" w:eastAsia="Calibri" w:hAnsi="Times New Roman" w:cs="Times New Roman"/>
          <w:sz w:val="28"/>
          <w:szCs w:val="28"/>
          <w:lang w:val="ru-RU" w:eastAsia="ru-RU"/>
        </w:rPr>
        <w:t xml:space="preserve">. </w:t>
      </w:r>
      <w:r w:rsidRPr="00DB117A">
        <w:rPr>
          <w:rFonts w:ascii="Times New Roman" w:eastAsia="Calibri" w:hAnsi="Times New Roman" w:cs="Times New Roman"/>
          <w:sz w:val="28"/>
          <w:szCs w:val="28"/>
          <w:lang w:val="ru-RU"/>
        </w:rPr>
        <w:t>–№</w:t>
      </w:r>
      <w:r w:rsidRPr="00DB117A">
        <w:rPr>
          <w:rFonts w:ascii="Times New Roman" w:eastAsia="Calibri" w:hAnsi="Times New Roman" w:cs="Times New Roman"/>
          <w:sz w:val="28"/>
          <w:szCs w:val="28"/>
          <w:lang w:val="ru-RU" w:eastAsia="ru-RU"/>
        </w:rPr>
        <w:t>6.– С. 86-97.</w:t>
      </w:r>
    </w:p>
    <w:p w:rsidR="00DB117A" w:rsidRPr="00DB117A" w:rsidRDefault="00DB117A" w:rsidP="00DB117A">
      <w:pPr>
        <w:numPr>
          <w:ilvl w:val="0"/>
          <w:numId w:val="2"/>
        </w:numPr>
        <w:spacing w:after="0"/>
        <w:ind w:firstLine="720"/>
        <w:jc w:val="both"/>
        <w:rPr>
          <w:rFonts w:ascii="Times New Roman" w:eastAsia="Calibri" w:hAnsi="Times New Roman" w:cs="Times New Roman"/>
          <w:sz w:val="28"/>
          <w:szCs w:val="28"/>
        </w:rPr>
      </w:pPr>
      <w:r w:rsidRPr="00DB117A">
        <w:rPr>
          <w:rFonts w:ascii="Times New Roman" w:eastAsia="Calibri" w:hAnsi="Times New Roman" w:cs="Times New Roman"/>
          <w:sz w:val="28"/>
          <w:szCs w:val="28"/>
          <w:lang w:val="ru-RU"/>
        </w:rPr>
        <w:t>Степанов В.В. Несостоятельность (банкротство) в России, Франции, Англии, Германии</w:t>
      </w:r>
      <w:r w:rsidRPr="00DB117A">
        <w:rPr>
          <w:rFonts w:ascii="Times New Roman" w:eastAsia="Calibri" w:hAnsi="Times New Roman" w:cs="Times New Roman"/>
          <w:sz w:val="28"/>
          <w:szCs w:val="28"/>
        </w:rPr>
        <w:t xml:space="preserve"> / </w:t>
      </w:r>
      <w:proofErr w:type="spellStart"/>
      <w:r w:rsidRPr="00DB117A">
        <w:rPr>
          <w:rFonts w:ascii="Times New Roman" w:eastAsia="Calibri" w:hAnsi="Times New Roman" w:cs="Times New Roman"/>
          <w:sz w:val="28"/>
          <w:szCs w:val="28"/>
          <w:lang w:val="ru-RU"/>
        </w:rPr>
        <w:t>В.В.Степанов</w:t>
      </w:r>
      <w:proofErr w:type="spellEnd"/>
      <w:r w:rsidRPr="00DB117A">
        <w:rPr>
          <w:rFonts w:ascii="Times New Roman" w:eastAsia="Calibri" w:hAnsi="Times New Roman" w:cs="Times New Roman"/>
          <w:sz w:val="28"/>
          <w:szCs w:val="28"/>
          <w:lang w:val="ru-RU"/>
        </w:rPr>
        <w:t>. – Москва: Статут, 1999. – 208</w:t>
      </w:r>
      <w:r w:rsidRPr="00DB117A">
        <w:rPr>
          <w:rFonts w:ascii="Times New Roman" w:eastAsia="Calibri" w:hAnsi="Times New Roman" w:cs="Times New Roman"/>
          <w:spacing w:val="-12"/>
          <w:sz w:val="28"/>
          <w:szCs w:val="28"/>
          <w:lang w:val="ru-RU"/>
        </w:rPr>
        <w:t xml:space="preserve"> </w:t>
      </w:r>
      <w:r w:rsidRPr="00DB117A">
        <w:rPr>
          <w:rFonts w:ascii="Times New Roman" w:eastAsia="Calibri" w:hAnsi="Times New Roman" w:cs="Times New Roman"/>
          <w:sz w:val="28"/>
          <w:szCs w:val="28"/>
          <w:lang w:val="ru-RU"/>
        </w:rPr>
        <w:t>с.</w:t>
      </w:r>
    </w:p>
    <w:p w:rsidR="00DB117A" w:rsidRPr="00DB117A" w:rsidRDefault="00DB117A" w:rsidP="00DB117A">
      <w:pPr>
        <w:spacing w:after="0" w:line="360" w:lineRule="auto"/>
        <w:ind w:firstLine="567"/>
        <w:jc w:val="both"/>
        <w:rPr>
          <w:rFonts w:ascii="Times New Roman" w:eastAsia="Calibri" w:hAnsi="Times New Roman" w:cs="Times New Roman"/>
          <w:sz w:val="28"/>
          <w:szCs w:val="28"/>
        </w:rPr>
      </w:pPr>
    </w:p>
    <w:p w:rsidR="00DB117A" w:rsidRPr="00DB117A" w:rsidRDefault="00DB117A"/>
    <w:sectPr w:rsidR="00DB117A" w:rsidRPr="00DB117A">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6057E85"/>
    <w:multiLevelType w:val="hybridMultilevel"/>
    <w:tmpl w:val="05F03D1E"/>
    <w:lvl w:ilvl="0" w:tplc="0419000F">
      <w:start w:val="1"/>
      <w:numFmt w:val="decimal"/>
      <w:lvlText w:val="%1."/>
      <w:lvlJc w:val="left"/>
      <w:pPr>
        <w:tabs>
          <w:tab w:val="num" w:pos="1080"/>
        </w:tabs>
        <w:ind w:left="108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1">
    <w:nsid w:val="795B6A29"/>
    <w:multiLevelType w:val="hybridMultilevel"/>
    <w:tmpl w:val="8182E790"/>
    <w:lvl w:ilvl="0" w:tplc="82CEA1FA">
      <w:start w:val="3"/>
      <w:numFmt w:val="bullet"/>
      <w:lvlText w:val="-"/>
      <w:lvlJc w:val="left"/>
      <w:pPr>
        <w:ind w:left="785" w:hanging="360"/>
      </w:pPr>
      <w:rPr>
        <w:rFonts w:ascii="Times New Roman" w:eastAsia="Times New Roman" w:hAnsi="Times New Roman" w:cs="Times New Roman" w:hint="default"/>
      </w:rPr>
    </w:lvl>
    <w:lvl w:ilvl="1" w:tplc="04190003">
      <w:start w:val="1"/>
      <w:numFmt w:val="bullet"/>
      <w:lvlText w:val="o"/>
      <w:lvlJc w:val="left"/>
      <w:pPr>
        <w:ind w:left="1505" w:hanging="360"/>
      </w:pPr>
      <w:rPr>
        <w:rFonts w:ascii="Courier New" w:hAnsi="Courier New" w:cs="Times New Roman" w:hint="default"/>
      </w:rPr>
    </w:lvl>
    <w:lvl w:ilvl="2" w:tplc="04190005">
      <w:start w:val="1"/>
      <w:numFmt w:val="bullet"/>
      <w:lvlText w:val=""/>
      <w:lvlJc w:val="left"/>
      <w:pPr>
        <w:ind w:left="2225" w:hanging="360"/>
      </w:pPr>
      <w:rPr>
        <w:rFonts w:ascii="Wingdings" w:hAnsi="Wingdings" w:hint="default"/>
      </w:rPr>
    </w:lvl>
    <w:lvl w:ilvl="3" w:tplc="04190001">
      <w:start w:val="1"/>
      <w:numFmt w:val="bullet"/>
      <w:lvlText w:val=""/>
      <w:lvlJc w:val="left"/>
      <w:pPr>
        <w:ind w:left="2945" w:hanging="360"/>
      </w:pPr>
      <w:rPr>
        <w:rFonts w:ascii="Symbol" w:hAnsi="Symbol" w:hint="default"/>
      </w:rPr>
    </w:lvl>
    <w:lvl w:ilvl="4" w:tplc="04190003">
      <w:start w:val="1"/>
      <w:numFmt w:val="bullet"/>
      <w:lvlText w:val="o"/>
      <w:lvlJc w:val="left"/>
      <w:pPr>
        <w:ind w:left="3665" w:hanging="360"/>
      </w:pPr>
      <w:rPr>
        <w:rFonts w:ascii="Courier New" w:hAnsi="Courier New" w:cs="Times New Roman" w:hint="default"/>
      </w:rPr>
    </w:lvl>
    <w:lvl w:ilvl="5" w:tplc="04190005">
      <w:start w:val="1"/>
      <w:numFmt w:val="bullet"/>
      <w:lvlText w:val=""/>
      <w:lvlJc w:val="left"/>
      <w:pPr>
        <w:ind w:left="4385" w:hanging="360"/>
      </w:pPr>
      <w:rPr>
        <w:rFonts w:ascii="Wingdings" w:hAnsi="Wingdings" w:hint="default"/>
      </w:rPr>
    </w:lvl>
    <w:lvl w:ilvl="6" w:tplc="04190001">
      <w:start w:val="1"/>
      <w:numFmt w:val="bullet"/>
      <w:lvlText w:val=""/>
      <w:lvlJc w:val="left"/>
      <w:pPr>
        <w:ind w:left="5105" w:hanging="360"/>
      </w:pPr>
      <w:rPr>
        <w:rFonts w:ascii="Symbol" w:hAnsi="Symbol" w:hint="default"/>
      </w:rPr>
    </w:lvl>
    <w:lvl w:ilvl="7" w:tplc="04190003">
      <w:start w:val="1"/>
      <w:numFmt w:val="bullet"/>
      <w:lvlText w:val="o"/>
      <w:lvlJc w:val="left"/>
      <w:pPr>
        <w:ind w:left="5825" w:hanging="360"/>
      </w:pPr>
      <w:rPr>
        <w:rFonts w:ascii="Courier New" w:hAnsi="Courier New" w:cs="Times New Roman" w:hint="default"/>
      </w:rPr>
    </w:lvl>
    <w:lvl w:ilvl="8" w:tplc="04190005">
      <w:start w:val="1"/>
      <w:numFmt w:val="bullet"/>
      <w:lvlText w:val=""/>
      <w:lvlJc w:val="left"/>
      <w:pPr>
        <w:ind w:left="6545" w:hanging="360"/>
      </w:pPr>
      <w:rPr>
        <w:rFonts w:ascii="Wingdings" w:hAnsi="Wingdings" w:hint="default"/>
      </w:rPr>
    </w:lvl>
  </w:abstractNum>
  <w:num w:numId="1">
    <w:abstractNumId w:val="1"/>
    <w:lvlOverride w:ilvl="0"/>
    <w:lvlOverride w:ilvl="1"/>
    <w:lvlOverride w:ilvl="2"/>
    <w:lvlOverride w:ilvl="3"/>
    <w:lvlOverride w:ilvl="4"/>
    <w:lvlOverride w:ilvl="5"/>
    <w:lvlOverride w:ilvl="6"/>
    <w:lvlOverride w:ilvl="7"/>
    <w:lvlOverride w:ilvl="8"/>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1"/>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49D8"/>
    <w:rsid w:val="004949D8"/>
    <w:rsid w:val="00DB117A"/>
    <w:rsid w:val="00F63B5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9128015">
      <w:bodyDiv w:val="1"/>
      <w:marLeft w:val="0"/>
      <w:marRight w:val="0"/>
      <w:marTop w:val="0"/>
      <w:marBottom w:val="0"/>
      <w:divBdr>
        <w:top w:val="none" w:sz="0" w:space="0" w:color="auto"/>
        <w:left w:val="none" w:sz="0" w:space="0" w:color="auto"/>
        <w:bottom w:val="none" w:sz="0" w:space="0" w:color="auto"/>
        <w:right w:val="none" w:sz="0" w:space="0" w:color="auto"/>
      </w:divBdr>
    </w:div>
    <w:div w:id="21267319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rada.gov.ua/laws/show/4212-17" TargetMode="External"/><Relationship Id="rId13" Type="http://schemas.openxmlformats.org/officeDocument/2006/relationships/hyperlink" Target="http://zakon0.rada.gov.ua/laws/show/z1113-13/paran2" TargetMode="External"/><Relationship Id="rId18" Type="http://schemas.openxmlformats.org/officeDocument/2006/relationships/hyperlink" Target="http://zakon2.rada.gov.ua/laws/show/995_877" TargetMode="External"/><Relationship Id="rId26" Type="http://schemas.openxmlformats.org/officeDocument/2006/relationships/hyperlink" Target="http://vkp.ua/ua/publications/articles/bankrutstvo_top_sudovikh_rishen_20172018" TargetMode="External"/><Relationship Id="rId3" Type="http://schemas.microsoft.com/office/2007/relationships/stylesWithEffects" Target="stylesWithEffects.xml"/><Relationship Id="rId21" Type="http://schemas.openxmlformats.org/officeDocument/2006/relationships/hyperlink" Target="http://zakon2.rada.gov.ua/cgi-bin/laws/main.cgi?nreg=v_926600-01" TargetMode="External"/><Relationship Id="rId34" Type="http://schemas.openxmlformats.org/officeDocument/2006/relationships/theme" Target="theme/theme1.xml"/><Relationship Id="rId7" Type="http://schemas.openxmlformats.org/officeDocument/2006/relationships/hyperlink" Target="http://zakon.rada.gov.ua/laws/show/4212-17" TargetMode="External"/><Relationship Id="rId12" Type="http://schemas.openxmlformats.org/officeDocument/2006/relationships/hyperlink" Target="http://zakon3.rada.gov.ua/laws/show/z0112-13" TargetMode="External"/><Relationship Id="rId17" Type="http://schemas.openxmlformats.org/officeDocument/2006/relationships/hyperlink" Target="http://document.ua/pro-zatverdzhennja-polozhennja-pro-porjadok-provedennja-derz-doc111592.html" TargetMode="External"/><Relationship Id="rId25" Type="http://schemas.openxmlformats.org/officeDocument/2006/relationships/hyperlink" Target="http://vgsu.arbitr.gov.ua/files/pages/ppVGSU_14072016_8p.pdf"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zakon2.rada.gov.ua/laws/show/z0936-01" TargetMode="External"/><Relationship Id="rId20" Type="http://schemas.openxmlformats.org/officeDocument/2006/relationships/hyperlink" Target="http://zakon1.rada.gov.ua/laws/show/v_525600-03" TargetMode="External"/><Relationship Id="rId29" Type="http://schemas.openxmlformats.org/officeDocument/2006/relationships/hyperlink" Target="http://www.jstor.org/stable/1289668?seq=1&amp;amp;page_scan_tab_contents" TargetMode="External"/><Relationship Id="rId1" Type="http://schemas.openxmlformats.org/officeDocument/2006/relationships/numbering" Target="numbering.xml"/><Relationship Id="rId6" Type="http://schemas.openxmlformats.org/officeDocument/2006/relationships/hyperlink" Target="http://w1.c1.rada.gov.ua/pls/zweb2/webproc4_1?pf3511=63518" TargetMode="External"/><Relationship Id="rId11" Type="http://schemas.openxmlformats.org/officeDocument/2006/relationships/hyperlink" Target="http://www.minjust.gov.ua/42758" TargetMode="External"/><Relationship Id="rId24" Type="http://schemas.openxmlformats.org/officeDocument/2006/relationships/hyperlink" Target="http://zakon3.rada.gov.ua/laws/show/v0015600-13" TargetMode="External"/><Relationship Id="rId32" Type="http://schemas.openxmlformats.org/officeDocument/2006/relationships/hyperlink" Target="https://pravoua.com.ua/ua/store/pravoukr/pravo_2018_6/" TargetMode="External"/><Relationship Id="rId5" Type="http://schemas.openxmlformats.org/officeDocument/2006/relationships/webSettings" Target="webSettings.xml"/><Relationship Id="rId15" Type="http://schemas.openxmlformats.org/officeDocument/2006/relationships/hyperlink" Target="http://www.minjust.gov.ua/42783" TargetMode="External"/><Relationship Id="rId23" Type="http://schemas.openxmlformats.org/officeDocument/2006/relationships/hyperlink" Target="http://zakon4.rada.gov.ua/laws/show/v_606600-13" TargetMode="External"/><Relationship Id="rId28" Type="http://schemas.openxmlformats.org/officeDocument/2006/relationships/hyperlink" Target="http://legalweekly.com.ua/index.php?id=16061&amp;show=news&amp;newsid=121804" TargetMode="External"/><Relationship Id="rId10" Type="http://schemas.openxmlformats.org/officeDocument/2006/relationships/hyperlink" Target="http://zakon1.rada.gov.ua/laws/show/z0006-13" TargetMode="External"/><Relationship Id="rId19" Type="http://schemas.openxmlformats.org/officeDocument/2006/relationships/hyperlink" Target="http://zakon2.rada.gov.ua/cgi-bin/laws/main.cgi?nreg=v_339600-02" TargetMode="External"/><Relationship Id="rId31" Type="http://schemas.openxmlformats.org/officeDocument/2006/relationships/hyperlink" Target="http://www.uncitral.org/pdf/english/texts/insolven/05-80722_Ebook.pdf" TargetMode="External"/><Relationship Id="rId4" Type="http://schemas.openxmlformats.org/officeDocument/2006/relationships/settings" Target="settings.xml"/><Relationship Id="rId9" Type="http://schemas.openxmlformats.org/officeDocument/2006/relationships/hyperlink" Target="http://zakon.rada.gov.ua/laws/show/1798-12" TargetMode="External"/><Relationship Id="rId14" Type="http://schemas.openxmlformats.org/officeDocument/2006/relationships/hyperlink" Target="http://zakon2.rada.gov.ua/laws/show/z0111-13" TargetMode="External"/><Relationship Id="rId22" Type="http://schemas.openxmlformats.org/officeDocument/2006/relationships/hyperlink" Target="http://zakon2.rada.gov.ua/laws/show/v0015700-09" TargetMode="External"/><Relationship Id="rId27" Type="http://schemas.openxmlformats.org/officeDocument/2006/relationships/hyperlink" Target="http://reyestr.court.gov.ua/Review/72486352" TargetMode="External"/><Relationship Id="rId30" Type="http://schemas.openxmlformats.org/officeDocument/2006/relationships/hyperlink" Target="http://www.imf.org/external/pubs/ft/orderly/"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22</Pages>
  <Words>24419</Words>
  <Characters>13919</Characters>
  <Application>Microsoft Office Word</Application>
  <DocSecurity>0</DocSecurity>
  <Lines>115</Lines>
  <Paragraphs>76</Paragraphs>
  <ScaleCrop>false</ScaleCrop>
  <Company/>
  <LinksUpToDate>false</LinksUpToDate>
  <CharactersWithSpaces>38262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2019-11-22T10:20:00Z</dcterms:created>
  <dcterms:modified xsi:type="dcterms:W3CDTF">2019-11-22T10:22:00Z</dcterms:modified>
</cp:coreProperties>
</file>