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4554" w:rsidRDefault="00B44554" w:rsidP="00B44554">
      <w:pPr>
        <w:spacing w:after="0" w:line="240" w:lineRule="auto"/>
        <w:ind w:firstLine="993"/>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Одеський національний університет імені І. І. Мечникова</w:t>
      </w: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Економіко-правовий факультет</w:t>
      </w: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Кафедра економічної теорії та історії економічної думки</w:t>
      </w: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Pr="009F44D8" w:rsidRDefault="00B44554" w:rsidP="00B44554">
      <w:pPr>
        <w:spacing w:after="0" w:line="360" w:lineRule="auto"/>
        <w:ind w:firstLine="993"/>
        <w:jc w:val="center"/>
        <w:rPr>
          <w:rFonts w:ascii="Times New Roman" w:eastAsia="Calibri" w:hAnsi="Times New Roman" w:cs="Times New Roman"/>
          <w:b/>
          <w:sz w:val="28"/>
          <w:szCs w:val="28"/>
          <w:lang w:val="uk-UA"/>
        </w:rPr>
      </w:pPr>
      <w:r w:rsidRPr="009F44D8">
        <w:rPr>
          <w:rFonts w:ascii="Times New Roman" w:eastAsia="Calibri" w:hAnsi="Times New Roman" w:cs="Times New Roman"/>
          <w:b/>
          <w:sz w:val="28"/>
          <w:szCs w:val="28"/>
          <w:lang w:val="uk-UA"/>
        </w:rPr>
        <w:t>Дипломна робота</w:t>
      </w:r>
    </w:p>
    <w:p w:rsidR="00B44554" w:rsidRDefault="00B44554" w:rsidP="00B44554">
      <w:pPr>
        <w:spacing w:after="0" w:line="360" w:lineRule="auto"/>
        <w:ind w:firstLine="993"/>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бакалавра</w:t>
      </w:r>
    </w:p>
    <w:p w:rsidR="00B44554" w:rsidRDefault="00B44554" w:rsidP="00B44554">
      <w:pPr>
        <w:spacing w:after="0" w:line="360" w:lineRule="auto"/>
        <w:ind w:firstLine="993"/>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тему: </w:t>
      </w:r>
      <w:r w:rsidRPr="009F44D8">
        <w:rPr>
          <w:rFonts w:ascii="Times New Roman" w:eastAsia="Calibri" w:hAnsi="Times New Roman" w:cs="Times New Roman"/>
          <w:b/>
          <w:sz w:val="28"/>
          <w:szCs w:val="28"/>
          <w:lang w:val="uk-UA"/>
        </w:rPr>
        <w:t>«Глобалізація та розвиток національної економіки ефект взаємодії»</w:t>
      </w:r>
    </w:p>
    <w:p w:rsidR="00B44554" w:rsidRPr="0081237F" w:rsidRDefault="00B44554" w:rsidP="00B44554">
      <w:pPr>
        <w:spacing w:after="0" w:line="240" w:lineRule="auto"/>
        <w:ind w:firstLine="993"/>
        <w:jc w:val="center"/>
        <w:rPr>
          <w:rFonts w:ascii="Times New Roman" w:eastAsia="Calibri" w:hAnsi="Times New Roman" w:cs="Times New Roman"/>
          <w:sz w:val="24"/>
          <w:szCs w:val="28"/>
          <w:lang w:val="uk-UA"/>
        </w:rPr>
      </w:pPr>
      <w:r>
        <w:rPr>
          <w:rFonts w:ascii="Times New Roman" w:eastAsia="Calibri" w:hAnsi="Times New Roman" w:cs="Times New Roman"/>
          <w:sz w:val="24"/>
          <w:szCs w:val="28"/>
          <w:lang w:val="uk-UA"/>
        </w:rPr>
        <w:t>«</w:t>
      </w:r>
      <w:r>
        <w:rPr>
          <w:rFonts w:ascii="Times New Roman" w:eastAsia="Calibri" w:hAnsi="Times New Roman" w:cs="Times New Roman"/>
          <w:sz w:val="24"/>
          <w:szCs w:val="28"/>
          <w:lang w:val="en-US"/>
        </w:rPr>
        <w:t>Globalization and the development of the national economy</w:t>
      </w:r>
      <w:r>
        <w:rPr>
          <w:rFonts w:ascii="Times New Roman" w:eastAsia="Calibri" w:hAnsi="Times New Roman" w:cs="Times New Roman"/>
          <w:sz w:val="24"/>
          <w:szCs w:val="28"/>
          <w:lang w:val="uk-UA"/>
        </w:rPr>
        <w:t xml:space="preserve">: </w:t>
      </w:r>
      <w:r>
        <w:rPr>
          <w:rFonts w:ascii="Times New Roman" w:eastAsia="Calibri" w:hAnsi="Times New Roman" w:cs="Times New Roman"/>
          <w:sz w:val="24"/>
          <w:szCs w:val="28"/>
          <w:lang w:val="en-US"/>
        </w:rPr>
        <w:t>the effects of interaction</w:t>
      </w:r>
      <w:r>
        <w:rPr>
          <w:rFonts w:ascii="Times New Roman" w:eastAsia="Calibri" w:hAnsi="Times New Roman" w:cs="Times New Roman"/>
          <w:sz w:val="24"/>
          <w:szCs w:val="28"/>
          <w:lang w:val="uk-UA"/>
        </w:rPr>
        <w:t>»</w:t>
      </w: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Виконала студентка денної форми навчання</w:t>
      </w: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напрям підготовки 6.030201</w:t>
      </w: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Міжнародні економічні відносини</w:t>
      </w: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Константінова</w:t>
      </w:r>
      <w:proofErr w:type="spellEnd"/>
      <w:r>
        <w:rPr>
          <w:rFonts w:ascii="Times New Roman" w:eastAsia="Calibri" w:hAnsi="Times New Roman" w:cs="Times New Roman"/>
          <w:sz w:val="28"/>
          <w:szCs w:val="28"/>
          <w:lang w:val="uk-UA"/>
        </w:rPr>
        <w:t xml:space="preserve"> Марія Сергіївна</w:t>
      </w:r>
    </w:p>
    <w:p w:rsidR="00B44554" w:rsidRDefault="00B44554" w:rsidP="00B44554">
      <w:pPr>
        <w:spacing w:after="0" w:line="240" w:lineRule="auto"/>
        <w:ind w:left="708" w:firstLine="993"/>
        <w:rPr>
          <w:rFonts w:ascii="Times New Roman" w:eastAsia="Calibri" w:hAnsi="Times New Roman" w:cs="Times New Roman"/>
          <w:sz w:val="28"/>
          <w:szCs w:val="28"/>
          <w:lang w:val="uk-UA"/>
        </w:rPr>
      </w:pP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Науковий керівник кандидат економічних наук</w:t>
      </w: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доцент __________ Крючкова Н. М.</w:t>
      </w:r>
    </w:p>
    <w:p w:rsidR="00B44554" w:rsidRDefault="00B44554" w:rsidP="00B44554">
      <w:pPr>
        <w:spacing w:after="0" w:line="240" w:lineRule="auto"/>
        <w:ind w:left="708" w:firstLine="993"/>
        <w:rPr>
          <w:rFonts w:ascii="Times New Roman" w:eastAsia="Calibri" w:hAnsi="Times New Roman" w:cs="Times New Roman"/>
          <w:sz w:val="28"/>
          <w:szCs w:val="28"/>
          <w:lang w:val="uk-UA"/>
        </w:rPr>
      </w:pP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Рецензент кандидат </w:t>
      </w:r>
      <w:proofErr w:type="spellStart"/>
      <w:r>
        <w:rPr>
          <w:rFonts w:ascii="Times New Roman" w:eastAsia="Calibri" w:hAnsi="Times New Roman" w:cs="Times New Roman"/>
          <w:sz w:val="28"/>
          <w:szCs w:val="28"/>
          <w:lang w:val="uk-UA"/>
        </w:rPr>
        <w:t>економіних</w:t>
      </w:r>
      <w:proofErr w:type="spellEnd"/>
      <w:r>
        <w:rPr>
          <w:rFonts w:ascii="Times New Roman" w:eastAsia="Calibri" w:hAnsi="Times New Roman" w:cs="Times New Roman"/>
          <w:sz w:val="28"/>
          <w:szCs w:val="28"/>
          <w:lang w:val="uk-UA"/>
        </w:rPr>
        <w:t xml:space="preserve"> наук</w:t>
      </w:r>
    </w:p>
    <w:p w:rsidR="00B44554" w:rsidRDefault="00B44554" w:rsidP="00B44554">
      <w:pPr>
        <w:spacing w:after="0" w:line="240" w:lineRule="auto"/>
        <w:ind w:left="708" w:firstLine="99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доцент </w:t>
      </w:r>
      <w:proofErr w:type="spellStart"/>
      <w:r>
        <w:rPr>
          <w:rFonts w:ascii="Times New Roman" w:eastAsia="Calibri" w:hAnsi="Times New Roman" w:cs="Times New Roman"/>
          <w:sz w:val="28"/>
          <w:szCs w:val="28"/>
          <w:lang w:val="uk-UA"/>
        </w:rPr>
        <w:t>Войнова</w:t>
      </w:r>
      <w:proofErr w:type="spellEnd"/>
      <w:r>
        <w:rPr>
          <w:rFonts w:ascii="Times New Roman" w:eastAsia="Calibri" w:hAnsi="Times New Roman" w:cs="Times New Roman"/>
          <w:sz w:val="28"/>
          <w:szCs w:val="28"/>
          <w:lang w:val="uk-UA"/>
        </w:rPr>
        <w:t xml:space="preserve"> Є. І.</w:t>
      </w: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sectPr w:rsidR="00B44554" w:rsidSect="00B44554">
          <w:headerReference w:type="default" r:id="rId5"/>
          <w:headerReference w:type="first" r:id="rId6"/>
          <w:pgSz w:w="11906" w:h="16838"/>
          <w:pgMar w:top="1134" w:right="850" w:bottom="1134" w:left="1701" w:header="708" w:footer="708" w:gutter="0"/>
          <w:cols w:space="708"/>
          <w:titlePg/>
          <w:docGrid w:linePitch="360"/>
        </w:sect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rPr>
          <w:rFonts w:ascii="Times New Roman" w:eastAsia="Calibri" w:hAnsi="Times New Roman" w:cs="Times New Roman"/>
          <w:sz w:val="28"/>
          <w:szCs w:val="28"/>
          <w:lang w:val="uk-UA"/>
        </w:r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sectPr w:rsidR="00B44554" w:rsidSect="000C728C">
          <w:type w:val="continuous"/>
          <w:pgSz w:w="11906" w:h="16838"/>
          <w:pgMar w:top="1134" w:right="850" w:bottom="1134" w:left="1701" w:header="708" w:footer="708" w:gutter="0"/>
          <w:cols w:num="2" w:space="708"/>
          <w:titlePg/>
          <w:docGrid w:linePitch="360"/>
        </w:sectPr>
      </w:pPr>
    </w:p>
    <w:p w:rsidR="00B44554" w:rsidRDefault="00B44554" w:rsidP="00B44554">
      <w:pPr>
        <w:spacing w:after="0" w:line="240" w:lineRule="auto"/>
        <w:ind w:firstLine="993"/>
        <w:jc w:val="center"/>
        <w:rPr>
          <w:rFonts w:ascii="Times New Roman" w:eastAsia="Calibri" w:hAnsi="Times New Roman" w:cs="Times New Roman"/>
          <w:sz w:val="28"/>
          <w:szCs w:val="28"/>
          <w:lang w:val="uk-UA"/>
        </w:rPr>
      </w:pPr>
    </w:p>
    <w:p w:rsidR="00B44554" w:rsidRPr="000C728C" w:rsidRDefault="00B44554" w:rsidP="00B44554">
      <w:pPr>
        <w:spacing w:after="0" w:line="360" w:lineRule="auto"/>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lang w:val="uk-UA"/>
        </w:rPr>
        <w:t>Рекомендовано до захисту на</w:t>
      </w:r>
      <w:r w:rsidRPr="000C728C">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 xml:space="preserve">  Захищено на засіданні ЕК №</w:t>
      </w:r>
    </w:p>
    <w:p w:rsidR="00B44554" w:rsidRPr="000C728C" w:rsidRDefault="00B44554" w:rsidP="00B44554">
      <w:pPr>
        <w:spacing w:after="0" w:line="360" w:lineRule="auto"/>
        <w:jc w:val="both"/>
        <w:rPr>
          <w:rFonts w:ascii="Times New Roman" w:eastAsia="Calibri" w:hAnsi="Times New Roman" w:cs="Times New Roman"/>
          <w:noProof/>
          <w:sz w:val="28"/>
          <w:szCs w:val="28"/>
          <w:lang w:val="uk-UA"/>
        </w:rPr>
      </w:pPr>
      <w:r w:rsidRPr="000C728C">
        <w:rPr>
          <w:rFonts w:ascii="Times New Roman" w:eastAsia="Calibri" w:hAnsi="Times New Roman" w:cs="Times New Roman"/>
          <w:noProof/>
          <w:sz w:val="28"/>
          <w:szCs w:val="28"/>
          <w:lang w:val="uk-UA"/>
        </w:rPr>
        <w:t>засідання кафедри</w:t>
      </w:r>
      <w:r>
        <w:rPr>
          <w:rFonts w:ascii="Times New Roman" w:eastAsia="Calibri" w:hAnsi="Times New Roman" w:cs="Times New Roman"/>
          <w:noProof/>
          <w:sz w:val="28"/>
          <w:szCs w:val="28"/>
          <w:lang w:val="uk-UA"/>
        </w:rPr>
        <w:t xml:space="preserve"> «___» 2018 </w:t>
      </w:r>
      <w:r w:rsidRPr="000C728C">
        <w:rPr>
          <w:rFonts w:ascii="Times New Roman" w:eastAsia="Calibri" w:hAnsi="Times New Roman" w:cs="Times New Roman"/>
          <w:noProof/>
          <w:sz w:val="28"/>
          <w:szCs w:val="28"/>
          <w:lang w:val="uk-UA"/>
        </w:rPr>
        <w:t>р</w:t>
      </w:r>
      <w:r>
        <w:rPr>
          <w:rFonts w:ascii="Times New Roman" w:eastAsia="Calibri" w:hAnsi="Times New Roman" w:cs="Times New Roman"/>
          <w:noProof/>
          <w:sz w:val="28"/>
          <w:szCs w:val="28"/>
          <w:lang w:val="uk-UA"/>
        </w:rPr>
        <w:t>.,</w:t>
      </w:r>
      <w:r w:rsidRPr="000C728C">
        <w:rPr>
          <w:rFonts w:ascii="Times New Roman" w:eastAsia="Calibri" w:hAnsi="Times New Roman" w:cs="Times New Roman"/>
          <w:noProof/>
          <w:sz w:val="28"/>
          <w:szCs w:val="28"/>
          <w:lang w:val="uk-UA"/>
        </w:rPr>
        <w:t xml:space="preserve">             «___»_____</w:t>
      </w:r>
      <w:r>
        <w:rPr>
          <w:rFonts w:ascii="Times New Roman" w:eastAsia="Calibri" w:hAnsi="Times New Roman" w:cs="Times New Roman"/>
          <w:noProof/>
          <w:sz w:val="28"/>
          <w:szCs w:val="28"/>
          <w:lang w:val="uk-UA"/>
        </w:rPr>
        <w:t xml:space="preserve"> 2018 </w:t>
      </w:r>
      <w:r w:rsidRPr="000C728C">
        <w:rPr>
          <w:rFonts w:ascii="Times New Roman" w:eastAsia="Calibri" w:hAnsi="Times New Roman" w:cs="Times New Roman"/>
          <w:noProof/>
          <w:sz w:val="28"/>
          <w:szCs w:val="28"/>
          <w:lang w:val="uk-UA"/>
        </w:rPr>
        <w:t>р.</w:t>
      </w:r>
      <w:r>
        <w:rPr>
          <w:rFonts w:ascii="Times New Roman" w:eastAsia="Calibri" w:hAnsi="Times New Roman" w:cs="Times New Roman"/>
          <w:noProof/>
          <w:sz w:val="28"/>
          <w:szCs w:val="28"/>
          <w:lang w:val="uk-UA"/>
        </w:rPr>
        <w:t>,</w:t>
      </w:r>
      <w:r w:rsidRPr="009F44D8">
        <w:t xml:space="preserve"> </w:t>
      </w:r>
      <w:r>
        <w:rPr>
          <w:rFonts w:ascii="Times New Roman" w:eastAsia="Calibri" w:hAnsi="Times New Roman" w:cs="Times New Roman"/>
          <w:noProof/>
          <w:sz w:val="28"/>
          <w:szCs w:val="28"/>
          <w:lang w:val="uk-UA"/>
        </w:rPr>
        <w:t>протокол №</w:t>
      </w:r>
    </w:p>
    <w:p w:rsidR="00B44554" w:rsidRPr="000C728C" w:rsidRDefault="00B44554" w:rsidP="00B44554">
      <w:pPr>
        <w:spacing w:after="0" w:line="360" w:lineRule="auto"/>
        <w:jc w:val="both"/>
        <w:rPr>
          <w:rFonts w:ascii="Times New Roman" w:eastAsia="Calibri" w:hAnsi="Times New Roman" w:cs="Times New Roman"/>
          <w:noProof/>
          <w:sz w:val="28"/>
          <w:szCs w:val="28"/>
          <w:lang w:val="uk-UA"/>
        </w:rPr>
      </w:pPr>
      <w:r w:rsidRPr="000C728C">
        <w:rPr>
          <w:rFonts w:ascii="Times New Roman" w:eastAsia="Calibri" w:hAnsi="Times New Roman" w:cs="Times New Roman"/>
          <w:noProof/>
          <w:sz w:val="28"/>
          <w:szCs w:val="28"/>
          <w:lang w:val="uk-UA"/>
        </w:rPr>
        <w:t>протокол №___</w:t>
      </w:r>
      <w:r>
        <w:rPr>
          <w:rFonts w:ascii="Times New Roman" w:eastAsia="Calibri" w:hAnsi="Times New Roman" w:cs="Times New Roman"/>
          <w:noProof/>
          <w:sz w:val="28"/>
          <w:szCs w:val="28"/>
          <w:lang w:val="uk-UA"/>
        </w:rPr>
        <w:t xml:space="preserve">                      </w:t>
      </w:r>
      <w:r w:rsidRPr="000C728C">
        <w:rPr>
          <w:rFonts w:ascii="Times New Roman" w:eastAsia="Calibri" w:hAnsi="Times New Roman" w:cs="Times New Roman"/>
          <w:noProof/>
          <w:sz w:val="28"/>
          <w:szCs w:val="28"/>
          <w:lang w:val="uk-UA"/>
        </w:rPr>
        <w:t xml:space="preserve">                     Оцінка_____ /________/________</w:t>
      </w:r>
    </w:p>
    <w:p w:rsidR="00B44554" w:rsidRPr="009F44D8" w:rsidRDefault="00B44554" w:rsidP="00B44554">
      <w:pPr>
        <w:spacing w:after="0" w:line="360" w:lineRule="auto"/>
        <w:jc w:val="both"/>
        <w:rPr>
          <w:rFonts w:ascii="Times New Roman" w:eastAsia="Calibri" w:hAnsi="Times New Roman" w:cs="Times New Roman"/>
          <w:noProof/>
          <w:sz w:val="28"/>
          <w:szCs w:val="28"/>
          <w:lang w:val="uk-UA"/>
        </w:rPr>
      </w:pPr>
      <w:r w:rsidRPr="000C728C">
        <w:rPr>
          <w:rFonts w:ascii="Times New Roman" w:eastAsia="Calibri" w:hAnsi="Times New Roman" w:cs="Times New Roman"/>
          <w:noProof/>
          <w:sz w:val="28"/>
          <w:szCs w:val="28"/>
          <w:lang w:val="uk-UA"/>
        </w:rPr>
        <w:t xml:space="preserve">Завідувач кафедри </w:t>
      </w:r>
      <w:r>
        <w:rPr>
          <w:rFonts w:ascii="Times New Roman" w:eastAsia="Calibri" w:hAnsi="Times New Roman" w:cs="Times New Roman"/>
          <w:noProof/>
          <w:sz w:val="28"/>
          <w:szCs w:val="28"/>
          <w:lang w:val="uk-UA"/>
        </w:rPr>
        <w:t xml:space="preserve">                                   </w:t>
      </w:r>
      <w:r w:rsidRPr="000C728C">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 xml:space="preserve"> </w:t>
      </w:r>
      <w:r w:rsidRPr="009F44D8">
        <w:rPr>
          <w:rFonts w:ascii="Times New Roman" w:eastAsia="Calibri" w:hAnsi="Times New Roman" w:cs="Times New Roman"/>
          <w:noProof/>
          <w:sz w:val="28"/>
          <w:szCs w:val="28"/>
          <w:lang w:val="uk-UA"/>
        </w:rPr>
        <w:t>Голова ЕК</w:t>
      </w:r>
    </w:p>
    <w:p w:rsidR="00B44554" w:rsidRDefault="00B44554" w:rsidP="00B44554">
      <w:pPr>
        <w:spacing w:after="0" w:line="360" w:lineRule="auto"/>
        <w:jc w:val="both"/>
        <w:rPr>
          <w:rFonts w:ascii="Times New Roman" w:eastAsia="Calibri" w:hAnsi="Times New Roman" w:cs="Times New Roman"/>
          <w:noProof/>
          <w:sz w:val="28"/>
          <w:szCs w:val="28"/>
          <w:lang w:val="uk-UA"/>
        </w:rPr>
      </w:pPr>
      <w:r w:rsidRPr="009F44D8">
        <w:rPr>
          <w:rFonts w:ascii="Times New Roman" w:eastAsia="Calibri" w:hAnsi="Times New Roman" w:cs="Times New Roman"/>
          <w:noProof/>
          <w:sz w:val="28"/>
          <w:szCs w:val="28"/>
          <w:lang w:val="uk-UA"/>
        </w:rPr>
        <w:t xml:space="preserve">д. е. н., проф. _____Горняк О.В.          </w:t>
      </w:r>
      <w:r>
        <w:rPr>
          <w:rFonts w:ascii="Times New Roman" w:eastAsia="Calibri" w:hAnsi="Times New Roman" w:cs="Times New Roman"/>
          <w:noProof/>
          <w:sz w:val="28"/>
          <w:szCs w:val="28"/>
          <w:lang w:val="uk-UA"/>
        </w:rPr>
        <w:t xml:space="preserve">      </w:t>
      </w:r>
      <w:r w:rsidRPr="009F44D8">
        <w:rPr>
          <w:rFonts w:ascii="Times New Roman" w:eastAsia="Calibri" w:hAnsi="Times New Roman" w:cs="Times New Roman"/>
          <w:noProof/>
          <w:sz w:val="28"/>
          <w:szCs w:val="28"/>
          <w:lang w:val="uk-UA"/>
        </w:rPr>
        <w:t>д. е. н., проф_____ Степанов В.М.</w:t>
      </w:r>
      <w:r>
        <w:rPr>
          <w:rFonts w:ascii="Times New Roman" w:eastAsia="Calibri" w:hAnsi="Times New Roman" w:cs="Times New Roman"/>
          <w:noProof/>
          <w:sz w:val="28"/>
          <w:szCs w:val="28"/>
          <w:lang w:val="uk-UA"/>
        </w:rPr>
        <w:t xml:space="preserve">  </w:t>
      </w:r>
    </w:p>
    <w:p w:rsidR="00B44554" w:rsidRPr="000C728C" w:rsidRDefault="00B44554" w:rsidP="00B44554">
      <w:pPr>
        <w:spacing w:after="0" w:line="360" w:lineRule="auto"/>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 xml:space="preserve">                                                                </w:t>
      </w:r>
    </w:p>
    <w:p w:rsidR="00B44554" w:rsidRPr="000C728C" w:rsidRDefault="00B44554" w:rsidP="00B44554">
      <w:pPr>
        <w:spacing w:after="0" w:line="240" w:lineRule="auto"/>
        <w:rPr>
          <w:rFonts w:ascii="Times New Roman" w:eastAsia="Calibri" w:hAnsi="Times New Roman" w:cs="Times New Roman"/>
          <w:noProof/>
          <w:sz w:val="20"/>
          <w:szCs w:val="28"/>
          <w:lang w:val="uk-UA"/>
        </w:rPr>
      </w:pPr>
      <w:r w:rsidRPr="000C728C">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0"/>
          <w:szCs w:val="24"/>
          <w:lang w:val="uk-UA"/>
        </w:rPr>
        <w:t xml:space="preserve">                                                    </w:t>
      </w:r>
      <w:r w:rsidRPr="000C728C">
        <w:rPr>
          <w:rFonts w:ascii="Times New Roman" w:eastAsia="Calibri" w:hAnsi="Times New Roman" w:cs="Times New Roman"/>
          <w:noProof/>
          <w:sz w:val="24"/>
          <w:szCs w:val="24"/>
          <w:lang w:val="uk-UA"/>
        </w:rPr>
        <w:t xml:space="preserve">                                </w:t>
      </w:r>
      <w:r w:rsidRPr="000C728C">
        <w:rPr>
          <w:rFonts w:ascii="Times New Roman" w:eastAsia="Calibri" w:hAnsi="Times New Roman" w:cs="Times New Roman"/>
          <w:noProof/>
          <w:sz w:val="28"/>
          <w:szCs w:val="28"/>
          <w:lang w:val="uk-UA"/>
        </w:rPr>
        <w:t xml:space="preserve">    </w:t>
      </w:r>
    </w:p>
    <w:p w:rsidR="00B44554" w:rsidRPr="000C728C" w:rsidRDefault="00B44554" w:rsidP="00B44554">
      <w:pPr>
        <w:spacing w:after="0" w:line="240" w:lineRule="auto"/>
        <w:jc w:val="both"/>
        <w:rPr>
          <w:rFonts w:ascii="Times New Roman" w:eastAsia="Calibri" w:hAnsi="Times New Roman" w:cs="Times New Roman"/>
          <w:noProof/>
          <w:sz w:val="28"/>
          <w:szCs w:val="28"/>
          <w:lang w:val="uk-UA"/>
        </w:rPr>
      </w:pPr>
      <w:r w:rsidRPr="000C728C">
        <w:rPr>
          <w:rFonts w:ascii="Times New Roman" w:eastAsia="Calibri" w:hAnsi="Times New Roman" w:cs="Times New Roman"/>
          <w:noProof/>
          <w:sz w:val="28"/>
          <w:szCs w:val="28"/>
          <w:lang w:val="uk-UA"/>
        </w:rPr>
        <w:t xml:space="preserve"> </w:t>
      </w:r>
    </w:p>
    <w:p w:rsidR="00B44554" w:rsidRPr="000C728C" w:rsidRDefault="00B44554" w:rsidP="00B44554">
      <w:pPr>
        <w:spacing w:after="0" w:line="240" w:lineRule="auto"/>
        <w:jc w:val="center"/>
        <w:rPr>
          <w:rFonts w:ascii="Times New Roman" w:eastAsia="Calibri" w:hAnsi="Times New Roman" w:cs="Times New Roman"/>
          <w:noProof/>
          <w:sz w:val="28"/>
          <w:szCs w:val="28"/>
          <w:lang w:val="uk-UA"/>
        </w:rPr>
      </w:pPr>
    </w:p>
    <w:p w:rsidR="00B44554" w:rsidRPr="000C728C" w:rsidRDefault="00B44554" w:rsidP="00B44554">
      <w:pPr>
        <w:spacing w:after="0" w:line="240" w:lineRule="auto"/>
        <w:jc w:val="center"/>
        <w:rPr>
          <w:rFonts w:ascii="Times New Roman" w:eastAsia="Calibri" w:hAnsi="Times New Roman" w:cs="Times New Roman"/>
          <w:noProof/>
          <w:sz w:val="28"/>
          <w:szCs w:val="28"/>
          <w:lang w:val="uk-UA"/>
        </w:rPr>
      </w:pPr>
    </w:p>
    <w:p w:rsidR="00B44554" w:rsidRPr="000C728C" w:rsidRDefault="00B44554" w:rsidP="00B44554">
      <w:pPr>
        <w:spacing w:after="0" w:line="240" w:lineRule="auto"/>
        <w:jc w:val="center"/>
        <w:rPr>
          <w:rFonts w:ascii="Times New Roman" w:eastAsia="Calibri" w:hAnsi="Times New Roman" w:cs="Times New Roman"/>
          <w:noProof/>
          <w:sz w:val="28"/>
          <w:szCs w:val="28"/>
          <w:lang w:val="uk-UA"/>
        </w:rPr>
      </w:pPr>
    </w:p>
    <w:p w:rsidR="00B44554" w:rsidRPr="000C728C" w:rsidRDefault="00B44554" w:rsidP="00B44554">
      <w:pPr>
        <w:spacing w:after="0" w:line="240" w:lineRule="auto"/>
        <w:jc w:val="center"/>
        <w:rPr>
          <w:rFonts w:ascii="Times New Roman" w:eastAsia="Calibri" w:hAnsi="Times New Roman" w:cs="Times New Roman"/>
          <w:noProof/>
          <w:sz w:val="28"/>
          <w:szCs w:val="28"/>
          <w:lang w:val="uk-UA"/>
        </w:rPr>
      </w:pPr>
      <w:r w:rsidRPr="000C728C">
        <w:rPr>
          <w:rFonts w:ascii="Times New Roman" w:eastAsia="Calibri" w:hAnsi="Times New Roman" w:cs="Times New Roman"/>
          <w:noProof/>
          <w:sz w:val="28"/>
          <w:szCs w:val="28"/>
          <w:lang w:val="uk-UA"/>
        </w:rPr>
        <w:t>Одеса – 2018</w:t>
      </w:r>
    </w:p>
    <w:p w:rsidR="00B44554" w:rsidRPr="00597EB9" w:rsidRDefault="00B44554" w:rsidP="00B44554">
      <w:pPr>
        <w:spacing w:after="0" w:line="240" w:lineRule="auto"/>
        <w:ind w:firstLine="993"/>
        <w:jc w:val="center"/>
        <w:rPr>
          <w:rFonts w:ascii="Times New Roman" w:eastAsia="Calibri" w:hAnsi="Times New Roman" w:cs="Times New Roman"/>
          <w:sz w:val="28"/>
          <w:szCs w:val="28"/>
          <w:lang w:val="uk-UA"/>
        </w:rPr>
      </w:pPr>
      <w:r w:rsidRPr="00597EB9">
        <w:rPr>
          <w:rFonts w:ascii="Times New Roman" w:eastAsia="Calibri" w:hAnsi="Times New Roman" w:cs="Times New Roman"/>
          <w:sz w:val="28"/>
          <w:szCs w:val="28"/>
          <w:lang w:val="uk-UA"/>
        </w:rPr>
        <w:lastRenderedPageBreak/>
        <w:t>ЗМІ</w:t>
      </w:r>
      <w:r>
        <w:rPr>
          <w:rFonts w:ascii="Times New Roman" w:eastAsia="Calibri" w:hAnsi="Times New Roman" w:cs="Times New Roman"/>
          <w:sz w:val="28"/>
          <w:szCs w:val="28"/>
          <w:lang w:val="uk-UA"/>
        </w:rPr>
        <w:t>СТ</w:t>
      </w:r>
    </w:p>
    <w:p w:rsidR="00B44554" w:rsidRPr="00597EB9" w:rsidRDefault="00B44554" w:rsidP="00B44554">
      <w:pPr>
        <w:spacing w:after="0" w:line="240" w:lineRule="auto"/>
        <w:ind w:firstLine="993"/>
        <w:jc w:val="both"/>
        <w:rPr>
          <w:rFonts w:ascii="Times New Roman" w:eastAsia="Calibri" w:hAnsi="Times New Roman" w:cs="Times New Roman"/>
          <w:sz w:val="28"/>
          <w:szCs w:val="28"/>
          <w:lang w:val="uk-UA"/>
        </w:rPr>
      </w:pPr>
    </w:p>
    <w:tbl>
      <w:tblPr>
        <w:tblStyle w:val="a5"/>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709"/>
      </w:tblGrid>
      <w:tr w:rsidR="00B44554" w:rsidTr="00256B92">
        <w:tc>
          <w:tcPr>
            <w:tcW w:w="8897" w:type="dxa"/>
            <w:vAlign w:val="bottom"/>
          </w:tcPr>
          <w:p w:rsidR="00B44554" w:rsidRPr="006B0C94" w:rsidRDefault="00B44554" w:rsidP="00256B92">
            <w:pPr>
              <w:spacing w:line="360" w:lineRule="auto"/>
              <w:ind w:right="-378"/>
              <w:rPr>
                <w:rFonts w:ascii="Times New Roman" w:hAnsi="Times New Roman" w:cs="Times New Roman"/>
                <w:sz w:val="28"/>
                <w:szCs w:val="28"/>
                <w:lang w:val="uk-UA"/>
              </w:rPr>
            </w:pPr>
            <w:r>
              <w:rPr>
                <w:rFonts w:ascii="Times New Roman" w:hAnsi="Times New Roman" w:cs="Times New Roman"/>
                <w:sz w:val="28"/>
                <w:szCs w:val="28"/>
                <w:lang w:val="uk-UA"/>
              </w:rPr>
              <w:t>ВСТУП………………………………………………………………………….</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44554" w:rsidTr="00256B92">
        <w:tc>
          <w:tcPr>
            <w:tcW w:w="8897" w:type="dxa"/>
            <w:vAlign w:val="bottom"/>
          </w:tcPr>
          <w:p w:rsidR="00B44554" w:rsidRDefault="00B44554" w:rsidP="00256B92">
            <w:pPr>
              <w:spacing w:line="360" w:lineRule="auto"/>
              <w:ind w:right="-409"/>
              <w:rPr>
                <w:rFonts w:ascii="Times New Roman" w:hAnsi="Times New Roman" w:cs="Times New Roman"/>
                <w:sz w:val="28"/>
                <w:szCs w:val="28"/>
                <w:lang w:val="uk-UA"/>
              </w:rPr>
            </w:pPr>
            <w:r w:rsidRPr="006B0C94">
              <w:rPr>
                <w:rFonts w:ascii="Times New Roman" w:hAnsi="Times New Roman" w:cs="Times New Roman"/>
                <w:sz w:val="28"/>
                <w:szCs w:val="28"/>
                <w:lang w:val="uk-UA"/>
              </w:rPr>
              <w:t xml:space="preserve">РОЗДІЛ 1 ТЕОРЕТИЧНІ ОСНОВИ ДОСЛІДЖЕННЯ ГЛОБАЛІЗАЦІЇ ТА ЇЇ </w:t>
            </w:r>
            <w:proofErr w:type="spellStart"/>
            <w:r>
              <w:rPr>
                <w:rFonts w:ascii="Times New Roman" w:hAnsi="Times New Roman" w:cs="Times New Roman"/>
                <w:sz w:val="28"/>
                <w:szCs w:val="28"/>
                <w:lang w:val="uk-UA"/>
              </w:rPr>
              <w:t>ЇЇ</w:t>
            </w:r>
            <w:proofErr w:type="spellEnd"/>
            <w:r>
              <w:rPr>
                <w:rFonts w:ascii="Times New Roman" w:hAnsi="Times New Roman" w:cs="Times New Roman"/>
                <w:sz w:val="28"/>
                <w:szCs w:val="28"/>
                <w:lang w:val="uk-UA"/>
              </w:rPr>
              <w:t xml:space="preserve"> </w:t>
            </w:r>
            <w:r w:rsidRPr="006B0C94">
              <w:rPr>
                <w:rFonts w:ascii="Times New Roman" w:hAnsi="Times New Roman" w:cs="Times New Roman"/>
                <w:sz w:val="28"/>
                <w:szCs w:val="28"/>
                <w:lang w:val="uk-UA"/>
              </w:rPr>
              <w:t xml:space="preserve">ВПЛИВІВ НА РОЗВИТОК СВІТОВОЇ </w:t>
            </w:r>
            <w:r>
              <w:rPr>
                <w:rFonts w:ascii="Times New Roman" w:hAnsi="Times New Roman" w:cs="Times New Roman"/>
                <w:sz w:val="28"/>
                <w:szCs w:val="28"/>
                <w:lang w:val="uk-UA"/>
              </w:rPr>
              <w:t>Е</w:t>
            </w:r>
            <w:r w:rsidRPr="006B0C94">
              <w:rPr>
                <w:rFonts w:ascii="Times New Roman" w:hAnsi="Times New Roman" w:cs="Times New Roman"/>
                <w:sz w:val="28"/>
                <w:szCs w:val="28"/>
                <w:lang w:val="uk-UA"/>
              </w:rPr>
              <w:t>КОНОМІКИ</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B44554" w:rsidTr="00256B92">
        <w:tc>
          <w:tcPr>
            <w:tcW w:w="8897" w:type="dxa"/>
            <w:vAlign w:val="bottom"/>
          </w:tcPr>
          <w:p w:rsidR="00B44554" w:rsidRDefault="00B44554" w:rsidP="00256B92">
            <w:pPr>
              <w:spacing w:line="360" w:lineRule="auto"/>
              <w:ind w:right="-95"/>
              <w:rPr>
                <w:rFonts w:ascii="Times New Roman" w:hAnsi="Times New Roman" w:cs="Times New Roman"/>
                <w:sz w:val="28"/>
                <w:szCs w:val="28"/>
                <w:lang w:val="uk-UA"/>
              </w:rPr>
            </w:pPr>
            <w:r w:rsidRPr="006B0C94">
              <w:rPr>
                <w:rFonts w:ascii="Times New Roman" w:hAnsi="Times New Roman" w:cs="Times New Roman"/>
                <w:sz w:val="28"/>
                <w:szCs w:val="28"/>
                <w:lang w:val="uk-UA"/>
              </w:rPr>
              <w:t>1.1.</w:t>
            </w:r>
            <w:r w:rsidRPr="006B0C94">
              <w:rPr>
                <w:rFonts w:ascii="Times New Roman" w:hAnsi="Times New Roman" w:cs="Times New Roman"/>
                <w:sz w:val="28"/>
                <w:szCs w:val="28"/>
                <w:lang w:val="uk-UA"/>
              </w:rPr>
              <w:tab/>
              <w:t>Сутність глобалізації як економічного явища</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B44554" w:rsidTr="00256B92">
        <w:tc>
          <w:tcPr>
            <w:tcW w:w="8897" w:type="dxa"/>
            <w:vAlign w:val="bottom"/>
          </w:tcPr>
          <w:p w:rsidR="00B44554" w:rsidRDefault="00B44554" w:rsidP="00256B92">
            <w:pPr>
              <w:spacing w:line="360" w:lineRule="auto"/>
              <w:ind w:right="-139"/>
              <w:rPr>
                <w:rFonts w:ascii="Times New Roman" w:hAnsi="Times New Roman" w:cs="Times New Roman"/>
                <w:sz w:val="28"/>
                <w:szCs w:val="28"/>
                <w:lang w:val="uk-UA"/>
              </w:rPr>
            </w:pPr>
            <w:r w:rsidRPr="006B0C94">
              <w:rPr>
                <w:rFonts w:ascii="Times New Roman" w:hAnsi="Times New Roman" w:cs="Times New Roman"/>
                <w:sz w:val="28"/>
                <w:szCs w:val="28"/>
                <w:lang w:val="uk-UA"/>
              </w:rPr>
              <w:t>1.2.</w:t>
            </w:r>
            <w:r w:rsidRPr="006B0C94">
              <w:rPr>
                <w:rFonts w:ascii="Times New Roman" w:hAnsi="Times New Roman" w:cs="Times New Roman"/>
                <w:sz w:val="28"/>
                <w:szCs w:val="28"/>
                <w:lang w:val="uk-UA"/>
              </w:rPr>
              <w:tab/>
              <w:t>Теорії глобалізації в сучасній економічній науці</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B44554" w:rsidRPr="00902E62" w:rsidTr="00256B92">
        <w:tc>
          <w:tcPr>
            <w:tcW w:w="8897" w:type="dxa"/>
            <w:vAlign w:val="bottom"/>
          </w:tcPr>
          <w:p w:rsidR="00B44554" w:rsidRDefault="00B44554" w:rsidP="00256B92">
            <w:pPr>
              <w:spacing w:line="360" w:lineRule="auto"/>
              <w:ind w:right="-409"/>
              <w:rPr>
                <w:rFonts w:ascii="Times New Roman" w:hAnsi="Times New Roman" w:cs="Times New Roman"/>
                <w:sz w:val="28"/>
                <w:szCs w:val="28"/>
                <w:lang w:val="uk-UA"/>
              </w:rPr>
            </w:pPr>
            <w:r w:rsidRPr="006B0C94">
              <w:rPr>
                <w:rFonts w:ascii="Times New Roman" w:hAnsi="Times New Roman" w:cs="Times New Roman"/>
                <w:sz w:val="28"/>
                <w:szCs w:val="28"/>
                <w:lang w:val="uk-UA"/>
              </w:rPr>
              <w:t>1.3.</w:t>
            </w:r>
            <w:r w:rsidRPr="006B0C94">
              <w:rPr>
                <w:rFonts w:ascii="Times New Roman" w:hAnsi="Times New Roman" w:cs="Times New Roman"/>
                <w:sz w:val="28"/>
                <w:szCs w:val="28"/>
                <w:lang w:val="uk-UA"/>
              </w:rPr>
              <w:tab/>
              <w:t>Ефекти впливу глобалізації на розвиток світової економіки</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 xml:space="preserve"> …....13</w:t>
            </w:r>
          </w:p>
        </w:tc>
      </w:tr>
      <w:tr w:rsidR="00B44554" w:rsidRPr="00902E62" w:rsidTr="00256B92">
        <w:tc>
          <w:tcPr>
            <w:tcW w:w="8897" w:type="dxa"/>
            <w:vAlign w:val="bottom"/>
          </w:tcPr>
          <w:p w:rsidR="00B44554" w:rsidRDefault="00B44554" w:rsidP="00256B92">
            <w:pPr>
              <w:spacing w:line="360" w:lineRule="auto"/>
              <w:ind w:right="-139"/>
              <w:rPr>
                <w:rFonts w:ascii="Times New Roman" w:hAnsi="Times New Roman" w:cs="Times New Roman"/>
                <w:sz w:val="28"/>
                <w:szCs w:val="28"/>
                <w:lang w:val="uk-UA"/>
              </w:rPr>
            </w:pPr>
            <w:r>
              <w:rPr>
                <w:rFonts w:ascii="Times New Roman" w:hAnsi="Times New Roman"/>
                <w:sz w:val="28"/>
                <w:szCs w:val="28"/>
                <w:lang w:val="uk-UA"/>
              </w:rPr>
              <w:t>РОЗДІЛ 2 ТРАНСФОРМАЦІЯ НАЦІОНАЛЬНИХ ЕКОНОМІК ПІД ВПЛИВОМ ГЛОБАЛІЗАЦІЇ………………………………………………….</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B44554" w:rsidTr="00256B92">
        <w:tc>
          <w:tcPr>
            <w:tcW w:w="8897" w:type="dxa"/>
            <w:vAlign w:val="bottom"/>
          </w:tcPr>
          <w:p w:rsidR="00B44554" w:rsidRDefault="00B44554" w:rsidP="00256B92">
            <w:pPr>
              <w:spacing w:line="360" w:lineRule="auto"/>
              <w:ind w:right="-139"/>
              <w:rPr>
                <w:rFonts w:ascii="Times New Roman" w:hAnsi="Times New Roman" w:cs="Times New Roman"/>
                <w:sz w:val="28"/>
                <w:szCs w:val="28"/>
                <w:lang w:val="uk-UA"/>
              </w:rPr>
            </w:pPr>
            <w:r w:rsidRPr="006B0C94">
              <w:rPr>
                <w:rFonts w:ascii="Times New Roman" w:hAnsi="Times New Roman" w:cs="Times New Roman"/>
                <w:sz w:val="28"/>
                <w:szCs w:val="28"/>
                <w:lang w:val="uk-UA"/>
              </w:rPr>
              <w:t>2.1.Фактори впливу глобалізації на економічний розвиток національних економік</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B44554" w:rsidRPr="00902E62" w:rsidTr="00256B92">
        <w:tc>
          <w:tcPr>
            <w:tcW w:w="8897" w:type="dxa"/>
            <w:vAlign w:val="bottom"/>
          </w:tcPr>
          <w:p w:rsidR="00B44554" w:rsidRDefault="00B44554" w:rsidP="00256B92">
            <w:pPr>
              <w:spacing w:line="360" w:lineRule="auto"/>
              <w:ind w:right="-139"/>
              <w:rPr>
                <w:rFonts w:ascii="Times New Roman" w:hAnsi="Times New Roman" w:cs="Times New Roman"/>
                <w:sz w:val="28"/>
                <w:szCs w:val="28"/>
                <w:lang w:val="uk-UA"/>
              </w:rPr>
            </w:pPr>
            <w:r w:rsidRPr="006B0C94">
              <w:rPr>
                <w:rFonts w:ascii="Times New Roman" w:hAnsi="Times New Roman" w:cs="Times New Roman"/>
                <w:sz w:val="28"/>
                <w:szCs w:val="28"/>
                <w:lang w:val="uk-UA"/>
              </w:rPr>
              <w:t>2.2. Нерівність економічного розвитку національних економік в умовах глобалізації</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B44554" w:rsidRPr="00902E62" w:rsidTr="00256B92">
        <w:tc>
          <w:tcPr>
            <w:tcW w:w="8897" w:type="dxa"/>
            <w:vAlign w:val="bottom"/>
          </w:tcPr>
          <w:p w:rsidR="00B44554" w:rsidRDefault="00B44554" w:rsidP="00256B92">
            <w:pPr>
              <w:spacing w:line="360" w:lineRule="auto"/>
              <w:ind w:right="-95"/>
              <w:rPr>
                <w:rFonts w:ascii="Times New Roman" w:hAnsi="Times New Roman" w:cs="Times New Roman"/>
                <w:sz w:val="28"/>
                <w:szCs w:val="28"/>
                <w:lang w:val="uk-UA"/>
              </w:rPr>
            </w:pPr>
            <w:r>
              <w:rPr>
                <w:rFonts w:ascii="Times New Roman" w:hAnsi="Times New Roman"/>
                <w:sz w:val="28"/>
                <w:szCs w:val="28"/>
                <w:lang w:val="uk-UA"/>
              </w:rPr>
              <w:t>2.3. Аналіз динаміки макроекономічних індикаторів розвитку…………...</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B44554" w:rsidTr="00256B92">
        <w:tc>
          <w:tcPr>
            <w:tcW w:w="8897" w:type="dxa"/>
            <w:vAlign w:val="bottom"/>
          </w:tcPr>
          <w:p w:rsidR="00B44554" w:rsidRDefault="00B44554" w:rsidP="00256B92">
            <w:pPr>
              <w:spacing w:line="360" w:lineRule="auto"/>
              <w:ind w:right="-95"/>
              <w:rPr>
                <w:rFonts w:ascii="Times New Roman" w:hAnsi="Times New Roman" w:cs="Times New Roman"/>
                <w:sz w:val="28"/>
                <w:szCs w:val="28"/>
                <w:lang w:val="uk-UA"/>
              </w:rPr>
            </w:pPr>
            <w:r w:rsidRPr="00397BAF">
              <w:rPr>
                <w:rFonts w:ascii="Times New Roman" w:hAnsi="Times New Roman" w:cs="Times New Roman"/>
                <w:sz w:val="28"/>
                <w:szCs w:val="28"/>
                <w:lang w:val="uk-UA"/>
              </w:rPr>
              <w:t>РОЗДІЛ 3 Стратегічні пріоритети розвитку національних економік під впливом глобалізації (на прикладі країн Південної Азії)………………</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31….31</w:t>
            </w:r>
          </w:p>
        </w:tc>
      </w:tr>
      <w:tr w:rsidR="00B44554" w:rsidTr="00256B92">
        <w:tc>
          <w:tcPr>
            <w:tcW w:w="8897" w:type="dxa"/>
            <w:vAlign w:val="bottom"/>
          </w:tcPr>
          <w:p w:rsidR="00B44554" w:rsidRDefault="00B44554" w:rsidP="00256B92">
            <w:pPr>
              <w:spacing w:line="360" w:lineRule="auto"/>
              <w:ind w:right="-95"/>
              <w:rPr>
                <w:rFonts w:ascii="Times New Roman" w:hAnsi="Times New Roman" w:cs="Times New Roman"/>
                <w:sz w:val="28"/>
                <w:szCs w:val="28"/>
                <w:lang w:val="uk-UA"/>
              </w:rPr>
            </w:pPr>
            <w:r w:rsidRPr="00397BAF">
              <w:rPr>
                <w:rFonts w:ascii="Times New Roman" w:hAnsi="Times New Roman" w:cs="Times New Roman"/>
                <w:sz w:val="28"/>
                <w:szCs w:val="28"/>
                <w:lang w:val="uk-UA"/>
              </w:rPr>
              <w:t>3.1. Тенденції розвитку країн Південно</w:t>
            </w:r>
            <w:r>
              <w:rPr>
                <w:rFonts w:ascii="Times New Roman" w:hAnsi="Times New Roman" w:cs="Times New Roman"/>
                <w:sz w:val="28"/>
                <w:szCs w:val="28"/>
                <w:lang w:val="uk-UA"/>
              </w:rPr>
              <w:t>ї</w:t>
            </w:r>
            <w:r w:rsidRPr="00397BAF">
              <w:rPr>
                <w:rFonts w:ascii="Times New Roman" w:hAnsi="Times New Roman" w:cs="Times New Roman"/>
                <w:sz w:val="28"/>
                <w:szCs w:val="28"/>
                <w:lang w:val="uk-UA"/>
              </w:rPr>
              <w:t xml:space="preserve"> Азії в умовах глобалізаційних змін</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B44554" w:rsidTr="00256B92">
        <w:tc>
          <w:tcPr>
            <w:tcW w:w="8897" w:type="dxa"/>
            <w:vAlign w:val="bottom"/>
          </w:tcPr>
          <w:p w:rsidR="00B44554" w:rsidRDefault="00B44554" w:rsidP="00256B92">
            <w:pPr>
              <w:tabs>
                <w:tab w:val="left" w:pos="0"/>
              </w:tabs>
              <w:spacing w:line="360" w:lineRule="auto"/>
              <w:ind w:right="-250"/>
              <w:rPr>
                <w:rFonts w:ascii="Times New Roman" w:hAnsi="Times New Roman" w:cs="Times New Roman"/>
                <w:sz w:val="28"/>
                <w:szCs w:val="28"/>
                <w:lang w:val="uk-UA"/>
              </w:rPr>
            </w:pPr>
            <w:r w:rsidRPr="00397BAF">
              <w:rPr>
                <w:rFonts w:ascii="Times New Roman" w:hAnsi="Times New Roman" w:cs="Times New Roman"/>
                <w:sz w:val="28"/>
                <w:szCs w:val="28"/>
                <w:lang w:val="uk-UA"/>
              </w:rPr>
              <w:t>3.2. Прогноз впливу глобалізації на економічний розвит</w:t>
            </w:r>
            <w:r>
              <w:rPr>
                <w:rFonts w:ascii="Times New Roman" w:hAnsi="Times New Roman" w:cs="Times New Roman"/>
                <w:sz w:val="28"/>
                <w:szCs w:val="28"/>
                <w:lang w:val="uk-UA"/>
              </w:rPr>
              <w:t>ок країн Південної Азії………………………………………………………................</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44….40</w:t>
            </w:r>
          </w:p>
        </w:tc>
      </w:tr>
      <w:tr w:rsidR="00B44554" w:rsidTr="00256B92">
        <w:tc>
          <w:tcPr>
            <w:tcW w:w="8897" w:type="dxa"/>
            <w:vAlign w:val="bottom"/>
          </w:tcPr>
          <w:p w:rsidR="00B44554" w:rsidRDefault="00B44554" w:rsidP="00256B92">
            <w:pPr>
              <w:spacing w:line="360" w:lineRule="auto"/>
              <w:ind w:right="-250"/>
              <w:rPr>
                <w:rFonts w:ascii="Times New Roman" w:hAnsi="Times New Roman" w:cs="Times New Roman"/>
                <w:sz w:val="28"/>
                <w:szCs w:val="28"/>
                <w:lang w:val="uk-UA"/>
              </w:rPr>
            </w:pPr>
            <w:r w:rsidRPr="00397BAF">
              <w:rPr>
                <w:rFonts w:ascii="Times New Roman" w:hAnsi="Times New Roman" w:cs="Times New Roman"/>
                <w:sz w:val="28"/>
                <w:szCs w:val="28"/>
                <w:lang w:val="uk-UA"/>
              </w:rPr>
              <w:t>ВИСНОВКИ</w:t>
            </w:r>
            <w:r>
              <w:rPr>
                <w:rFonts w:ascii="Times New Roman" w:hAnsi="Times New Roman" w:cs="Times New Roman"/>
                <w:sz w:val="28"/>
                <w:szCs w:val="28"/>
                <w:lang w:val="uk-UA"/>
              </w:rPr>
              <w:t>……………………………………………………………………</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…….55</w:t>
            </w:r>
          </w:p>
        </w:tc>
      </w:tr>
      <w:tr w:rsidR="00B44554" w:rsidTr="00256B92">
        <w:tc>
          <w:tcPr>
            <w:tcW w:w="8897" w:type="dxa"/>
          </w:tcPr>
          <w:p w:rsidR="00B44554" w:rsidRPr="003C2185" w:rsidRDefault="00B44554" w:rsidP="00256B92">
            <w:pPr>
              <w:spacing w:line="360" w:lineRule="auto"/>
              <w:ind w:right="-675"/>
              <w:rPr>
                <w:rFonts w:ascii="Times New Roman" w:hAnsi="Times New Roman" w:cs="Times New Roman"/>
                <w:sz w:val="28"/>
                <w:szCs w:val="28"/>
              </w:rPr>
            </w:pPr>
            <w:r w:rsidRPr="003C2185">
              <w:rPr>
                <w:rFonts w:ascii="Times New Roman" w:hAnsi="Times New Roman" w:cs="Times New Roman"/>
                <w:sz w:val="28"/>
                <w:szCs w:val="28"/>
              </w:rPr>
              <w:t>СПИСОК ВИ</w:t>
            </w:r>
            <w:r>
              <w:rPr>
                <w:rFonts w:ascii="Times New Roman" w:hAnsi="Times New Roman" w:cs="Times New Roman"/>
                <w:sz w:val="28"/>
                <w:szCs w:val="28"/>
              </w:rPr>
              <w:t>КОРИСТАНИХ ДЖЕРЕЛ…………………………………</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w:t>
            </w:r>
          </w:p>
        </w:tc>
        <w:tc>
          <w:tcPr>
            <w:tcW w:w="709" w:type="dxa"/>
          </w:tcPr>
          <w:p w:rsidR="00B44554" w:rsidRPr="003C2185" w:rsidRDefault="00B44554" w:rsidP="00256B92">
            <w:pPr>
              <w:ind w:hanging="250"/>
              <w:rPr>
                <w:rFonts w:ascii="Times New Roman" w:hAnsi="Times New Roman" w:cs="Times New Roman"/>
                <w:sz w:val="28"/>
                <w:szCs w:val="28"/>
              </w:rPr>
            </w:pPr>
            <w:r>
              <w:rPr>
                <w:rFonts w:ascii="Times New Roman" w:hAnsi="Times New Roman" w:cs="Times New Roman"/>
                <w:sz w:val="28"/>
                <w:szCs w:val="28"/>
              </w:rPr>
              <w:t>......57</w:t>
            </w:r>
          </w:p>
        </w:tc>
      </w:tr>
      <w:tr w:rsidR="00B44554" w:rsidTr="00256B92">
        <w:tc>
          <w:tcPr>
            <w:tcW w:w="8897" w:type="dxa"/>
            <w:vAlign w:val="bottom"/>
          </w:tcPr>
          <w:p w:rsidR="00B44554" w:rsidRPr="00397BAF" w:rsidRDefault="00B44554" w:rsidP="00256B92">
            <w:pPr>
              <w:tabs>
                <w:tab w:val="left" w:pos="-426"/>
              </w:tabs>
              <w:spacing w:line="360" w:lineRule="auto"/>
              <w:ind w:right="-250"/>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B44554" w:rsidTr="00256B92">
        <w:tc>
          <w:tcPr>
            <w:tcW w:w="8897" w:type="dxa"/>
            <w:vAlign w:val="bottom"/>
          </w:tcPr>
          <w:p w:rsidR="00B44554" w:rsidRPr="00397BAF" w:rsidRDefault="00B44554" w:rsidP="00256B92">
            <w:pPr>
              <w:tabs>
                <w:tab w:val="left" w:pos="-426"/>
              </w:tabs>
              <w:spacing w:line="360" w:lineRule="auto"/>
              <w:ind w:right="-108"/>
              <w:rPr>
                <w:rFonts w:ascii="Times New Roman" w:hAnsi="Times New Roman" w:cs="Times New Roman"/>
                <w:sz w:val="28"/>
                <w:szCs w:val="28"/>
                <w:lang w:val="uk-UA"/>
              </w:rPr>
            </w:pPr>
          </w:p>
        </w:tc>
        <w:tc>
          <w:tcPr>
            <w:tcW w:w="709" w:type="dxa"/>
            <w:vAlign w:val="bottom"/>
          </w:tcPr>
          <w:p w:rsidR="00B44554" w:rsidRDefault="00B44554" w:rsidP="00256B92">
            <w:pPr>
              <w:spacing w:line="360" w:lineRule="auto"/>
              <w:ind w:hanging="437"/>
              <w:rPr>
                <w:rFonts w:ascii="Times New Roman" w:hAnsi="Times New Roman" w:cs="Times New Roman"/>
                <w:sz w:val="28"/>
                <w:szCs w:val="28"/>
                <w:lang w:val="uk-UA"/>
              </w:rPr>
            </w:pPr>
          </w:p>
        </w:tc>
      </w:tr>
    </w:tbl>
    <w:p w:rsidR="00B44554" w:rsidRDefault="00B44554" w:rsidP="00B44554">
      <w:pPr>
        <w:spacing w:after="0" w:line="360" w:lineRule="auto"/>
        <w:ind w:firstLine="993"/>
        <w:jc w:val="center"/>
        <w:rPr>
          <w:rFonts w:ascii="Times New Roman" w:hAnsi="Times New Roman" w:cs="Times New Roman"/>
          <w:sz w:val="28"/>
          <w:szCs w:val="28"/>
          <w:lang w:val="uk-UA"/>
        </w:rPr>
      </w:pPr>
    </w:p>
    <w:p w:rsidR="00B44554" w:rsidRDefault="00B44554" w:rsidP="00B44554">
      <w:pPr>
        <w:spacing w:after="0" w:line="360" w:lineRule="auto"/>
        <w:ind w:firstLine="993"/>
        <w:jc w:val="center"/>
        <w:rPr>
          <w:rFonts w:ascii="Times New Roman" w:hAnsi="Times New Roman" w:cs="Times New Roman"/>
          <w:sz w:val="28"/>
          <w:szCs w:val="28"/>
          <w:lang w:val="uk-UA"/>
        </w:rPr>
      </w:pPr>
    </w:p>
    <w:p w:rsidR="00B44554" w:rsidRDefault="00B44554" w:rsidP="00B44554">
      <w:pPr>
        <w:rPr>
          <w:rFonts w:ascii="Times New Roman" w:hAnsi="Times New Roman" w:cs="Times New Roman"/>
          <w:sz w:val="28"/>
          <w:szCs w:val="28"/>
          <w:lang w:val="uk-UA"/>
        </w:rPr>
        <w:sectPr w:rsidR="00B44554" w:rsidSect="000C728C">
          <w:type w:val="continuous"/>
          <w:pgSz w:w="11906" w:h="16838"/>
          <w:pgMar w:top="1134" w:right="850" w:bottom="1134" w:left="1701" w:header="708" w:footer="708" w:gutter="0"/>
          <w:cols w:space="708"/>
          <w:titlePg/>
          <w:docGrid w:linePitch="360"/>
        </w:sectPr>
      </w:pPr>
    </w:p>
    <w:p w:rsidR="00B44554" w:rsidRPr="004531D8" w:rsidRDefault="00B44554" w:rsidP="00B44554">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В</w:t>
      </w:r>
      <w:r w:rsidRPr="004531D8">
        <w:rPr>
          <w:rFonts w:ascii="Times New Roman" w:eastAsia="Calibri" w:hAnsi="Times New Roman" w:cs="Times New Roman"/>
          <w:b/>
          <w:sz w:val="28"/>
          <w:szCs w:val="28"/>
          <w:lang w:val="uk-UA"/>
        </w:rPr>
        <w:t>СТУП</w:t>
      </w:r>
    </w:p>
    <w:p w:rsidR="00B44554" w:rsidRPr="004531D8" w:rsidRDefault="00B44554" w:rsidP="00B44554">
      <w:pPr>
        <w:spacing w:after="0" w:line="360" w:lineRule="auto"/>
        <w:ind w:firstLine="709"/>
        <w:jc w:val="both"/>
        <w:rPr>
          <w:rFonts w:ascii="Times New Roman" w:eastAsia="Calibri" w:hAnsi="Times New Roman" w:cs="Times New Roman"/>
          <w:sz w:val="28"/>
          <w:szCs w:val="28"/>
          <w:lang w:val="uk-UA"/>
        </w:rPr>
      </w:pPr>
      <w:r w:rsidRPr="004531D8">
        <w:rPr>
          <w:rFonts w:ascii="Times New Roman" w:eastAsia="Calibri" w:hAnsi="Times New Roman" w:cs="Times New Roman"/>
          <w:b/>
          <w:sz w:val="28"/>
          <w:szCs w:val="28"/>
          <w:lang w:val="uk-UA"/>
        </w:rPr>
        <w:t xml:space="preserve">Актуальність тематики дослідження. </w:t>
      </w:r>
      <w:r w:rsidRPr="004531D8">
        <w:rPr>
          <w:rFonts w:ascii="Times New Roman" w:eastAsia="Calibri" w:hAnsi="Times New Roman" w:cs="Times New Roman"/>
          <w:sz w:val="28"/>
          <w:szCs w:val="28"/>
          <w:lang w:val="uk-UA"/>
        </w:rPr>
        <w:t xml:space="preserve">Актуальність дослідження впливу глобалізації на функціонування національної економіки будь-якої країни світу визначається швидкими темпами розвитку інтеграційних процесів, від яких значною мірою залежить система та характер національного господарства. Визначення специфіки та особливостей взаємодії об’єктивних макроекономічних явищ із внутрішньодержавними економічними процесами становить основу міжнародної господарської політики. Її ефективність проектується на загальний стан розвитку національної економіки, а, отже, і на рівень життя населення держави. Разом із тим, трансформація глобалізаційних процесів, що відбувається під дією зміни кон’юнктури політико-економічних сфер взаємодії держав та інших міжнародних утворень, спричиняє необхідність переосмислення методів та моделей поведінки національної економіки в системі інтегрованих суспільних відносин. Головними суб’єктами таких відносин є держави та їх об’єднання в рамках торгових угод та міжнародні інститути. Однак, задача останніх регулювати відносини між державами в умовах глобальної економіки. </w:t>
      </w:r>
    </w:p>
    <w:p w:rsidR="00B44554" w:rsidRPr="004531D8" w:rsidRDefault="00B44554" w:rsidP="00B44554">
      <w:pPr>
        <w:spacing w:after="0" w:line="360" w:lineRule="auto"/>
        <w:ind w:firstLine="709"/>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xml:space="preserve">Важливий внесок у формування наукових засад дослідження глобалізації та її впливів на розвиток національних економік зроблено у працях </w:t>
      </w:r>
      <w:proofErr w:type="spellStart"/>
      <w:r w:rsidRPr="004531D8">
        <w:rPr>
          <w:rFonts w:ascii="Times New Roman" w:eastAsia="Calibri" w:hAnsi="Times New Roman" w:cs="Times New Roman"/>
          <w:sz w:val="28"/>
          <w:szCs w:val="28"/>
          <w:lang w:val="uk-UA"/>
        </w:rPr>
        <w:t>Е.Авдокушін</w:t>
      </w:r>
      <w:proofErr w:type="spellEnd"/>
      <w:r w:rsidRPr="004531D8">
        <w:rPr>
          <w:rFonts w:ascii="Times New Roman" w:eastAsia="Calibri" w:hAnsi="Times New Roman" w:cs="Times New Roman"/>
          <w:sz w:val="28"/>
          <w:szCs w:val="28"/>
          <w:lang w:val="uk-UA"/>
        </w:rPr>
        <w:t xml:space="preserve">, А. </w:t>
      </w:r>
      <w:proofErr w:type="spellStart"/>
      <w:r w:rsidRPr="004531D8">
        <w:rPr>
          <w:rFonts w:ascii="Times New Roman" w:eastAsia="Calibri" w:hAnsi="Times New Roman" w:cs="Times New Roman"/>
          <w:sz w:val="28"/>
          <w:szCs w:val="28"/>
          <w:lang w:val="uk-UA"/>
        </w:rPr>
        <w:t>Дугін</w:t>
      </w:r>
      <w:proofErr w:type="spellEnd"/>
      <w:r w:rsidRPr="004531D8">
        <w:rPr>
          <w:rFonts w:ascii="Times New Roman" w:eastAsia="Calibri" w:hAnsi="Times New Roman" w:cs="Times New Roman"/>
          <w:sz w:val="28"/>
          <w:szCs w:val="28"/>
          <w:lang w:val="uk-UA"/>
        </w:rPr>
        <w:t xml:space="preserve">, П. Куцик, А. Мельник, Д. </w:t>
      </w:r>
      <w:proofErr w:type="spellStart"/>
      <w:r w:rsidRPr="004531D8">
        <w:rPr>
          <w:rFonts w:ascii="Times New Roman" w:eastAsia="Calibri" w:hAnsi="Times New Roman" w:cs="Times New Roman"/>
          <w:sz w:val="28"/>
          <w:szCs w:val="28"/>
          <w:lang w:val="uk-UA"/>
        </w:rPr>
        <w:t>Трифонов</w:t>
      </w:r>
      <w:proofErr w:type="spellEnd"/>
      <w:r w:rsidRPr="004531D8">
        <w:rPr>
          <w:rFonts w:ascii="Times New Roman" w:eastAsia="Calibri" w:hAnsi="Times New Roman" w:cs="Times New Roman"/>
          <w:sz w:val="28"/>
          <w:szCs w:val="28"/>
          <w:lang w:val="uk-UA"/>
        </w:rPr>
        <w:t xml:space="preserve">, </w:t>
      </w:r>
      <w:proofErr w:type="spellStart"/>
      <w:r w:rsidRPr="004531D8">
        <w:rPr>
          <w:rFonts w:ascii="Times New Roman" w:eastAsia="Calibri" w:hAnsi="Times New Roman" w:cs="Times New Roman"/>
          <w:sz w:val="28"/>
          <w:szCs w:val="28"/>
          <w:lang w:val="uk-UA"/>
        </w:rPr>
        <w:t>А.Чумаков</w:t>
      </w:r>
      <w:proofErr w:type="spellEnd"/>
      <w:r w:rsidRPr="004531D8">
        <w:rPr>
          <w:rFonts w:ascii="Times New Roman" w:eastAsia="Calibri" w:hAnsi="Times New Roman" w:cs="Times New Roman"/>
          <w:sz w:val="28"/>
          <w:szCs w:val="28"/>
          <w:lang w:val="uk-UA"/>
        </w:rPr>
        <w:t xml:space="preserve">,  Д. </w:t>
      </w:r>
      <w:proofErr w:type="spellStart"/>
      <w:r w:rsidRPr="004531D8">
        <w:rPr>
          <w:rFonts w:ascii="Times New Roman" w:eastAsia="Calibri" w:hAnsi="Times New Roman" w:cs="Times New Roman"/>
          <w:sz w:val="28"/>
          <w:szCs w:val="28"/>
          <w:lang w:val="uk-UA"/>
        </w:rPr>
        <w:t>Ператон</w:t>
      </w:r>
      <w:proofErr w:type="spellEnd"/>
      <w:r w:rsidRPr="004531D8">
        <w:rPr>
          <w:rFonts w:ascii="Times New Roman" w:eastAsia="Calibri" w:hAnsi="Times New Roman" w:cs="Times New Roman"/>
          <w:sz w:val="28"/>
          <w:szCs w:val="28"/>
          <w:lang w:val="uk-UA"/>
        </w:rPr>
        <w:t xml:space="preserve">, Д. </w:t>
      </w:r>
      <w:proofErr w:type="spellStart"/>
      <w:r w:rsidRPr="004531D8">
        <w:rPr>
          <w:rFonts w:ascii="Times New Roman" w:eastAsia="Calibri" w:hAnsi="Times New Roman" w:cs="Times New Roman"/>
          <w:sz w:val="28"/>
          <w:szCs w:val="28"/>
          <w:lang w:val="uk-UA"/>
        </w:rPr>
        <w:t>Хелд</w:t>
      </w:r>
      <w:proofErr w:type="spellEnd"/>
      <w:r w:rsidRPr="004531D8">
        <w:rPr>
          <w:rFonts w:ascii="Times New Roman" w:eastAsia="Calibri" w:hAnsi="Times New Roman" w:cs="Times New Roman"/>
          <w:sz w:val="28"/>
          <w:szCs w:val="28"/>
          <w:lang w:val="uk-UA"/>
        </w:rPr>
        <w:t xml:space="preserve">, Т. </w:t>
      </w:r>
      <w:proofErr w:type="spellStart"/>
      <w:r w:rsidRPr="004531D8">
        <w:rPr>
          <w:rFonts w:ascii="Times New Roman" w:eastAsia="Calibri" w:hAnsi="Times New Roman" w:cs="Times New Roman"/>
          <w:sz w:val="28"/>
          <w:szCs w:val="28"/>
          <w:lang w:val="uk-UA"/>
        </w:rPr>
        <w:t>Фрідмен</w:t>
      </w:r>
      <w:proofErr w:type="spellEnd"/>
      <w:r w:rsidRPr="004531D8">
        <w:rPr>
          <w:rFonts w:ascii="Times New Roman" w:eastAsia="Calibri" w:hAnsi="Times New Roman" w:cs="Times New Roman"/>
          <w:sz w:val="28"/>
          <w:szCs w:val="28"/>
          <w:lang w:val="uk-UA"/>
        </w:rPr>
        <w:t xml:space="preserve"> та інші. </w:t>
      </w:r>
    </w:p>
    <w:p w:rsidR="00B44554" w:rsidRPr="004531D8" w:rsidRDefault="00B44554" w:rsidP="00B44554">
      <w:pPr>
        <w:spacing w:after="0" w:line="360" w:lineRule="auto"/>
        <w:ind w:firstLine="709"/>
        <w:jc w:val="both"/>
        <w:rPr>
          <w:rFonts w:ascii="Times New Roman" w:eastAsia="Calibri" w:hAnsi="Times New Roman" w:cs="Times New Roman"/>
          <w:b/>
          <w:sz w:val="28"/>
          <w:szCs w:val="28"/>
          <w:lang w:val="uk-UA"/>
        </w:rPr>
      </w:pPr>
      <w:r w:rsidRPr="004531D8">
        <w:rPr>
          <w:rFonts w:ascii="Times New Roman" w:eastAsia="Calibri" w:hAnsi="Times New Roman" w:cs="Times New Roman"/>
          <w:b/>
          <w:sz w:val="28"/>
          <w:szCs w:val="28"/>
          <w:lang w:val="uk-UA"/>
        </w:rPr>
        <w:t xml:space="preserve">Об’єктом дослідження </w:t>
      </w:r>
      <w:r w:rsidRPr="004531D8">
        <w:rPr>
          <w:rFonts w:ascii="Times New Roman" w:eastAsia="Calibri" w:hAnsi="Times New Roman" w:cs="Times New Roman"/>
          <w:sz w:val="28"/>
          <w:szCs w:val="28"/>
          <w:lang w:val="uk-UA"/>
        </w:rPr>
        <w:t>є</w:t>
      </w:r>
      <w:r w:rsidRPr="004531D8">
        <w:rPr>
          <w:rFonts w:ascii="Times New Roman" w:eastAsia="Calibri" w:hAnsi="Times New Roman" w:cs="Times New Roman"/>
          <w:b/>
          <w:sz w:val="28"/>
          <w:szCs w:val="28"/>
          <w:lang w:val="uk-UA"/>
        </w:rPr>
        <w:t xml:space="preserve"> </w:t>
      </w:r>
      <w:r w:rsidRPr="004531D8">
        <w:rPr>
          <w:rFonts w:ascii="Times New Roman" w:eastAsia="Calibri" w:hAnsi="Times New Roman" w:cs="Times New Roman"/>
          <w:sz w:val="28"/>
          <w:szCs w:val="28"/>
          <w:lang w:val="uk-UA"/>
        </w:rPr>
        <w:t>розвиток національних економік під впливом глобалізації.</w:t>
      </w:r>
    </w:p>
    <w:p w:rsidR="00B44554" w:rsidRPr="004531D8" w:rsidRDefault="00B44554" w:rsidP="00B44554">
      <w:pPr>
        <w:spacing w:after="0" w:line="360" w:lineRule="auto"/>
        <w:ind w:firstLine="709"/>
        <w:jc w:val="both"/>
        <w:rPr>
          <w:rFonts w:ascii="Times New Roman" w:eastAsia="Calibri" w:hAnsi="Times New Roman" w:cs="Times New Roman"/>
          <w:sz w:val="28"/>
          <w:szCs w:val="28"/>
          <w:lang w:val="uk-UA"/>
        </w:rPr>
      </w:pPr>
      <w:r w:rsidRPr="004531D8">
        <w:rPr>
          <w:rFonts w:ascii="Times New Roman" w:eastAsia="Calibri" w:hAnsi="Times New Roman" w:cs="Times New Roman"/>
          <w:b/>
          <w:sz w:val="28"/>
          <w:szCs w:val="28"/>
          <w:lang w:val="uk-UA"/>
        </w:rPr>
        <w:t xml:space="preserve">Предмет дослідження  - </w:t>
      </w:r>
      <w:r w:rsidRPr="004531D8">
        <w:rPr>
          <w:rFonts w:ascii="Times New Roman" w:eastAsia="Calibri" w:hAnsi="Times New Roman" w:cs="Times New Roman"/>
          <w:sz w:val="28"/>
          <w:szCs w:val="28"/>
          <w:lang w:val="uk-UA"/>
        </w:rPr>
        <w:t>ефекти впливу глобалізації</w:t>
      </w:r>
      <w:r w:rsidRPr="004531D8">
        <w:rPr>
          <w:rFonts w:ascii="Times New Roman" w:eastAsia="Calibri" w:hAnsi="Times New Roman" w:cs="Times New Roman"/>
          <w:b/>
          <w:sz w:val="28"/>
          <w:szCs w:val="28"/>
          <w:lang w:val="uk-UA"/>
        </w:rPr>
        <w:t xml:space="preserve"> </w:t>
      </w:r>
      <w:r w:rsidRPr="004531D8">
        <w:rPr>
          <w:rFonts w:ascii="Times New Roman" w:eastAsia="Calibri" w:hAnsi="Times New Roman" w:cs="Times New Roman"/>
          <w:sz w:val="28"/>
          <w:szCs w:val="28"/>
          <w:lang w:val="uk-UA"/>
        </w:rPr>
        <w:t>на економічний розвиток на прикладі країн Південної А</w:t>
      </w:r>
      <w:r>
        <w:rPr>
          <w:rFonts w:ascii="Times New Roman" w:eastAsia="Calibri" w:hAnsi="Times New Roman" w:cs="Times New Roman"/>
          <w:sz w:val="28"/>
          <w:szCs w:val="28"/>
          <w:lang w:val="uk-UA"/>
        </w:rPr>
        <w:t>зії.</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b/>
          <w:sz w:val="28"/>
          <w:szCs w:val="28"/>
          <w:lang w:val="uk-UA"/>
        </w:rPr>
        <w:lastRenderedPageBreak/>
        <w:t>Метою роботи</w:t>
      </w:r>
      <w:r w:rsidRPr="004531D8">
        <w:rPr>
          <w:rFonts w:ascii="Times New Roman" w:eastAsia="Calibri" w:hAnsi="Times New Roman" w:cs="Times New Roman"/>
          <w:sz w:val="28"/>
          <w:szCs w:val="28"/>
          <w:lang w:val="uk-UA"/>
        </w:rPr>
        <w:t xml:space="preserve"> є дослідження ефектів взаємодії процесів глобалізації, тенденцій та перспектив розвитку країн Південної Азії.</w:t>
      </w:r>
    </w:p>
    <w:p w:rsidR="00B44554" w:rsidRPr="004531D8" w:rsidRDefault="00B44554" w:rsidP="00B44554">
      <w:pPr>
        <w:spacing w:after="0" w:line="360" w:lineRule="auto"/>
        <w:ind w:firstLine="709"/>
        <w:contextualSpacing/>
        <w:jc w:val="both"/>
        <w:rPr>
          <w:rFonts w:ascii="Times New Roman" w:eastAsia="Calibri" w:hAnsi="Times New Roman" w:cs="Times New Roman"/>
          <w:b/>
          <w:sz w:val="28"/>
          <w:szCs w:val="28"/>
          <w:lang w:val="uk-UA"/>
        </w:rPr>
      </w:pPr>
      <w:r w:rsidRPr="004531D8">
        <w:rPr>
          <w:rFonts w:ascii="Times New Roman" w:eastAsia="Calibri" w:hAnsi="Times New Roman" w:cs="Times New Roman"/>
          <w:sz w:val="28"/>
          <w:szCs w:val="28"/>
          <w:lang w:val="uk-UA"/>
        </w:rPr>
        <w:t xml:space="preserve">Відповідно до сформульованою мети було визначено наступний перелік </w:t>
      </w:r>
      <w:r w:rsidRPr="004531D8">
        <w:rPr>
          <w:rFonts w:ascii="Times New Roman" w:eastAsia="Calibri" w:hAnsi="Times New Roman" w:cs="Times New Roman"/>
          <w:b/>
          <w:sz w:val="28"/>
          <w:szCs w:val="28"/>
          <w:lang w:val="uk-UA"/>
        </w:rPr>
        <w:t>завдань дослідження:</w:t>
      </w:r>
    </w:p>
    <w:p w:rsidR="00B44554" w:rsidRPr="004531D8" w:rsidRDefault="00B44554" w:rsidP="00B44554">
      <w:pPr>
        <w:numPr>
          <w:ilvl w:val="0"/>
          <w:numId w:val="1"/>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визначити сутність глобалізації як економічного явища;</w:t>
      </w:r>
    </w:p>
    <w:p w:rsidR="00B44554" w:rsidRPr="004531D8" w:rsidRDefault="00B44554" w:rsidP="00B44554">
      <w:pPr>
        <w:spacing w:after="0" w:line="360" w:lineRule="auto"/>
        <w:ind w:firstLine="709"/>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xml:space="preserve">- дослідити теорії глобалізації в сучасній економічній науці; </w:t>
      </w:r>
    </w:p>
    <w:p w:rsidR="00B44554" w:rsidRPr="004531D8" w:rsidRDefault="00B44554" w:rsidP="00B44554">
      <w:pPr>
        <w:spacing w:after="0" w:line="360" w:lineRule="auto"/>
        <w:ind w:firstLine="709"/>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виявити ефекти впливу глобалізації на розвиток світової економіки;</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встановити фактори впливу глобалізації на економічний розвиток національних економік;</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дослідити нерівномірність економічного розвитку національних економік в умовах глобалізації;</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провести аналіз динаміки макроекономічних індикаторів розвитку;</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розглянути тенденції розвитку країн Південної Азії в умовах глобалізаційних змін;</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спрогнозувати вплив глобалізації на економічний розвиток країн Південної Азії.</w:t>
      </w:r>
    </w:p>
    <w:p w:rsidR="00B44554"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sz w:val="28"/>
          <w:szCs w:val="28"/>
          <w:lang w:val="uk-UA"/>
        </w:rPr>
        <w:t xml:space="preserve">У роботі для вирішення комплексу поставлених завдань було використано наступні </w:t>
      </w:r>
      <w:r w:rsidRPr="004531D8">
        <w:rPr>
          <w:rFonts w:ascii="Times New Roman" w:eastAsia="Calibri" w:hAnsi="Times New Roman" w:cs="Times New Roman"/>
          <w:b/>
          <w:sz w:val="28"/>
          <w:szCs w:val="28"/>
          <w:lang w:val="uk-UA"/>
        </w:rPr>
        <w:t>методи</w:t>
      </w:r>
      <w:r w:rsidRPr="004531D8">
        <w:rPr>
          <w:rFonts w:ascii="Times New Roman" w:eastAsia="Calibri" w:hAnsi="Times New Roman" w:cs="Times New Roman"/>
          <w:sz w:val="28"/>
          <w:szCs w:val="28"/>
          <w:lang w:val="uk-UA"/>
        </w:rPr>
        <w:t xml:space="preserve">: аналізу і синтезу, історичного узагальнення і діалектичний методи – для висвітлення сутність глобалізації як економічного явища та її теорій в сучасній економічній науці; методи системного аналізу та </w:t>
      </w:r>
      <w:proofErr w:type="spellStart"/>
      <w:r w:rsidRPr="004531D8">
        <w:rPr>
          <w:rFonts w:ascii="Times New Roman" w:eastAsia="Calibri" w:hAnsi="Times New Roman" w:cs="Times New Roman"/>
          <w:sz w:val="28"/>
          <w:szCs w:val="28"/>
          <w:lang w:val="uk-UA"/>
        </w:rPr>
        <w:t>абстрактно</w:t>
      </w:r>
      <w:proofErr w:type="spellEnd"/>
      <w:r w:rsidRPr="004531D8">
        <w:rPr>
          <w:rFonts w:ascii="Times New Roman" w:eastAsia="Calibri" w:hAnsi="Times New Roman" w:cs="Times New Roman"/>
          <w:sz w:val="28"/>
          <w:szCs w:val="28"/>
          <w:lang w:val="uk-UA"/>
        </w:rPr>
        <w:t>-логічний метод – для визначення факторів та ефектів впливу глобалізації на економічний розвиток національних економік та світової економіки в цілому; методи порівняльного та статистичного аналізу – для  дослідження нерівномірності економічного розвитку національних економік в умовах глобалізації та тенденцій розвитку країн Південної Азії в умовах глобалізаційних змін; методи економічного аналізу, табличний та графічний – для аналіз динаміки макроекономічних індикаторів розвитку; методи економіко-математичного моделювання та прогнозування – для оцінки впливів глобалізації на економічний розвиток країн Південної Азії у короткостроковій перспективі.</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2E5FE5">
        <w:rPr>
          <w:rFonts w:ascii="Times New Roman" w:eastAsia="Calibri" w:hAnsi="Times New Roman" w:cs="Times New Roman"/>
          <w:b/>
          <w:sz w:val="28"/>
          <w:szCs w:val="28"/>
          <w:lang w:val="uk-UA"/>
        </w:rPr>
        <w:lastRenderedPageBreak/>
        <w:t>Інформаційною базою</w:t>
      </w:r>
      <w:r w:rsidRPr="002E5FE5">
        <w:rPr>
          <w:rFonts w:ascii="Times New Roman" w:eastAsia="Calibri" w:hAnsi="Times New Roman" w:cs="Times New Roman"/>
          <w:sz w:val="28"/>
          <w:szCs w:val="28"/>
          <w:lang w:val="uk-UA"/>
        </w:rPr>
        <w:t xml:space="preserve"> роботи слугують монографії, наукові статті, аналітичні матеріали, зведені статистичні дані Всесвітнього банку, Європейської комісії, інтернет-ресурси.</w:t>
      </w:r>
    </w:p>
    <w:p w:rsidR="00B44554" w:rsidRPr="004531D8" w:rsidRDefault="00B44554" w:rsidP="00B44554">
      <w:pPr>
        <w:spacing w:after="0" w:line="360" w:lineRule="auto"/>
        <w:ind w:firstLine="709"/>
        <w:contextualSpacing/>
        <w:jc w:val="both"/>
        <w:rPr>
          <w:rFonts w:ascii="Times New Roman" w:eastAsia="Calibri" w:hAnsi="Times New Roman" w:cs="Times New Roman"/>
          <w:sz w:val="28"/>
          <w:szCs w:val="28"/>
          <w:lang w:val="uk-UA"/>
        </w:rPr>
      </w:pPr>
      <w:r w:rsidRPr="004531D8">
        <w:rPr>
          <w:rFonts w:ascii="Times New Roman" w:eastAsia="Calibri" w:hAnsi="Times New Roman" w:cs="Times New Roman"/>
          <w:b/>
          <w:sz w:val="28"/>
          <w:szCs w:val="28"/>
          <w:lang w:val="uk-UA"/>
        </w:rPr>
        <w:t xml:space="preserve">Апробація результатів дослідження. </w:t>
      </w:r>
      <w:r w:rsidRPr="004531D8">
        <w:rPr>
          <w:rFonts w:ascii="Times New Roman" w:eastAsia="Calibri" w:hAnsi="Times New Roman" w:cs="Times New Roman"/>
          <w:sz w:val="28"/>
          <w:szCs w:val="28"/>
          <w:lang w:val="uk-UA"/>
        </w:rPr>
        <w:t xml:space="preserve">Основні результати дослідження висвітлено на </w:t>
      </w:r>
      <w:r w:rsidRPr="004531D8">
        <w:rPr>
          <w:rFonts w:ascii="Times New Roman" w:eastAsia="Calibri" w:hAnsi="Times New Roman" w:cs="Times New Roman"/>
          <w:color w:val="000000"/>
          <w:sz w:val="28"/>
          <w:szCs w:val="28"/>
          <w:lang w:val="en-US"/>
        </w:rPr>
        <w:t>VIII</w:t>
      </w:r>
      <w:r w:rsidRPr="004531D8">
        <w:rPr>
          <w:rFonts w:ascii="Times New Roman" w:eastAsia="Calibri" w:hAnsi="Times New Roman" w:cs="Times New Roman"/>
          <w:color w:val="000000"/>
          <w:sz w:val="28"/>
          <w:szCs w:val="28"/>
          <w:lang w:val="uk-UA"/>
        </w:rPr>
        <w:t xml:space="preserve"> Міжнародній науково-практичній конференції «Добробут нації в умовах глобальної нестабільності» (Одеса, 2018) та у науковій статті у фаховому зарубіжному виданні «</w:t>
      </w:r>
      <w:r w:rsidRPr="004531D8">
        <w:rPr>
          <w:rFonts w:ascii="Times New Roman" w:eastAsia="Calibri" w:hAnsi="Times New Roman" w:cs="Times New Roman"/>
          <w:color w:val="000000"/>
          <w:sz w:val="28"/>
          <w:szCs w:val="28"/>
          <w:lang w:val="en-US"/>
        </w:rPr>
        <w:t>Modern</w:t>
      </w:r>
      <w:r w:rsidRPr="004531D8">
        <w:rPr>
          <w:rFonts w:ascii="Times New Roman" w:eastAsia="Calibri" w:hAnsi="Times New Roman" w:cs="Times New Roman"/>
          <w:color w:val="000000"/>
          <w:sz w:val="28"/>
          <w:szCs w:val="28"/>
          <w:lang w:val="uk-UA"/>
        </w:rPr>
        <w:t xml:space="preserve"> </w:t>
      </w:r>
      <w:r w:rsidRPr="004531D8">
        <w:rPr>
          <w:rFonts w:ascii="Times New Roman" w:eastAsia="Calibri" w:hAnsi="Times New Roman" w:cs="Times New Roman"/>
          <w:color w:val="000000"/>
          <w:sz w:val="28"/>
          <w:szCs w:val="28"/>
          <w:lang w:val="en-US"/>
        </w:rPr>
        <w:t>Science</w:t>
      </w:r>
      <w:r w:rsidRPr="004531D8">
        <w:rPr>
          <w:rFonts w:ascii="Times New Roman" w:eastAsia="Calibri" w:hAnsi="Times New Roman" w:cs="Times New Roman"/>
          <w:color w:val="000000"/>
          <w:sz w:val="28"/>
          <w:szCs w:val="28"/>
          <w:lang w:val="uk-UA"/>
        </w:rPr>
        <w:t>» (Прага, Чехія).</w:t>
      </w:r>
    </w:p>
    <w:p w:rsidR="00B44554" w:rsidRPr="004531D8" w:rsidRDefault="00B44554" w:rsidP="00B44554">
      <w:pPr>
        <w:spacing w:after="0" w:line="360" w:lineRule="auto"/>
        <w:ind w:firstLine="709"/>
        <w:jc w:val="both"/>
        <w:rPr>
          <w:rFonts w:ascii="Times New Roman" w:eastAsia="Calibri" w:hAnsi="Times New Roman" w:cs="Times New Roman"/>
          <w:sz w:val="28"/>
          <w:szCs w:val="28"/>
          <w:lang w:val="uk-UA"/>
        </w:rPr>
      </w:pPr>
      <w:r w:rsidRPr="004531D8">
        <w:rPr>
          <w:rFonts w:ascii="Times New Roman" w:eastAsia="Calibri" w:hAnsi="Times New Roman" w:cs="Times New Roman"/>
          <w:b/>
          <w:sz w:val="28"/>
          <w:szCs w:val="28"/>
          <w:lang w:val="uk-UA"/>
        </w:rPr>
        <w:t xml:space="preserve">Структура дипломної роботи. </w:t>
      </w:r>
      <w:r w:rsidRPr="004531D8">
        <w:rPr>
          <w:rFonts w:ascii="Times New Roman" w:eastAsia="Calibri" w:hAnsi="Times New Roman" w:cs="Times New Roman"/>
          <w:sz w:val="28"/>
          <w:szCs w:val="28"/>
          <w:lang w:val="uk-UA"/>
        </w:rPr>
        <w:t>Робота складається</w:t>
      </w:r>
      <w:r w:rsidRPr="004531D8">
        <w:rPr>
          <w:rFonts w:ascii="Times New Roman" w:eastAsia="Calibri" w:hAnsi="Times New Roman" w:cs="Times New Roman"/>
          <w:b/>
          <w:sz w:val="28"/>
          <w:szCs w:val="28"/>
          <w:lang w:val="uk-UA"/>
        </w:rPr>
        <w:t xml:space="preserve"> </w:t>
      </w:r>
      <w:r w:rsidRPr="004531D8">
        <w:rPr>
          <w:rFonts w:ascii="Times New Roman" w:eastAsia="Calibri" w:hAnsi="Times New Roman" w:cs="Times New Roman"/>
          <w:sz w:val="28"/>
          <w:szCs w:val="28"/>
          <w:lang w:val="uk-UA"/>
        </w:rPr>
        <w:t>зі вступу, трьох розділів, висновків,</w:t>
      </w:r>
      <w:r>
        <w:rPr>
          <w:rFonts w:ascii="Times New Roman" w:eastAsia="Calibri" w:hAnsi="Times New Roman" w:cs="Times New Roman"/>
          <w:sz w:val="28"/>
          <w:szCs w:val="28"/>
          <w:lang w:val="uk-UA"/>
        </w:rPr>
        <w:t xml:space="preserve"> списку використаних джерел з 42</w:t>
      </w:r>
      <w:r w:rsidRPr="004531D8">
        <w:rPr>
          <w:rFonts w:ascii="Times New Roman" w:eastAsia="Calibri" w:hAnsi="Times New Roman" w:cs="Times New Roman"/>
          <w:sz w:val="28"/>
          <w:szCs w:val="28"/>
          <w:lang w:val="uk-UA"/>
        </w:rPr>
        <w:t xml:space="preserve"> найменувань, викладеного на </w:t>
      </w:r>
      <w:r>
        <w:rPr>
          <w:rFonts w:ascii="Times New Roman" w:eastAsia="Calibri" w:hAnsi="Times New Roman" w:cs="Times New Roman"/>
          <w:sz w:val="28"/>
          <w:szCs w:val="28"/>
          <w:lang w:val="uk-UA"/>
        </w:rPr>
        <w:t>5</w:t>
      </w:r>
      <w:r w:rsidRPr="004531D8">
        <w:rPr>
          <w:rFonts w:ascii="Times New Roman" w:eastAsia="Calibri" w:hAnsi="Times New Roman" w:cs="Times New Roman"/>
          <w:sz w:val="28"/>
          <w:szCs w:val="28"/>
          <w:lang w:val="uk-UA"/>
        </w:rPr>
        <w:t xml:space="preserve"> </w:t>
      </w:r>
      <w:proofErr w:type="spellStart"/>
      <w:r w:rsidRPr="004531D8">
        <w:rPr>
          <w:rFonts w:ascii="Times New Roman" w:eastAsia="Calibri" w:hAnsi="Times New Roman" w:cs="Times New Roman"/>
          <w:sz w:val="28"/>
          <w:szCs w:val="28"/>
          <w:lang w:val="uk-UA"/>
        </w:rPr>
        <w:t>стор</w:t>
      </w:r>
      <w:proofErr w:type="spellEnd"/>
      <w:r w:rsidRPr="004531D8">
        <w:rPr>
          <w:rFonts w:ascii="Times New Roman" w:eastAsia="Calibri" w:hAnsi="Times New Roman" w:cs="Times New Roman"/>
          <w:sz w:val="28"/>
          <w:szCs w:val="28"/>
          <w:lang w:val="uk-UA"/>
        </w:rPr>
        <w:t xml:space="preserve">. Робота містить </w:t>
      </w:r>
      <w:r>
        <w:rPr>
          <w:rFonts w:ascii="Times New Roman" w:eastAsia="Calibri" w:hAnsi="Times New Roman" w:cs="Times New Roman"/>
          <w:sz w:val="28"/>
          <w:szCs w:val="28"/>
          <w:lang w:val="uk-UA"/>
        </w:rPr>
        <w:t>30</w:t>
      </w:r>
      <w:r w:rsidRPr="004531D8">
        <w:rPr>
          <w:rFonts w:ascii="Times New Roman" w:eastAsia="Calibri" w:hAnsi="Times New Roman" w:cs="Times New Roman"/>
          <w:sz w:val="28"/>
          <w:szCs w:val="28"/>
          <w:lang w:val="uk-UA"/>
        </w:rPr>
        <w:t xml:space="preserve"> рисунків.</w:t>
      </w:r>
    </w:p>
    <w:p w:rsidR="00B44554" w:rsidRDefault="00B44554" w:rsidP="00B44554">
      <w:pPr>
        <w:spacing w:after="0" w:line="360" w:lineRule="auto"/>
        <w:ind w:firstLine="709"/>
        <w:jc w:val="both"/>
        <w:rPr>
          <w:rFonts w:ascii="Times New Roman" w:hAnsi="Times New Roman" w:cs="Times New Roman"/>
          <w:b/>
          <w:sz w:val="28"/>
          <w:szCs w:val="28"/>
          <w:lang w:val="uk-UA"/>
        </w:rPr>
      </w:pPr>
    </w:p>
    <w:p w:rsidR="00B44554" w:rsidRDefault="00B44554" w:rsidP="00B44554">
      <w:pPr>
        <w:spacing w:after="0" w:line="360" w:lineRule="auto"/>
        <w:ind w:firstLine="709"/>
        <w:jc w:val="both"/>
        <w:rPr>
          <w:rFonts w:ascii="Times New Roman" w:hAnsi="Times New Roman" w:cs="Times New Roman"/>
          <w:b/>
          <w:sz w:val="28"/>
          <w:szCs w:val="28"/>
          <w:lang w:val="uk-UA"/>
        </w:rPr>
      </w:pPr>
    </w:p>
    <w:p w:rsidR="00B44554" w:rsidRDefault="00B44554" w:rsidP="00B44554">
      <w:pPr>
        <w:spacing w:after="0" w:line="360" w:lineRule="auto"/>
        <w:ind w:firstLine="709"/>
        <w:jc w:val="both"/>
        <w:rPr>
          <w:rFonts w:ascii="Times New Roman" w:hAnsi="Times New Roman" w:cs="Times New Roman"/>
          <w:b/>
          <w:sz w:val="28"/>
          <w:szCs w:val="28"/>
          <w:lang w:val="uk-UA"/>
        </w:rPr>
        <w:sectPr w:rsidR="00B44554" w:rsidSect="00602BD9">
          <w:headerReference w:type="default" r:id="rId7"/>
          <w:headerReference w:type="first" r:id="rId8"/>
          <w:type w:val="continuous"/>
          <w:pgSz w:w="11906" w:h="16838"/>
          <w:pgMar w:top="1134" w:right="850" w:bottom="1134" w:left="1701" w:header="708" w:footer="708" w:gutter="0"/>
          <w:cols w:space="708"/>
          <w:titlePg/>
          <w:docGrid w:linePitch="360"/>
        </w:sectPr>
      </w:pPr>
    </w:p>
    <w:p w:rsidR="008F44CA" w:rsidRPr="006F1701" w:rsidRDefault="008F44CA" w:rsidP="008F44CA">
      <w:pPr>
        <w:spacing w:after="0" w:line="360" w:lineRule="auto"/>
        <w:ind w:firstLine="709"/>
        <w:jc w:val="center"/>
        <w:rPr>
          <w:rFonts w:ascii="Times New Roman" w:eastAsia="Calibri" w:hAnsi="Times New Roman" w:cs="Times New Roman"/>
          <w:b/>
          <w:color w:val="000000" w:themeColor="text1"/>
          <w:sz w:val="28"/>
          <w:szCs w:val="28"/>
          <w:lang w:val="uk-UA"/>
        </w:rPr>
      </w:pPr>
      <w:r w:rsidRPr="006F1701">
        <w:rPr>
          <w:rFonts w:ascii="Times New Roman" w:eastAsia="Calibri" w:hAnsi="Times New Roman" w:cs="Times New Roman"/>
          <w:b/>
          <w:color w:val="000000" w:themeColor="text1"/>
          <w:sz w:val="28"/>
          <w:szCs w:val="28"/>
          <w:lang w:val="uk-UA"/>
        </w:rPr>
        <w:lastRenderedPageBreak/>
        <w:t>ВИСНОВКИ</w:t>
      </w:r>
    </w:p>
    <w:p w:rsidR="008F44CA" w:rsidRPr="006F1701" w:rsidRDefault="008F44CA" w:rsidP="008F44CA">
      <w:pPr>
        <w:spacing w:after="0" w:line="360" w:lineRule="auto"/>
        <w:ind w:firstLine="709"/>
        <w:rPr>
          <w:rFonts w:ascii="Times New Roman" w:eastAsia="Calibri" w:hAnsi="Times New Roman" w:cs="Times New Roman"/>
          <w:b/>
          <w:color w:val="000000" w:themeColor="text1"/>
          <w:sz w:val="28"/>
          <w:szCs w:val="28"/>
          <w:lang w:val="uk-UA"/>
        </w:rPr>
      </w:pP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За результатами проведеного дослідження можна зробити наступні висновки. В</w:t>
      </w:r>
      <w:r w:rsidRPr="006F1701">
        <w:rPr>
          <w:rFonts w:ascii="Times New Roman" w:eastAsia="Calibri" w:hAnsi="Times New Roman" w:cs="Times New Roman"/>
          <w:color w:val="000000" w:themeColor="text1"/>
          <w:sz w:val="28"/>
          <w:szCs w:val="28"/>
          <w:lang w:val="uk-UA"/>
        </w:rPr>
        <w:t xml:space="preserve">становлено, що, </w:t>
      </w:r>
      <w:r>
        <w:rPr>
          <w:rFonts w:ascii="Times New Roman" w:eastAsia="Calibri" w:hAnsi="Times New Roman" w:cs="Times New Roman"/>
          <w:color w:val="000000" w:themeColor="text1"/>
          <w:sz w:val="28"/>
          <w:szCs w:val="28"/>
          <w:lang w:val="uk-UA"/>
        </w:rPr>
        <w:t xml:space="preserve">до тлумачення </w:t>
      </w:r>
      <w:r w:rsidRPr="006F1701">
        <w:rPr>
          <w:rFonts w:ascii="Times New Roman" w:eastAsia="Calibri" w:hAnsi="Times New Roman" w:cs="Times New Roman"/>
          <w:color w:val="000000" w:themeColor="text1"/>
          <w:sz w:val="28"/>
          <w:szCs w:val="28"/>
          <w:lang w:val="uk-UA"/>
        </w:rPr>
        <w:t>феномен</w:t>
      </w:r>
      <w:r>
        <w:rPr>
          <w:rFonts w:ascii="Times New Roman" w:eastAsia="Calibri" w:hAnsi="Times New Roman" w:cs="Times New Roman"/>
          <w:color w:val="000000" w:themeColor="text1"/>
          <w:sz w:val="28"/>
          <w:szCs w:val="28"/>
          <w:lang w:val="uk-UA"/>
        </w:rPr>
        <w:t>у глобалізації</w:t>
      </w:r>
      <w:r w:rsidRPr="006F1701">
        <w:rPr>
          <w:rFonts w:ascii="Times New Roman" w:eastAsia="Calibri" w:hAnsi="Times New Roman" w:cs="Times New Roman"/>
          <w:color w:val="000000" w:themeColor="text1"/>
          <w:sz w:val="28"/>
          <w:szCs w:val="28"/>
          <w:lang w:val="uk-UA"/>
        </w:rPr>
        <w:t xml:space="preserve"> існують різні підходи. </w:t>
      </w:r>
      <w:r>
        <w:rPr>
          <w:rFonts w:ascii="Times New Roman" w:eastAsia="Calibri" w:hAnsi="Times New Roman" w:cs="Times New Roman"/>
          <w:color w:val="000000" w:themeColor="text1"/>
          <w:sz w:val="28"/>
          <w:szCs w:val="28"/>
          <w:lang w:val="uk-UA"/>
        </w:rPr>
        <w:t>Ц</w:t>
      </w:r>
      <w:r w:rsidRPr="006F1701">
        <w:rPr>
          <w:rFonts w:ascii="Times New Roman" w:eastAsia="Calibri" w:hAnsi="Times New Roman" w:cs="Times New Roman"/>
          <w:color w:val="000000" w:themeColor="text1"/>
          <w:sz w:val="28"/>
          <w:szCs w:val="28"/>
          <w:lang w:val="uk-UA"/>
        </w:rPr>
        <w:t xml:space="preserve">ей процес, з економічної точки зору, включає в себе декілька етапів розвитку це міжнародний поділ праці, економічна інтеграція у сфері торгівлі, потоку капіталу та робочої сили. На третьому етапі розвитку глобалізації можна виділити інтернаціоналізації – вихід окремої компанії на іноземний ринок та появу нового суб’єкту в міжнародній економіці – ТНК та МНК. </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Досліджено наступні теорії глобалізації в сучасній економічній науці: </w:t>
      </w:r>
      <w:proofErr w:type="spellStart"/>
      <w:r>
        <w:rPr>
          <w:rFonts w:ascii="Times New Roman" w:eastAsia="Calibri" w:hAnsi="Times New Roman" w:cs="Times New Roman"/>
          <w:color w:val="000000" w:themeColor="text1"/>
          <w:sz w:val="28"/>
          <w:szCs w:val="28"/>
          <w:lang w:val="uk-UA"/>
        </w:rPr>
        <w:t>гіперглобалістів</w:t>
      </w:r>
      <w:proofErr w:type="spellEnd"/>
      <w:r w:rsidRPr="006F1701">
        <w:rPr>
          <w:rFonts w:ascii="Times New Roman" w:eastAsia="Calibri" w:hAnsi="Times New Roman" w:cs="Times New Roman"/>
          <w:color w:val="000000" w:themeColor="text1"/>
          <w:sz w:val="28"/>
          <w:szCs w:val="28"/>
          <w:lang w:val="uk-UA"/>
        </w:rPr>
        <w:t>, скептик</w:t>
      </w:r>
      <w:r>
        <w:rPr>
          <w:rFonts w:ascii="Times New Roman" w:eastAsia="Calibri" w:hAnsi="Times New Roman" w:cs="Times New Roman"/>
          <w:color w:val="000000" w:themeColor="text1"/>
          <w:sz w:val="28"/>
          <w:szCs w:val="28"/>
          <w:lang w:val="uk-UA"/>
        </w:rPr>
        <w:t>ів</w:t>
      </w:r>
      <w:r w:rsidRPr="006F1701">
        <w:rPr>
          <w:rFonts w:ascii="Times New Roman" w:eastAsia="Calibri" w:hAnsi="Times New Roman" w:cs="Times New Roman"/>
          <w:color w:val="000000" w:themeColor="text1"/>
          <w:sz w:val="28"/>
          <w:szCs w:val="28"/>
          <w:lang w:val="uk-UA"/>
        </w:rPr>
        <w:t xml:space="preserve"> та </w:t>
      </w:r>
      <w:proofErr w:type="spellStart"/>
      <w:r w:rsidRPr="006F1701">
        <w:rPr>
          <w:rFonts w:ascii="Times New Roman" w:eastAsia="Calibri" w:hAnsi="Times New Roman" w:cs="Times New Roman"/>
          <w:color w:val="000000" w:themeColor="text1"/>
          <w:sz w:val="28"/>
          <w:szCs w:val="28"/>
          <w:lang w:val="uk-UA"/>
        </w:rPr>
        <w:t>трансформаціоналіст</w:t>
      </w:r>
      <w:r>
        <w:rPr>
          <w:rFonts w:ascii="Times New Roman" w:eastAsia="Calibri" w:hAnsi="Times New Roman" w:cs="Times New Roman"/>
          <w:color w:val="000000" w:themeColor="text1"/>
          <w:sz w:val="28"/>
          <w:szCs w:val="28"/>
          <w:lang w:val="uk-UA"/>
        </w:rPr>
        <w:t>ів</w:t>
      </w:r>
      <w:proofErr w:type="spellEnd"/>
      <w:r>
        <w:rPr>
          <w:rFonts w:ascii="Times New Roman" w:eastAsia="Calibri" w:hAnsi="Times New Roman" w:cs="Times New Roman"/>
          <w:color w:val="000000" w:themeColor="text1"/>
          <w:sz w:val="28"/>
          <w:szCs w:val="28"/>
          <w:lang w:val="uk-UA"/>
        </w:rPr>
        <w:t xml:space="preserve">. </w:t>
      </w:r>
      <w:r w:rsidRPr="006F1701">
        <w:rPr>
          <w:rFonts w:ascii="Times New Roman" w:eastAsia="Calibri" w:hAnsi="Times New Roman" w:cs="Times New Roman"/>
          <w:color w:val="000000" w:themeColor="text1"/>
          <w:sz w:val="28"/>
          <w:szCs w:val="28"/>
          <w:lang w:val="uk-UA"/>
        </w:rPr>
        <w:t xml:space="preserve">С точки зору </w:t>
      </w:r>
      <w:proofErr w:type="spellStart"/>
      <w:r w:rsidRPr="006F1701">
        <w:rPr>
          <w:rFonts w:ascii="Times New Roman" w:eastAsia="Calibri" w:hAnsi="Times New Roman" w:cs="Times New Roman"/>
          <w:color w:val="000000" w:themeColor="text1"/>
          <w:sz w:val="28"/>
          <w:szCs w:val="28"/>
          <w:lang w:val="uk-UA"/>
        </w:rPr>
        <w:t>гиперглобалістів</w:t>
      </w:r>
      <w:proofErr w:type="spellEnd"/>
      <w:r w:rsidRPr="006F1701">
        <w:rPr>
          <w:rFonts w:ascii="Times New Roman" w:eastAsia="Calibri" w:hAnsi="Times New Roman" w:cs="Times New Roman"/>
          <w:color w:val="000000" w:themeColor="text1"/>
          <w:sz w:val="28"/>
          <w:szCs w:val="28"/>
          <w:lang w:val="uk-UA"/>
        </w:rPr>
        <w:t xml:space="preserve"> національні держави зникнуть. Замість нього буде глобальній уряд, глобальне суспільство, глобальна цивілізація. Основними рушійними силами виступають ТНК. Скептики бачать розвиток глобалізації за умови зголи усі </w:t>
      </w:r>
      <w:proofErr w:type="spellStart"/>
      <w:r w:rsidRPr="006F1701">
        <w:rPr>
          <w:rFonts w:ascii="Times New Roman" w:eastAsia="Calibri" w:hAnsi="Times New Roman" w:cs="Times New Roman"/>
          <w:color w:val="000000" w:themeColor="text1"/>
          <w:sz w:val="28"/>
          <w:szCs w:val="28"/>
          <w:lang w:val="uk-UA"/>
        </w:rPr>
        <w:t>іі</w:t>
      </w:r>
      <w:proofErr w:type="spellEnd"/>
      <w:r w:rsidRPr="006F1701">
        <w:rPr>
          <w:rFonts w:ascii="Times New Roman" w:eastAsia="Calibri" w:hAnsi="Times New Roman" w:cs="Times New Roman"/>
          <w:color w:val="000000" w:themeColor="text1"/>
          <w:sz w:val="28"/>
          <w:szCs w:val="28"/>
          <w:lang w:val="uk-UA"/>
        </w:rPr>
        <w:t xml:space="preserve"> учасників, що посилює владу національної держави. Основними рушійними силами виступають регіональні блоки. За теорією </w:t>
      </w:r>
      <w:proofErr w:type="spellStart"/>
      <w:r w:rsidRPr="006F1701">
        <w:rPr>
          <w:rFonts w:ascii="Times New Roman" w:eastAsia="Calibri" w:hAnsi="Times New Roman" w:cs="Times New Roman"/>
          <w:color w:val="000000" w:themeColor="text1"/>
          <w:sz w:val="28"/>
          <w:szCs w:val="28"/>
          <w:lang w:val="uk-UA"/>
        </w:rPr>
        <w:t>трансформістів</w:t>
      </w:r>
      <w:proofErr w:type="spellEnd"/>
      <w:r w:rsidRPr="006F1701">
        <w:rPr>
          <w:rFonts w:ascii="Times New Roman" w:eastAsia="Calibri" w:hAnsi="Times New Roman" w:cs="Times New Roman"/>
          <w:color w:val="000000" w:themeColor="text1"/>
          <w:sz w:val="28"/>
          <w:szCs w:val="28"/>
          <w:lang w:val="uk-UA"/>
        </w:rPr>
        <w:t xml:space="preserve"> глобалізація трансформує  державну владу та світову політику, що перебудовую країну та міжгалузеві відносини на відстані.</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sidRPr="006F1701">
        <w:rPr>
          <w:rFonts w:ascii="Times New Roman" w:eastAsia="Calibri" w:hAnsi="Times New Roman" w:cs="Times New Roman"/>
          <w:color w:val="000000" w:themeColor="text1"/>
          <w:sz w:val="28"/>
          <w:szCs w:val="28"/>
          <w:lang w:val="uk-UA"/>
        </w:rPr>
        <w:t xml:space="preserve">За </w:t>
      </w:r>
      <w:r>
        <w:rPr>
          <w:rFonts w:ascii="Times New Roman" w:eastAsia="Calibri" w:hAnsi="Times New Roman" w:cs="Times New Roman"/>
          <w:color w:val="000000" w:themeColor="text1"/>
          <w:sz w:val="28"/>
          <w:szCs w:val="28"/>
          <w:lang w:val="uk-UA"/>
        </w:rPr>
        <w:t xml:space="preserve">результатами </w:t>
      </w:r>
      <w:r w:rsidRPr="006F1701">
        <w:rPr>
          <w:rFonts w:ascii="Times New Roman" w:eastAsia="Calibri" w:hAnsi="Times New Roman" w:cs="Times New Roman"/>
          <w:color w:val="000000" w:themeColor="text1"/>
          <w:sz w:val="28"/>
          <w:szCs w:val="28"/>
          <w:lang w:val="uk-UA"/>
        </w:rPr>
        <w:t>дослідженнями виявлено неоднозначний ефект впливу глобалізації на країни. Глобалізація негативно і позитивно впливає як на розвинені</w:t>
      </w:r>
      <w:r>
        <w:rPr>
          <w:rFonts w:ascii="Times New Roman" w:eastAsia="Calibri" w:hAnsi="Times New Roman" w:cs="Times New Roman"/>
          <w:color w:val="000000" w:themeColor="text1"/>
          <w:sz w:val="28"/>
          <w:szCs w:val="28"/>
          <w:lang w:val="uk-UA"/>
        </w:rPr>
        <w:t>,</w:t>
      </w:r>
      <w:r w:rsidRPr="006F1701">
        <w:rPr>
          <w:rFonts w:ascii="Times New Roman" w:eastAsia="Calibri" w:hAnsi="Times New Roman" w:cs="Times New Roman"/>
          <w:color w:val="000000" w:themeColor="text1"/>
          <w:sz w:val="28"/>
          <w:szCs w:val="28"/>
          <w:lang w:val="uk-UA"/>
        </w:rPr>
        <w:t xml:space="preserve"> так і на країни що розвиваються. Класичними прикладами негативного впливу на країни, що розвиваються є нерівномірність поділу доходів, стагнація розвитку власного виробництва або його повна ліквідація. Закріплення орієнтації країни на виробництво неготової продукції. За якісним дослідженням факторів впливу глобалізації було виділено три головних: це лібералізація торгівлі, міжнародні потоки капіталу та якість і розвиток інформаційних технологій в країні.</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sidRPr="006F1701">
        <w:rPr>
          <w:rFonts w:ascii="Times New Roman" w:eastAsia="Calibri" w:hAnsi="Times New Roman" w:cs="Times New Roman"/>
          <w:color w:val="000000" w:themeColor="text1"/>
          <w:sz w:val="28"/>
          <w:szCs w:val="28"/>
          <w:lang w:val="uk-UA"/>
        </w:rPr>
        <w:lastRenderedPageBreak/>
        <w:t xml:space="preserve">Нерівномірність розвитку економік полягає в негативному впливі глобалізації. Сучасний стан глобалізації характеризується інтернаціоналізацією виробничого процесу. </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sidRPr="006F1701">
        <w:rPr>
          <w:rFonts w:ascii="Times New Roman" w:eastAsia="Calibri" w:hAnsi="Times New Roman" w:cs="Times New Roman"/>
          <w:color w:val="000000" w:themeColor="text1"/>
          <w:sz w:val="28"/>
          <w:szCs w:val="28"/>
          <w:lang w:val="uk-UA"/>
        </w:rPr>
        <w:t xml:space="preserve">Проаналізувавши такі </w:t>
      </w:r>
      <w:proofErr w:type="spellStart"/>
      <w:r w:rsidRPr="006F1701">
        <w:rPr>
          <w:rFonts w:ascii="Times New Roman" w:eastAsia="Calibri" w:hAnsi="Times New Roman" w:cs="Times New Roman"/>
          <w:color w:val="000000" w:themeColor="text1"/>
          <w:sz w:val="28"/>
          <w:szCs w:val="28"/>
          <w:lang w:val="uk-UA"/>
        </w:rPr>
        <w:t>макропоказники</w:t>
      </w:r>
      <w:proofErr w:type="spellEnd"/>
      <w:r w:rsidRPr="006F1701">
        <w:rPr>
          <w:rFonts w:ascii="Times New Roman" w:eastAsia="Calibri" w:hAnsi="Times New Roman" w:cs="Times New Roman"/>
          <w:color w:val="000000" w:themeColor="text1"/>
          <w:sz w:val="28"/>
          <w:szCs w:val="28"/>
          <w:lang w:val="uk-UA"/>
        </w:rPr>
        <w:t xml:space="preserve"> як економічне зростання, частка експорту та імпорту та прямих іноземних інвестицій у ВВП та інфляція у світі, країнах ЕС, Північні Америці та Південної Азії можна зробити наступні висновки. </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sidRPr="006F1701">
        <w:rPr>
          <w:rFonts w:ascii="Times New Roman" w:eastAsia="Calibri" w:hAnsi="Times New Roman" w:cs="Times New Roman"/>
          <w:color w:val="000000" w:themeColor="text1"/>
          <w:sz w:val="28"/>
          <w:szCs w:val="28"/>
          <w:lang w:val="uk-UA"/>
        </w:rPr>
        <w:t xml:space="preserve">Економічне зростання світу за останні п’ять років майже не змінилося, що може говорити про стагнацію світової економіки. </w:t>
      </w:r>
      <w:r>
        <w:rPr>
          <w:rFonts w:ascii="Times New Roman" w:hAnsi="Times New Roman" w:cs="Times New Roman"/>
          <w:sz w:val="28"/>
          <w:szCs w:val="28"/>
          <w:lang w:val="uk-UA"/>
        </w:rPr>
        <w:t>Обсяг</w:t>
      </w:r>
      <w:r w:rsidRPr="006F1701">
        <w:rPr>
          <w:rFonts w:ascii="Times New Roman" w:eastAsia="Calibri" w:hAnsi="Times New Roman" w:cs="Times New Roman"/>
          <w:color w:val="000000" w:themeColor="text1"/>
          <w:sz w:val="28"/>
          <w:szCs w:val="28"/>
          <w:lang w:val="uk-UA"/>
        </w:rPr>
        <w:t xml:space="preserve"> торгівлі не значно скоротилися. Рівень інфляції скоротився до 2% і останні чотири роки залишався сталим. </w:t>
      </w:r>
      <w:r>
        <w:rPr>
          <w:rFonts w:ascii="Times New Roman" w:hAnsi="Times New Roman" w:cs="Times New Roman"/>
          <w:sz w:val="28"/>
          <w:szCs w:val="28"/>
          <w:lang w:val="uk-UA"/>
        </w:rPr>
        <w:t>Приплив</w:t>
      </w:r>
      <w:r w:rsidRPr="006F1701">
        <w:rPr>
          <w:rFonts w:ascii="Times New Roman" w:eastAsia="Calibri" w:hAnsi="Times New Roman" w:cs="Times New Roman"/>
          <w:color w:val="000000" w:themeColor="text1"/>
          <w:sz w:val="28"/>
          <w:szCs w:val="28"/>
          <w:lang w:val="uk-UA"/>
        </w:rPr>
        <w:t xml:space="preserve"> іноземних інвестицій значно збільшився після спаду 2015 року.</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sidRPr="006F1701">
        <w:rPr>
          <w:rFonts w:ascii="Times New Roman" w:eastAsia="Calibri" w:hAnsi="Times New Roman" w:cs="Times New Roman"/>
          <w:color w:val="000000" w:themeColor="text1"/>
          <w:sz w:val="28"/>
          <w:szCs w:val="28"/>
          <w:lang w:val="uk-UA"/>
        </w:rPr>
        <w:t xml:space="preserve">Проаналізувавши економіки країн Південної Азії, можна зробити висновок, що ефект впливу глобалізації залежить від внутрішніх умов країни. Чим вони кращі, тим економіка є більш відкритою і тим більший вплив глобалізації на неї. Таким чином, якщо країна є не розвиненою, тим менший вплив глобалізації. </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sidRPr="006F1701">
        <w:rPr>
          <w:rFonts w:ascii="Times New Roman" w:eastAsia="Calibri" w:hAnsi="Times New Roman" w:cs="Times New Roman"/>
          <w:color w:val="000000" w:themeColor="text1"/>
          <w:sz w:val="28"/>
          <w:szCs w:val="28"/>
          <w:lang w:val="uk-UA"/>
        </w:rPr>
        <w:t xml:space="preserve">Твердження, що глобалізація посилює розрив в доходах розвинених країн та країн, що розвиваються, чи країн Півдня і Півночі приймає більш глибоке значення. Виходячи з отриманих результатів країни що розвиваються є менш уразливими до тенденцій глобалізації, тому прямо глобалізація не може впливати на їх доходи. Але така проблема є. Глобалізація лише збільшує доходи відкритих до неї країн. Таким чином проблема постає в різниці доходів, яка виникає через участь чи не участь країн у процесі глобалізації. </w:t>
      </w:r>
    </w:p>
    <w:p w:rsidR="008F44CA" w:rsidRPr="006F1701" w:rsidRDefault="008F44CA" w:rsidP="008F44CA">
      <w:pPr>
        <w:spacing w:after="0" w:line="360" w:lineRule="auto"/>
        <w:ind w:firstLine="709"/>
        <w:jc w:val="both"/>
        <w:rPr>
          <w:rFonts w:ascii="Times New Roman" w:eastAsia="Calibri" w:hAnsi="Times New Roman" w:cs="Times New Roman"/>
          <w:color w:val="000000" w:themeColor="text1"/>
          <w:sz w:val="28"/>
          <w:szCs w:val="28"/>
          <w:lang w:val="uk-UA"/>
        </w:rPr>
      </w:pPr>
      <w:r w:rsidRPr="006F1701">
        <w:rPr>
          <w:rFonts w:ascii="Times New Roman" w:eastAsia="Calibri" w:hAnsi="Times New Roman" w:cs="Times New Roman"/>
          <w:color w:val="000000" w:themeColor="text1"/>
          <w:sz w:val="28"/>
          <w:szCs w:val="28"/>
          <w:lang w:val="uk-UA"/>
        </w:rPr>
        <w:t>В теорії і виходячи з практичних досліджень можна зробити висновок, що глобалізація – це позитивне явище, яке покращує економіки країн, які є відкритими до неї. Тому виникає інша проблема: як усім країнам світу стати більш відкритими до глобалізації, що може скоротити розрив доходів і розвитку Півдня та Півночі.</w:t>
      </w:r>
    </w:p>
    <w:p w:rsidR="00A41553" w:rsidRDefault="00A41553" w:rsidP="008F44CA">
      <w:pPr>
        <w:pStyle w:val="a6"/>
        <w:spacing w:after="0" w:line="360" w:lineRule="auto"/>
        <w:ind w:left="0" w:firstLine="709"/>
        <w:jc w:val="center"/>
        <w:rPr>
          <w:rFonts w:ascii="Times New Roman" w:hAnsi="Times New Roman" w:cs="Times New Roman"/>
          <w:b/>
          <w:sz w:val="28"/>
          <w:szCs w:val="28"/>
          <w:lang w:val="uk-UA"/>
        </w:rPr>
      </w:pPr>
    </w:p>
    <w:p w:rsidR="008F44CA" w:rsidRPr="00540C99" w:rsidRDefault="008F44CA" w:rsidP="008F44CA">
      <w:pPr>
        <w:pStyle w:val="a6"/>
        <w:spacing w:after="0" w:line="360" w:lineRule="auto"/>
        <w:ind w:left="0" w:firstLine="709"/>
        <w:jc w:val="center"/>
        <w:rPr>
          <w:rFonts w:ascii="Times New Roman" w:hAnsi="Times New Roman" w:cs="Times New Roman"/>
          <w:b/>
          <w:sz w:val="28"/>
          <w:szCs w:val="28"/>
          <w:lang w:val="uk-UA"/>
        </w:rPr>
      </w:pPr>
      <w:bookmarkStart w:id="0" w:name="_GoBack"/>
      <w:bookmarkEnd w:id="0"/>
      <w:r w:rsidRPr="00540C99">
        <w:rPr>
          <w:rFonts w:ascii="Times New Roman" w:hAnsi="Times New Roman" w:cs="Times New Roman"/>
          <w:b/>
          <w:sz w:val="28"/>
          <w:szCs w:val="28"/>
          <w:lang w:val="uk-UA"/>
        </w:rPr>
        <w:lastRenderedPageBreak/>
        <w:t>СПИСОК ВИКОРИСТАНИХ ДЖЕРЕЛ</w:t>
      </w:r>
    </w:p>
    <w:p w:rsidR="008F44CA" w:rsidRPr="00313463" w:rsidRDefault="008F44CA" w:rsidP="008F44CA">
      <w:pPr>
        <w:pStyle w:val="a6"/>
        <w:spacing w:after="0" w:line="360" w:lineRule="auto"/>
        <w:ind w:left="0" w:firstLine="709"/>
        <w:jc w:val="both"/>
        <w:rPr>
          <w:rFonts w:ascii="Times New Roman" w:hAnsi="Times New Roman" w:cs="Times New Roman"/>
          <w:color w:val="000000" w:themeColor="text1"/>
          <w:sz w:val="28"/>
          <w:szCs w:val="28"/>
          <w:lang w:val="uk-UA"/>
        </w:rPr>
      </w:pP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Глобализация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мировой</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экономики</w:t>
      </w:r>
      <w:proofErr w:type="spellEnd"/>
      <w:r w:rsidRPr="00313463">
        <w:rPr>
          <w:rFonts w:ascii="Times New Roman" w:hAnsi="Times New Roman" w:cs="Times New Roman"/>
          <w:color w:val="000000" w:themeColor="text1"/>
          <w:sz w:val="28"/>
          <w:szCs w:val="28"/>
          <w:lang w:val="uk-UA"/>
        </w:rPr>
        <w:t>. [Електронний ресурс] - Режим доступу: http://www.grandars.ru/college/sociologiya/globalizaciya.html</w:t>
      </w:r>
    </w:p>
    <w:p w:rsidR="008F44CA" w:rsidRPr="00313463" w:rsidRDefault="008F44CA" w:rsidP="008F44CA">
      <w:pPr>
        <w:pStyle w:val="a6"/>
        <w:numPr>
          <w:ilvl w:val="0"/>
          <w:numId w:val="2"/>
        </w:numPr>
        <w:spacing w:after="0" w:line="360" w:lineRule="auto"/>
        <w:ind w:left="142" w:firstLine="567"/>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Трифонов</w:t>
      </w:r>
      <w:proofErr w:type="spellEnd"/>
      <w:r w:rsidRPr="00313463">
        <w:rPr>
          <w:rFonts w:ascii="Times New Roman" w:hAnsi="Times New Roman" w:cs="Times New Roman"/>
          <w:color w:val="000000" w:themeColor="text1"/>
          <w:sz w:val="28"/>
          <w:szCs w:val="28"/>
          <w:lang w:val="uk-UA"/>
        </w:rPr>
        <w:t xml:space="preserve"> Д. С. </w:t>
      </w:r>
      <w:proofErr w:type="spellStart"/>
      <w:r w:rsidRPr="00313463">
        <w:rPr>
          <w:rFonts w:ascii="Times New Roman" w:hAnsi="Times New Roman" w:cs="Times New Roman"/>
          <w:color w:val="000000" w:themeColor="text1"/>
          <w:sz w:val="28"/>
          <w:szCs w:val="28"/>
          <w:lang w:val="uk-UA"/>
        </w:rPr>
        <w:t>Глобализация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сущность</w:t>
      </w:r>
      <w:proofErr w:type="spellEnd"/>
      <w:r w:rsidRPr="00313463">
        <w:rPr>
          <w:rFonts w:ascii="Times New Roman" w:hAnsi="Times New Roman" w:cs="Times New Roman"/>
          <w:color w:val="000000" w:themeColor="text1"/>
          <w:sz w:val="28"/>
          <w:szCs w:val="28"/>
          <w:lang w:val="uk-UA"/>
        </w:rPr>
        <w:t xml:space="preserve"> и </w:t>
      </w:r>
      <w:proofErr w:type="spellStart"/>
      <w:r w:rsidRPr="00313463">
        <w:rPr>
          <w:rFonts w:ascii="Times New Roman" w:hAnsi="Times New Roman" w:cs="Times New Roman"/>
          <w:color w:val="000000" w:themeColor="text1"/>
          <w:sz w:val="28"/>
          <w:szCs w:val="28"/>
          <w:lang w:val="uk-UA"/>
        </w:rPr>
        <w:t>с</w:t>
      </w:r>
      <w:r>
        <w:rPr>
          <w:rFonts w:ascii="Times New Roman" w:hAnsi="Times New Roman" w:cs="Times New Roman"/>
          <w:color w:val="000000" w:themeColor="text1"/>
          <w:sz w:val="28"/>
          <w:szCs w:val="28"/>
          <w:lang w:val="uk-UA"/>
        </w:rPr>
        <w:t>овременные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тенденции</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развития</w:t>
      </w:r>
      <w:proofErr w:type="spellEnd"/>
      <w:r w:rsidRPr="002A4261">
        <w:rPr>
          <w:rFonts w:ascii="Times New Roman" w:hAnsi="Times New Roman" w:cs="Times New Roman"/>
          <w:color w:val="000000" w:themeColor="text1"/>
          <w:sz w:val="28"/>
          <w:szCs w:val="28"/>
        </w:rPr>
        <w:t xml:space="preserve"> / Д. С. </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Трифонов</w:t>
      </w:r>
      <w:r>
        <w:rPr>
          <w:rFonts w:ascii="Times New Roman" w:hAnsi="Times New Roman" w:cs="Times New Roman"/>
          <w:color w:val="000000" w:themeColor="text1"/>
          <w:sz w:val="28"/>
          <w:szCs w:val="28"/>
          <w:lang w:val="uk-UA"/>
        </w:rPr>
        <w:t xml:space="preserve"> //</w:t>
      </w:r>
      <w:proofErr w:type="spellStart"/>
      <w:r w:rsidRPr="00610382">
        <w:rPr>
          <w:rFonts w:ascii="Times New Roman" w:hAnsi="Times New Roman" w:cs="Times New Roman"/>
          <w:color w:val="000000" w:themeColor="text1"/>
          <w:sz w:val="28"/>
          <w:szCs w:val="28"/>
          <w:lang w:val="uk-UA"/>
        </w:rPr>
        <w:t>Вестн</w:t>
      </w:r>
      <w:proofErr w:type="spellEnd"/>
      <w:r w:rsidRPr="00610382">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Моск</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ун</w:t>
      </w:r>
      <w:proofErr w:type="spellEnd"/>
      <w:r>
        <w:rPr>
          <w:rFonts w:ascii="Times New Roman" w:hAnsi="Times New Roman" w:cs="Times New Roman"/>
          <w:color w:val="000000" w:themeColor="text1"/>
          <w:sz w:val="28"/>
          <w:szCs w:val="28"/>
          <w:lang w:val="uk-UA"/>
        </w:rPr>
        <w:t xml:space="preserve">-та. сер. 6. </w:t>
      </w:r>
      <w:proofErr w:type="spellStart"/>
      <w:r>
        <w:rPr>
          <w:rFonts w:ascii="Times New Roman" w:hAnsi="Times New Roman" w:cs="Times New Roman"/>
          <w:color w:val="000000" w:themeColor="text1"/>
          <w:sz w:val="28"/>
          <w:szCs w:val="28"/>
          <w:lang w:val="uk-UA"/>
        </w:rPr>
        <w:t>Экономика</w:t>
      </w:r>
      <w:proofErr w:type="spellEnd"/>
      <w:r>
        <w:rPr>
          <w:rFonts w:ascii="Times New Roman" w:hAnsi="Times New Roman" w:cs="Times New Roman"/>
          <w:color w:val="000000" w:themeColor="text1"/>
          <w:sz w:val="28"/>
          <w:szCs w:val="28"/>
          <w:lang w:val="uk-UA"/>
        </w:rPr>
        <w:t xml:space="preserve">, </w:t>
      </w:r>
      <w:r w:rsidRPr="00610382">
        <w:rPr>
          <w:rFonts w:ascii="Times New Roman" w:hAnsi="Times New Roman" w:cs="Times New Roman"/>
          <w:color w:val="000000" w:themeColor="text1"/>
          <w:sz w:val="28"/>
          <w:szCs w:val="28"/>
          <w:lang w:val="uk-UA"/>
        </w:rPr>
        <w:t>2016</w:t>
      </w:r>
      <w:r>
        <w:rPr>
          <w:rFonts w:ascii="Times New Roman" w:hAnsi="Times New Roman" w:cs="Times New Roman"/>
          <w:color w:val="000000" w:themeColor="text1"/>
          <w:sz w:val="28"/>
          <w:szCs w:val="28"/>
          <w:lang w:val="uk-UA"/>
        </w:rPr>
        <w:t xml:space="preserve">.- № 5.- </w:t>
      </w:r>
      <w:r w:rsidRPr="002A4261">
        <w:rPr>
          <w:rFonts w:ascii="Times New Roman" w:hAnsi="Times New Roman" w:cs="Times New Roman"/>
          <w:color w:val="000000" w:themeColor="text1"/>
          <w:sz w:val="28"/>
          <w:szCs w:val="28"/>
        </w:rPr>
        <w:t xml:space="preserve">С. </w:t>
      </w:r>
      <w:r w:rsidRPr="00313463">
        <w:rPr>
          <w:rFonts w:ascii="Times New Roman" w:hAnsi="Times New Roman" w:cs="Times New Roman"/>
          <w:color w:val="000000" w:themeColor="text1"/>
          <w:sz w:val="28"/>
          <w:szCs w:val="28"/>
          <w:lang w:val="uk-UA"/>
        </w:rPr>
        <w:t xml:space="preserve"> 26-38</w:t>
      </w:r>
      <w:r>
        <w:rPr>
          <w:rFonts w:ascii="Times New Roman" w:hAnsi="Times New Roman" w:cs="Times New Roman"/>
          <w:color w:val="000000" w:themeColor="text1"/>
          <w:sz w:val="28"/>
          <w:szCs w:val="28"/>
          <w:lang w:val="uk-UA"/>
        </w:rPr>
        <w:t>.</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Дугин</w:t>
      </w:r>
      <w:proofErr w:type="spellEnd"/>
      <w:r w:rsidRPr="00313463">
        <w:rPr>
          <w:rFonts w:ascii="Times New Roman" w:hAnsi="Times New Roman" w:cs="Times New Roman"/>
          <w:color w:val="000000" w:themeColor="text1"/>
          <w:sz w:val="28"/>
          <w:szCs w:val="28"/>
          <w:lang w:val="uk-UA"/>
        </w:rPr>
        <w:t xml:space="preserve"> А. </w:t>
      </w:r>
      <w:proofErr w:type="spellStart"/>
      <w:r w:rsidRPr="00313463">
        <w:rPr>
          <w:rFonts w:ascii="Times New Roman" w:hAnsi="Times New Roman" w:cs="Times New Roman"/>
          <w:color w:val="000000" w:themeColor="text1"/>
          <w:sz w:val="28"/>
          <w:szCs w:val="28"/>
          <w:lang w:val="uk-UA"/>
        </w:rPr>
        <w:t>Геополитика</w:t>
      </w:r>
      <w:proofErr w:type="spellEnd"/>
      <w:r w:rsidRPr="00313463">
        <w:rPr>
          <w:rFonts w:ascii="Times New Roman" w:hAnsi="Times New Roman" w:cs="Times New Roman"/>
          <w:color w:val="000000" w:themeColor="text1"/>
          <w:sz w:val="28"/>
          <w:szCs w:val="28"/>
          <w:lang w:val="uk-UA"/>
        </w:rPr>
        <w:t xml:space="preserve"> постмодерна.</w:t>
      </w:r>
      <w:r>
        <w:rPr>
          <w:rFonts w:ascii="Times New Roman" w:hAnsi="Times New Roman" w:cs="Times New Roman"/>
          <w:color w:val="000000" w:themeColor="text1"/>
          <w:sz w:val="28"/>
          <w:szCs w:val="28"/>
          <w:lang w:val="uk-UA"/>
        </w:rPr>
        <w:t xml:space="preserve"> / </w:t>
      </w:r>
      <w:r w:rsidRPr="001A1540">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w:t>
      </w:r>
      <w:r w:rsidRPr="001A1540">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 xml:space="preserve"> </w:t>
      </w:r>
      <w:proofErr w:type="spellStart"/>
      <w:r w:rsidRPr="001A1540">
        <w:rPr>
          <w:rFonts w:ascii="Times New Roman" w:hAnsi="Times New Roman" w:cs="Times New Roman"/>
          <w:color w:val="000000" w:themeColor="text1"/>
          <w:sz w:val="28"/>
          <w:szCs w:val="28"/>
          <w:lang w:val="uk-UA"/>
        </w:rPr>
        <w:t>Дугин</w:t>
      </w:r>
      <w:proofErr w:type="spellEnd"/>
      <w:r>
        <w:rPr>
          <w:rFonts w:ascii="Times New Roman" w:hAnsi="Times New Roman" w:cs="Times New Roman"/>
          <w:color w:val="000000" w:themeColor="text1"/>
          <w:sz w:val="28"/>
          <w:szCs w:val="28"/>
          <w:lang w:val="uk-UA"/>
        </w:rPr>
        <w:t>. - Санкт-Петербург:</w:t>
      </w:r>
      <w:r w:rsidRPr="00313463">
        <w:rPr>
          <w:rFonts w:ascii="Times New Roman" w:hAnsi="Times New Roman" w:cs="Times New Roman"/>
          <w:color w:val="000000" w:themeColor="text1"/>
          <w:sz w:val="28"/>
          <w:szCs w:val="28"/>
          <w:lang w:val="uk-UA"/>
        </w:rPr>
        <w:t xml:space="preserve"> Амфора, 2007</w:t>
      </w:r>
      <w:r>
        <w:rPr>
          <w:rFonts w:ascii="Times New Roman" w:hAnsi="Times New Roman" w:cs="Times New Roman"/>
          <w:color w:val="000000" w:themeColor="text1"/>
          <w:sz w:val="28"/>
          <w:szCs w:val="28"/>
          <w:lang w:val="uk-UA"/>
        </w:rPr>
        <w:t>. – 400 с.</w:t>
      </w:r>
    </w:p>
    <w:p w:rsidR="008F44CA" w:rsidRPr="005469D4"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5469D4">
        <w:rPr>
          <w:rFonts w:ascii="Times New Roman" w:hAnsi="Times New Roman" w:cs="Times New Roman"/>
          <w:color w:val="000000" w:themeColor="text1"/>
          <w:sz w:val="28"/>
          <w:szCs w:val="28"/>
          <w:lang w:val="uk-UA"/>
        </w:rPr>
        <w:t>Авдокушин</w:t>
      </w:r>
      <w:proofErr w:type="spellEnd"/>
      <w:r w:rsidRPr="005469D4">
        <w:rPr>
          <w:rFonts w:ascii="Times New Roman" w:hAnsi="Times New Roman" w:cs="Times New Roman"/>
          <w:color w:val="000000" w:themeColor="text1"/>
          <w:sz w:val="28"/>
          <w:szCs w:val="28"/>
          <w:lang w:val="uk-UA"/>
        </w:rPr>
        <w:t xml:space="preserve"> Е. Ф. </w:t>
      </w:r>
      <w:proofErr w:type="spellStart"/>
      <w:r w:rsidRPr="005469D4">
        <w:rPr>
          <w:rFonts w:ascii="Times New Roman" w:hAnsi="Times New Roman" w:cs="Times New Roman"/>
          <w:color w:val="000000" w:themeColor="text1"/>
          <w:sz w:val="28"/>
          <w:szCs w:val="28"/>
          <w:lang w:val="uk-UA"/>
        </w:rPr>
        <w:t>Международные</w:t>
      </w:r>
      <w:proofErr w:type="spellEnd"/>
      <w:r w:rsidRPr="005469D4">
        <w:rPr>
          <w:rFonts w:ascii="Times New Roman" w:hAnsi="Times New Roman" w:cs="Times New Roman"/>
          <w:color w:val="000000" w:themeColor="text1"/>
          <w:sz w:val="28"/>
          <w:szCs w:val="28"/>
          <w:lang w:val="uk-UA"/>
        </w:rPr>
        <w:t xml:space="preserve"> </w:t>
      </w:r>
      <w:proofErr w:type="spellStart"/>
      <w:r w:rsidRPr="005469D4">
        <w:rPr>
          <w:rFonts w:ascii="Times New Roman" w:hAnsi="Times New Roman" w:cs="Times New Roman"/>
          <w:color w:val="000000" w:themeColor="text1"/>
          <w:sz w:val="28"/>
          <w:szCs w:val="28"/>
          <w:lang w:val="uk-UA"/>
        </w:rPr>
        <w:t>экономические</w:t>
      </w:r>
      <w:proofErr w:type="spellEnd"/>
      <w:r w:rsidRPr="005469D4">
        <w:rPr>
          <w:rFonts w:ascii="Times New Roman" w:hAnsi="Times New Roman" w:cs="Times New Roman"/>
          <w:color w:val="000000" w:themeColor="text1"/>
          <w:sz w:val="28"/>
          <w:szCs w:val="28"/>
          <w:lang w:val="uk-UA"/>
        </w:rPr>
        <w:t xml:space="preserve"> </w:t>
      </w:r>
      <w:proofErr w:type="spellStart"/>
      <w:r w:rsidRPr="005469D4">
        <w:rPr>
          <w:rFonts w:ascii="Times New Roman" w:hAnsi="Times New Roman" w:cs="Times New Roman"/>
          <w:color w:val="000000" w:themeColor="text1"/>
          <w:sz w:val="28"/>
          <w:szCs w:val="28"/>
          <w:lang w:val="uk-UA"/>
        </w:rPr>
        <w:t>отношения</w:t>
      </w:r>
      <w:proofErr w:type="spellEnd"/>
      <w:r>
        <w:rPr>
          <w:rFonts w:ascii="Times New Roman" w:hAnsi="Times New Roman" w:cs="Times New Roman"/>
          <w:color w:val="000000" w:themeColor="text1"/>
          <w:sz w:val="28"/>
          <w:szCs w:val="28"/>
          <w:lang w:val="uk-UA"/>
        </w:rPr>
        <w:t xml:space="preserve"> / </w:t>
      </w:r>
      <w:r w:rsidRPr="001C034E">
        <w:rPr>
          <w:rFonts w:ascii="Times New Roman" w:hAnsi="Times New Roman" w:cs="Times New Roman"/>
          <w:color w:val="000000" w:themeColor="text1"/>
          <w:sz w:val="28"/>
          <w:szCs w:val="28"/>
          <w:lang w:val="uk-UA"/>
        </w:rPr>
        <w:t xml:space="preserve">Е. Ф </w:t>
      </w:r>
      <w:proofErr w:type="spellStart"/>
      <w:r w:rsidRPr="001C034E">
        <w:rPr>
          <w:rFonts w:ascii="Times New Roman" w:hAnsi="Times New Roman" w:cs="Times New Roman"/>
          <w:color w:val="000000" w:themeColor="text1"/>
          <w:sz w:val="28"/>
          <w:szCs w:val="28"/>
          <w:lang w:val="uk-UA"/>
        </w:rPr>
        <w:t>Авдокушин</w:t>
      </w:r>
      <w:proofErr w:type="spellEnd"/>
      <w:r>
        <w:rPr>
          <w:rFonts w:ascii="Times New Roman" w:hAnsi="Times New Roman" w:cs="Times New Roman"/>
          <w:color w:val="000000" w:themeColor="text1"/>
          <w:sz w:val="28"/>
          <w:szCs w:val="28"/>
          <w:lang w:val="uk-UA"/>
        </w:rPr>
        <w:t>;</w:t>
      </w:r>
      <w:r w:rsidRPr="005469D4">
        <w:rPr>
          <w:rFonts w:ascii="Times New Roman" w:hAnsi="Times New Roman" w:cs="Times New Roman"/>
          <w:color w:val="000000" w:themeColor="text1"/>
          <w:sz w:val="28"/>
          <w:szCs w:val="28"/>
          <w:lang w:val="uk-UA"/>
        </w:rPr>
        <w:t xml:space="preserve"> </w:t>
      </w:r>
      <w:proofErr w:type="spellStart"/>
      <w:r w:rsidRPr="005469D4">
        <w:rPr>
          <w:rFonts w:ascii="Times New Roman" w:hAnsi="Times New Roman" w:cs="Times New Roman"/>
          <w:color w:val="000000" w:themeColor="text1"/>
          <w:sz w:val="28"/>
          <w:szCs w:val="28"/>
          <w:lang w:val="uk-UA"/>
        </w:rPr>
        <w:t>Учеб</w:t>
      </w:r>
      <w:proofErr w:type="spellEnd"/>
      <w:r w:rsidRPr="005469D4">
        <w:rPr>
          <w:rFonts w:ascii="Times New Roman" w:hAnsi="Times New Roman" w:cs="Times New Roman"/>
          <w:color w:val="000000" w:themeColor="text1"/>
          <w:sz w:val="28"/>
          <w:szCs w:val="28"/>
          <w:lang w:val="uk-UA"/>
        </w:rPr>
        <w:t xml:space="preserve">. </w:t>
      </w:r>
      <w:proofErr w:type="spellStart"/>
      <w:r w:rsidRPr="005469D4">
        <w:rPr>
          <w:rFonts w:ascii="Times New Roman" w:hAnsi="Times New Roman" w:cs="Times New Roman"/>
          <w:color w:val="000000" w:themeColor="text1"/>
          <w:sz w:val="28"/>
          <w:szCs w:val="28"/>
          <w:lang w:val="uk-UA"/>
        </w:rPr>
        <w:t>пособие</w:t>
      </w:r>
      <w:proofErr w:type="spellEnd"/>
      <w:r w:rsidRPr="005469D4">
        <w:rPr>
          <w:rFonts w:ascii="Times New Roman" w:hAnsi="Times New Roman" w:cs="Times New Roman"/>
          <w:color w:val="000000" w:themeColor="text1"/>
          <w:sz w:val="28"/>
          <w:szCs w:val="28"/>
          <w:lang w:val="uk-UA"/>
        </w:rPr>
        <w:t xml:space="preserve">.- </w:t>
      </w:r>
      <w:r w:rsidRPr="001C034E">
        <w:rPr>
          <w:rFonts w:ascii="Times New Roman" w:hAnsi="Times New Roman" w:cs="Times New Roman"/>
          <w:color w:val="000000" w:themeColor="text1"/>
          <w:sz w:val="28"/>
          <w:szCs w:val="28"/>
        </w:rPr>
        <w:t>[</w:t>
      </w:r>
      <w:r w:rsidRPr="005469D4">
        <w:rPr>
          <w:rFonts w:ascii="Times New Roman" w:hAnsi="Times New Roman" w:cs="Times New Roman"/>
          <w:color w:val="000000" w:themeColor="text1"/>
          <w:sz w:val="28"/>
          <w:szCs w:val="28"/>
          <w:lang w:val="uk-UA"/>
        </w:rPr>
        <w:t xml:space="preserve">4-е </w:t>
      </w:r>
      <w:proofErr w:type="spellStart"/>
      <w:r>
        <w:rPr>
          <w:rFonts w:ascii="Times New Roman" w:hAnsi="Times New Roman" w:cs="Times New Roman"/>
          <w:color w:val="000000" w:themeColor="text1"/>
          <w:sz w:val="28"/>
          <w:szCs w:val="28"/>
          <w:lang w:val="uk-UA"/>
        </w:rPr>
        <w:t>изд</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перераб</w:t>
      </w:r>
      <w:proofErr w:type="spellEnd"/>
      <w:r>
        <w:rPr>
          <w:rFonts w:ascii="Times New Roman" w:hAnsi="Times New Roman" w:cs="Times New Roman"/>
          <w:color w:val="000000" w:themeColor="text1"/>
          <w:sz w:val="28"/>
          <w:szCs w:val="28"/>
          <w:lang w:val="uk-UA"/>
        </w:rPr>
        <w:t xml:space="preserve">. и </w:t>
      </w:r>
      <w:proofErr w:type="spellStart"/>
      <w:r>
        <w:rPr>
          <w:rFonts w:ascii="Times New Roman" w:hAnsi="Times New Roman" w:cs="Times New Roman"/>
          <w:color w:val="000000" w:themeColor="text1"/>
          <w:sz w:val="28"/>
          <w:szCs w:val="28"/>
          <w:lang w:val="uk-UA"/>
        </w:rPr>
        <w:t>доп</w:t>
      </w:r>
      <w:proofErr w:type="spellEnd"/>
      <w:r>
        <w:rPr>
          <w:rFonts w:ascii="Times New Roman" w:hAnsi="Times New Roman" w:cs="Times New Roman"/>
          <w:color w:val="000000" w:themeColor="text1"/>
          <w:sz w:val="28"/>
          <w:szCs w:val="28"/>
          <w:lang w:val="uk-UA"/>
        </w:rPr>
        <w:t>.</w:t>
      </w:r>
      <w:r w:rsidRPr="001C034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 xml:space="preserve">-  ИВЦ «Маркетинг», 1999. - </w:t>
      </w:r>
      <w:r w:rsidRPr="001C034E">
        <w:rPr>
          <w:rFonts w:ascii="Times New Roman" w:hAnsi="Times New Roman" w:cs="Times New Roman"/>
          <w:color w:val="000000" w:themeColor="text1"/>
          <w:sz w:val="28"/>
          <w:szCs w:val="28"/>
        </w:rPr>
        <w:t xml:space="preserve"> </w:t>
      </w:r>
      <w:r w:rsidRPr="005469D4">
        <w:rPr>
          <w:rFonts w:ascii="Times New Roman" w:hAnsi="Times New Roman" w:cs="Times New Roman"/>
          <w:color w:val="000000" w:themeColor="text1"/>
          <w:sz w:val="28"/>
          <w:szCs w:val="28"/>
          <w:lang w:val="uk-UA"/>
        </w:rPr>
        <w:t>264</w:t>
      </w:r>
      <w:r>
        <w:rPr>
          <w:rFonts w:ascii="Times New Roman" w:hAnsi="Times New Roman" w:cs="Times New Roman"/>
          <w:color w:val="000000" w:themeColor="text1"/>
          <w:sz w:val="28"/>
          <w:szCs w:val="28"/>
          <w:lang w:val="uk-UA"/>
        </w:rPr>
        <w:t xml:space="preserve"> с.</w:t>
      </w:r>
      <w:r w:rsidRPr="005469D4">
        <w:rPr>
          <w:rFonts w:ascii="Times New Roman" w:hAnsi="Times New Roman" w:cs="Times New Roman"/>
          <w:color w:val="000000" w:themeColor="text1"/>
          <w:sz w:val="28"/>
          <w:szCs w:val="28"/>
          <w:lang w:val="uk-UA"/>
        </w:rPr>
        <w:t xml:space="preserve"> </w:t>
      </w:r>
    </w:p>
    <w:p w:rsidR="008F44CA" w:rsidRPr="005469D4"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5469D4">
        <w:rPr>
          <w:rFonts w:ascii="Times New Roman" w:hAnsi="Times New Roman" w:cs="Times New Roman"/>
          <w:color w:val="000000" w:themeColor="text1"/>
          <w:sz w:val="28"/>
          <w:szCs w:val="28"/>
          <w:lang w:val="uk-UA"/>
        </w:rPr>
        <w:t>Чумаков</w:t>
      </w:r>
      <w:proofErr w:type="spellEnd"/>
      <w:r w:rsidRPr="005469D4">
        <w:rPr>
          <w:rFonts w:ascii="Times New Roman" w:hAnsi="Times New Roman" w:cs="Times New Roman"/>
          <w:color w:val="000000" w:themeColor="text1"/>
          <w:sz w:val="28"/>
          <w:szCs w:val="28"/>
          <w:lang w:val="uk-UA"/>
        </w:rPr>
        <w:t xml:space="preserve"> А. Н. </w:t>
      </w:r>
      <w:proofErr w:type="spellStart"/>
      <w:r w:rsidRPr="005469D4">
        <w:rPr>
          <w:rFonts w:ascii="Times New Roman" w:hAnsi="Times New Roman" w:cs="Times New Roman"/>
          <w:color w:val="000000" w:themeColor="text1"/>
          <w:sz w:val="28"/>
          <w:szCs w:val="28"/>
          <w:lang w:val="uk-UA"/>
        </w:rPr>
        <w:t>Глобализация</w:t>
      </w:r>
      <w:proofErr w:type="spellEnd"/>
      <w:r w:rsidRPr="005469D4">
        <w:rPr>
          <w:rFonts w:ascii="Times New Roman" w:hAnsi="Times New Roman" w:cs="Times New Roman"/>
          <w:color w:val="000000" w:themeColor="text1"/>
          <w:sz w:val="28"/>
          <w:szCs w:val="28"/>
          <w:lang w:val="uk-UA"/>
        </w:rPr>
        <w:t xml:space="preserve">. </w:t>
      </w:r>
      <w:proofErr w:type="spellStart"/>
      <w:r w:rsidRPr="005469D4">
        <w:rPr>
          <w:rFonts w:ascii="Times New Roman" w:hAnsi="Times New Roman" w:cs="Times New Roman"/>
          <w:color w:val="000000" w:themeColor="text1"/>
          <w:sz w:val="28"/>
          <w:szCs w:val="28"/>
          <w:lang w:val="uk-UA"/>
        </w:rPr>
        <w:t>Контуры</w:t>
      </w:r>
      <w:proofErr w:type="spellEnd"/>
      <w:r w:rsidRPr="005469D4">
        <w:rPr>
          <w:rFonts w:ascii="Times New Roman" w:hAnsi="Times New Roman" w:cs="Times New Roman"/>
          <w:color w:val="000000" w:themeColor="text1"/>
          <w:sz w:val="28"/>
          <w:szCs w:val="28"/>
          <w:lang w:val="uk-UA"/>
        </w:rPr>
        <w:t xml:space="preserve"> </w:t>
      </w:r>
      <w:proofErr w:type="spellStart"/>
      <w:r w:rsidRPr="005469D4">
        <w:rPr>
          <w:rFonts w:ascii="Times New Roman" w:hAnsi="Times New Roman" w:cs="Times New Roman"/>
          <w:color w:val="000000" w:themeColor="text1"/>
          <w:sz w:val="28"/>
          <w:szCs w:val="28"/>
          <w:lang w:val="uk-UA"/>
        </w:rPr>
        <w:t>целостного</w:t>
      </w:r>
      <w:proofErr w:type="spellEnd"/>
      <w:r w:rsidRPr="005469D4">
        <w:rPr>
          <w:rFonts w:ascii="Times New Roman" w:hAnsi="Times New Roman" w:cs="Times New Roman"/>
          <w:color w:val="000000" w:themeColor="text1"/>
          <w:sz w:val="28"/>
          <w:szCs w:val="28"/>
          <w:lang w:val="uk-UA"/>
        </w:rPr>
        <w:t xml:space="preserve"> мира:</w:t>
      </w:r>
      <w:r w:rsidRPr="00902E62">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lang w:val="uk-UA"/>
        </w:rPr>
        <w:t>монография</w:t>
      </w:r>
      <w:proofErr w:type="spellEnd"/>
      <w:r>
        <w:rPr>
          <w:rFonts w:ascii="Times New Roman" w:hAnsi="Times New Roman" w:cs="Times New Roman"/>
          <w:color w:val="000000" w:themeColor="text1"/>
          <w:sz w:val="28"/>
          <w:szCs w:val="28"/>
          <w:lang w:val="uk-UA"/>
        </w:rPr>
        <w:t xml:space="preserve"> </w:t>
      </w:r>
      <w:r w:rsidRPr="001C034E">
        <w:rPr>
          <w:rFonts w:ascii="Times New Roman" w:hAnsi="Times New Roman" w:cs="Times New Roman"/>
          <w:color w:val="000000" w:themeColor="text1"/>
          <w:sz w:val="28"/>
          <w:szCs w:val="28"/>
        </w:rPr>
        <w:t xml:space="preserve">/ </w:t>
      </w:r>
      <w:r w:rsidRPr="001C034E">
        <w:rPr>
          <w:rFonts w:ascii="Times New Roman" w:hAnsi="Times New Roman" w:cs="Times New Roman"/>
          <w:color w:val="000000" w:themeColor="text1"/>
          <w:sz w:val="28"/>
          <w:szCs w:val="28"/>
          <w:lang w:val="uk-UA"/>
        </w:rPr>
        <w:t xml:space="preserve">А. Н. </w:t>
      </w:r>
      <w:proofErr w:type="spellStart"/>
      <w:r w:rsidRPr="001C034E">
        <w:rPr>
          <w:rFonts w:ascii="Times New Roman" w:hAnsi="Times New Roman" w:cs="Times New Roman"/>
          <w:color w:val="000000" w:themeColor="text1"/>
          <w:sz w:val="28"/>
          <w:szCs w:val="28"/>
          <w:lang w:val="uk-UA"/>
        </w:rPr>
        <w:t>Чумаков</w:t>
      </w:r>
      <w:proofErr w:type="spellEnd"/>
      <w:r w:rsidRPr="001C034E">
        <w:rPr>
          <w:rFonts w:ascii="Times New Roman" w:hAnsi="Times New Roman" w:cs="Times New Roman"/>
          <w:color w:val="000000" w:themeColor="text1"/>
          <w:sz w:val="28"/>
          <w:szCs w:val="28"/>
        </w:rPr>
        <w:t>.</w:t>
      </w:r>
      <w:r w:rsidRPr="001C034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sidRPr="001C034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3-е </w:t>
      </w:r>
      <w:proofErr w:type="spellStart"/>
      <w:r>
        <w:rPr>
          <w:rFonts w:ascii="Times New Roman" w:hAnsi="Times New Roman" w:cs="Times New Roman"/>
          <w:color w:val="000000" w:themeColor="text1"/>
          <w:sz w:val="28"/>
          <w:szCs w:val="28"/>
          <w:lang w:val="uk-UA"/>
        </w:rPr>
        <w:t>изд</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перераб</w:t>
      </w:r>
      <w:proofErr w:type="spellEnd"/>
      <w:r>
        <w:rPr>
          <w:rFonts w:ascii="Times New Roman" w:hAnsi="Times New Roman" w:cs="Times New Roman"/>
          <w:color w:val="000000" w:themeColor="text1"/>
          <w:sz w:val="28"/>
          <w:szCs w:val="28"/>
          <w:lang w:val="uk-UA"/>
        </w:rPr>
        <w:t xml:space="preserve">. и </w:t>
      </w:r>
      <w:proofErr w:type="spellStart"/>
      <w:r>
        <w:rPr>
          <w:rFonts w:ascii="Times New Roman" w:hAnsi="Times New Roman" w:cs="Times New Roman"/>
          <w:color w:val="000000" w:themeColor="text1"/>
          <w:sz w:val="28"/>
          <w:szCs w:val="28"/>
          <w:lang w:val="uk-UA"/>
        </w:rPr>
        <w:t>доп</w:t>
      </w:r>
      <w:proofErr w:type="spellEnd"/>
      <w:r>
        <w:rPr>
          <w:rFonts w:ascii="Times New Roman" w:hAnsi="Times New Roman" w:cs="Times New Roman"/>
          <w:color w:val="000000" w:themeColor="text1"/>
          <w:sz w:val="28"/>
          <w:szCs w:val="28"/>
          <w:lang w:val="uk-UA"/>
        </w:rPr>
        <w:t>.</w:t>
      </w:r>
      <w:r w:rsidRPr="001C034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sidRPr="00902E6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Москва</w:t>
      </w:r>
      <w:r w:rsidRPr="005469D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Проспект, 2016. </w:t>
      </w:r>
      <w:r w:rsidRPr="00902E6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 448 с.</w:t>
      </w:r>
    </w:p>
    <w:p w:rsidR="008F44CA" w:rsidRPr="005469D4"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Білик Р.С.</w:t>
      </w:r>
      <w:r w:rsidRPr="001C034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Глобалізація та регіоналізація: виклик для економіки України</w:t>
      </w:r>
      <w:r w:rsidRPr="001C034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Білик Р.С.</w:t>
      </w:r>
      <w:r w:rsidRPr="001C034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Гаврилюк О.В.,  </w:t>
      </w:r>
      <w:proofErr w:type="spellStart"/>
      <w:r>
        <w:rPr>
          <w:rFonts w:ascii="Times New Roman" w:hAnsi="Times New Roman" w:cs="Times New Roman"/>
          <w:color w:val="000000" w:themeColor="text1"/>
          <w:sz w:val="28"/>
          <w:szCs w:val="28"/>
          <w:lang w:val="uk-UA"/>
        </w:rPr>
        <w:t>Євдокименко</w:t>
      </w:r>
      <w:proofErr w:type="spellEnd"/>
      <w:r>
        <w:rPr>
          <w:rFonts w:ascii="Times New Roman" w:hAnsi="Times New Roman" w:cs="Times New Roman"/>
          <w:color w:val="000000" w:themeColor="text1"/>
          <w:sz w:val="28"/>
          <w:szCs w:val="28"/>
          <w:lang w:val="uk-UA"/>
        </w:rPr>
        <w:t xml:space="preserve"> В.К. - Чернівці: Рута, 2010. -  516 с.</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Международное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разделение</w:t>
      </w:r>
      <w:proofErr w:type="spellEnd"/>
      <w:r w:rsidRPr="00313463">
        <w:rPr>
          <w:rFonts w:ascii="Times New Roman" w:hAnsi="Times New Roman" w:cs="Times New Roman"/>
          <w:color w:val="000000" w:themeColor="text1"/>
          <w:sz w:val="28"/>
          <w:szCs w:val="28"/>
          <w:lang w:val="uk-UA"/>
        </w:rPr>
        <w:t xml:space="preserve"> труда и </w:t>
      </w:r>
      <w:proofErr w:type="spellStart"/>
      <w:r w:rsidRPr="00313463">
        <w:rPr>
          <w:rFonts w:ascii="Times New Roman" w:hAnsi="Times New Roman" w:cs="Times New Roman"/>
          <w:color w:val="000000" w:themeColor="text1"/>
          <w:sz w:val="28"/>
          <w:szCs w:val="28"/>
          <w:lang w:val="uk-UA"/>
        </w:rPr>
        <w:t>международные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экономические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отношения</w:t>
      </w:r>
      <w:proofErr w:type="spellEnd"/>
      <w:r w:rsidRPr="00313463">
        <w:rPr>
          <w:rFonts w:ascii="Times New Roman" w:hAnsi="Times New Roman" w:cs="Times New Roman"/>
          <w:color w:val="000000" w:themeColor="text1"/>
          <w:sz w:val="28"/>
          <w:szCs w:val="28"/>
          <w:lang w:val="uk-UA"/>
        </w:rPr>
        <w:t>. [Електронний ресурс] - Режим доступу: https://studme.org/19321023/ekonomika/mezhdunarodnoe_razdelenie_truda_mezhdunarodnye_ekonomicheskie_otnosheniya</w:t>
      </w:r>
    </w:p>
    <w:p w:rsidR="008F44CA" w:rsidRPr="0011789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Интернационализация</w:t>
      </w:r>
      <w:proofErr w:type="spellEnd"/>
      <w:r w:rsidRPr="00313463">
        <w:rPr>
          <w:rFonts w:ascii="Times New Roman" w:hAnsi="Times New Roman" w:cs="Times New Roman"/>
          <w:color w:val="000000" w:themeColor="text1"/>
          <w:sz w:val="28"/>
          <w:szCs w:val="28"/>
          <w:lang w:val="uk-UA"/>
        </w:rPr>
        <w:t xml:space="preserve"> [Електронний ресурс] - Режим доступу: </w:t>
      </w:r>
      <w:hyperlink r:id="rId9" w:history="1">
        <w:r w:rsidRPr="00425F9C">
          <w:rPr>
            <w:rStyle w:val="a7"/>
            <w:rFonts w:ascii="Times New Roman" w:hAnsi="Times New Roman" w:cs="Times New Roman"/>
            <w:sz w:val="28"/>
            <w:szCs w:val="28"/>
            <w:lang w:val="uk-UA"/>
          </w:rPr>
          <w:t>https://dic.academic.ru/dic.nsf/ruwiki/1799668</w:t>
        </w:r>
      </w:hyperlink>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BD2042">
        <w:rPr>
          <w:rFonts w:ascii="Times New Roman" w:hAnsi="Times New Roman" w:cs="Times New Roman"/>
          <w:color w:val="000000" w:themeColor="text1"/>
          <w:sz w:val="28"/>
          <w:szCs w:val="28"/>
        </w:rPr>
        <w:t>Информационный Центр Мировой Экономики</w:t>
      </w:r>
      <w:r>
        <w:rPr>
          <w:rFonts w:ascii="Times New Roman" w:hAnsi="Times New Roman" w:cs="Times New Roman"/>
          <w:color w:val="000000" w:themeColor="text1"/>
          <w:sz w:val="28"/>
          <w:szCs w:val="28"/>
          <w:lang w:val="uk-UA"/>
        </w:rPr>
        <w:t xml:space="preserve">. </w:t>
      </w:r>
      <w:proofErr w:type="spellStart"/>
      <w:r w:rsidRPr="007848B3">
        <w:rPr>
          <w:rFonts w:ascii="Times New Roman" w:hAnsi="Times New Roman" w:cs="Times New Roman"/>
          <w:color w:val="000000" w:themeColor="text1"/>
          <w:sz w:val="28"/>
          <w:szCs w:val="28"/>
          <w:lang w:val="uk-UA"/>
        </w:rPr>
        <w:t>Интернационализация</w:t>
      </w:r>
      <w:proofErr w:type="spellEnd"/>
      <w:r w:rsidRPr="007848B3">
        <w:rPr>
          <w:rFonts w:ascii="Times New Roman" w:hAnsi="Times New Roman" w:cs="Times New Roman"/>
          <w:color w:val="000000" w:themeColor="text1"/>
          <w:sz w:val="28"/>
          <w:szCs w:val="28"/>
          <w:lang w:val="uk-UA"/>
        </w:rPr>
        <w:t xml:space="preserve"> </w:t>
      </w:r>
      <w:proofErr w:type="spellStart"/>
      <w:r w:rsidRPr="007848B3">
        <w:rPr>
          <w:rFonts w:ascii="Times New Roman" w:hAnsi="Times New Roman" w:cs="Times New Roman"/>
          <w:color w:val="000000" w:themeColor="text1"/>
          <w:sz w:val="28"/>
          <w:szCs w:val="28"/>
          <w:lang w:val="uk-UA"/>
        </w:rPr>
        <w:t>экономики</w:t>
      </w:r>
      <w:proofErr w:type="spellEnd"/>
      <w:r w:rsidRPr="00BD2042">
        <w:rPr>
          <w:rFonts w:ascii="Times New Roman" w:hAnsi="Times New Roman" w:cs="Times New Roman"/>
          <w:color w:val="000000" w:themeColor="text1"/>
          <w:sz w:val="28"/>
          <w:szCs w:val="28"/>
        </w:rPr>
        <w:t xml:space="preserve"> [</w:t>
      </w:r>
      <w:r w:rsidRPr="00313463">
        <w:rPr>
          <w:rFonts w:ascii="Times New Roman" w:hAnsi="Times New Roman" w:cs="Times New Roman"/>
          <w:color w:val="000000" w:themeColor="text1"/>
          <w:sz w:val="28"/>
          <w:szCs w:val="28"/>
          <w:lang w:val="uk-UA"/>
        </w:rPr>
        <w:t>Електронний ресурс] - Режим доступу: http://weic.info/ekonimicheskii_slovar/internacionalizaciia_ekonomiki/</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Интернационализация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глобализация</w:t>
      </w:r>
      <w:proofErr w:type="spellEnd"/>
      <w:r w:rsidRPr="00313463">
        <w:rPr>
          <w:rFonts w:ascii="Times New Roman" w:hAnsi="Times New Roman" w:cs="Times New Roman"/>
          <w:color w:val="000000" w:themeColor="text1"/>
          <w:sz w:val="28"/>
          <w:szCs w:val="28"/>
          <w:lang w:val="uk-UA"/>
        </w:rPr>
        <w:t xml:space="preserve"> и </w:t>
      </w:r>
      <w:proofErr w:type="spellStart"/>
      <w:r w:rsidRPr="00313463">
        <w:rPr>
          <w:rFonts w:ascii="Times New Roman" w:hAnsi="Times New Roman" w:cs="Times New Roman"/>
          <w:color w:val="000000" w:themeColor="text1"/>
          <w:sz w:val="28"/>
          <w:szCs w:val="28"/>
          <w:lang w:val="uk-UA"/>
        </w:rPr>
        <w:t>транснационализация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хозяйственной</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жизни</w:t>
      </w:r>
      <w:proofErr w:type="spellEnd"/>
      <w:r w:rsidRPr="00313463">
        <w:rPr>
          <w:rFonts w:ascii="Times New Roman" w:hAnsi="Times New Roman" w:cs="Times New Roman"/>
          <w:color w:val="000000" w:themeColor="text1"/>
          <w:sz w:val="28"/>
          <w:szCs w:val="28"/>
          <w:lang w:val="uk-UA"/>
        </w:rPr>
        <w:t>. [Електронний ресурс] - Режим доступу: http://lektsii.com/1-31813.html</w:t>
      </w:r>
    </w:p>
    <w:p w:rsidR="008F44CA" w:rsidRPr="000B2495"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lastRenderedPageBreak/>
        <w:t>Климовец</w:t>
      </w:r>
      <w:proofErr w:type="spellEnd"/>
      <w:r w:rsidRPr="00313463">
        <w:rPr>
          <w:rFonts w:ascii="Times New Roman" w:hAnsi="Times New Roman" w:cs="Times New Roman"/>
          <w:color w:val="000000" w:themeColor="text1"/>
          <w:sz w:val="28"/>
          <w:szCs w:val="28"/>
          <w:lang w:val="uk-UA"/>
        </w:rPr>
        <w:t xml:space="preserve"> О.В. </w:t>
      </w:r>
      <w:proofErr w:type="spellStart"/>
      <w:r w:rsidRPr="00313463">
        <w:rPr>
          <w:rFonts w:ascii="Times New Roman" w:hAnsi="Times New Roman" w:cs="Times New Roman"/>
          <w:color w:val="000000" w:themeColor="text1"/>
          <w:sz w:val="28"/>
          <w:szCs w:val="28"/>
          <w:lang w:val="uk-UA"/>
        </w:rPr>
        <w:t>Интернационализация</w:t>
      </w:r>
      <w:proofErr w:type="spellEnd"/>
      <w:r w:rsidRPr="00313463">
        <w:rPr>
          <w:rFonts w:ascii="Times New Roman" w:hAnsi="Times New Roman" w:cs="Times New Roman"/>
          <w:color w:val="000000" w:themeColor="text1"/>
          <w:sz w:val="28"/>
          <w:szCs w:val="28"/>
          <w:lang w:val="uk-UA"/>
        </w:rPr>
        <w:t xml:space="preserve"> и </w:t>
      </w:r>
      <w:proofErr w:type="spellStart"/>
      <w:r w:rsidRPr="00313463">
        <w:rPr>
          <w:rFonts w:ascii="Times New Roman" w:hAnsi="Times New Roman" w:cs="Times New Roman"/>
          <w:color w:val="000000" w:themeColor="text1"/>
          <w:sz w:val="28"/>
          <w:szCs w:val="28"/>
          <w:lang w:val="uk-UA"/>
        </w:rPr>
        <w:t>транснационализация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факторов</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производства</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объективная</w:t>
      </w:r>
      <w:proofErr w:type="spellEnd"/>
      <w:r w:rsidRPr="00313463">
        <w:rPr>
          <w:rFonts w:ascii="Times New Roman" w:hAnsi="Times New Roman" w:cs="Times New Roman"/>
          <w:color w:val="000000" w:themeColor="text1"/>
          <w:sz w:val="28"/>
          <w:szCs w:val="28"/>
          <w:lang w:val="uk-UA"/>
        </w:rPr>
        <w:t xml:space="preserve"> основа </w:t>
      </w:r>
      <w:proofErr w:type="spellStart"/>
      <w:r w:rsidRPr="00313463">
        <w:rPr>
          <w:rFonts w:ascii="Times New Roman" w:hAnsi="Times New Roman" w:cs="Times New Roman"/>
          <w:color w:val="000000" w:themeColor="text1"/>
          <w:sz w:val="28"/>
          <w:szCs w:val="28"/>
          <w:lang w:val="uk-UA"/>
        </w:rPr>
        <w:t>развития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мировой</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экономик</w:t>
      </w:r>
      <w:r>
        <w:rPr>
          <w:rFonts w:ascii="Times New Roman" w:hAnsi="Times New Roman" w:cs="Times New Roman"/>
          <w:color w:val="000000" w:themeColor="text1"/>
          <w:sz w:val="28"/>
          <w:szCs w:val="28"/>
          <w:lang w:val="uk-UA"/>
        </w:rPr>
        <w:t>и</w:t>
      </w:r>
      <w:proofErr w:type="spellEnd"/>
      <w:r w:rsidRPr="002A4261">
        <w:rPr>
          <w:rFonts w:ascii="Times New Roman" w:hAnsi="Times New Roman" w:cs="Times New Roman"/>
          <w:color w:val="000000" w:themeColor="text1"/>
          <w:sz w:val="28"/>
          <w:szCs w:val="28"/>
        </w:rPr>
        <w:t xml:space="preserve"> / </w:t>
      </w:r>
      <w:r w:rsidRPr="00313463">
        <w:rPr>
          <w:rFonts w:ascii="Times New Roman" w:hAnsi="Times New Roman" w:cs="Times New Roman"/>
          <w:color w:val="000000" w:themeColor="text1"/>
          <w:sz w:val="28"/>
          <w:szCs w:val="28"/>
          <w:lang w:val="uk-UA"/>
        </w:rPr>
        <w:t>О.В</w:t>
      </w:r>
      <w:r w:rsidRPr="002A426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Климовец</w:t>
      </w:r>
      <w:proofErr w:type="spellEnd"/>
      <w:r>
        <w:rPr>
          <w:rFonts w:ascii="Times New Roman" w:hAnsi="Times New Roman" w:cs="Times New Roman"/>
          <w:color w:val="000000" w:themeColor="text1"/>
          <w:sz w:val="28"/>
          <w:szCs w:val="28"/>
          <w:lang w:val="uk-UA"/>
        </w:rPr>
        <w:t xml:space="preserve"> //</w:t>
      </w:r>
      <w:r w:rsidRPr="000B2495">
        <w:t xml:space="preserve"> </w:t>
      </w:r>
      <w:proofErr w:type="spellStart"/>
      <w:r>
        <w:rPr>
          <w:rFonts w:ascii="Times New Roman" w:hAnsi="Times New Roman" w:cs="Times New Roman"/>
          <w:color w:val="000000" w:themeColor="text1"/>
          <w:sz w:val="28"/>
          <w:szCs w:val="28"/>
          <w:lang w:val="uk-UA"/>
        </w:rPr>
        <w:t>Мировая</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экономика</w:t>
      </w:r>
      <w:proofErr w:type="spellEnd"/>
      <w:r>
        <w:rPr>
          <w:rFonts w:ascii="Times New Roman" w:hAnsi="Times New Roman" w:cs="Times New Roman"/>
          <w:color w:val="000000" w:themeColor="text1"/>
          <w:sz w:val="28"/>
          <w:szCs w:val="28"/>
          <w:lang w:val="uk-UA"/>
        </w:rPr>
        <w:t xml:space="preserve"> </w:t>
      </w:r>
      <w:r w:rsidRPr="000B2495">
        <w:rPr>
          <w:rFonts w:ascii="Times New Roman" w:hAnsi="Times New Roman" w:cs="Times New Roman"/>
          <w:color w:val="000000" w:themeColor="text1"/>
          <w:sz w:val="28"/>
          <w:szCs w:val="28"/>
          <w:lang w:val="uk-UA"/>
        </w:rPr>
        <w:t xml:space="preserve">и </w:t>
      </w:r>
      <w:proofErr w:type="spellStart"/>
      <w:r w:rsidRPr="000B2495">
        <w:rPr>
          <w:rFonts w:ascii="Times New Roman" w:hAnsi="Times New Roman" w:cs="Times New Roman"/>
          <w:color w:val="000000" w:themeColor="text1"/>
          <w:sz w:val="28"/>
          <w:szCs w:val="28"/>
          <w:lang w:val="uk-UA"/>
        </w:rPr>
        <w:t>международные</w:t>
      </w:r>
      <w:proofErr w:type="spellEnd"/>
      <w:r w:rsidRPr="000B2495">
        <w:rPr>
          <w:rFonts w:ascii="Times New Roman" w:hAnsi="Times New Roman" w:cs="Times New Roman"/>
          <w:color w:val="000000" w:themeColor="text1"/>
          <w:sz w:val="28"/>
          <w:szCs w:val="28"/>
          <w:lang w:val="uk-UA"/>
        </w:rPr>
        <w:t xml:space="preserve"> </w:t>
      </w:r>
      <w:proofErr w:type="spellStart"/>
      <w:r w:rsidRPr="000B2495">
        <w:rPr>
          <w:rFonts w:ascii="Times New Roman" w:hAnsi="Times New Roman" w:cs="Times New Roman"/>
          <w:color w:val="000000" w:themeColor="text1"/>
          <w:sz w:val="28"/>
          <w:szCs w:val="28"/>
          <w:lang w:val="uk-UA"/>
        </w:rPr>
        <w:t>экономические</w:t>
      </w:r>
      <w:proofErr w:type="spellEnd"/>
      <w:r w:rsidRPr="000B2495">
        <w:rPr>
          <w:rFonts w:ascii="Times New Roman" w:hAnsi="Times New Roman" w:cs="Times New Roman"/>
          <w:color w:val="000000" w:themeColor="text1"/>
          <w:sz w:val="28"/>
          <w:szCs w:val="28"/>
          <w:lang w:val="uk-UA"/>
        </w:rPr>
        <w:t xml:space="preserve"> </w:t>
      </w:r>
      <w:proofErr w:type="spellStart"/>
      <w:r w:rsidRPr="000B2495">
        <w:rPr>
          <w:rFonts w:ascii="Times New Roman" w:hAnsi="Times New Roman" w:cs="Times New Roman"/>
          <w:color w:val="000000" w:themeColor="text1"/>
          <w:sz w:val="28"/>
          <w:szCs w:val="28"/>
          <w:lang w:val="uk-UA"/>
        </w:rPr>
        <w:t>отношения</w:t>
      </w:r>
      <w:proofErr w:type="spellEnd"/>
      <w:r>
        <w:rPr>
          <w:rFonts w:ascii="Times New Roman" w:hAnsi="Times New Roman" w:cs="Times New Roman"/>
          <w:color w:val="000000" w:themeColor="text1"/>
          <w:sz w:val="28"/>
          <w:szCs w:val="28"/>
          <w:lang w:val="uk-UA"/>
        </w:rPr>
        <w:t>.</w:t>
      </w:r>
      <w:r w:rsidRPr="000B2495">
        <w:rPr>
          <w:rFonts w:ascii="Times New Roman" w:hAnsi="Times New Roman" w:cs="Times New Roman"/>
          <w:color w:val="000000" w:themeColor="text1"/>
          <w:sz w:val="28"/>
          <w:szCs w:val="28"/>
          <w:lang w:val="uk-UA"/>
        </w:rPr>
        <w:t xml:space="preserve"> </w:t>
      </w:r>
      <w:proofErr w:type="spellStart"/>
      <w:r w:rsidRPr="000B2495">
        <w:rPr>
          <w:rFonts w:ascii="Times New Roman" w:hAnsi="Times New Roman" w:cs="Times New Roman"/>
          <w:color w:val="000000" w:themeColor="text1"/>
          <w:sz w:val="28"/>
          <w:szCs w:val="28"/>
          <w:lang w:val="uk-UA"/>
        </w:rPr>
        <w:t>Экономические</w:t>
      </w:r>
      <w:proofErr w:type="spellEnd"/>
      <w:r w:rsidRPr="000B2495">
        <w:rPr>
          <w:rFonts w:ascii="Times New Roman" w:hAnsi="Times New Roman" w:cs="Times New Roman"/>
          <w:color w:val="000000" w:themeColor="text1"/>
          <w:sz w:val="28"/>
          <w:szCs w:val="28"/>
          <w:lang w:val="uk-UA"/>
        </w:rPr>
        <w:t xml:space="preserve"> науки, 2009.-  № 7</w:t>
      </w:r>
      <w:r>
        <w:rPr>
          <w:rFonts w:ascii="Times New Roman" w:hAnsi="Times New Roman" w:cs="Times New Roman"/>
          <w:color w:val="000000" w:themeColor="text1"/>
          <w:sz w:val="28"/>
          <w:szCs w:val="28"/>
          <w:lang w:val="uk-UA"/>
        </w:rPr>
        <w:t xml:space="preserve"> (56)</w:t>
      </w:r>
      <w:r w:rsidRPr="000B2495">
        <w:rPr>
          <w:rFonts w:ascii="Times New Roman" w:hAnsi="Times New Roman" w:cs="Times New Roman"/>
          <w:color w:val="000000" w:themeColor="text1"/>
          <w:sz w:val="28"/>
          <w:szCs w:val="28"/>
          <w:lang w:val="uk-UA"/>
        </w:rPr>
        <w:t>. – С. 349-352</w:t>
      </w:r>
      <w:r>
        <w:rPr>
          <w:rFonts w:ascii="Times New Roman" w:hAnsi="Times New Roman" w:cs="Times New Roman"/>
          <w:color w:val="000000" w:themeColor="text1"/>
          <w:sz w:val="28"/>
          <w:szCs w:val="28"/>
          <w:lang w:val="uk-UA"/>
        </w:rPr>
        <w:t>.</w:t>
      </w:r>
    </w:p>
    <w:p w:rsidR="008F44CA" w:rsidRPr="00610382"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610382">
        <w:rPr>
          <w:rFonts w:ascii="Times New Roman" w:hAnsi="Times New Roman" w:cs="Times New Roman"/>
          <w:color w:val="000000" w:themeColor="text1"/>
          <w:sz w:val="28"/>
          <w:szCs w:val="28"/>
          <w:lang w:val="uk-UA"/>
        </w:rPr>
        <w:t>Давидова І.О.  Транснаціональні корпорації/ І.О. Давидова, К.Ю. Величко,</w:t>
      </w:r>
      <w:r>
        <w:rPr>
          <w:rFonts w:ascii="Times New Roman" w:hAnsi="Times New Roman" w:cs="Times New Roman"/>
          <w:color w:val="000000" w:themeColor="text1"/>
          <w:sz w:val="28"/>
          <w:szCs w:val="28"/>
          <w:lang w:val="uk-UA"/>
        </w:rPr>
        <w:t xml:space="preserve"> О.І. </w:t>
      </w:r>
      <w:proofErr w:type="spellStart"/>
      <w:r>
        <w:rPr>
          <w:rFonts w:ascii="Times New Roman" w:hAnsi="Times New Roman" w:cs="Times New Roman"/>
          <w:color w:val="000000" w:themeColor="text1"/>
          <w:sz w:val="28"/>
          <w:szCs w:val="28"/>
          <w:lang w:val="uk-UA"/>
        </w:rPr>
        <w:t>Печенка</w:t>
      </w:r>
      <w:proofErr w:type="spellEnd"/>
      <w:r>
        <w:rPr>
          <w:rFonts w:ascii="Times New Roman" w:hAnsi="Times New Roman" w:cs="Times New Roman"/>
          <w:color w:val="000000" w:themeColor="text1"/>
          <w:sz w:val="28"/>
          <w:szCs w:val="28"/>
          <w:lang w:val="uk-UA"/>
        </w:rPr>
        <w:t xml:space="preserve">. - </w:t>
      </w:r>
      <w:r w:rsidRPr="00610382">
        <w:rPr>
          <w:rFonts w:ascii="Times New Roman" w:hAnsi="Times New Roman" w:cs="Times New Roman"/>
          <w:color w:val="000000" w:themeColor="text1"/>
          <w:sz w:val="28"/>
          <w:szCs w:val="28"/>
          <w:lang w:val="uk-UA"/>
        </w:rPr>
        <w:t>Харків: Видавництво «Форт», 2018. – 175с</w:t>
      </w:r>
      <w:r>
        <w:rPr>
          <w:rFonts w:ascii="Times New Roman" w:hAnsi="Times New Roman" w:cs="Times New Roman"/>
          <w:color w:val="000000" w:themeColor="text1"/>
          <w:sz w:val="28"/>
          <w:szCs w:val="28"/>
          <w:lang w:val="uk-UA"/>
        </w:rPr>
        <w:t>.</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Транснациональная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корпорация</w:t>
      </w:r>
      <w:proofErr w:type="spellEnd"/>
      <w:r w:rsidRPr="00313463">
        <w:rPr>
          <w:rFonts w:ascii="Times New Roman" w:hAnsi="Times New Roman" w:cs="Times New Roman"/>
          <w:color w:val="000000" w:themeColor="text1"/>
          <w:sz w:val="28"/>
          <w:szCs w:val="28"/>
          <w:lang w:val="uk-UA"/>
        </w:rPr>
        <w:t>. [Електронний ресурс] - Режим доступу: http://www.economicportal.ru/facts/transnacionalnaya-korporaciya.html</w:t>
      </w:r>
    </w:p>
    <w:p w:rsidR="008F44CA" w:rsidRPr="007C4D2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313463">
        <w:rPr>
          <w:rFonts w:ascii="Times New Roman" w:hAnsi="Times New Roman" w:cs="Times New Roman"/>
          <w:color w:val="000000" w:themeColor="text1"/>
          <w:sz w:val="28"/>
          <w:szCs w:val="28"/>
          <w:lang w:val="uk-UA"/>
        </w:rPr>
        <w:t xml:space="preserve">Шишков Ю.В. </w:t>
      </w:r>
      <w:proofErr w:type="spellStart"/>
      <w:r w:rsidRPr="00313463">
        <w:rPr>
          <w:rFonts w:ascii="Times New Roman" w:hAnsi="Times New Roman" w:cs="Times New Roman"/>
          <w:color w:val="000000" w:themeColor="text1"/>
          <w:sz w:val="28"/>
          <w:szCs w:val="28"/>
          <w:lang w:val="uk-UA"/>
        </w:rPr>
        <w:t>Реалии</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современной</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экономики</w:t>
      </w:r>
      <w:proofErr w:type="spellEnd"/>
      <w:r w:rsidRPr="00313463">
        <w:rPr>
          <w:rFonts w:ascii="Times New Roman" w:hAnsi="Times New Roman" w:cs="Times New Roman"/>
          <w:color w:val="000000" w:themeColor="text1"/>
          <w:sz w:val="28"/>
          <w:szCs w:val="28"/>
          <w:lang w:val="uk-UA"/>
        </w:rPr>
        <w:t xml:space="preserve"> и </w:t>
      </w:r>
      <w:proofErr w:type="spellStart"/>
      <w:r w:rsidRPr="00313463">
        <w:rPr>
          <w:rFonts w:ascii="Times New Roman" w:hAnsi="Times New Roman" w:cs="Times New Roman"/>
          <w:color w:val="000000" w:themeColor="text1"/>
          <w:sz w:val="28"/>
          <w:szCs w:val="28"/>
          <w:lang w:val="uk-UA"/>
        </w:rPr>
        <w:t>архаика</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осударственного</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регулирования</w:t>
      </w:r>
      <w:proofErr w:type="spellEnd"/>
      <w:r w:rsidRPr="002A4261">
        <w:rPr>
          <w:rFonts w:ascii="Times New Roman" w:hAnsi="Times New Roman" w:cs="Times New Roman"/>
          <w:color w:val="000000" w:themeColor="text1"/>
          <w:sz w:val="28"/>
          <w:szCs w:val="28"/>
        </w:rPr>
        <w:t xml:space="preserve"> / </w:t>
      </w:r>
      <w:r w:rsidRPr="00313463">
        <w:rPr>
          <w:rFonts w:ascii="Times New Roman" w:hAnsi="Times New Roman" w:cs="Times New Roman"/>
          <w:color w:val="000000" w:themeColor="text1"/>
          <w:sz w:val="28"/>
          <w:szCs w:val="28"/>
          <w:lang w:val="uk-UA"/>
        </w:rPr>
        <w:t xml:space="preserve">Ю.В. </w:t>
      </w:r>
      <w:r w:rsidRPr="002A426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 Шишков // </w:t>
      </w:r>
      <w:proofErr w:type="spellStart"/>
      <w:r w:rsidRPr="00313463">
        <w:rPr>
          <w:rFonts w:ascii="Times New Roman" w:hAnsi="Times New Roman" w:cs="Times New Roman"/>
          <w:color w:val="000000" w:themeColor="text1"/>
          <w:sz w:val="28"/>
          <w:szCs w:val="28"/>
          <w:lang w:val="uk-UA"/>
        </w:rPr>
        <w:t>Международные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проц</w:t>
      </w:r>
      <w:r>
        <w:rPr>
          <w:rFonts w:ascii="Times New Roman" w:hAnsi="Times New Roman" w:cs="Times New Roman"/>
          <w:color w:val="000000" w:themeColor="text1"/>
          <w:sz w:val="28"/>
          <w:szCs w:val="28"/>
          <w:lang w:val="uk-UA"/>
        </w:rPr>
        <w:t>ессы</w:t>
      </w:r>
      <w:proofErr w:type="spellEnd"/>
      <w:r>
        <w:rPr>
          <w:rFonts w:ascii="Times New Roman" w:hAnsi="Times New Roman" w:cs="Times New Roman"/>
          <w:color w:val="000000" w:themeColor="text1"/>
          <w:sz w:val="28"/>
          <w:szCs w:val="28"/>
          <w:lang w:val="uk-UA"/>
        </w:rPr>
        <w:t xml:space="preserve">,  2010. - Т. 8. - № 22. - </w:t>
      </w:r>
      <w:r w:rsidRPr="00902E62">
        <w:rPr>
          <w:rFonts w:ascii="Times New Roman" w:hAnsi="Times New Roman" w:cs="Times New Roman"/>
          <w:color w:val="000000" w:themeColor="text1"/>
          <w:sz w:val="28"/>
          <w:szCs w:val="28"/>
        </w:rPr>
        <w:t xml:space="preserve">С. </w:t>
      </w:r>
      <w:r w:rsidRPr="00313463">
        <w:rPr>
          <w:rFonts w:ascii="Times New Roman" w:hAnsi="Times New Roman" w:cs="Times New Roman"/>
          <w:color w:val="000000" w:themeColor="text1"/>
          <w:sz w:val="28"/>
          <w:szCs w:val="28"/>
          <w:lang w:val="uk-UA"/>
        </w:rPr>
        <w:t>44–57.</w:t>
      </w:r>
    </w:p>
    <w:p w:rsidR="008F44CA" w:rsidRPr="007C4D2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313463">
        <w:rPr>
          <w:rFonts w:ascii="Times New Roman" w:hAnsi="Times New Roman" w:cs="Times New Roman"/>
          <w:color w:val="000000" w:themeColor="text1"/>
          <w:sz w:val="28"/>
          <w:szCs w:val="28"/>
          <w:lang w:val="uk-UA"/>
        </w:rPr>
        <w:t>Цимбал Т.В. На</w:t>
      </w:r>
      <w:r>
        <w:rPr>
          <w:rFonts w:ascii="Times New Roman" w:hAnsi="Times New Roman" w:cs="Times New Roman"/>
          <w:color w:val="000000" w:themeColor="text1"/>
          <w:sz w:val="28"/>
          <w:szCs w:val="28"/>
          <w:lang w:val="uk-UA"/>
        </w:rPr>
        <w:t>уково-методичні аспекти типологі</w:t>
      </w:r>
      <w:r w:rsidRPr="00313463">
        <w:rPr>
          <w:rFonts w:ascii="Times New Roman" w:hAnsi="Times New Roman" w:cs="Times New Roman"/>
          <w:color w:val="000000" w:themeColor="text1"/>
          <w:sz w:val="28"/>
          <w:szCs w:val="28"/>
          <w:lang w:val="uk-UA"/>
        </w:rPr>
        <w:t>ї</w:t>
      </w:r>
      <w:r>
        <w:rPr>
          <w:rFonts w:ascii="Times New Roman" w:hAnsi="Times New Roman" w:cs="Times New Roman"/>
          <w:color w:val="000000" w:themeColor="text1"/>
          <w:sz w:val="28"/>
          <w:szCs w:val="28"/>
          <w:lang w:val="uk-UA"/>
        </w:rPr>
        <w:t xml:space="preserve"> сучасних теорій глобалізації / </w:t>
      </w:r>
      <w:r w:rsidRPr="00313463">
        <w:rPr>
          <w:rFonts w:ascii="Times New Roman" w:hAnsi="Times New Roman" w:cs="Times New Roman"/>
          <w:color w:val="000000" w:themeColor="text1"/>
          <w:sz w:val="28"/>
          <w:szCs w:val="28"/>
          <w:lang w:val="uk-UA"/>
        </w:rPr>
        <w:t xml:space="preserve">Т.В </w:t>
      </w:r>
      <w:r>
        <w:rPr>
          <w:rFonts w:ascii="Times New Roman" w:hAnsi="Times New Roman" w:cs="Times New Roman"/>
          <w:color w:val="000000" w:themeColor="text1"/>
          <w:sz w:val="28"/>
          <w:szCs w:val="28"/>
          <w:lang w:val="uk-UA"/>
        </w:rPr>
        <w:t xml:space="preserve"> Цимбал // </w:t>
      </w:r>
      <w:r w:rsidRPr="00313463">
        <w:rPr>
          <w:rFonts w:ascii="Times New Roman" w:hAnsi="Times New Roman" w:cs="Times New Roman"/>
          <w:color w:val="000000" w:themeColor="text1"/>
          <w:sz w:val="28"/>
          <w:szCs w:val="28"/>
          <w:lang w:val="uk-UA"/>
        </w:rPr>
        <w:t>Актуальні проблеми соціології, психолог</w:t>
      </w:r>
      <w:r>
        <w:rPr>
          <w:rFonts w:ascii="Times New Roman" w:hAnsi="Times New Roman" w:cs="Times New Roman"/>
          <w:color w:val="000000" w:themeColor="text1"/>
          <w:sz w:val="28"/>
          <w:szCs w:val="28"/>
          <w:lang w:val="uk-UA"/>
        </w:rPr>
        <w:t>ії, педагогіки, 2013. - № 18. - С. 35-42.</w:t>
      </w:r>
    </w:p>
    <w:p w:rsidR="008F44CA" w:rsidRPr="00313463" w:rsidRDefault="008F44CA" w:rsidP="008F44CA">
      <w:pPr>
        <w:pStyle w:val="a6"/>
        <w:numPr>
          <w:ilvl w:val="0"/>
          <w:numId w:val="2"/>
        </w:numPr>
        <w:tabs>
          <w:tab w:val="left" w:pos="1353"/>
        </w:tabs>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Ануфриева</w:t>
      </w:r>
      <w:proofErr w:type="spellEnd"/>
      <w:r w:rsidRPr="00313463">
        <w:rPr>
          <w:rFonts w:ascii="Times New Roman" w:hAnsi="Times New Roman" w:cs="Times New Roman"/>
          <w:color w:val="000000" w:themeColor="text1"/>
          <w:sz w:val="28"/>
          <w:szCs w:val="28"/>
          <w:lang w:val="uk-UA"/>
        </w:rPr>
        <w:t xml:space="preserve"> Г. П. </w:t>
      </w:r>
      <w:proofErr w:type="spellStart"/>
      <w:r w:rsidRPr="00313463">
        <w:rPr>
          <w:rFonts w:ascii="Times New Roman" w:hAnsi="Times New Roman" w:cs="Times New Roman"/>
          <w:color w:val="000000" w:themeColor="text1"/>
          <w:sz w:val="28"/>
          <w:szCs w:val="28"/>
          <w:lang w:val="uk-UA"/>
        </w:rPr>
        <w:t>Влияние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глобализации</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как</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социокультурного</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процесса</w:t>
      </w:r>
      <w:proofErr w:type="spellEnd"/>
      <w:r w:rsidRPr="00313463">
        <w:rPr>
          <w:rFonts w:ascii="Times New Roman" w:hAnsi="Times New Roman" w:cs="Times New Roman"/>
          <w:color w:val="000000" w:themeColor="text1"/>
          <w:sz w:val="28"/>
          <w:szCs w:val="28"/>
          <w:lang w:val="uk-UA"/>
        </w:rPr>
        <w:t xml:space="preserve"> на </w:t>
      </w:r>
      <w:proofErr w:type="spellStart"/>
      <w:r>
        <w:rPr>
          <w:rFonts w:ascii="Times New Roman" w:hAnsi="Times New Roman" w:cs="Times New Roman"/>
          <w:color w:val="000000" w:themeColor="text1"/>
          <w:sz w:val="28"/>
          <w:szCs w:val="28"/>
          <w:lang w:val="uk-UA"/>
        </w:rPr>
        <w:t>современное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российское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общество</w:t>
      </w:r>
      <w:proofErr w:type="spellEnd"/>
      <w:r>
        <w:rPr>
          <w:rFonts w:ascii="Times New Roman" w:hAnsi="Times New Roman" w:cs="Times New Roman"/>
          <w:color w:val="000000" w:themeColor="text1"/>
          <w:sz w:val="28"/>
          <w:szCs w:val="28"/>
          <w:lang w:val="uk-UA"/>
        </w:rPr>
        <w:t xml:space="preserve">  / </w:t>
      </w:r>
      <w:r w:rsidRPr="001C034E">
        <w:rPr>
          <w:rFonts w:ascii="Times New Roman" w:hAnsi="Times New Roman" w:cs="Times New Roman"/>
          <w:color w:val="000000" w:themeColor="text1"/>
          <w:sz w:val="28"/>
          <w:szCs w:val="28"/>
          <w:lang w:val="uk-UA"/>
        </w:rPr>
        <w:t xml:space="preserve">Г. П. </w:t>
      </w:r>
      <w:r w:rsidRPr="0031346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proofErr w:type="spellStart"/>
      <w:r w:rsidRPr="001C034E">
        <w:rPr>
          <w:rFonts w:ascii="Times New Roman" w:hAnsi="Times New Roman" w:cs="Times New Roman"/>
          <w:color w:val="000000" w:themeColor="text1"/>
          <w:sz w:val="28"/>
          <w:szCs w:val="28"/>
          <w:lang w:val="uk-UA"/>
        </w:rPr>
        <w:t>Ануфриева</w:t>
      </w:r>
      <w:proofErr w:type="spellEnd"/>
      <w:r w:rsidRPr="001C034E">
        <w:rPr>
          <w:rFonts w:ascii="Times New Roman" w:hAnsi="Times New Roman" w:cs="Times New Roman"/>
          <w:color w:val="000000" w:themeColor="text1"/>
          <w:sz w:val="28"/>
          <w:szCs w:val="28"/>
          <w:lang w:val="uk-UA"/>
        </w:rPr>
        <w:t xml:space="preserve"> </w:t>
      </w:r>
      <w:r w:rsidRPr="00313463">
        <w:rPr>
          <w:rFonts w:ascii="Times New Roman" w:hAnsi="Times New Roman" w:cs="Times New Roman"/>
          <w:color w:val="000000" w:themeColor="text1"/>
          <w:sz w:val="28"/>
          <w:szCs w:val="28"/>
          <w:lang w:val="uk-UA"/>
        </w:rPr>
        <w:t>[Електронний ресурс] - Режим доступу: http://study-english.info/globalization03.php</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313463">
        <w:rPr>
          <w:rFonts w:ascii="Times New Roman" w:hAnsi="Times New Roman" w:cs="Times New Roman"/>
          <w:color w:val="000000" w:themeColor="text1"/>
          <w:sz w:val="28"/>
          <w:szCs w:val="28"/>
          <w:lang w:val="uk-UA"/>
        </w:rPr>
        <w:t xml:space="preserve">Федотова В.Г. </w:t>
      </w:r>
      <w:proofErr w:type="spellStart"/>
      <w:r w:rsidRPr="00313463">
        <w:rPr>
          <w:rFonts w:ascii="Times New Roman" w:hAnsi="Times New Roman" w:cs="Times New Roman"/>
          <w:color w:val="000000" w:themeColor="text1"/>
          <w:sz w:val="28"/>
          <w:szCs w:val="28"/>
          <w:lang w:val="uk-UA"/>
        </w:rPr>
        <w:t>Европейский</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третий</w:t>
      </w:r>
      <w:proofErr w:type="spellEnd"/>
      <w:r w:rsidRPr="00313463">
        <w:rPr>
          <w:rFonts w:ascii="Times New Roman" w:hAnsi="Times New Roman" w:cs="Times New Roman"/>
          <w:color w:val="000000" w:themeColor="text1"/>
          <w:sz w:val="28"/>
          <w:szCs w:val="28"/>
          <w:lang w:val="uk-UA"/>
        </w:rPr>
        <w:t xml:space="preserve"> путь и его </w:t>
      </w:r>
      <w:proofErr w:type="spellStart"/>
      <w:r w:rsidRPr="00313463">
        <w:rPr>
          <w:rFonts w:ascii="Times New Roman" w:hAnsi="Times New Roman" w:cs="Times New Roman"/>
          <w:color w:val="000000" w:themeColor="text1"/>
          <w:sz w:val="28"/>
          <w:szCs w:val="28"/>
          <w:lang w:val="uk-UA"/>
        </w:rPr>
        <w:t>символическое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значение</w:t>
      </w:r>
      <w:proofErr w:type="spellEnd"/>
      <w:r w:rsidRPr="00313463">
        <w:rPr>
          <w:rFonts w:ascii="Times New Roman" w:hAnsi="Times New Roman" w:cs="Times New Roman"/>
          <w:color w:val="000000" w:themeColor="text1"/>
          <w:sz w:val="28"/>
          <w:szCs w:val="28"/>
          <w:lang w:val="uk-UA"/>
        </w:rPr>
        <w:t xml:space="preserve"> для </w:t>
      </w:r>
      <w:proofErr w:type="spellStart"/>
      <w:r w:rsidRPr="00313463">
        <w:rPr>
          <w:rFonts w:ascii="Times New Roman" w:hAnsi="Times New Roman" w:cs="Times New Roman"/>
          <w:color w:val="000000" w:themeColor="text1"/>
          <w:sz w:val="28"/>
          <w:szCs w:val="28"/>
          <w:lang w:val="uk-UA"/>
        </w:rPr>
        <w:t>России</w:t>
      </w:r>
      <w:proofErr w:type="spellEnd"/>
      <w:r w:rsidRPr="00313463">
        <w:rPr>
          <w:rFonts w:ascii="Times New Roman" w:hAnsi="Times New Roman" w:cs="Times New Roman"/>
          <w:color w:val="000000" w:themeColor="text1"/>
          <w:sz w:val="28"/>
          <w:szCs w:val="28"/>
          <w:lang w:val="uk-UA"/>
        </w:rPr>
        <w:t xml:space="preserve"> и других </w:t>
      </w:r>
      <w:proofErr w:type="spellStart"/>
      <w:r w:rsidRPr="00313463">
        <w:rPr>
          <w:rFonts w:ascii="Times New Roman" w:hAnsi="Times New Roman" w:cs="Times New Roman"/>
          <w:color w:val="000000" w:themeColor="text1"/>
          <w:sz w:val="28"/>
          <w:szCs w:val="28"/>
          <w:lang w:val="uk-UA"/>
        </w:rPr>
        <w:t>стран</w:t>
      </w:r>
      <w:proofErr w:type="spellEnd"/>
      <w:r>
        <w:rPr>
          <w:rFonts w:ascii="Times New Roman" w:hAnsi="Times New Roman" w:cs="Times New Roman"/>
          <w:color w:val="000000" w:themeColor="text1"/>
          <w:sz w:val="28"/>
          <w:szCs w:val="28"/>
          <w:lang w:val="uk-UA"/>
        </w:rPr>
        <w:t xml:space="preserve"> / </w:t>
      </w:r>
      <w:r w:rsidRPr="00A4634A">
        <w:rPr>
          <w:rFonts w:ascii="Times New Roman" w:hAnsi="Times New Roman" w:cs="Times New Roman"/>
          <w:color w:val="000000" w:themeColor="text1"/>
          <w:sz w:val="28"/>
          <w:szCs w:val="28"/>
          <w:lang w:val="uk-UA"/>
        </w:rPr>
        <w:tab/>
        <w:t>В.Г.</w:t>
      </w:r>
      <w:r>
        <w:rPr>
          <w:rFonts w:ascii="Times New Roman" w:hAnsi="Times New Roman" w:cs="Times New Roman"/>
          <w:color w:val="000000" w:themeColor="text1"/>
          <w:sz w:val="28"/>
          <w:szCs w:val="28"/>
          <w:lang w:val="uk-UA"/>
        </w:rPr>
        <w:t xml:space="preserve"> Ф</w:t>
      </w:r>
      <w:r w:rsidRPr="00A4634A">
        <w:rPr>
          <w:rFonts w:ascii="Times New Roman" w:hAnsi="Times New Roman" w:cs="Times New Roman"/>
          <w:color w:val="000000" w:themeColor="text1"/>
          <w:sz w:val="28"/>
          <w:szCs w:val="28"/>
          <w:lang w:val="uk-UA"/>
        </w:rPr>
        <w:t>едотова</w:t>
      </w:r>
      <w:r>
        <w:rPr>
          <w:rFonts w:ascii="Times New Roman" w:hAnsi="Times New Roman" w:cs="Times New Roman"/>
          <w:color w:val="000000" w:themeColor="text1"/>
          <w:sz w:val="28"/>
          <w:szCs w:val="28"/>
          <w:lang w:val="uk-UA"/>
        </w:rPr>
        <w:t xml:space="preserve"> //</w:t>
      </w:r>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Социологическое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бозрение</w:t>
      </w:r>
      <w:proofErr w:type="spellEnd"/>
      <w:r>
        <w:rPr>
          <w:rFonts w:ascii="Times New Roman" w:hAnsi="Times New Roman" w:cs="Times New Roman"/>
          <w:color w:val="000000" w:themeColor="text1"/>
          <w:sz w:val="28"/>
          <w:szCs w:val="28"/>
          <w:lang w:val="uk-UA"/>
        </w:rPr>
        <w:t>, 2002.- Том 2. № 1. - С</w:t>
      </w:r>
      <w:r w:rsidRPr="0031681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316811">
        <w:rPr>
          <w:rFonts w:ascii="Times New Roman" w:hAnsi="Times New Roman" w:cs="Times New Roman"/>
          <w:color w:val="000000" w:themeColor="text1"/>
          <w:sz w:val="28"/>
          <w:szCs w:val="28"/>
          <w:lang w:val="uk-UA"/>
        </w:rPr>
        <w:t>1-17</w:t>
      </w:r>
      <w:r>
        <w:rPr>
          <w:rFonts w:ascii="Times New Roman" w:hAnsi="Times New Roman" w:cs="Times New Roman"/>
          <w:color w:val="000000" w:themeColor="text1"/>
          <w:sz w:val="28"/>
          <w:szCs w:val="28"/>
          <w:lang w:val="uk-UA"/>
        </w:rPr>
        <w:t xml:space="preserve">. </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David</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Held</w:t>
      </w:r>
      <w:proofErr w:type="spellEnd"/>
      <w:r>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Global</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transformations</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politics</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economics</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and</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culture</w:t>
      </w:r>
      <w:proofErr w:type="spellEnd"/>
      <w:r>
        <w:rPr>
          <w:rFonts w:ascii="Times New Roman" w:hAnsi="Times New Roman" w:cs="Times New Roman"/>
          <w:color w:val="000000" w:themeColor="text1"/>
          <w:sz w:val="28"/>
          <w:szCs w:val="28"/>
          <w:lang w:val="uk-UA"/>
        </w:rPr>
        <w:t xml:space="preserve"> /</w:t>
      </w:r>
      <w:r w:rsidRPr="0031346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w:t>
      </w:r>
      <w:proofErr w:type="spellStart"/>
      <w:r>
        <w:rPr>
          <w:rFonts w:ascii="Times New Roman" w:hAnsi="Times New Roman" w:cs="Times New Roman"/>
          <w:color w:val="000000" w:themeColor="text1"/>
          <w:sz w:val="28"/>
          <w:szCs w:val="28"/>
          <w:lang w:val="uk-UA"/>
        </w:rPr>
        <w:t>David</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Held</w:t>
      </w:r>
      <w:proofErr w:type="spellEnd"/>
      <w:r>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David</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Goldblatt</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Ant</w:t>
      </w:r>
      <w:r>
        <w:rPr>
          <w:rFonts w:ascii="Times New Roman" w:hAnsi="Times New Roman" w:cs="Times New Roman"/>
          <w:color w:val="000000" w:themeColor="text1"/>
          <w:sz w:val="28"/>
          <w:szCs w:val="28"/>
          <w:lang w:val="uk-UA"/>
        </w:rPr>
        <w:t>hony</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McGrew</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Jonathan</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Perrauton</w:t>
      </w:r>
      <w:proofErr w:type="spellEnd"/>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en-US"/>
        </w:rPr>
        <w:t xml:space="preserve">. </w:t>
      </w:r>
      <w:proofErr w:type="gramStart"/>
      <w:r>
        <w:rPr>
          <w:rFonts w:ascii="Times New Roman" w:hAnsi="Times New Roman" w:cs="Times New Roman"/>
          <w:color w:val="000000" w:themeColor="text1"/>
          <w:sz w:val="28"/>
          <w:szCs w:val="28"/>
          <w:lang w:val="en-US"/>
        </w:rPr>
        <w:t xml:space="preserve">– </w:t>
      </w:r>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Stanford</w:t>
      </w:r>
      <w:proofErr w:type="spellEnd"/>
      <w:proofErr w:type="gram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University</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Press</w:t>
      </w:r>
      <w:proofErr w:type="spellEnd"/>
      <w:r w:rsidRPr="00313463">
        <w:rPr>
          <w:rFonts w:ascii="Times New Roman" w:hAnsi="Times New Roman" w:cs="Times New Roman"/>
          <w:color w:val="000000" w:themeColor="text1"/>
          <w:sz w:val="28"/>
          <w:szCs w:val="28"/>
          <w:lang w:val="uk-UA"/>
        </w:rPr>
        <w:t xml:space="preserve">, 1999 - </w:t>
      </w:r>
      <w:proofErr w:type="spellStart"/>
      <w:r w:rsidRPr="00313463">
        <w:rPr>
          <w:rFonts w:ascii="Times New Roman" w:hAnsi="Times New Roman" w:cs="Times New Roman"/>
          <w:color w:val="000000" w:themeColor="text1"/>
          <w:sz w:val="28"/>
          <w:szCs w:val="28"/>
          <w:lang w:val="uk-UA"/>
        </w:rPr>
        <w:t>Political</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Sci</w:t>
      </w:r>
      <w:r>
        <w:rPr>
          <w:rFonts w:ascii="Times New Roman" w:hAnsi="Times New Roman" w:cs="Times New Roman"/>
          <w:color w:val="000000" w:themeColor="text1"/>
          <w:sz w:val="28"/>
          <w:szCs w:val="28"/>
          <w:lang w:val="uk-UA"/>
        </w:rPr>
        <w:t>ence</w:t>
      </w:r>
      <w:proofErr w:type="spellEnd"/>
      <w:r>
        <w:rPr>
          <w:rFonts w:ascii="Times New Roman" w:hAnsi="Times New Roman" w:cs="Times New Roman"/>
          <w:color w:val="000000" w:themeColor="text1"/>
          <w:sz w:val="28"/>
          <w:szCs w:val="28"/>
          <w:lang w:val="uk-UA"/>
        </w:rPr>
        <w:t xml:space="preserve"> - 515 p</w:t>
      </w:r>
      <w:r w:rsidRPr="00313463">
        <w:rPr>
          <w:rFonts w:ascii="Times New Roman" w:hAnsi="Times New Roman" w:cs="Times New Roman"/>
          <w:color w:val="000000" w:themeColor="text1"/>
          <w:sz w:val="28"/>
          <w:szCs w:val="28"/>
          <w:lang w:val="uk-UA"/>
        </w:rPr>
        <w:t>.</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Положительные</w:t>
      </w:r>
      <w:proofErr w:type="spellEnd"/>
      <w:r w:rsidRPr="00313463">
        <w:rPr>
          <w:rFonts w:ascii="Times New Roman" w:hAnsi="Times New Roman" w:cs="Times New Roman"/>
          <w:color w:val="000000" w:themeColor="text1"/>
          <w:sz w:val="28"/>
          <w:szCs w:val="28"/>
          <w:lang w:val="uk-UA"/>
        </w:rPr>
        <w:t xml:space="preserve"> и </w:t>
      </w:r>
      <w:proofErr w:type="spellStart"/>
      <w:r w:rsidRPr="00313463">
        <w:rPr>
          <w:rFonts w:ascii="Times New Roman" w:hAnsi="Times New Roman" w:cs="Times New Roman"/>
          <w:color w:val="000000" w:themeColor="text1"/>
          <w:sz w:val="28"/>
          <w:szCs w:val="28"/>
          <w:lang w:val="uk-UA"/>
        </w:rPr>
        <w:t>негативные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аспекты</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глобализации</w:t>
      </w:r>
      <w:proofErr w:type="spellEnd"/>
      <w:r w:rsidRPr="00313463">
        <w:rPr>
          <w:rFonts w:ascii="Times New Roman" w:hAnsi="Times New Roman" w:cs="Times New Roman"/>
          <w:color w:val="000000" w:themeColor="text1"/>
          <w:sz w:val="28"/>
          <w:szCs w:val="28"/>
          <w:lang w:val="uk-UA"/>
        </w:rPr>
        <w:t>. [Електронний ресурс] - Режим доступу: http://www.zavtrasessiya.com/index.pl?act=PRODUCT&amp;id=1492</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Алан </w:t>
      </w:r>
      <w:proofErr w:type="spellStart"/>
      <w:r>
        <w:rPr>
          <w:rFonts w:ascii="Times New Roman" w:hAnsi="Times New Roman" w:cs="Times New Roman"/>
          <w:color w:val="000000" w:themeColor="text1"/>
          <w:sz w:val="28"/>
          <w:szCs w:val="28"/>
          <w:lang w:val="uk-UA"/>
        </w:rPr>
        <w:t>А.Тейт</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Глобализация</w:t>
      </w:r>
      <w:proofErr w:type="spellEnd"/>
      <w:r w:rsidRPr="00313463">
        <w:rPr>
          <w:rFonts w:ascii="Times New Roman" w:hAnsi="Times New Roman" w:cs="Times New Roman"/>
          <w:color w:val="000000" w:themeColor="text1"/>
          <w:sz w:val="28"/>
          <w:szCs w:val="28"/>
          <w:lang w:val="uk-UA"/>
        </w:rPr>
        <w:t xml:space="preserve"> – </w:t>
      </w:r>
      <w:proofErr w:type="spellStart"/>
      <w:r w:rsidRPr="00313463">
        <w:rPr>
          <w:rFonts w:ascii="Times New Roman" w:hAnsi="Times New Roman" w:cs="Times New Roman"/>
          <w:color w:val="000000" w:themeColor="text1"/>
          <w:sz w:val="28"/>
          <w:szCs w:val="28"/>
          <w:lang w:val="uk-UA"/>
        </w:rPr>
        <w:t>угроза</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или</w:t>
      </w:r>
      <w:proofErr w:type="spellEnd"/>
      <w:r w:rsidRPr="00313463">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новые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возможности</w:t>
      </w:r>
      <w:proofErr w:type="spellEnd"/>
      <w:r>
        <w:rPr>
          <w:rFonts w:ascii="Times New Roman" w:hAnsi="Times New Roman" w:cs="Times New Roman"/>
          <w:color w:val="000000" w:themeColor="text1"/>
          <w:sz w:val="28"/>
          <w:szCs w:val="28"/>
          <w:lang w:val="uk-UA"/>
        </w:rPr>
        <w:t xml:space="preserve"> для </w:t>
      </w:r>
      <w:proofErr w:type="spellStart"/>
      <w:r>
        <w:rPr>
          <w:rFonts w:ascii="Times New Roman" w:hAnsi="Times New Roman" w:cs="Times New Roman"/>
          <w:color w:val="000000" w:themeColor="text1"/>
          <w:sz w:val="28"/>
          <w:szCs w:val="28"/>
          <w:lang w:val="uk-UA"/>
        </w:rPr>
        <w:t>Европы</w:t>
      </w:r>
      <w:proofErr w:type="spellEnd"/>
      <w:r>
        <w:rPr>
          <w:rFonts w:ascii="Times New Roman" w:hAnsi="Times New Roman" w:cs="Times New Roman"/>
          <w:color w:val="000000" w:themeColor="text1"/>
          <w:sz w:val="28"/>
          <w:szCs w:val="28"/>
          <w:lang w:val="uk-UA"/>
        </w:rPr>
        <w:t>?</w:t>
      </w:r>
      <w:r w:rsidRPr="00A4634A">
        <w:rPr>
          <w:rFonts w:ascii="Times New Roman" w:hAnsi="Times New Roman" w:cs="Times New Roman"/>
          <w:color w:val="000000" w:themeColor="text1"/>
          <w:sz w:val="28"/>
          <w:szCs w:val="28"/>
        </w:rPr>
        <w:t xml:space="preserve"> / </w:t>
      </w:r>
      <w:proofErr w:type="spellStart"/>
      <w:r>
        <w:rPr>
          <w:rFonts w:ascii="Times New Roman" w:hAnsi="Times New Roman" w:cs="Times New Roman"/>
          <w:color w:val="000000" w:themeColor="text1"/>
          <w:sz w:val="28"/>
          <w:szCs w:val="28"/>
          <w:lang w:val="uk-UA"/>
        </w:rPr>
        <w:t>Тейт</w:t>
      </w:r>
      <w:proofErr w:type="spellEnd"/>
      <w:r w:rsidRPr="00A4634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Алан А</w:t>
      </w:r>
      <w:r w:rsidRPr="00A4634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 </w:t>
      </w:r>
      <w:proofErr w:type="spellStart"/>
      <w:r w:rsidRPr="00313463">
        <w:rPr>
          <w:rFonts w:ascii="Times New Roman" w:hAnsi="Times New Roman" w:cs="Times New Roman"/>
          <w:color w:val="000000" w:themeColor="text1"/>
          <w:sz w:val="28"/>
          <w:szCs w:val="28"/>
          <w:lang w:val="uk-UA"/>
        </w:rPr>
        <w:t>Проблемы</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теории</w:t>
      </w:r>
      <w:proofErr w:type="spellEnd"/>
      <w:r w:rsidRPr="00313463">
        <w:rPr>
          <w:rFonts w:ascii="Times New Roman" w:hAnsi="Times New Roman" w:cs="Times New Roman"/>
          <w:color w:val="000000" w:themeColor="text1"/>
          <w:sz w:val="28"/>
          <w:szCs w:val="28"/>
          <w:lang w:val="uk-UA"/>
        </w:rPr>
        <w:t xml:space="preserve"> и п</w:t>
      </w:r>
      <w:r>
        <w:rPr>
          <w:rFonts w:ascii="Times New Roman" w:hAnsi="Times New Roman" w:cs="Times New Roman"/>
          <w:color w:val="000000" w:themeColor="text1"/>
          <w:sz w:val="28"/>
          <w:szCs w:val="28"/>
          <w:lang w:val="uk-UA"/>
        </w:rPr>
        <w:t xml:space="preserve">рактики </w:t>
      </w:r>
      <w:proofErr w:type="spellStart"/>
      <w:r>
        <w:rPr>
          <w:rFonts w:ascii="Times New Roman" w:hAnsi="Times New Roman" w:cs="Times New Roman"/>
          <w:color w:val="000000" w:themeColor="text1"/>
          <w:sz w:val="28"/>
          <w:szCs w:val="28"/>
          <w:lang w:val="uk-UA"/>
        </w:rPr>
        <w:t>управления</w:t>
      </w:r>
      <w:proofErr w:type="spellEnd"/>
      <w:r>
        <w:rPr>
          <w:rFonts w:ascii="Times New Roman" w:hAnsi="Times New Roman" w:cs="Times New Roman"/>
          <w:color w:val="000000" w:themeColor="text1"/>
          <w:sz w:val="28"/>
          <w:szCs w:val="28"/>
          <w:lang w:val="uk-UA"/>
        </w:rPr>
        <w:t xml:space="preserve">, </w:t>
      </w:r>
      <w:proofErr w:type="gramStart"/>
      <w:r>
        <w:rPr>
          <w:rFonts w:ascii="Times New Roman" w:hAnsi="Times New Roman" w:cs="Times New Roman"/>
          <w:color w:val="000000" w:themeColor="text1"/>
          <w:sz w:val="28"/>
          <w:szCs w:val="28"/>
          <w:lang w:val="uk-UA"/>
        </w:rPr>
        <w:t>1998.-</w:t>
      </w:r>
      <w:proofErr w:type="gramEnd"/>
      <w:r>
        <w:rPr>
          <w:rFonts w:ascii="Times New Roman" w:hAnsi="Times New Roman" w:cs="Times New Roman"/>
          <w:color w:val="000000" w:themeColor="text1"/>
          <w:sz w:val="28"/>
          <w:szCs w:val="28"/>
          <w:lang w:val="uk-UA"/>
        </w:rPr>
        <w:t xml:space="preserve"> № 5. – С. 15-26.</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lastRenderedPageBreak/>
        <w:t>Негативные</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последствия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глобализации</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мировой</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экономики</w:t>
      </w:r>
      <w:proofErr w:type="spellEnd"/>
      <w:r w:rsidRPr="00313463">
        <w:rPr>
          <w:rFonts w:ascii="Times New Roman" w:hAnsi="Times New Roman" w:cs="Times New Roman"/>
          <w:color w:val="000000" w:themeColor="text1"/>
          <w:sz w:val="28"/>
          <w:szCs w:val="28"/>
          <w:lang w:val="uk-UA"/>
        </w:rPr>
        <w:t>. [Електронний ресурс] - Режим доступу: https://pravo.studio/ekonomicheskaya-teoriya/negativnyie-posledstviya-globalizatsii-mirovoy-42858.html</w:t>
      </w:r>
    </w:p>
    <w:p w:rsidR="008F44CA" w:rsidRPr="007C4D2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Последствия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Южное</w:t>
      </w:r>
      <w:r>
        <w:rPr>
          <w:rFonts w:ascii="Times New Roman" w:hAnsi="Times New Roman" w:cs="Times New Roman"/>
          <w:color w:val="000000" w:themeColor="text1"/>
          <w:sz w:val="28"/>
          <w:szCs w:val="28"/>
          <w:lang w:val="uk-UA"/>
        </w:rPr>
        <w:t>вропейского</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долгового</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кризиса</w:t>
      </w:r>
      <w:proofErr w:type="spellEnd"/>
      <w:r w:rsidRPr="00313463">
        <w:rPr>
          <w:rFonts w:ascii="Times New Roman" w:hAnsi="Times New Roman" w:cs="Times New Roman"/>
          <w:color w:val="000000" w:themeColor="text1"/>
          <w:sz w:val="28"/>
          <w:szCs w:val="28"/>
          <w:lang w:val="uk-UA"/>
        </w:rPr>
        <w:t xml:space="preserve">: </w:t>
      </w:r>
      <w:r w:rsidRPr="00BD204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періодичне видання</w:t>
      </w:r>
      <w:r w:rsidRPr="00BD2042">
        <w:rPr>
          <w:rFonts w:ascii="Times New Roman" w:hAnsi="Times New Roman" w:cs="Times New Roman"/>
          <w:color w:val="000000" w:themeColor="text1"/>
          <w:sz w:val="28"/>
          <w:szCs w:val="28"/>
        </w:rPr>
        <w:t xml:space="preserve">]. - </w:t>
      </w:r>
      <w:proofErr w:type="spellStart"/>
      <w:r w:rsidRPr="00313463">
        <w:rPr>
          <w:rFonts w:ascii="Times New Roman" w:hAnsi="Times New Roman" w:cs="Times New Roman"/>
          <w:color w:val="000000" w:themeColor="text1"/>
          <w:sz w:val="28"/>
          <w:szCs w:val="28"/>
          <w:lang w:val="uk-UA"/>
        </w:rPr>
        <w:t>Мировая</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экономика</w:t>
      </w:r>
      <w:proofErr w:type="spellEnd"/>
      <w:r w:rsidRPr="00313463">
        <w:rPr>
          <w:rFonts w:ascii="Times New Roman" w:hAnsi="Times New Roman" w:cs="Times New Roman"/>
          <w:color w:val="000000" w:themeColor="text1"/>
          <w:sz w:val="28"/>
          <w:szCs w:val="28"/>
          <w:lang w:val="uk-UA"/>
        </w:rPr>
        <w:t xml:space="preserve"> и </w:t>
      </w:r>
      <w:proofErr w:type="spellStart"/>
      <w:r w:rsidRPr="00313463">
        <w:rPr>
          <w:rFonts w:ascii="Times New Roman" w:hAnsi="Times New Roman" w:cs="Times New Roman"/>
          <w:color w:val="000000" w:themeColor="text1"/>
          <w:sz w:val="28"/>
          <w:szCs w:val="28"/>
          <w:lang w:val="uk-UA"/>
        </w:rPr>
        <w:t>международн</w:t>
      </w:r>
      <w:r>
        <w:rPr>
          <w:rFonts w:ascii="Times New Roman" w:hAnsi="Times New Roman" w:cs="Times New Roman"/>
          <w:color w:val="000000" w:themeColor="text1"/>
          <w:sz w:val="28"/>
          <w:szCs w:val="28"/>
          <w:lang w:val="uk-UA"/>
        </w:rPr>
        <w:t>ые</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отношения</w:t>
      </w:r>
      <w:proofErr w:type="spellEnd"/>
      <w:r>
        <w:rPr>
          <w:rFonts w:ascii="Times New Roman" w:hAnsi="Times New Roman" w:cs="Times New Roman"/>
          <w:color w:val="000000" w:themeColor="text1"/>
          <w:sz w:val="28"/>
          <w:szCs w:val="28"/>
          <w:lang w:val="uk-UA"/>
        </w:rPr>
        <w:t>, 2013. -  № 3. -</w:t>
      </w:r>
      <w:r w:rsidRPr="0031346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w:t>
      </w:r>
      <w:r w:rsidRPr="0031681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316811">
        <w:rPr>
          <w:rFonts w:ascii="Times New Roman" w:hAnsi="Times New Roman" w:cs="Times New Roman"/>
          <w:color w:val="000000" w:themeColor="text1"/>
          <w:sz w:val="28"/>
          <w:szCs w:val="28"/>
          <w:lang w:val="uk-UA"/>
        </w:rPr>
        <w:t>3-12</w:t>
      </w:r>
      <w:r>
        <w:rPr>
          <w:rFonts w:ascii="Times New Roman" w:hAnsi="Times New Roman" w:cs="Times New Roman"/>
          <w:color w:val="000000" w:themeColor="text1"/>
          <w:sz w:val="28"/>
          <w:szCs w:val="28"/>
          <w:lang w:val="uk-UA"/>
        </w:rPr>
        <w:t>.</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Пизано</w:t>
      </w:r>
      <w:proofErr w:type="spellEnd"/>
      <w:r w:rsidRPr="00F07E17">
        <w:rPr>
          <w:rFonts w:ascii="Times New Roman" w:hAnsi="Times New Roman" w:cs="Times New Roman"/>
          <w:color w:val="000000" w:themeColor="text1"/>
          <w:sz w:val="28"/>
          <w:szCs w:val="28"/>
          <w:lang w:val="uk-UA"/>
        </w:rPr>
        <w:t xml:space="preserve"> </w:t>
      </w:r>
      <w:r w:rsidRPr="00313463">
        <w:rPr>
          <w:rFonts w:ascii="Times New Roman" w:hAnsi="Times New Roman" w:cs="Times New Roman"/>
          <w:color w:val="000000" w:themeColor="text1"/>
          <w:sz w:val="28"/>
          <w:szCs w:val="28"/>
          <w:lang w:val="uk-UA"/>
        </w:rPr>
        <w:t>Д</w:t>
      </w:r>
      <w:r>
        <w:rPr>
          <w:rFonts w:ascii="Times New Roman" w:hAnsi="Times New Roman" w:cs="Times New Roman"/>
          <w:color w:val="000000" w:themeColor="text1"/>
          <w:sz w:val="28"/>
          <w:szCs w:val="28"/>
          <w:lang w:val="uk-UA"/>
        </w:rPr>
        <w:t>.</w:t>
      </w:r>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Глобализация</w:t>
      </w:r>
      <w:proofErr w:type="spellEnd"/>
      <w:r w:rsidRPr="00313463">
        <w:rPr>
          <w:rFonts w:ascii="Times New Roman" w:hAnsi="Times New Roman" w:cs="Times New Roman"/>
          <w:color w:val="000000" w:themeColor="text1"/>
          <w:sz w:val="28"/>
          <w:szCs w:val="28"/>
          <w:lang w:val="uk-UA"/>
        </w:rPr>
        <w:t xml:space="preserve"> и </w:t>
      </w:r>
      <w:proofErr w:type="spellStart"/>
      <w:r w:rsidRPr="00313463">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еждународный</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финансовый</w:t>
      </w:r>
      <w:proofErr w:type="spellEnd"/>
      <w:r>
        <w:rPr>
          <w:rFonts w:ascii="Times New Roman" w:hAnsi="Times New Roman" w:cs="Times New Roman"/>
          <w:color w:val="000000" w:themeColor="text1"/>
          <w:sz w:val="28"/>
          <w:szCs w:val="28"/>
          <w:lang w:val="uk-UA"/>
        </w:rPr>
        <w:t xml:space="preserve"> кризи </w:t>
      </w:r>
      <w:r w:rsidRPr="00A4634A">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lang w:val="uk-UA"/>
        </w:rPr>
        <w:t>Пизано</w:t>
      </w:r>
      <w:proofErr w:type="spellEnd"/>
      <w:r w:rsidRPr="00A4634A">
        <w:rPr>
          <w:rFonts w:ascii="Times New Roman" w:hAnsi="Times New Roman" w:cs="Times New Roman"/>
          <w:color w:val="000000" w:themeColor="text1"/>
          <w:sz w:val="28"/>
          <w:szCs w:val="28"/>
        </w:rPr>
        <w:t xml:space="preserve"> </w:t>
      </w:r>
      <w:proofErr w:type="spellStart"/>
      <w:r w:rsidRPr="00313463">
        <w:rPr>
          <w:rFonts w:ascii="Times New Roman" w:hAnsi="Times New Roman" w:cs="Times New Roman"/>
          <w:color w:val="000000" w:themeColor="text1"/>
          <w:sz w:val="28"/>
          <w:szCs w:val="28"/>
          <w:lang w:val="uk-UA"/>
        </w:rPr>
        <w:t>Диего</w:t>
      </w:r>
      <w:proofErr w:type="spellEnd"/>
      <w:r w:rsidRPr="00A4634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w:t>
      </w:r>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Проблемы</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теории</w:t>
      </w:r>
      <w:proofErr w:type="spellEnd"/>
      <w:r w:rsidRPr="00313463">
        <w:rPr>
          <w:rFonts w:ascii="Times New Roman" w:hAnsi="Times New Roman" w:cs="Times New Roman"/>
          <w:color w:val="000000" w:themeColor="text1"/>
          <w:sz w:val="28"/>
          <w:szCs w:val="28"/>
          <w:lang w:val="uk-UA"/>
        </w:rPr>
        <w:t xml:space="preserve"> и </w:t>
      </w:r>
      <w:r>
        <w:rPr>
          <w:rFonts w:ascii="Times New Roman" w:hAnsi="Times New Roman" w:cs="Times New Roman"/>
          <w:color w:val="000000" w:themeColor="text1"/>
          <w:sz w:val="28"/>
          <w:szCs w:val="28"/>
          <w:lang w:val="uk-UA"/>
        </w:rPr>
        <w:t xml:space="preserve">практики </w:t>
      </w:r>
      <w:proofErr w:type="spellStart"/>
      <w:r>
        <w:rPr>
          <w:rFonts w:ascii="Times New Roman" w:hAnsi="Times New Roman" w:cs="Times New Roman"/>
          <w:color w:val="000000" w:themeColor="text1"/>
          <w:sz w:val="28"/>
          <w:szCs w:val="28"/>
          <w:lang w:val="uk-UA"/>
        </w:rPr>
        <w:t>управления</w:t>
      </w:r>
      <w:proofErr w:type="spellEnd"/>
      <w:r>
        <w:rPr>
          <w:rFonts w:ascii="Times New Roman" w:hAnsi="Times New Roman" w:cs="Times New Roman"/>
          <w:color w:val="000000" w:themeColor="text1"/>
          <w:sz w:val="28"/>
          <w:szCs w:val="28"/>
          <w:lang w:val="uk-UA"/>
        </w:rPr>
        <w:t>, 1999.- № 4. – С. 17 -25.</w:t>
      </w:r>
    </w:p>
    <w:p w:rsidR="008F44CA" w:rsidRPr="002E3509" w:rsidRDefault="008F44CA" w:rsidP="008F44CA">
      <w:pPr>
        <w:pStyle w:val="a6"/>
        <w:numPr>
          <w:ilvl w:val="0"/>
          <w:numId w:val="2"/>
        </w:numPr>
        <w:spacing w:after="0" w:line="360" w:lineRule="auto"/>
        <w:ind w:left="0" w:firstLine="709"/>
        <w:rPr>
          <w:rFonts w:ascii="Times New Roman" w:hAnsi="Times New Roman" w:cs="Times New Roman"/>
          <w:color w:val="000000" w:themeColor="text1"/>
          <w:sz w:val="28"/>
          <w:szCs w:val="28"/>
          <w:lang w:val="uk-UA"/>
        </w:rPr>
      </w:pPr>
      <w:proofErr w:type="spellStart"/>
      <w:r w:rsidRPr="00117899">
        <w:rPr>
          <w:rFonts w:ascii="Times New Roman" w:hAnsi="Times New Roman" w:cs="Times New Roman"/>
          <w:color w:val="000000" w:themeColor="text1"/>
          <w:sz w:val="28"/>
          <w:szCs w:val="28"/>
          <w:lang w:val="uk-UA"/>
        </w:rPr>
        <w:t>Factors</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That</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Have</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Contributed</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to</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Globalisation</w:t>
      </w:r>
      <w:proofErr w:type="spellEnd"/>
      <w:r w:rsidRPr="0011789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w:t>
      </w:r>
      <w:r w:rsidRPr="00117899">
        <w:rPr>
          <w:rFonts w:ascii="Times New Roman" w:hAnsi="Times New Roman" w:cs="Times New Roman"/>
          <w:color w:val="000000" w:themeColor="text1"/>
          <w:sz w:val="28"/>
          <w:szCs w:val="28"/>
          <w:lang w:val="uk-UA"/>
        </w:rPr>
        <w:t xml:space="preserve">Електронний ресурс] - Режим доступу: </w:t>
      </w:r>
      <w:hyperlink r:id="rId10" w:history="1">
        <w:r w:rsidRPr="00D85DE0">
          <w:rPr>
            <w:rStyle w:val="a7"/>
            <w:rFonts w:ascii="Times New Roman" w:hAnsi="Times New Roman" w:cs="Times New Roman"/>
            <w:sz w:val="28"/>
            <w:szCs w:val="28"/>
            <w:lang w:val="uk-UA"/>
          </w:rPr>
          <w:t>https://www.tutor2u.net/business/reference/factors-that-have-contributed-to-globalisation</w:t>
        </w:r>
      </w:hyperlink>
    </w:p>
    <w:p w:rsidR="008F44CA" w:rsidRPr="0011789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2A6B55">
        <w:rPr>
          <w:rFonts w:ascii="Times New Roman" w:hAnsi="Times New Roman" w:cs="Times New Roman"/>
          <w:color w:val="000000" w:themeColor="text1"/>
          <w:sz w:val="28"/>
          <w:szCs w:val="28"/>
          <w:lang w:val="en-US"/>
        </w:rPr>
        <w:t xml:space="preserve">Constantine E. </w:t>
      </w:r>
      <w:proofErr w:type="spellStart"/>
      <w:r w:rsidRPr="002A6B55">
        <w:rPr>
          <w:rFonts w:ascii="Times New Roman" w:hAnsi="Times New Roman" w:cs="Times New Roman"/>
          <w:color w:val="000000" w:themeColor="text1"/>
          <w:sz w:val="28"/>
          <w:szCs w:val="28"/>
          <w:lang w:val="en-US"/>
        </w:rPr>
        <w:t>Passaris</w:t>
      </w:r>
      <w:proofErr w:type="spellEnd"/>
      <w:r>
        <w:rPr>
          <w:rFonts w:ascii="Times New Roman" w:hAnsi="Times New Roman" w:cs="Times New Roman"/>
          <w:color w:val="000000" w:themeColor="text1"/>
          <w:sz w:val="28"/>
          <w:szCs w:val="28"/>
          <w:lang w:val="en-US"/>
        </w:rPr>
        <w:t xml:space="preserve"> </w:t>
      </w:r>
      <w:r w:rsidRPr="002A6B55">
        <w:rPr>
          <w:rFonts w:ascii="Times New Roman" w:hAnsi="Times New Roman" w:cs="Times New Roman"/>
          <w:color w:val="000000" w:themeColor="text1"/>
          <w:sz w:val="28"/>
          <w:szCs w:val="28"/>
          <w:lang w:val="en-US"/>
        </w:rPr>
        <w:t>The Business of Globalization and the Globalization of Business</w:t>
      </w:r>
      <w:r>
        <w:rPr>
          <w:rFonts w:ascii="Times New Roman" w:hAnsi="Times New Roman" w:cs="Times New Roman"/>
          <w:color w:val="000000" w:themeColor="text1"/>
          <w:sz w:val="28"/>
          <w:szCs w:val="28"/>
          <w:lang w:val="en-US"/>
        </w:rPr>
        <w:t xml:space="preserve"> /</w:t>
      </w:r>
      <w:r w:rsidRPr="002A6B55">
        <w:rPr>
          <w:rFonts w:ascii="Times New Roman" w:hAnsi="Times New Roman" w:cs="Times New Roman"/>
          <w:color w:val="000000" w:themeColor="text1"/>
          <w:sz w:val="28"/>
          <w:szCs w:val="28"/>
          <w:lang w:val="en-US"/>
        </w:rPr>
        <w:t xml:space="preserve"> </w:t>
      </w:r>
      <w:proofErr w:type="spellStart"/>
      <w:r w:rsidRPr="002A6B55">
        <w:rPr>
          <w:rFonts w:ascii="Times New Roman" w:hAnsi="Times New Roman" w:cs="Times New Roman"/>
          <w:color w:val="000000" w:themeColor="text1"/>
          <w:sz w:val="28"/>
          <w:szCs w:val="28"/>
          <w:lang w:val="en-US"/>
        </w:rPr>
        <w:t>Passaris</w:t>
      </w:r>
      <w:proofErr w:type="spellEnd"/>
      <w:r>
        <w:rPr>
          <w:rFonts w:ascii="Times New Roman" w:hAnsi="Times New Roman" w:cs="Times New Roman"/>
          <w:color w:val="000000" w:themeColor="text1"/>
          <w:sz w:val="28"/>
          <w:szCs w:val="28"/>
          <w:lang w:val="en-US"/>
        </w:rPr>
        <w:t xml:space="preserve"> </w:t>
      </w:r>
      <w:r w:rsidRPr="002A6B55">
        <w:rPr>
          <w:rFonts w:ascii="Times New Roman" w:hAnsi="Times New Roman" w:cs="Times New Roman"/>
          <w:color w:val="000000" w:themeColor="text1"/>
          <w:sz w:val="28"/>
          <w:szCs w:val="28"/>
          <w:lang w:val="en-US"/>
        </w:rPr>
        <w:t>Constantine E</w:t>
      </w:r>
      <w:r>
        <w:rPr>
          <w:rFonts w:ascii="Times New Roman" w:hAnsi="Times New Roman" w:cs="Times New Roman"/>
          <w:color w:val="000000" w:themeColor="text1"/>
          <w:sz w:val="28"/>
          <w:szCs w:val="28"/>
          <w:lang w:val="en-US"/>
        </w:rPr>
        <w:t xml:space="preserve"> // Comparative international management, 2006</w:t>
      </w:r>
      <w:proofErr w:type="gramStart"/>
      <w:r>
        <w:rPr>
          <w:rFonts w:ascii="Times New Roman" w:hAnsi="Times New Roman" w:cs="Times New Roman"/>
          <w:color w:val="000000" w:themeColor="text1"/>
          <w:sz w:val="28"/>
          <w:szCs w:val="28"/>
          <w:lang w:val="en-US"/>
        </w:rPr>
        <w:t>.-</w:t>
      </w:r>
      <w:proofErr w:type="gramEnd"/>
      <w:r>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uk-UA"/>
        </w:rPr>
        <w:t>№ 9 (1) – Р</w:t>
      </w:r>
      <w:r>
        <w:rPr>
          <w:rFonts w:ascii="Times New Roman" w:hAnsi="Times New Roman" w:cs="Times New Roman"/>
          <w:color w:val="000000" w:themeColor="text1"/>
          <w:sz w:val="28"/>
          <w:szCs w:val="28"/>
          <w:lang w:val="en-US"/>
        </w:rPr>
        <w:t>. 22-28.</w:t>
      </w:r>
    </w:p>
    <w:p w:rsidR="008F44CA" w:rsidRPr="0011789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2D6E59">
        <w:rPr>
          <w:rFonts w:ascii="Times New Roman" w:hAnsi="Times New Roman" w:cs="Times New Roman"/>
          <w:color w:val="000000" w:themeColor="text1"/>
          <w:sz w:val="28"/>
          <w:szCs w:val="28"/>
          <w:lang w:val="uk-UA"/>
        </w:rPr>
        <w:t>Erik</w:t>
      </w:r>
      <w:proofErr w:type="spellEnd"/>
      <w:r w:rsidRPr="002D6E59">
        <w:rPr>
          <w:rFonts w:ascii="Times New Roman" w:hAnsi="Times New Roman" w:cs="Times New Roman"/>
          <w:color w:val="000000" w:themeColor="text1"/>
          <w:sz w:val="28"/>
          <w:szCs w:val="28"/>
          <w:lang w:val="uk-UA"/>
        </w:rPr>
        <w:t xml:space="preserve"> </w:t>
      </w:r>
      <w:proofErr w:type="spellStart"/>
      <w:r w:rsidRPr="002D6E59">
        <w:rPr>
          <w:rFonts w:ascii="Times New Roman" w:hAnsi="Times New Roman" w:cs="Times New Roman"/>
          <w:color w:val="000000" w:themeColor="text1"/>
          <w:sz w:val="28"/>
          <w:szCs w:val="28"/>
          <w:lang w:val="uk-UA"/>
        </w:rPr>
        <w:t>Reinert</w:t>
      </w:r>
      <w:proofErr w:type="spellEnd"/>
      <w:r>
        <w:rPr>
          <w:rFonts w:ascii="Times New Roman" w:hAnsi="Times New Roman" w:cs="Times New Roman"/>
          <w:color w:val="000000" w:themeColor="text1"/>
          <w:sz w:val="28"/>
          <w:szCs w:val="28"/>
          <w:lang w:val="en-US"/>
        </w:rPr>
        <w:t xml:space="preserve"> How Rich Countries Got Rich </w:t>
      </w:r>
      <w:r w:rsidRPr="002D6E59">
        <w:rPr>
          <w:rFonts w:ascii="Times New Roman" w:hAnsi="Times New Roman" w:cs="Times New Roman"/>
          <w:color w:val="000000" w:themeColor="text1"/>
          <w:sz w:val="28"/>
          <w:szCs w:val="28"/>
          <w:lang w:val="en-US"/>
        </w:rPr>
        <w:t>and Why Poor Countries Stay Poo</w:t>
      </w:r>
      <w:r>
        <w:rPr>
          <w:rFonts w:ascii="Times New Roman" w:hAnsi="Times New Roman" w:cs="Times New Roman"/>
          <w:color w:val="000000" w:themeColor="text1"/>
          <w:sz w:val="28"/>
          <w:szCs w:val="28"/>
          <w:lang w:val="en-US"/>
        </w:rPr>
        <w:t xml:space="preserve">r / </w:t>
      </w:r>
      <w:proofErr w:type="spellStart"/>
      <w:r w:rsidRPr="002D6E59">
        <w:rPr>
          <w:rFonts w:ascii="Times New Roman" w:hAnsi="Times New Roman" w:cs="Times New Roman"/>
          <w:color w:val="000000" w:themeColor="text1"/>
          <w:sz w:val="28"/>
          <w:szCs w:val="28"/>
          <w:lang w:val="uk-UA"/>
        </w:rPr>
        <w:t>Reinert</w:t>
      </w:r>
      <w:proofErr w:type="spellEnd"/>
      <w:r>
        <w:rPr>
          <w:rFonts w:ascii="Times New Roman" w:hAnsi="Times New Roman" w:cs="Times New Roman"/>
          <w:color w:val="000000" w:themeColor="text1"/>
          <w:sz w:val="28"/>
          <w:szCs w:val="28"/>
          <w:lang w:val="en-US"/>
        </w:rPr>
        <w:t xml:space="preserve"> </w:t>
      </w:r>
      <w:proofErr w:type="spellStart"/>
      <w:r w:rsidRPr="002D6E59">
        <w:rPr>
          <w:rFonts w:ascii="Times New Roman" w:hAnsi="Times New Roman" w:cs="Times New Roman"/>
          <w:color w:val="000000" w:themeColor="text1"/>
          <w:sz w:val="28"/>
          <w:szCs w:val="28"/>
          <w:lang w:val="uk-UA"/>
        </w:rPr>
        <w:t>Erik</w:t>
      </w:r>
      <w:proofErr w:type="spellEnd"/>
      <w:r>
        <w:rPr>
          <w:rFonts w:ascii="Times New Roman" w:hAnsi="Times New Roman" w:cs="Times New Roman"/>
          <w:color w:val="000000" w:themeColor="text1"/>
          <w:sz w:val="28"/>
          <w:szCs w:val="28"/>
          <w:lang w:val="en-US"/>
        </w:rPr>
        <w:t xml:space="preserve"> // </w:t>
      </w:r>
      <w:proofErr w:type="spellStart"/>
      <w:r>
        <w:rPr>
          <w:rFonts w:ascii="Times New Roman" w:hAnsi="Times New Roman" w:cs="Times New Roman"/>
          <w:color w:val="000000" w:themeColor="text1"/>
          <w:sz w:val="28"/>
          <w:szCs w:val="28"/>
          <w:lang w:val="en-US"/>
        </w:rPr>
        <w:t>PublicAffairs</w:t>
      </w:r>
      <w:proofErr w:type="spellEnd"/>
      <w:r w:rsidRPr="00117899">
        <w:rPr>
          <w:rFonts w:ascii="Times New Roman" w:hAnsi="Times New Roman" w:cs="Times New Roman"/>
          <w:color w:val="000000" w:themeColor="text1"/>
          <w:sz w:val="28"/>
          <w:szCs w:val="28"/>
          <w:lang w:val="en-US"/>
        </w:rPr>
        <w:t>, 2008</w:t>
      </w:r>
      <w:r>
        <w:rPr>
          <w:rFonts w:ascii="Times New Roman" w:hAnsi="Times New Roman" w:cs="Times New Roman"/>
          <w:color w:val="000000" w:themeColor="text1"/>
          <w:sz w:val="28"/>
          <w:szCs w:val="28"/>
          <w:lang w:val="en-US"/>
        </w:rPr>
        <w:t>. - 400 p</w:t>
      </w:r>
      <w:r>
        <w:rPr>
          <w:rFonts w:ascii="Times New Roman" w:hAnsi="Times New Roman" w:cs="Times New Roman"/>
          <w:color w:val="000000" w:themeColor="text1"/>
          <w:sz w:val="28"/>
          <w:szCs w:val="28"/>
          <w:lang w:val="uk-UA"/>
        </w:rPr>
        <w:t>.</w:t>
      </w:r>
    </w:p>
    <w:p w:rsidR="008F44CA" w:rsidRPr="002E350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117899">
        <w:rPr>
          <w:rFonts w:ascii="Times New Roman" w:hAnsi="Times New Roman" w:cs="Times New Roman"/>
          <w:color w:val="000000" w:themeColor="text1"/>
          <w:sz w:val="28"/>
          <w:szCs w:val="28"/>
          <w:lang w:val="en-US"/>
        </w:rPr>
        <w:t xml:space="preserve"> </w:t>
      </w:r>
      <w:proofErr w:type="spellStart"/>
      <w:r w:rsidRPr="00117899">
        <w:rPr>
          <w:rFonts w:ascii="Times New Roman" w:hAnsi="Times New Roman" w:cs="Times New Roman"/>
          <w:color w:val="000000" w:themeColor="text1"/>
          <w:sz w:val="28"/>
          <w:szCs w:val="28"/>
          <w:lang w:val="uk-UA"/>
        </w:rPr>
        <w:t>Потенциал</w:t>
      </w:r>
      <w:proofErr w:type="spellEnd"/>
      <w:r w:rsidRPr="00117899">
        <w:rPr>
          <w:rFonts w:ascii="Times New Roman" w:hAnsi="Times New Roman" w:cs="Times New Roman"/>
          <w:color w:val="000000" w:themeColor="text1"/>
          <w:sz w:val="28"/>
          <w:szCs w:val="28"/>
          <w:lang w:val="uk-UA"/>
        </w:rPr>
        <w:t xml:space="preserve"> и </w:t>
      </w:r>
      <w:proofErr w:type="spellStart"/>
      <w:r w:rsidRPr="00117899">
        <w:rPr>
          <w:rFonts w:ascii="Times New Roman" w:hAnsi="Times New Roman" w:cs="Times New Roman"/>
          <w:color w:val="000000" w:themeColor="text1"/>
          <w:sz w:val="28"/>
          <w:szCs w:val="28"/>
          <w:lang w:val="uk-UA"/>
        </w:rPr>
        <w:t>опасности</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глобализации</w:t>
      </w:r>
      <w:proofErr w:type="spellEnd"/>
      <w:r>
        <w:rPr>
          <w:rFonts w:ascii="Times New Roman" w:hAnsi="Times New Roman" w:cs="Times New Roman"/>
          <w:color w:val="000000" w:themeColor="text1"/>
          <w:sz w:val="28"/>
          <w:szCs w:val="28"/>
          <w:lang w:val="en-US"/>
        </w:rPr>
        <w:t>. IMF //</w:t>
      </w:r>
      <w:r w:rsidRPr="00117899">
        <w:rPr>
          <w:rFonts w:ascii="Times New Roman" w:hAnsi="Times New Roman" w:cs="Times New Roman"/>
          <w:color w:val="000000" w:themeColor="text1"/>
          <w:sz w:val="28"/>
          <w:szCs w:val="28"/>
          <w:lang w:val="en-US"/>
        </w:rPr>
        <w:t xml:space="preserve"> Conference on "Promoting Dialogue:</w:t>
      </w:r>
      <w:r>
        <w:rPr>
          <w:rFonts w:ascii="Times New Roman" w:hAnsi="Times New Roman" w:cs="Times New Roman"/>
          <w:color w:val="000000" w:themeColor="text1"/>
          <w:sz w:val="28"/>
          <w:szCs w:val="28"/>
          <w:lang w:val="en-US"/>
        </w:rPr>
        <w:t xml:space="preserve"> </w:t>
      </w:r>
      <w:r w:rsidRPr="00117899">
        <w:rPr>
          <w:rFonts w:ascii="Times New Roman" w:hAnsi="Times New Roman" w:cs="Times New Roman"/>
          <w:color w:val="000000" w:themeColor="text1"/>
          <w:sz w:val="28"/>
          <w:szCs w:val="28"/>
          <w:lang w:val="en-US"/>
        </w:rPr>
        <w:t>Global Challenges and Global Institutions"</w:t>
      </w:r>
      <w:r>
        <w:rPr>
          <w:rFonts w:ascii="Times New Roman" w:hAnsi="Times New Roman" w:cs="Times New Roman"/>
          <w:color w:val="000000" w:themeColor="text1"/>
          <w:sz w:val="28"/>
          <w:szCs w:val="28"/>
          <w:lang w:val="en-US"/>
        </w:rPr>
        <w:t>, 2000. – 150 p.</w:t>
      </w:r>
    </w:p>
    <w:p w:rsidR="008F44CA" w:rsidRPr="00117899"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2E3509">
        <w:rPr>
          <w:rFonts w:ascii="Times New Roman" w:hAnsi="Times New Roman" w:cs="Times New Roman"/>
          <w:color w:val="000000" w:themeColor="text1"/>
          <w:sz w:val="28"/>
          <w:szCs w:val="28"/>
          <w:lang w:val="uk-UA"/>
        </w:rPr>
        <w:t>Nicholas</w:t>
      </w:r>
      <w:proofErr w:type="spellEnd"/>
      <w:r w:rsidRPr="002E3509">
        <w:rPr>
          <w:rFonts w:ascii="Times New Roman" w:hAnsi="Times New Roman" w:cs="Times New Roman"/>
          <w:color w:val="000000" w:themeColor="text1"/>
          <w:sz w:val="28"/>
          <w:szCs w:val="28"/>
          <w:lang w:val="uk-UA"/>
        </w:rPr>
        <w:t xml:space="preserve"> </w:t>
      </w:r>
      <w:proofErr w:type="spellStart"/>
      <w:r w:rsidRPr="002E3509">
        <w:rPr>
          <w:rFonts w:ascii="Times New Roman" w:hAnsi="Times New Roman" w:cs="Times New Roman"/>
          <w:color w:val="000000" w:themeColor="text1"/>
          <w:sz w:val="28"/>
          <w:szCs w:val="28"/>
          <w:lang w:val="uk-UA"/>
        </w:rPr>
        <w:t>Crafts</w:t>
      </w:r>
      <w:proofErr w:type="spellEnd"/>
      <w:r>
        <w:rPr>
          <w:rFonts w:ascii="Times New Roman" w:hAnsi="Times New Roman" w:cs="Times New Roman"/>
          <w:color w:val="000000" w:themeColor="text1"/>
          <w:sz w:val="28"/>
          <w:szCs w:val="28"/>
          <w:lang w:val="en-US"/>
        </w:rPr>
        <w:t xml:space="preserve">. </w:t>
      </w:r>
      <w:r w:rsidRPr="002E3509">
        <w:rPr>
          <w:rFonts w:ascii="Times New Roman" w:hAnsi="Times New Roman" w:cs="Times New Roman"/>
          <w:color w:val="000000" w:themeColor="text1"/>
          <w:sz w:val="28"/>
          <w:szCs w:val="28"/>
          <w:lang w:val="en-US"/>
        </w:rPr>
        <w:t>Globalization and Growth in the Twentieth Century</w:t>
      </w:r>
      <w:r>
        <w:rPr>
          <w:rFonts w:ascii="Times New Roman" w:hAnsi="Times New Roman" w:cs="Times New Roman"/>
          <w:color w:val="000000" w:themeColor="text1"/>
          <w:sz w:val="28"/>
          <w:szCs w:val="28"/>
          <w:lang w:val="en-US"/>
        </w:rPr>
        <w:t xml:space="preserve"> / </w:t>
      </w:r>
      <w:proofErr w:type="spellStart"/>
      <w:r w:rsidRPr="002E3509">
        <w:rPr>
          <w:rFonts w:ascii="Times New Roman" w:hAnsi="Times New Roman" w:cs="Times New Roman"/>
          <w:color w:val="000000" w:themeColor="text1"/>
          <w:sz w:val="28"/>
          <w:szCs w:val="28"/>
          <w:lang w:val="uk-UA"/>
        </w:rPr>
        <w:t>Crafts</w:t>
      </w:r>
      <w:proofErr w:type="spellEnd"/>
      <w:r w:rsidRPr="002E3509">
        <w:rPr>
          <w:rFonts w:ascii="Times New Roman" w:hAnsi="Times New Roman" w:cs="Times New Roman"/>
          <w:color w:val="000000" w:themeColor="text1"/>
          <w:sz w:val="28"/>
          <w:szCs w:val="28"/>
          <w:lang w:val="uk-UA"/>
        </w:rPr>
        <w:t xml:space="preserve"> </w:t>
      </w:r>
      <w:proofErr w:type="spellStart"/>
      <w:r w:rsidRPr="002E3509">
        <w:rPr>
          <w:rFonts w:ascii="Times New Roman" w:hAnsi="Times New Roman" w:cs="Times New Roman"/>
          <w:color w:val="000000" w:themeColor="text1"/>
          <w:sz w:val="28"/>
          <w:szCs w:val="28"/>
          <w:lang w:val="uk-UA"/>
        </w:rPr>
        <w:t>Nicholas</w:t>
      </w:r>
      <w:proofErr w:type="spellEnd"/>
      <w:r>
        <w:rPr>
          <w:rFonts w:ascii="Times New Roman" w:hAnsi="Times New Roman" w:cs="Times New Roman"/>
          <w:color w:val="000000" w:themeColor="text1"/>
          <w:sz w:val="28"/>
          <w:szCs w:val="28"/>
          <w:lang w:val="en-US"/>
        </w:rPr>
        <w:t xml:space="preserve"> // </w:t>
      </w:r>
      <w:r w:rsidRPr="002E3509">
        <w:rPr>
          <w:rFonts w:ascii="Times New Roman" w:hAnsi="Times New Roman" w:cs="Times New Roman"/>
          <w:color w:val="000000" w:themeColor="text1"/>
          <w:sz w:val="28"/>
          <w:szCs w:val="28"/>
          <w:lang w:val="en-US"/>
        </w:rPr>
        <w:t>IMF Working Paper</w:t>
      </w:r>
      <w:r>
        <w:rPr>
          <w:rFonts w:ascii="Times New Roman" w:hAnsi="Times New Roman" w:cs="Times New Roman"/>
          <w:color w:val="000000" w:themeColor="text1"/>
          <w:sz w:val="28"/>
          <w:szCs w:val="28"/>
          <w:lang w:val="en-US"/>
        </w:rPr>
        <w:t>, 2000. – 76 p.</w:t>
      </w:r>
    </w:p>
    <w:p w:rsidR="008F44CA" w:rsidRPr="007C4D29" w:rsidRDefault="008F44CA" w:rsidP="008F44CA">
      <w:pPr>
        <w:pStyle w:val="a6"/>
        <w:numPr>
          <w:ilvl w:val="0"/>
          <w:numId w:val="2"/>
        </w:numPr>
        <w:spacing w:after="0" w:line="360" w:lineRule="auto"/>
        <w:ind w:left="0" w:firstLine="709"/>
        <w:jc w:val="both"/>
        <w:rPr>
          <w:rStyle w:val="a7"/>
          <w:rFonts w:ascii="Times New Roman" w:hAnsi="Times New Roman" w:cs="Times New Roman"/>
          <w:color w:val="000000" w:themeColor="text1"/>
          <w:sz w:val="28"/>
          <w:szCs w:val="28"/>
          <w:lang w:val="uk-UA"/>
        </w:rPr>
      </w:pPr>
      <w:proofErr w:type="spellStart"/>
      <w:r w:rsidRPr="00117899">
        <w:rPr>
          <w:rFonts w:ascii="Times New Roman" w:hAnsi="Times New Roman" w:cs="Times New Roman"/>
          <w:color w:val="000000" w:themeColor="text1"/>
          <w:sz w:val="28"/>
          <w:szCs w:val="28"/>
          <w:lang w:val="uk-UA"/>
        </w:rPr>
        <w:t>Всемирный</w:t>
      </w:r>
      <w:proofErr w:type="spellEnd"/>
      <w:r w:rsidRPr="00117899">
        <w:rPr>
          <w:rFonts w:ascii="Times New Roman" w:hAnsi="Times New Roman" w:cs="Times New Roman"/>
          <w:color w:val="000000" w:themeColor="text1"/>
          <w:sz w:val="28"/>
          <w:szCs w:val="28"/>
          <w:lang w:val="uk-UA"/>
        </w:rPr>
        <w:t xml:space="preserve"> банк </w:t>
      </w:r>
      <w:proofErr w:type="spellStart"/>
      <w:r w:rsidRPr="00117899">
        <w:rPr>
          <w:rFonts w:ascii="Times New Roman" w:hAnsi="Times New Roman" w:cs="Times New Roman"/>
          <w:color w:val="000000" w:themeColor="text1"/>
          <w:sz w:val="28"/>
          <w:szCs w:val="28"/>
          <w:lang w:val="uk-UA"/>
        </w:rPr>
        <w:t>рассказал</w:t>
      </w:r>
      <w:proofErr w:type="spellEnd"/>
      <w:r w:rsidRPr="00117899">
        <w:rPr>
          <w:rFonts w:ascii="Times New Roman" w:hAnsi="Times New Roman" w:cs="Times New Roman"/>
          <w:color w:val="000000" w:themeColor="text1"/>
          <w:sz w:val="28"/>
          <w:szCs w:val="28"/>
          <w:lang w:val="uk-UA"/>
        </w:rPr>
        <w:t xml:space="preserve"> о </w:t>
      </w:r>
      <w:proofErr w:type="spellStart"/>
      <w:r w:rsidRPr="00117899">
        <w:rPr>
          <w:rFonts w:ascii="Times New Roman" w:hAnsi="Times New Roman" w:cs="Times New Roman"/>
          <w:color w:val="000000" w:themeColor="text1"/>
          <w:sz w:val="28"/>
          <w:szCs w:val="28"/>
          <w:lang w:val="uk-UA"/>
        </w:rPr>
        <w:t>неоправдавшихся</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надеждах</w:t>
      </w:r>
      <w:proofErr w:type="spellEnd"/>
      <w:r w:rsidRPr="00117899">
        <w:rPr>
          <w:rFonts w:ascii="Times New Roman" w:hAnsi="Times New Roman" w:cs="Times New Roman"/>
          <w:color w:val="000000" w:themeColor="text1"/>
          <w:sz w:val="28"/>
          <w:szCs w:val="28"/>
          <w:lang w:val="uk-UA"/>
        </w:rPr>
        <w:t xml:space="preserve"> </w:t>
      </w:r>
      <w:proofErr w:type="spellStart"/>
      <w:r w:rsidRPr="00117899">
        <w:rPr>
          <w:rFonts w:ascii="Times New Roman" w:hAnsi="Times New Roman" w:cs="Times New Roman"/>
          <w:color w:val="000000" w:themeColor="text1"/>
          <w:sz w:val="28"/>
          <w:szCs w:val="28"/>
          <w:lang w:val="uk-UA"/>
        </w:rPr>
        <w:t>глобализации</w:t>
      </w:r>
      <w:proofErr w:type="spellEnd"/>
      <w:r w:rsidRPr="00902E62">
        <w:rPr>
          <w:rFonts w:ascii="Times New Roman" w:hAnsi="Times New Roman" w:cs="Times New Roman"/>
          <w:color w:val="000000" w:themeColor="text1"/>
          <w:sz w:val="28"/>
          <w:szCs w:val="28"/>
        </w:rPr>
        <w:t xml:space="preserve"> [</w:t>
      </w:r>
      <w:proofErr w:type="spellStart"/>
      <w:r w:rsidRPr="00902E62">
        <w:rPr>
          <w:rFonts w:ascii="Times New Roman" w:hAnsi="Times New Roman" w:cs="Times New Roman"/>
          <w:color w:val="000000" w:themeColor="text1"/>
          <w:sz w:val="28"/>
          <w:szCs w:val="28"/>
        </w:rPr>
        <w:t>Електронний</w:t>
      </w:r>
      <w:proofErr w:type="spellEnd"/>
      <w:r w:rsidRPr="00902E62">
        <w:rPr>
          <w:rFonts w:ascii="Times New Roman" w:hAnsi="Times New Roman" w:cs="Times New Roman"/>
          <w:color w:val="000000" w:themeColor="text1"/>
          <w:sz w:val="28"/>
          <w:szCs w:val="28"/>
        </w:rPr>
        <w:t xml:space="preserve"> ресурс] - Режим доступу: </w:t>
      </w:r>
      <w:hyperlink r:id="rId11" w:history="1">
        <w:r w:rsidRPr="00425F9C">
          <w:rPr>
            <w:rStyle w:val="a7"/>
            <w:rFonts w:ascii="Times New Roman" w:hAnsi="Times New Roman" w:cs="Times New Roman"/>
            <w:sz w:val="28"/>
            <w:szCs w:val="28"/>
            <w:lang w:val="uk-UA"/>
          </w:rPr>
          <w:t>https://www.rbc.ru/economics/15/09/2017/59ba8e009a794787e182f6d5</w:t>
        </w:r>
      </w:hyperlink>
    </w:p>
    <w:p w:rsidR="008F44CA" w:rsidRPr="0071501B"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EB424B">
        <w:rPr>
          <w:rFonts w:ascii="Times New Roman" w:hAnsi="Times New Roman" w:cs="Times New Roman"/>
          <w:color w:val="000000" w:themeColor="text1"/>
          <w:sz w:val="28"/>
          <w:szCs w:val="28"/>
          <w:lang w:val="uk-UA"/>
        </w:rPr>
        <w:t>Гринберг</w:t>
      </w:r>
      <w:proofErr w:type="spellEnd"/>
      <w:r w:rsidRPr="00BD204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P</w:t>
      </w:r>
      <w:r w:rsidRPr="00BD2042">
        <w:rPr>
          <w:rFonts w:ascii="Times New Roman" w:hAnsi="Times New Roman" w:cs="Times New Roman"/>
          <w:color w:val="000000" w:themeColor="text1"/>
          <w:sz w:val="28"/>
          <w:szCs w:val="28"/>
        </w:rPr>
        <w:t>.</w:t>
      </w:r>
      <w:r w:rsidRPr="00902E62">
        <w:rPr>
          <w:rFonts w:ascii="Times New Roman" w:hAnsi="Times New Roman" w:cs="Times New Roman"/>
          <w:color w:val="000000" w:themeColor="text1"/>
          <w:sz w:val="28"/>
          <w:szCs w:val="28"/>
        </w:rPr>
        <w:t xml:space="preserve"> Влияние глобализации</w:t>
      </w:r>
      <w:r w:rsidRPr="002A4261">
        <w:rPr>
          <w:rFonts w:ascii="Times New Roman" w:hAnsi="Times New Roman" w:cs="Times New Roman"/>
          <w:color w:val="000000" w:themeColor="text1"/>
          <w:sz w:val="28"/>
          <w:szCs w:val="28"/>
        </w:rPr>
        <w:t xml:space="preserve"> / </w:t>
      </w:r>
      <w:r w:rsidRPr="00EB424B">
        <w:rPr>
          <w:rFonts w:ascii="Times New Roman" w:hAnsi="Times New Roman" w:cs="Times New Roman"/>
          <w:color w:val="000000" w:themeColor="text1"/>
          <w:sz w:val="28"/>
          <w:szCs w:val="28"/>
          <w:lang w:val="uk-UA"/>
        </w:rPr>
        <w:t>Р</w:t>
      </w:r>
      <w:r w:rsidRPr="00BD2042">
        <w:rPr>
          <w:rFonts w:ascii="Times New Roman" w:hAnsi="Times New Roman" w:cs="Times New Roman"/>
          <w:color w:val="000000" w:themeColor="text1"/>
          <w:sz w:val="28"/>
          <w:szCs w:val="28"/>
        </w:rPr>
        <w:t>.</w:t>
      </w:r>
      <w:r w:rsidRPr="00902E62">
        <w:rPr>
          <w:rFonts w:ascii="Times New Roman" w:hAnsi="Times New Roman" w:cs="Times New Roman"/>
          <w:color w:val="000000" w:themeColor="text1"/>
          <w:sz w:val="28"/>
          <w:szCs w:val="28"/>
        </w:rPr>
        <w:t xml:space="preserve"> </w:t>
      </w:r>
      <w:proofErr w:type="spellStart"/>
      <w:r w:rsidRPr="00EB424B">
        <w:rPr>
          <w:rFonts w:ascii="Times New Roman" w:hAnsi="Times New Roman" w:cs="Times New Roman"/>
          <w:color w:val="000000" w:themeColor="text1"/>
          <w:sz w:val="28"/>
          <w:szCs w:val="28"/>
          <w:lang w:val="uk-UA"/>
        </w:rPr>
        <w:t>Гринберг</w:t>
      </w:r>
      <w:proofErr w:type="spellEnd"/>
      <w:r w:rsidRPr="00902E6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 xml:space="preserve">Мир перемен, </w:t>
      </w:r>
      <w:proofErr w:type="gramStart"/>
      <w:r>
        <w:rPr>
          <w:rFonts w:ascii="Times New Roman" w:hAnsi="Times New Roman" w:cs="Times New Roman"/>
          <w:color w:val="000000" w:themeColor="text1"/>
          <w:sz w:val="28"/>
          <w:szCs w:val="28"/>
        </w:rPr>
        <w:t>2006.-</w:t>
      </w:r>
      <w:proofErr w:type="gramEnd"/>
      <w:r>
        <w:rPr>
          <w:rFonts w:ascii="Times New Roman" w:hAnsi="Times New Roman" w:cs="Times New Roman"/>
          <w:color w:val="000000" w:themeColor="text1"/>
          <w:sz w:val="28"/>
          <w:szCs w:val="28"/>
        </w:rPr>
        <w:t xml:space="preserve"> № 2.- </w:t>
      </w:r>
      <w:r>
        <w:rPr>
          <w:rFonts w:ascii="Times New Roman" w:hAnsi="Times New Roman" w:cs="Times New Roman"/>
          <w:color w:val="000000" w:themeColor="text1"/>
          <w:sz w:val="28"/>
          <w:szCs w:val="28"/>
          <w:lang w:val="uk-UA"/>
        </w:rPr>
        <w:t xml:space="preserve">С. </w:t>
      </w:r>
      <w:r>
        <w:rPr>
          <w:rFonts w:ascii="Times New Roman" w:hAnsi="Times New Roman" w:cs="Times New Roman"/>
          <w:color w:val="000000" w:themeColor="text1"/>
          <w:sz w:val="28"/>
          <w:szCs w:val="28"/>
          <w:lang w:val="en-US"/>
        </w:rPr>
        <w:t>8</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1</w:t>
      </w:r>
      <w:r>
        <w:rPr>
          <w:rFonts w:ascii="Times New Roman" w:hAnsi="Times New Roman" w:cs="Times New Roman"/>
          <w:color w:val="000000" w:themeColor="text1"/>
          <w:sz w:val="28"/>
          <w:szCs w:val="28"/>
        </w:rPr>
        <w:t>2</w:t>
      </w:r>
      <w:r>
        <w:rPr>
          <w:rFonts w:ascii="Times New Roman" w:hAnsi="Times New Roman" w:cs="Times New Roman"/>
          <w:color w:val="000000" w:themeColor="text1"/>
          <w:sz w:val="28"/>
          <w:szCs w:val="28"/>
          <w:lang w:val="en-US"/>
        </w:rPr>
        <w:t>.</w:t>
      </w:r>
    </w:p>
    <w:p w:rsidR="008F44CA" w:rsidRPr="00AF36D0" w:rsidRDefault="008F44CA" w:rsidP="008F44CA">
      <w:pPr>
        <w:pStyle w:val="a6"/>
        <w:numPr>
          <w:ilvl w:val="0"/>
          <w:numId w:val="2"/>
        </w:numPr>
        <w:spacing w:after="0" w:line="360" w:lineRule="auto"/>
        <w:ind w:left="0" w:firstLine="709"/>
        <w:jc w:val="both"/>
        <w:rPr>
          <w:rStyle w:val="a7"/>
          <w:rFonts w:ascii="Times New Roman" w:hAnsi="Times New Roman" w:cs="Times New Roman"/>
          <w:color w:val="000000" w:themeColor="text1"/>
          <w:sz w:val="28"/>
          <w:szCs w:val="28"/>
          <w:lang w:val="uk-UA"/>
        </w:rPr>
      </w:pPr>
      <w:r w:rsidRPr="0071501B">
        <w:rPr>
          <w:rFonts w:ascii="Times New Roman" w:hAnsi="Times New Roman" w:cs="Times New Roman"/>
          <w:color w:val="000000" w:themeColor="text1"/>
          <w:sz w:val="28"/>
          <w:szCs w:val="28"/>
          <w:lang w:val="en-US"/>
        </w:rPr>
        <w:t>World Economic Outlook October 2017 Seeking Sustainable Growth Short-Term Recovery, Long-Term Challenges</w:t>
      </w:r>
      <w:r>
        <w:rPr>
          <w:rFonts w:ascii="Times New Roman" w:hAnsi="Times New Roman" w:cs="Times New Roman"/>
          <w:color w:val="000000" w:themeColor="text1"/>
          <w:sz w:val="28"/>
          <w:szCs w:val="28"/>
          <w:lang w:val="en-US"/>
        </w:rPr>
        <w:t>. IMF</w:t>
      </w:r>
      <w:r w:rsidRPr="00902E62">
        <w:rPr>
          <w:rFonts w:ascii="Times New Roman" w:hAnsi="Times New Roman" w:cs="Times New Roman"/>
          <w:color w:val="000000" w:themeColor="text1"/>
          <w:sz w:val="28"/>
          <w:szCs w:val="28"/>
        </w:rPr>
        <w:t xml:space="preserve"> [</w:t>
      </w:r>
      <w:proofErr w:type="spellStart"/>
      <w:r w:rsidRPr="00902E62">
        <w:rPr>
          <w:rFonts w:ascii="Times New Roman" w:hAnsi="Times New Roman" w:cs="Times New Roman"/>
          <w:color w:val="000000" w:themeColor="text1"/>
          <w:sz w:val="28"/>
          <w:szCs w:val="28"/>
        </w:rPr>
        <w:t>Електронний</w:t>
      </w:r>
      <w:proofErr w:type="spellEnd"/>
      <w:r w:rsidRPr="00902E62">
        <w:rPr>
          <w:rFonts w:ascii="Times New Roman" w:hAnsi="Times New Roman" w:cs="Times New Roman"/>
          <w:color w:val="000000" w:themeColor="text1"/>
          <w:sz w:val="28"/>
          <w:szCs w:val="28"/>
        </w:rPr>
        <w:t xml:space="preserve"> ресурс] - Режим доступу: </w:t>
      </w:r>
      <w:hyperlink r:id="rId12" w:history="1">
        <w:r w:rsidRPr="00425F9C">
          <w:rPr>
            <w:rStyle w:val="a7"/>
            <w:rFonts w:ascii="Times New Roman" w:hAnsi="Times New Roman" w:cs="Times New Roman"/>
            <w:sz w:val="28"/>
            <w:szCs w:val="28"/>
            <w:lang w:val="en-US"/>
          </w:rPr>
          <w:t>https</w:t>
        </w:r>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www</w:t>
        </w:r>
        <w:r w:rsidRPr="00902E62">
          <w:rPr>
            <w:rStyle w:val="a7"/>
            <w:rFonts w:ascii="Times New Roman" w:hAnsi="Times New Roman" w:cs="Times New Roman"/>
            <w:sz w:val="28"/>
            <w:szCs w:val="28"/>
          </w:rPr>
          <w:t>.</w:t>
        </w:r>
        <w:proofErr w:type="spellStart"/>
        <w:r w:rsidRPr="00425F9C">
          <w:rPr>
            <w:rStyle w:val="a7"/>
            <w:rFonts w:ascii="Times New Roman" w:hAnsi="Times New Roman" w:cs="Times New Roman"/>
            <w:sz w:val="28"/>
            <w:szCs w:val="28"/>
            <w:lang w:val="en-US"/>
          </w:rPr>
          <w:t>imf</w:t>
        </w:r>
        <w:proofErr w:type="spellEnd"/>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org</w:t>
        </w:r>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en</w:t>
        </w:r>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Publications</w:t>
        </w:r>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WEO</w:t>
        </w:r>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Issues</w:t>
        </w:r>
        <w:r w:rsidRPr="00902E62">
          <w:rPr>
            <w:rStyle w:val="a7"/>
            <w:rFonts w:ascii="Times New Roman" w:hAnsi="Times New Roman" w:cs="Times New Roman"/>
            <w:sz w:val="28"/>
            <w:szCs w:val="28"/>
          </w:rPr>
          <w:t>/2017/09/19/</w:t>
        </w:r>
        <w:r w:rsidRPr="00425F9C">
          <w:rPr>
            <w:rStyle w:val="a7"/>
            <w:rFonts w:ascii="Times New Roman" w:hAnsi="Times New Roman" w:cs="Times New Roman"/>
            <w:sz w:val="28"/>
            <w:szCs w:val="28"/>
            <w:lang w:val="en-US"/>
          </w:rPr>
          <w:t>world</w:t>
        </w:r>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economic</w:t>
        </w:r>
        <w:r w:rsidRPr="00902E62">
          <w:rPr>
            <w:rStyle w:val="a7"/>
            <w:rFonts w:ascii="Times New Roman" w:hAnsi="Times New Roman" w:cs="Times New Roman"/>
            <w:sz w:val="28"/>
            <w:szCs w:val="28"/>
          </w:rPr>
          <w:t>-</w:t>
        </w:r>
        <w:r w:rsidRPr="00425F9C">
          <w:rPr>
            <w:rStyle w:val="a7"/>
            <w:rFonts w:ascii="Times New Roman" w:hAnsi="Times New Roman" w:cs="Times New Roman"/>
            <w:sz w:val="28"/>
            <w:szCs w:val="28"/>
            <w:lang w:val="en-US"/>
          </w:rPr>
          <w:t>outlook</w:t>
        </w:r>
        <w:r w:rsidRPr="00902E62">
          <w:rPr>
            <w:rStyle w:val="a7"/>
            <w:rFonts w:ascii="Times New Roman" w:hAnsi="Times New Roman" w:cs="Times New Roman"/>
            <w:sz w:val="28"/>
            <w:szCs w:val="28"/>
          </w:rPr>
          <w:t>-</w:t>
        </w:r>
        <w:proofErr w:type="spellStart"/>
        <w:r w:rsidRPr="00425F9C">
          <w:rPr>
            <w:rStyle w:val="a7"/>
            <w:rFonts w:ascii="Times New Roman" w:hAnsi="Times New Roman" w:cs="Times New Roman"/>
            <w:sz w:val="28"/>
            <w:szCs w:val="28"/>
            <w:lang w:val="en-US"/>
          </w:rPr>
          <w:t>october</w:t>
        </w:r>
        <w:proofErr w:type="spellEnd"/>
        <w:r w:rsidRPr="00902E62">
          <w:rPr>
            <w:rStyle w:val="a7"/>
            <w:rFonts w:ascii="Times New Roman" w:hAnsi="Times New Roman" w:cs="Times New Roman"/>
            <w:sz w:val="28"/>
            <w:szCs w:val="28"/>
          </w:rPr>
          <w:t>-2017</w:t>
        </w:r>
      </w:hyperlink>
    </w:p>
    <w:p w:rsidR="008F44CA" w:rsidRPr="00AF36D0"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AF36D0">
        <w:rPr>
          <w:rFonts w:ascii="Times New Roman" w:hAnsi="Times New Roman" w:cs="Times New Roman"/>
          <w:color w:val="000000" w:themeColor="text1"/>
          <w:sz w:val="28"/>
          <w:szCs w:val="28"/>
          <w:lang w:val="uk-UA"/>
        </w:rPr>
        <w:t>World</w:t>
      </w:r>
      <w:proofErr w:type="spellEnd"/>
      <w:r w:rsidRPr="00AF36D0">
        <w:rPr>
          <w:rFonts w:ascii="Times New Roman" w:hAnsi="Times New Roman" w:cs="Times New Roman"/>
          <w:color w:val="000000" w:themeColor="text1"/>
          <w:sz w:val="28"/>
          <w:szCs w:val="28"/>
          <w:lang w:val="uk-UA"/>
        </w:rPr>
        <w:t xml:space="preserve"> </w:t>
      </w:r>
      <w:proofErr w:type="spellStart"/>
      <w:r w:rsidRPr="00AF36D0">
        <w:rPr>
          <w:rFonts w:ascii="Times New Roman" w:hAnsi="Times New Roman" w:cs="Times New Roman"/>
          <w:color w:val="000000" w:themeColor="text1"/>
          <w:sz w:val="28"/>
          <w:szCs w:val="28"/>
          <w:lang w:val="uk-UA"/>
        </w:rPr>
        <w:t>Economic</w:t>
      </w:r>
      <w:proofErr w:type="spellEnd"/>
      <w:r w:rsidRPr="00AF36D0">
        <w:rPr>
          <w:rFonts w:ascii="Times New Roman" w:hAnsi="Times New Roman" w:cs="Times New Roman"/>
          <w:color w:val="000000" w:themeColor="text1"/>
          <w:sz w:val="28"/>
          <w:szCs w:val="28"/>
          <w:lang w:val="uk-UA"/>
        </w:rPr>
        <w:t xml:space="preserve"> </w:t>
      </w:r>
      <w:proofErr w:type="spellStart"/>
      <w:r w:rsidRPr="00AF36D0">
        <w:rPr>
          <w:rFonts w:ascii="Times New Roman" w:hAnsi="Times New Roman" w:cs="Times New Roman"/>
          <w:color w:val="000000" w:themeColor="text1"/>
          <w:sz w:val="28"/>
          <w:szCs w:val="28"/>
          <w:lang w:val="uk-UA"/>
        </w:rPr>
        <w:t>and</w:t>
      </w:r>
      <w:proofErr w:type="spellEnd"/>
      <w:r w:rsidRPr="00AF36D0">
        <w:rPr>
          <w:rFonts w:ascii="Times New Roman" w:hAnsi="Times New Roman" w:cs="Times New Roman"/>
          <w:color w:val="000000" w:themeColor="text1"/>
          <w:sz w:val="28"/>
          <w:szCs w:val="28"/>
          <w:lang w:val="uk-UA"/>
        </w:rPr>
        <w:t xml:space="preserve"> </w:t>
      </w:r>
      <w:proofErr w:type="spellStart"/>
      <w:r w:rsidRPr="00AF36D0">
        <w:rPr>
          <w:rFonts w:ascii="Times New Roman" w:hAnsi="Times New Roman" w:cs="Times New Roman"/>
          <w:color w:val="000000" w:themeColor="text1"/>
          <w:sz w:val="28"/>
          <w:szCs w:val="28"/>
          <w:lang w:val="uk-UA"/>
        </w:rPr>
        <w:t>Financial</w:t>
      </w:r>
      <w:proofErr w:type="spellEnd"/>
      <w:r w:rsidRPr="00AF36D0">
        <w:rPr>
          <w:rFonts w:ascii="Times New Roman" w:hAnsi="Times New Roman" w:cs="Times New Roman"/>
          <w:color w:val="000000" w:themeColor="text1"/>
          <w:sz w:val="28"/>
          <w:szCs w:val="28"/>
          <w:lang w:val="uk-UA"/>
        </w:rPr>
        <w:t xml:space="preserve"> </w:t>
      </w:r>
      <w:proofErr w:type="spellStart"/>
      <w:r w:rsidRPr="00AF36D0">
        <w:rPr>
          <w:rFonts w:ascii="Times New Roman" w:hAnsi="Times New Roman" w:cs="Times New Roman"/>
          <w:color w:val="000000" w:themeColor="text1"/>
          <w:sz w:val="28"/>
          <w:szCs w:val="28"/>
          <w:lang w:val="uk-UA"/>
        </w:rPr>
        <w:t>Surveys</w:t>
      </w:r>
      <w:proofErr w:type="spellEnd"/>
      <w:r w:rsidRPr="00AF36D0">
        <w:rPr>
          <w:rFonts w:ascii="Times New Roman" w:hAnsi="Times New Roman" w:cs="Times New Roman"/>
          <w:color w:val="000000" w:themeColor="text1"/>
          <w:sz w:val="28"/>
          <w:szCs w:val="28"/>
          <w:lang w:val="uk-UA"/>
        </w:rPr>
        <w:t xml:space="preserve">. </w:t>
      </w:r>
      <w:proofErr w:type="spellStart"/>
      <w:r w:rsidRPr="00AF36D0">
        <w:rPr>
          <w:rFonts w:ascii="Times New Roman" w:hAnsi="Times New Roman" w:cs="Times New Roman"/>
          <w:color w:val="000000" w:themeColor="text1"/>
          <w:sz w:val="28"/>
          <w:szCs w:val="28"/>
          <w:lang w:val="uk-UA"/>
        </w:rPr>
        <w:t>World</w:t>
      </w:r>
      <w:proofErr w:type="spellEnd"/>
      <w:r w:rsidRPr="00AF36D0">
        <w:rPr>
          <w:rFonts w:ascii="Times New Roman" w:hAnsi="Times New Roman" w:cs="Times New Roman"/>
          <w:color w:val="000000" w:themeColor="text1"/>
          <w:sz w:val="28"/>
          <w:szCs w:val="28"/>
          <w:lang w:val="uk-UA"/>
        </w:rPr>
        <w:t xml:space="preserve"> </w:t>
      </w:r>
      <w:proofErr w:type="spellStart"/>
      <w:r w:rsidRPr="00AF36D0">
        <w:rPr>
          <w:rFonts w:ascii="Times New Roman" w:hAnsi="Times New Roman" w:cs="Times New Roman"/>
          <w:color w:val="000000" w:themeColor="text1"/>
          <w:sz w:val="28"/>
          <w:szCs w:val="28"/>
          <w:lang w:val="uk-UA"/>
        </w:rPr>
        <w:t>Economic</w:t>
      </w:r>
      <w:proofErr w:type="spellEnd"/>
      <w:r w:rsidRPr="00AF36D0">
        <w:rPr>
          <w:rFonts w:ascii="Times New Roman" w:hAnsi="Times New Roman" w:cs="Times New Roman"/>
          <w:color w:val="000000" w:themeColor="text1"/>
          <w:sz w:val="28"/>
          <w:szCs w:val="28"/>
          <w:lang w:val="uk-UA"/>
        </w:rPr>
        <w:t xml:space="preserve"> Outlook </w:t>
      </w:r>
      <w:proofErr w:type="spellStart"/>
      <w:r w:rsidRPr="00AF36D0">
        <w:rPr>
          <w:rFonts w:ascii="Times New Roman" w:hAnsi="Times New Roman" w:cs="Times New Roman"/>
          <w:color w:val="000000" w:themeColor="text1"/>
          <w:sz w:val="28"/>
          <w:szCs w:val="28"/>
          <w:lang w:val="uk-UA"/>
        </w:rPr>
        <w:t>Database</w:t>
      </w:r>
      <w:proofErr w:type="spellEnd"/>
      <w:r w:rsidRPr="00AF36D0">
        <w:rPr>
          <w:rFonts w:ascii="Times New Roman" w:hAnsi="Times New Roman" w:cs="Times New Roman"/>
          <w:color w:val="000000" w:themeColor="text1"/>
          <w:sz w:val="28"/>
          <w:szCs w:val="28"/>
          <w:lang w:val="uk-UA"/>
        </w:rPr>
        <w:t xml:space="preserve"> [Електронний ресурс] - Режим доступу: http://www.imf.org/external/pubs/ft/weo/2018/01/weodata/index.aspx</w:t>
      </w:r>
    </w:p>
    <w:p w:rsidR="008F44CA"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505786">
        <w:rPr>
          <w:rFonts w:ascii="Times New Roman" w:hAnsi="Times New Roman" w:cs="Times New Roman"/>
          <w:color w:val="000000" w:themeColor="text1"/>
          <w:sz w:val="28"/>
          <w:szCs w:val="28"/>
          <w:lang w:val="uk-UA"/>
        </w:rPr>
        <w:t>TheGlobalEconomy</w:t>
      </w:r>
      <w:proofErr w:type="spellEnd"/>
      <w:r>
        <w:rPr>
          <w:rFonts w:ascii="Times New Roman" w:hAnsi="Times New Roman" w:cs="Times New Roman"/>
          <w:color w:val="000000" w:themeColor="text1"/>
          <w:sz w:val="28"/>
          <w:szCs w:val="28"/>
          <w:lang w:val="uk-UA"/>
        </w:rPr>
        <w:t xml:space="preserve">. </w:t>
      </w:r>
      <w:proofErr w:type="spellStart"/>
      <w:r w:rsidRPr="00505786">
        <w:rPr>
          <w:rFonts w:ascii="Times New Roman" w:hAnsi="Times New Roman" w:cs="Times New Roman"/>
          <w:color w:val="000000" w:themeColor="text1"/>
          <w:sz w:val="28"/>
          <w:szCs w:val="28"/>
          <w:lang w:val="uk-UA"/>
        </w:rPr>
        <w:t>Economic</w:t>
      </w:r>
      <w:proofErr w:type="spellEnd"/>
      <w:r w:rsidRPr="00505786">
        <w:rPr>
          <w:rFonts w:ascii="Times New Roman" w:hAnsi="Times New Roman" w:cs="Times New Roman"/>
          <w:color w:val="000000" w:themeColor="text1"/>
          <w:sz w:val="28"/>
          <w:szCs w:val="28"/>
          <w:lang w:val="uk-UA"/>
        </w:rPr>
        <w:t xml:space="preserve"> </w:t>
      </w:r>
      <w:proofErr w:type="spellStart"/>
      <w:r w:rsidRPr="00505786">
        <w:rPr>
          <w:rFonts w:ascii="Times New Roman" w:hAnsi="Times New Roman" w:cs="Times New Roman"/>
          <w:color w:val="000000" w:themeColor="text1"/>
          <w:sz w:val="28"/>
          <w:szCs w:val="28"/>
          <w:lang w:val="uk-UA"/>
        </w:rPr>
        <w:t>indicators</w:t>
      </w:r>
      <w:proofErr w:type="spellEnd"/>
      <w:r w:rsidRPr="00505786">
        <w:rPr>
          <w:rFonts w:ascii="Times New Roman" w:hAnsi="Times New Roman" w:cs="Times New Roman"/>
          <w:color w:val="000000" w:themeColor="text1"/>
          <w:sz w:val="28"/>
          <w:szCs w:val="28"/>
          <w:lang w:val="uk-UA"/>
        </w:rPr>
        <w:t xml:space="preserve"> </w:t>
      </w:r>
      <w:proofErr w:type="spellStart"/>
      <w:r w:rsidRPr="00505786">
        <w:rPr>
          <w:rFonts w:ascii="Times New Roman" w:hAnsi="Times New Roman" w:cs="Times New Roman"/>
          <w:color w:val="000000" w:themeColor="text1"/>
          <w:sz w:val="28"/>
          <w:szCs w:val="28"/>
          <w:lang w:val="uk-UA"/>
        </w:rPr>
        <w:t>for</w:t>
      </w:r>
      <w:proofErr w:type="spellEnd"/>
      <w:r w:rsidRPr="00505786">
        <w:rPr>
          <w:rFonts w:ascii="Times New Roman" w:hAnsi="Times New Roman" w:cs="Times New Roman"/>
          <w:color w:val="000000" w:themeColor="text1"/>
          <w:sz w:val="28"/>
          <w:szCs w:val="28"/>
          <w:lang w:val="uk-UA"/>
        </w:rPr>
        <w:t xml:space="preserve"> </w:t>
      </w:r>
      <w:proofErr w:type="spellStart"/>
      <w:r w:rsidRPr="00505786">
        <w:rPr>
          <w:rFonts w:ascii="Times New Roman" w:hAnsi="Times New Roman" w:cs="Times New Roman"/>
          <w:color w:val="000000" w:themeColor="text1"/>
          <w:sz w:val="28"/>
          <w:szCs w:val="28"/>
          <w:lang w:val="uk-UA"/>
        </w:rPr>
        <w:t>over</w:t>
      </w:r>
      <w:proofErr w:type="spellEnd"/>
      <w:r w:rsidRPr="00505786">
        <w:rPr>
          <w:rFonts w:ascii="Times New Roman" w:hAnsi="Times New Roman" w:cs="Times New Roman"/>
          <w:color w:val="000000" w:themeColor="text1"/>
          <w:sz w:val="28"/>
          <w:szCs w:val="28"/>
          <w:lang w:val="uk-UA"/>
        </w:rPr>
        <w:t xml:space="preserve"> 200 </w:t>
      </w:r>
      <w:proofErr w:type="spellStart"/>
      <w:r w:rsidRPr="00505786">
        <w:rPr>
          <w:rFonts w:ascii="Times New Roman" w:hAnsi="Times New Roman" w:cs="Times New Roman"/>
          <w:color w:val="000000" w:themeColor="text1"/>
          <w:sz w:val="28"/>
          <w:szCs w:val="28"/>
          <w:lang w:val="uk-UA"/>
        </w:rPr>
        <w:t>countries</w:t>
      </w:r>
      <w:proofErr w:type="spellEnd"/>
      <w:r w:rsidRPr="00505786">
        <w:rPr>
          <w:rFonts w:ascii="Times New Roman" w:hAnsi="Times New Roman" w:cs="Times New Roman"/>
          <w:color w:val="000000" w:themeColor="text1"/>
          <w:sz w:val="28"/>
          <w:szCs w:val="28"/>
          <w:lang w:val="uk-UA"/>
        </w:rPr>
        <w:t xml:space="preserve"> </w:t>
      </w:r>
      <w:r w:rsidRPr="0083683F">
        <w:rPr>
          <w:rFonts w:ascii="Times New Roman" w:hAnsi="Times New Roman" w:cs="Times New Roman"/>
          <w:color w:val="000000" w:themeColor="text1"/>
          <w:sz w:val="28"/>
          <w:szCs w:val="28"/>
          <w:lang w:val="en-US"/>
        </w:rPr>
        <w:t>[</w:t>
      </w:r>
      <w:proofErr w:type="spellStart"/>
      <w:r w:rsidRPr="0083683F">
        <w:rPr>
          <w:rFonts w:ascii="Times New Roman" w:hAnsi="Times New Roman" w:cs="Times New Roman"/>
          <w:color w:val="000000" w:themeColor="text1"/>
          <w:sz w:val="28"/>
          <w:szCs w:val="28"/>
          <w:lang w:val="en-US"/>
        </w:rPr>
        <w:t>Електронний</w:t>
      </w:r>
      <w:proofErr w:type="spellEnd"/>
      <w:r w:rsidRPr="0083683F">
        <w:rPr>
          <w:rFonts w:ascii="Times New Roman" w:hAnsi="Times New Roman" w:cs="Times New Roman"/>
          <w:color w:val="000000" w:themeColor="text1"/>
          <w:sz w:val="28"/>
          <w:szCs w:val="28"/>
          <w:lang w:val="en-US"/>
        </w:rPr>
        <w:t xml:space="preserve"> </w:t>
      </w:r>
      <w:proofErr w:type="spellStart"/>
      <w:r w:rsidRPr="0083683F">
        <w:rPr>
          <w:rFonts w:ascii="Times New Roman" w:hAnsi="Times New Roman" w:cs="Times New Roman"/>
          <w:color w:val="000000" w:themeColor="text1"/>
          <w:sz w:val="28"/>
          <w:szCs w:val="28"/>
          <w:lang w:val="en-US"/>
        </w:rPr>
        <w:t>ресурс</w:t>
      </w:r>
      <w:proofErr w:type="spellEnd"/>
      <w:r w:rsidRPr="0083683F">
        <w:rPr>
          <w:rFonts w:ascii="Times New Roman" w:hAnsi="Times New Roman" w:cs="Times New Roman"/>
          <w:color w:val="000000" w:themeColor="text1"/>
          <w:sz w:val="28"/>
          <w:szCs w:val="28"/>
          <w:lang w:val="en-US"/>
        </w:rPr>
        <w:t xml:space="preserve">] - </w:t>
      </w:r>
      <w:proofErr w:type="spellStart"/>
      <w:r w:rsidRPr="0083683F">
        <w:rPr>
          <w:rFonts w:ascii="Times New Roman" w:hAnsi="Times New Roman" w:cs="Times New Roman"/>
          <w:color w:val="000000" w:themeColor="text1"/>
          <w:sz w:val="28"/>
          <w:szCs w:val="28"/>
          <w:lang w:val="en-US"/>
        </w:rPr>
        <w:t>Режим</w:t>
      </w:r>
      <w:proofErr w:type="spellEnd"/>
      <w:r w:rsidRPr="0083683F">
        <w:rPr>
          <w:rFonts w:ascii="Times New Roman" w:hAnsi="Times New Roman" w:cs="Times New Roman"/>
          <w:color w:val="000000" w:themeColor="text1"/>
          <w:sz w:val="28"/>
          <w:szCs w:val="28"/>
          <w:lang w:val="en-US"/>
        </w:rPr>
        <w:t xml:space="preserve"> </w:t>
      </w:r>
      <w:proofErr w:type="spellStart"/>
      <w:r w:rsidRPr="0083683F">
        <w:rPr>
          <w:rFonts w:ascii="Times New Roman" w:hAnsi="Times New Roman" w:cs="Times New Roman"/>
          <w:color w:val="000000" w:themeColor="text1"/>
          <w:sz w:val="28"/>
          <w:szCs w:val="28"/>
          <w:lang w:val="en-US"/>
        </w:rPr>
        <w:t>доступу</w:t>
      </w:r>
      <w:proofErr w:type="spellEnd"/>
      <w:r w:rsidRPr="0083683F">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w:t>
      </w:r>
      <w:r w:rsidRPr="00902E62">
        <w:rPr>
          <w:rFonts w:ascii="Times New Roman" w:hAnsi="Times New Roman" w:cs="Times New Roman"/>
          <w:sz w:val="28"/>
          <w:szCs w:val="28"/>
          <w:lang w:val="en-US"/>
        </w:rPr>
        <w:t>https://www.theglobaleconomy.com/</w:t>
      </w:r>
    </w:p>
    <w:p w:rsidR="008F44CA"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13463">
        <w:rPr>
          <w:rFonts w:ascii="Times New Roman" w:hAnsi="Times New Roman" w:cs="Times New Roman"/>
          <w:color w:val="000000" w:themeColor="text1"/>
          <w:sz w:val="28"/>
          <w:szCs w:val="28"/>
          <w:lang w:val="uk-UA"/>
        </w:rPr>
        <w:t>World</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Development</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Indicators</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World</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Bank</w:t>
      </w:r>
      <w:proofErr w:type="spellEnd"/>
      <w:r w:rsidRPr="00313463">
        <w:rPr>
          <w:rFonts w:ascii="Times New Roman" w:hAnsi="Times New Roman" w:cs="Times New Roman"/>
          <w:color w:val="000000" w:themeColor="text1"/>
          <w:sz w:val="28"/>
          <w:szCs w:val="28"/>
          <w:lang w:val="uk-UA"/>
        </w:rPr>
        <w:t xml:space="preserve"> [Електронний ресурс] - Режим доступу: </w:t>
      </w:r>
      <w:hyperlink r:id="rId13" w:history="1">
        <w:r w:rsidRPr="00D85DE0">
          <w:rPr>
            <w:rStyle w:val="a7"/>
            <w:rFonts w:ascii="Times New Roman" w:hAnsi="Times New Roman" w:cs="Times New Roman"/>
            <w:sz w:val="28"/>
            <w:szCs w:val="28"/>
            <w:lang w:val="uk-UA"/>
          </w:rPr>
          <w:t>https://www.heritage.org/index/</w:t>
        </w:r>
      </w:hyperlink>
    </w:p>
    <w:p w:rsidR="008F44CA" w:rsidRPr="00C52EAD" w:rsidRDefault="008F44CA" w:rsidP="008F44CA">
      <w:pPr>
        <w:pStyle w:val="a6"/>
        <w:numPr>
          <w:ilvl w:val="0"/>
          <w:numId w:val="2"/>
        </w:numPr>
        <w:spacing w:after="0" w:line="360" w:lineRule="auto"/>
        <w:ind w:left="0" w:firstLine="709"/>
        <w:jc w:val="both"/>
        <w:rPr>
          <w:rStyle w:val="a7"/>
          <w:rFonts w:ascii="Times New Roman" w:hAnsi="Times New Roman" w:cs="Times New Roman"/>
          <w:color w:val="000000" w:themeColor="text1"/>
          <w:sz w:val="28"/>
          <w:szCs w:val="28"/>
          <w:lang w:val="uk-UA"/>
        </w:rPr>
      </w:pPr>
      <w:proofErr w:type="spellStart"/>
      <w:r w:rsidRPr="00374434">
        <w:rPr>
          <w:rFonts w:ascii="Times New Roman" w:hAnsi="Times New Roman" w:cs="Times New Roman"/>
          <w:color w:val="000000" w:themeColor="text1"/>
          <w:sz w:val="28"/>
          <w:szCs w:val="28"/>
          <w:lang w:val="uk-UA"/>
        </w:rPr>
        <w:t>The</w:t>
      </w:r>
      <w:proofErr w:type="spellEnd"/>
      <w:r w:rsidRPr="00374434">
        <w:rPr>
          <w:rFonts w:ascii="Times New Roman" w:hAnsi="Times New Roman" w:cs="Times New Roman"/>
          <w:color w:val="000000" w:themeColor="text1"/>
          <w:sz w:val="28"/>
          <w:szCs w:val="28"/>
          <w:lang w:val="uk-UA"/>
        </w:rPr>
        <w:t xml:space="preserve"> </w:t>
      </w:r>
      <w:proofErr w:type="spellStart"/>
      <w:r w:rsidRPr="00374434">
        <w:rPr>
          <w:rFonts w:ascii="Times New Roman" w:hAnsi="Times New Roman" w:cs="Times New Roman"/>
          <w:color w:val="000000" w:themeColor="text1"/>
          <w:sz w:val="28"/>
          <w:szCs w:val="28"/>
          <w:lang w:val="uk-UA"/>
        </w:rPr>
        <w:t>World</w:t>
      </w:r>
      <w:proofErr w:type="spellEnd"/>
      <w:r w:rsidRPr="00374434">
        <w:rPr>
          <w:rFonts w:ascii="Times New Roman" w:hAnsi="Times New Roman" w:cs="Times New Roman"/>
          <w:color w:val="000000" w:themeColor="text1"/>
          <w:sz w:val="28"/>
          <w:szCs w:val="28"/>
          <w:lang w:val="uk-UA"/>
        </w:rPr>
        <w:t xml:space="preserve"> </w:t>
      </w:r>
      <w:proofErr w:type="spellStart"/>
      <w:r w:rsidRPr="00374434">
        <w:rPr>
          <w:rFonts w:ascii="Times New Roman" w:hAnsi="Times New Roman" w:cs="Times New Roman"/>
          <w:color w:val="000000" w:themeColor="text1"/>
          <w:sz w:val="28"/>
          <w:szCs w:val="28"/>
          <w:lang w:val="uk-UA"/>
        </w:rPr>
        <w:t>Bank</w:t>
      </w:r>
      <w:proofErr w:type="spellEnd"/>
      <w:r w:rsidRPr="00374434">
        <w:rPr>
          <w:rFonts w:ascii="Times New Roman" w:hAnsi="Times New Roman" w:cs="Times New Roman"/>
          <w:color w:val="000000" w:themeColor="text1"/>
          <w:sz w:val="28"/>
          <w:szCs w:val="28"/>
          <w:lang w:val="uk-UA"/>
        </w:rPr>
        <w:t xml:space="preserve"> </w:t>
      </w:r>
      <w:proofErr w:type="spellStart"/>
      <w:r w:rsidRPr="00374434">
        <w:rPr>
          <w:rFonts w:ascii="Times New Roman" w:hAnsi="Times New Roman" w:cs="Times New Roman"/>
          <w:color w:val="000000" w:themeColor="text1"/>
          <w:sz w:val="28"/>
          <w:szCs w:val="28"/>
          <w:lang w:val="uk-UA"/>
        </w:rPr>
        <w:t>In</w:t>
      </w:r>
      <w:proofErr w:type="spellEnd"/>
      <w:r w:rsidRPr="00374434">
        <w:rPr>
          <w:rFonts w:ascii="Times New Roman" w:hAnsi="Times New Roman" w:cs="Times New Roman"/>
          <w:color w:val="000000" w:themeColor="text1"/>
          <w:sz w:val="28"/>
          <w:szCs w:val="28"/>
          <w:lang w:val="uk-UA"/>
        </w:rPr>
        <w:t xml:space="preserve"> </w:t>
      </w:r>
      <w:proofErr w:type="spellStart"/>
      <w:r w:rsidRPr="00374434">
        <w:rPr>
          <w:rFonts w:ascii="Times New Roman" w:hAnsi="Times New Roman" w:cs="Times New Roman"/>
          <w:color w:val="000000" w:themeColor="text1"/>
          <w:sz w:val="28"/>
          <w:szCs w:val="28"/>
          <w:lang w:val="uk-UA"/>
        </w:rPr>
        <w:t>South</w:t>
      </w:r>
      <w:proofErr w:type="spellEnd"/>
      <w:r w:rsidRPr="00374434">
        <w:rPr>
          <w:rFonts w:ascii="Times New Roman" w:hAnsi="Times New Roman" w:cs="Times New Roman"/>
          <w:color w:val="000000" w:themeColor="text1"/>
          <w:sz w:val="28"/>
          <w:szCs w:val="28"/>
          <w:lang w:val="uk-UA"/>
        </w:rPr>
        <w:t xml:space="preserve"> </w:t>
      </w:r>
      <w:proofErr w:type="spellStart"/>
      <w:r w:rsidRPr="00374434">
        <w:rPr>
          <w:rFonts w:ascii="Times New Roman" w:hAnsi="Times New Roman" w:cs="Times New Roman"/>
          <w:color w:val="000000" w:themeColor="text1"/>
          <w:sz w:val="28"/>
          <w:szCs w:val="28"/>
          <w:lang w:val="uk-UA"/>
        </w:rPr>
        <w:t>Asia</w:t>
      </w:r>
      <w:proofErr w:type="spellEnd"/>
      <w:r>
        <w:rPr>
          <w:rFonts w:ascii="Times New Roman" w:hAnsi="Times New Roman" w:cs="Times New Roman"/>
          <w:color w:val="000000" w:themeColor="text1"/>
          <w:sz w:val="28"/>
          <w:szCs w:val="28"/>
          <w:lang w:val="uk-UA"/>
        </w:rPr>
        <w:t xml:space="preserve"> </w:t>
      </w:r>
      <w:r w:rsidRPr="0083683F">
        <w:rPr>
          <w:rFonts w:ascii="Times New Roman" w:hAnsi="Times New Roman" w:cs="Times New Roman"/>
          <w:color w:val="000000" w:themeColor="text1"/>
          <w:sz w:val="28"/>
          <w:szCs w:val="28"/>
          <w:lang w:val="en-US"/>
        </w:rPr>
        <w:t>[</w:t>
      </w:r>
      <w:proofErr w:type="spellStart"/>
      <w:r w:rsidRPr="0083683F">
        <w:rPr>
          <w:rFonts w:ascii="Times New Roman" w:hAnsi="Times New Roman" w:cs="Times New Roman"/>
          <w:color w:val="000000" w:themeColor="text1"/>
          <w:sz w:val="28"/>
          <w:szCs w:val="28"/>
          <w:lang w:val="en-US"/>
        </w:rPr>
        <w:t>Електронний</w:t>
      </w:r>
      <w:proofErr w:type="spellEnd"/>
      <w:r w:rsidRPr="0083683F">
        <w:rPr>
          <w:rFonts w:ascii="Times New Roman" w:hAnsi="Times New Roman" w:cs="Times New Roman"/>
          <w:color w:val="000000" w:themeColor="text1"/>
          <w:sz w:val="28"/>
          <w:szCs w:val="28"/>
          <w:lang w:val="en-US"/>
        </w:rPr>
        <w:t xml:space="preserve"> </w:t>
      </w:r>
      <w:proofErr w:type="spellStart"/>
      <w:r w:rsidRPr="0083683F">
        <w:rPr>
          <w:rFonts w:ascii="Times New Roman" w:hAnsi="Times New Roman" w:cs="Times New Roman"/>
          <w:color w:val="000000" w:themeColor="text1"/>
          <w:sz w:val="28"/>
          <w:szCs w:val="28"/>
          <w:lang w:val="en-US"/>
        </w:rPr>
        <w:t>ресурс</w:t>
      </w:r>
      <w:proofErr w:type="spellEnd"/>
      <w:r w:rsidRPr="0083683F">
        <w:rPr>
          <w:rFonts w:ascii="Times New Roman" w:hAnsi="Times New Roman" w:cs="Times New Roman"/>
          <w:color w:val="000000" w:themeColor="text1"/>
          <w:sz w:val="28"/>
          <w:szCs w:val="28"/>
          <w:lang w:val="en-US"/>
        </w:rPr>
        <w:t xml:space="preserve">] - </w:t>
      </w:r>
      <w:proofErr w:type="spellStart"/>
      <w:r w:rsidRPr="0083683F">
        <w:rPr>
          <w:rFonts w:ascii="Times New Roman" w:hAnsi="Times New Roman" w:cs="Times New Roman"/>
          <w:color w:val="000000" w:themeColor="text1"/>
          <w:sz w:val="28"/>
          <w:szCs w:val="28"/>
          <w:lang w:val="en-US"/>
        </w:rPr>
        <w:t>Режим</w:t>
      </w:r>
      <w:proofErr w:type="spellEnd"/>
      <w:r w:rsidRPr="0083683F">
        <w:rPr>
          <w:rFonts w:ascii="Times New Roman" w:hAnsi="Times New Roman" w:cs="Times New Roman"/>
          <w:color w:val="000000" w:themeColor="text1"/>
          <w:sz w:val="28"/>
          <w:szCs w:val="28"/>
          <w:lang w:val="en-US"/>
        </w:rPr>
        <w:t xml:space="preserve"> </w:t>
      </w:r>
      <w:proofErr w:type="spellStart"/>
      <w:r w:rsidRPr="0083683F">
        <w:rPr>
          <w:rFonts w:ascii="Times New Roman" w:hAnsi="Times New Roman" w:cs="Times New Roman"/>
          <w:color w:val="000000" w:themeColor="text1"/>
          <w:sz w:val="28"/>
          <w:szCs w:val="28"/>
          <w:lang w:val="en-US"/>
        </w:rPr>
        <w:t>доступу</w:t>
      </w:r>
      <w:proofErr w:type="spellEnd"/>
      <w:r w:rsidRPr="0083683F">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uk-UA"/>
        </w:rPr>
        <w:t xml:space="preserve"> </w:t>
      </w:r>
      <w:hyperlink r:id="rId14" w:history="1">
        <w:r w:rsidRPr="00425F9C">
          <w:rPr>
            <w:rStyle w:val="a7"/>
            <w:rFonts w:ascii="Times New Roman" w:hAnsi="Times New Roman" w:cs="Times New Roman"/>
            <w:sz w:val="28"/>
            <w:szCs w:val="28"/>
            <w:lang w:val="uk-UA"/>
          </w:rPr>
          <w:t>http://www.worldbank.org/en/region/sar/overview</w:t>
        </w:r>
      </w:hyperlink>
    </w:p>
    <w:p w:rsidR="008F44CA" w:rsidRPr="00C52EAD" w:rsidRDefault="008F44CA" w:rsidP="008F44CA">
      <w:pPr>
        <w:pStyle w:val="a6"/>
        <w:numPr>
          <w:ilvl w:val="0"/>
          <w:numId w:val="2"/>
        </w:numPr>
        <w:spacing w:line="360" w:lineRule="auto"/>
        <w:ind w:left="0" w:firstLine="709"/>
        <w:rPr>
          <w:rFonts w:ascii="Times New Roman" w:hAnsi="Times New Roman" w:cs="Times New Roman"/>
          <w:color w:val="000000" w:themeColor="text1"/>
          <w:sz w:val="28"/>
          <w:szCs w:val="28"/>
          <w:lang w:val="uk-UA"/>
        </w:rPr>
      </w:pPr>
      <w:proofErr w:type="spellStart"/>
      <w:r w:rsidRPr="00C52EAD">
        <w:rPr>
          <w:rFonts w:ascii="Times New Roman" w:hAnsi="Times New Roman" w:cs="Times New Roman"/>
          <w:color w:val="000000" w:themeColor="text1"/>
          <w:sz w:val="28"/>
          <w:szCs w:val="28"/>
          <w:lang w:val="uk-UA"/>
        </w:rPr>
        <w:t>Booming</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South</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Asia</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Is</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Driving</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Economic</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Growth</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in</w:t>
      </w:r>
      <w:proofErr w:type="spellEnd"/>
      <w:r w:rsidRPr="00C52EAD">
        <w:rPr>
          <w:rFonts w:ascii="Times New Roman" w:hAnsi="Times New Roman" w:cs="Times New Roman"/>
          <w:color w:val="000000" w:themeColor="text1"/>
          <w:sz w:val="28"/>
          <w:szCs w:val="28"/>
          <w:lang w:val="uk-UA"/>
        </w:rPr>
        <w:t xml:space="preserve"> </w:t>
      </w:r>
      <w:proofErr w:type="spellStart"/>
      <w:r w:rsidRPr="00C52EAD">
        <w:rPr>
          <w:rFonts w:ascii="Times New Roman" w:hAnsi="Times New Roman" w:cs="Times New Roman"/>
          <w:color w:val="000000" w:themeColor="text1"/>
          <w:sz w:val="28"/>
          <w:szCs w:val="28"/>
          <w:lang w:val="uk-UA"/>
        </w:rPr>
        <w:t>Asia</w:t>
      </w:r>
      <w:proofErr w:type="spellEnd"/>
      <w:r w:rsidRPr="00C52EAD">
        <w:rPr>
          <w:rFonts w:ascii="Times New Roman" w:hAnsi="Times New Roman" w:cs="Times New Roman"/>
          <w:color w:val="000000" w:themeColor="text1"/>
          <w:sz w:val="28"/>
          <w:szCs w:val="28"/>
          <w:lang w:val="uk-UA"/>
        </w:rPr>
        <w:t xml:space="preserve"> [Електронний ресурс] - Режим доступу: https://www.adb.org/news/features/booming-south-asia-driving-economic-growth-asia</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313463">
        <w:rPr>
          <w:rFonts w:ascii="Times New Roman" w:hAnsi="Times New Roman" w:cs="Times New Roman"/>
          <w:color w:val="000000" w:themeColor="text1"/>
          <w:sz w:val="28"/>
          <w:szCs w:val="28"/>
          <w:lang w:val="uk-UA"/>
        </w:rPr>
        <w:t xml:space="preserve"> 2018 </w:t>
      </w:r>
      <w:proofErr w:type="spellStart"/>
      <w:r w:rsidRPr="00313463">
        <w:rPr>
          <w:rFonts w:ascii="Times New Roman" w:hAnsi="Times New Roman" w:cs="Times New Roman"/>
          <w:color w:val="000000" w:themeColor="text1"/>
          <w:sz w:val="28"/>
          <w:szCs w:val="28"/>
          <w:lang w:val="uk-UA"/>
        </w:rPr>
        <w:t>Index</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of</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Economic</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Freedom</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The</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Heritage</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Foundation</w:t>
      </w:r>
      <w:proofErr w:type="spellEnd"/>
      <w:r w:rsidRPr="00313463">
        <w:rPr>
          <w:rFonts w:ascii="Times New Roman" w:hAnsi="Times New Roman" w:cs="Times New Roman"/>
          <w:color w:val="000000" w:themeColor="text1"/>
          <w:sz w:val="28"/>
          <w:szCs w:val="28"/>
          <w:lang w:val="uk-UA"/>
        </w:rPr>
        <w:t xml:space="preserve"> [Електронний ресурс] - Режим доступу: https://www.heritage.org/index/ranking</w:t>
      </w:r>
    </w:p>
    <w:p w:rsidR="008F44CA"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The</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Global</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Competitiveness</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Report</w:t>
      </w:r>
      <w:proofErr w:type="spellEnd"/>
      <w:r w:rsidRPr="00313463">
        <w:rPr>
          <w:rFonts w:ascii="Times New Roman" w:hAnsi="Times New Roman" w:cs="Times New Roman"/>
          <w:color w:val="000000" w:themeColor="text1"/>
          <w:sz w:val="28"/>
          <w:szCs w:val="28"/>
          <w:lang w:val="uk-UA"/>
        </w:rPr>
        <w:t xml:space="preserve"> 2017-2018. </w:t>
      </w:r>
      <w:proofErr w:type="spellStart"/>
      <w:r w:rsidRPr="00313463">
        <w:rPr>
          <w:rFonts w:ascii="Times New Roman" w:hAnsi="Times New Roman" w:cs="Times New Roman"/>
          <w:color w:val="000000" w:themeColor="text1"/>
          <w:sz w:val="28"/>
          <w:szCs w:val="28"/>
          <w:lang w:val="uk-UA"/>
        </w:rPr>
        <w:t>World</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Economic</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Forum</w:t>
      </w:r>
      <w:proofErr w:type="spellEnd"/>
      <w:r w:rsidRPr="00313463">
        <w:rPr>
          <w:rFonts w:ascii="Times New Roman" w:hAnsi="Times New Roman" w:cs="Times New Roman"/>
          <w:color w:val="000000" w:themeColor="text1"/>
          <w:sz w:val="28"/>
          <w:szCs w:val="28"/>
          <w:lang w:val="uk-UA"/>
        </w:rPr>
        <w:t xml:space="preserve"> [Електронний ресурс] - Режим доступу: </w:t>
      </w:r>
      <w:hyperlink r:id="rId15" w:history="1">
        <w:r w:rsidRPr="00D85DE0">
          <w:rPr>
            <w:rStyle w:val="a7"/>
            <w:rFonts w:ascii="Times New Roman" w:hAnsi="Times New Roman" w:cs="Times New Roman"/>
            <w:sz w:val="28"/>
            <w:szCs w:val="28"/>
            <w:lang w:val="uk-UA"/>
          </w:rPr>
          <w:t>http://reports.weforum.org/global-competitiveness-index-2017-2018/countryeconomy-profiles/</w:t>
        </w:r>
      </w:hyperlink>
    </w:p>
    <w:p w:rsidR="008F44CA" w:rsidRPr="00C52EAD"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sidRPr="00313463">
        <w:rPr>
          <w:rFonts w:ascii="Times New Roman" w:hAnsi="Times New Roman" w:cs="Times New Roman"/>
          <w:color w:val="000000" w:themeColor="text1"/>
          <w:sz w:val="28"/>
          <w:szCs w:val="28"/>
          <w:lang w:val="uk-UA"/>
        </w:rPr>
        <w:t xml:space="preserve">IMF </w:t>
      </w:r>
      <w:proofErr w:type="spellStart"/>
      <w:r w:rsidRPr="00313463">
        <w:rPr>
          <w:rFonts w:ascii="Times New Roman" w:hAnsi="Times New Roman" w:cs="Times New Roman"/>
          <w:color w:val="000000" w:themeColor="text1"/>
          <w:sz w:val="28"/>
          <w:szCs w:val="28"/>
          <w:lang w:val="uk-UA"/>
        </w:rPr>
        <w:t>reports</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and</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publications</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by</w:t>
      </w:r>
      <w:proofErr w:type="spellEnd"/>
      <w:r w:rsidRPr="00313463">
        <w:rPr>
          <w:rFonts w:ascii="Times New Roman" w:hAnsi="Times New Roman" w:cs="Times New Roman"/>
          <w:color w:val="000000" w:themeColor="text1"/>
          <w:sz w:val="28"/>
          <w:szCs w:val="28"/>
          <w:lang w:val="uk-UA"/>
        </w:rPr>
        <w:t xml:space="preserve"> </w:t>
      </w:r>
      <w:proofErr w:type="spellStart"/>
      <w:r w:rsidRPr="00313463">
        <w:rPr>
          <w:rFonts w:ascii="Times New Roman" w:hAnsi="Times New Roman" w:cs="Times New Roman"/>
          <w:color w:val="000000" w:themeColor="text1"/>
          <w:sz w:val="28"/>
          <w:szCs w:val="28"/>
          <w:lang w:val="uk-UA"/>
        </w:rPr>
        <w:t>country</w:t>
      </w:r>
      <w:proofErr w:type="spellEnd"/>
      <w:r w:rsidRPr="00313463">
        <w:rPr>
          <w:rFonts w:ascii="Times New Roman" w:hAnsi="Times New Roman" w:cs="Times New Roman"/>
          <w:color w:val="000000" w:themeColor="text1"/>
          <w:sz w:val="28"/>
          <w:szCs w:val="28"/>
          <w:lang w:val="uk-UA"/>
        </w:rPr>
        <w:t xml:space="preserve"> [Електронний ресурс] - Режим доступу: </w:t>
      </w:r>
      <w:hyperlink r:id="rId16" w:history="1">
        <w:r w:rsidRPr="00425F9C">
          <w:rPr>
            <w:rStyle w:val="a7"/>
            <w:rFonts w:ascii="Times New Roman" w:hAnsi="Times New Roman" w:cs="Times New Roman"/>
            <w:sz w:val="28"/>
            <w:szCs w:val="28"/>
            <w:lang w:val="uk-UA"/>
          </w:rPr>
          <w:t>http://www.imf.org/en/Countries/</w:t>
        </w:r>
      </w:hyperlink>
    </w:p>
    <w:p w:rsidR="008F44CA"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The</w:t>
      </w:r>
      <w:r w:rsidRPr="00902E6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World</w:t>
      </w:r>
      <w:r w:rsidRPr="00902E6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Bank</w:t>
      </w:r>
      <w:r w:rsidRPr="00902E6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database</w:t>
      </w:r>
      <w:r w:rsidRPr="00902E62">
        <w:rPr>
          <w:rFonts w:ascii="Times New Roman" w:hAnsi="Times New Roman" w:cs="Times New Roman"/>
          <w:color w:val="000000" w:themeColor="text1"/>
          <w:sz w:val="28"/>
          <w:szCs w:val="28"/>
        </w:rPr>
        <w:t>. [</w:t>
      </w:r>
      <w:r w:rsidRPr="00313463">
        <w:rPr>
          <w:rFonts w:ascii="Times New Roman" w:hAnsi="Times New Roman" w:cs="Times New Roman"/>
          <w:color w:val="000000" w:themeColor="text1"/>
          <w:sz w:val="28"/>
          <w:szCs w:val="28"/>
          <w:lang w:val="uk-UA"/>
        </w:rPr>
        <w:t>Електронний ресурс] - Режим доступу:</w:t>
      </w:r>
      <w:r w:rsidRPr="00902E62">
        <w:rPr>
          <w:rFonts w:ascii="Times New Roman" w:hAnsi="Times New Roman" w:cs="Times New Roman"/>
          <w:color w:val="000000" w:themeColor="text1"/>
          <w:sz w:val="28"/>
          <w:szCs w:val="28"/>
        </w:rPr>
        <w:t xml:space="preserve"> </w:t>
      </w:r>
      <w:hyperlink r:id="rId17" w:history="1">
        <w:r w:rsidRPr="00020621">
          <w:rPr>
            <w:rStyle w:val="a7"/>
            <w:rFonts w:ascii="Times New Roman" w:hAnsi="Times New Roman" w:cs="Times New Roman"/>
            <w:sz w:val="28"/>
            <w:szCs w:val="28"/>
            <w:lang w:val="en-US"/>
          </w:rPr>
          <w:t>http</w:t>
        </w:r>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databank</w:t>
        </w:r>
        <w:r w:rsidRPr="00902E62">
          <w:rPr>
            <w:rStyle w:val="a7"/>
            <w:rFonts w:ascii="Times New Roman" w:hAnsi="Times New Roman" w:cs="Times New Roman"/>
            <w:sz w:val="28"/>
            <w:szCs w:val="28"/>
          </w:rPr>
          <w:t>.</w:t>
        </w:r>
        <w:proofErr w:type="spellStart"/>
        <w:r w:rsidRPr="00020621">
          <w:rPr>
            <w:rStyle w:val="a7"/>
            <w:rFonts w:ascii="Times New Roman" w:hAnsi="Times New Roman" w:cs="Times New Roman"/>
            <w:sz w:val="28"/>
            <w:szCs w:val="28"/>
            <w:lang w:val="en-US"/>
          </w:rPr>
          <w:t>worldbank</w:t>
        </w:r>
        <w:proofErr w:type="spellEnd"/>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org</w:t>
        </w:r>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data</w:t>
        </w:r>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reports</w:t>
        </w:r>
        <w:r w:rsidRPr="00902E62">
          <w:rPr>
            <w:rStyle w:val="a7"/>
            <w:rFonts w:ascii="Times New Roman" w:hAnsi="Times New Roman" w:cs="Times New Roman"/>
            <w:sz w:val="28"/>
            <w:szCs w:val="28"/>
          </w:rPr>
          <w:t>.</w:t>
        </w:r>
        <w:proofErr w:type="spellStart"/>
        <w:r w:rsidRPr="00020621">
          <w:rPr>
            <w:rStyle w:val="a7"/>
            <w:rFonts w:ascii="Times New Roman" w:hAnsi="Times New Roman" w:cs="Times New Roman"/>
            <w:sz w:val="28"/>
            <w:szCs w:val="28"/>
            <w:lang w:val="en-US"/>
          </w:rPr>
          <w:t>aspx</w:t>
        </w:r>
        <w:proofErr w:type="spellEnd"/>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source</w:t>
        </w:r>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world</w:t>
        </w:r>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development</w:t>
        </w:r>
        <w:r w:rsidRPr="00902E62">
          <w:rPr>
            <w:rStyle w:val="a7"/>
            <w:rFonts w:ascii="Times New Roman" w:hAnsi="Times New Roman" w:cs="Times New Roman"/>
            <w:sz w:val="28"/>
            <w:szCs w:val="28"/>
          </w:rPr>
          <w:t>-</w:t>
        </w:r>
        <w:r w:rsidRPr="00020621">
          <w:rPr>
            <w:rStyle w:val="a7"/>
            <w:rFonts w:ascii="Times New Roman" w:hAnsi="Times New Roman" w:cs="Times New Roman"/>
            <w:sz w:val="28"/>
            <w:szCs w:val="28"/>
            <w:lang w:val="en-US"/>
          </w:rPr>
          <w:t>indicators</w:t>
        </w:r>
      </w:hyperlink>
    </w:p>
    <w:p w:rsidR="008F44CA"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FE7E8B">
        <w:rPr>
          <w:rFonts w:ascii="Times New Roman" w:hAnsi="Times New Roman" w:cs="Times New Roman"/>
          <w:color w:val="000000" w:themeColor="text1"/>
          <w:sz w:val="28"/>
          <w:szCs w:val="28"/>
          <w:lang w:val="en-US"/>
        </w:rPr>
        <w:t>Konstantinova</w:t>
      </w:r>
      <w:proofErr w:type="spellEnd"/>
      <w:r w:rsidRPr="00FE7E8B">
        <w:rPr>
          <w:rFonts w:ascii="Times New Roman" w:hAnsi="Times New Roman" w:cs="Times New Roman"/>
          <w:color w:val="000000" w:themeColor="text1"/>
          <w:sz w:val="28"/>
          <w:szCs w:val="28"/>
          <w:lang w:val="en-US"/>
        </w:rPr>
        <w:t xml:space="preserve"> M.S. Theoretical basis of the study of globalization and its impact on development of the world economy</w:t>
      </w:r>
      <w:r>
        <w:rPr>
          <w:rFonts w:ascii="Times New Roman" w:hAnsi="Times New Roman" w:cs="Times New Roman"/>
          <w:color w:val="000000" w:themeColor="text1"/>
          <w:sz w:val="28"/>
          <w:szCs w:val="28"/>
          <w:lang w:val="en-US"/>
        </w:rPr>
        <w:t xml:space="preserve"> // Modern Science, 2018. - </w:t>
      </w:r>
      <w:r>
        <w:rPr>
          <w:rFonts w:ascii="Times New Roman" w:hAnsi="Times New Roman" w:cs="Times New Roman"/>
          <w:color w:val="000000" w:themeColor="text1"/>
          <w:sz w:val="28"/>
          <w:szCs w:val="28"/>
          <w:lang w:val="uk-UA"/>
        </w:rPr>
        <w:t>№ 4</w:t>
      </w:r>
      <w:r>
        <w:rPr>
          <w:rFonts w:ascii="Times New Roman" w:hAnsi="Times New Roman" w:cs="Times New Roman"/>
          <w:color w:val="000000" w:themeColor="text1"/>
          <w:sz w:val="28"/>
          <w:szCs w:val="28"/>
          <w:lang w:val="en-US"/>
        </w:rPr>
        <w:t xml:space="preserve">. – </w:t>
      </w:r>
      <w:proofErr w:type="gramStart"/>
      <w:r>
        <w:rPr>
          <w:rFonts w:ascii="Times New Roman" w:hAnsi="Times New Roman" w:cs="Times New Roman"/>
          <w:color w:val="000000" w:themeColor="text1"/>
          <w:sz w:val="28"/>
          <w:szCs w:val="28"/>
          <w:lang w:val="uk-UA"/>
        </w:rPr>
        <w:t>Р</w:t>
      </w:r>
      <w:r>
        <w:rPr>
          <w:rFonts w:ascii="Times New Roman" w:hAnsi="Times New Roman" w:cs="Times New Roman"/>
          <w:color w:val="000000" w:themeColor="text1"/>
          <w:sz w:val="28"/>
          <w:szCs w:val="28"/>
          <w:lang w:val="en-US"/>
        </w:rPr>
        <w:t>. 14</w:t>
      </w:r>
      <w:proofErr w:type="gramEnd"/>
      <w:r>
        <w:rPr>
          <w:rFonts w:ascii="Times New Roman" w:hAnsi="Times New Roman" w:cs="Times New Roman"/>
          <w:color w:val="000000" w:themeColor="text1"/>
          <w:sz w:val="28"/>
          <w:szCs w:val="28"/>
          <w:lang w:val="en-US"/>
        </w:rPr>
        <w:t>-20.</w:t>
      </w:r>
    </w:p>
    <w:p w:rsidR="008F44CA" w:rsidRPr="00313463" w:rsidRDefault="008F44CA" w:rsidP="008F44CA">
      <w:pPr>
        <w:pStyle w:val="a6"/>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w:t>
      </w:r>
      <w:proofErr w:type="spellStart"/>
      <w:r>
        <w:rPr>
          <w:rFonts w:ascii="Times New Roman" w:hAnsi="Times New Roman" w:cs="Times New Roman"/>
          <w:color w:val="000000" w:themeColor="text1"/>
          <w:sz w:val="28"/>
          <w:szCs w:val="28"/>
          <w:lang w:val="uk-UA"/>
        </w:rPr>
        <w:t>Константінова</w:t>
      </w:r>
      <w:proofErr w:type="spellEnd"/>
      <w:r>
        <w:rPr>
          <w:rFonts w:ascii="Times New Roman" w:hAnsi="Times New Roman" w:cs="Times New Roman"/>
          <w:color w:val="000000" w:themeColor="text1"/>
          <w:sz w:val="28"/>
          <w:szCs w:val="28"/>
          <w:lang w:val="uk-UA"/>
        </w:rPr>
        <w:t xml:space="preserve"> М.С., Крючкова Н.М. Глобалізація та розвиток національної економіки: ефекти взаємодії</w:t>
      </w:r>
      <w:r w:rsidRPr="00902E62">
        <w:rPr>
          <w:rFonts w:ascii="Times New Roman" w:hAnsi="Times New Roman" w:cs="Times New Roman"/>
          <w:color w:val="000000" w:themeColor="text1"/>
          <w:sz w:val="28"/>
          <w:szCs w:val="28"/>
          <w:lang w:val="uk-UA"/>
        </w:rPr>
        <w:t xml:space="preserve"> //  Матер</w:t>
      </w:r>
      <w:r>
        <w:rPr>
          <w:rFonts w:ascii="Times New Roman" w:hAnsi="Times New Roman" w:cs="Times New Roman"/>
          <w:color w:val="000000" w:themeColor="text1"/>
          <w:sz w:val="28"/>
          <w:szCs w:val="28"/>
          <w:lang w:val="uk-UA"/>
        </w:rPr>
        <w:t>і</w:t>
      </w:r>
      <w:r w:rsidRPr="00902E62">
        <w:rPr>
          <w:rFonts w:ascii="Times New Roman" w:hAnsi="Times New Roman" w:cs="Times New Roman"/>
          <w:color w:val="000000" w:themeColor="text1"/>
          <w:sz w:val="28"/>
          <w:szCs w:val="28"/>
          <w:lang w:val="uk-UA"/>
        </w:rPr>
        <w:t xml:space="preserve">али </w:t>
      </w:r>
      <w:r>
        <w:rPr>
          <w:rFonts w:ascii="Times New Roman" w:hAnsi="Times New Roman" w:cs="Times New Roman"/>
          <w:color w:val="000000" w:themeColor="text1"/>
          <w:sz w:val="28"/>
          <w:szCs w:val="28"/>
          <w:lang w:val="en-US"/>
        </w:rPr>
        <w:t>VIII</w:t>
      </w:r>
      <w:r>
        <w:rPr>
          <w:rFonts w:ascii="Times New Roman" w:hAnsi="Times New Roman" w:cs="Times New Roman"/>
          <w:color w:val="000000" w:themeColor="text1"/>
          <w:sz w:val="28"/>
          <w:szCs w:val="28"/>
          <w:lang w:val="uk-UA"/>
        </w:rPr>
        <w:t xml:space="preserve"> Міжнародної науково-практичної конференції «Добробут нації в умовах глобальної нестабільності». – ОНУ імені І.І. Мечникова, 2018. – С. 48-49.</w:t>
      </w:r>
    </w:p>
    <w:p w:rsidR="00AA5421" w:rsidRPr="008F44CA" w:rsidRDefault="00AA5421">
      <w:pPr>
        <w:rPr>
          <w:lang w:val="uk-UA"/>
        </w:rPr>
      </w:pPr>
    </w:p>
    <w:sectPr w:rsidR="00AA5421" w:rsidRPr="008F44C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44D8" w:rsidRPr="00537F72" w:rsidRDefault="00A41553">
    <w:pPr>
      <w:pStyle w:val="a3"/>
      <w:jc w:val="right"/>
      <w:rPr>
        <w:rFonts w:ascii="Times New Roman" w:hAnsi="Times New Roman" w:cs="Times New Roman"/>
        <w:sz w:val="28"/>
        <w:szCs w:val="28"/>
      </w:rPr>
    </w:pPr>
  </w:p>
  <w:p w:rsidR="009F44D8" w:rsidRDefault="00A41553">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44D8" w:rsidRPr="00902E62" w:rsidRDefault="00A41553">
    <w:pPr>
      <w:pStyle w:val="a3"/>
      <w:jc w:val="right"/>
      <w:rPr>
        <w:rFonts w:ascii="Times New Roman" w:hAnsi="Times New Roman" w:cs="Times New Roman"/>
        <w:sz w:val="28"/>
        <w:szCs w:val="28"/>
      </w:rPr>
    </w:pPr>
  </w:p>
  <w:p w:rsidR="009F44D8" w:rsidRDefault="00A4155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9564716"/>
      <w:docPartObj>
        <w:docPartGallery w:val="Page Numbers (Top of Page)"/>
        <w:docPartUnique/>
      </w:docPartObj>
    </w:sdtPr>
    <w:sdtEndPr>
      <w:rPr>
        <w:rFonts w:ascii="Times New Roman" w:hAnsi="Times New Roman" w:cs="Times New Roman"/>
        <w:sz w:val="28"/>
        <w:szCs w:val="28"/>
      </w:rPr>
    </w:sdtEndPr>
    <w:sdtContent>
      <w:p w:rsidR="009F44D8" w:rsidRPr="00537F72" w:rsidRDefault="00A41553">
        <w:pPr>
          <w:pStyle w:val="a3"/>
          <w:jc w:val="right"/>
          <w:rPr>
            <w:rFonts w:ascii="Times New Roman" w:hAnsi="Times New Roman" w:cs="Times New Roman"/>
            <w:sz w:val="28"/>
            <w:szCs w:val="28"/>
          </w:rPr>
        </w:pPr>
        <w:r w:rsidRPr="00537F72">
          <w:rPr>
            <w:rFonts w:ascii="Times New Roman" w:hAnsi="Times New Roman" w:cs="Times New Roman"/>
            <w:sz w:val="28"/>
            <w:szCs w:val="28"/>
          </w:rPr>
          <w:fldChar w:fldCharType="begin"/>
        </w:r>
        <w:r w:rsidRPr="00537F72">
          <w:rPr>
            <w:rFonts w:ascii="Times New Roman" w:hAnsi="Times New Roman" w:cs="Times New Roman"/>
            <w:sz w:val="28"/>
            <w:szCs w:val="28"/>
          </w:rPr>
          <w:instrText>PAGE   \* MERGEFORMAT</w:instrText>
        </w:r>
        <w:r w:rsidRPr="00537F72">
          <w:rPr>
            <w:rFonts w:ascii="Times New Roman" w:hAnsi="Times New Roman" w:cs="Times New Roman"/>
            <w:sz w:val="28"/>
            <w:szCs w:val="28"/>
          </w:rPr>
          <w:fldChar w:fldCharType="separate"/>
        </w:r>
        <w:r>
          <w:rPr>
            <w:rFonts w:ascii="Times New Roman" w:hAnsi="Times New Roman" w:cs="Times New Roman"/>
            <w:noProof/>
            <w:sz w:val="28"/>
            <w:szCs w:val="28"/>
          </w:rPr>
          <w:t>12</w:t>
        </w:r>
        <w:r w:rsidRPr="00537F72">
          <w:rPr>
            <w:rFonts w:ascii="Times New Roman" w:hAnsi="Times New Roman" w:cs="Times New Roman"/>
            <w:sz w:val="28"/>
            <w:szCs w:val="28"/>
          </w:rPr>
          <w:fldChar w:fldCharType="end"/>
        </w:r>
      </w:p>
    </w:sdtContent>
  </w:sdt>
  <w:p w:rsidR="009F44D8" w:rsidRDefault="00A41553">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0014725"/>
      <w:docPartObj>
        <w:docPartGallery w:val="Page Numbers (Top of Page)"/>
        <w:docPartUnique/>
      </w:docPartObj>
    </w:sdtPr>
    <w:sdtEndPr>
      <w:rPr>
        <w:rFonts w:ascii="Times New Roman" w:hAnsi="Times New Roman" w:cs="Times New Roman"/>
        <w:sz w:val="28"/>
        <w:szCs w:val="28"/>
      </w:rPr>
    </w:sdtEndPr>
    <w:sdtContent>
      <w:p w:rsidR="009F44D8" w:rsidRPr="00537F72" w:rsidRDefault="00A41553">
        <w:pPr>
          <w:pStyle w:val="a3"/>
          <w:jc w:val="right"/>
          <w:rPr>
            <w:rFonts w:ascii="Times New Roman" w:hAnsi="Times New Roman" w:cs="Times New Roman"/>
            <w:sz w:val="28"/>
            <w:szCs w:val="28"/>
          </w:rPr>
        </w:pPr>
        <w:r w:rsidRPr="00537F72">
          <w:rPr>
            <w:rFonts w:ascii="Times New Roman" w:hAnsi="Times New Roman" w:cs="Times New Roman"/>
            <w:sz w:val="28"/>
            <w:szCs w:val="28"/>
          </w:rPr>
          <w:fldChar w:fldCharType="begin"/>
        </w:r>
        <w:r w:rsidRPr="00537F72">
          <w:rPr>
            <w:rFonts w:ascii="Times New Roman" w:hAnsi="Times New Roman" w:cs="Times New Roman"/>
            <w:sz w:val="28"/>
            <w:szCs w:val="28"/>
          </w:rPr>
          <w:instrText>PAGE   \* MERGEFORMAT</w:instrText>
        </w:r>
        <w:r w:rsidRPr="00537F72">
          <w:rPr>
            <w:rFonts w:ascii="Times New Roman" w:hAnsi="Times New Roman" w:cs="Times New Roman"/>
            <w:sz w:val="28"/>
            <w:szCs w:val="28"/>
          </w:rPr>
          <w:fldChar w:fldCharType="separate"/>
        </w:r>
        <w:r w:rsidR="000D2F5A">
          <w:rPr>
            <w:rFonts w:ascii="Times New Roman" w:hAnsi="Times New Roman" w:cs="Times New Roman"/>
            <w:noProof/>
            <w:sz w:val="28"/>
            <w:szCs w:val="28"/>
          </w:rPr>
          <w:t>4</w:t>
        </w:r>
        <w:r w:rsidRPr="00537F72">
          <w:rPr>
            <w:rFonts w:ascii="Times New Roman" w:hAnsi="Times New Roman" w:cs="Times New Roman"/>
            <w:sz w:val="28"/>
            <w:szCs w:val="28"/>
          </w:rPr>
          <w:fldChar w:fldCharType="end"/>
        </w:r>
      </w:p>
    </w:sdtContent>
  </w:sdt>
  <w:p w:rsidR="009F44D8" w:rsidRDefault="00A4155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CF6FC9"/>
    <w:multiLevelType w:val="hybridMultilevel"/>
    <w:tmpl w:val="B0E4D072"/>
    <w:lvl w:ilvl="0" w:tplc="4D84553E">
      <w:start w:val="1"/>
      <w:numFmt w:val="decimal"/>
      <w:lvlText w:val="%1."/>
      <w:lvlJc w:val="left"/>
      <w:pPr>
        <w:ind w:left="1713" w:hanging="360"/>
      </w:pPr>
      <w:rPr>
        <w:rFonts w:ascii="Times New Roman" w:eastAsiaTheme="minorHAnsi" w:hAnsi="Times New Roman" w:cs="Times New Roman"/>
      </w:r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1">
    <w:nsid w:val="728F1AD9"/>
    <w:multiLevelType w:val="hybridMultilevel"/>
    <w:tmpl w:val="AF98CBFE"/>
    <w:lvl w:ilvl="0" w:tplc="08C82458">
      <w:numFmt w:val="bullet"/>
      <w:lvlText w:val="-"/>
      <w:lvlJc w:val="left"/>
      <w:pPr>
        <w:ind w:left="1353" w:hanging="360"/>
      </w:pPr>
      <w:rPr>
        <w:rFonts w:ascii="Times New Roman" w:eastAsia="Calibri" w:hAnsi="Times New Roman" w:cs="Times New Roman" w:hint="default"/>
      </w:rPr>
    </w:lvl>
    <w:lvl w:ilvl="1" w:tplc="04190003">
      <w:start w:val="1"/>
      <w:numFmt w:val="bullet"/>
      <w:lvlText w:val="o"/>
      <w:lvlJc w:val="left"/>
      <w:pPr>
        <w:ind w:left="2073" w:hanging="360"/>
      </w:pPr>
      <w:rPr>
        <w:rFonts w:ascii="Courier New" w:hAnsi="Courier New" w:cs="Courier New" w:hint="default"/>
      </w:rPr>
    </w:lvl>
    <w:lvl w:ilvl="2" w:tplc="04190005">
      <w:start w:val="1"/>
      <w:numFmt w:val="bullet"/>
      <w:lvlText w:val=""/>
      <w:lvlJc w:val="left"/>
      <w:pPr>
        <w:ind w:left="2793" w:hanging="360"/>
      </w:pPr>
      <w:rPr>
        <w:rFonts w:ascii="Wingdings" w:hAnsi="Wingdings" w:hint="default"/>
      </w:rPr>
    </w:lvl>
    <w:lvl w:ilvl="3" w:tplc="04190001">
      <w:start w:val="1"/>
      <w:numFmt w:val="bullet"/>
      <w:lvlText w:val=""/>
      <w:lvlJc w:val="left"/>
      <w:pPr>
        <w:ind w:left="3513" w:hanging="360"/>
      </w:pPr>
      <w:rPr>
        <w:rFonts w:ascii="Symbol" w:hAnsi="Symbol" w:hint="default"/>
      </w:rPr>
    </w:lvl>
    <w:lvl w:ilvl="4" w:tplc="04190003">
      <w:start w:val="1"/>
      <w:numFmt w:val="bullet"/>
      <w:lvlText w:val="o"/>
      <w:lvlJc w:val="left"/>
      <w:pPr>
        <w:ind w:left="4233" w:hanging="360"/>
      </w:pPr>
      <w:rPr>
        <w:rFonts w:ascii="Courier New" w:hAnsi="Courier New" w:cs="Courier New" w:hint="default"/>
      </w:rPr>
    </w:lvl>
    <w:lvl w:ilvl="5" w:tplc="04190005">
      <w:start w:val="1"/>
      <w:numFmt w:val="bullet"/>
      <w:lvlText w:val=""/>
      <w:lvlJc w:val="left"/>
      <w:pPr>
        <w:ind w:left="4953" w:hanging="360"/>
      </w:pPr>
      <w:rPr>
        <w:rFonts w:ascii="Wingdings" w:hAnsi="Wingdings" w:hint="default"/>
      </w:rPr>
    </w:lvl>
    <w:lvl w:ilvl="6" w:tplc="04190001">
      <w:start w:val="1"/>
      <w:numFmt w:val="bullet"/>
      <w:lvlText w:val=""/>
      <w:lvlJc w:val="left"/>
      <w:pPr>
        <w:ind w:left="5673" w:hanging="360"/>
      </w:pPr>
      <w:rPr>
        <w:rFonts w:ascii="Symbol" w:hAnsi="Symbol" w:hint="default"/>
      </w:rPr>
    </w:lvl>
    <w:lvl w:ilvl="7" w:tplc="04190003">
      <w:start w:val="1"/>
      <w:numFmt w:val="bullet"/>
      <w:lvlText w:val="o"/>
      <w:lvlJc w:val="left"/>
      <w:pPr>
        <w:ind w:left="6393" w:hanging="360"/>
      </w:pPr>
      <w:rPr>
        <w:rFonts w:ascii="Courier New" w:hAnsi="Courier New" w:cs="Courier New" w:hint="default"/>
      </w:rPr>
    </w:lvl>
    <w:lvl w:ilvl="8" w:tplc="04190005">
      <w:start w:val="1"/>
      <w:numFmt w:val="bullet"/>
      <w:lvlText w:val=""/>
      <w:lvlJc w:val="left"/>
      <w:pPr>
        <w:ind w:left="7113"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67E"/>
    <w:rsid w:val="000D2F5A"/>
    <w:rsid w:val="0045267E"/>
    <w:rsid w:val="008F44CA"/>
    <w:rsid w:val="00A41553"/>
    <w:rsid w:val="00AA5421"/>
    <w:rsid w:val="00B445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FE1E27-433F-44A0-AF3D-F7F975638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4554"/>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455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44554"/>
    <w:rPr>
      <w:rFonts w:eastAsiaTheme="minorEastAsia"/>
      <w:lang w:eastAsia="ru-RU"/>
    </w:rPr>
  </w:style>
  <w:style w:type="table" w:styleId="a5">
    <w:name w:val="Table Grid"/>
    <w:basedOn w:val="a1"/>
    <w:uiPriority w:val="59"/>
    <w:rsid w:val="00B44554"/>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8F44CA"/>
    <w:pPr>
      <w:ind w:left="720"/>
      <w:contextualSpacing/>
    </w:pPr>
  </w:style>
  <w:style w:type="character" w:styleId="a7">
    <w:name w:val="Hyperlink"/>
    <w:basedOn w:val="a0"/>
    <w:uiPriority w:val="99"/>
    <w:unhideWhenUsed/>
    <w:rsid w:val="008F44C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4.xml"/><Relationship Id="rId13" Type="http://schemas.openxmlformats.org/officeDocument/2006/relationships/hyperlink" Target="https://www.heritage.org/index/"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3.xml"/><Relationship Id="rId12" Type="http://schemas.openxmlformats.org/officeDocument/2006/relationships/hyperlink" Target="https://www.imf.org/en/Publications/WEO/Issues/2017/09/19/world-economic-outlook-october-2017" TargetMode="External"/><Relationship Id="rId17" Type="http://schemas.openxmlformats.org/officeDocument/2006/relationships/hyperlink" Target="http://databank.worldbank.org/data/reports.aspx?source=world-development-indicators" TargetMode="External"/><Relationship Id="rId2" Type="http://schemas.openxmlformats.org/officeDocument/2006/relationships/styles" Target="styles.xml"/><Relationship Id="rId16" Type="http://schemas.openxmlformats.org/officeDocument/2006/relationships/hyperlink" Target="http://www.imf.org/en/Countries/"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www.rbc.ru/economics/15/09/2017/59ba8e009a794787e182f6d5" TargetMode="External"/><Relationship Id="rId5" Type="http://schemas.openxmlformats.org/officeDocument/2006/relationships/header" Target="header1.xml"/><Relationship Id="rId15" Type="http://schemas.openxmlformats.org/officeDocument/2006/relationships/hyperlink" Target="http://reports.weforum.org/global-competitiveness-index-2017-2018/countryeconomy-profiles/" TargetMode="External"/><Relationship Id="rId10" Type="http://schemas.openxmlformats.org/officeDocument/2006/relationships/hyperlink" Target="https://www.tutor2u.net/business/reference/factors-that-have-contributed-to-globalisation"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ic.academic.ru/dic.nsf/ruwiki/1799668" TargetMode="External"/><Relationship Id="rId14" Type="http://schemas.openxmlformats.org/officeDocument/2006/relationships/hyperlink" Target="http://www.worldbank.org/en/region/sar/overvie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2625</Words>
  <Characters>14967</Characters>
  <Application>Microsoft Office Word</Application>
  <DocSecurity>0</DocSecurity>
  <Lines>124</Lines>
  <Paragraphs>35</Paragraphs>
  <ScaleCrop>false</ScaleCrop>
  <Company/>
  <LinksUpToDate>false</LinksUpToDate>
  <CharactersWithSpaces>17557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2019-01-25T10:03:00Z</dcterms:created>
  <dcterms:modified xsi:type="dcterms:W3CDTF">2019-01-25T10:08:00Z</dcterms:modified>
</cp:coreProperties>
</file>