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6CD2" w:rsidRPr="0026420D" w:rsidRDefault="00556CD2" w:rsidP="00556CD2">
      <w:pPr>
        <w:keepNext/>
        <w:spacing w:after="0" w:line="300" w:lineRule="auto"/>
        <w:jc w:val="center"/>
        <w:outlineLvl w:val="0"/>
        <w:rPr>
          <w:rFonts w:ascii="Times New Roman" w:hAnsi="Times New Roman"/>
          <w:kern w:val="32"/>
          <w:sz w:val="28"/>
          <w:szCs w:val="28"/>
          <w:lang w:val="uk-UA" w:eastAsia="ru-RU"/>
        </w:rPr>
      </w:pPr>
      <w:r w:rsidRPr="0026420D">
        <w:rPr>
          <w:rFonts w:ascii="Times New Roman" w:hAnsi="Times New Roman"/>
          <w:kern w:val="32"/>
          <w:sz w:val="28"/>
          <w:szCs w:val="28"/>
          <w:lang w:val="uk-UA" w:eastAsia="ru-RU"/>
        </w:rPr>
        <w:t xml:space="preserve">Одеський національний університет імені </w:t>
      </w:r>
      <w:r w:rsidRPr="0026420D">
        <w:rPr>
          <w:rFonts w:ascii="Times New Roman" w:hAnsi="Times New Roman"/>
          <w:caps/>
          <w:kern w:val="32"/>
          <w:sz w:val="28"/>
          <w:szCs w:val="28"/>
          <w:lang w:val="uk-UA" w:eastAsia="ru-RU"/>
        </w:rPr>
        <w:t>і. і. м</w:t>
      </w:r>
      <w:r w:rsidRPr="0026420D">
        <w:rPr>
          <w:rFonts w:ascii="Times New Roman" w:hAnsi="Times New Roman"/>
          <w:kern w:val="32"/>
          <w:sz w:val="28"/>
          <w:szCs w:val="28"/>
          <w:lang w:val="uk-UA" w:eastAsia="ru-RU"/>
        </w:rPr>
        <w:t>ечникова</w:t>
      </w:r>
    </w:p>
    <w:p w:rsidR="00556CD2" w:rsidRPr="0026420D" w:rsidRDefault="00556CD2" w:rsidP="00556CD2">
      <w:pPr>
        <w:widowControl w:val="0"/>
        <w:spacing w:after="0" w:line="300" w:lineRule="auto"/>
        <w:jc w:val="center"/>
        <w:rPr>
          <w:rFonts w:ascii="Times New Roman" w:hAnsi="Times New Roman"/>
          <w:bCs/>
          <w:sz w:val="28"/>
          <w:szCs w:val="28"/>
          <w:lang w:val="uk-UA" w:eastAsia="ru-RU"/>
        </w:rPr>
      </w:pPr>
      <w:r w:rsidRPr="0026420D">
        <w:rPr>
          <w:rFonts w:ascii="Times New Roman" w:hAnsi="Times New Roman"/>
          <w:bCs/>
          <w:sz w:val="28"/>
          <w:szCs w:val="28"/>
          <w:lang w:val="uk-UA" w:eastAsia="ru-RU"/>
        </w:rPr>
        <w:t>Факультет міжнародних відносин, політології та соціології</w:t>
      </w:r>
    </w:p>
    <w:p w:rsidR="00556CD2" w:rsidRPr="0026420D" w:rsidRDefault="00556CD2" w:rsidP="00556CD2">
      <w:pPr>
        <w:widowControl w:val="0"/>
        <w:spacing w:after="0" w:line="300" w:lineRule="auto"/>
        <w:jc w:val="center"/>
        <w:rPr>
          <w:rFonts w:ascii="Times New Roman" w:hAnsi="Times New Roman"/>
          <w:sz w:val="28"/>
          <w:szCs w:val="28"/>
          <w:lang w:val="uk-UA" w:eastAsia="ru-RU"/>
        </w:rPr>
      </w:pPr>
      <w:r w:rsidRPr="0026420D">
        <w:rPr>
          <w:rFonts w:ascii="Times New Roman" w:hAnsi="Times New Roman"/>
          <w:sz w:val="28"/>
          <w:szCs w:val="28"/>
          <w:lang w:val="uk-UA" w:eastAsia="ru-RU"/>
        </w:rPr>
        <w:t>Кафедра світового господарства і міжнародних економічних  відносин</w:t>
      </w: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556CD2" w:rsidRPr="0026420D" w:rsidRDefault="009B4C40" w:rsidP="009B4C40">
      <w:pPr>
        <w:widowControl w:val="0"/>
        <w:autoSpaceDE w:val="0"/>
        <w:autoSpaceDN w:val="0"/>
        <w:adjustRightInd w:val="0"/>
        <w:spacing w:after="0" w:line="36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                                       </w:t>
      </w:r>
      <w:r w:rsidR="00556CD2" w:rsidRPr="0026420D">
        <w:rPr>
          <w:rFonts w:ascii="Times New Roman" w:hAnsi="Times New Roman"/>
          <w:b/>
          <w:color w:val="000000"/>
          <w:sz w:val="28"/>
          <w:szCs w:val="28"/>
          <w:lang w:val="uk-UA" w:eastAsia="ru-RU"/>
        </w:rPr>
        <w:t>ДИПЛОМНА РОБОТА</w:t>
      </w:r>
    </w:p>
    <w:p w:rsidR="00556CD2" w:rsidRPr="0026420D" w:rsidRDefault="00556CD2" w:rsidP="00556CD2">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на здобуття ступеня вищої освіти «магістр»</w:t>
      </w:r>
    </w:p>
    <w:p w:rsidR="00556CD2" w:rsidRPr="0026420D" w:rsidRDefault="00556CD2" w:rsidP="00556CD2">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26420D">
        <w:rPr>
          <w:rFonts w:ascii="Times New Roman" w:hAnsi="Times New Roman"/>
          <w:b/>
          <w:color w:val="000000"/>
          <w:sz w:val="28"/>
          <w:szCs w:val="28"/>
          <w:lang w:val="uk-UA" w:eastAsia="ru-RU"/>
        </w:rPr>
        <w:t xml:space="preserve">на тему: «Трансформація платіжних балансів Індії, Китаю та Республіки Кореї в сучасних умовах»  </w:t>
      </w:r>
    </w:p>
    <w:p w:rsidR="00556CD2" w:rsidRPr="0026420D" w:rsidRDefault="00556CD2" w:rsidP="00556CD2">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26420D">
        <w:rPr>
          <w:rFonts w:ascii="Times New Roman" w:hAnsi="Times New Roman"/>
          <w:bCs/>
          <w:color w:val="000000"/>
          <w:sz w:val="24"/>
          <w:szCs w:val="24"/>
          <w:lang w:val="uk-UA" w:eastAsia="ru-RU"/>
        </w:rPr>
        <w:t>«</w:t>
      </w:r>
      <w:proofErr w:type="spellStart"/>
      <w:r w:rsidRPr="0026420D">
        <w:rPr>
          <w:rFonts w:ascii="Times New Roman" w:hAnsi="Times New Roman"/>
          <w:bCs/>
          <w:color w:val="000000"/>
          <w:sz w:val="24"/>
          <w:szCs w:val="24"/>
          <w:lang w:val="uk-UA" w:eastAsia="ru-RU"/>
        </w:rPr>
        <w:t>Transformation</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of</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the</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Balances</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of</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Payments</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of</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India</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China</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and</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the</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Republic</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of</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Korea</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in</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the</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Current</w:t>
      </w:r>
      <w:proofErr w:type="spellEnd"/>
      <w:r w:rsidRPr="0026420D">
        <w:rPr>
          <w:rFonts w:ascii="Times New Roman" w:hAnsi="Times New Roman"/>
          <w:bCs/>
          <w:color w:val="000000"/>
          <w:sz w:val="24"/>
          <w:szCs w:val="24"/>
          <w:lang w:val="uk-UA" w:eastAsia="ru-RU"/>
        </w:rPr>
        <w:t xml:space="preserve"> </w:t>
      </w:r>
      <w:proofErr w:type="spellStart"/>
      <w:r w:rsidRPr="0026420D">
        <w:rPr>
          <w:rFonts w:ascii="Times New Roman" w:hAnsi="Times New Roman"/>
          <w:bCs/>
          <w:color w:val="000000"/>
          <w:sz w:val="24"/>
          <w:szCs w:val="24"/>
          <w:lang w:val="uk-UA" w:eastAsia="ru-RU"/>
        </w:rPr>
        <w:t>Conditions</w:t>
      </w:r>
      <w:proofErr w:type="spellEnd"/>
      <w:r w:rsidRPr="0026420D">
        <w:rPr>
          <w:rFonts w:ascii="Times New Roman" w:hAnsi="Times New Roman"/>
          <w:bCs/>
          <w:color w:val="000000"/>
          <w:sz w:val="24"/>
          <w:szCs w:val="24"/>
          <w:lang w:val="uk-UA" w:eastAsia="ru-RU"/>
        </w:rPr>
        <w:t xml:space="preserve">» </w:t>
      </w:r>
    </w:p>
    <w:p w:rsidR="00556CD2" w:rsidRPr="0026420D" w:rsidRDefault="00556CD2" w:rsidP="00556CD2">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556CD2" w:rsidRPr="0026420D" w:rsidTr="003453F9">
        <w:trPr>
          <w:trHeight w:val="3190"/>
        </w:trPr>
        <w:tc>
          <w:tcPr>
            <w:tcW w:w="8022" w:type="dxa"/>
          </w:tcPr>
          <w:p w:rsidR="00556CD2" w:rsidRPr="0026420D" w:rsidRDefault="00556CD2" w:rsidP="003453F9">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556CD2" w:rsidRPr="0026420D" w:rsidRDefault="00556CD2" w:rsidP="003453F9">
            <w:pPr>
              <w:widowControl w:val="0"/>
              <w:autoSpaceDE w:val="0"/>
              <w:autoSpaceDN w:val="0"/>
              <w:adjustRightInd w:val="0"/>
              <w:spacing w:after="0" w:line="30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Виконав: студент  денної форми навчання</w:t>
            </w:r>
          </w:p>
          <w:p w:rsidR="00556CD2" w:rsidRPr="0026420D" w:rsidRDefault="00556CD2" w:rsidP="003453F9">
            <w:pPr>
              <w:widowControl w:val="0"/>
              <w:autoSpaceDE w:val="0"/>
              <w:autoSpaceDN w:val="0"/>
              <w:adjustRightInd w:val="0"/>
              <w:spacing w:after="0" w:line="30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спеціальності 292 «Міжнародні економічні відносини</w:t>
            </w:r>
            <w:r w:rsidRPr="0026420D">
              <w:rPr>
                <w:rFonts w:ascii="Times New Roman" w:hAnsi="Times New Roman"/>
                <w:color w:val="000000"/>
                <w:sz w:val="28"/>
                <w:szCs w:val="28"/>
                <w:lang w:val="uk-UA" w:eastAsia="uk-UA"/>
              </w:rPr>
              <w:t>»</w:t>
            </w:r>
          </w:p>
          <w:p w:rsidR="00556CD2" w:rsidRPr="0026420D" w:rsidRDefault="00556CD2" w:rsidP="003453F9">
            <w:pPr>
              <w:widowControl w:val="0"/>
              <w:autoSpaceDE w:val="0"/>
              <w:autoSpaceDN w:val="0"/>
              <w:adjustRightInd w:val="0"/>
              <w:spacing w:after="0" w:line="30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w:t>
            </w:r>
            <w:proofErr w:type="spellStart"/>
            <w:r w:rsidRPr="0026420D">
              <w:rPr>
                <w:rFonts w:ascii="Times New Roman" w:hAnsi="Times New Roman"/>
                <w:color w:val="000000"/>
                <w:sz w:val="28"/>
                <w:szCs w:val="28"/>
                <w:lang w:val="uk-UA" w:eastAsia="ru-RU"/>
              </w:rPr>
              <w:t>Толоконцев</w:t>
            </w:r>
            <w:proofErr w:type="spellEnd"/>
            <w:r w:rsidRPr="0026420D">
              <w:rPr>
                <w:rFonts w:ascii="Times New Roman" w:hAnsi="Times New Roman"/>
                <w:color w:val="000000"/>
                <w:sz w:val="28"/>
                <w:szCs w:val="28"/>
                <w:lang w:val="uk-UA" w:eastAsia="ru-RU"/>
              </w:rPr>
              <w:t xml:space="preserve"> Станіслав Олександрович</w:t>
            </w:r>
          </w:p>
          <w:p w:rsidR="00556CD2" w:rsidRPr="0026420D" w:rsidRDefault="00556CD2" w:rsidP="003453F9">
            <w:pPr>
              <w:widowControl w:val="0"/>
              <w:autoSpaceDE w:val="0"/>
              <w:autoSpaceDN w:val="0"/>
              <w:adjustRightInd w:val="0"/>
              <w:spacing w:after="0" w:line="240" w:lineRule="auto"/>
              <w:rPr>
                <w:rFonts w:ascii="Times New Roman" w:hAnsi="Times New Roman"/>
                <w:color w:val="000000"/>
                <w:sz w:val="28"/>
                <w:szCs w:val="28"/>
                <w:lang w:val="uk-UA" w:eastAsia="ru-RU"/>
              </w:rPr>
            </w:pPr>
          </w:p>
          <w:p w:rsidR="00556CD2" w:rsidRPr="0026420D" w:rsidRDefault="00556CD2" w:rsidP="003453F9">
            <w:pPr>
              <w:widowControl w:val="0"/>
              <w:autoSpaceDE w:val="0"/>
              <w:autoSpaceDN w:val="0"/>
              <w:adjustRightInd w:val="0"/>
              <w:spacing w:after="0" w:line="24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Керівник – </w:t>
            </w:r>
            <w:proofErr w:type="spellStart"/>
            <w:r w:rsidRPr="0026420D">
              <w:rPr>
                <w:rFonts w:ascii="Times New Roman" w:hAnsi="Times New Roman"/>
                <w:color w:val="000000"/>
                <w:sz w:val="28"/>
                <w:szCs w:val="28"/>
                <w:lang w:val="uk-UA" w:eastAsia="ru-RU"/>
              </w:rPr>
              <w:t>к.е.н</w:t>
            </w:r>
            <w:proofErr w:type="spellEnd"/>
            <w:r w:rsidRPr="0026420D">
              <w:rPr>
                <w:rFonts w:ascii="Times New Roman" w:hAnsi="Times New Roman"/>
                <w:color w:val="000000"/>
                <w:sz w:val="28"/>
                <w:szCs w:val="28"/>
                <w:lang w:val="uk-UA" w:eastAsia="ru-RU"/>
              </w:rPr>
              <w:t xml:space="preserve">.    </w:t>
            </w:r>
            <w:proofErr w:type="spellStart"/>
            <w:r w:rsidRPr="0026420D">
              <w:rPr>
                <w:rFonts w:ascii="Times New Roman" w:hAnsi="Times New Roman"/>
                <w:color w:val="000000"/>
                <w:sz w:val="28"/>
                <w:szCs w:val="28"/>
                <w:lang w:val="uk-UA" w:eastAsia="ru-RU"/>
              </w:rPr>
              <w:t>Кифак</w:t>
            </w:r>
            <w:proofErr w:type="spellEnd"/>
            <w:r w:rsidRPr="0026420D">
              <w:rPr>
                <w:rFonts w:ascii="Times New Roman" w:hAnsi="Times New Roman"/>
                <w:color w:val="000000"/>
                <w:sz w:val="28"/>
                <w:szCs w:val="28"/>
                <w:lang w:val="uk-UA" w:eastAsia="ru-RU"/>
              </w:rPr>
              <w:t xml:space="preserve"> А.О.__________</w:t>
            </w:r>
          </w:p>
          <w:p w:rsidR="00556CD2" w:rsidRPr="0026420D" w:rsidRDefault="00556CD2" w:rsidP="003453F9">
            <w:pPr>
              <w:widowControl w:val="0"/>
              <w:autoSpaceDE w:val="0"/>
              <w:autoSpaceDN w:val="0"/>
              <w:adjustRightInd w:val="0"/>
              <w:spacing w:after="0" w:line="240" w:lineRule="auto"/>
              <w:rPr>
                <w:rFonts w:ascii="Times New Roman" w:hAnsi="Times New Roman"/>
                <w:color w:val="000000"/>
                <w:sz w:val="20"/>
                <w:szCs w:val="20"/>
                <w:lang w:val="uk-UA" w:eastAsia="ru-RU"/>
              </w:rPr>
            </w:pPr>
            <w:r w:rsidRPr="0026420D">
              <w:rPr>
                <w:rFonts w:ascii="Times New Roman" w:hAnsi="Times New Roman"/>
                <w:color w:val="000000"/>
                <w:sz w:val="20"/>
                <w:szCs w:val="20"/>
                <w:lang w:val="uk-UA" w:eastAsia="ru-RU"/>
              </w:rPr>
              <w:t xml:space="preserve">                                                                                                      </w:t>
            </w:r>
          </w:p>
          <w:p w:rsidR="00556CD2" w:rsidRPr="0026420D" w:rsidRDefault="00556CD2" w:rsidP="003453F9">
            <w:pPr>
              <w:widowControl w:val="0"/>
              <w:autoSpaceDE w:val="0"/>
              <w:autoSpaceDN w:val="0"/>
              <w:adjustRightInd w:val="0"/>
              <w:spacing w:after="0" w:line="240" w:lineRule="auto"/>
              <w:rPr>
                <w:rFonts w:ascii="Times New Roman" w:hAnsi="Times New Roman"/>
                <w:color w:val="000000"/>
                <w:sz w:val="28"/>
                <w:szCs w:val="28"/>
                <w:lang w:val="uk-UA" w:eastAsia="ru-RU"/>
              </w:rPr>
            </w:pPr>
          </w:p>
          <w:p w:rsidR="00556CD2" w:rsidRPr="0026420D" w:rsidRDefault="00556CD2" w:rsidP="003453F9">
            <w:pPr>
              <w:widowControl w:val="0"/>
              <w:autoSpaceDE w:val="0"/>
              <w:autoSpaceDN w:val="0"/>
              <w:adjustRightInd w:val="0"/>
              <w:spacing w:after="0" w:line="24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Рецензент – доц., </w:t>
            </w:r>
            <w:proofErr w:type="spellStart"/>
            <w:r w:rsidRPr="0026420D">
              <w:rPr>
                <w:rFonts w:ascii="Times New Roman" w:hAnsi="Times New Roman"/>
                <w:color w:val="000000"/>
                <w:sz w:val="28"/>
                <w:szCs w:val="28"/>
                <w:lang w:val="uk-UA" w:eastAsia="ru-RU"/>
              </w:rPr>
              <w:t>к.е.н</w:t>
            </w:r>
            <w:proofErr w:type="spellEnd"/>
            <w:r w:rsidRPr="0026420D">
              <w:rPr>
                <w:rFonts w:ascii="Times New Roman" w:hAnsi="Times New Roman"/>
                <w:color w:val="000000"/>
                <w:sz w:val="28"/>
                <w:szCs w:val="28"/>
                <w:lang w:val="uk-UA" w:eastAsia="ru-RU"/>
              </w:rPr>
              <w:t>. Скороход І.П.</w:t>
            </w:r>
          </w:p>
        </w:tc>
      </w:tr>
    </w:tbl>
    <w:p w:rsidR="00556CD2" w:rsidRPr="0026420D" w:rsidRDefault="00556CD2" w:rsidP="00556CD2">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Рекомендовано до захисту:                                Захищено на засіданні ЕК № 4</w:t>
      </w:r>
    </w:p>
    <w:p w:rsidR="00556CD2" w:rsidRPr="0026420D" w:rsidRDefault="00556CD2" w:rsidP="00556CD2">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Протокол засідання кафедри                                протокол №__ від «__»____ 2019 р.</w:t>
      </w:r>
    </w:p>
    <w:p w:rsidR="00556CD2" w:rsidRPr="0026420D" w:rsidRDefault="00556CD2" w:rsidP="00556CD2">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4 від «4» грудня 2019 р.                                   Оцінка___________/______/______                         </w:t>
      </w:r>
    </w:p>
    <w:p w:rsidR="00556CD2" w:rsidRPr="0026420D" w:rsidRDefault="00556CD2" w:rsidP="00556CD2">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Завідувач </w:t>
      </w:r>
      <w:proofErr w:type="spellStart"/>
      <w:r w:rsidRPr="0026420D">
        <w:rPr>
          <w:rFonts w:ascii="Times New Roman" w:hAnsi="Times New Roman"/>
          <w:color w:val="000000"/>
          <w:sz w:val="28"/>
          <w:szCs w:val="28"/>
          <w:lang w:val="uk-UA" w:eastAsia="ru-RU"/>
        </w:rPr>
        <w:t>кафедри______С.О</w:t>
      </w:r>
      <w:proofErr w:type="spellEnd"/>
      <w:r w:rsidRPr="0026420D">
        <w:rPr>
          <w:rFonts w:ascii="Times New Roman" w:hAnsi="Times New Roman"/>
          <w:color w:val="000000"/>
          <w:sz w:val="28"/>
          <w:szCs w:val="28"/>
          <w:lang w:val="uk-UA" w:eastAsia="ru-RU"/>
        </w:rPr>
        <w:t>. Якубовський     Голова ЕК______ С.О. Якубовський</w:t>
      </w: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26420D">
        <w:rPr>
          <w:rFonts w:ascii="Times New Roman" w:hAnsi="Times New Roman"/>
          <w:bCs/>
          <w:color w:val="000000"/>
          <w:sz w:val="28"/>
          <w:szCs w:val="28"/>
          <w:lang w:val="uk-UA" w:eastAsia="ru-RU"/>
        </w:rPr>
        <w:t>Одеса – 2019</w:t>
      </w:r>
    </w:p>
    <w:p w:rsidR="009B4C40" w:rsidRDefault="009B4C40" w:rsidP="00556CD2">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556CD2" w:rsidRPr="0026420D" w:rsidRDefault="00556CD2" w:rsidP="00556CD2">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26420D">
        <w:rPr>
          <w:rFonts w:ascii="Times New Roman" w:hAnsi="Times New Roman"/>
          <w:b/>
          <w:bCs/>
          <w:color w:val="000000"/>
          <w:sz w:val="28"/>
          <w:szCs w:val="28"/>
          <w:lang w:val="uk-UA" w:eastAsia="ru-RU"/>
        </w:rPr>
        <w:lastRenderedPageBreak/>
        <w:t>ЗМІСТ</w:t>
      </w:r>
    </w:p>
    <w:p w:rsidR="00556CD2" w:rsidRPr="0026420D" w:rsidRDefault="00556CD2" w:rsidP="00556CD2">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ВСТУП……………………………………………………………………………...</w:t>
            </w:r>
          </w:p>
        </w:tc>
        <w:tc>
          <w:tcPr>
            <w:tcW w:w="496" w:type="dxa"/>
          </w:tcPr>
          <w:p w:rsidR="00556CD2" w:rsidRPr="0026420D" w:rsidRDefault="00556CD2" w:rsidP="003453F9">
            <w:pPr>
              <w:spacing w:after="0" w:line="36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3</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p>
          <w:p w:rsidR="00556CD2" w:rsidRPr="0026420D" w:rsidRDefault="00556CD2" w:rsidP="003453F9">
            <w:pPr>
              <w:suppressAutoHyphens/>
              <w:spacing w:after="0" w:line="360" w:lineRule="auto"/>
              <w:jc w:val="both"/>
              <w:rPr>
                <w:rFonts w:ascii="Times New Roman" w:hAnsi="Times New Roman"/>
                <w:sz w:val="20"/>
                <w:szCs w:val="20"/>
                <w:lang w:val="uk-UA" w:eastAsia="ru-RU"/>
              </w:rPr>
            </w:pPr>
            <w:r w:rsidRPr="0026420D">
              <w:rPr>
                <w:rFonts w:ascii="Times New Roman" w:hAnsi="Times New Roman"/>
                <w:color w:val="000000"/>
                <w:sz w:val="28"/>
                <w:szCs w:val="28"/>
                <w:lang w:val="uk-UA" w:eastAsia="ru-RU"/>
              </w:rPr>
              <w:t xml:space="preserve">РОЗДІЛ 1. </w:t>
            </w:r>
            <w:r w:rsidRPr="00120532">
              <w:rPr>
                <w:rFonts w:ascii="Times New Roman" w:hAnsi="Times New Roman"/>
                <w:color w:val="000000"/>
                <w:sz w:val="28"/>
                <w:szCs w:val="28"/>
                <w:lang w:val="uk-UA" w:eastAsia="ru-RU"/>
              </w:rPr>
              <w:t>ТЕОРЕТИЧНІ ОСНОВИ АНАЛІЗУ ЗОВНІШНЬОЕКОНОМІЧНИХ ЗВ’ЯЗКІВ  ІНДІЇ, КИТАЮ ТА РЕСПУБЛІКИ КОРЕЇ</w:t>
            </w:r>
            <w:r w:rsidRPr="0026420D">
              <w:rPr>
                <w:rFonts w:ascii="Times New Roman" w:hAnsi="Times New Roman"/>
                <w:color w:val="000000"/>
                <w:sz w:val="28"/>
                <w:szCs w:val="28"/>
                <w:lang w:val="uk-UA" w:eastAsia="ru-RU"/>
              </w:rPr>
              <w:t>…………………………….</w:t>
            </w:r>
          </w:p>
        </w:tc>
        <w:tc>
          <w:tcPr>
            <w:tcW w:w="496" w:type="dxa"/>
          </w:tcPr>
          <w:p w:rsidR="00556CD2" w:rsidRPr="0026420D" w:rsidRDefault="00556CD2" w:rsidP="003453F9">
            <w:pPr>
              <w:spacing w:after="0" w:line="36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w:t>
            </w:r>
          </w:p>
          <w:p w:rsidR="00556CD2" w:rsidRPr="0026420D" w:rsidRDefault="00556CD2" w:rsidP="003453F9">
            <w:pPr>
              <w:spacing w:after="0" w:line="360" w:lineRule="auto"/>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5</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p>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РОЗДІЛ 2. </w:t>
            </w:r>
            <w:r w:rsidRPr="00CE1D50">
              <w:rPr>
                <w:rFonts w:ascii="Times New Roman" w:hAnsi="Times New Roman"/>
                <w:color w:val="000000"/>
                <w:sz w:val="28"/>
                <w:szCs w:val="28"/>
                <w:lang w:val="uk-UA" w:eastAsia="ru-RU"/>
              </w:rPr>
              <w:t>ФІНАНСОВІ ЧИННИКИ РОЗВИТКУ ПЛАТІЖНИХ БАЛАНСІВ ІНДІЇ, КИТАЮ, РЕСПУБЛІКИ КОРЕЇ</w:t>
            </w:r>
            <w:r w:rsidRPr="0026420D">
              <w:rPr>
                <w:rFonts w:ascii="Times New Roman" w:hAnsi="Times New Roman"/>
                <w:color w:val="000000"/>
                <w:sz w:val="28"/>
                <w:szCs w:val="28"/>
                <w:lang w:val="uk-UA" w:eastAsia="ru-RU"/>
              </w:rPr>
              <w:t>……………………………………….…..</w:t>
            </w:r>
          </w:p>
        </w:tc>
        <w:tc>
          <w:tcPr>
            <w:tcW w:w="496"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w:t>
            </w:r>
          </w:p>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26420D">
              <w:rPr>
                <w:rFonts w:ascii="Times New Roman" w:hAnsi="Times New Roman"/>
                <w:color w:val="000000"/>
                <w:sz w:val="28"/>
                <w:szCs w:val="28"/>
                <w:lang w:val="uk-UA" w:eastAsia="ru-RU"/>
              </w:rPr>
              <w:t xml:space="preserve"> 1</w:t>
            </w:r>
            <w:r>
              <w:rPr>
                <w:rFonts w:ascii="Times New Roman" w:hAnsi="Times New Roman"/>
                <w:color w:val="000000"/>
                <w:sz w:val="28"/>
                <w:szCs w:val="28"/>
                <w:lang w:val="en-US" w:eastAsia="ru-RU"/>
              </w:rPr>
              <w:t>5</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2.1. </w:t>
            </w:r>
            <w:r w:rsidRPr="00CE1D50">
              <w:rPr>
                <w:rFonts w:ascii="Times New Roman" w:hAnsi="Times New Roman"/>
                <w:color w:val="000000"/>
                <w:sz w:val="28"/>
                <w:szCs w:val="28"/>
                <w:lang w:val="uk-UA" w:eastAsia="ru-RU"/>
              </w:rPr>
              <w:t xml:space="preserve">Грошово-кредитна і валютна політики як чинники розвитку зовнішньоекономічних </w:t>
            </w:r>
            <w:proofErr w:type="spellStart"/>
            <w:r w:rsidRPr="00CE1D50">
              <w:rPr>
                <w:rFonts w:ascii="Times New Roman" w:hAnsi="Times New Roman"/>
                <w:color w:val="000000"/>
                <w:sz w:val="28"/>
                <w:szCs w:val="28"/>
                <w:lang w:val="uk-UA" w:eastAsia="ru-RU"/>
              </w:rPr>
              <w:t>зв’язків</w:t>
            </w:r>
            <w:proofErr w:type="spellEnd"/>
            <w:r w:rsidRPr="00CE1D50">
              <w:rPr>
                <w:rFonts w:ascii="Times New Roman" w:hAnsi="Times New Roman"/>
                <w:color w:val="000000"/>
                <w:sz w:val="28"/>
                <w:szCs w:val="28"/>
                <w:lang w:val="uk-UA" w:eastAsia="ru-RU"/>
              </w:rPr>
              <w:t xml:space="preserve"> Індії, Китаю, Кореї </w:t>
            </w:r>
            <w:r w:rsidRPr="0026420D">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FD5E55">
              <w:rPr>
                <w:rFonts w:ascii="Times New Roman" w:hAnsi="Times New Roman"/>
                <w:color w:val="000000"/>
                <w:sz w:val="28"/>
                <w:szCs w:val="28"/>
                <w:lang w:val="uk-UA" w:eastAsia="ru-RU"/>
              </w:rPr>
              <w:t>………</w:t>
            </w:r>
            <w:r w:rsidRPr="0026420D">
              <w:rPr>
                <w:rFonts w:ascii="Times New Roman" w:hAnsi="Times New Roman"/>
                <w:color w:val="000000"/>
                <w:sz w:val="28"/>
                <w:szCs w:val="28"/>
                <w:lang w:val="uk-UA" w:eastAsia="ru-RU"/>
              </w:rPr>
              <w:t>…….</w:t>
            </w:r>
          </w:p>
        </w:tc>
        <w:tc>
          <w:tcPr>
            <w:tcW w:w="496" w:type="dxa"/>
          </w:tcPr>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FD5E55">
              <w:rPr>
                <w:rFonts w:ascii="Times New Roman" w:hAnsi="Times New Roman"/>
                <w:color w:val="000000"/>
                <w:sz w:val="28"/>
                <w:szCs w:val="28"/>
                <w:lang w:val="uk-UA" w:eastAsia="ru-RU"/>
              </w:rPr>
              <w:t xml:space="preserve"> </w:t>
            </w:r>
            <w:r w:rsidRPr="0026420D">
              <w:rPr>
                <w:rFonts w:ascii="Times New Roman" w:hAnsi="Times New Roman"/>
                <w:color w:val="000000"/>
                <w:sz w:val="28"/>
                <w:szCs w:val="28"/>
                <w:lang w:val="uk-UA" w:eastAsia="ru-RU"/>
              </w:rPr>
              <w:t>1</w:t>
            </w:r>
            <w:r>
              <w:rPr>
                <w:rFonts w:ascii="Times New Roman" w:hAnsi="Times New Roman"/>
                <w:color w:val="000000"/>
                <w:sz w:val="28"/>
                <w:szCs w:val="28"/>
                <w:lang w:val="en-US" w:eastAsia="ru-RU"/>
              </w:rPr>
              <w:t>5</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2.2. </w:t>
            </w:r>
            <w:r w:rsidRPr="00CE1D50">
              <w:rPr>
                <w:rFonts w:ascii="Times New Roman" w:hAnsi="Times New Roman"/>
                <w:color w:val="000000"/>
                <w:sz w:val="28"/>
                <w:szCs w:val="28"/>
                <w:lang w:val="uk-UA" w:eastAsia="ru-RU"/>
              </w:rPr>
              <w:t xml:space="preserve">Вплив стану державних фінансів на розвиток зовнішньоекономічних </w:t>
            </w:r>
            <w:proofErr w:type="spellStart"/>
            <w:r w:rsidRPr="00CE1D50">
              <w:rPr>
                <w:rFonts w:ascii="Times New Roman" w:hAnsi="Times New Roman"/>
                <w:color w:val="000000"/>
                <w:sz w:val="28"/>
                <w:szCs w:val="28"/>
                <w:lang w:val="uk-UA" w:eastAsia="ru-RU"/>
              </w:rPr>
              <w:t>зв’язків</w:t>
            </w:r>
            <w:proofErr w:type="spellEnd"/>
            <w:r w:rsidRPr="00CE1D50">
              <w:rPr>
                <w:rFonts w:ascii="Times New Roman" w:hAnsi="Times New Roman"/>
                <w:color w:val="000000"/>
                <w:sz w:val="28"/>
                <w:szCs w:val="28"/>
                <w:lang w:val="uk-UA" w:eastAsia="ru-RU"/>
              </w:rPr>
              <w:t xml:space="preserve"> країн </w:t>
            </w:r>
            <w:r w:rsidRPr="0026420D">
              <w:rPr>
                <w:rFonts w:ascii="Times New Roman" w:hAnsi="Times New Roman"/>
                <w:color w:val="000000"/>
                <w:sz w:val="28"/>
                <w:szCs w:val="28"/>
                <w:lang w:val="uk-UA" w:eastAsia="ru-RU"/>
              </w:rPr>
              <w:t>…………</w:t>
            </w:r>
            <w:r w:rsidRPr="00FD5E55">
              <w:rPr>
                <w:rFonts w:ascii="Times New Roman" w:hAnsi="Times New Roman"/>
                <w:color w:val="000000"/>
                <w:sz w:val="28"/>
                <w:szCs w:val="28"/>
                <w:lang w:eastAsia="ru-RU"/>
              </w:rPr>
              <w:t>………………………...</w:t>
            </w:r>
            <w:r w:rsidRPr="0026420D">
              <w:rPr>
                <w:rFonts w:ascii="Times New Roman" w:hAnsi="Times New Roman"/>
                <w:color w:val="000000"/>
                <w:sz w:val="28"/>
                <w:szCs w:val="28"/>
                <w:lang w:val="uk-UA" w:eastAsia="ru-RU"/>
              </w:rPr>
              <w:t>…………………….……………...</w:t>
            </w:r>
          </w:p>
        </w:tc>
        <w:tc>
          <w:tcPr>
            <w:tcW w:w="496" w:type="dxa"/>
          </w:tcPr>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FD5E55">
              <w:rPr>
                <w:rFonts w:ascii="Times New Roman" w:hAnsi="Times New Roman"/>
                <w:color w:val="000000"/>
                <w:sz w:val="28"/>
                <w:szCs w:val="28"/>
                <w:lang w:eastAsia="ru-RU"/>
              </w:rPr>
              <w:t xml:space="preserve"> </w:t>
            </w:r>
            <w:r>
              <w:rPr>
                <w:rFonts w:ascii="Times New Roman" w:hAnsi="Times New Roman"/>
                <w:color w:val="000000"/>
                <w:sz w:val="28"/>
                <w:szCs w:val="28"/>
                <w:lang w:val="en-US" w:eastAsia="ru-RU"/>
              </w:rPr>
              <w:t>22</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2.3 </w:t>
            </w:r>
            <w:r w:rsidRPr="00CE1D50">
              <w:rPr>
                <w:rFonts w:ascii="Times New Roman" w:hAnsi="Times New Roman"/>
                <w:color w:val="000000"/>
                <w:sz w:val="28"/>
                <w:szCs w:val="28"/>
                <w:lang w:val="uk-UA" w:eastAsia="ru-RU"/>
              </w:rPr>
              <w:t>Сучасна динаміка та структура платіжних балансів Китаю, Індії, Республіки Корея</w:t>
            </w:r>
            <w:r w:rsidRPr="00FD5E55">
              <w:rPr>
                <w:rFonts w:ascii="Times New Roman" w:hAnsi="Times New Roman"/>
                <w:color w:val="000000"/>
                <w:sz w:val="28"/>
                <w:szCs w:val="28"/>
                <w:lang w:eastAsia="ru-RU"/>
              </w:rPr>
              <w:t>………….</w:t>
            </w:r>
            <w:r w:rsidRPr="0026420D">
              <w:rPr>
                <w:rFonts w:ascii="Times New Roman" w:hAnsi="Times New Roman"/>
                <w:color w:val="000000"/>
                <w:sz w:val="28"/>
                <w:szCs w:val="28"/>
                <w:lang w:val="uk-UA" w:eastAsia="ru-RU"/>
              </w:rPr>
              <w:t xml:space="preserve">……...…………………………………………………. </w:t>
            </w:r>
          </w:p>
        </w:tc>
        <w:tc>
          <w:tcPr>
            <w:tcW w:w="496" w:type="dxa"/>
          </w:tcPr>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26420D">
              <w:rPr>
                <w:rFonts w:ascii="Times New Roman" w:hAnsi="Times New Roman"/>
                <w:color w:val="000000"/>
                <w:sz w:val="28"/>
                <w:szCs w:val="28"/>
                <w:lang w:val="uk-UA" w:eastAsia="ru-RU"/>
              </w:rPr>
              <w:t xml:space="preserve"> 2</w:t>
            </w:r>
            <w:r>
              <w:rPr>
                <w:rFonts w:ascii="Times New Roman" w:hAnsi="Times New Roman"/>
                <w:color w:val="000000"/>
                <w:sz w:val="28"/>
                <w:szCs w:val="28"/>
                <w:lang w:val="en-US" w:eastAsia="ru-RU"/>
              </w:rPr>
              <w:t>6</w:t>
            </w:r>
          </w:p>
        </w:tc>
      </w:tr>
      <w:tr w:rsidR="00556CD2" w:rsidRPr="0026420D" w:rsidTr="003453F9">
        <w:trPr>
          <w:trHeight w:val="1461"/>
        </w:trPr>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p>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РОЗДІЛ 3. </w:t>
            </w:r>
            <w:r w:rsidRPr="00CE1D50">
              <w:rPr>
                <w:rFonts w:ascii="Times New Roman" w:hAnsi="Times New Roman"/>
                <w:color w:val="000000"/>
                <w:sz w:val="28"/>
                <w:szCs w:val="28"/>
                <w:lang w:val="uk-UA" w:eastAsia="ru-RU"/>
              </w:rPr>
              <w:t>АНАЛІЗ ОСОБЛИВОСТЕЙ ЗОВНІШНЬОЕКОНОМІЧНИХ ЗВ’ЯЗКІВ КИТАЮ, ІНДІЇ ТА КОРЕЇ З УКРАЇНОЮ</w:t>
            </w:r>
            <w:r w:rsidRPr="0026420D">
              <w:rPr>
                <w:rFonts w:ascii="Times New Roman" w:hAnsi="Times New Roman"/>
                <w:color w:val="000000"/>
                <w:sz w:val="28"/>
                <w:szCs w:val="28"/>
                <w:lang w:val="uk-UA" w:eastAsia="ru-RU"/>
              </w:rPr>
              <w:t>……………………………..</w:t>
            </w:r>
          </w:p>
        </w:tc>
        <w:tc>
          <w:tcPr>
            <w:tcW w:w="496"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 xml:space="preserve">     </w:t>
            </w:r>
          </w:p>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26420D">
              <w:rPr>
                <w:rFonts w:ascii="Times New Roman" w:hAnsi="Times New Roman"/>
                <w:color w:val="000000"/>
                <w:sz w:val="28"/>
                <w:szCs w:val="28"/>
                <w:lang w:val="uk-UA" w:eastAsia="ru-RU"/>
              </w:rPr>
              <w:t xml:space="preserve"> 3</w:t>
            </w:r>
            <w:r>
              <w:rPr>
                <w:rFonts w:ascii="Times New Roman" w:hAnsi="Times New Roman"/>
                <w:color w:val="000000"/>
                <w:sz w:val="28"/>
                <w:szCs w:val="28"/>
                <w:lang w:val="en-US" w:eastAsia="ru-RU"/>
              </w:rPr>
              <w:t>6</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p>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ВИСНОВКИ…………………………………………………………………………</w:t>
            </w:r>
          </w:p>
        </w:tc>
        <w:tc>
          <w:tcPr>
            <w:tcW w:w="496" w:type="dxa"/>
          </w:tcPr>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26420D">
              <w:rPr>
                <w:rFonts w:ascii="Times New Roman" w:hAnsi="Times New Roman"/>
                <w:color w:val="000000"/>
                <w:sz w:val="28"/>
                <w:szCs w:val="28"/>
                <w:lang w:val="uk-UA" w:eastAsia="ru-RU"/>
              </w:rPr>
              <w:t xml:space="preserve">  4</w:t>
            </w:r>
            <w:r>
              <w:rPr>
                <w:rFonts w:ascii="Times New Roman" w:hAnsi="Times New Roman"/>
                <w:color w:val="000000"/>
                <w:sz w:val="28"/>
                <w:szCs w:val="28"/>
                <w:lang w:val="en-US" w:eastAsia="ru-RU"/>
              </w:rPr>
              <w:t>5</w:t>
            </w:r>
          </w:p>
        </w:tc>
      </w:tr>
      <w:tr w:rsidR="00556CD2" w:rsidRPr="0026420D" w:rsidTr="003453F9">
        <w:tc>
          <w:tcPr>
            <w:tcW w:w="9725" w:type="dxa"/>
          </w:tcPr>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p>
          <w:p w:rsidR="00556CD2" w:rsidRPr="0026420D" w:rsidRDefault="00556CD2" w:rsidP="003453F9">
            <w:pPr>
              <w:suppressAutoHyphens/>
              <w:spacing w:after="0" w:line="360" w:lineRule="auto"/>
              <w:jc w:val="both"/>
              <w:rPr>
                <w:rFonts w:ascii="Times New Roman" w:hAnsi="Times New Roman"/>
                <w:color w:val="000000"/>
                <w:sz w:val="28"/>
                <w:szCs w:val="28"/>
                <w:lang w:val="uk-UA" w:eastAsia="ru-RU"/>
              </w:rPr>
            </w:pPr>
            <w:r w:rsidRPr="0026420D">
              <w:rPr>
                <w:rFonts w:ascii="Times New Roman" w:hAnsi="Times New Roman"/>
                <w:color w:val="000000"/>
                <w:sz w:val="28"/>
                <w:szCs w:val="28"/>
                <w:lang w:val="uk-UA" w:eastAsia="ru-RU"/>
              </w:rPr>
              <w:t>СПИСОК ВИКОРИСТАНИХ ДЖЕРЕЛ……………………………………...…...</w:t>
            </w:r>
          </w:p>
        </w:tc>
        <w:tc>
          <w:tcPr>
            <w:tcW w:w="496" w:type="dxa"/>
          </w:tcPr>
          <w:p w:rsidR="00556CD2" w:rsidRPr="00CE1D50" w:rsidRDefault="00556CD2" w:rsidP="003453F9">
            <w:pPr>
              <w:suppressAutoHyphens/>
              <w:spacing w:after="0" w:line="360" w:lineRule="auto"/>
              <w:jc w:val="both"/>
              <w:rPr>
                <w:rFonts w:ascii="Times New Roman" w:hAnsi="Times New Roman"/>
                <w:color w:val="000000"/>
                <w:sz w:val="28"/>
                <w:szCs w:val="28"/>
                <w:lang w:val="en-US" w:eastAsia="ru-RU"/>
              </w:rPr>
            </w:pPr>
            <w:r w:rsidRPr="0026420D">
              <w:rPr>
                <w:rFonts w:ascii="Times New Roman" w:hAnsi="Times New Roman"/>
                <w:color w:val="000000"/>
                <w:sz w:val="28"/>
                <w:szCs w:val="28"/>
                <w:lang w:val="uk-UA" w:eastAsia="ru-RU"/>
              </w:rPr>
              <w:t xml:space="preserve"> 4</w:t>
            </w:r>
            <w:r>
              <w:rPr>
                <w:rFonts w:ascii="Times New Roman" w:hAnsi="Times New Roman"/>
                <w:color w:val="000000"/>
                <w:sz w:val="28"/>
                <w:szCs w:val="28"/>
                <w:lang w:val="en-US" w:eastAsia="ru-RU"/>
              </w:rPr>
              <w:t>8</w:t>
            </w:r>
          </w:p>
        </w:tc>
      </w:tr>
    </w:tbl>
    <w:p w:rsidR="00556CD2" w:rsidRPr="0026420D" w:rsidRDefault="00556CD2" w:rsidP="00556CD2">
      <w:pPr>
        <w:spacing w:after="0" w:line="259" w:lineRule="auto"/>
        <w:jc w:val="center"/>
        <w:rPr>
          <w:rFonts w:ascii="Times New Roman" w:hAnsi="Times New Roman"/>
          <w:b/>
          <w:color w:val="000000"/>
          <w:sz w:val="28"/>
          <w:szCs w:val="28"/>
          <w:lang w:val="uk-UA" w:eastAsia="ru-RU"/>
        </w:rPr>
      </w:pPr>
    </w:p>
    <w:p w:rsidR="00556CD2" w:rsidRPr="0026420D" w:rsidRDefault="00556CD2" w:rsidP="00556CD2">
      <w:pPr>
        <w:spacing w:after="160" w:line="259" w:lineRule="auto"/>
        <w:jc w:val="center"/>
        <w:rPr>
          <w:rFonts w:ascii="Times New Roman" w:hAnsi="Times New Roman"/>
          <w:b/>
          <w:color w:val="000000"/>
          <w:sz w:val="28"/>
          <w:szCs w:val="28"/>
          <w:lang w:val="uk-UA" w:eastAsia="ru-RU"/>
        </w:rPr>
      </w:pPr>
      <w:r w:rsidRPr="0026420D">
        <w:rPr>
          <w:rFonts w:ascii="Times New Roman" w:hAnsi="Times New Roman"/>
          <w:b/>
          <w:color w:val="000000"/>
          <w:sz w:val="28"/>
          <w:szCs w:val="28"/>
          <w:lang w:val="uk-UA" w:eastAsia="ru-RU"/>
        </w:rPr>
        <w:br w:type="page"/>
      </w:r>
      <w:r w:rsidRPr="0026420D">
        <w:rPr>
          <w:rFonts w:ascii="Times New Roman" w:hAnsi="Times New Roman"/>
          <w:b/>
          <w:color w:val="000000"/>
          <w:sz w:val="28"/>
          <w:szCs w:val="28"/>
          <w:lang w:val="uk-UA" w:eastAsia="ru-RU"/>
        </w:rPr>
        <w:lastRenderedPageBreak/>
        <w:t>ВСТУП</w:t>
      </w:r>
    </w:p>
    <w:p w:rsidR="00556CD2" w:rsidRPr="0026420D" w:rsidRDefault="00556CD2" w:rsidP="00556CD2">
      <w:pPr>
        <w:spacing w:after="0" w:line="360" w:lineRule="auto"/>
        <w:jc w:val="center"/>
        <w:rPr>
          <w:rFonts w:ascii="Times New Roman" w:eastAsia="Times New Roman" w:hAnsi="Times New Roman"/>
          <w:b/>
          <w:sz w:val="28"/>
          <w:szCs w:val="28"/>
          <w:lang w:val="uk-UA" w:eastAsia="ru-RU"/>
        </w:rPr>
      </w:pPr>
    </w:p>
    <w:p w:rsidR="00556CD2" w:rsidRDefault="00556CD2" w:rsidP="00556CD2">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26420D">
        <w:rPr>
          <w:rFonts w:ascii="Times New Roman" w:eastAsia="Times New Roman" w:hAnsi="Times New Roman"/>
          <w:color w:val="000000"/>
          <w:sz w:val="28"/>
          <w:szCs w:val="28"/>
          <w:shd w:val="clear" w:color="auto" w:fill="FFFFFF"/>
          <w:lang w:val="uk-UA" w:eastAsia="ru-RU"/>
        </w:rPr>
        <w:t xml:space="preserve">Платіжний баланс є документом, </w:t>
      </w:r>
      <w:r>
        <w:rPr>
          <w:rFonts w:ascii="Times New Roman" w:eastAsia="Times New Roman" w:hAnsi="Times New Roman"/>
          <w:color w:val="000000"/>
          <w:sz w:val="28"/>
          <w:szCs w:val="28"/>
          <w:shd w:val="clear" w:color="auto" w:fill="FFFFFF"/>
          <w:lang w:val="uk-UA" w:eastAsia="ru-RU"/>
        </w:rPr>
        <w:t xml:space="preserve">якій дозволяє визначити рівень </w:t>
      </w:r>
      <w:r w:rsidRPr="0026420D">
        <w:rPr>
          <w:rFonts w:ascii="Times New Roman" w:eastAsia="Times New Roman" w:hAnsi="Times New Roman"/>
          <w:color w:val="000000"/>
          <w:sz w:val="28"/>
          <w:szCs w:val="28"/>
          <w:shd w:val="clear" w:color="auto" w:fill="FFFFFF"/>
          <w:lang w:val="uk-UA" w:eastAsia="ru-RU"/>
        </w:rPr>
        <w:t>міжнародн</w:t>
      </w:r>
      <w:r>
        <w:rPr>
          <w:rFonts w:ascii="Times New Roman" w:eastAsia="Times New Roman" w:hAnsi="Times New Roman"/>
          <w:color w:val="000000"/>
          <w:sz w:val="28"/>
          <w:szCs w:val="28"/>
          <w:shd w:val="clear" w:color="auto" w:fill="FFFFFF"/>
          <w:lang w:val="uk-UA" w:eastAsia="ru-RU"/>
        </w:rPr>
        <w:t>ої конкурентоспроможності</w:t>
      </w:r>
      <w:r w:rsidRPr="0026420D">
        <w:rPr>
          <w:rFonts w:ascii="Times New Roman" w:eastAsia="Times New Roman" w:hAnsi="Times New Roman"/>
          <w:color w:val="000000"/>
          <w:sz w:val="28"/>
          <w:szCs w:val="28"/>
          <w:shd w:val="clear" w:color="auto" w:fill="FFFFFF"/>
          <w:lang w:val="uk-UA" w:eastAsia="ru-RU"/>
        </w:rPr>
        <w:t xml:space="preserve"> національн</w:t>
      </w:r>
      <w:r>
        <w:rPr>
          <w:rFonts w:ascii="Times New Roman" w:eastAsia="Times New Roman" w:hAnsi="Times New Roman"/>
          <w:color w:val="000000"/>
          <w:sz w:val="28"/>
          <w:szCs w:val="28"/>
          <w:shd w:val="clear" w:color="auto" w:fill="FFFFFF"/>
          <w:lang w:val="uk-UA" w:eastAsia="ru-RU"/>
        </w:rPr>
        <w:t>ої</w:t>
      </w:r>
      <w:r w:rsidRPr="0026420D">
        <w:rPr>
          <w:rFonts w:ascii="Times New Roman" w:eastAsia="Times New Roman" w:hAnsi="Times New Roman"/>
          <w:color w:val="000000"/>
          <w:sz w:val="28"/>
          <w:szCs w:val="28"/>
          <w:shd w:val="clear" w:color="auto" w:fill="FFFFFF"/>
          <w:lang w:val="uk-UA" w:eastAsia="ru-RU"/>
        </w:rPr>
        <w:t xml:space="preserve"> економік</w:t>
      </w:r>
      <w:r>
        <w:rPr>
          <w:rFonts w:ascii="Times New Roman" w:eastAsia="Times New Roman" w:hAnsi="Times New Roman"/>
          <w:color w:val="000000"/>
          <w:sz w:val="28"/>
          <w:szCs w:val="28"/>
          <w:shd w:val="clear" w:color="auto" w:fill="FFFFFF"/>
          <w:lang w:val="uk-UA" w:eastAsia="ru-RU"/>
        </w:rPr>
        <w:t>и</w:t>
      </w:r>
      <w:r w:rsidRPr="0026420D">
        <w:rPr>
          <w:rFonts w:ascii="Times New Roman" w:eastAsia="Times New Roman" w:hAnsi="Times New Roman"/>
          <w:color w:val="000000"/>
          <w:sz w:val="28"/>
          <w:szCs w:val="28"/>
          <w:shd w:val="clear" w:color="auto" w:fill="FFFFFF"/>
          <w:lang w:val="uk-UA" w:eastAsia="ru-RU"/>
        </w:rPr>
        <w:t>. Позитивн</w:t>
      </w:r>
      <w:r>
        <w:rPr>
          <w:rFonts w:ascii="Times New Roman" w:eastAsia="Times New Roman" w:hAnsi="Times New Roman"/>
          <w:color w:val="000000"/>
          <w:sz w:val="28"/>
          <w:szCs w:val="28"/>
          <w:shd w:val="clear" w:color="auto" w:fill="FFFFFF"/>
          <w:lang w:val="uk-UA" w:eastAsia="ru-RU"/>
        </w:rPr>
        <w:t>ий</w:t>
      </w:r>
      <w:r w:rsidRPr="0026420D">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результат підрахунку</w:t>
      </w:r>
      <w:r w:rsidRPr="0026420D">
        <w:rPr>
          <w:rFonts w:ascii="Times New Roman" w:eastAsia="Times New Roman" w:hAnsi="Times New Roman"/>
          <w:color w:val="000000"/>
          <w:sz w:val="28"/>
          <w:szCs w:val="28"/>
          <w:shd w:val="clear" w:color="auto" w:fill="FFFFFF"/>
          <w:lang w:val="uk-UA" w:eastAsia="ru-RU"/>
        </w:rPr>
        <w:t xml:space="preserve"> поточного </w:t>
      </w:r>
      <w:r>
        <w:rPr>
          <w:rFonts w:ascii="Times New Roman" w:eastAsia="Times New Roman" w:hAnsi="Times New Roman"/>
          <w:color w:val="000000"/>
          <w:sz w:val="28"/>
          <w:szCs w:val="28"/>
          <w:shd w:val="clear" w:color="auto" w:fill="FFFFFF"/>
          <w:lang w:val="uk-UA" w:eastAsia="ru-RU"/>
        </w:rPr>
        <w:t>балансу</w:t>
      </w:r>
      <w:r w:rsidRPr="0026420D">
        <w:rPr>
          <w:rFonts w:ascii="Times New Roman" w:eastAsia="Times New Roman" w:hAnsi="Times New Roman"/>
          <w:color w:val="000000"/>
          <w:sz w:val="28"/>
          <w:szCs w:val="28"/>
          <w:shd w:val="clear" w:color="auto" w:fill="FFFFFF"/>
          <w:lang w:val="uk-UA" w:eastAsia="ru-RU"/>
        </w:rPr>
        <w:t xml:space="preserve"> свідчить про те, що </w:t>
      </w:r>
      <w:r>
        <w:rPr>
          <w:rFonts w:ascii="Times New Roman" w:eastAsia="Times New Roman" w:hAnsi="Times New Roman"/>
          <w:color w:val="000000"/>
          <w:sz w:val="28"/>
          <w:szCs w:val="28"/>
          <w:shd w:val="clear" w:color="auto" w:fill="FFFFFF"/>
          <w:lang w:val="uk-UA" w:eastAsia="ru-RU"/>
        </w:rPr>
        <w:t>національна економіка має</w:t>
      </w:r>
      <w:r w:rsidRPr="0026420D">
        <w:rPr>
          <w:rFonts w:ascii="Times New Roman" w:eastAsia="Times New Roman" w:hAnsi="Times New Roman"/>
          <w:color w:val="000000"/>
          <w:sz w:val="28"/>
          <w:szCs w:val="28"/>
          <w:shd w:val="clear" w:color="auto" w:fill="FFFFFF"/>
          <w:lang w:val="uk-UA" w:eastAsia="ru-RU"/>
        </w:rPr>
        <w:t xml:space="preserve"> відносні конкурентні переваги стосовно </w:t>
      </w:r>
      <w:r>
        <w:rPr>
          <w:rFonts w:ascii="Times New Roman" w:eastAsia="Times New Roman" w:hAnsi="Times New Roman"/>
          <w:color w:val="000000"/>
          <w:sz w:val="28"/>
          <w:szCs w:val="28"/>
          <w:shd w:val="clear" w:color="auto" w:fill="FFFFFF"/>
          <w:lang w:val="uk-UA" w:eastAsia="ru-RU"/>
        </w:rPr>
        <w:t>інших країн</w:t>
      </w:r>
      <w:r w:rsidRPr="0026420D">
        <w:rPr>
          <w:rFonts w:ascii="Times New Roman" w:eastAsia="Times New Roman" w:hAnsi="Times New Roman"/>
          <w:color w:val="000000"/>
          <w:sz w:val="28"/>
          <w:szCs w:val="28"/>
          <w:shd w:val="clear" w:color="auto" w:fill="FFFFFF"/>
          <w:lang w:val="uk-UA" w:eastAsia="ru-RU"/>
        </w:rPr>
        <w:t xml:space="preserve">, від’ємне сальдо </w:t>
      </w:r>
      <w:r>
        <w:rPr>
          <w:rFonts w:ascii="Times New Roman" w:eastAsia="Times New Roman" w:hAnsi="Times New Roman"/>
          <w:color w:val="000000"/>
          <w:sz w:val="28"/>
          <w:szCs w:val="28"/>
          <w:shd w:val="clear" w:color="auto" w:fill="FFFFFF"/>
          <w:lang w:val="uk-UA" w:eastAsia="ru-RU"/>
        </w:rPr>
        <w:t>свідчить про загальне відставання конкурентоздатності країни від інших держав.</w:t>
      </w:r>
    </w:p>
    <w:p w:rsidR="00556CD2" w:rsidRDefault="00556CD2" w:rsidP="00556CD2">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201DD4">
        <w:rPr>
          <w:rFonts w:ascii="Times New Roman" w:eastAsia="Times New Roman" w:hAnsi="Times New Roman"/>
          <w:color w:val="000000"/>
          <w:sz w:val="28"/>
          <w:szCs w:val="28"/>
          <w:shd w:val="clear" w:color="auto" w:fill="FFFFFF"/>
          <w:lang w:val="uk-UA" w:eastAsia="ru-RU"/>
        </w:rPr>
        <w:t xml:space="preserve">Актуальність роботи </w:t>
      </w:r>
      <w:r>
        <w:rPr>
          <w:rFonts w:ascii="Times New Roman" w:eastAsia="Times New Roman" w:hAnsi="Times New Roman"/>
          <w:color w:val="000000"/>
          <w:sz w:val="28"/>
          <w:szCs w:val="28"/>
          <w:shd w:val="clear" w:color="auto" w:fill="FFFFFF"/>
          <w:lang w:val="uk-UA" w:eastAsia="ru-RU"/>
        </w:rPr>
        <w:t xml:space="preserve">полягає у детальному аналізі особливостей формування конкурентних позицій трьох країн Азії – Китайської народної республіки, Республіки Кореї та Індії. З цих країн дві – </w:t>
      </w:r>
      <w:r w:rsidRPr="00201DD4">
        <w:rPr>
          <w:rFonts w:ascii="Times New Roman" w:eastAsia="Times New Roman" w:hAnsi="Times New Roman"/>
          <w:color w:val="000000"/>
          <w:sz w:val="28"/>
          <w:szCs w:val="28"/>
          <w:shd w:val="clear" w:color="auto" w:fill="FFFFFF"/>
          <w:lang w:val="uk-UA" w:eastAsia="ru-RU"/>
        </w:rPr>
        <w:t>Кита</w:t>
      </w:r>
      <w:r>
        <w:rPr>
          <w:rFonts w:ascii="Times New Roman" w:eastAsia="Times New Roman" w:hAnsi="Times New Roman"/>
          <w:color w:val="000000"/>
          <w:sz w:val="28"/>
          <w:szCs w:val="28"/>
          <w:shd w:val="clear" w:color="auto" w:fill="FFFFFF"/>
          <w:lang w:val="uk-UA" w:eastAsia="ru-RU"/>
        </w:rPr>
        <w:t>й та Індія довгі роки були майже закриті для притоку іноземного капіталу та вільній діяльності національних компаній і фінансових установ на зовнішніх ринках товарів і послуг.</w:t>
      </w:r>
    </w:p>
    <w:p w:rsidR="00556CD2" w:rsidRDefault="00556CD2" w:rsidP="00556CD2">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201DD4">
        <w:rPr>
          <w:rFonts w:ascii="Times New Roman" w:eastAsia="Times New Roman" w:hAnsi="Times New Roman"/>
          <w:color w:val="000000"/>
          <w:sz w:val="28"/>
          <w:szCs w:val="28"/>
          <w:shd w:val="clear" w:color="auto" w:fill="FFFFFF"/>
          <w:lang w:val="uk-UA" w:eastAsia="ru-RU"/>
        </w:rPr>
        <w:t xml:space="preserve">Але незважаючи на це, темпи </w:t>
      </w:r>
      <w:r>
        <w:rPr>
          <w:rFonts w:ascii="Times New Roman" w:eastAsia="Times New Roman" w:hAnsi="Times New Roman"/>
          <w:color w:val="000000"/>
          <w:sz w:val="28"/>
          <w:szCs w:val="28"/>
          <w:shd w:val="clear" w:color="auto" w:fill="FFFFFF"/>
          <w:lang w:val="uk-UA" w:eastAsia="ru-RU"/>
        </w:rPr>
        <w:t>розвитку соціально-економічного зростання для</w:t>
      </w:r>
      <w:r w:rsidRPr="00201DD4">
        <w:rPr>
          <w:rFonts w:ascii="Times New Roman" w:eastAsia="Times New Roman" w:hAnsi="Times New Roman"/>
          <w:color w:val="000000"/>
          <w:sz w:val="28"/>
          <w:szCs w:val="28"/>
          <w:shd w:val="clear" w:color="auto" w:fill="FFFFFF"/>
          <w:lang w:val="uk-UA" w:eastAsia="ru-RU"/>
        </w:rPr>
        <w:t xml:space="preserve"> Індії та Китаю сьогодні є значно вищими за темпи розвитку багатьох </w:t>
      </w:r>
      <w:r>
        <w:rPr>
          <w:rFonts w:ascii="Times New Roman" w:eastAsia="Times New Roman" w:hAnsi="Times New Roman"/>
          <w:color w:val="000000"/>
          <w:sz w:val="28"/>
          <w:szCs w:val="28"/>
          <w:shd w:val="clear" w:color="auto" w:fill="FFFFFF"/>
          <w:lang w:val="uk-UA" w:eastAsia="ru-RU"/>
        </w:rPr>
        <w:t xml:space="preserve">так званих </w:t>
      </w:r>
      <w:r w:rsidRPr="00201DD4">
        <w:rPr>
          <w:rFonts w:ascii="Times New Roman" w:eastAsia="Times New Roman" w:hAnsi="Times New Roman"/>
          <w:color w:val="000000"/>
          <w:sz w:val="28"/>
          <w:szCs w:val="28"/>
          <w:shd w:val="clear" w:color="auto" w:fill="FFFFFF"/>
          <w:lang w:val="uk-UA" w:eastAsia="ru-RU"/>
        </w:rPr>
        <w:t>розвинених країн світу. Цьому посприяло вдал</w:t>
      </w:r>
      <w:r>
        <w:rPr>
          <w:rFonts w:ascii="Times New Roman" w:eastAsia="Times New Roman" w:hAnsi="Times New Roman"/>
          <w:color w:val="000000"/>
          <w:sz w:val="28"/>
          <w:szCs w:val="28"/>
          <w:shd w:val="clear" w:color="auto" w:fill="FFFFFF"/>
          <w:lang w:val="uk-UA" w:eastAsia="ru-RU"/>
        </w:rPr>
        <w:t xml:space="preserve">а економічна політика урядів держав, </w:t>
      </w:r>
      <w:r w:rsidRPr="00201DD4">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 xml:space="preserve">вигідне </w:t>
      </w:r>
      <w:r w:rsidRPr="00201DD4">
        <w:rPr>
          <w:rFonts w:ascii="Times New Roman" w:eastAsia="Times New Roman" w:hAnsi="Times New Roman"/>
          <w:color w:val="000000"/>
          <w:sz w:val="28"/>
          <w:szCs w:val="28"/>
          <w:shd w:val="clear" w:color="auto" w:fill="FFFFFF"/>
          <w:lang w:val="uk-UA" w:eastAsia="ru-RU"/>
        </w:rPr>
        <w:t xml:space="preserve">географічне розташування країн, наявність </w:t>
      </w:r>
      <w:r>
        <w:rPr>
          <w:rFonts w:ascii="Times New Roman" w:eastAsia="Times New Roman" w:hAnsi="Times New Roman"/>
          <w:color w:val="000000"/>
          <w:sz w:val="28"/>
          <w:szCs w:val="28"/>
          <w:shd w:val="clear" w:color="auto" w:fill="FFFFFF"/>
          <w:lang w:val="uk-UA" w:eastAsia="ru-RU"/>
        </w:rPr>
        <w:t xml:space="preserve">відносно </w:t>
      </w:r>
      <w:r w:rsidRPr="00201DD4">
        <w:rPr>
          <w:rFonts w:ascii="Times New Roman" w:eastAsia="Times New Roman" w:hAnsi="Times New Roman"/>
          <w:color w:val="000000"/>
          <w:sz w:val="28"/>
          <w:szCs w:val="28"/>
          <w:shd w:val="clear" w:color="auto" w:fill="FFFFFF"/>
          <w:lang w:val="uk-UA" w:eastAsia="ru-RU"/>
        </w:rPr>
        <w:t xml:space="preserve">дешевих ресурсів та </w:t>
      </w:r>
      <w:r>
        <w:rPr>
          <w:rFonts w:ascii="Times New Roman" w:eastAsia="Times New Roman" w:hAnsi="Times New Roman"/>
          <w:color w:val="000000"/>
          <w:sz w:val="28"/>
          <w:szCs w:val="28"/>
          <w:shd w:val="clear" w:color="auto" w:fill="FFFFFF"/>
          <w:lang w:val="uk-UA" w:eastAsia="ru-RU"/>
        </w:rPr>
        <w:t>значні обсяги іноземного капіталу, залученого до країн.</w:t>
      </w:r>
    </w:p>
    <w:p w:rsidR="00556CD2" w:rsidRDefault="00556CD2" w:rsidP="00556CD2">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201DD4">
        <w:rPr>
          <w:rFonts w:ascii="Times New Roman" w:eastAsia="Times New Roman" w:hAnsi="Times New Roman"/>
          <w:color w:val="000000"/>
          <w:sz w:val="28"/>
          <w:szCs w:val="28"/>
          <w:shd w:val="clear" w:color="auto" w:fill="FFFFFF"/>
          <w:lang w:val="uk-UA" w:eastAsia="ru-RU"/>
        </w:rPr>
        <w:t xml:space="preserve">В процесі лібералізації обидві країни зіткнулись з великою кількістю </w:t>
      </w:r>
      <w:r>
        <w:rPr>
          <w:rFonts w:ascii="Times New Roman" w:eastAsia="Times New Roman" w:hAnsi="Times New Roman"/>
          <w:color w:val="000000"/>
          <w:sz w:val="28"/>
          <w:szCs w:val="28"/>
          <w:shd w:val="clear" w:color="auto" w:fill="FFFFFF"/>
          <w:lang w:val="uk-UA" w:eastAsia="ru-RU"/>
        </w:rPr>
        <w:t xml:space="preserve">внутрішніх та зовнішніх </w:t>
      </w:r>
      <w:r w:rsidRPr="00201DD4">
        <w:rPr>
          <w:rFonts w:ascii="Times New Roman" w:eastAsia="Times New Roman" w:hAnsi="Times New Roman"/>
          <w:color w:val="000000"/>
          <w:sz w:val="28"/>
          <w:szCs w:val="28"/>
          <w:shd w:val="clear" w:color="auto" w:fill="FFFFFF"/>
          <w:lang w:val="uk-UA" w:eastAsia="ru-RU"/>
        </w:rPr>
        <w:t xml:space="preserve">викликів, що потребували своєчасного реформування </w:t>
      </w:r>
      <w:r>
        <w:rPr>
          <w:rFonts w:ascii="Times New Roman" w:eastAsia="Times New Roman" w:hAnsi="Times New Roman"/>
          <w:color w:val="000000"/>
          <w:sz w:val="28"/>
          <w:szCs w:val="28"/>
          <w:shd w:val="clear" w:color="auto" w:fill="FFFFFF"/>
          <w:lang w:val="uk-UA" w:eastAsia="ru-RU"/>
        </w:rPr>
        <w:t>державної політики.</w:t>
      </w:r>
    </w:p>
    <w:p w:rsidR="00556CD2" w:rsidRDefault="00556CD2" w:rsidP="00556CD2">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З іншого боку, Республіка Корея з самого початку свого заснування зробила головний акцент на залученні іноземних інвестицій та створенні власних висококонкурентних компаній.</w:t>
      </w:r>
    </w:p>
    <w:p w:rsidR="00556CD2" w:rsidRDefault="00556CD2" w:rsidP="00556CD2">
      <w:pPr>
        <w:suppressAutoHyphens/>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Саме тому о</w:t>
      </w:r>
      <w:r w:rsidRPr="0026420D">
        <w:rPr>
          <w:rFonts w:ascii="Times New Roman" w:eastAsia="Times New Roman" w:hAnsi="Times New Roman"/>
          <w:color w:val="000000"/>
          <w:sz w:val="28"/>
          <w:szCs w:val="28"/>
          <w:lang w:val="uk-UA" w:eastAsia="ru-RU"/>
        </w:rPr>
        <w:t xml:space="preserve">сновною метою даної роботи є вивчення особливостей формування платіжних балансів </w:t>
      </w:r>
      <w:r>
        <w:rPr>
          <w:rFonts w:ascii="Times New Roman" w:eastAsia="Times New Roman" w:hAnsi="Times New Roman"/>
          <w:color w:val="000000"/>
          <w:sz w:val="28"/>
          <w:szCs w:val="28"/>
          <w:lang w:val="uk-UA" w:eastAsia="ru-RU"/>
        </w:rPr>
        <w:t xml:space="preserve">та впливу на них фінансових систем трьох найбільш потужніших країн Азії – </w:t>
      </w:r>
      <w:r w:rsidRPr="000B054B">
        <w:rPr>
          <w:rFonts w:ascii="Times New Roman" w:eastAsia="Times New Roman" w:hAnsi="Times New Roman"/>
          <w:color w:val="000000"/>
          <w:sz w:val="28"/>
          <w:szCs w:val="28"/>
          <w:lang w:val="uk-UA" w:eastAsia="ru-RU"/>
        </w:rPr>
        <w:t>Китайської народної республіки, Республіки Кореї та Індії</w:t>
      </w:r>
      <w:r>
        <w:rPr>
          <w:rFonts w:ascii="Times New Roman" w:eastAsia="Times New Roman" w:hAnsi="Times New Roman"/>
          <w:color w:val="000000"/>
          <w:sz w:val="28"/>
          <w:szCs w:val="28"/>
          <w:lang w:val="uk-UA" w:eastAsia="ru-RU"/>
        </w:rPr>
        <w:t>.</w:t>
      </w:r>
    </w:p>
    <w:p w:rsidR="00556CD2" w:rsidRPr="0026420D" w:rsidRDefault="00556CD2" w:rsidP="00556CD2">
      <w:pPr>
        <w:suppressAutoHyphens/>
        <w:spacing w:after="0" w:line="360" w:lineRule="auto"/>
        <w:ind w:firstLine="709"/>
        <w:jc w:val="both"/>
        <w:rPr>
          <w:rFonts w:ascii="Times New Roman" w:eastAsia="Times New Roman" w:hAnsi="Times New Roman"/>
          <w:sz w:val="24"/>
          <w:szCs w:val="24"/>
          <w:lang w:val="uk-UA" w:eastAsia="ru-RU"/>
        </w:rPr>
      </w:pPr>
      <w:r w:rsidRPr="0026420D">
        <w:rPr>
          <w:rFonts w:ascii="Times New Roman" w:eastAsia="Times New Roman" w:hAnsi="Times New Roman"/>
          <w:sz w:val="28"/>
          <w:szCs w:val="28"/>
          <w:lang w:val="uk-UA" w:eastAsia="ru-RU"/>
        </w:rPr>
        <w:lastRenderedPageBreak/>
        <w:t>Досягнення поставленої мети передбачає вирішення наступних завдань магістерської роботи:</w:t>
      </w:r>
    </w:p>
    <w:p w:rsidR="00556CD2" w:rsidRDefault="00556CD2" w:rsidP="00556CD2">
      <w:pPr>
        <w:numPr>
          <w:ilvl w:val="0"/>
          <w:numId w:val="1"/>
        </w:numPr>
        <w:spacing w:after="0" w:line="360" w:lineRule="auto"/>
        <w:jc w:val="both"/>
        <w:rPr>
          <w:rFonts w:ascii="Times New Roman" w:eastAsia="Times New Roman" w:hAnsi="Times New Roman"/>
          <w:sz w:val="28"/>
          <w:szCs w:val="28"/>
          <w:lang w:val="uk-UA" w:eastAsia="ru-RU"/>
        </w:rPr>
      </w:pPr>
      <w:r w:rsidRPr="0026420D">
        <w:rPr>
          <w:rFonts w:ascii="Times New Roman" w:eastAsia="Times New Roman" w:hAnsi="Times New Roman"/>
          <w:sz w:val="28"/>
          <w:szCs w:val="28"/>
          <w:lang w:val="uk-UA" w:eastAsia="ru-RU"/>
        </w:rPr>
        <w:t xml:space="preserve">провести аналіз теоретичних основ формування зовнішньоекономічних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І</w:t>
      </w:r>
      <w:r w:rsidRPr="00A31212">
        <w:rPr>
          <w:rFonts w:ascii="Times New Roman" w:eastAsia="Times New Roman" w:hAnsi="Times New Roman"/>
          <w:sz w:val="28"/>
          <w:szCs w:val="28"/>
          <w:lang w:val="uk-UA" w:eastAsia="ru-RU"/>
        </w:rPr>
        <w:t>ндії, Китаю</w:t>
      </w:r>
      <w:r>
        <w:rPr>
          <w:rFonts w:ascii="Times New Roman" w:eastAsia="Times New Roman" w:hAnsi="Times New Roman"/>
          <w:sz w:val="28"/>
          <w:szCs w:val="28"/>
          <w:lang w:val="uk-UA" w:eastAsia="ru-RU"/>
        </w:rPr>
        <w:t xml:space="preserve"> та Р</w:t>
      </w:r>
      <w:r w:rsidRPr="00A31212">
        <w:rPr>
          <w:rFonts w:ascii="Times New Roman" w:eastAsia="Times New Roman" w:hAnsi="Times New Roman"/>
          <w:sz w:val="28"/>
          <w:szCs w:val="28"/>
          <w:lang w:val="uk-UA" w:eastAsia="ru-RU"/>
        </w:rPr>
        <w:t>еспубліки Кореї</w:t>
      </w:r>
      <w:r w:rsidRPr="0026420D">
        <w:rPr>
          <w:rFonts w:ascii="Times New Roman" w:eastAsia="Times New Roman" w:hAnsi="Times New Roman"/>
          <w:sz w:val="28"/>
          <w:szCs w:val="28"/>
          <w:lang w:val="uk-UA" w:eastAsia="ru-RU"/>
        </w:rPr>
        <w:t>;</w:t>
      </w:r>
    </w:p>
    <w:p w:rsidR="00556CD2" w:rsidRDefault="00556CD2" w:rsidP="00556CD2">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визначити вплив г</w:t>
      </w:r>
      <w:r w:rsidRPr="00A31212">
        <w:rPr>
          <w:rFonts w:ascii="Times New Roman" w:eastAsia="Times New Roman" w:hAnsi="Times New Roman"/>
          <w:sz w:val="28"/>
          <w:szCs w:val="28"/>
          <w:lang w:val="uk-UA" w:eastAsia="ru-RU"/>
        </w:rPr>
        <w:t>рошово-кредитн</w:t>
      </w:r>
      <w:r>
        <w:rPr>
          <w:rFonts w:ascii="Times New Roman" w:eastAsia="Times New Roman" w:hAnsi="Times New Roman"/>
          <w:sz w:val="28"/>
          <w:szCs w:val="28"/>
          <w:lang w:val="uk-UA" w:eastAsia="ru-RU"/>
        </w:rPr>
        <w:t>ої</w:t>
      </w:r>
      <w:r w:rsidRPr="00A31212">
        <w:rPr>
          <w:rFonts w:ascii="Times New Roman" w:eastAsia="Times New Roman" w:hAnsi="Times New Roman"/>
          <w:sz w:val="28"/>
          <w:szCs w:val="28"/>
          <w:lang w:val="uk-UA" w:eastAsia="ru-RU"/>
        </w:rPr>
        <w:t xml:space="preserve"> і валютн</w:t>
      </w:r>
      <w:r>
        <w:rPr>
          <w:rFonts w:ascii="Times New Roman" w:eastAsia="Times New Roman" w:hAnsi="Times New Roman"/>
          <w:sz w:val="28"/>
          <w:szCs w:val="28"/>
          <w:lang w:val="uk-UA" w:eastAsia="ru-RU"/>
        </w:rPr>
        <w:t>ої</w:t>
      </w:r>
      <w:r w:rsidRPr="00A31212">
        <w:rPr>
          <w:rFonts w:ascii="Times New Roman" w:eastAsia="Times New Roman" w:hAnsi="Times New Roman"/>
          <w:sz w:val="28"/>
          <w:szCs w:val="28"/>
          <w:lang w:val="uk-UA" w:eastAsia="ru-RU"/>
        </w:rPr>
        <w:t xml:space="preserve"> політики </w:t>
      </w:r>
      <w:r>
        <w:rPr>
          <w:rFonts w:ascii="Times New Roman" w:eastAsia="Times New Roman" w:hAnsi="Times New Roman"/>
          <w:sz w:val="28"/>
          <w:szCs w:val="28"/>
          <w:lang w:val="uk-UA" w:eastAsia="ru-RU"/>
        </w:rPr>
        <w:t>на розвиток</w:t>
      </w:r>
      <w:r w:rsidRPr="00A31212">
        <w:rPr>
          <w:rFonts w:ascii="Times New Roman" w:eastAsia="Times New Roman" w:hAnsi="Times New Roman"/>
          <w:sz w:val="28"/>
          <w:szCs w:val="28"/>
          <w:lang w:val="uk-UA" w:eastAsia="ru-RU"/>
        </w:rPr>
        <w:t xml:space="preserve"> зовнішньоекономічних </w:t>
      </w:r>
      <w:proofErr w:type="spellStart"/>
      <w:r w:rsidRPr="00A31212">
        <w:rPr>
          <w:rFonts w:ascii="Times New Roman" w:eastAsia="Times New Roman" w:hAnsi="Times New Roman"/>
          <w:sz w:val="28"/>
          <w:szCs w:val="28"/>
          <w:lang w:val="uk-UA" w:eastAsia="ru-RU"/>
        </w:rPr>
        <w:t>зв’язків</w:t>
      </w:r>
      <w:proofErr w:type="spellEnd"/>
      <w:r w:rsidRPr="00A31212">
        <w:rPr>
          <w:rFonts w:ascii="Times New Roman" w:eastAsia="Times New Roman" w:hAnsi="Times New Roman"/>
          <w:sz w:val="28"/>
          <w:szCs w:val="28"/>
          <w:lang w:val="uk-UA" w:eastAsia="ru-RU"/>
        </w:rPr>
        <w:t xml:space="preserve"> Індії, Китаю, Кореї</w:t>
      </w:r>
      <w:r>
        <w:rPr>
          <w:rFonts w:ascii="Times New Roman" w:eastAsia="Times New Roman" w:hAnsi="Times New Roman"/>
          <w:sz w:val="28"/>
          <w:szCs w:val="28"/>
          <w:lang w:val="uk-UA" w:eastAsia="ru-RU"/>
        </w:rPr>
        <w:t>;</w:t>
      </w:r>
    </w:p>
    <w:p w:rsidR="00556CD2" w:rsidRDefault="00556CD2" w:rsidP="00556CD2">
      <w:pPr>
        <w:numPr>
          <w:ilvl w:val="0"/>
          <w:numId w:val="1"/>
        </w:numPr>
        <w:spacing w:after="0" w:line="360" w:lineRule="auto"/>
        <w:jc w:val="both"/>
        <w:rPr>
          <w:rFonts w:ascii="Times New Roman" w:eastAsia="Times New Roman" w:hAnsi="Times New Roman"/>
          <w:sz w:val="28"/>
          <w:szCs w:val="28"/>
          <w:lang w:val="uk-UA" w:eastAsia="ru-RU"/>
        </w:rPr>
      </w:pPr>
      <w:r w:rsidRPr="00A31212">
        <w:rPr>
          <w:rFonts w:ascii="Times New Roman" w:eastAsia="Times New Roman" w:hAnsi="Times New Roman"/>
          <w:sz w:val="28"/>
          <w:szCs w:val="28"/>
          <w:lang w:val="uk-UA" w:eastAsia="ru-RU"/>
        </w:rPr>
        <w:t xml:space="preserve">оцінити </w:t>
      </w:r>
      <w:r>
        <w:rPr>
          <w:rFonts w:ascii="Times New Roman" w:eastAsia="Times New Roman" w:hAnsi="Times New Roman"/>
          <w:sz w:val="28"/>
          <w:szCs w:val="28"/>
          <w:lang w:val="uk-UA" w:eastAsia="ru-RU"/>
        </w:rPr>
        <w:t>в</w:t>
      </w:r>
      <w:r w:rsidRPr="00A31212">
        <w:rPr>
          <w:rFonts w:ascii="Times New Roman" w:eastAsia="Times New Roman" w:hAnsi="Times New Roman"/>
          <w:sz w:val="28"/>
          <w:szCs w:val="28"/>
          <w:lang w:val="uk-UA" w:eastAsia="ru-RU"/>
        </w:rPr>
        <w:t xml:space="preserve">плив стану державних фінансів на розвиток зовнішньоекономічних </w:t>
      </w:r>
      <w:proofErr w:type="spellStart"/>
      <w:r w:rsidRPr="00A31212">
        <w:rPr>
          <w:rFonts w:ascii="Times New Roman" w:eastAsia="Times New Roman" w:hAnsi="Times New Roman"/>
          <w:sz w:val="28"/>
          <w:szCs w:val="28"/>
          <w:lang w:val="uk-UA" w:eastAsia="ru-RU"/>
        </w:rPr>
        <w:t>зв’язків</w:t>
      </w:r>
      <w:proofErr w:type="spellEnd"/>
      <w:r w:rsidRPr="00A31212">
        <w:rPr>
          <w:rFonts w:ascii="Times New Roman" w:eastAsia="Times New Roman" w:hAnsi="Times New Roman"/>
          <w:sz w:val="28"/>
          <w:szCs w:val="28"/>
          <w:lang w:val="uk-UA" w:eastAsia="ru-RU"/>
        </w:rPr>
        <w:t xml:space="preserve"> країн</w:t>
      </w:r>
      <w:r>
        <w:rPr>
          <w:rFonts w:ascii="Times New Roman" w:eastAsia="Times New Roman" w:hAnsi="Times New Roman"/>
          <w:sz w:val="28"/>
          <w:szCs w:val="28"/>
          <w:lang w:val="uk-UA" w:eastAsia="ru-RU"/>
        </w:rPr>
        <w:t>;</w:t>
      </w:r>
    </w:p>
    <w:p w:rsidR="00556CD2" w:rsidRDefault="00556CD2" w:rsidP="00556CD2">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виявити с</w:t>
      </w:r>
      <w:r w:rsidRPr="00A31212">
        <w:rPr>
          <w:rFonts w:ascii="Times New Roman" w:eastAsia="Times New Roman" w:hAnsi="Times New Roman"/>
          <w:sz w:val="28"/>
          <w:szCs w:val="28"/>
          <w:lang w:val="uk-UA" w:eastAsia="ru-RU"/>
        </w:rPr>
        <w:t>учасн</w:t>
      </w:r>
      <w:r>
        <w:rPr>
          <w:rFonts w:ascii="Times New Roman" w:eastAsia="Times New Roman" w:hAnsi="Times New Roman"/>
          <w:sz w:val="28"/>
          <w:szCs w:val="28"/>
          <w:lang w:val="uk-UA" w:eastAsia="ru-RU"/>
        </w:rPr>
        <w:t>у</w:t>
      </w:r>
      <w:r w:rsidRPr="00A31212">
        <w:rPr>
          <w:rFonts w:ascii="Times New Roman" w:eastAsia="Times New Roman" w:hAnsi="Times New Roman"/>
          <w:sz w:val="28"/>
          <w:szCs w:val="28"/>
          <w:lang w:val="uk-UA" w:eastAsia="ru-RU"/>
        </w:rPr>
        <w:t xml:space="preserve"> динамік</w:t>
      </w:r>
      <w:r>
        <w:rPr>
          <w:rFonts w:ascii="Times New Roman" w:eastAsia="Times New Roman" w:hAnsi="Times New Roman"/>
          <w:sz w:val="28"/>
          <w:szCs w:val="28"/>
          <w:lang w:val="uk-UA" w:eastAsia="ru-RU"/>
        </w:rPr>
        <w:t>у</w:t>
      </w:r>
      <w:r w:rsidRPr="00A31212">
        <w:rPr>
          <w:rFonts w:ascii="Times New Roman" w:eastAsia="Times New Roman" w:hAnsi="Times New Roman"/>
          <w:sz w:val="28"/>
          <w:szCs w:val="28"/>
          <w:lang w:val="uk-UA" w:eastAsia="ru-RU"/>
        </w:rPr>
        <w:t xml:space="preserve"> платіжних балансів Китаю, Індії, Республіки Корея</w:t>
      </w:r>
      <w:r>
        <w:rPr>
          <w:rFonts w:ascii="Times New Roman" w:eastAsia="Times New Roman" w:hAnsi="Times New Roman"/>
          <w:sz w:val="28"/>
          <w:szCs w:val="28"/>
          <w:lang w:val="uk-UA" w:eastAsia="ru-RU"/>
        </w:rPr>
        <w:t>;</w:t>
      </w:r>
    </w:p>
    <w:p w:rsidR="00556CD2" w:rsidRDefault="00556CD2" w:rsidP="00556CD2">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провести аналіз </w:t>
      </w:r>
      <w:r w:rsidRPr="00A31212">
        <w:rPr>
          <w:rFonts w:ascii="Times New Roman" w:eastAsia="Times New Roman" w:hAnsi="Times New Roman"/>
          <w:sz w:val="28"/>
          <w:szCs w:val="28"/>
          <w:lang w:val="uk-UA" w:eastAsia="ru-RU"/>
        </w:rPr>
        <w:t xml:space="preserve">особливостей зовнішньоекономічних </w:t>
      </w:r>
      <w:proofErr w:type="spellStart"/>
      <w:r w:rsidRPr="00A31212">
        <w:rPr>
          <w:rFonts w:ascii="Times New Roman" w:eastAsia="Times New Roman" w:hAnsi="Times New Roman"/>
          <w:sz w:val="28"/>
          <w:szCs w:val="28"/>
          <w:lang w:val="uk-UA" w:eastAsia="ru-RU"/>
        </w:rPr>
        <w:t>зв’язків</w:t>
      </w:r>
      <w:proofErr w:type="spellEnd"/>
      <w:r w:rsidRPr="00A31212">
        <w:rPr>
          <w:rFonts w:ascii="Times New Roman" w:eastAsia="Times New Roman" w:hAnsi="Times New Roman"/>
          <w:sz w:val="28"/>
          <w:szCs w:val="28"/>
          <w:lang w:val="uk-UA" w:eastAsia="ru-RU"/>
        </w:rPr>
        <w:t xml:space="preserve"> Китаю</w:t>
      </w:r>
      <w:r>
        <w:rPr>
          <w:rFonts w:ascii="Times New Roman" w:eastAsia="Times New Roman" w:hAnsi="Times New Roman"/>
          <w:sz w:val="28"/>
          <w:szCs w:val="28"/>
          <w:lang w:val="uk-UA" w:eastAsia="ru-RU"/>
        </w:rPr>
        <w:t>, І</w:t>
      </w:r>
      <w:r w:rsidRPr="00A31212">
        <w:rPr>
          <w:rFonts w:ascii="Times New Roman" w:eastAsia="Times New Roman" w:hAnsi="Times New Roman"/>
          <w:sz w:val="28"/>
          <w:szCs w:val="28"/>
          <w:lang w:val="uk-UA" w:eastAsia="ru-RU"/>
        </w:rPr>
        <w:t>ндії та Кореї з Україною</w:t>
      </w:r>
      <w:r>
        <w:rPr>
          <w:rFonts w:ascii="Times New Roman" w:eastAsia="Times New Roman" w:hAnsi="Times New Roman"/>
          <w:sz w:val="28"/>
          <w:szCs w:val="28"/>
          <w:lang w:val="uk-UA" w:eastAsia="ru-RU"/>
        </w:rPr>
        <w:t>.</w:t>
      </w:r>
    </w:p>
    <w:p w:rsidR="00556CD2" w:rsidRPr="0026420D" w:rsidRDefault="00556CD2" w:rsidP="00556CD2">
      <w:pPr>
        <w:suppressAutoHyphens/>
        <w:spacing w:after="0" w:line="360" w:lineRule="auto"/>
        <w:ind w:firstLine="709"/>
        <w:jc w:val="both"/>
        <w:rPr>
          <w:rFonts w:ascii="Times New Roman" w:eastAsia="Times New Roman" w:hAnsi="Times New Roman"/>
          <w:color w:val="000000"/>
          <w:sz w:val="28"/>
          <w:szCs w:val="28"/>
          <w:lang w:val="uk-UA" w:eastAsia="ru-RU"/>
        </w:rPr>
      </w:pPr>
      <w:r w:rsidRPr="0026420D">
        <w:rPr>
          <w:rFonts w:ascii="Times New Roman" w:eastAsia="Times New Roman" w:hAnsi="Times New Roman"/>
          <w:color w:val="000000"/>
          <w:sz w:val="28"/>
          <w:szCs w:val="28"/>
          <w:lang w:val="uk-UA" w:eastAsia="ru-RU"/>
        </w:rPr>
        <w:t xml:space="preserve">Об'єктом дослідження є економіки </w:t>
      </w:r>
      <w:r>
        <w:rPr>
          <w:rFonts w:ascii="Times New Roman" w:eastAsia="Times New Roman" w:hAnsi="Times New Roman"/>
          <w:color w:val="000000"/>
          <w:sz w:val="28"/>
          <w:szCs w:val="28"/>
          <w:lang w:val="uk-UA" w:eastAsia="ru-RU"/>
        </w:rPr>
        <w:t>Китаю, Індії, Республіки Корея</w:t>
      </w:r>
      <w:r w:rsidRPr="0026420D">
        <w:rPr>
          <w:rFonts w:ascii="Times New Roman" w:eastAsia="Times New Roman" w:hAnsi="Times New Roman"/>
          <w:color w:val="000000"/>
          <w:sz w:val="28"/>
          <w:szCs w:val="28"/>
          <w:lang w:val="uk-UA" w:eastAsia="ru-RU"/>
        </w:rPr>
        <w:t>.</w:t>
      </w:r>
    </w:p>
    <w:p w:rsidR="00556CD2" w:rsidRPr="0026420D" w:rsidRDefault="00556CD2" w:rsidP="00556CD2">
      <w:pPr>
        <w:spacing w:after="0" w:line="360" w:lineRule="auto"/>
        <w:ind w:firstLine="709"/>
        <w:jc w:val="both"/>
        <w:rPr>
          <w:rFonts w:ascii="Times New Roman" w:hAnsi="Times New Roman"/>
          <w:sz w:val="28"/>
          <w:szCs w:val="28"/>
          <w:lang w:val="uk-UA"/>
        </w:rPr>
      </w:pPr>
      <w:r w:rsidRPr="0026420D">
        <w:rPr>
          <w:rFonts w:ascii="Times New Roman" w:hAnsi="Times New Roman"/>
          <w:sz w:val="28"/>
          <w:szCs w:val="28"/>
          <w:lang w:val="uk-UA"/>
        </w:rPr>
        <w:t xml:space="preserve">Предметом дослідження є теоретичні основи та прикладні аспекти трансформації платіжних балансів </w:t>
      </w:r>
      <w:r>
        <w:rPr>
          <w:rFonts w:ascii="Times New Roman" w:hAnsi="Times New Roman"/>
          <w:sz w:val="28"/>
          <w:szCs w:val="28"/>
          <w:lang w:val="uk-UA"/>
        </w:rPr>
        <w:t xml:space="preserve">Китаю, Індії, Республіки Корея </w:t>
      </w:r>
      <w:r w:rsidRPr="0026420D">
        <w:rPr>
          <w:rFonts w:ascii="Times New Roman" w:hAnsi="Times New Roman"/>
          <w:sz w:val="28"/>
          <w:szCs w:val="28"/>
          <w:lang w:val="uk-UA"/>
        </w:rPr>
        <w:t xml:space="preserve">в умовах </w:t>
      </w:r>
      <w:r>
        <w:rPr>
          <w:rFonts w:ascii="Times New Roman" w:hAnsi="Times New Roman"/>
          <w:sz w:val="28"/>
          <w:szCs w:val="28"/>
          <w:lang w:val="uk-UA"/>
        </w:rPr>
        <w:t>глобалізації світового господарства</w:t>
      </w:r>
      <w:r w:rsidRPr="0026420D">
        <w:rPr>
          <w:rFonts w:ascii="Times New Roman" w:hAnsi="Times New Roman"/>
          <w:sz w:val="28"/>
          <w:szCs w:val="28"/>
          <w:lang w:val="uk-UA"/>
        </w:rPr>
        <w:t>.</w:t>
      </w:r>
    </w:p>
    <w:p w:rsidR="00556CD2" w:rsidRPr="0026420D" w:rsidRDefault="00556CD2" w:rsidP="00556CD2">
      <w:pPr>
        <w:spacing w:after="0" w:line="360" w:lineRule="auto"/>
        <w:ind w:firstLine="709"/>
        <w:jc w:val="both"/>
        <w:rPr>
          <w:rFonts w:ascii="Times New Roman" w:hAnsi="Times New Roman"/>
          <w:sz w:val="28"/>
          <w:szCs w:val="28"/>
          <w:lang w:val="uk-UA"/>
        </w:rPr>
      </w:pPr>
      <w:r w:rsidRPr="0026420D">
        <w:rPr>
          <w:rFonts w:ascii="Times New Roman" w:hAnsi="Times New Roman"/>
          <w:sz w:val="28"/>
          <w:szCs w:val="28"/>
          <w:lang w:val="uk-UA"/>
        </w:rPr>
        <w:t xml:space="preserve">Досягнення поставленої в роботі мети обумовлено використанням таких методів дослідження, як логічний метод пізнання економічних механізмів, а саме порівняльний аналіз, який застосовуватиметься для аналізу основних особливостей трансформації зовнішньоекономічних </w:t>
      </w:r>
      <w:proofErr w:type="spellStart"/>
      <w:r w:rsidRPr="0026420D">
        <w:rPr>
          <w:rFonts w:ascii="Times New Roman" w:hAnsi="Times New Roman"/>
          <w:sz w:val="28"/>
          <w:szCs w:val="28"/>
          <w:lang w:val="uk-UA"/>
        </w:rPr>
        <w:t>зв’язків</w:t>
      </w:r>
      <w:proofErr w:type="spellEnd"/>
      <w:r w:rsidRPr="0026420D">
        <w:rPr>
          <w:rFonts w:ascii="Times New Roman" w:hAnsi="Times New Roman"/>
          <w:sz w:val="28"/>
          <w:szCs w:val="28"/>
          <w:lang w:val="uk-UA"/>
        </w:rPr>
        <w:t xml:space="preserve"> </w:t>
      </w:r>
      <w:r w:rsidRPr="00A31212">
        <w:rPr>
          <w:rFonts w:ascii="Times New Roman" w:eastAsia="Times New Roman" w:hAnsi="Times New Roman"/>
          <w:color w:val="000000"/>
          <w:sz w:val="28"/>
          <w:szCs w:val="28"/>
          <w:lang w:val="uk-UA" w:eastAsia="ru-RU"/>
        </w:rPr>
        <w:t>Китаю, Індії, Республіки Корея;</w:t>
      </w:r>
      <w:r w:rsidRPr="0026420D">
        <w:rPr>
          <w:rFonts w:ascii="Times New Roman" w:hAnsi="Times New Roman"/>
          <w:sz w:val="28"/>
          <w:szCs w:val="28"/>
          <w:lang w:val="uk-UA"/>
        </w:rPr>
        <w:t>.</w:t>
      </w:r>
    </w:p>
    <w:p w:rsidR="00556CD2" w:rsidRDefault="00556CD2" w:rsidP="00556CD2">
      <w:pPr>
        <w:spacing w:after="0" w:line="360" w:lineRule="auto"/>
        <w:ind w:firstLine="709"/>
        <w:jc w:val="both"/>
        <w:rPr>
          <w:rFonts w:ascii="Times New Roman" w:hAnsi="Times New Roman"/>
          <w:sz w:val="28"/>
          <w:szCs w:val="28"/>
          <w:lang w:val="uk-UA"/>
        </w:rPr>
      </w:pPr>
      <w:r w:rsidRPr="00A31212">
        <w:rPr>
          <w:rFonts w:ascii="Times New Roman" w:hAnsi="Times New Roman"/>
          <w:sz w:val="28"/>
          <w:szCs w:val="28"/>
          <w:lang w:val="uk-UA"/>
        </w:rPr>
        <w:t>Дана дипломна робота складається з вступу, трьох розділів, висновків та списку використаних джерел, який нараховує 5</w:t>
      </w:r>
      <w:r>
        <w:rPr>
          <w:rFonts w:ascii="Times New Roman" w:hAnsi="Times New Roman"/>
          <w:sz w:val="28"/>
          <w:szCs w:val="28"/>
          <w:lang w:val="uk-UA"/>
        </w:rPr>
        <w:t>0 джерел</w:t>
      </w:r>
      <w:r w:rsidRPr="00A31212">
        <w:rPr>
          <w:rFonts w:ascii="Times New Roman" w:hAnsi="Times New Roman"/>
          <w:sz w:val="28"/>
          <w:szCs w:val="28"/>
          <w:lang w:val="uk-UA"/>
        </w:rPr>
        <w:t xml:space="preserve">; ілюстрована 4 рисунками та </w:t>
      </w:r>
      <w:r>
        <w:rPr>
          <w:rFonts w:ascii="Times New Roman" w:hAnsi="Times New Roman"/>
          <w:sz w:val="28"/>
          <w:szCs w:val="28"/>
          <w:lang w:val="uk-UA"/>
        </w:rPr>
        <w:t>21</w:t>
      </w:r>
      <w:r w:rsidRPr="00A31212">
        <w:rPr>
          <w:rFonts w:ascii="Times New Roman" w:hAnsi="Times New Roman"/>
          <w:sz w:val="28"/>
          <w:szCs w:val="28"/>
          <w:lang w:val="uk-UA"/>
        </w:rPr>
        <w:t xml:space="preserve"> таблиц</w:t>
      </w:r>
      <w:r>
        <w:rPr>
          <w:rFonts w:ascii="Times New Roman" w:hAnsi="Times New Roman"/>
          <w:sz w:val="28"/>
          <w:szCs w:val="28"/>
          <w:lang w:val="uk-UA"/>
        </w:rPr>
        <w:t>ею.</w:t>
      </w:r>
    </w:p>
    <w:p w:rsidR="00556CD2" w:rsidRPr="0026420D" w:rsidRDefault="00556CD2" w:rsidP="00556CD2">
      <w:pPr>
        <w:spacing w:after="0" w:line="360" w:lineRule="auto"/>
        <w:ind w:firstLine="709"/>
        <w:jc w:val="both"/>
        <w:rPr>
          <w:rFonts w:ascii="Times New Roman" w:hAnsi="Times New Roman"/>
          <w:sz w:val="28"/>
          <w:szCs w:val="28"/>
          <w:lang w:val="uk-UA"/>
        </w:rPr>
      </w:pPr>
      <w:r w:rsidRPr="0026420D">
        <w:rPr>
          <w:rFonts w:ascii="Times New Roman" w:hAnsi="Times New Roman"/>
          <w:sz w:val="28"/>
          <w:szCs w:val="28"/>
          <w:lang w:val="uk-UA"/>
        </w:rPr>
        <w:t xml:space="preserve">Магістерська робота є самостійно виконаним науковим дослідженням, усі наукові результати, що викладені у роботі та виносяться на захист, отримані автором особисто. </w:t>
      </w:r>
    </w:p>
    <w:p w:rsidR="00556CD2" w:rsidRPr="0026420D" w:rsidRDefault="00556CD2" w:rsidP="00556CD2">
      <w:pPr>
        <w:spacing w:after="0" w:line="360" w:lineRule="auto"/>
        <w:ind w:firstLine="709"/>
        <w:jc w:val="both"/>
        <w:rPr>
          <w:rFonts w:ascii="Times New Roman" w:eastAsia="Times New Roman" w:hAnsi="Times New Roman"/>
          <w:b/>
          <w:sz w:val="28"/>
          <w:szCs w:val="28"/>
          <w:lang w:val="uk-UA" w:eastAsia="ru-RU"/>
        </w:rPr>
      </w:pPr>
      <w:r w:rsidRPr="0026420D">
        <w:rPr>
          <w:rFonts w:ascii="Times New Roman" w:hAnsi="Times New Roman"/>
          <w:sz w:val="28"/>
          <w:szCs w:val="28"/>
          <w:lang w:val="uk-UA"/>
        </w:rPr>
        <w:t xml:space="preserve">Результати дослідження пройшли апробацію на </w:t>
      </w:r>
      <w:r>
        <w:rPr>
          <w:rFonts w:ascii="Times New Roman" w:hAnsi="Times New Roman"/>
          <w:sz w:val="28"/>
          <w:szCs w:val="28"/>
          <w:lang w:val="uk-UA"/>
        </w:rPr>
        <w:t>Восьмій</w:t>
      </w:r>
      <w:r w:rsidRPr="0026420D">
        <w:rPr>
          <w:rFonts w:ascii="Times New Roman" w:hAnsi="Times New Roman"/>
          <w:sz w:val="28"/>
          <w:szCs w:val="28"/>
          <w:lang w:val="uk-UA"/>
        </w:rPr>
        <w:t xml:space="preserve"> міжнародній науково-практичній конференції «Добробут націй в умовах глобальної нестабільності».</w:t>
      </w:r>
    </w:p>
    <w:p w:rsidR="00E749DC" w:rsidRPr="0026420D" w:rsidRDefault="00E749DC" w:rsidP="00E749DC">
      <w:pPr>
        <w:spacing w:after="0" w:line="360" w:lineRule="auto"/>
        <w:jc w:val="center"/>
        <w:rPr>
          <w:rFonts w:ascii="Times New Roman" w:eastAsia="Times New Roman" w:hAnsi="Times New Roman"/>
          <w:sz w:val="24"/>
          <w:szCs w:val="24"/>
          <w:lang w:val="uk-UA" w:eastAsia="ru-RU"/>
        </w:rPr>
      </w:pPr>
      <w:r w:rsidRPr="0026420D">
        <w:rPr>
          <w:rFonts w:ascii="Times New Roman" w:eastAsia="Times New Roman" w:hAnsi="Times New Roman"/>
          <w:b/>
          <w:color w:val="000000"/>
          <w:sz w:val="28"/>
          <w:szCs w:val="28"/>
          <w:lang w:val="uk-UA" w:eastAsia="ru-RU"/>
        </w:rPr>
        <w:lastRenderedPageBreak/>
        <w:t>ВИСНОВКИ</w:t>
      </w:r>
    </w:p>
    <w:p w:rsidR="00E749DC" w:rsidRPr="0026420D" w:rsidRDefault="00E749DC" w:rsidP="00E749DC">
      <w:pPr>
        <w:spacing w:after="0" w:line="360" w:lineRule="auto"/>
        <w:jc w:val="both"/>
        <w:rPr>
          <w:rFonts w:ascii="Times New Roman" w:eastAsia="Times New Roman" w:hAnsi="Times New Roman"/>
          <w:sz w:val="28"/>
          <w:szCs w:val="28"/>
          <w:lang w:val="uk-UA" w:eastAsia="ru-RU"/>
        </w:rPr>
      </w:pP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У магістерській роботі для дослідження трансформації </w:t>
      </w:r>
      <w:r>
        <w:rPr>
          <w:rFonts w:ascii="Times New Roman" w:eastAsia="Times New Roman" w:hAnsi="Times New Roman"/>
          <w:sz w:val="28"/>
          <w:szCs w:val="28"/>
          <w:lang w:val="uk-UA" w:eastAsia="ru-RU"/>
        </w:rPr>
        <w:t xml:space="preserve">платіжних балансів країн світу після світової економічної кризи </w:t>
      </w:r>
      <w:r w:rsidRPr="00847DF7">
        <w:rPr>
          <w:rFonts w:ascii="Times New Roman" w:eastAsia="Times New Roman" w:hAnsi="Times New Roman"/>
          <w:sz w:val="28"/>
          <w:szCs w:val="28"/>
          <w:lang w:val="uk-UA" w:eastAsia="ru-RU"/>
        </w:rPr>
        <w:t xml:space="preserve"> були проаналізовані та виділені характерні риси зовнішньоекономічної діяльності трьох </w:t>
      </w:r>
      <w:r>
        <w:rPr>
          <w:rFonts w:ascii="Times New Roman" w:eastAsia="Times New Roman" w:hAnsi="Times New Roman"/>
          <w:sz w:val="28"/>
          <w:szCs w:val="28"/>
          <w:lang w:val="uk-UA" w:eastAsia="ru-RU"/>
        </w:rPr>
        <w:t xml:space="preserve">провідних </w:t>
      </w:r>
      <w:r w:rsidRPr="00847DF7">
        <w:rPr>
          <w:rFonts w:ascii="Times New Roman" w:eastAsia="Times New Roman" w:hAnsi="Times New Roman"/>
          <w:sz w:val="28"/>
          <w:szCs w:val="28"/>
          <w:lang w:val="uk-UA" w:eastAsia="ru-RU"/>
        </w:rPr>
        <w:t>країн</w:t>
      </w:r>
      <w:r>
        <w:rPr>
          <w:rFonts w:ascii="Times New Roman" w:eastAsia="Times New Roman" w:hAnsi="Times New Roman"/>
          <w:sz w:val="28"/>
          <w:szCs w:val="28"/>
          <w:lang w:val="uk-UA" w:eastAsia="ru-RU"/>
        </w:rPr>
        <w:t xml:space="preserve"> Азії – Китаю, Республіки Кореї та Індії.</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В Китаї, як і в Індії на відміну від більшості розвинутих країн, банківський сектор залишається домінуючим в економіці, це призвело до </w:t>
      </w:r>
      <w:proofErr w:type="spellStart"/>
      <w:r w:rsidRPr="00847DF7">
        <w:rPr>
          <w:rFonts w:ascii="Times New Roman" w:eastAsia="Times New Roman" w:hAnsi="Times New Roman"/>
          <w:sz w:val="28"/>
          <w:szCs w:val="28"/>
          <w:lang w:val="uk-UA" w:eastAsia="ru-RU"/>
        </w:rPr>
        <w:t>недорозвинутості</w:t>
      </w:r>
      <w:proofErr w:type="spellEnd"/>
      <w:r w:rsidRPr="00847DF7">
        <w:rPr>
          <w:rFonts w:ascii="Times New Roman" w:eastAsia="Times New Roman" w:hAnsi="Times New Roman"/>
          <w:sz w:val="28"/>
          <w:szCs w:val="28"/>
          <w:lang w:val="uk-UA" w:eastAsia="ru-RU"/>
        </w:rPr>
        <w:t xml:space="preserve"> фінансового ринку країн. Більше того в обох країнах домінують публічні, а не приватні банки. Серед головних причин можливої кризи в економіці Китаю залишається величезний тіньовий сектор, швидкі темпи зростання боргу та торгова війна, що розгортається з США.</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 іншого боку, у Республіці Кореї фінансовий ринок є більш розвинутим, а через фондовий ринок національні компанії можуть отримувати додаткове фінансування та залучають інвестиції з боку більш розвинутих країн, зокрема США, Японії та низки країн Європейського Союзу.</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Обмінний курс Китаю залишається стабільним, тоді як індійська рупія </w:t>
      </w:r>
      <w:r>
        <w:rPr>
          <w:rFonts w:ascii="Times New Roman" w:eastAsia="Times New Roman" w:hAnsi="Times New Roman"/>
          <w:sz w:val="28"/>
          <w:szCs w:val="28"/>
          <w:lang w:val="uk-UA" w:eastAsia="ru-RU"/>
        </w:rPr>
        <w:t xml:space="preserve">та корейська валюта </w:t>
      </w:r>
      <w:r w:rsidRPr="00847DF7">
        <w:rPr>
          <w:rFonts w:ascii="Times New Roman" w:eastAsia="Times New Roman" w:hAnsi="Times New Roman"/>
          <w:sz w:val="28"/>
          <w:szCs w:val="28"/>
          <w:lang w:val="uk-UA" w:eastAsia="ru-RU"/>
        </w:rPr>
        <w:t>ма</w:t>
      </w:r>
      <w:r>
        <w:rPr>
          <w:rFonts w:ascii="Times New Roman" w:eastAsia="Times New Roman" w:hAnsi="Times New Roman"/>
          <w:sz w:val="28"/>
          <w:szCs w:val="28"/>
          <w:lang w:val="uk-UA" w:eastAsia="ru-RU"/>
        </w:rPr>
        <w:t>ють</w:t>
      </w:r>
      <w:r w:rsidRPr="00847DF7">
        <w:rPr>
          <w:rFonts w:ascii="Times New Roman" w:eastAsia="Times New Roman" w:hAnsi="Times New Roman"/>
          <w:sz w:val="28"/>
          <w:szCs w:val="28"/>
          <w:lang w:val="uk-UA" w:eastAsia="ru-RU"/>
        </w:rPr>
        <w:t xml:space="preserve"> тенденцію до знецінення, це пов’язано з тим, що Центральн</w:t>
      </w:r>
      <w:r>
        <w:rPr>
          <w:rFonts w:ascii="Times New Roman" w:eastAsia="Times New Roman" w:hAnsi="Times New Roman"/>
          <w:sz w:val="28"/>
          <w:szCs w:val="28"/>
          <w:lang w:val="uk-UA" w:eastAsia="ru-RU"/>
        </w:rPr>
        <w:t>і</w:t>
      </w:r>
      <w:r w:rsidRPr="00847DF7">
        <w:rPr>
          <w:rFonts w:ascii="Times New Roman" w:eastAsia="Times New Roman" w:hAnsi="Times New Roman"/>
          <w:sz w:val="28"/>
          <w:szCs w:val="28"/>
          <w:lang w:val="uk-UA" w:eastAsia="ru-RU"/>
        </w:rPr>
        <w:t xml:space="preserve"> Банк</w:t>
      </w:r>
      <w:r>
        <w:rPr>
          <w:rFonts w:ascii="Times New Roman" w:eastAsia="Times New Roman" w:hAnsi="Times New Roman"/>
          <w:sz w:val="28"/>
          <w:szCs w:val="28"/>
          <w:lang w:val="uk-UA" w:eastAsia="ru-RU"/>
        </w:rPr>
        <w:t>и</w:t>
      </w:r>
      <w:r w:rsidRPr="00847DF7">
        <w:rPr>
          <w:rFonts w:ascii="Times New Roman" w:eastAsia="Times New Roman" w:hAnsi="Times New Roman"/>
          <w:sz w:val="28"/>
          <w:szCs w:val="28"/>
          <w:lang w:val="uk-UA" w:eastAsia="ru-RU"/>
        </w:rPr>
        <w:t xml:space="preserve"> Індії </w:t>
      </w:r>
      <w:r>
        <w:rPr>
          <w:rFonts w:ascii="Times New Roman" w:eastAsia="Times New Roman" w:hAnsi="Times New Roman"/>
          <w:sz w:val="28"/>
          <w:szCs w:val="28"/>
          <w:lang w:val="uk-UA" w:eastAsia="ru-RU"/>
        </w:rPr>
        <w:t xml:space="preserve">та Республіки Кореї є більш незалежними (особливо це стосується Кореї) та </w:t>
      </w:r>
      <w:r w:rsidRPr="00847DF7">
        <w:rPr>
          <w:rFonts w:ascii="Times New Roman" w:eastAsia="Times New Roman" w:hAnsi="Times New Roman"/>
          <w:sz w:val="28"/>
          <w:szCs w:val="28"/>
          <w:lang w:val="uk-UA" w:eastAsia="ru-RU"/>
        </w:rPr>
        <w:t>менше контролю</w:t>
      </w:r>
      <w:r>
        <w:rPr>
          <w:rFonts w:ascii="Times New Roman" w:eastAsia="Times New Roman" w:hAnsi="Times New Roman"/>
          <w:sz w:val="28"/>
          <w:szCs w:val="28"/>
          <w:lang w:val="uk-UA" w:eastAsia="ru-RU"/>
        </w:rPr>
        <w:t>ють обмінний курс. У зв’язку з цим на валютний курс Індіє та Республіки Кореє впливають саме ринкові чинники, а не державна політика, як це на протязі вже довгого періоду відбувається у Китаї.</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Разом  з тим, слід зазначити, що валютна політика Китаю, спрямована на штучне заниження курсу національної валюти призводить до додаткових переваг національного експорту, що, у свою чергу, призводить до негативної реакції головних торгівельних партнерів Китаю, зокрема США та країн Європейського Союзу, які, насамперед Сполучені Штати Америки, запроваджують економічні санкції проти Китаю.</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Результати проведеного дослідження свідчать про те, що в</w:t>
      </w:r>
      <w:r w:rsidRPr="00847DF7">
        <w:rPr>
          <w:rFonts w:ascii="Times New Roman" w:eastAsia="Times New Roman" w:hAnsi="Times New Roman"/>
          <w:sz w:val="28"/>
          <w:szCs w:val="28"/>
          <w:lang w:val="uk-UA" w:eastAsia="ru-RU"/>
        </w:rPr>
        <w:t xml:space="preserve">ідсоткова ставка Китаю залишається однаковою протягом останніх чотирьох років, це пов’язано зі спробами контролювати економічний розвиток на фоні кризи з США. Відсоткова ставка Індії в два рази вища за китайську, але також має тенденцію до скорочення. Це пов’язано зі спробами стимулювати уповільнене економічне зростання. Китайська економіка протягом десятиліть наповнюється безпрецедентними сумами фіскальних та грошових стимулів. Це призвело до того, що грошова маса в Китаї зростає значно швидше за реальну економіку. Грошова маса Індії є значно нижчою за грошову масу Китаю. </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Починаючи з 2009 року рівень інфляції в Китаї поступово зменшувався, за 10 років він скоротився приблизно у 2 рази. Незважаючи на це, після глобальної фінансової кризи у 2008 році Китай стикається з багатьма макроекономічними проблемами. Сектор нерухомості перегрівається, а фінансові ринки демонструють значну мінливість. Зовні глобальний попит слабшає, а експорт стає млявим. Інфляція в Індії скоротилась більше ніж у 2 рази за останні десять років, але незважаючи на це вона є вищою, ніж у Китаї.</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Торговий баланс Китаю має позитивне сальдо. Баланс товарів Китаю має позитивне сальдо, однак можна побачити його скорочення починаючи з 2015 року. Починаючи з 2015 р. було зафіксовано зменшення споживання населення та уповільнення діяльності китайських промисловців. Баланс послуг Китаю, на відміну від балансу товарів має негативне сальдо протягом всього аналізованого періоду та має тенденцію до зростання. Торговий баланс Індії є негативним. Баланс товарів Індії має негативне сальдо протягом 2012-2018 рр. Однією із причин є структура економіки країни. </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EE517B">
        <w:rPr>
          <w:rFonts w:ascii="Times New Roman" w:eastAsia="Times New Roman" w:hAnsi="Times New Roman"/>
          <w:sz w:val="28"/>
          <w:szCs w:val="28"/>
          <w:lang w:val="uk-UA" w:eastAsia="ru-RU"/>
        </w:rPr>
        <w:t xml:space="preserve">Результати проведеного дослідження свідчать про те, що </w:t>
      </w:r>
      <w:r>
        <w:rPr>
          <w:rFonts w:ascii="Times New Roman" w:eastAsia="Times New Roman" w:hAnsi="Times New Roman"/>
          <w:sz w:val="28"/>
          <w:szCs w:val="28"/>
          <w:lang w:val="uk-UA" w:eastAsia="ru-RU"/>
        </w:rPr>
        <w:t>з</w:t>
      </w:r>
      <w:r w:rsidRPr="00847DF7">
        <w:rPr>
          <w:rFonts w:ascii="Times New Roman" w:eastAsia="Times New Roman" w:hAnsi="Times New Roman"/>
          <w:sz w:val="28"/>
          <w:szCs w:val="28"/>
          <w:lang w:val="uk-UA" w:eastAsia="ru-RU"/>
        </w:rPr>
        <w:t xml:space="preserve">овнішньоторговельна та інвестиційна політика Індії має яскраво виражений протекціоністський характер. Рахунок поточних операцій Китаю є позитивним, тоді як Індії негативним. Фінансовий рахунок Китаю є мінливим. Сальдо прямих інвестицій Китаю </w:t>
      </w:r>
      <w:r>
        <w:rPr>
          <w:rFonts w:ascii="Times New Roman" w:eastAsia="Times New Roman" w:hAnsi="Times New Roman"/>
          <w:sz w:val="28"/>
          <w:szCs w:val="28"/>
          <w:lang w:val="uk-UA" w:eastAsia="ru-RU"/>
        </w:rPr>
        <w:t>є від’ємним</w:t>
      </w:r>
      <w:r w:rsidRPr="00847DF7">
        <w:rPr>
          <w:rFonts w:ascii="Times New Roman" w:eastAsia="Times New Roman" w:hAnsi="Times New Roman"/>
          <w:sz w:val="28"/>
          <w:szCs w:val="28"/>
          <w:lang w:val="uk-UA" w:eastAsia="ru-RU"/>
        </w:rPr>
        <w:t xml:space="preserve">. Міжнародні корпорації США, </w:t>
      </w:r>
      <w:r w:rsidRPr="00847DF7">
        <w:rPr>
          <w:rFonts w:ascii="Times New Roman" w:eastAsia="Times New Roman" w:hAnsi="Times New Roman"/>
          <w:sz w:val="28"/>
          <w:szCs w:val="28"/>
          <w:lang w:val="uk-UA" w:eastAsia="ru-RU"/>
        </w:rPr>
        <w:lastRenderedPageBreak/>
        <w:t xml:space="preserve">Європи, Японії та Кореї продовжують закачувати в Китай мільярди доларів інвестицій, незважаючи на уповільнення економіки і тривалу торгову війну між Вашингтоном і Пекіном. </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Фінансовий рахунок Індії є </w:t>
      </w:r>
      <w:r>
        <w:rPr>
          <w:rFonts w:ascii="Times New Roman" w:eastAsia="Times New Roman" w:hAnsi="Times New Roman"/>
          <w:sz w:val="28"/>
          <w:szCs w:val="28"/>
          <w:lang w:val="uk-UA" w:eastAsia="ru-RU"/>
        </w:rPr>
        <w:t>від’ємним</w:t>
      </w:r>
      <w:r w:rsidRPr="00847DF7">
        <w:rPr>
          <w:rFonts w:ascii="Times New Roman" w:eastAsia="Times New Roman" w:hAnsi="Times New Roman"/>
          <w:sz w:val="28"/>
          <w:szCs w:val="28"/>
          <w:lang w:val="uk-UA" w:eastAsia="ru-RU"/>
        </w:rPr>
        <w:t xml:space="preserve"> протягом усього розглянутого періоду. Серед основних рис «Нової індустріальної політики» Індії були і послаблення існуючих обмежень для іноземних інвесторів і заохочення ПІІ в пріоритетні галузі і регіони, можливість створення підприємств зі 100%- </w:t>
      </w:r>
      <w:proofErr w:type="spellStart"/>
      <w:r w:rsidRPr="00847DF7">
        <w:rPr>
          <w:rFonts w:ascii="Times New Roman" w:eastAsia="Times New Roman" w:hAnsi="Times New Roman"/>
          <w:sz w:val="28"/>
          <w:szCs w:val="28"/>
          <w:lang w:val="uk-UA" w:eastAsia="ru-RU"/>
        </w:rPr>
        <w:t>вим</w:t>
      </w:r>
      <w:proofErr w:type="spellEnd"/>
      <w:r w:rsidRPr="00847DF7">
        <w:rPr>
          <w:rFonts w:ascii="Times New Roman" w:eastAsia="Times New Roman" w:hAnsi="Times New Roman"/>
          <w:sz w:val="28"/>
          <w:szCs w:val="28"/>
          <w:lang w:val="uk-UA" w:eastAsia="ru-RU"/>
        </w:rPr>
        <w:t xml:space="preserve"> іноземним капіталом. Держава переходить від прямого втручання в економіку до індикативного планування, стимулює приватних інвесторів у пріоритетних напрямках, розширює економічні права штатів і місцевого самоврядування.</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EE517B">
        <w:rPr>
          <w:rFonts w:ascii="Times New Roman" w:eastAsia="Times New Roman" w:hAnsi="Times New Roman"/>
          <w:sz w:val="28"/>
          <w:szCs w:val="28"/>
          <w:lang w:val="uk-UA" w:eastAsia="ru-RU"/>
        </w:rPr>
        <w:t xml:space="preserve">Результати проведеного дослідження </w:t>
      </w:r>
      <w:r>
        <w:rPr>
          <w:rFonts w:ascii="Times New Roman" w:eastAsia="Times New Roman" w:hAnsi="Times New Roman"/>
          <w:sz w:val="28"/>
          <w:szCs w:val="28"/>
          <w:lang w:val="uk-UA" w:eastAsia="ru-RU"/>
        </w:rPr>
        <w:t xml:space="preserve">платіжних балансів країн </w:t>
      </w:r>
      <w:r w:rsidRPr="00EE517B">
        <w:rPr>
          <w:rFonts w:ascii="Times New Roman" w:eastAsia="Times New Roman" w:hAnsi="Times New Roman"/>
          <w:sz w:val="28"/>
          <w:szCs w:val="28"/>
          <w:lang w:val="uk-UA" w:eastAsia="ru-RU"/>
        </w:rPr>
        <w:t xml:space="preserve">свідчать про те, що Республіку Корея можна </w:t>
      </w:r>
      <w:r>
        <w:rPr>
          <w:rFonts w:ascii="Times New Roman" w:eastAsia="Times New Roman" w:hAnsi="Times New Roman"/>
          <w:sz w:val="28"/>
          <w:szCs w:val="28"/>
          <w:lang w:val="uk-UA" w:eastAsia="ru-RU"/>
        </w:rPr>
        <w:t>вважати</w:t>
      </w:r>
      <w:r w:rsidRPr="00EE517B">
        <w:rPr>
          <w:rFonts w:ascii="Times New Roman" w:eastAsia="Times New Roman" w:hAnsi="Times New Roman"/>
          <w:sz w:val="28"/>
          <w:szCs w:val="28"/>
          <w:lang w:val="uk-UA" w:eastAsia="ru-RU"/>
        </w:rPr>
        <w:t xml:space="preserve"> чистим експортером товарів, імпортером послуг, отримувачем первинних доходів, донором для виплат трансфертів та чистим інвестором.</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Розглядаючи особливості співпраці України з Китаєм</w:t>
      </w:r>
      <w:r>
        <w:rPr>
          <w:rFonts w:ascii="Times New Roman" w:eastAsia="Times New Roman" w:hAnsi="Times New Roman"/>
          <w:sz w:val="28"/>
          <w:szCs w:val="28"/>
          <w:lang w:val="uk-UA" w:eastAsia="ru-RU"/>
        </w:rPr>
        <w:t xml:space="preserve"> та Республікою Кореєю</w:t>
      </w:r>
      <w:r w:rsidRPr="00847DF7">
        <w:rPr>
          <w:rFonts w:ascii="Times New Roman" w:eastAsia="Times New Roman" w:hAnsi="Times New Roman"/>
          <w:sz w:val="28"/>
          <w:szCs w:val="28"/>
          <w:lang w:val="uk-UA" w:eastAsia="ru-RU"/>
        </w:rPr>
        <w:t xml:space="preserve">, можна побачити </w:t>
      </w:r>
      <w:r>
        <w:rPr>
          <w:rFonts w:ascii="Times New Roman" w:eastAsia="Times New Roman" w:hAnsi="Times New Roman"/>
          <w:sz w:val="28"/>
          <w:szCs w:val="28"/>
          <w:lang w:val="uk-UA" w:eastAsia="ru-RU"/>
        </w:rPr>
        <w:t>від’ємний</w:t>
      </w:r>
      <w:r w:rsidRPr="00847DF7">
        <w:rPr>
          <w:rFonts w:ascii="Times New Roman" w:eastAsia="Times New Roman" w:hAnsi="Times New Roman"/>
          <w:sz w:val="28"/>
          <w:szCs w:val="28"/>
          <w:lang w:val="uk-UA" w:eastAsia="ru-RU"/>
        </w:rPr>
        <w:t xml:space="preserve"> торговий баланс для України. На сьогоднішній день, Китай є серед п’яти найголовніших торгових партнерів України, згідно з підписаними угодами. </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sidRPr="00847DF7">
        <w:rPr>
          <w:rFonts w:ascii="Times New Roman" w:eastAsia="Times New Roman" w:hAnsi="Times New Roman"/>
          <w:sz w:val="28"/>
          <w:szCs w:val="28"/>
          <w:lang w:val="uk-UA" w:eastAsia="ru-RU"/>
        </w:rPr>
        <w:t xml:space="preserve">У 2018 році обсяги торгівлі товарами склали 10 млрд. </w:t>
      </w:r>
      <w:proofErr w:type="spellStart"/>
      <w:r w:rsidRPr="00847DF7">
        <w:rPr>
          <w:rFonts w:ascii="Times New Roman" w:eastAsia="Times New Roman" w:hAnsi="Times New Roman"/>
          <w:sz w:val="28"/>
          <w:szCs w:val="28"/>
          <w:lang w:val="uk-UA" w:eastAsia="ru-RU"/>
        </w:rPr>
        <w:t>дол</w:t>
      </w:r>
      <w:proofErr w:type="spellEnd"/>
      <w:r w:rsidRPr="00847DF7">
        <w:rPr>
          <w:rFonts w:ascii="Times New Roman" w:eastAsia="Times New Roman" w:hAnsi="Times New Roman"/>
          <w:sz w:val="28"/>
          <w:szCs w:val="28"/>
          <w:lang w:val="uk-UA" w:eastAsia="ru-RU"/>
        </w:rPr>
        <w:t xml:space="preserve">. США Відносини та співпраця будуть посилюватись у майбутньому. Торговий баланс України з Індією є позитивним, але значно меншим  у порівнянні з китайським. </w:t>
      </w:r>
    </w:p>
    <w:p w:rsidR="00E749DC" w:rsidRDefault="00E749DC" w:rsidP="00E749D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Слід зазначити, що завдяки зусиллям керівництва України постійно зд</w:t>
      </w:r>
      <w:r w:rsidRPr="00847DF7">
        <w:rPr>
          <w:rFonts w:ascii="Times New Roman" w:eastAsia="Times New Roman" w:hAnsi="Times New Roman"/>
          <w:sz w:val="28"/>
          <w:szCs w:val="28"/>
          <w:lang w:val="uk-UA" w:eastAsia="ru-RU"/>
        </w:rPr>
        <w:t>ійснюється взаємодія на рівні профільних міністерств і відомств України та Індії</w:t>
      </w:r>
      <w:r>
        <w:rPr>
          <w:rFonts w:ascii="Times New Roman" w:eastAsia="Times New Roman" w:hAnsi="Times New Roman"/>
          <w:sz w:val="28"/>
          <w:szCs w:val="28"/>
          <w:lang w:val="uk-UA" w:eastAsia="ru-RU"/>
        </w:rPr>
        <w:t>, Китаю, Кореї</w:t>
      </w:r>
      <w:r w:rsidRPr="00847DF7">
        <w:rPr>
          <w:rFonts w:ascii="Times New Roman" w:eastAsia="Times New Roman" w:hAnsi="Times New Roman"/>
          <w:sz w:val="28"/>
          <w:szCs w:val="28"/>
          <w:lang w:val="uk-UA" w:eastAsia="ru-RU"/>
        </w:rPr>
        <w:t xml:space="preserve"> у форматі галузевих робочих груп. </w:t>
      </w:r>
      <w:r>
        <w:rPr>
          <w:rFonts w:ascii="Times New Roman" w:eastAsia="Times New Roman" w:hAnsi="Times New Roman"/>
          <w:sz w:val="28"/>
          <w:szCs w:val="28"/>
          <w:lang w:val="uk-UA" w:eastAsia="ru-RU"/>
        </w:rPr>
        <w:t xml:space="preserve">Таким чином, можна стверджувати, що Республіка Корея, </w:t>
      </w:r>
      <w:r w:rsidRPr="00847DF7">
        <w:rPr>
          <w:rFonts w:ascii="Times New Roman" w:eastAsia="Times New Roman" w:hAnsi="Times New Roman"/>
          <w:sz w:val="28"/>
          <w:szCs w:val="28"/>
          <w:lang w:val="uk-UA" w:eastAsia="ru-RU"/>
        </w:rPr>
        <w:t xml:space="preserve">Індія та Китай є одними з основних торгових </w:t>
      </w:r>
      <w:r>
        <w:rPr>
          <w:rFonts w:ascii="Times New Roman" w:eastAsia="Times New Roman" w:hAnsi="Times New Roman"/>
          <w:sz w:val="28"/>
          <w:szCs w:val="28"/>
          <w:lang w:val="uk-UA" w:eastAsia="ru-RU"/>
        </w:rPr>
        <w:t xml:space="preserve">та політичних </w:t>
      </w:r>
      <w:r w:rsidRPr="00847DF7">
        <w:rPr>
          <w:rFonts w:ascii="Times New Roman" w:eastAsia="Times New Roman" w:hAnsi="Times New Roman"/>
          <w:sz w:val="28"/>
          <w:szCs w:val="28"/>
          <w:lang w:val="uk-UA" w:eastAsia="ru-RU"/>
        </w:rPr>
        <w:t>партнерів України в Південно-Східній Азії.</w:t>
      </w:r>
    </w:p>
    <w:p w:rsidR="00E749DC" w:rsidRDefault="00E749DC" w:rsidP="00E749DC">
      <w:pPr>
        <w:spacing w:after="0" w:line="360" w:lineRule="auto"/>
        <w:jc w:val="center"/>
        <w:rPr>
          <w:rFonts w:ascii="Times New Roman" w:eastAsia="Times New Roman" w:hAnsi="Times New Roman"/>
          <w:b/>
          <w:sz w:val="28"/>
          <w:szCs w:val="28"/>
          <w:lang w:val="uk-UA" w:eastAsia="ru-RU"/>
        </w:rPr>
      </w:pPr>
    </w:p>
    <w:p w:rsidR="00745F92" w:rsidRDefault="00745F92" w:rsidP="00E749DC">
      <w:pPr>
        <w:spacing w:after="0" w:line="360" w:lineRule="auto"/>
        <w:jc w:val="center"/>
        <w:rPr>
          <w:rFonts w:ascii="Times New Roman" w:eastAsia="Times New Roman" w:hAnsi="Times New Roman"/>
          <w:b/>
          <w:sz w:val="28"/>
          <w:szCs w:val="28"/>
          <w:lang w:val="uk-UA" w:eastAsia="ru-RU"/>
        </w:rPr>
      </w:pPr>
    </w:p>
    <w:p w:rsidR="00745F92" w:rsidRDefault="00745F92" w:rsidP="00E749DC">
      <w:pPr>
        <w:spacing w:after="0" w:line="360" w:lineRule="auto"/>
        <w:jc w:val="center"/>
        <w:rPr>
          <w:rFonts w:ascii="Times New Roman" w:eastAsia="Times New Roman" w:hAnsi="Times New Roman"/>
          <w:b/>
          <w:sz w:val="28"/>
          <w:szCs w:val="28"/>
          <w:lang w:val="uk-UA" w:eastAsia="ru-RU"/>
        </w:rPr>
      </w:pPr>
    </w:p>
    <w:p w:rsidR="00E749DC" w:rsidRPr="0026420D" w:rsidRDefault="00E749DC" w:rsidP="00E749DC">
      <w:pPr>
        <w:spacing w:after="0" w:line="360" w:lineRule="auto"/>
        <w:jc w:val="center"/>
        <w:rPr>
          <w:rFonts w:ascii="Times New Roman" w:eastAsia="Times New Roman" w:hAnsi="Times New Roman"/>
          <w:sz w:val="24"/>
          <w:szCs w:val="24"/>
          <w:lang w:val="uk-UA" w:eastAsia="ru-RU"/>
        </w:rPr>
      </w:pPr>
      <w:bookmarkStart w:id="0" w:name="_GoBack"/>
      <w:bookmarkEnd w:id="0"/>
      <w:r w:rsidRPr="0026420D">
        <w:rPr>
          <w:rFonts w:ascii="Times New Roman" w:eastAsia="Times New Roman" w:hAnsi="Times New Roman"/>
          <w:b/>
          <w:sz w:val="28"/>
          <w:szCs w:val="28"/>
          <w:lang w:val="uk-UA" w:eastAsia="ru-RU"/>
        </w:rPr>
        <w:lastRenderedPageBreak/>
        <w:t>СПИСОК ВИКОРИСТАНИХ ДЖЕРЕЛ</w:t>
      </w:r>
    </w:p>
    <w:p w:rsidR="00E749DC" w:rsidRPr="0026420D" w:rsidRDefault="00E749DC" w:rsidP="00E749DC">
      <w:pPr>
        <w:spacing w:after="0" w:line="360" w:lineRule="auto"/>
        <w:jc w:val="both"/>
        <w:rPr>
          <w:rFonts w:ascii="Times New Roman" w:eastAsia="Times New Roman" w:hAnsi="Times New Roman"/>
          <w:sz w:val="28"/>
          <w:szCs w:val="28"/>
          <w:lang w:val="uk-UA" w:eastAsia="ru-RU"/>
        </w:rPr>
      </w:pP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Chakrabarti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Rajesh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The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Sector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Overview</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May</w:t>
      </w:r>
      <w:proofErr w:type="spellEnd"/>
      <w:r w:rsidRPr="00FE597B">
        <w:rPr>
          <w:rFonts w:ascii="Times New Roman" w:eastAsia="Times New Roman" w:hAnsi="Times New Roman"/>
          <w:sz w:val="28"/>
          <w:szCs w:val="28"/>
          <w:lang w:val="uk-UA" w:eastAsia="ru-RU"/>
        </w:rPr>
        <w:t xml:space="preserve"> 15, 2017).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SSRN: https://ssrn.com/abstract=2078448 </w:t>
      </w:r>
      <w:proofErr w:type="spellStart"/>
      <w:r w:rsidRPr="00FE597B">
        <w:rPr>
          <w:rFonts w:ascii="Times New Roman" w:eastAsia="Times New Roman" w:hAnsi="Times New Roman"/>
          <w:sz w:val="28"/>
          <w:szCs w:val="28"/>
          <w:lang w:val="uk-UA" w:eastAsia="ru-RU"/>
        </w:rPr>
        <w:t>or</w:t>
      </w:r>
      <w:proofErr w:type="spellEnd"/>
      <w:r w:rsidRPr="00FE597B">
        <w:rPr>
          <w:rFonts w:ascii="Times New Roman" w:eastAsia="Times New Roman" w:hAnsi="Times New Roman"/>
          <w:sz w:val="28"/>
          <w:szCs w:val="28"/>
          <w:lang w:val="uk-UA" w:eastAsia="ru-RU"/>
        </w:rPr>
        <w:t xml:space="preserve"> http://dx.doi.org/10.2139/ssrn.2078448</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Naveen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Kumar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Inclusion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Implementation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(2018)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Academia.edu: https://www.academia.edu/29927752/Financial_Inclusion_Implementation_in_India</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Sabari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Konvict</w:t>
      </w:r>
      <w:proofErr w:type="spellEnd"/>
      <w:r w:rsidRPr="00FE597B">
        <w:rPr>
          <w:rFonts w:ascii="Times New Roman" w:eastAsia="Times New Roman" w:hAnsi="Times New Roman"/>
          <w:sz w:val="28"/>
          <w:szCs w:val="28"/>
          <w:lang w:val="uk-UA" w:eastAsia="ru-RU"/>
        </w:rPr>
        <w:t xml:space="preserve">, INDIAN FINANCIAL MARKET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Academia.edu:https://www.academia.edu/4428083/INDIAN_FINANCIAL_MARKET</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Allen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Franklin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Chakrabarti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Rajesh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Sankar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System</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October</w:t>
      </w:r>
      <w:proofErr w:type="spellEnd"/>
      <w:r w:rsidRPr="00FE597B">
        <w:rPr>
          <w:rFonts w:ascii="Times New Roman" w:eastAsia="Times New Roman" w:hAnsi="Times New Roman"/>
          <w:sz w:val="28"/>
          <w:szCs w:val="28"/>
          <w:lang w:val="uk-UA" w:eastAsia="ru-RU"/>
        </w:rPr>
        <w:t xml:space="preserve"> 27, 2007).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SSRN: https://ssrn.com/abstract=1261244 </w:t>
      </w:r>
      <w:proofErr w:type="spellStart"/>
      <w:r w:rsidRPr="00FE597B">
        <w:rPr>
          <w:rFonts w:ascii="Times New Roman" w:eastAsia="Times New Roman" w:hAnsi="Times New Roman"/>
          <w:sz w:val="28"/>
          <w:szCs w:val="28"/>
          <w:lang w:val="uk-UA" w:eastAsia="ru-RU"/>
        </w:rPr>
        <w:t>or</w:t>
      </w:r>
      <w:proofErr w:type="spellEnd"/>
      <w:r w:rsidRPr="00FE597B">
        <w:rPr>
          <w:rFonts w:ascii="Times New Roman" w:eastAsia="Times New Roman" w:hAnsi="Times New Roman"/>
          <w:sz w:val="28"/>
          <w:szCs w:val="28"/>
          <w:lang w:val="uk-UA" w:eastAsia="ru-RU"/>
        </w:rPr>
        <w:t xml:space="preserve"> http://dx.doi.org/10.2139/ssrn.1261244</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Elena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Palestino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Reforming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System</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From</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Banking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Reform</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the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Liberalization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of</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Markets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Academia.edu: https://www.academia.edu/1956691/Reforming_Financial_System_in_China_From_Banking_Reform_to_the_Liberalization_of_Financial_Markets</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E040F0">
        <w:rPr>
          <w:rFonts w:ascii="Times New Roman" w:eastAsia="Times New Roman" w:hAnsi="Times New Roman"/>
          <w:sz w:val="28"/>
          <w:szCs w:val="28"/>
          <w:lang w:val="uk-UA" w:eastAsia="ru-RU"/>
        </w:rPr>
        <w:t>Sel</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Dibooglu</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Emrah</w:t>
      </w:r>
      <w:proofErr w:type="spellEnd"/>
      <w:r w:rsidRPr="00E040F0">
        <w:rPr>
          <w:rFonts w:ascii="Times New Roman" w:eastAsia="Times New Roman" w:hAnsi="Times New Roman"/>
          <w:sz w:val="28"/>
          <w:szCs w:val="28"/>
          <w:lang w:val="uk-UA" w:eastAsia="ru-RU"/>
        </w:rPr>
        <w:t xml:space="preserve">. I. </w:t>
      </w:r>
      <w:proofErr w:type="spellStart"/>
      <w:r w:rsidRPr="00E040F0">
        <w:rPr>
          <w:rFonts w:ascii="Times New Roman" w:eastAsia="Times New Roman" w:hAnsi="Times New Roman"/>
          <w:sz w:val="28"/>
          <w:szCs w:val="28"/>
          <w:lang w:val="uk-UA" w:eastAsia="ru-RU"/>
        </w:rPr>
        <w:t>Cevik</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The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effect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of</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North</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Korean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threats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financial</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markets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un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South</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Korea</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and</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Japan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Journal</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of</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Asian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Economics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vol</w:t>
      </w:r>
      <w:proofErr w:type="spellEnd"/>
      <w:r w:rsidRPr="00E040F0">
        <w:rPr>
          <w:rFonts w:ascii="Times New Roman" w:eastAsia="Times New Roman" w:hAnsi="Times New Roman"/>
          <w:sz w:val="28"/>
          <w:szCs w:val="28"/>
          <w:lang w:val="uk-UA" w:eastAsia="ru-RU"/>
        </w:rPr>
        <w:t xml:space="preserve"> 43, </w:t>
      </w:r>
      <w:proofErr w:type="spellStart"/>
      <w:r w:rsidRPr="00E040F0">
        <w:rPr>
          <w:rFonts w:ascii="Times New Roman" w:eastAsia="Times New Roman" w:hAnsi="Times New Roman"/>
          <w:sz w:val="28"/>
          <w:szCs w:val="28"/>
          <w:lang w:val="uk-UA" w:eastAsia="ru-RU"/>
        </w:rPr>
        <w:t>April</w:t>
      </w:r>
      <w:proofErr w:type="spellEnd"/>
      <w:r w:rsidRPr="00E040F0">
        <w:rPr>
          <w:rFonts w:ascii="Times New Roman" w:eastAsia="Times New Roman" w:hAnsi="Times New Roman"/>
          <w:sz w:val="28"/>
          <w:szCs w:val="28"/>
          <w:lang w:val="uk-UA" w:eastAsia="ru-RU"/>
        </w:rPr>
        <w:t xml:space="preserve"> 2016, p. 18-26 [Електронний ресурс]. – Режим доступу: https://doi.org/10.1016/j.asieco.2016.03.002</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E040F0">
        <w:rPr>
          <w:rFonts w:ascii="Times New Roman" w:eastAsia="Times New Roman" w:hAnsi="Times New Roman"/>
          <w:sz w:val="28"/>
          <w:szCs w:val="28"/>
          <w:lang w:val="uk-UA" w:eastAsia="ru-RU"/>
        </w:rPr>
        <w:t>Chung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Lee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The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government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financial</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system</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and</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large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private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enterprises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in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the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economic</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development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of</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South</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Korea</w:t>
      </w:r>
      <w:proofErr w:type="spellEnd"/>
      <w:r w:rsidRPr="00E040F0">
        <w:rPr>
          <w:rFonts w:ascii="Times New Roman" w:eastAsia="Times New Roman" w:hAnsi="Times New Roman"/>
          <w:sz w:val="28"/>
          <w:szCs w:val="28"/>
          <w:lang w:val="uk-UA" w:eastAsia="ru-RU"/>
        </w:rPr>
        <w:t xml:space="preserve"> [Електронний ресурс] / </w:t>
      </w:r>
      <w:proofErr w:type="spellStart"/>
      <w:r w:rsidRPr="00E040F0">
        <w:rPr>
          <w:rFonts w:ascii="Times New Roman" w:eastAsia="Times New Roman" w:hAnsi="Times New Roman"/>
          <w:sz w:val="28"/>
          <w:szCs w:val="28"/>
          <w:lang w:val="uk-UA" w:eastAsia="ru-RU"/>
        </w:rPr>
        <w:t>Chung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Lee</w:t>
      </w:r>
      <w:proofErr w:type="spellEnd"/>
      <w:r w:rsidRPr="00E040F0">
        <w:rPr>
          <w:rFonts w:ascii="Times New Roman" w:eastAsia="Times New Roman" w:hAnsi="Times New Roman"/>
          <w:sz w:val="28"/>
          <w:szCs w:val="28"/>
          <w:lang w:val="uk-UA" w:eastAsia="ru-RU"/>
        </w:rPr>
        <w:t xml:space="preserve"> // </w:t>
      </w:r>
      <w:proofErr w:type="spellStart"/>
      <w:r w:rsidRPr="00E040F0">
        <w:rPr>
          <w:rFonts w:ascii="Times New Roman" w:eastAsia="Times New Roman" w:hAnsi="Times New Roman"/>
          <w:sz w:val="28"/>
          <w:szCs w:val="28"/>
          <w:lang w:val="uk-UA" w:eastAsia="ru-RU"/>
        </w:rPr>
        <w:t>World</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Development</w:t>
      </w:r>
      <w:proofErr w:type="spellEnd"/>
      <w:r w:rsidRPr="00E040F0">
        <w:rPr>
          <w:rFonts w:ascii="Times New Roman" w:eastAsia="Times New Roman" w:hAnsi="Times New Roman"/>
          <w:sz w:val="28"/>
          <w:szCs w:val="28"/>
          <w:lang w:val="uk-UA" w:eastAsia="ru-RU"/>
        </w:rPr>
        <w:t xml:space="preserve"> 20(2):187-197 – 1992.  – Режим доступу до ресурсу: https://www.researchgate.net/publication/222466570_The_government_financial_system_and_large_private_enterprises_in_the_economic_development_of_South_Korea.</w:t>
      </w:r>
    </w:p>
    <w:p w:rsidR="00E749DC" w:rsidRPr="00E040F0"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E040F0">
        <w:rPr>
          <w:rFonts w:ascii="Times New Roman" w:eastAsia="Times New Roman" w:hAnsi="Times New Roman"/>
          <w:sz w:val="28"/>
          <w:szCs w:val="28"/>
          <w:lang w:val="uk-UA" w:eastAsia="ru-RU"/>
        </w:rPr>
        <w:lastRenderedPageBreak/>
        <w:t>Choong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Yong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Ahn</w:t>
      </w:r>
      <w:proofErr w:type="spellEnd"/>
      <w:r w:rsidRPr="00E040F0">
        <w:rPr>
          <w:rFonts w:ascii="Times New Roman" w:eastAsia="Times New Roman" w:hAnsi="Times New Roman"/>
          <w:sz w:val="28"/>
          <w:szCs w:val="28"/>
          <w:lang w:val="uk-UA" w:eastAsia="ru-RU"/>
        </w:rPr>
        <w:t>. E-</w:t>
      </w:r>
      <w:proofErr w:type="spellStart"/>
      <w:r w:rsidRPr="00E040F0">
        <w:rPr>
          <w:rFonts w:ascii="Times New Roman" w:eastAsia="Times New Roman" w:hAnsi="Times New Roman"/>
          <w:sz w:val="28"/>
          <w:szCs w:val="28"/>
          <w:lang w:val="uk-UA" w:eastAsia="ru-RU"/>
        </w:rPr>
        <w:t>Finance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Development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in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Korea</w:t>
      </w:r>
      <w:proofErr w:type="spellEnd"/>
      <w:r w:rsidRPr="00E040F0">
        <w:rPr>
          <w:rFonts w:ascii="Times New Roman" w:eastAsia="Times New Roman" w:hAnsi="Times New Roman"/>
          <w:sz w:val="28"/>
          <w:szCs w:val="28"/>
          <w:lang w:val="uk-UA" w:eastAsia="ru-RU"/>
        </w:rPr>
        <w:t xml:space="preserve"> [Електронний ресурс] / </w:t>
      </w:r>
      <w:proofErr w:type="spellStart"/>
      <w:r w:rsidRPr="00E040F0">
        <w:rPr>
          <w:rFonts w:ascii="Times New Roman" w:eastAsia="Times New Roman" w:hAnsi="Times New Roman"/>
          <w:sz w:val="28"/>
          <w:szCs w:val="28"/>
          <w:lang w:val="uk-UA" w:eastAsia="ru-RU"/>
        </w:rPr>
        <w:t>Choong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Yong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Ahn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Doo</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Yang</w:t>
      </w:r>
      <w:proofErr w:type="spellEnd"/>
      <w:r w:rsidRPr="00E040F0">
        <w:rPr>
          <w:rFonts w:ascii="Times New Roman" w:eastAsia="Times New Roman" w:hAnsi="Times New Roman"/>
          <w:sz w:val="28"/>
          <w:szCs w:val="28"/>
          <w:lang w:val="uk-UA" w:eastAsia="ru-RU"/>
        </w:rPr>
        <w:t xml:space="preserve"> // THE JOURNAL OF THE KOREAN ECONOMY – 2006. – Режим доступу до ресурсу: https://www.academia.edu/33826247/E-Finance_Development_in_Korea.</w:t>
      </w:r>
    </w:p>
    <w:p w:rsidR="00E749DC" w:rsidRPr="00E040F0"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E040F0">
        <w:rPr>
          <w:rFonts w:ascii="Times New Roman" w:eastAsia="Times New Roman" w:hAnsi="Times New Roman"/>
          <w:sz w:val="28"/>
          <w:szCs w:val="28"/>
          <w:lang w:val="uk-UA" w:eastAsia="ru-RU"/>
        </w:rPr>
        <w:t>Tobin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Damian</w:t>
      </w:r>
      <w:proofErr w:type="spellEnd"/>
      <w:r w:rsidRPr="00E040F0">
        <w:rPr>
          <w:rFonts w:ascii="Times New Roman" w:eastAsia="Times New Roman" w:hAnsi="Times New Roman"/>
          <w:sz w:val="28"/>
          <w:szCs w:val="28"/>
          <w:lang w:val="uk-UA" w:eastAsia="ru-RU"/>
        </w:rPr>
        <w:t xml:space="preserve"> &amp; </w:t>
      </w:r>
      <w:proofErr w:type="spellStart"/>
      <w:r w:rsidRPr="00E040F0">
        <w:rPr>
          <w:rFonts w:ascii="Times New Roman" w:eastAsia="Times New Roman" w:hAnsi="Times New Roman"/>
          <w:sz w:val="28"/>
          <w:szCs w:val="28"/>
          <w:lang w:val="uk-UA" w:eastAsia="ru-RU"/>
        </w:rPr>
        <w:t>Volz</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Ulrich</w:t>
      </w:r>
      <w:proofErr w:type="spellEnd"/>
      <w:r w:rsidRPr="00E040F0">
        <w:rPr>
          <w:rFonts w:ascii="Times New Roman" w:eastAsia="Times New Roman" w:hAnsi="Times New Roman"/>
          <w:sz w:val="28"/>
          <w:szCs w:val="28"/>
          <w:lang w:val="uk-UA" w:eastAsia="ru-RU"/>
        </w:rPr>
        <w:t>, 2018. "</w:t>
      </w:r>
      <w:proofErr w:type="spellStart"/>
      <w:r w:rsidRPr="00E040F0">
        <w:rPr>
          <w:rFonts w:ascii="Times New Roman" w:eastAsia="Times New Roman" w:hAnsi="Times New Roman"/>
          <w:sz w:val="28"/>
          <w:szCs w:val="28"/>
          <w:lang w:val="uk-UA" w:eastAsia="ru-RU"/>
        </w:rPr>
        <w:t>The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Development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and</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Transformation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of</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the</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People’s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Republic</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of</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China’s</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Financial</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System</w:t>
      </w:r>
      <w:proofErr w:type="spellEnd"/>
      <w:r w:rsidRPr="00E040F0">
        <w:rPr>
          <w:rFonts w:ascii="Times New Roman" w:eastAsia="Times New Roman" w:hAnsi="Times New Roman"/>
          <w:sz w:val="28"/>
          <w:szCs w:val="28"/>
          <w:lang w:val="uk-UA" w:eastAsia="ru-RU"/>
        </w:rPr>
        <w:t xml:space="preserve">," ADBI </w:t>
      </w:r>
      <w:proofErr w:type="spellStart"/>
      <w:r w:rsidRPr="00E040F0">
        <w:rPr>
          <w:rFonts w:ascii="Times New Roman" w:eastAsia="Times New Roman" w:hAnsi="Times New Roman"/>
          <w:sz w:val="28"/>
          <w:szCs w:val="28"/>
          <w:lang w:val="uk-UA" w:eastAsia="ru-RU"/>
        </w:rPr>
        <w:t>Working</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Papers</w:t>
      </w:r>
      <w:proofErr w:type="spellEnd"/>
      <w:r w:rsidRPr="00E040F0">
        <w:rPr>
          <w:rFonts w:ascii="Times New Roman" w:eastAsia="Times New Roman" w:hAnsi="Times New Roman"/>
          <w:sz w:val="28"/>
          <w:szCs w:val="28"/>
          <w:lang w:val="uk-UA" w:eastAsia="ru-RU"/>
        </w:rPr>
        <w:t xml:space="preserve"> 825, </w:t>
      </w:r>
      <w:proofErr w:type="spellStart"/>
      <w:r w:rsidRPr="00E040F0">
        <w:rPr>
          <w:rFonts w:ascii="Times New Roman" w:eastAsia="Times New Roman" w:hAnsi="Times New Roman"/>
          <w:sz w:val="28"/>
          <w:szCs w:val="28"/>
          <w:lang w:val="uk-UA" w:eastAsia="ru-RU"/>
        </w:rPr>
        <w:t>Asian</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Development</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Bank</w:t>
      </w:r>
      <w:proofErr w:type="spellEnd"/>
      <w:r w:rsidRPr="00E040F0">
        <w:rPr>
          <w:rFonts w:ascii="Times New Roman" w:eastAsia="Times New Roman" w:hAnsi="Times New Roman"/>
          <w:sz w:val="28"/>
          <w:szCs w:val="28"/>
          <w:lang w:val="uk-UA" w:eastAsia="ru-RU"/>
        </w:rPr>
        <w:t xml:space="preserve"> </w:t>
      </w:r>
      <w:proofErr w:type="spellStart"/>
      <w:r w:rsidRPr="00E040F0">
        <w:rPr>
          <w:rFonts w:ascii="Times New Roman" w:eastAsia="Times New Roman" w:hAnsi="Times New Roman"/>
          <w:sz w:val="28"/>
          <w:szCs w:val="28"/>
          <w:lang w:val="uk-UA" w:eastAsia="ru-RU"/>
        </w:rPr>
        <w:t>Institute</w:t>
      </w:r>
      <w:proofErr w:type="spellEnd"/>
      <w:r w:rsidRPr="00E040F0">
        <w:rPr>
          <w:rFonts w:ascii="Times New Roman" w:eastAsia="Times New Roman" w:hAnsi="Times New Roman"/>
          <w:sz w:val="28"/>
          <w:szCs w:val="28"/>
          <w:lang w:val="uk-UA" w:eastAsia="ru-RU"/>
        </w:rPr>
        <w:t>.</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Dr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Narendra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Jadhav</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Janak</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Raj</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System</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 A </w:t>
      </w:r>
      <w:proofErr w:type="spellStart"/>
      <w:r w:rsidRPr="00FE597B">
        <w:rPr>
          <w:rFonts w:ascii="Times New Roman" w:eastAsia="Times New Roman" w:hAnsi="Times New Roman"/>
          <w:sz w:val="28"/>
          <w:szCs w:val="28"/>
          <w:lang w:val="uk-UA" w:eastAsia="ru-RU"/>
        </w:rPr>
        <w:t>Comparative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Study</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Available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at</w:t>
      </w:r>
      <w:proofErr w:type="spellEnd"/>
      <w:r w:rsidRPr="00FE597B">
        <w:rPr>
          <w:rFonts w:ascii="Times New Roman" w:eastAsia="Times New Roman" w:hAnsi="Times New Roman"/>
          <w:sz w:val="28"/>
          <w:szCs w:val="28"/>
          <w:lang w:val="uk-UA" w:eastAsia="ru-RU"/>
        </w:rPr>
        <w:t xml:space="preserve"> Academia.edu: https://www.academia.edu/1956691/Reforming_Financial_System_in_China_From_Banking_Reform_to_the_Liberalization_of_Financial_Markets</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Research</w:t>
      </w:r>
      <w:proofErr w:type="spellEnd"/>
      <w:r w:rsidRPr="00FE597B">
        <w:rPr>
          <w:rFonts w:ascii="Times New Roman" w:eastAsia="Times New Roman" w:hAnsi="Times New Roman"/>
          <w:sz w:val="28"/>
          <w:szCs w:val="28"/>
          <w:lang w:val="uk-UA" w:eastAsia="ru-RU"/>
        </w:rPr>
        <w:t xml:space="preserve"> [Електронний ресурс]. – Режим доступу: https://fred.stlouisfed.org/tags/series?t=china%3Bexchange+rate</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China's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Currency</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Falls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Lowest</w:t>
      </w:r>
      <w:proofErr w:type="spellEnd"/>
      <w:r w:rsidRPr="00FE597B">
        <w:rPr>
          <w:rFonts w:ascii="Times New Roman" w:eastAsia="Times New Roman" w:hAnsi="Times New Roman"/>
          <w:sz w:val="28"/>
          <w:szCs w:val="28"/>
          <w:lang w:val="uk-UA" w:eastAsia="ru-RU"/>
        </w:rPr>
        <w:t xml:space="preserve"> Exchange </w:t>
      </w:r>
      <w:proofErr w:type="spellStart"/>
      <w:r w:rsidRPr="00FE597B">
        <w:rPr>
          <w:rFonts w:ascii="Times New Roman" w:eastAsia="Times New Roman" w:hAnsi="Times New Roman"/>
          <w:sz w:val="28"/>
          <w:szCs w:val="28"/>
          <w:lang w:val="uk-UA" w:eastAsia="ru-RU"/>
        </w:rPr>
        <w:t>Rate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11 </w:t>
      </w:r>
      <w:proofErr w:type="spellStart"/>
      <w:r w:rsidRPr="00FE597B">
        <w:rPr>
          <w:rFonts w:ascii="Times New Roman" w:eastAsia="Times New Roman" w:hAnsi="Times New Roman"/>
          <w:sz w:val="28"/>
          <w:szCs w:val="28"/>
          <w:lang w:val="uk-UA" w:eastAsia="ru-RU"/>
        </w:rPr>
        <w:t>Years</w:t>
      </w:r>
      <w:proofErr w:type="spellEnd"/>
      <w:r w:rsidRPr="00FE597B">
        <w:rPr>
          <w:rFonts w:ascii="Times New Roman" w:eastAsia="Times New Roman" w:hAnsi="Times New Roman"/>
          <w:sz w:val="28"/>
          <w:szCs w:val="28"/>
          <w:lang w:val="uk-UA" w:eastAsia="ru-RU"/>
        </w:rPr>
        <w:t>[Електронний ресурс]. – Режим доступу: https://www.npr.org/2019/08/05/748155575/chinas-currency-falls-to-lowest-exchange-rate-in-11-years</w:t>
      </w:r>
    </w:p>
    <w:p w:rsidR="00E749DC" w:rsidRPr="00FE597B"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FocusEconomics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 Exchange </w:t>
      </w:r>
      <w:proofErr w:type="spellStart"/>
      <w:r w:rsidRPr="00FE597B">
        <w:rPr>
          <w:rFonts w:ascii="Times New Roman" w:eastAsia="Times New Roman" w:hAnsi="Times New Roman"/>
          <w:sz w:val="28"/>
          <w:szCs w:val="28"/>
          <w:lang w:val="uk-UA" w:eastAsia="ru-RU"/>
        </w:rPr>
        <w:t>Rate</w:t>
      </w:r>
      <w:proofErr w:type="spellEnd"/>
      <w:r w:rsidRPr="00FE597B">
        <w:rPr>
          <w:rFonts w:ascii="Times New Roman" w:eastAsia="Times New Roman" w:hAnsi="Times New Roman"/>
          <w:sz w:val="28"/>
          <w:szCs w:val="28"/>
          <w:lang w:val="uk-UA" w:eastAsia="ru-RU"/>
        </w:rPr>
        <w:t xml:space="preserve"> [Електронний ресурс]. – Режим доступу: https://www.focus-economics.com/country-indicator/india/exchange-rate</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OECD.Exchange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rates</w:t>
      </w:r>
      <w:proofErr w:type="spellEnd"/>
      <w:r w:rsidRPr="00FE597B">
        <w:rPr>
          <w:rFonts w:ascii="Times New Roman" w:eastAsia="Times New Roman" w:hAnsi="Times New Roman"/>
          <w:sz w:val="28"/>
          <w:szCs w:val="28"/>
          <w:lang w:val="uk-UA" w:eastAsia="ru-RU"/>
        </w:rPr>
        <w:t>[Електронний ресурс]. – Режим доступу: https://data.oecd.org/conversion/exchange-rates.htm</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Research</w:t>
      </w:r>
      <w:proofErr w:type="spellEnd"/>
      <w:r w:rsidRPr="00FE597B">
        <w:rPr>
          <w:rFonts w:ascii="Times New Roman" w:eastAsia="Times New Roman" w:hAnsi="Times New Roman"/>
          <w:sz w:val="28"/>
          <w:szCs w:val="28"/>
          <w:lang w:val="uk-UA" w:eastAsia="ru-RU"/>
        </w:rPr>
        <w:t xml:space="preserve"> [Електронний ресурс]. – Режим доступу: https://fred.stlouisfed.org/tags/series?t=china%3Binterest+rate</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HaiChi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Lee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Xu</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Xiaojian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Liu</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Interest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Rate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Pass-Through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Analysis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of</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Chinese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Commercial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Banks</w:t>
      </w:r>
      <w:proofErr w:type="spellEnd"/>
      <w:r w:rsidRPr="00FE597B">
        <w:rPr>
          <w:rFonts w:ascii="Times New Roman" w:eastAsia="Times New Roman" w:hAnsi="Times New Roman"/>
          <w:sz w:val="28"/>
          <w:szCs w:val="28"/>
          <w:lang w:val="uk-UA" w:eastAsia="ru-RU"/>
        </w:rPr>
        <w:t>[Електронний ресурс]. – Режим доступу: https://www.tandfonline.com/doi/full/10.1080/1540496X.2018.1438258</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World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Bank</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Data</w:t>
      </w:r>
      <w:proofErr w:type="spellEnd"/>
      <w:r w:rsidRPr="00FE597B">
        <w:rPr>
          <w:rFonts w:ascii="Times New Roman" w:eastAsia="Times New Roman" w:hAnsi="Times New Roman"/>
          <w:sz w:val="28"/>
          <w:szCs w:val="28"/>
          <w:lang w:val="uk-UA" w:eastAsia="ru-RU"/>
        </w:rPr>
        <w:t xml:space="preserve"> [Електронний ресурс]. – Режим доступу:  https://data.worldbank.org/indicator/FR.INR.LEND?locations=CN-IN&amp;view=chart</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lastRenderedPageBreak/>
        <w:t>Teve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Goldstein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cuts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interest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rates</w:t>
      </w:r>
      <w:proofErr w:type="spellEnd"/>
      <w:r w:rsidRPr="00FE597B">
        <w:rPr>
          <w:rFonts w:ascii="Times New Roman" w:eastAsia="Times New Roman" w:hAnsi="Times New Roman"/>
          <w:sz w:val="28"/>
          <w:szCs w:val="28"/>
          <w:lang w:val="uk-UA" w:eastAsia="ru-RU"/>
        </w:rPr>
        <w:t xml:space="preserve"> [Електронний ресурс]. – Режим доступу:   https://www.marketwatch.com/story/india-cuts-interest-rates-2019-10-04</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The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Sounding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Line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China’s</w:t>
      </w:r>
      <w:proofErr w:type="spellEnd"/>
      <w:r w:rsidRPr="00FE597B">
        <w:rPr>
          <w:rFonts w:ascii="Times New Roman" w:eastAsia="Times New Roman" w:hAnsi="Times New Roman"/>
          <w:sz w:val="28"/>
          <w:szCs w:val="28"/>
          <w:lang w:val="uk-UA" w:eastAsia="ru-RU"/>
        </w:rPr>
        <w:t xml:space="preserve"> Money </w:t>
      </w:r>
      <w:proofErr w:type="spellStart"/>
      <w:r w:rsidRPr="00FE597B">
        <w:rPr>
          <w:rFonts w:ascii="Times New Roman" w:eastAsia="Times New Roman" w:hAnsi="Times New Roman"/>
          <w:sz w:val="28"/>
          <w:szCs w:val="28"/>
          <w:lang w:val="uk-UA" w:eastAsia="ru-RU"/>
        </w:rPr>
        <w:t>Supply</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Has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Outgrown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Its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Economy</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over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Two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Fold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Since</w:t>
      </w:r>
      <w:proofErr w:type="spellEnd"/>
      <w:r w:rsidRPr="00FE597B">
        <w:rPr>
          <w:rFonts w:ascii="Times New Roman" w:eastAsia="Times New Roman" w:hAnsi="Times New Roman"/>
          <w:sz w:val="28"/>
          <w:szCs w:val="28"/>
          <w:lang w:val="uk-UA" w:eastAsia="ru-RU"/>
        </w:rPr>
        <w:t xml:space="preserve"> 2009[ Електронний ресурс]. - Режим доступу:https://thesoundingline.com/chinas-money-supply-has-outgrown-its-economy-over-two-fold-since-2009/</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Theglobaleconomy</w:t>
      </w:r>
      <w:proofErr w:type="spellEnd"/>
      <w:r w:rsidRPr="00FE597B">
        <w:rPr>
          <w:rFonts w:ascii="Times New Roman" w:eastAsia="Times New Roman" w:hAnsi="Times New Roman"/>
          <w:sz w:val="28"/>
          <w:szCs w:val="28"/>
          <w:lang w:val="uk-UA" w:eastAsia="ru-RU"/>
        </w:rPr>
        <w:t xml:space="preserve">. Money </w:t>
      </w:r>
      <w:proofErr w:type="spellStart"/>
      <w:r w:rsidRPr="00FE597B">
        <w:rPr>
          <w:rFonts w:ascii="Times New Roman" w:eastAsia="Times New Roman" w:hAnsi="Times New Roman"/>
          <w:sz w:val="28"/>
          <w:szCs w:val="28"/>
          <w:lang w:val="uk-UA" w:eastAsia="ru-RU"/>
        </w:rPr>
        <w:t>supply</w:t>
      </w:r>
      <w:proofErr w:type="spellEnd"/>
      <w:r w:rsidRPr="00FE597B">
        <w:rPr>
          <w:rFonts w:ascii="Times New Roman" w:eastAsia="Times New Roman" w:hAnsi="Times New Roman"/>
          <w:sz w:val="28"/>
          <w:szCs w:val="28"/>
          <w:lang w:val="uk-UA" w:eastAsia="ru-RU"/>
        </w:rPr>
        <w:t>. [ Електронний ресурс]. - Режим доступу: https://www.theglobaleconomy.com/USA/money_supply/</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Goyal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Ashima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Dash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Shridhar</w:t>
      </w:r>
      <w:proofErr w:type="spellEnd"/>
      <w:r w:rsidRPr="00FE597B">
        <w:rPr>
          <w:rFonts w:ascii="Times New Roman" w:eastAsia="Times New Roman" w:hAnsi="Times New Roman"/>
          <w:sz w:val="28"/>
          <w:szCs w:val="28"/>
          <w:lang w:val="uk-UA" w:eastAsia="ru-RU"/>
        </w:rPr>
        <w:t xml:space="preserve"> (2000): </w:t>
      </w:r>
      <w:proofErr w:type="spellStart"/>
      <w:r w:rsidRPr="00FE597B">
        <w:rPr>
          <w:rFonts w:ascii="Times New Roman" w:eastAsia="Times New Roman" w:hAnsi="Times New Roman"/>
          <w:sz w:val="28"/>
          <w:szCs w:val="28"/>
          <w:lang w:val="uk-UA" w:eastAsia="ru-RU"/>
        </w:rPr>
        <w:t>The</w:t>
      </w:r>
      <w:proofErr w:type="spellEnd"/>
      <w:r w:rsidRPr="00FE597B">
        <w:rPr>
          <w:rFonts w:ascii="Times New Roman" w:eastAsia="Times New Roman" w:hAnsi="Times New Roman"/>
          <w:sz w:val="28"/>
          <w:szCs w:val="28"/>
          <w:lang w:val="uk-UA" w:eastAsia="ru-RU"/>
        </w:rPr>
        <w:t xml:space="preserve"> Money </w:t>
      </w:r>
      <w:proofErr w:type="spellStart"/>
      <w:r w:rsidRPr="00FE597B">
        <w:rPr>
          <w:rFonts w:ascii="Times New Roman" w:eastAsia="Times New Roman" w:hAnsi="Times New Roman"/>
          <w:sz w:val="28"/>
          <w:szCs w:val="28"/>
          <w:lang w:val="uk-UA" w:eastAsia="ru-RU"/>
        </w:rPr>
        <w:t>Supply</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Process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Identification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Analysis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Estimation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Published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Journal</w:t>
      </w:r>
      <w:proofErr w:type="spellEnd"/>
      <w:r w:rsidRPr="00FE597B">
        <w:rPr>
          <w:rFonts w:ascii="Times New Roman" w:eastAsia="Times New Roman" w:hAnsi="Times New Roman"/>
          <w:sz w:val="28"/>
          <w:szCs w:val="28"/>
          <w:lang w:val="uk-UA" w:eastAsia="ru-RU"/>
        </w:rPr>
        <w:t xml:space="preserve"> , </w:t>
      </w:r>
      <w:proofErr w:type="spellStart"/>
      <w:r w:rsidRPr="00FE597B">
        <w:rPr>
          <w:rFonts w:ascii="Times New Roman" w:eastAsia="Times New Roman" w:hAnsi="Times New Roman"/>
          <w:sz w:val="28"/>
          <w:szCs w:val="28"/>
          <w:lang w:val="uk-UA" w:eastAsia="ru-RU"/>
        </w:rPr>
        <w:t>Vol</w:t>
      </w:r>
      <w:proofErr w:type="spellEnd"/>
      <w:r w:rsidRPr="00FE597B">
        <w:rPr>
          <w:rFonts w:ascii="Times New Roman" w:eastAsia="Times New Roman" w:hAnsi="Times New Roman"/>
          <w:sz w:val="28"/>
          <w:szCs w:val="28"/>
          <w:lang w:val="uk-UA" w:eastAsia="ru-RU"/>
        </w:rPr>
        <w:t xml:space="preserve">. 48, </w:t>
      </w:r>
      <w:proofErr w:type="spellStart"/>
      <w:r w:rsidRPr="00FE597B">
        <w:rPr>
          <w:rFonts w:ascii="Times New Roman" w:eastAsia="Times New Roman" w:hAnsi="Times New Roman"/>
          <w:sz w:val="28"/>
          <w:szCs w:val="28"/>
          <w:lang w:val="uk-UA" w:eastAsia="ru-RU"/>
        </w:rPr>
        <w:t>No</w:t>
      </w:r>
      <w:proofErr w:type="spellEnd"/>
      <w:r w:rsidRPr="00FE597B">
        <w:rPr>
          <w:rFonts w:ascii="Times New Roman" w:eastAsia="Times New Roman" w:hAnsi="Times New Roman"/>
          <w:sz w:val="28"/>
          <w:szCs w:val="28"/>
          <w:lang w:val="uk-UA" w:eastAsia="ru-RU"/>
        </w:rPr>
        <w:t>. 1 (</w:t>
      </w:r>
      <w:proofErr w:type="spellStart"/>
      <w:r w:rsidRPr="00FE597B">
        <w:rPr>
          <w:rFonts w:ascii="Times New Roman" w:eastAsia="Times New Roman" w:hAnsi="Times New Roman"/>
          <w:sz w:val="28"/>
          <w:szCs w:val="28"/>
          <w:lang w:val="uk-UA" w:eastAsia="ru-RU"/>
        </w:rPr>
        <w:t>July</w:t>
      </w:r>
      <w:proofErr w:type="spellEnd"/>
      <w:r w:rsidRPr="00FE597B">
        <w:rPr>
          <w:rFonts w:ascii="Times New Roman" w:eastAsia="Times New Roman" w:hAnsi="Times New Roman"/>
          <w:sz w:val="28"/>
          <w:szCs w:val="28"/>
          <w:lang w:val="uk-UA" w:eastAsia="ru-RU"/>
        </w:rPr>
        <w:t xml:space="preserve"> 2015): 90 -102.</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Center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for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Research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Peking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University</w:t>
      </w:r>
      <w:proofErr w:type="spellEnd"/>
      <w:r w:rsidRPr="00FE597B">
        <w:rPr>
          <w:rFonts w:ascii="Times New Roman" w:eastAsia="Times New Roman" w:hAnsi="Times New Roman"/>
          <w:sz w:val="28"/>
          <w:szCs w:val="28"/>
          <w:lang w:val="uk-UA" w:eastAsia="ru-RU"/>
        </w:rPr>
        <w:t xml:space="preserve"> , </w:t>
      </w:r>
      <w:proofErr w:type="spellStart"/>
      <w:r w:rsidRPr="00FE597B">
        <w:rPr>
          <w:rFonts w:ascii="Times New Roman" w:eastAsia="Times New Roman" w:hAnsi="Times New Roman"/>
          <w:sz w:val="28"/>
          <w:szCs w:val="28"/>
          <w:lang w:val="uk-UA" w:eastAsia="ru-RU"/>
        </w:rPr>
        <w:t>Huang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Yiping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What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Determine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Inflation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Journal</w:t>
      </w:r>
      <w:proofErr w:type="spellEnd"/>
      <w:r w:rsidRPr="00FE597B">
        <w:rPr>
          <w:rFonts w:ascii="Times New Roman" w:eastAsia="Times New Roman" w:hAnsi="Times New Roman"/>
          <w:sz w:val="28"/>
          <w:szCs w:val="28"/>
          <w:lang w:val="uk-UA" w:eastAsia="ru-RU"/>
        </w:rPr>
        <w:t xml:space="preserve"> 3(1):69-86 • </w:t>
      </w:r>
      <w:proofErr w:type="spellStart"/>
      <w:r w:rsidRPr="00FE597B">
        <w:rPr>
          <w:rFonts w:ascii="Times New Roman" w:eastAsia="Times New Roman" w:hAnsi="Times New Roman"/>
          <w:sz w:val="28"/>
          <w:szCs w:val="28"/>
          <w:lang w:val="uk-UA" w:eastAsia="ru-RU"/>
        </w:rPr>
        <w:t>February</w:t>
      </w:r>
      <w:proofErr w:type="spellEnd"/>
      <w:r w:rsidRPr="00FE597B">
        <w:rPr>
          <w:rFonts w:ascii="Times New Roman" w:eastAsia="Times New Roman" w:hAnsi="Times New Roman"/>
          <w:sz w:val="28"/>
          <w:szCs w:val="28"/>
          <w:lang w:val="uk-UA" w:eastAsia="ru-RU"/>
        </w:rPr>
        <w:t xml:space="preserve"> 2016</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Macro</w:t>
      </w:r>
      <w:proofErr w:type="spellEnd"/>
      <w:r>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Tr</w:t>
      </w:r>
      <w:proofErr w:type="spellEnd"/>
      <w:r>
        <w:rPr>
          <w:rFonts w:ascii="Times New Roman" w:eastAsia="Times New Roman" w:hAnsi="Times New Roman"/>
          <w:sz w:val="28"/>
          <w:szCs w:val="28"/>
          <w:lang w:val="en-US" w:eastAsia="ru-RU"/>
        </w:rPr>
        <w:t>e</w:t>
      </w:r>
      <w:proofErr w:type="spellStart"/>
      <w:r w:rsidRPr="00FE597B">
        <w:rPr>
          <w:rFonts w:ascii="Times New Roman" w:eastAsia="Times New Roman" w:hAnsi="Times New Roman"/>
          <w:sz w:val="28"/>
          <w:szCs w:val="28"/>
          <w:lang w:val="uk-UA" w:eastAsia="ru-RU"/>
        </w:rPr>
        <w:t>nds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Inflation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Rate</w:t>
      </w:r>
      <w:proofErr w:type="spellEnd"/>
      <w:r w:rsidRPr="00FE597B">
        <w:rPr>
          <w:rFonts w:ascii="Times New Roman" w:eastAsia="Times New Roman" w:hAnsi="Times New Roman"/>
          <w:sz w:val="28"/>
          <w:szCs w:val="28"/>
          <w:lang w:val="uk-UA" w:eastAsia="ru-RU"/>
        </w:rPr>
        <w:t xml:space="preserve"> [ Електронний ресурс]. - Режим доступу: https://www.macrotrends.net/countries/IND/india/inflation-rate-cpi</w:t>
      </w:r>
    </w:p>
    <w:p w:rsidR="00E749DC" w:rsidRPr="00A40D62"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A40D62">
        <w:rPr>
          <w:rFonts w:ascii="Times New Roman" w:eastAsia="Times New Roman" w:hAnsi="Times New Roman"/>
          <w:sz w:val="28"/>
          <w:szCs w:val="28"/>
          <w:lang w:val="uk-UA" w:eastAsia="ru-RU"/>
        </w:rPr>
        <w:t xml:space="preserve">IMF </w:t>
      </w:r>
      <w:proofErr w:type="spellStart"/>
      <w:r w:rsidRPr="00A40D62">
        <w:rPr>
          <w:rFonts w:ascii="Times New Roman" w:eastAsia="Times New Roman" w:hAnsi="Times New Roman"/>
          <w:sz w:val="28"/>
          <w:szCs w:val="28"/>
          <w:lang w:val="uk-UA" w:eastAsia="ru-RU"/>
        </w:rPr>
        <w:t>Data</w:t>
      </w:r>
      <w:proofErr w:type="spellEnd"/>
      <w:r w:rsidRPr="00A40D62">
        <w:rPr>
          <w:rFonts w:ascii="Times New Roman" w:eastAsia="Times New Roman" w:hAnsi="Times New Roman"/>
          <w:sz w:val="28"/>
          <w:szCs w:val="28"/>
          <w:lang w:val="uk-UA" w:eastAsia="ru-RU"/>
        </w:rPr>
        <w:t xml:space="preserve"> Access </w:t>
      </w:r>
      <w:proofErr w:type="spellStart"/>
      <w:r w:rsidRPr="00A40D62">
        <w:rPr>
          <w:rFonts w:ascii="Times New Roman" w:eastAsia="Times New Roman" w:hAnsi="Times New Roman"/>
          <w:sz w:val="28"/>
          <w:szCs w:val="28"/>
          <w:lang w:val="uk-UA" w:eastAsia="ru-RU"/>
        </w:rPr>
        <w:t>to</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Macroeconomic</w:t>
      </w:r>
      <w:proofErr w:type="spellEnd"/>
      <w:r w:rsidRPr="00A40D62">
        <w:rPr>
          <w:rFonts w:ascii="Times New Roman" w:eastAsia="Times New Roman" w:hAnsi="Times New Roman"/>
          <w:sz w:val="28"/>
          <w:szCs w:val="28"/>
          <w:lang w:val="uk-UA" w:eastAsia="ru-RU"/>
        </w:rPr>
        <w:t xml:space="preserve"> &amp; </w:t>
      </w:r>
      <w:proofErr w:type="spellStart"/>
      <w:r w:rsidRPr="00A40D62">
        <w:rPr>
          <w:rFonts w:ascii="Times New Roman" w:eastAsia="Times New Roman" w:hAnsi="Times New Roman"/>
          <w:sz w:val="28"/>
          <w:szCs w:val="28"/>
          <w:lang w:val="uk-UA" w:eastAsia="ru-RU"/>
        </w:rPr>
        <w:t>Financial</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Data</w:t>
      </w:r>
      <w:proofErr w:type="spellEnd"/>
      <w:r w:rsidRPr="00A40D62">
        <w:rPr>
          <w:rFonts w:ascii="Times New Roman" w:eastAsia="Times New Roman" w:hAnsi="Times New Roman"/>
          <w:sz w:val="28"/>
          <w:szCs w:val="28"/>
          <w:lang w:val="uk-UA" w:eastAsia="ru-RU"/>
        </w:rPr>
        <w:t xml:space="preserve"> [Електронний ресурс] – Режим доступу до ресурсу: http://data.imf.org/?sk=388DFA60-1D26-4ADE-B505-A05A558D9A42.</w:t>
      </w:r>
    </w:p>
    <w:p w:rsidR="00E749DC" w:rsidRPr="00A40D62"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A40D62">
        <w:rPr>
          <w:rFonts w:ascii="Times New Roman" w:eastAsia="Times New Roman" w:hAnsi="Times New Roman"/>
          <w:sz w:val="28"/>
          <w:szCs w:val="28"/>
          <w:lang w:val="uk-UA" w:eastAsia="ru-RU"/>
        </w:rPr>
        <w:t>South</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Korea</w:t>
      </w:r>
      <w:proofErr w:type="spellEnd"/>
      <w:r w:rsidRPr="00A40D62">
        <w:rPr>
          <w:rFonts w:ascii="Times New Roman" w:eastAsia="Times New Roman" w:hAnsi="Times New Roman"/>
          <w:sz w:val="28"/>
          <w:szCs w:val="28"/>
          <w:lang w:val="uk-UA" w:eastAsia="ru-RU"/>
        </w:rPr>
        <w:t xml:space="preserve"> M2 </w:t>
      </w:r>
      <w:proofErr w:type="spellStart"/>
      <w:r w:rsidRPr="00A40D62">
        <w:rPr>
          <w:rFonts w:ascii="Times New Roman" w:eastAsia="Times New Roman" w:hAnsi="Times New Roman"/>
          <w:sz w:val="28"/>
          <w:szCs w:val="28"/>
          <w:lang w:val="uk-UA" w:eastAsia="ru-RU"/>
        </w:rPr>
        <w:t>Supply</w:t>
      </w:r>
      <w:proofErr w:type="spellEnd"/>
      <w:r w:rsidRPr="00A40D62">
        <w:rPr>
          <w:rFonts w:ascii="Times New Roman" w:eastAsia="Times New Roman" w:hAnsi="Times New Roman"/>
          <w:sz w:val="28"/>
          <w:szCs w:val="28"/>
          <w:lang w:val="uk-UA" w:eastAsia="ru-RU"/>
        </w:rPr>
        <w:t xml:space="preserve"> [Електронний ресурс] // </w:t>
      </w:r>
      <w:proofErr w:type="spellStart"/>
      <w:r w:rsidRPr="00A40D62">
        <w:rPr>
          <w:rFonts w:ascii="Times New Roman" w:eastAsia="Times New Roman" w:hAnsi="Times New Roman"/>
          <w:sz w:val="28"/>
          <w:szCs w:val="28"/>
          <w:lang w:val="uk-UA" w:eastAsia="ru-RU"/>
        </w:rPr>
        <w:t>Tradinge</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Economics</w:t>
      </w:r>
      <w:proofErr w:type="spellEnd"/>
      <w:r w:rsidRPr="00A40D62">
        <w:rPr>
          <w:rFonts w:ascii="Times New Roman" w:eastAsia="Times New Roman" w:hAnsi="Times New Roman"/>
          <w:sz w:val="28"/>
          <w:szCs w:val="28"/>
          <w:lang w:val="uk-UA" w:eastAsia="ru-RU"/>
        </w:rPr>
        <w:t xml:space="preserve"> – Режим доступу до ресурсу: https://tradingeconomics.com/south-korea/M2-supply</w:t>
      </w:r>
    </w:p>
    <w:p w:rsidR="00E749DC" w:rsidRPr="00A40D62"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A40D62">
        <w:rPr>
          <w:rFonts w:ascii="Times New Roman" w:eastAsia="Times New Roman" w:hAnsi="Times New Roman"/>
          <w:sz w:val="28"/>
          <w:szCs w:val="28"/>
          <w:lang w:val="uk-UA" w:eastAsia="ru-RU"/>
        </w:rPr>
        <w:t>Jung</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Min-kyung</w:t>
      </w:r>
      <w:proofErr w:type="spellEnd"/>
      <w:r w:rsidRPr="00A40D62">
        <w:rPr>
          <w:rFonts w:ascii="Times New Roman" w:eastAsia="Times New Roman" w:hAnsi="Times New Roman"/>
          <w:sz w:val="28"/>
          <w:szCs w:val="28"/>
          <w:lang w:val="uk-UA" w:eastAsia="ru-RU"/>
        </w:rPr>
        <w:t xml:space="preserve">. S. </w:t>
      </w:r>
      <w:proofErr w:type="spellStart"/>
      <w:r w:rsidRPr="00A40D62">
        <w:rPr>
          <w:rFonts w:ascii="Times New Roman" w:eastAsia="Times New Roman" w:hAnsi="Times New Roman"/>
          <w:sz w:val="28"/>
          <w:szCs w:val="28"/>
          <w:lang w:val="uk-UA" w:eastAsia="ru-RU"/>
        </w:rPr>
        <w:t>Korea’s</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money</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supply</w:t>
      </w:r>
      <w:proofErr w:type="spellEnd"/>
      <w:r w:rsidRPr="00A40D62">
        <w:rPr>
          <w:rFonts w:ascii="Times New Roman" w:eastAsia="Times New Roman" w:hAnsi="Times New Roman"/>
          <w:sz w:val="28"/>
          <w:szCs w:val="28"/>
          <w:lang w:val="uk-UA" w:eastAsia="ru-RU"/>
        </w:rPr>
        <w:t>-</w:t>
      </w:r>
      <w:proofErr w:type="spellStart"/>
      <w:r w:rsidRPr="00A40D62">
        <w:rPr>
          <w:rFonts w:ascii="Times New Roman" w:eastAsia="Times New Roman" w:hAnsi="Times New Roman"/>
          <w:sz w:val="28"/>
          <w:szCs w:val="28"/>
          <w:lang w:val="uk-UA" w:eastAsia="ru-RU"/>
        </w:rPr>
        <w:t>to</w:t>
      </w:r>
      <w:proofErr w:type="spellEnd"/>
      <w:r w:rsidRPr="00A40D62">
        <w:rPr>
          <w:rFonts w:ascii="Times New Roman" w:eastAsia="Times New Roman" w:hAnsi="Times New Roman"/>
          <w:sz w:val="28"/>
          <w:szCs w:val="28"/>
          <w:lang w:val="uk-UA" w:eastAsia="ru-RU"/>
        </w:rPr>
        <w:t xml:space="preserve">-GDP </w:t>
      </w:r>
      <w:proofErr w:type="spellStart"/>
      <w:r w:rsidRPr="00A40D62">
        <w:rPr>
          <w:rFonts w:ascii="Times New Roman" w:eastAsia="Times New Roman" w:hAnsi="Times New Roman"/>
          <w:sz w:val="28"/>
          <w:szCs w:val="28"/>
          <w:lang w:val="uk-UA" w:eastAsia="ru-RU"/>
        </w:rPr>
        <w:t>higher</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than</w:t>
      </w:r>
      <w:proofErr w:type="spellEnd"/>
      <w:r w:rsidRPr="00A40D62">
        <w:rPr>
          <w:rFonts w:ascii="Times New Roman" w:eastAsia="Times New Roman" w:hAnsi="Times New Roman"/>
          <w:sz w:val="28"/>
          <w:szCs w:val="28"/>
          <w:lang w:val="uk-UA" w:eastAsia="ru-RU"/>
        </w:rPr>
        <w:t xml:space="preserve"> OECD </w:t>
      </w:r>
      <w:proofErr w:type="spellStart"/>
      <w:r w:rsidRPr="00A40D62">
        <w:rPr>
          <w:rFonts w:ascii="Times New Roman" w:eastAsia="Times New Roman" w:hAnsi="Times New Roman"/>
          <w:sz w:val="28"/>
          <w:szCs w:val="28"/>
          <w:lang w:val="uk-UA" w:eastAsia="ru-RU"/>
        </w:rPr>
        <w:t>average</w:t>
      </w:r>
      <w:proofErr w:type="spellEnd"/>
      <w:r w:rsidRPr="00A40D62">
        <w:rPr>
          <w:rFonts w:ascii="Times New Roman" w:eastAsia="Times New Roman" w:hAnsi="Times New Roman"/>
          <w:sz w:val="28"/>
          <w:szCs w:val="28"/>
          <w:lang w:val="uk-UA" w:eastAsia="ru-RU"/>
        </w:rPr>
        <w:t xml:space="preserve"> [Електронний ресурс] / </w:t>
      </w:r>
      <w:proofErr w:type="spellStart"/>
      <w:r w:rsidRPr="00A40D62">
        <w:rPr>
          <w:rFonts w:ascii="Times New Roman" w:eastAsia="Times New Roman" w:hAnsi="Times New Roman"/>
          <w:sz w:val="28"/>
          <w:szCs w:val="28"/>
          <w:lang w:val="uk-UA" w:eastAsia="ru-RU"/>
        </w:rPr>
        <w:t>Jung</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Min-kyung</w:t>
      </w:r>
      <w:proofErr w:type="spellEnd"/>
      <w:r w:rsidRPr="00A40D62">
        <w:rPr>
          <w:rFonts w:ascii="Times New Roman" w:eastAsia="Times New Roman" w:hAnsi="Times New Roman"/>
          <w:sz w:val="28"/>
          <w:szCs w:val="28"/>
          <w:lang w:val="uk-UA" w:eastAsia="ru-RU"/>
        </w:rPr>
        <w:t xml:space="preserve"> // </w:t>
      </w:r>
      <w:proofErr w:type="spellStart"/>
      <w:r w:rsidRPr="00A40D62">
        <w:rPr>
          <w:rFonts w:ascii="Times New Roman" w:eastAsia="Times New Roman" w:hAnsi="Times New Roman"/>
          <w:sz w:val="28"/>
          <w:szCs w:val="28"/>
          <w:lang w:val="uk-UA" w:eastAsia="ru-RU"/>
        </w:rPr>
        <w:t>The</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Korea</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Herald</w:t>
      </w:r>
      <w:proofErr w:type="spellEnd"/>
      <w:r w:rsidRPr="00A40D62">
        <w:rPr>
          <w:rFonts w:ascii="Times New Roman" w:eastAsia="Times New Roman" w:hAnsi="Times New Roman"/>
          <w:sz w:val="28"/>
          <w:szCs w:val="28"/>
          <w:lang w:val="uk-UA" w:eastAsia="ru-RU"/>
        </w:rPr>
        <w:t>. – 2019. – Режим доступу до ресурсу: http://www.koreaherald.com/view.php?ud=20191127000650.</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A40D62">
        <w:rPr>
          <w:rFonts w:ascii="Times New Roman" w:eastAsia="Times New Roman" w:hAnsi="Times New Roman"/>
          <w:sz w:val="28"/>
          <w:szCs w:val="28"/>
          <w:lang w:val="uk-UA" w:eastAsia="ru-RU"/>
        </w:rPr>
        <w:t>Jung</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Suk-yee</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South</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Korean</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Companies</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Increasing</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Investment</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in</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Vietnam</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to</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Utilize</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Low</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Labor</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Cost</w:t>
      </w:r>
      <w:proofErr w:type="spellEnd"/>
      <w:r w:rsidRPr="00A40D62">
        <w:rPr>
          <w:rFonts w:ascii="Times New Roman" w:eastAsia="Times New Roman" w:hAnsi="Times New Roman"/>
          <w:sz w:val="28"/>
          <w:szCs w:val="28"/>
          <w:lang w:val="uk-UA" w:eastAsia="ru-RU"/>
        </w:rPr>
        <w:t xml:space="preserve"> [Електронний ресурс] / </w:t>
      </w:r>
      <w:proofErr w:type="spellStart"/>
      <w:r w:rsidRPr="00A40D62">
        <w:rPr>
          <w:rFonts w:ascii="Times New Roman" w:eastAsia="Times New Roman" w:hAnsi="Times New Roman"/>
          <w:sz w:val="28"/>
          <w:szCs w:val="28"/>
          <w:lang w:val="uk-UA" w:eastAsia="ru-RU"/>
        </w:rPr>
        <w:t>Jung</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Suk-yee</w:t>
      </w:r>
      <w:proofErr w:type="spellEnd"/>
      <w:r w:rsidRPr="00A40D62">
        <w:rPr>
          <w:rFonts w:ascii="Times New Roman" w:eastAsia="Times New Roman" w:hAnsi="Times New Roman"/>
          <w:sz w:val="28"/>
          <w:szCs w:val="28"/>
          <w:lang w:val="uk-UA" w:eastAsia="ru-RU"/>
        </w:rPr>
        <w:t xml:space="preserve"> // </w:t>
      </w:r>
      <w:proofErr w:type="spellStart"/>
      <w:r w:rsidRPr="00A40D62">
        <w:rPr>
          <w:rFonts w:ascii="Batang" w:eastAsia="Batang" w:hAnsi="Batang" w:cs="Batang" w:hint="eastAsia"/>
          <w:sz w:val="28"/>
          <w:szCs w:val="28"/>
          <w:lang w:val="uk-UA" w:eastAsia="ru-RU"/>
        </w:rPr>
        <w:t>비즈니스코리아</w:t>
      </w:r>
      <w:proofErr w:type="spellEnd"/>
      <w:r w:rsidRPr="00A40D62">
        <w:rPr>
          <w:rFonts w:ascii="Times New Roman" w:eastAsia="Times New Roman" w:hAnsi="Times New Roman"/>
          <w:sz w:val="28"/>
          <w:szCs w:val="28"/>
          <w:lang w:val="uk-UA" w:eastAsia="ru-RU"/>
        </w:rPr>
        <w:t xml:space="preserve"> - </w:t>
      </w:r>
      <w:proofErr w:type="spellStart"/>
      <w:r w:rsidRPr="00A40D62">
        <w:rPr>
          <w:rFonts w:ascii="Times New Roman" w:eastAsia="Times New Roman" w:hAnsi="Times New Roman"/>
          <w:sz w:val="28"/>
          <w:szCs w:val="28"/>
          <w:lang w:val="uk-UA" w:eastAsia="ru-RU"/>
        </w:rPr>
        <w:t>BusinessKorea</w:t>
      </w:r>
      <w:proofErr w:type="spellEnd"/>
      <w:r w:rsidRPr="00A40D62">
        <w:rPr>
          <w:rFonts w:ascii="Times New Roman" w:eastAsia="Times New Roman" w:hAnsi="Times New Roman"/>
          <w:sz w:val="28"/>
          <w:szCs w:val="28"/>
          <w:lang w:val="uk-UA" w:eastAsia="ru-RU"/>
        </w:rPr>
        <w:t>. – 2019. – Режим доступу до ресурсу: http://www.businesskorea.co.kr/news/articleView.html?idxno=31743.</w:t>
      </w:r>
    </w:p>
    <w:p w:rsidR="00E749DC" w:rsidRPr="00A40D62"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lastRenderedPageBreak/>
        <w:t>S</w:t>
      </w:r>
      <w:proofErr w:type="spellStart"/>
      <w:r>
        <w:rPr>
          <w:rFonts w:ascii="Times New Roman" w:eastAsia="Times New Roman" w:hAnsi="Times New Roman"/>
          <w:sz w:val="28"/>
          <w:szCs w:val="28"/>
          <w:lang w:val="uk-UA" w:eastAsia="ru-RU"/>
        </w:rPr>
        <w:t>outh</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K</w:t>
      </w:r>
      <w:proofErr w:type="spellStart"/>
      <w:r w:rsidRPr="00A40D62">
        <w:rPr>
          <w:rFonts w:ascii="Times New Roman" w:eastAsia="Times New Roman" w:hAnsi="Times New Roman"/>
          <w:sz w:val="28"/>
          <w:szCs w:val="28"/>
          <w:lang w:val="uk-UA" w:eastAsia="ru-RU"/>
        </w:rPr>
        <w:t>orea</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foreign</w:t>
      </w:r>
      <w:proofErr w:type="spellEnd"/>
      <w:r w:rsidRPr="00A40D62">
        <w:rPr>
          <w:rFonts w:ascii="Times New Roman" w:eastAsia="Times New Roman" w:hAnsi="Times New Roman"/>
          <w:sz w:val="28"/>
          <w:szCs w:val="28"/>
          <w:lang w:val="uk-UA" w:eastAsia="ru-RU"/>
        </w:rPr>
        <w:t xml:space="preserve"> </w:t>
      </w:r>
      <w:proofErr w:type="spellStart"/>
      <w:r w:rsidRPr="00A40D62">
        <w:rPr>
          <w:rFonts w:ascii="Times New Roman" w:eastAsia="Times New Roman" w:hAnsi="Times New Roman"/>
          <w:sz w:val="28"/>
          <w:szCs w:val="28"/>
          <w:lang w:val="uk-UA" w:eastAsia="ru-RU"/>
        </w:rPr>
        <w:t>investment</w:t>
      </w:r>
      <w:proofErr w:type="spellEnd"/>
      <w:r w:rsidRPr="00A40D62">
        <w:rPr>
          <w:rFonts w:ascii="Times New Roman" w:eastAsia="Times New Roman" w:hAnsi="Times New Roman"/>
          <w:sz w:val="28"/>
          <w:szCs w:val="28"/>
          <w:lang w:val="uk-UA" w:eastAsia="ru-RU"/>
        </w:rPr>
        <w:t xml:space="preserve"> [Електронний ресурс] // </w:t>
      </w:r>
      <w:proofErr w:type="spellStart"/>
      <w:r w:rsidRPr="00A40D62">
        <w:rPr>
          <w:rFonts w:ascii="Times New Roman" w:eastAsia="Times New Roman" w:hAnsi="Times New Roman"/>
          <w:sz w:val="28"/>
          <w:szCs w:val="28"/>
          <w:lang w:val="uk-UA" w:eastAsia="ru-RU"/>
        </w:rPr>
        <w:t>Santander</w:t>
      </w:r>
      <w:proofErr w:type="spellEnd"/>
      <w:r w:rsidRPr="00A40D62">
        <w:rPr>
          <w:rFonts w:ascii="Times New Roman" w:eastAsia="Times New Roman" w:hAnsi="Times New Roman"/>
          <w:sz w:val="28"/>
          <w:szCs w:val="28"/>
          <w:lang w:val="uk-UA" w:eastAsia="ru-RU"/>
        </w:rPr>
        <w:t>. – 2019. – Режим доступу до ресурсу: https://santandertrade.com/en/portal/establish-overseas/south-korea/foreign-investment.</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Country</w:t>
      </w:r>
      <w:proofErr w:type="spellEnd"/>
      <w:r>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Economy</w:t>
      </w:r>
      <w:proofErr w:type="spellEnd"/>
      <w:r>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National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Debt</w:t>
      </w:r>
      <w:proofErr w:type="spellEnd"/>
      <w:r w:rsidRPr="00FE597B">
        <w:rPr>
          <w:rFonts w:ascii="Times New Roman" w:eastAsia="Times New Roman" w:hAnsi="Times New Roman"/>
          <w:sz w:val="28"/>
          <w:szCs w:val="28"/>
          <w:lang w:val="uk-UA" w:eastAsia="ru-RU"/>
        </w:rPr>
        <w:t xml:space="preserve"> [ Електронний ресурс]. - Режим доступу: https://countryeconomy.com/national-debt/china</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Bloomberg</w:t>
      </w:r>
      <w:proofErr w:type="spellEnd"/>
      <w:r>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Debt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Bomb</w:t>
      </w:r>
      <w:proofErr w:type="spellEnd"/>
      <w:r w:rsidRPr="00FE597B">
        <w:rPr>
          <w:rFonts w:ascii="Times New Roman" w:eastAsia="Times New Roman" w:hAnsi="Times New Roman"/>
          <w:sz w:val="28"/>
          <w:szCs w:val="28"/>
          <w:lang w:val="uk-UA" w:eastAsia="ru-RU"/>
        </w:rPr>
        <w:t xml:space="preserve"> [ Електронний ресурс]. - Режим доступу: https://www.bloomberg.com/quicktake/chinas-debt-bomb</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Country</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Economy</w:t>
      </w:r>
      <w:proofErr w:type="spellEnd"/>
      <w:r>
        <w:rPr>
          <w:rFonts w:ascii="Times New Roman" w:eastAsia="Times New Roman" w:hAnsi="Times New Roman"/>
          <w:sz w:val="28"/>
          <w:szCs w:val="28"/>
          <w:lang w:val="uk-UA" w:eastAsia="ru-RU"/>
        </w:rPr>
        <w:t xml:space="preserve">  [</w:t>
      </w:r>
      <w:r w:rsidRPr="00FE597B">
        <w:rPr>
          <w:rFonts w:ascii="Times New Roman" w:eastAsia="Times New Roman" w:hAnsi="Times New Roman"/>
          <w:sz w:val="28"/>
          <w:szCs w:val="28"/>
          <w:lang w:val="uk-UA" w:eastAsia="ru-RU"/>
        </w:rPr>
        <w:t>Електронний ресурс]. - Режим доступу: https://countryeconomy.com/</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The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times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of</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national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debt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rising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but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there's</w:t>
      </w:r>
      <w:proofErr w:type="spellEnd"/>
      <w:r w:rsidRPr="00FE597B">
        <w:rPr>
          <w:rFonts w:ascii="Times New Roman" w:eastAsia="Times New Roman" w:hAnsi="Times New Roman"/>
          <w:sz w:val="28"/>
          <w:szCs w:val="28"/>
          <w:lang w:val="uk-UA" w:eastAsia="ru-RU"/>
        </w:rPr>
        <w:t xml:space="preserve"> a </w:t>
      </w:r>
      <w:proofErr w:type="spellStart"/>
      <w:r w:rsidRPr="00FE597B">
        <w:rPr>
          <w:rFonts w:ascii="Times New Roman" w:eastAsia="Times New Roman" w:hAnsi="Times New Roman"/>
          <w:sz w:val="28"/>
          <w:szCs w:val="28"/>
          <w:lang w:val="uk-UA" w:eastAsia="ru-RU"/>
        </w:rPr>
        <w:t>silver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lining</w:t>
      </w:r>
      <w:proofErr w:type="spellEnd"/>
      <w:r w:rsidRPr="00FE597B">
        <w:rPr>
          <w:rFonts w:ascii="Times New Roman" w:eastAsia="Times New Roman" w:hAnsi="Times New Roman"/>
          <w:sz w:val="28"/>
          <w:szCs w:val="28"/>
          <w:lang w:val="uk-UA" w:eastAsia="ru-RU"/>
        </w:rPr>
        <w:t xml:space="preserve"> [ Електронний ресурс]. - Режим доступу: https://timesofindia.indiatimes.com/business/indias-national-debt-is-rising-but-theres-a-silver-lining/articleshow/69886642.cms</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 xml:space="preserve">OECD </w:t>
      </w:r>
      <w:proofErr w:type="spellStart"/>
      <w:r w:rsidRPr="00FE597B">
        <w:rPr>
          <w:rFonts w:ascii="Times New Roman" w:eastAsia="Times New Roman" w:hAnsi="Times New Roman"/>
          <w:sz w:val="28"/>
          <w:szCs w:val="28"/>
          <w:lang w:val="uk-UA" w:eastAsia="ru-RU"/>
        </w:rPr>
        <w:t>Data</w:t>
      </w:r>
      <w:proofErr w:type="spellEnd"/>
      <w:r w:rsidRPr="00FE597B">
        <w:rPr>
          <w:rFonts w:ascii="Times New Roman" w:eastAsia="Times New Roman" w:hAnsi="Times New Roman"/>
          <w:sz w:val="28"/>
          <w:szCs w:val="28"/>
          <w:lang w:val="uk-UA" w:eastAsia="ru-RU"/>
        </w:rPr>
        <w:t xml:space="preserve">  [ Електронний ресурс]. - Режим доступу:  https://data.oecd.org/gga/general-government-deficit.htm</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Reuters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says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higher</w:t>
      </w:r>
      <w:proofErr w:type="spellEnd"/>
      <w:r w:rsidRPr="00FE597B">
        <w:rPr>
          <w:rFonts w:ascii="Times New Roman" w:eastAsia="Times New Roman" w:hAnsi="Times New Roman"/>
          <w:sz w:val="28"/>
          <w:szCs w:val="28"/>
          <w:lang w:val="uk-UA" w:eastAsia="ru-RU"/>
        </w:rPr>
        <w:t xml:space="preserve"> 2019 </w:t>
      </w:r>
      <w:proofErr w:type="spellStart"/>
      <w:r w:rsidRPr="00FE597B">
        <w:rPr>
          <w:rFonts w:ascii="Times New Roman" w:eastAsia="Times New Roman" w:hAnsi="Times New Roman"/>
          <w:sz w:val="28"/>
          <w:szCs w:val="28"/>
          <w:lang w:val="uk-UA" w:eastAsia="ru-RU"/>
        </w:rPr>
        <w:t>budget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deficit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will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spur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growth</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won't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open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floodgates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Data</w:t>
      </w:r>
      <w:proofErr w:type="spellEnd"/>
      <w:r w:rsidRPr="00FE597B">
        <w:rPr>
          <w:rFonts w:ascii="Times New Roman" w:eastAsia="Times New Roman" w:hAnsi="Times New Roman"/>
          <w:sz w:val="28"/>
          <w:szCs w:val="28"/>
          <w:lang w:val="uk-UA" w:eastAsia="ru-RU"/>
        </w:rPr>
        <w:t xml:space="preserve">  [ Електронний ресурс]. - Режим доступу:  https://www.reuters.com/article/us-china-parliament-finance-budgets/china-says-higher-2019-budget-deficit-will-spur-growth-wont-open-floodgates-idUSKCN1QO08R</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Times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seeks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cut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budget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deficit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while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boosting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economic</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growth</w:t>
      </w:r>
      <w:proofErr w:type="spellEnd"/>
      <w:r w:rsidRPr="00FE597B">
        <w:rPr>
          <w:rFonts w:ascii="Times New Roman" w:eastAsia="Times New Roman" w:hAnsi="Times New Roman"/>
          <w:sz w:val="28"/>
          <w:szCs w:val="28"/>
          <w:lang w:val="uk-UA" w:eastAsia="ru-RU"/>
        </w:rPr>
        <w:t xml:space="preserve"> [Електронний ресурс]. - Режим доступу:  https://www.ft.com/content/180c52a8-9ef7-11e9-9c06-a4640c9feebb</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BBC.China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exports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fall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August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as</w:t>
      </w:r>
      <w:proofErr w:type="spellEnd"/>
      <w:r w:rsidRPr="00FE597B">
        <w:rPr>
          <w:rFonts w:ascii="Times New Roman" w:eastAsia="Times New Roman" w:hAnsi="Times New Roman"/>
          <w:sz w:val="28"/>
          <w:szCs w:val="28"/>
          <w:lang w:val="uk-UA" w:eastAsia="ru-RU"/>
        </w:rPr>
        <w:t xml:space="preserve"> US </w:t>
      </w:r>
      <w:proofErr w:type="spellStart"/>
      <w:r w:rsidRPr="00FE597B">
        <w:rPr>
          <w:rFonts w:ascii="Times New Roman" w:eastAsia="Times New Roman" w:hAnsi="Times New Roman"/>
          <w:sz w:val="28"/>
          <w:szCs w:val="28"/>
          <w:lang w:val="uk-UA" w:eastAsia="ru-RU"/>
        </w:rPr>
        <w:t>trade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war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bites</w:t>
      </w:r>
      <w:proofErr w:type="spellEnd"/>
      <w:r w:rsidRPr="00FE597B">
        <w:rPr>
          <w:rFonts w:ascii="Times New Roman" w:eastAsia="Times New Roman" w:hAnsi="Times New Roman"/>
          <w:sz w:val="28"/>
          <w:szCs w:val="28"/>
          <w:lang w:val="uk-UA" w:eastAsia="ru-RU"/>
        </w:rPr>
        <w:t xml:space="preserve">  [ Електронний ресурс]. - Режим доступу:      https://www.bbc.com/news/business-49625843</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CHINA SERVICES SECTOR ANALYSIS [ Електронний ресурс]. - Режим доступу:http://www.intracen.org/uploadedFiles/intracenorg/Content/Exporters/Sectors/Service_exports/Trade_in_services/China_ServicesBrief.pdf</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lastRenderedPageBreak/>
        <w:t xml:space="preserve">IMF. </w:t>
      </w:r>
      <w:proofErr w:type="spellStart"/>
      <w:r w:rsidRPr="00FE597B">
        <w:rPr>
          <w:rFonts w:ascii="Times New Roman" w:eastAsia="Times New Roman" w:hAnsi="Times New Roman"/>
          <w:sz w:val="28"/>
          <w:szCs w:val="28"/>
          <w:lang w:val="uk-UA" w:eastAsia="ru-RU"/>
        </w:rPr>
        <w:t>Data</w:t>
      </w:r>
      <w:proofErr w:type="spellEnd"/>
      <w:r w:rsidRPr="00FE597B">
        <w:rPr>
          <w:rFonts w:ascii="Times New Roman" w:eastAsia="Times New Roman" w:hAnsi="Times New Roman"/>
          <w:sz w:val="28"/>
          <w:szCs w:val="28"/>
          <w:lang w:val="uk-UA" w:eastAsia="ru-RU"/>
        </w:rPr>
        <w:t>. [Електронний ресурс]. - Режим доступу: https://data.imf.org/?sk=4C514D48-B6BA-49ED-8AB9 52B0C1A0179B&amp;sId=1409151240976</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Rashmi</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Taneja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Export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Performance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Analysis</w:t>
      </w:r>
      <w:proofErr w:type="spellEnd"/>
      <w:r w:rsidRPr="00FE597B">
        <w:rPr>
          <w:rFonts w:ascii="Times New Roman" w:eastAsia="Times New Roman" w:hAnsi="Times New Roman"/>
          <w:sz w:val="28"/>
          <w:szCs w:val="28"/>
          <w:lang w:val="uk-UA" w:eastAsia="ru-RU"/>
        </w:rPr>
        <w:t xml:space="preserve"> , </w:t>
      </w:r>
      <w:proofErr w:type="spellStart"/>
      <w:r w:rsidRPr="00FE597B">
        <w:rPr>
          <w:rFonts w:ascii="Times New Roman" w:eastAsia="Times New Roman" w:hAnsi="Times New Roman"/>
          <w:sz w:val="28"/>
          <w:szCs w:val="28"/>
          <w:lang w:val="uk-UA" w:eastAsia="ru-RU"/>
        </w:rPr>
        <w:t>Global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Journal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of</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Commerce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and</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Management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Perspective</w:t>
      </w:r>
      <w:proofErr w:type="spellEnd"/>
      <w:r w:rsidRPr="00FE597B">
        <w:rPr>
          <w:rFonts w:ascii="Times New Roman" w:eastAsia="Times New Roman" w:hAnsi="Times New Roman"/>
          <w:sz w:val="28"/>
          <w:szCs w:val="28"/>
          <w:lang w:val="uk-UA" w:eastAsia="ru-RU"/>
        </w:rPr>
        <w:t>[Електронний ресурс]. - Режим доступу:  https://www.longdom.org/articles/indias-export-performance-analysis--an-analysis.pdf</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Bloomberg</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China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Opens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Up</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Financial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Sector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More</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Foreign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Investment</w:t>
      </w:r>
      <w:proofErr w:type="spellEnd"/>
      <w:r w:rsidRPr="00FE597B">
        <w:rPr>
          <w:rFonts w:ascii="Times New Roman" w:eastAsia="Times New Roman" w:hAnsi="Times New Roman"/>
          <w:sz w:val="28"/>
          <w:szCs w:val="28"/>
          <w:lang w:val="uk-UA" w:eastAsia="ru-RU"/>
        </w:rPr>
        <w:t xml:space="preserve"> [Електронний ресурс]. - Режим доступу: https://www.bloomberg.com/news/articles/2019-07-20/china-vows-targeted-measures-as-financial-stability-risks-rise</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proofErr w:type="spellStart"/>
      <w:r w:rsidRPr="00FE597B">
        <w:rPr>
          <w:rFonts w:ascii="Times New Roman" w:eastAsia="Times New Roman" w:hAnsi="Times New Roman"/>
          <w:sz w:val="28"/>
          <w:szCs w:val="28"/>
          <w:lang w:val="uk-UA" w:eastAsia="ru-RU"/>
        </w:rPr>
        <w:t>Reuters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India</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eases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foreign</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investment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rules</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for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several</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sector</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to</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boost</w:t>
      </w:r>
      <w:proofErr w:type="spellEnd"/>
      <w:r w:rsidRPr="00FE597B">
        <w:rPr>
          <w:rFonts w:ascii="Times New Roman" w:eastAsia="Times New Roman" w:hAnsi="Times New Roman"/>
          <w:sz w:val="28"/>
          <w:szCs w:val="28"/>
          <w:lang w:val="uk-UA" w:eastAsia="ru-RU"/>
        </w:rPr>
        <w:t xml:space="preserve"> </w:t>
      </w:r>
      <w:proofErr w:type="spellStart"/>
      <w:r w:rsidRPr="00FE597B">
        <w:rPr>
          <w:rFonts w:ascii="Times New Roman" w:eastAsia="Times New Roman" w:hAnsi="Times New Roman"/>
          <w:sz w:val="28"/>
          <w:szCs w:val="28"/>
          <w:lang w:val="uk-UA" w:eastAsia="ru-RU"/>
        </w:rPr>
        <w:t>growth</w:t>
      </w:r>
      <w:proofErr w:type="spellEnd"/>
      <w:r w:rsidRPr="00FE597B">
        <w:rPr>
          <w:rFonts w:ascii="Times New Roman" w:eastAsia="Times New Roman" w:hAnsi="Times New Roman"/>
          <w:sz w:val="28"/>
          <w:szCs w:val="28"/>
          <w:lang w:val="uk-UA" w:eastAsia="ru-RU"/>
        </w:rPr>
        <w:t xml:space="preserve"> [Електронний ресурс]. - Режим доступу: https://www.reuters.com/article/us-india-economy-investment/india-eases-foreign-investment-rules-for-several-sector-to-boost-growth-idUSKCN1VI1WG</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 xml:space="preserve">ATTRACTION OF FOREIGN DIRECT INVESTMENTS IN INDIA’S ECONOMY: EXPERIENCE FOR UKRAINE, </w:t>
      </w:r>
      <w:proofErr w:type="spellStart"/>
      <w:r w:rsidRPr="00FE597B">
        <w:rPr>
          <w:rFonts w:ascii="Times New Roman" w:eastAsia="Times New Roman" w:hAnsi="Times New Roman"/>
          <w:sz w:val="28"/>
          <w:szCs w:val="28"/>
          <w:lang w:val="uk-UA" w:eastAsia="ru-RU"/>
        </w:rPr>
        <w:t>Makarchuk</w:t>
      </w:r>
      <w:proofErr w:type="spellEnd"/>
      <w:r w:rsidRPr="00FE597B">
        <w:rPr>
          <w:rFonts w:ascii="Times New Roman" w:eastAsia="Times New Roman" w:hAnsi="Times New Roman"/>
          <w:sz w:val="28"/>
          <w:szCs w:val="28"/>
          <w:lang w:val="uk-UA" w:eastAsia="ru-RU"/>
        </w:rPr>
        <w:t xml:space="preserve"> K. [Електронний ресурс]. - Режим доступу: file:///C:/Users/User/Downloads/156715-362801-1-PB.pdf</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 xml:space="preserve">Посольство України в Китайській Народній Республіці[Електронний ресурс]. - Режим </w:t>
      </w:r>
      <w:proofErr w:type="spellStart"/>
      <w:r w:rsidRPr="00FE597B">
        <w:rPr>
          <w:rFonts w:ascii="Times New Roman" w:eastAsia="Times New Roman" w:hAnsi="Times New Roman"/>
          <w:sz w:val="28"/>
          <w:szCs w:val="28"/>
          <w:lang w:val="uk-UA" w:eastAsia="ru-RU"/>
        </w:rPr>
        <w:t>доступу:https</w:t>
      </w:r>
      <w:proofErr w:type="spellEnd"/>
      <w:r w:rsidRPr="00FE597B">
        <w:rPr>
          <w:rFonts w:ascii="Times New Roman" w:eastAsia="Times New Roman" w:hAnsi="Times New Roman"/>
          <w:sz w:val="28"/>
          <w:szCs w:val="28"/>
          <w:lang w:val="uk-UA" w:eastAsia="ru-RU"/>
        </w:rPr>
        <w:t>://china.mfa.gov.ua/</w:t>
      </w:r>
      <w:proofErr w:type="spellStart"/>
      <w:r w:rsidRPr="00FE597B">
        <w:rPr>
          <w:rFonts w:ascii="Times New Roman" w:eastAsia="Times New Roman" w:hAnsi="Times New Roman"/>
          <w:sz w:val="28"/>
          <w:szCs w:val="28"/>
          <w:lang w:val="uk-UA" w:eastAsia="ru-RU"/>
        </w:rPr>
        <w:t>ua</w:t>
      </w:r>
      <w:proofErr w:type="spellEnd"/>
      <w:r w:rsidRPr="00FE597B">
        <w:rPr>
          <w:rFonts w:ascii="Times New Roman" w:eastAsia="Times New Roman" w:hAnsi="Times New Roman"/>
          <w:sz w:val="28"/>
          <w:szCs w:val="28"/>
          <w:lang w:val="uk-UA" w:eastAsia="ru-RU"/>
        </w:rPr>
        <w:t>/</w:t>
      </w:r>
      <w:proofErr w:type="spellStart"/>
      <w:r w:rsidRPr="00FE597B">
        <w:rPr>
          <w:rFonts w:ascii="Times New Roman" w:eastAsia="Times New Roman" w:hAnsi="Times New Roman"/>
          <w:sz w:val="28"/>
          <w:szCs w:val="28"/>
          <w:lang w:val="uk-UA" w:eastAsia="ru-RU"/>
        </w:rPr>
        <w:t>ukraine-cn</w:t>
      </w:r>
      <w:proofErr w:type="spellEnd"/>
      <w:r w:rsidRPr="00FE597B">
        <w:rPr>
          <w:rFonts w:ascii="Times New Roman" w:eastAsia="Times New Roman" w:hAnsi="Times New Roman"/>
          <w:sz w:val="28"/>
          <w:szCs w:val="28"/>
          <w:lang w:val="uk-UA" w:eastAsia="ru-RU"/>
        </w:rPr>
        <w:t>/</w:t>
      </w:r>
      <w:proofErr w:type="spellStart"/>
      <w:r w:rsidRPr="00FE597B">
        <w:rPr>
          <w:rFonts w:ascii="Times New Roman" w:eastAsia="Times New Roman" w:hAnsi="Times New Roman"/>
          <w:sz w:val="28"/>
          <w:szCs w:val="28"/>
          <w:lang w:val="uk-UA" w:eastAsia="ru-RU"/>
        </w:rPr>
        <w:t>trade</w:t>
      </w:r>
      <w:proofErr w:type="spellEnd"/>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Державна служба статистики України. [Електронний ресурс]. - Режим доступу: http://www.ukrstat.gov.ua/</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 xml:space="preserve">Економічний Вісник НТУУ «КПІ», 2019, </w:t>
      </w:r>
      <w:proofErr w:type="spellStart"/>
      <w:r w:rsidRPr="00FE597B">
        <w:rPr>
          <w:rFonts w:ascii="Times New Roman" w:eastAsia="Times New Roman" w:hAnsi="Times New Roman"/>
          <w:sz w:val="28"/>
          <w:szCs w:val="28"/>
          <w:lang w:val="uk-UA" w:eastAsia="ru-RU"/>
        </w:rPr>
        <w:t>Макогон</w:t>
      </w:r>
      <w:proofErr w:type="spellEnd"/>
      <w:r w:rsidRPr="00FE597B">
        <w:rPr>
          <w:rFonts w:ascii="Times New Roman" w:eastAsia="Times New Roman" w:hAnsi="Times New Roman"/>
          <w:sz w:val="28"/>
          <w:szCs w:val="28"/>
          <w:lang w:val="uk-UA" w:eastAsia="ru-RU"/>
        </w:rPr>
        <w:t xml:space="preserve"> Ю.В «Співробітництво України та </w:t>
      </w:r>
      <w:proofErr w:type="spellStart"/>
      <w:r w:rsidRPr="00FE597B">
        <w:rPr>
          <w:rFonts w:ascii="Times New Roman" w:eastAsia="Times New Roman" w:hAnsi="Times New Roman"/>
          <w:sz w:val="28"/>
          <w:szCs w:val="28"/>
          <w:lang w:val="uk-UA" w:eastAsia="ru-RU"/>
        </w:rPr>
        <w:t>китаю</w:t>
      </w:r>
      <w:proofErr w:type="spellEnd"/>
      <w:r w:rsidRPr="00FE597B">
        <w:rPr>
          <w:rFonts w:ascii="Times New Roman" w:eastAsia="Times New Roman" w:hAnsi="Times New Roman"/>
          <w:sz w:val="28"/>
          <w:szCs w:val="28"/>
          <w:lang w:val="uk-UA" w:eastAsia="ru-RU"/>
        </w:rPr>
        <w:t xml:space="preserve"> на сучасному етапі» [Електронний ресурс]. - Режим доступу: file:///C:/Users/User/Downloads/181695-403204-1-SM.pdf</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 xml:space="preserve">Чан Сі </w:t>
      </w:r>
      <w:proofErr w:type="spellStart"/>
      <w:r w:rsidRPr="00FE597B">
        <w:rPr>
          <w:rFonts w:ascii="Times New Roman" w:eastAsia="Times New Roman" w:hAnsi="Times New Roman"/>
          <w:sz w:val="28"/>
          <w:szCs w:val="28"/>
          <w:lang w:val="uk-UA" w:eastAsia="ru-RU"/>
        </w:rPr>
        <w:t>Цо</w:t>
      </w:r>
      <w:proofErr w:type="spellEnd"/>
      <w:r w:rsidRPr="00FE597B">
        <w:rPr>
          <w:rFonts w:ascii="Times New Roman" w:eastAsia="Times New Roman" w:hAnsi="Times New Roman"/>
          <w:sz w:val="28"/>
          <w:szCs w:val="28"/>
          <w:lang w:val="uk-UA" w:eastAsia="ru-RU"/>
        </w:rPr>
        <w:t xml:space="preserve"> «Економічний пояс Великого шовкового шляху» [Електронний ресурс].-Режим доступу: https://ela.kpi.ua/bitstream/123456789/25828/1/Chan_magistr.pdf</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lastRenderedPageBreak/>
        <w:t>Посольство України в Республіці Індія [Електронний ресурс]. - Режим доступу: https://india.mfa.gov.ua/ua/ukraine-in/trade</w:t>
      </w:r>
    </w:p>
    <w:p w:rsidR="00E749DC"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Партнерство Індії та України[Електронний ресурс]. - Режим доступу:</w:t>
      </w:r>
      <w:r>
        <w:rPr>
          <w:rFonts w:ascii="Times New Roman" w:eastAsia="Times New Roman" w:hAnsi="Times New Roman"/>
          <w:sz w:val="28"/>
          <w:szCs w:val="28"/>
          <w:lang w:val="uk-UA" w:eastAsia="ru-RU"/>
        </w:rPr>
        <w:t xml:space="preserve"> </w:t>
      </w:r>
      <w:r w:rsidRPr="00FE597B">
        <w:rPr>
          <w:rFonts w:ascii="Times New Roman" w:eastAsia="Times New Roman" w:hAnsi="Times New Roman"/>
          <w:sz w:val="28"/>
          <w:szCs w:val="28"/>
          <w:lang w:val="uk-UA" w:eastAsia="ru-RU"/>
        </w:rPr>
        <w:t>https://www.ipma.ua/partnerstvo-indiyi-ta-ukrayiny/</w:t>
      </w:r>
    </w:p>
    <w:p w:rsidR="00E749DC" w:rsidRPr="00234C73"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FE597B">
        <w:rPr>
          <w:rFonts w:ascii="Times New Roman" w:eastAsia="Times New Roman" w:hAnsi="Times New Roman"/>
          <w:sz w:val="28"/>
          <w:szCs w:val="28"/>
          <w:lang w:val="uk-UA" w:eastAsia="ru-RU"/>
        </w:rPr>
        <w:t>Торговельно-економічні відносини між Україною та Індією. Загальна довідка [Електронний ресурс]. - Режим доступу:http://www.ukrexport.gov.ua/ukr/econ_spivirob/ind/4052.html</w:t>
      </w:r>
    </w:p>
    <w:p w:rsidR="00E749DC" w:rsidRPr="00234C73" w:rsidRDefault="00E749DC" w:rsidP="00E749DC">
      <w:pPr>
        <w:numPr>
          <w:ilvl w:val="0"/>
          <w:numId w:val="2"/>
        </w:numPr>
        <w:spacing w:after="0" w:line="360" w:lineRule="auto"/>
        <w:ind w:left="360"/>
        <w:jc w:val="both"/>
        <w:rPr>
          <w:rFonts w:ascii="Times New Roman" w:eastAsia="Times New Roman" w:hAnsi="Times New Roman"/>
          <w:sz w:val="28"/>
          <w:szCs w:val="28"/>
          <w:lang w:val="uk-UA" w:eastAsia="ru-RU"/>
        </w:rPr>
      </w:pPr>
      <w:r w:rsidRPr="00234C73">
        <w:rPr>
          <w:rFonts w:ascii="Times New Roman" w:eastAsia="Times New Roman" w:hAnsi="Times New Roman"/>
          <w:sz w:val="28"/>
          <w:szCs w:val="28"/>
          <w:lang w:val="uk-UA" w:eastAsia="ru-RU"/>
        </w:rPr>
        <w:t>Торговельно-економічне співробітництво між Україною та Кореєю [Електронний ресурс] // Посольство України в Республіці Корея – Режим доступу до ресурсу: https://korea.mfa.gov.ua/ua/ukraine-kp/trade.</w:t>
      </w:r>
    </w:p>
    <w:p w:rsidR="00A32BB0" w:rsidRPr="00556CD2" w:rsidRDefault="00A32BB0">
      <w:pPr>
        <w:rPr>
          <w:lang w:val="uk-UA"/>
        </w:rPr>
      </w:pPr>
    </w:p>
    <w:sectPr w:rsidR="00A32BB0" w:rsidRPr="00556C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041C62"/>
    <w:multiLevelType w:val="hybridMultilevel"/>
    <w:tmpl w:val="74F095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5D514FE"/>
    <w:multiLevelType w:val="hybridMultilevel"/>
    <w:tmpl w:val="DFFEA92C"/>
    <w:lvl w:ilvl="0" w:tplc="0D76AC92">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5D4"/>
    <w:rsid w:val="003A65D4"/>
    <w:rsid w:val="00556CD2"/>
    <w:rsid w:val="00745F92"/>
    <w:rsid w:val="009B4C40"/>
    <w:rsid w:val="00A32BB0"/>
    <w:rsid w:val="00E749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4E17D4-5C1B-4F98-AB9C-2AC97CDE4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6CD2"/>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2991</Words>
  <Characters>17051</Characters>
  <Application>Microsoft Office Word</Application>
  <DocSecurity>0</DocSecurity>
  <Lines>142</Lines>
  <Paragraphs>40</Paragraphs>
  <ScaleCrop>false</ScaleCrop>
  <Company/>
  <LinksUpToDate>false</LinksUpToDate>
  <CharactersWithSpaces>20002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2020-10-26T09:09:00Z</dcterms:created>
  <dcterms:modified xsi:type="dcterms:W3CDTF">2020-10-26T09:12:00Z</dcterms:modified>
</cp:coreProperties>
</file>