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5CBA" w:rsidRPr="003C6562" w:rsidRDefault="00105CBA" w:rsidP="00105CBA">
      <w:pPr>
        <w:spacing w:line="360" w:lineRule="auto"/>
        <w:jc w:val="center"/>
        <w:rPr>
          <w:sz w:val="28"/>
          <w:szCs w:val="28"/>
        </w:rPr>
      </w:pPr>
      <w:r w:rsidRPr="003C6562">
        <w:rPr>
          <w:sz w:val="28"/>
          <w:szCs w:val="28"/>
        </w:rPr>
        <w:t>Одеський національний університет імені І. І. Мечникова</w:t>
      </w:r>
    </w:p>
    <w:p w:rsidR="00105CBA" w:rsidRPr="003C6562" w:rsidRDefault="00105CBA" w:rsidP="00105CBA">
      <w:pPr>
        <w:spacing w:line="360" w:lineRule="auto"/>
        <w:jc w:val="center"/>
        <w:rPr>
          <w:sz w:val="28"/>
          <w:szCs w:val="28"/>
        </w:rPr>
      </w:pPr>
      <w:r w:rsidRPr="003C6562">
        <w:rPr>
          <w:sz w:val="28"/>
          <w:szCs w:val="28"/>
        </w:rPr>
        <w:t>Економіко-правовий факультет</w:t>
      </w:r>
    </w:p>
    <w:p w:rsidR="00105CBA" w:rsidRPr="003C6562" w:rsidRDefault="00105CBA" w:rsidP="00105CBA">
      <w:pPr>
        <w:spacing w:line="360" w:lineRule="auto"/>
        <w:jc w:val="center"/>
        <w:rPr>
          <w:sz w:val="28"/>
          <w:szCs w:val="28"/>
        </w:rPr>
      </w:pPr>
      <w:r w:rsidRPr="003C6562">
        <w:rPr>
          <w:sz w:val="28"/>
          <w:szCs w:val="28"/>
        </w:rPr>
        <w:t xml:space="preserve">Кафедра конституційного права та правосуддя </w:t>
      </w:r>
    </w:p>
    <w:p w:rsidR="00105CBA" w:rsidRPr="003C6562" w:rsidRDefault="00105CBA" w:rsidP="00105CBA">
      <w:pPr>
        <w:spacing w:line="360" w:lineRule="auto"/>
        <w:jc w:val="center"/>
        <w:rPr>
          <w:sz w:val="28"/>
          <w:szCs w:val="28"/>
        </w:rPr>
      </w:pPr>
    </w:p>
    <w:p w:rsidR="00105CBA" w:rsidRPr="003C6562" w:rsidRDefault="00BF4799" w:rsidP="00BF4799">
      <w:pPr>
        <w:spacing w:line="360" w:lineRule="auto"/>
        <w:rPr>
          <w:b/>
          <w:color w:val="000000"/>
          <w:sz w:val="28"/>
          <w:szCs w:val="28"/>
        </w:rPr>
      </w:pPr>
      <w:r>
        <w:rPr>
          <w:sz w:val="28"/>
          <w:szCs w:val="28"/>
        </w:rPr>
        <w:t xml:space="preserve">                                    </w:t>
      </w:r>
      <w:r w:rsidR="00105CBA" w:rsidRPr="003C6562">
        <w:rPr>
          <w:b/>
          <w:color w:val="000000"/>
          <w:sz w:val="28"/>
          <w:szCs w:val="28"/>
        </w:rPr>
        <w:t>Д и п л o м н a  р o б o т a</w:t>
      </w:r>
    </w:p>
    <w:p w:rsidR="00105CBA" w:rsidRPr="003C6562" w:rsidRDefault="00105CBA" w:rsidP="00105CBA">
      <w:pPr>
        <w:tabs>
          <w:tab w:val="left" w:pos="426"/>
        </w:tabs>
        <w:jc w:val="center"/>
        <w:rPr>
          <w:b/>
          <w:color w:val="000000"/>
          <w:sz w:val="28"/>
          <w:szCs w:val="28"/>
        </w:rPr>
      </w:pPr>
      <w:r w:rsidRPr="003C6562">
        <w:rPr>
          <w:b/>
          <w:color w:val="000000"/>
          <w:sz w:val="28"/>
          <w:szCs w:val="28"/>
        </w:rPr>
        <w:t xml:space="preserve"> «</w:t>
      </w:r>
      <w:r w:rsidRPr="003C6562">
        <w:rPr>
          <w:b/>
          <w:sz w:val="28"/>
          <w:szCs w:val="28"/>
        </w:rPr>
        <w:t>Правові основи організації діяльності органів нотаріату в Україні</w:t>
      </w:r>
      <w:r w:rsidRPr="003C6562">
        <w:rPr>
          <w:b/>
          <w:color w:val="000000"/>
          <w:sz w:val="28"/>
          <w:szCs w:val="28"/>
        </w:rPr>
        <w:t>»</w:t>
      </w:r>
    </w:p>
    <w:p w:rsidR="00105CBA" w:rsidRPr="003C6562" w:rsidRDefault="00105CBA" w:rsidP="00105CBA">
      <w:pPr>
        <w:jc w:val="center"/>
        <w:rPr>
          <w:sz w:val="28"/>
          <w:szCs w:val="28"/>
        </w:rPr>
      </w:pPr>
      <w:r w:rsidRPr="003C6562">
        <w:rPr>
          <w:sz w:val="28"/>
          <w:szCs w:val="28"/>
        </w:rPr>
        <w:t xml:space="preserve"> «</w:t>
      </w:r>
      <w:proofErr w:type="spellStart"/>
      <w:r w:rsidRPr="003C6562">
        <w:rPr>
          <w:sz w:val="28"/>
          <w:szCs w:val="28"/>
        </w:rPr>
        <w:t>Legal</w:t>
      </w:r>
      <w:proofErr w:type="spellEnd"/>
      <w:r w:rsidRPr="003C6562">
        <w:rPr>
          <w:sz w:val="28"/>
          <w:szCs w:val="28"/>
        </w:rPr>
        <w:t xml:space="preserve"> </w:t>
      </w:r>
      <w:proofErr w:type="spellStart"/>
      <w:r w:rsidRPr="003C6562">
        <w:rPr>
          <w:sz w:val="28"/>
          <w:szCs w:val="28"/>
        </w:rPr>
        <w:t>basis</w:t>
      </w:r>
      <w:proofErr w:type="spellEnd"/>
      <w:r w:rsidRPr="003C6562">
        <w:rPr>
          <w:sz w:val="28"/>
          <w:szCs w:val="28"/>
        </w:rPr>
        <w:t xml:space="preserve"> </w:t>
      </w:r>
      <w:proofErr w:type="spellStart"/>
      <w:r w:rsidRPr="003C6562">
        <w:rPr>
          <w:sz w:val="28"/>
          <w:szCs w:val="28"/>
        </w:rPr>
        <w:t>for</w:t>
      </w:r>
      <w:proofErr w:type="spellEnd"/>
      <w:r w:rsidRPr="003C6562">
        <w:rPr>
          <w:sz w:val="28"/>
          <w:szCs w:val="28"/>
        </w:rPr>
        <w:t xml:space="preserve"> </w:t>
      </w:r>
      <w:proofErr w:type="spellStart"/>
      <w:r w:rsidRPr="003C6562">
        <w:rPr>
          <w:sz w:val="28"/>
          <w:szCs w:val="28"/>
        </w:rPr>
        <w:t>the</w:t>
      </w:r>
      <w:proofErr w:type="spellEnd"/>
      <w:r w:rsidRPr="003C6562">
        <w:rPr>
          <w:sz w:val="28"/>
          <w:szCs w:val="28"/>
        </w:rPr>
        <w:t xml:space="preserve"> </w:t>
      </w:r>
      <w:proofErr w:type="spellStart"/>
      <w:r w:rsidRPr="003C6562">
        <w:rPr>
          <w:sz w:val="28"/>
          <w:szCs w:val="28"/>
        </w:rPr>
        <w:t>organization</w:t>
      </w:r>
      <w:proofErr w:type="spellEnd"/>
      <w:r w:rsidRPr="003C6562">
        <w:rPr>
          <w:sz w:val="28"/>
          <w:szCs w:val="28"/>
        </w:rPr>
        <w:t xml:space="preserve"> </w:t>
      </w:r>
      <w:proofErr w:type="spellStart"/>
      <w:r w:rsidRPr="003C6562">
        <w:rPr>
          <w:sz w:val="28"/>
          <w:szCs w:val="28"/>
        </w:rPr>
        <w:t>of</w:t>
      </w:r>
      <w:proofErr w:type="spellEnd"/>
      <w:r w:rsidRPr="003C6562">
        <w:rPr>
          <w:sz w:val="28"/>
          <w:szCs w:val="28"/>
        </w:rPr>
        <w:t xml:space="preserve"> </w:t>
      </w:r>
      <w:proofErr w:type="spellStart"/>
      <w:r w:rsidRPr="003C6562">
        <w:rPr>
          <w:sz w:val="28"/>
          <w:szCs w:val="28"/>
        </w:rPr>
        <w:t>notaries</w:t>
      </w:r>
      <w:proofErr w:type="spellEnd"/>
      <w:r w:rsidRPr="003C6562">
        <w:rPr>
          <w:sz w:val="28"/>
          <w:szCs w:val="28"/>
        </w:rPr>
        <w:t xml:space="preserve">’ </w:t>
      </w:r>
      <w:proofErr w:type="spellStart"/>
      <w:r w:rsidRPr="003C6562">
        <w:rPr>
          <w:sz w:val="28"/>
          <w:szCs w:val="28"/>
        </w:rPr>
        <w:t>activity</w:t>
      </w:r>
      <w:proofErr w:type="spellEnd"/>
      <w:r w:rsidRPr="003C6562">
        <w:rPr>
          <w:sz w:val="28"/>
          <w:szCs w:val="28"/>
        </w:rPr>
        <w:t xml:space="preserve"> </w:t>
      </w:r>
      <w:proofErr w:type="spellStart"/>
      <w:r w:rsidRPr="003C6562">
        <w:rPr>
          <w:sz w:val="28"/>
          <w:szCs w:val="28"/>
        </w:rPr>
        <w:t>in</w:t>
      </w:r>
      <w:proofErr w:type="spellEnd"/>
      <w:r w:rsidRPr="003C6562">
        <w:rPr>
          <w:sz w:val="28"/>
          <w:szCs w:val="28"/>
        </w:rPr>
        <w:t xml:space="preserve"> </w:t>
      </w:r>
      <w:proofErr w:type="spellStart"/>
      <w:r w:rsidRPr="003C6562">
        <w:rPr>
          <w:sz w:val="28"/>
          <w:szCs w:val="28"/>
        </w:rPr>
        <w:t>Ukraine</w:t>
      </w:r>
      <w:proofErr w:type="spellEnd"/>
      <w:r w:rsidRPr="003C6562">
        <w:rPr>
          <w:sz w:val="28"/>
          <w:szCs w:val="28"/>
        </w:rPr>
        <w:t>»</w:t>
      </w:r>
    </w:p>
    <w:p w:rsidR="00105CBA" w:rsidRPr="003C6562" w:rsidRDefault="00105CBA" w:rsidP="00105CBA">
      <w:pPr>
        <w:jc w:val="center"/>
        <w:rPr>
          <w:sz w:val="28"/>
          <w:szCs w:val="28"/>
        </w:rPr>
      </w:pPr>
    </w:p>
    <w:p w:rsidR="00105CBA" w:rsidRPr="003C6562" w:rsidRDefault="00105CBA" w:rsidP="00105CBA">
      <w:pPr>
        <w:jc w:val="center"/>
        <w:rPr>
          <w:sz w:val="28"/>
          <w:szCs w:val="28"/>
        </w:rPr>
      </w:pPr>
      <w:r w:rsidRPr="003C6562">
        <w:rPr>
          <w:sz w:val="28"/>
          <w:szCs w:val="28"/>
        </w:rPr>
        <w:t>на здобуття ступеня вищої освіти «магістр»</w:t>
      </w:r>
    </w:p>
    <w:p w:rsidR="00105CBA" w:rsidRPr="003C6562" w:rsidRDefault="00105CBA" w:rsidP="00105CBA">
      <w:pPr>
        <w:jc w:val="center"/>
        <w:rPr>
          <w:sz w:val="28"/>
          <w:szCs w:val="28"/>
        </w:rPr>
      </w:pPr>
    </w:p>
    <w:p w:rsidR="00105CBA" w:rsidRPr="003C6562" w:rsidRDefault="00105CBA" w:rsidP="00105CBA">
      <w:pPr>
        <w:jc w:val="center"/>
        <w:rPr>
          <w:sz w:val="28"/>
          <w:szCs w:val="28"/>
        </w:rPr>
      </w:pPr>
    </w:p>
    <w:p w:rsidR="00105CBA" w:rsidRPr="003C6562" w:rsidRDefault="00105CBA" w:rsidP="00105CBA">
      <w:pPr>
        <w:rPr>
          <w:b/>
          <w:sz w:val="28"/>
          <w:szCs w:val="28"/>
        </w:rPr>
      </w:pPr>
    </w:p>
    <w:p w:rsidR="00105CBA" w:rsidRPr="003C6562" w:rsidRDefault="00105CBA" w:rsidP="00105CBA">
      <w:pPr>
        <w:rPr>
          <w:b/>
          <w:sz w:val="28"/>
          <w:szCs w:val="28"/>
        </w:rPr>
      </w:pPr>
    </w:p>
    <w:p w:rsidR="00105CBA" w:rsidRPr="003C6562" w:rsidRDefault="00105CBA" w:rsidP="00105CBA">
      <w:pPr>
        <w:rPr>
          <w:sz w:val="28"/>
          <w:szCs w:val="28"/>
        </w:rPr>
      </w:pPr>
      <w:r w:rsidRPr="003C6562">
        <w:rPr>
          <w:sz w:val="28"/>
          <w:szCs w:val="28"/>
        </w:rPr>
        <w:t xml:space="preserve">                                                    Виконала:  студентка денної форми навчання</w:t>
      </w:r>
    </w:p>
    <w:p w:rsidR="00105CBA" w:rsidRPr="003C6562" w:rsidRDefault="00105CBA" w:rsidP="00105CBA">
      <w:pPr>
        <w:rPr>
          <w:sz w:val="28"/>
          <w:szCs w:val="28"/>
        </w:rPr>
      </w:pPr>
      <w:r w:rsidRPr="003C6562">
        <w:rPr>
          <w:sz w:val="28"/>
          <w:szCs w:val="28"/>
        </w:rPr>
        <w:t xml:space="preserve">                                                    спеціальності 081 Право</w:t>
      </w:r>
    </w:p>
    <w:p w:rsidR="00105CBA" w:rsidRPr="003C6562" w:rsidRDefault="00105CBA" w:rsidP="00105CBA">
      <w:pPr>
        <w:rPr>
          <w:sz w:val="28"/>
          <w:szCs w:val="28"/>
        </w:rPr>
      </w:pPr>
      <w:r w:rsidRPr="003C6562">
        <w:rPr>
          <w:sz w:val="28"/>
          <w:szCs w:val="28"/>
        </w:rPr>
        <w:t xml:space="preserve">                                                    </w:t>
      </w:r>
      <w:r w:rsidRPr="003C6562">
        <w:rPr>
          <w:b/>
          <w:color w:val="000000"/>
          <w:sz w:val="28"/>
          <w:szCs w:val="28"/>
        </w:rPr>
        <w:t>Бойчук Наталія Юріївна</w:t>
      </w:r>
    </w:p>
    <w:p w:rsidR="00105CBA" w:rsidRPr="003C6562" w:rsidRDefault="00105CBA" w:rsidP="00105CBA">
      <w:pPr>
        <w:ind w:firstLine="3969"/>
        <w:rPr>
          <w:sz w:val="28"/>
          <w:szCs w:val="28"/>
        </w:rPr>
      </w:pPr>
    </w:p>
    <w:p w:rsidR="00105CBA" w:rsidRPr="003C6562" w:rsidRDefault="00105CBA" w:rsidP="00105CBA">
      <w:pPr>
        <w:rPr>
          <w:sz w:val="28"/>
          <w:szCs w:val="28"/>
        </w:rPr>
      </w:pPr>
      <w:r w:rsidRPr="003C6562">
        <w:rPr>
          <w:sz w:val="28"/>
          <w:szCs w:val="28"/>
        </w:rPr>
        <w:t xml:space="preserve">                                                    Науковий керівник: </w:t>
      </w:r>
    </w:p>
    <w:p w:rsidR="00105CBA" w:rsidRPr="003C6562" w:rsidRDefault="00105CBA" w:rsidP="00105CBA">
      <w:pPr>
        <w:rPr>
          <w:sz w:val="28"/>
          <w:szCs w:val="28"/>
        </w:rPr>
      </w:pPr>
      <w:r w:rsidRPr="003C6562">
        <w:rPr>
          <w:sz w:val="28"/>
          <w:szCs w:val="28"/>
        </w:rPr>
        <w:t xml:space="preserve">                                                    </w:t>
      </w:r>
      <w:proofErr w:type="spellStart"/>
      <w:r w:rsidRPr="003C6562">
        <w:rPr>
          <w:sz w:val="28"/>
          <w:szCs w:val="28"/>
        </w:rPr>
        <w:t>к.ю.н</w:t>
      </w:r>
      <w:proofErr w:type="spellEnd"/>
      <w:r w:rsidRPr="003C6562">
        <w:rPr>
          <w:sz w:val="28"/>
          <w:szCs w:val="28"/>
        </w:rPr>
        <w:t xml:space="preserve">., доц.  </w:t>
      </w:r>
      <w:proofErr w:type="spellStart"/>
      <w:r w:rsidRPr="003C6562">
        <w:rPr>
          <w:sz w:val="28"/>
          <w:szCs w:val="28"/>
        </w:rPr>
        <w:t>Ільєва</w:t>
      </w:r>
      <w:proofErr w:type="spellEnd"/>
      <w:r w:rsidRPr="003C6562">
        <w:rPr>
          <w:sz w:val="28"/>
          <w:szCs w:val="28"/>
        </w:rPr>
        <w:t xml:space="preserve"> Н. В. _________</w:t>
      </w:r>
    </w:p>
    <w:p w:rsidR="00105CBA" w:rsidRPr="003C6562" w:rsidRDefault="00105CBA" w:rsidP="00105CBA">
      <w:pPr>
        <w:rPr>
          <w:sz w:val="28"/>
          <w:szCs w:val="28"/>
        </w:rPr>
      </w:pPr>
      <w:r w:rsidRPr="003C6562">
        <w:rPr>
          <w:sz w:val="28"/>
          <w:szCs w:val="28"/>
        </w:rPr>
        <w:t xml:space="preserve">                                                    Рецензент: </w:t>
      </w:r>
    </w:p>
    <w:p w:rsidR="00105CBA" w:rsidRPr="003C6562" w:rsidRDefault="00105CBA" w:rsidP="00105CBA">
      <w:pPr>
        <w:spacing w:line="360" w:lineRule="auto"/>
        <w:jc w:val="center"/>
        <w:rPr>
          <w:b/>
          <w:sz w:val="28"/>
          <w:szCs w:val="28"/>
        </w:rPr>
      </w:pPr>
      <w:r w:rsidRPr="003C6562">
        <w:rPr>
          <w:sz w:val="28"/>
          <w:szCs w:val="28"/>
        </w:rPr>
        <w:t xml:space="preserve">            </w:t>
      </w:r>
      <w:proofErr w:type="spellStart"/>
      <w:r w:rsidRPr="003C6562">
        <w:rPr>
          <w:sz w:val="28"/>
          <w:szCs w:val="28"/>
        </w:rPr>
        <w:t>д.ю.н</w:t>
      </w:r>
      <w:proofErr w:type="spellEnd"/>
      <w:r w:rsidRPr="003C6562">
        <w:rPr>
          <w:sz w:val="28"/>
          <w:szCs w:val="28"/>
        </w:rPr>
        <w:t xml:space="preserve">., проф. </w:t>
      </w:r>
      <w:proofErr w:type="spellStart"/>
      <w:r w:rsidRPr="003C6562">
        <w:rPr>
          <w:sz w:val="28"/>
          <w:szCs w:val="28"/>
        </w:rPr>
        <w:t>Корчевна</w:t>
      </w:r>
      <w:proofErr w:type="spellEnd"/>
      <w:r w:rsidRPr="003C6562">
        <w:rPr>
          <w:sz w:val="28"/>
          <w:szCs w:val="28"/>
        </w:rPr>
        <w:t xml:space="preserve"> Л.О. </w:t>
      </w:r>
    </w:p>
    <w:p w:rsidR="00105CBA" w:rsidRPr="003C6562" w:rsidRDefault="00105CBA" w:rsidP="00105CBA">
      <w:pPr>
        <w:spacing w:line="360" w:lineRule="auto"/>
        <w:jc w:val="both"/>
        <w:rPr>
          <w:b/>
          <w:sz w:val="28"/>
          <w:szCs w:val="28"/>
        </w:rPr>
      </w:pPr>
    </w:p>
    <w:p w:rsidR="00105CBA" w:rsidRPr="003C6562" w:rsidRDefault="00105CBA" w:rsidP="00105CBA">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105CBA" w:rsidRPr="003C6562" w:rsidTr="00486A45">
        <w:trPr>
          <w:jc w:val="center"/>
        </w:trPr>
        <w:tc>
          <w:tcPr>
            <w:tcW w:w="4967" w:type="dxa"/>
          </w:tcPr>
          <w:p w:rsidR="00105CBA" w:rsidRPr="003C6562" w:rsidRDefault="00105CBA" w:rsidP="00486A45">
            <w:pPr>
              <w:spacing w:line="360" w:lineRule="auto"/>
              <w:rPr>
                <w:sz w:val="28"/>
                <w:szCs w:val="28"/>
              </w:rPr>
            </w:pPr>
            <w:r w:rsidRPr="003C6562">
              <w:rPr>
                <w:sz w:val="28"/>
                <w:szCs w:val="28"/>
              </w:rPr>
              <w:t>Рекомендовано до захисту:</w:t>
            </w:r>
          </w:p>
          <w:p w:rsidR="00105CBA" w:rsidRPr="003C6562" w:rsidRDefault="00105CBA" w:rsidP="00486A45">
            <w:pPr>
              <w:spacing w:line="360" w:lineRule="auto"/>
              <w:rPr>
                <w:sz w:val="28"/>
                <w:szCs w:val="28"/>
              </w:rPr>
            </w:pPr>
            <w:r w:rsidRPr="003C6562">
              <w:rPr>
                <w:sz w:val="28"/>
                <w:szCs w:val="28"/>
              </w:rPr>
              <w:t>протокол засідання кафедри</w:t>
            </w:r>
          </w:p>
          <w:p w:rsidR="00105CBA" w:rsidRPr="003C6562" w:rsidRDefault="00105CBA" w:rsidP="00486A45">
            <w:pPr>
              <w:spacing w:line="360" w:lineRule="auto"/>
              <w:rPr>
                <w:sz w:val="28"/>
                <w:szCs w:val="28"/>
              </w:rPr>
            </w:pPr>
            <w:r w:rsidRPr="003C6562">
              <w:rPr>
                <w:sz w:val="28"/>
                <w:szCs w:val="28"/>
              </w:rPr>
              <w:t xml:space="preserve">№ ____  від  </w:t>
            </w:r>
            <w:r w:rsidRPr="003C6562">
              <w:rPr>
                <w:sz w:val="28"/>
                <w:szCs w:val="28"/>
                <w:u w:val="single"/>
              </w:rPr>
              <w:t xml:space="preserve">                            </w:t>
            </w:r>
            <w:r w:rsidRPr="003C6562">
              <w:rPr>
                <w:sz w:val="28"/>
                <w:szCs w:val="28"/>
              </w:rPr>
              <w:t xml:space="preserve">2020 р. </w:t>
            </w:r>
          </w:p>
          <w:p w:rsidR="00105CBA" w:rsidRPr="003C6562" w:rsidRDefault="00105CBA" w:rsidP="00486A45">
            <w:pPr>
              <w:spacing w:line="360" w:lineRule="auto"/>
              <w:rPr>
                <w:sz w:val="28"/>
                <w:szCs w:val="28"/>
              </w:rPr>
            </w:pPr>
          </w:p>
          <w:p w:rsidR="00105CBA" w:rsidRPr="003C6562" w:rsidRDefault="00105CBA" w:rsidP="00486A45">
            <w:pPr>
              <w:spacing w:line="360" w:lineRule="auto"/>
              <w:rPr>
                <w:sz w:val="28"/>
                <w:szCs w:val="28"/>
              </w:rPr>
            </w:pPr>
            <w:r w:rsidRPr="003C6562">
              <w:rPr>
                <w:sz w:val="28"/>
                <w:szCs w:val="28"/>
              </w:rPr>
              <w:t>Завідувач кафедри</w:t>
            </w:r>
          </w:p>
          <w:p w:rsidR="00105CBA" w:rsidRPr="003C6562" w:rsidRDefault="00105CBA" w:rsidP="00486A45">
            <w:pPr>
              <w:tabs>
                <w:tab w:val="left" w:pos="1168"/>
                <w:tab w:val="left" w:pos="3861"/>
              </w:tabs>
              <w:rPr>
                <w:sz w:val="28"/>
                <w:szCs w:val="28"/>
              </w:rPr>
            </w:pPr>
            <w:r w:rsidRPr="003C6562">
              <w:rPr>
                <w:sz w:val="28"/>
                <w:szCs w:val="28"/>
              </w:rPr>
              <w:t>________</w:t>
            </w:r>
            <w:r w:rsidRPr="003C6562">
              <w:rPr>
                <w:sz w:val="28"/>
                <w:szCs w:val="28"/>
              </w:rPr>
              <w:tab/>
              <w:t xml:space="preserve"> проф. Степанова Т. В.      </w:t>
            </w:r>
          </w:p>
          <w:p w:rsidR="00105CBA" w:rsidRPr="003C6562" w:rsidRDefault="00105CBA" w:rsidP="00486A45">
            <w:pPr>
              <w:tabs>
                <w:tab w:val="left" w:pos="284"/>
                <w:tab w:val="left" w:pos="1767"/>
              </w:tabs>
              <w:rPr>
                <w:sz w:val="20"/>
                <w:szCs w:val="20"/>
              </w:rPr>
            </w:pPr>
            <w:r w:rsidRPr="003C6562">
              <w:rPr>
                <w:sz w:val="20"/>
                <w:szCs w:val="20"/>
              </w:rPr>
              <w:tab/>
              <w:t>(підпис)</w:t>
            </w:r>
            <w:r w:rsidRPr="003C6562">
              <w:rPr>
                <w:sz w:val="20"/>
                <w:szCs w:val="20"/>
              </w:rPr>
              <w:tab/>
            </w:r>
          </w:p>
        </w:tc>
        <w:tc>
          <w:tcPr>
            <w:tcW w:w="4678" w:type="dxa"/>
          </w:tcPr>
          <w:p w:rsidR="00105CBA" w:rsidRPr="003C6562" w:rsidRDefault="00105CBA" w:rsidP="00486A45">
            <w:pPr>
              <w:tabs>
                <w:tab w:val="right" w:pos="4462"/>
              </w:tabs>
              <w:spacing w:line="360" w:lineRule="auto"/>
              <w:rPr>
                <w:sz w:val="28"/>
                <w:szCs w:val="28"/>
              </w:rPr>
            </w:pPr>
            <w:r w:rsidRPr="003C6562">
              <w:rPr>
                <w:sz w:val="28"/>
                <w:szCs w:val="28"/>
              </w:rPr>
              <w:t>Захищено на засіданні ЕК № 6</w:t>
            </w:r>
          </w:p>
          <w:p w:rsidR="00105CBA" w:rsidRPr="003C6562" w:rsidRDefault="00105CBA" w:rsidP="00486A45">
            <w:pPr>
              <w:tabs>
                <w:tab w:val="right" w:pos="4462"/>
              </w:tabs>
              <w:spacing w:line="360" w:lineRule="auto"/>
              <w:rPr>
                <w:sz w:val="28"/>
                <w:szCs w:val="28"/>
              </w:rPr>
            </w:pPr>
            <w:r w:rsidRPr="003C6562">
              <w:rPr>
                <w:sz w:val="28"/>
                <w:szCs w:val="28"/>
              </w:rPr>
              <w:t>протокол № ___від _________2020 р.</w:t>
            </w:r>
            <w:r w:rsidRPr="003C6562">
              <w:rPr>
                <w:sz w:val="28"/>
                <w:szCs w:val="28"/>
              </w:rPr>
              <w:tab/>
            </w:r>
          </w:p>
          <w:p w:rsidR="00105CBA" w:rsidRPr="003C6562" w:rsidRDefault="00105CBA" w:rsidP="00486A45">
            <w:pPr>
              <w:tabs>
                <w:tab w:val="right" w:pos="4462"/>
              </w:tabs>
              <w:rPr>
                <w:sz w:val="28"/>
                <w:szCs w:val="28"/>
              </w:rPr>
            </w:pPr>
            <w:r w:rsidRPr="003C6562">
              <w:rPr>
                <w:sz w:val="28"/>
                <w:szCs w:val="28"/>
              </w:rPr>
              <w:t>Оцінка______________/___</w:t>
            </w:r>
            <w:r w:rsidRPr="003C6562">
              <w:rPr>
                <w:sz w:val="20"/>
                <w:szCs w:val="20"/>
              </w:rPr>
              <w:tab/>
            </w:r>
            <w:r w:rsidRPr="003C6562">
              <w:rPr>
                <w:sz w:val="28"/>
                <w:szCs w:val="28"/>
              </w:rPr>
              <w:t>___/_____</w:t>
            </w:r>
          </w:p>
          <w:p w:rsidR="00105CBA" w:rsidRPr="003C6562" w:rsidRDefault="00105CBA" w:rsidP="00486A45">
            <w:pPr>
              <w:jc w:val="center"/>
              <w:rPr>
                <w:sz w:val="20"/>
                <w:szCs w:val="20"/>
              </w:rPr>
            </w:pPr>
            <w:r w:rsidRPr="003C6562">
              <w:rPr>
                <w:sz w:val="20"/>
                <w:szCs w:val="20"/>
              </w:rPr>
              <w:t>(за національною шкалою/шкалою ЕСТS/ бали)</w:t>
            </w:r>
          </w:p>
          <w:p w:rsidR="00105CBA" w:rsidRPr="003C6562" w:rsidRDefault="00105CBA" w:rsidP="00486A45">
            <w:pPr>
              <w:spacing w:line="360" w:lineRule="auto"/>
              <w:rPr>
                <w:sz w:val="28"/>
                <w:szCs w:val="28"/>
              </w:rPr>
            </w:pPr>
          </w:p>
          <w:p w:rsidR="00105CBA" w:rsidRPr="003C6562" w:rsidRDefault="00105CBA" w:rsidP="00486A45">
            <w:pPr>
              <w:spacing w:line="360" w:lineRule="auto"/>
              <w:rPr>
                <w:sz w:val="20"/>
                <w:szCs w:val="20"/>
              </w:rPr>
            </w:pPr>
            <w:r w:rsidRPr="003C6562">
              <w:rPr>
                <w:sz w:val="28"/>
                <w:szCs w:val="28"/>
              </w:rPr>
              <w:t>Голова ЕК</w:t>
            </w:r>
          </w:p>
          <w:p w:rsidR="00105CBA" w:rsidRPr="003C6562" w:rsidRDefault="00105CBA" w:rsidP="00486A45">
            <w:pPr>
              <w:rPr>
                <w:sz w:val="20"/>
                <w:szCs w:val="20"/>
              </w:rPr>
            </w:pPr>
            <w:r w:rsidRPr="003C6562">
              <w:rPr>
                <w:sz w:val="28"/>
                <w:szCs w:val="28"/>
              </w:rPr>
              <w:t xml:space="preserve">_________ проф. Степанова Т. В. </w:t>
            </w:r>
          </w:p>
          <w:p w:rsidR="00105CBA" w:rsidRPr="003C6562" w:rsidRDefault="00105CBA" w:rsidP="00486A45">
            <w:pPr>
              <w:tabs>
                <w:tab w:val="left" w:pos="454"/>
                <w:tab w:val="left" w:pos="2155"/>
              </w:tabs>
              <w:rPr>
                <w:sz w:val="28"/>
                <w:szCs w:val="28"/>
              </w:rPr>
            </w:pPr>
            <w:r w:rsidRPr="003C6562">
              <w:rPr>
                <w:sz w:val="20"/>
                <w:szCs w:val="20"/>
              </w:rPr>
              <w:tab/>
              <w:t>(підпис)</w:t>
            </w:r>
            <w:r w:rsidRPr="003C6562">
              <w:rPr>
                <w:sz w:val="20"/>
                <w:szCs w:val="20"/>
              </w:rPr>
              <w:tab/>
            </w:r>
          </w:p>
        </w:tc>
      </w:tr>
      <w:tr w:rsidR="00105CBA" w:rsidRPr="003C6562" w:rsidTr="00486A45">
        <w:trPr>
          <w:jc w:val="center"/>
        </w:trPr>
        <w:tc>
          <w:tcPr>
            <w:tcW w:w="4967" w:type="dxa"/>
          </w:tcPr>
          <w:p w:rsidR="00105CBA" w:rsidRPr="003C6562" w:rsidRDefault="00105CBA" w:rsidP="00486A45">
            <w:pPr>
              <w:rPr>
                <w:sz w:val="28"/>
                <w:szCs w:val="28"/>
              </w:rPr>
            </w:pPr>
          </w:p>
        </w:tc>
        <w:tc>
          <w:tcPr>
            <w:tcW w:w="4678" w:type="dxa"/>
          </w:tcPr>
          <w:p w:rsidR="00105CBA" w:rsidRPr="003C6562" w:rsidRDefault="00105CBA" w:rsidP="00486A45">
            <w:pPr>
              <w:rPr>
                <w:sz w:val="28"/>
                <w:szCs w:val="28"/>
              </w:rPr>
            </w:pPr>
          </w:p>
        </w:tc>
      </w:tr>
    </w:tbl>
    <w:p w:rsidR="00105CBA" w:rsidRPr="003C6562" w:rsidRDefault="00105CBA" w:rsidP="00105CBA">
      <w:pPr>
        <w:spacing w:line="360" w:lineRule="auto"/>
        <w:jc w:val="center"/>
        <w:rPr>
          <w:b/>
          <w:sz w:val="28"/>
          <w:szCs w:val="28"/>
        </w:rPr>
      </w:pPr>
    </w:p>
    <w:p w:rsidR="00105CBA" w:rsidRPr="003C6562" w:rsidRDefault="00105CBA" w:rsidP="00105CBA">
      <w:pPr>
        <w:spacing w:line="360" w:lineRule="auto"/>
        <w:jc w:val="center"/>
        <w:rPr>
          <w:b/>
          <w:sz w:val="28"/>
          <w:szCs w:val="28"/>
        </w:rPr>
      </w:pPr>
    </w:p>
    <w:p w:rsidR="00105CBA" w:rsidRPr="003C6562" w:rsidRDefault="00105CBA" w:rsidP="00105CBA">
      <w:pPr>
        <w:spacing w:line="360" w:lineRule="auto"/>
        <w:jc w:val="center"/>
        <w:rPr>
          <w:b/>
          <w:sz w:val="28"/>
          <w:szCs w:val="28"/>
        </w:rPr>
      </w:pPr>
      <w:r w:rsidRPr="003C6562">
        <w:rPr>
          <w:b/>
          <w:sz w:val="28"/>
          <w:szCs w:val="28"/>
        </w:rPr>
        <w:t>Одеса – 2020</w:t>
      </w:r>
    </w:p>
    <w:p w:rsidR="00BF4799" w:rsidRDefault="00105CBA" w:rsidP="00105CBA">
      <w:pPr>
        <w:shd w:val="clear" w:color="auto" w:fill="FFFFFF"/>
        <w:tabs>
          <w:tab w:val="left" w:pos="9356"/>
        </w:tabs>
        <w:ind w:right="143"/>
        <w:jc w:val="both"/>
        <w:rPr>
          <w:b/>
          <w:sz w:val="28"/>
          <w:szCs w:val="28"/>
        </w:rPr>
      </w:pPr>
      <w:r w:rsidRPr="003C6562">
        <w:rPr>
          <w:b/>
          <w:sz w:val="28"/>
          <w:szCs w:val="28"/>
        </w:rPr>
        <w:t xml:space="preserve">                                                         </w:t>
      </w:r>
    </w:p>
    <w:p w:rsidR="00BF4799" w:rsidRDefault="00BF4799" w:rsidP="00105CBA">
      <w:pPr>
        <w:shd w:val="clear" w:color="auto" w:fill="FFFFFF"/>
        <w:tabs>
          <w:tab w:val="left" w:pos="9356"/>
        </w:tabs>
        <w:ind w:right="143"/>
        <w:jc w:val="both"/>
        <w:rPr>
          <w:b/>
          <w:sz w:val="28"/>
          <w:szCs w:val="28"/>
        </w:rPr>
      </w:pPr>
    </w:p>
    <w:p w:rsidR="00105CBA" w:rsidRPr="003C6562" w:rsidRDefault="00BF4799" w:rsidP="00105CBA">
      <w:pPr>
        <w:shd w:val="clear" w:color="auto" w:fill="FFFFFF"/>
        <w:tabs>
          <w:tab w:val="left" w:pos="9356"/>
        </w:tabs>
        <w:ind w:right="143"/>
        <w:jc w:val="both"/>
        <w:rPr>
          <w:b/>
          <w:sz w:val="28"/>
          <w:szCs w:val="28"/>
        </w:rPr>
      </w:pPr>
      <w:r w:rsidRPr="00BF4799">
        <w:rPr>
          <w:b/>
          <w:sz w:val="28"/>
          <w:szCs w:val="28"/>
        </w:rPr>
        <w:lastRenderedPageBreak/>
        <w:t xml:space="preserve">                                           </w:t>
      </w:r>
      <w:r w:rsidR="00105CBA" w:rsidRPr="003C6562">
        <w:rPr>
          <w:b/>
          <w:sz w:val="28"/>
          <w:szCs w:val="28"/>
        </w:rPr>
        <w:t xml:space="preserve">  ЗМІСТ</w:t>
      </w:r>
    </w:p>
    <w:p w:rsidR="00105CBA" w:rsidRPr="003C6562" w:rsidRDefault="00105CBA" w:rsidP="00105CBA">
      <w:pPr>
        <w:shd w:val="clear" w:color="auto" w:fill="FFFFFF"/>
        <w:ind w:right="58"/>
        <w:jc w:val="both"/>
        <w:rPr>
          <w:b/>
          <w:sz w:val="28"/>
          <w:szCs w:val="28"/>
        </w:rPr>
      </w:pPr>
    </w:p>
    <w:p w:rsidR="00105CBA" w:rsidRPr="003C6562" w:rsidRDefault="00105CBA" w:rsidP="00105CBA">
      <w:pPr>
        <w:shd w:val="clear" w:color="auto" w:fill="FFFFFF"/>
        <w:ind w:right="-3"/>
        <w:jc w:val="both"/>
        <w:rPr>
          <w:b/>
          <w:sz w:val="28"/>
          <w:szCs w:val="28"/>
        </w:rPr>
      </w:pPr>
    </w:p>
    <w:p w:rsidR="00105CBA" w:rsidRPr="003C6562" w:rsidRDefault="00105CBA" w:rsidP="00105CBA">
      <w:pPr>
        <w:shd w:val="clear" w:color="auto" w:fill="FFFFFF"/>
        <w:ind w:right="-3"/>
        <w:jc w:val="both"/>
        <w:rPr>
          <w:b/>
          <w:sz w:val="28"/>
          <w:szCs w:val="28"/>
        </w:rPr>
      </w:pPr>
      <w:r w:rsidRPr="003C6562">
        <w:rPr>
          <w:b/>
          <w:sz w:val="28"/>
          <w:szCs w:val="28"/>
        </w:rPr>
        <w:t>ВСТУП</w:t>
      </w:r>
      <w:r w:rsidR="00BF4799">
        <w:rPr>
          <w:sz w:val="28"/>
          <w:szCs w:val="28"/>
        </w:rPr>
        <w:t>……………………………………………………………………</w:t>
      </w:r>
      <w:r w:rsidRPr="003C6562">
        <w:rPr>
          <w:sz w:val="28"/>
          <w:szCs w:val="28"/>
        </w:rPr>
        <w:t>………</w:t>
      </w:r>
      <w:r>
        <w:rPr>
          <w:sz w:val="28"/>
          <w:szCs w:val="28"/>
        </w:rPr>
        <w:t>3</w:t>
      </w:r>
    </w:p>
    <w:p w:rsidR="00105CBA" w:rsidRPr="003C6562" w:rsidRDefault="00105CBA" w:rsidP="00105CBA">
      <w:pPr>
        <w:shd w:val="clear" w:color="auto" w:fill="FFFFFF"/>
        <w:tabs>
          <w:tab w:val="left" w:pos="9214"/>
        </w:tabs>
        <w:ind w:right="1"/>
        <w:jc w:val="both"/>
        <w:rPr>
          <w:b/>
          <w:sz w:val="28"/>
          <w:szCs w:val="28"/>
        </w:rPr>
      </w:pPr>
    </w:p>
    <w:p w:rsidR="00105CBA" w:rsidRPr="003C6562" w:rsidRDefault="00105CBA" w:rsidP="00105CBA">
      <w:pPr>
        <w:shd w:val="clear" w:color="auto" w:fill="FFFFFF"/>
        <w:ind w:right="1"/>
        <w:jc w:val="both"/>
        <w:rPr>
          <w:sz w:val="28"/>
          <w:szCs w:val="28"/>
        </w:rPr>
      </w:pPr>
      <w:r w:rsidRPr="003C6562">
        <w:rPr>
          <w:b/>
          <w:sz w:val="28"/>
          <w:szCs w:val="28"/>
        </w:rPr>
        <w:t>РОЗДІЛ І. ТЕОРЕТИКО–ПРАВОВІ ОСНОВИ ОРГАНІЗАЦІЇ НОТАРІАЛЬНОЇ ДІЯЛЬНОСТІ В УКРАЇНІ</w:t>
      </w:r>
      <w:r w:rsidRPr="003C6562">
        <w:rPr>
          <w:sz w:val="28"/>
          <w:szCs w:val="28"/>
        </w:rPr>
        <w:t xml:space="preserve"> ………………………..……</w:t>
      </w:r>
      <w:r>
        <w:rPr>
          <w:sz w:val="28"/>
          <w:szCs w:val="28"/>
        </w:rPr>
        <w:t>…...</w:t>
      </w:r>
      <w:r w:rsidRPr="003C6562">
        <w:rPr>
          <w:sz w:val="28"/>
          <w:szCs w:val="28"/>
        </w:rPr>
        <w:t>..</w:t>
      </w:r>
      <w:r>
        <w:rPr>
          <w:sz w:val="28"/>
          <w:szCs w:val="28"/>
        </w:rPr>
        <w:t>6</w:t>
      </w:r>
    </w:p>
    <w:p w:rsidR="00105CBA" w:rsidRPr="003C6562" w:rsidRDefault="00105CBA" w:rsidP="00105CBA">
      <w:pPr>
        <w:shd w:val="clear" w:color="auto" w:fill="FFFFFF"/>
        <w:ind w:right="1"/>
        <w:jc w:val="both"/>
        <w:rPr>
          <w:b/>
          <w:sz w:val="28"/>
          <w:szCs w:val="28"/>
        </w:rPr>
      </w:pPr>
    </w:p>
    <w:p w:rsidR="00105CBA" w:rsidRPr="003C6562" w:rsidRDefault="00105CBA" w:rsidP="00105CBA">
      <w:pPr>
        <w:jc w:val="both"/>
        <w:rPr>
          <w:sz w:val="28"/>
          <w:szCs w:val="28"/>
        </w:rPr>
      </w:pPr>
      <w:r w:rsidRPr="003C6562">
        <w:rPr>
          <w:sz w:val="28"/>
          <w:szCs w:val="28"/>
        </w:rPr>
        <w:t>1.1. Нотаріальна діяльність як предмет правового регулювання в Україні …</w:t>
      </w:r>
      <w:r>
        <w:rPr>
          <w:sz w:val="28"/>
          <w:szCs w:val="28"/>
        </w:rPr>
        <w:t>…</w:t>
      </w:r>
      <w:r w:rsidRPr="003C6562">
        <w:rPr>
          <w:sz w:val="28"/>
          <w:szCs w:val="28"/>
        </w:rPr>
        <w:t>…</w:t>
      </w:r>
      <w:r>
        <w:rPr>
          <w:sz w:val="28"/>
          <w:szCs w:val="28"/>
        </w:rPr>
        <w:t>6</w:t>
      </w:r>
    </w:p>
    <w:p w:rsidR="00105CBA" w:rsidRPr="003C6562" w:rsidRDefault="00105CBA" w:rsidP="00105CBA">
      <w:pPr>
        <w:jc w:val="both"/>
        <w:rPr>
          <w:sz w:val="28"/>
          <w:szCs w:val="28"/>
        </w:rPr>
      </w:pPr>
      <w:r w:rsidRPr="003C6562">
        <w:rPr>
          <w:sz w:val="28"/>
          <w:szCs w:val="28"/>
        </w:rPr>
        <w:t xml:space="preserve">1.2. Правова основа нотаріальної діяльності та принципи організації діяльності нотаріату в Україні </w:t>
      </w:r>
      <w:r w:rsidR="00BF4799">
        <w:rPr>
          <w:sz w:val="28"/>
          <w:szCs w:val="28"/>
        </w:rPr>
        <w:t>……………………………………………………….</w:t>
      </w:r>
      <w:r w:rsidRPr="003C6562">
        <w:rPr>
          <w:sz w:val="28"/>
          <w:szCs w:val="28"/>
        </w:rPr>
        <w:t>...</w:t>
      </w:r>
      <w:r>
        <w:rPr>
          <w:sz w:val="28"/>
          <w:szCs w:val="28"/>
        </w:rPr>
        <w:t>17</w:t>
      </w:r>
    </w:p>
    <w:p w:rsidR="00105CBA" w:rsidRPr="003C6562" w:rsidRDefault="00105CBA" w:rsidP="00105CBA">
      <w:pPr>
        <w:jc w:val="both"/>
        <w:rPr>
          <w:sz w:val="28"/>
          <w:szCs w:val="28"/>
        </w:rPr>
      </w:pPr>
      <w:r w:rsidRPr="003C6562">
        <w:rPr>
          <w:sz w:val="28"/>
          <w:szCs w:val="28"/>
        </w:rPr>
        <w:t>1.3 Організаційно-структурна побудова нотаріату на сучасному етапі розвитку</w:t>
      </w:r>
      <w:r>
        <w:rPr>
          <w:sz w:val="28"/>
          <w:szCs w:val="28"/>
        </w:rPr>
        <w:t>.28</w:t>
      </w:r>
    </w:p>
    <w:p w:rsidR="00105CBA" w:rsidRPr="003C6562" w:rsidRDefault="00105CBA" w:rsidP="00105CBA">
      <w:pPr>
        <w:shd w:val="clear" w:color="auto" w:fill="FFFFFF"/>
        <w:ind w:right="-3"/>
        <w:jc w:val="both"/>
        <w:rPr>
          <w:sz w:val="28"/>
          <w:szCs w:val="28"/>
        </w:rPr>
      </w:pPr>
      <w:r w:rsidRPr="003C6562">
        <w:rPr>
          <w:sz w:val="28"/>
          <w:szCs w:val="28"/>
        </w:rPr>
        <w:t>1.4. Правова природа гарантій нотаріальної діяльності в Україні……</w:t>
      </w:r>
      <w:r>
        <w:rPr>
          <w:sz w:val="28"/>
          <w:szCs w:val="28"/>
        </w:rPr>
        <w:t>…...</w:t>
      </w:r>
      <w:r w:rsidRPr="003C6562">
        <w:rPr>
          <w:sz w:val="28"/>
          <w:szCs w:val="28"/>
        </w:rPr>
        <w:t>.…......</w:t>
      </w:r>
      <w:r>
        <w:rPr>
          <w:sz w:val="28"/>
          <w:szCs w:val="28"/>
        </w:rPr>
        <w:t>35</w:t>
      </w:r>
    </w:p>
    <w:p w:rsidR="00105CBA" w:rsidRPr="003C6562" w:rsidRDefault="00105CBA" w:rsidP="00105CBA">
      <w:pPr>
        <w:rPr>
          <w:sz w:val="28"/>
          <w:szCs w:val="28"/>
        </w:rPr>
      </w:pPr>
      <w:r w:rsidRPr="003C6562">
        <w:rPr>
          <w:b/>
          <w:sz w:val="28"/>
          <w:szCs w:val="28"/>
        </w:rPr>
        <w:t xml:space="preserve">Висновки до розділу І </w:t>
      </w:r>
      <w:r w:rsidR="00BF4799">
        <w:rPr>
          <w:sz w:val="28"/>
          <w:szCs w:val="28"/>
        </w:rPr>
        <w:t>…………………………………………...</w:t>
      </w:r>
      <w:r w:rsidRPr="003C6562">
        <w:rPr>
          <w:sz w:val="28"/>
          <w:szCs w:val="28"/>
        </w:rPr>
        <w:t>……</w:t>
      </w:r>
      <w:r>
        <w:rPr>
          <w:sz w:val="28"/>
          <w:szCs w:val="28"/>
        </w:rPr>
        <w:t>42</w:t>
      </w:r>
    </w:p>
    <w:p w:rsidR="00105CBA" w:rsidRPr="003C6562" w:rsidRDefault="00105CBA" w:rsidP="00105CBA">
      <w:pPr>
        <w:rPr>
          <w:b/>
          <w:sz w:val="36"/>
          <w:szCs w:val="36"/>
        </w:rPr>
      </w:pPr>
    </w:p>
    <w:p w:rsidR="00105CBA" w:rsidRPr="003C6562" w:rsidRDefault="00105CBA" w:rsidP="00105CBA">
      <w:pPr>
        <w:shd w:val="clear" w:color="auto" w:fill="FFFFFF"/>
        <w:ind w:right="1"/>
        <w:jc w:val="both"/>
        <w:rPr>
          <w:b/>
          <w:sz w:val="28"/>
          <w:szCs w:val="28"/>
        </w:rPr>
      </w:pPr>
      <w:r w:rsidRPr="003C6562">
        <w:rPr>
          <w:b/>
          <w:sz w:val="28"/>
          <w:szCs w:val="28"/>
        </w:rPr>
        <w:t xml:space="preserve">РОЗДІЛ II. ОРГАНІЗАЦІЙНО–ПРАВОВІ АСПЕКТИ ДЕРЖАВНОГО РЕГУЛЮВАННЯ НОТАРІАЛЬНОЇ ДІЯЛЬНОСТІ В УКРАЇНІ </w:t>
      </w:r>
      <w:r w:rsidRPr="003C6562">
        <w:rPr>
          <w:sz w:val="28"/>
          <w:szCs w:val="28"/>
        </w:rPr>
        <w:t>…………</w:t>
      </w:r>
      <w:r>
        <w:rPr>
          <w:sz w:val="28"/>
          <w:szCs w:val="28"/>
        </w:rPr>
        <w:t>.</w:t>
      </w:r>
      <w:r w:rsidRPr="003C6562">
        <w:rPr>
          <w:sz w:val="28"/>
          <w:szCs w:val="28"/>
        </w:rPr>
        <w:t>..</w:t>
      </w:r>
      <w:r>
        <w:rPr>
          <w:sz w:val="28"/>
          <w:szCs w:val="28"/>
        </w:rPr>
        <w:t>45</w:t>
      </w:r>
    </w:p>
    <w:p w:rsidR="00105CBA" w:rsidRPr="003C6562" w:rsidRDefault="00105CBA" w:rsidP="00105CBA">
      <w:pPr>
        <w:jc w:val="both"/>
        <w:rPr>
          <w:sz w:val="28"/>
          <w:szCs w:val="28"/>
        </w:rPr>
      </w:pPr>
    </w:p>
    <w:p w:rsidR="00105CBA" w:rsidRPr="003C6562" w:rsidRDefault="00105CBA" w:rsidP="00105CBA">
      <w:pPr>
        <w:shd w:val="clear" w:color="auto" w:fill="FFFFFF"/>
        <w:tabs>
          <w:tab w:val="left" w:pos="1155"/>
        </w:tabs>
        <w:jc w:val="both"/>
        <w:rPr>
          <w:sz w:val="28"/>
          <w:szCs w:val="28"/>
        </w:rPr>
      </w:pPr>
      <w:r w:rsidRPr="003C6562">
        <w:rPr>
          <w:sz w:val="28"/>
          <w:szCs w:val="28"/>
        </w:rPr>
        <w:t>2.1. Роль органів юстиції в державному регулюванні організації діяльності органів но</w:t>
      </w:r>
      <w:r w:rsidR="00BF4799">
        <w:rPr>
          <w:sz w:val="28"/>
          <w:szCs w:val="28"/>
        </w:rPr>
        <w:t>таріату ……………………...……………………….……</w:t>
      </w:r>
      <w:r w:rsidRPr="003C6562">
        <w:rPr>
          <w:sz w:val="28"/>
          <w:szCs w:val="28"/>
        </w:rPr>
        <w:t>…….</w:t>
      </w:r>
      <w:r>
        <w:rPr>
          <w:sz w:val="28"/>
          <w:szCs w:val="28"/>
        </w:rPr>
        <w:t>.</w:t>
      </w:r>
      <w:r w:rsidRPr="003C6562">
        <w:rPr>
          <w:sz w:val="28"/>
          <w:szCs w:val="28"/>
        </w:rPr>
        <w:t>...</w:t>
      </w:r>
      <w:r>
        <w:rPr>
          <w:sz w:val="28"/>
          <w:szCs w:val="28"/>
        </w:rPr>
        <w:t>45</w:t>
      </w:r>
    </w:p>
    <w:p w:rsidR="00105CBA" w:rsidRPr="003C6562" w:rsidRDefault="00105CBA" w:rsidP="00105CBA">
      <w:pPr>
        <w:shd w:val="clear" w:color="auto" w:fill="FFFFFF"/>
        <w:tabs>
          <w:tab w:val="left" w:pos="1155"/>
        </w:tabs>
        <w:jc w:val="both"/>
        <w:rPr>
          <w:sz w:val="28"/>
          <w:szCs w:val="28"/>
        </w:rPr>
      </w:pPr>
      <w:r w:rsidRPr="003C6562">
        <w:rPr>
          <w:sz w:val="28"/>
          <w:szCs w:val="28"/>
        </w:rPr>
        <w:t>2.2. Повноваження органів юстиції щодо доступу до нотаріальної професії та з питань щодо анулювання свідоцтва нотаріуса…………..…………………...........</w:t>
      </w:r>
      <w:r>
        <w:rPr>
          <w:sz w:val="28"/>
          <w:szCs w:val="28"/>
        </w:rPr>
        <w:t>53</w:t>
      </w:r>
      <w:r w:rsidRPr="003C6562">
        <w:rPr>
          <w:sz w:val="28"/>
          <w:szCs w:val="28"/>
        </w:rPr>
        <w:t xml:space="preserve">   </w:t>
      </w:r>
    </w:p>
    <w:p w:rsidR="00105CBA" w:rsidRPr="003C6562" w:rsidRDefault="00105CBA" w:rsidP="00105CBA">
      <w:pPr>
        <w:shd w:val="clear" w:color="auto" w:fill="FFFFFF"/>
        <w:tabs>
          <w:tab w:val="left" w:pos="1155"/>
        </w:tabs>
        <w:jc w:val="both"/>
        <w:rPr>
          <w:sz w:val="28"/>
          <w:szCs w:val="28"/>
        </w:rPr>
      </w:pPr>
      <w:r w:rsidRPr="003C6562">
        <w:rPr>
          <w:sz w:val="28"/>
          <w:szCs w:val="28"/>
        </w:rPr>
        <w:t>2.3. Порядок заміщення, зупинення та припинення нотаріальної діяльності в Україні…………………………...............................................</w:t>
      </w:r>
      <w:r w:rsidR="00BF4799">
        <w:rPr>
          <w:sz w:val="28"/>
          <w:szCs w:val="28"/>
        </w:rPr>
        <w:t>.......</w:t>
      </w:r>
      <w:r>
        <w:rPr>
          <w:sz w:val="28"/>
          <w:szCs w:val="28"/>
        </w:rPr>
        <w:t>.............</w:t>
      </w:r>
      <w:r w:rsidRPr="003C6562">
        <w:rPr>
          <w:sz w:val="28"/>
          <w:szCs w:val="28"/>
        </w:rPr>
        <w:t>.......</w:t>
      </w:r>
      <w:r>
        <w:rPr>
          <w:sz w:val="28"/>
          <w:szCs w:val="28"/>
        </w:rPr>
        <w:t>70</w:t>
      </w:r>
    </w:p>
    <w:p w:rsidR="00105CBA" w:rsidRPr="003C6562" w:rsidRDefault="00105CBA" w:rsidP="00105CBA">
      <w:pPr>
        <w:shd w:val="clear" w:color="auto" w:fill="FFFFFF"/>
        <w:tabs>
          <w:tab w:val="left" w:pos="1155"/>
        </w:tabs>
        <w:jc w:val="both"/>
        <w:rPr>
          <w:sz w:val="28"/>
          <w:szCs w:val="28"/>
        </w:rPr>
      </w:pPr>
      <w:r w:rsidRPr="003C6562">
        <w:rPr>
          <w:sz w:val="28"/>
          <w:szCs w:val="28"/>
        </w:rPr>
        <w:t xml:space="preserve">2.4. Контроль органів юстиції за організацією нотаріальної діяльності в </w:t>
      </w:r>
      <w:r w:rsidR="00BF4799">
        <w:rPr>
          <w:sz w:val="28"/>
          <w:szCs w:val="28"/>
        </w:rPr>
        <w:t>Україні…………………………………………………………</w:t>
      </w:r>
      <w:r>
        <w:rPr>
          <w:sz w:val="28"/>
          <w:szCs w:val="28"/>
        </w:rPr>
        <w:t>.…</w:t>
      </w:r>
      <w:r w:rsidRPr="003C6562">
        <w:rPr>
          <w:sz w:val="28"/>
          <w:szCs w:val="28"/>
        </w:rPr>
        <w:t>.…</w:t>
      </w:r>
      <w:r>
        <w:rPr>
          <w:sz w:val="28"/>
          <w:szCs w:val="28"/>
        </w:rPr>
        <w:t>85</w:t>
      </w:r>
    </w:p>
    <w:p w:rsidR="00105CBA" w:rsidRPr="003C6562" w:rsidRDefault="00105CBA" w:rsidP="00105CBA">
      <w:pPr>
        <w:rPr>
          <w:sz w:val="28"/>
          <w:szCs w:val="28"/>
        </w:rPr>
      </w:pPr>
      <w:r w:rsidRPr="003C6562">
        <w:rPr>
          <w:b/>
          <w:sz w:val="28"/>
          <w:szCs w:val="28"/>
        </w:rPr>
        <w:t xml:space="preserve">Висновки до розділу ІІ </w:t>
      </w:r>
      <w:r w:rsidR="00BF4799">
        <w:rPr>
          <w:sz w:val="28"/>
          <w:szCs w:val="28"/>
        </w:rPr>
        <w:t>…………………………………………...</w:t>
      </w:r>
      <w:r>
        <w:rPr>
          <w:sz w:val="28"/>
          <w:szCs w:val="28"/>
        </w:rPr>
        <w:t>.…92</w:t>
      </w:r>
    </w:p>
    <w:p w:rsidR="00105CBA" w:rsidRPr="003C6562" w:rsidRDefault="00105CBA" w:rsidP="00105CBA">
      <w:pPr>
        <w:rPr>
          <w:b/>
          <w:sz w:val="36"/>
          <w:szCs w:val="36"/>
        </w:rPr>
      </w:pPr>
    </w:p>
    <w:p w:rsidR="00105CBA" w:rsidRPr="003C6562" w:rsidRDefault="00105CBA" w:rsidP="00105CBA">
      <w:pPr>
        <w:jc w:val="both"/>
        <w:rPr>
          <w:b/>
          <w:sz w:val="28"/>
          <w:szCs w:val="28"/>
        </w:rPr>
      </w:pPr>
      <w:r w:rsidRPr="003C6562">
        <w:rPr>
          <w:b/>
          <w:sz w:val="28"/>
          <w:szCs w:val="28"/>
        </w:rPr>
        <w:t xml:space="preserve">РОЗДІЛ ІІІ. CУЧАСНІ ТЕНДЕНЦІЇ РОЗВИТКУ ОРГАНІЗАЦІЇ ДІЯЛЬНОСТІ ОРГАНІВ НОТАРІАТУ В УКРАЇНІ </w:t>
      </w:r>
      <w:r w:rsidRPr="003C6562">
        <w:rPr>
          <w:sz w:val="28"/>
          <w:szCs w:val="28"/>
        </w:rPr>
        <w:t>……………………</w:t>
      </w:r>
      <w:r>
        <w:rPr>
          <w:sz w:val="28"/>
          <w:szCs w:val="28"/>
        </w:rPr>
        <w:t>……</w:t>
      </w:r>
      <w:r w:rsidRPr="003C6562">
        <w:rPr>
          <w:sz w:val="28"/>
          <w:szCs w:val="28"/>
        </w:rPr>
        <w:t>..</w:t>
      </w:r>
      <w:r>
        <w:rPr>
          <w:sz w:val="28"/>
          <w:szCs w:val="28"/>
        </w:rPr>
        <w:t>95</w:t>
      </w:r>
    </w:p>
    <w:p w:rsidR="00105CBA" w:rsidRPr="003C6562" w:rsidRDefault="00105CBA" w:rsidP="00105CBA">
      <w:pPr>
        <w:jc w:val="both"/>
        <w:rPr>
          <w:sz w:val="28"/>
          <w:szCs w:val="28"/>
        </w:rPr>
      </w:pPr>
    </w:p>
    <w:p w:rsidR="00105CBA" w:rsidRPr="003C6562" w:rsidRDefault="00105CBA" w:rsidP="00105CBA">
      <w:pPr>
        <w:jc w:val="both"/>
        <w:rPr>
          <w:sz w:val="28"/>
          <w:szCs w:val="28"/>
        </w:rPr>
      </w:pPr>
      <w:r w:rsidRPr="003C6562">
        <w:rPr>
          <w:sz w:val="28"/>
          <w:szCs w:val="28"/>
        </w:rPr>
        <w:t>3.1. Основні напрямки розвитку та удосконалення організації нотаріальної діяльності в Україні….……...............................................</w:t>
      </w:r>
      <w:r w:rsidR="00BF4799">
        <w:rPr>
          <w:sz w:val="28"/>
          <w:szCs w:val="28"/>
        </w:rPr>
        <w:t>........................</w:t>
      </w:r>
      <w:r w:rsidRPr="003C6562">
        <w:rPr>
          <w:sz w:val="28"/>
          <w:szCs w:val="28"/>
        </w:rPr>
        <w:t>..</w:t>
      </w:r>
      <w:r>
        <w:rPr>
          <w:sz w:val="28"/>
          <w:szCs w:val="28"/>
        </w:rPr>
        <w:t>...</w:t>
      </w:r>
      <w:r w:rsidRPr="003C6562">
        <w:rPr>
          <w:sz w:val="28"/>
          <w:szCs w:val="28"/>
        </w:rPr>
        <w:t>…</w:t>
      </w:r>
      <w:r>
        <w:rPr>
          <w:sz w:val="28"/>
          <w:szCs w:val="28"/>
        </w:rPr>
        <w:t>95</w:t>
      </w:r>
    </w:p>
    <w:p w:rsidR="00105CBA" w:rsidRPr="003C6562" w:rsidRDefault="00105CBA" w:rsidP="00105CBA">
      <w:pPr>
        <w:jc w:val="both"/>
        <w:rPr>
          <w:sz w:val="28"/>
          <w:szCs w:val="28"/>
        </w:rPr>
      </w:pPr>
      <w:r w:rsidRPr="003C6562">
        <w:rPr>
          <w:sz w:val="28"/>
          <w:szCs w:val="28"/>
        </w:rPr>
        <w:t>3.2. Проблеми та перспективи організації нотаріальної діяльності України на сучасному етапі ….…</w:t>
      </w:r>
      <w:r w:rsidR="00BF4799">
        <w:rPr>
          <w:sz w:val="28"/>
          <w:szCs w:val="28"/>
        </w:rPr>
        <w:t>…………………………………………</w:t>
      </w:r>
      <w:r>
        <w:rPr>
          <w:sz w:val="28"/>
          <w:szCs w:val="28"/>
        </w:rPr>
        <w:t>……....101</w:t>
      </w:r>
    </w:p>
    <w:p w:rsidR="00105CBA" w:rsidRPr="003C6562" w:rsidRDefault="00105CBA" w:rsidP="00105CBA">
      <w:pPr>
        <w:rPr>
          <w:sz w:val="28"/>
          <w:szCs w:val="28"/>
        </w:rPr>
      </w:pPr>
      <w:r w:rsidRPr="003C6562">
        <w:rPr>
          <w:b/>
          <w:sz w:val="28"/>
          <w:szCs w:val="28"/>
        </w:rPr>
        <w:t xml:space="preserve">Висновки до розділу ІІІ </w:t>
      </w:r>
      <w:r>
        <w:rPr>
          <w:sz w:val="28"/>
          <w:szCs w:val="28"/>
        </w:rPr>
        <w:t>…………………………………………</w:t>
      </w:r>
      <w:r w:rsidR="00BF4799">
        <w:rPr>
          <w:sz w:val="28"/>
          <w:szCs w:val="28"/>
        </w:rPr>
        <w:t>..…………</w:t>
      </w:r>
      <w:r w:rsidRPr="003C6562">
        <w:rPr>
          <w:sz w:val="28"/>
          <w:szCs w:val="28"/>
        </w:rPr>
        <w:t>.</w:t>
      </w:r>
      <w:r>
        <w:rPr>
          <w:sz w:val="28"/>
          <w:szCs w:val="28"/>
        </w:rPr>
        <w:t>109</w:t>
      </w:r>
    </w:p>
    <w:p w:rsidR="00105CBA" w:rsidRPr="003C6562" w:rsidRDefault="00105CBA" w:rsidP="00105CBA">
      <w:pPr>
        <w:rPr>
          <w:b/>
          <w:sz w:val="36"/>
          <w:szCs w:val="36"/>
        </w:rPr>
      </w:pPr>
    </w:p>
    <w:p w:rsidR="00105CBA" w:rsidRPr="003C6562" w:rsidRDefault="00105CBA" w:rsidP="00105CBA">
      <w:pPr>
        <w:jc w:val="both"/>
        <w:rPr>
          <w:sz w:val="28"/>
          <w:szCs w:val="28"/>
        </w:rPr>
      </w:pPr>
    </w:p>
    <w:p w:rsidR="00105CBA" w:rsidRPr="003C6562" w:rsidRDefault="00105CBA" w:rsidP="00105CBA">
      <w:pPr>
        <w:jc w:val="both"/>
        <w:rPr>
          <w:sz w:val="28"/>
          <w:szCs w:val="28"/>
        </w:rPr>
      </w:pPr>
      <w:r w:rsidRPr="003C6562">
        <w:rPr>
          <w:b/>
          <w:sz w:val="28"/>
          <w:szCs w:val="28"/>
          <w:shd w:val="clear" w:color="auto" w:fill="FFFFFF"/>
        </w:rPr>
        <w:t>ВИСНОВКИ</w:t>
      </w:r>
      <w:r w:rsidR="00BF4799">
        <w:rPr>
          <w:sz w:val="28"/>
          <w:szCs w:val="28"/>
          <w:shd w:val="clear" w:color="auto" w:fill="FFFFFF"/>
        </w:rPr>
        <w:t>……………………………………………………………</w:t>
      </w:r>
      <w:r>
        <w:rPr>
          <w:sz w:val="28"/>
          <w:szCs w:val="28"/>
          <w:shd w:val="clear" w:color="auto" w:fill="FFFFFF"/>
        </w:rPr>
        <w:t>..</w:t>
      </w:r>
      <w:r w:rsidRPr="003C6562">
        <w:rPr>
          <w:sz w:val="28"/>
          <w:szCs w:val="28"/>
          <w:shd w:val="clear" w:color="auto" w:fill="FFFFFF"/>
        </w:rPr>
        <w:t>…</w:t>
      </w:r>
      <w:r>
        <w:rPr>
          <w:sz w:val="28"/>
          <w:szCs w:val="28"/>
          <w:shd w:val="clear" w:color="auto" w:fill="FFFFFF"/>
        </w:rPr>
        <w:t>111</w:t>
      </w:r>
      <w:r w:rsidRPr="003C6562">
        <w:rPr>
          <w:sz w:val="28"/>
          <w:szCs w:val="28"/>
        </w:rPr>
        <w:br/>
      </w:r>
      <w:r w:rsidRPr="003C6562">
        <w:rPr>
          <w:b/>
          <w:sz w:val="28"/>
          <w:szCs w:val="28"/>
          <w:shd w:val="clear" w:color="auto" w:fill="FFFFFF"/>
        </w:rPr>
        <w:t>СПИСОК</w:t>
      </w:r>
      <w:r w:rsidRPr="003C6562">
        <w:rPr>
          <w:sz w:val="28"/>
          <w:szCs w:val="28"/>
          <w:shd w:val="clear" w:color="auto" w:fill="FFFFFF"/>
        </w:rPr>
        <w:t xml:space="preserve"> </w:t>
      </w:r>
      <w:r w:rsidRPr="003C6562">
        <w:rPr>
          <w:b/>
          <w:sz w:val="28"/>
          <w:szCs w:val="28"/>
          <w:shd w:val="clear" w:color="auto" w:fill="FFFFFF"/>
        </w:rPr>
        <w:t>ВИКОРИСТАНИХ ДЖЕРЕЛ</w:t>
      </w:r>
      <w:r w:rsidR="00BF4799">
        <w:rPr>
          <w:sz w:val="28"/>
          <w:szCs w:val="28"/>
          <w:shd w:val="clear" w:color="auto" w:fill="FFFFFF"/>
        </w:rPr>
        <w:t>………………………</w:t>
      </w:r>
      <w:r w:rsidRPr="003C6562">
        <w:rPr>
          <w:sz w:val="28"/>
          <w:szCs w:val="28"/>
          <w:shd w:val="clear" w:color="auto" w:fill="FFFFFF"/>
        </w:rPr>
        <w:t>……..</w:t>
      </w:r>
      <w:r>
        <w:rPr>
          <w:sz w:val="28"/>
          <w:szCs w:val="28"/>
          <w:shd w:val="clear" w:color="auto" w:fill="FFFFFF"/>
        </w:rPr>
        <w:t>114</w:t>
      </w:r>
    </w:p>
    <w:p w:rsidR="00105CBA" w:rsidRPr="003C6562" w:rsidRDefault="00105CBA" w:rsidP="00105CBA">
      <w:pPr>
        <w:pStyle w:val="a3"/>
        <w:spacing w:before="0" w:beforeAutospacing="0" w:after="0" w:afterAutospacing="0" w:line="360" w:lineRule="auto"/>
        <w:jc w:val="both"/>
        <w:rPr>
          <w:color w:val="000000"/>
          <w:sz w:val="28"/>
          <w:szCs w:val="28"/>
          <w:lang w:val="uk-UA"/>
        </w:rPr>
      </w:pPr>
      <w:r w:rsidRPr="003C6562">
        <w:rPr>
          <w:color w:val="000000"/>
          <w:sz w:val="28"/>
          <w:szCs w:val="28"/>
          <w:lang w:val="uk-UA"/>
        </w:rPr>
        <w:t xml:space="preserve">          </w:t>
      </w:r>
    </w:p>
    <w:p w:rsidR="00105CBA" w:rsidRPr="003C6562" w:rsidRDefault="00105CBA" w:rsidP="00105CBA">
      <w:pPr>
        <w:jc w:val="both"/>
        <w:rPr>
          <w:b/>
          <w:sz w:val="28"/>
          <w:szCs w:val="28"/>
        </w:rPr>
      </w:pPr>
    </w:p>
    <w:p w:rsidR="00105CBA" w:rsidRPr="003C6562" w:rsidRDefault="00105CBA" w:rsidP="00105CBA">
      <w:pPr>
        <w:jc w:val="both"/>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BF4799" w:rsidRDefault="00BF4799" w:rsidP="00105CBA">
      <w:pPr>
        <w:spacing w:line="360" w:lineRule="auto"/>
        <w:ind w:firstLine="851"/>
        <w:jc w:val="center"/>
        <w:rPr>
          <w:b/>
          <w:sz w:val="28"/>
          <w:szCs w:val="28"/>
        </w:rPr>
      </w:pPr>
    </w:p>
    <w:p w:rsidR="00105CBA" w:rsidRPr="003C6562" w:rsidRDefault="00105CBA" w:rsidP="00105CBA">
      <w:pPr>
        <w:spacing w:line="360" w:lineRule="auto"/>
        <w:ind w:firstLine="851"/>
        <w:jc w:val="center"/>
        <w:rPr>
          <w:b/>
          <w:sz w:val="28"/>
          <w:szCs w:val="28"/>
        </w:rPr>
      </w:pPr>
      <w:r w:rsidRPr="003C6562">
        <w:rPr>
          <w:b/>
          <w:sz w:val="28"/>
          <w:szCs w:val="28"/>
        </w:rPr>
        <w:lastRenderedPageBreak/>
        <w:t>ВСТУП</w:t>
      </w:r>
    </w:p>
    <w:p w:rsidR="00105CBA" w:rsidRPr="003C6562" w:rsidRDefault="00105CBA" w:rsidP="00105CBA">
      <w:pPr>
        <w:spacing w:line="360" w:lineRule="auto"/>
        <w:jc w:val="both"/>
        <w:rPr>
          <w:b/>
          <w:sz w:val="28"/>
          <w:szCs w:val="28"/>
        </w:rPr>
      </w:pPr>
    </w:p>
    <w:p w:rsidR="00105CBA" w:rsidRPr="003C6562" w:rsidRDefault="00105CBA" w:rsidP="00105CBA">
      <w:pPr>
        <w:spacing w:line="360" w:lineRule="auto"/>
        <w:ind w:firstLine="851"/>
        <w:jc w:val="both"/>
        <w:rPr>
          <w:sz w:val="28"/>
          <w:szCs w:val="28"/>
        </w:rPr>
      </w:pPr>
      <w:r w:rsidRPr="003C6562">
        <w:rPr>
          <w:sz w:val="28"/>
          <w:szCs w:val="28"/>
        </w:rPr>
        <w:t>Розвиток України в напрямку інтеграції до міжнародного співтовариства передбачає приведення її чинного законодавства до рівня світових стандартів. Одночасно, ці процеси суттєво позначаються в організаційних формах та правових базисах функціонування ряду державних інституцій і, у першу чергу, тих з них, які безпосередньо впливають на зазначені процеси. Серед таких інституцій важливе місце саме займає інститут нотаріату, який в сьогоднішніх умовах соціально-економічного розвитку трансформувався з незначної інституції, якою він був за часів існування радянської системи, на впливовий інститут держави.</w:t>
      </w:r>
    </w:p>
    <w:p w:rsidR="00105CBA" w:rsidRPr="003C6562" w:rsidRDefault="00105CBA" w:rsidP="00105CBA">
      <w:pPr>
        <w:spacing w:line="360" w:lineRule="auto"/>
        <w:ind w:firstLine="851"/>
        <w:jc w:val="both"/>
        <w:rPr>
          <w:sz w:val="28"/>
          <w:szCs w:val="28"/>
        </w:rPr>
      </w:pPr>
      <w:r w:rsidRPr="003C6562">
        <w:rPr>
          <w:b/>
          <w:sz w:val="28"/>
          <w:szCs w:val="28"/>
        </w:rPr>
        <w:t>Актуальність теми магістерської роботи.</w:t>
      </w:r>
      <w:r w:rsidRPr="003C6562">
        <w:rPr>
          <w:sz w:val="28"/>
          <w:szCs w:val="28"/>
        </w:rPr>
        <w:t xml:space="preserve"> Дивлячись на те, що до сих пір триває процес реформування адміністративного та нотаріального законодавства, норми якого повинні установити адміністративно-правові відносини нового типу, які були б спрямовані на забезпечення, перш за все, пріоритету прав та свобод фізичних осіб, забезпечення рівноваги між інтересами держави та суспільства тож цей головний підхід повинно бути застосовано і при реформуванні системи державного регулювання організації нотаріальної діяльності, яке є дуже важливою складовою прямування до становлення бажаної моделі громадянського суспільства.</w:t>
      </w:r>
    </w:p>
    <w:p w:rsidR="00105CBA" w:rsidRPr="003C6562" w:rsidRDefault="00105CBA" w:rsidP="00105CBA">
      <w:pPr>
        <w:widowControl w:val="0"/>
        <w:spacing w:line="360" w:lineRule="auto"/>
        <w:ind w:firstLine="709"/>
        <w:contextualSpacing/>
        <w:jc w:val="both"/>
        <w:rPr>
          <w:sz w:val="28"/>
          <w:szCs w:val="28"/>
        </w:rPr>
      </w:pPr>
      <w:r w:rsidRPr="003C6562">
        <w:rPr>
          <w:b/>
          <w:sz w:val="28"/>
          <w:szCs w:val="28"/>
        </w:rPr>
        <w:t>Наукова новизна магістерського дослідження</w:t>
      </w:r>
      <w:r w:rsidRPr="003C6562">
        <w:rPr>
          <w:sz w:val="28"/>
          <w:szCs w:val="28"/>
        </w:rPr>
        <w:t xml:space="preserve"> полягає в тому, що в роботі комплексно на загальнотеоретичному та прикладному рівнях з’ясовано основні правові аспекти організації діяльності нотаріату в Україні в сучасних умовах і запропоновано власне бачення його реформування.</w:t>
      </w:r>
    </w:p>
    <w:p w:rsidR="00105CBA" w:rsidRPr="003C6562" w:rsidRDefault="00105CBA" w:rsidP="00105CBA">
      <w:pPr>
        <w:pStyle w:val="a3"/>
        <w:tabs>
          <w:tab w:val="num" w:pos="0"/>
        </w:tabs>
        <w:spacing w:before="0" w:beforeAutospacing="0" w:after="0" w:afterAutospacing="0" w:line="360" w:lineRule="auto"/>
        <w:ind w:firstLine="709"/>
        <w:jc w:val="both"/>
        <w:rPr>
          <w:sz w:val="28"/>
          <w:szCs w:val="28"/>
          <w:lang w:val="uk-UA"/>
        </w:rPr>
      </w:pPr>
      <w:r w:rsidRPr="003C6562">
        <w:rPr>
          <w:sz w:val="28"/>
          <w:szCs w:val="28"/>
          <w:lang w:val="uk-UA"/>
        </w:rPr>
        <w:t xml:space="preserve">В магістерському дослідженні виділено основні напрямки правового регулювання організації органів  нотаріату в Україні: процедуру допуску громадян до здійснення нотаріальної діяльності, вимоги до претендентів набуття статусу нотаріуса і умови набуття; порядок зупинення та припинення нотаріальної діяльності нотаріуса; порядок вчинення нотаріальних дій; організація діяльності державних нотаріальних контор і державного </w:t>
      </w:r>
      <w:r w:rsidRPr="003C6562">
        <w:rPr>
          <w:sz w:val="28"/>
          <w:szCs w:val="28"/>
          <w:lang w:val="uk-UA"/>
        </w:rPr>
        <w:lastRenderedPageBreak/>
        <w:t>нотаріального архіву; контроль за організацією органів нотаріату, перевірка організації нотаріальної діяльності державних та приватних нотаріусів і виконання ними правил нотаріального діловодства; визначення ставок державного мита, що справляється державними нотаріусами, і також встановлення розмірів плати за надання додаткових інформаційно-технічних послуг і порядку її справляння.</w:t>
      </w:r>
    </w:p>
    <w:p w:rsidR="00105CBA" w:rsidRPr="003C6562" w:rsidRDefault="00105CBA" w:rsidP="00105CBA">
      <w:pPr>
        <w:autoSpaceDE w:val="0"/>
        <w:autoSpaceDN w:val="0"/>
        <w:adjustRightInd w:val="0"/>
        <w:spacing w:line="360" w:lineRule="auto"/>
        <w:ind w:firstLine="851"/>
        <w:jc w:val="both"/>
        <w:rPr>
          <w:rFonts w:eastAsia="Arial,Bold"/>
          <w:sz w:val="28"/>
          <w:szCs w:val="28"/>
        </w:rPr>
      </w:pPr>
      <w:r w:rsidRPr="003C6562">
        <w:rPr>
          <w:rFonts w:eastAsia="Arial,Bold"/>
          <w:b/>
          <w:sz w:val="28"/>
          <w:szCs w:val="28"/>
        </w:rPr>
        <w:t xml:space="preserve">Об’єктом </w:t>
      </w:r>
      <w:r w:rsidRPr="003C6562">
        <w:rPr>
          <w:b/>
          <w:sz w:val="28"/>
          <w:szCs w:val="28"/>
        </w:rPr>
        <w:t>магістерського</w:t>
      </w:r>
      <w:r w:rsidRPr="003C6562">
        <w:rPr>
          <w:rFonts w:eastAsia="Arial,Bold"/>
          <w:b/>
          <w:sz w:val="28"/>
          <w:szCs w:val="28"/>
        </w:rPr>
        <w:t xml:space="preserve"> дослідження</w:t>
      </w:r>
      <w:r w:rsidRPr="003C6562">
        <w:rPr>
          <w:rFonts w:eastAsia="Arial,Bold"/>
          <w:sz w:val="28"/>
          <w:szCs w:val="28"/>
        </w:rPr>
        <w:t xml:space="preserve"> є суспільні відносини, які виникають у сфері організації та діяльності нотаріату. </w:t>
      </w:r>
    </w:p>
    <w:p w:rsidR="00105CBA" w:rsidRPr="003C6562" w:rsidRDefault="00105CBA" w:rsidP="00105CBA">
      <w:pPr>
        <w:autoSpaceDE w:val="0"/>
        <w:autoSpaceDN w:val="0"/>
        <w:adjustRightInd w:val="0"/>
        <w:spacing w:line="360" w:lineRule="auto"/>
        <w:ind w:firstLine="851"/>
        <w:jc w:val="both"/>
        <w:rPr>
          <w:b/>
          <w:sz w:val="28"/>
          <w:szCs w:val="28"/>
          <w:u w:val="single"/>
        </w:rPr>
      </w:pPr>
      <w:r w:rsidRPr="003C6562">
        <w:rPr>
          <w:rFonts w:eastAsia="Arial,Bold"/>
          <w:b/>
          <w:sz w:val="28"/>
          <w:szCs w:val="28"/>
        </w:rPr>
        <w:t xml:space="preserve">Предметом </w:t>
      </w:r>
      <w:r w:rsidRPr="003C6562">
        <w:rPr>
          <w:b/>
          <w:sz w:val="28"/>
          <w:szCs w:val="28"/>
        </w:rPr>
        <w:t>магістерського</w:t>
      </w:r>
      <w:r w:rsidRPr="003C6562">
        <w:rPr>
          <w:rFonts w:eastAsia="Arial,Bold"/>
          <w:b/>
          <w:sz w:val="28"/>
          <w:szCs w:val="28"/>
        </w:rPr>
        <w:t xml:space="preserve"> дослідження</w:t>
      </w:r>
      <w:r w:rsidRPr="003C6562">
        <w:rPr>
          <w:rFonts w:eastAsia="Arial,Bold"/>
          <w:sz w:val="28"/>
          <w:szCs w:val="28"/>
        </w:rPr>
        <w:t xml:space="preserve"> є </w:t>
      </w:r>
      <w:r w:rsidRPr="003C6562">
        <w:rPr>
          <w:sz w:val="28"/>
          <w:szCs w:val="28"/>
        </w:rPr>
        <w:t xml:space="preserve">організаційно-правовий механізм </w:t>
      </w:r>
      <w:r w:rsidRPr="003C6562">
        <w:rPr>
          <w:rFonts w:eastAsia="Arial,Bold"/>
          <w:sz w:val="28"/>
          <w:szCs w:val="28"/>
        </w:rPr>
        <w:t xml:space="preserve">організації та діяльності нотаріату в Україні, </w:t>
      </w:r>
      <w:r w:rsidRPr="003C6562">
        <w:rPr>
          <w:sz w:val="28"/>
          <w:szCs w:val="28"/>
        </w:rPr>
        <w:t>система наукових поглядів на питання державного регулювання організації, пропозиції та зауваження стосовно зроблених досліджень у напрямку оптимізації організації нотаріальної діяльності.</w:t>
      </w:r>
    </w:p>
    <w:p w:rsidR="00105CBA" w:rsidRPr="003C6562" w:rsidRDefault="00105CBA" w:rsidP="00105CBA">
      <w:pPr>
        <w:spacing w:line="360" w:lineRule="auto"/>
        <w:ind w:firstLine="851"/>
        <w:jc w:val="both"/>
        <w:rPr>
          <w:sz w:val="28"/>
          <w:szCs w:val="28"/>
        </w:rPr>
      </w:pPr>
      <w:r w:rsidRPr="003C6562">
        <w:rPr>
          <w:b/>
          <w:sz w:val="28"/>
          <w:szCs w:val="28"/>
        </w:rPr>
        <w:t>Метою магістерського дослідження</w:t>
      </w:r>
      <w:r w:rsidRPr="003C6562">
        <w:rPr>
          <w:sz w:val="28"/>
          <w:szCs w:val="28"/>
        </w:rPr>
        <w:t xml:space="preserve"> є </w:t>
      </w:r>
      <w:r w:rsidRPr="003C6562">
        <w:rPr>
          <w:b/>
          <w:sz w:val="28"/>
          <w:szCs w:val="28"/>
        </w:rPr>
        <w:t xml:space="preserve"> </w:t>
      </w:r>
      <w:r w:rsidRPr="003C6562">
        <w:rPr>
          <w:sz w:val="28"/>
          <w:szCs w:val="28"/>
        </w:rPr>
        <w:t>дослідження та аналіз сучасного стану організаційно-правових засад нотаріальної діяльності в Україні, зробити порівняльну характеристику думок кваліфікованих експертів у галузі права, та висловити думку стосовно стану державного регулювання організації  нотаріальної діяльності в Україні.</w:t>
      </w:r>
    </w:p>
    <w:p w:rsidR="00105CBA" w:rsidRPr="003C6562" w:rsidRDefault="00105CBA" w:rsidP="00105CBA">
      <w:pPr>
        <w:spacing w:line="360" w:lineRule="auto"/>
        <w:ind w:firstLine="709"/>
        <w:jc w:val="both"/>
        <w:rPr>
          <w:sz w:val="28"/>
          <w:szCs w:val="28"/>
        </w:rPr>
      </w:pPr>
      <w:r w:rsidRPr="003C6562">
        <w:rPr>
          <w:sz w:val="28"/>
          <w:szCs w:val="28"/>
        </w:rPr>
        <w:t xml:space="preserve">Для з’ясування мети магістерського дослідження необхідно вирішити </w:t>
      </w:r>
      <w:r w:rsidRPr="003C6562">
        <w:rPr>
          <w:b/>
          <w:sz w:val="28"/>
          <w:szCs w:val="28"/>
        </w:rPr>
        <w:t>наступні завдання</w:t>
      </w:r>
      <w:r w:rsidRPr="003C6562">
        <w:rPr>
          <w:sz w:val="28"/>
          <w:szCs w:val="28"/>
        </w:rPr>
        <w:t xml:space="preserve">: </w:t>
      </w:r>
    </w:p>
    <w:p w:rsidR="00105CBA" w:rsidRPr="003C6562" w:rsidRDefault="00105CBA" w:rsidP="00105CBA">
      <w:pPr>
        <w:spacing w:line="360" w:lineRule="auto"/>
        <w:ind w:firstLine="851"/>
        <w:jc w:val="both"/>
        <w:rPr>
          <w:sz w:val="28"/>
          <w:szCs w:val="28"/>
        </w:rPr>
      </w:pPr>
      <w:r w:rsidRPr="003C6562">
        <w:rPr>
          <w:sz w:val="28"/>
          <w:szCs w:val="28"/>
        </w:rPr>
        <w:t>1. Дослідити нотаріальну діяльність як предмет правового регулювання в Україні, розкрити правову основу нотаріальної діяльності та принципи організації діяльності нотаріату в Україні, визначити організаційно-структурну побудову нотаріату на сучасному етапі розвитку та розглянути гарантії нотаріальної діяльності в Україні.</w:t>
      </w:r>
    </w:p>
    <w:p w:rsidR="00105CBA" w:rsidRPr="003C6562" w:rsidRDefault="00105CBA" w:rsidP="00105CBA">
      <w:pPr>
        <w:spacing w:line="360" w:lineRule="auto"/>
        <w:ind w:firstLine="851"/>
        <w:jc w:val="both"/>
        <w:rPr>
          <w:sz w:val="28"/>
          <w:szCs w:val="28"/>
        </w:rPr>
      </w:pPr>
      <w:r w:rsidRPr="003C6562">
        <w:rPr>
          <w:sz w:val="28"/>
          <w:szCs w:val="28"/>
        </w:rPr>
        <w:t xml:space="preserve">2. Розглянути та проаналізувати повноваження органів юстиції в державному регулюванні організації діяльності органів нотаріату, дослідити роль органів юстиції щодо доступу до нотаріальної професії та з питань щодо анулювання свідоцтва нотаріуса, розкрити  та дослідити порядок заміщення, </w:t>
      </w:r>
      <w:r w:rsidRPr="003C6562">
        <w:rPr>
          <w:sz w:val="28"/>
          <w:szCs w:val="28"/>
        </w:rPr>
        <w:lastRenderedPageBreak/>
        <w:t>зупинення та припинення нотаріальної діяльності в Україні, а також питання контролю органів юстиції за організацією нотаріальної діяльності.</w:t>
      </w:r>
    </w:p>
    <w:p w:rsidR="00105CBA" w:rsidRPr="003C6562" w:rsidRDefault="00105CBA" w:rsidP="00105CBA">
      <w:pPr>
        <w:spacing w:line="360" w:lineRule="auto"/>
        <w:ind w:firstLine="851"/>
        <w:jc w:val="both"/>
        <w:rPr>
          <w:sz w:val="28"/>
          <w:szCs w:val="28"/>
        </w:rPr>
      </w:pPr>
      <w:r w:rsidRPr="003C6562">
        <w:rPr>
          <w:sz w:val="28"/>
          <w:szCs w:val="28"/>
        </w:rPr>
        <w:t>3.</w:t>
      </w:r>
      <w:r w:rsidRPr="003C6562">
        <w:rPr>
          <w:b/>
          <w:sz w:val="28"/>
          <w:szCs w:val="28"/>
        </w:rPr>
        <w:t xml:space="preserve"> </w:t>
      </w:r>
      <w:r w:rsidRPr="003C6562">
        <w:rPr>
          <w:sz w:val="28"/>
          <w:szCs w:val="28"/>
        </w:rPr>
        <w:t>Проаналізувати основні напрямки розвитку та удосконалення організації нотаріальної діяльності в Україні, виявити проблеми та дослідити перспективи організації нотаріальної діяльності України на сучасному етапі.</w:t>
      </w:r>
    </w:p>
    <w:p w:rsidR="00105CBA" w:rsidRPr="003C6562" w:rsidRDefault="00105CBA" w:rsidP="00105CBA">
      <w:pPr>
        <w:spacing w:line="360" w:lineRule="auto"/>
        <w:ind w:firstLine="851"/>
        <w:jc w:val="both"/>
        <w:rPr>
          <w:sz w:val="28"/>
          <w:szCs w:val="28"/>
        </w:rPr>
      </w:pPr>
      <w:r w:rsidRPr="003C6562">
        <w:rPr>
          <w:b/>
          <w:sz w:val="28"/>
          <w:szCs w:val="28"/>
        </w:rPr>
        <w:t xml:space="preserve">Структура магістерської роботи </w:t>
      </w:r>
      <w:r w:rsidRPr="003C6562">
        <w:rPr>
          <w:sz w:val="28"/>
          <w:szCs w:val="28"/>
        </w:rPr>
        <w:t>складається із вступу, трьох розділів, які об’єднують десять підрозділів, висновків і списку використаних джерел. Назви і розташування розділів та підрозділів зумовлені логікою викладення і результатами виконаного дослідження.</w:t>
      </w:r>
    </w:p>
    <w:p w:rsidR="00105CBA" w:rsidRPr="003C6562" w:rsidRDefault="00105CBA" w:rsidP="00105CBA">
      <w:pPr>
        <w:spacing w:line="360" w:lineRule="auto"/>
        <w:ind w:firstLine="851"/>
        <w:jc w:val="both"/>
        <w:rPr>
          <w:sz w:val="28"/>
          <w:szCs w:val="28"/>
        </w:rPr>
      </w:pPr>
      <w:r w:rsidRPr="003C6562">
        <w:rPr>
          <w:b/>
          <w:sz w:val="28"/>
          <w:szCs w:val="28"/>
        </w:rPr>
        <w:t xml:space="preserve">Науково - теоретична база. </w:t>
      </w:r>
      <w:r w:rsidRPr="003C6562">
        <w:rPr>
          <w:sz w:val="28"/>
          <w:szCs w:val="28"/>
        </w:rPr>
        <w:t xml:space="preserve">Під час виконання магістерської роботи  було використане чинне законодавство України та зарубіжних країн, з метою аналізу використовувалось минуле законодавство, наукові праці з теорії права та держави, конституційного, адміністративного права та процесу, цивільного та цивільно-процесуального права. Важливе місце в магістерському дослідженні посідають праці вітчизняних та зарубіжних вчених в області нотаріату та </w:t>
      </w:r>
      <w:proofErr w:type="spellStart"/>
      <w:r w:rsidRPr="003C6562">
        <w:rPr>
          <w:sz w:val="28"/>
          <w:szCs w:val="28"/>
        </w:rPr>
        <w:t>адміністративістів</w:t>
      </w:r>
      <w:proofErr w:type="spellEnd"/>
      <w:r w:rsidRPr="003C6562">
        <w:rPr>
          <w:sz w:val="28"/>
          <w:szCs w:val="28"/>
        </w:rPr>
        <w:t xml:space="preserve">: О.Ф. Андрійко, В. В. </w:t>
      </w:r>
      <w:proofErr w:type="spellStart"/>
      <w:r w:rsidRPr="003C6562">
        <w:rPr>
          <w:sz w:val="28"/>
          <w:szCs w:val="28"/>
        </w:rPr>
        <w:t>Баранкової</w:t>
      </w:r>
      <w:proofErr w:type="spellEnd"/>
      <w:r w:rsidRPr="003C6562">
        <w:rPr>
          <w:sz w:val="28"/>
          <w:szCs w:val="28"/>
        </w:rPr>
        <w:t xml:space="preserve">, </w:t>
      </w:r>
      <w:r w:rsidRPr="003C6562">
        <w:rPr>
          <w:spacing w:val="-11"/>
          <w:sz w:val="28"/>
          <w:szCs w:val="28"/>
        </w:rPr>
        <w:t xml:space="preserve">Г. Ю. </w:t>
      </w:r>
      <w:proofErr w:type="spellStart"/>
      <w:r w:rsidRPr="003C6562">
        <w:rPr>
          <w:spacing w:val="-11"/>
          <w:sz w:val="28"/>
          <w:szCs w:val="28"/>
        </w:rPr>
        <w:t>Гулєвської</w:t>
      </w:r>
      <w:proofErr w:type="spellEnd"/>
      <w:r w:rsidRPr="003C6562">
        <w:rPr>
          <w:spacing w:val="-11"/>
          <w:sz w:val="28"/>
          <w:szCs w:val="28"/>
        </w:rPr>
        <w:t xml:space="preserve">, Н. В. </w:t>
      </w:r>
      <w:proofErr w:type="spellStart"/>
      <w:r w:rsidRPr="003C6562">
        <w:rPr>
          <w:sz w:val="28"/>
          <w:szCs w:val="28"/>
        </w:rPr>
        <w:t>Ільєвої</w:t>
      </w:r>
      <w:proofErr w:type="spellEnd"/>
      <w:r w:rsidRPr="003C6562">
        <w:rPr>
          <w:sz w:val="28"/>
          <w:szCs w:val="28"/>
        </w:rPr>
        <w:t xml:space="preserve">, В. В. Комарова, Н. В. </w:t>
      </w:r>
      <w:proofErr w:type="spellStart"/>
      <w:r w:rsidRPr="003C6562">
        <w:rPr>
          <w:color w:val="000000"/>
          <w:sz w:val="28"/>
          <w:szCs w:val="28"/>
          <w:shd w:val="clear" w:color="auto" w:fill="FFFFFF"/>
        </w:rPr>
        <w:t>Карнарук</w:t>
      </w:r>
      <w:proofErr w:type="spellEnd"/>
      <w:r w:rsidRPr="003C6562">
        <w:rPr>
          <w:color w:val="000000"/>
          <w:sz w:val="28"/>
          <w:szCs w:val="28"/>
          <w:shd w:val="clear" w:color="auto" w:fill="FFFFFF"/>
        </w:rPr>
        <w:t xml:space="preserve">, С. М. </w:t>
      </w:r>
      <w:proofErr w:type="spellStart"/>
      <w:r w:rsidRPr="003C6562">
        <w:rPr>
          <w:sz w:val="28"/>
          <w:szCs w:val="28"/>
        </w:rPr>
        <w:t>Маляренко</w:t>
      </w:r>
      <w:proofErr w:type="spellEnd"/>
      <w:r w:rsidRPr="003C6562">
        <w:rPr>
          <w:sz w:val="28"/>
          <w:szCs w:val="28"/>
        </w:rPr>
        <w:t xml:space="preserve">, </w:t>
      </w:r>
      <w:r w:rsidRPr="00105CBA">
        <w:rPr>
          <w:sz w:val="28"/>
          <w:szCs w:val="28"/>
        </w:rPr>
        <w:t xml:space="preserve">О. </w:t>
      </w:r>
      <w:r>
        <w:rPr>
          <w:sz w:val="28"/>
          <w:szCs w:val="28"/>
        </w:rPr>
        <w:t xml:space="preserve">І. </w:t>
      </w:r>
      <w:proofErr w:type="spellStart"/>
      <w:r>
        <w:rPr>
          <w:sz w:val="28"/>
          <w:szCs w:val="28"/>
        </w:rPr>
        <w:t>Миколенко</w:t>
      </w:r>
      <w:proofErr w:type="spellEnd"/>
      <w:r>
        <w:rPr>
          <w:sz w:val="28"/>
          <w:szCs w:val="28"/>
        </w:rPr>
        <w:t xml:space="preserve">, </w:t>
      </w:r>
      <w:r w:rsidRPr="003C6562">
        <w:rPr>
          <w:sz w:val="28"/>
          <w:szCs w:val="28"/>
        </w:rPr>
        <w:t xml:space="preserve">Л. С. Сміян, С. Я </w:t>
      </w:r>
      <w:r w:rsidRPr="003C6562">
        <w:rPr>
          <w:noProof/>
          <w:sz w:val="28"/>
          <w:szCs w:val="28"/>
        </w:rPr>
        <w:t xml:space="preserve">Фурси, Є. І. Фурси. К. І. </w:t>
      </w:r>
      <w:r w:rsidRPr="003C6562">
        <w:rPr>
          <w:spacing w:val="-11"/>
          <w:sz w:val="28"/>
          <w:szCs w:val="28"/>
        </w:rPr>
        <w:t xml:space="preserve">Федорової, В. М. Черниша, В. В. </w:t>
      </w:r>
      <w:proofErr w:type="spellStart"/>
      <w:r w:rsidRPr="003C6562">
        <w:rPr>
          <w:sz w:val="28"/>
          <w:szCs w:val="28"/>
        </w:rPr>
        <w:t>Яркова</w:t>
      </w:r>
      <w:proofErr w:type="spellEnd"/>
      <w:r w:rsidRPr="003C6562">
        <w:rPr>
          <w:noProof/>
          <w:sz w:val="28"/>
          <w:szCs w:val="28"/>
        </w:rPr>
        <w:t xml:space="preserve">, Л. Е. </w:t>
      </w:r>
      <w:proofErr w:type="spellStart"/>
      <w:r w:rsidRPr="003C6562">
        <w:rPr>
          <w:sz w:val="28"/>
          <w:szCs w:val="28"/>
        </w:rPr>
        <w:t>Ясінської</w:t>
      </w:r>
      <w:proofErr w:type="spellEnd"/>
      <w:r w:rsidRPr="003C6562">
        <w:rPr>
          <w:sz w:val="28"/>
          <w:szCs w:val="28"/>
        </w:rPr>
        <w:t xml:space="preserve"> та інших.</w:t>
      </w:r>
    </w:p>
    <w:p w:rsidR="00105CBA" w:rsidRDefault="00105CBA" w:rsidP="00105CBA">
      <w:pPr>
        <w:widowControl w:val="0"/>
        <w:autoSpaceDE w:val="0"/>
        <w:autoSpaceDN w:val="0"/>
        <w:adjustRightInd w:val="0"/>
        <w:spacing w:line="360" w:lineRule="auto"/>
        <w:ind w:firstLine="708"/>
        <w:jc w:val="both"/>
        <w:rPr>
          <w:sz w:val="28"/>
          <w:szCs w:val="28"/>
        </w:rPr>
      </w:pPr>
      <w:r w:rsidRPr="003C6562">
        <w:rPr>
          <w:b/>
          <w:sz w:val="28"/>
          <w:szCs w:val="28"/>
        </w:rPr>
        <w:t>Методи магістерського дослідження.</w:t>
      </w:r>
      <w:r w:rsidRPr="003C6562">
        <w:rPr>
          <w:sz w:val="28"/>
          <w:szCs w:val="28"/>
        </w:rPr>
        <w:t xml:space="preserve"> При написанні магістерської роботи використовувалися методи,</w:t>
      </w:r>
      <w:r w:rsidRPr="003C6562">
        <w:rPr>
          <w:b/>
          <w:sz w:val="28"/>
          <w:szCs w:val="28"/>
        </w:rPr>
        <w:t xml:space="preserve"> </w:t>
      </w:r>
      <w:r w:rsidRPr="003C6562">
        <w:rPr>
          <w:sz w:val="28"/>
          <w:szCs w:val="28"/>
        </w:rPr>
        <w:t xml:space="preserve">серед котрих слід виокремити загальнонаукові і спеціальні. Серед загальнонаукових методів можна виокремити історичний, логічний, системний аналіз тощо. Серед спеціальних методів використовувався метод документального аналізу, порівняльно-правового аналізу. Історичний метод обраний для відображення закономірностей виникнення та становлення як законодавчої, так і доктринальної бази по темі магістерського дослідження. </w:t>
      </w:r>
    </w:p>
    <w:p w:rsidR="002E1E34" w:rsidRDefault="002E1E34" w:rsidP="00105CBA">
      <w:pPr>
        <w:widowControl w:val="0"/>
        <w:autoSpaceDE w:val="0"/>
        <w:autoSpaceDN w:val="0"/>
        <w:adjustRightInd w:val="0"/>
        <w:spacing w:line="360" w:lineRule="auto"/>
        <w:ind w:firstLine="708"/>
        <w:jc w:val="both"/>
        <w:rPr>
          <w:sz w:val="28"/>
          <w:szCs w:val="28"/>
        </w:rPr>
      </w:pPr>
    </w:p>
    <w:p w:rsidR="002E1E34" w:rsidRDefault="002E1E34" w:rsidP="00105CBA">
      <w:pPr>
        <w:widowControl w:val="0"/>
        <w:autoSpaceDE w:val="0"/>
        <w:autoSpaceDN w:val="0"/>
        <w:adjustRightInd w:val="0"/>
        <w:spacing w:line="360" w:lineRule="auto"/>
        <w:ind w:firstLine="708"/>
        <w:jc w:val="both"/>
        <w:rPr>
          <w:sz w:val="28"/>
          <w:szCs w:val="28"/>
        </w:rPr>
      </w:pPr>
    </w:p>
    <w:p w:rsidR="002E1E34" w:rsidRDefault="002E1E34" w:rsidP="00105CBA">
      <w:pPr>
        <w:widowControl w:val="0"/>
        <w:autoSpaceDE w:val="0"/>
        <w:autoSpaceDN w:val="0"/>
        <w:adjustRightInd w:val="0"/>
        <w:spacing w:line="360" w:lineRule="auto"/>
        <w:ind w:firstLine="708"/>
        <w:jc w:val="both"/>
        <w:rPr>
          <w:sz w:val="28"/>
          <w:szCs w:val="28"/>
        </w:rPr>
      </w:pPr>
    </w:p>
    <w:p w:rsidR="00C165AF" w:rsidRPr="003C6562" w:rsidRDefault="00C165AF" w:rsidP="00C165AF">
      <w:pPr>
        <w:tabs>
          <w:tab w:val="left" w:pos="709"/>
        </w:tabs>
        <w:spacing w:line="360" w:lineRule="auto"/>
        <w:ind w:firstLine="720"/>
        <w:jc w:val="center"/>
        <w:rPr>
          <w:b/>
          <w:sz w:val="28"/>
          <w:szCs w:val="28"/>
        </w:rPr>
      </w:pPr>
      <w:r w:rsidRPr="003C6562">
        <w:rPr>
          <w:b/>
          <w:sz w:val="28"/>
          <w:szCs w:val="28"/>
        </w:rPr>
        <w:lastRenderedPageBreak/>
        <w:t>ВИСНОВКИ</w:t>
      </w:r>
    </w:p>
    <w:p w:rsidR="00C165AF" w:rsidRPr="003C6562" w:rsidRDefault="00C165AF" w:rsidP="00C165AF">
      <w:pPr>
        <w:tabs>
          <w:tab w:val="left" w:pos="709"/>
        </w:tabs>
        <w:spacing w:line="360" w:lineRule="auto"/>
        <w:ind w:firstLine="720"/>
        <w:jc w:val="center"/>
        <w:rPr>
          <w:b/>
          <w:sz w:val="28"/>
          <w:szCs w:val="28"/>
        </w:rPr>
      </w:pPr>
    </w:p>
    <w:p w:rsidR="00C165AF" w:rsidRPr="003C6562" w:rsidRDefault="00C165AF" w:rsidP="00C165AF">
      <w:pPr>
        <w:pStyle w:val="a3"/>
        <w:tabs>
          <w:tab w:val="num" w:pos="0"/>
        </w:tabs>
        <w:spacing w:before="0" w:beforeAutospacing="0" w:after="0" w:afterAutospacing="0" w:line="360" w:lineRule="auto"/>
        <w:ind w:firstLine="709"/>
        <w:jc w:val="both"/>
        <w:rPr>
          <w:sz w:val="28"/>
          <w:szCs w:val="28"/>
          <w:lang w:val="uk-UA"/>
        </w:rPr>
      </w:pPr>
      <w:r w:rsidRPr="003C6562">
        <w:rPr>
          <w:sz w:val="28"/>
          <w:szCs w:val="28"/>
          <w:lang w:val="uk-UA"/>
        </w:rPr>
        <w:t xml:space="preserve">В магістерському дослідженні нами було розглянуто та  виділено основні напрямки правового регулювання організації органів  нотаріату в Україні: процедуру допуску громадян до здійснення нотаріальної діяльності, вимоги до претендентів набуття статусу нотаріуса і умови набуття; порядок зупинення та припинення нотаріальної діяльності нотаріуса; порядок вчинення нотаріальних дій; організація діяльності державних нотаріальних контор і державного нотаріального архіву; контроль за організацією органів нотаріату, перевірка організації нотаріальної діяльності державних та приватних нотаріусів і виконання ними правил нотаріального діловодства; визначення ставок державного мита, що справляється державними нотаріусами, і також встановлення розмірів плати за надання додаткових інформаційно-технічних послуг </w:t>
      </w:r>
      <w:r>
        <w:rPr>
          <w:sz w:val="28"/>
          <w:szCs w:val="28"/>
          <w:lang w:val="uk-UA"/>
        </w:rPr>
        <w:t>і порядку її справляння.</w:t>
      </w:r>
    </w:p>
    <w:p w:rsidR="00C165AF" w:rsidRPr="003C6562" w:rsidRDefault="00C165AF" w:rsidP="00C165AF">
      <w:pPr>
        <w:tabs>
          <w:tab w:val="num" w:pos="0"/>
          <w:tab w:val="left" w:pos="3960"/>
        </w:tabs>
        <w:spacing w:line="360" w:lineRule="auto"/>
        <w:ind w:firstLine="709"/>
        <w:jc w:val="both"/>
        <w:rPr>
          <w:sz w:val="28"/>
          <w:szCs w:val="28"/>
        </w:rPr>
      </w:pPr>
      <w:r w:rsidRPr="003C6562">
        <w:rPr>
          <w:sz w:val="28"/>
          <w:szCs w:val="28"/>
        </w:rPr>
        <w:t>Під принципами органів нотаріальної діяльності ми розуміємо базові ідеї, положення, обумовлені метою та завданнями, які стоять перед інститутом органів нотаріату і стосуються всіх напрямків його функціонування, визначають організаційні основи побудови системи і умови її функціонування, правові та моральні норми поведінки посадових осіб у ході реалізації своїх повноважень. Доречно принципи організації нотаріальної діяльності умовно поділити на загальні принципи діяльності органів публічної влади; спеціальні принципи, котрі характеризують специфіку цієї діяльності так би мовити принципи «латинського нотаріату».</w:t>
      </w:r>
    </w:p>
    <w:p w:rsidR="00C165AF" w:rsidRPr="003C6562" w:rsidRDefault="00C165AF" w:rsidP="00C165AF">
      <w:pPr>
        <w:spacing w:line="360" w:lineRule="auto"/>
        <w:jc w:val="both"/>
        <w:rPr>
          <w:color w:val="000000"/>
          <w:sz w:val="28"/>
          <w:szCs w:val="28"/>
        </w:rPr>
      </w:pPr>
      <w:r w:rsidRPr="003C6562">
        <w:rPr>
          <w:color w:val="000000"/>
          <w:sz w:val="28"/>
          <w:szCs w:val="28"/>
        </w:rPr>
        <w:t xml:space="preserve">          Також ми дійшли до висновків, що під гарантіями нотаріальної діяльності слід розуміти </w:t>
      </w:r>
      <w:r w:rsidRPr="003C6562">
        <w:rPr>
          <w:color w:val="000000"/>
          <w:sz w:val="28"/>
          <w:szCs w:val="28"/>
          <w:shd w:val="clear" w:color="auto" w:fill="FFFFFF"/>
        </w:rPr>
        <w:t>сукупність вимог до здійснення нотаріальної діяльності, котрі забезпечують здійснення її задач та відбивають її сутність. Гарантії нотаріальної діяльності представляють собою закріплений нормами нотаріального права комплекс заходів і засобів, що покликані забезпечити всім суб’єктам нотаріальних правовідносин можливість застосовувати надані їм права і виконувати обов’язки,  що покладені на них.</w:t>
      </w:r>
    </w:p>
    <w:p w:rsidR="00C165AF" w:rsidRPr="003C6562" w:rsidRDefault="00C165AF" w:rsidP="00C165AF">
      <w:pPr>
        <w:spacing w:line="360" w:lineRule="auto"/>
        <w:jc w:val="both"/>
        <w:rPr>
          <w:color w:val="000000"/>
          <w:sz w:val="28"/>
          <w:szCs w:val="28"/>
        </w:rPr>
      </w:pPr>
      <w:r w:rsidRPr="003C6562">
        <w:rPr>
          <w:color w:val="000000"/>
          <w:sz w:val="28"/>
          <w:szCs w:val="28"/>
        </w:rPr>
        <w:lastRenderedPageBreak/>
        <w:tab/>
        <w:t>Слід зазначити, що надані нотаріусам професійні та фахові права, а також честь та гідність нотаріуса охороняються законодавством. Оскільки ці права забезпечуються належними гарантіями нотаріальної діяльності, спрямованими на реалізацію професійних прав нотаріуса, то вони також підлягають охороні з боку законодавства. До гарантій нотаріальної діяльності, насамперед, слід віднести такі вимоги до нотаріальної діяльності: дотримання законодавства при здійсненні нотаріальної діяльності; незалежність та неупередженість нотаріуса; дотримання нотаріальної таємниці; судовий контроль за законністю вчинюваних нотаріальних дій.</w:t>
      </w:r>
    </w:p>
    <w:p w:rsidR="00C165AF" w:rsidRPr="003C6562" w:rsidRDefault="00C165AF" w:rsidP="00C165AF">
      <w:pPr>
        <w:pStyle w:val="2"/>
        <w:shd w:val="clear" w:color="auto" w:fill="auto"/>
        <w:spacing w:before="0" w:line="360" w:lineRule="auto"/>
        <w:ind w:right="20" w:firstLine="709"/>
        <w:rPr>
          <w:rStyle w:val="1"/>
          <w:sz w:val="28"/>
          <w:szCs w:val="28"/>
        </w:rPr>
      </w:pPr>
      <w:r w:rsidRPr="003C6562">
        <w:rPr>
          <w:rStyle w:val="1"/>
          <w:sz w:val="28"/>
          <w:szCs w:val="28"/>
        </w:rPr>
        <w:t xml:space="preserve">Стосовно питання повноваження органів юстиції з питань анулювання свідоцтва про право на заняття нотаріальною діяльністю, слід зауважити, що анулювання свідоцтва для державних, так й приватних нотаріусів вирішується Міністерством юстиції України. Це можливо за поданням Вищої кваліфікаційної комісії нотаріату і Нотаріальної палати України. Реалізація підстав анулювання свідоцтва залежить від дій Вищої кваліфікаційної комісії нотаріату та настає незалежно від волі нотаріуса. </w:t>
      </w:r>
    </w:p>
    <w:p w:rsidR="00C165AF" w:rsidRPr="003C6562" w:rsidRDefault="00C165AF" w:rsidP="00C165AF">
      <w:pPr>
        <w:pStyle w:val="2"/>
        <w:shd w:val="clear" w:color="auto" w:fill="auto"/>
        <w:spacing w:before="0" w:line="360" w:lineRule="auto"/>
        <w:ind w:right="20" w:firstLine="709"/>
        <w:rPr>
          <w:rStyle w:val="1"/>
          <w:sz w:val="28"/>
          <w:szCs w:val="28"/>
        </w:rPr>
      </w:pPr>
      <w:r w:rsidRPr="003C6562">
        <w:rPr>
          <w:sz w:val="28"/>
          <w:szCs w:val="28"/>
          <w:lang w:val="uk-UA"/>
        </w:rPr>
        <w:t>Заміщення приватного нотаріуса регулюється Законом України «Про нотаріат» і Положенням про порядок реєстрації приватної нотаріальної діяльності і заміщення приватного нотаріуса. Приватний нотаріус, котрий заміщує іншого приватного нотаріуса, нотаріальна діяльність котрого зупинена, учиняє нотаріальні дії від свого імені і прикладає свою індивідуальну печатку. Приватний нотаріус, котрого заміщують, не вправі здійснювати нотаріальну діяльність під час цього заміщення, якщо інше не передбачено законодавством. У разі дострокового повернення приватного нотаріуса до здійснювання нотаріальної діяльності повноваження нотаріуса, котрий його заміщує, які виникли внаслідок такого заміщення, автоматично припиняються.</w:t>
      </w:r>
    </w:p>
    <w:p w:rsidR="00C165AF" w:rsidRPr="003C6562" w:rsidRDefault="00C165AF" w:rsidP="00C165AF">
      <w:pPr>
        <w:pStyle w:val="2"/>
        <w:shd w:val="clear" w:color="auto" w:fill="auto"/>
        <w:spacing w:before="0" w:line="360" w:lineRule="auto"/>
        <w:ind w:right="20" w:firstLine="709"/>
        <w:rPr>
          <w:rStyle w:val="1"/>
          <w:sz w:val="28"/>
          <w:szCs w:val="28"/>
        </w:rPr>
      </w:pPr>
      <w:r w:rsidRPr="003C6562">
        <w:rPr>
          <w:rStyle w:val="1"/>
          <w:sz w:val="28"/>
          <w:szCs w:val="28"/>
        </w:rPr>
        <w:t xml:space="preserve">Всебічний аналіз щодо державного контролю за нотаріальною діяльністю можливий і ефективний лише при умовах визначення його елементарних складових, якими, в тому числі, створюються напрями, в яких </w:t>
      </w:r>
      <w:r w:rsidRPr="003C6562">
        <w:rPr>
          <w:rStyle w:val="1"/>
          <w:sz w:val="28"/>
          <w:szCs w:val="28"/>
        </w:rPr>
        <w:lastRenderedPageBreak/>
        <w:t xml:space="preserve">такий контроль здійснюється. З метою комплексної характеристики державного контролю за нотаріальною діяльністю, доцільним вбачається виходити з положень Конституції України та Закону України «Про нотаріат» у яких держава здійснює контроль за організацією нотаріальної діяльності та безпосередньо нотаріальними діями. </w:t>
      </w:r>
    </w:p>
    <w:p w:rsidR="00C165AF" w:rsidRPr="003C6562" w:rsidRDefault="00C165AF" w:rsidP="00C165AF">
      <w:pPr>
        <w:autoSpaceDE w:val="0"/>
        <w:autoSpaceDN w:val="0"/>
        <w:spacing w:line="360" w:lineRule="auto"/>
        <w:ind w:firstLine="708"/>
        <w:jc w:val="both"/>
        <w:rPr>
          <w:sz w:val="28"/>
          <w:szCs w:val="28"/>
        </w:rPr>
      </w:pPr>
      <w:r w:rsidRPr="003C6562">
        <w:rPr>
          <w:sz w:val="28"/>
          <w:szCs w:val="28"/>
        </w:rPr>
        <w:t>Останнім часом проблемні питання щодо виділення перспективних напрямів нотаріального законодавства набули надзвичайної актуальності. Основними проблемами нотаріальної діяльності в Україні є, передусім, створення єдиного нотаріату, механізму більш жорстких вимог доступу до нотаріальної діяльності, єдиної оплати вчинюваних нотаріальних дій, всебічного контролю за нотаріальною діяльністю тощо. Створення єдиного нотаріату мали б стати вагомим кроком на шляху удосконалення органів нотаріату в Україні, проте ліквідація державного нотаріату має ґрунтуватися на підготовчому вирішенні низки питань, які наразі не знаходять свого рішення.</w:t>
      </w:r>
    </w:p>
    <w:p w:rsidR="00C165AF" w:rsidRPr="003C6562" w:rsidRDefault="00C165AF" w:rsidP="00C165AF">
      <w:pPr>
        <w:autoSpaceDE w:val="0"/>
        <w:autoSpaceDN w:val="0"/>
        <w:spacing w:line="360" w:lineRule="auto"/>
        <w:ind w:firstLine="708"/>
        <w:jc w:val="both"/>
        <w:rPr>
          <w:sz w:val="28"/>
          <w:szCs w:val="28"/>
        </w:rPr>
      </w:pPr>
      <w:r w:rsidRPr="003C6562">
        <w:rPr>
          <w:sz w:val="28"/>
          <w:szCs w:val="28"/>
        </w:rPr>
        <w:t xml:space="preserve">Проблемними та такими, що потребують завершеного унормування, наразі є питання щодо оплати вчинюваних нотаріальних дій. Вирішення даного питання слід визнати найбільш раціональним, виходячи з наступних міркувань. По-перше, нотаріат – орган, який захищає права і законні інтереси фізичних та юридичних осіб та має бути доступним для осіб, які потребують правової допомоги. Гарантією доступності органів нотаріату, зокрема, має бути чітко встановлена плата. Крім того, можливість встановлювати розмір оплати вчинюваних нотаріальних дій додає органам нотаріату комерційного характеру і може привести до конкуренції між нотаріусами, що є недопустимим. </w:t>
      </w:r>
    </w:p>
    <w:p w:rsidR="00C165AF" w:rsidRPr="003C6562" w:rsidRDefault="00C165AF" w:rsidP="00C165AF">
      <w:pPr>
        <w:autoSpaceDE w:val="0"/>
        <w:autoSpaceDN w:val="0"/>
        <w:spacing w:line="360" w:lineRule="auto"/>
        <w:ind w:firstLine="708"/>
        <w:jc w:val="both"/>
        <w:rPr>
          <w:sz w:val="28"/>
          <w:szCs w:val="28"/>
        </w:rPr>
      </w:pPr>
      <w:r w:rsidRPr="003C6562">
        <w:rPr>
          <w:sz w:val="28"/>
          <w:szCs w:val="28"/>
        </w:rPr>
        <w:t xml:space="preserve">Процес реформування органів нотаріату в Україні не може бути еклектичним, має базуватися на підготовчій розробці концептуальних засад діяльності нотаріату в Україні. При цьому найважливішим є те, що вирішення проблеми про подальшу долю органів нотаріату можливе з врахуванням завдань і сутності органів нотаріату та нотаріальної діяльності, і також </w:t>
      </w:r>
      <w:r w:rsidRPr="003C6562">
        <w:rPr>
          <w:sz w:val="28"/>
          <w:szCs w:val="28"/>
        </w:rPr>
        <w:lastRenderedPageBreak/>
        <w:t xml:space="preserve">необхідності подальшого втілення в законодавство України основних засад моделі органів нотаріату як системи превентивного позасудового захисту цивільних прав і інтересів. </w:t>
      </w: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863BF" w:rsidRDefault="00C863BF" w:rsidP="00C165AF">
      <w:pPr>
        <w:shd w:val="clear" w:color="auto" w:fill="FFFFFF"/>
        <w:spacing w:line="360" w:lineRule="auto"/>
        <w:jc w:val="center"/>
        <w:rPr>
          <w:b/>
          <w:spacing w:val="-7"/>
          <w:sz w:val="28"/>
          <w:szCs w:val="28"/>
        </w:rPr>
      </w:pPr>
    </w:p>
    <w:p w:rsidR="00C165AF" w:rsidRPr="003C6562" w:rsidRDefault="00C165AF" w:rsidP="00C165AF">
      <w:pPr>
        <w:shd w:val="clear" w:color="auto" w:fill="FFFFFF"/>
        <w:spacing w:line="360" w:lineRule="auto"/>
        <w:jc w:val="center"/>
        <w:rPr>
          <w:b/>
          <w:spacing w:val="-7"/>
          <w:sz w:val="28"/>
          <w:szCs w:val="28"/>
        </w:rPr>
      </w:pPr>
      <w:bookmarkStart w:id="0" w:name="_GoBack"/>
      <w:bookmarkEnd w:id="0"/>
      <w:r w:rsidRPr="003C6562">
        <w:rPr>
          <w:b/>
          <w:spacing w:val="-7"/>
          <w:sz w:val="28"/>
          <w:szCs w:val="28"/>
        </w:rPr>
        <w:lastRenderedPageBreak/>
        <w:t xml:space="preserve">СПИСОК </w:t>
      </w:r>
      <w:r>
        <w:rPr>
          <w:b/>
          <w:spacing w:val="-7"/>
          <w:sz w:val="28"/>
          <w:szCs w:val="28"/>
        </w:rPr>
        <w:t xml:space="preserve"> </w:t>
      </w:r>
      <w:r w:rsidRPr="003C6562">
        <w:rPr>
          <w:b/>
          <w:spacing w:val="-7"/>
          <w:sz w:val="28"/>
          <w:szCs w:val="28"/>
        </w:rPr>
        <w:t xml:space="preserve">ВИКОРИСТАНИХ </w:t>
      </w:r>
      <w:r>
        <w:rPr>
          <w:b/>
          <w:spacing w:val="-7"/>
          <w:sz w:val="28"/>
          <w:szCs w:val="28"/>
        </w:rPr>
        <w:t xml:space="preserve"> </w:t>
      </w:r>
      <w:r w:rsidRPr="003C6562">
        <w:rPr>
          <w:b/>
          <w:spacing w:val="-7"/>
          <w:sz w:val="28"/>
          <w:szCs w:val="28"/>
        </w:rPr>
        <w:t>ДЖЕРЕЛ:</w:t>
      </w:r>
    </w:p>
    <w:p w:rsidR="00C165AF" w:rsidRPr="003C6562" w:rsidRDefault="00C165AF" w:rsidP="00C165AF">
      <w:pPr>
        <w:jc w:val="center"/>
        <w:rPr>
          <w:b/>
          <w:sz w:val="28"/>
          <w:szCs w:val="28"/>
        </w:rPr>
      </w:pPr>
    </w:p>
    <w:p w:rsidR="00C165AF" w:rsidRPr="003C6562" w:rsidRDefault="00C165AF" w:rsidP="00C165AF">
      <w:pPr>
        <w:jc w:val="center"/>
        <w:rPr>
          <w:b/>
          <w:sz w:val="28"/>
          <w:szCs w:val="28"/>
        </w:rPr>
      </w:pPr>
      <w:r w:rsidRPr="003C6562">
        <w:rPr>
          <w:b/>
          <w:sz w:val="28"/>
          <w:szCs w:val="28"/>
        </w:rPr>
        <w:t>Нормативно-правові акти:</w:t>
      </w:r>
    </w:p>
    <w:p w:rsidR="00C165AF" w:rsidRPr="003C6562" w:rsidRDefault="00C165AF" w:rsidP="00C165AF">
      <w:pPr>
        <w:jc w:val="center"/>
        <w:rPr>
          <w:b/>
          <w:sz w:val="28"/>
          <w:szCs w:val="28"/>
        </w:rPr>
      </w:pP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1. Конституція України: Прийнята на п’ятій сесії Верховної Ради України 28 червня 1996 р. Відомості Верховної Ради України. 1996. № 30. Ст. 141.</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 xml:space="preserve">2. Цивільний кодекс України </w:t>
      </w:r>
      <w:proofErr w:type="spellStart"/>
      <w:r w:rsidRPr="003C6562">
        <w:rPr>
          <w:spacing w:val="-2"/>
          <w:sz w:val="28"/>
          <w:szCs w:val="28"/>
        </w:rPr>
        <w:t>вiд</w:t>
      </w:r>
      <w:proofErr w:type="spellEnd"/>
      <w:r w:rsidRPr="003C6562">
        <w:rPr>
          <w:spacing w:val="-2"/>
          <w:sz w:val="28"/>
          <w:szCs w:val="28"/>
        </w:rPr>
        <w:t xml:space="preserve"> 16.01.2003 р. № 435-IV. Відомості Верховної Ради України. 2003. № 40. Ст. 356.</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3. Цивільний процесуальний кодекс України від 18.03.2004</w:t>
      </w:r>
      <w:r>
        <w:rPr>
          <w:spacing w:val="-2"/>
          <w:sz w:val="28"/>
          <w:szCs w:val="28"/>
        </w:rPr>
        <w:t xml:space="preserve"> р</w:t>
      </w:r>
      <w:r w:rsidRPr="003C6562">
        <w:rPr>
          <w:spacing w:val="-2"/>
          <w:sz w:val="28"/>
          <w:szCs w:val="28"/>
        </w:rPr>
        <w:t>. № 1618-IV.  Відомості Верховної Ради України. 2004. № 40-41.</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 xml:space="preserve">4. Сімейний кодекс України </w:t>
      </w:r>
      <w:proofErr w:type="spellStart"/>
      <w:r w:rsidRPr="003C6562">
        <w:rPr>
          <w:spacing w:val="-2"/>
          <w:sz w:val="28"/>
          <w:szCs w:val="28"/>
        </w:rPr>
        <w:t>вiд</w:t>
      </w:r>
      <w:proofErr w:type="spellEnd"/>
      <w:r w:rsidRPr="003C6562">
        <w:rPr>
          <w:spacing w:val="-2"/>
          <w:sz w:val="28"/>
          <w:szCs w:val="28"/>
        </w:rPr>
        <w:t xml:space="preserve"> 10.01.2002 р. № 2947-III. Відомості Верховної Ради України. 2002 р. № 21. Ст. 135.</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5. Кодекс адміністративного судочинства України від 06.07.2005 № 2747-IV. Відомості Верховної Ради України.  2005. № 35-36, 37. Ст. 446.</w:t>
      </w:r>
    </w:p>
    <w:p w:rsidR="00C165AF" w:rsidRPr="003C6562" w:rsidRDefault="00C165AF" w:rsidP="00C165AF">
      <w:pPr>
        <w:shd w:val="clear" w:color="auto" w:fill="FFFFFF"/>
        <w:spacing w:line="360" w:lineRule="auto"/>
        <w:ind w:firstLine="567"/>
        <w:jc w:val="both"/>
        <w:rPr>
          <w:spacing w:val="-2"/>
          <w:sz w:val="28"/>
          <w:szCs w:val="28"/>
        </w:rPr>
      </w:pPr>
      <w:bookmarkStart w:id="1" w:name="n3"/>
      <w:bookmarkEnd w:id="1"/>
      <w:r w:rsidRPr="003C6562">
        <w:rPr>
          <w:spacing w:val="-2"/>
          <w:sz w:val="28"/>
          <w:szCs w:val="28"/>
        </w:rPr>
        <w:t xml:space="preserve">6. Про професійних творчих працівників та творчі спілки:  Закон України від </w:t>
      </w:r>
    </w:p>
    <w:p w:rsidR="00C165AF" w:rsidRPr="003C6562" w:rsidRDefault="00C165AF" w:rsidP="00C165AF">
      <w:pPr>
        <w:shd w:val="clear" w:color="auto" w:fill="FFFFFF"/>
        <w:spacing w:line="360" w:lineRule="auto"/>
        <w:jc w:val="both"/>
        <w:rPr>
          <w:spacing w:val="-2"/>
          <w:sz w:val="28"/>
          <w:szCs w:val="28"/>
        </w:rPr>
      </w:pPr>
      <w:bookmarkStart w:id="2" w:name="n4"/>
      <w:bookmarkEnd w:id="2"/>
      <w:r w:rsidRPr="003C6562">
        <w:rPr>
          <w:spacing w:val="-2"/>
          <w:sz w:val="28"/>
          <w:szCs w:val="28"/>
        </w:rPr>
        <w:t>7 жовтня 1997 року. Відомості Верховної Ради України, 1997, № 52. Ст. 312.</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7. Про авторське право і суміжні права : Закон України від 23 грудня 1993 р. Голос України. 1994. № 3792-XII. Ст. 64.</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8. Про нотаріат: Закон України від 02.09.1993 № 3425-XII. Відомості Верховної Ради України. 1993. № 39. Ст. 383.</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9. Про державну реєстрацію речових прав на нерухоме майно та їх обмежень: Закон України від 01 липня 2004 р. Відомості Верховної Ради України. 2004. № 51. Ст. 553.</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10. Про затвердження Положення про Вищу кваліфікаційну комісію нотаріату : Постанова Кабінету Міністрів України від 31 серпня 2011 р. № 923 URL : http://zakon4.rada.gov.ua/laws/show/923-2011-%D0%BF.</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35"/>
        </w:rPr>
        <w:t xml:space="preserve">11. </w:t>
      </w:r>
      <w:r w:rsidRPr="003C6562">
        <w:rPr>
          <w:spacing w:val="-2"/>
          <w:sz w:val="28"/>
          <w:szCs w:val="28"/>
        </w:rPr>
        <w:t xml:space="preserve">Про затвердження Порядку вчинення нотаріальних дій нотаріусами України: Наказ Міністерства юстиції України </w:t>
      </w:r>
      <w:proofErr w:type="spellStart"/>
      <w:r w:rsidRPr="003C6562">
        <w:rPr>
          <w:spacing w:val="-2"/>
          <w:sz w:val="28"/>
          <w:szCs w:val="28"/>
        </w:rPr>
        <w:t>вiд</w:t>
      </w:r>
      <w:proofErr w:type="spellEnd"/>
      <w:r w:rsidRPr="003C6562">
        <w:rPr>
          <w:spacing w:val="-2"/>
          <w:sz w:val="28"/>
          <w:szCs w:val="28"/>
        </w:rPr>
        <w:t xml:space="preserve"> 22.02.2012 р. № 296/5. </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lastRenderedPageBreak/>
        <w:t xml:space="preserve">12. Про затвердження Порядку вчинення нотаріальних дій посадовими особами органів місцевого самоврядування: Наказ Міністерства юстиції України </w:t>
      </w:r>
      <w:proofErr w:type="spellStart"/>
      <w:r w:rsidRPr="003C6562">
        <w:rPr>
          <w:spacing w:val="-2"/>
          <w:sz w:val="28"/>
          <w:szCs w:val="28"/>
        </w:rPr>
        <w:t>вiд</w:t>
      </w:r>
      <w:proofErr w:type="spellEnd"/>
      <w:r w:rsidRPr="003C6562">
        <w:rPr>
          <w:spacing w:val="-2"/>
          <w:sz w:val="28"/>
          <w:szCs w:val="28"/>
        </w:rPr>
        <w:t xml:space="preserve"> 11.11.2011 р. № 3306/5.</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13. Про затвердження Положення про Міністерство юстиції України : Указ Президента України від 02.07.2014 р. № 228/2014. Офіційний вісник України, 2014. № 32.</w:t>
      </w:r>
    </w:p>
    <w:p w:rsidR="00C165AF" w:rsidRPr="003C6562" w:rsidRDefault="00C165AF" w:rsidP="00C165AF">
      <w:pPr>
        <w:shd w:val="clear" w:color="auto" w:fill="FFFFFF"/>
        <w:spacing w:line="360" w:lineRule="auto"/>
        <w:ind w:firstLine="567"/>
        <w:jc w:val="both"/>
        <w:rPr>
          <w:spacing w:val="-2"/>
          <w:sz w:val="28"/>
          <w:szCs w:val="28"/>
        </w:rPr>
      </w:pPr>
      <w:r w:rsidRPr="003C6562">
        <w:rPr>
          <w:spacing w:val="-2"/>
          <w:sz w:val="28"/>
          <w:szCs w:val="28"/>
        </w:rPr>
        <w:t>14. Про затвердження Правил ведення нотаріального діловодства: Наказ Міністерства юстиції України від 22.12.2010 р. № 3253/5. Офіційний вісник України. 2011. № 1. С. 270. Ст. 62.</w:t>
      </w:r>
    </w:p>
    <w:p w:rsidR="00C165AF" w:rsidRPr="003C6562" w:rsidRDefault="00C165AF" w:rsidP="00C165AF">
      <w:pPr>
        <w:shd w:val="clear" w:color="auto" w:fill="FFFFFF"/>
        <w:spacing w:line="360" w:lineRule="auto"/>
        <w:ind w:firstLine="708"/>
        <w:jc w:val="both"/>
        <w:rPr>
          <w:spacing w:val="-2"/>
          <w:sz w:val="28"/>
          <w:szCs w:val="35"/>
        </w:rPr>
      </w:pPr>
      <w:r w:rsidRPr="003C6562">
        <w:rPr>
          <w:spacing w:val="-2"/>
          <w:sz w:val="28"/>
          <w:szCs w:val="35"/>
        </w:rPr>
        <w:t>15. Про затвердження Порядку допуску осіб до складання кваліфікаційного іспиту та проведення кваліфікаційного іспиту Вищою кваліфікаційною комісією нотаріату: Наказ Міністерства юстиції України від 28.07.2011 р. № 1905/5.</w:t>
      </w:r>
    </w:p>
    <w:p w:rsidR="00C165AF" w:rsidRPr="003C6562" w:rsidRDefault="00C165AF" w:rsidP="00C165AF">
      <w:pPr>
        <w:shd w:val="clear" w:color="auto" w:fill="FFFFFF"/>
        <w:spacing w:line="360" w:lineRule="auto"/>
        <w:ind w:firstLine="708"/>
        <w:jc w:val="both"/>
        <w:rPr>
          <w:spacing w:val="-2"/>
          <w:sz w:val="28"/>
          <w:szCs w:val="35"/>
        </w:rPr>
      </w:pPr>
      <w:r w:rsidRPr="003C6562">
        <w:rPr>
          <w:spacing w:val="-2"/>
          <w:sz w:val="28"/>
          <w:szCs w:val="35"/>
        </w:rPr>
        <w:t>16. Про затвердження Положення про вимоги до робочого місця (контори) приватного нотаріуса та здійснення контролю за організацією нотаріальної діяльності: Наказ Міністерства юстиції України від 23.03.2011 р. № 888/5//Офіційний вісник України. 2011. № 25. Ст. 1030.</w:t>
      </w:r>
    </w:p>
    <w:p w:rsidR="00C165AF" w:rsidRPr="003C6562" w:rsidRDefault="00C165AF" w:rsidP="00C165AF">
      <w:pPr>
        <w:shd w:val="clear" w:color="auto" w:fill="FFFFFF"/>
        <w:spacing w:line="360" w:lineRule="auto"/>
        <w:ind w:firstLine="708"/>
        <w:jc w:val="both"/>
        <w:rPr>
          <w:spacing w:val="-2"/>
          <w:sz w:val="28"/>
          <w:szCs w:val="35"/>
        </w:rPr>
      </w:pPr>
      <w:r w:rsidRPr="003C6562">
        <w:rPr>
          <w:spacing w:val="-2"/>
          <w:sz w:val="28"/>
          <w:szCs w:val="35"/>
        </w:rPr>
        <w:t>17. Про затвердження Порядку проведення перевірки організації роботи державних нотаріальних контор, державних нотаріальних архівів, організації нотаріальної діяльності приватних нотаріусів, дотримання державними і приватними нотаріусами порядку вчинення нотаріальних дій та виконання правил нотаріального діловодства: Наказ Міністерства юстиції України від 17.02.2014 р. № 357/5.</w:t>
      </w:r>
    </w:p>
    <w:p w:rsidR="00C165AF" w:rsidRPr="003C6562" w:rsidRDefault="00C165AF" w:rsidP="00C165AF">
      <w:pPr>
        <w:shd w:val="clear" w:color="auto" w:fill="FFFFFF"/>
        <w:spacing w:line="360" w:lineRule="auto"/>
        <w:jc w:val="both"/>
        <w:rPr>
          <w:b/>
          <w:spacing w:val="-2"/>
          <w:sz w:val="28"/>
          <w:szCs w:val="35"/>
        </w:rPr>
      </w:pPr>
      <w:r w:rsidRPr="003C6562">
        <w:rPr>
          <w:spacing w:val="-2"/>
          <w:sz w:val="28"/>
          <w:szCs w:val="35"/>
        </w:rPr>
        <w:t xml:space="preserve">      </w:t>
      </w:r>
    </w:p>
    <w:p w:rsidR="00C165AF" w:rsidRPr="003C6562" w:rsidRDefault="00C165AF" w:rsidP="00C165AF">
      <w:pPr>
        <w:shd w:val="clear" w:color="auto" w:fill="FFFFFF"/>
        <w:spacing w:line="360" w:lineRule="auto"/>
        <w:ind w:firstLine="708"/>
        <w:jc w:val="center"/>
        <w:rPr>
          <w:b/>
          <w:spacing w:val="-2"/>
          <w:sz w:val="28"/>
          <w:szCs w:val="35"/>
        </w:rPr>
      </w:pPr>
      <w:r w:rsidRPr="003C6562">
        <w:rPr>
          <w:b/>
          <w:spacing w:val="-2"/>
          <w:sz w:val="28"/>
          <w:szCs w:val="35"/>
        </w:rPr>
        <w:t>Спеціальна література:</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18. Адміністративне право України. Академічний курс : підручник : у 2 т. </w:t>
      </w:r>
      <w:proofErr w:type="spellStart"/>
      <w:r w:rsidRPr="003C6562">
        <w:rPr>
          <w:sz w:val="28"/>
          <w:szCs w:val="28"/>
        </w:rPr>
        <w:t>редкол</w:t>
      </w:r>
      <w:proofErr w:type="spellEnd"/>
      <w:r w:rsidRPr="003C6562">
        <w:rPr>
          <w:sz w:val="28"/>
          <w:szCs w:val="28"/>
        </w:rPr>
        <w:t xml:space="preserve">.: В. Б. </w:t>
      </w:r>
      <w:proofErr w:type="spellStart"/>
      <w:r w:rsidRPr="003C6562">
        <w:rPr>
          <w:sz w:val="28"/>
          <w:szCs w:val="28"/>
        </w:rPr>
        <w:t>Авер’янов</w:t>
      </w:r>
      <w:proofErr w:type="spellEnd"/>
      <w:r w:rsidRPr="003C6562">
        <w:rPr>
          <w:sz w:val="28"/>
          <w:szCs w:val="28"/>
        </w:rPr>
        <w:t xml:space="preserve"> (голова) та ін. К. : </w:t>
      </w:r>
      <w:proofErr w:type="spellStart"/>
      <w:r w:rsidRPr="003C6562">
        <w:rPr>
          <w:sz w:val="28"/>
          <w:szCs w:val="28"/>
        </w:rPr>
        <w:t>Юрид</w:t>
      </w:r>
      <w:proofErr w:type="spellEnd"/>
      <w:r w:rsidRPr="003C6562">
        <w:rPr>
          <w:sz w:val="28"/>
          <w:szCs w:val="28"/>
        </w:rPr>
        <w:t>. думка, 2004–2007. Т. 2: Загальна частина. 2007. 592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19. </w:t>
      </w:r>
      <w:proofErr w:type="spellStart"/>
      <w:r w:rsidRPr="003C6562">
        <w:rPr>
          <w:sz w:val="28"/>
          <w:szCs w:val="28"/>
        </w:rPr>
        <w:t>Алексеев</w:t>
      </w:r>
      <w:proofErr w:type="spellEnd"/>
      <w:r w:rsidRPr="003C6562">
        <w:rPr>
          <w:sz w:val="28"/>
          <w:szCs w:val="28"/>
        </w:rPr>
        <w:t xml:space="preserve"> С. С. </w:t>
      </w:r>
      <w:proofErr w:type="spellStart"/>
      <w:r w:rsidRPr="003C6562">
        <w:rPr>
          <w:sz w:val="28"/>
          <w:szCs w:val="28"/>
        </w:rPr>
        <w:t>Проблемы</w:t>
      </w:r>
      <w:proofErr w:type="spellEnd"/>
      <w:r w:rsidRPr="003C6562">
        <w:rPr>
          <w:sz w:val="28"/>
          <w:szCs w:val="28"/>
        </w:rPr>
        <w:t xml:space="preserve"> </w:t>
      </w:r>
      <w:proofErr w:type="spellStart"/>
      <w:r w:rsidRPr="003C6562">
        <w:rPr>
          <w:sz w:val="28"/>
          <w:szCs w:val="28"/>
        </w:rPr>
        <w:t>теории</w:t>
      </w:r>
      <w:proofErr w:type="spellEnd"/>
      <w:r w:rsidRPr="003C6562">
        <w:rPr>
          <w:sz w:val="28"/>
          <w:szCs w:val="28"/>
        </w:rPr>
        <w:t xml:space="preserve"> права. Т. 1. </w:t>
      </w:r>
      <w:proofErr w:type="spellStart"/>
      <w:r w:rsidRPr="003C6562">
        <w:rPr>
          <w:sz w:val="28"/>
          <w:szCs w:val="28"/>
        </w:rPr>
        <w:t>Свердловск</w:t>
      </w:r>
      <w:proofErr w:type="spellEnd"/>
      <w:r w:rsidRPr="003C6562">
        <w:rPr>
          <w:sz w:val="28"/>
          <w:szCs w:val="28"/>
        </w:rPr>
        <w:t>, 1972. С. 102-103.</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lastRenderedPageBreak/>
        <w:t xml:space="preserve">20. </w:t>
      </w:r>
      <w:proofErr w:type="spellStart"/>
      <w:r w:rsidRPr="003C6562">
        <w:rPr>
          <w:spacing w:val="-2"/>
          <w:sz w:val="28"/>
          <w:szCs w:val="28"/>
        </w:rPr>
        <w:t>Алексеев</w:t>
      </w:r>
      <w:proofErr w:type="spellEnd"/>
      <w:r w:rsidRPr="003C6562">
        <w:rPr>
          <w:spacing w:val="-2"/>
          <w:sz w:val="28"/>
          <w:szCs w:val="28"/>
        </w:rPr>
        <w:t xml:space="preserve"> С. С. </w:t>
      </w:r>
      <w:proofErr w:type="spellStart"/>
      <w:r w:rsidRPr="003C6562">
        <w:rPr>
          <w:spacing w:val="-2"/>
          <w:sz w:val="28"/>
          <w:szCs w:val="28"/>
        </w:rPr>
        <w:t>Общая</w:t>
      </w:r>
      <w:proofErr w:type="spellEnd"/>
      <w:r w:rsidRPr="003C6562">
        <w:rPr>
          <w:spacing w:val="-2"/>
          <w:sz w:val="28"/>
          <w:szCs w:val="28"/>
        </w:rPr>
        <w:t xml:space="preserve"> </w:t>
      </w:r>
      <w:proofErr w:type="spellStart"/>
      <w:r w:rsidRPr="003C6562">
        <w:rPr>
          <w:spacing w:val="-2"/>
          <w:sz w:val="28"/>
          <w:szCs w:val="28"/>
        </w:rPr>
        <w:t>теория</w:t>
      </w:r>
      <w:proofErr w:type="spellEnd"/>
      <w:r w:rsidRPr="003C6562">
        <w:rPr>
          <w:spacing w:val="-2"/>
          <w:sz w:val="28"/>
          <w:szCs w:val="28"/>
        </w:rPr>
        <w:t xml:space="preserve"> права. М.: </w:t>
      </w:r>
      <w:proofErr w:type="spellStart"/>
      <w:r w:rsidRPr="003C6562">
        <w:rPr>
          <w:spacing w:val="-2"/>
          <w:sz w:val="28"/>
          <w:szCs w:val="28"/>
        </w:rPr>
        <w:t>Юрид</w:t>
      </w:r>
      <w:proofErr w:type="spellEnd"/>
      <w:r w:rsidRPr="003C6562">
        <w:rPr>
          <w:spacing w:val="-2"/>
          <w:sz w:val="28"/>
          <w:szCs w:val="28"/>
        </w:rPr>
        <w:t xml:space="preserve">. </w:t>
      </w:r>
      <w:proofErr w:type="spellStart"/>
      <w:r w:rsidRPr="003C6562">
        <w:rPr>
          <w:spacing w:val="-2"/>
          <w:sz w:val="28"/>
          <w:szCs w:val="28"/>
        </w:rPr>
        <w:t>лит</w:t>
      </w:r>
      <w:proofErr w:type="spellEnd"/>
      <w:r w:rsidRPr="003C6562">
        <w:rPr>
          <w:spacing w:val="-2"/>
          <w:sz w:val="28"/>
          <w:szCs w:val="28"/>
        </w:rPr>
        <w:t>-ра, 1982. Т. 2. 486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21. </w:t>
      </w:r>
      <w:proofErr w:type="spellStart"/>
      <w:r w:rsidRPr="003C6562">
        <w:rPr>
          <w:sz w:val="28"/>
          <w:szCs w:val="28"/>
        </w:rPr>
        <w:t>Анисимков</w:t>
      </w:r>
      <w:proofErr w:type="spellEnd"/>
      <w:r w:rsidRPr="003C6562">
        <w:rPr>
          <w:sz w:val="28"/>
          <w:szCs w:val="28"/>
        </w:rPr>
        <w:t xml:space="preserve"> В. М. О </w:t>
      </w:r>
      <w:proofErr w:type="spellStart"/>
      <w:r w:rsidRPr="003C6562">
        <w:rPr>
          <w:sz w:val="28"/>
          <w:szCs w:val="28"/>
        </w:rPr>
        <w:t>некоторых</w:t>
      </w:r>
      <w:proofErr w:type="spellEnd"/>
      <w:r w:rsidRPr="003C6562">
        <w:rPr>
          <w:sz w:val="28"/>
          <w:szCs w:val="28"/>
        </w:rPr>
        <w:t xml:space="preserve"> задачах </w:t>
      </w:r>
      <w:proofErr w:type="spellStart"/>
      <w:r w:rsidRPr="003C6562">
        <w:rPr>
          <w:sz w:val="28"/>
          <w:szCs w:val="28"/>
        </w:rPr>
        <w:t>теории</w:t>
      </w:r>
      <w:proofErr w:type="spellEnd"/>
      <w:r w:rsidRPr="003C6562">
        <w:rPr>
          <w:sz w:val="28"/>
          <w:szCs w:val="28"/>
        </w:rPr>
        <w:t xml:space="preserve"> </w:t>
      </w:r>
      <w:proofErr w:type="spellStart"/>
      <w:r w:rsidRPr="003C6562">
        <w:rPr>
          <w:sz w:val="28"/>
          <w:szCs w:val="28"/>
        </w:rPr>
        <w:t>управления</w:t>
      </w:r>
      <w:proofErr w:type="spellEnd"/>
      <w:r w:rsidRPr="003C6562">
        <w:rPr>
          <w:sz w:val="28"/>
          <w:szCs w:val="28"/>
        </w:rPr>
        <w:t xml:space="preserve"> в </w:t>
      </w:r>
      <w:proofErr w:type="spellStart"/>
      <w:r w:rsidRPr="003C6562">
        <w:rPr>
          <w:sz w:val="28"/>
          <w:szCs w:val="28"/>
        </w:rPr>
        <w:t>сфере</w:t>
      </w:r>
      <w:proofErr w:type="spellEnd"/>
      <w:r w:rsidRPr="003C6562">
        <w:rPr>
          <w:sz w:val="28"/>
          <w:szCs w:val="28"/>
        </w:rPr>
        <w:t xml:space="preserve"> </w:t>
      </w:r>
      <w:proofErr w:type="spellStart"/>
      <w:r w:rsidRPr="003C6562">
        <w:rPr>
          <w:sz w:val="28"/>
          <w:szCs w:val="28"/>
        </w:rPr>
        <w:t>правопорядка</w:t>
      </w:r>
      <w:proofErr w:type="spellEnd"/>
      <w:r w:rsidRPr="003C6562">
        <w:rPr>
          <w:sz w:val="28"/>
          <w:szCs w:val="28"/>
        </w:rPr>
        <w:t xml:space="preserve"> в </w:t>
      </w:r>
      <w:proofErr w:type="spellStart"/>
      <w:r w:rsidRPr="003C6562">
        <w:rPr>
          <w:sz w:val="28"/>
          <w:szCs w:val="28"/>
        </w:rPr>
        <w:t>условиях</w:t>
      </w:r>
      <w:proofErr w:type="spellEnd"/>
      <w:r w:rsidRPr="003C6562">
        <w:rPr>
          <w:sz w:val="28"/>
          <w:szCs w:val="28"/>
        </w:rPr>
        <w:t xml:space="preserve"> </w:t>
      </w:r>
      <w:proofErr w:type="spellStart"/>
      <w:r w:rsidRPr="003C6562">
        <w:rPr>
          <w:sz w:val="28"/>
          <w:szCs w:val="28"/>
        </w:rPr>
        <w:t>переходного</w:t>
      </w:r>
      <w:proofErr w:type="spellEnd"/>
      <w:r w:rsidRPr="003C6562">
        <w:rPr>
          <w:sz w:val="28"/>
          <w:szCs w:val="28"/>
        </w:rPr>
        <w:t xml:space="preserve"> </w:t>
      </w:r>
      <w:proofErr w:type="spellStart"/>
      <w:r w:rsidRPr="003C6562">
        <w:rPr>
          <w:sz w:val="28"/>
          <w:szCs w:val="28"/>
        </w:rPr>
        <w:t>этапа</w:t>
      </w:r>
      <w:proofErr w:type="spellEnd"/>
      <w:r w:rsidRPr="003C6562">
        <w:rPr>
          <w:sz w:val="28"/>
          <w:szCs w:val="28"/>
        </w:rPr>
        <w:t xml:space="preserve"> </w:t>
      </w:r>
      <w:proofErr w:type="spellStart"/>
      <w:r w:rsidRPr="003C6562">
        <w:rPr>
          <w:sz w:val="28"/>
          <w:szCs w:val="28"/>
        </w:rPr>
        <w:t>развития</w:t>
      </w:r>
      <w:proofErr w:type="spellEnd"/>
      <w:r w:rsidRPr="003C6562">
        <w:rPr>
          <w:sz w:val="28"/>
          <w:szCs w:val="28"/>
        </w:rPr>
        <w:t xml:space="preserve"> </w:t>
      </w:r>
      <w:proofErr w:type="spellStart"/>
      <w:r w:rsidRPr="003C6562">
        <w:rPr>
          <w:sz w:val="28"/>
          <w:szCs w:val="28"/>
        </w:rPr>
        <w:t>российского</w:t>
      </w:r>
      <w:proofErr w:type="spellEnd"/>
      <w:r w:rsidRPr="003C6562">
        <w:rPr>
          <w:sz w:val="28"/>
          <w:szCs w:val="28"/>
        </w:rPr>
        <w:t xml:space="preserve"> </w:t>
      </w:r>
      <w:proofErr w:type="spellStart"/>
      <w:r w:rsidRPr="003C6562">
        <w:rPr>
          <w:sz w:val="28"/>
          <w:szCs w:val="28"/>
        </w:rPr>
        <w:t>общества</w:t>
      </w:r>
      <w:proofErr w:type="spellEnd"/>
      <w:r w:rsidRPr="003C6562">
        <w:rPr>
          <w:sz w:val="28"/>
          <w:szCs w:val="28"/>
        </w:rPr>
        <w:t xml:space="preserve">. </w:t>
      </w:r>
      <w:proofErr w:type="spellStart"/>
      <w:r w:rsidRPr="003C6562">
        <w:rPr>
          <w:sz w:val="28"/>
          <w:szCs w:val="28"/>
        </w:rPr>
        <w:t>Современное</w:t>
      </w:r>
      <w:proofErr w:type="spellEnd"/>
      <w:r w:rsidRPr="003C6562">
        <w:rPr>
          <w:sz w:val="28"/>
          <w:szCs w:val="28"/>
        </w:rPr>
        <w:t xml:space="preserve"> </w:t>
      </w:r>
      <w:proofErr w:type="spellStart"/>
      <w:r w:rsidRPr="003C6562">
        <w:rPr>
          <w:sz w:val="28"/>
          <w:szCs w:val="28"/>
        </w:rPr>
        <w:t>состояние</w:t>
      </w:r>
      <w:proofErr w:type="spellEnd"/>
      <w:r w:rsidRPr="003C6562">
        <w:rPr>
          <w:sz w:val="28"/>
          <w:szCs w:val="28"/>
        </w:rPr>
        <w:t xml:space="preserve"> и </w:t>
      </w:r>
      <w:proofErr w:type="spellStart"/>
      <w:r w:rsidRPr="003C6562">
        <w:rPr>
          <w:sz w:val="28"/>
          <w:szCs w:val="28"/>
        </w:rPr>
        <w:t>перспективы</w:t>
      </w:r>
      <w:proofErr w:type="spellEnd"/>
      <w:r w:rsidRPr="003C6562">
        <w:rPr>
          <w:sz w:val="28"/>
          <w:szCs w:val="28"/>
        </w:rPr>
        <w:t xml:space="preserve"> </w:t>
      </w:r>
      <w:proofErr w:type="spellStart"/>
      <w:r w:rsidRPr="003C6562">
        <w:rPr>
          <w:sz w:val="28"/>
          <w:szCs w:val="28"/>
        </w:rPr>
        <w:t>развития</w:t>
      </w:r>
      <w:proofErr w:type="spellEnd"/>
      <w:r w:rsidRPr="003C6562">
        <w:rPr>
          <w:sz w:val="28"/>
          <w:szCs w:val="28"/>
        </w:rPr>
        <w:t xml:space="preserve"> </w:t>
      </w:r>
      <w:proofErr w:type="spellStart"/>
      <w:r w:rsidRPr="003C6562">
        <w:rPr>
          <w:sz w:val="28"/>
          <w:szCs w:val="28"/>
        </w:rPr>
        <w:t>теории</w:t>
      </w:r>
      <w:proofErr w:type="spellEnd"/>
      <w:r w:rsidRPr="003C6562">
        <w:rPr>
          <w:sz w:val="28"/>
          <w:szCs w:val="28"/>
        </w:rPr>
        <w:t xml:space="preserve"> </w:t>
      </w:r>
      <w:proofErr w:type="spellStart"/>
      <w:r w:rsidRPr="003C6562">
        <w:rPr>
          <w:sz w:val="28"/>
          <w:szCs w:val="28"/>
        </w:rPr>
        <w:t>управления</w:t>
      </w:r>
      <w:proofErr w:type="spellEnd"/>
      <w:r w:rsidRPr="003C6562">
        <w:rPr>
          <w:sz w:val="28"/>
          <w:szCs w:val="28"/>
        </w:rPr>
        <w:t xml:space="preserve"> в </w:t>
      </w:r>
      <w:proofErr w:type="spellStart"/>
      <w:r w:rsidRPr="003C6562">
        <w:rPr>
          <w:sz w:val="28"/>
          <w:szCs w:val="28"/>
        </w:rPr>
        <w:t>сфере</w:t>
      </w:r>
      <w:proofErr w:type="spellEnd"/>
      <w:r w:rsidRPr="003C6562">
        <w:rPr>
          <w:sz w:val="28"/>
          <w:szCs w:val="28"/>
        </w:rPr>
        <w:t xml:space="preserve"> </w:t>
      </w:r>
      <w:proofErr w:type="spellStart"/>
      <w:r w:rsidRPr="003C6562">
        <w:rPr>
          <w:sz w:val="28"/>
          <w:szCs w:val="28"/>
        </w:rPr>
        <w:t>правопорядка</w:t>
      </w:r>
      <w:proofErr w:type="spellEnd"/>
      <w:r w:rsidRPr="003C6562">
        <w:rPr>
          <w:sz w:val="28"/>
          <w:szCs w:val="28"/>
        </w:rPr>
        <w:t xml:space="preserve"> : </w:t>
      </w:r>
      <w:proofErr w:type="spellStart"/>
      <w:r w:rsidRPr="003C6562">
        <w:rPr>
          <w:sz w:val="28"/>
          <w:szCs w:val="28"/>
        </w:rPr>
        <w:t>материалы</w:t>
      </w:r>
      <w:proofErr w:type="spellEnd"/>
      <w:r w:rsidRPr="003C6562">
        <w:rPr>
          <w:sz w:val="28"/>
          <w:szCs w:val="28"/>
        </w:rPr>
        <w:t xml:space="preserve"> </w:t>
      </w:r>
      <w:proofErr w:type="spellStart"/>
      <w:r w:rsidRPr="003C6562">
        <w:rPr>
          <w:sz w:val="28"/>
          <w:szCs w:val="28"/>
        </w:rPr>
        <w:t>теоретического</w:t>
      </w:r>
      <w:proofErr w:type="spellEnd"/>
      <w:r w:rsidRPr="003C6562">
        <w:rPr>
          <w:sz w:val="28"/>
          <w:szCs w:val="28"/>
        </w:rPr>
        <w:t xml:space="preserve"> </w:t>
      </w:r>
      <w:proofErr w:type="spellStart"/>
      <w:r w:rsidRPr="003C6562">
        <w:rPr>
          <w:sz w:val="28"/>
          <w:szCs w:val="28"/>
        </w:rPr>
        <w:t>семинара</w:t>
      </w:r>
      <w:proofErr w:type="spellEnd"/>
      <w:r w:rsidRPr="003C6562">
        <w:rPr>
          <w:sz w:val="28"/>
          <w:szCs w:val="28"/>
        </w:rPr>
        <w:t xml:space="preserve">, </w:t>
      </w:r>
      <w:proofErr w:type="spellStart"/>
      <w:r w:rsidRPr="003C6562">
        <w:rPr>
          <w:sz w:val="28"/>
          <w:szCs w:val="28"/>
        </w:rPr>
        <w:t>посвященного</w:t>
      </w:r>
      <w:proofErr w:type="spellEnd"/>
      <w:r w:rsidRPr="003C6562">
        <w:rPr>
          <w:sz w:val="28"/>
          <w:szCs w:val="28"/>
        </w:rPr>
        <w:t xml:space="preserve"> </w:t>
      </w:r>
      <w:proofErr w:type="spellStart"/>
      <w:r w:rsidRPr="003C6562">
        <w:rPr>
          <w:sz w:val="28"/>
          <w:szCs w:val="28"/>
        </w:rPr>
        <w:t>памяти</w:t>
      </w:r>
      <w:proofErr w:type="spellEnd"/>
      <w:r w:rsidRPr="003C6562">
        <w:rPr>
          <w:sz w:val="28"/>
          <w:szCs w:val="28"/>
        </w:rPr>
        <w:t xml:space="preserve"> </w:t>
      </w:r>
      <w:proofErr w:type="spellStart"/>
      <w:r w:rsidRPr="003C6562">
        <w:rPr>
          <w:sz w:val="28"/>
          <w:szCs w:val="28"/>
        </w:rPr>
        <w:t>профессора</w:t>
      </w:r>
      <w:proofErr w:type="spellEnd"/>
      <w:r w:rsidRPr="003C6562">
        <w:rPr>
          <w:sz w:val="28"/>
          <w:szCs w:val="28"/>
        </w:rPr>
        <w:t xml:space="preserve"> Г. А. </w:t>
      </w:r>
      <w:proofErr w:type="spellStart"/>
      <w:r w:rsidRPr="003C6562">
        <w:rPr>
          <w:sz w:val="28"/>
          <w:szCs w:val="28"/>
        </w:rPr>
        <w:t>Туманова</w:t>
      </w:r>
      <w:proofErr w:type="spellEnd"/>
      <w:r w:rsidRPr="003C6562">
        <w:rPr>
          <w:sz w:val="28"/>
          <w:szCs w:val="28"/>
        </w:rPr>
        <w:t xml:space="preserve">. М. : </w:t>
      </w:r>
      <w:proofErr w:type="spellStart"/>
      <w:r w:rsidRPr="003C6562">
        <w:rPr>
          <w:sz w:val="28"/>
          <w:szCs w:val="28"/>
        </w:rPr>
        <w:t>Академия</w:t>
      </w:r>
      <w:proofErr w:type="spellEnd"/>
      <w:r w:rsidRPr="003C6562">
        <w:rPr>
          <w:sz w:val="28"/>
          <w:szCs w:val="28"/>
        </w:rPr>
        <w:t xml:space="preserve"> </w:t>
      </w:r>
      <w:proofErr w:type="spellStart"/>
      <w:r w:rsidRPr="003C6562">
        <w:rPr>
          <w:sz w:val="28"/>
          <w:szCs w:val="28"/>
        </w:rPr>
        <w:t>управления</w:t>
      </w:r>
      <w:proofErr w:type="spellEnd"/>
      <w:r w:rsidRPr="003C6562">
        <w:rPr>
          <w:sz w:val="28"/>
          <w:szCs w:val="28"/>
        </w:rPr>
        <w:t xml:space="preserve"> МВД </w:t>
      </w:r>
      <w:proofErr w:type="spellStart"/>
      <w:r w:rsidRPr="003C6562">
        <w:rPr>
          <w:sz w:val="28"/>
          <w:szCs w:val="28"/>
        </w:rPr>
        <w:t>России</w:t>
      </w:r>
      <w:proofErr w:type="spellEnd"/>
      <w:r w:rsidRPr="003C6562">
        <w:rPr>
          <w:sz w:val="28"/>
          <w:szCs w:val="28"/>
        </w:rPr>
        <w:t>, 2001. С. 4-8.</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22. </w:t>
      </w:r>
      <w:proofErr w:type="spellStart"/>
      <w:r w:rsidRPr="003C6562">
        <w:rPr>
          <w:sz w:val="28"/>
          <w:szCs w:val="28"/>
        </w:rPr>
        <w:t>Аршава</w:t>
      </w:r>
      <w:proofErr w:type="spellEnd"/>
      <w:r w:rsidRPr="003C6562">
        <w:rPr>
          <w:sz w:val="28"/>
          <w:szCs w:val="28"/>
        </w:rPr>
        <w:t xml:space="preserve"> І. О. Концептуальні засади вдосконалення державного управління нотаріатом в Україні. Держава та регіони. Серія: «Державне управління». 2013. Том № 1. С. 43-48.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23. </w:t>
      </w:r>
      <w:proofErr w:type="spellStart"/>
      <w:r w:rsidRPr="003C6562">
        <w:rPr>
          <w:sz w:val="28"/>
          <w:szCs w:val="28"/>
        </w:rPr>
        <w:t>Атаманчук</w:t>
      </w:r>
      <w:proofErr w:type="spellEnd"/>
      <w:r w:rsidRPr="003C6562">
        <w:rPr>
          <w:sz w:val="28"/>
          <w:szCs w:val="28"/>
        </w:rPr>
        <w:t xml:space="preserve"> Г. В. </w:t>
      </w:r>
      <w:proofErr w:type="spellStart"/>
      <w:r w:rsidRPr="003C6562">
        <w:rPr>
          <w:sz w:val="28"/>
          <w:szCs w:val="28"/>
        </w:rPr>
        <w:t>Теория</w:t>
      </w:r>
      <w:proofErr w:type="spellEnd"/>
      <w:r w:rsidRPr="003C6562">
        <w:rPr>
          <w:sz w:val="28"/>
          <w:szCs w:val="28"/>
        </w:rPr>
        <w:t xml:space="preserve"> </w:t>
      </w:r>
      <w:proofErr w:type="spellStart"/>
      <w:r w:rsidRPr="003C6562">
        <w:rPr>
          <w:sz w:val="28"/>
          <w:szCs w:val="28"/>
        </w:rPr>
        <w:t>государственного</w:t>
      </w:r>
      <w:proofErr w:type="spellEnd"/>
      <w:r w:rsidRPr="003C6562">
        <w:rPr>
          <w:sz w:val="28"/>
          <w:szCs w:val="28"/>
        </w:rPr>
        <w:t xml:space="preserve"> </w:t>
      </w:r>
      <w:proofErr w:type="spellStart"/>
      <w:r w:rsidRPr="003C6562">
        <w:rPr>
          <w:sz w:val="28"/>
          <w:szCs w:val="28"/>
        </w:rPr>
        <w:t>управления</w:t>
      </w:r>
      <w:proofErr w:type="spellEnd"/>
      <w:r w:rsidRPr="003C6562">
        <w:rPr>
          <w:sz w:val="28"/>
          <w:szCs w:val="28"/>
        </w:rPr>
        <w:t xml:space="preserve"> : курс </w:t>
      </w:r>
      <w:proofErr w:type="spellStart"/>
      <w:r w:rsidRPr="003C6562">
        <w:rPr>
          <w:sz w:val="28"/>
          <w:szCs w:val="28"/>
        </w:rPr>
        <w:t>лекций</w:t>
      </w:r>
      <w:proofErr w:type="spellEnd"/>
      <w:r w:rsidRPr="003C6562">
        <w:rPr>
          <w:sz w:val="28"/>
          <w:szCs w:val="28"/>
        </w:rPr>
        <w:t xml:space="preserve"> М. : </w:t>
      </w:r>
      <w:proofErr w:type="spellStart"/>
      <w:r w:rsidRPr="003C6562">
        <w:rPr>
          <w:sz w:val="28"/>
          <w:szCs w:val="28"/>
        </w:rPr>
        <w:t>Юрид</w:t>
      </w:r>
      <w:proofErr w:type="spellEnd"/>
      <w:r w:rsidRPr="003C6562">
        <w:rPr>
          <w:sz w:val="28"/>
          <w:szCs w:val="28"/>
        </w:rPr>
        <w:t xml:space="preserve">. </w:t>
      </w:r>
      <w:proofErr w:type="spellStart"/>
      <w:r w:rsidRPr="003C6562">
        <w:rPr>
          <w:sz w:val="28"/>
          <w:szCs w:val="28"/>
        </w:rPr>
        <w:t>лит</w:t>
      </w:r>
      <w:proofErr w:type="spellEnd"/>
      <w:r w:rsidRPr="003C6562">
        <w:rPr>
          <w:sz w:val="28"/>
          <w:szCs w:val="28"/>
        </w:rPr>
        <w:t xml:space="preserve">. 1997. 400 с. </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24. </w:t>
      </w:r>
      <w:proofErr w:type="spellStart"/>
      <w:r w:rsidRPr="003C6562">
        <w:rPr>
          <w:spacing w:val="2"/>
          <w:sz w:val="28"/>
          <w:szCs w:val="28"/>
        </w:rPr>
        <w:t>Афанасьев</w:t>
      </w:r>
      <w:proofErr w:type="spellEnd"/>
      <w:r w:rsidRPr="003C6562">
        <w:rPr>
          <w:spacing w:val="2"/>
          <w:sz w:val="28"/>
          <w:szCs w:val="28"/>
        </w:rPr>
        <w:t xml:space="preserve"> В. Г. </w:t>
      </w:r>
      <w:proofErr w:type="spellStart"/>
      <w:r w:rsidRPr="003C6562">
        <w:rPr>
          <w:spacing w:val="2"/>
          <w:sz w:val="28"/>
          <w:szCs w:val="28"/>
        </w:rPr>
        <w:t>Человек</w:t>
      </w:r>
      <w:proofErr w:type="spellEnd"/>
      <w:r w:rsidRPr="003C6562">
        <w:rPr>
          <w:spacing w:val="2"/>
          <w:sz w:val="28"/>
          <w:szCs w:val="28"/>
        </w:rPr>
        <w:t xml:space="preserve"> в </w:t>
      </w:r>
      <w:proofErr w:type="spellStart"/>
      <w:r w:rsidRPr="003C6562">
        <w:rPr>
          <w:spacing w:val="2"/>
          <w:sz w:val="28"/>
          <w:szCs w:val="28"/>
        </w:rPr>
        <w:t>управлении</w:t>
      </w:r>
      <w:proofErr w:type="spellEnd"/>
      <w:r w:rsidRPr="003C6562">
        <w:rPr>
          <w:spacing w:val="2"/>
          <w:sz w:val="28"/>
          <w:szCs w:val="28"/>
        </w:rPr>
        <w:t xml:space="preserve"> </w:t>
      </w:r>
      <w:proofErr w:type="spellStart"/>
      <w:r w:rsidRPr="003C6562">
        <w:rPr>
          <w:spacing w:val="2"/>
          <w:sz w:val="28"/>
          <w:szCs w:val="28"/>
        </w:rPr>
        <w:t>обществом</w:t>
      </w:r>
      <w:proofErr w:type="spellEnd"/>
      <w:r w:rsidRPr="003C6562">
        <w:rPr>
          <w:spacing w:val="2"/>
          <w:sz w:val="28"/>
          <w:szCs w:val="28"/>
        </w:rPr>
        <w:t xml:space="preserve">. М. : </w:t>
      </w:r>
      <w:proofErr w:type="spellStart"/>
      <w:r w:rsidRPr="003C6562">
        <w:rPr>
          <w:spacing w:val="2"/>
          <w:sz w:val="28"/>
          <w:szCs w:val="28"/>
        </w:rPr>
        <w:t>Политиздат</w:t>
      </w:r>
      <w:proofErr w:type="spellEnd"/>
      <w:r w:rsidRPr="003C6562">
        <w:rPr>
          <w:spacing w:val="2"/>
          <w:sz w:val="28"/>
          <w:szCs w:val="28"/>
        </w:rPr>
        <w:t>, 1977. 382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25. </w:t>
      </w:r>
      <w:proofErr w:type="spellStart"/>
      <w:r w:rsidRPr="003C6562">
        <w:rPr>
          <w:sz w:val="28"/>
          <w:szCs w:val="28"/>
        </w:rPr>
        <w:t>Баранкова</w:t>
      </w:r>
      <w:proofErr w:type="spellEnd"/>
      <w:r w:rsidRPr="003C6562">
        <w:rPr>
          <w:sz w:val="28"/>
          <w:szCs w:val="28"/>
        </w:rPr>
        <w:t xml:space="preserve"> В. В. Гарантії нотаріальної діяльності. Проблеми цивільного права та процесу: Матеріали наук.-</w:t>
      </w:r>
      <w:proofErr w:type="spellStart"/>
      <w:r w:rsidRPr="003C6562">
        <w:rPr>
          <w:sz w:val="28"/>
          <w:szCs w:val="28"/>
        </w:rPr>
        <w:t>практ</w:t>
      </w:r>
      <w:proofErr w:type="spellEnd"/>
      <w:r w:rsidRPr="003C6562">
        <w:rPr>
          <w:sz w:val="28"/>
          <w:szCs w:val="28"/>
        </w:rPr>
        <w:t xml:space="preserve">. </w:t>
      </w:r>
      <w:proofErr w:type="spellStart"/>
      <w:r w:rsidRPr="003C6562">
        <w:rPr>
          <w:sz w:val="28"/>
          <w:szCs w:val="28"/>
        </w:rPr>
        <w:t>конф</w:t>
      </w:r>
      <w:proofErr w:type="spellEnd"/>
      <w:r w:rsidRPr="003C6562">
        <w:rPr>
          <w:sz w:val="28"/>
          <w:szCs w:val="28"/>
        </w:rPr>
        <w:t xml:space="preserve">.  Х. : </w:t>
      </w:r>
      <w:proofErr w:type="spellStart"/>
      <w:r w:rsidRPr="003C6562">
        <w:rPr>
          <w:sz w:val="28"/>
          <w:szCs w:val="28"/>
        </w:rPr>
        <w:t>Нац</w:t>
      </w:r>
      <w:proofErr w:type="spellEnd"/>
      <w:r w:rsidRPr="003C6562">
        <w:rPr>
          <w:sz w:val="28"/>
          <w:szCs w:val="28"/>
        </w:rPr>
        <w:t xml:space="preserve">. ун-т </w:t>
      </w:r>
      <w:proofErr w:type="spellStart"/>
      <w:r w:rsidRPr="003C6562">
        <w:rPr>
          <w:sz w:val="28"/>
          <w:szCs w:val="28"/>
        </w:rPr>
        <w:t>внутр</w:t>
      </w:r>
      <w:proofErr w:type="spellEnd"/>
      <w:r w:rsidRPr="003C6562">
        <w:rPr>
          <w:sz w:val="28"/>
          <w:szCs w:val="28"/>
        </w:rPr>
        <w:t>. справ, 2010. С. 297-299.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26. </w:t>
      </w:r>
      <w:proofErr w:type="spellStart"/>
      <w:r w:rsidRPr="003C6562">
        <w:rPr>
          <w:sz w:val="28"/>
          <w:szCs w:val="28"/>
        </w:rPr>
        <w:t>Беззуб</w:t>
      </w:r>
      <w:proofErr w:type="spellEnd"/>
      <w:r w:rsidRPr="003C6562">
        <w:rPr>
          <w:sz w:val="28"/>
          <w:szCs w:val="28"/>
        </w:rPr>
        <w:t xml:space="preserve"> І. Реформа нотаріату в Україні. Громадська думка про </w:t>
      </w:r>
      <w:proofErr w:type="spellStart"/>
      <w:r w:rsidRPr="003C6562">
        <w:rPr>
          <w:sz w:val="28"/>
          <w:szCs w:val="28"/>
        </w:rPr>
        <w:t>правотворення</w:t>
      </w:r>
      <w:proofErr w:type="spellEnd"/>
      <w:r w:rsidRPr="003C6562">
        <w:rPr>
          <w:sz w:val="28"/>
          <w:szCs w:val="28"/>
        </w:rPr>
        <w:t>. 2020. № 15 (200). С. 12–20. URL: </w:t>
      </w:r>
      <w:hyperlink r:id="rId4" w:history="1">
        <w:r w:rsidRPr="003C6562">
          <w:rPr>
            <w:rStyle w:val="a4"/>
            <w:sz w:val="28"/>
            <w:szCs w:val="28"/>
          </w:rPr>
          <w:t>http://nbuviap.gov.ua/images/dumka/2020/15.pdf</w:t>
        </w:r>
      </w:hyperlink>
      <w:r w:rsidRPr="003C6562">
        <w:rPr>
          <w:sz w:val="28"/>
          <w:szCs w:val="28"/>
        </w:rPr>
        <w:t>.</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27. </w:t>
      </w:r>
      <w:proofErr w:type="spellStart"/>
      <w:r w:rsidRPr="003C6562">
        <w:rPr>
          <w:sz w:val="28"/>
          <w:szCs w:val="28"/>
        </w:rPr>
        <w:t>Білько</w:t>
      </w:r>
      <w:proofErr w:type="spellEnd"/>
      <w:r w:rsidRPr="003C6562">
        <w:rPr>
          <w:sz w:val="28"/>
          <w:szCs w:val="28"/>
        </w:rPr>
        <w:t xml:space="preserve"> К. Ф. Адміністративно-правове забезпечення організації та діяльності нотаріату в Україні: </w:t>
      </w:r>
      <w:proofErr w:type="spellStart"/>
      <w:r w:rsidRPr="003C6562">
        <w:rPr>
          <w:sz w:val="28"/>
          <w:szCs w:val="28"/>
        </w:rPr>
        <w:t>дис</w:t>
      </w:r>
      <w:proofErr w:type="spellEnd"/>
      <w:r w:rsidRPr="003C6562">
        <w:rPr>
          <w:sz w:val="28"/>
          <w:szCs w:val="28"/>
        </w:rPr>
        <w:t xml:space="preserve">. … </w:t>
      </w:r>
      <w:proofErr w:type="spellStart"/>
      <w:r w:rsidRPr="003C6562">
        <w:rPr>
          <w:sz w:val="28"/>
          <w:szCs w:val="28"/>
        </w:rPr>
        <w:t>канд</w:t>
      </w:r>
      <w:proofErr w:type="spellEnd"/>
      <w:r w:rsidRPr="003C6562">
        <w:rPr>
          <w:sz w:val="28"/>
          <w:szCs w:val="28"/>
        </w:rPr>
        <w:t xml:space="preserve">. </w:t>
      </w:r>
      <w:proofErr w:type="spellStart"/>
      <w:r w:rsidRPr="003C6562">
        <w:rPr>
          <w:sz w:val="28"/>
          <w:szCs w:val="28"/>
        </w:rPr>
        <w:t>юрид</w:t>
      </w:r>
      <w:proofErr w:type="spellEnd"/>
      <w:r w:rsidRPr="003C6562">
        <w:rPr>
          <w:sz w:val="28"/>
          <w:szCs w:val="28"/>
        </w:rPr>
        <w:t xml:space="preserve">. наук: 12.00.07. Ін-т держави і права ім. В. М. Корецького </w:t>
      </w:r>
      <w:proofErr w:type="spellStart"/>
      <w:r w:rsidRPr="003C6562">
        <w:rPr>
          <w:sz w:val="28"/>
          <w:szCs w:val="28"/>
        </w:rPr>
        <w:t>Нац</w:t>
      </w:r>
      <w:proofErr w:type="spellEnd"/>
      <w:r w:rsidRPr="003C6562">
        <w:rPr>
          <w:sz w:val="28"/>
          <w:szCs w:val="28"/>
        </w:rPr>
        <w:t>. академії наук України. Київ, 2015. 206 с.</w:t>
      </w:r>
    </w:p>
    <w:p w:rsidR="00C165AF" w:rsidRPr="003C6562" w:rsidRDefault="00C165AF" w:rsidP="00C165AF">
      <w:pPr>
        <w:shd w:val="clear" w:color="auto" w:fill="FFFFFF"/>
        <w:spacing w:line="360" w:lineRule="auto"/>
        <w:ind w:firstLine="708"/>
        <w:jc w:val="both"/>
        <w:rPr>
          <w:sz w:val="28"/>
          <w:szCs w:val="28"/>
          <w:shd w:val="clear" w:color="auto" w:fill="FFFFFF"/>
        </w:rPr>
      </w:pPr>
      <w:r w:rsidRPr="003C6562">
        <w:rPr>
          <w:sz w:val="28"/>
          <w:szCs w:val="28"/>
          <w:shd w:val="clear" w:color="auto" w:fill="FFFFFF"/>
        </w:rPr>
        <w:t xml:space="preserve">28. </w:t>
      </w:r>
      <w:proofErr w:type="spellStart"/>
      <w:r w:rsidRPr="003C6562">
        <w:rPr>
          <w:sz w:val="28"/>
          <w:szCs w:val="28"/>
          <w:shd w:val="clear" w:color="auto" w:fill="FFFFFF"/>
        </w:rPr>
        <w:t>Бондарєва</w:t>
      </w:r>
      <w:proofErr w:type="spellEnd"/>
      <w:r w:rsidRPr="003C6562">
        <w:rPr>
          <w:sz w:val="28"/>
          <w:szCs w:val="28"/>
          <w:shd w:val="clear" w:color="auto" w:fill="FFFFFF"/>
        </w:rPr>
        <w:t xml:space="preserve"> М. В. Гарантії нотаріальної діяльності. Університетські наукові записки. 2010. № 2(34). С. 79-82.</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29. </w:t>
      </w:r>
      <w:proofErr w:type="spellStart"/>
      <w:r w:rsidRPr="003C6562">
        <w:rPr>
          <w:sz w:val="28"/>
          <w:szCs w:val="28"/>
        </w:rPr>
        <w:t>Бочан</w:t>
      </w:r>
      <w:proofErr w:type="spellEnd"/>
      <w:r w:rsidRPr="003C6562">
        <w:rPr>
          <w:sz w:val="28"/>
          <w:szCs w:val="28"/>
        </w:rPr>
        <w:t xml:space="preserve"> О. І. </w:t>
      </w:r>
      <w:proofErr w:type="spellStart"/>
      <w:r w:rsidRPr="003C6562">
        <w:rPr>
          <w:sz w:val="28"/>
          <w:szCs w:val="28"/>
        </w:rPr>
        <w:t>Філософсько</w:t>
      </w:r>
      <w:proofErr w:type="spellEnd"/>
      <w:r w:rsidRPr="003C6562">
        <w:rPr>
          <w:sz w:val="28"/>
          <w:szCs w:val="28"/>
        </w:rPr>
        <w:t xml:space="preserve">-правові концепти моделювання убезпечення особи у сфері нотаріальної діяльності: </w:t>
      </w:r>
      <w:proofErr w:type="spellStart"/>
      <w:r w:rsidRPr="003C6562">
        <w:rPr>
          <w:sz w:val="28"/>
          <w:szCs w:val="28"/>
        </w:rPr>
        <w:t>автореф</w:t>
      </w:r>
      <w:proofErr w:type="spellEnd"/>
      <w:r w:rsidRPr="003C6562">
        <w:rPr>
          <w:sz w:val="28"/>
          <w:szCs w:val="28"/>
        </w:rPr>
        <w:t xml:space="preserve">. </w:t>
      </w:r>
      <w:proofErr w:type="spellStart"/>
      <w:r w:rsidRPr="003C6562">
        <w:rPr>
          <w:sz w:val="28"/>
          <w:szCs w:val="28"/>
        </w:rPr>
        <w:t>дис</w:t>
      </w:r>
      <w:proofErr w:type="spellEnd"/>
      <w:r w:rsidRPr="003C6562">
        <w:rPr>
          <w:sz w:val="28"/>
          <w:szCs w:val="28"/>
        </w:rPr>
        <w:t xml:space="preserve">. на здобуття наук. ступеня </w:t>
      </w:r>
      <w:proofErr w:type="spellStart"/>
      <w:r w:rsidRPr="003C6562">
        <w:rPr>
          <w:sz w:val="28"/>
          <w:szCs w:val="28"/>
        </w:rPr>
        <w:t>канд</w:t>
      </w:r>
      <w:proofErr w:type="spellEnd"/>
      <w:r w:rsidRPr="003C6562">
        <w:rPr>
          <w:sz w:val="28"/>
          <w:szCs w:val="28"/>
        </w:rPr>
        <w:t xml:space="preserve">. </w:t>
      </w:r>
      <w:proofErr w:type="spellStart"/>
      <w:r w:rsidRPr="003C6562">
        <w:rPr>
          <w:sz w:val="28"/>
          <w:szCs w:val="28"/>
        </w:rPr>
        <w:t>юрид</w:t>
      </w:r>
      <w:proofErr w:type="spellEnd"/>
      <w:r w:rsidRPr="003C6562">
        <w:rPr>
          <w:sz w:val="28"/>
          <w:szCs w:val="28"/>
        </w:rPr>
        <w:t xml:space="preserve">. наук: спец. 12.00.12. Львів, 2014. 18 с. </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30. </w:t>
      </w:r>
      <w:proofErr w:type="spellStart"/>
      <w:r w:rsidRPr="003C6562">
        <w:rPr>
          <w:spacing w:val="-2"/>
          <w:sz w:val="28"/>
          <w:szCs w:val="28"/>
        </w:rPr>
        <w:t>Васильев</w:t>
      </w:r>
      <w:proofErr w:type="spellEnd"/>
      <w:r w:rsidRPr="003C6562">
        <w:rPr>
          <w:spacing w:val="-2"/>
          <w:sz w:val="28"/>
          <w:szCs w:val="28"/>
        </w:rPr>
        <w:t xml:space="preserve"> А. С. </w:t>
      </w:r>
      <w:proofErr w:type="spellStart"/>
      <w:r w:rsidRPr="003C6562">
        <w:rPr>
          <w:spacing w:val="-2"/>
          <w:sz w:val="28"/>
          <w:szCs w:val="28"/>
        </w:rPr>
        <w:t>Административное</w:t>
      </w:r>
      <w:proofErr w:type="spellEnd"/>
      <w:r w:rsidRPr="003C6562">
        <w:rPr>
          <w:spacing w:val="-2"/>
          <w:sz w:val="28"/>
          <w:szCs w:val="28"/>
        </w:rPr>
        <w:t xml:space="preserve"> право </w:t>
      </w:r>
      <w:proofErr w:type="spellStart"/>
      <w:r w:rsidRPr="003C6562">
        <w:rPr>
          <w:spacing w:val="-2"/>
          <w:sz w:val="28"/>
          <w:szCs w:val="28"/>
        </w:rPr>
        <w:t>Украины</w:t>
      </w:r>
      <w:proofErr w:type="spellEnd"/>
      <w:r w:rsidRPr="003C6562">
        <w:rPr>
          <w:spacing w:val="-2"/>
          <w:sz w:val="28"/>
          <w:szCs w:val="28"/>
        </w:rPr>
        <w:t xml:space="preserve"> (</w:t>
      </w:r>
      <w:proofErr w:type="spellStart"/>
      <w:r w:rsidRPr="003C6562">
        <w:rPr>
          <w:spacing w:val="-2"/>
          <w:sz w:val="28"/>
          <w:szCs w:val="28"/>
        </w:rPr>
        <w:t>общая</w:t>
      </w:r>
      <w:proofErr w:type="spellEnd"/>
      <w:r w:rsidRPr="003C6562">
        <w:rPr>
          <w:spacing w:val="-2"/>
          <w:sz w:val="28"/>
          <w:szCs w:val="28"/>
        </w:rPr>
        <w:t xml:space="preserve"> </w:t>
      </w:r>
      <w:proofErr w:type="spellStart"/>
      <w:r w:rsidRPr="003C6562">
        <w:rPr>
          <w:spacing w:val="-2"/>
          <w:sz w:val="28"/>
          <w:szCs w:val="28"/>
        </w:rPr>
        <w:t>часть</w:t>
      </w:r>
      <w:proofErr w:type="spellEnd"/>
      <w:r w:rsidRPr="003C6562">
        <w:rPr>
          <w:spacing w:val="-2"/>
          <w:sz w:val="28"/>
          <w:szCs w:val="28"/>
        </w:rPr>
        <w:t xml:space="preserve">) : </w:t>
      </w:r>
      <w:proofErr w:type="spellStart"/>
      <w:r w:rsidRPr="003C6562">
        <w:rPr>
          <w:spacing w:val="-2"/>
          <w:sz w:val="28"/>
          <w:szCs w:val="28"/>
        </w:rPr>
        <w:t>учеб</w:t>
      </w:r>
      <w:proofErr w:type="spellEnd"/>
      <w:r w:rsidRPr="003C6562">
        <w:rPr>
          <w:spacing w:val="-2"/>
          <w:sz w:val="28"/>
          <w:szCs w:val="28"/>
        </w:rPr>
        <w:t xml:space="preserve">. пособ. Х. : </w:t>
      </w:r>
      <w:proofErr w:type="spellStart"/>
      <w:r w:rsidRPr="003C6562">
        <w:rPr>
          <w:spacing w:val="-2"/>
          <w:sz w:val="28"/>
          <w:szCs w:val="28"/>
        </w:rPr>
        <w:t>Одиссей</w:t>
      </w:r>
      <w:proofErr w:type="spellEnd"/>
      <w:r w:rsidRPr="003C6562">
        <w:rPr>
          <w:spacing w:val="-2"/>
          <w:sz w:val="28"/>
          <w:szCs w:val="28"/>
        </w:rPr>
        <w:t>, 2002. 288 с.</w:t>
      </w:r>
    </w:p>
    <w:p w:rsidR="00C165AF" w:rsidRPr="003C6562" w:rsidRDefault="00C165AF" w:rsidP="00C165AF">
      <w:pPr>
        <w:shd w:val="clear" w:color="auto" w:fill="FFFFFF"/>
        <w:spacing w:line="360" w:lineRule="auto"/>
        <w:ind w:firstLine="708"/>
        <w:jc w:val="both"/>
        <w:rPr>
          <w:sz w:val="28"/>
          <w:szCs w:val="28"/>
          <w:shd w:val="clear" w:color="auto" w:fill="FFFFFF"/>
        </w:rPr>
      </w:pPr>
      <w:r w:rsidRPr="003C6562">
        <w:rPr>
          <w:sz w:val="28"/>
          <w:szCs w:val="28"/>
          <w:shd w:val="clear" w:color="auto" w:fill="FFFFFF"/>
        </w:rPr>
        <w:lastRenderedPageBreak/>
        <w:t xml:space="preserve">31. </w:t>
      </w:r>
      <w:proofErr w:type="spellStart"/>
      <w:r w:rsidRPr="003C6562">
        <w:rPr>
          <w:sz w:val="28"/>
          <w:szCs w:val="28"/>
          <w:shd w:val="clear" w:color="auto" w:fill="FFFFFF"/>
        </w:rPr>
        <w:t>Витрук</w:t>
      </w:r>
      <w:proofErr w:type="spellEnd"/>
      <w:r w:rsidRPr="003C6562">
        <w:rPr>
          <w:sz w:val="28"/>
          <w:szCs w:val="28"/>
          <w:shd w:val="clear" w:color="auto" w:fill="FFFFFF"/>
        </w:rPr>
        <w:t xml:space="preserve"> Н. В. </w:t>
      </w:r>
      <w:proofErr w:type="spellStart"/>
      <w:r w:rsidRPr="003C6562">
        <w:rPr>
          <w:sz w:val="28"/>
          <w:szCs w:val="28"/>
          <w:shd w:val="clear" w:color="auto" w:fill="FFFFFF"/>
        </w:rPr>
        <w:t>Основы</w:t>
      </w:r>
      <w:proofErr w:type="spellEnd"/>
      <w:r w:rsidRPr="003C6562">
        <w:rPr>
          <w:sz w:val="28"/>
          <w:szCs w:val="28"/>
          <w:shd w:val="clear" w:color="auto" w:fill="FFFFFF"/>
        </w:rPr>
        <w:t xml:space="preserve"> </w:t>
      </w:r>
      <w:proofErr w:type="spellStart"/>
      <w:r w:rsidRPr="003C6562">
        <w:rPr>
          <w:sz w:val="28"/>
          <w:szCs w:val="28"/>
          <w:shd w:val="clear" w:color="auto" w:fill="FFFFFF"/>
        </w:rPr>
        <w:t>теории</w:t>
      </w:r>
      <w:proofErr w:type="spellEnd"/>
      <w:r w:rsidRPr="003C6562">
        <w:rPr>
          <w:sz w:val="28"/>
          <w:szCs w:val="28"/>
          <w:shd w:val="clear" w:color="auto" w:fill="FFFFFF"/>
        </w:rPr>
        <w:t xml:space="preserve"> правового </w:t>
      </w:r>
      <w:proofErr w:type="spellStart"/>
      <w:r w:rsidRPr="003C6562">
        <w:rPr>
          <w:sz w:val="28"/>
          <w:szCs w:val="28"/>
          <w:shd w:val="clear" w:color="auto" w:fill="FFFFFF"/>
        </w:rPr>
        <w:t>положения</w:t>
      </w:r>
      <w:proofErr w:type="spellEnd"/>
      <w:r w:rsidRPr="003C6562">
        <w:rPr>
          <w:sz w:val="28"/>
          <w:szCs w:val="28"/>
          <w:shd w:val="clear" w:color="auto" w:fill="FFFFFF"/>
        </w:rPr>
        <w:t xml:space="preserve"> </w:t>
      </w:r>
      <w:proofErr w:type="spellStart"/>
      <w:r w:rsidRPr="003C6562">
        <w:rPr>
          <w:sz w:val="28"/>
          <w:szCs w:val="28"/>
          <w:shd w:val="clear" w:color="auto" w:fill="FFFFFF"/>
        </w:rPr>
        <w:t>личности</w:t>
      </w:r>
      <w:proofErr w:type="spellEnd"/>
      <w:r w:rsidRPr="003C6562">
        <w:rPr>
          <w:sz w:val="28"/>
          <w:szCs w:val="28"/>
          <w:shd w:val="clear" w:color="auto" w:fill="FFFFFF"/>
        </w:rPr>
        <w:t xml:space="preserve"> в </w:t>
      </w:r>
      <w:proofErr w:type="spellStart"/>
      <w:r w:rsidRPr="003C6562">
        <w:rPr>
          <w:sz w:val="28"/>
          <w:szCs w:val="28"/>
          <w:shd w:val="clear" w:color="auto" w:fill="FFFFFF"/>
        </w:rPr>
        <w:t>социалистическом</w:t>
      </w:r>
      <w:proofErr w:type="spellEnd"/>
      <w:r w:rsidRPr="003C6562">
        <w:rPr>
          <w:sz w:val="28"/>
          <w:szCs w:val="28"/>
          <w:shd w:val="clear" w:color="auto" w:fill="FFFFFF"/>
        </w:rPr>
        <w:t xml:space="preserve"> </w:t>
      </w:r>
      <w:proofErr w:type="spellStart"/>
      <w:r w:rsidRPr="003C6562">
        <w:rPr>
          <w:sz w:val="28"/>
          <w:szCs w:val="28"/>
          <w:shd w:val="clear" w:color="auto" w:fill="FFFFFF"/>
        </w:rPr>
        <w:t>обществе</w:t>
      </w:r>
      <w:proofErr w:type="spellEnd"/>
      <w:r w:rsidRPr="003C6562">
        <w:rPr>
          <w:sz w:val="28"/>
          <w:szCs w:val="28"/>
          <w:shd w:val="clear" w:color="auto" w:fill="FFFFFF"/>
        </w:rPr>
        <w:t xml:space="preserve">. М. : Наука, 1979. 229 с.   </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32. </w:t>
      </w:r>
      <w:proofErr w:type="spellStart"/>
      <w:r w:rsidRPr="003C6562">
        <w:rPr>
          <w:spacing w:val="2"/>
          <w:sz w:val="28"/>
          <w:szCs w:val="28"/>
        </w:rPr>
        <w:t>Гаращук</w:t>
      </w:r>
      <w:proofErr w:type="spellEnd"/>
      <w:r w:rsidRPr="003C6562">
        <w:rPr>
          <w:spacing w:val="2"/>
          <w:sz w:val="28"/>
          <w:szCs w:val="28"/>
        </w:rPr>
        <w:t xml:space="preserve"> В. М. Контроль та нагляд у державному управлінні : </w:t>
      </w:r>
      <w:proofErr w:type="spellStart"/>
      <w:r w:rsidRPr="003C6562">
        <w:rPr>
          <w:spacing w:val="2"/>
          <w:sz w:val="28"/>
          <w:szCs w:val="28"/>
        </w:rPr>
        <w:t>навч</w:t>
      </w:r>
      <w:proofErr w:type="spellEnd"/>
      <w:r w:rsidRPr="003C6562">
        <w:rPr>
          <w:spacing w:val="2"/>
          <w:sz w:val="28"/>
          <w:szCs w:val="28"/>
        </w:rPr>
        <w:t xml:space="preserve">. </w:t>
      </w:r>
      <w:proofErr w:type="spellStart"/>
      <w:r w:rsidRPr="003C6562">
        <w:rPr>
          <w:spacing w:val="2"/>
          <w:sz w:val="28"/>
          <w:szCs w:val="28"/>
        </w:rPr>
        <w:t>посіб</w:t>
      </w:r>
      <w:proofErr w:type="spellEnd"/>
      <w:r w:rsidRPr="003C6562">
        <w:rPr>
          <w:spacing w:val="2"/>
          <w:sz w:val="28"/>
          <w:szCs w:val="28"/>
        </w:rPr>
        <w:t xml:space="preserve">. / Х. : </w:t>
      </w:r>
      <w:proofErr w:type="spellStart"/>
      <w:r w:rsidRPr="003C6562">
        <w:rPr>
          <w:spacing w:val="2"/>
          <w:sz w:val="28"/>
          <w:szCs w:val="28"/>
        </w:rPr>
        <w:t>Нац</w:t>
      </w:r>
      <w:proofErr w:type="spellEnd"/>
      <w:r w:rsidRPr="003C6562">
        <w:rPr>
          <w:spacing w:val="2"/>
          <w:sz w:val="28"/>
          <w:szCs w:val="28"/>
        </w:rPr>
        <w:t xml:space="preserve">. </w:t>
      </w:r>
      <w:proofErr w:type="spellStart"/>
      <w:r w:rsidRPr="003C6562">
        <w:rPr>
          <w:spacing w:val="2"/>
          <w:sz w:val="28"/>
          <w:szCs w:val="28"/>
        </w:rPr>
        <w:t>юрид</w:t>
      </w:r>
      <w:proofErr w:type="spellEnd"/>
      <w:r w:rsidRPr="003C6562">
        <w:rPr>
          <w:spacing w:val="2"/>
          <w:sz w:val="28"/>
          <w:szCs w:val="28"/>
        </w:rPr>
        <w:t xml:space="preserve">. академія України ім. Ярослава Мудрого, 1999. 55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33. Гончарук С. Т. Адміністративна відповідальність за законодавством України : </w:t>
      </w:r>
      <w:proofErr w:type="spellStart"/>
      <w:r w:rsidRPr="003C6562">
        <w:rPr>
          <w:sz w:val="28"/>
          <w:szCs w:val="28"/>
        </w:rPr>
        <w:t>навч</w:t>
      </w:r>
      <w:proofErr w:type="spellEnd"/>
      <w:r w:rsidRPr="003C6562">
        <w:rPr>
          <w:sz w:val="28"/>
          <w:szCs w:val="28"/>
        </w:rPr>
        <w:t xml:space="preserve">. </w:t>
      </w:r>
      <w:proofErr w:type="spellStart"/>
      <w:r w:rsidRPr="003C6562">
        <w:rPr>
          <w:sz w:val="28"/>
          <w:szCs w:val="28"/>
        </w:rPr>
        <w:t>посіб</w:t>
      </w:r>
      <w:proofErr w:type="spellEnd"/>
      <w:r w:rsidRPr="003C6562">
        <w:rPr>
          <w:sz w:val="28"/>
          <w:szCs w:val="28"/>
        </w:rPr>
        <w:t>. К. : КМУЦА, 1995. 78 с.</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34. </w:t>
      </w:r>
      <w:proofErr w:type="spellStart"/>
      <w:r w:rsidRPr="003C6562">
        <w:rPr>
          <w:spacing w:val="2"/>
          <w:sz w:val="28"/>
          <w:szCs w:val="28"/>
        </w:rPr>
        <w:t>Горшенев</w:t>
      </w:r>
      <w:proofErr w:type="spellEnd"/>
      <w:r w:rsidRPr="003C6562">
        <w:rPr>
          <w:spacing w:val="2"/>
          <w:sz w:val="28"/>
          <w:szCs w:val="28"/>
        </w:rPr>
        <w:t xml:space="preserve"> В. М. Контроль </w:t>
      </w:r>
      <w:proofErr w:type="spellStart"/>
      <w:r w:rsidRPr="003C6562">
        <w:rPr>
          <w:spacing w:val="2"/>
          <w:sz w:val="28"/>
          <w:szCs w:val="28"/>
        </w:rPr>
        <w:t>как</w:t>
      </w:r>
      <w:proofErr w:type="spellEnd"/>
      <w:r w:rsidRPr="003C6562">
        <w:rPr>
          <w:spacing w:val="2"/>
          <w:sz w:val="28"/>
          <w:szCs w:val="28"/>
        </w:rPr>
        <w:t xml:space="preserve"> </w:t>
      </w:r>
      <w:proofErr w:type="spellStart"/>
      <w:r w:rsidRPr="003C6562">
        <w:rPr>
          <w:spacing w:val="2"/>
          <w:sz w:val="28"/>
          <w:szCs w:val="28"/>
        </w:rPr>
        <w:t>правовая</w:t>
      </w:r>
      <w:proofErr w:type="spellEnd"/>
      <w:r w:rsidRPr="003C6562">
        <w:rPr>
          <w:spacing w:val="2"/>
          <w:sz w:val="28"/>
          <w:szCs w:val="28"/>
        </w:rPr>
        <w:t xml:space="preserve"> форма </w:t>
      </w:r>
      <w:proofErr w:type="spellStart"/>
      <w:r w:rsidRPr="003C6562">
        <w:rPr>
          <w:spacing w:val="2"/>
          <w:sz w:val="28"/>
          <w:szCs w:val="28"/>
        </w:rPr>
        <w:t>деятельности</w:t>
      </w:r>
      <w:proofErr w:type="spellEnd"/>
      <w:r w:rsidRPr="003C6562">
        <w:rPr>
          <w:spacing w:val="2"/>
          <w:sz w:val="28"/>
          <w:szCs w:val="28"/>
        </w:rPr>
        <w:t xml:space="preserve">. М. : </w:t>
      </w:r>
      <w:proofErr w:type="spellStart"/>
      <w:r w:rsidRPr="003C6562">
        <w:rPr>
          <w:spacing w:val="2"/>
          <w:sz w:val="28"/>
          <w:szCs w:val="28"/>
        </w:rPr>
        <w:t>Юрид</w:t>
      </w:r>
      <w:proofErr w:type="spellEnd"/>
      <w:r w:rsidRPr="003C6562">
        <w:rPr>
          <w:spacing w:val="2"/>
          <w:sz w:val="28"/>
          <w:szCs w:val="28"/>
        </w:rPr>
        <w:t xml:space="preserve">. </w:t>
      </w:r>
      <w:proofErr w:type="spellStart"/>
      <w:r w:rsidRPr="003C6562">
        <w:rPr>
          <w:spacing w:val="2"/>
          <w:sz w:val="28"/>
          <w:szCs w:val="28"/>
        </w:rPr>
        <w:t>лит</w:t>
      </w:r>
      <w:proofErr w:type="spellEnd"/>
      <w:r w:rsidRPr="003C6562">
        <w:rPr>
          <w:spacing w:val="2"/>
          <w:sz w:val="28"/>
          <w:szCs w:val="28"/>
        </w:rPr>
        <w:t>., 1987. 176 с.</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35. </w:t>
      </w:r>
      <w:proofErr w:type="spellStart"/>
      <w:r w:rsidRPr="003C6562">
        <w:rPr>
          <w:spacing w:val="-2"/>
          <w:sz w:val="28"/>
          <w:szCs w:val="28"/>
        </w:rPr>
        <w:t>Государственное</w:t>
      </w:r>
      <w:proofErr w:type="spellEnd"/>
      <w:r w:rsidRPr="003C6562">
        <w:rPr>
          <w:spacing w:val="-2"/>
          <w:sz w:val="28"/>
          <w:szCs w:val="28"/>
        </w:rPr>
        <w:t xml:space="preserve"> </w:t>
      </w:r>
      <w:proofErr w:type="spellStart"/>
      <w:r w:rsidRPr="003C6562">
        <w:rPr>
          <w:spacing w:val="-2"/>
          <w:sz w:val="28"/>
          <w:szCs w:val="28"/>
        </w:rPr>
        <w:t>управление</w:t>
      </w:r>
      <w:proofErr w:type="spellEnd"/>
      <w:r w:rsidRPr="003C6562">
        <w:rPr>
          <w:spacing w:val="-2"/>
          <w:sz w:val="28"/>
          <w:szCs w:val="28"/>
        </w:rPr>
        <w:t xml:space="preserve"> : </w:t>
      </w:r>
      <w:proofErr w:type="spellStart"/>
      <w:r w:rsidRPr="003C6562">
        <w:rPr>
          <w:spacing w:val="-2"/>
          <w:sz w:val="28"/>
          <w:szCs w:val="28"/>
        </w:rPr>
        <w:t>основы</w:t>
      </w:r>
      <w:proofErr w:type="spellEnd"/>
      <w:r w:rsidRPr="003C6562">
        <w:rPr>
          <w:spacing w:val="-2"/>
          <w:sz w:val="28"/>
          <w:szCs w:val="28"/>
        </w:rPr>
        <w:t xml:space="preserve"> </w:t>
      </w:r>
      <w:proofErr w:type="spellStart"/>
      <w:r w:rsidRPr="003C6562">
        <w:rPr>
          <w:spacing w:val="-2"/>
          <w:sz w:val="28"/>
          <w:szCs w:val="28"/>
        </w:rPr>
        <w:t>теории</w:t>
      </w:r>
      <w:proofErr w:type="spellEnd"/>
      <w:r w:rsidRPr="003C6562">
        <w:rPr>
          <w:spacing w:val="-2"/>
          <w:sz w:val="28"/>
          <w:szCs w:val="28"/>
        </w:rPr>
        <w:t xml:space="preserve"> и </w:t>
      </w:r>
      <w:proofErr w:type="spellStart"/>
      <w:r w:rsidRPr="003C6562">
        <w:rPr>
          <w:spacing w:val="-2"/>
          <w:sz w:val="28"/>
          <w:szCs w:val="28"/>
        </w:rPr>
        <w:t>организации</w:t>
      </w:r>
      <w:proofErr w:type="spellEnd"/>
      <w:r w:rsidRPr="003C6562">
        <w:rPr>
          <w:spacing w:val="-2"/>
          <w:sz w:val="28"/>
          <w:szCs w:val="28"/>
        </w:rPr>
        <w:t xml:space="preserve">: </w:t>
      </w:r>
      <w:proofErr w:type="spellStart"/>
      <w:r w:rsidRPr="003C6562">
        <w:rPr>
          <w:spacing w:val="-2"/>
          <w:sz w:val="28"/>
          <w:szCs w:val="28"/>
        </w:rPr>
        <w:t>учеб</w:t>
      </w:r>
      <w:proofErr w:type="spellEnd"/>
      <w:r w:rsidRPr="003C6562">
        <w:rPr>
          <w:spacing w:val="-2"/>
          <w:sz w:val="28"/>
          <w:szCs w:val="28"/>
        </w:rPr>
        <w:t xml:space="preserve">. / </w:t>
      </w:r>
      <w:proofErr w:type="spellStart"/>
      <w:r w:rsidRPr="003C6562">
        <w:rPr>
          <w:spacing w:val="-2"/>
          <w:sz w:val="28"/>
          <w:szCs w:val="28"/>
        </w:rPr>
        <w:t>под</w:t>
      </w:r>
      <w:proofErr w:type="spellEnd"/>
      <w:r w:rsidRPr="003C6562">
        <w:rPr>
          <w:spacing w:val="-2"/>
          <w:sz w:val="28"/>
          <w:szCs w:val="28"/>
        </w:rPr>
        <w:t xml:space="preserve"> ред. В. А. </w:t>
      </w:r>
      <w:proofErr w:type="spellStart"/>
      <w:r w:rsidRPr="003C6562">
        <w:rPr>
          <w:spacing w:val="-2"/>
          <w:sz w:val="28"/>
          <w:szCs w:val="28"/>
        </w:rPr>
        <w:t>Козбаненко</w:t>
      </w:r>
      <w:proofErr w:type="spellEnd"/>
      <w:r w:rsidRPr="003C6562">
        <w:rPr>
          <w:spacing w:val="-2"/>
          <w:sz w:val="28"/>
          <w:szCs w:val="28"/>
        </w:rPr>
        <w:t>. М. : Статут, 2000. 445 с.</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36. Державне управління : навчальний посібник / за </w:t>
      </w:r>
      <w:proofErr w:type="spellStart"/>
      <w:r w:rsidRPr="003C6562">
        <w:rPr>
          <w:spacing w:val="2"/>
          <w:sz w:val="28"/>
          <w:szCs w:val="28"/>
        </w:rPr>
        <w:t>заг</w:t>
      </w:r>
      <w:proofErr w:type="spellEnd"/>
      <w:r w:rsidRPr="003C6562">
        <w:rPr>
          <w:spacing w:val="2"/>
          <w:sz w:val="28"/>
          <w:szCs w:val="28"/>
        </w:rPr>
        <w:t>. ред. А. Ф. Мельник. К. : Знання-Прес, 2003. 343 с.</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37. Державне управління в Україні : навчальний посібник / за </w:t>
      </w:r>
      <w:proofErr w:type="spellStart"/>
      <w:r w:rsidRPr="003C6562">
        <w:rPr>
          <w:spacing w:val="2"/>
          <w:sz w:val="28"/>
          <w:szCs w:val="28"/>
        </w:rPr>
        <w:t>заг</w:t>
      </w:r>
      <w:proofErr w:type="spellEnd"/>
      <w:r w:rsidRPr="003C6562">
        <w:rPr>
          <w:spacing w:val="2"/>
          <w:sz w:val="28"/>
          <w:szCs w:val="28"/>
        </w:rPr>
        <w:t>. ред. В. Б. Авер’янова. К., 1999. 432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38. </w:t>
      </w:r>
      <w:proofErr w:type="spellStart"/>
      <w:r w:rsidRPr="003C6562">
        <w:rPr>
          <w:sz w:val="28"/>
          <w:szCs w:val="28"/>
        </w:rPr>
        <w:t>Долинська</w:t>
      </w:r>
      <w:proofErr w:type="spellEnd"/>
      <w:r w:rsidRPr="003C6562">
        <w:rPr>
          <w:sz w:val="28"/>
          <w:szCs w:val="28"/>
        </w:rPr>
        <w:t xml:space="preserve"> М.С. Основні принципи українського нотаріального права. Науковий вісник львівського державного університету внутрішніх справ. 2012. № 1. С. 99-108.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39. </w:t>
      </w:r>
      <w:proofErr w:type="spellStart"/>
      <w:r w:rsidRPr="003C6562">
        <w:rPr>
          <w:sz w:val="28"/>
          <w:szCs w:val="28"/>
        </w:rPr>
        <w:t>Дякович</w:t>
      </w:r>
      <w:proofErr w:type="spellEnd"/>
      <w:r w:rsidRPr="003C6562">
        <w:rPr>
          <w:sz w:val="28"/>
          <w:szCs w:val="28"/>
        </w:rPr>
        <w:t xml:space="preserve"> М. М. Нотаріальне право України : </w:t>
      </w:r>
      <w:proofErr w:type="spellStart"/>
      <w:r w:rsidRPr="003C6562">
        <w:rPr>
          <w:sz w:val="28"/>
          <w:szCs w:val="28"/>
        </w:rPr>
        <w:t>навч</w:t>
      </w:r>
      <w:proofErr w:type="spellEnd"/>
      <w:r w:rsidRPr="003C6562">
        <w:rPr>
          <w:sz w:val="28"/>
          <w:szCs w:val="28"/>
        </w:rPr>
        <w:t xml:space="preserve">. </w:t>
      </w:r>
      <w:proofErr w:type="spellStart"/>
      <w:r w:rsidRPr="003C6562">
        <w:rPr>
          <w:sz w:val="28"/>
          <w:szCs w:val="28"/>
        </w:rPr>
        <w:t>посіб</w:t>
      </w:r>
      <w:proofErr w:type="spellEnd"/>
      <w:r w:rsidRPr="003C6562">
        <w:rPr>
          <w:sz w:val="28"/>
          <w:szCs w:val="28"/>
        </w:rPr>
        <w:t xml:space="preserve">. К. : </w:t>
      </w:r>
      <w:proofErr w:type="spellStart"/>
      <w:r w:rsidRPr="003C6562">
        <w:rPr>
          <w:sz w:val="28"/>
          <w:szCs w:val="28"/>
        </w:rPr>
        <w:t>Алерта</w:t>
      </w:r>
      <w:proofErr w:type="spellEnd"/>
      <w:r w:rsidRPr="003C6562">
        <w:rPr>
          <w:sz w:val="28"/>
          <w:szCs w:val="28"/>
        </w:rPr>
        <w:t xml:space="preserve">, 2009. 686 с.    </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40. </w:t>
      </w:r>
      <w:proofErr w:type="spellStart"/>
      <w:r w:rsidRPr="003C6562">
        <w:rPr>
          <w:spacing w:val="-2"/>
          <w:sz w:val="28"/>
          <w:szCs w:val="28"/>
        </w:rPr>
        <w:t>Енгибарян</w:t>
      </w:r>
      <w:proofErr w:type="spellEnd"/>
      <w:r w:rsidRPr="003C6562">
        <w:rPr>
          <w:spacing w:val="-2"/>
          <w:sz w:val="28"/>
          <w:szCs w:val="28"/>
        </w:rPr>
        <w:t xml:space="preserve"> Р. В. </w:t>
      </w:r>
      <w:proofErr w:type="spellStart"/>
      <w:r w:rsidRPr="003C6562">
        <w:rPr>
          <w:spacing w:val="-2"/>
          <w:sz w:val="28"/>
          <w:szCs w:val="28"/>
        </w:rPr>
        <w:t>Теория</w:t>
      </w:r>
      <w:proofErr w:type="spellEnd"/>
      <w:r w:rsidRPr="003C6562">
        <w:rPr>
          <w:spacing w:val="-2"/>
          <w:sz w:val="28"/>
          <w:szCs w:val="28"/>
        </w:rPr>
        <w:t xml:space="preserve"> </w:t>
      </w:r>
      <w:proofErr w:type="spellStart"/>
      <w:r w:rsidRPr="003C6562">
        <w:rPr>
          <w:spacing w:val="-2"/>
          <w:sz w:val="28"/>
          <w:szCs w:val="28"/>
        </w:rPr>
        <w:t>государства</w:t>
      </w:r>
      <w:proofErr w:type="spellEnd"/>
      <w:r w:rsidRPr="003C6562">
        <w:rPr>
          <w:spacing w:val="-2"/>
          <w:sz w:val="28"/>
          <w:szCs w:val="28"/>
        </w:rPr>
        <w:t xml:space="preserve"> и права. М. : Юрист, 1999. 242 с.</w:t>
      </w:r>
    </w:p>
    <w:p w:rsidR="00C165AF" w:rsidRPr="003C6562" w:rsidRDefault="00C165AF" w:rsidP="00C165AF">
      <w:pPr>
        <w:shd w:val="clear" w:color="auto" w:fill="FFFFFF"/>
        <w:spacing w:line="360" w:lineRule="auto"/>
        <w:ind w:firstLine="708"/>
        <w:jc w:val="both"/>
        <w:rPr>
          <w:sz w:val="28"/>
          <w:szCs w:val="28"/>
          <w:shd w:val="clear" w:color="auto" w:fill="FFFFFF"/>
        </w:rPr>
      </w:pPr>
      <w:r w:rsidRPr="003C6562">
        <w:rPr>
          <w:sz w:val="28"/>
          <w:szCs w:val="28"/>
          <w:shd w:val="clear" w:color="auto" w:fill="FFFFFF"/>
        </w:rPr>
        <w:t xml:space="preserve">41. </w:t>
      </w:r>
      <w:proofErr w:type="spellStart"/>
      <w:r w:rsidRPr="003C6562">
        <w:rPr>
          <w:sz w:val="28"/>
          <w:szCs w:val="28"/>
          <w:shd w:val="clear" w:color="auto" w:fill="FFFFFF"/>
        </w:rPr>
        <w:t>Заворотченко</w:t>
      </w:r>
      <w:proofErr w:type="spellEnd"/>
      <w:r w:rsidRPr="003C6562">
        <w:rPr>
          <w:sz w:val="28"/>
          <w:szCs w:val="28"/>
          <w:shd w:val="clear" w:color="auto" w:fill="FFFFFF"/>
        </w:rPr>
        <w:t xml:space="preserve"> Т. М. Конституційно-правові гарантії прав і свобод людини і громадянина в Україні: </w:t>
      </w:r>
      <w:proofErr w:type="spellStart"/>
      <w:r w:rsidRPr="003C6562">
        <w:rPr>
          <w:sz w:val="28"/>
          <w:szCs w:val="28"/>
          <w:shd w:val="clear" w:color="auto" w:fill="FFFFFF"/>
        </w:rPr>
        <w:t>дис</w:t>
      </w:r>
      <w:proofErr w:type="spellEnd"/>
      <w:r w:rsidRPr="003C6562">
        <w:rPr>
          <w:sz w:val="28"/>
          <w:szCs w:val="28"/>
          <w:shd w:val="clear" w:color="auto" w:fill="FFFFFF"/>
        </w:rPr>
        <w:t xml:space="preserve">. ... </w:t>
      </w:r>
      <w:proofErr w:type="spellStart"/>
      <w:r w:rsidRPr="003C6562">
        <w:rPr>
          <w:sz w:val="28"/>
          <w:szCs w:val="28"/>
          <w:shd w:val="clear" w:color="auto" w:fill="FFFFFF"/>
        </w:rPr>
        <w:t>канд</w:t>
      </w:r>
      <w:proofErr w:type="spellEnd"/>
      <w:r w:rsidRPr="003C6562">
        <w:rPr>
          <w:sz w:val="28"/>
          <w:szCs w:val="28"/>
          <w:shd w:val="clear" w:color="auto" w:fill="FFFFFF"/>
        </w:rPr>
        <w:t xml:space="preserve">. </w:t>
      </w:r>
      <w:proofErr w:type="spellStart"/>
      <w:r w:rsidRPr="003C6562">
        <w:rPr>
          <w:sz w:val="28"/>
          <w:szCs w:val="28"/>
          <w:shd w:val="clear" w:color="auto" w:fill="FFFFFF"/>
        </w:rPr>
        <w:t>юрид</w:t>
      </w:r>
      <w:proofErr w:type="spellEnd"/>
      <w:r w:rsidRPr="003C6562">
        <w:rPr>
          <w:sz w:val="28"/>
          <w:szCs w:val="28"/>
          <w:shd w:val="clear" w:color="auto" w:fill="FFFFFF"/>
        </w:rPr>
        <w:t xml:space="preserve">. наук : 12.00.02; НАН України; Ін-т держави і права ім. В. М. Корецького. Київ, 2002. 222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42. </w:t>
      </w:r>
      <w:proofErr w:type="spellStart"/>
      <w:r w:rsidRPr="003C6562">
        <w:rPr>
          <w:sz w:val="28"/>
          <w:szCs w:val="28"/>
        </w:rPr>
        <w:t>Ільєва</w:t>
      </w:r>
      <w:proofErr w:type="spellEnd"/>
      <w:r w:rsidRPr="003C6562">
        <w:rPr>
          <w:sz w:val="28"/>
          <w:szCs w:val="28"/>
        </w:rPr>
        <w:t xml:space="preserve"> Н. В. Основні напрями розвитку правового регулювання нотаріальної діяльності в Україні. Юрист України. 2011. Том № 3 (16). С. 27-31.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43. </w:t>
      </w:r>
      <w:proofErr w:type="spellStart"/>
      <w:r w:rsidRPr="003C6562">
        <w:rPr>
          <w:sz w:val="28"/>
          <w:szCs w:val="28"/>
        </w:rPr>
        <w:t>Ільєва</w:t>
      </w:r>
      <w:proofErr w:type="spellEnd"/>
      <w:r w:rsidRPr="003C6562">
        <w:rPr>
          <w:sz w:val="28"/>
          <w:szCs w:val="28"/>
        </w:rPr>
        <w:t xml:space="preserve"> Н. В. Особливості адміністративно-правового регулювання відносин у сфері управління нотаріатом. Право і безпека. 2010.URL: </w:t>
      </w:r>
      <w:hyperlink r:id="rId5" w:history="1">
        <w:r w:rsidRPr="003C6562">
          <w:rPr>
            <w:rStyle w:val="a4"/>
            <w:sz w:val="28"/>
            <w:szCs w:val="28"/>
          </w:rPr>
          <w:t>http://radnuk.info/statti/562-notariat/14752-2011-01-19-02-00-37.html</w:t>
        </w:r>
      </w:hyperlink>
      <w:r w:rsidRPr="003C6562">
        <w:rPr>
          <w:sz w:val="28"/>
          <w:szCs w:val="28"/>
        </w:rPr>
        <w:t>.</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lastRenderedPageBreak/>
        <w:t xml:space="preserve">44. </w:t>
      </w:r>
      <w:proofErr w:type="spellStart"/>
      <w:r w:rsidRPr="003C6562">
        <w:rPr>
          <w:sz w:val="28"/>
          <w:szCs w:val="28"/>
        </w:rPr>
        <w:t>Ільєва</w:t>
      </w:r>
      <w:proofErr w:type="spellEnd"/>
      <w:r w:rsidRPr="003C6562">
        <w:rPr>
          <w:sz w:val="28"/>
          <w:szCs w:val="28"/>
        </w:rPr>
        <w:t xml:space="preserve"> Н. В. Принципи нотаріальної діяльності в Україні. </w:t>
      </w:r>
      <w:hyperlink r:id="rId6" w:tooltip="Періодичне видання" w:history="1">
        <w:r w:rsidRPr="003C6562">
          <w:rPr>
            <w:rStyle w:val="a4"/>
            <w:sz w:val="28"/>
            <w:szCs w:val="28"/>
          </w:rPr>
          <w:t>Вісник Одеського національного університету. Серія : Правознавство</w:t>
        </w:r>
      </w:hyperlink>
      <w:r w:rsidRPr="003C6562">
        <w:rPr>
          <w:sz w:val="28"/>
          <w:szCs w:val="28"/>
        </w:rPr>
        <w:t xml:space="preserve">, 2014. Т. 19, </w:t>
      </w:r>
      <w:proofErr w:type="spellStart"/>
      <w:r w:rsidRPr="003C6562">
        <w:rPr>
          <w:sz w:val="28"/>
          <w:szCs w:val="28"/>
        </w:rPr>
        <w:t>Вип</w:t>
      </w:r>
      <w:proofErr w:type="spellEnd"/>
      <w:r w:rsidRPr="003C6562">
        <w:rPr>
          <w:sz w:val="28"/>
          <w:szCs w:val="28"/>
        </w:rPr>
        <w:t xml:space="preserve">. 1. С. 116-122. </w:t>
      </w:r>
    </w:p>
    <w:p w:rsidR="00C165AF" w:rsidRPr="003C6562" w:rsidRDefault="00C165AF" w:rsidP="00C165AF">
      <w:pPr>
        <w:shd w:val="clear" w:color="auto" w:fill="FFFFFF"/>
        <w:spacing w:line="360" w:lineRule="auto"/>
        <w:ind w:firstLine="708"/>
        <w:jc w:val="both"/>
        <w:rPr>
          <w:sz w:val="28"/>
          <w:szCs w:val="28"/>
        </w:rPr>
      </w:pPr>
      <w:r w:rsidRPr="003C6562">
        <w:rPr>
          <w:rStyle w:val="a5"/>
          <w:bCs/>
          <w:i w:val="0"/>
          <w:sz w:val="28"/>
          <w:szCs w:val="28"/>
          <w:shd w:val="clear" w:color="auto" w:fill="FFFFFF"/>
        </w:rPr>
        <w:t xml:space="preserve">45. </w:t>
      </w:r>
      <w:proofErr w:type="spellStart"/>
      <w:r w:rsidRPr="003C6562">
        <w:rPr>
          <w:rStyle w:val="a5"/>
          <w:bCs/>
          <w:i w:val="0"/>
          <w:sz w:val="28"/>
          <w:szCs w:val="28"/>
          <w:shd w:val="clear" w:color="auto" w:fill="FFFFFF"/>
        </w:rPr>
        <w:t>Ільєва</w:t>
      </w:r>
      <w:proofErr w:type="spellEnd"/>
      <w:r w:rsidRPr="003C6562">
        <w:rPr>
          <w:sz w:val="28"/>
          <w:szCs w:val="28"/>
          <w:shd w:val="clear" w:color="auto" w:fill="FFFFFF"/>
        </w:rPr>
        <w:t xml:space="preserve"> Н. В. </w:t>
      </w:r>
      <w:r w:rsidRPr="003C6562">
        <w:rPr>
          <w:rStyle w:val="a5"/>
          <w:bCs/>
          <w:i w:val="0"/>
          <w:sz w:val="28"/>
          <w:szCs w:val="28"/>
          <w:shd w:val="clear" w:color="auto" w:fill="FFFFFF"/>
        </w:rPr>
        <w:t>Публічно</w:t>
      </w:r>
      <w:r w:rsidRPr="003C6562">
        <w:rPr>
          <w:sz w:val="28"/>
          <w:szCs w:val="28"/>
          <w:shd w:val="clear" w:color="auto" w:fill="FFFFFF"/>
        </w:rPr>
        <w:t>-</w:t>
      </w:r>
      <w:r w:rsidRPr="003C6562">
        <w:rPr>
          <w:rStyle w:val="a5"/>
          <w:bCs/>
          <w:i w:val="0"/>
          <w:sz w:val="28"/>
          <w:szCs w:val="28"/>
          <w:shd w:val="clear" w:color="auto" w:fill="FFFFFF"/>
        </w:rPr>
        <w:t>правовий статус нотаріуса</w:t>
      </w:r>
      <w:r w:rsidRPr="003C6562">
        <w:rPr>
          <w:sz w:val="28"/>
          <w:szCs w:val="28"/>
          <w:shd w:val="clear" w:color="auto" w:fill="FFFFFF"/>
        </w:rPr>
        <w:t> та </w:t>
      </w:r>
      <w:r w:rsidRPr="003C6562">
        <w:rPr>
          <w:rStyle w:val="a5"/>
          <w:bCs/>
          <w:i w:val="0"/>
          <w:sz w:val="28"/>
          <w:szCs w:val="28"/>
          <w:shd w:val="clear" w:color="auto" w:fill="FFFFFF"/>
        </w:rPr>
        <w:t>інших суб'єктів</w:t>
      </w:r>
      <w:r w:rsidRPr="003C6562">
        <w:rPr>
          <w:sz w:val="28"/>
          <w:szCs w:val="28"/>
          <w:shd w:val="clear" w:color="auto" w:fill="FFFFFF"/>
        </w:rPr>
        <w:t xml:space="preserve"> нотаріального процесу в Україні. </w:t>
      </w:r>
      <w:r w:rsidRPr="003C6562">
        <w:rPr>
          <w:sz w:val="28"/>
          <w:szCs w:val="28"/>
        </w:rPr>
        <w:t>Правова держава, 2016. № 23. С. 35-40.</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46. </w:t>
      </w:r>
      <w:proofErr w:type="spellStart"/>
      <w:r w:rsidRPr="003C6562">
        <w:rPr>
          <w:sz w:val="28"/>
          <w:szCs w:val="28"/>
        </w:rPr>
        <w:t>Ільєва</w:t>
      </w:r>
      <w:proofErr w:type="spellEnd"/>
      <w:r w:rsidRPr="003C6562">
        <w:rPr>
          <w:sz w:val="28"/>
          <w:szCs w:val="28"/>
        </w:rPr>
        <w:t xml:space="preserve"> Н. В. Деякі особливості здійснення державного та громадського  контролю за нотаріальною діяльністю в Україні. Матеріали 75-ї звітної наукової конференції професорсько-викладацького складу і наукових працівників економіко-правового факультету Одеського національного університету імені І. І. Мечникова, 25-27 </w:t>
      </w:r>
      <w:proofErr w:type="spellStart"/>
      <w:r w:rsidRPr="003C6562">
        <w:rPr>
          <w:sz w:val="28"/>
          <w:szCs w:val="28"/>
        </w:rPr>
        <w:t>листоп</w:t>
      </w:r>
      <w:proofErr w:type="spellEnd"/>
      <w:r w:rsidRPr="003C6562">
        <w:rPr>
          <w:sz w:val="28"/>
          <w:szCs w:val="28"/>
        </w:rPr>
        <w:t xml:space="preserve">. 2020 року / відп. ред. А. В. </w:t>
      </w:r>
      <w:proofErr w:type="spellStart"/>
      <w:r w:rsidRPr="003C6562">
        <w:rPr>
          <w:sz w:val="28"/>
          <w:szCs w:val="28"/>
        </w:rPr>
        <w:t>Смітюх</w:t>
      </w:r>
      <w:proofErr w:type="spellEnd"/>
      <w:r w:rsidRPr="003C6562">
        <w:rPr>
          <w:sz w:val="28"/>
          <w:szCs w:val="28"/>
        </w:rPr>
        <w:t xml:space="preserve">; ред. </w:t>
      </w:r>
      <w:proofErr w:type="spellStart"/>
      <w:r w:rsidRPr="003C6562">
        <w:rPr>
          <w:sz w:val="28"/>
          <w:szCs w:val="28"/>
        </w:rPr>
        <w:t>кол</w:t>
      </w:r>
      <w:proofErr w:type="spellEnd"/>
      <w:r w:rsidRPr="003C6562">
        <w:rPr>
          <w:sz w:val="28"/>
          <w:szCs w:val="28"/>
        </w:rPr>
        <w:t xml:space="preserve">.: Н. Л. </w:t>
      </w:r>
      <w:proofErr w:type="spellStart"/>
      <w:r w:rsidRPr="003C6562">
        <w:rPr>
          <w:sz w:val="28"/>
          <w:szCs w:val="28"/>
        </w:rPr>
        <w:t>Кусик</w:t>
      </w:r>
      <w:proofErr w:type="spellEnd"/>
      <w:r w:rsidRPr="003C6562">
        <w:rPr>
          <w:sz w:val="28"/>
          <w:szCs w:val="28"/>
        </w:rPr>
        <w:t xml:space="preserve">, А. Л. </w:t>
      </w:r>
      <w:proofErr w:type="spellStart"/>
      <w:r w:rsidRPr="003C6562">
        <w:rPr>
          <w:sz w:val="28"/>
          <w:szCs w:val="28"/>
        </w:rPr>
        <w:t>Святошнюк</w:t>
      </w:r>
      <w:proofErr w:type="spellEnd"/>
      <w:r w:rsidRPr="003C6562">
        <w:rPr>
          <w:sz w:val="28"/>
          <w:szCs w:val="28"/>
        </w:rPr>
        <w:t>, Т. В. Степанова та ін. Одеса : Фенікс, 2020. 226 с. С. 6-8</w:t>
      </w:r>
    </w:p>
    <w:p w:rsidR="00C165AF" w:rsidRPr="003C6562" w:rsidRDefault="00C165AF" w:rsidP="00C165AF">
      <w:pPr>
        <w:shd w:val="clear" w:color="auto" w:fill="FFFFFF"/>
        <w:tabs>
          <w:tab w:val="num" w:pos="0"/>
        </w:tabs>
        <w:spacing w:line="360" w:lineRule="auto"/>
        <w:ind w:firstLine="708"/>
        <w:jc w:val="both"/>
        <w:rPr>
          <w:spacing w:val="-2"/>
          <w:sz w:val="28"/>
          <w:szCs w:val="28"/>
        </w:rPr>
      </w:pPr>
      <w:r w:rsidRPr="003C6562">
        <w:rPr>
          <w:spacing w:val="-2"/>
          <w:sz w:val="28"/>
          <w:szCs w:val="28"/>
        </w:rPr>
        <w:t xml:space="preserve">47. </w:t>
      </w:r>
      <w:proofErr w:type="spellStart"/>
      <w:r w:rsidRPr="003C6562">
        <w:rPr>
          <w:spacing w:val="-2"/>
          <w:sz w:val="28"/>
          <w:szCs w:val="28"/>
        </w:rPr>
        <w:t>Ільєва</w:t>
      </w:r>
      <w:proofErr w:type="spellEnd"/>
      <w:r w:rsidRPr="003C6562">
        <w:rPr>
          <w:spacing w:val="-2"/>
          <w:sz w:val="28"/>
          <w:szCs w:val="28"/>
        </w:rPr>
        <w:t xml:space="preserve"> Н. В. Правове регулювання нотаріальної діяльності в Україні: адміністративно-правові засади: </w:t>
      </w:r>
      <w:proofErr w:type="spellStart"/>
      <w:r w:rsidRPr="003C6562">
        <w:rPr>
          <w:spacing w:val="-2"/>
          <w:sz w:val="28"/>
          <w:szCs w:val="28"/>
        </w:rPr>
        <w:t>дис</w:t>
      </w:r>
      <w:proofErr w:type="spellEnd"/>
      <w:r w:rsidRPr="003C6562">
        <w:rPr>
          <w:spacing w:val="-2"/>
          <w:sz w:val="28"/>
          <w:szCs w:val="28"/>
        </w:rPr>
        <w:t xml:space="preserve">. </w:t>
      </w:r>
      <w:proofErr w:type="spellStart"/>
      <w:r w:rsidRPr="003C6562">
        <w:rPr>
          <w:spacing w:val="-2"/>
          <w:sz w:val="28"/>
          <w:szCs w:val="28"/>
        </w:rPr>
        <w:t>канд</w:t>
      </w:r>
      <w:proofErr w:type="spellEnd"/>
      <w:r w:rsidRPr="003C6562">
        <w:rPr>
          <w:spacing w:val="-2"/>
          <w:sz w:val="28"/>
          <w:szCs w:val="28"/>
        </w:rPr>
        <w:t xml:space="preserve">. </w:t>
      </w:r>
      <w:proofErr w:type="spellStart"/>
      <w:r w:rsidRPr="003C6562">
        <w:rPr>
          <w:spacing w:val="-2"/>
          <w:sz w:val="28"/>
          <w:szCs w:val="28"/>
        </w:rPr>
        <w:t>юрид</w:t>
      </w:r>
      <w:proofErr w:type="spellEnd"/>
      <w:r w:rsidRPr="003C6562">
        <w:rPr>
          <w:spacing w:val="-2"/>
          <w:sz w:val="28"/>
          <w:szCs w:val="28"/>
        </w:rPr>
        <w:t xml:space="preserve">. наук : 12.00.07 / </w:t>
      </w:r>
      <w:proofErr w:type="spellStart"/>
      <w:r w:rsidRPr="003C6562">
        <w:rPr>
          <w:spacing w:val="-2"/>
          <w:sz w:val="28"/>
          <w:szCs w:val="28"/>
        </w:rPr>
        <w:t>Ільєва</w:t>
      </w:r>
      <w:proofErr w:type="spellEnd"/>
      <w:r w:rsidRPr="003C6562">
        <w:rPr>
          <w:spacing w:val="-2"/>
          <w:sz w:val="28"/>
          <w:szCs w:val="28"/>
        </w:rPr>
        <w:t xml:space="preserve"> Наталія Василівна. Харків, 2011. 196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48. Інформаційно-аналітичний сайт informer.od.ua URL: </w:t>
      </w:r>
      <w:r w:rsidRPr="003C6562">
        <w:rPr>
          <w:rStyle w:val="a4"/>
          <w:i/>
          <w:iCs/>
          <w:sz w:val="28"/>
          <w:szCs w:val="28"/>
        </w:rPr>
        <w:t xml:space="preserve"> </w:t>
      </w:r>
      <w:hyperlink r:id="rId7" w:history="1">
        <w:r w:rsidRPr="003C6562">
          <w:rPr>
            <w:sz w:val="28"/>
            <w:szCs w:val="28"/>
          </w:rPr>
          <w:t>https://news.informer.od.ua/notarialna_reforma</w:t>
        </w:r>
      </w:hyperlink>
      <w:r w:rsidRPr="003C6562">
        <w:rPr>
          <w:sz w:val="28"/>
          <w:szCs w:val="28"/>
        </w:rPr>
        <w:t>.</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49. </w:t>
      </w:r>
      <w:proofErr w:type="spellStart"/>
      <w:r w:rsidRPr="003C6562">
        <w:rPr>
          <w:sz w:val="28"/>
          <w:szCs w:val="28"/>
        </w:rPr>
        <w:t>Керимов</w:t>
      </w:r>
      <w:proofErr w:type="spellEnd"/>
      <w:r w:rsidRPr="003C6562">
        <w:rPr>
          <w:sz w:val="28"/>
          <w:szCs w:val="28"/>
        </w:rPr>
        <w:t xml:space="preserve"> Д. А. </w:t>
      </w:r>
      <w:proofErr w:type="spellStart"/>
      <w:r w:rsidRPr="003C6562">
        <w:rPr>
          <w:sz w:val="28"/>
          <w:szCs w:val="28"/>
        </w:rPr>
        <w:t>Методология</w:t>
      </w:r>
      <w:proofErr w:type="spellEnd"/>
      <w:r w:rsidRPr="003C6562">
        <w:rPr>
          <w:sz w:val="28"/>
          <w:szCs w:val="28"/>
        </w:rPr>
        <w:t xml:space="preserve"> права (предмет, </w:t>
      </w:r>
      <w:proofErr w:type="spellStart"/>
      <w:r w:rsidRPr="003C6562">
        <w:rPr>
          <w:sz w:val="28"/>
          <w:szCs w:val="28"/>
        </w:rPr>
        <w:t>функции</w:t>
      </w:r>
      <w:proofErr w:type="spellEnd"/>
      <w:r w:rsidRPr="003C6562">
        <w:rPr>
          <w:sz w:val="28"/>
          <w:szCs w:val="28"/>
        </w:rPr>
        <w:t xml:space="preserve">, </w:t>
      </w:r>
      <w:proofErr w:type="spellStart"/>
      <w:r w:rsidRPr="003C6562">
        <w:rPr>
          <w:sz w:val="28"/>
          <w:szCs w:val="28"/>
        </w:rPr>
        <w:t>проблемы</w:t>
      </w:r>
      <w:proofErr w:type="spellEnd"/>
      <w:r w:rsidRPr="003C6562">
        <w:rPr>
          <w:sz w:val="28"/>
          <w:szCs w:val="28"/>
        </w:rPr>
        <w:t xml:space="preserve"> </w:t>
      </w:r>
      <w:proofErr w:type="spellStart"/>
      <w:r w:rsidRPr="003C6562">
        <w:rPr>
          <w:sz w:val="28"/>
          <w:szCs w:val="28"/>
        </w:rPr>
        <w:t>философии</w:t>
      </w:r>
      <w:proofErr w:type="spellEnd"/>
      <w:r w:rsidRPr="003C6562">
        <w:rPr>
          <w:sz w:val="28"/>
          <w:szCs w:val="28"/>
        </w:rPr>
        <w:t xml:space="preserve"> права). М. : </w:t>
      </w:r>
      <w:proofErr w:type="spellStart"/>
      <w:r w:rsidRPr="003C6562">
        <w:rPr>
          <w:sz w:val="28"/>
          <w:szCs w:val="28"/>
        </w:rPr>
        <w:t>Аванта</w:t>
      </w:r>
      <w:proofErr w:type="spellEnd"/>
      <w:r w:rsidRPr="003C6562">
        <w:rPr>
          <w:sz w:val="28"/>
          <w:szCs w:val="28"/>
        </w:rPr>
        <w:t xml:space="preserve">, 2001. 560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50. Комаров В. В. </w:t>
      </w:r>
      <w:proofErr w:type="spellStart"/>
      <w:r w:rsidRPr="003C6562">
        <w:rPr>
          <w:sz w:val="28"/>
          <w:szCs w:val="28"/>
        </w:rPr>
        <w:t>Нотариат</w:t>
      </w:r>
      <w:proofErr w:type="spellEnd"/>
      <w:r w:rsidRPr="003C6562">
        <w:rPr>
          <w:sz w:val="28"/>
          <w:szCs w:val="28"/>
        </w:rPr>
        <w:t xml:space="preserve"> и </w:t>
      </w:r>
      <w:proofErr w:type="spellStart"/>
      <w:r w:rsidRPr="003C6562">
        <w:rPr>
          <w:sz w:val="28"/>
          <w:szCs w:val="28"/>
        </w:rPr>
        <w:t>нотариальный</w:t>
      </w:r>
      <w:proofErr w:type="spellEnd"/>
      <w:r w:rsidRPr="003C6562">
        <w:rPr>
          <w:sz w:val="28"/>
          <w:szCs w:val="28"/>
        </w:rPr>
        <w:t xml:space="preserve"> </w:t>
      </w:r>
      <w:proofErr w:type="spellStart"/>
      <w:r w:rsidRPr="003C6562">
        <w:rPr>
          <w:sz w:val="28"/>
          <w:szCs w:val="28"/>
        </w:rPr>
        <w:t>процесс</w:t>
      </w:r>
      <w:proofErr w:type="spellEnd"/>
      <w:r w:rsidRPr="003C6562">
        <w:rPr>
          <w:sz w:val="28"/>
          <w:szCs w:val="28"/>
        </w:rPr>
        <w:t xml:space="preserve">. В. В. Комаров, В. В. </w:t>
      </w:r>
      <w:proofErr w:type="spellStart"/>
      <w:r w:rsidRPr="003C6562">
        <w:rPr>
          <w:sz w:val="28"/>
          <w:szCs w:val="28"/>
        </w:rPr>
        <w:t>Баранкова</w:t>
      </w:r>
      <w:proofErr w:type="spellEnd"/>
      <w:r w:rsidRPr="003C6562">
        <w:rPr>
          <w:sz w:val="28"/>
          <w:szCs w:val="28"/>
        </w:rPr>
        <w:t xml:space="preserve">. </w:t>
      </w:r>
      <w:proofErr w:type="spellStart"/>
      <w:r w:rsidRPr="003C6562">
        <w:rPr>
          <w:sz w:val="28"/>
          <w:szCs w:val="28"/>
        </w:rPr>
        <w:t>Харьков</w:t>
      </w:r>
      <w:proofErr w:type="spellEnd"/>
      <w:r w:rsidRPr="003C6562">
        <w:rPr>
          <w:sz w:val="28"/>
          <w:szCs w:val="28"/>
        </w:rPr>
        <w:t xml:space="preserve">. </w:t>
      </w:r>
      <w:proofErr w:type="spellStart"/>
      <w:r w:rsidRPr="003C6562">
        <w:rPr>
          <w:sz w:val="28"/>
          <w:szCs w:val="28"/>
        </w:rPr>
        <w:t>Консум</w:t>
      </w:r>
      <w:proofErr w:type="spellEnd"/>
      <w:r w:rsidRPr="003C6562">
        <w:rPr>
          <w:sz w:val="28"/>
          <w:szCs w:val="28"/>
        </w:rPr>
        <w:t>, 1999. С. 57–58.</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51. Комаров В. В. Нотаріат в Україні. В. В. Комаров, В. В. </w:t>
      </w:r>
      <w:proofErr w:type="spellStart"/>
      <w:r w:rsidRPr="003C6562">
        <w:rPr>
          <w:sz w:val="28"/>
          <w:szCs w:val="28"/>
        </w:rPr>
        <w:t>Баранкова</w:t>
      </w:r>
      <w:proofErr w:type="spellEnd"/>
      <w:r w:rsidRPr="003C6562">
        <w:rPr>
          <w:sz w:val="28"/>
          <w:szCs w:val="28"/>
        </w:rPr>
        <w:t>. Х. : Право, 2011. 384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52. Конвенція про захист прав людини і основоположних свобод. Урядовий кур’єр. 2010. 17 листопада.</w:t>
      </w:r>
    </w:p>
    <w:p w:rsidR="00C165AF" w:rsidRPr="003C6562" w:rsidRDefault="00C165AF" w:rsidP="00C165AF">
      <w:pPr>
        <w:shd w:val="clear" w:color="auto" w:fill="FFFFFF"/>
        <w:spacing w:line="360" w:lineRule="auto"/>
        <w:ind w:firstLine="708"/>
        <w:jc w:val="both"/>
        <w:rPr>
          <w:sz w:val="28"/>
          <w:szCs w:val="28"/>
          <w:shd w:val="clear" w:color="auto" w:fill="FFFFFF"/>
        </w:rPr>
      </w:pPr>
      <w:r w:rsidRPr="003C6562">
        <w:rPr>
          <w:sz w:val="28"/>
          <w:szCs w:val="28"/>
          <w:shd w:val="clear" w:color="auto" w:fill="FFFFFF"/>
        </w:rPr>
        <w:t xml:space="preserve">53. </w:t>
      </w:r>
      <w:proofErr w:type="spellStart"/>
      <w:r w:rsidRPr="003C6562">
        <w:rPr>
          <w:sz w:val="28"/>
          <w:szCs w:val="28"/>
          <w:shd w:val="clear" w:color="auto" w:fill="FFFFFF"/>
        </w:rPr>
        <w:t>Корельский</w:t>
      </w:r>
      <w:proofErr w:type="spellEnd"/>
      <w:r w:rsidRPr="003C6562">
        <w:rPr>
          <w:sz w:val="28"/>
          <w:szCs w:val="28"/>
          <w:shd w:val="clear" w:color="auto" w:fill="FFFFFF"/>
        </w:rPr>
        <w:t xml:space="preserve"> В. М. </w:t>
      </w:r>
      <w:proofErr w:type="spellStart"/>
      <w:r w:rsidRPr="003C6562">
        <w:rPr>
          <w:sz w:val="28"/>
          <w:szCs w:val="28"/>
          <w:shd w:val="clear" w:color="auto" w:fill="FFFFFF"/>
        </w:rPr>
        <w:t>Теория</w:t>
      </w:r>
      <w:proofErr w:type="spellEnd"/>
      <w:r w:rsidRPr="003C6562">
        <w:rPr>
          <w:sz w:val="28"/>
          <w:szCs w:val="28"/>
          <w:shd w:val="clear" w:color="auto" w:fill="FFFFFF"/>
        </w:rPr>
        <w:t xml:space="preserve"> </w:t>
      </w:r>
      <w:proofErr w:type="spellStart"/>
      <w:r w:rsidRPr="003C6562">
        <w:rPr>
          <w:sz w:val="28"/>
          <w:szCs w:val="28"/>
          <w:shd w:val="clear" w:color="auto" w:fill="FFFFFF"/>
        </w:rPr>
        <w:t>государства</w:t>
      </w:r>
      <w:proofErr w:type="spellEnd"/>
      <w:r w:rsidRPr="003C6562">
        <w:rPr>
          <w:sz w:val="28"/>
          <w:szCs w:val="28"/>
          <w:shd w:val="clear" w:color="auto" w:fill="FFFFFF"/>
        </w:rPr>
        <w:t xml:space="preserve"> и права : </w:t>
      </w:r>
      <w:proofErr w:type="spellStart"/>
      <w:r w:rsidRPr="003C6562">
        <w:rPr>
          <w:sz w:val="28"/>
          <w:szCs w:val="28"/>
          <w:shd w:val="clear" w:color="auto" w:fill="FFFFFF"/>
        </w:rPr>
        <w:t>учебник</w:t>
      </w:r>
      <w:proofErr w:type="spellEnd"/>
      <w:r w:rsidRPr="003C6562">
        <w:rPr>
          <w:sz w:val="28"/>
          <w:szCs w:val="28"/>
          <w:shd w:val="clear" w:color="auto" w:fill="FFFFFF"/>
        </w:rPr>
        <w:t xml:space="preserve"> для </w:t>
      </w:r>
      <w:proofErr w:type="spellStart"/>
      <w:r w:rsidRPr="003C6562">
        <w:rPr>
          <w:sz w:val="28"/>
          <w:szCs w:val="28"/>
          <w:shd w:val="clear" w:color="auto" w:fill="FFFFFF"/>
        </w:rPr>
        <w:t>вузов</w:t>
      </w:r>
      <w:proofErr w:type="spellEnd"/>
      <w:r w:rsidRPr="003C6562">
        <w:rPr>
          <w:sz w:val="28"/>
          <w:szCs w:val="28"/>
          <w:shd w:val="clear" w:color="auto" w:fill="FFFFFF"/>
        </w:rPr>
        <w:t xml:space="preserve">. </w:t>
      </w:r>
      <w:proofErr w:type="spellStart"/>
      <w:r w:rsidRPr="003C6562">
        <w:rPr>
          <w:sz w:val="28"/>
          <w:szCs w:val="28"/>
          <w:shd w:val="clear" w:color="auto" w:fill="FFFFFF"/>
        </w:rPr>
        <w:t>Корельский</w:t>
      </w:r>
      <w:proofErr w:type="spellEnd"/>
      <w:r w:rsidRPr="003C6562">
        <w:rPr>
          <w:sz w:val="28"/>
          <w:szCs w:val="28"/>
          <w:shd w:val="clear" w:color="auto" w:fill="FFFFFF"/>
        </w:rPr>
        <w:t xml:space="preserve"> В. М., </w:t>
      </w:r>
      <w:proofErr w:type="spellStart"/>
      <w:r w:rsidRPr="003C6562">
        <w:rPr>
          <w:sz w:val="28"/>
          <w:szCs w:val="28"/>
          <w:shd w:val="clear" w:color="auto" w:fill="FFFFFF"/>
        </w:rPr>
        <w:t>Перевалов</w:t>
      </w:r>
      <w:proofErr w:type="spellEnd"/>
      <w:r w:rsidRPr="003C6562">
        <w:rPr>
          <w:sz w:val="28"/>
          <w:szCs w:val="28"/>
          <w:shd w:val="clear" w:color="auto" w:fill="FFFFFF"/>
        </w:rPr>
        <w:t xml:space="preserve"> В. Д. 2-е </w:t>
      </w:r>
      <w:proofErr w:type="spellStart"/>
      <w:r w:rsidRPr="003C6562">
        <w:rPr>
          <w:sz w:val="28"/>
          <w:szCs w:val="28"/>
          <w:shd w:val="clear" w:color="auto" w:fill="FFFFFF"/>
        </w:rPr>
        <w:t>изд</w:t>
      </w:r>
      <w:proofErr w:type="spellEnd"/>
      <w:r w:rsidRPr="003C6562">
        <w:rPr>
          <w:sz w:val="28"/>
          <w:szCs w:val="28"/>
          <w:shd w:val="clear" w:color="auto" w:fill="FFFFFF"/>
        </w:rPr>
        <w:t xml:space="preserve">., </w:t>
      </w:r>
      <w:proofErr w:type="spellStart"/>
      <w:r w:rsidRPr="003C6562">
        <w:rPr>
          <w:sz w:val="28"/>
          <w:szCs w:val="28"/>
          <w:shd w:val="clear" w:color="auto" w:fill="FFFFFF"/>
        </w:rPr>
        <w:t>изм</w:t>
      </w:r>
      <w:proofErr w:type="spellEnd"/>
      <w:r w:rsidRPr="003C6562">
        <w:rPr>
          <w:sz w:val="28"/>
          <w:szCs w:val="28"/>
          <w:shd w:val="clear" w:color="auto" w:fill="FFFFFF"/>
        </w:rPr>
        <w:t xml:space="preserve">. и </w:t>
      </w:r>
      <w:proofErr w:type="spellStart"/>
      <w:r w:rsidRPr="003C6562">
        <w:rPr>
          <w:sz w:val="28"/>
          <w:szCs w:val="28"/>
          <w:shd w:val="clear" w:color="auto" w:fill="FFFFFF"/>
        </w:rPr>
        <w:t>доп</w:t>
      </w:r>
      <w:proofErr w:type="spellEnd"/>
      <w:r w:rsidRPr="003C6562">
        <w:rPr>
          <w:sz w:val="28"/>
          <w:szCs w:val="28"/>
          <w:shd w:val="clear" w:color="auto" w:fill="FFFFFF"/>
        </w:rPr>
        <w:t xml:space="preserve">. М. : </w:t>
      </w:r>
      <w:proofErr w:type="spellStart"/>
      <w:r w:rsidRPr="003C6562">
        <w:rPr>
          <w:sz w:val="28"/>
          <w:szCs w:val="28"/>
          <w:shd w:val="clear" w:color="auto" w:fill="FFFFFF"/>
        </w:rPr>
        <w:t>Изд</w:t>
      </w:r>
      <w:proofErr w:type="spellEnd"/>
      <w:r w:rsidRPr="003C6562">
        <w:rPr>
          <w:sz w:val="28"/>
          <w:szCs w:val="28"/>
          <w:shd w:val="clear" w:color="auto" w:fill="FFFFFF"/>
        </w:rPr>
        <w:t xml:space="preserve">-во НОРМА, 2000. 616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lastRenderedPageBreak/>
        <w:t xml:space="preserve">54. </w:t>
      </w:r>
      <w:proofErr w:type="spellStart"/>
      <w:r w:rsidRPr="003C6562">
        <w:rPr>
          <w:sz w:val="28"/>
          <w:szCs w:val="28"/>
        </w:rPr>
        <w:t>Круковес</w:t>
      </w:r>
      <w:proofErr w:type="spellEnd"/>
      <w:r w:rsidRPr="003C6562">
        <w:rPr>
          <w:sz w:val="28"/>
          <w:szCs w:val="28"/>
        </w:rPr>
        <w:t xml:space="preserve"> Н. Міністерство юстиції і нотаріат. Нотаріат для Вас. 2001. № 6. С. 8-9.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55. Кудрявцев А. В. </w:t>
      </w:r>
      <w:proofErr w:type="spellStart"/>
      <w:r w:rsidRPr="003C6562">
        <w:rPr>
          <w:sz w:val="28"/>
          <w:szCs w:val="28"/>
        </w:rPr>
        <w:t>Теоретический</w:t>
      </w:r>
      <w:proofErr w:type="spellEnd"/>
      <w:r w:rsidRPr="003C6562">
        <w:rPr>
          <w:sz w:val="28"/>
          <w:szCs w:val="28"/>
        </w:rPr>
        <w:t xml:space="preserve"> аспект </w:t>
      </w:r>
      <w:proofErr w:type="spellStart"/>
      <w:r w:rsidRPr="003C6562">
        <w:rPr>
          <w:sz w:val="28"/>
          <w:szCs w:val="28"/>
        </w:rPr>
        <w:t>организации</w:t>
      </w:r>
      <w:proofErr w:type="spellEnd"/>
      <w:r w:rsidRPr="003C6562">
        <w:rPr>
          <w:sz w:val="28"/>
          <w:szCs w:val="28"/>
        </w:rPr>
        <w:t xml:space="preserve"> </w:t>
      </w:r>
      <w:proofErr w:type="spellStart"/>
      <w:r w:rsidRPr="003C6562">
        <w:rPr>
          <w:sz w:val="28"/>
          <w:szCs w:val="28"/>
        </w:rPr>
        <w:t>розыскной</w:t>
      </w:r>
      <w:proofErr w:type="spellEnd"/>
      <w:r w:rsidRPr="003C6562">
        <w:rPr>
          <w:sz w:val="28"/>
          <w:szCs w:val="28"/>
        </w:rPr>
        <w:t xml:space="preserve"> </w:t>
      </w:r>
      <w:proofErr w:type="spellStart"/>
      <w:r w:rsidRPr="003C6562">
        <w:rPr>
          <w:sz w:val="28"/>
          <w:szCs w:val="28"/>
        </w:rPr>
        <w:t>работы</w:t>
      </w:r>
      <w:proofErr w:type="spellEnd"/>
      <w:r w:rsidRPr="003C6562">
        <w:rPr>
          <w:sz w:val="28"/>
          <w:szCs w:val="28"/>
        </w:rPr>
        <w:t xml:space="preserve"> в </w:t>
      </w:r>
      <w:proofErr w:type="spellStart"/>
      <w:r w:rsidRPr="003C6562">
        <w:rPr>
          <w:sz w:val="28"/>
          <w:szCs w:val="28"/>
        </w:rPr>
        <w:t>уголовно-исполнительной</w:t>
      </w:r>
      <w:proofErr w:type="spellEnd"/>
      <w:r w:rsidRPr="003C6562">
        <w:rPr>
          <w:sz w:val="28"/>
          <w:szCs w:val="28"/>
        </w:rPr>
        <w:t xml:space="preserve"> </w:t>
      </w:r>
      <w:proofErr w:type="spellStart"/>
      <w:r w:rsidRPr="003C6562">
        <w:rPr>
          <w:sz w:val="28"/>
          <w:szCs w:val="28"/>
        </w:rPr>
        <w:t>системе</w:t>
      </w:r>
      <w:proofErr w:type="spellEnd"/>
      <w:r w:rsidRPr="003C6562">
        <w:rPr>
          <w:sz w:val="28"/>
          <w:szCs w:val="28"/>
        </w:rPr>
        <w:t xml:space="preserve">. </w:t>
      </w:r>
      <w:proofErr w:type="spellStart"/>
      <w:r w:rsidRPr="003C6562">
        <w:rPr>
          <w:sz w:val="28"/>
          <w:szCs w:val="28"/>
        </w:rPr>
        <w:t>Вестник</w:t>
      </w:r>
      <w:proofErr w:type="spellEnd"/>
      <w:r w:rsidRPr="003C6562">
        <w:rPr>
          <w:sz w:val="28"/>
          <w:szCs w:val="28"/>
        </w:rPr>
        <w:t xml:space="preserve"> </w:t>
      </w:r>
      <w:proofErr w:type="spellStart"/>
      <w:r w:rsidRPr="003C6562">
        <w:rPr>
          <w:sz w:val="28"/>
          <w:szCs w:val="28"/>
        </w:rPr>
        <w:t>Владимирского</w:t>
      </w:r>
      <w:proofErr w:type="spellEnd"/>
      <w:r w:rsidRPr="003C6562">
        <w:rPr>
          <w:sz w:val="28"/>
          <w:szCs w:val="28"/>
        </w:rPr>
        <w:t xml:space="preserve"> </w:t>
      </w:r>
      <w:proofErr w:type="spellStart"/>
      <w:r w:rsidRPr="003C6562">
        <w:rPr>
          <w:sz w:val="28"/>
          <w:szCs w:val="28"/>
        </w:rPr>
        <w:t>юридического</w:t>
      </w:r>
      <w:proofErr w:type="spellEnd"/>
      <w:r w:rsidRPr="003C6562">
        <w:rPr>
          <w:sz w:val="28"/>
          <w:szCs w:val="28"/>
        </w:rPr>
        <w:t xml:space="preserve"> </w:t>
      </w:r>
      <w:proofErr w:type="spellStart"/>
      <w:r w:rsidRPr="003C6562">
        <w:rPr>
          <w:sz w:val="28"/>
          <w:szCs w:val="28"/>
        </w:rPr>
        <w:t>института</w:t>
      </w:r>
      <w:proofErr w:type="spellEnd"/>
      <w:r w:rsidRPr="003C6562">
        <w:rPr>
          <w:sz w:val="28"/>
          <w:szCs w:val="28"/>
        </w:rPr>
        <w:t xml:space="preserve">. 2008. № 2 (7). С. 66–68. </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56. </w:t>
      </w:r>
      <w:proofErr w:type="spellStart"/>
      <w:r w:rsidRPr="003C6562">
        <w:rPr>
          <w:spacing w:val="2"/>
          <w:sz w:val="28"/>
          <w:szCs w:val="28"/>
        </w:rPr>
        <w:t>Лученко</w:t>
      </w:r>
      <w:proofErr w:type="spellEnd"/>
      <w:r w:rsidRPr="003C6562">
        <w:rPr>
          <w:spacing w:val="2"/>
          <w:sz w:val="28"/>
          <w:szCs w:val="28"/>
        </w:rPr>
        <w:t xml:space="preserve"> Д. В. Контрольне провадження : </w:t>
      </w:r>
      <w:proofErr w:type="spellStart"/>
      <w:r w:rsidRPr="003C6562">
        <w:rPr>
          <w:spacing w:val="2"/>
          <w:sz w:val="28"/>
          <w:szCs w:val="28"/>
        </w:rPr>
        <w:t>дис</w:t>
      </w:r>
      <w:proofErr w:type="spellEnd"/>
      <w:r w:rsidRPr="003C6562">
        <w:rPr>
          <w:spacing w:val="2"/>
          <w:sz w:val="28"/>
          <w:szCs w:val="28"/>
        </w:rPr>
        <w:t xml:space="preserve">. ... </w:t>
      </w:r>
      <w:proofErr w:type="spellStart"/>
      <w:r w:rsidRPr="003C6562">
        <w:rPr>
          <w:spacing w:val="2"/>
          <w:sz w:val="28"/>
          <w:szCs w:val="28"/>
        </w:rPr>
        <w:t>канд</w:t>
      </w:r>
      <w:proofErr w:type="spellEnd"/>
      <w:r w:rsidRPr="003C6562">
        <w:rPr>
          <w:spacing w:val="2"/>
          <w:sz w:val="28"/>
          <w:szCs w:val="28"/>
        </w:rPr>
        <w:t xml:space="preserve">. </w:t>
      </w:r>
      <w:proofErr w:type="spellStart"/>
      <w:r w:rsidRPr="003C6562">
        <w:rPr>
          <w:spacing w:val="2"/>
          <w:sz w:val="28"/>
          <w:szCs w:val="28"/>
        </w:rPr>
        <w:t>юрид</w:t>
      </w:r>
      <w:proofErr w:type="spellEnd"/>
      <w:r w:rsidRPr="003C6562">
        <w:rPr>
          <w:spacing w:val="2"/>
          <w:sz w:val="28"/>
          <w:szCs w:val="28"/>
        </w:rPr>
        <w:t xml:space="preserve">. наук : 12.00.07. </w:t>
      </w:r>
      <w:proofErr w:type="spellStart"/>
      <w:r w:rsidRPr="003C6562">
        <w:rPr>
          <w:spacing w:val="2"/>
          <w:sz w:val="28"/>
          <w:szCs w:val="28"/>
        </w:rPr>
        <w:t>Лученко</w:t>
      </w:r>
      <w:proofErr w:type="spellEnd"/>
      <w:r w:rsidRPr="003C6562">
        <w:rPr>
          <w:spacing w:val="2"/>
          <w:sz w:val="28"/>
          <w:szCs w:val="28"/>
        </w:rPr>
        <w:t xml:space="preserve"> Дмитро Валентинович. Х., 2003. 180 с.</w:t>
      </w:r>
    </w:p>
    <w:p w:rsidR="00C165AF" w:rsidRPr="003C6562" w:rsidRDefault="00C165AF" w:rsidP="00C165AF">
      <w:pPr>
        <w:shd w:val="clear" w:color="auto" w:fill="FFFFFF"/>
        <w:spacing w:line="360" w:lineRule="auto"/>
        <w:ind w:firstLine="708"/>
        <w:jc w:val="both"/>
        <w:rPr>
          <w:sz w:val="28"/>
          <w:szCs w:val="28"/>
          <w:shd w:val="clear" w:color="auto" w:fill="FFFFFF"/>
        </w:rPr>
      </w:pPr>
      <w:r w:rsidRPr="003C6562">
        <w:rPr>
          <w:sz w:val="28"/>
          <w:szCs w:val="28"/>
          <w:shd w:val="clear" w:color="auto" w:fill="FFFFFF"/>
        </w:rPr>
        <w:t xml:space="preserve">57. </w:t>
      </w:r>
      <w:proofErr w:type="spellStart"/>
      <w:r w:rsidRPr="003C6562">
        <w:rPr>
          <w:sz w:val="28"/>
          <w:szCs w:val="28"/>
          <w:shd w:val="clear" w:color="auto" w:fill="FFFFFF"/>
        </w:rPr>
        <w:t>Малеин</w:t>
      </w:r>
      <w:proofErr w:type="spellEnd"/>
      <w:r w:rsidRPr="003C6562">
        <w:rPr>
          <w:sz w:val="28"/>
          <w:szCs w:val="28"/>
          <w:shd w:val="clear" w:color="auto" w:fill="FFFFFF"/>
        </w:rPr>
        <w:t xml:space="preserve"> Н. С. </w:t>
      </w:r>
      <w:proofErr w:type="spellStart"/>
      <w:r w:rsidRPr="003C6562">
        <w:rPr>
          <w:sz w:val="28"/>
          <w:szCs w:val="28"/>
          <w:shd w:val="clear" w:color="auto" w:fill="FFFFFF"/>
        </w:rPr>
        <w:t>Повышение</w:t>
      </w:r>
      <w:proofErr w:type="spellEnd"/>
      <w:r w:rsidRPr="003C6562">
        <w:rPr>
          <w:sz w:val="28"/>
          <w:szCs w:val="28"/>
          <w:shd w:val="clear" w:color="auto" w:fill="FFFFFF"/>
        </w:rPr>
        <w:t xml:space="preserve"> роли </w:t>
      </w:r>
      <w:proofErr w:type="spellStart"/>
      <w:r w:rsidRPr="003C6562">
        <w:rPr>
          <w:sz w:val="28"/>
          <w:szCs w:val="28"/>
          <w:shd w:val="clear" w:color="auto" w:fill="FFFFFF"/>
        </w:rPr>
        <w:t>закона</w:t>
      </w:r>
      <w:proofErr w:type="spellEnd"/>
      <w:r w:rsidRPr="003C6562">
        <w:rPr>
          <w:sz w:val="28"/>
          <w:szCs w:val="28"/>
          <w:shd w:val="clear" w:color="auto" w:fill="FFFFFF"/>
        </w:rPr>
        <w:t xml:space="preserve"> в </w:t>
      </w:r>
      <w:proofErr w:type="spellStart"/>
      <w:r w:rsidRPr="003C6562">
        <w:rPr>
          <w:sz w:val="28"/>
          <w:szCs w:val="28"/>
          <w:shd w:val="clear" w:color="auto" w:fill="FFFFFF"/>
        </w:rPr>
        <w:t>охране</w:t>
      </w:r>
      <w:proofErr w:type="spellEnd"/>
      <w:r w:rsidRPr="003C6562">
        <w:rPr>
          <w:sz w:val="28"/>
          <w:szCs w:val="28"/>
          <w:shd w:val="clear" w:color="auto" w:fill="FFFFFF"/>
        </w:rPr>
        <w:t xml:space="preserve"> </w:t>
      </w:r>
      <w:proofErr w:type="spellStart"/>
      <w:r w:rsidRPr="003C6562">
        <w:rPr>
          <w:sz w:val="28"/>
          <w:szCs w:val="28"/>
          <w:shd w:val="clear" w:color="auto" w:fill="FFFFFF"/>
        </w:rPr>
        <w:t>личных</w:t>
      </w:r>
      <w:proofErr w:type="spellEnd"/>
      <w:r w:rsidRPr="003C6562">
        <w:rPr>
          <w:sz w:val="28"/>
          <w:szCs w:val="28"/>
          <w:shd w:val="clear" w:color="auto" w:fill="FFFFFF"/>
        </w:rPr>
        <w:t xml:space="preserve"> и </w:t>
      </w:r>
      <w:proofErr w:type="spellStart"/>
      <w:r w:rsidRPr="003C6562">
        <w:rPr>
          <w:sz w:val="28"/>
          <w:szCs w:val="28"/>
          <w:shd w:val="clear" w:color="auto" w:fill="FFFFFF"/>
        </w:rPr>
        <w:t>имущественных</w:t>
      </w:r>
      <w:proofErr w:type="spellEnd"/>
      <w:r w:rsidRPr="003C6562">
        <w:rPr>
          <w:sz w:val="28"/>
          <w:szCs w:val="28"/>
          <w:shd w:val="clear" w:color="auto" w:fill="FFFFFF"/>
        </w:rPr>
        <w:t xml:space="preserve"> прав </w:t>
      </w:r>
      <w:proofErr w:type="spellStart"/>
      <w:r w:rsidRPr="003C6562">
        <w:rPr>
          <w:sz w:val="28"/>
          <w:szCs w:val="28"/>
          <w:shd w:val="clear" w:color="auto" w:fill="FFFFFF"/>
        </w:rPr>
        <w:t>граждан</w:t>
      </w:r>
      <w:proofErr w:type="spellEnd"/>
      <w:r w:rsidRPr="003C6562">
        <w:rPr>
          <w:sz w:val="28"/>
          <w:szCs w:val="28"/>
          <w:shd w:val="clear" w:color="auto" w:fill="FFFFFF"/>
        </w:rPr>
        <w:t xml:space="preserve">. Сов. </w:t>
      </w:r>
      <w:proofErr w:type="spellStart"/>
      <w:r w:rsidRPr="003C6562">
        <w:rPr>
          <w:sz w:val="28"/>
          <w:szCs w:val="28"/>
          <w:shd w:val="clear" w:color="auto" w:fill="FFFFFF"/>
        </w:rPr>
        <w:t>государство</w:t>
      </w:r>
      <w:proofErr w:type="spellEnd"/>
      <w:r w:rsidRPr="003C6562">
        <w:rPr>
          <w:sz w:val="28"/>
          <w:szCs w:val="28"/>
          <w:shd w:val="clear" w:color="auto" w:fill="FFFFFF"/>
        </w:rPr>
        <w:t xml:space="preserve"> и право, 1977. № 6. С. 41-46.</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58. Малиновський В. Я. Державне управління : </w:t>
      </w:r>
      <w:proofErr w:type="spellStart"/>
      <w:r w:rsidRPr="003C6562">
        <w:rPr>
          <w:sz w:val="28"/>
          <w:szCs w:val="28"/>
        </w:rPr>
        <w:t>навч</w:t>
      </w:r>
      <w:proofErr w:type="spellEnd"/>
      <w:r w:rsidRPr="003C6562">
        <w:rPr>
          <w:sz w:val="28"/>
          <w:szCs w:val="28"/>
        </w:rPr>
        <w:t xml:space="preserve">. посібник. 2-е вид., </w:t>
      </w:r>
      <w:proofErr w:type="spellStart"/>
      <w:r w:rsidRPr="003C6562">
        <w:rPr>
          <w:sz w:val="28"/>
          <w:szCs w:val="28"/>
        </w:rPr>
        <w:t>доп</w:t>
      </w:r>
      <w:proofErr w:type="spellEnd"/>
      <w:r w:rsidRPr="003C6562">
        <w:rPr>
          <w:sz w:val="28"/>
          <w:szCs w:val="28"/>
        </w:rPr>
        <w:t xml:space="preserve">. та перероб. К. : </w:t>
      </w:r>
      <w:proofErr w:type="spellStart"/>
      <w:r w:rsidRPr="003C6562">
        <w:rPr>
          <w:sz w:val="28"/>
          <w:szCs w:val="28"/>
        </w:rPr>
        <w:t>Атіка</w:t>
      </w:r>
      <w:proofErr w:type="spellEnd"/>
      <w:r w:rsidRPr="003C6562">
        <w:rPr>
          <w:sz w:val="28"/>
          <w:szCs w:val="28"/>
        </w:rPr>
        <w:t xml:space="preserve">, 2003. 576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59. </w:t>
      </w:r>
      <w:proofErr w:type="spellStart"/>
      <w:r w:rsidRPr="003C6562">
        <w:rPr>
          <w:sz w:val="28"/>
          <w:szCs w:val="28"/>
        </w:rPr>
        <w:t>Маляренко</w:t>
      </w:r>
      <w:proofErr w:type="spellEnd"/>
      <w:r w:rsidRPr="003C6562">
        <w:rPr>
          <w:sz w:val="28"/>
          <w:szCs w:val="28"/>
        </w:rPr>
        <w:t xml:space="preserve"> С.М, Анулювання свідоцтва про права на зайняття нотаріальною діяльністю приватним нотаріусом при сумісництві або незбереженні нотаріальної таємниці. Журнал «Адвокат» № 4 (151). 2013. С. 32-36.</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60. Марченко В. М. Тези програми та автобіографія Марченко Володимира Миколайовича ПН ХМНО кандидата в Президенти НПУ. URL: http://yurradnik.com.ua/news/tezi-programi-ta-avtobiografiya-marchenko-volodimira-mikolayovicha-pn-hmno-kandidata-v-prezidenti-npu</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61. Марченко В. Таємниця здійснення нотаріальних дій. Відповідальність за її порушення. Юридичний журнал. 2002. № 1.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62. </w:t>
      </w:r>
      <w:proofErr w:type="spellStart"/>
      <w:r w:rsidRPr="003C6562">
        <w:rPr>
          <w:sz w:val="28"/>
          <w:szCs w:val="28"/>
        </w:rPr>
        <w:t>Матузов</w:t>
      </w:r>
      <w:proofErr w:type="spellEnd"/>
      <w:r w:rsidRPr="003C6562">
        <w:rPr>
          <w:sz w:val="28"/>
          <w:szCs w:val="28"/>
        </w:rPr>
        <w:t xml:space="preserve"> Н. И .</w:t>
      </w:r>
      <w:proofErr w:type="spellStart"/>
      <w:r w:rsidRPr="003C6562">
        <w:rPr>
          <w:sz w:val="28"/>
          <w:szCs w:val="28"/>
        </w:rPr>
        <w:t>Теория</w:t>
      </w:r>
      <w:proofErr w:type="spellEnd"/>
      <w:r w:rsidRPr="003C6562">
        <w:rPr>
          <w:sz w:val="28"/>
          <w:szCs w:val="28"/>
        </w:rPr>
        <w:t xml:space="preserve"> </w:t>
      </w:r>
      <w:proofErr w:type="spellStart"/>
      <w:r w:rsidRPr="003C6562">
        <w:rPr>
          <w:sz w:val="28"/>
          <w:szCs w:val="28"/>
        </w:rPr>
        <w:t>государства</w:t>
      </w:r>
      <w:proofErr w:type="spellEnd"/>
      <w:r w:rsidRPr="003C6562">
        <w:rPr>
          <w:sz w:val="28"/>
          <w:szCs w:val="28"/>
        </w:rPr>
        <w:t xml:space="preserve"> и права: курс </w:t>
      </w:r>
      <w:proofErr w:type="spellStart"/>
      <w:r w:rsidRPr="003C6562">
        <w:rPr>
          <w:sz w:val="28"/>
          <w:szCs w:val="28"/>
        </w:rPr>
        <w:t>лекций</w:t>
      </w:r>
      <w:proofErr w:type="spellEnd"/>
      <w:r w:rsidRPr="003C6562">
        <w:rPr>
          <w:sz w:val="28"/>
          <w:szCs w:val="28"/>
        </w:rPr>
        <w:t xml:space="preserve"> / Н. И. </w:t>
      </w:r>
      <w:proofErr w:type="spellStart"/>
      <w:r w:rsidRPr="003C6562">
        <w:rPr>
          <w:sz w:val="28"/>
          <w:szCs w:val="28"/>
        </w:rPr>
        <w:t>Матузов</w:t>
      </w:r>
      <w:proofErr w:type="spellEnd"/>
      <w:r w:rsidRPr="003C6562">
        <w:rPr>
          <w:sz w:val="28"/>
          <w:szCs w:val="28"/>
        </w:rPr>
        <w:t xml:space="preserve">, А. В. </w:t>
      </w:r>
      <w:proofErr w:type="spellStart"/>
      <w:r w:rsidRPr="003C6562">
        <w:rPr>
          <w:sz w:val="28"/>
          <w:szCs w:val="28"/>
        </w:rPr>
        <w:t>Малько</w:t>
      </w:r>
      <w:proofErr w:type="spellEnd"/>
      <w:r w:rsidRPr="003C6562">
        <w:rPr>
          <w:sz w:val="28"/>
          <w:szCs w:val="28"/>
        </w:rPr>
        <w:t xml:space="preserve">. М.: </w:t>
      </w:r>
      <w:proofErr w:type="spellStart"/>
      <w:r w:rsidRPr="003C6562">
        <w:rPr>
          <w:sz w:val="28"/>
          <w:szCs w:val="28"/>
        </w:rPr>
        <w:t>Юристъ</w:t>
      </w:r>
      <w:proofErr w:type="spellEnd"/>
      <w:r w:rsidRPr="003C6562">
        <w:rPr>
          <w:sz w:val="28"/>
          <w:szCs w:val="28"/>
        </w:rPr>
        <w:t xml:space="preserve">, 2002. 776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63. Нотаріат в Україні : </w:t>
      </w:r>
      <w:proofErr w:type="spellStart"/>
      <w:r w:rsidRPr="003C6562">
        <w:rPr>
          <w:sz w:val="28"/>
          <w:szCs w:val="28"/>
        </w:rPr>
        <w:t>навч</w:t>
      </w:r>
      <w:proofErr w:type="spellEnd"/>
      <w:r w:rsidRPr="003C6562">
        <w:rPr>
          <w:sz w:val="28"/>
          <w:szCs w:val="28"/>
        </w:rPr>
        <w:t xml:space="preserve">. </w:t>
      </w:r>
      <w:proofErr w:type="spellStart"/>
      <w:r w:rsidRPr="003C6562">
        <w:rPr>
          <w:sz w:val="28"/>
          <w:szCs w:val="28"/>
        </w:rPr>
        <w:t>посіб</w:t>
      </w:r>
      <w:proofErr w:type="spellEnd"/>
      <w:r w:rsidRPr="003C6562">
        <w:rPr>
          <w:sz w:val="28"/>
          <w:szCs w:val="28"/>
        </w:rPr>
        <w:t xml:space="preserve">. за ред. В. М. </w:t>
      </w:r>
      <w:proofErr w:type="spellStart"/>
      <w:r w:rsidRPr="003C6562">
        <w:rPr>
          <w:sz w:val="28"/>
          <w:szCs w:val="28"/>
        </w:rPr>
        <w:t>Бесчастного</w:t>
      </w:r>
      <w:proofErr w:type="spellEnd"/>
      <w:r w:rsidRPr="003C6562">
        <w:rPr>
          <w:sz w:val="28"/>
          <w:szCs w:val="28"/>
        </w:rPr>
        <w:t xml:space="preserve">. К. : Знання, 2008. 494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64. </w:t>
      </w:r>
      <w:proofErr w:type="spellStart"/>
      <w:r w:rsidRPr="003C6562">
        <w:rPr>
          <w:sz w:val="28"/>
          <w:szCs w:val="28"/>
        </w:rPr>
        <w:t>Оборотов</w:t>
      </w:r>
      <w:proofErr w:type="spellEnd"/>
      <w:r w:rsidRPr="003C6562">
        <w:rPr>
          <w:sz w:val="28"/>
          <w:szCs w:val="28"/>
        </w:rPr>
        <w:t xml:space="preserve"> Ю. Н. </w:t>
      </w:r>
      <w:proofErr w:type="spellStart"/>
      <w:r w:rsidRPr="003C6562">
        <w:rPr>
          <w:sz w:val="28"/>
          <w:szCs w:val="28"/>
        </w:rPr>
        <w:t>Общетеоретическая</w:t>
      </w:r>
      <w:proofErr w:type="spellEnd"/>
      <w:r w:rsidRPr="003C6562">
        <w:rPr>
          <w:sz w:val="28"/>
          <w:szCs w:val="28"/>
        </w:rPr>
        <w:t xml:space="preserve"> юриспруденція. Одесса: </w:t>
      </w:r>
      <w:proofErr w:type="spellStart"/>
      <w:r w:rsidRPr="003C6562">
        <w:rPr>
          <w:sz w:val="28"/>
          <w:szCs w:val="28"/>
        </w:rPr>
        <w:t>Феникс</w:t>
      </w:r>
      <w:proofErr w:type="spellEnd"/>
      <w:r w:rsidRPr="003C6562">
        <w:rPr>
          <w:sz w:val="28"/>
          <w:szCs w:val="28"/>
        </w:rPr>
        <w:t xml:space="preserve">, 2011. 436 с.        </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65. </w:t>
      </w:r>
      <w:proofErr w:type="spellStart"/>
      <w:r w:rsidRPr="003C6562">
        <w:rPr>
          <w:spacing w:val="-2"/>
          <w:sz w:val="28"/>
          <w:szCs w:val="28"/>
        </w:rPr>
        <w:t>Общая</w:t>
      </w:r>
      <w:proofErr w:type="spellEnd"/>
      <w:r w:rsidRPr="003C6562">
        <w:rPr>
          <w:spacing w:val="-2"/>
          <w:sz w:val="28"/>
          <w:szCs w:val="28"/>
        </w:rPr>
        <w:t xml:space="preserve"> </w:t>
      </w:r>
      <w:proofErr w:type="spellStart"/>
      <w:r w:rsidRPr="003C6562">
        <w:rPr>
          <w:spacing w:val="-2"/>
          <w:sz w:val="28"/>
          <w:szCs w:val="28"/>
        </w:rPr>
        <w:t>теория</w:t>
      </w:r>
      <w:proofErr w:type="spellEnd"/>
      <w:r w:rsidRPr="003C6562">
        <w:rPr>
          <w:spacing w:val="-2"/>
          <w:sz w:val="28"/>
          <w:szCs w:val="28"/>
        </w:rPr>
        <w:t xml:space="preserve"> </w:t>
      </w:r>
      <w:proofErr w:type="spellStart"/>
      <w:r w:rsidRPr="003C6562">
        <w:rPr>
          <w:spacing w:val="-2"/>
          <w:sz w:val="28"/>
          <w:szCs w:val="28"/>
        </w:rPr>
        <w:t>государства</w:t>
      </w:r>
      <w:proofErr w:type="spellEnd"/>
      <w:r w:rsidRPr="003C6562">
        <w:rPr>
          <w:spacing w:val="-2"/>
          <w:sz w:val="28"/>
          <w:szCs w:val="28"/>
        </w:rPr>
        <w:t xml:space="preserve"> и права : </w:t>
      </w:r>
      <w:proofErr w:type="spellStart"/>
      <w:r w:rsidRPr="003C6562">
        <w:rPr>
          <w:spacing w:val="-2"/>
          <w:sz w:val="28"/>
          <w:szCs w:val="28"/>
        </w:rPr>
        <w:t>академический</w:t>
      </w:r>
      <w:proofErr w:type="spellEnd"/>
      <w:r w:rsidRPr="003C6562">
        <w:rPr>
          <w:spacing w:val="-2"/>
          <w:sz w:val="28"/>
          <w:szCs w:val="28"/>
        </w:rPr>
        <w:t xml:space="preserve"> курс в 2 т. / </w:t>
      </w:r>
      <w:proofErr w:type="spellStart"/>
      <w:r w:rsidRPr="003C6562">
        <w:rPr>
          <w:spacing w:val="-2"/>
          <w:sz w:val="28"/>
          <w:szCs w:val="28"/>
        </w:rPr>
        <w:t>под</w:t>
      </w:r>
      <w:proofErr w:type="spellEnd"/>
      <w:r w:rsidRPr="003C6562">
        <w:rPr>
          <w:spacing w:val="-2"/>
          <w:sz w:val="28"/>
          <w:szCs w:val="28"/>
        </w:rPr>
        <w:t xml:space="preserve"> ред. М. Н. Марченко. М. : </w:t>
      </w:r>
      <w:proofErr w:type="spellStart"/>
      <w:r w:rsidRPr="003C6562">
        <w:rPr>
          <w:spacing w:val="-2"/>
          <w:sz w:val="28"/>
          <w:szCs w:val="28"/>
        </w:rPr>
        <w:t>Зерцало</w:t>
      </w:r>
      <w:proofErr w:type="spellEnd"/>
      <w:r w:rsidRPr="003C6562">
        <w:rPr>
          <w:spacing w:val="-2"/>
          <w:sz w:val="28"/>
          <w:szCs w:val="28"/>
        </w:rPr>
        <w:t>, Т. 2: Теорія права. 2000. 436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lastRenderedPageBreak/>
        <w:t xml:space="preserve">66. Організація управління в органах внутрішніх справ : монографічне дослідження / Ю. Л. </w:t>
      </w:r>
      <w:proofErr w:type="spellStart"/>
      <w:r w:rsidRPr="003C6562">
        <w:rPr>
          <w:sz w:val="28"/>
          <w:szCs w:val="28"/>
        </w:rPr>
        <w:t>Тітаренко</w:t>
      </w:r>
      <w:proofErr w:type="spellEnd"/>
      <w:r w:rsidRPr="003C6562">
        <w:rPr>
          <w:sz w:val="28"/>
          <w:szCs w:val="28"/>
        </w:rPr>
        <w:t xml:space="preserve">, В. П. </w:t>
      </w:r>
      <w:proofErr w:type="spellStart"/>
      <w:r w:rsidRPr="003C6562">
        <w:rPr>
          <w:sz w:val="28"/>
          <w:szCs w:val="28"/>
        </w:rPr>
        <w:t>Філонов</w:t>
      </w:r>
      <w:proofErr w:type="spellEnd"/>
      <w:r w:rsidRPr="003C6562">
        <w:rPr>
          <w:sz w:val="28"/>
          <w:szCs w:val="28"/>
        </w:rPr>
        <w:t xml:space="preserve">, В. Д. </w:t>
      </w:r>
      <w:proofErr w:type="spellStart"/>
      <w:r w:rsidRPr="003C6562">
        <w:rPr>
          <w:sz w:val="28"/>
          <w:szCs w:val="28"/>
        </w:rPr>
        <w:t>Сущенко</w:t>
      </w:r>
      <w:proofErr w:type="spellEnd"/>
      <w:r w:rsidRPr="003C6562">
        <w:rPr>
          <w:sz w:val="28"/>
          <w:szCs w:val="28"/>
        </w:rPr>
        <w:t xml:space="preserve">, О. І. Коваленко ; за ред. Ю. Л. Титаренка. Донецьк : ДІВС при Донецькому </w:t>
      </w:r>
      <w:proofErr w:type="spellStart"/>
      <w:r w:rsidRPr="003C6562">
        <w:rPr>
          <w:sz w:val="28"/>
          <w:szCs w:val="28"/>
        </w:rPr>
        <w:t>держ</w:t>
      </w:r>
      <w:proofErr w:type="spellEnd"/>
      <w:r w:rsidRPr="003C6562">
        <w:rPr>
          <w:sz w:val="28"/>
          <w:szCs w:val="28"/>
        </w:rPr>
        <w:t xml:space="preserve">. ун-ті, 1999. 364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67. </w:t>
      </w:r>
      <w:proofErr w:type="spellStart"/>
      <w:r w:rsidRPr="003C6562">
        <w:rPr>
          <w:sz w:val="28"/>
          <w:szCs w:val="28"/>
        </w:rPr>
        <w:t>Основы</w:t>
      </w:r>
      <w:proofErr w:type="spellEnd"/>
      <w:r w:rsidRPr="003C6562">
        <w:rPr>
          <w:sz w:val="28"/>
          <w:szCs w:val="28"/>
        </w:rPr>
        <w:t xml:space="preserve"> </w:t>
      </w:r>
      <w:proofErr w:type="spellStart"/>
      <w:r w:rsidRPr="003C6562">
        <w:rPr>
          <w:sz w:val="28"/>
          <w:szCs w:val="28"/>
        </w:rPr>
        <w:t>управления</w:t>
      </w:r>
      <w:proofErr w:type="spellEnd"/>
      <w:r w:rsidRPr="003C6562">
        <w:rPr>
          <w:sz w:val="28"/>
          <w:szCs w:val="28"/>
        </w:rPr>
        <w:t xml:space="preserve"> в органах </w:t>
      </w:r>
      <w:proofErr w:type="spellStart"/>
      <w:r w:rsidRPr="003C6562">
        <w:rPr>
          <w:sz w:val="28"/>
          <w:szCs w:val="28"/>
        </w:rPr>
        <w:t>внутренних</w:t>
      </w:r>
      <w:proofErr w:type="spellEnd"/>
      <w:r w:rsidRPr="003C6562">
        <w:rPr>
          <w:sz w:val="28"/>
          <w:szCs w:val="28"/>
        </w:rPr>
        <w:t xml:space="preserve"> </w:t>
      </w:r>
      <w:proofErr w:type="spellStart"/>
      <w:r w:rsidRPr="003C6562">
        <w:rPr>
          <w:sz w:val="28"/>
          <w:szCs w:val="28"/>
        </w:rPr>
        <w:t>дел</w:t>
      </w:r>
      <w:proofErr w:type="spellEnd"/>
      <w:r w:rsidRPr="003C6562">
        <w:rPr>
          <w:sz w:val="28"/>
          <w:szCs w:val="28"/>
        </w:rPr>
        <w:t xml:space="preserve"> : </w:t>
      </w:r>
      <w:proofErr w:type="spellStart"/>
      <w:r w:rsidRPr="003C6562">
        <w:rPr>
          <w:sz w:val="28"/>
          <w:szCs w:val="28"/>
        </w:rPr>
        <w:t>учебник</w:t>
      </w:r>
      <w:proofErr w:type="spellEnd"/>
      <w:r w:rsidRPr="003C6562">
        <w:rPr>
          <w:sz w:val="28"/>
          <w:szCs w:val="28"/>
        </w:rPr>
        <w:t xml:space="preserve"> / Н. И. </w:t>
      </w:r>
      <w:proofErr w:type="spellStart"/>
      <w:r w:rsidRPr="003C6562">
        <w:rPr>
          <w:sz w:val="28"/>
          <w:szCs w:val="28"/>
        </w:rPr>
        <w:t>Буденко</w:t>
      </w:r>
      <w:proofErr w:type="spellEnd"/>
      <w:r w:rsidRPr="003C6562">
        <w:rPr>
          <w:sz w:val="28"/>
          <w:szCs w:val="28"/>
        </w:rPr>
        <w:t xml:space="preserve">, Г. П. Герт, В. Р. </w:t>
      </w:r>
      <w:proofErr w:type="spellStart"/>
      <w:r w:rsidRPr="003C6562">
        <w:rPr>
          <w:sz w:val="28"/>
          <w:szCs w:val="28"/>
        </w:rPr>
        <w:t>Кисин</w:t>
      </w:r>
      <w:proofErr w:type="spellEnd"/>
      <w:r w:rsidRPr="003C6562">
        <w:rPr>
          <w:sz w:val="28"/>
          <w:szCs w:val="28"/>
        </w:rPr>
        <w:t xml:space="preserve"> и </w:t>
      </w:r>
      <w:proofErr w:type="spellStart"/>
      <w:r w:rsidRPr="003C6562">
        <w:rPr>
          <w:sz w:val="28"/>
          <w:szCs w:val="28"/>
        </w:rPr>
        <w:t>др</w:t>
      </w:r>
      <w:proofErr w:type="spellEnd"/>
      <w:r w:rsidRPr="003C6562">
        <w:rPr>
          <w:sz w:val="28"/>
          <w:szCs w:val="28"/>
        </w:rPr>
        <w:t xml:space="preserve">. ; </w:t>
      </w:r>
      <w:proofErr w:type="spellStart"/>
      <w:r w:rsidRPr="003C6562">
        <w:rPr>
          <w:sz w:val="28"/>
          <w:szCs w:val="28"/>
        </w:rPr>
        <w:t>под</w:t>
      </w:r>
      <w:proofErr w:type="spellEnd"/>
      <w:r w:rsidRPr="003C6562">
        <w:rPr>
          <w:sz w:val="28"/>
          <w:szCs w:val="28"/>
        </w:rPr>
        <w:t xml:space="preserve"> ред. А. П. </w:t>
      </w:r>
      <w:proofErr w:type="spellStart"/>
      <w:r w:rsidRPr="003C6562">
        <w:rPr>
          <w:sz w:val="28"/>
          <w:szCs w:val="28"/>
        </w:rPr>
        <w:t>Корнеева</w:t>
      </w:r>
      <w:proofErr w:type="spellEnd"/>
      <w:r w:rsidRPr="003C6562">
        <w:rPr>
          <w:sz w:val="28"/>
          <w:szCs w:val="28"/>
        </w:rPr>
        <w:t xml:space="preserve">. М. : Щит-М, 1996. 343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68. Остапенко О. Є. Забезпечення охорони нотаріальної таємниці у кримінальному процесі // Вісник Академії адвокатури України. 2011. № 2 (21). С. 127-132. </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69. Остапович Г. М. Державний контроль на ринку цінних паперів України : </w:t>
      </w:r>
      <w:proofErr w:type="spellStart"/>
      <w:r w:rsidRPr="003C6562">
        <w:rPr>
          <w:spacing w:val="2"/>
          <w:sz w:val="28"/>
          <w:szCs w:val="28"/>
        </w:rPr>
        <w:t>дис</w:t>
      </w:r>
      <w:proofErr w:type="spellEnd"/>
      <w:r w:rsidRPr="003C6562">
        <w:rPr>
          <w:spacing w:val="2"/>
          <w:sz w:val="28"/>
          <w:szCs w:val="28"/>
        </w:rPr>
        <w:t xml:space="preserve">. </w:t>
      </w:r>
      <w:proofErr w:type="spellStart"/>
      <w:r w:rsidRPr="003C6562">
        <w:rPr>
          <w:spacing w:val="2"/>
          <w:sz w:val="28"/>
          <w:szCs w:val="28"/>
        </w:rPr>
        <w:t>канд</w:t>
      </w:r>
      <w:proofErr w:type="spellEnd"/>
      <w:r w:rsidRPr="003C6562">
        <w:rPr>
          <w:spacing w:val="2"/>
          <w:sz w:val="28"/>
          <w:szCs w:val="28"/>
        </w:rPr>
        <w:t xml:space="preserve">. </w:t>
      </w:r>
      <w:proofErr w:type="spellStart"/>
      <w:r w:rsidRPr="003C6562">
        <w:rPr>
          <w:spacing w:val="2"/>
          <w:sz w:val="28"/>
          <w:szCs w:val="28"/>
        </w:rPr>
        <w:t>юрид</w:t>
      </w:r>
      <w:proofErr w:type="spellEnd"/>
      <w:r w:rsidRPr="003C6562">
        <w:rPr>
          <w:spacing w:val="2"/>
          <w:sz w:val="28"/>
          <w:szCs w:val="28"/>
        </w:rPr>
        <w:t>. наук : 12.00.07 / Ганна Михайлівна Остапович. К, 2006. 205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70. Павлик П. М. Нотаріат України : </w:t>
      </w:r>
      <w:proofErr w:type="spellStart"/>
      <w:r w:rsidRPr="003C6562">
        <w:rPr>
          <w:sz w:val="28"/>
          <w:szCs w:val="28"/>
        </w:rPr>
        <w:t>навч</w:t>
      </w:r>
      <w:proofErr w:type="spellEnd"/>
      <w:r w:rsidRPr="003C6562">
        <w:rPr>
          <w:sz w:val="28"/>
          <w:szCs w:val="28"/>
        </w:rPr>
        <w:t xml:space="preserve">. посібник. К. : Ун-т «Україна», 2007. 201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71. </w:t>
      </w:r>
      <w:proofErr w:type="spellStart"/>
      <w:r w:rsidRPr="003C6562">
        <w:rPr>
          <w:sz w:val="28"/>
          <w:szCs w:val="28"/>
        </w:rPr>
        <w:t>Панталієнко</w:t>
      </w:r>
      <w:proofErr w:type="spellEnd"/>
      <w:r w:rsidRPr="003C6562">
        <w:rPr>
          <w:sz w:val="28"/>
          <w:szCs w:val="28"/>
        </w:rPr>
        <w:t xml:space="preserve"> Я. П. Нотаріальна таємниця - одне із загальних правил вчинення нотаріальних дій // Держава і право. 2009. </w:t>
      </w:r>
      <w:proofErr w:type="spellStart"/>
      <w:r w:rsidRPr="003C6562">
        <w:rPr>
          <w:sz w:val="28"/>
          <w:szCs w:val="28"/>
        </w:rPr>
        <w:t>Вип</w:t>
      </w:r>
      <w:proofErr w:type="spellEnd"/>
      <w:r w:rsidRPr="003C6562">
        <w:rPr>
          <w:sz w:val="28"/>
          <w:szCs w:val="28"/>
        </w:rPr>
        <w:t>. 44. С. 363-368.</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72. </w:t>
      </w:r>
      <w:proofErr w:type="spellStart"/>
      <w:r w:rsidRPr="003C6562">
        <w:rPr>
          <w:sz w:val="28"/>
          <w:szCs w:val="28"/>
        </w:rPr>
        <w:t>Плішкін</w:t>
      </w:r>
      <w:proofErr w:type="spellEnd"/>
      <w:r w:rsidRPr="003C6562">
        <w:rPr>
          <w:sz w:val="28"/>
          <w:szCs w:val="28"/>
        </w:rPr>
        <w:t xml:space="preserve"> В. М. Теорія управління органами внутрішніх справ : підручник / В. М. </w:t>
      </w:r>
      <w:proofErr w:type="spellStart"/>
      <w:r w:rsidRPr="003C6562">
        <w:rPr>
          <w:sz w:val="28"/>
          <w:szCs w:val="28"/>
        </w:rPr>
        <w:t>Плішкін</w:t>
      </w:r>
      <w:proofErr w:type="spellEnd"/>
      <w:r w:rsidRPr="003C6562">
        <w:rPr>
          <w:sz w:val="28"/>
          <w:szCs w:val="28"/>
        </w:rPr>
        <w:t xml:space="preserve"> ; за ред. Ю. Ф. Кравченка. К. : НАВСУ, 1999. 702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73. Політологічний енциклопедичний словник / </w:t>
      </w:r>
      <w:proofErr w:type="spellStart"/>
      <w:r w:rsidRPr="003C6562">
        <w:rPr>
          <w:sz w:val="28"/>
          <w:szCs w:val="28"/>
        </w:rPr>
        <w:t>упоряд</w:t>
      </w:r>
      <w:proofErr w:type="spellEnd"/>
      <w:r w:rsidRPr="003C6562">
        <w:rPr>
          <w:sz w:val="28"/>
          <w:szCs w:val="28"/>
        </w:rPr>
        <w:t xml:space="preserve">. В. П. </w:t>
      </w:r>
      <w:proofErr w:type="spellStart"/>
      <w:r w:rsidRPr="003C6562">
        <w:rPr>
          <w:sz w:val="28"/>
          <w:szCs w:val="28"/>
        </w:rPr>
        <w:t>Горбатенко</w:t>
      </w:r>
      <w:proofErr w:type="spellEnd"/>
      <w:r w:rsidRPr="003C6562">
        <w:rPr>
          <w:sz w:val="28"/>
          <w:szCs w:val="28"/>
        </w:rPr>
        <w:t xml:space="preserve"> ; за ред. Ю. С. </w:t>
      </w:r>
      <w:proofErr w:type="spellStart"/>
      <w:r w:rsidRPr="003C6562">
        <w:rPr>
          <w:sz w:val="28"/>
          <w:szCs w:val="28"/>
        </w:rPr>
        <w:t>Шемшученка</w:t>
      </w:r>
      <w:proofErr w:type="spellEnd"/>
      <w:r w:rsidRPr="003C6562">
        <w:rPr>
          <w:sz w:val="28"/>
          <w:szCs w:val="28"/>
        </w:rPr>
        <w:t xml:space="preserve">, В. Д. Бабкіна, В. П. </w:t>
      </w:r>
      <w:proofErr w:type="spellStart"/>
      <w:r w:rsidRPr="003C6562">
        <w:rPr>
          <w:sz w:val="28"/>
          <w:szCs w:val="28"/>
        </w:rPr>
        <w:t>Горбатенка</w:t>
      </w:r>
      <w:proofErr w:type="spellEnd"/>
      <w:r w:rsidRPr="003C6562">
        <w:rPr>
          <w:sz w:val="28"/>
          <w:szCs w:val="28"/>
        </w:rPr>
        <w:t xml:space="preserve">. 2-е вид., </w:t>
      </w:r>
      <w:proofErr w:type="spellStart"/>
      <w:r w:rsidRPr="003C6562">
        <w:rPr>
          <w:sz w:val="28"/>
          <w:szCs w:val="28"/>
        </w:rPr>
        <w:t>доп</w:t>
      </w:r>
      <w:proofErr w:type="spellEnd"/>
      <w:r w:rsidRPr="003C6562">
        <w:rPr>
          <w:sz w:val="28"/>
          <w:szCs w:val="28"/>
        </w:rPr>
        <w:t xml:space="preserve">. і перероб. К. : </w:t>
      </w:r>
      <w:proofErr w:type="spellStart"/>
      <w:r w:rsidRPr="003C6562">
        <w:rPr>
          <w:sz w:val="28"/>
          <w:szCs w:val="28"/>
        </w:rPr>
        <w:t>Генеза</w:t>
      </w:r>
      <w:proofErr w:type="spellEnd"/>
      <w:r w:rsidRPr="003C6562">
        <w:rPr>
          <w:sz w:val="28"/>
          <w:szCs w:val="28"/>
        </w:rPr>
        <w:t xml:space="preserve">, 2004. 736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74. </w:t>
      </w:r>
      <w:proofErr w:type="spellStart"/>
      <w:r w:rsidRPr="003C6562">
        <w:rPr>
          <w:sz w:val="28"/>
          <w:szCs w:val="28"/>
        </w:rPr>
        <w:t>Пухтецька</w:t>
      </w:r>
      <w:proofErr w:type="spellEnd"/>
      <w:r w:rsidRPr="003C6562">
        <w:rPr>
          <w:sz w:val="28"/>
          <w:szCs w:val="28"/>
        </w:rPr>
        <w:t xml:space="preserve"> A. A. Європейські принципи адміністративного права: Монографія. A. A. </w:t>
      </w:r>
      <w:proofErr w:type="spellStart"/>
      <w:r w:rsidRPr="003C6562">
        <w:rPr>
          <w:sz w:val="28"/>
          <w:szCs w:val="28"/>
        </w:rPr>
        <w:t>Пухтецька</w:t>
      </w:r>
      <w:proofErr w:type="spellEnd"/>
      <w:r w:rsidRPr="003C6562">
        <w:rPr>
          <w:sz w:val="28"/>
          <w:szCs w:val="28"/>
        </w:rPr>
        <w:t xml:space="preserve">, В. B. </w:t>
      </w:r>
      <w:proofErr w:type="spellStart"/>
      <w:r w:rsidRPr="003C6562">
        <w:rPr>
          <w:sz w:val="28"/>
          <w:szCs w:val="28"/>
        </w:rPr>
        <w:t>Авер’янов</w:t>
      </w:r>
      <w:proofErr w:type="spellEnd"/>
      <w:r w:rsidRPr="003C6562">
        <w:rPr>
          <w:sz w:val="28"/>
          <w:szCs w:val="28"/>
        </w:rPr>
        <w:t xml:space="preserve">. K.: Логос, 2014. 237 с.  </w:t>
      </w:r>
    </w:p>
    <w:p w:rsidR="00C165AF" w:rsidRPr="003C6562" w:rsidRDefault="00C165AF" w:rsidP="00C165AF">
      <w:pPr>
        <w:shd w:val="clear" w:color="auto" w:fill="FFFFFF"/>
        <w:spacing w:line="360" w:lineRule="auto"/>
        <w:ind w:firstLine="708"/>
        <w:jc w:val="both"/>
        <w:rPr>
          <w:sz w:val="28"/>
          <w:szCs w:val="28"/>
          <w:shd w:val="clear" w:color="auto" w:fill="FFFFFF"/>
        </w:rPr>
      </w:pPr>
      <w:r w:rsidRPr="003C6562">
        <w:rPr>
          <w:sz w:val="28"/>
          <w:szCs w:val="28"/>
          <w:shd w:val="clear" w:color="auto" w:fill="FFFFFF"/>
        </w:rPr>
        <w:t xml:space="preserve">75. </w:t>
      </w:r>
      <w:proofErr w:type="spellStart"/>
      <w:r w:rsidRPr="003C6562">
        <w:rPr>
          <w:sz w:val="28"/>
          <w:szCs w:val="28"/>
          <w:shd w:val="clear" w:color="auto" w:fill="FFFFFF"/>
        </w:rPr>
        <w:t>Романовская</w:t>
      </w:r>
      <w:proofErr w:type="spellEnd"/>
      <w:r w:rsidRPr="003C6562">
        <w:rPr>
          <w:sz w:val="28"/>
          <w:szCs w:val="28"/>
          <w:shd w:val="clear" w:color="auto" w:fill="FFFFFF"/>
        </w:rPr>
        <w:t xml:space="preserve"> О. В. </w:t>
      </w:r>
      <w:proofErr w:type="spellStart"/>
      <w:r w:rsidRPr="003C6562">
        <w:rPr>
          <w:sz w:val="28"/>
          <w:szCs w:val="28"/>
          <w:shd w:val="clear" w:color="auto" w:fill="FFFFFF"/>
        </w:rPr>
        <w:t>Нотариат</w:t>
      </w:r>
      <w:proofErr w:type="spellEnd"/>
      <w:r w:rsidRPr="003C6562">
        <w:rPr>
          <w:sz w:val="28"/>
          <w:szCs w:val="28"/>
          <w:shd w:val="clear" w:color="auto" w:fill="FFFFFF"/>
        </w:rPr>
        <w:t xml:space="preserve"> в </w:t>
      </w:r>
      <w:proofErr w:type="spellStart"/>
      <w:r w:rsidRPr="003C6562">
        <w:rPr>
          <w:sz w:val="28"/>
          <w:szCs w:val="28"/>
          <w:shd w:val="clear" w:color="auto" w:fill="FFFFFF"/>
        </w:rPr>
        <w:t>Российской</w:t>
      </w:r>
      <w:proofErr w:type="spellEnd"/>
      <w:r w:rsidRPr="003C6562">
        <w:rPr>
          <w:sz w:val="28"/>
          <w:szCs w:val="28"/>
          <w:shd w:val="clear" w:color="auto" w:fill="FFFFFF"/>
        </w:rPr>
        <w:t xml:space="preserve"> </w:t>
      </w:r>
      <w:proofErr w:type="spellStart"/>
      <w:r w:rsidRPr="003C6562">
        <w:rPr>
          <w:sz w:val="28"/>
          <w:szCs w:val="28"/>
          <w:shd w:val="clear" w:color="auto" w:fill="FFFFFF"/>
        </w:rPr>
        <w:t>Федерации</w:t>
      </w:r>
      <w:proofErr w:type="spellEnd"/>
      <w:r w:rsidRPr="003C6562">
        <w:rPr>
          <w:sz w:val="28"/>
          <w:szCs w:val="28"/>
          <w:shd w:val="clear" w:color="auto" w:fill="FFFFFF"/>
        </w:rPr>
        <w:t>. М.: РИОР, 2008. 139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76. </w:t>
      </w:r>
      <w:proofErr w:type="spellStart"/>
      <w:r w:rsidRPr="003C6562">
        <w:rPr>
          <w:sz w:val="28"/>
          <w:szCs w:val="28"/>
        </w:rPr>
        <w:t>Русін</w:t>
      </w:r>
      <w:proofErr w:type="spellEnd"/>
      <w:r w:rsidRPr="003C6562">
        <w:rPr>
          <w:sz w:val="28"/>
          <w:szCs w:val="28"/>
        </w:rPr>
        <w:t xml:space="preserve"> Т.  Головний спеціаліст відділу нотаріату Головного управління юстиції у Закарпатській області, Інтернет-видання URL: Reporter.com</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lastRenderedPageBreak/>
        <w:t xml:space="preserve">77. </w:t>
      </w:r>
      <w:proofErr w:type="spellStart"/>
      <w:r w:rsidRPr="003C6562">
        <w:rPr>
          <w:sz w:val="28"/>
          <w:szCs w:val="28"/>
        </w:rPr>
        <w:t>Садовский</w:t>
      </w:r>
      <w:proofErr w:type="spellEnd"/>
      <w:r w:rsidRPr="003C6562">
        <w:rPr>
          <w:sz w:val="28"/>
          <w:szCs w:val="28"/>
        </w:rPr>
        <w:t xml:space="preserve"> В., Юдин Э. </w:t>
      </w:r>
      <w:proofErr w:type="spellStart"/>
      <w:r w:rsidRPr="003C6562">
        <w:rPr>
          <w:sz w:val="28"/>
          <w:szCs w:val="28"/>
        </w:rPr>
        <w:t>Философская</w:t>
      </w:r>
      <w:proofErr w:type="spellEnd"/>
      <w:r w:rsidRPr="003C6562">
        <w:rPr>
          <w:sz w:val="28"/>
          <w:szCs w:val="28"/>
        </w:rPr>
        <w:t xml:space="preserve"> </w:t>
      </w:r>
      <w:proofErr w:type="spellStart"/>
      <w:r w:rsidRPr="003C6562">
        <w:rPr>
          <w:sz w:val="28"/>
          <w:szCs w:val="28"/>
        </w:rPr>
        <w:t>энциклопедия</w:t>
      </w:r>
      <w:proofErr w:type="spellEnd"/>
      <w:r w:rsidRPr="003C6562">
        <w:rPr>
          <w:sz w:val="28"/>
          <w:szCs w:val="28"/>
        </w:rPr>
        <w:t>. М., 1970. Т. 5. URL : http://podelise.ru/docs/44206/index-6275-1.html?page=15.</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78. Скакун О. Ф. Теорія держави і права. (Енциклопедичний курс) : </w:t>
      </w:r>
      <w:proofErr w:type="spellStart"/>
      <w:r w:rsidRPr="003C6562">
        <w:rPr>
          <w:spacing w:val="-2"/>
          <w:sz w:val="28"/>
          <w:szCs w:val="28"/>
        </w:rPr>
        <w:t>підруч</w:t>
      </w:r>
      <w:proofErr w:type="spellEnd"/>
      <w:r w:rsidRPr="003C6562">
        <w:rPr>
          <w:spacing w:val="-2"/>
          <w:sz w:val="28"/>
          <w:szCs w:val="28"/>
        </w:rPr>
        <w:t xml:space="preserve">. О. Ф.  Скакун. Х. : </w:t>
      </w:r>
      <w:proofErr w:type="spellStart"/>
      <w:r w:rsidRPr="003C6562">
        <w:rPr>
          <w:spacing w:val="-2"/>
          <w:sz w:val="28"/>
          <w:szCs w:val="28"/>
        </w:rPr>
        <w:t>Еспада</w:t>
      </w:r>
      <w:proofErr w:type="spellEnd"/>
      <w:r w:rsidRPr="003C6562">
        <w:rPr>
          <w:spacing w:val="-2"/>
          <w:sz w:val="28"/>
          <w:szCs w:val="28"/>
        </w:rPr>
        <w:t>, 2006. 776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79. </w:t>
      </w:r>
      <w:proofErr w:type="spellStart"/>
      <w:r w:rsidRPr="003C6562">
        <w:rPr>
          <w:sz w:val="28"/>
          <w:szCs w:val="28"/>
        </w:rPr>
        <w:t>Словарь</w:t>
      </w:r>
      <w:proofErr w:type="spellEnd"/>
      <w:r w:rsidRPr="003C6562">
        <w:rPr>
          <w:sz w:val="28"/>
          <w:szCs w:val="28"/>
        </w:rPr>
        <w:t xml:space="preserve"> </w:t>
      </w:r>
      <w:proofErr w:type="spellStart"/>
      <w:r w:rsidRPr="003C6562">
        <w:rPr>
          <w:sz w:val="28"/>
          <w:szCs w:val="28"/>
        </w:rPr>
        <w:t>иностранных</w:t>
      </w:r>
      <w:proofErr w:type="spellEnd"/>
      <w:r w:rsidRPr="003C6562">
        <w:rPr>
          <w:sz w:val="28"/>
          <w:szCs w:val="28"/>
        </w:rPr>
        <w:t xml:space="preserve"> </w:t>
      </w:r>
      <w:proofErr w:type="spellStart"/>
      <w:r w:rsidRPr="003C6562">
        <w:rPr>
          <w:sz w:val="28"/>
          <w:szCs w:val="28"/>
        </w:rPr>
        <w:t>слов</w:t>
      </w:r>
      <w:proofErr w:type="spellEnd"/>
      <w:r w:rsidRPr="003C6562">
        <w:rPr>
          <w:sz w:val="28"/>
          <w:szCs w:val="28"/>
        </w:rPr>
        <w:t xml:space="preserve">. 18-е </w:t>
      </w:r>
      <w:proofErr w:type="spellStart"/>
      <w:r w:rsidRPr="003C6562">
        <w:rPr>
          <w:sz w:val="28"/>
          <w:szCs w:val="28"/>
        </w:rPr>
        <w:t>изд</w:t>
      </w:r>
      <w:proofErr w:type="spellEnd"/>
      <w:r w:rsidRPr="003C6562">
        <w:rPr>
          <w:sz w:val="28"/>
          <w:szCs w:val="28"/>
        </w:rPr>
        <w:t xml:space="preserve">. М. : </w:t>
      </w:r>
      <w:proofErr w:type="spellStart"/>
      <w:r w:rsidRPr="003C6562">
        <w:rPr>
          <w:sz w:val="28"/>
          <w:szCs w:val="28"/>
        </w:rPr>
        <w:t>Русский</w:t>
      </w:r>
      <w:proofErr w:type="spellEnd"/>
      <w:r w:rsidRPr="003C6562">
        <w:rPr>
          <w:sz w:val="28"/>
          <w:szCs w:val="28"/>
        </w:rPr>
        <w:t xml:space="preserve"> </w:t>
      </w:r>
      <w:proofErr w:type="spellStart"/>
      <w:r w:rsidRPr="003C6562">
        <w:rPr>
          <w:sz w:val="28"/>
          <w:szCs w:val="28"/>
        </w:rPr>
        <w:t>язык</w:t>
      </w:r>
      <w:proofErr w:type="spellEnd"/>
      <w:r w:rsidRPr="003C6562">
        <w:rPr>
          <w:sz w:val="28"/>
          <w:szCs w:val="28"/>
        </w:rPr>
        <w:t>, 1989. 624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80. Словник термінів, що вживаються в законах України / ред. рада : М. В. Оніщук (голова), В. В. Богатир, І. І. Ємельянова ; укладачі : Андрієнко В. Д., </w:t>
      </w:r>
      <w:proofErr w:type="spellStart"/>
      <w:r w:rsidRPr="003C6562">
        <w:rPr>
          <w:sz w:val="28"/>
          <w:szCs w:val="28"/>
        </w:rPr>
        <w:t>Кремльова</w:t>
      </w:r>
      <w:proofErr w:type="spellEnd"/>
      <w:r w:rsidRPr="003C6562">
        <w:rPr>
          <w:sz w:val="28"/>
          <w:szCs w:val="28"/>
        </w:rPr>
        <w:t xml:space="preserve"> О. М., </w:t>
      </w:r>
      <w:proofErr w:type="spellStart"/>
      <w:r w:rsidRPr="003C6562">
        <w:rPr>
          <w:sz w:val="28"/>
          <w:szCs w:val="28"/>
        </w:rPr>
        <w:t>Суботенко</w:t>
      </w:r>
      <w:proofErr w:type="spellEnd"/>
      <w:r w:rsidRPr="003C6562">
        <w:rPr>
          <w:sz w:val="28"/>
          <w:szCs w:val="28"/>
        </w:rPr>
        <w:t xml:space="preserve"> В. П. К. : Фенікс, 2009. 987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81. Сміян Л. С. Нотаріат в Україні : </w:t>
      </w:r>
      <w:proofErr w:type="spellStart"/>
      <w:r w:rsidRPr="003C6562">
        <w:rPr>
          <w:sz w:val="28"/>
          <w:szCs w:val="28"/>
        </w:rPr>
        <w:t>навч</w:t>
      </w:r>
      <w:proofErr w:type="spellEnd"/>
      <w:r w:rsidRPr="003C6562">
        <w:rPr>
          <w:sz w:val="28"/>
          <w:szCs w:val="28"/>
        </w:rPr>
        <w:t xml:space="preserve">. </w:t>
      </w:r>
      <w:proofErr w:type="spellStart"/>
      <w:r w:rsidRPr="003C6562">
        <w:rPr>
          <w:sz w:val="28"/>
          <w:szCs w:val="28"/>
        </w:rPr>
        <w:t>посіб</w:t>
      </w:r>
      <w:proofErr w:type="spellEnd"/>
      <w:r w:rsidRPr="003C6562">
        <w:rPr>
          <w:sz w:val="28"/>
          <w:szCs w:val="28"/>
        </w:rPr>
        <w:t xml:space="preserve">. 2-е вид., стереотип. Л. С. Сміян, Ю. В. Нікітін, П. Г. Хоменко ; К. : КНТ, 2008. 680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82. </w:t>
      </w:r>
      <w:proofErr w:type="spellStart"/>
      <w:r w:rsidRPr="003C6562">
        <w:rPr>
          <w:sz w:val="28"/>
          <w:szCs w:val="28"/>
        </w:rPr>
        <w:t>Советский</w:t>
      </w:r>
      <w:proofErr w:type="spellEnd"/>
      <w:r w:rsidRPr="003C6562">
        <w:rPr>
          <w:sz w:val="28"/>
          <w:szCs w:val="28"/>
        </w:rPr>
        <w:t xml:space="preserve"> </w:t>
      </w:r>
      <w:proofErr w:type="spellStart"/>
      <w:r w:rsidRPr="003C6562">
        <w:rPr>
          <w:sz w:val="28"/>
          <w:szCs w:val="28"/>
        </w:rPr>
        <w:t>энциклопедический</w:t>
      </w:r>
      <w:proofErr w:type="spellEnd"/>
      <w:r w:rsidRPr="003C6562">
        <w:rPr>
          <w:sz w:val="28"/>
          <w:szCs w:val="28"/>
        </w:rPr>
        <w:t xml:space="preserve"> </w:t>
      </w:r>
      <w:proofErr w:type="spellStart"/>
      <w:r w:rsidRPr="003C6562">
        <w:rPr>
          <w:sz w:val="28"/>
          <w:szCs w:val="28"/>
        </w:rPr>
        <w:t>словарь</w:t>
      </w:r>
      <w:proofErr w:type="spellEnd"/>
      <w:r w:rsidRPr="003C6562">
        <w:rPr>
          <w:sz w:val="28"/>
          <w:szCs w:val="28"/>
        </w:rPr>
        <w:t xml:space="preserve"> / </w:t>
      </w:r>
      <w:proofErr w:type="spellStart"/>
      <w:r w:rsidRPr="003C6562">
        <w:rPr>
          <w:sz w:val="28"/>
          <w:szCs w:val="28"/>
        </w:rPr>
        <w:t>под</w:t>
      </w:r>
      <w:proofErr w:type="spellEnd"/>
      <w:r w:rsidRPr="003C6562">
        <w:rPr>
          <w:sz w:val="28"/>
          <w:szCs w:val="28"/>
        </w:rPr>
        <w:t xml:space="preserve"> ред. А. М. Прохорова. 4-е </w:t>
      </w:r>
      <w:proofErr w:type="spellStart"/>
      <w:r w:rsidRPr="003C6562">
        <w:rPr>
          <w:sz w:val="28"/>
          <w:szCs w:val="28"/>
        </w:rPr>
        <w:t>изд</w:t>
      </w:r>
      <w:proofErr w:type="spellEnd"/>
      <w:r w:rsidRPr="003C6562">
        <w:rPr>
          <w:sz w:val="28"/>
          <w:szCs w:val="28"/>
        </w:rPr>
        <w:t xml:space="preserve">. М. : Сов. </w:t>
      </w:r>
      <w:proofErr w:type="spellStart"/>
      <w:r w:rsidRPr="003C6562">
        <w:rPr>
          <w:sz w:val="28"/>
          <w:szCs w:val="28"/>
        </w:rPr>
        <w:t>энцикл</w:t>
      </w:r>
      <w:proofErr w:type="spellEnd"/>
      <w:r w:rsidRPr="003C6562">
        <w:rPr>
          <w:sz w:val="28"/>
          <w:szCs w:val="28"/>
        </w:rPr>
        <w:t xml:space="preserve">., 1989. 1632 с.     </w:t>
      </w:r>
    </w:p>
    <w:p w:rsidR="00C165AF" w:rsidRPr="003C6562" w:rsidRDefault="00C165AF" w:rsidP="00C165AF">
      <w:pPr>
        <w:shd w:val="clear" w:color="auto" w:fill="FFFFFF"/>
        <w:spacing w:line="360" w:lineRule="auto"/>
        <w:ind w:firstLine="708"/>
        <w:jc w:val="both"/>
        <w:rPr>
          <w:sz w:val="28"/>
          <w:szCs w:val="28"/>
          <w:shd w:val="clear" w:color="auto" w:fill="FFFFFF"/>
        </w:rPr>
      </w:pPr>
      <w:r w:rsidRPr="003C6562">
        <w:rPr>
          <w:sz w:val="28"/>
          <w:szCs w:val="28"/>
          <w:shd w:val="clear" w:color="auto" w:fill="FFFFFF"/>
        </w:rPr>
        <w:t xml:space="preserve">83. </w:t>
      </w:r>
      <w:proofErr w:type="spellStart"/>
      <w:r w:rsidRPr="003C6562">
        <w:rPr>
          <w:sz w:val="28"/>
          <w:szCs w:val="28"/>
          <w:shd w:val="clear" w:color="auto" w:fill="FFFFFF"/>
        </w:rPr>
        <w:t>Строгович</w:t>
      </w:r>
      <w:proofErr w:type="spellEnd"/>
      <w:r w:rsidRPr="003C6562">
        <w:rPr>
          <w:sz w:val="28"/>
          <w:szCs w:val="28"/>
          <w:shd w:val="clear" w:color="auto" w:fill="FFFFFF"/>
        </w:rPr>
        <w:t xml:space="preserve"> М. С. </w:t>
      </w:r>
      <w:proofErr w:type="spellStart"/>
      <w:r w:rsidRPr="003C6562">
        <w:rPr>
          <w:sz w:val="28"/>
          <w:szCs w:val="28"/>
          <w:shd w:val="clear" w:color="auto" w:fill="FFFFFF"/>
        </w:rPr>
        <w:t>Основные</w:t>
      </w:r>
      <w:proofErr w:type="spellEnd"/>
      <w:r w:rsidRPr="003C6562">
        <w:rPr>
          <w:sz w:val="28"/>
          <w:szCs w:val="28"/>
          <w:shd w:val="clear" w:color="auto" w:fill="FFFFFF"/>
        </w:rPr>
        <w:t xml:space="preserve"> </w:t>
      </w:r>
      <w:proofErr w:type="spellStart"/>
      <w:r w:rsidRPr="003C6562">
        <w:rPr>
          <w:sz w:val="28"/>
          <w:szCs w:val="28"/>
          <w:shd w:val="clear" w:color="auto" w:fill="FFFFFF"/>
        </w:rPr>
        <w:t>вопросы</w:t>
      </w:r>
      <w:proofErr w:type="spellEnd"/>
      <w:r w:rsidRPr="003C6562">
        <w:rPr>
          <w:sz w:val="28"/>
          <w:szCs w:val="28"/>
          <w:shd w:val="clear" w:color="auto" w:fill="FFFFFF"/>
        </w:rPr>
        <w:t xml:space="preserve"> </w:t>
      </w:r>
      <w:proofErr w:type="spellStart"/>
      <w:r w:rsidRPr="003C6562">
        <w:rPr>
          <w:sz w:val="28"/>
          <w:szCs w:val="28"/>
          <w:shd w:val="clear" w:color="auto" w:fill="FFFFFF"/>
        </w:rPr>
        <w:t>советской</w:t>
      </w:r>
      <w:proofErr w:type="spellEnd"/>
      <w:r w:rsidRPr="003C6562">
        <w:rPr>
          <w:sz w:val="28"/>
          <w:szCs w:val="28"/>
          <w:shd w:val="clear" w:color="auto" w:fill="FFFFFF"/>
        </w:rPr>
        <w:t xml:space="preserve"> </w:t>
      </w:r>
      <w:proofErr w:type="spellStart"/>
      <w:r w:rsidRPr="003C6562">
        <w:rPr>
          <w:sz w:val="28"/>
          <w:szCs w:val="28"/>
          <w:shd w:val="clear" w:color="auto" w:fill="FFFFFF"/>
        </w:rPr>
        <w:t>социалистической</w:t>
      </w:r>
      <w:proofErr w:type="spellEnd"/>
      <w:r w:rsidRPr="003C6562">
        <w:rPr>
          <w:sz w:val="28"/>
          <w:szCs w:val="28"/>
          <w:shd w:val="clear" w:color="auto" w:fill="FFFFFF"/>
        </w:rPr>
        <w:t xml:space="preserve"> </w:t>
      </w:r>
      <w:proofErr w:type="spellStart"/>
      <w:r w:rsidRPr="003C6562">
        <w:rPr>
          <w:sz w:val="28"/>
          <w:szCs w:val="28"/>
          <w:shd w:val="clear" w:color="auto" w:fill="FFFFFF"/>
        </w:rPr>
        <w:t>законности</w:t>
      </w:r>
      <w:proofErr w:type="spellEnd"/>
      <w:r w:rsidRPr="003C6562">
        <w:rPr>
          <w:sz w:val="28"/>
          <w:szCs w:val="28"/>
          <w:shd w:val="clear" w:color="auto" w:fill="FFFFFF"/>
        </w:rPr>
        <w:t>. М. : Наука, 1966. 271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84. </w:t>
      </w:r>
      <w:proofErr w:type="spellStart"/>
      <w:r w:rsidRPr="003C6562">
        <w:rPr>
          <w:sz w:val="28"/>
          <w:szCs w:val="28"/>
        </w:rPr>
        <w:t>Сусленникова</w:t>
      </w:r>
      <w:proofErr w:type="spellEnd"/>
      <w:r w:rsidRPr="003C6562">
        <w:rPr>
          <w:sz w:val="28"/>
          <w:szCs w:val="28"/>
        </w:rPr>
        <w:t xml:space="preserve">  Е. В. </w:t>
      </w:r>
      <w:proofErr w:type="spellStart"/>
      <w:r w:rsidRPr="003C6562">
        <w:rPr>
          <w:sz w:val="28"/>
          <w:szCs w:val="28"/>
        </w:rPr>
        <w:t>Гарантии</w:t>
      </w:r>
      <w:proofErr w:type="spellEnd"/>
      <w:r w:rsidRPr="003C6562">
        <w:rPr>
          <w:sz w:val="28"/>
          <w:szCs w:val="28"/>
        </w:rPr>
        <w:t xml:space="preserve"> </w:t>
      </w:r>
      <w:proofErr w:type="spellStart"/>
      <w:r w:rsidRPr="003C6562">
        <w:rPr>
          <w:sz w:val="28"/>
          <w:szCs w:val="28"/>
        </w:rPr>
        <w:t>нотариальной</w:t>
      </w:r>
      <w:proofErr w:type="spellEnd"/>
      <w:r w:rsidRPr="003C6562">
        <w:rPr>
          <w:sz w:val="28"/>
          <w:szCs w:val="28"/>
        </w:rPr>
        <w:t xml:space="preserve"> </w:t>
      </w:r>
      <w:proofErr w:type="spellStart"/>
      <w:r w:rsidRPr="003C6562">
        <w:rPr>
          <w:sz w:val="28"/>
          <w:szCs w:val="28"/>
        </w:rPr>
        <w:t>деятельности</w:t>
      </w:r>
      <w:proofErr w:type="spellEnd"/>
      <w:r w:rsidRPr="003C6562">
        <w:rPr>
          <w:sz w:val="28"/>
          <w:szCs w:val="28"/>
        </w:rPr>
        <w:t xml:space="preserve">. </w:t>
      </w:r>
      <w:proofErr w:type="spellStart"/>
      <w:r w:rsidRPr="003C6562">
        <w:rPr>
          <w:sz w:val="28"/>
          <w:szCs w:val="28"/>
        </w:rPr>
        <w:t>Нотариальный</w:t>
      </w:r>
      <w:proofErr w:type="spellEnd"/>
      <w:r w:rsidRPr="003C6562">
        <w:rPr>
          <w:sz w:val="28"/>
          <w:szCs w:val="28"/>
        </w:rPr>
        <w:t xml:space="preserve"> </w:t>
      </w:r>
      <w:proofErr w:type="spellStart"/>
      <w:r w:rsidRPr="003C6562">
        <w:rPr>
          <w:sz w:val="28"/>
          <w:szCs w:val="28"/>
        </w:rPr>
        <w:t>вестник</w:t>
      </w:r>
      <w:proofErr w:type="spellEnd"/>
      <w:r w:rsidRPr="003C6562">
        <w:rPr>
          <w:sz w:val="28"/>
          <w:szCs w:val="28"/>
        </w:rPr>
        <w:t xml:space="preserve">. 2008. № 5. С. 87-91. </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85. </w:t>
      </w:r>
      <w:proofErr w:type="spellStart"/>
      <w:r w:rsidRPr="003C6562">
        <w:rPr>
          <w:spacing w:val="-2"/>
          <w:sz w:val="28"/>
          <w:szCs w:val="28"/>
        </w:rPr>
        <w:t>Теория</w:t>
      </w:r>
      <w:proofErr w:type="spellEnd"/>
      <w:r w:rsidRPr="003C6562">
        <w:rPr>
          <w:spacing w:val="-2"/>
          <w:sz w:val="28"/>
          <w:szCs w:val="28"/>
        </w:rPr>
        <w:t xml:space="preserve"> </w:t>
      </w:r>
      <w:proofErr w:type="spellStart"/>
      <w:r w:rsidRPr="003C6562">
        <w:rPr>
          <w:spacing w:val="-2"/>
          <w:sz w:val="28"/>
          <w:szCs w:val="28"/>
        </w:rPr>
        <w:t>государства</w:t>
      </w:r>
      <w:proofErr w:type="spellEnd"/>
      <w:r w:rsidRPr="003C6562">
        <w:rPr>
          <w:spacing w:val="-2"/>
          <w:sz w:val="28"/>
          <w:szCs w:val="28"/>
        </w:rPr>
        <w:t xml:space="preserve"> и права : курс </w:t>
      </w:r>
      <w:proofErr w:type="spellStart"/>
      <w:r w:rsidRPr="003C6562">
        <w:rPr>
          <w:spacing w:val="-2"/>
          <w:sz w:val="28"/>
          <w:szCs w:val="28"/>
        </w:rPr>
        <w:t>лекций</w:t>
      </w:r>
      <w:proofErr w:type="spellEnd"/>
      <w:r w:rsidRPr="003C6562">
        <w:rPr>
          <w:spacing w:val="-2"/>
          <w:sz w:val="28"/>
          <w:szCs w:val="28"/>
        </w:rPr>
        <w:t xml:space="preserve"> / </w:t>
      </w:r>
      <w:proofErr w:type="spellStart"/>
      <w:r w:rsidRPr="003C6562">
        <w:rPr>
          <w:spacing w:val="-2"/>
          <w:sz w:val="28"/>
          <w:szCs w:val="28"/>
        </w:rPr>
        <w:t>под</w:t>
      </w:r>
      <w:proofErr w:type="spellEnd"/>
      <w:r w:rsidRPr="003C6562">
        <w:rPr>
          <w:spacing w:val="-2"/>
          <w:sz w:val="28"/>
          <w:szCs w:val="28"/>
        </w:rPr>
        <w:t xml:space="preserve"> ред. Н. И. </w:t>
      </w:r>
      <w:proofErr w:type="spellStart"/>
      <w:r w:rsidRPr="003C6562">
        <w:rPr>
          <w:spacing w:val="-2"/>
          <w:sz w:val="28"/>
          <w:szCs w:val="28"/>
        </w:rPr>
        <w:t>Матузова</w:t>
      </w:r>
      <w:proofErr w:type="spellEnd"/>
      <w:r w:rsidRPr="003C6562">
        <w:rPr>
          <w:spacing w:val="-2"/>
          <w:sz w:val="28"/>
          <w:szCs w:val="28"/>
        </w:rPr>
        <w:t>, А. В. </w:t>
      </w:r>
      <w:proofErr w:type="spellStart"/>
      <w:r w:rsidRPr="003C6562">
        <w:rPr>
          <w:spacing w:val="-2"/>
          <w:sz w:val="28"/>
          <w:szCs w:val="28"/>
        </w:rPr>
        <w:t>Малько</w:t>
      </w:r>
      <w:proofErr w:type="spellEnd"/>
      <w:r w:rsidRPr="003C6562">
        <w:rPr>
          <w:spacing w:val="-2"/>
          <w:sz w:val="28"/>
          <w:szCs w:val="28"/>
        </w:rPr>
        <w:t>. М. : Юрист, 2001. 776 с.</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86. </w:t>
      </w:r>
      <w:proofErr w:type="spellStart"/>
      <w:r w:rsidRPr="003C6562">
        <w:rPr>
          <w:spacing w:val="-2"/>
          <w:sz w:val="28"/>
          <w:szCs w:val="28"/>
        </w:rPr>
        <w:t>Теория</w:t>
      </w:r>
      <w:proofErr w:type="spellEnd"/>
      <w:r w:rsidRPr="003C6562">
        <w:rPr>
          <w:spacing w:val="-2"/>
          <w:sz w:val="28"/>
          <w:szCs w:val="28"/>
        </w:rPr>
        <w:t xml:space="preserve"> права и </w:t>
      </w:r>
      <w:proofErr w:type="spellStart"/>
      <w:r w:rsidRPr="003C6562">
        <w:rPr>
          <w:spacing w:val="-2"/>
          <w:sz w:val="28"/>
          <w:szCs w:val="28"/>
        </w:rPr>
        <w:t>государства</w:t>
      </w:r>
      <w:proofErr w:type="spellEnd"/>
      <w:r w:rsidRPr="003C6562">
        <w:rPr>
          <w:spacing w:val="-2"/>
          <w:sz w:val="28"/>
          <w:szCs w:val="28"/>
        </w:rPr>
        <w:t xml:space="preserve"> : </w:t>
      </w:r>
      <w:proofErr w:type="spellStart"/>
      <w:r w:rsidRPr="003C6562">
        <w:rPr>
          <w:spacing w:val="-2"/>
          <w:sz w:val="28"/>
          <w:szCs w:val="28"/>
        </w:rPr>
        <w:t>учеб</w:t>
      </w:r>
      <w:proofErr w:type="spellEnd"/>
      <w:r w:rsidRPr="003C6562">
        <w:rPr>
          <w:spacing w:val="-2"/>
          <w:sz w:val="28"/>
          <w:szCs w:val="28"/>
        </w:rPr>
        <w:t xml:space="preserve">. / </w:t>
      </w:r>
      <w:proofErr w:type="spellStart"/>
      <w:r w:rsidRPr="003C6562">
        <w:rPr>
          <w:spacing w:val="-2"/>
          <w:sz w:val="28"/>
          <w:szCs w:val="28"/>
        </w:rPr>
        <w:t>под</w:t>
      </w:r>
      <w:proofErr w:type="spellEnd"/>
      <w:r w:rsidRPr="003C6562">
        <w:rPr>
          <w:spacing w:val="-2"/>
          <w:sz w:val="28"/>
          <w:szCs w:val="28"/>
        </w:rPr>
        <w:t xml:space="preserve"> ред. В. В. </w:t>
      </w:r>
      <w:proofErr w:type="spellStart"/>
      <w:r w:rsidRPr="003C6562">
        <w:rPr>
          <w:spacing w:val="-2"/>
          <w:sz w:val="28"/>
          <w:szCs w:val="28"/>
        </w:rPr>
        <w:t>Лазарева</w:t>
      </w:r>
      <w:proofErr w:type="spellEnd"/>
      <w:r w:rsidRPr="003C6562">
        <w:rPr>
          <w:spacing w:val="-2"/>
          <w:sz w:val="28"/>
          <w:szCs w:val="28"/>
        </w:rPr>
        <w:t>. М. : Право и закон, 2001. 520 с.</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87. </w:t>
      </w:r>
      <w:proofErr w:type="spellStart"/>
      <w:r w:rsidRPr="003C6562">
        <w:rPr>
          <w:spacing w:val="2"/>
          <w:sz w:val="28"/>
          <w:szCs w:val="28"/>
        </w:rPr>
        <w:t>Теория</w:t>
      </w:r>
      <w:proofErr w:type="spellEnd"/>
      <w:r w:rsidRPr="003C6562">
        <w:rPr>
          <w:spacing w:val="2"/>
          <w:sz w:val="28"/>
          <w:szCs w:val="28"/>
        </w:rPr>
        <w:t xml:space="preserve"> </w:t>
      </w:r>
      <w:proofErr w:type="spellStart"/>
      <w:r w:rsidRPr="003C6562">
        <w:rPr>
          <w:spacing w:val="2"/>
          <w:sz w:val="28"/>
          <w:szCs w:val="28"/>
        </w:rPr>
        <w:t>юридического</w:t>
      </w:r>
      <w:proofErr w:type="spellEnd"/>
      <w:r w:rsidRPr="003C6562">
        <w:rPr>
          <w:spacing w:val="2"/>
          <w:sz w:val="28"/>
          <w:szCs w:val="28"/>
        </w:rPr>
        <w:t xml:space="preserve"> </w:t>
      </w:r>
      <w:proofErr w:type="spellStart"/>
      <w:r w:rsidRPr="003C6562">
        <w:rPr>
          <w:spacing w:val="2"/>
          <w:sz w:val="28"/>
          <w:szCs w:val="28"/>
        </w:rPr>
        <w:t>процесса</w:t>
      </w:r>
      <w:proofErr w:type="spellEnd"/>
      <w:r w:rsidRPr="003C6562">
        <w:rPr>
          <w:spacing w:val="2"/>
          <w:sz w:val="28"/>
          <w:szCs w:val="28"/>
        </w:rPr>
        <w:t xml:space="preserve"> : монографія / </w:t>
      </w:r>
      <w:proofErr w:type="spellStart"/>
      <w:r w:rsidRPr="003C6562">
        <w:rPr>
          <w:spacing w:val="2"/>
          <w:sz w:val="28"/>
          <w:szCs w:val="28"/>
        </w:rPr>
        <w:t>под</w:t>
      </w:r>
      <w:proofErr w:type="spellEnd"/>
      <w:r w:rsidRPr="003C6562">
        <w:rPr>
          <w:spacing w:val="2"/>
          <w:sz w:val="28"/>
          <w:szCs w:val="28"/>
        </w:rPr>
        <w:t xml:space="preserve"> </w:t>
      </w:r>
      <w:proofErr w:type="spellStart"/>
      <w:r w:rsidRPr="003C6562">
        <w:rPr>
          <w:spacing w:val="2"/>
          <w:sz w:val="28"/>
          <w:szCs w:val="28"/>
        </w:rPr>
        <w:t>общ</w:t>
      </w:r>
      <w:proofErr w:type="spellEnd"/>
      <w:r w:rsidRPr="003C6562">
        <w:rPr>
          <w:spacing w:val="2"/>
          <w:sz w:val="28"/>
          <w:szCs w:val="28"/>
        </w:rPr>
        <w:t>. ред. В. И. </w:t>
      </w:r>
      <w:proofErr w:type="spellStart"/>
      <w:r w:rsidRPr="003C6562">
        <w:rPr>
          <w:spacing w:val="2"/>
          <w:sz w:val="28"/>
          <w:szCs w:val="28"/>
        </w:rPr>
        <w:t>Горшенева</w:t>
      </w:r>
      <w:proofErr w:type="spellEnd"/>
      <w:r w:rsidRPr="003C6562">
        <w:rPr>
          <w:spacing w:val="2"/>
          <w:sz w:val="28"/>
          <w:szCs w:val="28"/>
        </w:rPr>
        <w:t>. Х. : Вища школа, 1985. 192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88. Теорія держави і права: Академічний курс : підручник / за ред. О. В. Зайчука, Н. М. </w:t>
      </w:r>
      <w:proofErr w:type="spellStart"/>
      <w:r w:rsidRPr="003C6562">
        <w:rPr>
          <w:sz w:val="28"/>
          <w:szCs w:val="28"/>
        </w:rPr>
        <w:t>Оніщенко</w:t>
      </w:r>
      <w:proofErr w:type="spellEnd"/>
      <w:r w:rsidRPr="003C6562">
        <w:rPr>
          <w:sz w:val="28"/>
          <w:szCs w:val="28"/>
        </w:rPr>
        <w:t xml:space="preserve">. К. : Юрінком Інтер, 2006. 685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89. Теорія нотаріального процесу : наук.-</w:t>
      </w:r>
      <w:proofErr w:type="spellStart"/>
      <w:r w:rsidRPr="003C6562">
        <w:rPr>
          <w:sz w:val="28"/>
          <w:szCs w:val="28"/>
        </w:rPr>
        <w:t>практ</w:t>
      </w:r>
      <w:proofErr w:type="spellEnd"/>
      <w:r w:rsidRPr="003C6562">
        <w:rPr>
          <w:sz w:val="28"/>
          <w:szCs w:val="28"/>
        </w:rPr>
        <w:t xml:space="preserve">. посібник. за </w:t>
      </w:r>
      <w:proofErr w:type="spellStart"/>
      <w:r w:rsidRPr="003C6562">
        <w:rPr>
          <w:sz w:val="28"/>
          <w:szCs w:val="28"/>
        </w:rPr>
        <w:t>заг</w:t>
      </w:r>
      <w:proofErr w:type="spellEnd"/>
      <w:r w:rsidRPr="003C6562">
        <w:rPr>
          <w:sz w:val="28"/>
          <w:szCs w:val="28"/>
        </w:rPr>
        <w:t xml:space="preserve">. ред. С. Я. </w:t>
      </w:r>
      <w:proofErr w:type="spellStart"/>
      <w:r w:rsidRPr="003C6562">
        <w:rPr>
          <w:sz w:val="28"/>
          <w:szCs w:val="28"/>
        </w:rPr>
        <w:t>Фурси</w:t>
      </w:r>
      <w:proofErr w:type="spellEnd"/>
      <w:r w:rsidRPr="003C6562">
        <w:rPr>
          <w:sz w:val="28"/>
          <w:szCs w:val="28"/>
        </w:rPr>
        <w:t xml:space="preserve">. К. : </w:t>
      </w:r>
      <w:proofErr w:type="spellStart"/>
      <w:r w:rsidRPr="003C6562">
        <w:rPr>
          <w:sz w:val="28"/>
          <w:szCs w:val="28"/>
        </w:rPr>
        <w:t>Алерта</w:t>
      </w:r>
      <w:proofErr w:type="spellEnd"/>
      <w:r w:rsidRPr="003C6562">
        <w:rPr>
          <w:sz w:val="28"/>
          <w:szCs w:val="28"/>
        </w:rPr>
        <w:t xml:space="preserve">; Центр учбової літ., 2012. 920 с.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90. Тимченко Г. П. Принципи цивільної юрисдикції : теорія, історія, перспективи розвитку: </w:t>
      </w:r>
      <w:proofErr w:type="spellStart"/>
      <w:r w:rsidRPr="003C6562">
        <w:rPr>
          <w:sz w:val="28"/>
          <w:szCs w:val="28"/>
        </w:rPr>
        <w:t>моногр</w:t>
      </w:r>
      <w:proofErr w:type="spellEnd"/>
      <w:r w:rsidRPr="003C6562">
        <w:rPr>
          <w:sz w:val="28"/>
          <w:szCs w:val="28"/>
        </w:rPr>
        <w:t xml:space="preserve">. К. : Юридична думка, 2006. 412 с.       </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91. Тихомиров Ю. А. </w:t>
      </w:r>
      <w:proofErr w:type="spellStart"/>
      <w:r w:rsidRPr="003C6562">
        <w:rPr>
          <w:spacing w:val="-2"/>
          <w:sz w:val="28"/>
          <w:szCs w:val="28"/>
        </w:rPr>
        <w:t>Административное</w:t>
      </w:r>
      <w:proofErr w:type="spellEnd"/>
      <w:r w:rsidRPr="003C6562">
        <w:rPr>
          <w:spacing w:val="-2"/>
          <w:sz w:val="28"/>
          <w:szCs w:val="28"/>
        </w:rPr>
        <w:t xml:space="preserve"> право и </w:t>
      </w:r>
      <w:proofErr w:type="spellStart"/>
      <w:r w:rsidRPr="003C6562">
        <w:rPr>
          <w:spacing w:val="-2"/>
          <w:sz w:val="28"/>
          <w:szCs w:val="28"/>
        </w:rPr>
        <w:t>процесс</w:t>
      </w:r>
      <w:proofErr w:type="spellEnd"/>
      <w:r w:rsidRPr="003C6562">
        <w:rPr>
          <w:spacing w:val="-2"/>
          <w:sz w:val="28"/>
          <w:szCs w:val="28"/>
        </w:rPr>
        <w:t xml:space="preserve"> : </w:t>
      </w:r>
      <w:proofErr w:type="spellStart"/>
      <w:r w:rsidRPr="003C6562">
        <w:rPr>
          <w:spacing w:val="-2"/>
          <w:sz w:val="28"/>
          <w:szCs w:val="28"/>
        </w:rPr>
        <w:t>полный</w:t>
      </w:r>
      <w:proofErr w:type="spellEnd"/>
      <w:r w:rsidRPr="003C6562">
        <w:rPr>
          <w:spacing w:val="-2"/>
          <w:sz w:val="28"/>
          <w:szCs w:val="28"/>
        </w:rPr>
        <w:t xml:space="preserve"> курс. М. : </w:t>
      </w:r>
      <w:proofErr w:type="spellStart"/>
      <w:r w:rsidRPr="003C6562">
        <w:rPr>
          <w:spacing w:val="-2"/>
          <w:sz w:val="28"/>
          <w:szCs w:val="28"/>
        </w:rPr>
        <w:t>Издательство</w:t>
      </w:r>
      <w:proofErr w:type="spellEnd"/>
      <w:r w:rsidRPr="003C6562">
        <w:rPr>
          <w:spacing w:val="-2"/>
          <w:sz w:val="28"/>
          <w:szCs w:val="28"/>
        </w:rPr>
        <w:t xml:space="preserve"> Тихомирова М. Ю., 2001. 433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lastRenderedPageBreak/>
        <w:t xml:space="preserve">92. </w:t>
      </w:r>
      <w:proofErr w:type="spellStart"/>
      <w:r w:rsidRPr="003C6562">
        <w:rPr>
          <w:sz w:val="28"/>
          <w:szCs w:val="28"/>
        </w:rPr>
        <w:t>Философский</w:t>
      </w:r>
      <w:proofErr w:type="spellEnd"/>
      <w:r w:rsidRPr="003C6562">
        <w:rPr>
          <w:sz w:val="28"/>
          <w:szCs w:val="28"/>
        </w:rPr>
        <w:t xml:space="preserve"> </w:t>
      </w:r>
      <w:proofErr w:type="spellStart"/>
      <w:r w:rsidRPr="003C6562">
        <w:rPr>
          <w:sz w:val="28"/>
          <w:szCs w:val="28"/>
        </w:rPr>
        <w:t>словарь</w:t>
      </w:r>
      <w:proofErr w:type="spellEnd"/>
      <w:r w:rsidRPr="003C6562">
        <w:rPr>
          <w:sz w:val="28"/>
          <w:szCs w:val="28"/>
        </w:rPr>
        <w:t xml:space="preserve"> </w:t>
      </w:r>
      <w:proofErr w:type="spellStart"/>
      <w:r w:rsidRPr="003C6562">
        <w:rPr>
          <w:sz w:val="28"/>
          <w:szCs w:val="28"/>
        </w:rPr>
        <w:t>под</w:t>
      </w:r>
      <w:proofErr w:type="spellEnd"/>
      <w:r w:rsidRPr="003C6562">
        <w:rPr>
          <w:sz w:val="28"/>
          <w:szCs w:val="28"/>
        </w:rPr>
        <w:t xml:space="preserve"> ред. И. Т. Фролова 6-е </w:t>
      </w:r>
      <w:proofErr w:type="spellStart"/>
      <w:r w:rsidRPr="003C6562">
        <w:rPr>
          <w:sz w:val="28"/>
          <w:szCs w:val="28"/>
        </w:rPr>
        <w:t>изд</w:t>
      </w:r>
      <w:proofErr w:type="spellEnd"/>
      <w:r w:rsidRPr="003C6562">
        <w:rPr>
          <w:sz w:val="28"/>
          <w:szCs w:val="28"/>
        </w:rPr>
        <w:t xml:space="preserve">., </w:t>
      </w:r>
      <w:proofErr w:type="spellStart"/>
      <w:r w:rsidRPr="003C6562">
        <w:rPr>
          <w:sz w:val="28"/>
          <w:szCs w:val="28"/>
        </w:rPr>
        <w:t>перераб</w:t>
      </w:r>
      <w:proofErr w:type="spellEnd"/>
      <w:r w:rsidRPr="003C6562">
        <w:rPr>
          <w:sz w:val="28"/>
          <w:szCs w:val="28"/>
        </w:rPr>
        <w:t xml:space="preserve">. и </w:t>
      </w:r>
      <w:proofErr w:type="spellStart"/>
      <w:r w:rsidRPr="003C6562">
        <w:rPr>
          <w:sz w:val="28"/>
          <w:szCs w:val="28"/>
        </w:rPr>
        <w:t>доп</w:t>
      </w:r>
      <w:proofErr w:type="spellEnd"/>
      <w:r w:rsidRPr="003C6562">
        <w:rPr>
          <w:sz w:val="28"/>
          <w:szCs w:val="28"/>
        </w:rPr>
        <w:t xml:space="preserve">.. М. : </w:t>
      </w:r>
      <w:proofErr w:type="spellStart"/>
      <w:r w:rsidRPr="003C6562">
        <w:rPr>
          <w:sz w:val="28"/>
          <w:szCs w:val="28"/>
        </w:rPr>
        <w:t>Политиздат</w:t>
      </w:r>
      <w:proofErr w:type="spellEnd"/>
      <w:r w:rsidRPr="003C6562">
        <w:rPr>
          <w:sz w:val="28"/>
          <w:szCs w:val="28"/>
        </w:rPr>
        <w:t>, 1991. 560 с.</w:t>
      </w:r>
    </w:p>
    <w:p w:rsidR="00C165AF" w:rsidRPr="003C6562" w:rsidRDefault="00C165AF" w:rsidP="00C165AF">
      <w:pPr>
        <w:shd w:val="clear" w:color="auto" w:fill="FFFFFF"/>
        <w:spacing w:line="360" w:lineRule="auto"/>
        <w:ind w:firstLine="708"/>
        <w:jc w:val="both"/>
        <w:rPr>
          <w:b/>
          <w:sz w:val="28"/>
          <w:szCs w:val="28"/>
        </w:rPr>
      </w:pPr>
      <w:r w:rsidRPr="003C6562">
        <w:rPr>
          <w:sz w:val="28"/>
          <w:szCs w:val="28"/>
        </w:rPr>
        <w:t xml:space="preserve">93. </w:t>
      </w:r>
      <w:proofErr w:type="spellStart"/>
      <w:r w:rsidRPr="003C6562">
        <w:rPr>
          <w:sz w:val="28"/>
          <w:szCs w:val="28"/>
        </w:rPr>
        <w:t>Фурса</w:t>
      </w:r>
      <w:proofErr w:type="spellEnd"/>
      <w:r w:rsidRPr="003C6562">
        <w:rPr>
          <w:sz w:val="28"/>
          <w:szCs w:val="28"/>
        </w:rPr>
        <w:t xml:space="preserve"> С. Я. Нотаріальний процес : Теоретичні основи. К. : Істина, 2002.  320 с.</w:t>
      </w:r>
      <w:r w:rsidRPr="003C6562">
        <w:rPr>
          <w:b/>
          <w:sz w:val="28"/>
          <w:szCs w:val="28"/>
        </w:rPr>
        <w:t xml:space="preserve">       </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94. </w:t>
      </w:r>
      <w:proofErr w:type="spellStart"/>
      <w:r w:rsidRPr="003C6562">
        <w:rPr>
          <w:sz w:val="28"/>
          <w:szCs w:val="28"/>
        </w:rPr>
        <w:t>Фурса</w:t>
      </w:r>
      <w:proofErr w:type="spellEnd"/>
      <w:r w:rsidRPr="003C6562">
        <w:rPr>
          <w:sz w:val="28"/>
          <w:szCs w:val="28"/>
        </w:rPr>
        <w:t xml:space="preserve"> С. Я. Нотаріат в Україні. С. Я. </w:t>
      </w:r>
      <w:proofErr w:type="spellStart"/>
      <w:r w:rsidRPr="003C6562">
        <w:rPr>
          <w:sz w:val="28"/>
          <w:szCs w:val="28"/>
        </w:rPr>
        <w:t>Фурса</w:t>
      </w:r>
      <w:proofErr w:type="spellEnd"/>
      <w:r w:rsidRPr="003C6562">
        <w:rPr>
          <w:sz w:val="28"/>
          <w:szCs w:val="28"/>
        </w:rPr>
        <w:t xml:space="preserve">, Є. І. </w:t>
      </w:r>
      <w:proofErr w:type="spellStart"/>
      <w:r w:rsidRPr="003C6562">
        <w:rPr>
          <w:sz w:val="28"/>
          <w:szCs w:val="28"/>
        </w:rPr>
        <w:t>Фурса</w:t>
      </w:r>
      <w:proofErr w:type="spellEnd"/>
      <w:r w:rsidRPr="003C6562">
        <w:rPr>
          <w:sz w:val="28"/>
          <w:szCs w:val="28"/>
        </w:rPr>
        <w:t xml:space="preserve">. К. : </w:t>
      </w:r>
      <w:proofErr w:type="spellStart"/>
      <w:r w:rsidRPr="003C6562">
        <w:rPr>
          <w:sz w:val="28"/>
          <w:szCs w:val="28"/>
        </w:rPr>
        <w:t>Вентурі</w:t>
      </w:r>
      <w:proofErr w:type="spellEnd"/>
      <w:r w:rsidRPr="003C6562">
        <w:rPr>
          <w:sz w:val="28"/>
          <w:szCs w:val="28"/>
        </w:rPr>
        <w:t>, 1999. URL : http://vse-znaniya.com/notariat-uchebnik/notariat-ukrajini-venturi.html.</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95. </w:t>
      </w:r>
      <w:proofErr w:type="spellStart"/>
      <w:r w:rsidRPr="003C6562">
        <w:rPr>
          <w:sz w:val="28"/>
          <w:szCs w:val="28"/>
        </w:rPr>
        <w:t>Фурса</w:t>
      </w:r>
      <w:proofErr w:type="spellEnd"/>
      <w:r w:rsidRPr="003C6562">
        <w:rPr>
          <w:sz w:val="28"/>
          <w:szCs w:val="28"/>
        </w:rPr>
        <w:t xml:space="preserve"> С. Я. Нотаріат в Україні. Теорія і практика: Навчальний посібник для студентів вищих навчальних закладів. </w:t>
      </w:r>
      <w:proofErr w:type="spellStart"/>
      <w:r w:rsidRPr="003C6562">
        <w:rPr>
          <w:sz w:val="28"/>
          <w:szCs w:val="28"/>
        </w:rPr>
        <w:t>Фурса</w:t>
      </w:r>
      <w:proofErr w:type="spellEnd"/>
      <w:r w:rsidRPr="003C6562">
        <w:rPr>
          <w:sz w:val="28"/>
          <w:szCs w:val="28"/>
        </w:rPr>
        <w:t xml:space="preserve"> С. Я., </w:t>
      </w:r>
      <w:proofErr w:type="spellStart"/>
      <w:r w:rsidRPr="003C6562">
        <w:rPr>
          <w:sz w:val="28"/>
          <w:szCs w:val="28"/>
        </w:rPr>
        <w:t>Фурса</w:t>
      </w:r>
      <w:proofErr w:type="spellEnd"/>
      <w:r w:rsidRPr="003C6562">
        <w:rPr>
          <w:sz w:val="28"/>
          <w:szCs w:val="28"/>
        </w:rPr>
        <w:t xml:space="preserve"> Є. І. К.: А.С.К., 2001. 976 с. </w:t>
      </w:r>
    </w:p>
    <w:p w:rsidR="00C165AF" w:rsidRPr="003C6562" w:rsidRDefault="00C165AF" w:rsidP="00C165AF">
      <w:pPr>
        <w:shd w:val="clear" w:color="auto" w:fill="FFFFFF"/>
        <w:spacing w:line="360" w:lineRule="auto"/>
        <w:ind w:firstLine="708"/>
        <w:jc w:val="both"/>
        <w:rPr>
          <w:bCs/>
          <w:sz w:val="28"/>
          <w:szCs w:val="28"/>
        </w:rPr>
      </w:pPr>
      <w:r w:rsidRPr="003C6562">
        <w:rPr>
          <w:sz w:val="28"/>
          <w:szCs w:val="28"/>
          <w:shd w:val="clear" w:color="auto" w:fill="FFFFFF"/>
        </w:rPr>
        <w:t xml:space="preserve">96. </w:t>
      </w:r>
      <w:proofErr w:type="spellStart"/>
      <w:r w:rsidRPr="003C6562">
        <w:rPr>
          <w:sz w:val="28"/>
          <w:szCs w:val="28"/>
          <w:shd w:val="clear" w:color="auto" w:fill="FFFFFF"/>
        </w:rPr>
        <w:t>Черемных</w:t>
      </w:r>
      <w:proofErr w:type="spellEnd"/>
      <w:r w:rsidRPr="003C6562">
        <w:rPr>
          <w:sz w:val="28"/>
          <w:szCs w:val="28"/>
          <w:shd w:val="clear" w:color="auto" w:fill="FFFFFF"/>
        </w:rPr>
        <w:t xml:space="preserve"> Г. Г. </w:t>
      </w:r>
      <w:proofErr w:type="spellStart"/>
      <w:r w:rsidRPr="003C6562">
        <w:rPr>
          <w:sz w:val="28"/>
          <w:szCs w:val="28"/>
          <w:shd w:val="clear" w:color="auto" w:fill="FFFFFF"/>
        </w:rPr>
        <w:t>Нотариальное</w:t>
      </w:r>
      <w:proofErr w:type="spellEnd"/>
      <w:r w:rsidRPr="003C6562">
        <w:rPr>
          <w:sz w:val="28"/>
          <w:szCs w:val="28"/>
          <w:shd w:val="clear" w:color="auto" w:fill="FFFFFF"/>
        </w:rPr>
        <w:t xml:space="preserve"> право /  Г. Г. Черемних, И. Г. Черемних. М.: </w:t>
      </w:r>
      <w:proofErr w:type="spellStart"/>
      <w:r w:rsidRPr="003C6562">
        <w:rPr>
          <w:sz w:val="28"/>
          <w:szCs w:val="28"/>
          <w:shd w:val="clear" w:color="auto" w:fill="FFFFFF"/>
        </w:rPr>
        <w:t>Эксмо</w:t>
      </w:r>
      <w:proofErr w:type="spellEnd"/>
      <w:r w:rsidRPr="003C6562">
        <w:rPr>
          <w:sz w:val="28"/>
          <w:szCs w:val="28"/>
          <w:shd w:val="clear" w:color="auto" w:fill="FFFFFF"/>
        </w:rPr>
        <w:t>, 2006.</w:t>
      </w:r>
      <w:r w:rsidRPr="003C6562">
        <w:rPr>
          <w:bCs/>
          <w:sz w:val="28"/>
          <w:szCs w:val="28"/>
        </w:rPr>
        <w:t xml:space="preserve"> С. 17-27.</w:t>
      </w:r>
    </w:p>
    <w:p w:rsidR="00C165AF" w:rsidRPr="003C6562" w:rsidRDefault="00C165AF" w:rsidP="00C165AF">
      <w:pPr>
        <w:shd w:val="clear" w:color="auto" w:fill="FFFFFF"/>
        <w:spacing w:line="360" w:lineRule="auto"/>
        <w:ind w:firstLine="708"/>
        <w:jc w:val="both"/>
        <w:rPr>
          <w:spacing w:val="2"/>
          <w:sz w:val="28"/>
          <w:szCs w:val="28"/>
        </w:rPr>
      </w:pPr>
      <w:r w:rsidRPr="003C6562">
        <w:rPr>
          <w:spacing w:val="2"/>
          <w:sz w:val="28"/>
          <w:szCs w:val="28"/>
        </w:rPr>
        <w:t xml:space="preserve">97. </w:t>
      </w:r>
      <w:proofErr w:type="spellStart"/>
      <w:r w:rsidRPr="003C6562">
        <w:rPr>
          <w:spacing w:val="2"/>
          <w:sz w:val="28"/>
          <w:szCs w:val="28"/>
        </w:rPr>
        <w:t>Шестак</w:t>
      </w:r>
      <w:proofErr w:type="spellEnd"/>
      <w:r w:rsidRPr="003C6562">
        <w:rPr>
          <w:spacing w:val="2"/>
          <w:sz w:val="28"/>
          <w:szCs w:val="28"/>
        </w:rPr>
        <w:t xml:space="preserve"> В.С. Державний контроль в сучасній Україні (теоретико-правові питання) : </w:t>
      </w:r>
      <w:proofErr w:type="spellStart"/>
      <w:r w:rsidRPr="003C6562">
        <w:rPr>
          <w:spacing w:val="2"/>
          <w:sz w:val="28"/>
          <w:szCs w:val="28"/>
        </w:rPr>
        <w:t>дис</w:t>
      </w:r>
      <w:proofErr w:type="spellEnd"/>
      <w:r w:rsidRPr="003C6562">
        <w:rPr>
          <w:spacing w:val="2"/>
          <w:sz w:val="28"/>
          <w:szCs w:val="28"/>
        </w:rPr>
        <w:t xml:space="preserve">. ... </w:t>
      </w:r>
      <w:proofErr w:type="spellStart"/>
      <w:r w:rsidRPr="003C6562">
        <w:rPr>
          <w:spacing w:val="2"/>
          <w:sz w:val="28"/>
          <w:szCs w:val="28"/>
        </w:rPr>
        <w:t>канд</w:t>
      </w:r>
      <w:proofErr w:type="spellEnd"/>
      <w:r w:rsidRPr="003C6562">
        <w:rPr>
          <w:spacing w:val="2"/>
          <w:sz w:val="28"/>
          <w:szCs w:val="28"/>
        </w:rPr>
        <w:t xml:space="preserve">. </w:t>
      </w:r>
      <w:proofErr w:type="spellStart"/>
      <w:r w:rsidRPr="003C6562">
        <w:rPr>
          <w:spacing w:val="2"/>
          <w:sz w:val="28"/>
          <w:szCs w:val="28"/>
        </w:rPr>
        <w:t>юрид</w:t>
      </w:r>
      <w:proofErr w:type="spellEnd"/>
      <w:r w:rsidRPr="003C6562">
        <w:rPr>
          <w:spacing w:val="2"/>
          <w:sz w:val="28"/>
          <w:szCs w:val="28"/>
        </w:rPr>
        <w:t xml:space="preserve">. наук : 12.00.01 / </w:t>
      </w:r>
      <w:proofErr w:type="spellStart"/>
      <w:r w:rsidRPr="003C6562">
        <w:rPr>
          <w:spacing w:val="2"/>
          <w:sz w:val="28"/>
          <w:szCs w:val="28"/>
        </w:rPr>
        <w:t>Шестак</w:t>
      </w:r>
      <w:proofErr w:type="spellEnd"/>
      <w:r w:rsidRPr="003C6562">
        <w:rPr>
          <w:spacing w:val="2"/>
          <w:sz w:val="28"/>
          <w:szCs w:val="28"/>
        </w:rPr>
        <w:t xml:space="preserve"> Валентин Сергійович. Х., 2002. 195 с.</w:t>
      </w:r>
    </w:p>
    <w:p w:rsidR="00C165AF" w:rsidRPr="003C6562" w:rsidRDefault="00C165AF" w:rsidP="00C165AF">
      <w:pPr>
        <w:shd w:val="clear" w:color="auto" w:fill="FFFFFF"/>
        <w:spacing w:line="360" w:lineRule="auto"/>
        <w:ind w:firstLine="708"/>
        <w:jc w:val="both"/>
        <w:rPr>
          <w:sz w:val="28"/>
          <w:szCs w:val="28"/>
        </w:rPr>
      </w:pPr>
      <w:r w:rsidRPr="003C6562">
        <w:rPr>
          <w:sz w:val="28"/>
          <w:szCs w:val="28"/>
        </w:rPr>
        <w:t xml:space="preserve">98. Щерба С. П. </w:t>
      </w:r>
      <w:proofErr w:type="spellStart"/>
      <w:r w:rsidRPr="003C6562">
        <w:rPr>
          <w:sz w:val="28"/>
          <w:szCs w:val="28"/>
        </w:rPr>
        <w:t>Философия</w:t>
      </w:r>
      <w:proofErr w:type="spellEnd"/>
      <w:r w:rsidRPr="003C6562">
        <w:rPr>
          <w:sz w:val="28"/>
          <w:szCs w:val="28"/>
        </w:rPr>
        <w:t xml:space="preserve">. URL: </w:t>
      </w:r>
      <w:hyperlink r:id="rId8" w:history="1">
        <w:r w:rsidRPr="003C6562">
          <w:rPr>
            <w:rStyle w:val="a4"/>
            <w:sz w:val="28"/>
            <w:szCs w:val="28"/>
          </w:rPr>
          <w:t>http://uchebnikionline.ru/filosofia/filosofiya_scherba_sp/tsile_chastina_element_struktura_sistema.htm</w:t>
        </w:r>
      </w:hyperlink>
      <w:r w:rsidRPr="003C6562">
        <w:rPr>
          <w:sz w:val="28"/>
          <w:szCs w:val="28"/>
        </w:rPr>
        <w:t>.</w:t>
      </w:r>
    </w:p>
    <w:p w:rsidR="00C165AF" w:rsidRPr="003C6562" w:rsidRDefault="00C165AF" w:rsidP="00C165AF">
      <w:pPr>
        <w:shd w:val="clear" w:color="auto" w:fill="FFFFFF"/>
        <w:spacing w:line="360" w:lineRule="auto"/>
        <w:ind w:firstLine="708"/>
        <w:jc w:val="both"/>
        <w:rPr>
          <w:rStyle w:val="a4"/>
          <w:i/>
          <w:iCs/>
          <w:sz w:val="28"/>
          <w:szCs w:val="28"/>
        </w:rPr>
      </w:pPr>
      <w:r w:rsidRPr="003C6562">
        <w:rPr>
          <w:sz w:val="28"/>
          <w:szCs w:val="28"/>
        </w:rPr>
        <w:t>99. URL: </w:t>
      </w:r>
      <w:r w:rsidRPr="003C6562">
        <w:rPr>
          <w:rStyle w:val="a4"/>
          <w:i/>
          <w:iCs/>
          <w:sz w:val="28"/>
          <w:szCs w:val="28"/>
        </w:rPr>
        <w:t xml:space="preserve"> </w:t>
      </w:r>
      <w:hyperlink r:id="rId9" w:history="1">
        <w:r w:rsidRPr="003C6562">
          <w:rPr>
            <w:rStyle w:val="a4"/>
            <w:sz w:val="28"/>
            <w:szCs w:val="28"/>
          </w:rPr>
          <w:t>https://www.rada.gov.ua/news/Novyny/195771.html</w:t>
        </w:r>
      </w:hyperlink>
    </w:p>
    <w:p w:rsidR="002E1E34" w:rsidRPr="003C6562" w:rsidRDefault="002E1E34" w:rsidP="00105CBA">
      <w:pPr>
        <w:widowControl w:val="0"/>
        <w:autoSpaceDE w:val="0"/>
        <w:autoSpaceDN w:val="0"/>
        <w:adjustRightInd w:val="0"/>
        <w:spacing w:line="360" w:lineRule="auto"/>
        <w:ind w:firstLine="708"/>
        <w:jc w:val="both"/>
        <w:rPr>
          <w:sz w:val="28"/>
          <w:szCs w:val="28"/>
        </w:rPr>
      </w:pPr>
    </w:p>
    <w:p w:rsidR="00105CBA" w:rsidRPr="003C6562" w:rsidRDefault="00105CBA" w:rsidP="00105CBA">
      <w:pPr>
        <w:shd w:val="clear" w:color="auto" w:fill="FFFFFF"/>
        <w:tabs>
          <w:tab w:val="left" w:pos="1155"/>
        </w:tabs>
        <w:spacing w:line="360" w:lineRule="auto"/>
        <w:jc w:val="both"/>
        <w:rPr>
          <w:b/>
          <w:sz w:val="28"/>
          <w:szCs w:val="28"/>
        </w:rPr>
      </w:pPr>
    </w:p>
    <w:p w:rsidR="00105CBA" w:rsidRPr="003C6562" w:rsidRDefault="00105CBA" w:rsidP="00105CBA">
      <w:pPr>
        <w:shd w:val="clear" w:color="auto" w:fill="FFFFFF"/>
        <w:ind w:right="1"/>
        <w:jc w:val="both"/>
        <w:rPr>
          <w:b/>
          <w:sz w:val="28"/>
          <w:szCs w:val="28"/>
        </w:rPr>
      </w:pPr>
    </w:p>
    <w:p w:rsidR="00105CBA" w:rsidRPr="003C6562" w:rsidRDefault="00105CBA" w:rsidP="00105CBA">
      <w:pPr>
        <w:shd w:val="clear" w:color="auto" w:fill="FFFFFF"/>
        <w:ind w:right="1"/>
        <w:jc w:val="both"/>
        <w:rPr>
          <w:b/>
          <w:sz w:val="28"/>
          <w:szCs w:val="28"/>
        </w:rPr>
      </w:pPr>
    </w:p>
    <w:p w:rsidR="005523F4" w:rsidRDefault="005523F4"/>
    <w:sectPr w:rsidR="005523F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Bold">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7085"/>
    <w:rsid w:val="00105CBA"/>
    <w:rsid w:val="002E1E34"/>
    <w:rsid w:val="00327085"/>
    <w:rsid w:val="005523F4"/>
    <w:rsid w:val="00BF4799"/>
    <w:rsid w:val="00C165AF"/>
    <w:rsid w:val="00C863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0C938F-FD37-4A8F-86E0-DF29A51CA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5CBA"/>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105CBA"/>
    <w:pPr>
      <w:spacing w:before="100" w:beforeAutospacing="1" w:after="100" w:afterAutospacing="1"/>
    </w:pPr>
    <w:rPr>
      <w:lang w:val="ru-RU"/>
    </w:rPr>
  </w:style>
  <w:style w:type="character" w:styleId="a4">
    <w:name w:val="Hyperlink"/>
    <w:basedOn w:val="a0"/>
    <w:rsid w:val="00C165AF"/>
    <w:rPr>
      <w:color w:val="0000FF"/>
      <w:u w:val="single"/>
    </w:rPr>
  </w:style>
  <w:style w:type="character" w:styleId="a5">
    <w:name w:val="Emphasis"/>
    <w:qFormat/>
    <w:rsid w:val="00C165AF"/>
    <w:rPr>
      <w:rFonts w:cs="Times New Roman"/>
      <w:i/>
      <w:iCs/>
    </w:rPr>
  </w:style>
  <w:style w:type="paragraph" w:customStyle="1" w:styleId="2">
    <w:name w:val="Основной текст2"/>
    <w:basedOn w:val="a"/>
    <w:rsid w:val="00C165AF"/>
    <w:pPr>
      <w:shd w:val="clear" w:color="auto" w:fill="FFFFFF"/>
      <w:spacing w:before="180" w:line="274" w:lineRule="exact"/>
      <w:jc w:val="both"/>
    </w:pPr>
    <w:rPr>
      <w:color w:val="000000"/>
      <w:sz w:val="22"/>
      <w:szCs w:val="22"/>
      <w:lang w:val="uk"/>
    </w:rPr>
  </w:style>
  <w:style w:type="character" w:customStyle="1" w:styleId="1">
    <w:name w:val="Основной текст1"/>
    <w:rsid w:val="00C165AF"/>
    <w:rPr>
      <w:rFonts w:ascii="Times New Roman" w:eastAsia="Times New Roman" w:hAnsi="Times New Roman" w:cs="Times New Roman"/>
      <w:b w:val="0"/>
      <w:bCs w:val="0"/>
      <w:i w:val="0"/>
      <w:iCs w:val="0"/>
      <w:smallCaps w:val="0"/>
      <w:strike w:val="0"/>
      <w:color w:val="000000"/>
      <w:spacing w:val="0"/>
      <w:w w:val="100"/>
      <w:position w:val="0"/>
      <w:sz w:val="17"/>
      <w:szCs w:val="17"/>
      <w:u w:val="none"/>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chebnikionline.ru/filosofia/filosofiya_scherba_sp/tsile_chastina_element_struktura_sistema.htm" TargetMode="External"/><Relationship Id="rId3" Type="http://schemas.openxmlformats.org/officeDocument/2006/relationships/webSettings" Target="webSettings.xml"/><Relationship Id="rId7" Type="http://schemas.openxmlformats.org/officeDocument/2006/relationships/hyperlink" Target="https://news.informer.od.ua/notarialna_reform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59:%D0%9F%D1%80." TargetMode="External"/><Relationship Id="rId11" Type="http://schemas.openxmlformats.org/officeDocument/2006/relationships/theme" Target="theme/theme1.xml"/><Relationship Id="rId5" Type="http://schemas.openxmlformats.org/officeDocument/2006/relationships/hyperlink" Target="http://radnuk.info/statti/562-notariat/14752-2011-01-19-02-00-37.html" TargetMode="External"/><Relationship Id="rId10" Type="http://schemas.openxmlformats.org/officeDocument/2006/relationships/fontTable" Target="fontTable.xml"/><Relationship Id="rId4" Type="http://schemas.openxmlformats.org/officeDocument/2006/relationships/hyperlink" Target="http://nbuviap.gov.ua/images/dumka/2020/15.pdf" TargetMode="External"/><Relationship Id="rId9" Type="http://schemas.openxmlformats.org/officeDocument/2006/relationships/hyperlink" Target="https://www.rada.gov.ua/news/Novyny/195771.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19</Pages>
  <Words>4480</Words>
  <Characters>25539</Characters>
  <Application>Microsoft Office Word</Application>
  <DocSecurity>0</DocSecurity>
  <Lines>212</Lines>
  <Paragraphs>59</Paragraphs>
  <ScaleCrop>false</ScaleCrop>
  <Company/>
  <LinksUpToDate>false</LinksUpToDate>
  <CharactersWithSpaces>29960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2021-06-08T11:17:00Z</dcterms:created>
  <dcterms:modified xsi:type="dcterms:W3CDTF">2021-06-08T11:22:00Z</dcterms:modified>
</cp:coreProperties>
</file>