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25F5" w:rsidRPr="000905F7" w:rsidRDefault="00D217F3" w:rsidP="000905F7">
      <w:pPr>
        <w:widowControl w:val="0"/>
        <w:autoSpaceDE w:val="0"/>
        <w:autoSpaceDN w:val="0"/>
        <w:spacing w:after="0" w:line="240" w:lineRule="auto"/>
        <w:ind w:right="38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5739765</wp:posOffset>
                </wp:positionH>
                <wp:positionV relativeFrom="paragraph">
                  <wp:posOffset>-453390</wp:posOffset>
                </wp:positionV>
                <wp:extent cx="482600" cy="546100"/>
                <wp:effectExtent l="0" t="0" r="12700" b="25400"/>
                <wp:wrapNone/>
                <wp:docPr id="18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82600" cy="546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EFFE8C" id="Rectangle 10" o:spid="_x0000_s1026" style="position:absolute;margin-left:451.95pt;margin-top:-35.7pt;width:38pt;height:43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" strokecolor="white [3212]"/>
            </w:pict>
          </mc:Fallback>
        </mc:AlternateContent>
      </w:r>
      <w:r w:rsidR="000625F5"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ОДЕCЬКИЙ</w:t>
      </w:r>
      <w:r w:rsidR="007910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625F5"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НАЦІОНАЛЬНИЙ</w:t>
      </w:r>
      <w:r w:rsidR="007910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625F5"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УНІВЕРCИТЕТ</w:t>
      </w:r>
      <w:r w:rsidR="007910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625F5"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імені</w:t>
      </w:r>
      <w:r w:rsidR="007910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625F5">
        <w:rPr>
          <w:rFonts w:ascii="Times New Roman" w:eastAsia="Times New Roman" w:hAnsi="Times New Roman" w:cs="Times New Roman"/>
          <w:sz w:val="28"/>
          <w:szCs w:val="28"/>
          <w:lang w:val="uk-UA"/>
        </w:rPr>
        <w:t>І.І</w:t>
      </w:r>
      <w:r w:rsidR="000625F5" w:rsidRPr="003F757D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0625F5"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МЕЧНИКОВА</w:t>
      </w:r>
    </w:p>
    <w:p w:rsidR="000625F5" w:rsidRPr="008E6072" w:rsidRDefault="000625F5" w:rsidP="000905F7">
      <w:pPr>
        <w:widowControl w:val="0"/>
        <w:autoSpaceDE w:val="0"/>
        <w:autoSpaceDN w:val="0"/>
        <w:spacing w:after="0" w:line="240" w:lineRule="auto"/>
        <w:ind w:left="922" w:right="38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Біологічний</w:t>
      </w:r>
      <w:r w:rsidR="007910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факультет</w:t>
      </w:r>
    </w:p>
    <w:p w:rsidR="000625F5" w:rsidRPr="008E6072" w:rsidRDefault="000625F5" w:rsidP="000905F7">
      <w:pPr>
        <w:widowControl w:val="0"/>
        <w:autoSpaceDE w:val="0"/>
        <w:autoSpaceDN w:val="0"/>
        <w:spacing w:after="0" w:line="240" w:lineRule="auto"/>
        <w:ind w:left="915" w:right="381"/>
        <w:jc w:val="center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Кафедра</w:t>
      </w:r>
      <w:r w:rsidR="007910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мікробіології,</w:t>
      </w:r>
      <w:r w:rsidR="007910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вірусології</w:t>
      </w:r>
      <w:r w:rsidR="007910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та</w:t>
      </w:r>
      <w:r w:rsidR="0079109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8E6072">
        <w:rPr>
          <w:rFonts w:ascii="Times New Roman" w:eastAsia="Times New Roman" w:hAnsi="Times New Roman" w:cs="Times New Roman"/>
          <w:sz w:val="28"/>
          <w:szCs w:val="28"/>
          <w:lang w:val="uk-UA"/>
        </w:rPr>
        <w:t>біотехнології</w:t>
      </w:r>
    </w:p>
    <w:p w:rsidR="000625F5" w:rsidRDefault="000625F5" w:rsidP="000905F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25F5" w:rsidRDefault="000625F5" w:rsidP="00F506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25F5" w:rsidRDefault="000625F5" w:rsidP="00F506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25F5" w:rsidRDefault="000625F5" w:rsidP="000625F5">
      <w:pPr>
        <w:jc w:val="center"/>
        <w:rPr>
          <w:rFonts w:ascii="Times New Roman" w:hAnsi="Times New Roman" w:cs="Times New Roman"/>
          <w:b/>
          <w:sz w:val="32"/>
          <w:szCs w:val="32"/>
          <w:lang w:val="uk-UA"/>
        </w:rPr>
      </w:pPr>
      <w:r w:rsidRPr="000625F5">
        <w:rPr>
          <w:rFonts w:ascii="Times New Roman" w:hAnsi="Times New Roman" w:cs="Times New Roman"/>
          <w:b/>
          <w:sz w:val="32"/>
          <w:szCs w:val="32"/>
        </w:rPr>
        <w:t>Кваліфікаційна робота</w:t>
      </w:r>
    </w:p>
    <w:p w:rsidR="000625F5" w:rsidRPr="000905F7" w:rsidRDefault="000625F5" w:rsidP="000625F5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905F7">
        <w:rPr>
          <w:rFonts w:ascii="Times New Roman" w:hAnsi="Times New Roman" w:cs="Times New Roman"/>
          <w:sz w:val="28"/>
          <w:szCs w:val="28"/>
          <w:lang w:val="uk-UA"/>
        </w:rPr>
        <w:t>на здобуття ступеня вищої освіти «Магістр»</w:t>
      </w:r>
    </w:p>
    <w:p w:rsidR="000905F7" w:rsidRPr="000625F5" w:rsidRDefault="000905F7" w:rsidP="000905F7">
      <w:pPr>
        <w:rPr>
          <w:rFonts w:ascii="Times New Roman" w:hAnsi="Times New Roman" w:cs="Times New Roman"/>
          <w:sz w:val="32"/>
          <w:szCs w:val="32"/>
          <w:lang w:val="uk-UA"/>
        </w:rPr>
      </w:pPr>
    </w:p>
    <w:p w:rsidR="000625F5" w:rsidRPr="000625F5" w:rsidRDefault="000625F5" w:rsidP="000625F5">
      <w:pPr>
        <w:ind w:left="-57" w:right="-57"/>
        <w:jc w:val="center"/>
        <w:rPr>
          <w:rStyle w:val="FontStyle71"/>
          <w:rFonts w:ascii="Times New Roman" w:hAnsi="Times New Roman" w:cs="Times New Roman"/>
          <w:i/>
          <w:sz w:val="32"/>
          <w:szCs w:val="32"/>
          <w:lang w:val="uk-UA" w:eastAsia="uk-UA"/>
        </w:rPr>
      </w:pPr>
      <w:r w:rsidRPr="000625F5">
        <w:rPr>
          <w:rStyle w:val="FontStyle71"/>
          <w:rFonts w:ascii="Times New Roman" w:hAnsi="Times New Roman" w:cs="Times New Roman"/>
          <w:sz w:val="32"/>
          <w:szCs w:val="32"/>
          <w:lang w:val="uk-UA" w:eastAsia="uk-UA"/>
        </w:rPr>
        <w:t xml:space="preserve">«Вплив </w:t>
      </w:r>
      <w:r w:rsidRPr="000625F5">
        <w:rPr>
          <w:rStyle w:val="FontStyle71"/>
          <w:rFonts w:ascii="Times New Roman" w:hAnsi="Times New Roman" w:cs="Times New Roman"/>
          <w:i/>
          <w:sz w:val="32"/>
          <w:szCs w:val="32"/>
          <w:lang w:val="uk-UA" w:eastAsia="uk-UA"/>
        </w:rPr>
        <w:t>Lactobacillus plantarum</w:t>
      </w:r>
      <w:r w:rsidR="00C2397B">
        <w:rPr>
          <w:rStyle w:val="FontStyle71"/>
          <w:rFonts w:ascii="Times New Roman" w:hAnsi="Times New Roman" w:cs="Times New Roman"/>
          <w:sz w:val="32"/>
          <w:szCs w:val="32"/>
          <w:lang w:val="uk-UA" w:eastAsia="uk-UA"/>
        </w:rPr>
        <w:t xml:space="preserve"> OНУ 311 на ріст</w:t>
      </w:r>
      <w:r w:rsidRPr="000625F5">
        <w:rPr>
          <w:rStyle w:val="FontStyle71"/>
          <w:rFonts w:ascii="Times New Roman" w:hAnsi="Times New Roman" w:cs="Times New Roman"/>
          <w:sz w:val="32"/>
          <w:szCs w:val="32"/>
          <w:lang w:val="uk-UA" w:eastAsia="uk-UA"/>
        </w:rPr>
        <w:t xml:space="preserve"> рослин родини </w:t>
      </w:r>
      <w:r w:rsidRPr="000625F5">
        <w:rPr>
          <w:rStyle w:val="FontStyle71"/>
          <w:rFonts w:ascii="Times New Roman" w:hAnsi="Times New Roman" w:cs="Times New Roman"/>
          <w:i/>
          <w:sz w:val="32"/>
          <w:szCs w:val="32"/>
          <w:lang w:val="en-US" w:eastAsia="uk-UA"/>
        </w:rPr>
        <w:t>Crassulaceae</w:t>
      </w:r>
      <w:r w:rsidRPr="000625F5">
        <w:rPr>
          <w:rStyle w:val="FontStyle71"/>
          <w:rFonts w:ascii="Times New Roman" w:hAnsi="Times New Roman" w:cs="Times New Roman"/>
          <w:sz w:val="32"/>
          <w:szCs w:val="32"/>
          <w:lang w:val="uk-UA" w:eastAsia="uk-UA"/>
        </w:rPr>
        <w:t>»</w:t>
      </w:r>
    </w:p>
    <w:p w:rsidR="000625F5" w:rsidRPr="000625F5" w:rsidRDefault="000625F5" w:rsidP="00F506D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625F5">
        <w:rPr>
          <w:rStyle w:val="FontStyle71"/>
          <w:rFonts w:ascii="Times New Roman" w:hAnsi="Times New Roman" w:cs="Times New Roman"/>
          <w:sz w:val="24"/>
          <w:szCs w:val="24"/>
          <w:lang w:val="uk-UA" w:eastAsia="uk-UA"/>
        </w:rPr>
        <w:t>«</w:t>
      </w:r>
      <w:r w:rsidRPr="000625F5">
        <w:rPr>
          <w:rStyle w:val="FontStyle71"/>
          <w:rFonts w:ascii="Times New Roman" w:hAnsi="Times New Roman" w:cs="Times New Roman"/>
          <w:sz w:val="24"/>
          <w:szCs w:val="24"/>
          <w:lang w:val="en-US" w:eastAsia="uk-UA"/>
        </w:rPr>
        <w:t>Effect of</w:t>
      </w:r>
      <w:r w:rsidRPr="000625F5">
        <w:rPr>
          <w:rStyle w:val="FontStyle71"/>
          <w:rFonts w:ascii="Times New Roman" w:hAnsi="Times New Roman" w:cs="Times New Roman"/>
          <w:i/>
          <w:sz w:val="24"/>
          <w:szCs w:val="24"/>
          <w:lang w:val="en-US" w:eastAsia="uk-UA"/>
        </w:rPr>
        <w:t xml:space="preserve"> Lactobacillus plantarum </w:t>
      </w:r>
      <w:r w:rsidRPr="000625F5">
        <w:rPr>
          <w:rStyle w:val="FontStyle71"/>
          <w:rFonts w:ascii="Times New Roman" w:hAnsi="Times New Roman" w:cs="Times New Roman"/>
          <w:sz w:val="24"/>
          <w:szCs w:val="24"/>
          <w:lang w:val="en-US" w:eastAsia="uk-UA"/>
        </w:rPr>
        <w:t>ONU 311</w:t>
      </w:r>
      <w:r w:rsidR="0079109F">
        <w:rPr>
          <w:rStyle w:val="FontStyle71"/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r w:rsidRPr="000625F5">
        <w:rPr>
          <w:rStyle w:val="FontStyle71"/>
          <w:rFonts w:ascii="Times New Roman" w:hAnsi="Times New Roman" w:cs="Times New Roman"/>
          <w:sz w:val="24"/>
          <w:szCs w:val="24"/>
          <w:lang w:val="en-US" w:eastAsia="uk-UA"/>
        </w:rPr>
        <w:t xml:space="preserve">on growth of </w:t>
      </w:r>
      <w:r w:rsidRPr="000625F5">
        <w:rPr>
          <w:rStyle w:val="FontStyle71"/>
          <w:rFonts w:ascii="Times New Roman" w:hAnsi="Times New Roman" w:cs="Times New Roman"/>
          <w:i/>
          <w:sz w:val="24"/>
          <w:szCs w:val="24"/>
          <w:lang w:val="en-US" w:eastAsia="uk-UA"/>
        </w:rPr>
        <w:t>Crassulaceae</w:t>
      </w:r>
      <w:r w:rsidRPr="000625F5">
        <w:rPr>
          <w:rStyle w:val="FontStyle71"/>
          <w:rFonts w:ascii="Times New Roman" w:hAnsi="Times New Roman" w:cs="Times New Roman"/>
          <w:sz w:val="24"/>
          <w:szCs w:val="24"/>
          <w:lang w:val="en-US" w:eastAsia="uk-UA"/>
        </w:rPr>
        <w:t xml:space="preserve"> plants</w:t>
      </w:r>
      <w:r w:rsidRPr="000625F5">
        <w:rPr>
          <w:rStyle w:val="FontStyle71"/>
          <w:rFonts w:ascii="Times New Roman" w:hAnsi="Times New Roman" w:cs="Times New Roman"/>
          <w:sz w:val="24"/>
          <w:szCs w:val="24"/>
          <w:lang w:val="uk-UA" w:eastAsia="uk-UA"/>
        </w:rPr>
        <w:t>»</w:t>
      </w:r>
    </w:p>
    <w:p w:rsidR="000625F5" w:rsidRDefault="000625F5" w:rsidP="00F506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52"/>
        <w:gridCol w:w="4703"/>
      </w:tblGrid>
      <w:tr w:rsidR="0079109F" w:rsidTr="0079109F">
        <w:tc>
          <w:tcPr>
            <w:tcW w:w="4785" w:type="dxa"/>
          </w:tcPr>
          <w:p w:rsidR="0079109F" w:rsidRDefault="0079109F" w:rsidP="00F506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4786" w:type="dxa"/>
          </w:tcPr>
          <w:p w:rsidR="0079109F" w:rsidRPr="000625F5" w:rsidRDefault="0079109F" w:rsidP="0079109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Виконала: здобувачка</w:t>
            </w: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 xml:space="preserve"> денної форми навчання</w:t>
            </w:r>
          </w:p>
          <w:p w:rsidR="0079109F" w:rsidRPr="000063FF" w:rsidRDefault="0079109F" w:rsidP="0079109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 xml:space="preserve">спеціальності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091 Біологія</w:t>
            </w:r>
          </w:p>
          <w:p w:rsidR="0079109F" w:rsidRPr="000063FF" w:rsidRDefault="0079109F" w:rsidP="0079109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17F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Освітня програма </w:t>
            </w:r>
            <w:r w:rsidRPr="000063F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Мікробіологія і вірусологія</w:t>
            </w:r>
          </w:p>
          <w:p w:rsidR="0079109F" w:rsidRDefault="0079109F" w:rsidP="0079109F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Малімон </w:t>
            </w:r>
            <w:r w:rsidRPr="000063F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Олена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0063F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Олегівна</w:t>
            </w:r>
          </w:p>
          <w:p w:rsidR="0079109F" w:rsidRPr="000063FF" w:rsidRDefault="0079109F" w:rsidP="0079109F">
            <w:pPr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</w:p>
          <w:p w:rsidR="0079109F" w:rsidRPr="00D217F3" w:rsidRDefault="0079109F" w:rsidP="0079109F">
            <w:pPr>
              <w:tabs>
                <w:tab w:val="left" w:pos="5245"/>
                <w:tab w:val="right" w:pos="9355"/>
              </w:tabs>
              <w:rPr>
                <w:rFonts w:ascii="Times New Roman" w:hAnsi="Times New Roman" w:cs="Times New Roman"/>
                <w:sz w:val="20"/>
                <w:szCs w:val="20"/>
                <w:lang w:val="uk-UA"/>
              </w:rPr>
            </w:pPr>
            <w:r w:rsidRPr="00D217F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Керівник 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к.б.н., доц. Ліманська Н.В.</w:t>
            </w:r>
          </w:p>
          <w:p w:rsidR="0079109F" w:rsidRDefault="0079109F" w:rsidP="0079109F">
            <w:pPr>
              <w:tabs>
                <w:tab w:val="left" w:pos="5245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217F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Рецензент  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к.б.н., доц. Січняк О.Л.</w:t>
            </w:r>
          </w:p>
          <w:p w:rsidR="0079109F" w:rsidRDefault="0079109F" w:rsidP="00F506DE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</w:tr>
    </w:tbl>
    <w:p w:rsidR="000905F7" w:rsidRDefault="000905F7" w:rsidP="00F506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25F5" w:rsidRPr="000625F5" w:rsidRDefault="0079109F" w:rsidP="0079109F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</w:t>
      </w:r>
    </w:p>
    <w:p w:rsidR="000905F7" w:rsidRPr="000063FF" w:rsidRDefault="000905F7" w:rsidP="000063FF">
      <w:pPr>
        <w:tabs>
          <w:tab w:val="left" w:pos="5245"/>
          <w:tab w:val="right" w:pos="9355"/>
        </w:tabs>
        <w:spacing w:after="0"/>
        <w:rPr>
          <w:rFonts w:ascii="Times New Roman" w:hAnsi="Times New Roman" w:cs="Times New Roman"/>
          <w:sz w:val="20"/>
          <w:szCs w:val="20"/>
          <w:lang w:val="uk-UA"/>
        </w:rPr>
      </w:pPr>
    </w:p>
    <w:p w:rsidR="000625F5" w:rsidRPr="000625F5" w:rsidRDefault="000625F5" w:rsidP="000625F5">
      <w:pPr>
        <w:tabs>
          <w:tab w:val="left" w:pos="5245"/>
          <w:tab w:val="right" w:pos="9355"/>
        </w:tabs>
        <w:spacing w:after="0"/>
        <w:rPr>
          <w:rFonts w:ascii="Times New Roman" w:hAnsi="Times New Roman" w:cs="Times New Roman"/>
          <w:sz w:val="20"/>
          <w:szCs w:val="20"/>
        </w:rPr>
      </w:pPr>
    </w:p>
    <w:tbl>
      <w:tblPr>
        <w:tblW w:w="9868" w:type="dxa"/>
        <w:tblLayout w:type="fixed"/>
        <w:tblCellMar>
          <w:left w:w="115" w:type="dxa"/>
          <w:right w:w="115" w:type="dxa"/>
        </w:tblCellMar>
        <w:tblLook w:val="0000" w:firstRow="0" w:lastRow="0" w:firstColumn="0" w:lastColumn="0" w:noHBand="0" w:noVBand="0"/>
      </w:tblPr>
      <w:tblGrid>
        <w:gridCol w:w="5082"/>
        <w:gridCol w:w="4786"/>
      </w:tblGrid>
      <w:tr w:rsidR="000625F5" w:rsidRPr="000625F5" w:rsidTr="0001013D">
        <w:tc>
          <w:tcPr>
            <w:tcW w:w="5082" w:type="dxa"/>
          </w:tcPr>
          <w:p w:rsidR="000625F5" w:rsidRPr="000625F5" w:rsidRDefault="000625F5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bookmarkStart w:id="0" w:name="_heading=h.gjdgxs" w:colFirst="0" w:colLast="0"/>
            <w:bookmarkEnd w:id="0"/>
            <w:r w:rsidRPr="000625F5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0625F5" w:rsidRPr="000625F5" w:rsidRDefault="000625F5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0625F5" w:rsidRPr="000625F5" w:rsidRDefault="000625F5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>__________________________</w:t>
            </w:r>
          </w:p>
          <w:p w:rsidR="000625F5" w:rsidRPr="000625F5" w:rsidRDefault="000625F5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>№ ___   від ____.____. 20</w:t>
            </w:r>
            <w:r w:rsidR="003A38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 xml:space="preserve"> р. </w:t>
            </w:r>
          </w:p>
          <w:p w:rsidR="000625F5" w:rsidRPr="000625F5" w:rsidRDefault="000625F5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625F5" w:rsidRPr="000625F5" w:rsidRDefault="003A3899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Завідувачка</w:t>
            </w:r>
            <w:r w:rsidR="000625F5" w:rsidRPr="000625F5">
              <w:rPr>
                <w:rFonts w:ascii="Times New Roman" w:hAnsi="Times New Roman" w:cs="Times New Roman"/>
                <w:sz w:val="28"/>
                <w:szCs w:val="28"/>
              </w:rPr>
              <w:t xml:space="preserve"> кафедри</w:t>
            </w:r>
          </w:p>
          <w:p w:rsidR="000625F5" w:rsidRPr="003A3899" w:rsidRDefault="000625F5" w:rsidP="000625F5">
            <w:pPr>
              <w:tabs>
                <w:tab w:val="left" w:pos="1168"/>
                <w:tab w:val="left" w:pos="3861"/>
              </w:tabs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0625F5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="003A38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      Філіпова Т.О.</w:t>
            </w:r>
          </w:p>
          <w:p w:rsidR="000625F5" w:rsidRPr="003A3899" w:rsidRDefault="000625F5" w:rsidP="003A3899">
            <w:pPr>
              <w:tabs>
                <w:tab w:val="left" w:pos="284"/>
                <w:tab w:val="left" w:pos="1767"/>
              </w:tabs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3A3899">
              <w:rPr>
                <w:rFonts w:ascii="Times New Roman" w:hAnsi="Times New Roman" w:cs="Times New Roman"/>
                <w:sz w:val="20"/>
                <w:szCs w:val="20"/>
              </w:rPr>
              <w:t>(підпис)</w:t>
            </w:r>
            <w:r w:rsidRPr="003A3899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786" w:type="dxa"/>
          </w:tcPr>
          <w:p w:rsidR="000625F5" w:rsidRPr="000625F5" w:rsidRDefault="000625F5" w:rsidP="000625F5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_____</w:t>
            </w:r>
          </w:p>
          <w:p w:rsidR="000625F5" w:rsidRPr="000625F5" w:rsidRDefault="000625F5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>протокол № __від ____.____.20</w:t>
            </w:r>
            <w:r w:rsidR="003A38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22</w:t>
            </w: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 xml:space="preserve"> р.</w:t>
            </w:r>
          </w:p>
          <w:p w:rsidR="000625F5" w:rsidRPr="000625F5" w:rsidRDefault="000625F5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0625F5" w:rsidRPr="000625F5" w:rsidRDefault="000625F5" w:rsidP="000625F5">
            <w:pPr>
              <w:tabs>
                <w:tab w:val="right" w:pos="4462"/>
              </w:tabs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0625F5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0625F5" w:rsidRPr="003A3899" w:rsidRDefault="000625F5" w:rsidP="000625F5">
            <w:pPr>
              <w:spacing w:after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A3899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шкалою/шкалою ЕСТS/ бали)</w:t>
            </w:r>
          </w:p>
          <w:p w:rsidR="000625F5" w:rsidRPr="000625F5" w:rsidRDefault="000625F5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0625F5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0625F5" w:rsidRPr="003A3899" w:rsidRDefault="000625F5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0625F5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="003A3899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Філіпова Т.О.</w:t>
            </w:r>
          </w:p>
          <w:p w:rsidR="000625F5" w:rsidRPr="003A3899" w:rsidRDefault="000625F5" w:rsidP="003A3899">
            <w:pPr>
              <w:tabs>
                <w:tab w:val="left" w:pos="454"/>
                <w:tab w:val="left" w:pos="2155"/>
              </w:tabs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3A3899">
              <w:rPr>
                <w:rFonts w:ascii="Times New Roman" w:hAnsi="Times New Roman" w:cs="Times New Roman"/>
                <w:sz w:val="20"/>
                <w:szCs w:val="20"/>
              </w:rPr>
              <w:t xml:space="preserve">(підпис)                      </w:t>
            </w:r>
          </w:p>
        </w:tc>
      </w:tr>
      <w:tr w:rsidR="000625F5" w:rsidRPr="000625F5" w:rsidTr="0001013D">
        <w:tc>
          <w:tcPr>
            <w:tcW w:w="5082" w:type="dxa"/>
          </w:tcPr>
          <w:p w:rsidR="000625F5" w:rsidRPr="000625F5" w:rsidRDefault="000625F5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786" w:type="dxa"/>
          </w:tcPr>
          <w:p w:rsidR="000625F5" w:rsidRPr="000625F5" w:rsidRDefault="000625F5" w:rsidP="000625F5">
            <w:pPr>
              <w:spacing w:after="0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0625F5" w:rsidRDefault="000625F5" w:rsidP="005B100D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625F5">
        <w:rPr>
          <w:rFonts w:ascii="Times New Roman" w:hAnsi="Times New Roman" w:cs="Times New Roman"/>
          <w:b/>
          <w:sz w:val="28"/>
          <w:szCs w:val="28"/>
        </w:rPr>
        <w:lastRenderedPageBreak/>
        <w:t>Одеса 20</w:t>
      </w:r>
      <w:r w:rsidR="00232FD0">
        <w:rPr>
          <w:rFonts w:ascii="Times New Roman" w:hAnsi="Times New Roman" w:cs="Times New Roman"/>
          <w:b/>
          <w:sz w:val="28"/>
          <w:szCs w:val="28"/>
          <w:lang w:val="uk-UA"/>
        </w:rPr>
        <w:t>22</w:t>
      </w:r>
    </w:p>
    <w:p w:rsidR="00F506DE" w:rsidRDefault="00D217F3" w:rsidP="00F506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5698490</wp:posOffset>
                </wp:positionH>
                <wp:positionV relativeFrom="paragraph">
                  <wp:posOffset>-358775</wp:posOffset>
                </wp:positionV>
                <wp:extent cx="448310" cy="436245"/>
                <wp:effectExtent l="0" t="0" r="27940" b="20955"/>
                <wp:wrapNone/>
                <wp:docPr id="1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8310" cy="436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914697" id="Rectangle 3" o:spid="_x0000_s1026" style="position:absolute;margin-left:448.7pt;margin-top:-28.25pt;width:35.3pt;height:34.3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" strokecolor="white [3212]"/>
            </w:pict>
          </mc:Fallback>
        </mc:AlternateContent>
      </w:r>
      <w:r w:rsidR="00F506DE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</w:p>
    <w:p w:rsidR="00332FAD" w:rsidRPr="00332FAD" w:rsidRDefault="00332FAD" w:rsidP="00F506D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F506DE" w:rsidRDefault="00F506DE" w:rsidP="00F506D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Досліджува</w:t>
      </w:r>
      <w:r w:rsidR="00332FAD">
        <w:rPr>
          <w:rFonts w:ascii="Times New Roman" w:hAnsi="Times New Roman" w:cs="Times New Roman"/>
          <w:sz w:val="28"/>
          <w:szCs w:val="28"/>
          <w:lang w:val="uk-UA"/>
        </w:rPr>
        <w:t>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вплив </w:t>
      </w:r>
      <w:r w:rsidRPr="00CA3F9F">
        <w:rPr>
          <w:rFonts w:ascii="Times New Roman" w:hAnsi="Times New Roman"/>
          <w:i/>
          <w:color w:val="000000"/>
          <w:sz w:val="28"/>
          <w:szCs w:val="28"/>
          <w:lang w:val="uk-UA"/>
        </w:rPr>
        <w:t>Lactobacillus</w:t>
      </w:r>
      <w:r w:rsidR="00232FD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 w:rsidRPr="00CA3F9F">
        <w:rPr>
          <w:rFonts w:ascii="Times New Roman" w:hAnsi="Times New Roman"/>
          <w:i/>
          <w:color w:val="000000"/>
          <w:sz w:val="28"/>
          <w:szCs w:val="28"/>
          <w:lang w:val="uk-UA"/>
        </w:rPr>
        <w:t>plantarum</w:t>
      </w:r>
      <w:r w:rsidR="00232FD0">
        <w:rPr>
          <w:rFonts w:ascii="Times New Roman" w:hAnsi="Times New Roman"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ОНУ 311</w:t>
      </w:r>
      <w:r w:rsidR="00232FD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на ріст рослин</w:t>
      </w:r>
      <w:r w:rsidR="00232FD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видів 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Sempervivum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globiferum</w:t>
      </w:r>
      <w:r w:rsidR="00232F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232F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63E32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Sedum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album</w:t>
      </w:r>
      <w:r w:rsidR="00232F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F506DE" w:rsidRDefault="00F506DE" w:rsidP="00F506D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201C73">
        <w:rPr>
          <w:rFonts w:ascii="Times New Roman" w:hAnsi="Times New Roman"/>
          <w:color w:val="000000"/>
          <w:sz w:val="28"/>
          <w:szCs w:val="28"/>
          <w:lang w:val="uk-UA"/>
        </w:rPr>
        <w:t xml:space="preserve">Лактобацили сприяли покращенню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ростових характеристик досліджуваних рослин та збільшили </w:t>
      </w:r>
      <w:r w:rsidRPr="00263F84">
        <w:rPr>
          <w:rFonts w:ascii="Times New Roman" w:hAnsi="Times New Roman"/>
          <w:color w:val="000000"/>
          <w:sz w:val="28"/>
          <w:szCs w:val="28"/>
          <w:lang w:val="uk-UA"/>
        </w:rPr>
        <w:t>відсоток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виживання у</w:t>
      </w:r>
      <w:r w:rsidR="00232FD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>Sempervivum globiferum</w:t>
      </w:r>
      <w:r w:rsidR="00232F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6E4D9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A93B3D"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  <w:lang w:val="uk-UA"/>
        </w:rPr>
        <w:t>% у порівнянні з контролем,</w:t>
      </w:r>
      <w:r w:rsidR="00232F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Sedum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album</w:t>
      </w:r>
      <w:r w:rsidR="00232F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lang w:val="uk-UA"/>
        </w:rPr>
        <w:t xml:space="preserve"> —</w:t>
      </w:r>
      <w:r w:rsidR="00232FD0">
        <w:rPr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 1</w:t>
      </w:r>
      <w:r w:rsidR="006E4D94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%.</w:t>
      </w:r>
      <w:r w:rsidR="00232F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На корінні рослин</w:t>
      </w:r>
      <w:r w:rsidR="00C108EC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оброблених культурою лактобацил</w:t>
      </w:r>
      <w:r w:rsidR="00C108EC">
        <w:rPr>
          <w:rFonts w:ascii="Times New Roman" w:hAnsi="Times New Roman"/>
          <w:color w:val="000000"/>
          <w:sz w:val="28"/>
          <w:szCs w:val="28"/>
          <w:lang w:val="uk-UA"/>
        </w:rPr>
        <w:t>,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було виявлено утворення біоплівки. ПЛР у реальному часі показало наявність лактоба</w:t>
      </w:r>
      <w:r w:rsidR="00C108EC">
        <w:rPr>
          <w:rFonts w:ascii="Times New Roman" w:hAnsi="Times New Roman"/>
          <w:color w:val="000000"/>
          <w:sz w:val="28"/>
          <w:szCs w:val="28"/>
          <w:lang w:val="uk-UA"/>
        </w:rPr>
        <w:t>цил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на корінні </w:t>
      </w:r>
      <w:r w:rsidR="00C108EC">
        <w:rPr>
          <w:rFonts w:ascii="Times New Roman" w:hAnsi="Times New Roman"/>
          <w:color w:val="000000"/>
          <w:sz w:val="28"/>
          <w:szCs w:val="28"/>
          <w:lang w:val="uk-UA"/>
        </w:rPr>
        <w:t>інокульованих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рослин. </w:t>
      </w:r>
    </w:p>
    <w:p w:rsidR="00332FAD" w:rsidRPr="00D217F3" w:rsidRDefault="00332FAD" w:rsidP="00332FA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Дипломну роботу викладено на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4</w:t>
      </w:r>
      <w:r w:rsidRPr="00D217F3">
        <w:rPr>
          <w:rFonts w:ascii="Times New Roman" w:eastAsia="Times New Roman" w:hAnsi="Times New Roman" w:cs="Times New Roman"/>
          <w:color w:val="000000"/>
          <w:sz w:val="28"/>
          <w:szCs w:val="28"/>
        </w:rPr>
        <w:t>8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сторінках, вона містить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13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рисунків</w:t>
      </w:r>
      <w:r w:rsidRPr="00D217F3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3 таблиці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Наведено посилання на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55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джерел літератури (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34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кирилицею та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21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латиницею).</w:t>
      </w:r>
    </w:p>
    <w:p w:rsidR="00332FAD" w:rsidRPr="00D217F3" w:rsidRDefault="00332FAD" w:rsidP="00332FA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:rsidR="00F506DE" w:rsidRDefault="00F506DE" w:rsidP="00F506D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Ключові слова: </w:t>
      </w:r>
      <w:r w:rsidRPr="00F540FD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en-US"/>
        </w:rPr>
        <w:t>Lactobacillus</w:t>
      </w:r>
      <w:r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>,</w:t>
      </w:r>
      <w:r w:rsidR="006165AD">
        <w:rPr>
          <w:rFonts w:ascii="Times New Roman" w:eastAsia="Times New Roman" w:hAnsi="Times New Roman" w:cs="Times New Roman"/>
          <w:bCs/>
          <w:i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стимуляція росту рослин, біоплівка.</w:t>
      </w:r>
    </w:p>
    <w:p w:rsidR="00B23B24" w:rsidRDefault="00B23B24" w:rsidP="00F506DE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506DE" w:rsidRPr="00D217F3" w:rsidRDefault="00F506DE" w:rsidP="00F506D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r w:rsidRPr="00AB0620">
        <w:rPr>
          <w:rFonts w:ascii="Times New Roman" w:hAnsi="Times New Roman"/>
          <w:color w:val="000000"/>
          <w:sz w:val="28"/>
          <w:szCs w:val="28"/>
          <w:lang w:val="uk-UA"/>
        </w:rPr>
        <w:t xml:space="preserve">The effect of </w:t>
      </w:r>
      <w:r w:rsidRPr="00F436EC">
        <w:rPr>
          <w:rFonts w:ascii="Times New Roman" w:hAnsi="Times New Roman"/>
          <w:i/>
          <w:color w:val="000000"/>
          <w:sz w:val="28"/>
          <w:szCs w:val="28"/>
          <w:lang w:val="uk-UA"/>
        </w:rPr>
        <w:t>Lactobacillus plantarum</w:t>
      </w:r>
      <w:r w:rsidRPr="00AB0620">
        <w:rPr>
          <w:rFonts w:ascii="Times New Roman" w:hAnsi="Times New Roman"/>
          <w:color w:val="000000"/>
          <w:sz w:val="28"/>
          <w:szCs w:val="28"/>
          <w:lang w:val="uk-UA"/>
        </w:rPr>
        <w:t xml:space="preserve"> ONU 311</w:t>
      </w:r>
      <w:r w:rsidR="00232FD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AB0620">
        <w:rPr>
          <w:rFonts w:ascii="Times New Roman" w:hAnsi="Times New Roman"/>
          <w:color w:val="000000"/>
          <w:sz w:val="28"/>
          <w:szCs w:val="28"/>
          <w:lang w:val="uk-UA"/>
        </w:rPr>
        <w:t xml:space="preserve">on growth </w:t>
      </w:r>
      <w:r w:rsidR="00C108EC" w:rsidRPr="00F436EC">
        <w:rPr>
          <w:rFonts w:ascii="Times New Roman" w:hAnsi="Times New Roman"/>
          <w:color w:val="000000"/>
          <w:sz w:val="28"/>
          <w:szCs w:val="28"/>
          <w:lang w:val="uk-UA"/>
        </w:rPr>
        <w:t xml:space="preserve">of plants 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>Sempervivum globiferum</w:t>
      </w:r>
      <w:r w:rsidRPr="00F436EC">
        <w:rPr>
          <w:rFonts w:ascii="Times New Roman" w:hAnsi="Times New Roman"/>
          <w:color w:val="000000"/>
          <w:sz w:val="28"/>
          <w:szCs w:val="28"/>
          <w:lang w:val="uk-UA"/>
        </w:rPr>
        <w:t xml:space="preserve"> and 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Sedum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album</w:t>
      </w:r>
      <w:r w:rsidR="00232F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="00232FD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C108EC">
        <w:rPr>
          <w:rFonts w:ascii="Times New Roman" w:hAnsi="Times New Roman"/>
          <w:color w:val="000000"/>
          <w:sz w:val="28"/>
          <w:szCs w:val="28"/>
          <w:lang w:val="en-US"/>
        </w:rPr>
        <w:t>w</w:t>
      </w:r>
      <w:r w:rsidR="00332FAD">
        <w:rPr>
          <w:rFonts w:ascii="Times New Roman" w:hAnsi="Times New Roman"/>
          <w:color w:val="000000"/>
          <w:sz w:val="28"/>
          <w:szCs w:val="28"/>
          <w:lang w:val="en-US"/>
        </w:rPr>
        <w:t>as</w:t>
      </w:r>
      <w:r w:rsidR="00C108EC">
        <w:rPr>
          <w:rFonts w:ascii="Times New Roman" w:hAnsi="Times New Roman"/>
          <w:color w:val="000000"/>
          <w:sz w:val="28"/>
          <w:szCs w:val="28"/>
          <w:lang w:val="en-US"/>
        </w:rPr>
        <w:t xml:space="preserve"> studied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</w:p>
    <w:p w:rsidR="00F506DE" w:rsidRDefault="00F506DE" w:rsidP="00F506D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5439C">
        <w:rPr>
          <w:rFonts w:ascii="Times New Roman" w:hAnsi="Times New Roman"/>
          <w:color w:val="000000"/>
          <w:sz w:val="28"/>
          <w:szCs w:val="28"/>
          <w:lang w:val="uk-UA"/>
        </w:rPr>
        <w:t>Lactobacilli improve</w:t>
      </w:r>
      <w:r w:rsidR="00C108EC">
        <w:rPr>
          <w:rFonts w:ascii="Times New Roman" w:hAnsi="Times New Roman"/>
          <w:color w:val="000000"/>
          <w:sz w:val="28"/>
          <w:szCs w:val="28"/>
          <w:lang w:val="en-US"/>
        </w:rPr>
        <w:t>d</w:t>
      </w:r>
      <w:r w:rsidR="00332FAD">
        <w:rPr>
          <w:rFonts w:ascii="Times New Roman" w:hAnsi="Times New Roman"/>
          <w:color w:val="000000"/>
          <w:sz w:val="28"/>
          <w:szCs w:val="28"/>
          <w:lang w:val="en-US"/>
        </w:rPr>
        <w:t xml:space="preserve">some </w:t>
      </w:r>
      <w:r w:rsidRPr="00A5439C">
        <w:rPr>
          <w:rFonts w:ascii="Times New Roman" w:hAnsi="Times New Roman"/>
          <w:color w:val="000000"/>
          <w:sz w:val="28"/>
          <w:szCs w:val="28"/>
          <w:lang w:val="uk-UA"/>
        </w:rPr>
        <w:t>growth characteristics of the studied plants and increased the survival in</w:t>
      </w:r>
      <w:r w:rsidR="00A93B3D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>Sempervivum globiferum</w:t>
      </w:r>
      <w:r w:rsidRPr="00A5439C">
        <w:rPr>
          <w:rFonts w:ascii="Times New Roman" w:hAnsi="Times New Roman"/>
          <w:color w:val="000000"/>
          <w:sz w:val="28"/>
          <w:szCs w:val="28"/>
          <w:lang w:val="uk-UA"/>
        </w:rPr>
        <w:t xml:space="preserve"> by </w:t>
      </w:r>
      <w:r w:rsidR="00C108EC">
        <w:rPr>
          <w:rFonts w:ascii="Times New Roman" w:hAnsi="Times New Roman"/>
          <w:color w:val="000000"/>
          <w:sz w:val="28"/>
          <w:szCs w:val="28"/>
          <w:lang w:val="en-US"/>
        </w:rPr>
        <w:t>2</w:t>
      </w:r>
      <w:r w:rsidR="00A93B3D">
        <w:rPr>
          <w:rFonts w:ascii="Times New Roman" w:hAnsi="Times New Roman"/>
          <w:color w:val="000000"/>
          <w:sz w:val="28"/>
          <w:szCs w:val="28"/>
          <w:lang w:val="uk-UA"/>
        </w:rPr>
        <w:t>7</w:t>
      </w:r>
      <w:r w:rsidRPr="00A5439C">
        <w:rPr>
          <w:rFonts w:ascii="Times New Roman" w:hAnsi="Times New Roman"/>
          <w:color w:val="000000"/>
          <w:sz w:val="28"/>
          <w:szCs w:val="28"/>
          <w:lang w:val="uk-UA"/>
        </w:rPr>
        <w:t xml:space="preserve">% </w:t>
      </w:r>
      <w:r w:rsidR="00C108EC">
        <w:rPr>
          <w:rFonts w:ascii="Times New Roman" w:hAnsi="Times New Roman"/>
          <w:color w:val="000000"/>
          <w:sz w:val="28"/>
          <w:szCs w:val="28"/>
          <w:lang w:val="en-US"/>
        </w:rPr>
        <w:t xml:space="preserve">as </w:t>
      </w:r>
      <w:r w:rsidRPr="00A5439C">
        <w:rPr>
          <w:rFonts w:ascii="Times New Roman" w:hAnsi="Times New Roman"/>
          <w:color w:val="000000"/>
          <w:sz w:val="28"/>
          <w:szCs w:val="28"/>
          <w:lang w:val="uk-UA"/>
        </w:rPr>
        <w:t xml:space="preserve">compared to the control, 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 xml:space="preserve">Sedum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albumL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A5439C">
        <w:rPr>
          <w:rFonts w:ascii="Times New Roman" w:hAnsi="Times New Roman"/>
          <w:color w:val="000000"/>
          <w:sz w:val="28"/>
          <w:szCs w:val="28"/>
          <w:lang w:val="uk-UA"/>
        </w:rPr>
        <w:t xml:space="preserve"> - by 1</w:t>
      </w:r>
      <w:r w:rsidR="00C108EC">
        <w:rPr>
          <w:rFonts w:ascii="Times New Roman" w:hAnsi="Times New Roman"/>
          <w:color w:val="000000"/>
          <w:sz w:val="28"/>
          <w:szCs w:val="28"/>
          <w:lang w:val="en-US"/>
        </w:rPr>
        <w:t>4</w:t>
      </w:r>
      <w:r w:rsidRPr="00A5439C">
        <w:rPr>
          <w:rFonts w:ascii="Times New Roman" w:hAnsi="Times New Roman"/>
          <w:color w:val="000000"/>
          <w:sz w:val="28"/>
          <w:szCs w:val="28"/>
          <w:lang w:val="uk-UA"/>
        </w:rPr>
        <w:t>%.</w:t>
      </w:r>
      <w:r w:rsidRPr="00AB0620">
        <w:rPr>
          <w:rFonts w:ascii="Times New Roman" w:hAnsi="Times New Roman"/>
          <w:color w:val="000000"/>
          <w:sz w:val="28"/>
          <w:szCs w:val="28"/>
          <w:lang w:val="uk-UA"/>
        </w:rPr>
        <w:t xml:space="preserve"> Biofilm formation was detect</w:t>
      </w:r>
      <w:r w:rsidR="00C108EC">
        <w:rPr>
          <w:rFonts w:ascii="Times New Roman" w:hAnsi="Times New Roman"/>
          <w:color w:val="000000"/>
          <w:sz w:val="28"/>
          <w:szCs w:val="28"/>
          <w:lang w:val="uk-UA"/>
        </w:rPr>
        <w:t xml:space="preserve">ed on the roots of </w:t>
      </w:r>
      <w:r w:rsidRPr="00AB0620">
        <w:rPr>
          <w:rFonts w:ascii="Times New Roman" w:hAnsi="Times New Roman"/>
          <w:color w:val="000000"/>
          <w:sz w:val="28"/>
          <w:szCs w:val="28"/>
          <w:lang w:val="uk-UA"/>
        </w:rPr>
        <w:t>plants</w:t>
      </w:r>
      <w:r w:rsidR="00232FD0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C108EC">
        <w:rPr>
          <w:rFonts w:ascii="Times New Roman" w:hAnsi="Times New Roman"/>
          <w:color w:val="000000"/>
          <w:sz w:val="28"/>
          <w:szCs w:val="28"/>
          <w:lang w:val="en-US"/>
        </w:rPr>
        <w:t xml:space="preserve">inoculated with </w:t>
      </w:r>
      <w:r w:rsidR="00C108EC">
        <w:rPr>
          <w:rFonts w:ascii="Times New Roman" w:hAnsi="Times New Roman"/>
          <w:color w:val="000000"/>
          <w:sz w:val="28"/>
          <w:szCs w:val="28"/>
          <w:lang w:val="uk-UA"/>
        </w:rPr>
        <w:t>lactobacilli</w:t>
      </w:r>
      <w:r w:rsidRPr="00AB0620">
        <w:rPr>
          <w:rFonts w:ascii="Times New Roman" w:hAnsi="Times New Roman"/>
          <w:color w:val="000000"/>
          <w:sz w:val="28"/>
          <w:szCs w:val="28"/>
          <w:lang w:val="uk-UA"/>
        </w:rPr>
        <w:t xml:space="preserve">. </w:t>
      </w:r>
      <w:r w:rsidRPr="00F506DE">
        <w:rPr>
          <w:rFonts w:ascii="Times New Roman" w:hAnsi="Times New Roman"/>
          <w:color w:val="000000"/>
          <w:sz w:val="28"/>
          <w:szCs w:val="28"/>
          <w:lang w:val="uk-UA"/>
        </w:rPr>
        <w:t xml:space="preserve">Real-time PCR showed the presence of lactobacilli on the roots of the </w:t>
      </w:r>
      <w:r w:rsidR="00C108EC">
        <w:rPr>
          <w:rFonts w:ascii="Times New Roman" w:hAnsi="Times New Roman"/>
          <w:color w:val="000000"/>
          <w:sz w:val="28"/>
          <w:szCs w:val="28"/>
          <w:lang w:val="en-US"/>
        </w:rPr>
        <w:t>inoculated</w:t>
      </w:r>
      <w:r w:rsidRPr="00F506DE">
        <w:rPr>
          <w:rFonts w:ascii="Times New Roman" w:hAnsi="Times New Roman"/>
          <w:color w:val="000000"/>
          <w:sz w:val="28"/>
          <w:szCs w:val="28"/>
          <w:lang w:val="uk-UA"/>
        </w:rPr>
        <w:t xml:space="preserve"> plants.</w:t>
      </w:r>
    </w:p>
    <w:p w:rsidR="00332FAD" w:rsidRPr="005C3699" w:rsidRDefault="00332FAD" w:rsidP="00332FAD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Diploma</w:t>
      </w:r>
      <w:r w:rsidR="00232F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is written on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en-US"/>
        </w:rPr>
        <w:t>48</w:t>
      </w:r>
      <w:r w:rsidR="00232FD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pages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it contains</w:t>
      </w:r>
      <w:r w:rsidR="00232F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11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figures</w:t>
      </w:r>
      <w:r w:rsidR="00232F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and 3 tables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55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literature references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34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in Cyrillic</w:t>
      </w:r>
      <w:r w:rsidR="00232F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and</w:t>
      </w:r>
      <w:r w:rsidR="00232FD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21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in Latin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were used</w:t>
      </w:r>
      <w:r w:rsidRPr="001801B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332FAD" w:rsidRPr="00F720D7" w:rsidRDefault="00332FAD" w:rsidP="00F506DE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41E79" w:rsidRDefault="00F506DE" w:rsidP="00941E79">
      <w:pPr>
        <w:spacing w:after="0" w:line="36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AB0620">
        <w:rPr>
          <w:rFonts w:ascii="Times New Roman" w:hAnsi="Times New Roman"/>
          <w:b/>
          <w:color w:val="000000"/>
          <w:sz w:val="28"/>
          <w:szCs w:val="28"/>
          <w:lang w:val="uk-UA"/>
        </w:rPr>
        <w:t>Key words:</w:t>
      </w:r>
      <w:r w:rsidRPr="00FD5C89">
        <w:rPr>
          <w:rFonts w:ascii="Times New Roman" w:hAnsi="Times New Roman"/>
          <w:i/>
          <w:color w:val="000000"/>
          <w:sz w:val="28"/>
          <w:szCs w:val="28"/>
          <w:lang w:val="uk-UA"/>
        </w:rPr>
        <w:t>Lactobacillus</w:t>
      </w:r>
      <w:r w:rsidRPr="00AB0620">
        <w:rPr>
          <w:rFonts w:ascii="Times New Roman" w:hAnsi="Times New Roman"/>
          <w:color w:val="000000"/>
          <w:sz w:val="28"/>
          <w:szCs w:val="28"/>
          <w:lang w:val="uk-UA"/>
        </w:rPr>
        <w:t>, plant growth stimulation, biofilm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941E79" w:rsidRDefault="00941E79" w:rsidP="00941E7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br w:type="page"/>
      </w:r>
      <w:r w:rsidR="00D217F3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5745480</wp:posOffset>
                </wp:positionH>
                <wp:positionV relativeFrom="paragraph">
                  <wp:posOffset>-385445</wp:posOffset>
                </wp:positionV>
                <wp:extent cx="342265" cy="342265"/>
                <wp:effectExtent l="0" t="0" r="19685" b="19685"/>
                <wp:wrapNone/>
                <wp:docPr id="1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2265" cy="342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74403B" id="Rectangle 5" o:spid="_x0000_s1026" style="position:absolute;margin-left:452.4pt;margin-top:-30.35pt;width:26.95pt;height:26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" strokecolor="white [3212]"/>
            </w:pict>
          </mc:Fallback>
        </mc:AlternateConten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941E79" w:rsidRPr="008868DE" w:rsidRDefault="00941E79" w:rsidP="004E54A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C4D7C">
        <w:rPr>
          <w:rFonts w:ascii="Times New Roman" w:hAnsi="Times New Roman" w:cs="Times New Roman"/>
          <w:sz w:val="28"/>
          <w:szCs w:val="28"/>
          <w:lang w:val="uk-UA"/>
        </w:rPr>
        <w:t>СТУП</w:t>
      </w:r>
      <w:r w:rsidR="005C4D7C" w:rsidRPr="00D217F3">
        <w:rPr>
          <w:rFonts w:ascii="Times New Roman" w:hAnsi="Times New Roman" w:cs="Times New Roman"/>
          <w:sz w:val="28"/>
          <w:szCs w:val="28"/>
        </w:rPr>
        <w:t xml:space="preserve">. . . . . . . . . . . . . . . . . . . . . . . . . . . . . . . . . . . . . . . . . . . . . . . . . . . . . . . . . . . 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941E79" w:rsidRPr="008868DE" w:rsidRDefault="00941E79" w:rsidP="004E54A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>1.ОГЛЯД ЛІТЕРАТУРИ</w:t>
      </w:r>
      <w:r w:rsidR="005C4D7C" w:rsidRPr="00D217F3">
        <w:rPr>
          <w:rFonts w:ascii="Times New Roman" w:hAnsi="Times New Roman" w:cs="Times New Roman"/>
          <w:sz w:val="28"/>
          <w:szCs w:val="28"/>
        </w:rPr>
        <w:t xml:space="preserve"> . . . . . . . . . . . . . . . . . . . . . . . . . . . . . . . . . . . . . . . . . . . . 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941E79" w:rsidRPr="008868DE" w:rsidRDefault="00941E79" w:rsidP="008815DC">
      <w:pPr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1.1. Систематичне положення </w:t>
      </w:r>
      <w:r w:rsidRPr="008868DE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 . . . . . . . . . . . . . . . . . . . . .. . . . . 6</w:t>
      </w:r>
    </w:p>
    <w:p w:rsidR="00941E79" w:rsidRPr="008868DE" w:rsidRDefault="00941E79" w:rsidP="008815DC">
      <w:pPr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>1.2. Морфол</w:t>
      </w:r>
      <w:r w:rsidR="005C4D7C">
        <w:rPr>
          <w:rFonts w:ascii="Times New Roman" w:hAnsi="Times New Roman" w:cs="Times New Roman"/>
          <w:sz w:val="28"/>
          <w:szCs w:val="28"/>
          <w:lang w:val="uk-UA"/>
        </w:rPr>
        <w:t>огія та біохімічні властивості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4D7C">
        <w:rPr>
          <w:rFonts w:ascii="Times New Roman" w:hAnsi="Times New Roman" w:cs="Times New Roman"/>
          <w:sz w:val="28"/>
          <w:szCs w:val="28"/>
          <w:lang w:val="uk-UA"/>
        </w:rPr>
        <w:t>лактобацил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 . . . . . . . . . . . . . . .</w:t>
      </w:r>
      <w:r w:rsidR="005C4D7C">
        <w:rPr>
          <w:rFonts w:ascii="Times New Roman" w:hAnsi="Times New Roman" w:cs="Times New Roman"/>
          <w:sz w:val="28"/>
          <w:szCs w:val="28"/>
          <w:lang w:val="uk-UA"/>
        </w:rPr>
        <w:t xml:space="preserve"> . . 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6</w:t>
      </w:r>
    </w:p>
    <w:p w:rsidR="00941E79" w:rsidRPr="008868DE" w:rsidRDefault="005C4D7C" w:rsidP="008815DC">
      <w:pPr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1.3. Генетичні властивості лактобацил</w:t>
      </w:r>
      <w:r w:rsidR="00941E79"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 . . . . . . . . . . . . . . . . . 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. . . . . . . . . . . .</w:t>
      </w:r>
      <w:r w:rsidR="00941E79" w:rsidRPr="008868DE">
        <w:rPr>
          <w:rFonts w:ascii="Times New Roman" w:hAnsi="Times New Roman" w:cs="Times New Roman"/>
          <w:sz w:val="28"/>
          <w:szCs w:val="28"/>
          <w:lang w:val="uk-UA"/>
        </w:rPr>
        <w:t>11</w:t>
      </w:r>
    </w:p>
    <w:p w:rsidR="00941E79" w:rsidRPr="008868DE" w:rsidRDefault="00941E79" w:rsidP="008815DC">
      <w:pPr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5C4D7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. Фітостимулювальні властивості </w:t>
      </w:r>
      <w:r w:rsidR="005C4D7C">
        <w:rPr>
          <w:rFonts w:ascii="Times New Roman" w:hAnsi="Times New Roman" w:cs="Times New Roman"/>
          <w:sz w:val="28"/>
          <w:szCs w:val="28"/>
          <w:lang w:val="uk-UA"/>
        </w:rPr>
        <w:t>лактобацил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 . . . . . . . . . . . . . . . . . . . . </w:t>
      </w:r>
      <w:r w:rsidR="005C4D7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12</w:t>
      </w:r>
    </w:p>
    <w:p w:rsidR="00941E79" w:rsidRPr="008868DE" w:rsidRDefault="00941E79" w:rsidP="008815DC">
      <w:pPr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="005C4D7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. Антагоністичні властивості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C4D7C" w:rsidRPr="005C4D7C">
        <w:rPr>
          <w:rFonts w:ascii="Times New Roman" w:hAnsi="Times New Roman" w:cs="Times New Roman"/>
          <w:sz w:val="28"/>
          <w:szCs w:val="28"/>
          <w:lang w:val="uk-UA"/>
        </w:rPr>
        <w:t xml:space="preserve">бактерій роду </w:t>
      </w:r>
      <w:r w:rsidR="005C4D7C" w:rsidRPr="005C4D7C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Pr="005C4D7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C4D7C">
        <w:rPr>
          <w:rFonts w:ascii="Times New Roman" w:hAnsi="Times New Roman" w:cs="Times New Roman"/>
          <w:sz w:val="28"/>
          <w:szCs w:val="28"/>
          <w:lang w:val="uk-UA"/>
        </w:rPr>
        <w:t xml:space="preserve"> . . . . . . . . . . . 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16</w:t>
      </w:r>
    </w:p>
    <w:p w:rsidR="00941E79" w:rsidRDefault="00941E79" w:rsidP="004E54A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2. МАТЕРІАЛИ І МЕТОДИ ДОСЛІДЖЕННЯ . . . . . . . . . . . . . . . . . . . . . . . . </w:t>
      </w:r>
      <w:r w:rsidR="004E54A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23</w:t>
      </w:r>
    </w:p>
    <w:p w:rsidR="004E54A1" w:rsidRDefault="004E54A1" w:rsidP="008815DC">
      <w:pPr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4A1">
        <w:rPr>
          <w:rFonts w:ascii="Times New Roman" w:hAnsi="Times New Roman" w:cs="Times New Roman"/>
          <w:sz w:val="28"/>
          <w:szCs w:val="28"/>
          <w:lang w:val="uk-UA"/>
        </w:rPr>
        <w:t>2.1. Інокуляція дослідних рослин лактобацилами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. . . . . . . . . . . . . . . . . . . . 23</w:t>
      </w:r>
    </w:p>
    <w:p w:rsidR="004E54A1" w:rsidRDefault="004E54A1" w:rsidP="008815DC">
      <w:pPr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4A1">
        <w:rPr>
          <w:rFonts w:ascii="Times New Roman" w:hAnsi="Times New Roman" w:cs="Times New Roman"/>
          <w:sz w:val="28"/>
          <w:szCs w:val="28"/>
          <w:lang w:val="uk-UA"/>
        </w:rPr>
        <w:t>2.2. Дослідження утворення біоплівок на коренях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. . . . . . . . . . . . . . . . . . . .25</w:t>
      </w:r>
    </w:p>
    <w:p w:rsidR="004E54A1" w:rsidRPr="008868DE" w:rsidRDefault="004E54A1" w:rsidP="008815DC">
      <w:pPr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E54A1">
        <w:rPr>
          <w:rFonts w:ascii="Times New Roman" w:hAnsi="Times New Roman" w:cs="Times New Roman"/>
          <w:sz w:val="28"/>
          <w:szCs w:val="28"/>
          <w:lang w:val="uk-UA"/>
        </w:rPr>
        <w:t>2.3. Проведення ПЛР у реальному часі для виявлення лактобацил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. . . . . . 26</w:t>
      </w:r>
    </w:p>
    <w:p w:rsidR="00941E79" w:rsidRPr="008868DE" w:rsidRDefault="00941E79" w:rsidP="004E54A1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>3. РЕЗУЛЬТАТИ ДОСЛІДЖЕННЯ ТА ЇХ ОБГОВОРЕННЯ . . . . . . . . . . . . .</w:t>
      </w:r>
      <w:r w:rsidR="004E54A1">
        <w:rPr>
          <w:rFonts w:ascii="Times New Roman" w:hAnsi="Times New Roman" w:cs="Times New Roman"/>
          <w:sz w:val="28"/>
          <w:szCs w:val="28"/>
          <w:lang w:val="uk-UA"/>
        </w:rPr>
        <w:t xml:space="preserve"> .</w:t>
      </w:r>
      <w:r w:rsidRPr="008868DE">
        <w:rPr>
          <w:rFonts w:ascii="Times New Roman" w:hAnsi="Times New Roman" w:cs="Times New Roman"/>
          <w:sz w:val="28"/>
          <w:szCs w:val="28"/>
        </w:rPr>
        <w:t>2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941E79" w:rsidRPr="008868DE" w:rsidRDefault="00941E79" w:rsidP="0052132A">
      <w:pPr>
        <w:spacing w:after="0" w:line="360" w:lineRule="auto"/>
        <w:ind w:left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3.1. Морфометричні показники рослин за обробки бактеріями штаму </w:t>
      </w:r>
      <w:r w:rsidR="008815DC">
        <w:rPr>
          <w:rFonts w:ascii="Times New Roman" w:hAnsi="Times New Roman" w:cs="Times New Roman"/>
          <w:i/>
          <w:sz w:val="28"/>
          <w:szCs w:val="28"/>
          <w:lang w:val="uk-UA"/>
        </w:rPr>
        <w:t xml:space="preserve">L.         </w:t>
      </w:r>
      <w:r w:rsidRPr="008868DE">
        <w:rPr>
          <w:rFonts w:ascii="Times New Roman" w:hAnsi="Times New Roman" w:cs="Times New Roman"/>
          <w:i/>
          <w:sz w:val="28"/>
          <w:szCs w:val="28"/>
          <w:lang w:val="uk-UA"/>
        </w:rPr>
        <w:t>plantarum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 ОНУ 311 </w:t>
      </w:r>
      <w:r w:rsidR="004E54A1">
        <w:rPr>
          <w:rFonts w:ascii="Times New Roman" w:hAnsi="Times New Roman" w:cs="Times New Roman"/>
          <w:sz w:val="28"/>
          <w:szCs w:val="28"/>
          <w:lang w:val="uk-UA"/>
        </w:rPr>
        <w:t>. . . . . . . . . . . . . . . . . . . . . . . . . . . . . . . . . . . . . . . . . . . . . .</w:t>
      </w:r>
      <w:r w:rsidRPr="008868DE">
        <w:rPr>
          <w:rFonts w:ascii="Times New Roman" w:hAnsi="Times New Roman" w:cs="Times New Roman"/>
          <w:sz w:val="28"/>
          <w:szCs w:val="28"/>
        </w:rPr>
        <w:t>2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941E79" w:rsidRPr="008868DE" w:rsidRDefault="00941E79" w:rsidP="0052132A">
      <w:pPr>
        <w:spacing w:after="0" w:line="360" w:lineRule="auto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>3.2. Утворення біоплів</w:t>
      </w:r>
      <w:r w:rsidR="004E54A1"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 на коренях рослин, оброблених </w:t>
      </w:r>
      <w:r w:rsidRPr="008868DE">
        <w:rPr>
          <w:rFonts w:ascii="Times New Roman" w:hAnsi="Times New Roman" w:cs="Times New Roman"/>
          <w:i/>
          <w:sz w:val="28"/>
          <w:szCs w:val="28"/>
          <w:lang w:val="uk-UA"/>
        </w:rPr>
        <w:t>L. plantarum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 ОНУ 311 . . . . . . . . . . . . . . . . . .</w:t>
      </w:r>
      <w:r w:rsidR="008815DC">
        <w:rPr>
          <w:rFonts w:ascii="Times New Roman" w:hAnsi="Times New Roman" w:cs="Times New Roman"/>
          <w:sz w:val="28"/>
          <w:szCs w:val="28"/>
          <w:lang w:val="uk-UA"/>
        </w:rPr>
        <w:t xml:space="preserve"> . . . . . . . . . . . . . . . .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 . . . . . . . . . </w:t>
      </w:r>
      <w:r w:rsidR="008815DC">
        <w:rPr>
          <w:rFonts w:ascii="Times New Roman" w:hAnsi="Times New Roman" w:cs="Times New Roman"/>
          <w:sz w:val="28"/>
          <w:szCs w:val="28"/>
          <w:lang w:val="uk-UA"/>
        </w:rPr>
        <w:t>. . . .. . . . . . . . . . . . .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815DC">
        <w:rPr>
          <w:rFonts w:ascii="Times New Roman" w:hAnsi="Times New Roman" w:cs="Times New Roman"/>
          <w:sz w:val="28"/>
          <w:szCs w:val="28"/>
          <w:lang w:val="uk-UA"/>
        </w:rPr>
        <w:t>4</w:t>
      </w:r>
    </w:p>
    <w:p w:rsidR="00941E79" w:rsidRPr="008868DE" w:rsidRDefault="00941E79" w:rsidP="0052132A">
      <w:pPr>
        <w:spacing w:after="0" w:line="360" w:lineRule="auto"/>
        <w:ind w:left="284"/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</w:rPr>
        <w:t>3.3. Виявлення лактобацил на поверхнях рослин за допомогою ПЛР у реальному часі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 . . . . . . . . . . . . . . . . . . . . . . . . . . . . . . . . . . .</w:t>
      </w:r>
      <w:r w:rsidR="008815DC">
        <w:rPr>
          <w:rFonts w:ascii="Times New Roman" w:hAnsi="Times New Roman" w:cs="Times New Roman"/>
          <w:sz w:val="28"/>
          <w:szCs w:val="28"/>
          <w:lang w:val="uk-UA"/>
        </w:rPr>
        <w:t xml:space="preserve"> . . . . . . . . . . . . . . 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815DC">
        <w:rPr>
          <w:rFonts w:ascii="Times New Roman" w:hAnsi="Times New Roman" w:cs="Times New Roman"/>
          <w:sz w:val="28"/>
          <w:szCs w:val="28"/>
          <w:lang w:val="uk-UA"/>
        </w:rPr>
        <w:t>7</w:t>
      </w:r>
    </w:p>
    <w:p w:rsidR="00941E79" w:rsidRPr="008815DC" w:rsidRDefault="00941E79" w:rsidP="00941E7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>УЗАГАЛЬНЕННЯ . . . . . . . . . . . . . . . . . . . . . . . . . . . . . . . . . . . . . . . . . . . . . . . .3</w:t>
      </w:r>
      <w:r w:rsidR="008815DC">
        <w:rPr>
          <w:rFonts w:ascii="Times New Roman" w:hAnsi="Times New Roman" w:cs="Times New Roman"/>
          <w:sz w:val="28"/>
          <w:szCs w:val="28"/>
          <w:lang w:val="uk-UA"/>
        </w:rPr>
        <w:t>9</w:t>
      </w:r>
    </w:p>
    <w:p w:rsidR="00941E79" w:rsidRPr="008868DE" w:rsidRDefault="00941E79" w:rsidP="00941E79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ВИСНОВКИ . . . . . . . . . . . . . . . . . . . . . . . . . . . . . . . . . . . . . . . . . . . . . . . . . . . . </w:t>
      </w:r>
      <w:r w:rsidR="008815DC">
        <w:rPr>
          <w:rFonts w:ascii="Times New Roman" w:hAnsi="Times New Roman" w:cs="Times New Roman"/>
          <w:sz w:val="28"/>
          <w:szCs w:val="28"/>
          <w:lang w:val="uk-UA"/>
        </w:rPr>
        <w:t>. 41</w:t>
      </w:r>
    </w:p>
    <w:p w:rsidR="00941E79" w:rsidRPr="00563E32" w:rsidRDefault="00941E79" w:rsidP="00941E79">
      <w:pPr>
        <w:spacing w:line="360" w:lineRule="auto"/>
        <w:ind w:left="-142"/>
        <w:rPr>
          <w:rFonts w:ascii="Times New Roman" w:hAnsi="Times New Roman" w:cs="Times New Roman"/>
          <w:sz w:val="28"/>
          <w:szCs w:val="28"/>
          <w:lang w:val="uk-UA"/>
        </w:rPr>
      </w:pPr>
      <w:r w:rsidRPr="008868DE">
        <w:rPr>
          <w:rFonts w:ascii="Times New Roman" w:hAnsi="Times New Roman" w:cs="Times New Roman"/>
          <w:sz w:val="28"/>
          <w:szCs w:val="28"/>
          <w:lang w:val="uk-UA"/>
        </w:rPr>
        <w:t xml:space="preserve">  СПИСОК ВИКОРИСТАНОЇ ЛІТЕРАТУРИ . . . . . . . . . . . . . . . . . . . . . . . . . . </w:t>
      </w:r>
      <w:r w:rsidR="008815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8868DE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8815DC">
        <w:rPr>
          <w:rFonts w:ascii="Times New Roman" w:hAnsi="Times New Roman" w:cs="Times New Roman"/>
          <w:sz w:val="28"/>
          <w:szCs w:val="28"/>
          <w:lang w:val="uk-UA"/>
        </w:rPr>
        <w:t>2</w:t>
      </w:r>
    </w:p>
    <w:p w:rsidR="00941E79" w:rsidRDefault="00941E79" w:rsidP="00941E79">
      <w:pPr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41E79" w:rsidRDefault="00941E79" w:rsidP="00941E79">
      <w:pPr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41E79" w:rsidRDefault="00941E79" w:rsidP="00941E79">
      <w:pPr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AF579B" w:rsidRPr="00941E79" w:rsidRDefault="00AF579B" w:rsidP="00941E79">
      <w:pPr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995188" w:rsidRDefault="00D217F3" w:rsidP="0099518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5674360</wp:posOffset>
                </wp:positionH>
                <wp:positionV relativeFrom="paragraph">
                  <wp:posOffset>-450215</wp:posOffset>
                </wp:positionV>
                <wp:extent cx="537210" cy="477520"/>
                <wp:effectExtent l="0" t="0" r="15240" b="17780"/>
                <wp:wrapNone/>
                <wp:docPr id="1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7210" cy="477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10A5E83" id="Rectangle 2" o:spid="_x0000_s1026" style="position:absolute;margin-left:446.8pt;margin-top:-35.45pt;width:42.3pt;height:37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" strokecolor="white [3212]"/>
            </w:pict>
          </mc:Fallback>
        </mc:AlternateContent>
      </w:r>
      <w:r w:rsidR="00995188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995188" w:rsidRDefault="00995188" w:rsidP="009951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1FDF">
        <w:rPr>
          <w:rFonts w:ascii="Times New Roman" w:hAnsi="Times New Roman" w:cs="Times New Roman"/>
          <w:sz w:val="28"/>
          <w:szCs w:val="28"/>
          <w:lang w:val="uk-UA"/>
        </w:rPr>
        <w:t xml:space="preserve">Лактобацили </w:t>
      </w:r>
      <w:r>
        <w:rPr>
          <w:rFonts w:ascii="Times New Roman" w:hAnsi="Times New Roman" w:cs="Times New Roman"/>
          <w:sz w:val="28"/>
          <w:szCs w:val="28"/>
          <w:lang w:val="uk-UA"/>
        </w:rPr>
        <w:t>відносяться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 xml:space="preserve"> до групи широко поширених в оточуючому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>середовищі мікроорганізмів, а також є важливою складовою нормальної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>мікробіоти людини. Відомо, що молочнокислі бактерії продукують у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>навколишнє середовище безліч речовин. Такі речовини, як органічні кислоти,перекис водню та антибіотичні речовини, можуть спричинити бактеріоцидну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>дію на ріст та розвиток сторонніх мікроорганізмів [Василюк та ін., 2014].</w:t>
      </w:r>
    </w:p>
    <w:p w:rsidR="00995188" w:rsidRDefault="00995188" w:rsidP="009951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E1FDF">
        <w:rPr>
          <w:rFonts w:ascii="Times New Roman" w:hAnsi="Times New Roman" w:cs="Times New Roman"/>
          <w:sz w:val="28"/>
          <w:szCs w:val="28"/>
          <w:lang w:val="uk-UA"/>
        </w:rPr>
        <w:t>Сьогодні все більше вчених звертають увагу на антагоністичну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 xml:space="preserve">активність лактобактерій. Адже використання хімікатів у боротьбі протифітопатогенів не завжди </w:t>
      </w:r>
      <w:r w:rsidR="00C108EC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>ефективн</w:t>
      </w:r>
      <w:r w:rsidR="00C108EC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 xml:space="preserve"> та шк</w:t>
      </w:r>
      <w:r w:rsidR="00C108EC">
        <w:rPr>
          <w:rFonts w:ascii="Times New Roman" w:hAnsi="Times New Roman" w:cs="Times New Roman"/>
          <w:sz w:val="28"/>
          <w:szCs w:val="28"/>
          <w:lang w:val="uk-UA"/>
        </w:rPr>
        <w:t>одить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 xml:space="preserve"> здоров’</w:t>
      </w:r>
      <w:r w:rsidR="00C108E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 xml:space="preserve"> людей.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>Лактобактерії можуть бути однією з альтернатив застосування хімікатів. Із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>джерел літератури відома ан</w:t>
      </w:r>
      <w:r>
        <w:rPr>
          <w:rFonts w:ascii="Times New Roman" w:hAnsi="Times New Roman" w:cs="Times New Roman"/>
          <w:sz w:val="28"/>
          <w:szCs w:val="28"/>
          <w:lang w:val="uk-UA"/>
        </w:rPr>
        <w:t>тагоністична активність молочно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>кислих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 xml:space="preserve">бактерій по відношенню до таких фітопатогенів як </w:t>
      </w:r>
      <w:r w:rsidRPr="00FE7C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Rhizobium radiobacter, R. vitis, R. rhizogenes </w:t>
      </w:r>
      <w:r w:rsidRPr="00B273F4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FE7CF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Erwinia carotovora</w:t>
      </w:r>
      <w:r w:rsidRPr="00AE1FDF">
        <w:rPr>
          <w:rFonts w:ascii="Times New Roman" w:hAnsi="Times New Roman" w:cs="Times New Roman"/>
          <w:sz w:val="28"/>
          <w:szCs w:val="28"/>
          <w:lang w:val="uk-UA"/>
        </w:rPr>
        <w:t xml:space="preserve"> [Мерліч та ін., 2017б].</w:t>
      </w:r>
    </w:p>
    <w:p w:rsidR="00995188" w:rsidRDefault="00995188" w:rsidP="00C108E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Лактобацили мають різні механізми антагоністичної дії. У деяких випадках </w:t>
      </w:r>
      <w:r w:rsidRPr="00BC244E">
        <w:rPr>
          <w:rFonts w:ascii="Times New Roman" w:hAnsi="Times New Roman" w:cs="Times New Roman"/>
          <w:sz w:val="28"/>
          <w:szCs w:val="28"/>
          <w:lang w:val="uk-UA"/>
        </w:rPr>
        <w:t>антимікробний ефект цих мікроорганізм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ів обумовлюється дією основного </w:t>
      </w:r>
      <w:r w:rsidR="00C108EC">
        <w:rPr>
          <w:rFonts w:ascii="Times New Roman" w:hAnsi="Times New Roman" w:cs="Times New Roman"/>
          <w:sz w:val="28"/>
          <w:szCs w:val="28"/>
          <w:lang w:val="uk-UA"/>
        </w:rPr>
        <w:t>продукту метаболізму  ̶</w:t>
      </w:r>
      <w:r w:rsidRPr="00BC244E">
        <w:rPr>
          <w:rFonts w:ascii="Times New Roman" w:hAnsi="Times New Roman" w:cs="Times New Roman"/>
          <w:sz w:val="28"/>
          <w:szCs w:val="28"/>
          <w:lang w:val="uk-UA"/>
        </w:rPr>
        <w:t xml:space="preserve"> молочної кисло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ти, яка знижує рН середовища та </w:t>
      </w:r>
      <w:r w:rsidRPr="00BC244E">
        <w:rPr>
          <w:rFonts w:ascii="Times New Roman" w:hAnsi="Times New Roman" w:cs="Times New Roman"/>
          <w:sz w:val="28"/>
          <w:szCs w:val="28"/>
          <w:lang w:val="uk-UA"/>
        </w:rPr>
        <w:t>відіграє роль бактерицидного чинника [Похилько та ін., 2019]. Окр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емі </w:t>
      </w:r>
      <w:r w:rsidRPr="00BC244E">
        <w:rPr>
          <w:rFonts w:ascii="Times New Roman" w:hAnsi="Times New Roman" w:cs="Times New Roman"/>
          <w:sz w:val="28"/>
          <w:szCs w:val="28"/>
          <w:lang w:val="uk-UA"/>
        </w:rPr>
        <w:t>речовини, які продукують молочнокислі бак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терії, характеризуються високою </w:t>
      </w:r>
      <w:r w:rsidRPr="00BC244E">
        <w:rPr>
          <w:rFonts w:ascii="Times New Roman" w:hAnsi="Times New Roman" w:cs="Times New Roman"/>
          <w:sz w:val="28"/>
          <w:szCs w:val="28"/>
          <w:lang w:val="uk-UA"/>
        </w:rPr>
        <w:t>антагоністичною активністю навіть за їх низ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ьких концентрацій у середовищі. </w:t>
      </w:r>
      <w:r w:rsidRPr="00BC244E">
        <w:rPr>
          <w:rFonts w:ascii="Times New Roman" w:hAnsi="Times New Roman" w:cs="Times New Roman"/>
          <w:sz w:val="28"/>
          <w:szCs w:val="28"/>
          <w:lang w:val="uk-UA"/>
        </w:rPr>
        <w:t>До цієї категорії належать антибіотичні 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ечовини (лактоцил, лактобревін, </w:t>
      </w:r>
      <w:r w:rsidRPr="00BC244E">
        <w:rPr>
          <w:rFonts w:ascii="Times New Roman" w:hAnsi="Times New Roman" w:cs="Times New Roman"/>
          <w:sz w:val="28"/>
          <w:szCs w:val="28"/>
          <w:lang w:val="uk-UA"/>
        </w:rPr>
        <w:t>нізин, лактобацилін тощо). Перекис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водню, який здатні продукувати </w:t>
      </w:r>
      <w:r w:rsidRPr="00BC244E">
        <w:rPr>
          <w:rFonts w:ascii="Times New Roman" w:hAnsi="Times New Roman" w:cs="Times New Roman"/>
          <w:sz w:val="28"/>
          <w:szCs w:val="28"/>
          <w:lang w:val="uk-UA"/>
        </w:rPr>
        <w:t>молочнокислі бактерії, денатурує деякі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ферменти, підвищує проникнення </w:t>
      </w:r>
      <w:r w:rsidRPr="00BC244E">
        <w:rPr>
          <w:rFonts w:ascii="Times New Roman" w:hAnsi="Times New Roman" w:cs="Times New Roman"/>
          <w:sz w:val="28"/>
          <w:szCs w:val="28"/>
          <w:lang w:val="uk-UA"/>
        </w:rPr>
        <w:t>мембрани та руйнує ДНК. Спектр сполук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антибактеріальною активністю </w:t>
      </w:r>
      <w:r w:rsidRPr="00BC244E">
        <w:rPr>
          <w:rFonts w:ascii="Times New Roman" w:hAnsi="Times New Roman" w:cs="Times New Roman"/>
          <w:sz w:val="28"/>
          <w:szCs w:val="28"/>
          <w:lang w:val="uk-UA"/>
        </w:rPr>
        <w:t>залежить від виду та штаму мікроорган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ізму [Гармашева та ін., </w:t>
      </w:r>
      <w:r w:rsidRPr="00BC244E">
        <w:rPr>
          <w:rFonts w:ascii="Times New Roman" w:hAnsi="Times New Roman" w:cs="Times New Roman"/>
          <w:sz w:val="28"/>
          <w:szCs w:val="28"/>
          <w:lang w:val="uk-UA"/>
        </w:rPr>
        <w:t>2015].</w:t>
      </w:r>
    </w:p>
    <w:p w:rsidR="00995188" w:rsidRDefault="00995188" w:rsidP="009951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9F449F">
        <w:rPr>
          <w:rFonts w:ascii="Times New Roman" w:hAnsi="Times New Roman" w:cs="Times New Roman"/>
          <w:sz w:val="28"/>
          <w:szCs w:val="28"/>
          <w:lang w:val="uk-UA"/>
        </w:rPr>
        <w:t>рім антагоністичного впливу на пато</w:t>
      </w:r>
      <w:r>
        <w:rPr>
          <w:rFonts w:ascii="Times New Roman" w:hAnsi="Times New Roman" w:cs="Times New Roman"/>
          <w:sz w:val="28"/>
          <w:szCs w:val="28"/>
          <w:lang w:val="uk-UA"/>
        </w:rPr>
        <w:t>ге</w:t>
      </w:r>
      <w:r w:rsidR="00C108E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 мікроорганізми, для лактобацил характерний і </w:t>
      </w:r>
      <w:r w:rsidRPr="009F449F">
        <w:rPr>
          <w:rFonts w:ascii="Times New Roman" w:hAnsi="Times New Roman" w:cs="Times New Roman"/>
          <w:sz w:val="28"/>
          <w:szCs w:val="28"/>
          <w:lang w:val="uk-UA"/>
        </w:rPr>
        <w:t>стимулювальний вплив щодо росли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ни­господаря, що відкриває нові </w:t>
      </w:r>
      <w:r w:rsidRPr="009F449F">
        <w:rPr>
          <w:rFonts w:ascii="Times New Roman" w:hAnsi="Times New Roman" w:cs="Times New Roman"/>
          <w:sz w:val="28"/>
          <w:szCs w:val="28"/>
          <w:lang w:val="uk-UA"/>
        </w:rPr>
        <w:t xml:space="preserve">перспективи для їх використання у складі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біопрепаратів для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рослинництва. </w:t>
      </w:r>
      <w:r w:rsidRPr="009F449F">
        <w:rPr>
          <w:rFonts w:ascii="Times New Roman" w:hAnsi="Times New Roman" w:cs="Times New Roman"/>
          <w:sz w:val="28"/>
          <w:szCs w:val="28"/>
          <w:lang w:val="uk-UA"/>
        </w:rPr>
        <w:t>Внесення лактобактерій призводить до 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кращення ростових характеристик </w:t>
      </w:r>
      <w:r w:rsidRPr="009F449F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108EC">
        <w:rPr>
          <w:rFonts w:ascii="Times New Roman" w:hAnsi="Times New Roman" w:cs="Times New Roman"/>
          <w:sz w:val="28"/>
          <w:szCs w:val="28"/>
          <w:lang w:val="uk-UA"/>
        </w:rPr>
        <w:t>аростків</w:t>
      </w:r>
      <w:r w:rsidRPr="009F449F">
        <w:rPr>
          <w:rFonts w:ascii="Times New Roman" w:hAnsi="Times New Roman" w:cs="Times New Roman"/>
          <w:sz w:val="28"/>
          <w:szCs w:val="28"/>
          <w:lang w:val="uk-UA"/>
        </w:rPr>
        <w:t xml:space="preserve"> салату </w:t>
      </w:r>
      <w:r w:rsidRPr="00FE7CF9">
        <w:rPr>
          <w:rFonts w:ascii="Times New Roman" w:hAnsi="Times New Roman" w:cs="Times New Roman"/>
          <w:i/>
          <w:sz w:val="28"/>
          <w:szCs w:val="28"/>
          <w:lang w:val="uk-UA"/>
        </w:rPr>
        <w:t>Lactuca sativa L</w:t>
      </w:r>
      <w:r w:rsidRPr="009F449F">
        <w:rPr>
          <w:rFonts w:ascii="Times New Roman" w:hAnsi="Times New Roman" w:cs="Times New Roman"/>
          <w:sz w:val="28"/>
          <w:szCs w:val="28"/>
          <w:lang w:val="uk-UA"/>
        </w:rPr>
        <w:t>. [Філімо</w:t>
      </w:r>
      <w:r w:rsidR="00C108EC">
        <w:rPr>
          <w:rFonts w:ascii="Times New Roman" w:hAnsi="Times New Roman" w:cs="Times New Roman"/>
          <w:sz w:val="28"/>
          <w:szCs w:val="28"/>
          <w:lang w:val="uk-UA"/>
        </w:rPr>
        <w:t xml:space="preserve">нов та ін., 2016] та </w:t>
      </w:r>
      <w:r w:rsidRPr="009F449F">
        <w:rPr>
          <w:rFonts w:ascii="Times New Roman" w:hAnsi="Times New Roman" w:cs="Times New Roman"/>
          <w:sz w:val="28"/>
          <w:szCs w:val="28"/>
          <w:lang w:val="uk-UA"/>
        </w:rPr>
        <w:t>пшениці [Мерліч та ін., 2017а].</w:t>
      </w:r>
    </w:p>
    <w:p w:rsidR="00995188" w:rsidRDefault="00995188" w:rsidP="009951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1935">
        <w:rPr>
          <w:rFonts w:ascii="Times New Roman" w:hAnsi="Times New Roman" w:cs="Times New Roman"/>
          <w:sz w:val="28"/>
          <w:szCs w:val="28"/>
          <w:lang w:val="uk-UA"/>
        </w:rPr>
        <w:t>Отже, дослідження фітостимулюючо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та антагоністичної активності 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>лактобацил, на</w:t>
      </w:r>
      <w:r w:rsidRPr="00201935">
        <w:rPr>
          <w:rFonts w:ascii="Times New Roman" w:hAnsi="Times New Roman" w:cs="Times New Roman"/>
          <w:sz w:val="28"/>
          <w:szCs w:val="28"/>
          <w:lang w:val="uk-UA"/>
        </w:rPr>
        <w:t>сьогодні, є перспективним для сільського господарства.</w:t>
      </w:r>
    </w:p>
    <w:p w:rsidR="00995188" w:rsidRPr="00563E32" w:rsidRDefault="00995188" w:rsidP="009951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роботі було вивчено вплив лактобацил на рістдеяких </w:t>
      </w:r>
      <w:r w:rsidRPr="00F05B1E">
        <w:rPr>
          <w:rFonts w:ascii="Times New Roman" w:hAnsi="Times New Roman" w:cs="Times New Roman"/>
          <w:sz w:val="28"/>
          <w:szCs w:val="28"/>
          <w:lang w:val="uk-UA"/>
        </w:rPr>
        <w:t xml:space="preserve">рослин родини </w:t>
      </w:r>
      <w:r w:rsidRPr="00F05B1E">
        <w:rPr>
          <w:rFonts w:ascii="Times New Roman" w:hAnsi="Times New Roman" w:cs="Times New Roman"/>
          <w:i/>
          <w:sz w:val="28"/>
          <w:szCs w:val="28"/>
          <w:lang w:val="en-US"/>
        </w:rPr>
        <w:t>Crassulaceae</w:t>
      </w:r>
      <w:r w:rsidRPr="00F05B1E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Для досліду було взято сук</w:t>
      </w:r>
      <w:r w:rsidRPr="00F05B1E">
        <w:rPr>
          <w:rFonts w:ascii="Times New Roman" w:hAnsi="Times New Roman" w:cs="Times New Roman"/>
          <w:sz w:val="28"/>
          <w:szCs w:val="28"/>
          <w:lang w:val="uk-UA"/>
        </w:rPr>
        <w:t>уленти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двох видів: молодило</w:t>
      </w:r>
      <w:r w:rsidR="004E741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241C18">
        <w:rPr>
          <w:rFonts w:ascii="Times New Roman" w:hAnsi="Times New Roman" w:cs="Times New Roman"/>
          <w:sz w:val="28"/>
          <w:szCs w:val="28"/>
          <w:lang w:val="uk-UA"/>
        </w:rPr>
        <w:t>борід</w:t>
      </w:r>
      <w:r w:rsidR="004E7410">
        <w:rPr>
          <w:rFonts w:ascii="Times New Roman" w:hAnsi="Times New Roman" w:cs="Times New Roman"/>
          <w:sz w:val="28"/>
          <w:szCs w:val="28"/>
          <w:lang w:val="uk-UA"/>
        </w:rPr>
        <w:t>ник паростковий</w:t>
      </w:r>
      <w:r w:rsidR="00241C1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>Sempervivum globiferum</w:t>
      </w:r>
      <w:r w:rsidR="005B100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1C50AF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63E32">
        <w:rPr>
          <w:rFonts w:ascii="Times New Roman" w:hAnsi="Times New Roman" w:cs="Times New Roman"/>
          <w:sz w:val="28"/>
          <w:szCs w:val="28"/>
          <w:lang w:val="uk-UA"/>
        </w:rPr>
        <w:t>і очиток</w:t>
      </w:r>
      <w:r w:rsidR="00241C18">
        <w:rPr>
          <w:rFonts w:ascii="Times New Roman" w:hAnsi="Times New Roman" w:cs="Times New Roman"/>
          <w:sz w:val="28"/>
          <w:szCs w:val="28"/>
          <w:lang w:val="uk-UA"/>
        </w:rPr>
        <w:t xml:space="preserve"> білий</w:t>
      </w:r>
      <w:r w:rsidRPr="00563E32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563E32">
        <w:rPr>
          <w:rFonts w:ascii="Times New Roman" w:hAnsi="Times New Roman" w:cs="Times New Roman"/>
          <w:i/>
          <w:sz w:val="28"/>
          <w:szCs w:val="28"/>
          <w:lang w:val="uk-UA"/>
        </w:rPr>
        <w:t>Sedum album L.</w:t>
      </w:r>
      <w:r w:rsidRPr="00563E32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995188" w:rsidRDefault="00995188" w:rsidP="00995188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E244D">
        <w:rPr>
          <w:rFonts w:ascii="Times New Roman" w:hAnsi="Times New Roman" w:cs="Times New Roman"/>
          <w:i/>
          <w:sz w:val="28"/>
          <w:szCs w:val="28"/>
          <w:lang w:val="uk-UA"/>
        </w:rPr>
        <w:t>Метою</w:t>
      </w:r>
      <w:r w:rsidRPr="007E244D">
        <w:rPr>
          <w:rFonts w:ascii="Times New Roman" w:hAnsi="Times New Roman" w:cs="Times New Roman"/>
          <w:sz w:val="28"/>
          <w:szCs w:val="28"/>
          <w:lang w:val="uk-UA"/>
        </w:rPr>
        <w:t xml:space="preserve"> даної роботи було дослідження впливу бактерій </w:t>
      </w:r>
      <w:r w:rsidRPr="00A32C46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A32C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A32C4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="005B100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ОНУ 311 </w:t>
      </w:r>
      <w:r w:rsidRPr="00F05B1E">
        <w:rPr>
          <w:rFonts w:ascii="Times New Roman" w:hAnsi="Times New Roman" w:cs="Times New Roman"/>
          <w:sz w:val="28"/>
          <w:szCs w:val="28"/>
          <w:lang w:val="uk-UA"/>
        </w:rPr>
        <w:t xml:space="preserve">на ріст деяких рослин родини </w:t>
      </w:r>
      <w:r w:rsidRPr="00F05B1E">
        <w:rPr>
          <w:rFonts w:ascii="Times New Roman" w:hAnsi="Times New Roman" w:cs="Times New Roman"/>
          <w:i/>
          <w:sz w:val="28"/>
          <w:szCs w:val="28"/>
          <w:lang w:val="en-US"/>
        </w:rPr>
        <w:t>Crassulaceae</w:t>
      </w:r>
      <w:r w:rsidRPr="00A32C46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995188" w:rsidRPr="00B05154" w:rsidRDefault="00995188" w:rsidP="0099518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5154">
        <w:rPr>
          <w:rFonts w:ascii="Times New Roman" w:hAnsi="Times New Roman" w:cs="Times New Roman"/>
          <w:sz w:val="28"/>
          <w:szCs w:val="28"/>
          <w:lang w:val="uk-UA"/>
        </w:rPr>
        <w:t>Для досягнення мети роботи були поставлені наступні завдання:</w:t>
      </w:r>
    </w:p>
    <w:p w:rsidR="00995188" w:rsidRPr="00B05154" w:rsidRDefault="00C2397B" w:rsidP="00995188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Порівняти</w:t>
      </w:r>
      <w:r w:rsidR="00995188" w:rsidRPr="00B05154">
        <w:rPr>
          <w:rFonts w:ascii="Times New Roman" w:hAnsi="Times New Roman" w:cs="Times New Roman"/>
          <w:sz w:val="28"/>
          <w:szCs w:val="28"/>
          <w:lang w:val="uk-UA"/>
        </w:rPr>
        <w:t xml:space="preserve"> вплив обробок лактобацилами на </w:t>
      </w:r>
      <w:r>
        <w:rPr>
          <w:rFonts w:ascii="Times New Roman" w:hAnsi="Times New Roman" w:cs="Times New Roman"/>
          <w:sz w:val="28"/>
          <w:szCs w:val="28"/>
          <w:lang w:val="uk-UA"/>
        </w:rPr>
        <w:t>виживання</w:t>
      </w:r>
      <w:r w:rsidR="00995188">
        <w:rPr>
          <w:rFonts w:ascii="Times New Roman" w:hAnsi="Times New Roman" w:cs="Times New Roman"/>
          <w:sz w:val="28"/>
          <w:szCs w:val="28"/>
          <w:lang w:val="uk-UA"/>
        </w:rPr>
        <w:t xml:space="preserve"> молодила та очитка</w:t>
      </w:r>
      <w:r w:rsidR="00995188" w:rsidRPr="00B0515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995188" w:rsidRDefault="0001013D" w:rsidP="00995188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Дослідити </w:t>
      </w:r>
      <w:r w:rsidR="0049098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плив інокуляції </w:t>
      </w:r>
      <w:r w:rsidRPr="00A32C46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Pr="00A32C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A32C4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="005B100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ОНУ 311 </w:t>
      </w:r>
      <w:r w:rsidR="00490982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5188" w:rsidRPr="00B05154">
        <w:rPr>
          <w:rFonts w:ascii="Times New Roman" w:hAnsi="Times New Roman" w:cs="Times New Roman"/>
          <w:sz w:val="28"/>
          <w:szCs w:val="28"/>
          <w:lang w:val="uk-UA"/>
        </w:rPr>
        <w:t>масу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90982">
        <w:rPr>
          <w:rFonts w:ascii="Times New Roman" w:hAnsi="Times New Roman" w:cs="Times New Roman"/>
          <w:sz w:val="28"/>
          <w:szCs w:val="28"/>
          <w:lang w:val="uk-UA"/>
        </w:rPr>
        <w:t>рослин</w:t>
      </w:r>
      <w:r w:rsidR="00995188" w:rsidRPr="00B05154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E4D94" w:rsidRPr="00B05154" w:rsidRDefault="006E4D94" w:rsidP="00995188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Перевірити вплив обробок лактобацилами на морфометричні показники рослин;</w:t>
      </w:r>
    </w:p>
    <w:p w:rsidR="00995188" w:rsidRDefault="00C3780D" w:rsidP="00995188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Виявити наявність</w:t>
      </w:r>
      <w:r w:rsidR="005B10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5188">
        <w:rPr>
          <w:rFonts w:ascii="Times New Roman" w:hAnsi="Times New Roman" w:cs="Times New Roman"/>
          <w:sz w:val="28"/>
          <w:szCs w:val="28"/>
          <w:lang w:val="uk-UA"/>
        </w:rPr>
        <w:t>біоплівок на поверхні коренів рослин</w:t>
      </w:r>
      <w:r w:rsidR="00AB1D6F">
        <w:rPr>
          <w:rFonts w:ascii="Times New Roman" w:hAnsi="Times New Roman" w:cs="Times New Roman"/>
          <w:sz w:val="28"/>
          <w:szCs w:val="28"/>
          <w:lang w:val="uk-UA"/>
        </w:rPr>
        <w:t xml:space="preserve">, оброблених </w:t>
      </w:r>
      <w:r w:rsidR="00AB1D6F" w:rsidRPr="00A32C46">
        <w:rPr>
          <w:rFonts w:ascii="Times New Roman" w:hAnsi="Times New Roman" w:cs="Times New Roman"/>
          <w:i/>
          <w:sz w:val="28"/>
          <w:szCs w:val="28"/>
          <w:lang w:val="en-US"/>
        </w:rPr>
        <w:t>L</w:t>
      </w:r>
      <w:r w:rsidR="00AB1D6F" w:rsidRPr="00A32C46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="00AB1D6F" w:rsidRPr="00A32C4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="005B100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AB1D6F">
        <w:rPr>
          <w:rFonts w:ascii="Times New Roman" w:hAnsi="Times New Roman" w:cs="Times New Roman"/>
          <w:sz w:val="28"/>
          <w:szCs w:val="28"/>
          <w:lang w:val="uk-UA"/>
        </w:rPr>
        <w:t>ОНУ 311</w:t>
      </w:r>
      <w:r w:rsidR="00995188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652C2B" w:rsidRPr="00FA59A6" w:rsidRDefault="00C3780D" w:rsidP="00995188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Дослідити</w:t>
      </w:r>
      <w:r w:rsidR="00652C2B">
        <w:rPr>
          <w:rFonts w:ascii="Times New Roman" w:hAnsi="Times New Roman" w:cs="Times New Roman"/>
          <w:sz w:val="28"/>
          <w:szCs w:val="28"/>
          <w:lang w:val="uk-UA"/>
        </w:rPr>
        <w:t xml:space="preserve"> наявність лакто</w:t>
      </w:r>
      <w:r w:rsidR="006E4D94">
        <w:rPr>
          <w:rFonts w:ascii="Times New Roman" w:hAnsi="Times New Roman" w:cs="Times New Roman"/>
          <w:sz w:val="28"/>
          <w:szCs w:val="28"/>
          <w:lang w:val="uk-UA"/>
        </w:rPr>
        <w:t>бацил</w:t>
      </w:r>
      <w:r w:rsidR="00652C2B">
        <w:rPr>
          <w:rFonts w:ascii="Times New Roman" w:hAnsi="Times New Roman" w:cs="Times New Roman"/>
          <w:sz w:val="28"/>
          <w:szCs w:val="28"/>
          <w:lang w:val="uk-UA"/>
        </w:rPr>
        <w:t xml:space="preserve"> на коренях </w:t>
      </w:r>
      <w:r w:rsidR="00AB1D6F">
        <w:rPr>
          <w:rFonts w:ascii="Times New Roman" w:hAnsi="Times New Roman" w:cs="Times New Roman"/>
          <w:sz w:val="28"/>
          <w:szCs w:val="28"/>
          <w:lang w:val="uk-UA"/>
        </w:rPr>
        <w:t xml:space="preserve">інокульованих </w:t>
      </w:r>
      <w:r w:rsidR="00652C2B">
        <w:rPr>
          <w:rFonts w:ascii="Times New Roman" w:hAnsi="Times New Roman" w:cs="Times New Roman"/>
          <w:sz w:val="28"/>
          <w:szCs w:val="28"/>
          <w:lang w:val="uk-UA"/>
        </w:rPr>
        <w:t>рослин 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допомогою ПЛР у реальному часі.</w:t>
      </w:r>
    </w:p>
    <w:p w:rsidR="00995188" w:rsidRDefault="005B100D" w:rsidP="00C108EC">
      <w:pPr>
        <w:tabs>
          <w:tab w:val="left" w:pos="29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</w:t>
      </w:r>
      <w:r w:rsidR="00995188" w:rsidRPr="00887FAC">
        <w:rPr>
          <w:rFonts w:ascii="Times New Roman" w:hAnsi="Times New Roman" w:cs="Times New Roman"/>
          <w:i/>
          <w:sz w:val="28"/>
          <w:szCs w:val="28"/>
          <w:lang w:val="uk-UA"/>
        </w:rPr>
        <w:t>Об'єкт</w:t>
      </w:r>
      <w:r w:rsidR="00995188" w:rsidRPr="00887FAC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5188" w:rsidRPr="002864DF">
        <w:rPr>
          <w:rFonts w:ascii="Times New Roman" w:hAnsi="Times New Roman" w:cs="Times New Roman"/>
          <w:sz w:val="28"/>
          <w:szCs w:val="28"/>
          <w:lang w:val="uk-UA"/>
        </w:rPr>
        <w:t>фітостимулювальна та адаптивна здатності мікроорганізмів.</w:t>
      </w:r>
    </w:p>
    <w:p w:rsidR="00995188" w:rsidRDefault="005B100D" w:rsidP="00C108EC">
      <w:pPr>
        <w:tabs>
          <w:tab w:val="left" w:pos="2980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</w:t>
      </w:r>
      <w:r w:rsidR="00995188" w:rsidRPr="009B670A">
        <w:rPr>
          <w:rFonts w:ascii="Times New Roman" w:hAnsi="Times New Roman" w:cs="Times New Roman"/>
          <w:i/>
          <w:sz w:val="28"/>
          <w:szCs w:val="28"/>
          <w:lang w:val="uk-UA"/>
        </w:rPr>
        <w:t>Предмет</w:t>
      </w:r>
      <w:r w:rsidR="00995188" w:rsidRPr="009B670A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5188" w:rsidRPr="00887FAC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2C2B">
        <w:rPr>
          <w:rFonts w:ascii="Times New Roman" w:hAnsi="Times New Roman" w:cs="Times New Roman"/>
          <w:sz w:val="28"/>
          <w:szCs w:val="28"/>
          <w:lang w:val="uk-UA"/>
        </w:rPr>
        <w:t xml:space="preserve">присутність бактерій на корінні, </w:t>
      </w:r>
      <w:r w:rsidR="00995188">
        <w:rPr>
          <w:rFonts w:ascii="Times New Roman" w:hAnsi="Times New Roman" w:cs="Times New Roman"/>
          <w:sz w:val="28"/>
          <w:szCs w:val="28"/>
          <w:lang w:val="uk-UA"/>
        </w:rPr>
        <w:t xml:space="preserve">утворення біоплівки та ростові характеристики молодила та очитка за </w:t>
      </w:r>
      <w:r w:rsidR="00995188" w:rsidRPr="002864DF">
        <w:rPr>
          <w:rFonts w:ascii="Times New Roman" w:hAnsi="Times New Roman" w:cs="Times New Roman"/>
          <w:sz w:val="28"/>
          <w:szCs w:val="28"/>
          <w:lang w:val="uk-UA"/>
        </w:rPr>
        <w:t>інокуляції</w:t>
      </w:r>
      <w:r w:rsidR="00995188">
        <w:rPr>
          <w:rFonts w:ascii="Times New Roman" w:hAnsi="Times New Roman" w:cs="Times New Roman"/>
          <w:sz w:val="28"/>
          <w:szCs w:val="28"/>
          <w:lang w:val="uk-UA"/>
        </w:rPr>
        <w:t xml:space="preserve"> бактеріями штаму </w:t>
      </w:r>
      <w:r w:rsidR="00995188" w:rsidRPr="009B670A">
        <w:rPr>
          <w:rFonts w:ascii="Times New Roman" w:hAnsi="Times New Roman" w:cs="Times New Roman"/>
          <w:i/>
          <w:sz w:val="28"/>
          <w:szCs w:val="28"/>
          <w:lang w:val="uk-UA"/>
        </w:rPr>
        <w:t>L. plantarum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95188" w:rsidRPr="002864DF">
        <w:rPr>
          <w:rFonts w:ascii="Times New Roman" w:hAnsi="Times New Roman" w:cs="Times New Roman"/>
          <w:sz w:val="28"/>
          <w:szCs w:val="28"/>
          <w:lang w:val="uk-UA"/>
        </w:rPr>
        <w:t>ОНУ 311</w:t>
      </w:r>
      <w:r w:rsidR="00995188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:rsidR="00995188" w:rsidRPr="00995188" w:rsidRDefault="00995188" w:rsidP="009951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95188" w:rsidRDefault="00995188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C41A4" w:rsidRPr="006F119C" w:rsidRDefault="006C41A4" w:rsidP="006C41A4">
      <w:pPr>
        <w:spacing w:line="360" w:lineRule="auto"/>
        <w:ind w:left="-142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1" w:name="_GoBack"/>
      <w:bookmarkEnd w:id="1"/>
      <w:r w:rsidRPr="006F119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6C41A4" w:rsidRPr="006F119C" w:rsidRDefault="006C41A4" w:rsidP="006C41A4">
      <w:pPr>
        <w:spacing w:after="0" w:line="360" w:lineRule="auto"/>
        <w:ind w:left="-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119C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Відсоток 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 xml:space="preserve">виживання інокульованих лактобацилами рослин збільшився: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рослин </w:t>
      </w:r>
      <w:r w:rsidRPr="006E216F">
        <w:rPr>
          <w:rFonts w:ascii="Times New Roman" w:hAnsi="Times New Roman" w:cs="Times New Roman"/>
          <w:i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6E216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globiferum</w:t>
      </w:r>
      <w:r w:rsidR="002F0A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2F0A07">
        <w:rPr>
          <w:rFonts w:ascii="Times New Roman" w:hAnsi="Times New Roman" w:cs="Times New Roman"/>
          <w:sz w:val="28"/>
          <w:szCs w:val="28"/>
          <w:lang w:val="uk-UA"/>
        </w:rPr>
        <w:t>L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Pr="00262484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244D73" w:rsidRPr="00005378">
        <w:rPr>
          <w:rFonts w:ascii="Times New Roman" w:hAnsi="Times New Roman" w:cs="Times New Roman"/>
          <w:sz w:val="28"/>
          <w:szCs w:val="28"/>
        </w:rPr>
        <w:t>7</w:t>
      </w:r>
      <w:r w:rsidRPr="00262484">
        <w:rPr>
          <w:rFonts w:ascii="Times New Roman" w:hAnsi="Times New Roman" w:cs="Times New Roman"/>
          <w:sz w:val="28"/>
          <w:szCs w:val="28"/>
          <w:lang w:val="uk-UA"/>
        </w:rPr>
        <w:t>% у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 xml:space="preserve"> порівнянні з контролем, </w:t>
      </w:r>
      <w:r w:rsidRPr="006E216F">
        <w:rPr>
          <w:rFonts w:ascii="Times New Roman" w:hAnsi="Times New Roman" w:cs="Times New Roman"/>
          <w:i/>
          <w:sz w:val="28"/>
          <w:szCs w:val="28"/>
          <w:lang w:val="uk-UA"/>
        </w:rPr>
        <w:t>S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6E216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album L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>– на 1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>%.</w:t>
      </w:r>
    </w:p>
    <w:p w:rsidR="006C41A4" w:rsidRDefault="006C41A4" w:rsidP="006C41A4">
      <w:pPr>
        <w:spacing w:after="0" w:line="360" w:lineRule="auto"/>
        <w:ind w:left="-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Середня маса рослин молодила за інокуляції бактеріями штаму </w:t>
      </w:r>
      <w:r w:rsidRPr="006F119C">
        <w:rPr>
          <w:rFonts w:ascii="Times New Roman" w:hAnsi="Times New Roman" w:cs="Times New Roman"/>
          <w:i/>
          <w:sz w:val="28"/>
          <w:szCs w:val="28"/>
          <w:lang w:val="uk-UA"/>
        </w:rPr>
        <w:t>L. plantarum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 xml:space="preserve"> ОНУ 311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збільшувалася на 50%, очитку - на 36%.</w:t>
      </w:r>
    </w:p>
    <w:p w:rsidR="006C41A4" w:rsidRPr="006F119C" w:rsidRDefault="006C41A4" w:rsidP="006C41A4">
      <w:pPr>
        <w:spacing w:after="0" w:line="360" w:lineRule="auto"/>
        <w:ind w:left="-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 Морфометричні показники рослин, оброблених лактобацилами, значно покращувалися: так, діаметр молодила збільшувався на 32%, а д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>овжина очитка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-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 xml:space="preserve"> на 15%. </w:t>
      </w:r>
    </w:p>
    <w:p w:rsidR="006C41A4" w:rsidRDefault="006C41A4" w:rsidP="006C41A4">
      <w:pPr>
        <w:spacing w:after="0" w:line="360" w:lineRule="auto"/>
        <w:ind w:left="-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F119C">
        <w:rPr>
          <w:rFonts w:ascii="Times New Roman" w:hAnsi="Times New Roman" w:cs="Times New Roman"/>
          <w:sz w:val="28"/>
          <w:szCs w:val="28"/>
          <w:lang w:val="uk-UA"/>
        </w:rPr>
        <w:t xml:space="preserve">4. Бактерії </w:t>
      </w:r>
      <w:r w:rsidRPr="006F119C">
        <w:rPr>
          <w:rFonts w:ascii="Times New Roman" w:hAnsi="Times New Roman" w:cs="Times New Roman"/>
          <w:i/>
          <w:sz w:val="28"/>
          <w:szCs w:val="28"/>
          <w:lang w:val="uk-UA"/>
        </w:rPr>
        <w:t>L. plantarum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 xml:space="preserve"> ОНУ 311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сприяли 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>утвор</w:t>
      </w:r>
      <w:r>
        <w:rPr>
          <w:rFonts w:ascii="Times New Roman" w:hAnsi="Times New Roman" w:cs="Times New Roman"/>
          <w:sz w:val="28"/>
          <w:szCs w:val="28"/>
          <w:lang w:val="uk-UA"/>
        </w:rPr>
        <w:t>енню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 xml:space="preserve"> біоплів</w:t>
      </w:r>
      <w:r>
        <w:rPr>
          <w:rFonts w:ascii="Times New Roman" w:hAnsi="Times New Roman" w:cs="Times New Roman"/>
          <w:sz w:val="28"/>
          <w:szCs w:val="28"/>
          <w:lang w:val="uk-UA"/>
        </w:rPr>
        <w:t>ок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>
        <w:rPr>
          <w:rFonts w:ascii="Times New Roman" w:hAnsi="Times New Roman" w:cs="Times New Roman"/>
          <w:sz w:val="28"/>
          <w:szCs w:val="28"/>
          <w:lang w:val="uk-UA"/>
        </w:rPr>
        <w:t>коренях</w:t>
      </w:r>
      <w:r w:rsidRPr="006F119C">
        <w:rPr>
          <w:rFonts w:ascii="Times New Roman" w:hAnsi="Times New Roman" w:cs="Times New Roman"/>
          <w:sz w:val="28"/>
          <w:szCs w:val="28"/>
          <w:lang w:val="uk-UA"/>
        </w:rPr>
        <w:t xml:space="preserve"> рослин молодила та очитка.  </w:t>
      </w:r>
    </w:p>
    <w:p w:rsidR="006C41A4" w:rsidRPr="006F119C" w:rsidRDefault="006C41A4" w:rsidP="006C41A4">
      <w:pPr>
        <w:spacing w:after="0" w:line="360" w:lineRule="auto"/>
        <w:ind w:left="-142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Методом ПЛР у реальному часі було підтверджено присутність бактерій </w:t>
      </w:r>
      <w:r w:rsidRPr="006F119C">
        <w:rPr>
          <w:rFonts w:ascii="Times New Roman" w:hAnsi="Times New Roman" w:cs="Times New Roman"/>
          <w:i/>
          <w:sz w:val="28"/>
          <w:szCs w:val="28"/>
          <w:lang w:val="uk-UA"/>
        </w:rPr>
        <w:t>L. plantarum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коренях інокульованих рослин.</w:t>
      </w:r>
    </w:p>
    <w:p w:rsidR="006C41A4" w:rsidRPr="004251C5" w:rsidRDefault="006C41A4" w:rsidP="006C41A4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C41A4" w:rsidRDefault="006C41A4" w:rsidP="006C41A4"/>
    <w:p w:rsidR="0024033C" w:rsidRPr="004251C5" w:rsidRDefault="0024033C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24033C" w:rsidRDefault="0024033C">
      <w:pPr>
        <w:rPr>
          <w:rFonts w:ascii="Times New Roman" w:hAnsi="Times New Roman" w:cs="Times New Roman"/>
          <w:sz w:val="28"/>
          <w:szCs w:val="28"/>
        </w:rPr>
      </w:pPr>
    </w:p>
    <w:p w:rsidR="0024033C" w:rsidRDefault="0024033C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7C7367" w:rsidRDefault="007C7367" w:rsidP="007C7367">
      <w:pPr>
        <w:spacing w:line="360" w:lineRule="auto"/>
        <w:ind w:left="-142"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7C7367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54630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D54F8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асюл О.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Біологічні властивості лактобактерій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 xml:space="preserve">– представників резидентної мікробіоти гливи звичайної </w:t>
      </w:r>
      <w:r w:rsidRPr="00D54F8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О.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Басюл</w:t>
      </w:r>
      <w:r w:rsidRPr="00D54F86">
        <w:rPr>
          <w:rFonts w:ascii="Times New Roman" w:hAnsi="Times New Roman" w:cs="Times New Roman"/>
          <w:sz w:val="28"/>
          <w:szCs w:val="28"/>
          <w:lang w:val="uk-UA"/>
        </w:rPr>
        <w:t>, Г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. В</w:t>
      </w:r>
      <w:r>
        <w:rPr>
          <w:rFonts w:ascii="Times New Roman" w:hAnsi="Times New Roman" w:cs="Times New Roman"/>
          <w:sz w:val="28"/>
          <w:szCs w:val="28"/>
          <w:lang w:val="uk-UA"/>
        </w:rPr>
        <w:t>. Ямборко</w:t>
      </w:r>
      <w:r w:rsidRPr="00D54F86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 xml:space="preserve"> О. </w:t>
      </w:r>
      <w:r w:rsidRPr="00D54F86">
        <w:rPr>
          <w:rFonts w:ascii="Times New Roman" w:hAnsi="Times New Roman" w:cs="Times New Roman"/>
          <w:sz w:val="28"/>
          <w:szCs w:val="28"/>
          <w:lang w:val="uk-UA"/>
        </w:rPr>
        <w:t>Іваниця //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Мікробіологія і біотехнологія. – 2014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94DC7">
        <w:rPr>
          <w:rFonts w:ascii="Times New Roman" w:hAnsi="Times New Roman" w:cs="Times New Roman"/>
          <w:sz w:val="28"/>
          <w:szCs w:val="28"/>
          <w:lang w:val="uk-UA"/>
        </w:rPr>
        <w:t>. – №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 xml:space="preserve"> 2 (26).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. 45-53.</w:t>
      </w:r>
    </w:p>
    <w:p w:rsidR="007C7367" w:rsidRPr="00E96DE7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6E7EAB">
        <w:rPr>
          <w:rFonts w:ascii="Times New Roman" w:hAnsi="Times New Roman" w:cs="Times New Roman"/>
          <w:sz w:val="28"/>
          <w:szCs w:val="28"/>
          <w:lang w:val="uk-UA"/>
        </w:rPr>
        <w:t>Басюл О.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E7EAB">
        <w:rPr>
          <w:rFonts w:ascii="Times New Roman" w:hAnsi="Times New Roman" w:cs="Times New Roman"/>
          <w:sz w:val="28"/>
          <w:szCs w:val="28"/>
          <w:lang w:val="uk-UA"/>
        </w:rPr>
        <w:t xml:space="preserve">Вплив складу захисних середовищ на збереження життєздатності та біотехнологічних властивостей ліофілізованих бактерій </w:t>
      </w:r>
      <w:r w:rsidRPr="001514E6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r w:rsidR="002F0A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514E6">
        <w:rPr>
          <w:rFonts w:ascii="Times New Roman" w:hAnsi="Times New Roman" w:cs="Times New Roman"/>
          <w:i/>
          <w:sz w:val="28"/>
          <w:szCs w:val="28"/>
          <w:lang w:val="uk-UA"/>
        </w:rPr>
        <w:t>plantarum</w:t>
      </w:r>
      <w:r w:rsidRPr="006E7EAB">
        <w:rPr>
          <w:rFonts w:ascii="Times New Roman" w:hAnsi="Times New Roman" w:cs="Times New Roman"/>
          <w:sz w:val="28"/>
          <w:szCs w:val="28"/>
          <w:lang w:val="uk-UA"/>
        </w:rPr>
        <w:t xml:space="preserve"> ONU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7EAB">
        <w:rPr>
          <w:rFonts w:ascii="Times New Roman" w:hAnsi="Times New Roman" w:cs="Times New Roman"/>
          <w:sz w:val="28"/>
          <w:szCs w:val="28"/>
          <w:lang w:val="uk-UA"/>
        </w:rPr>
        <w:t>315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О.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Басюл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Г. В</w:t>
      </w:r>
      <w:r>
        <w:rPr>
          <w:rFonts w:ascii="Times New Roman" w:hAnsi="Times New Roman" w:cs="Times New Roman"/>
          <w:sz w:val="28"/>
          <w:szCs w:val="28"/>
          <w:lang w:val="uk-UA"/>
        </w:rPr>
        <w:t>. Ямборко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61E9">
        <w:rPr>
          <w:rFonts w:ascii="Times New Roman" w:hAnsi="Times New Roman" w:cs="Times New Roman"/>
          <w:sz w:val="28"/>
          <w:szCs w:val="28"/>
          <w:lang w:val="uk-UA"/>
        </w:rPr>
        <w:t>В. О. Іваниця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7EAB">
        <w:rPr>
          <w:rFonts w:ascii="Times New Roman" w:hAnsi="Times New Roman" w:cs="Times New Roman"/>
          <w:sz w:val="28"/>
          <w:szCs w:val="28"/>
          <w:lang w:val="uk-UA"/>
        </w:rPr>
        <w:t>//Вісник Одеського національного уні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верситету. Біологія. – 2014б. –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. 19. – 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 (34). – С</w:t>
      </w:r>
      <w:r w:rsidRPr="006E7EAB">
        <w:rPr>
          <w:rFonts w:ascii="Times New Roman" w:hAnsi="Times New Roman" w:cs="Times New Roman"/>
          <w:sz w:val="28"/>
          <w:szCs w:val="28"/>
          <w:lang w:val="uk-UA"/>
        </w:rPr>
        <w:t>. 9-15.</w:t>
      </w:r>
    </w:p>
    <w:p w:rsidR="007C7367" w:rsidRPr="00A57F16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6DE7">
        <w:rPr>
          <w:rFonts w:ascii="Times New Roman" w:hAnsi="Times New Roman" w:cs="Times New Roman"/>
          <w:sz w:val="28"/>
          <w:szCs w:val="28"/>
          <w:lang w:val="uk-UA"/>
        </w:rPr>
        <w:t>3. Баті В. В. Біологічні властивості штамів лактобактерій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E96DE7">
        <w:rPr>
          <w:rFonts w:ascii="Times New Roman" w:hAnsi="Times New Roman" w:cs="Times New Roman"/>
          <w:sz w:val="28"/>
          <w:szCs w:val="28"/>
          <w:lang w:val="uk-UA"/>
        </w:rPr>
        <w:t xml:space="preserve"> виділених із продуктів харчування рослинного походження та їстівних рослин / В. В. Баті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96DE7">
        <w:rPr>
          <w:rFonts w:ascii="Times New Roman" w:hAnsi="Times New Roman" w:cs="Times New Roman"/>
          <w:sz w:val="28"/>
          <w:szCs w:val="28"/>
          <w:lang w:val="uk-UA"/>
        </w:rPr>
        <w:t>Н. В. Бойко //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7EAB">
        <w:rPr>
          <w:rFonts w:ascii="Times New Roman" w:hAnsi="Times New Roman" w:cs="Times New Roman"/>
          <w:sz w:val="28"/>
          <w:szCs w:val="28"/>
          <w:lang w:val="en-US"/>
        </w:rPr>
        <w:t>ScienceRise</w:t>
      </w:r>
      <w:r w:rsidRPr="00E96DE7">
        <w:rPr>
          <w:rFonts w:ascii="Times New Roman" w:hAnsi="Times New Roman" w:cs="Times New Roman"/>
          <w:sz w:val="28"/>
          <w:szCs w:val="28"/>
          <w:lang w:val="uk-UA"/>
        </w:rPr>
        <w:t xml:space="preserve">. – 2016. – </w:t>
      </w:r>
      <w:r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. 8. – №</w:t>
      </w:r>
      <w:r w:rsidRPr="00A57F16">
        <w:rPr>
          <w:rFonts w:ascii="Times New Roman" w:hAnsi="Times New Roman" w:cs="Times New Roman"/>
          <w:sz w:val="28"/>
          <w:szCs w:val="28"/>
          <w:lang w:val="uk-UA"/>
        </w:rPr>
        <w:t xml:space="preserve">1 (25).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A57F16">
        <w:rPr>
          <w:rFonts w:ascii="Times New Roman" w:hAnsi="Times New Roman" w:cs="Times New Roman"/>
          <w:sz w:val="28"/>
          <w:szCs w:val="28"/>
          <w:lang w:val="uk-UA"/>
        </w:rPr>
        <w:t>. 6-14.</w:t>
      </w:r>
    </w:p>
    <w:p w:rsidR="007C7367" w:rsidRPr="00D06E16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7EAB">
        <w:rPr>
          <w:rFonts w:ascii="Times New Roman" w:hAnsi="Times New Roman" w:cs="Times New Roman"/>
          <w:sz w:val="28"/>
          <w:szCs w:val="28"/>
        </w:rPr>
        <w:t xml:space="preserve">4. </w:t>
      </w:r>
      <w:r>
        <w:rPr>
          <w:rFonts w:ascii="Times New Roman" w:hAnsi="Times New Roman" w:cs="Times New Roman"/>
          <w:sz w:val="28"/>
          <w:szCs w:val="28"/>
        </w:rPr>
        <w:t>Беспоместных К. В.</w:t>
      </w:r>
      <w:r w:rsidRPr="006E7EAB">
        <w:rPr>
          <w:rFonts w:ascii="Times New Roman" w:hAnsi="Times New Roman" w:cs="Times New Roman"/>
          <w:sz w:val="28"/>
          <w:szCs w:val="28"/>
        </w:rPr>
        <w:t xml:space="preserve"> Исследование биохимических и морфологических свойств штаммов бактерий рода </w:t>
      </w:r>
      <w:r w:rsidRPr="00D06E16">
        <w:rPr>
          <w:rFonts w:ascii="Times New Roman" w:hAnsi="Times New Roman" w:cs="Times New Roman"/>
          <w:i/>
          <w:sz w:val="28"/>
          <w:szCs w:val="28"/>
        </w:rPr>
        <w:t>Lactobacillus</w:t>
      </w:r>
      <w:r w:rsidR="002F0A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E7EAB">
        <w:rPr>
          <w:rFonts w:ascii="Times New Roman" w:hAnsi="Times New Roman" w:cs="Times New Roman"/>
          <w:sz w:val="28"/>
          <w:szCs w:val="28"/>
        </w:rPr>
        <w:t xml:space="preserve">/ </w:t>
      </w:r>
      <w:r>
        <w:rPr>
          <w:rFonts w:ascii="Times New Roman" w:hAnsi="Times New Roman" w:cs="Times New Roman"/>
          <w:sz w:val="28"/>
          <w:szCs w:val="28"/>
        </w:rPr>
        <w:t>К. В.Беспоместных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E7EAB">
        <w:rPr>
          <w:rFonts w:ascii="Times New Roman" w:hAnsi="Times New Roman" w:cs="Times New Roman"/>
          <w:sz w:val="28"/>
          <w:szCs w:val="28"/>
        </w:rPr>
        <w:t>А. Г. Галстян, Е. В. Короткая //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7EAB">
        <w:rPr>
          <w:rFonts w:ascii="Times New Roman" w:hAnsi="Times New Roman" w:cs="Times New Roman"/>
          <w:sz w:val="28"/>
          <w:szCs w:val="28"/>
        </w:rPr>
        <w:t>Техника и технология п</w:t>
      </w:r>
      <w:r w:rsidR="00B533F9">
        <w:rPr>
          <w:rFonts w:ascii="Times New Roman" w:hAnsi="Times New Roman" w:cs="Times New Roman"/>
          <w:sz w:val="28"/>
          <w:szCs w:val="28"/>
        </w:rPr>
        <w:t>ищевых производств. – 2011. – №</w:t>
      </w:r>
      <w:r w:rsidRPr="006E7EAB">
        <w:rPr>
          <w:rFonts w:ascii="Times New Roman" w:hAnsi="Times New Roman" w:cs="Times New Roman"/>
          <w:sz w:val="28"/>
          <w:szCs w:val="28"/>
        </w:rPr>
        <w:t xml:space="preserve"> 2 (21).–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25 – 36.</w:t>
      </w:r>
    </w:p>
    <w:p w:rsidR="007C7367" w:rsidRPr="00D06E16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E16">
        <w:rPr>
          <w:rFonts w:ascii="Times New Roman" w:hAnsi="Times New Roman" w:cs="Times New Roman"/>
          <w:sz w:val="28"/>
          <w:szCs w:val="28"/>
          <w:lang w:val="uk-UA"/>
        </w:rPr>
        <w:t>5. Василюк О. М. Антагоністичні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властивості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штамів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2F0A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, ізольованих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традиційних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ферментованих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продуктів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України / О. М. Василюк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Н. К. Коваленко, І. Л. Гармашева //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Мікро</w:t>
      </w:r>
      <w:r>
        <w:rPr>
          <w:rFonts w:ascii="Times New Roman" w:hAnsi="Times New Roman" w:cs="Times New Roman"/>
          <w:sz w:val="28"/>
          <w:szCs w:val="28"/>
          <w:lang w:val="uk-UA"/>
        </w:rPr>
        <w:t>біологічний журнал. – 2014. – №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 xml:space="preserve"> 76,№ 3. – 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. 24-30.</w:t>
      </w:r>
    </w:p>
    <w:p w:rsidR="007C7367" w:rsidRPr="00D06E16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E16">
        <w:rPr>
          <w:rFonts w:ascii="Times New Roman" w:hAnsi="Times New Roman" w:cs="Times New Roman"/>
          <w:sz w:val="28"/>
          <w:szCs w:val="28"/>
          <w:lang w:val="uk-UA"/>
        </w:rPr>
        <w:t>6. Галкін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М. Б. Ф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ормування біоплівки бактеріями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2F0A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="002F0A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коренях рослин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Lepidium</w:t>
      </w:r>
      <w:r w:rsidR="002F0A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sativum</w:t>
      </w:r>
      <w:r w:rsidR="002F0A0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6E7B5D">
        <w:rPr>
          <w:rFonts w:ascii="Times New Roman" w:hAnsi="Times New Roman" w:cs="Times New Roman"/>
          <w:sz w:val="28"/>
          <w:szCs w:val="28"/>
          <w:lang w:val="en-US"/>
        </w:rPr>
        <w:t>L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/ М. Б. Галкін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641DF">
        <w:rPr>
          <w:rFonts w:ascii="Times New Roman" w:hAnsi="Times New Roman" w:cs="Times New Roman"/>
          <w:sz w:val="28"/>
          <w:szCs w:val="28"/>
          <w:lang w:val="uk-UA"/>
        </w:rPr>
        <w:t>Н.В. Ліманська, Т.О. Філіпова, В.О. Iваниця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Мікробіологія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F0A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біотехнологія. – 2012. – №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 xml:space="preserve"> 3 (19).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. 34-43.</w:t>
      </w:r>
    </w:p>
    <w:p w:rsidR="007C7367" w:rsidRPr="00005378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06E16">
        <w:rPr>
          <w:rFonts w:ascii="Times New Roman" w:hAnsi="Times New Roman" w:cs="Times New Roman"/>
          <w:sz w:val="28"/>
          <w:szCs w:val="28"/>
          <w:lang w:val="uk-UA"/>
        </w:rPr>
        <w:t>7.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Гармашева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І. Л. Дослідження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природи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антагоністичної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дії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 xml:space="preserve">штамів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Lactobacillu</w:t>
      </w:r>
      <w:r w:rsidR="0026248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splantarum</w:t>
      </w:r>
      <w:r w:rsidR="0026248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умовно-патогенних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фітопатогенних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мікроорганізмів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/ І. Л. Гармашева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М. Василюк, Н.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К. Коваленко, Л.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Т. Олещенко //Мікробіологія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біотехнологія. – 2015. – №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 xml:space="preserve">2 (30).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. 49-58.</w:t>
      </w:r>
    </w:p>
    <w:p w:rsidR="007C7367" w:rsidRPr="00005378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22908">
        <w:rPr>
          <w:rFonts w:ascii="Times New Roman" w:hAnsi="Times New Roman" w:cs="Times New Roman"/>
          <w:sz w:val="28"/>
          <w:szCs w:val="28"/>
        </w:rPr>
        <w:lastRenderedPageBreak/>
        <w:t xml:space="preserve">8. Глушанова Н. А. Биологические свойства </w:t>
      </w:r>
      <w:r>
        <w:rPr>
          <w:rFonts w:ascii="Times New Roman" w:hAnsi="Times New Roman" w:cs="Times New Roman"/>
          <w:sz w:val="28"/>
          <w:szCs w:val="28"/>
        </w:rPr>
        <w:t>лактобацил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D22908">
        <w:rPr>
          <w:rFonts w:ascii="Times New Roman" w:hAnsi="Times New Roman" w:cs="Times New Roman"/>
          <w:sz w:val="28"/>
          <w:szCs w:val="28"/>
        </w:rPr>
        <w:t xml:space="preserve">Н. А.  Глушанова //Бюллетень сибирской медицины. – 2003. –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533F9">
        <w:rPr>
          <w:rFonts w:ascii="Times New Roman" w:hAnsi="Times New Roman" w:cs="Times New Roman"/>
          <w:sz w:val="28"/>
          <w:szCs w:val="28"/>
        </w:rPr>
        <w:t>. 2. – №</w:t>
      </w:r>
      <w:r w:rsidRPr="00D22908">
        <w:rPr>
          <w:rFonts w:ascii="Times New Roman" w:hAnsi="Times New Roman" w:cs="Times New Roman"/>
          <w:sz w:val="28"/>
          <w:szCs w:val="28"/>
        </w:rPr>
        <w:t>4.</w:t>
      </w:r>
      <w:r>
        <w:rPr>
          <w:rFonts w:ascii="Times New Roman" w:hAnsi="Times New Roman" w:cs="Times New Roman"/>
          <w:sz w:val="28"/>
          <w:szCs w:val="28"/>
          <w:lang w:val="uk-UA"/>
        </w:rPr>
        <w:t>– С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50-58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7367" w:rsidRPr="00090B06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05378">
        <w:rPr>
          <w:rFonts w:ascii="Times New Roman" w:hAnsi="Times New Roman" w:cs="Times New Roman"/>
          <w:sz w:val="28"/>
          <w:szCs w:val="28"/>
          <w:lang w:val="uk-UA"/>
        </w:rPr>
        <w:t>9. Гужвинська С. О.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антагоністичних та адгезивних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властивостей лактобактерій та біфідобактерій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/ С.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Гужвинська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А.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П. Палій //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Мікробіологічний журнал. – 2018. – № 80,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 xml:space="preserve">№ 1.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. 36-44.</w:t>
      </w:r>
    </w:p>
    <w:p w:rsidR="007C7367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10.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 xml:space="preserve">Калинина К. А. Использование бактерий рода </w:t>
      </w:r>
      <w:r w:rsidRPr="00097170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 xml:space="preserve"> при выращивании культурных растений //Біологічні Дослідження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– 2016. – С. 321.</w:t>
      </w:r>
    </w:p>
    <w:p w:rsidR="007C7367" w:rsidRPr="00232EDE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2EDE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.Калініченко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С. В. Хроматографічний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аналіз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екзометаболітів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262484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, отриманих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різних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умов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газового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складу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атмосфери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культивування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впливу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фізичних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чинників /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С. В. Калініченко</w:t>
      </w:r>
      <w:r>
        <w:rPr>
          <w:rFonts w:ascii="Times New Roman" w:hAnsi="Times New Roman" w:cs="Times New Roman"/>
          <w:sz w:val="28"/>
          <w:szCs w:val="28"/>
          <w:lang w:val="uk-UA"/>
        </w:rPr>
        <w:t>, О. О. Коротких</w:t>
      </w:r>
      <w:r w:rsidRPr="00E220B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Є. М. </w:t>
      </w:r>
      <w:r w:rsidRPr="00E220B0">
        <w:rPr>
          <w:rFonts w:ascii="Times New Roman" w:hAnsi="Times New Roman" w:cs="Times New Roman"/>
          <w:sz w:val="28"/>
          <w:szCs w:val="28"/>
          <w:lang w:val="uk-UA"/>
        </w:rPr>
        <w:t xml:space="preserve">Бабич,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Ф. В. </w:t>
      </w:r>
      <w:r w:rsidRPr="00E220B0">
        <w:rPr>
          <w:rFonts w:ascii="Times New Roman" w:hAnsi="Times New Roman" w:cs="Times New Roman"/>
          <w:sz w:val="28"/>
          <w:szCs w:val="28"/>
          <w:lang w:val="uk-UA"/>
        </w:rPr>
        <w:t xml:space="preserve">Ківва, </w:t>
      </w:r>
      <w:r>
        <w:rPr>
          <w:rFonts w:ascii="Times New Roman" w:hAnsi="Times New Roman" w:cs="Times New Roman"/>
          <w:sz w:val="28"/>
          <w:szCs w:val="28"/>
          <w:lang w:val="uk-UA"/>
        </w:rPr>
        <w:t>О. І. Коваленко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 xml:space="preserve"> //Вісник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проблем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біології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2624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 xml:space="preserve">медицини. – 2015. – № 3 (2).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32EDE">
        <w:rPr>
          <w:rFonts w:ascii="Times New Roman" w:hAnsi="Times New Roman" w:cs="Times New Roman"/>
          <w:sz w:val="28"/>
          <w:szCs w:val="28"/>
          <w:lang w:val="uk-UA"/>
        </w:rPr>
        <w:t>. 283-289.</w:t>
      </w:r>
    </w:p>
    <w:p w:rsidR="007C7367" w:rsidRPr="005561D6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61D6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 xml:space="preserve">. Крилова К. Д.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нти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ікро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 xml:space="preserve">на активність до </w:t>
      </w:r>
      <w:r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 xml:space="preserve">удника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’яко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 xml:space="preserve"> гнилі ко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 xml:space="preserve">плексу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оло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нокисли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бактерій і 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каротоворицинів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ерігання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 xml:space="preserve"> / К. Д. Крилова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 xml:space="preserve">Ж.Ю.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 xml:space="preserve">ергєєва,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. Басюл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 xml:space="preserve">//Мікробіологія і біотехнологія. – 2017. – № 1 (37).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. 85-93.</w:t>
      </w:r>
    </w:p>
    <w:p w:rsidR="007C7367" w:rsidRPr="00E81259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61D6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. Ліманська</w:t>
      </w:r>
      <w:r w:rsidR="008D27E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Н. В.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плив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8D27E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="008D27E8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 ріст пшениці на гідропоніці та у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грунті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 xml:space="preserve"> /Н. В. Ліманська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91C78">
        <w:rPr>
          <w:rFonts w:ascii="Times New Roman" w:hAnsi="Times New Roman" w:cs="Times New Roman"/>
          <w:sz w:val="28"/>
          <w:szCs w:val="28"/>
          <w:lang w:val="uk-UA"/>
        </w:rPr>
        <w:t>Н. В. Соколова, А. А. Судак, М. Б. Галкін, В. О. Іваниця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 xml:space="preserve"> //Мікробіологія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біотехнологія. – 2018. – №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3 (43).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. 36-49.</w:t>
      </w:r>
    </w:p>
    <w:p w:rsidR="007C7367" w:rsidRPr="00E81259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1259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. Ліманська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Н. В. Здатність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F725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ОНУ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 12 до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виживання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умовах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ґрунту / Н. В. Ліманська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408B0">
        <w:rPr>
          <w:rFonts w:ascii="Times New Roman" w:hAnsi="Times New Roman" w:cs="Times New Roman"/>
          <w:sz w:val="28"/>
          <w:szCs w:val="28"/>
          <w:lang w:val="uk-UA"/>
        </w:rPr>
        <w:t>О. В. Басюл, Т. В. Суворова, Г. В. Степанюк, В. О. Іваниця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 //Мікробіологія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біотехнологія. – 2019. – №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 1 (45).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. 16-23.</w:t>
      </w:r>
    </w:p>
    <w:p w:rsidR="007C7367" w:rsidRPr="00E81259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1259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. Мерліч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А. Г. Антагоністична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бактерій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F725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, виділених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рослинних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джерел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Українита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Франції, проти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фітопатогенних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бактерій / А. Г. Мерліч</w:t>
      </w:r>
      <w:r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Pr="00744C51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744C5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Pr="00744C51">
        <w:rPr>
          <w:rFonts w:ascii="Times New Roman" w:hAnsi="Times New Roman" w:cs="Times New Roman"/>
          <w:sz w:val="28"/>
          <w:szCs w:val="28"/>
          <w:lang w:val="uk-UA"/>
        </w:rPr>
        <w:t>іманська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 //Мікробіологія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біотехнологія. – 2016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. – №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 4.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. 71-85.</w:t>
      </w:r>
    </w:p>
    <w:p w:rsidR="007C7367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16. 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 xml:space="preserve">Мерліч А. Г. Антагоністична активність ізолятів молочнокислих бактерій, виділених з ферментованих продуктів України та Таїланду, проти 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фітопатогенної бактерії </w:t>
      </w:r>
      <w:r w:rsidRPr="00D54F86">
        <w:rPr>
          <w:rFonts w:ascii="Times New Roman" w:hAnsi="Times New Roman" w:cs="Times New Roman"/>
          <w:i/>
          <w:sz w:val="28"/>
          <w:szCs w:val="28"/>
          <w:lang w:val="uk-UA"/>
        </w:rPr>
        <w:t>Erwinia carotovora orchid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 xml:space="preserve"> Ліманська,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>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 xml:space="preserve"> Іваніца, 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 xml:space="preserve"> Соколова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>Біологічні Дослідження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 xml:space="preserve"> – 2016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 xml:space="preserve">.–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90B0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323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C7367" w:rsidRPr="00E81259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61D6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. Мерліч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А. Г. Вплив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F725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="00F725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 w:rsidR="00F725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atrophaeus</w:t>
      </w:r>
      <w:r w:rsidR="00F7252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проростання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насіння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ріст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проростків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пшениці / А. Г. Мерліч</w:t>
      </w:r>
      <w:r>
        <w:rPr>
          <w:rFonts w:ascii="Times New Roman" w:hAnsi="Times New Roman" w:cs="Times New Roman"/>
          <w:sz w:val="28"/>
          <w:szCs w:val="28"/>
          <w:lang w:val="uk-UA"/>
        </w:rPr>
        <w:t>, Н. В. Ліманська, І. Д. Жунько, Д. О</w:t>
      </w:r>
      <w:r w:rsidRPr="000653B6">
        <w:rPr>
          <w:rFonts w:ascii="Times New Roman" w:hAnsi="Times New Roman" w:cs="Times New Roman"/>
          <w:sz w:val="28"/>
          <w:szCs w:val="28"/>
          <w:lang w:val="uk-UA"/>
        </w:rPr>
        <w:t>. Бабенко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 xml:space="preserve"> //Мікробіологія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725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біотехнологія. – 2017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. – №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1 (37).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. 36-47.</w:t>
      </w:r>
    </w:p>
    <w:p w:rsidR="007C7367" w:rsidRPr="00E81259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1259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. Мерліч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А. Г. Антагоністична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продуктів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метаболізму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бактерій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8B2A9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="008B2A9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Enterococcus</w:t>
      </w:r>
      <w:r w:rsidR="008B2A9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italicus</w:t>
      </w:r>
      <w:r w:rsidR="008B2A9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сумісної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61D6">
        <w:rPr>
          <w:rFonts w:ascii="Times New Roman" w:hAnsi="Times New Roman" w:cs="Times New Roman"/>
          <w:sz w:val="28"/>
          <w:szCs w:val="28"/>
          <w:lang w:val="uk-UA"/>
        </w:rPr>
        <w:t>дії проти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фітопатогенних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бактерій /А. Г. Мерліч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A6C35">
        <w:rPr>
          <w:rFonts w:ascii="Times New Roman" w:hAnsi="Times New Roman" w:cs="Times New Roman"/>
          <w:sz w:val="28"/>
          <w:szCs w:val="28"/>
          <w:lang w:val="uk-UA"/>
        </w:rPr>
        <w:t>І.Д. Жунько, Н.В. Ліманська, В.О. Іваниця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 //Мікробіологія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біотехнологія. – 2017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. – №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 3 (39). – 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. 45-54.</w:t>
      </w:r>
    </w:p>
    <w:p w:rsidR="007C7367" w:rsidRPr="00CD4ACA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81259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. Мерліч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А. Г. Антагоністична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проти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фітопатогенних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бактерій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здатність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утворення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біоплівок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бактерій</w:t>
      </w:r>
      <w:r w:rsidR="008B2A9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Enterococcus</w:t>
      </w:r>
      <w:r w:rsidR="008B2A9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italicus</w:t>
      </w:r>
      <w:r w:rsidR="00A328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ОНУ547 та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консорціумів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A328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 / А. Г. Мерліч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404F7">
        <w:rPr>
          <w:rFonts w:ascii="Times New Roman" w:hAnsi="Times New Roman" w:cs="Times New Roman"/>
          <w:sz w:val="28"/>
          <w:szCs w:val="28"/>
          <w:lang w:val="uk-UA"/>
        </w:rPr>
        <w:t>I.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04F7">
        <w:rPr>
          <w:rFonts w:ascii="Times New Roman" w:hAnsi="Times New Roman" w:cs="Times New Roman"/>
          <w:sz w:val="28"/>
          <w:szCs w:val="28"/>
          <w:lang w:val="uk-UA"/>
        </w:rPr>
        <w:t>Д.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04F7">
        <w:rPr>
          <w:rFonts w:ascii="Times New Roman" w:hAnsi="Times New Roman" w:cs="Times New Roman"/>
          <w:sz w:val="28"/>
          <w:szCs w:val="28"/>
          <w:lang w:val="uk-UA"/>
        </w:rPr>
        <w:t>Жунько, Н.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04F7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04F7">
        <w:rPr>
          <w:rFonts w:ascii="Times New Roman" w:hAnsi="Times New Roman" w:cs="Times New Roman"/>
          <w:sz w:val="28"/>
          <w:szCs w:val="28"/>
          <w:lang w:val="uk-UA"/>
        </w:rPr>
        <w:t>Ліманська, В.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04F7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404F7">
        <w:rPr>
          <w:rFonts w:ascii="Times New Roman" w:hAnsi="Times New Roman" w:cs="Times New Roman"/>
          <w:sz w:val="28"/>
          <w:szCs w:val="28"/>
          <w:lang w:val="uk-UA"/>
        </w:rPr>
        <w:t>Іваниця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Вісник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Харківського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національного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університету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імені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Каразіна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Серія «Біологія». – 2017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. 29.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81259">
        <w:rPr>
          <w:rFonts w:ascii="Times New Roman" w:hAnsi="Times New Roman" w:cs="Times New Roman"/>
          <w:sz w:val="28"/>
          <w:szCs w:val="28"/>
          <w:lang w:val="uk-UA"/>
        </w:rPr>
        <w:t>. 71-76.</w:t>
      </w:r>
    </w:p>
    <w:p w:rsidR="007C7367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20. </w:t>
      </w:r>
      <w:r w:rsidRPr="00FD0BC3">
        <w:rPr>
          <w:rFonts w:ascii="Times New Roman" w:hAnsi="Times New Roman" w:cs="Times New Roman"/>
          <w:sz w:val="28"/>
          <w:szCs w:val="28"/>
        </w:rPr>
        <w:t xml:space="preserve">Миралимова Ш. М. Синтез бактериоциноподобного вещества штаммом </w:t>
      </w:r>
      <w:r w:rsidRPr="00097170">
        <w:rPr>
          <w:rFonts w:ascii="Times New Roman" w:hAnsi="Times New Roman" w:cs="Times New Roman"/>
          <w:i/>
          <w:sz w:val="28"/>
          <w:szCs w:val="28"/>
        </w:rPr>
        <w:t>Lactobacillus plantarum</w:t>
      </w:r>
      <w:r w:rsidRPr="00FD0BC3">
        <w:rPr>
          <w:rFonts w:ascii="Times New Roman" w:hAnsi="Times New Roman" w:cs="Times New Roman"/>
          <w:sz w:val="28"/>
          <w:szCs w:val="28"/>
        </w:rPr>
        <w:t xml:space="preserve"> 42, выделенным из квашеной капусты </w:t>
      </w:r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D0BC3">
        <w:rPr>
          <w:rFonts w:ascii="Times New Roman" w:hAnsi="Times New Roman" w:cs="Times New Roman"/>
          <w:sz w:val="28"/>
          <w:szCs w:val="28"/>
          <w:lang w:val="uk-UA"/>
        </w:rPr>
        <w:t>Д.К.Огай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Г. Д. Кутлиева, А. Ибрагимова, </w:t>
      </w:r>
      <w:r w:rsidRPr="00FD0BC3">
        <w:rPr>
          <w:rFonts w:ascii="Times New Roman" w:hAnsi="Times New Roman" w:cs="Times New Roman"/>
          <w:sz w:val="28"/>
          <w:szCs w:val="28"/>
          <w:lang w:val="uk-UA"/>
        </w:rPr>
        <w:t>Х.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D0BC3">
        <w:rPr>
          <w:rFonts w:ascii="Times New Roman" w:hAnsi="Times New Roman" w:cs="Times New Roman"/>
          <w:sz w:val="28"/>
          <w:szCs w:val="28"/>
          <w:lang w:val="uk-UA"/>
        </w:rPr>
        <w:t xml:space="preserve">Сохибназарова </w:t>
      </w:r>
      <w:r w:rsidRPr="00FD0BC3">
        <w:rPr>
          <w:rFonts w:ascii="Times New Roman" w:hAnsi="Times New Roman" w:cs="Times New Roman"/>
          <w:sz w:val="28"/>
          <w:szCs w:val="28"/>
        </w:rPr>
        <w:t>//Научные результаты биомедицинских исследований. – 2016. – Т. 2. – №. 3.</w:t>
      </w:r>
    </w:p>
    <w:p w:rsidR="007C7367" w:rsidRPr="00CD4ACA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. Похилько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Ю. М. Вплив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середовища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культивуванн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антагоністичну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активність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молочнокислих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бактерій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/ Ю. М. Похилько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Н. О. Кравченко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Сільськогосподарська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 xml:space="preserve">мікробіологія. – 2016. – № 24.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. 64-72.</w:t>
      </w:r>
    </w:p>
    <w:p w:rsidR="007C7367" w:rsidRPr="00CD4ACA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. Похилько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Ю. М. Ідентифікація та антибіотикорезистентність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молочнокислих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бактерій, виділених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шлунково-кишкового тракту кроля / Ю. М.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Похилько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71AFB">
        <w:rPr>
          <w:rFonts w:ascii="Times New Roman" w:hAnsi="Times New Roman" w:cs="Times New Roman"/>
          <w:sz w:val="28"/>
          <w:szCs w:val="28"/>
          <w:lang w:val="uk-UA"/>
        </w:rPr>
        <w:t>Н. О. Кравченко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2D5197">
        <w:rPr>
          <w:rFonts w:ascii="Times New Roman" w:hAnsi="Times New Roman" w:cs="Times New Roman"/>
          <w:sz w:val="28"/>
          <w:szCs w:val="28"/>
          <w:lang w:val="en-US"/>
        </w:rPr>
        <w:t>ScienceRise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2D5197">
        <w:rPr>
          <w:rFonts w:ascii="Times New Roman" w:hAnsi="Times New Roman" w:cs="Times New Roman"/>
          <w:sz w:val="28"/>
          <w:szCs w:val="28"/>
          <w:lang w:val="en-US"/>
        </w:rPr>
        <w:t>BiologicalScience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 xml:space="preserve">. – 2019. – №2 (17).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. 24-30.</w:t>
      </w:r>
    </w:p>
    <w:p w:rsidR="007C7367" w:rsidRPr="00097170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</w:rPr>
        <w:t>. Ржевская В.</w:t>
      </w:r>
      <w:r w:rsidRPr="002D5197">
        <w:rPr>
          <w:rFonts w:ascii="Times New Roman" w:hAnsi="Times New Roman" w:cs="Times New Roman"/>
          <w:sz w:val="28"/>
          <w:szCs w:val="28"/>
        </w:rPr>
        <w:t xml:space="preserve">С. Изучение биологических свойств штаммов молочнокислых бактерий / </w:t>
      </w:r>
      <w:r>
        <w:rPr>
          <w:rFonts w:ascii="Times New Roman" w:hAnsi="Times New Roman" w:cs="Times New Roman"/>
          <w:sz w:val="28"/>
          <w:szCs w:val="28"/>
        </w:rPr>
        <w:t>В.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5197">
        <w:rPr>
          <w:rFonts w:ascii="Times New Roman" w:hAnsi="Times New Roman" w:cs="Times New Roman"/>
          <w:sz w:val="28"/>
          <w:szCs w:val="28"/>
        </w:rPr>
        <w:t xml:space="preserve">С. </w:t>
      </w:r>
      <w:r>
        <w:rPr>
          <w:rFonts w:ascii="Times New Roman" w:hAnsi="Times New Roman" w:cs="Times New Roman"/>
          <w:sz w:val="28"/>
          <w:szCs w:val="28"/>
        </w:rPr>
        <w:t>Ржевская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0653B6">
        <w:rPr>
          <w:rFonts w:ascii="Times New Roman" w:hAnsi="Times New Roman" w:cs="Times New Roman"/>
          <w:sz w:val="28"/>
          <w:szCs w:val="28"/>
          <w:lang w:val="uk-UA"/>
        </w:rPr>
        <w:t>И.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53B6">
        <w:rPr>
          <w:rFonts w:ascii="Times New Roman" w:hAnsi="Times New Roman" w:cs="Times New Roman"/>
          <w:sz w:val="28"/>
          <w:szCs w:val="28"/>
          <w:lang w:val="uk-UA"/>
        </w:rPr>
        <w:t>П.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53B6">
        <w:rPr>
          <w:rFonts w:ascii="Times New Roman" w:hAnsi="Times New Roman" w:cs="Times New Roman"/>
          <w:sz w:val="28"/>
          <w:szCs w:val="28"/>
          <w:lang w:val="uk-UA"/>
        </w:rPr>
        <w:t>Отурина</w:t>
      </w:r>
      <w:r w:rsidRPr="002D5197">
        <w:rPr>
          <w:rFonts w:ascii="Times New Roman" w:hAnsi="Times New Roman" w:cs="Times New Roman"/>
          <w:sz w:val="28"/>
          <w:szCs w:val="28"/>
        </w:rPr>
        <w:t xml:space="preserve">, </w:t>
      </w:r>
      <w:r w:rsidRPr="000653B6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53B6">
        <w:rPr>
          <w:rFonts w:ascii="Times New Roman" w:hAnsi="Times New Roman" w:cs="Times New Roman"/>
          <w:sz w:val="28"/>
          <w:szCs w:val="28"/>
          <w:lang w:val="uk-UA"/>
        </w:rPr>
        <w:t>М.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653B6">
        <w:rPr>
          <w:rFonts w:ascii="Times New Roman" w:hAnsi="Times New Roman" w:cs="Times New Roman"/>
          <w:sz w:val="28"/>
          <w:szCs w:val="28"/>
          <w:lang w:val="uk-UA"/>
        </w:rPr>
        <w:t>Теплицкая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5197">
        <w:rPr>
          <w:rFonts w:ascii="Times New Roman" w:hAnsi="Times New Roman" w:cs="Times New Roman"/>
          <w:sz w:val="28"/>
          <w:szCs w:val="28"/>
        </w:rPr>
        <w:t>//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5197">
        <w:rPr>
          <w:rFonts w:ascii="Times New Roman" w:hAnsi="Times New Roman" w:cs="Times New Roman"/>
          <w:sz w:val="28"/>
          <w:szCs w:val="28"/>
        </w:rPr>
        <w:t>Ученые записки Крымского федерального университета имени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D5197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D5197">
        <w:rPr>
          <w:rFonts w:ascii="Times New Roman" w:hAnsi="Times New Roman" w:cs="Times New Roman"/>
          <w:sz w:val="28"/>
          <w:szCs w:val="28"/>
        </w:rPr>
        <w:t xml:space="preserve"> Вернадского. Биология. Химия. – 2014. –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B533F9">
        <w:rPr>
          <w:rFonts w:ascii="Times New Roman" w:hAnsi="Times New Roman" w:cs="Times New Roman"/>
          <w:sz w:val="28"/>
          <w:szCs w:val="28"/>
        </w:rPr>
        <w:t>. 27. – №</w:t>
      </w:r>
      <w:r w:rsidRPr="002D5197">
        <w:rPr>
          <w:rFonts w:ascii="Times New Roman" w:hAnsi="Times New Roman" w:cs="Times New Roman"/>
          <w:sz w:val="28"/>
          <w:szCs w:val="28"/>
        </w:rPr>
        <w:t xml:space="preserve"> 1 (66).</w:t>
      </w:r>
      <w:r w:rsidRPr="0063270B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63270B">
        <w:rPr>
          <w:rFonts w:ascii="Times New Roman" w:hAnsi="Times New Roman" w:cs="Times New Roman"/>
          <w:sz w:val="28"/>
          <w:szCs w:val="28"/>
        </w:rPr>
        <w:t>. 145-160.</w:t>
      </w:r>
    </w:p>
    <w:p w:rsidR="007C7367" w:rsidRPr="00B533F9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24. </w:t>
      </w:r>
      <w:r>
        <w:rPr>
          <w:rFonts w:ascii="Times New Roman" w:hAnsi="Times New Roman" w:cs="Times New Roman"/>
          <w:sz w:val="28"/>
          <w:szCs w:val="28"/>
        </w:rPr>
        <w:t>Рыбальченко О. В.</w:t>
      </w:r>
      <w:r w:rsidRPr="002F223F">
        <w:rPr>
          <w:rFonts w:ascii="Times New Roman" w:hAnsi="Times New Roman" w:cs="Times New Roman"/>
          <w:sz w:val="28"/>
          <w:szCs w:val="28"/>
        </w:rPr>
        <w:t xml:space="preserve"> Антимикробные пептиды лактобацилл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</w:rPr>
        <w:t>О. 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Орлова, В. М.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>
        <w:rPr>
          <w:rFonts w:ascii="Times New Roman" w:hAnsi="Times New Roman" w:cs="Times New Roman"/>
          <w:sz w:val="28"/>
          <w:szCs w:val="28"/>
        </w:rPr>
        <w:t>Бондаренко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223F">
        <w:rPr>
          <w:rFonts w:ascii="Times New Roman" w:hAnsi="Times New Roman" w:cs="Times New Roman"/>
          <w:sz w:val="28"/>
          <w:szCs w:val="28"/>
        </w:rPr>
        <w:t>//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223F">
        <w:rPr>
          <w:rFonts w:ascii="Times New Roman" w:hAnsi="Times New Roman" w:cs="Times New Roman"/>
          <w:sz w:val="28"/>
          <w:szCs w:val="28"/>
        </w:rPr>
        <w:t>Журнал микробиологии, эпидемиологии и иммунобиологии. – 2</w:t>
      </w:r>
      <w:r w:rsidR="00B533F9">
        <w:rPr>
          <w:rFonts w:ascii="Times New Roman" w:hAnsi="Times New Roman" w:cs="Times New Roman"/>
          <w:sz w:val="28"/>
          <w:szCs w:val="28"/>
        </w:rPr>
        <w:t>013. – №</w:t>
      </w:r>
      <w:r w:rsidRPr="002F223F">
        <w:rPr>
          <w:rFonts w:ascii="Times New Roman" w:hAnsi="Times New Roman" w:cs="Times New Roman"/>
          <w:sz w:val="28"/>
          <w:szCs w:val="28"/>
        </w:rPr>
        <w:t xml:space="preserve"> 4.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 xml:space="preserve"> С. 15 - 20.</w:t>
      </w:r>
    </w:p>
    <w:p w:rsidR="007C7367" w:rsidRPr="00005378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223F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F223F">
        <w:rPr>
          <w:rFonts w:ascii="Times New Roman" w:hAnsi="Times New Roman" w:cs="Times New Roman"/>
          <w:sz w:val="28"/>
          <w:szCs w:val="28"/>
          <w:lang w:val="uk-UA"/>
        </w:rPr>
        <w:t>. Сергєєва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223F">
        <w:rPr>
          <w:rFonts w:ascii="Times New Roman" w:hAnsi="Times New Roman" w:cs="Times New Roman"/>
          <w:sz w:val="28"/>
          <w:szCs w:val="28"/>
          <w:lang w:val="uk-UA"/>
        </w:rPr>
        <w:t>Ж. Ю.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плив </w:t>
      </w:r>
      <w:r w:rsidRPr="00CD4ACA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A328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="00A328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ONU</w:t>
      </w:r>
      <w:r w:rsidRPr="002F223F">
        <w:rPr>
          <w:rFonts w:ascii="Times New Roman" w:hAnsi="Times New Roman" w:cs="Times New Roman"/>
          <w:sz w:val="28"/>
          <w:szCs w:val="28"/>
          <w:lang w:val="uk-UA"/>
        </w:rPr>
        <w:t xml:space="preserve"> 87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автолізату бактерій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Erwinia</w:t>
      </w:r>
      <w:r w:rsidR="00A328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06E16">
        <w:rPr>
          <w:rFonts w:ascii="Times New Roman" w:hAnsi="Times New Roman" w:cs="Times New Roman"/>
          <w:i/>
          <w:sz w:val="28"/>
          <w:szCs w:val="28"/>
          <w:lang w:val="en-US"/>
        </w:rPr>
        <w:t>carotovora</w:t>
      </w:r>
      <w:r w:rsidR="00A328A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zm</w:t>
      </w:r>
      <w:r w:rsidRPr="002F223F">
        <w:rPr>
          <w:rFonts w:ascii="Times New Roman" w:hAnsi="Times New Roman" w:cs="Times New Roman"/>
          <w:sz w:val="28"/>
          <w:szCs w:val="28"/>
          <w:lang w:val="uk-UA"/>
        </w:rPr>
        <w:t xml:space="preserve">1 </w:t>
      </w:r>
      <w:r>
        <w:rPr>
          <w:rFonts w:ascii="Times New Roman" w:hAnsi="Times New Roman" w:cs="Times New Roman"/>
          <w:sz w:val="28"/>
          <w:szCs w:val="28"/>
          <w:lang w:val="uk-UA"/>
        </w:rPr>
        <w:t>на інфекційність збудників м</w:t>
      </w:r>
      <w:r w:rsidRPr="002F223F">
        <w:rPr>
          <w:rFonts w:ascii="Times New Roman" w:hAnsi="Times New Roman" w:cs="Times New Roman"/>
          <w:sz w:val="28"/>
          <w:szCs w:val="28"/>
          <w:lang w:val="uk-UA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якої гнилі</w:t>
      </w:r>
      <w:r w:rsidRPr="002F223F">
        <w:rPr>
          <w:rFonts w:ascii="Times New Roman" w:hAnsi="Times New Roman" w:cs="Times New Roman"/>
          <w:sz w:val="28"/>
          <w:szCs w:val="28"/>
          <w:lang w:val="uk-UA"/>
        </w:rPr>
        <w:t xml:space="preserve"> /Ж. Ю. 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Сергєєва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 xml:space="preserve">Д. Крилова,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Н. В. Ліманська, Н. Ю. Васильєва, 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Ф.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C18C0">
        <w:rPr>
          <w:rFonts w:ascii="Times New Roman" w:hAnsi="Times New Roman" w:cs="Times New Roman"/>
          <w:sz w:val="28"/>
          <w:szCs w:val="28"/>
          <w:lang w:val="uk-UA"/>
        </w:rPr>
        <w:t>I. Товкач, В.О. Iваниця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Мікробіологія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D4AC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біотехнологія. – 2012. – №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 xml:space="preserve">4 (20).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05378">
        <w:rPr>
          <w:rFonts w:ascii="Times New Roman" w:hAnsi="Times New Roman" w:cs="Times New Roman"/>
          <w:sz w:val="28"/>
          <w:szCs w:val="28"/>
          <w:lang w:val="uk-UA"/>
        </w:rPr>
        <w:t>. 18-28.</w:t>
      </w:r>
    </w:p>
    <w:p w:rsidR="007C7367" w:rsidRPr="0063270B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270B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63270B">
        <w:rPr>
          <w:rFonts w:ascii="Times New Roman" w:hAnsi="Times New Roman" w:cs="Times New Roman"/>
          <w:sz w:val="28"/>
          <w:szCs w:val="28"/>
        </w:rPr>
        <w:t xml:space="preserve">. Сергєєва Ж. Ю. </w:t>
      </w:r>
      <w:r>
        <w:rPr>
          <w:rFonts w:ascii="Times New Roman" w:hAnsi="Times New Roman" w:cs="Times New Roman"/>
          <w:sz w:val="28"/>
          <w:szCs w:val="28"/>
        </w:rPr>
        <w:t>А</w:t>
      </w:r>
      <w:r w:rsidRPr="0063270B">
        <w:rPr>
          <w:rFonts w:ascii="Times New Roman" w:hAnsi="Times New Roman" w:cs="Times New Roman"/>
          <w:sz w:val="28"/>
          <w:szCs w:val="28"/>
        </w:rPr>
        <w:t>нтагоністична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70B">
        <w:rPr>
          <w:rFonts w:ascii="Times New Roman" w:hAnsi="Times New Roman" w:cs="Times New Roman"/>
          <w:sz w:val="28"/>
          <w:szCs w:val="28"/>
        </w:rPr>
        <w:t>активність лакто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63270B">
        <w:rPr>
          <w:rFonts w:ascii="Times New Roman" w:hAnsi="Times New Roman" w:cs="Times New Roman"/>
          <w:sz w:val="28"/>
          <w:szCs w:val="28"/>
        </w:rPr>
        <w:t>актерій, і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63270B">
        <w:rPr>
          <w:rFonts w:ascii="Times New Roman" w:hAnsi="Times New Roman" w:cs="Times New Roman"/>
          <w:sz w:val="28"/>
          <w:szCs w:val="28"/>
        </w:rPr>
        <w:t>ольованих і</w:t>
      </w:r>
      <w:r>
        <w:rPr>
          <w:rFonts w:ascii="Times New Roman" w:hAnsi="Times New Roman" w:cs="Times New Roman"/>
          <w:sz w:val="28"/>
          <w:szCs w:val="28"/>
          <w:lang w:val="uk-UA"/>
        </w:rPr>
        <w:t>з ф</w:t>
      </w:r>
      <w:r w:rsidRPr="0063270B">
        <w:rPr>
          <w:rFonts w:ascii="Times New Roman" w:hAnsi="Times New Roman" w:cs="Times New Roman"/>
          <w:sz w:val="28"/>
          <w:szCs w:val="28"/>
        </w:rPr>
        <w:t>ер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63270B">
        <w:rPr>
          <w:rFonts w:ascii="Times New Roman" w:hAnsi="Times New Roman" w:cs="Times New Roman"/>
          <w:sz w:val="28"/>
          <w:szCs w:val="28"/>
        </w:rPr>
        <w:t>ентованих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70B">
        <w:rPr>
          <w:rFonts w:ascii="Times New Roman" w:hAnsi="Times New Roman" w:cs="Times New Roman"/>
          <w:sz w:val="28"/>
          <w:szCs w:val="28"/>
        </w:rPr>
        <w:t>рослинних</w:t>
      </w:r>
      <w:r w:rsidR="00A328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70B">
        <w:rPr>
          <w:rFonts w:ascii="Times New Roman" w:hAnsi="Times New Roman" w:cs="Times New Roman"/>
          <w:sz w:val="28"/>
          <w:szCs w:val="28"/>
        </w:rPr>
        <w:t>продуктів і</w:t>
      </w:r>
      <w:r>
        <w:rPr>
          <w:rFonts w:ascii="Times New Roman" w:hAnsi="Times New Roman" w:cs="Times New Roman"/>
          <w:sz w:val="28"/>
          <w:szCs w:val="28"/>
          <w:lang w:val="uk-UA"/>
        </w:rPr>
        <w:t>з В</w:t>
      </w:r>
      <w:r w:rsidRPr="0063270B">
        <w:rPr>
          <w:rFonts w:ascii="Times New Roman" w:hAnsi="Times New Roman" w:cs="Times New Roman"/>
          <w:sz w:val="28"/>
          <w:szCs w:val="28"/>
        </w:rPr>
        <w:t>’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63270B">
        <w:rPr>
          <w:rFonts w:ascii="Times New Roman" w:hAnsi="Times New Roman" w:cs="Times New Roman"/>
          <w:sz w:val="28"/>
          <w:szCs w:val="28"/>
        </w:rPr>
        <w:t>тна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63270B">
        <w:rPr>
          <w:rFonts w:ascii="Times New Roman" w:hAnsi="Times New Roman" w:cs="Times New Roman"/>
          <w:sz w:val="28"/>
          <w:szCs w:val="28"/>
        </w:rPr>
        <w:t xml:space="preserve">у / </w:t>
      </w:r>
      <w:r w:rsidRPr="0095309C">
        <w:rPr>
          <w:rFonts w:ascii="Times New Roman" w:hAnsi="Times New Roman" w:cs="Times New Roman"/>
          <w:sz w:val="28"/>
          <w:szCs w:val="28"/>
        </w:rPr>
        <w:t>Ж</w:t>
      </w:r>
      <w:r w:rsidRPr="0063270B">
        <w:rPr>
          <w:rFonts w:ascii="Times New Roman" w:hAnsi="Times New Roman" w:cs="Times New Roman"/>
          <w:sz w:val="28"/>
          <w:szCs w:val="28"/>
        </w:rPr>
        <w:t xml:space="preserve">. </w:t>
      </w:r>
      <w:r w:rsidRPr="0095309C">
        <w:rPr>
          <w:rFonts w:ascii="Times New Roman" w:hAnsi="Times New Roman" w:cs="Times New Roman"/>
          <w:sz w:val="28"/>
          <w:szCs w:val="28"/>
        </w:rPr>
        <w:t>Ю</w:t>
      </w:r>
      <w:r w:rsidRPr="0063270B">
        <w:rPr>
          <w:rFonts w:ascii="Times New Roman" w:hAnsi="Times New Roman" w:cs="Times New Roman"/>
          <w:sz w:val="28"/>
          <w:szCs w:val="28"/>
        </w:rPr>
        <w:t xml:space="preserve">.  </w:t>
      </w:r>
      <w:r w:rsidRPr="0095309C">
        <w:rPr>
          <w:rFonts w:ascii="Times New Roman" w:hAnsi="Times New Roman" w:cs="Times New Roman"/>
          <w:sz w:val="28"/>
          <w:szCs w:val="28"/>
        </w:rPr>
        <w:t>Сергєєва</w:t>
      </w:r>
      <w:r>
        <w:rPr>
          <w:rFonts w:ascii="Times New Roman" w:hAnsi="Times New Roman" w:cs="Times New Roman"/>
          <w:sz w:val="28"/>
          <w:szCs w:val="28"/>
          <w:lang w:val="uk-UA"/>
        </w:rPr>
        <w:t>, О</w:t>
      </w:r>
      <w:r w:rsidRPr="00F4283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F42836">
        <w:rPr>
          <w:rFonts w:ascii="Times New Roman" w:hAnsi="Times New Roman" w:cs="Times New Roman"/>
          <w:sz w:val="28"/>
          <w:szCs w:val="28"/>
          <w:lang w:val="uk-UA"/>
        </w:rPr>
        <w:t xml:space="preserve">. Басюл,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283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Pr="00F428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F42836">
        <w:rPr>
          <w:rFonts w:ascii="Times New Roman" w:hAnsi="Times New Roman" w:cs="Times New Roman"/>
          <w:sz w:val="28"/>
          <w:szCs w:val="28"/>
          <w:lang w:val="uk-UA"/>
        </w:rPr>
        <w:t xml:space="preserve">оршкова,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F4283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Pr="00F4283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F42836">
        <w:rPr>
          <w:rFonts w:ascii="Times New Roman" w:hAnsi="Times New Roman" w:cs="Times New Roman"/>
          <w:sz w:val="28"/>
          <w:szCs w:val="28"/>
          <w:lang w:val="uk-UA"/>
        </w:rPr>
        <w:t xml:space="preserve">аврилюк,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F42836">
        <w:rPr>
          <w:rFonts w:ascii="Times New Roman" w:hAnsi="Times New Roman" w:cs="Times New Roman"/>
          <w:sz w:val="28"/>
          <w:szCs w:val="28"/>
          <w:lang w:val="uk-UA"/>
        </w:rPr>
        <w:t xml:space="preserve">.М.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F42836">
        <w:rPr>
          <w:rFonts w:ascii="Times New Roman" w:hAnsi="Times New Roman" w:cs="Times New Roman"/>
          <w:sz w:val="28"/>
          <w:szCs w:val="28"/>
          <w:lang w:val="uk-UA"/>
        </w:rPr>
        <w:t>азаренко</w:t>
      </w:r>
      <w:r w:rsidRPr="0063270B">
        <w:rPr>
          <w:rFonts w:ascii="Times New Roman" w:hAnsi="Times New Roman" w:cs="Times New Roman"/>
          <w:sz w:val="28"/>
          <w:szCs w:val="28"/>
        </w:rPr>
        <w:t xml:space="preserve"> //Мікробіолог</w:t>
      </w:r>
      <w:r w:rsidR="00B533F9">
        <w:rPr>
          <w:rFonts w:ascii="Times New Roman" w:hAnsi="Times New Roman" w:cs="Times New Roman"/>
          <w:sz w:val="28"/>
          <w:szCs w:val="28"/>
        </w:rPr>
        <w:t>ія і біотехнологія. – 2016. – №</w:t>
      </w:r>
      <w:r w:rsidRPr="0063270B">
        <w:rPr>
          <w:rFonts w:ascii="Times New Roman" w:hAnsi="Times New Roman" w:cs="Times New Roman"/>
          <w:sz w:val="28"/>
          <w:szCs w:val="28"/>
        </w:rPr>
        <w:t xml:space="preserve"> 4.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63270B">
        <w:rPr>
          <w:rFonts w:ascii="Times New Roman" w:hAnsi="Times New Roman" w:cs="Times New Roman"/>
          <w:sz w:val="28"/>
          <w:szCs w:val="28"/>
        </w:rPr>
        <w:t>. 50-59.</w:t>
      </w:r>
    </w:p>
    <w:p w:rsidR="007C7367" w:rsidRPr="0063270B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53B6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Pr="005D53B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Соловьева И. В.</w:t>
      </w:r>
      <w:r w:rsidRPr="005D53B6">
        <w:rPr>
          <w:rFonts w:ascii="Times New Roman" w:hAnsi="Times New Roman" w:cs="Times New Roman"/>
          <w:sz w:val="28"/>
          <w:szCs w:val="28"/>
        </w:rPr>
        <w:t xml:space="preserve"> Биологические свойства лактобацилл. Перспективы использования в лабораториях Роспотребнадзора</w:t>
      </w:r>
      <w:r w:rsidR="004B2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</w:rPr>
        <w:t>экспресс-методов амплификации нуклеиновых кислот (МАНК) при контроле качества пищевых продуктов, БАД к пище, лекарственных форм, содержащих лактобациллы /</w:t>
      </w:r>
      <w:r>
        <w:rPr>
          <w:rFonts w:ascii="Times New Roman" w:hAnsi="Times New Roman" w:cs="Times New Roman"/>
          <w:sz w:val="28"/>
          <w:szCs w:val="28"/>
        </w:rPr>
        <w:t>И. В.Соловьева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BC3E62">
        <w:rPr>
          <w:rFonts w:ascii="Times New Roman" w:hAnsi="Times New Roman" w:cs="Times New Roman"/>
          <w:sz w:val="28"/>
          <w:szCs w:val="28"/>
        </w:rPr>
        <w:t>А.</w:t>
      </w:r>
      <w:r w:rsidR="004B2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3E62">
        <w:rPr>
          <w:rFonts w:ascii="Times New Roman" w:hAnsi="Times New Roman" w:cs="Times New Roman"/>
          <w:sz w:val="28"/>
          <w:szCs w:val="28"/>
        </w:rPr>
        <w:t>Г. Точилина, И.</w:t>
      </w:r>
      <w:r w:rsidR="004B2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3E62">
        <w:rPr>
          <w:rFonts w:ascii="Times New Roman" w:hAnsi="Times New Roman" w:cs="Times New Roman"/>
          <w:sz w:val="28"/>
          <w:szCs w:val="28"/>
        </w:rPr>
        <w:t>В. Бело</w:t>
      </w:r>
      <w:r>
        <w:rPr>
          <w:rFonts w:ascii="Times New Roman" w:hAnsi="Times New Roman" w:cs="Times New Roman"/>
          <w:sz w:val="28"/>
          <w:szCs w:val="28"/>
        </w:rPr>
        <w:t>ва, Н.</w:t>
      </w:r>
      <w:r w:rsidR="004B2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А. Новикова, Т.</w:t>
      </w:r>
      <w:r w:rsidR="004B2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П. Иванова //Журнал МедиАль. – 2014. – №</w:t>
      </w:r>
      <w:r w:rsidRPr="005D53B6">
        <w:rPr>
          <w:rFonts w:ascii="Times New Roman" w:hAnsi="Times New Roman" w:cs="Times New Roman"/>
          <w:sz w:val="28"/>
          <w:szCs w:val="28"/>
        </w:rPr>
        <w:t xml:space="preserve"> 2 (12).</w:t>
      </w:r>
      <w:r w:rsidRPr="0063270B">
        <w:rPr>
          <w:rFonts w:ascii="Times New Roman" w:hAnsi="Times New Roman" w:cs="Times New Roman"/>
          <w:sz w:val="28"/>
          <w:szCs w:val="28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63270B">
        <w:rPr>
          <w:rFonts w:ascii="Times New Roman" w:hAnsi="Times New Roman" w:cs="Times New Roman"/>
          <w:sz w:val="28"/>
          <w:szCs w:val="28"/>
        </w:rPr>
        <w:t>. 29-44.</w:t>
      </w:r>
    </w:p>
    <w:p w:rsidR="007C7367" w:rsidRPr="00EA309C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3270B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63270B">
        <w:rPr>
          <w:rFonts w:ascii="Times New Roman" w:hAnsi="Times New Roman" w:cs="Times New Roman"/>
          <w:sz w:val="28"/>
          <w:szCs w:val="28"/>
        </w:rPr>
        <w:t xml:space="preserve">. </w:t>
      </w:r>
      <w:r w:rsidRPr="005D53B6">
        <w:rPr>
          <w:rFonts w:ascii="Times New Roman" w:hAnsi="Times New Roman" w:cs="Times New Roman"/>
          <w:sz w:val="28"/>
          <w:szCs w:val="28"/>
        </w:rPr>
        <w:t>Сорока</w:t>
      </w:r>
      <w:r w:rsidR="004B2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</w:rPr>
        <w:t>В</w:t>
      </w:r>
      <w:r w:rsidRPr="0063270B">
        <w:rPr>
          <w:rFonts w:ascii="Times New Roman" w:hAnsi="Times New Roman" w:cs="Times New Roman"/>
          <w:sz w:val="28"/>
          <w:szCs w:val="28"/>
        </w:rPr>
        <w:t xml:space="preserve">. </w:t>
      </w:r>
      <w:r w:rsidRPr="005D53B6">
        <w:rPr>
          <w:rFonts w:ascii="Times New Roman" w:hAnsi="Times New Roman" w:cs="Times New Roman"/>
          <w:sz w:val="28"/>
          <w:szCs w:val="28"/>
        </w:rPr>
        <w:t>І</w:t>
      </w:r>
      <w:r w:rsidRPr="0063270B">
        <w:rPr>
          <w:rFonts w:ascii="Times New Roman" w:hAnsi="Times New Roman" w:cs="Times New Roman"/>
          <w:sz w:val="28"/>
          <w:szCs w:val="28"/>
        </w:rPr>
        <w:t xml:space="preserve">. </w:t>
      </w:r>
      <w:r w:rsidRPr="005D53B6">
        <w:rPr>
          <w:rFonts w:ascii="Times New Roman" w:hAnsi="Times New Roman" w:cs="Times New Roman"/>
          <w:sz w:val="28"/>
          <w:szCs w:val="28"/>
        </w:rPr>
        <w:t>Властивості</w:t>
      </w:r>
      <w:r w:rsidR="004B2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</w:rPr>
        <w:t>штамів</w:t>
      </w:r>
      <w:r w:rsidR="004B2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</w:rPr>
        <w:t>мікроорганізмів</w:t>
      </w:r>
      <w:r w:rsidR="004B2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4867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4B25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D4867">
        <w:rPr>
          <w:rFonts w:ascii="Times New Roman" w:hAnsi="Times New Roman" w:cs="Times New Roman"/>
          <w:i/>
          <w:sz w:val="28"/>
          <w:szCs w:val="28"/>
          <w:lang w:val="en-US"/>
        </w:rPr>
        <w:t>plantarum</w:t>
      </w:r>
      <w:r w:rsidR="004B25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  <w:lang w:val="en-US"/>
        </w:rPr>
        <w:t>L</w:t>
      </w:r>
      <w:r w:rsidRPr="0063270B">
        <w:rPr>
          <w:rFonts w:ascii="Times New Roman" w:hAnsi="Times New Roman" w:cs="Times New Roman"/>
          <w:sz w:val="28"/>
          <w:szCs w:val="28"/>
        </w:rPr>
        <w:t xml:space="preserve">5 </w:t>
      </w:r>
      <w:r w:rsidRPr="005D53B6">
        <w:rPr>
          <w:rFonts w:ascii="Times New Roman" w:hAnsi="Times New Roman" w:cs="Times New Roman"/>
          <w:sz w:val="28"/>
          <w:szCs w:val="28"/>
        </w:rPr>
        <w:t>і</w:t>
      </w:r>
      <w:r w:rsidR="004B2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4867">
        <w:rPr>
          <w:rFonts w:ascii="Times New Roman" w:hAnsi="Times New Roman" w:cs="Times New Roman"/>
          <w:i/>
          <w:sz w:val="28"/>
          <w:szCs w:val="28"/>
          <w:lang w:val="en-US"/>
        </w:rPr>
        <w:t>Bacillus</w:t>
      </w:r>
      <w:r w:rsidR="004B25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D4867">
        <w:rPr>
          <w:rFonts w:ascii="Times New Roman" w:hAnsi="Times New Roman" w:cs="Times New Roman"/>
          <w:i/>
          <w:sz w:val="28"/>
          <w:szCs w:val="28"/>
          <w:lang w:val="en-US"/>
        </w:rPr>
        <w:t>subtilis</w:t>
      </w:r>
      <w:r w:rsidR="004B253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63270B">
        <w:rPr>
          <w:rFonts w:ascii="Times New Roman" w:hAnsi="Times New Roman" w:cs="Times New Roman"/>
          <w:sz w:val="28"/>
          <w:szCs w:val="28"/>
        </w:rPr>
        <w:t xml:space="preserve">3 </w:t>
      </w:r>
      <w:r w:rsidRPr="005D53B6">
        <w:rPr>
          <w:rFonts w:ascii="Times New Roman" w:hAnsi="Times New Roman" w:cs="Times New Roman"/>
          <w:sz w:val="28"/>
          <w:szCs w:val="28"/>
        </w:rPr>
        <w:t>та</w:t>
      </w:r>
      <w:r w:rsidR="004B25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</w:rPr>
        <w:t>перспективи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</w:rPr>
        <w:t>їх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</w:rPr>
        <w:t>застосування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</w:rPr>
        <w:t>у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</w:rPr>
        <w:t>тваринництві</w:t>
      </w:r>
      <w:r w:rsidRPr="0063270B">
        <w:rPr>
          <w:rFonts w:ascii="Times New Roman" w:hAnsi="Times New Roman" w:cs="Times New Roman"/>
          <w:sz w:val="28"/>
          <w:szCs w:val="28"/>
        </w:rPr>
        <w:t xml:space="preserve"> / </w:t>
      </w:r>
      <w:r w:rsidRPr="005D53B6">
        <w:rPr>
          <w:rFonts w:ascii="Times New Roman" w:hAnsi="Times New Roman" w:cs="Times New Roman"/>
          <w:sz w:val="28"/>
          <w:szCs w:val="28"/>
        </w:rPr>
        <w:t>В</w:t>
      </w:r>
      <w:r w:rsidRPr="0063270B">
        <w:rPr>
          <w:rFonts w:ascii="Times New Roman" w:hAnsi="Times New Roman" w:cs="Times New Roman"/>
          <w:sz w:val="28"/>
          <w:szCs w:val="28"/>
        </w:rPr>
        <w:t xml:space="preserve">. </w:t>
      </w:r>
      <w:r w:rsidRPr="005D53B6">
        <w:rPr>
          <w:rFonts w:ascii="Times New Roman" w:hAnsi="Times New Roman" w:cs="Times New Roman"/>
          <w:sz w:val="28"/>
          <w:szCs w:val="28"/>
        </w:rPr>
        <w:t>І</w:t>
      </w:r>
      <w:r w:rsidRPr="0063270B">
        <w:rPr>
          <w:rFonts w:ascii="Times New Roman" w:hAnsi="Times New Roman" w:cs="Times New Roman"/>
          <w:sz w:val="28"/>
          <w:szCs w:val="28"/>
        </w:rPr>
        <w:t xml:space="preserve">. </w:t>
      </w:r>
      <w:r w:rsidRPr="005D53B6">
        <w:rPr>
          <w:rFonts w:ascii="Times New Roman" w:hAnsi="Times New Roman" w:cs="Times New Roman"/>
          <w:sz w:val="28"/>
          <w:szCs w:val="28"/>
        </w:rPr>
        <w:t>Сорока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Божок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70B">
        <w:rPr>
          <w:rFonts w:ascii="Times New Roman" w:hAnsi="Times New Roman" w:cs="Times New Roman"/>
          <w:sz w:val="28"/>
          <w:szCs w:val="28"/>
        </w:rPr>
        <w:t>,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Дерев’янко,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Г.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М. Дяченко,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І. Прокопенко,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7550">
        <w:rPr>
          <w:rFonts w:ascii="Times New Roman" w:hAnsi="Times New Roman" w:cs="Times New Roman"/>
          <w:sz w:val="28"/>
          <w:szCs w:val="28"/>
          <w:lang w:val="uk-UA"/>
        </w:rPr>
        <w:t>О. Агеєв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3270B">
        <w:rPr>
          <w:rFonts w:ascii="Times New Roman" w:hAnsi="Times New Roman" w:cs="Times New Roman"/>
          <w:sz w:val="28"/>
          <w:szCs w:val="28"/>
        </w:rPr>
        <w:t>//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</w:rPr>
        <w:t>Сільськогосподарська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53B6">
        <w:rPr>
          <w:rFonts w:ascii="Times New Roman" w:hAnsi="Times New Roman" w:cs="Times New Roman"/>
          <w:sz w:val="28"/>
          <w:szCs w:val="28"/>
        </w:rPr>
        <w:t>мікробіологія</w:t>
      </w:r>
      <w:r w:rsidRPr="0063270B">
        <w:rPr>
          <w:rFonts w:ascii="Times New Roman" w:hAnsi="Times New Roman" w:cs="Times New Roman"/>
          <w:sz w:val="28"/>
          <w:szCs w:val="28"/>
        </w:rPr>
        <w:t>. – 2009.</w:t>
      </w:r>
      <w:r>
        <w:rPr>
          <w:rFonts w:ascii="Times New Roman" w:hAnsi="Times New Roman" w:cs="Times New Roman"/>
          <w:sz w:val="28"/>
          <w:szCs w:val="28"/>
        </w:rPr>
        <w:t xml:space="preserve"> – №</w:t>
      </w:r>
      <w:r w:rsidRPr="00EA309C">
        <w:rPr>
          <w:rFonts w:ascii="Times New Roman" w:hAnsi="Times New Roman" w:cs="Times New Roman"/>
          <w:sz w:val="28"/>
          <w:szCs w:val="28"/>
        </w:rPr>
        <w:t>10  –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A309C">
        <w:rPr>
          <w:rFonts w:ascii="Times New Roman" w:hAnsi="Times New Roman" w:cs="Times New Roman"/>
          <w:sz w:val="28"/>
          <w:szCs w:val="28"/>
        </w:rPr>
        <w:t>. 124-132.</w:t>
      </w:r>
    </w:p>
    <w:p w:rsidR="007C7367" w:rsidRPr="002F223F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5DE0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5A5DE0">
        <w:rPr>
          <w:rFonts w:ascii="Times New Roman" w:hAnsi="Times New Roman" w:cs="Times New Roman"/>
          <w:sz w:val="28"/>
          <w:szCs w:val="28"/>
        </w:rPr>
        <w:t xml:space="preserve">. </w:t>
      </w:r>
      <w:r w:rsidRPr="00B724F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A5DE0">
        <w:rPr>
          <w:rFonts w:ascii="Times New Roman" w:hAnsi="Times New Roman" w:cs="Times New Roman"/>
          <w:sz w:val="28"/>
          <w:szCs w:val="28"/>
        </w:rPr>
        <w:t xml:space="preserve">трашнова І. В. </w:t>
      </w:r>
      <w:r w:rsidRPr="00B724F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A5DE0">
        <w:rPr>
          <w:rFonts w:ascii="Times New Roman" w:hAnsi="Times New Roman" w:cs="Times New Roman"/>
          <w:sz w:val="28"/>
          <w:szCs w:val="28"/>
        </w:rPr>
        <w:t>творення і оцінка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5DE0">
        <w:rPr>
          <w:rFonts w:ascii="Times New Roman" w:hAnsi="Times New Roman" w:cs="Times New Roman"/>
          <w:sz w:val="28"/>
          <w:szCs w:val="28"/>
        </w:rPr>
        <w:t>біотехнологічної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5DE0">
        <w:rPr>
          <w:rFonts w:ascii="Times New Roman" w:hAnsi="Times New Roman" w:cs="Times New Roman"/>
          <w:sz w:val="28"/>
          <w:szCs w:val="28"/>
        </w:rPr>
        <w:t>цінності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A5DE0">
        <w:rPr>
          <w:rFonts w:ascii="Times New Roman" w:hAnsi="Times New Roman" w:cs="Times New Roman"/>
          <w:sz w:val="28"/>
          <w:szCs w:val="28"/>
        </w:rPr>
        <w:t xml:space="preserve">композицій лактобактерій / І. В. </w:t>
      </w:r>
      <w:r w:rsidRPr="00B724F4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5A5DE0">
        <w:rPr>
          <w:rFonts w:ascii="Times New Roman" w:hAnsi="Times New Roman" w:cs="Times New Roman"/>
          <w:sz w:val="28"/>
          <w:szCs w:val="28"/>
        </w:rPr>
        <w:t>трашнова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5A5DE0">
        <w:rPr>
          <w:rFonts w:ascii="Times New Roman" w:hAnsi="Times New Roman" w:cs="Times New Roman"/>
          <w:sz w:val="28"/>
          <w:szCs w:val="28"/>
        </w:rPr>
        <w:t>А. І. Матковська, О. В. Басюл //Мікробіолог</w:t>
      </w:r>
      <w:r>
        <w:rPr>
          <w:rFonts w:ascii="Times New Roman" w:hAnsi="Times New Roman" w:cs="Times New Roman"/>
          <w:sz w:val="28"/>
          <w:szCs w:val="28"/>
        </w:rPr>
        <w:t>ія і біотехнологія. – 2016. – №</w:t>
      </w:r>
      <w:r w:rsidRPr="005A5DE0">
        <w:rPr>
          <w:rFonts w:ascii="Times New Roman" w:hAnsi="Times New Roman" w:cs="Times New Roman"/>
          <w:sz w:val="28"/>
          <w:szCs w:val="28"/>
        </w:rPr>
        <w:t xml:space="preserve"> 2.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A5DE0">
        <w:rPr>
          <w:rFonts w:ascii="Times New Roman" w:hAnsi="Times New Roman" w:cs="Times New Roman"/>
          <w:sz w:val="28"/>
          <w:szCs w:val="28"/>
        </w:rPr>
        <w:t>. 61-74.</w:t>
      </w:r>
    </w:p>
    <w:p w:rsidR="007C7367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30. </w:t>
      </w:r>
      <w:r>
        <w:rPr>
          <w:rFonts w:ascii="Times New Roman" w:hAnsi="Times New Roman" w:cs="Times New Roman"/>
          <w:sz w:val="28"/>
          <w:szCs w:val="28"/>
        </w:rPr>
        <w:t>Субботина М. С.</w:t>
      </w:r>
      <w:r w:rsidRPr="002F223F">
        <w:rPr>
          <w:rFonts w:ascii="Times New Roman" w:hAnsi="Times New Roman" w:cs="Times New Roman"/>
          <w:sz w:val="28"/>
          <w:szCs w:val="28"/>
        </w:rPr>
        <w:t xml:space="preserve"> Исследование бактериоцинов, продуцируемых бактериями рода </w:t>
      </w:r>
      <w:r w:rsidRPr="00097170">
        <w:rPr>
          <w:rFonts w:ascii="Times New Roman" w:hAnsi="Times New Roman" w:cs="Times New Roman"/>
          <w:i/>
          <w:sz w:val="28"/>
          <w:szCs w:val="28"/>
        </w:rPr>
        <w:t>Lactobacillus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>
        <w:rPr>
          <w:rFonts w:ascii="Times New Roman" w:hAnsi="Times New Roman" w:cs="Times New Roman"/>
          <w:sz w:val="28"/>
          <w:szCs w:val="28"/>
        </w:rPr>
        <w:t>И. А.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Лундовских </w:t>
      </w:r>
      <w:r w:rsidRPr="002F223F">
        <w:rPr>
          <w:rFonts w:ascii="Times New Roman" w:hAnsi="Times New Roman" w:cs="Times New Roman"/>
          <w:sz w:val="28"/>
          <w:szCs w:val="28"/>
        </w:rPr>
        <w:t>//Общество. Наука. Инновации (НПК-2017). – 2017. – С. 190-195.</w:t>
      </w:r>
    </w:p>
    <w:p w:rsidR="007C7367" w:rsidRPr="00953364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 w:rsidRPr="002F22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239D1">
        <w:rPr>
          <w:rFonts w:ascii="Times New Roman" w:hAnsi="Times New Roman" w:cs="Times New Roman"/>
          <w:sz w:val="28"/>
          <w:szCs w:val="28"/>
          <w:lang w:val="uk-UA"/>
        </w:rPr>
        <w:t>Філімонов В. М</w:t>
      </w:r>
      <w:r w:rsidRPr="002F22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239D1">
        <w:rPr>
          <w:rFonts w:ascii="Times New Roman" w:hAnsi="Times New Roman" w:cs="Times New Roman"/>
          <w:sz w:val="28"/>
          <w:szCs w:val="28"/>
          <w:lang w:val="uk-UA"/>
        </w:rPr>
        <w:t xml:space="preserve">Вплив консорціума штамів </w:t>
      </w:r>
      <w:r w:rsidRPr="004D4867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r w:rsidR="00D4571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D4867">
        <w:rPr>
          <w:rFonts w:ascii="Times New Roman" w:hAnsi="Times New Roman" w:cs="Times New Roman"/>
          <w:i/>
          <w:sz w:val="28"/>
          <w:szCs w:val="28"/>
          <w:lang w:val="uk-UA"/>
        </w:rPr>
        <w:t>plantarum</w:t>
      </w:r>
      <w:r w:rsidRPr="004239D1">
        <w:rPr>
          <w:rFonts w:ascii="Times New Roman" w:hAnsi="Times New Roman" w:cs="Times New Roman"/>
          <w:sz w:val="28"/>
          <w:szCs w:val="28"/>
          <w:lang w:val="uk-UA"/>
        </w:rPr>
        <w:t xml:space="preserve"> на ростові характеристики паростків салату </w:t>
      </w:r>
      <w:r w:rsidRPr="004D4867">
        <w:rPr>
          <w:rFonts w:ascii="Times New Roman" w:hAnsi="Times New Roman" w:cs="Times New Roman"/>
          <w:i/>
          <w:sz w:val="28"/>
          <w:szCs w:val="28"/>
          <w:lang w:val="uk-UA"/>
        </w:rPr>
        <w:t>Lactuca</w:t>
      </w:r>
      <w:r w:rsidR="00D4571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D4867">
        <w:rPr>
          <w:rFonts w:ascii="Times New Roman" w:hAnsi="Times New Roman" w:cs="Times New Roman"/>
          <w:i/>
          <w:sz w:val="28"/>
          <w:szCs w:val="28"/>
          <w:lang w:val="uk-UA"/>
        </w:rPr>
        <w:t>sativa</w:t>
      </w:r>
      <w:r w:rsidR="00D4571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4239D1">
        <w:rPr>
          <w:rFonts w:ascii="Times New Roman" w:hAnsi="Times New Roman" w:cs="Times New Roman"/>
          <w:sz w:val="28"/>
          <w:szCs w:val="28"/>
          <w:lang w:val="uk-UA"/>
        </w:rPr>
        <w:t>L</w:t>
      </w:r>
      <w:r w:rsidRPr="002F223F">
        <w:rPr>
          <w:rFonts w:ascii="Times New Roman" w:hAnsi="Times New Roman" w:cs="Times New Roman"/>
          <w:sz w:val="28"/>
          <w:szCs w:val="28"/>
          <w:lang w:val="uk-UA"/>
        </w:rPr>
        <w:t>. /</w:t>
      </w:r>
      <w:r w:rsidRPr="004239D1">
        <w:rPr>
          <w:rFonts w:ascii="Times New Roman" w:hAnsi="Times New Roman" w:cs="Times New Roman"/>
          <w:sz w:val="28"/>
          <w:szCs w:val="28"/>
          <w:lang w:val="uk-UA"/>
        </w:rPr>
        <w:t>В. М</w:t>
      </w:r>
      <w:r w:rsidRPr="002F223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4239D1">
        <w:rPr>
          <w:rFonts w:ascii="Times New Roman" w:hAnsi="Times New Roman" w:cs="Times New Roman"/>
          <w:sz w:val="28"/>
          <w:szCs w:val="28"/>
          <w:lang w:val="uk-UA"/>
        </w:rPr>
        <w:t>Філімонов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A5BD1">
        <w:rPr>
          <w:rFonts w:ascii="Times New Roman" w:hAnsi="Times New Roman" w:cs="Times New Roman"/>
          <w:sz w:val="28"/>
          <w:szCs w:val="28"/>
          <w:lang w:val="uk-UA"/>
        </w:rPr>
        <w:t xml:space="preserve">А. </w:t>
      </w:r>
      <w:r w:rsidRPr="00DA5BD1">
        <w:rPr>
          <w:rFonts w:ascii="Times New Roman" w:hAnsi="Times New Roman" w:cs="Times New Roman"/>
          <w:sz w:val="28"/>
          <w:szCs w:val="28"/>
          <w:lang w:val="uk-UA"/>
        </w:rPr>
        <w:lastRenderedPageBreak/>
        <w:t>Г. Мерліч</w:t>
      </w:r>
      <w:r w:rsidRPr="002F223F">
        <w:rPr>
          <w:rFonts w:ascii="Times New Roman" w:hAnsi="Times New Roman" w:cs="Times New Roman"/>
          <w:sz w:val="28"/>
          <w:szCs w:val="28"/>
          <w:lang w:val="uk-UA"/>
        </w:rPr>
        <w:t>, Н. В. Ліманська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39D1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39D1">
        <w:rPr>
          <w:rFonts w:ascii="Times New Roman" w:hAnsi="Times New Roman" w:cs="Times New Roman"/>
          <w:sz w:val="28"/>
          <w:szCs w:val="28"/>
          <w:lang w:val="uk-UA"/>
        </w:rPr>
        <w:t xml:space="preserve">Вісник Одеського національного університету. Біологія. – 2016. – </w:t>
      </w:r>
      <w:r>
        <w:rPr>
          <w:rFonts w:ascii="Times New Roman" w:hAnsi="Times New Roman" w:cs="Times New Roman"/>
          <w:sz w:val="28"/>
          <w:szCs w:val="28"/>
          <w:lang w:val="uk-UA"/>
        </w:rPr>
        <w:t>Т . 21. – №</w:t>
      </w:r>
      <w:r w:rsidRPr="004239D1">
        <w:rPr>
          <w:rFonts w:ascii="Times New Roman" w:hAnsi="Times New Roman" w:cs="Times New Roman"/>
          <w:sz w:val="28"/>
          <w:szCs w:val="28"/>
          <w:lang w:val="uk-UA"/>
        </w:rPr>
        <w:t xml:space="preserve"> 1 (38).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4239D1">
        <w:rPr>
          <w:rFonts w:ascii="Times New Roman" w:hAnsi="Times New Roman" w:cs="Times New Roman"/>
          <w:sz w:val="28"/>
          <w:szCs w:val="28"/>
          <w:lang w:val="uk-UA"/>
        </w:rPr>
        <w:t>. 143-152.</w:t>
      </w:r>
    </w:p>
    <w:p w:rsidR="007C7367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32. Функ И. А.</w:t>
      </w:r>
      <w:r w:rsidRPr="00FD0BC3">
        <w:rPr>
          <w:rFonts w:ascii="Times New Roman" w:hAnsi="Times New Roman" w:cs="Times New Roman"/>
          <w:sz w:val="28"/>
          <w:szCs w:val="28"/>
          <w:lang w:val="uk-UA"/>
        </w:rPr>
        <w:t xml:space="preserve"> Оценка антагонистической активности коллекционных штаммов </w:t>
      </w:r>
      <w:r w:rsidRPr="00097170">
        <w:rPr>
          <w:rFonts w:ascii="Times New Roman" w:hAnsi="Times New Roman" w:cs="Times New Roman"/>
          <w:i/>
          <w:sz w:val="28"/>
          <w:szCs w:val="28"/>
          <w:lang w:val="uk-UA"/>
        </w:rPr>
        <w:t>Lactobacillus plantarum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/А. Н.</w:t>
      </w:r>
      <w:r w:rsidR="00D457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Иркитова </w:t>
      </w:r>
      <w:r w:rsidRPr="00FD0BC3">
        <w:rPr>
          <w:rFonts w:ascii="Times New Roman" w:hAnsi="Times New Roman" w:cs="Times New Roman"/>
          <w:sz w:val="28"/>
          <w:szCs w:val="28"/>
          <w:lang w:val="uk-UA"/>
        </w:rPr>
        <w:t>//Acta Biologica Sibirica. – 2015. – Т. 1. – №. 1-2.</w:t>
      </w:r>
    </w:p>
    <w:p w:rsidR="007C7367" w:rsidRPr="00FD0BC3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33.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 xml:space="preserve"> Шугай М. О. Антагоністична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>активність як критерій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>відбору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>молочнокислих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>бактерій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>біотехнології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>молочних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>ферментованих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 xml:space="preserve">продуктів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>М. О. Шугай //Продовольчі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53364">
        <w:rPr>
          <w:rFonts w:ascii="Times New Roman" w:hAnsi="Times New Roman" w:cs="Times New Roman"/>
          <w:sz w:val="28"/>
          <w:szCs w:val="28"/>
          <w:lang w:val="uk-UA"/>
        </w:rPr>
        <w:t xml:space="preserve">ресурси. </w:t>
      </w:r>
      <w:r w:rsidRPr="00FD0BC3">
        <w:rPr>
          <w:rFonts w:ascii="Times New Roman" w:hAnsi="Times New Roman" w:cs="Times New Roman"/>
          <w:sz w:val="28"/>
          <w:szCs w:val="28"/>
          <w:lang w:val="uk-UA"/>
        </w:rPr>
        <w:t xml:space="preserve">Серія: Технічні науки. – 2015. – № 4.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D0BC3">
        <w:rPr>
          <w:rFonts w:ascii="Times New Roman" w:hAnsi="Times New Roman" w:cs="Times New Roman"/>
          <w:sz w:val="28"/>
          <w:szCs w:val="28"/>
          <w:lang w:val="uk-UA"/>
        </w:rPr>
        <w:t>. 69-74.</w:t>
      </w:r>
    </w:p>
    <w:p w:rsidR="007C7367" w:rsidRPr="00953364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</w:t>
      </w:r>
      <w:r w:rsidRPr="00DA5BD1">
        <w:rPr>
          <w:rFonts w:ascii="Times New Roman" w:hAnsi="Times New Roman" w:cs="Times New Roman"/>
          <w:sz w:val="28"/>
          <w:szCs w:val="28"/>
        </w:rPr>
        <w:t xml:space="preserve">. Яруллина Д. Р. Бактерии рода </w:t>
      </w:r>
      <w:r w:rsidRPr="004D4867">
        <w:rPr>
          <w:rFonts w:ascii="Times New Roman" w:hAnsi="Times New Roman" w:cs="Times New Roman"/>
          <w:i/>
          <w:sz w:val="28"/>
          <w:szCs w:val="28"/>
        </w:rPr>
        <w:t>Lactobacillus</w:t>
      </w:r>
      <w:r w:rsidRPr="00DA5BD1">
        <w:rPr>
          <w:rFonts w:ascii="Times New Roman" w:hAnsi="Times New Roman" w:cs="Times New Roman"/>
          <w:sz w:val="28"/>
          <w:szCs w:val="28"/>
        </w:rPr>
        <w:t>: общая характеристика и методы работы с ними / Д. Р. Яруллина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85816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85816">
        <w:rPr>
          <w:rFonts w:ascii="Times New Roman" w:hAnsi="Times New Roman" w:cs="Times New Roman"/>
          <w:sz w:val="28"/>
          <w:szCs w:val="28"/>
          <w:lang w:val="uk-UA"/>
        </w:rPr>
        <w:t>Ф. Фахруллин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5BD1">
        <w:rPr>
          <w:rFonts w:ascii="Times New Roman" w:hAnsi="Times New Roman" w:cs="Times New Roman"/>
          <w:sz w:val="28"/>
          <w:szCs w:val="28"/>
        </w:rPr>
        <w:t>//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A5BD1">
        <w:rPr>
          <w:rFonts w:ascii="Times New Roman" w:hAnsi="Times New Roman" w:cs="Times New Roman"/>
          <w:sz w:val="28"/>
          <w:szCs w:val="28"/>
        </w:rPr>
        <w:t>Казань: Казанский университет. – 2014. – 51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DA5BD1">
        <w:rPr>
          <w:rFonts w:ascii="Times New Roman" w:hAnsi="Times New Roman" w:cs="Times New Roman"/>
          <w:sz w:val="28"/>
          <w:szCs w:val="28"/>
        </w:rPr>
        <w:t>.</w:t>
      </w:r>
    </w:p>
    <w:p w:rsidR="007C7367" w:rsidRPr="003B7FBA" w:rsidRDefault="007C7367" w:rsidP="007C7367">
      <w:pPr>
        <w:spacing w:after="0" w:line="360" w:lineRule="auto"/>
        <w:contextualSpacing/>
        <w:mirrorIndents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35</w:t>
      </w:r>
      <w:r w:rsidRPr="003B7FBA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B7FBA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Bergey</w:t>
      </w:r>
      <w:r w:rsidR="00980FB4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B7FBA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D.H.</w:t>
      </w:r>
      <w:r w:rsidRPr="003B7FBA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Bergey’s manual of systematic bacteriology: volume 3: The Firmicutes </w:t>
      </w:r>
      <w:r w:rsidRPr="003B7FBA">
        <w:rPr>
          <w:rStyle w:val="edition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2nd ed.</w:t>
      </w:r>
      <w:r w:rsidRPr="003B7F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3B7FBA">
        <w:rPr>
          <w:rFonts w:ascii="Times New Roman" w:eastAsia="Noto Sans CJK SC Regular" w:hAnsi="Times New Roman" w:cs="Times New Roman"/>
          <w:sz w:val="28"/>
          <w:szCs w:val="28"/>
          <w:lang w:val="en-US"/>
        </w:rPr>
        <w:t>/</w:t>
      </w:r>
      <w:r w:rsidRPr="003B7F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3B7FBA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F.</w:t>
      </w:r>
      <w:r w:rsidR="00980FB4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B7FBA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C. Harrison</w:t>
      </w:r>
      <w:r w:rsidRPr="003B7F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, </w:t>
      </w:r>
      <w:r w:rsidRPr="003B7FBA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R.</w:t>
      </w:r>
      <w:r w:rsidR="00980FB4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B7FBA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S. Breed</w:t>
      </w:r>
      <w:r w:rsidRPr="003B7F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, </w:t>
      </w:r>
      <w:r w:rsidRPr="003B7FBA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B.</w:t>
      </w:r>
      <w:r w:rsidR="00980FB4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B7FBA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W. Hammer</w:t>
      </w:r>
      <w:r w:rsidRPr="003B7F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 xml:space="preserve">, </w:t>
      </w:r>
      <w:r w:rsidRPr="003B7FBA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F.</w:t>
      </w:r>
      <w:r w:rsidR="00980FB4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3B7FBA">
        <w:rPr>
          <w:rStyle w:val="author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M. Huntoon //</w:t>
      </w:r>
      <w:r w:rsidRPr="003B7F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  The Williams &amp; Wilkins Co., </w:t>
      </w:r>
      <w:r w:rsidRPr="003B7FBA">
        <w:rPr>
          <w:rStyle w:val="publisherlocation"/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Baltimore</w:t>
      </w:r>
      <w:r w:rsidRPr="003B7FBA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en-US"/>
        </w:rPr>
        <w:t>.</w:t>
      </w:r>
      <w:r w:rsidRPr="003B7FBA">
        <w:rPr>
          <w:rFonts w:ascii="Times New Roman" w:eastAsia="Noto Sans CJK SC Regular" w:hAnsi="Times New Roman" w:cs="Times New Roman"/>
          <w:sz w:val="28"/>
          <w:szCs w:val="28"/>
          <w:lang w:val="en-US"/>
        </w:rPr>
        <w:t xml:space="preserve"> – 1993. – P. 20.</w:t>
      </w:r>
    </w:p>
    <w:p w:rsidR="007C7367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 w:rsidRPr="003B7FBA">
        <w:rPr>
          <w:rFonts w:ascii="Times New Roman" w:hAnsi="Times New Roman" w:cs="Times New Roman"/>
          <w:sz w:val="28"/>
          <w:szCs w:val="28"/>
          <w:lang w:val="en-US"/>
        </w:rPr>
        <w:t>. Cebeci</w:t>
      </w:r>
      <w:r w:rsidRPr="00142AA2">
        <w:rPr>
          <w:rFonts w:ascii="Times New Roman" w:hAnsi="Times New Roman" w:cs="Times New Roman"/>
          <w:sz w:val="28"/>
          <w:szCs w:val="28"/>
          <w:lang w:val="en-US"/>
        </w:rPr>
        <w:t xml:space="preserve"> 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42AA2">
        <w:rPr>
          <w:rFonts w:ascii="Times New Roman" w:hAnsi="Times New Roman" w:cs="Times New Roman"/>
          <w:sz w:val="28"/>
          <w:szCs w:val="28"/>
          <w:lang w:val="en-US"/>
        </w:rPr>
        <w:t xml:space="preserve">Properties of potential probiotic </w:t>
      </w:r>
      <w:r w:rsidRPr="004D4867">
        <w:rPr>
          <w:rFonts w:ascii="Times New Roman" w:hAnsi="Times New Roman" w:cs="Times New Roman"/>
          <w:i/>
          <w:sz w:val="28"/>
          <w:szCs w:val="28"/>
          <w:lang w:val="en-US"/>
        </w:rPr>
        <w:t>Lactobacillus plantarum</w:t>
      </w:r>
      <w:r w:rsidRPr="00142AA2">
        <w:rPr>
          <w:rFonts w:ascii="Times New Roman" w:hAnsi="Times New Roman" w:cs="Times New Roman"/>
          <w:sz w:val="28"/>
          <w:szCs w:val="28"/>
          <w:lang w:val="en-US"/>
        </w:rPr>
        <w:t xml:space="preserve"> strains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Pr="00142AA2">
        <w:rPr>
          <w:rFonts w:ascii="Times New Roman" w:hAnsi="Times New Roman" w:cs="Times New Roman"/>
          <w:sz w:val="28"/>
          <w:szCs w:val="28"/>
          <w:lang w:val="en-US"/>
        </w:rPr>
        <w:t>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3B7FBA">
        <w:rPr>
          <w:rFonts w:ascii="Times New Roman" w:hAnsi="Times New Roman" w:cs="Times New Roman"/>
          <w:sz w:val="28"/>
          <w:szCs w:val="28"/>
          <w:lang w:val="en-US"/>
        </w:rPr>
        <w:t>Cebeci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C. </w:t>
      </w:r>
      <w:r w:rsidRPr="00142AA2">
        <w:rPr>
          <w:rFonts w:ascii="Times New Roman" w:hAnsi="Times New Roman" w:cs="Times New Roman"/>
          <w:sz w:val="28"/>
          <w:szCs w:val="28"/>
          <w:lang w:val="en-US"/>
        </w:rPr>
        <w:t xml:space="preserve">Gürakan //Food Microbiology. – 2003. – </w:t>
      </w:r>
      <w:r>
        <w:rPr>
          <w:rFonts w:ascii="Times New Roman" w:hAnsi="Times New Roman" w:cs="Times New Roman"/>
          <w:sz w:val="28"/>
          <w:szCs w:val="28"/>
          <w:lang w:val="en-US"/>
        </w:rPr>
        <w:t>V. 20. – №</w:t>
      </w:r>
      <w:r w:rsidRPr="00142AA2">
        <w:rPr>
          <w:rFonts w:ascii="Times New Roman" w:hAnsi="Times New Roman" w:cs="Times New Roman"/>
          <w:sz w:val="28"/>
          <w:szCs w:val="28"/>
          <w:lang w:val="en-US"/>
        </w:rPr>
        <w:t xml:space="preserve"> 5. –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142AA2">
        <w:rPr>
          <w:rFonts w:ascii="Times New Roman" w:hAnsi="Times New Roman" w:cs="Times New Roman"/>
          <w:sz w:val="28"/>
          <w:szCs w:val="28"/>
          <w:lang w:val="en-US"/>
        </w:rPr>
        <w:t>. 511-518.</w:t>
      </w:r>
    </w:p>
    <w:p w:rsidR="00E562F7" w:rsidRPr="00C2498D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7831">
        <w:rPr>
          <w:rFonts w:ascii="Times New Roman" w:hAnsi="Times New Roman" w:cs="Times New Roman"/>
          <w:sz w:val="28"/>
          <w:szCs w:val="28"/>
          <w:lang w:val="uk-UA"/>
        </w:rPr>
        <w:t xml:space="preserve">37. </w:t>
      </w:r>
      <w:r w:rsidR="00E562F7" w:rsidRPr="00B07831">
        <w:rPr>
          <w:rFonts w:ascii="Times New Roman" w:hAnsi="Times New Roman" w:cs="Times New Roman"/>
          <w:sz w:val="28"/>
          <w:szCs w:val="28"/>
          <w:lang w:val="uk-UA"/>
        </w:rPr>
        <w:t>Daranas</w:t>
      </w:r>
      <w:r w:rsidR="00E562F7">
        <w:rPr>
          <w:rFonts w:ascii="Times New Roman" w:hAnsi="Times New Roman" w:cs="Times New Roman"/>
          <w:sz w:val="28"/>
          <w:szCs w:val="28"/>
          <w:lang w:val="uk-UA"/>
        </w:rPr>
        <w:t xml:space="preserve"> N.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1919" w:rsidRPr="00E562F7">
        <w:rPr>
          <w:rFonts w:ascii="Times New Roman" w:hAnsi="Times New Roman" w:cs="Times New Roman"/>
          <w:sz w:val="28"/>
          <w:szCs w:val="28"/>
          <w:lang w:val="uk-UA"/>
        </w:rPr>
        <w:t xml:space="preserve">Biological control of bacterial plant diseases with </w:t>
      </w:r>
      <w:r w:rsidR="00711919" w:rsidRPr="0094078C">
        <w:rPr>
          <w:rFonts w:ascii="Times New Roman" w:hAnsi="Times New Roman" w:cs="Times New Roman"/>
          <w:i/>
          <w:sz w:val="28"/>
          <w:szCs w:val="28"/>
          <w:lang w:val="uk-UA"/>
        </w:rPr>
        <w:t xml:space="preserve">Lactobacillus plantarum </w:t>
      </w:r>
      <w:r w:rsidR="00711919" w:rsidRPr="00E562F7">
        <w:rPr>
          <w:rFonts w:ascii="Times New Roman" w:hAnsi="Times New Roman" w:cs="Times New Roman"/>
          <w:sz w:val="28"/>
          <w:szCs w:val="28"/>
          <w:lang w:val="uk-UA"/>
        </w:rPr>
        <w:t>strains selected for their broad</w:t>
      </w:r>
      <w:r w:rsidR="00711919" w:rsidRPr="00E562F7">
        <w:rPr>
          <w:rFonts w:ascii="Cambria Math" w:hAnsi="Cambria Math" w:cs="Cambria Math"/>
          <w:sz w:val="28"/>
          <w:szCs w:val="28"/>
          <w:lang w:val="uk-UA"/>
        </w:rPr>
        <w:t>‐</w:t>
      </w:r>
      <w:r w:rsidR="00711919" w:rsidRPr="00E562F7">
        <w:rPr>
          <w:rFonts w:ascii="Times New Roman" w:hAnsi="Times New Roman" w:cs="Times New Roman"/>
          <w:sz w:val="28"/>
          <w:szCs w:val="28"/>
          <w:lang w:val="uk-UA"/>
        </w:rPr>
        <w:t xml:space="preserve">spectrum activity </w:t>
      </w:r>
      <w:r w:rsidR="00711919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N.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 w:rsidRPr="00B07831">
        <w:rPr>
          <w:rFonts w:ascii="Times New Roman" w:hAnsi="Times New Roman" w:cs="Times New Roman"/>
          <w:sz w:val="28"/>
          <w:szCs w:val="28"/>
          <w:lang w:val="uk-UA"/>
        </w:rPr>
        <w:t>Daranas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1919" w:rsidRPr="00E562F7">
        <w:rPr>
          <w:rFonts w:ascii="Times New Roman" w:hAnsi="Times New Roman" w:cs="Times New Roman"/>
          <w:sz w:val="28"/>
          <w:szCs w:val="28"/>
          <w:lang w:val="uk-UA"/>
        </w:rPr>
        <w:t>G.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62F7" w:rsidRPr="00E562F7">
        <w:rPr>
          <w:rFonts w:ascii="Times New Roman" w:hAnsi="Times New Roman" w:cs="Times New Roman"/>
          <w:sz w:val="28"/>
          <w:szCs w:val="28"/>
          <w:lang w:val="uk-UA"/>
        </w:rPr>
        <w:t xml:space="preserve">Roselló, </w:t>
      </w:r>
      <w:r w:rsidR="00711919">
        <w:rPr>
          <w:rFonts w:ascii="Times New Roman" w:hAnsi="Times New Roman" w:cs="Times New Roman"/>
          <w:sz w:val="28"/>
          <w:szCs w:val="28"/>
          <w:lang w:val="uk-UA"/>
        </w:rPr>
        <w:t>J.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62F7" w:rsidRPr="00E562F7">
        <w:rPr>
          <w:rFonts w:ascii="Times New Roman" w:hAnsi="Times New Roman" w:cs="Times New Roman"/>
          <w:sz w:val="28"/>
          <w:szCs w:val="28"/>
          <w:lang w:val="uk-UA"/>
        </w:rPr>
        <w:t xml:space="preserve">Cabrefiga, </w:t>
      </w:r>
      <w:r w:rsidR="00711919">
        <w:rPr>
          <w:rFonts w:ascii="Times New Roman" w:hAnsi="Times New Roman" w:cs="Times New Roman"/>
          <w:sz w:val="28"/>
          <w:szCs w:val="28"/>
          <w:lang w:val="uk-UA"/>
        </w:rPr>
        <w:t>I.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62F7" w:rsidRPr="00E562F7">
        <w:rPr>
          <w:rFonts w:ascii="Times New Roman" w:hAnsi="Times New Roman" w:cs="Times New Roman"/>
          <w:sz w:val="28"/>
          <w:szCs w:val="28"/>
          <w:lang w:val="uk-UA"/>
        </w:rPr>
        <w:t xml:space="preserve">Donati, </w:t>
      </w:r>
      <w:r w:rsidR="00711919">
        <w:rPr>
          <w:rFonts w:ascii="Times New Roman" w:hAnsi="Times New Roman" w:cs="Times New Roman"/>
          <w:sz w:val="28"/>
          <w:szCs w:val="28"/>
          <w:lang w:val="en-US"/>
        </w:rPr>
        <w:t>et al //</w:t>
      </w:r>
      <w:r w:rsidR="00711919">
        <w:rPr>
          <w:rFonts w:ascii="Times New Roman" w:hAnsi="Times New Roman" w:cs="Times New Roman"/>
          <w:sz w:val="28"/>
          <w:szCs w:val="28"/>
          <w:lang w:val="uk-UA"/>
        </w:rPr>
        <w:t>Annals of Applied Biology</w:t>
      </w:r>
      <w:r w:rsidR="0071191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711919" w:rsidRPr="00142AA2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711919">
        <w:rPr>
          <w:rFonts w:ascii="Times New Roman" w:hAnsi="Times New Roman" w:cs="Times New Roman"/>
          <w:sz w:val="28"/>
          <w:szCs w:val="28"/>
          <w:lang w:val="uk-UA"/>
        </w:rPr>
        <w:t>2019</w:t>
      </w:r>
      <w:r w:rsidR="00711919" w:rsidRPr="00E562F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11919" w:rsidRPr="00142AA2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711919">
        <w:rPr>
          <w:rFonts w:ascii="Times New Roman" w:hAnsi="Times New Roman" w:cs="Times New Roman"/>
          <w:sz w:val="28"/>
          <w:szCs w:val="28"/>
          <w:lang w:val="en-US"/>
        </w:rPr>
        <w:t xml:space="preserve">V. </w:t>
      </w:r>
      <w:r w:rsidR="00711919">
        <w:rPr>
          <w:rFonts w:ascii="Times New Roman" w:hAnsi="Times New Roman" w:cs="Times New Roman"/>
          <w:sz w:val="28"/>
          <w:szCs w:val="28"/>
          <w:lang w:val="uk-UA"/>
        </w:rPr>
        <w:t>174(1)</w:t>
      </w:r>
      <w:r w:rsidR="0071191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711919" w:rsidRPr="00142AA2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711919">
        <w:rPr>
          <w:rFonts w:ascii="Times New Roman" w:hAnsi="Times New Roman" w:cs="Times New Roman"/>
          <w:sz w:val="28"/>
          <w:szCs w:val="28"/>
          <w:lang w:val="en-US"/>
        </w:rPr>
        <w:t xml:space="preserve"> P. </w:t>
      </w:r>
      <w:r w:rsidR="00E562F7" w:rsidRPr="00E562F7">
        <w:rPr>
          <w:rFonts w:ascii="Times New Roman" w:hAnsi="Times New Roman" w:cs="Times New Roman"/>
          <w:sz w:val="28"/>
          <w:szCs w:val="28"/>
          <w:lang w:val="uk-UA"/>
        </w:rPr>
        <w:t xml:space="preserve"> 92-105.</w:t>
      </w:r>
    </w:p>
    <w:p w:rsidR="007C7367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38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. De Man J. D.</w:t>
      </w:r>
      <w:r w:rsidR="007C7367" w:rsidRPr="00CE58F5">
        <w:rPr>
          <w:rFonts w:ascii="Times New Roman" w:hAnsi="Times New Roman" w:cs="Times New Roman"/>
          <w:sz w:val="28"/>
          <w:szCs w:val="28"/>
          <w:lang w:val="uk-UA"/>
        </w:rPr>
        <w:t xml:space="preserve"> Medium for the cultivation of lactobacilli 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J.D. De Man, </w:t>
      </w:r>
      <w:r w:rsidR="007C7367" w:rsidRPr="00CE58F5">
        <w:rPr>
          <w:rFonts w:ascii="Times New Roman" w:hAnsi="Times New Roman" w:cs="Times New Roman"/>
          <w:sz w:val="28"/>
          <w:szCs w:val="28"/>
          <w:lang w:val="uk-UA"/>
        </w:rPr>
        <w:t>M.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CE58F5">
        <w:rPr>
          <w:rFonts w:ascii="Times New Roman" w:hAnsi="Times New Roman" w:cs="Times New Roman"/>
          <w:sz w:val="28"/>
          <w:szCs w:val="28"/>
          <w:lang w:val="uk-UA"/>
        </w:rPr>
        <w:t>Rogosa,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CE58F5">
        <w:rPr>
          <w:rFonts w:ascii="Times New Roman" w:hAnsi="Times New Roman" w:cs="Times New Roman"/>
          <w:sz w:val="28"/>
          <w:szCs w:val="28"/>
          <w:lang w:val="uk-UA"/>
        </w:rPr>
        <w:t>M.</w:t>
      </w:r>
      <w:r w:rsidR="00980FB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CE58F5">
        <w:rPr>
          <w:rFonts w:ascii="Times New Roman" w:hAnsi="Times New Roman" w:cs="Times New Roman"/>
          <w:sz w:val="28"/>
          <w:szCs w:val="28"/>
          <w:lang w:val="uk-UA"/>
        </w:rPr>
        <w:t>E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C7367" w:rsidRPr="00CE58F5">
        <w:rPr>
          <w:rFonts w:ascii="Times New Roman" w:hAnsi="Times New Roman" w:cs="Times New Roman"/>
          <w:sz w:val="28"/>
          <w:szCs w:val="28"/>
          <w:lang w:val="uk-UA"/>
        </w:rPr>
        <w:t xml:space="preserve"> Sharpe // J. Appl. Bacteriol. – 1960.– 23. – P. 130–135.</w:t>
      </w:r>
    </w:p>
    <w:p w:rsidR="007C7367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7831">
        <w:rPr>
          <w:rFonts w:ascii="Times New Roman" w:hAnsi="Times New Roman" w:cs="Times New Roman"/>
          <w:sz w:val="28"/>
          <w:szCs w:val="28"/>
          <w:lang w:val="uk-UA"/>
        </w:rPr>
        <w:t xml:space="preserve">39. </w:t>
      </w:r>
      <w:r w:rsidR="007C7367" w:rsidRPr="00B07831">
        <w:rPr>
          <w:rFonts w:ascii="Times New Roman" w:hAnsi="Times New Roman" w:cs="Times New Roman"/>
          <w:sz w:val="28"/>
          <w:szCs w:val="28"/>
          <w:lang w:val="uk-UA"/>
        </w:rPr>
        <w:t>Drsomnath De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7C7367" w:rsidRPr="007C7367">
        <w:rPr>
          <w:rFonts w:ascii="Times New Roman" w:hAnsi="Times New Roman" w:cs="Times New Roman"/>
          <w:sz w:val="28"/>
          <w:szCs w:val="28"/>
          <w:lang w:val="uk-UA"/>
        </w:rPr>
        <w:t xml:space="preserve">Study the effects of seed germination and plant growth promoting activity of </w:t>
      </w:r>
      <w:r w:rsidR="007C7367" w:rsidRPr="00B533F9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r w:rsidR="007C7367" w:rsidRPr="007C7367">
        <w:rPr>
          <w:rFonts w:ascii="Times New Roman" w:hAnsi="Times New Roman" w:cs="Times New Roman"/>
          <w:sz w:val="28"/>
          <w:szCs w:val="28"/>
          <w:lang w:val="uk-UA"/>
        </w:rPr>
        <w:t xml:space="preserve"> sp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B533F9" w:rsidRPr="00B07831">
        <w:rPr>
          <w:rFonts w:ascii="Times New Roman" w:hAnsi="Times New Roman" w:cs="Times New Roman"/>
          <w:sz w:val="28"/>
          <w:szCs w:val="28"/>
          <w:lang w:val="uk-UA"/>
        </w:rPr>
        <w:t>De Drsomnath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Atanupramanik,  Kr. Adity,  Das, </w:t>
      </w:r>
      <w:r w:rsidR="007C7367" w:rsidRPr="007C7367">
        <w:rPr>
          <w:rFonts w:ascii="Times New Roman" w:hAnsi="Times New Roman" w:cs="Times New Roman"/>
          <w:sz w:val="28"/>
          <w:szCs w:val="28"/>
          <w:lang w:val="uk-UA"/>
        </w:rPr>
        <w:t xml:space="preserve"> P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C7367" w:rsidRPr="007C7367">
        <w:rPr>
          <w:rFonts w:ascii="Times New Roman" w:hAnsi="Times New Roman" w:cs="Times New Roman"/>
          <w:sz w:val="28"/>
          <w:szCs w:val="28"/>
          <w:lang w:val="uk-UA"/>
        </w:rPr>
        <w:t xml:space="preserve"> Suchismita 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r w:rsidR="007C7367" w:rsidRPr="007C7367">
        <w:rPr>
          <w:rFonts w:ascii="Times New Roman" w:hAnsi="Times New Roman" w:cs="Times New Roman"/>
          <w:sz w:val="28"/>
          <w:szCs w:val="28"/>
          <w:lang w:val="uk-UA"/>
        </w:rPr>
        <w:t>International Journal of Research in Pharmacy and Pharmaceutical Sciences</w:t>
      </w:r>
      <w:r w:rsidR="007C7367" w:rsidRPr="00CE58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2018. </w:t>
      </w:r>
      <w:r w:rsidR="007C7367" w:rsidRPr="00CE58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. 3</w:t>
      </w:r>
      <w:r w:rsidR="007C7367" w:rsidRPr="007C73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C7367" w:rsidRPr="00CE58F5">
        <w:rPr>
          <w:rFonts w:ascii="Times New Roman" w:hAnsi="Times New Roman" w:cs="Times New Roman"/>
          <w:sz w:val="28"/>
          <w:szCs w:val="28"/>
          <w:lang w:val="uk-UA"/>
        </w:rPr>
        <w:t>–P.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1-3.</w:t>
      </w:r>
    </w:p>
    <w:p w:rsidR="007C7367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. Dunya S</w:t>
      </w:r>
      <w:r w:rsidR="007C7367" w:rsidRPr="00D54F86">
        <w:rPr>
          <w:rFonts w:ascii="Times New Roman" w:hAnsi="Times New Roman" w:cs="Times New Roman"/>
          <w:sz w:val="28"/>
          <w:szCs w:val="28"/>
          <w:lang w:val="uk-UA"/>
        </w:rPr>
        <w:t xml:space="preserve">. Einsatz von </w:t>
      </w:r>
      <w:r w:rsidR="007C7367" w:rsidRPr="001E5A44">
        <w:rPr>
          <w:rFonts w:ascii="Times New Roman" w:hAnsi="Times New Roman" w:cs="Times New Roman"/>
          <w:i/>
          <w:sz w:val="28"/>
          <w:szCs w:val="28"/>
          <w:lang w:val="uk-UA"/>
        </w:rPr>
        <w:t>Bacillus subtilis</w:t>
      </w:r>
      <w:r w:rsidR="007C7367" w:rsidRPr="00D54F86">
        <w:rPr>
          <w:rFonts w:ascii="Times New Roman" w:hAnsi="Times New Roman" w:cs="Times New Roman"/>
          <w:sz w:val="28"/>
          <w:szCs w:val="28"/>
          <w:lang w:val="uk-UA"/>
        </w:rPr>
        <w:t xml:space="preserve"> und </w:t>
      </w:r>
      <w:r w:rsidR="007C7367" w:rsidRPr="001E5A44">
        <w:rPr>
          <w:rFonts w:ascii="Times New Roman" w:hAnsi="Times New Roman" w:cs="Times New Roman"/>
          <w:i/>
          <w:sz w:val="28"/>
          <w:szCs w:val="28"/>
          <w:lang w:val="uk-UA"/>
        </w:rPr>
        <w:t>Lactobacillus</w:t>
      </w:r>
      <w:r w:rsidR="007C7367" w:rsidRPr="00D54F86">
        <w:rPr>
          <w:rFonts w:ascii="Times New Roman" w:hAnsi="Times New Roman" w:cs="Times New Roman"/>
          <w:sz w:val="28"/>
          <w:szCs w:val="28"/>
          <w:lang w:val="uk-UA"/>
        </w:rPr>
        <w:t>-Stämmen zur Entwicklung technischer Vegetationssysteme für die Gleisbettnaturierung. Gesunde Pflanzen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S. Dunya, </w:t>
      </w:r>
      <w:r w:rsidR="007C7367" w:rsidRPr="00D54F86">
        <w:rPr>
          <w:rFonts w:ascii="Times New Roman" w:hAnsi="Times New Roman" w:cs="Times New Roman"/>
          <w:sz w:val="28"/>
          <w:szCs w:val="28"/>
          <w:lang w:val="uk-UA"/>
        </w:rPr>
        <w:t>T.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Kistner</w:t>
      </w:r>
      <w:r w:rsidR="007C7367" w:rsidRPr="00D54F86">
        <w:rPr>
          <w:rFonts w:ascii="Times New Roman" w:hAnsi="Times New Roman" w:cs="Times New Roman"/>
          <w:sz w:val="28"/>
          <w:szCs w:val="28"/>
          <w:lang w:val="uk-UA"/>
        </w:rPr>
        <w:t>, H. Grüneberg, et al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//–2005.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 xml:space="preserve"> –V.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57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. – P.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193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7C7367" w:rsidRPr="00D54F86">
        <w:rPr>
          <w:rFonts w:ascii="Times New Roman" w:hAnsi="Times New Roman" w:cs="Times New Roman"/>
          <w:sz w:val="28"/>
          <w:szCs w:val="28"/>
          <w:lang w:val="uk-UA"/>
        </w:rPr>
        <w:t>198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A2F09" w:rsidRPr="006A2F09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07831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41. </w:t>
      </w:r>
      <w:r w:rsidR="006A2F09" w:rsidRPr="00B07831">
        <w:rPr>
          <w:rFonts w:ascii="Times New Roman" w:hAnsi="Times New Roman" w:cs="Times New Roman"/>
          <w:sz w:val="28"/>
          <w:szCs w:val="28"/>
          <w:lang w:val="en-US"/>
        </w:rPr>
        <w:t>Gias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>si</w:t>
      </w:r>
      <w:r w:rsidR="006A2F09" w:rsidRPr="006A2F09">
        <w:rPr>
          <w:rFonts w:ascii="Times New Roman" w:hAnsi="Times New Roman" w:cs="Times New Roman"/>
          <w:sz w:val="28"/>
          <w:szCs w:val="28"/>
          <w:lang w:val="en-US"/>
        </w:rPr>
        <w:t xml:space="preserve"> V.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2F09" w:rsidRPr="006A2F09">
        <w:rPr>
          <w:rFonts w:ascii="Times New Roman" w:hAnsi="Times New Roman" w:cs="Times New Roman"/>
          <w:sz w:val="28"/>
          <w:szCs w:val="28"/>
          <w:lang w:val="en-US"/>
        </w:rPr>
        <w:t>Bacteria as growth-promoti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>ng agents for citrus rootstocks /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V. Giassi, </w:t>
      </w:r>
      <w:r w:rsidR="006A2F09" w:rsidRPr="006A2F09">
        <w:rPr>
          <w:rFonts w:ascii="Times New Roman" w:hAnsi="Times New Roman" w:cs="Times New Roman"/>
          <w:sz w:val="28"/>
          <w:szCs w:val="28"/>
          <w:lang w:val="en-US"/>
        </w:rPr>
        <w:t>C.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 xml:space="preserve"> Kiritani, </w:t>
      </w:r>
      <w:r w:rsidR="006A2F09" w:rsidRPr="006A2F09">
        <w:rPr>
          <w:rFonts w:ascii="Times New Roman" w:hAnsi="Times New Roman" w:cs="Times New Roman"/>
          <w:sz w:val="28"/>
          <w:szCs w:val="28"/>
          <w:lang w:val="en-US"/>
        </w:rPr>
        <w:t xml:space="preserve">K. C. 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>Kupper //Microbiological research.</w:t>
      </w:r>
      <w:r w:rsidR="006A2F0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 xml:space="preserve"> 2016. </w:t>
      </w:r>
      <w:r w:rsidR="006A2F0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 xml:space="preserve"> V. 190.</w:t>
      </w:r>
      <w:r w:rsidR="006A2F0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6A2F09" w:rsidRPr="006A2F09">
        <w:rPr>
          <w:rFonts w:ascii="Times New Roman" w:hAnsi="Times New Roman" w:cs="Times New Roman"/>
          <w:sz w:val="28"/>
          <w:szCs w:val="28"/>
          <w:lang w:val="en-US"/>
        </w:rPr>
        <w:t>46-54.</w:t>
      </w:r>
    </w:p>
    <w:p w:rsidR="007C7367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42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C7367" w:rsidRPr="007A78FC">
        <w:rPr>
          <w:rFonts w:ascii="Times New Roman" w:hAnsi="Times New Roman" w:cs="Times New Roman"/>
          <w:sz w:val="28"/>
          <w:szCs w:val="28"/>
          <w:lang w:val="en-US"/>
        </w:rPr>
        <w:t>Goffin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7A78FC">
        <w:rPr>
          <w:rFonts w:ascii="Times New Roman" w:hAnsi="Times New Roman" w:cs="Times New Roman"/>
          <w:sz w:val="28"/>
          <w:szCs w:val="28"/>
          <w:lang w:val="en-US"/>
        </w:rPr>
        <w:t xml:space="preserve">P. Understanding the physiology of </w:t>
      </w:r>
      <w:r w:rsidR="007C7367" w:rsidRPr="003F69F5">
        <w:rPr>
          <w:rFonts w:ascii="Times New Roman" w:hAnsi="Times New Roman" w:cs="Times New Roman"/>
          <w:i/>
          <w:sz w:val="28"/>
          <w:szCs w:val="28"/>
          <w:lang w:val="en-US"/>
        </w:rPr>
        <w:t>Lactobacillus plantarum</w:t>
      </w:r>
      <w:r w:rsidR="007C7367" w:rsidRPr="007A78FC">
        <w:rPr>
          <w:rFonts w:ascii="Times New Roman" w:hAnsi="Times New Roman" w:cs="Times New Roman"/>
          <w:sz w:val="28"/>
          <w:szCs w:val="28"/>
          <w:lang w:val="en-US"/>
        </w:rPr>
        <w:t xml:space="preserve"> at zero growth / B. De Bunt, M. Giovane, et al. // Molecular 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Systems Biology. – 2010. – Vol.</w:t>
      </w:r>
      <w:r w:rsidR="007C7367" w:rsidRPr="007A78FC">
        <w:rPr>
          <w:rFonts w:ascii="Times New Roman" w:hAnsi="Times New Roman" w:cs="Times New Roman"/>
          <w:sz w:val="28"/>
          <w:szCs w:val="28"/>
          <w:lang w:val="en-US"/>
        </w:rPr>
        <w:t>6.</w:t>
      </w:r>
    </w:p>
    <w:p w:rsidR="006A2F09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7831">
        <w:rPr>
          <w:rFonts w:ascii="Times New Roman" w:hAnsi="Times New Roman" w:cs="Times New Roman"/>
          <w:sz w:val="28"/>
          <w:szCs w:val="28"/>
          <w:lang w:val="uk-UA"/>
        </w:rPr>
        <w:t xml:space="preserve">43. </w:t>
      </w:r>
      <w:r w:rsidR="006A2F09" w:rsidRPr="00B07831">
        <w:rPr>
          <w:rFonts w:ascii="Times New Roman" w:hAnsi="Times New Roman" w:cs="Times New Roman"/>
          <w:sz w:val="28"/>
          <w:szCs w:val="28"/>
          <w:lang w:val="uk-UA"/>
        </w:rPr>
        <w:t>Kang</w:t>
      </w:r>
      <w:r w:rsidR="006A2F09">
        <w:rPr>
          <w:rFonts w:ascii="Times New Roman" w:hAnsi="Times New Roman" w:cs="Times New Roman"/>
          <w:sz w:val="28"/>
          <w:szCs w:val="28"/>
          <w:lang w:val="uk-UA"/>
        </w:rPr>
        <w:t xml:space="preserve"> S. M.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2F09" w:rsidRPr="006A2F09">
        <w:rPr>
          <w:rFonts w:ascii="Times New Roman" w:hAnsi="Times New Roman" w:cs="Times New Roman"/>
          <w:sz w:val="28"/>
          <w:szCs w:val="28"/>
          <w:lang w:val="uk-UA"/>
        </w:rPr>
        <w:t>Cucumber performance is improved by inoculation with plant growth-promoting microorganisms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>S.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M., Kang, </w:t>
      </w:r>
      <w:r w:rsidR="006A2F09">
        <w:rPr>
          <w:rFonts w:ascii="Times New Roman" w:hAnsi="Times New Roman" w:cs="Times New Roman"/>
          <w:sz w:val="28"/>
          <w:szCs w:val="28"/>
          <w:lang w:val="uk-UA"/>
        </w:rPr>
        <w:t>R.</w:t>
      </w:r>
      <w:r w:rsidR="006A2F09" w:rsidRPr="006A2F09">
        <w:rPr>
          <w:rFonts w:ascii="Times New Roman" w:hAnsi="Times New Roman" w:cs="Times New Roman"/>
          <w:sz w:val="28"/>
          <w:szCs w:val="28"/>
          <w:lang w:val="uk-UA"/>
        </w:rPr>
        <w:t xml:space="preserve"> Radhakrishnan, </w:t>
      </w:r>
      <w:r w:rsidR="006A2F09">
        <w:rPr>
          <w:rFonts w:ascii="Times New Roman" w:hAnsi="Times New Roman" w:cs="Times New Roman"/>
          <w:sz w:val="28"/>
          <w:szCs w:val="28"/>
          <w:lang w:val="uk-UA"/>
        </w:rPr>
        <w:t>Y. H.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2F09" w:rsidRPr="006A2F09">
        <w:rPr>
          <w:rFonts w:ascii="Times New Roman" w:hAnsi="Times New Roman" w:cs="Times New Roman"/>
          <w:sz w:val="28"/>
          <w:szCs w:val="28"/>
          <w:lang w:val="uk-UA"/>
        </w:rPr>
        <w:t>You, A. L.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2F09" w:rsidRPr="006A2F09">
        <w:rPr>
          <w:rFonts w:ascii="Times New Roman" w:hAnsi="Times New Roman" w:cs="Times New Roman"/>
          <w:sz w:val="28"/>
          <w:szCs w:val="28"/>
          <w:lang w:val="uk-UA"/>
        </w:rPr>
        <w:t xml:space="preserve">Khan, </w:t>
      </w:r>
      <w:r w:rsidR="003621F7">
        <w:rPr>
          <w:rFonts w:ascii="Times New Roman" w:hAnsi="Times New Roman" w:cs="Times New Roman"/>
          <w:sz w:val="28"/>
          <w:szCs w:val="28"/>
          <w:lang w:val="en-US"/>
        </w:rPr>
        <w:t xml:space="preserve">et al. // </w:t>
      </w:r>
      <w:r w:rsidR="006A2F09" w:rsidRPr="006A2F09">
        <w:rPr>
          <w:rFonts w:ascii="Times New Roman" w:hAnsi="Times New Roman" w:cs="Times New Roman"/>
          <w:sz w:val="28"/>
          <w:szCs w:val="28"/>
          <w:lang w:val="uk-UA"/>
        </w:rPr>
        <w:t>Acta Agriculturae Scandinavica,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 xml:space="preserve"> Section B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="003621F7">
        <w:rPr>
          <w:rFonts w:ascii="Times New Roman" w:hAnsi="Times New Roman" w:cs="Times New Roman"/>
          <w:sz w:val="28"/>
          <w:szCs w:val="28"/>
          <w:lang w:val="uk-UA"/>
        </w:rPr>
        <w:t>Soil &amp; Plant Science</w:t>
      </w:r>
      <w:r w:rsidR="003621F7">
        <w:rPr>
          <w:rFonts w:ascii="Times New Roman" w:hAnsi="Times New Roman" w:cs="Times New Roman"/>
          <w:sz w:val="28"/>
          <w:szCs w:val="28"/>
          <w:lang w:val="en-US"/>
        </w:rPr>
        <w:t>. –</w:t>
      </w:r>
      <w:r w:rsidR="003621F7">
        <w:rPr>
          <w:rFonts w:ascii="Times New Roman" w:hAnsi="Times New Roman" w:cs="Times New Roman"/>
          <w:sz w:val="28"/>
          <w:szCs w:val="28"/>
          <w:lang w:val="uk-UA"/>
        </w:rPr>
        <w:t>2015</w:t>
      </w:r>
      <w:r w:rsidR="003621F7" w:rsidRPr="006A2F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621F7">
        <w:rPr>
          <w:rFonts w:ascii="Times New Roman" w:hAnsi="Times New Roman" w:cs="Times New Roman"/>
          <w:sz w:val="28"/>
          <w:szCs w:val="28"/>
          <w:lang w:val="en-US"/>
        </w:rPr>
        <w:t>– V.</w:t>
      </w:r>
      <w:r w:rsidR="003621F7">
        <w:rPr>
          <w:rFonts w:ascii="Times New Roman" w:hAnsi="Times New Roman" w:cs="Times New Roman"/>
          <w:sz w:val="28"/>
          <w:szCs w:val="28"/>
          <w:lang w:val="uk-UA"/>
        </w:rPr>
        <w:t>65(1)</w:t>
      </w:r>
      <w:r w:rsidR="003621F7">
        <w:rPr>
          <w:rFonts w:ascii="Times New Roman" w:hAnsi="Times New Roman" w:cs="Times New Roman"/>
          <w:sz w:val="28"/>
          <w:szCs w:val="28"/>
          <w:lang w:val="en-US"/>
        </w:rPr>
        <w:t>. – P.</w:t>
      </w:r>
      <w:r w:rsidR="006A2F09" w:rsidRPr="006A2F09">
        <w:rPr>
          <w:rFonts w:ascii="Times New Roman" w:hAnsi="Times New Roman" w:cs="Times New Roman"/>
          <w:sz w:val="28"/>
          <w:szCs w:val="28"/>
          <w:lang w:val="uk-UA"/>
        </w:rPr>
        <w:t xml:space="preserve"> 36-44.</w:t>
      </w:r>
    </w:p>
    <w:p w:rsidR="00B54DC1" w:rsidRPr="00B54DC1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7831">
        <w:rPr>
          <w:rFonts w:ascii="Times New Roman" w:hAnsi="Times New Roman" w:cs="Times New Roman"/>
          <w:sz w:val="28"/>
          <w:szCs w:val="28"/>
          <w:lang w:val="uk-UA"/>
        </w:rPr>
        <w:t xml:space="preserve">44. </w:t>
      </w:r>
      <w:r w:rsidR="001A6400" w:rsidRPr="00B07831">
        <w:rPr>
          <w:rFonts w:ascii="Times New Roman" w:hAnsi="Times New Roman" w:cs="Times New Roman"/>
          <w:sz w:val="28"/>
          <w:szCs w:val="28"/>
          <w:lang w:val="uk-UA"/>
        </w:rPr>
        <w:t>Lamont</w:t>
      </w:r>
      <w:r w:rsidR="00B54DC1" w:rsidRPr="00B07831">
        <w:rPr>
          <w:rFonts w:ascii="Times New Roman" w:hAnsi="Times New Roman" w:cs="Times New Roman"/>
          <w:sz w:val="28"/>
          <w:szCs w:val="28"/>
          <w:lang w:val="uk-UA"/>
        </w:rPr>
        <w:t xml:space="preserve"> J. R.</w:t>
      </w:r>
      <w:r w:rsidR="00B54DC1" w:rsidRPr="00B54DC1">
        <w:rPr>
          <w:rFonts w:ascii="Times New Roman" w:hAnsi="Times New Roman" w:cs="Times New Roman"/>
          <w:sz w:val="28"/>
          <w:szCs w:val="28"/>
          <w:lang w:val="uk-UA"/>
        </w:rPr>
        <w:t xml:space="preserve"> From yogurt to yield: Potential applications of lactic acid bacteria in plant production</w:t>
      </w:r>
      <w:r w:rsidR="00B54DC1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J.R. Lamont, </w:t>
      </w:r>
      <w:r w:rsidR="00B54DC1">
        <w:rPr>
          <w:rFonts w:ascii="Times New Roman" w:hAnsi="Times New Roman" w:cs="Times New Roman"/>
          <w:sz w:val="28"/>
          <w:szCs w:val="28"/>
          <w:lang w:val="uk-UA"/>
        </w:rPr>
        <w:t>O.</w:t>
      </w:r>
      <w:r w:rsidR="00B54DC1" w:rsidRPr="00B54DC1">
        <w:rPr>
          <w:rFonts w:ascii="Times New Roman" w:hAnsi="Times New Roman" w:cs="Times New Roman"/>
          <w:sz w:val="28"/>
          <w:szCs w:val="28"/>
          <w:lang w:val="uk-UA"/>
        </w:rPr>
        <w:t xml:space="preserve"> Wilkins, M.</w:t>
      </w:r>
      <w:r w:rsidR="00B54DC1">
        <w:rPr>
          <w:rFonts w:ascii="Times New Roman" w:hAnsi="Times New Roman" w:cs="Times New Roman"/>
          <w:sz w:val="28"/>
          <w:szCs w:val="28"/>
          <w:lang w:val="uk-UA"/>
        </w:rPr>
        <w:t xml:space="preserve"> Bywater-Ekegärd,</w:t>
      </w:r>
      <w:r w:rsidR="00B54DC1" w:rsidRPr="00B54DC1">
        <w:rPr>
          <w:rFonts w:ascii="Times New Roman" w:hAnsi="Times New Roman" w:cs="Times New Roman"/>
          <w:sz w:val="28"/>
          <w:szCs w:val="28"/>
          <w:lang w:val="uk-UA"/>
        </w:rPr>
        <w:t xml:space="preserve"> D. L. </w:t>
      </w:r>
      <w:r w:rsidR="00B54DC1">
        <w:rPr>
          <w:rFonts w:ascii="Times New Roman" w:hAnsi="Times New Roman" w:cs="Times New Roman"/>
          <w:sz w:val="28"/>
          <w:szCs w:val="28"/>
          <w:lang w:val="uk-UA"/>
        </w:rPr>
        <w:t xml:space="preserve">Smith //Soil Biology and Biochemistry. </w:t>
      </w:r>
      <w:r w:rsidR="00B54DC1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B54DC1">
        <w:rPr>
          <w:rFonts w:ascii="Times New Roman" w:hAnsi="Times New Roman" w:cs="Times New Roman"/>
          <w:sz w:val="28"/>
          <w:szCs w:val="28"/>
          <w:lang w:val="uk-UA"/>
        </w:rPr>
        <w:t xml:space="preserve"> 2017. </w:t>
      </w:r>
      <w:r w:rsidR="00B54DC1">
        <w:rPr>
          <w:rFonts w:ascii="Times New Roman" w:hAnsi="Times New Roman" w:cs="Times New Roman"/>
          <w:sz w:val="28"/>
          <w:szCs w:val="28"/>
          <w:lang w:val="en-US"/>
        </w:rPr>
        <w:t xml:space="preserve">–V. </w:t>
      </w:r>
      <w:r w:rsidR="00B54DC1">
        <w:rPr>
          <w:rFonts w:ascii="Times New Roman" w:hAnsi="Times New Roman" w:cs="Times New Roman"/>
          <w:sz w:val="28"/>
          <w:szCs w:val="28"/>
          <w:lang w:val="uk-UA"/>
        </w:rPr>
        <w:t>111</w:t>
      </w:r>
      <w:r w:rsidR="00B54DC1">
        <w:rPr>
          <w:rFonts w:ascii="Times New Roman" w:hAnsi="Times New Roman" w:cs="Times New Roman"/>
          <w:sz w:val="28"/>
          <w:szCs w:val="28"/>
          <w:lang w:val="en-US"/>
        </w:rPr>
        <w:t>. –P.</w:t>
      </w:r>
      <w:r w:rsidR="00B54DC1" w:rsidRPr="00B54DC1">
        <w:rPr>
          <w:rFonts w:ascii="Times New Roman" w:hAnsi="Times New Roman" w:cs="Times New Roman"/>
          <w:sz w:val="28"/>
          <w:szCs w:val="28"/>
          <w:lang w:val="uk-UA"/>
        </w:rPr>
        <w:t>1-9.</w:t>
      </w:r>
    </w:p>
    <w:p w:rsidR="007C7367" w:rsidRPr="00B533F9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45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. Limanska N.</w:t>
      </w:r>
      <w:r w:rsidR="007C7367"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 Effect of </w:t>
      </w:r>
      <w:r w:rsidR="007C7367" w:rsidRPr="00097170">
        <w:rPr>
          <w:rFonts w:ascii="Times New Roman" w:hAnsi="Times New Roman" w:cs="Times New Roman"/>
          <w:i/>
          <w:sz w:val="28"/>
          <w:szCs w:val="28"/>
          <w:lang w:val="uk-UA"/>
        </w:rPr>
        <w:t>Lactobacillus plantarum</w:t>
      </w:r>
      <w:r w:rsidR="007C7367"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 on germination andgrowth of tomato seedlings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N. Limanska, </w:t>
      </w:r>
      <w:r w:rsidR="007C7367" w:rsidRPr="00E81259">
        <w:rPr>
          <w:rFonts w:ascii="Times New Roman" w:hAnsi="Times New Roman" w:cs="Times New Roman"/>
          <w:sz w:val="28"/>
          <w:szCs w:val="28"/>
          <w:lang w:val="uk-UA"/>
        </w:rPr>
        <w:t>T.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E81259">
        <w:rPr>
          <w:rFonts w:ascii="Times New Roman" w:hAnsi="Times New Roman" w:cs="Times New Roman"/>
          <w:sz w:val="28"/>
          <w:szCs w:val="28"/>
          <w:lang w:val="uk-UA"/>
        </w:rPr>
        <w:t>Ivanytsia,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O.</w:t>
      </w:r>
      <w:r w:rsidR="007C7367" w:rsidRPr="00E81259">
        <w:rPr>
          <w:rFonts w:ascii="Times New Roman" w:hAnsi="Times New Roman" w:cs="Times New Roman"/>
          <w:sz w:val="28"/>
          <w:szCs w:val="28"/>
          <w:lang w:val="uk-UA"/>
        </w:rPr>
        <w:t xml:space="preserve"> Basiul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K. </w:t>
      </w:r>
      <w:r w:rsidR="007C7367" w:rsidRPr="00E81259">
        <w:rPr>
          <w:rFonts w:ascii="Times New Roman" w:hAnsi="Times New Roman" w:cs="Times New Roman"/>
          <w:sz w:val="28"/>
          <w:szCs w:val="28"/>
          <w:lang w:val="uk-UA"/>
        </w:rPr>
        <w:t>Kryl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ova, V. Biscola, J. </w:t>
      </w:r>
      <w:r w:rsidR="007C7367" w:rsidRPr="00E81259">
        <w:rPr>
          <w:rFonts w:ascii="Times New Roman" w:hAnsi="Times New Roman" w:cs="Times New Roman"/>
          <w:sz w:val="28"/>
          <w:szCs w:val="28"/>
          <w:lang w:val="uk-UA"/>
        </w:rPr>
        <w:t>M.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Chobert</w:t>
      </w:r>
      <w:r w:rsidR="007C7367" w:rsidRPr="00E81259">
        <w:rPr>
          <w:rFonts w:ascii="Times New Roman" w:hAnsi="Times New Roman" w:cs="Times New Roman"/>
          <w:sz w:val="28"/>
          <w:szCs w:val="28"/>
          <w:lang w:val="uk-UA"/>
        </w:rPr>
        <w:t>, V.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E81259">
        <w:rPr>
          <w:rFonts w:ascii="Times New Roman" w:hAnsi="Times New Roman" w:cs="Times New Roman"/>
          <w:sz w:val="28"/>
          <w:szCs w:val="28"/>
          <w:lang w:val="uk-UA"/>
        </w:rPr>
        <w:t>Ivanytsia, T.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E81259">
        <w:rPr>
          <w:rFonts w:ascii="Times New Roman" w:hAnsi="Times New Roman" w:cs="Times New Roman"/>
          <w:sz w:val="28"/>
          <w:szCs w:val="28"/>
          <w:lang w:val="uk-UA"/>
        </w:rPr>
        <w:t>Haertlé // Acta Physiologiae Plan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tarum. – 2013. – V. 35, №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5. – </w:t>
      </w:r>
      <w:r w:rsidR="007C7367" w:rsidRPr="00E81259">
        <w:rPr>
          <w:rFonts w:ascii="Times New Roman" w:hAnsi="Times New Roman" w:cs="Times New Roman"/>
          <w:sz w:val="28"/>
          <w:szCs w:val="28"/>
          <w:lang w:val="uk-UA"/>
        </w:rPr>
        <w:t>P. 1587–1595.</w:t>
      </w:r>
    </w:p>
    <w:p w:rsidR="007C7367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46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. Limanska N. V</w:t>
      </w:r>
      <w:r w:rsidR="007C7367" w:rsidRPr="003159B2">
        <w:rPr>
          <w:rFonts w:ascii="Times New Roman" w:hAnsi="Times New Roman" w:cs="Times New Roman"/>
          <w:sz w:val="28"/>
          <w:szCs w:val="28"/>
          <w:lang w:val="en-US"/>
        </w:rPr>
        <w:t>. Study of the potential application of lactic acid bacteria in the control of infection caus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 xml:space="preserve">ed by </w:t>
      </w:r>
      <w:r w:rsidR="007C7367" w:rsidRPr="004D4867">
        <w:rPr>
          <w:rFonts w:ascii="Times New Roman" w:hAnsi="Times New Roman" w:cs="Times New Roman"/>
          <w:i/>
          <w:sz w:val="28"/>
          <w:szCs w:val="28"/>
          <w:lang w:val="en-US"/>
        </w:rPr>
        <w:t>Agrobacterium tumefaciens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 xml:space="preserve"> / N. V</w:t>
      </w:r>
      <w:r w:rsidR="007C7367" w:rsidRPr="003159B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Limanska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 xml:space="preserve"> N.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DD5421">
        <w:rPr>
          <w:rFonts w:ascii="Times New Roman" w:hAnsi="Times New Roman" w:cs="Times New Roman"/>
          <w:sz w:val="28"/>
          <w:szCs w:val="28"/>
          <w:lang w:val="uk-UA"/>
        </w:rPr>
        <w:t xml:space="preserve">Korotaeva, 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V.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Biscola</w:t>
      </w:r>
      <w:r w:rsidR="007C7367" w:rsidRPr="00DD542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 xml:space="preserve"> T.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Ivanytsia</w:t>
      </w:r>
      <w:r w:rsidR="007C7367" w:rsidRPr="00DD542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 xml:space="preserve"> A.</w:t>
      </w:r>
      <w:r w:rsidR="007C7367" w:rsidRPr="00DD5421">
        <w:rPr>
          <w:rFonts w:ascii="Times New Roman" w:hAnsi="Times New Roman" w:cs="Times New Roman"/>
          <w:sz w:val="28"/>
          <w:szCs w:val="28"/>
          <w:lang w:val="uk-UA"/>
        </w:rPr>
        <w:t>Merlich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DD5421">
        <w:rPr>
          <w:rFonts w:ascii="Times New Roman" w:hAnsi="Times New Roman" w:cs="Times New Roman"/>
          <w:sz w:val="28"/>
          <w:szCs w:val="28"/>
          <w:lang w:val="uk-UA"/>
        </w:rPr>
        <w:t>Plant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DD5421">
        <w:rPr>
          <w:rFonts w:ascii="Times New Roman" w:hAnsi="Times New Roman" w:cs="Times New Roman"/>
          <w:sz w:val="28"/>
          <w:szCs w:val="28"/>
          <w:lang w:val="uk-UA"/>
        </w:rPr>
        <w:t>Pathology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DD5421">
        <w:rPr>
          <w:rFonts w:ascii="Times New Roman" w:hAnsi="Times New Roman" w:cs="Times New Roman"/>
          <w:sz w:val="28"/>
          <w:szCs w:val="28"/>
          <w:lang w:val="uk-UA"/>
        </w:rPr>
        <w:t>and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DD5421">
        <w:rPr>
          <w:rFonts w:ascii="Times New Roman" w:hAnsi="Times New Roman" w:cs="Times New Roman"/>
          <w:sz w:val="28"/>
          <w:szCs w:val="28"/>
          <w:lang w:val="uk-UA"/>
        </w:rPr>
        <w:t xml:space="preserve">Microbiology. </w:t>
      </w:r>
      <w:r w:rsidR="007C7367" w:rsidRPr="003159B2">
        <w:rPr>
          <w:rFonts w:ascii="Times New Roman" w:hAnsi="Times New Roman" w:cs="Times New Roman"/>
          <w:sz w:val="28"/>
          <w:szCs w:val="28"/>
          <w:lang w:val="en-US"/>
        </w:rPr>
        <w:t xml:space="preserve">– 2015. </w:t>
      </w:r>
      <w:r w:rsidR="007C7367" w:rsidRPr="00142AA2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7C7367" w:rsidRPr="00142AA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6. – №8</w:t>
      </w:r>
      <w:r w:rsidR="007C7367" w:rsidRPr="00142AA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Р. 1101 – 1111.</w:t>
      </w:r>
    </w:p>
    <w:p w:rsidR="001A6400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07831">
        <w:rPr>
          <w:rFonts w:ascii="Times New Roman" w:hAnsi="Times New Roman" w:cs="Times New Roman"/>
          <w:sz w:val="28"/>
          <w:szCs w:val="28"/>
          <w:lang w:val="uk-UA"/>
        </w:rPr>
        <w:t xml:space="preserve">47. </w:t>
      </w:r>
      <w:r w:rsidR="001A6400" w:rsidRPr="00B07831">
        <w:rPr>
          <w:rFonts w:ascii="Times New Roman" w:hAnsi="Times New Roman" w:cs="Times New Roman"/>
          <w:sz w:val="28"/>
          <w:szCs w:val="28"/>
          <w:lang w:val="en-US"/>
        </w:rPr>
        <w:t>Lynch</w:t>
      </w:r>
      <w:r w:rsidR="001A6400" w:rsidRPr="001A6400">
        <w:rPr>
          <w:rFonts w:ascii="Times New Roman" w:hAnsi="Times New Roman" w:cs="Times New Roman"/>
          <w:sz w:val="28"/>
          <w:szCs w:val="28"/>
          <w:lang w:val="en-US"/>
        </w:rPr>
        <w:t xml:space="preserve"> J. M. Origin, nature and biological activity of aliphatic substances and growth hormones found in </w:t>
      </w:r>
      <w:r w:rsidR="001A6400">
        <w:rPr>
          <w:rFonts w:ascii="Times New Roman" w:hAnsi="Times New Roman" w:cs="Times New Roman"/>
          <w:sz w:val="28"/>
          <w:szCs w:val="28"/>
          <w:lang w:val="en-US"/>
        </w:rPr>
        <w:t>soil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 / J.M. Lynch</w:t>
      </w:r>
      <w:r w:rsidR="001A6400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1A6400" w:rsidRPr="001A6400">
        <w:rPr>
          <w:rFonts w:ascii="Times New Roman" w:hAnsi="Times New Roman" w:cs="Times New Roman"/>
          <w:sz w:val="28"/>
          <w:szCs w:val="28"/>
          <w:lang w:val="en-US"/>
        </w:rPr>
        <w:t xml:space="preserve"> Soil organic matter and biological activity</w:t>
      </w:r>
      <w:r w:rsidR="001A640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1A6400">
        <w:rPr>
          <w:rFonts w:ascii="Times New Roman" w:hAnsi="Times New Roman" w:cs="Times New Roman"/>
          <w:sz w:val="28"/>
          <w:szCs w:val="28"/>
          <w:lang w:val="en-US"/>
        </w:rPr>
        <w:t>1985</w:t>
      </w:r>
      <w:r w:rsidR="001A6400" w:rsidRPr="001A640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1A6400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="001A6400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1A6400" w:rsidRPr="001A6400">
        <w:rPr>
          <w:rFonts w:ascii="Times New Roman" w:hAnsi="Times New Roman" w:cs="Times New Roman"/>
          <w:sz w:val="28"/>
          <w:szCs w:val="28"/>
          <w:lang w:val="en-US"/>
        </w:rPr>
        <w:t>151-174.</w:t>
      </w:r>
    </w:p>
    <w:p w:rsidR="001A6400" w:rsidRPr="001A6400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07831">
        <w:rPr>
          <w:rFonts w:ascii="Times New Roman" w:hAnsi="Times New Roman" w:cs="Times New Roman"/>
          <w:sz w:val="28"/>
          <w:szCs w:val="28"/>
          <w:lang w:val="uk-UA"/>
        </w:rPr>
        <w:t xml:space="preserve">48. </w:t>
      </w:r>
      <w:r w:rsidR="001A6400" w:rsidRPr="00B07831">
        <w:rPr>
          <w:rFonts w:ascii="Times New Roman" w:hAnsi="Times New Roman" w:cs="Times New Roman"/>
          <w:sz w:val="28"/>
          <w:szCs w:val="28"/>
          <w:lang w:val="en-US"/>
        </w:rPr>
        <w:t>Mohite</w:t>
      </w:r>
      <w:r w:rsidR="001A6400" w:rsidRPr="001A6400">
        <w:rPr>
          <w:rFonts w:ascii="Times New Roman" w:hAnsi="Times New Roman" w:cs="Times New Roman"/>
          <w:sz w:val="28"/>
          <w:szCs w:val="28"/>
          <w:lang w:val="en-US"/>
        </w:rPr>
        <w:t xml:space="preserve"> B.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6400" w:rsidRPr="001A6400">
        <w:rPr>
          <w:rFonts w:ascii="Times New Roman" w:hAnsi="Times New Roman" w:cs="Times New Roman"/>
          <w:sz w:val="28"/>
          <w:szCs w:val="28"/>
          <w:lang w:val="en-US"/>
        </w:rPr>
        <w:t>Isolation and characterization of indole acetic acid (IAA) producing bacteria from rhizospheric soil and its effect on plant growth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 / B. Mohite</w:t>
      </w:r>
      <w:r w:rsidR="001A6400" w:rsidRPr="00005378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="001A6400" w:rsidRPr="001A6400">
        <w:rPr>
          <w:rFonts w:ascii="Times New Roman" w:hAnsi="Times New Roman" w:cs="Times New Roman"/>
          <w:sz w:val="28"/>
          <w:szCs w:val="28"/>
          <w:lang w:val="en-US"/>
        </w:rPr>
        <w:t>Journal of s</w:t>
      </w:r>
      <w:r w:rsidR="001A6400">
        <w:rPr>
          <w:rFonts w:ascii="Times New Roman" w:hAnsi="Times New Roman" w:cs="Times New Roman"/>
          <w:sz w:val="28"/>
          <w:szCs w:val="28"/>
          <w:lang w:val="en-US"/>
        </w:rPr>
        <w:t>oil science and plant nutrition</w:t>
      </w:r>
      <w:r w:rsidR="001A6400" w:rsidRPr="0000537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1A640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1A6400">
        <w:rPr>
          <w:rFonts w:ascii="Times New Roman" w:hAnsi="Times New Roman" w:cs="Times New Roman"/>
          <w:sz w:val="28"/>
          <w:szCs w:val="28"/>
          <w:lang w:val="en-US"/>
        </w:rPr>
        <w:t>2013</w:t>
      </w:r>
      <w:r w:rsidR="001A6400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1A6400">
        <w:rPr>
          <w:rFonts w:ascii="Times New Roman" w:hAnsi="Times New Roman" w:cs="Times New Roman"/>
          <w:sz w:val="28"/>
          <w:szCs w:val="28"/>
          <w:lang w:val="en-US"/>
        </w:rPr>
        <w:t xml:space="preserve">V. 13(3). </w:t>
      </w:r>
      <w:r w:rsidR="001A640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A6400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  <w:r w:rsidR="001A6400" w:rsidRPr="001A6400">
        <w:rPr>
          <w:rFonts w:ascii="Times New Roman" w:hAnsi="Times New Roman" w:cs="Times New Roman"/>
          <w:sz w:val="28"/>
          <w:szCs w:val="28"/>
          <w:lang w:val="en-US"/>
        </w:rPr>
        <w:t xml:space="preserve"> 638-649.</w:t>
      </w:r>
    </w:p>
    <w:p w:rsidR="007C7367" w:rsidRPr="002F223F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49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C7367" w:rsidRPr="002F223F">
        <w:rPr>
          <w:rFonts w:ascii="Times New Roman" w:hAnsi="Times New Roman" w:cs="Times New Roman"/>
          <w:sz w:val="28"/>
          <w:szCs w:val="28"/>
          <w:lang w:val="en-US"/>
        </w:rPr>
        <w:t>Niku</w:t>
      </w:r>
      <w:r w:rsidR="007C7367" w:rsidRPr="002F223F">
        <w:rPr>
          <w:rFonts w:ascii="Cambria Math" w:hAnsi="Cambria Math" w:cs="Cambria Math"/>
          <w:sz w:val="28"/>
          <w:szCs w:val="28"/>
          <w:lang w:val="en-US"/>
        </w:rPr>
        <w:t>‐</w:t>
      </w:r>
      <w:r w:rsidR="007C7367" w:rsidRPr="002F223F">
        <w:rPr>
          <w:rFonts w:ascii="Times New Roman" w:hAnsi="Times New Roman" w:cs="Times New Roman"/>
          <w:sz w:val="28"/>
          <w:szCs w:val="28"/>
          <w:lang w:val="en-US"/>
        </w:rPr>
        <w:t xml:space="preserve">Paavola M. L. New types of antimicrobial compounds produced by </w:t>
      </w:r>
      <w:r w:rsidR="007C7367" w:rsidRPr="00097170">
        <w:rPr>
          <w:rFonts w:ascii="Times New Roman" w:hAnsi="Times New Roman" w:cs="Times New Roman"/>
          <w:i/>
          <w:sz w:val="28"/>
          <w:szCs w:val="28"/>
          <w:lang w:val="en-US"/>
        </w:rPr>
        <w:t>Lactobacillus plantarum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B533F9" w:rsidRPr="00B533F9">
        <w:rPr>
          <w:rFonts w:ascii="Times New Roman" w:hAnsi="Times New Roman" w:cs="Times New Roman"/>
          <w:sz w:val="28"/>
          <w:szCs w:val="28"/>
          <w:lang w:val="en-US"/>
        </w:rPr>
        <w:t>M.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 w:rsidRPr="00B533F9">
        <w:rPr>
          <w:rFonts w:ascii="Times New Roman" w:hAnsi="Times New Roman" w:cs="Times New Roman"/>
          <w:sz w:val="28"/>
          <w:szCs w:val="28"/>
          <w:lang w:val="en-US"/>
        </w:rPr>
        <w:t>L.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533F9" w:rsidRPr="002F223F">
        <w:rPr>
          <w:rFonts w:ascii="Times New Roman" w:hAnsi="Times New Roman" w:cs="Times New Roman"/>
          <w:sz w:val="28"/>
          <w:szCs w:val="28"/>
          <w:lang w:val="en-US"/>
        </w:rPr>
        <w:t>Niku</w:t>
      </w:r>
      <w:r w:rsidR="00B533F9" w:rsidRPr="002F223F">
        <w:rPr>
          <w:rFonts w:ascii="Cambria Math" w:hAnsi="Cambria Math" w:cs="Cambria Math"/>
          <w:sz w:val="28"/>
          <w:szCs w:val="28"/>
          <w:lang w:val="en-US"/>
        </w:rPr>
        <w:t>‐</w:t>
      </w:r>
      <w:r w:rsidR="00B533F9" w:rsidRPr="002F223F">
        <w:rPr>
          <w:rFonts w:ascii="Times New Roman" w:hAnsi="Times New Roman" w:cs="Times New Roman"/>
          <w:sz w:val="28"/>
          <w:szCs w:val="28"/>
          <w:lang w:val="en-US"/>
        </w:rPr>
        <w:t>Paavola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FD0BC3">
        <w:rPr>
          <w:rFonts w:ascii="Times New Roman" w:hAnsi="Times New Roman" w:cs="Times New Roman"/>
          <w:sz w:val="28"/>
          <w:szCs w:val="28"/>
          <w:lang w:val="uk-UA"/>
        </w:rPr>
        <w:t>A. Laitila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C7367" w:rsidRPr="00FD0BC3">
        <w:rPr>
          <w:rFonts w:ascii="Times New Roman" w:hAnsi="Times New Roman" w:cs="Times New Roman"/>
          <w:sz w:val="28"/>
          <w:szCs w:val="28"/>
          <w:lang w:val="uk-UA"/>
        </w:rPr>
        <w:t xml:space="preserve">  T. Mattila</w:t>
      </w:r>
      <w:r w:rsidR="007C7367" w:rsidRPr="00FD0BC3">
        <w:rPr>
          <w:rFonts w:ascii="Cambria Math" w:hAnsi="Cambria Math" w:cs="Cambria Math"/>
          <w:sz w:val="28"/>
          <w:szCs w:val="28"/>
          <w:lang w:val="uk-UA"/>
        </w:rPr>
        <w:t>‐</w:t>
      </w:r>
      <w:r w:rsidR="007C7367" w:rsidRPr="00FD0BC3">
        <w:rPr>
          <w:rFonts w:ascii="Times New Roman" w:hAnsi="Times New Roman" w:cs="Times New Roman"/>
          <w:sz w:val="28"/>
          <w:szCs w:val="28"/>
          <w:lang w:val="uk-UA"/>
        </w:rPr>
        <w:t>Sandholm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7C7367" w:rsidRPr="00FD0BC3">
        <w:rPr>
          <w:rFonts w:ascii="Times New Roman" w:hAnsi="Times New Roman" w:cs="Times New Roman"/>
          <w:sz w:val="28"/>
          <w:szCs w:val="28"/>
          <w:lang w:val="uk-UA"/>
        </w:rPr>
        <w:t xml:space="preserve">  A. Haikara</w:t>
      </w:r>
      <w:r w:rsidR="007C7367" w:rsidRPr="002F223F">
        <w:rPr>
          <w:rFonts w:ascii="Times New Roman" w:hAnsi="Times New Roman" w:cs="Times New Roman"/>
          <w:sz w:val="28"/>
          <w:szCs w:val="28"/>
          <w:lang w:val="en-US"/>
        </w:rPr>
        <w:t xml:space="preserve"> //Journal of applied microbiology. – 1999. – 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>. 86. – №</w:t>
      </w:r>
      <w:r w:rsidR="007C7367" w:rsidRPr="002F223F">
        <w:rPr>
          <w:rFonts w:ascii="Times New Roman" w:hAnsi="Times New Roman" w:cs="Times New Roman"/>
          <w:sz w:val="28"/>
          <w:szCs w:val="28"/>
          <w:lang w:val="en-US"/>
        </w:rPr>
        <w:t xml:space="preserve"> 1. – 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7C7367" w:rsidRPr="002F223F">
        <w:rPr>
          <w:rFonts w:ascii="Times New Roman" w:hAnsi="Times New Roman" w:cs="Times New Roman"/>
          <w:sz w:val="28"/>
          <w:szCs w:val="28"/>
          <w:lang w:val="en-US"/>
        </w:rPr>
        <w:t>. 29-35.</w:t>
      </w:r>
    </w:p>
    <w:p w:rsidR="007C7367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50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.Ogunbanwo S. T.</w:t>
      </w:r>
      <w:r w:rsidR="007C7367" w:rsidRPr="00AD7F6A">
        <w:rPr>
          <w:rFonts w:ascii="Times New Roman" w:hAnsi="Times New Roman" w:cs="Times New Roman"/>
          <w:sz w:val="28"/>
          <w:szCs w:val="28"/>
          <w:lang w:val="en-US"/>
        </w:rPr>
        <w:t xml:space="preserve"> Characterization of bacteriocin produced by </w:t>
      </w:r>
      <w:r w:rsidR="007C7367" w:rsidRPr="003F69F5">
        <w:rPr>
          <w:rFonts w:ascii="Times New Roman" w:hAnsi="Times New Roman" w:cs="Times New Roman"/>
          <w:i/>
          <w:sz w:val="28"/>
          <w:szCs w:val="28"/>
          <w:lang w:val="en-US"/>
        </w:rPr>
        <w:t>Lactobacillus plantarum</w:t>
      </w:r>
      <w:r w:rsidR="007C7367" w:rsidRPr="00AD7F6A">
        <w:rPr>
          <w:rFonts w:ascii="Times New Roman" w:hAnsi="Times New Roman" w:cs="Times New Roman"/>
          <w:sz w:val="28"/>
          <w:szCs w:val="28"/>
          <w:lang w:val="en-US"/>
        </w:rPr>
        <w:t xml:space="preserve"> F1 and </w:t>
      </w:r>
      <w:r w:rsidR="007C7367" w:rsidRPr="003F69F5">
        <w:rPr>
          <w:rFonts w:ascii="Times New Roman" w:hAnsi="Times New Roman" w:cs="Times New Roman"/>
          <w:i/>
          <w:sz w:val="28"/>
          <w:szCs w:val="28"/>
          <w:lang w:val="en-US"/>
        </w:rPr>
        <w:t xml:space="preserve">Lactobacillus brevis </w:t>
      </w:r>
      <w:r w:rsidR="007C7367" w:rsidRPr="00AD7F6A">
        <w:rPr>
          <w:rFonts w:ascii="Times New Roman" w:hAnsi="Times New Roman" w:cs="Times New Roman"/>
          <w:sz w:val="28"/>
          <w:szCs w:val="28"/>
          <w:lang w:val="en-US"/>
        </w:rPr>
        <w:t>OG1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S.T. Ogunbanwo, </w:t>
      </w:r>
      <w:r w:rsidR="007C7367" w:rsidRPr="00AD7F6A">
        <w:rPr>
          <w:rFonts w:ascii="Times New Roman" w:hAnsi="Times New Roman" w:cs="Times New Roman"/>
          <w:sz w:val="28"/>
          <w:szCs w:val="28"/>
          <w:lang w:val="en-US"/>
        </w:rPr>
        <w:t>A. I.</w:t>
      </w:r>
      <w:r w:rsidR="009E157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AD7F6A">
        <w:rPr>
          <w:rFonts w:ascii="Times New Roman" w:hAnsi="Times New Roman" w:cs="Times New Roman"/>
          <w:sz w:val="28"/>
          <w:szCs w:val="28"/>
          <w:lang w:val="en-US"/>
        </w:rPr>
        <w:t>Sanni, A. A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C7367" w:rsidRPr="00AD7F6A">
        <w:rPr>
          <w:rFonts w:ascii="Times New Roman" w:hAnsi="Times New Roman" w:cs="Times New Roman"/>
          <w:sz w:val="28"/>
          <w:szCs w:val="28"/>
          <w:lang w:val="en-US"/>
        </w:rPr>
        <w:t xml:space="preserve"> Onilude //African Journal of Biotechnology. – 2003. – 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>. 2. – №</w:t>
      </w:r>
      <w:r w:rsidR="007C7367" w:rsidRPr="00AD7F6A">
        <w:rPr>
          <w:rFonts w:ascii="Times New Roman" w:hAnsi="Times New Roman" w:cs="Times New Roman"/>
          <w:sz w:val="28"/>
          <w:szCs w:val="28"/>
          <w:lang w:val="en-US"/>
        </w:rPr>
        <w:t xml:space="preserve"> 8. – 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7C7367" w:rsidRPr="00AD7F6A">
        <w:rPr>
          <w:rFonts w:ascii="Times New Roman" w:hAnsi="Times New Roman" w:cs="Times New Roman"/>
          <w:sz w:val="28"/>
          <w:szCs w:val="28"/>
          <w:lang w:val="en-US"/>
        </w:rPr>
        <w:t>. 219-227.</w:t>
      </w:r>
    </w:p>
    <w:p w:rsidR="00F84133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51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C7367" w:rsidRPr="00CF5A88">
        <w:rPr>
          <w:rFonts w:ascii="Times New Roman" w:hAnsi="Times New Roman" w:cs="Times New Roman"/>
          <w:sz w:val="28"/>
          <w:szCs w:val="28"/>
          <w:lang w:val="en-US"/>
        </w:rPr>
        <w:t xml:space="preserve">Primavesi A. M. Effect of </w:t>
      </w:r>
      <w:r w:rsidR="007C7367" w:rsidRPr="004D4867">
        <w:rPr>
          <w:rFonts w:ascii="Times New Roman" w:hAnsi="Times New Roman" w:cs="Times New Roman"/>
          <w:i/>
          <w:sz w:val="28"/>
          <w:szCs w:val="28"/>
          <w:lang w:val="en-US"/>
        </w:rPr>
        <w:t>Lactobacillus</w:t>
      </w:r>
      <w:r w:rsidR="007C7367" w:rsidRPr="00CF5A88">
        <w:rPr>
          <w:rFonts w:ascii="Times New Roman" w:hAnsi="Times New Roman" w:cs="Times New Roman"/>
          <w:sz w:val="28"/>
          <w:szCs w:val="28"/>
          <w:lang w:val="en-US"/>
        </w:rPr>
        <w:t xml:space="preserve"> inoculants, organic amendments and mineral elements on yield of onion and field bean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7C7367" w:rsidRPr="00CF5A88">
        <w:rPr>
          <w:rFonts w:ascii="Times New Roman" w:hAnsi="Times New Roman" w:cs="Times New Roman"/>
          <w:sz w:val="28"/>
          <w:szCs w:val="28"/>
          <w:lang w:val="en-US"/>
        </w:rPr>
        <w:t xml:space="preserve">A. M. Primavesi //Proceedings </w:t>
      </w:r>
    </w:p>
    <w:p w:rsidR="007C7367" w:rsidRDefault="007C736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CF5A88">
        <w:rPr>
          <w:rFonts w:ascii="Times New Roman" w:hAnsi="Times New Roman" w:cs="Times New Roman"/>
          <w:sz w:val="28"/>
          <w:szCs w:val="28"/>
          <w:lang w:val="en-US"/>
        </w:rPr>
        <w:t xml:space="preserve">of 4th Int. Conf. on Kyusei Nature Farming, Paris, France. – 1995. – </w:t>
      </w:r>
      <w:r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CF5A88">
        <w:rPr>
          <w:rFonts w:ascii="Times New Roman" w:hAnsi="Times New Roman" w:cs="Times New Roman"/>
          <w:sz w:val="28"/>
          <w:szCs w:val="28"/>
          <w:lang w:val="en-US"/>
        </w:rPr>
        <w:t>. 121-128.</w:t>
      </w:r>
    </w:p>
    <w:p w:rsidR="006A2F09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07831">
        <w:rPr>
          <w:rFonts w:ascii="Times New Roman" w:hAnsi="Times New Roman" w:cs="Times New Roman"/>
          <w:sz w:val="28"/>
          <w:szCs w:val="28"/>
          <w:lang w:val="uk-UA"/>
        </w:rPr>
        <w:t xml:space="preserve">52. </w:t>
      </w:r>
      <w:r w:rsidR="006A2F09" w:rsidRPr="00B07831">
        <w:rPr>
          <w:rFonts w:ascii="Times New Roman" w:hAnsi="Times New Roman" w:cs="Times New Roman"/>
          <w:sz w:val="28"/>
          <w:szCs w:val="28"/>
          <w:lang w:val="en-US"/>
        </w:rPr>
        <w:t>Shrestha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 xml:space="preserve"> A. </w:t>
      </w:r>
      <w:r w:rsidR="006A2F09" w:rsidRPr="006A2F09">
        <w:rPr>
          <w:rFonts w:ascii="Times New Roman" w:hAnsi="Times New Roman" w:cs="Times New Roman"/>
          <w:sz w:val="28"/>
          <w:szCs w:val="28"/>
          <w:lang w:val="en-US"/>
        </w:rPr>
        <w:t>Biological control of bacterial spot disease and plant growth-promoting effects of lactic acid bacteria on pepper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A. </w:t>
      </w:r>
      <w:r w:rsidR="00B533F9" w:rsidRPr="00B07831">
        <w:rPr>
          <w:rFonts w:ascii="Times New Roman" w:hAnsi="Times New Roman" w:cs="Times New Roman"/>
          <w:sz w:val="28"/>
          <w:szCs w:val="28"/>
          <w:lang w:val="en-US"/>
        </w:rPr>
        <w:t>Shrestha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>B. S. Kim,</w:t>
      </w:r>
      <w:r w:rsidR="006A2F09" w:rsidRPr="006A2F09">
        <w:rPr>
          <w:rFonts w:ascii="Times New Roman" w:hAnsi="Times New Roman" w:cs="Times New Roman"/>
          <w:sz w:val="28"/>
          <w:szCs w:val="28"/>
          <w:lang w:val="en-US"/>
        </w:rPr>
        <w:t xml:space="preserve"> D. H. 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 xml:space="preserve">Park // </w:t>
      </w:r>
      <w:r w:rsidR="006A2F09" w:rsidRPr="006A2F09">
        <w:rPr>
          <w:rFonts w:ascii="Times New Roman" w:hAnsi="Times New Roman" w:cs="Times New Roman"/>
          <w:sz w:val="28"/>
          <w:szCs w:val="28"/>
          <w:lang w:val="en-US"/>
        </w:rPr>
        <w:t>Bi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 xml:space="preserve">ocontrol Science and Technology. </w:t>
      </w:r>
      <w:r w:rsidR="006A2F09" w:rsidRPr="00AD7F6A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>2014</w:t>
      </w:r>
      <w:r w:rsidR="006A2F09" w:rsidRPr="006A2F09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6A2F09" w:rsidRPr="00AD7F6A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 xml:space="preserve">V. 24(7). </w:t>
      </w:r>
      <w:r w:rsidR="006A2F09" w:rsidRPr="00AD7F6A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6A2F09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6A2F09" w:rsidRPr="006A2F09">
        <w:rPr>
          <w:rFonts w:ascii="Times New Roman" w:hAnsi="Times New Roman" w:cs="Times New Roman"/>
          <w:sz w:val="28"/>
          <w:szCs w:val="28"/>
          <w:lang w:val="en-US"/>
        </w:rPr>
        <w:t>763-779.</w:t>
      </w:r>
    </w:p>
    <w:p w:rsidR="004A3C37" w:rsidRDefault="004A3C37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53. </w:t>
      </w:r>
      <w:r w:rsidRPr="009861A9">
        <w:rPr>
          <w:rFonts w:ascii="Times New Roman" w:hAnsi="Times New Roman" w:cs="Times New Roman"/>
          <w:sz w:val="28"/>
          <w:szCs w:val="28"/>
          <w:lang w:val="en-US"/>
        </w:rPr>
        <w:t>Torriani S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861A9">
        <w:rPr>
          <w:rFonts w:ascii="Times New Roman" w:hAnsi="Times New Roman" w:cs="Times New Roman"/>
          <w:sz w:val="28"/>
          <w:szCs w:val="28"/>
          <w:lang w:val="en-US"/>
        </w:rPr>
        <w:t xml:space="preserve">Differentiation of </w:t>
      </w:r>
      <w:r w:rsidRPr="009861A9">
        <w:rPr>
          <w:rFonts w:ascii="Times New Roman" w:hAnsi="Times New Roman" w:cs="Times New Roman"/>
          <w:i/>
          <w:sz w:val="28"/>
          <w:szCs w:val="28"/>
          <w:lang w:val="en-US"/>
        </w:rPr>
        <w:t>Lactobacillus plantarum</w:t>
      </w:r>
      <w:r w:rsidRPr="009861A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9861A9">
        <w:rPr>
          <w:rFonts w:ascii="Times New Roman" w:hAnsi="Times New Roman" w:cs="Times New Roman"/>
          <w:i/>
          <w:sz w:val="28"/>
          <w:szCs w:val="28"/>
          <w:lang w:val="en-US"/>
        </w:rPr>
        <w:t>L. pentosus</w:t>
      </w:r>
      <w:r w:rsidRPr="009861A9">
        <w:rPr>
          <w:rFonts w:ascii="Times New Roman" w:hAnsi="Times New Roman" w:cs="Times New Roman"/>
          <w:sz w:val="28"/>
          <w:szCs w:val="28"/>
          <w:lang w:val="en-US"/>
        </w:rPr>
        <w:t xml:space="preserve">, and </w:t>
      </w:r>
      <w:r w:rsidRPr="009861A9">
        <w:rPr>
          <w:rFonts w:ascii="Times New Roman" w:hAnsi="Times New Roman" w:cs="Times New Roman"/>
          <w:i/>
          <w:sz w:val="28"/>
          <w:szCs w:val="28"/>
          <w:lang w:val="en-US"/>
        </w:rPr>
        <w:t>L. paraplantarum</w:t>
      </w:r>
      <w:r w:rsidRPr="009861A9">
        <w:rPr>
          <w:rFonts w:ascii="Times New Roman" w:hAnsi="Times New Roman" w:cs="Times New Roman"/>
          <w:sz w:val="28"/>
          <w:szCs w:val="28"/>
          <w:lang w:val="en-US"/>
        </w:rPr>
        <w:t xml:space="preserve"> by </w:t>
      </w:r>
      <w:r w:rsidRPr="009861A9">
        <w:rPr>
          <w:rFonts w:ascii="Times New Roman" w:hAnsi="Times New Roman" w:cs="Times New Roman"/>
          <w:i/>
          <w:sz w:val="28"/>
          <w:szCs w:val="28"/>
          <w:lang w:val="en-US"/>
        </w:rPr>
        <w:t>recA</w:t>
      </w:r>
      <w:r w:rsidRPr="009861A9">
        <w:rPr>
          <w:rFonts w:ascii="Times New Roman" w:hAnsi="Times New Roman" w:cs="Times New Roman"/>
          <w:sz w:val="28"/>
          <w:szCs w:val="28"/>
          <w:lang w:val="en-US"/>
        </w:rPr>
        <w:t xml:space="preserve"> gene sequence analysis and multiplex PCR assay with </w:t>
      </w:r>
      <w:r w:rsidRPr="009861A9">
        <w:rPr>
          <w:rFonts w:ascii="Times New Roman" w:hAnsi="Times New Roman" w:cs="Times New Roman"/>
          <w:i/>
          <w:sz w:val="28"/>
          <w:szCs w:val="28"/>
          <w:lang w:val="en-US"/>
        </w:rPr>
        <w:t>recA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gene-derived primers / 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S. Torriani, </w:t>
      </w:r>
      <w:r w:rsidRPr="009861A9">
        <w:rPr>
          <w:rFonts w:ascii="Times New Roman" w:hAnsi="Times New Roman" w:cs="Times New Roman"/>
          <w:sz w:val="28"/>
          <w:szCs w:val="28"/>
          <w:lang w:val="en-US"/>
        </w:rPr>
        <w:t>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861A9">
        <w:rPr>
          <w:rFonts w:ascii="Times New Roman" w:hAnsi="Times New Roman" w:cs="Times New Roman"/>
          <w:sz w:val="28"/>
          <w:szCs w:val="28"/>
          <w:lang w:val="en-US"/>
        </w:rPr>
        <w:t>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9861A9">
        <w:rPr>
          <w:rFonts w:ascii="Times New Roman" w:hAnsi="Times New Roman" w:cs="Times New Roman"/>
          <w:sz w:val="28"/>
          <w:szCs w:val="28"/>
          <w:lang w:val="en-US"/>
        </w:rPr>
        <w:t xml:space="preserve">Felis,F. Dellaglio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// </w:t>
      </w:r>
      <w:r w:rsidRPr="009861A9">
        <w:rPr>
          <w:rFonts w:ascii="Times New Roman" w:hAnsi="Times New Roman" w:cs="Times New Roman"/>
          <w:sz w:val="28"/>
          <w:szCs w:val="28"/>
          <w:lang w:val="en-US"/>
        </w:rPr>
        <w:t>Appl Environm Microbiol.</w:t>
      </w:r>
      <w:r w:rsidR="0066573B" w:rsidRPr="00AD7F6A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66573B">
        <w:rPr>
          <w:rFonts w:ascii="Times New Roman" w:hAnsi="Times New Roman" w:cs="Times New Roman"/>
          <w:sz w:val="28"/>
          <w:szCs w:val="28"/>
          <w:lang w:val="en-US"/>
        </w:rPr>
        <w:t xml:space="preserve"> 2001. </w:t>
      </w:r>
      <w:r w:rsidR="0066573B" w:rsidRPr="00AD7F6A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66573B">
        <w:rPr>
          <w:rFonts w:ascii="Times New Roman" w:hAnsi="Times New Roman" w:cs="Times New Roman"/>
          <w:sz w:val="28"/>
          <w:szCs w:val="28"/>
          <w:lang w:val="en-US"/>
        </w:rPr>
        <w:t xml:space="preserve"> V. 67(8). </w:t>
      </w:r>
      <w:r w:rsidR="0066573B" w:rsidRPr="00AD7F6A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66573B">
        <w:rPr>
          <w:rFonts w:ascii="Times New Roman" w:hAnsi="Times New Roman" w:cs="Times New Roman"/>
          <w:sz w:val="28"/>
          <w:szCs w:val="28"/>
          <w:lang w:val="en-US"/>
        </w:rPr>
        <w:t xml:space="preserve"> P. 3450-3454. </w:t>
      </w:r>
    </w:p>
    <w:p w:rsidR="00F84133" w:rsidRPr="00C2498D" w:rsidRDefault="00B07831" w:rsidP="007C736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07831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A6F88">
        <w:rPr>
          <w:rFonts w:ascii="Times New Roman" w:hAnsi="Times New Roman" w:cs="Times New Roman"/>
          <w:sz w:val="28"/>
          <w:szCs w:val="28"/>
          <w:lang w:val="en-US"/>
        </w:rPr>
        <w:t>4</w:t>
      </w:r>
      <w:r w:rsidRPr="00B0783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84133" w:rsidRPr="00B07831">
        <w:rPr>
          <w:rFonts w:ascii="Times New Roman" w:hAnsi="Times New Roman" w:cs="Times New Roman"/>
          <w:sz w:val="28"/>
          <w:szCs w:val="28"/>
          <w:lang w:val="uk-UA"/>
        </w:rPr>
        <w:t>Tsavkelova</w:t>
      </w:r>
      <w:r w:rsidR="00F84133">
        <w:rPr>
          <w:rFonts w:ascii="Times New Roman" w:hAnsi="Times New Roman" w:cs="Times New Roman"/>
          <w:sz w:val="28"/>
          <w:szCs w:val="28"/>
          <w:lang w:val="uk-UA"/>
        </w:rPr>
        <w:t xml:space="preserve"> E. A.</w:t>
      </w:r>
      <w:r w:rsidR="00F84133" w:rsidRPr="00F84133">
        <w:rPr>
          <w:rFonts w:ascii="Times New Roman" w:hAnsi="Times New Roman" w:cs="Times New Roman"/>
          <w:sz w:val="28"/>
          <w:szCs w:val="28"/>
          <w:lang w:val="uk-UA"/>
        </w:rPr>
        <w:t xml:space="preserve"> Microbial producers of plant growth stimulators and their practical use: a review</w:t>
      </w:r>
      <w:r w:rsidR="00F84133" w:rsidRPr="00005378">
        <w:rPr>
          <w:rFonts w:ascii="Times New Roman" w:hAnsi="Times New Roman" w:cs="Times New Roman"/>
          <w:sz w:val="28"/>
          <w:szCs w:val="28"/>
          <w:lang w:val="en-US"/>
        </w:rPr>
        <w:t>/</w:t>
      </w:r>
      <w:r w:rsidR="00B533F9">
        <w:rPr>
          <w:rFonts w:ascii="Times New Roman" w:hAnsi="Times New Roman" w:cs="Times New Roman"/>
          <w:sz w:val="28"/>
          <w:szCs w:val="28"/>
          <w:lang w:val="uk-UA"/>
        </w:rPr>
        <w:t>E. A.</w:t>
      </w:r>
      <w:r w:rsidR="00B533F9" w:rsidRPr="00B07831">
        <w:rPr>
          <w:rFonts w:ascii="Times New Roman" w:hAnsi="Times New Roman" w:cs="Times New Roman"/>
          <w:sz w:val="28"/>
          <w:szCs w:val="28"/>
          <w:lang w:val="uk-UA"/>
        </w:rPr>
        <w:t>Tsavkelova</w:t>
      </w:r>
      <w:r w:rsidR="00B533F9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84133">
        <w:rPr>
          <w:rFonts w:ascii="Times New Roman" w:hAnsi="Times New Roman" w:cs="Times New Roman"/>
          <w:sz w:val="28"/>
          <w:szCs w:val="28"/>
          <w:lang w:val="uk-UA"/>
        </w:rPr>
        <w:t xml:space="preserve">S. Y. </w:t>
      </w:r>
      <w:r w:rsidR="00F84133" w:rsidRPr="00F84133">
        <w:rPr>
          <w:rFonts w:ascii="Times New Roman" w:hAnsi="Times New Roman" w:cs="Times New Roman"/>
          <w:sz w:val="28"/>
          <w:szCs w:val="28"/>
          <w:lang w:val="uk-UA"/>
        </w:rPr>
        <w:t xml:space="preserve">Klimova, </w:t>
      </w:r>
      <w:r w:rsidR="00F84133">
        <w:rPr>
          <w:rFonts w:ascii="Times New Roman" w:hAnsi="Times New Roman" w:cs="Times New Roman"/>
          <w:sz w:val="28"/>
          <w:szCs w:val="28"/>
          <w:lang w:val="uk-UA"/>
        </w:rPr>
        <w:t>T. A. Cherdyntseva,</w:t>
      </w:r>
      <w:r w:rsidR="00F84133" w:rsidRPr="00F84133">
        <w:rPr>
          <w:rFonts w:ascii="Times New Roman" w:hAnsi="Times New Roman" w:cs="Times New Roman"/>
          <w:sz w:val="28"/>
          <w:szCs w:val="28"/>
          <w:lang w:val="uk-UA"/>
        </w:rPr>
        <w:t xml:space="preserve"> A. I. </w:t>
      </w:r>
      <w:r w:rsidR="00F84133">
        <w:rPr>
          <w:rFonts w:ascii="Times New Roman" w:hAnsi="Times New Roman" w:cs="Times New Roman"/>
          <w:sz w:val="28"/>
          <w:szCs w:val="28"/>
          <w:lang w:val="uk-UA"/>
        </w:rPr>
        <w:t xml:space="preserve">Netrusov // </w:t>
      </w:r>
      <w:r w:rsidR="00F84133" w:rsidRPr="00F84133">
        <w:rPr>
          <w:rFonts w:ascii="Times New Roman" w:hAnsi="Times New Roman" w:cs="Times New Roman"/>
          <w:sz w:val="28"/>
          <w:szCs w:val="28"/>
          <w:lang w:val="uk-UA"/>
        </w:rPr>
        <w:t xml:space="preserve">Applied </w:t>
      </w:r>
      <w:r w:rsidR="00B533F9" w:rsidRPr="00F84133">
        <w:rPr>
          <w:rFonts w:ascii="Times New Roman" w:hAnsi="Times New Roman" w:cs="Times New Roman"/>
          <w:sz w:val="28"/>
          <w:szCs w:val="28"/>
          <w:lang w:val="uk-UA"/>
        </w:rPr>
        <w:t>Biochemistry</w:t>
      </w:r>
      <w:r w:rsidR="00F84133" w:rsidRPr="00F84133">
        <w:rPr>
          <w:rFonts w:ascii="Times New Roman" w:hAnsi="Times New Roman" w:cs="Times New Roman"/>
          <w:sz w:val="28"/>
          <w:szCs w:val="28"/>
          <w:lang w:val="uk-UA"/>
        </w:rPr>
        <w:t xml:space="preserve"> and </w:t>
      </w:r>
      <w:r w:rsidR="00B533F9" w:rsidRPr="00F84133">
        <w:rPr>
          <w:rFonts w:ascii="Times New Roman" w:hAnsi="Times New Roman" w:cs="Times New Roman"/>
          <w:sz w:val="28"/>
          <w:szCs w:val="28"/>
          <w:lang w:val="uk-UA"/>
        </w:rPr>
        <w:t>M</w:t>
      </w:r>
      <w:r w:rsidR="00F84133" w:rsidRPr="00F84133">
        <w:rPr>
          <w:rFonts w:ascii="Times New Roman" w:hAnsi="Times New Roman" w:cs="Times New Roman"/>
          <w:sz w:val="28"/>
          <w:szCs w:val="28"/>
          <w:lang w:val="uk-UA"/>
        </w:rPr>
        <w:t>icrobiology</w:t>
      </w:r>
      <w:r w:rsidR="00F8413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84133" w:rsidRPr="00232ED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84133">
        <w:rPr>
          <w:rFonts w:ascii="Times New Roman" w:hAnsi="Times New Roman" w:cs="Times New Roman"/>
          <w:sz w:val="28"/>
          <w:szCs w:val="28"/>
          <w:lang w:val="uk-UA"/>
        </w:rPr>
        <w:t xml:space="preserve"> 2006</w:t>
      </w:r>
      <w:r w:rsidR="00F84133" w:rsidRPr="00F8413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F84133" w:rsidRPr="00232ED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84133">
        <w:rPr>
          <w:rFonts w:ascii="Times New Roman" w:hAnsi="Times New Roman" w:cs="Times New Roman"/>
          <w:sz w:val="28"/>
          <w:szCs w:val="28"/>
          <w:lang w:val="en-US"/>
        </w:rPr>
        <w:t xml:space="preserve">V. </w:t>
      </w:r>
      <w:r w:rsidR="00F84133">
        <w:rPr>
          <w:rFonts w:ascii="Times New Roman" w:hAnsi="Times New Roman" w:cs="Times New Roman"/>
          <w:sz w:val="28"/>
          <w:szCs w:val="28"/>
          <w:lang w:val="uk-UA"/>
        </w:rPr>
        <w:t>42(2)</w:t>
      </w:r>
      <w:r w:rsidR="00F8413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84133" w:rsidRPr="00232EDE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F84133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F84133" w:rsidRPr="00F84133">
        <w:rPr>
          <w:rFonts w:ascii="Times New Roman" w:hAnsi="Times New Roman" w:cs="Times New Roman"/>
          <w:sz w:val="28"/>
          <w:szCs w:val="28"/>
          <w:lang w:val="uk-UA"/>
        </w:rPr>
        <w:t>117-126.</w:t>
      </w:r>
    </w:p>
    <w:p w:rsidR="007C7367" w:rsidRPr="00232EDE" w:rsidRDefault="00B07831" w:rsidP="007C736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8A6F88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C7367" w:rsidRPr="00FD0BC3">
        <w:rPr>
          <w:rFonts w:ascii="Times New Roman" w:hAnsi="Times New Roman" w:cs="Times New Roman"/>
          <w:sz w:val="28"/>
          <w:szCs w:val="28"/>
          <w:lang w:val="en-US"/>
        </w:rPr>
        <w:t xml:space="preserve">Tverdokhlib V. S. Ability of </w:t>
      </w:r>
      <w:r w:rsidR="007C7367" w:rsidRPr="00097170">
        <w:rPr>
          <w:rFonts w:ascii="Times New Roman" w:hAnsi="Times New Roman" w:cs="Times New Roman"/>
          <w:i/>
          <w:sz w:val="28"/>
          <w:szCs w:val="28"/>
          <w:lang w:val="en-US"/>
        </w:rPr>
        <w:t>Lactobacillus plantarum</w:t>
      </w:r>
      <w:r w:rsidR="006F5C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F74BF1" w:rsidRPr="00FD0BC3">
        <w:rPr>
          <w:rFonts w:ascii="Times New Roman" w:hAnsi="Times New Roman" w:cs="Times New Roman"/>
          <w:sz w:val="28"/>
          <w:szCs w:val="28"/>
          <w:lang w:val="en-US"/>
        </w:rPr>
        <w:t xml:space="preserve">ONU </w:t>
      </w:r>
      <w:r w:rsidR="007C7367" w:rsidRPr="00FD0BC3">
        <w:rPr>
          <w:rFonts w:ascii="Times New Roman" w:hAnsi="Times New Roman" w:cs="Times New Roman"/>
          <w:sz w:val="28"/>
          <w:szCs w:val="28"/>
          <w:lang w:val="en-US"/>
        </w:rPr>
        <w:t xml:space="preserve">12 and </w:t>
      </w:r>
      <w:r w:rsidR="007C7367" w:rsidRPr="003F69F5">
        <w:rPr>
          <w:rFonts w:ascii="Times New Roman" w:hAnsi="Times New Roman" w:cs="Times New Roman"/>
          <w:i/>
          <w:sz w:val="28"/>
          <w:szCs w:val="28"/>
          <w:lang w:val="en-US"/>
        </w:rPr>
        <w:t>Bacillus megaterium</w:t>
      </w:r>
      <w:r w:rsidR="006F5C9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B533F9" w:rsidRPr="00FD0BC3">
        <w:rPr>
          <w:rFonts w:ascii="Times New Roman" w:hAnsi="Times New Roman" w:cs="Times New Roman"/>
          <w:sz w:val="28"/>
          <w:szCs w:val="28"/>
          <w:lang w:val="en-US"/>
        </w:rPr>
        <w:t>ONU</w:t>
      </w:r>
      <w:r w:rsidR="007C7367" w:rsidRPr="00FD0BC3">
        <w:rPr>
          <w:rFonts w:ascii="Times New Roman" w:hAnsi="Times New Roman" w:cs="Times New Roman"/>
          <w:sz w:val="28"/>
          <w:szCs w:val="28"/>
          <w:lang w:val="en-US"/>
        </w:rPr>
        <w:t xml:space="preserve"> 484 to stimulate growth of wheat </w:t>
      </w:r>
      <w:r w:rsidR="007C7367">
        <w:rPr>
          <w:rFonts w:ascii="Times New Roman" w:hAnsi="Times New Roman" w:cs="Times New Roman"/>
          <w:sz w:val="28"/>
          <w:szCs w:val="28"/>
          <w:lang w:val="en-US"/>
        </w:rPr>
        <w:t>seedlings and to form biofilms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F74BF1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6F5C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4BF1">
        <w:rPr>
          <w:rFonts w:ascii="Times New Roman" w:hAnsi="Times New Roman" w:cs="Times New Roman"/>
          <w:sz w:val="28"/>
          <w:szCs w:val="28"/>
          <w:lang w:val="en-US"/>
        </w:rPr>
        <w:t xml:space="preserve">.S. </w:t>
      </w:r>
      <w:r w:rsidR="00F74BF1" w:rsidRPr="00FD0BC3">
        <w:rPr>
          <w:rFonts w:ascii="Times New Roman" w:hAnsi="Times New Roman" w:cs="Times New Roman"/>
          <w:sz w:val="28"/>
          <w:szCs w:val="28"/>
          <w:lang w:val="en-US"/>
        </w:rPr>
        <w:t>Tverdokhlib</w:t>
      </w:r>
      <w:r w:rsidR="00F74BF1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6F5C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7367" w:rsidRPr="00232EDE">
        <w:rPr>
          <w:rFonts w:ascii="Times New Roman" w:hAnsi="Times New Roman" w:cs="Times New Roman"/>
          <w:sz w:val="28"/>
          <w:szCs w:val="28"/>
          <w:lang w:val="uk-UA"/>
        </w:rPr>
        <w:t>N. V. Limanska, K. D. Krylova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, V. O. Ivanytsia //</w:t>
      </w:r>
      <w:r w:rsidR="007C7367" w:rsidRPr="00232EDE">
        <w:rPr>
          <w:rFonts w:ascii="Times New Roman" w:hAnsi="Times New Roman" w:cs="Times New Roman"/>
          <w:sz w:val="28"/>
          <w:szCs w:val="28"/>
          <w:lang w:val="uk-UA"/>
        </w:rPr>
        <w:t xml:space="preserve">Мікробіологія і біотехнологія.– 2018.–№ 4. – </w:t>
      </w:r>
      <w:r w:rsidR="007C7367"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7C7367" w:rsidRPr="00232EDE">
        <w:rPr>
          <w:rFonts w:ascii="Times New Roman" w:hAnsi="Times New Roman" w:cs="Times New Roman"/>
          <w:sz w:val="28"/>
          <w:szCs w:val="28"/>
          <w:lang w:val="uk-UA"/>
        </w:rPr>
        <w:t xml:space="preserve"> 6–18</w:t>
      </w:r>
    </w:p>
    <w:p w:rsidR="0001013D" w:rsidRPr="001A0048" w:rsidRDefault="0001013D" w:rsidP="001A0048">
      <w:pPr>
        <w:spacing w:line="360" w:lineRule="auto"/>
        <w:rPr>
          <w:rFonts w:ascii="Times New Roman" w:hAnsi="Times New Roman" w:cs="Times New Roman"/>
          <w:sz w:val="28"/>
          <w:szCs w:val="28"/>
        </w:rPr>
      </w:pPr>
    </w:p>
    <w:sectPr w:rsidR="0001013D" w:rsidRPr="001A0048" w:rsidSect="007D30DB">
      <w:head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2562" w:rsidRDefault="00C32562" w:rsidP="003935E3">
      <w:pPr>
        <w:spacing w:after="0" w:line="240" w:lineRule="auto"/>
      </w:pPr>
      <w:r>
        <w:separator/>
      </w:r>
    </w:p>
  </w:endnote>
  <w:endnote w:type="continuationSeparator" w:id="0">
    <w:p w:rsidR="00C32562" w:rsidRDefault="00C32562" w:rsidP="003935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Noto Sans CJK SC Regular">
    <w:altName w:val="Times New Roman"/>
    <w:charset w:val="01"/>
    <w:family w:val="auto"/>
    <w:pitch w:val="variable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2562" w:rsidRDefault="00C32562" w:rsidP="003935E3">
      <w:pPr>
        <w:spacing w:after="0" w:line="240" w:lineRule="auto"/>
      </w:pPr>
      <w:r>
        <w:separator/>
      </w:r>
    </w:p>
  </w:footnote>
  <w:footnote w:type="continuationSeparator" w:id="0">
    <w:p w:rsidR="00C32562" w:rsidRDefault="00C32562" w:rsidP="003935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553110"/>
    </w:sdtPr>
    <w:sdtEndPr/>
    <w:sdtContent>
      <w:p w:rsidR="00694DA7" w:rsidRDefault="00005378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13</w:t>
        </w:r>
        <w:r>
          <w:rPr>
            <w:noProof/>
          </w:rPr>
          <w:fldChar w:fldCharType="end"/>
        </w:r>
      </w:p>
    </w:sdtContent>
  </w:sdt>
  <w:p w:rsidR="00694DA7" w:rsidRDefault="00694DA7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8172B73"/>
    <w:multiLevelType w:val="hybridMultilevel"/>
    <w:tmpl w:val="530AFAD0"/>
    <w:lvl w:ilvl="0" w:tplc="0419000F">
      <w:start w:val="1"/>
      <w:numFmt w:val="decimal"/>
      <w:lvlText w:val="%1."/>
      <w:lvlJc w:val="left"/>
      <w:pPr>
        <w:ind w:left="1358" w:hanging="360"/>
      </w:pPr>
    </w:lvl>
    <w:lvl w:ilvl="1" w:tplc="04190019" w:tentative="1">
      <w:start w:val="1"/>
      <w:numFmt w:val="lowerLetter"/>
      <w:lvlText w:val="%2."/>
      <w:lvlJc w:val="left"/>
      <w:pPr>
        <w:ind w:left="2078" w:hanging="360"/>
      </w:pPr>
    </w:lvl>
    <w:lvl w:ilvl="2" w:tplc="0419001B" w:tentative="1">
      <w:start w:val="1"/>
      <w:numFmt w:val="lowerRoman"/>
      <w:lvlText w:val="%3."/>
      <w:lvlJc w:val="right"/>
      <w:pPr>
        <w:ind w:left="2798" w:hanging="180"/>
      </w:pPr>
    </w:lvl>
    <w:lvl w:ilvl="3" w:tplc="0419000F" w:tentative="1">
      <w:start w:val="1"/>
      <w:numFmt w:val="decimal"/>
      <w:lvlText w:val="%4."/>
      <w:lvlJc w:val="left"/>
      <w:pPr>
        <w:ind w:left="3518" w:hanging="360"/>
      </w:pPr>
    </w:lvl>
    <w:lvl w:ilvl="4" w:tplc="04190019" w:tentative="1">
      <w:start w:val="1"/>
      <w:numFmt w:val="lowerLetter"/>
      <w:lvlText w:val="%5."/>
      <w:lvlJc w:val="left"/>
      <w:pPr>
        <w:ind w:left="4238" w:hanging="360"/>
      </w:pPr>
    </w:lvl>
    <w:lvl w:ilvl="5" w:tplc="0419001B" w:tentative="1">
      <w:start w:val="1"/>
      <w:numFmt w:val="lowerRoman"/>
      <w:lvlText w:val="%6."/>
      <w:lvlJc w:val="right"/>
      <w:pPr>
        <w:ind w:left="4958" w:hanging="180"/>
      </w:pPr>
    </w:lvl>
    <w:lvl w:ilvl="6" w:tplc="0419000F" w:tentative="1">
      <w:start w:val="1"/>
      <w:numFmt w:val="decimal"/>
      <w:lvlText w:val="%7."/>
      <w:lvlJc w:val="left"/>
      <w:pPr>
        <w:ind w:left="5678" w:hanging="360"/>
      </w:pPr>
    </w:lvl>
    <w:lvl w:ilvl="7" w:tplc="04190019" w:tentative="1">
      <w:start w:val="1"/>
      <w:numFmt w:val="lowerLetter"/>
      <w:lvlText w:val="%8."/>
      <w:lvlJc w:val="left"/>
      <w:pPr>
        <w:ind w:left="6398" w:hanging="360"/>
      </w:pPr>
    </w:lvl>
    <w:lvl w:ilvl="8" w:tplc="0419001B" w:tentative="1">
      <w:start w:val="1"/>
      <w:numFmt w:val="lowerRoman"/>
      <w:lvlText w:val="%9."/>
      <w:lvlJc w:val="right"/>
      <w:pPr>
        <w:ind w:left="711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0048"/>
    <w:rsid w:val="00000108"/>
    <w:rsid w:val="00004EE0"/>
    <w:rsid w:val="00005378"/>
    <w:rsid w:val="000063FF"/>
    <w:rsid w:val="0001013D"/>
    <w:rsid w:val="00032D45"/>
    <w:rsid w:val="000349DC"/>
    <w:rsid w:val="000625F5"/>
    <w:rsid w:val="000905F7"/>
    <w:rsid w:val="000A1C74"/>
    <w:rsid w:val="000C1072"/>
    <w:rsid w:val="000C63CE"/>
    <w:rsid w:val="000D74A4"/>
    <w:rsid w:val="000F4B2B"/>
    <w:rsid w:val="00100EED"/>
    <w:rsid w:val="00105AA8"/>
    <w:rsid w:val="001253B3"/>
    <w:rsid w:val="00133420"/>
    <w:rsid w:val="00134798"/>
    <w:rsid w:val="00163235"/>
    <w:rsid w:val="00197BC8"/>
    <w:rsid w:val="001A0048"/>
    <w:rsid w:val="001A6400"/>
    <w:rsid w:val="001C7175"/>
    <w:rsid w:val="001D53F8"/>
    <w:rsid w:val="001E111E"/>
    <w:rsid w:val="001E735A"/>
    <w:rsid w:val="0020588D"/>
    <w:rsid w:val="00231FBB"/>
    <w:rsid w:val="00232FD0"/>
    <w:rsid w:val="002339C7"/>
    <w:rsid w:val="00237685"/>
    <w:rsid w:val="0024033C"/>
    <w:rsid w:val="00241C18"/>
    <w:rsid w:val="00242257"/>
    <w:rsid w:val="00244D73"/>
    <w:rsid w:val="00247F7B"/>
    <w:rsid w:val="00262484"/>
    <w:rsid w:val="00263B85"/>
    <w:rsid w:val="00286DD5"/>
    <w:rsid w:val="002A776A"/>
    <w:rsid w:val="002D26FB"/>
    <w:rsid w:val="002F0A07"/>
    <w:rsid w:val="00332FAD"/>
    <w:rsid w:val="003420CB"/>
    <w:rsid w:val="0034551F"/>
    <w:rsid w:val="003621F7"/>
    <w:rsid w:val="0037377F"/>
    <w:rsid w:val="00381911"/>
    <w:rsid w:val="003935E3"/>
    <w:rsid w:val="00396823"/>
    <w:rsid w:val="003A3899"/>
    <w:rsid w:val="003B30A9"/>
    <w:rsid w:val="003C799E"/>
    <w:rsid w:val="003D35AD"/>
    <w:rsid w:val="003D424B"/>
    <w:rsid w:val="003F4F49"/>
    <w:rsid w:val="00401C71"/>
    <w:rsid w:val="00414285"/>
    <w:rsid w:val="00414C47"/>
    <w:rsid w:val="00415D4B"/>
    <w:rsid w:val="00421929"/>
    <w:rsid w:val="004251C5"/>
    <w:rsid w:val="0042568E"/>
    <w:rsid w:val="00462706"/>
    <w:rsid w:val="00465479"/>
    <w:rsid w:val="00466E84"/>
    <w:rsid w:val="00486848"/>
    <w:rsid w:val="00490982"/>
    <w:rsid w:val="00494DC7"/>
    <w:rsid w:val="004A3C37"/>
    <w:rsid w:val="004A5A16"/>
    <w:rsid w:val="004B253B"/>
    <w:rsid w:val="004B6107"/>
    <w:rsid w:val="004C1609"/>
    <w:rsid w:val="004D2300"/>
    <w:rsid w:val="004E54A1"/>
    <w:rsid w:val="004E7410"/>
    <w:rsid w:val="00501068"/>
    <w:rsid w:val="00503B29"/>
    <w:rsid w:val="0052132A"/>
    <w:rsid w:val="00523C1B"/>
    <w:rsid w:val="00527437"/>
    <w:rsid w:val="005533A8"/>
    <w:rsid w:val="005663CC"/>
    <w:rsid w:val="005B100D"/>
    <w:rsid w:val="005B7CD3"/>
    <w:rsid w:val="005C4D7C"/>
    <w:rsid w:val="005D7340"/>
    <w:rsid w:val="00615DDD"/>
    <w:rsid w:val="006165AD"/>
    <w:rsid w:val="0062507B"/>
    <w:rsid w:val="006440D6"/>
    <w:rsid w:val="00652C2B"/>
    <w:rsid w:val="006549B6"/>
    <w:rsid w:val="0066573B"/>
    <w:rsid w:val="0069035D"/>
    <w:rsid w:val="00694402"/>
    <w:rsid w:val="00694DA7"/>
    <w:rsid w:val="006A2F09"/>
    <w:rsid w:val="006C41A4"/>
    <w:rsid w:val="006D0516"/>
    <w:rsid w:val="006E1132"/>
    <w:rsid w:val="006E4D94"/>
    <w:rsid w:val="006F21BB"/>
    <w:rsid w:val="006F5C96"/>
    <w:rsid w:val="00711919"/>
    <w:rsid w:val="00714C2B"/>
    <w:rsid w:val="007209EC"/>
    <w:rsid w:val="00722E59"/>
    <w:rsid w:val="00724D7E"/>
    <w:rsid w:val="0074585E"/>
    <w:rsid w:val="00752460"/>
    <w:rsid w:val="00754A48"/>
    <w:rsid w:val="00755E87"/>
    <w:rsid w:val="007773CD"/>
    <w:rsid w:val="0079109F"/>
    <w:rsid w:val="007C7367"/>
    <w:rsid w:val="007D30DB"/>
    <w:rsid w:val="007D31C9"/>
    <w:rsid w:val="007D6357"/>
    <w:rsid w:val="007E4509"/>
    <w:rsid w:val="007E59AE"/>
    <w:rsid w:val="007E66C0"/>
    <w:rsid w:val="007F4509"/>
    <w:rsid w:val="0080140E"/>
    <w:rsid w:val="00812A78"/>
    <w:rsid w:val="00817FED"/>
    <w:rsid w:val="00823582"/>
    <w:rsid w:val="0082490D"/>
    <w:rsid w:val="00826576"/>
    <w:rsid w:val="0084109A"/>
    <w:rsid w:val="0084575C"/>
    <w:rsid w:val="00867F36"/>
    <w:rsid w:val="008815DC"/>
    <w:rsid w:val="008868DE"/>
    <w:rsid w:val="00894DFD"/>
    <w:rsid w:val="008A6F88"/>
    <w:rsid w:val="008B2A9B"/>
    <w:rsid w:val="008C3DF5"/>
    <w:rsid w:val="008D27E8"/>
    <w:rsid w:val="008E6874"/>
    <w:rsid w:val="008F22A6"/>
    <w:rsid w:val="00916E32"/>
    <w:rsid w:val="0092742D"/>
    <w:rsid w:val="00931574"/>
    <w:rsid w:val="0093750C"/>
    <w:rsid w:val="0094078C"/>
    <w:rsid w:val="00941E79"/>
    <w:rsid w:val="00950BEE"/>
    <w:rsid w:val="00950ECF"/>
    <w:rsid w:val="0095733C"/>
    <w:rsid w:val="0097400C"/>
    <w:rsid w:val="0097449A"/>
    <w:rsid w:val="00980FB4"/>
    <w:rsid w:val="00995188"/>
    <w:rsid w:val="009A6B1D"/>
    <w:rsid w:val="009E0B39"/>
    <w:rsid w:val="009E1575"/>
    <w:rsid w:val="009F4B62"/>
    <w:rsid w:val="00A24F60"/>
    <w:rsid w:val="00A328A9"/>
    <w:rsid w:val="00A33BCC"/>
    <w:rsid w:val="00A57A6F"/>
    <w:rsid w:val="00A658AF"/>
    <w:rsid w:val="00A93B3D"/>
    <w:rsid w:val="00AB1D6F"/>
    <w:rsid w:val="00AC061A"/>
    <w:rsid w:val="00AD7592"/>
    <w:rsid w:val="00AF579B"/>
    <w:rsid w:val="00B07831"/>
    <w:rsid w:val="00B23B24"/>
    <w:rsid w:val="00B34386"/>
    <w:rsid w:val="00B533F9"/>
    <w:rsid w:val="00B54DC1"/>
    <w:rsid w:val="00B576CD"/>
    <w:rsid w:val="00B6438A"/>
    <w:rsid w:val="00B84C99"/>
    <w:rsid w:val="00B91599"/>
    <w:rsid w:val="00BA02DD"/>
    <w:rsid w:val="00BA3D77"/>
    <w:rsid w:val="00BB11DA"/>
    <w:rsid w:val="00BB1612"/>
    <w:rsid w:val="00BB5221"/>
    <w:rsid w:val="00BB5B13"/>
    <w:rsid w:val="00BC131B"/>
    <w:rsid w:val="00BF2304"/>
    <w:rsid w:val="00C108EC"/>
    <w:rsid w:val="00C22025"/>
    <w:rsid w:val="00C2397B"/>
    <w:rsid w:val="00C32562"/>
    <w:rsid w:val="00C3780D"/>
    <w:rsid w:val="00C63FF3"/>
    <w:rsid w:val="00C81F01"/>
    <w:rsid w:val="00C841B2"/>
    <w:rsid w:val="00CA0E9F"/>
    <w:rsid w:val="00CA6B02"/>
    <w:rsid w:val="00CC3411"/>
    <w:rsid w:val="00CC555B"/>
    <w:rsid w:val="00CD087F"/>
    <w:rsid w:val="00CD19B5"/>
    <w:rsid w:val="00D14670"/>
    <w:rsid w:val="00D217F3"/>
    <w:rsid w:val="00D45717"/>
    <w:rsid w:val="00D55208"/>
    <w:rsid w:val="00D8475A"/>
    <w:rsid w:val="00DA6238"/>
    <w:rsid w:val="00DB2E36"/>
    <w:rsid w:val="00DE70C7"/>
    <w:rsid w:val="00DF5491"/>
    <w:rsid w:val="00DF6BAF"/>
    <w:rsid w:val="00E40B36"/>
    <w:rsid w:val="00E562F7"/>
    <w:rsid w:val="00E6399F"/>
    <w:rsid w:val="00E80302"/>
    <w:rsid w:val="00EA716A"/>
    <w:rsid w:val="00EB0F08"/>
    <w:rsid w:val="00F15DCB"/>
    <w:rsid w:val="00F3167B"/>
    <w:rsid w:val="00F506DE"/>
    <w:rsid w:val="00F56E00"/>
    <w:rsid w:val="00F720D7"/>
    <w:rsid w:val="00F72523"/>
    <w:rsid w:val="00F74BF1"/>
    <w:rsid w:val="00F84133"/>
    <w:rsid w:val="00F86C70"/>
    <w:rsid w:val="00FD6F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5:docId w15:val="{14C0607E-8545-4D75-A6A0-777C237AF9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00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uthor">
    <w:name w:val="author"/>
    <w:basedOn w:val="a0"/>
    <w:rsid w:val="007C7367"/>
  </w:style>
  <w:style w:type="character" w:customStyle="1" w:styleId="edition">
    <w:name w:val="edition"/>
    <w:basedOn w:val="a0"/>
    <w:rsid w:val="007C7367"/>
  </w:style>
  <w:style w:type="character" w:customStyle="1" w:styleId="publisherlocation">
    <w:name w:val="publisherlocation"/>
    <w:basedOn w:val="a0"/>
    <w:rsid w:val="007C7367"/>
  </w:style>
  <w:style w:type="table" w:styleId="a3">
    <w:name w:val="Table Grid"/>
    <w:basedOn w:val="a1"/>
    <w:uiPriority w:val="59"/>
    <w:rsid w:val="00415D4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415D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5D4B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95188"/>
    <w:pPr>
      <w:ind w:left="720"/>
      <w:contextualSpacing/>
    </w:pPr>
  </w:style>
  <w:style w:type="paragraph" w:styleId="a7">
    <w:name w:val="No Spacing"/>
    <w:link w:val="a8"/>
    <w:uiPriority w:val="1"/>
    <w:qFormat/>
    <w:rsid w:val="00B23B24"/>
    <w:pPr>
      <w:spacing w:after="0" w:line="240" w:lineRule="auto"/>
    </w:pPr>
    <w:rPr>
      <w:rFonts w:eastAsiaTheme="minorEastAsia"/>
    </w:rPr>
  </w:style>
  <w:style w:type="character" w:customStyle="1" w:styleId="a8">
    <w:name w:val="Без интервала Знак"/>
    <w:basedOn w:val="a0"/>
    <w:link w:val="a7"/>
    <w:uiPriority w:val="1"/>
    <w:rsid w:val="00B23B24"/>
    <w:rPr>
      <w:rFonts w:eastAsiaTheme="minorEastAsia"/>
    </w:rPr>
  </w:style>
  <w:style w:type="character" w:customStyle="1" w:styleId="FontStyle71">
    <w:name w:val="Font Style71"/>
    <w:rsid w:val="006D0516"/>
    <w:rPr>
      <w:rFonts w:ascii="Arial" w:hAnsi="Arial" w:cs="Arial"/>
      <w:b/>
      <w:bCs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3935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3935E3"/>
  </w:style>
  <w:style w:type="paragraph" w:styleId="ab">
    <w:name w:val="footer"/>
    <w:basedOn w:val="a"/>
    <w:link w:val="ac"/>
    <w:uiPriority w:val="99"/>
    <w:semiHidden/>
    <w:unhideWhenUsed/>
    <w:rsid w:val="003935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3935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767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8509C6-D4FF-4499-9536-7FD46C1C9D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3209</Words>
  <Characters>18293</Characters>
  <Application>Microsoft Office Word</Application>
  <DocSecurity>0</DocSecurity>
  <Lines>152</Lines>
  <Paragraphs>42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21460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Galaxy</dc:creator>
  <cp:lastModifiedBy>student</cp:lastModifiedBy>
  <cp:revision>2</cp:revision>
  <dcterms:created xsi:type="dcterms:W3CDTF">2023-04-06T08:40:00Z</dcterms:created>
  <dcterms:modified xsi:type="dcterms:W3CDTF">2023-04-06T08:40:00Z</dcterms:modified>
</cp:coreProperties>
</file>