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34CB" w:rsidRDefault="004A34CB" w:rsidP="004A34CB">
      <w:pPr>
        <w:spacing w:line="240" w:lineRule="auto"/>
        <w:jc w:val="center"/>
        <w:rPr>
          <w:rFonts w:ascii="Times New Roman" w:eastAsia="Times New Roman" w:hAnsi="Times New Roman"/>
          <w:b/>
          <w:bCs/>
          <w:i/>
          <w:iCs/>
          <w:noProof/>
          <w:sz w:val="28"/>
          <w:szCs w:val="28"/>
          <w:lang w:eastAsia="ru-RU"/>
        </w:rPr>
      </w:pPr>
      <w:r>
        <w:rPr>
          <w:rFonts w:ascii="Times New Roman" w:eastAsia="Times New Roman" w:hAnsi="Times New Roman"/>
          <w:noProof/>
          <w:sz w:val="28"/>
          <w:szCs w:val="28"/>
          <w:lang w:eastAsia="ru-RU"/>
        </w:rPr>
        <w:t>Одеський національний університет імені І. І. Мечникова</w:t>
      </w:r>
    </w:p>
    <w:p w:rsidR="004A34CB" w:rsidRDefault="004A34CB" w:rsidP="004A34CB">
      <w:pPr>
        <w:spacing w:after="0" w:line="240" w:lineRule="auto"/>
        <w:jc w:val="center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r>
        <w:rPr>
          <w:rFonts w:ascii="Times New Roman" w:eastAsia="Times New Roman" w:hAnsi="Times New Roman"/>
          <w:noProof/>
          <w:sz w:val="28"/>
          <w:szCs w:val="28"/>
          <w:lang w:eastAsia="ru-RU"/>
        </w:rPr>
        <w:t>Геолого-географічний факультет</w:t>
      </w:r>
    </w:p>
    <w:p w:rsidR="004A34CB" w:rsidRDefault="004A34CB" w:rsidP="004A34CB">
      <w:pPr>
        <w:spacing w:after="0" w:line="240" w:lineRule="auto"/>
        <w:jc w:val="center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r>
        <w:rPr>
          <w:rFonts w:ascii="Times New Roman" w:eastAsia="Times New Roman" w:hAnsi="Times New Roman"/>
          <w:noProof/>
          <w:sz w:val="28"/>
          <w:szCs w:val="28"/>
          <w:lang w:eastAsia="ru-RU"/>
        </w:rPr>
        <w:t>Кафедра економічної та соціальної географії і туризму</w:t>
      </w:r>
    </w:p>
    <w:p w:rsidR="004A34CB" w:rsidRDefault="004A34CB" w:rsidP="004A34CB">
      <w:pPr>
        <w:spacing w:after="0" w:line="240" w:lineRule="auto"/>
        <w:jc w:val="center"/>
        <w:rPr>
          <w:rFonts w:ascii="Times New Roman" w:eastAsia="Times New Roman" w:hAnsi="Times New Roman"/>
          <w:noProof/>
          <w:sz w:val="28"/>
          <w:szCs w:val="28"/>
          <w:u w:val="single"/>
          <w:lang w:eastAsia="ru-RU"/>
        </w:rPr>
      </w:pPr>
    </w:p>
    <w:p w:rsidR="004A34CB" w:rsidRDefault="004A34CB" w:rsidP="004A34CB">
      <w:pPr>
        <w:spacing w:after="0" w:line="240" w:lineRule="auto"/>
        <w:jc w:val="both"/>
        <w:rPr>
          <w:rFonts w:ascii="Times New Roman" w:eastAsia="Times New Roman" w:hAnsi="Times New Roman"/>
          <w:noProof/>
          <w:sz w:val="28"/>
          <w:szCs w:val="28"/>
          <w:u w:val="single"/>
          <w:lang w:eastAsia="ru-RU"/>
        </w:rPr>
      </w:pPr>
    </w:p>
    <w:p w:rsidR="004A34CB" w:rsidRDefault="004A34CB" w:rsidP="004A34CB">
      <w:pPr>
        <w:spacing w:after="0" w:line="240" w:lineRule="auto"/>
        <w:jc w:val="both"/>
        <w:rPr>
          <w:rFonts w:ascii="Times New Roman" w:eastAsia="Times New Roman" w:hAnsi="Times New Roman"/>
          <w:noProof/>
          <w:sz w:val="28"/>
          <w:szCs w:val="28"/>
          <w:u w:val="single"/>
          <w:lang w:eastAsia="ru-RU"/>
        </w:rPr>
      </w:pPr>
    </w:p>
    <w:p w:rsidR="004A34CB" w:rsidRDefault="004A34CB" w:rsidP="004A34CB">
      <w:pPr>
        <w:spacing w:after="0" w:line="240" w:lineRule="auto"/>
        <w:jc w:val="center"/>
        <w:rPr>
          <w:rFonts w:ascii="Times New Roman" w:eastAsia="Times New Roman" w:hAnsi="Times New Roman"/>
          <w:b/>
          <w:noProof/>
          <w:sz w:val="36"/>
          <w:szCs w:val="36"/>
          <w:lang w:eastAsia="ru-RU"/>
        </w:rPr>
      </w:pPr>
      <w:r>
        <w:rPr>
          <w:rFonts w:ascii="Times New Roman" w:eastAsia="Times New Roman" w:hAnsi="Times New Roman"/>
          <w:b/>
          <w:noProof/>
          <w:sz w:val="36"/>
          <w:szCs w:val="36"/>
          <w:lang w:eastAsia="ru-RU"/>
        </w:rPr>
        <w:t>Дипломна робота</w:t>
      </w:r>
    </w:p>
    <w:p w:rsidR="004A34CB" w:rsidRDefault="004A34CB" w:rsidP="004A34CB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noProof/>
          <w:color w:val="000000"/>
          <w:sz w:val="32"/>
          <w:szCs w:val="32"/>
          <w:u w:val="single"/>
          <w:lang w:eastAsia="ru-RU"/>
        </w:rPr>
      </w:pPr>
      <w:r>
        <w:rPr>
          <w:rFonts w:ascii="Times New Roman" w:eastAsia="Times New Roman" w:hAnsi="Times New Roman"/>
          <w:b/>
          <w:bCs/>
          <w:noProof/>
          <w:color w:val="000000"/>
          <w:sz w:val="32"/>
          <w:szCs w:val="32"/>
          <w:u w:val="single"/>
          <w:lang w:eastAsia="ru-RU"/>
        </w:rPr>
        <w:t>бакалавра</w:t>
      </w:r>
    </w:p>
    <w:p w:rsidR="004A34CB" w:rsidRDefault="004A34CB" w:rsidP="004A34CB">
      <w:pPr>
        <w:spacing w:after="0" w:line="240" w:lineRule="auto"/>
        <w:jc w:val="center"/>
        <w:rPr>
          <w:rFonts w:ascii="Times New Roman" w:eastAsia="Times New Roman" w:hAnsi="Times New Roman"/>
          <w:noProof/>
          <w:sz w:val="20"/>
          <w:szCs w:val="28"/>
          <w:lang w:eastAsia="ru-RU"/>
        </w:rPr>
      </w:pPr>
      <w:r>
        <w:rPr>
          <w:rFonts w:ascii="Times New Roman" w:eastAsia="Times New Roman" w:hAnsi="Times New Roman"/>
          <w:noProof/>
          <w:sz w:val="20"/>
          <w:szCs w:val="24"/>
          <w:lang w:eastAsia="ru-RU"/>
        </w:rPr>
        <w:t>(освітньо-кваліфікаційний рівень)</w:t>
      </w:r>
    </w:p>
    <w:p w:rsidR="004A34CB" w:rsidRDefault="004A34CB" w:rsidP="004A34CB">
      <w:pPr>
        <w:spacing w:after="0" w:line="240" w:lineRule="auto"/>
        <w:jc w:val="center"/>
        <w:rPr>
          <w:rFonts w:ascii="Times New Roman" w:eastAsia="Times New Roman" w:hAnsi="Times New Roman"/>
          <w:b/>
          <w:noProof/>
          <w:sz w:val="36"/>
          <w:szCs w:val="36"/>
          <w:lang w:val="ru-RU" w:eastAsia="ru-RU"/>
        </w:rPr>
      </w:pPr>
    </w:p>
    <w:p w:rsidR="004A34CB" w:rsidRDefault="004A34CB" w:rsidP="004A34CB">
      <w:pPr>
        <w:spacing w:after="0" w:line="240" w:lineRule="auto"/>
        <w:jc w:val="center"/>
        <w:rPr>
          <w:rFonts w:ascii="Times New Roman" w:eastAsia="Times New Roman" w:hAnsi="Times New Roman"/>
          <w:b/>
          <w:noProof/>
          <w:sz w:val="36"/>
          <w:szCs w:val="36"/>
          <w:lang w:val="ru-RU" w:eastAsia="ru-RU"/>
        </w:rPr>
      </w:pPr>
    </w:p>
    <w:p w:rsidR="004A34CB" w:rsidRDefault="004A34CB" w:rsidP="004A34CB">
      <w:pPr>
        <w:spacing w:after="0" w:line="240" w:lineRule="auto"/>
        <w:jc w:val="center"/>
        <w:rPr>
          <w:rFonts w:ascii="Times New Roman" w:eastAsia="Times New Roman" w:hAnsi="Times New Roman"/>
          <w:b/>
          <w:sz w:val="32"/>
          <w:szCs w:val="32"/>
          <w:u w:val="single"/>
          <w:lang w:eastAsia="uk-UA"/>
        </w:rPr>
      </w:pPr>
      <w:r>
        <w:rPr>
          <w:rFonts w:ascii="Times New Roman" w:eastAsia="Times New Roman" w:hAnsi="Times New Roman"/>
          <w:sz w:val="28"/>
          <w:szCs w:val="28"/>
          <w:lang w:eastAsia="uk-UA"/>
        </w:rPr>
        <w:t xml:space="preserve">на тему: </w:t>
      </w:r>
      <w:r>
        <w:rPr>
          <w:rFonts w:ascii="Times New Roman" w:eastAsia="Times New Roman" w:hAnsi="Times New Roman"/>
          <w:b/>
          <w:sz w:val="32"/>
          <w:szCs w:val="32"/>
          <w:u w:val="single"/>
          <w:lang w:eastAsia="uk-UA"/>
        </w:rPr>
        <w:t>Сучасні тенденції розвитку туристичної діяльності в Південній Америці</w:t>
      </w:r>
    </w:p>
    <w:p w:rsidR="004A34CB" w:rsidRDefault="004A34CB" w:rsidP="004A34CB">
      <w:pPr>
        <w:spacing w:after="0" w:line="240" w:lineRule="auto"/>
        <w:jc w:val="center"/>
        <w:rPr>
          <w:rFonts w:ascii="Times New Roman" w:eastAsia="Times New Roman" w:hAnsi="Times New Roman"/>
          <w:b/>
          <w:sz w:val="32"/>
          <w:szCs w:val="32"/>
          <w:u w:val="single"/>
          <w:lang w:eastAsia="uk-UA"/>
        </w:rPr>
      </w:pPr>
    </w:p>
    <w:p w:rsidR="004A34CB" w:rsidRDefault="004A34CB" w:rsidP="004A34CB">
      <w:pPr>
        <w:spacing w:after="0" w:line="240" w:lineRule="auto"/>
        <w:jc w:val="right"/>
        <w:rPr>
          <w:rFonts w:ascii="Times New Roman" w:eastAsia="Times New Roman" w:hAnsi="Times New Roman"/>
          <w:noProof/>
          <w:sz w:val="28"/>
          <w:szCs w:val="28"/>
          <w:u w:val="single"/>
          <w:lang w:eastAsia="ru-RU"/>
        </w:rPr>
      </w:pPr>
      <w:proofErr w:type="spellStart"/>
      <w:r>
        <w:rPr>
          <w:rFonts w:ascii="Times New Roman" w:eastAsia="Times New Roman" w:hAnsi="Times New Roman"/>
          <w:b/>
          <w:sz w:val="32"/>
          <w:szCs w:val="32"/>
          <w:u w:val="single"/>
          <w:lang w:eastAsia="uk-UA"/>
        </w:rPr>
        <w:t>Current</w:t>
      </w:r>
      <w:proofErr w:type="spellEnd"/>
      <w:r>
        <w:rPr>
          <w:rFonts w:ascii="Times New Roman" w:eastAsia="Times New Roman" w:hAnsi="Times New Roman"/>
          <w:b/>
          <w:sz w:val="32"/>
          <w:szCs w:val="32"/>
          <w:u w:val="single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b/>
          <w:sz w:val="32"/>
          <w:szCs w:val="32"/>
          <w:u w:val="single"/>
          <w:lang w:eastAsia="uk-UA"/>
        </w:rPr>
        <w:t>trends</w:t>
      </w:r>
      <w:proofErr w:type="spellEnd"/>
      <w:r>
        <w:rPr>
          <w:rFonts w:ascii="Times New Roman" w:eastAsia="Times New Roman" w:hAnsi="Times New Roman"/>
          <w:b/>
          <w:sz w:val="32"/>
          <w:szCs w:val="32"/>
          <w:u w:val="single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b/>
          <w:sz w:val="32"/>
          <w:szCs w:val="32"/>
          <w:u w:val="single"/>
          <w:lang w:eastAsia="uk-UA"/>
        </w:rPr>
        <w:t>in</w:t>
      </w:r>
      <w:proofErr w:type="spellEnd"/>
      <w:r>
        <w:rPr>
          <w:rFonts w:ascii="Times New Roman" w:eastAsia="Times New Roman" w:hAnsi="Times New Roman"/>
          <w:b/>
          <w:sz w:val="32"/>
          <w:szCs w:val="32"/>
          <w:u w:val="single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b/>
          <w:sz w:val="32"/>
          <w:szCs w:val="32"/>
          <w:u w:val="single"/>
          <w:lang w:eastAsia="uk-UA"/>
        </w:rPr>
        <w:t>the</w:t>
      </w:r>
      <w:proofErr w:type="spellEnd"/>
      <w:r>
        <w:rPr>
          <w:rFonts w:ascii="Times New Roman" w:eastAsia="Times New Roman" w:hAnsi="Times New Roman"/>
          <w:b/>
          <w:sz w:val="32"/>
          <w:szCs w:val="32"/>
          <w:u w:val="single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b/>
          <w:sz w:val="32"/>
          <w:szCs w:val="32"/>
          <w:u w:val="single"/>
          <w:lang w:eastAsia="uk-UA"/>
        </w:rPr>
        <w:t>development</w:t>
      </w:r>
      <w:proofErr w:type="spellEnd"/>
      <w:r>
        <w:rPr>
          <w:rFonts w:ascii="Times New Roman" w:eastAsia="Times New Roman" w:hAnsi="Times New Roman"/>
          <w:b/>
          <w:sz w:val="32"/>
          <w:szCs w:val="32"/>
          <w:u w:val="single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b/>
          <w:sz w:val="32"/>
          <w:szCs w:val="32"/>
          <w:u w:val="single"/>
          <w:lang w:eastAsia="uk-UA"/>
        </w:rPr>
        <w:t>of</w:t>
      </w:r>
      <w:proofErr w:type="spellEnd"/>
      <w:r>
        <w:rPr>
          <w:rFonts w:ascii="Times New Roman" w:eastAsia="Times New Roman" w:hAnsi="Times New Roman"/>
          <w:b/>
          <w:sz w:val="32"/>
          <w:szCs w:val="32"/>
          <w:u w:val="single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b/>
          <w:sz w:val="32"/>
          <w:szCs w:val="32"/>
          <w:u w:val="single"/>
          <w:lang w:eastAsia="uk-UA"/>
        </w:rPr>
        <w:t>tourism</w:t>
      </w:r>
      <w:proofErr w:type="spellEnd"/>
      <w:r>
        <w:rPr>
          <w:rFonts w:ascii="Times New Roman" w:eastAsia="Times New Roman" w:hAnsi="Times New Roman"/>
          <w:b/>
          <w:sz w:val="32"/>
          <w:szCs w:val="32"/>
          <w:u w:val="single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b/>
          <w:sz w:val="32"/>
          <w:szCs w:val="32"/>
          <w:u w:val="single"/>
          <w:lang w:eastAsia="uk-UA"/>
        </w:rPr>
        <w:t>in</w:t>
      </w:r>
      <w:proofErr w:type="spellEnd"/>
      <w:r>
        <w:rPr>
          <w:rFonts w:ascii="Times New Roman" w:eastAsia="Times New Roman" w:hAnsi="Times New Roman"/>
          <w:b/>
          <w:sz w:val="32"/>
          <w:szCs w:val="32"/>
          <w:u w:val="single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b/>
          <w:sz w:val="32"/>
          <w:szCs w:val="32"/>
          <w:u w:val="single"/>
          <w:lang w:eastAsia="uk-UA"/>
        </w:rPr>
        <w:t>South</w:t>
      </w:r>
      <w:proofErr w:type="spellEnd"/>
      <w:r>
        <w:rPr>
          <w:rFonts w:ascii="Times New Roman" w:eastAsia="Times New Roman" w:hAnsi="Times New Roman"/>
          <w:b/>
          <w:sz w:val="32"/>
          <w:szCs w:val="32"/>
          <w:u w:val="single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b/>
          <w:sz w:val="32"/>
          <w:szCs w:val="32"/>
          <w:u w:val="single"/>
          <w:lang w:eastAsia="uk-UA"/>
        </w:rPr>
        <w:t>America</w:t>
      </w:r>
      <w:proofErr w:type="spellEnd"/>
      <w:r>
        <w:rPr>
          <w:rFonts w:ascii="Times New Roman" w:eastAsia="Times New Roman" w:hAnsi="Times New Roman"/>
          <w:noProof/>
          <w:sz w:val="28"/>
          <w:szCs w:val="28"/>
          <w:u w:val="single"/>
          <w:lang w:eastAsia="ru-RU"/>
        </w:rPr>
        <w:t xml:space="preserve">                                            </w:t>
      </w:r>
    </w:p>
    <w:p w:rsidR="004A34CB" w:rsidRDefault="004A34CB" w:rsidP="004A34CB">
      <w:pPr>
        <w:spacing w:after="0" w:line="240" w:lineRule="auto"/>
        <w:jc w:val="right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</w:p>
    <w:p w:rsidR="004A34CB" w:rsidRDefault="004A34CB" w:rsidP="004A34CB">
      <w:pPr>
        <w:spacing w:after="0" w:line="240" w:lineRule="auto"/>
        <w:ind w:left="4500" w:firstLine="320"/>
        <w:jc w:val="both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r>
        <w:rPr>
          <w:rFonts w:ascii="Times New Roman" w:eastAsia="Times New Roman" w:hAnsi="Times New Roman"/>
          <w:noProof/>
          <w:sz w:val="28"/>
          <w:szCs w:val="28"/>
          <w:lang w:eastAsia="ru-RU"/>
        </w:rPr>
        <w:t xml:space="preserve">Виконала: студентка  </w:t>
      </w:r>
      <w:r>
        <w:rPr>
          <w:rFonts w:ascii="Times New Roman" w:eastAsia="Times New Roman" w:hAnsi="Times New Roman"/>
          <w:noProof/>
          <w:sz w:val="28"/>
          <w:szCs w:val="28"/>
          <w:lang w:val="en-US" w:eastAsia="ru-RU"/>
        </w:rPr>
        <w:t>IV</w:t>
      </w:r>
      <w:r>
        <w:rPr>
          <w:rFonts w:ascii="Times New Roman" w:eastAsia="Times New Roman" w:hAnsi="Times New Roman"/>
          <w:noProof/>
          <w:sz w:val="28"/>
          <w:szCs w:val="28"/>
          <w:lang w:eastAsia="ru-RU"/>
        </w:rPr>
        <w:t xml:space="preserve"> курсу</w:t>
      </w:r>
    </w:p>
    <w:p w:rsidR="004A34CB" w:rsidRDefault="004A34CB" w:rsidP="004A34CB">
      <w:pPr>
        <w:spacing w:after="0" w:line="240" w:lineRule="auto"/>
        <w:ind w:left="4500" w:firstLine="320"/>
        <w:jc w:val="both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r>
        <w:rPr>
          <w:rFonts w:ascii="Times New Roman" w:eastAsia="Times New Roman" w:hAnsi="Times New Roman"/>
          <w:noProof/>
          <w:sz w:val="28"/>
          <w:szCs w:val="28"/>
          <w:lang w:eastAsia="ru-RU"/>
        </w:rPr>
        <w:t>денної форми навчання</w:t>
      </w:r>
    </w:p>
    <w:p w:rsidR="004A34CB" w:rsidRDefault="004A34CB" w:rsidP="004A34CB">
      <w:pPr>
        <w:spacing w:after="0" w:line="240" w:lineRule="auto"/>
        <w:ind w:left="4500" w:firstLine="320"/>
        <w:jc w:val="both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r w:rsidRPr="004A34CB">
        <w:rPr>
          <w:rFonts w:ascii="Times New Roman" w:eastAsia="Times New Roman" w:hAnsi="Times New Roman"/>
          <w:noProof/>
          <w:sz w:val="28"/>
          <w:szCs w:val="28"/>
          <w:lang w:val="ru-RU" w:eastAsia="ru-RU"/>
        </w:rPr>
        <w:t xml:space="preserve">спеціальності 242 </w:t>
      </w:r>
      <w:r>
        <w:rPr>
          <w:rFonts w:ascii="Times New Roman" w:eastAsia="Times New Roman" w:hAnsi="Times New Roman"/>
          <w:noProof/>
          <w:sz w:val="28"/>
          <w:szCs w:val="24"/>
          <w:lang w:eastAsia="ru-RU"/>
        </w:rPr>
        <w:t>Туризм</w:t>
      </w:r>
    </w:p>
    <w:p w:rsidR="004A34CB" w:rsidRDefault="004A34CB" w:rsidP="004A34CB">
      <w:pPr>
        <w:spacing w:after="0" w:line="240" w:lineRule="auto"/>
        <w:ind w:left="4500" w:firstLine="320"/>
        <w:jc w:val="both"/>
        <w:rPr>
          <w:rFonts w:ascii="Times New Roman" w:eastAsia="Times New Roman" w:hAnsi="Times New Roman"/>
          <w:noProof/>
          <w:sz w:val="20"/>
          <w:szCs w:val="28"/>
          <w:lang w:eastAsia="ru-RU"/>
        </w:rPr>
      </w:pPr>
      <w:r>
        <w:rPr>
          <w:rFonts w:ascii="Times New Roman" w:eastAsia="Times New Roman" w:hAnsi="Times New Roman"/>
          <w:noProof/>
          <w:sz w:val="20"/>
          <w:szCs w:val="28"/>
          <w:lang w:eastAsia="ru-RU"/>
        </w:rPr>
        <w:t>(шифр і назва напряму підготовки, спеціальності)</w:t>
      </w:r>
    </w:p>
    <w:p w:rsidR="004A34CB" w:rsidRDefault="004A34CB" w:rsidP="004A34CB">
      <w:pPr>
        <w:spacing w:after="0" w:line="240" w:lineRule="auto"/>
        <w:ind w:left="4500" w:firstLine="320"/>
        <w:jc w:val="both"/>
        <w:rPr>
          <w:rFonts w:ascii="Times New Roman" w:eastAsia="Times New Roman" w:hAnsi="Times New Roman"/>
          <w:noProof/>
          <w:sz w:val="20"/>
          <w:szCs w:val="28"/>
          <w:lang w:eastAsia="ru-RU"/>
        </w:rPr>
      </w:pPr>
    </w:p>
    <w:p w:rsidR="004A34CB" w:rsidRDefault="004A34CB" w:rsidP="004A34CB">
      <w:pPr>
        <w:spacing w:after="0" w:line="240" w:lineRule="auto"/>
        <w:ind w:left="4500" w:firstLine="320"/>
        <w:jc w:val="both"/>
        <w:rPr>
          <w:rFonts w:ascii="Times New Roman" w:eastAsia="Times New Roman" w:hAnsi="Times New Roman"/>
          <w:noProof/>
          <w:sz w:val="28"/>
          <w:szCs w:val="28"/>
          <w:u w:val="single"/>
          <w:lang w:val="ru-RU" w:eastAsia="ru-RU"/>
        </w:rPr>
      </w:pPr>
      <w:r>
        <w:rPr>
          <w:rFonts w:ascii="Times New Roman" w:eastAsia="Times New Roman" w:hAnsi="Times New Roman"/>
          <w:noProof/>
          <w:sz w:val="28"/>
          <w:szCs w:val="28"/>
          <w:u w:val="single"/>
          <w:lang w:val="ru-RU" w:eastAsia="ru-RU"/>
        </w:rPr>
        <w:t>Яновська Катерина Львівна</w:t>
      </w:r>
    </w:p>
    <w:p w:rsidR="004A34CB" w:rsidRDefault="004A34CB" w:rsidP="004A34CB">
      <w:pPr>
        <w:spacing w:after="0" w:line="240" w:lineRule="auto"/>
        <w:ind w:left="4500" w:firstLine="320"/>
        <w:jc w:val="both"/>
        <w:rPr>
          <w:rFonts w:ascii="Times New Roman" w:eastAsia="Times New Roman" w:hAnsi="Times New Roman"/>
          <w:noProof/>
          <w:sz w:val="20"/>
          <w:szCs w:val="28"/>
          <w:lang w:eastAsia="ru-RU"/>
        </w:rPr>
      </w:pPr>
      <w:r>
        <w:rPr>
          <w:rFonts w:ascii="Times New Roman" w:eastAsia="Times New Roman" w:hAnsi="Times New Roman"/>
          <w:noProof/>
          <w:sz w:val="20"/>
          <w:szCs w:val="28"/>
          <w:lang w:eastAsia="ru-RU"/>
        </w:rPr>
        <w:t xml:space="preserve">              (прізвище та ініціали повністю)</w:t>
      </w:r>
    </w:p>
    <w:p w:rsidR="004A34CB" w:rsidRDefault="004A34CB" w:rsidP="004A34CB">
      <w:pPr>
        <w:spacing w:after="0" w:line="240" w:lineRule="auto"/>
        <w:ind w:left="4500" w:firstLine="320"/>
        <w:jc w:val="both"/>
        <w:rPr>
          <w:rFonts w:ascii="Times New Roman" w:eastAsia="Times New Roman" w:hAnsi="Times New Roman"/>
          <w:b/>
          <w:bCs/>
          <w:noProof/>
          <w:sz w:val="28"/>
          <w:szCs w:val="28"/>
          <w:lang w:eastAsia="ru-RU"/>
        </w:rPr>
      </w:pPr>
    </w:p>
    <w:p w:rsidR="004A34CB" w:rsidRDefault="004A34CB" w:rsidP="004A34CB">
      <w:pPr>
        <w:spacing w:after="0" w:line="240" w:lineRule="auto"/>
        <w:ind w:left="4500" w:firstLine="320"/>
        <w:jc w:val="both"/>
        <w:rPr>
          <w:rFonts w:ascii="Times New Roman" w:eastAsia="Times New Roman" w:hAnsi="Times New Roman"/>
          <w:noProof/>
          <w:sz w:val="28"/>
          <w:szCs w:val="28"/>
          <w:u w:val="single"/>
          <w:lang w:eastAsia="ru-RU"/>
        </w:rPr>
      </w:pPr>
      <w:r>
        <w:rPr>
          <w:rFonts w:ascii="Times New Roman" w:eastAsia="Times New Roman" w:hAnsi="Times New Roman"/>
          <w:noProof/>
          <w:sz w:val="28"/>
          <w:szCs w:val="28"/>
          <w:lang w:eastAsia="ru-RU"/>
        </w:rPr>
        <w:t xml:space="preserve">Керівник  к. г. н., доц. </w:t>
      </w:r>
      <w:r>
        <w:rPr>
          <w:rFonts w:ascii="Times New Roman" w:eastAsia="Times New Roman" w:hAnsi="Times New Roman"/>
          <w:noProof/>
          <w:sz w:val="28"/>
          <w:szCs w:val="28"/>
          <w:u w:val="single"/>
          <w:lang w:eastAsia="ru-RU"/>
        </w:rPr>
        <w:t>Коломієць К.В</w:t>
      </w:r>
    </w:p>
    <w:p w:rsidR="004A34CB" w:rsidRDefault="004A34CB" w:rsidP="004A34CB">
      <w:pPr>
        <w:spacing w:after="0" w:line="240" w:lineRule="auto"/>
        <w:ind w:left="4500" w:firstLine="320"/>
        <w:jc w:val="both"/>
        <w:rPr>
          <w:rFonts w:ascii="Times New Roman" w:eastAsia="Times New Roman" w:hAnsi="Times New Roman"/>
          <w:noProof/>
          <w:sz w:val="20"/>
          <w:szCs w:val="28"/>
          <w:lang w:eastAsia="ru-RU"/>
        </w:rPr>
      </w:pPr>
      <w:r>
        <w:rPr>
          <w:rFonts w:ascii="Times New Roman" w:eastAsia="Times New Roman" w:hAnsi="Times New Roman"/>
          <w:noProof/>
          <w:sz w:val="20"/>
          <w:szCs w:val="28"/>
          <w:lang w:eastAsia="ru-RU"/>
        </w:rPr>
        <w:t xml:space="preserve">                            (прізвище та ініціали)</w:t>
      </w:r>
    </w:p>
    <w:p w:rsidR="004A34CB" w:rsidRDefault="004A34CB" w:rsidP="004A34CB">
      <w:pPr>
        <w:spacing w:after="0" w:line="240" w:lineRule="auto"/>
        <w:ind w:left="4500" w:firstLine="320"/>
        <w:jc w:val="both"/>
        <w:rPr>
          <w:rFonts w:ascii="Times New Roman" w:eastAsia="Times New Roman" w:hAnsi="Times New Roman"/>
          <w:noProof/>
          <w:sz w:val="20"/>
          <w:szCs w:val="28"/>
          <w:lang w:eastAsia="ru-RU"/>
        </w:rPr>
      </w:pPr>
    </w:p>
    <w:p w:rsidR="004A34CB" w:rsidRDefault="004A34CB" w:rsidP="004A34CB">
      <w:pPr>
        <w:spacing w:after="0" w:line="240" w:lineRule="auto"/>
        <w:ind w:left="4500" w:firstLine="320"/>
        <w:jc w:val="both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r>
        <w:rPr>
          <w:rFonts w:ascii="Times New Roman" w:eastAsia="Times New Roman" w:hAnsi="Times New Roman"/>
          <w:noProof/>
          <w:sz w:val="28"/>
          <w:szCs w:val="28"/>
          <w:lang w:eastAsia="ru-RU"/>
        </w:rPr>
        <w:t xml:space="preserve">Рецензент </w:t>
      </w:r>
      <w:r>
        <w:rPr>
          <w:rFonts w:ascii="Times New Roman" w:eastAsia="Times New Roman" w:hAnsi="Times New Roman"/>
          <w:noProof/>
          <w:sz w:val="28"/>
          <w:szCs w:val="28"/>
          <w:u w:val="single"/>
          <w:lang w:eastAsia="ru-RU"/>
        </w:rPr>
        <w:t>д.е. н., проф.Транченко Л.В.</w:t>
      </w:r>
    </w:p>
    <w:p w:rsidR="004A34CB" w:rsidRDefault="004A34CB" w:rsidP="004A34CB">
      <w:pPr>
        <w:spacing w:after="0" w:line="240" w:lineRule="auto"/>
        <w:ind w:left="4500" w:firstLine="320"/>
        <w:jc w:val="both"/>
        <w:rPr>
          <w:rFonts w:ascii="Times New Roman" w:eastAsia="Times New Roman" w:hAnsi="Times New Roman"/>
          <w:noProof/>
          <w:sz w:val="20"/>
          <w:szCs w:val="28"/>
          <w:lang w:eastAsia="ru-RU"/>
        </w:rPr>
      </w:pPr>
      <w:r>
        <w:rPr>
          <w:rFonts w:ascii="Times New Roman" w:eastAsia="Times New Roman" w:hAnsi="Times New Roman"/>
          <w:noProof/>
          <w:sz w:val="20"/>
          <w:szCs w:val="28"/>
          <w:lang w:eastAsia="ru-RU"/>
        </w:rPr>
        <w:t xml:space="preserve">                            (прізвище та ініціали)</w:t>
      </w:r>
    </w:p>
    <w:p w:rsidR="004A34CB" w:rsidRDefault="004A34CB" w:rsidP="004A34CB">
      <w:pPr>
        <w:spacing w:after="0" w:line="240" w:lineRule="auto"/>
        <w:jc w:val="right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r>
        <w:rPr>
          <w:rFonts w:ascii="Times New Roman" w:eastAsia="Times New Roman" w:hAnsi="Times New Roman"/>
          <w:noProof/>
          <w:sz w:val="28"/>
          <w:szCs w:val="28"/>
          <w:lang w:eastAsia="ru-RU"/>
        </w:rPr>
        <w:t xml:space="preserve">                                      </w:t>
      </w:r>
    </w:p>
    <w:p w:rsidR="004A34CB" w:rsidRDefault="004A34CB" w:rsidP="004A34CB">
      <w:pPr>
        <w:spacing w:after="0" w:line="240" w:lineRule="auto"/>
        <w:jc w:val="both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r>
        <w:rPr>
          <w:rFonts w:ascii="Times New Roman" w:eastAsia="Times New Roman" w:hAnsi="Times New Roman"/>
          <w:noProof/>
          <w:sz w:val="28"/>
          <w:szCs w:val="28"/>
          <w:lang w:eastAsia="ru-RU"/>
        </w:rPr>
        <w:t xml:space="preserve"> </w:t>
      </w:r>
    </w:p>
    <w:p w:rsidR="004A34CB" w:rsidRDefault="004A34CB" w:rsidP="004A34CB">
      <w:pPr>
        <w:spacing w:after="0" w:line="240" w:lineRule="auto"/>
        <w:jc w:val="both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</w:p>
    <w:p w:rsidR="004A34CB" w:rsidRDefault="004A34CB" w:rsidP="004A34CB">
      <w:pPr>
        <w:spacing w:after="0" w:line="240" w:lineRule="auto"/>
        <w:jc w:val="both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</w:p>
    <w:p w:rsidR="004A34CB" w:rsidRDefault="004A34CB" w:rsidP="004A34CB">
      <w:pPr>
        <w:spacing w:after="0" w:line="240" w:lineRule="auto"/>
        <w:jc w:val="both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</w:p>
    <w:p w:rsidR="004A34CB" w:rsidRDefault="004A34CB" w:rsidP="004A34CB">
      <w:pPr>
        <w:spacing w:after="0" w:line="240" w:lineRule="auto"/>
        <w:jc w:val="both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r>
        <w:rPr>
          <w:rFonts w:ascii="Times New Roman" w:eastAsia="Times New Roman" w:hAnsi="Times New Roman"/>
          <w:noProof/>
          <w:sz w:val="28"/>
          <w:szCs w:val="28"/>
          <w:lang w:eastAsia="ru-RU"/>
        </w:rPr>
        <w:t>Рекомендовано до захисту:                 Захищено на засіданні ЕК №__</w:t>
      </w:r>
    </w:p>
    <w:p w:rsidR="004A34CB" w:rsidRDefault="004A34CB" w:rsidP="004A34CB">
      <w:pPr>
        <w:spacing w:after="0" w:line="240" w:lineRule="auto"/>
        <w:jc w:val="both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r>
        <w:rPr>
          <w:rFonts w:ascii="Times New Roman" w:eastAsia="Times New Roman" w:hAnsi="Times New Roman"/>
          <w:noProof/>
          <w:sz w:val="28"/>
          <w:szCs w:val="28"/>
          <w:lang w:eastAsia="ru-RU"/>
        </w:rPr>
        <w:t>протокол засідання кафедри               протокол №___від «___»_____р.</w:t>
      </w:r>
    </w:p>
    <w:p w:rsidR="004A34CB" w:rsidRDefault="004A34CB" w:rsidP="004A34CB">
      <w:pPr>
        <w:spacing w:after="0" w:line="240" w:lineRule="auto"/>
        <w:jc w:val="both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r>
        <w:rPr>
          <w:rFonts w:ascii="Times New Roman" w:eastAsia="Times New Roman" w:hAnsi="Times New Roman"/>
          <w:noProof/>
          <w:sz w:val="28"/>
          <w:szCs w:val="28"/>
          <w:lang w:eastAsia="ru-RU"/>
        </w:rPr>
        <w:t>№_____ від «___»_____ р.                  Оцінка_____ /________/________</w:t>
      </w:r>
    </w:p>
    <w:p w:rsidR="004A34CB" w:rsidRDefault="004A34CB" w:rsidP="004A34CB">
      <w:pPr>
        <w:spacing w:after="0" w:line="240" w:lineRule="auto"/>
        <w:jc w:val="both"/>
        <w:rPr>
          <w:rFonts w:ascii="Times New Roman" w:eastAsia="Times New Roman" w:hAnsi="Times New Roman"/>
          <w:noProof/>
          <w:sz w:val="28"/>
          <w:szCs w:val="24"/>
          <w:lang w:eastAsia="ru-RU"/>
        </w:rPr>
      </w:pPr>
      <w:r>
        <w:rPr>
          <w:rFonts w:ascii="Times New Roman" w:eastAsia="Times New Roman" w:hAnsi="Times New Roman"/>
          <w:noProof/>
          <w:sz w:val="28"/>
          <w:szCs w:val="28"/>
          <w:lang w:eastAsia="ru-RU"/>
        </w:rPr>
        <w:t xml:space="preserve">Завідувач кафедри                                </w:t>
      </w:r>
      <w:r>
        <w:rPr>
          <w:rFonts w:ascii="Times New Roman" w:eastAsia="Times New Roman" w:hAnsi="Times New Roman"/>
          <w:noProof/>
          <w:sz w:val="20"/>
          <w:szCs w:val="24"/>
          <w:lang w:eastAsia="ru-RU"/>
        </w:rPr>
        <w:t>(за національною шкалою, за шкалою ЕСТ</w:t>
      </w:r>
      <w:r>
        <w:rPr>
          <w:rFonts w:ascii="Times New Roman" w:eastAsia="Times New Roman" w:hAnsi="Times New Roman"/>
          <w:noProof/>
          <w:sz w:val="20"/>
          <w:szCs w:val="24"/>
          <w:lang w:val="en-US" w:eastAsia="ru-RU"/>
        </w:rPr>
        <w:t>S</w:t>
      </w:r>
      <w:r>
        <w:rPr>
          <w:rFonts w:ascii="Times New Roman" w:eastAsia="Times New Roman" w:hAnsi="Times New Roman"/>
          <w:noProof/>
          <w:sz w:val="20"/>
          <w:szCs w:val="24"/>
          <w:lang w:eastAsia="ru-RU"/>
        </w:rPr>
        <w:t>, бал)</w:t>
      </w:r>
    </w:p>
    <w:p w:rsidR="004A34CB" w:rsidRDefault="004A34CB" w:rsidP="004A34CB">
      <w:pPr>
        <w:spacing w:after="0" w:line="240" w:lineRule="auto"/>
        <w:jc w:val="both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r>
        <w:rPr>
          <w:rFonts w:ascii="Times New Roman" w:eastAsia="Times New Roman" w:hAnsi="Times New Roman"/>
          <w:noProof/>
          <w:sz w:val="28"/>
          <w:szCs w:val="28"/>
          <w:lang w:eastAsia="ru-RU"/>
        </w:rPr>
        <w:t>________</w:t>
      </w:r>
      <w:r>
        <w:rPr>
          <w:rFonts w:ascii="Times New Roman" w:eastAsia="Times New Roman" w:hAnsi="Times New Roman"/>
          <w:noProof/>
          <w:sz w:val="28"/>
          <w:szCs w:val="28"/>
          <w:u w:val="single"/>
          <w:lang w:eastAsia="ru-RU"/>
        </w:rPr>
        <w:t>проф. Топчієв О.Г.</w:t>
      </w:r>
      <w:r>
        <w:rPr>
          <w:rFonts w:ascii="Times New Roman" w:eastAsia="Times New Roman" w:hAnsi="Times New Roman"/>
          <w:noProof/>
          <w:sz w:val="28"/>
          <w:szCs w:val="28"/>
          <w:lang w:eastAsia="ru-RU"/>
        </w:rPr>
        <w:t xml:space="preserve">                Голова ЕК </w:t>
      </w:r>
    </w:p>
    <w:p w:rsidR="004A34CB" w:rsidRDefault="004A34CB" w:rsidP="004A34CB">
      <w:pPr>
        <w:spacing w:after="0" w:line="240" w:lineRule="auto"/>
        <w:jc w:val="both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r>
        <w:rPr>
          <w:rFonts w:ascii="Times New Roman" w:eastAsia="Times New Roman" w:hAnsi="Times New Roman"/>
          <w:noProof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/>
          <w:noProof/>
          <w:sz w:val="20"/>
          <w:szCs w:val="24"/>
          <w:lang w:eastAsia="ru-RU"/>
        </w:rPr>
        <w:t>(підпис)         (прізвище,ініціали</w:t>
      </w:r>
      <w:r>
        <w:rPr>
          <w:rFonts w:ascii="Times New Roman" w:eastAsia="Times New Roman" w:hAnsi="Times New Roman"/>
          <w:noProof/>
          <w:sz w:val="28"/>
          <w:szCs w:val="24"/>
          <w:lang w:eastAsia="ru-RU"/>
        </w:rPr>
        <w:t xml:space="preserve">)                           </w:t>
      </w:r>
      <w:r>
        <w:rPr>
          <w:rFonts w:ascii="Times New Roman" w:eastAsia="Times New Roman" w:hAnsi="Times New Roman"/>
          <w:noProof/>
          <w:sz w:val="28"/>
          <w:szCs w:val="28"/>
          <w:lang w:eastAsia="ru-RU"/>
        </w:rPr>
        <w:t xml:space="preserve">________ </w:t>
      </w:r>
      <w:r>
        <w:rPr>
          <w:rFonts w:ascii="Times New Roman" w:eastAsia="Times New Roman" w:hAnsi="Times New Roman"/>
          <w:noProof/>
          <w:sz w:val="28"/>
          <w:szCs w:val="28"/>
          <w:u w:val="single"/>
          <w:lang w:eastAsia="ru-RU"/>
        </w:rPr>
        <w:t xml:space="preserve">проф. Топчієв О.Г.  </w:t>
      </w:r>
      <w:r>
        <w:rPr>
          <w:rFonts w:ascii="Times New Roman" w:eastAsia="Times New Roman" w:hAnsi="Times New Roman"/>
          <w:noProof/>
          <w:sz w:val="28"/>
          <w:szCs w:val="28"/>
          <w:lang w:eastAsia="ru-RU"/>
        </w:rPr>
        <w:t xml:space="preserve">                                                                                                                                           </w:t>
      </w:r>
    </w:p>
    <w:p w:rsidR="004A34CB" w:rsidRDefault="004A34CB" w:rsidP="004A34CB">
      <w:pPr>
        <w:spacing w:after="0" w:line="240" w:lineRule="auto"/>
        <w:jc w:val="both"/>
        <w:rPr>
          <w:rFonts w:ascii="Times New Roman" w:eastAsia="Times New Roman" w:hAnsi="Times New Roman"/>
          <w:noProof/>
          <w:sz w:val="20"/>
          <w:szCs w:val="28"/>
          <w:lang w:eastAsia="ru-RU"/>
        </w:rPr>
      </w:pPr>
      <w:r>
        <w:rPr>
          <w:rFonts w:ascii="Times New Roman" w:eastAsia="Times New Roman" w:hAnsi="Times New Roman"/>
          <w:noProof/>
          <w:sz w:val="28"/>
          <w:szCs w:val="28"/>
          <w:lang w:eastAsia="ru-RU"/>
        </w:rPr>
        <w:t xml:space="preserve">                                                                   </w:t>
      </w:r>
      <w:r>
        <w:rPr>
          <w:rFonts w:ascii="Times New Roman" w:eastAsia="Times New Roman" w:hAnsi="Times New Roman"/>
          <w:noProof/>
          <w:sz w:val="20"/>
          <w:szCs w:val="28"/>
          <w:lang w:eastAsia="ru-RU"/>
        </w:rPr>
        <w:t>(підпис)            (прізвище, ініціали)</w:t>
      </w:r>
    </w:p>
    <w:p w:rsidR="004A34CB" w:rsidRDefault="004A34CB" w:rsidP="004A34CB">
      <w:pPr>
        <w:spacing w:after="0" w:line="240" w:lineRule="auto"/>
        <w:ind w:firstLine="709"/>
        <w:jc w:val="both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r>
        <w:rPr>
          <w:rFonts w:ascii="Times New Roman" w:eastAsia="Times New Roman" w:hAnsi="Times New Roman"/>
          <w:noProof/>
          <w:sz w:val="28"/>
          <w:szCs w:val="28"/>
          <w:lang w:eastAsia="ru-RU"/>
        </w:rPr>
        <w:t xml:space="preserve"> </w:t>
      </w:r>
    </w:p>
    <w:p w:rsidR="004A34CB" w:rsidRDefault="004A34CB" w:rsidP="004A34CB">
      <w:pPr>
        <w:spacing w:after="0" w:line="240" w:lineRule="auto"/>
        <w:jc w:val="center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</w:p>
    <w:p w:rsidR="004A34CB" w:rsidRDefault="004A34CB" w:rsidP="004A34CB">
      <w:pPr>
        <w:spacing w:after="0" w:line="240" w:lineRule="auto"/>
        <w:jc w:val="center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r>
        <w:rPr>
          <w:rFonts w:ascii="Times New Roman" w:eastAsia="Times New Roman" w:hAnsi="Times New Roman"/>
          <w:noProof/>
          <w:sz w:val="28"/>
          <w:szCs w:val="28"/>
          <w:lang w:eastAsia="ru-RU"/>
        </w:rPr>
        <w:t>Одеса – 2020</w:t>
      </w:r>
    </w:p>
    <w:tbl>
      <w:tblPr>
        <w:tblpPr w:leftFromText="180" w:rightFromText="180" w:vertAnchor="page" w:horzAnchor="margin" w:tblpY="1441"/>
        <w:tblW w:w="9383" w:type="dxa"/>
        <w:tblLook w:val="04A0" w:firstRow="1" w:lastRow="0" w:firstColumn="1" w:lastColumn="0" w:noHBand="0" w:noVBand="1"/>
      </w:tblPr>
      <w:tblGrid>
        <w:gridCol w:w="709"/>
        <w:gridCol w:w="420"/>
        <w:gridCol w:w="7513"/>
        <w:gridCol w:w="741"/>
      </w:tblGrid>
      <w:tr w:rsidR="004A34CB" w:rsidTr="004A34CB">
        <w:tc>
          <w:tcPr>
            <w:tcW w:w="709" w:type="dxa"/>
          </w:tcPr>
          <w:p w:rsidR="004A34CB" w:rsidRDefault="004A34CB" w:rsidP="004A34CB">
            <w:pPr>
              <w:spacing w:after="0" w:line="48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7933" w:type="dxa"/>
            <w:gridSpan w:val="2"/>
            <w:vAlign w:val="center"/>
            <w:hideMark/>
          </w:tcPr>
          <w:p w:rsidR="004A34CB" w:rsidRDefault="004A34CB" w:rsidP="004A34CB">
            <w:pPr>
              <w:spacing w:after="0" w:line="48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ЗМІСТ</w:t>
            </w:r>
          </w:p>
        </w:tc>
        <w:tc>
          <w:tcPr>
            <w:tcW w:w="741" w:type="dxa"/>
            <w:vAlign w:val="bottom"/>
            <w:hideMark/>
          </w:tcPr>
          <w:p w:rsidR="004A34CB" w:rsidRDefault="004A34CB" w:rsidP="004A34CB">
            <w:pPr>
              <w:spacing w:after="0" w:line="48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2</w:t>
            </w:r>
          </w:p>
        </w:tc>
      </w:tr>
      <w:tr w:rsidR="004A34CB" w:rsidTr="004A34CB">
        <w:tc>
          <w:tcPr>
            <w:tcW w:w="8642" w:type="dxa"/>
            <w:gridSpan w:val="3"/>
            <w:vAlign w:val="center"/>
            <w:hideMark/>
          </w:tcPr>
          <w:p w:rsidR="004A34CB" w:rsidRDefault="004A34CB" w:rsidP="004A34CB">
            <w:pPr>
              <w:spacing w:after="0" w:line="480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lastRenderedPageBreak/>
              <w:t>ВСТУП………………………………………………………</w:t>
            </w:r>
            <w:r>
              <w:rPr>
                <w:rFonts w:ascii="Times New Roman" w:hAnsi="Times New Roman"/>
                <w:b/>
                <w:sz w:val="28"/>
                <w:szCs w:val="28"/>
                <w:lang w:val="en-US"/>
              </w:rPr>
              <w:t>……</w:t>
            </w:r>
            <w:r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……….</w:t>
            </w:r>
          </w:p>
        </w:tc>
        <w:tc>
          <w:tcPr>
            <w:tcW w:w="741" w:type="dxa"/>
            <w:vAlign w:val="bottom"/>
            <w:hideMark/>
          </w:tcPr>
          <w:p w:rsidR="004A34CB" w:rsidRDefault="004A34CB" w:rsidP="004A34CB">
            <w:pPr>
              <w:spacing w:after="0" w:line="48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4</w:t>
            </w:r>
          </w:p>
        </w:tc>
      </w:tr>
      <w:tr w:rsidR="004A34CB" w:rsidTr="004A34CB">
        <w:trPr>
          <w:trHeight w:val="869"/>
        </w:trPr>
        <w:tc>
          <w:tcPr>
            <w:tcW w:w="8642" w:type="dxa"/>
            <w:gridSpan w:val="3"/>
            <w:hideMark/>
          </w:tcPr>
          <w:p w:rsidR="004A34CB" w:rsidRDefault="004A34CB" w:rsidP="004A34CB">
            <w:pPr>
              <w:spacing w:after="0" w:line="480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РОЗДІЛ 1. ФІЗИКО-ГЕОГРАФІЧНА ХАРАКТЕРИСТИКА ПІВДЕННОЇ АМЕРИКИ</w:t>
            </w:r>
            <w:r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……………………………………………….</w:t>
            </w:r>
          </w:p>
        </w:tc>
        <w:tc>
          <w:tcPr>
            <w:tcW w:w="741" w:type="dxa"/>
            <w:vAlign w:val="bottom"/>
            <w:hideMark/>
          </w:tcPr>
          <w:p w:rsidR="004A34CB" w:rsidRDefault="004A34CB" w:rsidP="004A34CB">
            <w:pPr>
              <w:spacing w:after="0" w:line="48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6</w:t>
            </w:r>
          </w:p>
        </w:tc>
      </w:tr>
      <w:tr w:rsidR="004A34CB" w:rsidTr="004A34CB">
        <w:trPr>
          <w:trHeight w:val="471"/>
        </w:trPr>
        <w:tc>
          <w:tcPr>
            <w:tcW w:w="709" w:type="dxa"/>
          </w:tcPr>
          <w:p w:rsidR="004A34CB" w:rsidRDefault="004A34CB" w:rsidP="004A34C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7933" w:type="dxa"/>
            <w:gridSpan w:val="2"/>
            <w:hideMark/>
          </w:tcPr>
          <w:p w:rsidR="004A34CB" w:rsidRDefault="004A34CB" w:rsidP="004A34C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1.1 Особливості 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рельєфа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 xml:space="preserve"> Південної Америки………………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>…..</w:t>
            </w:r>
          </w:p>
        </w:tc>
        <w:tc>
          <w:tcPr>
            <w:tcW w:w="741" w:type="dxa"/>
            <w:vAlign w:val="bottom"/>
            <w:hideMark/>
          </w:tcPr>
          <w:p w:rsidR="004A34CB" w:rsidRDefault="004A34CB" w:rsidP="004A34CB">
            <w:pPr>
              <w:spacing w:after="0" w:line="48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6</w:t>
            </w:r>
          </w:p>
        </w:tc>
      </w:tr>
      <w:tr w:rsidR="004A34CB" w:rsidTr="004A34CB">
        <w:trPr>
          <w:trHeight w:val="393"/>
        </w:trPr>
        <w:tc>
          <w:tcPr>
            <w:tcW w:w="709" w:type="dxa"/>
          </w:tcPr>
          <w:p w:rsidR="004A34CB" w:rsidRDefault="004A34CB" w:rsidP="004A34C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7933" w:type="dxa"/>
            <w:gridSpan w:val="2"/>
            <w:hideMark/>
          </w:tcPr>
          <w:p w:rsidR="004A34CB" w:rsidRDefault="004A34CB" w:rsidP="004A34C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1.2 Кліматичні особливості Південної Америки……………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>……</w:t>
            </w:r>
          </w:p>
        </w:tc>
        <w:tc>
          <w:tcPr>
            <w:tcW w:w="741" w:type="dxa"/>
            <w:vAlign w:val="bottom"/>
            <w:hideMark/>
          </w:tcPr>
          <w:p w:rsidR="004A34CB" w:rsidRDefault="004A34CB" w:rsidP="004A34CB">
            <w:pPr>
              <w:spacing w:after="0" w:line="48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9</w:t>
            </w:r>
          </w:p>
        </w:tc>
      </w:tr>
      <w:tr w:rsidR="004A34CB" w:rsidTr="004A34CB">
        <w:trPr>
          <w:trHeight w:val="329"/>
        </w:trPr>
        <w:tc>
          <w:tcPr>
            <w:tcW w:w="709" w:type="dxa"/>
          </w:tcPr>
          <w:p w:rsidR="004A34CB" w:rsidRDefault="004A34CB" w:rsidP="004A34C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7933" w:type="dxa"/>
            <w:gridSpan w:val="2"/>
            <w:hideMark/>
          </w:tcPr>
          <w:p w:rsidR="004A34CB" w:rsidRDefault="004A34CB" w:rsidP="004A34C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1.3 Моря та внутрішні води Південної Америки…………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>…….</w:t>
            </w:r>
          </w:p>
        </w:tc>
        <w:tc>
          <w:tcPr>
            <w:tcW w:w="741" w:type="dxa"/>
            <w:vAlign w:val="bottom"/>
            <w:hideMark/>
          </w:tcPr>
          <w:p w:rsidR="004A34CB" w:rsidRDefault="004A34CB" w:rsidP="004A34CB">
            <w:pPr>
              <w:spacing w:after="0" w:line="48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11</w:t>
            </w:r>
          </w:p>
        </w:tc>
      </w:tr>
      <w:tr w:rsidR="004A34CB" w:rsidTr="004A34CB">
        <w:trPr>
          <w:trHeight w:val="266"/>
        </w:trPr>
        <w:tc>
          <w:tcPr>
            <w:tcW w:w="709" w:type="dxa"/>
          </w:tcPr>
          <w:p w:rsidR="004A34CB" w:rsidRDefault="004A34CB" w:rsidP="004A34C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7933" w:type="dxa"/>
            <w:gridSpan w:val="2"/>
            <w:hideMark/>
          </w:tcPr>
          <w:p w:rsidR="004A34CB" w:rsidRDefault="004A34CB" w:rsidP="004A34C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1.4 Рослинний та тваринний світ Південної Америки……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>……..</w:t>
            </w:r>
          </w:p>
        </w:tc>
        <w:tc>
          <w:tcPr>
            <w:tcW w:w="741" w:type="dxa"/>
            <w:vAlign w:val="bottom"/>
            <w:hideMark/>
          </w:tcPr>
          <w:p w:rsidR="004A34CB" w:rsidRDefault="004A34CB" w:rsidP="004A34CB">
            <w:pPr>
              <w:spacing w:after="0" w:line="48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15</w:t>
            </w:r>
          </w:p>
        </w:tc>
      </w:tr>
      <w:tr w:rsidR="004A34CB" w:rsidTr="004A34CB">
        <w:trPr>
          <w:trHeight w:val="202"/>
        </w:trPr>
        <w:tc>
          <w:tcPr>
            <w:tcW w:w="709" w:type="dxa"/>
          </w:tcPr>
          <w:p w:rsidR="004A34CB" w:rsidRDefault="004A34CB" w:rsidP="004A34C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7933" w:type="dxa"/>
            <w:gridSpan w:val="2"/>
            <w:hideMark/>
          </w:tcPr>
          <w:p w:rsidR="004A34CB" w:rsidRDefault="004A34CB" w:rsidP="004A34C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1.5 Ландшафти Південної Америки…………………………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>…….</w:t>
            </w:r>
          </w:p>
        </w:tc>
        <w:tc>
          <w:tcPr>
            <w:tcW w:w="741" w:type="dxa"/>
            <w:vAlign w:val="bottom"/>
            <w:hideMark/>
          </w:tcPr>
          <w:p w:rsidR="004A34CB" w:rsidRDefault="004A34CB" w:rsidP="004A34CB">
            <w:pPr>
              <w:spacing w:after="0" w:line="48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20</w:t>
            </w:r>
          </w:p>
        </w:tc>
      </w:tr>
      <w:tr w:rsidR="004A34CB" w:rsidTr="004A34CB">
        <w:trPr>
          <w:trHeight w:val="718"/>
        </w:trPr>
        <w:tc>
          <w:tcPr>
            <w:tcW w:w="8642" w:type="dxa"/>
            <w:gridSpan w:val="3"/>
            <w:hideMark/>
          </w:tcPr>
          <w:p w:rsidR="004A34CB" w:rsidRDefault="004A34CB" w:rsidP="004A34CB">
            <w:pPr>
              <w:spacing w:after="0" w:line="480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РОЗДІЛ 2.</w:t>
            </w:r>
            <w:r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 xml:space="preserve"> </w:t>
            </w:r>
            <w:r>
              <w:rPr>
                <w:rFonts w:ascii="Times New Roman" w:hAnsi="Times New Roman"/>
                <w:b/>
                <w:sz w:val="28"/>
                <w:szCs w:val="28"/>
              </w:rPr>
              <w:t>ФАКТОРИ, ЩО ВПЛИВАЮТЬ НА РОЗВИТОК ТУРИЗМУ В ПІВДЕННІЙ АМЕРИЦІ…………………………</w:t>
            </w:r>
            <w:r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…….</w:t>
            </w:r>
          </w:p>
        </w:tc>
        <w:tc>
          <w:tcPr>
            <w:tcW w:w="741" w:type="dxa"/>
            <w:vAlign w:val="bottom"/>
            <w:hideMark/>
          </w:tcPr>
          <w:p w:rsidR="004A34CB" w:rsidRDefault="004A34CB" w:rsidP="004A34CB">
            <w:pPr>
              <w:spacing w:after="0" w:line="48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23</w:t>
            </w:r>
          </w:p>
        </w:tc>
      </w:tr>
      <w:tr w:rsidR="004A34CB" w:rsidTr="004A34CB">
        <w:tc>
          <w:tcPr>
            <w:tcW w:w="709" w:type="dxa"/>
          </w:tcPr>
          <w:p w:rsidR="004A34CB" w:rsidRDefault="004A34CB" w:rsidP="004A34C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</w:p>
        </w:tc>
        <w:tc>
          <w:tcPr>
            <w:tcW w:w="7933" w:type="dxa"/>
            <w:gridSpan w:val="2"/>
            <w:hideMark/>
          </w:tcPr>
          <w:p w:rsidR="004A34CB" w:rsidRDefault="004A34CB" w:rsidP="004A34C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 xml:space="preserve">2.1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en-US"/>
              </w:rPr>
              <w:t>Соціально-економічні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en-US"/>
              </w:rPr>
              <w:t>фактори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…………………………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>…..</w:t>
            </w:r>
          </w:p>
        </w:tc>
        <w:tc>
          <w:tcPr>
            <w:tcW w:w="741" w:type="dxa"/>
            <w:vAlign w:val="bottom"/>
            <w:hideMark/>
          </w:tcPr>
          <w:p w:rsidR="004A34CB" w:rsidRDefault="004A34CB" w:rsidP="004A34CB">
            <w:pPr>
              <w:spacing w:after="0" w:line="48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23</w:t>
            </w:r>
          </w:p>
        </w:tc>
      </w:tr>
      <w:tr w:rsidR="004A34CB" w:rsidTr="004A34CB">
        <w:trPr>
          <w:trHeight w:val="357"/>
        </w:trPr>
        <w:tc>
          <w:tcPr>
            <w:tcW w:w="709" w:type="dxa"/>
          </w:tcPr>
          <w:p w:rsidR="004A34CB" w:rsidRDefault="004A34CB" w:rsidP="004A34C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</w:p>
        </w:tc>
        <w:tc>
          <w:tcPr>
            <w:tcW w:w="7933" w:type="dxa"/>
            <w:gridSpan w:val="2"/>
            <w:hideMark/>
          </w:tcPr>
          <w:p w:rsidR="004A34CB" w:rsidRDefault="004A34CB" w:rsidP="004A34C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 xml:space="preserve">2.2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en-US"/>
              </w:rPr>
              <w:t>Демографічні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en-US"/>
              </w:rPr>
              <w:t>фактори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en-US"/>
              </w:rPr>
              <w:t>……………………………………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>….</w:t>
            </w:r>
          </w:p>
        </w:tc>
        <w:tc>
          <w:tcPr>
            <w:tcW w:w="741" w:type="dxa"/>
            <w:vAlign w:val="bottom"/>
            <w:hideMark/>
          </w:tcPr>
          <w:p w:rsidR="004A34CB" w:rsidRDefault="004A34CB" w:rsidP="004A34CB">
            <w:pPr>
              <w:spacing w:after="0" w:line="48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31</w:t>
            </w:r>
          </w:p>
        </w:tc>
      </w:tr>
      <w:tr w:rsidR="004A34CB" w:rsidTr="004A34CB">
        <w:trPr>
          <w:trHeight w:val="294"/>
        </w:trPr>
        <w:tc>
          <w:tcPr>
            <w:tcW w:w="709" w:type="dxa"/>
          </w:tcPr>
          <w:p w:rsidR="004A34CB" w:rsidRDefault="004A34CB" w:rsidP="004A34C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</w:p>
        </w:tc>
        <w:tc>
          <w:tcPr>
            <w:tcW w:w="7933" w:type="dxa"/>
            <w:gridSpan w:val="2"/>
            <w:hideMark/>
          </w:tcPr>
          <w:p w:rsidR="004A34CB" w:rsidRDefault="004A34CB" w:rsidP="004A34C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 xml:space="preserve">2.3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ru-RU"/>
              </w:rPr>
              <w:t>Геополітична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ru-RU"/>
              </w:rPr>
              <w:t xml:space="preserve"> обстановка і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ru-RU"/>
              </w:rPr>
              <w:t>військові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ru-RU"/>
              </w:rPr>
              <w:t>конфлікти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ru-RU"/>
              </w:rPr>
              <w:t>……………</w:t>
            </w:r>
          </w:p>
        </w:tc>
        <w:tc>
          <w:tcPr>
            <w:tcW w:w="741" w:type="dxa"/>
            <w:vAlign w:val="bottom"/>
            <w:hideMark/>
          </w:tcPr>
          <w:p w:rsidR="004A34CB" w:rsidRDefault="004A34CB" w:rsidP="004A34CB">
            <w:pPr>
              <w:spacing w:after="0" w:line="48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34</w:t>
            </w:r>
          </w:p>
        </w:tc>
      </w:tr>
      <w:tr w:rsidR="004A34CB" w:rsidTr="004A34CB">
        <w:tc>
          <w:tcPr>
            <w:tcW w:w="709" w:type="dxa"/>
          </w:tcPr>
          <w:p w:rsidR="004A34CB" w:rsidRDefault="004A34CB" w:rsidP="004A34C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</w:p>
        </w:tc>
        <w:tc>
          <w:tcPr>
            <w:tcW w:w="7933" w:type="dxa"/>
            <w:gridSpan w:val="2"/>
            <w:hideMark/>
          </w:tcPr>
          <w:p w:rsidR="004A34CB" w:rsidRDefault="004A34CB" w:rsidP="004A34C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 xml:space="preserve">2.4 </w:t>
            </w:r>
            <w:proofErr w:type="spellStart"/>
            <w:proofErr w:type="gramStart"/>
            <w:r>
              <w:rPr>
                <w:rFonts w:ascii="Times New Roman" w:hAnsi="Times New Roman"/>
                <w:sz w:val="28"/>
                <w:szCs w:val="28"/>
                <w:lang w:val="ru-RU"/>
              </w:rPr>
              <w:t>Р</w:t>
            </w:r>
            <w:proofErr w:type="gramEnd"/>
            <w:r>
              <w:rPr>
                <w:rFonts w:ascii="Times New Roman" w:hAnsi="Times New Roman"/>
                <w:sz w:val="28"/>
                <w:szCs w:val="28"/>
                <w:lang w:val="ru-RU"/>
              </w:rPr>
              <w:t>івень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ru-RU"/>
              </w:rPr>
              <w:t>розвитку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ru-RU"/>
              </w:rPr>
              <w:t>інфраструктури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ru-RU"/>
              </w:rPr>
              <w:t xml:space="preserve"> туризму………………….</w:t>
            </w:r>
          </w:p>
        </w:tc>
        <w:tc>
          <w:tcPr>
            <w:tcW w:w="741" w:type="dxa"/>
            <w:vAlign w:val="bottom"/>
            <w:hideMark/>
          </w:tcPr>
          <w:p w:rsidR="004A34CB" w:rsidRDefault="004A34CB" w:rsidP="004A34CB">
            <w:pPr>
              <w:spacing w:after="0" w:line="48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42</w:t>
            </w:r>
          </w:p>
        </w:tc>
      </w:tr>
      <w:tr w:rsidR="004A34CB" w:rsidTr="004A34CB">
        <w:trPr>
          <w:trHeight w:val="258"/>
        </w:trPr>
        <w:tc>
          <w:tcPr>
            <w:tcW w:w="709" w:type="dxa"/>
          </w:tcPr>
          <w:p w:rsidR="004A34CB" w:rsidRDefault="004A34CB" w:rsidP="004A34C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</w:p>
        </w:tc>
        <w:tc>
          <w:tcPr>
            <w:tcW w:w="7933" w:type="dxa"/>
            <w:gridSpan w:val="2"/>
            <w:hideMark/>
          </w:tcPr>
          <w:p w:rsidR="004A34CB" w:rsidRDefault="004A34CB" w:rsidP="004A34C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 xml:space="preserve">2.5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ru-RU"/>
              </w:rPr>
              <w:t>Екологічні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ru-RU"/>
              </w:rPr>
              <w:t>фактори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ru-RU"/>
              </w:rPr>
              <w:t>……………………………………………</w:t>
            </w:r>
          </w:p>
        </w:tc>
        <w:tc>
          <w:tcPr>
            <w:tcW w:w="741" w:type="dxa"/>
            <w:vAlign w:val="bottom"/>
            <w:hideMark/>
          </w:tcPr>
          <w:p w:rsidR="004A34CB" w:rsidRDefault="004A34CB" w:rsidP="004A34CB">
            <w:pPr>
              <w:spacing w:after="0" w:line="48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50</w:t>
            </w:r>
          </w:p>
        </w:tc>
      </w:tr>
      <w:tr w:rsidR="004A34CB" w:rsidTr="004A34CB">
        <w:trPr>
          <w:trHeight w:val="888"/>
        </w:trPr>
        <w:tc>
          <w:tcPr>
            <w:tcW w:w="709" w:type="dxa"/>
          </w:tcPr>
          <w:p w:rsidR="004A34CB" w:rsidRDefault="004A34CB" w:rsidP="004A34C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7933" w:type="dxa"/>
            <w:gridSpan w:val="2"/>
            <w:hideMark/>
          </w:tcPr>
          <w:p w:rsidR="004A34CB" w:rsidRDefault="004A34CB" w:rsidP="004A34C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2.6 Наявність унікальних об’єктів, що включено до списку об’єктів Всесвітньої Спадщини та 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Юнеско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>……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>………………….</w:t>
            </w:r>
          </w:p>
        </w:tc>
        <w:tc>
          <w:tcPr>
            <w:tcW w:w="741" w:type="dxa"/>
            <w:vAlign w:val="bottom"/>
            <w:hideMark/>
          </w:tcPr>
          <w:p w:rsidR="004A34CB" w:rsidRDefault="004A34CB" w:rsidP="004A34CB">
            <w:pPr>
              <w:spacing w:after="0" w:line="48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54</w:t>
            </w:r>
          </w:p>
        </w:tc>
      </w:tr>
      <w:tr w:rsidR="004A34CB" w:rsidTr="004A34CB">
        <w:tc>
          <w:tcPr>
            <w:tcW w:w="8642" w:type="dxa"/>
            <w:gridSpan w:val="3"/>
            <w:hideMark/>
          </w:tcPr>
          <w:p w:rsidR="004A34CB" w:rsidRDefault="004A34CB" w:rsidP="004A34CB">
            <w:pPr>
              <w:spacing w:after="0" w:line="480" w:lineRule="auto"/>
              <w:jc w:val="both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РОЗДІЛ 3.</w:t>
            </w:r>
            <w:r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 xml:space="preserve"> </w:t>
            </w:r>
            <w:r>
              <w:rPr>
                <w:rFonts w:ascii="Times New Roman" w:hAnsi="Times New Roman"/>
                <w:b/>
                <w:sz w:val="28"/>
                <w:szCs w:val="28"/>
              </w:rPr>
              <w:t>СУЧАСНИЙ СТАН І ТЕНДЕЦІЇ РОЗВИТКУ ТУРИСТИЧНОЇ СФЕРИ В ПІВДЕННІЙ АМЕРИЦІ</w:t>
            </w:r>
            <w:r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……………….</w:t>
            </w:r>
          </w:p>
        </w:tc>
        <w:tc>
          <w:tcPr>
            <w:tcW w:w="741" w:type="dxa"/>
            <w:vAlign w:val="bottom"/>
            <w:hideMark/>
          </w:tcPr>
          <w:p w:rsidR="004A34CB" w:rsidRDefault="004A34CB" w:rsidP="004A34CB">
            <w:pPr>
              <w:spacing w:after="0" w:line="48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62</w:t>
            </w:r>
          </w:p>
        </w:tc>
      </w:tr>
      <w:tr w:rsidR="004A34CB" w:rsidTr="004A34CB">
        <w:trPr>
          <w:trHeight w:val="931"/>
        </w:trPr>
        <w:tc>
          <w:tcPr>
            <w:tcW w:w="709" w:type="dxa"/>
          </w:tcPr>
          <w:p w:rsidR="004A34CB" w:rsidRDefault="004A34CB" w:rsidP="004A34C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</w:p>
        </w:tc>
        <w:tc>
          <w:tcPr>
            <w:tcW w:w="7933" w:type="dxa"/>
            <w:gridSpan w:val="2"/>
            <w:hideMark/>
          </w:tcPr>
          <w:p w:rsidR="004A34CB" w:rsidRDefault="004A34CB" w:rsidP="004A34C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3.1 Загальна характеристика розвитку міжнародного туризму в країнах Південної Америки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>………………………………………</w:t>
            </w:r>
          </w:p>
        </w:tc>
        <w:tc>
          <w:tcPr>
            <w:tcW w:w="741" w:type="dxa"/>
            <w:vAlign w:val="bottom"/>
            <w:hideMark/>
          </w:tcPr>
          <w:p w:rsidR="004A34CB" w:rsidRDefault="004A34CB" w:rsidP="004A34CB">
            <w:pPr>
              <w:spacing w:after="0" w:line="48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62</w:t>
            </w:r>
          </w:p>
        </w:tc>
      </w:tr>
      <w:tr w:rsidR="004A34CB" w:rsidTr="004A34CB">
        <w:trPr>
          <w:trHeight w:val="378"/>
        </w:trPr>
        <w:tc>
          <w:tcPr>
            <w:tcW w:w="1129" w:type="dxa"/>
            <w:gridSpan w:val="2"/>
          </w:tcPr>
          <w:p w:rsidR="004A34CB" w:rsidRDefault="004A34CB" w:rsidP="004A34C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7513" w:type="dxa"/>
            <w:vAlign w:val="center"/>
            <w:hideMark/>
          </w:tcPr>
          <w:p w:rsidR="004A34CB" w:rsidRDefault="004A34CB" w:rsidP="004A34C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3.1.1 Туристські ресурси…………………………………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>…….</w:t>
            </w:r>
          </w:p>
        </w:tc>
        <w:tc>
          <w:tcPr>
            <w:tcW w:w="741" w:type="dxa"/>
            <w:vAlign w:val="bottom"/>
            <w:hideMark/>
          </w:tcPr>
          <w:p w:rsidR="004A34CB" w:rsidRDefault="004A34CB" w:rsidP="004A34CB">
            <w:pPr>
              <w:spacing w:after="0" w:line="48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63</w:t>
            </w:r>
          </w:p>
        </w:tc>
      </w:tr>
      <w:tr w:rsidR="004A34CB" w:rsidTr="004A34CB">
        <w:trPr>
          <w:trHeight w:val="866"/>
        </w:trPr>
        <w:tc>
          <w:tcPr>
            <w:tcW w:w="1129" w:type="dxa"/>
            <w:gridSpan w:val="2"/>
          </w:tcPr>
          <w:p w:rsidR="004A34CB" w:rsidRDefault="004A34CB" w:rsidP="004A34C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7513" w:type="dxa"/>
            <w:vAlign w:val="center"/>
            <w:hideMark/>
          </w:tcPr>
          <w:p w:rsidR="004A34CB" w:rsidRDefault="004A34CB" w:rsidP="004A34C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3.1.2 Диференціація країн за рівнем розвитку міжнародного </w:t>
            </w:r>
            <w:r>
              <w:rPr>
                <w:rFonts w:ascii="Times New Roman" w:hAnsi="Times New Roman"/>
                <w:sz w:val="28"/>
                <w:szCs w:val="28"/>
              </w:rPr>
              <w:lastRenderedPageBreak/>
              <w:t>туризму………………………………………………………..</w:t>
            </w:r>
          </w:p>
        </w:tc>
        <w:tc>
          <w:tcPr>
            <w:tcW w:w="741" w:type="dxa"/>
            <w:vAlign w:val="bottom"/>
            <w:hideMark/>
          </w:tcPr>
          <w:p w:rsidR="004A34CB" w:rsidRDefault="004A34CB" w:rsidP="004A34CB">
            <w:pPr>
              <w:spacing w:after="0" w:line="48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lastRenderedPageBreak/>
              <w:t>65</w:t>
            </w:r>
          </w:p>
        </w:tc>
      </w:tr>
      <w:tr w:rsidR="004A34CB" w:rsidTr="004A34CB">
        <w:trPr>
          <w:trHeight w:val="313"/>
        </w:trPr>
        <w:tc>
          <w:tcPr>
            <w:tcW w:w="1129" w:type="dxa"/>
            <w:gridSpan w:val="2"/>
          </w:tcPr>
          <w:p w:rsidR="004A34CB" w:rsidRDefault="004A34CB" w:rsidP="004A34C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7513" w:type="dxa"/>
            <w:vMerge w:val="restart"/>
            <w:vAlign w:val="center"/>
            <w:hideMark/>
          </w:tcPr>
          <w:p w:rsidR="004A34CB" w:rsidRDefault="004A34CB" w:rsidP="004A34C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3.1.3 Державна політика в галузі туризму та розвиток матеріально-технічної бази і просторової структури в'їзного туризму………………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>…………………………………………</w:t>
            </w:r>
          </w:p>
        </w:tc>
        <w:tc>
          <w:tcPr>
            <w:tcW w:w="741" w:type="dxa"/>
            <w:vMerge w:val="restart"/>
            <w:vAlign w:val="bottom"/>
            <w:hideMark/>
          </w:tcPr>
          <w:p w:rsidR="004A34CB" w:rsidRDefault="004A34CB" w:rsidP="004A34CB">
            <w:pPr>
              <w:spacing w:after="0" w:line="48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69</w:t>
            </w:r>
          </w:p>
        </w:tc>
      </w:tr>
      <w:tr w:rsidR="004A34CB" w:rsidTr="004A34CB">
        <w:tc>
          <w:tcPr>
            <w:tcW w:w="1129" w:type="dxa"/>
            <w:gridSpan w:val="2"/>
          </w:tcPr>
          <w:p w:rsidR="004A34CB" w:rsidRDefault="004A34CB" w:rsidP="004A34C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4A34CB" w:rsidRDefault="004A34CB" w:rsidP="004A34CB">
            <w:pPr>
              <w:spacing w:after="0" w:line="480" w:lineRule="auto"/>
              <w:rPr>
                <w:rFonts w:ascii="Times New Roman" w:hAnsi="Times New Roman"/>
                <w:sz w:val="28"/>
                <w:szCs w:val="28"/>
                <w:lang w:val="ru-RU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4A34CB" w:rsidRDefault="004A34CB" w:rsidP="004A34CB">
            <w:pPr>
              <w:spacing w:after="0" w:line="480" w:lineRule="auto"/>
              <w:rPr>
                <w:rFonts w:ascii="Times New Roman" w:hAnsi="Times New Roman"/>
                <w:sz w:val="28"/>
                <w:szCs w:val="28"/>
                <w:lang w:val="ru-RU"/>
              </w:rPr>
            </w:pPr>
          </w:p>
        </w:tc>
      </w:tr>
      <w:tr w:rsidR="004A34CB" w:rsidTr="004A34CB">
        <w:tc>
          <w:tcPr>
            <w:tcW w:w="709" w:type="dxa"/>
          </w:tcPr>
          <w:p w:rsidR="004A34CB" w:rsidRDefault="004A34CB" w:rsidP="004A34C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</w:p>
        </w:tc>
        <w:tc>
          <w:tcPr>
            <w:tcW w:w="7933" w:type="dxa"/>
            <w:gridSpan w:val="2"/>
            <w:hideMark/>
          </w:tcPr>
          <w:p w:rsidR="004A34CB" w:rsidRDefault="004A34CB" w:rsidP="004A34C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 xml:space="preserve">3.2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ru-RU"/>
              </w:rPr>
              <w:t>Бразилія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ru-RU"/>
              </w:rPr>
              <w:t xml:space="preserve"> як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ru-RU"/>
              </w:rPr>
              <w:t>туристичний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ru-RU"/>
              </w:rPr>
              <w:t xml:space="preserve"> центр </w:t>
            </w:r>
            <w:proofErr w:type="spellStart"/>
            <w:proofErr w:type="gramStart"/>
            <w:r>
              <w:rPr>
                <w:rFonts w:ascii="Times New Roman" w:hAnsi="Times New Roman"/>
                <w:sz w:val="28"/>
                <w:szCs w:val="28"/>
                <w:lang w:val="ru-RU"/>
              </w:rPr>
              <w:t>П</w:t>
            </w:r>
            <w:proofErr w:type="gramEnd"/>
            <w:r>
              <w:rPr>
                <w:rFonts w:ascii="Times New Roman" w:hAnsi="Times New Roman"/>
                <w:sz w:val="28"/>
                <w:szCs w:val="28"/>
                <w:lang w:val="ru-RU"/>
              </w:rPr>
              <w:t>івденної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ru-RU"/>
              </w:rPr>
              <w:t xml:space="preserve"> Америки ……….</w:t>
            </w:r>
          </w:p>
        </w:tc>
        <w:tc>
          <w:tcPr>
            <w:tcW w:w="741" w:type="dxa"/>
            <w:vAlign w:val="bottom"/>
            <w:hideMark/>
          </w:tcPr>
          <w:p w:rsidR="004A34CB" w:rsidRDefault="004A34CB" w:rsidP="004A34CB">
            <w:pPr>
              <w:spacing w:after="0" w:line="48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72</w:t>
            </w:r>
          </w:p>
        </w:tc>
      </w:tr>
      <w:tr w:rsidR="004A34CB" w:rsidTr="004A34CB">
        <w:tc>
          <w:tcPr>
            <w:tcW w:w="709" w:type="dxa"/>
            <w:vAlign w:val="center"/>
          </w:tcPr>
          <w:p w:rsidR="004A34CB" w:rsidRDefault="004A34CB" w:rsidP="004A34C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</w:p>
        </w:tc>
        <w:tc>
          <w:tcPr>
            <w:tcW w:w="7933" w:type="dxa"/>
            <w:gridSpan w:val="2"/>
            <w:vAlign w:val="center"/>
            <w:hideMark/>
          </w:tcPr>
          <w:p w:rsidR="004A34CB" w:rsidRDefault="004A34CB" w:rsidP="004A34C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 xml:space="preserve">3.3 Аргентина  як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ru-RU"/>
              </w:rPr>
              <w:t>туристичний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ru-RU"/>
              </w:rPr>
              <w:t xml:space="preserve"> центр </w:t>
            </w:r>
            <w:proofErr w:type="spellStart"/>
            <w:proofErr w:type="gramStart"/>
            <w:r>
              <w:rPr>
                <w:rFonts w:ascii="Times New Roman" w:hAnsi="Times New Roman"/>
                <w:sz w:val="28"/>
                <w:szCs w:val="28"/>
                <w:lang w:val="ru-RU"/>
              </w:rPr>
              <w:t>П</w:t>
            </w:r>
            <w:proofErr w:type="gramEnd"/>
            <w:r>
              <w:rPr>
                <w:rFonts w:ascii="Times New Roman" w:hAnsi="Times New Roman"/>
                <w:sz w:val="28"/>
                <w:szCs w:val="28"/>
                <w:lang w:val="ru-RU"/>
              </w:rPr>
              <w:t>івденної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ru-RU"/>
              </w:rPr>
              <w:t xml:space="preserve"> Америки……..</w:t>
            </w:r>
          </w:p>
        </w:tc>
        <w:tc>
          <w:tcPr>
            <w:tcW w:w="741" w:type="dxa"/>
            <w:vAlign w:val="bottom"/>
            <w:hideMark/>
          </w:tcPr>
          <w:p w:rsidR="004A34CB" w:rsidRDefault="004A34CB" w:rsidP="004A34CB">
            <w:pPr>
              <w:spacing w:after="0" w:line="48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74</w:t>
            </w:r>
          </w:p>
        </w:tc>
      </w:tr>
      <w:tr w:rsidR="004A34CB" w:rsidTr="004A34CB">
        <w:trPr>
          <w:trHeight w:val="302"/>
        </w:trPr>
        <w:tc>
          <w:tcPr>
            <w:tcW w:w="709" w:type="dxa"/>
            <w:vAlign w:val="center"/>
          </w:tcPr>
          <w:p w:rsidR="004A34CB" w:rsidRDefault="004A34CB" w:rsidP="004A34C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7933" w:type="dxa"/>
            <w:gridSpan w:val="2"/>
            <w:vAlign w:val="center"/>
            <w:hideMark/>
          </w:tcPr>
          <w:p w:rsidR="004A34CB" w:rsidRDefault="004A34CB" w:rsidP="004A34C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3.4 Перу як туристичний центр Південної Америки…………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>…</w:t>
            </w:r>
          </w:p>
        </w:tc>
        <w:tc>
          <w:tcPr>
            <w:tcW w:w="741" w:type="dxa"/>
            <w:vAlign w:val="bottom"/>
            <w:hideMark/>
          </w:tcPr>
          <w:p w:rsidR="004A34CB" w:rsidRDefault="004A34CB" w:rsidP="004A34CB">
            <w:pPr>
              <w:spacing w:after="0" w:line="48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76</w:t>
            </w:r>
          </w:p>
        </w:tc>
      </w:tr>
      <w:tr w:rsidR="004A34CB" w:rsidTr="004A34CB">
        <w:trPr>
          <w:trHeight w:val="741"/>
        </w:trPr>
        <w:tc>
          <w:tcPr>
            <w:tcW w:w="8642" w:type="dxa"/>
            <w:gridSpan w:val="3"/>
            <w:vAlign w:val="center"/>
            <w:hideMark/>
          </w:tcPr>
          <w:p w:rsidR="004A34CB" w:rsidRDefault="004A34CB" w:rsidP="004A34CB">
            <w:pPr>
              <w:spacing w:after="0" w:line="480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РОЗДІЛ 4.</w:t>
            </w:r>
            <w:r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 xml:space="preserve"> </w:t>
            </w:r>
            <w:r>
              <w:rPr>
                <w:rFonts w:ascii="Times New Roman" w:hAnsi="Times New Roman"/>
                <w:b/>
                <w:sz w:val="28"/>
                <w:szCs w:val="28"/>
              </w:rPr>
              <w:t>АНАЛІЗ КОНКУРЕНТОСПРОМОЖНОСТІ РЕГІОНУ НА СВІТОВОМУ РИНКУ ТУРИЗМУ……</w:t>
            </w:r>
            <w:r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……………</w:t>
            </w:r>
          </w:p>
        </w:tc>
        <w:tc>
          <w:tcPr>
            <w:tcW w:w="741" w:type="dxa"/>
            <w:vAlign w:val="bottom"/>
            <w:hideMark/>
          </w:tcPr>
          <w:p w:rsidR="004A34CB" w:rsidRDefault="004A34CB" w:rsidP="004A34CB">
            <w:pPr>
              <w:spacing w:after="0" w:line="48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80</w:t>
            </w:r>
          </w:p>
        </w:tc>
      </w:tr>
      <w:tr w:rsidR="004A34CB" w:rsidTr="004A34CB">
        <w:tc>
          <w:tcPr>
            <w:tcW w:w="8642" w:type="dxa"/>
            <w:gridSpan w:val="3"/>
            <w:vAlign w:val="center"/>
            <w:hideMark/>
          </w:tcPr>
          <w:p w:rsidR="004A34CB" w:rsidRDefault="004A34CB" w:rsidP="004A34CB">
            <w:pPr>
              <w:spacing w:after="0" w:line="480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ВИСНОВКИ………………………………………………</w:t>
            </w:r>
            <w:r>
              <w:rPr>
                <w:rFonts w:ascii="Times New Roman" w:hAnsi="Times New Roman"/>
                <w:b/>
                <w:sz w:val="28"/>
                <w:szCs w:val="28"/>
                <w:lang w:val="en-US"/>
              </w:rPr>
              <w:t>…</w:t>
            </w:r>
            <w:r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……………</w:t>
            </w:r>
          </w:p>
        </w:tc>
        <w:tc>
          <w:tcPr>
            <w:tcW w:w="741" w:type="dxa"/>
            <w:vAlign w:val="bottom"/>
            <w:hideMark/>
          </w:tcPr>
          <w:p w:rsidR="004A34CB" w:rsidRDefault="004A34CB" w:rsidP="004A34CB">
            <w:pPr>
              <w:spacing w:after="0" w:line="48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85</w:t>
            </w:r>
          </w:p>
        </w:tc>
      </w:tr>
      <w:tr w:rsidR="004A34CB" w:rsidTr="004A34CB">
        <w:tc>
          <w:tcPr>
            <w:tcW w:w="8642" w:type="dxa"/>
            <w:gridSpan w:val="3"/>
            <w:vAlign w:val="center"/>
            <w:hideMark/>
          </w:tcPr>
          <w:p w:rsidR="004A34CB" w:rsidRDefault="004A34CB" w:rsidP="004A34CB">
            <w:pPr>
              <w:spacing w:after="0" w:line="480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СПИСОК ВИКОРИСТАНИХ ДЖЕРЕЛ ……………………………..</w:t>
            </w:r>
          </w:p>
        </w:tc>
        <w:tc>
          <w:tcPr>
            <w:tcW w:w="741" w:type="dxa"/>
            <w:vAlign w:val="bottom"/>
            <w:hideMark/>
          </w:tcPr>
          <w:p w:rsidR="004A34CB" w:rsidRDefault="004A34CB" w:rsidP="004A34CB">
            <w:pPr>
              <w:spacing w:after="0" w:line="48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87</w:t>
            </w:r>
          </w:p>
        </w:tc>
      </w:tr>
    </w:tbl>
    <w:p w:rsidR="004A34CB" w:rsidRDefault="004A34CB" w:rsidP="004A34CB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4A34CB" w:rsidRDefault="004A34CB" w:rsidP="004A34CB">
      <w:pPr>
        <w:spacing w:after="0"/>
      </w:pPr>
    </w:p>
    <w:p w:rsidR="004A34CB" w:rsidRDefault="004A34CB" w:rsidP="004A34CB">
      <w:pPr>
        <w:spacing w:after="0"/>
      </w:pPr>
    </w:p>
    <w:p w:rsidR="004A34CB" w:rsidRDefault="004A34CB" w:rsidP="004A34CB">
      <w:pPr>
        <w:spacing w:after="0"/>
      </w:pPr>
    </w:p>
    <w:p w:rsidR="004A34CB" w:rsidRDefault="004A34CB" w:rsidP="004A34CB">
      <w:pPr>
        <w:spacing w:after="0"/>
      </w:pPr>
    </w:p>
    <w:p w:rsidR="004A34CB" w:rsidRDefault="004A34CB" w:rsidP="004A34CB">
      <w:pPr>
        <w:spacing w:after="0"/>
      </w:pPr>
    </w:p>
    <w:p w:rsidR="004A34CB" w:rsidRDefault="004A34CB" w:rsidP="004A34CB">
      <w:pPr>
        <w:spacing w:after="0"/>
      </w:pPr>
    </w:p>
    <w:p w:rsidR="004A34CB" w:rsidRDefault="004A34CB" w:rsidP="004A34CB">
      <w:pPr>
        <w:spacing w:after="0"/>
      </w:pPr>
    </w:p>
    <w:p w:rsidR="004A34CB" w:rsidRDefault="004A34CB" w:rsidP="004A34CB">
      <w:pPr>
        <w:spacing w:after="0"/>
      </w:pPr>
    </w:p>
    <w:p w:rsidR="004A34CB" w:rsidRDefault="004A34CB" w:rsidP="004A34CB">
      <w:pPr>
        <w:spacing w:after="0"/>
      </w:pPr>
    </w:p>
    <w:p w:rsidR="004A34CB" w:rsidRDefault="004A34CB" w:rsidP="004A34CB">
      <w:pPr>
        <w:spacing w:after="0"/>
      </w:pPr>
    </w:p>
    <w:p w:rsidR="004A34CB" w:rsidRDefault="004A34CB" w:rsidP="004A34CB">
      <w:pPr>
        <w:spacing w:after="0"/>
      </w:pPr>
    </w:p>
    <w:p w:rsidR="004A34CB" w:rsidRDefault="004A34CB" w:rsidP="004A34CB">
      <w:pPr>
        <w:spacing w:after="0"/>
      </w:pPr>
    </w:p>
    <w:p w:rsidR="004A34CB" w:rsidRDefault="004A34CB" w:rsidP="004A34CB">
      <w:pPr>
        <w:spacing w:after="0"/>
      </w:pPr>
    </w:p>
    <w:p w:rsidR="004A34CB" w:rsidRDefault="004A34CB" w:rsidP="004A34CB">
      <w:pPr>
        <w:spacing w:after="0"/>
      </w:pPr>
    </w:p>
    <w:p w:rsidR="004A34CB" w:rsidRDefault="004A34CB" w:rsidP="004A34CB">
      <w:pPr>
        <w:spacing w:after="0" w:line="360" w:lineRule="auto"/>
        <w:rPr>
          <w:rFonts w:ascii="Times New Roman" w:hAnsi="Times New Roman"/>
          <w:b/>
          <w:sz w:val="28"/>
          <w:szCs w:val="28"/>
        </w:rPr>
      </w:pPr>
    </w:p>
    <w:p w:rsidR="004A34CB" w:rsidRDefault="004A34CB" w:rsidP="004A34CB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4A34CB" w:rsidRDefault="004A34CB" w:rsidP="004A34CB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4A34CB" w:rsidRDefault="004A34CB" w:rsidP="004A34CB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4A34CB" w:rsidRDefault="004A34CB" w:rsidP="004A34CB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4A34CB" w:rsidRDefault="004A34CB" w:rsidP="004A34CB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4A34CB" w:rsidRDefault="004A34CB" w:rsidP="004A34CB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4A34CB" w:rsidRDefault="004A34CB" w:rsidP="004A34CB">
      <w:pPr>
        <w:spacing w:after="0" w:line="360" w:lineRule="auto"/>
        <w:rPr>
          <w:rFonts w:ascii="Times New Roman" w:hAnsi="Times New Roman"/>
          <w:b/>
          <w:sz w:val="28"/>
          <w:szCs w:val="28"/>
        </w:rPr>
      </w:pPr>
    </w:p>
    <w:p w:rsidR="004A34CB" w:rsidRDefault="004A34CB" w:rsidP="004A34CB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ВСТУП</w:t>
      </w:r>
    </w:p>
    <w:p w:rsidR="004A34CB" w:rsidRDefault="004A34CB" w:rsidP="004A34CB">
      <w:pPr>
        <w:spacing w:after="0" w:line="360" w:lineRule="auto"/>
        <w:ind w:firstLine="709"/>
        <w:jc w:val="both"/>
        <w:rPr>
          <w:rFonts w:ascii="Times New Roman" w:hAnsi="Times New Roman"/>
          <w:b/>
          <w:i/>
          <w:sz w:val="28"/>
          <w:szCs w:val="28"/>
        </w:rPr>
      </w:pPr>
    </w:p>
    <w:p w:rsidR="004A34CB" w:rsidRDefault="004A34CB" w:rsidP="004A34C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b/>
          <w:i/>
          <w:sz w:val="28"/>
          <w:szCs w:val="28"/>
        </w:rPr>
        <w:t>Актуальність дипломної роботи.</w:t>
      </w:r>
      <w:r>
        <w:rPr>
          <w:rFonts w:ascii="Times New Roman" w:hAnsi="Times New Roman"/>
          <w:sz w:val="28"/>
          <w:szCs w:val="28"/>
        </w:rPr>
        <w:t xml:space="preserve"> Багато туристів, які відвідали різноманітні країни прагнуть побачити щось нове, невідоме до цього.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Країни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  <w:szCs w:val="28"/>
          <w:lang w:val="ru-RU"/>
        </w:rPr>
        <w:t>П</w:t>
      </w:r>
      <w:proofErr w:type="gramEnd"/>
      <w:r>
        <w:rPr>
          <w:rFonts w:ascii="Times New Roman" w:hAnsi="Times New Roman"/>
          <w:sz w:val="28"/>
          <w:szCs w:val="28"/>
          <w:lang w:val="ru-RU"/>
        </w:rPr>
        <w:t>івденної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Америки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являють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собою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унікальні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туристичні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дестинації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які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мало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відомі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для широкого кола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туристів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Саме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тому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розкриття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туристичного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потенціалу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Південної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Америки є актуальною темою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сучасної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туристичної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індустрії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для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всього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світу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>.</w:t>
      </w:r>
    </w:p>
    <w:p w:rsidR="004A34CB" w:rsidRDefault="004A34CB" w:rsidP="004A34C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У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міжнародному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туризмі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незважаючи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зростання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в'їзного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туризму до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Бразилії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та Перу, </w:t>
      </w:r>
      <w:proofErr w:type="spellStart"/>
      <w:proofErr w:type="gramStart"/>
      <w:r>
        <w:rPr>
          <w:rFonts w:ascii="Times New Roman" w:hAnsi="Times New Roman"/>
          <w:sz w:val="28"/>
          <w:szCs w:val="28"/>
          <w:lang w:val="ru-RU"/>
        </w:rPr>
        <w:t>П</w:t>
      </w:r>
      <w:proofErr w:type="gramEnd"/>
      <w:r>
        <w:rPr>
          <w:rFonts w:ascii="Times New Roman" w:hAnsi="Times New Roman"/>
          <w:sz w:val="28"/>
          <w:szCs w:val="28"/>
          <w:lang w:val="ru-RU"/>
        </w:rPr>
        <w:t>івденна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Америка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займає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скромне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місце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Це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відбувається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через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тривалість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вартість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перельоті</w:t>
      </w:r>
      <w:proofErr w:type="gramStart"/>
      <w:r>
        <w:rPr>
          <w:rFonts w:ascii="Times New Roman" w:hAnsi="Times New Roman"/>
          <w:sz w:val="28"/>
          <w:szCs w:val="28"/>
          <w:lang w:val="ru-RU"/>
        </w:rPr>
        <w:t>в</w:t>
      </w:r>
      <w:proofErr w:type="spellEnd"/>
      <w:proofErr w:type="gramEnd"/>
      <w:r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які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можуть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дозволити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собі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в основному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матеріально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забезпечені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туристи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Незначна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роль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пояснюється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і такими факторами як: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слабкий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розвиток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туристичної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інфраструктури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віддаленість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від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щільно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заселених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регіонів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звідки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йдуть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значні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турпотоки. </w:t>
      </w:r>
    </w:p>
    <w:p w:rsidR="004A34CB" w:rsidRDefault="004A34CB" w:rsidP="004A34C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proofErr w:type="spellStart"/>
      <w:r>
        <w:rPr>
          <w:rFonts w:ascii="Times New Roman" w:hAnsi="Times New Roman"/>
          <w:sz w:val="28"/>
          <w:szCs w:val="28"/>
          <w:lang w:val="ru-RU"/>
        </w:rPr>
        <w:t>Основним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видом транспорту,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який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використовується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для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перевезень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туристів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, є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авіаційний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. На </w:t>
      </w:r>
      <w:proofErr w:type="gramStart"/>
      <w:r>
        <w:rPr>
          <w:rFonts w:ascii="Times New Roman" w:hAnsi="Times New Roman"/>
          <w:sz w:val="28"/>
          <w:szCs w:val="28"/>
          <w:lang w:val="ru-RU"/>
        </w:rPr>
        <w:t>другому</w:t>
      </w:r>
      <w:proofErr w:type="gram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місці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знаходиться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автомобільний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транспорт.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Залізничний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транспорт для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туристських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подорожей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майже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не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використовується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. </w:t>
      </w:r>
    </w:p>
    <w:p w:rsidR="004A34CB" w:rsidRDefault="004A34CB" w:rsidP="004A34C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Разом з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тим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країни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  <w:szCs w:val="28"/>
          <w:lang w:val="ru-RU"/>
        </w:rPr>
        <w:t>П</w:t>
      </w:r>
      <w:proofErr w:type="gramEnd"/>
      <w:r>
        <w:rPr>
          <w:rFonts w:ascii="Times New Roman" w:hAnsi="Times New Roman"/>
          <w:sz w:val="28"/>
          <w:szCs w:val="28"/>
          <w:lang w:val="ru-RU"/>
        </w:rPr>
        <w:t>івденної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Америки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можуть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зацікавити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найвибагливішого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туриста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своєю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самобутньою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історією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та культурою</w:t>
      </w:r>
    </w:p>
    <w:p w:rsidR="004A34CB" w:rsidRDefault="004A34CB" w:rsidP="004A34C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Туристична галузь відіграє значну роль у розміщенні і харчуванні туристів, забезпеченні транспортними засобами перевезень, сприяє розвагам туристів, а також створює додаткові робочі місця, забезпечує зайнятість населення, впливає на розвиток транспорту, сільського господарства і </w:t>
      </w:r>
      <w:proofErr w:type="spellStart"/>
      <w:r>
        <w:rPr>
          <w:rFonts w:ascii="Times New Roman" w:hAnsi="Times New Roman"/>
          <w:sz w:val="28"/>
          <w:szCs w:val="28"/>
        </w:rPr>
        <w:t>т.д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</w:p>
    <w:p w:rsidR="004A34CB" w:rsidRDefault="004A34CB" w:rsidP="004A34CB">
      <w:pPr>
        <w:spacing w:after="0" w:line="36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b/>
          <w:i/>
          <w:sz w:val="28"/>
        </w:rPr>
        <w:t>Об'єктом дипломної роботи є</w:t>
      </w:r>
      <w:r>
        <w:rPr>
          <w:rFonts w:ascii="Times New Roman" w:hAnsi="Times New Roman"/>
          <w:b/>
          <w:sz w:val="28"/>
        </w:rPr>
        <w:t xml:space="preserve"> </w:t>
      </w:r>
      <w:r>
        <w:rPr>
          <w:rFonts w:ascii="Times New Roman" w:hAnsi="Times New Roman"/>
          <w:sz w:val="28"/>
        </w:rPr>
        <w:t>туристський ринок Південної Америки: формування, організація, перспективи розвитку.</w:t>
      </w:r>
    </w:p>
    <w:p w:rsidR="004A34CB" w:rsidRDefault="004A34CB" w:rsidP="004A34CB">
      <w:pPr>
        <w:spacing w:after="0" w:line="36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b/>
          <w:i/>
          <w:sz w:val="28"/>
        </w:rPr>
        <w:t>Предметом дослідження є</w:t>
      </w:r>
      <w:r>
        <w:rPr>
          <w:rFonts w:ascii="Times New Roman" w:hAnsi="Times New Roman"/>
          <w:sz w:val="28"/>
        </w:rPr>
        <w:t xml:space="preserve"> аналіз сучасного стану, тенденції та перспективи розвитку туризму в країнах Південної Америки. </w:t>
      </w:r>
    </w:p>
    <w:p w:rsidR="004A34CB" w:rsidRDefault="004A34CB" w:rsidP="004A34CB">
      <w:pPr>
        <w:spacing w:after="0" w:line="36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b/>
          <w:i/>
          <w:sz w:val="28"/>
        </w:rPr>
        <w:t>Мета дипломної роботи</w:t>
      </w:r>
      <w:r>
        <w:rPr>
          <w:rFonts w:ascii="Times New Roman" w:hAnsi="Times New Roman"/>
          <w:i/>
          <w:sz w:val="28"/>
        </w:rPr>
        <w:t>:</w:t>
      </w:r>
      <w:r>
        <w:rPr>
          <w:rFonts w:ascii="Times New Roman" w:hAnsi="Times New Roman"/>
          <w:sz w:val="28"/>
        </w:rPr>
        <w:t xml:space="preserve"> оцінка рівня розвитку та перспективної динаміки туристської індустрії країн Південної Америки та їх місця на світовому </w:t>
      </w:r>
      <w:proofErr w:type="spellStart"/>
      <w:r>
        <w:rPr>
          <w:rFonts w:ascii="Times New Roman" w:hAnsi="Times New Roman"/>
          <w:sz w:val="28"/>
        </w:rPr>
        <w:t>туриському</w:t>
      </w:r>
      <w:proofErr w:type="spellEnd"/>
      <w:r>
        <w:rPr>
          <w:rFonts w:ascii="Times New Roman" w:hAnsi="Times New Roman"/>
          <w:sz w:val="28"/>
        </w:rPr>
        <w:t xml:space="preserve"> ринку.</w:t>
      </w:r>
    </w:p>
    <w:p w:rsidR="004A34CB" w:rsidRDefault="004A34CB" w:rsidP="004A34CB">
      <w:pPr>
        <w:spacing w:after="0" w:line="36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lastRenderedPageBreak/>
        <w:t xml:space="preserve">Основними </w:t>
      </w:r>
      <w:r>
        <w:rPr>
          <w:rFonts w:ascii="Times New Roman" w:hAnsi="Times New Roman"/>
          <w:b/>
          <w:i/>
          <w:sz w:val="28"/>
        </w:rPr>
        <w:t>завданнями</w:t>
      </w:r>
      <w:r>
        <w:rPr>
          <w:rFonts w:ascii="Times New Roman" w:hAnsi="Times New Roman"/>
          <w:sz w:val="28"/>
        </w:rPr>
        <w:t xml:space="preserve"> дипломної роботи є:</w:t>
      </w:r>
    </w:p>
    <w:p w:rsidR="004A34CB" w:rsidRDefault="004A34CB" w:rsidP="004A34CB">
      <w:pPr>
        <w:pStyle w:val="a3"/>
        <w:numPr>
          <w:ilvl w:val="0"/>
          <w:numId w:val="1"/>
        </w:numPr>
        <w:spacing w:after="0" w:line="360" w:lineRule="auto"/>
        <w:ind w:left="0" w:firstLine="624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розглянути фізико-географічні особливості умов та ресурсів Південної Америки щодо перспектив розвитку туризму</w:t>
      </w:r>
      <w:r>
        <w:rPr>
          <w:rFonts w:ascii="Times New Roman" w:hAnsi="Times New Roman"/>
          <w:sz w:val="28"/>
          <w:lang w:val="ru-RU"/>
        </w:rPr>
        <w:t>;</w:t>
      </w:r>
    </w:p>
    <w:p w:rsidR="004A34CB" w:rsidRDefault="004A34CB" w:rsidP="004A34CB">
      <w:pPr>
        <w:pStyle w:val="a3"/>
        <w:numPr>
          <w:ilvl w:val="0"/>
          <w:numId w:val="1"/>
        </w:numPr>
        <w:spacing w:after="0" w:line="360" w:lineRule="auto"/>
        <w:ind w:left="0" w:firstLine="624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дати характеристику основним факторам, що впливають на розвиток туризму в Південній Америці</w:t>
      </w:r>
    </w:p>
    <w:p w:rsidR="004A34CB" w:rsidRDefault="004A34CB" w:rsidP="004A34CB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виявити природно-рекреаційний та культурно-історичний потенціал країн  Південної Америки</w:t>
      </w:r>
      <w:r>
        <w:rPr>
          <w:rFonts w:ascii="Times New Roman" w:hAnsi="Times New Roman"/>
          <w:sz w:val="28"/>
          <w:lang w:val="ru-RU"/>
        </w:rPr>
        <w:t>;</w:t>
      </w:r>
    </w:p>
    <w:p w:rsidR="004A34CB" w:rsidRDefault="004A34CB" w:rsidP="004A34CB">
      <w:pPr>
        <w:pStyle w:val="a3"/>
        <w:numPr>
          <w:ilvl w:val="0"/>
          <w:numId w:val="1"/>
        </w:numPr>
        <w:spacing w:after="0" w:line="360" w:lineRule="auto"/>
        <w:ind w:left="0" w:firstLine="624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здійснити аналіз сучасного стану туристичної сфери країн  Південної Америки;</w:t>
      </w:r>
    </w:p>
    <w:p w:rsidR="004A34CB" w:rsidRDefault="004A34CB" w:rsidP="004A34CB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дослідити специфіку і склад туристичної індустрії регіону</w:t>
      </w:r>
      <w:r>
        <w:rPr>
          <w:rFonts w:ascii="Times New Roman" w:hAnsi="Times New Roman"/>
          <w:sz w:val="28"/>
          <w:lang w:val="ru-RU"/>
        </w:rPr>
        <w:t>;</w:t>
      </w:r>
    </w:p>
    <w:p w:rsidR="004A34CB" w:rsidRDefault="004A34CB" w:rsidP="004A34CB">
      <w:pPr>
        <w:pStyle w:val="a3"/>
        <w:numPr>
          <w:ilvl w:val="0"/>
          <w:numId w:val="1"/>
        </w:numPr>
        <w:spacing w:after="0" w:line="360" w:lineRule="auto"/>
        <w:ind w:left="0" w:firstLine="68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оцінити конкурентоспроможність на туристичному ринку країн Південної Америки.</w:t>
      </w:r>
    </w:p>
    <w:p w:rsidR="004A34CB" w:rsidRDefault="004A34CB" w:rsidP="004A34CB">
      <w:pPr>
        <w:spacing w:after="0" w:line="36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В дипломній роботі використані наступні </w:t>
      </w:r>
      <w:r>
        <w:rPr>
          <w:rFonts w:ascii="Times New Roman" w:hAnsi="Times New Roman"/>
          <w:b/>
          <w:i/>
          <w:sz w:val="28"/>
        </w:rPr>
        <w:t>методи дослідження</w:t>
      </w:r>
      <w:r>
        <w:rPr>
          <w:rFonts w:ascii="Times New Roman" w:hAnsi="Times New Roman"/>
          <w:sz w:val="28"/>
        </w:rPr>
        <w:t>: описовий,</w:t>
      </w:r>
      <w:r>
        <w:rPr>
          <w:rFonts w:ascii="Times New Roman" w:hAnsi="Times New Roman"/>
          <w:sz w:val="28"/>
          <w:lang w:val="ru-RU"/>
        </w:rPr>
        <w:t xml:space="preserve"> </w:t>
      </w:r>
      <w:r>
        <w:rPr>
          <w:rFonts w:ascii="Times New Roman" w:hAnsi="Times New Roman"/>
          <w:sz w:val="28"/>
        </w:rPr>
        <w:t xml:space="preserve">статистичний, порівняльний, картографічний. </w:t>
      </w:r>
    </w:p>
    <w:p w:rsidR="004A34CB" w:rsidRDefault="004A34CB" w:rsidP="004A34CB">
      <w:pPr>
        <w:spacing w:after="0" w:line="36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Теоретичною і методологічною основою досліджень виступають наукові праці вітчизняних і зарубіжних вчених, матеріали наукових конференцій, дані офіційних статистичних збірників, довідкова література, публікації періодичних видань з розвитку закордонного туризму, електронні ресурси офіційних сайтів Всесвітньої Туристичної Організації, Всесвітнього Економічного Форуму та ЮНЕСКО.</w:t>
      </w:r>
    </w:p>
    <w:p w:rsidR="004A34CB" w:rsidRDefault="004A34CB" w:rsidP="004A34CB">
      <w:pPr>
        <w:spacing w:after="0" w:line="36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b/>
          <w:i/>
          <w:sz w:val="28"/>
        </w:rPr>
        <w:t>Структура і обсяг роботи.</w:t>
      </w:r>
      <w:r>
        <w:rPr>
          <w:rFonts w:ascii="Times New Roman" w:hAnsi="Times New Roman"/>
          <w:sz w:val="28"/>
        </w:rPr>
        <w:t xml:space="preserve"> Дипломна робота складається зі вступу, чотирьох розділів, висновків, списку використаних джерел (</w:t>
      </w:r>
      <w:r>
        <w:rPr>
          <w:rFonts w:ascii="Times New Roman" w:hAnsi="Times New Roman"/>
          <w:sz w:val="28"/>
          <w:lang w:val="ru-RU"/>
        </w:rPr>
        <w:t xml:space="preserve">67 </w:t>
      </w:r>
      <w:r>
        <w:rPr>
          <w:rFonts w:ascii="Times New Roman" w:hAnsi="Times New Roman"/>
          <w:sz w:val="28"/>
        </w:rPr>
        <w:t xml:space="preserve">найменувань). </w:t>
      </w:r>
    </w:p>
    <w:p w:rsidR="004A34CB" w:rsidRDefault="004A34CB" w:rsidP="004A34CB">
      <w:pPr>
        <w:spacing w:after="0" w:line="36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Загальний обсяг</w:t>
      </w:r>
      <w:r>
        <w:rPr>
          <w:rFonts w:ascii="Times New Roman" w:hAnsi="Times New Roman"/>
          <w:sz w:val="28"/>
          <w:lang w:val="ru-RU"/>
        </w:rPr>
        <w:t xml:space="preserve"> </w:t>
      </w:r>
      <w:r>
        <w:rPr>
          <w:rFonts w:ascii="Times New Roman" w:hAnsi="Times New Roman"/>
          <w:sz w:val="28"/>
        </w:rPr>
        <w:t xml:space="preserve">дипломної роботи становить </w:t>
      </w:r>
      <w:r>
        <w:rPr>
          <w:rFonts w:ascii="Times New Roman" w:hAnsi="Times New Roman"/>
          <w:sz w:val="28"/>
          <w:lang w:val="ru-RU"/>
        </w:rPr>
        <w:t xml:space="preserve">93 </w:t>
      </w:r>
      <w:r>
        <w:rPr>
          <w:rFonts w:ascii="Times New Roman" w:hAnsi="Times New Roman"/>
          <w:sz w:val="28"/>
        </w:rPr>
        <w:t xml:space="preserve">сторінки комп’ютерного тексту. Основний зміст викладено на </w:t>
      </w:r>
      <w:r>
        <w:rPr>
          <w:rFonts w:ascii="Times New Roman" w:hAnsi="Times New Roman"/>
          <w:sz w:val="28"/>
          <w:lang w:val="ru-RU"/>
        </w:rPr>
        <w:t xml:space="preserve">81 </w:t>
      </w:r>
      <w:r>
        <w:rPr>
          <w:rFonts w:ascii="Times New Roman" w:hAnsi="Times New Roman"/>
          <w:sz w:val="28"/>
        </w:rPr>
        <w:t xml:space="preserve">сторінці. Робота містить </w:t>
      </w:r>
      <w:r>
        <w:rPr>
          <w:rFonts w:ascii="Times New Roman" w:hAnsi="Times New Roman"/>
          <w:sz w:val="28"/>
          <w:lang w:val="ru-RU"/>
        </w:rPr>
        <w:t>6</w:t>
      </w:r>
      <w:r>
        <w:rPr>
          <w:rFonts w:ascii="Times New Roman" w:hAnsi="Times New Roman"/>
          <w:sz w:val="28"/>
        </w:rPr>
        <w:t xml:space="preserve"> таблиць,  </w:t>
      </w:r>
      <w:r>
        <w:rPr>
          <w:rFonts w:ascii="Times New Roman" w:hAnsi="Times New Roman"/>
          <w:sz w:val="28"/>
          <w:lang w:val="ru-RU"/>
        </w:rPr>
        <w:t xml:space="preserve">21 </w:t>
      </w:r>
      <w:r>
        <w:rPr>
          <w:rFonts w:ascii="Times New Roman" w:hAnsi="Times New Roman"/>
          <w:sz w:val="28"/>
        </w:rPr>
        <w:t>рисунок.</w:t>
      </w:r>
    </w:p>
    <w:p w:rsidR="004057DC" w:rsidRDefault="004057DC"/>
    <w:p w:rsidR="004A34CB" w:rsidRDefault="004A34CB"/>
    <w:p w:rsidR="004A34CB" w:rsidRDefault="004A34CB"/>
    <w:p w:rsidR="004A34CB" w:rsidRDefault="004A34CB"/>
    <w:p w:rsidR="004A34CB" w:rsidRDefault="004A34CB"/>
    <w:p w:rsidR="004A34CB" w:rsidRDefault="004A34CB"/>
    <w:p w:rsidR="004A34CB" w:rsidRDefault="004A34CB"/>
    <w:p w:rsidR="004A34CB" w:rsidRPr="004A34CB" w:rsidRDefault="004A34CB" w:rsidP="004A34CB">
      <w:pPr>
        <w:spacing w:after="0" w:line="360" w:lineRule="auto"/>
        <w:ind w:firstLine="709"/>
        <w:contextualSpacing/>
        <w:jc w:val="center"/>
        <w:rPr>
          <w:rFonts w:ascii="Times New Roman" w:hAnsi="Times New Roman"/>
          <w:b/>
          <w:sz w:val="28"/>
          <w:szCs w:val="28"/>
        </w:rPr>
      </w:pPr>
      <w:r w:rsidRPr="004A34CB">
        <w:rPr>
          <w:rFonts w:ascii="Times New Roman" w:hAnsi="Times New Roman"/>
          <w:b/>
          <w:sz w:val="28"/>
          <w:szCs w:val="28"/>
        </w:rPr>
        <w:lastRenderedPageBreak/>
        <w:t>ВИСНОВКИ</w:t>
      </w:r>
    </w:p>
    <w:p w:rsidR="004A34CB" w:rsidRPr="004A34CB" w:rsidRDefault="004A34CB" w:rsidP="004A34CB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4A34CB">
        <w:rPr>
          <w:rFonts w:ascii="Times New Roman" w:hAnsi="Times New Roman"/>
          <w:sz w:val="28"/>
          <w:szCs w:val="28"/>
        </w:rPr>
        <w:t>В результаті проведеного дослідження можна зробити висновки:</w:t>
      </w:r>
    </w:p>
    <w:p w:rsidR="004A34CB" w:rsidRPr="004A34CB" w:rsidRDefault="004A34CB" w:rsidP="004A34CB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4A34CB">
        <w:rPr>
          <w:rFonts w:ascii="Times New Roman" w:hAnsi="Times New Roman"/>
          <w:sz w:val="28"/>
          <w:szCs w:val="28"/>
        </w:rPr>
        <w:t xml:space="preserve">1) Будучи лише четвертим за величиною континентом, Південна Америка володіє величезною різноманітністю. Від високих вершин Андських гір до джунглів Бразилії, палючих гарячих пустель Чилі і просторів Патагонії. Розташована в південній півкулі, Південна Америка межує з </w:t>
      </w:r>
      <w:proofErr w:type="spellStart"/>
      <w:r w:rsidRPr="004A34CB">
        <w:rPr>
          <w:rFonts w:ascii="Times New Roman" w:hAnsi="Times New Roman"/>
          <w:sz w:val="28"/>
          <w:szCs w:val="28"/>
        </w:rPr>
        <w:t>Антлантичним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океаном на сході та Тихим на заході. Цей величезний континент доповнюється найдовшим гірським ланцюгом в світі, найбільшим річковим басейном в світі, самим сухим місцем на землі, другою за величиною рікою Амазонка, і однієї з найбільших концентрацій </w:t>
      </w:r>
      <w:proofErr w:type="spellStart"/>
      <w:r w:rsidRPr="004A34CB">
        <w:rPr>
          <w:rFonts w:ascii="Times New Roman" w:hAnsi="Times New Roman"/>
          <w:sz w:val="28"/>
          <w:szCs w:val="28"/>
        </w:rPr>
        <w:t>біорізноманіття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на планеті. </w:t>
      </w:r>
    </w:p>
    <w:p w:rsidR="004A34CB" w:rsidRPr="004A34CB" w:rsidRDefault="004A34CB" w:rsidP="004A34CB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4A34CB">
        <w:rPr>
          <w:rFonts w:ascii="Times New Roman" w:hAnsi="Times New Roman"/>
          <w:sz w:val="28"/>
          <w:szCs w:val="28"/>
        </w:rPr>
        <w:t>2.</w:t>
      </w:r>
      <w:r w:rsidRPr="004A34CB">
        <w:rPr>
          <w:rFonts w:ascii="Times New Roman" w:hAnsi="Times New Roman"/>
          <w:sz w:val="28"/>
        </w:rPr>
        <w:t xml:space="preserve"> На розвиток туристського регіону впливають геополітичне положення, безпека та захист, економічні фактори, та екологічні в тому розумінні, що економіка країн досить різна, як за структурою, так і за рівнем галузей господарства, а це викликає інтерес у представників ділових і промислових кіл, і дає поштовх для розвитку ділового туризму.</w:t>
      </w:r>
    </w:p>
    <w:p w:rsidR="004A34CB" w:rsidRPr="004A34CB" w:rsidRDefault="004A34CB" w:rsidP="004A34CB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4A34CB">
        <w:rPr>
          <w:rFonts w:ascii="Times New Roman" w:hAnsi="Times New Roman"/>
          <w:sz w:val="28"/>
          <w:szCs w:val="28"/>
        </w:rPr>
        <w:t xml:space="preserve">3. Об'єкти всесвітньої спадщини ЮНЕСКО є важливими культурними і природними пам'ятками, які, на думку ЮНЕСКО, мають «видатну універсальну цінність». Південна Америка має в своєму офіційному списку два з семи чудес світу - </w:t>
      </w:r>
      <w:proofErr w:type="spellStart"/>
      <w:r w:rsidRPr="004A34CB">
        <w:rPr>
          <w:rFonts w:ascii="Times New Roman" w:hAnsi="Times New Roman"/>
          <w:sz w:val="28"/>
          <w:szCs w:val="28"/>
        </w:rPr>
        <w:t>Мачу-Пікчу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та Статую Христа-Спасителя, також 32 об'єкти Всесвітньої спадщини ЮНЕСКО. </w:t>
      </w:r>
    </w:p>
    <w:p w:rsidR="004A34CB" w:rsidRPr="004A34CB" w:rsidRDefault="004A34CB" w:rsidP="004A34CB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4A34CB">
        <w:rPr>
          <w:rFonts w:ascii="Times New Roman" w:hAnsi="Times New Roman"/>
          <w:sz w:val="28"/>
          <w:szCs w:val="28"/>
        </w:rPr>
        <w:t xml:space="preserve">4. Поширення в країнах Південної Америки практично всіх видів туризму – морського і наземного, спортивного і лікувально-оздоровчого, екстремального і пляжного і </w:t>
      </w:r>
      <w:proofErr w:type="spellStart"/>
      <w:r w:rsidRPr="004A34CB">
        <w:rPr>
          <w:rFonts w:ascii="Times New Roman" w:hAnsi="Times New Roman"/>
          <w:sz w:val="28"/>
          <w:szCs w:val="28"/>
        </w:rPr>
        <w:t>т.д</w:t>
      </w:r>
      <w:proofErr w:type="spellEnd"/>
      <w:r w:rsidRPr="004A34CB">
        <w:rPr>
          <w:rFonts w:ascii="Times New Roman" w:hAnsi="Times New Roman"/>
          <w:sz w:val="28"/>
          <w:szCs w:val="28"/>
        </w:rPr>
        <w:t>. - пояснюється перш за все унікальним поєднанням природних і культурних ресурсів: це тепле море, вологий екваторіальний та тропічний, помірний і екваторіально-гірський клімат, колосальна протяжність берегової лінії, гірський рельєф з його прекрасними панорамними видами, тропічні ліси тощо. Навряд чи можна знайти в світі іншої країни для порівняння.</w:t>
      </w:r>
    </w:p>
    <w:p w:rsidR="004A34CB" w:rsidRPr="004A34CB" w:rsidRDefault="004A34CB" w:rsidP="004A34CB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4A34CB">
        <w:rPr>
          <w:rFonts w:ascii="Times New Roman" w:hAnsi="Times New Roman"/>
          <w:sz w:val="28"/>
          <w:szCs w:val="28"/>
        </w:rPr>
        <w:t>5.</w:t>
      </w:r>
      <w:r w:rsidRPr="004A34CB">
        <w:t xml:space="preserve"> </w:t>
      </w:r>
      <w:r w:rsidRPr="004A34CB">
        <w:rPr>
          <w:rFonts w:ascii="Times New Roman" w:hAnsi="Times New Roman"/>
          <w:sz w:val="28"/>
          <w:szCs w:val="28"/>
        </w:rPr>
        <w:t xml:space="preserve">Здійснений аналіз сучасного стану міжнародного туризму в країнах Південної Америки із використанням статистичної обробки даних, табличного аналізу, дозволив виявити дві неоднозначні тенденції, - лідерство у туристичній </w:t>
      </w:r>
      <w:r w:rsidRPr="004A34CB">
        <w:rPr>
          <w:rFonts w:ascii="Times New Roman" w:hAnsi="Times New Roman"/>
          <w:sz w:val="28"/>
          <w:szCs w:val="28"/>
        </w:rPr>
        <w:lastRenderedPageBreak/>
        <w:t xml:space="preserve">сфері та перспективу його втрати, - які, у свою чергу, негативно вплинули на можливість активного входження країн Південної Америки у світовий ринок туристичних послуг внаслідок повільної динаміки його розвитку. Це пов'язано з </w:t>
      </w:r>
      <w:proofErr w:type="spellStart"/>
      <w:r w:rsidRPr="004A34CB">
        <w:rPr>
          <w:rFonts w:ascii="Times New Roman" w:hAnsi="Times New Roman"/>
          <w:sz w:val="28"/>
          <w:szCs w:val="28"/>
        </w:rPr>
        <w:t>впливаючими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факторами, такі як: слабка безпека в країнах; розвиток туризму в Південній Америці гальмує слабка інфраструктура; значна віддаленість континенту від Європи так само впливає на розвиток туризму.</w:t>
      </w:r>
    </w:p>
    <w:p w:rsidR="004A34CB" w:rsidRPr="004A34CB" w:rsidRDefault="004A34CB" w:rsidP="004A34CB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4A34CB">
        <w:rPr>
          <w:rFonts w:ascii="Times New Roman" w:hAnsi="Times New Roman"/>
          <w:sz w:val="28"/>
          <w:szCs w:val="28"/>
        </w:rPr>
        <w:t xml:space="preserve">6. Найбільші проблеми для ведення туристичного бізнесу в країнах Південної Америки створюють державна бюрократія, фінансування, корупція, злочини та крадіжки, трудові обмеження, і недостатньо розвинута інфраструктура. У Південній Америці нерозвинена інфраструктура повітряного і наземного транспорту, що підриває доступ, - а наземна інфраструктура є найбільш несприятливим фактором для </w:t>
      </w:r>
      <w:proofErr w:type="spellStart"/>
      <w:r w:rsidRPr="004A34CB">
        <w:rPr>
          <w:rFonts w:ascii="Times New Roman" w:hAnsi="Times New Roman"/>
          <w:sz w:val="28"/>
          <w:szCs w:val="28"/>
        </w:rPr>
        <w:t>субрегіону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в порівнянні з середньосвітовим рівнем. </w:t>
      </w:r>
    </w:p>
    <w:p w:rsidR="004A34CB" w:rsidRPr="004A34CB" w:rsidRDefault="004A34CB" w:rsidP="004A34CB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4A34CB">
        <w:rPr>
          <w:rFonts w:ascii="Times New Roman" w:hAnsi="Times New Roman"/>
          <w:sz w:val="28"/>
          <w:szCs w:val="28"/>
        </w:rPr>
        <w:t>Крім того, Південна Америка має найнижчі показники по бізнес середовищу, що стримує інвестиції в галузі науки і техніки, і має погані умови безпеки, що є особливо важливим міркуванням для міжнародних мандрівників.</w:t>
      </w:r>
    </w:p>
    <w:p w:rsidR="004A34CB" w:rsidRPr="004A34CB" w:rsidRDefault="004A34CB" w:rsidP="004A34CB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4A34CB">
        <w:rPr>
          <w:rFonts w:ascii="Times New Roman" w:hAnsi="Times New Roman"/>
          <w:sz w:val="28"/>
          <w:szCs w:val="28"/>
        </w:rPr>
        <w:t xml:space="preserve">7. Індекс конкурентоспроможності туризму Південної Америки має 3,9 </w:t>
      </w:r>
      <w:proofErr w:type="spellStart"/>
      <w:r w:rsidRPr="004A34CB">
        <w:rPr>
          <w:rFonts w:ascii="Times New Roman" w:hAnsi="Times New Roman"/>
          <w:sz w:val="28"/>
          <w:szCs w:val="28"/>
        </w:rPr>
        <w:t>бала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(максимум – 7 балів) і в рейтингу конкурентоспроможності такі</w:t>
      </w:r>
      <w:r w:rsidRPr="004A34CB">
        <w:t xml:space="preserve"> </w:t>
      </w:r>
      <w:r w:rsidRPr="004A34CB">
        <w:rPr>
          <w:rFonts w:ascii="Times New Roman" w:hAnsi="Times New Roman"/>
          <w:sz w:val="28"/>
          <w:szCs w:val="28"/>
        </w:rPr>
        <w:t xml:space="preserve">країни як Бразилія (32), Перу (49), Аргентина (69) серед 134 країн світу. Якщо розбити на цей показник на </w:t>
      </w:r>
      <w:proofErr w:type="spellStart"/>
      <w:r w:rsidRPr="004A34CB">
        <w:rPr>
          <w:rFonts w:ascii="Times New Roman" w:hAnsi="Times New Roman"/>
          <w:sz w:val="28"/>
          <w:szCs w:val="28"/>
        </w:rPr>
        <w:t>субіндекси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(складові загального індексу) то країни Південної Америки мають велику перевагу у природних та культурних ресурсах,  міжнародну відкритість,  та гарну політику подорожей.</w:t>
      </w:r>
    </w:p>
    <w:p w:rsidR="004A34CB" w:rsidRPr="004A34CB" w:rsidRDefault="004A34CB" w:rsidP="004A34CB">
      <w:pPr>
        <w:spacing w:after="0" w:line="360" w:lineRule="auto"/>
        <w:ind w:firstLine="709"/>
        <w:contextualSpacing/>
        <w:jc w:val="both"/>
      </w:pPr>
      <w:r w:rsidRPr="004A34CB">
        <w:rPr>
          <w:rFonts w:ascii="Times New Roman" w:hAnsi="Times New Roman"/>
          <w:sz w:val="28"/>
          <w:szCs w:val="28"/>
        </w:rPr>
        <w:t>Отже, досліджуваний регіон має величезний туристичний потенціал, але не має достатнього та належного регулювання. В Південній Америці разом із розбудовою сучасної туристичної інфраструктури, необхідно проводити роботи по створенню сприятливого іміджу як регіону в цілому, так і окремо для кожної країни.</w:t>
      </w:r>
    </w:p>
    <w:p w:rsidR="004A34CB" w:rsidRPr="004A34CB" w:rsidRDefault="004A34CB" w:rsidP="004A34CB">
      <w:pPr>
        <w:pageBreakBefore/>
        <w:spacing w:after="0" w:line="360" w:lineRule="auto"/>
        <w:ind w:firstLine="709"/>
        <w:contextualSpacing/>
        <w:jc w:val="center"/>
        <w:rPr>
          <w:rFonts w:ascii="Times New Roman" w:hAnsi="Times New Roman"/>
          <w:b/>
          <w:sz w:val="28"/>
          <w:szCs w:val="28"/>
        </w:rPr>
      </w:pPr>
      <w:r w:rsidRPr="004A34CB">
        <w:rPr>
          <w:rFonts w:ascii="Times New Roman" w:hAnsi="Times New Roman"/>
          <w:b/>
          <w:sz w:val="28"/>
          <w:szCs w:val="28"/>
        </w:rPr>
        <w:lastRenderedPageBreak/>
        <w:t>СПИСОК ВИКОРИСТАНИХ ДЖЕРЕЛ</w:t>
      </w:r>
    </w:p>
    <w:p w:rsidR="004A34CB" w:rsidRPr="004A34CB" w:rsidRDefault="004A34CB" w:rsidP="004A34CB">
      <w:pPr>
        <w:spacing w:after="0" w:line="360" w:lineRule="auto"/>
        <w:ind w:firstLine="709"/>
        <w:jc w:val="both"/>
        <w:rPr>
          <w:rFonts w:ascii="Times New Roman" w:hAnsi="Times New Roman"/>
          <w:color w:val="FF0000"/>
          <w:sz w:val="28"/>
          <w:szCs w:val="28"/>
          <w:lang w:val="ru-RU"/>
        </w:rPr>
      </w:pPr>
      <w:r w:rsidRPr="004A34CB">
        <w:rPr>
          <w:rFonts w:ascii="Times New Roman" w:hAnsi="Times New Roman"/>
          <w:color w:val="0D0D0D"/>
          <w:sz w:val="28"/>
          <w:szCs w:val="28"/>
        </w:rPr>
        <w:t xml:space="preserve">1. </w:t>
      </w:r>
      <w:proofErr w:type="spellStart"/>
      <w:r w:rsidRPr="004A34CB">
        <w:rPr>
          <w:rFonts w:ascii="Times New Roman" w:hAnsi="Times New Roman"/>
          <w:color w:val="0D0D0D"/>
          <w:sz w:val="28"/>
          <w:szCs w:val="28"/>
        </w:rPr>
        <w:t>Бразилия</w:t>
      </w:r>
      <w:proofErr w:type="spellEnd"/>
      <w:r w:rsidRPr="004A34CB">
        <w:rPr>
          <w:rFonts w:ascii="Times New Roman" w:hAnsi="Times New Roman"/>
          <w:color w:val="0D0D0D"/>
          <w:sz w:val="28"/>
          <w:szCs w:val="28"/>
        </w:rPr>
        <w:t xml:space="preserve"> и </w:t>
      </w:r>
      <w:proofErr w:type="spellStart"/>
      <w:r w:rsidRPr="004A34CB">
        <w:rPr>
          <w:rFonts w:ascii="Times New Roman" w:hAnsi="Times New Roman"/>
          <w:color w:val="0D0D0D"/>
          <w:sz w:val="28"/>
          <w:szCs w:val="28"/>
        </w:rPr>
        <w:t>другие</w:t>
      </w:r>
      <w:proofErr w:type="spellEnd"/>
      <w:r w:rsidRPr="004A34CB">
        <w:rPr>
          <w:rFonts w:ascii="Times New Roman" w:hAnsi="Times New Roman"/>
          <w:color w:val="0D0D0D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color w:val="0D0D0D"/>
          <w:sz w:val="28"/>
          <w:szCs w:val="28"/>
        </w:rPr>
        <w:t>страны</w:t>
      </w:r>
      <w:proofErr w:type="spellEnd"/>
      <w:r w:rsidRPr="004A34CB">
        <w:rPr>
          <w:rFonts w:ascii="Times New Roman" w:hAnsi="Times New Roman"/>
          <w:color w:val="0D0D0D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color w:val="0D0D0D"/>
          <w:sz w:val="28"/>
          <w:szCs w:val="28"/>
        </w:rPr>
        <w:t>Латинской</w:t>
      </w:r>
      <w:proofErr w:type="spellEnd"/>
      <w:r w:rsidRPr="004A34CB">
        <w:rPr>
          <w:rFonts w:ascii="Times New Roman" w:hAnsi="Times New Roman"/>
          <w:color w:val="0D0D0D"/>
          <w:sz w:val="28"/>
          <w:szCs w:val="28"/>
        </w:rPr>
        <w:t xml:space="preserve"> Америки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 xml:space="preserve"> [</w:t>
      </w:r>
      <w:proofErr w:type="spellStart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Електронний</w:t>
      </w:r>
      <w:proofErr w:type="spellEnd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 xml:space="preserve"> ресурс] – Режим доступу: </w:t>
      </w:r>
      <w:hyperlink r:id="rId6" w:history="1">
        <w:r w:rsidRPr="004A34CB">
          <w:rPr>
            <w:rFonts w:ascii="Times New Roman" w:hAnsi="Times New Roman"/>
            <w:color w:val="0563C1"/>
            <w:sz w:val="28"/>
            <w:szCs w:val="28"/>
            <w:lang w:val="ru-RU"/>
          </w:rPr>
          <w:t>https://mirec.mgimo.ru/2014-01/braziliya-i-drugie-strany-latinskoj-ameriki</w:t>
        </w:r>
      </w:hyperlink>
      <w:r w:rsidRPr="004A34CB">
        <w:rPr>
          <w:rFonts w:ascii="Times New Roman" w:hAnsi="Times New Roman"/>
          <w:color w:val="FF0000"/>
          <w:sz w:val="28"/>
          <w:szCs w:val="28"/>
          <w:lang w:val="ru-RU"/>
        </w:rPr>
        <w:t xml:space="preserve"> </w:t>
      </w:r>
    </w:p>
    <w:p w:rsidR="004A34CB" w:rsidRPr="004A34CB" w:rsidRDefault="004A34CB" w:rsidP="004A34CB">
      <w:pPr>
        <w:spacing w:after="0" w:line="360" w:lineRule="auto"/>
        <w:ind w:firstLine="709"/>
        <w:jc w:val="both"/>
        <w:rPr>
          <w:rFonts w:ascii="Times New Roman" w:hAnsi="Times New Roman"/>
          <w:color w:val="FF0000"/>
          <w:sz w:val="28"/>
          <w:szCs w:val="28"/>
          <w:lang w:val="ru-RU"/>
        </w:rPr>
      </w:pP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 xml:space="preserve">2. </w:t>
      </w:r>
      <w:proofErr w:type="spellStart"/>
      <w:r w:rsidRPr="004A34CB">
        <w:rPr>
          <w:rFonts w:ascii="Times New Roman" w:hAnsi="Times New Roman"/>
          <w:color w:val="0D0D0D"/>
          <w:sz w:val="28"/>
          <w:szCs w:val="28"/>
        </w:rPr>
        <w:t>Водопады</w:t>
      </w:r>
      <w:proofErr w:type="spellEnd"/>
      <w:r w:rsidRPr="004A34CB">
        <w:rPr>
          <w:rFonts w:ascii="Times New Roman" w:hAnsi="Times New Roman"/>
          <w:color w:val="0D0D0D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color w:val="0D0D0D"/>
          <w:sz w:val="28"/>
          <w:szCs w:val="28"/>
        </w:rPr>
        <w:t>Игуасу</w:t>
      </w:r>
      <w:proofErr w:type="spellEnd"/>
      <w:r w:rsidRPr="004A34CB">
        <w:rPr>
          <w:rFonts w:ascii="Times New Roman" w:hAnsi="Times New Roman"/>
          <w:color w:val="0D0D0D"/>
          <w:sz w:val="28"/>
          <w:szCs w:val="28"/>
        </w:rPr>
        <w:t xml:space="preserve">: </w:t>
      </w:r>
      <w:proofErr w:type="spellStart"/>
      <w:r w:rsidRPr="004A34CB">
        <w:rPr>
          <w:rFonts w:ascii="Times New Roman" w:hAnsi="Times New Roman"/>
          <w:color w:val="0D0D0D"/>
          <w:sz w:val="28"/>
          <w:szCs w:val="28"/>
        </w:rPr>
        <w:t>фантастические</w:t>
      </w:r>
      <w:proofErr w:type="spellEnd"/>
      <w:r w:rsidRPr="004A34CB">
        <w:rPr>
          <w:rFonts w:ascii="Times New Roman" w:hAnsi="Times New Roman"/>
          <w:color w:val="0D0D0D"/>
          <w:sz w:val="28"/>
          <w:szCs w:val="28"/>
        </w:rPr>
        <w:t xml:space="preserve"> потоки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[</w:t>
      </w:r>
      <w:proofErr w:type="spellStart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Електронний</w:t>
      </w:r>
      <w:proofErr w:type="spellEnd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 xml:space="preserve"> ресурс] – Режим доступу: </w:t>
      </w:r>
      <w:hyperlink r:id="rId7" w:history="1">
        <w:r w:rsidRPr="004A34CB">
          <w:rPr>
            <w:rFonts w:ascii="Times New Roman" w:hAnsi="Times New Roman"/>
            <w:color w:val="0563C1"/>
            <w:sz w:val="28"/>
            <w:szCs w:val="28"/>
          </w:rPr>
          <w:t>https://yeremenko.ua/ru/geo/vodopady-iguasu-fantasticheskie-potoki-i-gde-oni-obitayut</w:t>
        </w:r>
      </w:hyperlink>
      <w:r w:rsidRPr="004A34CB">
        <w:rPr>
          <w:rFonts w:ascii="Times New Roman" w:hAnsi="Times New Roman"/>
          <w:color w:val="FF0000"/>
          <w:sz w:val="28"/>
          <w:szCs w:val="28"/>
          <w:lang w:val="ru-RU"/>
        </w:rPr>
        <w:t xml:space="preserve"> </w:t>
      </w:r>
    </w:p>
    <w:p w:rsidR="004A34CB" w:rsidRPr="004A34CB" w:rsidRDefault="004A34CB" w:rsidP="004A34CB">
      <w:pPr>
        <w:spacing w:after="0" w:line="360" w:lineRule="auto"/>
        <w:ind w:firstLine="709"/>
        <w:jc w:val="both"/>
        <w:rPr>
          <w:rFonts w:ascii="Times New Roman" w:hAnsi="Times New Roman"/>
          <w:color w:val="FF0000"/>
          <w:sz w:val="28"/>
          <w:szCs w:val="28"/>
        </w:rPr>
      </w:pPr>
      <w:r w:rsidRPr="004A34CB">
        <w:rPr>
          <w:rFonts w:ascii="Times New Roman" w:hAnsi="Times New Roman"/>
          <w:color w:val="000000"/>
          <w:sz w:val="28"/>
          <w:szCs w:val="28"/>
        </w:rPr>
        <w:t xml:space="preserve">3. </w:t>
      </w:r>
      <w:proofErr w:type="spellStart"/>
      <w:r w:rsidRPr="004A34CB">
        <w:rPr>
          <w:rFonts w:ascii="Times New Roman" w:hAnsi="Times New Roman"/>
          <w:color w:val="000000"/>
          <w:sz w:val="28"/>
          <w:szCs w:val="28"/>
        </w:rPr>
        <w:t>Вопросы</w:t>
      </w:r>
      <w:proofErr w:type="spellEnd"/>
      <w:r w:rsidRPr="004A34CB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color w:val="000000"/>
          <w:sz w:val="28"/>
          <w:szCs w:val="28"/>
        </w:rPr>
        <w:t>безопасности</w:t>
      </w:r>
      <w:proofErr w:type="spellEnd"/>
      <w:r w:rsidRPr="004A34CB">
        <w:rPr>
          <w:rFonts w:ascii="Times New Roman" w:hAnsi="Times New Roman"/>
          <w:color w:val="000000"/>
          <w:sz w:val="28"/>
          <w:szCs w:val="28"/>
        </w:rPr>
        <w:t xml:space="preserve"> в </w:t>
      </w:r>
      <w:proofErr w:type="spellStart"/>
      <w:r w:rsidRPr="004A34CB">
        <w:rPr>
          <w:rFonts w:ascii="Times New Roman" w:hAnsi="Times New Roman"/>
          <w:color w:val="000000"/>
          <w:sz w:val="28"/>
          <w:szCs w:val="28"/>
        </w:rPr>
        <w:t>Южной</w:t>
      </w:r>
      <w:proofErr w:type="spellEnd"/>
      <w:r w:rsidRPr="004A34CB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color w:val="000000"/>
          <w:sz w:val="28"/>
          <w:szCs w:val="28"/>
        </w:rPr>
        <w:t>Америке</w:t>
      </w:r>
      <w:proofErr w:type="spellEnd"/>
      <w:r w:rsidRPr="004A34CB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[</w:t>
      </w:r>
      <w:proofErr w:type="spellStart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Електронний</w:t>
      </w:r>
      <w:proofErr w:type="spellEnd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 xml:space="preserve"> ресурс] – Режим доступу: </w:t>
      </w:r>
      <w:hyperlink r:id="rId8" w:history="1">
        <w:r w:rsidRPr="004A34CB">
          <w:rPr>
            <w:rFonts w:ascii="Times New Roman" w:hAnsi="Times New Roman"/>
            <w:color w:val="0563C1"/>
            <w:sz w:val="28"/>
            <w:szCs w:val="28"/>
            <w:u w:val="single"/>
          </w:rPr>
          <w:t>https://griphon.livejournal.com/307474.html</w:t>
        </w:r>
      </w:hyperlink>
    </w:p>
    <w:p w:rsidR="004A34CB" w:rsidRPr="004A34CB" w:rsidRDefault="004A34CB" w:rsidP="004A34C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4A34CB">
        <w:rPr>
          <w:rFonts w:ascii="Times New Roman" w:hAnsi="Times New Roman"/>
          <w:sz w:val="28"/>
          <w:szCs w:val="28"/>
        </w:rPr>
        <w:t xml:space="preserve">4. </w:t>
      </w:r>
      <w:proofErr w:type="spellStart"/>
      <w:r w:rsidRPr="004A34CB">
        <w:rPr>
          <w:rFonts w:ascii="Times New Roman" w:hAnsi="Times New Roman"/>
          <w:sz w:val="28"/>
          <w:szCs w:val="28"/>
        </w:rPr>
        <w:t>Внутренние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вод</w:t>
      </w:r>
      <w:r w:rsidRPr="004A34CB">
        <w:rPr>
          <w:rFonts w:ascii="Times New Roman" w:hAnsi="Times New Roman"/>
          <w:sz w:val="28"/>
          <w:szCs w:val="28"/>
          <w:lang w:val="ru-RU"/>
        </w:rPr>
        <w:t xml:space="preserve">ы Южной Америки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[</w:t>
      </w:r>
      <w:proofErr w:type="spellStart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Електронний</w:t>
      </w:r>
      <w:proofErr w:type="spellEnd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 xml:space="preserve"> ресурс] – Режим доступу: </w:t>
      </w:r>
      <w:hyperlink r:id="rId9" w:history="1">
        <w:r w:rsidRPr="004A34CB">
          <w:rPr>
            <w:rFonts w:ascii="Times New Roman" w:hAnsi="Times New Roman"/>
            <w:color w:val="0563C1"/>
            <w:sz w:val="28"/>
            <w:szCs w:val="28"/>
            <w:lang w:val="ru-RU"/>
          </w:rPr>
          <w:t>http://ecosystema.ru/08nature/world/geoworld/07-4.htm</w:t>
        </w:r>
      </w:hyperlink>
      <w:r w:rsidRPr="004A34CB">
        <w:rPr>
          <w:rFonts w:ascii="Times New Roman" w:hAnsi="Times New Roman"/>
          <w:sz w:val="28"/>
          <w:szCs w:val="28"/>
          <w:lang w:val="ru-RU"/>
        </w:rPr>
        <w:t xml:space="preserve"> </w:t>
      </w:r>
    </w:p>
    <w:p w:rsidR="004A34CB" w:rsidRPr="004A34CB" w:rsidRDefault="004A34CB" w:rsidP="004A34CB">
      <w:pPr>
        <w:spacing w:after="0" w:line="360" w:lineRule="auto"/>
        <w:ind w:firstLine="709"/>
        <w:jc w:val="both"/>
        <w:rPr>
          <w:rFonts w:ascii="Times New Roman" w:hAnsi="Times New Roman"/>
          <w:color w:val="0563C1"/>
          <w:sz w:val="28"/>
          <w:szCs w:val="28"/>
          <w:lang w:val="ru-RU"/>
        </w:rPr>
      </w:pPr>
      <w:r w:rsidRPr="004A34CB">
        <w:rPr>
          <w:rFonts w:ascii="Times New Roman" w:hAnsi="Times New Roman"/>
          <w:sz w:val="28"/>
          <w:szCs w:val="28"/>
        </w:rPr>
        <w:t xml:space="preserve">5. </w:t>
      </w:r>
      <w:proofErr w:type="spellStart"/>
      <w:r w:rsidRPr="004A34CB">
        <w:rPr>
          <w:rFonts w:ascii="Times New Roman" w:hAnsi="Times New Roman"/>
          <w:sz w:val="28"/>
          <w:szCs w:val="28"/>
        </w:rPr>
        <w:t>Грунти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, загальна характеристика Південної Америки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[</w:t>
      </w:r>
      <w:proofErr w:type="spellStart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Електронний</w:t>
      </w:r>
      <w:proofErr w:type="spellEnd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 xml:space="preserve"> ресурс] – Режим доступу:</w:t>
      </w:r>
      <w:r w:rsidRPr="004A34CB">
        <w:rPr>
          <w:rFonts w:ascii="Times New Roman" w:hAnsi="Times New Roman"/>
          <w:sz w:val="28"/>
          <w:szCs w:val="28"/>
          <w:lang w:val="ru-RU"/>
        </w:rPr>
        <w:t xml:space="preserve"> </w:t>
      </w:r>
      <w:hyperlink r:id="rId10" w:history="1">
        <w:r w:rsidRPr="004A34CB">
          <w:rPr>
            <w:rFonts w:ascii="Times New Roman" w:hAnsi="Times New Roman"/>
            <w:color w:val="0563C1"/>
            <w:sz w:val="28"/>
            <w:szCs w:val="28"/>
          </w:rPr>
          <w:t>http://ru.osvita.ua/vnz/reports/geograf/26485/</w:t>
        </w:r>
      </w:hyperlink>
      <w:r w:rsidRPr="004A34CB">
        <w:rPr>
          <w:rFonts w:ascii="Times New Roman" w:hAnsi="Times New Roman"/>
          <w:color w:val="0563C1"/>
          <w:sz w:val="28"/>
          <w:szCs w:val="28"/>
          <w:lang w:val="ru-RU"/>
        </w:rPr>
        <w:t xml:space="preserve"> </w:t>
      </w:r>
    </w:p>
    <w:p w:rsidR="004A34CB" w:rsidRPr="004A34CB" w:rsidRDefault="004A34CB" w:rsidP="004A34CB">
      <w:pPr>
        <w:widowControl w:val="0"/>
        <w:spacing w:after="0" w:line="360" w:lineRule="auto"/>
        <w:ind w:firstLine="709"/>
        <w:rPr>
          <w:rFonts w:ascii="Times New Roman" w:hAnsi="Times New Roman"/>
          <w:sz w:val="28"/>
          <w:szCs w:val="28"/>
          <w:lang w:val="ru-RU"/>
        </w:rPr>
      </w:pPr>
      <w:r w:rsidRPr="004A34CB">
        <w:rPr>
          <w:rFonts w:ascii="Times New Roman" w:hAnsi="Times New Roman"/>
          <w:sz w:val="28"/>
          <w:szCs w:val="28"/>
        </w:rPr>
        <w:t xml:space="preserve">6. </w:t>
      </w:r>
      <w:proofErr w:type="spellStart"/>
      <w:r w:rsidRPr="004A34CB">
        <w:rPr>
          <w:rFonts w:ascii="Times New Roman" w:hAnsi="Times New Roman"/>
          <w:sz w:val="28"/>
          <w:szCs w:val="28"/>
        </w:rPr>
        <w:t>Грунти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та рослинний світ Південної Америки</w:t>
      </w:r>
      <w:r w:rsidRPr="004A34CB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[</w:t>
      </w:r>
      <w:proofErr w:type="spellStart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Електронний</w:t>
      </w:r>
      <w:proofErr w:type="spellEnd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 xml:space="preserve"> ресурс] –  Режим доступу: </w:t>
      </w:r>
      <w:hyperlink r:id="rId11" w:history="1">
        <w:r w:rsidRPr="004A34CB">
          <w:rPr>
            <w:rFonts w:ascii="Times New Roman" w:hAnsi="Times New Roman"/>
            <w:color w:val="0563C1"/>
            <w:sz w:val="28"/>
            <w:szCs w:val="28"/>
            <w:lang w:val="ru-RU"/>
          </w:rPr>
          <w:t>http://geografica.net.ua/publ/galuzi_geografiji/fizichna_geografija_materikiv_ta_okeaniv/grunti_ta_roslinnij_svit_pivdennoji_ameriki/42-1-0-669</w:t>
        </w:r>
      </w:hyperlink>
      <w:r w:rsidRPr="004A34CB">
        <w:rPr>
          <w:rFonts w:ascii="Times New Roman" w:hAnsi="Times New Roman"/>
          <w:sz w:val="28"/>
          <w:szCs w:val="28"/>
          <w:lang w:val="ru-RU"/>
        </w:rPr>
        <w:t xml:space="preserve"> </w:t>
      </w:r>
    </w:p>
    <w:p w:rsidR="004A34CB" w:rsidRPr="004A34CB" w:rsidRDefault="004A34CB" w:rsidP="004A34CB">
      <w:pPr>
        <w:spacing w:after="0" w:line="360" w:lineRule="auto"/>
        <w:ind w:firstLine="709"/>
        <w:jc w:val="both"/>
        <w:rPr>
          <w:rFonts w:ascii="Times New Roman" w:hAnsi="Times New Roman"/>
          <w:color w:val="FF0000"/>
          <w:sz w:val="28"/>
          <w:szCs w:val="28"/>
        </w:rPr>
      </w:pPr>
      <w:r w:rsidRPr="004A34CB">
        <w:rPr>
          <w:rFonts w:ascii="Times New Roman" w:hAnsi="Times New Roman"/>
          <w:sz w:val="28"/>
          <w:szCs w:val="28"/>
          <w:lang w:val="ru-RU"/>
        </w:rPr>
        <w:t>7</w:t>
      </w:r>
      <w:r w:rsidRPr="004A34CB">
        <w:rPr>
          <w:rFonts w:ascii="Times New Roman" w:hAnsi="Times New Roman"/>
          <w:sz w:val="28"/>
          <w:szCs w:val="28"/>
        </w:rPr>
        <w:t>.</w:t>
      </w:r>
      <w:r w:rsidRPr="004A34CB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4A34CB">
        <w:rPr>
          <w:rFonts w:ascii="Times New Roman" w:hAnsi="Times New Roman"/>
          <w:sz w:val="28"/>
          <w:szCs w:val="28"/>
        </w:rPr>
        <w:t>Географічне положення</w:t>
      </w:r>
      <w:r w:rsidRPr="004A34CB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4A34CB">
        <w:rPr>
          <w:rFonts w:ascii="Times New Roman" w:hAnsi="Times New Roman"/>
          <w:sz w:val="28"/>
          <w:szCs w:val="28"/>
        </w:rPr>
        <w:t xml:space="preserve">Південної Америки – загальна характеристика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[</w:t>
      </w:r>
      <w:proofErr w:type="spellStart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Електронний</w:t>
      </w:r>
      <w:proofErr w:type="spellEnd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 xml:space="preserve"> ресурс] – Режим доступу: </w:t>
      </w:r>
      <w:hyperlink r:id="rId12" w:history="1">
        <w:r w:rsidRPr="004A34CB">
          <w:rPr>
            <w:rFonts w:ascii="Times New Roman" w:hAnsi="Times New Roman"/>
            <w:color w:val="0563C1"/>
            <w:sz w:val="28"/>
            <w:szCs w:val="28"/>
          </w:rPr>
          <w:t>https://otherreferats.allbest.ru/sport/00163747_1.html</w:t>
        </w:r>
      </w:hyperlink>
      <w:r w:rsidRPr="004A34CB">
        <w:rPr>
          <w:rFonts w:ascii="Times New Roman" w:hAnsi="Times New Roman"/>
          <w:color w:val="0563C1"/>
          <w:sz w:val="28"/>
          <w:szCs w:val="28"/>
        </w:rPr>
        <w:t xml:space="preserve"> </w:t>
      </w:r>
    </w:p>
    <w:p w:rsidR="004A34CB" w:rsidRPr="004A34CB" w:rsidRDefault="004A34CB" w:rsidP="004A34CB">
      <w:pPr>
        <w:spacing w:after="0" w:line="360" w:lineRule="auto"/>
        <w:ind w:firstLine="709"/>
        <w:jc w:val="both"/>
        <w:rPr>
          <w:rFonts w:ascii="Times New Roman" w:hAnsi="Times New Roman"/>
          <w:color w:val="FF0000"/>
          <w:sz w:val="28"/>
          <w:szCs w:val="28"/>
        </w:rPr>
      </w:pPr>
      <w:r w:rsidRPr="004A34CB">
        <w:rPr>
          <w:rFonts w:ascii="Times New Roman" w:hAnsi="Times New Roman"/>
          <w:color w:val="0D0D0D"/>
          <w:sz w:val="28"/>
          <w:szCs w:val="28"/>
        </w:rPr>
        <w:t xml:space="preserve">8. Екологічні фактори і їх класифікація. Ліс і клімат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[</w:t>
      </w:r>
      <w:proofErr w:type="spellStart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Електронний</w:t>
      </w:r>
      <w:proofErr w:type="spellEnd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 xml:space="preserve"> ресурс] – Режим доступу: </w:t>
      </w:r>
      <w:hyperlink r:id="rId13" w:history="1">
        <w:r w:rsidRPr="004A34CB">
          <w:rPr>
            <w:rFonts w:ascii="Times New Roman" w:hAnsi="Times New Roman"/>
            <w:color w:val="0563C1"/>
            <w:sz w:val="28"/>
            <w:szCs w:val="28"/>
          </w:rPr>
          <w:t>https://studfile.net/preview/5258864/page:6/</w:t>
        </w:r>
      </w:hyperlink>
      <w:r w:rsidRPr="004A34CB">
        <w:rPr>
          <w:rFonts w:ascii="Times New Roman" w:hAnsi="Times New Roman"/>
          <w:sz w:val="28"/>
          <w:szCs w:val="28"/>
        </w:rPr>
        <w:t xml:space="preserve"> </w:t>
      </w:r>
    </w:p>
    <w:p w:rsidR="004A34CB" w:rsidRPr="004A34CB" w:rsidRDefault="004A34CB" w:rsidP="004A34CB">
      <w:pPr>
        <w:spacing w:after="0" w:line="360" w:lineRule="auto"/>
        <w:ind w:firstLine="709"/>
        <w:jc w:val="both"/>
        <w:rPr>
          <w:rFonts w:ascii="Times New Roman" w:hAnsi="Times New Roman"/>
          <w:color w:val="FF0000"/>
          <w:sz w:val="28"/>
          <w:szCs w:val="28"/>
        </w:rPr>
      </w:pPr>
      <w:r w:rsidRPr="004A34CB">
        <w:rPr>
          <w:rFonts w:ascii="Times New Roman" w:hAnsi="Times New Roman"/>
          <w:color w:val="0D0D0D"/>
          <w:sz w:val="28"/>
          <w:szCs w:val="28"/>
        </w:rPr>
        <w:t xml:space="preserve">9. Екологічні проблеми країн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Л</w:t>
      </w:r>
      <w:proofErr w:type="spellStart"/>
      <w:r w:rsidRPr="004A34CB">
        <w:rPr>
          <w:rFonts w:ascii="Times New Roman" w:hAnsi="Times New Roman"/>
          <w:color w:val="0D0D0D"/>
          <w:sz w:val="28"/>
          <w:szCs w:val="28"/>
        </w:rPr>
        <w:t>атинської</w:t>
      </w:r>
      <w:proofErr w:type="spellEnd"/>
      <w:r w:rsidRPr="004A34CB">
        <w:rPr>
          <w:rFonts w:ascii="Times New Roman" w:hAnsi="Times New Roman"/>
          <w:color w:val="0D0D0D"/>
          <w:sz w:val="28"/>
          <w:szCs w:val="28"/>
        </w:rPr>
        <w:t xml:space="preserve">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А</w:t>
      </w:r>
      <w:proofErr w:type="spellStart"/>
      <w:r w:rsidRPr="004A34CB">
        <w:rPr>
          <w:rFonts w:ascii="Times New Roman" w:hAnsi="Times New Roman"/>
          <w:color w:val="0D0D0D"/>
          <w:sz w:val="28"/>
          <w:szCs w:val="28"/>
        </w:rPr>
        <w:t>мерики</w:t>
      </w:r>
      <w:proofErr w:type="spellEnd"/>
      <w:r w:rsidRPr="004A34CB">
        <w:rPr>
          <w:rFonts w:ascii="Times New Roman" w:hAnsi="Times New Roman"/>
          <w:color w:val="0D0D0D"/>
          <w:sz w:val="28"/>
          <w:szCs w:val="28"/>
        </w:rPr>
        <w:t xml:space="preserve">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[</w:t>
      </w:r>
      <w:proofErr w:type="spellStart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Електронний</w:t>
      </w:r>
      <w:proofErr w:type="spellEnd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 xml:space="preserve"> ресурс] –  Режим доступу: </w:t>
      </w:r>
      <w:hyperlink r:id="rId14" w:history="1">
        <w:r w:rsidRPr="004A34CB">
          <w:rPr>
            <w:rFonts w:ascii="Times New Roman" w:hAnsi="Times New Roman"/>
            <w:color w:val="0563C1"/>
            <w:sz w:val="28"/>
            <w:szCs w:val="28"/>
          </w:rPr>
          <w:t>https://studfile.net/preview/5601760/page:7/</w:t>
        </w:r>
      </w:hyperlink>
      <w:r w:rsidRPr="004A34CB">
        <w:rPr>
          <w:rFonts w:ascii="Times New Roman" w:hAnsi="Times New Roman"/>
          <w:color w:val="FF0000"/>
          <w:sz w:val="28"/>
          <w:szCs w:val="28"/>
        </w:rPr>
        <w:t xml:space="preserve"> </w:t>
      </w:r>
    </w:p>
    <w:p w:rsidR="004A34CB" w:rsidRPr="004A34CB" w:rsidRDefault="004A34CB" w:rsidP="004A34CB">
      <w:pPr>
        <w:spacing w:after="0" w:line="360" w:lineRule="auto"/>
        <w:ind w:firstLine="709"/>
        <w:jc w:val="both"/>
        <w:rPr>
          <w:rFonts w:ascii="Times New Roman" w:hAnsi="Times New Roman"/>
          <w:color w:val="FF0000"/>
          <w:sz w:val="28"/>
          <w:szCs w:val="28"/>
          <w:lang w:val="ru-RU"/>
        </w:rPr>
      </w:pPr>
      <w:r w:rsidRPr="004A34CB">
        <w:rPr>
          <w:rFonts w:ascii="Times New Roman" w:hAnsi="Times New Roman"/>
          <w:color w:val="0D0D0D"/>
          <w:sz w:val="28"/>
          <w:szCs w:val="28"/>
        </w:rPr>
        <w:t xml:space="preserve">10. </w:t>
      </w:r>
      <w:proofErr w:type="spellStart"/>
      <w:r w:rsidRPr="004A34CB">
        <w:rPr>
          <w:rFonts w:ascii="Times New Roman" w:hAnsi="Times New Roman"/>
          <w:color w:val="0D0D0D"/>
          <w:sz w:val="28"/>
          <w:szCs w:val="28"/>
        </w:rPr>
        <w:t>Знаменит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ые</w:t>
      </w:r>
      <w:proofErr w:type="spellEnd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 xml:space="preserve"> объекты Всемирного наследия Юнеско [</w:t>
      </w:r>
      <w:proofErr w:type="spellStart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Електронний</w:t>
      </w:r>
      <w:proofErr w:type="spellEnd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 xml:space="preserve"> ресурс] – Режим доступу: </w:t>
      </w:r>
      <w:hyperlink r:id="rId15" w:history="1">
        <w:r w:rsidRPr="004A34CB">
          <w:rPr>
            <w:rFonts w:ascii="Times New Roman" w:hAnsi="Times New Roman"/>
            <w:color w:val="0070C0"/>
            <w:sz w:val="28"/>
            <w:szCs w:val="28"/>
            <w:lang w:val="ru-RU"/>
          </w:rPr>
          <w:t>http://www.orangesmile.com/extreme/ru/south-america-unesco/index.htm</w:t>
        </w:r>
      </w:hyperlink>
      <w:r w:rsidRPr="004A34CB">
        <w:rPr>
          <w:rFonts w:ascii="Times New Roman" w:hAnsi="Times New Roman"/>
          <w:color w:val="0070C0"/>
          <w:sz w:val="28"/>
          <w:szCs w:val="28"/>
          <w:lang w:val="ru-RU"/>
        </w:rPr>
        <w:t xml:space="preserve"> </w:t>
      </w:r>
    </w:p>
    <w:p w:rsidR="004A34CB" w:rsidRPr="004A34CB" w:rsidRDefault="004A34CB" w:rsidP="004A34CB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4A34CB">
        <w:rPr>
          <w:rFonts w:ascii="Times New Roman" w:hAnsi="Times New Roman"/>
          <w:sz w:val="28"/>
          <w:szCs w:val="28"/>
        </w:rPr>
        <w:t xml:space="preserve">11. </w:t>
      </w:r>
      <w:proofErr w:type="spellStart"/>
      <w:r w:rsidRPr="004A34CB">
        <w:rPr>
          <w:rFonts w:ascii="Times New Roman" w:hAnsi="Times New Roman"/>
          <w:sz w:val="28"/>
          <w:szCs w:val="28"/>
        </w:rPr>
        <w:t>Караваев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П.Л. </w:t>
      </w:r>
      <w:proofErr w:type="spellStart"/>
      <w:r w:rsidRPr="004A34CB">
        <w:rPr>
          <w:rFonts w:ascii="Times New Roman" w:hAnsi="Times New Roman"/>
          <w:sz w:val="28"/>
          <w:szCs w:val="28"/>
        </w:rPr>
        <w:t>Современное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состояние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4A34CB">
        <w:rPr>
          <w:rFonts w:ascii="Times New Roman" w:hAnsi="Times New Roman"/>
          <w:sz w:val="28"/>
          <w:szCs w:val="28"/>
        </w:rPr>
        <w:t>проблемы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и </w:t>
      </w:r>
      <w:proofErr w:type="spellStart"/>
      <w:r w:rsidRPr="004A34CB">
        <w:rPr>
          <w:rFonts w:ascii="Times New Roman" w:hAnsi="Times New Roman"/>
          <w:sz w:val="28"/>
          <w:szCs w:val="28"/>
        </w:rPr>
        <w:t>тенденции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развития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рынка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международных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туристских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услуг в </w:t>
      </w:r>
      <w:proofErr w:type="spellStart"/>
      <w:r w:rsidRPr="004A34CB">
        <w:rPr>
          <w:rFonts w:ascii="Times New Roman" w:hAnsi="Times New Roman"/>
          <w:sz w:val="28"/>
          <w:szCs w:val="28"/>
        </w:rPr>
        <w:t>Южной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Америке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[</w:t>
      </w:r>
      <w:proofErr w:type="spellStart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Електронний</w:t>
      </w:r>
      <w:proofErr w:type="spellEnd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 xml:space="preserve"> ресурс] – Режим доступу:</w:t>
      </w:r>
      <w:r w:rsidRPr="004A34CB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4A34CB">
        <w:rPr>
          <w:rFonts w:ascii="Times New Roman" w:hAnsi="Times New Roman"/>
          <w:color w:val="0563C1"/>
          <w:sz w:val="28"/>
          <w:szCs w:val="28"/>
        </w:rPr>
        <w:t>https://docplayer.ru/28426705-Karavaev-p-l-sovremennoe-sostoyanie-problemy-i-tendencii-razvitiya-rynka-mezhdunarodnyh-</w:t>
      </w:r>
      <w:r w:rsidRPr="004A34CB">
        <w:rPr>
          <w:rFonts w:ascii="Times New Roman" w:hAnsi="Times New Roman"/>
          <w:color w:val="0563C1"/>
          <w:sz w:val="28"/>
          <w:szCs w:val="28"/>
        </w:rPr>
        <w:lastRenderedPageBreak/>
        <w:t>turistskih-uslug-v-yuzhnoy-amerike.html</w:t>
      </w:r>
    </w:p>
    <w:p w:rsidR="004A34CB" w:rsidRPr="004A34CB" w:rsidRDefault="004A34CB" w:rsidP="004A34CB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color w:val="FF0000"/>
          <w:sz w:val="28"/>
          <w:szCs w:val="28"/>
        </w:rPr>
      </w:pPr>
      <w:r w:rsidRPr="004A34CB">
        <w:rPr>
          <w:rFonts w:ascii="Times New Roman" w:hAnsi="Times New Roman"/>
          <w:sz w:val="28"/>
          <w:szCs w:val="28"/>
        </w:rPr>
        <w:t xml:space="preserve">12. Карти Південної Америки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[</w:t>
      </w:r>
      <w:proofErr w:type="spellStart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Електронний</w:t>
      </w:r>
      <w:proofErr w:type="spellEnd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 xml:space="preserve"> ресурс] – Режим доступу: </w:t>
      </w:r>
      <w:hyperlink r:id="rId16" w:history="1">
        <w:r w:rsidRPr="004A34CB">
          <w:rPr>
            <w:rFonts w:ascii="Times New Roman" w:hAnsi="Times New Roman"/>
            <w:color w:val="0563C1"/>
            <w:sz w:val="28"/>
            <w:szCs w:val="28"/>
          </w:rPr>
          <w:t>https://geographyofrussia.com/karta-yuzhnoj-ameriki/</w:t>
        </w:r>
      </w:hyperlink>
      <w:r w:rsidRPr="004A34CB">
        <w:rPr>
          <w:rFonts w:ascii="Times New Roman" w:hAnsi="Times New Roman"/>
          <w:color w:val="0563C1"/>
          <w:sz w:val="28"/>
          <w:szCs w:val="28"/>
        </w:rPr>
        <w:t xml:space="preserve"> </w:t>
      </w:r>
    </w:p>
    <w:p w:rsidR="004A34CB" w:rsidRPr="004A34CB" w:rsidRDefault="004A34CB" w:rsidP="004A34C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A34CB">
        <w:rPr>
          <w:rFonts w:ascii="Times New Roman" w:hAnsi="Times New Roman"/>
          <w:sz w:val="28"/>
          <w:szCs w:val="28"/>
        </w:rPr>
        <w:t xml:space="preserve">13. Карта води суходолу Південної Америки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[</w:t>
      </w:r>
      <w:proofErr w:type="spellStart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Електронний</w:t>
      </w:r>
      <w:proofErr w:type="spellEnd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 xml:space="preserve"> ресурс] – Режим доступу: </w:t>
      </w:r>
      <w:hyperlink r:id="rId17" w:history="1">
        <w:r w:rsidRPr="004A34CB">
          <w:rPr>
            <w:rFonts w:ascii="Times New Roman" w:hAnsi="Times New Roman"/>
            <w:color w:val="0563C1"/>
            <w:sz w:val="28"/>
            <w:szCs w:val="28"/>
          </w:rPr>
          <w:t>https://school.home-task.com/vodi-suxodolu-pivdennoyi-ameriki/</w:t>
        </w:r>
      </w:hyperlink>
      <w:r w:rsidRPr="004A34CB">
        <w:rPr>
          <w:rFonts w:ascii="Times New Roman" w:hAnsi="Times New Roman"/>
          <w:sz w:val="28"/>
          <w:szCs w:val="28"/>
        </w:rPr>
        <w:t xml:space="preserve">   </w:t>
      </w:r>
    </w:p>
    <w:p w:rsidR="004A34CB" w:rsidRPr="004A34CB" w:rsidRDefault="004A34CB" w:rsidP="004A34C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A34CB">
        <w:rPr>
          <w:rFonts w:ascii="Times New Roman" w:hAnsi="Times New Roman"/>
          <w:sz w:val="28"/>
          <w:szCs w:val="28"/>
        </w:rPr>
        <w:t xml:space="preserve">14. Карта </w:t>
      </w:r>
      <w:proofErr w:type="spellStart"/>
      <w:r w:rsidRPr="004A34CB">
        <w:rPr>
          <w:rFonts w:ascii="Times New Roman" w:hAnsi="Times New Roman"/>
          <w:sz w:val="28"/>
          <w:szCs w:val="28"/>
        </w:rPr>
        <w:t>растительности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Южной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Америки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[</w:t>
      </w:r>
      <w:proofErr w:type="spellStart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Електронний</w:t>
      </w:r>
      <w:proofErr w:type="spellEnd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 xml:space="preserve"> ресурс] – Режим доступу: </w:t>
      </w:r>
      <w:hyperlink r:id="rId18" w:history="1">
        <w:r w:rsidRPr="004A34CB">
          <w:rPr>
            <w:rFonts w:ascii="Times New Roman" w:hAnsi="Times New Roman"/>
            <w:color w:val="0563C1"/>
            <w:sz w:val="28"/>
            <w:szCs w:val="28"/>
          </w:rPr>
          <w:t>https://geography-a.ru/yuzhnaya-amerika.html</w:t>
        </w:r>
      </w:hyperlink>
    </w:p>
    <w:p w:rsidR="004A34CB" w:rsidRPr="004A34CB" w:rsidRDefault="004A34CB" w:rsidP="004A34C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A34CB">
        <w:rPr>
          <w:rFonts w:ascii="Times New Roman" w:hAnsi="Times New Roman"/>
          <w:sz w:val="28"/>
          <w:szCs w:val="28"/>
        </w:rPr>
        <w:t xml:space="preserve">15. Карта </w:t>
      </w:r>
      <w:proofErr w:type="spellStart"/>
      <w:r w:rsidRPr="004A34CB">
        <w:rPr>
          <w:rFonts w:ascii="Times New Roman" w:hAnsi="Times New Roman"/>
          <w:sz w:val="28"/>
          <w:szCs w:val="28"/>
        </w:rPr>
        <w:t>Аргентины</w:t>
      </w:r>
      <w:proofErr w:type="spellEnd"/>
      <w:r w:rsidRPr="004A34CB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[</w:t>
      </w:r>
      <w:proofErr w:type="spellStart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Електронний</w:t>
      </w:r>
      <w:proofErr w:type="spellEnd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 xml:space="preserve"> ресурс] – Режим доступу: </w:t>
      </w:r>
      <w:hyperlink r:id="rId19" w:history="1">
        <w:r w:rsidRPr="004A34CB">
          <w:rPr>
            <w:rFonts w:ascii="Times New Roman" w:hAnsi="Times New Roman"/>
            <w:color w:val="0563C1"/>
            <w:sz w:val="28"/>
            <w:szCs w:val="28"/>
            <w:u w:val="single"/>
          </w:rPr>
          <w:t>http://guide.travel.ru/argentina/map/argentina_map.html</w:t>
        </w:r>
      </w:hyperlink>
      <w:r w:rsidRPr="004A34CB">
        <w:rPr>
          <w:rFonts w:ascii="Times New Roman" w:hAnsi="Times New Roman"/>
          <w:sz w:val="28"/>
          <w:szCs w:val="28"/>
        </w:rPr>
        <w:t xml:space="preserve"> </w:t>
      </w:r>
    </w:p>
    <w:p w:rsidR="004A34CB" w:rsidRPr="004A34CB" w:rsidRDefault="004A34CB" w:rsidP="004A34C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A34CB">
        <w:rPr>
          <w:rFonts w:ascii="Times New Roman" w:hAnsi="Times New Roman"/>
          <w:sz w:val="28"/>
          <w:szCs w:val="28"/>
        </w:rPr>
        <w:t xml:space="preserve">16. Карта Перу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[</w:t>
      </w:r>
      <w:proofErr w:type="spellStart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Електронний</w:t>
      </w:r>
      <w:proofErr w:type="spellEnd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 xml:space="preserve"> ресурс] – Режим доступу: </w:t>
      </w:r>
      <w:hyperlink r:id="rId20" w:history="1">
        <w:r w:rsidRPr="004A34CB">
          <w:rPr>
            <w:rFonts w:ascii="Times New Roman" w:hAnsi="Times New Roman"/>
            <w:color w:val="0563C1"/>
            <w:sz w:val="28"/>
            <w:szCs w:val="28"/>
            <w:u w:val="single"/>
          </w:rPr>
          <w:t>https://tonkosti.ru/%D0%9F%D0%B5%D1%80%D1%83</w:t>
        </w:r>
      </w:hyperlink>
      <w:r w:rsidRPr="004A34CB">
        <w:rPr>
          <w:rFonts w:ascii="Times New Roman" w:hAnsi="Times New Roman"/>
          <w:sz w:val="28"/>
          <w:szCs w:val="28"/>
        </w:rPr>
        <w:t xml:space="preserve"> </w:t>
      </w:r>
    </w:p>
    <w:p w:rsidR="004A34CB" w:rsidRPr="004A34CB" w:rsidRDefault="004A34CB" w:rsidP="004A34CB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ru-RU"/>
        </w:rPr>
      </w:pPr>
      <w:r w:rsidRPr="004A34CB">
        <w:rPr>
          <w:rFonts w:ascii="Times New Roman" w:hAnsi="Times New Roman"/>
          <w:color w:val="000000"/>
          <w:sz w:val="28"/>
          <w:szCs w:val="28"/>
        </w:rPr>
        <w:t xml:space="preserve">17. </w:t>
      </w:r>
      <w:proofErr w:type="spellStart"/>
      <w:r w:rsidRPr="004A34CB">
        <w:rPr>
          <w:rFonts w:ascii="Times New Roman" w:hAnsi="Times New Roman"/>
          <w:color w:val="000000"/>
          <w:sz w:val="28"/>
          <w:szCs w:val="28"/>
        </w:rPr>
        <w:t>Классификация</w:t>
      </w:r>
      <w:proofErr w:type="spellEnd"/>
      <w:r w:rsidRPr="004A34CB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color w:val="000000"/>
          <w:sz w:val="28"/>
          <w:szCs w:val="28"/>
        </w:rPr>
        <w:t>социально</w:t>
      </w:r>
      <w:proofErr w:type="spellEnd"/>
      <w:r w:rsidRPr="004A34CB">
        <w:rPr>
          <w:rFonts w:ascii="Times New Roman" w:hAnsi="Times New Roman"/>
          <w:color w:val="000000"/>
          <w:sz w:val="28"/>
          <w:szCs w:val="28"/>
        </w:rPr>
        <w:t>-</w:t>
      </w:r>
      <w:r w:rsidRPr="004A34CB">
        <w:rPr>
          <w:rFonts w:ascii="Times New Roman" w:hAnsi="Times New Roman"/>
          <w:color w:val="000000"/>
          <w:sz w:val="28"/>
          <w:szCs w:val="28"/>
          <w:lang w:val="ru-RU"/>
        </w:rPr>
        <w:t xml:space="preserve">экономических факторов, оказывающих влияние на развитие туризма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[</w:t>
      </w:r>
      <w:proofErr w:type="spellStart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Електронний</w:t>
      </w:r>
      <w:proofErr w:type="spellEnd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 xml:space="preserve"> ресурс] – Режим доступу: </w:t>
      </w:r>
      <w:hyperlink r:id="rId21" w:history="1">
        <w:r w:rsidRPr="004A34CB">
          <w:rPr>
            <w:rFonts w:ascii="Times New Roman" w:hAnsi="Times New Roman"/>
            <w:color w:val="0563C1"/>
            <w:sz w:val="28"/>
            <w:szCs w:val="28"/>
            <w:lang w:val="ru-RU"/>
          </w:rPr>
          <w:t>http://nbisu.moy.su/_ld/18/1892_IGU_KarybaevaA_.pdf</w:t>
        </w:r>
      </w:hyperlink>
      <w:r w:rsidRPr="004A34CB">
        <w:rPr>
          <w:rFonts w:ascii="Times New Roman" w:hAnsi="Times New Roman"/>
          <w:color w:val="000000"/>
          <w:sz w:val="28"/>
          <w:szCs w:val="28"/>
          <w:lang w:val="ru-RU"/>
        </w:rPr>
        <w:t xml:space="preserve">  </w:t>
      </w:r>
    </w:p>
    <w:p w:rsidR="004A34CB" w:rsidRPr="004A34CB" w:rsidRDefault="004A34CB" w:rsidP="004A34C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A34CB">
        <w:rPr>
          <w:rFonts w:ascii="Times New Roman" w:hAnsi="Times New Roman"/>
          <w:color w:val="000000"/>
          <w:sz w:val="28"/>
          <w:szCs w:val="28"/>
        </w:rPr>
        <w:t xml:space="preserve">18. Клімат Південної Америки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[</w:t>
      </w:r>
      <w:proofErr w:type="spellStart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Електронний</w:t>
      </w:r>
      <w:proofErr w:type="spellEnd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 xml:space="preserve"> ресурс] – Режим доступу: </w:t>
      </w:r>
      <w:hyperlink r:id="rId22" w:history="1">
        <w:r w:rsidRPr="004A34CB">
          <w:rPr>
            <w:rFonts w:ascii="Times New Roman" w:hAnsi="Times New Roman"/>
            <w:color w:val="0563C1"/>
            <w:sz w:val="28"/>
            <w:szCs w:val="28"/>
          </w:rPr>
          <w:t>https://subject.com.ua/textbook/geography/7klas_3/21.html</w:t>
        </w:r>
      </w:hyperlink>
      <w:r w:rsidRPr="004A34CB">
        <w:rPr>
          <w:rFonts w:ascii="Times New Roman" w:hAnsi="Times New Roman"/>
          <w:color w:val="0563C1"/>
          <w:sz w:val="28"/>
          <w:szCs w:val="28"/>
        </w:rPr>
        <w:t xml:space="preserve"> </w:t>
      </w:r>
    </w:p>
    <w:p w:rsidR="004A34CB" w:rsidRPr="004A34CB" w:rsidRDefault="004A34CB" w:rsidP="004A34C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A34CB">
        <w:rPr>
          <w:rFonts w:ascii="Times New Roman" w:hAnsi="Times New Roman"/>
          <w:sz w:val="28"/>
          <w:szCs w:val="28"/>
        </w:rPr>
        <w:t xml:space="preserve">19. Країни Латинської Америки: господарство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[</w:t>
      </w:r>
      <w:proofErr w:type="spellStart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Електронний</w:t>
      </w:r>
      <w:proofErr w:type="spellEnd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 xml:space="preserve"> ресурс] – Режим доступу: </w:t>
      </w:r>
      <w:hyperlink r:id="rId23" w:history="1">
        <w:r w:rsidRPr="004A34CB">
          <w:rPr>
            <w:rFonts w:ascii="Times New Roman" w:hAnsi="Times New Roman"/>
            <w:color w:val="0563C1"/>
            <w:sz w:val="28"/>
            <w:szCs w:val="28"/>
          </w:rPr>
          <w:t>http://ru.osvita.ua/vnz/reports/geograf/23768/</w:t>
        </w:r>
      </w:hyperlink>
    </w:p>
    <w:p w:rsidR="004A34CB" w:rsidRPr="004A34CB" w:rsidRDefault="004A34CB" w:rsidP="004A34C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A34CB">
        <w:rPr>
          <w:rFonts w:ascii="Times New Roman" w:hAnsi="Times New Roman"/>
          <w:sz w:val="28"/>
          <w:szCs w:val="28"/>
        </w:rPr>
        <w:t xml:space="preserve">20. </w:t>
      </w:r>
      <w:proofErr w:type="spellStart"/>
      <w:r w:rsidRPr="004A34CB">
        <w:rPr>
          <w:rFonts w:ascii="Times New Roman" w:hAnsi="Times New Roman"/>
          <w:sz w:val="28"/>
          <w:szCs w:val="28"/>
        </w:rPr>
        <w:t>Кузыбайкызы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А., </w:t>
      </w:r>
      <w:proofErr w:type="spellStart"/>
      <w:r w:rsidRPr="004A34CB">
        <w:rPr>
          <w:rFonts w:ascii="Times New Roman" w:hAnsi="Times New Roman"/>
          <w:sz w:val="28"/>
          <w:szCs w:val="28"/>
        </w:rPr>
        <w:t>Муханова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А.Е., </w:t>
      </w:r>
      <w:proofErr w:type="spellStart"/>
      <w:r w:rsidRPr="004A34CB">
        <w:rPr>
          <w:rFonts w:ascii="Times New Roman" w:hAnsi="Times New Roman"/>
          <w:sz w:val="28"/>
          <w:szCs w:val="28"/>
        </w:rPr>
        <w:t>Смагулова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Ж.Б. </w:t>
      </w:r>
      <w:r w:rsidRPr="004A34CB">
        <w:rPr>
          <w:rFonts w:ascii="Times New Roman" w:hAnsi="Times New Roman"/>
          <w:sz w:val="28"/>
          <w:szCs w:val="28"/>
          <w:lang w:val="ru-RU"/>
        </w:rPr>
        <w:t>Особенности и перспективы развития туризма в мире</w:t>
      </w:r>
      <w:r w:rsidRPr="004A34CB">
        <w:rPr>
          <w:rFonts w:ascii="Times New Roman" w:hAnsi="Times New Roman"/>
          <w:sz w:val="28"/>
          <w:szCs w:val="28"/>
        </w:rPr>
        <w:t xml:space="preserve"> // </w:t>
      </w:r>
      <w:proofErr w:type="spellStart"/>
      <w:r w:rsidRPr="004A34CB">
        <w:rPr>
          <w:rFonts w:ascii="Times New Roman" w:hAnsi="Times New Roman"/>
          <w:sz w:val="28"/>
          <w:szCs w:val="28"/>
        </w:rPr>
        <w:t>Успехи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современного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естествознания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. – 2015. – № 1-2. – С. 265-269;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[</w:t>
      </w:r>
      <w:proofErr w:type="spellStart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Електронний</w:t>
      </w:r>
      <w:proofErr w:type="spellEnd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 xml:space="preserve"> ресурс] – Режим доступу:</w:t>
      </w:r>
      <w:r w:rsidRPr="004A34CB">
        <w:rPr>
          <w:rFonts w:ascii="Times New Roman" w:hAnsi="Times New Roman"/>
          <w:sz w:val="28"/>
          <w:szCs w:val="28"/>
          <w:lang w:val="ru-RU"/>
        </w:rPr>
        <w:t xml:space="preserve"> </w:t>
      </w:r>
      <w:hyperlink r:id="rId24" w:history="1">
        <w:r w:rsidRPr="004A34CB">
          <w:rPr>
            <w:rFonts w:ascii="Times New Roman" w:hAnsi="Times New Roman"/>
            <w:color w:val="0563C1"/>
            <w:sz w:val="28"/>
            <w:szCs w:val="28"/>
            <w:u w:val="single"/>
          </w:rPr>
          <w:t>http://www.natural-sciences.ru/ru/article/view?id=34827</w:t>
        </w:r>
      </w:hyperlink>
      <w:r w:rsidRPr="004A34CB">
        <w:rPr>
          <w:rFonts w:ascii="Times New Roman" w:hAnsi="Times New Roman"/>
          <w:sz w:val="28"/>
          <w:szCs w:val="28"/>
        </w:rPr>
        <w:t xml:space="preserve"> </w:t>
      </w:r>
    </w:p>
    <w:p w:rsidR="004A34CB" w:rsidRPr="004A34CB" w:rsidRDefault="004A34CB" w:rsidP="004A34C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4A34CB">
        <w:rPr>
          <w:rFonts w:ascii="Times New Roman" w:hAnsi="Times New Roman"/>
          <w:sz w:val="28"/>
          <w:szCs w:val="28"/>
        </w:rPr>
        <w:t xml:space="preserve">21. </w:t>
      </w:r>
      <w:proofErr w:type="spellStart"/>
      <w:r w:rsidRPr="004A34CB">
        <w:rPr>
          <w:rFonts w:ascii="Times New Roman" w:hAnsi="Times New Roman"/>
          <w:sz w:val="28"/>
          <w:szCs w:val="28"/>
        </w:rPr>
        <w:t>Ландшафты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Южной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Америки</w:t>
      </w:r>
      <w:r w:rsidRPr="004A34CB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[</w:t>
      </w:r>
      <w:proofErr w:type="spellStart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Електронний</w:t>
      </w:r>
      <w:proofErr w:type="spellEnd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 xml:space="preserve"> ресурс] – Режим доступу: </w:t>
      </w:r>
      <w:hyperlink r:id="rId25" w:history="1">
        <w:r w:rsidRPr="004A34CB">
          <w:rPr>
            <w:rFonts w:ascii="Times New Roman" w:hAnsi="Times New Roman"/>
            <w:color w:val="0563C1"/>
            <w:sz w:val="28"/>
            <w:szCs w:val="28"/>
            <w:lang w:val="ru-RU"/>
          </w:rPr>
          <w:t>https://geographyofrussia.com/landshafty-yuzhnoj-ameriki/</w:t>
        </w:r>
      </w:hyperlink>
      <w:r w:rsidRPr="004A34CB">
        <w:rPr>
          <w:rFonts w:ascii="Times New Roman" w:hAnsi="Times New Roman"/>
          <w:sz w:val="28"/>
          <w:szCs w:val="28"/>
          <w:lang w:val="ru-RU"/>
        </w:rPr>
        <w:t xml:space="preserve"> </w:t>
      </w:r>
    </w:p>
    <w:p w:rsidR="004A34CB" w:rsidRPr="004A34CB" w:rsidRDefault="004A34CB" w:rsidP="004A34CB">
      <w:pPr>
        <w:keepNext/>
        <w:spacing w:after="0" w:line="360" w:lineRule="auto"/>
        <w:ind w:firstLine="709"/>
        <w:jc w:val="both"/>
        <w:rPr>
          <w:rFonts w:ascii="Times New Roman" w:hAnsi="Times New Roman"/>
          <w:color w:val="0070C0"/>
          <w:sz w:val="28"/>
          <w:szCs w:val="28"/>
          <w:lang w:val="ru-RU"/>
        </w:rPr>
      </w:pPr>
      <w:r w:rsidRPr="004A34CB">
        <w:rPr>
          <w:rFonts w:ascii="Times New Roman" w:hAnsi="Times New Roman"/>
          <w:color w:val="000000"/>
          <w:sz w:val="28"/>
          <w:szCs w:val="28"/>
        </w:rPr>
        <w:lastRenderedPageBreak/>
        <w:t xml:space="preserve">22. </w:t>
      </w:r>
      <w:proofErr w:type="spellStart"/>
      <w:r w:rsidRPr="004A34CB">
        <w:rPr>
          <w:rFonts w:ascii="Times New Roman" w:hAnsi="Times New Roman"/>
          <w:color w:val="000000"/>
          <w:sz w:val="28"/>
          <w:szCs w:val="28"/>
        </w:rPr>
        <w:t>Методические</w:t>
      </w:r>
      <w:proofErr w:type="spellEnd"/>
      <w:r w:rsidRPr="004A34CB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color w:val="000000"/>
          <w:sz w:val="28"/>
          <w:szCs w:val="28"/>
        </w:rPr>
        <w:t>аспекты</w:t>
      </w:r>
      <w:proofErr w:type="spellEnd"/>
      <w:r w:rsidRPr="004A34CB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color w:val="000000"/>
          <w:sz w:val="28"/>
          <w:szCs w:val="28"/>
        </w:rPr>
        <w:t>изучения</w:t>
      </w:r>
      <w:proofErr w:type="spellEnd"/>
      <w:r w:rsidRPr="004A34CB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color w:val="000000"/>
          <w:sz w:val="28"/>
          <w:szCs w:val="28"/>
        </w:rPr>
        <w:t>обьектов</w:t>
      </w:r>
      <w:proofErr w:type="spellEnd"/>
      <w:r w:rsidRPr="004A34CB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color w:val="000000"/>
          <w:sz w:val="28"/>
          <w:szCs w:val="28"/>
        </w:rPr>
        <w:t>всемирного</w:t>
      </w:r>
      <w:proofErr w:type="spellEnd"/>
      <w:r w:rsidRPr="004A34CB">
        <w:rPr>
          <w:rFonts w:ascii="Times New Roman" w:hAnsi="Times New Roman"/>
          <w:color w:val="000000"/>
          <w:sz w:val="28"/>
          <w:szCs w:val="28"/>
        </w:rPr>
        <w:t xml:space="preserve"> природного </w:t>
      </w:r>
      <w:proofErr w:type="spellStart"/>
      <w:r w:rsidRPr="004A34CB">
        <w:rPr>
          <w:rFonts w:ascii="Times New Roman" w:hAnsi="Times New Roman"/>
          <w:color w:val="000000"/>
          <w:sz w:val="28"/>
          <w:szCs w:val="28"/>
        </w:rPr>
        <w:t>наследия</w:t>
      </w:r>
      <w:proofErr w:type="spellEnd"/>
      <w:r w:rsidRPr="004A34CB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color w:val="000000"/>
          <w:sz w:val="28"/>
          <w:szCs w:val="28"/>
        </w:rPr>
        <w:t>крупных</w:t>
      </w:r>
      <w:proofErr w:type="spellEnd"/>
      <w:r w:rsidRPr="004A34CB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color w:val="000000"/>
          <w:sz w:val="28"/>
          <w:szCs w:val="28"/>
        </w:rPr>
        <w:t>стран</w:t>
      </w:r>
      <w:proofErr w:type="spellEnd"/>
      <w:r w:rsidRPr="004A34CB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color w:val="000000"/>
          <w:sz w:val="28"/>
          <w:szCs w:val="28"/>
        </w:rPr>
        <w:t>Южной</w:t>
      </w:r>
      <w:proofErr w:type="spellEnd"/>
      <w:r w:rsidRPr="004A34CB">
        <w:rPr>
          <w:rFonts w:ascii="Times New Roman" w:hAnsi="Times New Roman"/>
          <w:color w:val="000000"/>
          <w:sz w:val="28"/>
          <w:szCs w:val="28"/>
        </w:rPr>
        <w:t xml:space="preserve"> Америки в </w:t>
      </w:r>
      <w:proofErr w:type="spellStart"/>
      <w:r w:rsidRPr="004A34CB">
        <w:rPr>
          <w:rFonts w:ascii="Times New Roman" w:hAnsi="Times New Roman"/>
          <w:color w:val="000000"/>
          <w:sz w:val="28"/>
          <w:szCs w:val="28"/>
        </w:rPr>
        <w:t>школьном</w:t>
      </w:r>
      <w:proofErr w:type="spellEnd"/>
      <w:r w:rsidRPr="004A34CB">
        <w:rPr>
          <w:rFonts w:ascii="Times New Roman" w:hAnsi="Times New Roman"/>
          <w:color w:val="000000"/>
          <w:sz w:val="28"/>
          <w:szCs w:val="28"/>
        </w:rPr>
        <w:t xml:space="preserve"> курсе </w:t>
      </w:r>
      <w:proofErr w:type="spellStart"/>
      <w:r w:rsidRPr="004A34CB">
        <w:rPr>
          <w:rFonts w:ascii="Times New Roman" w:hAnsi="Times New Roman"/>
          <w:color w:val="000000"/>
          <w:sz w:val="28"/>
          <w:szCs w:val="28"/>
        </w:rPr>
        <w:t>географии</w:t>
      </w:r>
      <w:proofErr w:type="spellEnd"/>
      <w:r w:rsidRPr="004A34CB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[</w:t>
      </w:r>
      <w:proofErr w:type="spellStart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Електронний</w:t>
      </w:r>
      <w:proofErr w:type="spellEnd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 xml:space="preserve"> ресурс] – Режим доступу: </w:t>
      </w:r>
      <w:r w:rsidRPr="004A34CB">
        <w:rPr>
          <w:rFonts w:ascii="Times New Roman" w:hAnsi="Times New Roman"/>
          <w:sz w:val="28"/>
          <w:szCs w:val="28"/>
          <w:lang w:val="ru-RU"/>
        </w:rPr>
        <w:t xml:space="preserve"> </w:t>
      </w:r>
      <w:hyperlink r:id="rId26" w:history="1">
        <w:r w:rsidRPr="004A34CB">
          <w:rPr>
            <w:rFonts w:ascii="Times New Roman" w:hAnsi="Times New Roman"/>
            <w:color w:val="0563C1"/>
            <w:sz w:val="28"/>
            <w:szCs w:val="28"/>
            <w:u w:val="single"/>
          </w:rPr>
          <w:t>https://cyberleninka.ru/article/n/metodicheskie-aspekty-izucheniya-obektov-vsemirnogo-prirodnogo-naslediya-krupnyh-stran-yuzhnoy-ameriki-v-shkolnom-kurse-geografii/viewer</w:t>
        </w:r>
      </w:hyperlink>
    </w:p>
    <w:p w:rsidR="004A34CB" w:rsidRPr="004A34CB" w:rsidRDefault="004A34CB" w:rsidP="004A34CB">
      <w:pPr>
        <w:spacing w:after="0" w:line="360" w:lineRule="auto"/>
        <w:ind w:firstLine="709"/>
        <w:jc w:val="both"/>
        <w:rPr>
          <w:rFonts w:ascii="Times New Roman" w:hAnsi="Times New Roman"/>
          <w:color w:val="0070C0"/>
          <w:sz w:val="28"/>
          <w:szCs w:val="28"/>
          <w:lang w:val="ru-RU"/>
        </w:rPr>
      </w:pPr>
      <w:r w:rsidRPr="004A34CB">
        <w:rPr>
          <w:rFonts w:ascii="Times New Roman" w:hAnsi="Times New Roman"/>
          <w:color w:val="000000"/>
          <w:sz w:val="28"/>
          <w:szCs w:val="28"/>
        </w:rPr>
        <w:t xml:space="preserve">23. </w:t>
      </w:r>
      <w:proofErr w:type="spellStart"/>
      <w:r w:rsidRPr="004A34CB">
        <w:rPr>
          <w:rFonts w:ascii="Times New Roman" w:hAnsi="Times New Roman"/>
          <w:color w:val="000000"/>
          <w:sz w:val="28"/>
          <w:szCs w:val="28"/>
          <w:lang w:val="ru-RU"/>
        </w:rPr>
        <w:t>Оц</w:t>
      </w:r>
      <w:proofErr w:type="spellEnd"/>
      <w:r w:rsidRPr="004A34CB">
        <w:rPr>
          <w:rFonts w:ascii="Times New Roman" w:hAnsi="Times New Roman"/>
          <w:color w:val="000000"/>
          <w:sz w:val="28"/>
          <w:szCs w:val="28"/>
        </w:rPr>
        <w:t xml:space="preserve">інка </w:t>
      </w:r>
      <w:proofErr w:type="spellStart"/>
      <w:r w:rsidRPr="004A34CB">
        <w:rPr>
          <w:rFonts w:ascii="Times New Roman" w:hAnsi="Times New Roman"/>
          <w:color w:val="000000"/>
          <w:sz w:val="28"/>
          <w:szCs w:val="28"/>
        </w:rPr>
        <w:t>конкурентноспроможності</w:t>
      </w:r>
      <w:proofErr w:type="spellEnd"/>
      <w:r w:rsidRPr="004A34CB">
        <w:rPr>
          <w:rFonts w:ascii="Times New Roman" w:hAnsi="Times New Roman"/>
          <w:color w:val="000000"/>
          <w:sz w:val="28"/>
          <w:szCs w:val="28"/>
        </w:rPr>
        <w:t xml:space="preserve"> України на Європейському ринку туристичних послуг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[</w:t>
      </w:r>
      <w:proofErr w:type="spellStart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Електронний</w:t>
      </w:r>
      <w:proofErr w:type="spellEnd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 xml:space="preserve"> ресурс] – Режим доступу: </w:t>
      </w:r>
      <w:hyperlink r:id="rId27" w:history="1">
        <w:r w:rsidRPr="004A34CB">
          <w:rPr>
            <w:rFonts w:ascii="Times New Roman" w:hAnsi="Times New Roman"/>
            <w:color w:val="0563C1"/>
            <w:sz w:val="28"/>
            <w:szCs w:val="28"/>
            <w:u w:val="single"/>
          </w:rPr>
          <w:t>http://www.economy.nayka.com.ua/pdf/12_2018/114.pdf</w:t>
        </w:r>
      </w:hyperlink>
      <w:r w:rsidRPr="004A34CB">
        <w:rPr>
          <w:rFonts w:ascii="Times New Roman" w:hAnsi="Times New Roman"/>
          <w:color w:val="000000"/>
          <w:sz w:val="28"/>
          <w:szCs w:val="28"/>
        </w:rPr>
        <w:t xml:space="preserve"> </w:t>
      </w:r>
    </w:p>
    <w:p w:rsidR="004A34CB" w:rsidRPr="004A34CB" w:rsidRDefault="004A34CB" w:rsidP="004A34CB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ru-RU"/>
        </w:rPr>
      </w:pPr>
      <w:r w:rsidRPr="004A34CB">
        <w:rPr>
          <w:rFonts w:ascii="Times New Roman" w:hAnsi="Times New Roman"/>
          <w:color w:val="000000"/>
          <w:sz w:val="28"/>
          <w:szCs w:val="28"/>
        </w:rPr>
        <w:t xml:space="preserve">24. Перу – </w:t>
      </w:r>
      <w:proofErr w:type="spellStart"/>
      <w:r w:rsidRPr="004A34CB">
        <w:rPr>
          <w:rFonts w:ascii="Times New Roman" w:hAnsi="Times New Roman"/>
          <w:color w:val="000000"/>
          <w:sz w:val="28"/>
          <w:szCs w:val="28"/>
        </w:rPr>
        <w:t>описание</w:t>
      </w:r>
      <w:proofErr w:type="spellEnd"/>
      <w:r w:rsidRPr="004A34CB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[</w:t>
      </w:r>
      <w:proofErr w:type="spellStart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Електронний</w:t>
      </w:r>
      <w:proofErr w:type="spellEnd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 xml:space="preserve"> ресурс] – Режим доступу: </w:t>
      </w:r>
      <w:hyperlink r:id="rId28" w:history="1">
        <w:r w:rsidRPr="004A34CB">
          <w:rPr>
            <w:rFonts w:ascii="Times New Roman" w:hAnsi="Times New Roman"/>
            <w:color w:val="0070C0"/>
            <w:sz w:val="28"/>
            <w:szCs w:val="28"/>
          </w:rPr>
          <w:t>http://www.svali.ru/catalog~117~index.htm?details=1&amp;tur_t=1</w:t>
        </w:r>
      </w:hyperlink>
      <w:r w:rsidRPr="004A34CB">
        <w:rPr>
          <w:rFonts w:ascii="Times New Roman" w:hAnsi="Times New Roman"/>
          <w:color w:val="0070C0"/>
          <w:sz w:val="28"/>
          <w:szCs w:val="28"/>
        </w:rPr>
        <w:t xml:space="preserve"> </w:t>
      </w:r>
    </w:p>
    <w:p w:rsidR="004A34CB" w:rsidRPr="004A34CB" w:rsidRDefault="004A34CB" w:rsidP="004A34CB">
      <w:pPr>
        <w:spacing w:after="0" w:line="360" w:lineRule="auto"/>
        <w:ind w:firstLine="709"/>
        <w:jc w:val="both"/>
        <w:rPr>
          <w:rFonts w:ascii="Times New Roman" w:hAnsi="Times New Roman"/>
          <w:color w:val="FF0000"/>
          <w:sz w:val="28"/>
          <w:szCs w:val="28"/>
          <w:lang w:val="ru-RU"/>
        </w:rPr>
      </w:pPr>
      <w:r w:rsidRPr="004A34CB">
        <w:rPr>
          <w:rFonts w:ascii="Times New Roman" w:hAnsi="Times New Roman"/>
          <w:color w:val="000000"/>
          <w:sz w:val="28"/>
          <w:szCs w:val="28"/>
        </w:rPr>
        <w:t xml:space="preserve">25. Перу кратко о </w:t>
      </w:r>
      <w:proofErr w:type="spellStart"/>
      <w:r w:rsidRPr="004A34CB">
        <w:rPr>
          <w:rFonts w:ascii="Times New Roman" w:hAnsi="Times New Roman"/>
          <w:color w:val="000000"/>
          <w:sz w:val="28"/>
          <w:szCs w:val="28"/>
        </w:rPr>
        <w:t>стране</w:t>
      </w:r>
      <w:proofErr w:type="spellEnd"/>
      <w:r w:rsidRPr="004A34CB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[</w:t>
      </w:r>
      <w:proofErr w:type="spellStart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Електронний</w:t>
      </w:r>
      <w:proofErr w:type="spellEnd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 xml:space="preserve"> ресурс] – Режим доступу: </w:t>
      </w:r>
      <w:hyperlink r:id="rId29" w:history="1">
        <w:r w:rsidRPr="004A34CB">
          <w:rPr>
            <w:rFonts w:ascii="Times New Roman" w:hAnsi="Times New Roman"/>
            <w:color w:val="0070C0"/>
            <w:sz w:val="28"/>
            <w:szCs w:val="28"/>
          </w:rPr>
          <w:t>http://www.turkompot.ru/content/view/2924/610/</w:t>
        </w:r>
      </w:hyperlink>
      <w:r w:rsidRPr="004A34CB">
        <w:rPr>
          <w:rFonts w:ascii="Times New Roman" w:hAnsi="Times New Roman"/>
          <w:color w:val="0070C0"/>
          <w:sz w:val="28"/>
          <w:szCs w:val="28"/>
        </w:rPr>
        <w:t xml:space="preserve"> </w:t>
      </w:r>
    </w:p>
    <w:p w:rsidR="004A34CB" w:rsidRPr="004A34CB" w:rsidRDefault="004A34CB" w:rsidP="004A34CB">
      <w:pPr>
        <w:spacing w:after="0" w:line="360" w:lineRule="auto"/>
        <w:ind w:firstLine="709"/>
        <w:jc w:val="both"/>
        <w:rPr>
          <w:rFonts w:ascii="Times New Roman" w:hAnsi="Times New Roman"/>
          <w:color w:val="FF0000"/>
          <w:sz w:val="28"/>
          <w:szCs w:val="28"/>
          <w:lang w:val="ru-RU"/>
        </w:rPr>
      </w:pPr>
      <w:r w:rsidRPr="004A34CB">
        <w:rPr>
          <w:rFonts w:ascii="Times New Roman" w:hAnsi="Times New Roman"/>
          <w:color w:val="000000"/>
          <w:sz w:val="28"/>
          <w:szCs w:val="28"/>
          <w:lang w:val="ru-RU"/>
        </w:rPr>
        <w:t>26.</w:t>
      </w:r>
      <w:r w:rsidRPr="004A34CB">
        <w:rPr>
          <w:rFonts w:ascii="Times New Roman" w:hAnsi="Times New Roman"/>
          <w:color w:val="000000"/>
          <w:sz w:val="28"/>
          <w:szCs w:val="28"/>
        </w:rPr>
        <w:t xml:space="preserve"> Перу. </w:t>
      </w:r>
      <w:proofErr w:type="spellStart"/>
      <w:r w:rsidRPr="004A34CB">
        <w:rPr>
          <w:rFonts w:ascii="Times New Roman" w:hAnsi="Times New Roman"/>
          <w:color w:val="000000"/>
          <w:sz w:val="28"/>
          <w:szCs w:val="28"/>
        </w:rPr>
        <w:t>Страна-квинтэссенция</w:t>
      </w:r>
      <w:proofErr w:type="spellEnd"/>
      <w:r w:rsidRPr="004A34CB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color w:val="000000"/>
          <w:sz w:val="28"/>
          <w:szCs w:val="28"/>
        </w:rPr>
        <w:t>Южной</w:t>
      </w:r>
      <w:proofErr w:type="spellEnd"/>
      <w:r w:rsidRPr="004A34CB">
        <w:rPr>
          <w:rFonts w:ascii="Times New Roman" w:hAnsi="Times New Roman"/>
          <w:color w:val="000000"/>
          <w:sz w:val="28"/>
          <w:szCs w:val="28"/>
        </w:rPr>
        <w:t xml:space="preserve"> Америки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[</w:t>
      </w:r>
      <w:proofErr w:type="spellStart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Електронний</w:t>
      </w:r>
      <w:proofErr w:type="spellEnd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 xml:space="preserve"> ресурс] – Режим доступу: </w:t>
      </w:r>
      <w:hyperlink r:id="rId30" w:history="1">
        <w:r w:rsidRPr="004A34CB">
          <w:rPr>
            <w:rFonts w:ascii="Times New Roman" w:hAnsi="Times New Roman"/>
            <w:color w:val="0070C0"/>
            <w:sz w:val="28"/>
            <w:szCs w:val="28"/>
          </w:rPr>
          <w:t>https://griphon.livejournal.com/267145.html</w:t>
        </w:r>
      </w:hyperlink>
      <w:r w:rsidRPr="004A34CB">
        <w:rPr>
          <w:rFonts w:ascii="Times New Roman" w:hAnsi="Times New Roman"/>
          <w:color w:val="0070C0"/>
          <w:sz w:val="28"/>
          <w:szCs w:val="28"/>
          <w:lang w:val="ru-RU"/>
        </w:rPr>
        <w:t xml:space="preserve"> </w:t>
      </w:r>
    </w:p>
    <w:p w:rsidR="004A34CB" w:rsidRPr="004A34CB" w:rsidRDefault="004A34CB" w:rsidP="004A34CB">
      <w:pPr>
        <w:spacing w:after="0" w:line="360" w:lineRule="auto"/>
        <w:ind w:firstLine="709"/>
        <w:jc w:val="both"/>
        <w:rPr>
          <w:rFonts w:ascii="Times New Roman" w:hAnsi="Times New Roman"/>
          <w:color w:val="0D0D0D"/>
          <w:sz w:val="28"/>
          <w:szCs w:val="28"/>
          <w:lang w:val="ru-RU"/>
        </w:rPr>
      </w:pPr>
      <w:r w:rsidRPr="004A34CB">
        <w:rPr>
          <w:rFonts w:ascii="Times New Roman" w:hAnsi="Times New Roman"/>
          <w:color w:val="000000"/>
          <w:sz w:val="28"/>
          <w:szCs w:val="28"/>
        </w:rPr>
        <w:t xml:space="preserve">27. </w:t>
      </w:r>
      <w:proofErr w:type="spellStart"/>
      <w:r w:rsidRPr="004A34CB">
        <w:rPr>
          <w:rFonts w:ascii="Times New Roman" w:hAnsi="Times New Roman"/>
          <w:color w:val="0D0D0D"/>
          <w:sz w:val="28"/>
          <w:szCs w:val="28"/>
        </w:rPr>
        <w:t>Почвы</w:t>
      </w:r>
      <w:proofErr w:type="spellEnd"/>
      <w:r w:rsidRPr="004A34CB">
        <w:rPr>
          <w:rFonts w:ascii="Times New Roman" w:hAnsi="Times New Roman"/>
          <w:color w:val="0D0D0D"/>
          <w:sz w:val="28"/>
          <w:szCs w:val="28"/>
        </w:rPr>
        <w:t xml:space="preserve"> и </w:t>
      </w:r>
      <w:proofErr w:type="spellStart"/>
      <w:r w:rsidRPr="004A34CB">
        <w:rPr>
          <w:rFonts w:ascii="Times New Roman" w:hAnsi="Times New Roman"/>
          <w:color w:val="0D0D0D"/>
          <w:sz w:val="28"/>
          <w:szCs w:val="28"/>
        </w:rPr>
        <w:t>растительность</w:t>
      </w:r>
      <w:proofErr w:type="spellEnd"/>
      <w:r w:rsidRPr="004A34CB">
        <w:rPr>
          <w:rFonts w:ascii="Times New Roman" w:hAnsi="Times New Roman"/>
          <w:color w:val="0D0D0D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color w:val="0D0D0D"/>
          <w:sz w:val="28"/>
          <w:szCs w:val="28"/>
        </w:rPr>
        <w:t>Южной</w:t>
      </w:r>
      <w:proofErr w:type="spellEnd"/>
      <w:r w:rsidRPr="004A34CB">
        <w:rPr>
          <w:rFonts w:ascii="Times New Roman" w:hAnsi="Times New Roman"/>
          <w:color w:val="0D0D0D"/>
          <w:sz w:val="28"/>
          <w:szCs w:val="28"/>
        </w:rPr>
        <w:t xml:space="preserve"> Америки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[</w:t>
      </w:r>
      <w:proofErr w:type="spellStart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Електронний</w:t>
      </w:r>
      <w:proofErr w:type="spellEnd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 xml:space="preserve"> ресурс] – Режим доступу:  </w:t>
      </w:r>
      <w:hyperlink r:id="rId31" w:history="1">
        <w:r w:rsidRPr="004A34CB">
          <w:rPr>
            <w:rFonts w:ascii="Times New Roman" w:hAnsi="Times New Roman"/>
            <w:color w:val="0563C1"/>
            <w:sz w:val="28"/>
            <w:szCs w:val="28"/>
          </w:rPr>
          <w:t>https://collectedpapers.com.ua/ru/physical_geography_continents_2/grunti-ta-roslinnist-pivdennoyi-ameriki</w:t>
        </w:r>
      </w:hyperlink>
      <w:r w:rsidRPr="004A34CB">
        <w:rPr>
          <w:rFonts w:ascii="Times New Roman" w:hAnsi="Times New Roman"/>
          <w:color w:val="FF0000"/>
          <w:sz w:val="28"/>
          <w:szCs w:val="28"/>
          <w:lang w:val="ru-RU"/>
        </w:rPr>
        <w:t xml:space="preserve"> </w:t>
      </w:r>
    </w:p>
    <w:p w:rsidR="004A34CB" w:rsidRPr="004A34CB" w:rsidRDefault="004A34CB" w:rsidP="004A34CB">
      <w:pPr>
        <w:spacing w:after="0" w:line="360" w:lineRule="auto"/>
        <w:ind w:firstLine="709"/>
        <w:jc w:val="both"/>
        <w:rPr>
          <w:rFonts w:ascii="Times New Roman" w:hAnsi="Times New Roman"/>
          <w:color w:val="FF0000"/>
          <w:sz w:val="28"/>
          <w:szCs w:val="28"/>
          <w:lang w:val="ru-RU"/>
        </w:rPr>
      </w:pPr>
      <w:r w:rsidRPr="004A34CB">
        <w:rPr>
          <w:rFonts w:ascii="Times New Roman" w:hAnsi="Times New Roman"/>
          <w:color w:val="000000"/>
          <w:sz w:val="28"/>
          <w:szCs w:val="28"/>
        </w:rPr>
        <w:t xml:space="preserve">28. </w:t>
      </w:r>
      <w:proofErr w:type="spellStart"/>
      <w:r w:rsidRPr="004A34CB">
        <w:rPr>
          <w:rFonts w:ascii="Times New Roman" w:hAnsi="Times New Roman"/>
          <w:color w:val="0D0D0D"/>
          <w:sz w:val="28"/>
          <w:szCs w:val="28"/>
        </w:rPr>
        <w:t>Развитие</w:t>
      </w:r>
      <w:proofErr w:type="spellEnd"/>
      <w:r w:rsidRPr="004A34CB">
        <w:rPr>
          <w:rFonts w:ascii="Times New Roman" w:hAnsi="Times New Roman"/>
          <w:color w:val="0D0D0D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color w:val="0D0D0D"/>
          <w:sz w:val="28"/>
          <w:szCs w:val="28"/>
        </w:rPr>
        <w:t>туризма</w:t>
      </w:r>
      <w:proofErr w:type="spellEnd"/>
      <w:r w:rsidRPr="004A34CB">
        <w:rPr>
          <w:rFonts w:ascii="Times New Roman" w:hAnsi="Times New Roman"/>
          <w:color w:val="0D0D0D"/>
          <w:sz w:val="28"/>
          <w:szCs w:val="28"/>
        </w:rPr>
        <w:t xml:space="preserve"> Перу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[</w:t>
      </w:r>
      <w:proofErr w:type="spellStart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Електронний</w:t>
      </w:r>
      <w:proofErr w:type="spellEnd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 xml:space="preserve"> ресурс] – Режим доступу:  </w:t>
      </w:r>
      <w:hyperlink r:id="rId32" w:history="1">
        <w:r w:rsidRPr="004A34CB">
          <w:rPr>
            <w:rFonts w:ascii="Times New Roman" w:hAnsi="Times New Roman"/>
            <w:color w:val="0563C1"/>
            <w:sz w:val="28"/>
            <w:szCs w:val="28"/>
          </w:rPr>
          <w:t>https://www.stud24.ru/turism/razvitie-turizma-peru/278664-831197-page6.html</w:t>
        </w:r>
      </w:hyperlink>
    </w:p>
    <w:p w:rsidR="004A34CB" w:rsidRPr="004A34CB" w:rsidRDefault="004A34CB" w:rsidP="004A34C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4A34CB">
        <w:rPr>
          <w:rFonts w:ascii="Times New Roman" w:hAnsi="Times New Roman"/>
          <w:sz w:val="28"/>
          <w:szCs w:val="28"/>
        </w:rPr>
        <w:t>2</w:t>
      </w:r>
      <w:r w:rsidRPr="004A34CB">
        <w:rPr>
          <w:rFonts w:ascii="Times New Roman" w:hAnsi="Times New Roman"/>
          <w:sz w:val="28"/>
          <w:szCs w:val="28"/>
          <w:lang w:val="ru-RU"/>
        </w:rPr>
        <w:t>9</w:t>
      </w:r>
      <w:r w:rsidRPr="004A34CB">
        <w:rPr>
          <w:rFonts w:ascii="Times New Roman" w:hAnsi="Times New Roman"/>
          <w:sz w:val="28"/>
          <w:szCs w:val="28"/>
        </w:rPr>
        <w:t xml:space="preserve">. Річки та водоспади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[</w:t>
      </w:r>
      <w:proofErr w:type="spellStart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Електронний</w:t>
      </w:r>
      <w:proofErr w:type="spellEnd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 xml:space="preserve"> ресурс] – Режим доступу:  </w:t>
      </w:r>
      <w:hyperlink r:id="rId33" w:history="1">
        <w:r w:rsidRPr="004A34CB">
          <w:rPr>
            <w:rFonts w:ascii="Times New Roman" w:hAnsi="Times New Roman"/>
            <w:color w:val="0563C1"/>
            <w:sz w:val="28"/>
            <w:szCs w:val="28"/>
          </w:rPr>
          <w:t>https://waterfalls.at.ua/index/amerika/0-12</w:t>
        </w:r>
      </w:hyperlink>
      <w:r w:rsidRPr="004A34CB">
        <w:rPr>
          <w:rFonts w:ascii="Times New Roman" w:hAnsi="Times New Roman"/>
          <w:sz w:val="28"/>
          <w:szCs w:val="28"/>
        </w:rPr>
        <w:t xml:space="preserve"> </w:t>
      </w:r>
    </w:p>
    <w:p w:rsidR="004A34CB" w:rsidRPr="004A34CB" w:rsidRDefault="004A34CB" w:rsidP="004A34C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4A34CB">
        <w:rPr>
          <w:rFonts w:ascii="Times New Roman" w:hAnsi="Times New Roman"/>
          <w:sz w:val="28"/>
          <w:szCs w:val="28"/>
        </w:rPr>
        <w:t xml:space="preserve">30. Соціально-економічна географія зарубіжного світу / За ред. </w:t>
      </w:r>
      <w:proofErr w:type="spellStart"/>
      <w:r w:rsidRPr="004A34CB">
        <w:rPr>
          <w:rFonts w:ascii="Times New Roman" w:hAnsi="Times New Roman"/>
          <w:sz w:val="28"/>
          <w:szCs w:val="28"/>
        </w:rPr>
        <w:t>В.В.Вольського</w:t>
      </w:r>
      <w:proofErr w:type="spellEnd"/>
      <w:r w:rsidRPr="004A34CB">
        <w:rPr>
          <w:rFonts w:ascii="Times New Roman" w:hAnsi="Times New Roman"/>
          <w:sz w:val="28"/>
          <w:szCs w:val="28"/>
        </w:rPr>
        <w:t>. – М.: Крон-ПРЕСЕ, 2001. – 592с.</w:t>
      </w:r>
    </w:p>
    <w:p w:rsidR="004A34CB" w:rsidRPr="004A34CB" w:rsidRDefault="004A34CB" w:rsidP="004A34C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4A34CB">
        <w:rPr>
          <w:rFonts w:ascii="Times New Roman" w:hAnsi="Times New Roman"/>
          <w:sz w:val="28"/>
          <w:szCs w:val="28"/>
        </w:rPr>
        <w:t xml:space="preserve">31. Сезонні зміни клімату Південної Америки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[</w:t>
      </w:r>
      <w:proofErr w:type="spellStart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Електронний</w:t>
      </w:r>
      <w:proofErr w:type="spellEnd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 xml:space="preserve"> ресурс] – Режим доступу: </w:t>
      </w:r>
      <w:hyperlink r:id="rId34" w:history="1">
        <w:r w:rsidRPr="004A34CB">
          <w:rPr>
            <w:rFonts w:ascii="Times New Roman" w:hAnsi="Times New Roman"/>
            <w:color w:val="0563C1"/>
            <w:sz w:val="28"/>
            <w:szCs w:val="28"/>
          </w:rPr>
          <w:t>https://studopedia.su/16_179056_sezonni-zmini-klimatu-pivdennoi-ameriki.html</w:t>
        </w:r>
      </w:hyperlink>
    </w:p>
    <w:p w:rsidR="004A34CB" w:rsidRPr="004A34CB" w:rsidRDefault="004A34CB" w:rsidP="004A34C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4A34CB">
        <w:rPr>
          <w:rFonts w:ascii="Times New Roman" w:hAnsi="Times New Roman"/>
          <w:sz w:val="28"/>
          <w:szCs w:val="28"/>
        </w:rPr>
        <w:t xml:space="preserve">32. </w:t>
      </w:r>
      <w:proofErr w:type="spellStart"/>
      <w:r w:rsidRPr="004A34CB">
        <w:rPr>
          <w:rFonts w:ascii="Times New Roman" w:hAnsi="Times New Roman"/>
          <w:sz w:val="28"/>
          <w:szCs w:val="28"/>
        </w:rPr>
        <w:t>Состояние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лесов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мира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[</w:t>
      </w:r>
      <w:proofErr w:type="spellStart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Електронний</w:t>
      </w:r>
      <w:proofErr w:type="spellEnd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 xml:space="preserve"> ресурс] – Режим доступу:  </w:t>
      </w:r>
      <w:hyperlink r:id="rId35" w:history="1">
        <w:r w:rsidRPr="004A34CB">
          <w:rPr>
            <w:rFonts w:ascii="Times New Roman" w:hAnsi="Times New Roman"/>
            <w:color w:val="0563C1"/>
            <w:sz w:val="28"/>
            <w:szCs w:val="28"/>
          </w:rPr>
          <w:t>http://www.fao.org/3/i0350r/i0350r.pdf</w:t>
        </w:r>
      </w:hyperlink>
      <w:r w:rsidRPr="004A34CB">
        <w:rPr>
          <w:rFonts w:ascii="Times New Roman" w:hAnsi="Times New Roman"/>
          <w:sz w:val="28"/>
          <w:szCs w:val="28"/>
        </w:rPr>
        <w:t xml:space="preserve"> </w:t>
      </w:r>
    </w:p>
    <w:p w:rsidR="004A34CB" w:rsidRPr="004A34CB" w:rsidRDefault="004A34CB" w:rsidP="004A34C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A34CB">
        <w:rPr>
          <w:rFonts w:ascii="Times New Roman" w:hAnsi="Times New Roman"/>
          <w:sz w:val="28"/>
          <w:szCs w:val="28"/>
        </w:rPr>
        <w:lastRenderedPageBreak/>
        <w:t xml:space="preserve">33. </w:t>
      </w:r>
      <w:proofErr w:type="spellStart"/>
      <w:r w:rsidRPr="004A34CB">
        <w:rPr>
          <w:rFonts w:ascii="Times New Roman" w:hAnsi="Times New Roman"/>
          <w:sz w:val="28"/>
          <w:szCs w:val="28"/>
        </w:rPr>
        <w:t>Споттинг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4A34CB">
        <w:rPr>
          <w:rFonts w:ascii="Times New Roman" w:hAnsi="Times New Roman"/>
          <w:sz w:val="28"/>
          <w:szCs w:val="28"/>
        </w:rPr>
        <w:t>Южной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Америке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4A34CB">
        <w:rPr>
          <w:rFonts w:ascii="Times New Roman" w:hAnsi="Times New Roman"/>
          <w:sz w:val="28"/>
          <w:szCs w:val="28"/>
        </w:rPr>
        <w:t>Обзор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аэропортов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[</w:t>
      </w:r>
      <w:proofErr w:type="spellStart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Електронний</w:t>
      </w:r>
      <w:proofErr w:type="spellEnd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 xml:space="preserve"> ресурс] – Режим доступу:  </w:t>
      </w:r>
      <w:hyperlink r:id="rId36" w:history="1">
        <w:r w:rsidRPr="004A34CB">
          <w:rPr>
            <w:rFonts w:ascii="Times New Roman" w:hAnsi="Times New Roman"/>
            <w:color w:val="0563C1"/>
            <w:sz w:val="28"/>
            <w:szCs w:val="28"/>
          </w:rPr>
          <w:t>https://etceterini.livejournal.com/125015.html</w:t>
        </w:r>
      </w:hyperlink>
    </w:p>
    <w:p w:rsidR="004A34CB" w:rsidRPr="004A34CB" w:rsidRDefault="004A34CB" w:rsidP="004A34C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4A34CB" w:rsidRPr="004A34CB" w:rsidRDefault="004A34CB" w:rsidP="004A34CB">
      <w:pPr>
        <w:keepNext/>
        <w:spacing w:after="0" w:line="360" w:lineRule="auto"/>
        <w:ind w:firstLine="709"/>
        <w:jc w:val="both"/>
        <w:rPr>
          <w:rFonts w:ascii="Times New Roman" w:hAnsi="Times New Roman"/>
          <w:color w:val="0563C1"/>
          <w:sz w:val="28"/>
          <w:szCs w:val="28"/>
          <w:lang w:val="ru-RU"/>
        </w:rPr>
      </w:pPr>
      <w:r w:rsidRPr="004A34CB">
        <w:rPr>
          <w:rFonts w:ascii="Times New Roman" w:hAnsi="Times New Roman"/>
          <w:sz w:val="28"/>
          <w:szCs w:val="28"/>
        </w:rPr>
        <w:t>3</w:t>
      </w:r>
      <w:r w:rsidRPr="004A34CB">
        <w:rPr>
          <w:rFonts w:ascii="Times New Roman" w:hAnsi="Times New Roman"/>
          <w:sz w:val="28"/>
          <w:szCs w:val="28"/>
          <w:lang w:val="ru-RU"/>
        </w:rPr>
        <w:t>4</w:t>
      </w:r>
      <w:r w:rsidRPr="004A34CB">
        <w:rPr>
          <w:rFonts w:ascii="Times New Roman" w:hAnsi="Times New Roman"/>
          <w:sz w:val="28"/>
          <w:szCs w:val="28"/>
        </w:rPr>
        <w:t>. Тваринний світ Південної Америки</w:t>
      </w:r>
      <w:r w:rsidRPr="004A34CB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[</w:t>
      </w:r>
      <w:proofErr w:type="spellStart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Електронний</w:t>
      </w:r>
      <w:proofErr w:type="spellEnd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 xml:space="preserve"> ресурс] – Режим доступу:  </w:t>
      </w:r>
      <w:r w:rsidRPr="004A34CB">
        <w:rPr>
          <w:rFonts w:ascii="Times New Roman" w:hAnsi="Times New Roman"/>
          <w:color w:val="0563C1"/>
          <w:sz w:val="28"/>
          <w:szCs w:val="28"/>
          <w:lang w:val="ru-RU"/>
        </w:rPr>
        <w:t>http://geografica.net.ua/publ/galuzi_geografiji/fizichna_geografija_materikiv_ta_okeaniv/tvarinnij_svit_pivdennoji_ameriki/42-1-0-670</w:t>
      </w:r>
    </w:p>
    <w:p w:rsidR="004A34CB" w:rsidRPr="004A34CB" w:rsidRDefault="004A34CB" w:rsidP="004A34CB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color w:val="0563C1"/>
          <w:sz w:val="28"/>
          <w:szCs w:val="28"/>
          <w:lang w:val="ru-RU"/>
        </w:rPr>
      </w:pPr>
      <w:r w:rsidRPr="004A34CB">
        <w:rPr>
          <w:rFonts w:ascii="Times New Roman" w:hAnsi="Times New Roman"/>
          <w:color w:val="000000"/>
          <w:sz w:val="28"/>
          <w:szCs w:val="28"/>
        </w:rPr>
        <w:t>3</w:t>
      </w:r>
      <w:r w:rsidRPr="004A34CB">
        <w:rPr>
          <w:rFonts w:ascii="Times New Roman" w:hAnsi="Times New Roman"/>
          <w:color w:val="000000"/>
          <w:sz w:val="28"/>
          <w:szCs w:val="28"/>
          <w:lang w:val="ru-RU"/>
        </w:rPr>
        <w:t>5</w:t>
      </w:r>
      <w:r w:rsidRPr="004A34CB">
        <w:rPr>
          <w:rFonts w:ascii="Times New Roman" w:hAnsi="Times New Roman"/>
          <w:color w:val="000000"/>
          <w:sz w:val="28"/>
          <w:szCs w:val="28"/>
        </w:rPr>
        <w:t xml:space="preserve">. </w:t>
      </w:r>
      <w:proofErr w:type="spellStart"/>
      <w:r w:rsidRPr="004A34CB">
        <w:rPr>
          <w:rFonts w:ascii="Times New Roman" w:hAnsi="Times New Roman"/>
          <w:color w:val="000000"/>
          <w:sz w:val="28"/>
          <w:szCs w:val="28"/>
        </w:rPr>
        <w:t>Туристические</w:t>
      </w:r>
      <w:proofErr w:type="spellEnd"/>
      <w:r w:rsidRPr="004A34CB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4A34CB">
        <w:rPr>
          <w:rFonts w:ascii="Times New Roman" w:hAnsi="Times New Roman"/>
          <w:color w:val="000000"/>
          <w:sz w:val="28"/>
          <w:szCs w:val="28"/>
          <w:lang w:val="ru-RU"/>
        </w:rPr>
        <w:t>ресурсы Южноамериканского</w:t>
      </w:r>
      <w:r w:rsidRPr="004A34CB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color w:val="000000"/>
          <w:sz w:val="28"/>
          <w:szCs w:val="28"/>
        </w:rPr>
        <w:t>туристического</w:t>
      </w:r>
      <w:proofErr w:type="spellEnd"/>
      <w:r w:rsidRPr="004A34CB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color w:val="000000"/>
          <w:sz w:val="28"/>
          <w:szCs w:val="28"/>
        </w:rPr>
        <w:t>района</w:t>
      </w:r>
      <w:proofErr w:type="spellEnd"/>
      <w:r w:rsidRPr="004A34CB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[</w:t>
      </w:r>
      <w:proofErr w:type="spellStart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Електронний</w:t>
      </w:r>
      <w:proofErr w:type="spellEnd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 xml:space="preserve"> ресурс] – Режим доступу:   </w:t>
      </w:r>
      <w:hyperlink r:id="rId37" w:history="1">
        <w:r w:rsidRPr="004A34CB">
          <w:rPr>
            <w:rFonts w:ascii="Times New Roman" w:hAnsi="Times New Roman"/>
            <w:color w:val="0563C1"/>
            <w:sz w:val="28"/>
            <w:szCs w:val="28"/>
          </w:rPr>
          <w:t>https://travelworld.ucoz.com/news/turisticheskie_resursy_juzhnoamerikanskogo_turisticheskogo_rajona/2015-05-27-35</w:t>
        </w:r>
      </w:hyperlink>
    </w:p>
    <w:p w:rsidR="004A34CB" w:rsidRPr="004A34CB" w:rsidRDefault="004A34CB" w:rsidP="004A34CB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4A34CB">
        <w:rPr>
          <w:rFonts w:ascii="Times New Roman" w:hAnsi="Times New Roman"/>
          <w:color w:val="000000"/>
          <w:sz w:val="28"/>
          <w:szCs w:val="28"/>
        </w:rPr>
        <w:t xml:space="preserve">36. </w:t>
      </w:r>
      <w:proofErr w:type="spellStart"/>
      <w:r w:rsidRPr="004A34CB">
        <w:rPr>
          <w:rFonts w:ascii="Times New Roman" w:hAnsi="Times New Roman"/>
          <w:color w:val="000000"/>
          <w:sz w:val="28"/>
          <w:szCs w:val="28"/>
        </w:rPr>
        <w:t>Чем</w:t>
      </w:r>
      <w:proofErr w:type="spellEnd"/>
      <w:r w:rsidRPr="004A34CB">
        <w:rPr>
          <w:rFonts w:ascii="Times New Roman" w:hAnsi="Times New Roman"/>
          <w:color w:val="000000"/>
          <w:sz w:val="28"/>
          <w:szCs w:val="28"/>
        </w:rPr>
        <w:t xml:space="preserve"> знаменита </w:t>
      </w:r>
      <w:proofErr w:type="spellStart"/>
      <w:r w:rsidRPr="004A34CB">
        <w:rPr>
          <w:rFonts w:ascii="Times New Roman" w:hAnsi="Times New Roman"/>
          <w:color w:val="000000"/>
          <w:sz w:val="28"/>
          <w:szCs w:val="28"/>
        </w:rPr>
        <w:t>Бразилия</w:t>
      </w:r>
      <w:proofErr w:type="spellEnd"/>
      <w:r w:rsidRPr="004A34CB"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 w:rsidRPr="004A34CB">
        <w:rPr>
          <w:rFonts w:ascii="Times New Roman" w:hAnsi="Times New Roman"/>
          <w:color w:val="000000"/>
          <w:sz w:val="28"/>
          <w:szCs w:val="28"/>
        </w:rPr>
        <w:t>подробная</w:t>
      </w:r>
      <w:proofErr w:type="spellEnd"/>
      <w:r w:rsidRPr="004A34CB">
        <w:rPr>
          <w:rFonts w:ascii="Times New Roman" w:hAnsi="Times New Roman"/>
          <w:color w:val="000000"/>
          <w:sz w:val="28"/>
          <w:szCs w:val="28"/>
        </w:rPr>
        <w:t xml:space="preserve"> карта </w:t>
      </w:r>
      <w:proofErr w:type="spellStart"/>
      <w:r w:rsidRPr="004A34CB">
        <w:rPr>
          <w:rFonts w:ascii="Times New Roman" w:hAnsi="Times New Roman"/>
          <w:color w:val="000000"/>
          <w:sz w:val="28"/>
          <w:szCs w:val="28"/>
        </w:rPr>
        <w:t>Бразилии</w:t>
      </w:r>
      <w:proofErr w:type="spellEnd"/>
      <w:r w:rsidRPr="004A34CB">
        <w:rPr>
          <w:rFonts w:ascii="Times New Roman" w:hAnsi="Times New Roman"/>
          <w:color w:val="000000"/>
          <w:sz w:val="28"/>
          <w:szCs w:val="28"/>
        </w:rPr>
        <w:t xml:space="preserve"> с </w:t>
      </w:r>
      <w:proofErr w:type="spellStart"/>
      <w:r w:rsidRPr="004A34CB">
        <w:rPr>
          <w:rFonts w:ascii="Times New Roman" w:hAnsi="Times New Roman"/>
          <w:color w:val="000000"/>
          <w:sz w:val="28"/>
          <w:szCs w:val="28"/>
        </w:rPr>
        <w:t>достопримечательностями</w:t>
      </w:r>
      <w:proofErr w:type="spellEnd"/>
      <w:r w:rsidRPr="004A34CB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[</w:t>
      </w:r>
      <w:proofErr w:type="spellStart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Електронний</w:t>
      </w:r>
      <w:proofErr w:type="spellEnd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 xml:space="preserve"> ресурс] – Режим доступу:  </w:t>
      </w:r>
      <w:hyperlink r:id="rId38" w:history="1">
        <w:r w:rsidRPr="004A34CB">
          <w:rPr>
            <w:rFonts w:ascii="Times New Roman" w:hAnsi="Times New Roman"/>
            <w:color w:val="0563C1"/>
            <w:sz w:val="28"/>
            <w:szCs w:val="28"/>
            <w:u w:val="single"/>
          </w:rPr>
          <w:t>https://tourout.ru/map/up/1261.html</w:t>
        </w:r>
      </w:hyperlink>
    </w:p>
    <w:p w:rsidR="004A34CB" w:rsidRPr="004A34CB" w:rsidRDefault="004A34CB" w:rsidP="004A34C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4A34CB">
        <w:rPr>
          <w:rFonts w:ascii="Times New Roman" w:hAnsi="Times New Roman"/>
          <w:sz w:val="28"/>
          <w:szCs w:val="28"/>
        </w:rPr>
        <w:t>3</w:t>
      </w:r>
      <w:r w:rsidRPr="004A34CB">
        <w:rPr>
          <w:rFonts w:ascii="Times New Roman" w:hAnsi="Times New Roman"/>
          <w:sz w:val="28"/>
          <w:szCs w:val="28"/>
          <w:lang w:val="ru-RU"/>
        </w:rPr>
        <w:t>7</w:t>
      </w:r>
      <w:r w:rsidRPr="004A34CB">
        <w:rPr>
          <w:rFonts w:ascii="Times New Roman" w:hAnsi="Times New Roman"/>
          <w:sz w:val="28"/>
          <w:szCs w:val="28"/>
        </w:rPr>
        <w:t xml:space="preserve">. Характеристика </w:t>
      </w:r>
      <w:proofErr w:type="spellStart"/>
      <w:r w:rsidRPr="004A34CB">
        <w:rPr>
          <w:rFonts w:ascii="Times New Roman" w:hAnsi="Times New Roman"/>
          <w:sz w:val="28"/>
          <w:szCs w:val="28"/>
        </w:rPr>
        <w:t>населения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r w:rsidRPr="004A34CB">
        <w:rPr>
          <w:rFonts w:ascii="Times New Roman" w:hAnsi="Times New Roman"/>
          <w:sz w:val="28"/>
          <w:szCs w:val="28"/>
          <w:lang w:val="ru-RU"/>
        </w:rPr>
        <w:t>Латинской А</w:t>
      </w:r>
      <w:proofErr w:type="spellStart"/>
      <w:r w:rsidRPr="004A34CB">
        <w:rPr>
          <w:rFonts w:ascii="Times New Roman" w:hAnsi="Times New Roman"/>
          <w:sz w:val="28"/>
          <w:szCs w:val="28"/>
        </w:rPr>
        <w:t>мерики</w:t>
      </w:r>
      <w:proofErr w:type="spellEnd"/>
      <w:r w:rsidRPr="004A34CB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[</w:t>
      </w:r>
      <w:proofErr w:type="spellStart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Електронний</w:t>
      </w:r>
      <w:proofErr w:type="spellEnd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 xml:space="preserve"> ресурс] – Режим доступу: </w:t>
      </w:r>
      <w:hyperlink r:id="rId39" w:history="1">
        <w:r w:rsidRPr="004A34CB">
          <w:rPr>
            <w:rFonts w:ascii="Times New Roman" w:hAnsi="Times New Roman"/>
            <w:color w:val="0563C1"/>
            <w:sz w:val="28"/>
            <w:szCs w:val="28"/>
            <w:lang w:val="ru-RU"/>
          </w:rPr>
          <w:t>http://mobilspy.ru/harakteristika-naselenija-latinskoj-ameriki/</w:t>
        </w:r>
      </w:hyperlink>
    </w:p>
    <w:p w:rsidR="004A34CB" w:rsidRPr="004A34CB" w:rsidRDefault="004A34CB" w:rsidP="004A34CB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4A34CB">
        <w:rPr>
          <w:rFonts w:ascii="Times New Roman" w:hAnsi="Times New Roman"/>
          <w:sz w:val="28"/>
          <w:szCs w:val="28"/>
        </w:rPr>
        <w:t xml:space="preserve">38. </w:t>
      </w:r>
      <w:proofErr w:type="spellStart"/>
      <w:r w:rsidRPr="004A34CB">
        <w:rPr>
          <w:rFonts w:ascii="Times New Roman" w:hAnsi="Times New Roman"/>
          <w:sz w:val="28"/>
          <w:szCs w:val="28"/>
        </w:rPr>
        <w:t>Ambitious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project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to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restore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Andean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forests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>[</w:t>
      </w:r>
      <w:proofErr w:type="spellStart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Електронний</w:t>
      </w:r>
      <w:proofErr w:type="spellEnd"/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 xml:space="preserve">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ресурс</w:t>
      </w:r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 xml:space="preserve">] –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Режим</w:t>
      </w:r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 xml:space="preserve">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доступу</w:t>
      </w:r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 xml:space="preserve">: </w:t>
      </w:r>
      <w:hyperlink r:id="rId40" w:history="1">
        <w:r w:rsidRPr="004A34CB">
          <w:rPr>
            <w:rFonts w:ascii="Times New Roman" w:hAnsi="Times New Roman"/>
            <w:color w:val="0563C1"/>
            <w:sz w:val="28"/>
            <w:szCs w:val="28"/>
            <w:u w:val="single"/>
          </w:rPr>
          <w:t>https://www.unenvironment.org/news-and-stories/story/ambitious-project-restore-andean-forests</w:t>
        </w:r>
      </w:hyperlink>
    </w:p>
    <w:p w:rsidR="004A34CB" w:rsidRPr="004A34CB" w:rsidRDefault="004A34CB" w:rsidP="004A34C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4A34CB">
        <w:rPr>
          <w:rFonts w:ascii="Times New Roman" w:hAnsi="Times New Roman"/>
          <w:sz w:val="28"/>
          <w:szCs w:val="28"/>
        </w:rPr>
        <w:t>39.</w:t>
      </w:r>
      <w:r w:rsidRPr="004A34CB">
        <w:rPr>
          <w:rFonts w:ascii="Times New Roman" w:hAnsi="Times New Roman"/>
          <w:sz w:val="28"/>
          <w:szCs w:val="28"/>
        </w:rPr>
        <w:tab/>
      </w:r>
      <w:proofErr w:type="spellStart"/>
      <w:r w:rsidRPr="004A34CB">
        <w:rPr>
          <w:rFonts w:ascii="Times New Roman" w:hAnsi="Times New Roman"/>
          <w:sz w:val="28"/>
          <w:szCs w:val="28"/>
        </w:rPr>
        <w:t>Economic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Survey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of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Latin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America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and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Caribbean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, 1995-1996. – </w:t>
      </w:r>
      <w:proofErr w:type="spellStart"/>
      <w:r w:rsidRPr="004A34CB">
        <w:rPr>
          <w:rFonts w:ascii="Times New Roman" w:hAnsi="Times New Roman"/>
          <w:sz w:val="28"/>
          <w:szCs w:val="28"/>
        </w:rPr>
        <w:t>Santiago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: ECLAC. UN, 1996. – 348с.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[</w:t>
      </w:r>
      <w:proofErr w:type="spellStart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Електронний</w:t>
      </w:r>
      <w:proofErr w:type="spellEnd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 xml:space="preserve"> ресурс] – Режим доступу:  </w:t>
      </w:r>
      <w:hyperlink r:id="rId41" w:history="1">
        <w:r w:rsidRPr="004A34CB">
          <w:rPr>
            <w:rFonts w:ascii="Times New Roman" w:hAnsi="Times New Roman"/>
            <w:color w:val="0563C1"/>
            <w:sz w:val="28"/>
            <w:szCs w:val="28"/>
            <w:u w:val="single"/>
          </w:rPr>
          <w:t>http://dspace.univer.kharkov.ua/bitstream/123456789/12397/2/Us_I_V_magistr_2009.pdf</w:t>
        </w:r>
      </w:hyperlink>
      <w:r w:rsidRPr="004A34CB">
        <w:rPr>
          <w:rFonts w:ascii="Times New Roman" w:hAnsi="Times New Roman"/>
          <w:color w:val="0563C1"/>
          <w:sz w:val="28"/>
          <w:szCs w:val="28"/>
          <w:u w:val="single"/>
          <w:lang w:val="ru-RU"/>
        </w:rPr>
        <w:t xml:space="preserve"> </w:t>
      </w:r>
    </w:p>
    <w:p w:rsidR="004A34CB" w:rsidRPr="004A34CB" w:rsidRDefault="004A34CB" w:rsidP="004A34CB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4A34CB">
        <w:rPr>
          <w:rFonts w:ascii="Times New Roman" w:hAnsi="Times New Roman"/>
          <w:sz w:val="28"/>
          <w:szCs w:val="28"/>
        </w:rPr>
        <w:t>40.</w:t>
      </w:r>
      <w:r w:rsidRPr="004A34CB">
        <w:rPr>
          <w:rFonts w:ascii="Times New Roman" w:hAnsi="Times New Roman"/>
          <w:sz w:val="28"/>
          <w:szCs w:val="28"/>
        </w:rPr>
        <w:tab/>
      </w:r>
      <w:proofErr w:type="spellStart"/>
      <w:r w:rsidRPr="004A34CB">
        <w:rPr>
          <w:rFonts w:ascii="Times New Roman" w:hAnsi="Times New Roman"/>
          <w:sz w:val="28"/>
          <w:szCs w:val="28"/>
        </w:rPr>
        <w:t>How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is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the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tourism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industry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in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South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America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doing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?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[</w:t>
      </w:r>
      <w:proofErr w:type="spellStart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Електронний</w:t>
      </w:r>
      <w:proofErr w:type="spellEnd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 xml:space="preserve"> ресурс] – Режим доступу:</w:t>
      </w:r>
      <w:r w:rsidRPr="004A34CB">
        <w:rPr>
          <w:rFonts w:ascii="Times New Roman" w:hAnsi="Times New Roman"/>
          <w:sz w:val="28"/>
          <w:szCs w:val="28"/>
          <w:lang w:val="ru-RU"/>
        </w:rPr>
        <w:t xml:space="preserve"> </w:t>
      </w:r>
      <w:hyperlink r:id="rId42" w:history="1">
        <w:r w:rsidRPr="004A34CB">
          <w:rPr>
            <w:rFonts w:ascii="Times New Roman" w:hAnsi="Times New Roman"/>
            <w:color w:val="0563C1"/>
            <w:sz w:val="28"/>
            <w:szCs w:val="28"/>
            <w:u w:val="single"/>
          </w:rPr>
          <w:t>https://latinamericanpost.com/20380-how-is-the-tourism-industry-in-south-america-doing</w:t>
        </w:r>
      </w:hyperlink>
      <w:r w:rsidRPr="004A34CB">
        <w:rPr>
          <w:rFonts w:ascii="Times New Roman" w:hAnsi="Times New Roman"/>
          <w:color w:val="0563C1"/>
          <w:sz w:val="28"/>
          <w:szCs w:val="28"/>
          <w:u w:val="single"/>
          <w:lang w:val="ru-RU"/>
        </w:rPr>
        <w:t xml:space="preserve"> </w:t>
      </w:r>
    </w:p>
    <w:p w:rsidR="004A34CB" w:rsidRPr="004A34CB" w:rsidRDefault="004A34CB" w:rsidP="004A34C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en-US"/>
        </w:rPr>
      </w:pPr>
      <w:r w:rsidRPr="004A34CB">
        <w:rPr>
          <w:rFonts w:ascii="Times New Roman" w:hAnsi="Times New Roman"/>
          <w:sz w:val="28"/>
          <w:szCs w:val="28"/>
        </w:rPr>
        <w:t>41.</w:t>
      </w:r>
      <w:r w:rsidRPr="004A34CB">
        <w:rPr>
          <w:rFonts w:ascii="Times New Roman" w:hAnsi="Times New Roman"/>
          <w:sz w:val="28"/>
          <w:szCs w:val="28"/>
        </w:rPr>
        <w:tab/>
      </w:r>
      <w:proofErr w:type="spellStart"/>
      <w:r w:rsidRPr="004A34CB">
        <w:rPr>
          <w:rFonts w:ascii="Times New Roman" w:hAnsi="Times New Roman"/>
          <w:sz w:val="28"/>
          <w:szCs w:val="28"/>
        </w:rPr>
        <w:t>How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to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Keep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Safe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and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Travel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Smart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>[</w:t>
      </w:r>
      <w:proofErr w:type="spellStart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Електронний</w:t>
      </w:r>
      <w:proofErr w:type="spellEnd"/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 xml:space="preserve">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ресурс</w:t>
      </w:r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 xml:space="preserve">] –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Режим</w:t>
      </w:r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 xml:space="preserve">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доступу</w:t>
      </w:r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 xml:space="preserve">: </w:t>
      </w:r>
      <w:hyperlink r:id="rId43" w:history="1">
        <w:r w:rsidRPr="004A34CB">
          <w:rPr>
            <w:rFonts w:ascii="Times New Roman" w:hAnsi="Times New Roman"/>
            <w:color w:val="0563C1"/>
            <w:sz w:val="28"/>
            <w:szCs w:val="28"/>
            <w:u w:val="single"/>
          </w:rPr>
          <w:t>https://www.chimuadventures.com/blog/2017/03/safe-travel-south-america-guide/</w:t>
        </w:r>
      </w:hyperlink>
      <w:r w:rsidRPr="004A34CB">
        <w:rPr>
          <w:rFonts w:ascii="Times New Roman" w:hAnsi="Times New Roman"/>
          <w:color w:val="0563C1"/>
          <w:sz w:val="28"/>
          <w:szCs w:val="28"/>
          <w:u w:val="single"/>
          <w:lang w:val="en-US"/>
        </w:rPr>
        <w:t xml:space="preserve"> </w:t>
      </w:r>
    </w:p>
    <w:p w:rsidR="004A34CB" w:rsidRPr="004A34CB" w:rsidRDefault="004A34CB" w:rsidP="004A34CB">
      <w:pPr>
        <w:spacing w:after="0" w:line="360" w:lineRule="auto"/>
        <w:ind w:firstLine="709"/>
        <w:jc w:val="both"/>
        <w:rPr>
          <w:color w:val="0563C1"/>
          <w:u w:val="single"/>
        </w:rPr>
      </w:pPr>
      <w:r w:rsidRPr="004A34CB">
        <w:rPr>
          <w:rFonts w:ascii="Times New Roman" w:hAnsi="Times New Roman"/>
          <w:sz w:val="28"/>
          <w:szCs w:val="28"/>
        </w:rPr>
        <w:lastRenderedPageBreak/>
        <w:t>42.</w:t>
      </w:r>
      <w:r w:rsidRPr="004A34CB">
        <w:rPr>
          <w:rFonts w:ascii="Times New Roman" w:hAnsi="Times New Roman"/>
          <w:sz w:val="28"/>
          <w:szCs w:val="28"/>
        </w:rPr>
        <w:tab/>
      </w:r>
      <w:proofErr w:type="spellStart"/>
      <w:r w:rsidRPr="004A34CB">
        <w:rPr>
          <w:rFonts w:ascii="Times New Roman" w:hAnsi="Times New Roman"/>
          <w:sz w:val="28"/>
          <w:szCs w:val="28"/>
        </w:rPr>
        <w:t>International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Top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25: </w:t>
      </w:r>
      <w:proofErr w:type="spellStart"/>
      <w:r w:rsidRPr="004A34CB">
        <w:rPr>
          <w:rFonts w:ascii="Times New Roman" w:hAnsi="Times New Roman"/>
          <w:sz w:val="28"/>
          <w:szCs w:val="28"/>
        </w:rPr>
        <w:t>Latin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America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>[</w:t>
      </w:r>
      <w:proofErr w:type="spellStart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Електронний</w:t>
      </w:r>
      <w:proofErr w:type="spellEnd"/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 xml:space="preserve">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ресурс</w:t>
      </w:r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 xml:space="preserve">] –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Режим</w:t>
      </w:r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 xml:space="preserve">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доступу</w:t>
      </w:r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 xml:space="preserve">: </w:t>
      </w:r>
      <w:hyperlink r:id="rId44" w:history="1">
        <w:r w:rsidRPr="004A34CB">
          <w:rPr>
            <w:rFonts w:ascii="Times New Roman" w:hAnsi="Times New Roman"/>
            <w:color w:val="0563C1"/>
            <w:sz w:val="28"/>
            <w:szCs w:val="28"/>
            <w:u w:val="single"/>
          </w:rPr>
          <w:t>https://www.nrn.com/international-top-25/2014-international-25-latin-america</w:t>
        </w:r>
      </w:hyperlink>
      <w:r w:rsidRPr="004A34CB">
        <w:rPr>
          <w:rFonts w:ascii="Times New Roman" w:hAnsi="Times New Roman"/>
          <w:color w:val="0563C1"/>
          <w:sz w:val="28"/>
          <w:szCs w:val="28"/>
          <w:u w:val="single"/>
          <w:lang w:val="en-US"/>
        </w:rPr>
        <w:t xml:space="preserve"> </w:t>
      </w:r>
    </w:p>
    <w:p w:rsidR="004A34CB" w:rsidRPr="004A34CB" w:rsidRDefault="004A34CB" w:rsidP="004A34CB">
      <w:pPr>
        <w:shd w:val="clear" w:color="auto" w:fill="FFFFFF"/>
        <w:spacing w:after="0" w:line="0" w:lineRule="auto"/>
        <w:rPr>
          <w:rFonts w:ascii="ff1" w:eastAsia="Times New Roman" w:hAnsi="ff1"/>
          <w:color w:val="FFFFFF"/>
          <w:spacing w:val="29"/>
          <w:sz w:val="288"/>
          <w:szCs w:val="288"/>
          <w:lang w:eastAsia="uk-UA"/>
        </w:rPr>
      </w:pPr>
      <w:proofErr w:type="spellStart"/>
      <w:r w:rsidRPr="004A34CB">
        <w:rPr>
          <w:rFonts w:ascii="ff1" w:eastAsia="Times New Roman" w:hAnsi="ff1"/>
          <w:color w:val="FFFFFF"/>
          <w:spacing w:val="29"/>
          <w:sz w:val="288"/>
          <w:szCs w:val="288"/>
          <w:lang w:eastAsia="uk-UA"/>
        </w:rPr>
        <w:t>International</w:t>
      </w:r>
      <w:proofErr w:type="spellEnd"/>
      <w:r w:rsidRPr="004A34CB">
        <w:rPr>
          <w:rFonts w:ascii="ff1" w:eastAsia="Times New Roman" w:hAnsi="ff1"/>
          <w:color w:val="FFFFFF"/>
          <w:spacing w:val="29"/>
          <w:sz w:val="288"/>
          <w:szCs w:val="288"/>
          <w:lang w:eastAsia="uk-UA"/>
        </w:rPr>
        <w:t xml:space="preserve"> </w:t>
      </w:r>
      <w:r w:rsidRPr="004A34CB">
        <w:rPr>
          <w:rFonts w:ascii="ff1" w:eastAsia="Times New Roman" w:hAnsi="ff1"/>
          <w:color w:val="FFFFFF"/>
          <w:sz w:val="288"/>
          <w:szCs w:val="288"/>
          <w:lang w:eastAsia="uk-UA"/>
        </w:rPr>
        <w:t xml:space="preserve"> </w:t>
      </w:r>
    </w:p>
    <w:p w:rsidR="004A34CB" w:rsidRPr="004A34CB" w:rsidRDefault="004A34CB" w:rsidP="004A34CB">
      <w:pPr>
        <w:shd w:val="clear" w:color="auto" w:fill="FFFFFF"/>
        <w:spacing w:after="0" w:line="0" w:lineRule="auto"/>
        <w:rPr>
          <w:rFonts w:ascii="ff1" w:eastAsia="Times New Roman" w:hAnsi="ff1"/>
          <w:color w:val="FFFFFF"/>
          <w:spacing w:val="29"/>
          <w:sz w:val="288"/>
          <w:szCs w:val="288"/>
          <w:lang w:eastAsia="uk-UA"/>
        </w:rPr>
      </w:pPr>
      <w:proofErr w:type="spellStart"/>
      <w:r w:rsidRPr="004A34CB">
        <w:rPr>
          <w:rFonts w:ascii="ff1" w:eastAsia="Times New Roman" w:hAnsi="ff1"/>
          <w:color w:val="FFFFFF"/>
          <w:spacing w:val="29"/>
          <w:sz w:val="288"/>
          <w:szCs w:val="288"/>
          <w:lang w:eastAsia="uk-UA"/>
        </w:rPr>
        <w:t>Tourism</w:t>
      </w:r>
      <w:proofErr w:type="spellEnd"/>
      <w:r w:rsidRPr="004A34CB">
        <w:rPr>
          <w:rFonts w:ascii="ff1" w:eastAsia="Times New Roman" w:hAnsi="ff1"/>
          <w:color w:val="FFFFFF"/>
          <w:spacing w:val="29"/>
          <w:sz w:val="288"/>
          <w:szCs w:val="288"/>
          <w:lang w:eastAsia="uk-UA"/>
        </w:rPr>
        <w:t xml:space="preserve"> </w:t>
      </w:r>
      <w:proofErr w:type="spellStart"/>
      <w:r w:rsidRPr="004A34CB">
        <w:rPr>
          <w:rFonts w:ascii="ff1" w:eastAsia="Times New Roman" w:hAnsi="ff1"/>
          <w:color w:val="FFFFFF"/>
          <w:spacing w:val="29"/>
          <w:sz w:val="288"/>
          <w:szCs w:val="288"/>
          <w:lang w:eastAsia="uk-UA"/>
        </w:rPr>
        <w:t>Highlights</w:t>
      </w:r>
      <w:proofErr w:type="spellEnd"/>
    </w:p>
    <w:p w:rsidR="004A34CB" w:rsidRPr="004A34CB" w:rsidRDefault="004A34CB" w:rsidP="004A34CB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u w:val="single"/>
          <w:lang w:val="en-US"/>
        </w:rPr>
      </w:pPr>
      <w:r w:rsidRPr="004A34CB">
        <w:rPr>
          <w:rFonts w:ascii="Times New Roman" w:hAnsi="Times New Roman"/>
          <w:color w:val="000000"/>
          <w:sz w:val="28"/>
          <w:szCs w:val="28"/>
          <w:u w:val="single"/>
          <w:lang w:val="en-US"/>
        </w:rPr>
        <w:t xml:space="preserve"> </w:t>
      </w:r>
      <w:r w:rsidRPr="004A34CB">
        <w:rPr>
          <w:rFonts w:ascii="Times New Roman" w:hAnsi="Times New Roman"/>
          <w:color w:val="000000"/>
          <w:sz w:val="28"/>
          <w:szCs w:val="28"/>
          <w:u w:val="single"/>
        </w:rPr>
        <w:t>43</w:t>
      </w:r>
      <w:r w:rsidRPr="004A34CB">
        <w:rPr>
          <w:rFonts w:ascii="Times New Roman" w:hAnsi="Times New Roman"/>
          <w:color w:val="000000"/>
          <w:sz w:val="28"/>
          <w:szCs w:val="28"/>
          <w:u w:val="single"/>
          <w:lang w:val="en-US"/>
        </w:rPr>
        <w:t xml:space="preserve">. </w:t>
      </w:r>
      <w:proofErr w:type="spellStart"/>
      <w:r w:rsidRPr="004A34CB">
        <w:rPr>
          <w:rFonts w:ascii="Times New Roman" w:hAnsi="Times New Roman"/>
          <w:color w:val="000000"/>
          <w:sz w:val="28"/>
          <w:szCs w:val="28"/>
          <w:u w:val="single"/>
        </w:rPr>
        <w:t>International</w:t>
      </w:r>
      <w:proofErr w:type="spellEnd"/>
      <w:r w:rsidRPr="004A34CB">
        <w:rPr>
          <w:rFonts w:ascii="Times New Roman" w:hAnsi="Times New Roman"/>
          <w:color w:val="000000"/>
          <w:sz w:val="28"/>
          <w:szCs w:val="28"/>
          <w:u w:val="single"/>
        </w:rPr>
        <w:t xml:space="preserve"> </w:t>
      </w:r>
      <w:proofErr w:type="spellStart"/>
      <w:r w:rsidRPr="004A34CB">
        <w:rPr>
          <w:rFonts w:ascii="Times New Roman" w:hAnsi="Times New Roman"/>
          <w:color w:val="000000"/>
          <w:sz w:val="28"/>
          <w:szCs w:val="28"/>
          <w:u w:val="single"/>
        </w:rPr>
        <w:t>Tourism</w:t>
      </w:r>
      <w:proofErr w:type="spellEnd"/>
      <w:r w:rsidRPr="004A34CB">
        <w:rPr>
          <w:rFonts w:ascii="Times New Roman" w:hAnsi="Times New Roman"/>
          <w:color w:val="000000"/>
          <w:sz w:val="28"/>
          <w:szCs w:val="28"/>
          <w:u w:val="single"/>
        </w:rPr>
        <w:t xml:space="preserve"> </w:t>
      </w:r>
      <w:proofErr w:type="spellStart"/>
      <w:r w:rsidRPr="004A34CB">
        <w:rPr>
          <w:rFonts w:ascii="Times New Roman" w:hAnsi="Times New Roman"/>
          <w:color w:val="000000"/>
          <w:sz w:val="28"/>
          <w:szCs w:val="28"/>
          <w:u w:val="single"/>
        </w:rPr>
        <w:t>Highlights</w:t>
      </w:r>
      <w:proofErr w:type="spellEnd"/>
      <w:r w:rsidRPr="004A34CB">
        <w:rPr>
          <w:rFonts w:ascii="Times New Roman" w:hAnsi="Times New Roman"/>
          <w:color w:val="000000"/>
          <w:sz w:val="28"/>
          <w:szCs w:val="28"/>
          <w:u w:val="single"/>
          <w:lang w:val="en-US"/>
        </w:rPr>
        <w:t xml:space="preserve"> </w:t>
      </w:r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>[</w:t>
      </w:r>
      <w:proofErr w:type="spellStart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Електронний</w:t>
      </w:r>
      <w:proofErr w:type="spellEnd"/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 xml:space="preserve">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ресурс</w:t>
      </w:r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 xml:space="preserve">] –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Режим</w:t>
      </w:r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 xml:space="preserve">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доступу</w:t>
      </w:r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 xml:space="preserve">:  </w:t>
      </w:r>
      <w:hyperlink r:id="rId45" w:history="1">
        <w:r w:rsidRPr="004A34CB">
          <w:rPr>
            <w:rFonts w:ascii="Times New Roman" w:hAnsi="Times New Roman"/>
            <w:color w:val="0563C1"/>
            <w:sz w:val="28"/>
            <w:szCs w:val="28"/>
            <w:u w:val="single"/>
          </w:rPr>
          <w:t>https://www.e-unwto.org/doi/pdf/10.18111/9789284421152</w:t>
        </w:r>
      </w:hyperlink>
      <w:r w:rsidRPr="004A34CB">
        <w:rPr>
          <w:rFonts w:ascii="Times New Roman" w:hAnsi="Times New Roman"/>
          <w:color w:val="0563C1"/>
          <w:sz w:val="28"/>
          <w:szCs w:val="28"/>
          <w:u w:val="single"/>
          <w:lang w:val="en-US"/>
        </w:rPr>
        <w:t xml:space="preserve"> </w:t>
      </w:r>
    </w:p>
    <w:p w:rsidR="004A34CB" w:rsidRPr="004A34CB" w:rsidRDefault="004A34CB" w:rsidP="004A34CB">
      <w:pPr>
        <w:shd w:val="clear" w:color="auto" w:fill="FFFFFF"/>
        <w:spacing w:after="0" w:line="0" w:lineRule="auto"/>
        <w:rPr>
          <w:rFonts w:ascii="ff1" w:eastAsia="Times New Roman" w:hAnsi="ff1"/>
          <w:color w:val="FFFFFF"/>
          <w:spacing w:val="29"/>
          <w:sz w:val="288"/>
          <w:szCs w:val="288"/>
          <w:lang w:eastAsia="uk-UA"/>
        </w:rPr>
      </w:pPr>
      <w:proofErr w:type="spellStart"/>
      <w:r w:rsidRPr="004A34CB">
        <w:rPr>
          <w:rFonts w:ascii="ff1" w:eastAsia="Times New Roman" w:hAnsi="ff1"/>
          <w:color w:val="FFFFFF"/>
          <w:spacing w:val="29"/>
          <w:sz w:val="288"/>
          <w:szCs w:val="288"/>
          <w:lang w:eastAsia="uk-UA"/>
        </w:rPr>
        <w:t>International</w:t>
      </w:r>
      <w:proofErr w:type="spellEnd"/>
      <w:r w:rsidRPr="004A34CB">
        <w:rPr>
          <w:rFonts w:ascii="ff1" w:eastAsia="Times New Roman" w:hAnsi="ff1"/>
          <w:color w:val="FFFFFF"/>
          <w:spacing w:val="29"/>
          <w:sz w:val="288"/>
          <w:szCs w:val="288"/>
          <w:lang w:eastAsia="uk-UA"/>
        </w:rPr>
        <w:t xml:space="preserve"> </w:t>
      </w:r>
      <w:r w:rsidRPr="004A34CB">
        <w:rPr>
          <w:rFonts w:ascii="ff1" w:eastAsia="Times New Roman" w:hAnsi="ff1"/>
          <w:color w:val="FFFFFF"/>
          <w:sz w:val="288"/>
          <w:szCs w:val="288"/>
          <w:lang w:eastAsia="uk-UA"/>
        </w:rPr>
        <w:t xml:space="preserve"> </w:t>
      </w:r>
    </w:p>
    <w:p w:rsidR="004A34CB" w:rsidRPr="004A34CB" w:rsidRDefault="004A34CB" w:rsidP="004A34CB">
      <w:pPr>
        <w:shd w:val="clear" w:color="auto" w:fill="FFFFFF"/>
        <w:spacing w:after="0" w:line="0" w:lineRule="auto"/>
        <w:rPr>
          <w:color w:val="FFFFFF"/>
          <w:u w:val="single"/>
        </w:rPr>
      </w:pPr>
      <w:proofErr w:type="spellStart"/>
      <w:r w:rsidRPr="004A34CB">
        <w:rPr>
          <w:rFonts w:ascii="ff1" w:eastAsia="Times New Roman" w:hAnsi="ff1"/>
          <w:color w:val="FFFFFF"/>
          <w:spacing w:val="29"/>
          <w:sz w:val="288"/>
          <w:szCs w:val="288"/>
          <w:lang w:eastAsia="uk-UA"/>
        </w:rPr>
        <w:t>Tourism</w:t>
      </w:r>
      <w:proofErr w:type="spellEnd"/>
      <w:r w:rsidRPr="004A34CB">
        <w:rPr>
          <w:rFonts w:ascii="ff1" w:eastAsia="Times New Roman" w:hAnsi="ff1"/>
          <w:color w:val="FFFFFF"/>
          <w:spacing w:val="29"/>
          <w:sz w:val="288"/>
          <w:szCs w:val="288"/>
          <w:lang w:eastAsia="uk-UA"/>
        </w:rPr>
        <w:t xml:space="preserve"> </w:t>
      </w:r>
      <w:proofErr w:type="spellStart"/>
      <w:r w:rsidRPr="004A34CB">
        <w:rPr>
          <w:rFonts w:ascii="ff1" w:eastAsia="Times New Roman" w:hAnsi="ff1"/>
          <w:color w:val="FFFFFF"/>
          <w:spacing w:val="29"/>
          <w:sz w:val="288"/>
          <w:szCs w:val="288"/>
          <w:lang w:eastAsia="uk-UA"/>
        </w:rPr>
        <w:t>Highlights</w:t>
      </w:r>
      <w:proofErr w:type="spellEnd"/>
    </w:p>
    <w:p w:rsidR="004A34CB" w:rsidRPr="004A34CB" w:rsidRDefault="004A34CB" w:rsidP="004A34CB">
      <w:pPr>
        <w:shd w:val="clear" w:color="auto" w:fill="FFFFFF"/>
        <w:spacing w:after="0" w:line="0" w:lineRule="auto"/>
        <w:rPr>
          <w:rFonts w:ascii="ff1" w:hAnsi="ff1"/>
        </w:rPr>
      </w:pPr>
      <w:proofErr w:type="spellStart"/>
      <w:r w:rsidRPr="004A34CB">
        <w:rPr>
          <w:rFonts w:ascii="ff1" w:eastAsia="Times New Roman" w:hAnsi="ff1"/>
          <w:color w:val="FFFFFF"/>
          <w:spacing w:val="29"/>
          <w:sz w:val="288"/>
          <w:szCs w:val="288"/>
          <w:lang w:eastAsia="uk-UA"/>
        </w:rPr>
        <w:t>International</w:t>
      </w:r>
      <w:proofErr w:type="spellEnd"/>
      <w:r w:rsidRPr="004A34CB">
        <w:rPr>
          <w:rFonts w:ascii="ff1" w:eastAsia="Times New Roman" w:hAnsi="ff1"/>
          <w:color w:val="FFFFFF"/>
          <w:spacing w:val="29"/>
          <w:sz w:val="288"/>
          <w:szCs w:val="288"/>
          <w:lang w:eastAsia="uk-UA"/>
        </w:rPr>
        <w:t xml:space="preserve"> </w:t>
      </w:r>
      <w:r w:rsidRPr="004A34CB">
        <w:rPr>
          <w:rFonts w:ascii="ff1" w:eastAsia="Times New Roman" w:hAnsi="ff1"/>
          <w:color w:val="FFFFFF"/>
          <w:sz w:val="288"/>
          <w:szCs w:val="288"/>
          <w:lang w:eastAsia="uk-UA"/>
        </w:rPr>
        <w:t xml:space="preserve"> </w:t>
      </w:r>
    </w:p>
    <w:p w:rsidR="004A34CB" w:rsidRPr="004A34CB" w:rsidRDefault="004A34CB" w:rsidP="004A34CB">
      <w:pPr>
        <w:shd w:val="clear" w:color="auto" w:fill="FFFFFF"/>
        <w:spacing w:after="0" w:line="0" w:lineRule="auto"/>
        <w:rPr>
          <w:rFonts w:eastAsia="Times New Roman"/>
          <w:color w:val="FFFFFF"/>
          <w:spacing w:val="29"/>
          <w:sz w:val="288"/>
          <w:szCs w:val="288"/>
          <w:lang w:eastAsia="uk-UA"/>
        </w:rPr>
      </w:pPr>
      <w:proofErr w:type="spellStart"/>
      <w:r w:rsidRPr="004A34CB">
        <w:rPr>
          <w:rFonts w:ascii="ff1" w:eastAsia="Times New Roman" w:hAnsi="ff1"/>
          <w:color w:val="FFFFFF"/>
          <w:spacing w:val="29"/>
          <w:sz w:val="288"/>
          <w:szCs w:val="288"/>
          <w:lang w:eastAsia="uk-UA"/>
        </w:rPr>
        <w:t>Tourism</w:t>
      </w:r>
      <w:proofErr w:type="spellEnd"/>
      <w:r w:rsidRPr="004A34CB">
        <w:rPr>
          <w:rFonts w:ascii="ff1" w:eastAsia="Times New Roman" w:hAnsi="ff1"/>
          <w:color w:val="FFFFFF"/>
          <w:spacing w:val="29"/>
          <w:sz w:val="288"/>
          <w:szCs w:val="288"/>
          <w:lang w:eastAsia="uk-UA"/>
        </w:rPr>
        <w:t xml:space="preserve"> </w:t>
      </w:r>
      <w:proofErr w:type="spellStart"/>
      <w:r w:rsidRPr="004A34CB">
        <w:rPr>
          <w:rFonts w:ascii="ff1" w:eastAsia="Times New Roman" w:hAnsi="ff1"/>
          <w:color w:val="FFFFFF"/>
          <w:spacing w:val="29"/>
          <w:sz w:val="288"/>
          <w:szCs w:val="288"/>
          <w:lang w:eastAsia="uk-UA"/>
        </w:rPr>
        <w:t>Highlights</w:t>
      </w:r>
      <w:proofErr w:type="spellEnd"/>
    </w:p>
    <w:p w:rsidR="004A34CB" w:rsidRPr="004A34CB" w:rsidRDefault="004A34CB" w:rsidP="004A34C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4A34CB">
        <w:rPr>
          <w:rFonts w:ascii="Times New Roman" w:hAnsi="Times New Roman"/>
          <w:sz w:val="28"/>
          <w:szCs w:val="28"/>
        </w:rPr>
        <w:t>44.</w:t>
      </w:r>
      <w:r w:rsidRPr="004A34CB">
        <w:rPr>
          <w:rFonts w:ascii="Times New Roman" w:hAnsi="Times New Roman"/>
          <w:sz w:val="28"/>
          <w:szCs w:val="28"/>
        </w:rPr>
        <w:tab/>
      </w:r>
      <w:proofErr w:type="spellStart"/>
      <w:r w:rsidRPr="004A34CB">
        <w:rPr>
          <w:rFonts w:ascii="Times New Roman" w:hAnsi="Times New Roman"/>
          <w:sz w:val="28"/>
          <w:szCs w:val="28"/>
        </w:rPr>
        <w:t>Is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It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Safe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to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Travel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to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South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America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in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2020?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[</w:t>
      </w:r>
      <w:proofErr w:type="spellStart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Електронний</w:t>
      </w:r>
      <w:proofErr w:type="spellEnd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 xml:space="preserve"> ресурс] – Режим доступу: </w:t>
      </w:r>
      <w:hyperlink r:id="rId46" w:history="1">
        <w:r w:rsidRPr="004A34CB">
          <w:rPr>
            <w:rFonts w:ascii="Times New Roman" w:hAnsi="Times New Roman"/>
            <w:color w:val="0563C1"/>
            <w:sz w:val="28"/>
            <w:szCs w:val="28"/>
            <w:u w:val="single"/>
          </w:rPr>
          <w:t>https://www.laidbacktrip.com/posts/is-it-safe-to-travel-in-south-america</w:t>
        </w:r>
      </w:hyperlink>
    </w:p>
    <w:p w:rsidR="004A34CB" w:rsidRPr="004A34CB" w:rsidRDefault="004A34CB" w:rsidP="004A34C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4A34CB">
        <w:rPr>
          <w:rFonts w:ascii="Times New Roman" w:hAnsi="Times New Roman"/>
          <w:sz w:val="28"/>
          <w:szCs w:val="28"/>
        </w:rPr>
        <w:t>45.</w:t>
      </w:r>
      <w:r w:rsidRPr="004A34CB">
        <w:rPr>
          <w:rFonts w:ascii="Times New Roman" w:hAnsi="Times New Roman"/>
          <w:sz w:val="28"/>
          <w:szCs w:val="28"/>
        </w:rPr>
        <w:tab/>
      </w:r>
      <w:proofErr w:type="spellStart"/>
      <w:r w:rsidRPr="004A34CB">
        <w:rPr>
          <w:rFonts w:ascii="Times New Roman" w:hAnsi="Times New Roman"/>
          <w:sz w:val="28"/>
          <w:szCs w:val="28"/>
        </w:rPr>
        <w:t>Is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it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Safe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to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Travel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to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South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America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in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2020? </w:t>
      </w:r>
      <w:proofErr w:type="spellStart"/>
      <w:r w:rsidRPr="004A34CB">
        <w:rPr>
          <w:rFonts w:ascii="Times New Roman" w:hAnsi="Times New Roman"/>
          <w:sz w:val="28"/>
          <w:szCs w:val="28"/>
        </w:rPr>
        <w:t>South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America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Guide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[</w:t>
      </w:r>
      <w:proofErr w:type="spellStart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Електронний</w:t>
      </w:r>
      <w:proofErr w:type="spellEnd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 xml:space="preserve"> ресурс] – Режим доступу:</w:t>
      </w:r>
      <w:r w:rsidRPr="004A34CB">
        <w:rPr>
          <w:rFonts w:ascii="Times New Roman" w:hAnsi="Times New Roman"/>
          <w:sz w:val="28"/>
          <w:szCs w:val="28"/>
          <w:lang w:val="ru-RU"/>
        </w:rPr>
        <w:t xml:space="preserve"> </w:t>
      </w:r>
      <w:hyperlink r:id="rId47" w:history="1">
        <w:r w:rsidRPr="004A34CB">
          <w:rPr>
            <w:rFonts w:ascii="Times New Roman" w:hAnsi="Times New Roman"/>
            <w:color w:val="0563C1"/>
            <w:sz w:val="28"/>
            <w:szCs w:val="28"/>
            <w:u w:val="single"/>
          </w:rPr>
          <w:t>https://www.beachaddicted.com/is-south-america-safe/</w:t>
        </w:r>
      </w:hyperlink>
    </w:p>
    <w:p w:rsidR="004A34CB" w:rsidRPr="004A34CB" w:rsidRDefault="004A34CB" w:rsidP="004A34CB">
      <w:pPr>
        <w:spacing w:after="0" w:line="360" w:lineRule="auto"/>
        <w:ind w:firstLine="709"/>
        <w:jc w:val="both"/>
        <w:rPr>
          <w:color w:val="0563C1"/>
          <w:u w:val="single"/>
        </w:rPr>
      </w:pPr>
      <w:r w:rsidRPr="004A34CB">
        <w:rPr>
          <w:rFonts w:ascii="Times New Roman" w:hAnsi="Times New Roman"/>
          <w:sz w:val="28"/>
          <w:szCs w:val="28"/>
        </w:rPr>
        <w:t>46</w:t>
      </w:r>
      <w:r w:rsidRPr="004A34CB">
        <w:rPr>
          <w:rFonts w:ascii="Times New Roman" w:hAnsi="Times New Roman"/>
          <w:sz w:val="28"/>
          <w:szCs w:val="28"/>
        </w:rPr>
        <w:tab/>
      </w:r>
      <w:proofErr w:type="spellStart"/>
      <w:r w:rsidRPr="004A34CB">
        <w:rPr>
          <w:rFonts w:ascii="Times New Roman" w:hAnsi="Times New Roman"/>
          <w:sz w:val="28"/>
          <w:szCs w:val="28"/>
        </w:rPr>
        <w:t>Ischigualasto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and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Talampaya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Natural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Parks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4A34CB">
        <w:rPr>
          <w:rFonts w:ascii="Times New Roman" w:hAnsi="Times New Roman"/>
          <w:sz w:val="28"/>
          <w:szCs w:val="28"/>
        </w:rPr>
        <w:t>World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Heritage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Site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(</w:t>
      </w:r>
      <w:proofErr w:type="spellStart"/>
      <w:r w:rsidRPr="004A34CB">
        <w:rPr>
          <w:rFonts w:ascii="Times New Roman" w:hAnsi="Times New Roman"/>
          <w:sz w:val="28"/>
          <w:szCs w:val="28"/>
        </w:rPr>
        <w:t>Argentina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) </w:t>
      </w:r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>[</w:t>
      </w:r>
      <w:proofErr w:type="spellStart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Електронний</w:t>
      </w:r>
      <w:proofErr w:type="spellEnd"/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 xml:space="preserve">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ресурс</w:t>
      </w:r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 xml:space="preserve">] –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Режим</w:t>
      </w:r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 xml:space="preserve">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доступу</w:t>
      </w:r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 xml:space="preserve">:  </w:t>
      </w:r>
      <w:hyperlink r:id="rId48" w:history="1">
        <w:r w:rsidRPr="004A34CB">
          <w:rPr>
            <w:rFonts w:ascii="Times New Roman" w:hAnsi="Times New Roman"/>
            <w:color w:val="0563C1"/>
            <w:sz w:val="28"/>
            <w:szCs w:val="28"/>
            <w:u w:val="single"/>
          </w:rPr>
          <w:t>https://lacgeo.com/ischigualasto-talampaya-natural-parks-argentina</w:t>
        </w:r>
      </w:hyperlink>
    </w:p>
    <w:p w:rsidR="004A34CB" w:rsidRPr="004A34CB" w:rsidRDefault="004A34CB" w:rsidP="004A34CB">
      <w:pPr>
        <w:spacing w:after="0" w:line="360" w:lineRule="auto"/>
        <w:ind w:firstLine="709"/>
        <w:jc w:val="both"/>
      </w:pPr>
      <w:r w:rsidRPr="004A34CB">
        <w:rPr>
          <w:rFonts w:ascii="Times New Roman" w:hAnsi="Times New Roman"/>
          <w:sz w:val="28"/>
          <w:szCs w:val="28"/>
        </w:rPr>
        <w:t xml:space="preserve">47. </w:t>
      </w:r>
      <w:proofErr w:type="spellStart"/>
      <w:r w:rsidRPr="004A34CB">
        <w:rPr>
          <w:rFonts w:ascii="Times New Roman" w:hAnsi="Times New Roman"/>
          <w:sz w:val="28"/>
          <w:szCs w:val="28"/>
        </w:rPr>
        <w:t>If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you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build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it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4A34CB">
        <w:rPr>
          <w:rFonts w:ascii="Times New Roman" w:hAnsi="Times New Roman"/>
          <w:sz w:val="28"/>
          <w:szCs w:val="28"/>
        </w:rPr>
        <w:t>they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will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come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4A34CB">
        <w:rPr>
          <w:rFonts w:ascii="Times New Roman" w:hAnsi="Times New Roman"/>
          <w:sz w:val="28"/>
          <w:szCs w:val="28"/>
        </w:rPr>
        <w:t>Why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infrastructure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is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crucial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to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tourism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growth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and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competitiveness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>[</w:t>
      </w:r>
      <w:proofErr w:type="spellStart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Електронний</w:t>
      </w:r>
      <w:proofErr w:type="spellEnd"/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 xml:space="preserve">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ресурс</w:t>
      </w:r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 xml:space="preserve">] –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Режим</w:t>
      </w:r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 xml:space="preserve">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доступу</w:t>
      </w:r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 xml:space="preserve">:  </w:t>
      </w:r>
      <w:hyperlink r:id="rId49" w:history="1">
        <w:r w:rsidRPr="004A34CB">
          <w:rPr>
            <w:rFonts w:ascii="Times New Roman" w:hAnsi="Times New Roman"/>
            <w:color w:val="0563C1"/>
            <w:sz w:val="28"/>
            <w:szCs w:val="28"/>
            <w:u w:val="single"/>
          </w:rPr>
          <w:t>https://www.weforum.org/agenda/2019/09/why-infrastructure-is-crucial-to-tourism-growth-and-competitiveness/</w:t>
        </w:r>
      </w:hyperlink>
    </w:p>
    <w:p w:rsidR="004A34CB" w:rsidRPr="004A34CB" w:rsidRDefault="004A34CB" w:rsidP="004A34C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en-US"/>
        </w:rPr>
      </w:pPr>
      <w:r w:rsidRPr="004A34CB">
        <w:rPr>
          <w:rFonts w:ascii="Times New Roman" w:hAnsi="Times New Roman"/>
          <w:sz w:val="28"/>
          <w:szCs w:val="28"/>
        </w:rPr>
        <w:t>48.</w:t>
      </w:r>
      <w:r w:rsidRPr="004A34CB">
        <w:rPr>
          <w:rFonts w:ascii="Times New Roman" w:hAnsi="Times New Roman"/>
          <w:sz w:val="28"/>
          <w:szCs w:val="28"/>
        </w:rPr>
        <w:tab/>
      </w:r>
      <w:proofErr w:type="spellStart"/>
      <w:r w:rsidRPr="004A34CB">
        <w:rPr>
          <w:rFonts w:ascii="Times New Roman" w:hAnsi="Times New Roman"/>
          <w:sz w:val="28"/>
          <w:szCs w:val="28"/>
        </w:rPr>
        <w:t>Latin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America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hotel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development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continues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slowdown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>[</w:t>
      </w:r>
      <w:proofErr w:type="spellStart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Електронний</w:t>
      </w:r>
      <w:proofErr w:type="spellEnd"/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 xml:space="preserve">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ресурс</w:t>
      </w:r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 xml:space="preserve">] –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Режим</w:t>
      </w:r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 xml:space="preserve">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доступу</w:t>
      </w:r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 xml:space="preserve">:  </w:t>
      </w:r>
      <w:hyperlink r:id="rId50" w:history="1">
        <w:r w:rsidRPr="004A34CB">
          <w:rPr>
            <w:rFonts w:ascii="Times New Roman" w:hAnsi="Times New Roman"/>
            <w:color w:val="0563C1"/>
            <w:sz w:val="28"/>
            <w:szCs w:val="28"/>
            <w:u w:val="single"/>
          </w:rPr>
          <w:t>https://www.hotelmanagement.net/development/latin-america-hotel-development-continues-slowdown</w:t>
        </w:r>
      </w:hyperlink>
    </w:p>
    <w:p w:rsidR="004A34CB" w:rsidRPr="004A34CB" w:rsidRDefault="004A34CB" w:rsidP="004A34C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4A34CB">
        <w:rPr>
          <w:rFonts w:ascii="Times New Roman" w:hAnsi="Times New Roman"/>
          <w:sz w:val="28"/>
          <w:szCs w:val="28"/>
        </w:rPr>
        <w:t>49.</w:t>
      </w:r>
      <w:r w:rsidRPr="004A34CB">
        <w:rPr>
          <w:rFonts w:ascii="Times New Roman" w:hAnsi="Times New Roman"/>
          <w:sz w:val="28"/>
          <w:szCs w:val="28"/>
        </w:rPr>
        <w:tab/>
      </w:r>
      <w:proofErr w:type="spellStart"/>
      <w:r w:rsidRPr="004A34CB">
        <w:rPr>
          <w:rFonts w:ascii="Times New Roman" w:hAnsi="Times New Roman"/>
          <w:sz w:val="28"/>
          <w:szCs w:val="28"/>
        </w:rPr>
        <w:t>Maps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of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South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America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That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Explain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Its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Geopolitics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.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[</w:t>
      </w:r>
      <w:proofErr w:type="spellStart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Електронний</w:t>
      </w:r>
      <w:proofErr w:type="spellEnd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 xml:space="preserve"> ресурс] – Режим доступу:  </w:t>
      </w:r>
      <w:r w:rsidRPr="004A34CB">
        <w:rPr>
          <w:rFonts w:ascii="Times New Roman" w:hAnsi="Times New Roman"/>
          <w:sz w:val="28"/>
          <w:szCs w:val="28"/>
          <w:lang w:val="ru-RU"/>
        </w:rPr>
        <w:t xml:space="preserve"> </w:t>
      </w:r>
      <w:hyperlink r:id="rId51" w:history="1">
        <w:r w:rsidRPr="004A34CB">
          <w:rPr>
            <w:rFonts w:ascii="Times New Roman" w:hAnsi="Times New Roman"/>
            <w:color w:val="0563C1"/>
            <w:sz w:val="28"/>
            <w:szCs w:val="28"/>
            <w:u w:val="single"/>
          </w:rPr>
          <w:t>https://www.mauldineconomics.com/editorial/3-maps-of-south-america-that-explain-its-geopolitics</w:t>
        </w:r>
      </w:hyperlink>
    </w:p>
    <w:p w:rsidR="004A34CB" w:rsidRPr="004A34CB" w:rsidRDefault="004A34CB" w:rsidP="004A34C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A34CB">
        <w:rPr>
          <w:rFonts w:ascii="Times New Roman" w:hAnsi="Times New Roman"/>
          <w:sz w:val="28"/>
          <w:szCs w:val="28"/>
        </w:rPr>
        <w:t xml:space="preserve">50. </w:t>
      </w:r>
      <w:proofErr w:type="spellStart"/>
      <w:r w:rsidRPr="004A34CB">
        <w:rPr>
          <w:rFonts w:ascii="Times New Roman" w:hAnsi="Times New Roman"/>
          <w:sz w:val="28"/>
          <w:szCs w:val="28"/>
        </w:rPr>
        <w:t>Opportunities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r w:rsidRPr="004A34CB">
        <w:rPr>
          <w:rFonts w:ascii="Times New Roman" w:hAnsi="Times New Roman"/>
          <w:sz w:val="28"/>
          <w:szCs w:val="28"/>
          <w:lang w:val="en-US"/>
        </w:rPr>
        <w:t>in</w:t>
      </w:r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Latin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American</w:t>
      </w:r>
      <w:proofErr w:type="spellEnd"/>
      <w:r w:rsidRPr="004A34CB">
        <w:rPr>
          <w:rFonts w:ascii="Times New Roman" w:hAnsi="Times New Roman"/>
          <w:sz w:val="28"/>
          <w:szCs w:val="28"/>
          <w:lang w:val="en-US"/>
        </w:rPr>
        <w:t xml:space="preserve"> travel</w:t>
      </w:r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and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the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tourism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industry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- </w:t>
      </w:r>
      <w:proofErr w:type="spellStart"/>
      <w:r w:rsidRPr="004A34CB">
        <w:rPr>
          <w:rFonts w:ascii="Times New Roman" w:hAnsi="Times New Roman"/>
          <w:sz w:val="28"/>
          <w:szCs w:val="28"/>
        </w:rPr>
        <w:t>growth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4A34CB">
        <w:rPr>
          <w:rFonts w:ascii="Times New Roman" w:hAnsi="Times New Roman"/>
          <w:sz w:val="28"/>
          <w:szCs w:val="28"/>
        </w:rPr>
        <w:t>trend</w:t>
      </w:r>
      <w:proofErr w:type="spellEnd"/>
      <w:r w:rsidRPr="004A34CB">
        <w:rPr>
          <w:rFonts w:ascii="Times New Roman" w:hAnsi="Times New Roman"/>
          <w:sz w:val="28"/>
          <w:szCs w:val="28"/>
          <w:lang w:val="en-US"/>
        </w:rPr>
        <w:t>s</w:t>
      </w:r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and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forecast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(2020 - 2025)</w:t>
      </w:r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 xml:space="preserve"> [</w:t>
      </w:r>
      <w:proofErr w:type="spellStart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Електронний</w:t>
      </w:r>
      <w:proofErr w:type="spellEnd"/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 xml:space="preserve">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ресурс</w:t>
      </w:r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 xml:space="preserve">] –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Режим</w:t>
      </w:r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 xml:space="preserve">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доступу</w:t>
      </w:r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 xml:space="preserve">:  </w:t>
      </w:r>
      <w:hyperlink r:id="rId52" w:history="1">
        <w:r w:rsidRPr="004A34CB">
          <w:rPr>
            <w:rFonts w:ascii="Times New Roman" w:hAnsi="Times New Roman"/>
            <w:color w:val="0563C1"/>
            <w:sz w:val="28"/>
            <w:szCs w:val="28"/>
            <w:u w:val="single"/>
          </w:rPr>
          <w:t>https://www.mordorintelligence.com/industry-reports/opportunities-in-latin-america-travel-and-tourism-industry</w:t>
        </w:r>
      </w:hyperlink>
    </w:p>
    <w:p w:rsidR="004A34CB" w:rsidRPr="004A34CB" w:rsidRDefault="004A34CB" w:rsidP="004A34C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A34CB">
        <w:rPr>
          <w:rFonts w:ascii="Times New Roman" w:hAnsi="Times New Roman"/>
          <w:sz w:val="28"/>
          <w:szCs w:val="28"/>
        </w:rPr>
        <w:t>51.</w:t>
      </w:r>
      <w:r w:rsidRPr="004A34CB">
        <w:rPr>
          <w:rFonts w:ascii="Times New Roman" w:hAnsi="Times New Roman"/>
          <w:sz w:val="28"/>
          <w:szCs w:val="28"/>
        </w:rPr>
        <w:tab/>
      </w:r>
      <w:proofErr w:type="spellStart"/>
      <w:r w:rsidRPr="004A34CB">
        <w:rPr>
          <w:rFonts w:ascii="Times New Roman" w:hAnsi="Times New Roman"/>
          <w:sz w:val="28"/>
          <w:szCs w:val="28"/>
        </w:rPr>
        <w:t>Safety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for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Travel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in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South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America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>[</w:t>
      </w:r>
      <w:proofErr w:type="spellStart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Електронний</w:t>
      </w:r>
      <w:proofErr w:type="spellEnd"/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 xml:space="preserve">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ресурс</w:t>
      </w:r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 xml:space="preserve">] –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Режим</w:t>
      </w:r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 xml:space="preserve">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доступу</w:t>
      </w:r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 xml:space="preserve">:  </w:t>
      </w:r>
      <w:hyperlink r:id="rId53" w:history="1">
        <w:r w:rsidRPr="004A34CB">
          <w:rPr>
            <w:rFonts w:ascii="Times New Roman" w:hAnsi="Times New Roman"/>
            <w:color w:val="0563C1"/>
            <w:sz w:val="28"/>
            <w:szCs w:val="28"/>
            <w:u w:val="single"/>
          </w:rPr>
          <w:t>https://traveltips.usatoday.com/safety-travel-south-america-35900.html</w:t>
        </w:r>
      </w:hyperlink>
    </w:p>
    <w:p w:rsidR="004A34CB" w:rsidRPr="004A34CB" w:rsidRDefault="004A34CB" w:rsidP="004A34CB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en-US"/>
        </w:rPr>
      </w:pPr>
      <w:r w:rsidRPr="004A34CB">
        <w:rPr>
          <w:rFonts w:ascii="Times New Roman" w:hAnsi="Times New Roman"/>
          <w:sz w:val="28"/>
          <w:szCs w:val="28"/>
        </w:rPr>
        <w:t>52.</w:t>
      </w:r>
      <w:r w:rsidRPr="004A34CB">
        <w:rPr>
          <w:rFonts w:ascii="Times New Roman" w:hAnsi="Times New Roman"/>
          <w:sz w:val="28"/>
          <w:szCs w:val="28"/>
        </w:rPr>
        <w:tab/>
      </w:r>
      <w:proofErr w:type="spellStart"/>
      <w:r w:rsidRPr="004A34CB">
        <w:rPr>
          <w:rFonts w:ascii="Times New Roman" w:hAnsi="Times New Roman"/>
          <w:sz w:val="28"/>
          <w:szCs w:val="28"/>
        </w:rPr>
        <w:t>South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America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Dangers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&amp; </w:t>
      </w:r>
      <w:proofErr w:type="spellStart"/>
      <w:r w:rsidRPr="004A34CB">
        <w:rPr>
          <w:rFonts w:ascii="Times New Roman" w:hAnsi="Times New Roman"/>
          <w:sz w:val="28"/>
          <w:szCs w:val="28"/>
        </w:rPr>
        <w:t>Annoyances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>[</w:t>
      </w:r>
      <w:proofErr w:type="spellStart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Електронний</w:t>
      </w:r>
      <w:proofErr w:type="spellEnd"/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 xml:space="preserve">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ресурс</w:t>
      </w:r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 xml:space="preserve">] –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Режим</w:t>
      </w:r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 xml:space="preserve">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lastRenderedPageBreak/>
        <w:t>доступу</w:t>
      </w:r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 xml:space="preserve">:  </w:t>
      </w:r>
      <w:hyperlink r:id="rId54" w:history="1">
        <w:r w:rsidRPr="004A34CB">
          <w:rPr>
            <w:rFonts w:ascii="Times New Roman" w:hAnsi="Times New Roman"/>
            <w:color w:val="0563C1"/>
            <w:sz w:val="28"/>
            <w:szCs w:val="28"/>
            <w:u w:val="single"/>
          </w:rPr>
          <w:t>https://www.lonelyplanet.com/south-america/safety</w:t>
        </w:r>
      </w:hyperlink>
      <w:r w:rsidRPr="004A34CB">
        <w:rPr>
          <w:rFonts w:ascii="Times New Roman" w:hAnsi="Times New Roman"/>
          <w:sz w:val="28"/>
          <w:szCs w:val="28"/>
          <w:lang w:val="en-US"/>
        </w:rPr>
        <w:t xml:space="preserve"> </w:t>
      </w:r>
    </w:p>
    <w:p w:rsidR="004A34CB" w:rsidRPr="004A34CB" w:rsidRDefault="004A34CB" w:rsidP="004A34CB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</w:p>
    <w:p w:rsidR="004A34CB" w:rsidRPr="004A34CB" w:rsidRDefault="004A34CB" w:rsidP="004A34CB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en-US"/>
        </w:rPr>
      </w:pPr>
      <w:r w:rsidRPr="004A34CB">
        <w:rPr>
          <w:rFonts w:ascii="Times New Roman" w:hAnsi="Times New Roman"/>
          <w:color w:val="000000"/>
          <w:sz w:val="28"/>
          <w:szCs w:val="28"/>
        </w:rPr>
        <w:t>53.</w:t>
      </w:r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The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Impact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of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Geopolitical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Risks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on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Tourism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>[</w:t>
      </w:r>
      <w:proofErr w:type="spellStart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Електронний</w:t>
      </w:r>
      <w:proofErr w:type="spellEnd"/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 xml:space="preserve">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ресурс</w:t>
      </w:r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 xml:space="preserve">] –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Режим</w:t>
      </w:r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 xml:space="preserve">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доступу</w:t>
      </w:r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 xml:space="preserve">: </w:t>
      </w:r>
      <w:hyperlink r:id="rId55" w:history="1">
        <w:r w:rsidRPr="004A34CB">
          <w:rPr>
            <w:rFonts w:ascii="Times New Roman" w:hAnsi="Times New Roman"/>
            <w:color w:val="0563C1"/>
            <w:sz w:val="28"/>
            <w:szCs w:val="28"/>
            <w:u w:val="single"/>
          </w:rPr>
          <w:t>https://www.researchgate.net/publication/329457722_The_Impact_of_Geopolitical_Risks_on_Tourism</w:t>
        </w:r>
      </w:hyperlink>
      <w:r w:rsidRPr="004A34CB">
        <w:rPr>
          <w:rFonts w:ascii="Times New Roman" w:hAnsi="Times New Roman"/>
          <w:sz w:val="28"/>
          <w:szCs w:val="28"/>
        </w:rPr>
        <w:t xml:space="preserve"> </w:t>
      </w:r>
    </w:p>
    <w:p w:rsidR="004A34CB" w:rsidRPr="004A34CB" w:rsidRDefault="004A34CB" w:rsidP="004A34CB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ru-RU"/>
        </w:rPr>
      </w:pPr>
      <w:r w:rsidRPr="004A34CB">
        <w:rPr>
          <w:rFonts w:ascii="Times New Roman" w:hAnsi="Times New Roman"/>
          <w:sz w:val="28"/>
          <w:szCs w:val="28"/>
        </w:rPr>
        <w:t>54.</w:t>
      </w:r>
      <w:r w:rsidRPr="004A34CB">
        <w:rPr>
          <w:rFonts w:ascii="Times New Roman" w:hAnsi="Times New Roman"/>
          <w:sz w:val="28"/>
          <w:szCs w:val="28"/>
        </w:rPr>
        <w:tab/>
      </w:r>
      <w:proofErr w:type="spellStart"/>
      <w:r w:rsidRPr="004A34CB">
        <w:rPr>
          <w:rFonts w:ascii="Times New Roman" w:hAnsi="Times New Roman"/>
          <w:sz w:val="28"/>
          <w:szCs w:val="28"/>
        </w:rPr>
        <w:t>The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Travel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&amp; </w:t>
      </w:r>
      <w:proofErr w:type="spellStart"/>
      <w:r w:rsidRPr="004A34CB">
        <w:rPr>
          <w:rFonts w:ascii="Times New Roman" w:hAnsi="Times New Roman"/>
          <w:sz w:val="28"/>
          <w:szCs w:val="28"/>
        </w:rPr>
        <w:t>Tourism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Competitiveness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Report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. 2015. </w:t>
      </w:r>
      <w:proofErr w:type="spellStart"/>
      <w:r w:rsidRPr="004A34CB">
        <w:rPr>
          <w:rFonts w:ascii="Times New Roman" w:hAnsi="Times New Roman"/>
          <w:sz w:val="28"/>
          <w:szCs w:val="28"/>
        </w:rPr>
        <w:t>Growth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through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Shocks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. 2015 року, </w:t>
      </w:r>
      <w:proofErr w:type="spellStart"/>
      <w:r w:rsidRPr="004A34CB">
        <w:rPr>
          <w:rFonts w:ascii="Times New Roman" w:hAnsi="Times New Roman"/>
          <w:sz w:val="28"/>
          <w:szCs w:val="28"/>
        </w:rPr>
        <w:t>World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Economic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sz w:val="28"/>
          <w:szCs w:val="28"/>
        </w:rPr>
        <w:t>Forum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4A34CB">
        <w:rPr>
          <w:rFonts w:ascii="Times New Roman" w:hAnsi="Times New Roman"/>
          <w:sz w:val="28"/>
          <w:szCs w:val="28"/>
        </w:rPr>
        <w:t>Geneva</w:t>
      </w:r>
      <w:proofErr w:type="spellEnd"/>
      <w:r w:rsidRPr="004A34CB">
        <w:rPr>
          <w:rFonts w:ascii="Times New Roman" w:hAnsi="Times New Roman"/>
          <w:sz w:val="28"/>
          <w:szCs w:val="28"/>
        </w:rPr>
        <w:t xml:space="preserve">. 519с.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[</w:t>
      </w:r>
      <w:proofErr w:type="spellStart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Електронний</w:t>
      </w:r>
      <w:proofErr w:type="spellEnd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 xml:space="preserve"> ресурс] – Режим доступу:  </w:t>
      </w:r>
      <w:hyperlink r:id="rId56" w:history="1">
        <w:r w:rsidRPr="004A34CB">
          <w:rPr>
            <w:rFonts w:ascii="Times New Roman" w:hAnsi="Times New Roman"/>
            <w:color w:val="0563C1"/>
            <w:sz w:val="28"/>
            <w:szCs w:val="28"/>
            <w:u w:val="single"/>
          </w:rPr>
          <w:t>http://WEF_Global_Travel&amp;Tourism_Report_2015.pdf</w:t>
        </w:r>
      </w:hyperlink>
      <w:r w:rsidRPr="004A34CB">
        <w:rPr>
          <w:rFonts w:ascii="Times New Roman" w:hAnsi="Times New Roman"/>
          <w:color w:val="0563C1"/>
          <w:sz w:val="28"/>
          <w:szCs w:val="28"/>
          <w:u w:val="single"/>
          <w:lang w:val="ru-RU"/>
        </w:rPr>
        <w:t xml:space="preserve"> </w:t>
      </w:r>
    </w:p>
    <w:p w:rsidR="004A34CB" w:rsidRPr="004A34CB" w:rsidRDefault="004A34CB" w:rsidP="004A34CB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ru-RU"/>
        </w:rPr>
      </w:pPr>
      <w:r w:rsidRPr="004A34CB">
        <w:rPr>
          <w:rFonts w:ascii="Times New Roman" w:hAnsi="Times New Roman"/>
          <w:sz w:val="28"/>
          <w:szCs w:val="28"/>
        </w:rPr>
        <w:t>55.</w:t>
      </w:r>
      <w:r w:rsidRPr="004A34CB">
        <w:rPr>
          <w:rFonts w:ascii="Times New Roman" w:hAnsi="Times New Roman"/>
          <w:sz w:val="28"/>
          <w:szCs w:val="28"/>
          <w:lang w:val="en-US"/>
        </w:rPr>
        <w:tab/>
      </w:r>
      <w:proofErr w:type="gramStart"/>
      <w:r w:rsidRPr="004A34CB">
        <w:rPr>
          <w:rFonts w:ascii="Times New Roman" w:hAnsi="Times New Roman"/>
          <w:sz w:val="28"/>
          <w:szCs w:val="28"/>
          <w:lang w:val="en-US"/>
        </w:rPr>
        <w:t>Tourism Market Trends /World Tourism Organization.</w:t>
      </w:r>
      <w:proofErr w:type="gramEnd"/>
      <w:r w:rsidRPr="004A34CB">
        <w:rPr>
          <w:rFonts w:ascii="Times New Roman" w:hAnsi="Times New Roman"/>
          <w:sz w:val="28"/>
          <w:szCs w:val="28"/>
          <w:lang w:val="en-US"/>
        </w:rPr>
        <w:t xml:space="preserve"> Madrid</w:t>
      </w:r>
      <w:r w:rsidRPr="004A34CB">
        <w:rPr>
          <w:rFonts w:ascii="Times New Roman" w:hAnsi="Times New Roman"/>
          <w:sz w:val="28"/>
          <w:szCs w:val="28"/>
          <w:lang w:val="ru-RU"/>
        </w:rPr>
        <w:t xml:space="preserve">: </w:t>
      </w:r>
      <w:r w:rsidRPr="004A34CB">
        <w:rPr>
          <w:rFonts w:ascii="Times New Roman" w:hAnsi="Times New Roman"/>
          <w:sz w:val="28"/>
          <w:szCs w:val="28"/>
          <w:lang w:val="en-US"/>
        </w:rPr>
        <w:t>WTO</w:t>
      </w:r>
      <w:r w:rsidRPr="004A34CB">
        <w:rPr>
          <w:rFonts w:ascii="Times New Roman" w:hAnsi="Times New Roman"/>
          <w:sz w:val="28"/>
          <w:szCs w:val="28"/>
          <w:lang w:val="ru-RU"/>
        </w:rPr>
        <w:t xml:space="preserve">, 2002.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[</w:t>
      </w:r>
      <w:proofErr w:type="spellStart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Електронний</w:t>
      </w:r>
      <w:proofErr w:type="spellEnd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 xml:space="preserve"> ресурс] – Режим доступу: </w:t>
      </w:r>
      <w:hyperlink r:id="rId57" w:history="1">
        <w:r w:rsidRPr="004A34CB">
          <w:rPr>
            <w:rFonts w:ascii="Times New Roman" w:hAnsi="Times New Roman"/>
            <w:color w:val="0563C1"/>
            <w:sz w:val="28"/>
            <w:szCs w:val="28"/>
            <w:u w:val="single"/>
            <w:lang w:val="en-US"/>
          </w:rPr>
          <w:t>http</w:t>
        </w:r>
        <w:r w:rsidRPr="004A34CB">
          <w:rPr>
            <w:rFonts w:ascii="Times New Roman" w:hAnsi="Times New Roman"/>
            <w:color w:val="0563C1"/>
            <w:sz w:val="28"/>
            <w:szCs w:val="28"/>
            <w:u w:val="single"/>
            <w:lang w:val="ru-RU"/>
          </w:rPr>
          <w:t>://</w:t>
        </w:r>
        <w:proofErr w:type="spellStart"/>
        <w:r w:rsidRPr="004A34CB">
          <w:rPr>
            <w:rFonts w:ascii="Times New Roman" w:hAnsi="Times New Roman"/>
            <w:color w:val="0563C1"/>
            <w:sz w:val="28"/>
            <w:szCs w:val="28"/>
            <w:u w:val="single"/>
            <w:lang w:val="en-US"/>
          </w:rPr>
          <w:t>americas</w:t>
        </w:r>
        <w:proofErr w:type="spellEnd"/>
        <w:r w:rsidRPr="004A34CB">
          <w:rPr>
            <w:rFonts w:ascii="Times New Roman" w:hAnsi="Times New Roman"/>
            <w:color w:val="0563C1"/>
            <w:sz w:val="28"/>
            <w:szCs w:val="28"/>
            <w:u w:val="single"/>
            <w:lang w:val="ru-RU"/>
          </w:rPr>
          <w:t>.</w:t>
        </w:r>
        <w:proofErr w:type="spellStart"/>
        <w:r w:rsidRPr="004A34CB">
          <w:rPr>
            <w:rFonts w:ascii="Times New Roman" w:hAnsi="Times New Roman"/>
            <w:color w:val="0563C1"/>
            <w:sz w:val="28"/>
            <w:szCs w:val="28"/>
            <w:u w:val="single"/>
            <w:lang w:val="en-US"/>
          </w:rPr>
          <w:t>unwto</w:t>
        </w:r>
        <w:proofErr w:type="spellEnd"/>
        <w:r w:rsidRPr="004A34CB">
          <w:rPr>
            <w:rFonts w:ascii="Times New Roman" w:hAnsi="Times New Roman"/>
            <w:color w:val="0563C1"/>
            <w:sz w:val="28"/>
            <w:szCs w:val="28"/>
            <w:u w:val="single"/>
            <w:lang w:val="ru-RU"/>
          </w:rPr>
          <w:t>.</w:t>
        </w:r>
        <w:r w:rsidRPr="004A34CB">
          <w:rPr>
            <w:rFonts w:ascii="Times New Roman" w:hAnsi="Times New Roman"/>
            <w:color w:val="0563C1"/>
            <w:sz w:val="28"/>
            <w:szCs w:val="28"/>
            <w:u w:val="single"/>
            <w:lang w:val="en-US"/>
          </w:rPr>
          <w:t>org</w:t>
        </w:r>
      </w:hyperlink>
    </w:p>
    <w:p w:rsidR="004A34CB" w:rsidRPr="004A34CB" w:rsidRDefault="004A34CB" w:rsidP="004A34C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en-US"/>
        </w:rPr>
      </w:pPr>
      <w:r w:rsidRPr="004A34CB">
        <w:rPr>
          <w:rFonts w:ascii="Times New Roman" w:hAnsi="Times New Roman"/>
          <w:sz w:val="28"/>
          <w:szCs w:val="28"/>
        </w:rPr>
        <w:t>56.</w:t>
      </w:r>
      <w:r w:rsidRPr="004A34CB">
        <w:rPr>
          <w:rFonts w:ascii="Times New Roman" w:hAnsi="Times New Roman"/>
          <w:sz w:val="28"/>
          <w:szCs w:val="28"/>
          <w:lang w:val="en-US"/>
        </w:rPr>
        <w:tab/>
        <w:t xml:space="preserve">Tourism: Latin America's Travel Boom and Challenges </w:t>
      </w:r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>[</w:t>
      </w:r>
      <w:proofErr w:type="spellStart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Електронний</w:t>
      </w:r>
      <w:proofErr w:type="spellEnd"/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 xml:space="preserve">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ресурс</w:t>
      </w:r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 xml:space="preserve">] –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Режим</w:t>
      </w:r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 xml:space="preserve">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доступу</w:t>
      </w:r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>:</w:t>
      </w:r>
      <w:r w:rsidRPr="004A34CB">
        <w:rPr>
          <w:rFonts w:ascii="Times New Roman" w:hAnsi="Times New Roman"/>
          <w:sz w:val="28"/>
          <w:szCs w:val="28"/>
          <w:lang w:val="en-US"/>
        </w:rPr>
        <w:t xml:space="preserve"> </w:t>
      </w:r>
      <w:hyperlink r:id="rId58" w:history="1">
        <w:r w:rsidRPr="004A34CB">
          <w:rPr>
            <w:rFonts w:ascii="Times New Roman" w:hAnsi="Times New Roman"/>
            <w:color w:val="0563C1"/>
            <w:sz w:val="28"/>
            <w:szCs w:val="28"/>
            <w:u w:val="single"/>
            <w:lang w:val="en-US"/>
          </w:rPr>
          <w:t>https://www.americasquarterly.org/node/3819</w:t>
        </w:r>
      </w:hyperlink>
      <w:r w:rsidRPr="004A34CB">
        <w:rPr>
          <w:rFonts w:ascii="Times New Roman" w:hAnsi="Times New Roman"/>
          <w:color w:val="0563C1"/>
          <w:sz w:val="28"/>
          <w:szCs w:val="28"/>
          <w:u w:val="single"/>
          <w:lang w:val="en-US"/>
        </w:rPr>
        <w:t xml:space="preserve">  </w:t>
      </w:r>
    </w:p>
    <w:p w:rsidR="004A34CB" w:rsidRPr="004A34CB" w:rsidRDefault="004A34CB" w:rsidP="004A34CB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en-US"/>
        </w:rPr>
      </w:pPr>
      <w:r w:rsidRPr="004A34CB">
        <w:rPr>
          <w:rFonts w:ascii="Times New Roman" w:hAnsi="Times New Roman"/>
          <w:sz w:val="28"/>
          <w:szCs w:val="28"/>
        </w:rPr>
        <w:t>57.</w:t>
      </w:r>
      <w:r w:rsidRPr="004A34CB">
        <w:rPr>
          <w:rFonts w:ascii="Times New Roman" w:hAnsi="Times New Roman"/>
          <w:sz w:val="28"/>
          <w:szCs w:val="28"/>
          <w:lang w:val="en-US"/>
        </w:rPr>
        <w:tab/>
        <w:t xml:space="preserve">Travel and Tourism Competitiveness Report 2019 </w:t>
      </w:r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>[</w:t>
      </w:r>
      <w:proofErr w:type="spellStart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Електронний</w:t>
      </w:r>
      <w:proofErr w:type="spellEnd"/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 xml:space="preserve">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ресурс</w:t>
      </w:r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 xml:space="preserve">] –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Режим</w:t>
      </w:r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 xml:space="preserve">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доступу</w:t>
      </w:r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 xml:space="preserve">: </w:t>
      </w:r>
      <w:hyperlink r:id="rId59" w:history="1">
        <w:r w:rsidRPr="004A34CB">
          <w:rPr>
            <w:rFonts w:ascii="Times New Roman" w:hAnsi="Times New Roman"/>
            <w:color w:val="0563C1"/>
            <w:sz w:val="28"/>
            <w:szCs w:val="28"/>
            <w:u w:val="single"/>
            <w:lang w:val="en-US"/>
          </w:rPr>
          <w:t>https://reports.weforum.org/travel-and-tourism-competitiveness-report-2019/regional-profiles/americas/</w:t>
        </w:r>
      </w:hyperlink>
      <w:r w:rsidRPr="004A34CB">
        <w:rPr>
          <w:rFonts w:ascii="Times New Roman" w:hAnsi="Times New Roman"/>
          <w:color w:val="0563C1"/>
          <w:sz w:val="28"/>
          <w:szCs w:val="28"/>
          <w:u w:val="single"/>
          <w:lang w:val="en-US"/>
        </w:rPr>
        <w:t xml:space="preserve">  </w:t>
      </w:r>
    </w:p>
    <w:p w:rsidR="004A34CB" w:rsidRPr="004A34CB" w:rsidRDefault="004A34CB" w:rsidP="004A34C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en-US"/>
        </w:rPr>
      </w:pPr>
      <w:r w:rsidRPr="004A34CB">
        <w:rPr>
          <w:rFonts w:ascii="Times New Roman" w:hAnsi="Times New Roman"/>
          <w:sz w:val="28"/>
          <w:szCs w:val="28"/>
        </w:rPr>
        <w:t>58</w:t>
      </w:r>
      <w:r w:rsidRPr="004A34CB">
        <w:rPr>
          <w:rFonts w:ascii="Times New Roman" w:hAnsi="Times New Roman"/>
          <w:sz w:val="28"/>
          <w:szCs w:val="28"/>
          <w:lang w:val="en-US"/>
        </w:rPr>
        <w:t>.</w:t>
      </w:r>
      <w:r w:rsidRPr="004A34CB">
        <w:rPr>
          <w:rFonts w:ascii="Times New Roman" w:hAnsi="Times New Roman"/>
          <w:sz w:val="28"/>
          <w:szCs w:val="28"/>
          <w:lang w:val="en-US"/>
        </w:rPr>
        <w:tab/>
        <w:t xml:space="preserve">UNESCO World Heritage List // World Heritage Committee of UNESCO </w:t>
      </w:r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>[</w:t>
      </w:r>
      <w:proofErr w:type="spellStart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Електронний</w:t>
      </w:r>
      <w:proofErr w:type="spellEnd"/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 xml:space="preserve">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ресурс</w:t>
      </w:r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 xml:space="preserve">] –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Режим</w:t>
      </w:r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 xml:space="preserve">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доступу</w:t>
      </w:r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 xml:space="preserve">:  </w:t>
      </w:r>
      <w:r w:rsidRPr="004A34CB">
        <w:rPr>
          <w:rFonts w:ascii="Times New Roman" w:hAnsi="Times New Roman"/>
          <w:sz w:val="28"/>
          <w:szCs w:val="28"/>
          <w:lang w:val="en-US"/>
        </w:rPr>
        <w:t xml:space="preserve"> </w:t>
      </w:r>
      <w:hyperlink r:id="rId60" w:history="1">
        <w:r w:rsidRPr="004A34CB">
          <w:rPr>
            <w:rFonts w:ascii="Times New Roman" w:hAnsi="Times New Roman"/>
            <w:color w:val="0563C1"/>
            <w:sz w:val="28"/>
            <w:szCs w:val="28"/>
            <w:u w:val="single"/>
            <w:lang w:val="en-US"/>
          </w:rPr>
          <w:t>https://etceterini.livejournal.com/125015.html</w:t>
        </w:r>
      </w:hyperlink>
      <w:r w:rsidRPr="004A34CB">
        <w:rPr>
          <w:rFonts w:ascii="Times New Roman" w:hAnsi="Times New Roman"/>
          <w:color w:val="0563C1"/>
          <w:sz w:val="28"/>
          <w:szCs w:val="28"/>
          <w:u w:val="single"/>
          <w:lang w:val="en-US"/>
        </w:rPr>
        <w:t xml:space="preserve"> </w:t>
      </w:r>
    </w:p>
    <w:p w:rsidR="004A34CB" w:rsidRPr="004A34CB" w:rsidRDefault="004A34CB" w:rsidP="004A34C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en-US"/>
        </w:rPr>
      </w:pPr>
      <w:r w:rsidRPr="004A34CB">
        <w:rPr>
          <w:rFonts w:ascii="Times New Roman" w:hAnsi="Times New Roman"/>
          <w:sz w:val="28"/>
          <w:szCs w:val="28"/>
        </w:rPr>
        <w:t>59</w:t>
      </w:r>
      <w:r w:rsidRPr="004A34CB">
        <w:rPr>
          <w:rFonts w:ascii="Times New Roman" w:hAnsi="Times New Roman"/>
          <w:sz w:val="28"/>
          <w:szCs w:val="28"/>
          <w:lang w:val="en-US"/>
        </w:rPr>
        <w:t>.</w:t>
      </w:r>
      <w:r w:rsidRPr="004A34CB">
        <w:rPr>
          <w:rFonts w:ascii="Times New Roman" w:hAnsi="Times New Roman"/>
          <w:sz w:val="28"/>
          <w:szCs w:val="28"/>
          <w:lang w:val="en-US"/>
        </w:rPr>
        <w:tab/>
        <w:t xml:space="preserve">UNESCO World Heritage Sites in South America </w:t>
      </w:r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>[</w:t>
      </w:r>
      <w:proofErr w:type="spellStart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Електронний</w:t>
      </w:r>
      <w:proofErr w:type="spellEnd"/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 xml:space="preserve">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ресурс</w:t>
      </w:r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 xml:space="preserve">] –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Режим</w:t>
      </w:r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 xml:space="preserve">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доступу</w:t>
      </w:r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 xml:space="preserve">: </w:t>
      </w:r>
      <w:hyperlink r:id="rId61" w:history="1">
        <w:r w:rsidRPr="004A34CB">
          <w:rPr>
            <w:rFonts w:ascii="Times New Roman" w:hAnsi="Times New Roman"/>
            <w:color w:val="0563C1"/>
            <w:sz w:val="28"/>
            <w:szCs w:val="28"/>
            <w:u w:val="single"/>
            <w:lang w:val="en-US"/>
          </w:rPr>
          <w:t>https://www.tripsavvy.com/south-america-unesco-world-heritage-sites-1637505</w:t>
        </w:r>
      </w:hyperlink>
    </w:p>
    <w:p w:rsidR="004A34CB" w:rsidRPr="004A34CB" w:rsidRDefault="004A34CB" w:rsidP="004A34CB">
      <w:pPr>
        <w:spacing w:after="0" w:line="360" w:lineRule="auto"/>
        <w:ind w:firstLine="709"/>
        <w:jc w:val="both"/>
        <w:rPr>
          <w:color w:val="0563C1"/>
          <w:u w:val="single"/>
        </w:rPr>
      </w:pPr>
      <w:r w:rsidRPr="004A34CB">
        <w:rPr>
          <w:rFonts w:ascii="Times New Roman" w:hAnsi="Times New Roman"/>
          <w:sz w:val="28"/>
          <w:szCs w:val="28"/>
        </w:rPr>
        <w:t>60.</w:t>
      </w:r>
      <w:r w:rsidRPr="004A34CB">
        <w:rPr>
          <w:rFonts w:ascii="Times New Roman" w:hAnsi="Times New Roman"/>
          <w:sz w:val="28"/>
          <w:szCs w:val="28"/>
          <w:lang w:val="en-US"/>
        </w:rPr>
        <w:tab/>
        <w:t xml:space="preserve">UNWTO World Tourism Barometer (Russian version) </w:t>
      </w:r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>[</w:t>
      </w:r>
      <w:proofErr w:type="spellStart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Електронний</w:t>
      </w:r>
      <w:proofErr w:type="spellEnd"/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 xml:space="preserve">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ресурс</w:t>
      </w:r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 xml:space="preserve">] –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Режим</w:t>
      </w:r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 xml:space="preserve">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доступу</w:t>
      </w:r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 xml:space="preserve">: </w:t>
      </w:r>
      <w:hyperlink r:id="rId62" w:history="1">
        <w:r w:rsidRPr="004A34CB">
          <w:rPr>
            <w:rFonts w:ascii="Times New Roman" w:hAnsi="Times New Roman"/>
            <w:color w:val="0563C1"/>
            <w:sz w:val="28"/>
            <w:szCs w:val="28"/>
            <w:u w:val="single"/>
            <w:lang w:val="en-US"/>
          </w:rPr>
          <w:t>https://www.e-unwto.org/doi/pdf/10.18111/wtobarometerrus.2020.18.1.1</w:t>
        </w:r>
      </w:hyperlink>
    </w:p>
    <w:p w:rsidR="004A34CB" w:rsidRPr="004A34CB" w:rsidRDefault="004A34CB" w:rsidP="004A34CB">
      <w:pPr>
        <w:spacing w:after="0" w:line="360" w:lineRule="auto"/>
        <w:ind w:firstLine="709"/>
        <w:jc w:val="both"/>
        <w:rPr>
          <w:rFonts w:ascii="Times New Roman" w:hAnsi="Times New Roman"/>
          <w:color w:val="0563C1"/>
          <w:sz w:val="28"/>
          <w:szCs w:val="28"/>
          <w:u w:val="single"/>
        </w:rPr>
      </w:pPr>
      <w:r w:rsidRPr="004A34CB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4A34CB">
        <w:rPr>
          <w:rFonts w:ascii="Times New Roman" w:hAnsi="Times New Roman"/>
          <w:sz w:val="28"/>
          <w:szCs w:val="28"/>
        </w:rPr>
        <w:t xml:space="preserve">61. </w:t>
      </w:r>
      <w:r w:rsidRPr="004A34CB">
        <w:rPr>
          <w:rFonts w:ascii="Times New Roman" w:hAnsi="Times New Roman"/>
          <w:sz w:val="28"/>
          <w:szCs w:val="28"/>
          <w:lang w:val="en-US"/>
        </w:rPr>
        <w:t xml:space="preserve">UNWTO Compendium of Tourism Statistics </w:t>
      </w:r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>[</w:t>
      </w:r>
      <w:proofErr w:type="spellStart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Електронний</w:t>
      </w:r>
      <w:proofErr w:type="spellEnd"/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 xml:space="preserve">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ресурс</w:t>
      </w:r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 xml:space="preserve">] –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Режим</w:t>
      </w:r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 xml:space="preserve">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доступу</w:t>
      </w:r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 xml:space="preserve">:  </w:t>
      </w:r>
      <w:hyperlink r:id="rId63" w:history="1">
        <w:r w:rsidRPr="004A34CB">
          <w:rPr>
            <w:rFonts w:ascii="Times New Roman" w:hAnsi="Times New Roman"/>
            <w:color w:val="0563C1"/>
            <w:sz w:val="28"/>
            <w:szCs w:val="28"/>
            <w:u w:val="single"/>
          </w:rPr>
          <w:t>https://www.e-unwto.org/doi/pdf/10.18111/9789284421459</w:t>
        </w:r>
      </w:hyperlink>
      <w:r w:rsidRPr="004A34CB">
        <w:rPr>
          <w:rFonts w:ascii="Times New Roman" w:hAnsi="Times New Roman"/>
          <w:color w:val="0563C1"/>
          <w:sz w:val="28"/>
          <w:szCs w:val="28"/>
          <w:u w:val="single"/>
        </w:rPr>
        <w:t xml:space="preserve">    </w:t>
      </w:r>
    </w:p>
    <w:p w:rsidR="004A34CB" w:rsidRPr="004A34CB" w:rsidRDefault="004A34CB" w:rsidP="004A34CB">
      <w:pPr>
        <w:spacing w:after="0" w:line="360" w:lineRule="auto"/>
        <w:ind w:firstLine="709"/>
        <w:jc w:val="both"/>
        <w:rPr>
          <w:rFonts w:ascii="Times New Roman" w:hAnsi="Times New Roman"/>
          <w:color w:val="0563C1"/>
          <w:sz w:val="28"/>
          <w:szCs w:val="28"/>
          <w:u w:val="single"/>
        </w:rPr>
      </w:pPr>
      <w:r w:rsidRPr="004A34CB">
        <w:rPr>
          <w:rFonts w:ascii="Times New Roman" w:hAnsi="Times New Roman"/>
          <w:sz w:val="28"/>
          <w:szCs w:val="28"/>
        </w:rPr>
        <w:t>62.</w:t>
      </w:r>
      <w:r w:rsidRPr="004A34CB">
        <w:rPr>
          <w:rFonts w:ascii="Times New Roman" w:hAnsi="Times New Roman"/>
          <w:sz w:val="28"/>
          <w:szCs w:val="28"/>
          <w:lang w:val="en-US"/>
        </w:rPr>
        <w:tab/>
        <w:t xml:space="preserve">WEF Travel &amp; Tourism Competitiveness Index, 1-7 (best) </w:t>
      </w:r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>[</w:t>
      </w:r>
      <w:proofErr w:type="spellStart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Електронний</w:t>
      </w:r>
      <w:proofErr w:type="spellEnd"/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 xml:space="preserve">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ресурс</w:t>
      </w:r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 xml:space="preserve">] –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Режим</w:t>
      </w:r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 xml:space="preserve">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доступу</w:t>
      </w:r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>:</w:t>
      </w:r>
      <w:r w:rsidRPr="004A34CB">
        <w:rPr>
          <w:rFonts w:ascii="Times New Roman" w:hAnsi="Times New Roman"/>
          <w:sz w:val="28"/>
          <w:szCs w:val="28"/>
          <w:lang w:val="en-US"/>
        </w:rPr>
        <w:t xml:space="preserve"> </w:t>
      </w:r>
      <w:hyperlink r:id="rId64" w:history="1">
        <w:r w:rsidRPr="004A34CB">
          <w:rPr>
            <w:rFonts w:ascii="Times New Roman" w:hAnsi="Times New Roman"/>
            <w:color w:val="0563C1"/>
            <w:sz w:val="28"/>
            <w:szCs w:val="28"/>
            <w:u w:val="single"/>
            <w:lang w:val="en-US"/>
          </w:rPr>
          <w:t>http://www3.weforum.org/docs/WEF_TTCR_2019.pdf</w:t>
        </w:r>
      </w:hyperlink>
      <w:r w:rsidRPr="004A34CB">
        <w:rPr>
          <w:rFonts w:ascii="Times New Roman" w:hAnsi="Times New Roman"/>
          <w:color w:val="0563C1"/>
          <w:sz w:val="28"/>
          <w:szCs w:val="28"/>
          <w:u w:val="single"/>
        </w:rPr>
        <w:t xml:space="preserve">   </w:t>
      </w:r>
    </w:p>
    <w:p w:rsidR="004A34CB" w:rsidRPr="004A34CB" w:rsidRDefault="004A34CB" w:rsidP="004A34CB">
      <w:pPr>
        <w:widowControl w:val="0"/>
        <w:spacing w:after="0" w:line="360" w:lineRule="auto"/>
        <w:ind w:firstLine="709"/>
        <w:jc w:val="both"/>
        <w:rPr>
          <w:color w:val="000000"/>
          <w:lang w:val="en-US"/>
        </w:rPr>
      </w:pPr>
      <w:r w:rsidRPr="004A34CB">
        <w:rPr>
          <w:rFonts w:ascii="Times New Roman" w:hAnsi="Times New Roman"/>
          <w:sz w:val="28"/>
          <w:szCs w:val="28"/>
        </w:rPr>
        <w:t xml:space="preserve">63. </w:t>
      </w:r>
      <w:r w:rsidRPr="004A34CB">
        <w:rPr>
          <w:rFonts w:ascii="Times New Roman" w:hAnsi="Times New Roman"/>
          <w:sz w:val="28"/>
          <w:szCs w:val="28"/>
          <w:lang w:val="en-US"/>
        </w:rPr>
        <w:t xml:space="preserve">WEF, Travel &amp; Tourism Competitiveness Index 2019 edition </w:t>
      </w:r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lastRenderedPageBreak/>
        <w:t>[</w:t>
      </w:r>
      <w:proofErr w:type="spellStart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Електронний</w:t>
      </w:r>
      <w:proofErr w:type="spellEnd"/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 xml:space="preserve">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ресурс</w:t>
      </w:r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 xml:space="preserve">] –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Режим</w:t>
      </w:r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 xml:space="preserve">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доступу</w:t>
      </w:r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 xml:space="preserve">: </w:t>
      </w:r>
      <w:hyperlink r:id="rId65" w:anchor="economy=BRA" w:history="1">
        <w:r w:rsidRPr="004A34CB">
          <w:rPr>
            <w:rFonts w:ascii="Times New Roman" w:hAnsi="Times New Roman"/>
            <w:color w:val="0563C1"/>
            <w:sz w:val="28"/>
            <w:szCs w:val="28"/>
            <w:u w:val="single"/>
            <w:lang w:val="en-US"/>
          </w:rPr>
          <w:t>https://reports.weforum.org/travel-and-tourism-competitiveness-report-2019/country-profiles/#economy=BRA</w:t>
        </w:r>
      </w:hyperlink>
      <w:r w:rsidRPr="004A34CB">
        <w:rPr>
          <w:rFonts w:ascii="Times New Roman" w:hAnsi="Times New Roman"/>
          <w:color w:val="0563C1"/>
          <w:sz w:val="28"/>
          <w:szCs w:val="28"/>
          <w:u w:val="single"/>
          <w:lang w:val="en-US"/>
        </w:rPr>
        <w:t xml:space="preserve"> </w:t>
      </w:r>
    </w:p>
    <w:p w:rsidR="004A34CB" w:rsidRPr="004A34CB" w:rsidRDefault="004A34CB" w:rsidP="004A34C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en-US"/>
        </w:rPr>
      </w:pPr>
      <w:r w:rsidRPr="004A34CB">
        <w:rPr>
          <w:rFonts w:ascii="Times New Roman" w:hAnsi="Times New Roman"/>
          <w:sz w:val="28"/>
          <w:szCs w:val="28"/>
        </w:rPr>
        <w:t xml:space="preserve">64.  </w:t>
      </w:r>
      <w:r w:rsidRPr="004A34CB">
        <w:rPr>
          <w:rFonts w:ascii="Times New Roman" w:hAnsi="Times New Roman"/>
          <w:sz w:val="28"/>
          <w:szCs w:val="28"/>
          <w:lang w:val="en-US"/>
        </w:rPr>
        <w:t xml:space="preserve">Why infrastructure is crucial to tourism growth and competitiveness </w:t>
      </w:r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>[</w:t>
      </w:r>
      <w:proofErr w:type="spellStart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Електронний</w:t>
      </w:r>
      <w:proofErr w:type="spellEnd"/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 xml:space="preserve">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ресурс</w:t>
      </w:r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 xml:space="preserve">] –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Режим</w:t>
      </w:r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 xml:space="preserve">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доступу</w:t>
      </w:r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>:</w:t>
      </w:r>
      <w:r w:rsidRPr="004A34CB">
        <w:rPr>
          <w:rFonts w:ascii="Times New Roman" w:hAnsi="Times New Roman"/>
          <w:sz w:val="28"/>
          <w:szCs w:val="28"/>
          <w:lang w:val="en-US"/>
        </w:rPr>
        <w:t xml:space="preserve"> </w:t>
      </w:r>
      <w:hyperlink r:id="rId66" w:history="1">
        <w:r w:rsidRPr="004A34CB">
          <w:rPr>
            <w:rFonts w:ascii="Times New Roman" w:hAnsi="Times New Roman"/>
            <w:color w:val="0563C1"/>
            <w:sz w:val="28"/>
            <w:szCs w:val="28"/>
            <w:u w:val="single"/>
            <w:lang w:val="en-US"/>
          </w:rPr>
          <w:t>https://www.weforum.org/agenda/2019/09/why-infrastructure-is-crucial-to-tourism-growth-and-competitiveness/</w:t>
        </w:r>
      </w:hyperlink>
      <w:r w:rsidRPr="004A34CB">
        <w:rPr>
          <w:rFonts w:ascii="Times New Roman" w:hAnsi="Times New Roman"/>
          <w:color w:val="0563C1"/>
          <w:sz w:val="28"/>
          <w:szCs w:val="28"/>
          <w:u w:val="single"/>
        </w:rPr>
        <w:t xml:space="preserve">  </w:t>
      </w:r>
    </w:p>
    <w:p w:rsidR="004A34CB" w:rsidRPr="004A34CB" w:rsidRDefault="004A34CB" w:rsidP="004A34CB">
      <w:pPr>
        <w:spacing w:after="0" w:line="360" w:lineRule="auto"/>
        <w:ind w:firstLine="709"/>
        <w:jc w:val="both"/>
        <w:rPr>
          <w:color w:val="0563C1"/>
          <w:u w:val="single"/>
        </w:rPr>
      </w:pPr>
      <w:r w:rsidRPr="004A34CB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4A34CB">
        <w:rPr>
          <w:rFonts w:ascii="Times New Roman" w:hAnsi="Times New Roman"/>
          <w:sz w:val="28"/>
          <w:szCs w:val="28"/>
        </w:rPr>
        <w:t xml:space="preserve">65.  </w:t>
      </w:r>
      <w:r w:rsidRPr="004A34CB">
        <w:rPr>
          <w:rFonts w:ascii="Times New Roman" w:hAnsi="Times New Roman"/>
          <w:sz w:val="28"/>
          <w:szCs w:val="28"/>
          <w:lang w:val="en-US"/>
        </w:rPr>
        <w:t xml:space="preserve">W-Official languages in South and Central America </w:t>
      </w:r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>[</w:t>
      </w:r>
      <w:proofErr w:type="spellStart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Електронний</w:t>
      </w:r>
      <w:proofErr w:type="spellEnd"/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 xml:space="preserve">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ресурс</w:t>
      </w:r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 xml:space="preserve">] –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Режим</w:t>
      </w:r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 xml:space="preserve">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доступу</w:t>
      </w:r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 xml:space="preserve">: </w:t>
      </w:r>
      <w:hyperlink r:id="rId67" w:history="1">
        <w:r w:rsidRPr="004A34CB">
          <w:rPr>
            <w:rFonts w:ascii="Times New Roman" w:hAnsi="Times New Roman"/>
            <w:color w:val="0563C1"/>
            <w:sz w:val="28"/>
            <w:szCs w:val="28"/>
            <w:u w:val="single"/>
          </w:rPr>
          <w:t>https://jakubmarian.com/official-languages-in-south-america/</w:t>
        </w:r>
      </w:hyperlink>
      <w:r w:rsidRPr="004A34CB">
        <w:rPr>
          <w:rFonts w:ascii="Times New Roman" w:hAnsi="Times New Roman"/>
          <w:color w:val="0563C1"/>
          <w:sz w:val="28"/>
          <w:szCs w:val="28"/>
          <w:u w:val="single"/>
        </w:rPr>
        <w:t xml:space="preserve"> </w:t>
      </w:r>
    </w:p>
    <w:p w:rsidR="004A34CB" w:rsidRPr="004A34CB" w:rsidRDefault="004A34CB" w:rsidP="004A34CB">
      <w:pPr>
        <w:widowControl w:val="0"/>
        <w:spacing w:after="0" w:line="360" w:lineRule="auto"/>
        <w:ind w:firstLine="709"/>
        <w:jc w:val="both"/>
        <w:rPr>
          <w:lang w:val="en-US"/>
        </w:rPr>
      </w:pPr>
      <w:r w:rsidRPr="004A34CB">
        <w:rPr>
          <w:rFonts w:ascii="Times New Roman" w:hAnsi="Times New Roman"/>
          <w:color w:val="000000"/>
          <w:sz w:val="28"/>
          <w:szCs w:val="28"/>
        </w:rPr>
        <w:t xml:space="preserve">66. </w:t>
      </w:r>
      <w:proofErr w:type="spellStart"/>
      <w:r w:rsidRPr="004A34CB">
        <w:rPr>
          <w:rFonts w:ascii="Times New Roman" w:hAnsi="Times New Roman"/>
          <w:color w:val="000000"/>
          <w:sz w:val="28"/>
          <w:szCs w:val="28"/>
        </w:rPr>
        <w:t>World</w:t>
      </w:r>
      <w:proofErr w:type="spellEnd"/>
      <w:r w:rsidRPr="004A34CB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color w:val="000000"/>
          <w:sz w:val="28"/>
          <w:szCs w:val="28"/>
        </w:rPr>
        <w:t>Economic</w:t>
      </w:r>
      <w:proofErr w:type="spellEnd"/>
      <w:r w:rsidRPr="004A34CB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color w:val="000000"/>
          <w:sz w:val="28"/>
          <w:szCs w:val="28"/>
        </w:rPr>
        <w:t>Situation</w:t>
      </w:r>
      <w:proofErr w:type="spellEnd"/>
      <w:r w:rsidRPr="004A34CB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4A34CB">
        <w:rPr>
          <w:rFonts w:ascii="Times New Roman" w:hAnsi="Times New Roman"/>
          <w:color w:val="000000"/>
          <w:sz w:val="28"/>
          <w:szCs w:val="28"/>
        </w:rPr>
        <w:t>Prospects</w:t>
      </w:r>
      <w:proofErr w:type="spellEnd"/>
      <w:r w:rsidRPr="004A34CB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>[</w:t>
      </w:r>
      <w:proofErr w:type="spellStart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Електронний</w:t>
      </w:r>
      <w:proofErr w:type="spellEnd"/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 xml:space="preserve">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ресурс</w:t>
      </w:r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 xml:space="preserve">] –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Режим</w:t>
      </w:r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 xml:space="preserve">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доступу</w:t>
      </w:r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 xml:space="preserve">: </w:t>
      </w:r>
      <w:hyperlink r:id="rId68" w:history="1">
        <w:r w:rsidRPr="004A34CB">
          <w:rPr>
            <w:rFonts w:ascii="Times New Roman" w:hAnsi="Times New Roman"/>
            <w:color w:val="0070C0"/>
            <w:sz w:val="28"/>
            <w:u w:val="single"/>
          </w:rPr>
          <w:t>https:/www.un.org/development/desa/dpad/wp-content/uploads/sites/45/WESP2020_FullReport.pdf</w:t>
        </w:r>
      </w:hyperlink>
    </w:p>
    <w:p w:rsidR="004A34CB" w:rsidRPr="004A34CB" w:rsidRDefault="004A34CB" w:rsidP="004A34CB">
      <w:pPr>
        <w:widowControl w:val="0"/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 w:rsidRPr="004A34CB">
        <w:rPr>
          <w:rFonts w:ascii="Times New Roman" w:hAnsi="Times New Roman"/>
          <w:color w:val="000000"/>
          <w:sz w:val="28"/>
          <w:szCs w:val="28"/>
        </w:rPr>
        <w:t xml:space="preserve">67. </w:t>
      </w:r>
      <w:proofErr w:type="spellStart"/>
      <w:r w:rsidRPr="004A34CB">
        <w:rPr>
          <w:rFonts w:ascii="Times New Roman" w:hAnsi="Times New Roman"/>
          <w:color w:val="000000"/>
          <w:sz w:val="28"/>
          <w:szCs w:val="28"/>
          <w:lang w:val="en-US"/>
        </w:rPr>
        <w:t>Worldometers</w:t>
      </w:r>
      <w:proofErr w:type="spellEnd"/>
      <w:r w:rsidRPr="004A34CB">
        <w:rPr>
          <w:rFonts w:ascii="Times New Roman" w:hAnsi="Times New Roman"/>
          <w:color w:val="000000"/>
          <w:sz w:val="28"/>
          <w:szCs w:val="28"/>
          <w:lang w:val="en-US"/>
        </w:rPr>
        <w:t xml:space="preserve"> South America Population </w:t>
      </w:r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>[</w:t>
      </w:r>
      <w:proofErr w:type="spellStart"/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Електронний</w:t>
      </w:r>
      <w:proofErr w:type="spellEnd"/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 xml:space="preserve">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ресурс</w:t>
      </w:r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 xml:space="preserve">] –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Режим</w:t>
      </w:r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 xml:space="preserve"> </w:t>
      </w:r>
      <w:r w:rsidRPr="004A34CB">
        <w:rPr>
          <w:rFonts w:ascii="Times New Roman" w:hAnsi="Times New Roman"/>
          <w:color w:val="0D0D0D"/>
          <w:sz w:val="28"/>
          <w:szCs w:val="28"/>
          <w:lang w:val="ru-RU"/>
        </w:rPr>
        <w:t>доступу</w:t>
      </w:r>
      <w:r w:rsidRPr="004A34CB">
        <w:rPr>
          <w:rFonts w:ascii="Times New Roman" w:hAnsi="Times New Roman"/>
          <w:color w:val="0D0D0D"/>
          <w:sz w:val="28"/>
          <w:szCs w:val="28"/>
          <w:lang w:val="en-US"/>
        </w:rPr>
        <w:t xml:space="preserve">: </w:t>
      </w:r>
      <w:hyperlink r:id="rId69" w:history="1">
        <w:r w:rsidRPr="004A34CB">
          <w:rPr>
            <w:rFonts w:ascii="Times New Roman" w:hAnsi="Times New Roman"/>
            <w:color w:val="0563C1"/>
            <w:sz w:val="28"/>
            <w:szCs w:val="28"/>
            <w:u w:val="single"/>
          </w:rPr>
          <w:t>https://www.worldometers.info/world-population/south-america-population/</w:t>
        </w:r>
      </w:hyperlink>
    </w:p>
    <w:p w:rsidR="004A34CB" w:rsidRPr="004A34CB" w:rsidRDefault="004A34CB">
      <w:pPr>
        <w:rPr>
          <w:lang w:val="en-US"/>
        </w:rPr>
      </w:pPr>
      <w:bookmarkStart w:id="0" w:name="_GoBack"/>
      <w:bookmarkEnd w:id="0"/>
    </w:p>
    <w:sectPr w:rsidR="004A34CB" w:rsidRPr="004A34C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f1">
    <w:altName w:val="MV Boli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A5AD5"/>
    <w:multiLevelType w:val="hybridMultilevel"/>
    <w:tmpl w:val="DB443C0A"/>
    <w:lvl w:ilvl="0" w:tplc="AAA64D66">
      <w:numFmt w:val="bullet"/>
      <w:lvlText w:val="-"/>
      <w:lvlJc w:val="left"/>
      <w:pPr>
        <w:ind w:left="928" w:hanging="360"/>
      </w:pPr>
      <w:rPr>
        <w:rFonts w:ascii="Times New Roman" w:eastAsia="Calibri" w:hAnsi="Times New Roman" w:cs="Times New Roman" w:hint="default"/>
      </w:rPr>
    </w:lvl>
    <w:lvl w:ilvl="1" w:tplc="04220003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num w:numId="1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6615"/>
    <w:rsid w:val="004057DC"/>
    <w:rsid w:val="004A34CB"/>
    <w:rsid w:val="007766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A34CB"/>
    <w:pPr>
      <w:spacing w:after="160" w:line="25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A34C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A34CB"/>
    <w:pPr>
      <w:spacing w:after="160" w:line="25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A34C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92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studfile.net/preview/5258864/page:6/" TargetMode="External"/><Relationship Id="rId18" Type="http://schemas.openxmlformats.org/officeDocument/2006/relationships/hyperlink" Target="https://geography-a.ru/yuzhnaya-amerika.html" TargetMode="External"/><Relationship Id="rId26" Type="http://schemas.openxmlformats.org/officeDocument/2006/relationships/hyperlink" Target="https://cyberleninka.ru/article/n/metodicheskie-aspekty-izucheniya-obektov-vsemirnogo-prirodnogo-naslediya-krupnyh-stran-yuzhnoy-ameriki-v-shkolnom-kurse-geografii/viewer" TargetMode="External"/><Relationship Id="rId39" Type="http://schemas.openxmlformats.org/officeDocument/2006/relationships/hyperlink" Target="http://mobilspy.ru/harakteristika-naselenija-latinskoj-ameriki/" TargetMode="External"/><Relationship Id="rId21" Type="http://schemas.openxmlformats.org/officeDocument/2006/relationships/hyperlink" Target="http://nbisu.moy.su/_ld/18/1892_IGU_KarybaevaA_.pdf" TargetMode="External"/><Relationship Id="rId34" Type="http://schemas.openxmlformats.org/officeDocument/2006/relationships/hyperlink" Target="https://studopedia.su/16_179056_sezonni-zmini-klimatu-pivdennoi-ameriki.html" TargetMode="External"/><Relationship Id="rId42" Type="http://schemas.openxmlformats.org/officeDocument/2006/relationships/hyperlink" Target="https://latinamericanpost.com/20380-how-is-the-tourism-industry-in-south-america-doing" TargetMode="External"/><Relationship Id="rId47" Type="http://schemas.openxmlformats.org/officeDocument/2006/relationships/hyperlink" Target="https://www.beachaddicted.com/is-south-america-safe/" TargetMode="External"/><Relationship Id="rId50" Type="http://schemas.openxmlformats.org/officeDocument/2006/relationships/hyperlink" Target="https://www.hotelmanagement.net/development/latin-america-hotel-development-continues-slowdown" TargetMode="External"/><Relationship Id="rId55" Type="http://schemas.openxmlformats.org/officeDocument/2006/relationships/hyperlink" Target="https://www.researchgate.net/publication/329457722_The_Impact_of_Geopolitical_Risks_on_Tourism" TargetMode="External"/><Relationship Id="rId63" Type="http://schemas.openxmlformats.org/officeDocument/2006/relationships/hyperlink" Target="https://www.e-unwto.org/doi/pdf/10.18111/9789284421459" TargetMode="External"/><Relationship Id="rId68" Type="http://schemas.openxmlformats.org/officeDocument/2006/relationships/hyperlink" Target="https://www.un.org/development/desa/dpad/wp-content/uploads/sites/45/WESP2020_FullReport.pdf" TargetMode="External"/><Relationship Id="rId7" Type="http://schemas.openxmlformats.org/officeDocument/2006/relationships/hyperlink" Target="https://yeremenko.ua/ru/geo/vodopady-iguasu-fantasticheskie-potoki-i-gde-oni-obitayut" TargetMode="External"/><Relationship Id="rId71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s://geographyofrussia.com/karta-yuzhnoj-ameriki/" TargetMode="External"/><Relationship Id="rId29" Type="http://schemas.openxmlformats.org/officeDocument/2006/relationships/hyperlink" Target="http://www.turkompot.ru/content/view/2924/610/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mirec.mgimo.ru/2014-01/braziliya-i-drugie-strany-latinskoj-ameriki" TargetMode="External"/><Relationship Id="rId11" Type="http://schemas.openxmlformats.org/officeDocument/2006/relationships/hyperlink" Target="http://geografica.net.ua/publ/galuzi_geografiji/fizichna_geografija_materikiv_ta_okeaniv/grunti_ta_roslinnij_svit_pivdennoji_ameriki/42-1-0-669" TargetMode="External"/><Relationship Id="rId24" Type="http://schemas.openxmlformats.org/officeDocument/2006/relationships/hyperlink" Target="http://www.natural-sciences.ru/ru/article/view?id=34827" TargetMode="External"/><Relationship Id="rId32" Type="http://schemas.openxmlformats.org/officeDocument/2006/relationships/hyperlink" Target="https://www.stud24.ru/turism/razvitie-turizma-peru/278664-831197-page6.html" TargetMode="External"/><Relationship Id="rId37" Type="http://schemas.openxmlformats.org/officeDocument/2006/relationships/hyperlink" Target="https://travelworld.ucoz.com/news/turisticheskie_resursy_juzhnoamerikanskogo_turisticheskogo_rajona/2015-05-27-35" TargetMode="External"/><Relationship Id="rId40" Type="http://schemas.openxmlformats.org/officeDocument/2006/relationships/hyperlink" Target="https://www.unenvironment.org/news-and-stories/story/ambitious-project-restore-andean-forests" TargetMode="External"/><Relationship Id="rId45" Type="http://schemas.openxmlformats.org/officeDocument/2006/relationships/hyperlink" Target="https://www.e-unwto.org/doi/pdf/10.18111/9789284421152" TargetMode="External"/><Relationship Id="rId53" Type="http://schemas.openxmlformats.org/officeDocument/2006/relationships/hyperlink" Target="https://traveltips.usatoday.com/safety-travel-south-america-35900.html" TargetMode="External"/><Relationship Id="rId58" Type="http://schemas.openxmlformats.org/officeDocument/2006/relationships/hyperlink" Target="https://www.americasquarterly.org/node/3819" TargetMode="External"/><Relationship Id="rId66" Type="http://schemas.openxmlformats.org/officeDocument/2006/relationships/hyperlink" Target="https://www.weforum.org/agenda/2019/09/why-infrastructure-is-crucial-to-tourism-growth-and-competitiveness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orangesmile.com/extreme/ru/south-america-unesco/index.htm" TargetMode="External"/><Relationship Id="rId23" Type="http://schemas.openxmlformats.org/officeDocument/2006/relationships/hyperlink" Target="http://ru.osvita.ua/vnz/reports/geograf/23768/" TargetMode="External"/><Relationship Id="rId28" Type="http://schemas.openxmlformats.org/officeDocument/2006/relationships/hyperlink" Target="http://www.svali.ru/catalog~117~index.htm?details=1&amp;tur_t=1" TargetMode="External"/><Relationship Id="rId36" Type="http://schemas.openxmlformats.org/officeDocument/2006/relationships/hyperlink" Target="https://etceterini.livejournal.com/125015.html" TargetMode="External"/><Relationship Id="rId49" Type="http://schemas.openxmlformats.org/officeDocument/2006/relationships/hyperlink" Target="https://www.weforum.org/agenda/2019/09/why-infrastructure-is-crucial-to-tourism-growth-and-competitiveness/" TargetMode="External"/><Relationship Id="rId57" Type="http://schemas.openxmlformats.org/officeDocument/2006/relationships/hyperlink" Target="http://americas.unwto.org" TargetMode="External"/><Relationship Id="rId61" Type="http://schemas.openxmlformats.org/officeDocument/2006/relationships/hyperlink" Target="https://www.tripsavvy.com/south-america-unesco-world-heritage-sites-1637505" TargetMode="External"/><Relationship Id="rId10" Type="http://schemas.openxmlformats.org/officeDocument/2006/relationships/hyperlink" Target="http://ru.osvita.ua/vnz/reports/geograf/26485/" TargetMode="External"/><Relationship Id="rId19" Type="http://schemas.openxmlformats.org/officeDocument/2006/relationships/hyperlink" Target="http://guide.travel.ru/argentina/map/argentina_map.html" TargetMode="External"/><Relationship Id="rId31" Type="http://schemas.openxmlformats.org/officeDocument/2006/relationships/hyperlink" Target="https://collectedpapers.com.ua/ru/physical_geography_continents_2/grunti-ta-roslinnist-pivdennoyi-ameriki" TargetMode="External"/><Relationship Id="rId44" Type="http://schemas.openxmlformats.org/officeDocument/2006/relationships/hyperlink" Target="https://www.nrn.com/international-top-25/2014-international-25-latin-america" TargetMode="External"/><Relationship Id="rId52" Type="http://schemas.openxmlformats.org/officeDocument/2006/relationships/hyperlink" Target="https://www.mordorintelligence.com/industry-reports/opportunities-in-latin-america-travel-and-tourism-industry" TargetMode="External"/><Relationship Id="rId60" Type="http://schemas.openxmlformats.org/officeDocument/2006/relationships/hyperlink" Target="https://etceterini.livejournal.com/125015.html" TargetMode="External"/><Relationship Id="rId65" Type="http://schemas.openxmlformats.org/officeDocument/2006/relationships/hyperlink" Target="https://reports.weforum.org/travel-and-tourism-competitiveness-report-2019/country-profiles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ecosystema.ru/08nature/world/geoworld/07-4.htm" TargetMode="External"/><Relationship Id="rId14" Type="http://schemas.openxmlformats.org/officeDocument/2006/relationships/hyperlink" Target="https://studfile.net/preview/5601760/page:7/" TargetMode="External"/><Relationship Id="rId22" Type="http://schemas.openxmlformats.org/officeDocument/2006/relationships/hyperlink" Target="https://subject.com.ua/textbook/geography/7klas_3/21.html" TargetMode="External"/><Relationship Id="rId27" Type="http://schemas.openxmlformats.org/officeDocument/2006/relationships/hyperlink" Target="http://www.economy.nayka.com.ua/pdf/12_2018/114.pdf" TargetMode="External"/><Relationship Id="rId30" Type="http://schemas.openxmlformats.org/officeDocument/2006/relationships/hyperlink" Target="https://griphon.livejournal.com/267145.html" TargetMode="External"/><Relationship Id="rId35" Type="http://schemas.openxmlformats.org/officeDocument/2006/relationships/hyperlink" Target="http://www.fao.org/3/i0350r/i0350r.pdf" TargetMode="External"/><Relationship Id="rId43" Type="http://schemas.openxmlformats.org/officeDocument/2006/relationships/hyperlink" Target="https://www.chimuadventures.com/blog/2017/03/safe-travel-south-america-guide/" TargetMode="External"/><Relationship Id="rId48" Type="http://schemas.openxmlformats.org/officeDocument/2006/relationships/hyperlink" Target="https://lacgeo.com/ischigualasto-talampaya-natural-parks-argentina" TargetMode="External"/><Relationship Id="rId56" Type="http://schemas.openxmlformats.org/officeDocument/2006/relationships/hyperlink" Target="http://WEF_Global_Travel&amp;Tourism_Report_2015.pdf" TargetMode="External"/><Relationship Id="rId64" Type="http://schemas.openxmlformats.org/officeDocument/2006/relationships/hyperlink" Target="http://www3.weforum.org/docs/WEF_TTCR_2019.pdf" TargetMode="External"/><Relationship Id="rId69" Type="http://schemas.openxmlformats.org/officeDocument/2006/relationships/hyperlink" Target="https://www.worldometers.info/world-population/south-america-population/" TargetMode="External"/><Relationship Id="rId8" Type="http://schemas.openxmlformats.org/officeDocument/2006/relationships/hyperlink" Target="https://griphon.livejournal.com/307474.html" TargetMode="External"/><Relationship Id="rId51" Type="http://schemas.openxmlformats.org/officeDocument/2006/relationships/hyperlink" Target="https://www.mauldineconomics.com/editorial/3-maps-of-south-america-that-explain-its-geopolitics" TargetMode="External"/><Relationship Id="rId3" Type="http://schemas.microsoft.com/office/2007/relationships/stylesWithEffects" Target="stylesWithEffects.xml"/><Relationship Id="rId12" Type="http://schemas.openxmlformats.org/officeDocument/2006/relationships/hyperlink" Target="https://otherreferats.allbest.ru/sport/00163747_1.html" TargetMode="External"/><Relationship Id="rId17" Type="http://schemas.openxmlformats.org/officeDocument/2006/relationships/hyperlink" Target="https://school.home-task.com/vodi-suxodolu-pivdennoyi-ameriki/" TargetMode="External"/><Relationship Id="rId25" Type="http://schemas.openxmlformats.org/officeDocument/2006/relationships/hyperlink" Target="https://geographyofrussia.com/landshafty-yuzhnoj-ameriki/" TargetMode="External"/><Relationship Id="rId33" Type="http://schemas.openxmlformats.org/officeDocument/2006/relationships/hyperlink" Target="https://waterfalls.at.ua/index/amerika/0-12" TargetMode="External"/><Relationship Id="rId38" Type="http://schemas.openxmlformats.org/officeDocument/2006/relationships/hyperlink" Target="https://tourout.ru/map/up/1261.html" TargetMode="External"/><Relationship Id="rId46" Type="http://schemas.openxmlformats.org/officeDocument/2006/relationships/hyperlink" Target="https://www.laidbacktrip.com/posts/is-it-safe-to-travel-in-south-america" TargetMode="External"/><Relationship Id="rId59" Type="http://schemas.openxmlformats.org/officeDocument/2006/relationships/hyperlink" Target="https://reports.weforum.org/travel-and-tourism-competitiveness-report-2019/regional-profiles/americas/" TargetMode="External"/><Relationship Id="rId67" Type="http://schemas.openxmlformats.org/officeDocument/2006/relationships/hyperlink" Target="https://jakubmarian.com/official-languages-in-south-america/" TargetMode="External"/><Relationship Id="rId20" Type="http://schemas.openxmlformats.org/officeDocument/2006/relationships/hyperlink" Target="https://tonkosti.ru/%D0%9F%D0%B5%D1%80%D1%83" TargetMode="External"/><Relationship Id="rId41" Type="http://schemas.openxmlformats.org/officeDocument/2006/relationships/hyperlink" Target="http://dspace.univer.kharkov.ua/bitstream/123456789/12397/2/Us_I_V_magistr_2009.pdf" TargetMode="External"/><Relationship Id="rId54" Type="http://schemas.openxmlformats.org/officeDocument/2006/relationships/hyperlink" Target="https://www.lonelyplanet.com/south-america/safety" TargetMode="External"/><Relationship Id="rId62" Type="http://schemas.openxmlformats.org/officeDocument/2006/relationships/hyperlink" Target="https://www.e-unwto.org/doi/pdf/10.18111/wtobarometerrus.2020.18.1.1" TargetMode="External"/><Relationship Id="rId7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17161</Words>
  <Characters>9782</Characters>
  <Application>Microsoft Office Word</Application>
  <DocSecurity>0</DocSecurity>
  <Lines>81</Lines>
  <Paragraphs>53</Paragraphs>
  <ScaleCrop>false</ScaleCrop>
  <Company/>
  <LinksUpToDate>false</LinksUpToDate>
  <CharactersWithSpaces>26890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2020-10-20T08:47:00Z</dcterms:created>
  <dcterms:modified xsi:type="dcterms:W3CDTF">2020-10-20T08:53:00Z</dcterms:modified>
</cp:coreProperties>
</file>