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955" w:rsidRDefault="00393955" w:rsidP="00393955">
      <w:pPr>
        <w:pBdr>
          <w:bottom w:val="single" w:sz="4" w:space="1" w:color="auto"/>
        </w:pBdr>
        <w:rPr>
          <w:sz w:val="28"/>
          <w:szCs w:val="28"/>
        </w:rPr>
      </w:pPr>
      <w:proofErr w:type="spellStart"/>
      <w:r>
        <w:rPr>
          <w:sz w:val="28"/>
          <w:szCs w:val="28"/>
        </w:rPr>
        <w:t>Одеський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І. І. Мечникова</w:t>
      </w:r>
    </w:p>
    <w:p w:rsidR="00393955" w:rsidRDefault="00393955" w:rsidP="00393955">
      <w:pPr>
        <w:jc w:val="center"/>
      </w:pPr>
      <w:r>
        <w:t>(</w:t>
      </w:r>
      <w:proofErr w:type="spellStart"/>
      <w:r>
        <w:t>повне</w:t>
      </w:r>
      <w:proofErr w:type="spellEnd"/>
      <w:r>
        <w:t xml:space="preserve"> </w:t>
      </w:r>
      <w:proofErr w:type="spellStart"/>
      <w:r>
        <w:t>найменування</w:t>
      </w:r>
      <w:proofErr w:type="spellEnd"/>
      <w:r>
        <w:t xml:space="preserve"> </w:t>
      </w:r>
      <w:proofErr w:type="spellStart"/>
      <w:r>
        <w:t>вищого</w:t>
      </w:r>
      <w:proofErr w:type="spellEnd"/>
      <w:r>
        <w:t xml:space="preserve"> </w:t>
      </w:r>
      <w:proofErr w:type="spellStart"/>
      <w:r>
        <w:t>навчального</w:t>
      </w:r>
      <w:proofErr w:type="spellEnd"/>
      <w:r>
        <w:t xml:space="preserve"> закладу)</w:t>
      </w:r>
    </w:p>
    <w:p w:rsidR="00393955" w:rsidRDefault="00393955" w:rsidP="00393955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393955" w:rsidRDefault="00393955" w:rsidP="00393955">
      <w:pPr>
        <w:jc w:val="center"/>
      </w:pPr>
      <w:r>
        <w:t>(</w:t>
      </w:r>
      <w:proofErr w:type="spellStart"/>
      <w:r>
        <w:t>повне</w:t>
      </w:r>
      <w:proofErr w:type="spellEnd"/>
      <w:r>
        <w:t xml:space="preserve"> </w:t>
      </w:r>
      <w:proofErr w:type="spellStart"/>
      <w:r>
        <w:t>найменування</w:t>
      </w:r>
      <w:proofErr w:type="spellEnd"/>
      <w:r>
        <w:t xml:space="preserve"> </w:t>
      </w:r>
      <w:proofErr w:type="spellStart"/>
      <w:r>
        <w:t>інституту</w:t>
      </w:r>
      <w:proofErr w:type="spellEnd"/>
      <w:r>
        <w:t>/факультету)</w:t>
      </w:r>
    </w:p>
    <w:p w:rsidR="00393955" w:rsidRDefault="00393955" w:rsidP="00393955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proofErr w:type="gramStart"/>
      <w:r>
        <w:rPr>
          <w:sz w:val="28"/>
          <w:szCs w:val="28"/>
          <w:lang w:val="uk-UA"/>
        </w:rPr>
        <w:t>м</w:t>
      </w:r>
      <w:proofErr w:type="gramEnd"/>
      <w:r>
        <w:rPr>
          <w:sz w:val="28"/>
          <w:szCs w:val="28"/>
          <w:lang w:val="uk-UA"/>
        </w:rPr>
        <w:t>іжнародних відносин</w:t>
      </w:r>
    </w:p>
    <w:p w:rsidR="00393955" w:rsidRDefault="00393955" w:rsidP="00393955">
      <w:pPr>
        <w:jc w:val="center"/>
      </w:pPr>
      <w:r>
        <w:t>(</w:t>
      </w:r>
      <w:proofErr w:type="spellStart"/>
      <w:r>
        <w:t>повна</w:t>
      </w:r>
      <w:proofErr w:type="spellEnd"/>
      <w:r>
        <w:t xml:space="preserve"> </w:t>
      </w:r>
      <w:proofErr w:type="spellStart"/>
      <w:r>
        <w:t>назва</w:t>
      </w:r>
      <w:proofErr w:type="spellEnd"/>
      <w:r>
        <w:t xml:space="preserve"> </w:t>
      </w:r>
      <w:proofErr w:type="spellStart"/>
      <w:r>
        <w:t>кафедри</w:t>
      </w:r>
      <w:proofErr w:type="spellEnd"/>
      <w:r>
        <w:t>)</w:t>
      </w:r>
    </w:p>
    <w:p w:rsidR="00393955" w:rsidRDefault="00393955" w:rsidP="00393955">
      <w:pPr>
        <w:rPr>
          <w:b/>
          <w:spacing w:val="60"/>
          <w:sz w:val="40"/>
          <w:szCs w:val="40"/>
        </w:rPr>
      </w:pPr>
    </w:p>
    <w:p w:rsidR="00393955" w:rsidRDefault="00393955" w:rsidP="00393955">
      <w:pPr>
        <w:jc w:val="center"/>
        <w:rPr>
          <w:b/>
          <w:spacing w:val="60"/>
          <w:sz w:val="32"/>
          <w:szCs w:val="32"/>
        </w:rPr>
      </w:pPr>
      <w:proofErr w:type="spellStart"/>
      <w:r>
        <w:rPr>
          <w:b/>
          <w:spacing w:val="60"/>
          <w:sz w:val="32"/>
          <w:szCs w:val="32"/>
        </w:rPr>
        <w:t>Дипломна</w:t>
      </w:r>
      <w:proofErr w:type="spellEnd"/>
      <w:r>
        <w:rPr>
          <w:b/>
          <w:spacing w:val="60"/>
          <w:sz w:val="32"/>
          <w:szCs w:val="32"/>
        </w:rPr>
        <w:t xml:space="preserve"> робота</w:t>
      </w:r>
    </w:p>
    <w:p w:rsidR="00393955" w:rsidRDefault="00393955" w:rsidP="00393955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ступеня вищої освіти «магістр»</w:t>
      </w:r>
    </w:p>
    <w:p w:rsidR="00393955" w:rsidRDefault="00393955" w:rsidP="00393955">
      <w:pPr>
        <w:tabs>
          <w:tab w:val="right" w:pos="9355"/>
        </w:tabs>
        <w:jc w:val="center"/>
        <w:rPr>
          <w:b/>
          <w:sz w:val="28"/>
          <w:szCs w:val="28"/>
          <w:u w:val="single"/>
          <w:lang w:val="uk-UA"/>
        </w:rPr>
      </w:pPr>
      <w:r>
        <w:rPr>
          <w:b/>
          <w:sz w:val="28"/>
          <w:szCs w:val="28"/>
          <w:u w:val="single"/>
        </w:rPr>
        <w:t>«</w:t>
      </w:r>
      <w:proofErr w:type="spellStart"/>
      <w:r>
        <w:rPr>
          <w:b/>
          <w:sz w:val="28"/>
          <w:szCs w:val="28"/>
          <w:u w:val="single"/>
        </w:rPr>
        <w:t>Формування</w:t>
      </w:r>
      <w:proofErr w:type="spellEnd"/>
      <w:r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  <w:lang w:val="uk-UA"/>
        </w:rPr>
        <w:t xml:space="preserve">«військово-політичного виміру» ЄС </w:t>
      </w:r>
      <w:proofErr w:type="gramStart"/>
      <w:r>
        <w:rPr>
          <w:b/>
          <w:sz w:val="28"/>
          <w:szCs w:val="28"/>
          <w:u w:val="single"/>
          <w:lang w:val="uk-UA"/>
        </w:rPr>
        <w:t>у</w:t>
      </w:r>
      <w:proofErr w:type="gramEnd"/>
      <w:r>
        <w:rPr>
          <w:b/>
          <w:sz w:val="28"/>
          <w:szCs w:val="28"/>
          <w:u w:val="single"/>
          <w:lang w:val="uk-UA"/>
        </w:rPr>
        <w:t xml:space="preserve"> контексті виникнення нових </w:t>
      </w:r>
      <w:proofErr w:type="spellStart"/>
      <w:r>
        <w:rPr>
          <w:b/>
          <w:sz w:val="28"/>
          <w:szCs w:val="28"/>
          <w:u w:val="single"/>
          <w:lang w:val="uk-UA"/>
        </w:rPr>
        <w:t>безпекових</w:t>
      </w:r>
      <w:proofErr w:type="spellEnd"/>
      <w:r>
        <w:rPr>
          <w:b/>
          <w:sz w:val="28"/>
          <w:szCs w:val="28"/>
          <w:u w:val="single"/>
          <w:lang w:val="uk-UA"/>
        </w:rPr>
        <w:t xml:space="preserve"> загроз</w:t>
      </w:r>
      <w:r>
        <w:rPr>
          <w:b/>
          <w:sz w:val="28"/>
          <w:szCs w:val="28"/>
          <w:u w:val="single"/>
        </w:rPr>
        <w:t>»</w:t>
      </w:r>
    </w:p>
    <w:p w:rsidR="00393955" w:rsidRDefault="00393955" w:rsidP="00393955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en-US"/>
        </w:rPr>
        <w:t xml:space="preserve">«Formation of the EU </w:t>
      </w:r>
      <w:r>
        <w:rPr>
          <w:b/>
          <w:sz w:val="28"/>
          <w:szCs w:val="28"/>
          <w:u w:val="single"/>
          <w:lang w:val="uk-UA"/>
        </w:rPr>
        <w:t>«</w:t>
      </w:r>
      <w:r>
        <w:rPr>
          <w:sz w:val="28"/>
          <w:szCs w:val="28"/>
          <w:u w:val="single"/>
          <w:lang w:val="en-US"/>
        </w:rPr>
        <w:t>Military-Political Dimension</w:t>
      </w:r>
      <w:r>
        <w:rPr>
          <w:b/>
          <w:sz w:val="28"/>
          <w:szCs w:val="28"/>
          <w:u w:val="single"/>
          <w:lang w:val="en-US"/>
        </w:rPr>
        <w:t>»</w:t>
      </w:r>
      <w:r>
        <w:rPr>
          <w:sz w:val="28"/>
          <w:szCs w:val="28"/>
          <w:u w:val="single"/>
          <w:lang w:val="en-US"/>
        </w:rPr>
        <w:t xml:space="preserve"> in the Context of New Security Threats Emergence»</w:t>
      </w:r>
    </w:p>
    <w:p w:rsidR="00393955" w:rsidRDefault="00393955" w:rsidP="00393955">
      <w:pPr>
        <w:tabs>
          <w:tab w:val="right" w:pos="9355"/>
        </w:tabs>
        <w:jc w:val="center"/>
        <w:rPr>
          <w:u w:val="single"/>
          <w:lang w:val="en-US"/>
        </w:rPr>
      </w:pPr>
    </w:p>
    <w:p w:rsidR="00393955" w:rsidRDefault="00393955" w:rsidP="00393955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393955" w:rsidRDefault="00393955" w:rsidP="00393955">
      <w:pPr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</w:rPr>
        <w:t>Виконала</w:t>
      </w:r>
      <w:proofErr w:type="spellEnd"/>
      <w:r>
        <w:rPr>
          <w:sz w:val="28"/>
          <w:szCs w:val="28"/>
        </w:rPr>
        <w:t>: студентка</w:t>
      </w:r>
      <w:r>
        <w:rPr>
          <w:sz w:val="28"/>
          <w:szCs w:val="28"/>
          <w:lang w:val="uk-UA"/>
        </w:rPr>
        <w:t xml:space="preserve"> денної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393955" w:rsidRDefault="00393955" w:rsidP="00393955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                               </w:t>
      </w:r>
      <w:r>
        <w:rPr>
          <w:sz w:val="28"/>
          <w:szCs w:val="28"/>
          <w:u w:val="single"/>
          <w:lang w:val="uk-UA"/>
        </w:rPr>
        <w:t xml:space="preserve">спеціальності 291 – «Міжнародні відносини, </w:t>
      </w:r>
    </w:p>
    <w:p w:rsidR="00393955" w:rsidRDefault="00393955" w:rsidP="00393955">
      <w:pPr>
        <w:ind w:left="2835"/>
        <w:rPr>
          <w:sz w:val="28"/>
          <w:szCs w:val="28"/>
          <w:u w:val="single"/>
          <w:vertAlign w:val="subscript"/>
          <w:lang w:val="uk-UA"/>
        </w:rPr>
      </w:pPr>
      <w:r>
        <w:rPr>
          <w:sz w:val="28"/>
          <w:szCs w:val="28"/>
          <w:u w:val="single"/>
          <w:lang w:val="uk-UA"/>
        </w:rPr>
        <w:t>суспільні комунікації та регіональні студії</w:t>
      </w:r>
    </w:p>
    <w:p w:rsidR="00393955" w:rsidRDefault="00393955" w:rsidP="00393955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</w:p>
    <w:p w:rsidR="00393955" w:rsidRDefault="00393955" w:rsidP="00393955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 xml:space="preserve">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sz w:val="28"/>
          <w:szCs w:val="28"/>
          <w:u w:val="single"/>
          <w:lang w:val="uk-UA"/>
        </w:rPr>
        <w:t>Кожухаренко</w:t>
      </w:r>
      <w:proofErr w:type="spellEnd"/>
      <w:r>
        <w:rPr>
          <w:sz w:val="28"/>
          <w:szCs w:val="28"/>
          <w:u w:val="single"/>
          <w:lang w:val="uk-UA"/>
        </w:rPr>
        <w:t xml:space="preserve"> Ольга Миколаївна</w:t>
      </w:r>
    </w:p>
    <w:p w:rsidR="00393955" w:rsidRDefault="00393955" w:rsidP="00393955">
      <w:pPr>
        <w:spacing w:line="120" w:lineRule="auto"/>
        <w:rPr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  <w:t>(</w:t>
      </w:r>
      <w:proofErr w:type="spellStart"/>
      <w:r>
        <w:rPr>
          <w:sz w:val="28"/>
          <w:szCs w:val="28"/>
          <w:vertAlign w:val="subscript"/>
          <w:lang w:val="uk-UA"/>
        </w:rPr>
        <w:t>прізвище,ім’я,по</w:t>
      </w:r>
      <w:proofErr w:type="spellEnd"/>
      <w:r>
        <w:rPr>
          <w:sz w:val="28"/>
          <w:szCs w:val="28"/>
          <w:vertAlign w:val="subscript"/>
          <w:lang w:val="uk-UA"/>
        </w:rPr>
        <w:t>-батькові)</w:t>
      </w:r>
    </w:p>
    <w:p w:rsidR="00393955" w:rsidRDefault="00393955" w:rsidP="00393955">
      <w:pPr>
        <w:spacing w:line="168" w:lineRule="auto"/>
        <w:rPr>
          <w:vertAlign w:val="subscript"/>
          <w:lang w:val="uk-UA"/>
        </w:rPr>
      </w:pPr>
    </w:p>
    <w:p w:rsidR="00393955" w:rsidRDefault="00393955" w:rsidP="00393955">
      <w:pPr>
        <w:spacing w:line="168" w:lineRule="auto"/>
        <w:rPr>
          <w:lang w:val="uk-UA"/>
        </w:rPr>
      </w:pPr>
    </w:p>
    <w:p w:rsidR="00393955" w:rsidRDefault="00393955" w:rsidP="00393955">
      <w:pPr>
        <w:spacing w:line="168" w:lineRule="auto"/>
        <w:ind w:left="2124" w:firstLine="708"/>
      </w:pPr>
    </w:p>
    <w:p w:rsidR="00393955" w:rsidRDefault="00393955" w:rsidP="00393955">
      <w:pPr>
        <w:spacing w:line="168" w:lineRule="auto"/>
        <w:ind w:left="2124" w:firstLine="708"/>
        <w:rPr>
          <w:sz w:val="28"/>
          <w:szCs w:val="28"/>
        </w:rPr>
      </w:pPr>
      <w:r>
        <w:t xml:space="preserve"> </w:t>
      </w:r>
      <w:proofErr w:type="spellStart"/>
      <w:r>
        <w:rPr>
          <w:sz w:val="28"/>
          <w:szCs w:val="28"/>
        </w:rPr>
        <w:t>Керівник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>доцент  Романова О.В.</w:t>
      </w:r>
      <w:r>
        <w:rPr>
          <w:sz w:val="28"/>
          <w:szCs w:val="28"/>
          <w:u w:val="single"/>
          <w:lang w:eastAsia="en-US"/>
        </w:rPr>
        <w:t xml:space="preserve">  </w:t>
      </w:r>
    </w:p>
    <w:p w:rsidR="00393955" w:rsidRDefault="00393955" w:rsidP="00393955">
      <w:pPr>
        <w:spacing w:line="168" w:lineRule="auto"/>
        <w:ind w:left="2124" w:firstLine="708"/>
        <w:rPr>
          <w:vertAlign w:val="subscript"/>
          <w:lang w:val="uk-UA"/>
        </w:rPr>
      </w:pPr>
      <w:r>
        <w:rPr>
          <w:sz w:val="28"/>
          <w:szCs w:val="28"/>
          <w:lang w:val="uk-UA"/>
        </w:rPr>
        <w:t xml:space="preserve">      (</w:t>
      </w:r>
      <w:r>
        <w:rPr>
          <w:lang w:val="uk-UA"/>
        </w:rPr>
        <w:t xml:space="preserve">науковий ступінь, вчене </w:t>
      </w:r>
      <w:proofErr w:type="spellStart"/>
      <w:r>
        <w:rPr>
          <w:lang w:val="uk-UA"/>
        </w:rPr>
        <w:t>звання,прізвище</w:t>
      </w:r>
      <w:proofErr w:type="spellEnd"/>
      <w:r>
        <w:rPr>
          <w:lang w:val="uk-UA"/>
        </w:rPr>
        <w:t xml:space="preserve"> та ініціали, підпис)</w:t>
      </w:r>
    </w:p>
    <w:p w:rsidR="00393955" w:rsidRDefault="00393955" w:rsidP="00393955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Рецензент </w:t>
      </w:r>
      <w:r>
        <w:rPr>
          <w:sz w:val="28"/>
          <w:szCs w:val="28"/>
          <w:u w:val="single"/>
          <w:lang w:val="uk-UA"/>
        </w:rPr>
        <w:t xml:space="preserve">  </w:t>
      </w:r>
      <w:proofErr w:type="spellStart"/>
      <w:r>
        <w:rPr>
          <w:sz w:val="28"/>
          <w:szCs w:val="28"/>
          <w:u w:val="single"/>
          <w:lang w:val="uk-UA"/>
        </w:rPr>
        <w:t>к,політ.н.,доцент</w:t>
      </w:r>
      <w:proofErr w:type="spellEnd"/>
      <w:r>
        <w:rPr>
          <w:sz w:val="28"/>
          <w:szCs w:val="28"/>
          <w:u w:val="single"/>
          <w:lang w:val="uk-UA"/>
        </w:rPr>
        <w:t xml:space="preserve"> Войтович О.І.</w:t>
      </w:r>
    </w:p>
    <w:p w:rsidR="00393955" w:rsidRDefault="00393955" w:rsidP="00393955">
      <w:pPr>
        <w:tabs>
          <w:tab w:val="left" w:pos="5245"/>
          <w:tab w:val="right" w:pos="9355"/>
        </w:tabs>
        <w:spacing w:before="120" w:line="120" w:lineRule="auto"/>
        <w:rPr>
          <w:sz w:val="28"/>
          <w:szCs w:val="28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 xml:space="preserve">                                                                        </w:t>
      </w:r>
      <w:r>
        <w:rPr>
          <w:sz w:val="28"/>
          <w:szCs w:val="28"/>
          <w:lang w:val="uk-UA"/>
        </w:rPr>
        <w:t>(</w:t>
      </w:r>
      <w:r>
        <w:rPr>
          <w:lang w:val="uk-UA"/>
        </w:rPr>
        <w:t xml:space="preserve">науковий ступінь, вчене </w:t>
      </w:r>
      <w:proofErr w:type="spellStart"/>
      <w:r>
        <w:rPr>
          <w:lang w:val="uk-UA"/>
        </w:rPr>
        <w:t>звання,прізвище</w:t>
      </w:r>
      <w:proofErr w:type="spellEnd"/>
      <w:r>
        <w:rPr>
          <w:lang w:val="uk-UA"/>
        </w:rPr>
        <w:t xml:space="preserve"> та ініціали)</w:t>
      </w:r>
    </w:p>
    <w:p w:rsidR="00393955" w:rsidRDefault="00393955" w:rsidP="00393955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393955" w:rsidRDefault="00393955" w:rsidP="00393955">
      <w:pPr>
        <w:ind w:left="3969"/>
        <w:rPr>
          <w:sz w:val="28"/>
          <w:szCs w:val="28"/>
        </w:rPr>
      </w:pPr>
    </w:p>
    <w:p w:rsidR="00393955" w:rsidRDefault="00393955" w:rsidP="00393955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393955" w:rsidTr="00393955">
        <w:trPr>
          <w:jc w:val="center"/>
        </w:trPr>
        <w:tc>
          <w:tcPr>
            <w:tcW w:w="4967" w:type="dxa"/>
            <w:hideMark/>
          </w:tcPr>
          <w:p w:rsidR="00393955" w:rsidRDefault="00393955">
            <w:pPr>
              <w:spacing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Рекомендовано до </w:t>
            </w:r>
            <w:proofErr w:type="spellStart"/>
            <w:r>
              <w:rPr>
                <w:sz w:val="28"/>
                <w:szCs w:val="28"/>
                <w:lang w:eastAsia="en-US"/>
              </w:rPr>
              <w:t>захисту</w:t>
            </w:r>
            <w:proofErr w:type="spellEnd"/>
            <w:r>
              <w:rPr>
                <w:sz w:val="28"/>
                <w:szCs w:val="28"/>
                <w:lang w:eastAsia="en-US"/>
              </w:rPr>
              <w:t>:</w:t>
            </w:r>
          </w:p>
          <w:p w:rsidR="00393955" w:rsidRDefault="00393955">
            <w:pPr>
              <w:spacing w:before="12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засідання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кафедри</w:t>
            </w:r>
            <w:proofErr w:type="spellEnd"/>
          </w:p>
          <w:p w:rsidR="00393955" w:rsidRDefault="00393955">
            <w:pPr>
              <w:spacing w:before="12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___ </w:t>
            </w:r>
            <w:proofErr w:type="spellStart"/>
            <w:r>
              <w:rPr>
                <w:sz w:val="28"/>
                <w:szCs w:val="28"/>
                <w:lang w:eastAsia="en-US"/>
              </w:rPr>
              <w:t>від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_</w:t>
            </w:r>
            <w:r>
              <w:rPr>
                <w:sz w:val="28"/>
                <w:szCs w:val="28"/>
                <w:lang w:val="uk-UA" w:eastAsia="en-US"/>
              </w:rPr>
              <w:t>16.11.</w:t>
            </w:r>
            <w:r>
              <w:rPr>
                <w:sz w:val="28"/>
                <w:szCs w:val="28"/>
                <w:lang w:eastAsia="en-US"/>
              </w:rPr>
              <w:t>_</w:t>
            </w:r>
            <w:r>
              <w:rPr>
                <w:sz w:val="28"/>
                <w:szCs w:val="28"/>
                <w:lang w:val="uk-UA" w:eastAsia="en-US"/>
              </w:rPr>
              <w:t xml:space="preserve"> 2020 </w:t>
            </w:r>
            <w:r>
              <w:rPr>
                <w:sz w:val="28"/>
                <w:szCs w:val="28"/>
                <w:lang w:eastAsia="en-US"/>
              </w:rPr>
              <w:t xml:space="preserve">р. </w:t>
            </w:r>
          </w:p>
          <w:p w:rsidR="00393955" w:rsidRDefault="00393955">
            <w:pPr>
              <w:spacing w:before="600" w:line="254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Зав</w:t>
            </w:r>
            <w:proofErr w:type="spellStart"/>
            <w:r>
              <w:rPr>
                <w:sz w:val="28"/>
                <w:szCs w:val="28"/>
                <w:lang w:val="uk-UA" w:eastAsia="en-US"/>
              </w:rPr>
              <w:t>ідувач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кафедр</w:t>
            </w:r>
            <w:r>
              <w:rPr>
                <w:sz w:val="28"/>
                <w:szCs w:val="28"/>
                <w:lang w:val="uk-UA" w:eastAsia="en-US"/>
              </w:rPr>
              <w:t>и</w:t>
            </w:r>
          </w:p>
          <w:p w:rsidR="00393955" w:rsidRDefault="00393955">
            <w:pPr>
              <w:tabs>
                <w:tab w:val="left" w:pos="1168"/>
                <w:tab w:val="left" w:pos="3861"/>
              </w:tabs>
              <w:spacing w:before="360" w:line="254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393955" w:rsidRDefault="00393955">
            <w:pPr>
              <w:tabs>
                <w:tab w:val="left" w:pos="284"/>
                <w:tab w:val="left" w:pos="1767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ab/>
              <w:t>(</w:t>
            </w:r>
            <w:proofErr w:type="spellStart"/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ідпис</w:t>
            </w:r>
            <w:proofErr w:type="spellEnd"/>
            <w:r>
              <w:rPr>
                <w:lang w:eastAsia="en-US"/>
              </w:rPr>
              <w:t>)</w:t>
            </w:r>
            <w:r>
              <w:rPr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393955" w:rsidRDefault="00393955">
            <w:pPr>
              <w:tabs>
                <w:tab w:val="right" w:pos="4462"/>
              </w:tabs>
              <w:spacing w:line="254" w:lineRule="auto"/>
              <w:rPr>
                <w:sz w:val="28"/>
                <w:szCs w:val="28"/>
                <w:lang w:val="uk-UA"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Захищено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на </w:t>
            </w:r>
            <w:proofErr w:type="spellStart"/>
            <w:r>
              <w:rPr>
                <w:sz w:val="28"/>
                <w:szCs w:val="28"/>
                <w:lang w:eastAsia="en-US"/>
              </w:rPr>
              <w:t>засіданні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ЕК №_</w:t>
            </w:r>
            <w:r>
              <w:rPr>
                <w:sz w:val="28"/>
                <w:szCs w:val="28"/>
                <w:lang w:val="uk-UA" w:eastAsia="en-US"/>
              </w:rPr>
              <w:t>_</w:t>
            </w:r>
            <w:r>
              <w:rPr>
                <w:sz w:val="28"/>
                <w:szCs w:val="28"/>
                <w:u w:val="single"/>
                <w:lang w:val="uk-UA" w:eastAsia="en-US"/>
              </w:rPr>
              <w:t>7</w:t>
            </w:r>
            <w:r>
              <w:rPr>
                <w:sz w:val="28"/>
                <w:szCs w:val="28"/>
                <w:lang w:val="uk-UA" w:eastAsia="en-US"/>
              </w:rPr>
              <w:t>__</w:t>
            </w:r>
          </w:p>
          <w:p w:rsidR="00393955" w:rsidRDefault="00393955">
            <w:pPr>
              <w:tabs>
                <w:tab w:val="right" w:pos="4462"/>
              </w:tabs>
              <w:spacing w:before="12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протокол № ___ </w:t>
            </w:r>
            <w:proofErr w:type="spellStart"/>
            <w:r>
              <w:rPr>
                <w:sz w:val="28"/>
                <w:szCs w:val="28"/>
                <w:lang w:eastAsia="en-US"/>
              </w:rPr>
              <w:t>від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r>
              <w:rPr>
                <w:sz w:val="28"/>
                <w:szCs w:val="28"/>
                <w:lang w:val="uk-UA" w:eastAsia="en-US"/>
              </w:rPr>
              <w:t>______2020</w:t>
            </w:r>
            <w:r>
              <w:rPr>
                <w:sz w:val="28"/>
                <w:szCs w:val="28"/>
                <w:lang w:eastAsia="en-US"/>
              </w:rPr>
              <w:t xml:space="preserve"> р.</w:t>
            </w:r>
            <w:r>
              <w:rPr>
                <w:sz w:val="28"/>
                <w:szCs w:val="28"/>
                <w:lang w:eastAsia="en-US"/>
              </w:rPr>
              <w:tab/>
            </w:r>
          </w:p>
          <w:p w:rsidR="00393955" w:rsidRDefault="00393955">
            <w:pPr>
              <w:tabs>
                <w:tab w:val="right" w:pos="4462"/>
              </w:tabs>
              <w:spacing w:before="120" w:line="254" w:lineRule="auto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Оцінка</w:t>
            </w:r>
            <w:proofErr w:type="spellEnd"/>
            <w:r>
              <w:rPr>
                <w:sz w:val="28"/>
                <w:szCs w:val="28"/>
                <w:lang w:eastAsia="en-US"/>
              </w:rPr>
              <w:t>______________/___</w:t>
            </w:r>
            <w:r>
              <w:rPr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</w:t>
            </w:r>
          </w:p>
          <w:p w:rsidR="00393955" w:rsidRDefault="0039395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(за </w:t>
            </w:r>
            <w:proofErr w:type="spellStart"/>
            <w:r>
              <w:rPr>
                <w:lang w:eastAsia="en-US"/>
              </w:rPr>
              <w:t>національною</w:t>
            </w:r>
            <w:proofErr w:type="spellEnd"/>
            <w:r>
              <w:rPr>
                <w:lang w:eastAsia="en-US"/>
              </w:rPr>
              <w:t xml:space="preserve"> шкалою, шкалою ЕСТ</w:t>
            </w:r>
            <w:proofErr w:type="gramStart"/>
            <w:r>
              <w:rPr>
                <w:lang w:val="en-US" w:eastAsia="en-US"/>
              </w:rPr>
              <w:t>S</w:t>
            </w:r>
            <w:proofErr w:type="gramEnd"/>
            <w:r>
              <w:rPr>
                <w:lang w:eastAsia="en-US"/>
              </w:rPr>
              <w:t xml:space="preserve">, </w:t>
            </w:r>
            <w:proofErr w:type="spellStart"/>
            <w:r>
              <w:rPr>
                <w:lang w:eastAsia="en-US"/>
              </w:rPr>
              <w:t>бали</w:t>
            </w:r>
            <w:proofErr w:type="spellEnd"/>
            <w:r>
              <w:rPr>
                <w:lang w:eastAsia="en-US"/>
              </w:rPr>
              <w:t>)</w:t>
            </w:r>
          </w:p>
          <w:p w:rsidR="00393955" w:rsidRDefault="00393955">
            <w:pPr>
              <w:spacing w:before="36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Голова ЕК</w:t>
            </w:r>
          </w:p>
          <w:p w:rsidR="00393955" w:rsidRDefault="00393955">
            <w:pPr>
              <w:tabs>
                <w:tab w:val="left" w:pos="1446"/>
                <w:tab w:val="right" w:pos="4462"/>
              </w:tabs>
              <w:spacing w:before="360" w:line="254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 </w:t>
            </w:r>
            <w:proofErr w:type="spellStart"/>
            <w:r>
              <w:rPr>
                <w:sz w:val="28"/>
                <w:szCs w:val="28"/>
                <w:lang w:val="uk-UA" w:eastAsia="en-US"/>
              </w:rPr>
              <w:t>Глебов</w:t>
            </w:r>
            <w:proofErr w:type="spellEnd"/>
            <w:r>
              <w:rPr>
                <w:sz w:val="28"/>
                <w:szCs w:val="28"/>
                <w:lang w:val="uk-UA" w:eastAsia="en-US"/>
              </w:rPr>
              <w:t xml:space="preserve"> В.В.</w:t>
            </w:r>
          </w:p>
          <w:p w:rsidR="00393955" w:rsidRDefault="00393955">
            <w:pPr>
              <w:tabs>
                <w:tab w:val="left" w:pos="454"/>
                <w:tab w:val="left" w:pos="2155"/>
              </w:tabs>
              <w:spacing w:line="254" w:lineRule="auto"/>
              <w:rPr>
                <w:sz w:val="28"/>
                <w:szCs w:val="28"/>
                <w:lang w:eastAsia="en-US"/>
              </w:rPr>
            </w:pPr>
            <w:r>
              <w:rPr>
                <w:lang w:eastAsia="en-US"/>
              </w:rPr>
              <w:tab/>
              <w:t>(</w:t>
            </w:r>
            <w:proofErr w:type="spellStart"/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ідпис</w:t>
            </w:r>
            <w:proofErr w:type="spellEnd"/>
            <w:r>
              <w:rPr>
                <w:lang w:eastAsia="en-US"/>
              </w:rPr>
              <w:t>)</w:t>
            </w:r>
            <w:r>
              <w:rPr>
                <w:lang w:eastAsia="en-US"/>
              </w:rPr>
              <w:tab/>
            </w:r>
          </w:p>
        </w:tc>
      </w:tr>
      <w:tr w:rsidR="00393955" w:rsidTr="00393955">
        <w:trPr>
          <w:jc w:val="center"/>
        </w:trPr>
        <w:tc>
          <w:tcPr>
            <w:tcW w:w="4967" w:type="dxa"/>
          </w:tcPr>
          <w:p w:rsidR="00393955" w:rsidRDefault="00393955">
            <w:pPr>
              <w:spacing w:line="254" w:lineRule="auto"/>
              <w:rPr>
                <w:sz w:val="28"/>
                <w:szCs w:val="28"/>
                <w:lang w:val="uk-UA" w:eastAsia="en-US"/>
              </w:rPr>
            </w:pPr>
          </w:p>
          <w:p w:rsidR="00393955" w:rsidRDefault="00393955">
            <w:pPr>
              <w:spacing w:line="254" w:lineRule="auto"/>
              <w:rPr>
                <w:sz w:val="28"/>
                <w:szCs w:val="28"/>
                <w:lang w:val="uk-UA" w:eastAsia="en-US"/>
              </w:rPr>
            </w:pPr>
          </w:p>
          <w:p w:rsidR="00393955" w:rsidRDefault="00393955">
            <w:pPr>
              <w:spacing w:line="254" w:lineRule="auto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4678" w:type="dxa"/>
          </w:tcPr>
          <w:p w:rsidR="00393955" w:rsidRDefault="00393955">
            <w:pPr>
              <w:spacing w:line="254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393955" w:rsidRDefault="00393955" w:rsidP="00393955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en-US"/>
        </w:rPr>
        <w:t xml:space="preserve"> – </w:t>
      </w:r>
      <w:r>
        <w:rPr>
          <w:b/>
          <w:sz w:val="28"/>
          <w:szCs w:val="28"/>
        </w:rPr>
        <w:t>20</w:t>
      </w:r>
      <w:r>
        <w:rPr>
          <w:b/>
          <w:sz w:val="28"/>
          <w:szCs w:val="28"/>
          <w:lang w:val="uk-UA"/>
        </w:rPr>
        <w:t>20</w:t>
      </w:r>
    </w:p>
    <w:p w:rsidR="00393955" w:rsidRDefault="00393955" w:rsidP="00393955">
      <w:pPr>
        <w:jc w:val="center"/>
        <w:rPr>
          <w:b/>
          <w:bCs/>
          <w:sz w:val="28"/>
          <w:szCs w:val="28"/>
          <w:lang w:val="uk-UA"/>
        </w:rPr>
      </w:pPr>
    </w:p>
    <w:p w:rsidR="00393955" w:rsidRDefault="00393955" w:rsidP="00393955">
      <w:pPr>
        <w:jc w:val="center"/>
        <w:rPr>
          <w:b/>
          <w:bCs/>
          <w:sz w:val="28"/>
          <w:szCs w:val="28"/>
          <w:lang w:val="uk-UA"/>
        </w:rPr>
      </w:pPr>
    </w:p>
    <w:p w:rsidR="00393955" w:rsidRDefault="00393955" w:rsidP="00393955">
      <w:pPr>
        <w:jc w:val="center"/>
        <w:rPr>
          <w:b/>
          <w:bCs/>
          <w:sz w:val="28"/>
          <w:szCs w:val="28"/>
          <w:lang w:val="uk-UA"/>
        </w:rPr>
      </w:pPr>
    </w:p>
    <w:p w:rsidR="00393955" w:rsidRDefault="00393955" w:rsidP="00393955">
      <w:pPr>
        <w:jc w:val="center"/>
        <w:rPr>
          <w:b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ЗМІСТ</w:t>
      </w:r>
    </w:p>
    <w:p w:rsidR="00393955" w:rsidRDefault="00393955" w:rsidP="00393955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Вступ...........................................................................................……..… 3</w:t>
      </w:r>
    </w:p>
    <w:p w:rsidR="00393955" w:rsidRDefault="00393955" w:rsidP="0039395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Розділ 1.Теоретичні засади дослідження…………………………..…..6</w:t>
      </w:r>
    </w:p>
    <w:p w:rsidR="00393955" w:rsidRDefault="00393955" w:rsidP="0039395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Розділ 2.Еволюція інституційно-правової структури СЗБП ЄС  </w:t>
      </w:r>
    </w:p>
    <w:p w:rsidR="00393955" w:rsidRDefault="00393955" w:rsidP="00393955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в </w:t>
      </w:r>
      <w:proofErr w:type="spellStart"/>
      <w:r>
        <w:rPr>
          <w:sz w:val="28"/>
          <w:szCs w:val="28"/>
          <w:lang w:val="uk-UA"/>
        </w:rPr>
        <w:t>постмаастрихтський</w:t>
      </w:r>
      <w:proofErr w:type="spellEnd"/>
      <w:r>
        <w:rPr>
          <w:sz w:val="28"/>
          <w:szCs w:val="28"/>
          <w:lang w:val="uk-UA"/>
        </w:rPr>
        <w:t xml:space="preserve"> період…………………………….…...……...23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3.Фактор впливу нових загроз європейській безпеці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на формування СЗБП……………………………………...…………..46</w:t>
      </w: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................................................................................................ 67</w:t>
      </w: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посилань……...…….………………….................................... 70</w:t>
      </w: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</w:p>
    <w:p w:rsidR="00393955" w:rsidRDefault="00393955" w:rsidP="00393955">
      <w:pPr>
        <w:spacing w:line="360" w:lineRule="auto"/>
        <w:ind w:firstLine="709"/>
        <w:jc w:val="center"/>
        <w:rPr>
          <w:color w:val="0070C0"/>
          <w:sz w:val="28"/>
          <w:szCs w:val="28"/>
          <w:lang w:val="uk-UA"/>
        </w:rPr>
      </w:pP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Тема даної роботи </w:t>
      </w:r>
      <w:r>
        <w:rPr>
          <w:szCs w:val="28"/>
          <w:lang w:val="uk-UA"/>
        </w:rPr>
        <w:t>–</w:t>
      </w:r>
      <w:r>
        <w:rPr>
          <w:color w:val="FFFF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формування «військово-політичного виміру» ЄС у контексті виникнення нових </w:t>
      </w:r>
      <w:proofErr w:type="spellStart"/>
      <w:r>
        <w:rPr>
          <w:sz w:val="28"/>
          <w:szCs w:val="28"/>
          <w:lang w:val="uk-UA"/>
        </w:rPr>
        <w:t>безпекових</w:t>
      </w:r>
      <w:proofErr w:type="spellEnd"/>
      <w:r>
        <w:rPr>
          <w:sz w:val="28"/>
          <w:szCs w:val="28"/>
          <w:lang w:val="uk-UA"/>
        </w:rPr>
        <w:t xml:space="preserve"> загроз.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Наукова актуальність дослідження обумовлена тим, що сучасні дослідження, присвячені вивченню проблеми реформування ЄС мають фрагментарний характер, що зумовлює необхідність комплексного аналізу європейської системи безпеки та її трансформації, в контексті появи нових викликів і загроз.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Практична актуальність дослідження обумовлена тим, що в міжнародних відносинах проблема безпеки займає одне з провідних місць в політиці міжнародних організацій. Із загостренням нетрадиційних загроз постала потреба зміцнення ролі міжнародних організацій у сфері гарантування безпеки . Зараз спостерігається посилення ролі Європейського Союзу як самостійного гравця в сучасній загальноєвропейській архітектурі безпеки. Тому військово-політичний потенціал ЄС як міжнародного актора та поглиблення інтеграції в цьому напрямі є перспективним напрямом розвитку.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України розвиток європейських оборонних структур відкриває можливість для додаткового поглиблення співпраці із ЄС і  перейняття досвіду для реформування оборонних структур. Таке співробітництво є взаємовигідним процесом, під час якого  Україна принесе свій внесок в </w:t>
      </w:r>
      <w:proofErr w:type="spellStart"/>
      <w:r>
        <w:rPr>
          <w:sz w:val="28"/>
          <w:szCs w:val="28"/>
          <w:lang w:val="uk-UA"/>
        </w:rPr>
        <w:t>безпековий</w:t>
      </w:r>
      <w:proofErr w:type="spellEnd"/>
      <w:r>
        <w:rPr>
          <w:sz w:val="28"/>
          <w:szCs w:val="28"/>
          <w:lang w:val="uk-UA"/>
        </w:rPr>
        <w:t xml:space="preserve"> вимір Європи.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Мета даного дослідження – виявлення еволюції спільної  політики безпеки і оборони ЄС. 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Завданнями даного дослідження полягають в наступному: 1) виявити концептуальні основи Спільної зовнішньої та </w:t>
      </w:r>
      <w:proofErr w:type="spellStart"/>
      <w:r>
        <w:rPr>
          <w:sz w:val="28"/>
          <w:szCs w:val="28"/>
          <w:lang w:val="uk-UA"/>
        </w:rPr>
        <w:t>безпекової</w:t>
      </w:r>
      <w:proofErr w:type="spellEnd"/>
      <w:r>
        <w:rPr>
          <w:sz w:val="28"/>
          <w:szCs w:val="28"/>
          <w:lang w:val="uk-UA"/>
        </w:rPr>
        <w:t xml:space="preserve"> політики Європейського Союзу з </w:t>
      </w:r>
      <w:proofErr w:type="spellStart"/>
      <w:r>
        <w:rPr>
          <w:sz w:val="28"/>
          <w:szCs w:val="28"/>
          <w:lang w:val="uk-UA"/>
        </w:rPr>
        <w:t>з</w:t>
      </w:r>
      <w:proofErr w:type="spellEnd"/>
      <w:r>
        <w:rPr>
          <w:sz w:val="28"/>
          <w:szCs w:val="28"/>
          <w:lang w:val="uk-UA"/>
        </w:rPr>
        <w:t xml:space="preserve"> точки зору неоліберального міжурядового підходу;2) проаналізувати інституційно-правове становлення Спільної  політики безпеки і оборони ЄС; 3)виявити особливості трансформації СЗПБ в контексті появи </w:t>
      </w:r>
      <w:r>
        <w:rPr>
          <w:sz w:val="28"/>
          <w:szCs w:val="28"/>
          <w:lang w:val="uk-UA"/>
        </w:rPr>
        <w:lastRenderedPageBreak/>
        <w:t>нових загроз та викликів; 4)оцінити досягнення та майбутній потенціал вкладу Спільної  політики безпеки і оборони ЄС  в міжнародну безпеку.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Об'єктом даного дослідження є Європейський Союз  як  європейське політичне інтеграційне об'єднання держав.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Предметом даного дослідження є спільна зовнішня та </w:t>
      </w:r>
      <w:proofErr w:type="spellStart"/>
      <w:r>
        <w:rPr>
          <w:sz w:val="28"/>
          <w:szCs w:val="28"/>
          <w:lang w:val="uk-UA"/>
        </w:rPr>
        <w:t>безпекова</w:t>
      </w:r>
      <w:proofErr w:type="spellEnd"/>
      <w:r>
        <w:rPr>
          <w:sz w:val="28"/>
          <w:szCs w:val="28"/>
          <w:lang w:val="uk-UA"/>
        </w:rPr>
        <w:t xml:space="preserve"> політика Європейського Союзу.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Хронологічні рамки дослідження (1993 - 2020). Початкова дата дослідження обумовлена датою ратифікації Маастрихтського договору відповідно до якого був створений Європейський союз та був наданий старт розвитку спільної зовнішньої та </w:t>
      </w:r>
      <w:proofErr w:type="spellStart"/>
      <w:r>
        <w:rPr>
          <w:sz w:val="28"/>
          <w:szCs w:val="28"/>
          <w:lang w:val="uk-UA"/>
        </w:rPr>
        <w:t>безпекової</w:t>
      </w:r>
      <w:proofErr w:type="spellEnd"/>
      <w:r>
        <w:rPr>
          <w:sz w:val="28"/>
          <w:szCs w:val="28"/>
          <w:lang w:val="uk-UA"/>
        </w:rPr>
        <w:t xml:space="preserve"> політики ЄС.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Використання емпіричного методу вважаємо більш доцільним для даного дослідження, яке ми визначаємо, як дослідження</w:t>
      </w:r>
      <w:r>
        <w:rPr>
          <w:iCs/>
          <w:sz w:val="28"/>
          <w:szCs w:val="28"/>
          <w:lang w:val="uk-UA"/>
        </w:rPr>
        <w:t xml:space="preserve"> співвідношення між двома або більше змінними. Залежна змінна - </w:t>
      </w:r>
      <w:r>
        <w:rPr>
          <w:sz w:val="28"/>
          <w:szCs w:val="28"/>
          <w:lang w:val="uk-UA"/>
        </w:rPr>
        <w:t xml:space="preserve">формування «військово-політичного виміру» ЄС у контексті виникнення нових </w:t>
      </w:r>
      <w:proofErr w:type="spellStart"/>
      <w:r>
        <w:rPr>
          <w:sz w:val="28"/>
          <w:szCs w:val="28"/>
          <w:lang w:val="uk-UA"/>
        </w:rPr>
        <w:t>безпекових</w:t>
      </w:r>
      <w:proofErr w:type="spellEnd"/>
      <w:r>
        <w:rPr>
          <w:sz w:val="28"/>
          <w:szCs w:val="28"/>
          <w:lang w:val="uk-UA"/>
        </w:rPr>
        <w:t xml:space="preserve"> загроз, незалежна змінна – сучасні </w:t>
      </w:r>
      <w:proofErr w:type="spellStart"/>
      <w:r>
        <w:rPr>
          <w:sz w:val="28"/>
          <w:szCs w:val="28"/>
          <w:lang w:val="uk-UA"/>
        </w:rPr>
        <w:t>безпекові</w:t>
      </w:r>
      <w:proofErr w:type="spellEnd"/>
      <w:r>
        <w:rPr>
          <w:sz w:val="28"/>
          <w:szCs w:val="28"/>
          <w:lang w:val="uk-UA"/>
        </w:rPr>
        <w:t xml:space="preserve"> загрози.</w:t>
      </w:r>
    </w:p>
    <w:p w:rsidR="00393955" w:rsidRDefault="00393955" w:rsidP="00393955">
      <w:pPr>
        <w:spacing w:line="360" w:lineRule="auto"/>
        <w:ind w:firstLine="709"/>
        <w:jc w:val="both"/>
        <w:rPr>
          <w:color w:val="FFFF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даного дослідження були обрані змішані  методи дослідження, так як лише одним підвидом не можливо охопити весь обсяг матеріалу та завдань. З якісних досліджень вважаємо доцільним використання історичного методу, за допомогою якого стало можливим простежити еволюцію інститутів </w:t>
      </w:r>
      <w:proofErr w:type="spellStart"/>
      <w:r>
        <w:rPr>
          <w:sz w:val="28"/>
          <w:szCs w:val="28"/>
          <w:lang w:val="uk-UA"/>
        </w:rPr>
        <w:t>СЗБП.Крім</w:t>
      </w:r>
      <w:proofErr w:type="spellEnd"/>
      <w:r>
        <w:rPr>
          <w:sz w:val="28"/>
          <w:szCs w:val="28"/>
          <w:lang w:val="uk-UA"/>
        </w:rPr>
        <w:t xml:space="preserve">, того в даному дослідженні були використані такі якісні методи дослідження як  - </w:t>
      </w:r>
      <w:r>
        <w:rPr>
          <w:iCs/>
          <w:sz w:val="28"/>
          <w:szCs w:val="28"/>
          <w:lang w:val="uk-UA"/>
        </w:rPr>
        <w:t>метод збору медіа й вторинних джерел та дискурс аналіз.</w:t>
      </w:r>
      <w:r>
        <w:rPr>
          <w:sz w:val="28"/>
          <w:szCs w:val="28"/>
          <w:lang w:val="uk-UA"/>
        </w:rPr>
        <w:t xml:space="preserve"> 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якості основного метода дослідження був обраний метод кейс-стаді. Цей метод був використаний для детального аналізу трансформації Спільної зовнішньої та </w:t>
      </w:r>
      <w:proofErr w:type="spellStart"/>
      <w:r>
        <w:rPr>
          <w:sz w:val="28"/>
          <w:szCs w:val="28"/>
          <w:lang w:val="uk-UA"/>
        </w:rPr>
        <w:t>безпекової</w:t>
      </w:r>
      <w:proofErr w:type="spellEnd"/>
      <w:r>
        <w:rPr>
          <w:sz w:val="28"/>
          <w:szCs w:val="28"/>
          <w:lang w:val="uk-UA"/>
        </w:rPr>
        <w:t xml:space="preserve"> політики ЄС, виявити її характерні риси та особливості.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Також в даному дослідженні був використаний такий метод як дискурс-аналіз. Завдяки цьому методу дослідження були проаналізовані позиції різних акторів до формування європейського оборонного простору.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Наукова новизна дослідження обумовлюється невеликою кількістю досліджень, які повністю висвітлюють  еволюцію розвитку інституційно-правової структури СЗБП ЄС, саме з точки зору неоліберального міжурядового </w:t>
      </w:r>
      <w:r>
        <w:rPr>
          <w:sz w:val="28"/>
          <w:szCs w:val="28"/>
          <w:lang w:val="uk-UA"/>
        </w:rPr>
        <w:lastRenderedPageBreak/>
        <w:t xml:space="preserve">підходу. Дане дослідження являється першим прикладом комплексного аналізу розвитку та трансформації СЗБП в контексті появи нових </w:t>
      </w:r>
      <w:proofErr w:type="spellStart"/>
      <w:r>
        <w:rPr>
          <w:sz w:val="28"/>
          <w:szCs w:val="28"/>
          <w:lang w:val="uk-UA"/>
        </w:rPr>
        <w:t>безпекових</w:t>
      </w:r>
      <w:proofErr w:type="spellEnd"/>
      <w:r>
        <w:rPr>
          <w:sz w:val="28"/>
          <w:szCs w:val="28"/>
          <w:lang w:val="uk-UA"/>
        </w:rPr>
        <w:t xml:space="preserve"> загроз.</w:t>
      </w:r>
    </w:p>
    <w:p w:rsidR="00393955" w:rsidRDefault="00393955" w:rsidP="003939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Основні положення та висновки роботи були представлені на ІІІ науковій конференції «Політичні проблеми міжнародних систем та глобального розвитку», яка відбулася 8 червня 2020 р. в ОНУ імені І.І. Мечникова на факультеті міжнародних відносин, політології та соціології.</w:t>
      </w:r>
    </w:p>
    <w:p w:rsidR="00393955" w:rsidRDefault="00393955" w:rsidP="00393955">
      <w:pPr>
        <w:spacing w:line="360" w:lineRule="auto"/>
        <w:ind w:firstLine="709"/>
        <w:jc w:val="both"/>
        <w:rPr>
          <w:rStyle w:val="apple-converted-space"/>
          <w:color w:val="000000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Робота</w:t>
      </w:r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 xml:space="preserve"> складається зі вступу, 3 розділів, висновків і списку посилань.</w:t>
      </w:r>
    </w:p>
    <w:p w:rsidR="00393955" w:rsidRDefault="00393955" w:rsidP="00393955">
      <w:pPr>
        <w:spacing w:line="360" w:lineRule="auto"/>
        <w:ind w:firstLine="709"/>
        <w:jc w:val="both"/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>В першому розділі представлені теоретичні основи дослідження.</w:t>
      </w:r>
    </w:p>
    <w:p w:rsidR="00393955" w:rsidRDefault="00393955" w:rsidP="00393955">
      <w:pPr>
        <w:spacing w:line="360" w:lineRule="auto"/>
        <w:ind w:firstLine="709"/>
        <w:jc w:val="both"/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>Другий розділ присвячений процесу формування інституційно- правових засад СЗБП.</w:t>
      </w:r>
    </w:p>
    <w:p w:rsidR="00393955" w:rsidRDefault="00393955" w:rsidP="00393955">
      <w:pPr>
        <w:spacing w:line="360" w:lineRule="auto"/>
        <w:ind w:firstLine="709"/>
        <w:jc w:val="both"/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 xml:space="preserve">Третій розділ відображає трансформацію СЗБП в зв'язку з появою нових </w:t>
      </w:r>
      <w:proofErr w:type="spellStart"/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>безпекових</w:t>
      </w:r>
      <w:proofErr w:type="spellEnd"/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 xml:space="preserve"> загроз.</w:t>
      </w:r>
    </w:p>
    <w:p w:rsidR="007E4110" w:rsidRDefault="007E4110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Default="00393955">
      <w:pPr>
        <w:rPr>
          <w:lang w:val="uk-UA"/>
        </w:rPr>
      </w:pPr>
    </w:p>
    <w:p w:rsidR="00393955" w:rsidRPr="00393955" w:rsidRDefault="00393955" w:rsidP="00393955">
      <w:pPr>
        <w:spacing w:after="60" w:line="360" w:lineRule="auto"/>
        <w:jc w:val="center"/>
        <w:rPr>
          <w:b/>
          <w:sz w:val="28"/>
          <w:szCs w:val="28"/>
        </w:rPr>
      </w:pPr>
      <w:proofErr w:type="spellStart"/>
      <w:r w:rsidRPr="00393955">
        <w:rPr>
          <w:b/>
          <w:sz w:val="28"/>
          <w:szCs w:val="28"/>
        </w:rPr>
        <w:lastRenderedPageBreak/>
        <w:t>Висновки</w:t>
      </w:r>
      <w:proofErr w:type="spellEnd"/>
    </w:p>
    <w:p w:rsidR="00393955" w:rsidRPr="00393955" w:rsidRDefault="00393955" w:rsidP="00393955">
      <w:pPr>
        <w:spacing w:after="60" w:line="360" w:lineRule="auto"/>
        <w:ind w:firstLine="709"/>
        <w:jc w:val="both"/>
        <w:rPr>
          <w:sz w:val="28"/>
          <w:szCs w:val="28"/>
        </w:rPr>
      </w:pPr>
      <w:r w:rsidRPr="00393955">
        <w:rPr>
          <w:sz w:val="28"/>
          <w:szCs w:val="28"/>
        </w:rPr>
        <w:t xml:space="preserve">Таким чином, </w:t>
      </w:r>
      <w:proofErr w:type="spellStart"/>
      <w:r w:rsidRPr="00393955">
        <w:rPr>
          <w:sz w:val="28"/>
          <w:szCs w:val="28"/>
        </w:rPr>
        <w:t>європейська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proofErr w:type="gramStart"/>
      <w:r w:rsidRPr="00393955">
        <w:rPr>
          <w:sz w:val="28"/>
          <w:szCs w:val="28"/>
        </w:rPr>
        <w:t>арх</w:t>
      </w:r>
      <w:proofErr w:type="gramEnd"/>
      <w:r w:rsidRPr="00393955">
        <w:rPr>
          <w:sz w:val="28"/>
          <w:szCs w:val="28"/>
        </w:rPr>
        <w:t>ітектура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зазнала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глобальних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трансформацій</w:t>
      </w:r>
      <w:proofErr w:type="spellEnd"/>
      <w:r w:rsidRPr="00393955">
        <w:rPr>
          <w:sz w:val="28"/>
          <w:szCs w:val="28"/>
        </w:rPr>
        <w:t xml:space="preserve"> в </w:t>
      </w:r>
      <w:proofErr w:type="spellStart"/>
      <w:r w:rsidRPr="00393955">
        <w:rPr>
          <w:sz w:val="28"/>
          <w:szCs w:val="28"/>
        </w:rPr>
        <w:t>зв'язку</w:t>
      </w:r>
      <w:proofErr w:type="spellEnd"/>
      <w:r w:rsidRPr="00393955">
        <w:rPr>
          <w:sz w:val="28"/>
          <w:szCs w:val="28"/>
        </w:rPr>
        <w:t xml:space="preserve"> з </w:t>
      </w:r>
      <w:proofErr w:type="spellStart"/>
      <w:r w:rsidRPr="00393955">
        <w:rPr>
          <w:sz w:val="28"/>
          <w:szCs w:val="28"/>
        </w:rPr>
        <w:t>появою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нових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загроз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викликів</w:t>
      </w:r>
      <w:proofErr w:type="spellEnd"/>
      <w:r w:rsidRPr="00393955">
        <w:rPr>
          <w:sz w:val="28"/>
          <w:szCs w:val="28"/>
        </w:rPr>
        <w:t xml:space="preserve">. </w:t>
      </w:r>
      <w:proofErr w:type="spellStart"/>
      <w:r w:rsidRPr="00393955">
        <w:rPr>
          <w:sz w:val="28"/>
          <w:szCs w:val="28"/>
        </w:rPr>
        <w:t>Об’єднаній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вдалося</w:t>
      </w:r>
      <w:proofErr w:type="spellEnd"/>
      <w:r w:rsidRPr="00393955">
        <w:rPr>
          <w:sz w:val="28"/>
          <w:szCs w:val="28"/>
        </w:rPr>
        <w:t xml:space="preserve"> пройти шлях </w:t>
      </w:r>
      <w:proofErr w:type="spellStart"/>
      <w:r w:rsidRPr="00393955">
        <w:rPr>
          <w:sz w:val="28"/>
          <w:szCs w:val="28"/>
        </w:rPr>
        <w:t>від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окремих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пропозицій</w:t>
      </w:r>
      <w:proofErr w:type="spellEnd"/>
      <w:r w:rsidRPr="00393955">
        <w:rPr>
          <w:sz w:val="28"/>
          <w:szCs w:val="28"/>
        </w:rPr>
        <w:t xml:space="preserve"> в </w:t>
      </w:r>
      <w:proofErr w:type="spellStart"/>
      <w:r w:rsidRPr="00393955">
        <w:rPr>
          <w:sz w:val="28"/>
          <w:szCs w:val="28"/>
        </w:rPr>
        <w:t>оборонній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сфері</w:t>
      </w:r>
      <w:proofErr w:type="spellEnd"/>
      <w:r w:rsidRPr="00393955">
        <w:rPr>
          <w:sz w:val="28"/>
          <w:szCs w:val="28"/>
        </w:rPr>
        <w:t xml:space="preserve">, до </w:t>
      </w:r>
      <w:proofErr w:type="spellStart"/>
      <w:r w:rsidRPr="00393955">
        <w:rPr>
          <w:sz w:val="28"/>
          <w:szCs w:val="28"/>
        </w:rPr>
        <w:t>інституційно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затвердженої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Спільної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та оборони. В </w:t>
      </w:r>
      <w:proofErr w:type="spellStart"/>
      <w:r w:rsidRPr="00393955">
        <w:rPr>
          <w:sz w:val="28"/>
          <w:szCs w:val="28"/>
        </w:rPr>
        <w:t>основі</w:t>
      </w:r>
      <w:proofErr w:type="spellEnd"/>
      <w:r w:rsidRPr="00393955">
        <w:rPr>
          <w:sz w:val="28"/>
          <w:szCs w:val="28"/>
        </w:rPr>
        <w:t xml:space="preserve"> курсу на </w:t>
      </w:r>
      <w:proofErr w:type="spellStart"/>
      <w:r w:rsidRPr="00393955">
        <w:rPr>
          <w:sz w:val="28"/>
          <w:szCs w:val="28"/>
        </w:rPr>
        <w:t>європейську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інтеграцію</w:t>
      </w:r>
      <w:proofErr w:type="spellEnd"/>
      <w:r w:rsidRPr="00393955">
        <w:rPr>
          <w:sz w:val="28"/>
          <w:szCs w:val="28"/>
        </w:rPr>
        <w:t xml:space="preserve"> у </w:t>
      </w:r>
      <w:proofErr w:type="spellStart"/>
      <w:r w:rsidRPr="00393955">
        <w:rPr>
          <w:sz w:val="28"/>
          <w:szCs w:val="28"/>
        </w:rPr>
        <w:t>сфері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і </w:t>
      </w:r>
      <w:proofErr w:type="gramStart"/>
      <w:r w:rsidRPr="00393955">
        <w:rPr>
          <w:sz w:val="28"/>
          <w:szCs w:val="28"/>
        </w:rPr>
        <w:t>оборони</w:t>
      </w:r>
      <w:proofErr w:type="gramEnd"/>
      <w:r w:rsidRPr="00393955">
        <w:rPr>
          <w:sz w:val="28"/>
          <w:szCs w:val="28"/>
        </w:rPr>
        <w:t xml:space="preserve"> стало </w:t>
      </w:r>
      <w:proofErr w:type="spellStart"/>
      <w:r w:rsidRPr="00393955">
        <w:rPr>
          <w:sz w:val="28"/>
          <w:szCs w:val="28"/>
        </w:rPr>
        <w:t>бажання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Євросоюзу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щодо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набуття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ролі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самостійного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впливового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гравця</w:t>
      </w:r>
      <w:proofErr w:type="spellEnd"/>
      <w:r w:rsidRPr="00393955">
        <w:rPr>
          <w:sz w:val="28"/>
          <w:szCs w:val="28"/>
        </w:rPr>
        <w:t xml:space="preserve"> на </w:t>
      </w:r>
      <w:proofErr w:type="spellStart"/>
      <w:r w:rsidRPr="00393955">
        <w:rPr>
          <w:sz w:val="28"/>
          <w:szCs w:val="28"/>
        </w:rPr>
        <w:t>міжнародній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арені</w:t>
      </w:r>
      <w:proofErr w:type="spellEnd"/>
      <w:r w:rsidRPr="00393955">
        <w:rPr>
          <w:sz w:val="28"/>
          <w:szCs w:val="28"/>
        </w:rPr>
        <w:t xml:space="preserve">, і, </w:t>
      </w:r>
      <w:proofErr w:type="spellStart"/>
      <w:r w:rsidRPr="00393955">
        <w:rPr>
          <w:sz w:val="28"/>
          <w:szCs w:val="28"/>
        </w:rPr>
        <w:t>отже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формування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що</w:t>
      </w:r>
      <w:proofErr w:type="spellEnd"/>
      <w:r w:rsidRPr="00393955">
        <w:rPr>
          <w:sz w:val="28"/>
          <w:szCs w:val="28"/>
        </w:rPr>
        <w:t xml:space="preserve"> буде </w:t>
      </w:r>
      <w:proofErr w:type="spellStart"/>
      <w:r w:rsidRPr="00393955">
        <w:rPr>
          <w:sz w:val="28"/>
          <w:szCs w:val="28"/>
        </w:rPr>
        <w:t>спиратися</w:t>
      </w:r>
      <w:proofErr w:type="spellEnd"/>
      <w:r w:rsidRPr="00393955">
        <w:rPr>
          <w:sz w:val="28"/>
          <w:szCs w:val="28"/>
        </w:rPr>
        <w:t xml:space="preserve"> на </w:t>
      </w:r>
      <w:proofErr w:type="spellStart"/>
      <w:r w:rsidRPr="00393955">
        <w:rPr>
          <w:sz w:val="28"/>
          <w:szCs w:val="28"/>
        </w:rPr>
        <w:t>власні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сили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засоби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включаючи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військово-цивільний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оперативний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потенціал</w:t>
      </w:r>
      <w:proofErr w:type="spellEnd"/>
      <w:r w:rsidRPr="00393955">
        <w:rPr>
          <w:sz w:val="28"/>
          <w:szCs w:val="28"/>
        </w:rPr>
        <w:t xml:space="preserve">. </w:t>
      </w:r>
      <w:proofErr w:type="spellStart"/>
      <w:r w:rsidRPr="00393955">
        <w:rPr>
          <w:sz w:val="28"/>
          <w:szCs w:val="28"/>
        </w:rPr>
        <w:t>Також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потужним</w:t>
      </w:r>
      <w:proofErr w:type="spellEnd"/>
      <w:r w:rsidRPr="00393955">
        <w:rPr>
          <w:color w:val="000000"/>
          <w:sz w:val="28"/>
          <w:szCs w:val="28"/>
        </w:rPr>
        <w:t xml:space="preserve"> стимулом </w:t>
      </w:r>
      <w:proofErr w:type="spellStart"/>
      <w:r w:rsidRPr="00393955">
        <w:rPr>
          <w:color w:val="000000"/>
          <w:sz w:val="28"/>
          <w:szCs w:val="28"/>
        </w:rPr>
        <w:t>розвитку</w:t>
      </w:r>
      <w:proofErr w:type="spellEnd"/>
      <w:r w:rsidRPr="00393955">
        <w:rPr>
          <w:color w:val="000000"/>
          <w:sz w:val="28"/>
          <w:szCs w:val="28"/>
        </w:rPr>
        <w:t xml:space="preserve"> СЗПБ стало </w:t>
      </w:r>
      <w:proofErr w:type="spellStart"/>
      <w:r w:rsidRPr="00393955">
        <w:rPr>
          <w:color w:val="000000"/>
          <w:sz w:val="28"/>
          <w:szCs w:val="28"/>
        </w:rPr>
        <w:t>усвідомлення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країнами</w:t>
      </w:r>
      <w:proofErr w:type="spellEnd"/>
      <w:proofErr w:type="gramStart"/>
      <w:r w:rsidRPr="00393955">
        <w:rPr>
          <w:color w:val="000000"/>
          <w:sz w:val="28"/>
          <w:szCs w:val="28"/>
        </w:rPr>
        <w:t xml:space="preserve"> ЄС</w:t>
      </w:r>
      <w:proofErr w:type="gram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своєї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нездатності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врегулювання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конфліктів</w:t>
      </w:r>
      <w:proofErr w:type="spellEnd"/>
      <w:r w:rsidRPr="00393955">
        <w:rPr>
          <w:color w:val="000000"/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військово-політична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залежність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від</w:t>
      </w:r>
      <w:proofErr w:type="spellEnd"/>
      <w:r w:rsidRPr="00393955">
        <w:rPr>
          <w:sz w:val="28"/>
          <w:szCs w:val="28"/>
        </w:rPr>
        <w:t xml:space="preserve"> США і НАТО в </w:t>
      </w:r>
      <w:proofErr w:type="spellStart"/>
      <w:r w:rsidRPr="00393955">
        <w:rPr>
          <w:sz w:val="28"/>
          <w:szCs w:val="28"/>
        </w:rPr>
        <w:t>сфері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і оборони. </w:t>
      </w:r>
    </w:p>
    <w:p w:rsidR="00393955" w:rsidRPr="00393955" w:rsidRDefault="00393955" w:rsidP="00393955">
      <w:pPr>
        <w:shd w:val="clear" w:color="auto" w:fill="FFFFFF"/>
        <w:spacing w:line="360" w:lineRule="auto"/>
        <w:ind w:firstLine="709"/>
        <w:jc w:val="both"/>
        <w:outlineLvl w:val="0"/>
        <w:rPr>
          <w:bCs/>
          <w:iCs/>
          <w:color w:val="000000"/>
          <w:kern w:val="36"/>
          <w:sz w:val="28"/>
          <w:szCs w:val="28"/>
        </w:rPr>
      </w:pPr>
      <w:proofErr w:type="spellStart"/>
      <w:r w:rsidRPr="00393955">
        <w:rPr>
          <w:color w:val="000000"/>
          <w:sz w:val="28"/>
          <w:szCs w:val="28"/>
        </w:rPr>
        <w:t>Однією</w:t>
      </w:r>
      <w:proofErr w:type="spellEnd"/>
      <w:r w:rsidRPr="00393955">
        <w:rPr>
          <w:color w:val="000000"/>
          <w:sz w:val="28"/>
          <w:szCs w:val="28"/>
        </w:rPr>
        <w:t xml:space="preserve"> з </w:t>
      </w:r>
      <w:proofErr w:type="spellStart"/>
      <w:proofErr w:type="gramStart"/>
      <w:r w:rsidRPr="00393955">
        <w:rPr>
          <w:color w:val="000000"/>
          <w:sz w:val="28"/>
          <w:szCs w:val="28"/>
        </w:rPr>
        <w:t>пров</w:t>
      </w:r>
      <w:proofErr w:type="gramEnd"/>
      <w:r w:rsidRPr="00393955">
        <w:rPr>
          <w:color w:val="000000"/>
          <w:sz w:val="28"/>
          <w:szCs w:val="28"/>
        </w:rPr>
        <w:t>ідних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наукових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теоретичних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шкіл</w:t>
      </w:r>
      <w:proofErr w:type="spellEnd"/>
      <w:r w:rsidRPr="00393955">
        <w:rPr>
          <w:color w:val="000000"/>
          <w:sz w:val="28"/>
          <w:szCs w:val="28"/>
        </w:rPr>
        <w:t xml:space="preserve">, яка </w:t>
      </w:r>
      <w:proofErr w:type="spellStart"/>
      <w:r w:rsidRPr="00393955">
        <w:rPr>
          <w:color w:val="000000"/>
          <w:sz w:val="28"/>
          <w:szCs w:val="28"/>
        </w:rPr>
        <w:t>може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пояснити</w:t>
      </w:r>
      <w:proofErr w:type="spellEnd"/>
      <w:r w:rsidRPr="00393955">
        <w:rPr>
          <w:color w:val="000000"/>
          <w:sz w:val="28"/>
          <w:szCs w:val="28"/>
        </w:rPr>
        <w:t xml:space="preserve"> природу </w:t>
      </w:r>
      <w:proofErr w:type="spellStart"/>
      <w:r w:rsidRPr="00393955">
        <w:rPr>
          <w:color w:val="000000"/>
          <w:sz w:val="28"/>
          <w:szCs w:val="28"/>
        </w:rPr>
        <w:t>появи</w:t>
      </w:r>
      <w:proofErr w:type="spellEnd"/>
      <w:r w:rsidRPr="00393955">
        <w:rPr>
          <w:color w:val="000000"/>
          <w:sz w:val="28"/>
          <w:szCs w:val="28"/>
        </w:rPr>
        <w:t xml:space="preserve"> та </w:t>
      </w:r>
      <w:proofErr w:type="spellStart"/>
      <w:r w:rsidRPr="00393955">
        <w:rPr>
          <w:color w:val="000000"/>
          <w:sz w:val="28"/>
          <w:szCs w:val="28"/>
        </w:rPr>
        <w:t>еволюції</w:t>
      </w:r>
      <w:proofErr w:type="spellEnd"/>
      <w:r w:rsidRPr="00393955">
        <w:rPr>
          <w:color w:val="000000"/>
          <w:sz w:val="28"/>
          <w:szCs w:val="28"/>
        </w:rPr>
        <w:t xml:space="preserve"> ЄС як </w:t>
      </w:r>
      <w:proofErr w:type="spellStart"/>
      <w:r w:rsidRPr="00393955">
        <w:rPr>
          <w:color w:val="000000"/>
          <w:sz w:val="28"/>
          <w:szCs w:val="28"/>
        </w:rPr>
        <w:t>безпекового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актора</w:t>
      </w:r>
      <w:proofErr w:type="spellEnd"/>
      <w:r w:rsidRPr="00393955">
        <w:rPr>
          <w:color w:val="000000"/>
          <w:sz w:val="28"/>
          <w:szCs w:val="28"/>
        </w:rPr>
        <w:t xml:space="preserve"> на </w:t>
      </w:r>
      <w:proofErr w:type="spellStart"/>
      <w:r w:rsidRPr="00393955">
        <w:rPr>
          <w:color w:val="000000"/>
          <w:sz w:val="28"/>
          <w:szCs w:val="28"/>
        </w:rPr>
        <w:t>міжнародній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арені</w:t>
      </w:r>
      <w:proofErr w:type="spellEnd"/>
      <w:r w:rsidRPr="00393955">
        <w:rPr>
          <w:color w:val="000000"/>
          <w:sz w:val="28"/>
          <w:szCs w:val="28"/>
        </w:rPr>
        <w:t xml:space="preserve"> є </w:t>
      </w:r>
      <w:proofErr w:type="spellStart"/>
      <w:r w:rsidRPr="00393955">
        <w:rPr>
          <w:color w:val="000000"/>
          <w:sz w:val="28"/>
          <w:szCs w:val="28"/>
        </w:rPr>
        <w:t>неолібералізм</w:t>
      </w:r>
      <w:proofErr w:type="spellEnd"/>
      <w:r w:rsidRPr="00393955">
        <w:rPr>
          <w:color w:val="000000"/>
          <w:sz w:val="28"/>
          <w:szCs w:val="28"/>
        </w:rPr>
        <w:t xml:space="preserve">. </w:t>
      </w:r>
      <w:proofErr w:type="spellStart"/>
      <w:r w:rsidRPr="00393955">
        <w:rPr>
          <w:color w:val="000000"/>
          <w:sz w:val="28"/>
          <w:szCs w:val="28"/>
        </w:rPr>
        <w:t>Ліберальний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міжурядовий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393955">
        <w:rPr>
          <w:color w:val="000000"/>
          <w:sz w:val="28"/>
          <w:szCs w:val="28"/>
        </w:rPr>
        <w:t>п</w:t>
      </w:r>
      <w:proofErr w:type="gramEnd"/>
      <w:r w:rsidRPr="00393955">
        <w:rPr>
          <w:color w:val="000000"/>
          <w:sz w:val="28"/>
          <w:szCs w:val="28"/>
        </w:rPr>
        <w:t>ідхід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був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обраний</w:t>
      </w:r>
      <w:proofErr w:type="spellEnd"/>
      <w:r w:rsidRPr="00393955">
        <w:rPr>
          <w:color w:val="000000"/>
          <w:sz w:val="28"/>
          <w:szCs w:val="28"/>
        </w:rPr>
        <w:t xml:space="preserve"> для </w:t>
      </w:r>
      <w:proofErr w:type="spellStart"/>
      <w:r w:rsidRPr="00393955">
        <w:rPr>
          <w:color w:val="000000"/>
          <w:sz w:val="28"/>
          <w:szCs w:val="28"/>
        </w:rPr>
        <w:t>більш</w:t>
      </w:r>
      <w:proofErr w:type="spellEnd"/>
      <w:r w:rsidRPr="00393955">
        <w:rPr>
          <w:color w:val="000000"/>
          <w:sz w:val="28"/>
          <w:szCs w:val="28"/>
        </w:rPr>
        <w:t xml:space="preserve"> детального </w:t>
      </w:r>
      <w:proofErr w:type="spellStart"/>
      <w:r w:rsidRPr="00393955">
        <w:rPr>
          <w:color w:val="000000"/>
          <w:sz w:val="28"/>
          <w:szCs w:val="28"/>
        </w:rPr>
        <w:t>аналізу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передумов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створення</w:t>
      </w:r>
      <w:proofErr w:type="spellEnd"/>
      <w:r w:rsidRPr="00393955">
        <w:rPr>
          <w:color w:val="000000"/>
          <w:sz w:val="28"/>
          <w:szCs w:val="28"/>
        </w:rPr>
        <w:t xml:space="preserve"> та </w:t>
      </w:r>
      <w:proofErr w:type="spellStart"/>
      <w:r w:rsidRPr="00393955">
        <w:rPr>
          <w:color w:val="000000"/>
          <w:sz w:val="28"/>
          <w:szCs w:val="28"/>
        </w:rPr>
        <w:t>еволюції</w:t>
      </w:r>
      <w:proofErr w:type="spellEnd"/>
      <w:r w:rsidRPr="00393955">
        <w:rPr>
          <w:color w:val="000000"/>
          <w:sz w:val="28"/>
          <w:szCs w:val="28"/>
        </w:rPr>
        <w:t xml:space="preserve"> СБЗП. </w:t>
      </w:r>
      <w:r w:rsidRPr="00393955">
        <w:rPr>
          <w:bCs/>
          <w:iCs/>
          <w:color w:val="000000"/>
          <w:kern w:val="36"/>
          <w:sz w:val="28"/>
          <w:szCs w:val="28"/>
        </w:rPr>
        <w:t xml:space="preserve">З точки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зору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неоліберального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міжурядового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підходу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,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саме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уряди держав-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членів</w:t>
      </w:r>
      <w:proofErr w:type="spellEnd"/>
      <w:proofErr w:type="gramStart"/>
      <w:r w:rsidRPr="00393955">
        <w:rPr>
          <w:bCs/>
          <w:iCs/>
          <w:color w:val="000000"/>
          <w:kern w:val="36"/>
          <w:sz w:val="28"/>
          <w:szCs w:val="28"/>
        </w:rPr>
        <w:t xml:space="preserve"> ЄС</w:t>
      </w:r>
      <w:proofErr w:type="gramEnd"/>
      <w:r w:rsidRPr="00393955">
        <w:rPr>
          <w:bCs/>
          <w:iCs/>
          <w:color w:val="000000"/>
          <w:kern w:val="36"/>
          <w:sz w:val="28"/>
          <w:szCs w:val="28"/>
        </w:rPr>
        <w:t xml:space="preserve"> стали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тим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чинником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,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що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послугував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формуванню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та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трансформації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СЗБП.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Адже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переслідуючи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свої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інтереси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та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реагуючи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на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запити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суспільства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,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держави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формують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proofErr w:type="gramStart"/>
      <w:r w:rsidRPr="00393955">
        <w:rPr>
          <w:bCs/>
          <w:iCs/>
          <w:color w:val="000000"/>
          <w:kern w:val="36"/>
          <w:sz w:val="28"/>
          <w:szCs w:val="28"/>
        </w:rPr>
        <w:t>пр</w:t>
      </w:r>
      <w:proofErr w:type="gramEnd"/>
      <w:r w:rsidRPr="00393955">
        <w:rPr>
          <w:bCs/>
          <w:iCs/>
          <w:color w:val="000000"/>
          <w:kern w:val="36"/>
          <w:sz w:val="28"/>
          <w:szCs w:val="28"/>
        </w:rPr>
        <w:t>іоритети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зовнішньої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 xml:space="preserve"> </w:t>
      </w:r>
      <w:proofErr w:type="spellStart"/>
      <w:r w:rsidRPr="00393955">
        <w:rPr>
          <w:bCs/>
          <w:iCs/>
          <w:color w:val="000000"/>
          <w:kern w:val="36"/>
          <w:sz w:val="28"/>
          <w:szCs w:val="28"/>
        </w:rPr>
        <w:t>політики</w:t>
      </w:r>
      <w:proofErr w:type="spellEnd"/>
      <w:r w:rsidRPr="00393955">
        <w:rPr>
          <w:bCs/>
          <w:iCs/>
          <w:color w:val="000000"/>
          <w:kern w:val="36"/>
          <w:sz w:val="28"/>
          <w:szCs w:val="28"/>
        </w:rPr>
        <w:t>.</w:t>
      </w:r>
    </w:p>
    <w:p w:rsidR="00393955" w:rsidRPr="00393955" w:rsidRDefault="00393955" w:rsidP="00393955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 w:rsidRPr="00393955">
        <w:rPr>
          <w:sz w:val="28"/>
          <w:szCs w:val="28"/>
        </w:rPr>
        <w:t>Зі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створенням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Спільної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зовнішньої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безпекової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proofErr w:type="gramStart"/>
      <w:r w:rsidRPr="00393955">
        <w:rPr>
          <w:sz w:val="28"/>
          <w:szCs w:val="28"/>
        </w:rPr>
        <w:t xml:space="preserve"> ЄС</w:t>
      </w:r>
      <w:proofErr w:type="gram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Спільної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і оборони ЄС, </w:t>
      </w:r>
      <w:proofErr w:type="spellStart"/>
      <w:r w:rsidRPr="00393955">
        <w:rPr>
          <w:sz w:val="28"/>
          <w:szCs w:val="28"/>
        </w:rPr>
        <w:t>можна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говорити</w:t>
      </w:r>
      <w:proofErr w:type="spellEnd"/>
      <w:r w:rsidRPr="00393955">
        <w:rPr>
          <w:sz w:val="28"/>
          <w:szCs w:val="28"/>
        </w:rPr>
        <w:t xml:space="preserve"> про </w:t>
      </w:r>
      <w:proofErr w:type="spellStart"/>
      <w:r w:rsidRPr="00393955">
        <w:rPr>
          <w:sz w:val="28"/>
          <w:szCs w:val="28"/>
        </w:rPr>
        <w:t>появу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самостійної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європейської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безпекової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ідентичності</w:t>
      </w:r>
      <w:proofErr w:type="spellEnd"/>
      <w:r w:rsidRPr="00393955">
        <w:rPr>
          <w:sz w:val="28"/>
          <w:szCs w:val="28"/>
        </w:rPr>
        <w:t xml:space="preserve">, яка </w:t>
      </w:r>
      <w:proofErr w:type="spellStart"/>
      <w:r w:rsidRPr="00393955">
        <w:rPr>
          <w:sz w:val="28"/>
          <w:szCs w:val="28"/>
        </w:rPr>
        <w:t>набула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інституційного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закріплення</w:t>
      </w:r>
      <w:proofErr w:type="spellEnd"/>
      <w:r w:rsidRPr="00393955">
        <w:rPr>
          <w:sz w:val="28"/>
          <w:szCs w:val="28"/>
        </w:rPr>
        <w:t xml:space="preserve"> з </w:t>
      </w:r>
      <w:proofErr w:type="spellStart"/>
      <w:r w:rsidRPr="00393955">
        <w:rPr>
          <w:sz w:val="28"/>
          <w:szCs w:val="28"/>
        </w:rPr>
        <w:t>ратифікацією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Лісабонського</w:t>
      </w:r>
      <w:proofErr w:type="spellEnd"/>
      <w:r w:rsidRPr="00393955">
        <w:rPr>
          <w:sz w:val="28"/>
          <w:szCs w:val="28"/>
        </w:rPr>
        <w:t xml:space="preserve"> договору.  </w:t>
      </w:r>
      <w:proofErr w:type="spellStart"/>
      <w:r w:rsidRPr="00393955">
        <w:rPr>
          <w:sz w:val="28"/>
          <w:szCs w:val="28"/>
        </w:rPr>
        <w:t>Лісабонський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догові</w:t>
      </w:r>
      <w:proofErr w:type="gramStart"/>
      <w:r w:rsidRPr="00393955">
        <w:rPr>
          <w:sz w:val="28"/>
          <w:szCs w:val="28"/>
        </w:rPr>
        <w:t>р</w:t>
      </w:r>
      <w:proofErr w:type="spellEnd"/>
      <w:proofErr w:type="gram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відкрив</w:t>
      </w:r>
      <w:proofErr w:type="spellEnd"/>
      <w:r w:rsidRPr="00393955">
        <w:rPr>
          <w:sz w:val="28"/>
          <w:szCs w:val="28"/>
        </w:rPr>
        <w:t xml:space="preserve"> абсолютно </w:t>
      </w:r>
      <w:proofErr w:type="spellStart"/>
      <w:r w:rsidRPr="00393955">
        <w:rPr>
          <w:sz w:val="28"/>
          <w:szCs w:val="28"/>
        </w:rPr>
        <w:t>нові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горизонти</w:t>
      </w:r>
      <w:proofErr w:type="spellEnd"/>
      <w:r w:rsidRPr="00393955">
        <w:rPr>
          <w:sz w:val="28"/>
          <w:szCs w:val="28"/>
        </w:rPr>
        <w:t xml:space="preserve"> перед ОВПБ, </w:t>
      </w:r>
      <w:proofErr w:type="spellStart"/>
      <w:r w:rsidRPr="00393955">
        <w:rPr>
          <w:sz w:val="28"/>
          <w:szCs w:val="28"/>
        </w:rPr>
        <w:t>надав</w:t>
      </w:r>
      <w:proofErr w:type="spellEnd"/>
      <w:r w:rsidRPr="00393955">
        <w:rPr>
          <w:sz w:val="28"/>
          <w:szCs w:val="28"/>
        </w:rPr>
        <w:t xml:space="preserve"> нового </w:t>
      </w:r>
      <w:proofErr w:type="spellStart"/>
      <w:r w:rsidRPr="00393955">
        <w:rPr>
          <w:sz w:val="28"/>
          <w:szCs w:val="28"/>
        </w:rPr>
        <w:t>поштовху</w:t>
      </w:r>
      <w:proofErr w:type="spellEnd"/>
      <w:r w:rsidRPr="00393955">
        <w:rPr>
          <w:sz w:val="28"/>
          <w:szCs w:val="28"/>
        </w:rPr>
        <w:t xml:space="preserve"> для </w:t>
      </w:r>
      <w:proofErr w:type="spellStart"/>
      <w:r w:rsidRPr="00393955">
        <w:rPr>
          <w:sz w:val="28"/>
          <w:szCs w:val="28"/>
        </w:rPr>
        <w:t>проведення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реалізації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військових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операцій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цивільних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місій</w:t>
      </w:r>
      <w:proofErr w:type="spellEnd"/>
      <w:r w:rsidRPr="00393955">
        <w:rPr>
          <w:sz w:val="28"/>
          <w:szCs w:val="28"/>
        </w:rPr>
        <w:t xml:space="preserve">. </w:t>
      </w:r>
      <w:proofErr w:type="spellStart"/>
      <w:r w:rsidRPr="00393955">
        <w:rPr>
          <w:sz w:val="28"/>
          <w:szCs w:val="28"/>
        </w:rPr>
        <w:t>Також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Лісабонський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догові</w:t>
      </w:r>
      <w:proofErr w:type="gramStart"/>
      <w:r w:rsidRPr="00393955">
        <w:rPr>
          <w:sz w:val="28"/>
          <w:szCs w:val="28"/>
        </w:rPr>
        <w:t>р</w:t>
      </w:r>
      <w:proofErr w:type="spellEnd"/>
      <w:proofErr w:type="gramEnd"/>
      <w:r w:rsidRPr="00393955">
        <w:rPr>
          <w:sz w:val="28"/>
          <w:szCs w:val="28"/>
        </w:rPr>
        <w:t xml:space="preserve"> створив </w:t>
      </w:r>
      <w:proofErr w:type="spellStart"/>
      <w:r w:rsidRPr="00393955">
        <w:rPr>
          <w:sz w:val="28"/>
          <w:szCs w:val="28"/>
        </w:rPr>
        <w:t>необхідні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умови</w:t>
      </w:r>
      <w:proofErr w:type="spellEnd"/>
      <w:r w:rsidRPr="00393955">
        <w:rPr>
          <w:sz w:val="28"/>
          <w:szCs w:val="28"/>
        </w:rPr>
        <w:t xml:space="preserve"> для </w:t>
      </w:r>
      <w:proofErr w:type="spellStart"/>
      <w:r w:rsidRPr="00393955">
        <w:rPr>
          <w:sz w:val="28"/>
          <w:szCs w:val="28"/>
        </w:rPr>
        <w:t>подальшого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розвитку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загальної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зовнішньої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Європейського</w:t>
      </w:r>
      <w:proofErr w:type="spellEnd"/>
      <w:r w:rsidRPr="00393955">
        <w:rPr>
          <w:sz w:val="28"/>
          <w:szCs w:val="28"/>
        </w:rPr>
        <w:t xml:space="preserve"> союзу.</w:t>
      </w:r>
      <w:r w:rsidRPr="00393955">
        <w:rPr>
          <w:color w:val="000000"/>
          <w:sz w:val="28"/>
          <w:szCs w:val="28"/>
        </w:rPr>
        <w:t xml:space="preserve"> Сфера </w:t>
      </w:r>
      <w:proofErr w:type="spellStart"/>
      <w:r w:rsidRPr="00393955">
        <w:rPr>
          <w:color w:val="000000"/>
          <w:sz w:val="28"/>
          <w:szCs w:val="28"/>
        </w:rPr>
        <w:t>безпеки</w:t>
      </w:r>
      <w:proofErr w:type="spellEnd"/>
      <w:r w:rsidRPr="00393955">
        <w:rPr>
          <w:color w:val="000000"/>
          <w:sz w:val="28"/>
          <w:szCs w:val="28"/>
        </w:rPr>
        <w:t xml:space="preserve"> і оборони </w:t>
      </w:r>
      <w:proofErr w:type="spellStart"/>
      <w:r w:rsidRPr="00393955">
        <w:rPr>
          <w:color w:val="000000"/>
          <w:sz w:val="28"/>
          <w:szCs w:val="28"/>
        </w:rPr>
        <w:t>набула</w:t>
      </w:r>
      <w:proofErr w:type="spellEnd"/>
      <w:r w:rsidRPr="00393955">
        <w:rPr>
          <w:color w:val="000000"/>
          <w:sz w:val="28"/>
          <w:szCs w:val="28"/>
        </w:rPr>
        <w:t xml:space="preserve"> нового статусу – </w:t>
      </w:r>
      <w:proofErr w:type="spellStart"/>
      <w:r w:rsidRPr="00393955">
        <w:rPr>
          <w:color w:val="000000"/>
          <w:sz w:val="28"/>
          <w:szCs w:val="28"/>
        </w:rPr>
        <w:t>окремого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напрямку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політики</w:t>
      </w:r>
      <w:proofErr w:type="spellEnd"/>
      <w:proofErr w:type="gramStart"/>
      <w:r w:rsidRPr="00393955">
        <w:rPr>
          <w:color w:val="000000"/>
          <w:sz w:val="28"/>
          <w:szCs w:val="28"/>
        </w:rPr>
        <w:t xml:space="preserve"> ЄС</w:t>
      </w:r>
      <w:proofErr w:type="gramEnd"/>
      <w:r w:rsidRPr="00393955">
        <w:rPr>
          <w:color w:val="000000"/>
          <w:sz w:val="28"/>
          <w:szCs w:val="28"/>
        </w:rPr>
        <w:t xml:space="preserve"> і стала </w:t>
      </w:r>
      <w:proofErr w:type="spellStart"/>
      <w:r w:rsidRPr="00393955">
        <w:rPr>
          <w:color w:val="000000"/>
          <w:sz w:val="28"/>
          <w:szCs w:val="28"/>
        </w:rPr>
        <w:t>носити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загальний</w:t>
      </w:r>
      <w:proofErr w:type="spellEnd"/>
      <w:r w:rsidRPr="00393955">
        <w:rPr>
          <w:color w:val="000000"/>
          <w:sz w:val="28"/>
          <w:szCs w:val="28"/>
        </w:rPr>
        <w:t xml:space="preserve"> для </w:t>
      </w:r>
      <w:proofErr w:type="spellStart"/>
      <w:r w:rsidRPr="00393955">
        <w:rPr>
          <w:color w:val="000000"/>
          <w:sz w:val="28"/>
          <w:szCs w:val="28"/>
        </w:rPr>
        <w:t>країн</w:t>
      </w:r>
      <w:proofErr w:type="spellEnd"/>
      <w:r w:rsidRPr="00393955">
        <w:rPr>
          <w:color w:val="000000"/>
          <w:sz w:val="28"/>
          <w:szCs w:val="28"/>
        </w:rPr>
        <w:t xml:space="preserve"> ЄС характер. </w:t>
      </w:r>
      <w:proofErr w:type="spellStart"/>
      <w:r w:rsidRPr="00393955">
        <w:rPr>
          <w:color w:val="000000"/>
          <w:sz w:val="28"/>
          <w:szCs w:val="28"/>
        </w:rPr>
        <w:t>Важливим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нововведенням</w:t>
      </w:r>
      <w:proofErr w:type="spellEnd"/>
      <w:r w:rsidRPr="00393955">
        <w:rPr>
          <w:color w:val="000000"/>
          <w:sz w:val="28"/>
          <w:szCs w:val="28"/>
        </w:rPr>
        <w:t xml:space="preserve"> стало </w:t>
      </w:r>
      <w:proofErr w:type="spellStart"/>
      <w:r w:rsidRPr="00393955">
        <w:rPr>
          <w:color w:val="000000"/>
          <w:sz w:val="28"/>
          <w:szCs w:val="28"/>
        </w:rPr>
        <w:t>створення</w:t>
      </w:r>
      <w:proofErr w:type="spellEnd"/>
      <w:r w:rsidRPr="00393955">
        <w:rPr>
          <w:color w:val="000000"/>
          <w:sz w:val="28"/>
          <w:szCs w:val="28"/>
        </w:rPr>
        <w:t xml:space="preserve"> в рамках</w:t>
      </w:r>
      <w:proofErr w:type="gramStart"/>
      <w:r w:rsidRPr="00393955">
        <w:rPr>
          <w:color w:val="000000"/>
          <w:sz w:val="28"/>
          <w:szCs w:val="28"/>
        </w:rPr>
        <w:t xml:space="preserve"> ЄС</w:t>
      </w:r>
      <w:proofErr w:type="gramEnd"/>
      <w:r w:rsidRPr="00393955">
        <w:rPr>
          <w:color w:val="000000"/>
          <w:sz w:val="28"/>
          <w:szCs w:val="28"/>
        </w:rPr>
        <w:t xml:space="preserve"> "</w:t>
      </w:r>
      <w:proofErr w:type="spellStart"/>
      <w:r w:rsidRPr="00393955">
        <w:rPr>
          <w:color w:val="000000"/>
          <w:sz w:val="28"/>
          <w:szCs w:val="28"/>
        </w:rPr>
        <w:t>постійного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структурованого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співробітництва</w:t>
      </w:r>
      <w:proofErr w:type="spellEnd"/>
      <w:r w:rsidRPr="00393955">
        <w:rPr>
          <w:color w:val="000000"/>
          <w:sz w:val="28"/>
          <w:szCs w:val="28"/>
        </w:rPr>
        <w:t xml:space="preserve">", </w:t>
      </w:r>
      <w:proofErr w:type="spellStart"/>
      <w:r w:rsidRPr="00393955">
        <w:rPr>
          <w:color w:val="000000"/>
          <w:sz w:val="28"/>
          <w:szCs w:val="28"/>
        </w:rPr>
        <w:t>яким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визначаються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lastRenderedPageBreak/>
        <w:t>конкретні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цілі</w:t>
      </w:r>
      <w:proofErr w:type="spellEnd"/>
      <w:r w:rsidRPr="00393955">
        <w:rPr>
          <w:color w:val="000000"/>
          <w:sz w:val="28"/>
          <w:szCs w:val="28"/>
        </w:rPr>
        <w:t xml:space="preserve"> у </w:t>
      </w:r>
      <w:proofErr w:type="spellStart"/>
      <w:r w:rsidRPr="00393955">
        <w:rPr>
          <w:color w:val="000000"/>
          <w:sz w:val="28"/>
          <w:szCs w:val="28"/>
        </w:rPr>
        <w:t>виконанні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місій</w:t>
      </w:r>
      <w:proofErr w:type="spellEnd"/>
      <w:r w:rsidRPr="00393955">
        <w:rPr>
          <w:color w:val="000000"/>
          <w:sz w:val="28"/>
          <w:szCs w:val="28"/>
        </w:rPr>
        <w:t xml:space="preserve">, а не </w:t>
      </w:r>
      <w:proofErr w:type="spellStart"/>
      <w:r w:rsidRPr="00393955">
        <w:rPr>
          <w:color w:val="000000"/>
          <w:sz w:val="28"/>
          <w:szCs w:val="28"/>
        </w:rPr>
        <w:t>загальні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завдання</w:t>
      </w:r>
      <w:proofErr w:type="spellEnd"/>
      <w:r w:rsidRPr="00393955">
        <w:rPr>
          <w:color w:val="000000"/>
          <w:sz w:val="28"/>
          <w:szCs w:val="28"/>
        </w:rPr>
        <w:t xml:space="preserve">. </w:t>
      </w:r>
      <w:proofErr w:type="spellStart"/>
      <w:r w:rsidRPr="00393955">
        <w:rPr>
          <w:color w:val="000000"/>
          <w:sz w:val="28"/>
          <w:szCs w:val="28"/>
        </w:rPr>
        <w:t>Догові</w:t>
      </w:r>
      <w:proofErr w:type="gramStart"/>
      <w:r w:rsidRPr="00393955">
        <w:rPr>
          <w:color w:val="000000"/>
          <w:sz w:val="28"/>
          <w:szCs w:val="28"/>
        </w:rPr>
        <w:t>р</w:t>
      </w:r>
      <w:proofErr w:type="spellEnd"/>
      <w:proofErr w:type="gram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значно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розширив</w:t>
      </w:r>
      <w:proofErr w:type="spellEnd"/>
      <w:r w:rsidRPr="00393955">
        <w:rPr>
          <w:color w:val="000000"/>
          <w:sz w:val="28"/>
          <w:szCs w:val="28"/>
        </w:rPr>
        <w:t xml:space="preserve"> коло </w:t>
      </w:r>
      <w:proofErr w:type="spellStart"/>
      <w:r w:rsidRPr="00393955">
        <w:rPr>
          <w:color w:val="000000"/>
          <w:sz w:val="28"/>
          <w:szCs w:val="28"/>
        </w:rPr>
        <w:t>цивільних</w:t>
      </w:r>
      <w:proofErr w:type="spellEnd"/>
      <w:r w:rsidRPr="00393955">
        <w:rPr>
          <w:color w:val="000000"/>
          <w:sz w:val="28"/>
          <w:szCs w:val="28"/>
        </w:rPr>
        <w:t xml:space="preserve"> і </w:t>
      </w:r>
      <w:proofErr w:type="spellStart"/>
      <w:r w:rsidRPr="00393955">
        <w:rPr>
          <w:color w:val="000000"/>
          <w:sz w:val="28"/>
          <w:szCs w:val="28"/>
        </w:rPr>
        <w:t>військових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операцій</w:t>
      </w:r>
      <w:proofErr w:type="spellEnd"/>
      <w:r w:rsidRPr="00393955">
        <w:rPr>
          <w:color w:val="000000"/>
          <w:sz w:val="28"/>
          <w:szCs w:val="28"/>
        </w:rPr>
        <w:t xml:space="preserve">. </w:t>
      </w:r>
    </w:p>
    <w:p w:rsidR="00393955" w:rsidRPr="00393955" w:rsidRDefault="00393955" w:rsidP="00393955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393955">
        <w:rPr>
          <w:color w:val="000000"/>
          <w:sz w:val="28"/>
          <w:szCs w:val="28"/>
        </w:rPr>
        <w:t>Поява</w:t>
      </w:r>
      <w:proofErr w:type="spellEnd"/>
      <w:r w:rsidRPr="00393955">
        <w:rPr>
          <w:color w:val="000000"/>
          <w:sz w:val="28"/>
          <w:szCs w:val="28"/>
        </w:rPr>
        <w:t xml:space="preserve"> </w:t>
      </w:r>
      <w:proofErr w:type="spellStart"/>
      <w:r w:rsidRPr="00393955">
        <w:rPr>
          <w:color w:val="000000"/>
          <w:sz w:val="28"/>
          <w:szCs w:val="28"/>
        </w:rPr>
        <w:t>викликів</w:t>
      </w:r>
      <w:proofErr w:type="spellEnd"/>
      <w:r w:rsidRPr="00393955">
        <w:rPr>
          <w:color w:val="000000"/>
          <w:sz w:val="28"/>
          <w:szCs w:val="28"/>
        </w:rPr>
        <w:t xml:space="preserve"> та </w:t>
      </w:r>
      <w:proofErr w:type="spellStart"/>
      <w:r w:rsidRPr="00393955">
        <w:rPr>
          <w:color w:val="000000"/>
          <w:sz w:val="28"/>
          <w:szCs w:val="28"/>
        </w:rPr>
        <w:t>загроз</w:t>
      </w:r>
      <w:proofErr w:type="spellEnd"/>
      <w:r w:rsidRPr="00393955">
        <w:rPr>
          <w:color w:val="000000"/>
          <w:sz w:val="28"/>
          <w:szCs w:val="28"/>
        </w:rPr>
        <w:t xml:space="preserve"> нового характеру, </w:t>
      </w:r>
      <w:proofErr w:type="spellStart"/>
      <w:r w:rsidRPr="00393955">
        <w:rPr>
          <w:color w:val="000000"/>
          <w:sz w:val="28"/>
          <w:szCs w:val="28"/>
        </w:rPr>
        <w:t>фінансово-економічна</w:t>
      </w:r>
      <w:proofErr w:type="spellEnd"/>
      <w:r w:rsidRPr="00393955">
        <w:rPr>
          <w:color w:val="000000"/>
          <w:sz w:val="28"/>
          <w:szCs w:val="28"/>
        </w:rPr>
        <w:t xml:space="preserve"> криза </w:t>
      </w:r>
      <w:r w:rsidRPr="00393955">
        <w:rPr>
          <w:sz w:val="28"/>
          <w:szCs w:val="28"/>
        </w:rPr>
        <w:t xml:space="preserve">яка </w:t>
      </w:r>
      <w:proofErr w:type="spellStart"/>
      <w:r w:rsidRPr="00393955">
        <w:rPr>
          <w:sz w:val="28"/>
          <w:szCs w:val="28"/>
        </w:rPr>
        <w:t>змусила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переважну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більшість</w:t>
      </w:r>
      <w:proofErr w:type="spellEnd"/>
      <w:r w:rsidRPr="00393955">
        <w:rPr>
          <w:sz w:val="28"/>
          <w:szCs w:val="28"/>
        </w:rPr>
        <w:t xml:space="preserve"> держав ЄС </w:t>
      </w:r>
      <w:proofErr w:type="spellStart"/>
      <w:r w:rsidRPr="00393955">
        <w:rPr>
          <w:sz w:val="28"/>
          <w:szCs w:val="28"/>
        </w:rPr>
        <w:t>зменшити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свої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оборонні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бюджети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зміни</w:t>
      </w:r>
      <w:proofErr w:type="spellEnd"/>
      <w:r w:rsidRPr="00393955">
        <w:rPr>
          <w:sz w:val="28"/>
          <w:szCs w:val="28"/>
        </w:rPr>
        <w:t xml:space="preserve"> в </w:t>
      </w:r>
      <w:proofErr w:type="spellStart"/>
      <w:r w:rsidRPr="00393955">
        <w:rPr>
          <w:sz w:val="28"/>
          <w:szCs w:val="28"/>
        </w:rPr>
        <w:t>риториці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взаємовідносин</w:t>
      </w:r>
      <w:proofErr w:type="spellEnd"/>
      <w:r w:rsidRPr="00393955">
        <w:rPr>
          <w:sz w:val="28"/>
          <w:szCs w:val="28"/>
        </w:rPr>
        <w:t xml:space="preserve"> з США, </w:t>
      </w:r>
      <w:proofErr w:type="spellStart"/>
      <w:r w:rsidRPr="00393955">
        <w:rPr>
          <w:sz w:val="28"/>
          <w:szCs w:val="28"/>
        </w:rPr>
        <w:t>постала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необхідність</w:t>
      </w:r>
      <w:proofErr w:type="spellEnd"/>
      <w:r w:rsidRPr="00393955">
        <w:rPr>
          <w:sz w:val="28"/>
          <w:szCs w:val="28"/>
        </w:rPr>
        <w:t xml:space="preserve">  в </w:t>
      </w:r>
      <w:proofErr w:type="spellStart"/>
      <w:r w:rsidRPr="00393955">
        <w:rPr>
          <w:sz w:val="28"/>
          <w:szCs w:val="28"/>
        </w:rPr>
        <w:t>зміні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вдосконаленні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proofErr w:type="gramStart"/>
      <w:r w:rsidRPr="00393955">
        <w:rPr>
          <w:sz w:val="28"/>
          <w:szCs w:val="28"/>
        </w:rPr>
        <w:t>п</w:t>
      </w:r>
      <w:proofErr w:type="gramEnd"/>
      <w:r w:rsidRPr="00393955">
        <w:rPr>
          <w:sz w:val="28"/>
          <w:szCs w:val="28"/>
        </w:rPr>
        <w:t>ідходів</w:t>
      </w:r>
      <w:proofErr w:type="spellEnd"/>
      <w:r w:rsidRPr="00393955">
        <w:rPr>
          <w:sz w:val="28"/>
          <w:szCs w:val="28"/>
        </w:rPr>
        <w:t xml:space="preserve"> у </w:t>
      </w:r>
      <w:proofErr w:type="spellStart"/>
      <w:r w:rsidRPr="00393955">
        <w:rPr>
          <w:sz w:val="28"/>
          <w:szCs w:val="28"/>
        </w:rPr>
        <w:t>побудові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європейської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й оборони. </w:t>
      </w:r>
      <w:proofErr w:type="spellStart"/>
      <w:r w:rsidRPr="00393955">
        <w:rPr>
          <w:sz w:val="28"/>
          <w:szCs w:val="28"/>
        </w:rPr>
        <w:t>Поява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нових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викликів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загроз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вимагали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від</w:t>
      </w:r>
      <w:proofErr w:type="spellEnd"/>
      <w:r w:rsidRPr="00393955">
        <w:rPr>
          <w:sz w:val="28"/>
          <w:szCs w:val="28"/>
        </w:rPr>
        <w:t xml:space="preserve"> ЄС </w:t>
      </w:r>
      <w:proofErr w:type="spellStart"/>
      <w:r w:rsidRPr="00393955">
        <w:rPr>
          <w:sz w:val="28"/>
          <w:szCs w:val="28"/>
        </w:rPr>
        <w:t>поєднання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м’якої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нормативної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сили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розвитку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оборонної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спроможності</w:t>
      </w:r>
      <w:proofErr w:type="spellEnd"/>
      <w:r w:rsidRPr="00393955">
        <w:rPr>
          <w:sz w:val="28"/>
          <w:szCs w:val="28"/>
        </w:rPr>
        <w:t xml:space="preserve">. </w:t>
      </w:r>
      <w:proofErr w:type="spellStart"/>
      <w:r w:rsidRPr="00393955">
        <w:rPr>
          <w:sz w:val="28"/>
          <w:szCs w:val="28"/>
        </w:rPr>
        <w:t>Втіленням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цього</w:t>
      </w:r>
      <w:proofErr w:type="spellEnd"/>
      <w:r w:rsidRPr="00393955">
        <w:rPr>
          <w:sz w:val="28"/>
          <w:szCs w:val="28"/>
        </w:rPr>
        <w:t xml:space="preserve"> стала </w:t>
      </w:r>
      <w:proofErr w:type="spellStart"/>
      <w:r w:rsidRPr="00393955">
        <w:rPr>
          <w:sz w:val="28"/>
          <w:szCs w:val="28"/>
        </w:rPr>
        <w:t>саме</w:t>
      </w:r>
      <w:proofErr w:type="spellEnd"/>
      <w:r w:rsidRPr="00393955">
        <w:rPr>
          <w:sz w:val="28"/>
          <w:szCs w:val="28"/>
        </w:rPr>
        <w:t xml:space="preserve"> Глобальна </w:t>
      </w:r>
      <w:proofErr w:type="spellStart"/>
      <w:r w:rsidRPr="00393955">
        <w:rPr>
          <w:sz w:val="28"/>
          <w:szCs w:val="28"/>
        </w:rPr>
        <w:t>стратегія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, яка є </w:t>
      </w:r>
      <w:proofErr w:type="spellStart"/>
      <w:r w:rsidRPr="00393955">
        <w:rPr>
          <w:sz w:val="28"/>
          <w:szCs w:val="28"/>
        </w:rPr>
        <w:t>знаковим</w:t>
      </w:r>
      <w:proofErr w:type="spellEnd"/>
      <w:r w:rsidRPr="00393955">
        <w:rPr>
          <w:sz w:val="28"/>
          <w:szCs w:val="28"/>
        </w:rPr>
        <w:t xml:space="preserve"> документом ЄС, </w:t>
      </w:r>
      <w:proofErr w:type="spellStart"/>
      <w:r w:rsidRPr="00393955">
        <w:rPr>
          <w:sz w:val="28"/>
          <w:szCs w:val="28"/>
        </w:rPr>
        <w:t>який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proofErr w:type="gramStart"/>
      <w:r w:rsidRPr="00393955">
        <w:rPr>
          <w:sz w:val="28"/>
          <w:szCs w:val="28"/>
        </w:rPr>
        <w:t>св</w:t>
      </w:r>
      <w:proofErr w:type="gramEnd"/>
      <w:r w:rsidRPr="00393955">
        <w:rPr>
          <w:sz w:val="28"/>
          <w:szCs w:val="28"/>
        </w:rPr>
        <w:t>ідчить</w:t>
      </w:r>
      <w:proofErr w:type="spellEnd"/>
      <w:r w:rsidRPr="00393955">
        <w:rPr>
          <w:sz w:val="28"/>
          <w:szCs w:val="28"/>
        </w:rPr>
        <w:t xml:space="preserve"> про перегляд </w:t>
      </w:r>
      <w:proofErr w:type="spellStart"/>
      <w:r w:rsidRPr="00393955">
        <w:rPr>
          <w:sz w:val="28"/>
          <w:szCs w:val="28"/>
        </w:rPr>
        <w:t>Спільної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і оборони </w:t>
      </w:r>
      <w:proofErr w:type="spellStart"/>
      <w:r w:rsidRPr="00393955">
        <w:rPr>
          <w:sz w:val="28"/>
          <w:szCs w:val="28"/>
        </w:rPr>
        <w:t>від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ідеалізму</w:t>
      </w:r>
      <w:proofErr w:type="spellEnd"/>
      <w:r w:rsidRPr="00393955">
        <w:rPr>
          <w:sz w:val="28"/>
          <w:szCs w:val="28"/>
        </w:rPr>
        <w:t xml:space="preserve"> в сторону </w:t>
      </w:r>
      <w:proofErr w:type="spellStart"/>
      <w:r w:rsidRPr="00393955">
        <w:rPr>
          <w:sz w:val="28"/>
          <w:szCs w:val="28"/>
        </w:rPr>
        <w:t>політичного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реалізму</w:t>
      </w:r>
      <w:proofErr w:type="spellEnd"/>
      <w:r w:rsidRPr="00393955">
        <w:rPr>
          <w:sz w:val="28"/>
          <w:szCs w:val="28"/>
        </w:rPr>
        <w:t xml:space="preserve">, в </w:t>
      </w:r>
      <w:proofErr w:type="spellStart"/>
      <w:r w:rsidRPr="00393955">
        <w:rPr>
          <w:sz w:val="28"/>
          <w:szCs w:val="28"/>
        </w:rPr>
        <w:t>зв'язку</w:t>
      </w:r>
      <w:proofErr w:type="spellEnd"/>
      <w:r w:rsidRPr="00393955">
        <w:rPr>
          <w:sz w:val="28"/>
          <w:szCs w:val="28"/>
        </w:rPr>
        <w:t xml:space="preserve"> з </w:t>
      </w:r>
      <w:proofErr w:type="spellStart"/>
      <w:r w:rsidRPr="00393955">
        <w:rPr>
          <w:sz w:val="28"/>
          <w:szCs w:val="28"/>
        </w:rPr>
        <w:t>необхідністю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нових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методів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реагування</w:t>
      </w:r>
      <w:proofErr w:type="spellEnd"/>
      <w:r w:rsidRPr="00393955">
        <w:rPr>
          <w:sz w:val="28"/>
          <w:szCs w:val="28"/>
        </w:rPr>
        <w:t xml:space="preserve"> на </w:t>
      </w:r>
      <w:proofErr w:type="spellStart"/>
      <w:r w:rsidRPr="00393955">
        <w:rPr>
          <w:sz w:val="28"/>
          <w:szCs w:val="28"/>
        </w:rPr>
        <w:t>загрози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виклики</w:t>
      </w:r>
      <w:proofErr w:type="spellEnd"/>
      <w:r w:rsidRPr="00393955">
        <w:rPr>
          <w:sz w:val="28"/>
          <w:szCs w:val="28"/>
        </w:rPr>
        <w:t xml:space="preserve">. </w:t>
      </w:r>
      <w:proofErr w:type="spellStart"/>
      <w:r w:rsidRPr="00393955">
        <w:rPr>
          <w:sz w:val="28"/>
          <w:szCs w:val="28"/>
        </w:rPr>
        <w:t>Стратегія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проголошує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збільшення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потенціалу</w:t>
      </w:r>
      <w:proofErr w:type="spellEnd"/>
      <w:r w:rsidRPr="00393955">
        <w:rPr>
          <w:sz w:val="28"/>
          <w:szCs w:val="28"/>
        </w:rPr>
        <w:t xml:space="preserve"> ЄС </w:t>
      </w:r>
      <w:proofErr w:type="spellStart"/>
      <w:r w:rsidRPr="00393955">
        <w:rPr>
          <w:sz w:val="28"/>
          <w:szCs w:val="28"/>
        </w:rPr>
        <w:t>діяти</w:t>
      </w:r>
      <w:proofErr w:type="spellEnd"/>
      <w:r w:rsidRPr="00393955">
        <w:rPr>
          <w:sz w:val="28"/>
          <w:szCs w:val="28"/>
        </w:rPr>
        <w:t xml:space="preserve"> автономно </w:t>
      </w:r>
      <w:proofErr w:type="spellStart"/>
      <w:r w:rsidRPr="00393955">
        <w:rPr>
          <w:sz w:val="28"/>
          <w:szCs w:val="28"/>
        </w:rPr>
        <w:t>від</w:t>
      </w:r>
      <w:proofErr w:type="spellEnd"/>
      <w:r w:rsidRPr="00393955">
        <w:rPr>
          <w:sz w:val="28"/>
          <w:szCs w:val="28"/>
        </w:rPr>
        <w:t xml:space="preserve"> НАТО у </w:t>
      </w:r>
      <w:proofErr w:type="spellStart"/>
      <w:r w:rsidRPr="00393955">
        <w:rPr>
          <w:sz w:val="28"/>
          <w:szCs w:val="28"/>
        </w:rPr>
        <w:t>випадку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необхідності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посилення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його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безпекових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можливостей</w:t>
      </w:r>
      <w:proofErr w:type="spellEnd"/>
      <w:r w:rsidRPr="00393955">
        <w:rPr>
          <w:sz w:val="28"/>
          <w:szCs w:val="28"/>
        </w:rPr>
        <w:t xml:space="preserve"> через </w:t>
      </w:r>
      <w:proofErr w:type="spellStart"/>
      <w:r w:rsidRPr="00393955">
        <w:rPr>
          <w:sz w:val="28"/>
          <w:szCs w:val="28"/>
        </w:rPr>
        <w:t>поглиблення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взаємодії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між</w:t>
      </w:r>
      <w:proofErr w:type="spellEnd"/>
      <w:r w:rsidRPr="00393955">
        <w:rPr>
          <w:sz w:val="28"/>
          <w:szCs w:val="28"/>
        </w:rPr>
        <w:t xml:space="preserve"> державами-членами </w:t>
      </w:r>
      <w:proofErr w:type="spellStart"/>
      <w:r w:rsidRPr="00393955">
        <w:rPr>
          <w:sz w:val="28"/>
          <w:szCs w:val="28"/>
        </w:rPr>
        <w:t>щодо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ефективного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використання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наявних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ресурсів</w:t>
      </w:r>
      <w:proofErr w:type="spellEnd"/>
      <w:r w:rsidRPr="00393955">
        <w:rPr>
          <w:sz w:val="28"/>
          <w:szCs w:val="28"/>
        </w:rPr>
        <w:t xml:space="preserve">. </w:t>
      </w:r>
      <w:proofErr w:type="spellStart"/>
      <w:r w:rsidRPr="00393955">
        <w:rPr>
          <w:sz w:val="28"/>
          <w:szCs w:val="28"/>
        </w:rPr>
        <w:t>Стратегія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також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передбачає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амбітний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вихід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Євросоюзу</w:t>
      </w:r>
      <w:proofErr w:type="spellEnd"/>
      <w:r w:rsidRPr="00393955">
        <w:rPr>
          <w:sz w:val="28"/>
          <w:szCs w:val="28"/>
        </w:rPr>
        <w:t xml:space="preserve"> на </w:t>
      </w:r>
      <w:proofErr w:type="spellStart"/>
      <w:r w:rsidRPr="00393955">
        <w:rPr>
          <w:sz w:val="28"/>
          <w:szCs w:val="28"/>
        </w:rPr>
        <w:t>більш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глобальний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proofErr w:type="gramStart"/>
      <w:r w:rsidRPr="00393955">
        <w:rPr>
          <w:sz w:val="28"/>
          <w:szCs w:val="28"/>
        </w:rPr>
        <w:t>р</w:t>
      </w:r>
      <w:proofErr w:type="gramEnd"/>
      <w:r w:rsidRPr="00393955">
        <w:rPr>
          <w:sz w:val="28"/>
          <w:szCs w:val="28"/>
        </w:rPr>
        <w:t>івень</w:t>
      </w:r>
      <w:proofErr w:type="spellEnd"/>
      <w:r w:rsidRPr="00393955">
        <w:rPr>
          <w:sz w:val="28"/>
          <w:szCs w:val="28"/>
        </w:rPr>
        <w:t xml:space="preserve"> у </w:t>
      </w:r>
      <w:proofErr w:type="spellStart"/>
      <w:r w:rsidRPr="00393955">
        <w:rPr>
          <w:sz w:val="28"/>
          <w:szCs w:val="28"/>
        </w:rPr>
        <w:t>сфері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та оборони, </w:t>
      </w:r>
      <w:proofErr w:type="spellStart"/>
      <w:r w:rsidRPr="00393955">
        <w:rPr>
          <w:sz w:val="28"/>
          <w:szCs w:val="28"/>
        </w:rPr>
        <w:t>перетворення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його</w:t>
      </w:r>
      <w:proofErr w:type="spellEnd"/>
      <w:r w:rsidRPr="00393955">
        <w:rPr>
          <w:sz w:val="28"/>
          <w:szCs w:val="28"/>
        </w:rPr>
        <w:t xml:space="preserve"> з </w:t>
      </w:r>
      <w:proofErr w:type="spellStart"/>
      <w:r w:rsidRPr="00393955">
        <w:rPr>
          <w:sz w:val="28"/>
          <w:szCs w:val="28"/>
        </w:rPr>
        <w:t>регіональної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організації</w:t>
      </w:r>
      <w:proofErr w:type="spellEnd"/>
      <w:r w:rsidRPr="00393955">
        <w:rPr>
          <w:sz w:val="28"/>
          <w:szCs w:val="28"/>
        </w:rPr>
        <w:t xml:space="preserve"> на </w:t>
      </w:r>
      <w:proofErr w:type="gramStart"/>
      <w:r w:rsidRPr="00393955">
        <w:rPr>
          <w:sz w:val="28"/>
          <w:szCs w:val="28"/>
        </w:rPr>
        <w:t>глобального</w:t>
      </w:r>
      <w:proofErr w:type="gram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гравця</w:t>
      </w:r>
      <w:proofErr w:type="spellEnd"/>
      <w:r w:rsidRPr="00393955">
        <w:rPr>
          <w:sz w:val="28"/>
          <w:szCs w:val="28"/>
        </w:rPr>
        <w:t>.</w:t>
      </w:r>
    </w:p>
    <w:p w:rsidR="00393955" w:rsidRPr="00393955" w:rsidRDefault="00393955" w:rsidP="00393955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393955">
        <w:rPr>
          <w:sz w:val="28"/>
          <w:szCs w:val="28"/>
        </w:rPr>
        <w:t>Ще</w:t>
      </w:r>
      <w:proofErr w:type="spellEnd"/>
      <w:r w:rsidRPr="00393955">
        <w:rPr>
          <w:sz w:val="28"/>
          <w:szCs w:val="28"/>
        </w:rPr>
        <w:t xml:space="preserve"> одним </w:t>
      </w:r>
      <w:proofErr w:type="spellStart"/>
      <w:r w:rsidRPr="00393955">
        <w:rPr>
          <w:sz w:val="28"/>
          <w:szCs w:val="28"/>
        </w:rPr>
        <w:t>амбітним</w:t>
      </w:r>
      <w:proofErr w:type="spellEnd"/>
      <w:r w:rsidRPr="00393955">
        <w:rPr>
          <w:sz w:val="28"/>
          <w:szCs w:val="28"/>
        </w:rPr>
        <w:t xml:space="preserve"> проектом </w:t>
      </w:r>
      <w:proofErr w:type="spellStart"/>
      <w:r w:rsidRPr="00393955">
        <w:rPr>
          <w:sz w:val="28"/>
          <w:szCs w:val="28"/>
        </w:rPr>
        <w:t>реалізації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Спільної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та оборони</w:t>
      </w:r>
      <w:proofErr w:type="gramStart"/>
      <w:r w:rsidRPr="00393955">
        <w:rPr>
          <w:sz w:val="28"/>
          <w:szCs w:val="28"/>
        </w:rPr>
        <w:t xml:space="preserve"> ЄС</w:t>
      </w:r>
      <w:proofErr w:type="gramEnd"/>
      <w:r w:rsidRPr="00393955">
        <w:rPr>
          <w:sz w:val="28"/>
          <w:szCs w:val="28"/>
        </w:rPr>
        <w:t xml:space="preserve"> став </w:t>
      </w:r>
      <w:proofErr w:type="spellStart"/>
      <w:r w:rsidRPr="00393955">
        <w:rPr>
          <w:sz w:val="28"/>
          <w:szCs w:val="28"/>
        </w:rPr>
        <w:t>новий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оборонний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безпековий</w:t>
      </w:r>
      <w:proofErr w:type="spellEnd"/>
      <w:r w:rsidRPr="00393955">
        <w:rPr>
          <w:sz w:val="28"/>
          <w:szCs w:val="28"/>
        </w:rPr>
        <w:t xml:space="preserve"> проект PESCO, </w:t>
      </w:r>
      <w:proofErr w:type="spellStart"/>
      <w:r w:rsidRPr="00393955">
        <w:rPr>
          <w:sz w:val="28"/>
          <w:szCs w:val="28"/>
        </w:rPr>
        <w:t>що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покликаний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зробити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європейську</w:t>
      </w:r>
      <w:proofErr w:type="spellEnd"/>
      <w:r w:rsidRPr="00393955">
        <w:rPr>
          <w:sz w:val="28"/>
          <w:szCs w:val="28"/>
        </w:rPr>
        <w:t xml:space="preserve"> оборону </w:t>
      </w:r>
      <w:proofErr w:type="spellStart"/>
      <w:r w:rsidRPr="00393955">
        <w:rPr>
          <w:sz w:val="28"/>
          <w:szCs w:val="28"/>
        </w:rPr>
        <w:t>більш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ефективною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досягати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більшого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обсягу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виробництва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забезпечуючи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посилену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координацію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співпрацю</w:t>
      </w:r>
      <w:proofErr w:type="spellEnd"/>
      <w:r w:rsidRPr="00393955">
        <w:rPr>
          <w:sz w:val="28"/>
          <w:szCs w:val="28"/>
        </w:rPr>
        <w:t xml:space="preserve"> у </w:t>
      </w:r>
      <w:proofErr w:type="spellStart"/>
      <w:r w:rsidRPr="00393955">
        <w:rPr>
          <w:sz w:val="28"/>
          <w:szCs w:val="28"/>
        </w:rPr>
        <w:t>сфері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інвестицій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розвитку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спроможності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оперативної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готовності</w:t>
      </w:r>
      <w:proofErr w:type="spellEnd"/>
      <w:r w:rsidRPr="00393955">
        <w:rPr>
          <w:sz w:val="28"/>
          <w:szCs w:val="28"/>
        </w:rPr>
        <w:t xml:space="preserve">. Подальше </w:t>
      </w:r>
      <w:proofErr w:type="spellStart"/>
      <w:r w:rsidRPr="00393955">
        <w:rPr>
          <w:sz w:val="28"/>
          <w:szCs w:val="28"/>
        </w:rPr>
        <w:t>втілення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цієї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ініціативи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значною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мірою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залежатиме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від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proofErr w:type="gramStart"/>
      <w:r w:rsidRPr="00393955">
        <w:rPr>
          <w:sz w:val="28"/>
          <w:szCs w:val="28"/>
        </w:rPr>
        <w:t>п</w:t>
      </w:r>
      <w:proofErr w:type="gramEnd"/>
      <w:r w:rsidRPr="00393955">
        <w:rPr>
          <w:sz w:val="28"/>
          <w:szCs w:val="28"/>
        </w:rPr>
        <w:t>ідтримки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його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іншими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країнами-учасницями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Євросоюзу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подальшого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розвитку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програми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рішучості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Європейської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комісії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щодо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забезпечення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виконання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цієї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ініціативи</w:t>
      </w:r>
      <w:proofErr w:type="spellEnd"/>
      <w:r w:rsidRPr="00393955">
        <w:rPr>
          <w:sz w:val="28"/>
          <w:szCs w:val="28"/>
        </w:rPr>
        <w:t>.</w:t>
      </w:r>
    </w:p>
    <w:p w:rsidR="00393955" w:rsidRPr="00393955" w:rsidRDefault="00393955" w:rsidP="00393955">
      <w:pPr>
        <w:spacing w:line="360" w:lineRule="auto"/>
        <w:ind w:firstLine="709"/>
        <w:jc w:val="both"/>
      </w:pPr>
      <w:r w:rsidRPr="00393955">
        <w:rPr>
          <w:sz w:val="28"/>
          <w:szCs w:val="28"/>
        </w:rPr>
        <w:t xml:space="preserve">Зараз на шляху </w:t>
      </w:r>
      <w:proofErr w:type="spellStart"/>
      <w:r w:rsidRPr="00393955">
        <w:rPr>
          <w:sz w:val="28"/>
          <w:szCs w:val="28"/>
        </w:rPr>
        <w:t>реалізації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забезпечення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європейської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автономії</w:t>
      </w:r>
      <w:proofErr w:type="spellEnd"/>
      <w:r w:rsidRPr="00393955">
        <w:rPr>
          <w:sz w:val="28"/>
          <w:szCs w:val="28"/>
        </w:rPr>
        <w:t xml:space="preserve"> в </w:t>
      </w:r>
      <w:proofErr w:type="spellStart"/>
      <w:r w:rsidRPr="00393955">
        <w:rPr>
          <w:sz w:val="28"/>
          <w:szCs w:val="28"/>
        </w:rPr>
        <w:t>сфері</w:t>
      </w:r>
      <w:proofErr w:type="spellEnd"/>
      <w:r w:rsidRPr="00393955">
        <w:rPr>
          <w:sz w:val="28"/>
          <w:szCs w:val="28"/>
        </w:rPr>
        <w:t xml:space="preserve"> оборони ЄС </w:t>
      </w:r>
      <w:proofErr w:type="spellStart"/>
      <w:r w:rsidRPr="00393955">
        <w:rPr>
          <w:sz w:val="28"/>
          <w:szCs w:val="28"/>
        </w:rPr>
        <w:t>зіткнулась</w:t>
      </w:r>
      <w:proofErr w:type="spellEnd"/>
      <w:r w:rsidRPr="00393955">
        <w:rPr>
          <w:sz w:val="28"/>
          <w:szCs w:val="28"/>
        </w:rPr>
        <w:t xml:space="preserve"> з </w:t>
      </w:r>
      <w:proofErr w:type="spellStart"/>
      <w:r w:rsidRPr="00393955">
        <w:rPr>
          <w:sz w:val="28"/>
          <w:szCs w:val="28"/>
        </w:rPr>
        <w:t>багатьма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викликами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недоліками</w:t>
      </w:r>
      <w:proofErr w:type="spellEnd"/>
      <w:r w:rsidRPr="00393955">
        <w:rPr>
          <w:sz w:val="28"/>
          <w:szCs w:val="28"/>
        </w:rPr>
        <w:t xml:space="preserve">, </w:t>
      </w:r>
      <w:proofErr w:type="spellStart"/>
      <w:r w:rsidRPr="00393955">
        <w:rPr>
          <w:sz w:val="28"/>
          <w:szCs w:val="28"/>
        </w:rPr>
        <w:t>насамперед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відсутність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чітких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механізмів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реагування</w:t>
      </w:r>
      <w:proofErr w:type="spellEnd"/>
      <w:r w:rsidRPr="00393955">
        <w:rPr>
          <w:sz w:val="28"/>
          <w:szCs w:val="28"/>
        </w:rPr>
        <w:t xml:space="preserve"> на </w:t>
      </w:r>
      <w:proofErr w:type="spellStart"/>
      <w:r w:rsidRPr="00393955">
        <w:rPr>
          <w:sz w:val="28"/>
          <w:szCs w:val="28"/>
        </w:rPr>
        <w:t>загрози</w:t>
      </w:r>
      <w:proofErr w:type="spellEnd"/>
      <w:r w:rsidRPr="00393955">
        <w:rPr>
          <w:sz w:val="28"/>
          <w:szCs w:val="28"/>
        </w:rPr>
        <w:t xml:space="preserve">, та </w:t>
      </w:r>
      <w:proofErr w:type="spellStart"/>
      <w:r w:rsidRPr="00393955">
        <w:rPr>
          <w:sz w:val="28"/>
          <w:szCs w:val="28"/>
        </w:rPr>
        <w:t>вироблення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спільної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позиції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єдності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між</w:t>
      </w:r>
      <w:proofErr w:type="spellEnd"/>
      <w:r w:rsidRPr="00393955">
        <w:rPr>
          <w:sz w:val="28"/>
          <w:szCs w:val="28"/>
        </w:rPr>
        <w:t xml:space="preserve"> членами ЄС, </w:t>
      </w:r>
      <w:proofErr w:type="spellStart"/>
      <w:r w:rsidRPr="00393955">
        <w:rPr>
          <w:sz w:val="28"/>
          <w:szCs w:val="28"/>
        </w:rPr>
        <w:t>також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гострим</w:t>
      </w:r>
      <w:proofErr w:type="spellEnd"/>
      <w:r w:rsidRPr="00393955">
        <w:rPr>
          <w:sz w:val="28"/>
          <w:szCs w:val="28"/>
        </w:rPr>
        <w:t xml:space="preserve"> є </w:t>
      </w:r>
      <w:proofErr w:type="spellStart"/>
      <w:r w:rsidRPr="00393955">
        <w:rPr>
          <w:sz w:val="28"/>
          <w:szCs w:val="28"/>
        </w:rPr>
        <w:t>фінансове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питання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технічна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відсталість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національних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армій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країн</w:t>
      </w:r>
      <w:proofErr w:type="spellEnd"/>
      <w:proofErr w:type="gramStart"/>
      <w:r w:rsidRPr="00393955">
        <w:rPr>
          <w:sz w:val="28"/>
          <w:szCs w:val="28"/>
        </w:rPr>
        <w:t xml:space="preserve"> ЄС</w:t>
      </w:r>
      <w:proofErr w:type="gramEnd"/>
      <w:r w:rsidRPr="00393955">
        <w:rPr>
          <w:sz w:val="28"/>
          <w:szCs w:val="28"/>
        </w:rPr>
        <w:t xml:space="preserve"> в </w:t>
      </w:r>
      <w:proofErr w:type="spellStart"/>
      <w:r w:rsidRPr="00393955">
        <w:rPr>
          <w:sz w:val="28"/>
          <w:szCs w:val="28"/>
        </w:rPr>
        <w:t>порівнянні</w:t>
      </w:r>
      <w:proofErr w:type="spellEnd"/>
      <w:r w:rsidRPr="00393955">
        <w:rPr>
          <w:sz w:val="28"/>
          <w:szCs w:val="28"/>
        </w:rPr>
        <w:t xml:space="preserve"> з </w:t>
      </w:r>
      <w:proofErr w:type="spellStart"/>
      <w:proofErr w:type="gramStart"/>
      <w:r w:rsidRPr="00393955">
        <w:rPr>
          <w:sz w:val="28"/>
          <w:szCs w:val="28"/>
        </w:rPr>
        <w:t>п</w:t>
      </w:r>
      <w:proofErr w:type="gramEnd"/>
      <w:r w:rsidRPr="00393955">
        <w:rPr>
          <w:sz w:val="28"/>
          <w:szCs w:val="28"/>
        </w:rPr>
        <w:t>ідрозділами</w:t>
      </w:r>
      <w:proofErr w:type="spellEnd"/>
      <w:r w:rsidRPr="00393955">
        <w:rPr>
          <w:sz w:val="28"/>
          <w:szCs w:val="28"/>
        </w:rPr>
        <w:t xml:space="preserve"> НАТО. За роки, </w:t>
      </w:r>
      <w:proofErr w:type="spellStart"/>
      <w:r w:rsidRPr="00393955">
        <w:rPr>
          <w:sz w:val="28"/>
          <w:szCs w:val="28"/>
        </w:rPr>
        <w:t>що</w:t>
      </w:r>
      <w:proofErr w:type="spellEnd"/>
      <w:r w:rsidRPr="00393955">
        <w:rPr>
          <w:sz w:val="28"/>
          <w:szCs w:val="28"/>
        </w:rPr>
        <w:t xml:space="preserve"> минули з моменту </w:t>
      </w:r>
      <w:proofErr w:type="spellStart"/>
      <w:r w:rsidRPr="00393955">
        <w:rPr>
          <w:sz w:val="28"/>
          <w:szCs w:val="28"/>
        </w:rPr>
        <w:t>офіційного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започаткування</w:t>
      </w:r>
      <w:proofErr w:type="spellEnd"/>
      <w:r w:rsidRPr="00393955">
        <w:rPr>
          <w:sz w:val="28"/>
          <w:szCs w:val="28"/>
        </w:rPr>
        <w:t xml:space="preserve"> СПБО, </w:t>
      </w:r>
      <w:proofErr w:type="spellStart"/>
      <w:r w:rsidRPr="00393955">
        <w:rPr>
          <w:sz w:val="28"/>
          <w:szCs w:val="28"/>
        </w:rPr>
        <w:lastRenderedPageBreak/>
        <w:t>відбувся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прогрес</w:t>
      </w:r>
      <w:proofErr w:type="spellEnd"/>
      <w:r w:rsidRPr="00393955">
        <w:rPr>
          <w:sz w:val="28"/>
          <w:szCs w:val="28"/>
        </w:rPr>
        <w:t xml:space="preserve"> у </w:t>
      </w:r>
      <w:proofErr w:type="spellStart"/>
      <w:r w:rsidRPr="00393955">
        <w:rPr>
          <w:sz w:val="28"/>
          <w:szCs w:val="28"/>
        </w:rPr>
        <w:t>напрямку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розвитку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оборонної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складової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Європейського</w:t>
      </w:r>
      <w:proofErr w:type="spellEnd"/>
      <w:r w:rsidRPr="00393955">
        <w:rPr>
          <w:sz w:val="28"/>
          <w:szCs w:val="28"/>
        </w:rPr>
        <w:t xml:space="preserve"> Союзу. </w:t>
      </w:r>
      <w:proofErr w:type="spellStart"/>
      <w:r w:rsidRPr="00393955">
        <w:rPr>
          <w:sz w:val="28"/>
          <w:szCs w:val="28"/>
        </w:rPr>
        <w:t>Маючи</w:t>
      </w:r>
      <w:proofErr w:type="spellEnd"/>
      <w:r w:rsidRPr="00393955">
        <w:rPr>
          <w:sz w:val="28"/>
          <w:szCs w:val="28"/>
        </w:rPr>
        <w:t xml:space="preserve"> в </w:t>
      </w:r>
      <w:proofErr w:type="spellStart"/>
      <w:r w:rsidRPr="00393955">
        <w:rPr>
          <w:sz w:val="28"/>
          <w:szCs w:val="28"/>
        </w:rPr>
        <w:t>розпорядженні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унікальні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інструменти</w:t>
      </w:r>
      <w:proofErr w:type="spellEnd"/>
      <w:r w:rsidRPr="00393955">
        <w:rPr>
          <w:sz w:val="28"/>
          <w:szCs w:val="28"/>
        </w:rPr>
        <w:t xml:space="preserve">, ЄС уже </w:t>
      </w:r>
      <w:proofErr w:type="spellStart"/>
      <w:r w:rsidRPr="00393955">
        <w:rPr>
          <w:sz w:val="28"/>
          <w:szCs w:val="28"/>
        </w:rPr>
        <w:t>сприяє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proofErr w:type="gramStart"/>
      <w:r w:rsidRPr="00393955">
        <w:rPr>
          <w:sz w:val="28"/>
          <w:szCs w:val="28"/>
        </w:rPr>
        <w:t>п</w:t>
      </w:r>
      <w:proofErr w:type="gramEnd"/>
      <w:r w:rsidRPr="00393955">
        <w:rPr>
          <w:sz w:val="28"/>
          <w:szCs w:val="28"/>
        </w:rPr>
        <w:t>ідвищенню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у </w:t>
      </w:r>
      <w:proofErr w:type="spellStart"/>
      <w:r w:rsidRPr="00393955">
        <w:rPr>
          <w:sz w:val="28"/>
          <w:szCs w:val="28"/>
        </w:rPr>
        <w:t>світі</w:t>
      </w:r>
      <w:proofErr w:type="spellEnd"/>
      <w:r w:rsidRPr="00393955">
        <w:rPr>
          <w:sz w:val="28"/>
          <w:szCs w:val="28"/>
        </w:rPr>
        <w:t xml:space="preserve">, та в </w:t>
      </w:r>
      <w:proofErr w:type="spellStart"/>
      <w:r w:rsidRPr="00393955">
        <w:rPr>
          <w:sz w:val="28"/>
          <w:szCs w:val="28"/>
        </w:rPr>
        <w:t>майбутньому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може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вийти</w:t>
      </w:r>
      <w:proofErr w:type="spellEnd"/>
      <w:r w:rsidRPr="00393955">
        <w:rPr>
          <w:sz w:val="28"/>
          <w:szCs w:val="28"/>
        </w:rPr>
        <w:t xml:space="preserve"> на </w:t>
      </w:r>
      <w:proofErr w:type="spellStart"/>
      <w:r w:rsidRPr="00393955">
        <w:rPr>
          <w:sz w:val="28"/>
          <w:szCs w:val="28"/>
        </w:rPr>
        <w:t>новий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рівень</w:t>
      </w:r>
      <w:proofErr w:type="spellEnd"/>
      <w:r w:rsidRPr="00393955">
        <w:rPr>
          <w:sz w:val="28"/>
          <w:szCs w:val="28"/>
        </w:rPr>
        <w:t xml:space="preserve">, як </w:t>
      </w:r>
      <w:proofErr w:type="spellStart"/>
      <w:r w:rsidRPr="00393955">
        <w:rPr>
          <w:sz w:val="28"/>
          <w:szCs w:val="28"/>
        </w:rPr>
        <w:t>глобальний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актор</w:t>
      </w:r>
      <w:proofErr w:type="spellEnd"/>
      <w:r w:rsidRPr="00393955">
        <w:rPr>
          <w:sz w:val="28"/>
          <w:szCs w:val="28"/>
        </w:rPr>
        <w:t xml:space="preserve"> у </w:t>
      </w:r>
      <w:proofErr w:type="spellStart"/>
      <w:r w:rsidRPr="00393955">
        <w:rPr>
          <w:sz w:val="28"/>
          <w:szCs w:val="28"/>
        </w:rPr>
        <w:t>безпековій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сфері</w:t>
      </w:r>
      <w:proofErr w:type="spellEnd"/>
      <w:r w:rsidRPr="00393955">
        <w:rPr>
          <w:sz w:val="28"/>
          <w:szCs w:val="28"/>
        </w:rPr>
        <w:t xml:space="preserve">. </w:t>
      </w:r>
    </w:p>
    <w:p w:rsidR="00393955" w:rsidRPr="00393955" w:rsidRDefault="00393955" w:rsidP="00393955">
      <w:pPr>
        <w:ind w:firstLine="709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line="360" w:lineRule="auto"/>
        <w:jc w:val="both"/>
      </w:pPr>
    </w:p>
    <w:p w:rsidR="00393955" w:rsidRPr="00393955" w:rsidRDefault="00393955" w:rsidP="00393955">
      <w:pPr>
        <w:spacing w:after="60" w:line="360" w:lineRule="auto"/>
      </w:pPr>
    </w:p>
    <w:p w:rsidR="00393955" w:rsidRPr="00393955" w:rsidRDefault="00393955" w:rsidP="00393955">
      <w:pPr>
        <w:spacing w:after="60" w:line="360" w:lineRule="auto"/>
        <w:jc w:val="center"/>
        <w:rPr>
          <w:b/>
          <w:sz w:val="28"/>
          <w:szCs w:val="28"/>
        </w:rPr>
      </w:pPr>
    </w:p>
    <w:p w:rsidR="00393955" w:rsidRPr="00393955" w:rsidRDefault="00393955" w:rsidP="00393955">
      <w:pPr>
        <w:spacing w:after="60" w:line="360" w:lineRule="auto"/>
        <w:jc w:val="center"/>
        <w:rPr>
          <w:b/>
          <w:sz w:val="28"/>
          <w:szCs w:val="28"/>
        </w:rPr>
      </w:pPr>
    </w:p>
    <w:p w:rsidR="00393955" w:rsidRPr="00393955" w:rsidRDefault="00393955" w:rsidP="00393955">
      <w:pPr>
        <w:spacing w:after="60" w:line="360" w:lineRule="auto"/>
        <w:jc w:val="center"/>
        <w:rPr>
          <w:b/>
          <w:sz w:val="28"/>
          <w:szCs w:val="28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</w:p>
    <w:p w:rsidR="00393955" w:rsidRPr="00393955" w:rsidRDefault="00393955" w:rsidP="00393955">
      <w:pPr>
        <w:spacing w:after="60" w:line="36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</w:p>
    <w:p w:rsidR="00393955" w:rsidRPr="00393955" w:rsidRDefault="00393955" w:rsidP="00393955">
      <w:pPr>
        <w:spacing w:after="60" w:line="360" w:lineRule="auto"/>
        <w:jc w:val="center"/>
        <w:rPr>
          <w:b/>
          <w:sz w:val="28"/>
          <w:szCs w:val="28"/>
        </w:rPr>
      </w:pPr>
    </w:p>
    <w:p w:rsidR="00393955" w:rsidRPr="00393955" w:rsidRDefault="00393955" w:rsidP="00393955">
      <w:pPr>
        <w:spacing w:after="60" w:line="360" w:lineRule="auto"/>
        <w:jc w:val="center"/>
        <w:rPr>
          <w:b/>
          <w:sz w:val="28"/>
          <w:szCs w:val="28"/>
        </w:rPr>
      </w:pPr>
      <w:r w:rsidRPr="00393955">
        <w:rPr>
          <w:b/>
          <w:sz w:val="28"/>
          <w:szCs w:val="28"/>
        </w:rPr>
        <w:t xml:space="preserve">Список </w:t>
      </w:r>
      <w:proofErr w:type="spellStart"/>
      <w:r w:rsidRPr="00393955">
        <w:rPr>
          <w:b/>
          <w:sz w:val="28"/>
          <w:szCs w:val="28"/>
        </w:rPr>
        <w:t>посилань</w:t>
      </w:r>
      <w:proofErr w:type="spellEnd"/>
    </w:p>
    <w:p w:rsidR="00393955" w:rsidRPr="00393955" w:rsidRDefault="00393955" w:rsidP="00393955">
      <w:pPr>
        <w:spacing w:after="60" w:line="360" w:lineRule="auto"/>
        <w:ind w:left="709" w:hanging="709"/>
        <w:jc w:val="both"/>
        <w:rPr>
          <w:sz w:val="24"/>
          <w:szCs w:val="24"/>
          <w:shd w:val="clear" w:color="auto" w:fill="FFFFFF"/>
        </w:rPr>
      </w:pPr>
      <w:r w:rsidRPr="00393955">
        <w:rPr>
          <w:sz w:val="28"/>
          <w:szCs w:val="28"/>
        </w:rPr>
        <w:t>Арбатова Н.,</w:t>
      </w:r>
      <w:proofErr w:type="spellStart"/>
      <w:r w:rsidRPr="00393955">
        <w:rPr>
          <w:sz w:val="28"/>
          <w:szCs w:val="28"/>
        </w:rPr>
        <w:t>Кокеева</w:t>
      </w:r>
      <w:proofErr w:type="spellEnd"/>
      <w:r w:rsidRPr="00393955">
        <w:rPr>
          <w:sz w:val="28"/>
          <w:szCs w:val="28"/>
        </w:rPr>
        <w:t xml:space="preserve"> А.(Ред.).(2017).Глобальная стратегия безопасности ЕС 2016.Аналитический </w:t>
      </w:r>
      <w:proofErr w:type="spellStart"/>
      <w:r w:rsidRPr="00393955">
        <w:rPr>
          <w:sz w:val="28"/>
          <w:szCs w:val="28"/>
        </w:rPr>
        <w:t>доклад</w:t>
      </w:r>
      <w:proofErr w:type="gramStart"/>
      <w:r w:rsidRPr="00393955">
        <w:rPr>
          <w:sz w:val="28"/>
          <w:szCs w:val="28"/>
        </w:rPr>
        <w:t>.М</w:t>
      </w:r>
      <w:proofErr w:type="gramEnd"/>
      <w:r w:rsidRPr="00393955">
        <w:rPr>
          <w:sz w:val="28"/>
          <w:szCs w:val="28"/>
        </w:rPr>
        <w:t>.:ИМЭМО</w:t>
      </w:r>
      <w:proofErr w:type="spellEnd"/>
      <w:r w:rsidRPr="00393955">
        <w:rPr>
          <w:sz w:val="28"/>
          <w:szCs w:val="28"/>
        </w:rPr>
        <w:t xml:space="preserve"> РАН,56-62.Взято с https://www.imemo.ru/index.php?page_id=645&amp;id=3850</w:t>
      </w:r>
    </w:p>
    <w:p w:rsidR="00393955" w:rsidRPr="00393955" w:rsidRDefault="00393955" w:rsidP="00393955">
      <w:pPr>
        <w:spacing w:line="360" w:lineRule="auto"/>
        <w:ind w:hanging="709"/>
        <w:jc w:val="both"/>
        <w:outlineLvl w:val="0"/>
        <w:rPr>
          <w:sz w:val="28"/>
          <w:szCs w:val="28"/>
        </w:rPr>
      </w:pPr>
      <w:proofErr w:type="spellStart"/>
      <w:r w:rsidRPr="00393955">
        <w:rPr>
          <w:sz w:val="28"/>
          <w:szCs w:val="28"/>
        </w:rPr>
        <w:t>Александров</w:t>
      </w:r>
      <w:proofErr w:type="gramStart"/>
      <w:r w:rsidRPr="00393955">
        <w:rPr>
          <w:sz w:val="28"/>
          <w:szCs w:val="28"/>
        </w:rPr>
        <w:t>,О</w:t>
      </w:r>
      <w:proofErr w:type="spellEnd"/>
      <w:proofErr w:type="gramEnd"/>
      <w:r w:rsidRPr="00393955">
        <w:rPr>
          <w:sz w:val="28"/>
          <w:szCs w:val="28"/>
        </w:rPr>
        <w:t>.(2017).</w:t>
      </w:r>
      <w:proofErr w:type="spellStart"/>
      <w:r w:rsidRPr="00393955">
        <w:rPr>
          <w:sz w:val="28"/>
          <w:szCs w:val="28"/>
        </w:rPr>
        <w:t>Щодо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результатів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розгляду</w:t>
      </w:r>
      <w:proofErr w:type="spellEnd"/>
      <w:r w:rsidRPr="00393955">
        <w:rPr>
          <w:sz w:val="28"/>
          <w:szCs w:val="28"/>
        </w:rPr>
        <w:t xml:space="preserve"> Радою </w:t>
      </w:r>
      <w:proofErr w:type="spellStart"/>
      <w:r w:rsidRPr="00393955">
        <w:rPr>
          <w:sz w:val="28"/>
          <w:szCs w:val="28"/>
        </w:rPr>
        <w:t>Європейського</w:t>
      </w:r>
      <w:proofErr w:type="spellEnd"/>
      <w:r w:rsidRPr="00393955">
        <w:rPr>
          <w:sz w:val="28"/>
          <w:szCs w:val="28"/>
        </w:rPr>
        <w:t xml:space="preserve"> Союзу </w:t>
      </w:r>
      <w:proofErr w:type="spellStart"/>
      <w:r w:rsidRPr="00393955">
        <w:rPr>
          <w:sz w:val="28"/>
          <w:szCs w:val="28"/>
        </w:rPr>
        <w:t>питання</w:t>
      </w:r>
      <w:proofErr w:type="spellEnd"/>
      <w:r w:rsidRPr="00393955">
        <w:rPr>
          <w:sz w:val="28"/>
          <w:szCs w:val="28"/>
        </w:rPr>
        <w:t xml:space="preserve"> стану та </w:t>
      </w:r>
      <w:proofErr w:type="spellStart"/>
      <w:r w:rsidRPr="00393955">
        <w:rPr>
          <w:sz w:val="28"/>
          <w:szCs w:val="28"/>
        </w:rPr>
        <w:t>розвитку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Спільної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та оборони. Взято з </w:t>
      </w:r>
      <w:hyperlink r:id="rId5" w:history="1">
        <w:r w:rsidRPr="00393955">
          <w:rPr>
            <w:color w:val="0563C1"/>
            <w:sz w:val="28"/>
            <w:szCs w:val="28"/>
            <w:u w:val="single"/>
          </w:rPr>
          <w:t>http://www.niss.gov.ua/articles/1457/</w:t>
        </w:r>
      </w:hyperlink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sz w:val="28"/>
          <w:szCs w:val="28"/>
          <w:lang w:val="uk-UA"/>
        </w:rPr>
      </w:pPr>
      <w:proofErr w:type="spellStart"/>
      <w:r w:rsidRPr="00393955">
        <w:rPr>
          <w:sz w:val="28"/>
          <w:szCs w:val="28"/>
          <w:shd w:val="clear" w:color="auto" w:fill="FFFFFF"/>
        </w:rPr>
        <w:t>Битяк</w:t>
      </w:r>
      <w:proofErr w:type="spellEnd"/>
      <w:r w:rsidRPr="00393955">
        <w:rPr>
          <w:sz w:val="28"/>
          <w:szCs w:val="28"/>
          <w:shd w:val="clear" w:color="auto" w:fill="FFFFFF"/>
        </w:rPr>
        <w:t xml:space="preserve"> Ю.,</w:t>
      </w:r>
      <w:proofErr w:type="spellStart"/>
      <w:r w:rsidRPr="00393955">
        <w:rPr>
          <w:sz w:val="28"/>
          <w:szCs w:val="28"/>
          <w:shd w:val="clear" w:color="auto" w:fill="FFFFFF"/>
        </w:rPr>
        <w:t>Яковюк</w:t>
      </w:r>
      <w:proofErr w:type="spellEnd"/>
      <w:r w:rsidRPr="00393955">
        <w:rPr>
          <w:sz w:val="28"/>
          <w:szCs w:val="28"/>
          <w:shd w:val="clear" w:color="auto" w:fill="FFFFFF"/>
        </w:rPr>
        <w:t>, І.(2017)</w:t>
      </w:r>
      <w:r w:rsidRPr="00393955">
        <w:rPr>
          <w:sz w:val="28"/>
          <w:szCs w:val="28"/>
          <w:shd w:val="clear" w:color="auto" w:fill="FFFFFF"/>
          <w:lang w:val="uk-UA"/>
        </w:rPr>
        <w:t>.</w:t>
      </w:r>
      <w:proofErr w:type="spellStart"/>
      <w:r w:rsidRPr="00393955">
        <w:rPr>
          <w:sz w:val="28"/>
          <w:szCs w:val="28"/>
          <w:shd w:val="clear" w:color="auto" w:fill="FFFFFF"/>
        </w:rPr>
        <w:t>Спільна</w:t>
      </w:r>
      <w:proofErr w:type="spellEnd"/>
      <w:r w:rsidRPr="00393955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93955">
        <w:rPr>
          <w:sz w:val="28"/>
          <w:szCs w:val="28"/>
          <w:shd w:val="clear" w:color="auto" w:fill="FFFFFF"/>
        </w:rPr>
        <w:t>політика</w:t>
      </w:r>
      <w:proofErr w:type="spellEnd"/>
      <w:r w:rsidRPr="00393955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93955">
        <w:rPr>
          <w:sz w:val="28"/>
          <w:szCs w:val="28"/>
          <w:shd w:val="clear" w:color="auto" w:fill="FFFFFF"/>
        </w:rPr>
        <w:t>безпеки</w:t>
      </w:r>
      <w:proofErr w:type="spellEnd"/>
      <w:r w:rsidRPr="00393955">
        <w:rPr>
          <w:sz w:val="28"/>
          <w:szCs w:val="28"/>
          <w:shd w:val="clear" w:color="auto" w:fill="FFFFFF"/>
        </w:rPr>
        <w:t xml:space="preserve"> і оборони ЄС: </w:t>
      </w:r>
      <w:proofErr w:type="spellStart"/>
      <w:r w:rsidRPr="00393955">
        <w:rPr>
          <w:sz w:val="28"/>
          <w:szCs w:val="28"/>
          <w:shd w:val="clear" w:color="auto" w:fill="FFFFFF"/>
        </w:rPr>
        <w:t>еволюція</w:t>
      </w:r>
      <w:proofErr w:type="spellEnd"/>
      <w:r w:rsidRPr="00393955">
        <w:rPr>
          <w:sz w:val="28"/>
          <w:szCs w:val="28"/>
          <w:shd w:val="clear" w:color="auto" w:fill="FFFFFF"/>
        </w:rPr>
        <w:t xml:space="preserve"> і </w:t>
      </w:r>
      <w:proofErr w:type="spellStart"/>
      <w:r w:rsidRPr="00393955">
        <w:rPr>
          <w:sz w:val="28"/>
          <w:szCs w:val="28"/>
          <w:shd w:val="clear" w:color="auto" w:fill="FFFFFF"/>
        </w:rPr>
        <w:t>стратегія</w:t>
      </w:r>
      <w:proofErr w:type="spellEnd"/>
      <w:r w:rsidRPr="00393955">
        <w:rPr>
          <w:sz w:val="28"/>
          <w:szCs w:val="28"/>
          <w:shd w:val="clear" w:color="auto" w:fill="FFFFFF"/>
        </w:rPr>
        <w:t xml:space="preserve"> </w:t>
      </w:r>
      <w:proofErr w:type="spellStart"/>
      <w:r w:rsidRPr="00393955">
        <w:rPr>
          <w:sz w:val="28"/>
          <w:szCs w:val="28"/>
          <w:shd w:val="clear" w:color="auto" w:fill="FFFFFF"/>
        </w:rPr>
        <w:t>розвитку.</w:t>
      </w:r>
      <w:r w:rsidRPr="00393955">
        <w:rPr>
          <w:i/>
          <w:sz w:val="28"/>
          <w:szCs w:val="28"/>
          <w:shd w:val="clear" w:color="auto" w:fill="FFFFFF"/>
        </w:rPr>
        <w:t>Зб</w:t>
      </w:r>
      <w:proofErr w:type="spellEnd"/>
      <w:r w:rsidRPr="00393955">
        <w:rPr>
          <w:i/>
          <w:sz w:val="28"/>
          <w:szCs w:val="28"/>
          <w:shd w:val="clear" w:color="auto" w:fill="FFFFFF"/>
        </w:rPr>
        <w:t xml:space="preserve">. наук. ст. за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матеріалам</w:t>
      </w:r>
      <w:proofErr w:type="spellEnd"/>
      <w:r w:rsidRPr="00393955">
        <w:rPr>
          <w:i/>
          <w:sz w:val="28"/>
          <w:szCs w:val="28"/>
          <w:shd w:val="clear" w:color="auto" w:fill="FFFFFF"/>
        </w:rPr>
        <w:t xml:space="preserve"> ІІІ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Харків</w:t>
      </w:r>
      <w:proofErr w:type="spellEnd"/>
      <w:r w:rsidRPr="00393955">
        <w:rPr>
          <w:i/>
          <w:sz w:val="28"/>
          <w:szCs w:val="28"/>
          <w:shd w:val="clear" w:color="auto" w:fill="FFFFFF"/>
        </w:rPr>
        <w:t xml:space="preserve">.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міжнар</w:t>
      </w:r>
      <w:proofErr w:type="spellEnd"/>
      <w:proofErr w:type="gramStart"/>
      <w:r w:rsidRPr="00393955">
        <w:rPr>
          <w:i/>
          <w:sz w:val="28"/>
          <w:szCs w:val="28"/>
          <w:shd w:val="clear" w:color="auto" w:fill="FFFFFF"/>
        </w:rPr>
        <w:t>.-</w:t>
      </w:r>
      <w:proofErr w:type="gramEnd"/>
      <w:r w:rsidRPr="00393955">
        <w:rPr>
          <w:i/>
          <w:sz w:val="28"/>
          <w:szCs w:val="28"/>
          <w:shd w:val="clear" w:color="auto" w:fill="FFFFFF"/>
        </w:rPr>
        <w:t xml:space="preserve">прав.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читань</w:t>
      </w:r>
      <w:proofErr w:type="spellEnd"/>
      <w:r w:rsidRPr="00393955">
        <w:rPr>
          <w:i/>
          <w:sz w:val="28"/>
          <w:szCs w:val="28"/>
          <w:shd w:val="clear" w:color="auto" w:fill="FFFFFF"/>
        </w:rPr>
        <w:t xml:space="preserve">,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присвяч</w:t>
      </w:r>
      <w:proofErr w:type="spellEnd"/>
      <w:r w:rsidRPr="00393955">
        <w:rPr>
          <w:i/>
          <w:sz w:val="28"/>
          <w:szCs w:val="28"/>
          <w:shd w:val="clear" w:color="auto" w:fill="FFFFFF"/>
        </w:rPr>
        <w:t xml:space="preserve">.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пам’яті</w:t>
      </w:r>
      <w:proofErr w:type="spellEnd"/>
      <w:r w:rsidRPr="00393955">
        <w:rPr>
          <w:i/>
          <w:sz w:val="28"/>
          <w:szCs w:val="28"/>
          <w:shd w:val="clear" w:color="auto" w:fill="FFFFFF"/>
        </w:rPr>
        <w:t xml:space="preserve"> проф. М. В.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Яновського</w:t>
      </w:r>
      <w:proofErr w:type="spellEnd"/>
      <w:r w:rsidRPr="00393955">
        <w:rPr>
          <w:i/>
          <w:sz w:val="28"/>
          <w:szCs w:val="28"/>
          <w:shd w:val="clear" w:color="auto" w:fill="FFFFFF"/>
        </w:rPr>
        <w:t xml:space="preserve"> і В. С. Семенова</w:t>
      </w:r>
      <w:r w:rsidRPr="00393955">
        <w:rPr>
          <w:sz w:val="28"/>
          <w:szCs w:val="28"/>
          <w:shd w:val="clear" w:color="auto" w:fill="FFFFFF"/>
        </w:rPr>
        <w:t>, 1,3–9.</w:t>
      </w:r>
    </w:p>
    <w:p w:rsidR="00393955" w:rsidRPr="00393955" w:rsidRDefault="00393955" w:rsidP="00393955">
      <w:pPr>
        <w:keepNext/>
        <w:keepLines/>
        <w:shd w:val="clear" w:color="auto" w:fill="FFFFFF"/>
        <w:overflowPunct/>
        <w:autoSpaceDE/>
        <w:autoSpaceDN/>
        <w:adjustRightInd/>
        <w:spacing w:line="360" w:lineRule="auto"/>
        <w:ind w:hanging="709"/>
        <w:jc w:val="both"/>
        <w:outlineLvl w:val="2"/>
        <w:rPr>
          <w:rFonts w:eastAsia="DengXian Light"/>
          <w:sz w:val="28"/>
          <w:szCs w:val="28"/>
          <w:lang w:val="x-none" w:eastAsia="x-none"/>
        </w:rPr>
      </w:pPr>
      <w:proofErr w:type="spellStart"/>
      <w:r w:rsidRPr="00393955">
        <w:rPr>
          <w:rFonts w:eastAsia="DengXian Light"/>
          <w:bCs/>
          <w:iCs/>
          <w:sz w:val="28"/>
          <w:szCs w:val="28"/>
          <w:lang w:val="x-none" w:eastAsia="x-none"/>
        </w:rPr>
        <w:t>Бископ,С</w:t>
      </w:r>
      <w:proofErr w:type="spellEnd"/>
      <w:r w:rsidRPr="00393955">
        <w:rPr>
          <w:rFonts w:eastAsia="DengXian Light"/>
          <w:bCs/>
          <w:iCs/>
          <w:sz w:val="28"/>
          <w:szCs w:val="28"/>
          <w:lang w:val="x-none" w:eastAsia="x-none"/>
        </w:rPr>
        <w:t>.(2009).</w:t>
      </w:r>
      <w:proofErr w:type="spellStart"/>
      <w:r w:rsidRPr="00393955">
        <w:rPr>
          <w:rFonts w:eastAsia="DengXian Light"/>
          <w:sz w:val="28"/>
          <w:szCs w:val="28"/>
          <w:lang w:val="x-none" w:eastAsia="x-none"/>
        </w:rPr>
        <w:t>Основы</w:t>
      </w:r>
      <w:proofErr w:type="spellEnd"/>
      <w:r w:rsidRPr="00393955">
        <w:rPr>
          <w:rFonts w:eastAsia="DengXian Light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rFonts w:eastAsia="DengXian Light"/>
          <w:sz w:val="28"/>
          <w:szCs w:val="28"/>
          <w:lang w:val="x-none" w:eastAsia="x-none"/>
        </w:rPr>
        <w:t>обновленной</w:t>
      </w:r>
      <w:proofErr w:type="spellEnd"/>
      <w:r w:rsidRPr="00393955">
        <w:rPr>
          <w:rFonts w:eastAsia="DengXian Light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rFonts w:eastAsia="DengXian Light"/>
          <w:sz w:val="28"/>
          <w:szCs w:val="28"/>
          <w:lang w:val="x-none" w:eastAsia="x-none"/>
        </w:rPr>
        <w:t>Европейской</w:t>
      </w:r>
      <w:proofErr w:type="spellEnd"/>
      <w:r w:rsidRPr="00393955">
        <w:rPr>
          <w:rFonts w:eastAsia="DengXian Light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rFonts w:eastAsia="DengXian Light"/>
          <w:sz w:val="28"/>
          <w:szCs w:val="28"/>
          <w:lang w:val="x-none" w:eastAsia="x-none"/>
        </w:rPr>
        <w:t>стратегии</w:t>
      </w:r>
      <w:proofErr w:type="spellEnd"/>
      <w:r w:rsidRPr="00393955">
        <w:rPr>
          <w:rFonts w:eastAsia="DengXian Light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rFonts w:eastAsia="DengXian Light"/>
          <w:sz w:val="28"/>
          <w:szCs w:val="28"/>
          <w:lang w:val="x-none" w:eastAsia="x-none"/>
        </w:rPr>
        <w:t>безопасности.</w:t>
      </w:r>
      <w:hyperlink r:id="rId6" w:history="1"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>Вестник</w:t>
        </w:r>
        <w:proofErr w:type="spellEnd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 xml:space="preserve"> </w:t>
        </w:r>
        <w:proofErr w:type="spellStart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>международных</w:t>
        </w:r>
        <w:proofErr w:type="spellEnd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 xml:space="preserve"> </w:t>
        </w:r>
        <w:proofErr w:type="spellStart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>организаций</w:t>
        </w:r>
        <w:proofErr w:type="spellEnd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 xml:space="preserve">: </w:t>
        </w:r>
        <w:proofErr w:type="spellStart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>образование</w:t>
        </w:r>
        <w:proofErr w:type="spellEnd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 xml:space="preserve">, наука, </w:t>
        </w:r>
        <w:proofErr w:type="spellStart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>новая</w:t>
        </w:r>
        <w:proofErr w:type="spellEnd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 xml:space="preserve"> </w:t>
        </w:r>
        <w:proofErr w:type="spellStart"/>
        <w:r w:rsidRPr="00393955">
          <w:rPr>
            <w:rFonts w:ascii="Calibri Light" w:eastAsia="DengXian Light" w:hAnsi="Calibri Light"/>
            <w:i/>
            <w:sz w:val="28"/>
            <w:szCs w:val="28"/>
            <w:u w:val="single"/>
            <w:bdr w:val="none" w:sz="0" w:space="0" w:color="auto" w:frame="1"/>
            <w:lang w:val="x-none" w:eastAsia="x-none"/>
          </w:rPr>
          <w:t>экономика</w:t>
        </w:r>
        <w:proofErr w:type="spellEnd"/>
      </w:hyperlink>
      <w:r w:rsidRPr="00393955">
        <w:rPr>
          <w:rFonts w:eastAsia="DengXian Light"/>
          <w:sz w:val="28"/>
          <w:szCs w:val="28"/>
          <w:lang w:val="x-none" w:eastAsia="x-none"/>
        </w:rPr>
        <w:t xml:space="preserve">, 2(4),105-111. </w:t>
      </w:r>
    </w:p>
    <w:p w:rsidR="00393955" w:rsidRPr="00393955" w:rsidRDefault="00393955" w:rsidP="00393955">
      <w:pPr>
        <w:overflowPunct/>
        <w:autoSpaceDE/>
        <w:autoSpaceDN/>
        <w:adjustRightInd/>
        <w:spacing w:line="360" w:lineRule="auto"/>
        <w:ind w:hanging="709"/>
        <w:jc w:val="both"/>
        <w:outlineLvl w:val="0"/>
        <w:rPr>
          <w:bCs/>
          <w:kern w:val="36"/>
          <w:sz w:val="28"/>
          <w:szCs w:val="28"/>
          <w:lang w:val="x-none" w:eastAsia="x-none"/>
        </w:rPr>
      </w:pPr>
      <w:r w:rsidRPr="00393955">
        <w:rPr>
          <w:bCs/>
          <w:kern w:val="36"/>
          <w:sz w:val="28"/>
          <w:szCs w:val="28"/>
          <w:lang w:val="x-none" w:eastAsia="x-none"/>
        </w:rPr>
        <w:t xml:space="preserve">Глобальна стратегія зовнішньої та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безпекової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політики ЄС: вплив на ситуацію в Східній Європі(2016)</w:t>
      </w:r>
      <w:r w:rsidRPr="00393955">
        <w:rPr>
          <w:bCs/>
          <w:kern w:val="36"/>
          <w:sz w:val="28"/>
          <w:szCs w:val="28"/>
          <w:lang w:eastAsia="x-none"/>
        </w:rPr>
        <w:t xml:space="preserve">. </w:t>
      </w:r>
      <w:r w:rsidRPr="00393955">
        <w:rPr>
          <w:bCs/>
          <w:kern w:val="36"/>
          <w:sz w:val="28"/>
          <w:szCs w:val="28"/>
          <w:lang w:val="x-none" w:eastAsia="x-none"/>
        </w:rPr>
        <w:t xml:space="preserve">Взято з </w:t>
      </w:r>
      <w:hyperlink r:id="rId7" w:history="1"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http</w:t>
        </w:r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://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eesri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.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org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/2016/07/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eu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global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strategy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for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foreign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and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security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policy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implications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for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eastern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european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security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-</w:t>
        </w:r>
        <w:proofErr w:type="spellStart"/>
        <w:r w:rsidRPr="00393955">
          <w:rPr>
            <w:bCs/>
            <w:color w:val="0563C1"/>
            <w:kern w:val="36"/>
            <w:sz w:val="28"/>
            <w:szCs w:val="28"/>
            <w:u w:val="single"/>
            <w:lang w:val="en-US" w:eastAsia="x-none"/>
          </w:rPr>
          <w:t>ukr</w:t>
        </w:r>
        <w:proofErr w:type="spellEnd"/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/</w:t>
        </w:r>
      </w:hyperlink>
    </w:p>
    <w:p w:rsidR="00393955" w:rsidRPr="00393955" w:rsidRDefault="00393955" w:rsidP="00393955">
      <w:pPr>
        <w:overflowPunct/>
        <w:autoSpaceDE/>
        <w:autoSpaceDN/>
        <w:adjustRightInd/>
        <w:snapToGrid w:val="0"/>
        <w:spacing w:line="360" w:lineRule="auto"/>
        <w:ind w:hanging="709"/>
        <w:contextualSpacing/>
        <w:jc w:val="both"/>
        <w:outlineLvl w:val="0"/>
        <w:rPr>
          <w:bCs/>
          <w:kern w:val="36"/>
          <w:sz w:val="28"/>
          <w:szCs w:val="28"/>
          <w:lang w:val="x-none" w:eastAsia="x-none"/>
        </w:rPr>
      </w:pP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Годенов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>, И.(2011).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Теоретические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подходы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в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исследовании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Общей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политики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безопасности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и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обороны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Европейского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Союза.Вестник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Томского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государственного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университета,3(8),72-76. </w:t>
      </w:r>
    </w:p>
    <w:p w:rsidR="00393955" w:rsidRPr="00393955" w:rsidRDefault="00393955" w:rsidP="00393955">
      <w:pPr>
        <w:snapToGrid w:val="0"/>
        <w:spacing w:line="360" w:lineRule="auto"/>
        <w:ind w:hanging="709"/>
        <w:jc w:val="both"/>
        <w:rPr>
          <w:sz w:val="28"/>
          <w:szCs w:val="28"/>
          <w:shd w:val="clear" w:color="auto" w:fill="FFFFFF"/>
          <w:lang w:val="uk-UA"/>
        </w:rPr>
      </w:pPr>
      <w:r w:rsidRPr="00393955">
        <w:rPr>
          <w:sz w:val="28"/>
          <w:szCs w:val="28"/>
          <w:shd w:val="clear" w:color="auto" w:fill="FFFFFF"/>
          <w:lang w:val="uk-UA"/>
        </w:rPr>
        <w:t>Горбач О.,</w:t>
      </w:r>
      <w:proofErr w:type="spellStart"/>
      <w:r w:rsidRPr="00393955">
        <w:rPr>
          <w:sz w:val="28"/>
          <w:szCs w:val="28"/>
          <w:shd w:val="clear" w:color="auto" w:fill="FFFFFF"/>
          <w:lang w:val="uk-UA"/>
        </w:rPr>
        <w:t>Сиґідус</w:t>
      </w:r>
      <w:proofErr w:type="spellEnd"/>
      <w:r w:rsidRPr="00393955">
        <w:rPr>
          <w:sz w:val="28"/>
          <w:szCs w:val="28"/>
          <w:shd w:val="clear" w:color="auto" w:fill="FFFFFF"/>
          <w:lang w:val="uk-UA"/>
        </w:rPr>
        <w:t xml:space="preserve"> К., 2017.Порівняльний аналіз Європейської стратегії безпеки (2003) та Глобальної </w:t>
      </w:r>
      <w:proofErr w:type="spellStart"/>
      <w:r w:rsidRPr="00393955">
        <w:rPr>
          <w:sz w:val="28"/>
          <w:szCs w:val="28"/>
          <w:shd w:val="clear" w:color="auto" w:fill="FFFFFF"/>
          <w:lang w:val="uk-UA"/>
        </w:rPr>
        <w:t>стретегії</w:t>
      </w:r>
      <w:proofErr w:type="spellEnd"/>
      <w:r w:rsidRPr="00393955">
        <w:rPr>
          <w:sz w:val="28"/>
          <w:szCs w:val="28"/>
          <w:shd w:val="clear" w:color="auto" w:fill="FFFFFF"/>
          <w:lang w:val="uk-UA"/>
        </w:rPr>
        <w:t xml:space="preserve"> Європейського Союзу (2016</w:t>
      </w:r>
      <w:r w:rsidRPr="00393955">
        <w:rPr>
          <w:i/>
          <w:sz w:val="28"/>
          <w:szCs w:val="28"/>
          <w:shd w:val="clear" w:color="auto" w:fill="FFFFFF"/>
          <w:lang w:val="uk-UA"/>
        </w:rPr>
        <w:t xml:space="preserve">)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Lviv</w:t>
      </w:r>
      <w:proofErr w:type="spellEnd"/>
      <w:r w:rsidRPr="00393955">
        <w:rPr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Politechnic</w:t>
      </w:r>
      <w:proofErr w:type="spellEnd"/>
      <w:r w:rsidRPr="00393955">
        <w:rPr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Publishing</w:t>
      </w:r>
      <w:proofErr w:type="spellEnd"/>
      <w:r w:rsidRPr="00393955">
        <w:rPr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93955">
        <w:rPr>
          <w:i/>
          <w:sz w:val="28"/>
          <w:szCs w:val="28"/>
          <w:shd w:val="clear" w:color="auto" w:fill="FFFFFF"/>
        </w:rPr>
        <w:t>House</w:t>
      </w:r>
      <w:proofErr w:type="spellEnd"/>
      <w:r w:rsidRPr="00393955">
        <w:rPr>
          <w:sz w:val="28"/>
          <w:szCs w:val="28"/>
          <w:shd w:val="clear" w:color="auto" w:fill="FFFFFF"/>
          <w:lang w:val="uk-UA"/>
        </w:rPr>
        <w:t>, 2(3),57–62.Взято з https://vlp.com.ua/node/18314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</w:rPr>
      </w:pPr>
      <w:r w:rsidRPr="00393955">
        <w:rPr>
          <w:sz w:val="28"/>
          <w:szCs w:val="28"/>
        </w:rPr>
        <w:t xml:space="preserve">Гребенюк М., </w:t>
      </w:r>
      <w:proofErr w:type="spellStart"/>
      <w:r w:rsidRPr="00393955">
        <w:rPr>
          <w:sz w:val="28"/>
          <w:szCs w:val="28"/>
        </w:rPr>
        <w:t>Пошедін</w:t>
      </w:r>
      <w:proofErr w:type="spellEnd"/>
      <w:r w:rsidRPr="00393955">
        <w:rPr>
          <w:sz w:val="28"/>
          <w:szCs w:val="28"/>
        </w:rPr>
        <w:t>, О.(2012).</w:t>
      </w:r>
      <w:proofErr w:type="spellStart"/>
      <w:r w:rsidRPr="00393955">
        <w:rPr>
          <w:sz w:val="28"/>
          <w:szCs w:val="28"/>
        </w:rPr>
        <w:t>Європейський</w:t>
      </w:r>
      <w:proofErr w:type="spellEnd"/>
      <w:r w:rsidRPr="00393955">
        <w:rPr>
          <w:sz w:val="28"/>
          <w:szCs w:val="28"/>
        </w:rPr>
        <w:t xml:space="preserve"> Союз: </w:t>
      </w:r>
      <w:proofErr w:type="spellStart"/>
      <w:r w:rsidRPr="00393955">
        <w:rPr>
          <w:sz w:val="28"/>
          <w:szCs w:val="28"/>
        </w:rPr>
        <w:t>від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економічно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інтеграції</w:t>
      </w:r>
      <w:proofErr w:type="spellEnd"/>
      <w:r w:rsidRPr="00393955">
        <w:rPr>
          <w:sz w:val="28"/>
          <w:szCs w:val="28"/>
        </w:rPr>
        <w:t xml:space="preserve"> до </w:t>
      </w:r>
      <w:proofErr w:type="spellStart"/>
      <w:r w:rsidRPr="00393955">
        <w:rPr>
          <w:sz w:val="28"/>
          <w:szCs w:val="28"/>
        </w:rPr>
        <w:t>організації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колективної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оборони</w:t>
      </w:r>
      <w:proofErr w:type="gramStart"/>
      <w:r w:rsidRPr="00393955">
        <w:rPr>
          <w:sz w:val="28"/>
          <w:szCs w:val="28"/>
        </w:rPr>
        <w:t>?</w:t>
      </w:r>
      <w:r w:rsidRPr="00393955">
        <w:rPr>
          <w:i/>
          <w:sz w:val="28"/>
          <w:szCs w:val="28"/>
        </w:rPr>
        <w:t>П</w:t>
      </w:r>
      <w:proofErr w:type="gramEnd"/>
      <w:r w:rsidRPr="00393955">
        <w:rPr>
          <w:i/>
          <w:sz w:val="28"/>
          <w:szCs w:val="28"/>
        </w:rPr>
        <w:t>олітичний</w:t>
      </w:r>
      <w:proofErr w:type="spellEnd"/>
      <w:r w:rsidRPr="00393955">
        <w:rPr>
          <w:i/>
          <w:sz w:val="28"/>
          <w:szCs w:val="28"/>
        </w:rPr>
        <w:t xml:space="preserve"> менеджмент</w:t>
      </w:r>
      <w:r w:rsidRPr="00393955">
        <w:rPr>
          <w:sz w:val="28"/>
          <w:szCs w:val="28"/>
        </w:rPr>
        <w:t>, 1(3), 212-215.Взято з http://nbuv.gov.ua/UJRN/PoMe_2012_1-2_28</w:t>
      </w:r>
      <w:r w:rsidRPr="00393955">
        <w:rPr>
          <w:sz w:val="28"/>
          <w:szCs w:val="28"/>
          <w:shd w:val="clear" w:color="auto" w:fill="F9F9F9"/>
        </w:rPr>
        <w:t>.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</w:rPr>
      </w:pPr>
      <w:r w:rsidRPr="00393955">
        <w:rPr>
          <w:sz w:val="28"/>
          <w:szCs w:val="28"/>
        </w:rPr>
        <w:t xml:space="preserve">Громыко, А.(2019) Дилеммы Европейского оборонного </w:t>
      </w:r>
      <w:proofErr w:type="spellStart"/>
      <w:r w:rsidRPr="00393955">
        <w:rPr>
          <w:sz w:val="28"/>
          <w:szCs w:val="28"/>
        </w:rPr>
        <w:t>союза</w:t>
      </w:r>
      <w:proofErr w:type="gramStart"/>
      <w:r w:rsidRPr="00393955">
        <w:rPr>
          <w:sz w:val="28"/>
          <w:szCs w:val="28"/>
        </w:rPr>
        <w:t>.</w:t>
      </w:r>
      <w:r w:rsidRPr="00393955">
        <w:rPr>
          <w:i/>
          <w:sz w:val="28"/>
          <w:szCs w:val="28"/>
        </w:rPr>
        <w:t>К</w:t>
      </w:r>
      <w:proofErr w:type="gramEnd"/>
      <w:r w:rsidRPr="00393955">
        <w:rPr>
          <w:i/>
          <w:sz w:val="28"/>
          <w:szCs w:val="28"/>
        </w:rPr>
        <w:t>онтуры</w:t>
      </w:r>
      <w:proofErr w:type="spellEnd"/>
      <w:r w:rsidRPr="00393955">
        <w:rPr>
          <w:i/>
          <w:sz w:val="28"/>
          <w:szCs w:val="28"/>
        </w:rPr>
        <w:t xml:space="preserve"> глобальных трансформаций: политика, экономика, право</w:t>
      </w:r>
      <w:r w:rsidRPr="00393955">
        <w:rPr>
          <w:sz w:val="28"/>
          <w:szCs w:val="28"/>
        </w:rPr>
        <w:t>,2(12),8–18.DOI: 10.23932/2542-0240-2019-12-2-6-28</w:t>
      </w:r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bCs/>
          <w:i/>
          <w:iCs/>
          <w:sz w:val="28"/>
          <w:szCs w:val="28"/>
          <w:bdr w:val="none" w:sz="0" w:space="0" w:color="auto" w:frame="1"/>
        </w:rPr>
      </w:pPr>
      <w:r w:rsidRPr="00393955">
        <w:rPr>
          <w:sz w:val="28"/>
          <w:szCs w:val="28"/>
        </w:rPr>
        <w:lastRenderedPageBreak/>
        <w:t xml:space="preserve">Коваль І.М., </w:t>
      </w:r>
      <w:proofErr w:type="spellStart"/>
      <w:r w:rsidRPr="00393955">
        <w:rPr>
          <w:sz w:val="28"/>
          <w:szCs w:val="28"/>
        </w:rPr>
        <w:t>Романова</w:t>
      </w:r>
      <w:proofErr w:type="gramStart"/>
      <w:r w:rsidRPr="00393955">
        <w:rPr>
          <w:sz w:val="28"/>
          <w:szCs w:val="28"/>
        </w:rPr>
        <w:t>,О</w:t>
      </w:r>
      <w:proofErr w:type="gramEnd"/>
      <w:r w:rsidRPr="00393955">
        <w:rPr>
          <w:sz w:val="28"/>
          <w:szCs w:val="28"/>
        </w:rPr>
        <w:t>.В</w:t>
      </w:r>
      <w:proofErr w:type="spellEnd"/>
      <w:r w:rsidRPr="00393955">
        <w:rPr>
          <w:sz w:val="28"/>
          <w:szCs w:val="28"/>
        </w:rPr>
        <w:t xml:space="preserve">.(2002).ЗЕС: </w:t>
      </w:r>
      <w:proofErr w:type="spellStart"/>
      <w:r w:rsidRPr="00393955">
        <w:rPr>
          <w:sz w:val="28"/>
          <w:szCs w:val="28"/>
        </w:rPr>
        <w:t>постмаастрихтська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еволюція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постамстердамські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перспективи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інтеграції</w:t>
      </w:r>
      <w:proofErr w:type="spellEnd"/>
      <w:r w:rsidRPr="00393955">
        <w:rPr>
          <w:sz w:val="28"/>
          <w:szCs w:val="28"/>
        </w:rPr>
        <w:t xml:space="preserve"> в ЄС. </w:t>
      </w:r>
      <w:proofErr w:type="spellStart"/>
      <w:proofErr w:type="gramStart"/>
      <w:r w:rsidRPr="00393955">
        <w:rPr>
          <w:i/>
          <w:sz w:val="28"/>
          <w:szCs w:val="28"/>
        </w:rPr>
        <w:t>Досл</w:t>
      </w:r>
      <w:proofErr w:type="gramEnd"/>
      <w:r w:rsidRPr="00393955">
        <w:rPr>
          <w:i/>
          <w:sz w:val="28"/>
          <w:szCs w:val="28"/>
        </w:rPr>
        <w:t>ідження</w:t>
      </w:r>
      <w:proofErr w:type="spellEnd"/>
      <w:r w:rsidRPr="00393955">
        <w:rPr>
          <w:i/>
          <w:sz w:val="28"/>
          <w:szCs w:val="28"/>
        </w:rPr>
        <w:t xml:space="preserve"> </w:t>
      </w:r>
      <w:proofErr w:type="spellStart"/>
      <w:r w:rsidRPr="00393955">
        <w:rPr>
          <w:i/>
          <w:sz w:val="28"/>
          <w:szCs w:val="28"/>
        </w:rPr>
        <w:t>світової</w:t>
      </w:r>
      <w:proofErr w:type="spellEnd"/>
      <w:r w:rsidRPr="00393955">
        <w:rPr>
          <w:i/>
          <w:sz w:val="28"/>
          <w:szCs w:val="28"/>
        </w:rPr>
        <w:t xml:space="preserve"> </w:t>
      </w:r>
      <w:proofErr w:type="spellStart"/>
      <w:r w:rsidRPr="00393955">
        <w:rPr>
          <w:i/>
          <w:sz w:val="28"/>
          <w:szCs w:val="28"/>
        </w:rPr>
        <w:t>політики</w:t>
      </w:r>
      <w:proofErr w:type="spellEnd"/>
      <w:r w:rsidRPr="00393955">
        <w:rPr>
          <w:i/>
          <w:sz w:val="28"/>
          <w:szCs w:val="28"/>
        </w:rPr>
        <w:t xml:space="preserve">. </w:t>
      </w:r>
      <w:proofErr w:type="spellStart"/>
      <w:r w:rsidRPr="00393955">
        <w:rPr>
          <w:i/>
          <w:sz w:val="28"/>
          <w:szCs w:val="28"/>
        </w:rPr>
        <w:t>Зб</w:t>
      </w:r>
      <w:proofErr w:type="spellEnd"/>
      <w:r w:rsidRPr="00393955">
        <w:rPr>
          <w:i/>
          <w:sz w:val="28"/>
          <w:szCs w:val="28"/>
        </w:rPr>
        <w:t>. наук</w:t>
      </w:r>
      <w:proofErr w:type="gramStart"/>
      <w:r w:rsidRPr="00393955">
        <w:rPr>
          <w:i/>
          <w:sz w:val="28"/>
          <w:szCs w:val="28"/>
        </w:rPr>
        <w:t>.п</w:t>
      </w:r>
      <w:proofErr w:type="gramEnd"/>
      <w:r w:rsidRPr="00393955">
        <w:rPr>
          <w:i/>
          <w:sz w:val="28"/>
          <w:szCs w:val="28"/>
        </w:rPr>
        <w:t>раць</w:t>
      </w:r>
      <w:r w:rsidRPr="00393955">
        <w:rPr>
          <w:sz w:val="28"/>
          <w:szCs w:val="28"/>
        </w:rPr>
        <w:t xml:space="preserve">,19,17-25. </w:t>
      </w:r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sz w:val="28"/>
          <w:szCs w:val="28"/>
          <w:shd w:val="clear" w:color="auto" w:fill="FFFFFF"/>
        </w:rPr>
      </w:pPr>
      <w:r w:rsidRPr="00393955">
        <w:rPr>
          <w:bCs/>
          <w:sz w:val="28"/>
          <w:szCs w:val="28"/>
        </w:rPr>
        <w:t>Кочев, И. (2011).</w:t>
      </w:r>
      <w:r w:rsidRPr="00393955">
        <w:rPr>
          <w:bCs/>
          <w:sz w:val="28"/>
          <w:szCs w:val="28"/>
          <w:lang w:val="uk-UA"/>
        </w:rPr>
        <w:t xml:space="preserve"> </w:t>
      </w:r>
      <w:r w:rsidRPr="00393955">
        <w:rPr>
          <w:bCs/>
          <w:sz w:val="28"/>
          <w:szCs w:val="28"/>
        </w:rPr>
        <w:t>Общая политика безопасности и обороны Европейского союза в современной политической теории.</w:t>
      </w:r>
      <w:r w:rsidRPr="00393955">
        <w:rPr>
          <w:sz w:val="28"/>
          <w:szCs w:val="28"/>
          <w:shd w:val="clear" w:color="auto" w:fill="FFFFFF"/>
        </w:rPr>
        <w:t xml:space="preserve"> Вестник Томского государственного университета,3(6),138-142.Взято с https://cyberleninka.ru/article/ n/obschaya-politika-bezopasnosti-i-oborony-evropeyskogo-soyuza-v-sovremennoy-politicheskoy-teorii</w:t>
      </w:r>
    </w:p>
    <w:p w:rsidR="00393955" w:rsidRPr="00393955" w:rsidRDefault="00393955" w:rsidP="00393955">
      <w:pPr>
        <w:tabs>
          <w:tab w:val="left" w:pos="2080"/>
        </w:tabs>
        <w:spacing w:line="360" w:lineRule="auto"/>
        <w:ind w:hanging="709"/>
        <w:jc w:val="both"/>
      </w:pPr>
      <w:r w:rsidRPr="00393955">
        <w:rPr>
          <w:sz w:val="28"/>
          <w:szCs w:val="28"/>
        </w:rPr>
        <w:t>Кривонос, Р. (2012)</w:t>
      </w:r>
      <w:r w:rsidRPr="00393955">
        <w:rPr>
          <w:bCs/>
          <w:sz w:val="28"/>
          <w:szCs w:val="28"/>
        </w:rPr>
        <w:t>.</w:t>
      </w:r>
      <w:r w:rsidRPr="00393955">
        <w:rPr>
          <w:bCs/>
          <w:sz w:val="27"/>
          <w:szCs w:val="27"/>
        </w:rPr>
        <w:t xml:space="preserve"> </w:t>
      </w:r>
      <w:proofErr w:type="spellStart"/>
      <w:r w:rsidRPr="00393955">
        <w:rPr>
          <w:bCs/>
          <w:sz w:val="27"/>
          <w:szCs w:val="27"/>
        </w:rPr>
        <w:t>Міжнародна</w:t>
      </w:r>
      <w:proofErr w:type="spellEnd"/>
      <w:r w:rsidRPr="00393955">
        <w:rPr>
          <w:bCs/>
          <w:sz w:val="27"/>
          <w:szCs w:val="27"/>
        </w:rPr>
        <w:t xml:space="preserve"> </w:t>
      </w:r>
      <w:proofErr w:type="spellStart"/>
      <w:r w:rsidRPr="00393955">
        <w:rPr>
          <w:bCs/>
          <w:sz w:val="27"/>
          <w:szCs w:val="27"/>
        </w:rPr>
        <w:t>співпраця</w:t>
      </w:r>
      <w:proofErr w:type="spellEnd"/>
      <w:r w:rsidRPr="00393955">
        <w:rPr>
          <w:bCs/>
          <w:sz w:val="27"/>
          <w:szCs w:val="27"/>
        </w:rPr>
        <w:t xml:space="preserve"> як </w:t>
      </w:r>
      <w:proofErr w:type="spellStart"/>
      <w:r w:rsidRPr="00393955">
        <w:rPr>
          <w:bCs/>
          <w:sz w:val="27"/>
          <w:szCs w:val="27"/>
        </w:rPr>
        <w:t>об'єкт</w:t>
      </w:r>
      <w:proofErr w:type="spellEnd"/>
      <w:r w:rsidRPr="00393955">
        <w:rPr>
          <w:bCs/>
          <w:sz w:val="27"/>
          <w:szCs w:val="27"/>
        </w:rPr>
        <w:t xml:space="preserve"> </w:t>
      </w:r>
      <w:proofErr w:type="spellStart"/>
      <w:r w:rsidRPr="00393955">
        <w:rPr>
          <w:bCs/>
          <w:sz w:val="27"/>
          <w:szCs w:val="27"/>
        </w:rPr>
        <w:t>наукового</w:t>
      </w:r>
      <w:proofErr w:type="spellEnd"/>
      <w:r w:rsidRPr="00393955">
        <w:rPr>
          <w:bCs/>
          <w:sz w:val="27"/>
          <w:szCs w:val="27"/>
        </w:rPr>
        <w:t xml:space="preserve"> </w:t>
      </w:r>
      <w:proofErr w:type="spellStart"/>
      <w:proofErr w:type="gramStart"/>
      <w:r w:rsidRPr="00393955">
        <w:rPr>
          <w:bCs/>
          <w:sz w:val="27"/>
          <w:szCs w:val="27"/>
        </w:rPr>
        <w:t>досл</w:t>
      </w:r>
      <w:proofErr w:type="gramEnd"/>
      <w:r w:rsidRPr="00393955">
        <w:rPr>
          <w:bCs/>
          <w:sz w:val="27"/>
          <w:szCs w:val="27"/>
        </w:rPr>
        <w:t>ідження</w:t>
      </w:r>
      <w:proofErr w:type="spellEnd"/>
      <w:r w:rsidRPr="00393955">
        <w:rPr>
          <w:sz w:val="27"/>
          <w:szCs w:val="27"/>
        </w:rPr>
        <w:t>.</w:t>
      </w:r>
      <w:r w:rsidRPr="00393955">
        <w:t xml:space="preserve"> </w:t>
      </w:r>
      <w:hyperlink r:id="rId8" w:tooltip="Періодичне видання" w:history="1">
        <w:r w:rsidRPr="00393955">
          <w:rPr>
            <w:color w:val="0563C1"/>
            <w:sz w:val="27"/>
            <w:szCs w:val="27"/>
            <w:u w:val="single"/>
          </w:rPr>
          <w:t>Вісник КНУ імені Тараса Шевченка. Міжнародні відносини</w:t>
        </w:r>
      </w:hyperlink>
      <w:r w:rsidRPr="00393955">
        <w:rPr>
          <w:sz w:val="27"/>
          <w:szCs w:val="27"/>
        </w:rPr>
        <w:t>,24-25.</w:t>
      </w:r>
      <w:r w:rsidRPr="00393955">
        <w:rPr>
          <w:sz w:val="28"/>
          <w:szCs w:val="28"/>
        </w:rPr>
        <w:t xml:space="preserve">Взято з </w:t>
      </w:r>
      <w:hyperlink r:id="rId9" w:history="1">
        <w:r w:rsidRPr="00393955">
          <w:rPr>
            <w:color w:val="0563C1"/>
            <w:sz w:val="27"/>
            <w:szCs w:val="27"/>
            <w:u w:val="single"/>
          </w:rPr>
          <w:t>http://nbuv.gov.ua/UJRN/VKNU_mv_2012_38-39_7</w:t>
        </w:r>
      </w:hyperlink>
      <w:r w:rsidRPr="00393955">
        <w:rPr>
          <w:color w:val="0563C1"/>
          <w:sz w:val="27"/>
          <w:szCs w:val="27"/>
          <w:u w:val="single"/>
        </w:rPr>
        <w:t>.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</w:rPr>
      </w:pPr>
      <w:r w:rsidRPr="00393955">
        <w:rPr>
          <w:sz w:val="28"/>
          <w:szCs w:val="28"/>
        </w:rPr>
        <w:t>Кузнецова, И.</w:t>
      </w:r>
      <w:r w:rsidRPr="00393955">
        <w:rPr>
          <w:sz w:val="28"/>
          <w:szCs w:val="28"/>
          <w:lang w:val="uk-UA"/>
        </w:rPr>
        <w:t xml:space="preserve"> </w:t>
      </w:r>
      <w:r w:rsidRPr="00393955">
        <w:rPr>
          <w:sz w:val="28"/>
          <w:szCs w:val="28"/>
        </w:rPr>
        <w:t xml:space="preserve">(2010).Этапы формирования общей политики безопасности и обороны Европейского Союза. </w:t>
      </w:r>
      <w:hyperlink r:id="rId10" w:history="1">
        <w:r w:rsidRPr="00393955">
          <w:rPr>
            <w:i/>
            <w:color w:val="0563C1"/>
            <w:sz w:val="28"/>
            <w:szCs w:val="28"/>
            <w:u w:val="single"/>
            <w:bdr w:val="none" w:sz="0" w:space="0" w:color="auto" w:frame="1"/>
          </w:rPr>
          <w:t>Вестник Башкирского университета</w:t>
        </w:r>
      </w:hyperlink>
      <w:r w:rsidRPr="00393955">
        <w:rPr>
          <w:sz w:val="28"/>
          <w:szCs w:val="28"/>
        </w:rPr>
        <w:t xml:space="preserve">, 4(7), 25-28. Взято с </w:t>
      </w:r>
      <w:hyperlink r:id="rId11" w:history="1">
        <w:r w:rsidRPr="00393955">
          <w:rPr>
            <w:color w:val="0563C1"/>
            <w:sz w:val="28"/>
            <w:szCs w:val="28"/>
            <w:u w:val="single"/>
          </w:rPr>
          <w:t>https://cyberleninka.ru/article/n/obschaya-politika-bezopasnosti-i-oborony-es-vyzovy-xxi-veka</w:t>
        </w:r>
      </w:hyperlink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outlineLvl w:val="0"/>
        <w:rPr>
          <w:sz w:val="28"/>
          <w:szCs w:val="28"/>
          <w:shd w:val="clear" w:color="auto" w:fill="FFFFFF"/>
        </w:rPr>
      </w:pPr>
      <w:hyperlink r:id="rId12" w:tgtFrame="_blank" w:history="1">
        <w:proofErr w:type="spellStart"/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Кулькова</w:t>
        </w:r>
        <w:proofErr w:type="gramStart"/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,О</w:t>
        </w:r>
        <w:proofErr w:type="spellEnd"/>
        <w:proofErr w:type="gramEnd"/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 xml:space="preserve">.(2016).Особенности политического дискурса по проблемам взаимозависимости безопасности и развития в Европейском </w:t>
        </w:r>
        <w:proofErr w:type="spellStart"/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союзе</w:t>
        </w:r>
        <w:proofErr w:type="gramStart"/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.В</w:t>
        </w:r>
        <w:proofErr w:type="gramEnd"/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естник</w:t>
        </w:r>
        <w:proofErr w:type="spellEnd"/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 xml:space="preserve"> Московского университета,1(25),72-74.</w:t>
        </w:r>
      </w:hyperlink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</w:rPr>
      </w:pPr>
      <w:r w:rsidRPr="00393955">
        <w:rPr>
          <w:sz w:val="28"/>
          <w:szCs w:val="28"/>
        </w:rPr>
        <w:t>Лобанов, Р. (2019).</w:t>
      </w:r>
      <w:r w:rsidRPr="00393955">
        <w:rPr>
          <w:sz w:val="28"/>
          <w:szCs w:val="28"/>
          <w:lang w:val="uk-UA"/>
        </w:rPr>
        <w:t xml:space="preserve"> </w:t>
      </w:r>
      <w:r w:rsidRPr="00393955">
        <w:rPr>
          <w:iCs/>
          <w:sz w:val="28"/>
          <w:szCs w:val="28"/>
          <w:bdr w:val="none" w:sz="0" w:space="0" w:color="auto" w:frame="1"/>
        </w:rPr>
        <w:t>Военное измерение европейской интеграции в проектах ЕС в конце XX - начале XXI века</w:t>
      </w:r>
      <w:r w:rsidRPr="00393955">
        <w:rPr>
          <w:i/>
          <w:iCs/>
          <w:sz w:val="28"/>
          <w:szCs w:val="28"/>
          <w:bdr w:val="none" w:sz="0" w:space="0" w:color="auto" w:frame="1"/>
        </w:rPr>
        <w:t>.</w:t>
      </w:r>
      <w:r w:rsidRPr="00393955">
        <w:rPr>
          <w:i/>
          <w:sz w:val="28"/>
          <w:szCs w:val="28"/>
        </w:rPr>
        <w:t xml:space="preserve"> </w:t>
      </w:r>
      <w:hyperlink r:id="rId13" w:history="1">
        <w:r w:rsidRPr="00393955">
          <w:rPr>
            <w:i/>
            <w:color w:val="0563C1"/>
            <w:sz w:val="28"/>
            <w:szCs w:val="28"/>
            <w:u w:val="single"/>
            <w:bdr w:val="none" w:sz="0" w:space="0" w:color="auto" w:frame="1"/>
          </w:rPr>
          <w:t>Образовательные ресурсы и технологии</w:t>
        </w:r>
      </w:hyperlink>
      <w:r w:rsidRPr="00393955">
        <w:rPr>
          <w:i/>
          <w:sz w:val="28"/>
          <w:szCs w:val="28"/>
        </w:rPr>
        <w:t>,</w:t>
      </w:r>
      <w:r w:rsidRPr="00393955">
        <w:rPr>
          <w:sz w:val="28"/>
          <w:szCs w:val="28"/>
        </w:rPr>
        <w:t>4(29),90-93.Взято с</w:t>
      </w:r>
      <w:r w:rsidRPr="00393955">
        <w:rPr>
          <w:i/>
          <w:sz w:val="28"/>
          <w:szCs w:val="28"/>
        </w:rPr>
        <w:t xml:space="preserve"> </w:t>
      </w:r>
      <w:r w:rsidRPr="00393955">
        <w:rPr>
          <w:sz w:val="27"/>
          <w:szCs w:val="27"/>
        </w:rPr>
        <w:t>https://cyberleninka.ru/article/n/voennoe-izmerenie-evropeyskoy-integratsii-v-proektah-es-v-kontse-xx-nachale-xxi-veka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</w:rPr>
      </w:pPr>
      <w:r w:rsidRPr="00393955">
        <w:rPr>
          <w:sz w:val="28"/>
          <w:szCs w:val="28"/>
        </w:rPr>
        <w:t>Мартинов, А.(2015).</w:t>
      </w:r>
      <w:proofErr w:type="spellStart"/>
      <w:r w:rsidRPr="00393955">
        <w:rPr>
          <w:sz w:val="28"/>
          <w:szCs w:val="28"/>
        </w:rPr>
        <w:t>Спільна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зовнішня</w:t>
      </w:r>
      <w:proofErr w:type="spellEnd"/>
      <w:r w:rsidRPr="00393955">
        <w:rPr>
          <w:sz w:val="28"/>
          <w:szCs w:val="28"/>
        </w:rPr>
        <w:t xml:space="preserve"> і </w:t>
      </w:r>
      <w:proofErr w:type="spellStart"/>
      <w:r w:rsidRPr="00393955">
        <w:rPr>
          <w:sz w:val="28"/>
          <w:szCs w:val="28"/>
        </w:rPr>
        <w:t>безпекова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Європейського</w:t>
      </w:r>
      <w:proofErr w:type="spellEnd"/>
      <w:r w:rsidRPr="00393955">
        <w:rPr>
          <w:sz w:val="28"/>
          <w:szCs w:val="28"/>
        </w:rPr>
        <w:t xml:space="preserve"> Союзу: </w:t>
      </w:r>
      <w:proofErr w:type="spellStart"/>
      <w:r w:rsidRPr="00393955">
        <w:rPr>
          <w:sz w:val="28"/>
          <w:szCs w:val="28"/>
        </w:rPr>
        <w:t>основні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етапи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розвитку.</w:t>
      </w:r>
      <w:r w:rsidRPr="00393955">
        <w:rPr>
          <w:i/>
          <w:sz w:val="28"/>
          <w:szCs w:val="28"/>
        </w:rPr>
        <w:t>Європейські</w:t>
      </w:r>
      <w:proofErr w:type="spellEnd"/>
      <w:r w:rsidRPr="00393955">
        <w:rPr>
          <w:i/>
          <w:sz w:val="28"/>
          <w:szCs w:val="28"/>
        </w:rPr>
        <w:t xml:space="preserve"> </w:t>
      </w:r>
      <w:proofErr w:type="spellStart"/>
      <w:r w:rsidRPr="00393955">
        <w:rPr>
          <w:i/>
          <w:sz w:val="28"/>
          <w:szCs w:val="28"/>
        </w:rPr>
        <w:t>історичні</w:t>
      </w:r>
      <w:proofErr w:type="spellEnd"/>
      <w:r w:rsidRPr="00393955">
        <w:rPr>
          <w:i/>
          <w:sz w:val="28"/>
          <w:szCs w:val="28"/>
        </w:rPr>
        <w:t xml:space="preserve"> </w:t>
      </w:r>
      <w:proofErr w:type="gramStart"/>
      <w:r w:rsidRPr="00393955">
        <w:rPr>
          <w:i/>
          <w:sz w:val="28"/>
          <w:szCs w:val="28"/>
        </w:rPr>
        <w:t>студ</w:t>
      </w:r>
      <w:proofErr w:type="gramEnd"/>
      <w:r w:rsidRPr="00393955">
        <w:rPr>
          <w:i/>
          <w:sz w:val="28"/>
          <w:szCs w:val="28"/>
        </w:rPr>
        <w:t>ії</w:t>
      </w:r>
      <w:r w:rsidRPr="00393955">
        <w:rPr>
          <w:sz w:val="28"/>
          <w:szCs w:val="28"/>
        </w:rPr>
        <w:t>,1(5),43-47.</w:t>
      </w:r>
    </w:p>
    <w:p w:rsidR="00393955" w:rsidRPr="00393955" w:rsidRDefault="00393955" w:rsidP="00393955">
      <w:pPr>
        <w:shd w:val="clear" w:color="auto" w:fill="FFFFFF"/>
        <w:overflowPunct/>
        <w:autoSpaceDE/>
        <w:autoSpaceDN/>
        <w:adjustRightInd/>
        <w:spacing w:line="360" w:lineRule="auto"/>
        <w:ind w:hanging="709"/>
        <w:jc w:val="both"/>
        <w:outlineLvl w:val="0"/>
        <w:rPr>
          <w:bCs/>
          <w:kern w:val="36"/>
          <w:sz w:val="27"/>
          <w:szCs w:val="27"/>
          <w:lang w:eastAsia="x-none"/>
        </w:rPr>
      </w:pPr>
      <w:proofErr w:type="spellStart"/>
      <w:r w:rsidRPr="00393955">
        <w:rPr>
          <w:rFonts w:eastAsia="DengXian"/>
          <w:bCs/>
          <w:kern w:val="36"/>
          <w:sz w:val="28"/>
          <w:szCs w:val="28"/>
          <w:lang w:val="x-none" w:eastAsia="x-none"/>
        </w:rPr>
        <w:t>Нікіпєлова,Є</w:t>
      </w:r>
      <w:proofErr w:type="spellEnd"/>
      <w:r w:rsidRPr="00393955">
        <w:rPr>
          <w:rFonts w:eastAsia="DengXian"/>
          <w:bCs/>
          <w:kern w:val="36"/>
          <w:sz w:val="28"/>
          <w:szCs w:val="28"/>
          <w:lang w:val="x-none" w:eastAsia="x-none"/>
        </w:rPr>
        <w:t>.(2017).</w:t>
      </w:r>
      <w:r w:rsidRPr="00393955">
        <w:rPr>
          <w:kern w:val="36"/>
          <w:sz w:val="27"/>
          <w:szCs w:val="27"/>
          <w:lang w:eastAsia="x-none"/>
        </w:rPr>
        <w:t xml:space="preserve"> </w:t>
      </w:r>
      <w:proofErr w:type="spellStart"/>
      <w:r w:rsidRPr="00393955">
        <w:rPr>
          <w:kern w:val="36"/>
          <w:sz w:val="27"/>
          <w:szCs w:val="27"/>
          <w:lang w:eastAsia="x-none"/>
        </w:rPr>
        <w:t>Сутність</w:t>
      </w:r>
      <w:proofErr w:type="spellEnd"/>
      <w:r w:rsidRPr="00393955">
        <w:rPr>
          <w:kern w:val="36"/>
          <w:sz w:val="27"/>
          <w:szCs w:val="27"/>
          <w:lang w:eastAsia="x-none"/>
        </w:rPr>
        <w:t xml:space="preserve"> </w:t>
      </w:r>
      <w:proofErr w:type="spellStart"/>
      <w:r w:rsidRPr="00393955">
        <w:rPr>
          <w:kern w:val="36"/>
          <w:sz w:val="27"/>
          <w:szCs w:val="27"/>
          <w:lang w:eastAsia="x-none"/>
        </w:rPr>
        <w:t>поняття</w:t>
      </w:r>
      <w:proofErr w:type="spellEnd"/>
      <w:r w:rsidRPr="00393955">
        <w:rPr>
          <w:kern w:val="36"/>
          <w:sz w:val="27"/>
          <w:szCs w:val="27"/>
          <w:lang w:eastAsia="x-none"/>
        </w:rPr>
        <w:t xml:space="preserve"> "</w:t>
      </w:r>
      <w:proofErr w:type="spellStart"/>
      <w:r w:rsidRPr="00393955">
        <w:rPr>
          <w:kern w:val="36"/>
          <w:sz w:val="27"/>
          <w:szCs w:val="27"/>
          <w:lang w:eastAsia="x-none"/>
        </w:rPr>
        <w:t>безпека</w:t>
      </w:r>
      <w:proofErr w:type="spellEnd"/>
      <w:r w:rsidRPr="00393955">
        <w:rPr>
          <w:kern w:val="36"/>
          <w:sz w:val="27"/>
          <w:szCs w:val="27"/>
          <w:lang w:eastAsia="x-none"/>
        </w:rPr>
        <w:t xml:space="preserve">" та </w:t>
      </w:r>
      <w:proofErr w:type="spellStart"/>
      <w:r w:rsidRPr="00393955">
        <w:rPr>
          <w:kern w:val="36"/>
          <w:sz w:val="27"/>
          <w:szCs w:val="27"/>
          <w:lang w:eastAsia="x-none"/>
        </w:rPr>
        <w:t>його</w:t>
      </w:r>
      <w:proofErr w:type="spellEnd"/>
      <w:r w:rsidRPr="00393955">
        <w:rPr>
          <w:kern w:val="36"/>
          <w:sz w:val="27"/>
          <w:szCs w:val="27"/>
          <w:lang w:eastAsia="x-none"/>
        </w:rPr>
        <w:t xml:space="preserve"> </w:t>
      </w:r>
      <w:proofErr w:type="spellStart"/>
      <w:r w:rsidRPr="00393955">
        <w:rPr>
          <w:kern w:val="36"/>
          <w:sz w:val="27"/>
          <w:szCs w:val="27"/>
          <w:lang w:eastAsia="x-none"/>
        </w:rPr>
        <w:t>використання</w:t>
      </w:r>
      <w:proofErr w:type="spellEnd"/>
      <w:r w:rsidRPr="00393955">
        <w:rPr>
          <w:kern w:val="36"/>
          <w:sz w:val="27"/>
          <w:szCs w:val="27"/>
          <w:lang w:eastAsia="x-none"/>
        </w:rPr>
        <w:t xml:space="preserve"> у </w:t>
      </w:r>
      <w:proofErr w:type="spellStart"/>
      <w:r w:rsidRPr="00393955">
        <w:rPr>
          <w:kern w:val="36"/>
          <w:sz w:val="27"/>
          <w:szCs w:val="27"/>
          <w:lang w:eastAsia="x-none"/>
        </w:rPr>
        <w:t>системі</w:t>
      </w:r>
      <w:proofErr w:type="spellEnd"/>
      <w:r w:rsidRPr="00393955">
        <w:rPr>
          <w:kern w:val="36"/>
          <w:sz w:val="27"/>
          <w:szCs w:val="27"/>
          <w:lang w:eastAsia="x-none"/>
        </w:rPr>
        <w:t xml:space="preserve"> державного </w:t>
      </w:r>
      <w:proofErr w:type="spellStart"/>
      <w:r w:rsidRPr="00393955">
        <w:rPr>
          <w:kern w:val="36"/>
          <w:sz w:val="27"/>
          <w:szCs w:val="27"/>
          <w:lang w:eastAsia="x-none"/>
        </w:rPr>
        <w:t>управління</w:t>
      </w:r>
      <w:proofErr w:type="spellEnd"/>
      <w:r w:rsidRPr="00393955">
        <w:rPr>
          <w:kern w:val="36"/>
          <w:sz w:val="27"/>
          <w:szCs w:val="27"/>
          <w:lang w:eastAsia="x-none"/>
        </w:rPr>
        <w:t xml:space="preserve"> й </w:t>
      </w:r>
      <w:proofErr w:type="spellStart"/>
      <w:r w:rsidRPr="00393955">
        <w:rPr>
          <w:kern w:val="36"/>
          <w:sz w:val="27"/>
          <w:szCs w:val="27"/>
          <w:lang w:eastAsia="x-none"/>
        </w:rPr>
        <w:t>міжнародних</w:t>
      </w:r>
      <w:proofErr w:type="spellEnd"/>
      <w:r w:rsidRPr="00393955">
        <w:rPr>
          <w:kern w:val="36"/>
          <w:sz w:val="27"/>
          <w:szCs w:val="27"/>
          <w:lang w:eastAsia="x-none"/>
        </w:rPr>
        <w:t xml:space="preserve"> </w:t>
      </w:r>
      <w:proofErr w:type="spellStart"/>
      <w:r w:rsidRPr="00393955">
        <w:rPr>
          <w:kern w:val="36"/>
          <w:sz w:val="27"/>
          <w:szCs w:val="27"/>
          <w:lang w:eastAsia="x-none"/>
        </w:rPr>
        <w:t>відносин</w:t>
      </w:r>
      <w:proofErr w:type="spellEnd"/>
      <w:r w:rsidRPr="00393955">
        <w:rPr>
          <w:kern w:val="36"/>
          <w:sz w:val="27"/>
          <w:szCs w:val="27"/>
          <w:lang w:eastAsia="x-none"/>
        </w:rPr>
        <w:t>.</w:t>
      </w:r>
      <w:r w:rsidRPr="00393955">
        <w:rPr>
          <w:bCs/>
          <w:kern w:val="36"/>
          <w:sz w:val="48"/>
          <w:szCs w:val="48"/>
          <w:lang w:eastAsia="x-none"/>
        </w:rPr>
        <w:t xml:space="preserve"> </w:t>
      </w:r>
      <w:r w:rsidRPr="00393955">
        <w:rPr>
          <w:i/>
          <w:kern w:val="36"/>
          <w:sz w:val="27"/>
          <w:szCs w:val="27"/>
          <w:lang w:eastAsia="x-none"/>
        </w:rPr>
        <w:t>Інтернаука</w:t>
      </w:r>
      <w:r w:rsidRPr="00393955">
        <w:rPr>
          <w:kern w:val="36"/>
          <w:sz w:val="27"/>
          <w:szCs w:val="27"/>
          <w:lang w:eastAsia="x-none"/>
        </w:rPr>
        <w:t>,10 (1), 29-30.</w:t>
      </w:r>
      <w:r w:rsidRPr="00393955">
        <w:rPr>
          <w:bCs/>
          <w:kern w:val="36"/>
          <w:sz w:val="28"/>
          <w:szCs w:val="28"/>
          <w:lang w:val="x-none" w:eastAsia="x-none"/>
        </w:rPr>
        <w:t xml:space="preserve"> Взято з </w:t>
      </w:r>
      <w:hyperlink r:id="rId14" w:history="1">
        <w:r w:rsidRPr="00393955">
          <w:rPr>
            <w:bCs/>
            <w:color w:val="0563C1"/>
            <w:kern w:val="36"/>
            <w:sz w:val="27"/>
            <w:szCs w:val="27"/>
            <w:u w:val="single"/>
            <w:lang w:val="x-none" w:eastAsia="x-none"/>
          </w:rPr>
          <w:t>http</w:t>
        </w:r>
        <w:r w:rsidRPr="00393955">
          <w:rPr>
            <w:bCs/>
            <w:color w:val="0563C1"/>
            <w:kern w:val="36"/>
            <w:sz w:val="27"/>
            <w:szCs w:val="27"/>
            <w:u w:val="single"/>
            <w:lang w:eastAsia="x-none"/>
          </w:rPr>
          <w:t>://</w:t>
        </w:r>
        <w:proofErr w:type="spellStart"/>
        <w:r w:rsidRPr="00393955">
          <w:rPr>
            <w:bCs/>
            <w:color w:val="0563C1"/>
            <w:kern w:val="36"/>
            <w:sz w:val="27"/>
            <w:szCs w:val="27"/>
            <w:u w:val="single"/>
            <w:lang w:val="x-none" w:eastAsia="x-none"/>
          </w:rPr>
          <w:t>nbuv</w:t>
        </w:r>
        <w:proofErr w:type="spellEnd"/>
        <w:r w:rsidRPr="00393955">
          <w:rPr>
            <w:bCs/>
            <w:color w:val="0563C1"/>
            <w:kern w:val="36"/>
            <w:sz w:val="27"/>
            <w:szCs w:val="27"/>
            <w:u w:val="single"/>
            <w:lang w:eastAsia="x-none"/>
          </w:rPr>
          <w:t>.</w:t>
        </w:r>
        <w:proofErr w:type="spellStart"/>
        <w:r w:rsidRPr="00393955">
          <w:rPr>
            <w:bCs/>
            <w:color w:val="0563C1"/>
            <w:kern w:val="36"/>
            <w:sz w:val="27"/>
            <w:szCs w:val="27"/>
            <w:u w:val="single"/>
            <w:lang w:val="x-none" w:eastAsia="x-none"/>
          </w:rPr>
          <w:t>gov</w:t>
        </w:r>
        <w:proofErr w:type="spellEnd"/>
        <w:r w:rsidRPr="00393955">
          <w:rPr>
            <w:bCs/>
            <w:color w:val="0563C1"/>
            <w:kern w:val="36"/>
            <w:sz w:val="27"/>
            <w:szCs w:val="27"/>
            <w:u w:val="single"/>
            <w:lang w:eastAsia="x-none"/>
          </w:rPr>
          <w:t>.</w:t>
        </w:r>
        <w:proofErr w:type="spellStart"/>
        <w:r w:rsidRPr="00393955">
          <w:rPr>
            <w:bCs/>
            <w:color w:val="0563C1"/>
            <w:kern w:val="36"/>
            <w:sz w:val="27"/>
            <w:szCs w:val="27"/>
            <w:u w:val="single"/>
            <w:lang w:val="x-none" w:eastAsia="x-none"/>
          </w:rPr>
          <w:t>ua</w:t>
        </w:r>
        <w:proofErr w:type="spellEnd"/>
        <w:r w:rsidRPr="00393955">
          <w:rPr>
            <w:bCs/>
            <w:color w:val="0563C1"/>
            <w:kern w:val="36"/>
            <w:sz w:val="27"/>
            <w:szCs w:val="27"/>
            <w:u w:val="single"/>
            <w:lang w:eastAsia="x-none"/>
          </w:rPr>
          <w:t>/</w:t>
        </w:r>
        <w:r w:rsidRPr="00393955">
          <w:rPr>
            <w:bCs/>
            <w:color w:val="0563C1"/>
            <w:kern w:val="36"/>
            <w:sz w:val="27"/>
            <w:szCs w:val="27"/>
            <w:u w:val="single"/>
            <w:lang w:val="x-none" w:eastAsia="x-none"/>
          </w:rPr>
          <w:t>UJRN</w:t>
        </w:r>
        <w:r w:rsidRPr="00393955">
          <w:rPr>
            <w:bCs/>
            <w:color w:val="0563C1"/>
            <w:kern w:val="36"/>
            <w:sz w:val="27"/>
            <w:szCs w:val="27"/>
            <w:u w:val="single"/>
            <w:lang w:eastAsia="x-none"/>
          </w:rPr>
          <w:t>/</w:t>
        </w:r>
        <w:r w:rsidRPr="00393955">
          <w:rPr>
            <w:bCs/>
            <w:color w:val="0563C1"/>
            <w:kern w:val="36"/>
            <w:sz w:val="27"/>
            <w:szCs w:val="27"/>
            <w:u w:val="single"/>
            <w:lang w:val="x-none" w:eastAsia="x-none"/>
          </w:rPr>
          <w:t>mnj</w:t>
        </w:r>
        <w:r w:rsidRPr="00393955">
          <w:rPr>
            <w:bCs/>
            <w:color w:val="0563C1"/>
            <w:kern w:val="36"/>
            <w:sz w:val="27"/>
            <w:szCs w:val="27"/>
            <w:u w:val="single"/>
            <w:lang w:eastAsia="x-none"/>
          </w:rPr>
          <w:t>_2018_10%281%29__7</w:t>
        </w:r>
      </w:hyperlink>
      <w:r w:rsidRPr="00393955">
        <w:rPr>
          <w:bCs/>
          <w:color w:val="0563C1"/>
          <w:kern w:val="36"/>
          <w:sz w:val="27"/>
          <w:szCs w:val="27"/>
          <w:u w:val="single"/>
          <w:lang w:eastAsia="x-none"/>
        </w:rPr>
        <w:t>.</w:t>
      </w:r>
    </w:p>
    <w:p w:rsidR="00393955" w:rsidRPr="00393955" w:rsidRDefault="00393955" w:rsidP="00393955">
      <w:pPr>
        <w:shd w:val="clear" w:color="auto" w:fill="FFFFFF"/>
        <w:overflowPunct/>
        <w:autoSpaceDE/>
        <w:autoSpaceDN/>
        <w:adjustRightInd/>
        <w:spacing w:line="360" w:lineRule="auto"/>
        <w:ind w:hanging="709"/>
        <w:jc w:val="both"/>
        <w:outlineLvl w:val="0"/>
        <w:rPr>
          <w:rFonts w:ascii="Calibri" w:hAnsi="Calibri"/>
          <w:b/>
          <w:bCs/>
          <w:kern w:val="36"/>
          <w:shd w:val="clear" w:color="auto" w:fill="F9F9F9"/>
          <w:lang w:val="x-none" w:eastAsia="x-none"/>
        </w:rPr>
      </w:pP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Нікіпєлова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, Є.(2018).Сучасні тенденції формування та реалізації європейської політики безпеки й оборони. Теорія та практика державного управління,2, 250-253.Взято з </w:t>
      </w:r>
      <w:hyperlink r:id="rId15" w:history="1">
        <w:r w:rsidRPr="00393955">
          <w:rPr>
            <w:bCs/>
            <w:color w:val="0563C1"/>
            <w:kern w:val="36"/>
            <w:sz w:val="28"/>
            <w:szCs w:val="28"/>
            <w:u w:val="single"/>
            <w:lang w:val="x-none" w:eastAsia="x-none"/>
          </w:rPr>
          <w:t>http://nbuv.gov.ua/UJRN/Tpdu_2018_2_39</w:t>
        </w:r>
      </w:hyperlink>
      <w:r w:rsidRPr="00393955">
        <w:rPr>
          <w:rFonts w:ascii="Helvetica" w:hAnsi="Helvetica"/>
          <w:bCs/>
          <w:kern w:val="36"/>
          <w:shd w:val="clear" w:color="auto" w:fill="F9F9F9"/>
          <w:lang w:val="x-none" w:eastAsia="x-none"/>
        </w:rPr>
        <w:t>.</w:t>
      </w:r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8"/>
          <w:szCs w:val="28"/>
          <w:lang w:eastAsia="zh-CN"/>
        </w:rPr>
      </w:pPr>
      <w:r w:rsidRPr="00393955">
        <w:rPr>
          <w:rFonts w:eastAsia="Arial Unicode MS"/>
          <w:sz w:val="28"/>
          <w:szCs w:val="28"/>
          <w:lang w:eastAsia="zh-CN"/>
        </w:rPr>
        <w:lastRenderedPageBreak/>
        <w:t>Новикова, Д.(2009).</w:t>
      </w:r>
      <w:r w:rsidRPr="00393955">
        <w:rPr>
          <w:rFonts w:eastAsia="Arial Unicode MS"/>
          <w:i/>
          <w:sz w:val="28"/>
          <w:szCs w:val="28"/>
          <w:lang w:eastAsia="zh-CN"/>
        </w:rPr>
        <w:t>Новые инструменты международного кризисного урегулирования: опыт Европейского Союза</w:t>
      </w:r>
      <w:r w:rsidRPr="00393955">
        <w:rPr>
          <w:rFonts w:eastAsia="Arial Unicode MS"/>
          <w:sz w:val="28"/>
          <w:szCs w:val="28"/>
          <w:lang w:eastAsia="zh-CN"/>
        </w:rPr>
        <w:t>. М: МГИМО,85-92.</w:t>
      </w:r>
    </w:p>
    <w:p w:rsidR="00393955" w:rsidRPr="00393955" w:rsidRDefault="00393955" w:rsidP="00393955">
      <w:pPr>
        <w:shd w:val="clear" w:color="auto" w:fill="FFFFFF"/>
        <w:overflowPunct/>
        <w:autoSpaceDE/>
        <w:autoSpaceDN/>
        <w:adjustRightInd/>
        <w:spacing w:line="360" w:lineRule="auto"/>
        <w:ind w:hanging="709"/>
        <w:jc w:val="both"/>
        <w:outlineLvl w:val="0"/>
        <w:rPr>
          <w:kern w:val="36"/>
          <w:sz w:val="28"/>
          <w:szCs w:val="28"/>
          <w:lang w:val="x-none" w:eastAsia="x-none"/>
        </w:rPr>
      </w:pPr>
      <w:r w:rsidRPr="00393955">
        <w:rPr>
          <w:kern w:val="36"/>
          <w:sz w:val="28"/>
          <w:szCs w:val="28"/>
          <w:lang w:val="x-none" w:eastAsia="x-none"/>
        </w:rPr>
        <w:t>Окладна М.,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Майданік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>,</w:t>
      </w:r>
      <w:r w:rsidRPr="00393955">
        <w:rPr>
          <w:kern w:val="36"/>
          <w:sz w:val="28"/>
          <w:szCs w:val="28"/>
          <w:lang w:eastAsia="x-none"/>
        </w:rPr>
        <w:t xml:space="preserve"> </w:t>
      </w:r>
      <w:r w:rsidRPr="00393955">
        <w:rPr>
          <w:kern w:val="36"/>
          <w:sz w:val="28"/>
          <w:szCs w:val="28"/>
          <w:lang w:val="x-none" w:eastAsia="x-none"/>
        </w:rPr>
        <w:t xml:space="preserve">С.(2018).Правові основи спільної зовнішньої та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безпекової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політики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ЄС.Державне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будівництво та місцеве самоврядування, 2(10),24-27.Взято з </w:t>
      </w:r>
      <w:hyperlink r:id="rId16" w:history="1">
        <w:r w:rsidRPr="00393955">
          <w:rPr>
            <w:color w:val="0563C1"/>
            <w:kern w:val="36"/>
            <w:sz w:val="28"/>
            <w:szCs w:val="28"/>
            <w:u w:val="single"/>
            <w:lang w:val="x-none" w:eastAsia="x-none"/>
          </w:rPr>
          <w:t>http://lsej.org.ua/2_2018/63.pdf</w:t>
        </w:r>
      </w:hyperlink>
    </w:p>
    <w:p w:rsidR="00393955" w:rsidRPr="00393955" w:rsidRDefault="00393955" w:rsidP="00393955">
      <w:pPr>
        <w:spacing w:line="360" w:lineRule="auto"/>
        <w:ind w:hanging="709"/>
        <w:jc w:val="both"/>
        <w:outlineLvl w:val="0"/>
        <w:rPr>
          <w:bCs/>
          <w:kern w:val="36"/>
          <w:sz w:val="28"/>
          <w:szCs w:val="28"/>
        </w:rPr>
      </w:pPr>
      <w:proofErr w:type="spellStart"/>
      <w:r w:rsidRPr="00393955">
        <w:rPr>
          <w:sz w:val="28"/>
          <w:szCs w:val="28"/>
        </w:rPr>
        <w:t>Пошедін</w:t>
      </w:r>
      <w:proofErr w:type="gramStart"/>
      <w:r w:rsidRPr="00393955">
        <w:rPr>
          <w:sz w:val="28"/>
          <w:szCs w:val="28"/>
        </w:rPr>
        <w:t>,О</w:t>
      </w:r>
      <w:proofErr w:type="spellEnd"/>
      <w:proofErr w:type="gramEnd"/>
      <w:r w:rsidRPr="00393955">
        <w:rPr>
          <w:sz w:val="28"/>
          <w:szCs w:val="28"/>
        </w:rPr>
        <w:t>.(2017).</w:t>
      </w:r>
      <w:proofErr w:type="spellStart"/>
      <w:r w:rsidRPr="00393955">
        <w:rPr>
          <w:sz w:val="28"/>
          <w:szCs w:val="28"/>
        </w:rPr>
        <w:t>Нове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життя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спільної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та оборони </w:t>
      </w:r>
      <w:proofErr w:type="spellStart"/>
      <w:r w:rsidRPr="00393955">
        <w:rPr>
          <w:sz w:val="28"/>
          <w:szCs w:val="28"/>
        </w:rPr>
        <w:t>Європейського</w:t>
      </w:r>
      <w:proofErr w:type="spellEnd"/>
      <w:r w:rsidRPr="00393955">
        <w:rPr>
          <w:sz w:val="28"/>
          <w:szCs w:val="28"/>
        </w:rPr>
        <w:t xml:space="preserve"> Союзу: </w:t>
      </w:r>
      <w:proofErr w:type="spellStart"/>
      <w:r w:rsidRPr="00393955">
        <w:rPr>
          <w:sz w:val="28"/>
          <w:szCs w:val="28"/>
        </w:rPr>
        <w:t>орієнтири</w:t>
      </w:r>
      <w:proofErr w:type="spellEnd"/>
      <w:r w:rsidRPr="00393955">
        <w:rPr>
          <w:sz w:val="28"/>
          <w:szCs w:val="28"/>
        </w:rPr>
        <w:t xml:space="preserve"> для </w:t>
      </w:r>
      <w:proofErr w:type="spellStart"/>
      <w:r w:rsidRPr="00393955">
        <w:rPr>
          <w:sz w:val="28"/>
          <w:szCs w:val="28"/>
        </w:rPr>
        <w:t>України</w:t>
      </w:r>
      <w:proofErr w:type="spellEnd"/>
      <w:r w:rsidRPr="00393955">
        <w:rPr>
          <w:sz w:val="28"/>
          <w:szCs w:val="28"/>
        </w:rPr>
        <w:t xml:space="preserve">. </w:t>
      </w:r>
      <w:proofErr w:type="spellStart"/>
      <w:r w:rsidRPr="00393955">
        <w:rPr>
          <w:i/>
          <w:sz w:val="28"/>
          <w:szCs w:val="28"/>
        </w:rPr>
        <w:t>Вісник</w:t>
      </w:r>
      <w:proofErr w:type="spellEnd"/>
      <w:r w:rsidRPr="00393955">
        <w:rPr>
          <w:i/>
          <w:sz w:val="28"/>
          <w:szCs w:val="28"/>
        </w:rPr>
        <w:t xml:space="preserve"> НАДУ </w:t>
      </w:r>
      <w:proofErr w:type="gramStart"/>
      <w:r w:rsidRPr="00393955">
        <w:rPr>
          <w:i/>
          <w:sz w:val="28"/>
          <w:szCs w:val="28"/>
        </w:rPr>
        <w:t>при</w:t>
      </w:r>
      <w:proofErr w:type="gramEnd"/>
      <w:r w:rsidRPr="00393955">
        <w:rPr>
          <w:i/>
          <w:sz w:val="28"/>
          <w:szCs w:val="28"/>
        </w:rPr>
        <w:t xml:space="preserve"> </w:t>
      </w:r>
      <w:proofErr w:type="spellStart"/>
      <w:r w:rsidRPr="00393955">
        <w:rPr>
          <w:i/>
          <w:sz w:val="28"/>
          <w:szCs w:val="28"/>
        </w:rPr>
        <w:t>Президентові</w:t>
      </w:r>
      <w:proofErr w:type="spellEnd"/>
      <w:r w:rsidRPr="00393955">
        <w:rPr>
          <w:i/>
          <w:sz w:val="28"/>
          <w:szCs w:val="28"/>
        </w:rPr>
        <w:t xml:space="preserve"> України</w:t>
      </w:r>
      <w:r w:rsidRPr="00393955">
        <w:rPr>
          <w:sz w:val="28"/>
          <w:szCs w:val="28"/>
        </w:rPr>
        <w:t>,2</w:t>
      </w:r>
      <w:r w:rsidRPr="00393955">
        <w:rPr>
          <w:sz w:val="28"/>
          <w:szCs w:val="28"/>
          <w:lang w:val="uk-UA"/>
        </w:rPr>
        <w:t>(3)</w:t>
      </w:r>
      <w:r w:rsidRPr="00393955">
        <w:rPr>
          <w:sz w:val="28"/>
          <w:szCs w:val="28"/>
        </w:rPr>
        <w:t>,48-52.</w:t>
      </w:r>
      <w:r w:rsidRPr="00393955">
        <w:rPr>
          <w:sz w:val="28"/>
          <w:szCs w:val="28"/>
          <w:lang w:val="uk-UA"/>
        </w:rPr>
        <w:t xml:space="preserve"> 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</w:rPr>
      </w:pPr>
      <w:proofErr w:type="spellStart"/>
      <w:r w:rsidRPr="00393955">
        <w:rPr>
          <w:sz w:val="28"/>
          <w:szCs w:val="28"/>
        </w:rPr>
        <w:t>Петренко</w:t>
      </w:r>
      <w:proofErr w:type="gramStart"/>
      <w:r w:rsidRPr="00393955">
        <w:rPr>
          <w:sz w:val="28"/>
          <w:szCs w:val="28"/>
        </w:rPr>
        <w:t>,Ю</w:t>
      </w:r>
      <w:proofErr w:type="spellEnd"/>
      <w:proofErr w:type="gramEnd"/>
      <w:r w:rsidRPr="00393955">
        <w:rPr>
          <w:sz w:val="28"/>
          <w:szCs w:val="28"/>
          <w:lang w:val="uk-UA"/>
        </w:rPr>
        <w:t>.</w:t>
      </w:r>
      <w:r w:rsidRPr="00393955">
        <w:rPr>
          <w:sz w:val="28"/>
          <w:szCs w:val="28"/>
        </w:rPr>
        <w:t>(2019).</w:t>
      </w:r>
      <w:proofErr w:type="spellStart"/>
      <w:r w:rsidRPr="00393955">
        <w:rPr>
          <w:sz w:val="28"/>
          <w:szCs w:val="28"/>
        </w:rPr>
        <w:t>Проблеми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міжнародно</w:t>
      </w:r>
      <w:proofErr w:type="spellEnd"/>
      <w:r w:rsidRPr="00393955">
        <w:rPr>
          <w:sz w:val="28"/>
          <w:szCs w:val="28"/>
        </w:rPr>
        <w:t xml:space="preserve">-правового </w:t>
      </w:r>
      <w:proofErr w:type="spellStart"/>
      <w:r w:rsidRPr="00393955">
        <w:rPr>
          <w:sz w:val="28"/>
          <w:szCs w:val="28"/>
        </w:rPr>
        <w:t>механізму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співробітництва</w:t>
      </w:r>
      <w:proofErr w:type="spellEnd"/>
      <w:r w:rsidRPr="00393955">
        <w:rPr>
          <w:sz w:val="28"/>
          <w:szCs w:val="28"/>
        </w:rPr>
        <w:t xml:space="preserve"> держав-</w:t>
      </w:r>
      <w:proofErr w:type="spellStart"/>
      <w:r w:rsidRPr="00393955">
        <w:rPr>
          <w:sz w:val="28"/>
          <w:szCs w:val="28"/>
        </w:rPr>
        <w:t>членів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Європейського</w:t>
      </w:r>
      <w:proofErr w:type="spellEnd"/>
      <w:r w:rsidRPr="00393955">
        <w:rPr>
          <w:sz w:val="28"/>
          <w:szCs w:val="28"/>
        </w:rPr>
        <w:t xml:space="preserve"> Союзу в </w:t>
      </w:r>
      <w:proofErr w:type="spellStart"/>
      <w:r w:rsidRPr="00393955">
        <w:rPr>
          <w:sz w:val="28"/>
          <w:szCs w:val="28"/>
        </w:rPr>
        <w:t>сфері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оборони</w:t>
      </w:r>
      <w:proofErr w:type="gramStart"/>
      <w:r w:rsidRPr="00393955">
        <w:rPr>
          <w:sz w:val="28"/>
          <w:szCs w:val="28"/>
        </w:rPr>
        <w:t>.</w:t>
      </w:r>
      <w:r w:rsidRPr="00393955">
        <w:rPr>
          <w:i/>
          <w:sz w:val="28"/>
          <w:szCs w:val="28"/>
        </w:rPr>
        <w:t>П</w:t>
      </w:r>
      <w:proofErr w:type="gramEnd"/>
      <w:r w:rsidRPr="00393955">
        <w:rPr>
          <w:i/>
          <w:sz w:val="28"/>
          <w:szCs w:val="28"/>
        </w:rPr>
        <w:t>роблеми</w:t>
      </w:r>
      <w:proofErr w:type="spellEnd"/>
      <w:r w:rsidRPr="00393955">
        <w:rPr>
          <w:i/>
          <w:sz w:val="28"/>
          <w:szCs w:val="28"/>
        </w:rPr>
        <w:t xml:space="preserve"> </w:t>
      </w:r>
      <w:proofErr w:type="spellStart"/>
      <w:r w:rsidRPr="00393955">
        <w:rPr>
          <w:i/>
          <w:sz w:val="28"/>
          <w:szCs w:val="28"/>
        </w:rPr>
        <w:t>законності</w:t>
      </w:r>
      <w:proofErr w:type="spellEnd"/>
      <w:r w:rsidRPr="00393955">
        <w:rPr>
          <w:sz w:val="28"/>
          <w:szCs w:val="28"/>
          <w:lang w:val="uk-UA"/>
        </w:rPr>
        <w:t>,</w:t>
      </w:r>
      <w:r w:rsidRPr="00393955">
        <w:rPr>
          <w:sz w:val="28"/>
          <w:szCs w:val="28"/>
        </w:rPr>
        <w:t>147</w:t>
      </w:r>
      <w:r w:rsidRPr="00393955">
        <w:rPr>
          <w:sz w:val="28"/>
          <w:szCs w:val="28"/>
          <w:lang w:val="uk-UA"/>
        </w:rPr>
        <w:t>(250),</w:t>
      </w:r>
      <w:r w:rsidRPr="00393955">
        <w:rPr>
          <w:sz w:val="28"/>
          <w:szCs w:val="28"/>
        </w:rPr>
        <w:t xml:space="preserve">253-270. 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  <w:lang w:val="uk-UA"/>
        </w:rPr>
      </w:pPr>
      <w:proofErr w:type="spellStart"/>
      <w:r w:rsidRPr="00393955">
        <w:rPr>
          <w:sz w:val="28"/>
          <w:szCs w:val="28"/>
        </w:rPr>
        <w:t>Ралевич</w:t>
      </w:r>
      <w:proofErr w:type="spellEnd"/>
      <w:r w:rsidRPr="00393955">
        <w:rPr>
          <w:sz w:val="28"/>
          <w:szCs w:val="28"/>
        </w:rPr>
        <w:t>, Д.(2018).Концептуальные основы «мягкой безопасности» Европейского союза в Глобальной Стратегии по внешней политике и обороне 2016 года. Политика и Общество,11 (15),29 - 32.</w:t>
      </w:r>
      <w:r w:rsidRPr="00393955">
        <w:rPr>
          <w:sz w:val="28"/>
          <w:szCs w:val="28"/>
          <w:lang w:val="uk-UA"/>
        </w:rPr>
        <w:t xml:space="preserve"> Взято с </w:t>
      </w:r>
      <w:proofErr w:type="spellStart"/>
      <w:r w:rsidRPr="00393955">
        <w:rPr>
          <w:sz w:val="28"/>
          <w:szCs w:val="28"/>
        </w:rPr>
        <w:t>https</w:t>
      </w:r>
      <w:proofErr w:type="spellEnd"/>
      <w:r w:rsidRPr="00393955">
        <w:rPr>
          <w:sz w:val="28"/>
          <w:szCs w:val="28"/>
          <w:lang w:val="uk-UA"/>
        </w:rPr>
        <w:t>://</w:t>
      </w:r>
      <w:proofErr w:type="spellStart"/>
      <w:r w:rsidRPr="00393955">
        <w:rPr>
          <w:sz w:val="28"/>
          <w:szCs w:val="28"/>
        </w:rPr>
        <w:t>cyberleninka</w:t>
      </w:r>
      <w:proofErr w:type="spellEnd"/>
      <w:r w:rsidRPr="00393955">
        <w:rPr>
          <w:sz w:val="28"/>
          <w:szCs w:val="28"/>
          <w:lang w:val="uk-UA"/>
        </w:rPr>
        <w:t xml:space="preserve">. </w:t>
      </w:r>
      <w:proofErr w:type="spellStart"/>
      <w:r w:rsidRPr="00393955">
        <w:rPr>
          <w:sz w:val="28"/>
          <w:szCs w:val="28"/>
        </w:rPr>
        <w:t>ru</w:t>
      </w:r>
      <w:proofErr w:type="spellEnd"/>
      <w:r w:rsidRPr="00393955">
        <w:rPr>
          <w:sz w:val="28"/>
          <w:szCs w:val="28"/>
          <w:lang w:val="uk-UA"/>
        </w:rPr>
        <w:t>/</w:t>
      </w:r>
      <w:proofErr w:type="spellStart"/>
      <w:r w:rsidRPr="00393955">
        <w:rPr>
          <w:sz w:val="28"/>
          <w:szCs w:val="28"/>
        </w:rPr>
        <w:t>article</w:t>
      </w:r>
      <w:proofErr w:type="spellEnd"/>
      <w:r w:rsidRPr="00393955">
        <w:rPr>
          <w:sz w:val="28"/>
          <w:szCs w:val="28"/>
          <w:lang w:val="uk-UA"/>
        </w:rPr>
        <w:t>/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  <w:lang w:val="uk-UA"/>
        </w:rPr>
      </w:pPr>
      <w:r w:rsidRPr="00393955">
        <w:rPr>
          <w:sz w:val="28"/>
          <w:szCs w:val="28"/>
          <w:lang w:val="uk-UA"/>
        </w:rPr>
        <w:t xml:space="preserve">          </w:t>
      </w:r>
      <w:proofErr w:type="gramStart"/>
      <w:r w:rsidRPr="00393955">
        <w:rPr>
          <w:sz w:val="28"/>
          <w:szCs w:val="28"/>
          <w:lang w:val="en-US"/>
        </w:rPr>
        <w:t>n</w:t>
      </w:r>
      <w:r w:rsidRPr="00393955">
        <w:rPr>
          <w:sz w:val="28"/>
          <w:szCs w:val="28"/>
          <w:lang w:val="uk-UA"/>
        </w:rPr>
        <w:t>/</w:t>
      </w:r>
      <w:proofErr w:type="spellStart"/>
      <w:r w:rsidRPr="00393955">
        <w:rPr>
          <w:sz w:val="28"/>
          <w:szCs w:val="28"/>
          <w:lang w:val="en-US"/>
        </w:rPr>
        <w:t>konseptualnye</w:t>
      </w:r>
      <w:proofErr w:type="spellEnd"/>
      <w:r w:rsidRPr="00393955">
        <w:rPr>
          <w:sz w:val="28"/>
          <w:szCs w:val="28"/>
          <w:lang w:val="uk-UA"/>
        </w:rPr>
        <w:t>-</w:t>
      </w:r>
      <w:proofErr w:type="spellStart"/>
      <w:r w:rsidRPr="00393955">
        <w:rPr>
          <w:sz w:val="28"/>
          <w:szCs w:val="28"/>
          <w:lang w:val="en-US"/>
        </w:rPr>
        <w:t>osnovy</w:t>
      </w:r>
      <w:proofErr w:type="spellEnd"/>
      <w:r w:rsidRPr="00393955">
        <w:rPr>
          <w:sz w:val="28"/>
          <w:szCs w:val="28"/>
          <w:lang w:val="uk-UA"/>
        </w:rPr>
        <w:t>-</w:t>
      </w:r>
      <w:proofErr w:type="spellStart"/>
      <w:r w:rsidRPr="00393955">
        <w:rPr>
          <w:sz w:val="28"/>
          <w:szCs w:val="28"/>
          <w:lang w:val="en-US"/>
        </w:rPr>
        <w:t>myagkoy</w:t>
      </w:r>
      <w:proofErr w:type="spellEnd"/>
      <w:r w:rsidRPr="00393955">
        <w:rPr>
          <w:sz w:val="28"/>
          <w:szCs w:val="28"/>
          <w:lang w:val="uk-UA"/>
        </w:rPr>
        <w:t>-</w:t>
      </w:r>
      <w:proofErr w:type="spellStart"/>
      <w:r w:rsidRPr="00393955">
        <w:rPr>
          <w:sz w:val="28"/>
          <w:szCs w:val="28"/>
          <w:lang w:val="en-US"/>
        </w:rPr>
        <w:t>bezopasnosti</w:t>
      </w:r>
      <w:proofErr w:type="spellEnd"/>
      <w:r w:rsidRPr="00393955">
        <w:rPr>
          <w:sz w:val="28"/>
          <w:szCs w:val="28"/>
          <w:lang w:val="uk-UA"/>
        </w:rPr>
        <w:t>/</w:t>
      </w:r>
      <w:proofErr w:type="spellStart"/>
      <w:r w:rsidRPr="00393955">
        <w:rPr>
          <w:sz w:val="28"/>
          <w:szCs w:val="28"/>
          <w:lang w:val="en-US"/>
        </w:rPr>
        <w:t>evropeyskogo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soyuza</w:t>
      </w:r>
      <w:proofErr w:type="spellEnd"/>
      <w:r w:rsidRPr="00393955">
        <w:rPr>
          <w:sz w:val="28"/>
          <w:szCs w:val="28"/>
        </w:rPr>
        <w:t>-</w:t>
      </w:r>
      <w:r w:rsidRPr="00393955">
        <w:rPr>
          <w:sz w:val="28"/>
          <w:szCs w:val="28"/>
          <w:lang w:val="en-US"/>
        </w:rPr>
        <w:t>v</w:t>
      </w:r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globalnoy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strategii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po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vneshney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politike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i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oborone</w:t>
      </w:r>
      <w:proofErr w:type="spellEnd"/>
      <w:r w:rsidRPr="00393955">
        <w:rPr>
          <w:sz w:val="28"/>
          <w:szCs w:val="28"/>
        </w:rPr>
        <w:t>-2016-</w:t>
      </w:r>
      <w:proofErr w:type="spellStart"/>
      <w:r w:rsidRPr="00393955">
        <w:rPr>
          <w:sz w:val="28"/>
          <w:szCs w:val="28"/>
          <w:lang w:val="en-US"/>
        </w:rPr>
        <w:t>goda</w:t>
      </w:r>
      <w:proofErr w:type="spellEnd"/>
      <w:proofErr w:type="gramEnd"/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  <w:lang w:val="uk-UA"/>
        </w:rPr>
      </w:pPr>
      <w:r w:rsidRPr="00393955">
        <w:rPr>
          <w:sz w:val="28"/>
          <w:szCs w:val="28"/>
          <w:shd w:val="clear" w:color="auto" w:fill="FFFFFF"/>
          <w:lang w:val="uk-UA"/>
        </w:rPr>
        <w:t>Руда, В. (2009).Динаміка розвитку Спільної зовнішньої політики та політики безпеки країн ЄС після 1991 р.</w:t>
      </w:r>
      <w:r w:rsidRPr="00393955">
        <w:rPr>
          <w:i/>
          <w:sz w:val="28"/>
          <w:szCs w:val="28"/>
          <w:shd w:val="clear" w:color="auto" w:fill="FFFFFF"/>
          <w:lang w:val="uk-UA"/>
        </w:rPr>
        <w:t>Історія</w:t>
      </w:r>
      <w:r w:rsidRPr="00393955">
        <w:rPr>
          <w:sz w:val="28"/>
          <w:szCs w:val="28"/>
          <w:shd w:val="clear" w:color="auto" w:fill="FFFFFF"/>
          <w:lang w:val="uk-UA"/>
        </w:rPr>
        <w:t xml:space="preserve">,10(91),153-158.Взято з </w:t>
      </w:r>
      <w:r w:rsidRPr="00393955">
        <w:rPr>
          <w:sz w:val="28"/>
          <w:szCs w:val="28"/>
          <w:lang w:val="en-US"/>
        </w:rPr>
        <w:t>http</w:t>
      </w:r>
      <w:r w:rsidRPr="00393955">
        <w:rPr>
          <w:sz w:val="28"/>
          <w:szCs w:val="28"/>
          <w:lang w:val="uk-UA"/>
        </w:rPr>
        <w:t>://</w:t>
      </w:r>
      <w:r w:rsidRPr="00393955">
        <w:rPr>
          <w:sz w:val="28"/>
          <w:szCs w:val="28"/>
          <w:lang w:val="en-US"/>
        </w:rPr>
        <w:t>www</w:t>
      </w:r>
      <w:r w:rsidRPr="00393955">
        <w:rPr>
          <w:sz w:val="28"/>
          <w:szCs w:val="28"/>
          <w:lang w:val="uk-UA"/>
        </w:rPr>
        <w:t>.</w:t>
      </w:r>
      <w:proofErr w:type="spellStart"/>
      <w:r w:rsidRPr="00393955">
        <w:rPr>
          <w:sz w:val="28"/>
          <w:szCs w:val="28"/>
          <w:lang w:val="en-US"/>
        </w:rPr>
        <w:t>nbuv</w:t>
      </w:r>
      <w:proofErr w:type="spellEnd"/>
      <w:r w:rsidRPr="00393955">
        <w:rPr>
          <w:sz w:val="28"/>
          <w:szCs w:val="28"/>
          <w:lang w:val="uk-UA"/>
        </w:rPr>
        <w:t>.</w:t>
      </w:r>
      <w:proofErr w:type="spellStart"/>
      <w:r w:rsidRPr="00393955">
        <w:rPr>
          <w:sz w:val="28"/>
          <w:szCs w:val="28"/>
          <w:lang w:val="en-US"/>
        </w:rPr>
        <w:t>gov</w:t>
      </w:r>
      <w:proofErr w:type="spellEnd"/>
      <w:r w:rsidRPr="00393955">
        <w:rPr>
          <w:sz w:val="28"/>
          <w:szCs w:val="28"/>
          <w:lang w:val="uk-UA"/>
        </w:rPr>
        <w:t>.</w:t>
      </w:r>
      <w:proofErr w:type="spellStart"/>
      <w:r w:rsidRPr="00393955">
        <w:rPr>
          <w:sz w:val="28"/>
          <w:szCs w:val="28"/>
          <w:lang w:val="en-US"/>
        </w:rPr>
        <w:t>ua</w:t>
      </w:r>
      <w:proofErr w:type="spellEnd"/>
      <w:r w:rsidRPr="00393955">
        <w:rPr>
          <w:sz w:val="28"/>
          <w:szCs w:val="28"/>
          <w:lang w:val="uk-UA"/>
        </w:rPr>
        <w:t>/</w:t>
      </w:r>
      <w:r w:rsidRPr="00393955">
        <w:rPr>
          <w:sz w:val="28"/>
          <w:szCs w:val="28"/>
          <w:lang w:val="en-US"/>
        </w:rPr>
        <w:t>PORTAL</w:t>
      </w:r>
      <w:r w:rsidRPr="00393955">
        <w:rPr>
          <w:sz w:val="28"/>
          <w:szCs w:val="28"/>
          <w:lang w:val="uk-UA"/>
        </w:rPr>
        <w:t>/</w:t>
      </w:r>
      <w:proofErr w:type="spellStart"/>
      <w:r w:rsidRPr="00393955">
        <w:rPr>
          <w:sz w:val="28"/>
          <w:szCs w:val="28"/>
          <w:lang w:val="en-US"/>
        </w:rPr>
        <w:t>Soc</w:t>
      </w:r>
      <w:proofErr w:type="spellEnd"/>
      <w:r w:rsidRPr="00393955">
        <w:rPr>
          <w:sz w:val="28"/>
          <w:szCs w:val="28"/>
          <w:lang w:val="uk-UA"/>
        </w:rPr>
        <w:t>_</w:t>
      </w:r>
      <w:r w:rsidRPr="00393955">
        <w:rPr>
          <w:sz w:val="28"/>
          <w:szCs w:val="28"/>
          <w:lang w:val="en-US"/>
        </w:rPr>
        <w:t>Gum</w:t>
      </w:r>
      <w:r w:rsidRPr="00393955">
        <w:rPr>
          <w:sz w:val="28"/>
          <w:szCs w:val="28"/>
          <w:lang w:val="uk-UA"/>
        </w:rPr>
        <w:t>/</w:t>
      </w:r>
      <w:proofErr w:type="spellStart"/>
      <w:r w:rsidRPr="00393955">
        <w:rPr>
          <w:sz w:val="28"/>
          <w:szCs w:val="28"/>
          <w:lang w:val="en-US"/>
        </w:rPr>
        <w:t>Npchdu</w:t>
      </w:r>
      <w:proofErr w:type="spellEnd"/>
      <w:r w:rsidRPr="00393955">
        <w:rPr>
          <w:sz w:val="28"/>
          <w:szCs w:val="28"/>
          <w:lang w:val="uk-UA"/>
        </w:rPr>
        <w:t>/</w:t>
      </w:r>
      <w:r w:rsidRPr="00393955">
        <w:rPr>
          <w:sz w:val="28"/>
          <w:szCs w:val="28"/>
          <w:lang w:val="en-US"/>
        </w:rPr>
        <w:t>History</w:t>
      </w:r>
      <w:r w:rsidRPr="00393955">
        <w:rPr>
          <w:sz w:val="28"/>
          <w:szCs w:val="28"/>
          <w:lang w:val="uk-UA"/>
        </w:rPr>
        <w:t>/2009_91/91-26.</w:t>
      </w:r>
      <w:r w:rsidRPr="00393955">
        <w:rPr>
          <w:sz w:val="28"/>
          <w:szCs w:val="28"/>
          <w:lang w:val="en-US"/>
        </w:rPr>
        <w:t>pdf</w:t>
      </w:r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sz w:val="28"/>
          <w:szCs w:val="28"/>
          <w:lang w:val="uk-UA"/>
        </w:rPr>
      </w:pPr>
      <w:r w:rsidRPr="00393955">
        <w:rPr>
          <w:sz w:val="28"/>
          <w:szCs w:val="28"/>
        </w:rPr>
        <w:t>Руссу, К.(2016).</w:t>
      </w:r>
      <w:proofErr w:type="spellStart"/>
      <w:r w:rsidRPr="00393955">
        <w:rPr>
          <w:sz w:val="28"/>
          <w:szCs w:val="28"/>
        </w:rPr>
        <w:t>Розвиток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спільної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політики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ЄС. </w:t>
      </w:r>
      <w:proofErr w:type="spellStart"/>
      <w:r w:rsidRPr="00393955">
        <w:rPr>
          <w:sz w:val="28"/>
          <w:szCs w:val="28"/>
        </w:rPr>
        <w:t>Європейська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інтеграція</w:t>
      </w:r>
      <w:proofErr w:type="spellEnd"/>
      <w:r w:rsidRPr="00393955">
        <w:rPr>
          <w:sz w:val="28"/>
          <w:szCs w:val="28"/>
        </w:rPr>
        <w:t xml:space="preserve"> в </w:t>
      </w:r>
      <w:proofErr w:type="spellStart"/>
      <w:r w:rsidRPr="00393955">
        <w:rPr>
          <w:sz w:val="28"/>
          <w:szCs w:val="28"/>
        </w:rPr>
        <w:t>контексті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сучасної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геополітики</w:t>
      </w:r>
      <w:proofErr w:type="gramStart"/>
      <w:r w:rsidRPr="00393955">
        <w:rPr>
          <w:sz w:val="28"/>
          <w:szCs w:val="28"/>
        </w:rPr>
        <w:t>.</w:t>
      </w:r>
      <w:r w:rsidRPr="00393955">
        <w:rPr>
          <w:i/>
          <w:sz w:val="28"/>
          <w:szCs w:val="28"/>
        </w:rPr>
        <w:t>З</w:t>
      </w:r>
      <w:proofErr w:type="gramEnd"/>
      <w:r w:rsidRPr="00393955">
        <w:rPr>
          <w:i/>
          <w:sz w:val="28"/>
          <w:szCs w:val="28"/>
        </w:rPr>
        <w:t>б</w:t>
      </w:r>
      <w:proofErr w:type="spellEnd"/>
      <w:r w:rsidRPr="00393955">
        <w:rPr>
          <w:i/>
          <w:sz w:val="28"/>
          <w:szCs w:val="28"/>
        </w:rPr>
        <w:t xml:space="preserve">. наук. статей за </w:t>
      </w:r>
      <w:proofErr w:type="spellStart"/>
      <w:r w:rsidRPr="00393955">
        <w:rPr>
          <w:i/>
          <w:sz w:val="28"/>
          <w:szCs w:val="28"/>
        </w:rPr>
        <w:t>матеріалами</w:t>
      </w:r>
      <w:proofErr w:type="spellEnd"/>
      <w:r w:rsidRPr="00393955">
        <w:rPr>
          <w:i/>
          <w:sz w:val="28"/>
          <w:szCs w:val="28"/>
        </w:rPr>
        <w:t xml:space="preserve"> наук. конф</w:t>
      </w:r>
      <w:r w:rsidRPr="00393955">
        <w:rPr>
          <w:sz w:val="28"/>
          <w:szCs w:val="28"/>
        </w:rPr>
        <w:t>.,56-60.</w:t>
      </w:r>
      <w:r w:rsidRPr="00393955">
        <w:rPr>
          <w:sz w:val="28"/>
          <w:szCs w:val="28"/>
          <w:lang w:val="uk-UA"/>
        </w:rPr>
        <w:t xml:space="preserve"> Взято з </w:t>
      </w:r>
      <w:r w:rsidRPr="00393955">
        <w:rPr>
          <w:sz w:val="28"/>
          <w:szCs w:val="28"/>
          <w:lang w:val="en-US"/>
        </w:rPr>
        <w:t>http</w:t>
      </w:r>
      <w:r w:rsidRPr="00393955">
        <w:rPr>
          <w:sz w:val="28"/>
          <w:szCs w:val="28"/>
          <w:lang w:val="uk-UA"/>
        </w:rPr>
        <w:t>://</w:t>
      </w:r>
      <w:proofErr w:type="spellStart"/>
      <w:r w:rsidRPr="00393955">
        <w:rPr>
          <w:sz w:val="28"/>
          <w:szCs w:val="28"/>
          <w:lang w:val="en-US"/>
        </w:rPr>
        <w:t>dspace</w:t>
      </w:r>
      <w:proofErr w:type="spellEnd"/>
      <w:r w:rsidRPr="00393955">
        <w:rPr>
          <w:sz w:val="28"/>
          <w:szCs w:val="28"/>
          <w:lang w:val="uk-UA"/>
        </w:rPr>
        <w:t>.</w:t>
      </w:r>
      <w:proofErr w:type="spellStart"/>
      <w:r w:rsidRPr="00393955">
        <w:rPr>
          <w:sz w:val="28"/>
          <w:szCs w:val="28"/>
          <w:lang w:val="en-US"/>
        </w:rPr>
        <w:t>nulau</w:t>
      </w:r>
      <w:proofErr w:type="spellEnd"/>
      <w:r w:rsidRPr="00393955">
        <w:rPr>
          <w:sz w:val="28"/>
          <w:szCs w:val="28"/>
          <w:lang w:val="uk-UA"/>
        </w:rPr>
        <w:t>.</w:t>
      </w:r>
      <w:proofErr w:type="spellStart"/>
      <w:r w:rsidRPr="00393955">
        <w:rPr>
          <w:sz w:val="28"/>
          <w:szCs w:val="28"/>
          <w:lang w:val="en-US"/>
        </w:rPr>
        <w:t>edu</w:t>
      </w:r>
      <w:proofErr w:type="spellEnd"/>
      <w:r w:rsidRPr="00393955">
        <w:rPr>
          <w:sz w:val="28"/>
          <w:szCs w:val="28"/>
          <w:lang w:val="uk-UA"/>
        </w:rPr>
        <w:t>.</w:t>
      </w:r>
      <w:proofErr w:type="spellStart"/>
      <w:r w:rsidRPr="00393955">
        <w:rPr>
          <w:sz w:val="28"/>
          <w:szCs w:val="28"/>
          <w:lang w:val="en-US"/>
        </w:rPr>
        <w:t>ua</w:t>
      </w:r>
      <w:proofErr w:type="spellEnd"/>
      <w:r w:rsidRPr="00393955">
        <w:rPr>
          <w:sz w:val="28"/>
          <w:szCs w:val="28"/>
          <w:lang w:val="uk-UA"/>
        </w:rPr>
        <w:t>/</w:t>
      </w:r>
      <w:proofErr w:type="spellStart"/>
      <w:r w:rsidRPr="00393955">
        <w:rPr>
          <w:sz w:val="28"/>
          <w:szCs w:val="28"/>
          <w:lang w:val="en-US"/>
        </w:rPr>
        <w:t>bitstream</w:t>
      </w:r>
      <w:proofErr w:type="spellEnd"/>
      <w:r w:rsidRPr="00393955">
        <w:rPr>
          <w:sz w:val="28"/>
          <w:szCs w:val="28"/>
          <w:lang w:val="uk-UA"/>
        </w:rPr>
        <w:t>/12345678/11317.</w:t>
      </w:r>
      <w:r w:rsidRPr="00393955">
        <w:rPr>
          <w:sz w:val="28"/>
          <w:szCs w:val="28"/>
          <w:lang w:val="en-US"/>
        </w:rPr>
        <w:t>pdf</w:t>
      </w:r>
      <w:r w:rsidRPr="00393955">
        <w:rPr>
          <w:sz w:val="28"/>
          <w:szCs w:val="28"/>
          <w:lang w:val="uk-UA"/>
        </w:rPr>
        <w:t>.</w:t>
      </w:r>
    </w:p>
    <w:p w:rsidR="00393955" w:rsidRPr="00393955" w:rsidRDefault="00393955" w:rsidP="00393955">
      <w:pPr>
        <w:keepNext/>
        <w:keepLines/>
        <w:snapToGrid w:val="0"/>
        <w:spacing w:line="360" w:lineRule="auto"/>
        <w:ind w:hanging="709"/>
        <w:jc w:val="both"/>
        <w:rPr>
          <w:sz w:val="28"/>
          <w:szCs w:val="28"/>
          <w:lang w:val="uk-UA"/>
        </w:rPr>
      </w:pPr>
      <w:proofErr w:type="spellStart"/>
      <w:r w:rsidRPr="00393955">
        <w:rPr>
          <w:sz w:val="28"/>
          <w:szCs w:val="28"/>
          <w:lang w:val="uk-UA"/>
        </w:rPr>
        <w:t>Рябоштан</w:t>
      </w:r>
      <w:proofErr w:type="spellEnd"/>
      <w:r w:rsidRPr="00393955">
        <w:rPr>
          <w:sz w:val="28"/>
          <w:szCs w:val="28"/>
          <w:lang w:val="uk-UA"/>
        </w:rPr>
        <w:t xml:space="preserve">, Є.(2012).Спільна зовнішня та </w:t>
      </w:r>
      <w:proofErr w:type="spellStart"/>
      <w:r w:rsidRPr="00393955">
        <w:rPr>
          <w:sz w:val="28"/>
          <w:szCs w:val="28"/>
          <w:lang w:val="uk-UA"/>
        </w:rPr>
        <w:t>безпекова</w:t>
      </w:r>
      <w:proofErr w:type="spellEnd"/>
      <w:r w:rsidRPr="00393955">
        <w:rPr>
          <w:sz w:val="28"/>
          <w:szCs w:val="28"/>
          <w:lang w:val="uk-UA"/>
        </w:rPr>
        <w:t xml:space="preserve"> політика Європейського </w:t>
      </w:r>
      <w:proofErr w:type="spellStart"/>
      <w:r w:rsidRPr="00393955">
        <w:rPr>
          <w:sz w:val="28"/>
          <w:szCs w:val="28"/>
          <w:lang w:val="uk-UA"/>
        </w:rPr>
        <w:t>Сюзу</w:t>
      </w:r>
      <w:proofErr w:type="spellEnd"/>
      <w:r w:rsidRPr="00393955">
        <w:rPr>
          <w:sz w:val="28"/>
          <w:szCs w:val="28"/>
          <w:lang w:val="uk-UA"/>
        </w:rPr>
        <w:t xml:space="preserve"> після Лісабонської угоди. Політико-інституційний аспект. </w:t>
      </w:r>
      <w:r w:rsidRPr="00393955">
        <w:rPr>
          <w:i/>
          <w:sz w:val="28"/>
          <w:szCs w:val="28"/>
          <w:lang w:val="uk-UA"/>
        </w:rPr>
        <w:t>Проблеми міжнародних відносин,</w:t>
      </w:r>
      <w:r w:rsidRPr="00393955">
        <w:rPr>
          <w:sz w:val="28"/>
          <w:szCs w:val="28"/>
          <w:lang w:val="uk-UA"/>
        </w:rPr>
        <w:t xml:space="preserve">4(7),188-192. </w:t>
      </w:r>
    </w:p>
    <w:p w:rsidR="00393955" w:rsidRPr="00393955" w:rsidRDefault="00393955" w:rsidP="00393955">
      <w:pPr>
        <w:tabs>
          <w:tab w:val="left" w:pos="2080"/>
        </w:tabs>
        <w:spacing w:line="360" w:lineRule="auto"/>
        <w:ind w:hanging="709"/>
        <w:jc w:val="both"/>
        <w:rPr>
          <w:sz w:val="28"/>
          <w:szCs w:val="28"/>
          <w:lang w:val="uk-UA"/>
        </w:rPr>
      </w:pPr>
      <w:proofErr w:type="spellStart"/>
      <w:r w:rsidRPr="00393955">
        <w:rPr>
          <w:sz w:val="28"/>
          <w:szCs w:val="28"/>
          <w:lang w:val="uk-UA"/>
        </w:rPr>
        <w:t>Седляр,Ю</w:t>
      </w:r>
      <w:proofErr w:type="spellEnd"/>
      <w:r w:rsidRPr="00393955">
        <w:rPr>
          <w:sz w:val="28"/>
          <w:szCs w:val="28"/>
          <w:lang w:val="uk-UA"/>
        </w:rPr>
        <w:t>.</w:t>
      </w:r>
      <w:r w:rsidRPr="00393955">
        <w:rPr>
          <w:sz w:val="28"/>
          <w:szCs w:val="28"/>
        </w:rPr>
        <w:t> </w:t>
      </w:r>
      <w:r w:rsidRPr="00393955">
        <w:rPr>
          <w:sz w:val="28"/>
          <w:szCs w:val="28"/>
          <w:lang w:val="uk-UA"/>
        </w:rPr>
        <w:t>(2016). Формування спільної європейської політики у галузі безпеки та оборони (1945-2014 рр.).</w:t>
      </w:r>
      <w:r w:rsidRPr="00393955">
        <w:rPr>
          <w:i/>
          <w:sz w:val="28"/>
          <w:szCs w:val="28"/>
          <w:lang w:val="uk-UA"/>
        </w:rPr>
        <w:t>Науковий вісник Миколаївського національного університету імені В. О. Сухомлинського</w:t>
      </w:r>
      <w:r w:rsidRPr="00393955">
        <w:rPr>
          <w:sz w:val="28"/>
          <w:szCs w:val="28"/>
          <w:lang w:val="uk-UA"/>
        </w:rPr>
        <w:t xml:space="preserve">.(1),91-95.Взято з </w:t>
      </w:r>
      <w:proofErr w:type="spellStart"/>
      <w:r w:rsidRPr="00393955">
        <w:rPr>
          <w:sz w:val="28"/>
          <w:szCs w:val="28"/>
        </w:rPr>
        <w:t>http</w:t>
      </w:r>
      <w:proofErr w:type="spellEnd"/>
      <w:r w:rsidRPr="00393955">
        <w:rPr>
          <w:sz w:val="28"/>
          <w:szCs w:val="28"/>
          <w:lang w:val="uk-UA"/>
        </w:rPr>
        <w:t>://</w:t>
      </w:r>
      <w:proofErr w:type="spellStart"/>
      <w:r w:rsidRPr="00393955">
        <w:rPr>
          <w:sz w:val="28"/>
          <w:szCs w:val="28"/>
        </w:rPr>
        <w:t>nbuv</w:t>
      </w:r>
      <w:proofErr w:type="spellEnd"/>
      <w:r w:rsidRPr="00393955">
        <w:rPr>
          <w:sz w:val="28"/>
          <w:szCs w:val="28"/>
          <w:lang w:val="uk-UA"/>
        </w:rPr>
        <w:t>.</w:t>
      </w:r>
      <w:proofErr w:type="spellStart"/>
      <w:r w:rsidRPr="00393955">
        <w:rPr>
          <w:sz w:val="28"/>
          <w:szCs w:val="28"/>
        </w:rPr>
        <w:t>gov</w:t>
      </w:r>
      <w:proofErr w:type="spellEnd"/>
      <w:r w:rsidRPr="00393955">
        <w:rPr>
          <w:sz w:val="28"/>
          <w:szCs w:val="28"/>
          <w:lang w:val="uk-UA"/>
        </w:rPr>
        <w:t>.</w:t>
      </w:r>
      <w:proofErr w:type="spellStart"/>
      <w:r w:rsidRPr="00393955">
        <w:rPr>
          <w:sz w:val="28"/>
          <w:szCs w:val="28"/>
        </w:rPr>
        <w:t>ua</w:t>
      </w:r>
      <w:proofErr w:type="spellEnd"/>
      <w:r w:rsidRPr="00393955">
        <w:rPr>
          <w:sz w:val="28"/>
          <w:szCs w:val="28"/>
          <w:lang w:val="uk-UA"/>
        </w:rPr>
        <w:t>/</w:t>
      </w:r>
      <w:r w:rsidRPr="00393955">
        <w:rPr>
          <w:sz w:val="28"/>
          <w:szCs w:val="28"/>
        </w:rPr>
        <w:t>UJRN</w:t>
      </w:r>
      <w:r w:rsidRPr="00393955">
        <w:rPr>
          <w:sz w:val="28"/>
          <w:szCs w:val="28"/>
          <w:lang w:val="uk-UA"/>
        </w:rPr>
        <w:t>/</w:t>
      </w:r>
      <w:proofErr w:type="spellStart"/>
      <w:r w:rsidRPr="00393955">
        <w:rPr>
          <w:sz w:val="28"/>
          <w:szCs w:val="28"/>
        </w:rPr>
        <w:t>Nvmdu</w:t>
      </w:r>
      <w:proofErr w:type="spellEnd"/>
      <w:r w:rsidRPr="00393955">
        <w:rPr>
          <w:sz w:val="28"/>
          <w:szCs w:val="28"/>
          <w:lang w:val="uk-UA"/>
        </w:rPr>
        <w:t>_2016_1_17.</w:t>
      </w:r>
    </w:p>
    <w:p w:rsidR="00393955" w:rsidRPr="00393955" w:rsidRDefault="00393955" w:rsidP="00393955">
      <w:pPr>
        <w:shd w:val="clear" w:color="auto" w:fill="FFFFFF"/>
        <w:overflowPunct/>
        <w:autoSpaceDE/>
        <w:autoSpaceDN/>
        <w:adjustRightInd/>
        <w:spacing w:line="360" w:lineRule="auto"/>
        <w:ind w:hanging="709"/>
        <w:jc w:val="both"/>
        <w:outlineLvl w:val="0"/>
        <w:rPr>
          <w:bCs/>
          <w:kern w:val="36"/>
          <w:sz w:val="28"/>
          <w:szCs w:val="28"/>
          <w:lang w:val="x-none" w:eastAsia="x-none"/>
        </w:rPr>
      </w:pP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Слюсаренко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Ю.,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Шпак,Д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.(2013).Правові аспекти здійснення і реалізації спільної зовнішньої безпеки, політики безпеки Європейського Союзу. </w:t>
      </w:r>
      <w:r w:rsidRPr="00393955">
        <w:rPr>
          <w:bCs/>
          <w:i/>
          <w:kern w:val="36"/>
          <w:sz w:val="28"/>
          <w:szCs w:val="28"/>
          <w:lang w:val="x-none" w:eastAsia="x-none"/>
        </w:rPr>
        <w:t xml:space="preserve">Актуальні </w:t>
      </w:r>
      <w:r w:rsidRPr="00393955">
        <w:rPr>
          <w:bCs/>
          <w:i/>
          <w:kern w:val="36"/>
          <w:sz w:val="28"/>
          <w:szCs w:val="28"/>
          <w:lang w:val="x-none" w:eastAsia="x-none"/>
        </w:rPr>
        <w:lastRenderedPageBreak/>
        <w:t>проблеми міжнародних відносин</w:t>
      </w:r>
      <w:r w:rsidRPr="00393955">
        <w:rPr>
          <w:bCs/>
          <w:kern w:val="36"/>
          <w:sz w:val="28"/>
          <w:szCs w:val="28"/>
          <w:lang w:val="x-none" w:eastAsia="x-none"/>
        </w:rPr>
        <w:t xml:space="preserve">,114(1),40-43. Взято з http://journals.iir.kiev.ua/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index.php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>/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pol_n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>/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article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>/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viewFile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/98/72 </w:t>
      </w:r>
    </w:p>
    <w:p w:rsidR="00393955" w:rsidRPr="00393955" w:rsidRDefault="00393955" w:rsidP="00393955">
      <w:pPr>
        <w:shd w:val="clear" w:color="auto" w:fill="FFFFFF"/>
        <w:overflowPunct/>
        <w:autoSpaceDE/>
        <w:autoSpaceDN/>
        <w:adjustRightInd/>
        <w:spacing w:line="360" w:lineRule="auto"/>
        <w:ind w:hanging="709"/>
        <w:jc w:val="both"/>
        <w:outlineLvl w:val="0"/>
        <w:rPr>
          <w:bCs/>
          <w:kern w:val="36"/>
          <w:sz w:val="28"/>
          <w:szCs w:val="28"/>
          <w:lang w:val="x-none" w:eastAsia="x-none"/>
        </w:rPr>
      </w:pP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Стахурський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, І.(2016).Спільна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безпекова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 та оборонна політика Європейського Союзу після "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брексіту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 xml:space="preserve">": відродження чи </w:t>
      </w: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маргіналізація?</w:t>
      </w:r>
      <w:r w:rsidRPr="00393955">
        <w:rPr>
          <w:bCs/>
          <w:i/>
          <w:kern w:val="36"/>
          <w:sz w:val="28"/>
          <w:szCs w:val="28"/>
          <w:lang w:val="x-none" w:eastAsia="x-none"/>
        </w:rPr>
        <w:t>Evropsky</w:t>
      </w:r>
      <w:proofErr w:type="spellEnd"/>
      <w:r w:rsidRPr="00393955">
        <w:rPr>
          <w:bCs/>
          <w:i/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bCs/>
          <w:i/>
          <w:kern w:val="36"/>
          <w:sz w:val="28"/>
          <w:szCs w:val="28"/>
          <w:lang w:val="x-none" w:eastAsia="x-none"/>
        </w:rPr>
        <w:t>politicky</w:t>
      </w:r>
      <w:proofErr w:type="spellEnd"/>
      <w:r w:rsidRPr="00393955">
        <w:rPr>
          <w:bCs/>
          <w:i/>
          <w:kern w:val="36"/>
          <w:sz w:val="28"/>
          <w:szCs w:val="28"/>
          <w:lang w:val="x-none" w:eastAsia="x-none"/>
        </w:rPr>
        <w:t xml:space="preserve"> a </w:t>
      </w:r>
      <w:proofErr w:type="spellStart"/>
      <w:r w:rsidRPr="00393955">
        <w:rPr>
          <w:bCs/>
          <w:i/>
          <w:kern w:val="36"/>
          <w:sz w:val="28"/>
          <w:szCs w:val="28"/>
          <w:lang w:val="x-none" w:eastAsia="x-none"/>
        </w:rPr>
        <w:t>pravni</w:t>
      </w:r>
      <w:proofErr w:type="spellEnd"/>
      <w:r w:rsidRPr="00393955">
        <w:rPr>
          <w:bCs/>
          <w:i/>
          <w:kern w:val="36"/>
          <w:sz w:val="28"/>
          <w:szCs w:val="28"/>
          <w:lang w:val="x-none" w:eastAsia="x-none"/>
        </w:rPr>
        <w:t xml:space="preserve"> diskurz,</w:t>
      </w:r>
      <w:r w:rsidRPr="00393955">
        <w:rPr>
          <w:bCs/>
          <w:kern w:val="36"/>
          <w:sz w:val="28"/>
          <w:szCs w:val="28"/>
          <w:lang w:val="x-none" w:eastAsia="x-none"/>
        </w:rPr>
        <w:t xml:space="preserve">3(6),25-29. </w:t>
      </w:r>
    </w:p>
    <w:p w:rsidR="00393955" w:rsidRPr="00393955" w:rsidRDefault="00393955" w:rsidP="00393955">
      <w:pPr>
        <w:shd w:val="clear" w:color="auto" w:fill="FFFFFF"/>
        <w:overflowPunct/>
        <w:autoSpaceDE/>
        <w:autoSpaceDN/>
        <w:adjustRightInd/>
        <w:spacing w:line="360" w:lineRule="auto"/>
        <w:ind w:hanging="709"/>
        <w:jc w:val="both"/>
        <w:outlineLvl w:val="0"/>
        <w:rPr>
          <w:bCs/>
          <w:kern w:val="36"/>
          <w:sz w:val="26"/>
          <w:szCs w:val="26"/>
          <w:lang w:val="x-none" w:eastAsia="x-none"/>
        </w:rPr>
      </w:pPr>
      <w:proofErr w:type="spellStart"/>
      <w:r w:rsidRPr="00393955">
        <w:rPr>
          <w:bCs/>
          <w:kern w:val="36"/>
          <w:sz w:val="28"/>
          <w:szCs w:val="28"/>
          <w:lang w:val="x-none" w:eastAsia="x-none"/>
        </w:rPr>
        <w:t>Стахурський</w:t>
      </w:r>
      <w:proofErr w:type="spellEnd"/>
      <w:r w:rsidRPr="00393955">
        <w:rPr>
          <w:bCs/>
          <w:kern w:val="36"/>
          <w:sz w:val="28"/>
          <w:szCs w:val="28"/>
          <w:lang w:val="x-none" w:eastAsia="x-none"/>
        </w:rPr>
        <w:t>, І.(2017).</w:t>
      </w:r>
      <w:r w:rsidRPr="00393955">
        <w:rPr>
          <w:kern w:val="36"/>
          <w:sz w:val="28"/>
          <w:szCs w:val="28"/>
          <w:lang w:val="x-none" w:eastAsia="x-none"/>
        </w:rPr>
        <w:t xml:space="preserve">Теоретичні підходи до пояснення виникнення та розвитку військового кризового менеджменту Європейського Союзу. </w:t>
      </w:r>
      <w:r w:rsidRPr="00393955">
        <w:rPr>
          <w:bCs/>
          <w:kern w:val="36"/>
          <w:sz w:val="28"/>
          <w:szCs w:val="28"/>
          <w:lang w:val="x-none" w:eastAsia="x-none"/>
        </w:rPr>
        <w:t>Вісник Дніпропетровського     універститету,2(6),4-6.</w:t>
      </w:r>
      <w:r w:rsidRPr="00393955">
        <w:rPr>
          <w:bCs/>
          <w:kern w:val="36"/>
          <w:sz w:val="26"/>
          <w:szCs w:val="26"/>
          <w:lang w:val="x-none" w:eastAsia="x-none"/>
        </w:rPr>
        <w:t xml:space="preserve"> 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</w:rPr>
      </w:pPr>
      <w:proofErr w:type="spellStart"/>
      <w:r w:rsidRPr="00393955">
        <w:rPr>
          <w:sz w:val="28"/>
          <w:szCs w:val="28"/>
        </w:rPr>
        <w:t>Стрежнева</w:t>
      </w:r>
      <w:proofErr w:type="spellEnd"/>
      <w:r w:rsidRPr="00393955">
        <w:rPr>
          <w:sz w:val="28"/>
          <w:szCs w:val="28"/>
        </w:rPr>
        <w:t xml:space="preserve"> М., </w:t>
      </w:r>
      <w:proofErr w:type="spellStart"/>
      <w:r w:rsidRPr="00393955">
        <w:rPr>
          <w:sz w:val="28"/>
          <w:szCs w:val="28"/>
        </w:rPr>
        <w:t>Руденкова</w:t>
      </w:r>
      <w:proofErr w:type="spellEnd"/>
      <w:r w:rsidRPr="00393955">
        <w:rPr>
          <w:sz w:val="28"/>
          <w:szCs w:val="28"/>
        </w:rPr>
        <w:t xml:space="preserve"> Д.(2016).</w:t>
      </w:r>
      <w:r w:rsidRPr="00393955">
        <w:rPr>
          <w:i/>
          <w:sz w:val="28"/>
          <w:szCs w:val="28"/>
        </w:rPr>
        <w:t>Европейский союз: архитектура внешней политики</w:t>
      </w:r>
      <w:r w:rsidRPr="00393955">
        <w:rPr>
          <w:sz w:val="28"/>
          <w:szCs w:val="28"/>
        </w:rPr>
        <w:t xml:space="preserve">. М.: ИМЭМО РАН,45-56.Взято с </w:t>
      </w:r>
      <w:r w:rsidRPr="00393955">
        <w:rPr>
          <w:sz w:val="28"/>
          <w:szCs w:val="28"/>
          <w:lang w:val="en-US"/>
        </w:rPr>
        <w:t>https</w:t>
      </w:r>
      <w:r w:rsidRPr="00393955">
        <w:rPr>
          <w:sz w:val="28"/>
          <w:szCs w:val="28"/>
        </w:rPr>
        <w:t>://</w:t>
      </w:r>
      <w:r w:rsidRPr="00393955">
        <w:rPr>
          <w:sz w:val="28"/>
          <w:szCs w:val="28"/>
          <w:lang w:val="en-US"/>
        </w:rPr>
        <w:t>www</w:t>
      </w:r>
      <w:r w:rsidRPr="00393955">
        <w:rPr>
          <w:sz w:val="28"/>
          <w:szCs w:val="28"/>
        </w:rPr>
        <w:t>.</w:t>
      </w:r>
      <w:proofErr w:type="spellStart"/>
      <w:r w:rsidRPr="00393955">
        <w:rPr>
          <w:sz w:val="28"/>
          <w:szCs w:val="28"/>
          <w:lang w:val="en-US"/>
        </w:rPr>
        <w:t>imemo</w:t>
      </w:r>
      <w:proofErr w:type="spellEnd"/>
      <w:r w:rsidRPr="00393955">
        <w:rPr>
          <w:sz w:val="28"/>
          <w:szCs w:val="28"/>
        </w:rPr>
        <w:t>.</w:t>
      </w:r>
      <w:proofErr w:type="spellStart"/>
      <w:r w:rsidRPr="00393955">
        <w:rPr>
          <w:sz w:val="28"/>
          <w:szCs w:val="28"/>
          <w:lang w:val="en-US"/>
        </w:rPr>
        <w:t>ru</w:t>
      </w:r>
      <w:proofErr w:type="spellEnd"/>
      <w:r w:rsidRPr="00393955">
        <w:rPr>
          <w:sz w:val="28"/>
          <w:szCs w:val="28"/>
        </w:rPr>
        <w:t xml:space="preserve">/ </w:t>
      </w:r>
      <w:r w:rsidRPr="00393955">
        <w:rPr>
          <w:sz w:val="28"/>
          <w:szCs w:val="28"/>
          <w:lang w:val="en-US"/>
        </w:rPr>
        <w:t>publications</w:t>
      </w:r>
      <w:r w:rsidRPr="00393955">
        <w:rPr>
          <w:sz w:val="28"/>
          <w:szCs w:val="28"/>
        </w:rPr>
        <w:t xml:space="preserve">/ </w:t>
      </w:r>
      <w:r w:rsidRPr="00393955">
        <w:rPr>
          <w:sz w:val="28"/>
          <w:szCs w:val="28"/>
          <w:lang w:val="en-US"/>
        </w:rPr>
        <w:t>info</w:t>
      </w:r>
      <w:r w:rsidRPr="00393955">
        <w:rPr>
          <w:sz w:val="28"/>
          <w:szCs w:val="28"/>
        </w:rPr>
        <w:t>/</w:t>
      </w:r>
      <w:proofErr w:type="spellStart"/>
      <w:r w:rsidRPr="00393955">
        <w:rPr>
          <w:sz w:val="28"/>
          <w:szCs w:val="28"/>
          <w:lang w:val="en-US"/>
        </w:rPr>
        <w:t>strezhneva</w:t>
      </w:r>
      <w:proofErr w:type="spellEnd"/>
      <w:r w:rsidRPr="00393955">
        <w:rPr>
          <w:sz w:val="28"/>
          <w:szCs w:val="28"/>
        </w:rPr>
        <w:t>-</w:t>
      </w:r>
      <w:r w:rsidRPr="00393955">
        <w:rPr>
          <w:sz w:val="28"/>
          <w:szCs w:val="28"/>
          <w:lang w:val="en-US"/>
        </w:rPr>
        <w:t>mv</w:t>
      </w:r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rudenkova</w:t>
      </w:r>
      <w:proofErr w:type="spellEnd"/>
      <w:r w:rsidRPr="00393955">
        <w:rPr>
          <w:sz w:val="28"/>
          <w:szCs w:val="28"/>
        </w:rPr>
        <w:t>-</w:t>
      </w:r>
      <w:r w:rsidRPr="00393955">
        <w:rPr>
          <w:sz w:val="28"/>
          <w:szCs w:val="28"/>
          <w:lang w:val="en-US"/>
        </w:rPr>
        <w:t>de</w:t>
      </w:r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evropeyskiy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soyuz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arhitektura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vneshney</w:t>
      </w:r>
      <w:proofErr w:type="spellEnd"/>
      <w:r w:rsidRPr="00393955">
        <w:rPr>
          <w:sz w:val="28"/>
          <w:szCs w:val="28"/>
        </w:rPr>
        <w:t>-</w:t>
      </w:r>
      <w:proofErr w:type="spellStart"/>
      <w:r w:rsidRPr="00393955">
        <w:rPr>
          <w:sz w:val="28"/>
          <w:szCs w:val="28"/>
          <w:lang w:val="en-US"/>
        </w:rPr>
        <w:t>politiki</w:t>
      </w:r>
      <w:proofErr w:type="spellEnd"/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8"/>
          <w:szCs w:val="28"/>
          <w:lang w:val="uk-UA" w:eastAsia="zh-CN"/>
        </w:rPr>
      </w:pPr>
      <w:proofErr w:type="spellStart"/>
      <w:r w:rsidRPr="00393955">
        <w:rPr>
          <w:rFonts w:eastAsia="Arial Unicode MS"/>
          <w:sz w:val="28"/>
          <w:szCs w:val="28"/>
          <w:lang w:val="uk-UA" w:eastAsia="zh-CN"/>
        </w:rPr>
        <w:t>Трегуб,О</w:t>
      </w:r>
      <w:proofErr w:type="spellEnd"/>
      <w:r w:rsidRPr="00393955">
        <w:rPr>
          <w:rFonts w:eastAsia="Arial Unicode MS"/>
          <w:sz w:val="28"/>
          <w:szCs w:val="28"/>
          <w:lang w:val="uk-UA" w:eastAsia="zh-CN"/>
        </w:rPr>
        <w:t>.(2013).</w:t>
      </w:r>
      <w:proofErr w:type="spellStart"/>
      <w:r w:rsidRPr="00393955">
        <w:rPr>
          <w:rFonts w:eastAsia="Arial Unicode MS"/>
          <w:sz w:val="28"/>
          <w:szCs w:val="28"/>
          <w:lang w:val="uk-UA" w:eastAsia="zh-CN"/>
        </w:rPr>
        <w:t>Теоретичнізасади</w:t>
      </w:r>
      <w:proofErr w:type="spellEnd"/>
      <w:r w:rsidRPr="00393955">
        <w:rPr>
          <w:rFonts w:eastAsia="Arial Unicode MS"/>
          <w:sz w:val="28"/>
          <w:szCs w:val="28"/>
          <w:lang w:val="uk-UA" w:eastAsia="zh-CN"/>
        </w:rPr>
        <w:t xml:space="preserve"> європейської інтеграції.</w:t>
      </w:r>
      <w:r w:rsidRPr="00393955">
        <w:rPr>
          <w:rFonts w:eastAsia="Arial Unicode MS"/>
          <w:i/>
          <w:sz w:val="28"/>
          <w:szCs w:val="28"/>
          <w:lang w:val="uk-UA" w:eastAsia="zh-CN"/>
        </w:rPr>
        <w:t>Грані</w:t>
      </w:r>
      <w:r w:rsidRPr="00393955">
        <w:rPr>
          <w:rFonts w:eastAsia="Arial Unicode MS"/>
          <w:sz w:val="28"/>
          <w:szCs w:val="28"/>
          <w:lang w:val="uk-UA" w:eastAsia="zh-CN"/>
        </w:rPr>
        <w:t xml:space="preserve">,9(12),149-152.Взято з </w:t>
      </w:r>
      <w:hyperlink r:id="rId17" w:history="1"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http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uk-UA" w:eastAsia="zh-CN"/>
          </w:rPr>
          <w:t>://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nbuv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uk-UA" w:eastAsia="zh-CN"/>
          </w:rPr>
          <w:t>.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gov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uk-UA" w:eastAsia="zh-CN"/>
          </w:rPr>
          <w:t>.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ua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uk-UA" w:eastAsia="zh-CN"/>
          </w:rPr>
          <w:t>/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UJRN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uk-UA" w:eastAsia="zh-CN"/>
          </w:rPr>
          <w:t>/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Grani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uk-UA" w:eastAsia="zh-CN"/>
          </w:rPr>
          <w:t>_2013_9_26</w:t>
        </w:r>
      </w:hyperlink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8"/>
          <w:szCs w:val="28"/>
          <w:lang w:eastAsia="zh-CN"/>
        </w:rPr>
      </w:pPr>
      <w:proofErr w:type="spellStart"/>
      <w:r w:rsidRPr="00393955">
        <w:rPr>
          <w:rFonts w:eastAsia="Arial Unicode MS"/>
          <w:sz w:val="28"/>
          <w:szCs w:val="28"/>
          <w:lang w:eastAsia="zh-CN"/>
        </w:rPr>
        <w:t>Уткин</w:t>
      </w:r>
      <w:proofErr w:type="gramStart"/>
      <w:r w:rsidRPr="00393955">
        <w:rPr>
          <w:rFonts w:eastAsia="Arial Unicode MS"/>
          <w:sz w:val="28"/>
          <w:szCs w:val="28"/>
          <w:lang w:eastAsia="zh-CN"/>
        </w:rPr>
        <w:t>,С</w:t>
      </w:r>
      <w:proofErr w:type="spellEnd"/>
      <w:proofErr w:type="gramEnd"/>
      <w:r w:rsidRPr="00393955">
        <w:rPr>
          <w:rFonts w:eastAsia="Arial Unicode MS"/>
          <w:sz w:val="28"/>
          <w:szCs w:val="28"/>
          <w:lang w:eastAsia="zh-CN"/>
        </w:rPr>
        <w:t xml:space="preserve">.(2005).Основные инструменты общей внешней политики и политики безопасности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ЕС</w:t>
      </w:r>
      <w:proofErr w:type="gramStart"/>
      <w:r w:rsidRPr="00393955">
        <w:rPr>
          <w:rFonts w:eastAsia="Arial Unicode MS"/>
          <w:sz w:val="28"/>
          <w:szCs w:val="28"/>
          <w:lang w:eastAsia="zh-CN"/>
        </w:rPr>
        <w:t>.М</w:t>
      </w:r>
      <w:proofErr w:type="gramEnd"/>
      <w:r w:rsidRPr="00393955">
        <w:rPr>
          <w:rFonts w:eastAsia="Arial Unicode MS"/>
          <w:sz w:val="28"/>
          <w:szCs w:val="28"/>
          <w:lang w:eastAsia="zh-CN"/>
        </w:rPr>
        <w:t>ировая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экономика и международные отношения,11,44-46.</w:t>
      </w:r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8"/>
          <w:szCs w:val="28"/>
          <w:lang w:val="uk-UA" w:eastAsia="zh-CN"/>
        </w:rPr>
      </w:pPr>
      <w:proofErr w:type="spellStart"/>
      <w:r w:rsidRPr="00393955">
        <w:rPr>
          <w:rFonts w:eastAsia="Arial Unicode MS"/>
          <w:sz w:val="28"/>
          <w:szCs w:val="28"/>
          <w:lang w:val="uk-UA" w:eastAsia="zh-CN"/>
        </w:rPr>
        <w:t>Фалалєєва,Л</w:t>
      </w:r>
      <w:proofErr w:type="spellEnd"/>
      <w:r w:rsidRPr="00393955">
        <w:rPr>
          <w:rFonts w:eastAsia="Arial Unicode MS"/>
          <w:sz w:val="28"/>
          <w:szCs w:val="28"/>
          <w:lang w:val="uk-UA" w:eastAsia="zh-CN"/>
        </w:rPr>
        <w:t xml:space="preserve">.(2012).Особливості реалізації спільної зовнішньої та </w:t>
      </w:r>
      <w:proofErr w:type="spellStart"/>
      <w:r w:rsidRPr="00393955">
        <w:rPr>
          <w:rFonts w:eastAsia="Arial Unicode MS"/>
          <w:sz w:val="28"/>
          <w:szCs w:val="28"/>
          <w:lang w:val="uk-UA" w:eastAsia="zh-CN"/>
        </w:rPr>
        <w:t>безпекової</w:t>
      </w:r>
      <w:proofErr w:type="spellEnd"/>
      <w:r w:rsidRPr="00393955">
        <w:rPr>
          <w:rFonts w:eastAsia="Arial Unicode MS"/>
          <w:sz w:val="28"/>
          <w:szCs w:val="28"/>
          <w:lang w:val="uk-UA" w:eastAsia="zh-CN"/>
        </w:rPr>
        <w:t xml:space="preserve"> політики Європейського </w:t>
      </w:r>
      <w:proofErr w:type="spellStart"/>
      <w:r w:rsidRPr="00393955">
        <w:rPr>
          <w:rFonts w:eastAsia="Arial Unicode MS"/>
          <w:sz w:val="28"/>
          <w:szCs w:val="28"/>
          <w:lang w:val="uk-UA" w:eastAsia="zh-CN"/>
        </w:rPr>
        <w:t>Союзу.</w:t>
      </w:r>
      <w:r w:rsidRPr="00393955">
        <w:rPr>
          <w:rFonts w:eastAsia="Arial Unicode MS"/>
          <w:i/>
          <w:sz w:val="28"/>
          <w:szCs w:val="28"/>
          <w:lang w:val="uk-UA" w:eastAsia="zh-CN"/>
        </w:rPr>
        <w:t>Вісник</w:t>
      </w:r>
      <w:proofErr w:type="spellEnd"/>
      <w:r w:rsidRPr="00393955">
        <w:rPr>
          <w:rFonts w:eastAsia="Arial Unicode MS"/>
          <w:i/>
          <w:sz w:val="28"/>
          <w:szCs w:val="28"/>
          <w:lang w:val="uk-UA" w:eastAsia="zh-CN"/>
        </w:rPr>
        <w:t xml:space="preserve"> Академії адвокатури України</w:t>
      </w:r>
      <w:r w:rsidRPr="00393955">
        <w:rPr>
          <w:rFonts w:eastAsia="Arial Unicode MS"/>
          <w:sz w:val="28"/>
          <w:szCs w:val="28"/>
          <w:lang w:val="uk-UA" w:eastAsia="zh-CN"/>
        </w:rPr>
        <w:t xml:space="preserve">,2(24),82-85.Взято з </w:t>
      </w:r>
      <w:r w:rsidRPr="00393955">
        <w:rPr>
          <w:rFonts w:eastAsia="Arial Unicode MS"/>
          <w:sz w:val="28"/>
          <w:szCs w:val="28"/>
          <w:lang w:val="en-US" w:eastAsia="zh-CN"/>
        </w:rPr>
        <w:t>http</w:t>
      </w:r>
      <w:r w:rsidRPr="00393955">
        <w:rPr>
          <w:rFonts w:eastAsia="Arial Unicode MS"/>
          <w:sz w:val="28"/>
          <w:szCs w:val="28"/>
          <w:lang w:val="uk-UA" w:eastAsia="zh-CN"/>
        </w:rPr>
        <w:t>://</w:t>
      </w:r>
      <w:proofErr w:type="spellStart"/>
      <w:r w:rsidRPr="00393955">
        <w:rPr>
          <w:rFonts w:eastAsia="Arial Unicode MS"/>
          <w:sz w:val="28"/>
          <w:szCs w:val="28"/>
          <w:lang w:val="en-US" w:eastAsia="zh-CN"/>
        </w:rPr>
        <w:t>nbuv</w:t>
      </w:r>
      <w:proofErr w:type="spellEnd"/>
      <w:r w:rsidRPr="00393955">
        <w:rPr>
          <w:rFonts w:eastAsia="Arial Unicode MS"/>
          <w:sz w:val="28"/>
          <w:szCs w:val="28"/>
          <w:lang w:val="uk-UA" w:eastAsia="zh-CN"/>
        </w:rPr>
        <w:t>.</w:t>
      </w:r>
      <w:proofErr w:type="spellStart"/>
      <w:r w:rsidRPr="00393955">
        <w:rPr>
          <w:rFonts w:eastAsia="Arial Unicode MS"/>
          <w:sz w:val="28"/>
          <w:szCs w:val="28"/>
          <w:lang w:val="en-US" w:eastAsia="zh-CN"/>
        </w:rPr>
        <w:t>gov</w:t>
      </w:r>
      <w:proofErr w:type="spellEnd"/>
      <w:r w:rsidRPr="00393955">
        <w:rPr>
          <w:rFonts w:eastAsia="Arial Unicode MS"/>
          <w:sz w:val="28"/>
          <w:szCs w:val="28"/>
          <w:lang w:val="uk-UA" w:eastAsia="zh-CN"/>
        </w:rPr>
        <w:t>.</w:t>
      </w:r>
      <w:proofErr w:type="spellStart"/>
      <w:r w:rsidRPr="00393955">
        <w:rPr>
          <w:rFonts w:eastAsia="Arial Unicode MS"/>
          <w:sz w:val="28"/>
          <w:szCs w:val="28"/>
          <w:lang w:val="en-US" w:eastAsia="zh-CN"/>
        </w:rPr>
        <w:t>ua</w:t>
      </w:r>
      <w:proofErr w:type="spellEnd"/>
      <w:r w:rsidRPr="00393955">
        <w:rPr>
          <w:rFonts w:eastAsia="Arial Unicode MS"/>
          <w:sz w:val="28"/>
          <w:szCs w:val="28"/>
          <w:lang w:val="uk-UA" w:eastAsia="zh-CN"/>
        </w:rPr>
        <w:t>/</w:t>
      </w:r>
      <w:r w:rsidRPr="00393955">
        <w:rPr>
          <w:rFonts w:eastAsia="Arial Unicode MS"/>
          <w:sz w:val="28"/>
          <w:szCs w:val="28"/>
          <w:lang w:val="en-US" w:eastAsia="zh-CN"/>
        </w:rPr>
        <w:t>UJRN</w:t>
      </w:r>
      <w:r w:rsidRPr="00393955">
        <w:rPr>
          <w:rFonts w:eastAsia="Arial Unicode MS"/>
          <w:sz w:val="28"/>
          <w:szCs w:val="28"/>
          <w:lang w:val="uk-UA" w:eastAsia="zh-CN"/>
        </w:rPr>
        <w:t>/</w:t>
      </w:r>
      <w:proofErr w:type="spellStart"/>
      <w:r w:rsidRPr="00393955">
        <w:rPr>
          <w:rFonts w:eastAsia="Arial Unicode MS"/>
          <w:sz w:val="28"/>
          <w:szCs w:val="28"/>
          <w:lang w:val="en-US" w:eastAsia="zh-CN"/>
        </w:rPr>
        <w:t>vaau</w:t>
      </w:r>
      <w:proofErr w:type="spellEnd"/>
      <w:r w:rsidRPr="00393955">
        <w:rPr>
          <w:rFonts w:eastAsia="Arial Unicode MS"/>
          <w:sz w:val="28"/>
          <w:szCs w:val="28"/>
          <w:lang w:val="uk-UA" w:eastAsia="zh-CN"/>
        </w:rPr>
        <w:t>_2012_2_11.</w:t>
      </w:r>
    </w:p>
    <w:p w:rsidR="00393955" w:rsidRPr="00393955" w:rsidRDefault="00393955" w:rsidP="00393955">
      <w:pPr>
        <w:overflowPunct/>
        <w:autoSpaceDE/>
        <w:autoSpaceDN/>
        <w:adjustRightInd/>
        <w:spacing w:line="360" w:lineRule="auto"/>
        <w:ind w:hanging="709"/>
        <w:jc w:val="both"/>
        <w:textAlignment w:val="top"/>
        <w:outlineLvl w:val="0"/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</w:pPr>
      <w:proofErr w:type="spellStart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>Федоров,М</w:t>
      </w:r>
      <w:proofErr w:type="spellEnd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 xml:space="preserve">.(2018).ЕС и </w:t>
      </w:r>
      <w:proofErr w:type="spellStart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>урегулирование</w:t>
      </w:r>
      <w:proofErr w:type="spellEnd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 xml:space="preserve"> </w:t>
      </w:r>
      <w:proofErr w:type="spellStart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>региональных</w:t>
      </w:r>
      <w:proofErr w:type="spellEnd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 xml:space="preserve"> </w:t>
      </w:r>
      <w:proofErr w:type="spellStart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>конфликтов</w:t>
      </w:r>
      <w:proofErr w:type="spellEnd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 xml:space="preserve"> и </w:t>
      </w:r>
      <w:proofErr w:type="spellStart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>кризисов</w:t>
      </w:r>
      <w:proofErr w:type="spellEnd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 xml:space="preserve">: </w:t>
      </w:r>
      <w:proofErr w:type="spellStart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>адаптация</w:t>
      </w:r>
      <w:proofErr w:type="spellEnd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 xml:space="preserve"> к </w:t>
      </w:r>
      <w:proofErr w:type="spellStart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>новым</w:t>
      </w:r>
      <w:proofErr w:type="spellEnd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 xml:space="preserve"> </w:t>
      </w:r>
      <w:proofErr w:type="spellStart"/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>вызовам.</w:t>
      </w:r>
      <w:r w:rsidRPr="00393955">
        <w:rPr>
          <w:bCs/>
          <w:i/>
          <w:kern w:val="36"/>
          <w:sz w:val="28"/>
          <w:szCs w:val="28"/>
          <w:shd w:val="clear" w:color="auto" w:fill="FFFFFF"/>
          <w:lang w:val="x-none" w:eastAsia="x-none"/>
        </w:rPr>
        <w:t>Современная</w:t>
      </w:r>
      <w:proofErr w:type="spellEnd"/>
      <w:r w:rsidRPr="00393955">
        <w:rPr>
          <w:bCs/>
          <w:i/>
          <w:kern w:val="36"/>
          <w:sz w:val="28"/>
          <w:szCs w:val="28"/>
          <w:shd w:val="clear" w:color="auto" w:fill="FFFFFF"/>
          <w:lang w:val="x-none" w:eastAsia="x-none"/>
        </w:rPr>
        <w:t xml:space="preserve"> Европа</w:t>
      </w:r>
      <w:r w:rsidRPr="00393955">
        <w:rPr>
          <w:bCs/>
          <w:iCs/>
          <w:kern w:val="36"/>
          <w:sz w:val="28"/>
          <w:szCs w:val="28"/>
          <w:bdr w:val="none" w:sz="0" w:space="0" w:color="auto" w:frame="1"/>
          <w:lang w:val="x-none" w:eastAsia="x-none"/>
        </w:rPr>
        <w:t xml:space="preserve">,5(8),82-86.Взято с </w:t>
      </w:r>
      <w:hyperlink r:id="rId18" w:history="1">
        <w:r w:rsidRPr="00393955">
          <w:rPr>
            <w:bCs/>
            <w:iCs/>
            <w:color w:val="0563C1"/>
            <w:kern w:val="36"/>
            <w:sz w:val="28"/>
            <w:szCs w:val="28"/>
            <w:u w:val="single"/>
            <w:bdr w:val="none" w:sz="0" w:space="0" w:color="auto" w:frame="1"/>
            <w:lang w:val="x-none" w:eastAsia="x-none"/>
          </w:rPr>
          <w:t>https://cyberleninka.ru/article/n/es-i-uregulirovanie-regionalnyh-konfliktov-i-krizisov-adaptatsiya-k-novym-vyzovam</w:t>
        </w:r>
      </w:hyperlink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8"/>
          <w:szCs w:val="28"/>
          <w:lang w:eastAsia="zh-CN"/>
        </w:rPr>
      </w:pPr>
      <w:proofErr w:type="spellStart"/>
      <w:r w:rsidRPr="00393955">
        <w:rPr>
          <w:rFonts w:eastAsia="Arial Unicode MS"/>
          <w:sz w:val="28"/>
          <w:szCs w:val="28"/>
          <w:lang w:eastAsia="zh-CN"/>
        </w:rPr>
        <w:t>Фесенко</w:t>
      </w:r>
      <w:proofErr w:type="gramStart"/>
      <w:r w:rsidRPr="00393955">
        <w:rPr>
          <w:rFonts w:eastAsia="Arial Unicode MS"/>
          <w:sz w:val="28"/>
          <w:szCs w:val="28"/>
          <w:lang w:eastAsia="zh-CN"/>
        </w:rPr>
        <w:t>,Н</w:t>
      </w:r>
      <w:proofErr w:type="spellEnd"/>
      <w:proofErr w:type="gramEnd"/>
      <w:r w:rsidRPr="00393955">
        <w:rPr>
          <w:rFonts w:eastAsia="Arial Unicode MS"/>
          <w:sz w:val="28"/>
          <w:szCs w:val="28"/>
          <w:lang w:eastAsia="zh-CN"/>
        </w:rPr>
        <w:t>.(2010).</w:t>
      </w:r>
      <w:r w:rsidRPr="00393955">
        <w:rPr>
          <w:rFonts w:eastAsia="Arial Unicode MS"/>
          <w:sz w:val="28"/>
          <w:szCs w:val="28"/>
          <w:lang w:val="en-US" w:eastAsia="zh-CN"/>
        </w:rPr>
        <w:t> 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Становлення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та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розвиток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європейської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політики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безпеки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і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оборони</w:t>
      </w:r>
      <w:proofErr w:type="gramStart"/>
      <w:r w:rsidRPr="00393955">
        <w:rPr>
          <w:rFonts w:eastAsia="Arial Unicode MS"/>
          <w:sz w:val="28"/>
          <w:szCs w:val="28"/>
          <w:lang w:eastAsia="zh-CN"/>
        </w:rPr>
        <w:t>.</w:t>
      </w:r>
      <w:r w:rsidRPr="00393955">
        <w:rPr>
          <w:rFonts w:eastAsia="Arial Unicode MS"/>
          <w:i/>
          <w:sz w:val="28"/>
          <w:szCs w:val="28"/>
          <w:lang w:eastAsia="zh-CN"/>
        </w:rPr>
        <w:t>А</w:t>
      </w:r>
      <w:proofErr w:type="gramEnd"/>
      <w:r w:rsidRPr="00393955">
        <w:rPr>
          <w:rFonts w:eastAsia="Arial Unicode MS"/>
          <w:i/>
          <w:sz w:val="28"/>
          <w:szCs w:val="28"/>
          <w:lang w:eastAsia="zh-CN"/>
        </w:rPr>
        <w:t>ктуальні</w:t>
      </w:r>
      <w:proofErr w:type="spellEnd"/>
      <w:r w:rsidRPr="00393955">
        <w:rPr>
          <w:rFonts w:eastAsia="Arial Unicode MS"/>
          <w:i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i/>
          <w:sz w:val="28"/>
          <w:szCs w:val="28"/>
          <w:lang w:eastAsia="zh-CN"/>
        </w:rPr>
        <w:t>проблеми</w:t>
      </w:r>
      <w:proofErr w:type="spellEnd"/>
      <w:r w:rsidRPr="00393955">
        <w:rPr>
          <w:rFonts w:eastAsia="Arial Unicode MS"/>
          <w:i/>
          <w:sz w:val="28"/>
          <w:szCs w:val="28"/>
          <w:lang w:eastAsia="zh-CN"/>
        </w:rPr>
        <w:t xml:space="preserve"> державного управління</w:t>
      </w:r>
      <w:r w:rsidRPr="00393955">
        <w:rPr>
          <w:rFonts w:eastAsia="Arial Unicode MS"/>
          <w:sz w:val="28"/>
          <w:szCs w:val="28"/>
          <w:lang w:eastAsia="zh-CN"/>
        </w:rPr>
        <w:t xml:space="preserve">,2, 225-230. Взято з </w:t>
      </w:r>
      <w:hyperlink r:id="rId19" w:history="1"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http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://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nbuv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.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gov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.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ua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/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UJRN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/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apdy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_2010_2_31</w:t>
        </w:r>
      </w:hyperlink>
      <w:r w:rsidRPr="00393955">
        <w:rPr>
          <w:rFonts w:eastAsia="Arial Unicode MS"/>
          <w:sz w:val="28"/>
          <w:szCs w:val="28"/>
          <w:lang w:eastAsia="zh-CN"/>
        </w:rPr>
        <w:t>.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</w:rPr>
      </w:pPr>
      <w:proofErr w:type="spellStart"/>
      <w:r w:rsidRPr="00393955">
        <w:rPr>
          <w:sz w:val="28"/>
          <w:szCs w:val="28"/>
        </w:rPr>
        <w:t>Хельберг</w:t>
      </w:r>
      <w:proofErr w:type="spellEnd"/>
      <w:r w:rsidRPr="00393955">
        <w:rPr>
          <w:sz w:val="28"/>
          <w:szCs w:val="28"/>
        </w:rPr>
        <w:t>, У.(2011).</w:t>
      </w:r>
      <w:proofErr w:type="spellStart"/>
      <w:r w:rsidRPr="00393955">
        <w:rPr>
          <w:sz w:val="28"/>
          <w:szCs w:val="28"/>
        </w:rPr>
        <w:t>Нормативний</w:t>
      </w:r>
      <w:proofErr w:type="spellEnd"/>
      <w:r w:rsidRPr="00393955">
        <w:rPr>
          <w:sz w:val="28"/>
          <w:szCs w:val="28"/>
        </w:rPr>
        <w:t xml:space="preserve"> та </w:t>
      </w:r>
      <w:proofErr w:type="spellStart"/>
      <w:r w:rsidRPr="00393955">
        <w:rPr>
          <w:sz w:val="28"/>
          <w:szCs w:val="28"/>
        </w:rPr>
        <w:t>інструментальний</w:t>
      </w:r>
      <w:proofErr w:type="spellEnd"/>
      <w:r w:rsidRPr="00393955">
        <w:rPr>
          <w:sz w:val="28"/>
          <w:szCs w:val="28"/>
        </w:rPr>
        <w:t xml:space="preserve"> прояви </w:t>
      </w:r>
      <w:proofErr w:type="spellStart"/>
      <w:r w:rsidRPr="00393955">
        <w:rPr>
          <w:sz w:val="28"/>
          <w:szCs w:val="28"/>
        </w:rPr>
        <w:t>європейської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стратегії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безпеки</w:t>
      </w:r>
      <w:proofErr w:type="spellEnd"/>
      <w:r w:rsidRPr="00393955">
        <w:rPr>
          <w:sz w:val="28"/>
          <w:szCs w:val="28"/>
        </w:rPr>
        <w:t xml:space="preserve"> в </w:t>
      </w:r>
      <w:proofErr w:type="spellStart"/>
      <w:r w:rsidRPr="00393955">
        <w:rPr>
          <w:sz w:val="28"/>
          <w:szCs w:val="28"/>
        </w:rPr>
        <w:t>контексті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терористичної</w:t>
      </w:r>
      <w:proofErr w:type="spellEnd"/>
      <w:r w:rsidRPr="00393955">
        <w:rPr>
          <w:sz w:val="28"/>
          <w:szCs w:val="28"/>
        </w:rPr>
        <w:t xml:space="preserve"> </w:t>
      </w:r>
      <w:proofErr w:type="spellStart"/>
      <w:r w:rsidRPr="00393955">
        <w:rPr>
          <w:sz w:val="28"/>
          <w:szCs w:val="28"/>
        </w:rPr>
        <w:t>загрози</w:t>
      </w:r>
      <w:proofErr w:type="gramStart"/>
      <w:r w:rsidRPr="00393955">
        <w:rPr>
          <w:sz w:val="28"/>
          <w:szCs w:val="28"/>
        </w:rPr>
        <w:t>.</w:t>
      </w:r>
      <w:r w:rsidRPr="00393955">
        <w:rPr>
          <w:i/>
          <w:sz w:val="28"/>
          <w:szCs w:val="28"/>
        </w:rPr>
        <w:t>Е</w:t>
      </w:r>
      <w:proofErr w:type="gramEnd"/>
      <w:r w:rsidRPr="00393955">
        <w:rPr>
          <w:i/>
          <w:sz w:val="28"/>
          <w:szCs w:val="28"/>
        </w:rPr>
        <w:t>кономiчний</w:t>
      </w:r>
      <w:proofErr w:type="spellEnd"/>
      <w:r w:rsidRPr="00393955">
        <w:rPr>
          <w:i/>
          <w:sz w:val="28"/>
          <w:szCs w:val="28"/>
        </w:rPr>
        <w:t xml:space="preserve"> </w:t>
      </w:r>
      <w:proofErr w:type="spellStart"/>
      <w:r w:rsidRPr="00393955">
        <w:rPr>
          <w:i/>
          <w:sz w:val="28"/>
          <w:szCs w:val="28"/>
        </w:rPr>
        <w:t>часопис</w:t>
      </w:r>
      <w:proofErr w:type="spellEnd"/>
      <w:r w:rsidRPr="00393955">
        <w:rPr>
          <w:i/>
          <w:sz w:val="28"/>
          <w:szCs w:val="28"/>
        </w:rPr>
        <w:t xml:space="preserve"> -XXI</w:t>
      </w:r>
      <w:r w:rsidRPr="00393955">
        <w:rPr>
          <w:sz w:val="28"/>
          <w:szCs w:val="28"/>
        </w:rPr>
        <w:t xml:space="preserve">,11(25),26-29. 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  <w:shd w:val="clear" w:color="auto" w:fill="FFFFFF"/>
        </w:rPr>
      </w:pPr>
      <w:proofErr w:type="spellStart"/>
      <w:r w:rsidRPr="00393955">
        <w:rPr>
          <w:rFonts w:eastAsia="DengXian Light"/>
          <w:i/>
          <w:iCs/>
          <w:sz w:val="28"/>
          <w:szCs w:val="28"/>
          <w:shd w:val="clear" w:color="auto" w:fill="FFFFFF"/>
        </w:rPr>
        <w:t>Чернега</w:t>
      </w:r>
      <w:proofErr w:type="spellEnd"/>
      <w:r w:rsidRPr="00393955">
        <w:rPr>
          <w:rFonts w:eastAsia="DengXian Light"/>
          <w:i/>
          <w:iCs/>
          <w:sz w:val="28"/>
          <w:szCs w:val="28"/>
          <w:shd w:val="clear" w:color="auto" w:fill="FFFFFF"/>
        </w:rPr>
        <w:t xml:space="preserve"> В.(2019).</w:t>
      </w:r>
      <w:r w:rsidRPr="00393955">
        <w:rPr>
          <w:sz w:val="28"/>
          <w:szCs w:val="28"/>
          <w:shd w:val="clear" w:color="auto" w:fill="FFFFFF"/>
        </w:rPr>
        <w:t xml:space="preserve">ЕС и инициатива </w:t>
      </w:r>
      <w:proofErr w:type="spellStart"/>
      <w:r w:rsidRPr="00393955">
        <w:rPr>
          <w:sz w:val="28"/>
          <w:szCs w:val="28"/>
          <w:shd w:val="clear" w:color="auto" w:fill="FFFFFF"/>
        </w:rPr>
        <w:t>Э.Макрона</w:t>
      </w:r>
      <w:proofErr w:type="spellEnd"/>
      <w:r w:rsidRPr="00393955">
        <w:rPr>
          <w:sz w:val="28"/>
          <w:szCs w:val="28"/>
          <w:shd w:val="clear" w:color="auto" w:fill="FFFFFF"/>
        </w:rPr>
        <w:t xml:space="preserve"> относительно «европейской </w:t>
      </w:r>
      <w:proofErr w:type="spellStart"/>
      <w:r w:rsidRPr="00393955">
        <w:rPr>
          <w:sz w:val="28"/>
          <w:szCs w:val="28"/>
          <w:shd w:val="clear" w:color="auto" w:fill="FFFFFF"/>
        </w:rPr>
        <w:t>армии»</w:t>
      </w:r>
      <w:proofErr w:type="gramStart"/>
      <w:r w:rsidRPr="00393955">
        <w:rPr>
          <w:sz w:val="28"/>
          <w:szCs w:val="28"/>
          <w:shd w:val="clear" w:color="auto" w:fill="FFFFFF"/>
        </w:rPr>
        <w:t>.</w:t>
      </w:r>
      <w:r w:rsidRPr="00393955">
        <w:rPr>
          <w:i/>
          <w:sz w:val="28"/>
          <w:szCs w:val="28"/>
          <w:shd w:val="clear" w:color="auto" w:fill="FFFFFF"/>
        </w:rPr>
        <w:t>Е</w:t>
      </w:r>
      <w:proofErr w:type="gramEnd"/>
      <w:r w:rsidRPr="00393955">
        <w:rPr>
          <w:i/>
          <w:sz w:val="28"/>
          <w:szCs w:val="28"/>
          <w:shd w:val="clear" w:color="auto" w:fill="FFFFFF"/>
        </w:rPr>
        <w:t>вропейская</w:t>
      </w:r>
      <w:proofErr w:type="spellEnd"/>
      <w:r w:rsidRPr="00393955">
        <w:rPr>
          <w:i/>
          <w:sz w:val="28"/>
          <w:szCs w:val="28"/>
          <w:shd w:val="clear" w:color="auto" w:fill="FFFFFF"/>
        </w:rPr>
        <w:t xml:space="preserve"> безопасность: события, оценки, прогнозы</w:t>
      </w:r>
      <w:r w:rsidRPr="00393955">
        <w:rPr>
          <w:sz w:val="28"/>
          <w:szCs w:val="28"/>
          <w:shd w:val="clear" w:color="auto" w:fill="FFFFFF"/>
        </w:rPr>
        <w:t>,52(68),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  <w:shd w:val="clear" w:color="auto" w:fill="FFFFFF"/>
          <w:lang w:val="uk-UA"/>
        </w:rPr>
      </w:pPr>
      <w:r w:rsidRPr="00393955">
        <w:rPr>
          <w:sz w:val="28"/>
          <w:szCs w:val="28"/>
          <w:shd w:val="clear" w:color="auto" w:fill="FFFFFF"/>
          <w:lang w:val="uk-UA"/>
        </w:rPr>
        <w:lastRenderedPageBreak/>
        <w:t xml:space="preserve">          10-15.Взято</w:t>
      </w:r>
      <w:r w:rsidRPr="00393955">
        <w:rPr>
          <w:sz w:val="28"/>
          <w:szCs w:val="28"/>
          <w:shd w:val="clear" w:color="auto" w:fill="FFFFFF"/>
        </w:rPr>
        <w:t>      </w:t>
      </w:r>
      <w:r w:rsidRPr="00393955">
        <w:rPr>
          <w:sz w:val="28"/>
          <w:szCs w:val="28"/>
          <w:shd w:val="clear" w:color="auto" w:fill="FFFFFF"/>
          <w:lang w:val="uk-UA"/>
        </w:rPr>
        <w:t>с</w:t>
      </w:r>
      <w:r w:rsidRPr="00393955">
        <w:rPr>
          <w:sz w:val="28"/>
          <w:szCs w:val="28"/>
          <w:shd w:val="clear" w:color="auto" w:fill="FFFFFF"/>
        </w:rPr>
        <w:t>     </w:t>
      </w:r>
      <w:hyperlink r:id="rId20" w:history="1"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https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://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cyberleninka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.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ru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/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article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/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n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/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es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-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i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-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initsiativa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-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e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-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makrona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-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otnositelno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-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evropeyskoy</w:t>
        </w:r>
        <w:r w:rsidRPr="00393955">
          <w:rPr>
            <w:color w:val="0563C1"/>
            <w:sz w:val="28"/>
            <w:szCs w:val="28"/>
            <w:u w:val="single"/>
            <w:shd w:val="clear" w:color="auto" w:fill="FFFFFF"/>
            <w:lang w:val="uk-UA"/>
          </w:rPr>
          <w:t>-</w:t>
        </w:r>
        <w:proofErr w:type="spellStart"/>
        <w:r w:rsidRPr="00393955">
          <w:rPr>
            <w:color w:val="0563C1"/>
            <w:sz w:val="28"/>
            <w:szCs w:val="28"/>
            <w:u w:val="single"/>
            <w:shd w:val="clear" w:color="auto" w:fill="FFFFFF"/>
          </w:rPr>
          <w:t>armii</w:t>
        </w:r>
        <w:proofErr w:type="spellEnd"/>
      </w:hyperlink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8"/>
          <w:szCs w:val="28"/>
          <w:lang w:eastAsia="zh-CN"/>
        </w:rPr>
      </w:pPr>
      <w:proofErr w:type="spellStart"/>
      <w:r w:rsidRPr="00393955">
        <w:rPr>
          <w:rFonts w:ascii="Helvetica Neue" w:eastAsia="Arial Unicode MS" w:hAnsi="Helvetica Neue" w:cs="Arial Unicode MS"/>
          <w:sz w:val="27"/>
          <w:szCs w:val="27"/>
          <w:lang w:eastAsia="zh-CN"/>
        </w:rPr>
        <w:t>Шамахов</w:t>
      </w:r>
      <w:proofErr w:type="spellEnd"/>
      <w:r w:rsidRPr="00393955">
        <w:rPr>
          <w:rFonts w:ascii="Helvetica Neue" w:eastAsia="Arial Unicode MS" w:hAnsi="Helvetica Neue" w:cs="Arial Unicode MS"/>
          <w:sz w:val="27"/>
          <w:szCs w:val="27"/>
          <w:lang w:eastAsia="zh-CN"/>
        </w:rPr>
        <w:t xml:space="preserve"> В.А., Кириленко В.П., Ковалев А.А. (2018).Безопасность современной Европы: между стремлениями и реальностью. </w:t>
      </w:r>
      <w:r w:rsidRPr="00393955">
        <w:rPr>
          <w:rFonts w:ascii="Helvetica Neue" w:eastAsia="Arial Unicode MS" w:hAnsi="Helvetica Neue" w:cs="Arial Unicode MS"/>
          <w:i/>
          <w:sz w:val="27"/>
          <w:szCs w:val="27"/>
          <w:lang w:eastAsia="zh-CN"/>
        </w:rPr>
        <w:t>Политика и Общество</w:t>
      </w:r>
      <w:r w:rsidRPr="00393955">
        <w:rPr>
          <w:rFonts w:ascii="Helvetica Neue" w:eastAsia="Arial Unicode MS" w:hAnsi="Helvetica Neue" w:cs="Arial Unicode MS"/>
          <w:sz w:val="27"/>
          <w:szCs w:val="27"/>
          <w:lang w:eastAsia="zh-CN"/>
        </w:rPr>
        <w:t xml:space="preserve">,10 (11), 43 - 48. </w:t>
      </w:r>
      <w:r w:rsidRPr="00393955">
        <w:rPr>
          <w:rFonts w:eastAsia="Arial Unicode MS"/>
          <w:sz w:val="28"/>
          <w:szCs w:val="28"/>
          <w:lang w:eastAsia="zh-CN"/>
        </w:rPr>
        <w:t xml:space="preserve">Взято с </w:t>
      </w:r>
      <w:hyperlink r:id="rId21" w:history="1"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https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://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nbpublish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.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com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/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library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_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read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_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article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.</w:t>
        </w:r>
        <w:proofErr w:type="spellStart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php</w:t>
        </w:r>
        <w:proofErr w:type="spellEnd"/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?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id</w:t>
        </w:r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eastAsia="zh-CN"/>
          </w:rPr>
          <w:t>=27169</w:t>
        </w:r>
      </w:hyperlink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8"/>
          <w:szCs w:val="28"/>
          <w:lang w:eastAsia="zh-CN"/>
        </w:rPr>
      </w:pPr>
      <w:r w:rsidRPr="00393955">
        <w:rPr>
          <w:rFonts w:eastAsia="Arial Unicode MS"/>
          <w:sz w:val="28"/>
          <w:szCs w:val="28"/>
          <w:lang w:val="uk-UA" w:eastAsia="zh-CN"/>
        </w:rPr>
        <w:t xml:space="preserve">Шатун, В.(2014).Оборонна і </w:t>
      </w:r>
      <w:proofErr w:type="spellStart"/>
      <w:r w:rsidRPr="00393955">
        <w:rPr>
          <w:rFonts w:eastAsia="Arial Unicode MS"/>
          <w:sz w:val="28"/>
          <w:szCs w:val="28"/>
          <w:lang w:val="uk-UA" w:eastAsia="zh-CN"/>
        </w:rPr>
        <w:t>безпекова</w:t>
      </w:r>
      <w:proofErr w:type="spellEnd"/>
      <w:r w:rsidRPr="00393955">
        <w:rPr>
          <w:rFonts w:eastAsia="Arial Unicode MS"/>
          <w:sz w:val="28"/>
          <w:szCs w:val="28"/>
          <w:lang w:val="uk-UA" w:eastAsia="zh-CN"/>
        </w:rPr>
        <w:t xml:space="preserve"> політика Європейського Союзу: формування та </w:t>
      </w:r>
      <w:proofErr w:type="spellStart"/>
      <w:r w:rsidRPr="00393955">
        <w:rPr>
          <w:rFonts w:eastAsia="Arial Unicode MS"/>
          <w:sz w:val="28"/>
          <w:szCs w:val="28"/>
          <w:lang w:val="uk-UA" w:eastAsia="zh-CN"/>
        </w:rPr>
        <w:t>еволюція.</w:t>
      </w:r>
      <w:r w:rsidRPr="00393955">
        <w:rPr>
          <w:rFonts w:eastAsia="Arial Unicode MS"/>
          <w:i/>
          <w:sz w:val="28"/>
          <w:szCs w:val="28"/>
          <w:lang w:val="uk-UA" w:eastAsia="zh-CN"/>
        </w:rPr>
        <w:t>Наукові</w:t>
      </w:r>
      <w:proofErr w:type="spellEnd"/>
      <w:r w:rsidRPr="00393955">
        <w:rPr>
          <w:rFonts w:eastAsia="Arial Unicode MS"/>
          <w:i/>
          <w:sz w:val="28"/>
          <w:szCs w:val="28"/>
          <w:lang w:val="uk-UA" w:eastAsia="zh-CN"/>
        </w:rPr>
        <w:t xml:space="preserve"> праці Чорноморського державного університету імені Петра Могили комплексу «Києво-Могилянська академія»</w:t>
      </w:r>
      <w:r w:rsidRPr="00393955">
        <w:rPr>
          <w:rFonts w:eastAsia="Arial Unicode MS"/>
          <w:sz w:val="28"/>
          <w:szCs w:val="28"/>
          <w:lang w:val="uk-UA" w:eastAsia="zh-CN"/>
        </w:rPr>
        <w:t xml:space="preserve">,8(12),60-67. </w:t>
      </w:r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8"/>
          <w:szCs w:val="28"/>
          <w:lang w:eastAsia="zh-CN"/>
        </w:rPr>
      </w:pPr>
      <w:proofErr w:type="spellStart"/>
      <w:r w:rsidRPr="00393955">
        <w:rPr>
          <w:rFonts w:eastAsia="Arial Unicode MS"/>
          <w:sz w:val="28"/>
          <w:szCs w:val="28"/>
          <w:lang w:eastAsia="zh-CN"/>
        </w:rPr>
        <w:t>Шелудченкова</w:t>
      </w:r>
      <w:proofErr w:type="gramStart"/>
      <w:r w:rsidRPr="00393955">
        <w:rPr>
          <w:rFonts w:eastAsia="Arial Unicode MS"/>
          <w:sz w:val="28"/>
          <w:szCs w:val="28"/>
          <w:lang w:eastAsia="zh-CN"/>
        </w:rPr>
        <w:t>,А</w:t>
      </w:r>
      <w:proofErr w:type="spellEnd"/>
      <w:proofErr w:type="gramEnd"/>
      <w:r w:rsidRPr="00393955">
        <w:rPr>
          <w:rFonts w:eastAsia="Arial Unicode MS"/>
          <w:sz w:val="28"/>
          <w:szCs w:val="28"/>
          <w:lang w:eastAsia="zh-CN"/>
        </w:rPr>
        <w:t>.(2011).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Спільна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політика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безпеки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і оборони в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структурі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Європейського</w:t>
      </w:r>
      <w:proofErr w:type="spellEnd"/>
      <w:r w:rsidRPr="00393955">
        <w:rPr>
          <w:rFonts w:eastAsia="Arial Unicode MS"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Союзу</w:t>
      </w:r>
      <w:proofErr w:type="gramStart"/>
      <w:r w:rsidRPr="00393955">
        <w:rPr>
          <w:rFonts w:eastAsia="Arial Unicode MS"/>
          <w:sz w:val="28"/>
          <w:szCs w:val="28"/>
          <w:lang w:eastAsia="zh-CN"/>
        </w:rPr>
        <w:t>.</w:t>
      </w:r>
      <w:r w:rsidRPr="00393955">
        <w:rPr>
          <w:rFonts w:eastAsia="Arial Unicode MS"/>
          <w:i/>
          <w:sz w:val="28"/>
          <w:szCs w:val="28"/>
          <w:lang w:eastAsia="zh-CN"/>
        </w:rPr>
        <w:t>А</w:t>
      </w:r>
      <w:proofErr w:type="gramEnd"/>
      <w:r w:rsidRPr="00393955">
        <w:rPr>
          <w:rFonts w:eastAsia="Arial Unicode MS"/>
          <w:i/>
          <w:sz w:val="28"/>
          <w:szCs w:val="28"/>
          <w:lang w:eastAsia="zh-CN"/>
        </w:rPr>
        <w:t>ктуальні</w:t>
      </w:r>
      <w:proofErr w:type="spellEnd"/>
      <w:r w:rsidRPr="00393955">
        <w:rPr>
          <w:rFonts w:eastAsia="Arial Unicode MS"/>
          <w:i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i/>
          <w:sz w:val="28"/>
          <w:szCs w:val="28"/>
          <w:lang w:eastAsia="zh-CN"/>
        </w:rPr>
        <w:t>проблеми</w:t>
      </w:r>
      <w:proofErr w:type="spellEnd"/>
      <w:r w:rsidRPr="00393955">
        <w:rPr>
          <w:rFonts w:eastAsia="Arial Unicode MS"/>
          <w:i/>
          <w:sz w:val="28"/>
          <w:szCs w:val="28"/>
          <w:lang w:eastAsia="zh-CN"/>
        </w:rPr>
        <w:t xml:space="preserve"> </w:t>
      </w:r>
      <w:proofErr w:type="spellStart"/>
      <w:r w:rsidRPr="00393955">
        <w:rPr>
          <w:rFonts w:eastAsia="Arial Unicode MS"/>
          <w:i/>
          <w:sz w:val="28"/>
          <w:szCs w:val="28"/>
          <w:lang w:eastAsia="zh-CN"/>
        </w:rPr>
        <w:t>держави</w:t>
      </w:r>
      <w:proofErr w:type="spellEnd"/>
      <w:r w:rsidRPr="00393955">
        <w:rPr>
          <w:rFonts w:eastAsia="Arial Unicode MS"/>
          <w:i/>
          <w:sz w:val="28"/>
          <w:szCs w:val="28"/>
          <w:lang w:eastAsia="zh-CN"/>
        </w:rPr>
        <w:t xml:space="preserve"> і права</w:t>
      </w:r>
      <w:r w:rsidRPr="00393955">
        <w:rPr>
          <w:rFonts w:eastAsia="Arial Unicode MS"/>
          <w:sz w:val="28"/>
          <w:szCs w:val="28"/>
          <w:lang w:eastAsia="zh-CN"/>
        </w:rPr>
        <w:t xml:space="preserve">,60,381-383. </w:t>
      </w:r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8"/>
          <w:szCs w:val="28"/>
          <w:lang w:eastAsia="zh-CN"/>
        </w:rPr>
      </w:pPr>
      <w:r w:rsidRPr="00393955">
        <w:rPr>
          <w:rFonts w:eastAsia="Arial Unicode MS"/>
          <w:sz w:val="28"/>
          <w:szCs w:val="28"/>
          <w:lang w:eastAsia="zh-CN"/>
        </w:rPr>
        <w:t xml:space="preserve">Цыганков П.,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Цыганков</w:t>
      </w:r>
      <w:proofErr w:type="gramStart"/>
      <w:r w:rsidRPr="00393955">
        <w:rPr>
          <w:rFonts w:eastAsia="Arial Unicode MS"/>
          <w:sz w:val="28"/>
          <w:szCs w:val="28"/>
          <w:lang w:eastAsia="zh-CN"/>
        </w:rPr>
        <w:t>,А</w:t>
      </w:r>
      <w:proofErr w:type="spellEnd"/>
      <w:proofErr w:type="gramEnd"/>
      <w:r w:rsidRPr="00393955">
        <w:rPr>
          <w:rFonts w:eastAsia="Arial Unicode MS"/>
          <w:sz w:val="28"/>
          <w:szCs w:val="28"/>
          <w:lang w:eastAsia="zh-CN"/>
        </w:rPr>
        <w:t xml:space="preserve">.(1999). Межгосударственное сотрудничество: возможности социологического </w:t>
      </w:r>
      <w:proofErr w:type="spellStart"/>
      <w:r w:rsidRPr="00393955">
        <w:rPr>
          <w:rFonts w:eastAsia="Arial Unicode MS"/>
          <w:sz w:val="28"/>
          <w:szCs w:val="28"/>
          <w:lang w:eastAsia="zh-CN"/>
        </w:rPr>
        <w:t>подхода</w:t>
      </w:r>
      <w:proofErr w:type="gramStart"/>
      <w:r w:rsidRPr="00393955">
        <w:rPr>
          <w:rFonts w:eastAsia="Arial Unicode MS"/>
          <w:sz w:val="28"/>
          <w:szCs w:val="28"/>
          <w:lang w:eastAsia="zh-CN"/>
        </w:rPr>
        <w:t>.</w:t>
      </w:r>
      <w:r w:rsidRPr="00393955">
        <w:rPr>
          <w:rFonts w:eastAsia="Arial Unicode MS"/>
          <w:i/>
          <w:sz w:val="28"/>
          <w:szCs w:val="28"/>
          <w:lang w:eastAsia="zh-CN"/>
        </w:rPr>
        <w:t>О</w:t>
      </w:r>
      <w:proofErr w:type="gramEnd"/>
      <w:r w:rsidRPr="00393955">
        <w:rPr>
          <w:rFonts w:eastAsia="Arial Unicode MS"/>
          <w:i/>
          <w:sz w:val="28"/>
          <w:szCs w:val="28"/>
          <w:lang w:eastAsia="zh-CN"/>
        </w:rPr>
        <w:t>бщественные</w:t>
      </w:r>
      <w:proofErr w:type="spellEnd"/>
      <w:r w:rsidRPr="00393955">
        <w:rPr>
          <w:rFonts w:eastAsia="Arial Unicode MS"/>
          <w:i/>
          <w:sz w:val="28"/>
          <w:szCs w:val="28"/>
          <w:lang w:eastAsia="zh-CN"/>
        </w:rPr>
        <w:t xml:space="preserve"> науки и современность</w:t>
      </w:r>
      <w:r w:rsidRPr="00393955">
        <w:rPr>
          <w:rFonts w:eastAsia="Arial Unicode MS"/>
          <w:sz w:val="28"/>
          <w:szCs w:val="28"/>
          <w:lang w:eastAsia="zh-CN"/>
        </w:rPr>
        <w:t>,(1), 131-132.Взято с http://ecsocman.hse.ru/text/16139725/.</w:t>
      </w:r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bCs/>
          <w:sz w:val="28"/>
          <w:szCs w:val="28"/>
          <w:lang w:val="en-US"/>
        </w:rPr>
      </w:pPr>
      <w:hyperlink r:id="rId22" w:history="1">
        <w:r w:rsidRPr="00393955">
          <w:rPr>
            <w:bCs/>
            <w:color w:val="0563C1"/>
            <w:sz w:val="28"/>
            <w:szCs w:val="28"/>
            <w:u w:val="single"/>
            <w:bdr w:val="none" w:sz="0" w:space="0" w:color="auto" w:frame="1"/>
            <w:lang w:val="en-US"/>
          </w:rPr>
          <w:t>Balla</w:t>
        </w:r>
      </w:hyperlink>
      <w:r w:rsidRPr="00393955">
        <w:rPr>
          <w:bCs/>
          <w:sz w:val="28"/>
          <w:szCs w:val="28"/>
          <w:lang w:val="en-US"/>
        </w:rPr>
        <w:t xml:space="preserve">, </w:t>
      </w:r>
      <w:r w:rsidRPr="00393955">
        <w:rPr>
          <w:bCs/>
          <w:sz w:val="28"/>
          <w:szCs w:val="28"/>
        </w:rPr>
        <w:t>Е</w:t>
      </w:r>
      <w:proofErr w:type="gramStart"/>
      <w:r w:rsidRPr="00393955">
        <w:rPr>
          <w:bCs/>
          <w:sz w:val="28"/>
          <w:szCs w:val="28"/>
          <w:lang w:val="en-US"/>
        </w:rPr>
        <w:t>.(</w:t>
      </w:r>
      <w:proofErr w:type="gramEnd"/>
      <w:r w:rsidRPr="00393955">
        <w:rPr>
          <w:bCs/>
          <w:sz w:val="28"/>
          <w:szCs w:val="28"/>
          <w:lang w:val="en-US"/>
        </w:rPr>
        <w:t xml:space="preserve">2017).European Security Strategy in the 21st Century: The Blair Doctrine </w:t>
      </w:r>
      <w:proofErr w:type="spellStart"/>
      <w:r w:rsidRPr="00393955">
        <w:rPr>
          <w:bCs/>
          <w:sz w:val="28"/>
          <w:szCs w:val="28"/>
          <w:lang w:val="en-US"/>
        </w:rPr>
        <w:t>Revisited.</w:t>
      </w:r>
      <w:r w:rsidRPr="00393955">
        <w:rPr>
          <w:i/>
          <w:sz w:val="28"/>
          <w:szCs w:val="28"/>
          <w:lang w:val="en-US"/>
        </w:rPr>
        <w:t>Athens</w:t>
      </w:r>
      <w:proofErr w:type="spellEnd"/>
      <w:r w:rsidRPr="00393955">
        <w:rPr>
          <w:i/>
          <w:sz w:val="28"/>
          <w:szCs w:val="28"/>
          <w:lang w:val="en-US"/>
        </w:rPr>
        <w:t xml:space="preserve"> Journal of Social Sciences</w:t>
      </w:r>
      <w:r w:rsidRPr="00393955">
        <w:rPr>
          <w:sz w:val="28"/>
          <w:szCs w:val="28"/>
          <w:lang w:val="en-US"/>
        </w:rPr>
        <w:t>, 4(6),399-405. Retrieved from</w:t>
      </w:r>
      <w:r w:rsidRPr="00393955">
        <w:rPr>
          <w:sz w:val="28"/>
          <w:szCs w:val="28"/>
          <w:lang w:val="uk-UA"/>
        </w:rPr>
        <w:t xml:space="preserve"> </w:t>
      </w:r>
      <w:r w:rsidRPr="00393955">
        <w:rPr>
          <w:sz w:val="28"/>
          <w:szCs w:val="28"/>
          <w:lang w:val="en-US"/>
        </w:rPr>
        <w:t>https://www.researchgate.net/publication/329159076_European_Security_Strategy_in_the_21st_Century_The_Blair_Doctrine_Revisited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  <w:lang w:val="de-DE"/>
        </w:rPr>
      </w:pPr>
      <w:hyperlink r:id="rId23" w:history="1">
        <w:r w:rsidRPr="00393955">
          <w:rPr>
            <w:color w:val="0563C1"/>
            <w:sz w:val="28"/>
            <w:szCs w:val="28"/>
            <w:u w:val="single"/>
            <w:lang w:val="en-US"/>
          </w:rPr>
          <w:t>Bendiek</w:t>
        </w:r>
      </w:hyperlink>
      <w:r w:rsidRPr="00393955">
        <w:rPr>
          <w:color w:val="0563C1"/>
          <w:sz w:val="28"/>
          <w:szCs w:val="28"/>
          <w:u w:val="single"/>
          <w:lang w:val="en-US"/>
        </w:rPr>
        <w:t xml:space="preserve"> </w:t>
      </w:r>
      <w:r w:rsidRPr="00393955">
        <w:rPr>
          <w:color w:val="0563C1"/>
          <w:sz w:val="28"/>
          <w:szCs w:val="28"/>
          <w:u w:val="single"/>
        </w:rPr>
        <w:t>А</w:t>
      </w:r>
      <w:proofErr w:type="gramStart"/>
      <w:r w:rsidRPr="00393955">
        <w:rPr>
          <w:color w:val="0563C1"/>
          <w:sz w:val="28"/>
          <w:szCs w:val="28"/>
          <w:u w:val="single"/>
          <w:lang w:val="en-US"/>
        </w:rPr>
        <w:t>,(</w:t>
      </w:r>
      <w:proofErr w:type="gramEnd"/>
      <w:r w:rsidRPr="00393955">
        <w:rPr>
          <w:color w:val="0563C1"/>
          <w:sz w:val="28"/>
          <w:szCs w:val="28"/>
          <w:u w:val="single"/>
          <w:lang w:val="en-US"/>
        </w:rPr>
        <w:t>2017).</w:t>
      </w:r>
      <w:r w:rsidRPr="00393955">
        <w:rPr>
          <w:sz w:val="28"/>
          <w:szCs w:val="28"/>
          <w:lang w:val="en-US"/>
        </w:rPr>
        <w:t xml:space="preserve">A paradigm shift in the EU's Common Foreign and Security Policy: from transformation to resilience. </w:t>
      </w:r>
      <w:r w:rsidRPr="00393955">
        <w:rPr>
          <w:sz w:val="28"/>
          <w:szCs w:val="28"/>
          <w:lang w:val="de-DE"/>
        </w:rPr>
        <w:t xml:space="preserve">Stiftung Wissenschaft und Politik, 50-65.Retrieved </w:t>
      </w:r>
      <w:proofErr w:type="spellStart"/>
      <w:r w:rsidRPr="00393955">
        <w:rPr>
          <w:sz w:val="28"/>
          <w:szCs w:val="28"/>
          <w:lang w:val="de-DE"/>
        </w:rPr>
        <w:t>from</w:t>
      </w:r>
      <w:proofErr w:type="spellEnd"/>
      <w:r w:rsidRPr="00393955">
        <w:rPr>
          <w:sz w:val="28"/>
          <w:szCs w:val="28"/>
          <w:lang w:val="de-DE"/>
        </w:rPr>
        <w:t xml:space="preserve"> https://www.swp-berlin.org/en/publication/eus-common-foreign-and-security-policy</w:t>
      </w:r>
    </w:p>
    <w:p w:rsidR="00393955" w:rsidRPr="00393955" w:rsidRDefault="00393955" w:rsidP="00393955">
      <w:pPr>
        <w:shd w:val="clear" w:color="auto" w:fill="FFFFFF"/>
        <w:overflowPunct/>
        <w:autoSpaceDE/>
        <w:autoSpaceDN/>
        <w:adjustRightInd/>
        <w:spacing w:line="360" w:lineRule="auto"/>
        <w:ind w:hanging="709"/>
        <w:jc w:val="both"/>
        <w:outlineLvl w:val="0"/>
        <w:rPr>
          <w:kern w:val="36"/>
          <w:sz w:val="28"/>
          <w:szCs w:val="28"/>
          <w:lang w:val="en-US" w:eastAsia="x-none"/>
        </w:rPr>
      </w:pPr>
      <w:proofErr w:type="spellStart"/>
      <w:r w:rsidRPr="00393955">
        <w:rPr>
          <w:kern w:val="36"/>
          <w:sz w:val="28"/>
          <w:szCs w:val="28"/>
          <w:lang w:val="x-none" w:eastAsia="x-none"/>
        </w:rPr>
        <w:t>Biscop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</w:t>
      </w:r>
      <w:r w:rsidRPr="00393955">
        <w:rPr>
          <w:kern w:val="36"/>
          <w:sz w:val="28"/>
          <w:szCs w:val="28"/>
          <w:lang w:val="en-US" w:eastAsia="x-none"/>
        </w:rPr>
        <w:t xml:space="preserve">S. </w:t>
      </w:r>
      <w:proofErr w:type="gramStart"/>
      <w:r w:rsidRPr="00393955">
        <w:rPr>
          <w:kern w:val="36"/>
          <w:sz w:val="28"/>
          <w:szCs w:val="28"/>
          <w:lang w:val="en-US" w:eastAsia="x-none"/>
        </w:rPr>
        <w:t>(2006).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Strategy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or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stratagem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>?</w:t>
      </w:r>
      <w:proofErr w:type="gramEnd"/>
      <w:r w:rsidRPr="00393955">
        <w:rPr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The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European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Security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Strategy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in</w:t>
      </w:r>
      <w:proofErr w:type="spellEnd"/>
      <w:r w:rsidRPr="00393955">
        <w:rPr>
          <w:kern w:val="36"/>
          <w:sz w:val="28"/>
          <w:szCs w:val="28"/>
          <w:lang w:val="x-none" w:eastAsia="x-none"/>
        </w:rPr>
        <w:t xml:space="preserve"> </w:t>
      </w:r>
      <w:proofErr w:type="spellStart"/>
      <w:r w:rsidRPr="00393955">
        <w:rPr>
          <w:kern w:val="36"/>
          <w:sz w:val="28"/>
          <w:szCs w:val="28"/>
          <w:lang w:val="x-none" w:eastAsia="x-none"/>
        </w:rPr>
        <w:t>perspective</w:t>
      </w:r>
      <w:proofErr w:type="spellEnd"/>
      <w:r w:rsidRPr="00393955">
        <w:rPr>
          <w:kern w:val="36"/>
          <w:sz w:val="28"/>
          <w:szCs w:val="28"/>
          <w:lang w:val="en-US" w:eastAsia="x-none"/>
        </w:rPr>
        <w:t>.</w:t>
      </w:r>
      <w:r w:rsidRPr="00393955">
        <w:rPr>
          <w:b/>
          <w:bCs/>
          <w:kern w:val="36"/>
          <w:sz w:val="28"/>
          <w:szCs w:val="28"/>
          <w:lang w:val="en-US" w:eastAsia="x-none"/>
        </w:rPr>
        <w:t xml:space="preserve"> </w:t>
      </w:r>
      <w:r w:rsidRPr="00393955">
        <w:rPr>
          <w:bCs/>
          <w:kern w:val="36"/>
          <w:sz w:val="28"/>
          <w:szCs w:val="28"/>
          <w:lang w:val="en-US" w:eastAsia="x-none"/>
        </w:rPr>
        <w:t>Retrieved from</w:t>
      </w:r>
      <w:r w:rsidRPr="00393955">
        <w:rPr>
          <w:b/>
          <w:bCs/>
          <w:kern w:val="36"/>
          <w:sz w:val="28"/>
          <w:szCs w:val="28"/>
          <w:lang w:val="en-US" w:eastAsia="x-none"/>
        </w:rPr>
        <w:t xml:space="preserve"> </w:t>
      </w:r>
      <w:hyperlink r:id="rId24" w:history="1">
        <w:r w:rsidRPr="00393955">
          <w:rPr>
            <w:color w:val="0563C1"/>
            <w:kern w:val="36"/>
            <w:sz w:val="28"/>
            <w:szCs w:val="28"/>
            <w:u w:val="single"/>
            <w:lang w:val="en-US" w:eastAsia="x-none"/>
          </w:rPr>
          <w:t>https://www.egmontinstitute.be/strategy-or-stratagem-the-european-security-strategy-in-perspective/</w:t>
        </w:r>
      </w:hyperlink>
    </w:p>
    <w:p w:rsidR="00393955" w:rsidRPr="00393955" w:rsidRDefault="00393955" w:rsidP="00393955">
      <w:pPr>
        <w:spacing w:line="360" w:lineRule="auto"/>
        <w:ind w:hanging="709"/>
        <w:jc w:val="both"/>
        <w:rPr>
          <w:bCs/>
          <w:sz w:val="28"/>
          <w:szCs w:val="28"/>
          <w:lang w:val="en-US"/>
        </w:rPr>
      </w:pPr>
      <w:hyperlink r:id="rId25" w:history="1">
        <w:r w:rsidRPr="00393955">
          <w:rPr>
            <w:color w:val="0563C1"/>
            <w:sz w:val="28"/>
            <w:szCs w:val="28"/>
            <w:u w:val="single"/>
            <w:lang w:val="en-US"/>
          </w:rPr>
          <w:t>Black</w:t>
        </w:r>
      </w:hyperlink>
      <w:r w:rsidRPr="00393955">
        <w:rPr>
          <w:color w:val="0563C1"/>
          <w:sz w:val="28"/>
          <w:szCs w:val="28"/>
          <w:u w:val="single"/>
          <w:lang w:val="en-US"/>
        </w:rPr>
        <w:t xml:space="preserve"> J.</w:t>
      </w:r>
      <w:r w:rsidRPr="00393955">
        <w:rPr>
          <w:sz w:val="28"/>
          <w:szCs w:val="28"/>
          <w:lang w:val="en-US"/>
        </w:rPr>
        <w:t>, </w:t>
      </w:r>
      <w:hyperlink r:id="rId26" w:history="1">
        <w:r w:rsidRPr="00393955">
          <w:rPr>
            <w:color w:val="0563C1"/>
            <w:sz w:val="28"/>
            <w:szCs w:val="28"/>
            <w:u w:val="single"/>
            <w:lang w:val="en-US"/>
          </w:rPr>
          <w:t>Hall</w:t>
        </w:r>
      </w:hyperlink>
      <w:r w:rsidRPr="00393955">
        <w:rPr>
          <w:sz w:val="28"/>
          <w:szCs w:val="28"/>
          <w:lang w:val="en-US"/>
        </w:rPr>
        <w:t xml:space="preserve"> A., </w:t>
      </w:r>
      <w:hyperlink r:id="rId27" w:history="1">
        <w:r w:rsidRPr="00393955">
          <w:rPr>
            <w:color w:val="0563C1"/>
            <w:sz w:val="28"/>
            <w:szCs w:val="28"/>
            <w:u w:val="single"/>
            <w:lang w:val="en-US"/>
          </w:rPr>
          <w:t>Cox</w:t>
        </w:r>
      </w:hyperlink>
      <w:r w:rsidRPr="00393955">
        <w:rPr>
          <w:sz w:val="28"/>
          <w:szCs w:val="28"/>
          <w:lang w:val="en-US"/>
        </w:rPr>
        <w:t xml:space="preserve"> A., </w:t>
      </w:r>
      <w:proofErr w:type="spellStart"/>
      <w:r w:rsidRPr="00393955">
        <w:fldChar w:fldCharType="begin"/>
      </w:r>
      <w:r w:rsidRPr="00393955">
        <w:rPr>
          <w:lang w:val="en-US"/>
        </w:rPr>
        <w:instrText xml:space="preserve"> HYPERLINK "https://www.rand.org/about/people/k/kepe_marta.html" </w:instrText>
      </w:r>
      <w:r w:rsidRPr="00393955">
        <w:fldChar w:fldCharType="separate"/>
      </w:r>
      <w:r w:rsidRPr="00393955">
        <w:rPr>
          <w:color w:val="0563C1"/>
          <w:sz w:val="28"/>
          <w:szCs w:val="28"/>
          <w:u w:val="single"/>
          <w:lang w:val="en-US"/>
        </w:rPr>
        <w:t>Kepe</w:t>
      </w:r>
      <w:proofErr w:type="spellEnd"/>
      <w:r w:rsidRPr="00393955">
        <w:fldChar w:fldCharType="end"/>
      </w:r>
      <w:r w:rsidRPr="00393955">
        <w:rPr>
          <w:sz w:val="28"/>
          <w:szCs w:val="28"/>
          <w:lang w:val="en-US"/>
        </w:rPr>
        <w:t xml:space="preserve"> M., </w:t>
      </w:r>
      <w:proofErr w:type="spellStart"/>
      <w:r w:rsidRPr="00393955">
        <w:fldChar w:fldCharType="begin"/>
      </w:r>
      <w:r w:rsidRPr="00393955">
        <w:rPr>
          <w:lang w:val="en-US"/>
        </w:rPr>
        <w:instrText xml:space="preserve"> HYPERLINK "https://www.rand.org/about/people/s/silfversten_erik.html" </w:instrText>
      </w:r>
      <w:r w:rsidRPr="00393955">
        <w:fldChar w:fldCharType="separate"/>
      </w:r>
      <w:r w:rsidRPr="00393955">
        <w:rPr>
          <w:color w:val="0563C1"/>
          <w:sz w:val="28"/>
          <w:szCs w:val="28"/>
          <w:u w:val="single"/>
          <w:lang w:val="en-US"/>
        </w:rPr>
        <w:t>Silfversten</w:t>
      </w:r>
      <w:proofErr w:type="spellEnd"/>
      <w:r w:rsidRPr="00393955">
        <w:fldChar w:fldCharType="end"/>
      </w:r>
      <w:r w:rsidRPr="00393955">
        <w:rPr>
          <w:sz w:val="28"/>
          <w:szCs w:val="28"/>
          <w:lang w:val="en-US"/>
        </w:rPr>
        <w:t>, E.(2017).</w:t>
      </w:r>
      <w:proofErr w:type="spellStart"/>
      <w:r w:rsidRPr="00393955">
        <w:rPr>
          <w:bCs/>
          <w:kern w:val="36"/>
          <w:sz w:val="28"/>
          <w:szCs w:val="28"/>
          <w:lang w:val="en-US"/>
        </w:rPr>
        <w:t>Defence</w:t>
      </w:r>
      <w:proofErr w:type="spellEnd"/>
      <w:r w:rsidRPr="00393955">
        <w:rPr>
          <w:bCs/>
          <w:kern w:val="36"/>
          <w:sz w:val="28"/>
          <w:szCs w:val="28"/>
          <w:lang w:val="en-US"/>
        </w:rPr>
        <w:t xml:space="preserve"> and security after </w:t>
      </w:r>
      <w:proofErr w:type="spellStart"/>
      <w:r w:rsidRPr="00393955">
        <w:rPr>
          <w:bCs/>
          <w:kern w:val="36"/>
          <w:sz w:val="28"/>
          <w:szCs w:val="28"/>
          <w:lang w:val="en-US"/>
        </w:rPr>
        <w:t>Brexit.</w:t>
      </w:r>
      <w:r w:rsidRPr="00393955">
        <w:rPr>
          <w:bCs/>
          <w:sz w:val="28"/>
          <w:szCs w:val="28"/>
          <w:lang w:val="en-US"/>
        </w:rPr>
        <w:t>Understanding</w:t>
      </w:r>
      <w:proofErr w:type="spellEnd"/>
      <w:r w:rsidRPr="00393955">
        <w:rPr>
          <w:bCs/>
          <w:sz w:val="28"/>
          <w:szCs w:val="28"/>
          <w:lang w:val="en-US"/>
        </w:rPr>
        <w:t xml:space="preserve"> the possible implications of the UK's decision to leave the EU,35-40.</w:t>
      </w:r>
      <w:r w:rsidRPr="00393955">
        <w:rPr>
          <w:sz w:val="28"/>
          <w:szCs w:val="28"/>
          <w:lang w:val="en-US"/>
        </w:rPr>
        <w:t xml:space="preserve"> RAND Corporation. doi.org/10.7249/RR1786</w:t>
      </w:r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  <w:lang w:val="en-US"/>
        </w:rPr>
      </w:pPr>
      <w:r w:rsidRPr="00393955">
        <w:rPr>
          <w:sz w:val="28"/>
          <w:szCs w:val="28"/>
          <w:lang w:val="en-US"/>
        </w:rPr>
        <w:t xml:space="preserve">EU security and </w:t>
      </w:r>
      <w:proofErr w:type="spellStart"/>
      <w:r w:rsidRPr="00393955">
        <w:rPr>
          <w:sz w:val="28"/>
          <w:szCs w:val="28"/>
          <w:lang w:val="en-US"/>
        </w:rPr>
        <w:t>defence</w:t>
      </w:r>
      <w:proofErr w:type="spellEnd"/>
      <w:r w:rsidRPr="00393955">
        <w:rPr>
          <w:sz w:val="28"/>
          <w:szCs w:val="28"/>
          <w:lang w:val="en-US"/>
        </w:rPr>
        <w:t xml:space="preserve"> challenges: toward a </w:t>
      </w:r>
      <w:proofErr w:type="spellStart"/>
      <w:proofErr w:type="gramStart"/>
      <w:r w:rsidRPr="00393955">
        <w:rPr>
          <w:sz w:val="28"/>
          <w:szCs w:val="28"/>
          <w:lang w:val="en-US"/>
        </w:rPr>
        <w:t>european</w:t>
      </w:r>
      <w:proofErr w:type="spellEnd"/>
      <w:proofErr w:type="gramEnd"/>
      <w:r w:rsidRPr="00393955">
        <w:rPr>
          <w:sz w:val="28"/>
          <w:szCs w:val="28"/>
          <w:lang w:val="en-US"/>
        </w:rPr>
        <w:t xml:space="preserve"> </w:t>
      </w:r>
      <w:proofErr w:type="spellStart"/>
      <w:r w:rsidRPr="00393955">
        <w:rPr>
          <w:sz w:val="28"/>
          <w:szCs w:val="28"/>
          <w:lang w:val="en-US"/>
        </w:rPr>
        <w:t>defence</w:t>
      </w:r>
      <w:proofErr w:type="spellEnd"/>
      <w:r w:rsidRPr="00393955">
        <w:rPr>
          <w:sz w:val="28"/>
          <w:szCs w:val="28"/>
          <w:lang w:val="en-US"/>
        </w:rPr>
        <w:t xml:space="preserve"> </w:t>
      </w:r>
      <w:proofErr w:type="spellStart"/>
      <w:r w:rsidRPr="00393955">
        <w:rPr>
          <w:sz w:val="28"/>
          <w:szCs w:val="28"/>
          <w:lang w:val="en-US"/>
        </w:rPr>
        <w:t>winter</w:t>
      </w:r>
      <w:r w:rsidRPr="00393955">
        <w:rPr>
          <w:b/>
          <w:sz w:val="28"/>
          <w:szCs w:val="28"/>
          <w:lang w:val="en-US"/>
        </w:rPr>
        <w:t>.</w:t>
      </w:r>
      <w:r w:rsidRPr="00393955">
        <w:rPr>
          <w:sz w:val="28"/>
          <w:szCs w:val="28"/>
          <w:lang w:val="en-US"/>
        </w:rPr>
        <w:t>Retrieved</w:t>
      </w:r>
      <w:proofErr w:type="spellEnd"/>
      <w:r w:rsidRPr="00393955">
        <w:rPr>
          <w:sz w:val="28"/>
          <w:szCs w:val="28"/>
          <w:lang w:val="en-US"/>
        </w:rPr>
        <w:t xml:space="preserve"> from </w:t>
      </w:r>
      <w:hyperlink r:id="rId28" w:history="1">
        <w:r w:rsidRPr="00393955">
          <w:rPr>
            <w:color w:val="0563C1"/>
            <w:sz w:val="28"/>
            <w:szCs w:val="28"/>
            <w:u w:val="single"/>
            <w:lang w:val="en-US"/>
          </w:rPr>
          <w:t>https://carnegieeurope.eu/2020/06/11/eu-security-and-defense-challenges-toward-european-defense-winter-pub-82032</w:t>
        </w:r>
      </w:hyperlink>
    </w:p>
    <w:p w:rsidR="00393955" w:rsidRPr="00393955" w:rsidRDefault="00393955" w:rsidP="00393955">
      <w:pPr>
        <w:spacing w:line="360" w:lineRule="auto"/>
        <w:ind w:hanging="709"/>
        <w:jc w:val="both"/>
        <w:rPr>
          <w:lang w:val="en-US"/>
        </w:rPr>
      </w:pPr>
      <w:proofErr w:type="spellStart"/>
      <w:r w:rsidRPr="00393955">
        <w:rPr>
          <w:sz w:val="28"/>
          <w:szCs w:val="28"/>
          <w:lang w:val="en-US"/>
        </w:rPr>
        <w:lastRenderedPageBreak/>
        <w:t>Fiott</w:t>
      </w:r>
      <w:proofErr w:type="spellEnd"/>
      <w:r w:rsidRPr="00393955">
        <w:rPr>
          <w:sz w:val="28"/>
          <w:szCs w:val="28"/>
          <w:lang w:val="en-US"/>
        </w:rPr>
        <w:t>, D. (2020).THE CSDP in 2020.</w:t>
      </w:r>
      <w:r w:rsidRPr="00393955">
        <w:rPr>
          <w:spacing w:val="15"/>
          <w:sz w:val="28"/>
          <w:szCs w:val="28"/>
          <w:shd w:val="clear" w:color="auto" w:fill="FFFFFF"/>
          <w:lang w:val="en-US"/>
        </w:rPr>
        <w:t>The EU’s legacy and ambition in security and defence</w:t>
      </w:r>
      <w:proofErr w:type="gramStart"/>
      <w:r w:rsidRPr="00393955">
        <w:rPr>
          <w:spacing w:val="15"/>
          <w:sz w:val="28"/>
          <w:szCs w:val="28"/>
          <w:shd w:val="clear" w:color="auto" w:fill="FFFFFF"/>
          <w:lang w:val="en-US"/>
        </w:rPr>
        <w:t>,</w:t>
      </w:r>
      <w:r w:rsidRPr="00393955">
        <w:rPr>
          <w:sz w:val="28"/>
          <w:szCs w:val="28"/>
          <w:lang w:val="en-US"/>
        </w:rPr>
        <w:t>89</w:t>
      </w:r>
      <w:proofErr w:type="gramEnd"/>
      <w:r w:rsidRPr="00393955">
        <w:rPr>
          <w:sz w:val="28"/>
          <w:szCs w:val="28"/>
          <w:lang w:val="en-US"/>
        </w:rPr>
        <w:t xml:space="preserve">-100. </w:t>
      </w:r>
      <w:proofErr w:type="gramStart"/>
      <w:r w:rsidRPr="00393955">
        <w:rPr>
          <w:i/>
          <w:sz w:val="28"/>
          <w:szCs w:val="28"/>
          <w:lang w:val="en-US"/>
        </w:rPr>
        <w:t xml:space="preserve">The EU Institute for Security </w:t>
      </w:r>
      <w:proofErr w:type="spellStart"/>
      <w:r w:rsidRPr="00393955">
        <w:rPr>
          <w:i/>
          <w:sz w:val="28"/>
          <w:szCs w:val="28"/>
          <w:lang w:val="en-US"/>
        </w:rPr>
        <w:t>Studies</w:t>
      </w:r>
      <w:r w:rsidRPr="00393955">
        <w:rPr>
          <w:sz w:val="28"/>
          <w:szCs w:val="28"/>
          <w:lang w:val="en-US"/>
        </w:rPr>
        <w:t>.Retrieved</w:t>
      </w:r>
      <w:proofErr w:type="spellEnd"/>
      <w:r w:rsidRPr="00393955">
        <w:rPr>
          <w:sz w:val="28"/>
          <w:szCs w:val="28"/>
          <w:lang w:val="en-US"/>
        </w:rPr>
        <w:t xml:space="preserve"> from </w:t>
      </w:r>
      <w:hyperlink r:id="rId29" w:history="1">
        <w:r w:rsidRPr="00393955">
          <w:rPr>
            <w:color w:val="0563C1"/>
            <w:sz w:val="28"/>
            <w:szCs w:val="28"/>
            <w:u w:val="single"/>
            <w:lang w:val="en-US"/>
          </w:rPr>
          <w:t>https://www.iss.europa.eu/content/csdp-2020</w:t>
        </w:r>
      </w:hyperlink>
      <w:r w:rsidRPr="00393955">
        <w:rPr>
          <w:color w:val="0563C1"/>
          <w:sz w:val="28"/>
          <w:szCs w:val="28"/>
          <w:u w:val="single"/>
          <w:lang w:val="en-US"/>
        </w:rPr>
        <w:t>.</w:t>
      </w:r>
      <w:proofErr w:type="gramEnd"/>
    </w:p>
    <w:p w:rsidR="00393955" w:rsidRPr="00393955" w:rsidRDefault="00393955" w:rsidP="00393955">
      <w:pPr>
        <w:spacing w:line="360" w:lineRule="auto"/>
        <w:ind w:hanging="709"/>
        <w:jc w:val="both"/>
        <w:rPr>
          <w:lang w:val="en-US"/>
        </w:rPr>
      </w:pPr>
      <w:r w:rsidRPr="00393955">
        <w:rPr>
          <w:bCs/>
          <w:sz w:val="28"/>
          <w:szCs w:val="28"/>
          <w:lang w:val="en-US"/>
        </w:rPr>
        <w:t>Foreign policy: aims, instruments and achievements.</w:t>
      </w:r>
      <w:r w:rsidRPr="00393955">
        <w:rPr>
          <w:sz w:val="28"/>
          <w:szCs w:val="28"/>
          <w:lang w:val="en-US"/>
        </w:rPr>
        <w:t xml:space="preserve"> Retrieved from</w:t>
      </w:r>
      <w:r w:rsidRPr="00393955">
        <w:rPr>
          <w:bCs/>
          <w:sz w:val="28"/>
          <w:szCs w:val="28"/>
          <w:lang w:val="en-US"/>
        </w:rPr>
        <w:t xml:space="preserve"> https://www.europarl.europa.eu/factsheets/en/sheet/158/foreign-policy-aims-instruments-and-achievements</w:t>
      </w:r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sz w:val="28"/>
          <w:szCs w:val="28"/>
          <w:lang w:val="en-US"/>
        </w:rPr>
      </w:pPr>
      <w:r w:rsidRPr="00393955">
        <w:rPr>
          <w:sz w:val="28"/>
          <w:szCs w:val="28"/>
          <w:lang w:val="en-US"/>
        </w:rPr>
        <w:t xml:space="preserve">Global Strategy for the European Union’s Foreign </w:t>
      </w:r>
      <w:proofErr w:type="gramStart"/>
      <w:r w:rsidRPr="00393955">
        <w:rPr>
          <w:sz w:val="28"/>
          <w:szCs w:val="28"/>
          <w:lang w:val="en-US"/>
        </w:rPr>
        <w:t>And</w:t>
      </w:r>
      <w:proofErr w:type="gramEnd"/>
      <w:r w:rsidRPr="00393955">
        <w:rPr>
          <w:sz w:val="28"/>
          <w:szCs w:val="28"/>
          <w:lang w:val="en-US"/>
        </w:rPr>
        <w:t xml:space="preserve"> Security Policy. Shared Vision, Common Action: A Stronger Europe (2016).Retrieved from </w:t>
      </w:r>
      <w:hyperlink r:id="rId30" w:history="1">
        <w:r w:rsidRPr="00393955">
          <w:rPr>
            <w:color w:val="0563C1"/>
            <w:sz w:val="28"/>
            <w:szCs w:val="28"/>
            <w:u w:val="single"/>
            <w:lang w:val="en-US"/>
          </w:rPr>
          <w:t>https://eeas.europa.eu/archives/docs/top_stories/pdf/eugs_review_web.pdf</w:t>
        </w:r>
      </w:hyperlink>
    </w:p>
    <w:p w:rsidR="00393955" w:rsidRPr="00393955" w:rsidRDefault="00393955" w:rsidP="00393955">
      <w:pPr>
        <w:spacing w:line="360" w:lineRule="auto"/>
        <w:ind w:hanging="709"/>
        <w:jc w:val="both"/>
        <w:rPr>
          <w:sz w:val="28"/>
          <w:szCs w:val="28"/>
          <w:lang w:val="en-US"/>
        </w:rPr>
      </w:pPr>
      <w:proofErr w:type="spellStart"/>
      <w:r w:rsidRPr="00393955">
        <w:rPr>
          <w:sz w:val="28"/>
          <w:szCs w:val="28"/>
          <w:lang w:val="en-US"/>
        </w:rPr>
        <w:t>Grevi</w:t>
      </w:r>
      <w:proofErr w:type="spellEnd"/>
      <w:r w:rsidRPr="00393955">
        <w:rPr>
          <w:sz w:val="28"/>
          <w:szCs w:val="28"/>
          <w:lang w:val="en-US"/>
        </w:rPr>
        <w:t xml:space="preserve"> G.</w:t>
      </w:r>
      <w:proofErr w:type="gramStart"/>
      <w:r w:rsidRPr="00393955">
        <w:rPr>
          <w:sz w:val="28"/>
          <w:szCs w:val="28"/>
          <w:lang w:val="en-US"/>
        </w:rPr>
        <w:t>,</w:t>
      </w:r>
      <w:proofErr w:type="spellStart"/>
      <w:r w:rsidRPr="00393955">
        <w:rPr>
          <w:sz w:val="28"/>
          <w:szCs w:val="28"/>
          <w:lang w:val="en-US"/>
        </w:rPr>
        <w:t>Helly</w:t>
      </w:r>
      <w:proofErr w:type="spellEnd"/>
      <w:proofErr w:type="gramEnd"/>
      <w:r w:rsidRPr="00393955">
        <w:rPr>
          <w:sz w:val="28"/>
          <w:szCs w:val="28"/>
          <w:lang w:val="en-US"/>
        </w:rPr>
        <w:t xml:space="preserve"> D.,</w:t>
      </w:r>
      <w:proofErr w:type="spellStart"/>
      <w:r w:rsidRPr="00393955">
        <w:rPr>
          <w:sz w:val="28"/>
          <w:szCs w:val="28"/>
          <w:lang w:val="en-US"/>
        </w:rPr>
        <w:t>Keohane</w:t>
      </w:r>
      <w:proofErr w:type="spellEnd"/>
      <w:r w:rsidRPr="00393955">
        <w:rPr>
          <w:sz w:val="28"/>
          <w:szCs w:val="28"/>
          <w:lang w:val="en-US"/>
        </w:rPr>
        <w:t xml:space="preserve"> D.(2009).European Security and </w:t>
      </w:r>
      <w:proofErr w:type="spellStart"/>
      <w:r w:rsidRPr="00393955">
        <w:rPr>
          <w:sz w:val="28"/>
          <w:szCs w:val="28"/>
          <w:lang w:val="en-US"/>
        </w:rPr>
        <w:t>Defence</w:t>
      </w:r>
      <w:proofErr w:type="spellEnd"/>
      <w:r w:rsidRPr="00393955">
        <w:rPr>
          <w:sz w:val="28"/>
          <w:szCs w:val="28"/>
          <w:lang w:val="en-US"/>
        </w:rPr>
        <w:t xml:space="preserve"> Policy. The First 10 Years</w:t>
      </w:r>
      <w:proofErr w:type="gramStart"/>
      <w:r w:rsidRPr="00393955">
        <w:rPr>
          <w:sz w:val="28"/>
          <w:szCs w:val="28"/>
          <w:lang w:val="en-US"/>
        </w:rPr>
        <w:t>,77</w:t>
      </w:r>
      <w:proofErr w:type="gramEnd"/>
      <w:r w:rsidRPr="00393955">
        <w:rPr>
          <w:sz w:val="28"/>
          <w:szCs w:val="28"/>
          <w:lang w:val="en-US"/>
        </w:rPr>
        <w:t>-85.</w:t>
      </w:r>
      <w:r w:rsidRPr="00393955">
        <w:rPr>
          <w:i/>
          <w:sz w:val="28"/>
          <w:szCs w:val="28"/>
          <w:lang w:val="en-US"/>
        </w:rPr>
        <w:t xml:space="preserve"> </w:t>
      </w:r>
      <w:proofErr w:type="gramStart"/>
      <w:r w:rsidRPr="00393955">
        <w:rPr>
          <w:i/>
          <w:sz w:val="28"/>
          <w:szCs w:val="28"/>
          <w:lang w:val="en-US"/>
        </w:rPr>
        <w:t xml:space="preserve">The EU Institute for Security </w:t>
      </w:r>
      <w:proofErr w:type="spellStart"/>
      <w:r w:rsidRPr="00393955">
        <w:rPr>
          <w:i/>
          <w:sz w:val="28"/>
          <w:szCs w:val="28"/>
          <w:lang w:val="en-US"/>
        </w:rPr>
        <w:t>Studies</w:t>
      </w:r>
      <w:r w:rsidRPr="00393955">
        <w:rPr>
          <w:sz w:val="28"/>
          <w:szCs w:val="28"/>
          <w:lang w:val="en-US"/>
        </w:rPr>
        <w:t>.Retrieved</w:t>
      </w:r>
      <w:proofErr w:type="spellEnd"/>
      <w:r w:rsidRPr="00393955">
        <w:rPr>
          <w:sz w:val="28"/>
          <w:szCs w:val="28"/>
          <w:lang w:val="en-US"/>
        </w:rPr>
        <w:t xml:space="preserve"> from </w:t>
      </w:r>
      <w:hyperlink r:id="rId31" w:history="1">
        <w:r w:rsidRPr="00393955">
          <w:rPr>
            <w:color w:val="0563C1"/>
            <w:sz w:val="28"/>
            <w:szCs w:val="28"/>
            <w:u w:val="single"/>
            <w:lang w:val="en-US"/>
          </w:rPr>
          <w:t>https://www.iss.europa.eu/content/esdp-first-10-years-1999-2009</w:t>
        </w:r>
      </w:hyperlink>
      <w:r w:rsidRPr="00393955">
        <w:rPr>
          <w:sz w:val="28"/>
          <w:szCs w:val="28"/>
          <w:lang w:val="en-US"/>
        </w:rPr>
        <w:t>.</w:t>
      </w:r>
      <w:proofErr w:type="gramEnd"/>
    </w:p>
    <w:p w:rsidR="00393955" w:rsidRPr="00393955" w:rsidRDefault="00393955" w:rsidP="00393955">
      <w:pPr>
        <w:tabs>
          <w:tab w:val="left" w:pos="850"/>
        </w:tabs>
        <w:overflowPunct/>
        <w:autoSpaceDE/>
        <w:autoSpaceDN/>
        <w:adjustRightInd/>
        <w:spacing w:line="360" w:lineRule="auto"/>
        <w:ind w:hanging="709"/>
        <w:jc w:val="both"/>
        <w:rPr>
          <w:rFonts w:eastAsia="Arial Unicode MS"/>
          <w:sz w:val="22"/>
          <w:szCs w:val="22"/>
          <w:lang w:val="en-US" w:eastAsia="zh-CN"/>
        </w:rPr>
      </w:pPr>
      <w:r w:rsidRPr="00393955">
        <w:rPr>
          <w:rFonts w:eastAsia="Arial Unicode MS"/>
          <w:sz w:val="28"/>
          <w:szCs w:val="28"/>
          <w:lang w:val="de-DE" w:eastAsia="zh-CN"/>
        </w:rPr>
        <w:t xml:space="preserve">Katzenstein P. J., </w:t>
      </w:r>
      <w:proofErr w:type="spellStart"/>
      <w:r w:rsidRPr="00393955">
        <w:rPr>
          <w:rFonts w:eastAsia="Arial Unicode MS"/>
          <w:sz w:val="28"/>
          <w:szCs w:val="28"/>
          <w:lang w:val="de-DE" w:eastAsia="zh-CN"/>
        </w:rPr>
        <w:t>Weygandt</w:t>
      </w:r>
      <w:proofErr w:type="spellEnd"/>
      <w:r w:rsidRPr="00393955">
        <w:rPr>
          <w:rFonts w:eastAsia="Arial Unicode MS"/>
          <w:sz w:val="28"/>
          <w:szCs w:val="28"/>
          <w:lang w:val="de-DE" w:eastAsia="zh-CN"/>
        </w:rPr>
        <w:t xml:space="preserve"> N. (2017). </w:t>
      </w:r>
      <w:proofErr w:type="gramStart"/>
      <w:r w:rsidRPr="00393955">
        <w:rPr>
          <w:rFonts w:eastAsia="Arial Unicode MS"/>
          <w:sz w:val="28"/>
          <w:szCs w:val="28"/>
          <w:lang w:val="en-US" w:eastAsia="zh-CN"/>
        </w:rPr>
        <w:t>Mapping Eurasia in an open world: how the insularity of Russia’s geopolitical and civilizational approaches limits its foreign policies.</w:t>
      </w:r>
      <w:proofErr w:type="gramEnd"/>
      <w:r w:rsidRPr="00393955">
        <w:rPr>
          <w:rFonts w:eastAsia="Arial Unicode MS"/>
          <w:sz w:val="28"/>
          <w:szCs w:val="28"/>
          <w:lang w:val="en-US" w:eastAsia="zh-CN"/>
        </w:rPr>
        <w:t xml:space="preserve"> Perspectives on Politics, 15 (2), 428-442. Retrieved from </w:t>
      </w:r>
      <w:hyperlink r:id="rId32" w:history="1">
        <w:r w:rsidRPr="00393955">
          <w:rPr>
            <w:rFonts w:ascii="Helvetica Neue" w:eastAsia="Arial Unicode MS" w:hAnsi="Helvetica Neue" w:cs="Arial Unicode MS"/>
            <w:sz w:val="28"/>
            <w:szCs w:val="28"/>
            <w:u w:val="single"/>
            <w:lang w:val="en-US" w:eastAsia="zh-CN"/>
          </w:rPr>
          <w:t>https://pdfs.semanticscholar.org/9b64/2632f498d865b8cc5c96940bff8753d6a648.pdf</w:t>
        </w:r>
      </w:hyperlink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shd w:val="clear" w:color="auto" w:fill="FFFFFF"/>
          <w:lang w:val="en-US"/>
        </w:rPr>
      </w:pPr>
      <w:proofErr w:type="spellStart"/>
      <w:r w:rsidRPr="00393955">
        <w:rPr>
          <w:sz w:val="28"/>
          <w:szCs w:val="28"/>
          <w:shd w:val="clear" w:color="auto" w:fill="FFFFFF"/>
          <w:lang w:val="en-US"/>
        </w:rPr>
        <w:t>Moravcsik</w:t>
      </w:r>
      <w:proofErr w:type="spellEnd"/>
      <w:r w:rsidRPr="00393955">
        <w:rPr>
          <w:sz w:val="28"/>
          <w:szCs w:val="28"/>
          <w:shd w:val="clear" w:color="auto" w:fill="FFFFFF"/>
          <w:lang w:val="en-US"/>
        </w:rPr>
        <w:t>, A</w:t>
      </w:r>
      <w:proofErr w:type="gramStart"/>
      <w:r w:rsidRPr="00393955">
        <w:rPr>
          <w:sz w:val="28"/>
          <w:szCs w:val="28"/>
          <w:shd w:val="clear" w:color="auto" w:fill="FFFFFF"/>
          <w:lang w:val="en-US"/>
        </w:rPr>
        <w:t>.(</w:t>
      </w:r>
      <w:proofErr w:type="gramEnd"/>
      <w:r w:rsidRPr="00393955">
        <w:rPr>
          <w:sz w:val="28"/>
          <w:szCs w:val="28"/>
          <w:shd w:val="clear" w:color="auto" w:fill="FFFFFF"/>
          <w:lang w:val="en-US"/>
        </w:rPr>
        <w:t>1995).</w:t>
      </w:r>
      <w:hyperlink r:id="rId33" w:history="1">
        <w:r w:rsidRPr="00393955">
          <w:rPr>
            <w:bCs/>
            <w:color w:val="0563C1"/>
            <w:sz w:val="28"/>
            <w:szCs w:val="28"/>
            <w:u w:val="single"/>
            <w:lang w:val="en-US"/>
          </w:rPr>
          <w:t xml:space="preserve">Liberal </w:t>
        </w:r>
        <w:proofErr w:type="spellStart"/>
        <w:r w:rsidRPr="00393955">
          <w:rPr>
            <w:bCs/>
            <w:color w:val="0563C1"/>
            <w:sz w:val="28"/>
            <w:szCs w:val="28"/>
            <w:u w:val="single"/>
            <w:lang w:val="en-US"/>
          </w:rPr>
          <w:t>Intergovernmentalism</w:t>
        </w:r>
        <w:proofErr w:type="spellEnd"/>
        <w:r w:rsidRPr="00393955">
          <w:rPr>
            <w:bCs/>
            <w:color w:val="0563C1"/>
            <w:sz w:val="28"/>
            <w:szCs w:val="28"/>
            <w:u w:val="single"/>
            <w:lang w:val="en-US"/>
          </w:rPr>
          <w:t xml:space="preserve"> and Integration: A </w:t>
        </w:r>
        <w:proofErr w:type="spellStart"/>
        <w:r w:rsidRPr="00393955">
          <w:rPr>
            <w:bCs/>
            <w:color w:val="0563C1"/>
            <w:sz w:val="28"/>
            <w:szCs w:val="28"/>
            <w:u w:val="single"/>
            <w:lang w:val="en-US"/>
          </w:rPr>
          <w:t>Rejoinder</w:t>
        </w:r>
      </w:hyperlink>
      <w:r w:rsidRPr="00393955">
        <w:rPr>
          <w:sz w:val="28"/>
          <w:szCs w:val="28"/>
          <w:shd w:val="clear" w:color="auto" w:fill="FFFFFF"/>
          <w:lang w:val="en-US"/>
        </w:rPr>
        <w:t>.</w:t>
      </w:r>
      <w:hyperlink r:id="rId34" w:history="1">
        <w:r w:rsidRPr="00393955">
          <w:rPr>
            <w:color w:val="0563C1"/>
            <w:sz w:val="28"/>
            <w:szCs w:val="28"/>
            <w:u w:val="single"/>
            <w:lang w:val="en-US"/>
          </w:rPr>
          <w:t>Journal</w:t>
        </w:r>
        <w:proofErr w:type="spellEnd"/>
        <w:r w:rsidRPr="00393955">
          <w:rPr>
            <w:color w:val="0563C1"/>
            <w:sz w:val="28"/>
            <w:szCs w:val="28"/>
            <w:u w:val="single"/>
            <w:lang w:val="en-US"/>
          </w:rPr>
          <w:t xml:space="preserve"> of Common Market Studies</w:t>
        </w:r>
      </w:hyperlink>
      <w:r w:rsidRPr="00393955">
        <w:rPr>
          <w:sz w:val="28"/>
          <w:szCs w:val="28"/>
          <w:shd w:val="clear" w:color="auto" w:fill="FFFFFF"/>
          <w:lang w:val="en-US"/>
        </w:rPr>
        <w:t>, Wiley Blackwell, 33(4)</w:t>
      </w:r>
      <w:proofErr w:type="gramStart"/>
      <w:r w:rsidRPr="00393955">
        <w:rPr>
          <w:sz w:val="28"/>
          <w:szCs w:val="28"/>
          <w:shd w:val="clear" w:color="auto" w:fill="FFFFFF"/>
          <w:lang w:val="en-US"/>
        </w:rPr>
        <w:t>,611</w:t>
      </w:r>
      <w:proofErr w:type="gramEnd"/>
      <w:r w:rsidRPr="00393955">
        <w:rPr>
          <w:sz w:val="28"/>
          <w:szCs w:val="28"/>
          <w:shd w:val="clear" w:color="auto" w:fill="FFFFFF"/>
          <w:lang w:val="en-US"/>
        </w:rPr>
        <w:t>-615.</w:t>
      </w:r>
    </w:p>
    <w:p w:rsidR="00393955" w:rsidRPr="00393955" w:rsidRDefault="00393955" w:rsidP="00393955">
      <w:pPr>
        <w:shd w:val="clear" w:color="auto" w:fill="FFFFFF"/>
        <w:spacing w:line="360" w:lineRule="auto"/>
        <w:ind w:left="709" w:hanging="709"/>
        <w:jc w:val="both"/>
        <w:outlineLvl w:val="0"/>
        <w:rPr>
          <w:sz w:val="28"/>
          <w:szCs w:val="28"/>
          <w:lang w:val="en-US"/>
        </w:rPr>
      </w:pPr>
      <w:r w:rsidRPr="00393955">
        <w:rPr>
          <w:sz w:val="28"/>
          <w:szCs w:val="28"/>
          <w:lang w:val="en-US"/>
        </w:rPr>
        <w:t xml:space="preserve">Report on the Implementation of the European Security Strategy - Providing Security in a Changing World (2008). </w:t>
      </w:r>
      <w:proofErr w:type="spellStart"/>
      <w:r w:rsidRPr="00393955">
        <w:rPr>
          <w:sz w:val="28"/>
          <w:szCs w:val="28"/>
          <w:lang w:val="en-US"/>
        </w:rPr>
        <w:t>Retrived</w:t>
      </w:r>
      <w:proofErr w:type="spellEnd"/>
      <w:r w:rsidRPr="00393955">
        <w:rPr>
          <w:sz w:val="28"/>
          <w:szCs w:val="28"/>
          <w:lang w:val="en-US"/>
        </w:rPr>
        <w:t xml:space="preserve"> from </w:t>
      </w:r>
      <w:hyperlink r:id="rId35" w:history="1">
        <w:r w:rsidRPr="00393955">
          <w:rPr>
            <w:color w:val="0563C1"/>
            <w:sz w:val="28"/>
            <w:szCs w:val="28"/>
            <w:u w:val="single"/>
            <w:lang w:val="en-US"/>
          </w:rPr>
          <w:t>https://www.consilium.europa</w:t>
        </w:r>
      </w:hyperlink>
      <w:r w:rsidRPr="00393955">
        <w:rPr>
          <w:sz w:val="28"/>
          <w:szCs w:val="28"/>
          <w:lang w:val="en-US"/>
        </w:rPr>
        <w:t xml:space="preserve">.Eu/euDocs/cms/data </w:t>
      </w:r>
      <w:proofErr w:type="spellStart"/>
      <w:r w:rsidRPr="00393955">
        <w:rPr>
          <w:sz w:val="28"/>
          <w:szCs w:val="28"/>
          <w:lang w:val="en-US"/>
        </w:rPr>
        <w:t>pressdata</w:t>
      </w:r>
      <w:proofErr w:type="spellEnd"/>
      <w:r w:rsidRPr="00393955">
        <w:rPr>
          <w:sz w:val="28"/>
          <w:szCs w:val="28"/>
          <w:lang w:val="en-US"/>
        </w:rPr>
        <w:t>/EN/reports</w:t>
      </w:r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outlineLvl w:val="0"/>
        <w:rPr>
          <w:sz w:val="28"/>
          <w:szCs w:val="28"/>
          <w:lang w:val="en-US"/>
        </w:rPr>
      </w:pPr>
      <w:r w:rsidRPr="00393955">
        <w:rPr>
          <w:sz w:val="28"/>
          <w:szCs w:val="28"/>
          <w:lang w:val="en-US"/>
        </w:rPr>
        <w:t>The Guardian (2015).</w:t>
      </w:r>
      <w:r w:rsidRPr="00393955">
        <w:rPr>
          <w:bCs/>
          <w:sz w:val="28"/>
          <w:szCs w:val="28"/>
          <w:lang w:val="en-US"/>
        </w:rPr>
        <w:t>UK-EU security and foreign policy ties will weaken, says Macron ally.</w:t>
      </w:r>
      <w:r w:rsidRPr="00393955">
        <w:rPr>
          <w:sz w:val="28"/>
          <w:szCs w:val="28"/>
          <w:lang w:val="en-US"/>
        </w:rPr>
        <w:t xml:space="preserve"> Retrieved from </w:t>
      </w:r>
      <w:hyperlink r:id="rId36" w:history="1">
        <w:r w:rsidRPr="00393955">
          <w:rPr>
            <w:color w:val="0563C1"/>
            <w:sz w:val="28"/>
            <w:szCs w:val="28"/>
            <w:u w:val="single"/>
            <w:lang w:val="en-US"/>
          </w:rPr>
          <w:t>https://www.theguardian.com/world/2020/jun/16/uk-eu-security-and-foreign-policy-ties-will-weaken-says-macron-ally</w:t>
        </w:r>
      </w:hyperlink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outlineLvl w:val="0"/>
        <w:rPr>
          <w:sz w:val="28"/>
          <w:szCs w:val="28"/>
          <w:lang w:val="en-US"/>
        </w:rPr>
      </w:pPr>
      <w:proofErr w:type="gramStart"/>
      <w:r w:rsidRPr="00393955">
        <w:rPr>
          <w:sz w:val="28"/>
          <w:szCs w:val="28"/>
          <w:lang w:val="en-US"/>
        </w:rPr>
        <w:t>The New York Times.</w:t>
      </w:r>
      <w:proofErr w:type="gramEnd"/>
      <w:r w:rsidRPr="00393955">
        <w:rPr>
          <w:sz w:val="28"/>
          <w:szCs w:val="28"/>
          <w:lang w:val="en-US"/>
        </w:rPr>
        <w:t xml:space="preserve"> (2017).</w:t>
      </w:r>
      <w:r w:rsidRPr="00393955">
        <w:rPr>
          <w:bCs/>
          <w:iCs/>
          <w:kern w:val="36"/>
          <w:sz w:val="28"/>
          <w:szCs w:val="28"/>
          <w:lang w:val="en-US"/>
        </w:rPr>
        <w:t xml:space="preserve"> E.U. Moves Closer to a Joint Military Force</w:t>
      </w:r>
      <w:r w:rsidRPr="00393955">
        <w:rPr>
          <w:sz w:val="28"/>
          <w:szCs w:val="28"/>
          <w:lang w:val="en-US"/>
        </w:rPr>
        <w:t xml:space="preserve">. Retrieved from </w:t>
      </w:r>
      <w:hyperlink r:id="rId37" w:history="1">
        <w:r w:rsidRPr="00393955">
          <w:rPr>
            <w:color w:val="0563C1"/>
            <w:sz w:val="28"/>
            <w:szCs w:val="28"/>
            <w:u w:val="single"/>
            <w:lang w:val="en-US"/>
          </w:rPr>
          <w:t>https://www.nytimes.com/2017/11/13/world/europe/eu-military-force.html</w:t>
        </w:r>
      </w:hyperlink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sz w:val="28"/>
          <w:szCs w:val="28"/>
          <w:lang w:val="en-US"/>
        </w:rPr>
      </w:pPr>
      <w:r w:rsidRPr="00393955">
        <w:rPr>
          <w:sz w:val="28"/>
          <w:szCs w:val="28"/>
          <w:lang w:val="en-US"/>
        </w:rPr>
        <w:t xml:space="preserve">Treaty of Amsterdam Amending the Treaty on the European Union, the Treaties Establishing the European Communities and Certain Related </w:t>
      </w:r>
      <w:proofErr w:type="gramStart"/>
      <w:r w:rsidRPr="00393955">
        <w:rPr>
          <w:sz w:val="28"/>
          <w:szCs w:val="28"/>
          <w:lang w:val="en-US"/>
        </w:rPr>
        <w:t>Acts(</w:t>
      </w:r>
      <w:proofErr w:type="gramEnd"/>
      <w:r w:rsidRPr="00393955">
        <w:rPr>
          <w:sz w:val="28"/>
          <w:szCs w:val="28"/>
          <w:lang w:val="en-US"/>
        </w:rPr>
        <w:t>1997).</w:t>
      </w:r>
      <w:r w:rsidRPr="00393955">
        <w:rPr>
          <w:sz w:val="28"/>
          <w:szCs w:val="28"/>
          <w:lang w:val="uk-UA"/>
        </w:rPr>
        <w:t xml:space="preserve"> </w:t>
      </w:r>
      <w:proofErr w:type="gramStart"/>
      <w:r w:rsidRPr="00393955">
        <w:rPr>
          <w:sz w:val="28"/>
          <w:szCs w:val="28"/>
          <w:lang w:val="en-US"/>
        </w:rPr>
        <w:t>Retrieved</w:t>
      </w:r>
      <w:r w:rsidRPr="00393955">
        <w:rPr>
          <w:sz w:val="28"/>
          <w:szCs w:val="28"/>
          <w:lang w:val="uk-UA"/>
        </w:rPr>
        <w:t xml:space="preserve"> </w:t>
      </w:r>
      <w:r w:rsidRPr="00393955">
        <w:rPr>
          <w:sz w:val="28"/>
          <w:szCs w:val="28"/>
          <w:lang w:val="en-US"/>
        </w:rPr>
        <w:t xml:space="preserve">from </w:t>
      </w:r>
      <w:hyperlink r:id="rId38" w:history="1">
        <w:r w:rsidRPr="00393955">
          <w:rPr>
            <w:color w:val="0563C1"/>
            <w:sz w:val="28"/>
            <w:szCs w:val="28"/>
            <w:u w:val="single"/>
            <w:lang w:val="en-US"/>
          </w:rPr>
          <w:t>http://www.europarl.europa.eu/topics/treaty/pdf/amst-en.pdf</w:t>
        </w:r>
      </w:hyperlink>
      <w:r w:rsidRPr="00393955">
        <w:rPr>
          <w:sz w:val="28"/>
          <w:szCs w:val="28"/>
          <w:lang w:val="en-US"/>
        </w:rPr>
        <w:t>.</w:t>
      </w:r>
      <w:proofErr w:type="gramEnd"/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sz w:val="28"/>
          <w:szCs w:val="28"/>
          <w:lang w:val="en-US"/>
        </w:rPr>
      </w:pPr>
      <w:r w:rsidRPr="00393955">
        <w:rPr>
          <w:sz w:val="28"/>
          <w:szCs w:val="28"/>
          <w:lang w:val="en-US"/>
        </w:rPr>
        <w:lastRenderedPageBreak/>
        <w:t xml:space="preserve">Treaty of Lisbon amending the Treaty on the European Union and the Treaty Establishing the European </w:t>
      </w:r>
      <w:proofErr w:type="gramStart"/>
      <w:r w:rsidRPr="00393955">
        <w:rPr>
          <w:sz w:val="28"/>
          <w:szCs w:val="28"/>
          <w:lang w:val="en-US"/>
        </w:rPr>
        <w:t>Community(</w:t>
      </w:r>
      <w:proofErr w:type="gramEnd"/>
      <w:r w:rsidRPr="00393955">
        <w:rPr>
          <w:sz w:val="28"/>
          <w:szCs w:val="28"/>
          <w:lang w:val="en-US"/>
        </w:rPr>
        <w:t xml:space="preserve">2007). </w:t>
      </w:r>
      <w:proofErr w:type="gramStart"/>
      <w:r w:rsidRPr="00393955">
        <w:rPr>
          <w:sz w:val="28"/>
          <w:szCs w:val="28"/>
          <w:lang w:val="en-US"/>
        </w:rPr>
        <w:t>Retrieved from http://eur-lex.europa.eu/legalcontent/EN/TXT/?uri=CELEX:12007L/TXT.</w:t>
      </w:r>
      <w:proofErr w:type="gramEnd"/>
      <w:r w:rsidRPr="00393955">
        <w:rPr>
          <w:sz w:val="28"/>
          <w:szCs w:val="28"/>
          <w:lang w:val="en-US"/>
        </w:rPr>
        <w:t xml:space="preserve"> 252. </w:t>
      </w:r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sz w:val="28"/>
          <w:szCs w:val="28"/>
          <w:lang w:val="en-US"/>
        </w:rPr>
      </w:pPr>
      <w:proofErr w:type="gramStart"/>
      <w:r w:rsidRPr="00393955">
        <w:rPr>
          <w:sz w:val="28"/>
          <w:szCs w:val="28"/>
          <w:lang w:val="en-US"/>
        </w:rPr>
        <w:t>Treaty of Nice Amending the Treaty on the European Union, the Treaties Establishing the European Communities and Certain Related Acts (2001).</w:t>
      </w:r>
      <w:proofErr w:type="gramEnd"/>
      <w:r w:rsidRPr="00393955">
        <w:rPr>
          <w:sz w:val="28"/>
          <w:szCs w:val="28"/>
          <w:lang w:val="en-US"/>
        </w:rPr>
        <w:t xml:space="preserve"> Retrieved </w:t>
      </w:r>
      <w:proofErr w:type="gramStart"/>
      <w:r w:rsidRPr="00393955">
        <w:rPr>
          <w:sz w:val="28"/>
          <w:szCs w:val="28"/>
          <w:lang w:val="en-US"/>
        </w:rPr>
        <w:t xml:space="preserve">from  </w:t>
      </w:r>
      <w:proofErr w:type="gramEnd"/>
      <w:r w:rsidRPr="00393955">
        <w:fldChar w:fldCharType="begin"/>
      </w:r>
      <w:r w:rsidRPr="00393955">
        <w:rPr>
          <w:lang w:val="en-US"/>
        </w:rPr>
        <w:instrText xml:space="preserve"> HYPERLINK "https://www.ecb.europa.eu/ecb/legal/pdf/en_nice.pdf" </w:instrText>
      </w:r>
      <w:r w:rsidRPr="00393955">
        <w:fldChar w:fldCharType="separate"/>
      </w:r>
      <w:r w:rsidRPr="00393955">
        <w:rPr>
          <w:color w:val="0563C1"/>
          <w:sz w:val="28"/>
          <w:szCs w:val="28"/>
          <w:u w:val="single"/>
          <w:lang w:val="en-US"/>
        </w:rPr>
        <w:t>https://www.ecb.europa.eu/ecb/legal/pdf/en_nice.pdf</w:t>
      </w:r>
      <w:r w:rsidRPr="00393955">
        <w:fldChar w:fldCharType="end"/>
      </w:r>
      <w:r w:rsidRPr="00393955">
        <w:rPr>
          <w:sz w:val="28"/>
          <w:szCs w:val="28"/>
          <w:lang w:val="en-US"/>
        </w:rPr>
        <w:t>.</w:t>
      </w:r>
    </w:p>
    <w:p w:rsidR="00393955" w:rsidRPr="00393955" w:rsidRDefault="00393955" w:rsidP="00393955">
      <w:pPr>
        <w:shd w:val="clear" w:color="auto" w:fill="FFFFFF"/>
        <w:spacing w:line="360" w:lineRule="auto"/>
        <w:ind w:hanging="709"/>
        <w:jc w:val="both"/>
        <w:rPr>
          <w:sz w:val="28"/>
          <w:szCs w:val="28"/>
          <w:shd w:val="clear" w:color="auto" w:fill="FFFFFF"/>
          <w:lang w:val="en-US"/>
        </w:rPr>
      </w:pPr>
      <w:r w:rsidRPr="00393955">
        <w:rPr>
          <w:sz w:val="28"/>
          <w:szCs w:val="28"/>
          <w:shd w:val="clear" w:color="auto" w:fill="FFFFFF"/>
          <w:lang w:val="en-US"/>
        </w:rPr>
        <w:t xml:space="preserve">Treaty on European </w:t>
      </w:r>
      <w:proofErr w:type="gramStart"/>
      <w:r w:rsidRPr="00393955">
        <w:rPr>
          <w:sz w:val="28"/>
          <w:szCs w:val="28"/>
          <w:shd w:val="clear" w:color="auto" w:fill="FFFFFF"/>
          <w:lang w:val="en-US"/>
        </w:rPr>
        <w:t>Union(</w:t>
      </w:r>
      <w:proofErr w:type="gramEnd"/>
      <w:r w:rsidRPr="00393955">
        <w:rPr>
          <w:sz w:val="28"/>
          <w:szCs w:val="28"/>
          <w:shd w:val="clear" w:color="auto" w:fill="FFFFFF"/>
          <w:lang w:val="en-US"/>
        </w:rPr>
        <w:t>1992).</w:t>
      </w:r>
      <w:r w:rsidRPr="00393955">
        <w:rPr>
          <w:sz w:val="28"/>
          <w:szCs w:val="28"/>
          <w:lang w:val="en-US"/>
        </w:rPr>
        <w:t>Retrieved from</w:t>
      </w:r>
      <w:r w:rsidRPr="00393955">
        <w:rPr>
          <w:sz w:val="28"/>
          <w:szCs w:val="28"/>
          <w:shd w:val="clear" w:color="auto" w:fill="FFFFFF"/>
          <w:lang w:val="en-US"/>
        </w:rPr>
        <w:t xml:space="preserve"> https://eur-lex.europa.eu/legal-content/EN/TXT/?uri=CELEX%3A11992M%2FTXT</w:t>
      </w:r>
    </w:p>
    <w:p w:rsidR="00393955" w:rsidRPr="00393955" w:rsidRDefault="00393955">
      <w:pPr>
        <w:rPr>
          <w:lang w:val="en-US"/>
        </w:rPr>
      </w:pPr>
    </w:p>
    <w:sectPr w:rsidR="00393955" w:rsidRPr="003939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ngXian Light">
    <w:altName w:val="SimSun"/>
    <w:panose1 w:val="00000000000000000000"/>
    <w:charset w:val="86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DengXian">
    <w:altName w:val="SimSun"/>
    <w:charset w:val="86"/>
    <w:family w:val="modern"/>
    <w:pitch w:val="fixed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38F5"/>
    <w:rsid w:val="00393955"/>
    <w:rsid w:val="005F38F5"/>
    <w:rsid w:val="007E4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955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rsid w:val="0039395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955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rsid w:val="003939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8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8079:%D0%9C%D1%96%D0%B6%D0%BD%D0%B0%D1%80.%D0%B2%D1%96%D0%B4%D0%BD." TargetMode="External"/><Relationship Id="rId13" Type="http://schemas.openxmlformats.org/officeDocument/2006/relationships/hyperlink" Target="https://cyberleninka.ru/journal/n/obrazovatelnye-resursy-i-tehnologii" TargetMode="External"/><Relationship Id="rId18" Type="http://schemas.openxmlformats.org/officeDocument/2006/relationships/hyperlink" Target="https://cyberleninka.ru/article/n/es-i-uregulirovanie-regionalnyh-konfliktov-i-krizisov-adaptatsiya-k-novym-vyzovam" TargetMode="External"/><Relationship Id="rId26" Type="http://schemas.openxmlformats.org/officeDocument/2006/relationships/hyperlink" Target="https://www.rand.org/pubs/authors/h/hall_alexandra.html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nbpublish.com/library_read_article.php?id=27169" TargetMode="External"/><Relationship Id="rId34" Type="http://schemas.openxmlformats.org/officeDocument/2006/relationships/hyperlink" Target="https://ideas.repec.org/s/bla/jcmkts.html" TargetMode="External"/><Relationship Id="rId7" Type="http://schemas.openxmlformats.org/officeDocument/2006/relationships/hyperlink" Target="http://eesri.org/2016/07/eu-global-strategy-for-foreign-and-security-policy-implications-for-eastern-european-security-ukr/" TargetMode="External"/><Relationship Id="rId12" Type="http://schemas.openxmlformats.org/officeDocument/2006/relationships/hyperlink" Target="https://fmp.msu.ru/attachments/article/371/KULKOVA_2016_1.pdf" TargetMode="External"/><Relationship Id="rId17" Type="http://schemas.openxmlformats.org/officeDocument/2006/relationships/hyperlink" Target="http://nbuv.gov.ua/UJRN/Grani_2013_9_26" TargetMode="External"/><Relationship Id="rId25" Type="http://schemas.openxmlformats.org/officeDocument/2006/relationships/hyperlink" Target="https://www.rand.org/about/people/b/black_james.html" TargetMode="External"/><Relationship Id="rId33" Type="http://schemas.openxmlformats.org/officeDocument/2006/relationships/hyperlink" Target="https://ideas.repec.org/a/bla/jcmkts/v33y1995i4p611-628.html" TargetMode="External"/><Relationship Id="rId38" Type="http://schemas.openxmlformats.org/officeDocument/2006/relationships/hyperlink" Target="http://www.europarl.europa.eu/topics/treaty/pdf/amst-en.pdf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lsej.org.ua/2_2018/63.pdf" TargetMode="External"/><Relationship Id="rId20" Type="http://schemas.openxmlformats.org/officeDocument/2006/relationships/hyperlink" Target="https://cyberleninka.ru/article/n/es-i-initsiativa-e-makrona-otnositelno-evropeyskoy-armii" TargetMode="External"/><Relationship Id="rId29" Type="http://schemas.openxmlformats.org/officeDocument/2006/relationships/hyperlink" Target="https://www.iss.europa.eu/content/csdp-2020" TargetMode="External"/><Relationship Id="rId1" Type="http://schemas.openxmlformats.org/officeDocument/2006/relationships/styles" Target="styles.xml"/><Relationship Id="rId6" Type="http://schemas.openxmlformats.org/officeDocument/2006/relationships/hyperlink" Target="https://cyberleninka.ru/journal/n/vestnik-mezhdunarodnyh-organizatsiy-obrazovanie-nauka-novaya-ekonomika" TargetMode="External"/><Relationship Id="rId11" Type="http://schemas.openxmlformats.org/officeDocument/2006/relationships/hyperlink" Target="https://cyberleninka.ru/article/n/obschaya-politika-bezopasnosti-i-oborony-es-vyzovy-xxi-veka" TargetMode="External"/><Relationship Id="rId24" Type="http://schemas.openxmlformats.org/officeDocument/2006/relationships/hyperlink" Target="https://www.egmontinstitute.be/strategy-or-stratagem-the-european-security-strategy-in-perspective/" TargetMode="External"/><Relationship Id="rId32" Type="http://schemas.openxmlformats.org/officeDocument/2006/relationships/hyperlink" Target="https://pdfs.semanticscholar.org/9b64/2632f498d865b8cc5c96940bff8753d6a648.pdf" TargetMode="External"/><Relationship Id="rId37" Type="http://schemas.openxmlformats.org/officeDocument/2006/relationships/hyperlink" Target="https://www.nytimes.com/2017/11/13/world/europe/eu-military-force.html" TargetMode="External"/><Relationship Id="rId40" Type="http://schemas.openxmlformats.org/officeDocument/2006/relationships/theme" Target="theme/theme1.xml"/><Relationship Id="rId5" Type="http://schemas.openxmlformats.org/officeDocument/2006/relationships/hyperlink" Target="http://www.niss.gov.ua/articles/1457/" TargetMode="External"/><Relationship Id="rId15" Type="http://schemas.openxmlformats.org/officeDocument/2006/relationships/hyperlink" Target="http://nbuv.gov.ua/UJRN/Tpdu_2018_2_39" TargetMode="External"/><Relationship Id="rId23" Type="http://schemas.openxmlformats.org/officeDocument/2006/relationships/hyperlink" Target="https://www.google.com.ua/search?hl=ru&amp;tbo=p&amp;tbm=bks&amp;q=inauthor:%22Annegret+Bendiek%22&amp;source=gbs_metadata_r&amp;cad=2" TargetMode="External"/><Relationship Id="rId28" Type="http://schemas.openxmlformats.org/officeDocument/2006/relationships/hyperlink" Target="https://carnegieeurope.eu/2020/06/11/eu-security-and-defense-challenges-toward-european-defense-winter-pub-82032" TargetMode="External"/><Relationship Id="rId36" Type="http://schemas.openxmlformats.org/officeDocument/2006/relationships/hyperlink" Target="https://www.theguardian.com/world/2020/jun/16/uk-eu-security-and-foreign-policy-ties-will-weaken-says-macron-ally" TargetMode="External"/><Relationship Id="rId10" Type="http://schemas.openxmlformats.org/officeDocument/2006/relationships/hyperlink" Target="https://cyberleninka.ru/journal/n/vestnik-bashkirskogo-universiteta" TargetMode="External"/><Relationship Id="rId19" Type="http://schemas.openxmlformats.org/officeDocument/2006/relationships/hyperlink" Target="http://nbuv.gov.ua/UJRN/apdy_2010_2_31" TargetMode="External"/><Relationship Id="rId31" Type="http://schemas.openxmlformats.org/officeDocument/2006/relationships/hyperlink" Target="https://www.iss.europa.eu/content/esdp-first-10-years-1999-20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VKNU_mv_2012_38-39_7" TargetMode="External"/><Relationship Id="rId14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mnj_2018_10%281%29__7" TargetMode="External"/><Relationship Id="rId22" Type="http://schemas.openxmlformats.org/officeDocument/2006/relationships/hyperlink" Target="https://www.researchgate.net/scientific-contributions/Evanthia-Balla-2149970169" TargetMode="External"/><Relationship Id="rId27" Type="http://schemas.openxmlformats.org/officeDocument/2006/relationships/hyperlink" Target="https://www.rand.org/pubs/authors/c/cox_kate.html" TargetMode="External"/><Relationship Id="rId30" Type="http://schemas.openxmlformats.org/officeDocument/2006/relationships/hyperlink" Target="https://eeas.europa.eu/archives/docs/top_stories/pdf/eugs_review_web.pdf" TargetMode="External"/><Relationship Id="rId35" Type="http://schemas.openxmlformats.org/officeDocument/2006/relationships/hyperlink" Target="https://www.consilium.europ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17181</Words>
  <Characters>9794</Characters>
  <Application>Microsoft Office Word</Application>
  <DocSecurity>0</DocSecurity>
  <Lines>81</Lines>
  <Paragraphs>53</Paragraphs>
  <ScaleCrop>false</ScaleCrop>
  <Company/>
  <LinksUpToDate>false</LinksUpToDate>
  <CharactersWithSpaces>26922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2021-06-07T12:02:00Z</dcterms:created>
  <dcterms:modified xsi:type="dcterms:W3CDTF">2021-06-07T12:04:00Z</dcterms:modified>
</cp:coreProperties>
</file>