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32" w:rsidRPr="00173ACE" w:rsidRDefault="00173ACE">
      <w:pPr>
        <w:pStyle w:val="a3"/>
        <w:spacing w:before="14"/>
        <w:ind w:left="1418" w:firstLine="0"/>
        <w:rPr>
          <w:rFonts w:ascii="Calibri" w:eastAsia="Calibri" w:hAnsi="Calibri" w:cs="Calibri"/>
          <w:lang w:val="ru-RU"/>
        </w:rPr>
      </w:pPr>
      <w:r w:rsidRPr="00173ACE">
        <w:rPr>
          <w:rFonts w:ascii="Calibri" w:hAnsi="Calibri"/>
          <w:spacing w:val="-64"/>
          <w:u w:val="thick" w:color="000000"/>
          <w:lang w:val="ru-RU"/>
        </w:rPr>
        <w:t xml:space="preserve"> </w:t>
      </w:r>
      <w:r w:rsidRPr="00173ACE">
        <w:rPr>
          <w:rFonts w:ascii="Calibri" w:hAnsi="Calibri"/>
          <w:spacing w:val="-1"/>
          <w:u w:val="thick" w:color="000000"/>
          <w:lang w:val="ru-RU"/>
        </w:rPr>
        <w:t>Одеський</w:t>
      </w:r>
      <w:r w:rsidRPr="00173ACE">
        <w:rPr>
          <w:rFonts w:ascii="Calibri" w:hAnsi="Calibri"/>
          <w:spacing w:val="-2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>н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spacing w:val="-1"/>
          <w:u w:val="thick" w:color="000000"/>
          <w:lang w:val="ru-RU"/>
        </w:rPr>
        <w:t>аціо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>н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spacing w:val="-1"/>
          <w:u w:val="thick" w:color="000000"/>
          <w:lang w:val="ru-RU"/>
        </w:rPr>
        <w:t>альн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>ий</w:t>
      </w:r>
      <w:r w:rsidRPr="00173ACE">
        <w:rPr>
          <w:rFonts w:ascii="Calibri" w:hAnsi="Calibri"/>
          <w:spacing w:val="-3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>ун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spacing w:val="-1"/>
          <w:u w:val="thick" w:color="000000"/>
          <w:lang w:val="ru-RU"/>
        </w:rPr>
        <w:t>іверситет</w:t>
      </w:r>
      <w:r w:rsidRPr="00173ACE">
        <w:rPr>
          <w:rFonts w:ascii="Calibri" w:hAnsi="Calibri"/>
          <w:spacing w:val="-3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 xml:space="preserve">імені </w:t>
      </w:r>
      <w:r w:rsidRPr="00173ACE">
        <w:rPr>
          <w:rFonts w:ascii="Calibri" w:hAnsi="Calibri"/>
          <w:spacing w:val="-1"/>
          <w:u w:val="thick" w:color="000000"/>
          <w:lang w:val="ru-RU"/>
        </w:rPr>
        <w:t>І. І. Мечникова</w:t>
      </w:r>
      <w:r w:rsidRPr="00173ACE">
        <w:rPr>
          <w:rFonts w:ascii="Calibri" w:hAnsi="Calibri"/>
          <w:u w:val="thick" w:color="000000"/>
          <w:lang w:val="ru-RU"/>
        </w:rPr>
        <w:t xml:space="preserve"> </w:t>
      </w:r>
    </w:p>
    <w:p w:rsidR="007B0E32" w:rsidRPr="00173ACE" w:rsidRDefault="007B0E32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7B0E32" w:rsidRPr="00173ACE" w:rsidRDefault="007B0E32">
      <w:pPr>
        <w:spacing w:before="12"/>
        <w:rPr>
          <w:rFonts w:ascii="Calibri" w:eastAsia="Calibri" w:hAnsi="Calibri" w:cs="Calibri"/>
          <w:sz w:val="29"/>
          <w:szCs w:val="29"/>
          <w:lang w:val="ru-RU"/>
        </w:rPr>
      </w:pPr>
    </w:p>
    <w:p w:rsidR="007B0E32" w:rsidRPr="00173ACE" w:rsidRDefault="00173ACE">
      <w:pPr>
        <w:pStyle w:val="a3"/>
        <w:spacing w:before="64"/>
        <w:ind w:left="1298" w:firstLine="0"/>
        <w:rPr>
          <w:lang w:val="ru-RU"/>
        </w:rPr>
      </w:pPr>
      <w:r w:rsidRPr="00173ACE">
        <w:rPr>
          <w:spacing w:val="-1"/>
          <w:u w:val="single" w:color="000000"/>
          <w:lang w:val="ru-RU"/>
        </w:rPr>
        <w:t>Факультет</w:t>
      </w:r>
      <w:r w:rsidRPr="00173ACE">
        <w:rPr>
          <w:spacing w:val="-2"/>
          <w:u w:val="single" w:color="000000"/>
          <w:lang w:val="ru-RU"/>
        </w:rPr>
        <w:t xml:space="preserve"> </w:t>
      </w:r>
      <w:r w:rsidRPr="00173ACE">
        <w:rPr>
          <w:spacing w:val="-1"/>
          <w:u w:val="single" w:color="000000"/>
          <w:lang w:val="ru-RU"/>
        </w:rPr>
        <w:t>міжнародних</w:t>
      </w:r>
      <w:r w:rsidRPr="00173ACE">
        <w:rPr>
          <w:u w:val="single" w:color="000000"/>
          <w:lang w:val="ru-RU"/>
        </w:rPr>
        <w:t xml:space="preserve"> </w:t>
      </w:r>
      <w:r w:rsidRPr="00173ACE">
        <w:rPr>
          <w:spacing w:val="-2"/>
          <w:u w:val="single" w:color="000000"/>
          <w:lang w:val="ru-RU"/>
        </w:rPr>
        <w:t xml:space="preserve">відносин, </w:t>
      </w:r>
      <w:r w:rsidRPr="00173ACE">
        <w:rPr>
          <w:spacing w:val="-1"/>
          <w:u w:val="single" w:color="000000"/>
          <w:lang w:val="ru-RU"/>
        </w:rPr>
        <w:t>політології</w:t>
      </w:r>
      <w:r w:rsidRPr="00173ACE">
        <w:rPr>
          <w:u w:val="single" w:color="000000"/>
          <w:lang w:val="ru-RU"/>
        </w:rPr>
        <w:t xml:space="preserve"> </w:t>
      </w:r>
      <w:r w:rsidRPr="00173ACE">
        <w:rPr>
          <w:spacing w:val="-1"/>
          <w:u w:val="single" w:color="000000"/>
          <w:lang w:val="ru-RU"/>
        </w:rPr>
        <w:t>та</w:t>
      </w:r>
      <w:r w:rsidRPr="00173ACE">
        <w:rPr>
          <w:spacing w:val="-3"/>
          <w:u w:val="single" w:color="000000"/>
          <w:lang w:val="ru-RU"/>
        </w:rPr>
        <w:t xml:space="preserve"> </w:t>
      </w:r>
      <w:proofErr w:type="gramStart"/>
      <w:r w:rsidRPr="00173ACE">
        <w:rPr>
          <w:spacing w:val="-1"/>
          <w:u w:val="single" w:color="000000"/>
          <w:lang w:val="ru-RU"/>
        </w:rPr>
        <w:t>соц</w:t>
      </w:r>
      <w:proofErr w:type="gramEnd"/>
      <w:r w:rsidRPr="00173ACE">
        <w:rPr>
          <w:spacing w:val="-1"/>
          <w:u w:val="single" w:color="000000"/>
          <w:lang w:val="ru-RU"/>
        </w:rPr>
        <w:t>іології</w:t>
      </w:r>
    </w:p>
    <w:p w:rsidR="007B0E32" w:rsidRPr="00173ACE" w:rsidRDefault="007B0E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0E32" w:rsidRPr="00173ACE" w:rsidRDefault="007B0E32">
      <w:pPr>
        <w:spacing w:before="1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7B0E32" w:rsidRPr="00173ACE" w:rsidRDefault="00173ACE">
      <w:pPr>
        <w:pStyle w:val="a3"/>
        <w:spacing w:before="44"/>
        <w:ind w:left="0" w:right="24" w:firstLine="0"/>
        <w:jc w:val="center"/>
        <w:rPr>
          <w:rFonts w:ascii="Calibri" w:eastAsia="Calibri" w:hAnsi="Calibri" w:cs="Calibri"/>
          <w:lang w:val="ru-RU"/>
        </w:rPr>
      </w:pPr>
      <w:r w:rsidRPr="00173ACE">
        <w:rPr>
          <w:rFonts w:ascii="Calibri" w:hAnsi="Calibri"/>
          <w:spacing w:val="-64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>К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spacing w:val="-1"/>
          <w:u w:val="thick" w:color="000000"/>
          <w:lang w:val="ru-RU"/>
        </w:rPr>
        <w:t>афедра</w:t>
      </w:r>
      <w:r w:rsidRPr="00173ACE">
        <w:rPr>
          <w:rFonts w:ascii="Calibri" w:hAnsi="Calibri"/>
          <w:spacing w:val="-2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>по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spacing w:val="-1"/>
          <w:u w:val="thick" w:color="000000"/>
          <w:lang w:val="ru-RU"/>
        </w:rPr>
        <w:t>літології</w:t>
      </w:r>
      <w:r w:rsidRPr="00173ACE">
        <w:rPr>
          <w:rFonts w:ascii="Calibri" w:hAnsi="Calibri"/>
          <w:u w:val="thick" w:color="000000"/>
          <w:lang w:val="ru-RU"/>
        </w:rPr>
        <w:t xml:space="preserve"> </w:t>
      </w:r>
    </w:p>
    <w:p w:rsidR="007B0E32" w:rsidRPr="00173ACE" w:rsidRDefault="007B0E32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7B0E32" w:rsidRPr="00173ACE" w:rsidRDefault="007B0E32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7B0E32" w:rsidRPr="00173ACE" w:rsidRDefault="007B0E32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7B0E32" w:rsidRPr="00173ACE" w:rsidRDefault="007B0E32">
      <w:pPr>
        <w:spacing w:before="6"/>
        <w:rPr>
          <w:rFonts w:ascii="Calibri" w:eastAsia="Calibri" w:hAnsi="Calibri" w:cs="Calibri"/>
          <w:sz w:val="25"/>
          <w:szCs w:val="25"/>
          <w:lang w:val="ru-RU"/>
        </w:rPr>
      </w:pPr>
    </w:p>
    <w:p w:rsidR="007B0E32" w:rsidRPr="00173ACE" w:rsidRDefault="00173ACE">
      <w:pPr>
        <w:pStyle w:val="1"/>
        <w:ind w:left="0" w:right="164"/>
        <w:jc w:val="center"/>
        <w:rPr>
          <w:b w:val="0"/>
          <w:bCs w:val="0"/>
          <w:lang w:val="ru-RU"/>
        </w:rPr>
      </w:pPr>
      <w:r w:rsidRPr="00173ACE">
        <w:rPr>
          <w:lang w:val="ru-RU"/>
        </w:rPr>
        <w:t>Д</w:t>
      </w:r>
      <w:r w:rsidRPr="00173ACE">
        <w:rPr>
          <w:spacing w:val="-10"/>
          <w:lang w:val="ru-RU"/>
        </w:rPr>
        <w:t xml:space="preserve"> </w:t>
      </w:r>
      <w:r w:rsidRPr="00173ACE">
        <w:rPr>
          <w:lang w:val="ru-RU"/>
        </w:rPr>
        <w:t>и</w:t>
      </w:r>
      <w:r w:rsidRPr="00173ACE">
        <w:rPr>
          <w:spacing w:val="-12"/>
          <w:lang w:val="ru-RU"/>
        </w:rPr>
        <w:t xml:space="preserve"> </w:t>
      </w:r>
      <w:r w:rsidRPr="00173ACE">
        <w:rPr>
          <w:lang w:val="ru-RU"/>
        </w:rPr>
        <w:t>п</w:t>
      </w:r>
      <w:r w:rsidRPr="00173ACE">
        <w:rPr>
          <w:spacing w:val="-12"/>
          <w:lang w:val="ru-RU"/>
        </w:rPr>
        <w:t xml:space="preserve"> </w:t>
      </w:r>
      <w:r w:rsidRPr="00173ACE">
        <w:rPr>
          <w:lang w:val="ru-RU"/>
        </w:rPr>
        <w:t>л</w:t>
      </w:r>
      <w:r w:rsidRPr="00173ACE">
        <w:rPr>
          <w:spacing w:val="-10"/>
          <w:lang w:val="ru-RU"/>
        </w:rPr>
        <w:t xml:space="preserve"> </w:t>
      </w:r>
      <w:r w:rsidRPr="00173ACE">
        <w:rPr>
          <w:lang w:val="ru-RU"/>
        </w:rPr>
        <w:t>о</w:t>
      </w:r>
      <w:r w:rsidRPr="00173ACE">
        <w:rPr>
          <w:spacing w:val="-10"/>
          <w:lang w:val="ru-RU"/>
        </w:rPr>
        <w:t xml:space="preserve"> </w:t>
      </w:r>
      <w:r w:rsidRPr="00173ACE">
        <w:rPr>
          <w:lang w:val="ru-RU"/>
        </w:rPr>
        <w:t>м</w:t>
      </w:r>
      <w:r w:rsidRPr="00173ACE">
        <w:rPr>
          <w:spacing w:val="-12"/>
          <w:lang w:val="ru-RU"/>
        </w:rPr>
        <w:t xml:space="preserve"> </w:t>
      </w:r>
      <w:r w:rsidRPr="00173ACE">
        <w:rPr>
          <w:lang w:val="ru-RU"/>
        </w:rPr>
        <w:t>н</w:t>
      </w:r>
      <w:r w:rsidRPr="00173ACE">
        <w:rPr>
          <w:spacing w:val="-12"/>
          <w:lang w:val="ru-RU"/>
        </w:rPr>
        <w:t xml:space="preserve"> </w:t>
      </w:r>
      <w:r w:rsidRPr="00173ACE">
        <w:rPr>
          <w:lang w:val="ru-RU"/>
        </w:rPr>
        <w:t xml:space="preserve">а </w:t>
      </w:r>
      <w:r w:rsidRPr="00173ACE">
        <w:rPr>
          <w:spacing w:val="50"/>
          <w:lang w:val="ru-RU"/>
        </w:rPr>
        <w:t xml:space="preserve"> </w:t>
      </w:r>
      <w:r w:rsidRPr="00173ACE">
        <w:rPr>
          <w:lang w:val="ru-RU"/>
        </w:rPr>
        <w:t>р</w:t>
      </w:r>
      <w:r w:rsidRPr="00173ACE">
        <w:rPr>
          <w:spacing w:val="-11"/>
          <w:lang w:val="ru-RU"/>
        </w:rPr>
        <w:t xml:space="preserve"> </w:t>
      </w:r>
      <w:r w:rsidRPr="00173ACE">
        <w:rPr>
          <w:lang w:val="ru-RU"/>
        </w:rPr>
        <w:t>о</w:t>
      </w:r>
      <w:r w:rsidRPr="00173ACE">
        <w:rPr>
          <w:spacing w:val="-12"/>
          <w:lang w:val="ru-RU"/>
        </w:rPr>
        <w:t xml:space="preserve"> </w:t>
      </w:r>
      <w:r w:rsidRPr="00173ACE">
        <w:rPr>
          <w:lang w:val="ru-RU"/>
        </w:rPr>
        <w:t>б</w:t>
      </w:r>
      <w:r w:rsidRPr="00173ACE">
        <w:rPr>
          <w:spacing w:val="-10"/>
          <w:lang w:val="ru-RU"/>
        </w:rPr>
        <w:t xml:space="preserve"> </w:t>
      </w:r>
      <w:r w:rsidRPr="00173ACE">
        <w:rPr>
          <w:lang w:val="ru-RU"/>
        </w:rPr>
        <w:t>о</w:t>
      </w:r>
      <w:r w:rsidRPr="00173ACE">
        <w:rPr>
          <w:spacing w:val="-12"/>
          <w:lang w:val="ru-RU"/>
        </w:rPr>
        <w:t xml:space="preserve"> </w:t>
      </w:r>
      <w:r w:rsidRPr="00173ACE">
        <w:rPr>
          <w:lang w:val="ru-RU"/>
        </w:rPr>
        <w:t>т</w:t>
      </w:r>
      <w:r w:rsidRPr="00173ACE">
        <w:rPr>
          <w:spacing w:val="-12"/>
          <w:lang w:val="ru-RU"/>
        </w:rPr>
        <w:t xml:space="preserve"> </w:t>
      </w:r>
      <w:r w:rsidRPr="00173ACE">
        <w:rPr>
          <w:lang w:val="ru-RU"/>
        </w:rPr>
        <w:t>а</w:t>
      </w:r>
    </w:p>
    <w:p w:rsidR="007B0E32" w:rsidRPr="00173ACE" w:rsidRDefault="007B0E32">
      <w:pPr>
        <w:spacing w:before="11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7B0E32" w:rsidRPr="00173ACE" w:rsidRDefault="00173ACE">
      <w:pPr>
        <w:pStyle w:val="a3"/>
        <w:spacing w:before="0"/>
        <w:ind w:left="0" w:right="91" w:firstLine="0"/>
        <w:jc w:val="center"/>
        <w:rPr>
          <w:lang w:val="ru-RU"/>
        </w:rPr>
      </w:pPr>
      <w:r w:rsidRPr="00173ACE">
        <w:rPr>
          <w:u w:val="single" w:color="000000"/>
          <w:lang w:val="ru-RU"/>
        </w:rPr>
        <w:t xml:space="preserve">на </w:t>
      </w:r>
      <w:r w:rsidRPr="00173ACE">
        <w:rPr>
          <w:spacing w:val="-1"/>
          <w:u w:val="single" w:color="000000"/>
          <w:lang w:val="ru-RU"/>
        </w:rPr>
        <w:t>здобуття</w:t>
      </w:r>
      <w:r w:rsidRPr="00173ACE">
        <w:rPr>
          <w:spacing w:val="1"/>
          <w:u w:val="single" w:color="000000"/>
          <w:lang w:val="ru-RU"/>
        </w:rPr>
        <w:t xml:space="preserve"> </w:t>
      </w:r>
      <w:r w:rsidRPr="00173ACE">
        <w:rPr>
          <w:spacing w:val="-1"/>
          <w:u w:val="single" w:color="000000"/>
          <w:lang w:val="ru-RU"/>
        </w:rPr>
        <w:t>ступеня</w:t>
      </w:r>
      <w:r w:rsidRPr="00173ACE">
        <w:rPr>
          <w:spacing w:val="-2"/>
          <w:u w:val="single" w:color="000000"/>
          <w:lang w:val="ru-RU"/>
        </w:rPr>
        <w:t xml:space="preserve"> </w:t>
      </w:r>
      <w:r w:rsidRPr="00173ACE">
        <w:rPr>
          <w:spacing w:val="-1"/>
          <w:u w:val="single" w:color="000000"/>
          <w:lang w:val="ru-RU"/>
        </w:rPr>
        <w:t>вищої</w:t>
      </w:r>
      <w:r w:rsidRPr="00173ACE">
        <w:rPr>
          <w:u w:val="single" w:color="000000"/>
          <w:lang w:val="ru-RU"/>
        </w:rPr>
        <w:t xml:space="preserve"> </w:t>
      </w:r>
      <w:r w:rsidRPr="00173ACE">
        <w:rPr>
          <w:spacing w:val="-1"/>
          <w:u w:val="single" w:color="000000"/>
          <w:lang w:val="ru-RU"/>
        </w:rPr>
        <w:t>освіти</w:t>
      </w:r>
      <w:r w:rsidRPr="00173ACE">
        <w:rPr>
          <w:spacing w:val="2"/>
          <w:u w:val="single" w:color="000000"/>
          <w:lang w:val="ru-RU"/>
        </w:rPr>
        <w:t xml:space="preserve"> </w:t>
      </w:r>
      <w:r w:rsidRPr="00173ACE">
        <w:rPr>
          <w:spacing w:val="-1"/>
          <w:u w:val="single" w:color="000000"/>
          <w:lang w:val="ru-RU"/>
        </w:rPr>
        <w:t>«магі</w:t>
      </w:r>
      <w:proofErr w:type="gramStart"/>
      <w:r w:rsidRPr="00173ACE">
        <w:rPr>
          <w:spacing w:val="-1"/>
          <w:u w:val="single" w:color="000000"/>
          <w:lang w:val="ru-RU"/>
        </w:rPr>
        <w:t>стр</w:t>
      </w:r>
      <w:proofErr w:type="gramEnd"/>
      <w:r w:rsidRPr="00173ACE">
        <w:rPr>
          <w:spacing w:val="-1"/>
          <w:u w:val="single" w:color="000000"/>
          <w:lang w:val="ru-RU"/>
        </w:rPr>
        <w:t>»</w:t>
      </w:r>
    </w:p>
    <w:p w:rsidR="007B0E32" w:rsidRPr="00173ACE" w:rsidRDefault="00173ACE">
      <w:pPr>
        <w:pStyle w:val="1"/>
        <w:spacing w:before="47" w:line="280" w:lineRule="auto"/>
        <w:ind w:left="0" w:right="94"/>
        <w:jc w:val="center"/>
        <w:rPr>
          <w:b w:val="0"/>
          <w:bCs w:val="0"/>
          <w:lang w:val="ru-RU"/>
        </w:rPr>
      </w:pPr>
      <w:r w:rsidRPr="00173ACE">
        <w:rPr>
          <w:b w:val="0"/>
          <w:lang w:val="ru-RU"/>
        </w:rPr>
        <w:t xml:space="preserve">на </w:t>
      </w:r>
      <w:r w:rsidRPr="00173ACE">
        <w:rPr>
          <w:b w:val="0"/>
          <w:spacing w:val="-1"/>
          <w:lang w:val="ru-RU"/>
        </w:rPr>
        <w:t>тему:</w:t>
      </w:r>
      <w:r w:rsidRPr="00173ACE">
        <w:rPr>
          <w:b w:val="0"/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«Влада</w:t>
      </w:r>
      <w:r w:rsidRPr="00173ACE">
        <w:rPr>
          <w:spacing w:val="1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опозиція: конструктивізм</w:t>
      </w:r>
      <w:r w:rsidRPr="00173ACE">
        <w:rPr>
          <w:spacing w:val="1"/>
          <w:lang w:val="ru-RU"/>
        </w:rPr>
        <w:t xml:space="preserve"> </w:t>
      </w:r>
      <w:r w:rsidRPr="00173ACE">
        <w:rPr>
          <w:lang w:val="ru-RU"/>
        </w:rPr>
        <w:t xml:space="preserve">і </w:t>
      </w:r>
      <w:r w:rsidRPr="00173ACE">
        <w:rPr>
          <w:spacing w:val="-1"/>
          <w:lang w:val="ru-RU"/>
        </w:rPr>
        <w:t>спільність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 xml:space="preserve">рішень </w:t>
      </w:r>
      <w:r w:rsidRPr="00173ACE">
        <w:rPr>
          <w:lang w:val="ru-RU"/>
        </w:rPr>
        <w:t>як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продукт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конкуренції»</w:t>
      </w:r>
    </w:p>
    <w:p w:rsidR="007B0E32" w:rsidRDefault="00173ACE">
      <w:pPr>
        <w:spacing w:line="263" w:lineRule="exact"/>
        <w:ind w:right="88"/>
        <w:jc w:val="center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«Power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opposition: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constructivism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common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decisions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as a </w:t>
      </w:r>
      <w:r>
        <w:rPr>
          <w:rFonts w:ascii="Calibri" w:hAnsi="Calibri"/>
          <w:spacing w:val="-1"/>
        </w:rPr>
        <w:t>product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competition»</w:t>
      </w:r>
    </w:p>
    <w:p w:rsidR="007B0E32" w:rsidRDefault="007B0E32">
      <w:pPr>
        <w:rPr>
          <w:rFonts w:ascii="Calibri" w:eastAsia="Calibri" w:hAnsi="Calibri" w:cs="Calibri"/>
        </w:rPr>
      </w:pPr>
    </w:p>
    <w:p w:rsidR="007B0E32" w:rsidRDefault="007B0E32">
      <w:pPr>
        <w:rPr>
          <w:rFonts w:ascii="Calibri" w:eastAsia="Calibri" w:hAnsi="Calibri" w:cs="Calibri"/>
        </w:rPr>
      </w:pPr>
    </w:p>
    <w:p w:rsidR="007B0E32" w:rsidRDefault="007B0E32">
      <w:pPr>
        <w:spacing w:before="2"/>
        <w:rPr>
          <w:rFonts w:ascii="Calibri" w:eastAsia="Calibri" w:hAnsi="Calibri" w:cs="Calibri"/>
          <w:sz w:val="23"/>
          <w:szCs w:val="23"/>
        </w:rPr>
      </w:pPr>
    </w:p>
    <w:p w:rsidR="007B0E32" w:rsidRPr="00173ACE" w:rsidRDefault="00173ACE">
      <w:pPr>
        <w:pStyle w:val="a3"/>
        <w:spacing w:before="0" w:line="275" w:lineRule="auto"/>
        <w:ind w:left="5484" w:right="108" w:hanging="805"/>
        <w:rPr>
          <w:lang w:val="ru-RU"/>
        </w:rPr>
      </w:pPr>
      <w:r w:rsidRPr="00173ACE">
        <w:rPr>
          <w:spacing w:val="-1"/>
          <w:lang w:val="ru-RU"/>
        </w:rPr>
        <w:t>Виконав: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студент денної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форми</w:t>
      </w:r>
      <w:r w:rsidRPr="00173ACE">
        <w:rPr>
          <w:spacing w:val="2"/>
          <w:lang w:val="ru-RU"/>
        </w:rPr>
        <w:t xml:space="preserve"> </w:t>
      </w:r>
      <w:r w:rsidRPr="00173ACE">
        <w:rPr>
          <w:spacing w:val="-1"/>
          <w:lang w:val="ru-RU"/>
        </w:rPr>
        <w:t>навчання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Спеціальності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052</w:t>
      </w:r>
      <w:r w:rsidRPr="00173ACE">
        <w:rPr>
          <w:spacing w:val="2"/>
          <w:lang w:val="ru-RU"/>
        </w:rPr>
        <w:t xml:space="preserve"> </w:t>
      </w:r>
      <w:r w:rsidRPr="00173ACE">
        <w:rPr>
          <w:lang w:val="ru-RU"/>
        </w:rPr>
        <w:t>–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«Політологія»</w:t>
      </w:r>
    </w:p>
    <w:p w:rsidR="007B0E32" w:rsidRPr="00173ACE" w:rsidRDefault="007B0E32">
      <w:pPr>
        <w:spacing w:before="8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B0E32" w:rsidRPr="00173ACE" w:rsidRDefault="00173ACE">
      <w:pPr>
        <w:pStyle w:val="a3"/>
        <w:spacing w:before="0"/>
        <w:ind w:left="4925" w:firstLine="0"/>
        <w:rPr>
          <w:rFonts w:ascii="Calibri" w:eastAsia="Calibri" w:hAnsi="Calibri" w:cs="Calibri"/>
          <w:lang w:val="ru-RU"/>
        </w:rPr>
      </w:pPr>
      <w:r w:rsidRPr="00173ACE">
        <w:rPr>
          <w:rFonts w:ascii="Calibri" w:hAnsi="Calibri"/>
          <w:spacing w:val="-64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>Глущ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 xml:space="preserve">енко </w:t>
      </w:r>
      <w:r w:rsidRPr="00173ACE">
        <w:rPr>
          <w:rFonts w:ascii="Calibri" w:hAnsi="Calibri"/>
          <w:spacing w:val="-1"/>
          <w:u w:val="thick" w:color="000000"/>
          <w:lang w:val="ru-RU"/>
        </w:rPr>
        <w:t>Максим</w:t>
      </w:r>
      <w:r w:rsidRPr="00173ACE">
        <w:rPr>
          <w:rFonts w:ascii="Calibri" w:hAnsi="Calibri"/>
          <w:spacing w:val="-2"/>
          <w:u w:val="thick" w:color="000000"/>
          <w:lang w:val="ru-RU"/>
        </w:rPr>
        <w:t xml:space="preserve"> </w:t>
      </w:r>
      <w:r w:rsidRPr="00173ACE">
        <w:rPr>
          <w:rFonts w:ascii="Calibri" w:hAnsi="Calibri"/>
          <w:spacing w:val="-1"/>
          <w:u w:val="thick" w:color="000000"/>
          <w:lang w:val="ru-RU"/>
        </w:rPr>
        <w:t>Руслан</w:t>
      </w:r>
      <w:r w:rsidRPr="00173ACE">
        <w:rPr>
          <w:rFonts w:ascii="Calibri" w:hAnsi="Calibri"/>
          <w:spacing w:val="-63"/>
          <w:u w:val="thick" w:color="000000"/>
          <w:lang w:val="ru-RU"/>
        </w:rPr>
        <w:t xml:space="preserve"> </w:t>
      </w:r>
      <w:r w:rsidRPr="00173ACE">
        <w:rPr>
          <w:rFonts w:ascii="Calibri" w:hAnsi="Calibri"/>
          <w:u w:val="thick" w:color="000000"/>
          <w:lang w:val="ru-RU"/>
        </w:rPr>
        <w:t xml:space="preserve">ович </w:t>
      </w:r>
    </w:p>
    <w:p w:rsidR="007B0E32" w:rsidRPr="00173ACE" w:rsidRDefault="00173ACE">
      <w:pPr>
        <w:pStyle w:val="a3"/>
        <w:spacing w:before="179"/>
        <w:ind w:left="3074" w:firstLine="0"/>
        <w:rPr>
          <w:lang w:val="ru-RU"/>
        </w:rPr>
      </w:pPr>
      <w:r w:rsidRPr="00173ACE">
        <w:rPr>
          <w:spacing w:val="-1"/>
          <w:lang w:val="ru-RU"/>
        </w:rPr>
        <w:t>Керівник</w:t>
      </w:r>
      <w:r w:rsidRPr="00173ACE">
        <w:rPr>
          <w:lang w:val="ru-RU"/>
        </w:rPr>
        <w:t xml:space="preserve"> д.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 xml:space="preserve">політ. </w:t>
      </w:r>
      <w:r w:rsidRPr="00173ACE">
        <w:rPr>
          <w:spacing w:val="-2"/>
          <w:lang w:val="ru-RU"/>
        </w:rPr>
        <w:t>наук,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професор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Мілова</w:t>
      </w:r>
      <w:r w:rsidRPr="00173ACE">
        <w:rPr>
          <w:spacing w:val="-1"/>
          <w:lang w:val="ru-RU"/>
        </w:rPr>
        <w:t xml:space="preserve"> </w:t>
      </w:r>
      <w:r w:rsidRPr="00173ACE">
        <w:rPr>
          <w:lang w:val="ru-RU"/>
        </w:rPr>
        <w:t xml:space="preserve">М.І. </w:t>
      </w:r>
      <w:r w:rsidRPr="00173ACE">
        <w:rPr>
          <w:spacing w:val="31"/>
          <w:lang w:val="ru-RU"/>
        </w:rPr>
        <w:t xml:space="preserve"> </w:t>
      </w:r>
      <w:r w:rsidRPr="00173ACE">
        <w:rPr>
          <w:u w:val="single" w:color="000000"/>
          <w:lang w:val="ru-RU"/>
        </w:rPr>
        <w:t xml:space="preserve"> </w:t>
      </w:r>
    </w:p>
    <w:p w:rsidR="007B0E32" w:rsidRPr="00173ACE" w:rsidRDefault="007B0E32">
      <w:pPr>
        <w:spacing w:before="8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7B0E32" w:rsidRPr="00173ACE" w:rsidRDefault="00173ACE">
      <w:pPr>
        <w:pStyle w:val="a3"/>
        <w:spacing w:before="64"/>
        <w:ind w:left="2918" w:firstLine="0"/>
        <w:rPr>
          <w:lang w:val="ru-RU"/>
        </w:rPr>
      </w:pPr>
      <w:r w:rsidRPr="00173ACE">
        <w:rPr>
          <w:spacing w:val="-1"/>
          <w:lang w:val="ru-RU"/>
        </w:rPr>
        <w:t xml:space="preserve">Рецензент </w:t>
      </w:r>
      <w:r w:rsidRPr="00173ACE">
        <w:rPr>
          <w:lang w:val="ru-RU"/>
        </w:rPr>
        <w:t>к.</w:t>
      </w:r>
      <w:r w:rsidRPr="00173ACE">
        <w:rPr>
          <w:spacing w:val="-1"/>
          <w:lang w:val="ru-RU"/>
        </w:rPr>
        <w:t xml:space="preserve"> політ. наук, доцент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Грозіцька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Т.Ю.</w:t>
      </w:r>
      <w:r w:rsidRPr="00173ACE">
        <w:rPr>
          <w:lang w:val="ru-RU"/>
        </w:rPr>
        <w:t xml:space="preserve">  </w:t>
      </w:r>
      <w:r w:rsidRPr="00173ACE">
        <w:rPr>
          <w:u w:val="single" w:color="000000"/>
          <w:lang w:val="ru-RU"/>
        </w:rPr>
        <w:t xml:space="preserve"> </w:t>
      </w:r>
    </w:p>
    <w:p w:rsidR="007B0E32" w:rsidRPr="00173ACE" w:rsidRDefault="007B0E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0E32" w:rsidRPr="00173ACE" w:rsidRDefault="007B0E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0E32" w:rsidRPr="00173ACE" w:rsidRDefault="007B0E32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0E32" w:rsidRPr="00173ACE" w:rsidRDefault="007B0E32">
      <w:pPr>
        <w:spacing w:before="9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7B0E32" w:rsidRPr="00173ACE" w:rsidRDefault="007B0E32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7B0E32" w:rsidRPr="00173ACE">
          <w:type w:val="continuous"/>
          <w:pgSz w:w="11910" w:h="16840"/>
          <w:pgMar w:top="1100" w:right="740" w:bottom="280" w:left="1400" w:header="708" w:footer="708" w:gutter="0"/>
          <w:cols w:space="720"/>
        </w:sectPr>
      </w:pPr>
    </w:p>
    <w:p w:rsidR="007B0E32" w:rsidRPr="00173ACE" w:rsidRDefault="00173ACE">
      <w:pPr>
        <w:pStyle w:val="a3"/>
        <w:spacing w:before="64"/>
        <w:ind w:left="126" w:firstLine="0"/>
        <w:rPr>
          <w:lang w:val="ru-RU"/>
        </w:rPr>
      </w:pPr>
      <w:r w:rsidRPr="00173ACE">
        <w:rPr>
          <w:spacing w:val="-1"/>
          <w:lang w:val="ru-RU"/>
        </w:rPr>
        <w:lastRenderedPageBreak/>
        <w:t>Рекомендовано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до</w:t>
      </w:r>
      <w:r w:rsidRPr="00173ACE">
        <w:rPr>
          <w:spacing w:val="2"/>
          <w:lang w:val="ru-RU"/>
        </w:rPr>
        <w:t xml:space="preserve"> </w:t>
      </w:r>
      <w:r w:rsidRPr="00173ACE">
        <w:rPr>
          <w:spacing w:val="-1"/>
          <w:lang w:val="ru-RU"/>
        </w:rPr>
        <w:t>захисту:</w:t>
      </w:r>
    </w:p>
    <w:p w:rsidR="007B0E32" w:rsidRPr="00173ACE" w:rsidRDefault="00173ACE">
      <w:pPr>
        <w:pStyle w:val="a3"/>
        <w:spacing w:before="64"/>
        <w:ind w:left="126" w:firstLine="0"/>
        <w:rPr>
          <w:rFonts w:cs="Times New Roman"/>
          <w:lang w:val="ru-RU"/>
        </w:rPr>
      </w:pPr>
      <w:r w:rsidRPr="00173ACE">
        <w:rPr>
          <w:lang w:val="ru-RU"/>
        </w:rPr>
        <w:br w:type="column"/>
      </w:r>
      <w:r w:rsidRPr="00173ACE">
        <w:rPr>
          <w:spacing w:val="-1"/>
          <w:lang w:val="ru-RU"/>
        </w:rPr>
        <w:lastRenderedPageBreak/>
        <w:t>Захищено</w:t>
      </w:r>
      <w:r w:rsidRPr="00173ACE">
        <w:rPr>
          <w:spacing w:val="1"/>
          <w:lang w:val="ru-RU"/>
        </w:rPr>
        <w:t xml:space="preserve"> </w:t>
      </w:r>
      <w:r w:rsidRPr="00173ACE">
        <w:rPr>
          <w:lang w:val="ru-RU"/>
        </w:rPr>
        <w:t xml:space="preserve">на </w:t>
      </w:r>
      <w:r w:rsidRPr="00173ACE">
        <w:rPr>
          <w:spacing w:val="-1"/>
          <w:lang w:val="ru-RU"/>
        </w:rPr>
        <w:t>засіданні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ЕК</w:t>
      </w:r>
      <w:r w:rsidRPr="00173ACE">
        <w:rPr>
          <w:lang w:val="ru-RU"/>
        </w:rPr>
        <w:t xml:space="preserve"> № </w:t>
      </w:r>
      <w:r w:rsidRPr="00173ACE">
        <w:rPr>
          <w:spacing w:val="23"/>
          <w:lang w:val="ru-RU"/>
        </w:rPr>
        <w:t xml:space="preserve"> </w:t>
      </w:r>
      <w:r w:rsidRPr="00173ACE">
        <w:rPr>
          <w:rFonts w:cs="Times New Roman"/>
          <w:lang w:val="ru-RU"/>
        </w:rPr>
        <w:t>6</w:t>
      </w:r>
    </w:p>
    <w:p w:rsidR="007B0E32" w:rsidRPr="00173ACE" w:rsidRDefault="007B0E32">
      <w:pPr>
        <w:rPr>
          <w:rFonts w:ascii="Times New Roman" w:eastAsia="Times New Roman" w:hAnsi="Times New Roman" w:cs="Times New Roman"/>
          <w:lang w:val="ru-RU"/>
        </w:rPr>
        <w:sectPr w:rsidR="007B0E32" w:rsidRPr="00173ACE">
          <w:type w:val="continuous"/>
          <w:pgSz w:w="11910" w:h="16840"/>
          <w:pgMar w:top="1100" w:right="740" w:bottom="280" w:left="1400" w:header="708" w:footer="708" w:gutter="0"/>
          <w:cols w:num="2" w:space="720" w:equalWidth="0">
            <w:col w:w="3374" w:space="1588"/>
            <w:col w:w="4808"/>
          </w:cols>
        </w:sectPr>
      </w:pPr>
    </w:p>
    <w:p w:rsidR="007B0E32" w:rsidRPr="00173ACE" w:rsidRDefault="00173ACE">
      <w:pPr>
        <w:pStyle w:val="a3"/>
        <w:spacing w:before="47"/>
        <w:ind w:left="126" w:firstLine="0"/>
        <w:rPr>
          <w:lang w:val="ru-RU"/>
        </w:rPr>
      </w:pPr>
      <w:r w:rsidRPr="00173ACE">
        <w:rPr>
          <w:spacing w:val="-1"/>
          <w:lang w:val="ru-RU"/>
        </w:rPr>
        <w:lastRenderedPageBreak/>
        <w:t>Протокол засідання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кафедри</w:t>
      </w:r>
    </w:p>
    <w:p w:rsidR="007B0E32" w:rsidRPr="00173ACE" w:rsidRDefault="00173ACE">
      <w:pPr>
        <w:pStyle w:val="a3"/>
        <w:spacing w:before="47"/>
        <w:ind w:left="126" w:firstLine="0"/>
        <w:rPr>
          <w:lang w:val="ru-RU"/>
        </w:rPr>
      </w:pPr>
      <w:r w:rsidRPr="00173ACE">
        <w:rPr>
          <w:spacing w:val="-2"/>
          <w:u w:val="single" w:color="000000"/>
          <w:lang w:val="ru-RU"/>
        </w:rPr>
        <w:t>«3»16.11.2020</w:t>
      </w:r>
      <w:r w:rsidRPr="00173ACE">
        <w:rPr>
          <w:spacing w:val="2"/>
          <w:u w:val="single" w:color="000000"/>
          <w:lang w:val="ru-RU"/>
        </w:rPr>
        <w:t xml:space="preserve"> </w:t>
      </w:r>
      <w:r w:rsidRPr="00173ACE">
        <w:rPr>
          <w:u w:val="single" w:color="000000"/>
          <w:lang w:val="ru-RU"/>
        </w:rPr>
        <w:t>р.</w:t>
      </w:r>
    </w:p>
    <w:p w:rsidR="007B0E32" w:rsidRPr="00173ACE" w:rsidRDefault="00173ACE">
      <w:pPr>
        <w:pStyle w:val="a3"/>
        <w:tabs>
          <w:tab w:val="left" w:pos="1509"/>
        </w:tabs>
        <w:spacing w:before="47" w:line="275" w:lineRule="auto"/>
        <w:ind w:left="126" w:firstLine="0"/>
        <w:rPr>
          <w:lang w:val="ru-RU"/>
        </w:rPr>
      </w:pPr>
      <w:r w:rsidRPr="00173ACE">
        <w:rPr>
          <w:w w:val="95"/>
          <w:lang w:val="ru-RU"/>
        </w:rPr>
        <w:br w:type="column"/>
      </w:r>
      <w:r w:rsidRPr="00173ACE">
        <w:rPr>
          <w:spacing w:val="-1"/>
          <w:w w:val="95"/>
          <w:lang w:val="ru-RU"/>
        </w:rPr>
        <w:lastRenderedPageBreak/>
        <w:t>Протокол</w:t>
      </w:r>
      <w:r w:rsidRPr="00173ACE">
        <w:rPr>
          <w:spacing w:val="-1"/>
          <w:w w:val="95"/>
          <w:lang w:val="ru-RU"/>
        </w:rPr>
        <w:tab/>
      </w:r>
      <w:r w:rsidRPr="00173ACE">
        <w:rPr>
          <w:spacing w:val="-1"/>
          <w:lang w:val="ru-RU"/>
        </w:rPr>
        <w:t>№«</w:t>
      </w:r>
      <w:r w:rsidRPr="00173ACE">
        <w:rPr>
          <w:u w:val="single" w:color="000000"/>
          <w:lang w:val="ru-RU"/>
        </w:rPr>
        <w:t xml:space="preserve"> 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Оцінка</w:t>
      </w:r>
      <w:r w:rsidRPr="00173ACE">
        <w:rPr>
          <w:u w:val="single" w:color="000000"/>
          <w:lang w:val="ru-RU"/>
        </w:rPr>
        <w:t xml:space="preserve"> </w:t>
      </w:r>
    </w:p>
    <w:p w:rsidR="007B0E32" w:rsidRPr="00173ACE" w:rsidRDefault="00173ACE">
      <w:pPr>
        <w:pStyle w:val="a3"/>
        <w:tabs>
          <w:tab w:val="left" w:pos="1386"/>
          <w:tab w:val="left" w:pos="2170"/>
        </w:tabs>
        <w:spacing w:before="47"/>
        <w:ind w:left="126" w:firstLine="0"/>
        <w:rPr>
          <w:lang w:val="ru-RU"/>
        </w:rPr>
      </w:pPr>
      <w:r w:rsidRPr="00173ACE">
        <w:rPr>
          <w:lang w:val="ru-RU"/>
        </w:rPr>
        <w:br w:type="column"/>
      </w:r>
      <w:r w:rsidRPr="00173ACE">
        <w:rPr>
          <w:spacing w:val="-1"/>
          <w:lang w:val="ru-RU"/>
        </w:rPr>
        <w:lastRenderedPageBreak/>
        <w:t>»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w w:val="95"/>
          <w:lang w:val="ru-RU"/>
        </w:rPr>
        <w:t>2020</w:t>
      </w:r>
      <w:r w:rsidRPr="00173ACE">
        <w:rPr>
          <w:spacing w:val="-1"/>
          <w:w w:val="95"/>
          <w:lang w:val="ru-RU"/>
        </w:rPr>
        <w:tab/>
      </w:r>
      <w:r w:rsidRPr="00173ACE">
        <w:rPr>
          <w:spacing w:val="-2"/>
          <w:lang w:val="ru-RU"/>
        </w:rPr>
        <w:t>р.</w:t>
      </w:r>
    </w:p>
    <w:p w:rsidR="007B0E32" w:rsidRPr="00173ACE" w:rsidRDefault="00173ACE">
      <w:pPr>
        <w:pStyle w:val="a3"/>
        <w:tabs>
          <w:tab w:val="left" w:pos="1216"/>
          <w:tab w:val="left" w:pos="2339"/>
        </w:tabs>
        <w:spacing w:before="47"/>
        <w:ind w:left="156" w:firstLine="0"/>
        <w:rPr>
          <w:rFonts w:cs="Times New Roman"/>
          <w:lang w:val="ru-RU"/>
        </w:rPr>
      </w:pPr>
      <w:r w:rsidRPr="00173ACE">
        <w:rPr>
          <w:spacing w:val="-2"/>
          <w:lang w:val="ru-RU"/>
        </w:rPr>
        <w:t>/</w:t>
      </w:r>
      <w:r w:rsidRPr="00173ACE">
        <w:rPr>
          <w:spacing w:val="-2"/>
          <w:lang w:val="ru-RU"/>
        </w:rPr>
        <w:tab/>
      </w:r>
      <w:r w:rsidRPr="00173ACE">
        <w:rPr>
          <w:spacing w:val="-2"/>
          <w:lang w:val="ru-RU"/>
        </w:rPr>
        <w:t>/</w:t>
      </w:r>
      <w:r w:rsidRPr="00173ACE">
        <w:rPr>
          <w:u w:val="single" w:color="000000"/>
          <w:lang w:val="ru-RU"/>
        </w:rPr>
        <w:t xml:space="preserve"> </w:t>
      </w:r>
      <w:r w:rsidRPr="00173ACE">
        <w:rPr>
          <w:u w:val="single" w:color="000000"/>
          <w:lang w:val="ru-RU"/>
        </w:rPr>
        <w:tab/>
      </w:r>
    </w:p>
    <w:p w:rsidR="007B0E32" w:rsidRPr="00173ACE" w:rsidRDefault="007B0E32">
      <w:pPr>
        <w:rPr>
          <w:rFonts w:ascii="Times New Roman" w:eastAsia="Times New Roman" w:hAnsi="Times New Roman" w:cs="Times New Roman"/>
          <w:lang w:val="ru-RU"/>
        </w:rPr>
        <w:sectPr w:rsidR="007B0E32" w:rsidRPr="00173ACE">
          <w:type w:val="continuous"/>
          <w:pgSz w:w="11910" w:h="16840"/>
          <w:pgMar w:top="1100" w:right="740" w:bottom="280" w:left="1400" w:header="708" w:footer="708" w:gutter="0"/>
          <w:cols w:num="3" w:space="720" w:equalWidth="0">
            <w:col w:w="3558" w:space="1403"/>
            <w:col w:w="1988" w:space="222"/>
            <w:col w:w="2599"/>
          </w:cols>
        </w:sectPr>
      </w:pPr>
    </w:p>
    <w:p w:rsidR="007B0E32" w:rsidRPr="00173ACE" w:rsidRDefault="007B0E32">
      <w:pPr>
        <w:spacing w:before="6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7B0E32" w:rsidRPr="00173ACE" w:rsidRDefault="00173ACE">
      <w:pPr>
        <w:pStyle w:val="a3"/>
        <w:spacing w:before="0"/>
        <w:ind w:left="126" w:firstLine="0"/>
        <w:rPr>
          <w:lang w:val="ru-RU"/>
        </w:rPr>
      </w:pPr>
      <w:r w:rsidRPr="00173ACE">
        <w:rPr>
          <w:spacing w:val="-1"/>
          <w:lang w:val="ru-RU"/>
        </w:rPr>
        <w:t>Завідувач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кафедри</w:t>
      </w:r>
    </w:p>
    <w:p w:rsidR="007B0E32" w:rsidRDefault="00173ACE">
      <w:pPr>
        <w:spacing w:before="4"/>
        <w:ind w:left="126"/>
        <w:rPr>
          <w:rFonts w:ascii="Times New Roman" w:eastAsia="Times New Roman" w:hAnsi="Times New Roman" w:cs="Times New Roman"/>
        </w:rPr>
      </w:pPr>
      <w:r w:rsidRPr="00173ACE">
        <w:rPr>
          <w:lang w:val="ru-RU"/>
        </w:rPr>
        <w:br w:type="column"/>
      </w:r>
      <w:r w:rsidRPr="00173ACE">
        <w:rPr>
          <w:rFonts w:ascii="Times New Roman" w:hAnsi="Times New Roman"/>
          <w:spacing w:val="-1"/>
          <w:sz w:val="28"/>
          <w:lang w:val="ru-RU"/>
        </w:rPr>
        <w:lastRenderedPageBreak/>
        <w:t>(</w:t>
      </w:r>
      <w:r w:rsidRPr="00173ACE">
        <w:rPr>
          <w:rFonts w:ascii="Times New Roman" w:hAnsi="Times New Roman"/>
          <w:spacing w:val="-1"/>
          <w:lang w:val="ru-RU"/>
        </w:rPr>
        <w:t>За</w:t>
      </w:r>
      <w:r w:rsidRPr="00173ACE">
        <w:rPr>
          <w:rFonts w:ascii="Times New Roman" w:hAnsi="Times New Roman"/>
          <w:spacing w:val="-5"/>
          <w:lang w:val="ru-RU"/>
        </w:rPr>
        <w:t xml:space="preserve"> </w:t>
      </w:r>
      <w:r w:rsidRPr="00173ACE">
        <w:rPr>
          <w:rFonts w:ascii="Times New Roman" w:hAnsi="Times New Roman"/>
          <w:spacing w:val="-1"/>
          <w:lang w:val="ru-RU"/>
        </w:rPr>
        <w:t>національною</w:t>
      </w:r>
      <w:r w:rsidRPr="00173ACE">
        <w:rPr>
          <w:rFonts w:ascii="Times New Roman" w:hAnsi="Times New Roman"/>
          <w:spacing w:val="-5"/>
          <w:lang w:val="ru-RU"/>
        </w:rPr>
        <w:t xml:space="preserve"> </w:t>
      </w:r>
      <w:r w:rsidRPr="00173ACE">
        <w:rPr>
          <w:rFonts w:ascii="Times New Roman" w:hAnsi="Times New Roman"/>
          <w:spacing w:val="-1"/>
          <w:lang w:val="ru-RU"/>
        </w:rPr>
        <w:t>шкалою/шкалою</w:t>
      </w:r>
      <w:r w:rsidRPr="00173ACE">
        <w:rPr>
          <w:rFonts w:ascii="Times New Roman" w:hAnsi="Times New Roman"/>
          <w:spacing w:val="-3"/>
          <w:lang w:val="ru-RU"/>
        </w:rPr>
        <w:t xml:space="preserve"> </w:t>
      </w:r>
      <w:r>
        <w:rPr>
          <w:rFonts w:ascii="Times New Roman" w:hAnsi="Times New Roman"/>
          <w:spacing w:val="-1"/>
        </w:rPr>
        <w:t>ECTS/бали)</w:t>
      </w:r>
    </w:p>
    <w:p w:rsidR="007B0E32" w:rsidRDefault="00173ACE">
      <w:pPr>
        <w:pStyle w:val="a3"/>
        <w:spacing w:before="48"/>
        <w:ind w:left="126" w:firstLine="0"/>
      </w:pPr>
      <w:r>
        <w:rPr>
          <w:spacing w:val="-1"/>
        </w:rPr>
        <w:t>Голова ЕК</w:t>
      </w:r>
    </w:p>
    <w:p w:rsidR="007B0E32" w:rsidRDefault="007B0E32">
      <w:pPr>
        <w:sectPr w:rsidR="007B0E32">
          <w:type w:val="continuous"/>
          <w:pgSz w:w="11910" w:h="16840"/>
          <w:pgMar w:top="1100" w:right="740" w:bottom="280" w:left="1400" w:header="708" w:footer="708" w:gutter="0"/>
          <w:cols w:num="2" w:space="720" w:equalWidth="0">
            <w:col w:w="2351" w:space="2611"/>
            <w:col w:w="4808"/>
          </w:cols>
        </w:sectPr>
      </w:pPr>
    </w:p>
    <w:p w:rsidR="007B0E32" w:rsidRDefault="007B0E3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0E32" w:rsidRDefault="007B0E32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7B0E32" w:rsidRDefault="00173ACE">
      <w:pPr>
        <w:spacing w:line="20" w:lineRule="atLeast"/>
        <w:ind w:left="12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49.6pt;height:.6pt;mso-position-horizontal-relative:char;mso-position-vertical-relative:line" coordsize="992,12">
            <v:group id="_x0000_s1027" style="position:absolute;left:6;top:6;width:980;height:2" coordorigin="6,6" coordsize="980,2">
              <v:shape id="_x0000_s1028" style="position:absolute;left:6;top:6;width:980;height:2" coordorigin="6,6" coordsize="980,0" path="m6,6r980,e" filled="f" strokeweight=".19811mm">
                <v:path arrowok="t"/>
              </v:shape>
            </v:group>
            <w10:wrap type="none"/>
            <w10:anchorlock/>
          </v:group>
        </w:pict>
      </w:r>
    </w:p>
    <w:p w:rsidR="007B0E32" w:rsidRPr="00173ACE" w:rsidRDefault="00173ACE">
      <w:pPr>
        <w:spacing w:before="31"/>
        <w:ind w:left="1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3ACE">
        <w:rPr>
          <w:rFonts w:ascii="Times New Roman" w:hAnsi="Times New Roman"/>
          <w:sz w:val="24"/>
          <w:lang w:val="ru-RU"/>
        </w:rPr>
        <w:t>(підпис)</w:t>
      </w:r>
    </w:p>
    <w:p w:rsidR="007B0E32" w:rsidRPr="00173ACE" w:rsidRDefault="00173ACE">
      <w:pPr>
        <w:pStyle w:val="a3"/>
        <w:tabs>
          <w:tab w:val="left" w:pos="2637"/>
        </w:tabs>
        <w:spacing w:before="47"/>
        <w:ind w:left="126" w:firstLine="0"/>
        <w:rPr>
          <w:lang w:val="ru-RU"/>
        </w:rPr>
      </w:pPr>
      <w:r w:rsidRPr="00173ACE">
        <w:rPr>
          <w:lang w:val="ru-RU"/>
        </w:rPr>
        <w:br w:type="column"/>
      </w:r>
      <w:r w:rsidRPr="00173ACE">
        <w:rPr>
          <w:spacing w:val="-1"/>
          <w:lang w:val="ru-RU"/>
        </w:rPr>
        <w:lastRenderedPageBreak/>
        <w:t xml:space="preserve">Попков </w:t>
      </w:r>
      <w:r w:rsidRPr="00173ACE">
        <w:rPr>
          <w:lang w:val="ru-RU"/>
        </w:rPr>
        <w:t>В.В.</w:t>
      </w:r>
      <w:r w:rsidRPr="00173ACE">
        <w:rPr>
          <w:lang w:val="ru-RU"/>
        </w:rPr>
        <w:tab/>
      </w:r>
      <w:r w:rsidRPr="00173ACE">
        <w:rPr>
          <w:u w:val="single" w:color="000000"/>
          <w:lang w:val="ru-RU"/>
        </w:rPr>
        <w:t xml:space="preserve"> </w:t>
      </w:r>
    </w:p>
    <w:p w:rsidR="007B0E32" w:rsidRPr="00173ACE" w:rsidRDefault="00173ACE">
      <w:pPr>
        <w:spacing w:before="49"/>
        <w:ind w:left="1607" w:firstLine="10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3ACE">
        <w:rPr>
          <w:rFonts w:ascii="Times New Roman" w:hAnsi="Times New Roman"/>
          <w:sz w:val="24"/>
          <w:lang w:val="ru-RU"/>
        </w:rPr>
        <w:t>(підпис)</w:t>
      </w:r>
    </w:p>
    <w:p w:rsidR="007B0E32" w:rsidRPr="00173ACE" w:rsidRDefault="007B0E3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0E32" w:rsidRPr="00173ACE" w:rsidRDefault="007B0E3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0E32" w:rsidRPr="00173ACE" w:rsidRDefault="007B0E3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0E32" w:rsidRPr="00173ACE" w:rsidRDefault="007B0E3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0E32" w:rsidRPr="00173ACE" w:rsidRDefault="007B0E32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B0E32" w:rsidRPr="00173ACE" w:rsidRDefault="007B0E32">
      <w:pPr>
        <w:spacing w:before="11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7B0E32" w:rsidRPr="00173ACE" w:rsidRDefault="00173ACE">
      <w:pPr>
        <w:pStyle w:val="a3"/>
        <w:spacing w:before="0"/>
        <w:ind w:left="1607" w:firstLine="0"/>
        <w:rPr>
          <w:rFonts w:cs="Times New Roman"/>
          <w:lang w:val="ru-RU"/>
        </w:rPr>
      </w:pPr>
      <w:r w:rsidRPr="00173ACE">
        <w:rPr>
          <w:spacing w:val="-1"/>
          <w:lang w:val="ru-RU"/>
        </w:rPr>
        <w:t>Одеса</w:t>
      </w:r>
      <w:r w:rsidRPr="00173ACE">
        <w:rPr>
          <w:spacing w:val="-3"/>
          <w:lang w:val="ru-RU"/>
        </w:rPr>
        <w:t xml:space="preserve"> </w:t>
      </w:r>
      <w:r w:rsidRPr="00173ACE">
        <w:rPr>
          <w:lang w:val="ru-RU"/>
        </w:rPr>
        <w:t>–</w:t>
      </w:r>
      <w:r w:rsidRPr="00173ACE">
        <w:rPr>
          <w:spacing w:val="1"/>
          <w:lang w:val="ru-RU"/>
        </w:rPr>
        <w:t xml:space="preserve"> </w:t>
      </w:r>
      <w:r w:rsidRPr="00173ACE">
        <w:rPr>
          <w:rFonts w:cs="Times New Roman"/>
          <w:spacing w:val="-1"/>
          <w:lang w:val="ru-RU"/>
        </w:rPr>
        <w:t>2020</w:t>
      </w:r>
    </w:p>
    <w:p w:rsidR="007B0E32" w:rsidRPr="00173ACE" w:rsidRDefault="00173ACE">
      <w:pPr>
        <w:pStyle w:val="a3"/>
        <w:spacing w:before="47"/>
        <w:ind w:left="126" w:firstLine="0"/>
        <w:rPr>
          <w:lang w:val="ru-RU"/>
        </w:rPr>
      </w:pPr>
      <w:r w:rsidRPr="00173ACE">
        <w:rPr>
          <w:lang w:val="ru-RU"/>
        </w:rPr>
        <w:br w:type="column"/>
      </w:r>
      <w:r w:rsidRPr="00173ACE">
        <w:rPr>
          <w:spacing w:val="-1"/>
          <w:lang w:val="ru-RU"/>
        </w:rPr>
        <w:lastRenderedPageBreak/>
        <w:t>Попков</w:t>
      </w:r>
      <w:r w:rsidRPr="00173ACE">
        <w:rPr>
          <w:lang w:val="ru-RU"/>
        </w:rPr>
        <w:t xml:space="preserve"> В.В.</w:t>
      </w:r>
    </w:p>
    <w:p w:rsidR="007B0E32" w:rsidRPr="00173ACE" w:rsidRDefault="007B0E32">
      <w:pPr>
        <w:rPr>
          <w:lang w:val="ru-RU"/>
        </w:rPr>
        <w:sectPr w:rsidR="007B0E32" w:rsidRPr="00173ACE">
          <w:type w:val="continuous"/>
          <w:pgSz w:w="11910" w:h="16840"/>
          <w:pgMar w:top="1100" w:right="740" w:bottom="280" w:left="1400" w:header="708" w:footer="708" w:gutter="0"/>
          <w:cols w:num="3" w:space="720" w:equalWidth="0">
            <w:col w:w="970" w:space="1481"/>
            <w:col w:w="3481" w:space="1968"/>
            <w:col w:w="1870"/>
          </w:cols>
        </w:sectPr>
      </w:pPr>
    </w:p>
    <w:p w:rsidR="007B0E32" w:rsidRPr="00173ACE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0E32" w:rsidRPr="00173ACE" w:rsidRDefault="00173ACE">
      <w:pPr>
        <w:pStyle w:val="a3"/>
        <w:spacing w:before="64"/>
        <w:ind w:left="0" w:right="54" w:firstLine="0"/>
        <w:jc w:val="center"/>
        <w:rPr>
          <w:lang w:val="ru-RU"/>
        </w:rPr>
      </w:pPr>
      <w:r w:rsidRPr="00173ACE">
        <w:rPr>
          <w:spacing w:val="-1"/>
          <w:lang w:val="ru-RU"/>
        </w:rPr>
        <w:t>Зміст</w:t>
      </w:r>
    </w:p>
    <w:sdt>
      <w:sdtPr>
        <w:id w:val="656039675"/>
        <w:docPartObj>
          <w:docPartGallery w:val="Table of Contents"/>
          <w:docPartUnique/>
        </w:docPartObj>
      </w:sdtPr>
      <w:sdtEndPr/>
      <w:sdtContent>
        <w:p w:rsidR="007B0E32" w:rsidRPr="00173ACE" w:rsidRDefault="00173ACE">
          <w:pPr>
            <w:pStyle w:val="10"/>
            <w:tabs>
              <w:tab w:val="right" w:leader="dot" w:pos="9731"/>
            </w:tabs>
            <w:spacing w:before="643"/>
            <w:rPr>
              <w:rFonts w:cs="Times New Roman"/>
              <w:lang w:val="ru-RU"/>
            </w:rPr>
          </w:pPr>
          <w:hyperlink w:anchor="_TOC_250000" w:history="1">
            <w:r w:rsidRPr="00173ACE">
              <w:rPr>
                <w:spacing w:val="-1"/>
                <w:lang w:val="ru-RU"/>
              </w:rPr>
              <w:t>Вступ…………………………………………………………………………….</w:t>
            </w:r>
            <w:r w:rsidRPr="00173ACE">
              <w:rPr>
                <w:rFonts w:cs="Times New Roman"/>
                <w:spacing w:val="-1"/>
                <w:lang w:val="ru-RU"/>
              </w:rPr>
              <w:tab/>
            </w:r>
            <w:r w:rsidRPr="00173ACE">
              <w:rPr>
                <w:rFonts w:cs="Times New Roman"/>
                <w:lang w:val="ru-RU"/>
              </w:rPr>
              <w:t>3</w:t>
            </w:r>
          </w:hyperlink>
        </w:p>
        <w:p w:rsidR="007B0E32" w:rsidRPr="00173ACE" w:rsidRDefault="00173ACE">
          <w:pPr>
            <w:pStyle w:val="10"/>
            <w:spacing w:before="158"/>
            <w:rPr>
              <w:lang w:val="ru-RU"/>
            </w:rPr>
          </w:pPr>
          <w:r w:rsidRPr="00173ACE">
            <w:rPr>
              <w:spacing w:val="-1"/>
              <w:lang w:val="ru-RU"/>
            </w:rPr>
            <w:t xml:space="preserve">Розділ </w:t>
          </w:r>
          <w:r>
            <w:t>I</w:t>
          </w:r>
          <w:r w:rsidRPr="00173ACE">
            <w:rPr>
              <w:lang w:val="ru-RU"/>
            </w:rPr>
            <w:t>.</w:t>
          </w:r>
          <w:r w:rsidRPr="00173ACE">
            <w:rPr>
              <w:spacing w:val="-1"/>
              <w:lang w:val="ru-RU"/>
            </w:rPr>
            <w:t xml:space="preserve"> </w:t>
          </w:r>
          <w:r w:rsidRPr="00173ACE">
            <w:rPr>
              <w:color w:val="212121"/>
              <w:spacing w:val="-1"/>
              <w:lang w:val="ru-RU"/>
            </w:rPr>
            <w:t>Теоретико</w:t>
          </w:r>
          <w:r w:rsidRPr="00173ACE">
            <w:rPr>
              <w:color w:val="212121"/>
              <w:spacing w:val="-1"/>
              <w:lang w:val="ru-RU"/>
            </w:rPr>
            <w:t>-</w:t>
          </w:r>
          <w:r w:rsidRPr="00173ACE">
            <w:rPr>
              <w:color w:val="212121"/>
              <w:spacing w:val="-1"/>
              <w:lang w:val="ru-RU"/>
            </w:rPr>
            <w:t>методологічні</w:t>
          </w:r>
          <w:r w:rsidRPr="00173ACE">
            <w:rPr>
              <w:color w:val="212121"/>
              <w:spacing w:val="1"/>
              <w:lang w:val="ru-RU"/>
            </w:rPr>
            <w:t xml:space="preserve"> </w:t>
          </w:r>
          <w:r w:rsidRPr="00173ACE">
            <w:rPr>
              <w:color w:val="212121"/>
              <w:spacing w:val="-2"/>
              <w:lang w:val="ru-RU"/>
            </w:rPr>
            <w:t>основи</w:t>
          </w:r>
          <w:r w:rsidRPr="00173ACE">
            <w:rPr>
              <w:color w:val="212121"/>
              <w:lang w:val="ru-RU"/>
            </w:rPr>
            <w:t xml:space="preserve"> </w:t>
          </w:r>
          <w:r w:rsidRPr="00173ACE">
            <w:rPr>
              <w:color w:val="212121"/>
              <w:spacing w:val="-1"/>
              <w:lang w:val="ru-RU"/>
            </w:rPr>
            <w:t>аналізу</w:t>
          </w:r>
          <w:r w:rsidRPr="00173ACE">
            <w:rPr>
              <w:color w:val="212121"/>
              <w:spacing w:val="-4"/>
              <w:lang w:val="ru-RU"/>
            </w:rPr>
            <w:t xml:space="preserve"> </w:t>
          </w:r>
          <w:r w:rsidRPr="00173ACE">
            <w:rPr>
              <w:color w:val="212121"/>
              <w:spacing w:val="-1"/>
              <w:lang w:val="ru-RU"/>
            </w:rPr>
            <w:t>взаємовідносин</w:t>
          </w:r>
          <w:r w:rsidRPr="00173ACE">
            <w:rPr>
              <w:color w:val="212121"/>
              <w:lang w:val="ru-RU"/>
            </w:rPr>
            <w:t xml:space="preserve"> </w:t>
          </w:r>
          <w:r w:rsidRPr="00173ACE">
            <w:rPr>
              <w:color w:val="212121"/>
              <w:spacing w:val="-1"/>
              <w:lang w:val="ru-RU"/>
            </w:rPr>
            <w:t>влади</w:t>
          </w:r>
        </w:p>
        <w:p w:rsidR="007B0E32" w:rsidRDefault="00173ACE">
          <w:pPr>
            <w:pStyle w:val="10"/>
            <w:tabs>
              <w:tab w:val="right" w:leader="dot" w:pos="9726"/>
            </w:tabs>
            <w:rPr>
              <w:rFonts w:cs="Times New Roman"/>
            </w:rPr>
          </w:pPr>
          <w:r w:rsidRPr="00173ACE">
            <w:rPr>
              <w:color w:val="212121"/>
              <w:lang w:val="ru-RU"/>
            </w:rPr>
            <w:t xml:space="preserve">та </w:t>
          </w:r>
          <w:r w:rsidRPr="00173ACE">
            <w:rPr>
              <w:color w:val="212121"/>
              <w:spacing w:val="-1"/>
              <w:lang w:val="ru-RU"/>
            </w:rPr>
            <w:t>опозиції</w:t>
          </w:r>
          <w:r w:rsidRPr="00173ACE">
            <w:rPr>
              <w:color w:val="212121"/>
              <w:lang w:val="ru-RU"/>
            </w:rPr>
            <w:t xml:space="preserve"> </w:t>
          </w:r>
          <w:r w:rsidRPr="00173ACE">
            <w:rPr>
              <w:color w:val="212121"/>
              <w:spacing w:val="32"/>
              <w:lang w:val="ru-RU"/>
            </w:rPr>
            <w:t xml:space="preserve"> </w:t>
          </w:r>
          <w:r w:rsidRPr="00173ACE">
            <w:rPr>
              <w:lang w:val="ru-RU"/>
            </w:rPr>
            <w:t>….</w:t>
          </w:r>
          <w:r w:rsidRPr="00173ACE">
            <w:rPr>
              <w:rFonts w:cs="Times New Roman"/>
              <w:lang w:val="ru-RU"/>
            </w:rPr>
            <w:tab/>
          </w:r>
          <w:r>
            <w:rPr>
              <w:rFonts w:cs="Times New Roman"/>
            </w:rPr>
            <w:t>5</w:t>
          </w:r>
        </w:p>
      </w:sdtContent>
    </w:sdt>
    <w:p w:rsidR="007B0E32" w:rsidRPr="00173ACE" w:rsidRDefault="00173ACE">
      <w:pPr>
        <w:pStyle w:val="a3"/>
        <w:numPr>
          <w:ilvl w:val="1"/>
          <w:numId w:val="9"/>
        </w:numPr>
        <w:tabs>
          <w:tab w:val="left" w:pos="1535"/>
        </w:tabs>
        <w:spacing w:before="28"/>
        <w:ind w:firstLine="708"/>
        <w:rPr>
          <w:rFonts w:cs="Times New Roman"/>
          <w:lang w:val="ru-RU"/>
        </w:rPr>
      </w:pPr>
      <w:r w:rsidRPr="00173ACE">
        <w:rPr>
          <w:color w:val="212121"/>
          <w:spacing w:val="-1"/>
          <w:lang w:val="ru-RU"/>
        </w:rPr>
        <w:t>Влада</w:t>
      </w:r>
      <w:r w:rsidRPr="00173ACE">
        <w:rPr>
          <w:color w:val="212121"/>
          <w:lang w:val="ru-RU"/>
        </w:rPr>
        <w:t xml:space="preserve"> і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опозиція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lang w:val="ru-RU"/>
        </w:rPr>
        <w:t>: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співвідношення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понять та</w:t>
      </w:r>
      <w:r w:rsidRPr="00173ACE">
        <w:rPr>
          <w:color w:val="212121"/>
          <w:spacing w:val="4"/>
          <w:lang w:val="ru-RU"/>
        </w:rPr>
        <w:t xml:space="preserve"> </w:t>
      </w:r>
      <w:r w:rsidRPr="00173ACE">
        <w:rPr>
          <w:color w:val="212121"/>
          <w:lang w:val="ru-RU"/>
        </w:rPr>
        <w:t>їх</w:t>
      </w:r>
      <w:r w:rsidRPr="00173ACE">
        <w:rPr>
          <w:color w:val="212121"/>
          <w:spacing w:val="3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обґрунтування….</w:t>
      </w:r>
      <w:r w:rsidRPr="00173ACE">
        <w:rPr>
          <w:spacing w:val="-1"/>
          <w:lang w:val="ru-RU"/>
        </w:rPr>
        <w:t>…</w:t>
      </w:r>
      <w:r w:rsidRPr="00173ACE">
        <w:rPr>
          <w:rFonts w:cs="Times New Roman"/>
          <w:spacing w:val="-1"/>
          <w:lang w:val="ru-RU"/>
        </w:rPr>
        <w:t>5</w:t>
      </w:r>
    </w:p>
    <w:p w:rsidR="007B0E32" w:rsidRDefault="00173ACE">
      <w:pPr>
        <w:pStyle w:val="a3"/>
        <w:numPr>
          <w:ilvl w:val="1"/>
          <w:numId w:val="9"/>
        </w:numPr>
        <w:tabs>
          <w:tab w:val="left" w:pos="1384"/>
          <w:tab w:val="left" w:pos="1695"/>
          <w:tab w:val="left" w:pos="2563"/>
          <w:tab w:val="left" w:pos="3292"/>
          <w:tab w:val="left" w:pos="3929"/>
          <w:tab w:val="left" w:pos="7075"/>
          <w:tab w:val="left" w:pos="7967"/>
          <w:tab w:val="left" w:pos="8416"/>
          <w:tab w:val="left" w:pos="9616"/>
        </w:tabs>
        <w:spacing w:before="160" w:line="359" w:lineRule="auto"/>
        <w:ind w:right="148" w:firstLine="708"/>
        <w:jc w:val="right"/>
        <w:rPr>
          <w:rFonts w:cs="Times New Roman"/>
        </w:rPr>
      </w:pPr>
      <w:r w:rsidRPr="00173ACE">
        <w:rPr>
          <w:color w:val="212121"/>
          <w:spacing w:val="-1"/>
          <w:w w:val="95"/>
          <w:lang w:val="ru-RU"/>
        </w:rPr>
        <w:t>Основні</w:t>
      </w:r>
      <w:r w:rsidRPr="00173ACE">
        <w:rPr>
          <w:color w:val="212121"/>
          <w:spacing w:val="-1"/>
          <w:w w:val="95"/>
          <w:lang w:val="ru-RU"/>
        </w:rPr>
        <w:tab/>
        <w:t>проблеми</w:t>
      </w:r>
      <w:r w:rsidRPr="00173ACE">
        <w:rPr>
          <w:color w:val="212121"/>
          <w:spacing w:val="-1"/>
          <w:w w:val="95"/>
          <w:lang w:val="ru-RU"/>
        </w:rPr>
        <w:tab/>
      </w:r>
      <w:r w:rsidRPr="00173ACE">
        <w:rPr>
          <w:color w:val="212121"/>
          <w:spacing w:val="-1"/>
          <w:lang w:val="ru-RU"/>
        </w:rPr>
        <w:t>аналізу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5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взаємовідносин</w:t>
      </w:r>
      <w:r w:rsidRPr="00173ACE">
        <w:rPr>
          <w:color w:val="212121"/>
          <w:spacing w:val="-1"/>
          <w:lang w:val="ru-RU"/>
        </w:rPr>
        <w:tab/>
      </w:r>
      <w:r w:rsidRPr="00173ACE">
        <w:rPr>
          <w:color w:val="212121"/>
          <w:spacing w:val="-1"/>
          <w:w w:val="95"/>
          <w:lang w:val="ru-RU"/>
        </w:rPr>
        <w:t>влади</w:t>
      </w:r>
      <w:r w:rsidRPr="00173ACE">
        <w:rPr>
          <w:color w:val="212121"/>
          <w:spacing w:val="-1"/>
          <w:w w:val="95"/>
          <w:lang w:val="ru-RU"/>
        </w:rPr>
        <w:tab/>
      </w:r>
      <w:r w:rsidRPr="00173ACE">
        <w:rPr>
          <w:color w:val="212121"/>
          <w:spacing w:val="-2"/>
          <w:lang w:val="ru-RU"/>
        </w:rPr>
        <w:t>та</w:t>
      </w:r>
      <w:r w:rsidRPr="00173ACE">
        <w:rPr>
          <w:color w:val="212121"/>
          <w:spacing w:val="-2"/>
          <w:lang w:val="ru-RU"/>
        </w:rPr>
        <w:tab/>
      </w:r>
      <w:r w:rsidRPr="00173ACE">
        <w:rPr>
          <w:color w:val="212121"/>
          <w:spacing w:val="-1"/>
          <w:lang w:val="ru-RU"/>
        </w:rPr>
        <w:t>опозиції</w:t>
      </w:r>
      <w:r w:rsidRPr="00173ACE">
        <w:rPr>
          <w:color w:val="212121"/>
          <w:spacing w:val="-1"/>
          <w:lang w:val="ru-RU"/>
        </w:rPr>
        <w:tab/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3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сучасному</w:t>
      </w:r>
      <w:r w:rsidRPr="00173ACE">
        <w:rPr>
          <w:color w:val="212121"/>
          <w:spacing w:val="-1"/>
          <w:lang w:val="ru-RU"/>
        </w:rPr>
        <w:tab/>
      </w:r>
      <w:r w:rsidRPr="00173ACE">
        <w:rPr>
          <w:color w:val="212121"/>
          <w:spacing w:val="-1"/>
          <w:lang w:val="ru-RU"/>
        </w:rPr>
        <w:tab/>
      </w:r>
      <w:r w:rsidRPr="00173ACE">
        <w:rPr>
          <w:color w:val="212121"/>
          <w:spacing w:val="-1"/>
          <w:w w:val="95"/>
          <w:lang w:val="ru-RU"/>
        </w:rPr>
        <w:t>науковому</w:t>
      </w:r>
      <w:r w:rsidRPr="00173ACE">
        <w:rPr>
          <w:color w:val="212121"/>
          <w:spacing w:val="-1"/>
          <w:w w:val="95"/>
          <w:lang w:val="ru-RU"/>
        </w:rPr>
        <w:tab/>
      </w:r>
      <w:r w:rsidRPr="00173ACE">
        <w:rPr>
          <w:color w:val="212121"/>
          <w:spacing w:val="-1"/>
          <w:lang w:val="ru-RU"/>
        </w:rPr>
        <w:t>дискурсі.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21"/>
          <w:lang w:val="ru-RU"/>
        </w:rPr>
        <w:t xml:space="preserve"> </w:t>
      </w:r>
      <w:r w:rsidRPr="00173ACE">
        <w:rPr>
          <w:color w:val="212121"/>
          <w:lang w:val="ru-RU"/>
        </w:rPr>
        <w:t xml:space="preserve">Стан </w:t>
      </w:r>
      <w:r w:rsidRPr="00173ACE">
        <w:rPr>
          <w:color w:val="212121"/>
          <w:spacing w:val="1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вивченості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1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проблеми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18"/>
          <w:lang w:val="ru-RU"/>
        </w:rPr>
        <w:t xml:space="preserve"> </w:t>
      </w:r>
      <w:r w:rsidRPr="00173ACE">
        <w:rPr>
          <w:color w:val="212121"/>
          <w:lang w:val="ru-RU"/>
        </w:rPr>
        <w:t xml:space="preserve">в </w:t>
      </w:r>
      <w:r w:rsidRPr="00173ACE">
        <w:rPr>
          <w:color w:val="212121"/>
          <w:spacing w:val="1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українській</w:t>
      </w:r>
      <w:r w:rsidRPr="00173ACE">
        <w:rPr>
          <w:color w:val="212121"/>
          <w:spacing w:val="5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політичній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науці</w:t>
      </w:r>
      <w:r w:rsidRPr="00173ACE">
        <w:rPr>
          <w:color w:val="212121"/>
          <w:lang w:val="ru-RU"/>
        </w:rPr>
        <w:t xml:space="preserve"> </w:t>
      </w:r>
      <w:r w:rsidRPr="00173ACE">
        <w:rPr>
          <w:spacing w:val="-2"/>
          <w:lang w:val="ru-RU"/>
        </w:rPr>
        <w:t>……………………………………………………………………</w:t>
      </w:r>
      <w:r w:rsidRPr="00173ACE">
        <w:rPr>
          <w:rFonts w:cs="Times New Roman"/>
          <w:spacing w:val="-2"/>
          <w:lang w:val="ru-RU"/>
        </w:rPr>
        <w:t>13</w:t>
      </w:r>
      <w:r w:rsidRPr="00173ACE">
        <w:rPr>
          <w:rFonts w:cs="Times New Roman"/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Висновки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до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розділу .………………………………………………………..</w:t>
      </w:r>
      <w:r w:rsidRPr="00173ACE">
        <w:rPr>
          <w:rFonts w:cs="Times New Roman"/>
          <w:spacing w:val="-1"/>
          <w:lang w:val="ru-RU"/>
        </w:rPr>
        <w:t>23</w:t>
      </w:r>
      <w:r w:rsidRPr="00173ACE">
        <w:rPr>
          <w:rFonts w:cs="Times New Roman"/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Розділ</w:t>
      </w:r>
      <w:r w:rsidRPr="00173ACE">
        <w:rPr>
          <w:spacing w:val="-18"/>
          <w:lang w:val="ru-RU"/>
        </w:rPr>
        <w:t xml:space="preserve"> </w:t>
      </w:r>
      <w:r>
        <w:rPr>
          <w:rFonts w:cs="Times New Roman"/>
        </w:rPr>
        <w:t>II</w:t>
      </w:r>
      <w:r w:rsidRPr="00173ACE">
        <w:rPr>
          <w:rFonts w:cs="Times New Roman"/>
          <w:lang w:val="ru-RU"/>
        </w:rPr>
        <w:t>.</w:t>
      </w:r>
      <w:r w:rsidRPr="00173ACE">
        <w:rPr>
          <w:rFonts w:cs="Times New Roman"/>
          <w:spacing w:val="-18"/>
          <w:lang w:val="ru-RU"/>
        </w:rPr>
        <w:t xml:space="preserve"> </w:t>
      </w:r>
      <w:r>
        <w:rPr>
          <w:color w:val="212121"/>
          <w:spacing w:val="-1"/>
        </w:rPr>
        <w:t>Конструктивізм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-21"/>
        </w:rPr>
        <w:t xml:space="preserve"> </w:t>
      </w:r>
      <w:r>
        <w:rPr>
          <w:color w:val="212121"/>
          <w:spacing w:val="-1"/>
        </w:rPr>
        <w:t>діяльності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влади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2"/>
        </w:rPr>
        <w:t>та</w:t>
      </w:r>
      <w:r>
        <w:rPr>
          <w:color w:val="212121"/>
          <w:spacing w:val="-18"/>
        </w:rPr>
        <w:t xml:space="preserve"> </w:t>
      </w:r>
      <w:proofErr w:type="gramStart"/>
      <w:r>
        <w:rPr>
          <w:color w:val="212121"/>
          <w:spacing w:val="-1"/>
        </w:rPr>
        <w:t>опозиції</w:t>
      </w:r>
      <w:r>
        <w:rPr>
          <w:color w:val="212121"/>
          <w:spacing w:val="-19"/>
        </w:rPr>
        <w:t xml:space="preserve"> </w:t>
      </w:r>
      <w:r>
        <w:rPr>
          <w:color w:val="212121"/>
        </w:rPr>
        <w:t>:</w:t>
      </w:r>
      <w:proofErr w:type="gramEnd"/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європейський</w:t>
      </w:r>
      <w:r>
        <w:rPr>
          <w:color w:val="212121"/>
          <w:spacing w:val="-11"/>
        </w:rPr>
        <w:t xml:space="preserve"> </w:t>
      </w:r>
      <w:r>
        <w:rPr>
          <w:spacing w:val="-2"/>
        </w:rPr>
        <w:t>досвід</w:t>
      </w:r>
      <w:r>
        <w:rPr>
          <w:rFonts w:ascii="Calibri" w:eastAsia="Calibri" w:hAnsi="Calibri" w:cs="Calibri"/>
          <w:spacing w:val="-2"/>
          <w:sz w:val="22"/>
          <w:szCs w:val="22"/>
        </w:rPr>
        <w:t>..</w:t>
      </w:r>
      <w:r>
        <w:rPr>
          <w:rFonts w:cs="Times New Roman"/>
          <w:spacing w:val="-2"/>
        </w:rPr>
        <w:t>25</w:t>
      </w:r>
    </w:p>
    <w:p w:rsidR="007B0E32" w:rsidRPr="00173ACE" w:rsidRDefault="00173ACE">
      <w:pPr>
        <w:pStyle w:val="a3"/>
        <w:numPr>
          <w:ilvl w:val="1"/>
          <w:numId w:val="8"/>
        </w:numPr>
        <w:tabs>
          <w:tab w:val="left" w:pos="1319"/>
        </w:tabs>
        <w:rPr>
          <w:lang w:val="ru-RU"/>
        </w:rPr>
      </w:pPr>
      <w:r w:rsidRPr="00173ACE">
        <w:rPr>
          <w:color w:val="212121"/>
          <w:spacing w:val="-1"/>
          <w:lang w:val="ru-RU"/>
        </w:rPr>
        <w:t>Сучасний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конструктивізм</w:t>
      </w:r>
      <w:r w:rsidRPr="00173ACE">
        <w:rPr>
          <w:color w:val="212121"/>
          <w:lang w:val="ru-RU"/>
        </w:rPr>
        <w:t xml:space="preserve"> як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баланс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lang w:val="ru-RU"/>
        </w:rPr>
        <w:t xml:space="preserve">між </w:t>
      </w:r>
      <w:r w:rsidRPr="00173ACE">
        <w:rPr>
          <w:color w:val="212121"/>
          <w:spacing w:val="-1"/>
          <w:lang w:val="ru-RU"/>
        </w:rPr>
        <w:t>раціоналізмом</w:t>
      </w:r>
    </w:p>
    <w:p w:rsidR="007B0E32" w:rsidRDefault="00173ACE">
      <w:pPr>
        <w:pStyle w:val="a3"/>
        <w:tabs>
          <w:tab w:val="left" w:leader="dot" w:pos="9509"/>
        </w:tabs>
        <w:spacing w:before="160"/>
        <w:ind w:firstLine="0"/>
        <w:rPr>
          <w:rFonts w:cs="Times New Roman"/>
        </w:rPr>
      </w:pPr>
      <w:proofErr w:type="gramStart"/>
      <w:r>
        <w:rPr>
          <w:color w:val="212121"/>
        </w:rPr>
        <w:t>та</w:t>
      </w:r>
      <w:proofErr w:type="gramEnd"/>
      <w:r>
        <w:rPr>
          <w:color w:val="212121"/>
        </w:rPr>
        <w:t xml:space="preserve"> </w:t>
      </w:r>
      <w:r>
        <w:rPr>
          <w:color w:val="212121"/>
          <w:spacing w:val="-1"/>
        </w:rPr>
        <w:t>рефлективізмом</w:t>
      </w:r>
      <w:r>
        <w:rPr>
          <w:color w:val="212121"/>
        </w:rPr>
        <w:t xml:space="preserve"> </w:t>
      </w:r>
      <w:r>
        <w:rPr>
          <w:spacing w:val="-1"/>
        </w:rPr>
        <w:t>…………….</w:t>
      </w:r>
      <w:r>
        <w:rPr>
          <w:rFonts w:cs="Times New Roman"/>
          <w:spacing w:val="-1"/>
        </w:rPr>
        <w:tab/>
      </w:r>
      <w:r>
        <w:rPr>
          <w:rFonts w:cs="Times New Roman"/>
          <w:spacing w:val="1"/>
        </w:rPr>
        <w:t>25</w:t>
      </w:r>
    </w:p>
    <w:p w:rsidR="007B0E32" w:rsidRDefault="00173ACE">
      <w:pPr>
        <w:pStyle w:val="a3"/>
        <w:numPr>
          <w:ilvl w:val="1"/>
          <w:numId w:val="8"/>
        </w:numPr>
        <w:tabs>
          <w:tab w:val="left" w:pos="1319"/>
        </w:tabs>
        <w:spacing w:before="163"/>
      </w:pPr>
      <w:r>
        <w:rPr>
          <w:color w:val="212121"/>
          <w:spacing w:val="-1"/>
        </w:rPr>
        <w:t>Європейський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досвід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контексті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конструктивістських</w:t>
      </w:r>
    </w:p>
    <w:p w:rsidR="007B0E32" w:rsidRDefault="00173ACE">
      <w:pPr>
        <w:pStyle w:val="a3"/>
        <w:spacing w:before="160" w:line="359" w:lineRule="auto"/>
        <w:ind w:left="826" w:right="176" w:hanging="708"/>
        <w:rPr>
          <w:rFonts w:cs="Times New Roman"/>
        </w:rPr>
      </w:pPr>
      <w:proofErr w:type="gramStart"/>
      <w:r>
        <w:rPr>
          <w:color w:val="212121"/>
          <w:spacing w:val="-1"/>
        </w:rPr>
        <w:t>підходів</w:t>
      </w:r>
      <w:proofErr w:type="gramEnd"/>
      <w:r>
        <w:rPr>
          <w:color w:val="212121"/>
          <w:spacing w:val="-1"/>
        </w:rPr>
        <w:t xml:space="preserve"> </w:t>
      </w:r>
      <w:r>
        <w:rPr>
          <w:spacing w:val="-1"/>
        </w:rPr>
        <w:t>……………………………………………………………….……………</w:t>
      </w:r>
      <w:r>
        <w:rPr>
          <w:rFonts w:cs="Times New Roman"/>
          <w:spacing w:val="-1"/>
        </w:rPr>
        <w:t>.36</w:t>
      </w:r>
      <w:r>
        <w:rPr>
          <w:rFonts w:cs="Times New Roman"/>
          <w:spacing w:val="29"/>
        </w:rPr>
        <w:t xml:space="preserve"> </w:t>
      </w:r>
      <w:r>
        <w:rPr>
          <w:spacing w:val="-1"/>
        </w:rPr>
        <w:t>Висновки</w:t>
      </w:r>
      <w:r>
        <w:t xml:space="preserve"> </w:t>
      </w:r>
      <w:r>
        <w:rPr>
          <w:spacing w:val="-1"/>
        </w:rPr>
        <w:t>до</w:t>
      </w:r>
      <w:r>
        <w:rPr>
          <w:spacing w:val="-3"/>
        </w:rPr>
        <w:t xml:space="preserve"> </w:t>
      </w:r>
      <w:r>
        <w:rPr>
          <w:spacing w:val="-1"/>
        </w:rPr>
        <w:t>розділу ..……………………………………………………….</w:t>
      </w:r>
      <w:r>
        <w:rPr>
          <w:rFonts w:cs="Times New Roman"/>
          <w:spacing w:val="-1"/>
        </w:rPr>
        <w:t>49</w:t>
      </w:r>
    </w:p>
    <w:p w:rsidR="007B0E32" w:rsidRPr="00173ACE" w:rsidRDefault="00173ACE">
      <w:pPr>
        <w:pStyle w:val="a3"/>
        <w:spacing w:before="6"/>
        <w:ind w:firstLine="0"/>
        <w:rPr>
          <w:lang w:val="ru-RU"/>
        </w:rPr>
      </w:pPr>
      <w:r w:rsidRPr="00173ACE">
        <w:rPr>
          <w:spacing w:val="-1"/>
          <w:lang w:val="ru-RU"/>
        </w:rPr>
        <w:t xml:space="preserve">Розділ </w:t>
      </w:r>
      <w:r>
        <w:t>III</w:t>
      </w:r>
      <w:r w:rsidRPr="00173ACE">
        <w:rPr>
          <w:lang w:val="ru-RU"/>
        </w:rPr>
        <w:t>.</w:t>
      </w:r>
      <w:r w:rsidRPr="00173ACE">
        <w:rPr>
          <w:spacing w:val="-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Влада</w:t>
      </w:r>
      <w:r w:rsidRPr="00173ACE">
        <w:rPr>
          <w:color w:val="212121"/>
          <w:lang w:val="ru-RU"/>
        </w:rPr>
        <w:t xml:space="preserve"> та</w:t>
      </w:r>
      <w:r w:rsidRPr="00173ACE">
        <w:rPr>
          <w:color w:val="212121"/>
          <w:spacing w:val="-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опозиція</w:t>
      </w:r>
      <w:r w:rsidRPr="00173ACE">
        <w:rPr>
          <w:color w:val="212121"/>
          <w:lang w:val="ru-RU"/>
        </w:rPr>
        <w:t xml:space="preserve"> в</w:t>
      </w:r>
      <w:r w:rsidRPr="00173ACE">
        <w:rPr>
          <w:color w:val="212121"/>
          <w:spacing w:val="-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політичній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практиці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Україні:</w:t>
      </w:r>
    </w:p>
    <w:p w:rsidR="007B0E32" w:rsidRPr="00173ACE" w:rsidRDefault="00173ACE">
      <w:pPr>
        <w:pStyle w:val="a3"/>
        <w:spacing w:before="163"/>
        <w:ind w:firstLine="0"/>
        <w:rPr>
          <w:rFonts w:cs="Times New Roman"/>
          <w:lang w:val="ru-RU"/>
        </w:rPr>
      </w:pPr>
      <w:r w:rsidRPr="00173ACE">
        <w:rPr>
          <w:color w:val="212121"/>
          <w:spacing w:val="-1"/>
          <w:lang w:val="ru-RU"/>
        </w:rPr>
        <w:t>конструктивізм,</w:t>
      </w:r>
      <w:r w:rsidRPr="00173ACE">
        <w:rPr>
          <w:color w:val="212121"/>
          <w:spacing w:val="-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конкуренція</w:t>
      </w:r>
      <w:r w:rsidRPr="00173ACE">
        <w:rPr>
          <w:color w:val="212121"/>
          <w:spacing w:val="-5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або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ситуативне</w:t>
      </w:r>
      <w:r w:rsidRPr="00173ACE">
        <w:rPr>
          <w:color w:val="212121"/>
          <w:spacing w:val="-1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співіснува</w:t>
      </w:r>
      <w:r w:rsidRPr="00173ACE">
        <w:rPr>
          <w:color w:val="212121"/>
          <w:spacing w:val="-1"/>
          <w:lang w:val="ru-RU"/>
        </w:rPr>
        <w:t>ння</w:t>
      </w:r>
      <w:r w:rsidRPr="00173ACE">
        <w:rPr>
          <w:color w:val="212121"/>
          <w:spacing w:val="-10"/>
          <w:lang w:val="ru-RU"/>
        </w:rPr>
        <w:t xml:space="preserve"> </w:t>
      </w:r>
      <w:r w:rsidRPr="00173ACE">
        <w:rPr>
          <w:spacing w:val="-1"/>
          <w:lang w:val="ru-RU"/>
        </w:rPr>
        <w:t>……………………</w:t>
      </w:r>
      <w:r w:rsidRPr="00173ACE">
        <w:rPr>
          <w:rFonts w:cs="Times New Roman"/>
          <w:spacing w:val="-1"/>
          <w:lang w:val="ru-RU"/>
        </w:rPr>
        <w:t>50</w:t>
      </w:r>
    </w:p>
    <w:p w:rsidR="007B0E32" w:rsidRPr="00173ACE" w:rsidRDefault="00173ACE">
      <w:pPr>
        <w:pStyle w:val="a3"/>
        <w:tabs>
          <w:tab w:val="left" w:pos="1378"/>
        </w:tabs>
        <w:spacing w:before="160" w:line="359" w:lineRule="auto"/>
        <w:ind w:right="176"/>
        <w:rPr>
          <w:rFonts w:cs="Times New Roman"/>
          <w:lang w:val="ru-RU"/>
        </w:rPr>
      </w:pPr>
      <w:r w:rsidRPr="00173ACE">
        <w:rPr>
          <w:rFonts w:cs="Times New Roman"/>
          <w:lang w:val="ru-RU"/>
        </w:rPr>
        <w:t>3.1</w:t>
      </w:r>
      <w:r w:rsidRPr="00173ACE">
        <w:rPr>
          <w:rFonts w:cs="Times New Roman"/>
          <w:lang w:val="ru-RU"/>
        </w:rPr>
        <w:tab/>
      </w:r>
      <w:r w:rsidRPr="00173ACE">
        <w:rPr>
          <w:color w:val="212121"/>
          <w:spacing w:val="-1"/>
          <w:lang w:val="ru-RU"/>
        </w:rPr>
        <w:t>Статус,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роль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57"/>
          <w:lang w:val="ru-RU"/>
        </w:rPr>
        <w:t xml:space="preserve"> </w:t>
      </w:r>
      <w:r w:rsidRPr="00173ACE">
        <w:rPr>
          <w:color w:val="212121"/>
          <w:lang w:val="ru-RU"/>
        </w:rPr>
        <w:t xml:space="preserve">та 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становлення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5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опозиції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59"/>
          <w:lang w:val="ru-RU"/>
        </w:rPr>
        <w:t xml:space="preserve"> </w:t>
      </w:r>
      <w:r w:rsidRPr="00173ACE">
        <w:rPr>
          <w:color w:val="212121"/>
          <w:lang w:val="ru-RU"/>
        </w:rPr>
        <w:t xml:space="preserve">в 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українській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5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політичній</w:t>
      </w:r>
      <w:r w:rsidRPr="00173ACE">
        <w:rPr>
          <w:color w:val="212121"/>
          <w:spacing w:val="2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реальності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…………………………………………………………………………..</w:t>
      </w:r>
      <w:r w:rsidRPr="00173ACE">
        <w:rPr>
          <w:rFonts w:cs="Times New Roman"/>
          <w:spacing w:val="-1"/>
          <w:lang w:val="ru-RU"/>
        </w:rPr>
        <w:t>50</w:t>
      </w:r>
    </w:p>
    <w:p w:rsidR="007B0E32" w:rsidRPr="00173ACE" w:rsidRDefault="00173ACE">
      <w:pPr>
        <w:pStyle w:val="a3"/>
        <w:spacing w:before="6"/>
        <w:ind w:left="826" w:firstLine="0"/>
        <w:rPr>
          <w:lang w:val="ru-RU"/>
        </w:rPr>
      </w:pPr>
      <w:r w:rsidRPr="00173ACE">
        <w:rPr>
          <w:lang w:val="ru-RU"/>
        </w:rPr>
        <w:t>3.2.</w:t>
      </w:r>
      <w:r w:rsidRPr="00173ACE">
        <w:rPr>
          <w:spacing w:val="-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Співпраця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опозиції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lang w:val="ru-RU"/>
        </w:rPr>
        <w:t>з</w:t>
      </w:r>
      <w:r w:rsidRPr="00173ACE">
        <w:rPr>
          <w:color w:val="212121"/>
          <w:spacing w:val="6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 xml:space="preserve">владою </w:t>
      </w:r>
      <w:r w:rsidRPr="00173ACE">
        <w:rPr>
          <w:color w:val="212121"/>
          <w:lang w:val="ru-RU"/>
        </w:rPr>
        <w:t xml:space="preserve">як </w:t>
      </w:r>
      <w:r w:rsidRPr="00173ACE">
        <w:rPr>
          <w:color w:val="212121"/>
          <w:spacing w:val="3"/>
          <w:lang w:val="ru-RU"/>
        </w:rPr>
        <w:t xml:space="preserve"> </w:t>
      </w:r>
      <w:r w:rsidRPr="00173ACE">
        <w:rPr>
          <w:spacing w:val="-1"/>
          <w:lang w:val="ru-RU"/>
        </w:rPr>
        <w:t>ситуативне</w:t>
      </w:r>
    </w:p>
    <w:p w:rsidR="007B0E32" w:rsidRPr="00173ACE" w:rsidRDefault="00173ACE">
      <w:pPr>
        <w:pStyle w:val="a3"/>
        <w:tabs>
          <w:tab w:val="left" w:leader="dot" w:pos="9401"/>
        </w:tabs>
        <w:spacing w:before="160" w:line="361" w:lineRule="auto"/>
        <w:ind w:left="826" w:right="216" w:hanging="708"/>
        <w:rPr>
          <w:rFonts w:cs="Times New Roman"/>
          <w:lang w:val="ru-RU"/>
        </w:rPr>
      </w:pPr>
      <w:r w:rsidRPr="00173ACE">
        <w:rPr>
          <w:spacing w:val="-1"/>
          <w:lang w:val="ru-RU"/>
        </w:rPr>
        <w:t>співіснування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………………………………………………………………………57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Висновки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до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розділу …………………………………………………….</w:t>
      </w:r>
      <w:r w:rsidRPr="00173ACE">
        <w:rPr>
          <w:rFonts w:cs="Times New Roman"/>
          <w:spacing w:val="-1"/>
          <w:lang w:val="ru-RU"/>
        </w:rPr>
        <w:tab/>
        <w:t>67</w:t>
      </w:r>
    </w:p>
    <w:p w:rsidR="007B0E32" w:rsidRPr="00173ACE" w:rsidRDefault="00173ACE">
      <w:pPr>
        <w:pStyle w:val="a3"/>
        <w:tabs>
          <w:tab w:val="left" w:pos="1534"/>
        </w:tabs>
        <w:spacing w:before="4" w:line="357" w:lineRule="auto"/>
        <w:ind w:right="176" w:firstLine="0"/>
        <w:rPr>
          <w:rFonts w:cs="Times New Roman"/>
          <w:lang w:val="ru-RU"/>
        </w:rPr>
      </w:pPr>
      <w:r w:rsidRPr="00173ACE">
        <w:rPr>
          <w:spacing w:val="-1"/>
          <w:lang w:val="ru-RU"/>
        </w:rPr>
        <w:t>Висновки</w:t>
      </w:r>
      <w:r w:rsidRPr="00173ACE">
        <w:rPr>
          <w:spacing w:val="-1"/>
          <w:lang w:val="ru-RU"/>
        </w:rPr>
        <w:tab/>
        <w:t>………………………………………………………………………….</w:t>
      </w:r>
      <w:r w:rsidRPr="00173ACE">
        <w:rPr>
          <w:rFonts w:cs="Times New Roman"/>
          <w:spacing w:val="-1"/>
          <w:lang w:val="ru-RU"/>
        </w:rPr>
        <w:t>69</w:t>
      </w:r>
      <w:r w:rsidRPr="00173ACE">
        <w:rPr>
          <w:rFonts w:cs="Times New Roman"/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Список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використаних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джерел……………………………………………………..</w:t>
      </w:r>
      <w:r w:rsidRPr="00173ACE">
        <w:rPr>
          <w:rFonts w:cs="Times New Roman"/>
          <w:spacing w:val="-1"/>
          <w:lang w:val="ru-RU"/>
        </w:rPr>
        <w:t>73</w:t>
      </w:r>
    </w:p>
    <w:p w:rsidR="007B0E32" w:rsidRPr="00173ACE" w:rsidRDefault="007B0E32">
      <w:pPr>
        <w:spacing w:line="357" w:lineRule="auto"/>
        <w:rPr>
          <w:rFonts w:ascii="Times New Roman" w:eastAsia="Times New Roman" w:hAnsi="Times New Roman" w:cs="Times New Roman"/>
          <w:lang w:val="ru-RU"/>
        </w:rPr>
        <w:sectPr w:rsidR="007B0E32" w:rsidRPr="00173ACE">
          <w:headerReference w:type="default" r:id="rId8"/>
          <w:pgSz w:w="11910" w:h="16840"/>
          <w:pgMar w:top="960" w:right="700" w:bottom="280" w:left="1300" w:header="749" w:footer="0" w:gutter="0"/>
          <w:pgNumType w:start="2"/>
          <w:cols w:space="720"/>
        </w:sectPr>
      </w:pPr>
    </w:p>
    <w:p w:rsidR="007B0E32" w:rsidRPr="00173ACE" w:rsidRDefault="007B0E32">
      <w:pPr>
        <w:spacing w:before="2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0E32" w:rsidRPr="00173ACE" w:rsidRDefault="00173ACE">
      <w:pPr>
        <w:pStyle w:val="1"/>
        <w:ind w:left="4030" w:right="3312"/>
        <w:jc w:val="center"/>
        <w:rPr>
          <w:b w:val="0"/>
          <w:bCs w:val="0"/>
          <w:lang w:val="ru-RU"/>
        </w:rPr>
      </w:pPr>
      <w:bookmarkStart w:id="0" w:name="_TOC_250000"/>
      <w:r w:rsidRPr="00173ACE">
        <w:rPr>
          <w:spacing w:val="-1"/>
          <w:lang w:val="ru-RU"/>
        </w:rPr>
        <w:t>ВСТУП</w:t>
      </w:r>
      <w:bookmarkEnd w:id="0"/>
    </w:p>
    <w:p w:rsidR="007B0E32" w:rsidRPr="00173ACE" w:rsidRDefault="00173ACE">
      <w:pPr>
        <w:pStyle w:val="a3"/>
        <w:spacing w:before="156" w:line="360" w:lineRule="auto"/>
        <w:ind w:right="108" w:firstLine="777"/>
        <w:jc w:val="both"/>
        <w:rPr>
          <w:rFonts w:cs="Times New Roman"/>
          <w:lang w:val="ru-RU"/>
        </w:rPr>
      </w:pPr>
      <w:r w:rsidRPr="00173ACE">
        <w:rPr>
          <w:b/>
          <w:spacing w:val="-1"/>
          <w:lang w:val="ru-RU"/>
        </w:rPr>
        <w:t>Актуальність</w:t>
      </w:r>
      <w:r w:rsidRPr="00173ACE">
        <w:rPr>
          <w:b/>
          <w:spacing w:val="42"/>
          <w:lang w:val="ru-RU"/>
        </w:rPr>
        <w:t xml:space="preserve"> </w:t>
      </w:r>
      <w:r w:rsidRPr="00173ACE">
        <w:rPr>
          <w:b/>
          <w:spacing w:val="-1"/>
          <w:lang w:val="ru-RU"/>
        </w:rPr>
        <w:t>теми</w:t>
      </w:r>
      <w:r w:rsidRPr="00173ACE">
        <w:rPr>
          <w:b/>
          <w:spacing w:val="41"/>
          <w:lang w:val="ru-RU"/>
        </w:rPr>
        <w:t xml:space="preserve"> </w:t>
      </w:r>
      <w:r w:rsidRPr="00173ACE">
        <w:rPr>
          <w:b/>
          <w:spacing w:val="-1"/>
          <w:lang w:val="ru-RU"/>
        </w:rPr>
        <w:t>дослідження</w:t>
      </w:r>
      <w:r w:rsidRPr="00173ACE">
        <w:rPr>
          <w:b/>
          <w:spacing w:val="44"/>
          <w:lang w:val="ru-RU"/>
        </w:rPr>
        <w:t xml:space="preserve"> </w:t>
      </w:r>
      <w:r w:rsidRPr="00173ACE">
        <w:rPr>
          <w:spacing w:val="-1"/>
          <w:lang w:val="ru-RU"/>
        </w:rPr>
        <w:t>зумовлена</w:t>
      </w:r>
      <w:r w:rsidRPr="00173ACE">
        <w:rPr>
          <w:spacing w:val="42"/>
          <w:lang w:val="ru-RU"/>
        </w:rPr>
        <w:t xml:space="preserve"> </w:t>
      </w:r>
      <w:r w:rsidRPr="00173ACE">
        <w:rPr>
          <w:lang w:val="ru-RU"/>
        </w:rPr>
        <w:t>тим,</w:t>
      </w:r>
      <w:r w:rsidRPr="00173ACE">
        <w:rPr>
          <w:spacing w:val="41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43"/>
          <w:lang w:val="ru-RU"/>
        </w:rPr>
        <w:t xml:space="preserve"> </w:t>
      </w:r>
      <w:r w:rsidRPr="00173ACE">
        <w:rPr>
          <w:lang w:val="ru-RU"/>
        </w:rPr>
        <w:t>саме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питання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комунікації</w:t>
      </w:r>
      <w:r w:rsidRPr="00173ACE">
        <w:rPr>
          <w:spacing w:val="36"/>
          <w:lang w:val="ru-RU"/>
        </w:rPr>
        <w:t xml:space="preserve"> </w:t>
      </w:r>
      <w:r w:rsidRPr="00173ACE">
        <w:rPr>
          <w:lang w:val="ru-RU"/>
        </w:rPr>
        <w:t xml:space="preserve">та </w:t>
      </w:r>
      <w:r w:rsidRPr="00173ACE">
        <w:rPr>
          <w:spacing w:val="-1"/>
          <w:lang w:val="ru-RU"/>
        </w:rPr>
        <w:t>нових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комунікаційних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технологій</w:t>
      </w:r>
      <w:r w:rsidRPr="00173ACE">
        <w:rPr>
          <w:spacing w:val="35"/>
          <w:lang w:val="ru-RU"/>
        </w:rPr>
        <w:t xml:space="preserve"> </w:t>
      </w:r>
      <w:r w:rsidRPr="00173ACE">
        <w:rPr>
          <w:lang w:val="ru-RU"/>
        </w:rPr>
        <w:t>між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більшістю</w:t>
      </w:r>
      <w:r w:rsidRPr="00173ACE">
        <w:rPr>
          <w:spacing w:val="34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меншістю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гостро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стоїть</w:t>
      </w:r>
      <w:r w:rsidRPr="00173ACE">
        <w:rPr>
          <w:spacing w:val="12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10"/>
          <w:lang w:val="ru-RU"/>
        </w:rPr>
        <w:t xml:space="preserve"> </w:t>
      </w:r>
      <w:r w:rsidRPr="00173ACE">
        <w:rPr>
          <w:spacing w:val="-1"/>
          <w:lang w:val="ru-RU"/>
        </w:rPr>
        <w:t>глобальному,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постмодерному,</w:t>
      </w:r>
      <w:r w:rsidRPr="00173ACE">
        <w:rPr>
          <w:spacing w:val="16"/>
          <w:lang w:val="ru-RU"/>
        </w:rPr>
        <w:t xml:space="preserve"> </w:t>
      </w:r>
      <w:r w:rsidRPr="00173ACE">
        <w:rPr>
          <w:spacing w:val="-1"/>
          <w:lang w:val="ru-RU"/>
        </w:rPr>
        <w:t>сучасному</w:t>
      </w:r>
      <w:r w:rsidRPr="00173ACE">
        <w:rPr>
          <w:spacing w:val="10"/>
          <w:lang w:val="ru-RU"/>
        </w:rPr>
        <w:t xml:space="preserve"> </w:t>
      </w:r>
      <w:r w:rsidRPr="00173ACE">
        <w:rPr>
          <w:lang w:val="ru-RU"/>
        </w:rPr>
        <w:t>світі.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Вихід</w:t>
      </w:r>
      <w:r w:rsidRPr="00173ACE">
        <w:rPr>
          <w:spacing w:val="14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2"/>
          <w:lang w:val="ru-RU"/>
        </w:rPr>
        <w:t>кризової</w:t>
      </w:r>
      <w:r w:rsidRPr="00173ACE">
        <w:rPr>
          <w:spacing w:val="63"/>
          <w:lang w:val="ru-RU"/>
        </w:rPr>
        <w:t xml:space="preserve"> </w:t>
      </w:r>
      <w:r w:rsidRPr="00173ACE">
        <w:rPr>
          <w:spacing w:val="-1"/>
          <w:lang w:val="ru-RU"/>
        </w:rPr>
        <w:t>постмодерності</w:t>
      </w:r>
      <w:r w:rsidRPr="00173ACE">
        <w:rPr>
          <w:spacing w:val="64"/>
          <w:lang w:val="ru-RU"/>
        </w:rPr>
        <w:t xml:space="preserve"> </w:t>
      </w:r>
      <w:r w:rsidRPr="00173ACE">
        <w:rPr>
          <w:spacing w:val="-1"/>
          <w:lang w:val="ru-RU"/>
        </w:rPr>
        <w:t>неможливо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уявити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без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розробки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нових</w:t>
      </w:r>
      <w:r w:rsidRPr="00173ACE">
        <w:rPr>
          <w:spacing w:val="60"/>
          <w:lang w:val="ru-RU"/>
        </w:rPr>
        <w:t xml:space="preserve"> </w:t>
      </w:r>
      <w:r w:rsidRPr="00173ACE">
        <w:rPr>
          <w:spacing w:val="-1"/>
          <w:lang w:val="ru-RU"/>
        </w:rPr>
        <w:t>підходів</w:t>
      </w:r>
      <w:r w:rsidRPr="00173ACE">
        <w:rPr>
          <w:spacing w:val="60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60"/>
          <w:lang w:val="ru-RU"/>
        </w:rPr>
        <w:t xml:space="preserve"> </w:t>
      </w:r>
      <w:r w:rsidRPr="00173ACE">
        <w:rPr>
          <w:lang w:val="ru-RU"/>
        </w:rPr>
        <w:t>сфері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комунікації</w:t>
      </w:r>
      <w:r w:rsidRPr="00173ACE">
        <w:rPr>
          <w:spacing w:val="48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58"/>
          <w:lang w:val="ru-RU"/>
        </w:rPr>
        <w:t xml:space="preserve"> </w:t>
      </w:r>
      <w:r w:rsidRPr="00173ACE">
        <w:rPr>
          <w:spacing w:val="-1"/>
          <w:lang w:val="ru-RU"/>
        </w:rPr>
        <w:t>процесу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прийняття</w:t>
      </w:r>
      <w:r w:rsidRPr="00173ACE">
        <w:rPr>
          <w:spacing w:val="56"/>
          <w:lang w:val="ru-RU"/>
        </w:rPr>
        <w:t xml:space="preserve"> </w:t>
      </w:r>
      <w:r w:rsidRPr="00173ACE">
        <w:rPr>
          <w:spacing w:val="-1"/>
          <w:lang w:val="ru-RU"/>
        </w:rPr>
        <w:t>рішень.</w:t>
      </w:r>
      <w:r w:rsidRPr="00173ACE">
        <w:rPr>
          <w:spacing w:val="58"/>
          <w:lang w:val="ru-RU"/>
        </w:rPr>
        <w:t xml:space="preserve"> </w:t>
      </w:r>
      <w:r w:rsidRPr="00173ACE">
        <w:rPr>
          <w:spacing w:val="-1"/>
          <w:lang w:val="ru-RU"/>
        </w:rPr>
        <w:t>Політична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дійсність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вимагає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прийняття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необхідних</w:t>
      </w:r>
      <w:r w:rsidRPr="00173ACE">
        <w:rPr>
          <w:spacing w:val="69"/>
          <w:lang w:val="ru-RU"/>
        </w:rPr>
        <w:t xml:space="preserve"> </w:t>
      </w:r>
      <w:r w:rsidRPr="00173ACE">
        <w:rPr>
          <w:spacing w:val="-1"/>
          <w:lang w:val="ru-RU"/>
        </w:rPr>
        <w:t>рішень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заради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здобуття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загальнолюдських</w:t>
      </w:r>
      <w:r w:rsidRPr="00173ACE">
        <w:rPr>
          <w:spacing w:val="2"/>
          <w:lang w:val="ru-RU"/>
        </w:rPr>
        <w:t xml:space="preserve"> </w:t>
      </w:r>
      <w:r w:rsidRPr="00173ACE">
        <w:rPr>
          <w:spacing w:val="-1"/>
          <w:lang w:val="ru-RU"/>
        </w:rPr>
        <w:t>цілей,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тож</w:t>
      </w:r>
      <w:r w:rsidRPr="00173ACE">
        <w:rPr>
          <w:spacing w:val="67"/>
          <w:lang w:val="ru-RU"/>
        </w:rPr>
        <w:t xml:space="preserve"> </w:t>
      </w:r>
      <w:r w:rsidRPr="00173ACE">
        <w:rPr>
          <w:spacing w:val="-1"/>
          <w:lang w:val="ru-RU"/>
        </w:rPr>
        <w:t>можливо</w:t>
      </w:r>
      <w:r w:rsidRPr="00173ACE">
        <w:rPr>
          <w:lang w:val="ru-RU"/>
        </w:rPr>
        <w:t xml:space="preserve"> саме </w:t>
      </w:r>
      <w:r w:rsidRPr="00173ACE">
        <w:rPr>
          <w:spacing w:val="-1"/>
          <w:lang w:val="ru-RU"/>
        </w:rPr>
        <w:t>конструктивізм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може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дати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відповіді</w:t>
      </w:r>
      <w:r w:rsidRPr="00173ACE">
        <w:rPr>
          <w:spacing w:val="1"/>
          <w:lang w:val="ru-RU"/>
        </w:rPr>
        <w:t xml:space="preserve"> </w:t>
      </w:r>
      <w:r w:rsidRPr="00173ACE">
        <w:rPr>
          <w:lang w:val="ru-RU"/>
        </w:rPr>
        <w:t xml:space="preserve">на </w:t>
      </w:r>
      <w:r w:rsidRPr="00173ACE">
        <w:rPr>
          <w:spacing w:val="-1"/>
          <w:lang w:val="ru-RU"/>
        </w:rPr>
        <w:t>питання,</w:t>
      </w:r>
      <w:r w:rsidRPr="00173ACE">
        <w:rPr>
          <w:spacing w:val="4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так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турбують</w:t>
      </w:r>
      <w:r w:rsidRPr="00173ACE">
        <w:rPr>
          <w:spacing w:val="39"/>
          <w:lang w:val="ru-RU"/>
        </w:rPr>
        <w:t xml:space="preserve"> </w:t>
      </w:r>
      <w:r w:rsidRPr="00173ACE">
        <w:rPr>
          <w:spacing w:val="-1"/>
          <w:lang w:val="ru-RU"/>
        </w:rPr>
        <w:t>людство.</w:t>
      </w:r>
      <w:r w:rsidRPr="00173ACE">
        <w:rPr>
          <w:spacing w:val="13"/>
          <w:lang w:val="ru-RU"/>
        </w:rPr>
        <w:t xml:space="preserve"> </w:t>
      </w:r>
      <w:r w:rsidRPr="00173ACE">
        <w:rPr>
          <w:lang w:val="ru-RU"/>
        </w:rPr>
        <w:t>Саме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конкурентне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середовище</w:t>
      </w:r>
      <w:r w:rsidRPr="00173ACE">
        <w:rPr>
          <w:spacing w:val="11"/>
          <w:lang w:val="ru-RU"/>
        </w:rPr>
        <w:t xml:space="preserve"> </w:t>
      </w:r>
      <w:r w:rsidRPr="00173ACE">
        <w:rPr>
          <w:lang w:val="ru-RU"/>
        </w:rPr>
        <w:t>може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допомогти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винайти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нові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2"/>
          <w:lang w:val="ru-RU"/>
        </w:rPr>
        <w:t>підходи</w:t>
      </w:r>
      <w:r w:rsidRPr="00173ACE">
        <w:rPr>
          <w:spacing w:val="49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роботі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політичних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інститутів</w:t>
      </w:r>
      <w:r w:rsidRPr="00173ACE">
        <w:rPr>
          <w:spacing w:val="57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удосконалити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комунікацію</w:t>
      </w:r>
      <w:r w:rsidRPr="00173ACE">
        <w:rPr>
          <w:spacing w:val="56"/>
          <w:lang w:val="ru-RU"/>
        </w:rPr>
        <w:t xml:space="preserve"> </w:t>
      </w:r>
      <w:r w:rsidRPr="00173ACE">
        <w:rPr>
          <w:spacing w:val="-1"/>
          <w:lang w:val="ru-RU"/>
        </w:rPr>
        <w:t>між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владою</w:t>
      </w:r>
      <w:r w:rsidRPr="00173ACE">
        <w:rPr>
          <w:spacing w:val="56"/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 xml:space="preserve">опозицією </w:t>
      </w:r>
      <w:r w:rsidRPr="00173ACE">
        <w:rPr>
          <w:spacing w:val="-2"/>
          <w:lang w:val="ru-RU"/>
        </w:rPr>
        <w:t>відповідно</w:t>
      </w:r>
      <w:r w:rsidRPr="00173ACE">
        <w:rPr>
          <w:spacing w:val="-3"/>
          <w:lang w:val="ru-RU"/>
        </w:rPr>
        <w:t xml:space="preserve"> </w:t>
      </w:r>
      <w:r w:rsidRPr="00173ACE">
        <w:rPr>
          <w:lang w:val="ru-RU"/>
        </w:rPr>
        <w:t xml:space="preserve">до </w:t>
      </w:r>
      <w:r w:rsidRPr="00173ACE">
        <w:rPr>
          <w:spacing w:val="-1"/>
          <w:lang w:val="ru-RU"/>
        </w:rPr>
        <w:t>нових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вимог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викликів</w:t>
      </w:r>
      <w:r w:rsidRPr="00173ACE">
        <w:rPr>
          <w:spacing w:val="-1"/>
          <w:lang w:val="ru-RU"/>
        </w:rPr>
        <w:t>.</w:t>
      </w:r>
    </w:p>
    <w:p w:rsidR="007B0E32" w:rsidRPr="00173ACE" w:rsidRDefault="00173ACE">
      <w:pPr>
        <w:spacing w:before="5" w:line="361" w:lineRule="auto"/>
        <w:ind w:left="118" w:right="110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3ACE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Об’єктом</w:t>
      </w:r>
      <w:r w:rsidRPr="00173ACE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дослідження</w:t>
      </w:r>
      <w:r w:rsidRPr="00173ACE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173ACE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влада</w:t>
      </w:r>
      <w:r w:rsidRPr="00173ACE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173ACE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опозиція</w:t>
      </w:r>
      <w:r w:rsidRPr="00173ACE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173ACE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явище</w:t>
      </w:r>
      <w:r w:rsidRPr="00173ACE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політичного</w:t>
      </w:r>
      <w:r w:rsidRPr="00173ACE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173ACE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соціального</w:t>
      </w:r>
      <w:r w:rsidRPr="00173AC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173AC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життя.</w:t>
      </w:r>
    </w:p>
    <w:p w:rsidR="007B0E32" w:rsidRPr="00173ACE" w:rsidRDefault="00173ACE">
      <w:pPr>
        <w:pStyle w:val="a3"/>
        <w:spacing w:before="3" w:line="357" w:lineRule="auto"/>
        <w:ind w:right="109"/>
        <w:jc w:val="both"/>
        <w:rPr>
          <w:rFonts w:cs="Times New Roman"/>
          <w:lang w:val="ru-RU"/>
        </w:rPr>
      </w:pPr>
      <w:r w:rsidRPr="00173ACE">
        <w:rPr>
          <w:i/>
          <w:spacing w:val="-1"/>
          <w:lang w:val="ru-RU"/>
        </w:rPr>
        <w:t>Предметом</w:t>
      </w:r>
      <w:r w:rsidRPr="00173ACE">
        <w:rPr>
          <w:i/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даного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дослідження</w:t>
      </w:r>
      <w:r w:rsidRPr="00173ACE">
        <w:rPr>
          <w:spacing w:val="34"/>
          <w:lang w:val="ru-RU"/>
        </w:rPr>
        <w:t xml:space="preserve"> </w:t>
      </w:r>
      <w:r w:rsidRPr="00173ACE">
        <w:rPr>
          <w:lang w:val="ru-RU"/>
        </w:rPr>
        <w:t>є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характер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взаємовідносин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влади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політичної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-3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-1"/>
          <w:lang w:val="ru-RU"/>
        </w:rPr>
        <w:t xml:space="preserve"> демократичних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суспільствах</w:t>
      </w:r>
      <w:r w:rsidRPr="00173ACE">
        <w:rPr>
          <w:spacing w:val="-1"/>
          <w:lang w:val="ru-RU"/>
        </w:rPr>
        <w:t>.</w:t>
      </w:r>
    </w:p>
    <w:p w:rsidR="007B0E32" w:rsidRPr="00173ACE" w:rsidRDefault="00173ACE">
      <w:pPr>
        <w:pStyle w:val="a3"/>
        <w:spacing w:before="171" w:line="360" w:lineRule="auto"/>
        <w:ind w:right="109"/>
        <w:jc w:val="both"/>
        <w:rPr>
          <w:lang w:val="ru-RU"/>
        </w:rPr>
      </w:pPr>
      <w:r w:rsidRPr="00173ACE">
        <w:rPr>
          <w:i/>
          <w:spacing w:val="-1"/>
          <w:lang w:val="ru-RU"/>
        </w:rPr>
        <w:t>Метою</w:t>
      </w:r>
      <w:r w:rsidRPr="00173ACE">
        <w:rPr>
          <w:i/>
          <w:lang w:val="ru-RU"/>
        </w:rPr>
        <w:t xml:space="preserve"> </w:t>
      </w:r>
      <w:r w:rsidRPr="00173ACE">
        <w:rPr>
          <w:i/>
          <w:spacing w:val="-1"/>
          <w:lang w:val="ru-RU"/>
        </w:rPr>
        <w:t>д</w:t>
      </w:r>
      <w:r w:rsidRPr="00173ACE">
        <w:rPr>
          <w:spacing w:val="-1"/>
          <w:lang w:val="ru-RU"/>
        </w:rPr>
        <w:t>ипломної</w:t>
      </w:r>
      <w:r w:rsidRPr="00173ACE">
        <w:rPr>
          <w:spacing w:val="2"/>
          <w:lang w:val="ru-RU"/>
        </w:rPr>
        <w:t xml:space="preserve"> </w:t>
      </w:r>
      <w:r w:rsidRPr="00173ACE">
        <w:rPr>
          <w:spacing w:val="-1"/>
          <w:lang w:val="ru-RU"/>
        </w:rPr>
        <w:t>роботи</w:t>
      </w:r>
      <w:r w:rsidRPr="00173ACE">
        <w:rPr>
          <w:spacing w:val="2"/>
          <w:lang w:val="ru-RU"/>
        </w:rPr>
        <w:t xml:space="preserve"> </w:t>
      </w:r>
      <w:r w:rsidRPr="00173ACE">
        <w:rPr>
          <w:lang w:val="ru-RU"/>
        </w:rPr>
        <w:t xml:space="preserve">є </w:t>
      </w:r>
      <w:r w:rsidRPr="00173ACE">
        <w:rPr>
          <w:spacing w:val="-1"/>
          <w:lang w:val="ru-RU"/>
        </w:rPr>
        <w:t>аналіз</w:t>
      </w:r>
      <w:r w:rsidRPr="00173ACE">
        <w:rPr>
          <w:spacing w:val="7"/>
          <w:lang w:val="ru-RU"/>
        </w:rPr>
        <w:t xml:space="preserve"> </w:t>
      </w:r>
      <w:r w:rsidRPr="00173ACE">
        <w:rPr>
          <w:spacing w:val="-1"/>
          <w:lang w:val="ru-RU"/>
        </w:rPr>
        <w:t>сутності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взаємовідносин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влади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57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53"/>
          <w:lang w:val="ru-RU"/>
        </w:rPr>
        <w:t xml:space="preserve"> </w:t>
      </w:r>
      <w:r w:rsidRPr="00173ACE">
        <w:rPr>
          <w:spacing w:val="-1"/>
          <w:lang w:val="ru-RU"/>
        </w:rPr>
        <w:t>пошуку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конструктивізму</w:t>
      </w:r>
      <w:r w:rsidRPr="00173ACE">
        <w:rPr>
          <w:spacing w:val="53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63"/>
          <w:lang w:val="ru-RU"/>
        </w:rPr>
        <w:t xml:space="preserve"> </w:t>
      </w:r>
      <w:r w:rsidRPr="00173ACE">
        <w:rPr>
          <w:spacing w:val="-1"/>
          <w:lang w:val="ru-RU"/>
        </w:rPr>
        <w:t>прийнятті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рішень</w:t>
      </w:r>
      <w:r w:rsidRPr="00173ACE">
        <w:rPr>
          <w:spacing w:val="56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58"/>
          <w:lang w:val="ru-RU"/>
        </w:rPr>
        <w:t xml:space="preserve"> </w:t>
      </w:r>
      <w:r w:rsidRPr="00173ACE">
        <w:rPr>
          <w:spacing w:val="-1"/>
          <w:lang w:val="ru-RU"/>
        </w:rPr>
        <w:t>умовах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2"/>
          <w:lang w:val="ru-RU"/>
        </w:rPr>
        <w:t>політичної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конкуренції</w:t>
      </w:r>
      <w:r w:rsidRPr="00173ACE">
        <w:rPr>
          <w:spacing w:val="15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визначення</w:t>
      </w:r>
      <w:r w:rsidRPr="00173ACE">
        <w:rPr>
          <w:spacing w:val="15"/>
          <w:lang w:val="ru-RU"/>
        </w:rPr>
        <w:t xml:space="preserve"> </w:t>
      </w:r>
      <w:r w:rsidRPr="00173ACE">
        <w:rPr>
          <w:spacing w:val="-2"/>
          <w:lang w:val="ru-RU"/>
        </w:rPr>
        <w:t>перспектив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розвитку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конструктивного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підходу</w:t>
      </w:r>
      <w:r w:rsidRPr="00173ACE">
        <w:rPr>
          <w:spacing w:val="12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65"/>
          <w:lang w:val="ru-RU"/>
        </w:rPr>
        <w:t xml:space="preserve"> </w:t>
      </w:r>
      <w:r w:rsidRPr="00173ACE">
        <w:rPr>
          <w:spacing w:val="-1"/>
          <w:lang w:val="ru-RU"/>
        </w:rPr>
        <w:t>Україні.</w:t>
      </w:r>
    </w:p>
    <w:p w:rsidR="007B0E32" w:rsidRPr="00173ACE" w:rsidRDefault="00173ACE">
      <w:pPr>
        <w:pStyle w:val="a3"/>
        <w:spacing w:before="5" w:line="359" w:lineRule="auto"/>
        <w:ind w:right="114"/>
        <w:jc w:val="both"/>
        <w:rPr>
          <w:rFonts w:cs="Times New Roman"/>
          <w:lang w:val="ru-RU"/>
        </w:rPr>
      </w:pPr>
      <w:r w:rsidRPr="00173ACE">
        <w:rPr>
          <w:spacing w:val="-1"/>
          <w:lang w:val="ru-RU"/>
        </w:rPr>
        <w:t>Досягнення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означеної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мети</w:t>
      </w:r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>стає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2"/>
          <w:lang w:val="ru-RU"/>
        </w:rPr>
        <w:t>можливим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завдяки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реалізації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наступних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дослідницьких</w:t>
      </w:r>
      <w:r w:rsidRPr="00173ACE">
        <w:rPr>
          <w:spacing w:val="1"/>
          <w:lang w:val="ru-RU"/>
        </w:rPr>
        <w:t xml:space="preserve"> </w:t>
      </w:r>
      <w:r w:rsidRPr="00173ACE">
        <w:rPr>
          <w:i/>
          <w:spacing w:val="-1"/>
          <w:lang w:val="ru-RU"/>
        </w:rPr>
        <w:t>завдань:</w:t>
      </w:r>
    </w:p>
    <w:p w:rsidR="007B0E32" w:rsidRPr="00173ACE" w:rsidRDefault="00173ACE">
      <w:pPr>
        <w:pStyle w:val="a3"/>
        <w:numPr>
          <w:ilvl w:val="0"/>
          <w:numId w:val="7"/>
        </w:numPr>
        <w:tabs>
          <w:tab w:val="left" w:pos="1187"/>
          <w:tab w:val="left" w:pos="8994"/>
        </w:tabs>
        <w:spacing w:before="6" w:line="361" w:lineRule="auto"/>
        <w:ind w:right="114"/>
        <w:rPr>
          <w:rFonts w:cs="Times New Roman"/>
          <w:lang w:val="ru-RU"/>
        </w:rPr>
      </w:pPr>
      <w:r w:rsidRPr="00173ACE">
        <w:rPr>
          <w:spacing w:val="-1"/>
          <w:lang w:val="ru-RU"/>
        </w:rPr>
        <w:t>проаналізувати</w:t>
      </w:r>
      <w:r w:rsidRPr="00173ACE">
        <w:rPr>
          <w:lang w:val="ru-RU"/>
        </w:rPr>
        <w:t xml:space="preserve"> 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науковий</w:t>
      </w:r>
      <w:r w:rsidRPr="00173ACE">
        <w:rPr>
          <w:lang w:val="ru-RU"/>
        </w:rPr>
        <w:t xml:space="preserve"> 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2"/>
          <w:lang w:val="ru-RU"/>
        </w:rPr>
        <w:t>дискурсивний</w:t>
      </w:r>
      <w:r w:rsidRPr="00173ACE">
        <w:rPr>
          <w:lang w:val="ru-RU"/>
        </w:rPr>
        <w:t xml:space="preserve"> 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простір</w:t>
      </w:r>
      <w:r w:rsidRPr="00173ACE">
        <w:rPr>
          <w:lang w:val="ru-RU"/>
        </w:rPr>
        <w:t xml:space="preserve"> 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визначення</w:t>
      </w:r>
      <w:r w:rsidRPr="00173ACE">
        <w:rPr>
          <w:spacing w:val="-1"/>
          <w:lang w:val="ru-RU"/>
        </w:rPr>
        <w:tab/>
      </w:r>
      <w:r w:rsidRPr="00173ACE">
        <w:rPr>
          <w:lang w:val="ru-RU"/>
        </w:rPr>
        <w:t>змісту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понять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влада,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>опозиція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політичний</w:t>
      </w:r>
      <w:r w:rsidRPr="00173ACE">
        <w:rPr>
          <w:spacing w:val="4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</w:t>
      </w:r>
      <w:r w:rsidRPr="00173ACE">
        <w:rPr>
          <w:spacing w:val="-1"/>
          <w:lang w:val="ru-RU"/>
        </w:rPr>
        <w:t>;</w:t>
      </w:r>
    </w:p>
    <w:p w:rsidR="007B0E32" w:rsidRPr="00173ACE" w:rsidRDefault="00173ACE">
      <w:pPr>
        <w:pStyle w:val="a3"/>
        <w:numPr>
          <w:ilvl w:val="0"/>
          <w:numId w:val="7"/>
        </w:numPr>
        <w:tabs>
          <w:tab w:val="left" w:pos="1187"/>
        </w:tabs>
        <w:spacing w:before="4" w:line="359" w:lineRule="auto"/>
        <w:ind w:right="114"/>
        <w:rPr>
          <w:rFonts w:cs="Times New Roman"/>
          <w:lang w:val="ru-RU"/>
        </w:rPr>
      </w:pPr>
      <w:r w:rsidRPr="00173ACE">
        <w:rPr>
          <w:spacing w:val="-1"/>
          <w:lang w:val="ru-RU"/>
        </w:rPr>
        <w:t>узагальнити</w:t>
      </w:r>
      <w:r w:rsidRPr="00173ACE">
        <w:rPr>
          <w:lang w:val="ru-RU"/>
        </w:rPr>
        <w:t xml:space="preserve"> 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наукові</w:t>
      </w:r>
      <w:r w:rsidRPr="00173ACE">
        <w:rPr>
          <w:lang w:val="ru-RU"/>
        </w:rPr>
        <w:t xml:space="preserve"> 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інтерпретації</w:t>
      </w:r>
      <w:r w:rsidRPr="00173ACE">
        <w:rPr>
          <w:lang w:val="ru-RU"/>
        </w:rPr>
        <w:t xml:space="preserve"> 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типів</w:t>
      </w:r>
      <w:r w:rsidRPr="00173ACE">
        <w:rPr>
          <w:lang w:val="ru-RU"/>
        </w:rPr>
        <w:t xml:space="preserve"> </w:t>
      </w:r>
      <w:r w:rsidRPr="00173ACE">
        <w:rPr>
          <w:spacing w:val="43"/>
          <w:lang w:val="ru-RU"/>
        </w:rPr>
        <w:t xml:space="preserve"> </w:t>
      </w:r>
      <w:r w:rsidRPr="00173ACE">
        <w:rPr>
          <w:lang w:val="ru-RU"/>
        </w:rPr>
        <w:t xml:space="preserve">та </w:t>
      </w:r>
      <w:r w:rsidRPr="00173ACE">
        <w:rPr>
          <w:spacing w:val="41"/>
          <w:lang w:val="ru-RU"/>
        </w:rPr>
        <w:t xml:space="preserve"> </w:t>
      </w:r>
      <w:r w:rsidRPr="00173ACE">
        <w:rPr>
          <w:spacing w:val="-1"/>
          <w:lang w:val="ru-RU"/>
        </w:rPr>
        <w:t>етапів</w:t>
      </w:r>
      <w:r w:rsidRPr="00173ACE">
        <w:rPr>
          <w:lang w:val="ru-RU"/>
        </w:rPr>
        <w:t xml:space="preserve"> 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становлення</w:t>
      </w:r>
      <w:r w:rsidRPr="00173ACE">
        <w:rPr>
          <w:lang w:val="ru-RU"/>
        </w:rPr>
        <w:t xml:space="preserve"> </w:t>
      </w:r>
      <w:r w:rsidRPr="00173ACE">
        <w:rPr>
          <w:spacing w:val="45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розвитку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3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-1"/>
          <w:lang w:val="ru-RU"/>
        </w:rPr>
        <w:t xml:space="preserve"> Україні</w:t>
      </w:r>
      <w:r w:rsidRPr="00173ACE">
        <w:rPr>
          <w:spacing w:val="-1"/>
          <w:lang w:val="ru-RU"/>
        </w:rPr>
        <w:t>;</w:t>
      </w:r>
    </w:p>
    <w:p w:rsidR="007B0E32" w:rsidRPr="00173ACE" w:rsidRDefault="00173ACE">
      <w:pPr>
        <w:pStyle w:val="a3"/>
        <w:numPr>
          <w:ilvl w:val="0"/>
          <w:numId w:val="7"/>
        </w:numPr>
        <w:tabs>
          <w:tab w:val="left" w:pos="1187"/>
        </w:tabs>
        <w:spacing w:before="6" w:line="361" w:lineRule="auto"/>
        <w:ind w:right="114"/>
        <w:rPr>
          <w:rFonts w:cs="Times New Roman"/>
          <w:lang w:val="ru-RU"/>
        </w:rPr>
      </w:pPr>
      <w:r w:rsidRPr="00173ACE">
        <w:rPr>
          <w:spacing w:val="-1"/>
          <w:lang w:val="ru-RU"/>
        </w:rPr>
        <w:t>дослідити</w:t>
      </w:r>
      <w:r w:rsidRPr="00173ACE">
        <w:rPr>
          <w:lang w:val="ru-RU"/>
        </w:rPr>
        <w:t xml:space="preserve"> 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сутність</w:t>
      </w:r>
      <w:r w:rsidRPr="00173ACE">
        <w:rPr>
          <w:lang w:val="ru-RU"/>
        </w:rPr>
        <w:t xml:space="preserve"> </w:t>
      </w:r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 xml:space="preserve">та 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спроби</w:t>
      </w:r>
      <w:r w:rsidRPr="00173ACE">
        <w:rPr>
          <w:lang w:val="ru-RU"/>
        </w:rPr>
        <w:t xml:space="preserve"> 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запровадження</w:t>
      </w:r>
      <w:r w:rsidRPr="00173ACE">
        <w:rPr>
          <w:lang w:val="ru-RU"/>
        </w:rPr>
        <w:t xml:space="preserve"> 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конструктивістського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підходу</w:t>
      </w:r>
      <w:r w:rsidRPr="00173ACE">
        <w:rPr>
          <w:spacing w:val="-4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-1"/>
          <w:lang w:val="ru-RU"/>
        </w:rPr>
        <w:t xml:space="preserve"> політиці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прикладі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єв</w:t>
      </w:r>
      <w:r w:rsidRPr="00173ACE">
        <w:rPr>
          <w:spacing w:val="-2"/>
          <w:lang w:val="ru-RU"/>
        </w:rPr>
        <w:t>ропейських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країн</w:t>
      </w:r>
      <w:r w:rsidRPr="00173ACE">
        <w:rPr>
          <w:spacing w:val="1"/>
          <w:lang w:val="ru-RU"/>
        </w:rPr>
        <w:t xml:space="preserve"> </w:t>
      </w:r>
      <w:r w:rsidRPr="00173ACE">
        <w:rPr>
          <w:lang w:val="ru-RU"/>
        </w:rPr>
        <w:t>;</w:t>
      </w:r>
    </w:p>
    <w:p w:rsidR="007B0E32" w:rsidRPr="00173ACE" w:rsidRDefault="00173ACE">
      <w:pPr>
        <w:pStyle w:val="a3"/>
        <w:numPr>
          <w:ilvl w:val="0"/>
          <w:numId w:val="7"/>
        </w:numPr>
        <w:tabs>
          <w:tab w:val="left" w:pos="1187"/>
        </w:tabs>
        <w:spacing w:before="3" w:line="359" w:lineRule="auto"/>
        <w:ind w:right="114"/>
        <w:rPr>
          <w:lang w:val="ru-RU"/>
        </w:rPr>
      </w:pPr>
      <w:r w:rsidRPr="00173ACE">
        <w:rPr>
          <w:spacing w:val="-1"/>
          <w:lang w:val="ru-RU"/>
        </w:rPr>
        <w:t>розкрити</w:t>
      </w:r>
      <w:r w:rsidRPr="00173ACE">
        <w:rPr>
          <w:spacing w:val="56"/>
          <w:lang w:val="ru-RU"/>
        </w:rPr>
        <w:t xml:space="preserve"> </w:t>
      </w:r>
      <w:r w:rsidRPr="00173ACE">
        <w:rPr>
          <w:spacing w:val="-1"/>
          <w:lang w:val="ru-RU"/>
        </w:rPr>
        <w:t>особливості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механізму</w:t>
      </w:r>
      <w:r w:rsidRPr="00173ACE">
        <w:rPr>
          <w:spacing w:val="52"/>
          <w:lang w:val="ru-RU"/>
        </w:rPr>
        <w:t xml:space="preserve"> </w:t>
      </w:r>
      <w:r w:rsidRPr="00173ACE">
        <w:rPr>
          <w:spacing w:val="-1"/>
          <w:lang w:val="ru-RU"/>
        </w:rPr>
        <w:t>взаємовідносин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влади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57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українському</w:t>
      </w:r>
      <w:r w:rsidRPr="00173ACE">
        <w:rPr>
          <w:lang w:val="ru-RU"/>
        </w:rPr>
        <w:t xml:space="preserve"> </w:t>
      </w:r>
      <w:r w:rsidRPr="00173ACE">
        <w:rPr>
          <w:spacing w:val="40"/>
          <w:lang w:val="ru-RU"/>
        </w:rPr>
        <w:t xml:space="preserve"> </w:t>
      </w:r>
      <w:r w:rsidRPr="00173ACE">
        <w:rPr>
          <w:spacing w:val="-1"/>
          <w:lang w:val="ru-RU"/>
        </w:rPr>
        <w:t>політичному</w:t>
      </w:r>
      <w:r w:rsidRPr="00173ACE">
        <w:rPr>
          <w:lang w:val="ru-RU"/>
        </w:rPr>
        <w:t xml:space="preserve"> </w:t>
      </w:r>
      <w:r w:rsidRPr="00173ACE">
        <w:rPr>
          <w:spacing w:val="40"/>
          <w:lang w:val="ru-RU"/>
        </w:rPr>
        <w:t xml:space="preserve"> </w:t>
      </w:r>
      <w:r w:rsidRPr="00173ACE">
        <w:rPr>
          <w:spacing w:val="-1"/>
          <w:lang w:val="ru-RU"/>
        </w:rPr>
        <w:t>просторі</w:t>
      </w:r>
      <w:r w:rsidRPr="00173ACE">
        <w:rPr>
          <w:lang w:val="ru-RU"/>
        </w:rPr>
        <w:t xml:space="preserve"> 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lang w:val="ru-RU"/>
        </w:rPr>
        <w:t xml:space="preserve"> 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визначити</w:t>
      </w:r>
      <w:r w:rsidRPr="00173ACE">
        <w:rPr>
          <w:lang w:val="ru-RU"/>
        </w:rPr>
        <w:t xml:space="preserve"> 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напрями,</w:t>
      </w:r>
      <w:r w:rsidRPr="00173ACE">
        <w:rPr>
          <w:lang w:val="ru-RU"/>
        </w:rPr>
        <w:t xml:space="preserve"> 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2"/>
          <w:lang w:val="ru-RU"/>
        </w:rPr>
        <w:t>сфери</w:t>
      </w:r>
    </w:p>
    <w:p w:rsidR="007B0E32" w:rsidRPr="00173ACE" w:rsidRDefault="007B0E32">
      <w:pPr>
        <w:spacing w:line="359" w:lineRule="auto"/>
        <w:rPr>
          <w:lang w:val="ru-RU"/>
        </w:rPr>
        <w:sectPr w:rsidR="007B0E32" w:rsidRPr="00173ACE">
          <w:pgSz w:w="11910" w:h="16840"/>
          <w:pgMar w:top="960" w:right="740" w:bottom="280" w:left="1300" w:header="749" w:footer="0" w:gutter="0"/>
          <w:cols w:space="720"/>
        </w:sectPr>
      </w:pPr>
    </w:p>
    <w:p w:rsidR="007B0E32" w:rsidRPr="00173ACE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0E32" w:rsidRPr="00173ACE" w:rsidRDefault="00173ACE">
      <w:pPr>
        <w:pStyle w:val="a3"/>
        <w:spacing w:before="64" w:line="360" w:lineRule="auto"/>
        <w:ind w:left="1186" w:right="114" w:firstLine="0"/>
        <w:rPr>
          <w:lang w:val="ru-RU"/>
        </w:rPr>
      </w:pPr>
      <w:r w:rsidRPr="00173ACE">
        <w:rPr>
          <w:spacing w:val="-1"/>
          <w:lang w:val="ru-RU"/>
        </w:rPr>
        <w:t>можливого</w:t>
      </w:r>
      <w:r w:rsidRPr="00173ACE">
        <w:rPr>
          <w:lang w:val="ru-RU"/>
        </w:rPr>
        <w:t xml:space="preserve"> 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впровадження</w:t>
      </w:r>
      <w:r w:rsidRPr="00173ACE">
        <w:rPr>
          <w:lang w:val="ru-RU"/>
        </w:rPr>
        <w:t xml:space="preserve"> 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конструктивного</w:t>
      </w:r>
      <w:r w:rsidRPr="00173ACE">
        <w:rPr>
          <w:lang w:val="ru-RU"/>
        </w:rPr>
        <w:t xml:space="preserve"> 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2"/>
          <w:lang w:val="ru-RU"/>
        </w:rPr>
        <w:t>підходу</w:t>
      </w:r>
      <w:r w:rsidRPr="00173ACE">
        <w:rPr>
          <w:lang w:val="ru-RU"/>
        </w:rPr>
        <w:t xml:space="preserve"> </w:t>
      </w:r>
      <w:r w:rsidRPr="00173ACE">
        <w:rPr>
          <w:spacing w:val="19"/>
          <w:lang w:val="ru-RU"/>
        </w:rPr>
        <w:t xml:space="preserve"> </w:t>
      </w:r>
      <w:r w:rsidRPr="00173ACE">
        <w:rPr>
          <w:lang w:val="ru-RU"/>
        </w:rPr>
        <w:t xml:space="preserve">в 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українському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політичному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>процесі.</w:t>
      </w:r>
    </w:p>
    <w:p w:rsidR="007B0E32" w:rsidRPr="00173ACE" w:rsidRDefault="00173ACE">
      <w:pPr>
        <w:pStyle w:val="a3"/>
        <w:spacing w:before="5" w:line="360" w:lineRule="auto"/>
        <w:ind w:right="104"/>
        <w:jc w:val="both"/>
        <w:rPr>
          <w:rFonts w:cs="Times New Roman"/>
          <w:lang w:val="ru-RU"/>
        </w:rPr>
      </w:pPr>
      <w:r w:rsidRPr="00173ACE">
        <w:rPr>
          <w:spacing w:val="-1"/>
          <w:lang w:val="ru-RU"/>
        </w:rPr>
        <w:t>Характеризуючи</w:t>
      </w:r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ступінь</w:t>
      </w:r>
      <w:r w:rsidRPr="00173ACE">
        <w:rPr>
          <w:spacing w:val="-14"/>
          <w:lang w:val="ru-RU"/>
        </w:rPr>
        <w:t xml:space="preserve"> </w:t>
      </w:r>
      <w:r w:rsidRPr="00173ACE">
        <w:rPr>
          <w:spacing w:val="-1"/>
          <w:lang w:val="ru-RU"/>
        </w:rPr>
        <w:t>наукової</w:t>
      </w:r>
      <w:r w:rsidRPr="00173ACE">
        <w:rPr>
          <w:spacing w:val="-14"/>
          <w:lang w:val="ru-RU"/>
        </w:rPr>
        <w:t xml:space="preserve"> </w:t>
      </w:r>
      <w:r w:rsidRPr="00173ACE">
        <w:rPr>
          <w:spacing w:val="-1"/>
          <w:lang w:val="ru-RU"/>
        </w:rPr>
        <w:t>розробки</w:t>
      </w:r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слід</w:t>
      </w:r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відзначити,</w:t>
      </w:r>
      <w:r w:rsidRPr="00173ACE">
        <w:rPr>
          <w:spacing w:val="-13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найбільшу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допомогу</w:t>
      </w:r>
      <w:r w:rsidRPr="00173ACE">
        <w:rPr>
          <w:spacing w:val="41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41"/>
          <w:lang w:val="ru-RU"/>
        </w:rPr>
        <w:t xml:space="preserve"> </w:t>
      </w:r>
      <w:r w:rsidRPr="00173ACE">
        <w:rPr>
          <w:lang w:val="ru-RU"/>
        </w:rPr>
        <w:t>вивчені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проблеми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надалі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роботи</w:t>
      </w:r>
      <w:r w:rsidRPr="00173ACE">
        <w:rPr>
          <w:spacing w:val="46"/>
          <w:lang w:val="ru-RU"/>
        </w:rPr>
        <w:t xml:space="preserve"> </w:t>
      </w:r>
      <w:r w:rsidRPr="00173ACE">
        <w:rPr>
          <w:spacing w:val="-1"/>
          <w:lang w:val="ru-RU"/>
        </w:rPr>
        <w:t>Джона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Роулза,</w:t>
      </w:r>
      <w:r w:rsidRPr="00173ACE">
        <w:rPr>
          <w:spacing w:val="44"/>
          <w:lang w:val="ru-RU"/>
        </w:rPr>
        <w:t xml:space="preserve"> </w:t>
      </w:r>
      <w:r w:rsidRPr="00173ACE">
        <w:rPr>
          <w:spacing w:val="-1"/>
          <w:lang w:val="ru-RU"/>
        </w:rPr>
        <w:t>Сабін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Сауруггер,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Мехді</w:t>
      </w:r>
      <w:r w:rsidRPr="00173ACE">
        <w:rPr>
          <w:spacing w:val="48"/>
          <w:lang w:val="ru-RU"/>
        </w:rPr>
        <w:t xml:space="preserve"> </w:t>
      </w:r>
      <w:r w:rsidRPr="00173ACE">
        <w:rPr>
          <w:spacing w:val="-2"/>
          <w:lang w:val="ru-RU"/>
        </w:rPr>
        <w:t>Шокрі,</w:t>
      </w:r>
      <w:r w:rsidRPr="00173ACE">
        <w:rPr>
          <w:spacing w:val="46"/>
          <w:lang w:val="ru-RU"/>
        </w:rPr>
        <w:t xml:space="preserve"> </w:t>
      </w:r>
      <w:r w:rsidRPr="00173ACE">
        <w:rPr>
          <w:spacing w:val="-1"/>
          <w:lang w:val="ru-RU"/>
        </w:rPr>
        <w:t>Джонатана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Хірна,</w:t>
      </w:r>
      <w:r w:rsidRPr="00173ACE">
        <w:rPr>
          <w:spacing w:val="46"/>
          <w:lang w:val="ru-RU"/>
        </w:rPr>
        <w:t xml:space="preserve"> </w:t>
      </w:r>
      <w:r w:rsidRPr="00173ACE">
        <w:rPr>
          <w:spacing w:val="-1"/>
          <w:lang w:val="ru-RU"/>
        </w:rPr>
        <w:t>Степана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Мацурова,</w:t>
      </w:r>
      <w:r w:rsidRPr="00173ACE">
        <w:rPr>
          <w:spacing w:val="46"/>
          <w:lang w:val="ru-RU"/>
        </w:rPr>
        <w:t xml:space="preserve"> </w:t>
      </w:r>
      <w:r w:rsidRPr="00173ACE">
        <w:rPr>
          <w:lang w:val="ru-RU"/>
        </w:rPr>
        <w:t>Ольги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Щеніной</w:t>
      </w:r>
      <w:r w:rsidRPr="00173ACE">
        <w:rPr>
          <w:spacing w:val="47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ін.</w:t>
      </w:r>
      <w:r w:rsidRPr="00173ACE">
        <w:rPr>
          <w:spacing w:val="49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41"/>
          <w:lang w:val="ru-RU"/>
        </w:rPr>
        <w:t xml:space="preserve"> </w:t>
      </w:r>
      <w:r w:rsidRPr="00173ACE">
        <w:rPr>
          <w:spacing w:val="-1"/>
          <w:lang w:val="ru-RU"/>
        </w:rPr>
        <w:t>українському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науковому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1"/>
          <w:lang w:val="ru-RU"/>
        </w:rPr>
        <w:t>дискурсі</w:t>
      </w:r>
      <w:r w:rsidRPr="00173ACE">
        <w:rPr>
          <w:spacing w:val="41"/>
          <w:lang w:val="ru-RU"/>
        </w:rPr>
        <w:t xml:space="preserve"> </w:t>
      </w:r>
      <w:r w:rsidRPr="00173ACE">
        <w:rPr>
          <w:spacing w:val="-1"/>
          <w:lang w:val="ru-RU"/>
        </w:rPr>
        <w:t>проблеми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взаємовідносин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влади</w:t>
      </w:r>
      <w:r w:rsidRPr="00173ACE">
        <w:rPr>
          <w:spacing w:val="35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давно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сталі</w:t>
      </w:r>
      <w:r w:rsidRPr="00173ACE">
        <w:rPr>
          <w:spacing w:val="24"/>
          <w:lang w:val="ru-RU"/>
        </w:rPr>
        <w:t xml:space="preserve"> </w:t>
      </w:r>
      <w:r w:rsidRPr="00173ACE">
        <w:rPr>
          <w:spacing w:val="-1"/>
          <w:lang w:val="ru-RU"/>
        </w:rPr>
        <w:t>предметом</w:t>
      </w:r>
      <w:r w:rsidRPr="00173ACE">
        <w:rPr>
          <w:spacing w:val="25"/>
          <w:lang w:val="ru-RU"/>
        </w:rPr>
        <w:t xml:space="preserve"> </w:t>
      </w:r>
      <w:r w:rsidRPr="00173ACE">
        <w:rPr>
          <w:spacing w:val="-1"/>
          <w:lang w:val="ru-RU"/>
        </w:rPr>
        <w:t>дослідження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таких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вчених,</w:t>
      </w:r>
      <w:r w:rsidRPr="00173ACE">
        <w:rPr>
          <w:spacing w:val="25"/>
          <w:lang w:val="ru-RU"/>
        </w:rPr>
        <w:t xml:space="preserve"> </w:t>
      </w:r>
      <w:r w:rsidRPr="00173ACE">
        <w:rPr>
          <w:lang w:val="ru-RU"/>
        </w:rPr>
        <w:t>як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Г.Зеленько,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Л.</w:t>
      </w:r>
      <w:r w:rsidRPr="00173ACE">
        <w:rPr>
          <w:spacing w:val="25"/>
          <w:lang w:val="ru-RU"/>
        </w:rPr>
        <w:t xml:space="preserve"> </w:t>
      </w:r>
      <w:r w:rsidRPr="00173ACE">
        <w:rPr>
          <w:spacing w:val="-1"/>
          <w:lang w:val="ru-RU"/>
        </w:rPr>
        <w:t>Кочубей,</w:t>
      </w:r>
      <w:r w:rsidRPr="00173ACE">
        <w:rPr>
          <w:spacing w:val="41"/>
          <w:lang w:val="ru-RU"/>
        </w:rPr>
        <w:t xml:space="preserve"> </w:t>
      </w:r>
      <w:r w:rsidRPr="00173ACE">
        <w:rPr>
          <w:spacing w:val="-1"/>
          <w:lang w:val="ru-RU"/>
        </w:rPr>
        <w:t>Н.В.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Кононенко,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2"/>
          <w:lang w:val="ru-RU"/>
        </w:rPr>
        <w:t>А.І.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1"/>
          <w:lang w:val="ru-RU"/>
        </w:rPr>
        <w:t>Кудряченко,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1"/>
          <w:lang w:val="ru-RU"/>
        </w:rPr>
        <w:t>А.І.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Курас,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1"/>
          <w:lang w:val="ru-RU"/>
        </w:rPr>
        <w:t>Т.М.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Ляшенко,</w:t>
      </w:r>
      <w:r w:rsidRPr="00173ACE">
        <w:rPr>
          <w:spacing w:val="32"/>
          <w:lang w:val="ru-RU"/>
        </w:rPr>
        <w:t xml:space="preserve"> </w:t>
      </w:r>
      <w:r w:rsidRPr="00173ACE">
        <w:rPr>
          <w:lang w:val="ru-RU"/>
        </w:rPr>
        <w:t>В.В.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Мачуський,</w:t>
      </w:r>
      <w:r w:rsidRPr="00173ACE">
        <w:rPr>
          <w:spacing w:val="53"/>
          <w:lang w:val="ru-RU"/>
        </w:rPr>
        <w:t xml:space="preserve"> </w:t>
      </w:r>
      <w:r w:rsidRPr="00173ACE">
        <w:rPr>
          <w:spacing w:val="-1"/>
          <w:lang w:val="ru-RU"/>
        </w:rPr>
        <w:t>А.Д.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Пахарєв, О.О.Рафальський, Ф. Рудич,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Е.В.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Щербенко,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 xml:space="preserve">Н.Л. </w:t>
      </w:r>
      <w:r w:rsidRPr="00173ACE">
        <w:rPr>
          <w:lang w:val="ru-RU"/>
        </w:rPr>
        <w:t>Яковенко.</w:t>
      </w:r>
      <w:r w:rsidRPr="00173ACE">
        <w:rPr>
          <w:spacing w:val="-1"/>
          <w:lang w:val="ru-RU"/>
        </w:rPr>
        <w:t xml:space="preserve"> </w:t>
      </w:r>
      <w:r w:rsidRPr="00173ACE">
        <w:rPr>
          <w:spacing w:val="-2"/>
          <w:lang w:val="ru-RU"/>
        </w:rPr>
        <w:t>Поки</w:t>
      </w:r>
      <w:r w:rsidRPr="00173ACE">
        <w:rPr>
          <w:spacing w:val="49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єдиною</w:t>
      </w:r>
      <w:r w:rsidRPr="00173ACE">
        <w:rPr>
          <w:spacing w:val="52"/>
          <w:lang w:val="ru-RU"/>
        </w:rPr>
        <w:t xml:space="preserve"> </w:t>
      </w:r>
      <w:r w:rsidRPr="00173ACE">
        <w:rPr>
          <w:spacing w:val="-1"/>
          <w:lang w:val="ru-RU"/>
        </w:rPr>
        <w:t>дисертацією,</w:t>
      </w:r>
      <w:r w:rsidRPr="00173ACE">
        <w:rPr>
          <w:spacing w:val="55"/>
          <w:lang w:val="ru-RU"/>
        </w:rPr>
        <w:t xml:space="preserve"> </w:t>
      </w:r>
      <w:r w:rsidRPr="00173ACE">
        <w:rPr>
          <w:lang w:val="ru-RU"/>
        </w:rPr>
        <w:t>яку</w:t>
      </w:r>
      <w:r w:rsidRPr="00173ACE">
        <w:rPr>
          <w:spacing w:val="53"/>
          <w:lang w:val="ru-RU"/>
        </w:rPr>
        <w:t xml:space="preserve"> </w:t>
      </w:r>
      <w:r w:rsidRPr="00173ACE">
        <w:rPr>
          <w:spacing w:val="-1"/>
          <w:lang w:val="ru-RU"/>
        </w:rPr>
        <w:t>було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захищено</w:t>
      </w:r>
      <w:r w:rsidRPr="00173ACE">
        <w:rPr>
          <w:spacing w:val="57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52"/>
          <w:lang w:val="ru-RU"/>
        </w:rPr>
        <w:t xml:space="preserve"> </w:t>
      </w:r>
      <w:r w:rsidRPr="00173ACE">
        <w:rPr>
          <w:spacing w:val="-1"/>
          <w:lang w:val="ru-RU"/>
        </w:rPr>
        <w:t>2020</w:t>
      </w:r>
      <w:r w:rsidRPr="00173ACE">
        <w:rPr>
          <w:spacing w:val="54"/>
          <w:lang w:val="ru-RU"/>
        </w:rPr>
        <w:t xml:space="preserve"> </w:t>
      </w:r>
      <w:r w:rsidRPr="00173ACE">
        <w:rPr>
          <w:lang w:val="ru-RU"/>
        </w:rPr>
        <w:t>р.</w:t>
      </w:r>
      <w:r w:rsidRPr="00173ACE">
        <w:rPr>
          <w:spacing w:val="55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2"/>
          <w:lang w:val="ru-RU"/>
        </w:rPr>
        <w:t>проблем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конструктивістського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погляду</w:t>
      </w:r>
      <w:r w:rsidRPr="00173ACE">
        <w:rPr>
          <w:spacing w:val="38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взаємини</w:t>
      </w:r>
      <w:r w:rsidRPr="00173ACE">
        <w:rPr>
          <w:spacing w:val="58"/>
          <w:lang w:val="ru-RU"/>
        </w:rPr>
        <w:t xml:space="preserve"> </w:t>
      </w:r>
      <w:r w:rsidRPr="00173ACE">
        <w:rPr>
          <w:spacing w:val="-1"/>
          <w:lang w:val="ru-RU"/>
        </w:rPr>
        <w:t>влади</w:t>
      </w:r>
      <w:r w:rsidRPr="00173ACE">
        <w:rPr>
          <w:spacing w:val="43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40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43"/>
          <w:lang w:val="ru-RU"/>
        </w:rPr>
        <w:t xml:space="preserve"> </w:t>
      </w:r>
      <w:r w:rsidRPr="00173ACE">
        <w:rPr>
          <w:lang w:val="ru-RU"/>
        </w:rPr>
        <w:t>є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дослідження</w:t>
      </w:r>
      <w:r w:rsidRPr="00173ACE">
        <w:rPr>
          <w:spacing w:val="37"/>
          <w:lang w:val="ru-RU"/>
        </w:rPr>
        <w:t xml:space="preserve"> </w:t>
      </w:r>
      <w:r w:rsidRPr="00173ACE">
        <w:rPr>
          <w:lang w:val="ru-RU"/>
        </w:rPr>
        <w:t>В.В.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Бусленко</w:t>
      </w:r>
      <w:r w:rsidRPr="00173ACE">
        <w:rPr>
          <w:spacing w:val="-1"/>
          <w:lang w:val="ru-RU"/>
        </w:rPr>
        <w:t>.</w:t>
      </w:r>
    </w:p>
    <w:p w:rsidR="007B0E32" w:rsidRPr="00173ACE" w:rsidRDefault="00173ACE">
      <w:pPr>
        <w:pStyle w:val="a3"/>
        <w:spacing w:before="7" w:line="359" w:lineRule="auto"/>
        <w:ind w:right="108"/>
        <w:jc w:val="both"/>
        <w:rPr>
          <w:rFonts w:cs="Times New Roman"/>
          <w:lang w:val="ru-RU"/>
        </w:rPr>
      </w:pPr>
      <w:r w:rsidRPr="00173ACE">
        <w:rPr>
          <w:i/>
          <w:spacing w:val="-1"/>
          <w:lang w:val="ru-RU"/>
        </w:rPr>
        <w:t>Методологічну</w:t>
      </w:r>
      <w:r w:rsidRPr="00173ACE">
        <w:rPr>
          <w:i/>
          <w:spacing w:val="61"/>
          <w:lang w:val="ru-RU"/>
        </w:rPr>
        <w:t xml:space="preserve"> </w:t>
      </w:r>
      <w:r w:rsidRPr="00173ACE">
        <w:rPr>
          <w:i/>
          <w:spacing w:val="-1"/>
          <w:lang w:val="ru-RU"/>
        </w:rPr>
        <w:t>основу</w:t>
      </w:r>
      <w:r w:rsidRPr="00173ACE">
        <w:rPr>
          <w:i/>
          <w:spacing w:val="62"/>
          <w:lang w:val="ru-RU"/>
        </w:rPr>
        <w:t xml:space="preserve"> </w:t>
      </w:r>
      <w:r w:rsidRPr="00173ACE">
        <w:rPr>
          <w:spacing w:val="-1"/>
          <w:lang w:val="ru-RU"/>
        </w:rPr>
        <w:t>дослідження</w:t>
      </w:r>
      <w:r w:rsidRPr="00173ACE">
        <w:rPr>
          <w:spacing w:val="62"/>
          <w:lang w:val="ru-RU"/>
        </w:rPr>
        <w:t xml:space="preserve"> </w:t>
      </w:r>
      <w:r w:rsidRPr="00173ACE">
        <w:rPr>
          <w:spacing w:val="-1"/>
          <w:lang w:val="ru-RU"/>
        </w:rPr>
        <w:t>становлять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такі</w:t>
      </w:r>
      <w:r w:rsidRPr="00173ACE">
        <w:rPr>
          <w:spacing w:val="62"/>
          <w:lang w:val="ru-RU"/>
        </w:rPr>
        <w:t xml:space="preserve"> </w:t>
      </w:r>
      <w:r w:rsidRPr="00173ACE">
        <w:rPr>
          <w:spacing w:val="-1"/>
          <w:lang w:val="ru-RU"/>
        </w:rPr>
        <w:t>наукові</w:t>
      </w:r>
      <w:r w:rsidRPr="00173ACE">
        <w:rPr>
          <w:spacing w:val="66"/>
          <w:lang w:val="ru-RU"/>
        </w:rPr>
        <w:t xml:space="preserve"> </w:t>
      </w:r>
      <w:r w:rsidRPr="00173ACE">
        <w:rPr>
          <w:spacing w:val="-1"/>
          <w:lang w:val="ru-RU"/>
        </w:rPr>
        <w:t>методи</w:t>
      </w:r>
      <w:r w:rsidRPr="00173ACE">
        <w:rPr>
          <w:spacing w:val="62"/>
          <w:lang w:val="ru-RU"/>
        </w:rPr>
        <w:t xml:space="preserve"> </w:t>
      </w:r>
      <w:r w:rsidRPr="00173ACE">
        <w:rPr>
          <w:spacing w:val="-1"/>
          <w:lang w:val="ru-RU"/>
        </w:rPr>
        <w:t>як:</w:t>
      </w:r>
      <w:r w:rsidRPr="00173ACE">
        <w:rPr>
          <w:spacing w:val="39"/>
          <w:lang w:val="ru-RU"/>
        </w:rPr>
        <w:t xml:space="preserve"> </w:t>
      </w:r>
      <w:r w:rsidRPr="00173ACE">
        <w:rPr>
          <w:spacing w:val="-1"/>
          <w:lang w:val="ru-RU"/>
        </w:rPr>
        <w:t>системний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метод</w:t>
      </w:r>
      <w:r w:rsidRPr="00173ACE">
        <w:rPr>
          <w:spacing w:val="-1"/>
          <w:lang w:val="ru-RU"/>
        </w:rPr>
        <w:t>,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хронологічний</w:t>
      </w:r>
      <w:r w:rsidRPr="00173ACE">
        <w:rPr>
          <w:spacing w:val="27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проблемно</w:t>
      </w:r>
      <w:r w:rsidRPr="00173ACE">
        <w:rPr>
          <w:spacing w:val="-1"/>
          <w:lang w:val="ru-RU"/>
        </w:rPr>
        <w:t>-</w:t>
      </w:r>
      <w:r w:rsidRPr="00173ACE">
        <w:rPr>
          <w:spacing w:val="-1"/>
          <w:lang w:val="ru-RU"/>
        </w:rPr>
        <w:t>теоретичний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методи;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порівняльний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метод</w:t>
      </w:r>
      <w:r w:rsidRPr="00173ACE">
        <w:rPr>
          <w:spacing w:val="-2"/>
          <w:lang w:val="ru-RU"/>
        </w:rPr>
        <w:t xml:space="preserve"> </w:t>
      </w:r>
      <w:r w:rsidRPr="00173ACE">
        <w:rPr>
          <w:lang w:val="ru-RU"/>
        </w:rPr>
        <w:t xml:space="preserve">і </w:t>
      </w:r>
      <w:r w:rsidRPr="00173ACE">
        <w:rPr>
          <w:spacing w:val="-1"/>
          <w:lang w:val="ru-RU"/>
        </w:rPr>
        <w:t>мережевий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підхід</w:t>
      </w:r>
      <w:r w:rsidRPr="00173ACE">
        <w:rPr>
          <w:spacing w:val="-1"/>
          <w:lang w:val="ru-RU"/>
        </w:rPr>
        <w:t>.</w:t>
      </w:r>
    </w:p>
    <w:p w:rsidR="007B0E32" w:rsidRPr="00173ACE" w:rsidRDefault="00173ACE">
      <w:pPr>
        <w:pStyle w:val="a3"/>
        <w:spacing w:before="6" w:line="360" w:lineRule="auto"/>
        <w:ind w:right="106"/>
        <w:jc w:val="both"/>
        <w:rPr>
          <w:lang w:val="ru-RU"/>
        </w:rPr>
      </w:pPr>
      <w:r w:rsidRPr="00173ACE">
        <w:rPr>
          <w:i/>
          <w:spacing w:val="-1"/>
          <w:lang w:val="ru-RU"/>
        </w:rPr>
        <w:t>Структура</w:t>
      </w:r>
      <w:r w:rsidRPr="00173ACE">
        <w:rPr>
          <w:i/>
          <w:spacing w:val="65"/>
          <w:lang w:val="ru-RU"/>
        </w:rPr>
        <w:t xml:space="preserve"> </w:t>
      </w:r>
      <w:r w:rsidRPr="00173ACE">
        <w:rPr>
          <w:spacing w:val="-1"/>
          <w:lang w:val="ru-RU"/>
        </w:rPr>
        <w:t>даної</w:t>
      </w:r>
      <w:r w:rsidRPr="00173ACE">
        <w:rPr>
          <w:spacing w:val="64"/>
          <w:lang w:val="ru-RU"/>
        </w:rPr>
        <w:t xml:space="preserve"> </w:t>
      </w:r>
      <w:r w:rsidRPr="00173ACE">
        <w:rPr>
          <w:spacing w:val="-1"/>
          <w:lang w:val="ru-RU"/>
        </w:rPr>
        <w:t>роботи</w:t>
      </w:r>
      <w:r w:rsidRPr="00173ACE">
        <w:rPr>
          <w:spacing w:val="64"/>
          <w:lang w:val="ru-RU"/>
        </w:rPr>
        <w:t xml:space="preserve"> </w:t>
      </w:r>
      <w:r w:rsidRPr="00173ACE">
        <w:rPr>
          <w:spacing w:val="-1"/>
          <w:lang w:val="ru-RU"/>
        </w:rPr>
        <w:t>повністю</w:t>
      </w:r>
      <w:r w:rsidRPr="00173ACE">
        <w:rPr>
          <w:spacing w:val="65"/>
          <w:lang w:val="ru-RU"/>
        </w:rPr>
        <w:t xml:space="preserve"> </w:t>
      </w:r>
      <w:r w:rsidRPr="00173ACE">
        <w:rPr>
          <w:spacing w:val="-1"/>
          <w:lang w:val="ru-RU"/>
        </w:rPr>
        <w:t>підпорядкована</w:t>
      </w:r>
      <w:r w:rsidRPr="00173ACE">
        <w:rPr>
          <w:spacing w:val="66"/>
          <w:lang w:val="ru-RU"/>
        </w:rPr>
        <w:t xml:space="preserve"> </w:t>
      </w:r>
      <w:r w:rsidRPr="00173ACE">
        <w:rPr>
          <w:spacing w:val="-1"/>
          <w:lang w:val="ru-RU"/>
        </w:rPr>
        <w:t>логіці</w:t>
      </w:r>
      <w:r w:rsidRPr="00173ACE">
        <w:rPr>
          <w:spacing w:val="4"/>
          <w:lang w:val="ru-RU"/>
        </w:rPr>
        <w:t xml:space="preserve"> </w:t>
      </w:r>
      <w:r w:rsidRPr="00173ACE">
        <w:rPr>
          <w:spacing w:val="-1"/>
          <w:lang w:val="ru-RU"/>
        </w:rPr>
        <w:t>реалізації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основних</w:t>
      </w:r>
      <w:r w:rsidRPr="00173ACE">
        <w:rPr>
          <w:spacing w:val="-14"/>
          <w:lang w:val="ru-RU"/>
        </w:rPr>
        <w:t xml:space="preserve"> </w:t>
      </w:r>
      <w:r w:rsidRPr="00173ACE">
        <w:rPr>
          <w:spacing w:val="-1"/>
          <w:lang w:val="ru-RU"/>
        </w:rPr>
        <w:t>наукових</w:t>
      </w:r>
      <w:r w:rsidRPr="00173ACE">
        <w:rPr>
          <w:spacing w:val="-17"/>
          <w:lang w:val="ru-RU"/>
        </w:rPr>
        <w:t xml:space="preserve"> </w:t>
      </w:r>
      <w:r w:rsidRPr="00173ACE">
        <w:rPr>
          <w:spacing w:val="-1"/>
          <w:lang w:val="ru-RU"/>
        </w:rPr>
        <w:t>завдань.</w:t>
      </w:r>
      <w:r w:rsidRPr="00173ACE">
        <w:rPr>
          <w:spacing w:val="-16"/>
          <w:lang w:val="ru-RU"/>
        </w:rPr>
        <w:t xml:space="preserve"> </w:t>
      </w:r>
      <w:r w:rsidRPr="00173ACE">
        <w:rPr>
          <w:spacing w:val="-1"/>
          <w:lang w:val="ru-RU"/>
        </w:rPr>
        <w:t>Кваліфікаційний</w:t>
      </w:r>
      <w:r w:rsidRPr="00173ACE">
        <w:rPr>
          <w:spacing w:val="-17"/>
          <w:lang w:val="ru-RU"/>
        </w:rPr>
        <w:t xml:space="preserve"> </w:t>
      </w:r>
      <w:r w:rsidRPr="00173ACE">
        <w:rPr>
          <w:spacing w:val="-1"/>
          <w:lang w:val="ru-RU"/>
        </w:rPr>
        <w:t>проект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складається</w:t>
      </w:r>
      <w:r w:rsidRPr="00173ACE">
        <w:rPr>
          <w:spacing w:val="-15"/>
          <w:lang w:val="ru-RU"/>
        </w:rPr>
        <w:t xml:space="preserve"> </w:t>
      </w:r>
      <w:r w:rsidRPr="00173ACE">
        <w:rPr>
          <w:lang w:val="ru-RU"/>
        </w:rPr>
        <w:t>зі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вступу,</w:t>
      </w:r>
      <w:r w:rsidRPr="00173ACE">
        <w:rPr>
          <w:spacing w:val="-16"/>
          <w:lang w:val="ru-RU"/>
        </w:rPr>
        <w:t xml:space="preserve"> </w:t>
      </w:r>
      <w:r w:rsidRPr="00173ACE">
        <w:rPr>
          <w:spacing w:val="-1"/>
          <w:lang w:val="ru-RU"/>
        </w:rPr>
        <w:t>трьох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розділів,</w:t>
      </w:r>
      <w:r w:rsidRPr="00173ACE">
        <w:rPr>
          <w:spacing w:val="-7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кожному</w:t>
      </w:r>
      <w:r w:rsidRPr="00173ACE">
        <w:rPr>
          <w:spacing w:val="-7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-6"/>
          <w:lang w:val="ru-RU"/>
        </w:rPr>
        <w:t xml:space="preserve"> </w:t>
      </w:r>
      <w:r w:rsidRPr="00173ACE">
        <w:rPr>
          <w:lang w:val="ru-RU"/>
        </w:rPr>
        <w:t>яких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по</w:t>
      </w:r>
      <w:r w:rsidRPr="00173ACE">
        <w:rPr>
          <w:spacing w:val="-5"/>
          <w:lang w:val="ru-RU"/>
        </w:rPr>
        <w:t xml:space="preserve"> </w:t>
      </w:r>
      <w:r w:rsidRPr="00173ACE">
        <w:rPr>
          <w:lang w:val="ru-RU"/>
        </w:rPr>
        <w:t>два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підрозділи,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висновків,</w:t>
      </w:r>
      <w:r w:rsidRPr="00173ACE">
        <w:rPr>
          <w:spacing w:val="-7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списку</w:t>
      </w:r>
      <w:r w:rsidRPr="00173ACE">
        <w:rPr>
          <w:spacing w:val="-9"/>
          <w:lang w:val="ru-RU"/>
        </w:rPr>
        <w:t xml:space="preserve"> </w:t>
      </w:r>
      <w:r w:rsidRPr="00173ACE">
        <w:rPr>
          <w:spacing w:val="-1"/>
          <w:lang w:val="ru-RU"/>
        </w:rPr>
        <w:t>використаних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джерел.</w:t>
      </w:r>
    </w:p>
    <w:p w:rsidR="007B0E32" w:rsidRPr="00173ACE" w:rsidRDefault="00173ACE">
      <w:pPr>
        <w:pStyle w:val="a3"/>
        <w:spacing w:before="5" w:line="360" w:lineRule="auto"/>
        <w:ind w:right="108"/>
        <w:jc w:val="both"/>
        <w:rPr>
          <w:rFonts w:cs="Times New Roman"/>
          <w:lang w:val="ru-RU"/>
        </w:rPr>
      </w:pPr>
      <w:r w:rsidRPr="00173ACE">
        <w:rPr>
          <w:lang w:val="ru-RU"/>
        </w:rPr>
        <w:t>У</w:t>
      </w:r>
      <w:r w:rsidRPr="00173ACE">
        <w:rPr>
          <w:spacing w:val="15"/>
          <w:lang w:val="ru-RU"/>
        </w:rPr>
        <w:t xml:space="preserve"> </w:t>
      </w:r>
      <w:r w:rsidRPr="00173ACE">
        <w:rPr>
          <w:spacing w:val="-1"/>
          <w:lang w:val="ru-RU"/>
        </w:rPr>
        <w:t>першому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теоретичному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розділі</w:t>
      </w:r>
      <w:r w:rsidRPr="00173ACE">
        <w:rPr>
          <w:spacing w:val="15"/>
          <w:lang w:val="ru-RU"/>
        </w:rPr>
        <w:t xml:space="preserve"> </w:t>
      </w:r>
      <w:r w:rsidRPr="00173ACE">
        <w:rPr>
          <w:spacing w:val="-1"/>
          <w:lang w:val="ru-RU"/>
        </w:rPr>
        <w:t>викладені</w:t>
      </w:r>
      <w:r w:rsidRPr="00173ACE">
        <w:rPr>
          <w:spacing w:val="15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певною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мірою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систематизовані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основні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2"/>
          <w:lang w:val="ru-RU"/>
        </w:rPr>
        <w:t>методологічні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підходи</w:t>
      </w:r>
      <w:r w:rsidRPr="00173ACE">
        <w:rPr>
          <w:spacing w:val="43"/>
          <w:lang w:val="ru-RU"/>
        </w:rPr>
        <w:t xml:space="preserve"> </w:t>
      </w:r>
      <w:r w:rsidRPr="00173ACE">
        <w:rPr>
          <w:lang w:val="ru-RU"/>
        </w:rPr>
        <w:t>до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сутності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понять</w:t>
      </w:r>
      <w:r w:rsidRPr="00173ACE">
        <w:rPr>
          <w:spacing w:val="44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44"/>
          <w:lang w:val="ru-RU"/>
        </w:rPr>
        <w:t xml:space="preserve"> </w:t>
      </w:r>
      <w:r w:rsidRPr="00173ACE">
        <w:rPr>
          <w:spacing w:val="-1"/>
          <w:lang w:val="ru-RU"/>
        </w:rPr>
        <w:t>аналізу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проблеми.</w:t>
      </w:r>
      <w:r w:rsidRPr="00173ACE">
        <w:rPr>
          <w:spacing w:val="-1"/>
          <w:lang w:val="ru-RU"/>
        </w:rPr>
        <w:t>.</w:t>
      </w:r>
    </w:p>
    <w:p w:rsidR="007B0E32" w:rsidRPr="00173ACE" w:rsidRDefault="00173ACE">
      <w:pPr>
        <w:pStyle w:val="a3"/>
        <w:spacing w:before="4" w:line="359" w:lineRule="auto"/>
        <w:ind w:right="108"/>
        <w:jc w:val="both"/>
        <w:rPr>
          <w:lang w:val="ru-RU"/>
        </w:rPr>
      </w:pPr>
      <w:r w:rsidRPr="00173ACE">
        <w:rPr>
          <w:lang w:val="ru-RU"/>
        </w:rPr>
        <w:t>У</w:t>
      </w:r>
      <w:r w:rsidRPr="00173ACE">
        <w:rPr>
          <w:spacing w:val="22"/>
          <w:lang w:val="ru-RU"/>
        </w:rPr>
        <w:t xml:space="preserve"> </w:t>
      </w:r>
      <w:r w:rsidRPr="00173ACE">
        <w:rPr>
          <w:spacing w:val="-1"/>
          <w:lang w:val="ru-RU"/>
        </w:rPr>
        <w:t>другому</w:t>
      </w:r>
      <w:r w:rsidRPr="00173ACE">
        <w:rPr>
          <w:spacing w:val="18"/>
          <w:lang w:val="ru-RU"/>
        </w:rPr>
        <w:t xml:space="preserve"> </w:t>
      </w:r>
      <w:r w:rsidRPr="00173ACE">
        <w:rPr>
          <w:spacing w:val="-1"/>
          <w:lang w:val="ru-RU"/>
        </w:rPr>
        <w:t>розділі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здійснюється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аналіз</w:t>
      </w:r>
      <w:r w:rsidRPr="00173ACE">
        <w:rPr>
          <w:spacing w:val="22"/>
          <w:lang w:val="ru-RU"/>
        </w:rPr>
        <w:t xml:space="preserve"> </w:t>
      </w:r>
      <w:r w:rsidRPr="00173ACE">
        <w:rPr>
          <w:spacing w:val="-1"/>
          <w:lang w:val="ru-RU"/>
        </w:rPr>
        <w:t>сучасного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стану</w:t>
      </w:r>
      <w:r w:rsidRPr="00173ACE">
        <w:rPr>
          <w:spacing w:val="18"/>
          <w:lang w:val="ru-RU"/>
        </w:rPr>
        <w:t xml:space="preserve"> </w:t>
      </w:r>
      <w:r w:rsidRPr="00173ACE">
        <w:rPr>
          <w:spacing w:val="-1"/>
          <w:lang w:val="ru-RU"/>
        </w:rPr>
        <w:t>розробки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конструктивістського</w:t>
      </w:r>
      <w:r w:rsidRPr="00173ACE">
        <w:rPr>
          <w:spacing w:val="17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п</w:t>
      </w:r>
      <w:proofErr w:type="gramEnd"/>
      <w:r w:rsidRPr="00173ACE">
        <w:rPr>
          <w:spacing w:val="-1"/>
          <w:lang w:val="ru-RU"/>
        </w:rPr>
        <w:t>ідходу</w:t>
      </w:r>
      <w:r w:rsidRPr="00173ACE">
        <w:rPr>
          <w:spacing w:val="14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політичній</w:t>
      </w:r>
      <w:r w:rsidRPr="00173ACE">
        <w:rPr>
          <w:spacing w:val="16"/>
          <w:lang w:val="ru-RU"/>
        </w:rPr>
        <w:t xml:space="preserve"> </w:t>
      </w:r>
      <w:r w:rsidRPr="00173ACE">
        <w:rPr>
          <w:lang w:val="ru-RU"/>
        </w:rPr>
        <w:t>сфері,</w:t>
      </w:r>
      <w:r w:rsidRPr="00173ACE">
        <w:rPr>
          <w:spacing w:val="15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15"/>
          <w:lang w:val="ru-RU"/>
        </w:rPr>
        <w:t xml:space="preserve"> </w:t>
      </w:r>
      <w:r w:rsidRPr="00173ACE">
        <w:rPr>
          <w:spacing w:val="-1"/>
          <w:lang w:val="ru-RU"/>
        </w:rPr>
        <w:t>контексті</w:t>
      </w:r>
      <w:r w:rsidRPr="00173ACE">
        <w:rPr>
          <w:spacing w:val="16"/>
          <w:lang w:val="ru-RU"/>
        </w:rPr>
        <w:t xml:space="preserve"> </w:t>
      </w:r>
      <w:r w:rsidRPr="00173ACE">
        <w:rPr>
          <w:spacing w:val="-1"/>
          <w:lang w:val="ru-RU"/>
        </w:rPr>
        <w:t>якого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1"/>
          <w:lang w:val="ru-RU"/>
        </w:rPr>
        <w:t>розглянуто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практику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>деяких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європейських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країн.</w:t>
      </w:r>
    </w:p>
    <w:p w:rsidR="007B0E32" w:rsidRPr="00173ACE" w:rsidRDefault="00173ACE">
      <w:pPr>
        <w:pStyle w:val="a3"/>
        <w:spacing w:before="8" w:line="359" w:lineRule="auto"/>
        <w:ind w:right="107"/>
        <w:jc w:val="both"/>
        <w:rPr>
          <w:rFonts w:cs="Times New Roman"/>
          <w:lang w:val="ru-RU"/>
        </w:rPr>
      </w:pPr>
      <w:r w:rsidRPr="00173ACE">
        <w:rPr>
          <w:lang w:val="ru-RU"/>
        </w:rPr>
        <w:t>У</w:t>
      </w:r>
      <w:r w:rsidRPr="00173ACE">
        <w:rPr>
          <w:spacing w:val="15"/>
          <w:lang w:val="ru-RU"/>
        </w:rPr>
        <w:t xml:space="preserve"> </w:t>
      </w:r>
      <w:r w:rsidRPr="00173ACE">
        <w:rPr>
          <w:spacing w:val="-1"/>
          <w:lang w:val="ru-RU"/>
        </w:rPr>
        <w:t>третьому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розділі</w:t>
      </w:r>
      <w:r w:rsidRPr="00173ACE">
        <w:rPr>
          <w:spacing w:val="16"/>
          <w:lang w:val="ru-RU"/>
        </w:rPr>
        <w:t xml:space="preserve"> </w:t>
      </w:r>
      <w:r w:rsidRPr="00173ACE">
        <w:rPr>
          <w:spacing w:val="-1"/>
          <w:lang w:val="ru-RU"/>
        </w:rPr>
        <w:t>висвітлюються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1"/>
          <w:lang w:val="ru-RU"/>
        </w:rPr>
        <w:t>українські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реалії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щодо</w:t>
      </w:r>
      <w:r w:rsidRPr="00173ACE">
        <w:rPr>
          <w:spacing w:val="16"/>
          <w:lang w:val="ru-RU"/>
        </w:rPr>
        <w:t xml:space="preserve"> </w:t>
      </w:r>
      <w:r w:rsidRPr="00173ACE">
        <w:rPr>
          <w:spacing w:val="-1"/>
          <w:lang w:val="ru-RU"/>
        </w:rPr>
        <w:t>аналізу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становлення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та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її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взаємин</w:t>
      </w:r>
      <w:r w:rsidRPr="00173ACE">
        <w:rPr>
          <w:spacing w:val="1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-1"/>
          <w:lang w:val="ru-RU"/>
        </w:rPr>
        <w:t xml:space="preserve"> владою та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розглянуті</w:t>
      </w:r>
      <w:r w:rsidRPr="00173ACE">
        <w:rPr>
          <w:spacing w:val="5"/>
          <w:lang w:val="ru-RU"/>
        </w:rPr>
        <w:t xml:space="preserve"> </w:t>
      </w:r>
      <w:r w:rsidRPr="00173ACE">
        <w:rPr>
          <w:spacing w:val="-1"/>
          <w:lang w:val="ru-RU"/>
        </w:rPr>
        <w:t>перспективи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розвитку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конструктивізму</w:t>
      </w:r>
      <w:r w:rsidRPr="00173ACE">
        <w:rPr>
          <w:spacing w:val="-4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-1"/>
          <w:lang w:val="ru-RU"/>
        </w:rPr>
        <w:t xml:space="preserve"> сучасній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Україні</w:t>
      </w:r>
      <w:r w:rsidRPr="00173ACE">
        <w:rPr>
          <w:spacing w:val="-1"/>
          <w:lang w:val="ru-RU"/>
        </w:rPr>
        <w:t>.</w:t>
      </w:r>
    </w:p>
    <w:p w:rsidR="007B0E32" w:rsidRPr="00173ACE" w:rsidRDefault="00173ACE">
      <w:pPr>
        <w:pStyle w:val="a3"/>
        <w:spacing w:before="6" w:line="361" w:lineRule="auto"/>
        <w:ind w:right="112"/>
        <w:jc w:val="both"/>
        <w:rPr>
          <w:rFonts w:cs="Times New Roman"/>
          <w:lang w:val="ru-RU"/>
        </w:rPr>
      </w:pPr>
      <w:r w:rsidRPr="00173ACE">
        <w:rPr>
          <w:lang w:val="ru-RU"/>
        </w:rPr>
        <w:t>У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висновках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узагальнюються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результати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наукового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аналізу</w:t>
      </w:r>
      <w:r w:rsidRPr="00173ACE">
        <w:rPr>
          <w:spacing w:val="50"/>
          <w:lang w:val="ru-RU"/>
        </w:rPr>
        <w:t xml:space="preserve"> </w:t>
      </w:r>
      <w:r w:rsidRPr="00173ACE">
        <w:rPr>
          <w:spacing w:val="-1"/>
          <w:lang w:val="ru-RU"/>
        </w:rPr>
        <w:t>проблеми</w:t>
      </w:r>
      <w:r w:rsidRPr="00173ACE">
        <w:rPr>
          <w:spacing w:val="53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2"/>
          <w:lang w:val="ru-RU"/>
        </w:rPr>
        <w:t>цілому.</w:t>
      </w:r>
      <w:r w:rsidRPr="00173ACE">
        <w:rPr>
          <w:spacing w:val="-1"/>
          <w:lang w:val="ru-RU"/>
        </w:rPr>
        <w:t xml:space="preserve"> Список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використаних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джерел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нараховує</w:t>
      </w:r>
      <w:r w:rsidRPr="00173ACE">
        <w:rPr>
          <w:spacing w:val="2"/>
          <w:lang w:val="ru-RU"/>
        </w:rPr>
        <w:t xml:space="preserve"> </w:t>
      </w:r>
      <w:r w:rsidRPr="00173ACE">
        <w:rPr>
          <w:lang w:val="ru-RU"/>
        </w:rPr>
        <w:t xml:space="preserve">39 </w:t>
      </w:r>
      <w:r w:rsidRPr="00173ACE">
        <w:rPr>
          <w:spacing w:val="-1"/>
          <w:lang w:val="ru-RU"/>
        </w:rPr>
        <w:t>найменувань</w:t>
      </w:r>
      <w:r w:rsidRPr="00173ACE">
        <w:rPr>
          <w:spacing w:val="-1"/>
          <w:lang w:val="ru-RU"/>
        </w:rPr>
        <w:t>.</w:t>
      </w:r>
    </w:p>
    <w:p w:rsidR="007B0E32" w:rsidRPr="00173ACE" w:rsidRDefault="007B0E32">
      <w:pPr>
        <w:spacing w:line="361" w:lineRule="auto"/>
        <w:jc w:val="both"/>
        <w:rPr>
          <w:rFonts w:ascii="Times New Roman" w:eastAsia="Times New Roman" w:hAnsi="Times New Roman" w:cs="Times New Roman"/>
          <w:lang w:val="ru-RU"/>
        </w:rPr>
        <w:sectPr w:rsidR="007B0E32" w:rsidRPr="00173ACE">
          <w:pgSz w:w="11910" w:h="16840"/>
          <w:pgMar w:top="960" w:right="740" w:bottom="280" w:left="1300" w:header="749" w:footer="0" w:gutter="0"/>
          <w:cols w:space="720"/>
        </w:sectPr>
      </w:pPr>
    </w:p>
    <w:p w:rsidR="007B0E32" w:rsidRPr="00173ACE" w:rsidRDefault="007B0E32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0E32" w:rsidRDefault="007B0E32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  <w:bookmarkStart w:id="1" w:name="_GoBack"/>
      <w:bookmarkEnd w:id="1"/>
    </w:p>
    <w:p w:rsidR="007B0E32" w:rsidRDefault="00173ACE">
      <w:pPr>
        <w:pStyle w:val="1"/>
        <w:ind w:left="4030" w:right="3313"/>
        <w:jc w:val="center"/>
        <w:rPr>
          <w:b w:val="0"/>
          <w:bCs w:val="0"/>
        </w:rPr>
      </w:pPr>
      <w:r>
        <w:rPr>
          <w:spacing w:val="-1"/>
        </w:rPr>
        <w:t>Висновки</w:t>
      </w:r>
    </w:p>
    <w:p w:rsidR="007B0E32" w:rsidRDefault="007B0E32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B0E32" w:rsidRPr="00173ACE" w:rsidRDefault="00173ACE">
      <w:pPr>
        <w:pStyle w:val="a3"/>
        <w:spacing w:before="0" w:line="359" w:lineRule="auto"/>
        <w:ind w:right="107"/>
        <w:jc w:val="both"/>
        <w:rPr>
          <w:lang w:val="ru-RU"/>
        </w:rPr>
      </w:pPr>
      <w:r>
        <w:rPr>
          <w:color w:val="212121"/>
          <w:spacing w:val="-1"/>
        </w:rPr>
        <w:t>Незважаючи</w:t>
      </w:r>
      <w:r>
        <w:rPr>
          <w:color w:val="212121"/>
          <w:spacing w:val="4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44"/>
        </w:rPr>
        <w:t xml:space="preserve"> </w:t>
      </w:r>
      <w:r>
        <w:rPr>
          <w:color w:val="212121"/>
          <w:spacing w:val="-1"/>
        </w:rPr>
        <w:t>довгу</w:t>
      </w:r>
      <w:r>
        <w:rPr>
          <w:color w:val="212121"/>
          <w:spacing w:val="41"/>
        </w:rPr>
        <w:t xml:space="preserve"> </w:t>
      </w:r>
      <w:r>
        <w:rPr>
          <w:color w:val="212121"/>
          <w:spacing w:val="-1"/>
        </w:rPr>
        <w:t>історію</w:t>
      </w:r>
      <w:r>
        <w:rPr>
          <w:color w:val="212121"/>
          <w:spacing w:val="44"/>
        </w:rPr>
        <w:t xml:space="preserve"> </w:t>
      </w:r>
      <w:r>
        <w:rPr>
          <w:color w:val="212121"/>
          <w:spacing w:val="-2"/>
        </w:rPr>
        <w:t>дискусій,</w:t>
      </w:r>
      <w:r>
        <w:rPr>
          <w:color w:val="212121"/>
          <w:spacing w:val="44"/>
        </w:rPr>
        <w:t xml:space="preserve"> </w:t>
      </w:r>
      <w:r>
        <w:rPr>
          <w:color w:val="212121"/>
          <w:spacing w:val="-1"/>
        </w:rPr>
        <w:t>суперечок,</w:t>
      </w:r>
      <w:r>
        <w:rPr>
          <w:color w:val="212121"/>
          <w:spacing w:val="44"/>
        </w:rPr>
        <w:t xml:space="preserve"> </w:t>
      </w:r>
      <w:r>
        <w:rPr>
          <w:color w:val="212121"/>
          <w:spacing w:val="-1"/>
        </w:rPr>
        <w:t>воєн</w:t>
      </w:r>
      <w:r>
        <w:rPr>
          <w:color w:val="212121"/>
          <w:spacing w:val="45"/>
        </w:rPr>
        <w:t xml:space="preserve"> </w:t>
      </w:r>
      <w:r>
        <w:rPr>
          <w:color w:val="212121"/>
          <w:spacing w:val="-2"/>
        </w:rPr>
        <w:t>та</w:t>
      </w:r>
      <w:r>
        <w:rPr>
          <w:color w:val="212121"/>
          <w:spacing w:val="45"/>
        </w:rPr>
        <w:t xml:space="preserve"> </w:t>
      </w:r>
      <w:r>
        <w:rPr>
          <w:color w:val="212121"/>
          <w:spacing w:val="-1"/>
        </w:rPr>
        <w:t>компромісів</w:t>
      </w:r>
      <w:r>
        <w:rPr>
          <w:color w:val="212121"/>
          <w:spacing w:val="61"/>
        </w:rPr>
        <w:t xml:space="preserve"> </w:t>
      </w:r>
      <w:r>
        <w:rPr>
          <w:color w:val="212121"/>
          <w:spacing w:val="-1"/>
        </w:rPr>
        <w:t>щодо</w:t>
      </w:r>
      <w:r>
        <w:rPr>
          <w:color w:val="212121"/>
          <w:spacing w:val="55"/>
        </w:rPr>
        <w:t xml:space="preserve"> </w:t>
      </w:r>
      <w:r>
        <w:rPr>
          <w:color w:val="212121"/>
          <w:spacing w:val="-1"/>
        </w:rPr>
        <w:t>різних</w:t>
      </w:r>
      <w:r>
        <w:rPr>
          <w:color w:val="212121"/>
          <w:spacing w:val="55"/>
        </w:rPr>
        <w:t xml:space="preserve"> </w:t>
      </w:r>
      <w:r>
        <w:rPr>
          <w:color w:val="212121"/>
          <w:spacing w:val="-2"/>
        </w:rPr>
        <w:t>понять</w:t>
      </w:r>
      <w:r>
        <w:rPr>
          <w:color w:val="212121"/>
          <w:spacing w:val="56"/>
        </w:rPr>
        <w:t xml:space="preserve"> </w:t>
      </w:r>
      <w:r>
        <w:rPr>
          <w:color w:val="212121"/>
          <w:spacing w:val="-1"/>
        </w:rPr>
        <w:t>політичної</w:t>
      </w:r>
      <w:r>
        <w:rPr>
          <w:color w:val="212121"/>
          <w:spacing w:val="57"/>
        </w:rPr>
        <w:t xml:space="preserve"> </w:t>
      </w:r>
      <w:r>
        <w:rPr>
          <w:color w:val="212121"/>
          <w:spacing w:val="-1"/>
        </w:rPr>
        <w:t>влади,</w:t>
      </w:r>
      <w:r>
        <w:rPr>
          <w:color w:val="212121"/>
          <w:spacing w:val="53"/>
        </w:rPr>
        <w:t xml:space="preserve"> </w:t>
      </w:r>
      <w:r>
        <w:rPr>
          <w:color w:val="212121"/>
          <w:spacing w:val="-1"/>
        </w:rPr>
        <w:t>теоретично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та</w:t>
      </w:r>
      <w:r>
        <w:rPr>
          <w:color w:val="212121"/>
          <w:spacing w:val="54"/>
        </w:rPr>
        <w:t xml:space="preserve"> </w:t>
      </w:r>
      <w:r>
        <w:rPr>
          <w:color w:val="212121"/>
          <w:spacing w:val="-1"/>
        </w:rPr>
        <w:t>прагматично,</w:t>
      </w:r>
      <w:r>
        <w:rPr>
          <w:color w:val="212121"/>
          <w:spacing w:val="66"/>
        </w:rPr>
        <w:t xml:space="preserve"> </w:t>
      </w:r>
      <w:r>
        <w:rPr>
          <w:color w:val="212121"/>
          <w:spacing w:val="-1"/>
        </w:rPr>
        <w:t>ніколи</w:t>
      </w:r>
      <w:r>
        <w:rPr>
          <w:color w:val="212121"/>
          <w:spacing w:val="54"/>
        </w:rPr>
        <w:t xml:space="preserve"> </w:t>
      </w:r>
      <w:r>
        <w:rPr>
          <w:color w:val="212121"/>
          <w:spacing w:val="-1"/>
        </w:rPr>
        <w:t>ці</w:t>
      </w:r>
      <w:r>
        <w:rPr>
          <w:color w:val="212121"/>
          <w:spacing w:val="39"/>
        </w:rPr>
        <w:t xml:space="preserve"> </w:t>
      </w:r>
      <w:r>
        <w:rPr>
          <w:color w:val="212121"/>
          <w:spacing w:val="-1"/>
        </w:rPr>
        <w:t>виклики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є</w:t>
      </w:r>
      <w:r>
        <w:rPr>
          <w:color w:val="212121"/>
          <w:spacing w:val="-18"/>
        </w:rPr>
        <w:t xml:space="preserve"> </w:t>
      </w:r>
      <w:r>
        <w:rPr>
          <w:color w:val="212121"/>
          <w:spacing w:val="-1"/>
        </w:rPr>
        <w:t>переходом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від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єдиної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концепції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влади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до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змішаних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або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інтегрованих</w:t>
      </w:r>
      <w:r>
        <w:rPr>
          <w:color w:val="212121"/>
          <w:spacing w:val="33"/>
        </w:rPr>
        <w:t xml:space="preserve"> </w:t>
      </w:r>
      <w:r>
        <w:rPr>
          <w:color w:val="212121"/>
          <w:spacing w:val="-1"/>
        </w:rPr>
        <w:t>концепцій,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які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можуть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1"/>
        </w:rPr>
        <w:t>надати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нам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достатнє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і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1"/>
        </w:rPr>
        <w:t>всебічне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1"/>
        </w:rPr>
        <w:t>визначення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1"/>
        </w:rPr>
        <w:t>сучасної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влади</w:t>
      </w:r>
      <w:r>
        <w:rPr>
          <w:color w:val="212121"/>
          <w:spacing w:val="47"/>
        </w:rPr>
        <w:t xml:space="preserve"> </w:t>
      </w:r>
      <w:r>
        <w:rPr>
          <w:color w:val="212121"/>
          <w:spacing w:val="-1"/>
        </w:rPr>
        <w:t>разом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з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її</w:t>
      </w:r>
      <w:r>
        <w:rPr>
          <w:color w:val="212121"/>
          <w:spacing w:val="9"/>
        </w:rPr>
        <w:t xml:space="preserve"> </w:t>
      </w:r>
      <w:r>
        <w:rPr>
          <w:color w:val="212121"/>
          <w:spacing w:val="-2"/>
        </w:rPr>
        <w:t>легітимністю.</w:t>
      </w:r>
      <w:r>
        <w:rPr>
          <w:color w:val="212121"/>
          <w:spacing w:val="5"/>
        </w:rPr>
        <w:t xml:space="preserve"> </w:t>
      </w:r>
      <w:r w:rsidRPr="00173ACE">
        <w:rPr>
          <w:color w:val="212121"/>
          <w:spacing w:val="-1"/>
          <w:lang w:val="ru-RU"/>
        </w:rPr>
        <w:t>Література</w:t>
      </w:r>
      <w:r w:rsidRPr="00173ACE">
        <w:rPr>
          <w:color w:val="212121"/>
          <w:spacing w:val="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багата</w:t>
      </w:r>
      <w:r w:rsidRPr="00173ACE">
        <w:rPr>
          <w:color w:val="212121"/>
          <w:spacing w:val="1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прикладами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теорій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єдиних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концепцій</w:t>
      </w:r>
      <w:r w:rsidRPr="00173ACE">
        <w:rPr>
          <w:color w:val="212121"/>
          <w:spacing w:val="6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влади,</w:t>
      </w:r>
      <w:r w:rsidRPr="00173ACE">
        <w:rPr>
          <w:color w:val="212121"/>
          <w:spacing w:val="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які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застосовуються</w:t>
      </w:r>
      <w:r w:rsidRPr="00173ACE">
        <w:rPr>
          <w:color w:val="212121"/>
          <w:spacing w:val="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суперечливо</w:t>
      </w:r>
      <w:proofErr w:type="gramStart"/>
      <w:r w:rsidRPr="00173ACE">
        <w:rPr>
          <w:color w:val="212121"/>
          <w:spacing w:val="10"/>
          <w:lang w:val="ru-RU"/>
        </w:rPr>
        <w:t xml:space="preserve"> </w:t>
      </w:r>
      <w:r w:rsidRPr="00173ACE">
        <w:rPr>
          <w:color w:val="212121"/>
          <w:lang w:val="ru-RU"/>
        </w:rPr>
        <w:t>.</w:t>
      </w:r>
      <w:proofErr w:type="gramEnd"/>
      <w:r w:rsidRPr="00173ACE">
        <w:rPr>
          <w:color w:val="212121"/>
          <w:spacing w:val="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Акцент</w:t>
      </w:r>
      <w:r w:rsidRPr="00173ACE">
        <w:rPr>
          <w:color w:val="212121"/>
          <w:spacing w:val="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на</w:t>
      </w:r>
      <w:r w:rsidRPr="00173ACE">
        <w:rPr>
          <w:color w:val="212121"/>
          <w:spacing w:val="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єдиній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концепції</w:t>
      </w:r>
      <w:r w:rsidRPr="00173ACE">
        <w:rPr>
          <w:color w:val="212121"/>
          <w:spacing w:val="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політичної</w:t>
      </w:r>
      <w:r w:rsidRPr="00173ACE">
        <w:rPr>
          <w:color w:val="212121"/>
          <w:spacing w:val="4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 xml:space="preserve">призвів </w:t>
      </w:r>
      <w:r w:rsidRPr="00173ACE">
        <w:rPr>
          <w:color w:val="212121"/>
          <w:lang w:val="ru-RU"/>
        </w:rPr>
        <w:t>до</w:t>
      </w:r>
      <w:r w:rsidRPr="00173ACE">
        <w:rPr>
          <w:color w:val="212121"/>
          <w:spacing w:val="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відсутності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одностайності</w:t>
      </w:r>
      <w:r w:rsidRPr="00173ACE">
        <w:rPr>
          <w:color w:val="212121"/>
          <w:spacing w:val="6"/>
          <w:lang w:val="ru-RU"/>
        </w:rPr>
        <w:t xml:space="preserve"> </w:t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тому,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lang w:val="ru-RU"/>
        </w:rPr>
        <w:t>щоб</w:t>
      </w:r>
      <w:r w:rsidRPr="00173ACE">
        <w:rPr>
          <w:color w:val="212121"/>
          <w:spacing w:val="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сказати,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lang w:val="ru-RU"/>
        </w:rPr>
        <w:t>яке</w:t>
      </w:r>
      <w:r w:rsidRPr="00173ACE">
        <w:rPr>
          <w:color w:val="212121"/>
          <w:spacing w:val="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визначення</w:t>
      </w:r>
      <w:r w:rsidRPr="00173ACE">
        <w:rPr>
          <w:color w:val="212121"/>
          <w:spacing w:val="45"/>
          <w:lang w:val="ru-RU"/>
        </w:rPr>
        <w:t xml:space="preserve"> </w:t>
      </w:r>
      <w:r w:rsidRPr="00173ACE">
        <w:rPr>
          <w:color w:val="212121"/>
          <w:lang w:val="ru-RU"/>
        </w:rPr>
        <w:t>є</w:t>
      </w:r>
      <w:r w:rsidRPr="00173ACE">
        <w:rPr>
          <w:color w:val="212121"/>
          <w:spacing w:val="-1"/>
          <w:lang w:val="ru-RU"/>
        </w:rPr>
        <w:t xml:space="preserve"> адекватним,</w:t>
      </w:r>
      <w:r w:rsidRPr="00173ACE">
        <w:rPr>
          <w:color w:val="212121"/>
          <w:spacing w:val="-2"/>
          <w:lang w:val="ru-RU"/>
        </w:rPr>
        <w:t xml:space="preserve"> </w:t>
      </w:r>
      <w:r w:rsidRPr="00173ACE">
        <w:rPr>
          <w:color w:val="212121"/>
          <w:lang w:val="ru-RU"/>
        </w:rPr>
        <w:t>а яке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lang w:val="ru-RU"/>
        </w:rPr>
        <w:t>з</w:t>
      </w:r>
      <w:r w:rsidRPr="00173ACE">
        <w:rPr>
          <w:color w:val="212121"/>
          <w:spacing w:val="-1"/>
          <w:lang w:val="ru-RU"/>
        </w:rPr>
        <w:t xml:space="preserve"> них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передбачає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виправдання</w:t>
      </w:r>
      <w:r w:rsidRPr="00173ACE">
        <w:rPr>
          <w:color w:val="212121"/>
          <w:lang w:val="ru-RU"/>
        </w:rPr>
        <w:t xml:space="preserve"> та</w:t>
      </w:r>
      <w:r w:rsidRPr="00173ACE">
        <w:rPr>
          <w:color w:val="212121"/>
          <w:spacing w:val="-1"/>
          <w:lang w:val="ru-RU"/>
        </w:rPr>
        <w:t xml:space="preserve"> легітимність</w:t>
      </w:r>
      <w:r w:rsidRPr="00173ACE">
        <w:rPr>
          <w:color w:val="212121"/>
          <w:spacing w:val="-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влади.</w:t>
      </w:r>
    </w:p>
    <w:p w:rsidR="007B0E32" w:rsidRPr="00173ACE" w:rsidRDefault="00173ACE">
      <w:pPr>
        <w:pStyle w:val="a3"/>
        <w:spacing w:line="359" w:lineRule="auto"/>
        <w:ind w:right="105"/>
        <w:jc w:val="both"/>
        <w:rPr>
          <w:lang w:val="ru-RU"/>
        </w:rPr>
      </w:pPr>
      <w:proofErr w:type="gramStart"/>
      <w:r w:rsidRPr="00173ACE">
        <w:rPr>
          <w:color w:val="212121"/>
          <w:lang w:val="ru-RU"/>
        </w:rPr>
        <w:t>З</w:t>
      </w:r>
      <w:proofErr w:type="gramEnd"/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природи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політичного</w:t>
      </w:r>
      <w:r w:rsidRPr="00173ACE">
        <w:rPr>
          <w:color w:val="212121"/>
          <w:spacing w:val="5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випливає</w:t>
      </w:r>
      <w:r w:rsidRPr="00173ACE">
        <w:rPr>
          <w:color w:val="212121"/>
          <w:spacing w:val="5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наявність</w:t>
      </w:r>
      <w:r w:rsidRPr="00173ACE">
        <w:rPr>
          <w:color w:val="212121"/>
          <w:spacing w:val="53"/>
          <w:lang w:val="ru-RU"/>
        </w:rPr>
        <w:t xml:space="preserve"> </w:t>
      </w:r>
      <w:r w:rsidRPr="00173ACE">
        <w:rPr>
          <w:color w:val="212121"/>
          <w:lang w:val="ru-RU"/>
        </w:rPr>
        <w:t>і</w:t>
      </w:r>
      <w:r w:rsidRPr="00173ACE">
        <w:rPr>
          <w:color w:val="212121"/>
          <w:spacing w:val="5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зіткнення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різних</w:t>
      </w:r>
      <w:r w:rsidRPr="00173ACE">
        <w:rPr>
          <w:color w:val="212121"/>
          <w:spacing w:val="55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інтересів</w:t>
      </w:r>
      <w:r w:rsidRPr="00173ACE">
        <w:rPr>
          <w:color w:val="212121"/>
          <w:spacing w:val="5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суб'єктів</w:t>
      </w:r>
      <w:r w:rsidRPr="00173ACE">
        <w:rPr>
          <w:color w:val="212121"/>
          <w:spacing w:val="-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влади,</w:t>
      </w:r>
      <w:r w:rsidRPr="00173ACE">
        <w:rPr>
          <w:color w:val="212121"/>
          <w:spacing w:val="-6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що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знаходить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вираз</w:t>
      </w:r>
      <w:r w:rsidRPr="00173ACE">
        <w:rPr>
          <w:color w:val="212121"/>
          <w:spacing w:val="-6"/>
          <w:lang w:val="ru-RU"/>
        </w:rPr>
        <w:t xml:space="preserve"> </w:t>
      </w:r>
      <w:r w:rsidRPr="00173ACE">
        <w:rPr>
          <w:color w:val="212121"/>
          <w:lang w:val="ru-RU"/>
        </w:rPr>
        <w:t>у</w:t>
      </w:r>
      <w:r w:rsidRPr="00173ACE">
        <w:rPr>
          <w:color w:val="212121"/>
          <w:spacing w:val="-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відмінності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позицій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lang w:val="ru-RU"/>
        </w:rPr>
        <w:t>і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поглядів.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Ця</w:t>
      </w:r>
      <w:r w:rsidRPr="00173ACE">
        <w:rPr>
          <w:color w:val="212121"/>
          <w:spacing w:val="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обставина</w:t>
      </w:r>
      <w:r w:rsidRPr="00173ACE">
        <w:rPr>
          <w:color w:val="212121"/>
          <w:spacing w:val="6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породжує</w:t>
      </w:r>
      <w:r w:rsidRPr="00173ACE">
        <w:rPr>
          <w:color w:val="212121"/>
          <w:spacing w:val="8"/>
          <w:lang w:val="ru-RU"/>
        </w:rPr>
        <w:t xml:space="preserve"> </w:t>
      </w:r>
      <w:r w:rsidRPr="00173ACE">
        <w:rPr>
          <w:color w:val="212121"/>
          <w:lang w:val="ru-RU"/>
        </w:rPr>
        <w:t>певні</w:t>
      </w:r>
      <w:r w:rsidRPr="00173ACE">
        <w:rPr>
          <w:color w:val="212121"/>
          <w:spacing w:val="1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взаємовідносини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суб'єкта</w:t>
      </w:r>
      <w:r w:rsidRPr="00173ACE">
        <w:rPr>
          <w:color w:val="212121"/>
          <w:spacing w:val="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lang w:val="ru-RU"/>
        </w:rPr>
        <w:t>і</w:t>
      </w:r>
      <w:r w:rsidRPr="00173ACE">
        <w:rPr>
          <w:color w:val="212121"/>
          <w:spacing w:val="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сил,</w:t>
      </w:r>
      <w:r w:rsidRPr="00173ACE">
        <w:rPr>
          <w:color w:val="212121"/>
          <w:spacing w:val="23"/>
          <w:lang w:val="ru-RU"/>
        </w:rPr>
        <w:t xml:space="preserve"> </w:t>
      </w:r>
      <w:r w:rsidRPr="00173ACE">
        <w:rPr>
          <w:color w:val="212121"/>
          <w:lang w:val="ru-RU"/>
        </w:rPr>
        <w:t>які</w:t>
      </w:r>
      <w:r w:rsidRPr="00173ACE">
        <w:rPr>
          <w:color w:val="212121"/>
          <w:spacing w:val="-2"/>
          <w:lang w:val="ru-RU"/>
        </w:rPr>
        <w:t xml:space="preserve"> </w:t>
      </w:r>
      <w:r w:rsidRPr="00173ACE">
        <w:rPr>
          <w:color w:val="212121"/>
          <w:lang w:val="ru-RU"/>
        </w:rPr>
        <w:t>йому</w:t>
      </w:r>
      <w:r w:rsidRPr="00173ACE">
        <w:rPr>
          <w:color w:val="212121"/>
          <w:spacing w:val="-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 xml:space="preserve">протистояють, </w:t>
      </w:r>
      <w:r w:rsidRPr="00173ACE">
        <w:rPr>
          <w:color w:val="212121"/>
          <w:lang w:val="ru-RU"/>
        </w:rPr>
        <w:t>з</w:t>
      </w:r>
      <w:r w:rsidRPr="00173ACE">
        <w:rPr>
          <w:color w:val="212121"/>
          <w:spacing w:val="-1"/>
          <w:lang w:val="ru-RU"/>
        </w:rPr>
        <w:t xml:space="preserve"> </w:t>
      </w:r>
      <w:r w:rsidRPr="00173ACE">
        <w:rPr>
          <w:color w:val="212121"/>
          <w:lang w:val="ru-RU"/>
        </w:rPr>
        <w:t>метою</w:t>
      </w:r>
      <w:r w:rsidRPr="00173ACE">
        <w:rPr>
          <w:color w:val="212121"/>
          <w:spacing w:val="-1"/>
          <w:lang w:val="ru-RU"/>
        </w:rPr>
        <w:t xml:space="preserve"> привласнити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собі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владні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функції.</w:t>
      </w:r>
    </w:p>
    <w:p w:rsidR="007B0E32" w:rsidRPr="00173ACE" w:rsidRDefault="00173ACE">
      <w:pPr>
        <w:pStyle w:val="a3"/>
        <w:spacing w:line="359" w:lineRule="auto"/>
        <w:ind w:right="106"/>
        <w:jc w:val="both"/>
        <w:rPr>
          <w:lang w:val="ru-RU"/>
        </w:rPr>
      </w:pPr>
      <w:r w:rsidRPr="00173ACE">
        <w:rPr>
          <w:color w:val="212121"/>
          <w:spacing w:val="-1"/>
          <w:lang w:val="ru-RU"/>
        </w:rPr>
        <w:t>Такі</w:t>
      </w:r>
      <w:r w:rsidRPr="00173ACE">
        <w:rPr>
          <w:color w:val="212121"/>
          <w:spacing w:val="4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політичні</w:t>
      </w:r>
      <w:r w:rsidRPr="00173ACE">
        <w:rPr>
          <w:color w:val="212121"/>
          <w:spacing w:val="4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противники</w:t>
      </w:r>
      <w:r w:rsidRPr="00173ACE">
        <w:rPr>
          <w:color w:val="212121"/>
          <w:spacing w:val="4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</w:t>
      </w:r>
      <w:r w:rsidRPr="00173ACE">
        <w:rPr>
          <w:color w:val="212121"/>
          <w:spacing w:val="47"/>
          <w:lang w:val="ru-RU"/>
        </w:rPr>
        <w:t xml:space="preserve"> </w:t>
      </w:r>
      <w:r w:rsidRPr="00173ACE">
        <w:rPr>
          <w:color w:val="212121"/>
          <w:lang w:val="ru-RU"/>
        </w:rPr>
        <w:t>є</w:t>
      </w:r>
      <w:r w:rsidRPr="00173ACE">
        <w:rPr>
          <w:color w:val="212121"/>
          <w:spacing w:val="52"/>
          <w:lang w:val="ru-RU"/>
        </w:rPr>
        <w:t xml:space="preserve"> </w:t>
      </w:r>
      <w:r w:rsidRPr="00173ACE">
        <w:rPr>
          <w:i/>
          <w:color w:val="212121"/>
          <w:spacing w:val="-2"/>
          <w:lang w:val="ru-RU"/>
        </w:rPr>
        <w:t>опозицією</w:t>
      </w:r>
      <w:r w:rsidRPr="00173ACE">
        <w:rPr>
          <w:color w:val="212121"/>
          <w:spacing w:val="-2"/>
          <w:lang w:val="ru-RU"/>
        </w:rPr>
        <w:t>.</w:t>
      </w:r>
      <w:r w:rsidRPr="00173ACE">
        <w:rPr>
          <w:color w:val="212121"/>
          <w:spacing w:val="4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«Можна</w:t>
      </w:r>
      <w:r w:rsidRPr="00173ACE">
        <w:rPr>
          <w:color w:val="212121"/>
          <w:spacing w:val="4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припустити,</w:t>
      </w:r>
      <w:r w:rsidRPr="00173ACE">
        <w:rPr>
          <w:color w:val="212121"/>
          <w:spacing w:val="46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що</w:t>
      </w:r>
      <w:r w:rsidRPr="00173ACE">
        <w:rPr>
          <w:color w:val="212121"/>
          <w:spacing w:val="4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опозиція</w:t>
      </w:r>
      <w:r w:rsidRPr="00173ACE">
        <w:rPr>
          <w:color w:val="212121"/>
          <w:spacing w:val="40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була</w:t>
      </w:r>
      <w:r w:rsidRPr="00173ACE">
        <w:rPr>
          <w:color w:val="212121"/>
          <w:spacing w:val="40"/>
          <w:lang w:val="ru-RU"/>
        </w:rPr>
        <w:t xml:space="preserve"> </w:t>
      </w:r>
      <w:r w:rsidRPr="00173ACE">
        <w:rPr>
          <w:color w:val="212121"/>
          <w:lang w:val="ru-RU"/>
        </w:rPr>
        <w:t>завжди,</w:t>
      </w:r>
      <w:r w:rsidRPr="00173ACE">
        <w:rPr>
          <w:color w:val="212121"/>
          <w:spacing w:val="39"/>
          <w:lang w:val="ru-RU"/>
        </w:rPr>
        <w:t xml:space="preserve"> </w:t>
      </w:r>
      <w:r w:rsidRPr="00173ACE">
        <w:rPr>
          <w:color w:val="212121"/>
          <w:lang w:val="ru-RU"/>
        </w:rPr>
        <w:t>тому</w:t>
      </w:r>
      <w:r w:rsidRPr="00173ACE">
        <w:rPr>
          <w:color w:val="212121"/>
          <w:spacing w:val="36"/>
          <w:lang w:val="ru-RU"/>
        </w:rPr>
        <w:t xml:space="preserve"> </w:t>
      </w:r>
      <w:r w:rsidRPr="00173ACE">
        <w:rPr>
          <w:color w:val="212121"/>
          <w:lang w:val="ru-RU"/>
        </w:rPr>
        <w:t>що</w:t>
      </w:r>
      <w:r w:rsidRPr="00173ACE">
        <w:rPr>
          <w:color w:val="212121"/>
          <w:spacing w:val="4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пануючий</w:t>
      </w:r>
      <w:r w:rsidRPr="00173ACE">
        <w:rPr>
          <w:color w:val="212121"/>
          <w:spacing w:val="40"/>
          <w:lang w:val="ru-RU"/>
        </w:rPr>
        <w:t xml:space="preserve"> </w:t>
      </w:r>
      <w:r w:rsidRPr="00173ACE">
        <w:rPr>
          <w:color w:val="212121"/>
          <w:lang w:val="ru-RU"/>
        </w:rPr>
        <w:t>суб'єкт</w:t>
      </w:r>
      <w:r w:rsidRPr="00173ACE">
        <w:rPr>
          <w:color w:val="212121"/>
          <w:spacing w:val="3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постійно</w:t>
      </w:r>
      <w:r w:rsidRPr="00173ACE">
        <w:rPr>
          <w:color w:val="212121"/>
          <w:spacing w:val="4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наштовхувався</w:t>
      </w:r>
      <w:r w:rsidRPr="00173ACE">
        <w:rPr>
          <w:color w:val="212121"/>
          <w:spacing w:val="40"/>
          <w:lang w:val="ru-RU"/>
        </w:rPr>
        <w:t xml:space="preserve"> </w:t>
      </w:r>
      <w:r w:rsidRPr="00173ACE">
        <w:rPr>
          <w:color w:val="212121"/>
          <w:lang w:val="ru-RU"/>
        </w:rPr>
        <w:t>на</w:t>
      </w:r>
      <w:r w:rsidRPr="00173ACE">
        <w:rPr>
          <w:color w:val="212121"/>
          <w:spacing w:val="3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опі</w:t>
      </w:r>
      <w:proofErr w:type="gramStart"/>
      <w:r w:rsidRPr="00173ACE">
        <w:rPr>
          <w:color w:val="212121"/>
          <w:spacing w:val="-1"/>
          <w:lang w:val="ru-RU"/>
        </w:rPr>
        <w:t>р</w:t>
      </w:r>
      <w:proofErr w:type="gramEnd"/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або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внутрішніх,</w:t>
      </w:r>
      <w:r w:rsidRPr="00173ACE">
        <w:rPr>
          <w:color w:val="212121"/>
          <w:spacing w:val="-1"/>
          <w:lang w:val="ru-RU"/>
        </w:rPr>
        <w:t xml:space="preserve"> </w:t>
      </w:r>
      <w:r w:rsidRPr="00173ACE">
        <w:rPr>
          <w:color w:val="212121"/>
          <w:lang w:val="ru-RU"/>
        </w:rPr>
        <w:t>або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зовнішніх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lang w:val="ru-RU"/>
        </w:rPr>
        <w:t>сил».</w:t>
      </w:r>
      <w:r w:rsidRPr="00173ACE">
        <w:rPr>
          <w:color w:val="212121"/>
          <w:spacing w:val="-1"/>
          <w:lang w:val="ru-RU"/>
        </w:rPr>
        <w:t xml:space="preserve"> Таким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чином,</w:t>
      </w:r>
      <w:r w:rsidRPr="00173ACE">
        <w:rPr>
          <w:color w:val="212121"/>
          <w:spacing w:val="-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існування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опозиційності</w:t>
      </w:r>
      <w:r w:rsidRPr="00173ACE">
        <w:rPr>
          <w:color w:val="212121"/>
          <w:spacing w:val="47"/>
          <w:lang w:val="ru-RU"/>
        </w:rPr>
        <w:t xml:space="preserve"> </w:t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-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широкому</w:t>
      </w:r>
      <w:r w:rsidRPr="00173ACE">
        <w:rPr>
          <w:color w:val="212121"/>
          <w:spacing w:val="-7"/>
          <w:lang w:val="ru-RU"/>
        </w:rPr>
        <w:t xml:space="preserve"> </w:t>
      </w:r>
      <w:proofErr w:type="gramStart"/>
      <w:r w:rsidRPr="00173ACE">
        <w:rPr>
          <w:color w:val="212121"/>
          <w:spacing w:val="-1"/>
          <w:lang w:val="ru-RU"/>
        </w:rPr>
        <w:t>соц</w:t>
      </w:r>
      <w:proofErr w:type="gramEnd"/>
      <w:r w:rsidRPr="00173ACE">
        <w:rPr>
          <w:color w:val="212121"/>
          <w:spacing w:val="-1"/>
          <w:lang w:val="ru-RU"/>
        </w:rPr>
        <w:t>іальному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сенсі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випливає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lang w:val="ru-RU"/>
        </w:rPr>
        <w:t>з</w:t>
      </w:r>
      <w:r w:rsidRPr="00173ACE">
        <w:rPr>
          <w:color w:val="212121"/>
          <w:spacing w:val="-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неоднорідності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суспільства,</w:t>
      </w:r>
      <w:r w:rsidRPr="00173ACE">
        <w:rPr>
          <w:color w:val="212121"/>
          <w:spacing w:val="-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наявності</w:t>
      </w:r>
      <w:r w:rsidRPr="00173ACE">
        <w:rPr>
          <w:color w:val="212121"/>
          <w:spacing w:val="5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відмінностей</w:t>
      </w:r>
      <w:r w:rsidRPr="00173ACE">
        <w:rPr>
          <w:color w:val="212121"/>
          <w:spacing w:val="62"/>
          <w:lang w:val="ru-RU"/>
        </w:rPr>
        <w:t xml:space="preserve"> </w:t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інтересах</w:t>
      </w:r>
      <w:r w:rsidRPr="00173ACE">
        <w:rPr>
          <w:color w:val="212121"/>
          <w:spacing w:val="6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людей,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окремих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соціальних</w:t>
      </w:r>
      <w:r w:rsidRPr="00173ACE">
        <w:rPr>
          <w:color w:val="212121"/>
          <w:spacing w:val="62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груп.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Групова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lang w:val="ru-RU"/>
        </w:rPr>
        <w:t>природа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політики,</w:t>
      </w:r>
      <w:r w:rsidRPr="00173ACE">
        <w:rPr>
          <w:color w:val="212121"/>
          <w:spacing w:val="3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зіткнення</w:t>
      </w:r>
      <w:r w:rsidRPr="00173ACE">
        <w:rPr>
          <w:color w:val="212121"/>
          <w:spacing w:val="3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протилежних</w:t>
      </w:r>
      <w:r w:rsidRPr="00173ACE">
        <w:rPr>
          <w:color w:val="212121"/>
          <w:spacing w:val="40"/>
          <w:lang w:val="ru-RU"/>
        </w:rPr>
        <w:t xml:space="preserve"> </w:t>
      </w:r>
      <w:proofErr w:type="gramStart"/>
      <w:r w:rsidRPr="00173ACE">
        <w:rPr>
          <w:color w:val="212121"/>
          <w:spacing w:val="-1"/>
          <w:lang w:val="ru-RU"/>
        </w:rPr>
        <w:t>соц</w:t>
      </w:r>
      <w:proofErr w:type="gramEnd"/>
      <w:r w:rsidRPr="00173ACE">
        <w:rPr>
          <w:color w:val="212121"/>
          <w:spacing w:val="-1"/>
          <w:lang w:val="ru-RU"/>
        </w:rPr>
        <w:t>іально</w:t>
      </w:r>
      <w:r w:rsidRPr="00173ACE">
        <w:rPr>
          <w:color w:val="212121"/>
          <w:spacing w:val="-1"/>
          <w:lang w:val="ru-RU"/>
        </w:rPr>
        <w:t>-</w:t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3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інтересів</w:t>
      </w:r>
      <w:r w:rsidRPr="00173ACE">
        <w:rPr>
          <w:color w:val="212121"/>
          <w:spacing w:val="3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породжують</w:t>
      </w:r>
      <w:r w:rsidRPr="00173ACE">
        <w:rPr>
          <w:color w:val="212121"/>
          <w:spacing w:val="3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опозицію,</w:t>
      </w:r>
      <w:r w:rsidRPr="00173ACE">
        <w:rPr>
          <w:color w:val="212121"/>
          <w:spacing w:val="4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метою</w:t>
      </w:r>
      <w:r w:rsidRPr="00173ACE">
        <w:rPr>
          <w:color w:val="212121"/>
          <w:spacing w:val="4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якої</w:t>
      </w:r>
      <w:r w:rsidRPr="00173ACE">
        <w:rPr>
          <w:color w:val="212121"/>
          <w:spacing w:val="48"/>
          <w:lang w:val="ru-RU"/>
        </w:rPr>
        <w:t xml:space="preserve"> </w:t>
      </w:r>
      <w:r w:rsidRPr="00173ACE">
        <w:rPr>
          <w:color w:val="212121"/>
          <w:lang w:val="ru-RU"/>
        </w:rPr>
        <w:t>є</w:t>
      </w:r>
      <w:r w:rsidRPr="00173ACE">
        <w:rPr>
          <w:color w:val="212121"/>
          <w:spacing w:val="4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участь</w:t>
      </w:r>
      <w:r w:rsidRPr="00173ACE">
        <w:rPr>
          <w:color w:val="212121"/>
          <w:spacing w:val="49"/>
          <w:lang w:val="ru-RU"/>
        </w:rPr>
        <w:t xml:space="preserve"> </w:t>
      </w:r>
      <w:r w:rsidRPr="00173ACE">
        <w:rPr>
          <w:color w:val="212121"/>
          <w:lang w:val="ru-RU"/>
        </w:rPr>
        <w:t>у</w:t>
      </w:r>
      <w:r w:rsidRPr="00173ACE">
        <w:rPr>
          <w:color w:val="212121"/>
          <w:spacing w:val="43"/>
          <w:lang w:val="ru-RU"/>
        </w:rPr>
        <w:t xml:space="preserve"> </w:t>
      </w:r>
      <w:r w:rsidRPr="00173ACE">
        <w:rPr>
          <w:color w:val="212121"/>
          <w:lang w:val="ru-RU"/>
        </w:rPr>
        <w:t>владі,</w:t>
      </w:r>
      <w:r w:rsidRPr="00173ACE">
        <w:rPr>
          <w:color w:val="212121"/>
          <w:spacing w:val="46"/>
          <w:lang w:val="ru-RU"/>
        </w:rPr>
        <w:t xml:space="preserve"> </w:t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4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процесі</w:t>
      </w:r>
      <w:r w:rsidRPr="00173ACE">
        <w:rPr>
          <w:color w:val="212121"/>
          <w:spacing w:val="4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прийняття</w:t>
      </w:r>
      <w:r w:rsidRPr="00173ACE">
        <w:rPr>
          <w:color w:val="212121"/>
          <w:spacing w:val="4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рішень,</w:t>
      </w:r>
      <w:r w:rsidRPr="00173ACE">
        <w:rPr>
          <w:color w:val="212121"/>
          <w:spacing w:val="5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життєво</w:t>
      </w:r>
      <w:r w:rsidRPr="00173ACE">
        <w:rPr>
          <w:color w:val="212121"/>
          <w:spacing w:val="3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важливих</w:t>
      </w:r>
      <w:r w:rsidRPr="00173ACE">
        <w:rPr>
          <w:color w:val="212121"/>
          <w:spacing w:val="3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питань,</w:t>
      </w:r>
      <w:r w:rsidRPr="00173ACE">
        <w:rPr>
          <w:color w:val="212121"/>
          <w:spacing w:val="3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завоювання</w:t>
      </w:r>
      <w:r w:rsidRPr="00173ACE">
        <w:rPr>
          <w:color w:val="212121"/>
          <w:spacing w:val="37"/>
          <w:lang w:val="ru-RU"/>
        </w:rPr>
        <w:t xml:space="preserve"> </w:t>
      </w:r>
      <w:r w:rsidRPr="00173ACE">
        <w:rPr>
          <w:color w:val="212121"/>
          <w:lang w:val="ru-RU"/>
        </w:rPr>
        <w:t>і</w:t>
      </w:r>
      <w:r w:rsidRPr="00173ACE">
        <w:rPr>
          <w:color w:val="212121"/>
          <w:spacing w:val="3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привласнення</w:t>
      </w:r>
      <w:r w:rsidRPr="00173ACE">
        <w:rPr>
          <w:color w:val="212121"/>
          <w:spacing w:val="3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</w:t>
      </w:r>
      <w:r w:rsidRPr="00173ACE">
        <w:rPr>
          <w:color w:val="212121"/>
          <w:spacing w:val="37"/>
          <w:lang w:val="ru-RU"/>
        </w:rPr>
        <w:t xml:space="preserve"> </w:t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34"/>
          <w:lang w:val="ru-RU"/>
        </w:rPr>
        <w:t xml:space="preserve"> </w:t>
      </w:r>
      <w:r w:rsidRPr="00173ACE">
        <w:rPr>
          <w:color w:val="212121"/>
          <w:lang w:val="ru-RU"/>
        </w:rPr>
        <w:t>якості</w:t>
      </w:r>
      <w:r w:rsidRPr="00173ACE">
        <w:rPr>
          <w:color w:val="212121"/>
          <w:spacing w:val="37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політичного</w:t>
      </w:r>
      <w:r w:rsidRPr="00173ACE">
        <w:rPr>
          <w:color w:val="212121"/>
          <w:spacing w:val="5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суб'єкта.</w:t>
      </w:r>
    </w:p>
    <w:p w:rsidR="007B0E32" w:rsidRPr="00173ACE" w:rsidRDefault="00173ACE">
      <w:pPr>
        <w:pStyle w:val="a3"/>
        <w:spacing w:line="360" w:lineRule="auto"/>
        <w:ind w:right="104"/>
        <w:jc w:val="both"/>
        <w:rPr>
          <w:lang w:val="ru-RU"/>
        </w:rPr>
      </w:pPr>
      <w:r w:rsidRPr="00173ACE">
        <w:rPr>
          <w:color w:val="212121"/>
          <w:spacing w:val="-1"/>
          <w:lang w:val="ru-RU"/>
        </w:rPr>
        <w:t>На</w:t>
      </w:r>
      <w:r w:rsidRPr="00173ACE">
        <w:rPr>
          <w:color w:val="212121"/>
          <w:spacing w:val="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даний</w:t>
      </w:r>
      <w:r w:rsidRPr="00173ACE">
        <w:rPr>
          <w:color w:val="212121"/>
          <w:spacing w:val="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момент,</w:t>
      </w:r>
      <w:r w:rsidRPr="00173ACE">
        <w:rPr>
          <w:color w:val="212121"/>
          <w:spacing w:val="3"/>
          <w:lang w:val="ru-RU"/>
        </w:rPr>
        <w:t xml:space="preserve"> </w:t>
      </w:r>
      <w:r w:rsidRPr="00173ACE">
        <w:rPr>
          <w:color w:val="212121"/>
          <w:lang w:val="ru-RU"/>
        </w:rPr>
        <w:t>коли</w:t>
      </w:r>
      <w:r w:rsidRPr="00173ACE">
        <w:rPr>
          <w:color w:val="212121"/>
          <w:spacing w:val="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українське</w:t>
      </w:r>
      <w:r w:rsidRPr="00173ACE">
        <w:rPr>
          <w:color w:val="212121"/>
          <w:spacing w:val="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суспільство</w:t>
      </w:r>
      <w:r w:rsidRPr="00173ACE">
        <w:rPr>
          <w:color w:val="212121"/>
          <w:spacing w:val="4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перебуває</w:t>
      </w:r>
      <w:r w:rsidRPr="00173ACE">
        <w:rPr>
          <w:color w:val="212121"/>
          <w:spacing w:val="3"/>
          <w:lang w:val="ru-RU"/>
        </w:rPr>
        <w:t xml:space="preserve"> </w:t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нестабільному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 xml:space="preserve">стані, </w:t>
      </w:r>
      <w:r w:rsidRPr="00173ACE">
        <w:rPr>
          <w:color w:val="212121"/>
          <w:lang w:val="ru-RU"/>
        </w:rPr>
        <w:t>в</w:t>
      </w:r>
      <w:r w:rsidRPr="00173ACE">
        <w:rPr>
          <w:color w:val="212121"/>
          <w:spacing w:val="-1"/>
          <w:lang w:val="ru-RU"/>
        </w:rPr>
        <w:t xml:space="preserve"> стадії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формування</w:t>
      </w:r>
      <w:r w:rsidRPr="00173ACE">
        <w:rPr>
          <w:color w:val="212121"/>
          <w:lang w:val="ru-RU"/>
        </w:rPr>
        <w:t xml:space="preserve"> і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реформування,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опозиція,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як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показує</w:t>
      </w:r>
      <w:r w:rsidRPr="00173ACE">
        <w:rPr>
          <w:color w:val="212121"/>
          <w:spacing w:val="-1"/>
          <w:lang w:val="ru-RU"/>
        </w:rPr>
        <w:t xml:space="preserve"> досвід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розвитку</w:t>
      </w:r>
      <w:r w:rsidRPr="00173ACE">
        <w:rPr>
          <w:color w:val="212121"/>
          <w:spacing w:val="71"/>
          <w:lang w:val="ru-RU"/>
        </w:rPr>
        <w:t xml:space="preserve"> </w:t>
      </w:r>
      <w:proofErr w:type="gramStart"/>
      <w:r w:rsidRPr="00173ACE">
        <w:rPr>
          <w:color w:val="212121"/>
          <w:spacing w:val="-1"/>
          <w:lang w:val="ru-RU"/>
        </w:rPr>
        <w:t>пров</w:t>
      </w:r>
      <w:proofErr w:type="gramEnd"/>
      <w:r w:rsidRPr="00173ACE">
        <w:rPr>
          <w:color w:val="212121"/>
          <w:spacing w:val="-1"/>
          <w:lang w:val="ru-RU"/>
        </w:rPr>
        <w:t>ідних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країн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світу,</w:t>
      </w:r>
      <w:r w:rsidRPr="00173ACE">
        <w:rPr>
          <w:color w:val="212121"/>
          <w:spacing w:val="5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могла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lang w:val="ru-RU"/>
        </w:rPr>
        <w:t>б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lang w:val="ru-RU"/>
        </w:rPr>
        <w:t>стати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джерелом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lang w:val="ru-RU"/>
        </w:rPr>
        <w:t>і</w:t>
      </w:r>
      <w:r w:rsidRPr="00173ACE">
        <w:rPr>
          <w:color w:val="212121"/>
          <w:spacing w:val="5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рушійною</w:t>
      </w:r>
      <w:r w:rsidRPr="00173ACE">
        <w:rPr>
          <w:color w:val="212121"/>
          <w:spacing w:val="5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силою</w:t>
      </w:r>
      <w:r w:rsidRPr="00173ACE">
        <w:rPr>
          <w:color w:val="212121"/>
          <w:spacing w:val="53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цих</w:t>
      </w:r>
      <w:r w:rsidRPr="00173ACE">
        <w:rPr>
          <w:color w:val="212121"/>
          <w:spacing w:val="3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перетворень.</w:t>
      </w:r>
      <w:r w:rsidRPr="00173ACE">
        <w:rPr>
          <w:color w:val="212121"/>
          <w:spacing w:val="3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На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сьогоднішній</w:t>
      </w:r>
      <w:r w:rsidRPr="00173ACE">
        <w:rPr>
          <w:color w:val="212121"/>
          <w:spacing w:val="3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день</w:t>
      </w:r>
      <w:r w:rsidRPr="00173ACE">
        <w:rPr>
          <w:color w:val="212121"/>
          <w:spacing w:val="32"/>
          <w:lang w:val="ru-RU"/>
        </w:rPr>
        <w:t xml:space="preserve"> </w:t>
      </w:r>
      <w:r w:rsidRPr="00173ACE">
        <w:rPr>
          <w:color w:val="212121"/>
          <w:lang w:val="ru-RU"/>
        </w:rPr>
        <w:t>не</w:t>
      </w:r>
      <w:r w:rsidRPr="00173ACE">
        <w:rPr>
          <w:color w:val="212121"/>
          <w:spacing w:val="3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склався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єдиний</w:t>
      </w:r>
      <w:r w:rsidRPr="00173ACE">
        <w:rPr>
          <w:color w:val="212121"/>
          <w:spacing w:val="33"/>
          <w:lang w:val="ru-RU"/>
        </w:rPr>
        <w:t xml:space="preserve"> </w:t>
      </w:r>
      <w:proofErr w:type="gramStart"/>
      <w:r w:rsidRPr="00173ACE">
        <w:rPr>
          <w:color w:val="212121"/>
          <w:spacing w:val="-2"/>
          <w:lang w:val="ru-RU"/>
        </w:rPr>
        <w:t>п</w:t>
      </w:r>
      <w:proofErr w:type="gramEnd"/>
      <w:r w:rsidRPr="00173ACE">
        <w:rPr>
          <w:color w:val="212121"/>
          <w:spacing w:val="-2"/>
          <w:lang w:val="ru-RU"/>
        </w:rPr>
        <w:t>ідхід</w:t>
      </w:r>
      <w:r w:rsidRPr="00173ACE">
        <w:rPr>
          <w:color w:val="212121"/>
          <w:spacing w:val="31"/>
          <w:lang w:val="ru-RU"/>
        </w:rPr>
        <w:t xml:space="preserve"> </w:t>
      </w:r>
      <w:r w:rsidRPr="00173ACE">
        <w:rPr>
          <w:color w:val="212121"/>
          <w:spacing w:val="4"/>
          <w:lang w:val="ru-RU"/>
        </w:rPr>
        <w:t>до</w:t>
      </w:r>
      <w:r w:rsidRPr="00173ACE">
        <w:rPr>
          <w:color w:val="212121"/>
          <w:spacing w:val="3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розгляду</w:t>
      </w:r>
      <w:r w:rsidRPr="00173ACE">
        <w:rPr>
          <w:color w:val="212121"/>
          <w:spacing w:val="2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суті</w:t>
      </w:r>
      <w:r w:rsidRPr="00173ACE">
        <w:rPr>
          <w:color w:val="212121"/>
          <w:spacing w:val="6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даного</w:t>
      </w:r>
      <w:r w:rsidRPr="00173ACE">
        <w:rPr>
          <w:color w:val="212121"/>
          <w:spacing w:val="1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феномена,</w:t>
      </w:r>
      <w:r w:rsidRPr="00173ACE">
        <w:rPr>
          <w:color w:val="212121"/>
          <w:spacing w:val="1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не</w:t>
      </w:r>
      <w:r w:rsidRPr="00173ACE">
        <w:rPr>
          <w:color w:val="212121"/>
          <w:spacing w:val="1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вироблено</w:t>
      </w:r>
      <w:r w:rsidRPr="00173ACE">
        <w:rPr>
          <w:color w:val="212121"/>
          <w:spacing w:val="17"/>
          <w:lang w:val="ru-RU"/>
        </w:rPr>
        <w:t xml:space="preserve"> </w:t>
      </w:r>
      <w:r w:rsidRPr="00173ACE">
        <w:rPr>
          <w:color w:val="212121"/>
          <w:lang w:val="ru-RU"/>
        </w:rPr>
        <w:t>щодо</w:t>
      </w:r>
      <w:r w:rsidRPr="00173ACE">
        <w:rPr>
          <w:color w:val="212121"/>
          <w:spacing w:val="1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загальне</w:t>
      </w:r>
      <w:r w:rsidRPr="00173ACE">
        <w:rPr>
          <w:color w:val="212121"/>
          <w:spacing w:val="1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визначення</w:t>
      </w:r>
      <w:r w:rsidRPr="00173ACE">
        <w:rPr>
          <w:color w:val="212121"/>
          <w:spacing w:val="1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поняття</w:t>
      </w:r>
      <w:r w:rsidRPr="00173ACE">
        <w:rPr>
          <w:color w:val="212121"/>
          <w:spacing w:val="16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«опозиція»,</w:t>
      </w:r>
      <w:r w:rsidRPr="00173ACE">
        <w:rPr>
          <w:color w:val="212121"/>
          <w:spacing w:val="57"/>
          <w:lang w:val="ru-RU"/>
        </w:rPr>
        <w:t xml:space="preserve"> </w:t>
      </w:r>
      <w:r w:rsidRPr="00173ACE">
        <w:rPr>
          <w:color w:val="212121"/>
          <w:lang w:val="ru-RU"/>
        </w:rPr>
        <w:t>яка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lang w:val="ru-RU"/>
        </w:rPr>
        <w:t>б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відображала</w:t>
      </w:r>
      <w:r w:rsidRPr="00173ACE">
        <w:rPr>
          <w:color w:val="212121"/>
          <w:spacing w:val="3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істотні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елементи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його</w:t>
      </w:r>
      <w:r w:rsidRPr="00173ACE">
        <w:rPr>
          <w:color w:val="212121"/>
          <w:spacing w:val="34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змісту.</w:t>
      </w:r>
      <w:r w:rsidRPr="00173ACE">
        <w:rPr>
          <w:color w:val="212121"/>
          <w:spacing w:val="3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Опозиція</w:t>
      </w:r>
      <w:r w:rsidRPr="00173ACE">
        <w:rPr>
          <w:color w:val="212121"/>
          <w:spacing w:val="32"/>
          <w:lang w:val="ru-RU"/>
        </w:rPr>
        <w:t xml:space="preserve"> </w:t>
      </w:r>
      <w:r w:rsidRPr="00173ACE">
        <w:rPr>
          <w:color w:val="212121"/>
          <w:lang w:val="ru-RU"/>
        </w:rPr>
        <w:t>-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lang w:val="ru-RU"/>
        </w:rPr>
        <w:t>це</w:t>
      </w:r>
      <w:r w:rsidRPr="00173ACE">
        <w:rPr>
          <w:color w:val="212121"/>
          <w:spacing w:val="3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термінологічне</w:t>
      </w:r>
    </w:p>
    <w:p w:rsidR="007B0E32" w:rsidRPr="00173ACE" w:rsidRDefault="007B0E32">
      <w:pPr>
        <w:spacing w:line="360" w:lineRule="auto"/>
        <w:jc w:val="both"/>
        <w:rPr>
          <w:lang w:val="ru-RU"/>
        </w:rPr>
        <w:sectPr w:rsidR="007B0E32" w:rsidRPr="00173ACE">
          <w:headerReference w:type="default" r:id="rId9"/>
          <w:pgSz w:w="11910" w:h="16840"/>
          <w:pgMar w:top="960" w:right="740" w:bottom="280" w:left="1300" w:header="749" w:footer="0" w:gutter="0"/>
          <w:cols w:space="720"/>
        </w:sectPr>
      </w:pPr>
    </w:p>
    <w:p w:rsidR="007B0E32" w:rsidRPr="00173ACE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0E32" w:rsidRPr="00173ACE" w:rsidRDefault="00173ACE">
      <w:pPr>
        <w:pStyle w:val="a3"/>
        <w:tabs>
          <w:tab w:val="left" w:pos="1703"/>
          <w:tab w:val="left" w:pos="2629"/>
          <w:tab w:val="left" w:pos="3788"/>
          <w:tab w:val="left" w:pos="4968"/>
          <w:tab w:val="left" w:pos="6578"/>
          <w:tab w:val="left" w:pos="7161"/>
          <w:tab w:val="left" w:pos="8390"/>
        </w:tabs>
        <w:spacing w:before="64" w:line="358" w:lineRule="auto"/>
        <w:ind w:right="115" w:firstLine="0"/>
        <w:rPr>
          <w:lang w:val="ru-RU"/>
        </w:rPr>
      </w:pPr>
      <w:r w:rsidRPr="00173ACE">
        <w:rPr>
          <w:color w:val="212121"/>
          <w:spacing w:val="-1"/>
          <w:lang w:val="ru-RU"/>
        </w:rPr>
        <w:t>визначення</w:t>
      </w:r>
      <w:r w:rsidRPr="00173ACE">
        <w:rPr>
          <w:color w:val="212121"/>
          <w:spacing w:val="-1"/>
          <w:lang w:val="ru-RU"/>
        </w:rPr>
        <w:tab/>
        <w:t>факту</w:t>
      </w:r>
      <w:r w:rsidRPr="00173ACE">
        <w:rPr>
          <w:color w:val="212121"/>
          <w:spacing w:val="-1"/>
          <w:lang w:val="ru-RU"/>
        </w:rPr>
        <w:tab/>
      </w:r>
      <w:r w:rsidRPr="00173ACE">
        <w:rPr>
          <w:color w:val="212121"/>
          <w:spacing w:val="-1"/>
          <w:w w:val="95"/>
          <w:lang w:val="ru-RU"/>
        </w:rPr>
        <w:t>незгоди</w:t>
      </w:r>
      <w:r w:rsidRPr="00173ACE">
        <w:rPr>
          <w:color w:val="212121"/>
          <w:spacing w:val="-1"/>
          <w:w w:val="95"/>
          <w:lang w:val="ru-RU"/>
        </w:rPr>
        <w:tab/>
        <w:t>частини</w:t>
      </w:r>
      <w:r w:rsidRPr="00173ACE">
        <w:rPr>
          <w:color w:val="212121"/>
          <w:spacing w:val="-1"/>
          <w:w w:val="95"/>
          <w:lang w:val="ru-RU"/>
        </w:rPr>
        <w:tab/>
      </w:r>
      <w:r w:rsidRPr="00173ACE">
        <w:rPr>
          <w:color w:val="212121"/>
          <w:spacing w:val="-1"/>
          <w:lang w:val="ru-RU"/>
        </w:rPr>
        <w:t>суспільства</w:t>
      </w:r>
      <w:r w:rsidRPr="00173ACE">
        <w:rPr>
          <w:color w:val="212121"/>
          <w:spacing w:val="-1"/>
          <w:lang w:val="ru-RU"/>
        </w:rPr>
        <w:tab/>
      </w:r>
      <w:r w:rsidRPr="00173ACE">
        <w:rPr>
          <w:color w:val="212121"/>
          <w:lang w:val="ru-RU"/>
        </w:rPr>
        <w:t>(як</w:t>
      </w:r>
      <w:r w:rsidRPr="00173ACE">
        <w:rPr>
          <w:color w:val="212121"/>
          <w:lang w:val="ru-RU"/>
        </w:rPr>
        <w:tab/>
      </w:r>
      <w:r w:rsidRPr="00173ACE">
        <w:rPr>
          <w:color w:val="212121"/>
          <w:spacing w:val="-1"/>
          <w:w w:val="95"/>
          <w:lang w:val="ru-RU"/>
        </w:rPr>
        <w:t>окремих</w:t>
      </w:r>
      <w:r w:rsidRPr="00173ACE">
        <w:rPr>
          <w:color w:val="212121"/>
          <w:spacing w:val="-1"/>
          <w:w w:val="95"/>
          <w:lang w:val="ru-RU"/>
        </w:rPr>
        <w:tab/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4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активі</w:t>
      </w:r>
      <w:proofErr w:type="gramStart"/>
      <w:r w:rsidRPr="00173ACE">
        <w:rPr>
          <w:color w:val="212121"/>
          <w:spacing w:val="-1"/>
          <w:lang w:val="ru-RU"/>
        </w:rPr>
        <w:t>ст</w:t>
      </w:r>
      <w:proofErr w:type="gramEnd"/>
      <w:r w:rsidRPr="00173ACE">
        <w:rPr>
          <w:color w:val="212121"/>
          <w:spacing w:val="-1"/>
          <w:lang w:val="ru-RU"/>
        </w:rPr>
        <w:t xml:space="preserve">ів, </w:t>
      </w:r>
      <w:r w:rsidRPr="00173ACE">
        <w:rPr>
          <w:color w:val="212121"/>
          <w:spacing w:val="-2"/>
          <w:lang w:val="ru-RU"/>
        </w:rPr>
        <w:t>так</w:t>
      </w:r>
      <w:r w:rsidRPr="00173ACE">
        <w:rPr>
          <w:color w:val="212121"/>
          <w:lang w:val="ru-RU"/>
        </w:rPr>
        <w:t xml:space="preserve"> і </w:t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об'єднань)</w:t>
      </w:r>
      <w:r w:rsidRPr="00173ACE">
        <w:rPr>
          <w:color w:val="212121"/>
          <w:lang w:val="ru-RU"/>
        </w:rPr>
        <w:t xml:space="preserve"> з</w:t>
      </w:r>
      <w:r w:rsidRPr="00173ACE">
        <w:rPr>
          <w:color w:val="212121"/>
          <w:spacing w:val="-1"/>
          <w:lang w:val="ru-RU"/>
        </w:rPr>
        <w:t xml:space="preserve"> політикою, </w:t>
      </w:r>
      <w:r w:rsidRPr="00173ACE">
        <w:rPr>
          <w:color w:val="212121"/>
          <w:lang w:val="ru-RU"/>
        </w:rPr>
        <w:t>яку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проводить влада.</w:t>
      </w:r>
    </w:p>
    <w:p w:rsidR="007B0E32" w:rsidRPr="00173ACE" w:rsidRDefault="00173ACE">
      <w:pPr>
        <w:pStyle w:val="a3"/>
        <w:spacing w:before="171" w:line="359" w:lineRule="auto"/>
        <w:ind w:right="106"/>
        <w:jc w:val="both"/>
        <w:rPr>
          <w:lang w:val="ru-RU"/>
        </w:rPr>
      </w:pPr>
      <w:r w:rsidRPr="00173ACE">
        <w:rPr>
          <w:color w:val="212121"/>
          <w:spacing w:val="-1"/>
          <w:lang w:val="ru-RU"/>
        </w:rPr>
        <w:t>Повертаючись</w:t>
      </w:r>
      <w:r w:rsidRPr="00173ACE">
        <w:rPr>
          <w:color w:val="212121"/>
          <w:spacing w:val="1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до</w:t>
      </w:r>
      <w:r w:rsidRPr="00173ACE">
        <w:rPr>
          <w:color w:val="212121"/>
          <w:spacing w:val="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визначення</w:t>
      </w:r>
      <w:r w:rsidRPr="00173ACE">
        <w:rPr>
          <w:color w:val="212121"/>
          <w:spacing w:val="1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сутності</w:t>
      </w:r>
      <w:r w:rsidRPr="00173ACE">
        <w:rPr>
          <w:color w:val="212121"/>
          <w:spacing w:val="1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опозиції,</w:t>
      </w:r>
      <w:r w:rsidRPr="00173ACE">
        <w:rPr>
          <w:color w:val="212121"/>
          <w:spacing w:val="25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варто</w:t>
      </w:r>
      <w:r w:rsidRPr="00173ACE">
        <w:rPr>
          <w:color w:val="212121"/>
          <w:spacing w:val="1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відзначити,</w:t>
      </w:r>
      <w:r w:rsidRPr="00173ACE">
        <w:rPr>
          <w:color w:val="212121"/>
          <w:spacing w:val="20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що</w:t>
      </w:r>
      <w:r w:rsidRPr="00173ACE">
        <w:rPr>
          <w:color w:val="212121"/>
          <w:spacing w:val="22"/>
          <w:lang w:val="ru-RU"/>
        </w:rPr>
        <w:t xml:space="preserve"> </w:t>
      </w:r>
      <w:proofErr w:type="gramStart"/>
      <w:r w:rsidRPr="00173ACE">
        <w:rPr>
          <w:color w:val="212121"/>
          <w:spacing w:val="-1"/>
          <w:lang w:val="ru-RU"/>
        </w:rPr>
        <w:t>п</w:t>
      </w:r>
      <w:proofErr w:type="gramEnd"/>
      <w:r w:rsidRPr="00173ACE">
        <w:rPr>
          <w:color w:val="212121"/>
          <w:spacing w:val="-1"/>
          <w:lang w:val="ru-RU"/>
        </w:rPr>
        <w:t>ід</w:t>
      </w:r>
      <w:r w:rsidRPr="00173ACE">
        <w:rPr>
          <w:color w:val="212121"/>
          <w:spacing w:val="5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опозицією</w:t>
      </w:r>
      <w:r w:rsidRPr="00173ACE">
        <w:rPr>
          <w:color w:val="212121"/>
          <w:spacing w:val="6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пропонується</w:t>
      </w:r>
      <w:r w:rsidRPr="00173ACE">
        <w:rPr>
          <w:color w:val="212121"/>
          <w:spacing w:val="6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розуміти,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</w:t>
      </w:r>
      <w:r w:rsidRPr="00173ACE">
        <w:rPr>
          <w:color w:val="212121"/>
          <w:spacing w:val="-1"/>
          <w:lang w:val="ru-RU"/>
        </w:rPr>
        <w:t>-</w:t>
      </w:r>
      <w:r w:rsidRPr="00173ACE">
        <w:rPr>
          <w:color w:val="212121"/>
          <w:spacing w:val="-1"/>
          <w:lang w:val="ru-RU"/>
        </w:rPr>
        <w:t>перше,</w:t>
      </w:r>
      <w:r w:rsidRPr="00173ACE">
        <w:rPr>
          <w:color w:val="212121"/>
          <w:spacing w:val="61"/>
          <w:lang w:val="ru-RU"/>
        </w:rPr>
        <w:t xml:space="preserve"> </w:t>
      </w:r>
      <w:r w:rsidRPr="00173ACE">
        <w:rPr>
          <w:color w:val="212121"/>
          <w:lang w:val="ru-RU"/>
        </w:rPr>
        <w:t>форму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протиставлення</w:t>
      </w:r>
      <w:r w:rsidRPr="00173ACE">
        <w:rPr>
          <w:color w:val="212121"/>
          <w:spacing w:val="62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якихось</w:t>
      </w:r>
      <w:r w:rsidRPr="00173ACE">
        <w:rPr>
          <w:color w:val="212121"/>
          <w:spacing w:val="5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6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ідей,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концепцій,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що</w:t>
      </w:r>
      <w:r w:rsidRPr="00173ACE">
        <w:rPr>
          <w:color w:val="212121"/>
          <w:spacing w:val="60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випливають</w:t>
      </w:r>
      <w:r w:rsidRPr="00173ACE">
        <w:rPr>
          <w:color w:val="212121"/>
          <w:spacing w:val="58"/>
          <w:lang w:val="ru-RU"/>
        </w:rPr>
        <w:t xml:space="preserve"> </w:t>
      </w:r>
      <w:r w:rsidRPr="00173ACE">
        <w:rPr>
          <w:color w:val="212121"/>
          <w:lang w:val="ru-RU"/>
        </w:rPr>
        <w:t>з</w:t>
      </w:r>
      <w:r w:rsidRPr="00173ACE">
        <w:rPr>
          <w:color w:val="212121"/>
          <w:spacing w:val="6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60"/>
          <w:lang w:val="ru-RU"/>
        </w:rPr>
        <w:t xml:space="preserve"> </w:t>
      </w:r>
      <w:r w:rsidRPr="00173ACE">
        <w:rPr>
          <w:color w:val="212121"/>
          <w:spacing w:val="-2"/>
          <w:lang w:val="ru-RU"/>
        </w:rPr>
        <w:t>дій</w:t>
      </w:r>
      <w:r w:rsidRPr="00173ACE">
        <w:rPr>
          <w:color w:val="212121"/>
          <w:spacing w:val="63"/>
          <w:lang w:val="ru-RU"/>
        </w:rPr>
        <w:t xml:space="preserve"> </w:t>
      </w:r>
      <w:r w:rsidRPr="00173ACE">
        <w:rPr>
          <w:color w:val="212121"/>
          <w:lang w:val="ru-RU"/>
        </w:rPr>
        <w:t>та</w:t>
      </w:r>
      <w:r w:rsidRPr="00173ACE">
        <w:rPr>
          <w:color w:val="212121"/>
          <w:spacing w:val="5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політичних</w:t>
      </w:r>
      <w:r w:rsidRPr="00173ACE">
        <w:rPr>
          <w:color w:val="212121"/>
          <w:spacing w:val="3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поглядів</w:t>
      </w:r>
      <w:r w:rsidRPr="00173ACE">
        <w:rPr>
          <w:color w:val="212121"/>
          <w:spacing w:val="17"/>
          <w:lang w:val="ru-RU"/>
        </w:rPr>
        <w:t xml:space="preserve"> </w:t>
      </w:r>
      <w:r w:rsidRPr="00173ACE">
        <w:rPr>
          <w:color w:val="212121"/>
          <w:lang w:val="ru-RU"/>
        </w:rPr>
        <w:t>та</w:t>
      </w:r>
      <w:r w:rsidRPr="00173ACE">
        <w:rPr>
          <w:color w:val="212121"/>
          <w:spacing w:val="1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протиставляються</w:t>
      </w:r>
      <w:r w:rsidRPr="00173ACE">
        <w:rPr>
          <w:color w:val="212121"/>
          <w:spacing w:val="55"/>
          <w:lang w:val="ru-RU"/>
        </w:rPr>
        <w:t xml:space="preserve"> </w:t>
      </w:r>
      <w:r w:rsidRPr="00173ACE">
        <w:rPr>
          <w:color w:val="212121"/>
          <w:lang w:val="ru-RU"/>
        </w:rPr>
        <w:t>діям,</w:t>
      </w:r>
      <w:r w:rsidRPr="00173ACE">
        <w:rPr>
          <w:color w:val="212121"/>
          <w:spacing w:val="18"/>
          <w:lang w:val="ru-RU"/>
        </w:rPr>
        <w:t xml:space="preserve"> </w:t>
      </w:r>
      <w:r w:rsidRPr="00173ACE">
        <w:rPr>
          <w:color w:val="212121"/>
          <w:lang w:val="ru-RU"/>
        </w:rPr>
        <w:t>що</w:t>
      </w:r>
      <w:r w:rsidRPr="00173ACE">
        <w:rPr>
          <w:color w:val="212121"/>
          <w:spacing w:val="1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походять</w:t>
      </w:r>
      <w:r w:rsidRPr="00173ACE">
        <w:rPr>
          <w:color w:val="212121"/>
          <w:spacing w:val="24"/>
          <w:lang w:val="ru-RU"/>
        </w:rPr>
        <w:t xml:space="preserve"> </w:t>
      </w:r>
      <w:r w:rsidRPr="00173ACE">
        <w:rPr>
          <w:color w:val="212121"/>
          <w:lang w:val="ru-RU"/>
        </w:rPr>
        <w:t>із</w:t>
      </w:r>
      <w:r w:rsidRPr="00173ACE">
        <w:rPr>
          <w:color w:val="212121"/>
          <w:spacing w:val="1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владної</w:t>
      </w:r>
      <w:r w:rsidRPr="00173ACE">
        <w:rPr>
          <w:color w:val="212121"/>
          <w:spacing w:val="19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сфери.</w:t>
      </w:r>
      <w:r w:rsidRPr="00173ACE">
        <w:rPr>
          <w:color w:val="212121"/>
          <w:spacing w:val="17"/>
          <w:lang w:val="ru-RU"/>
        </w:rPr>
        <w:t xml:space="preserve"> </w:t>
      </w:r>
      <w:proofErr w:type="gramStart"/>
      <w:r w:rsidRPr="00173ACE">
        <w:rPr>
          <w:color w:val="212121"/>
          <w:spacing w:val="-1"/>
          <w:lang w:val="ru-RU"/>
        </w:rPr>
        <w:t>Кр</w:t>
      </w:r>
      <w:proofErr w:type="gramEnd"/>
      <w:r w:rsidRPr="00173ACE">
        <w:rPr>
          <w:color w:val="212121"/>
          <w:spacing w:val="-1"/>
          <w:lang w:val="ru-RU"/>
        </w:rPr>
        <w:t>ім</w:t>
      </w:r>
      <w:r w:rsidRPr="00173ACE">
        <w:rPr>
          <w:color w:val="212121"/>
          <w:spacing w:val="18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того,</w:t>
      </w:r>
      <w:r w:rsidRPr="00173ACE">
        <w:rPr>
          <w:color w:val="212121"/>
          <w:spacing w:val="47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опозиція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lang w:val="ru-RU"/>
        </w:rPr>
        <w:t>-</w:t>
      </w:r>
      <w:r w:rsidRPr="00173ACE">
        <w:rPr>
          <w:color w:val="212121"/>
          <w:spacing w:val="-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також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частина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 xml:space="preserve">суспільства, </w:t>
      </w:r>
      <w:r w:rsidRPr="00173ACE">
        <w:rPr>
          <w:color w:val="212121"/>
          <w:spacing w:val="-2"/>
          <w:lang w:val="ru-RU"/>
        </w:rPr>
        <w:t>що</w:t>
      </w:r>
      <w:r w:rsidRPr="00173ACE">
        <w:rPr>
          <w:color w:val="212121"/>
          <w:spacing w:val="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протиставляє</w:t>
      </w:r>
      <w:r w:rsidRPr="00173ACE">
        <w:rPr>
          <w:color w:val="212121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себе</w:t>
      </w:r>
      <w:r w:rsidRPr="00173ACE">
        <w:rPr>
          <w:color w:val="212121"/>
          <w:spacing w:val="-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пануючій</w:t>
      </w:r>
      <w:r w:rsidRPr="00173ACE">
        <w:rPr>
          <w:color w:val="212121"/>
          <w:spacing w:val="3"/>
          <w:lang w:val="ru-RU"/>
        </w:rPr>
        <w:t xml:space="preserve"> </w:t>
      </w:r>
      <w:r w:rsidRPr="00173ACE">
        <w:rPr>
          <w:color w:val="212121"/>
          <w:spacing w:val="-1"/>
          <w:lang w:val="ru-RU"/>
        </w:rPr>
        <w:t>влади.</w:t>
      </w:r>
    </w:p>
    <w:p w:rsidR="007B0E32" w:rsidRPr="00173ACE" w:rsidRDefault="00173ACE">
      <w:pPr>
        <w:pStyle w:val="a3"/>
        <w:spacing w:line="359" w:lineRule="auto"/>
        <w:ind w:right="112"/>
        <w:jc w:val="both"/>
        <w:rPr>
          <w:lang w:val="ru-RU"/>
        </w:rPr>
      </w:pPr>
      <w:r w:rsidRPr="00173ACE">
        <w:rPr>
          <w:spacing w:val="-1"/>
          <w:lang w:val="ru-RU"/>
        </w:rPr>
        <w:t>Конструктивістські</w:t>
      </w:r>
      <w:r w:rsidRPr="00173ACE">
        <w:rPr>
          <w:spacing w:val="36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п</w:t>
      </w:r>
      <w:proofErr w:type="gramEnd"/>
      <w:r w:rsidRPr="00173ACE">
        <w:rPr>
          <w:spacing w:val="-1"/>
          <w:lang w:val="ru-RU"/>
        </w:rPr>
        <w:t>ідходи</w:t>
      </w:r>
      <w:r w:rsidRPr="00173ACE">
        <w:rPr>
          <w:spacing w:val="35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державній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політиці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особливо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2"/>
          <w:lang w:val="ru-RU"/>
        </w:rPr>
        <w:t>добре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підходять</w:t>
      </w:r>
      <w:r w:rsidRPr="00173ACE">
        <w:rPr>
          <w:spacing w:val="-16"/>
          <w:lang w:val="ru-RU"/>
        </w:rPr>
        <w:t xml:space="preserve"> </w:t>
      </w:r>
      <w:r w:rsidRPr="00173ACE">
        <w:rPr>
          <w:spacing w:val="-1"/>
          <w:lang w:val="ru-RU"/>
        </w:rPr>
        <w:t>для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пояснення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складності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політичного</w:t>
      </w:r>
      <w:r w:rsidRPr="00173ACE">
        <w:rPr>
          <w:spacing w:val="-14"/>
          <w:lang w:val="ru-RU"/>
        </w:rPr>
        <w:t xml:space="preserve"> </w:t>
      </w:r>
      <w:r w:rsidRPr="00173ACE">
        <w:rPr>
          <w:spacing w:val="-1"/>
          <w:lang w:val="ru-RU"/>
        </w:rPr>
        <w:t>процесу.</w:t>
      </w:r>
      <w:r w:rsidRPr="00173ACE">
        <w:rPr>
          <w:spacing w:val="-16"/>
          <w:lang w:val="ru-RU"/>
        </w:rPr>
        <w:t xml:space="preserve"> </w:t>
      </w:r>
      <w:r w:rsidRPr="00173ACE">
        <w:rPr>
          <w:spacing w:val="-1"/>
          <w:lang w:val="ru-RU"/>
        </w:rPr>
        <w:t>Хоча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перше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покоління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конструктивістських</w:t>
      </w:r>
      <w:r w:rsidRPr="00173ACE">
        <w:rPr>
          <w:spacing w:val="-7"/>
          <w:lang w:val="ru-RU"/>
        </w:rPr>
        <w:t xml:space="preserve"> </w:t>
      </w:r>
      <w:r w:rsidRPr="00173ACE">
        <w:rPr>
          <w:spacing w:val="-1"/>
          <w:lang w:val="ru-RU"/>
        </w:rPr>
        <w:t>підходів</w:t>
      </w:r>
      <w:r w:rsidRPr="00173ACE">
        <w:rPr>
          <w:spacing w:val="-9"/>
          <w:lang w:val="ru-RU"/>
        </w:rPr>
        <w:t xml:space="preserve"> </w:t>
      </w:r>
      <w:r w:rsidRPr="00173ACE">
        <w:rPr>
          <w:spacing w:val="-2"/>
          <w:lang w:val="ru-RU"/>
        </w:rPr>
        <w:t>(соціологічний</w:t>
      </w:r>
      <w:r w:rsidRPr="00173ACE">
        <w:rPr>
          <w:spacing w:val="-8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-8"/>
          <w:lang w:val="ru-RU"/>
        </w:rPr>
        <w:t xml:space="preserve"> </w:t>
      </w:r>
      <w:r w:rsidRPr="00173ACE">
        <w:rPr>
          <w:spacing w:val="-1"/>
          <w:lang w:val="ru-RU"/>
        </w:rPr>
        <w:t>дискурсивний</w:t>
      </w:r>
      <w:r w:rsidRPr="00173ACE">
        <w:rPr>
          <w:spacing w:val="-10"/>
          <w:lang w:val="ru-RU"/>
        </w:rPr>
        <w:t xml:space="preserve"> </w:t>
      </w:r>
      <w:r w:rsidRPr="00173ACE">
        <w:rPr>
          <w:spacing w:val="-1"/>
          <w:lang w:val="ru-RU"/>
        </w:rPr>
        <w:t>інституціоналізм,</w:t>
      </w:r>
      <w:r w:rsidRPr="00173ACE">
        <w:rPr>
          <w:spacing w:val="43"/>
          <w:lang w:val="ru-RU"/>
        </w:rPr>
        <w:t xml:space="preserve"> </w:t>
      </w:r>
      <w:r w:rsidRPr="00173ACE">
        <w:rPr>
          <w:lang w:val="ru-RU"/>
        </w:rPr>
        <w:t>а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також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соціалізація</w:t>
      </w:r>
      <w:r w:rsidRPr="00173ACE">
        <w:rPr>
          <w:spacing w:val="6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навчання)</w:t>
      </w:r>
      <w:r w:rsidRPr="00173ACE">
        <w:rPr>
          <w:spacing w:val="9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5"/>
          <w:lang w:val="ru-RU"/>
        </w:rPr>
        <w:t xml:space="preserve"> </w:t>
      </w:r>
      <w:r w:rsidRPr="00173ACE">
        <w:rPr>
          <w:lang w:val="ru-RU"/>
        </w:rPr>
        <w:t>державній</w:t>
      </w:r>
      <w:r w:rsidRPr="00173ACE">
        <w:rPr>
          <w:spacing w:val="7"/>
          <w:lang w:val="ru-RU"/>
        </w:rPr>
        <w:t xml:space="preserve"> </w:t>
      </w:r>
      <w:r w:rsidRPr="00173ACE">
        <w:rPr>
          <w:spacing w:val="-1"/>
          <w:lang w:val="ru-RU"/>
        </w:rPr>
        <w:t>політиц</w:t>
      </w:r>
      <w:proofErr w:type="gramStart"/>
      <w:r w:rsidRPr="00173ACE">
        <w:rPr>
          <w:spacing w:val="-1"/>
          <w:lang w:val="ru-RU"/>
        </w:rPr>
        <w:t>і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2"/>
          <w:lang w:val="ru-RU"/>
        </w:rPr>
        <w:t>ЄС</w:t>
      </w:r>
      <w:proofErr w:type="gramEnd"/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допомогли,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зокрема,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зрозуміти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проблематику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складності</w:t>
      </w:r>
      <w:r w:rsidRPr="00173ACE">
        <w:rPr>
          <w:spacing w:val="16"/>
          <w:lang w:val="ru-RU"/>
        </w:rPr>
        <w:t xml:space="preserve"> </w:t>
      </w:r>
      <w:r w:rsidRPr="00173ACE">
        <w:rPr>
          <w:spacing w:val="-1"/>
          <w:lang w:val="ru-RU"/>
        </w:rPr>
        <w:t>європейської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політики,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орієнтований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spacing w:val="53"/>
          <w:lang w:val="ru-RU"/>
        </w:rPr>
        <w:t xml:space="preserve"> </w:t>
      </w:r>
      <w:r w:rsidRPr="00173ACE">
        <w:rPr>
          <w:spacing w:val="-1"/>
          <w:lang w:val="ru-RU"/>
        </w:rPr>
        <w:t>актора</w:t>
      </w:r>
      <w:r w:rsidRPr="00173ACE">
        <w:rPr>
          <w:spacing w:val="63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</w:t>
      </w:r>
      <w:r w:rsidRPr="00173ACE">
        <w:rPr>
          <w:spacing w:val="66"/>
          <w:lang w:val="ru-RU"/>
        </w:rPr>
        <w:t xml:space="preserve"> </w:t>
      </w:r>
      <w:r w:rsidRPr="00173ACE">
        <w:rPr>
          <w:spacing w:val="-1"/>
          <w:lang w:val="ru-RU"/>
        </w:rPr>
        <w:t>дозволив</w:t>
      </w:r>
      <w:r w:rsidRPr="00173ACE">
        <w:rPr>
          <w:spacing w:val="65"/>
          <w:lang w:val="ru-RU"/>
        </w:rPr>
        <w:t xml:space="preserve"> </w:t>
      </w:r>
      <w:r w:rsidRPr="00173ACE">
        <w:rPr>
          <w:spacing w:val="-1"/>
          <w:lang w:val="ru-RU"/>
        </w:rPr>
        <w:t>ввести</w:t>
      </w:r>
      <w:r w:rsidRPr="00173ACE">
        <w:rPr>
          <w:spacing w:val="64"/>
          <w:lang w:val="ru-RU"/>
        </w:rPr>
        <w:t xml:space="preserve"> </w:t>
      </w:r>
      <w:r w:rsidRPr="00173ACE">
        <w:rPr>
          <w:spacing w:val="-1"/>
          <w:lang w:val="ru-RU"/>
        </w:rPr>
        <w:t>інструменти</w:t>
      </w:r>
      <w:r w:rsidRPr="00173ACE">
        <w:rPr>
          <w:spacing w:val="64"/>
          <w:lang w:val="ru-RU"/>
        </w:rPr>
        <w:t xml:space="preserve"> </w:t>
      </w:r>
      <w:r w:rsidRPr="00173ACE">
        <w:rPr>
          <w:spacing w:val="-1"/>
          <w:lang w:val="ru-RU"/>
        </w:rPr>
        <w:t>для</w:t>
      </w:r>
      <w:r w:rsidRPr="00173ACE">
        <w:rPr>
          <w:spacing w:val="66"/>
          <w:lang w:val="ru-RU"/>
        </w:rPr>
        <w:t xml:space="preserve"> </w:t>
      </w:r>
      <w:r w:rsidRPr="00173ACE">
        <w:rPr>
          <w:spacing w:val="-1"/>
          <w:lang w:val="ru-RU"/>
        </w:rPr>
        <w:t>концептуалізації</w:t>
      </w:r>
      <w:r w:rsidRPr="00173ACE">
        <w:rPr>
          <w:spacing w:val="41"/>
          <w:lang w:val="ru-RU"/>
        </w:rPr>
        <w:t xml:space="preserve"> </w:t>
      </w:r>
      <w:r w:rsidRPr="00173ACE">
        <w:rPr>
          <w:spacing w:val="-1"/>
          <w:lang w:val="ru-RU"/>
        </w:rPr>
        <w:t>інституційної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складності.</w:t>
      </w:r>
    </w:p>
    <w:p w:rsidR="007B0E32" w:rsidRPr="00173ACE" w:rsidRDefault="00173ACE">
      <w:pPr>
        <w:pStyle w:val="a3"/>
        <w:spacing w:line="359" w:lineRule="auto"/>
        <w:ind w:right="113"/>
        <w:jc w:val="both"/>
        <w:rPr>
          <w:lang w:val="ru-RU"/>
        </w:rPr>
      </w:pPr>
      <w:r w:rsidRPr="00173ACE">
        <w:rPr>
          <w:spacing w:val="-1"/>
          <w:lang w:val="ru-RU"/>
        </w:rPr>
        <w:t>Припущення,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2"/>
          <w:lang w:val="ru-RU"/>
        </w:rPr>
        <w:t>що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агенти</w:t>
      </w:r>
      <w:r w:rsidRPr="00173ACE">
        <w:rPr>
          <w:spacing w:val="38"/>
          <w:lang w:val="ru-RU"/>
        </w:rPr>
        <w:t xml:space="preserve"> </w:t>
      </w:r>
      <w:r w:rsidRPr="00173ACE">
        <w:rPr>
          <w:lang w:val="ru-RU"/>
        </w:rPr>
        <w:t>ЄС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2"/>
          <w:lang w:val="ru-RU"/>
        </w:rPr>
        <w:t>можуть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використовувати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стратегічно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ідеї,</w:t>
      </w:r>
      <w:r w:rsidRPr="00173ACE">
        <w:rPr>
          <w:spacing w:val="34"/>
          <w:lang w:val="ru-RU"/>
        </w:rPr>
        <w:t xml:space="preserve"> </w:t>
      </w:r>
      <w:r w:rsidRPr="00173ACE">
        <w:rPr>
          <w:lang w:val="ru-RU"/>
        </w:rPr>
        <w:t>є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надзвичайно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корисним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інструментом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подолання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штучної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роздвоєності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2"/>
          <w:lang w:val="ru-RU"/>
        </w:rPr>
        <w:t>між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 xml:space="preserve">логікою </w:t>
      </w:r>
      <w:proofErr w:type="gramStart"/>
      <w:r w:rsidRPr="00173ACE">
        <w:rPr>
          <w:spacing w:val="-1"/>
          <w:lang w:val="ru-RU"/>
        </w:rPr>
        <w:t>доц</w:t>
      </w:r>
      <w:proofErr w:type="gramEnd"/>
      <w:r w:rsidRPr="00173ACE">
        <w:rPr>
          <w:spacing w:val="-1"/>
          <w:lang w:val="ru-RU"/>
        </w:rPr>
        <w:t>ільності та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логікою консеквенціалізму.</w:t>
      </w:r>
    </w:p>
    <w:p w:rsidR="007B0E32" w:rsidRPr="00173ACE" w:rsidRDefault="00173ACE">
      <w:pPr>
        <w:pStyle w:val="a3"/>
        <w:spacing w:before="166" w:line="359" w:lineRule="auto"/>
        <w:ind w:right="109"/>
        <w:jc w:val="right"/>
        <w:rPr>
          <w:lang w:val="ru-RU"/>
        </w:rPr>
      </w:pPr>
      <w:r w:rsidRPr="00173ACE">
        <w:rPr>
          <w:spacing w:val="-1"/>
          <w:lang w:val="ru-RU"/>
        </w:rPr>
        <w:t>Це</w:t>
      </w:r>
      <w:r w:rsidRPr="00173ACE">
        <w:rPr>
          <w:lang w:val="ru-RU"/>
        </w:rPr>
        <w:t xml:space="preserve"> </w:t>
      </w:r>
      <w:r w:rsidRPr="00173ACE">
        <w:rPr>
          <w:spacing w:val="39"/>
          <w:lang w:val="ru-RU"/>
        </w:rPr>
        <w:t xml:space="preserve"> </w:t>
      </w:r>
      <w:r w:rsidRPr="00173ACE">
        <w:rPr>
          <w:lang w:val="ru-RU"/>
        </w:rPr>
        <w:t xml:space="preserve">стає </w:t>
      </w:r>
      <w:r w:rsidRPr="00173ACE">
        <w:rPr>
          <w:spacing w:val="39"/>
          <w:lang w:val="ru-RU"/>
        </w:rPr>
        <w:t xml:space="preserve"> </w:t>
      </w:r>
      <w:r w:rsidRPr="00173ACE">
        <w:rPr>
          <w:spacing w:val="-2"/>
          <w:lang w:val="ru-RU"/>
        </w:rPr>
        <w:t>особливо</w:t>
      </w:r>
      <w:r w:rsidRPr="00173ACE">
        <w:rPr>
          <w:lang w:val="ru-RU"/>
        </w:rPr>
        <w:t xml:space="preserve"> 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зрозумілим,</w:t>
      </w:r>
      <w:r w:rsidRPr="00173ACE">
        <w:rPr>
          <w:lang w:val="ru-RU"/>
        </w:rPr>
        <w:t xml:space="preserve"> 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коли</w:t>
      </w:r>
      <w:r w:rsidRPr="00173ACE">
        <w:rPr>
          <w:lang w:val="ru-RU"/>
        </w:rPr>
        <w:t xml:space="preserve"> </w:t>
      </w:r>
      <w:r w:rsidRPr="00173ACE">
        <w:rPr>
          <w:spacing w:val="38"/>
          <w:lang w:val="ru-RU"/>
        </w:rPr>
        <w:t xml:space="preserve"> </w:t>
      </w:r>
      <w:r w:rsidRPr="00173ACE">
        <w:rPr>
          <w:lang w:val="ru-RU"/>
        </w:rPr>
        <w:t xml:space="preserve">ми </w:t>
      </w:r>
      <w:r w:rsidRPr="00173ACE">
        <w:rPr>
          <w:spacing w:val="40"/>
          <w:lang w:val="ru-RU"/>
        </w:rPr>
        <w:t xml:space="preserve"> </w:t>
      </w:r>
      <w:r w:rsidRPr="00173ACE">
        <w:rPr>
          <w:spacing w:val="-1"/>
          <w:lang w:val="ru-RU"/>
        </w:rPr>
        <w:t>думаємо</w:t>
      </w:r>
      <w:r w:rsidRPr="00173ACE">
        <w:rPr>
          <w:lang w:val="ru-RU"/>
        </w:rPr>
        <w:t xml:space="preserve"> 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про</w:t>
      </w:r>
      <w:r w:rsidRPr="00173ACE">
        <w:rPr>
          <w:lang w:val="ru-RU"/>
        </w:rPr>
        <w:t xml:space="preserve"> 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спроби</w:t>
      </w:r>
      <w:r w:rsidRPr="00173ACE">
        <w:rPr>
          <w:lang w:val="ru-RU"/>
        </w:rPr>
        <w:t xml:space="preserve"> </w:t>
      </w:r>
      <w:r w:rsidRPr="00173ACE">
        <w:rPr>
          <w:spacing w:val="40"/>
          <w:lang w:val="ru-RU"/>
        </w:rPr>
        <w:t xml:space="preserve"> </w:t>
      </w:r>
      <w:r w:rsidRPr="00173ACE">
        <w:rPr>
          <w:spacing w:val="-2"/>
          <w:lang w:val="ru-RU"/>
        </w:rPr>
        <w:t>урядів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Німеччини</w:t>
      </w:r>
      <w:r w:rsidRPr="00173ACE">
        <w:rPr>
          <w:spacing w:val="38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2"/>
          <w:lang w:val="ru-RU"/>
        </w:rPr>
        <w:t>Франції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створити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економічний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уряд</w:t>
      </w:r>
      <w:r w:rsidRPr="00173ACE">
        <w:rPr>
          <w:spacing w:val="38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Європейському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Союзі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як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відповідь</w:t>
      </w:r>
      <w:r w:rsidRPr="00173ACE">
        <w:rPr>
          <w:spacing w:val="15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18"/>
          <w:lang w:val="ru-RU"/>
        </w:rPr>
        <w:t xml:space="preserve"> </w:t>
      </w:r>
      <w:r w:rsidRPr="00173ACE">
        <w:rPr>
          <w:spacing w:val="-1"/>
          <w:lang w:val="ru-RU"/>
        </w:rPr>
        <w:t>економічну</w:t>
      </w:r>
      <w:r w:rsidRPr="00173ACE">
        <w:rPr>
          <w:spacing w:val="14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18"/>
          <w:lang w:val="ru-RU"/>
        </w:rPr>
        <w:t xml:space="preserve"> </w:t>
      </w:r>
      <w:r w:rsidRPr="00173ACE">
        <w:rPr>
          <w:spacing w:val="-1"/>
          <w:lang w:val="ru-RU"/>
        </w:rPr>
        <w:t>фінансову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кризи</w:t>
      </w:r>
      <w:r w:rsidRPr="00173ACE">
        <w:rPr>
          <w:spacing w:val="19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1"/>
          <w:lang w:val="ru-RU"/>
        </w:rPr>
        <w:t>2009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2"/>
          <w:lang w:val="ru-RU"/>
        </w:rPr>
        <w:t>року.</w:t>
      </w:r>
      <w:r w:rsidRPr="00173ACE">
        <w:rPr>
          <w:spacing w:val="17"/>
          <w:lang w:val="ru-RU"/>
        </w:rPr>
        <w:t xml:space="preserve"> </w:t>
      </w:r>
      <w:r w:rsidRPr="00173ACE">
        <w:rPr>
          <w:lang w:val="ru-RU"/>
        </w:rPr>
        <w:t>Їх</w:t>
      </w:r>
      <w:r w:rsidRPr="00173ACE">
        <w:rPr>
          <w:spacing w:val="19"/>
          <w:lang w:val="ru-RU"/>
        </w:rPr>
        <w:t xml:space="preserve"> </w:t>
      </w:r>
      <w:r w:rsidRPr="00173ACE">
        <w:rPr>
          <w:spacing w:val="-1"/>
          <w:lang w:val="ru-RU"/>
        </w:rPr>
        <w:t>позиції</w:t>
      </w:r>
      <w:r w:rsidRPr="00173ACE">
        <w:rPr>
          <w:spacing w:val="19"/>
          <w:lang w:val="ru-RU"/>
        </w:rPr>
        <w:t xml:space="preserve"> </w:t>
      </w:r>
      <w:r w:rsidRPr="00173ACE">
        <w:rPr>
          <w:spacing w:val="-1"/>
          <w:lang w:val="ru-RU"/>
        </w:rPr>
        <w:t>закладені</w:t>
      </w:r>
      <w:r w:rsidRPr="00173ACE">
        <w:rPr>
          <w:spacing w:val="17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їхній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національній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історії</w:t>
      </w:r>
      <w:r w:rsidRPr="00173ACE">
        <w:rPr>
          <w:spacing w:val="-5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-6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п</w:t>
      </w:r>
      <w:proofErr w:type="gramEnd"/>
      <w:r w:rsidRPr="00173ACE">
        <w:rPr>
          <w:spacing w:val="-1"/>
          <w:lang w:val="ru-RU"/>
        </w:rPr>
        <w:t>ід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впливом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преференції</w:t>
      </w:r>
      <w:r w:rsidRPr="00173ACE">
        <w:rPr>
          <w:spacing w:val="-5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глобалізованому</w:t>
      </w:r>
      <w:r w:rsidRPr="00173ACE">
        <w:rPr>
          <w:spacing w:val="-9"/>
          <w:lang w:val="ru-RU"/>
        </w:rPr>
        <w:t xml:space="preserve"> </w:t>
      </w:r>
      <w:r w:rsidRPr="00173ACE">
        <w:rPr>
          <w:spacing w:val="-1"/>
          <w:lang w:val="ru-RU"/>
        </w:rPr>
        <w:t>ринку.</w:t>
      </w:r>
    </w:p>
    <w:p w:rsidR="007B0E32" w:rsidRPr="00173ACE" w:rsidRDefault="00173ACE">
      <w:pPr>
        <w:pStyle w:val="a3"/>
        <w:spacing w:line="359" w:lineRule="auto"/>
        <w:ind w:right="109"/>
        <w:jc w:val="both"/>
        <w:rPr>
          <w:rFonts w:cs="Times New Roman"/>
          <w:lang w:val="ru-RU"/>
        </w:rPr>
      </w:pPr>
      <w:r w:rsidRPr="00173ACE">
        <w:rPr>
          <w:spacing w:val="-1"/>
          <w:lang w:val="ru-RU"/>
        </w:rPr>
        <w:t>Постійне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наполягання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конструктивістських</w:t>
      </w:r>
      <w:r w:rsidRPr="00173ACE">
        <w:rPr>
          <w:spacing w:val="-14"/>
          <w:lang w:val="ru-RU"/>
        </w:rPr>
        <w:t xml:space="preserve"> </w:t>
      </w:r>
      <w:r w:rsidRPr="00173ACE">
        <w:rPr>
          <w:spacing w:val="-1"/>
          <w:lang w:val="ru-RU"/>
        </w:rPr>
        <w:t>думок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загалом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spacing w:val="-15"/>
          <w:lang w:val="ru-RU"/>
        </w:rPr>
        <w:t xml:space="preserve"> </w:t>
      </w:r>
      <w:r w:rsidRPr="00173ACE">
        <w:rPr>
          <w:spacing w:val="-1"/>
          <w:lang w:val="ru-RU"/>
        </w:rPr>
        <w:t>множинності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позицій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суб’єктів,</w:t>
      </w:r>
      <w:r w:rsidRPr="00173ACE">
        <w:rPr>
          <w:spacing w:val="10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визначаються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їхньою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інституційною,</w:t>
      </w:r>
      <w:r w:rsidRPr="00173ACE">
        <w:rPr>
          <w:spacing w:val="10"/>
          <w:lang w:val="ru-RU"/>
        </w:rPr>
        <w:t xml:space="preserve"> </w:t>
      </w:r>
      <w:r w:rsidRPr="00173ACE">
        <w:rPr>
          <w:spacing w:val="-1"/>
          <w:lang w:val="ru-RU"/>
        </w:rPr>
        <w:t>когнітивною</w:t>
      </w:r>
      <w:r w:rsidRPr="00173ACE">
        <w:rPr>
          <w:spacing w:val="7"/>
          <w:lang w:val="ru-RU"/>
        </w:rPr>
        <w:t xml:space="preserve"> </w:t>
      </w:r>
      <w:r w:rsidRPr="00173ACE">
        <w:rPr>
          <w:spacing w:val="-1"/>
          <w:lang w:val="ru-RU"/>
        </w:rPr>
        <w:t>чи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культурною</w:t>
      </w:r>
      <w:r w:rsidRPr="00173ACE">
        <w:rPr>
          <w:spacing w:val="48"/>
          <w:lang w:val="ru-RU"/>
        </w:rPr>
        <w:t xml:space="preserve"> </w:t>
      </w:r>
      <w:r w:rsidRPr="00173ACE">
        <w:rPr>
          <w:spacing w:val="-1"/>
          <w:lang w:val="ru-RU"/>
        </w:rPr>
        <w:t>убудованістю,</w:t>
      </w:r>
      <w:r w:rsidRPr="00173ACE">
        <w:rPr>
          <w:spacing w:val="46"/>
          <w:lang w:val="ru-RU"/>
        </w:rPr>
        <w:t xml:space="preserve"> </w:t>
      </w:r>
      <w:r w:rsidRPr="00173ACE">
        <w:rPr>
          <w:lang w:val="ru-RU"/>
        </w:rPr>
        <w:t>тим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фактом,</w:t>
      </w:r>
      <w:r w:rsidRPr="00173ACE">
        <w:rPr>
          <w:spacing w:val="46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48"/>
          <w:lang w:val="ru-RU"/>
        </w:rPr>
        <w:t xml:space="preserve"> </w:t>
      </w:r>
      <w:r w:rsidRPr="00173ACE">
        <w:rPr>
          <w:spacing w:val="-1"/>
          <w:lang w:val="ru-RU"/>
        </w:rPr>
        <w:t>результати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політики</w:t>
      </w:r>
      <w:r w:rsidRPr="00173ACE">
        <w:rPr>
          <w:spacing w:val="47"/>
          <w:lang w:val="ru-RU"/>
        </w:rPr>
        <w:t xml:space="preserve"> </w:t>
      </w:r>
      <w:r w:rsidRPr="00173ACE">
        <w:rPr>
          <w:lang w:val="ru-RU"/>
        </w:rPr>
        <w:t>не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засновані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виключно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економічних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раціональних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розрахунках</w:t>
      </w:r>
      <w:r w:rsidRPr="00173ACE">
        <w:rPr>
          <w:rFonts w:cs="Times New Roman"/>
          <w:spacing w:val="-1"/>
          <w:lang w:val="ru-RU"/>
        </w:rPr>
        <w:t>.</w:t>
      </w:r>
    </w:p>
    <w:p w:rsidR="007B0E32" w:rsidRPr="00173ACE" w:rsidRDefault="00173ACE">
      <w:pPr>
        <w:pStyle w:val="a3"/>
        <w:spacing w:line="359" w:lineRule="auto"/>
        <w:ind w:right="112" w:firstLine="777"/>
        <w:jc w:val="both"/>
        <w:rPr>
          <w:lang w:val="ru-RU"/>
        </w:rPr>
      </w:pPr>
      <w:r w:rsidRPr="00173ACE">
        <w:rPr>
          <w:spacing w:val="-1"/>
          <w:lang w:val="ru-RU"/>
        </w:rPr>
        <w:t>Вирішальну</w:t>
      </w:r>
      <w:r w:rsidRPr="00173ACE">
        <w:rPr>
          <w:spacing w:val="3"/>
          <w:lang w:val="ru-RU"/>
        </w:rPr>
        <w:t xml:space="preserve"> </w:t>
      </w:r>
      <w:r w:rsidRPr="00173ACE">
        <w:rPr>
          <w:spacing w:val="-1"/>
          <w:lang w:val="ru-RU"/>
        </w:rPr>
        <w:t>роль</w:t>
      </w:r>
      <w:r w:rsidRPr="00173ACE">
        <w:rPr>
          <w:spacing w:val="5"/>
          <w:lang w:val="ru-RU"/>
        </w:rPr>
        <w:t xml:space="preserve"> </w:t>
      </w:r>
      <w:r w:rsidRPr="00173ACE">
        <w:rPr>
          <w:lang w:val="ru-RU"/>
        </w:rPr>
        <w:t>відіграє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контекстуалізація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процесів,</w:t>
      </w:r>
      <w:r w:rsidRPr="00173ACE">
        <w:rPr>
          <w:spacing w:val="5"/>
          <w:lang w:val="ru-RU"/>
        </w:rPr>
        <w:t xml:space="preserve"> </w:t>
      </w:r>
      <w:r w:rsidRPr="00173ACE">
        <w:rPr>
          <w:spacing w:val="-1"/>
          <w:lang w:val="ru-RU"/>
        </w:rPr>
        <w:t>тобто</w:t>
      </w:r>
      <w:r w:rsidRPr="00173ACE">
        <w:rPr>
          <w:spacing w:val="5"/>
          <w:lang w:val="ru-RU"/>
        </w:rPr>
        <w:t xml:space="preserve"> </w:t>
      </w:r>
      <w:r w:rsidRPr="00173ACE">
        <w:rPr>
          <w:lang w:val="ru-RU"/>
        </w:rPr>
        <w:t>той</w:t>
      </w:r>
      <w:r w:rsidRPr="00173ACE">
        <w:rPr>
          <w:spacing w:val="7"/>
          <w:lang w:val="ru-RU"/>
        </w:rPr>
        <w:t xml:space="preserve"> </w:t>
      </w:r>
      <w:r w:rsidRPr="00173ACE">
        <w:rPr>
          <w:lang w:val="ru-RU"/>
        </w:rPr>
        <w:t>факт,</w:t>
      </w:r>
      <w:r w:rsidRPr="00173ACE">
        <w:rPr>
          <w:spacing w:val="5"/>
          <w:lang w:val="ru-RU"/>
        </w:rPr>
        <w:t xml:space="preserve"> </w:t>
      </w:r>
      <w:r w:rsidRPr="00173ACE">
        <w:rPr>
          <w:spacing w:val="-2"/>
          <w:lang w:val="ru-RU"/>
        </w:rPr>
        <w:t>що</w:t>
      </w:r>
      <w:r w:rsidRPr="00173ACE">
        <w:rPr>
          <w:spacing w:val="41"/>
          <w:lang w:val="ru-RU"/>
        </w:rPr>
        <w:t xml:space="preserve"> </w:t>
      </w:r>
      <w:r w:rsidRPr="00173ACE">
        <w:rPr>
          <w:lang w:val="ru-RU"/>
        </w:rPr>
        <w:t xml:space="preserve">вони 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вбудовані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lang w:val="ru-RU"/>
        </w:rPr>
        <w:t xml:space="preserve">в </w:t>
      </w:r>
      <w:r w:rsidRPr="00173ACE">
        <w:rPr>
          <w:spacing w:val="3"/>
          <w:lang w:val="ru-RU"/>
        </w:rPr>
        <w:t xml:space="preserve"> </w:t>
      </w:r>
      <w:r w:rsidRPr="00173ACE">
        <w:rPr>
          <w:spacing w:val="-1"/>
          <w:lang w:val="ru-RU"/>
        </w:rPr>
        <w:t>певний</w:t>
      </w:r>
      <w:r w:rsidRPr="00173ACE">
        <w:rPr>
          <w:lang w:val="ru-RU"/>
        </w:rPr>
        <w:t xml:space="preserve"> </w:t>
      </w:r>
      <w:r w:rsidRPr="00173ACE">
        <w:rPr>
          <w:spacing w:val="4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соц</w:t>
      </w:r>
      <w:proofErr w:type="gramEnd"/>
      <w:r w:rsidRPr="00173ACE">
        <w:rPr>
          <w:spacing w:val="-1"/>
          <w:lang w:val="ru-RU"/>
        </w:rPr>
        <w:t>іальний,</w:t>
      </w:r>
      <w:r w:rsidRPr="00173ACE">
        <w:rPr>
          <w:lang w:val="ru-RU"/>
        </w:rPr>
        <w:t xml:space="preserve"> </w:t>
      </w:r>
      <w:r w:rsidRPr="00173ACE">
        <w:rPr>
          <w:spacing w:val="2"/>
          <w:lang w:val="ru-RU"/>
        </w:rPr>
        <w:t xml:space="preserve"> </w:t>
      </w:r>
      <w:r w:rsidRPr="00173ACE">
        <w:rPr>
          <w:spacing w:val="-1"/>
          <w:lang w:val="ru-RU"/>
        </w:rPr>
        <w:t>політичний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чи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2"/>
          <w:lang w:val="ru-RU"/>
        </w:rPr>
        <w:t>економічний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контекст,</w:t>
      </w:r>
    </w:p>
    <w:p w:rsidR="007B0E32" w:rsidRPr="00173ACE" w:rsidRDefault="007B0E32">
      <w:pPr>
        <w:spacing w:line="359" w:lineRule="auto"/>
        <w:jc w:val="both"/>
        <w:rPr>
          <w:lang w:val="ru-RU"/>
        </w:rPr>
        <w:sectPr w:rsidR="007B0E32" w:rsidRPr="00173ACE">
          <w:headerReference w:type="default" r:id="rId10"/>
          <w:pgSz w:w="11910" w:h="16840"/>
          <w:pgMar w:top="960" w:right="740" w:bottom="280" w:left="1300" w:header="749" w:footer="0" w:gutter="0"/>
          <w:cols w:space="720"/>
        </w:sectPr>
      </w:pPr>
    </w:p>
    <w:p w:rsidR="007B0E32" w:rsidRPr="00173ACE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0E32" w:rsidRPr="00173ACE" w:rsidRDefault="00173ACE">
      <w:pPr>
        <w:pStyle w:val="a3"/>
        <w:spacing w:before="64" w:line="358" w:lineRule="auto"/>
        <w:ind w:right="108" w:firstLine="0"/>
        <w:rPr>
          <w:rFonts w:cs="Times New Roman"/>
          <w:lang w:val="ru-RU"/>
        </w:rPr>
      </w:pPr>
      <w:r w:rsidRPr="00173ACE">
        <w:rPr>
          <w:spacing w:val="-1"/>
          <w:lang w:val="ru-RU"/>
        </w:rPr>
        <w:t>заснований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значній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кількості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змінних,</w:t>
      </w:r>
      <w:r w:rsidRPr="00173ACE">
        <w:rPr>
          <w:spacing w:val="8"/>
          <w:lang w:val="ru-RU"/>
        </w:rPr>
        <w:t xml:space="preserve"> </w:t>
      </w:r>
      <w:r w:rsidRPr="00173ACE">
        <w:rPr>
          <w:lang w:val="ru-RU"/>
        </w:rPr>
        <w:t>які</w:t>
      </w:r>
      <w:r w:rsidRPr="00173ACE">
        <w:rPr>
          <w:spacing w:val="10"/>
          <w:lang w:val="ru-RU"/>
        </w:rPr>
        <w:t xml:space="preserve"> </w:t>
      </w:r>
      <w:r w:rsidRPr="00173ACE">
        <w:rPr>
          <w:lang w:val="ru-RU"/>
        </w:rPr>
        <w:t>не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можуть</w:t>
      </w:r>
      <w:r w:rsidRPr="00173ACE">
        <w:rPr>
          <w:spacing w:val="7"/>
          <w:lang w:val="ru-RU"/>
        </w:rPr>
        <w:t xml:space="preserve"> </w:t>
      </w:r>
      <w:r w:rsidRPr="00173ACE">
        <w:rPr>
          <w:lang w:val="ru-RU"/>
        </w:rPr>
        <w:t>бути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зведені</w:t>
      </w:r>
      <w:r w:rsidRPr="00173ACE">
        <w:rPr>
          <w:spacing w:val="9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до</w:t>
      </w:r>
      <w:proofErr w:type="gramEnd"/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простої</w:t>
      </w:r>
      <w:r w:rsidRPr="00173ACE">
        <w:rPr>
          <w:spacing w:val="41"/>
          <w:lang w:val="ru-RU"/>
        </w:rPr>
        <w:t xml:space="preserve"> </w:t>
      </w:r>
      <w:r w:rsidRPr="00173ACE">
        <w:rPr>
          <w:spacing w:val="-1"/>
          <w:lang w:val="ru-RU"/>
        </w:rPr>
        <w:t>лінійності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між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інтересами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та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результатами</w:t>
      </w:r>
      <w:r w:rsidRPr="00173ACE">
        <w:rPr>
          <w:spacing w:val="-1"/>
          <w:lang w:val="ru-RU"/>
        </w:rPr>
        <w:t>.</w:t>
      </w:r>
    </w:p>
    <w:p w:rsidR="007B0E32" w:rsidRPr="00173ACE" w:rsidRDefault="00173ACE">
      <w:pPr>
        <w:pStyle w:val="a3"/>
        <w:spacing w:before="171" w:line="359" w:lineRule="auto"/>
        <w:ind w:right="107"/>
        <w:jc w:val="both"/>
        <w:rPr>
          <w:lang w:val="ru-RU"/>
        </w:rPr>
      </w:pPr>
      <w:proofErr w:type="gramStart"/>
      <w:r w:rsidRPr="00173ACE">
        <w:rPr>
          <w:spacing w:val="-1"/>
          <w:lang w:val="ru-RU"/>
        </w:rPr>
        <w:t>Досл</w:t>
      </w:r>
      <w:proofErr w:type="gramEnd"/>
      <w:r w:rsidRPr="00173ACE">
        <w:rPr>
          <w:spacing w:val="-1"/>
          <w:lang w:val="ru-RU"/>
        </w:rPr>
        <w:t>ідження,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засновані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орієнтуванні</w:t>
      </w:r>
      <w:r w:rsidRPr="00173ACE">
        <w:rPr>
          <w:spacing w:val="32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актора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або</w:t>
      </w:r>
      <w:r w:rsidRPr="00173ACE">
        <w:rPr>
          <w:spacing w:val="28"/>
          <w:lang w:val="ru-RU"/>
        </w:rPr>
        <w:t xml:space="preserve"> </w:t>
      </w:r>
      <w:r w:rsidRPr="00173ACE">
        <w:rPr>
          <w:spacing w:val="-1"/>
          <w:lang w:val="ru-RU"/>
        </w:rPr>
        <w:t>стратегічному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конструктивізмі,</w:t>
      </w:r>
      <w:r w:rsidRPr="00173ACE">
        <w:rPr>
          <w:spacing w:val="7"/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даний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момент</w:t>
      </w:r>
      <w:r w:rsidRPr="00173ACE">
        <w:rPr>
          <w:spacing w:val="5"/>
          <w:lang w:val="ru-RU"/>
        </w:rPr>
        <w:t xml:space="preserve"> </w:t>
      </w:r>
      <w:r w:rsidRPr="00173ACE">
        <w:rPr>
          <w:spacing w:val="-1"/>
          <w:lang w:val="ru-RU"/>
        </w:rPr>
        <w:t>видаються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2"/>
          <w:lang w:val="ru-RU"/>
        </w:rPr>
        <w:t>найбільш</w:t>
      </w:r>
      <w:r w:rsidRPr="00173ACE">
        <w:rPr>
          <w:spacing w:val="7"/>
          <w:lang w:val="ru-RU"/>
        </w:rPr>
        <w:t xml:space="preserve"> </w:t>
      </w:r>
      <w:r w:rsidRPr="00173ACE">
        <w:rPr>
          <w:spacing w:val="-1"/>
          <w:lang w:val="ru-RU"/>
        </w:rPr>
        <w:t>перспективними,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оскільки</w:t>
      </w:r>
      <w:r w:rsidRPr="00173ACE">
        <w:rPr>
          <w:spacing w:val="67"/>
          <w:lang w:val="ru-RU"/>
        </w:rPr>
        <w:t xml:space="preserve"> </w:t>
      </w:r>
      <w:r w:rsidRPr="00173ACE">
        <w:rPr>
          <w:spacing w:val="-1"/>
          <w:lang w:val="ru-RU"/>
        </w:rPr>
        <w:t>дозволяють</w:t>
      </w:r>
      <w:r w:rsidRPr="00173ACE">
        <w:rPr>
          <w:spacing w:val="68"/>
          <w:lang w:val="ru-RU"/>
        </w:rPr>
        <w:t xml:space="preserve"> </w:t>
      </w:r>
      <w:r w:rsidRPr="00173ACE">
        <w:rPr>
          <w:spacing w:val="-1"/>
          <w:lang w:val="ru-RU"/>
        </w:rPr>
        <w:t>враховувати</w:t>
      </w:r>
      <w:r w:rsidRPr="00173ACE">
        <w:rPr>
          <w:spacing w:val="69"/>
          <w:lang w:val="ru-RU"/>
        </w:rPr>
        <w:t xml:space="preserve"> </w:t>
      </w:r>
      <w:r w:rsidRPr="00173ACE">
        <w:rPr>
          <w:lang w:val="ru-RU"/>
        </w:rPr>
        <w:t>як</w:t>
      </w:r>
      <w:r w:rsidRPr="00173ACE">
        <w:rPr>
          <w:spacing w:val="69"/>
          <w:lang w:val="ru-RU"/>
        </w:rPr>
        <w:t xml:space="preserve"> </w:t>
      </w:r>
      <w:r w:rsidRPr="00173ACE">
        <w:rPr>
          <w:spacing w:val="-1"/>
          <w:lang w:val="ru-RU"/>
        </w:rPr>
        <w:t>стратегічне</w:t>
      </w:r>
      <w:r w:rsidRPr="00173ACE">
        <w:rPr>
          <w:spacing w:val="69"/>
          <w:lang w:val="ru-RU"/>
        </w:rPr>
        <w:t xml:space="preserve"> </w:t>
      </w:r>
      <w:r w:rsidRPr="00173ACE">
        <w:rPr>
          <w:spacing w:val="-1"/>
          <w:lang w:val="ru-RU"/>
        </w:rPr>
        <w:t>мислення,</w:t>
      </w:r>
      <w:r w:rsidRPr="00173ACE">
        <w:rPr>
          <w:spacing w:val="68"/>
          <w:lang w:val="ru-RU"/>
        </w:rPr>
        <w:t xml:space="preserve"> </w:t>
      </w:r>
      <w:r w:rsidRPr="00173ACE">
        <w:rPr>
          <w:lang w:val="ru-RU"/>
        </w:rPr>
        <w:t>так</w:t>
      </w:r>
      <w:r w:rsidRPr="00173ACE">
        <w:rPr>
          <w:spacing w:val="69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69"/>
          <w:lang w:val="ru-RU"/>
        </w:rPr>
        <w:t xml:space="preserve"> </w:t>
      </w:r>
      <w:r w:rsidRPr="00173ACE">
        <w:rPr>
          <w:spacing w:val="-1"/>
          <w:lang w:val="ru-RU"/>
        </w:rPr>
        <w:t>когнітивну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контекстуалізацію.</w:t>
      </w:r>
    </w:p>
    <w:p w:rsidR="007B0E32" w:rsidRPr="00173ACE" w:rsidRDefault="00173ACE">
      <w:pPr>
        <w:pStyle w:val="a3"/>
        <w:spacing w:line="359" w:lineRule="auto"/>
        <w:ind w:right="108"/>
        <w:jc w:val="both"/>
        <w:rPr>
          <w:lang w:val="ru-RU"/>
        </w:rPr>
      </w:pPr>
      <w:r w:rsidRPr="00173ACE">
        <w:rPr>
          <w:spacing w:val="-1"/>
          <w:lang w:val="ru-RU"/>
        </w:rPr>
        <w:t>Природно,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2"/>
          <w:lang w:val="ru-RU"/>
        </w:rPr>
        <w:t>що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загальною</w:t>
      </w:r>
      <w:r w:rsidRPr="00173ACE">
        <w:rPr>
          <w:spacing w:val="7"/>
          <w:lang w:val="ru-RU"/>
        </w:rPr>
        <w:t xml:space="preserve"> </w:t>
      </w:r>
      <w:r w:rsidRPr="00173ACE">
        <w:rPr>
          <w:lang w:val="ru-RU"/>
        </w:rPr>
        <w:t>метою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11"/>
          <w:lang w:val="ru-RU"/>
        </w:rPr>
        <w:t xml:space="preserve"> </w:t>
      </w:r>
      <w:r w:rsidRPr="00173ACE">
        <w:rPr>
          <w:lang w:val="ru-RU"/>
        </w:rPr>
        <w:t>є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забезпечення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перемоги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на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виборах.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Проте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комунікація</w:t>
      </w:r>
      <w:r w:rsidRPr="00173ACE">
        <w:rPr>
          <w:spacing w:val="54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діючою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владою</w:t>
      </w:r>
      <w:r w:rsidRPr="00173ACE">
        <w:rPr>
          <w:spacing w:val="53"/>
          <w:lang w:val="ru-RU"/>
        </w:rPr>
        <w:t xml:space="preserve"> </w:t>
      </w:r>
      <w:r w:rsidRPr="00173ACE">
        <w:rPr>
          <w:lang w:val="ru-RU"/>
        </w:rPr>
        <w:t>є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прямим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обов’язком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перед</w:t>
      </w:r>
      <w:r w:rsidRPr="00173ACE">
        <w:rPr>
          <w:spacing w:val="53"/>
          <w:lang w:val="ru-RU"/>
        </w:rPr>
        <w:t xml:space="preserve"> </w:t>
      </w:r>
      <w:r w:rsidRPr="00173ACE">
        <w:rPr>
          <w:spacing w:val="-1"/>
          <w:lang w:val="ru-RU"/>
        </w:rPr>
        <w:t>власними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виборцями</w:t>
      </w:r>
      <w:r w:rsidRPr="00173ACE">
        <w:rPr>
          <w:spacing w:val="54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загальними</w:t>
      </w:r>
      <w:r w:rsidRPr="00173ACE">
        <w:rPr>
          <w:spacing w:val="52"/>
          <w:lang w:val="ru-RU"/>
        </w:rPr>
        <w:t xml:space="preserve"> </w:t>
      </w:r>
      <w:r w:rsidRPr="00173ACE">
        <w:rPr>
          <w:spacing w:val="-1"/>
          <w:lang w:val="ru-RU"/>
        </w:rPr>
        <w:t>засадами</w:t>
      </w:r>
      <w:r w:rsidRPr="00173ACE">
        <w:rPr>
          <w:spacing w:val="54"/>
          <w:lang w:val="ru-RU"/>
        </w:rPr>
        <w:t xml:space="preserve"> </w:t>
      </w:r>
      <w:r w:rsidRPr="00173ACE">
        <w:rPr>
          <w:spacing w:val="-1"/>
          <w:lang w:val="ru-RU"/>
        </w:rPr>
        <w:t>конкурентної</w:t>
      </w:r>
      <w:r w:rsidRPr="00173ACE">
        <w:rPr>
          <w:spacing w:val="52"/>
          <w:lang w:val="ru-RU"/>
        </w:rPr>
        <w:t xml:space="preserve"> </w:t>
      </w:r>
      <w:r w:rsidRPr="00173ACE">
        <w:rPr>
          <w:spacing w:val="-1"/>
          <w:lang w:val="ru-RU"/>
        </w:rPr>
        <w:t>демократії.</w:t>
      </w:r>
      <w:r w:rsidRPr="00173ACE">
        <w:rPr>
          <w:spacing w:val="25"/>
          <w:lang w:val="ru-RU"/>
        </w:rPr>
        <w:t xml:space="preserve"> </w:t>
      </w:r>
      <w:r w:rsidRPr="00173ACE">
        <w:rPr>
          <w:spacing w:val="-1"/>
          <w:lang w:val="ru-RU"/>
        </w:rPr>
        <w:t>Зазвичай</w:t>
      </w:r>
      <w:r w:rsidRPr="00173ACE">
        <w:rPr>
          <w:spacing w:val="65"/>
          <w:lang w:val="ru-RU"/>
        </w:rPr>
        <w:t xml:space="preserve"> </w:t>
      </w:r>
      <w:r w:rsidRPr="00173ACE">
        <w:rPr>
          <w:spacing w:val="-1"/>
          <w:lang w:val="ru-RU"/>
        </w:rPr>
        <w:t>опозиція</w:t>
      </w:r>
      <w:r w:rsidRPr="00173ACE">
        <w:rPr>
          <w:spacing w:val="62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65"/>
          <w:lang w:val="ru-RU"/>
        </w:rPr>
        <w:t xml:space="preserve"> </w:t>
      </w:r>
      <w:r w:rsidRPr="00173ACE">
        <w:rPr>
          <w:spacing w:val="-1"/>
          <w:lang w:val="ru-RU"/>
        </w:rPr>
        <w:t>Україні</w:t>
      </w:r>
      <w:r w:rsidRPr="00173ACE">
        <w:rPr>
          <w:spacing w:val="67"/>
          <w:lang w:val="ru-RU"/>
        </w:rPr>
        <w:t xml:space="preserve"> </w:t>
      </w:r>
      <w:r w:rsidRPr="00173ACE">
        <w:rPr>
          <w:spacing w:val="-2"/>
          <w:lang w:val="ru-RU"/>
        </w:rPr>
        <w:t>концентрує</w:t>
      </w:r>
      <w:r w:rsidRPr="00173ACE">
        <w:rPr>
          <w:spacing w:val="66"/>
          <w:lang w:val="ru-RU"/>
        </w:rPr>
        <w:t xml:space="preserve"> </w:t>
      </w:r>
      <w:r w:rsidRPr="00173ACE">
        <w:rPr>
          <w:lang w:val="ru-RU"/>
        </w:rPr>
        <w:t>свою</w:t>
      </w:r>
      <w:r w:rsidRPr="00173ACE">
        <w:rPr>
          <w:spacing w:val="68"/>
          <w:lang w:val="ru-RU"/>
        </w:rPr>
        <w:t xml:space="preserve"> </w:t>
      </w:r>
      <w:r w:rsidRPr="00173ACE">
        <w:rPr>
          <w:spacing w:val="-1"/>
          <w:lang w:val="ru-RU"/>
        </w:rPr>
        <w:t>увагу</w:t>
      </w:r>
      <w:r w:rsidRPr="00173ACE">
        <w:rPr>
          <w:spacing w:val="62"/>
          <w:lang w:val="ru-RU"/>
        </w:rPr>
        <w:t xml:space="preserve"> </w:t>
      </w:r>
      <w:r w:rsidRPr="00173ACE">
        <w:rPr>
          <w:lang w:val="ru-RU"/>
        </w:rPr>
        <w:t>не</w:t>
      </w:r>
      <w:r w:rsidRPr="00173ACE">
        <w:rPr>
          <w:spacing w:val="64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64"/>
          <w:lang w:val="ru-RU"/>
        </w:rPr>
        <w:t xml:space="preserve"> </w:t>
      </w:r>
      <w:r w:rsidRPr="00173ACE">
        <w:rPr>
          <w:spacing w:val="-1"/>
          <w:lang w:val="ru-RU"/>
        </w:rPr>
        <w:t>побудові</w:t>
      </w:r>
      <w:r w:rsidRPr="00173ACE">
        <w:rPr>
          <w:spacing w:val="64"/>
          <w:lang w:val="ru-RU"/>
        </w:rPr>
        <w:t xml:space="preserve"> </w:t>
      </w:r>
      <w:r w:rsidRPr="00173ACE">
        <w:rPr>
          <w:spacing w:val="-2"/>
          <w:lang w:val="ru-RU"/>
        </w:rPr>
        <w:t>діалогу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заради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конкретного</w:t>
      </w:r>
      <w:r w:rsidRPr="00173ACE">
        <w:rPr>
          <w:spacing w:val="-7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проф</w:t>
      </w:r>
      <w:proofErr w:type="gramEnd"/>
      <w:r w:rsidRPr="00173ACE">
        <w:rPr>
          <w:spacing w:val="-1"/>
          <w:lang w:val="ru-RU"/>
        </w:rPr>
        <w:t>іциту</w:t>
      </w:r>
      <w:r w:rsidRPr="00173ACE">
        <w:rPr>
          <w:spacing w:val="-7"/>
          <w:lang w:val="ru-RU"/>
        </w:rPr>
        <w:t xml:space="preserve"> </w:t>
      </w:r>
      <w:r w:rsidRPr="00173ACE">
        <w:rPr>
          <w:spacing w:val="-1"/>
          <w:lang w:val="ru-RU"/>
        </w:rPr>
        <w:t>обох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сторін,</w:t>
      </w:r>
      <w:r w:rsidRPr="00173ACE">
        <w:rPr>
          <w:spacing w:val="-4"/>
          <w:lang w:val="ru-RU"/>
        </w:rPr>
        <w:t xml:space="preserve"> </w:t>
      </w:r>
      <w:r w:rsidRPr="00173ACE">
        <w:rPr>
          <w:lang w:val="ru-RU"/>
        </w:rPr>
        <w:t>а</w:t>
      </w:r>
      <w:r w:rsidRPr="00173ACE">
        <w:rPr>
          <w:spacing w:val="-6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позиціях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>вичікування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помилок</w:t>
      </w:r>
      <w:r w:rsidRPr="00173ACE">
        <w:rPr>
          <w:spacing w:val="-5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боку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влади.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Подібна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стратегія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застаріла,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тож</w:t>
      </w:r>
      <w:r w:rsidRPr="00173ACE">
        <w:rPr>
          <w:spacing w:val="30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майбутньому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цінності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опозиційних</w:t>
      </w:r>
      <w:r w:rsidRPr="00173ACE">
        <w:rPr>
          <w:spacing w:val="31"/>
          <w:lang w:val="ru-RU"/>
        </w:rPr>
        <w:t xml:space="preserve"> </w:t>
      </w:r>
      <w:r w:rsidRPr="00173ACE">
        <w:rPr>
          <w:lang w:val="ru-RU"/>
        </w:rPr>
        <w:t>сил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мають</w:t>
      </w:r>
      <w:r w:rsidRPr="00173ACE">
        <w:rPr>
          <w:spacing w:val="29"/>
          <w:lang w:val="ru-RU"/>
        </w:rPr>
        <w:t xml:space="preserve"> </w:t>
      </w:r>
      <w:r w:rsidRPr="00173ACE">
        <w:rPr>
          <w:lang w:val="ru-RU"/>
        </w:rPr>
        <w:t>змінити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вектор</w:t>
      </w:r>
      <w:r w:rsidRPr="00173ACE">
        <w:rPr>
          <w:spacing w:val="29"/>
          <w:lang w:val="ru-RU"/>
        </w:rPr>
        <w:t xml:space="preserve"> </w:t>
      </w:r>
      <w:r w:rsidRPr="00173ACE">
        <w:rPr>
          <w:lang w:val="ru-RU"/>
        </w:rPr>
        <w:t>своєї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уваги</w:t>
      </w:r>
      <w:r w:rsidRPr="00173ACE">
        <w:rPr>
          <w:spacing w:val="31"/>
          <w:lang w:val="ru-RU"/>
        </w:rPr>
        <w:t xml:space="preserve"> </w:t>
      </w:r>
      <w:proofErr w:type="gramStart"/>
      <w:r w:rsidRPr="00173ACE">
        <w:rPr>
          <w:lang w:val="ru-RU"/>
        </w:rPr>
        <w:t>на</w:t>
      </w:r>
      <w:proofErr w:type="gramEnd"/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більш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конструктивні</w:t>
      </w:r>
      <w:r w:rsidRPr="00173ACE">
        <w:rPr>
          <w:spacing w:val="31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конкурентні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речі.</w:t>
      </w:r>
    </w:p>
    <w:p w:rsidR="007B0E32" w:rsidRPr="00173ACE" w:rsidRDefault="00173ACE">
      <w:pPr>
        <w:pStyle w:val="a3"/>
        <w:spacing w:line="359" w:lineRule="auto"/>
        <w:ind w:right="106"/>
        <w:jc w:val="both"/>
        <w:rPr>
          <w:lang w:val="ru-RU"/>
        </w:rPr>
      </w:pPr>
      <w:r w:rsidRPr="00173ACE">
        <w:rPr>
          <w:spacing w:val="-1"/>
          <w:lang w:val="ru-RU"/>
        </w:rPr>
        <w:t>Постійний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пошук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діалогу</w:t>
      </w:r>
      <w:r w:rsidRPr="00173ACE">
        <w:rPr>
          <w:spacing w:val="29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36"/>
          <w:lang w:val="ru-RU"/>
        </w:rPr>
        <w:t xml:space="preserve"> </w:t>
      </w:r>
      <w:r w:rsidRPr="00173ACE">
        <w:rPr>
          <w:lang w:val="ru-RU"/>
        </w:rPr>
        <w:t>запит</w:t>
      </w:r>
      <w:r w:rsidRPr="00173ACE">
        <w:rPr>
          <w:spacing w:val="32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взаємні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2"/>
          <w:lang w:val="ru-RU"/>
        </w:rPr>
        <w:t>політичні</w:t>
      </w:r>
      <w:r w:rsidRPr="00173ACE">
        <w:rPr>
          <w:spacing w:val="33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р</w:t>
      </w:r>
      <w:proofErr w:type="gramEnd"/>
      <w:r w:rsidRPr="00173ACE">
        <w:rPr>
          <w:spacing w:val="-1"/>
          <w:lang w:val="ru-RU"/>
        </w:rPr>
        <w:t>ішення,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1"/>
          <w:lang w:val="ru-RU"/>
        </w:rPr>
        <w:t>заради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задоволення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більшості</w:t>
      </w:r>
      <w:r w:rsidRPr="00173ACE">
        <w:rPr>
          <w:spacing w:val="60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меншості</w:t>
      </w:r>
      <w:r w:rsidRPr="00173ACE">
        <w:rPr>
          <w:spacing w:val="64"/>
          <w:lang w:val="ru-RU"/>
        </w:rPr>
        <w:t xml:space="preserve"> </w:t>
      </w:r>
      <w:r w:rsidRPr="00173ACE">
        <w:rPr>
          <w:lang w:val="ru-RU"/>
        </w:rPr>
        <w:t>–</w:t>
      </w:r>
      <w:r w:rsidRPr="00173ACE">
        <w:rPr>
          <w:spacing w:val="60"/>
          <w:lang w:val="ru-RU"/>
        </w:rPr>
        <w:t xml:space="preserve"> </w:t>
      </w:r>
      <w:r w:rsidRPr="00173ACE">
        <w:rPr>
          <w:lang w:val="ru-RU"/>
        </w:rPr>
        <w:t>це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базові</w:t>
      </w:r>
      <w:r w:rsidRPr="00173ACE">
        <w:rPr>
          <w:spacing w:val="60"/>
          <w:lang w:val="ru-RU"/>
        </w:rPr>
        <w:t xml:space="preserve"> </w:t>
      </w:r>
      <w:r w:rsidRPr="00173ACE">
        <w:rPr>
          <w:spacing w:val="-1"/>
          <w:lang w:val="ru-RU"/>
        </w:rPr>
        <w:t>принципи</w:t>
      </w:r>
      <w:r w:rsidRPr="00173ACE">
        <w:rPr>
          <w:spacing w:val="58"/>
          <w:lang w:val="ru-RU"/>
        </w:rPr>
        <w:t xml:space="preserve"> </w:t>
      </w:r>
      <w:r w:rsidRPr="00173ACE">
        <w:rPr>
          <w:spacing w:val="-1"/>
          <w:lang w:val="ru-RU"/>
        </w:rPr>
        <w:t>роботи</w:t>
      </w:r>
      <w:r w:rsidRPr="00173ACE">
        <w:rPr>
          <w:spacing w:val="60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60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майбутньому.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Сучасне</w:t>
      </w:r>
      <w:r w:rsidRPr="00173ACE">
        <w:rPr>
          <w:spacing w:val="33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постмодерне</w:t>
      </w:r>
      <w:proofErr w:type="gramEnd"/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суспільство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тримає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2"/>
          <w:lang w:val="ru-RU"/>
        </w:rPr>
        <w:t>удар</w:t>
      </w:r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>від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непостійного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політичного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поля.</w:t>
      </w:r>
      <w:r w:rsidRPr="00173ACE">
        <w:rPr>
          <w:spacing w:val="18"/>
          <w:lang w:val="ru-RU"/>
        </w:rPr>
        <w:t xml:space="preserve"> </w:t>
      </w:r>
      <w:r w:rsidRPr="00173ACE">
        <w:rPr>
          <w:spacing w:val="-1"/>
          <w:lang w:val="ru-RU"/>
        </w:rPr>
        <w:t>Сучасна</w:t>
      </w:r>
      <w:r w:rsidRPr="00173ACE">
        <w:rPr>
          <w:spacing w:val="20"/>
          <w:lang w:val="ru-RU"/>
        </w:rPr>
        <w:t xml:space="preserve"> </w:t>
      </w:r>
      <w:r w:rsidRPr="00173ACE">
        <w:rPr>
          <w:spacing w:val="-1"/>
          <w:lang w:val="ru-RU"/>
        </w:rPr>
        <w:t>політика</w:t>
      </w:r>
      <w:r w:rsidRPr="00173ACE">
        <w:rPr>
          <w:spacing w:val="20"/>
          <w:lang w:val="ru-RU"/>
        </w:rPr>
        <w:t xml:space="preserve"> </w:t>
      </w:r>
      <w:r w:rsidRPr="00173ACE">
        <w:rPr>
          <w:spacing w:val="-1"/>
          <w:lang w:val="ru-RU"/>
        </w:rPr>
        <w:t>плутає</w:t>
      </w:r>
      <w:r w:rsidRPr="00173ACE">
        <w:rPr>
          <w:spacing w:val="20"/>
          <w:lang w:val="ru-RU"/>
        </w:rPr>
        <w:t xml:space="preserve"> </w:t>
      </w:r>
      <w:r w:rsidRPr="00173ACE">
        <w:rPr>
          <w:lang w:val="ru-RU"/>
        </w:rPr>
        <w:t>замість</w:t>
      </w:r>
      <w:r w:rsidRPr="00173ACE">
        <w:rPr>
          <w:spacing w:val="20"/>
          <w:lang w:val="ru-RU"/>
        </w:rPr>
        <w:t xml:space="preserve"> </w:t>
      </w:r>
      <w:r w:rsidRPr="00173ACE">
        <w:rPr>
          <w:lang w:val="ru-RU"/>
        </w:rPr>
        <w:t>того,</w:t>
      </w:r>
      <w:r w:rsidRPr="00173ACE">
        <w:rPr>
          <w:spacing w:val="17"/>
          <w:lang w:val="ru-RU"/>
        </w:rPr>
        <w:t xml:space="preserve"> </w:t>
      </w:r>
      <w:r w:rsidRPr="00173ACE">
        <w:rPr>
          <w:lang w:val="ru-RU"/>
        </w:rPr>
        <w:t>щоб</w:t>
      </w:r>
      <w:r w:rsidRPr="00173ACE">
        <w:rPr>
          <w:spacing w:val="19"/>
          <w:lang w:val="ru-RU"/>
        </w:rPr>
        <w:t xml:space="preserve"> </w:t>
      </w:r>
      <w:r w:rsidRPr="00173ACE">
        <w:rPr>
          <w:spacing w:val="1"/>
          <w:lang w:val="ru-RU"/>
        </w:rPr>
        <w:t>давати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відповіді,</w:t>
      </w:r>
      <w:r w:rsidRPr="00173ACE">
        <w:rPr>
          <w:spacing w:val="35"/>
          <w:lang w:val="ru-RU"/>
        </w:rPr>
        <w:t xml:space="preserve"> </w:t>
      </w:r>
      <w:r w:rsidRPr="00173ACE">
        <w:rPr>
          <w:lang w:val="ru-RU"/>
        </w:rPr>
        <w:t>чи</w:t>
      </w:r>
      <w:r w:rsidRPr="00173ACE">
        <w:rPr>
          <w:spacing w:val="40"/>
          <w:lang w:val="ru-RU"/>
        </w:rPr>
        <w:t xml:space="preserve"> </w:t>
      </w:r>
      <w:r w:rsidRPr="00173ACE">
        <w:rPr>
          <w:spacing w:val="-1"/>
          <w:lang w:val="ru-RU"/>
        </w:rPr>
        <w:t>пропонувати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варіанти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виходу</w:t>
      </w:r>
      <w:r w:rsidRPr="00173ACE">
        <w:rPr>
          <w:spacing w:val="38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41"/>
          <w:lang w:val="ru-RU"/>
        </w:rPr>
        <w:t xml:space="preserve"> </w:t>
      </w:r>
      <w:r w:rsidRPr="00173ACE">
        <w:rPr>
          <w:spacing w:val="-1"/>
          <w:lang w:val="ru-RU"/>
        </w:rPr>
        <w:t>кризових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ситуацій.</w:t>
      </w:r>
      <w:r w:rsidRPr="00173ACE">
        <w:rPr>
          <w:spacing w:val="39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42"/>
          <w:lang w:val="ru-RU"/>
        </w:rPr>
        <w:t xml:space="preserve"> </w:t>
      </w:r>
      <w:r w:rsidRPr="00173ACE">
        <w:rPr>
          <w:spacing w:val="-1"/>
          <w:lang w:val="ru-RU"/>
        </w:rPr>
        <w:t>американському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суспільстві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2"/>
          <w:lang w:val="ru-RU"/>
        </w:rPr>
        <w:t>існує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єдиний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метанаратив,</w:t>
      </w:r>
      <w:r w:rsidRPr="00173ACE">
        <w:rPr>
          <w:spacing w:val="34"/>
          <w:lang w:val="ru-RU"/>
        </w:rPr>
        <w:t xml:space="preserve"> </w:t>
      </w:r>
      <w:r w:rsidRPr="00173ACE">
        <w:rPr>
          <w:lang w:val="ru-RU"/>
        </w:rPr>
        <w:t>до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якого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апелюють</w:t>
      </w:r>
      <w:r w:rsidRPr="00173ACE">
        <w:rPr>
          <w:spacing w:val="34"/>
          <w:lang w:val="ru-RU"/>
        </w:rPr>
        <w:t xml:space="preserve"> </w:t>
      </w:r>
      <w:r w:rsidRPr="00173ACE">
        <w:rPr>
          <w:lang w:val="ru-RU"/>
        </w:rPr>
        <w:t>як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демократи,</w:t>
      </w:r>
      <w:r w:rsidRPr="00173ACE">
        <w:rPr>
          <w:spacing w:val="34"/>
          <w:lang w:val="ru-RU"/>
        </w:rPr>
        <w:t xml:space="preserve"> </w:t>
      </w:r>
      <w:r w:rsidRPr="00173ACE">
        <w:rPr>
          <w:lang w:val="ru-RU"/>
        </w:rPr>
        <w:t>так</w:t>
      </w:r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республі</w:t>
      </w:r>
      <w:proofErr w:type="gramStart"/>
      <w:r w:rsidRPr="00173ACE">
        <w:rPr>
          <w:spacing w:val="-1"/>
          <w:lang w:val="ru-RU"/>
        </w:rPr>
        <w:t>канц</w:t>
      </w:r>
      <w:proofErr w:type="gramEnd"/>
      <w:r w:rsidRPr="00173ACE">
        <w:rPr>
          <w:spacing w:val="-1"/>
          <w:lang w:val="ru-RU"/>
        </w:rPr>
        <w:t>і</w:t>
      </w:r>
      <w:r w:rsidRPr="00173ACE">
        <w:rPr>
          <w:spacing w:val="28"/>
          <w:lang w:val="ru-RU"/>
        </w:rPr>
        <w:t xml:space="preserve"> </w:t>
      </w:r>
      <w:r w:rsidRPr="00173ACE">
        <w:rPr>
          <w:lang w:val="ru-RU"/>
        </w:rPr>
        <w:t>–</w:t>
      </w:r>
      <w:r w:rsidRPr="00173ACE">
        <w:rPr>
          <w:spacing w:val="24"/>
          <w:lang w:val="ru-RU"/>
        </w:rPr>
        <w:t xml:space="preserve"> </w:t>
      </w:r>
      <w:r w:rsidRPr="00173ACE">
        <w:rPr>
          <w:lang w:val="ru-RU"/>
        </w:rPr>
        <w:t>це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Конституція.</w:t>
      </w:r>
      <w:r w:rsidRPr="00173ACE">
        <w:rPr>
          <w:spacing w:val="25"/>
          <w:lang w:val="ru-RU"/>
        </w:rPr>
        <w:t xml:space="preserve"> </w:t>
      </w:r>
      <w:r w:rsidRPr="00173ACE">
        <w:rPr>
          <w:spacing w:val="-2"/>
          <w:lang w:val="ru-RU"/>
        </w:rPr>
        <w:t>Проте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подібного</w:t>
      </w:r>
      <w:r w:rsidRPr="00173ACE">
        <w:rPr>
          <w:spacing w:val="24"/>
          <w:lang w:val="ru-RU"/>
        </w:rPr>
        <w:t xml:space="preserve"> </w:t>
      </w:r>
      <w:r w:rsidRPr="00173ACE">
        <w:rPr>
          <w:spacing w:val="-1"/>
          <w:lang w:val="ru-RU"/>
        </w:rPr>
        <w:t>наративу,</w:t>
      </w:r>
      <w:r w:rsidRPr="00173ACE">
        <w:rPr>
          <w:spacing w:val="25"/>
          <w:lang w:val="ru-RU"/>
        </w:rPr>
        <w:t xml:space="preserve"> </w:t>
      </w:r>
      <w:r w:rsidRPr="00173ACE">
        <w:rPr>
          <w:spacing w:val="-1"/>
          <w:lang w:val="ru-RU"/>
        </w:rPr>
        <w:t>нажаль,</w:t>
      </w:r>
      <w:r w:rsidRPr="00173ACE">
        <w:rPr>
          <w:spacing w:val="25"/>
          <w:lang w:val="ru-RU"/>
        </w:rPr>
        <w:t xml:space="preserve"> </w:t>
      </w:r>
      <w:r w:rsidRPr="00173ACE">
        <w:rPr>
          <w:lang w:val="ru-RU"/>
        </w:rPr>
        <w:t>не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2"/>
          <w:lang w:val="ru-RU"/>
        </w:rPr>
        <w:t>існує</w:t>
      </w:r>
      <w:r w:rsidRPr="00173ACE">
        <w:rPr>
          <w:spacing w:val="27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сучасній</w:t>
      </w:r>
      <w:r w:rsidRPr="00173ACE">
        <w:rPr>
          <w:spacing w:val="48"/>
          <w:lang w:val="ru-RU"/>
        </w:rPr>
        <w:t xml:space="preserve"> </w:t>
      </w:r>
      <w:r w:rsidRPr="00173ACE">
        <w:rPr>
          <w:spacing w:val="-1"/>
          <w:lang w:val="ru-RU"/>
        </w:rPr>
        <w:t>Україні.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Здається,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2"/>
          <w:lang w:val="ru-RU"/>
        </w:rPr>
        <w:t>що</w:t>
      </w:r>
      <w:r w:rsidRPr="00173ACE">
        <w:rPr>
          <w:spacing w:val="50"/>
          <w:lang w:val="ru-RU"/>
        </w:rPr>
        <w:t xml:space="preserve"> </w:t>
      </w:r>
      <w:r w:rsidRPr="00173ACE">
        <w:rPr>
          <w:spacing w:val="-1"/>
          <w:lang w:val="ru-RU"/>
        </w:rPr>
        <w:t>українських</w:t>
      </w:r>
      <w:r w:rsidRPr="00173ACE">
        <w:rPr>
          <w:spacing w:val="28"/>
          <w:lang w:val="ru-RU"/>
        </w:rPr>
        <w:t xml:space="preserve"> </w:t>
      </w:r>
      <w:r w:rsidRPr="00173ACE">
        <w:rPr>
          <w:spacing w:val="-1"/>
          <w:lang w:val="ru-RU"/>
        </w:rPr>
        <w:t>парламент</w:t>
      </w:r>
      <w:r w:rsidRPr="00173ACE">
        <w:rPr>
          <w:spacing w:val="54"/>
          <w:lang w:val="ru-RU"/>
        </w:rPr>
        <w:t xml:space="preserve"> </w:t>
      </w:r>
      <w:r w:rsidRPr="00173ACE">
        <w:rPr>
          <w:rFonts w:cs="Times New Roman"/>
          <w:lang w:val="ru-RU"/>
        </w:rPr>
        <w:t>-</w:t>
      </w:r>
      <w:r w:rsidRPr="00173ACE">
        <w:rPr>
          <w:rFonts w:cs="Times New Roman"/>
          <w:spacing w:val="25"/>
          <w:lang w:val="ru-RU"/>
        </w:rPr>
        <w:t xml:space="preserve"> </w:t>
      </w:r>
      <w:r w:rsidRPr="00173ACE">
        <w:rPr>
          <w:lang w:val="ru-RU"/>
        </w:rPr>
        <w:t>це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2"/>
          <w:lang w:val="ru-RU"/>
        </w:rPr>
        <w:t>клуб</w:t>
      </w:r>
      <w:r w:rsidRPr="00173ACE">
        <w:rPr>
          <w:spacing w:val="50"/>
          <w:lang w:val="ru-RU"/>
        </w:rPr>
        <w:t xml:space="preserve"> </w:t>
      </w:r>
      <w:r w:rsidRPr="00173ACE">
        <w:rPr>
          <w:spacing w:val="-1"/>
          <w:lang w:val="ru-RU"/>
        </w:rPr>
        <w:t>любителів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привласнити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священну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Конституцію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собі,</w:t>
      </w:r>
      <w:r w:rsidRPr="00173ACE">
        <w:rPr>
          <w:spacing w:val="37"/>
          <w:lang w:val="ru-RU"/>
        </w:rPr>
        <w:t xml:space="preserve"> </w:t>
      </w:r>
      <w:r w:rsidRPr="00173ACE">
        <w:rPr>
          <w:lang w:val="ru-RU"/>
        </w:rPr>
        <w:t>чи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2"/>
          <w:lang w:val="ru-RU"/>
        </w:rPr>
        <w:t>спробувати</w:t>
      </w:r>
      <w:r w:rsidRPr="00173ACE">
        <w:rPr>
          <w:spacing w:val="38"/>
          <w:lang w:val="ru-RU"/>
        </w:rPr>
        <w:t xml:space="preserve"> </w:t>
      </w:r>
      <w:r w:rsidRPr="00173ACE">
        <w:rPr>
          <w:lang w:val="ru-RU"/>
        </w:rPr>
        <w:t>її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тлумачити</w:t>
      </w:r>
      <w:r w:rsidRPr="00173ACE">
        <w:rPr>
          <w:spacing w:val="35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2"/>
          <w:lang w:val="ru-RU"/>
        </w:rPr>
        <w:t>свій</w:t>
      </w:r>
      <w:r w:rsidRPr="00173ACE">
        <w:rPr>
          <w:spacing w:val="63"/>
          <w:lang w:val="ru-RU"/>
        </w:rPr>
        <w:t xml:space="preserve"> </w:t>
      </w:r>
      <w:r w:rsidRPr="00173ACE">
        <w:rPr>
          <w:spacing w:val="-1"/>
          <w:lang w:val="ru-RU"/>
        </w:rPr>
        <w:t>розсуд.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2"/>
          <w:lang w:val="ru-RU"/>
        </w:rPr>
        <w:t>Клуб</w:t>
      </w:r>
      <w:r w:rsidRPr="00173ACE">
        <w:rPr>
          <w:spacing w:val="38"/>
          <w:lang w:val="ru-RU"/>
        </w:rPr>
        <w:t xml:space="preserve"> </w:t>
      </w:r>
      <w:r w:rsidRPr="00173ACE">
        <w:rPr>
          <w:spacing w:val="-1"/>
          <w:lang w:val="ru-RU"/>
        </w:rPr>
        <w:t>фанатів</w:t>
      </w:r>
      <w:r w:rsidRPr="00173ACE">
        <w:rPr>
          <w:spacing w:val="40"/>
          <w:lang w:val="ru-RU"/>
        </w:rPr>
        <w:t xml:space="preserve"> </w:t>
      </w:r>
      <w:r w:rsidRPr="00173ACE">
        <w:rPr>
          <w:rFonts w:cs="Times New Roman"/>
          <w:lang w:val="ru-RU"/>
        </w:rPr>
        <w:t>-</w:t>
      </w:r>
      <w:r w:rsidRPr="00173ACE">
        <w:rPr>
          <w:rFonts w:cs="Times New Roman"/>
          <w:spacing w:val="37"/>
          <w:lang w:val="ru-RU"/>
        </w:rPr>
        <w:t xml:space="preserve"> </w:t>
      </w:r>
      <w:r w:rsidRPr="00173ACE">
        <w:rPr>
          <w:spacing w:val="-2"/>
          <w:lang w:val="ru-RU"/>
        </w:rPr>
        <w:t>наробити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помилок</w:t>
      </w:r>
      <w:r w:rsidRPr="00173ACE">
        <w:rPr>
          <w:spacing w:val="35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законопроекті,</w:t>
      </w:r>
      <w:r w:rsidRPr="00173ACE">
        <w:rPr>
          <w:spacing w:val="36"/>
          <w:lang w:val="ru-RU"/>
        </w:rPr>
        <w:t xml:space="preserve"> </w:t>
      </w:r>
      <w:r w:rsidRPr="00173ACE">
        <w:rPr>
          <w:lang w:val="ru-RU"/>
        </w:rPr>
        <w:t>а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потім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2"/>
          <w:lang w:val="ru-RU"/>
        </w:rPr>
        <w:t>його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обговорювати</w:t>
      </w:r>
      <w:r w:rsidRPr="00173ACE">
        <w:rPr>
          <w:lang w:val="ru-RU"/>
        </w:rPr>
        <w:t xml:space="preserve"> </w:t>
      </w:r>
      <w:proofErr w:type="gramStart"/>
      <w:r w:rsidRPr="00173ACE">
        <w:rPr>
          <w:spacing w:val="-2"/>
          <w:lang w:val="ru-RU"/>
        </w:rPr>
        <w:t>п</w:t>
      </w:r>
      <w:proofErr w:type="gramEnd"/>
      <w:r w:rsidRPr="00173ACE">
        <w:rPr>
          <w:spacing w:val="-2"/>
          <w:lang w:val="ru-RU"/>
        </w:rPr>
        <w:t>івроку,</w:t>
      </w:r>
      <w:r w:rsidRPr="00173ACE">
        <w:rPr>
          <w:spacing w:val="-1"/>
          <w:lang w:val="ru-RU"/>
        </w:rPr>
        <w:t xml:space="preserve"> </w:t>
      </w:r>
      <w:r w:rsidRPr="00173ACE">
        <w:rPr>
          <w:lang w:val="ru-RU"/>
        </w:rPr>
        <w:t>чи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навпаки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забути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про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проект</w:t>
      </w:r>
      <w:r w:rsidRPr="00173ACE">
        <w:rPr>
          <w:lang w:val="ru-RU"/>
        </w:rPr>
        <w:t xml:space="preserve"> назавжди.</w:t>
      </w:r>
    </w:p>
    <w:p w:rsidR="007B0E32" w:rsidRPr="00173ACE" w:rsidRDefault="00173ACE">
      <w:pPr>
        <w:pStyle w:val="a3"/>
        <w:spacing w:line="360" w:lineRule="auto"/>
        <w:ind w:right="109"/>
        <w:jc w:val="both"/>
        <w:rPr>
          <w:lang w:val="ru-RU"/>
        </w:rPr>
      </w:pPr>
      <w:r w:rsidRPr="00173ACE">
        <w:rPr>
          <w:spacing w:val="-1"/>
          <w:lang w:val="ru-RU"/>
        </w:rPr>
        <w:t>Нова</w:t>
      </w:r>
      <w:r w:rsidRPr="00173ACE">
        <w:rPr>
          <w:spacing w:val="46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ст</w:t>
      </w:r>
      <w:proofErr w:type="gramEnd"/>
      <w:r w:rsidRPr="00173ACE">
        <w:rPr>
          <w:spacing w:val="-1"/>
          <w:lang w:val="ru-RU"/>
        </w:rPr>
        <w:t>ійка</w:t>
      </w:r>
      <w:r w:rsidRPr="00173ACE">
        <w:rPr>
          <w:spacing w:val="46"/>
          <w:lang w:val="ru-RU"/>
        </w:rPr>
        <w:t xml:space="preserve"> </w:t>
      </w:r>
      <w:r w:rsidRPr="00173ACE">
        <w:rPr>
          <w:spacing w:val="-1"/>
          <w:lang w:val="ru-RU"/>
        </w:rPr>
        <w:t>комунікація</w:t>
      </w:r>
      <w:r w:rsidRPr="00173ACE">
        <w:rPr>
          <w:spacing w:val="44"/>
          <w:lang w:val="ru-RU"/>
        </w:rPr>
        <w:t xml:space="preserve"> </w:t>
      </w:r>
      <w:r w:rsidRPr="00173ACE">
        <w:rPr>
          <w:spacing w:val="-1"/>
          <w:lang w:val="ru-RU"/>
        </w:rPr>
        <w:t>між</w:t>
      </w:r>
      <w:r w:rsidRPr="00173ACE">
        <w:rPr>
          <w:spacing w:val="46"/>
          <w:lang w:val="ru-RU"/>
        </w:rPr>
        <w:t xml:space="preserve"> </w:t>
      </w:r>
      <w:r w:rsidRPr="00173ACE">
        <w:rPr>
          <w:spacing w:val="-1"/>
          <w:lang w:val="ru-RU"/>
        </w:rPr>
        <w:t>владою</w:t>
      </w:r>
      <w:r w:rsidRPr="00173ACE">
        <w:rPr>
          <w:spacing w:val="45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опозицією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може</w:t>
      </w:r>
      <w:r w:rsidRPr="00173ACE">
        <w:rPr>
          <w:spacing w:val="46"/>
          <w:lang w:val="ru-RU"/>
        </w:rPr>
        <w:t xml:space="preserve"> </w:t>
      </w:r>
      <w:r w:rsidRPr="00173ACE">
        <w:rPr>
          <w:spacing w:val="-2"/>
          <w:lang w:val="ru-RU"/>
        </w:rPr>
        <w:t>стати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метанаративом</w:t>
      </w:r>
      <w:r w:rsidRPr="00173ACE">
        <w:rPr>
          <w:spacing w:val="10"/>
          <w:lang w:val="ru-RU"/>
        </w:rPr>
        <w:t xml:space="preserve"> </w:t>
      </w:r>
      <w:r w:rsidRPr="00173ACE">
        <w:rPr>
          <w:spacing w:val="-1"/>
          <w:lang w:val="ru-RU"/>
        </w:rPr>
        <w:t>для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українського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суспільства.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Тим,</w:t>
      </w:r>
      <w:r w:rsidRPr="00173ACE">
        <w:rPr>
          <w:spacing w:val="9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9"/>
          <w:lang w:val="ru-RU"/>
        </w:rPr>
        <w:t xml:space="preserve"> </w:t>
      </w:r>
      <w:r w:rsidRPr="00173ACE">
        <w:rPr>
          <w:lang w:val="ru-RU"/>
        </w:rPr>
        <w:t>зможе</w:t>
      </w:r>
      <w:r w:rsidRPr="00173ACE">
        <w:rPr>
          <w:spacing w:val="10"/>
          <w:lang w:val="ru-RU"/>
        </w:rPr>
        <w:t xml:space="preserve"> </w:t>
      </w:r>
      <w:r w:rsidRPr="00173ACE">
        <w:rPr>
          <w:spacing w:val="-1"/>
          <w:lang w:val="ru-RU"/>
        </w:rPr>
        <w:t>об’єднати</w:t>
      </w:r>
      <w:r w:rsidRPr="00173ACE">
        <w:rPr>
          <w:spacing w:val="51"/>
          <w:lang w:val="ru-RU"/>
        </w:rPr>
        <w:t xml:space="preserve"> </w:t>
      </w:r>
      <w:r w:rsidRPr="00173ACE">
        <w:rPr>
          <w:spacing w:val="-1"/>
          <w:lang w:val="ru-RU"/>
        </w:rPr>
        <w:t>більшість</w:t>
      </w:r>
      <w:r w:rsidRPr="00173ACE">
        <w:rPr>
          <w:spacing w:val="-7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2"/>
          <w:lang w:val="ru-RU"/>
        </w:rPr>
        <w:t>меншість</w:t>
      </w:r>
      <w:r w:rsidRPr="00173ACE">
        <w:rPr>
          <w:spacing w:val="-7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вивести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українське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суспільство</w:t>
      </w:r>
      <w:r w:rsidRPr="00173ACE">
        <w:rPr>
          <w:spacing w:val="-5"/>
          <w:lang w:val="ru-RU"/>
        </w:rPr>
        <w:t xml:space="preserve"> </w:t>
      </w:r>
      <w:r w:rsidRPr="00173ACE">
        <w:rPr>
          <w:lang w:val="ru-RU"/>
        </w:rPr>
        <w:t>з</w:t>
      </w:r>
      <w:r w:rsidRPr="00173ACE">
        <w:rPr>
          <w:spacing w:val="-8"/>
          <w:lang w:val="ru-RU"/>
        </w:rPr>
        <w:t xml:space="preserve"> </w:t>
      </w:r>
      <w:proofErr w:type="gramStart"/>
      <w:r w:rsidRPr="00173ACE">
        <w:rPr>
          <w:spacing w:val="-2"/>
          <w:lang w:val="ru-RU"/>
        </w:rPr>
        <w:t>п</w:t>
      </w:r>
      <w:proofErr w:type="gramEnd"/>
      <w:r w:rsidRPr="00173ACE">
        <w:rPr>
          <w:spacing w:val="-2"/>
          <w:lang w:val="ru-RU"/>
        </w:rPr>
        <w:t>ід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тьми</w:t>
      </w:r>
      <w:r w:rsidRPr="00173ACE">
        <w:rPr>
          <w:spacing w:val="-7"/>
          <w:lang w:val="ru-RU"/>
        </w:rPr>
        <w:t xml:space="preserve"> </w:t>
      </w:r>
      <w:r w:rsidRPr="00173ACE">
        <w:rPr>
          <w:spacing w:val="-1"/>
          <w:lang w:val="ru-RU"/>
        </w:rPr>
        <w:t>постмодерну</w:t>
      </w:r>
    </w:p>
    <w:p w:rsidR="007B0E32" w:rsidRPr="00173ACE" w:rsidRDefault="007B0E32">
      <w:pPr>
        <w:spacing w:line="360" w:lineRule="auto"/>
        <w:jc w:val="both"/>
        <w:rPr>
          <w:lang w:val="ru-RU"/>
        </w:rPr>
        <w:sectPr w:rsidR="007B0E32" w:rsidRPr="00173ACE">
          <w:headerReference w:type="default" r:id="rId11"/>
          <w:pgSz w:w="11910" w:h="16840"/>
          <w:pgMar w:top="960" w:right="740" w:bottom="280" w:left="1300" w:header="749" w:footer="0" w:gutter="0"/>
          <w:cols w:space="720"/>
        </w:sectPr>
      </w:pPr>
    </w:p>
    <w:p w:rsidR="007B0E32" w:rsidRPr="00173ACE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0E32" w:rsidRPr="00173ACE" w:rsidRDefault="00173ACE">
      <w:pPr>
        <w:pStyle w:val="a3"/>
        <w:spacing w:before="64" w:line="358" w:lineRule="auto"/>
        <w:ind w:right="111" w:firstLine="0"/>
        <w:jc w:val="both"/>
        <w:rPr>
          <w:lang w:val="ru-RU"/>
        </w:rPr>
      </w:pPr>
      <w:r w:rsidRPr="00173ACE">
        <w:rPr>
          <w:lang w:val="ru-RU"/>
        </w:rPr>
        <w:t>то</w:t>
      </w:r>
      <w:r w:rsidRPr="00173ACE">
        <w:rPr>
          <w:spacing w:val="34"/>
          <w:lang w:val="ru-RU"/>
        </w:rPr>
        <w:t xml:space="preserve"> </w:t>
      </w:r>
      <w:proofErr w:type="gramStart"/>
      <w:r w:rsidRPr="00173ACE">
        <w:rPr>
          <w:lang w:val="ru-RU"/>
        </w:rPr>
        <w:t>св</w:t>
      </w:r>
      <w:proofErr w:type="gramEnd"/>
      <w:r w:rsidRPr="00173ACE">
        <w:rPr>
          <w:lang w:val="ru-RU"/>
        </w:rPr>
        <w:t>ітла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нового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Просвітництва.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</w:t>
      </w:r>
      <w:r w:rsidRPr="00173ACE">
        <w:rPr>
          <w:spacing w:val="37"/>
          <w:lang w:val="ru-RU"/>
        </w:rPr>
        <w:t xml:space="preserve"> </w:t>
      </w:r>
      <w:r w:rsidRPr="00173ACE">
        <w:rPr>
          <w:lang w:val="ru-RU"/>
        </w:rPr>
        <w:t>стоїть</w:t>
      </w:r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>на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засадах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справедливості</w:t>
      </w:r>
      <w:r w:rsidRPr="00173ACE">
        <w:rPr>
          <w:spacing w:val="69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саме</w:t>
      </w:r>
      <w:r w:rsidRPr="00173ACE">
        <w:rPr>
          <w:spacing w:val="1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справедлив</w:t>
      </w:r>
      <w:proofErr w:type="gramEnd"/>
      <w:r w:rsidRPr="00173ACE">
        <w:rPr>
          <w:spacing w:val="-1"/>
          <w:lang w:val="ru-RU"/>
        </w:rPr>
        <w:t>ість</w:t>
      </w:r>
      <w:r w:rsidRPr="00173ACE">
        <w:rPr>
          <w:spacing w:val="67"/>
          <w:lang w:val="ru-RU"/>
        </w:rPr>
        <w:t xml:space="preserve"> </w:t>
      </w:r>
      <w:r w:rsidRPr="00173ACE">
        <w:rPr>
          <w:lang w:val="ru-RU"/>
        </w:rPr>
        <w:t>може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стати</w:t>
      </w:r>
      <w:r w:rsidRPr="00173ACE">
        <w:rPr>
          <w:spacing w:val="69"/>
          <w:lang w:val="ru-RU"/>
        </w:rPr>
        <w:t xml:space="preserve"> </w:t>
      </w:r>
      <w:r w:rsidRPr="00173ACE">
        <w:rPr>
          <w:spacing w:val="-1"/>
          <w:lang w:val="ru-RU"/>
        </w:rPr>
        <w:t>новим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консолідуючим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елементом</w:t>
      </w:r>
      <w:r w:rsidRPr="00173ACE">
        <w:rPr>
          <w:lang w:val="ru-RU"/>
        </w:rPr>
        <w:t xml:space="preserve"> </w:t>
      </w:r>
      <w:r w:rsidRPr="00173ACE">
        <w:rPr>
          <w:spacing w:val="-2"/>
          <w:lang w:val="ru-RU"/>
        </w:rPr>
        <w:t>такого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нестабільного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українського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суспільства.</w:t>
      </w:r>
    </w:p>
    <w:p w:rsidR="007B0E32" w:rsidRPr="00173ACE" w:rsidRDefault="00173ACE">
      <w:pPr>
        <w:pStyle w:val="a3"/>
        <w:spacing w:before="170" w:line="359" w:lineRule="auto"/>
        <w:ind w:right="105"/>
        <w:jc w:val="both"/>
        <w:rPr>
          <w:lang w:val="ru-RU"/>
        </w:rPr>
      </w:pPr>
      <w:r w:rsidRPr="00173ACE">
        <w:rPr>
          <w:spacing w:val="-1"/>
          <w:lang w:val="ru-RU"/>
        </w:rPr>
        <w:t>Влада</w:t>
      </w:r>
      <w:r w:rsidRPr="00173ACE">
        <w:rPr>
          <w:spacing w:val="11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опозиція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мають</w:t>
      </w:r>
      <w:r w:rsidRPr="00173ACE">
        <w:rPr>
          <w:spacing w:val="10"/>
          <w:lang w:val="ru-RU"/>
        </w:rPr>
        <w:t xml:space="preserve"> </w:t>
      </w:r>
      <w:r w:rsidRPr="00173ACE">
        <w:rPr>
          <w:spacing w:val="-1"/>
          <w:lang w:val="ru-RU"/>
        </w:rPr>
        <w:t>бути</w:t>
      </w:r>
      <w:r w:rsidRPr="00173ACE">
        <w:rPr>
          <w:spacing w:val="12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10"/>
          <w:lang w:val="ru-RU"/>
        </w:rPr>
        <w:t xml:space="preserve"> </w:t>
      </w:r>
      <w:r w:rsidRPr="00173ACE">
        <w:rPr>
          <w:lang w:val="ru-RU"/>
        </w:rPr>
        <w:t>стані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постійної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конкуренції,</w:t>
      </w:r>
      <w:r w:rsidRPr="00173ACE">
        <w:rPr>
          <w:spacing w:val="10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призведе</w:t>
      </w:r>
      <w:r w:rsidRPr="00173ACE">
        <w:rPr>
          <w:spacing w:val="27"/>
          <w:lang w:val="ru-RU"/>
        </w:rPr>
        <w:t xml:space="preserve"> </w:t>
      </w:r>
      <w:r w:rsidRPr="00173ACE">
        <w:rPr>
          <w:lang w:val="ru-RU"/>
        </w:rPr>
        <w:t>до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прийняття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2"/>
          <w:lang w:val="ru-RU"/>
        </w:rPr>
        <w:t>спільних</w:t>
      </w:r>
      <w:r w:rsidRPr="00173ACE">
        <w:rPr>
          <w:spacing w:val="12"/>
          <w:lang w:val="ru-RU"/>
        </w:rPr>
        <w:t xml:space="preserve"> </w:t>
      </w:r>
      <w:proofErr w:type="gramStart"/>
      <w:r w:rsidRPr="00173ACE">
        <w:rPr>
          <w:spacing w:val="-1"/>
          <w:lang w:val="ru-RU"/>
        </w:rPr>
        <w:t>р</w:t>
      </w:r>
      <w:proofErr w:type="gramEnd"/>
      <w:r w:rsidRPr="00173ACE">
        <w:rPr>
          <w:spacing w:val="-1"/>
          <w:lang w:val="ru-RU"/>
        </w:rPr>
        <w:t>ішень,</w:t>
      </w:r>
      <w:r w:rsidRPr="00173ACE">
        <w:rPr>
          <w:spacing w:val="10"/>
          <w:lang w:val="ru-RU"/>
        </w:rPr>
        <w:t xml:space="preserve"> </w:t>
      </w:r>
      <w:r w:rsidRPr="00173ACE">
        <w:rPr>
          <w:spacing w:val="-1"/>
          <w:lang w:val="ru-RU"/>
        </w:rPr>
        <w:t>оскільки</w:t>
      </w:r>
      <w:r w:rsidRPr="00173ACE">
        <w:rPr>
          <w:spacing w:val="20"/>
          <w:lang w:val="ru-RU"/>
        </w:rPr>
        <w:t xml:space="preserve"> </w:t>
      </w:r>
      <w:r w:rsidRPr="00173ACE">
        <w:rPr>
          <w:spacing w:val="-1"/>
          <w:lang w:val="ru-RU"/>
        </w:rPr>
        <w:t>рішення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справедливі</w:t>
      </w:r>
      <w:r w:rsidRPr="00173ACE">
        <w:rPr>
          <w:spacing w:val="14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ефективні</w:t>
      </w:r>
      <w:r w:rsidRPr="00173ACE">
        <w:rPr>
          <w:spacing w:val="15"/>
          <w:lang w:val="ru-RU"/>
        </w:rPr>
        <w:t xml:space="preserve"> </w:t>
      </w:r>
      <w:r w:rsidRPr="00173ACE">
        <w:rPr>
          <w:lang w:val="ru-RU"/>
        </w:rPr>
        <w:t>–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це</w:t>
      </w:r>
      <w:r w:rsidRPr="00173ACE">
        <w:rPr>
          <w:spacing w:val="45"/>
          <w:lang w:val="ru-RU"/>
        </w:rPr>
        <w:t xml:space="preserve"> </w:t>
      </w:r>
      <w:r w:rsidRPr="00173ACE">
        <w:rPr>
          <w:lang w:val="ru-RU"/>
        </w:rPr>
        <w:t>те,</w:t>
      </w:r>
      <w:r w:rsidRPr="00173ACE">
        <w:rPr>
          <w:spacing w:val="-4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пов’язує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</w:t>
      </w:r>
      <w:r w:rsidRPr="00173ACE">
        <w:rPr>
          <w:spacing w:val="-3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загальнолюдське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бажання</w:t>
      </w:r>
      <w:r w:rsidRPr="00173ACE">
        <w:rPr>
          <w:spacing w:val="-5"/>
          <w:lang w:val="ru-RU"/>
        </w:rPr>
        <w:t xml:space="preserve"> </w:t>
      </w:r>
      <w:r w:rsidRPr="00173ACE">
        <w:rPr>
          <w:lang w:val="ru-RU"/>
        </w:rPr>
        <w:t>до</w:t>
      </w:r>
      <w:r w:rsidRPr="00173ACE">
        <w:rPr>
          <w:spacing w:val="-4"/>
          <w:lang w:val="ru-RU"/>
        </w:rPr>
        <w:t xml:space="preserve"> </w:t>
      </w:r>
      <w:r w:rsidRPr="00173ACE">
        <w:rPr>
          <w:lang w:val="ru-RU"/>
        </w:rPr>
        <w:t>щастя.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2"/>
          <w:lang w:val="ru-RU"/>
        </w:rPr>
        <w:t>Особисте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1"/>
          <w:lang w:val="ru-RU"/>
        </w:rPr>
        <w:t>людське</w:t>
      </w:r>
      <w:r w:rsidRPr="00173ACE">
        <w:rPr>
          <w:spacing w:val="20"/>
          <w:lang w:val="ru-RU"/>
        </w:rPr>
        <w:t xml:space="preserve"> </w:t>
      </w:r>
      <w:r w:rsidRPr="00173ACE">
        <w:rPr>
          <w:lang w:val="ru-RU"/>
        </w:rPr>
        <w:t>щастя</w:t>
      </w:r>
      <w:r w:rsidRPr="00173ACE">
        <w:rPr>
          <w:spacing w:val="20"/>
          <w:lang w:val="ru-RU"/>
        </w:rPr>
        <w:t xml:space="preserve"> </w:t>
      </w:r>
      <w:r w:rsidRPr="00173ACE">
        <w:rPr>
          <w:spacing w:val="-1"/>
          <w:lang w:val="ru-RU"/>
        </w:rPr>
        <w:t>не</w:t>
      </w:r>
      <w:r w:rsidRPr="00173ACE">
        <w:rPr>
          <w:spacing w:val="20"/>
          <w:lang w:val="ru-RU"/>
        </w:rPr>
        <w:t xml:space="preserve"> </w:t>
      </w:r>
      <w:r w:rsidRPr="00173ACE">
        <w:rPr>
          <w:lang w:val="ru-RU"/>
        </w:rPr>
        <w:t>може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бути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повністю</w:t>
      </w:r>
      <w:r w:rsidRPr="00173ACE">
        <w:rPr>
          <w:spacing w:val="19"/>
          <w:lang w:val="ru-RU"/>
        </w:rPr>
        <w:t xml:space="preserve"> </w:t>
      </w:r>
      <w:r w:rsidRPr="00173ACE">
        <w:rPr>
          <w:spacing w:val="-1"/>
          <w:lang w:val="ru-RU"/>
        </w:rPr>
        <w:t>досягнене</w:t>
      </w:r>
      <w:r w:rsidRPr="00173ACE">
        <w:rPr>
          <w:spacing w:val="20"/>
          <w:lang w:val="ru-RU"/>
        </w:rPr>
        <w:t xml:space="preserve"> </w:t>
      </w:r>
      <w:r w:rsidRPr="00173ACE">
        <w:rPr>
          <w:lang w:val="ru-RU"/>
        </w:rPr>
        <w:t>без</w:t>
      </w:r>
      <w:r w:rsidRPr="00173ACE">
        <w:rPr>
          <w:spacing w:val="20"/>
          <w:lang w:val="ru-RU"/>
        </w:rPr>
        <w:t xml:space="preserve"> </w:t>
      </w:r>
      <w:r w:rsidRPr="00173ACE">
        <w:rPr>
          <w:spacing w:val="-1"/>
          <w:lang w:val="ru-RU"/>
        </w:rPr>
        <w:t>колективного,</w:t>
      </w:r>
      <w:r w:rsidRPr="00173ACE">
        <w:rPr>
          <w:spacing w:val="20"/>
          <w:lang w:val="ru-RU"/>
        </w:rPr>
        <w:t xml:space="preserve"> </w:t>
      </w:r>
      <w:r w:rsidRPr="00173ACE">
        <w:rPr>
          <w:lang w:val="ru-RU"/>
        </w:rPr>
        <w:t>а</w:t>
      </w:r>
      <w:r w:rsidRPr="00173ACE">
        <w:rPr>
          <w:spacing w:val="20"/>
          <w:lang w:val="ru-RU"/>
        </w:rPr>
        <w:t xml:space="preserve"> </w:t>
      </w:r>
      <w:r w:rsidRPr="00173ACE">
        <w:rPr>
          <w:spacing w:val="-1"/>
          <w:lang w:val="ru-RU"/>
        </w:rPr>
        <w:t>оскільки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політика</w:t>
      </w:r>
      <w:r w:rsidRPr="00173ACE">
        <w:rPr>
          <w:spacing w:val="24"/>
          <w:lang w:val="ru-RU"/>
        </w:rPr>
        <w:t xml:space="preserve"> </w:t>
      </w:r>
      <w:r w:rsidRPr="00173ACE">
        <w:rPr>
          <w:lang w:val="ru-RU"/>
        </w:rPr>
        <w:t>–</w:t>
      </w:r>
      <w:r w:rsidRPr="00173ACE">
        <w:rPr>
          <w:spacing w:val="22"/>
          <w:lang w:val="ru-RU"/>
        </w:rPr>
        <w:t xml:space="preserve"> </w:t>
      </w:r>
      <w:r w:rsidRPr="00173ACE">
        <w:rPr>
          <w:lang w:val="ru-RU"/>
        </w:rPr>
        <w:t>це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всеохоплюючий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елемент</w:t>
      </w:r>
      <w:r w:rsidRPr="00173ACE">
        <w:rPr>
          <w:spacing w:val="20"/>
          <w:lang w:val="ru-RU"/>
        </w:rPr>
        <w:t xml:space="preserve"> </w:t>
      </w:r>
      <w:r w:rsidRPr="00173ACE">
        <w:rPr>
          <w:spacing w:val="-1"/>
          <w:lang w:val="ru-RU"/>
        </w:rPr>
        <w:t>людського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буття,</w:t>
      </w:r>
      <w:r w:rsidRPr="00173ACE">
        <w:rPr>
          <w:spacing w:val="22"/>
          <w:lang w:val="ru-RU"/>
        </w:rPr>
        <w:t xml:space="preserve"> </w:t>
      </w:r>
      <w:r w:rsidRPr="00173ACE">
        <w:rPr>
          <w:lang w:val="ru-RU"/>
        </w:rPr>
        <w:t>то</w:t>
      </w:r>
      <w:r w:rsidRPr="00173ACE">
        <w:rPr>
          <w:spacing w:val="23"/>
          <w:lang w:val="ru-RU"/>
        </w:rPr>
        <w:t xml:space="preserve"> </w:t>
      </w:r>
      <w:r w:rsidRPr="00173ACE">
        <w:rPr>
          <w:lang w:val="ru-RU"/>
        </w:rPr>
        <w:t>саме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вона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тракту</w:t>
      </w:r>
      <w:proofErr w:type="gramStart"/>
      <w:r w:rsidRPr="00173ACE">
        <w:rPr>
          <w:spacing w:val="-1"/>
          <w:lang w:val="ru-RU"/>
        </w:rPr>
        <w:t>є,</w:t>
      </w:r>
      <w:proofErr w:type="gramEnd"/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>що</w:t>
      </w:r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означає</w:t>
      </w:r>
      <w:r w:rsidRPr="00173ACE">
        <w:rPr>
          <w:spacing w:val="-13"/>
          <w:lang w:val="ru-RU"/>
        </w:rPr>
        <w:t xml:space="preserve"> </w:t>
      </w:r>
      <w:r w:rsidRPr="00173ACE">
        <w:rPr>
          <w:spacing w:val="-1"/>
          <w:lang w:val="ru-RU"/>
        </w:rPr>
        <w:t>людське</w:t>
      </w:r>
      <w:r w:rsidRPr="00173ACE">
        <w:rPr>
          <w:spacing w:val="-13"/>
          <w:lang w:val="ru-RU"/>
        </w:rPr>
        <w:t xml:space="preserve"> </w:t>
      </w:r>
      <w:r w:rsidRPr="00173ACE">
        <w:rPr>
          <w:lang w:val="ru-RU"/>
        </w:rPr>
        <w:t>щастя.</w:t>
      </w:r>
      <w:r w:rsidRPr="00173ACE">
        <w:rPr>
          <w:spacing w:val="-13"/>
          <w:lang w:val="ru-RU"/>
        </w:rPr>
        <w:t xml:space="preserve"> </w:t>
      </w:r>
      <w:r w:rsidRPr="00173ACE">
        <w:rPr>
          <w:spacing w:val="-1"/>
          <w:lang w:val="ru-RU"/>
        </w:rPr>
        <w:t>Це</w:t>
      </w:r>
      <w:r w:rsidRPr="00173ACE">
        <w:rPr>
          <w:spacing w:val="-13"/>
          <w:lang w:val="ru-RU"/>
        </w:rPr>
        <w:t xml:space="preserve"> </w:t>
      </w:r>
      <w:r w:rsidRPr="00173ACE">
        <w:rPr>
          <w:lang w:val="ru-RU"/>
        </w:rPr>
        <w:t>той</w:t>
      </w:r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вимі</w:t>
      </w:r>
      <w:proofErr w:type="gramStart"/>
      <w:r w:rsidRPr="00173ACE">
        <w:rPr>
          <w:spacing w:val="-1"/>
          <w:lang w:val="ru-RU"/>
        </w:rPr>
        <w:t>р</w:t>
      </w:r>
      <w:proofErr w:type="gramEnd"/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людського</w:t>
      </w:r>
      <w:r w:rsidRPr="00173ACE">
        <w:rPr>
          <w:spacing w:val="-12"/>
          <w:lang w:val="ru-RU"/>
        </w:rPr>
        <w:t xml:space="preserve"> </w:t>
      </w:r>
      <w:r w:rsidRPr="00173ACE">
        <w:rPr>
          <w:spacing w:val="-1"/>
          <w:lang w:val="ru-RU"/>
        </w:rPr>
        <w:t>буття,</w:t>
      </w:r>
      <w:r w:rsidRPr="00173ACE">
        <w:rPr>
          <w:spacing w:val="-14"/>
          <w:lang w:val="ru-RU"/>
        </w:rPr>
        <w:t xml:space="preserve"> </w:t>
      </w:r>
      <w:r w:rsidRPr="00173ACE">
        <w:rPr>
          <w:lang w:val="ru-RU"/>
        </w:rPr>
        <w:t>де</w:t>
      </w:r>
      <w:r w:rsidRPr="00173ACE">
        <w:rPr>
          <w:spacing w:val="-10"/>
          <w:lang w:val="ru-RU"/>
        </w:rPr>
        <w:t xml:space="preserve"> </w:t>
      </w:r>
      <w:r w:rsidRPr="00173ACE">
        <w:rPr>
          <w:spacing w:val="-1"/>
          <w:lang w:val="ru-RU"/>
        </w:rPr>
        <w:t>протилежне</w:t>
      </w:r>
      <w:r w:rsidRPr="00173ACE">
        <w:rPr>
          <w:spacing w:val="-13"/>
          <w:lang w:val="ru-RU"/>
        </w:rPr>
        <w:t xml:space="preserve"> </w:t>
      </w:r>
      <w:r w:rsidRPr="00173ACE">
        <w:rPr>
          <w:lang w:val="ru-RU"/>
        </w:rPr>
        <w:t>(</w:t>
      </w:r>
      <w:r w:rsidRPr="00173ACE">
        <w:rPr>
          <w:spacing w:val="-13"/>
          <w:lang w:val="ru-RU"/>
        </w:rPr>
        <w:t xml:space="preserve"> </w:t>
      </w:r>
      <w:r w:rsidRPr="00173ACE">
        <w:rPr>
          <w:spacing w:val="-1"/>
          <w:lang w:val="ru-RU"/>
        </w:rPr>
        <w:t>влада</w:t>
      </w:r>
      <w:r w:rsidRPr="00173ACE">
        <w:rPr>
          <w:spacing w:val="51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32"/>
          <w:lang w:val="ru-RU"/>
        </w:rPr>
        <w:t xml:space="preserve"> </w:t>
      </w:r>
      <w:r w:rsidRPr="00173ACE">
        <w:rPr>
          <w:spacing w:val="-1"/>
          <w:lang w:val="ru-RU"/>
        </w:rPr>
        <w:t>опозиція</w:t>
      </w:r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>)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призводить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до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єдиного</w:t>
      </w:r>
      <w:r w:rsidRPr="00173ACE">
        <w:rPr>
          <w:spacing w:val="33"/>
          <w:lang w:val="ru-RU"/>
        </w:rPr>
        <w:t xml:space="preserve"> </w:t>
      </w:r>
      <w:r w:rsidRPr="00173ACE">
        <w:rPr>
          <w:lang w:val="ru-RU"/>
        </w:rPr>
        <w:t>(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конструктивізму</w:t>
      </w:r>
      <w:r w:rsidRPr="00173ACE">
        <w:rPr>
          <w:spacing w:val="29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lang w:val="ru-RU"/>
        </w:rPr>
        <w:t>прийняття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загально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справедливих</w:t>
      </w:r>
      <w:r w:rsidRPr="00173ACE">
        <w:rPr>
          <w:spacing w:val="9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ефективних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рішень).</w:t>
      </w:r>
      <w:r w:rsidRPr="00173ACE">
        <w:rPr>
          <w:spacing w:val="5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8"/>
          <w:lang w:val="ru-RU"/>
        </w:rPr>
        <w:t xml:space="preserve"> </w:t>
      </w:r>
      <w:r w:rsidRPr="00173ACE">
        <w:rPr>
          <w:lang w:val="ru-RU"/>
        </w:rPr>
        <w:t>зрештою</w:t>
      </w:r>
      <w:r w:rsidRPr="00173ACE">
        <w:rPr>
          <w:spacing w:val="7"/>
          <w:lang w:val="ru-RU"/>
        </w:rPr>
        <w:t xml:space="preserve"> </w:t>
      </w:r>
      <w:r w:rsidRPr="00173ACE">
        <w:rPr>
          <w:lang w:val="ru-RU"/>
        </w:rPr>
        <w:t>саме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до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цього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ідеалу</w:t>
      </w:r>
      <w:r w:rsidRPr="00173ACE">
        <w:rPr>
          <w:spacing w:val="4"/>
          <w:lang w:val="ru-RU"/>
        </w:rPr>
        <w:t xml:space="preserve"> </w:t>
      </w:r>
      <w:r w:rsidRPr="00173ACE">
        <w:rPr>
          <w:lang w:val="ru-RU"/>
        </w:rPr>
        <w:t>має</w:t>
      </w:r>
      <w:r w:rsidRPr="00173ACE">
        <w:rPr>
          <w:spacing w:val="37"/>
          <w:lang w:val="ru-RU"/>
        </w:rPr>
        <w:t xml:space="preserve"> </w:t>
      </w:r>
      <w:r w:rsidRPr="00173ACE">
        <w:rPr>
          <w:spacing w:val="-1"/>
          <w:lang w:val="ru-RU"/>
        </w:rPr>
        <w:t>рухатися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українське</w:t>
      </w:r>
      <w:r w:rsidRPr="00173ACE">
        <w:rPr>
          <w:spacing w:val="-3"/>
          <w:lang w:val="ru-RU"/>
        </w:rPr>
        <w:t xml:space="preserve"> </w:t>
      </w:r>
      <w:r w:rsidRPr="00173ACE">
        <w:rPr>
          <w:spacing w:val="-1"/>
          <w:lang w:val="ru-RU"/>
        </w:rPr>
        <w:t>суспільство.</w:t>
      </w:r>
    </w:p>
    <w:p w:rsidR="007B0E32" w:rsidRPr="00173ACE" w:rsidRDefault="007B0E32">
      <w:pPr>
        <w:spacing w:line="359" w:lineRule="auto"/>
        <w:jc w:val="both"/>
        <w:rPr>
          <w:lang w:val="ru-RU"/>
        </w:rPr>
        <w:sectPr w:rsidR="007B0E32" w:rsidRPr="00173ACE">
          <w:headerReference w:type="default" r:id="rId12"/>
          <w:pgSz w:w="11910" w:h="16840"/>
          <w:pgMar w:top="960" w:right="740" w:bottom="280" w:left="1300" w:header="749" w:footer="0" w:gutter="0"/>
          <w:pgNumType w:start="72"/>
          <w:cols w:space="720"/>
        </w:sectPr>
      </w:pPr>
    </w:p>
    <w:p w:rsidR="007B0E32" w:rsidRPr="00173ACE" w:rsidRDefault="007B0E32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0E32" w:rsidRDefault="00173ACE">
      <w:pPr>
        <w:pStyle w:val="1"/>
        <w:ind w:left="3013"/>
        <w:rPr>
          <w:b w:val="0"/>
          <w:bCs w:val="0"/>
        </w:rPr>
      </w:pPr>
      <w:r>
        <w:rPr>
          <w:spacing w:val="-1"/>
        </w:rPr>
        <w:t>Список використаних</w:t>
      </w:r>
      <w:r>
        <w:rPr>
          <w:spacing w:val="1"/>
        </w:rPr>
        <w:t xml:space="preserve"> </w:t>
      </w:r>
      <w:r>
        <w:rPr>
          <w:spacing w:val="-1"/>
        </w:rPr>
        <w:t>джерел</w:t>
      </w:r>
    </w:p>
    <w:p w:rsidR="007B0E32" w:rsidRDefault="007B0E32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0" w:line="359" w:lineRule="auto"/>
        <w:ind w:right="106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"Нормативне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закріплення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1"/>
          <w:lang w:val="ru-RU"/>
        </w:rPr>
        <w:t>статусу</w:t>
      </w:r>
      <w:r w:rsidRPr="00173ACE">
        <w:rPr>
          <w:spacing w:val="10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14"/>
          <w:lang w:val="ru-RU"/>
        </w:rPr>
        <w:t xml:space="preserve"> </w:t>
      </w:r>
      <w:r w:rsidRPr="00173ACE">
        <w:rPr>
          <w:lang w:val="ru-RU"/>
        </w:rPr>
        <w:t>прав</w:t>
      </w:r>
      <w:r w:rsidRPr="00173ACE">
        <w:rPr>
          <w:spacing w:val="13"/>
          <w:lang w:val="ru-RU"/>
        </w:rPr>
        <w:t xml:space="preserve"> </w:t>
      </w:r>
      <w:r w:rsidRPr="00173ACE">
        <w:rPr>
          <w:spacing w:val="-1"/>
          <w:lang w:val="ru-RU"/>
        </w:rPr>
        <w:t>парламентської</w:t>
      </w:r>
      <w:r w:rsidRPr="00173ACE">
        <w:rPr>
          <w:spacing w:val="14"/>
          <w:lang w:val="ru-RU"/>
        </w:rPr>
        <w:t xml:space="preserve"> </w:t>
      </w:r>
      <w:r w:rsidRPr="00173ACE">
        <w:rPr>
          <w:spacing w:val="-2"/>
          <w:lang w:val="ru-RU"/>
        </w:rPr>
        <w:t>опозиції".</w:t>
      </w:r>
      <w:r w:rsidRPr="00173ACE">
        <w:rPr>
          <w:spacing w:val="67"/>
          <w:lang w:val="ru-RU"/>
        </w:rPr>
        <w:t xml:space="preserve"> </w:t>
      </w:r>
      <w:r>
        <w:rPr>
          <w:spacing w:val="-1"/>
        </w:rPr>
        <w:t>Аналітична</w:t>
      </w:r>
      <w:r>
        <w:t xml:space="preserve"> </w:t>
      </w:r>
      <w:r>
        <w:rPr>
          <w:spacing w:val="-1"/>
        </w:rPr>
        <w:t>записка.</w:t>
      </w:r>
      <w:r>
        <w:rPr>
          <w:spacing w:val="-2"/>
        </w:rPr>
        <w:t xml:space="preserve"> </w:t>
      </w:r>
      <w:r>
        <w:rPr>
          <w:spacing w:val="-1"/>
        </w:rPr>
        <w:t>URL</w:t>
      </w:r>
      <w:r>
        <w:rPr>
          <w:spacing w:val="-2"/>
        </w:rPr>
        <w:t xml:space="preserve"> </w:t>
      </w:r>
      <w:r>
        <w:t xml:space="preserve">: </w:t>
      </w:r>
      <w:hyperlink r:id="rId13">
        <w:r>
          <w:rPr>
            <w:color w:val="0462C1"/>
            <w:spacing w:val="-1"/>
            <w:u w:val="single" w:color="0462C1"/>
          </w:rPr>
          <w:t>http://old2.niss.gov.ua/articles/550/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6" w:line="359" w:lineRule="auto"/>
        <w:ind w:right="110" w:hanging="360"/>
        <w:jc w:val="both"/>
        <w:rPr>
          <w:rFonts w:cs="Times New Roman"/>
        </w:rPr>
      </w:pPr>
      <w:r>
        <w:rPr>
          <w:spacing w:val="-1"/>
        </w:rPr>
        <w:t>Brian</w:t>
      </w:r>
      <w:r>
        <w:rPr>
          <w:spacing w:val="28"/>
        </w:rPr>
        <w:t xml:space="preserve"> </w:t>
      </w:r>
      <w:r>
        <w:rPr>
          <w:spacing w:val="-1"/>
        </w:rPr>
        <w:t>Barry.</w:t>
      </w:r>
      <w:r>
        <w:rPr>
          <w:spacing w:val="27"/>
        </w:rPr>
        <w:t xml:space="preserve"> </w:t>
      </w:r>
      <w:r>
        <w:rPr>
          <w:spacing w:val="-1"/>
        </w:rPr>
        <w:t>Review:</w:t>
      </w:r>
      <w:r>
        <w:rPr>
          <w:spacing w:val="28"/>
        </w:rPr>
        <w:t xml:space="preserve"> </w:t>
      </w:r>
      <w:r>
        <w:rPr>
          <w:spacing w:val="-1"/>
        </w:rPr>
        <w:t>John</w:t>
      </w:r>
      <w:r>
        <w:rPr>
          <w:spacing w:val="31"/>
        </w:rPr>
        <w:t xml:space="preserve"> </w:t>
      </w:r>
      <w:r>
        <w:rPr>
          <w:spacing w:val="-1"/>
        </w:rPr>
        <w:t>Rawls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Search</w:t>
      </w:r>
      <w:r>
        <w:rPr>
          <w:spacing w:val="29"/>
        </w:rPr>
        <w:t xml:space="preserve"> </w:t>
      </w:r>
      <w:r>
        <w:rPr>
          <w:spacing w:val="-1"/>
        </w:rPr>
        <w:t>for</w:t>
      </w:r>
      <w:r>
        <w:rPr>
          <w:spacing w:val="28"/>
        </w:rPr>
        <w:t xml:space="preserve"> </w:t>
      </w:r>
      <w:r>
        <w:rPr>
          <w:spacing w:val="-1"/>
        </w:rPr>
        <w:t>Stability.</w:t>
      </w:r>
      <w:r>
        <w:rPr>
          <w:spacing w:val="29"/>
        </w:rPr>
        <w:t xml:space="preserve"> </w:t>
      </w:r>
      <w:r>
        <w:rPr>
          <w:spacing w:val="-1"/>
        </w:rPr>
        <w:t>URL</w:t>
      </w:r>
      <w:r>
        <w:rPr>
          <w:spacing w:val="26"/>
        </w:rPr>
        <w:t xml:space="preserve"> </w:t>
      </w:r>
      <w:r>
        <w:t xml:space="preserve">: </w:t>
      </w:r>
      <w:r>
        <w:rPr>
          <w:color w:val="0462C1"/>
        </w:rPr>
        <w:t xml:space="preserve"> </w:t>
      </w:r>
      <w:hyperlink r:id="rId14">
        <w:r>
          <w:rPr>
            <w:color w:val="0462C1"/>
            <w:spacing w:val="-2"/>
            <w:u w:val="single" w:color="0462C1"/>
          </w:rPr>
          <w:t>https://www.jstor.org/stable/238</w:t>
        </w:r>
        <w:r>
          <w:rPr>
            <w:color w:val="0462C1"/>
            <w:spacing w:val="-2"/>
            <w:u w:val="single" w:color="0462C1"/>
          </w:rPr>
          <w:t>2115?seq=1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8" w:line="359" w:lineRule="auto"/>
        <w:ind w:right="111" w:hanging="360"/>
        <w:rPr>
          <w:rFonts w:cs="Times New Roman"/>
        </w:rPr>
      </w:pPr>
      <w:r>
        <w:rPr>
          <w:spacing w:val="-1"/>
        </w:rPr>
        <w:t>Checkel,</w:t>
      </w:r>
      <w:r>
        <w:rPr>
          <w:spacing w:val="37"/>
        </w:rPr>
        <w:t xml:space="preserve"> </w:t>
      </w:r>
      <w:r>
        <w:t>J.</w:t>
      </w:r>
      <w:r>
        <w:rPr>
          <w:spacing w:val="39"/>
        </w:rPr>
        <w:t xml:space="preserve"> </w:t>
      </w:r>
      <w:r>
        <w:rPr>
          <w:spacing w:val="-2"/>
        </w:rPr>
        <w:t>Constructivist</w:t>
      </w:r>
      <w:r>
        <w:rPr>
          <w:spacing w:val="38"/>
        </w:rPr>
        <w:t xml:space="preserve"> </w:t>
      </w:r>
      <w:r>
        <w:rPr>
          <w:spacing w:val="-1"/>
        </w:rPr>
        <w:t>approaches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European</w:t>
      </w:r>
      <w:r>
        <w:rPr>
          <w:spacing w:val="38"/>
        </w:rPr>
        <w:t xml:space="preserve"> </w:t>
      </w:r>
      <w:r>
        <w:rPr>
          <w:spacing w:val="-2"/>
        </w:rPr>
        <w:t>integration.</w:t>
      </w:r>
      <w:r>
        <w:rPr>
          <w:spacing w:val="37"/>
        </w:rPr>
        <w:t xml:space="preserve"> </w:t>
      </w:r>
      <w:r>
        <w:rPr>
          <w:spacing w:val="-1"/>
        </w:rPr>
        <w:t>URL</w:t>
      </w:r>
      <w:r>
        <w:rPr>
          <w:spacing w:val="36"/>
        </w:rPr>
        <w:t xml:space="preserve"> </w:t>
      </w:r>
      <w:r>
        <w:t xml:space="preserve">: </w:t>
      </w:r>
      <w:r>
        <w:rPr>
          <w:color w:val="0462C1"/>
        </w:rPr>
        <w:t xml:space="preserve"> </w:t>
      </w:r>
      <w:hyperlink r:id="rId15">
        <w:r>
          <w:rPr>
            <w:color w:val="0462C1"/>
            <w:spacing w:val="-1"/>
            <w:u w:val="single" w:color="0462C1"/>
          </w:rPr>
          <w:t>https://www.sv.uio.no/arena/english/research/publications/arena-</w:t>
        </w:r>
      </w:hyperlink>
      <w:r>
        <w:rPr>
          <w:color w:val="0462C1"/>
        </w:rPr>
        <w:t xml:space="preserve"> </w:t>
      </w:r>
      <w:hyperlink r:id="rId16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working-papers/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8737"/>
        </w:tabs>
        <w:spacing w:before="6" w:line="361" w:lineRule="auto"/>
        <w:ind w:right="109" w:hanging="360"/>
        <w:jc w:val="both"/>
        <w:rPr>
          <w:rFonts w:cs="Times New Roman"/>
        </w:rPr>
      </w:pPr>
      <w:r>
        <w:rPr>
          <w:spacing w:val="-1"/>
        </w:rPr>
        <w:t>Craig</w:t>
      </w:r>
      <w:r>
        <w:rPr>
          <w:spacing w:val="45"/>
        </w:rPr>
        <w:t xml:space="preserve"> </w:t>
      </w:r>
      <w:r>
        <w:rPr>
          <w:spacing w:val="-1"/>
        </w:rPr>
        <w:t>Parsons.</w:t>
      </w:r>
      <w:r>
        <w:rPr>
          <w:spacing w:val="44"/>
        </w:rPr>
        <w:t xml:space="preserve"> </w:t>
      </w:r>
      <w:r>
        <w:rPr>
          <w:spacing w:val="-2"/>
        </w:rPr>
        <w:t>Ideas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power:</w:t>
      </w:r>
      <w:r>
        <w:rPr>
          <w:spacing w:val="45"/>
        </w:rPr>
        <w:t xml:space="preserve"> </w:t>
      </w:r>
      <w:r>
        <w:rPr>
          <w:spacing w:val="-1"/>
        </w:rPr>
        <w:t>four</w:t>
      </w:r>
      <w:r>
        <w:rPr>
          <w:spacing w:val="45"/>
        </w:rPr>
        <w:t xml:space="preserve"> </w:t>
      </w:r>
      <w:r>
        <w:rPr>
          <w:spacing w:val="-1"/>
        </w:rPr>
        <w:t>intersections</w:t>
      </w:r>
      <w:r>
        <w:rPr>
          <w:spacing w:val="45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how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1"/>
        </w:rPr>
        <w:t>show</w:t>
      </w:r>
      <w:r>
        <w:rPr>
          <w:spacing w:val="45"/>
        </w:rPr>
        <w:t xml:space="preserve"> </w:t>
      </w:r>
      <w:r>
        <w:rPr>
          <w:spacing w:val="-1"/>
        </w:rPr>
        <w:t>them.</w:t>
      </w:r>
      <w:r>
        <w:rPr>
          <w:spacing w:val="-1"/>
        </w:rPr>
        <w:tab/>
        <w:t>URL:</w:t>
      </w:r>
    </w:p>
    <w:p w:rsidR="007B0E32" w:rsidRDefault="00173ACE">
      <w:pPr>
        <w:pStyle w:val="a3"/>
        <w:spacing w:before="3"/>
        <w:ind w:left="1231" w:firstLine="0"/>
        <w:rPr>
          <w:rFonts w:cs="Times New Roman"/>
        </w:rPr>
      </w:pPr>
      <w:hyperlink r:id="rId17">
        <w:r>
          <w:rPr>
            <w:color w:val="0462C1"/>
            <w:spacing w:val="-2"/>
            <w:u w:val="single" w:color="0462C1"/>
          </w:rPr>
          <w:t>https://www.researchgate.net/publication/287149642_Ideas_and_power</w:t>
        </w:r>
      </w:hyperlink>
    </w:p>
    <w:p w:rsidR="007B0E32" w:rsidRDefault="00173ACE">
      <w:pPr>
        <w:pStyle w:val="a3"/>
        <w:spacing w:before="160"/>
        <w:ind w:left="1231" w:firstLine="0"/>
        <w:rPr>
          <w:rFonts w:cs="Times New Roman"/>
        </w:rPr>
      </w:pPr>
      <w:hyperlink r:id="rId18">
        <w:r>
          <w:rPr>
            <w:color w:val="0462C1"/>
            <w:spacing w:val="-2"/>
            <w:u w:val="single" w:color="0462C1"/>
          </w:rPr>
          <w:t>_four_intersections_and_how_to_show_them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2973"/>
          <w:tab w:val="left" w:pos="4403"/>
          <w:tab w:val="left" w:pos="6487"/>
          <w:tab w:val="left" w:pos="8740"/>
        </w:tabs>
        <w:spacing w:before="160" w:line="360" w:lineRule="auto"/>
        <w:ind w:right="106" w:hanging="360"/>
        <w:jc w:val="both"/>
        <w:rPr>
          <w:rFonts w:cs="Times New Roman"/>
        </w:rPr>
      </w:pPr>
      <w:r>
        <w:t>Jan</w:t>
      </w:r>
      <w:r>
        <w:rPr>
          <w:spacing w:val="29"/>
        </w:rPr>
        <w:t xml:space="preserve"> </w:t>
      </w:r>
      <w:r>
        <w:rPr>
          <w:spacing w:val="-1"/>
        </w:rPr>
        <w:t>Beyers.</w:t>
      </w:r>
      <w:r>
        <w:rPr>
          <w:spacing w:val="30"/>
        </w:rPr>
        <w:t xml:space="preserve"> </w:t>
      </w:r>
      <w:r>
        <w:rPr>
          <w:spacing w:val="-1"/>
        </w:rPr>
        <w:t>Multiple</w:t>
      </w:r>
      <w:r>
        <w:rPr>
          <w:spacing w:val="28"/>
        </w:rPr>
        <w:t xml:space="preserve"> </w:t>
      </w:r>
      <w:r>
        <w:rPr>
          <w:spacing w:val="-1"/>
        </w:rPr>
        <w:t>Embeddedness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Socialization</w:t>
      </w:r>
      <w:r>
        <w:rPr>
          <w:spacing w:val="28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2"/>
        </w:rPr>
        <w:t>Europe: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w w:val="95"/>
        </w:rPr>
        <w:t>Case</w:t>
      </w:r>
      <w:r>
        <w:rPr>
          <w:w w:val="95"/>
        </w:rPr>
        <w:tab/>
        <w:t>of</w:t>
      </w:r>
      <w:r>
        <w:rPr>
          <w:w w:val="95"/>
        </w:rPr>
        <w:tab/>
      </w:r>
      <w:r>
        <w:rPr>
          <w:spacing w:val="-1"/>
        </w:rPr>
        <w:t>Council</w:t>
      </w:r>
      <w:r>
        <w:rPr>
          <w:spacing w:val="-1"/>
        </w:rPr>
        <w:tab/>
      </w:r>
      <w:r>
        <w:rPr>
          <w:spacing w:val="-1"/>
          <w:w w:val="95"/>
        </w:rPr>
        <w:t>Officials.</w:t>
      </w:r>
      <w:r>
        <w:rPr>
          <w:spacing w:val="-1"/>
          <w:w w:val="95"/>
        </w:rPr>
        <w:tab/>
      </w:r>
      <w:r>
        <w:rPr>
          <w:spacing w:val="-1"/>
        </w:rPr>
        <w:t>URL:</w:t>
      </w:r>
      <w:r>
        <w:t xml:space="preserve"> </w:t>
      </w:r>
      <w:r>
        <w:rPr>
          <w:color w:val="0462C1"/>
        </w:rPr>
        <w:t xml:space="preserve"> </w:t>
      </w:r>
      <w:hyperlink r:id="rId19">
        <w:r>
          <w:rPr>
            <w:color w:val="0462C1"/>
            <w:spacing w:val="-2"/>
            <w:u w:val="single" w:color="0462C1"/>
          </w:rPr>
          <w:t>https://www.jstor.org/stable/3877832?seq=1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4404"/>
        </w:tabs>
        <w:spacing w:before="4" w:line="359" w:lineRule="auto"/>
        <w:ind w:right="109" w:hanging="360"/>
        <w:jc w:val="both"/>
        <w:rPr>
          <w:rFonts w:cs="Times New Roman"/>
        </w:rPr>
      </w:pPr>
      <w:r>
        <w:rPr>
          <w:spacing w:val="-1"/>
        </w:rPr>
        <w:t>John</w:t>
      </w:r>
      <w:r>
        <w:t xml:space="preserve">     </w:t>
      </w:r>
      <w:r>
        <w:rPr>
          <w:spacing w:val="29"/>
        </w:rPr>
        <w:t xml:space="preserve"> </w:t>
      </w:r>
      <w:r>
        <w:rPr>
          <w:spacing w:val="-1"/>
        </w:rPr>
        <w:t>Rawls</w:t>
      </w:r>
      <w:r>
        <w:t xml:space="preserve">     </w:t>
      </w:r>
      <w:r>
        <w:rPr>
          <w:spacing w:val="31"/>
        </w:rPr>
        <w:t xml:space="preserve"> </w:t>
      </w:r>
      <w:r>
        <w:t>.</w:t>
      </w:r>
      <w:r>
        <w:tab/>
        <w:t>A</w:t>
      </w:r>
      <w:r>
        <w:rPr>
          <w:spacing w:val="29"/>
        </w:rPr>
        <w:t xml:space="preserve"> </w:t>
      </w:r>
      <w:r>
        <w:rPr>
          <w:spacing w:val="-1"/>
        </w:rPr>
        <w:t>Theory</w:t>
      </w:r>
      <w:r>
        <w:rPr>
          <w:spacing w:val="2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Justice.</w:t>
      </w:r>
      <w:r>
        <w:rPr>
          <w:spacing w:val="31"/>
        </w:rPr>
        <w:t xml:space="preserve"> </w:t>
      </w:r>
      <w:r>
        <w:rPr>
          <w:spacing w:val="-1"/>
        </w:rPr>
        <w:t>URL</w:t>
      </w:r>
      <w:r>
        <w:rPr>
          <w:spacing w:val="29"/>
        </w:rPr>
        <w:t xml:space="preserve"> </w:t>
      </w:r>
      <w:r>
        <w:t xml:space="preserve">: </w:t>
      </w:r>
      <w:r>
        <w:rPr>
          <w:color w:val="0462C1"/>
        </w:rPr>
        <w:t xml:space="preserve"> </w:t>
      </w:r>
      <w:hyperlink r:id="rId20">
        <w:r>
          <w:rPr>
            <w:color w:val="0462C1"/>
            <w:spacing w:val="-1"/>
            <w:u w:val="single" w:color="0462C1"/>
          </w:rPr>
          <w:t>http://www.consiglio.regione.campania.it/cms/CM_PORTALE_CRC/se</w:t>
        </w:r>
      </w:hyperlink>
      <w:r>
        <w:rPr>
          <w:color w:val="0462C1"/>
        </w:rPr>
        <w:t xml:space="preserve"> </w:t>
      </w:r>
      <w:hyperlink r:id="rId21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rvlet/Docs?dir=docs_biblio&amp;file=BiblioContenuto_3641.pdf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2906"/>
          <w:tab w:val="left" w:pos="5308"/>
          <w:tab w:val="left" w:pos="7408"/>
          <w:tab w:val="left" w:pos="9299"/>
        </w:tabs>
        <w:spacing w:before="8" w:line="359" w:lineRule="auto"/>
        <w:ind w:right="107" w:hanging="360"/>
        <w:jc w:val="both"/>
        <w:rPr>
          <w:rFonts w:cs="Times New Roman"/>
        </w:rPr>
      </w:pPr>
      <w:r>
        <w:rPr>
          <w:spacing w:val="-1"/>
        </w:rPr>
        <w:t>Jonas</w:t>
      </w:r>
      <w:r>
        <w:rPr>
          <w:spacing w:val="33"/>
        </w:rPr>
        <w:t xml:space="preserve"> </w:t>
      </w:r>
      <w:r>
        <w:rPr>
          <w:spacing w:val="-1"/>
        </w:rPr>
        <w:t>Tallberg.</w:t>
      </w:r>
      <w:r>
        <w:rPr>
          <w:spacing w:val="32"/>
        </w:rPr>
        <w:t xml:space="preserve"> </w:t>
      </w:r>
      <w:r>
        <w:rPr>
          <w:spacing w:val="-1"/>
        </w:rPr>
        <w:t>Paths</w:t>
      </w:r>
      <w:r>
        <w:rPr>
          <w:spacing w:val="33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Compliance:</w:t>
      </w:r>
      <w:r>
        <w:rPr>
          <w:spacing w:val="34"/>
        </w:rPr>
        <w:t xml:space="preserve"> </w:t>
      </w:r>
      <w:r>
        <w:rPr>
          <w:spacing w:val="-1"/>
        </w:rPr>
        <w:t>Enforcement,</w:t>
      </w:r>
      <w:r>
        <w:rPr>
          <w:spacing w:val="32"/>
        </w:rPr>
        <w:t xml:space="preserve"> </w:t>
      </w:r>
      <w:r>
        <w:rPr>
          <w:spacing w:val="-1"/>
        </w:rPr>
        <w:t>Management,</w:t>
      </w:r>
      <w:r>
        <w:rPr>
          <w:spacing w:val="32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t>the</w:t>
      </w:r>
      <w:r>
        <w:tab/>
      </w:r>
      <w:r>
        <w:rPr>
          <w:spacing w:val="-1"/>
        </w:rPr>
        <w:t>European</w:t>
      </w:r>
      <w:r>
        <w:rPr>
          <w:spacing w:val="-1"/>
        </w:rPr>
        <w:tab/>
      </w:r>
      <w:r>
        <w:rPr>
          <w:spacing w:val="-1"/>
          <w:w w:val="95"/>
        </w:rPr>
        <w:t>Union.</w:t>
      </w:r>
      <w:r>
        <w:rPr>
          <w:spacing w:val="-1"/>
          <w:w w:val="95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22">
        <w:r>
          <w:rPr>
            <w:color w:val="0462C1"/>
            <w:spacing w:val="-1"/>
            <w:u w:val="single" w:color="0462C1"/>
          </w:rPr>
          <w:t>https://www.researchgate.net/publication/4733155_Paths_to_Complianc</w:t>
        </w:r>
      </w:hyperlink>
      <w:r>
        <w:rPr>
          <w:color w:val="0462C1"/>
        </w:rPr>
        <w:t xml:space="preserve"> </w:t>
      </w:r>
      <w:hyperlink r:id="rId23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e_Enforcement_Management_and_the_European_Union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232"/>
        </w:tabs>
        <w:spacing w:before="8" w:line="359" w:lineRule="auto"/>
        <w:ind w:right="103" w:hanging="360"/>
        <w:jc w:val="both"/>
        <w:rPr>
          <w:rFonts w:cs="Times New Roman"/>
        </w:rPr>
      </w:pPr>
      <w:r>
        <w:rPr>
          <w:rFonts w:cs="Times New Roman"/>
          <w:spacing w:val="-1"/>
        </w:rPr>
        <w:t>Kateryna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Odarchenko.</w:t>
      </w:r>
      <w:r>
        <w:rPr>
          <w:rFonts w:cs="Times New Roman"/>
          <w:spacing w:val="8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Map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Political</w:t>
      </w:r>
      <w:r>
        <w:rPr>
          <w:spacing w:val="9"/>
        </w:rPr>
        <w:t xml:space="preserve"> </w:t>
      </w:r>
      <w:r>
        <w:rPr>
          <w:spacing w:val="-1"/>
        </w:rPr>
        <w:t>Forces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2"/>
        </w:rPr>
        <w:t>Today’s</w:t>
      </w:r>
      <w:r>
        <w:rPr>
          <w:spacing w:val="9"/>
        </w:rPr>
        <w:t xml:space="preserve"> </w:t>
      </w:r>
      <w:r>
        <w:t>Ukraine</w:t>
      </w:r>
      <w:r>
        <w:rPr>
          <w:rFonts w:cs="Times New Roman"/>
        </w:rPr>
        <w:t>.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URL:</w:t>
      </w:r>
      <w:r>
        <w:rPr>
          <w:rFonts w:cs="Times New Roman"/>
          <w:spacing w:val="41"/>
        </w:rPr>
        <w:t xml:space="preserve"> </w:t>
      </w:r>
      <w:hyperlink r:id="rId24">
        <w:r>
          <w:rPr>
            <w:rFonts w:cs="Times New Roman"/>
            <w:color w:val="0462C1"/>
            <w:spacing w:val="-1"/>
            <w:u w:val="single" w:color="0462C1"/>
          </w:rPr>
          <w:t>https://www.wilsoncenter.org/blog-post/map-political-forces-</w:t>
        </w:r>
      </w:hyperlink>
      <w:r>
        <w:rPr>
          <w:rFonts w:cs="Times New Roman"/>
          <w:color w:val="0462C1"/>
        </w:rPr>
        <w:t xml:space="preserve"> </w:t>
      </w:r>
      <w:hyperlink r:id="rId25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1"/>
            <w:u w:val="single" w:color="0462C1"/>
          </w:rPr>
          <w:t>todays-u</w:t>
        </w:r>
        <w:r>
          <w:rPr>
            <w:rFonts w:cs="Times New Roman"/>
            <w:color w:val="0462C1"/>
            <w:spacing w:val="-1"/>
            <w:u w:val="single" w:color="0462C1"/>
          </w:rPr>
          <w:t>kraine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5646"/>
          <w:tab w:val="left" w:pos="9292"/>
        </w:tabs>
        <w:spacing w:before="5" w:line="360" w:lineRule="auto"/>
        <w:ind w:right="107" w:hanging="360"/>
        <w:jc w:val="both"/>
        <w:rPr>
          <w:rFonts w:cs="Times New Roman"/>
        </w:rPr>
      </w:pPr>
      <w:r>
        <w:rPr>
          <w:spacing w:val="-1"/>
        </w:rPr>
        <w:t>Korsgaard.</w:t>
      </w:r>
      <w:r>
        <w:rPr>
          <w:spacing w:val="58"/>
        </w:rPr>
        <w:t xml:space="preserve"> </w:t>
      </w:r>
      <w:r>
        <w:rPr>
          <w:spacing w:val="-1"/>
        </w:rPr>
        <w:t>Realism</w:t>
      </w:r>
      <w:r>
        <w:rPr>
          <w:spacing w:val="54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rPr>
          <w:spacing w:val="-1"/>
        </w:rPr>
        <w:t>Constructivism</w:t>
      </w:r>
      <w:r>
        <w:rPr>
          <w:spacing w:val="54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rPr>
          <w:spacing w:val="-1"/>
        </w:rPr>
        <w:t>Twentieth-Century</w:t>
      </w:r>
      <w:r>
        <w:rPr>
          <w:spacing w:val="55"/>
        </w:rPr>
        <w:t xml:space="preserve"> </w:t>
      </w:r>
      <w:r>
        <w:t>Moral</w:t>
      </w:r>
      <w:r>
        <w:rPr>
          <w:spacing w:val="29"/>
        </w:rPr>
        <w:t xml:space="preserve"> </w:t>
      </w:r>
      <w:r>
        <w:rPr>
          <w:spacing w:val="-2"/>
        </w:rPr>
        <w:t>Philosophy.</w:t>
      </w:r>
      <w:r>
        <w:rPr>
          <w:spacing w:val="-2"/>
        </w:rPr>
        <w:tab/>
      </w:r>
      <w:r>
        <w:rPr>
          <w:spacing w:val="-1"/>
          <w:w w:val="95"/>
        </w:rPr>
        <w:t>URL</w:t>
      </w:r>
      <w:r>
        <w:rPr>
          <w:spacing w:val="-1"/>
          <w:w w:val="95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26">
        <w:r>
          <w:rPr>
            <w:color w:val="0462C1"/>
            <w:spacing w:val="-2"/>
            <w:u w:val="single" w:color="0462C1"/>
          </w:rPr>
          <w:t>https://</w:t>
        </w:r>
        <w:r>
          <w:rPr>
            <w:color w:val="0462C1"/>
            <w:spacing w:val="-2"/>
            <w:u w:val="single" w:color="0462C1"/>
          </w:rPr>
          <w:t>pdfs.semanticscholar.org/74d8/a10de481d88b4883c1d9c477072</w:t>
        </w:r>
      </w:hyperlink>
    </w:p>
    <w:p w:rsidR="007B0E32" w:rsidRDefault="007B0E32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7B0E32">
          <w:pgSz w:w="11910" w:h="16840"/>
          <w:pgMar w:top="960" w:right="740" w:bottom="280" w:left="1680" w:header="749" w:footer="0" w:gutter="0"/>
          <w:cols w:space="720"/>
        </w:sectPr>
      </w:pPr>
    </w:p>
    <w:p w:rsidR="007B0E32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7B0E32" w:rsidRDefault="00173ACE">
      <w:pPr>
        <w:pStyle w:val="a3"/>
        <w:spacing w:before="64"/>
        <w:ind w:left="1231" w:firstLine="0"/>
        <w:rPr>
          <w:rFonts w:cs="Times New Roman"/>
        </w:rPr>
      </w:pPr>
      <w:hyperlink r:id="rId27">
        <w:r>
          <w:rPr>
            <w:color w:val="0462C1"/>
            <w:spacing w:val="-1"/>
            <w:u w:val="single" w:color="0462C1"/>
          </w:rPr>
          <w:t>0b4665aff.pdf</w:t>
        </w:r>
        <w:proofErr w:type="gramStart"/>
        <w:r>
          <w:rPr>
            <w:color w:val="0462C1"/>
            <w:spacing w:val="-1"/>
            <w:u w:val="single" w:color="0462C1"/>
          </w:rPr>
          <w:t>?_</w:t>
        </w:r>
        <w:proofErr w:type="gramEnd"/>
        <w:r>
          <w:rPr>
            <w:color w:val="0462C1"/>
            <w:spacing w:val="-1"/>
            <w:u w:val="single" w:color="0462C1"/>
          </w:rPr>
          <w:t>ga=2.142934581.1608522619.1608662625-</w:t>
        </w:r>
      </w:hyperlink>
    </w:p>
    <w:p w:rsidR="007B0E32" w:rsidRDefault="00173ACE">
      <w:pPr>
        <w:pStyle w:val="a3"/>
        <w:spacing w:before="161"/>
        <w:ind w:left="1231" w:firstLine="0"/>
        <w:rPr>
          <w:rFonts w:cs="Times New Roman"/>
        </w:rPr>
      </w:pPr>
      <w:hyperlink r:id="rId28">
        <w:r>
          <w:rPr>
            <w:color w:val="0462C1"/>
            <w:spacing w:val="-2"/>
            <w:u w:val="single" w:color="0462C1"/>
          </w:rPr>
          <w:t>405141434.1608662625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232"/>
          <w:tab w:val="left" w:pos="2219"/>
          <w:tab w:val="left" w:pos="3296"/>
          <w:tab w:val="left" w:pos="4109"/>
          <w:tab w:val="left" w:pos="5933"/>
          <w:tab w:val="left" w:pos="6550"/>
          <w:tab w:val="left" w:pos="8355"/>
          <w:tab w:val="left" w:pos="9296"/>
        </w:tabs>
        <w:spacing w:before="160" w:line="359" w:lineRule="auto"/>
        <w:ind w:right="109" w:hanging="360"/>
        <w:rPr>
          <w:rFonts w:cs="Times New Roman"/>
        </w:rPr>
      </w:pPr>
      <w:r>
        <w:rPr>
          <w:w w:val="95"/>
        </w:rPr>
        <w:t>Mark</w:t>
      </w:r>
      <w:r>
        <w:rPr>
          <w:w w:val="95"/>
        </w:rPr>
        <w:tab/>
      </w:r>
      <w:r>
        <w:rPr>
          <w:spacing w:val="-1"/>
        </w:rPr>
        <w:t>Bevir.</w:t>
      </w:r>
      <w:r>
        <w:rPr>
          <w:spacing w:val="-1"/>
        </w:rPr>
        <w:tab/>
      </w:r>
      <w:r>
        <w:rPr>
          <w:spacing w:val="-2"/>
          <w:w w:val="95"/>
        </w:rPr>
        <w:t>The</w:t>
      </w:r>
      <w:r>
        <w:rPr>
          <w:spacing w:val="-2"/>
          <w:w w:val="95"/>
        </w:rPr>
        <w:tab/>
      </w:r>
      <w:r>
        <w:rPr>
          <w:spacing w:val="-2"/>
        </w:rPr>
        <w:t>Construct</w:t>
      </w:r>
      <w:r>
        <w:rPr>
          <w:spacing w:val="-2"/>
        </w:rPr>
        <w:t>ion</w:t>
      </w:r>
      <w:r>
        <w:rPr>
          <w:spacing w:val="-2"/>
        </w:rPr>
        <w:tab/>
      </w:r>
      <w:r>
        <w:t>of</w:t>
      </w:r>
      <w:r>
        <w:tab/>
      </w:r>
      <w:r>
        <w:rPr>
          <w:spacing w:val="-1"/>
        </w:rPr>
        <w:t>Governance.</w:t>
      </w:r>
      <w:r>
        <w:rPr>
          <w:spacing w:val="-1"/>
        </w:rPr>
        <w:tab/>
        <w:t>URL</w:t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29">
        <w:r>
          <w:rPr>
            <w:color w:val="0462C1"/>
            <w:spacing w:val="-1"/>
            <w:u w:val="single" w:color="0462C1"/>
          </w:rPr>
          <w:t>http://fau.edu/spa/pdf/Bevir_ConstructGov.pdf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232"/>
          <w:tab w:val="left" w:pos="2209"/>
          <w:tab w:val="left" w:pos="3204"/>
          <w:tab w:val="left" w:pos="3931"/>
          <w:tab w:val="left" w:pos="4123"/>
          <w:tab w:val="left" w:pos="4554"/>
          <w:tab w:val="left" w:pos="5391"/>
          <w:tab w:val="left" w:pos="5732"/>
          <w:tab w:val="left" w:pos="6647"/>
          <w:tab w:val="left" w:pos="6818"/>
          <w:tab w:val="left" w:pos="7206"/>
          <w:tab w:val="left" w:pos="7960"/>
          <w:tab w:val="left" w:pos="8416"/>
          <w:tab w:val="left" w:pos="9299"/>
        </w:tabs>
        <w:spacing w:before="8" w:line="360" w:lineRule="auto"/>
        <w:ind w:right="107" w:hanging="360"/>
        <w:rPr>
          <w:rFonts w:cs="Times New Roman"/>
        </w:rPr>
      </w:pPr>
      <w:r>
        <w:rPr>
          <w:spacing w:val="-1"/>
        </w:rPr>
        <w:t>Mehdi</w:t>
      </w:r>
      <w:r>
        <w:tab/>
      </w:r>
      <w:r>
        <w:rPr>
          <w:spacing w:val="-1"/>
        </w:rPr>
        <w:t>Shokri.</w:t>
      </w:r>
      <w:r>
        <w:tab/>
      </w:r>
      <w:r>
        <w:rPr>
          <w:w w:val="97"/>
        </w:rPr>
        <w:t xml:space="preserve"> </w:t>
      </w:r>
      <w:r>
        <w:rPr>
          <w:spacing w:val="-1"/>
        </w:rPr>
        <w:t>What</w:t>
      </w:r>
      <w:r>
        <w:tab/>
      </w:r>
      <w:r>
        <w:tab/>
      </w:r>
      <w:r>
        <w:rPr>
          <w:spacing w:val="-1"/>
        </w:rPr>
        <w:t>is</w:t>
      </w:r>
      <w:r>
        <w:tab/>
      </w:r>
      <w:r>
        <w:rPr>
          <w:spacing w:val="-1"/>
        </w:rPr>
        <w:t>Political</w:t>
      </w:r>
      <w:r>
        <w:tab/>
      </w:r>
      <w:r>
        <w:rPr>
          <w:spacing w:val="-1"/>
        </w:rPr>
        <w:t>Power?</w:t>
      </w:r>
      <w:r>
        <w:tab/>
      </w:r>
      <w:r>
        <w:tab/>
      </w:r>
      <w:r>
        <w:rPr>
          <w:spacing w:val="-1"/>
        </w:rPr>
        <w:t>(Theory</w:t>
      </w:r>
      <w:r>
        <w:tab/>
        <w:t>of</w:t>
      </w:r>
      <w:r>
        <w:tab/>
      </w:r>
      <w:r>
        <w:rPr>
          <w:w w:val="32"/>
        </w:rPr>
        <w:t xml:space="preserve"> </w:t>
      </w:r>
      <w:r>
        <w:rPr>
          <w:spacing w:val="-2"/>
        </w:rPr>
        <w:t>Political</w:t>
      </w:r>
      <w:r>
        <w:rPr>
          <w:spacing w:val="31"/>
        </w:rPr>
        <w:t xml:space="preserve"> </w:t>
      </w:r>
      <w:r>
        <w:rPr>
          <w:spacing w:val="-1"/>
        </w:rPr>
        <w:t>Consciousness</w:t>
      </w:r>
      <w:r>
        <w:rPr>
          <w:spacing w:val="-1"/>
        </w:rPr>
        <w:tab/>
        <w:t>and</w:t>
      </w:r>
      <w:r>
        <w:rPr>
          <w:spacing w:val="-1"/>
        </w:rPr>
        <w:tab/>
        <w:t>Integrated</w:t>
      </w:r>
      <w:r>
        <w:rPr>
          <w:spacing w:val="-1"/>
        </w:rPr>
        <w:tab/>
        <w:t>Concept</w:t>
      </w:r>
      <w:r>
        <w:rPr>
          <w:spacing w:val="-1"/>
        </w:rPr>
        <w:tab/>
      </w:r>
      <w:r>
        <w:rPr>
          <w:w w:val="95"/>
        </w:rPr>
        <w:t>of</w:t>
      </w:r>
      <w:r>
        <w:rPr>
          <w:w w:val="95"/>
        </w:rPr>
        <w:tab/>
      </w:r>
      <w:r>
        <w:t>Power).</w:t>
      </w:r>
      <w: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30">
        <w:r>
          <w:rPr>
            <w:color w:val="0462C1"/>
            <w:spacing w:val="-1"/>
            <w:u w:val="single" w:color="0462C1"/>
          </w:rPr>
          <w:t>https://www.hilarispublisher.com/open-access/what-is-political-power-</w:t>
        </w:r>
      </w:hyperlink>
      <w:r>
        <w:rPr>
          <w:color w:val="0462C1"/>
        </w:rPr>
        <w:t xml:space="preserve"> </w:t>
      </w:r>
      <w:hyperlink r:id="rId31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theory-of-political-consciousness-and-integrated-concept-of-power-</w:t>
        </w:r>
      </w:hyperlink>
      <w:r>
        <w:rPr>
          <w:color w:val="0462C1"/>
        </w:rPr>
        <w:t xml:space="preserve"> </w:t>
      </w:r>
      <w:hyperlink r:id="rId32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2151-6200-1000269.pdf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2805"/>
          <w:tab w:val="left" w:pos="3260"/>
          <w:tab w:val="left" w:pos="3900"/>
        </w:tabs>
        <w:spacing w:before="5" w:line="360" w:lineRule="auto"/>
        <w:ind w:right="107" w:hanging="360"/>
        <w:rPr>
          <w:rFonts w:cs="Times New Roman"/>
        </w:rPr>
      </w:pPr>
      <w:r>
        <w:rPr>
          <w:spacing w:val="-1"/>
        </w:rPr>
        <w:t>Onora</w:t>
      </w:r>
      <w:r>
        <w:rPr>
          <w:spacing w:val="40"/>
        </w:rPr>
        <w:t xml:space="preserve"> </w:t>
      </w:r>
      <w:r>
        <w:rPr>
          <w:spacing w:val="-2"/>
        </w:rPr>
        <w:t>O’Neill.</w:t>
      </w:r>
      <w:r>
        <w:rPr>
          <w:spacing w:val="-2"/>
        </w:rPr>
        <w:tab/>
      </w:r>
      <w:r>
        <w:rPr>
          <w:rFonts w:cs="Times New Roman"/>
          <w:spacing w:val="-1"/>
        </w:rPr>
        <w:t>The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Presidential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Address: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Constructivisms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Ethics.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URL</w:t>
      </w:r>
      <w:r>
        <w:rPr>
          <w:rFonts w:cs="Times New Roman"/>
          <w:spacing w:val="-1"/>
        </w:rPr>
        <w:tab/>
      </w:r>
      <w:r>
        <w:rPr>
          <w:rFonts w:cs="Times New Roman"/>
          <w:w w:val="95"/>
        </w:rPr>
        <w:t>:</w:t>
      </w:r>
      <w:r>
        <w:rPr>
          <w:rFonts w:cs="Times New Roman"/>
          <w:w w:val="95"/>
        </w:rPr>
        <w:tab/>
      </w:r>
      <w:r>
        <w:rPr>
          <w:rFonts w:cs="Times New Roman"/>
          <w:w w:val="95"/>
        </w:rPr>
        <w:tab/>
      </w:r>
      <w:hyperlink r:id="rId33">
        <w:r>
          <w:rPr>
            <w:rFonts w:cs="Times New Roman"/>
            <w:color w:val="0462C1"/>
            <w:spacing w:val="-1"/>
            <w:u w:val="single" w:color="0462C1"/>
          </w:rPr>
          <w:t>https://watermark.silverchair.com/aristotelian89-</w:t>
        </w:r>
      </w:hyperlink>
      <w:r>
        <w:rPr>
          <w:rFonts w:cs="Times New Roman"/>
          <w:color w:val="0462C1"/>
        </w:rPr>
        <w:t xml:space="preserve"> </w:t>
      </w:r>
      <w:hyperlink r:id="rId34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0001.pdf?token=AQECAHi208BE49Ooan9kkhW_Ercy7Dm3ZL_9Cf3</w:t>
        </w:r>
      </w:hyperlink>
      <w:r>
        <w:rPr>
          <w:rFonts w:cs="Times New Roman"/>
          <w:color w:val="0462C1"/>
        </w:rPr>
        <w:t xml:space="preserve"> </w:t>
      </w:r>
      <w:hyperlink r:id="rId35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qfKAc485ysgAAAsEwggK9BgkqhkiG9w0BBwagggKuMIICqgIBAD</w:t>
        </w:r>
      </w:hyperlink>
      <w:r>
        <w:rPr>
          <w:rFonts w:cs="Times New Roman"/>
          <w:color w:val="0462C1"/>
        </w:rPr>
        <w:t xml:space="preserve"> </w:t>
      </w:r>
      <w:hyperlink r:id="rId36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1"/>
            <w:u w:val="single" w:color="0462C1"/>
          </w:rPr>
          <w:t>CCAqMGCSqGSIb3DQEHATAeBglghkgBZQMEAS4wEQQMH-</w:t>
        </w:r>
      </w:hyperlink>
      <w:r>
        <w:rPr>
          <w:rFonts w:cs="Times New Roman"/>
          <w:color w:val="0462C1"/>
        </w:rPr>
        <w:t xml:space="preserve"> </w:t>
      </w:r>
      <w:hyperlink r:id="rId37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z3pMNNDRNtDWqaAgEQgIICdJjE_7ThrXahvvLOEZLsmoyjNzkzo6</w:t>
        </w:r>
      </w:hyperlink>
      <w:r>
        <w:rPr>
          <w:rFonts w:cs="Times New Roman"/>
          <w:color w:val="0462C1"/>
        </w:rPr>
        <w:t xml:space="preserve"> </w:t>
      </w:r>
      <w:hyperlink r:id="rId38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1"/>
            <w:u w:val="single" w:color="0462C1"/>
          </w:rPr>
          <w:t>Q9WCu7Dq1mmLJTD67rLFpLdBT-</w:t>
        </w:r>
      </w:hyperlink>
      <w:r>
        <w:rPr>
          <w:rFonts w:cs="Times New Roman"/>
          <w:color w:val="0462C1"/>
        </w:rPr>
        <w:t xml:space="preserve"> </w:t>
      </w:r>
      <w:hyperlink r:id="rId39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1"/>
            <w:u w:val="single" w:color="0462C1"/>
          </w:rPr>
          <w:t>dSM1UievcKETR21olDOrwh6IKLt6fwe3N1DO5Fv-</w:t>
        </w:r>
      </w:hyperlink>
      <w:r>
        <w:rPr>
          <w:rFonts w:cs="Times New Roman"/>
          <w:color w:val="0462C1"/>
        </w:rPr>
        <w:t xml:space="preserve"> </w:t>
      </w:r>
      <w:hyperlink r:id="rId40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1"/>
            <w:u w:val="single" w:color="0462C1"/>
          </w:rPr>
          <w:t>ema4c_yoXwErOI4WoWS3bbWyQ1uD9ljxcBZsr-</w:t>
        </w:r>
      </w:hyperlink>
      <w:r>
        <w:rPr>
          <w:rFonts w:cs="Times New Roman"/>
          <w:color w:val="0462C1"/>
        </w:rPr>
        <w:t xml:space="preserve"> </w:t>
      </w:r>
      <w:hyperlink r:id="rId41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YpZ2yBMQmDxLEgOKqK3ZuAapTk4ekyZkQFf6chemFW8fbXSr_t</w:t>
        </w:r>
      </w:hyperlink>
      <w:r>
        <w:rPr>
          <w:rFonts w:cs="Times New Roman"/>
          <w:color w:val="0462C1"/>
        </w:rPr>
        <w:t xml:space="preserve"> </w:t>
      </w:r>
      <w:hyperlink r:id="rId42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mbckYx07nFQcu1YWdSRVRsQF4oib_65wq0VWejab6tW9kismvQM</w:t>
        </w:r>
      </w:hyperlink>
      <w:r>
        <w:rPr>
          <w:rFonts w:cs="Times New Roman"/>
          <w:color w:val="0462C1"/>
        </w:rPr>
        <w:t xml:space="preserve"> </w:t>
      </w:r>
      <w:hyperlink r:id="rId43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1"/>
            <w:u w:val="single" w:color="0462C1"/>
          </w:rPr>
          <w:t>O3SAdEaSD7ReRV</w:t>
        </w:r>
        <w:r>
          <w:rPr>
            <w:rFonts w:cs="Times New Roman"/>
            <w:color w:val="0462C1"/>
            <w:spacing w:val="-1"/>
            <w:u w:val="single" w:color="0462C1"/>
          </w:rPr>
          <w:t>Wub3Rn0mt3889Qf3EI2WNvNFqA3cBgfB-</w:t>
        </w:r>
      </w:hyperlink>
      <w:r>
        <w:rPr>
          <w:rFonts w:cs="Times New Roman"/>
          <w:color w:val="0462C1"/>
        </w:rPr>
        <w:t xml:space="preserve"> </w:t>
      </w:r>
      <w:hyperlink r:id="rId44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gdl1RBC9kI0HFoJOUfv8xUlX1LFymbeR9hDkcoW9J177dOOJ5oCgP</w:t>
        </w:r>
      </w:hyperlink>
      <w:r>
        <w:rPr>
          <w:rFonts w:cs="Times New Roman"/>
          <w:color w:val="0462C1"/>
        </w:rPr>
        <w:t xml:space="preserve"> </w:t>
      </w:r>
      <w:hyperlink r:id="rId45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5xhmPSok_9RAnyA2mq15KyHjYI9hTPw9o36DUPC19UaFA35LN9l</w:t>
        </w:r>
      </w:hyperlink>
      <w:r>
        <w:rPr>
          <w:rFonts w:cs="Times New Roman"/>
          <w:color w:val="0462C1"/>
        </w:rPr>
        <w:t xml:space="preserve"> </w:t>
      </w:r>
      <w:hyperlink r:id="rId46">
        <w:r>
          <w:rPr>
            <w:rFonts w:cs="Times New Roman"/>
            <w:color w:val="0462C1"/>
          </w:rPr>
          <w:t xml:space="preserve"> </w:t>
        </w:r>
        <w:r>
          <w:rPr>
            <w:rFonts w:cs="Times New Roman"/>
            <w:color w:val="0462C1"/>
            <w:spacing w:val="-2"/>
            <w:u w:val="single" w:color="0462C1"/>
          </w:rPr>
          <w:t>pn9ib2KylOZNT6yvuT6nxax3QmLAlFBqcyWA7fOTkjd4xf_JV_99Xl</w:t>
        </w:r>
      </w:hyperlink>
    </w:p>
    <w:p w:rsidR="007B0E32" w:rsidRDefault="00173ACE">
      <w:pPr>
        <w:pStyle w:val="a3"/>
        <w:spacing w:before="5" w:line="361" w:lineRule="auto"/>
        <w:ind w:left="1231" w:right="107" w:firstLine="0"/>
        <w:rPr>
          <w:rFonts w:cs="Times New Roman"/>
        </w:rPr>
      </w:pPr>
      <w:hyperlink r:id="rId47">
        <w:r>
          <w:rPr>
            <w:color w:val="0462C1"/>
            <w:spacing w:val="-2"/>
            <w:u w:val="single" w:color="0462C1"/>
          </w:rPr>
          <w:t>_NxIrb10IqAmM5UVBz9LikwDpRub6JWdHLjsupeY6vdVs3ThdkYv</w:t>
        </w:r>
      </w:hyperlink>
      <w:r>
        <w:rPr>
          <w:color w:val="0462C1"/>
        </w:rPr>
        <w:t xml:space="preserve"> </w:t>
      </w:r>
      <w:hyperlink r:id="rId48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T-</w:t>
        </w:r>
      </w:hyperlink>
    </w:p>
    <w:p w:rsidR="007B0E32" w:rsidRDefault="00173ACE">
      <w:pPr>
        <w:pStyle w:val="a3"/>
        <w:spacing w:before="3" w:line="360" w:lineRule="auto"/>
        <w:ind w:left="1231" w:right="196" w:firstLine="0"/>
        <w:rPr>
          <w:rFonts w:cs="Times New Roman"/>
        </w:rPr>
      </w:pPr>
      <w:hyperlink r:id="rId49">
        <w:r>
          <w:rPr>
            <w:color w:val="0462C1"/>
            <w:spacing w:val="-2"/>
            <w:u w:val="single" w:color="0462C1"/>
          </w:rPr>
          <w:t>Gs0jA1RN5rjULeY9CFCgMXt4DIkBJosRaqHRWtJnm1E3BjBuSUo1</w:t>
        </w:r>
      </w:hyperlink>
      <w:r>
        <w:rPr>
          <w:color w:val="0462C1"/>
        </w:rPr>
        <w:t xml:space="preserve"> </w:t>
      </w:r>
      <w:hyperlink r:id="rId50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1KEsLUQApvBT7llg003xau-QikfqWIhCR4Z</w:t>
        </w:r>
        <w:r>
          <w:rPr>
            <w:color w:val="0462C1"/>
            <w:spacing w:val="-2"/>
            <w:u w:val="single" w:color="0462C1"/>
          </w:rPr>
          <w:t>IjNGC_8jvAL-</w:t>
        </w:r>
      </w:hyperlink>
      <w:r>
        <w:rPr>
          <w:color w:val="0462C1"/>
        </w:rPr>
        <w:t xml:space="preserve"> </w:t>
      </w:r>
      <w:hyperlink r:id="rId51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9OiQy098T43C_odghdCsvb6wfKO_rDCbPF_EhkCY69GmtSzmaaaol</w:t>
        </w:r>
      </w:hyperlink>
      <w:r>
        <w:rPr>
          <w:color w:val="0462C1"/>
        </w:rPr>
        <w:t xml:space="preserve"> </w:t>
      </w:r>
      <w:hyperlink r:id="rId52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Y5l8HLqZDywJ7RyFO-3U-k_MtYFdcqa4cD-</w:t>
        </w:r>
      </w:hyperlink>
    </w:p>
    <w:p w:rsidR="007B0E32" w:rsidRDefault="007B0E32">
      <w:pPr>
        <w:spacing w:line="360" w:lineRule="auto"/>
        <w:rPr>
          <w:rFonts w:ascii="Times New Roman" w:eastAsia="Times New Roman" w:hAnsi="Times New Roman" w:cs="Times New Roman"/>
        </w:rPr>
        <w:sectPr w:rsidR="007B0E32">
          <w:pgSz w:w="11910" w:h="16840"/>
          <w:pgMar w:top="960" w:right="740" w:bottom="280" w:left="1680" w:header="749" w:footer="0" w:gutter="0"/>
          <w:cols w:space="720"/>
        </w:sectPr>
      </w:pPr>
    </w:p>
    <w:p w:rsidR="007B0E32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7B0E32" w:rsidRDefault="00173ACE">
      <w:pPr>
        <w:pStyle w:val="a3"/>
        <w:spacing w:before="64" w:line="359" w:lineRule="auto"/>
        <w:ind w:left="1231" w:right="111" w:firstLine="0"/>
        <w:rPr>
          <w:rFonts w:cs="Times New Roman"/>
        </w:rPr>
      </w:pPr>
      <w:hyperlink r:id="rId53">
        <w:r>
          <w:rPr>
            <w:color w:val="0462C1"/>
            <w:spacing w:val="-2"/>
            <w:u w:val="single" w:color="0462C1"/>
          </w:rPr>
          <w:t>vblTBsYC7VxxQlV6bvJM_BIlY4P0xLDE0NoAFAZAs1QnlMRsnxo</w:t>
        </w:r>
      </w:hyperlink>
      <w:r>
        <w:rPr>
          <w:color w:val="0462C1"/>
        </w:rPr>
        <w:t xml:space="preserve"> </w:t>
      </w:r>
      <w:hyperlink r:id="rId54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XE0RxZdjgXo4DkGR9cEE4H9Lg3j508bm0cC6GfQHwZ-</w:t>
        </w:r>
      </w:hyperlink>
      <w:r>
        <w:rPr>
          <w:color w:val="0462C1"/>
        </w:rPr>
        <w:t xml:space="preserve"> </w:t>
      </w:r>
      <w:hyperlink r:id="rId55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VcKxniQ6R02Vl_hpy9OyNj3cdkphFRI3AiFX1UjCH6B8SR3M9ddIz0</w:t>
        </w:r>
      </w:hyperlink>
      <w:r>
        <w:rPr>
          <w:color w:val="0462C1"/>
        </w:rPr>
        <w:t xml:space="preserve"> </w:t>
      </w:r>
      <w:hyperlink r:id="rId56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hBzOgU3Kww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8" w:line="359" w:lineRule="auto"/>
        <w:ind w:right="109" w:hanging="360"/>
        <w:jc w:val="both"/>
        <w:rPr>
          <w:rFonts w:cs="Times New Roman"/>
        </w:rPr>
      </w:pPr>
      <w:r>
        <w:rPr>
          <w:spacing w:val="-1"/>
        </w:rPr>
        <w:t>Russell</w:t>
      </w:r>
      <w:r>
        <w:rPr>
          <w:spacing w:val="44"/>
        </w:rPr>
        <w:t xml:space="preserve"> </w:t>
      </w:r>
      <w:r>
        <w:rPr>
          <w:spacing w:val="-1"/>
        </w:rPr>
        <w:t>Hittinger.</w:t>
      </w:r>
      <w:r>
        <w:rPr>
          <w:spacing w:val="41"/>
        </w:rPr>
        <w:t xml:space="preserve"> </w:t>
      </w:r>
      <w:r>
        <w:rPr>
          <w:spacing w:val="-1"/>
        </w:rPr>
        <w:t>John</w:t>
      </w:r>
      <w:r>
        <w:rPr>
          <w:spacing w:val="44"/>
        </w:rPr>
        <w:t xml:space="preserve"> </w:t>
      </w:r>
      <w:r>
        <w:rPr>
          <w:spacing w:val="-1"/>
        </w:rPr>
        <w:t>Rawls,</w:t>
      </w:r>
      <w:r>
        <w:rPr>
          <w:spacing w:val="43"/>
        </w:rPr>
        <w:t xml:space="preserve"> </w:t>
      </w:r>
      <w:r>
        <w:rPr>
          <w:spacing w:val="-1"/>
        </w:rPr>
        <w:t>"Political</w:t>
      </w:r>
      <w:r>
        <w:rPr>
          <w:spacing w:val="44"/>
        </w:rPr>
        <w:t xml:space="preserve"> </w:t>
      </w:r>
      <w:r>
        <w:rPr>
          <w:spacing w:val="-1"/>
        </w:rPr>
        <w:t>Liberalism".</w:t>
      </w:r>
      <w:r>
        <w:rPr>
          <w:spacing w:val="45"/>
        </w:rPr>
        <w:t xml:space="preserve"> </w:t>
      </w:r>
      <w:r>
        <w:rPr>
          <w:spacing w:val="-1"/>
        </w:rPr>
        <w:t>URL</w:t>
      </w:r>
      <w:r>
        <w:rPr>
          <w:spacing w:val="43"/>
        </w:rPr>
        <w:t xml:space="preserve"> </w:t>
      </w:r>
      <w:r>
        <w:t xml:space="preserve">: </w:t>
      </w:r>
      <w:r>
        <w:rPr>
          <w:color w:val="0462C1"/>
        </w:rPr>
        <w:t xml:space="preserve"> </w:t>
      </w:r>
      <w:hyperlink r:id="rId57">
        <w:r>
          <w:rPr>
            <w:color w:val="0462C1"/>
            <w:spacing w:val="-2"/>
            <w:u w:val="single" w:color="0462C1"/>
          </w:rPr>
          <w:t>https://www.jstor.org/stable/20129533?seq=1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232"/>
          <w:tab w:val="left" w:pos="2262"/>
          <w:tab w:val="left" w:pos="3450"/>
          <w:tab w:val="left" w:pos="4625"/>
          <w:tab w:val="left" w:pos="5423"/>
          <w:tab w:val="left" w:pos="6719"/>
          <w:tab w:val="left" w:pos="8154"/>
          <w:tab w:val="left" w:pos="9296"/>
        </w:tabs>
        <w:spacing w:before="6" w:line="360" w:lineRule="auto"/>
        <w:ind w:right="110" w:hanging="360"/>
        <w:rPr>
          <w:rFonts w:cs="Times New Roman"/>
        </w:rPr>
      </w:pPr>
      <w:r>
        <w:rPr>
          <w:spacing w:val="-1"/>
        </w:rPr>
        <w:t>Sabine</w:t>
      </w:r>
      <w:r>
        <w:rPr>
          <w:spacing w:val="18"/>
        </w:rPr>
        <w:t xml:space="preserve"> </w:t>
      </w:r>
      <w:r>
        <w:rPr>
          <w:spacing w:val="-1"/>
        </w:rPr>
        <w:t>Saurugger.</w:t>
      </w:r>
      <w:r>
        <w:rPr>
          <w:spacing w:val="18"/>
        </w:rPr>
        <w:t xml:space="preserve"> </w:t>
      </w:r>
      <w:r>
        <w:rPr>
          <w:spacing w:val="-1"/>
        </w:rPr>
        <w:t>Constructivism</w:t>
      </w:r>
      <w:r>
        <w:rPr>
          <w:spacing w:val="15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Public</w:t>
      </w:r>
      <w:r>
        <w:rPr>
          <w:spacing w:val="18"/>
        </w:rPr>
        <w:t xml:space="preserve"> </w:t>
      </w:r>
      <w:r>
        <w:rPr>
          <w:spacing w:val="-1"/>
        </w:rPr>
        <w:t>Policy</w:t>
      </w:r>
      <w:r>
        <w:rPr>
          <w:spacing w:val="15"/>
        </w:rPr>
        <w:t xml:space="preserve"> </w:t>
      </w:r>
      <w:r>
        <w:rPr>
          <w:spacing w:val="-1"/>
        </w:rPr>
        <w:t>Approaches</w:t>
      </w:r>
      <w:r>
        <w:rPr>
          <w:spacing w:val="19"/>
        </w:rPr>
        <w:t xml:space="preserve"> </w:t>
      </w:r>
      <w:r>
        <w:rPr>
          <w:spacing w:val="-1"/>
        </w:rPr>
        <w:t>in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2"/>
        </w:rPr>
        <w:t>EU:</w:t>
      </w:r>
      <w:r>
        <w:rPr>
          <w:spacing w:val="-2"/>
        </w:rPr>
        <w:tab/>
      </w:r>
      <w:r>
        <w:t>From</w:t>
      </w:r>
      <w:r>
        <w:tab/>
        <w:t>Ideas</w:t>
      </w:r>
      <w:r>
        <w:tab/>
      </w:r>
      <w:r>
        <w:rPr>
          <w:spacing w:val="-1"/>
        </w:rPr>
        <w:t>to</w:t>
      </w:r>
      <w:r>
        <w:rPr>
          <w:spacing w:val="-1"/>
        </w:rPr>
        <w:tab/>
        <w:t>Power</w:t>
      </w:r>
      <w:r>
        <w:rPr>
          <w:spacing w:val="-1"/>
        </w:rPr>
        <w:tab/>
      </w:r>
      <w:r>
        <w:rPr>
          <w:w w:val="95"/>
        </w:rPr>
        <w:t>Games.</w:t>
      </w:r>
      <w:r>
        <w:rPr>
          <w:w w:val="95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58">
        <w:r>
          <w:rPr>
            <w:color w:val="0462C1"/>
            <w:spacing w:val="-2"/>
            <w:u w:val="single" w:color="0462C1"/>
          </w:rPr>
          <w:t>https://www.researchgate.net/publication/257267858_Constructivism_a</w:t>
        </w:r>
      </w:hyperlink>
      <w:r>
        <w:rPr>
          <w:color w:val="0462C1"/>
        </w:rPr>
        <w:t xml:space="preserve"> </w:t>
      </w:r>
      <w:hyperlink r:id="rId59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nd_Public_Policy_Approaches_in_the_EU_From_Ideas_to_Power_Ga</w:t>
        </w:r>
      </w:hyperlink>
      <w:r>
        <w:rPr>
          <w:color w:val="0462C1"/>
        </w:rPr>
        <w:t xml:space="preserve"> </w:t>
      </w:r>
      <w:hyperlink r:id="rId60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mes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232"/>
        </w:tabs>
        <w:spacing w:before="5" w:line="360" w:lineRule="auto"/>
        <w:ind w:right="105" w:hanging="360"/>
        <w:jc w:val="both"/>
        <w:rPr>
          <w:rFonts w:cs="Times New Roman"/>
        </w:rPr>
      </w:pPr>
      <w:r>
        <w:rPr>
          <w:spacing w:val="-1"/>
        </w:rPr>
        <w:t>Sarina</w:t>
      </w:r>
      <w:r>
        <w:rPr>
          <w:spacing w:val="18"/>
        </w:rPr>
        <w:t xml:space="preserve"> </w:t>
      </w:r>
      <w:r>
        <w:rPr>
          <w:spacing w:val="-1"/>
        </w:rPr>
        <w:t>Theys.</w:t>
      </w:r>
      <w:r>
        <w:rPr>
          <w:spacing w:val="17"/>
        </w:rPr>
        <w:t xml:space="preserve"> </w:t>
      </w:r>
      <w:r>
        <w:rPr>
          <w:spacing w:val="-1"/>
        </w:rPr>
        <w:t>Introducing</w:t>
      </w:r>
      <w:r>
        <w:rPr>
          <w:spacing w:val="16"/>
        </w:rPr>
        <w:t xml:space="preserve"> </w:t>
      </w:r>
      <w:r>
        <w:rPr>
          <w:spacing w:val="-2"/>
        </w:rPr>
        <w:t>Constructivism</w:t>
      </w:r>
      <w:r>
        <w:rPr>
          <w:spacing w:val="15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spacing w:val="-1"/>
        </w:rPr>
        <w:t>International</w:t>
      </w:r>
      <w:r>
        <w:rPr>
          <w:spacing w:val="16"/>
        </w:rPr>
        <w:t xml:space="preserve"> </w:t>
      </w:r>
      <w:r>
        <w:rPr>
          <w:spacing w:val="-1"/>
        </w:rPr>
        <w:t>Relations</w:t>
      </w:r>
      <w:r>
        <w:rPr>
          <w:spacing w:val="41"/>
        </w:rPr>
        <w:t xml:space="preserve"> </w:t>
      </w:r>
      <w:r>
        <w:rPr>
          <w:spacing w:val="-1"/>
        </w:rPr>
        <w:t>Theory.</w:t>
      </w:r>
      <w:r>
        <w:rPr>
          <w:spacing w:val="61"/>
        </w:rPr>
        <w:t xml:space="preserve"> </w:t>
      </w:r>
      <w:r>
        <w:rPr>
          <w:spacing w:val="-1"/>
        </w:rPr>
        <w:t>URL</w:t>
      </w:r>
      <w:r>
        <w:rPr>
          <w:spacing w:val="61"/>
        </w:rPr>
        <w:t xml:space="preserve"> </w:t>
      </w:r>
      <w:r>
        <w:t>:</w:t>
      </w:r>
      <w:r>
        <w:rPr>
          <w:spacing w:val="64"/>
        </w:rPr>
        <w:t xml:space="preserve"> </w:t>
      </w:r>
      <w:hyperlink r:id="rId61">
        <w:r>
          <w:rPr>
            <w:color w:val="0462C1"/>
            <w:spacing w:val="-1"/>
            <w:u w:val="single" w:color="0462C1"/>
          </w:rPr>
          <w:t>https://www.e-ir.info/2018/02/23/introducing-</w:t>
        </w:r>
      </w:hyperlink>
      <w:r>
        <w:rPr>
          <w:color w:val="0462C1"/>
        </w:rPr>
        <w:t xml:space="preserve"> </w:t>
      </w:r>
      <w:hyperlink r:id="rId62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constructivism-in-international-relations-theory/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4" w:line="359" w:lineRule="auto"/>
        <w:ind w:right="107" w:hanging="360"/>
        <w:jc w:val="both"/>
        <w:rPr>
          <w:rFonts w:cs="Times New Roman"/>
        </w:rPr>
      </w:pPr>
      <w:r>
        <w:rPr>
          <w:spacing w:val="-1"/>
        </w:rPr>
        <w:t>Sheri</w:t>
      </w:r>
      <w:r>
        <w:rPr>
          <w:spacing w:val="-17"/>
        </w:rPr>
        <w:t xml:space="preserve"> </w:t>
      </w:r>
      <w:r>
        <w:rPr>
          <w:spacing w:val="-1"/>
        </w:rPr>
        <w:t>Berman.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Primacy</w:t>
      </w:r>
      <w:r>
        <w:rPr>
          <w:spacing w:val="-21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spacing w:val="-1"/>
        </w:rPr>
        <w:t>Economics</w:t>
      </w:r>
      <w:r>
        <w:rPr>
          <w:spacing w:val="-17"/>
        </w:rPr>
        <w:t xml:space="preserve"> </w:t>
      </w:r>
      <w:r>
        <w:rPr>
          <w:spacing w:val="-1"/>
        </w:rPr>
        <w:t>versus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Primacy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spacing w:val="-1"/>
        </w:rPr>
        <w:t>Politics:</w:t>
      </w:r>
      <w:r>
        <w:rPr>
          <w:spacing w:val="39"/>
        </w:rPr>
        <w:t xml:space="preserve"> </w:t>
      </w:r>
      <w:r>
        <w:rPr>
          <w:spacing w:val="-1"/>
        </w:rPr>
        <w:t>Understanding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Ideological</w:t>
      </w:r>
      <w:r>
        <w:rPr>
          <w:spacing w:val="-7"/>
        </w:rPr>
        <w:t xml:space="preserve"> </w:t>
      </w:r>
      <w:r>
        <w:rPr>
          <w:spacing w:val="-2"/>
        </w:rPr>
        <w:t>Dynamics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Twentieth</w:t>
      </w:r>
      <w:r>
        <w:rPr>
          <w:spacing w:val="-5"/>
        </w:rPr>
        <w:t xml:space="preserve"> </w:t>
      </w:r>
      <w:r>
        <w:rPr>
          <w:spacing w:val="-1"/>
        </w:rPr>
        <w:t>Century.</w:t>
      </w:r>
      <w:r>
        <w:rPr>
          <w:spacing w:val="-6"/>
        </w:rPr>
        <w:t xml:space="preserve"> </w:t>
      </w:r>
      <w:r>
        <w:rPr>
          <w:spacing w:val="-1"/>
        </w:rPr>
        <w:t>URL</w:t>
      </w:r>
    </w:p>
    <w:p w:rsidR="007B0E32" w:rsidRDefault="00173ACE">
      <w:pPr>
        <w:pStyle w:val="a3"/>
        <w:spacing w:before="9"/>
        <w:ind w:left="1231" w:firstLine="0"/>
        <w:rPr>
          <w:rFonts w:cs="Times New Roman"/>
        </w:rPr>
      </w:pPr>
      <w:r>
        <w:t xml:space="preserve">: </w:t>
      </w:r>
      <w:hyperlink r:id="rId63">
        <w:r>
          <w:rPr>
            <w:color w:val="0462C1"/>
            <w:spacing w:val="-2"/>
            <w:u w:val="single" w:color="0462C1"/>
          </w:rPr>
          <w:t>https://www.jstor.org/stable/40407004?seq=1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160" w:line="359" w:lineRule="auto"/>
        <w:ind w:right="109" w:hanging="360"/>
        <w:jc w:val="both"/>
        <w:rPr>
          <w:rFonts w:cs="Times New Roman"/>
        </w:rPr>
      </w:pPr>
      <w:r>
        <w:rPr>
          <w:spacing w:val="-1"/>
        </w:rPr>
        <w:t>Simone</w:t>
      </w:r>
      <w:r>
        <w:rPr>
          <w:spacing w:val="11"/>
        </w:rPr>
        <w:t xml:space="preserve"> </w:t>
      </w:r>
      <w:r>
        <w:rPr>
          <w:spacing w:val="-1"/>
        </w:rPr>
        <w:t>Wegmann.</w:t>
      </w:r>
      <w:r>
        <w:rPr>
          <w:spacing w:val="8"/>
        </w:rPr>
        <w:t xml:space="preserve"> </w:t>
      </w:r>
      <w:r>
        <w:rPr>
          <w:spacing w:val="-1"/>
        </w:rPr>
        <w:t>Policy-Making</w:t>
      </w:r>
      <w:r>
        <w:rPr>
          <w:spacing w:val="12"/>
        </w:rPr>
        <w:t xml:space="preserve"> </w:t>
      </w:r>
      <w:r>
        <w:rPr>
          <w:spacing w:val="-2"/>
        </w:rPr>
        <w:t>Power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Opposition</w:t>
      </w:r>
      <w:r>
        <w:rPr>
          <w:spacing w:val="12"/>
        </w:rPr>
        <w:t xml:space="preserve"> </w:t>
      </w:r>
      <w:r>
        <w:rPr>
          <w:spacing w:val="-1"/>
        </w:rPr>
        <w:t>Parties.</w:t>
      </w:r>
      <w:r>
        <w:rPr>
          <w:spacing w:val="10"/>
        </w:rPr>
        <w:t xml:space="preserve"> </w:t>
      </w:r>
      <w:r>
        <w:rPr>
          <w:spacing w:val="-1"/>
        </w:rPr>
        <w:t>URL</w:t>
      </w:r>
      <w:r>
        <w:rPr>
          <w:spacing w:val="10"/>
        </w:rPr>
        <w:t xml:space="preserve"> </w:t>
      </w:r>
      <w:r>
        <w:t xml:space="preserve">: </w:t>
      </w:r>
      <w:r>
        <w:rPr>
          <w:color w:val="0462C1"/>
        </w:rPr>
        <w:t xml:space="preserve"> </w:t>
      </w:r>
      <w:hyperlink r:id="rId64">
        <w:r>
          <w:rPr>
            <w:color w:val="0462C1"/>
            <w:spacing w:val="-2"/>
            <w:u w:val="single" w:color="0462C1"/>
          </w:rPr>
          <w:t>h</w:t>
        </w:r>
        <w:r>
          <w:rPr>
            <w:color w:val="0462C1"/>
            <w:spacing w:val="-2"/>
            <w:u w:val="single" w:color="0462C1"/>
          </w:rPr>
          <w:t>ttps://ecpr.eu/Events/Event/PaperDetails/27898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232"/>
        </w:tabs>
        <w:spacing w:before="6" w:line="359" w:lineRule="auto"/>
        <w:ind w:right="113" w:hanging="360"/>
        <w:jc w:val="both"/>
        <w:rPr>
          <w:rFonts w:cs="Times New Roman"/>
        </w:rPr>
      </w:pPr>
      <w:r>
        <w:rPr>
          <w:spacing w:val="-1"/>
        </w:rPr>
        <w:t>Ted</w:t>
      </w:r>
      <w:r>
        <w:rPr>
          <w:spacing w:val="9"/>
        </w:rPr>
        <w:t xml:space="preserve"> </w:t>
      </w:r>
      <w:r>
        <w:rPr>
          <w:spacing w:val="-1"/>
        </w:rPr>
        <w:t>Hopf.</w:t>
      </w:r>
      <w:r>
        <w:rPr>
          <w:spacing w:val="8"/>
        </w:rPr>
        <w:t xml:space="preserve"> </w:t>
      </w:r>
      <w:r>
        <w:rPr>
          <w:spacing w:val="-1"/>
        </w:rPr>
        <w:t>Common-sense</w:t>
      </w:r>
      <w:r>
        <w:rPr>
          <w:spacing w:val="6"/>
        </w:rPr>
        <w:t xml:space="preserve"> </w:t>
      </w:r>
      <w:r>
        <w:rPr>
          <w:spacing w:val="-2"/>
        </w:rPr>
        <w:t>Constructivism</w:t>
      </w:r>
      <w:r>
        <w:rPr>
          <w:spacing w:val="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Hegemony</w:t>
      </w:r>
      <w:r>
        <w:rPr>
          <w:spacing w:val="4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2"/>
        </w:rPr>
        <w:t>World</w:t>
      </w:r>
      <w:r>
        <w:rPr>
          <w:spacing w:val="49"/>
        </w:rPr>
        <w:t xml:space="preserve"> </w:t>
      </w:r>
      <w:r>
        <w:rPr>
          <w:spacing w:val="-1"/>
        </w:rPr>
        <w:t xml:space="preserve">Politics. URL </w:t>
      </w:r>
      <w:r>
        <w:t xml:space="preserve">: </w:t>
      </w:r>
      <w:hyperlink r:id="rId65">
        <w:r>
          <w:rPr>
            <w:color w:val="0462C1"/>
            <w:spacing w:val="-2"/>
            <w:u w:val="single" w:color="0462C1"/>
          </w:rPr>
          <w:t>https://www.jstor.org/stable/43283304?seq=1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4633"/>
          <w:tab w:val="left" w:pos="7168"/>
          <w:tab w:val="left" w:pos="9297"/>
        </w:tabs>
        <w:spacing w:before="8" w:line="359" w:lineRule="auto"/>
        <w:ind w:right="109" w:hanging="360"/>
        <w:jc w:val="both"/>
        <w:rPr>
          <w:rFonts w:cs="Times New Roman"/>
        </w:rPr>
      </w:pPr>
      <w:r w:rsidRPr="00173ACE">
        <w:rPr>
          <w:lang w:val="ru-RU"/>
        </w:rPr>
        <w:t>Бірс</w:t>
      </w:r>
      <w:r w:rsidRPr="00173ACE">
        <w:rPr>
          <w:spacing w:val="7"/>
          <w:lang w:val="ru-RU"/>
        </w:rPr>
        <w:t xml:space="preserve"> </w:t>
      </w:r>
      <w:r w:rsidRPr="00173ACE">
        <w:rPr>
          <w:lang w:val="ru-RU"/>
        </w:rPr>
        <w:t>Д.</w:t>
      </w:r>
      <w:r w:rsidRPr="00173ACE">
        <w:rPr>
          <w:spacing w:val="5"/>
          <w:lang w:val="ru-RU"/>
        </w:rPr>
        <w:t xml:space="preserve"> </w:t>
      </w:r>
      <w:r w:rsidRPr="00173ACE">
        <w:rPr>
          <w:lang w:val="ru-RU"/>
        </w:rPr>
        <w:t>Дж.</w:t>
      </w:r>
      <w:r w:rsidRPr="00173ACE">
        <w:rPr>
          <w:spacing w:val="7"/>
          <w:lang w:val="ru-RU"/>
        </w:rPr>
        <w:t xml:space="preserve"> </w:t>
      </w:r>
      <w:r w:rsidRPr="00173ACE">
        <w:rPr>
          <w:spacing w:val="-1"/>
          <w:lang w:val="ru-RU"/>
        </w:rPr>
        <w:t>Права</w:t>
      </w:r>
      <w:r w:rsidRPr="00173ACE">
        <w:rPr>
          <w:spacing w:val="7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7"/>
          <w:lang w:val="ru-RU"/>
        </w:rPr>
        <w:t xml:space="preserve"> </w:t>
      </w:r>
      <w:r w:rsidRPr="00173ACE">
        <w:rPr>
          <w:spacing w:val="-1"/>
          <w:lang w:val="ru-RU"/>
        </w:rPr>
        <w:t>обов’язки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опозиційних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партій</w:t>
      </w:r>
      <w:r w:rsidRPr="00173ACE">
        <w:rPr>
          <w:spacing w:val="8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демократичних</w:t>
      </w:r>
      <w:r w:rsidRPr="00173ACE">
        <w:rPr>
          <w:spacing w:val="-1"/>
          <w:lang w:val="ru-RU"/>
        </w:rPr>
        <w:tab/>
        <w:t>країнах.</w:t>
      </w:r>
      <w:r w:rsidRPr="00173ACE">
        <w:rPr>
          <w:spacing w:val="-1"/>
          <w:lang w:val="ru-RU"/>
        </w:rPr>
        <w:tab/>
      </w:r>
      <w:r>
        <w:rPr>
          <w:rFonts w:cs="Times New Roman"/>
          <w:spacing w:val="-1"/>
        </w:rPr>
        <w:t>URL</w:t>
      </w:r>
      <w:r>
        <w:rPr>
          <w:rFonts w:cs="Times New Roman"/>
          <w:spacing w:val="-1"/>
        </w:rPr>
        <w:tab/>
      </w:r>
      <w:r>
        <w:rPr>
          <w:rFonts w:cs="Times New Roman"/>
        </w:rPr>
        <w:t xml:space="preserve">: </w:t>
      </w:r>
      <w:r>
        <w:rPr>
          <w:rFonts w:cs="Times New Roman"/>
          <w:color w:val="0462C1"/>
        </w:rPr>
        <w:t xml:space="preserve"> </w:t>
      </w:r>
      <w:hyperlink r:id="rId66">
        <w:r>
          <w:rPr>
            <w:rFonts w:cs="Times New Roman"/>
            <w:color w:val="0462C1"/>
            <w:spacing w:val="-2"/>
            <w:u w:val="single" w:color="0462C1"/>
          </w:rPr>
          <w:t>http://www.pdp.org.ua/index.php?id=txt&amp;a=1429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5" w:line="361" w:lineRule="auto"/>
        <w:ind w:right="110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Брюховецький</w:t>
      </w:r>
      <w:r w:rsidRPr="00173ACE">
        <w:rPr>
          <w:spacing w:val="-15"/>
          <w:lang w:val="ru-RU"/>
        </w:rPr>
        <w:t xml:space="preserve"> </w:t>
      </w:r>
      <w:r w:rsidRPr="00173ACE">
        <w:rPr>
          <w:lang w:val="ru-RU"/>
        </w:rPr>
        <w:t>В.</w:t>
      </w:r>
      <w:r w:rsidRPr="00173ACE">
        <w:rPr>
          <w:spacing w:val="-16"/>
          <w:lang w:val="ru-RU"/>
        </w:rPr>
        <w:t xml:space="preserve"> </w:t>
      </w:r>
      <w:r w:rsidRPr="00173ACE">
        <w:rPr>
          <w:spacing w:val="-1"/>
          <w:lang w:val="ru-RU"/>
        </w:rPr>
        <w:t>Порозумітися</w:t>
      </w:r>
      <w:r w:rsidRPr="00173ACE">
        <w:rPr>
          <w:spacing w:val="-14"/>
          <w:lang w:val="ru-RU"/>
        </w:rPr>
        <w:t xml:space="preserve"> </w:t>
      </w:r>
      <w:r w:rsidRPr="00173ACE">
        <w:rPr>
          <w:spacing w:val="-1"/>
          <w:lang w:val="ru-RU"/>
        </w:rPr>
        <w:t>заради</w:t>
      </w:r>
      <w:r w:rsidRPr="00173ACE">
        <w:rPr>
          <w:spacing w:val="-17"/>
          <w:lang w:val="ru-RU"/>
        </w:rPr>
        <w:t xml:space="preserve"> </w:t>
      </w:r>
      <w:r w:rsidRPr="00173ACE">
        <w:rPr>
          <w:spacing w:val="-1"/>
          <w:lang w:val="ru-RU"/>
        </w:rPr>
        <w:t>європейського</w:t>
      </w:r>
      <w:r w:rsidRPr="00173ACE">
        <w:rPr>
          <w:spacing w:val="-17"/>
          <w:lang w:val="ru-RU"/>
        </w:rPr>
        <w:t xml:space="preserve"> </w:t>
      </w:r>
      <w:r w:rsidRPr="00173ACE">
        <w:rPr>
          <w:spacing w:val="-1"/>
          <w:lang w:val="ru-RU"/>
        </w:rPr>
        <w:t>майбутнього.</w:t>
      </w:r>
      <w:r w:rsidRPr="00173ACE">
        <w:rPr>
          <w:spacing w:val="37"/>
          <w:lang w:val="ru-RU"/>
        </w:rPr>
        <w:t xml:space="preserve"> </w:t>
      </w:r>
      <w:r>
        <w:rPr>
          <w:spacing w:val="-1"/>
        </w:rPr>
        <w:t xml:space="preserve">URL </w:t>
      </w:r>
      <w:r>
        <w:t xml:space="preserve">: </w:t>
      </w:r>
      <w:hyperlink r:id="rId67">
        <w:r>
          <w:rPr>
            <w:color w:val="0462C1"/>
            <w:spacing w:val="-2"/>
            <w:u w:val="single" w:color="0462C1"/>
          </w:rPr>
          <w:t>http://www.pravda.com.ua/columns/2013/07/18/6994469/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</w:tabs>
        <w:spacing w:before="3" w:line="359" w:lineRule="auto"/>
        <w:ind w:right="109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Вершинин</w:t>
      </w:r>
      <w:r w:rsidRPr="00173ACE">
        <w:rPr>
          <w:spacing w:val="62"/>
          <w:lang w:val="ru-RU"/>
        </w:rPr>
        <w:t xml:space="preserve"> </w:t>
      </w:r>
      <w:r w:rsidRPr="00173ACE">
        <w:rPr>
          <w:lang w:val="ru-RU"/>
        </w:rPr>
        <w:t>М.</w:t>
      </w:r>
      <w:r w:rsidRPr="00173ACE">
        <w:rPr>
          <w:spacing w:val="63"/>
          <w:lang w:val="ru-RU"/>
        </w:rPr>
        <w:t xml:space="preserve"> </w:t>
      </w:r>
      <w:r w:rsidRPr="00173ACE">
        <w:rPr>
          <w:spacing w:val="-1"/>
          <w:lang w:val="ru-RU"/>
        </w:rPr>
        <w:t>«Электронное</w:t>
      </w:r>
      <w:r w:rsidRPr="00173ACE">
        <w:rPr>
          <w:spacing w:val="61"/>
          <w:lang w:val="ru-RU"/>
        </w:rPr>
        <w:t xml:space="preserve"> </w:t>
      </w:r>
      <w:r w:rsidRPr="00173ACE">
        <w:rPr>
          <w:spacing w:val="-1"/>
          <w:lang w:val="ru-RU"/>
        </w:rPr>
        <w:t>правительство»</w:t>
      </w:r>
      <w:r w:rsidRPr="00173ACE">
        <w:rPr>
          <w:spacing w:val="63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69"/>
          <w:lang w:val="ru-RU"/>
        </w:rPr>
        <w:t xml:space="preserve"> </w:t>
      </w:r>
      <w:r>
        <w:rPr>
          <w:spacing w:val="-2"/>
        </w:rPr>
        <w:t>XXI</w:t>
      </w:r>
      <w:r w:rsidRPr="00173ACE">
        <w:rPr>
          <w:spacing w:val="64"/>
          <w:lang w:val="ru-RU"/>
        </w:rPr>
        <w:t xml:space="preserve"> </w:t>
      </w:r>
      <w:r w:rsidRPr="00173ACE">
        <w:rPr>
          <w:lang w:val="ru-RU"/>
        </w:rPr>
        <w:t>веке.</w:t>
      </w:r>
      <w:r w:rsidRPr="00173ACE">
        <w:rPr>
          <w:spacing w:val="61"/>
          <w:lang w:val="ru-RU"/>
        </w:rPr>
        <w:t xml:space="preserve"> </w:t>
      </w:r>
      <w:r>
        <w:rPr>
          <w:spacing w:val="-1"/>
        </w:rPr>
        <w:t>URL</w:t>
      </w:r>
      <w:r>
        <w:rPr>
          <w:spacing w:val="63"/>
        </w:rPr>
        <w:t xml:space="preserve"> </w:t>
      </w:r>
      <w:r>
        <w:t xml:space="preserve">: </w:t>
      </w:r>
      <w:r>
        <w:rPr>
          <w:color w:val="0462C1"/>
        </w:rPr>
        <w:t xml:space="preserve"> </w:t>
      </w:r>
      <w:hyperlink r:id="rId68">
        <w:r>
          <w:rPr>
            <w:color w:val="0462C1"/>
            <w:spacing w:val="-1"/>
            <w:u w:val="single" w:color="0462C1"/>
          </w:rPr>
          <w:t>www.prnews.spb.ru</w:t>
        </w:r>
      </w:hyperlink>
    </w:p>
    <w:p w:rsidR="007B0E32" w:rsidRDefault="007B0E32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7B0E32">
          <w:headerReference w:type="default" r:id="rId69"/>
          <w:pgSz w:w="11910" w:h="16840"/>
          <w:pgMar w:top="960" w:right="740" w:bottom="280" w:left="1680" w:header="749" w:footer="0" w:gutter="0"/>
          <w:pgNumType w:start="75"/>
          <w:cols w:space="720"/>
        </w:sectPr>
      </w:pPr>
    </w:p>
    <w:p w:rsidR="007B0E32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5473"/>
          <w:tab w:val="left" w:pos="9299"/>
        </w:tabs>
        <w:spacing w:before="64" w:line="359" w:lineRule="auto"/>
        <w:ind w:right="107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Дубас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О.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Електронна</w:t>
      </w:r>
      <w:r w:rsidRPr="00173ACE">
        <w:rPr>
          <w:spacing w:val="-6"/>
          <w:lang w:val="ru-RU"/>
        </w:rPr>
        <w:t xml:space="preserve"> </w:t>
      </w:r>
      <w:r w:rsidRPr="00173ACE">
        <w:rPr>
          <w:spacing w:val="-1"/>
          <w:lang w:val="ru-RU"/>
        </w:rPr>
        <w:t>демократія:</w:t>
      </w:r>
      <w:r w:rsidRPr="00173ACE">
        <w:rPr>
          <w:spacing w:val="-4"/>
          <w:lang w:val="ru-RU"/>
        </w:rPr>
        <w:t xml:space="preserve"> </w:t>
      </w:r>
      <w:r w:rsidRPr="00173ACE">
        <w:rPr>
          <w:spacing w:val="-1"/>
          <w:lang w:val="ru-RU"/>
        </w:rPr>
        <w:t>сутність</w:t>
      </w:r>
      <w:r w:rsidRPr="00173ACE">
        <w:rPr>
          <w:spacing w:val="-7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-5"/>
          <w:lang w:val="ru-RU"/>
        </w:rPr>
        <w:t xml:space="preserve"> </w:t>
      </w:r>
      <w:r w:rsidRPr="00173ACE">
        <w:rPr>
          <w:spacing w:val="-1"/>
          <w:lang w:val="ru-RU"/>
        </w:rPr>
        <w:t>перспективи</w:t>
      </w:r>
      <w:r w:rsidRPr="00173ACE">
        <w:rPr>
          <w:spacing w:val="-8"/>
          <w:lang w:val="ru-RU"/>
        </w:rPr>
        <w:t xml:space="preserve"> </w:t>
      </w:r>
      <w:r w:rsidRPr="00173ACE">
        <w:rPr>
          <w:spacing w:val="-1"/>
          <w:lang w:val="ru-RU"/>
        </w:rPr>
        <w:t>розвитку</w:t>
      </w:r>
      <w:r w:rsidRPr="00173ACE">
        <w:rPr>
          <w:spacing w:val="-9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5"/>
          <w:lang w:val="ru-RU"/>
        </w:rPr>
        <w:t xml:space="preserve"> </w:t>
      </w:r>
      <w:r w:rsidRPr="00173ACE">
        <w:rPr>
          <w:spacing w:val="-1"/>
          <w:w w:val="95"/>
          <w:lang w:val="ru-RU"/>
        </w:rPr>
        <w:t>Україні.</w:t>
      </w:r>
      <w:r w:rsidRPr="00173ACE">
        <w:rPr>
          <w:spacing w:val="-1"/>
          <w:w w:val="95"/>
          <w:lang w:val="ru-RU"/>
        </w:rPr>
        <w:tab/>
      </w:r>
      <w:r>
        <w:rPr>
          <w:spacing w:val="-1"/>
          <w:w w:val="95"/>
        </w:rPr>
        <w:t>URL</w:t>
      </w:r>
      <w:r>
        <w:rPr>
          <w:spacing w:val="-1"/>
          <w:w w:val="95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70">
        <w:r>
          <w:rPr>
            <w:color w:val="0462C1"/>
            <w:spacing w:val="-1"/>
            <w:u w:val="single" w:color="0462C1"/>
          </w:rPr>
          <w:t>http://www.nbuv.gov.ua/portal/soc_gum/Vdakk/2011_1/43.pdf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3102"/>
          <w:tab w:val="left" w:pos="4052"/>
          <w:tab w:val="left" w:pos="4309"/>
          <w:tab w:val="left" w:pos="5238"/>
          <w:tab w:val="left" w:pos="5879"/>
          <w:tab w:val="left" w:pos="7022"/>
          <w:tab w:val="left" w:pos="7356"/>
          <w:tab w:val="left" w:pos="8536"/>
          <w:tab w:val="left" w:pos="9127"/>
          <w:tab w:val="left" w:pos="9297"/>
        </w:tabs>
        <w:spacing w:before="5" w:line="360" w:lineRule="auto"/>
        <w:ind w:right="109" w:hanging="360"/>
        <w:rPr>
          <w:rFonts w:cs="Times New Roman"/>
        </w:rPr>
      </w:pPr>
      <w:r w:rsidRPr="00173ACE">
        <w:rPr>
          <w:spacing w:val="-1"/>
          <w:lang w:val="ru-RU"/>
        </w:rPr>
        <w:t>Зеленько</w:t>
      </w:r>
      <w:r w:rsidRPr="00173ACE">
        <w:rPr>
          <w:spacing w:val="-1"/>
          <w:lang w:val="ru-RU"/>
        </w:rPr>
        <w:tab/>
      </w:r>
      <w:r w:rsidRPr="00173ACE">
        <w:rPr>
          <w:lang w:val="ru-RU"/>
        </w:rPr>
        <w:t>Г.</w:t>
      </w:r>
      <w:r w:rsidRPr="00173ACE">
        <w:rPr>
          <w:lang w:val="ru-RU"/>
        </w:rPr>
        <w:tab/>
      </w:r>
      <w:r w:rsidRPr="00173ACE">
        <w:rPr>
          <w:spacing w:val="-1"/>
          <w:lang w:val="ru-RU"/>
        </w:rPr>
        <w:t>Опозиція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lang w:val="ru-RU"/>
        </w:rPr>
        <w:tab/>
        <w:t>інституціоналізована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lang w:val="ru-RU"/>
        </w:rPr>
        <w:tab/>
      </w:r>
      <w:r w:rsidRPr="00173ACE">
        <w:rPr>
          <w:lang w:val="ru-RU"/>
        </w:rPr>
        <w:t>та</w:t>
      </w:r>
      <w:r w:rsidRPr="00173ACE">
        <w:rPr>
          <w:spacing w:val="39"/>
          <w:lang w:val="ru-RU"/>
        </w:rPr>
        <w:t xml:space="preserve"> </w:t>
      </w:r>
      <w:r w:rsidRPr="00173ACE">
        <w:rPr>
          <w:spacing w:val="-1"/>
          <w:w w:val="95"/>
          <w:lang w:val="ru-RU"/>
        </w:rPr>
        <w:t>неінституціоналізована:</w:t>
      </w:r>
      <w:r w:rsidRPr="00173ACE">
        <w:rPr>
          <w:spacing w:val="-1"/>
          <w:w w:val="95"/>
          <w:lang w:val="ru-RU"/>
        </w:rPr>
        <w:tab/>
      </w:r>
      <w:r w:rsidRPr="00173ACE">
        <w:rPr>
          <w:spacing w:val="-1"/>
          <w:lang w:val="ru-RU"/>
        </w:rPr>
        <w:t>аналіз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w w:val="95"/>
          <w:lang w:val="ru-RU"/>
        </w:rPr>
        <w:t>ефективності</w:t>
      </w:r>
      <w:r w:rsidRPr="00173ACE">
        <w:rPr>
          <w:spacing w:val="-1"/>
          <w:w w:val="95"/>
          <w:lang w:val="ru-RU"/>
        </w:rPr>
        <w:tab/>
      </w:r>
      <w:r w:rsidRPr="00173ACE">
        <w:rPr>
          <w:lang w:val="ru-RU"/>
        </w:rPr>
        <w:t>в</w:t>
      </w:r>
      <w:r w:rsidRPr="00173ACE">
        <w:rPr>
          <w:lang w:val="ru-RU"/>
        </w:rPr>
        <w:tab/>
      </w:r>
      <w:r w:rsidRPr="00173ACE">
        <w:rPr>
          <w:spacing w:val="-1"/>
          <w:w w:val="95"/>
          <w:lang w:val="ru-RU"/>
        </w:rPr>
        <w:t>Україні.</w:t>
      </w:r>
      <w:r w:rsidRPr="00173ACE">
        <w:rPr>
          <w:spacing w:val="-1"/>
          <w:w w:val="95"/>
          <w:lang w:val="ru-RU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71">
        <w:r>
          <w:rPr>
            <w:color w:val="0462C1"/>
            <w:spacing w:val="-1"/>
            <w:u w:val="single" w:color="0462C1"/>
          </w:rPr>
          <w:t>http://www.irbis-nbuv.gov.ua/cgi-</w:t>
        </w:r>
      </w:hyperlink>
      <w:r>
        <w:rPr>
          <w:color w:val="0462C1"/>
        </w:rPr>
        <w:t xml:space="preserve"> </w:t>
      </w:r>
      <w:hyperlink r:id="rId72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bin/irbis_nbuv/cgiirbis_64.exe?I21DBN=LINK&amp;P21DBN=UJRN&amp;Z21</w:t>
        </w:r>
      </w:hyperlink>
      <w:r>
        <w:rPr>
          <w:color w:val="0462C1"/>
        </w:rPr>
        <w:t xml:space="preserve"> </w:t>
      </w:r>
      <w:hyperlink r:id="rId73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ID=&amp;S21RE</w:t>
        </w:r>
        <w:r>
          <w:rPr>
            <w:color w:val="0462C1"/>
            <w:spacing w:val="-1"/>
            <w:u w:val="single" w:color="0462C1"/>
          </w:rPr>
          <w:t>F=10&amp;S21CNR=20&amp;S21STN=1&amp;S21FMT=ASP_meta&amp;</w:t>
        </w:r>
      </w:hyperlink>
      <w:r>
        <w:rPr>
          <w:color w:val="0462C1"/>
        </w:rPr>
        <w:t xml:space="preserve"> </w:t>
      </w:r>
      <w:hyperlink r:id="rId74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C21COM=S&amp;2_S21P03=FILA=&amp;2_S21STR=Nzipiend_2013_5_17</w:t>
        </w:r>
      </w:hyperlink>
    </w:p>
    <w:p w:rsidR="007B0E32" w:rsidRDefault="00173ACE">
      <w:pPr>
        <w:pStyle w:val="a3"/>
        <w:numPr>
          <w:ilvl w:val="2"/>
          <w:numId w:val="4"/>
        </w:numPr>
        <w:tabs>
          <w:tab w:val="left" w:pos="1302"/>
          <w:tab w:val="left" w:pos="3154"/>
          <w:tab w:val="left" w:pos="4587"/>
          <w:tab w:val="left" w:pos="5540"/>
        </w:tabs>
        <w:spacing w:before="4" w:line="360" w:lineRule="auto"/>
        <w:ind w:right="111" w:hanging="360"/>
        <w:rPr>
          <w:rFonts w:cs="Times New Roman"/>
        </w:rPr>
      </w:pPr>
      <w:r w:rsidRPr="00173ACE">
        <w:rPr>
          <w:spacing w:val="-1"/>
          <w:lang w:val="ru-RU"/>
        </w:rPr>
        <w:t>Кочубей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lang w:val="ru-RU"/>
        </w:rPr>
        <w:t xml:space="preserve">Л. 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Взаємодія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влади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lang w:val="ru-RU"/>
        </w:rPr>
        <w:t xml:space="preserve">та </w:t>
      </w:r>
      <w:r w:rsidRPr="00173ACE">
        <w:rPr>
          <w:spacing w:val="3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lang w:val="ru-RU"/>
        </w:rPr>
        <w:t xml:space="preserve"> </w:t>
      </w:r>
      <w:r w:rsidRPr="00173ACE">
        <w:rPr>
          <w:spacing w:val="6"/>
          <w:lang w:val="ru-RU"/>
        </w:rPr>
        <w:t xml:space="preserve"> </w:t>
      </w:r>
      <w:r w:rsidRPr="00173ACE">
        <w:rPr>
          <w:lang w:val="ru-RU"/>
        </w:rPr>
        <w:t xml:space="preserve">у </w:t>
      </w:r>
      <w:r w:rsidRPr="00173ACE">
        <w:rPr>
          <w:spacing w:val="2"/>
          <w:lang w:val="ru-RU"/>
        </w:rPr>
        <w:t xml:space="preserve"> </w:t>
      </w:r>
      <w:r w:rsidRPr="00173ACE">
        <w:rPr>
          <w:spacing w:val="-1"/>
          <w:lang w:val="ru-RU"/>
        </w:rPr>
        <w:t>Франції:</w:t>
      </w:r>
      <w:r w:rsidRPr="00173ACE">
        <w:rPr>
          <w:lang w:val="ru-RU"/>
        </w:rPr>
        <w:t xml:space="preserve"> </w:t>
      </w:r>
      <w:r w:rsidRPr="00173ACE">
        <w:rPr>
          <w:spacing w:val="4"/>
          <w:lang w:val="ru-RU"/>
        </w:rPr>
        <w:t xml:space="preserve"> </w:t>
      </w:r>
      <w:r w:rsidRPr="00173ACE">
        <w:rPr>
          <w:spacing w:val="-1"/>
          <w:lang w:val="ru-RU"/>
        </w:rPr>
        <w:t>досвід</w:t>
      </w:r>
      <w:r w:rsidRPr="00173ACE">
        <w:rPr>
          <w:lang w:val="ru-RU"/>
        </w:rPr>
        <w:t xml:space="preserve"> </w:t>
      </w:r>
      <w:r w:rsidRPr="00173ACE">
        <w:rPr>
          <w:spacing w:val="5"/>
          <w:lang w:val="ru-RU"/>
        </w:rPr>
        <w:t xml:space="preserve"> </w:t>
      </w:r>
      <w:r w:rsidRPr="00173ACE">
        <w:rPr>
          <w:spacing w:val="-1"/>
          <w:lang w:val="ru-RU"/>
        </w:rPr>
        <w:t>для</w:t>
      </w:r>
      <w:r w:rsidRPr="00173ACE">
        <w:rPr>
          <w:spacing w:val="31"/>
          <w:lang w:val="ru-RU"/>
        </w:rPr>
        <w:t xml:space="preserve"> </w:t>
      </w:r>
      <w:r w:rsidRPr="00173ACE">
        <w:rPr>
          <w:lang w:val="ru-RU"/>
        </w:rPr>
        <w:t>України</w:t>
      </w:r>
      <w:r w:rsidRPr="00173ACE">
        <w:rPr>
          <w:lang w:val="ru-RU"/>
        </w:rPr>
        <w:t>.</w:t>
      </w:r>
      <w:r w:rsidRPr="00173ACE">
        <w:rPr>
          <w:lang w:val="ru-RU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rPr>
          <w:w w:val="95"/>
        </w:rPr>
        <w:t>:</w:t>
      </w:r>
      <w:r>
        <w:rPr>
          <w:w w:val="95"/>
        </w:rPr>
        <w:tab/>
      </w:r>
      <w:hyperlink r:id="rId75">
        <w:r>
          <w:rPr>
            <w:color w:val="0462C1"/>
            <w:spacing w:val="-1"/>
            <w:u w:val="single" w:color="0462C1"/>
          </w:rPr>
          <w:t>http://www.irbis-nbuv.gov.ua/cgi-</w:t>
        </w:r>
      </w:hyperlink>
      <w:r>
        <w:rPr>
          <w:color w:val="0462C1"/>
        </w:rPr>
        <w:t xml:space="preserve"> </w:t>
      </w:r>
      <w:hyperlink r:id="rId76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bin/irbis_nbuv/cgiirbis_64.exe?I21DBN=LINK&amp;P21DBN=UJRN&amp;Z21</w:t>
        </w:r>
      </w:hyperlink>
      <w:r>
        <w:rPr>
          <w:color w:val="0462C1"/>
        </w:rPr>
        <w:t xml:space="preserve"> </w:t>
      </w:r>
      <w:hyperlink r:id="rId77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ID=&amp;S21REF=10&amp;S21</w:t>
        </w:r>
        <w:r>
          <w:rPr>
            <w:color w:val="0462C1"/>
            <w:spacing w:val="-1"/>
            <w:u w:val="single" w:color="0462C1"/>
          </w:rPr>
          <w:t>CNR=20&amp;S21STN=1&amp;S21FMT=ASP_meta&amp;</w:t>
        </w:r>
      </w:hyperlink>
      <w:r>
        <w:rPr>
          <w:color w:val="0462C1"/>
        </w:rPr>
        <w:t xml:space="preserve"> </w:t>
      </w:r>
      <w:hyperlink r:id="rId78">
        <w:r>
          <w:rPr>
            <w:color w:val="0462C1"/>
          </w:rPr>
          <w:t xml:space="preserve"> </w:t>
        </w:r>
        <w:r>
          <w:rPr>
            <w:color w:val="0462C1"/>
            <w:u w:val="single" w:color="0462C1"/>
          </w:rPr>
          <w:t>C</w:t>
        </w:r>
        <w:r>
          <w:rPr>
            <w:color w:val="0462C1"/>
            <w:spacing w:val="-2"/>
            <w:u w:val="single" w:color="0462C1"/>
          </w:rPr>
          <w:t>2</w:t>
        </w:r>
        <w:r>
          <w:rPr>
            <w:color w:val="0462C1"/>
            <w:u w:val="single" w:color="0462C1"/>
          </w:rPr>
          <w:t>1C</w:t>
        </w:r>
        <w:r>
          <w:rPr>
            <w:color w:val="0462C1"/>
            <w:spacing w:val="-2"/>
            <w:u w:val="single" w:color="0462C1"/>
          </w:rPr>
          <w:t>O</w:t>
        </w:r>
        <w:r>
          <w:rPr>
            <w:color w:val="0462C1"/>
            <w:u w:val="single" w:color="0462C1"/>
          </w:rPr>
          <w:t>M=S</w:t>
        </w:r>
        <w:r>
          <w:rPr>
            <w:color w:val="0462C1"/>
            <w:spacing w:val="-3"/>
            <w:u w:val="single" w:color="0462C1"/>
          </w:rPr>
          <w:t>&amp;</w:t>
        </w:r>
        <w:r>
          <w:rPr>
            <w:color w:val="0462C1"/>
            <w:spacing w:val="-2"/>
            <w:u w:val="single" w:color="0462C1"/>
          </w:rPr>
          <w:t>2</w:t>
        </w:r>
        <w:r>
          <w:rPr>
            <w:color w:val="0462C1"/>
            <w:u w:val="single" w:color="0462C1"/>
          </w:rPr>
          <w:t>_S</w:t>
        </w:r>
        <w:r>
          <w:rPr>
            <w:color w:val="0462C1"/>
            <w:spacing w:val="-2"/>
            <w:u w:val="single" w:color="0462C1"/>
          </w:rPr>
          <w:t>21</w:t>
        </w:r>
        <w:r>
          <w:rPr>
            <w:color w:val="0462C1"/>
            <w:u w:val="single" w:color="0462C1"/>
          </w:rPr>
          <w:t>P0</w:t>
        </w:r>
        <w:r>
          <w:rPr>
            <w:color w:val="0462C1"/>
            <w:spacing w:val="-2"/>
            <w:u w:val="single" w:color="0462C1"/>
          </w:rPr>
          <w:t>3</w:t>
        </w:r>
        <w:r>
          <w:rPr>
            <w:color w:val="0462C1"/>
            <w:u w:val="single" w:color="0462C1"/>
          </w:rPr>
          <w:t>=FI</w:t>
        </w:r>
        <w:r>
          <w:rPr>
            <w:color w:val="0462C1"/>
            <w:spacing w:val="-2"/>
            <w:u w:val="single" w:color="0462C1"/>
          </w:rPr>
          <w:t>LA</w:t>
        </w:r>
        <w:r>
          <w:rPr>
            <w:color w:val="0462C1"/>
            <w:u w:val="single" w:color="0462C1"/>
          </w:rPr>
          <w:t>=&amp;</w:t>
        </w:r>
        <w:r>
          <w:rPr>
            <w:color w:val="0462C1"/>
            <w:spacing w:val="-2"/>
            <w:u w:val="single" w:color="0462C1"/>
          </w:rPr>
          <w:t>2</w:t>
        </w:r>
        <w:r>
          <w:rPr>
            <w:color w:val="0462C1"/>
            <w:u w:val="single" w:color="0462C1"/>
          </w:rPr>
          <w:t>_</w:t>
        </w:r>
        <w:r>
          <w:rPr>
            <w:color w:val="0462C1"/>
            <w:spacing w:val="-3"/>
            <w:u w:val="single" w:color="0462C1"/>
          </w:rPr>
          <w:t>S</w:t>
        </w:r>
        <w:r>
          <w:rPr>
            <w:color w:val="0462C1"/>
            <w:spacing w:val="-2"/>
            <w:u w:val="single" w:color="0462C1"/>
          </w:rPr>
          <w:t>21</w:t>
        </w:r>
        <w:r>
          <w:rPr>
            <w:color w:val="0462C1"/>
            <w:u w:val="single" w:color="0462C1"/>
          </w:rPr>
          <w:t>S</w:t>
        </w:r>
        <w:r>
          <w:rPr>
            <w:color w:val="0462C1"/>
            <w:spacing w:val="-2"/>
            <w:u w:val="single" w:color="0462C1"/>
          </w:rPr>
          <w:t>T</w:t>
        </w:r>
        <w:r>
          <w:rPr>
            <w:color w:val="0462C1"/>
            <w:u w:val="single" w:color="0462C1"/>
          </w:rPr>
          <w:t>R=</w:t>
        </w:r>
        <w:r>
          <w:rPr>
            <w:color w:val="0462C1"/>
            <w:spacing w:val="-2"/>
            <w:u w:val="single" w:color="0462C1"/>
          </w:rPr>
          <w:t>N</w:t>
        </w:r>
        <w:r>
          <w:rPr>
            <w:color w:val="0462C1"/>
            <w:u w:val="single" w:color="0462C1"/>
          </w:rPr>
          <w:t>zi</w:t>
        </w:r>
        <w:r>
          <w:rPr>
            <w:color w:val="0462C1"/>
            <w:spacing w:val="-2"/>
            <w:u w:val="single" w:color="0462C1"/>
          </w:rPr>
          <w:t>p</w:t>
        </w:r>
        <w:r>
          <w:rPr>
            <w:color w:val="0462C1"/>
            <w:u w:val="single" w:color="0462C1"/>
          </w:rPr>
          <w:t>i</w:t>
        </w:r>
        <w:r>
          <w:rPr>
            <w:color w:val="0462C1"/>
            <w:spacing w:val="-3"/>
            <w:u w:val="single" w:color="0462C1"/>
          </w:rPr>
          <w:t>e</w:t>
        </w:r>
        <w:r>
          <w:rPr>
            <w:color w:val="0462C1"/>
            <w:spacing w:val="-2"/>
            <w:u w:val="single" w:color="0462C1"/>
          </w:rPr>
          <w:t>n</w:t>
        </w:r>
        <w:r>
          <w:rPr>
            <w:color w:val="0462C1"/>
            <w:u w:val="single" w:color="0462C1"/>
          </w:rPr>
          <w:t>d</w:t>
        </w:r>
        <w:r>
          <w:rPr>
            <w:color w:val="0462C1"/>
            <w:spacing w:val="-2"/>
            <w:u w:val="single" w:color="0462C1"/>
          </w:rPr>
          <w:t>_2</w:t>
        </w:r>
        <w:r>
          <w:rPr>
            <w:color w:val="0462C1"/>
            <w:u w:val="single" w:color="0462C1"/>
          </w:rPr>
          <w:t>0</w:t>
        </w:r>
        <w:r>
          <w:rPr>
            <w:color w:val="0462C1"/>
            <w:spacing w:val="-2"/>
            <w:u w:val="single" w:color="0462C1"/>
          </w:rPr>
          <w:t>15</w:t>
        </w:r>
        <w:r>
          <w:rPr>
            <w:color w:val="0462C1"/>
            <w:u w:val="single" w:color="0462C1"/>
          </w:rPr>
          <w:t>_</w:t>
        </w:r>
        <w:r>
          <w:rPr>
            <w:color w:val="0462C1"/>
            <w:spacing w:val="-2"/>
            <w:u w:val="single" w:color="0462C1"/>
          </w:rPr>
          <w:t>2_</w:t>
        </w:r>
        <w:r>
          <w:rPr>
            <w:color w:val="0462C1"/>
            <w:u w:val="single" w:color="0462C1"/>
          </w:rPr>
          <w:t>6</w:t>
        </w:r>
      </w:hyperlink>
    </w:p>
    <w:p w:rsidR="007B0E32" w:rsidRDefault="00173ACE">
      <w:pPr>
        <w:pStyle w:val="a3"/>
        <w:tabs>
          <w:tab w:val="left" w:pos="3091"/>
          <w:tab w:val="left" w:pos="4868"/>
        </w:tabs>
        <w:spacing w:before="5" w:line="359" w:lineRule="auto"/>
        <w:ind w:left="1231" w:right="111" w:hanging="360"/>
        <w:rPr>
          <w:rFonts w:cs="Times New Roman"/>
        </w:rPr>
      </w:pPr>
      <w:r w:rsidRPr="00173ACE">
        <w:rPr>
          <w:lang w:val="ru-RU"/>
        </w:rPr>
        <w:t>25.</w:t>
      </w:r>
      <w:r w:rsidRPr="00173ACE">
        <w:rPr>
          <w:lang w:val="ru-RU"/>
        </w:rPr>
        <w:t xml:space="preserve">Кравцов </w:t>
      </w:r>
      <w:r w:rsidRPr="00173ACE">
        <w:rPr>
          <w:spacing w:val="58"/>
          <w:lang w:val="ru-RU"/>
        </w:rPr>
        <w:t xml:space="preserve"> </w:t>
      </w:r>
      <w:r w:rsidRPr="00173ACE">
        <w:rPr>
          <w:lang w:val="ru-RU"/>
        </w:rPr>
        <w:t>В.</w:t>
      </w:r>
      <w:r w:rsidRPr="00173ACE">
        <w:rPr>
          <w:lang w:val="ru-RU"/>
        </w:rPr>
        <w:tab/>
      </w:r>
      <w:r w:rsidRPr="00173ACE">
        <w:rPr>
          <w:spacing w:val="-1"/>
          <w:lang w:val="ru-RU"/>
        </w:rPr>
        <w:t>Казанцев</w:t>
      </w:r>
      <w:r w:rsidRPr="00173ACE">
        <w:rPr>
          <w:lang w:val="ru-RU"/>
        </w:rPr>
        <w:t xml:space="preserve"> </w:t>
      </w:r>
      <w:r w:rsidRPr="00173ACE">
        <w:rPr>
          <w:spacing w:val="58"/>
          <w:lang w:val="ru-RU"/>
        </w:rPr>
        <w:t xml:space="preserve"> </w:t>
      </w:r>
      <w:r w:rsidRPr="00173ACE">
        <w:rPr>
          <w:spacing w:val="-1"/>
          <w:lang w:val="ru-RU"/>
        </w:rPr>
        <w:t>А.</w:t>
      </w:r>
      <w:r w:rsidRPr="00173ACE">
        <w:rPr>
          <w:spacing w:val="-1"/>
          <w:lang w:val="ru-RU"/>
        </w:rPr>
        <w:tab/>
        <w:t>Современный</w:t>
      </w:r>
      <w:r w:rsidRPr="00173ACE">
        <w:rPr>
          <w:lang w:val="ru-RU"/>
        </w:rPr>
        <w:t xml:space="preserve"> </w:t>
      </w:r>
      <w:r w:rsidRPr="00173ACE">
        <w:rPr>
          <w:spacing w:val="59"/>
          <w:lang w:val="ru-RU"/>
        </w:rPr>
        <w:t xml:space="preserve"> </w:t>
      </w:r>
      <w:r w:rsidRPr="00173ACE">
        <w:rPr>
          <w:spacing w:val="-1"/>
          <w:lang w:val="ru-RU"/>
        </w:rPr>
        <w:t>конструктивизм.</w:t>
      </w:r>
      <w:r w:rsidRPr="00173ACE">
        <w:rPr>
          <w:lang w:val="ru-RU"/>
        </w:rPr>
        <w:t xml:space="preserve"> </w:t>
      </w:r>
      <w:r w:rsidRPr="00173ACE">
        <w:rPr>
          <w:spacing w:val="58"/>
          <w:lang w:val="ru-RU"/>
        </w:rPr>
        <w:t xml:space="preserve"> </w:t>
      </w:r>
      <w:r w:rsidRPr="00173ACE">
        <w:rPr>
          <w:lang w:val="ru-RU"/>
        </w:rPr>
        <w:t>Два</w:t>
      </w:r>
      <w:r w:rsidRPr="00173ACE">
        <w:rPr>
          <w:spacing w:val="29"/>
          <w:lang w:val="ru-RU"/>
        </w:rPr>
        <w:t xml:space="preserve"> </w:t>
      </w:r>
      <w:r w:rsidRPr="00173ACE">
        <w:rPr>
          <w:spacing w:val="-1"/>
          <w:lang w:val="ru-RU"/>
        </w:rPr>
        <w:t>суждения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об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2"/>
          <w:lang w:val="ru-RU"/>
        </w:rPr>
        <w:t>одной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методологии</w:t>
      </w:r>
      <w:r w:rsidRPr="00173ACE">
        <w:rPr>
          <w:spacing w:val="-1"/>
          <w:lang w:val="ru-RU"/>
        </w:rPr>
        <w:t xml:space="preserve">. </w:t>
      </w:r>
      <w:proofErr w:type="gramStart"/>
      <w:r>
        <w:rPr>
          <w:spacing w:val="-1"/>
        </w:rPr>
        <w:t xml:space="preserve">URL </w:t>
      </w:r>
      <w:r>
        <w:t>:</w:t>
      </w:r>
      <w:proofErr w:type="gramEnd"/>
      <w:r>
        <w:rPr>
          <w:spacing w:val="-3"/>
        </w:rPr>
        <w:t xml:space="preserve"> </w:t>
      </w:r>
      <w:hyperlink r:id="rId79">
        <w:r>
          <w:rPr>
            <w:color w:val="0462C1"/>
            <w:spacing w:val="-1"/>
            <w:u w:val="single" w:color="0462C1"/>
          </w:rPr>
          <w:t>http://gefter.ru/archive/20402</w:t>
        </w:r>
      </w:hyperlink>
    </w:p>
    <w:p w:rsidR="007B0E32" w:rsidRDefault="00173ACE">
      <w:pPr>
        <w:pStyle w:val="a3"/>
        <w:numPr>
          <w:ilvl w:val="0"/>
          <w:numId w:val="2"/>
        </w:numPr>
        <w:tabs>
          <w:tab w:val="left" w:pos="1302"/>
        </w:tabs>
        <w:spacing w:before="9" w:line="359" w:lineRule="auto"/>
        <w:ind w:right="117" w:hanging="360"/>
        <w:rPr>
          <w:rFonts w:cs="Times New Roman"/>
        </w:rPr>
      </w:pPr>
      <w:r w:rsidRPr="00173ACE">
        <w:rPr>
          <w:spacing w:val="-1"/>
          <w:lang w:val="ru-RU"/>
        </w:rPr>
        <w:t>Кудряченко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1"/>
          <w:lang w:val="ru-RU"/>
        </w:rPr>
        <w:t>А.</w:t>
      </w:r>
      <w:r w:rsidRPr="00173ACE">
        <w:rPr>
          <w:spacing w:val="15"/>
          <w:lang w:val="ru-RU"/>
        </w:rPr>
        <w:t xml:space="preserve"> </w:t>
      </w:r>
      <w:r w:rsidRPr="00173ACE">
        <w:rPr>
          <w:lang w:val="ru-RU"/>
        </w:rPr>
        <w:t>І.</w:t>
      </w:r>
      <w:r w:rsidRPr="00173ACE">
        <w:rPr>
          <w:spacing w:val="15"/>
          <w:lang w:val="ru-RU"/>
        </w:rPr>
        <w:t xml:space="preserve"> </w:t>
      </w:r>
      <w:r w:rsidRPr="00173ACE">
        <w:rPr>
          <w:spacing w:val="-1"/>
          <w:lang w:val="ru-RU"/>
        </w:rPr>
        <w:t>Політичні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1"/>
          <w:lang w:val="ru-RU"/>
        </w:rPr>
        <w:t>режими</w:t>
      </w:r>
      <w:r w:rsidRPr="00173ACE">
        <w:rPr>
          <w:spacing w:val="16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1"/>
          <w:lang w:val="ru-RU"/>
        </w:rPr>
        <w:t>форми</w:t>
      </w:r>
      <w:r w:rsidRPr="00173ACE">
        <w:rPr>
          <w:spacing w:val="16"/>
          <w:lang w:val="ru-RU"/>
        </w:rPr>
        <w:t xml:space="preserve"> </w:t>
      </w:r>
      <w:r w:rsidRPr="00173ACE">
        <w:rPr>
          <w:spacing w:val="-1"/>
          <w:lang w:val="ru-RU"/>
        </w:rPr>
        <w:t>державного</w:t>
      </w:r>
      <w:r w:rsidRPr="00173ACE">
        <w:rPr>
          <w:spacing w:val="17"/>
          <w:lang w:val="ru-RU"/>
        </w:rPr>
        <w:t xml:space="preserve"> </w:t>
      </w:r>
      <w:r w:rsidRPr="00173ACE">
        <w:rPr>
          <w:spacing w:val="-1"/>
          <w:lang w:val="ru-RU"/>
        </w:rPr>
        <w:t>устрою</w:t>
      </w:r>
      <w:r w:rsidRPr="00173ACE">
        <w:rPr>
          <w:spacing w:val="15"/>
          <w:lang w:val="ru-RU"/>
        </w:rPr>
        <w:t xml:space="preserve"> </w:t>
      </w:r>
      <w:r w:rsidRPr="00173ACE">
        <w:rPr>
          <w:lang w:val="ru-RU"/>
        </w:rPr>
        <w:t>у</w:t>
      </w:r>
      <w:r w:rsidRPr="00173ACE">
        <w:rPr>
          <w:spacing w:val="25"/>
          <w:lang w:val="ru-RU"/>
        </w:rPr>
        <w:t xml:space="preserve"> </w:t>
      </w:r>
      <w:r w:rsidRPr="00173ACE">
        <w:rPr>
          <w:spacing w:val="-1"/>
          <w:lang w:val="ru-RU"/>
        </w:rPr>
        <w:t>країнах</w:t>
      </w:r>
      <w:r w:rsidRPr="00173ACE">
        <w:rPr>
          <w:spacing w:val="-2"/>
          <w:lang w:val="ru-RU"/>
        </w:rPr>
        <w:t xml:space="preserve"> </w:t>
      </w:r>
      <w:r w:rsidRPr="00173ACE">
        <w:rPr>
          <w:spacing w:val="-1"/>
          <w:lang w:val="ru-RU"/>
        </w:rPr>
        <w:t>Західної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Європи.</w:t>
      </w:r>
      <w:r w:rsidRPr="00173ACE">
        <w:rPr>
          <w:spacing w:val="2"/>
          <w:lang w:val="ru-RU"/>
        </w:rPr>
        <w:t xml:space="preserve"> </w:t>
      </w:r>
      <w:r>
        <w:rPr>
          <w:spacing w:val="-1"/>
        </w:rPr>
        <w:t>URL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hyperlink r:id="rId80">
        <w:r>
          <w:rPr>
            <w:color w:val="0462C1"/>
            <w:spacing w:val="-1"/>
            <w:u w:val="single" w:color="0462C1"/>
          </w:rPr>
          <w:t>http://elibrary.ivinas.gov.ua/499/</w:t>
        </w:r>
      </w:hyperlink>
    </w:p>
    <w:p w:rsidR="007B0E32" w:rsidRDefault="00173ACE">
      <w:pPr>
        <w:pStyle w:val="a3"/>
        <w:numPr>
          <w:ilvl w:val="0"/>
          <w:numId w:val="2"/>
        </w:numPr>
        <w:tabs>
          <w:tab w:val="left" w:pos="1302"/>
          <w:tab w:val="left" w:pos="2780"/>
          <w:tab w:val="left" w:pos="3291"/>
          <w:tab w:val="left" w:pos="4391"/>
          <w:tab w:val="left" w:pos="5800"/>
          <w:tab w:val="left" w:pos="6926"/>
          <w:tab w:val="left" w:pos="7247"/>
          <w:tab w:val="left" w:pos="8276"/>
          <w:tab w:val="left" w:pos="9299"/>
        </w:tabs>
        <w:spacing w:before="6" w:line="360" w:lineRule="auto"/>
        <w:ind w:right="106" w:hanging="360"/>
        <w:rPr>
          <w:rFonts w:cs="Times New Roman"/>
        </w:rPr>
      </w:pPr>
      <w:r w:rsidRPr="00173ACE">
        <w:rPr>
          <w:spacing w:val="-1"/>
          <w:lang w:val="ru-RU"/>
        </w:rPr>
        <w:t>Манцуров</w:t>
      </w:r>
      <w:r w:rsidRPr="00173ACE">
        <w:rPr>
          <w:spacing w:val="-1"/>
          <w:lang w:val="ru-RU"/>
        </w:rPr>
        <w:tab/>
      </w:r>
      <w:r w:rsidRPr="00173ACE">
        <w:rPr>
          <w:lang w:val="ru-RU"/>
        </w:rPr>
        <w:t>С.</w:t>
      </w:r>
      <w:r w:rsidRPr="00173ACE">
        <w:rPr>
          <w:lang w:val="ru-RU"/>
        </w:rPr>
        <w:tab/>
      </w:r>
      <w:r w:rsidRPr="00173ACE">
        <w:rPr>
          <w:spacing w:val="-1"/>
          <w:lang w:val="ru-RU"/>
        </w:rPr>
        <w:t>Методологические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w w:val="95"/>
          <w:lang w:val="ru-RU"/>
        </w:rPr>
        <w:t>основы</w:t>
      </w:r>
      <w:r w:rsidRPr="00173ACE">
        <w:rPr>
          <w:spacing w:val="-1"/>
          <w:w w:val="95"/>
          <w:lang w:val="ru-RU"/>
        </w:rPr>
        <w:tab/>
        <w:t>научного</w:t>
      </w:r>
      <w:r w:rsidRPr="00173ACE">
        <w:rPr>
          <w:spacing w:val="-1"/>
          <w:w w:val="95"/>
          <w:lang w:val="ru-RU"/>
        </w:rPr>
        <w:tab/>
      </w:r>
      <w:r w:rsidRPr="00173ACE">
        <w:rPr>
          <w:spacing w:val="-1"/>
          <w:lang w:val="ru-RU"/>
        </w:rPr>
        <w:t>изучения</w:t>
      </w:r>
      <w:r w:rsidRPr="00173ACE">
        <w:rPr>
          <w:spacing w:val="30"/>
          <w:lang w:val="ru-RU"/>
        </w:rPr>
        <w:t xml:space="preserve"> </w:t>
      </w:r>
      <w:r w:rsidRPr="00173ACE">
        <w:rPr>
          <w:spacing w:val="-1"/>
          <w:lang w:val="ru-RU"/>
        </w:rPr>
        <w:t>политической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lang w:val="ru-RU"/>
        </w:rPr>
        <w:tab/>
        <w:t>оппози</w:t>
      </w:r>
      <w:r w:rsidRPr="00173ACE">
        <w:rPr>
          <w:spacing w:val="-1"/>
          <w:lang w:val="ru-RU"/>
        </w:rPr>
        <w:t>ции.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lang w:val="ru-RU"/>
        </w:rPr>
        <w:tab/>
      </w:r>
      <w:r w:rsidRPr="00173ACE">
        <w:rPr>
          <w:spacing w:val="-1"/>
          <w:lang w:val="ru-RU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81">
        <w:r>
          <w:rPr>
            <w:color w:val="0462C1"/>
            <w:spacing w:val="-1"/>
            <w:u w:val="single" w:color="0462C1"/>
          </w:rPr>
          <w:t>https://cyberleninka.ru/article/n/metodologicheskie-osnovy-nauchnogo-</w:t>
        </w:r>
      </w:hyperlink>
      <w:r>
        <w:rPr>
          <w:color w:val="0462C1"/>
        </w:rPr>
        <w:t xml:space="preserve"> </w:t>
      </w:r>
      <w:hyperlink r:id="rId82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izucheniya-politicheskoy-oppozitsii/viewer</w:t>
        </w:r>
      </w:hyperlink>
    </w:p>
    <w:p w:rsidR="007B0E32" w:rsidRDefault="00173ACE">
      <w:pPr>
        <w:pStyle w:val="a3"/>
        <w:spacing w:before="5" w:line="359" w:lineRule="auto"/>
        <w:ind w:left="1231" w:right="108" w:hanging="360"/>
        <w:jc w:val="both"/>
        <w:rPr>
          <w:rFonts w:cs="Times New Roman"/>
        </w:rPr>
      </w:pPr>
      <w:r w:rsidRPr="00173ACE">
        <w:rPr>
          <w:lang w:val="ru-RU"/>
        </w:rPr>
        <w:t>28.</w:t>
      </w:r>
      <w:r w:rsidRPr="00173ACE">
        <w:rPr>
          <w:lang w:val="ru-RU"/>
        </w:rPr>
        <w:t>Манцуров</w:t>
      </w:r>
      <w:r w:rsidRPr="00173ACE">
        <w:rPr>
          <w:spacing w:val="46"/>
          <w:lang w:val="ru-RU"/>
        </w:rPr>
        <w:t xml:space="preserve"> </w:t>
      </w:r>
      <w:r w:rsidRPr="00173ACE">
        <w:rPr>
          <w:lang w:val="ru-RU"/>
        </w:rPr>
        <w:t>С.</w:t>
      </w:r>
      <w:r w:rsidRPr="00173ACE">
        <w:rPr>
          <w:spacing w:val="49"/>
          <w:lang w:val="ru-RU"/>
        </w:rPr>
        <w:t xml:space="preserve"> </w:t>
      </w:r>
      <w:r w:rsidRPr="00173ACE">
        <w:rPr>
          <w:spacing w:val="-2"/>
          <w:lang w:val="ru-RU"/>
        </w:rPr>
        <w:t>Модели</w:t>
      </w:r>
      <w:r w:rsidRPr="00173ACE">
        <w:rPr>
          <w:spacing w:val="47"/>
          <w:lang w:val="ru-RU"/>
        </w:rPr>
        <w:t xml:space="preserve"> </w:t>
      </w:r>
      <w:r w:rsidRPr="00173ACE">
        <w:rPr>
          <w:spacing w:val="-1"/>
          <w:lang w:val="ru-RU"/>
        </w:rPr>
        <w:t>взаимодействия</w:t>
      </w:r>
      <w:r w:rsidRPr="00173ACE">
        <w:rPr>
          <w:spacing w:val="43"/>
          <w:lang w:val="ru-RU"/>
        </w:rPr>
        <w:t xml:space="preserve"> </w:t>
      </w:r>
      <w:r w:rsidRPr="00173ACE">
        <w:rPr>
          <w:spacing w:val="-1"/>
          <w:lang w:val="ru-RU"/>
        </w:rPr>
        <w:t>политической</w:t>
      </w:r>
      <w:r w:rsidRPr="00173ACE">
        <w:rPr>
          <w:spacing w:val="45"/>
          <w:lang w:val="ru-RU"/>
        </w:rPr>
        <w:t xml:space="preserve"> </w:t>
      </w:r>
      <w:r w:rsidRPr="00173ACE">
        <w:rPr>
          <w:spacing w:val="-1"/>
          <w:lang w:val="ru-RU"/>
        </w:rPr>
        <w:t>оппозиции</w:t>
      </w:r>
      <w:r w:rsidRPr="00173ACE">
        <w:rPr>
          <w:spacing w:val="45"/>
          <w:lang w:val="ru-RU"/>
        </w:rPr>
        <w:t xml:space="preserve"> </w:t>
      </w:r>
      <w:r w:rsidRPr="00173ACE">
        <w:rPr>
          <w:lang w:val="ru-RU"/>
        </w:rPr>
        <w:t>и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власти.</w:t>
      </w:r>
      <w:r w:rsidRPr="00173ACE">
        <w:rPr>
          <w:spacing w:val="-10"/>
          <w:lang w:val="ru-RU"/>
        </w:rPr>
        <w:t xml:space="preserve"> </w:t>
      </w:r>
      <w:proofErr w:type="gramStart"/>
      <w:r>
        <w:rPr>
          <w:spacing w:val="-1"/>
        </w:rPr>
        <w:t>URL</w:t>
      </w:r>
      <w:r>
        <w:rPr>
          <w:spacing w:val="-12"/>
        </w:rPr>
        <w:t xml:space="preserve"> </w:t>
      </w:r>
      <w:r>
        <w:t>:</w:t>
      </w:r>
      <w:proofErr w:type="gramEnd"/>
      <w:r>
        <w:rPr>
          <w:spacing w:val="-10"/>
        </w:rPr>
        <w:t xml:space="preserve"> </w:t>
      </w:r>
      <w:hyperlink r:id="rId83">
        <w:r>
          <w:rPr>
            <w:color w:val="0462C1"/>
            <w:spacing w:val="-1"/>
            <w:u w:val="single" w:color="0462C1"/>
          </w:rPr>
          <w:t>https://cyberleninka.ru/article/n/modeli-vzaimodeystviya-</w:t>
        </w:r>
      </w:hyperlink>
      <w:r>
        <w:rPr>
          <w:color w:val="0462C1"/>
        </w:rPr>
        <w:t xml:space="preserve"> </w:t>
      </w:r>
      <w:hyperlink r:id="rId84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politicheskoy-oppozitsii-i-vlasti/viewer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  <w:tab w:val="left" w:pos="4539"/>
          <w:tab w:val="left" w:pos="7199"/>
          <w:tab w:val="left" w:pos="9297"/>
        </w:tabs>
        <w:spacing w:before="8" w:line="359" w:lineRule="auto"/>
        <w:ind w:right="108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Михайленок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О.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Власть</w:t>
      </w:r>
      <w:r w:rsidRPr="00173ACE">
        <w:rPr>
          <w:spacing w:val="7"/>
          <w:lang w:val="ru-RU"/>
        </w:rPr>
        <w:t xml:space="preserve"> </w:t>
      </w:r>
      <w:r w:rsidRPr="00173ACE">
        <w:rPr>
          <w:lang w:val="ru-RU"/>
        </w:rPr>
        <w:t>и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несистемная</w:t>
      </w:r>
      <w:r w:rsidRPr="00173ACE">
        <w:rPr>
          <w:spacing w:val="8"/>
          <w:lang w:val="ru-RU"/>
        </w:rPr>
        <w:t xml:space="preserve"> </w:t>
      </w:r>
      <w:r w:rsidRPr="00173ACE">
        <w:rPr>
          <w:spacing w:val="-1"/>
          <w:lang w:val="ru-RU"/>
        </w:rPr>
        <w:t>оппозиция</w:t>
      </w:r>
      <w:r w:rsidRPr="00173ACE">
        <w:rPr>
          <w:spacing w:val="6"/>
          <w:lang w:val="ru-RU"/>
        </w:rPr>
        <w:t xml:space="preserve"> </w:t>
      </w:r>
      <w:r w:rsidRPr="00173ACE">
        <w:rPr>
          <w:lang w:val="ru-RU"/>
        </w:rPr>
        <w:t>как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2"/>
          <w:lang w:val="ru-RU"/>
        </w:rPr>
        <w:t>субъекты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политического</w:t>
      </w:r>
      <w:r w:rsidRPr="00173ACE">
        <w:rPr>
          <w:spacing w:val="-1"/>
          <w:lang w:val="ru-RU"/>
        </w:rPr>
        <w:tab/>
      </w:r>
      <w:r w:rsidRPr="00173ACE">
        <w:rPr>
          <w:spacing w:val="-1"/>
          <w:w w:val="95"/>
          <w:lang w:val="ru-RU"/>
        </w:rPr>
        <w:t>согласия.</w:t>
      </w:r>
      <w:r w:rsidRPr="00173ACE">
        <w:rPr>
          <w:spacing w:val="-1"/>
          <w:w w:val="95"/>
          <w:lang w:val="ru-RU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85">
        <w:r>
          <w:rPr>
            <w:color w:val="0462C1"/>
            <w:spacing w:val="-1"/>
            <w:u w:val="single" w:color="0462C1"/>
          </w:rPr>
          <w:t>https://www.</w:t>
        </w:r>
        <w:r>
          <w:rPr>
            <w:color w:val="0462C1"/>
            <w:spacing w:val="-1"/>
            <w:u w:val="single" w:color="0462C1"/>
          </w:rPr>
          <w:t>jour.fnisc.ru/index.php/vlast/article/view/1448</w:t>
        </w:r>
      </w:hyperlink>
    </w:p>
    <w:p w:rsidR="007B0E32" w:rsidRDefault="007B0E32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7B0E32">
          <w:pgSz w:w="11910" w:h="16840"/>
          <w:pgMar w:top="960" w:right="740" w:bottom="280" w:left="1680" w:header="749" w:footer="0" w:gutter="0"/>
          <w:cols w:space="720"/>
        </w:sectPr>
      </w:pPr>
    </w:p>
    <w:p w:rsidR="007B0E32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</w:tabs>
        <w:spacing w:before="64" w:line="359" w:lineRule="auto"/>
        <w:ind w:right="108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Озмент</w:t>
      </w:r>
      <w:r w:rsidRPr="00173ACE">
        <w:rPr>
          <w:spacing w:val="69"/>
          <w:lang w:val="ru-RU"/>
        </w:rPr>
        <w:t xml:space="preserve"> </w:t>
      </w:r>
      <w:r w:rsidRPr="00173ACE">
        <w:rPr>
          <w:lang w:val="ru-RU"/>
        </w:rPr>
        <w:t>С.</w:t>
      </w:r>
      <w:r w:rsidRPr="00173ACE">
        <w:rPr>
          <w:spacing w:val="68"/>
          <w:lang w:val="ru-RU"/>
        </w:rPr>
        <w:t xml:space="preserve"> </w:t>
      </w:r>
      <w:r w:rsidRPr="00173ACE">
        <w:rPr>
          <w:spacing w:val="-1"/>
          <w:lang w:val="ru-RU"/>
        </w:rPr>
        <w:t>Могучая</w:t>
      </w:r>
      <w:r w:rsidRPr="00173ACE">
        <w:rPr>
          <w:spacing w:val="69"/>
          <w:lang w:val="ru-RU"/>
        </w:rPr>
        <w:t xml:space="preserve"> </w:t>
      </w:r>
      <w:r w:rsidRPr="00173ACE">
        <w:rPr>
          <w:spacing w:val="-1"/>
          <w:lang w:val="ru-RU"/>
        </w:rPr>
        <w:t>крепость:</w:t>
      </w:r>
      <w:r w:rsidRPr="00173ACE">
        <w:rPr>
          <w:spacing w:val="67"/>
          <w:lang w:val="ru-RU"/>
        </w:rPr>
        <w:t xml:space="preserve"> </w:t>
      </w:r>
      <w:r w:rsidRPr="00173ACE">
        <w:rPr>
          <w:spacing w:val="-1"/>
          <w:lang w:val="ru-RU"/>
        </w:rPr>
        <w:t>новая</w:t>
      </w:r>
      <w:r w:rsidRPr="00173ACE">
        <w:rPr>
          <w:spacing w:val="66"/>
          <w:lang w:val="ru-RU"/>
        </w:rPr>
        <w:t xml:space="preserve"> </w:t>
      </w:r>
      <w:r w:rsidRPr="00173ACE">
        <w:rPr>
          <w:spacing w:val="-1"/>
          <w:lang w:val="ru-RU"/>
        </w:rPr>
        <w:t>история</w:t>
      </w:r>
      <w:r w:rsidRPr="00173ACE">
        <w:rPr>
          <w:spacing w:val="67"/>
          <w:lang w:val="ru-RU"/>
        </w:rPr>
        <w:t xml:space="preserve"> </w:t>
      </w:r>
      <w:r w:rsidRPr="00173ACE">
        <w:rPr>
          <w:spacing w:val="-1"/>
          <w:lang w:val="ru-RU"/>
        </w:rPr>
        <w:t>немецкого</w:t>
      </w:r>
      <w:r w:rsidRPr="00173ACE">
        <w:rPr>
          <w:spacing w:val="67"/>
          <w:lang w:val="ru-RU"/>
        </w:rPr>
        <w:t xml:space="preserve"> </w:t>
      </w:r>
      <w:r w:rsidRPr="00173ACE">
        <w:rPr>
          <w:spacing w:val="-1"/>
          <w:lang w:val="ru-RU"/>
        </w:rPr>
        <w:t>народа.</w:t>
      </w:r>
      <w:r w:rsidRPr="00173ACE">
        <w:rPr>
          <w:spacing w:val="35"/>
          <w:lang w:val="ru-RU"/>
        </w:rPr>
        <w:t xml:space="preserve"> </w:t>
      </w:r>
      <w:r>
        <w:rPr>
          <w:spacing w:val="-1"/>
        </w:rPr>
        <w:t>URL</w:t>
      </w:r>
      <w:r>
        <w:rPr>
          <w:spacing w:val="13"/>
        </w:rPr>
        <w:t xml:space="preserve"> </w:t>
      </w:r>
      <w:r>
        <w:t>:</w:t>
      </w:r>
      <w:r>
        <w:rPr>
          <w:spacing w:val="16"/>
        </w:rPr>
        <w:t xml:space="preserve"> </w:t>
      </w:r>
      <w:hyperlink r:id="rId86">
        <w:r>
          <w:rPr>
            <w:color w:val="0462C1"/>
            <w:spacing w:val="-1"/>
            <w:u w:val="single" w:color="0462C1"/>
          </w:rPr>
          <w:t>https://na5ballov.pro/lib/evropa/1373-ozment-s-moguchaya-</w:t>
        </w:r>
      </w:hyperlink>
      <w:r>
        <w:rPr>
          <w:color w:val="0462C1"/>
        </w:rPr>
        <w:t xml:space="preserve"> </w:t>
      </w:r>
      <w:hyperlink r:id="rId87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krepost-novaya-istoriya-germanskogo-naroda.html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  <w:tab w:val="left" w:pos="3875"/>
          <w:tab w:val="left" w:pos="5235"/>
          <w:tab w:val="left" w:pos="7597"/>
          <w:tab w:val="left" w:pos="9299"/>
        </w:tabs>
        <w:spacing w:before="5" w:line="360" w:lineRule="auto"/>
        <w:ind w:right="106" w:hanging="360"/>
        <w:jc w:val="both"/>
        <w:rPr>
          <w:rFonts w:cs="Times New Roman"/>
        </w:rPr>
      </w:pPr>
      <w:r>
        <w:rPr>
          <w:spacing w:val="-1"/>
        </w:rPr>
        <w:t>Опозиція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1"/>
        </w:rPr>
        <w:t>Україні:</w:t>
      </w:r>
      <w:r>
        <w:rPr>
          <w:spacing w:val="33"/>
        </w:rPr>
        <w:t xml:space="preserve"> </w:t>
      </w:r>
      <w:r>
        <w:rPr>
          <w:spacing w:val="-1"/>
        </w:rPr>
        <w:t>стан</w:t>
      </w:r>
      <w:r>
        <w:rPr>
          <w:spacing w:val="33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rPr>
          <w:spacing w:val="-1"/>
        </w:rPr>
        <w:t>умови</w:t>
      </w:r>
      <w:r>
        <w:rPr>
          <w:spacing w:val="31"/>
        </w:rPr>
        <w:t xml:space="preserve"> </w:t>
      </w:r>
      <w:r>
        <w:rPr>
          <w:spacing w:val="-1"/>
        </w:rPr>
        <w:t>діяльності,</w:t>
      </w:r>
      <w:r>
        <w:rPr>
          <w:spacing w:val="32"/>
        </w:rPr>
        <w:t xml:space="preserve"> </w:t>
      </w:r>
      <w:r>
        <w:rPr>
          <w:spacing w:val="-1"/>
        </w:rPr>
        <w:t>відносини</w:t>
      </w:r>
      <w:r>
        <w:rPr>
          <w:spacing w:val="33"/>
        </w:rPr>
        <w:t xml:space="preserve"> </w:t>
      </w:r>
      <w:r>
        <w:t>з</w:t>
      </w:r>
      <w:r>
        <w:rPr>
          <w:spacing w:val="32"/>
        </w:rPr>
        <w:t xml:space="preserve"> </w:t>
      </w:r>
      <w:r>
        <w:rPr>
          <w:spacing w:val="-1"/>
        </w:rPr>
        <w:t>владою,</w:t>
      </w:r>
      <w:r>
        <w:rPr>
          <w:spacing w:val="30"/>
        </w:rPr>
        <w:t xml:space="preserve"> </w:t>
      </w:r>
      <w:r>
        <w:rPr>
          <w:spacing w:val="-1"/>
        </w:rPr>
        <w:t>перспективи</w:t>
      </w:r>
      <w:r>
        <w:rPr>
          <w:spacing w:val="-1"/>
        </w:rPr>
        <w:tab/>
      </w:r>
      <w:r>
        <w:rPr>
          <w:w w:val="95"/>
        </w:rPr>
        <w:t>їх</w:t>
      </w:r>
      <w:r>
        <w:rPr>
          <w:w w:val="95"/>
        </w:rPr>
        <w:tab/>
      </w:r>
      <w:r>
        <w:rPr>
          <w:spacing w:val="-1"/>
        </w:rPr>
        <w:t>реалізації.</w:t>
      </w:r>
      <w:r>
        <w:rPr>
          <w:spacing w:val="-1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88">
        <w:r>
          <w:rPr>
            <w:color w:val="0462C1"/>
            <w:spacing w:val="-1"/>
            <w:u w:val="single" w:color="0462C1"/>
          </w:rPr>
          <w:t>https://razumkov.org.ua/upload/Przh_June_2011_Opozytsiya.pdf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</w:tabs>
        <w:spacing w:before="4" w:line="359" w:lineRule="auto"/>
        <w:ind w:right="110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Політична</w:t>
      </w:r>
      <w:r w:rsidRPr="00173ACE">
        <w:rPr>
          <w:spacing w:val="56"/>
          <w:lang w:val="ru-RU"/>
        </w:rPr>
        <w:t xml:space="preserve"> </w:t>
      </w:r>
      <w:r w:rsidRPr="00173ACE">
        <w:rPr>
          <w:spacing w:val="-1"/>
          <w:lang w:val="ru-RU"/>
        </w:rPr>
        <w:t>влада</w:t>
      </w:r>
      <w:r w:rsidRPr="00173ACE">
        <w:rPr>
          <w:spacing w:val="57"/>
          <w:lang w:val="ru-RU"/>
        </w:rPr>
        <w:t xml:space="preserve"> </w:t>
      </w:r>
      <w:r w:rsidRPr="00173ACE">
        <w:rPr>
          <w:lang w:val="ru-RU"/>
        </w:rPr>
        <w:t>і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опозиція</w:t>
      </w:r>
      <w:r w:rsidRPr="00173ACE">
        <w:rPr>
          <w:spacing w:val="57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56"/>
          <w:lang w:val="ru-RU"/>
        </w:rPr>
        <w:t xml:space="preserve"> </w:t>
      </w:r>
      <w:r w:rsidRPr="00173ACE">
        <w:rPr>
          <w:spacing w:val="-2"/>
          <w:lang w:val="ru-RU"/>
        </w:rPr>
        <w:t>Україні:</w:t>
      </w:r>
      <w:r w:rsidRPr="00173ACE">
        <w:rPr>
          <w:spacing w:val="55"/>
          <w:lang w:val="ru-RU"/>
        </w:rPr>
        <w:t xml:space="preserve"> </w:t>
      </w:r>
      <w:r w:rsidRPr="00173ACE">
        <w:rPr>
          <w:spacing w:val="-1"/>
          <w:lang w:val="ru-RU"/>
        </w:rPr>
        <w:t>методологічний</w:t>
      </w:r>
      <w:r w:rsidRPr="00173ACE">
        <w:rPr>
          <w:spacing w:val="57"/>
          <w:lang w:val="ru-RU"/>
        </w:rPr>
        <w:t xml:space="preserve"> </w:t>
      </w:r>
      <w:r w:rsidRPr="00173ACE">
        <w:rPr>
          <w:spacing w:val="-1"/>
          <w:lang w:val="ru-RU"/>
        </w:rPr>
        <w:t>контекст.</w:t>
      </w:r>
      <w:r w:rsidRPr="00173ACE">
        <w:rPr>
          <w:spacing w:val="45"/>
          <w:lang w:val="ru-RU"/>
        </w:rPr>
        <w:t xml:space="preserve"> </w:t>
      </w:r>
      <w:r>
        <w:rPr>
          <w:spacing w:val="-1"/>
        </w:rPr>
        <w:t xml:space="preserve">URL </w:t>
      </w:r>
      <w:r>
        <w:t xml:space="preserve">: </w:t>
      </w:r>
      <w:hyperlink r:id="rId89">
        <w:r>
          <w:rPr>
            <w:color w:val="0462C1"/>
            <w:spacing w:val="-1"/>
            <w:u w:val="single" w:color="0462C1"/>
          </w:rPr>
          <w:t>http://veche.kiev.ua/journal/3841/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  <w:tab w:val="left" w:pos="4386"/>
          <w:tab w:val="left" w:pos="7139"/>
          <w:tab w:val="left" w:pos="9297"/>
        </w:tabs>
        <w:spacing w:before="9" w:line="359" w:lineRule="auto"/>
        <w:ind w:right="108" w:hanging="360"/>
        <w:rPr>
          <w:rFonts w:cs="Times New Roman"/>
        </w:rPr>
      </w:pPr>
      <w:proofErr w:type="gramStart"/>
      <w:r>
        <w:rPr>
          <w:spacing w:val="-1"/>
        </w:rPr>
        <w:t>Політична</w:t>
      </w:r>
      <w:r>
        <w:t xml:space="preserve"> </w:t>
      </w:r>
      <w:r>
        <w:rPr>
          <w:spacing w:val="30"/>
        </w:rPr>
        <w:t xml:space="preserve"> </w:t>
      </w:r>
      <w:r>
        <w:rPr>
          <w:spacing w:val="-1"/>
        </w:rPr>
        <w:t>влада</w:t>
      </w:r>
      <w:proofErr w:type="gramEnd"/>
      <w:r>
        <w:t xml:space="preserve"> </w:t>
      </w:r>
      <w:r>
        <w:rPr>
          <w:spacing w:val="30"/>
        </w:rPr>
        <w:t xml:space="preserve"> </w:t>
      </w:r>
      <w:r>
        <w:t xml:space="preserve">і </w:t>
      </w:r>
      <w:r>
        <w:rPr>
          <w:spacing w:val="29"/>
        </w:rPr>
        <w:t xml:space="preserve"> </w:t>
      </w:r>
      <w:r>
        <w:rPr>
          <w:spacing w:val="-1"/>
        </w:rPr>
        <w:t>опозиція</w:t>
      </w:r>
      <w:r>
        <w:t xml:space="preserve"> </w:t>
      </w:r>
      <w:r>
        <w:rPr>
          <w:spacing w:val="30"/>
        </w:rPr>
        <w:t xml:space="preserve"> </w:t>
      </w:r>
      <w:r>
        <w:t xml:space="preserve">в </w:t>
      </w:r>
      <w:r>
        <w:rPr>
          <w:spacing w:val="29"/>
        </w:rPr>
        <w:t xml:space="preserve"> </w:t>
      </w:r>
      <w:r>
        <w:rPr>
          <w:spacing w:val="-1"/>
        </w:rPr>
        <w:t>Україні: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порівняльний</w:t>
      </w:r>
      <w:r>
        <w:t xml:space="preserve"> </w:t>
      </w:r>
      <w:r>
        <w:rPr>
          <w:spacing w:val="30"/>
        </w:rPr>
        <w:t xml:space="preserve"> </w:t>
      </w:r>
      <w:r>
        <w:t xml:space="preserve">аналіз </w:t>
      </w:r>
      <w:r>
        <w:rPr>
          <w:spacing w:val="29"/>
        </w:rPr>
        <w:t xml:space="preserve"> </w:t>
      </w:r>
      <w:r>
        <w:rPr>
          <w:spacing w:val="-1"/>
        </w:rPr>
        <w:t>із</w:t>
      </w:r>
      <w:r>
        <w:rPr>
          <w:spacing w:val="31"/>
        </w:rPr>
        <w:t xml:space="preserve"> </w:t>
      </w:r>
      <w:r>
        <w:rPr>
          <w:spacing w:val="-1"/>
          <w:w w:val="95"/>
        </w:rPr>
        <w:t>зарубіжними</w:t>
      </w:r>
      <w:r>
        <w:rPr>
          <w:spacing w:val="-1"/>
          <w:w w:val="95"/>
        </w:rPr>
        <w:tab/>
      </w:r>
      <w:r>
        <w:rPr>
          <w:spacing w:val="-1"/>
        </w:rPr>
        <w:t>країнами.</w:t>
      </w:r>
      <w:r>
        <w:rPr>
          <w:spacing w:val="-1"/>
        </w:rPr>
        <w:tab/>
      </w:r>
      <w:r>
        <w:rPr>
          <w:spacing w:val="-2"/>
          <w:w w:val="95"/>
        </w:rPr>
        <w:t>URL</w:t>
      </w:r>
      <w:r>
        <w:rPr>
          <w:spacing w:val="-2"/>
          <w:w w:val="95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90">
        <w:r>
          <w:rPr>
            <w:color w:val="0462C1"/>
            <w:spacing w:val="-1"/>
            <w:u w:val="single" w:color="0462C1"/>
          </w:rPr>
          <w:t>https://ipiend.gov.ua/publication/politychna-vlada-i-opozytsiia-v-</w:t>
        </w:r>
      </w:hyperlink>
      <w:r>
        <w:rPr>
          <w:color w:val="0462C1"/>
        </w:rPr>
        <w:t xml:space="preserve"> </w:t>
      </w:r>
      <w:hyperlink r:id="rId91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ukraini-porivnialnyj-analiz-iz-zarubizhnymy-krainamy-monohrafiia/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</w:tabs>
        <w:spacing w:before="8" w:line="359" w:lineRule="auto"/>
        <w:ind w:right="109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Політична</w:t>
      </w:r>
      <w:r w:rsidRPr="00173ACE">
        <w:rPr>
          <w:spacing w:val="3"/>
          <w:lang w:val="ru-RU"/>
        </w:rPr>
        <w:t xml:space="preserve"> </w:t>
      </w:r>
      <w:r w:rsidRPr="00173ACE">
        <w:rPr>
          <w:spacing w:val="-1"/>
          <w:lang w:val="ru-RU"/>
        </w:rPr>
        <w:t>опозиція</w:t>
      </w:r>
      <w:r w:rsidRPr="00173ACE">
        <w:rPr>
          <w:spacing w:val="8"/>
          <w:lang w:val="ru-RU"/>
        </w:rPr>
        <w:t xml:space="preserve"> </w:t>
      </w:r>
      <w:r w:rsidRPr="00173ACE">
        <w:rPr>
          <w:lang w:val="ru-RU"/>
        </w:rPr>
        <w:t>як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2"/>
          <w:lang w:val="ru-RU"/>
        </w:rPr>
        <w:t>інститут</w:t>
      </w:r>
      <w:r w:rsidRPr="00173ACE">
        <w:rPr>
          <w:spacing w:val="5"/>
          <w:lang w:val="ru-RU"/>
        </w:rPr>
        <w:t xml:space="preserve"> </w:t>
      </w:r>
      <w:r w:rsidRPr="00173ACE">
        <w:rPr>
          <w:spacing w:val="-1"/>
          <w:lang w:val="ru-RU"/>
        </w:rPr>
        <w:t>сучасної</w:t>
      </w:r>
      <w:r w:rsidRPr="00173ACE">
        <w:rPr>
          <w:spacing w:val="6"/>
          <w:lang w:val="ru-RU"/>
        </w:rPr>
        <w:t xml:space="preserve"> </w:t>
      </w:r>
      <w:r w:rsidRPr="00173ACE">
        <w:rPr>
          <w:spacing w:val="-1"/>
          <w:lang w:val="ru-RU"/>
        </w:rPr>
        <w:t>демократії.</w:t>
      </w:r>
      <w:r w:rsidRPr="00173ACE">
        <w:rPr>
          <w:spacing w:val="7"/>
          <w:lang w:val="ru-RU"/>
        </w:rPr>
        <w:t xml:space="preserve"> </w:t>
      </w:r>
      <w:r>
        <w:rPr>
          <w:spacing w:val="-1"/>
        </w:rPr>
        <w:t>URL</w:t>
      </w:r>
      <w:proofErr w:type="gramStart"/>
      <w:r>
        <w:rPr>
          <w:spacing w:val="4"/>
        </w:rPr>
        <w:t xml:space="preserve"> </w:t>
      </w:r>
      <w:r>
        <w:t>:</w:t>
      </w:r>
      <w:proofErr w:type="gramEnd"/>
      <w:r>
        <w:t xml:space="preserve"> </w:t>
      </w:r>
      <w:r>
        <w:rPr>
          <w:color w:val="0462C1"/>
        </w:rPr>
        <w:t xml:space="preserve"> </w:t>
      </w:r>
      <w:hyperlink r:id="rId92">
        <w:r>
          <w:rPr>
            <w:color w:val="0462C1"/>
            <w:spacing w:val="-1"/>
            <w:u w:val="single" w:color="0462C1"/>
          </w:rPr>
          <w:t>http://http//librar.org.ua/sections_load.php?s%20=policy&amp;%20id=397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</w:tabs>
        <w:spacing w:before="6" w:line="360" w:lineRule="auto"/>
        <w:ind w:right="106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Рибак</w:t>
      </w:r>
      <w:r w:rsidRPr="00173ACE">
        <w:rPr>
          <w:spacing w:val="27"/>
          <w:lang w:val="ru-RU"/>
        </w:rPr>
        <w:t xml:space="preserve"> </w:t>
      </w:r>
      <w:r w:rsidRPr="00173ACE">
        <w:rPr>
          <w:lang w:val="ru-RU"/>
        </w:rPr>
        <w:t>В.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Політичні</w:t>
      </w:r>
      <w:r w:rsidRPr="00173ACE">
        <w:rPr>
          <w:spacing w:val="26"/>
          <w:lang w:val="ru-RU"/>
        </w:rPr>
        <w:t xml:space="preserve"> </w:t>
      </w:r>
      <w:r w:rsidRPr="00173ACE">
        <w:rPr>
          <w:spacing w:val="-1"/>
          <w:lang w:val="ru-RU"/>
        </w:rPr>
        <w:t>тіні...</w:t>
      </w:r>
      <w:r w:rsidRPr="00173ACE">
        <w:rPr>
          <w:spacing w:val="26"/>
          <w:lang w:val="ru-RU"/>
        </w:rPr>
        <w:t xml:space="preserve"> </w:t>
      </w:r>
      <w:r w:rsidRPr="00173ACE">
        <w:rPr>
          <w:lang w:val="ru-RU"/>
        </w:rPr>
        <w:t>та</w:t>
      </w:r>
      <w:r w:rsidRPr="00173ACE">
        <w:rPr>
          <w:spacing w:val="24"/>
          <w:lang w:val="ru-RU"/>
        </w:rPr>
        <w:t xml:space="preserve"> </w:t>
      </w:r>
      <w:r w:rsidRPr="00173ACE">
        <w:rPr>
          <w:spacing w:val="-1"/>
          <w:lang w:val="ru-RU"/>
        </w:rPr>
        <w:t>політичні</w:t>
      </w:r>
      <w:r w:rsidRPr="00173ACE">
        <w:rPr>
          <w:spacing w:val="33"/>
          <w:lang w:val="ru-RU"/>
        </w:rPr>
        <w:t xml:space="preserve"> </w:t>
      </w:r>
      <w:r w:rsidRPr="00173ACE">
        <w:rPr>
          <w:spacing w:val="-1"/>
          <w:lang w:val="ru-RU"/>
        </w:rPr>
        <w:t>реальності.</w:t>
      </w:r>
      <w:r w:rsidRPr="00173ACE">
        <w:rPr>
          <w:spacing w:val="25"/>
          <w:lang w:val="ru-RU"/>
        </w:rPr>
        <w:t xml:space="preserve"> </w:t>
      </w:r>
      <w:r>
        <w:rPr>
          <w:spacing w:val="-1"/>
        </w:rPr>
        <w:t>URL</w:t>
      </w:r>
      <w:proofErr w:type="gramStart"/>
      <w:r>
        <w:rPr>
          <w:spacing w:val="23"/>
        </w:rPr>
        <w:t xml:space="preserve"> </w:t>
      </w:r>
      <w:r>
        <w:t>:</w:t>
      </w:r>
      <w:proofErr w:type="gramEnd"/>
      <w:r>
        <w:t xml:space="preserve"> </w:t>
      </w:r>
      <w:r>
        <w:rPr>
          <w:color w:val="0462C1"/>
        </w:rPr>
        <w:t xml:space="preserve"> </w:t>
      </w:r>
      <w:hyperlink r:id="rId93">
        <w:r>
          <w:rPr>
            <w:color w:val="0462C1"/>
            <w:spacing w:val="-1"/>
            <w:u w:val="single" w:color="0462C1"/>
          </w:rPr>
          <w:t>http://chairman.rada.gov.ua/news/appearances_publications/articles/704</w:t>
        </w:r>
      </w:hyperlink>
      <w:r>
        <w:rPr>
          <w:color w:val="0462C1"/>
        </w:rPr>
        <w:t xml:space="preserve"> </w:t>
      </w:r>
      <w:hyperlink r:id="rId94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09.%20htm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</w:tabs>
        <w:spacing w:before="4"/>
        <w:ind w:left="1301"/>
        <w:rPr>
          <w:rFonts w:cs="Times New Roman"/>
        </w:rPr>
      </w:pPr>
      <w:r w:rsidRPr="00173ACE">
        <w:rPr>
          <w:spacing w:val="-1"/>
          <w:lang w:val="ru-RU"/>
        </w:rPr>
        <w:t>Рубл</w:t>
      </w:r>
      <w:r w:rsidRPr="00173ACE">
        <w:rPr>
          <w:lang w:val="ru-RU"/>
        </w:rPr>
        <w:t xml:space="preserve"> Б.</w:t>
      </w:r>
      <w:r w:rsidRPr="00173ACE">
        <w:rPr>
          <w:spacing w:val="2"/>
          <w:lang w:val="ru-RU"/>
        </w:rPr>
        <w:t xml:space="preserve"> </w:t>
      </w:r>
      <w:r w:rsidRPr="00173ACE">
        <w:rPr>
          <w:spacing w:val="-1"/>
          <w:lang w:val="ru-RU"/>
        </w:rPr>
        <w:t>Пол</w:t>
      </w:r>
      <w:proofErr w:type="gramStart"/>
      <w:r>
        <w:rPr>
          <w:spacing w:val="-1"/>
        </w:rPr>
        <w:t>i</w:t>
      </w:r>
      <w:proofErr w:type="gramEnd"/>
      <w:r w:rsidRPr="00173ACE">
        <w:rPr>
          <w:spacing w:val="-1"/>
          <w:lang w:val="ru-RU"/>
        </w:rPr>
        <w:t>тичн</w:t>
      </w:r>
      <w:r>
        <w:rPr>
          <w:spacing w:val="-1"/>
        </w:rPr>
        <w:t>i</w:t>
      </w:r>
      <w:r w:rsidRPr="00173ACE">
        <w:rPr>
          <w:spacing w:val="3"/>
          <w:lang w:val="ru-RU"/>
        </w:rPr>
        <w:t xml:space="preserve"> </w:t>
      </w:r>
      <w:r>
        <w:t>i</w:t>
      </w:r>
      <w:r w:rsidRPr="00173ACE">
        <w:rPr>
          <w:lang w:val="ru-RU"/>
        </w:rPr>
        <w:t xml:space="preserve"> </w:t>
      </w:r>
      <w:r w:rsidRPr="00173ACE">
        <w:rPr>
          <w:spacing w:val="-1"/>
          <w:lang w:val="ru-RU"/>
        </w:rPr>
        <w:t>економ</w:t>
      </w:r>
      <w:r>
        <w:rPr>
          <w:spacing w:val="-1"/>
        </w:rPr>
        <w:t>i</w:t>
      </w:r>
      <w:r w:rsidRPr="00173ACE">
        <w:rPr>
          <w:spacing w:val="-1"/>
          <w:lang w:val="ru-RU"/>
        </w:rPr>
        <w:t>чн</w:t>
      </w:r>
      <w:r>
        <w:rPr>
          <w:spacing w:val="-1"/>
        </w:rPr>
        <w:t>i</w:t>
      </w:r>
      <w:r w:rsidRPr="00173ACE">
        <w:rPr>
          <w:spacing w:val="3"/>
          <w:lang w:val="ru-RU"/>
        </w:rPr>
        <w:t xml:space="preserve"> </w:t>
      </w:r>
      <w:r w:rsidRPr="00173ACE">
        <w:rPr>
          <w:spacing w:val="-1"/>
          <w:lang w:val="ru-RU"/>
        </w:rPr>
        <w:t>перетворення</w:t>
      </w:r>
      <w:r w:rsidRPr="00173ACE">
        <w:rPr>
          <w:spacing w:val="2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1"/>
          <w:lang w:val="ru-RU"/>
        </w:rPr>
        <w:t xml:space="preserve"> </w:t>
      </w:r>
      <w:r w:rsidRPr="00173ACE">
        <w:rPr>
          <w:spacing w:val="-1"/>
          <w:lang w:val="ru-RU"/>
        </w:rPr>
        <w:t>Рос</w:t>
      </w:r>
      <w:r>
        <w:rPr>
          <w:spacing w:val="-1"/>
        </w:rPr>
        <w:t>i</w:t>
      </w:r>
      <w:r w:rsidRPr="00173ACE">
        <w:rPr>
          <w:spacing w:val="-1"/>
          <w:lang w:val="ru-RU"/>
        </w:rPr>
        <w:t>ї</w:t>
      </w:r>
      <w:r w:rsidRPr="00173ACE">
        <w:rPr>
          <w:spacing w:val="3"/>
          <w:lang w:val="ru-RU"/>
        </w:rPr>
        <w:t xml:space="preserve"> </w:t>
      </w:r>
      <w:r>
        <w:t>i</w:t>
      </w:r>
      <w:r w:rsidRPr="00173ACE">
        <w:rPr>
          <w:spacing w:val="3"/>
          <w:lang w:val="ru-RU"/>
        </w:rPr>
        <w:t xml:space="preserve"> </w:t>
      </w:r>
      <w:r w:rsidRPr="00173ACE">
        <w:rPr>
          <w:spacing w:val="-1"/>
          <w:lang w:val="ru-RU"/>
        </w:rPr>
        <w:t>Україн</w:t>
      </w:r>
      <w:r>
        <w:rPr>
          <w:spacing w:val="-1"/>
        </w:rPr>
        <w:t>i</w:t>
      </w:r>
      <w:r w:rsidRPr="00173ACE">
        <w:rPr>
          <w:spacing w:val="-1"/>
          <w:lang w:val="ru-RU"/>
        </w:rPr>
        <w:t>.</w:t>
      </w:r>
      <w:r w:rsidRPr="00173ACE">
        <w:rPr>
          <w:spacing w:val="1"/>
          <w:lang w:val="ru-RU"/>
        </w:rPr>
        <w:t xml:space="preserve"> </w:t>
      </w:r>
      <w:r>
        <w:rPr>
          <w:spacing w:val="-1"/>
        </w:rPr>
        <w:t>URL</w:t>
      </w:r>
    </w:p>
    <w:p w:rsidR="007B0E32" w:rsidRDefault="00173ACE">
      <w:pPr>
        <w:pStyle w:val="a3"/>
        <w:spacing w:before="160"/>
        <w:ind w:left="1231" w:firstLine="0"/>
        <w:rPr>
          <w:rFonts w:cs="Times New Roman"/>
        </w:rPr>
      </w:pPr>
      <w:r>
        <w:t>:</w:t>
      </w:r>
    </w:p>
    <w:p w:rsidR="007B0E32" w:rsidRDefault="00173ACE">
      <w:pPr>
        <w:pStyle w:val="a3"/>
        <w:spacing w:before="160" w:line="359" w:lineRule="auto"/>
        <w:ind w:left="1231" w:right="111" w:firstLine="0"/>
        <w:rPr>
          <w:rFonts w:cs="Times New Roman"/>
        </w:rPr>
      </w:pPr>
      <w:hyperlink r:id="rId95">
        <w:r>
          <w:rPr>
            <w:color w:val="0462C1"/>
            <w:spacing w:val="-2"/>
            <w:u w:val="single" w:color="0462C1"/>
          </w:rPr>
          <w:t>http://www.kennan.kiev.ua/kkp/content/publications/rus%C2%ADukr.p</w:t>
        </w:r>
      </w:hyperlink>
      <w:r>
        <w:rPr>
          <w:color w:val="0462C1"/>
        </w:rPr>
        <w:t xml:space="preserve"> </w:t>
      </w:r>
      <w:hyperlink r:id="rId96">
        <w:r>
          <w:rPr>
            <w:color w:val="0462C1"/>
          </w:rPr>
          <w:t xml:space="preserve"> </w:t>
        </w:r>
        <w:proofErr w:type="gramStart"/>
        <w:r>
          <w:rPr>
            <w:color w:val="0462C1"/>
            <w:spacing w:val="1"/>
            <w:u w:val="single" w:color="0462C1"/>
          </w:rPr>
          <w:t>df</w:t>
        </w:r>
        <w:proofErr w:type="gramEnd"/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</w:tabs>
        <w:spacing w:before="8" w:line="359" w:lineRule="auto"/>
        <w:ind w:right="106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Сало</w:t>
      </w:r>
      <w:r w:rsidRPr="00173ACE">
        <w:rPr>
          <w:spacing w:val="13"/>
          <w:lang w:val="ru-RU"/>
        </w:rPr>
        <w:t xml:space="preserve"> </w:t>
      </w:r>
      <w:r w:rsidRPr="00173ACE">
        <w:rPr>
          <w:lang w:val="ru-RU"/>
        </w:rPr>
        <w:t>І.</w:t>
      </w:r>
      <w:r w:rsidRPr="00173ACE">
        <w:rPr>
          <w:spacing w:val="12"/>
          <w:lang w:val="ru-RU"/>
        </w:rPr>
        <w:t xml:space="preserve"> </w:t>
      </w:r>
      <w:r w:rsidRPr="00173ACE">
        <w:rPr>
          <w:spacing w:val="-1"/>
          <w:lang w:val="ru-RU"/>
        </w:rPr>
        <w:t>Розвиток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електронної</w:t>
      </w:r>
      <w:r w:rsidRPr="00173ACE">
        <w:rPr>
          <w:spacing w:val="11"/>
          <w:lang w:val="ru-RU"/>
        </w:rPr>
        <w:t xml:space="preserve"> </w:t>
      </w:r>
      <w:r w:rsidRPr="00173ACE">
        <w:rPr>
          <w:spacing w:val="-1"/>
          <w:lang w:val="ru-RU"/>
        </w:rPr>
        <w:t>демократії</w:t>
      </w:r>
      <w:r w:rsidRPr="00173ACE">
        <w:rPr>
          <w:spacing w:val="13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9"/>
          <w:lang w:val="ru-RU"/>
        </w:rPr>
        <w:t xml:space="preserve"> </w:t>
      </w:r>
      <w:r w:rsidRPr="00173ACE">
        <w:rPr>
          <w:spacing w:val="-1"/>
          <w:lang w:val="ru-RU"/>
        </w:rPr>
        <w:t>Україні.</w:t>
      </w:r>
      <w:r w:rsidRPr="00173ACE">
        <w:rPr>
          <w:spacing w:val="19"/>
          <w:lang w:val="ru-RU"/>
        </w:rPr>
        <w:t xml:space="preserve"> </w:t>
      </w:r>
      <w:r>
        <w:rPr>
          <w:spacing w:val="-1"/>
        </w:rPr>
        <w:t>URL</w:t>
      </w:r>
      <w:proofErr w:type="gramStart"/>
      <w:r>
        <w:rPr>
          <w:spacing w:val="11"/>
        </w:rPr>
        <w:t xml:space="preserve"> </w:t>
      </w:r>
      <w:r>
        <w:t>:</w:t>
      </w:r>
      <w:proofErr w:type="gramEnd"/>
      <w:r>
        <w:t xml:space="preserve"> </w:t>
      </w:r>
      <w:r>
        <w:rPr>
          <w:color w:val="0462C1"/>
        </w:rPr>
        <w:t xml:space="preserve"> </w:t>
      </w:r>
      <w:hyperlink r:id="rId97">
        <w:r>
          <w:rPr>
            <w:color w:val="0462C1"/>
            <w:spacing w:val="-2"/>
            <w:u w:val="single" w:color="0462C1"/>
          </w:rPr>
          <w:t>http://old.niss.gov.ua/Monitor/January2010/01.htm</w:t>
        </w:r>
      </w:hyperlink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</w:tabs>
        <w:spacing w:before="6" w:line="360" w:lineRule="auto"/>
        <w:ind w:right="109" w:hanging="360"/>
        <w:rPr>
          <w:rFonts w:cs="Times New Roman"/>
        </w:rPr>
      </w:pPr>
      <w:r w:rsidRPr="00173ACE">
        <w:rPr>
          <w:spacing w:val="-1"/>
          <w:lang w:val="ru-RU"/>
        </w:rPr>
        <w:t>Сичова</w:t>
      </w:r>
      <w:r w:rsidRPr="00173ACE">
        <w:rPr>
          <w:spacing w:val="22"/>
          <w:lang w:val="ru-RU"/>
        </w:rPr>
        <w:t xml:space="preserve"> </w:t>
      </w:r>
      <w:r w:rsidRPr="00173ACE">
        <w:rPr>
          <w:lang w:val="ru-RU"/>
        </w:rPr>
        <w:t>В.</w:t>
      </w:r>
      <w:r w:rsidRPr="00173ACE">
        <w:rPr>
          <w:spacing w:val="22"/>
          <w:lang w:val="ru-RU"/>
        </w:rPr>
        <w:t xml:space="preserve"> </w:t>
      </w:r>
      <w:r w:rsidRPr="00173ACE">
        <w:rPr>
          <w:spacing w:val="-1"/>
          <w:lang w:val="ru-RU"/>
        </w:rPr>
        <w:t>Взаємодія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інституту</w:t>
      </w:r>
      <w:r w:rsidRPr="00173ACE">
        <w:rPr>
          <w:spacing w:val="19"/>
          <w:lang w:val="ru-RU"/>
        </w:rPr>
        <w:t xml:space="preserve"> </w:t>
      </w:r>
      <w:r w:rsidRPr="00173ACE">
        <w:rPr>
          <w:spacing w:val="-1"/>
          <w:lang w:val="ru-RU"/>
        </w:rPr>
        <w:t>політичної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опозиції</w:t>
      </w:r>
      <w:r w:rsidRPr="00173ACE">
        <w:rPr>
          <w:spacing w:val="24"/>
          <w:lang w:val="ru-RU"/>
        </w:rPr>
        <w:t xml:space="preserve"> </w:t>
      </w:r>
      <w:r w:rsidRPr="00173ACE">
        <w:rPr>
          <w:spacing w:val="-2"/>
          <w:lang w:val="ru-RU"/>
        </w:rPr>
        <w:t>та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державного</w:t>
      </w:r>
      <w:r w:rsidRPr="00173ACE">
        <w:rPr>
          <w:spacing w:val="27"/>
          <w:lang w:val="ru-RU"/>
        </w:rPr>
        <w:t xml:space="preserve"> </w:t>
      </w:r>
      <w:r w:rsidRPr="00173ACE">
        <w:rPr>
          <w:spacing w:val="-1"/>
          <w:lang w:val="ru-RU"/>
        </w:rPr>
        <w:t>управління</w:t>
      </w:r>
      <w:r w:rsidRPr="00173ACE">
        <w:rPr>
          <w:spacing w:val="35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34"/>
          <w:lang w:val="ru-RU"/>
        </w:rPr>
        <w:t xml:space="preserve"> </w:t>
      </w:r>
      <w:r w:rsidRPr="00173ACE">
        <w:rPr>
          <w:spacing w:val="-1"/>
          <w:lang w:val="ru-RU"/>
        </w:rPr>
        <w:t>умовах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розвитку</w:t>
      </w:r>
      <w:r w:rsidRPr="00173ACE">
        <w:rPr>
          <w:spacing w:val="31"/>
          <w:lang w:val="ru-RU"/>
        </w:rPr>
        <w:t xml:space="preserve"> </w:t>
      </w:r>
      <w:r w:rsidRPr="00173ACE">
        <w:rPr>
          <w:spacing w:val="-1"/>
          <w:lang w:val="ru-RU"/>
        </w:rPr>
        <w:t>інформаційного</w:t>
      </w:r>
      <w:r w:rsidRPr="00173ACE">
        <w:rPr>
          <w:spacing w:val="36"/>
          <w:lang w:val="ru-RU"/>
        </w:rPr>
        <w:t xml:space="preserve"> </w:t>
      </w:r>
      <w:r w:rsidRPr="00173ACE">
        <w:rPr>
          <w:spacing w:val="-1"/>
          <w:lang w:val="ru-RU"/>
        </w:rPr>
        <w:t>суспільства.</w:t>
      </w:r>
      <w:r w:rsidRPr="00173ACE">
        <w:rPr>
          <w:spacing w:val="43"/>
          <w:lang w:val="ru-RU"/>
        </w:rPr>
        <w:t xml:space="preserve"> </w:t>
      </w:r>
      <w:r>
        <w:rPr>
          <w:spacing w:val="-1"/>
        </w:rPr>
        <w:t>URL</w:t>
      </w:r>
      <w:r>
        <w:rPr>
          <w:spacing w:val="34"/>
        </w:rPr>
        <w:t xml:space="preserve"> </w:t>
      </w:r>
      <w:r>
        <w:t xml:space="preserve">: </w:t>
      </w:r>
      <w:r>
        <w:rPr>
          <w:color w:val="0462C1"/>
        </w:rPr>
        <w:t xml:space="preserve"> </w:t>
      </w:r>
      <w:hyperlink r:id="rId98">
        <w:r>
          <w:rPr>
            <w:color w:val="0462C1"/>
            <w:spacing w:val="-1"/>
            <w:u w:val="single" w:color="0462C1"/>
          </w:rPr>
          <w:t>http://www.irbis-nbuv.gov.ua/cgi-</w:t>
        </w:r>
      </w:hyperlink>
      <w:r>
        <w:rPr>
          <w:color w:val="0462C1"/>
        </w:rPr>
        <w:t xml:space="preserve"> </w:t>
      </w:r>
      <w:hyperlink r:id="rId99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bin/irbis_nbuv/cgiirbis_64.exe?I21DBN=LINK&amp;P21DBN=UJRN&amp;Z21</w:t>
        </w:r>
      </w:hyperlink>
      <w:r>
        <w:rPr>
          <w:color w:val="0462C1"/>
        </w:rPr>
        <w:t xml:space="preserve"> </w:t>
      </w:r>
      <w:hyperlink r:id="rId100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ID=&amp;S21REF=10&amp;S21CNR=20&amp;S21STN=1&amp;S21FMT=ASP_meta&amp;</w:t>
        </w:r>
      </w:hyperlink>
      <w:r>
        <w:rPr>
          <w:color w:val="0462C1"/>
        </w:rPr>
        <w:t xml:space="preserve"> </w:t>
      </w:r>
      <w:hyperlink r:id="rId101">
        <w:r>
          <w:rPr>
            <w:color w:val="0462C1"/>
          </w:rPr>
          <w:t xml:space="preserve"> </w:t>
        </w:r>
        <w:r>
          <w:rPr>
            <w:color w:val="0462C1"/>
            <w:spacing w:val="-1"/>
            <w:u w:val="single" w:color="0462C1"/>
          </w:rPr>
          <w:t>C21COM=S&amp;2_S21P03=FILA=&amp;2_S21STR=apdy_2012_2_41</w:t>
        </w:r>
      </w:hyperlink>
    </w:p>
    <w:p w:rsidR="007B0E32" w:rsidRDefault="007B0E32">
      <w:pPr>
        <w:spacing w:line="360" w:lineRule="auto"/>
        <w:rPr>
          <w:rFonts w:ascii="Times New Roman" w:eastAsia="Times New Roman" w:hAnsi="Times New Roman" w:cs="Times New Roman"/>
        </w:rPr>
        <w:sectPr w:rsidR="007B0E32">
          <w:headerReference w:type="default" r:id="rId102"/>
          <w:pgSz w:w="11910" w:h="16840"/>
          <w:pgMar w:top="960" w:right="740" w:bottom="280" w:left="1680" w:header="749" w:footer="0" w:gutter="0"/>
          <w:pgNumType w:start="77"/>
          <w:cols w:space="720"/>
        </w:sectPr>
      </w:pPr>
    </w:p>
    <w:p w:rsidR="007B0E32" w:rsidRDefault="007B0E32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7B0E32" w:rsidRDefault="00173ACE">
      <w:pPr>
        <w:pStyle w:val="a3"/>
        <w:numPr>
          <w:ilvl w:val="0"/>
          <w:numId w:val="1"/>
        </w:numPr>
        <w:tabs>
          <w:tab w:val="left" w:pos="1302"/>
          <w:tab w:val="left" w:pos="4479"/>
          <w:tab w:val="left" w:pos="7185"/>
          <w:tab w:val="left" w:pos="9299"/>
        </w:tabs>
        <w:spacing w:before="64" w:line="359" w:lineRule="auto"/>
        <w:ind w:right="106" w:hanging="360"/>
        <w:jc w:val="both"/>
        <w:rPr>
          <w:rFonts w:cs="Times New Roman"/>
        </w:rPr>
      </w:pPr>
      <w:r w:rsidRPr="00173ACE">
        <w:rPr>
          <w:spacing w:val="-1"/>
          <w:lang w:val="ru-RU"/>
        </w:rPr>
        <w:t>Скиперских</w:t>
      </w:r>
      <w:r w:rsidRPr="00173ACE">
        <w:rPr>
          <w:spacing w:val="23"/>
          <w:lang w:val="ru-RU"/>
        </w:rPr>
        <w:t xml:space="preserve"> </w:t>
      </w:r>
      <w:r w:rsidRPr="00173ACE">
        <w:rPr>
          <w:spacing w:val="-1"/>
          <w:lang w:val="ru-RU"/>
        </w:rPr>
        <w:t>А.</w:t>
      </w:r>
      <w:r w:rsidRPr="00173ACE">
        <w:rPr>
          <w:spacing w:val="19"/>
          <w:lang w:val="ru-RU"/>
        </w:rPr>
        <w:t xml:space="preserve"> </w:t>
      </w:r>
      <w:r w:rsidRPr="00173ACE">
        <w:rPr>
          <w:spacing w:val="-1"/>
          <w:lang w:val="ru-RU"/>
        </w:rPr>
        <w:t>Власть</w:t>
      </w:r>
      <w:r w:rsidRPr="00173ACE">
        <w:rPr>
          <w:spacing w:val="21"/>
          <w:lang w:val="ru-RU"/>
        </w:rPr>
        <w:t xml:space="preserve"> </w:t>
      </w:r>
      <w:r w:rsidRPr="00173ACE">
        <w:rPr>
          <w:lang w:val="ru-RU"/>
        </w:rPr>
        <w:t>и</w:t>
      </w:r>
      <w:r w:rsidRPr="00173ACE">
        <w:rPr>
          <w:spacing w:val="22"/>
          <w:lang w:val="ru-RU"/>
        </w:rPr>
        <w:t xml:space="preserve"> </w:t>
      </w:r>
      <w:r w:rsidRPr="00173ACE">
        <w:rPr>
          <w:spacing w:val="-1"/>
          <w:lang w:val="ru-RU"/>
        </w:rPr>
        <w:t>сопротивление: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соотношение</w:t>
      </w:r>
      <w:r w:rsidRPr="00173ACE">
        <w:rPr>
          <w:spacing w:val="22"/>
          <w:lang w:val="ru-RU"/>
        </w:rPr>
        <w:t xml:space="preserve"> </w:t>
      </w:r>
      <w:r w:rsidRPr="00173ACE">
        <w:rPr>
          <w:lang w:val="ru-RU"/>
        </w:rPr>
        <w:t>в</w:t>
      </w:r>
      <w:r w:rsidRPr="00173ACE">
        <w:rPr>
          <w:spacing w:val="21"/>
          <w:lang w:val="ru-RU"/>
        </w:rPr>
        <w:t xml:space="preserve"> </w:t>
      </w:r>
      <w:r w:rsidRPr="00173ACE">
        <w:rPr>
          <w:spacing w:val="-1"/>
          <w:lang w:val="ru-RU"/>
        </w:rPr>
        <w:t>политическом</w:t>
      </w:r>
      <w:r w:rsidRPr="00173ACE">
        <w:rPr>
          <w:spacing w:val="-1"/>
          <w:lang w:val="ru-RU"/>
        </w:rPr>
        <w:tab/>
        <w:t>процессе.</w:t>
      </w:r>
      <w:r w:rsidRPr="00173ACE">
        <w:rPr>
          <w:spacing w:val="-1"/>
          <w:lang w:val="ru-RU"/>
        </w:rPr>
        <w:tab/>
      </w:r>
      <w:r>
        <w:rPr>
          <w:spacing w:val="-1"/>
        </w:rPr>
        <w:t>URL</w:t>
      </w:r>
      <w:r>
        <w:rPr>
          <w:spacing w:val="-1"/>
        </w:rPr>
        <w:tab/>
      </w:r>
      <w:r>
        <w:t xml:space="preserve">: </w:t>
      </w:r>
      <w:r>
        <w:rPr>
          <w:color w:val="0462C1"/>
        </w:rPr>
        <w:t xml:space="preserve"> </w:t>
      </w:r>
      <w:hyperlink r:id="rId103">
        <w:r>
          <w:rPr>
            <w:color w:val="0462C1"/>
            <w:u w:val="single" w:color="0462C1"/>
          </w:rPr>
          <w:t>h</w:t>
        </w:r>
        <w:r>
          <w:rPr>
            <w:color w:val="0462C1"/>
            <w:spacing w:val="-2"/>
            <w:u w:val="single" w:color="0462C1"/>
          </w:rPr>
          <w:t>t</w:t>
        </w:r>
        <w:r>
          <w:rPr>
            <w:color w:val="0462C1"/>
            <w:u w:val="single" w:color="0462C1"/>
          </w:rPr>
          <w:t>t</w:t>
        </w:r>
        <w:r>
          <w:rPr>
            <w:color w:val="0462C1"/>
            <w:spacing w:val="-2"/>
            <w:u w:val="single" w:color="0462C1"/>
          </w:rPr>
          <w:t>ps</w:t>
        </w:r>
        <w:r>
          <w:rPr>
            <w:color w:val="0462C1"/>
            <w:u w:val="single" w:color="0462C1"/>
          </w:rPr>
          <w:t>:</w:t>
        </w:r>
        <w:r>
          <w:rPr>
            <w:color w:val="0462C1"/>
            <w:spacing w:val="-2"/>
            <w:u w:val="single" w:color="0462C1"/>
          </w:rPr>
          <w:t>/</w:t>
        </w:r>
        <w:r>
          <w:rPr>
            <w:color w:val="0462C1"/>
            <w:u w:val="single" w:color="0462C1"/>
          </w:rPr>
          <w:t>/</w:t>
        </w:r>
        <w:r>
          <w:rPr>
            <w:color w:val="0462C1"/>
            <w:spacing w:val="-2"/>
            <w:u w:val="single" w:color="0462C1"/>
          </w:rPr>
          <w:t>pu</w:t>
        </w:r>
        <w:r>
          <w:rPr>
            <w:color w:val="0462C1"/>
            <w:u w:val="single" w:color="0462C1"/>
          </w:rPr>
          <w:t>b</w:t>
        </w:r>
        <w:r>
          <w:rPr>
            <w:color w:val="0462C1"/>
            <w:spacing w:val="-2"/>
            <w:u w:val="single" w:color="0462C1"/>
          </w:rPr>
          <w:t>l</w:t>
        </w:r>
        <w:r>
          <w:rPr>
            <w:color w:val="0462C1"/>
            <w:u w:val="single" w:color="0462C1"/>
          </w:rPr>
          <w:t>ic</w:t>
        </w:r>
        <w:r>
          <w:rPr>
            <w:color w:val="0462C1"/>
            <w:spacing w:val="-3"/>
            <w:u w:val="single" w:color="0462C1"/>
          </w:rPr>
          <w:t>a</w:t>
        </w:r>
        <w:r>
          <w:rPr>
            <w:color w:val="0462C1"/>
            <w:spacing w:val="-2"/>
            <w:u w:val="single" w:color="0462C1"/>
          </w:rPr>
          <w:t>t</w:t>
        </w:r>
        <w:r>
          <w:rPr>
            <w:color w:val="0462C1"/>
            <w:u w:val="single" w:color="0462C1"/>
          </w:rPr>
          <w:t>i</w:t>
        </w:r>
        <w:r>
          <w:rPr>
            <w:color w:val="0462C1"/>
            <w:spacing w:val="-2"/>
            <w:u w:val="single" w:color="0462C1"/>
          </w:rPr>
          <w:t>on</w:t>
        </w:r>
        <w:r>
          <w:rPr>
            <w:color w:val="0462C1"/>
            <w:u w:val="single" w:color="0462C1"/>
          </w:rPr>
          <w:t>s.</w:t>
        </w:r>
        <w:r>
          <w:rPr>
            <w:color w:val="0462C1"/>
            <w:spacing w:val="-2"/>
            <w:u w:val="single" w:color="0462C1"/>
          </w:rPr>
          <w:t>h</w:t>
        </w:r>
        <w:r>
          <w:rPr>
            <w:color w:val="0462C1"/>
            <w:u w:val="single" w:color="0462C1"/>
          </w:rPr>
          <w:t>se.r</w:t>
        </w:r>
        <w:r>
          <w:rPr>
            <w:color w:val="0462C1"/>
            <w:spacing w:val="-2"/>
            <w:u w:val="single" w:color="0462C1"/>
          </w:rPr>
          <w:t>u</w:t>
        </w:r>
        <w:r>
          <w:rPr>
            <w:color w:val="0462C1"/>
            <w:u w:val="single" w:color="0462C1"/>
          </w:rPr>
          <w:t>/</w:t>
        </w:r>
        <w:r>
          <w:rPr>
            <w:color w:val="0462C1"/>
            <w:spacing w:val="-5"/>
            <w:u w:val="single" w:color="0462C1"/>
          </w:rPr>
          <w:t>m</w:t>
        </w:r>
        <w:r>
          <w:rPr>
            <w:color w:val="0462C1"/>
            <w:u w:val="single" w:color="0462C1"/>
          </w:rPr>
          <w:t>irr</w:t>
        </w:r>
        <w:r>
          <w:rPr>
            <w:color w:val="0462C1"/>
            <w:spacing w:val="1"/>
            <w:u w:val="single" w:color="0462C1"/>
          </w:rPr>
          <w:t>o</w:t>
        </w:r>
        <w:r>
          <w:rPr>
            <w:color w:val="0462C1"/>
            <w:spacing w:val="-3"/>
            <w:u w:val="single" w:color="0462C1"/>
          </w:rPr>
          <w:t>r</w:t>
        </w:r>
        <w:r>
          <w:rPr>
            <w:color w:val="0462C1"/>
            <w:u w:val="single" w:color="0462C1"/>
          </w:rPr>
          <w:t>/</w:t>
        </w:r>
        <w:r>
          <w:rPr>
            <w:color w:val="0462C1"/>
            <w:spacing w:val="-2"/>
            <w:u w:val="single" w:color="0462C1"/>
          </w:rPr>
          <w:t>pu</w:t>
        </w:r>
        <w:r>
          <w:rPr>
            <w:color w:val="0462C1"/>
            <w:u w:val="single" w:color="0462C1"/>
          </w:rPr>
          <w:t>b</w:t>
        </w:r>
        <w:r>
          <w:rPr>
            <w:color w:val="0462C1"/>
            <w:spacing w:val="-2"/>
            <w:u w:val="single" w:color="0462C1"/>
          </w:rPr>
          <w:t>s</w:t>
        </w:r>
        <w:r>
          <w:rPr>
            <w:color w:val="0462C1"/>
            <w:u w:val="single" w:color="0462C1"/>
          </w:rPr>
          <w:t>/</w:t>
        </w:r>
        <w:r>
          <w:rPr>
            <w:color w:val="0462C1"/>
            <w:spacing w:val="-2"/>
            <w:u w:val="single" w:color="0462C1"/>
          </w:rPr>
          <w:t>s</w:t>
        </w:r>
        <w:r>
          <w:rPr>
            <w:color w:val="0462C1"/>
            <w:u w:val="single" w:color="0462C1"/>
          </w:rPr>
          <w:t>h</w:t>
        </w:r>
        <w:r>
          <w:rPr>
            <w:color w:val="0462C1"/>
            <w:spacing w:val="-3"/>
            <w:u w:val="single" w:color="0462C1"/>
          </w:rPr>
          <w:t>a</w:t>
        </w:r>
        <w:r>
          <w:rPr>
            <w:color w:val="0462C1"/>
            <w:u w:val="single" w:color="0462C1"/>
          </w:rPr>
          <w:t>re</w:t>
        </w:r>
        <w:r>
          <w:rPr>
            <w:color w:val="0462C1"/>
            <w:spacing w:val="1"/>
            <w:u w:val="single" w:color="0462C1"/>
          </w:rPr>
          <w:t>/</w:t>
        </w:r>
        <w:r>
          <w:rPr>
            <w:color w:val="0462C1"/>
            <w:spacing w:val="-3"/>
            <w:u w:val="single" w:color="0462C1"/>
          </w:rPr>
          <w:t>f</w:t>
        </w:r>
        <w:r>
          <w:rPr>
            <w:color w:val="0462C1"/>
            <w:u w:val="single" w:color="0462C1"/>
          </w:rPr>
          <w:t>o</w:t>
        </w:r>
        <w:r>
          <w:rPr>
            <w:color w:val="0462C1"/>
            <w:spacing w:val="-2"/>
            <w:u w:val="single" w:color="0462C1"/>
          </w:rPr>
          <w:t>l</w:t>
        </w:r>
        <w:r>
          <w:rPr>
            <w:color w:val="0462C1"/>
            <w:u w:val="single" w:color="0462C1"/>
          </w:rPr>
          <w:t>de</w:t>
        </w:r>
        <w:r>
          <w:rPr>
            <w:color w:val="0462C1"/>
            <w:spacing w:val="-3"/>
            <w:u w:val="single" w:color="0462C1"/>
          </w:rPr>
          <w:t>r</w:t>
        </w:r>
        <w:r>
          <w:rPr>
            <w:color w:val="0462C1"/>
            <w:spacing w:val="-2"/>
            <w:u w:val="single" w:color="0462C1"/>
          </w:rPr>
          <w:t>/</w:t>
        </w:r>
        <w:r>
          <w:rPr>
            <w:color w:val="0462C1"/>
            <w:u w:val="single" w:color="0462C1"/>
          </w:rPr>
          <w:t>oe</w:t>
        </w:r>
        <w:r>
          <w:rPr>
            <w:color w:val="0462C1"/>
            <w:spacing w:val="-2"/>
            <w:u w:val="single" w:color="0462C1"/>
          </w:rPr>
          <w:t>j</w:t>
        </w:r>
        <w:r>
          <w:rPr>
            <w:color w:val="0462C1"/>
            <w:u w:val="single" w:color="0462C1"/>
          </w:rPr>
          <w:t>nc</w:t>
        </w:r>
        <w:r>
          <w:rPr>
            <w:color w:val="0462C1"/>
            <w:spacing w:val="-3"/>
            <w:u w:val="single" w:color="0462C1"/>
          </w:rPr>
          <w:t>c</w:t>
        </w:r>
        <w:r>
          <w:rPr>
            <w:color w:val="0462C1"/>
            <w:spacing w:val="-2"/>
            <w:u w:val="single" w:color="0462C1"/>
          </w:rPr>
          <w:t>s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-2"/>
            <w:u w:val="single" w:color="0462C1"/>
          </w:rPr>
          <w:t>1d/</w:t>
        </w:r>
        <w:r>
          <w:rPr>
            <w:color w:val="0462C1"/>
            <w:u w:val="single" w:color="0462C1"/>
          </w:rPr>
          <w:t>di</w:t>
        </w:r>
        <w:r>
          <w:rPr>
            <w:color w:val="0462C1"/>
            <w:spacing w:val="-3"/>
            <w:u w:val="single" w:color="0462C1"/>
          </w:rPr>
          <w:t>r</w:t>
        </w:r>
        <w:r>
          <w:rPr>
            <w:color w:val="0462C1"/>
            <w:u w:val="single" w:color="0462C1"/>
          </w:rPr>
          <w:t>ec</w:t>
        </w:r>
        <w:r>
          <w:rPr>
            <w:color w:val="0462C1"/>
            <w:spacing w:val="-2"/>
            <w:u w:val="single" w:color="0462C1"/>
          </w:rPr>
          <w:t>t/</w:t>
        </w:r>
        <w:r>
          <w:rPr>
            <w:color w:val="0462C1"/>
            <w:u w:val="single" w:color="0462C1"/>
          </w:rPr>
          <w:t>15</w:t>
        </w:r>
      </w:hyperlink>
      <w:r>
        <w:rPr>
          <w:color w:val="0462C1"/>
        </w:rPr>
        <w:t xml:space="preserve"> </w:t>
      </w:r>
      <w:hyperlink r:id="rId104">
        <w:r>
          <w:rPr>
            <w:color w:val="0462C1"/>
            <w:spacing w:val="-1"/>
            <w:u w:val="single" w:color="0462C1"/>
          </w:rPr>
          <w:t>0285434.pdf</w:t>
        </w:r>
      </w:hyperlink>
    </w:p>
    <w:sectPr w:rsidR="007B0E32">
      <w:headerReference w:type="default" r:id="rId105"/>
      <w:pgSz w:w="11910" w:h="16840"/>
      <w:pgMar w:top="960" w:right="740" w:bottom="280" w:left="1680" w:header="749" w:footer="0" w:gutter="0"/>
      <w:pgNumType w:start="7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3ACE">
      <w:r>
        <w:separator/>
      </w:r>
    </w:p>
  </w:endnote>
  <w:endnote w:type="continuationSeparator" w:id="0">
    <w:p w:rsidR="00000000" w:rsidRDefault="0017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3ACE">
      <w:r>
        <w:separator/>
      </w:r>
    </w:p>
  </w:footnote>
  <w:footnote w:type="continuationSeparator" w:id="0">
    <w:p w:rsidR="00000000" w:rsidRDefault="00173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545.3pt;margin-top:36.45pt;width:9.6pt;height:13.05pt;z-index:-30736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9.65pt;margin-top:36.45pt;width:15.3pt;height:13.05pt;z-index:-29656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0.65pt;margin-top:36.45pt;width:13.3pt;height:13.05pt;z-index:-29632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70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0.65pt;margin-top:36.45pt;width:13.3pt;height:13.05pt;z-index:-29608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</w:rPr>
                  <w:t>71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65pt;margin-top:36.45pt;width:15.3pt;height:13.05pt;z-index:-29584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65pt;margin-top:36.45pt;width:15.3pt;height:13.05pt;z-index:-29560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65pt;margin-top:36.45pt;width:15.3pt;height:13.05pt;z-index:-29536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E32" w:rsidRDefault="00173ACE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65pt;margin-top:36.45pt;width:15.3pt;height:13.05pt;z-index:-29512;mso-position-horizontal-relative:page;mso-position-vertical-relative:page" filled="f" stroked="f">
          <v:textbox inset="0,0,0,0">
            <w:txbxContent>
              <w:p w:rsidR="007B0E32" w:rsidRDefault="00173A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56A"/>
    <w:multiLevelType w:val="hybridMultilevel"/>
    <w:tmpl w:val="D9541576"/>
    <w:lvl w:ilvl="0" w:tplc="C9EE476E">
      <w:start w:val="29"/>
      <w:numFmt w:val="decimal"/>
      <w:lvlText w:val="%1."/>
      <w:lvlJc w:val="left"/>
      <w:pPr>
        <w:ind w:left="1231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4E8B988">
      <w:start w:val="1"/>
      <w:numFmt w:val="bullet"/>
      <w:lvlText w:val="•"/>
      <w:lvlJc w:val="left"/>
      <w:pPr>
        <w:ind w:left="2057" w:hanging="430"/>
      </w:pPr>
      <w:rPr>
        <w:rFonts w:hint="default"/>
      </w:rPr>
    </w:lvl>
    <w:lvl w:ilvl="2" w:tplc="4AECAC0C">
      <w:start w:val="1"/>
      <w:numFmt w:val="bullet"/>
      <w:lvlText w:val="•"/>
      <w:lvlJc w:val="left"/>
      <w:pPr>
        <w:ind w:left="2882" w:hanging="430"/>
      </w:pPr>
      <w:rPr>
        <w:rFonts w:hint="default"/>
      </w:rPr>
    </w:lvl>
    <w:lvl w:ilvl="3" w:tplc="E33054B6">
      <w:start w:val="1"/>
      <w:numFmt w:val="bullet"/>
      <w:lvlText w:val="•"/>
      <w:lvlJc w:val="left"/>
      <w:pPr>
        <w:ind w:left="3708" w:hanging="430"/>
      </w:pPr>
      <w:rPr>
        <w:rFonts w:hint="default"/>
      </w:rPr>
    </w:lvl>
    <w:lvl w:ilvl="4" w:tplc="35AEBAB0">
      <w:start w:val="1"/>
      <w:numFmt w:val="bullet"/>
      <w:lvlText w:val="•"/>
      <w:lvlJc w:val="left"/>
      <w:pPr>
        <w:ind w:left="4533" w:hanging="430"/>
      </w:pPr>
      <w:rPr>
        <w:rFonts w:hint="default"/>
      </w:rPr>
    </w:lvl>
    <w:lvl w:ilvl="5" w:tplc="77B830A0">
      <w:start w:val="1"/>
      <w:numFmt w:val="bullet"/>
      <w:lvlText w:val="•"/>
      <w:lvlJc w:val="left"/>
      <w:pPr>
        <w:ind w:left="5359" w:hanging="430"/>
      </w:pPr>
      <w:rPr>
        <w:rFonts w:hint="default"/>
      </w:rPr>
    </w:lvl>
    <w:lvl w:ilvl="6" w:tplc="C1542526">
      <w:start w:val="1"/>
      <w:numFmt w:val="bullet"/>
      <w:lvlText w:val="•"/>
      <w:lvlJc w:val="left"/>
      <w:pPr>
        <w:ind w:left="6184" w:hanging="430"/>
      </w:pPr>
      <w:rPr>
        <w:rFonts w:hint="default"/>
      </w:rPr>
    </w:lvl>
    <w:lvl w:ilvl="7" w:tplc="6AAA6BB4">
      <w:start w:val="1"/>
      <w:numFmt w:val="bullet"/>
      <w:lvlText w:val="•"/>
      <w:lvlJc w:val="left"/>
      <w:pPr>
        <w:ind w:left="7009" w:hanging="430"/>
      </w:pPr>
      <w:rPr>
        <w:rFonts w:hint="default"/>
      </w:rPr>
    </w:lvl>
    <w:lvl w:ilvl="8" w:tplc="518E4780">
      <w:start w:val="1"/>
      <w:numFmt w:val="bullet"/>
      <w:lvlText w:val="•"/>
      <w:lvlJc w:val="left"/>
      <w:pPr>
        <w:ind w:left="7835" w:hanging="430"/>
      </w:pPr>
      <w:rPr>
        <w:rFonts w:hint="default"/>
      </w:rPr>
    </w:lvl>
  </w:abstractNum>
  <w:abstractNum w:abstractNumId="1">
    <w:nsid w:val="16BD0AF6"/>
    <w:multiLevelType w:val="multilevel"/>
    <w:tmpl w:val="9BF46BAC"/>
    <w:lvl w:ilvl="0">
      <w:start w:val="1"/>
      <w:numFmt w:val="decimal"/>
      <w:lvlText w:val="%1"/>
      <w:lvlJc w:val="left"/>
      <w:pPr>
        <w:ind w:left="118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" w:hanging="70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076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5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1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708"/>
      </w:pPr>
      <w:rPr>
        <w:rFonts w:hint="default"/>
      </w:rPr>
    </w:lvl>
  </w:abstractNum>
  <w:abstractNum w:abstractNumId="2">
    <w:nsid w:val="22AB441A"/>
    <w:multiLevelType w:val="hybridMultilevel"/>
    <w:tmpl w:val="DE5E515A"/>
    <w:lvl w:ilvl="0" w:tplc="4F586F96">
      <w:start w:val="1"/>
      <w:numFmt w:val="bullet"/>
      <w:lvlText w:val="-"/>
      <w:lvlJc w:val="left"/>
      <w:pPr>
        <w:ind w:left="1186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6430D9AA">
      <w:start w:val="1"/>
      <w:numFmt w:val="bullet"/>
      <w:lvlText w:val="•"/>
      <w:lvlJc w:val="left"/>
      <w:pPr>
        <w:ind w:left="2054" w:hanging="360"/>
      </w:pPr>
      <w:rPr>
        <w:rFonts w:hint="default"/>
      </w:rPr>
    </w:lvl>
    <w:lvl w:ilvl="2" w:tplc="F6522A6A">
      <w:start w:val="1"/>
      <w:numFmt w:val="bullet"/>
      <w:lvlText w:val="•"/>
      <w:lvlJc w:val="left"/>
      <w:pPr>
        <w:ind w:left="2922" w:hanging="360"/>
      </w:pPr>
      <w:rPr>
        <w:rFonts w:hint="default"/>
      </w:rPr>
    </w:lvl>
    <w:lvl w:ilvl="3" w:tplc="950A30D8">
      <w:start w:val="1"/>
      <w:numFmt w:val="bullet"/>
      <w:lvlText w:val="•"/>
      <w:lvlJc w:val="left"/>
      <w:pPr>
        <w:ind w:left="3790" w:hanging="360"/>
      </w:pPr>
      <w:rPr>
        <w:rFonts w:hint="default"/>
      </w:rPr>
    </w:lvl>
    <w:lvl w:ilvl="4" w:tplc="20B640A4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57085CD0">
      <w:start w:val="1"/>
      <w:numFmt w:val="bullet"/>
      <w:lvlText w:val="•"/>
      <w:lvlJc w:val="left"/>
      <w:pPr>
        <w:ind w:left="5526" w:hanging="360"/>
      </w:pPr>
      <w:rPr>
        <w:rFonts w:hint="default"/>
      </w:rPr>
    </w:lvl>
    <w:lvl w:ilvl="6" w:tplc="F6BC5416">
      <w:start w:val="1"/>
      <w:numFmt w:val="bullet"/>
      <w:lvlText w:val="•"/>
      <w:lvlJc w:val="left"/>
      <w:pPr>
        <w:ind w:left="6394" w:hanging="360"/>
      </w:pPr>
      <w:rPr>
        <w:rFonts w:hint="default"/>
      </w:rPr>
    </w:lvl>
    <w:lvl w:ilvl="7" w:tplc="2B281BA4">
      <w:start w:val="1"/>
      <w:numFmt w:val="bullet"/>
      <w:lvlText w:val="•"/>
      <w:lvlJc w:val="left"/>
      <w:pPr>
        <w:ind w:left="7262" w:hanging="360"/>
      </w:pPr>
      <w:rPr>
        <w:rFonts w:hint="default"/>
      </w:rPr>
    </w:lvl>
    <w:lvl w:ilvl="8" w:tplc="B526238A">
      <w:start w:val="1"/>
      <w:numFmt w:val="bullet"/>
      <w:lvlText w:val="•"/>
      <w:lvlJc w:val="left"/>
      <w:pPr>
        <w:ind w:left="8130" w:hanging="360"/>
      </w:pPr>
      <w:rPr>
        <w:rFonts w:hint="default"/>
      </w:rPr>
    </w:lvl>
  </w:abstractNum>
  <w:abstractNum w:abstractNumId="3">
    <w:nsid w:val="4145374E"/>
    <w:multiLevelType w:val="hybridMultilevel"/>
    <w:tmpl w:val="D0EEB6BC"/>
    <w:lvl w:ilvl="0" w:tplc="EFB6DCAA">
      <w:start w:val="26"/>
      <w:numFmt w:val="decimal"/>
      <w:lvlText w:val="%1."/>
      <w:lvlJc w:val="left"/>
      <w:pPr>
        <w:ind w:left="1231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7E2572E">
      <w:start w:val="1"/>
      <w:numFmt w:val="bullet"/>
      <w:lvlText w:val="•"/>
      <w:lvlJc w:val="left"/>
      <w:pPr>
        <w:ind w:left="2057" w:hanging="430"/>
      </w:pPr>
      <w:rPr>
        <w:rFonts w:hint="default"/>
      </w:rPr>
    </w:lvl>
    <w:lvl w:ilvl="2" w:tplc="E06AFB80">
      <w:start w:val="1"/>
      <w:numFmt w:val="bullet"/>
      <w:lvlText w:val="•"/>
      <w:lvlJc w:val="left"/>
      <w:pPr>
        <w:ind w:left="2882" w:hanging="430"/>
      </w:pPr>
      <w:rPr>
        <w:rFonts w:hint="default"/>
      </w:rPr>
    </w:lvl>
    <w:lvl w:ilvl="3" w:tplc="F88CA092">
      <w:start w:val="1"/>
      <w:numFmt w:val="bullet"/>
      <w:lvlText w:val="•"/>
      <w:lvlJc w:val="left"/>
      <w:pPr>
        <w:ind w:left="3708" w:hanging="430"/>
      </w:pPr>
      <w:rPr>
        <w:rFonts w:hint="default"/>
      </w:rPr>
    </w:lvl>
    <w:lvl w:ilvl="4" w:tplc="883600BE">
      <w:start w:val="1"/>
      <w:numFmt w:val="bullet"/>
      <w:lvlText w:val="•"/>
      <w:lvlJc w:val="left"/>
      <w:pPr>
        <w:ind w:left="4533" w:hanging="430"/>
      </w:pPr>
      <w:rPr>
        <w:rFonts w:hint="default"/>
      </w:rPr>
    </w:lvl>
    <w:lvl w:ilvl="5" w:tplc="C3F886AA">
      <w:start w:val="1"/>
      <w:numFmt w:val="bullet"/>
      <w:lvlText w:val="•"/>
      <w:lvlJc w:val="left"/>
      <w:pPr>
        <w:ind w:left="5359" w:hanging="430"/>
      </w:pPr>
      <w:rPr>
        <w:rFonts w:hint="default"/>
      </w:rPr>
    </w:lvl>
    <w:lvl w:ilvl="6" w:tplc="8D64C3AE">
      <w:start w:val="1"/>
      <w:numFmt w:val="bullet"/>
      <w:lvlText w:val="•"/>
      <w:lvlJc w:val="left"/>
      <w:pPr>
        <w:ind w:left="6184" w:hanging="430"/>
      </w:pPr>
      <w:rPr>
        <w:rFonts w:hint="default"/>
      </w:rPr>
    </w:lvl>
    <w:lvl w:ilvl="7" w:tplc="7A3A7C12">
      <w:start w:val="1"/>
      <w:numFmt w:val="bullet"/>
      <w:lvlText w:val="•"/>
      <w:lvlJc w:val="left"/>
      <w:pPr>
        <w:ind w:left="7009" w:hanging="430"/>
      </w:pPr>
      <w:rPr>
        <w:rFonts w:hint="default"/>
      </w:rPr>
    </w:lvl>
    <w:lvl w:ilvl="8" w:tplc="37FC09C0">
      <w:start w:val="1"/>
      <w:numFmt w:val="bullet"/>
      <w:lvlText w:val="•"/>
      <w:lvlJc w:val="left"/>
      <w:pPr>
        <w:ind w:left="7835" w:hanging="430"/>
      </w:pPr>
      <w:rPr>
        <w:rFonts w:hint="default"/>
      </w:rPr>
    </w:lvl>
  </w:abstractNum>
  <w:abstractNum w:abstractNumId="4">
    <w:nsid w:val="46317D7D"/>
    <w:multiLevelType w:val="multilevel"/>
    <w:tmpl w:val="037AB1A6"/>
    <w:lvl w:ilvl="0">
      <w:start w:val="2"/>
      <w:numFmt w:val="decimal"/>
      <w:lvlText w:val="%1"/>
      <w:lvlJc w:val="left"/>
      <w:pPr>
        <w:ind w:left="118" w:hanging="73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734"/>
        <w:jc w:val="left"/>
      </w:pPr>
      <w:rPr>
        <w:rFonts w:ascii="Times New Roman" w:eastAsia="Times New Roman" w:hAnsi="Times New Roman" w:hint="default"/>
        <w:b/>
        <w:bCs/>
        <w:color w:val="212121"/>
        <w:sz w:val="28"/>
        <w:szCs w:val="28"/>
      </w:rPr>
    </w:lvl>
    <w:lvl w:ilvl="2">
      <w:start w:val="1"/>
      <w:numFmt w:val="bullet"/>
      <w:lvlText w:val="•"/>
      <w:lvlJc w:val="left"/>
      <w:pPr>
        <w:ind w:left="2068" w:hanging="7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7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7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7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7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734"/>
      </w:pPr>
      <w:rPr>
        <w:rFonts w:hint="default"/>
      </w:rPr>
    </w:lvl>
  </w:abstractNum>
  <w:abstractNum w:abstractNumId="5">
    <w:nsid w:val="55613394"/>
    <w:multiLevelType w:val="hybridMultilevel"/>
    <w:tmpl w:val="D1C2A41A"/>
    <w:lvl w:ilvl="0" w:tplc="EA461FDC">
      <w:start w:val="1"/>
      <w:numFmt w:val="bullet"/>
      <w:lvlText w:val="-"/>
      <w:lvlJc w:val="left"/>
      <w:pPr>
        <w:ind w:left="1186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87344ABC">
      <w:start w:val="1"/>
      <w:numFmt w:val="bullet"/>
      <w:lvlText w:val="•"/>
      <w:lvlJc w:val="left"/>
      <w:pPr>
        <w:ind w:left="2054" w:hanging="360"/>
      </w:pPr>
      <w:rPr>
        <w:rFonts w:hint="default"/>
      </w:rPr>
    </w:lvl>
    <w:lvl w:ilvl="2" w:tplc="98D6C294">
      <w:start w:val="1"/>
      <w:numFmt w:val="bullet"/>
      <w:lvlText w:val="•"/>
      <w:lvlJc w:val="left"/>
      <w:pPr>
        <w:ind w:left="2922" w:hanging="360"/>
      </w:pPr>
      <w:rPr>
        <w:rFonts w:hint="default"/>
      </w:rPr>
    </w:lvl>
    <w:lvl w:ilvl="3" w:tplc="41EC46B4">
      <w:start w:val="1"/>
      <w:numFmt w:val="bullet"/>
      <w:lvlText w:val="•"/>
      <w:lvlJc w:val="left"/>
      <w:pPr>
        <w:ind w:left="3790" w:hanging="360"/>
      </w:pPr>
      <w:rPr>
        <w:rFonts w:hint="default"/>
      </w:rPr>
    </w:lvl>
    <w:lvl w:ilvl="4" w:tplc="DAC677A2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FE243CD2">
      <w:start w:val="1"/>
      <w:numFmt w:val="bullet"/>
      <w:lvlText w:val="•"/>
      <w:lvlJc w:val="left"/>
      <w:pPr>
        <w:ind w:left="5526" w:hanging="360"/>
      </w:pPr>
      <w:rPr>
        <w:rFonts w:hint="default"/>
      </w:rPr>
    </w:lvl>
    <w:lvl w:ilvl="6" w:tplc="D72AFA6E">
      <w:start w:val="1"/>
      <w:numFmt w:val="bullet"/>
      <w:lvlText w:val="•"/>
      <w:lvlJc w:val="left"/>
      <w:pPr>
        <w:ind w:left="6394" w:hanging="360"/>
      </w:pPr>
      <w:rPr>
        <w:rFonts w:hint="default"/>
      </w:rPr>
    </w:lvl>
    <w:lvl w:ilvl="7" w:tplc="0E52DC5C">
      <w:start w:val="1"/>
      <w:numFmt w:val="bullet"/>
      <w:lvlText w:val="•"/>
      <w:lvlJc w:val="left"/>
      <w:pPr>
        <w:ind w:left="7262" w:hanging="360"/>
      </w:pPr>
      <w:rPr>
        <w:rFonts w:hint="default"/>
      </w:rPr>
    </w:lvl>
    <w:lvl w:ilvl="8" w:tplc="3F0C1F78">
      <w:start w:val="1"/>
      <w:numFmt w:val="bullet"/>
      <w:lvlText w:val="•"/>
      <w:lvlJc w:val="left"/>
      <w:pPr>
        <w:ind w:left="8130" w:hanging="360"/>
      </w:pPr>
      <w:rPr>
        <w:rFonts w:hint="default"/>
      </w:rPr>
    </w:lvl>
  </w:abstractNum>
  <w:abstractNum w:abstractNumId="6">
    <w:nsid w:val="59B42A25"/>
    <w:multiLevelType w:val="multilevel"/>
    <w:tmpl w:val="B3A0A38E"/>
    <w:lvl w:ilvl="0">
      <w:start w:val="2"/>
      <w:numFmt w:val="decimal"/>
      <w:lvlText w:val="%1"/>
      <w:lvlJc w:val="left"/>
      <w:pPr>
        <w:ind w:left="1318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8" w:hanging="4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3036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5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53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2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0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8" w:hanging="492"/>
      </w:pPr>
      <w:rPr>
        <w:rFonts w:hint="default"/>
      </w:rPr>
    </w:lvl>
  </w:abstractNum>
  <w:abstractNum w:abstractNumId="7">
    <w:nsid w:val="63C1395D"/>
    <w:multiLevelType w:val="multilevel"/>
    <w:tmpl w:val="277293AE"/>
    <w:lvl w:ilvl="0">
      <w:start w:val="3"/>
      <w:numFmt w:val="decimal"/>
      <w:lvlText w:val="%1"/>
      <w:lvlJc w:val="left"/>
      <w:pPr>
        <w:ind w:left="611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493"/>
        <w:jc w:val="left"/>
      </w:pPr>
      <w:rPr>
        <w:rFonts w:ascii="Times New Roman" w:eastAsia="Times New Roman" w:hAnsi="Times New Roman" w:hint="default"/>
        <w:b/>
        <w:bCs/>
        <w:color w:val="212121"/>
        <w:sz w:val="28"/>
        <w:szCs w:val="28"/>
      </w:rPr>
    </w:lvl>
    <w:lvl w:ilvl="2">
      <w:start w:val="1"/>
      <w:numFmt w:val="decimal"/>
      <w:lvlText w:val="%3."/>
      <w:lvlJc w:val="left"/>
      <w:pPr>
        <w:ind w:left="1231" w:hanging="43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3066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3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0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7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4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430"/>
      </w:pPr>
      <w:rPr>
        <w:rFonts w:hint="default"/>
      </w:rPr>
    </w:lvl>
  </w:abstractNum>
  <w:abstractNum w:abstractNumId="8">
    <w:nsid w:val="7B565697"/>
    <w:multiLevelType w:val="multilevel"/>
    <w:tmpl w:val="1E841D12"/>
    <w:lvl w:ilvl="0">
      <w:start w:val="1"/>
      <w:numFmt w:val="decimal"/>
      <w:lvlText w:val="%1"/>
      <w:lvlJc w:val="left"/>
      <w:pPr>
        <w:ind w:left="118" w:hanging="73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735"/>
        <w:jc w:val="left"/>
      </w:pPr>
      <w:rPr>
        <w:rFonts w:ascii="Times New Roman" w:eastAsia="Times New Roman" w:hAnsi="Times New Roman" w:hint="default"/>
        <w:b/>
        <w:bCs/>
        <w:color w:val="212121"/>
        <w:sz w:val="28"/>
        <w:szCs w:val="28"/>
      </w:rPr>
    </w:lvl>
    <w:lvl w:ilvl="2">
      <w:start w:val="1"/>
      <w:numFmt w:val="bullet"/>
      <w:lvlText w:val="–"/>
      <w:lvlJc w:val="left"/>
      <w:pPr>
        <w:ind w:left="118" w:hanging="310"/>
      </w:pPr>
      <w:rPr>
        <w:rFonts w:ascii="Times New Roman" w:eastAsia="Times New Roman" w:hAnsi="Times New Roman" w:hint="default"/>
        <w:color w:val="212121"/>
        <w:sz w:val="28"/>
        <w:szCs w:val="28"/>
      </w:rPr>
    </w:lvl>
    <w:lvl w:ilvl="3">
      <w:start w:val="1"/>
      <w:numFmt w:val="bullet"/>
      <w:lvlText w:val="•"/>
      <w:lvlJc w:val="left"/>
      <w:pPr>
        <w:ind w:left="3043" w:hanging="3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3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3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3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3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31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0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B0E32"/>
    <w:rsid w:val="00173ACE"/>
    <w:rsid w:val="007B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4"/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"/>
      <w:ind w:left="118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spacing w:before="169"/>
      <w:ind w:left="118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73A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dfs.semanticscholar.org/74d8/a10de481d88b4883c1d9c4770720b4665aff.pdf?_ga=2.142934581.1608522619.1608662625-405141434.1608662625" TargetMode="External"/><Relationship Id="rId21" Type="http://schemas.openxmlformats.org/officeDocument/2006/relationships/hyperlink" Target="http://www.consiglio.regione.campania.it/cms/CM_PORTALE_CRC/servlet/Docs?dir=docs_biblio&amp;amp;file=BiblioContenuto_3641.pdf" TargetMode="External"/><Relationship Id="rId42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47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63" Type="http://schemas.openxmlformats.org/officeDocument/2006/relationships/hyperlink" Target="https://www.jstor.org/stable/40407004?seq=1" TargetMode="External"/><Relationship Id="rId68" Type="http://schemas.openxmlformats.org/officeDocument/2006/relationships/hyperlink" Target="http://www.prnews.spb.ru/" TargetMode="External"/><Relationship Id="rId84" Type="http://schemas.openxmlformats.org/officeDocument/2006/relationships/hyperlink" Target="https://cyberleninka.ru/article/n/modeli-vzaimodeystviya-politicheskoy-oppozitsii-i-vlasti/viewer" TargetMode="External"/><Relationship Id="rId89" Type="http://schemas.openxmlformats.org/officeDocument/2006/relationships/hyperlink" Target="http://veche.kiev.ua/journal/3841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3_5_17" TargetMode="External"/><Relationship Id="rId92" Type="http://schemas.openxmlformats.org/officeDocument/2006/relationships/hyperlink" Target="http://http/librar.org.ua/sections_load.php?s%20=policy&amp;amp;%20id=3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v.uio.no/arena/english/research/publications/arena-working-papers/" TargetMode="External"/><Relationship Id="rId29" Type="http://schemas.openxmlformats.org/officeDocument/2006/relationships/hyperlink" Target="http://fau.edu/spa/pdf/Bevir_ConstructGov.pdf" TargetMode="External"/><Relationship Id="rId107" Type="http://schemas.openxmlformats.org/officeDocument/2006/relationships/theme" Target="theme/theme1.xml"/><Relationship Id="rId11" Type="http://schemas.openxmlformats.org/officeDocument/2006/relationships/header" Target="header4.xml"/><Relationship Id="rId24" Type="http://schemas.openxmlformats.org/officeDocument/2006/relationships/hyperlink" Target="https://www.wilsoncenter.org/blog-post/map-political-forces-todays-ukraine" TargetMode="External"/><Relationship Id="rId32" Type="http://schemas.openxmlformats.org/officeDocument/2006/relationships/hyperlink" Target="https://www.hilarispublisher.com/open-access/what-is-political-power-theory-of-political-consciousness-and-integrated-concept-of-power-2151-6200-1000269.pdf" TargetMode="External"/><Relationship Id="rId37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40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45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3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8" Type="http://schemas.openxmlformats.org/officeDocument/2006/relationships/hyperlink" Target="https://www.researchgate.net/publication/257267858_Constructivism_and_Public_Policy_Approaches_in_the_EU_From_Ideas_to_Power_Games" TargetMode="External"/><Relationship Id="rId66" Type="http://schemas.openxmlformats.org/officeDocument/2006/relationships/hyperlink" Target="http://www.pdp.org.ua/index.php?id=txt&amp;amp;a=1429" TargetMode="External"/><Relationship Id="rId74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3_5_17" TargetMode="External"/><Relationship Id="rId79" Type="http://schemas.openxmlformats.org/officeDocument/2006/relationships/hyperlink" Target="http://gefter.ru/archive/20402" TargetMode="External"/><Relationship Id="rId87" Type="http://schemas.openxmlformats.org/officeDocument/2006/relationships/hyperlink" Target="https://na5ballov.pro/lib/evropa/1373-ozment-s-moguchaya-krepost-novaya-istoriya-germanskogo-naroda.html" TargetMode="External"/><Relationship Id="rId102" Type="http://schemas.openxmlformats.org/officeDocument/2006/relationships/header" Target="header7.xml"/><Relationship Id="rId5" Type="http://schemas.openxmlformats.org/officeDocument/2006/relationships/webSettings" Target="webSettings.xml"/><Relationship Id="rId61" Type="http://schemas.openxmlformats.org/officeDocument/2006/relationships/hyperlink" Target="https://www.e-ir.info/2018/02/23/introducing-constructivism-in-international-relations-theory/" TargetMode="External"/><Relationship Id="rId82" Type="http://schemas.openxmlformats.org/officeDocument/2006/relationships/hyperlink" Target="https://cyberleninka.ru/article/n/metodologicheskie-osnovy-nauchnogo-izucheniya-politicheskoy-oppozitsii/viewer" TargetMode="External"/><Relationship Id="rId90" Type="http://schemas.openxmlformats.org/officeDocument/2006/relationships/hyperlink" Target="https://ipiend.gov.ua/publication/politychna-vlada-i-opozytsiia-v-ukraini-porivnialnyj-analiz-iz-zarubizhnymy-krainamy-monohrafiia/" TargetMode="External"/><Relationship Id="rId95" Type="http://schemas.openxmlformats.org/officeDocument/2006/relationships/hyperlink" Target="http://www.kennan.kiev.ua/kkp/content/publications/rus%C2%ADukr.pdf" TargetMode="External"/><Relationship Id="rId19" Type="http://schemas.openxmlformats.org/officeDocument/2006/relationships/hyperlink" Target="https://www.jstor.org/stable/3877832?seq=1" TargetMode="External"/><Relationship Id="rId14" Type="http://schemas.openxmlformats.org/officeDocument/2006/relationships/hyperlink" Target="https://www.jstor.org/stable/2382115?seq=1" TargetMode="External"/><Relationship Id="rId22" Type="http://schemas.openxmlformats.org/officeDocument/2006/relationships/hyperlink" Target="https://www.researchgate.net/publication/4733155_Paths_to_Compliance_Enforcement_Management_and_the_European_Union" TargetMode="External"/><Relationship Id="rId27" Type="http://schemas.openxmlformats.org/officeDocument/2006/relationships/hyperlink" Target="https://pdfs.semanticscholar.org/74d8/a10de481d88b4883c1d9c4770720b4665aff.pdf?_ga=2.142934581.1608522619.1608662625-405141434.1608662625" TargetMode="External"/><Relationship Id="rId30" Type="http://schemas.openxmlformats.org/officeDocument/2006/relationships/hyperlink" Target="https://www.hilarispublisher.com/open-access/what-is-political-power-theory-of-political-consciousness-and-integrated-concept-of-power-2151-6200-1000269.pdf" TargetMode="External"/><Relationship Id="rId35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43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48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6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64" Type="http://schemas.openxmlformats.org/officeDocument/2006/relationships/hyperlink" Target="https://ecpr.eu/Events/Event/PaperDetails/27898" TargetMode="External"/><Relationship Id="rId69" Type="http://schemas.openxmlformats.org/officeDocument/2006/relationships/header" Target="header6.xml"/><Relationship Id="rId77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5_2_6" TargetMode="External"/><Relationship Id="rId100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apdy_2012_2_41" TargetMode="External"/><Relationship Id="rId105" Type="http://schemas.openxmlformats.org/officeDocument/2006/relationships/header" Target="header8.xml"/><Relationship Id="rId8" Type="http://schemas.openxmlformats.org/officeDocument/2006/relationships/header" Target="header1.xml"/><Relationship Id="rId51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72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3_5_17" TargetMode="External"/><Relationship Id="rId80" Type="http://schemas.openxmlformats.org/officeDocument/2006/relationships/hyperlink" Target="http://elibrary.ivinas.gov.ua/499/" TargetMode="External"/><Relationship Id="rId85" Type="http://schemas.openxmlformats.org/officeDocument/2006/relationships/hyperlink" Target="https://www.jour.fnisc.ru/index.php/vlast/article/view/1448" TargetMode="External"/><Relationship Id="rId93" Type="http://schemas.openxmlformats.org/officeDocument/2006/relationships/hyperlink" Target="http://chairman.rada.gov.ua/news/appearances_publications/articles/70409.%20htm" TargetMode="External"/><Relationship Id="rId98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apdy_2012_2_41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5.xml"/><Relationship Id="rId17" Type="http://schemas.openxmlformats.org/officeDocument/2006/relationships/hyperlink" Target="https://www.researchgate.net/publication/287149642_Ideas_and_power_four_intersections_and_how_to_show_them" TargetMode="External"/><Relationship Id="rId25" Type="http://schemas.openxmlformats.org/officeDocument/2006/relationships/hyperlink" Target="https://www.wilsoncenter.org/blog-post/map-political-forces-todays-ukraine" TargetMode="External"/><Relationship Id="rId33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38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46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9" Type="http://schemas.openxmlformats.org/officeDocument/2006/relationships/hyperlink" Target="https://www.researchgate.net/publication/257267858_Constructivism_and_Public_Policy_Approaches_in_the_EU_From_Ideas_to_Power_Games" TargetMode="External"/><Relationship Id="rId67" Type="http://schemas.openxmlformats.org/officeDocument/2006/relationships/hyperlink" Target="http://www.pravda.com.ua/columns/2013/07/18/6994469/" TargetMode="External"/><Relationship Id="rId103" Type="http://schemas.openxmlformats.org/officeDocument/2006/relationships/hyperlink" Target="https://publications.hse.ru/mirror/pubs/share/folder/oejnccs11d/direct/150285434.pdf" TargetMode="External"/><Relationship Id="rId20" Type="http://schemas.openxmlformats.org/officeDocument/2006/relationships/hyperlink" Target="http://www.consiglio.regione.campania.it/cms/CM_PORTALE_CRC/servlet/Docs?dir=docs_biblio&amp;amp;file=BiblioContenuto_3641.pdf" TargetMode="External"/><Relationship Id="rId41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4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62" Type="http://schemas.openxmlformats.org/officeDocument/2006/relationships/hyperlink" Target="https://www.e-ir.info/2018/02/23/introducing-constructivism-in-international-relations-theory/" TargetMode="External"/><Relationship Id="rId70" Type="http://schemas.openxmlformats.org/officeDocument/2006/relationships/hyperlink" Target="http://www.nbuv.gov.ua/portal/soc_gum/Vdakk/2011_1/43.pdf" TargetMode="External"/><Relationship Id="rId75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5_2_6" TargetMode="External"/><Relationship Id="rId83" Type="http://schemas.openxmlformats.org/officeDocument/2006/relationships/hyperlink" Target="https://cyberleninka.ru/article/n/modeli-vzaimodeystviya-politicheskoy-oppozitsii-i-vlasti/viewer" TargetMode="External"/><Relationship Id="rId88" Type="http://schemas.openxmlformats.org/officeDocument/2006/relationships/hyperlink" Target="https://razumkov.org.ua/upload/Przh_June_2011_Opozytsiya.pdf" TargetMode="External"/><Relationship Id="rId91" Type="http://schemas.openxmlformats.org/officeDocument/2006/relationships/hyperlink" Target="https://ipiend.gov.ua/publication/politychna-vlada-i-opozytsiia-v-ukraini-porivnialnyj-analiz-iz-zarubizhnymy-krainamy-monohrafiia/" TargetMode="External"/><Relationship Id="rId96" Type="http://schemas.openxmlformats.org/officeDocument/2006/relationships/hyperlink" Target="http://www.kennan.kiev.ua/kkp/content/publications/rus%C2%ADukr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sv.uio.no/arena/english/research/publications/arena-working-papers/" TargetMode="External"/><Relationship Id="rId23" Type="http://schemas.openxmlformats.org/officeDocument/2006/relationships/hyperlink" Target="https://www.researchgate.net/publication/4733155_Paths_to_Compliance_Enforcement_Management_and_the_European_Union" TargetMode="External"/><Relationship Id="rId28" Type="http://schemas.openxmlformats.org/officeDocument/2006/relationships/hyperlink" Target="https://pdfs.semanticscholar.org/74d8/a10de481d88b4883c1d9c4770720b4665aff.pdf?_ga=2.142934581.1608522619.1608662625-405141434.1608662625" TargetMode="External"/><Relationship Id="rId36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49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7" Type="http://schemas.openxmlformats.org/officeDocument/2006/relationships/hyperlink" Target="https://www.jstor.org/stable/20129533?seq=1" TargetMode="External"/><Relationship Id="rId106" Type="http://schemas.openxmlformats.org/officeDocument/2006/relationships/fontTable" Target="fontTable.xml"/><Relationship Id="rId10" Type="http://schemas.openxmlformats.org/officeDocument/2006/relationships/header" Target="header3.xml"/><Relationship Id="rId31" Type="http://schemas.openxmlformats.org/officeDocument/2006/relationships/hyperlink" Target="https://www.hilarispublisher.com/open-access/what-is-political-power-theory-of-political-consciousness-and-integrated-concept-of-power-2151-6200-1000269.pdf" TargetMode="External"/><Relationship Id="rId44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2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60" Type="http://schemas.openxmlformats.org/officeDocument/2006/relationships/hyperlink" Target="https://www.researchgate.net/publication/257267858_Constructivism_and_Public_Policy_Approaches_in_the_EU_From_Ideas_to_Power_Games" TargetMode="External"/><Relationship Id="rId65" Type="http://schemas.openxmlformats.org/officeDocument/2006/relationships/hyperlink" Target="https://www.jstor.org/stable/43283304?seq=1" TargetMode="External"/><Relationship Id="rId73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3_5_17" TargetMode="External"/><Relationship Id="rId78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5_2_6" TargetMode="External"/><Relationship Id="rId81" Type="http://schemas.openxmlformats.org/officeDocument/2006/relationships/hyperlink" Target="https://cyberleninka.ru/article/n/metodologicheskie-osnovy-nauchnogo-izucheniya-politicheskoy-oppozitsii/viewer" TargetMode="External"/><Relationship Id="rId86" Type="http://schemas.openxmlformats.org/officeDocument/2006/relationships/hyperlink" Target="https://na5ballov.pro/lib/evropa/1373-ozment-s-moguchaya-krepost-novaya-istoriya-germanskogo-naroda.html" TargetMode="External"/><Relationship Id="rId94" Type="http://schemas.openxmlformats.org/officeDocument/2006/relationships/hyperlink" Target="http://chairman.rada.gov.ua/news/appearances_publications/articles/70409.%20htm" TargetMode="External"/><Relationship Id="rId99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apdy_2012_2_41" TargetMode="External"/><Relationship Id="rId101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apdy_2012_2_4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hyperlink" Target="http://old2.niss.gov.ua/articles/550/" TargetMode="External"/><Relationship Id="rId18" Type="http://schemas.openxmlformats.org/officeDocument/2006/relationships/hyperlink" Target="https://www.researchgate.net/publication/287149642_Ideas_and_power_four_intersections_and_how_to_show_them" TargetMode="External"/><Relationship Id="rId39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34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0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55" Type="http://schemas.openxmlformats.org/officeDocument/2006/relationships/hyperlink" Target="https://watermark.silverchair.com/aristotelian89-0001.pdf?token=AQECAHi208BE49Ooan9kkhW_Ercy7Dm3ZL_9Cf3qfKAc485ysgAAAsEwggK9BgkqhkiG9w0BBwagggKuMIICqgIBADCCAqMGCSqGSIb3DQEHATAeBglghkgBZQMEAS4wEQQMH-z3pMNNDRNtDWqaAgEQgIICdJjE_7ThrXahvvLOEZLsmoyjNzkzo6Q9WCu7Dq1mmLJTD67rLFpLdBT-dSM1UievcKETR21olDOrwh6IKLt6fwe3N1DO5Fv-ema4c_yoXwErOI4WoWS3bbWyQ1uD9ljxcBZsr-YpZ2yBMQmDxLEgOKqK3ZuAapTk4ekyZkQFf6chemFW8fbXSr_tmbckYx07nFQcu1YWdSRVRsQF4oib_65wq0VWejab6tW9kismvQMO3SAdEaSD7ReRVWub3Rn0mt3889Qf3EI2WNvNFqA3cBgfB-gdl1RBC9kI0HFoJOUfv8xUlX1LFymbeR9hDkcoW9J177dOOJ5oCgP5xhmPSok_9RAnyA2mq15KyHjYI9hTPw9o36DUPC19UaFA35LN9lpn9ib2KylOZNT6yvuT6nxax3QmLAlFBqcyWA7fOTkjd4xf_JV_99Xl_NxIrb10IqAmM5UVBz9LikwDpRub6JWdHLjsupeY6vdVs3ThdkYvT-Gs0jA1RN5rjULeY9CFCgMXt4DIkBJosRaqHRWtJnm1E3BjBuSUo11KEsLUQApvBT7llg003xau-QikfqWIhCR4ZIjNGC_8jvAL-9OiQy098T43C_odghdCsvb6wfKO_rDCbPF_EhkCY69GmtSzmaaaolY5l8HLqZDywJ7RyFO-3U-k_MtYFdcqa4cD-vblTBsYC7VxxQlV6bvJM_BIlY4P0xLDE0NoAFAZAs1QnlMRsnxoXE0RxZdjgXo4DkGR9cEE4H9Lg3j508bm0cC6GfQHwZ-VcKxniQ6R02Vl_hpy9OyNj3cdkphFRI3AiFX1UjCH6B8SR3M9ddIz0hBzOgU3Kww" TargetMode="External"/><Relationship Id="rId76" Type="http://schemas.openxmlformats.org/officeDocument/2006/relationships/hyperlink" Target="http://www.irbis-nbuv.gov.ua/cgi-bin/irbis_nbuv/cgiirbis_64.exe?I21DBN=LINK&amp;amp;P21DBN=UJRN&amp;amp;Z21ID&amp;amp;S21REF=10&amp;amp;S21CNR=20&amp;amp;S21STN=1&amp;amp;S21FMT=ASP_meta&amp;amp;C21COM=S&amp;amp;2_S21P03=FILA%3D&amp;amp;2_S21STR=Nzipiend_2015_2_6" TargetMode="External"/><Relationship Id="rId97" Type="http://schemas.openxmlformats.org/officeDocument/2006/relationships/hyperlink" Target="http://old.niss.gov.ua/Monitor/January2010/01.htm" TargetMode="External"/><Relationship Id="rId104" Type="http://schemas.openxmlformats.org/officeDocument/2006/relationships/hyperlink" Target="https://publications.hse.ru/mirror/pubs/share/folder/oejnccs11d/direct/15028543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34585</Words>
  <Characters>19714</Characters>
  <Application>Microsoft Office Word</Application>
  <DocSecurity>0</DocSecurity>
  <Lines>164</Lines>
  <Paragraphs>108</Paragraphs>
  <ScaleCrop>false</ScaleCrop>
  <Company/>
  <LinksUpToDate>false</LinksUpToDate>
  <CharactersWithSpaces>54191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libonu</cp:lastModifiedBy>
  <cp:revision>2</cp:revision>
  <dcterms:created xsi:type="dcterms:W3CDTF">2021-06-08T11:28:00Z</dcterms:created>
  <dcterms:modified xsi:type="dcterms:W3CDTF">2021-06-08T08:29:00Z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LastSaved">
    <vt:filetime>2021-06-08T00:00:00Z</vt:filetime>
  </property>
</Properties>
</file>