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A8A" w:rsidRDefault="00553CF7">
      <w:pPr>
        <w:pBdr>
          <w:bottom w:val="single" w:sz="4" w:space="1" w:color="auto"/>
        </w:pBdr>
        <w:spacing w:after="0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043A8A" w:rsidRDefault="00553CF7">
      <w:pPr>
        <w:spacing w:after="0" w:line="360" w:lineRule="auto"/>
        <w:ind w:firstLine="720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043A8A" w:rsidRPr="006167C7" w:rsidRDefault="00553CF7">
      <w:pPr>
        <w:pBdr>
          <w:bottom w:val="single" w:sz="4" w:space="1" w:color="auto"/>
        </w:pBdr>
        <w:spacing w:after="0"/>
        <w:ind w:firstLine="720"/>
        <w:jc w:val="center"/>
        <w:rPr>
          <w:sz w:val="24"/>
          <w:szCs w:val="24"/>
        </w:rPr>
      </w:pPr>
      <w:r w:rsidRPr="006167C7">
        <w:rPr>
          <w:sz w:val="24"/>
          <w:szCs w:val="24"/>
        </w:rPr>
        <w:t>Філологічний</w:t>
      </w:r>
      <w:r w:rsidRPr="006167C7">
        <w:rPr>
          <w:sz w:val="24"/>
          <w:szCs w:val="24"/>
          <w:lang w:val="ru-RU"/>
        </w:rPr>
        <w:t xml:space="preserve"> </w:t>
      </w:r>
      <w:r w:rsidRPr="006167C7">
        <w:rPr>
          <w:sz w:val="24"/>
          <w:szCs w:val="24"/>
        </w:rPr>
        <w:t xml:space="preserve">факультет </w:t>
      </w:r>
    </w:p>
    <w:p w:rsidR="00043A8A" w:rsidRDefault="00553CF7">
      <w:pPr>
        <w:spacing w:after="0"/>
        <w:ind w:firstLine="720"/>
        <w:jc w:val="center"/>
        <w:rPr>
          <w:sz w:val="18"/>
          <w:szCs w:val="18"/>
          <w:lang w:val="ru-RU"/>
        </w:rPr>
      </w:pPr>
      <w:r>
        <w:rPr>
          <w:sz w:val="18"/>
          <w:szCs w:val="18"/>
        </w:rPr>
        <w:t>(повне найменування інституту/факультету</w:t>
      </w:r>
      <w:r>
        <w:rPr>
          <w:sz w:val="18"/>
          <w:szCs w:val="18"/>
          <w:lang w:val="ru-RU"/>
        </w:rPr>
        <w:t>)</w:t>
      </w:r>
    </w:p>
    <w:p w:rsidR="00043A8A" w:rsidRDefault="00043A8A">
      <w:pPr>
        <w:spacing w:after="0"/>
        <w:ind w:firstLine="720"/>
        <w:jc w:val="center"/>
        <w:rPr>
          <w:sz w:val="18"/>
          <w:szCs w:val="18"/>
          <w:lang w:val="ru-RU"/>
        </w:rPr>
      </w:pPr>
    </w:p>
    <w:p w:rsidR="00043A8A" w:rsidRPr="006167C7" w:rsidRDefault="00553CF7">
      <w:pPr>
        <w:pBdr>
          <w:bottom w:val="single" w:sz="4" w:space="1" w:color="auto"/>
        </w:pBdr>
        <w:spacing w:after="0"/>
        <w:ind w:firstLine="720"/>
        <w:jc w:val="center"/>
        <w:rPr>
          <w:sz w:val="24"/>
          <w:szCs w:val="24"/>
        </w:rPr>
      </w:pPr>
      <w:r w:rsidRPr="006167C7">
        <w:rPr>
          <w:sz w:val="24"/>
          <w:szCs w:val="24"/>
          <w:lang w:val="ru-RU"/>
        </w:rPr>
        <w:t xml:space="preserve">Кафедра </w:t>
      </w:r>
      <w:proofErr w:type="spellStart"/>
      <w:proofErr w:type="gramStart"/>
      <w:r w:rsidRPr="006167C7">
        <w:rPr>
          <w:sz w:val="24"/>
          <w:szCs w:val="24"/>
          <w:lang w:val="ru-RU"/>
        </w:rPr>
        <w:t>св</w:t>
      </w:r>
      <w:proofErr w:type="gramEnd"/>
      <w:r w:rsidRPr="006167C7">
        <w:rPr>
          <w:sz w:val="24"/>
          <w:szCs w:val="24"/>
          <w:lang w:val="ru-RU"/>
        </w:rPr>
        <w:t>ітової</w:t>
      </w:r>
      <w:proofErr w:type="spellEnd"/>
      <w:r w:rsidRPr="006167C7">
        <w:rPr>
          <w:sz w:val="24"/>
          <w:szCs w:val="24"/>
          <w:lang w:val="ru-RU"/>
        </w:rPr>
        <w:t xml:space="preserve"> </w:t>
      </w:r>
      <w:proofErr w:type="spellStart"/>
      <w:r w:rsidRPr="006167C7">
        <w:rPr>
          <w:sz w:val="24"/>
          <w:szCs w:val="24"/>
          <w:lang w:val="ru-RU"/>
        </w:rPr>
        <w:t>літератури</w:t>
      </w:r>
      <w:proofErr w:type="spellEnd"/>
    </w:p>
    <w:p w:rsidR="00043A8A" w:rsidRDefault="00553CF7">
      <w:pPr>
        <w:spacing w:after="0"/>
        <w:ind w:firstLine="720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043A8A" w:rsidRDefault="00553CF7">
      <w:pPr>
        <w:spacing w:after="0" w:line="360" w:lineRule="auto"/>
        <w:ind w:firstLine="720"/>
        <w:jc w:val="center"/>
        <w:rPr>
          <w:b/>
          <w:bCs/>
          <w:spacing w:val="60"/>
          <w:sz w:val="32"/>
          <w:szCs w:val="32"/>
        </w:rPr>
      </w:pPr>
      <w:r>
        <w:rPr>
          <w:b/>
          <w:bCs/>
          <w:spacing w:val="60"/>
          <w:sz w:val="32"/>
          <w:szCs w:val="32"/>
        </w:rPr>
        <w:t>Дипломна робота</w:t>
      </w:r>
    </w:p>
    <w:p w:rsidR="00043A8A" w:rsidRDefault="00553CF7">
      <w:pPr>
        <w:jc w:val="center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на тему: </w:t>
      </w:r>
      <w:r>
        <w:rPr>
          <w:b/>
          <w:bCs/>
          <w:sz w:val="28"/>
          <w:szCs w:val="28"/>
          <w:lang w:val="ru-RU"/>
        </w:rPr>
        <w:t>«</w:t>
      </w:r>
      <w:r>
        <w:rPr>
          <w:b/>
          <w:bCs/>
          <w:sz w:val="28"/>
          <w:szCs w:val="28"/>
        </w:rPr>
        <w:t xml:space="preserve">Образ художника в цикле </w:t>
      </w:r>
      <w:r>
        <w:rPr>
          <w:b/>
          <w:bCs/>
          <w:sz w:val="28"/>
          <w:szCs w:val="28"/>
          <w:lang w:val="ru-RU"/>
        </w:rPr>
        <w:t>«</w:t>
      </w:r>
      <w:proofErr w:type="spellStart"/>
      <w:r>
        <w:rPr>
          <w:b/>
          <w:bCs/>
          <w:sz w:val="28"/>
          <w:szCs w:val="28"/>
        </w:rPr>
        <w:t>Русские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ночи</w:t>
      </w:r>
      <w:proofErr w:type="spellEnd"/>
      <w:r>
        <w:rPr>
          <w:b/>
          <w:bCs/>
          <w:sz w:val="28"/>
          <w:szCs w:val="28"/>
          <w:lang w:val="ru-RU"/>
        </w:rPr>
        <w:t>»</w:t>
      </w:r>
      <w:r>
        <w:rPr>
          <w:b/>
          <w:bCs/>
          <w:sz w:val="28"/>
          <w:szCs w:val="28"/>
        </w:rPr>
        <w:t xml:space="preserve"> </w:t>
      </w:r>
    </w:p>
    <w:p w:rsidR="00043A8A" w:rsidRDefault="00553CF7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360" w:lineRule="auto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В. Ф. </w:t>
      </w:r>
      <w:proofErr w:type="spellStart"/>
      <w:r>
        <w:rPr>
          <w:b/>
          <w:bCs/>
          <w:sz w:val="28"/>
          <w:szCs w:val="28"/>
        </w:rPr>
        <w:t>Одоевского</w:t>
      </w:r>
      <w:proofErr w:type="spellEnd"/>
      <w:r>
        <w:rPr>
          <w:b/>
          <w:bCs/>
          <w:sz w:val="28"/>
          <w:szCs w:val="28"/>
        </w:rPr>
        <w:t>»</w:t>
      </w:r>
    </w:p>
    <w:p w:rsidR="00043A8A" w:rsidRPr="006167C7" w:rsidRDefault="00553CF7">
      <w:pPr>
        <w:jc w:val="center"/>
        <w:rPr>
          <w:sz w:val="24"/>
          <w:szCs w:val="24"/>
        </w:rPr>
      </w:pPr>
      <w:r w:rsidRPr="006167C7">
        <w:rPr>
          <w:sz w:val="24"/>
          <w:szCs w:val="24"/>
        </w:rPr>
        <w:t>«Образ художника у циклу В.</w:t>
      </w:r>
      <w:r w:rsidRPr="006167C7">
        <w:rPr>
          <w:sz w:val="24"/>
          <w:szCs w:val="24"/>
          <w:lang w:val="ru-RU"/>
        </w:rPr>
        <w:t xml:space="preserve"> </w:t>
      </w:r>
      <w:r w:rsidRPr="006167C7">
        <w:rPr>
          <w:sz w:val="24"/>
          <w:szCs w:val="24"/>
        </w:rPr>
        <w:t xml:space="preserve">Ф. Одоєвського </w:t>
      </w:r>
      <w:proofErr w:type="spellStart"/>
      <w:r w:rsidRPr="006167C7">
        <w:rPr>
          <w:sz w:val="24"/>
          <w:szCs w:val="24"/>
        </w:rPr>
        <w:t>“Російські</w:t>
      </w:r>
      <w:proofErr w:type="spellEnd"/>
      <w:r w:rsidRPr="006167C7">
        <w:rPr>
          <w:sz w:val="24"/>
          <w:szCs w:val="24"/>
        </w:rPr>
        <w:t xml:space="preserve"> </w:t>
      </w:r>
      <w:proofErr w:type="spellStart"/>
      <w:r w:rsidRPr="006167C7">
        <w:rPr>
          <w:sz w:val="24"/>
          <w:szCs w:val="24"/>
        </w:rPr>
        <w:t>ночі”</w:t>
      </w:r>
      <w:proofErr w:type="spellEnd"/>
      <w:r w:rsidRPr="006167C7">
        <w:rPr>
          <w:sz w:val="24"/>
          <w:szCs w:val="24"/>
        </w:rPr>
        <w:t>»</w:t>
      </w:r>
    </w:p>
    <w:p w:rsidR="00043A8A" w:rsidRPr="006167C7" w:rsidRDefault="00553CF7">
      <w:pPr>
        <w:jc w:val="center"/>
        <w:rPr>
          <w:sz w:val="24"/>
          <w:szCs w:val="24"/>
        </w:rPr>
      </w:pPr>
      <w:r w:rsidRPr="006167C7">
        <w:rPr>
          <w:sz w:val="24"/>
          <w:szCs w:val="24"/>
        </w:rPr>
        <w:t>«</w:t>
      </w:r>
      <w:proofErr w:type="spellStart"/>
      <w:r w:rsidRPr="006167C7">
        <w:rPr>
          <w:sz w:val="24"/>
          <w:szCs w:val="24"/>
        </w:rPr>
        <w:t>Image</w:t>
      </w:r>
      <w:proofErr w:type="spellEnd"/>
      <w:r w:rsidRPr="006167C7">
        <w:rPr>
          <w:sz w:val="24"/>
          <w:szCs w:val="24"/>
        </w:rPr>
        <w:t xml:space="preserve"> </w:t>
      </w:r>
      <w:proofErr w:type="spellStart"/>
      <w:r w:rsidRPr="006167C7">
        <w:rPr>
          <w:sz w:val="24"/>
          <w:szCs w:val="24"/>
        </w:rPr>
        <w:t>of</w:t>
      </w:r>
      <w:proofErr w:type="spellEnd"/>
      <w:r w:rsidRPr="006167C7">
        <w:rPr>
          <w:sz w:val="24"/>
          <w:szCs w:val="24"/>
        </w:rPr>
        <w:t xml:space="preserve"> </w:t>
      </w:r>
      <w:r w:rsidRPr="006167C7">
        <w:rPr>
          <w:sz w:val="24"/>
          <w:szCs w:val="24"/>
          <w:lang w:val="en-US"/>
        </w:rPr>
        <w:t>an</w:t>
      </w:r>
      <w:r w:rsidRPr="006167C7">
        <w:rPr>
          <w:sz w:val="24"/>
          <w:szCs w:val="24"/>
        </w:rPr>
        <w:t xml:space="preserve"> </w:t>
      </w:r>
      <w:r w:rsidRPr="006167C7">
        <w:rPr>
          <w:sz w:val="24"/>
          <w:szCs w:val="24"/>
          <w:lang w:val="en-US"/>
        </w:rPr>
        <w:t>A</w:t>
      </w:r>
      <w:proofErr w:type="spellStart"/>
      <w:r w:rsidRPr="006167C7">
        <w:rPr>
          <w:sz w:val="24"/>
          <w:szCs w:val="24"/>
        </w:rPr>
        <w:t>rtist</w:t>
      </w:r>
      <w:proofErr w:type="spellEnd"/>
      <w:r w:rsidRPr="006167C7">
        <w:rPr>
          <w:sz w:val="24"/>
          <w:szCs w:val="24"/>
        </w:rPr>
        <w:t xml:space="preserve"> </w:t>
      </w:r>
      <w:proofErr w:type="spellStart"/>
      <w:r w:rsidRPr="006167C7">
        <w:rPr>
          <w:sz w:val="24"/>
          <w:szCs w:val="24"/>
        </w:rPr>
        <w:t>in</w:t>
      </w:r>
      <w:proofErr w:type="spellEnd"/>
      <w:r w:rsidRPr="006167C7">
        <w:rPr>
          <w:sz w:val="24"/>
          <w:szCs w:val="24"/>
        </w:rPr>
        <w:t xml:space="preserve"> </w:t>
      </w:r>
      <w:proofErr w:type="spellStart"/>
      <w:r w:rsidRPr="006167C7">
        <w:rPr>
          <w:sz w:val="24"/>
          <w:szCs w:val="24"/>
        </w:rPr>
        <w:t>the</w:t>
      </w:r>
      <w:proofErr w:type="spellEnd"/>
      <w:r w:rsidRPr="006167C7">
        <w:rPr>
          <w:sz w:val="24"/>
          <w:szCs w:val="24"/>
        </w:rPr>
        <w:t xml:space="preserve"> </w:t>
      </w:r>
      <w:r w:rsidRPr="006167C7">
        <w:rPr>
          <w:sz w:val="24"/>
          <w:szCs w:val="24"/>
          <w:lang w:val="en-US"/>
        </w:rPr>
        <w:t xml:space="preserve">collection by V. F. </w:t>
      </w:r>
      <w:proofErr w:type="spellStart"/>
      <w:r w:rsidRPr="006167C7">
        <w:rPr>
          <w:sz w:val="24"/>
          <w:szCs w:val="24"/>
          <w:lang w:val="en-US"/>
        </w:rPr>
        <w:t>Odoevsky</w:t>
      </w:r>
      <w:proofErr w:type="spellEnd"/>
      <w:r w:rsidRPr="006167C7">
        <w:rPr>
          <w:sz w:val="24"/>
          <w:szCs w:val="24"/>
        </w:rPr>
        <w:t xml:space="preserve"> "</w:t>
      </w:r>
      <w:proofErr w:type="spellStart"/>
      <w:r w:rsidRPr="006167C7">
        <w:rPr>
          <w:sz w:val="24"/>
          <w:szCs w:val="24"/>
        </w:rPr>
        <w:t>Russian</w:t>
      </w:r>
      <w:proofErr w:type="spellEnd"/>
      <w:r w:rsidRPr="006167C7">
        <w:rPr>
          <w:sz w:val="24"/>
          <w:szCs w:val="24"/>
        </w:rPr>
        <w:t xml:space="preserve"> </w:t>
      </w:r>
      <w:proofErr w:type="spellStart"/>
      <w:r w:rsidRPr="006167C7">
        <w:rPr>
          <w:sz w:val="24"/>
          <w:szCs w:val="24"/>
        </w:rPr>
        <w:t>Nights</w:t>
      </w:r>
      <w:proofErr w:type="spellEnd"/>
      <w:r w:rsidRPr="006167C7">
        <w:rPr>
          <w:sz w:val="24"/>
          <w:szCs w:val="24"/>
        </w:rPr>
        <w:t>"»</w:t>
      </w:r>
    </w:p>
    <w:p w:rsidR="00043A8A" w:rsidRPr="006167C7" w:rsidRDefault="00553CF7">
      <w:pPr>
        <w:jc w:val="center"/>
        <w:rPr>
          <w:sz w:val="24"/>
          <w:szCs w:val="24"/>
        </w:rPr>
      </w:pPr>
      <w:r w:rsidRPr="006167C7">
        <w:rPr>
          <w:sz w:val="24"/>
          <w:szCs w:val="24"/>
        </w:rPr>
        <w:t>на здобуття освітньо-кваліфікаційного рівня «бакалавр»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</w:rPr>
      </w:pPr>
      <w:r w:rsidRPr="006167C7">
        <w:rPr>
          <w:sz w:val="24"/>
          <w:szCs w:val="24"/>
        </w:rPr>
        <w:t>Виконала: студентка денної</w:t>
      </w:r>
    </w:p>
    <w:p w:rsidR="00043A8A" w:rsidRPr="006167C7" w:rsidRDefault="00553CF7">
      <w:pPr>
        <w:rPr>
          <w:sz w:val="24"/>
          <w:szCs w:val="24"/>
        </w:rPr>
      </w:pPr>
      <w:r w:rsidRPr="006167C7">
        <w:rPr>
          <w:sz w:val="24"/>
          <w:szCs w:val="24"/>
        </w:rPr>
        <w:t xml:space="preserve"> </w:t>
      </w:r>
      <w:r w:rsidRPr="006167C7">
        <w:rPr>
          <w:sz w:val="24"/>
          <w:szCs w:val="24"/>
          <w:lang w:val="ru-RU"/>
        </w:rPr>
        <w:t xml:space="preserve">                                                                 </w:t>
      </w:r>
      <w:r w:rsidRPr="006167C7">
        <w:rPr>
          <w:sz w:val="24"/>
          <w:szCs w:val="24"/>
        </w:rPr>
        <w:t>форми навчання</w:t>
      </w:r>
    </w:p>
    <w:p w:rsidR="00043A8A" w:rsidRPr="006167C7" w:rsidRDefault="00553CF7">
      <w:pPr>
        <w:rPr>
          <w:sz w:val="24"/>
          <w:szCs w:val="24"/>
        </w:rPr>
      </w:pPr>
      <w:r w:rsidRPr="006167C7">
        <w:rPr>
          <w:b/>
          <w:bCs/>
          <w:sz w:val="24"/>
          <w:szCs w:val="24"/>
        </w:rPr>
        <w:t xml:space="preserve"> </w:t>
      </w:r>
      <w:r w:rsidRPr="006167C7">
        <w:rPr>
          <w:b/>
          <w:bCs/>
          <w:sz w:val="24"/>
          <w:szCs w:val="24"/>
          <w:lang w:val="ru-RU"/>
        </w:rPr>
        <w:t xml:space="preserve">                                                                 </w:t>
      </w:r>
      <w:r w:rsidRPr="006167C7">
        <w:rPr>
          <w:b/>
          <w:bCs/>
          <w:sz w:val="24"/>
          <w:szCs w:val="24"/>
        </w:rPr>
        <w:t xml:space="preserve">6.020303 </w:t>
      </w:r>
      <w:r w:rsidRPr="006167C7">
        <w:rPr>
          <w:sz w:val="24"/>
          <w:szCs w:val="24"/>
        </w:rPr>
        <w:t>Філологія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</w:rPr>
      </w:pPr>
      <w:r w:rsidRPr="006167C7">
        <w:rPr>
          <w:sz w:val="24"/>
          <w:szCs w:val="24"/>
        </w:rPr>
        <w:t>Російська мова та література</w:t>
      </w:r>
    </w:p>
    <w:p w:rsidR="00043A8A" w:rsidRPr="006167C7" w:rsidRDefault="00553CF7" w:rsidP="00614FCE">
      <w:pPr>
        <w:ind w:firstLineChars="1650" w:firstLine="3962"/>
        <w:rPr>
          <w:b/>
          <w:bCs/>
          <w:sz w:val="24"/>
          <w:szCs w:val="24"/>
        </w:rPr>
      </w:pPr>
      <w:r w:rsidRPr="006167C7">
        <w:rPr>
          <w:b/>
          <w:bCs/>
          <w:sz w:val="24"/>
          <w:szCs w:val="24"/>
        </w:rPr>
        <w:t>Чех Анна Сергіївна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</w:rPr>
      </w:pPr>
      <w:r w:rsidRPr="006167C7">
        <w:rPr>
          <w:sz w:val="24"/>
          <w:szCs w:val="24"/>
        </w:rPr>
        <w:t>Науковий керівник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  <w:lang w:val="ru-RU"/>
        </w:rPr>
      </w:pPr>
      <w:r w:rsidRPr="006167C7">
        <w:rPr>
          <w:sz w:val="24"/>
          <w:szCs w:val="24"/>
        </w:rPr>
        <w:t xml:space="preserve">к. філол. н., доц. </w:t>
      </w:r>
      <w:proofErr w:type="spellStart"/>
      <w:r w:rsidRPr="006167C7">
        <w:rPr>
          <w:sz w:val="24"/>
          <w:szCs w:val="24"/>
        </w:rPr>
        <w:t>Морева</w:t>
      </w:r>
      <w:proofErr w:type="spellEnd"/>
      <w:r w:rsidRPr="006167C7">
        <w:rPr>
          <w:sz w:val="24"/>
          <w:szCs w:val="24"/>
        </w:rPr>
        <w:t xml:space="preserve"> Т</w:t>
      </w:r>
      <w:r w:rsidRPr="006167C7">
        <w:rPr>
          <w:sz w:val="24"/>
          <w:szCs w:val="24"/>
          <w:lang w:val="ru-RU"/>
        </w:rPr>
        <w:t>.</w:t>
      </w:r>
      <w:r w:rsidRPr="006167C7">
        <w:rPr>
          <w:sz w:val="24"/>
          <w:szCs w:val="24"/>
        </w:rPr>
        <w:t>Ю</w:t>
      </w:r>
      <w:r w:rsidRPr="006167C7">
        <w:rPr>
          <w:sz w:val="24"/>
          <w:szCs w:val="24"/>
          <w:lang w:val="ru-RU"/>
        </w:rPr>
        <w:t xml:space="preserve">. 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  <w:lang w:val="ru-RU"/>
        </w:rPr>
      </w:pPr>
      <w:r w:rsidRPr="006167C7">
        <w:rPr>
          <w:sz w:val="24"/>
          <w:szCs w:val="24"/>
          <w:lang w:val="ru-RU"/>
        </w:rPr>
        <w:t>_______________</w:t>
      </w:r>
      <w:r w:rsidRPr="006167C7">
        <w:rPr>
          <w:sz w:val="24"/>
          <w:szCs w:val="24"/>
        </w:rPr>
        <w:t>_</w:t>
      </w:r>
      <w:r w:rsidRPr="006167C7">
        <w:rPr>
          <w:sz w:val="24"/>
          <w:szCs w:val="24"/>
          <w:lang w:val="ru-RU"/>
        </w:rPr>
        <w:t>____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</w:rPr>
      </w:pPr>
      <w:r w:rsidRPr="006167C7">
        <w:rPr>
          <w:sz w:val="24"/>
          <w:szCs w:val="24"/>
        </w:rPr>
        <w:t>Рецензент:</w:t>
      </w:r>
    </w:p>
    <w:p w:rsidR="00043A8A" w:rsidRPr="006167C7" w:rsidRDefault="00553CF7" w:rsidP="006167C7">
      <w:pPr>
        <w:ind w:firstLineChars="1650" w:firstLine="3960"/>
        <w:rPr>
          <w:sz w:val="24"/>
          <w:szCs w:val="24"/>
        </w:rPr>
        <w:sectPr w:rsidR="00043A8A" w:rsidRPr="006167C7">
          <w:headerReference w:type="default" r:id="rId8"/>
          <w:pgSz w:w="11900" w:h="16838"/>
          <w:pgMar w:top="1440" w:right="1386" w:bottom="1440" w:left="1440" w:header="0" w:footer="0" w:gutter="0"/>
          <w:cols w:space="720" w:equalWidth="0">
            <w:col w:w="9080"/>
          </w:cols>
        </w:sectPr>
      </w:pPr>
      <w:proofErr w:type="spellStart"/>
      <w:r w:rsidRPr="006167C7">
        <w:rPr>
          <w:sz w:val="24"/>
          <w:szCs w:val="24"/>
          <w:lang w:val="ru-RU"/>
        </w:rPr>
        <w:t>д</w:t>
      </w:r>
      <w:proofErr w:type="spellEnd"/>
      <w:r w:rsidRPr="006167C7">
        <w:rPr>
          <w:sz w:val="24"/>
          <w:szCs w:val="24"/>
        </w:rPr>
        <w:t>.</w:t>
      </w:r>
      <w:r w:rsidRPr="006167C7">
        <w:rPr>
          <w:sz w:val="24"/>
          <w:szCs w:val="24"/>
          <w:lang w:val="ru-RU"/>
        </w:rPr>
        <w:t xml:space="preserve"> </w:t>
      </w:r>
      <w:r w:rsidRPr="006167C7">
        <w:rPr>
          <w:sz w:val="24"/>
          <w:szCs w:val="24"/>
        </w:rPr>
        <w:t xml:space="preserve">філол. н., </w:t>
      </w:r>
      <w:proofErr w:type="spellStart"/>
      <w:r w:rsidRPr="006167C7">
        <w:rPr>
          <w:sz w:val="24"/>
          <w:szCs w:val="24"/>
          <w:lang w:val="ru-RU"/>
        </w:rPr>
        <w:t>проф</w:t>
      </w:r>
      <w:proofErr w:type="spellEnd"/>
      <w:r w:rsidRPr="006167C7">
        <w:rPr>
          <w:sz w:val="24"/>
          <w:szCs w:val="24"/>
        </w:rPr>
        <w:t>. Мусій В.Б.</w:t>
      </w:r>
    </w:p>
    <w:tbl>
      <w:tblPr>
        <w:tblW w:w="9860" w:type="dxa"/>
        <w:jc w:val="center"/>
        <w:tblLayout w:type="fixed"/>
        <w:tblLook w:val="04A0"/>
      </w:tblPr>
      <w:tblGrid>
        <w:gridCol w:w="5078"/>
        <w:gridCol w:w="4782"/>
      </w:tblGrid>
      <w:tr w:rsidR="00043A8A" w:rsidRPr="006167C7">
        <w:trPr>
          <w:trHeight w:val="1318"/>
          <w:jc w:val="center"/>
        </w:trPr>
        <w:tc>
          <w:tcPr>
            <w:tcW w:w="5078" w:type="dxa"/>
          </w:tcPr>
          <w:p w:rsidR="00043A8A" w:rsidRPr="006167C7" w:rsidRDefault="00553CF7">
            <w:pPr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lastRenderedPageBreak/>
              <w:t>Рекомендовано до захисту:</w:t>
            </w:r>
          </w:p>
          <w:p w:rsidR="00043A8A" w:rsidRPr="006167C7" w:rsidRDefault="00553CF7">
            <w:pPr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Протокол засідання кафедри</w:t>
            </w:r>
          </w:p>
          <w:p w:rsidR="00043A8A" w:rsidRPr="006167C7" w:rsidRDefault="00553CF7">
            <w:pPr>
              <w:spacing w:after="0" w:line="36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№ ___ від ___________201</w:t>
            </w:r>
            <w:r w:rsidRPr="006167C7">
              <w:rPr>
                <w:sz w:val="24"/>
                <w:szCs w:val="24"/>
                <w:lang w:val="ru-RU"/>
              </w:rPr>
              <w:t xml:space="preserve">9 </w:t>
            </w:r>
            <w:r w:rsidRPr="006167C7">
              <w:rPr>
                <w:sz w:val="24"/>
                <w:szCs w:val="24"/>
              </w:rPr>
              <w:t xml:space="preserve">р. </w:t>
            </w:r>
          </w:p>
          <w:p w:rsidR="00043A8A" w:rsidRPr="006167C7" w:rsidRDefault="00043A8A">
            <w:pPr>
              <w:tabs>
                <w:tab w:val="left" w:pos="284"/>
                <w:tab w:val="left" w:pos="1767"/>
              </w:tabs>
              <w:spacing w:after="0" w:line="360" w:lineRule="auto"/>
              <w:rPr>
                <w:sz w:val="24"/>
                <w:szCs w:val="24"/>
              </w:rPr>
            </w:pPr>
          </w:p>
        </w:tc>
        <w:tc>
          <w:tcPr>
            <w:tcW w:w="4782" w:type="dxa"/>
          </w:tcPr>
          <w:p w:rsidR="00043A8A" w:rsidRPr="006167C7" w:rsidRDefault="00553CF7">
            <w:pPr>
              <w:tabs>
                <w:tab w:val="right" w:pos="4462"/>
              </w:tabs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Захищено на засіданні ЕК № ___</w:t>
            </w:r>
          </w:p>
          <w:p w:rsidR="00043A8A" w:rsidRPr="006167C7" w:rsidRDefault="00553CF7">
            <w:pPr>
              <w:tabs>
                <w:tab w:val="right" w:pos="4462"/>
              </w:tabs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протокол № ___ від ________201</w:t>
            </w:r>
            <w:r w:rsidRPr="006167C7">
              <w:rPr>
                <w:sz w:val="24"/>
                <w:szCs w:val="24"/>
                <w:lang w:val="ru-RU"/>
              </w:rPr>
              <w:t>9</w:t>
            </w:r>
            <w:r w:rsidRPr="006167C7">
              <w:rPr>
                <w:sz w:val="24"/>
                <w:szCs w:val="24"/>
              </w:rPr>
              <w:t xml:space="preserve"> р.</w:t>
            </w:r>
            <w:r w:rsidRPr="006167C7">
              <w:rPr>
                <w:sz w:val="24"/>
                <w:szCs w:val="24"/>
              </w:rPr>
              <w:tab/>
            </w:r>
          </w:p>
          <w:p w:rsidR="00043A8A" w:rsidRPr="006167C7" w:rsidRDefault="00553CF7">
            <w:pPr>
              <w:tabs>
                <w:tab w:val="right" w:pos="4462"/>
              </w:tabs>
              <w:spacing w:after="0" w:line="360" w:lineRule="auto"/>
              <w:rPr>
                <w:sz w:val="24"/>
                <w:szCs w:val="24"/>
              </w:rPr>
            </w:pPr>
            <w:proofErr w:type="spellStart"/>
            <w:r w:rsidRPr="006167C7">
              <w:rPr>
                <w:sz w:val="24"/>
                <w:szCs w:val="24"/>
              </w:rPr>
              <w:t>Оцінка_______</w:t>
            </w:r>
            <w:proofErr w:type="spellEnd"/>
            <w:r w:rsidRPr="006167C7">
              <w:rPr>
                <w:sz w:val="24"/>
                <w:szCs w:val="24"/>
              </w:rPr>
              <w:t>_______/___</w:t>
            </w:r>
            <w:r w:rsidRPr="006167C7">
              <w:rPr>
                <w:sz w:val="24"/>
                <w:szCs w:val="24"/>
              </w:rPr>
              <w:tab/>
              <w:t>___/_____</w:t>
            </w:r>
          </w:p>
          <w:p w:rsidR="00043A8A" w:rsidRPr="006167C7" w:rsidRDefault="00553CF7">
            <w:pPr>
              <w:spacing w:after="0" w:line="360" w:lineRule="auto"/>
              <w:jc w:val="center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(за національною шкалою/шкалою ЕСТ</w:t>
            </w:r>
            <w:r w:rsidRPr="006167C7">
              <w:rPr>
                <w:sz w:val="24"/>
                <w:szCs w:val="24"/>
                <w:lang w:val="en-US"/>
              </w:rPr>
              <w:t>S</w:t>
            </w:r>
            <w:r w:rsidRPr="006167C7">
              <w:rPr>
                <w:sz w:val="24"/>
                <w:szCs w:val="24"/>
              </w:rPr>
              <w:t>/ бали)</w:t>
            </w:r>
          </w:p>
        </w:tc>
      </w:tr>
      <w:tr w:rsidR="00043A8A" w:rsidRPr="006167C7">
        <w:trPr>
          <w:trHeight w:val="1232"/>
          <w:jc w:val="center"/>
        </w:trPr>
        <w:tc>
          <w:tcPr>
            <w:tcW w:w="5078" w:type="dxa"/>
          </w:tcPr>
          <w:p w:rsidR="00043A8A" w:rsidRPr="006167C7" w:rsidRDefault="00553CF7">
            <w:pPr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Завідувач кафедри</w:t>
            </w:r>
          </w:p>
          <w:p w:rsidR="00043A8A" w:rsidRPr="006167C7" w:rsidRDefault="00553CF7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  <w:lang w:val="ru-RU"/>
              </w:rPr>
              <w:t>________________</w:t>
            </w:r>
            <w:r w:rsidRPr="006167C7">
              <w:rPr>
                <w:sz w:val="24"/>
                <w:szCs w:val="24"/>
              </w:rPr>
              <w:t xml:space="preserve"> доц. </w:t>
            </w:r>
            <w:proofErr w:type="spellStart"/>
            <w:r w:rsidRPr="006167C7">
              <w:rPr>
                <w:sz w:val="24"/>
                <w:szCs w:val="24"/>
              </w:rPr>
              <w:t>Раковська</w:t>
            </w:r>
            <w:proofErr w:type="spellEnd"/>
            <w:r w:rsidRPr="006167C7">
              <w:rPr>
                <w:sz w:val="24"/>
                <w:szCs w:val="24"/>
              </w:rPr>
              <w:t xml:space="preserve"> Н.М.</w:t>
            </w:r>
          </w:p>
          <w:p w:rsidR="00043A8A" w:rsidRPr="006167C7" w:rsidRDefault="00553CF7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 xml:space="preserve">  </w:t>
            </w:r>
            <w:r w:rsidRPr="006167C7">
              <w:rPr>
                <w:sz w:val="24"/>
                <w:szCs w:val="24"/>
                <w:lang w:val="ru-RU"/>
              </w:rPr>
              <w:t xml:space="preserve">        </w:t>
            </w:r>
            <w:r w:rsidRPr="006167C7">
              <w:rPr>
                <w:sz w:val="24"/>
                <w:szCs w:val="24"/>
              </w:rPr>
              <w:t xml:space="preserve"> (підпис)</w:t>
            </w:r>
          </w:p>
        </w:tc>
        <w:tc>
          <w:tcPr>
            <w:tcW w:w="4782" w:type="dxa"/>
          </w:tcPr>
          <w:p w:rsidR="00043A8A" w:rsidRPr="006167C7" w:rsidRDefault="00553CF7">
            <w:pPr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>Голова ЕК</w:t>
            </w:r>
          </w:p>
          <w:p w:rsidR="00043A8A" w:rsidRPr="006167C7" w:rsidRDefault="00553CF7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sz w:val="24"/>
                <w:szCs w:val="24"/>
                <w:u w:val="single"/>
              </w:rPr>
            </w:pPr>
            <w:r w:rsidRPr="006167C7">
              <w:rPr>
                <w:sz w:val="24"/>
                <w:szCs w:val="24"/>
                <w:lang w:val="ru-RU"/>
              </w:rPr>
              <w:t xml:space="preserve">______________ доц. </w:t>
            </w:r>
            <w:proofErr w:type="spellStart"/>
            <w:r w:rsidRPr="006167C7">
              <w:rPr>
                <w:sz w:val="24"/>
                <w:szCs w:val="24"/>
                <w:lang w:val="ru-RU"/>
              </w:rPr>
              <w:t>Раковська</w:t>
            </w:r>
            <w:proofErr w:type="spellEnd"/>
            <w:r w:rsidRPr="006167C7">
              <w:rPr>
                <w:sz w:val="24"/>
                <w:szCs w:val="24"/>
                <w:lang w:val="ru-RU"/>
              </w:rPr>
              <w:t xml:space="preserve"> Н.М.</w:t>
            </w:r>
          </w:p>
          <w:p w:rsidR="00043A8A" w:rsidRPr="006167C7" w:rsidRDefault="00553CF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sz w:val="24"/>
                <w:szCs w:val="24"/>
              </w:rPr>
            </w:pPr>
            <w:r w:rsidRPr="006167C7">
              <w:rPr>
                <w:sz w:val="24"/>
                <w:szCs w:val="24"/>
              </w:rPr>
              <w:tab/>
            </w:r>
            <w:r w:rsidRPr="006167C7">
              <w:rPr>
                <w:sz w:val="24"/>
                <w:szCs w:val="24"/>
                <w:lang w:val="ru-RU"/>
              </w:rPr>
              <w:t xml:space="preserve">  </w:t>
            </w:r>
            <w:r w:rsidRPr="006167C7">
              <w:rPr>
                <w:sz w:val="24"/>
                <w:szCs w:val="24"/>
              </w:rPr>
              <w:t>(підпис)</w:t>
            </w:r>
            <w:r w:rsidRPr="006167C7">
              <w:rPr>
                <w:sz w:val="24"/>
                <w:szCs w:val="24"/>
              </w:rPr>
              <w:tab/>
            </w:r>
          </w:p>
        </w:tc>
      </w:tr>
    </w:tbl>
    <w:p w:rsidR="00043A8A" w:rsidRPr="006167C7" w:rsidRDefault="00553CF7">
      <w:pPr>
        <w:jc w:val="center"/>
        <w:rPr>
          <w:sz w:val="24"/>
          <w:szCs w:val="24"/>
        </w:rPr>
      </w:pPr>
      <w:r w:rsidRPr="006167C7">
        <w:rPr>
          <w:sz w:val="24"/>
          <w:szCs w:val="24"/>
        </w:rPr>
        <w:t xml:space="preserve">Одеса </w:t>
      </w:r>
      <w:r w:rsidRPr="006167C7">
        <w:rPr>
          <w:rFonts w:eastAsia="Times New Roman"/>
          <w:sz w:val="24"/>
          <w:szCs w:val="24"/>
        </w:rPr>
        <w:t>–</w:t>
      </w:r>
      <w:r w:rsidRPr="006167C7">
        <w:rPr>
          <w:sz w:val="24"/>
          <w:szCs w:val="24"/>
        </w:rPr>
        <w:t xml:space="preserve"> 2019</w:t>
      </w:r>
    </w:p>
    <w:p w:rsidR="00043A8A" w:rsidRDefault="00553CF7" w:rsidP="006167C7">
      <w:pPr>
        <w:rPr>
          <w:b/>
          <w:bCs/>
          <w:sz w:val="28"/>
          <w:szCs w:val="28"/>
        </w:rPr>
      </w:pPr>
      <w:r>
        <w:rPr>
          <w:rFonts w:eastAsia="Times New Roman"/>
          <w:sz w:val="28"/>
          <w:szCs w:val="28"/>
        </w:rPr>
        <w:br w:type="page"/>
      </w:r>
      <w:r w:rsidR="00614FCE">
        <w:rPr>
          <w:rFonts w:eastAsia="Times New Roman"/>
          <w:sz w:val="28"/>
          <w:szCs w:val="28"/>
          <w:lang w:val="ru-RU"/>
        </w:rPr>
        <w:lastRenderedPageBreak/>
        <w:t>С</w:t>
      </w:r>
      <w:r>
        <w:rPr>
          <w:rFonts w:eastAsia="Times New Roman"/>
          <w:b/>
          <w:bCs/>
          <w:sz w:val="28"/>
          <w:szCs w:val="28"/>
        </w:rPr>
        <w:t>ОДЕРЖАНИЕ</w:t>
      </w: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553CF7">
      <w:pPr>
        <w:spacing w:after="0" w:line="360" w:lineRule="auto"/>
        <w:ind w:left="260"/>
        <w:rPr>
          <w:b/>
          <w:bCs/>
          <w:sz w:val="28"/>
          <w:szCs w:val="28"/>
          <w:lang w:val="ru-RU"/>
        </w:rPr>
      </w:pPr>
      <w:r>
        <w:rPr>
          <w:rFonts w:eastAsia="Times New Roman"/>
          <w:b/>
          <w:bCs/>
          <w:sz w:val="28"/>
          <w:szCs w:val="28"/>
        </w:rPr>
        <w:t>ВВ</w:t>
      </w:r>
      <w:r>
        <w:rPr>
          <w:rFonts w:eastAsia="Times New Roman"/>
          <w:b/>
          <w:bCs/>
          <w:sz w:val="28"/>
          <w:szCs w:val="28"/>
          <w:lang w:val="ru-RU"/>
        </w:rPr>
        <w:t>ЕДЕНИЕ</w:t>
      </w:r>
      <w:r>
        <w:rPr>
          <w:rFonts w:eastAsia="Times New Roman"/>
          <w:sz w:val="28"/>
          <w:szCs w:val="28"/>
        </w:rPr>
        <w:t>...….……………………………………………</w:t>
      </w:r>
      <w:r>
        <w:rPr>
          <w:rFonts w:eastAsia="Times New Roman"/>
          <w:sz w:val="28"/>
          <w:szCs w:val="28"/>
          <w:lang w:val="ru-RU"/>
        </w:rPr>
        <w:t>......</w:t>
      </w:r>
      <w:r>
        <w:rPr>
          <w:rFonts w:eastAsia="Times New Roman"/>
          <w:sz w:val="28"/>
          <w:szCs w:val="28"/>
        </w:rPr>
        <w:t>…</w:t>
      </w:r>
      <w:r>
        <w:rPr>
          <w:rFonts w:eastAsia="Times New Roman"/>
          <w:sz w:val="28"/>
          <w:szCs w:val="28"/>
          <w:lang w:val="ru-RU"/>
        </w:rPr>
        <w:t>..</w:t>
      </w:r>
      <w:r>
        <w:rPr>
          <w:rFonts w:eastAsia="Times New Roman"/>
          <w:sz w:val="28"/>
          <w:szCs w:val="28"/>
        </w:rPr>
        <w:t>….</w:t>
      </w:r>
      <w:r>
        <w:rPr>
          <w:rFonts w:eastAsia="Times New Roman"/>
          <w:sz w:val="28"/>
          <w:szCs w:val="28"/>
          <w:lang w:val="ru-RU"/>
        </w:rPr>
        <w:t>........3</w:t>
      </w:r>
    </w:p>
    <w:p w:rsidR="00043A8A" w:rsidRDefault="00553CF7">
      <w:pPr>
        <w:tabs>
          <w:tab w:val="left" w:pos="420"/>
        </w:tabs>
        <w:spacing w:after="0" w:line="360" w:lineRule="auto"/>
        <w:ind w:left="262"/>
        <w:rPr>
          <w:rFonts w:eastAsia="Times New Roman"/>
          <w:sz w:val="28"/>
          <w:szCs w:val="28"/>
        </w:rPr>
      </w:pPr>
      <w:r>
        <w:rPr>
          <w:rFonts w:eastAsia="Times New Roman"/>
          <w:b/>
          <w:bCs/>
          <w:sz w:val="28"/>
          <w:szCs w:val="28"/>
          <w:lang w:val="ru-RU"/>
        </w:rPr>
        <w:t>РАЗДЕЛ 1.</w:t>
      </w:r>
      <w:r>
        <w:rPr>
          <w:rFonts w:eastAsia="Times New Roman"/>
          <w:b/>
          <w:bCs/>
          <w:sz w:val="28"/>
          <w:szCs w:val="28"/>
        </w:rPr>
        <w:t xml:space="preserve"> ТЕОРЕТИЧЕСКИЕ ОСНОВЫ ИССЛЕДОВАНИЯ</w:t>
      </w:r>
      <w:r>
        <w:rPr>
          <w:rFonts w:eastAsia="Times New Roman"/>
          <w:sz w:val="28"/>
          <w:szCs w:val="28"/>
        </w:rPr>
        <w:t>..........9</w:t>
      </w:r>
    </w:p>
    <w:p w:rsidR="00043A8A" w:rsidRDefault="00553CF7">
      <w:pPr>
        <w:numPr>
          <w:ilvl w:val="1"/>
          <w:numId w:val="1"/>
        </w:numPr>
        <w:tabs>
          <w:tab w:val="left" w:pos="420"/>
        </w:tabs>
        <w:spacing w:after="0" w:line="360" w:lineRule="auto"/>
        <w:ind w:left="262"/>
        <w:rPr>
          <w:rFonts w:eastAsia="Times New Roman"/>
          <w:w w:val="99"/>
          <w:sz w:val="28"/>
          <w:szCs w:val="28"/>
          <w:lang w:val="ru-RU"/>
        </w:rPr>
      </w:pPr>
      <w:proofErr w:type="spellStart"/>
      <w:r>
        <w:rPr>
          <w:rFonts w:eastAsia="Times New Roman"/>
          <w:w w:val="99"/>
          <w:sz w:val="28"/>
          <w:szCs w:val="28"/>
        </w:rPr>
        <w:t>Понятие</w:t>
      </w:r>
      <w:proofErr w:type="spellEnd"/>
      <w:r>
        <w:rPr>
          <w:rFonts w:eastAsia="Times New Roman"/>
          <w:w w:val="99"/>
          <w:sz w:val="28"/>
          <w:szCs w:val="28"/>
        </w:rPr>
        <w:t xml:space="preserve"> «образ» в </w:t>
      </w:r>
      <w:proofErr w:type="spellStart"/>
      <w:r>
        <w:rPr>
          <w:rFonts w:eastAsia="Times New Roman"/>
          <w:w w:val="99"/>
          <w:sz w:val="28"/>
          <w:szCs w:val="28"/>
        </w:rPr>
        <w:t>литературном</w:t>
      </w:r>
      <w:proofErr w:type="spellEnd"/>
      <w:r>
        <w:rPr>
          <w:rFonts w:eastAsia="Times New Roman"/>
          <w:w w:val="99"/>
          <w:sz w:val="28"/>
          <w:szCs w:val="28"/>
        </w:rPr>
        <w:t xml:space="preserve"> </w:t>
      </w:r>
      <w:proofErr w:type="spellStart"/>
      <w:r>
        <w:rPr>
          <w:rFonts w:eastAsia="Times New Roman"/>
          <w:w w:val="99"/>
          <w:sz w:val="28"/>
          <w:szCs w:val="28"/>
        </w:rPr>
        <w:t>произведении</w:t>
      </w:r>
      <w:proofErr w:type="spellEnd"/>
      <w:r>
        <w:rPr>
          <w:rFonts w:eastAsia="Times New Roman"/>
          <w:w w:val="99"/>
          <w:sz w:val="28"/>
          <w:szCs w:val="28"/>
        </w:rPr>
        <w:t>........................</w:t>
      </w:r>
      <w:r>
        <w:rPr>
          <w:rFonts w:eastAsia="Times New Roman"/>
          <w:w w:val="99"/>
          <w:sz w:val="28"/>
          <w:szCs w:val="28"/>
          <w:lang w:val="ru-RU"/>
        </w:rPr>
        <w:t>............</w:t>
      </w:r>
      <w:r>
        <w:rPr>
          <w:rFonts w:eastAsia="Times New Roman"/>
          <w:w w:val="99"/>
          <w:sz w:val="28"/>
          <w:szCs w:val="28"/>
        </w:rPr>
        <w:t>9</w:t>
      </w:r>
    </w:p>
    <w:p w:rsidR="00043A8A" w:rsidRDefault="00553CF7">
      <w:pPr>
        <w:numPr>
          <w:ilvl w:val="1"/>
          <w:numId w:val="1"/>
        </w:numPr>
        <w:tabs>
          <w:tab w:val="left" w:pos="420"/>
        </w:tabs>
        <w:spacing w:after="0" w:line="360" w:lineRule="auto"/>
        <w:ind w:left="262"/>
        <w:rPr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Интермедиальность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литературе</w:t>
      </w:r>
      <w:proofErr w:type="spellEnd"/>
      <w:r>
        <w:rPr>
          <w:rFonts w:eastAsia="Times New Roman"/>
          <w:sz w:val="28"/>
          <w:szCs w:val="28"/>
        </w:rPr>
        <w:t>…….……………………….</w:t>
      </w:r>
      <w:r>
        <w:rPr>
          <w:rFonts w:eastAsia="Times New Roman"/>
          <w:sz w:val="28"/>
          <w:szCs w:val="28"/>
          <w:lang w:val="ru-RU"/>
        </w:rPr>
        <w:t>...........</w:t>
      </w:r>
      <w:r>
        <w:rPr>
          <w:rFonts w:eastAsia="Times New Roman"/>
          <w:sz w:val="28"/>
          <w:szCs w:val="28"/>
        </w:rPr>
        <w:t>12</w:t>
      </w:r>
    </w:p>
    <w:p w:rsidR="00043A8A" w:rsidRDefault="00553CF7">
      <w:pPr>
        <w:numPr>
          <w:ilvl w:val="1"/>
          <w:numId w:val="1"/>
        </w:numPr>
        <w:tabs>
          <w:tab w:val="left" w:pos="420"/>
        </w:tabs>
        <w:spacing w:after="0" w:line="360" w:lineRule="auto"/>
        <w:ind w:left="262"/>
        <w:rPr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>Обзор литературы по теме исследования.............................................18</w:t>
      </w:r>
    </w:p>
    <w:p w:rsidR="00043A8A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  <w:lang w:val="ru-RU"/>
        </w:rPr>
        <w:t>РАЗДЕЛ 2.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b/>
          <w:bCs/>
          <w:sz w:val="28"/>
          <w:szCs w:val="28"/>
        </w:rPr>
        <w:t xml:space="preserve">ОБРАЗ ХУДОЖНИКА В НОВЕЛЛАХ </w:t>
      </w:r>
    </w:p>
    <w:p w:rsidR="00043A8A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В.</w:t>
      </w:r>
      <w:r>
        <w:rPr>
          <w:rFonts w:eastAsia="Times New Roman"/>
          <w:b/>
          <w:bCs/>
          <w:sz w:val="28"/>
          <w:szCs w:val="28"/>
          <w:lang w:val="ru-RU"/>
        </w:rPr>
        <w:t xml:space="preserve"> </w:t>
      </w:r>
      <w:r>
        <w:rPr>
          <w:rFonts w:eastAsia="Times New Roman"/>
          <w:b/>
          <w:bCs/>
          <w:sz w:val="28"/>
          <w:szCs w:val="28"/>
        </w:rPr>
        <w:t>Ф.</w:t>
      </w:r>
      <w:r>
        <w:rPr>
          <w:rFonts w:eastAsia="Times New Roman"/>
          <w:b/>
          <w:bCs/>
          <w:sz w:val="28"/>
          <w:szCs w:val="28"/>
          <w:lang w:val="ru-RU"/>
        </w:rPr>
        <w:t xml:space="preserve"> </w:t>
      </w:r>
      <w:r>
        <w:rPr>
          <w:rFonts w:eastAsia="Times New Roman"/>
          <w:b/>
          <w:bCs/>
          <w:sz w:val="28"/>
          <w:szCs w:val="28"/>
        </w:rPr>
        <w:t>ОДОЕВСКОГО</w:t>
      </w:r>
      <w:r>
        <w:rPr>
          <w:rFonts w:eastAsia="Times New Roman"/>
          <w:sz w:val="28"/>
          <w:szCs w:val="28"/>
        </w:rPr>
        <w:t>..................................................................................20</w:t>
      </w:r>
    </w:p>
    <w:p w:rsidR="00043A8A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sz w:val="28"/>
          <w:szCs w:val="28"/>
          <w:lang w:val="ru-RU"/>
        </w:rPr>
      </w:pPr>
      <w:r>
        <w:rPr>
          <w:rFonts w:eastAsia="Times New Roman"/>
          <w:sz w:val="28"/>
          <w:szCs w:val="28"/>
          <w:lang w:val="ru-RU"/>
        </w:rPr>
        <w:t>2.1.</w:t>
      </w:r>
      <w:r>
        <w:rPr>
          <w:rFonts w:eastAsia="Times New Roman"/>
          <w:sz w:val="28"/>
          <w:szCs w:val="28"/>
        </w:rPr>
        <w:t xml:space="preserve"> Образ художника в </w:t>
      </w:r>
      <w:proofErr w:type="spellStart"/>
      <w:r>
        <w:rPr>
          <w:rFonts w:eastAsia="Times New Roman"/>
          <w:sz w:val="28"/>
          <w:szCs w:val="28"/>
        </w:rPr>
        <w:t>новелле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Бах».………………</w:t>
      </w:r>
      <w:r>
        <w:rPr>
          <w:rFonts w:eastAsia="Times New Roman"/>
          <w:sz w:val="28"/>
          <w:szCs w:val="28"/>
          <w:lang w:val="ru-RU"/>
        </w:rPr>
        <w:t>............20</w:t>
      </w:r>
    </w:p>
    <w:p w:rsidR="00043A8A" w:rsidRPr="005C76F7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sz w:val="28"/>
          <w:szCs w:val="28"/>
          <w:lang w:val="ru-RU"/>
        </w:rPr>
      </w:pPr>
      <w:r>
        <w:rPr>
          <w:rFonts w:eastAsia="Times New Roman"/>
          <w:sz w:val="28"/>
          <w:szCs w:val="28"/>
          <w:lang w:val="ru-RU"/>
        </w:rPr>
        <w:t xml:space="preserve">2.2. </w:t>
      </w:r>
      <w:r>
        <w:rPr>
          <w:rFonts w:eastAsia="Times New Roman"/>
          <w:sz w:val="28"/>
          <w:szCs w:val="28"/>
        </w:rPr>
        <w:t xml:space="preserve">Образ художника в </w:t>
      </w:r>
      <w:proofErr w:type="spellStart"/>
      <w:r>
        <w:rPr>
          <w:rFonts w:eastAsia="Times New Roman"/>
          <w:sz w:val="28"/>
          <w:szCs w:val="28"/>
        </w:rPr>
        <w:t>новелле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Бетховена»</w:t>
      </w:r>
      <w:r>
        <w:rPr>
          <w:rFonts w:eastAsia="Times New Roman"/>
          <w:sz w:val="28"/>
          <w:szCs w:val="28"/>
          <w:lang w:val="ru-RU"/>
        </w:rPr>
        <w:t>...........2</w:t>
      </w:r>
      <w:r w:rsidRPr="005C76F7">
        <w:rPr>
          <w:rFonts w:eastAsia="Times New Roman"/>
          <w:sz w:val="28"/>
          <w:szCs w:val="28"/>
          <w:lang w:val="ru-RU"/>
        </w:rPr>
        <w:t>3</w:t>
      </w:r>
    </w:p>
    <w:p w:rsidR="00043A8A" w:rsidRPr="005C76F7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sz w:val="28"/>
          <w:szCs w:val="28"/>
          <w:lang w:val="en-US"/>
        </w:rPr>
      </w:pPr>
      <w:r w:rsidRPr="005C76F7">
        <w:rPr>
          <w:rFonts w:eastAsia="Times New Roman"/>
          <w:sz w:val="28"/>
          <w:szCs w:val="28"/>
          <w:lang w:val="en-US"/>
        </w:rPr>
        <w:t xml:space="preserve">2.3. </w:t>
      </w:r>
      <w:r>
        <w:rPr>
          <w:rFonts w:eastAsia="Times New Roman"/>
          <w:sz w:val="28"/>
          <w:szCs w:val="28"/>
        </w:rPr>
        <w:t xml:space="preserve">Образ художника в </w:t>
      </w:r>
      <w:proofErr w:type="spellStart"/>
      <w:r>
        <w:rPr>
          <w:rFonts w:eastAsia="Times New Roman"/>
          <w:sz w:val="28"/>
          <w:szCs w:val="28"/>
        </w:rPr>
        <w:t>новелле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r w:rsidRPr="005C76F7">
        <w:rPr>
          <w:rFonts w:eastAsia="Times New Roman"/>
          <w:sz w:val="28"/>
          <w:szCs w:val="28"/>
          <w:lang w:val="en-US"/>
        </w:rPr>
        <w:t>«</w:t>
      </w:r>
      <w:proofErr w:type="spellStart"/>
      <w:r>
        <w:rPr>
          <w:rFonts w:eastAsia="Times New Roman"/>
          <w:sz w:val="28"/>
          <w:szCs w:val="28"/>
          <w:lang w:val="en-US"/>
        </w:rPr>
        <w:t>Opere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gramStart"/>
      <w:r>
        <w:rPr>
          <w:rFonts w:eastAsia="Times New Roman"/>
          <w:sz w:val="28"/>
          <w:szCs w:val="28"/>
          <w:lang w:val="en-US"/>
        </w:rPr>
        <w:t>del</w:t>
      </w:r>
      <w:proofErr w:type="gramEnd"/>
      <w:r>
        <w:rPr>
          <w:rFonts w:eastAsia="Times New Roman"/>
          <w:sz w:val="28"/>
          <w:szCs w:val="28"/>
          <w:lang w:val="pl-PL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Cavaliere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Giambattista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Piranesi</w:t>
      </w:r>
      <w:r w:rsidRPr="005C76F7">
        <w:rPr>
          <w:rFonts w:eastAsia="Times New Roman"/>
          <w:sz w:val="28"/>
          <w:szCs w:val="28"/>
          <w:lang w:val="en-US"/>
        </w:rPr>
        <w:t>»..........................................................................................................27</w:t>
      </w:r>
    </w:p>
    <w:p w:rsidR="00043A8A" w:rsidRDefault="00553CF7">
      <w:pPr>
        <w:tabs>
          <w:tab w:val="left" w:pos="520"/>
        </w:tabs>
        <w:spacing w:after="0" w:line="360" w:lineRule="auto"/>
        <w:ind w:left="262"/>
        <w:rPr>
          <w:rFonts w:eastAsia="Times New Roman"/>
          <w:sz w:val="28"/>
          <w:szCs w:val="28"/>
          <w:lang w:val="ru-RU"/>
        </w:rPr>
      </w:pPr>
      <w:r>
        <w:rPr>
          <w:rFonts w:eastAsia="Times New Roman"/>
          <w:sz w:val="28"/>
          <w:szCs w:val="28"/>
          <w:lang w:val="ru-RU"/>
        </w:rPr>
        <w:t xml:space="preserve">2.4. </w:t>
      </w:r>
      <w:r>
        <w:rPr>
          <w:rFonts w:eastAsia="Times New Roman"/>
          <w:sz w:val="28"/>
          <w:szCs w:val="28"/>
        </w:rPr>
        <w:t xml:space="preserve">Образ художника в </w:t>
      </w:r>
      <w:proofErr w:type="spellStart"/>
      <w:r>
        <w:rPr>
          <w:rFonts w:eastAsia="Times New Roman"/>
          <w:sz w:val="28"/>
          <w:szCs w:val="28"/>
        </w:rPr>
        <w:t>новелле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«Импровизатор».....................................30</w:t>
      </w:r>
    </w:p>
    <w:p w:rsidR="00043A8A" w:rsidRDefault="00553CF7">
      <w:pPr>
        <w:spacing w:after="0" w:line="360" w:lineRule="auto"/>
        <w:ind w:left="260" w:right="40"/>
        <w:rPr>
          <w:sz w:val="28"/>
          <w:szCs w:val="28"/>
          <w:lang w:val="ru-RU"/>
        </w:rPr>
      </w:pPr>
      <w:r>
        <w:rPr>
          <w:rFonts w:eastAsia="Times New Roman"/>
          <w:b/>
          <w:bCs/>
          <w:sz w:val="28"/>
          <w:szCs w:val="28"/>
          <w:lang w:val="ru-RU"/>
        </w:rPr>
        <w:t>ВЫВОДЫ</w:t>
      </w:r>
      <w:r>
        <w:rPr>
          <w:rFonts w:eastAsia="Times New Roman"/>
          <w:sz w:val="28"/>
          <w:szCs w:val="28"/>
        </w:rPr>
        <w:t>..………………………………………………..…</w:t>
      </w:r>
      <w:r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</w:rPr>
        <w:t>……</w:t>
      </w:r>
      <w:r>
        <w:rPr>
          <w:rFonts w:eastAsia="Times New Roman"/>
          <w:sz w:val="28"/>
          <w:szCs w:val="28"/>
          <w:lang w:val="ru-RU"/>
        </w:rPr>
        <w:t>.............33</w:t>
      </w:r>
    </w:p>
    <w:p w:rsidR="00043A8A" w:rsidRDefault="00553CF7">
      <w:pPr>
        <w:spacing w:after="0" w:line="360" w:lineRule="auto"/>
        <w:ind w:left="260"/>
        <w:rPr>
          <w:sz w:val="28"/>
          <w:szCs w:val="28"/>
          <w:lang w:val="ru-RU"/>
        </w:rPr>
      </w:pPr>
      <w:r>
        <w:rPr>
          <w:rFonts w:eastAsia="Times New Roman"/>
          <w:b/>
          <w:bCs/>
          <w:sz w:val="28"/>
          <w:szCs w:val="28"/>
        </w:rPr>
        <w:t>СПИСОК ИСПОЛЬЗОВАННОЙ ЛИТЕРАТУРЫ</w:t>
      </w:r>
      <w:r>
        <w:rPr>
          <w:rFonts w:eastAsia="Times New Roman"/>
          <w:sz w:val="28"/>
          <w:szCs w:val="28"/>
        </w:rPr>
        <w:t>…………</w:t>
      </w:r>
      <w:r>
        <w:rPr>
          <w:rFonts w:eastAsia="Times New Roman"/>
          <w:sz w:val="28"/>
          <w:szCs w:val="28"/>
          <w:lang w:val="ru-RU"/>
        </w:rPr>
        <w:t>................36</w:t>
      </w:r>
    </w:p>
    <w:p w:rsidR="00043A8A" w:rsidRDefault="00043A8A">
      <w:pPr>
        <w:spacing w:line="360" w:lineRule="auto"/>
        <w:rPr>
          <w:sz w:val="28"/>
          <w:szCs w:val="28"/>
        </w:rPr>
        <w:sectPr w:rsidR="00043A8A">
          <w:type w:val="continuous"/>
          <w:pgSz w:w="11900" w:h="16838"/>
          <w:pgMar w:top="1440" w:right="1386" w:bottom="1440" w:left="1440" w:header="0" w:footer="0" w:gutter="0"/>
          <w:cols w:space="720" w:equalWidth="0">
            <w:col w:w="9080"/>
          </w:cols>
        </w:sectPr>
      </w:pPr>
    </w:p>
    <w:p w:rsidR="00043A8A" w:rsidRDefault="00553CF7">
      <w:pPr>
        <w:spacing w:after="0" w:line="360" w:lineRule="auto"/>
        <w:ind w:right="-179"/>
        <w:jc w:val="center"/>
        <w:rPr>
          <w:rFonts w:eastAsia="Times New Roman"/>
          <w:b/>
          <w:bCs/>
          <w:sz w:val="28"/>
          <w:szCs w:val="28"/>
        </w:rPr>
      </w:pPr>
      <w:bookmarkStart w:id="0" w:name="page3"/>
      <w:bookmarkEnd w:id="0"/>
      <w:r>
        <w:rPr>
          <w:rFonts w:eastAsia="Times New Roman"/>
          <w:b/>
          <w:bCs/>
          <w:sz w:val="28"/>
          <w:szCs w:val="28"/>
        </w:rPr>
        <w:lastRenderedPageBreak/>
        <w:t>ВВЕДЕНИЕ</w:t>
      </w:r>
    </w:p>
    <w:p w:rsidR="00043A8A" w:rsidRDefault="00043A8A">
      <w:pPr>
        <w:spacing w:after="0" w:line="360" w:lineRule="auto"/>
        <w:ind w:right="-179"/>
        <w:jc w:val="center"/>
        <w:rPr>
          <w:rFonts w:eastAsia="Times New Roman"/>
          <w:b/>
          <w:bCs/>
          <w:sz w:val="28"/>
          <w:szCs w:val="28"/>
        </w:rPr>
      </w:pP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Владимир Фёдорович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 (1804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– 1869) — </w:t>
      </w:r>
      <w:proofErr w:type="spellStart"/>
      <w:r>
        <w:rPr>
          <w:rFonts w:eastAsia="Times New Roman"/>
          <w:sz w:val="28"/>
          <w:szCs w:val="28"/>
        </w:rPr>
        <w:t>русский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писатель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мыслитель</w:t>
      </w:r>
      <w:proofErr w:type="spellEnd"/>
      <w:r>
        <w:rPr>
          <w:rFonts w:eastAsia="Times New Roman"/>
          <w:sz w:val="28"/>
          <w:szCs w:val="28"/>
        </w:rPr>
        <w:t xml:space="preserve">, один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основоположников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музыкознания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Первые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печатные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были</w:t>
      </w:r>
      <w:proofErr w:type="spellEnd"/>
      <w:r>
        <w:rPr>
          <w:rFonts w:eastAsia="Times New Roman"/>
          <w:sz w:val="28"/>
          <w:szCs w:val="28"/>
        </w:rPr>
        <w:t xml:space="preserve"> переводами с </w:t>
      </w:r>
      <w:proofErr w:type="spellStart"/>
      <w:r>
        <w:rPr>
          <w:rFonts w:eastAsia="Times New Roman"/>
          <w:sz w:val="28"/>
          <w:szCs w:val="28"/>
        </w:rPr>
        <w:t>немецкого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опубликованные</w:t>
      </w:r>
      <w:proofErr w:type="spellEnd"/>
      <w:r>
        <w:rPr>
          <w:rFonts w:eastAsia="Times New Roman"/>
          <w:sz w:val="28"/>
          <w:szCs w:val="28"/>
        </w:rPr>
        <w:t xml:space="preserve"> в «</w:t>
      </w:r>
      <w:proofErr w:type="spellStart"/>
      <w:r>
        <w:rPr>
          <w:rFonts w:eastAsia="Times New Roman"/>
          <w:sz w:val="28"/>
          <w:szCs w:val="28"/>
        </w:rPr>
        <w:t>Вестнике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Европы</w:t>
      </w:r>
      <w:proofErr w:type="spellEnd"/>
      <w:r>
        <w:rPr>
          <w:rFonts w:eastAsia="Times New Roman"/>
          <w:sz w:val="28"/>
          <w:szCs w:val="28"/>
        </w:rPr>
        <w:t xml:space="preserve">» в 1821 г. Там же в 1822–1823 гг. </w:t>
      </w:r>
      <w:proofErr w:type="spellStart"/>
      <w:r>
        <w:rPr>
          <w:rFonts w:eastAsia="Times New Roman"/>
          <w:sz w:val="28"/>
          <w:szCs w:val="28"/>
        </w:rPr>
        <w:t>публикуются</w:t>
      </w:r>
      <w:proofErr w:type="spellEnd"/>
      <w:r>
        <w:rPr>
          <w:rFonts w:eastAsia="Times New Roman"/>
          <w:sz w:val="28"/>
          <w:szCs w:val="28"/>
        </w:rPr>
        <w:t xml:space="preserve"> «Письма к </w:t>
      </w:r>
      <w:proofErr w:type="spellStart"/>
      <w:r>
        <w:rPr>
          <w:rFonts w:eastAsia="Times New Roman"/>
          <w:sz w:val="28"/>
          <w:szCs w:val="28"/>
        </w:rPr>
        <w:t>Лужницкому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старцу</w:t>
      </w:r>
      <w:proofErr w:type="spellEnd"/>
      <w:r>
        <w:rPr>
          <w:rFonts w:eastAsia="Times New Roman"/>
          <w:sz w:val="28"/>
          <w:szCs w:val="28"/>
        </w:rPr>
        <w:t xml:space="preserve">», одно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которых</w:t>
      </w:r>
      <w:proofErr w:type="spellEnd"/>
      <w:r>
        <w:rPr>
          <w:rFonts w:eastAsia="Times New Roman"/>
          <w:sz w:val="28"/>
          <w:szCs w:val="28"/>
        </w:rPr>
        <w:t>, «</w:t>
      </w:r>
      <w:proofErr w:type="spellStart"/>
      <w:r>
        <w:rPr>
          <w:rFonts w:eastAsia="Times New Roman"/>
          <w:sz w:val="28"/>
          <w:szCs w:val="28"/>
        </w:rPr>
        <w:t>Дни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досад</w:t>
      </w:r>
      <w:proofErr w:type="spellEnd"/>
      <w:r>
        <w:rPr>
          <w:rFonts w:eastAsia="Times New Roman"/>
          <w:sz w:val="28"/>
          <w:szCs w:val="28"/>
        </w:rPr>
        <w:t xml:space="preserve">», </w:t>
      </w:r>
      <w:proofErr w:type="spellStart"/>
      <w:r>
        <w:rPr>
          <w:rFonts w:eastAsia="Times New Roman"/>
          <w:sz w:val="28"/>
          <w:szCs w:val="28"/>
        </w:rPr>
        <w:t>привлекло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внимание</w:t>
      </w:r>
      <w:proofErr w:type="spellEnd"/>
      <w:r>
        <w:rPr>
          <w:rFonts w:eastAsia="Times New Roman"/>
          <w:sz w:val="28"/>
          <w:szCs w:val="28"/>
        </w:rPr>
        <w:t xml:space="preserve"> А.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С. </w:t>
      </w:r>
      <w:proofErr w:type="spellStart"/>
      <w:r>
        <w:rPr>
          <w:rFonts w:eastAsia="Times New Roman"/>
          <w:sz w:val="28"/>
          <w:szCs w:val="28"/>
        </w:rPr>
        <w:t>Грибоедова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который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впоследствии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стал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близким</w:t>
      </w:r>
      <w:proofErr w:type="spellEnd"/>
      <w:r>
        <w:rPr>
          <w:rFonts w:eastAsia="Times New Roman"/>
          <w:sz w:val="28"/>
          <w:szCs w:val="28"/>
        </w:rPr>
        <w:t xml:space="preserve"> другом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Длительные</w:t>
      </w:r>
      <w:proofErr w:type="spellEnd"/>
      <w:r>
        <w:rPr>
          <w:rFonts w:eastAsia="Times New Roman"/>
          <w:sz w:val="28"/>
          <w:szCs w:val="28"/>
        </w:rPr>
        <w:t xml:space="preserve"> переписки князь в</w:t>
      </w:r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>л с А.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С. </w:t>
      </w:r>
      <w:proofErr w:type="spellStart"/>
      <w:r>
        <w:rPr>
          <w:rFonts w:eastAsia="Times New Roman"/>
          <w:sz w:val="28"/>
          <w:szCs w:val="28"/>
        </w:rPr>
        <w:t>Хомяковым</w:t>
      </w:r>
      <w:proofErr w:type="spellEnd"/>
      <w:r>
        <w:rPr>
          <w:rFonts w:eastAsia="Times New Roman"/>
          <w:sz w:val="28"/>
          <w:szCs w:val="28"/>
        </w:rPr>
        <w:t>, А.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С. </w:t>
      </w:r>
      <w:proofErr w:type="spellStart"/>
      <w:r>
        <w:rPr>
          <w:rFonts w:eastAsia="Times New Roman"/>
          <w:sz w:val="28"/>
          <w:szCs w:val="28"/>
        </w:rPr>
        <w:t>Пушкиным</w:t>
      </w:r>
      <w:proofErr w:type="spellEnd"/>
      <w:r>
        <w:rPr>
          <w:rFonts w:eastAsia="Times New Roman"/>
          <w:sz w:val="28"/>
          <w:szCs w:val="28"/>
        </w:rPr>
        <w:t>, Е.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Г. </w:t>
      </w:r>
      <w:proofErr w:type="spellStart"/>
      <w:r>
        <w:rPr>
          <w:rFonts w:eastAsia="Times New Roman"/>
          <w:sz w:val="28"/>
          <w:szCs w:val="28"/>
        </w:rPr>
        <w:t>Ростопчиной</w:t>
      </w:r>
      <w:proofErr w:type="spellEnd"/>
      <w:r>
        <w:rPr>
          <w:rFonts w:eastAsia="Times New Roman"/>
          <w:sz w:val="28"/>
          <w:szCs w:val="28"/>
        </w:rPr>
        <w:t>,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Г. </w:t>
      </w:r>
      <w:proofErr w:type="spellStart"/>
      <w:r>
        <w:rPr>
          <w:rFonts w:eastAsia="Times New Roman"/>
          <w:sz w:val="28"/>
          <w:szCs w:val="28"/>
        </w:rPr>
        <w:t>Тепляковым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</w:rPr>
      </w:pPr>
      <w:proofErr w:type="gramStart"/>
      <w:r>
        <w:rPr>
          <w:rFonts w:eastAsia="Times New Roman"/>
          <w:sz w:val="28"/>
          <w:szCs w:val="28"/>
          <w:lang w:val="ru-RU"/>
        </w:rPr>
        <w:t xml:space="preserve">В </w:t>
      </w:r>
      <w:proofErr w:type="spellStart"/>
      <w:r>
        <w:rPr>
          <w:rFonts w:eastAsia="Times New Roman"/>
          <w:sz w:val="28"/>
          <w:szCs w:val="28"/>
        </w:rPr>
        <w:t>начале</w:t>
      </w:r>
      <w:proofErr w:type="spellEnd"/>
      <w:proofErr w:type="gramEnd"/>
      <w:r>
        <w:rPr>
          <w:rFonts w:eastAsia="Times New Roman"/>
          <w:sz w:val="28"/>
          <w:szCs w:val="28"/>
        </w:rPr>
        <w:t xml:space="preserve"> 1820-х г</w:t>
      </w:r>
      <w:proofErr w:type="spellStart"/>
      <w:r>
        <w:rPr>
          <w:rFonts w:eastAsia="Times New Roman"/>
          <w:sz w:val="28"/>
          <w:szCs w:val="28"/>
          <w:lang w:val="ru-RU"/>
        </w:rPr>
        <w:t>г</w:t>
      </w:r>
      <w:proofErr w:type="spellEnd"/>
      <w:r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В.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посещал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заседания</w:t>
      </w:r>
      <w:proofErr w:type="spellEnd"/>
      <w:r>
        <w:rPr>
          <w:rFonts w:eastAsia="Times New Roman"/>
          <w:sz w:val="28"/>
          <w:szCs w:val="28"/>
        </w:rPr>
        <w:t xml:space="preserve"> «Вольного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общества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любителей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российской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словесности</w:t>
      </w:r>
      <w:proofErr w:type="spellEnd"/>
      <w:r>
        <w:rPr>
          <w:rFonts w:eastAsia="Times New Roman"/>
          <w:sz w:val="28"/>
          <w:szCs w:val="28"/>
        </w:rPr>
        <w:t xml:space="preserve">», </w:t>
      </w:r>
      <w:proofErr w:type="spellStart"/>
      <w:r>
        <w:rPr>
          <w:rFonts w:eastAsia="Times New Roman"/>
          <w:sz w:val="28"/>
          <w:szCs w:val="28"/>
        </w:rPr>
        <w:t>где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главенствовал</w:t>
      </w:r>
      <w:proofErr w:type="spellEnd"/>
      <w:r>
        <w:rPr>
          <w:rFonts w:eastAsia="Times New Roman"/>
          <w:sz w:val="28"/>
          <w:szCs w:val="28"/>
        </w:rPr>
        <w:t xml:space="preserve"> Ф.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Глинка,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входил</w:t>
      </w:r>
      <w:proofErr w:type="spellEnd"/>
      <w:r>
        <w:rPr>
          <w:rFonts w:eastAsia="Times New Roman"/>
          <w:sz w:val="28"/>
          <w:szCs w:val="28"/>
        </w:rPr>
        <w:t xml:space="preserve"> в кружок переводчика и </w:t>
      </w:r>
      <w:proofErr w:type="spellStart"/>
      <w:r>
        <w:rPr>
          <w:rFonts w:eastAsia="Times New Roman"/>
          <w:sz w:val="28"/>
          <w:szCs w:val="28"/>
        </w:rPr>
        <w:t>поэта</w:t>
      </w:r>
      <w:proofErr w:type="spellEnd"/>
      <w:r>
        <w:rPr>
          <w:rFonts w:eastAsia="Times New Roman"/>
          <w:sz w:val="28"/>
          <w:szCs w:val="28"/>
        </w:rPr>
        <w:t xml:space="preserve"> С.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Е.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Раича</w:t>
      </w:r>
      <w:proofErr w:type="spellEnd"/>
      <w:r>
        <w:rPr>
          <w:rFonts w:eastAsia="Times New Roman"/>
          <w:sz w:val="28"/>
          <w:szCs w:val="28"/>
        </w:rPr>
        <w:t xml:space="preserve">, члена </w:t>
      </w:r>
      <w:proofErr w:type="spellStart"/>
      <w:r>
        <w:rPr>
          <w:rFonts w:eastAsia="Times New Roman"/>
          <w:sz w:val="28"/>
          <w:szCs w:val="28"/>
        </w:rPr>
        <w:t>Союза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благоденствия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Сблизился</w:t>
      </w:r>
      <w:proofErr w:type="spellEnd"/>
      <w:r>
        <w:rPr>
          <w:rFonts w:eastAsia="Times New Roman"/>
          <w:sz w:val="28"/>
          <w:szCs w:val="28"/>
        </w:rPr>
        <w:t xml:space="preserve"> с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Кюхельбекером и Д. </w:t>
      </w:r>
      <w:proofErr w:type="spellStart"/>
      <w:r>
        <w:rPr>
          <w:rFonts w:eastAsia="Times New Roman"/>
          <w:sz w:val="28"/>
          <w:szCs w:val="28"/>
        </w:rPr>
        <w:t>Веневитиновым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вместе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proofErr w:type="spellStart"/>
      <w:r>
        <w:rPr>
          <w:rFonts w:eastAsia="Times New Roman"/>
          <w:sz w:val="28"/>
          <w:szCs w:val="28"/>
        </w:rPr>
        <w:t>которым</w:t>
      </w:r>
      <w:proofErr w:type="spellEnd"/>
      <w:r>
        <w:rPr>
          <w:rFonts w:eastAsia="Times New Roman"/>
          <w:sz w:val="28"/>
          <w:szCs w:val="28"/>
        </w:rPr>
        <w:t xml:space="preserve"> в 1823 г</w:t>
      </w:r>
      <w:r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создал</w:t>
      </w:r>
      <w:proofErr w:type="spellEnd"/>
      <w:r>
        <w:rPr>
          <w:rFonts w:eastAsia="Times New Roman"/>
          <w:sz w:val="28"/>
          <w:szCs w:val="28"/>
        </w:rPr>
        <w:t xml:space="preserve"> кружок «</w:t>
      </w:r>
      <w:proofErr w:type="spellStart"/>
      <w:r>
        <w:rPr>
          <w:rFonts w:eastAsia="Times New Roman"/>
          <w:sz w:val="28"/>
          <w:szCs w:val="28"/>
        </w:rPr>
        <w:t>Общество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любомудрия</w:t>
      </w:r>
      <w:proofErr w:type="spellEnd"/>
      <w:r>
        <w:rPr>
          <w:rFonts w:eastAsia="Times New Roman"/>
          <w:sz w:val="28"/>
          <w:szCs w:val="28"/>
        </w:rPr>
        <w:t xml:space="preserve">», став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председателем</w:t>
      </w:r>
      <w:proofErr w:type="spellEnd"/>
      <w:r>
        <w:rPr>
          <w:rFonts w:eastAsia="Times New Roman"/>
          <w:sz w:val="28"/>
          <w:szCs w:val="28"/>
        </w:rPr>
        <w:t xml:space="preserve">. В 1824–1825 гг. </w:t>
      </w:r>
      <w:r>
        <w:rPr>
          <w:rFonts w:eastAsia="Times New Roman"/>
          <w:sz w:val="28"/>
          <w:szCs w:val="28"/>
          <w:lang w:val="ru-RU"/>
        </w:rPr>
        <w:t xml:space="preserve">В.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r>
        <w:rPr>
          <w:rFonts w:eastAsia="Times New Roman"/>
          <w:sz w:val="28"/>
          <w:szCs w:val="28"/>
          <w:lang w:val="ru-RU"/>
        </w:rPr>
        <w:t xml:space="preserve">В. </w:t>
      </w:r>
      <w:r>
        <w:rPr>
          <w:rFonts w:eastAsia="Times New Roman"/>
          <w:sz w:val="28"/>
          <w:szCs w:val="28"/>
        </w:rPr>
        <w:t xml:space="preserve">Кюхельбекером </w:t>
      </w:r>
      <w:proofErr w:type="spellStart"/>
      <w:r>
        <w:rPr>
          <w:rFonts w:eastAsia="Times New Roman"/>
          <w:sz w:val="28"/>
          <w:szCs w:val="28"/>
        </w:rPr>
        <w:t>издают</w:t>
      </w:r>
      <w:proofErr w:type="spellEnd"/>
      <w:r>
        <w:rPr>
          <w:rFonts w:eastAsia="Times New Roman"/>
          <w:sz w:val="28"/>
          <w:szCs w:val="28"/>
        </w:rPr>
        <w:t xml:space="preserve"> альманах «</w:t>
      </w:r>
      <w:proofErr w:type="spellStart"/>
      <w:r>
        <w:rPr>
          <w:rFonts w:eastAsia="Times New Roman"/>
          <w:sz w:val="28"/>
          <w:szCs w:val="28"/>
        </w:rPr>
        <w:t>Мнемозина</w:t>
      </w:r>
      <w:proofErr w:type="spellEnd"/>
      <w:r>
        <w:rPr>
          <w:rFonts w:eastAsia="Times New Roman"/>
          <w:sz w:val="28"/>
          <w:szCs w:val="28"/>
        </w:rPr>
        <w:t>» (</w:t>
      </w:r>
      <w:proofErr w:type="spellStart"/>
      <w:r>
        <w:rPr>
          <w:rFonts w:eastAsia="Times New Roman"/>
          <w:sz w:val="28"/>
          <w:szCs w:val="28"/>
        </w:rPr>
        <w:t>опубликовано</w:t>
      </w:r>
      <w:proofErr w:type="spellEnd"/>
      <w:r>
        <w:rPr>
          <w:rFonts w:eastAsia="Times New Roman"/>
          <w:sz w:val="28"/>
          <w:szCs w:val="28"/>
        </w:rPr>
        <w:t xml:space="preserve"> 4 кн.), </w:t>
      </w:r>
      <w:proofErr w:type="spellStart"/>
      <w:r>
        <w:rPr>
          <w:rFonts w:eastAsia="Times New Roman"/>
          <w:sz w:val="28"/>
          <w:szCs w:val="28"/>
        </w:rPr>
        <w:t>где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печатаются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кроме</w:t>
      </w:r>
      <w:proofErr w:type="spellEnd"/>
      <w:r>
        <w:rPr>
          <w:rFonts w:eastAsia="Times New Roman"/>
          <w:sz w:val="28"/>
          <w:szCs w:val="28"/>
        </w:rPr>
        <w:t xml:space="preserve"> самих </w:t>
      </w:r>
      <w:proofErr w:type="spellStart"/>
      <w:r>
        <w:rPr>
          <w:rFonts w:eastAsia="Times New Roman"/>
          <w:sz w:val="28"/>
          <w:szCs w:val="28"/>
        </w:rPr>
        <w:t>издателей</w:t>
      </w:r>
      <w:proofErr w:type="spellEnd"/>
      <w:r>
        <w:rPr>
          <w:rFonts w:eastAsia="Times New Roman"/>
          <w:sz w:val="28"/>
          <w:szCs w:val="28"/>
        </w:rPr>
        <w:t>, А.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С.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Пушкин</w:t>
      </w:r>
      <w:proofErr w:type="spellEnd"/>
      <w:r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  <w:lang w:val="ru-RU"/>
        </w:rPr>
        <w:t xml:space="preserve">А. С. </w:t>
      </w:r>
      <w:proofErr w:type="spellStart"/>
      <w:r>
        <w:rPr>
          <w:rFonts w:eastAsia="Times New Roman"/>
          <w:sz w:val="28"/>
          <w:szCs w:val="28"/>
        </w:rPr>
        <w:t>Грибоедов</w:t>
      </w:r>
      <w:proofErr w:type="spellEnd"/>
      <w:r>
        <w:rPr>
          <w:rFonts w:eastAsia="Times New Roman"/>
          <w:sz w:val="28"/>
          <w:szCs w:val="28"/>
        </w:rPr>
        <w:t>, Е.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А.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Баратынский</w:t>
      </w:r>
      <w:proofErr w:type="spellEnd"/>
      <w:r>
        <w:rPr>
          <w:rFonts w:eastAsia="Times New Roman"/>
          <w:sz w:val="28"/>
          <w:szCs w:val="28"/>
        </w:rPr>
        <w:t>, Н.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М.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Языков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Участник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издания</w:t>
      </w:r>
      <w:proofErr w:type="spellEnd"/>
      <w:r>
        <w:rPr>
          <w:rFonts w:eastAsia="Times New Roman"/>
          <w:sz w:val="28"/>
          <w:szCs w:val="28"/>
        </w:rPr>
        <w:t xml:space="preserve"> Н.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Полевой писал </w:t>
      </w:r>
      <w:proofErr w:type="spellStart"/>
      <w:r>
        <w:rPr>
          <w:rFonts w:eastAsia="Times New Roman"/>
          <w:sz w:val="28"/>
          <w:szCs w:val="28"/>
        </w:rPr>
        <w:t>впоследствии</w:t>
      </w:r>
      <w:proofErr w:type="spellEnd"/>
      <w:r>
        <w:rPr>
          <w:rFonts w:eastAsia="Times New Roman"/>
          <w:sz w:val="28"/>
          <w:szCs w:val="28"/>
        </w:rPr>
        <w:t xml:space="preserve">: «Там </w:t>
      </w:r>
      <w:proofErr w:type="spellStart"/>
      <w:r>
        <w:rPr>
          <w:rFonts w:eastAsia="Times New Roman"/>
          <w:sz w:val="28"/>
          <w:szCs w:val="28"/>
        </w:rPr>
        <w:t>были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неведомые</w:t>
      </w:r>
      <w:proofErr w:type="spellEnd"/>
      <w:r>
        <w:rPr>
          <w:rFonts w:eastAsia="Times New Roman"/>
          <w:sz w:val="28"/>
          <w:szCs w:val="28"/>
        </w:rPr>
        <w:t xml:space="preserve"> до того </w:t>
      </w:r>
      <w:proofErr w:type="spellStart"/>
      <w:r>
        <w:rPr>
          <w:rFonts w:eastAsia="Times New Roman"/>
          <w:sz w:val="28"/>
          <w:szCs w:val="28"/>
        </w:rPr>
        <w:t>взгляды</w:t>
      </w:r>
      <w:proofErr w:type="spellEnd"/>
      <w:r>
        <w:rPr>
          <w:rFonts w:eastAsia="Times New Roman"/>
          <w:sz w:val="28"/>
          <w:szCs w:val="28"/>
        </w:rPr>
        <w:t xml:space="preserve"> на </w:t>
      </w:r>
      <w:proofErr w:type="spellStart"/>
      <w:r>
        <w:rPr>
          <w:rFonts w:eastAsia="Times New Roman"/>
          <w:sz w:val="28"/>
          <w:szCs w:val="28"/>
        </w:rPr>
        <w:t>философию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словесность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. </w:t>
      </w:r>
      <w:r>
        <w:rPr>
          <w:rFonts w:eastAsia="Times New Roman"/>
          <w:sz w:val="28"/>
          <w:szCs w:val="28"/>
        </w:rPr>
        <w:t xml:space="preserve">... </w:t>
      </w:r>
      <w:proofErr w:type="spellStart"/>
      <w:r>
        <w:rPr>
          <w:rFonts w:eastAsia="Times New Roman"/>
          <w:sz w:val="28"/>
          <w:szCs w:val="28"/>
        </w:rPr>
        <w:t>Многие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смеялись</w:t>
      </w:r>
      <w:proofErr w:type="spellEnd"/>
      <w:r>
        <w:rPr>
          <w:rFonts w:eastAsia="Times New Roman"/>
          <w:sz w:val="28"/>
          <w:szCs w:val="28"/>
        </w:rPr>
        <w:t xml:space="preserve"> над «</w:t>
      </w:r>
      <w:proofErr w:type="spellStart"/>
      <w:r>
        <w:rPr>
          <w:rFonts w:eastAsia="Times New Roman"/>
          <w:sz w:val="28"/>
          <w:szCs w:val="28"/>
        </w:rPr>
        <w:t>Мнемозиною</w:t>
      </w:r>
      <w:proofErr w:type="spellEnd"/>
      <w:r>
        <w:rPr>
          <w:rFonts w:eastAsia="Times New Roman"/>
          <w:sz w:val="28"/>
          <w:szCs w:val="28"/>
        </w:rPr>
        <w:t xml:space="preserve">», </w:t>
      </w:r>
      <w:proofErr w:type="spellStart"/>
      <w:r>
        <w:rPr>
          <w:rFonts w:eastAsia="Times New Roman"/>
          <w:sz w:val="28"/>
          <w:szCs w:val="28"/>
        </w:rPr>
        <w:t>другие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задумывались</w:t>
      </w:r>
      <w:proofErr w:type="spellEnd"/>
      <w:r>
        <w:rPr>
          <w:rFonts w:eastAsia="Times New Roman"/>
          <w:sz w:val="28"/>
          <w:szCs w:val="28"/>
        </w:rPr>
        <w:t>» (Полевой</w:t>
      </w:r>
      <w:r>
        <w:rPr>
          <w:rFonts w:eastAsia="Times New Roman"/>
          <w:sz w:val="28"/>
          <w:szCs w:val="28"/>
          <w:lang w:val="ru-RU"/>
        </w:rPr>
        <w:t xml:space="preserve"> Н</w:t>
      </w:r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Материалы</w:t>
      </w:r>
      <w:proofErr w:type="spellEnd"/>
      <w:r>
        <w:rPr>
          <w:rFonts w:eastAsia="Times New Roman"/>
          <w:sz w:val="28"/>
          <w:szCs w:val="28"/>
        </w:rPr>
        <w:t xml:space="preserve"> по </w:t>
      </w:r>
      <w:proofErr w:type="spellStart"/>
      <w:r>
        <w:rPr>
          <w:rFonts w:eastAsia="Times New Roman"/>
          <w:sz w:val="28"/>
          <w:szCs w:val="28"/>
        </w:rPr>
        <w:t>истории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литературы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журналистики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тридцатых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годов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Ленинград</w:t>
      </w:r>
      <w:proofErr w:type="spellEnd"/>
      <w:r>
        <w:rPr>
          <w:rFonts w:eastAsia="Times New Roman"/>
          <w:sz w:val="28"/>
          <w:szCs w:val="28"/>
        </w:rPr>
        <w:t>, 1934.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gramStart"/>
      <w:r>
        <w:rPr>
          <w:rFonts w:eastAsia="Times New Roman"/>
          <w:sz w:val="28"/>
          <w:szCs w:val="28"/>
          <w:lang w:val="ru-RU"/>
        </w:rPr>
        <w:t xml:space="preserve">С. </w:t>
      </w:r>
      <w:r>
        <w:rPr>
          <w:rFonts w:eastAsia="Times New Roman"/>
          <w:sz w:val="28"/>
          <w:szCs w:val="28"/>
        </w:rPr>
        <w:t>150).</w:t>
      </w:r>
      <w:proofErr w:type="gram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Именно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задумываться</w:t>
      </w:r>
      <w:proofErr w:type="spellEnd"/>
      <w:r>
        <w:rPr>
          <w:rFonts w:eastAsia="Times New Roman"/>
          <w:sz w:val="28"/>
          <w:szCs w:val="28"/>
        </w:rPr>
        <w:t xml:space="preserve">» и </w:t>
      </w:r>
      <w:proofErr w:type="spellStart"/>
      <w:r>
        <w:rPr>
          <w:rFonts w:eastAsia="Times New Roman"/>
          <w:sz w:val="28"/>
          <w:szCs w:val="28"/>
        </w:rPr>
        <w:t>учил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В. Ф.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; </w:t>
      </w:r>
      <w:proofErr w:type="spellStart"/>
      <w:r>
        <w:rPr>
          <w:rFonts w:eastAsia="Times New Roman"/>
          <w:sz w:val="28"/>
          <w:szCs w:val="28"/>
        </w:rPr>
        <w:t>даже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опубликованный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альманахе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горестный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этюд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светских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нравов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</w:rPr>
        <w:t>Елладий</w:t>
      </w:r>
      <w:proofErr w:type="spellEnd"/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Г.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Белинский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назвал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задумчивой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повестью</w:t>
      </w:r>
      <w:proofErr w:type="spellEnd"/>
      <w:r>
        <w:rPr>
          <w:rFonts w:eastAsia="Times New Roman"/>
          <w:sz w:val="28"/>
          <w:szCs w:val="28"/>
        </w:rPr>
        <w:t>».</w:t>
      </w:r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В. Ф.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был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открывателем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новых</w:t>
      </w:r>
      <w:proofErr w:type="spellEnd"/>
      <w:r>
        <w:rPr>
          <w:rFonts w:eastAsia="Times New Roman"/>
          <w:sz w:val="28"/>
          <w:szCs w:val="28"/>
        </w:rPr>
        <w:t xml:space="preserve"> путей в </w:t>
      </w:r>
      <w:proofErr w:type="spellStart"/>
      <w:r>
        <w:rPr>
          <w:rFonts w:eastAsia="Times New Roman"/>
          <w:sz w:val="28"/>
          <w:szCs w:val="28"/>
        </w:rPr>
        <w:t>литературе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создателем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новых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жанров</w:t>
      </w:r>
      <w:proofErr w:type="spellEnd"/>
      <w:r>
        <w:rPr>
          <w:rFonts w:eastAsia="Times New Roman"/>
          <w:sz w:val="28"/>
          <w:szCs w:val="28"/>
        </w:rPr>
        <w:t xml:space="preserve">. Один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виднейших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представителей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философского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романтизма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России</w:t>
      </w:r>
      <w:proofErr w:type="spellEnd"/>
      <w:r>
        <w:rPr>
          <w:rFonts w:eastAsia="Times New Roman"/>
          <w:sz w:val="28"/>
          <w:szCs w:val="28"/>
        </w:rPr>
        <w:t xml:space="preserve">, он </w:t>
      </w:r>
      <w:proofErr w:type="spellStart"/>
      <w:r>
        <w:rPr>
          <w:rFonts w:eastAsia="Times New Roman"/>
          <w:sz w:val="28"/>
          <w:szCs w:val="28"/>
        </w:rPr>
        <w:t>был</w:t>
      </w:r>
      <w:proofErr w:type="spellEnd"/>
      <w:r>
        <w:rPr>
          <w:rFonts w:eastAsia="Times New Roman"/>
          <w:sz w:val="28"/>
          <w:szCs w:val="28"/>
        </w:rPr>
        <w:t xml:space="preserve"> автором не </w:t>
      </w:r>
      <w:proofErr w:type="spellStart"/>
      <w:r>
        <w:rPr>
          <w:rFonts w:eastAsia="Times New Roman"/>
          <w:sz w:val="28"/>
          <w:szCs w:val="28"/>
        </w:rPr>
        <w:t>только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первого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философского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романа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но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философских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новелл</w:t>
      </w:r>
      <w:proofErr w:type="spellEnd"/>
      <w:r>
        <w:rPr>
          <w:rFonts w:eastAsia="Times New Roman"/>
          <w:sz w:val="28"/>
          <w:szCs w:val="28"/>
        </w:rPr>
        <w:t xml:space="preserve">. Ему </w:t>
      </w:r>
      <w:proofErr w:type="spellStart"/>
      <w:r>
        <w:rPr>
          <w:rFonts w:eastAsia="Times New Roman"/>
          <w:sz w:val="28"/>
          <w:szCs w:val="28"/>
        </w:rPr>
        <w:t>принадлежит</w:t>
      </w:r>
      <w:proofErr w:type="spellEnd"/>
      <w:r>
        <w:rPr>
          <w:rFonts w:eastAsia="Times New Roman"/>
          <w:sz w:val="28"/>
          <w:szCs w:val="28"/>
        </w:rPr>
        <w:t xml:space="preserve"> заслуга в </w:t>
      </w:r>
      <w:proofErr w:type="spellStart"/>
      <w:r>
        <w:rPr>
          <w:rFonts w:eastAsia="Times New Roman"/>
          <w:sz w:val="28"/>
          <w:szCs w:val="28"/>
        </w:rPr>
        <w:t>разработке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жанра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lastRenderedPageBreak/>
        <w:t>биографического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рассказа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музыкально-критического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эссе</w:t>
      </w:r>
      <w:proofErr w:type="spellEnd"/>
      <w:r>
        <w:rPr>
          <w:rFonts w:eastAsia="Times New Roman"/>
          <w:sz w:val="28"/>
          <w:szCs w:val="28"/>
        </w:rPr>
        <w:t>. Велика роль В.</w:t>
      </w:r>
      <w:r>
        <w:rPr>
          <w:rFonts w:eastAsia="Times New Roman"/>
          <w:sz w:val="28"/>
          <w:szCs w:val="28"/>
          <w:lang w:val="ru-RU"/>
        </w:rPr>
        <w:t xml:space="preserve"> 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музыкальном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просвещении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общества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 xml:space="preserve">В </w:t>
      </w:r>
      <w:proofErr w:type="spellStart"/>
      <w:r>
        <w:rPr>
          <w:rFonts w:eastAsia="Times New Roman"/>
          <w:sz w:val="28"/>
          <w:szCs w:val="28"/>
        </w:rPr>
        <w:t>своих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музыкальных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статьях</w:t>
      </w:r>
      <w:proofErr w:type="spellEnd"/>
      <w:r>
        <w:rPr>
          <w:rFonts w:eastAsia="Times New Roman"/>
          <w:sz w:val="28"/>
          <w:szCs w:val="28"/>
        </w:rPr>
        <w:t xml:space="preserve"> – </w:t>
      </w:r>
      <w:proofErr w:type="spellStart"/>
      <w:r>
        <w:rPr>
          <w:rFonts w:eastAsia="Times New Roman"/>
          <w:sz w:val="28"/>
          <w:szCs w:val="28"/>
        </w:rPr>
        <w:t>как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критического</w:t>
      </w:r>
      <w:proofErr w:type="spellEnd"/>
      <w:r>
        <w:rPr>
          <w:rFonts w:eastAsia="Times New Roman"/>
          <w:sz w:val="28"/>
          <w:szCs w:val="28"/>
        </w:rPr>
        <w:t xml:space="preserve">, так и </w:t>
      </w:r>
      <w:proofErr w:type="spellStart"/>
      <w:r>
        <w:rPr>
          <w:rFonts w:eastAsia="Times New Roman"/>
          <w:sz w:val="28"/>
          <w:szCs w:val="28"/>
        </w:rPr>
        <w:t>теоретического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характера</w:t>
      </w:r>
      <w:proofErr w:type="spellEnd"/>
      <w:r>
        <w:rPr>
          <w:rFonts w:eastAsia="Times New Roman"/>
          <w:sz w:val="28"/>
          <w:szCs w:val="28"/>
        </w:rPr>
        <w:t xml:space="preserve"> – он </w:t>
      </w:r>
      <w:proofErr w:type="spellStart"/>
      <w:r>
        <w:rPr>
          <w:rFonts w:eastAsia="Times New Roman"/>
          <w:sz w:val="28"/>
          <w:szCs w:val="28"/>
        </w:rPr>
        <w:t>объяснял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русскому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читателю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величие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И. С. </w:t>
      </w:r>
      <w:r>
        <w:rPr>
          <w:rFonts w:eastAsia="Times New Roman"/>
          <w:sz w:val="28"/>
          <w:szCs w:val="28"/>
        </w:rPr>
        <w:t xml:space="preserve">Баха и </w:t>
      </w:r>
      <w:r>
        <w:rPr>
          <w:rFonts w:eastAsia="Times New Roman"/>
          <w:sz w:val="28"/>
          <w:szCs w:val="28"/>
          <w:lang w:val="ru-RU"/>
        </w:rPr>
        <w:t xml:space="preserve">В. А. </w:t>
      </w:r>
      <w:r>
        <w:rPr>
          <w:rFonts w:eastAsia="Times New Roman"/>
          <w:sz w:val="28"/>
          <w:szCs w:val="28"/>
        </w:rPr>
        <w:t xml:space="preserve">Моцарта, </w:t>
      </w:r>
      <w:r>
        <w:rPr>
          <w:rFonts w:eastAsia="Times New Roman"/>
          <w:sz w:val="28"/>
          <w:szCs w:val="28"/>
          <w:lang w:val="ru-RU"/>
        </w:rPr>
        <w:t xml:space="preserve">Л. В. </w:t>
      </w:r>
      <w:r>
        <w:rPr>
          <w:rFonts w:eastAsia="Times New Roman"/>
          <w:sz w:val="28"/>
          <w:szCs w:val="28"/>
        </w:rPr>
        <w:t xml:space="preserve">Бетховена и </w:t>
      </w:r>
      <w:r>
        <w:rPr>
          <w:rFonts w:eastAsia="Times New Roman"/>
          <w:sz w:val="28"/>
          <w:szCs w:val="28"/>
          <w:lang w:val="ru-RU"/>
        </w:rPr>
        <w:t xml:space="preserve">Г. </w:t>
      </w:r>
      <w:proofErr w:type="spellStart"/>
      <w:r>
        <w:rPr>
          <w:rFonts w:eastAsia="Times New Roman"/>
          <w:sz w:val="28"/>
          <w:szCs w:val="28"/>
        </w:rPr>
        <w:t>Берлиоза</w:t>
      </w:r>
      <w:proofErr w:type="spellEnd"/>
      <w:r>
        <w:rPr>
          <w:rFonts w:eastAsia="Times New Roman"/>
          <w:sz w:val="28"/>
          <w:szCs w:val="28"/>
        </w:rPr>
        <w:t xml:space="preserve">. Он </w:t>
      </w:r>
      <w:proofErr w:type="spellStart"/>
      <w:r>
        <w:rPr>
          <w:rFonts w:eastAsia="Times New Roman"/>
          <w:sz w:val="28"/>
          <w:szCs w:val="28"/>
        </w:rPr>
        <w:t>горячо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пропагандировал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творчество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композиторов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– </w:t>
      </w:r>
      <w:r>
        <w:rPr>
          <w:rFonts w:eastAsia="Times New Roman"/>
          <w:sz w:val="28"/>
          <w:szCs w:val="28"/>
          <w:lang w:val="ru-RU"/>
        </w:rPr>
        <w:t xml:space="preserve">М. И. </w:t>
      </w:r>
      <w:r>
        <w:rPr>
          <w:rFonts w:eastAsia="Times New Roman"/>
          <w:sz w:val="28"/>
          <w:szCs w:val="28"/>
        </w:rPr>
        <w:t xml:space="preserve">Глинки и </w:t>
      </w:r>
      <w:r>
        <w:rPr>
          <w:rFonts w:eastAsia="Times New Roman"/>
          <w:sz w:val="28"/>
          <w:szCs w:val="28"/>
          <w:lang w:val="ru-RU"/>
        </w:rPr>
        <w:t xml:space="preserve">А. С. </w:t>
      </w:r>
      <w:proofErr w:type="spellStart"/>
      <w:r>
        <w:rPr>
          <w:rFonts w:eastAsia="Times New Roman"/>
          <w:sz w:val="28"/>
          <w:szCs w:val="28"/>
        </w:rPr>
        <w:t>Даргомыжского</w:t>
      </w:r>
      <w:proofErr w:type="spellEnd"/>
      <w:r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  <w:lang w:val="ru-RU"/>
        </w:rPr>
        <w:t xml:space="preserve">М. А. </w:t>
      </w:r>
      <w:proofErr w:type="spellStart"/>
      <w:r>
        <w:rPr>
          <w:rFonts w:eastAsia="Times New Roman"/>
          <w:sz w:val="28"/>
          <w:szCs w:val="28"/>
        </w:rPr>
        <w:t>Балакирева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r>
        <w:rPr>
          <w:rFonts w:eastAsia="Times New Roman"/>
          <w:sz w:val="28"/>
          <w:szCs w:val="28"/>
          <w:lang w:val="ru-RU"/>
        </w:rPr>
        <w:t xml:space="preserve">А. Н. </w:t>
      </w:r>
      <w:proofErr w:type="spellStart"/>
      <w:r>
        <w:rPr>
          <w:rFonts w:eastAsia="Times New Roman"/>
          <w:sz w:val="28"/>
          <w:szCs w:val="28"/>
        </w:rPr>
        <w:t>Серова</w:t>
      </w:r>
      <w:proofErr w:type="spellEnd"/>
      <w:r>
        <w:rPr>
          <w:rFonts w:eastAsia="Times New Roman"/>
          <w:sz w:val="28"/>
          <w:szCs w:val="28"/>
        </w:rPr>
        <w:t xml:space="preserve"> и других </w:t>
      </w:r>
      <w:proofErr w:type="spellStart"/>
      <w:r>
        <w:rPr>
          <w:rFonts w:eastAsia="Times New Roman"/>
          <w:sz w:val="28"/>
          <w:szCs w:val="28"/>
        </w:rPr>
        <w:t>музыкантов</w:t>
      </w:r>
      <w:proofErr w:type="spellEnd"/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которых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видел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надежду</w:t>
      </w:r>
      <w:proofErr w:type="spellEnd"/>
      <w:r>
        <w:rPr>
          <w:rFonts w:eastAsia="Times New Roman"/>
          <w:sz w:val="28"/>
          <w:szCs w:val="28"/>
        </w:rPr>
        <w:t xml:space="preserve"> и славу </w:t>
      </w:r>
      <w:proofErr w:type="spellStart"/>
      <w:r>
        <w:rPr>
          <w:rFonts w:eastAsia="Times New Roman"/>
          <w:sz w:val="28"/>
          <w:szCs w:val="28"/>
        </w:rPr>
        <w:t>отечественной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музыки</w:t>
      </w:r>
      <w:proofErr w:type="spellEnd"/>
      <w:r>
        <w:rPr>
          <w:rFonts w:eastAsia="Times New Roman"/>
          <w:sz w:val="28"/>
          <w:szCs w:val="28"/>
        </w:rPr>
        <w:t xml:space="preserve">. Он </w:t>
      </w:r>
      <w:proofErr w:type="spellStart"/>
      <w:r>
        <w:rPr>
          <w:rFonts w:eastAsia="Times New Roman"/>
          <w:sz w:val="28"/>
          <w:szCs w:val="28"/>
        </w:rPr>
        <w:t>глубоко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изучал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народную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русскую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музыку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опубликовал</w:t>
      </w:r>
      <w:proofErr w:type="spellEnd"/>
      <w:r>
        <w:rPr>
          <w:rFonts w:eastAsia="Times New Roman"/>
          <w:sz w:val="28"/>
          <w:szCs w:val="28"/>
        </w:rPr>
        <w:t xml:space="preserve"> ряд </w:t>
      </w:r>
      <w:proofErr w:type="spellStart"/>
      <w:r>
        <w:rPr>
          <w:rFonts w:eastAsia="Times New Roman"/>
          <w:sz w:val="28"/>
          <w:szCs w:val="28"/>
        </w:rPr>
        <w:t>изысканий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посвящ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нных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древнерусской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Расцвет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творчества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Ф.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приходится</w:t>
      </w:r>
      <w:proofErr w:type="spellEnd"/>
      <w:r>
        <w:rPr>
          <w:rFonts w:eastAsia="Times New Roman"/>
          <w:sz w:val="28"/>
          <w:szCs w:val="28"/>
        </w:rPr>
        <w:t xml:space="preserve"> на 1830</w:t>
      </w:r>
      <w:r>
        <w:rPr>
          <w:rFonts w:eastAsia="Times New Roman"/>
          <w:sz w:val="28"/>
          <w:szCs w:val="28"/>
          <w:lang w:val="ru-RU"/>
        </w:rPr>
        <w:t>-</w:t>
      </w:r>
      <w:r>
        <w:rPr>
          <w:rFonts w:eastAsia="Times New Roman"/>
          <w:sz w:val="28"/>
          <w:szCs w:val="28"/>
        </w:rPr>
        <w:t>е и начало 1840-х г</w:t>
      </w:r>
      <w:proofErr w:type="spellStart"/>
      <w:r>
        <w:rPr>
          <w:rFonts w:eastAsia="Times New Roman"/>
          <w:sz w:val="28"/>
          <w:szCs w:val="28"/>
          <w:lang w:val="ru-RU"/>
        </w:rPr>
        <w:t>г</w:t>
      </w:r>
      <w:proofErr w:type="spellEnd"/>
      <w:r>
        <w:rPr>
          <w:rFonts w:eastAsia="Times New Roman"/>
          <w:sz w:val="28"/>
          <w:szCs w:val="28"/>
        </w:rPr>
        <w:t xml:space="preserve">. Он </w:t>
      </w:r>
      <w:proofErr w:type="spellStart"/>
      <w:r>
        <w:rPr>
          <w:rFonts w:eastAsia="Times New Roman"/>
          <w:sz w:val="28"/>
          <w:szCs w:val="28"/>
        </w:rPr>
        <w:t>пишет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это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время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много</w:t>
      </w:r>
      <w:proofErr w:type="spellEnd"/>
      <w:r>
        <w:rPr>
          <w:rFonts w:eastAsia="Times New Roman"/>
          <w:sz w:val="28"/>
          <w:szCs w:val="28"/>
        </w:rPr>
        <w:t xml:space="preserve"> и в </w:t>
      </w:r>
      <w:proofErr w:type="spellStart"/>
      <w:r>
        <w:rPr>
          <w:rFonts w:eastAsia="Times New Roman"/>
          <w:sz w:val="28"/>
          <w:szCs w:val="28"/>
        </w:rPr>
        <w:t>разных</w:t>
      </w:r>
      <w:proofErr w:type="spellEnd"/>
      <w:r>
        <w:rPr>
          <w:rFonts w:eastAsia="Times New Roman"/>
          <w:sz w:val="28"/>
          <w:szCs w:val="28"/>
        </w:rPr>
        <w:t xml:space="preserve"> жанрах. </w:t>
      </w:r>
      <w:proofErr w:type="spellStart"/>
      <w:r>
        <w:rPr>
          <w:rFonts w:eastAsia="Times New Roman"/>
          <w:sz w:val="28"/>
          <w:szCs w:val="28"/>
        </w:rPr>
        <w:t>Но</w:t>
      </w:r>
      <w:proofErr w:type="spellEnd"/>
      <w:r>
        <w:rPr>
          <w:rFonts w:eastAsia="Times New Roman"/>
          <w:sz w:val="28"/>
          <w:szCs w:val="28"/>
        </w:rPr>
        <w:t xml:space="preserve"> при </w:t>
      </w:r>
      <w:proofErr w:type="spellStart"/>
      <w:r>
        <w:rPr>
          <w:rFonts w:eastAsia="Times New Roman"/>
          <w:sz w:val="28"/>
          <w:szCs w:val="28"/>
        </w:rPr>
        <w:t>этом</w:t>
      </w:r>
      <w:proofErr w:type="spellEnd"/>
      <w:r>
        <w:rPr>
          <w:rFonts w:eastAsia="Times New Roman"/>
          <w:sz w:val="28"/>
          <w:szCs w:val="28"/>
        </w:rPr>
        <w:t xml:space="preserve"> круг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основных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идей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внутренние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тенденции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творчества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остаются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довольно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устойчивыми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определ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нными</w:t>
      </w:r>
      <w:proofErr w:type="spellEnd"/>
      <w:r>
        <w:rPr>
          <w:rFonts w:eastAsia="Times New Roman"/>
          <w:sz w:val="28"/>
          <w:szCs w:val="28"/>
        </w:rPr>
        <w:t xml:space="preserve">. В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произведениях</w:t>
      </w:r>
      <w:proofErr w:type="spellEnd"/>
      <w:r>
        <w:rPr>
          <w:rFonts w:eastAsia="Times New Roman"/>
          <w:sz w:val="28"/>
          <w:szCs w:val="28"/>
        </w:rPr>
        <w:t xml:space="preserve"> легко </w:t>
      </w:r>
      <w:proofErr w:type="spellStart"/>
      <w:r>
        <w:rPr>
          <w:rFonts w:eastAsia="Times New Roman"/>
          <w:sz w:val="28"/>
          <w:szCs w:val="28"/>
        </w:rPr>
        <w:t>отыскать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единую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концепцию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жизни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человека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Как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было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различно</w:t>
      </w:r>
      <w:proofErr w:type="spellEnd"/>
      <w:r>
        <w:rPr>
          <w:rFonts w:eastAsia="Times New Roman"/>
          <w:sz w:val="28"/>
          <w:szCs w:val="28"/>
        </w:rPr>
        <w:t xml:space="preserve"> все </w:t>
      </w:r>
      <w:proofErr w:type="spellStart"/>
      <w:r>
        <w:rPr>
          <w:rFonts w:eastAsia="Times New Roman"/>
          <w:sz w:val="28"/>
          <w:szCs w:val="28"/>
        </w:rPr>
        <w:t>написанное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Ф. </w:t>
      </w:r>
      <w:proofErr w:type="spellStart"/>
      <w:r>
        <w:rPr>
          <w:rFonts w:eastAsia="Times New Roman"/>
          <w:sz w:val="28"/>
          <w:szCs w:val="28"/>
        </w:rPr>
        <w:t>Одоевским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эти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годы</w:t>
      </w:r>
      <w:proofErr w:type="spellEnd"/>
      <w:r>
        <w:rPr>
          <w:rFonts w:eastAsia="Times New Roman"/>
          <w:sz w:val="28"/>
          <w:szCs w:val="28"/>
        </w:rPr>
        <w:t xml:space="preserve">, в авторе </w:t>
      </w:r>
      <w:proofErr w:type="spellStart"/>
      <w:r>
        <w:rPr>
          <w:rFonts w:eastAsia="Times New Roman"/>
          <w:sz w:val="28"/>
          <w:szCs w:val="28"/>
        </w:rPr>
        <w:t>каждого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произведений</w:t>
      </w:r>
      <w:proofErr w:type="spellEnd"/>
      <w:r>
        <w:rPr>
          <w:rFonts w:eastAsia="Times New Roman"/>
          <w:sz w:val="28"/>
          <w:szCs w:val="28"/>
        </w:rPr>
        <w:t xml:space="preserve"> легко </w:t>
      </w:r>
      <w:proofErr w:type="spellStart"/>
      <w:r>
        <w:rPr>
          <w:rFonts w:eastAsia="Times New Roman"/>
          <w:sz w:val="28"/>
          <w:szCs w:val="28"/>
        </w:rPr>
        <w:t>узнать</w:t>
      </w:r>
      <w:proofErr w:type="spellEnd"/>
      <w:r>
        <w:rPr>
          <w:rFonts w:eastAsia="Times New Roman"/>
          <w:sz w:val="28"/>
          <w:szCs w:val="28"/>
        </w:rPr>
        <w:t xml:space="preserve"> автора «</w:t>
      </w:r>
      <w:proofErr w:type="spellStart"/>
      <w:r>
        <w:rPr>
          <w:rFonts w:eastAsia="Times New Roman"/>
          <w:sz w:val="28"/>
          <w:szCs w:val="28"/>
        </w:rPr>
        <w:t>Русских</w:t>
      </w:r>
      <w:proofErr w:type="spellEnd"/>
      <w:r>
        <w:rPr>
          <w:rFonts w:eastAsia="Times New Roman"/>
          <w:sz w:val="28"/>
          <w:szCs w:val="28"/>
        </w:rPr>
        <w:t xml:space="preserve"> ночей», с </w:t>
      </w:r>
      <w:proofErr w:type="spellStart"/>
      <w:r>
        <w:rPr>
          <w:rFonts w:eastAsia="Times New Roman"/>
          <w:sz w:val="28"/>
          <w:szCs w:val="28"/>
        </w:rPr>
        <w:t>широтой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взгляда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интересов</w:t>
      </w:r>
      <w:proofErr w:type="spellEnd"/>
      <w:r>
        <w:rPr>
          <w:rFonts w:eastAsia="Times New Roman"/>
          <w:sz w:val="28"/>
          <w:szCs w:val="28"/>
        </w:rPr>
        <w:t xml:space="preserve">, с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своеобразным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универсализмом</w:t>
      </w:r>
      <w:proofErr w:type="spellEnd"/>
      <w:r>
        <w:rPr>
          <w:rFonts w:eastAsia="Times New Roman"/>
          <w:sz w:val="28"/>
          <w:szCs w:val="28"/>
        </w:rPr>
        <w:t xml:space="preserve">, с </w:t>
      </w:r>
      <w:proofErr w:type="spellStart"/>
      <w:r>
        <w:rPr>
          <w:rFonts w:eastAsia="Times New Roman"/>
          <w:sz w:val="28"/>
          <w:szCs w:val="28"/>
        </w:rPr>
        <w:t>высоким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уровнем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нравственных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требований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сильным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общественным</w:t>
      </w:r>
      <w:proofErr w:type="spellEnd"/>
      <w:r>
        <w:rPr>
          <w:rFonts w:eastAsia="Times New Roman"/>
          <w:sz w:val="28"/>
          <w:szCs w:val="28"/>
        </w:rPr>
        <w:t xml:space="preserve"> темпераментом, </w:t>
      </w:r>
      <w:proofErr w:type="spellStart"/>
      <w:r>
        <w:rPr>
          <w:rFonts w:eastAsia="Times New Roman"/>
          <w:sz w:val="28"/>
          <w:szCs w:val="28"/>
        </w:rPr>
        <w:t>внутренней</w:t>
      </w:r>
      <w:proofErr w:type="spellEnd"/>
      <w:r>
        <w:rPr>
          <w:rFonts w:eastAsia="Times New Roman"/>
          <w:sz w:val="28"/>
          <w:szCs w:val="28"/>
        </w:rPr>
        <w:t xml:space="preserve"> свободою и </w:t>
      </w:r>
      <w:proofErr w:type="spellStart"/>
      <w:r>
        <w:rPr>
          <w:rFonts w:eastAsia="Times New Roman"/>
          <w:sz w:val="28"/>
          <w:szCs w:val="28"/>
        </w:rPr>
        <w:t>оригинальностью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мысли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  <w:lang w:val="ru-RU"/>
        </w:rPr>
      </w:pPr>
      <w:proofErr w:type="spellStart"/>
      <w:r>
        <w:rPr>
          <w:rFonts w:eastAsia="Times New Roman"/>
          <w:sz w:val="28"/>
          <w:szCs w:val="28"/>
        </w:rPr>
        <w:t>Когда</w:t>
      </w:r>
      <w:proofErr w:type="spellEnd"/>
      <w:r>
        <w:rPr>
          <w:rFonts w:eastAsia="Times New Roman"/>
          <w:sz w:val="28"/>
          <w:szCs w:val="28"/>
        </w:rPr>
        <w:t xml:space="preserve"> в 1844 г. </w:t>
      </w:r>
      <w:proofErr w:type="spellStart"/>
      <w:r>
        <w:rPr>
          <w:rFonts w:eastAsia="Times New Roman"/>
          <w:sz w:val="28"/>
          <w:szCs w:val="28"/>
        </w:rPr>
        <w:t>вы</w:t>
      </w:r>
      <w:proofErr w:type="spellEnd"/>
      <w:r>
        <w:rPr>
          <w:rFonts w:eastAsia="Times New Roman"/>
          <w:sz w:val="28"/>
          <w:szCs w:val="28"/>
          <w:lang w:val="ru-RU"/>
        </w:rPr>
        <w:t>шло</w:t>
      </w:r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свет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тр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хтомное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собрание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сочинений</w:t>
      </w:r>
      <w:proofErr w:type="spellEnd"/>
      <w:r>
        <w:rPr>
          <w:rFonts w:eastAsia="Times New Roman"/>
          <w:sz w:val="28"/>
          <w:szCs w:val="28"/>
        </w:rPr>
        <w:t xml:space="preserve"> В. </w:t>
      </w:r>
      <w:r>
        <w:rPr>
          <w:rFonts w:eastAsia="Times New Roman"/>
          <w:sz w:val="28"/>
          <w:szCs w:val="28"/>
          <w:lang w:val="ru-RU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первом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томе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которого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впервые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был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на</w:t>
      </w:r>
      <w:proofErr w:type="spellStart"/>
      <w:r>
        <w:rPr>
          <w:rFonts w:eastAsia="Times New Roman"/>
          <w:sz w:val="28"/>
          <w:szCs w:val="28"/>
        </w:rPr>
        <w:t>печат</w:t>
      </w:r>
      <w:proofErr w:type="spellEnd"/>
      <w:r>
        <w:rPr>
          <w:rFonts w:eastAsia="Times New Roman"/>
          <w:sz w:val="28"/>
          <w:szCs w:val="28"/>
          <w:lang w:val="ru-RU"/>
        </w:rPr>
        <w:t>ан</w:t>
      </w:r>
      <w:r>
        <w:rPr>
          <w:rFonts w:eastAsia="Times New Roman"/>
          <w:sz w:val="28"/>
          <w:szCs w:val="28"/>
        </w:rPr>
        <w:t xml:space="preserve"> цикл «</w:t>
      </w:r>
      <w:proofErr w:type="spellStart"/>
      <w:r>
        <w:rPr>
          <w:rFonts w:eastAsia="Times New Roman"/>
          <w:sz w:val="28"/>
          <w:szCs w:val="28"/>
        </w:rPr>
        <w:t>Русские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ночи</w:t>
      </w:r>
      <w:proofErr w:type="spellEnd"/>
      <w:r>
        <w:rPr>
          <w:rFonts w:eastAsia="Times New Roman"/>
          <w:sz w:val="28"/>
          <w:szCs w:val="28"/>
        </w:rPr>
        <w:t xml:space="preserve">», В. Г. </w:t>
      </w:r>
      <w:proofErr w:type="spellStart"/>
      <w:r>
        <w:rPr>
          <w:rFonts w:eastAsia="Times New Roman"/>
          <w:sz w:val="28"/>
          <w:szCs w:val="28"/>
        </w:rPr>
        <w:t>Белинский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откл</w:t>
      </w:r>
      <w:proofErr w:type="spellEnd"/>
      <w:r>
        <w:rPr>
          <w:rFonts w:eastAsia="Times New Roman"/>
          <w:sz w:val="28"/>
          <w:szCs w:val="28"/>
          <w:lang w:val="ru-RU"/>
        </w:rPr>
        <w:t>икнулся</w:t>
      </w:r>
      <w:r>
        <w:rPr>
          <w:rFonts w:eastAsia="Times New Roman"/>
          <w:sz w:val="28"/>
          <w:szCs w:val="28"/>
        </w:rPr>
        <w:t xml:space="preserve"> на </w:t>
      </w:r>
      <w:proofErr w:type="spellStart"/>
      <w:r>
        <w:rPr>
          <w:rFonts w:eastAsia="Times New Roman"/>
          <w:sz w:val="28"/>
          <w:szCs w:val="28"/>
        </w:rPr>
        <w:t>это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событие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большой</w:t>
      </w:r>
      <w:proofErr w:type="spellEnd"/>
      <w:r>
        <w:rPr>
          <w:rFonts w:eastAsia="Times New Roman"/>
          <w:sz w:val="28"/>
          <w:szCs w:val="28"/>
        </w:rPr>
        <w:t xml:space="preserve"> стать</w:t>
      </w:r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 xml:space="preserve">й. </w:t>
      </w:r>
      <w:proofErr w:type="spellStart"/>
      <w:r>
        <w:rPr>
          <w:rFonts w:eastAsia="Times New Roman"/>
          <w:sz w:val="28"/>
          <w:szCs w:val="28"/>
        </w:rPr>
        <w:t>Вот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как</w:t>
      </w:r>
      <w:bookmarkStart w:id="1" w:name="page5"/>
      <w:bookmarkEnd w:id="1"/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характеризует</w:t>
      </w:r>
      <w:proofErr w:type="spellEnd"/>
      <w:r>
        <w:rPr>
          <w:rFonts w:eastAsia="Times New Roman"/>
          <w:sz w:val="28"/>
          <w:szCs w:val="28"/>
        </w:rPr>
        <w:t xml:space="preserve"> В. Г. </w:t>
      </w:r>
      <w:proofErr w:type="spellStart"/>
      <w:r>
        <w:rPr>
          <w:rFonts w:eastAsia="Times New Roman"/>
          <w:sz w:val="28"/>
          <w:szCs w:val="28"/>
        </w:rPr>
        <w:t>Белинский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ней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личность</w:t>
      </w:r>
      <w:proofErr w:type="spellEnd"/>
      <w:r>
        <w:rPr>
          <w:rFonts w:eastAsia="Times New Roman"/>
          <w:sz w:val="28"/>
          <w:szCs w:val="28"/>
        </w:rPr>
        <w:t xml:space="preserve"> и талант </w:t>
      </w:r>
      <w:proofErr w:type="spellStart"/>
      <w:r>
        <w:rPr>
          <w:rFonts w:eastAsia="Times New Roman"/>
          <w:sz w:val="28"/>
          <w:szCs w:val="28"/>
        </w:rPr>
        <w:t>писателя</w:t>
      </w:r>
      <w:proofErr w:type="spellEnd"/>
      <w:r>
        <w:rPr>
          <w:rFonts w:eastAsia="Times New Roman"/>
          <w:sz w:val="28"/>
          <w:szCs w:val="28"/>
        </w:rPr>
        <w:t xml:space="preserve">: «Таких </w:t>
      </w:r>
      <w:proofErr w:type="spellStart"/>
      <w:r>
        <w:rPr>
          <w:rFonts w:eastAsia="Times New Roman"/>
          <w:sz w:val="28"/>
          <w:szCs w:val="28"/>
        </w:rPr>
        <w:t>писателей</w:t>
      </w:r>
      <w:proofErr w:type="spellEnd"/>
      <w:r>
        <w:rPr>
          <w:rFonts w:eastAsia="Times New Roman"/>
          <w:sz w:val="28"/>
          <w:szCs w:val="28"/>
        </w:rPr>
        <w:t xml:space="preserve"> у нас </w:t>
      </w:r>
      <w:proofErr w:type="spellStart"/>
      <w:r>
        <w:rPr>
          <w:rFonts w:eastAsia="Times New Roman"/>
          <w:sz w:val="28"/>
          <w:szCs w:val="28"/>
        </w:rPr>
        <w:t>немного</w:t>
      </w:r>
      <w:proofErr w:type="spellEnd"/>
      <w:r>
        <w:rPr>
          <w:rFonts w:eastAsia="Times New Roman"/>
          <w:sz w:val="28"/>
          <w:szCs w:val="28"/>
        </w:rPr>
        <w:t xml:space="preserve">. В </w:t>
      </w:r>
      <w:proofErr w:type="spellStart"/>
      <w:r>
        <w:rPr>
          <w:rFonts w:eastAsia="Times New Roman"/>
          <w:sz w:val="28"/>
          <w:szCs w:val="28"/>
        </w:rPr>
        <w:t>самых</w:t>
      </w:r>
      <w:proofErr w:type="spellEnd"/>
      <w:r>
        <w:rPr>
          <w:rFonts w:eastAsia="Times New Roman"/>
          <w:sz w:val="28"/>
          <w:szCs w:val="28"/>
        </w:rPr>
        <w:t xml:space="preserve"> парадоксах князя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больше</w:t>
      </w:r>
      <w:proofErr w:type="spellEnd"/>
      <w:r>
        <w:rPr>
          <w:rFonts w:eastAsia="Times New Roman"/>
          <w:sz w:val="28"/>
          <w:szCs w:val="28"/>
        </w:rPr>
        <w:t xml:space="preserve"> ума и </w:t>
      </w:r>
      <w:proofErr w:type="spellStart"/>
      <w:r>
        <w:rPr>
          <w:rFonts w:eastAsia="Times New Roman"/>
          <w:sz w:val="28"/>
          <w:szCs w:val="28"/>
        </w:rPr>
        <w:t>оригинальности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чем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истинах</w:t>
      </w:r>
      <w:proofErr w:type="spellEnd"/>
      <w:r>
        <w:rPr>
          <w:rFonts w:eastAsia="Times New Roman"/>
          <w:sz w:val="28"/>
          <w:szCs w:val="28"/>
        </w:rPr>
        <w:t xml:space="preserve"> у </w:t>
      </w:r>
      <w:proofErr w:type="spellStart"/>
      <w:r>
        <w:rPr>
          <w:rFonts w:eastAsia="Times New Roman"/>
          <w:sz w:val="28"/>
          <w:szCs w:val="28"/>
        </w:rPr>
        <w:t>многих</w:t>
      </w:r>
      <w:proofErr w:type="spellEnd"/>
      <w:r>
        <w:rPr>
          <w:rFonts w:eastAsia="Times New Roman"/>
          <w:sz w:val="28"/>
          <w:szCs w:val="28"/>
        </w:rPr>
        <w:t xml:space="preserve"> наших </w:t>
      </w:r>
      <w:proofErr w:type="spellStart"/>
      <w:r>
        <w:rPr>
          <w:rFonts w:eastAsia="Times New Roman"/>
          <w:sz w:val="28"/>
          <w:szCs w:val="28"/>
        </w:rPr>
        <w:t>критических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акробатов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которые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критикуя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сочинения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обрадовались</w:t>
      </w:r>
      <w:proofErr w:type="spellEnd"/>
      <w:r>
        <w:rPr>
          <w:rFonts w:eastAsia="Times New Roman"/>
          <w:sz w:val="28"/>
          <w:szCs w:val="28"/>
        </w:rPr>
        <w:t xml:space="preserve"> случаю </w:t>
      </w:r>
      <w:proofErr w:type="spellStart"/>
      <w:r>
        <w:rPr>
          <w:rFonts w:eastAsia="Times New Roman"/>
          <w:sz w:val="28"/>
          <w:szCs w:val="28"/>
        </w:rPr>
        <w:t>притвориться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будто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они</w:t>
      </w:r>
      <w:proofErr w:type="spellEnd"/>
      <w:r>
        <w:rPr>
          <w:rFonts w:eastAsia="Times New Roman"/>
          <w:sz w:val="28"/>
          <w:szCs w:val="28"/>
        </w:rPr>
        <w:t xml:space="preserve"> не </w:t>
      </w:r>
      <w:proofErr w:type="spellStart"/>
      <w:r>
        <w:rPr>
          <w:rFonts w:eastAsia="Times New Roman"/>
          <w:sz w:val="28"/>
          <w:szCs w:val="28"/>
        </w:rPr>
        <w:t>знают</w:t>
      </w:r>
      <w:proofErr w:type="spellEnd"/>
      <w:r>
        <w:rPr>
          <w:rFonts w:eastAsia="Times New Roman"/>
          <w:sz w:val="28"/>
          <w:szCs w:val="28"/>
        </w:rPr>
        <w:t xml:space="preserve">, о ком </w:t>
      </w:r>
      <w:proofErr w:type="spellStart"/>
      <w:r>
        <w:rPr>
          <w:rFonts w:eastAsia="Times New Roman"/>
          <w:sz w:val="28"/>
          <w:szCs w:val="28"/>
        </w:rPr>
        <w:t>пишут</w:t>
      </w:r>
      <w:proofErr w:type="spellEnd"/>
      <w:r>
        <w:rPr>
          <w:rFonts w:eastAsia="Times New Roman"/>
          <w:sz w:val="28"/>
          <w:szCs w:val="28"/>
        </w:rPr>
        <w:t xml:space="preserve">, и </w:t>
      </w:r>
      <w:proofErr w:type="spellStart"/>
      <w:r>
        <w:rPr>
          <w:rFonts w:eastAsia="Times New Roman"/>
          <w:sz w:val="28"/>
          <w:szCs w:val="28"/>
        </w:rPr>
        <w:t>видят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нем</w:t>
      </w:r>
      <w:proofErr w:type="spellEnd"/>
      <w:r>
        <w:rPr>
          <w:rFonts w:eastAsia="Times New Roman"/>
          <w:sz w:val="28"/>
          <w:szCs w:val="28"/>
        </w:rPr>
        <w:t xml:space="preserve"> одного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сочинителей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собственного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разряда</w:t>
      </w:r>
      <w:proofErr w:type="spellEnd"/>
      <w:r>
        <w:rPr>
          <w:rFonts w:eastAsia="Times New Roman"/>
          <w:sz w:val="28"/>
          <w:szCs w:val="28"/>
        </w:rPr>
        <w:t>»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(</w:t>
      </w:r>
      <w:proofErr w:type="spellStart"/>
      <w:r>
        <w:rPr>
          <w:rFonts w:eastAsia="Times New Roman"/>
          <w:sz w:val="28"/>
          <w:szCs w:val="28"/>
        </w:rPr>
        <w:t>Белинский</w:t>
      </w:r>
      <w:proofErr w:type="spellEnd"/>
      <w:r>
        <w:rPr>
          <w:rFonts w:eastAsia="Times New Roman"/>
          <w:sz w:val="28"/>
          <w:szCs w:val="28"/>
        </w:rPr>
        <w:t xml:space="preserve"> В. Г. </w:t>
      </w:r>
      <w:proofErr w:type="spellStart"/>
      <w:r>
        <w:rPr>
          <w:rFonts w:eastAsia="Times New Roman"/>
          <w:sz w:val="28"/>
          <w:szCs w:val="28"/>
        </w:rPr>
        <w:t>Сочинения</w:t>
      </w:r>
      <w:proofErr w:type="spellEnd"/>
      <w:r>
        <w:rPr>
          <w:rFonts w:eastAsia="Times New Roman"/>
          <w:sz w:val="28"/>
          <w:szCs w:val="28"/>
        </w:rPr>
        <w:t xml:space="preserve"> князя В. Ф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: </w:t>
      </w:r>
      <w:proofErr w:type="spellStart"/>
      <w:r>
        <w:rPr>
          <w:rFonts w:eastAsia="Times New Roman"/>
          <w:sz w:val="28"/>
          <w:szCs w:val="28"/>
        </w:rPr>
        <w:t>Полное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собрание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сочинений</w:t>
      </w:r>
      <w:proofErr w:type="spellEnd"/>
      <w:r>
        <w:rPr>
          <w:rFonts w:eastAsia="Times New Roman"/>
          <w:sz w:val="28"/>
          <w:szCs w:val="28"/>
        </w:rPr>
        <w:t>: том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VIII.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Москва, 1955, </w:t>
      </w:r>
      <w:r>
        <w:rPr>
          <w:rFonts w:eastAsia="Times New Roman"/>
          <w:sz w:val="28"/>
          <w:szCs w:val="28"/>
          <w:lang w:val="ru-RU"/>
        </w:rPr>
        <w:t>С</w:t>
      </w:r>
      <w:r>
        <w:rPr>
          <w:rFonts w:eastAsia="Times New Roman"/>
          <w:sz w:val="28"/>
          <w:szCs w:val="28"/>
        </w:rPr>
        <w:t>. 322–323)</w:t>
      </w:r>
      <w:r>
        <w:rPr>
          <w:rFonts w:eastAsia="Times New Roman"/>
          <w:sz w:val="28"/>
          <w:szCs w:val="28"/>
          <w:lang w:val="ru-RU"/>
        </w:rPr>
        <w:t xml:space="preserve">. Отдельные </w:t>
      </w:r>
      <w:r>
        <w:rPr>
          <w:rFonts w:eastAsia="Times New Roman"/>
          <w:sz w:val="28"/>
          <w:szCs w:val="28"/>
          <w:lang w:val="ru-RU"/>
        </w:rPr>
        <w:lastRenderedPageBreak/>
        <w:t>фрагменты цикла печатались с 1831 по 1839 гг. в альманах «Московский наблюдатель», «Северные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цветы», «Новоселье», «Денница», «</w:t>
      </w:r>
      <w:proofErr w:type="spellStart"/>
      <w:r>
        <w:rPr>
          <w:rFonts w:eastAsia="Times New Roman"/>
          <w:sz w:val="28"/>
          <w:szCs w:val="28"/>
          <w:lang w:val="ru-RU"/>
        </w:rPr>
        <w:t>Альциона</w:t>
      </w:r>
      <w:proofErr w:type="spellEnd"/>
      <w:r>
        <w:rPr>
          <w:rFonts w:eastAsia="Times New Roman"/>
          <w:sz w:val="28"/>
          <w:szCs w:val="28"/>
          <w:lang w:val="ru-RU"/>
        </w:rPr>
        <w:t>», а также в журнале «Современник».</w:t>
      </w:r>
    </w:p>
    <w:p w:rsidR="00043A8A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  <w:lang w:val="ru-RU"/>
        </w:rPr>
      </w:pPr>
      <w:r>
        <w:rPr>
          <w:rFonts w:eastAsia="Times New Roman"/>
          <w:sz w:val="28"/>
          <w:szCs w:val="28"/>
          <w:lang w:val="ru-RU"/>
        </w:rPr>
        <w:t>В связи с тем, что читатель имел возможность ознакомиться с фрагментами цикла ещё до  полно</w:t>
      </w:r>
      <w:r>
        <w:rPr>
          <w:rFonts w:eastAsia="Times New Roman"/>
          <w:sz w:val="28"/>
          <w:szCs w:val="28"/>
        </w:rPr>
        <w:t xml:space="preserve">й </w:t>
      </w:r>
      <w:r>
        <w:rPr>
          <w:rFonts w:eastAsia="Times New Roman"/>
          <w:sz w:val="28"/>
          <w:szCs w:val="28"/>
          <w:lang w:val="ru-RU"/>
        </w:rPr>
        <w:t>публикации «Русских ночей», а также сложной структурой романа, экспериментальной в своём роде – диалог со вставными новеллами, вплоть до сегодняшнего дня отдельные новеллы издаются чаще, чем полное произведение.</w:t>
      </w:r>
    </w:p>
    <w:p w:rsidR="00043A8A" w:rsidRPr="005C76F7" w:rsidRDefault="00553CF7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  <w:highlight w:val="white"/>
          <w:lang w:val="ru-RU"/>
        </w:rPr>
      </w:pP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По свидетельствам </w:t>
      </w:r>
      <w:proofErr w:type="spellStart"/>
      <w:r>
        <w:rPr>
          <w:rFonts w:eastAsia="Times New Roman"/>
          <w:sz w:val="28"/>
          <w:szCs w:val="28"/>
          <w:highlight w:val="white"/>
        </w:rPr>
        <w:t>многих</w:t>
      </w:r>
      <w:proofErr w:type="spellEnd"/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исследователей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,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современная 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В. Ф.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Одоевскому критика не оценила </w:t>
      </w:r>
      <w:r>
        <w:rPr>
          <w:rFonts w:eastAsia="Times New Roman"/>
          <w:sz w:val="28"/>
          <w:szCs w:val="28"/>
          <w:highlight w:val="white"/>
        </w:rPr>
        <w:t>цикл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 «Русские ночи» по достоинству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и он как целое на долгое время «выпал» из живого литературного процесса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(интерес к нему возник вновь накануне Первой мировой войны).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Тем не менее,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косвенное влияние этого произведения ощутили на себе Л.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Н.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Толстой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(«Смерть Ивана Ильича»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>
        <w:rPr>
          <w:rFonts w:eastAsia="Times New Roman"/>
          <w:sz w:val="28"/>
          <w:szCs w:val="28"/>
        </w:rPr>
        <w:t>–</w:t>
      </w:r>
      <w:r>
        <w:rPr>
          <w:rFonts w:eastAsia="Times New Roman"/>
          <w:sz w:val="28"/>
          <w:szCs w:val="28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парафраз новеллы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«Бригадир»),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Ф.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М.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Достоевский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и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А.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С. Пушкин</w:t>
      </w:r>
      <w:r>
        <w:rPr>
          <w:rFonts w:eastAsia="Times New Roman"/>
          <w:sz w:val="28"/>
          <w:szCs w:val="28"/>
          <w:highlight w:val="white"/>
          <w:lang w:val="ru-RU"/>
        </w:rPr>
        <w:t>. И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сследователи отмечают явные параллели «Сна Раскольникова»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в «Преступлении и наказании» и антиутопии 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В. Ф.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Одоевского «Город без имени», связь пушкинских «Египетских ночей» с «Импровизатором».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С замыслом «Дома сумасшедших» ещ</w:t>
      </w:r>
      <w:r>
        <w:rPr>
          <w:rFonts w:eastAsia="Times New Roman"/>
          <w:sz w:val="28"/>
          <w:szCs w:val="28"/>
          <w:highlight w:val="white"/>
          <w:lang w:val="ru-RU"/>
        </w:rPr>
        <w:t>ё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proofErr w:type="gramStart"/>
      <w:r w:rsidRPr="005C76F7">
        <w:rPr>
          <w:rFonts w:eastAsia="Times New Roman"/>
          <w:sz w:val="28"/>
          <w:szCs w:val="28"/>
          <w:highlight w:val="white"/>
          <w:lang w:val="ru-RU"/>
        </w:rPr>
        <w:t>в начале</w:t>
      </w:r>
      <w:proofErr w:type="gramEnd"/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1830-х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гг.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был знаком Н.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В.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Гоголь.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В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>
        <w:rPr>
          <w:rFonts w:eastAsia="Times New Roman"/>
          <w:sz w:val="28"/>
          <w:szCs w:val="28"/>
          <w:highlight w:val="white"/>
          <w:lang w:val="en-US"/>
        </w:rPr>
        <w:t>XX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 в</w:t>
      </w:r>
      <w:r>
        <w:rPr>
          <w:rFonts w:eastAsia="Times New Roman"/>
          <w:sz w:val="28"/>
          <w:szCs w:val="28"/>
          <w:highlight w:val="white"/>
          <w:lang w:val="ru-RU"/>
        </w:rPr>
        <w:t>.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 xml:space="preserve"> известный русский философ А.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Ф.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Лосев назвал «Русские ночи», «Рождение трагедии</w:t>
      </w:r>
      <w:r>
        <w:rPr>
          <w:rFonts w:eastAsia="Times New Roman"/>
          <w:sz w:val="28"/>
          <w:szCs w:val="28"/>
          <w:highlight w:val="white"/>
        </w:rPr>
        <w:t xml:space="preserve"> </w:t>
      </w:r>
      <w:proofErr w:type="spellStart"/>
      <w:r>
        <w:rPr>
          <w:rFonts w:eastAsia="Times New Roman"/>
          <w:sz w:val="28"/>
          <w:szCs w:val="28"/>
          <w:highlight w:val="white"/>
        </w:rPr>
        <w:t>из</w:t>
      </w:r>
      <w:proofErr w:type="spellEnd"/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духа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музыки»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Ф.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Ницше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и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«Закат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Европы»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О. Шпенглера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лучшими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книгами,</w:t>
      </w:r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когда-либо</w:t>
      </w:r>
      <w:r>
        <w:rPr>
          <w:rFonts w:eastAsia="Times New Roman"/>
          <w:sz w:val="28"/>
          <w:szCs w:val="28"/>
          <w:highlight w:val="white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созданными</w:t>
      </w:r>
      <w:r>
        <w:rPr>
          <w:rFonts w:eastAsia="Times New Roman"/>
          <w:sz w:val="28"/>
          <w:szCs w:val="28"/>
          <w:highlight w:val="white"/>
        </w:rPr>
        <w:t xml:space="preserve"> </w:t>
      </w:r>
      <w:proofErr w:type="gramStart"/>
      <w:r w:rsidRPr="005C76F7">
        <w:rPr>
          <w:rFonts w:eastAsia="Times New Roman"/>
          <w:sz w:val="28"/>
          <w:szCs w:val="28"/>
          <w:highlight w:val="white"/>
          <w:lang w:val="ru-RU"/>
        </w:rPr>
        <w:t>людьм</w:t>
      </w:r>
      <w:r>
        <w:rPr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column">
              <wp:posOffset>165735</wp:posOffset>
            </wp:positionH>
            <wp:positionV relativeFrom="paragraph">
              <wp:posOffset>-3964940</wp:posOffset>
            </wp:positionV>
            <wp:extent cx="5940425" cy="306070"/>
            <wp:effectExtent l="0" t="0" r="3175" b="17780"/>
            <wp:wrapNone/>
            <wp:docPr id="171" name="Picture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Picture 17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eastAsia="Times New Roman"/>
          <w:sz w:val="28"/>
          <w:szCs w:val="28"/>
          <w:highlight w:val="white"/>
          <w:lang w:val="ru-RU"/>
        </w:rPr>
        <w:t>и</w:t>
      </w:r>
      <w:proofErr w:type="gramEnd"/>
      <w:r>
        <w:rPr>
          <w:rFonts w:eastAsia="Times New Roman"/>
          <w:sz w:val="28"/>
          <w:szCs w:val="28"/>
          <w:highlight w:val="white"/>
          <w:lang w:val="ru-RU"/>
        </w:rPr>
        <w:t xml:space="preserve"> 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[3</w:t>
      </w:r>
      <w:r>
        <w:rPr>
          <w:rFonts w:eastAsia="Times New Roman"/>
          <w:sz w:val="28"/>
          <w:szCs w:val="28"/>
          <w:highlight w:val="white"/>
        </w:rPr>
        <w:t>5</w:t>
      </w:r>
      <w:r w:rsidRPr="005C76F7">
        <w:rPr>
          <w:rFonts w:eastAsia="Times New Roman"/>
          <w:sz w:val="28"/>
          <w:szCs w:val="28"/>
          <w:highlight w:val="white"/>
          <w:lang w:val="ru-RU"/>
        </w:rPr>
        <w:t>].</w:t>
      </w:r>
    </w:p>
    <w:p w:rsidR="00043A8A" w:rsidRDefault="00043A8A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  <w:highlight w:val="white"/>
          <w:lang w:val="ru-RU"/>
        </w:rPr>
      </w:pPr>
    </w:p>
    <w:p w:rsidR="00043A8A" w:rsidRDefault="00043A8A">
      <w:pPr>
        <w:spacing w:after="0" w:line="360" w:lineRule="auto"/>
        <w:ind w:firstLineChars="250" w:firstLine="700"/>
        <w:jc w:val="both"/>
        <w:rPr>
          <w:rFonts w:eastAsia="Times New Roman"/>
          <w:sz w:val="28"/>
          <w:szCs w:val="28"/>
          <w:highlight w:val="white"/>
          <w:lang w:val="ru-RU"/>
        </w:rPr>
        <w:sectPr w:rsidR="00043A8A">
          <w:pgSz w:w="11900" w:h="16838"/>
          <w:pgMar w:top="1103" w:right="826" w:bottom="1440" w:left="1440" w:header="0" w:footer="0" w:gutter="0"/>
          <w:cols w:space="720" w:equalWidth="0">
            <w:col w:w="9640"/>
          </w:cols>
        </w:sectPr>
      </w:pPr>
    </w:p>
    <w:p w:rsidR="00043A8A" w:rsidRDefault="00553CF7">
      <w:pPr>
        <w:spacing w:after="0" w:line="360" w:lineRule="auto"/>
        <w:ind w:right="60" w:firstLineChars="350" w:firstLine="980"/>
        <w:jc w:val="both"/>
        <w:rPr>
          <w:rFonts w:eastAsia="Times New Roman"/>
          <w:sz w:val="28"/>
          <w:szCs w:val="28"/>
        </w:rPr>
      </w:pPr>
      <w:bookmarkStart w:id="2" w:name="page6"/>
      <w:bookmarkEnd w:id="2"/>
      <w:proofErr w:type="spellStart"/>
      <w:r>
        <w:rPr>
          <w:rFonts w:eastAsia="Times New Roman"/>
          <w:sz w:val="28"/>
          <w:szCs w:val="28"/>
        </w:rPr>
        <w:lastRenderedPageBreak/>
        <w:t>Специфика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многообразие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сложность</w:t>
      </w:r>
      <w:proofErr w:type="spellEnd"/>
      <w:r>
        <w:rPr>
          <w:rFonts w:eastAsia="Times New Roman"/>
          <w:sz w:val="28"/>
          <w:szCs w:val="28"/>
        </w:rPr>
        <w:t xml:space="preserve"> форм </w:t>
      </w:r>
      <w:proofErr w:type="spellStart"/>
      <w:r>
        <w:rPr>
          <w:rFonts w:eastAsia="Times New Roman"/>
          <w:sz w:val="28"/>
          <w:szCs w:val="28"/>
        </w:rPr>
        <w:t>художественного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взаимодействия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требующие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определ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эстетического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осмысления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систематизации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обусловили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появление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различных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концептуальных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подходов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и </w:t>
      </w:r>
      <w:r>
        <w:rPr>
          <w:rFonts w:eastAsia="Times New Roman"/>
          <w:sz w:val="28"/>
          <w:szCs w:val="28"/>
        </w:rPr>
        <w:t xml:space="preserve">методик к </w:t>
      </w:r>
      <w:proofErr w:type="spellStart"/>
      <w:r>
        <w:rPr>
          <w:rFonts w:eastAsia="Times New Roman"/>
          <w:sz w:val="28"/>
          <w:szCs w:val="28"/>
        </w:rPr>
        <w:t>изучению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данного</w:t>
      </w:r>
      <w:proofErr w:type="spellEnd"/>
      <w:r>
        <w:rPr>
          <w:rFonts w:eastAsia="Times New Roman"/>
          <w:sz w:val="28"/>
          <w:szCs w:val="28"/>
        </w:rPr>
        <w:t xml:space="preserve"> феномена. </w:t>
      </w:r>
      <w:proofErr w:type="spellStart"/>
      <w:r>
        <w:rPr>
          <w:rFonts w:eastAsia="Times New Roman"/>
          <w:sz w:val="28"/>
          <w:szCs w:val="28"/>
        </w:rPr>
        <w:t>Особое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место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среди</w:t>
      </w:r>
      <w:proofErr w:type="spellEnd"/>
      <w:r>
        <w:rPr>
          <w:rFonts w:eastAsia="Times New Roman"/>
          <w:sz w:val="28"/>
          <w:szCs w:val="28"/>
        </w:rPr>
        <w:t xml:space="preserve"> них </w:t>
      </w:r>
      <w:proofErr w:type="spellStart"/>
      <w:r>
        <w:rPr>
          <w:rFonts w:eastAsia="Times New Roman"/>
          <w:sz w:val="28"/>
          <w:szCs w:val="28"/>
        </w:rPr>
        <w:t>принадлежит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теории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интермедиальности</w:t>
      </w:r>
      <w:proofErr w:type="spellEnd"/>
      <w:r>
        <w:rPr>
          <w:rFonts w:eastAsia="Times New Roman"/>
          <w:sz w:val="28"/>
          <w:szCs w:val="28"/>
        </w:rPr>
        <w:t xml:space="preserve">, активно </w:t>
      </w:r>
      <w:proofErr w:type="spellStart"/>
      <w:r>
        <w:rPr>
          <w:rFonts w:eastAsia="Times New Roman"/>
          <w:sz w:val="28"/>
          <w:szCs w:val="28"/>
        </w:rPr>
        <w:t>развивающейся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зарубежной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отечественной</w:t>
      </w:r>
      <w:proofErr w:type="spellEnd"/>
      <w:r>
        <w:rPr>
          <w:rFonts w:eastAsia="Times New Roman"/>
          <w:sz w:val="28"/>
          <w:szCs w:val="28"/>
        </w:rPr>
        <w:t xml:space="preserve"> науках. </w:t>
      </w:r>
      <w:proofErr w:type="spellStart"/>
      <w:r>
        <w:rPr>
          <w:rFonts w:eastAsia="Times New Roman"/>
          <w:sz w:val="28"/>
          <w:szCs w:val="28"/>
        </w:rPr>
        <w:t>Интермедиальность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способствовала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выделению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отдельную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группу</w:t>
      </w:r>
      <w:proofErr w:type="spellEnd"/>
      <w:r>
        <w:rPr>
          <w:rFonts w:eastAsia="Times New Roman"/>
          <w:sz w:val="28"/>
          <w:szCs w:val="28"/>
        </w:rPr>
        <w:t xml:space="preserve"> явлений </w:t>
      </w:r>
      <w:proofErr w:type="spellStart"/>
      <w:r>
        <w:rPr>
          <w:rFonts w:eastAsia="Times New Roman"/>
          <w:sz w:val="28"/>
          <w:szCs w:val="28"/>
        </w:rPr>
        <w:t>диалога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общем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контексте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проблемы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взаимодействия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В </w:t>
      </w:r>
      <w:proofErr w:type="spellStart"/>
      <w:r>
        <w:rPr>
          <w:rFonts w:eastAsia="Times New Roman"/>
          <w:sz w:val="28"/>
          <w:szCs w:val="28"/>
        </w:rPr>
        <w:t>творчестве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активно </w:t>
      </w:r>
      <w:proofErr w:type="spellStart"/>
      <w:r>
        <w:rPr>
          <w:rFonts w:eastAsia="Times New Roman"/>
          <w:sz w:val="28"/>
          <w:szCs w:val="28"/>
        </w:rPr>
        <w:t>взаимодействуют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изобразительное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музыкальное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словесное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многом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объясняется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особенностями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романтической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эпохи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выдвигающей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идею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познания</w:t>
      </w:r>
      <w:proofErr w:type="spellEnd"/>
      <w:r>
        <w:rPr>
          <w:rFonts w:eastAsia="Times New Roman"/>
          <w:sz w:val="28"/>
          <w:szCs w:val="28"/>
        </w:rPr>
        <w:t xml:space="preserve"> мира и </w:t>
      </w:r>
      <w:proofErr w:type="spellStart"/>
      <w:r>
        <w:rPr>
          <w:rFonts w:eastAsia="Times New Roman"/>
          <w:sz w:val="28"/>
          <w:szCs w:val="28"/>
        </w:rPr>
        <w:t>человека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посредством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достижения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Абсолюта</w:t>
      </w:r>
      <w:proofErr w:type="spellEnd"/>
      <w:r>
        <w:rPr>
          <w:rFonts w:eastAsia="Times New Roman"/>
          <w:sz w:val="28"/>
          <w:szCs w:val="28"/>
        </w:rPr>
        <w:t xml:space="preserve"> пут</w:t>
      </w:r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 xml:space="preserve">м </w:t>
      </w:r>
      <w:proofErr w:type="spellStart"/>
      <w:r>
        <w:rPr>
          <w:rFonts w:eastAsia="Times New Roman"/>
          <w:sz w:val="28"/>
          <w:szCs w:val="28"/>
        </w:rPr>
        <w:t>синтеза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</w:t>
      </w:r>
      <w:proofErr w:type="spellEnd"/>
      <w:r>
        <w:rPr>
          <w:rFonts w:eastAsia="Times New Roman"/>
          <w:sz w:val="28"/>
          <w:szCs w:val="28"/>
        </w:rPr>
        <w:t xml:space="preserve">, а </w:t>
      </w:r>
      <w:proofErr w:type="spellStart"/>
      <w:r>
        <w:rPr>
          <w:rFonts w:eastAsia="Times New Roman"/>
          <w:sz w:val="28"/>
          <w:szCs w:val="28"/>
        </w:rPr>
        <w:t>также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личными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интересами</w:t>
      </w:r>
      <w:proofErr w:type="spellEnd"/>
      <w:r>
        <w:rPr>
          <w:rFonts w:eastAsia="Times New Roman"/>
          <w:sz w:val="28"/>
          <w:szCs w:val="28"/>
        </w:rPr>
        <w:t xml:space="preserve"> автора – </w:t>
      </w:r>
      <w:proofErr w:type="spellStart"/>
      <w:r>
        <w:rPr>
          <w:rFonts w:eastAsia="Times New Roman"/>
          <w:sz w:val="28"/>
          <w:szCs w:val="28"/>
        </w:rPr>
        <w:t>талантливого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музыканта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способного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живописца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философа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литератора</w:t>
      </w:r>
      <w:proofErr w:type="spellEnd"/>
      <w:r>
        <w:rPr>
          <w:rFonts w:eastAsia="Times New Roman"/>
          <w:sz w:val="28"/>
          <w:szCs w:val="28"/>
        </w:rPr>
        <w:t xml:space="preserve">. Так, в цикле В. 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Русские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ночи</w:t>
      </w:r>
      <w:proofErr w:type="spellEnd"/>
      <w:r>
        <w:rPr>
          <w:rFonts w:eastAsia="Times New Roman"/>
          <w:sz w:val="28"/>
          <w:szCs w:val="28"/>
        </w:rPr>
        <w:t xml:space="preserve">» </w:t>
      </w:r>
      <w:proofErr w:type="spellStart"/>
      <w:r>
        <w:rPr>
          <w:rFonts w:eastAsia="Times New Roman"/>
          <w:sz w:val="28"/>
          <w:szCs w:val="28"/>
        </w:rPr>
        <w:t>можно</w:t>
      </w:r>
      <w:proofErr w:type="spellEnd"/>
      <w:r>
        <w:rPr>
          <w:rFonts w:eastAsia="Times New Roman"/>
          <w:sz w:val="28"/>
          <w:szCs w:val="28"/>
        </w:rPr>
        <w:t xml:space="preserve"> найти </w:t>
      </w:r>
      <w:proofErr w:type="spellStart"/>
      <w:r>
        <w:rPr>
          <w:rFonts w:eastAsia="Times New Roman"/>
          <w:sz w:val="28"/>
          <w:szCs w:val="28"/>
        </w:rPr>
        <w:t>примеры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включения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повествование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образов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художников</w:t>
      </w:r>
      <w:proofErr w:type="spellEnd"/>
      <w:r>
        <w:rPr>
          <w:rFonts w:eastAsia="Times New Roman"/>
          <w:sz w:val="28"/>
          <w:szCs w:val="28"/>
        </w:rPr>
        <w:t xml:space="preserve"> (</w:t>
      </w:r>
      <w:proofErr w:type="spellStart"/>
      <w:r>
        <w:rPr>
          <w:rFonts w:eastAsia="Times New Roman"/>
          <w:sz w:val="28"/>
          <w:szCs w:val="28"/>
        </w:rPr>
        <w:t>архитекторов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граверов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живописцев</w:t>
      </w:r>
      <w:proofErr w:type="spellEnd"/>
      <w:r>
        <w:rPr>
          <w:rFonts w:eastAsia="Times New Roman"/>
          <w:sz w:val="28"/>
          <w:szCs w:val="28"/>
        </w:rPr>
        <w:t>) и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музыкантов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существующих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вымышленных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артефактов</w:t>
      </w:r>
      <w:proofErr w:type="spellEnd"/>
      <w:r>
        <w:rPr>
          <w:rFonts w:eastAsia="Times New Roman"/>
          <w:sz w:val="28"/>
          <w:szCs w:val="28"/>
        </w:rPr>
        <w:t xml:space="preserve"> (</w:t>
      </w:r>
      <w:proofErr w:type="spellStart"/>
      <w:r>
        <w:rPr>
          <w:rFonts w:eastAsia="Times New Roman"/>
          <w:sz w:val="28"/>
          <w:szCs w:val="28"/>
        </w:rPr>
        <w:t>живописных</w:t>
      </w:r>
      <w:proofErr w:type="spellEnd"/>
      <w:r>
        <w:rPr>
          <w:rFonts w:eastAsia="Times New Roman"/>
          <w:sz w:val="28"/>
          <w:szCs w:val="28"/>
        </w:rPr>
        <w:t xml:space="preserve"> полотен, гравюр, </w:t>
      </w:r>
      <w:proofErr w:type="spellStart"/>
      <w:r>
        <w:rPr>
          <w:rFonts w:eastAsia="Times New Roman"/>
          <w:sz w:val="28"/>
          <w:szCs w:val="28"/>
        </w:rPr>
        <w:t>портретов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музыкальных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произведений</w:t>
      </w:r>
      <w:proofErr w:type="spellEnd"/>
      <w:r>
        <w:rPr>
          <w:rFonts w:eastAsia="Times New Roman"/>
          <w:sz w:val="28"/>
          <w:szCs w:val="28"/>
        </w:rPr>
        <w:t xml:space="preserve">), </w:t>
      </w:r>
      <w:proofErr w:type="spellStart"/>
      <w:r>
        <w:rPr>
          <w:rFonts w:eastAsia="Times New Roman"/>
          <w:sz w:val="28"/>
          <w:szCs w:val="28"/>
        </w:rPr>
        <w:t>мотивов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музыкального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изобразительного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, а </w:t>
      </w:r>
      <w:proofErr w:type="spellStart"/>
      <w:r>
        <w:rPr>
          <w:rFonts w:eastAsia="Times New Roman"/>
          <w:sz w:val="28"/>
          <w:szCs w:val="28"/>
        </w:rPr>
        <w:t>также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проекции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сюжетообразующих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компо</w:t>
      </w:r>
      <w:r>
        <w:rPr>
          <w:rFonts w:eastAsia="Times New Roman"/>
          <w:sz w:val="28"/>
          <w:szCs w:val="28"/>
          <w:lang w:val="ru-RU"/>
        </w:rPr>
        <w:t>з</w:t>
      </w:r>
      <w:proofErr w:type="spellEnd"/>
      <w:r>
        <w:rPr>
          <w:rFonts w:eastAsia="Times New Roman"/>
          <w:sz w:val="28"/>
          <w:szCs w:val="28"/>
        </w:rPr>
        <w:t>и</w:t>
      </w:r>
      <w:proofErr w:type="spellStart"/>
      <w:r>
        <w:rPr>
          <w:rFonts w:eastAsia="Times New Roman"/>
          <w:sz w:val="28"/>
          <w:szCs w:val="28"/>
          <w:lang w:val="ru-RU"/>
        </w:rPr>
        <w:t>ци</w:t>
      </w:r>
      <w:r>
        <w:rPr>
          <w:rFonts w:eastAsia="Times New Roman"/>
          <w:sz w:val="28"/>
          <w:szCs w:val="28"/>
        </w:rPr>
        <w:t>онных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принципов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музыкального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 на </w:t>
      </w:r>
      <w:proofErr w:type="spellStart"/>
      <w:r>
        <w:rPr>
          <w:rFonts w:eastAsia="Times New Roman"/>
          <w:sz w:val="28"/>
          <w:szCs w:val="28"/>
        </w:rPr>
        <w:t>литературный</w:t>
      </w:r>
      <w:proofErr w:type="spellEnd"/>
      <w:r>
        <w:rPr>
          <w:rFonts w:eastAsia="Times New Roman"/>
          <w:sz w:val="28"/>
          <w:szCs w:val="28"/>
        </w:rPr>
        <w:t xml:space="preserve"> текст.</w:t>
      </w:r>
    </w:p>
    <w:p w:rsidR="00043A8A" w:rsidRDefault="00553CF7" w:rsidP="005C76F7">
      <w:pPr>
        <w:spacing w:after="0" w:line="360" w:lineRule="auto"/>
        <w:ind w:firstLineChars="350" w:firstLine="984"/>
        <w:jc w:val="both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Актуальность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дипломно</w:t>
      </w:r>
      <w:proofErr w:type="spellEnd"/>
      <w:r>
        <w:rPr>
          <w:rFonts w:eastAsia="Times New Roman"/>
          <w:sz w:val="28"/>
          <w:szCs w:val="28"/>
        </w:rPr>
        <w:t xml:space="preserve">й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обусловлена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необходимостью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комплексного </w:t>
      </w:r>
      <w:proofErr w:type="spellStart"/>
      <w:r>
        <w:rPr>
          <w:rFonts w:eastAsia="Times New Roman"/>
          <w:sz w:val="28"/>
          <w:szCs w:val="28"/>
        </w:rPr>
        <w:t>анализа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творческого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наследия</w:t>
      </w:r>
      <w:proofErr w:type="spellEnd"/>
      <w:r>
        <w:rPr>
          <w:rFonts w:eastAsia="Times New Roman"/>
          <w:sz w:val="28"/>
          <w:szCs w:val="28"/>
        </w:rPr>
        <w:t xml:space="preserve"> В. 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proofErr w:type="spellStart"/>
      <w:r>
        <w:rPr>
          <w:rFonts w:eastAsia="Times New Roman"/>
          <w:sz w:val="28"/>
          <w:szCs w:val="28"/>
        </w:rPr>
        <w:t>целью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выявления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уровней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характера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взаимодействия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различных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видов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 в рамках </w:t>
      </w:r>
      <w:proofErr w:type="spellStart"/>
      <w:r>
        <w:rPr>
          <w:rFonts w:eastAsia="Times New Roman"/>
          <w:sz w:val="28"/>
          <w:szCs w:val="28"/>
        </w:rPr>
        <w:t>художественного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текста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выявления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авторской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концепции</w:t>
      </w:r>
      <w:proofErr w:type="spellEnd"/>
      <w:r>
        <w:rPr>
          <w:rFonts w:eastAsia="Times New Roman"/>
          <w:sz w:val="28"/>
          <w:szCs w:val="28"/>
        </w:rPr>
        <w:t xml:space="preserve"> образа </w:t>
      </w:r>
      <w:proofErr w:type="spellStart"/>
      <w:r>
        <w:rPr>
          <w:rFonts w:eastAsia="Times New Roman"/>
          <w:sz w:val="28"/>
          <w:szCs w:val="28"/>
        </w:rPr>
        <w:t>творца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 w:rsidP="005C76F7">
      <w:pPr>
        <w:spacing w:after="0" w:line="360" w:lineRule="auto"/>
        <w:ind w:firstLineChars="350" w:firstLine="984"/>
        <w:jc w:val="both"/>
        <w:rPr>
          <w:rFonts w:eastAsia="Times New Roman"/>
          <w:sz w:val="28"/>
          <w:szCs w:val="28"/>
          <w:lang w:val="ru-RU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Объектом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b/>
          <w:bCs/>
          <w:sz w:val="28"/>
          <w:szCs w:val="28"/>
          <w:lang w:val="ru-RU"/>
        </w:rPr>
        <w:t>исследования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являются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новеллы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>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Бах»</w:t>
      </w:r>
      <w:r>
        <w:rPr>
          <w:rFonts w:eastAsia="Times New Roman"/>
          <w:sz w:val="28"/>
          <w:szCs w:val="28"/>
          <w:lang w:val="ru-RU"/>
        </w:rPr>
        <w:t xml:space="preserve">, </w:t>
      </w:r>
      <w:r>
        <w:rPr>
          <w:rFonts w:eastAsia="Times New Roman"/>
          <w:sz w:val="28"/>
          <w:szCs w:val="28"/>
        </w:rPr>
        <w:t>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Бетховена»</w:t>
      </w:r>
      <w:r>
        <w:rPr>
          <w:rFonts w:eastAsia="Times New Roman"/>
          <w:sz w:val="28"/>
          <w:szCs w:val="28"/>
          <w:lang w:val="ru-RU"/>
        </w:rPr>
        <w:t>, «Импровизатор» и «</w:t>
      </w:r>
      <w:proofErr w:type="spellStart"/>
      <w:r>
        <w:rPr>
          <w:rFonts w:eastAsia="Times New Roman"/>
          <w:sz w:val="28"/>
          <w:szCs w:val="28"/>
          <w:lang w:val="ru-RU"/>
        </w:rPr>
        <w:t>Opere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Del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Cavaliere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Giambattista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Piranesi</w:t>
      </w:r>
      <w:proofErr w:type="spellEnd"/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входящие</w:t>
      </w:r>
      <w:proofErr w:type="spellEnd"/>
      <w:r>
        <w:rPr>
          <w:rFonts w:eastAsia="Times New Roman"/>
          <w:sz w:val="28"/>
          <w:szCs w:val="28"/>
        </w:rPr>
        <w:t xml:space="preserve"> в цикл «</w:t>
      </w:r>
      <w:proofErr w:type="spellStart"/>
      <w:r>
        <w:rPr>
          <w:rFonts w:eastAsia="Times New Roman"/>
          <w:sz w:val="28"/>
          <w:szCs w:val="28"/>
        </w:rPr>
        <w:t>Русские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ночи</w:t>
      </w:r>
      <w:proofErr w:type="spellEnd"/>
      <w:r>
        <w:rPr>
          <w:rFonts w:eastAsia="Times New Roman"/>
          <w:sz w:val="28"/>
          <w:szCs w:val="28"/>
        </w:rPr>
        <w:t>»</w:t>
      </w:r>
      <w:r>
        <w:rPr>
          <w:rFonts w:eastAsia="Times New Roman"/>
          <w:sz w:val="28"/>
          <w:szCs w:val="28"/>
          <w:lang w:val="ru-RU"/>
        </w:rPr>
        <w:t>.</w:t>
      </w:r>
    </w:p>
    <w:p w:rsidR="00043A8A" w:rsidRDefault="00553CF7" w:rsidP="005C76F7">
      <w:pPr>
        <w:spacing w:after="0" w:line="360" w:lineRule="auto"/>
        <w:ind w:firstLineChars="350" w:firstLine="984"/>
        <w:jc w:val="both"/>
        <w:rPr>
          <w:rFonts w:eastAsia="Times New Roman"/>
          <w:sz w:val="28"/>
          <w:szCs w:val="28"/>
          <w:lang w:val="ru-RU"/>
        </w:rPr>
      </w:pPr>
      <w:r>
        <w:rPr>
          <w:rFonts w:eastAsia="Times New Roman"/>
          <w:b/>
          <w:bCs/>
          <w:sz w:val="28"/>
          <w:szCs w:val="28"/>
        </w:rPr>
        <w:lastRenderedPageBreak/>
        <w:t xml:space="preserve">Предметом </w:t>
      </w:r>
      <w:r>
        <w:rPr>
          <w:rFonts w:eastAsia="Times New Roman"/>
          <w:b/>
          <w:bCs/>
          <w:sz w:val="28"/>
          <w:szCs w:val="28"/>
          <w:lang w:val="ru-RU"/>
        </w:rPr>
        <w:t xml:space="preserve">исследования </w:t>
      </w:r>
      <w:proofErr w:type="spellStart"/>
      <w:r>
        <w:rPr>
          <w:rFonts w:eastAsia="Times New Roman"/>
          <w:sz w:val="28"/>
          <w:szCs w:val="28"/>
        </w:rPr>
        <w:t>является</w:t>
      </w:r>
      <w:proofErr w:type="spellEnd"/>
      <w:r>
        <w:rPr>
          <w:rFonts w:eastAsia="Times New Roman"/>
          <w:sz w:val="28"/>
          <w:szCs w:val="28"/>
        </w:rPr>
        <w:t xml:space="preserve"> образ художник</w:t>
      </w:r>
      <w:r>
        <w:rPr>
          <w:rFonts w:eastAsia="Times New Roman"/>
          <w:sz w:val="28"/>
          <w:szCs w:val="28"/>
          <w:lang w:val="ru-RU"/>
        </w:rPr>
        <w:t>а</w:t>
      </w:r>
      <w:r>
        <w:rPr>
          <w:rFonts w:eastAsia="Times New Roman"/>
          <w:sz w:val="28"/>
          <w:szCs w:val="28"/>
        </w:rPr>
        <w:t xml:space="preserve"> в</w:t>
      </w:r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данных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произведениях</w:t>
      </w:r>
      <w:proofErr w:type="spellEnd"/>
      <w:r>
        <w:rPr>
          <w:rFonts w:eastAsia="Times New Roman"/>
          <w:sz w:val="28"/>
          <w:szCs w:val="28"/>
          <w:lang w:val="ru-RU"/>
        </w:rPr>
        <w:t>.</w:t>
      </w:r>
    </w:p>
    <w:p w:rsidR="00043A8A" w:rsidRDefault="00553CF7" w:rsidP="005C76F7">
      <w:pPr>
        <w:spacing w:after="0" w:line="360" w:lineRule="auto"/>
        <w:ind w:firstLineChars="350" w:firstLine="984"/>
        <w:jc w:val="both"/>
        <w:rPr>
          <w:sz w:val="28"/>
          <w:szCs w:val="28"/>
        </w:rPr>
      </w:pPr>
      <w:proofErr w:type="spellStart"/>
      <w:r>
        <w:rPr>
          <w:rFonts w:eastAsia="Times New Roman"/>
          <w:b/>
          <w:bCs/>
          <w:sz w:val="28"/>
          <w:szCs w:val="28"/>
        </w:rPr>
        <w:t>Целью</w:t>
      </w:r>
      <w:proofErr w:type="spellEnd"/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данной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является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раскрытие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образов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художников</w:t>
      </w:r>
      <w:proofErr w:type="spellEnd"/>
      <w:r>
        <w:rPr>
          <w:rFonts w:eastAsia="Times New Roman"/>
          <w:sz w:val="28"/>
          <w:szCs w:val="28"/>
        </w:rPr>
        <w:t xml:space="preserve"> в</w:t>
      </w:r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новеллах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Бах»</w:t>
      </w:r>
      <w:r>
        <w:rPr>
          <w:rFonts w:eastAsia="Times New Roman"/>
          <w:sz w:val="28"/>
          <w:szCs w:val="28"/>
          <w:lang w:val="ru-RU"/>
        </w:rPr>
        <w:t xml:space="preserve">, </w:t>
      </w:r>
      <w:r>
        <w:rPr>
          <w:rFonts w:eastAsia="Times New Roman"/>
          <w:sz w:val="28"/>
          <w:szCs w:val="28"/>
        </w:rPr>
        <w:t>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Бетховена»</w:t>
      </w:r>
      <w:r>
        <w:rPr>
          <w:rFonts w:eastAsia="Times New Roman"/>
          <w:sz w:val="28"/>
          <w:szCs w:val="28"/>
          <w:lang w:val="ru-RU"/>
        </w:rPr>
        <w:t>, «Импровизатор» и «</w:t>
      </w:r>
      <w:proofErr w:type="spellStart"/>
      <w:r>
        <w:rPr>
          <w:rFonts w:eastAsia="Times New Roman"/>
          <w:sz w:val="28"/>
          <w:szCs w:val="28"/>
          <w:lang w:val="ru-RU"/>
        </w:rPr>
        <w:t>Opere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Del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Cavaliere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Giambattista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Piranesi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». </w:t>
      </w:r>
      <w:proofErr w:type="spellStart"/>
      <w:r>
        <w:rPr>
          <w:rFonts w:eastAsia="Times New Roman"/>
          <w:sz w:val="28"/>
          <w:szCs w:val="28"/>
        </w:rPr>
        <w:t>Достижение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поставленной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цели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предполагает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решение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следующих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b/>
          <w:bCs/>
          <w:sz w:val="28"/>
          <w:szCs w:val="28"/>
        </w:rPr>
        <w:t>задач</w:t>
      </w:r>
      <w:r>
        <w:rPr>
          <w:rFonts w:eastAsia="Times New Roman"/>
          <w:sz w:val="28"/>
          <w:szCs w:val="28"/>
        </w:rPr>
        <w:t>:</w:t>
      </w:r>
    </w:p>
    <w:p w:rsidR="00043A8A" w:rsidRDefault="00553CF7">
      <w:pPr>
        <w:numPr>
          <w:ilvl w:val="0"/>
          <w:numId w:val="2"/>
        </w:numPr>
        <w:spacing w:after="0" w:line="360" w:lineRule="auto"/>
        <w:jc w:val="both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  <w:lang w:val="ru-RU"/>
        </w:rPr>
        <w:t>п</w:t>
      </w:r>
      <w:r>
        <w:rPr>
          <w:rFonts w:eastAsia="Times New Roman"/>
          <w:sz w:val="28"/>
          <w:szCs w:val="28"/>
        </w:rPr>
        <w:t>роанализировать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теоретическую</w:t>
      </w:r>
      <w:proofErr w:type="spellEnd"/>
      <w:r>
        <w:rPr>
          <w:rFonts w:eastAsia="Times New Roman"/>
          <w:sz w:val="28"/>
          <w:szCs w:val="28"/>
        </w:rPr>
        <w:t xml:space="preserve"> базу</w:t>
      </w:r>
      <w:r>
        <w:rPr>
          <w:rFonts w:eastAsia="Times New Roman"/>
          <w:sz w:val="28"/>
          <w:szCs w:val="28"/>
          <w:lang w:val="ru-RU"/>
        </w:rPr>
        <w:t xml:space="preserve"> исследования, уточнить </w:t>
      </w:r>
      <w:proofErr w:type="spellStart"/>
      <w:r>
        <w:rPr>
          <w:rFonts w:eastAsia="Times New Roman"/>
          <w:sz w:val="28"/>
          <w:szCs w:val="28"/>
        </w:rPr>
        <w:t>существующ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r>
        <w:rPr>
          <w:rFonts w:eastAsia="Times New Roman"/>
          <w:sz w:val="28"/>
          <w:szCs w:val="28"/>
        </w:rPr>
        <w:t xml:space="preserve">е </w:t>
      </w:r>
      <w:r>
        <w:rPr>
          <w:rFonts w:eastAsia="Times New Roman"/>
          <w:sz w:val="28"/>
          <w:szCs w:val="28"/>
          <w:lang w:val="ru-RU"/>
        </w:rPr>
        <w:t xml:space="preserve">определения </w:t>
      </w:r>
      <w:proofErr w:type="spellStart"/>
      <w:r>
        <w:rPr>
          <w:rFonts w:eastAsia="Times New Roman"/>
          <w:sz w:val="28"/>
          <w:szCs w:val="28"/>
        </w:rPr>
        <w:t>поняти</w:t>
      </w:r>
      <w:proofErr w:type="spellEnd"/>
      <w:r>
        <w:rPr>
          <w:rFonts w:eastAsia="Times New Roman"/>
          <w:sz w:val="28"/>
          <w:szCs w:val="28"/>
          <w:lang w:val="ru-RU"/>
        </w:rPr>
        <w:t>я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интермедиальност</w:t>
      </w:r>
      <w:r>
        <w:rPr>
          <w:rFonts w:eastAsia="Times New Roman"/>
          <w:sz w:val="28"/>
          <w:szCs w:val="28"/>
          <w:lang w:val="ru-RU"/>
        </w:rPr>
        <w:t>ь</w:t>
      </w:r>
      <w:proofErr w:type="spellEnd"/>
      <w:r>
        <w:rPr>
          <w:rFonts w:eastAsia="Times New Roman"/>
          <w:sz w:val="28"/>
          <w:szCs w:val="28"/>
        </w:rPr>
        <w:t xml:space="preserve"> в</w:t>
      </w:r>
      <w:r>
        <w:rPr>
          <w:rFonts w:eastAsia="Wingdings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современном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литературоведении</w:t>
      </w:r>
      <w:proofErr w:type="spellEnd"/>
      <w:r>
        <w:rPr>
          <w:rFonts w:eastAsia="Times New Roman"/>
          <w:sz w:val="28"/>
          <w:szCs w:val="28"/>
        </w:rPr>
        <w:t>;</w:t>
      </w:r>
    </w:p>
    <w:p w:rsidR="00043A8A" w:rsidRDefault="00553CF7">
      <w:pPr>
        <w:numPr>
          <w:ilvl w:val="0"/>
          <w:numId w:val="2"/>
        </w:numPr>
        <w:spacing w:after="0" w:line="360" w:lineRule="auto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зучить</w:t>
      </w:r>
      <w:proofErr w:type="spellEnd"/>
      <w:r>
        <w:rPr>
          <w:rFonts w:eastAsia="Times New Roman"/>
          <w:sz w:val="28"/>
          <w:szCs w:val="28"/>
        </w:rPr>
        <w:t xml:space="preserve"> творче</w:t>
      </w:r>
      <w:r>
        <w:rPr>
          <w:rFonts w:eastAsia="Times New Roman"/>
          <w:sz w:val="28"/>
          <w:szCs w:val="28"/>
          <w:lang w:val="ru-RU"/>
        </w:rPr>
        <w:t>с</w:t>
      </w:r>
      <w:proofErr w:type="spellStart"/>
      <w:r>
        <w:rPr>
          <w:rFonts w:eastAsia="Times New Roman"/>
          <w:sz w:val="28"/>
          <w:szCs w:val="28"/>
        </w:rPr>
        <w:t>тво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Ф</w:t>
      </w:r>
      <w:r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выделить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основные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особенности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творчества </w:t>
      </w:r>
      <w:r>
        <w:rPr>
          <w:rFonts w:eastAsia="Times New Roman"/>
          <w:sz w:val="28"/>
          <w:szCs w:val="28"/>
        </w:rPr>
        <w:t>автора;</w:t>
      </w:r>
    </w:p>
    <w:p w:rsidR="00043A8A" w:rsidRDefault="00553CF7">
      <w:pPr>
        <w:numPr>
          <w:ilvl w:val="0"/>
          <w:numId w:val="2"/>
        </w:numPr>
        <w:spacing w:after="0" w:line="360" w:lineRule="auto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 xml:space="preserve">изучить и  </w:t>
      </w:r>
      <w:proofErr w:type="spellStart"/>
      <w:r>
        <w:rPr>
          <w:rFonts w:eastAsia="Times New Roman"/>
          <w:sz w:val="28"/>
          <w:szCs w:val="28"/>
          <w:lang w:val="ru-RU"/>
        </w:rPr>
        <w:t>проанализироват</w:t>
      </w:r>
      <w:proofErr w:type="spellEnd"/>
      <w:r>
        <w:rPr>
          <w:rFonts w:eastAsia="Times New Roman"/>
          <w:sz w:val="28"/>
          <w:szCs w:val="28"/>
        </w:rPr>
        <w:t>ь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критическую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литературу</w:t>
      </w:r>
      <w:proofErr w:type="spellEnd"/>
      <w:r>
        <w:rPr>
          <w:rFonts w:eastAsia="Times New Roman"/>
          <w:sz w:val="28"/>
          <w:szCs w:val="28"/>
        </w:rPr>
        <w:t xml:space="preserve"> о </w:t>
      </w:r>
      <w:proofErr w:type="spellStart"/>
      <w:r>
        <w:rPr>
          <w:rFonts w:eastAsia="Times New Roman"/>
          <w:sz w:val="28"/>
          <w:szCs w:val="28"/>
        </w:rPr>
        <w:t>творчестве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>;</w:t>
      </w:r>
    </w:p>
    <w:p w:rsidR="00043A8A" w:rsidRDefault="00553CF7">
      <w:pPr>
        <w:numPr>
          <w:ilvl w:val="0"/>
          <w:numId w:val="2"/>
        </w:numPr>
        <w:spacing w:after="0" w:line="360" w:lineRule="auto"/>
        <w:jc w:val="both"/>
        <w:rPr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>раскрыть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особенности</w:t>
      </w:r>
      <w:proofErr w:type="spellEnd"/>
      <w:r>
        <w:rPr>
          <w:rFonts w:eastAsia="Times New Roman"/>
          <w:sz w:val="28"/>
          <w:szCs w:val="28"/>
        </w:rPr>
        <w:t xml:space="preserve">  </w:t>
      </w:r>
      <w:proofErr w:type="spellStart"/>
      <w:r>
        <w:rPr>
          <w:rFonts w:eastAsia="Times New Roman"/>
          <w:sz w:val="28"/>
          <w:szCs w:val="28"/>
        </w:rPr>
        <w:t>изображения</w:t>
      </w:r>
      <w:proofErr w:type="spellEnd"/>
      <w:r>
        <w:rPr>
          <w:rFonts w:eastAsia="Times New Roman"/>
          <w:sz w:val="28"/>
          <w:szCs w:val="28"/>
        </w:rPr>
        <w:t xml:space="preserve">  </w:t>
      </w:r>
      <w:proofErr w:type="spellStart"/>
      <w:r>
        <w:rPr>
          <w:rFonts w:eastAsia="Times New Roman"/>
          <w:sz w:val="28"/>
          <w:szCs w:val="28"/>
        </w:rPr>
        <w:t>образов</w:t>
      </w:r>
      <w:proofErr w:type="spellEnd"/>
      <w:r>
        <w:rPr>
          <w:rFonts w:eastAsia="Times New Roman"/>
          <w:sz w:val="28"/>
          <w:szCs w:val="28"/>
        </w:rPr>
        <w:t xml:space="preserve">  </w:t>
      </w:r>
      <w:proofErr w:type="spellStart"/>
      <w:r>
        <w:rPr>
          <w:rFonts w:eastAsia="Times New Roman"/>
          <w:sz w:val="28"/>
          <w:szCs w:val="28"/>
        </w:rPr>
        <w:t>художников</w:t>
      </w:r>
      <w:proofErr w:type="spellEnd"/>
      <w:r>
        <w:rPr>
          <w:rFonts w:eastAsia="Times New Roman"/>
          <w:sz w:val="28"/>
          <w:szCs w:val="28"/>
        </w:rPr>
        <w:t xml:space="preserve">  в  </w:t>
      </w:r>
      <w:proofErr w:type="spellStart"/>
      <w:r>
        <w:rPr>
          <w:rFonts w:eastAsia="Times New Roman"/>
          <w:sz w:val="28"/>
          <w:szCs w:val="28"/>
        </w:rPr>
        <w:t>новеллах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</w:t>
      </w:r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</w:t>
      </w:r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,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</w:rPr>
        <w:t>Импровизатор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» </w:t>
      </w:r>
      <w:r>
        <w:rPr>
          <w:rFonts w:eastAsia="Times New Roman"/>
          <w:sz w:val="28"/>
          <w:szCs w:val="28"/>
        </w:rPr>
        <w:t xml:space="preserve">и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  <w:lang w:val="en-US"/>
        </w:rPr>
        <w:t>Opere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del</w:t>
      </w:r>
      <w:r>
        <w:rPr>
          <w:rFonts w:eastAsia="Times New Roman"/>
          <w:sz w:val="28"/>
          <w:szCs w:val="28"/>
          <w:lang w:val="pl-PL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Cavaliere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Giambattista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Piranesi</w:t>
      </w:r>
      <w:r>
        <w:rPr>
          <w:rFonts w:eastAsia="Times New Roman"/>
          <w:sz w:val="28"/>
          <w:szCs w:val="28"/>
          <w:lang w:val="ru-RU"/>
        </w:rPr>
        <w:t>».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Структура </w:t>
      </w:r>
      <w:proofErr w:type="spellStart"/>
      <w:r>
        <w:rPr>
          <w:rFonts w:eastAsia="Times New Roman"/>
          <w:sz w:val="28"/>
          <w:szCs w:val="28"/>
        </w:rPr>
        <w:t>данной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ru-RU"/>
        </w:rPr>
        <w:t>обусловдена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поставленной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цел</w:t>
      </w:r>
      <w:r>
        <w:rPr>
          <w:rFonts w:eastAsia="Times New Roman"/>
          <w:sz w:val="28"/>
          <w:szCs w:val="28"/>
          <w:lang w:val="ru-RU"/>
        </w:rPr>
        <w:t>ью</w:t>
      </w:r>
      <w:proofErr w:type="spellEnd"/>
      <w:r>
        <w:rPr>
          <w:rFonts w:eastAsia="Times New Roman"/>
          <w:sz w:val="28"/>
          <w:szCs w:val="28"/>
        </w:rPr>
        <w:t xml:space="preserve"> и задачам</w:t>
      </w:r>
      <w:r>
        <w:rPr>
          <w:rFonts w:eastAsia="Times New Roman"/>
          <w:sz w:val="28"/>
          <w:szCs w:val="28"/>
          <w:lang w:val="ru-RU"/>
        </w:rPr>
        <w:t>и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состоит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введения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основной</w:t>
      </w:r>
      <w:proofErr w:type="spellEnd"/>
      <w:r>
        <w:rPr>
          <w:rFonts w:eastAsia="Times New Roman"/>
          <w:sz w:val="28"/>
          <w:szCs w:val="28"/>
        </w:rPr>
        <w:t xml:space="preserve"> части, </w:t>
      </w:r>
      <w:proofErr w:type="spellStart"/>
      <w:r>
        <w:rPr>
          <w:rFonts w:eastAsia="Times New Roman"/>
          <w:sz w:val="28"/>
          <w:szCs w:val="28"/>
        </w:rPr>
        <w:t>заключения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списка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использованной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литературы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в</w:t>
      </w:r>
      <w:proofErr w:type="spellStart"/>
      <w:r>
        <w:rPr>
          <w:rFonts w:eastAsia="Times New Roman"/>
          <w:sz w:val="28"/>
          <w:szCs w:val="28"/>
        </w:rPr>
        <w:t>ведении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обосновывается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выбор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темы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дипломной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</w:rPr>
        <w:t>, е</w:t>
      </w:r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актуальность</w:t>
      </w:r>
      <w:proofErr w:type="spellEnd"/>
      <w:r>
        <w:rPr>
          <w:rFonts w:eastAsia="Times New Roman"/>
          <w:sz w:val="28"/>
          <w:szCs w:val="28"/>
        </w:rPr>
        <w:t xml:space="preserve"> и новизна, </w:t>
      </w:r>
      <w:proofErr w:type="spellStart"/>
      <w:r>
        <w:rPr>
          <w:rFonts w:eastAsia="Times New Roman"/>
          <w:sz w:val="28"/>
          <w:szCs w:val="28"/>
        </w:rPr>
        <w:t>определяются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цели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задачи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работы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выбор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материала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формулируются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положения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выносимые</w:t>
      </w:r>
      <w:proofErr w:type="spellEnd"/>
      <w:r>
        <w:rPr>
          <w:rFonts w:eastAsia="Times New Roman"/>
          <w:sz w:val="28"/>
          <w:szCs w:val="28"/>
        </w:rPr>
        <w:t xml:space="preserve"> на </w:t>
      </w:r>
      <w:proofErr w:type="spellStart"/>
      <w:r>
        <w:rPr>
          <w:rFonts w:eastAsia="Times New Roman"/>
          <w:sz w:val="28"/>
          <w:szCs w:val="28"/>
        </w:rPr>
        <w:t>защиту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Также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рассматривается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биография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r>
        <w:rPr>
          <w:rFonts w:eastAsia="Times New Roman"/>
          <w:sz w:val="28"/>
          <w:szCs w:val="28"/>
          <w:lang w:val="ru-RU"/>
        </w:rPr>
        <w:t xml:space="preserve">творчество </w:t>
      </w:r>
      <w:r>
        <w:rPr>
          <w:rFonts w:eastAsia="Times New Roman"/>
          <w:sz w:val="28"/>
          <w:szCs w:val="28"/>
        </w:rPr>
        <w:t>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  <w:lang w:val="ru-RU"/>
        </w:rPr>
      </w:pPr>
      <w:proofErr w:type="spellStart"/>
      <w:r>
        <w:rPr>
          <w:rFonts w:eastAsia="Times New Roman"/>
          <w:sz w:val="28"/>
          <w:szCs w:val="28"/>
        </w:rPr>
        <w:t>Первый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раздел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«</w:t>
      </w:r>
      <w:proofErr w:type="spellStart"/>
      <w:r>
        <w:rPr>
          <w:rFonts w:eastAsia="Times New Roman"/>
          <w:sz w:val="28"/>
          <w:szCs w:val="28"/>
        </w:rPr>
        <w:t>Теоретические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основы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исследования</w:t>
      </w:r>
      <w:proofErr w:type="spellEnd"/>
      <w:r>
        <w:rPr>
          <w:rFonts w:eastAsia="Times New Roman"/>
          <w:sz w:val="28"/>
          <w:szCs w:val="28"/>
        </w:rPr>
        <w:t>»</w:t>
      </w:r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посвящ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>н</w:t>
      </w:r>
      <w:r>
        <w:rPr>
          <w:rFonts w:eastAsia="Times New Roman"/>
          <w:b/>
          <w:bCs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 xml:space="preserve">обзору </w:t>
      </w:r>
      <w:proofErr w:type="spellStart"/>
      <w:r>
        <w:rPr>
          <w:rFonts w:eastAsia="Times New Roman"/>
          <w:sz w:val="28"/>
          <w:szCs w:val="28"/>
        </w:rPr>
        <w:t>существующей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литературы</w:t>
      </w:r>
      <w:proofErr w:type="spellEnd"/>
      <w:r>
        <w:rPr>
          <w:rFonts w:eastAsia="Times New Roman"/>
          <w:sz w:val="28"/>
          <w:szCs w:val="28"/>
        </w:rPr>
        <w:t xml:space="preserve"> по </w:t>
      </w:r>
      <w:proofErr w:type="spellStart"/>
      <w:r>
        <w:rPr>
          <w:rFonts w:eastAsia="Times New Roman"/>
          <w:sz w:val="28"/>
          <w:szCs w:val="28"/>
        </w:rPr>
        <w:t>теме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исследования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Перв</w:t>
      </w:r>
      <w:r>
        <w:rPr>
          <w:rFonts w:eastAsia="Times New Roman"/>
          <w:sz w:val="28"/>
          <w:szCs w:val="28"/>
          <w:lang w:val="ru-RU"/>
        </w:rPr>
        <w:t>ый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подраздел «П</w:t>
      </w:r>
      <w:proofErr w:type="spellStart"/>
      <w:r>
        <w:rPr>
          <w:rFonts w:eastAsia="Times New Roman"/>
          <w:sz w:val="28"/>
          <w:szCs w:val="28"/>
        </w:rPr>
        <w:t>оняти</w:t>
      </w:r>
      <w:proofErr w:type="spellEnd"/>
      <w:r>
        <w:rPr>
          <w:rFonts w:eastAsia="Times New Roman"/>
          <w:sz w:val="28"/>
          <w:szCs w:val="28"/>
          <w:lang w:val="ru-RU"/>
        </w:rPr>
        <w:t>е</w:t>
      </w:r>
      <w:r>
        <w:rPr>
          <w:rFonts w:eastAsia="Times New Roman"/>
          <w:sz w:val="28"/>
          <w:szCs w:val="28"/>
        </w:rPr>
        <w:t xml:space="preserve"> «образ» в </w:t>
      </w:r>
      <w:proofErr w:type="spellStart"/>
      <w:r>
        <w:rPr>
          <w:rFonts w:eastAsia="Times New Roman"/>
          <w:sz w:val="28"/>
          <w:szCs w:val="28"/>
        </w:rPr>
        <w:t>литературном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произведении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» </w:t>
      </w:r>
      <w:proofErr w:type="spellStart"/>
      <w:r>
        <w:rPr>
          <w:rFonts w:eastAsia="Times New Roman"/>
          <w:sz w:val="28"/>
          <w:szCs w:val="28"/>
        </w:rPr>
        <w:t>посвящ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r>
        <w:rPr>
          <w:rFonts w:eastAsia="Times New Roman"/>
          <w:sz w:val="28"/>
          <w:szCs w:val="28"/>
        </w:rPr>
        <w:t xml:space="preserve">н </w:t>
      </w:r>
      <w:proofErr w:type="spellStart"/>
      <w:r>
        <w:rPr>
          <w:rFonts w:eastAsia="Times New Roman"/>
          <w:sz w:val="28"/>
          <w:szCs w:val="28"/>
        </w:rPr>
        <w:t>определению</w:t>
      </w:r>
      <w:proofErr w:type="spellEnd"/>
      <w:r>
        <w:rPr>
          <w:rFonts w:eastAsia="Times New Roman"/>
          <w:sz w:val="28"/>
          <w:szCs w:val="28"/>
        </w:rPr>
        <w:t xml:space="preserve"> образа. </w:t>
      </w:r>
      <w:proofErr w:type="spellStart"/>
      <w:r>
        <w:rPr>
          <w:rFonts w:eastAsia="Times New Roman"/>
          <w:sz w:val="28"/>
          <w:szCs w:val="28"/>
        </w:rPr>
        <w:t>Рассматриваются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виды</w:t>
      </w:r>
      <w:proofErr w:type="spellEnd"/>
      <w:r>
        <w:rPr>
          <w:rFonts w:eastAsia="Times New Roman"/>
          <w:sz w:val="28"/>
          <w:szCs w:val="28"/>
        </w:rPr>
        <w:t xml:space="preserve"> образа (</w:t>
      </w:r>
      <w:r>
        <w:rPr>
          <w:rFonts w:eastAsia="Times New Roman"/>
          <w:sz w:val="28"/>
          <w:szCs w:val="28"/>
          <w:lang w:val="ru-RU"/>
        </w:rPr>
        <w:t>«</w:t>
      </w:r>
      <w:r>
        <w:rPr>
          <w:rFonts w:eastAsia="Times New Roman"/>
          <w:sz w:val="28"/>
          <w:szCs w:val="28"/>
        </w:rPr>
        <w:t>образ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–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персонаж</w:t>
      </w:r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 и </w:t>
      </w:r>
      <w:r>
        <w:rPr>
          <w:rFonts w:eastAsia="Times New Roman"/>
          <w:sz w:val="28"/>
          <w:szCs w:val="28"/>
          <w:lang w:val="ru-RU"/>
        </w:rPr>
        <w:t>«</w:t>
      </w:r>
      <w:r>
        <w:rPr>
          <w:rFonts w:eastAsia="Times New Roman"/>
          <w:sz w:val="28"/>
          <w:szCs w:val="28"/>
        </w:rPr>
        <w:t>образ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–</w:t>
      </w:r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представление</w:t>
      </w:r>
      <w:proofErr w:type="spellEnd"/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b/>
          <w:bCs/>
          <w:sz w:val="28"/>
          <w:szCs w:val="28"/>
        </w:rPr>
        <w:t>)</w:t>
      </w:r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термин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сопоставляется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proofErr w:type="spellStart"/>
      <w:r>
        <w:rPr>
          <w:rFonts w:eastAsia="Times New Roman"/>
          <w:sz w:val="28"/>
          <w:szCs w:val="28"/>
        </w:rPr>
        <w:t>понятием</w:t>
      </w:r>
      <w:proofErr w:type="spellEnd"/>
      <w:r>
        <w:rPr>
          <w:rFonts w:eastAsia="Times New Roman"/>
          <w:sz w:val="28"/>
          <w:szCs w:val="28"/>
        </w:rPr>
        <w:t xml:space="preserve"> «персонаж». </w:t>
      </w:r>
      <w:proofErr w:type="spellStart"/>
      <w:r>
        <w:rPr>
          <w:rFonts w:eastAsia="Times New Roman"/>
          <w:sz w:val="28"/>
          <w:szCs w:val="28"/>
        </w:rPr>
        <w:t>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втором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>подразделе «</w:t>
      </w:r>
      <w:proofErr w:type="spellStart"/>
      <w:r>
        <w:rPr>
          <w:rFonts w:eastAsia="Times New Roman"/>
          <w:sz w:val="28"/>
          <w:szCs w:val="28"/>
        </w:rPr>
        <w:t>Интермедиальность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литературе</w:t>
      </w:r>
      <w:proofErr w:type="spellEnd"/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да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толкование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данного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понятия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lastRenderedPageBreak/>
        <w:t>обозначается</w:t>
      </w:r>
      <w:proofErr w:type="spellEnd"/>
      <w:r>
        <w:rPr>
          <w:rFonts w:eastAsia="Times New Roman"/>
          <w:sz w:val="28"/>
          <w:szCs w:val="28"/>
        </w:rPr>
        <w:t xml:space="preserve"> роль </w:t>
      </w:r>
      <w:proofErr w:type="spellStart"/>
      <w:r>
        <w:rPr>
          <w:rFonts w:eastAsia="Times New Roman"/>
          <w:sz w:val="28"/>
          <w:szCs w:val="28"/>
        </w:rPr>
        <w:t>синтеза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литературе</w:t>
      </w:r>
      <w:proofErr w:type="spellEnd"/>
      <w:r>
        <w:rPr>
          <w:rFonts w:eastAsia="Times New Roman"/>
          <w:sz w:val="28"/>
          <w:szCs w:val="28"/>
          <w:lang w:val="ru-RU"/>
        </w:rPr>
        <w:t>. В третьем подразделе даётся обзор на  существующие исследования творчества В. Ф. Одоевского</w:t>
      </w:r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ru-RU"/>
        </w:rPr>
        <w:t>и его цикла «Русские ночи».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sz w:val="28"/>
          <w:szCs w:val="28"/>
        </w:rPr>
        <w:sectPr w:rsidR="00043A8A">
          <w:pgSz w:w="11900" w:h="16838"/>
          <w:pgMar w:top="1098" w:right="766" w:bottom="1440" w:left="1440" w:header="0" w:footer="0" w:gutter="0"/>
          <w:cols w:space="720" w:equalWidth="0">
            <w:col w:w="9700"/>
          </w:cols>
        </w:sectPr>
      </w:pPr>
      <w:r>
        <w:rPr>
          <w:rFonts w:eastAsia="Times New Roman"/>
          <w:sz w:val="28"/>
          <w:szCs w:val="28"/>
        </w:rPr>
        <w:t>Втор</w:t>
      </w:r>
      <w:r>
        <w:rPr>
          <w:rFonts w:eastAsia="Times New Roman"/>
          <w:sz w:val="28"/>
          <w:szCs w:val="28"/>
          <w:lang w:val="ru-RU"/>
        </w:rPr>
        <w:t>ой раздел</w:t>
      </w:r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посвящ</w:t>
      </w:r>
      <w:r>
        <w:rPr>
          <w:rFonts w:eastAsia="Times New Roman"/>
          <w:sz w:val="28"/>
          <w:szCs w:val="28"/>
          <w:lang w:val="ru-RU"/>
        </w:rPr>
        <w:t>ён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анализу </w:t>
      </w:r>
      <w:r>
        <w:rPr>
          <w:rFonts w:eastAsia="Times New Roman"/>
          <w:sz w:val="28"/>
          <w:szCs w:val="28"/>
        </w:rPr>
        <w:t>образ</w:t>
      </w:r>
      <w:proofErr w:type="spellStart"/>
      <w:r>
        <w:rPr>
          <w:rFonts w:eastAsia="Times New Roman"/>
          <w:sz w:val="28"/>
          <w:szCs w:val="28"/>
          <w:lang w:val="ru-RU"/>
        </w:rPr>
        <w:t>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художников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творчестве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>Ф.</w:t>
      </w:r>
      <w:r>
        <w:rPr>
          <w:rFonts w:eastAsia="Times New Roman"/>
          <w:b/>
          <w:bCs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частности</w:t>
      </w:r>
      <w:proofErr w:type="spellEnd"/>
      <w:r>
        <w:rPr>
          <w:rFonts w:eastAsia="Times New Roman"/>
          <w:sz w:val="28"/>
          <w:szCs w:val="28"/>
        </w:rPr>
        <w:t xml:space="preserve">, – в </w:t>
      </w:r>
      <w:proofErr w:type="spellStart"/>
      <w:r>
        <w:rPr>
          <w:rFonts w:eastAsia="Times New Roman"/>
          <w:sz w:val="28"/>
          <w:szCs w:val="28"/>
        </w:rPr>
        <w:t>новеллах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Бах», 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Бетховена», </w:t>
      </w:r>
      <w:r>
        <w:rPr>
          <w:rFonts w:eastAsia="Times New Roman"/>
          <w:sz w:val="28"/>
          <w:szCs w:val="28"/>
          <w:lang w:val="ru-RU"/>
        </w:rPr>
        <w:t>«Импровизатор»</w:t>
      </w:r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и </w:t>
      </w:r>
      <w:r>
        <w:rPr>
          <w:rFonts w:eastAsia="Times New Roman"/>
          <w:sz w:val="28"/>
          <w:szCs w:val="28"/>
          <w:lang w:val="ru-RU"/>
        </w:rPr>
        <w:t>«</w:t>
      </w:r>
      <w:proofErr w:type="spellStart"/>
      <w:r>
        <w:rPr>
          <w:rFonts w:eastAsia="Times New Roman"/>
          <w:sz w:val="28"/>
          <w:szCs w:val="28"/>
          <w:lang w:val="en-US"/>
        </w:rPr>
        <w:t>Opere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del</w:t>
      </w:r>
      <w:r>
        <w:rPr>
          <w:rFonts w:eastAsia="Times New Roman"/>
          <w:sz w:val="28"/>
          <w:szCs w:val="28"/>
          <w:lang w:val="pl-PL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Cavaliere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Giambattista</w:t>
      </w:r>
      <w:proofErr w:type="spellEnd"/>
      <w:r w:rsidRPr="005C76F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Piranesi</w:t>
      </w:r>
      <w:r>
        <w:rPr>
          <w:rFonts w:eastAsia="Times New Roman"/>
          <w:sz w:val="28"/>
          <w:szCs w:val="28"/>
          <w:lang w:val="ru-RU"/>
        </w:rPr>
        <w:t>»</w:t>
      </w:r>
      <w:r w:rsidRPr="005C76F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В </w:t>
      </w:r>
      <w:r>
        <w:rPr>
          <w:rFonts w:eastAsia="Times New Roman"/>
          <w:sz w:val="28"/>
          <w:szCs w:val="28"/>
          <w:lang w:val="ru-RU"/>
        </w:rPr>
        <w:t>выводах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подводятся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итоги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провед</w:t>
      </w:r>
      <w:proofErr w:type="spellEnd"/>
      <w:r>
        <w:rPr>
          <w:rFonts w:eastAsia="Times New Roman"/>
          <w:sz w:val="28"/>
          <w:szCs w:val="28"/>
          <w:lang w:val="ru-RU"/>
        </w:rPr>
        <w:t>ё</w:t>
      </w:r>
      <w:proofErr w:type="spellStart"/>
      <w:r>
        <w:rPr>
          <w:rFonts w:eastAsia="Times New Roman"/>
          <w:sz w:val="28"/>
          <w:szCs w:val="28"/>
        </w:rPr>
        <w:t>нного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исследования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Pr="00614FCE" w:rsidRDefault="00043A8A">
      <w:pPr>
        <w:spacing w:after="0" w:line="360" w:lineRule="auto"/>
        <w:jc w:val="both"/>
        <w:rPr>
          <w:sz w:val="28"/>
          <w:szCs w:val="28"/>
          <w:lang w:val="ru-RU"/>
        </w:rPr>
      </w:pPr>
      <w:bookmarkStart w:id="3" w:name="page7"/>
      <w:bookmarkStart w:id="4" w:name="page4"/>
      <w:bookmarkStart w:id="5" w:name="page10"/>
      <w:bookmarkEnd w:id="3"/>
      <w:bookmarkEnd w:id="4"/>
      <w:bookmarkEnd w:id="5"/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</w:p>
    <w:p w:rsidR="005769CC" w:rsidRPr="00614FCE" w:rsidRDefault="005769CC">
      <w:pPr>
        <w:spacing w:after="0" w:line="360" w:lineRule="auto"/>
        <w:jc w:val="both"/>
        <w:rPr>
          <w:sz w:val="28"/>
          <w:szCs w:val="28"/>
          <w:lang w:val="ru-RU"/>
        </w:rPr>
      </w:pPr>
      <w:bookmarkStart w:id="6" w:name="_GoBack"/>
      <w:bookmarkEnd w:id="6"/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line="360" w:lineRule="auto"/>
        <w:rPr>
          <w:sz w:val="28"/>
          <w:szCs w:val="28"/>
        </w:rPr>
        <w:sectPr w:rsidR="00043A8A">
          <w:type w:val="continuous"/>
          <w:pgSz w:w="11900" w:h="16838"/>
          <w:pgMar w:top="1103" w:right="826" w:bottom="1440" w:left="1440" w:header="0" w:footer="0" w:gutter="0"/>
          <w:cols w:space="720" w:equalWidth="0">
            <w:col w:w="9640"/>
          </w:cols>
        </w:sectPr>
      </w:pPr>
    </w:p>
    <w:p w:rsidR="00043A8A" w:rsidRDefault="00553CF7">
      <w:pPr>
        <w:spacing w:after="0" w:line="360" w:lineRule="auto"/>
        <w:ind w:right="-239"/>
        <w:jc w:val="center"/>
        <w:rPr>
          <w:b/>
          <w:bCs/>
          <w:sz w:val="28"/>
          <w:szCs w:val="28"/>
          <w:lang w:val="ru-RU"/>
        </w:rPr>
      </w:pPr>
      <w:bookmarkStart w:id="7" w:name="page27"/>
      <w:bookmarkEnd w:id="7"/>
      <w:r>
        <w:rPr>
          <w:b/>
          <w:bCs/>
          <w:sz w:val="28"/>
          <w:szCs w:val="28"/>
          <w:lang w:val="ru-RU"/>
        </w:rPr>
        <w:lastRenderedPageBreak/>
        <w:t>ВЫВОДЫ</w:t>
      </w: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</w:rPr>
      </w:pPr>
      <w:proofErr w:type="spellStart"/>
      <w:r>
        <w:rPr>
          <w:rFonts w:eastAsia="Times New Roman"/>
          <w:sz w:val="28"/>
          <w:szCs w:val="28"/>
        </w:rPr>
        <w:t>Проанализировав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творческое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наследие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в цикле «Русские ночи»</w:t>
      </w:r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частности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новеллы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Бах»</w:t>
      </w:r>
      <w:r>
        <w:rPr>
          <w:rFonts w:eastAsia="Times New Roman"/>
          <w:sz w:val="28"/>
          <w:szCs w:val="28"/>
          <w:lang w:val="ru-RU"/>
        </w:rPr>
        <w:t>,</w:t>
      </w:r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Последний</w:t>
      </w:r>
      <w:proofErr w:type="spellEnd"/>
      <w:r>
        <w:rPr>
          <w:rFonts w:eastAsia="Times New Roman"/>
          <w:sz w:val="28"/>
          <w:szCs w:val="28"/>
        </w:rPr>
        <w:t xml:space="preserve"> квартет Бетховена»,</w:t>
      </w:r>
      <w:r>
        <w:rPr>
          <w:rFonts w:eastAsia="Times New Roman"/>
          <w:sz w:val="28"/>
          <w:szCs w:val="28"/>
          <w:lang w:val="ru-RU"/>
        </w:rPr>
        <w:t xml:space="preserve"> «</w:t>
      </w:r>
      <w:proofErr w:type="spellStart"/>
      <w:r>
        <w:rPr>
          <w:rFonts w:eastAsia="Times New Roman"/>
          <w:sz w:val="28"/>
          <w:szCs w:val="28"/>
          <w:lang w:val="en-US"/>
        </w:rPr>
        <w:t>Opere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de</w:t>
      </w:r>
      <w:r w:rsidRPr="006167C7"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Giambattista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Piranesi</w:t>
      </w:r>
      <w:r>
        <w:rPr>
          <w:rFonts w:eastAsia="Times New Roman"/>
          <w:sz w:val="28"/>
          <w:szCs w:val="28"/>
          <w:lang w:val="ru-RU"/>
        </w:rPr>
        <w:t>» и «Импровизатор»</w:t>
      </w:r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мы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можем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сделать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следующие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выводы</w:t>
      </w:r>
      <w:proofErr w:type="spellEnd"/>
      <w:r>
        <w:rPr>
          <w:rFonts w:eastAsia="Times New Roman"/>
          <w:sz w:val="28"/>
          <w:szCs w:val="28"/>
        </w:rPr>
        <w:t>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В </w:t>
      </w:r>
      <w:proofErr w:type="spellStart"/>
      <w:r>
        <w:rPr>
          <w:rFonts w:eastAsia="Times New Roman"/>
          <w:sz w:val="28"/>
          <w:szCs w:val="28"/>
        </w:rPr>
        <w:t>творчестве</w:t>
      </w:r>
      <w:proofErr w:type="spellEnd"/>
      <w:r>
        <w:rPr>
          <w:rFonts w:eastAsia="Times New Roman"/>
          <w:sz w:val="28"/>
          <w:szCs w:val="28"/>
        </w:rPr>
        <w:t xml:space="preserve"> В.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Ф. </w:t>
      </w:r>
      <w:proofErr w:type="spellStart"/>
      <w:r>
        <w:rPr>
          <w:rFonts w:eastAsia="Times New Roman"/>
          <w:sz w:val="28"/>
          <w:szCs w:val="28"/>
        </w:rPr>
        <w:t>Одоевского</w:t>
      </w:r>
      <w:proofErr w:type="spellEnd"/>
      <w:r>
        <w:rPr>
          <w:rFonts w:eastAsia="Times New Roman"/>
          <w:sz w:val="28"/>
          <w:szCs w:val="28"/>
        </w:rPr>
        <w:t xml:space="preserve"> активно </w:t>
      </w:r>
      <w:proofErr w:type="spellStart"/>
      <w:r>
        <w:rPr>
          <w:rFonts w:eastAsia="Times New Roman"/>
          <w:sz w:val="28"/>
          <w:szCs w:val="28"/>
        </w:rPr>
        <w:t>взаимодействуют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изобразительное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музыкальное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словесное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Во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многом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это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объясняется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особенностями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романтической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эпохи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выдвигающей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идею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познания</w:t>
      </w:r>
      <w:proofErr w:type="spellEnd"/>
      <w:r>
        <w:rPr>
          <w:rFonts w:eastAsia="Times New Roman"/>
          <w:sz w:val="28"/>
          <w:szCs w:val="28"/>
        </w:rPr>
        <w:t xml:space="preserve"> мира и </w:t>
      </w:r>
      <w:proofErr w:type="spellStart"/>
      <w:r>
        <w:rPr>
          <w:rFonts w:eastAsia="Times New Roman"/>
          <w:sz w:val="28"/>
          <w:szCs w:val="28"/>
        </w:rPr>
        <w:t>человека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посредством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синтеза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</w:t>
      </w:r>
      <w:proofErr w:type="spellEnd"/>
      <w:r>
        <w:rPr>
          <w:rFonts w:eastAsia="Times New Roman"/>
          <w:sz w:val="28"/>
          <w:szCs w:val="28"/>
        </w:rPr>
        <w:t xml:space="preserve">, а </w:t>
      </w:r>
      <w:proofErr w:type="spellStart"/>
      <w:r>
        <w:rPr>
          <w:rFonts w:eastAsia="Times New Roman"/>
          <w:sz w:val="28"/>
          <w:szCs w:val="28"/>
        </w:rPr>
        <w:t>также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личными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пристрастиями</w:t>
      </w:r>
      <w:proofErr w:type="spellEnd"/>
      <w:r>
        <w:rPr>
          <w:rFonts w:eastAsia="Times New Roman"/>
          <w:sz w:val="28"/>
          <w:szCs w:val="28"/>
        </w:rPr>
        <w:t xml:space="preserve"> автора – </w:t>
      </w:r>
      <w:proofErr w:type="spellStart"/>
      <w:r>
        <w:rPr>
          <w:rFonts w:eastAsia="Times New Roman"/>
          <w:sz w:val="28"/>
          <w:szCs w:val="28"/>
        </w:rPr>
        <w:t>талантливого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музыканта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живописца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философа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литератора</w:t>
      </w:r>
      <w:proofErr w:type="spellEnd"/>
      <w:r>
        <w:rPr>
          <w:rFonts w:eastAsia="Times New Roman"/>
          <w:sz w:val="28"/>
          <w:szCs w:val="28"/>
        </w:rPr>
        <w:t>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  <w:lang w:val="ru-RU"/>
        </w:rPr>
      </w:pPr>
      <w:proofErr w:type="spellStart"/>
      <w:r>
        <w:rPr>
          <w:rFonts w:eastAsia="Times New Roman"/>
          <w:sz w:val="28"/>
          <w:szCs w:val="28"/>
        </w:rPr>
        <w:t>Именно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поэтому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актуальным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является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рассмотрение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произведений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контексте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теории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интермедиальности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изучение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их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proofErr w:type="spellStart"/>
      <w:r>
        <w:rPr>
          <w:rFonts w:eastAsia="Times New Roman"/>
          <w:sz w:val="28"/>
          <w:szCs w:val="28"/>
        </w:rPr>
        <w:t>целью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выявления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характера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взаимодействия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различных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видов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искусства</w:t>
      </w:r>
      <w:proofErr w:type="spellEnd"/>
      <w:r>
        <w:rPr>
          <w:rFonts w:eastAsia="Times New Roman"/>
          <w:sz w:val="28"/>
          <w:szCs w:val="28"/>
        </w:rPr>
        <w:t xml:space="preserve"> в рамках </w:t>
      </w:r>
      <w:proofErr w:type="spellStart"/>
      <w:r>
        <w:rPr>
          <w:rFonts w:eastAsia="Times New Roman"/>
          <w:sz w:val="28"/>
          <w:szCs w:val="28"/>
        </w:rPr>
        <w:t>литературного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текста</w:t>
      </w:r>
      <w:proofErr w:type="spellEnd"/>
      <w:r>
        <w:rPr>
          <w:rFonts w:eastAsia="Times New Roman"/>
          <w:sz w:val="28"/>
          <w:szCs w:val="28"/>
        </w:rPr>
        <w:t xml:space="preserve">. </w:t>
      </w:r>
      <w:proofErr w:type="spellStart"/>
      <w:r>
        <w:rPr>
          <w:rFonts w:eastAsia="Times New Roman"/>
          <w:sz w:val="28"/>
          <w:szCs w:val="28"/>
        </w:rPr>
        <w:t>Особое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значение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решении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этих</w:t>
      </w:r>
      <w:proofErr w:type="spellEnd"/>
      <w:r>
        <w:rPr>
          <w:rFonts w:eastAsia="Times New Roman"/>
          <w:sz w:val="28"/>
          <w:szCs w:val="28"/>
        </w:rPr>
        <w:t xml:space="preserve"> проблем </w:t>
      </w:r>
      <w:proofErr w:type="spellStart"/>
      <w:r>
        <w:rPr>
          <w:rFonts w:eastAsia="Times New Roman"/>
          <w:sz w:val="28"/>
          <w:szCs w:val="28"/>
        </w:rPr>
        <w:t>имеют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изображение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творца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концепци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r>
        <w:rPr>
          <w:rFonts w:eastAsia="Times New Roman"/>
          <w:sz w:val="28"/>
          <w:szCs w:val="28"/>
        </w:rPr>
        <w:t xml:space="preserve"> художника.</w:t>
      </w:r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</w:rPr>
        <w:t xml:space="preserve">В </w:t>
      </w:r>
      <w:proofErr w:type="spellStart"/>
      <w:r>
        <w:rPr>
          <w:rFonts w:eastAsia="Times New Roman"/>
          <w:sz w:val="28"/>
          <w:szCs w:val="28"/>
        </w:rPr>
        <w:t>новелле</w:t>
      </w:r>
      <w:proofErr w:type="spellEnd"/>
      <w:r>
        <w:rPr>
          <w:rFonts w:eastAsia="Times New Roman"/>
          <w:sz w:val="28"/>
          <w:szCs w:val="28"/>
        </w:rPr>
        <w:t xml:space="preserve"> «</w:t>
      </w:r>
      <w:proofErr w:type="spellStart"/>
      <w:r>
        <w:rPr>
          <w:rFonts w:eastAsia="Times New Roman"/>
          <w:sz w:val="28"/>
          <w:szCs w:val="28"/>
        </w:rPr>
        <w:t>Себаст</w:t>
      </w:r>
      <w:proofErr w:type="spellEnd"/>
      <w:r>
        <w:rPr>
          <w:rFonts w:eastAsia="Times New Roman"/>
          <w:sz w:val="28"/>
          <w:szCs w:val="28"/>
          <w:lang w:val="ru-RU"/>
        </w:rPr>
        <w:t>и</w:t>
      </w:r>
      <w:proofErr w:type="spellStart"/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</w:rPr>
        <w:t xml:space="preserve"> Бах» </w:t>
      </w:r>
      <w:proofErr w:type="spellStart"/>
      <w:r>
        <w:rPr>
          <w:rFonts w:eastAsia="Times New Roman"/>
          <w:sz w:val="28"/>
          <w:szCs w:val="28"/>
        </w:rPr>
        <w:t>писатель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обращается</w:t>
      </w:r>
      <w:proofErr w:type="spellEnd"/>
      <w:r>
        <w:rPr>
          <w:rFonts w:eastAsia="Times New Roman"/>
          <w:sz w:val="28"/>
          <w:szCs w:val="28"/>
        </w:rPr>
        <w:t xml:space="preserve"> к </w:t>
      </w:r>
      <w:proofErr w:type="spellStart"/>
      <w:r>
        <w:rPr>
          <w:rFonts w:eastAsia="Times New Roman"/>
          <w:sz w:val="28"/>
          <w:szCs w:val="28"/>
        </w:rPr>
        <w:t>судьбе</w:t>
      </w:r>
      <w:proofErr w:type="spellEnd"/>
      <w:r>
        <w:rPr>
          <w:rFonts w:eastAsia="Times New Roman"/>
          <w:sz w:val="28"/>
          <w:szCs w:val="28"/>
        </w:rPr>
        <w:t xml:space="preserve"> одного </w:t>
      </w:r>
      <w:proofErr w:type="spellStart"/>
      <w:r>
        <w:rPr>
          <w:rFonts w:eastAsia="Times New Roman"/>
          <w:sz w:val="28"/>
          <w:szCs w:val="28"/>
        </w:rPr>
        <w:t>из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самых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величайших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музыкантов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человечества</w:t>
      </w:r>
      <w:proofErr w:type="spellEnd"/>
      <w:r>
        <w:rPr>
          <w:rFonts w:eastAsia="Times New Roman"/>
          <w:sz w:val="28"/>
          <w:szCs w:val="28"/>
        </w:rPr>
        <w:t xml:space="preserve"> – </w:t>
      </w:r>
      <w:proofErr w:type="spellStart"/>
      <w:r>
        <w:rPr>
          <w:rFonts w:eastAsia="Times New Roman"/>
          <w:sz w:val="28"/>
          <w:szCs w:val="28"/>
          <w:lang w:val="ru-RU"/>
        </w:rPr>
        <w:t>Иогана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Себаст</w:t>
      </w:r>
      <w:r>
        <w:rPr>
          <w:rFonts w:eastAsia="Times New Roman"/>
          <w:sz w:val="28"/>
          <w:szCs w:val="28"/>
          <w:lang w:val="ru-RU"/>
        </w:rPr>
        <w:t>ь</w:t>
      </w:r>
      <w:r>
        <w:rPr>
          <w:rFonts w:eastAsia="Times New Roman"/>
          <w:sz w:val="28"/>
          <w:szCs w:val="28"/>
        </w:rPr>
        <w:t>ян</w:t>
      </w:r>
      <w:proofErr w:type="spellEnd"/>
      <w:r>
        <w:rPr>
          <w:rFonts w:eastAsia="Times New Roman"/>
          <w:sz w:val="28"/>
          <w:szCs w:val="28"/>
          <w:lang w:val="ru-RU"/>
        </w:rPr>
        <w:t>а</w:t>
      </w:r>
      <w:r>
        <w:rPr>
          <w:rFonts w:eastAsia="Times New Roman"/>
          <w:sz w:val="28"/>
          <w:szCs w:val="28"/>
        </w:rPr>
        <w:t xml:space="preserve"> Бах</w:t>
      </w:r>
      <w:r>
        <w:rPr>
          <w:rFonts w:eastAsia="Times New Roman"/>
          <w:sz w:val="28"/>
          <w:szCs w:val="28"/>
          <w:lang w:val="ru-RU"/>
        </w:rPr>
        <w:t>а</w:t>
      </w:r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становлению</w:t>
      </w:r>
      <w:proofErr w:type="spell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качестве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музыканта</w:t>
      </w:r>
      <w:proofErr w:type="spellEnd"/>
      <w:r>
        <w:rPr>
          <w:rFonts w:eastAsia="Times New Roman"/>
          <w:sz w:val="28"/>
          <w:szCs w:val="28"/>
        </w:rPr>
        <w:t xml:space="preserve">. </w:t>
      </w:r>
      <w:r>
        <w:rPr>
          <w:rFonts w:eastAsia="Times New Roman"/>
          <w:sz w:val="28"/>
          <w:szCs w:val="28"/>
          <w:lang w:val="ru-RU"/>
        </w:rPr>
        <w:t xml:space="preserve">В. Ф. </w:t>
      </w:r>
      <w:proofErr w:type="spellStart"/>
      <w:r>
        <w:rPr>
          <w:rFonts w:eastAsia="Times New Roman"/>
          <w:sz w:val="28"/>
          <w:szCs w:val="28"/>
        </w:rPr>
        <w:t>Одоевский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многократно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подчеркива</w:t>
      </w:r>
      <w:proofErr w:type="spellEnd"/>
      <w:r>
        <w:rPr>
          <w:rFonts w:eastAsia="Times New Roman"/>
          <w:sz w:val="28"/>
          <w:szCs w:val="28"/>
          <w:lang w:val="ru-RU"/>
        </w:rPr>
        <w:t>е</w:t>
      </w:r>
      <w:r>
        <w:rPr>
          <w:rFonts w:eastAsia="Times New Roman"/>
          <w:sz w:val="28"/>
          <w:szCs w:val="28"/>
        </w:rPr>
        <w:t xml:space="preserve">т, </w:t>
      </w:r>
      <w:proofErr w:type="spellStart"/>
      <w:r>
        <w:rPr>
          <w:rFonts w:eastAsia="Times New Roman"/>
          <w:sz w:val="28"/>
          <w:szCs w:val="28"/>
        </w:rPr>
        <w:t>что</w:t>
      </w:r>
      <w:proofErr w:type="spellEnd"/>
      <w:r>
        <w:rPr>
          <w:rFonts w:eastAsia="Times New Roman"/>
          <w:sz w:val="28"/>
          <w:szCs w:val="28"/>
        </w:rPr>
        <w:t xml:space="preserve"> для Баха </w:t>
      </w:r>
      <w:proofErr w:type="spellStart"/>
      <w:r>
        <w:rPr>
          <w:rFonts w:eastAsia="Times New Roman"/>
          <w:sz w:val="28"/>
          <w:szCs w:val="28"/>
        </w:rPr>
        <w:t>существовало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лишь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его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искусство</w:t>
      </w:r>
      <w:proofErr w:type="spellEnd"/>
      <w:r>
        <w:rPr>
          <w:rFonts w:eastAsia="Times New Roman"/>
          <w:sz w:val="28"/>
          <w:szCs w:val="28"/>
        </w:rPr>
        <w:t xml:space="preserve">, </w:t>
      </w:r>
      <w:proofErr w:type="spellStart"/>
      <w:r>
        <w:rPr>
          <w:rFonts w:eastAsia="Times New Roman"/>
          <w:sz w:val="28"/>
          <w:szCs w:val="28"/>
        </w:rPr>
        <w:t>отделившее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eastAsia="Times New Roman"/>
          <w:sz w:val="28"/>
          <w:szCs w:val="28"/>
        </w:rPr>
        <w:t>его</w:t>
      </w:r>
      <w:proofErr w:type="spellEnd"/>
      <w:proofErr w:type="gramEnd"/>
      <w:r>
        <w:rPr>
          <w:rFonts w:eastAsia="Times New Roman"/>
          <w:sz w:val="28"/>
          <w:szCs w:val="28"/>
        </w:rPr>
        <w:t xml:space="preserve"> в </w:t>
      </w:r>
      <w:proofErr w:type="spellStart"/>
      <w:r>
        <w:rPr>
          <w:rFonts w:eastAsia="Times New Roman"/>
          <w:sz w:val="28"/>
          <w:szCs w:val="28"/>
        </w:rPr>
        <w:t>конце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концов</w:t>
      </w:r>
      <w:proofErr w:type="spellEnd"/>
      <w:r>
        <w:rPr>
          <w:rFonts w:eastAsia="Times New Roman"/>
          <w:sz w:val="28"/>
          <w:szCs w:val="28"/>
        </w:rPr>
        <w:t xml:space="preserve"> от реального мира. </w:t>
      </w:r>
      <w:proofErr w:type="spellStart"/>
      <w:r>
        <w:rPr>
          <w:rFonts w:eastAsia="Times New Roman"/>
          <w:sz w:val="28"/>
          <w:szCs w:val="28"/>
        </w:rPr>
        <w:t>Внутренний</w:t>
      </w:r>
      <w:proofErr w:type="spellEnd"/>
      <w:r>
        <w:rPr>
          <w:rFonts w:eastAsia="Times New Roman"/>
          <w:sz w:val="28"/>
          <w:szCs w:val="28"/>
        </w:rPr>
        <w:t xml:space="preserve"> мир Баха </w:t>
      </w:r>
      <w:proofErr w:type="spellStart"/>
      <w:r>
        <w:rPr>
          <w:rFonts w:eastAsia="Times New Roman"/>
          <w:sz w:val="28"/>
          <w:szCs w:val="28"/>
        </w:rPr>
        <w:t>замкнут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самодостаточен</w:t>
      </w:r>
      <w:proofErr w:type="spellEnd"/>
      <w:r>
        <w:rPr>
          <w:rFonts w:eastAsia="Times New Roman"/>
          <w:sz w:val="28"/>
          <w:szCs w:val="28"/>
        </w:rPr>
        <w:t xml:space="preserve">, он </w:t>
      </w:r>
      <w:proofErr w:type="spellStart"/>
      <w:r>
        <w:rPr>
          <w:rFonts w:eastAsia="Times New Roman"/>
          <w:sz w:val="28"/>
          <w:szCs w:val="28"/>
        </w:rPr>
        <w:t>характеризуется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целостностью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эстетической</w:t>
      </w:r>
      <w:proofErr w:type="spellEnd"/>
      <w:r>
        <w:rPr>
          <w:rFonts w:eastAsia="Times New Roman"/>
          <w:sz w:val="28"/>
          <w:szCs w:val="28"/>
        </w:rPr>
        <w:t xml:space="preserve"> и </w:t>
      </w:r>
      <w:proofErr w:type="spellStart"/>
      <w:r>
        <w:rPr>
          <w:rFonts w:eastAsia="Times New Roman"/>
          <w:sz w:val="28"/>
          <w:szCs w:val="28"/>
        </w:rPr>
        <w:t>жизненной</w:t>
      </w:r>
      <w:proofErr w:type="spellEnd"/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своём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искусстве</w:t>
      </w:r>
      <w:proofErr w:type="spellEnd"/>
      <w:r>
        <w:rPr>
          <w:rFonts w:eastAsia="Times New Roman"/>
          <w:sz w:val="28"/>
          <w:szCs w:val="28"/>
        </w:rPr>
        <w:t xml:space="preserve"> он </w:t>
      </w:r>
      <w:proofErr w:type="spellStart"/>
      <w:r>
        <w:rPr>
          <w:rFonts w:eastAsia="Times New Roman"/>
          <w:sz w:val="28"/>
          <w:szCs w:val="28"/>
        </w:rPr>
        <w:t>становится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бессмертным</w:t>
      </w:r>
      <w:proofErr w:type="spellEnd"/>
      <w:r>
        <w:rPr>
          <w:rFonts w:eastAsia="Times New Roman"/>
          <w:sz w:val="28"/>
          <w:szCs w:val="28"/>
        </w:rPr>
        <w:t xml:space="preserve"> для </w:t>
      </w:r>
      <w:proofErr w:type="spellStart"/>
      <w:r>
        <w:rPr>
          <w:rFonts w:eastAsia="Times New Roman"/>
          <w:sz w:val="28"/>
          <w:szCs w:val="28"/>
        </w:rPr>
        <w:t>ценителей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музыки</w:t>
      </w:r>
      <w:proofErr w:type="spellEnd"/>
      <w:r>
        <w:rPr>
          <w:rFonts w:eastAsia="Times New Roman"/>
          <w:sz w:val="28"/>
          <w:szCs w:val="28"/>
        </w:rPr>
        <w:t xml:space="preserve">. </w:t>
      </w:r>
      <w:r>
        <w:rPr>
          <w:rFonts w:eastAsia="Times New Roman"/>
          <w:sz w:val="28"/>
          <w:szCs w:val="28"/>
          <w:lang w:val="ru-RU"/>
        </w:rPr>
        <w:t>Согласно В. Ф. Одоевскому, и</w:t>
      </w:r>
      <w:proofErr w:type="spellStart"/>
      <w:r>
        <w:rPr>
          <w:rFonts w:eastAsia="Times New Roman"/>
          <w:sz w:val="28"/>
          <w:szCs w:val="28"/>
        </w:rPr>
        <w:t>менно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благодаря</w:t>
      </w:r>
      <w:proofErr w:type="spellEnd"/>
      <w:r>
        <w:rPr>
          <w:rFonts w:eastAsia="Times New Roman"/>
          <w:sz w:val="28"/>
          <w:szCs w:val="28"/>
        </w:rPr>
        <w:t xml:space="preserve"> Баху вся </w:t>
      </w:r>
      <w:proofErr w:type="spellStart"/>
      <w:r>
        <w:rPr>
          <w:rFonts w:eastAsia="Times New Roman"/>
          <w:sz w:val="28"/>
          <w:szCs w:val="28"/>
        </w:rPr>
        <w:t>история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музыки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разделилась</w:t>
      </w:r>
      <w:proofErr w:type="spellEnd"/>
      <w:r>
        <w:rPr>
          <w:rFonts w:eastAsia="Times New Roman"/>
          <w:sz w:val="28"/>
          <w:szCs w:val="28"/>
        </w:rPr>
        <w:t xml:space="preserve"> на два </w:t>
      </w:r>
      <w:proofErr w:type="spellStart"/>
      <w:r>
        <w:rPr>
          <w:rFonts w:eastAsia="Times New Roman"/>
          <w:sz w:val="28"/>
          <w:szCs w:val="28"/>
        </w:rPr>
        <w:t>периода</w:t>
      </w:r>
      <w:proofErr w:type="spellEnd"/>
      <w:r>
        <w:rPr>
          <w:rFonts w:eastAsia="Times New Roman"/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– «</w:t>
      </w:r>
      <w:r>
        <w:rPr>
          <w:rFonts w:eastAsia="Times New Roman"/>
          <w:sz w:val="28"/>
          <w:szCs w:val="28"/>
        </w:rPr>
        <w:t>до Баха</w:t>
      </w:r>
      <w:r>
        <w:rPr>
          <w:rFonts w:eastAsia="Times New Roman"/>
          <w:sz w:val="28"/>
          <w:szCs w:val="28"/>
          <w:lang w:val="ru-RU"/>
        </w:rPr>
        <w:t>»</w:t>
      </w:r>
      <w:r>
        <w:rPr>
          <w:rFonts w:eastAsia="Times New Roman"/>
          <w:sz w:val="28"/>
          <w:szCs w:val="28"/>
        </w:rPr>
        <w:t xml:space="preserve"> и</w:t>
      </w:r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после. 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</w:rPr>
      </w:pPr>
      <w:r w:rsidRPr="006167C7">
        <w:rPr>
          <w:rFonts w:eastAsia="Times New Roman"/>
          <w:sz w:val="28"/>
          <w:szCs w:val="28"/>
          <w:lang w:val="ru-RU"/>
        </w:rPr>
        <w:t>Как и в новелле «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Себаст</w:t>
      </w:r>
      <w:r>
        <w:rPr>
          <w:rFonts w:eastAsia="Times New Roman"/>
          <w:sz w:val="28"/>
          <w:szCs w:val="28"/>
          <w:lang w:val="ru-RU"/>
        </w:rPr>
        <w:t>и</w:t>
      </w:r>
      <w:r w:rsidRPr="006167C7">
        <w:rPr>
          <w:rFonts w:eastAsia="Times New Roman"/>
          <w:sz w:val="28"/>
          <w:szCs w:val="28"/>
          <w:lang w:val="ru-RU"/>
        </w:rPr>
        <w:t>ян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Бах», в «Последнем квартете Бетховена» </w:t>
      </w:r>
      <w:r>
        <w:rPr>
          <w:rFonts w:eastAsia="Times New Roman"/>
          <w:sz w:val="28"/>
          <w:szCs w:val="28"/>
          <w:lang w:val="ru-RU"/>
        </w:rPr>
        <w:t xml:space="preserve">В. Ф. </w:t>
      </w:r>
      <w:r w:rsidRPr="006167C7">
        <w:rPr>
          <w:rFonts w:eastAsia="Times New Roman"/>
          <w:sz w:val="28"/>
          <w:szCs w:val="28"/>
          <w:lang w:val="ru-RU"/>
        </w:rPr>
        <w:t>Одоевский снова обращается к образу художника</w:t>
      </w:r>
      <w:r>
        <w:rPr>
          <w:rFonts w:eastAsia="Times New Roman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– </w:t>
      </w:r>
      <w:r w:rsidRPr="006167C7">
        <w:rPr>
          <w:rFonts w:eastAsia="Times New Roman"/>
          <w:sz w:val="28"/>
          <w:szCs w:val="28"/>
          <w:lang w:val="ru-RU"/>
        </w:rPr>
        <w:t xml:space="preserve">музыканта, однако в данном тексте акцент делается на проблеме непонимания социумом творца. Весть о внезапной кончине </w:t>
      </w:r>
      <w:r>
        <w:rPr>
          <w:rFonts w:eastAsia="Times New Roman"/>
          <w:sz w:val="28"/>
          <w:szCs w:val="28"/>
          <w:lang w:val="ru-RU"/>
        </w:rPr>
        <w:t xml:space="preserve">Л. В. </w:t>
      </w:r>
      <w:r w:rsidRPr="006167C7">
        <w:rPr>
          <w:rFonts w:eastAsia="Times New Roman"/>
          <w:sz w:val="28"/>
          <w:szCs w:val="28"/>
          <w:lang w:val="ru-RU"/>
        </w:rPr>
        <w:t xml:space="preserve">Бетховена, закончившего свои дни в нужде и одиночестве, не затронула холодное и равнодушное собрание сановных </w:t>
      </w:r>
      <w:r w:rsidRPr="006167C7">
        <w:rPr>
          <w:rFonts w:eastAsia="Times New Roman"/>
          <w:sz w:val="28"/>
          <w:szCs w:val="28"/>
          <w:lang w:val="ru-RU"/>
        </w:rPr>
        <w:lastRenderedPageBreak/>
        <w:t>вельмож и высокородных филистеров, ещ</w:t>
      </w:r>
      <w:r>
        <w:rPr>
          <w:rFonts w:eastAsia="Times New Roman"/>
          <w:sz w:val="28"/>
          <w:szCs w:val="28"/>
          <w:lang w:val="ru-RU"/>
        </w:rPr>
        <w:t>ё</w:t>
      </w:r>
      <w:r w:rsidRPr="006167C7">
        <w:rPr>
          <w:rFonts w:eastAsia="Times New Roman"/>
          <w:sz w:val="28"/>
          <w:szCs w:val="28"/>
          <w:lang w:val="ru-RU"/>
        </w:rPr>
        <w:t xml:space="preserve"> так недавно похвалявшихся своим «покровительством» великому композитору. </w:t>
      </w:r>
      <w:r>
        <w:rPr>
          <w:rFonts w:eastAsia="Times New Roman"/>
          <w:sz w:val="28"/>
          <w:szCs w:val="28"/>
          <w:lang w:val="ru-RU"/>
        </w:rPr>
        <w:t>В</w:t>
      </w:r>
      <w:r w:rsidRPr="006167C7">
        <w:rPr>
          <w:rFonts w:eastAsia="Times New Roman"/>
          <w:sz w:val="28"/>
          <w:szCs w:val="28"/>
          <w:lang w:val="ru-RU"/>
        </w:rPr>
        <w:t>енчающая новеллу фраза, воспринимается и как скорбный упр</w:t>
      </w:r>
      <w:r>
        <w:rPr>
          <w:rFonts w:eastAsia="Times New Roman"/>
          <w:sz w:val="28"/>
          <w:szCs w:val="28"/>
          <w:lang w:val="ru-RU"/>
        </w:rPr>
        <w:t>ё</w:t>
      </w:r>
      <w:r w:rsidRPr="006167C7">
        <w:rPr>
          <w:rFonts w:eastAsia="Times New Roman"/>
          <w:sz w:val="28"/>
          <w:szCs w:val="28"/>
          <w:lang w:val="ru-RU"/>
        </w:rPr>
        <w:t>к, но ещ</w:t>
      </w:r>
      <w:r>
        <w:rPr>
          <w:rFonts w:eastAsia="Times New Roman"/>
          <w:sz w:val="28"/>
          <w:szCs w:val="28"/>
          <w:lang w:val="ru-RU"/>
        </w:rPr>
        <w:t>ё</w:t>
      </w:r>
      <w:r w:rsidRPr="006167C7">
        <w:rPr>
          <w:rFonts w:eastAsia="Times New Roman"/>
          <w:sz w:val="28"/>
          <w:szCs w:val="28"/>
          <w:lang w:val="ru-RU"/>
        </w:rPr>
        <w:t xml:space="preserve"> более как обличительный вызов обществу, к «высокой» опеке которого Бетховен нередко вынужден был прибегать.</w:t>
      </w:r>
      <w:r>
        <w:rPr>
          <w:rFonts w:eastAsia="Times New Roman"/>
          <w:sz w:val="28"/>
          <w:szCs w:val="28"/>
        </w:rPr>
        <w:t xml:space="preserve"> 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sz w:val="28"/>
          <w:szCs w:val="28"/>
        </w:rPr>
      </w:pPr>
      <w:r>
        <w:rPr>
          <w:rFonts w:eastAsia="Times New Roman"/>
          <w:sz w:val="28"/>
          <w:szCs w:val="28"/>
          <w:lang w:val="ru-RU"/>
        </w:rPr>
        <w:t xml:space="preserve">Архитектор </w:t>
      </w:r>
      <w:proofErr w:type="spellStart"/>
      <w:r>
        <w:rPr>
          <w:rFonts w:eastAsia="Times New Roman"/>
          <w:sz w:val="28"/>
          <w:szCs w:val="28"/>
          <w:lang w:val="ru-RU"/>
        </w:rPr>
        <w:t>Пиранези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, согласно В. Ф. Одоевскому, неоспоримо обладающий талантом, не может реализовать себя как художник в высшем смысле, его идеи не могут принести человечеству радости, что должно быть главной целью искусства. Задумки </w:t>
      </w:r>
      <w:proofErr w:type="spellStart"/>
      <w:r>
        <w:rPr>
          <w:rFonts w:eastAsia="Times New Roman"/>
          <w:sz w:val="28"/>
          <w:szCs w:val="28"/>
          <w:lang w:val="ru-RU"/>
        </w:rPr>
        <w:t>Пиранези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масштабны, однако абсолютно непрактичны и несут в себе злое начало, а зло</w:t>
      </w:r>
      <w:r>
        <w:rPr>
          <w:rFonts w:eastAsia="Times New Roman"/>
          <w:sz w:val="28"/>
          <w:szCs w:val="28"/>
        </w:rPr>
        <w:t xml:space="preserve">, в </w:t>
      </w:r>
      <w:proofErr w:type="spellStart"/>
      <w:r>
        <w:rPr>
          <w:rFonts w:eastAsia="Times New Roman"/>
          <w:sz w:val="28"/>
          <w:szCs w:val="28"/>
        </w:rPr>
        <w:t>понимании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романтиков</w:t>
      </w:r>
      <w:proofErr w:type="spellEnd"/>
      <w:r>
        <w:rPr>
          <w:rFonts w:eastAsia="Times New Roman"/>
          <w:sz w:val="28"/>
          <w:szCs w:val="28"/>
        </w:rPr>
        <w:t xml:space="preserve">, не </w:t>
      </w:r>
      <w:proofErr w:type="spellStart"/>
      <w:r>
        <w:rPr>
          <w:rFonts w:eastAsia="Times New Roman"/>
          <w:sz w:val="28"/>
          <w:szCs w:val="28"/>
        </w:rPr>
        <w:t>может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отождествляться</w:t>
      </w:r>
      <w:proofErr w:type="spellEnd"/>
      <w:r>
        <w:rPr>
          <w:rFonts w:eastAsia="Times New Roman"/>
          <w:sz w:val="28"/>
          <w:szCs w:val="28"/>
        </w:rPr>
        <w:t xml:space="preserve"> с </w:t>
      </w:r>
      <w:proofErr w:type="spellStart"/>
      <w:r>
        <w:rPr>
          <w:rFonts w:eastAsia="Times New Roman"/>
          <w:sz w:val="28"/>
          <w:szCs w:val="28"/>
        </w:rPr>
        <w:t>чем-либо</w:t>
      </w:r>
      <w:proofErr w:type="spellEnd"/>
      <w:r>
        <w:rPr>
          <w:rFonts w:eastAsia="Times New Roman"/>
          <w:sz w:val="28"/>
          <w:szCs w:val="28"/>
        </w:rPr>
        <w:t xml:space="preserve"> </w:t>
      </w:r>
      <w:proofErr w:type="spellStart"/>
      <w:r>
        <w:rPr>
          <w:rFonts w:eastAsia="Times New Roman"/>
          <w:sz w:val="28"/>
          <w:szCs w:val="28"/>
        </w:rPr>
        <w:t>прекрасн</w:t>
      </w:r>
      <w:r>
        <w:rPr>
          <w:rFonts w:eastAsia="Times New Roman"/>
          <w:sz w:val="28"/>
          <w:szCs w:val="28"/>
          <w:lang w:val="ru-RU"/>
        </w:rPr>
        <w:t>ым</w:t>
      </w:r>
      <w:proofErr w:type="spellEnd"/>
      <w:r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  <w:lang w:val="ru-RU"/>
        </w:rPr>
        <w:t xml:space="preserve">В. Ф. </w:t>
      </w:r>
      <w:proofErr w:type="spellStart"/>
      <w:r>
        <w:rPr>
          <w:sz w:val="28"/>
          <w:szCs w:val="28"/>
        </w:rPr>
        <w:t>Одоевский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утверждает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преобладание</w:t>
      </w:r>
      <w:proofErr w:type="spellEnd"/>
      <w:r>
        <w:rPr>
          <w:sz w:val="28"/>
          <w:szCs w:val="28"/>
        </w:rPr>
        <w:t xml:space="preserve"> духа </w:t>
      </w:r>
      <w:proofErr w:type="spellStart"/>
      <w:r>
        <w:rPr>
          <w:sz w:val="28"/>
          <w:szCs w:val="28"/>
        </w:rPr>
        <w:t>человека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его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внутренней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жизненной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силы</w:t>
      </w:r>
      <w:proofErr w:type="spellEnd"/>
      <w:r>
        <w:rPr>
          <w:sz w:val="28"/>
          <w:szCs w:val="28"/>
        </w:rPr>
        <w:t xml:space="preserve"> над </w:t>
      </w:r>
      <w:proofErr w:type="spellStart"/>
      <w:r>
        <w:rPr>
          <w:sz w:val="28"/>
          <w:szCs w:val="28"/>
        </w:rPr>
        <w:t>природой</w:t>
      </w:r>
      <w:proofErr w:type="spellEnd"/>
      <w:r>
        <w:rPr>
          <w:sz w:val="28"/>
          <w:szCs w:val="28"/>
        </w:rPr>
        <w:t xml:space="preserve">. Для художника природа </w:t>
      </w:r>
      <w:proofErr w:type="spellStart"/>
      <w:r>
        <w:rPr>
          <w:sz w:val="28"/>
          <w:szCs w:val="28"/>
        </w:rPr>
        <w:t>является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лишь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источником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который</w:t>
      </w:r>
      <w:proofErr w:type="spellEnd"/>
      <w:r>
        <w:rPr>
          <w:sz w:val="28"/>
          <w:szCs w:val="28"/>
        </w:rPr>
        <w:t xml:space="preserve"> он </w:t>
      </w:r>
      <w:proofErr w:type="spellStart"/>
      <w:r>
        <w:rPr>
          <w:sz w:val="28"/>
          <w:szCs w:val="28"/>
        </w:rPr>
        <w:t>должен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преобразовать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Слепое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копирование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переводит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искусство</w:t>
      </w:r>
      <w:proofErr w:type="spellEnd"/>
      <w:r>
        <w:rPr>
          <w:sz w:val="28"/>
          <w:szCs w:val="28"/>
        </w:rPr>
        <w:t xml:space="preserve"> в ранг </w:t>
      </w:r>
      <w:proofErr w:type="spellStart"/>
      <w:r>
        <w:rPr>
          <w:sz w:val="28"/>
          <w:szCs w:val="28"/>
        </w:rPr>
        <w:t>мастерства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Настоящее</w:t>
      </w:r>
      <w:proofErr w:type="spellEnd"/>
      <w:r>
        <w:rPr>
          <w:sz w:val="28"/>
          <w:szCs w:val="28"/>
        </w:rPr>
        <w:t xml:space="preserve"> же </w:t>
      </w:r>
      <w:proofErr w:type="spellStart"/>
      <w:r>
        <w:rPr>
          <w:sz w:val="28"/>
          <w:szCs w:val="28"/>
        </w:rPr>
        <w:t>искусство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способно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выявлять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действительности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общезначимое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превращать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грубую</w:t>
      </w:r>
      <w:proofErr w:type="spellEnd"/>
      <w:r>
        <w:rPr>
          <w:sz w:val="28"/>
          <w:szCs w:val="28"/>
        </w:rPr>
        <w:t xml:space="preserve"> природу» в «</w:t>
      </w:r>
      <w:proofErr w:type="spellStart"/>
      <w:r>
        <w:rPr>
          <w:sz w:val="28"/>
          <w:szCs w:val="28"/>
        </w:rPr>
        <w:t>существо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более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возвышенное</w:t>
      </w:r>
      <w:proofErr w:type="spellEnd"/>
      <w:r>
        <w:rPr>
          <w:sz w:val="28"/>
          <w:szCs w:val="28"/>
        </w:rPr>
        <w:t xml:space="preserve">». </w:t>
      </w:r>
      <w:r>
        <w:rPr>
          <w:sz w:val="28"/>
          <w:szCs w:val="28"/>
          <w:lang w:val="ru-RU"/>
        </w:rPr>
        <w:t xml:space="preserve">Не сумев преобразить свой талант в светлую силу, </w:t>
      </w:r>
      <w:proofErr w:type="spellStart"/>
      <w:r>
        <w:rPr>
          <w:sz w:val="28"/>
          <w:szCs w:val="28"/>
          <w:lang w:val="ru-RU"/>
        </w:rPr>
        <w:t>Пиранези</w:t>
      </w:r>
      <w:proofErr w:type="spellEnd"/>
      <w:r>
        <w:rPr>
          <w:sz w:val="28"/>
          <w:szCs w:val="28"/>
          <w:lang w:val="ru-RU"/>
        </w:rPr>
        <w:t xml:space="preserve"> теряет возможность реализоваться в полной мере как Творец, Создатель. </w:t>
      </w:r>
      <w:r>
        <w:rPr>
          <w:sz w:val="28"/>
          <w:szCs w:val="28"/>
        </w:rPr>
        <w:t xml:space="preserve"> </w:t>
      </w:r>
    </w:p>
    <w:p w:rsidR="00043A8A" w:rsidRPr="006167C7" w:rsidRDefault="00553CF7">
      <w:pPr>
        <w:spacing w:after="0" w:line="360" w:lineRule="auto"/>
        <w:ind w:firstLineChars="350" w:firstLine="980"/>
        <w:jc w:val="both"/>
        <w:rPr>
          <w:sz w:val="28"/>
          <w:szCs w:val="28"/>
          <w:lang w:val="ru-RU"/>
        </w:rPr>
      </w:pPr>
      <w:r>
        <w:rPr>
          <w:rFonts w:eastAsia="Times New Roman"/>
          <w:sz w:val="28"/>
          <w:szCs w:val="28"/>
          <w:lang w:val="ru-RU"/>
        </w:rPr>
        <w:t xml:space="preserve">Импровизатор </w:t>
      </w:r>
      <w:proofErr w:type="spellStart"/>
      <w:r>
        <w:rPr>
          <w:rFonts w:eastAsia="Times New Roman"/>
          <w:sz w:val="28"/>
          <w:szCs w:val="28"/>
          <w:lang w:val="ru-RU"/>
        </w:rPr>
        <w:t>Киприяно</w:t>
      </w:r>
      <w:proofErr w:type="spellEnd"/>
      <w:r>
        <w:rPr>
          <w:rFonts w:eastAsia="Times New Roman"/>
          <w:sz w:val="28"/>
          <w:szCs w:val="28"/>
          <w:lang w:val="ru-RU"/>
        </w:rPr>
        <w:t xml:space="preserve"> покупает свой дар у чародея, расплачиваясь за это своим безумием. Искусство превращается для него в ремесло, «природа вещей», которую он </w:t>
      </w:r>
      <w:proofErr w:type="gramStart"/>
      <w:r>
        <w:rPr>
          <w:rFonts w:eastAsia="Times New Roman"/>
          <w:sz w:val="28"/>
          <w:szCs w:val="28"/>
          <w:lang w:val="ru-RU"/>
        </w:rPr>
        <w:t>видит</w:t>
      </w:r>
      <w:proofErr w:type="gramEnd"/>
      <w:r>
        <w:rPr>
          <w:rFonts w:eastAsia="Times New Roman"/>
          <w:sz w:val="28"/>
          <w:szCs w:val="28"/>
          <w:lang w:val="ru-RU"/>
        </w:rPr>
        <w:t xml:space="preserve"> лишает его возможности быть Творцом</w:t>
      </w:r>
      <w:r>
        <w:rPr>
          <w:rFonts w:eastAsia="Times New Roman"/>
          <w:sz w:val="28"/>
          <w:szCs w:val="28"/>
        </w:rPr>
        <w:t xml:space="preserve">. </w:t>
      </w:r>
      <w:r>
        <w:rPr>
          <w:sz w:val="28"/>
          <w:szCs w:val="28"/>
          <w:lang w:val="ru-RU"/>
        </w:rPr>
        <w:t xml:space="preserve">Дар, полученный от чародея, не делает </w:t>
      </w:r>
      <w:proofErr w:type="spellStart"/>
      <w:r>
        <w:rPr>
          <w:sz w:val="28"/>
          <w:szCs w:val="28"/>
          <w:lang w:val="ru-RU"/>
        </w:rPr>
        <w:t>Киприяно</w:t>
      </w:r>
      <w:proofErr w:type="spellEnd"/>
      <w:r>
        <w:rPr>
          <w:sz w:val="28"/>
          <w:szCs w:val="28"/>
          <w:lang w:val="ru-RU"/>
        </w:rPr>
        <w:t xml:space="preserve"> творцом, не развивает его талант качественно – импровизатор сочиняет механически, превращая процесс создания прекрасного в ремесло. Ремесло преследует всегда физическую, материальную цель, искусство же сконцентрировано на духовной жизни. Для В. Ф. Одоевского художник – это в первую очередь Творец, Демиург. Расточительство своего таланта он видит преступлением. </w:t>
      </w:r>
      <w:proofErr w:type="spellStart"/>
      <w:r>
        <w:rPr>
          <w:sz w:val="28"/>
          <w:szCs w:val="28"/>
          <w:lang w:val="ru-RU"/>
        </w:rPr>
        <w:t>Киприяно</w:t>
      </w:r>
      <w:proofErr w:type="spellEnd"/>
      <w:r>
        <w:rPr>
          <w:sz w:val="28"/>
          <w:szCs w:val="28"/>
          <w:lang w:val="ru-RU"/>
        </w:rPr>
        <w:t xml:space="preserve"> не </w:t>
      </w:r>
      <w:proofErr w:type="gramStart"/>
      <w:r>
        <w:rPr>
          <w:sz w:val="28"/>
          <w:szCs w:val="28"/>
          <w:lang w:val="ru-RU"/>
        </w:rPr>
        <w:t>может называться художником как это понимал</w:t>
      </w:r>
      <w:proofErr w:type="gramEnd"/>
      <w:r>
        <w:rPr>
          <w:sz w:val="28"/>
          <w:szCs w:val="28"/>
          <w:lang w:val="ru-RU"/>
        </w:rPr>
        <w:t xml:space="preserve"> В. Ф. Одоевский, и именно это </w:t>
      </w:r>
      <w:r>
        <w:rPr>
          <w:sz w:val="28"/>
          <w:szCs w:val="28"/>
          <w:lang w:val="ru-RU"/>
        </w:rPr>
        <w:lastRenderedPageBreak/>
        <w:t>отделяет образ импровизатора от образов И. С. Баха и Л. В. Бетховена, которых В. Ф. Одоевский воспринимал как настоящих Творцов.</w:t>
      </w:r>
      <w:r w:rsidRPr="006167C7">
        <w:rPr>
          <w:sz w:val="28"/>
          <w:szCs w:val="28"/>
          <w:lang w:val="ru-RU"/>
        </w:rPr>
        <w:t xml:space="preserve"> 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Для </w:t>
      </w:r>
      <w:r>
        <w:rPr>
          <w:sz w:val="28"/>
          <w:szCs w:val="28"/>
          <w:lang w:val="ru-RU"/>
        </w:rPr>
        <w:t xml:space="preserve">В. Ф. </w:t>
      </w:r>
      <w:proofErr w:type="spellStart"/>
      <w:r>
        <w:rPr>
          <w:sz w:val="28"/>
          <w:szCs w:val="28"/>
        </w:rPr>
        <w:t>Одоевского</w:t>
      </w:r>
      <w:proofErr w:type="spellEnd"/>
      <w:r>
        <w:rPr>
          <w:sz w:val="28"/>
          <w:szCs w:val="28"/>
        </w:rPr>
        <w:t xml:space="preserve"> Художником </w:t>
      </w:r>
      <w:proofErr w:type="spellStart"/>
      <w:r>
        <w:rPr>
          <w:sz w:val="28"/>
          <w:szCs w:val="28"/>
        </w:rPr>
        <w:t>может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</w:t>
      </w:r>
      <w:r>
        <w:rPr>
          <w:sz w:val="28"/>
          <w:szCs w:val="28"/>
          <w:lang w:val="ru-RU"/>
        </w:rPr>
        <w:t>ы</w:t>
      </w:r>
      <w:r>
        <w:rPr>
          <w:sz w:val="28"/>
          <w:szCs w:val="28"/>
        </w:rPr>
        <w:t>ваться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лишь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кт</w:t>
      </w:r>
      <w:proofErr w:type="spellEnd"/>
      <w:r>
        <w:rPr>
          <w:sz w:val="28"/>
          <w:szCs w:val="28"/>
          <w:lang w:val="ru-RU"/>
        </w:rPr>
        <w:t xml:space="preserve">о тяжким трудом создаёт свои произведения и стремится к высшим материям – к созданию чего-то великого и прекрасного, чего-то, что может изменить мир к лучшему. Эти качества присутствуют у Баха и Бетховена, но образы </w:t>
      </w:r>
      <w:proofErr w:type="spellStart"/>
      <w:r>
        <w:rPr>
          <w:sz w:val="28"/>
          <w:szCs w:val="28"/>
          <w:lang w:val="ru-RU"/>
        </w:rPr>
        <w:t>Киприяно</w:t>
      </w:r>
      <w:proofErr w:type="spellEnd"/>
      <w:r>
        <w:rPr>
          <w:sz w:val="28"/>
          <w:szCs w:val="28"/>
          <w:lang w:val="ru-RU"/>
        </w:rPr>
        <w:t xml:space="preserve"> и </w:t>
      </w:r>
      <w:proofErr w:type="spellStart"/>
      <w:r>
        <w:rPr>
          <w:sz w:val="28"/>
          <w:szCs w:val="28"/>
          <w:lang w:val="ru-RU"/>
        </w:rPr>
        <w:t>Пиранези</w:t>
      </w:r>
      <w:proofErr w:type="spellEnd"/>
      <w:r>
        <w:rPr>
          <w:sz w:val="28"/>
          <w:szCs w:val="28"/>
          <w:lang w:val="ru-RU"/>
        </w:rPr>
        <w:t xml:space="preserve"> не соответствуют в полной мере такому идеальному определению, исходя из чего, мы можем сделать вывод о том, что в «Русских ночах» В. Ф. Одоевского представлены два вида художников – «художники – творцы» и «художники – ремесленники».</w:t>
      </w:r>
    </w:p>
    <w:p w:rsidR="00043A8A" w:rsidRDefault="00553CF7">
      <w:pPr>
        <w:spacing w:after="0" w:line="360" w:lineRule="auto"/>
        <w:ind w:firstLineChars="350" w:firstLine="98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Персонажи новелл В. Ф. Одоевского и Бах, и Бетховен, и </w:t>
      </w:r>
      <w:proofErr w:type="spellStart"/>
      <w:r>
        <w:rPr>
          <w:sz w:val="28"/>
          <w:szCs w:val="28"/>
          <w:lang w:val="ru-RU"/>
        </w:rPr>
        <w:t>Пиранези</w:t>
      </w:r>
      <w:proofErr w:type="spellEnd"/>
      <w:r>
        <w:rPr>
          <w:sz w:val="28"/>
          <w:szCs w:val="28"/>
          <w:lang w:val="ru-RU"/>
        </w:rPr>
        <w:t xml:space="preserve">, и </w:t>
      </w:r>
      <w:proofErr w:type="spellStart"/>
      <w:r>
        <w:rPr>
          <w:sz w:val="28"/>
          <w:szCs w:val="28"/>
          <w:lang w:val="ru-RU"/>
        </w:rPr>
        <w:t>Киприяно</w:t>
      </w:r>
      <w:proofErr w:type="spellEnd"/>
      <w:r>
        <w:rPr>
          <w:sz w:val="28"/>
          <w:szCs w:val="28"/>
          <w:lang w:val="ru-RU"/>
        </w:rPr>
        <w:t xml:space="preserve"> в конце своего жизненного пути оказываются одержимы безумием, они отвергнуты обществом и оказываются одинокими, отделёнными своим даром от мира. Забывая или отвергая реальный мир, они лишают себя возможности стать счастливыми и реализовать свои человеческие качества помимо своего таланта.</w:t>
      </w:r>
    </w:p>
    <w:p w:rsidR="00043A8A" w:rsidRPr="006167C7" w:rsidRDefault="00553CF7">
      <w:pPr>
        <w:spacing w:after="0" w:line="360" w:lineRule="auto"/>
        <w:ind w:firstLineChars="350" w:firstLine="980"/>
        <w:jc w:val="both"/>
        <w:rPr>
          <w:rFonts w:eastAsia="Times New Roman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заключени</w:t>
      </w:r>
      <w:proofErr w:type="gramStart"/>
      <w:r>
        <w:rPr>
          <w:sz w:val="28"/>
          <w:szCs w:val="28"/>
          <w:lang w:val="ru-RU"/>
        </w:rPr>
        <w:t>и</w:t>
      </w:r>
      <w:proofErr w:type="gramEnd"/>
      <w:r>
        <w:rPr>
          <w:sz w:val="28"/>
          <w:szCs w:val="28"/>
          <w:lang w:val="ru-RU"/>
        </w:rPr>
        <w:t xml:space="preserve"> отметим</w:t>
      </w:r>
      <w:r w:rsidRPr="006167C7">
        <w:rPr>
          <w:rFonts w:eastAsia="Times New Roman"/>
          <w:sz w:val="28"/>
          <w:szCs w:val="28"/>
          <w:lang w:val="ru-RU"/>
        </w:rPr>
        <w:t>, изображая своих героев, В. Ф. Одоевский утверждает мысль о том, что искусство способно изменить окружающий мир лишь в синтезе различных его направлений в объединении с научным знанием и в сложных отношениях с социумом.</w:t>
      </w:r>
    </w:p>
    <w:p w:rsidR="00043A8A" w:rsidRPr="006167C7" w:rsidRDefault="00043A8A">
      <w:pPr>
        <w:spacing w:after="0" w:line="360" w:lineRule="auto"/>
        <w:rPr>
          <w:sz w:val="28"/>
          <w:szCs w:val="28"/>
          <w:lang w:val="ru-RU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</w:p>
    <w:p w:rsidR="00043A8A" w:rsidRDefault="00043A8A">
      <w:pPr>
        <w:spacing w:after="0" w:line="360" w:lineRule="auto"/>
        <w:rPr>
          <w:sz w:val="28"/>
          <w:szCs w:val="28"/>
        </w:rPr>
      </w:pPr>
      <w:bookmarkStart w:id="8" w:name="page29"/>
      <w:bookmarkEnd w:id="8"/>
    </w:p>
    <w:p w:rsidR="00043A8A" w:rsidRDefault="00553CF7">
      <w:pPr>
        <w:spacing w:after="0" w:line="360" w:lineRule="auto"/>
        <w:jc w:val="center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lastRenderedPageBreak/>
        <w:t>СПИСОК ИСПОЛЬЗОВАННОЙ ЛИТЕРАТУРЫ</w:t>
      </w:r>
    </w:p>
    <w:p w:rsidR="00043A8A" w:rsidRDefault="00043A8A">
      <w:p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bookmarkStart w:id="9" w:name="page32"/>
      <w:bookmarkStart w:id="10" w:name="page31"/>
      <w:bookmarkEnd w:id="9"/>
      <w:bookmarkEnd w:id="10"/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Алексеев М. П. Бетховен в русской литературе // Русская книга о Бетховене.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Госиздат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/>
          <w:sz w:val="28"/>
          <w:szCs w:val="28"/>
          <w:lang w:val="en-US"/>
        </w:rPr>
        <w:t>музыкальный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сектор</w:t>
      </w:r>
      <w:proofErr w:type="spellEnd"/>
      <w:r>
        <w:rPr>
          <w:rFonts w:eastAsia="Times New Roman"/>
          <w:sz w:val="28"/>
          <w:szCs w:val="28"/>
          <w:lang w:val="en-US"/>
        </w:rPr>
        <w:t>, 1927. С.158-185.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Алексеев М. П. Взаимодействие литературы с другими видами искусства как предмет научного изучения // Русская литература и зарубежное искусство. </w:t>
      </w:r>
      <w:proofErr w:type="spellStart"/>
      <w:r>
        <w:rPr>
          <w:rFonts w:eastAsia="Times New Roman"/>
          <w:sz w:val="28"/>
          <w:szCs w:val="28"/>
          <w:lang w:val="en-US"/>
        </w:rPr>
        <w:t>Ленинград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Наука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1986. </w:t>
      </w:r>
      <w:proofErr w:type="gramStart"/>
      <w:r>
        <w:rPr>
          <w:rFonts w:eastAsia="Times New Roman"/>
          <w:sz w:val="28"/>
          <w:szCs w:val="28"/>
          <w:lang w:val="en-US"/>
        </w:rPr>
        <w:t>С. 5</w:t>
      </w:r>
      <w:proofErr w:type="gramEnd"/>
      <w:r>
        <w:rPr>
          <w:rFonts w:eastAsia="Times New Roman"/>
          <w:sz w:val="28"/>
          <w:szCs w:val="28"/>
          <w:lang w:val="en-US"/>
        </w:rPr>
        <w:t>-19.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>Алексеев М. П. Из истории английской литературы; Этюды. Очерки.</w:t>
      </w:r>
    </w:p>
    <w:p w:rsidR="00043A8A" w:rsidRPr="006167C7" w:rsidRDefault="00553CF7">
      <w:p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>Исследования. Москва – Ленинград: ГИХЛ, 1960. 502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Бернандт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Г. Б. В. Ф. Одоевский и Бетховен. Москва: Советский композитор, 1971. 27 с. </w:t>
      </w:r>
      <w:r>
        <w:rPr>
          <w:rFonts w:eastAsia="Times New Roman"/>
          <w:sz w:val="28"/>
          <w:szCs w:val="28"/>
          <w:lang w:val="en-US"/>
        </w:rPr>
        <w:t>URL</w:t>
      </w:r>
      <w:proofErr w:type="gramStart"/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https</w:t>
      </w:r>
      <w:r w:rsidRPr="006167C7">
        <w:rPr>
          <w:rFonts w:eastAsia="Times New Roman"/>
          <w:sz w:val="28"/>
          <w:szCs w:val="28"/>
          <w:lang w:val="ru-RU"/>
        </w:rPr>
        <w:t>://</w:t>
      </w:r>
      <w:proofErr w:type="spellStart"/>
      <w:r>
        <w:rPr>
          <w:rFonts w:eastAsia="Times New Roman"/>
          <w:sz w:val="28"/>
          <w:szCs w:val="28"/>
          <w:lang w:val="en-US"/>
        </w:rPr>
        <w:t>imwerden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de</w:t>
      </w:r>
      <w:r w:rsidRPr="006167C7">
        <w:rPr>
          <w:rFonts w:eastAsia="Times New Roman"/>
          <w:sz w:val="28"/>
          <w:szCs w:val="28"/>
          <w:lang w:val="ru-RU"/>
        </w:rPr>
        <w:t xml:space="preserve">/ </w:t>
      </w:r>
      <w:proofErr w:type="spellStart"/>
      <w:r>
        <w:rPr>
          <w:rFonts w:eastAsia="Times New Roman"/>
          <w:sz w:val="28"/>
          <w:szCs w:val="28"/>
          <w:lang w:val="en-US"/>
        </w:rPr>
        <w:t>pdf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bernandt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</w:t>
      </w:r>
      <w:proofErr w:type="spellStart"/>
      <w:r>
        <w:rPr>
          <w:rFonts w:eastAsia="Times New Roman"/>
          <w:sz w:val="28"/>
          <w:szCs w:val="28"/>
          <w:lang w:val="en-US"/>
        </w:rPr>
        <w:t>odoevsky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</w:t>
      </w:r>
      <w:proofErr w:type="spellStart"/>
      <w:r>
        <w:rPr>
          <w:rFonts w:eastAsia="Times New Roman"/>
          <w:sz w:val="28"/>
          <w:szCs w:val="28"/>
          <w:lang w:val="en-US"/>
        </w:rPr>
        <w:t>i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</w:t>
      </w:r>
      <w:proofErr w:type="spellStart"/>
      <w:r>
        <w:rPr>
          <w:rFonts w:eastAsia="Times New Roman"/>
          <w:sz w:val="28"/>
          <w:szCs w:val="28"/>
          <w:lang w:val="en-US"/>
        </w:rPr>
        <w:t>beethoven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_1971.</w:t>
      </w:r>
      <w:proofErr w:type="spellStart"/>
      <w:r>
        <w:rPr>
          <w:rFonts w:eastAsia="Times New Roman"/>
          <w:sz w:val="28"/>
          <w:szCs w:val="28"/>
          <w:lang w:val="en-US"/>
        </w:rPr>
        <w:t>pdf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Борисова И. Е.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Интермедиальный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аспект взаимодействия музыки и литературы в русском романтизме: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дис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канд.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культурологии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Санкт-Петербург</w:t>
      </w:r>
      <w:proofErr w:type="spellEnd"/>
      <w:r>
        <w:rPr>
          <w:rFonts w:eastAsia="Times New Roman"/>
          <w:sz w:val="28"/>
          <w:szCs w:val="28"/>
          <w:lang w:val="en-US"/>
        </w:rPr>
        <w:t>, 2000. 254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Борисова И. Е. Утопия и оркестр романтизма: музыкальные инструменты у В. Ф. Одоевского. </w:t>
      </w:r>
      <w:proofErr w:type="gramStart"/>
      <w:r>
        <w:rPr>
          <w:rFonts w:eastAsia="Times New Roman"/>
          <w:sz w:val="28"/>
          <w:szCs w:val="28"/>
          <w:lang w:val="en-US"/>
        </w:rPr>
        <w:t>URL</w:t>
      </w:r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http</w:t>
      </w:r>
      <w:r w:rsidRPr="006167C7">
        <w:rPr>
          <w:rFonts w:eastAsia="Times New Roman"/>
          <w:sz w:val="28"/>
          <w:szCs w:val="28"/>
          <w:lang w:val="ru-RU"/>
        </w:rPr>
        <w:t>/</w:t>
      </w:r>
      <w:r>
        <w:rPr>
          <w:rFonts w:eastAsia="Times New Roman"/>
          <w:sz w:val="28"/>
          <w:szCs w:val="28"/>
          <w:lang w:val="en-US"/>
        </w:rPr>
        <w:t>www</w:t>
      </w:r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plexus</w:t>
      </w:r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org</w:t>
      </w:r>
      <w:r w:rsidRPr="006167C7">
        <w:rPr>
          <w:rFonts w:eastAsia="Times New Roman"/>
          <w:sz w:val="28"/>
          <w:szCs w:val="28"/>
          <w:lang w:val="ru-RU"/>
        </w:rPr>
        <w:t>.</w:t>
      </w:r>
      <w:proofErr w:type="spellStart"/>
      <w:r>
        <w:rPr>
          <w:rFonts w:eastAsia="Times New Roman"/>
          <w:sz w:val="28"/>
          <w:szCs w:val="28"/>
          <w:lang w:val="en-US"/>
        </w:rPr>
        <w:t>il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r>
        <w:rPr>
          <w:rFonts w:eastAsia="Times New Roman"/>
          <w:sz w:val="28"/>
          <w:szCs w:val="28"/>
          <w:lang w:val="en-US"/>
        </w:rPr>
        <w:t>texts</w:t>
      </w:r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borisovainstrumenty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html</w:t>
      </w:r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Бычков И. А. Из переписки князя В. Ф. Одоевского // Русская старина.  </w:t>
      </w:r>
      <w:proofErr w:type="spellStart"/>
      <w:r>
        <w:rPr>
          <w:rFonts w:eastAsia="Times New Roman"/>
          <w:sz w:val="28"/>
          <w:szCs w:val="28"/>
          <w:lang w:val="en-US"/>
        </w:rPr>
        <w:t>Июль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1904. №4. </w:t>
      </w:r>
      <w:proofErr w:type="gramStart"/>
      <w:r>
        <w:rPr>
          <w:rFonts w:eastAsia="Times New Roman"/>
          <w:sz w:val="28"/>
          <w:szCs w:val="28"/>
          <w:lang w:val="en-US"/>
        </w:rPr>
        <w:t>С. 151</w:t>
      </w:r>
      <w:proofErr w:type="gramEnd"/>
      <w:r>
        <w:rPr>
          <w:rFonts w:eastAsia="Times New Roman"/>
          <w:sz w:val="28"/>
          <w:szCs w:val="28"/>
          <w:lang w:val="en-US"/>
        </w:rPr>
        <w:t>-166.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Вакенродер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В. Г. Фантазии об искусстве.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Искусство</w:t>
      </w:r>
      <w:proofErr w:type="spellEnd"/>
      <w:r>
        <w:rPr>
          <w:rFonts w:eastAsia="Times New Roman"/>
          <w:sz w:val="28"/>
          <w:szCs w:val="28"/>
          <w:lang w:val="en-US"/>
        </w:rPr>
        <w:t>, 1977. 263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Галеев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Б. М. О Романтической синестезии «Музыка – архитектура»: от Шеллинга до Гете, и далее – без остановок // Мир романтизма: материалы международной конференции. </w:t>
      </w:r>
      <w:proofErr w:type="spellStart"/>
      <w:r>
        <w:rPr>
          <w:rFonts w:eastAsia="Times New Roman"/>
          <w:sz w:val="28"/>
          <w:szCs w:val="28"/>
          <w:lang w:val="en-US"/>
        </w:rPr>
        <w:t>Тверь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ТГУ, 2000. </w:t>
      </w:r>
      <w:proofErr w:type="spellStart"/>
      <w:r>
        <w:rPr>
          <w:rFonts w:eastAsia="Times New Roman"/>
          <w:sz w:val="28"/>
          <w:szCs w:val="28"/>
          <w:lang w:val="en-US"/>
        </w:rPr>
        <w:t>Вып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3. </w:t>
      </w:r>
      <w:proofErr w:type="gramStart"/>
      <w:r>
        <w:rPr>
          <w:rFonts w:eastAsia="Times New Roman"/>
          <w:sz w:val="28"/>
          <w:szCs w:val="28"/>
          <w:lang w:val="en-US"/>
        </w:rPr>
        <w:t>С. 90</w:t>
      </w:r>
      <w:proofErr w:type="gramEnd"/>
      <w:r>
        <w:rPr>
          <w:rFonts w:eastAsia="Times New Roman"/>
          <w:sz w:val="28"/>
          <w:szCs w:val="28"/>
          <w:lang w:val="en-US"/>
        </w:rPr>
        <w:t>-96.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lastRenderedPageBreak/>
        <w:t>Гашева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Н. В. Литература и живопись (опыт изучения взаимодействия искусств):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уч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пособие по спецкурсу / отв. ред. Р. В. Кожина. Пермь: </w:t>
      </w:r>
      <w:proofErr w:type="spellStart"/>
      <w:proofErr w:type="gramStart"/>
      <w:r w:rsidRPr="006167C7">
        <w:rPr>
          <w:rFonts w:eastAsia="Times New Roman"/>
          <w:sz w:val="28"/>
          <w:szCs w:val="28"/>
          <w:lang w:val="ru-RU"/>
        </w:rPr>
        <w:t>Гос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 комитет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по делам науки и высшей школы, 1990. </w:t>
      </w:r>
      <w:r>
        <w:rPr>
          <w:rFonts w:eastAsia="Times New Roman"/>
          <w:sz w:val="28"/>
          <w:szCs w:val="28"/>
          <w:lang w:val="en-US"/>
        </w:rPr>
        <w:t>80 с.</w:t>
      </w:r>
    </w:p>
    <w:p w:rsidR="00043A8A" w:rsidRPr="00614FCE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Гир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А. Музыка в литературе : влияния и аналогии : перев</w:t>
      </w:r>
      <w:proofErr w:type="gramStart"/>
      <w:r w:rsidRPr="006167C7">
        <w:rPr>
          <w:rFonts w:eastAsia="Times New Roman"/>
          <w:sz w:val="28"/>
          <w:szCs w:val="28"/>
          <w:lang w:val="ru-RU"/>
        </w:rPr>
        <w:t>.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proofErr w:type="gramStart"/>
      <w:r w:rsidRPr="006167C7">
        <w:rPr>
          <w:rFonts w:eastAsia="Times New Roman"/>
          <w:sz w:val="28"/>
          <w:szCs w:val="28"/>
          <w:lang w:val="ru-RU"/>
        </w:rPr>
        <w:t>с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нем. И. Борисовой // Вестник молодых ученых. </w:t>
      </w:r>
      <w:r w:rsidRPr="00614FCE">
        <w:rPr>
          <w:rFonts w:eastAsia="Times New Roman"/>
          <w:sz w:val="28"/>
          <w:szCs w:val="28"/>
          <w:lang w:val="ru-RU"/>
        </w:rPr>
        <w:t>Гуманитарные науки. Санкт-Петербург, 1999. №1. С. 86-99.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Григорьева Е. В. Романтический синтез искусств как форма диалога культур. Культура взаимопонимания и взаимопонимание культур: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коллективн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монография: в 2 ч. / отв. ред. </w:t>
      </w:r>
      <w:r>
        <w:rPr>
          <w:rFonts w:eastAsia="Times New Roman"/>
          <w:sz w:val="28"/>
          <w:szCs w:val="28"/>
          <w:lang w:val="en-US"/>
        </w:rPr>
        <w:t xml:space="preserve">Л. И. </w:t>
      </w:r>
      <w:proofErr w:type="spellStart"/>
      <w:r>
        <w:rPr>
          <w:rFonts w:eastAsia="Times New Roman"/>
          <w:sz w:val="28"/>
          <w:szCs w:val="28"/>
          <w:lang w:val="en-US"/>
        </w:rPr>
        <w:t>Гришаева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Воронеж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ВГУ, 2004. Ч. 1. 219 </w:t>
      </w:r>
      <w:proofErr w:type="gramStart"/>
      <w:r>
        <w:rPr>
          <w:rFonts w:eastAsia="Times New Roman"/>
          <w:sz w:val="28"/>
          <w:szCs w:val="28"/>
          <w:lang w:val="en-US"/>
        </w:rPr>
        <w:t>с.,</w:t>
      </w:r>
      <w:proofErr w:type="gramEnd"/>
      <w:r>
        <w:rPr>
          <w:rFonts w:eastAsia="Times New Roman"/>
          <w:sz w:val="28"/>
          <w:szCs w:val="28"/>
          <w:lang w:val="en-US"/>
        </w:rPr>
        <w:t xml:space="preserve"> Ч 2. 225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Грот Я. К. Переписка с П. А. Плетневым, т. 3. Санкт-Петербург: Тип.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М-ва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путей сообщения, 1896, 851 </w:t>
      </w:r>
      <w:r>
        <w:rPr>
          <w:rFonts w:eastAsia="Times New Roman"/>
          <w:sz w:val="28"/>
          <w:szCs w:val="28"/>
          <w:lang w:val="en-US"/>
        </w:rPr>
        <w:t>c</w:t>
      </w:r>
      <w:r w:rsidRPr="006167C7">
        <w:rPr>
          <w:rFonts w:eastAsia="Times New Roman"/>
          <w:sz w:val="28"/>
          <w:szCs w:val="28"/>
          <w:lang w:val="ru-RU"/>
        </w:rPr>
        <w:t xml:space="preserve">.  </w:t>
      </w:r>
      <w:r>
        <w:rPr>
          <w:rFonts w:eastAsia="Times New Roman"/>
          <w:sz w:val="28"/>
          <w:szCs w:val="28"/>
          <w:lang w:val="en-US"/>
        </w:rPr>
        <w:t>URL</w:t>
      </w:r>
      <w:r w:rsidRPr="006167C7">
        <w:rPr>
          <w:rFonts w:eastAsia="Times New Roman"/>
          <w:sz w:val="28"/>
          <w:szCs w:val="28"/>
          <w:lang w:val="ru-RU"/>
        </w:rPr>
        <w:t xml:space="preserve">:  </w:t>
      </w:r>
      <w:r>
        <w:rPr>
          <w:rFonts w:eastAsia="Times New Roman"/>
          <w:sz w:val="28"/>
          <w:szCs w:val="28"/>
          <w:lang w:val="en-US"/>
        </w:rPr>
        <w:t>https</w:t>
      </w:r>
      <w:r w:rsidRPr="006167C7">
        <w:rPr>
          <w:rFonts w:eastAsia="Times New Roman"/>
          <w:sz w:val="28"/>
          <w:szCs w:val="28"/>
          <w:lang w:val="ru-RU"/>
        </w:rPr>
        <w:t>://</w:t>
      </w:r>
      <w:proofErr w:type="spellStart"/>
      <w:r>
        <w:rPr>
          <w:rFonts w:eastAsia="Times New Roman"/>
          <w:sz w:val="28"/>
          <w:szCs w:val="28"/>
          <w:lang w:val="en-US"/>
        </w:rPr>
        <w:t>biblioclub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proofErr w:type="spellStart"/>
      <w:r>
        <w:rPr>
          <w:rFonts w:eastAsia="Times New Roman"/>
          <w:sz w:val="28"/>
          <w:szCs w:val="28"/>
          <w:lang w:val="en-US"/>
        </w:rPr>
        <w:t>ru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r>
        <w:rPr>
          <w:rFonts w:eastAsia="Times New Roman"/>
          <w:sz w:val="28"/>
          <w:szCs w:val="28"/>
          <w:lang w:val="en-US"/>
        </w:rPr>
        <w:t>index</w:t>
      </w:r>
      <w:r w:rsidRPr="006167C7">
        <w:rPr>
          <w:rFonts w:eastAsia="Times New Roman"/>
          <w:sz w:val="28"/>
          <w:szCs w:val="28"/>
          <w:lang w:val="ru-RU"/>
        </w:rPr>
        <w:t>.</w:t>
      </w:r>
      <w:proofErr w:type="spellStart"/>
      <w:r>
        <w:rPr>
          <w:rFonts w:eastAsia="Times New Roman"/>
          <w:sz w:val="28"/>
          <w:szCs w:val="28"/>
          <w:lang w:val="en-US"/>
        </w:rPr>
        <w:t>php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?</w:t>
      </w:r>
      <w:r>
        <w:rPr>
          <w:rFonts w:eastAsia="Times New Roman"/>
          <w:sz w:val="28"/>
          <w:szCs w:val="28"/>
          <w:lang w:val="en-US"/>
        </w:rPr>
        <w:t>page</w:t>
      </w:r>
      <w:r w:rsidRPr="006167C7">
        <w:rPr>
          <w:rFonts w:eastAsia="Times New Roman"/>
          <w:sz w:val="28"/>
          <w:szCs w:val="28"/>
          <w:lang w:val="ru-RU"/>
        </w:rPr>
        <w:t>=</w:t>
      </w:r>
      <w:r>
        <w:rPr>
          <w:rFonts w:eastAsia="Times New Roman"/>
          <w:sz w:val="28"/>
          <w:szCs w:val="28"/>
          <w:lang w:val="en-US"/>
        </w:rPr>
        <w:t>book</w:t>
      </w:r>
      <w:r w:rsidRPr="006167C7">
        <w:rPr>
          <w:rFonts w:eastAsia="Times New Roman"/>
          <w:sz w:val="28"/>
          <w:szCs w:val="28"/>
          <w:lang w:val="ru-RU"/>
        </w:rPr>
        <w:t>_</w:t>
      </w:r>
      <w:r>
        <w:rPr>
          <w:rFonts w:eastAsia="Times New Roman"/>
          <w:sz w:val="28"/>
          <w:szCs w:val="28"/>
          <w:lang w:val="en-US"/>
        </w:rPr>
        <w:t>red</w:t>
      </w:r>
      <w:r w:rsidRPr="006167C7">
        <w:rPr>
          <w:rFonts w:eastAsia="Times New Roman"/>
          <w:sz w:val="28"/>
          <w:szCs w:val="28"/>
          <w:lang w:val="ru-RU"/>
        </w:rPr>
        <w:t>&amp;</w:t>
      </w:r>
      <w:r>
        <w:rPr>
          <w:rFonts w:eastAsia="Times New Roman"/>
          <w:sz w:val="28"/>
          <w:szCs w:val="28"/>
          <w:lang w:val="en-US"/>
        </w:rPr>
        <w:t>id</w:t>
      </w:r>
      <w:r w:rsidRPr="006167C7">
        <w:rPr>
          <w:rFonts w:eastAsia="Times New Roman"/>
          <w:sz w:val="28"/>
          <w:szCs w:val="28"/>
          <w:lang w:val="ru-RU"/>
        </w:rPr>
        <w:t>=105187&amp;</w:t>
      </w:r>
      <w:proofErr w:type="spellStart"/>
      <w:r>
        <w:rPr>
          <w:rFonts w:eastAsia="Times New Roman"/>
          <w:sz w:val="28"/>
          <w:szCs w:val="28"/>
          <w:lang w:val="en-US"/>
        </w:rPr>
        <w:t>razdel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=81 (дата обращения: 25.05.2019).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Дмитриенко Е.В. Исследование творчества В. Ф. Одоевского в критике и литературоведении. </w:t>
      </w:r>
      <w:r>
        <w:rPr>
          <w:rFonts w:eastAsia="Times New Roman"/>
          <w:sz w:val="28"/>
          <w:szCs w:val="28"/>
          <w:lang w:val="en-US"/>
        </w:rPr>
        <w:t>URL</w:t>
      </w:r>
      <w:r w:rsidRPr="006167C7">
        <w:rPr>
          <w:rFonts w:eastAsia="Times New Roman"/>
          <w:sz w:val="28"/>
          <w:szCs w:val="28"/>
          <w:lang w:val="ru-RU"/>
        </w:rPr>
        <w:t xml:space="preserve">: </w:t>
      </w:r>
      <w:r>
        <w:rPr>
          <w:rFonts w:eastAsia="Times New Roman"/>
          <w:sz w:val="28"/>
          <w:szCs w:val="28"/>
          <w:lang w:val="en-US"/>
        </w:rPr>
        <w:t>http</w:t>
      </w:r>
      <w:r w:rsidRPr="006167C7">
        <w:rPr>
          <w:rFonts w:eastAsia="Times New Roman"/>
          <w:sz w:val="28"/>
          <w:szCs w:val="28"/>
          <w:lang w:val="ru-RU"/>
        </w:rPr>
        <w:t>://77.121.11.9/</w:t>
      </w:r>
      <w:proofErr w:type="spellStart"/>
      <w:r>
        <w:rPr>
          <w:rFonts w:eastAsia="Times New Roman"/>
          <w:sz w:val="28"/>
          <w:szCs w:val="28"/>
          <w:lang w:val="en-US"/>
        </w:rPr>
        <w:t>bitstream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PoltNTU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/2615/1/Дмитренко%20О.В.%20стаття%20у%20%20Мова%20і%20культура%202016.</w:t>
      </w:r>
      <w:proofErr w:type="spellStart"/>
      <w:r>
        <w:rPr>
          <w:rFonts w:eastAsia="Times New Roman"/>
          <w:sz w:val="28"/>
          <w:szCs w:val="28"/>
          <w:lang w:val="en-US"/>
        </w:rPr>
        <w:t>pdf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Дмитриенко Е. В. Тема искусства и назначения художника в цикле В. Ф. Одоевского «Русские ночи» и мотивы, связанные с ней.  </w:t>
      </w:r>
      <w:proofErr w:type="gramStart"/>
      <w:r>
        <w:rPr>
          <w:rFonts w:eastAsia="Times New Roman"/>
          <w:sz w:val="28"/>
          <w:szCs w:val="28"/>
          <w:lang w:val="en-US"/>
        </w:rPr>
        <w:t>URL :</w:t>
      </w:r>
      <w:proofErr w:type="gramEnd"/>
      <w:r>
        <w:rPr>
          <w:rFonts w:eastAsia="Times New Roman"/>
          <w:sz w:val="28"/>
          <w:szCs w:val="28"/>
          <w:lang w:val="en-US"/>
        </w:rPr>
        <w:t xml:space="preserve"> http://77.121.11.9/bitstream/PoltNTU/2618/1/тема%20искусства.pdf (</w:t>
      </w:r>
      <w:proofErr w:type="spellStart"/>
      <w:r>
        <w:rPr>
          <w:rFonts w:eastAsia="Times New Roman"/>
          <w:sz w:val="28"/>
          <w:szCs w:val="28"/>
          <w:lang w:val="en-US"/>
        </w:rPr>
        <w:t>дата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обращения</w:t>
      </w:r>
      <w:proofErr w:type="spellEnd"/>
      <w:r>
        <w:rPr>
          <w:rFonts w:eastAsia="Times New Roman"/>
          <w:sz w:val="28"/>
          <w:szCs w:val="28"/>
          <w:lang w:val="en-US"/>
        </w:rPr>
        <w:t>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Коваленко А. В. Разработка теории видов искусства в эстетике В. Ф. Одоевского. Актуальные проблемы истории русской философии </w:t>
      </w:r>
      <w:r>
        <w:rPr>
          <w:rFonts w:eastAsia="Times New Roman"/>
          <w:sz w:val="28"/>
          <w:szCs w:val="28"/>
          <w:lang w:val="en-US"/>
        </w:rPr>
        <w:t>XIX</w:t>
      </w:r>
      <w:r w:rsidRPr="006167C7">
        <w:rPr>
          <w:rFonts w:eastAsia="Times New Roman"/>
          <w:sz w:val="28"/>
          <w:szCs w:val="28"/>
          <w:lang w:val="ru-RU"/>
        </w:rPr>
        <w:t xml:space="preserve"> века. Москва:</w:t>
      </w:r>
      <w:r>
        <w:rPr>
          <w:rFonts w:eastAsia="Times New Roman"/>
          <w:sz w:val="28"/>
          <w:szCs w:val="28"/>
          <w:lang w:val="en-US"/>
        </w:rPr>
        <w:t> </w:t>
      </w:r>
      <w:r w:rsidRPr="006167C7">
        <w:rPr>
          <w:rFonts w:eastAsia="Times New Roman"/>
          <w:sz w:val="28"/>
          <w:szCs w:val="28"/>
          <w:lang w:val="ru-RU"/>
        </w:rPr>
        <w:t xml:space="preserve">Институт философии АН СССР , 1987. </w:t>
      </w:r>
      <w:r>
        <w:rPr>
          <w:rFonts w:eastAsia="Times New Roman"/>
          <w:sz w:val="28"/>
          <w:szCs w:val="28"/>
          <w:lang w:val="en-US"/>
        </w:rPr>
        <w:t>172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Лосев А. Ф. История античной эстетики. Итоги тысячелетнего развития. В 2-х кн. </w:t>
      </w:r>
      <w:proofErr w:type="spellStart"/>
      <w:r>
        <w:rPr>
          <w:rFonts w:eastAsia="Times New Roman"/>
          <w:sz w:val="28"/>
          <w:szCs w:val="28"/>
          <w:lang w:val="en-US"/>
        </w:rPr>
        <w:t>Кн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1. </w:t>
      </w:r>
      <w:proofErr w:type="spellStart"/>
      <w:proofErr w:type="gramStart"/>
      <w:r>
        <w:rPr>
          <w:rFonts w:eastAsia="Times New Roman"/>
          <w:sz w:val="28"/>
          <w:szCs w:val="28"/>
          <w:lang w:val="en-US"/>
        </w:rPr>
        <w:t>Харьков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:</w:t>
      </w:r>
      <w:proofErr w:type="gram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Фолио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;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>: АСТ, 2000. 832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lastRenderedPageBreak/>
        <w:t xml:space="preserve">Манн Ю. В. Русская философская эстетика.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Искусство</w:t>
      </w:r>
      <w:proofErr w:type="spellEnd"/>
      <w:r>
        <w:rPr>
          <w:rFonts w:eastAsia="Times New Roman"/>
          <w:sz w:val="28"/>
          <w:szCs w:val="28"/>
          <w:lang w:val="en-US"/>
        </w:rPr>
        <w:t>, 1969. 304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proofErr w:type="gramStart"/>
      <w:r w:rsidRPr="006167C7">
        <w:rPr>
          <w:rFonts w:eastAsia="Times New Roman"/>
          <w:sz w:val="28"/>
          <w:szCs w:val="28"/>
          <w:lang w:val="ru-RU"/>
        </w:rPr>
        <w:t>Медовой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М. И. Изобразительное искусство и творчество В. Ф. Одоевского. Русская литература и изобразительное искусство </w:t>
      </w:r>
      <w:r>
        <w:rPr>
          <w:rFonts w:eastAsia="Times New Roman"/>
          <w:sz w:val="28"/>
          <w:szCs w:val="28"/>
          <w:lang w:val="en-US"/>
        </w:rPr>
        <w:t>XVIII</w:t>
      </w:r>
      <w:r w:rsidRPr="006167C7">
        <w:rPr>
          <w:rFonts w:eastAsia="Times New Roman"/>
          <w:sz w:val="28"/>
          <w:szCs w:val="28"/>
          <w:lang w:val="ru-RU"/>
        </w:rPr>
        <w:t xml:space="preserve"> – начала </w:t>
      </w:r>
      <w:r>
        <w:rPr>
          <w:rFonts w:eastAsia="Times New Roman"/>
          <w:sz w:val="28"/>
          <w:szCs w:val="28"/>
          <w:lang w:val="en-US"/>
        </w:rPr>
        <w:t>XX</w:t>
      </w:r>
      <w:r w:rsidRPr="006167C7">
        <w:rPr>
          <w:rFonts w:eastAsia="Times New Roman"/>
          <w:sz w:val="28"/>
          <w:szCs w:val="28"/>
          <w:lang w:val="ru-RU"/>
        </w:rPr>
        <w:t xml:space="preserve"> века. Ленинград: Наука, 1988. </w:t>
      </w:r>
      <w:proofErr w:type="gramStart"/>
      <w:r>
        <w:rPr>
          <w:rFonts w:eastAsia="Times New Roman"/>
          <w:sz w:val="28"/>
          <w:szCs w:val="28"/>
          <w:lang w:val="en-US"/>
        </w:rPr>
        <w:t>URL</w:t>
      </w:r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http</w:t>
      </w:r>
      <w:r w:rsidRPr="006167C7">
        <w:rPr>
          <w:rFonts w:eastAsia="Times New Roman"/>
          <w:sz w:val="28"/>
          <w:szCs w:val="28"/>
          <w:lang w:val="ru-RU"/>
        </w:rPr>
        <w:t>://</w:t>
      </w:r>
      <w:proofErr w:type="spellStart"/>
      <w:r>
        <w:rPr>
          <w:rFonts w:eastAsia="Times New Roman"/>
          <w:sz w:val="28"/>
          <w:szCs w:val="28"/>
          <w:lang w:val="en-US"/>
        </w:rPr>
        <w:t>az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lib</w:t>
      </w:r>
      <w:r w:rsidRPr="006167C7">
        <w:rPr>
          <w:rFonts w:eastAsia="Times New Roman"/>
          <w:sz w:val="28"/>
          <w:szCs w:val="28"/>
          <w:lang w:val="ru-RU"/>
        </w:rPr>
        <w:t>.</w:t>
      </w:r>
      <w:proofErr w:type="spellStart"/>
      <w:r>
        <w:rPr>
          <w:rFonts w:eastAsia="Times New Roman"/>
          <w:sz w:val="28"/>
          <w:szCs w:val="28"/>
          <w:lang w:val="en-US"/>
        </w:rPr>
        <w:t>ru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r>
        <w:rPr>
          <w:rFonts w:eastAsia="Times New Roman"/>
          <w:sz w:val="28"/>
          <w:szCs w:val="28"/>
          <w:lang w:val="en-US"/>
        </w:rPr>
        <w:t>o</w:t>
      </w:r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odoewskij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</w:t>
      </w:r>
      <w:r>
        <w:rPr>
          <w:rFonts w:eastAsia="Times New Roman"/>
          <w:sz w:val="28"/>
          <w:szCs w:val="28"/>
          <w:lang w:val="en-US"/>
        </w:rPr>
        <w:t>w</w:t>
      </w:r>
      <w:r w:rsidRPr="006167C7">
        <w:rPr>
          <w:rFonts w:eastAsia="Times New Roman"/>
          <w:sz w:val="28"/>
          <w:szCs w:val="28"/>
          <w:lang w:val="ru-RU"/>
        </w:rPr>
        <w:t>_</w:t>
      </w:r>
      <w:r>
        <w:rPr>
          <w:rFonts w:eastAsia="Times New Roman"/>
          <w:sz w:val="28"/>
          <w:szCs w:val="28"/>
          <w:lang w:val="en-US"/>
        </w:rPr>
        <w:t>f</w:t>
      </w:r>
      <w:r w:rsidRPr="006167C7">
        <w:rPr>
          <w:rFonts w:eastAsia="Times New Roman"/>
          <w:sz w:val="28"/>
          <w:szCs w:val="28"/>
          <w:lang w:val="ru-RU"/>
        </w:rPr>
        <w:t>/</w:t>
      </w:r>
      <w:r>
        <w:rPr>
          <w:rFonts w:eastAsia="Times New Roman"/>
          <w:sz w:val="28"/>
          <w:szCs w:val="28"/>
          <w:lang w:val="en-US"/>
        </w:rPr>
        <w:t>text</w:t>
      </w:r>
      <w:r w:rsidRPr="006167C7">
        <w:rPr>
          <w:rFonts w:eastAsia="Times New Roman"/>
          <w:sz w:val="28"/>
          <w:szCs w:val="28"/>
          <w:lang w:val="ru-RU"/>
        </w:rPr>
        <w:t>_0580.</w:t>
      </w:r>
      <w:proofErr w:type="spellStart"/>
      <w:r>
        <w:rPr>
          <w:rFonts w:eastAsia="Times New Roman"/>
          <w:sz w:val="28"/>
          <w:szCs w:val="28"/>
          <w:lang w:val="en-US"/>
        </w:rPr>
        <w:t>shtml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Морева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Т. Ю. Типология фантастического в творчестве Э. Т. А. Гофмана и В. Ф. Одоевского. </w:t>
      </w:r>
      <w:proofErr w:type="spellStart"/>
      <w:r>
        <w:rPr>
          <w:rFonts w:eastAsia="Times New Roman"/>
          <w:sz w:val="28"/>
          <w:szCs w:val="28"/>
          <w:lang w:val="en-US"/>
        </w:rPr>
        <w:t>Руссистика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и </w:t>
      </w:r>
      <w:proofErr w:type="spellStart"/>
      <w:r>
        <w:rPr>
          <w:rFonts w:eastAsia="Times New Roman"/>
          <w:sz w:val="28"/>
          <w:szCs w:val="28"/>
          <w:lang w:val="en-US"/>
        </w:rPr>
        <w:t>современность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Одесса</w:t>
      </w:r>
      <w:proofErr w:type="spellEnd"/>
      <w:r>
        <w:rPr>
          <w:rFonts w:eastAsia="Times New Roman"/>
          <w:sz w:val="28"/>
          <w:szCs w:val="28"/>
          <w:lang w:val="en-US"/>
        </w:rPr>
        <w:t>, 2014. С.113-123.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Муравьев В. Русский Фауст. Одоевский В. Ф. Последний квартет Бетховена: повести, рассказы, очерки. </w:t>
      </w:r>
      <w:proofErr w:type="spellStart"/>
      <w:r>
        <w:rPr>
          <w:rFonts w:eastAsia="Times New Roman"/>
          <w:sz w:val="28"/>
          <w:szCs w:val="28"/>
          <w:lang w:val="en-US"/>
        </w:rPr>
        <w:t>Одоевский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в </w:t>
      </w:r>
      <w:proofErr w:type="spellStart"/>
      <w:r>
        <w:rPr>
          <w:rFonts w:eastAsia="Times New Roman"/>
          <w:sz w:val="28"/>
          <w:szCs w:val="28"/>
          <w:lang w:val="en-US"/>
        </w:rPr>
        <w:t>жизни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Московский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рабочий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1987. </w:t>
      </w:r>
      <w:proofErr w:type="gramStart"/>
      <w:r>
        <w:rPr>
          <w:rFonts w:eastAsia="Times New Roman"/>
          <w:sz w:val="28"/>
          <w:szCs w:val="28"/>
          <w:lang w:val="en-US"/>
        </w:rPr>
        <w:t>С. 3</w:t>
      </w:r>
      <w:proofErr w:type="gramEnd"/>
      <w:r>
        <w:rPr>
          <w:rFonts w:eastAsia="Times New Roman"/>
          <w:sz w:val="28"/>
          <w:szCs w:val="28"/>
          <w:lang w:val="en-US"/>
        </w:rPr>
        <w:t>-34.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Одоевский В. Ф. Опыт теории изящных искусств с особым применением к музыке // Русские эстетические трактаты первой трети </w:t>
      </w:r>
      <w:r>
        <w:rPr>
          <w:rFonts w:eastAsia="Times New Roman"/>
          <w:sz w:val="28"/>
          <w:szCs w:val="28"/>
          <w:lang w:val="en-US"/>
        </w:rPr>
        <w:t>XIX</w:t>
      </w:r>
      <w:r w:rsidRPr="006167C7">
        <w:rPr>
          <w:rFonts w:eastAsia="Times New Roman"/>
          <w:sz w:val="28"/>
          <w:szCs w:val="28"/>
          <w:lang w:val="ru-RU"/>
        </w:rPr>
        <w:t xml:space="preserve"> века: в 2 т. Т. 2.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Искусство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1974. </w:t>
      </w:r>
      <w:proofErr w:type="gramStart"/>
      <w:r>
        <w:rPr>
          <w:rFonts w:eastAsia="Times New Roman"/>
          <w:sz w:val="28"/>
          <w:szCs w:val="28"/>
          <w:lang w:val="en-US"/>
        </w:rPr>
        <w:t>С. 156</w:t>
      </w:r>
      <w:proofErr w:type="gramEnd"/>
      <w:r>
        <w:rPr>
          <w:rFonts w:eastAsia="Times New Roman"/>
          <w:sz w:val="28"/>
          <w:szCs w:val="28"/>
          <w:lang w:val="en-US"/>
        </w:rPr>
        <w:t>-158.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Одоевский В. Ф. Русские ночи. В. Ф. Одоевский / отв. ред. </w:t>
      </w:r>
      <w:r>
        <w:rPr>
          <w:rFonts w:eastAsia="Times New Roman"/>
          <w:sz w:val="28"/>
          <w:szCs w:val="28"/>
          <w:lang w:val="en-US"/>
        </w:rPr>
        <w:t>Б. Ф.</w:t>
      </w:r>
    </w:p>
    <w:p w:rsidR="00043A8A" w:rsidRDefault="00553CF7">
      <w:p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>
        <w:rPr>
          <w:rFonts w:eastAsia="Times New Roman"/>
          <w:sz w:val="28"/>
          <w:szCs w:val="28"/>
          <w:lang w:val="en-US"/>
        </w:rPr>
        <w:t>Егоров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Ленинград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Наука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1975. </w:t>
      </w:r>
      <w:proofErr w:type="gramStart"/>
      <w:r>
        <w:rPr>
          <w:rFonts w:eastAsia="Times New Roman"/>
          <w:sz w:val="28"/>
          <w:szCs w:val="28"/>
          <w:lang w:val="en-US"/>
        </w:rPr>
        <w:t>316 с.</w:t>
      </w:r>
      <w:proofErr w:type="gramEnd"/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Полевой Н. Материалы по истории русской литературы и журналистики тридцатых годов. </w:t>
      </w:r>
      <w:proofErr w:type="spellStart"/>
      <w:r>
        <w:rPr>
          <w:rFonts w:eastAsia="Times New Roman"/>
          <w:sz w:val="28"/>
          <w:szCs w:val="28"/>
          <w:lang w:val="en-US"/>
        </w:rPr>
        <w:t>Ленинград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Издательство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писателей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в </w:t>
      </w:r>
      <w:proofErr w:type="spellStart"/>
      <w:r>
        <w:rPr>
          <w:rFonts w:eastAsia="Times New Roman"/>
          <w:sz w:val="28"/>
          <w:szCs w:val="28"/>
          <w:lang w:val="en-US"/>
        </w:rPr>
        <w:t>Ленинграде</w:t>
      </w:r>
      <w:proofErr w:type="spellEnd"/>
      <w:r>
        <w:rPr>
          <w:rFonts w:eastAsia="Times New Roman"/>
          <w:sz w:val="28"/>
          <w:szCs w:val="28"/>
          <w:lang w:val="en-US"/>
        </w:rPr>
        <w:t>, 1934. 150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Потебня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А. А. Мысль и язык.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Правда</w:t>
      </w:r>
      <w:proofErr w:type="spellEnd"/>
      <w:r>
        <w:rPr>
          <w:rFonts w:eastAsia="Times New Roman"/>
          <w:sz w:val="28"/>
          <w:szCs w:val="28"/>
          <w:lang w:val="en-US"/>
        </w:rPr>
        <w:t>, 1989. 200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Сакулин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П. Н. Из истории русского идеализма. Князь В. Ф. Одоевский. Т. 1. Москва, 1913. 481 с. </w:t>
      </w:r>
      <w:r>
        <w:rPr>
          <w:rFonts w:eastAsia="Times New Roman"/>
          <w:sz w:val="28"/>
          <w:szCs w:val="28"/>
          <w:lang w:val="en-US"/>
        </w:rPr>
        <w:t>URL</w:t>
      </w:r>
      <w:proofErr w:type="gramStart"/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https</w:t>
      </w:r>
      <w:r w:rsidRPr="006167C7">
        <w:rPr>
          <w:rFonts w:eastAsia="Times New Roman"/>
          <w:sz w:val="28"/>
          <w:szCs w:val="28"/>
          <w:lang w:val="ru-RU"/>
        </w:rPr>
        <w:t>://</w:t>
      </w:r>
      <w:proofErr w:type="spellStart"/>
      <w:r>
        <w:rPr>
          <w:rFonts w:eastAsia="Times New Roman"/>
          <w:sz w:val="28"/>
          <w:szCs w:val="28"/>
          <w:lang w:val="en-US"/>
        </w:rPr>
        <w:t>imwerden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de</w:t>
      </w:r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publ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-774.</w:t>
      </w:r>
      <w:r>
        <w:rPr>
          <w:rFonts w:eastAsia="Times New Roman"/>
          <w:sz w:val="28"/>
          <w:szCs w:val="28"/>
          <w:lang w:val="en-US"/>
        </w:rPr>
        <w:t>html</w:t>
      </w:r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Сахаров В. И. Движущая эстетика В. Ф. Одоевского / Одоевский В. Ф. О литературе и искусстве.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Контекст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1981. </w:t>
      </w:r>
      <w:proofErr w:type="gramStart"/>
      <w:r>
        <w:rPr>
          <w:rFonts w:eastAsia="Times New Roman"/>
          <w:sz w:val="28"/>
          <w:szCs w:val="28"/>
          <w:lang w:val="en-US"/>
        </w:rPr>
        <w:t>С. 5</w:t>
      </w:r>
      <w:proofErr w:type="gramEnd"/>
      <w:r>
        <w:rPr>
          <w:rFonts w:eastAsia="Times New Roman"/>
          <w:sz w:val="28"/>
          <w:szCs w:val="28"/>
          <w:lang w:val="en-US"/>
        </w:rPr>
        <w:t>-22.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lastRenderedPageBreak/>
        <w:t xml:space="preserve">Сидорова А. Г.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Интермедиальная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поэтика современной отечественной прозы (литература, живопись, музыка):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автореф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</w:t>
      </w:r>
      <w:r>
        <w:rPr>
          <w:rFonts w:eastAsia="Times New Roman"/>
          <w:sz w:val="28"/>
          <w:szCs w:val="28"/>
        </w:rPr>
        <w:t>Д</w:t>
      </w:r>
      <w:proofErr w:type="spellStart"/>
      <w:r>
        <w:rPr>
          <w:rFonts w:eastAsia="Times New Roman"/>
          <w:sz w:val="28"/>
          <w:szCs w:val="28"/>
          <w:lang w:val="en-US"/>
        </w:rPr>
        <w:t>ис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eastAsia="Times New Roman"/>
          <w:sz w:val="28"/>
          <w:szCs w:val="28"/>
          <w:lang w:val="en-US"/>
        </w:rPr>
        <w:t>канд</w:t>
      </w:r>
      <w:proofErr w:type="spellEnd"/>
      <w:proofErr w:type="gram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eastAsia="Times New Roman"/>
          <w:sz w:val="28"/>
          <w:szCs w:val="28"/>
          <w:lang w:val="en-US"/>
        </w:rPr>
        <w:t>филол</w:t>
      </w:r>
      <w:proofErr w:type="spellEnd"/>
      <w:proofErr w:type="gram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eastAsia="Times New Roman"/>
          <w:sz w:val="28"/>
          <w:szCs w:val="28"/>
          <w:lang w:val="en-US"/>
        </w:rPr>
        <w:t>наук</w:t>
      </w:r>
      <w:proofErr w:type="spellEnd"/>
      <w:proofErr w:type="gram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Барнаул</w:t>
      </w:r>
      <w:proofErr w:type="spellEnd"/>
      <w:r>
        <w:rPr>
          <w:rFonts w:eastAsia="Times New Roman"/>
          <w:sz w:val="28"/>
          <w:szCs w:val="28"/>
          <w:lang w:val="en-US"/>
        </w:rPr>
        <w:t>. 2006. 26 с.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Сумцов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Н. Ф. Князь В. Ф.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Одоевск</w:t>
      </w:r>
      <w:proofErr w:type="gramStart"/>
      <w:r>
        <w:rPr>
          <w:rFonts w:eastAsia="Times New Roman"/>
          <w:sz w:val="28"/>
          <w:szCs w:val="28"/>
          <w:lang w:val="en-US"/>
        </w:rPr>
        <w:t>i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>й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Харьков, 1884. 63 </w:t>
      </w:r>
      <w:r>
        <w:rPr>
          <w:rFonts w:eastAsia="Times New Roman"/>
          <w:sz w:val="28"/>
          <w:szCs w:val="28"/>
          <w:lang w:val="en-US"/>
        </w:rPr>
        <w:t>c</w:t>
      </w:r>
      <w:r w:rsidRPr="006167C7">
        <w:rPr>
          <w:rFonts w:eastAsia="Times New Roman"/>
          <w:sz w:val="28"/>
          <w:szCs w:val="28"/>
          <w:lang w:val="ru-RU"/>
        </w:rPr>
        <w:t xml:space="preserve">. </w:t>
      </w:r>
      <w:proofErr w:type="gramStart"/>
      <w:r>
        <w:rPr>
          <w:rFonts w:eastAsia="Times New Roman"/>
          <w:sz w:val="28"/>
          <w:szCs w:val="28"/>
          <w:lang w:val="en-US"/>
        </w:rPr>
        <w:t>URL</w:t>
      </w:r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</w:t>
      </w:r>
      <w:r>
        <w:rPr>
          <w:rFonts w:eastAsia="Times New Roman"/>
          <w:sz w:val="28"/>
          <w:szCs w:val="28"/>
          <w:lang w:val="en-US"/>
        </w:rPr>
        <w:t>https</w:t>
      </w:r>
      <w:r w:rsidRPr="006167C7">
        <w:rPr>
          <w:rFonts w:eastAsia="Times New Roman"/>
          <w:sz w:val="28"/>
          <w:szCs w:val="28"/>
          <w:lang w:val="ru-RU"/>
        </w:rPr>
        <w:t>://</w:t>
      </w:r>
      <w:proofErr w:type="spellStart"/>
      <w:r>
        <w:rPr>
          <w:rFonts w:eastAsia="Times New Roman"/>
          <w:sz w:val="28"/>
          <w:szCs w:val="28"/>
          <w:lang w:val="en-US"/>
        </w:rPr>
        <w:t>imwerden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.</w:t>
      </w:r>
      <w:r>
        <w:rPr>
          <w:rFonts w:eastAsia="Times New Roman"/>
          <w:sz w:val="28"/>
          <w:szCs w:val="28"/>
          <w:lang w:val="en-US"/>
        </w:rPr>
        <w:t>de</w:t>
      </w:r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pdf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/</w:t>
      </w:r>
      <w:proofErr w:type="spellStart"/>
      <w:r>
        <w:rPr>
          <w:rFonts w:eastAsia="Times New Roman"/>
          <w:sz w:val="28"/>
          <w:szCs w:val="28"/>
          <w:lang w:val="en-US"/>
        </w:rPr>
        <w:t>sumcov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</w:t>
      </w:r>
      <w:proofErr w:type="spellStart"/>
      <w:r>
        <w:rPr>
          <w:rFonts w:eastAsia="Times New Roman"/>
          <w:sz w:val="28"/>
          <w:szCs w:val="28"/>
          <w:lang w:val="en-US"/>
        </w:rPr>
        <w:t>odoevsky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>_1884.</w:t>
      </w:r>
      <w:proofErr w:type="spellStart"/>
      <w:r>
        <w:rPr>
          <w:rFonts w:eastAsia="Times New Roman"/>
          <w:sz w:val="28"/>
          <w:szCs w:val="28"/>
          <w:lang w:val="en-US"/>
        </w:rPr>
        <w:t>pdf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(дата обращения: 25.05.2019).</w:t>
      </w:r>
    </w:p>
    <w:p w:rsidR="00043A8A" w:rsidRPr="006167C7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ru-RU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Томашевский Б. В. Теория литературы. Поэтика. Москва: Аспект Пресс, 1996. 380 </w:t>
      </w:r>
      <w:r>
        <w:rPr>
          <w:rFonts w:eastAsia="Times New Roman"/>
          <w:sz w:val="28"/>
          <w:szCs w:val="28"/>
          <w:lang w:val="en-US"/>
        </w:rPr>
        <w:t>c</w:t>
      </w:r>
      <w:r w:rsidRPr="006167C7">
        <w:rPr>
          <w:rFonts w:eastAsia="Times New Roman"/>
          <w:sz w:val="28"/>
          <w:szCs w:val="28"/>
          <w:lang w:val="ru-RU"/>
        </w:rPr>
        <w:t>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Тимофеев Л. И. Основы теории литературы.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Просвещение</w:t>
      </w:r>
      <w:proofErr w:type="spellEnd"/>
      <w:r>
        <w:rPr>
          <w:rFonts w:eastAsia="Times New Roman"/>
          <w:sz w:val="28"/>
          <w:szCs w:val="28"/>
          <w:lang w:val="en-US"/>
        </w:rPr>
        <w:t>, 1976. 448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proofErr w:type="spellStart"/>
      <w:r w:rsidRPr="006167C7">
        <w:rPr>
          <w:rFonts w:eastAsia="Times New Roman"/>
          <w:sz w:val="28"/>
          <w:szCs w:val="28"/>
          <w:lang w:val="ru-RU"/>
        </w:rPr>
        <w:t>Турьян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М. А. Странная моя судьба: О жизни Владимира Федоровича Одоевского.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Книга</w:t>
      </w:r>
      <w:proofErr w:type="spellEnd"/>
      <w:r>
        <w:rPr>
          <w:rFonts w:eastAsia="Times New Roman"/>
          <w:sz w:val="28"/>
          <w:szCs w:val="28"/>
          <w:lang w:val="en-US"/>
        </w:rPr>
        <w:t>, 1991. 398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Хогарт У. Анализ красоты. Москва – Ленинград: Искусство, 1987. </w:t>
      </w:r>
      <w:r>
        <w:rPr>
          <w:rFonts w:eastAsia="Times New Roman"/>
          <w:sz w:val="28"/>
          <w:szCs w:val="28"/>
          <w:lang w:val="en-US"/>
        </w:rPr>
        <w:t>284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Чернец Л. В. Мир произведения. Введение в литературоведение. Москва: Высшая школа; Академия, 1999. </w:t>
      </w:r>
      <w:r>
        <w:rPr>
          <w:rFonts w:eastAsia="Times New Roman"/>
          <w:sz w:val="28"/>
          <w:szCs w:val="28"/>
          <w:lang w:val="en-US"/>
        </w:rPr>
        <w:t>556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 xml:space="preserve">Энциклопедия литературных произведений / под ред. С. В.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Стахорского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. Москва: ВАГРИУС, 1998. </w:t>
      </w:r>
      <w:r>
        <w:rPr>
          <w:rFonts w:eastAsia="Times New Roman"/>
          <w:sz w:val="28"/>
          <w:szCs w:val="28"/>
          <w:lang w:val="en-US"/>
        </w:rPr>
        <w:t>654 с.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 w:rsidRPr="006167C7">
        <w:rPr>
          <w:rFonts w:eastAsia="Times New Roman"/>
          <w:sz w:val="28"/>
          <w:szCs w:val="28"/>
          <w:lang w:val="ru-RU"/>
        </w:rPr>
        <w:t>Эпштейн М. Н. Образ художественный</w:t>
      </w:r>
      <w:proofErr w:type="gramStart"/>
      <w:r w:rsidRPr="006167C7">
        <w:rPr>
          <w:rFonts w:eastAsia="Times New Roman"/>
          <w:sz w:val="28"/>
          <w:szCs w:val="28"/>
          <w:lang w:val="ru-RU"/>
        </w:rPr>
        <w:t xml:space="preserve"> :</w:t>
      </w:r>
      <w:proofErr w:type="gramEnd"/>
      <w:r w:rsidRPr="006167C7">
        <w:rPr>
          <w:rFonts w:eastAsia="Times New Roman"/>
          <w:sz w:val="28"/>
          <w:szCs w:val="28"/>
          <w:lang w:val="ru-RU"/>
        </w:rPr>
        <w:t xml:space="preserve"> литературный </w:t>
      </w:r>
      <w:proofErr w:type="spellStart"/>
      <w:r w:rsidRPr="006167C7">
        <w:rPr>
          <w:rFonts w:eastAsia="Times New Roman"/>
          <w:sz w:val="28"/>
          <w:szCs w:val="28"/>
          <w:lang w:val="ru-RU"/>
        </w:rPr>
        <w:t>энциклопедичекий</w:t>
      </w:r>
      <w:proofErr w:type="spellEnd"/>
      <w:r w:rsidRPr="006167C7">
        <w:rPr>
          <w:rFonts w:eastAsia="Times New Roman"/>
          <w:sz w:val="28"/>
          <w:szCs w:val="28"/>
          <w:lang w:val="ru-RU"/>
        </w:rPr>
        <w:t xml:space="preserve"> словарь. </w:t>
      </w:r>
      <w:proofErr w:type="spellStart"/>
      <w:r>
        <w:rPr>
          <w:rFonts w:eastAsia="Times New Roman"/>
          <w:sz w:val="28"/>
          <w:szCs w:val="28"/>
          <w:lang w:val="en-US"/>
        </w:rPr>
        <w:t>Москва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/>
          <w:sz w:val="28"/>
          <w:szCs w:val="28"/>
          <w:lang w:val="en-US"/>
        </w:rPr>
        <w:t>Советская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энциклопедия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1987. </w:t>
      </w:r>
      <w:proofErr w:type="gramStart"/>
      <w:r>
        <w:rPr>
          <w:rFonts w:eastAsia="Times New Roman"/>
          <w:sz w:val="28"/>
          <w:szCs w:val="28"/>
          <w:lang w:val="en-US"/>
        </w:rPr>
        <w:t>С. 252</w:t>
      </w:r>
      <w:proofErr w:type="gramEnd"/>
      <w:r>
        <w:rPr>
          <w:rFonts w:eastAsia="Times New Roman"/>
          <w:sz w:val="28"/>
          <w:szCs w:val="28"/>
          <w:lang w:val="en-US"/>
        </w:rPr>
        <w:t>-257.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</w:pPr>
      <w:r>
        <w:rPr>
          <w:rFonts w:eastAsia="Times New Roman"/>
          <w:sz w:val="28"/>
          <w:szCs w:val="28"/>
          <w:lang w:val="en-US"/>
        </w:rPr>
        <w:t xml:space="preserve">Hansen-Love A.A. </w:t>
      </w:r>
      <w:proofErr w:type="spellStart"/>
      <w:r>
        <w:rPr>
          <w:rFonts w:eastAsia="Times New Roman"/>
          <w:sz w:val="28"/>
          <w:szCs w:val="28"/>
          <w:lang w:val="en-US"/>
        </w:rPr>
        <w:t>Intermedialitet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und </w:t>
      </w:r>
      <w:proofErr w:type="spellStart"/>
      <w:r>
        <w:rPr>
          <w:rFonts w:eastAsia="Times New Roman"/>
          <w:sz w:val="28"/>
          <w:szCs w:val="28"/>
          <w:lang w:val="en-US"/>
        </w:rPr>
        <w:t>Intertextualitдt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Probleme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der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Korrelation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von </w:t>
      </w:r>
      <w:proofErr w:type="spellStart"/>
      <w:r>
        <w:rPr>
          <w:rFonts w:eastAsia="Times New Roman"/>
          <w:sz w:val="28"/>
          <w:szCs w:val="28"/>
          <w:lang w:val="en-US"/>
        </w:rPr>
        <w:t>Wort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- und </w:t>
      </w:r>
      <w:proofErr w:type="spellStart"/>
      <w:r>
        <w:rPr>
          <w:rFonts w:eastAsia="Times New Roman"/>
          <w:sz w:val="28"/>
          <w:szCs w:val="28"/>
          <w:lang w:val="en-US"/>
        </w:rPr>
        <w:t>Bildkunst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- Am </w:t>
      </w:r>
      <w:proofErr w:type="spellStart"/>
      <w:r>
        <w:rPr>
          <w:rFonts w:eastAsia="Times New Roman"/>
          <w:sz w:val="28"/>
          <w:szCs w:val="28"/>
          <w:lang w:val="en-US"/>
        </w:rPr>
        <w:t>Beispiel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der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russischen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Moderne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Dialog </w:t>
      </w:r>
      <w:proofErr w:type="spellStart"/>
      <w:r>
        <w:rPr>
          <w:rFonts w:eastAsia="Times New Roman"/>
          <w:sz w:val="28"/>
          <w:szCs w:val="28"/>
          <w:lang w:val="en-US"/>
        </w:rPr>
        <w:t>der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Texte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Hamburger </w:t>
      </w:r>
      <w:proofErr w:type="spellStart"/>
      <w:r>
        <w:rPr>
          <w:rFonts w:eastAsia="Times New Roman"/>
          <w:sz w:val="28"/>
          <w:szCs w:val="28"/>
          <w:lang w:val="en-US"/>
        </w:rPr>
        <w:t>Kolloquium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zur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Intertextualitet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/ Hg. von </w:t>
      </w:r>
      <w:proofErr w:type="spellStart"/>
      <w:r>
        <w:rPr>
          <w:rFonts w:eastAsia="Times New Roman"/>
          <w:sz w:val="28"/>
          <w:szCs w:val="28"/>
          <w:lang w:val="en-US"/>
        </w:rPr>
        <w:t>W.Schmid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und </w:t>
      </w:r>
      <w:proofErr w:type="spellStart"/>
      <w:r>
        <w:rPr>
          <w:rFonts w:eastAsia="Times New Roman"/>
          <w:sz w:val="28"/>
          <w:szCs w:val="28"/>
          <w:lang w:val="en-US"/>
        </w:rPr>
        <w:t>W.D.Stempel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(Wiener </w:t>
      </w:r>
      <w:proofErr w:type="spellStart"/>
      <w:r>
        <w:rPr>
          <w:rFonts w:eastAsia="Times New Roman"/>
          <w:sz w:val="28"/>
          <w:szCs w:val="28"/>
          <w:lang w:val="en-US"/>
        </w:rPr>
        <w:t>Slawist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Almanach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/>
          <w:sz w:val="28"/>
          <w:szCs w:val="28"/>
          <w:lang w:val="en-US"/>
        </w:rPr>
        <w:t>Sonderb</w:t>
      </w:r>
      <w:proofErr w:type="spellEnd"/>
      <w:r>
        <w:rPr>
          <w:rFonts w:eastAsia="Times New Roman"/>
          <w:sz w:val="28"/>
          <w:szCs w:val="28"/>
          <w:lang w:val="en-US"/>
        </w:rPr>
        <w:t>. 11). Wien, 1983. S. 291-360.</w:t>
      </w:r>
    </w:p>
    <w:p w:rsidR="00043A8A" w:rsidRDefault="00553CF7">
      <w:pPr>
        <w:numPr>
          <w:ilvl w:val="0"/>
          <w:numId w:val="5"/>
        </w:numPr>
        <w:tabs>
          <w:tab w:val="left" w:pos="980"/>
        </w:tabs>
        <w:spacing w:after="0" w:line="360" w:lineRule="auto"/>
        <w:ind w:right="1100"/>
        <w:jc w:val="both"/>
        <w:rPr>
          <w:rFonts w:eastAsia="Times New Roman"/>
          <w:sz w:val="28"/>
          <w:szCs w:val="28"/>
          <w:lang w:val="en-US"/>
        </w:rPr>
        <w:sectPr w:rsidR="00043A8A">
          <w:type w:val="continuous"/>
          <w:pgSz w:w="11900" w:h="16838"/>
          <w:pgMar w:top="1440" w:right="846" w:bottom="1440" w:left="1440" w:header="0" w:footer="0" w:gutter="0"/>
          <w:cols w:space="720" w:equalWidth="0">
            <w:col w:w="9620"/>
          </w:cols>
        </w:sectPr>
      </w:pPr>
      <w:proofErr w:type="spellStart"/>
      <w:r>
        <w:rPr>
          <w:rFonts w:eastAsia="Times New Roman"/>
          <w:sz w:val="28"/>
          <w:szCs w:val="28"/>
          <w:lang w:val="en-US"/>
        </w:rPr>
        <w:t>Słownik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terminów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literackich.Teoria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i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nauki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pomocnicze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literatury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/>
          <w:sz w:val="28"/>
          <w:szCs w:val="28"/>
          <w:lang w:val="en-US"/>
        </w:rPr>
        <w:t>Stanisław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/>
          <w:sz w:val="28"/>
          <w:szCs w:val="28"/>
          <w:lang w:val="en-US"/>
        </w:rPr>
        <w:t>Sierotwiński</w:t>
      </w:r>
      <w:proofErr w:type="spellEnd"/>
      <w:r>
        <w:rPr>
          <w:rFonts w:eastAsia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/>
          <w:sz w:val="28"/>
          <w:szCs w:val="28"/>
          <w:lang w:val="en-US"/>
        </w:rPr>
        <w:t>Wrocław</w:t>
      </w:r>
      <w:proofErr w:type="spellEnd"/>
      <w:r>
        <w:rPr>
          <w:rFonts w:eastAsia="Times New Roman"/>
          <w:sz w:val="28"/>
          <w:szCs w:val="28"/>
          <w:lang w:val="en-US"/>
        </w:rPr>
        <w:t>-Warszawa-</w:t>
      </w:r>
      <w:proofErr w:type="spellStart"/>
      <w:r>
        <w:rPr>
          <w:rFonts w:eastAsia="Times New Roman"/>
          <w:sz w:val="28"/>
          <w:szCs w:val="28"/>
          <w:lang w:val="en-US"/>
        </w:rPr>
        <w:t>Kraków</w:t>
      </w:r>
      <w:proofErr w:type="spellEnd"/>
      <w:r>
        <w:rPr>
          <w:rFonts w:eastAsia="Times New Roman"/>
          <w:sz w:val="28"/>
          <w:szCs w:val="28"/>
          <w:lang w:val="en-US"/>
        </w:rPr>
        <w:t>, 1966. 352 S.</w:t>
      </w:r>
    </w:p>
    <w:p w:rsidR="00043A8A" w:rsidRDefault="00043A8A">
      <w:pPr>
        <w:spacing w:after="0" w:line="360" w:lineRule="auto"/>
        <w:jc w:val="both"/>
        <w:rPr>
          <w:sz w:val="28"/>
          <w:szCs w:val="28"/>
        </w:rPr>
      </w:pPr>
      <w:bookmarkStart w:id="11" w:name="page30"/>
      <w:bookmarkEnd w:id="11"/>
    </w:p>
    <w:sectPr w:rsidR="00043A8A" w:rsidSect="00002A5D">
      <w:type w:val="continuous"/>
      <w:pgSz w:w="11900" w:h="16838"/>
      <w:pgMar w:top="1104" w:right="846" w:bottom="1440" w:left="1440" w:header="0" w:footer="0" w:gutter="0"/>
      <w:cols w:space="720" w:equalWidth="0">
        <w:col w:w="9620"/>
      </w:cols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A5D" w:rsidRDefault="00553CF7">
      <w:pPr>
        <w:spacing w:after="0" w:line="240" w:lineRule="auto"/>
      </w:pPr>
      <w:r>
        <w:separator/>
      </w:r>
    </w:p>
  </w:endnote>
  <w:endnote w:type="continuationSeparator" w:id="0">
    <w:p w:rsidR="00002A5D" w:rsidRDefault="00553C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A5D" w:rsidRDefault="00553CF7">
      <w:pPr>
        <w:spacing w:after="0" w:line="240" w:lineRule="auto"/>
      </w:pPr>
      <w:r>
        <w:separator/>
      </w:r>
    </w:p>
  </w:footnote>
  <w:footnote w:type="continuationSeparator" w:id="0">
    <w:p w:rsidR="00002A5D" w:rsidRDefault="00553C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3A8A" w:rsidRDefault="00002A5D">
    <w:pPr>
      <w:pStyle w:val="a3"/>
    </w:pPr>
    <w:r w:rsidRPr="00002A5D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Текстовое поле 1" o:spid="_x0000_s2049" type="#_x0000_t202" style="position:absolute;margin-left:196.8pt;margin-top:0;width:2in;height:2in;z-index:251658240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" filled="f" stroked="f" strokeweight=".5pt">
          <v:textbox style="mso-fit-shape-to-text:t" inset="0,0,0,0">
            <w:txbxContent>
              <w:p w:rsidR="00043A8A" w:rsidRDefault="00002A5D">
                <w:pPr>
                  <w:pStyle w:val="a3"/>
                </w:pPr>
                <w:r>
                  <w:fldChar w:fldCharType="begin"/>
                </w:r>
                <w:r w:rsidR="00553CF7">
                  <w:instrText xml:space="preserve"> PAGE  \* MERGEFORMAT </w:instrText>
                </w:r>
                <w:r>
                  <w:fldChar w:fldCharType="separate"/>
                </w:r>
                <w:r w:rsidR="00614FCE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639FB8D"/>
    <w:multiLevelType w:val="singleLevel"/>
    <w:tmpl w:val="9639FB8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9D9DAD8F"/>
    <w:multiLevelType w:val="singleLevel"/>
    <w:tmpl w:val="9D9DAD8F"/>
    <w:lvl w:ilvl="0">
      <w:start w:val="1"/>
      <w:numFmt w:val="decimal"/>
      <w:suff w:val="space"/>
      <w:lvlText w:val="%1."/>
      <w:lvlJc w:val="left"/>
    </w:lvl>
  </w:abstractNum>
  <w:abstractNum w:abstractNumId="2">
    <w:nsid w:val="253835C2"/>
    <w:multiLevelType w:val="multilevel"/>
    <w:tmpl w:val="253835C2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3">
    <w:nsid w:val="431BD7B7"/>
    <w:multiLevelType w:val="multilevel"/>
    <w:tmpl w:val="431BD7B7"/>
    <w:lvl w:ilvl="0">
      <w:start w:val="1"/>
      <w:numFmt w:val="bullet"/>
      <w:lvlText w:val="в"/>
      <w:lvlJc w:val="left"/>
    </w:lvl>
    <w:lvl w:ilvl="1">
      <w:start w:val="1"/>
      <w:numFmt w:val="bullet"/>
      <w:lvlText w:val="В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FD122D4"/>
    <w:multiLevelType w:val="multilevel"/>
    <w:tmpl w:val="6FD122D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noPunctuationKerning/>
  <w:characterSpacingControl w:val="doNotCompress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useAltKinsokuLineBreakRules/>
  </w:compat>
  <w:rsids>
    <w:rsidRoot w:val="00043A8A"/>
    <w:rsid w:val="00002A5D"/>
    <w:rsid w:val="00043A8A"/>
    <w:rsid w:val="00553CF7"/>
    <w:rsid w:val="005769CC"/>
    <w:rsid w:val="005C76F7"/>
    <w:rsid w:val="00614FCE"/>
    <w:rsid w:val="006167C7"/>
    <w:rsid w:val="00F0201A"/>
    <w:rsid w:val="012213C3"/>
    <w:rsid w:val="01AF4C45"/>
    <w:rsid w:val="02070871"/>
    <w:rsid w:val="021D4662"/>
    <w:rsid w:val="03781B43"/>
    <w:rsid w:val="03A0497C"/>
    <w:rsid w:val="03DE64BB"/>
    <w:rsid w:val="04BD1FF1"/>
    <w:rsid w:val="04CB29E3"/>
    <w:rsid w:val="05240D72"/>
    <w:rsid w:val="054301D0"/>
    <w:rsid w:val="05492FFA"/>
    <w:rsid w:val="05C142C3"/>
    <w:rsid w:val="05CE041E"/>
    <w:rsid w:val="062F456C"/>
    <w:rsid w:val="069B5DB6"/>
    <w:rsid w:val="077A399C"/>
    <w:rsid w:val="08B1327C"/>
    <w:rsid w:val="09C56458"/>
    <w:rsid w:val="0AD512F9"/>
    <w:rsid w:val="0B216000"/>
    <w:rsid w:val="0E6E7808"/>
    <w:rsid w:val="0EA61F8E"/>
    <w:rsid w:val="0F0125B3"/>
    <w:rsid w:val="0FB34ACB"/>
    <w:rsid w:val="0FF11227"/>
    <w:rsid w:val="108D0423"/>
    <w:rsid w:val="10AB1334"/>
    <w:rsid w:val="11020A06"/>
    <w:rsid w:val="110A4AAA"/>
    <w:rsid w:val="11C014D4"/>
    <w:rsid w:val="12260A0E"/>
    <w:rsid w:val="12937EBB"/>
    <w:rsid w:val="12E87135"/>
    <w:rsid w:val="12EC41A8"/>
    <w:rsid w:val="12FB75BC"/>
    <w:rsid w:val="14290BE2"/>
    <w:rsid w:val="16E84D12"/>
    <w:rsid w:val="16F5074C"/>
    <w:rsid w:val="16FF4B43"/>
    <w:rsid w:val="172D0B6F"/>
    <w:rsid w:val="179E2E9F"/>
    <w:rsid w:val="182737A7"/>
    <w:rsid w:val="18386F1E"/>
    <w:rsid w:val="1845621A"/>
    <w:rsid w:val="18C91C3F"/>
    <w:rsid w:val="1A101955"/>
    <w:rsid w:val="1A2C0B34"/>
    <w:rsid w:val="1A9A0449"/>
    <w:rsid w:val="1BC6722B"/>
    <w:rsid w:val="1BCF3540"/>
    <w:rsid w:val="1BE77D7E"/>
    <w:rsid w:val="1C533930"/>
    <w:rsid w:val="1CDD57FB"/>
    <w:rsid w:val="1CE00E0C"/>
    <w:rsid w:val="1D207E7F"/>
    <w:rsid w:val="1D2E2FAF"/>
    <w:rsid w:val="1E1830DE"/>
    <w:rsid w:val="1F4E2363"/>
    <w:rsid w:val="204B1FB7"/>
    <w:rsid w:val="20897ED0"/>
    <w:rsid w:val="216E4B06"/>
    <w:rsid w:val="22823974"/>
    <w:rsid w:val="228D0CC0"/>
    <w:rsid w:val="235B0ABF"/>
    <w:rsid w:val="23BC4DD9"/>
    <w:rsid w:val="241743B9"/>
    <w:rsid w:val="25BE72DA"/>
    <w:rsid w:val="2600712A"/>
    <w:rsid w:val="26641FC3"/>
    <w:rsid w:val="269812AB"/>
    <w:rsid w:val="269B4A1B"/>
    <w:rsid w:val="26BB25F3"/>
    <w:rsid w:val="26F94EDB"/>
    <w:rsid w:val="27457DFC"/>
    <w:rsid w:val="27526F58"/>
    <w:rsid w:val="28675B16"/>
    <w:rsid w:val="28D96B60"/>
    <w:rsid w:val="28E65113"/>
    <w:rsid w:val="293C74F8"/>
    <w:rsid w:val="296A4DB5"/>
    <w:rsid w:val="2A1709D0"/>
    <w:rsid w:val="2A984ECC"/>
    <w:rsid w:val="2AE74A99"/>
    <w:rsid w:val="2AF95809"/>
    <w:rsid w:val="2B1B432F"/>
    <w:rsid w:val="2BF2504B"/>
    <w:rsid w:val="2F973B89"/>
    <w:rsid w:val="30A2534E"/>
    <w:rsid w:val="314864E9"/>
    <w:rsid w:val="32A77E01"/>
    <w:rsid w:val="34005103"/>
    <w:rsid w:val="344A516C"/>
    <w:rsid w:val="34B56C3B"/>
    <w:rsid w:val="34C16AB0"/>
    <w:rsid w:val="350D7828"/>
    <w:rsid w:val="362C76E8"/>
    <w:rsid w:val="364E032D"/>
    <w:rsid w:val="36C812BF"/>
    <w:rsid w:val="373E5F7A"/>
    <w:rsid w:val="374621EE"/>
    <w:rsid w:val="3776369B"/>
    <w:rsid w:val="38F821B7"/>
    <w:rsid w:val="391469F6"/>
    <w:rsid w:val="394109CD"/>
    <w:rsid w:val="39890660"/>
    <w:rsid w:val="3A056C6F"/>
    <w:rsid w:val="3B162041"/>
    <w:rsid w:val="3B3A0EEB"/>
    <w:rsid w:val="3BC6236B"/>
    <w:rsid w:val="3C057242"/>
    <w:rsid w:val="3C3A446F"/>
    <w:rsid w:val="3C5007D8"/>
    <w:rsid w:val="3E6F73E0"/>
    <w:rsid w:val="3E9B5CC7"/>
    <w:rsid w:val="3F002B7A"/>
    <w:rsid w:val="3F4F5DAA"/>
    <w:rsid w:val="3F807874"/>
    <w:rsid w:val="3F967059"/>
    <w:rsid w:val="3FA62E4A"/>
    <w:rsid w:val="40DF67BF"/>
    <w:rsid w:val="40F463A1"/>
    <w:rsid w:val="414E2029"/>
    <w:rsid w:val="41AA7033"/>
    <w:rsid w:val="42067253"/>
    <w:rsid w:val="42625A84"/>
    <w:rsid w:val="42944B00"/>
    <w:rsid w:val="4349500C"/>
    <w:rsid w:val="43707EDB"/>
    <w:rsid w:val="440279B0"/>
    <w:rsid w:val="44200B70"/>
    <w:rsid w:val="44562110"/>
    <w:rsid w:val="44D419C9"/>
    <w:rsid w:val="459533A8"/>
    <w:rsid w:val="465A0CE8"/>
    <w:rsid w:val="46BD6C3A"/>
    <w:rsid w:val="479421EB"/>
    <w:rsid w:val="48AA3FCE"/>
    <w:rsid w:val="49716607"/>
    <w:rsid w:val="497D5439"/>
    <w:rsid w:val="498030EE"/>
    <w:rsid w:val="4C08584B"/>
    <w:rsid w:val="4C366D7E"/>
    <w:rsid w:val="4C372C1C"/>
    <w:rsid w:val="4C5367B5"/>
    <w:rsid w:val="4C575C53"/>
    <w:rsid w:val="4CA64C4D"/>
    <w:rsid w:val="4CDA0D89"/>
    <w:rsid w:val="4DCA245B"/>
    <w:rsid w:val="4DDC0773"/>
    <w:rsid w:val="4E012C2A"/>
    <w:rsid w:val="4F31149B"/>
    <w:rsid w:val="4F77154C"/>
    <w:rsid w:val="4F9227AC"/>
    <w:rsid w:val="50191B4E"/>
    <w:rsid w:val="504D5D88"/>
    <w:rsid w:val="50E17AB0"/>
    <w:rsid w:val="514633BE"/>
    <w:rsid w:val="52352B08"/>
    <w:rsid w:val="53556EF1"/>
    <w:rsid w:val="53F661EC"/>
    <w:rsid w:val="53F70C03"/>
    <w:rsid w:val="540C3E6C"/>
    <w:rsid w:val="54D85828"/>
    <w:rsid w:val="55444D02"/>
    <w:rsid w:val="55875359"/>
    <w:rsid w:val="55A61FF6"/>
    <w:rsid w:val="560B63D3"/>
    <w:rsid w:val="56F431AD"/>
    <w:rsid w:val="57321C00"/>
    <w:rsid w:val="579D553A"/>
    <w:rsid w:val="580216CF"/>
    <w:rsid w:val="581C167E"/>
    <w:rsid w:val="583B2416"/>
    <w:rsid w:val="588B156F"/>
    <w:rsid w:val="599614A4"/>
    <w:rsid w:val="59C646FA"/>
    <w:rsid w:val="59F0104B"/>
    <w:rsid w:val="5A7730E1"/>
    <w:rsid w:val="5AD445A3"/>
    <w:rsid w:val="5B4F13BB"/>
    <w:rsid w:val="5BCA59D2"/>
    <w:rsid w:val="5BE13A5E"/>
    <w:rsid w:val="5BE6461B"/>
    <w:rsid w:val="5C2746F5"/>
    <w:rsid w:val="5CCC423B"/>
    <w:rsid w:val="5D3D4C8B"/>
    <w:rsid w:val="5D700C89"/>
    <w:rsid w:val="5E041928"/>
    <w:rsid w:val="5F5D30B3"/>
    <w:rsid w:val="5FEC5D5D"/>
    <w:rsid w:val="60377209"/>
    <w:rsid w:val="603F7A45"/>
    <w:rsid w:val="609732C5"/>
    <w:rsid w:val="6149620E"/>
    <w:rsid w:val="61D82E6C"/>
    <w:rsid w:val="61E30DC6"/>
    <w:rsid w:val="6230204F"/>
    <w:rsid w:val="625F4E0D"/>
    <w:rsid w:val="63DC305D"/>
    <w:rsid w:val="63F64537"/>
    <w:rsid w:val="64F935BB"/>
    <w:rsid w:val="657621C4"/>
    <w:rsid w:val="658C763B"/>
    <w:rsid w:val="66E345B7"/>
    <w:rsid w:val="67447A1B"/>
    <w:rsid w:val="67CD5AED"/>
    <w:rsid w:val="685A764C"/>
    <w:rsid w:val="698C1E98"/>
    <w:rsid w:val="6A0D3472"/>
    <w:rsid w:val="6B197DBB"/>
    <w:rsid w:val="6B525BE0"/>
    <w:rsid w:val="6B5C6A1F"/>
    <w:rsid w:val="6BAB3BF8"/>
    <w:rsid w:val="6BD10B87"/>
    <w:rsid w:val="6CA23FB6"/>
    <w:rsid w:val="6CE85AA6"/>
    <w:rsid w:val="6D2E7CA5"/>
    <w:rsid w:val="6EBE2BA8"/>
    <w:rsid w:val="6F312F27"/>
    <w:rsid w:val="720776FA"/>
    <w:rsid w:val="72D14998"/>
    <w:rsid w:val="73633F95"/>
    <w:rsid w:val="73873829"/>
    <w:rsid w:val="741574A0"/>
    <w:rsid w:val="743B2234"/>
    <w:rsid w:val="75B468B3"/>
    <w:rsid w:val="76172267"/>
    <w:rsid w:val="763B4E7C"/>
    <w:rsid w:val="770F7DD8"/>
    <w:rsid w:val="7748539E"/>
    <w:rsid w:val="774E71BD"/>
    <w:rsid w:val="777B01A5"/>
    <w:rsid w:val="79887DA9"/>
    <w:rsid w:val="79F80891"/>
    <w:rsid w:val="7B3E3840"/>
    <w:rsid w:val="7BFE099F"/>
    <w:rsid w:val="7C3A6616"/>
    <w:rsid w:val="7C4B647C"/>
    <w:rsid w:val="7D871F7B"/>
    <w:rsid w:val="7DC8107D"/>
    <w:rsid w:val="7E1A4F9A"/>
    <w:rsid w:val="7E9274DF"/>
    <w:rsid w:val="7F0E4CA3"/>
    <w:rsid w:val="7F323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2A5D"/>
    <w:rPr>
      <w:rFonts w:eastAsiaTheme="minorEastAs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iPriority w:val="99"/>
    <w:semiHidden/>
    <w:unhideWhenUsed/>
    <w:rsid w:val="00002A5D"/>
    <w:pPr>
      <w:tabs>
        <w:tab w:val="center" w:pos="4153"/>
        <w:tab w:val="right" w:pos="8306"/>
      </w:tabs>
    </w:pPr>
  </w:style>
  <w:style w:type="paragraph" w:styleId="a4">
    <w:name w:val="footer"/>
    <w:basedOn w:val="a"/>
    <w:uiPriority w:val="99"/>
    <w:semiHidden/>
    <w:unhideWhenUsed/>
    <w:rsid w:val="00002A5D"/>
    <w:pPr>
      <w:tabs>
        <w:tab w:val="center" w:pos="4153"/>
        <w:tab w:val="right" w:pos="8306"/>
      </w:tabs>
    </w:pPr>
  </w:style>
  <w:style w:type="paragraph" w:styleId="a5">
    <w:name w:val="Normal (Web)"/>
    <w:uiPriority w:val="99"/>
    <w:semiHidden/>
    <w:unhideWhenUsed/>
    <w:qFormat/>
    <w:rsid w:val="00002A5D"/>
    <w:pPr>
      <w:spacing w:beforeAutospacing="1" w:after="0" w:afterAutospacing="1"/>
    </w:pPr>
    <w:rPr>
      <w:sz w:val="24"/>
      <w:szCs w:val="24"/>
      <w:lang w:val="en-US" w:eastAsia="zh-CN"/>
    </w:rPr>
  </w:style>
  <w:style w:type="character" w:styleId="a6">
    <w:name w:val="Hyperlink"/>
    <w:basedOn w:val="a0"/>
    <w:uiPriority w:val="99"/>
    <w:semiHidden/>
    <w:unhideWhenUsed/>
    <w:rsid w:val="00002A5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eastAsiaTheme="minorEastAs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paragraph" w:styleId="a4">
    <w:name w:val="footer"/>
    <w:basedOn w:val="a"/>
    <w:uiPriority w:val="99"/>
    <w:semiHidden/>
    <w:unhideWhenUsed/>
    <w:pPr>
      <w:tabs>
        <w:tab w:val="center" w:pos="4153"/>
        <w:tab w:val="right" w:pos="8306"/>
      </w:tabs>
    </w:pPr>
  </w:style>
  <w:style w:type="paragraph" w:styleId="a5">
    <w:name w:val="Normal (Web)"/>
    <w:uiPriority w:val="99"/>
    <w:semiHidden/>
    <w:unhideWhenUsed/>
    <w:qFormat/>
    <w:pPr>
      <w:spacing w:beforeAutospacing="1" w:after="0" w:afterAutospacing="1"/>
    </w:pPr>
    <w:rPr>
      <w:sz w:val="24"/>
      <w:szCs w:val="24"/>
      <w:lang w:val="en-US" w:eastAsia="zh-CN"/>
    </w:rPr>
  </w:style>
  <w:style w:type="character" w:styleId="a6">
    <w:name w:val="Hyperlink"/>
    <w:basedOn w:val="a0"/>
    <w:uiPriority w:val="99"/>
    <w:semiHidden/>
    <w:unhideWhenUsed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15</Pages>
  <Words>3271</Words>
  <Characters>18647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libonu</cp:lastModifiedBy>
  <cp:revision>3</cp:revision>
  <dcterms:created xsi:type="dcterms:W3CDTF">2020-05-26T09:03:00Z</dcterms:created>
  <dcterms:modified xsi:type="dcterms:W3CDTF">2020-09-18T12:27:00Z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1049-11.2.0.8641</vt:lpwstr>
  </property>
</Properties>
</file>