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12B199" w14:textId="595430CE" w:rsidR="00700939" w:rsidRDefault="00700939" w:rsidP="00DC29B2">
      <w:pPr>
        <w:spacing w:line="376" w:lineRule="auto"/>
        <w:ind w:left="1" w:hanging="3"/>
        <w:jc w:val="center"/>
        <w:rPr>
          <w:color w:val="000000"/>
        </w:rPr>
      </w:pPr>
      <w:r>
        <w:t>ОДЕСЬКИЙ НАЦІОНАЛЬНИЙ УНІВЕРСИТЕТ ІМЕНІ І. І. МЕЧНИКОВА</w:t>
      </w:r>
    </w:p>
    <w:p w14:paraId="75341DC9" w14:textId="3DA16F86" w:rsidR="00700939" w:rsidRDefault="00700939" w:rsidP="00700939">
      <w:pPr>
        <w:spacing w:line="376" w:lineRule="auto"/>
        <w:ind w:left="1" w:hanging="3"/>
        <w:jc w:val="center"/>
        <w:rPr>
          <w:color w:val="000000"/>
        </w:rPr>
      </w:pPr>
      <w:r>
        <w:rPr>
          <w:noProof/>
          <w:lang w:eastAsia="uk-UA"/>
        </w:rPr>
        <mc:AlternateContent>
          <mc:Choice Requires="wps">
            <w:drawing>
              <wp:anchor distT="0" distB="0" distL="114300" distR="114300" simplePos="0" relativeHeight="251659264" behindDoc="0" locked="0" layoutInCell="1" allowOverlap="1" wp14:anchorId="6EC8D2F9" wp14:editId="29529976">
                <wp:simplePos x="0" y="0"/>
                <wp:positionH relativeFrom="column">
                  <wp:posOffset>-3810</wp:posOffset>
                </wp:positionH>
                <wp:positionV relativeFrom="paragraph">
                  <wp:posOffset>205740</wp:posOffset>
                </wp:positionV>
                <wp:extent cx="6124575" cy="0"/>
                <wp:effectExtent l="0" t="0" r="0" b="0"/>
                <wp:wrapNone/>
                <wp:docPr id="1079135553" name="Прямая соединительная линия 3"/>
                <wp:cNvGraphicFramePr/>
                <a:graphic xmlns:a="http://schemas.openxmlformats.org/drawingml/2006/main">
                  <a:graphicData uri="http://schemas.microsoft.com/office/word/2010/wordprocessingShape">
                    <wps:wsp>
                      <wps:cNvCnPr/>
                      <wps:spPr>
                        <a:xfrm>
                          <a:off x="0" y="0"/>
                          <a:ext cx="6124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AD4675" id="Прямая соединительная линия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2pt" to="481.9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" strokecolor="black [3200]" strokeweight=".5pt">
                <v:stroke joinstyle="miter"/>
              </v:line>
            </w:pict>
          </mc:Fallback>
        </mc:AlternateContent>
      </w:r>
      <w:r>
        <w:rPr>
          <w:color w:val="000000"/>
        </w:rPr>
        <w:t xml:space="preserve">Факультет журналістики, реклами та видавничої справи </w:t>
      </w:r>
    </w:p>
    <w:p w14:paraId="6B6794BD" w14:textId="77777777" w:rsidR="00700939" w:rsidRDefault="00700939" w:rsidP="00700939">
      <w:pPr>
        <w:pBdr>
          <w:between w:val="single" w:sz="4" w:space="1" w:color="auto"/>
        </w:pBdr>
        <w:spacing w:line="376" w:lineRule="auto"/>
        <w:ind w:left="1" w:hanging="3"/>
        <w:jc w:val="center"/>
        <w:rPr>
          <w:color w:val="000000"/>
        </w:rPr>
      </w:pPr>
      <w:r>
        <w:rPr>
          <w:noProof/>
          <w:lang w:eastAsia="uk-UA"/>
        </w:rPr>
        <mc:AlternateContent>
          <mc:Choice Requires="wps">
            <w:drawing>
              <wp:anchor distT="0" distB="0" distL="114300" distR="114300" simplePos="0" relativeHeight="251660288" behindDoc="0" locked="0" layoutInCell="1" allowOverlap="1" wp14:anchorId="60D61935" wp14:editId="10920230">
                <wp:simplePos x="0" y="0"/>
                <wp:positionH relativeFrom="column">
                  <wp:posOffset>-3810</wp:posOffset>
                </wp:positionH>
                <wp:positionV relativeFrom="paragraph">
                  <wp:posOffset>217170</wp:posOffset>
                </wp:positionV>
                <wp:extent cx="6124575" cy="0"/>
                <wp:effectExtent l="0" t="0" r="0" b="0"/>
                <wp:wrapNone/>
                <wp:docPr id="1633920546" name="Прямая соединительная линия 2"/>
                <wp:cNvGraphicFramePr/>
                <a:graphic xmlns:a="http://schemas.openxmlformats.org/drawingml/2006/main">
                  <a:graphicData uri="http://schemas.microsoft.com/office/word/2010/wordprocessingShape">
                    <wps:wsp>
                      <wps:cNvCnPr/>
                      <wps:spPr>
                        <a:xfrm>
                          <a:off x="0" y="0"/>
                          <a:ext cx="6124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55A976" id="Прямая соединительная линия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7.1pt" to="481.9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" strokecolor="black [3200]" strokeweight=".5pt">
                <v:stroke joinstyle="miter"/>
              </v:line>
            </w:pict>
          </mc:Fallback>
        </mc:AlternateContent>
      </w:r>
      <w:r>
        <w:rPr>
          <w:color w:val="000000"/>
        </w:rPr>
        <w:t xml:space="preserve">Кафедра нових медіа та </w:t>
      </w:r>
      <w:proofErr w:type="spellStart"/>
      <w:r>
        <w:rPr>
          <w:color w:val="000000"/>
        </w:rPr>
        <w:t>медіадизайну</w:t>
      </w:r>
      <w:proofErr w:type="spellEnd"/>
    </w:p>
    <w:p w14:paraId="51700B00" w14:textId="41BC3DF2" w:rsidR="00700939" w:rsidRDefault="00700939" w:rsidP="008851F4">
      <w:pPr>
        <w:tabs>
          <w:tab w:val="left" w:pos="4695"/>
        </w:tabs>
        <w:rPr>
          <w:color w:val="000000"/>
        </w:rPr>
      </w:pPr>
      <w:r>
        <w:rPr>
          <w:color w:val="000000"/>
        </w:rPr>
        <w:tab/>
      </w:r>
    </w:p>
    <w:p w14:paraId="5262E1D4" w14:textId="77777777" w:rsidR="00700939" w:rsidRDefault="00700939" w:rsidP="00700939">
      <w:pPr>
        <w:rPr>
          <w:color w:val="000000"/>
        </w:rPr>
      </w:pPr>
    </w:p>
    <w:p w14:paraId="367E7242" w14:textId="2E7F3C65" w:rsidR="00700939" w:rsidRPr="00C1382A" w:rsidRDefault="00700939" w:rsidP="008851F4">
      <w:pPr>
        <w:spacing w:line="276" w:lineRule="auto"/>
        <w:ind w:firstLine="0"/>
        <w:jc w:val="center"/>
        <w:rPr>
          <w:b/>
          <w:color w:val="000000"/>
          <w:sz w:val="32"/>
          <w:szCs w:val="32"/>
        </w:rPr>
      </w:pPr>
      <w:r w:rsidRPr="00C1382A">
        <w:rPr>
          <w:b/>
          <w:sz w:val="32"/>
          <w:szCs w:val="32"/>
        </w:rPr>
        <w:t>Кваліфікаційна робота</w:t>
      </w:r>
    </w:p>
    <w:p w14:paraId="2BF22B90" w14:textId="77777777" w:rsidR="00700939" w:rsidRDefault="00700939" w:rsidP="008851F4">
      <w:pPr>
        <w:spacing w:line="276" w:lineRule="auto"/>
        <w:ind w:firstLine="0"/>
        <w:jc w:val="center"/>
        <w:rPr>
          <w:color w:val="000000"/>
        </w:rPr>
      </w:pPr>
      <w:r>
        <w:rPr>
          <w:noProof/>
          <w:lang w:eastAsia="uk-UA"/>
        </w:rPr>
        <mc:AlternateContent>
          <mc:Choice Requires="wps">
            <w:drawing>
              <wp:anchor distT="0" distB="0" distL="114300" distR="114300" simplePos="0" relativeHeight="251661312" behindDoc="0" locked="0" layoutInCell="1" allowOverlap="1" wp14:anchorId="4C6AAF8C" wp14:editId="33DD6BF8">
                <wp:simplePos x="0" y="0"/>
                <wp:positionH relativeFrom="column">
                  <wp:posOffset>-3810</wp:posOffset>
                </wp:positionH>
                <wp:positionV relativeFrom="paragraph">
                  <wp:posOffset>216535</wp:posOffset>
                </wp:positionV>
                <wp:extent cx="6124575" cy="0"/>
                <wp:effectExtent l="0" t="0" r="0" b="0"/>
                <wp:wrapNone/>
                <wp:docPr id="4" name="Прямая соединительная линия 1"/>
                <wp:cNvGraphicFramePr/>
                <a:graphic xmlns:a="http://schemas.openxmlformats.org/drawingml/2006/main">
                  <a:graphicData uri="http://schemas.microsoft.com/office/word/2010/wordprocessingShape">
                    <wps:wsp>
                      <wps:cNvCnPr/>
                      <wps:spPr>
                        <a:xfrm>
                          <a:off x="0" y="0"/>
                          <a:ext cx="6124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E29BC5" id="Прямая соединительная линия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7.05pt" to="481.9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" strokecolor="black [3200]" strokeweight=".5pt">
                <v:stroke joinstyle="miter"/>
              </v:line>
            </w:pict>
          </mc:Fallback>
        </mc:AlternateContent>
      </w:r>
      <w:sdt>
        <w:sdtPr>
          <w:tag w:val="goog_rdk_2"/>
          <w:id w:val="307298679"/>
        </w:sdtPr>
        <w:sdtContent/>
      </w:sdt>
      <w:r>
        <w:rPr>
          <w:color w:val="000000"/>
        </w:rPr>
        <w:t>на здобуття ступеня вищої освіти «бакалавр»</w:t>
      </w:r>
    </w:p>
    <w:p w14:paraId="047E0823" w14:textId="77777777" w:rsidR="00700939" w:rsidRDefault="00700939" w:rsidP="008851F4">
      <w:pPr>
        <w:spacing w:line="276" w:lineRule="auto"/>
        <w:ind w:firstLine="0"/>
        <w:jc w:val="center"/>
      </w:pPr>
    </w:p>
    <w:p w14:paraId="66ABD890" w14:textId="77777777" w:rsidR="00700939" w:rsidRPr="00BC2BFE" w:rsidRDefault="00700939" w:rsidP="008851F4">
      <w:pPr>
        <w:ind w:firstLine="0"/>
        <w:jc w:val="center"/>
        <w:rPr>
          <w:rFonts w:eastAsia="Calibri" w:cs="Times New Roman"/>
          <w:b/>
          <w:bCs/>
        </w:rPr>
      </w:pPr>
      <w:r w:rsidRPr="00BC2BFE">
        <w:rPr>
          <w:rFonts w:eastAsia="Calibri" w:cs="Times New Roman"/>
        </w:rPr>
        <w:t>«</w:t>
      </w:r>
      <w:proofErr w:type="spellStart"/>
      <w:r w:rsidRPr="00BC2BFE">
        <w:rPr>
          <w:rFonts w:eastAsia="Calibri" w:cs="Times New Roman"/>
          <w:b/>
          <w:bCs/>
        </w:rPr>
        <w:t>Кібершахрайство</w:t>
      </w:r>
      <w:proofErr w:type="spellEnd"/>
      <w:r w:rsidRPr="00BC2BFE">
        <w:rPr>
          <w:rFonts w:eastAsia="Calibri" w:cs="Times New Roman"/>
          <w:b/>
          <w:bCs/>
        </w:rPr>
        <w:t xml:space="preserve"> та сучасні методи боротьби з ним (</w:t>
      </w:r>
      <w:proofErr w:type="spellStart"/>
      <w:r w:rsidRPr="00BC2BFE">
        <w:rPr>
          <w:rFonts w:eastAsia="Calibri" w:cs="Times New Roman"/>
          <w:b/>
          <w:bCs/>
        </w:rPr>
        <w:t>лонгрід</w:t>
      </w:r>
      <w:proofErr w:type="spellEnd"/>
      <w:r w:rsidRPr="00BC2BFE">
        <w:rPr>
          <w:rFonts w:eastAsia="Calibri" w:cs="Times New Roman"/>
          <w:b/>
          <w:bCs/>
        </w:rPr>
        <w:t>)»</w:t>
      </w:r>
    </w:p>
    <w:p w14:paraId="699FF390" w14:textId="77777777" w:rsidR="00700939" w:rsidRPr="00BC2BFE" w:rsidRDefault="00700939" w:rsidP="008851F4">
      <w:pPr>
        <w:ind w:firstLine="0"/>
        <w:jc w:val="center"/>
        <w:rPr>
          <w:rFonts w:eastAsia="Calibri" w:cs="Times New Roman"/>
          <w:b/>
          <w:bCs/>
        </w:rPr>
      </w:pPr>
      <w:r w:rsidRPr="00BC2BFE">
        <w:rPr>
          <w:rFonts w:eastAsia="Calibri" w:cs="Times New Roman"/>
          <w:b/>
          <w:bCs/>
        </w:rPr>
        <w:t>«</w:t>
      </w:r>
      <w:proofErr w:type="spellStart"/>
      <w:r w:rsidRPr="00BC2BFE">
        <w:rPr>
          <w:rFonts w:eastAsia="Calibri" w:cs="Times New Roman"/>
          <w:b/>
          <w:bCs/>
        </w:rPr>
        <w:t>Cyberfraud</w:t>
      </w:r>
      <w:proofErr w:type="spellEnd"/>
      <w:r w:rsidRPr="00BC2BFE">
        <w:rPr>
          <w:rFonts w:eastAsia="Calibri" w:cs="Times New Roman"/>
          <w:b/>
          <w:bCs/>
        </w:rPr>
        <w:t xml:space="preserve"> </w:t>
      </w:r>
      <w:proofErr w:type="spellStart"/>
      <w:r w:rsidRPr="00BC2BFE">
        <w:rPr>
          <w:rFonts w:eastAsia="Calibri" w:cs="Times New Roman"/>
          <w:b/>
          <w:bCs/>
        </w:rPr>
        <w:t>and</w:t>
      </w:r>
      <w:proofErr w:type="spellEnd"/>
      <w:r w:rsidRPr="00BC2BFE">
        <w:rPr>
          <w:rFonts w:eastAsia="Calibri" w:cs="Times New Roman"/>
          <w:b/>
          <w:bCs/>
        </w:rPr>
        <w:t xml:space="preserve"> </w:t>
      </w:r>
      <w:proofErr w:type="spellStart"/>
      <w:r w:rsidRPr="00BC2BFE">
        <w:rPr>
          <w:rFonts w:eastAsia="Calibri" w:cs="Times New Roman"/>
          <w:b/>
          <w:bCs/>
        </w:rPr>
        <w:t>modern</w:t>
      </w:r>
      <w:proofErr w:type="spellEnd"/>
      <w:r w:rsidRPr="00BC2BFE">
        <w:rPr>
          <w:rFonts w:eastAsia="Calibri" w:cs="Times New Roman"/>
          <w:b/>
          <w:bCs/>
        </w:rPr>
        <w:t xml:space="preserve"> </w:t>
      </w:r>
      <w:proofErr w:type="spellStart"/>
      <w:r w:rsidRPr="00BC2BFE">
        <w:rPr>
          <w:rFonts w:eastAsia="Calibri" w:cs="Times New Roman"/>
          <w:b/>
          <w:bCs/>
        </w:rPr>
        <w:t>methods</w:t>
      </w:r>
      <w:proofErr w:type="spellEnd"/>
      <w:r w:rsidRPr="00BC2BFE">
        <w:rPr>
          <w:rFonts w:eastAsia="Calibri" w:cs="Times New Roman"/>
          <w:b/>
          <w:bCs/>
        </w:rPr>
        <w:t xml:space="preserve"> </w:t>
      </w:r>
      <w:proofErr w:type="spellStart"/>
      <w:r w:rsidRPr="00BC2BFE">
        <w:rPr>
          <w:rFonts w:eastAsia="Calibri" w:cs="Times New Roman"/>
          <w:b/>
          <w:bCs/>
        </w:rPr>
        <w:t>of</w:t>
      </w:r>
      <w:proofErr w:type="spellEnd"/>
      <w:r w:rsidRPr="00BC2BFE">
        <w:rPr>
          <w:rFonts w:eastAsia="Calibri" w:cs="Times New Roman"/>
          <w:b/>
          <w:bCs/>
        </w:rPr>
        <w:t xml:space="preserve"> </w:t>
      </w:r>
      <w:proofErr w:type="spellStart"/>
      <w:r w:rsidRPr="00BC2BFE">
        <w:rPr>
          <w:rFonts w:eastAsia="Calibri" w:cs="Times New Roman"/>
          <w:b/>
          <w:bCs/>
        </w:rPr>
        <w:t>combating</w:t>
      </w:r>
      <w:proofErr w:type="spellEnd"/>
      <w:r w:rsidRPr="00BC2BFE">
        <w:rPr>
          <w:rFonts w:eastAsia="Calibri" w:cs="Times New Roman"/>
          <w:b/>
          <w:bCs/>
        </w:rPr>
        <w:t xml:space="preserve"> </w:t>
      </w:r>
      <w:proofErr w:type="spellStart"/>
      <w:r w:rsidRPr="00BC2BFE">
        <w:rPr>
          <w:rFonts w:eastAsia="Calibri" w:cs="Times New Roman"/>
          <w:b/>
          <w:bCs/>
        </w:rPr>
        <w:t>it</w:t>
      </w:r>
      <w:proofErr w:type="spellEnd"/>
      <w:r w:rsidRPr="00BC2BFE">
        <w:rPr>
          <w:rFonts w:eastAsia="Calibri" w:cs="Times New Roman"/>
          <w:b/>
          <w:bCs/>
        </w:rPr>
        <w:t xml:space="preserve"> (</w:t>
      </w:r>
      <w:proofErr w:type="spellStart"/>
      <w:r w:rsidRPr="00BC2BFE">
        <w:rPr>
          <w:rFonts w:eastAsia="Calibri" w:cs="Times New Roman"/>
          <w:b/>
          <w:bCs/>
        </w:rPr>
        <w:t>longread</w:t>
      </w:r>
      <w:proofErr w:type="spellEnd"/>
      <w:r w:rsidRPr="00BC2BFE">
        <w:rPr>
          <w:rFonts w:eastAsia="Calibri" w:cs="Times New Roman"/>
          <w:b/>
          <w:bCs/>
        </w:rPr>
        <w:t>)»</w:t>
      </w:r>
    </w:p>
    <w:p w14:paraId="3515F7ED" w14:textId="77777777" w:rsidR="00700939" w:rsidRDefault="00700939" w:rsidP="00700939">
      <w:pPr>
        <w:spacing w:line="276" w:lineRule="auto"/>
        <w:ind w:firstLine="0"/>
      </w:pPr>
    </w:p>
    <w:p w14:paraId="26D51E8F" w14:textId="77777777" w:rsidR="00700939" w:rsidRDefault="00700939" w:rsidP="00700939">
      <w:pPr>
        <w:ind w:left="2976" w:right="22" w:firstLine="0"/>
        <w:rPr>
          <w:color w:val="000000"/>
        </w:rPr>
      </w:pPr>
      <w:r>
        <w:rPr>
          <w:color w:val="000000"/>
        </w:rPr>
        <w:t xml:space="preserve">Виконала: </w:t>
      </w:r>
      <w:r>
        <w:t xml:space="preserve">здобувачка </w:t>
      </w:r>
      <w:r>
        <w:rPr>
          <w:color w:val="000000"/>
        </w:rPr>
        <w:t xml:space="preserve">заочної форми навчання </w:t>
      </w:r>
    </w:p>
    <w:p w14:paraId="5FD803C1" w14:textId="77777777" w:rsidR="00C1382A" w:rsidRPr="00C1382A" w:rsidRDefault="00C1382A" w:rsidP="00C1382A">
      <w:pPr>
        <w:pBdr>
          <w:top w:val="nil"/>
          <w:left w:val="nil"/>
          <w:bottom w:val="nil"/>
          <w:right w:val="nil"/>
          <w:between w:val="nil"/>
          <w:bar w:val="nil"/>
        </w:pBdr>
        <w:ind w:right="-289" w:firstLine="2977"/>
        <w:jc w:val="left"/>
        <w:rPr>
          <w:rFonts w:eastAsia="Arial Unicode MS" w:cs="Arial Unicode MS"/>
          <w:color w:val="000000"/>
          <w:szCs w:val="28"/>
          <w:u w:color="000000"/>
          <w:bdr w:val="nil"/>
          <w:lang w:eastAsia="uk-UA"/>
          <w14:textOutline w14:w="0" w14:cap="flat" w14:cmpd="sng" w14:algn="ctr">
            <w14:noFill/>
            <w14:prstDash w14:val="solid"/>
            <w14:bevel/>
          </w14:textOutline>
        </w:rPr>
      </w:pPr>
      <w:r w:rsidRPr="00C1382A">
        <w:rPr>
          <w:rFonts w:eastAsia="Arial Unicode MS" w:cs="Arial Unicode MS"/>
          <w:color w:val="000000"/>
          <w:szCs w:val="28"/>
          <w:u w:color="000000"/>
          <w:bdr w:val="nil"/>
          <w:lang w:eastAsia="uk-UA"/>
          <w14:textOutline w14:w="0" w14:cap="flat" w14:cmpd="sng" w14:algn="ctr">
            <w14:noFill/>
            <w14:prstDash w14:val="solid"/>
            <w14:bevel/>
          </w14:textOutline>
        </w:rPr>
        <w:t xml:space="preserve">спеціальності </w:t>
      </w:r>
      <w:r w:rsidRPr="00C1382A">
        <w:rPr>
          <w:rFonts w:eastAsia="Arial Unicode MS" w:cs="Arial Unicode MS"/>
          <w:color w:val="FFFFFF"/>
          <w:szCs w:val="28"/>
          <w:u w:val="single" w:color="FFFFFF"/>
          <w:bdr w:val="nil"/>
          <w:lang w:eastAsia="uk-UA"/>
          <w14:textOutline w14:w="0" w14:cap="flat" w14:cmpd="sng" w14:algn="ctr">
            <w14:noFill/>
            <w14:prstDash w14:val="solid"/>
            <w14:bevel/>
          </w14:textOutline>
        </w:rPr>
        <w:t>0</w:t>
      </w:r>
      <w:r w:rsidRPr="00C1382A">
        <w:rPr>
          <w:rFonts w:eastAsia="Arial Unicode MS" w:cs="Arial Unicode MS"/>
          <w:color w:val="000000"/>
          <w:szCs w:val="28"/>
          <w:u w:val="single" w:color="000000"/>
          <w:bdr w:val="nil"/>
          <w:lang w:eastAsia="uk-UA"/>
          <w14:textOutline w14:w="0" w14:cap="flat" w14:cmpd="sng" w14:algn="ctr">
            <w14:noFill/>
            <w14:prstDash w14:val="solid"/>
            <w14:bevel/>
          </w14:textOutline>
        </w:rPr>
        <w:t xml:space="preserve">   061 журналістика    </w:t>
      </w:r>
      <w:r w:rsidRPr="00C1382A">
        <w:rPr>
          <w:rFonts w:eastAsia="Arial Unicode MS" w:cs="Arial Unicode MS"/>
          <w:color w:val="FFFFFF"/>
          <w:szCs w:val="28"/>
          <w:u w:val="single" w:color="FFFFFF"/>
          <w:bdr w:val="nil"/>
          <w:lang w:eastAsia="uk-UA"/>
          <w14:textOutline w14:w="0" w14:cap="flat" w14:cmpd="sng" w14:algn="ctr">
            <w14:noFill/>
            <w14:prstDash w14:val="solid"/>
            <w14:bevel/>
          </w14:textOutline>
        </w:rPr>
        <w:t>0</w:t>
      </w:r>
    </w:p>
    <w:p w14:paraId="7D14EBC9" w14:textId="77777777" w:rsidR="00C1382A" w:rsidRPr="00C1382A" w:rsidRDefault="00C1382A" w:rsidP="00C1382A">
      <w:pPr>
        <w:pBdr>
          <w:top w:val="nil"/>
          <w:left w:val="nil"/>
          <w:bottom w:val="nil"/>
          <w:right w:val="nil"/>
          <w:between w:val="nil"/>
          <w:bar w:val="nil"/>
        </w:pBdr>
        <w:ind w:right="-289" w:firstLine="2977"/>
        <w:jc w:val="left"/>
        <w:rPr>
          <w:rFonts w:eastAsia="Arial Unicode MS" w:cs="Arial Unicode MS"/>
          <w:color w:val="000000"/>
          <w:sz w:val="20"/>
          <w:szCs w:val="20"/>
          <w:u w:color="000000"/>
          <w:bdr w:val="nil"/>
          <w:lang w:eastAsia="uk-UA"/>
          <w14:textOutline w14:w="0" w14:cap="flat" w14:cmpd="sng" w14:algn="ctr">
            <w14:noFill/>
            <w14:prstDash w14:val="solid"/>
            <w14:bevel/>
          </w14:textOutline>
        </w:rPr>
      </w:pPr>
      <w:r w:rsidRPr="00C1382A">
        <w:rPr>
          <w:rFonts w:eastAsia="Arial Unicode MS" w:cs="Arial Unicode MS"/>
          <w:color w:val="000000"/>
          <w:szCs w:val="28"/>
          <w:u w:color="000000"/>
          <w:bdr w:val="nil"/>
          <w:lang w:eastAsia="uk-UA"/>
          <w14:textOutline w14:w="0" w14:cap="flat" w14:cmpd="sng" w14:algn="ctr">
            <w14:noFill/>
            <w14:prstDash w14:val="solid"/>
            <w14:bevel/>
          </w14:textOutline>
        </w:rPr>
        <w:t>Освітня програма</w:t>
      </w:r>
      <w:r w:rsidRPr="00C1382A">
        <w:rPr>
          <w:rFonts w:eastAsia="Arial Unicode MS" w:cs="Arial Unicode MS"/>
          <w:color w:val="FFFFFF"/>
          <w:szCs w:val="28"/>
          <w:u w:val="single" w:color="FFFFFF"/>
          <w:bdr w:val="nil"/>
          <w:lang w:eastAsia="uk-UA"/>
          <w14:textOutline w14:w="0" w14:cap="flat" w14:cmpd="sng" w14:algn="ctr">
            <w14:noFill/>
            <w14:prstDash w14:val="solid"/>
            <w14:bevel/>
          </w14:textOutline>
        </w:rPr>
        <w:t>0</w:t>
      </w:r>
      <w:r w:rsidRPr="00C1382A">
        <w:rPr>
          <w:rFonts w:eastAsia="Arial Unicode MS" w:cs="Arial Unicode MS"/>
          <w:color w:val="000000"/>
          <w:szCs w:val="28"/>
          <w:u w:val="single" w:color="000000"/>
          <w:bdr w:val="nil"/>
          <w:lang w:eastAsia="uk-UA"/>
          <w14:textOutline w14:w="0" w14:cap="flat" w14:cmpd="sng" w14:algn="ctr">
            <w14:noFill/>
            <w14:prstDash w14:val="solid"/>
            <w14:bevel/>
          </w14:textOutline>
        </w:rPr>
        <w:t xml:space="preserve">    «Журналістика»    </w:t>
      </w:r>
      <w:r w:rsidRPr="00C1382A">
        <w:rPr>
          <w:rFonts w:eastAsia="Arial Unicode MS" w:cs="Arial Unicode MS"/>
          <w:color w:val="FFFFFF"/>
          <w:szCs w:val="28"/>
          <w:u w:val="single" w:color="FFFFFF"/>
          <w:bdr w:val="nil"/>
          <w:lang w:eastAsia="uk-UA"/>
          <w14:textOutline w14:w="0" w14:cap="flat" w14:cmpd="sng" w14:algn="ctr">
            <w14:noFill/>
            <w14:prstDash w14:val="solid"/>
            <w14:bevel/>
          </w14:textOutline>
        </w:rPr>
        <w:t>0</w:t>
      </w:r>
    </w:p>
    <w:p w14:paraId="58FDB77E" w14:textId="4B67B6F4" w:rsidR="00700939" w:rsidRDefault="00700939" w:rsidP="00700939">
      <w:pPr>
        <w:spacing w:line="276" w:lineRule="auto"/>
        <w:ind w:left="2976" w:right="22" w:firstLine="0"/>
        <w:rPr>
          <w:u w:val="single"/>
        </w:rPr>
      </w:pPr>
      <w:proofErr w:type="spellStart"/>
      <w:r>
        <w:rPr>
          <w:u w:val="single"/>
        </w:rPr>
        <w:t>Скліфасовська</w:t>
      </w:r>
      <w:proofErr w:type="spellEnd"/>
      <w:r>
        <w:rPr>
          <w:u w:val="single"/>
        </w:rPr>
        <w:t xml:space="preserve"> Світлана</w:t>
      </w:r>
      <w:r w:rsidRPr="00E42E50">
        <w:rPr>
          <w:u w:val="single"/>
        </w:rPr>
        <w:t xml:space="preserve"> Юріївна</w:t>
      </w:r>
    </w:p>
    <w:p w14:paraId="18755350" w14:textId="77777777" w:rsidR="00700939" w:rsidRDefault="00700939" w:rsidP="00700939">
      <w:pPr>
        <w:spacing w:line="276" w:lineRule="auto"/>
        <w:ind w:left="2976" w:right="22" w:firstLine="0"/>
        <w:rPr>
          <w:color w:val="000000"/>
        </w:rPr>
      </w:pPr>
    </w:p>
    <w:p w14:paraId="6809E52C" w14:textId="370EA337" w:rsidR="00700939" w:rsidRDefault="00700939" w:rsidP="002A3B53">
      <w:pPr>
        <w:spacing w:line="240" w:lineRule="auto"/>
        <w:ind w:left="2977" w:right="23" w:firstLine="0"/>
        <w:rPr>
          <w:sz w:val="20"/>
          <w:szCs w:val="20"/>
          <w:vertAlign w:val="subscript"/>
          <w:lang w:val="ru-RU"/>
        </w:rPr>
      </w:pPr>
      <w:r>
        <w:rPr>
          <w:color w:val="000000"/>
        </w:rPr>
        <w:t>Керівник</w:t>
      </w:r>
      <w:r w:rsidRPr="00E42E50">
        <w:rPr>
          <w:color w:val="000000"/>
          <w:lang w:val="ru-RU"/>
        </w:rPr>
        <w:t xml:space="preserve"> </w:t>
      </w:r>
      <w:r>
        <w:rPr>
          <w:color w:val="000000"/>
        </w:rPr>
        <w:t xml:space="preserve"> </w:t>
      </w:r>
      <w:r w:rsidRPr="00E42E50">
        <w:rPr>
          <w:color w:val="000000"/>
          <w:lang w:val="ru-RU"/>
        </w:rPr>
        <w:t xml:space="preserve"> </w:t>
      </w:r>
      <w:r w:rsidRPr="00700939">
        <w:rPr>
          <w:color w:val="000000"/>
          <w:u w:val="single"/>
        </w:rPr>
        <w:t xml:space="preserve">ст. </w:t>
      </w:r>
      <w:proofErr w:type="spellStart"/>
      <w:r w:rsidRPr="00700939">
        <w:rPr>
          <w:color w:val="000000"/>
          <w:u w:val="single"/>
        </w:rPr>
        <w:t>викл</w:t>
      </w:r>
      <w:proofErr w:type="spellEnd"/>
      <w:r w:rsidRPr="00700939">
        <w:rPr>
          <w:color w:val="000000"/>
          <w:u w:val="single"/>
        </w:rPr>
        <w:t xml:space="preserve">. </w:t>
      </w:r>
      <w:proofErr w:type="spellStart"/>
      <w:r w:rsidRPr="00700939">
        <w:rPr>
          <w:color w:val="000000"/>
          <w:u w:val="single"/>
        </w:rPr>
        <w:t>Азєєв</w:t>
      </w:r>
      <w:proofErr w:type="spellEnd"/>
      <w:r w:rsidRPr="00700939">
        <w:rPr>
          <w:color w:val="000000"/>
          <w:u w:val="single"/>
        </w:rPr>
        <w:t xml:space="preserve"> С. В.</w:t>
      </w:r>
      <w:r w:rsidRPr="00700939">
        <w:rPr>
          <w:color w:val="000000"/>
        </w:rPr>
        <w:t xml:space="preserve"> </w:t>
      </w:r>
      <w:r>
        <w:t>_____</w:t>
      </w:r>
      <w:r>
        <w:rPr>
          <w:lang w:val="ru-RU"/>
        </w:rPr>
        <w:t>_______</w:t>
      </w:r>
    </w:p>
    <w:p w14:paraId="5EA9C344" w14:textId="798DCCCA" w:rsidR="00700939" w:rsidRDefault="00700939" w:rsidP="008851F4">
      <w:pPr>
        <w:spacing w:line="240" w:lineRule="auto"/>
        <w:ind w:right="22" w:firstLine="7371"/>
        <w:jc w:val="left"/>
        <w:rPr>
          <w:sz w:val="20"/>
          <w:szCs w:val="20"/>
        </w:rPr>
      </w:pPr>
      <w:r>
        <w:rPr>
          <w:sz w:val="20"/>
          <w:szCs w:val="20"/>
        </w:rPr>
        <w:t>(підпис)</w:t>
      </w:r>
    </w:p>
    <w:p w14:paraId="31B4F254" w14:textId="63F21D3C" w:rsidR="00700939" w:rsidRDefault="00700939" w:rsidP="00700939">
      <w:pPr>
        <w:spacing w:line="240" w:lineRule="auto"/>
        <w:ind w:left="2976" w:right="22" w:firstLine="0"/>
        <w:rPr>
          <w:color w:val="000000"/>
          <w:szCs w:val="28"/>
        </w:rPr>
      </w:pPr>
      <w:r>
        <w:t>Рецензент</w:t>
      </w:r>
      <w:r w:rsidRPr="00E42E50">
        <w:rPr>
          <w:lang w:val="ru-RU"/>
        </w:rPr>
        <w:t xml:space="preserve"> </w:t>
      </w:r>
      <w:r>
        <w:rPr>
          <w:u w:val="single"/>
        </w:rPr>
        <w:t xml:space="preserve"> </w:t>
      </w:r>
      <w:r w:rsidR="00140328" w:rsidRPr="00140328">
        <w:rPr>
          <w:u w:val="single"/>
        </w:rPr>
        <w:t xml:space="preserve">к. </w:t>
      </w:r>
      <w:proofErr w:type="spellStart"/>
      <w:r w:rsidR="00140328" w:rsidRPr="00140328">
        <w:rPr>
          <w:u w:val="single"/>
        </w:rPr>
        <w:t>філол</w:t>
      </w:r>
      <w:proofErr w:type="spellEnd"/>
      <w:r w:rsidR="00140328" w:rsidRPr="00140328">
        <w:rPr>
          <w:u w:val="single"/>
        </w:rPr>
        <w:t>. н., доц. Коваленко А. Ф.</w:t>
      </w:r>
    </w:p>
    <w:p w14:paraId="623CC502" w14:textId="77777777" w:rsidR="008851F4" w:rsidRDefault="008851F4" w:rsidP="00700939">
      <w:pPr>
        <w:ind w:firstLine="3119"/>
        <w:rPr>
          <w:color w:val="000000"/>
          <w:lang w:val="en-US"/>
        </w:rPr>
      </w:pPr>
    </w:p>
    <w:p w14:paraId="54A86C35" w14:textId="77777777" w:rsidR="00433692" w:rsidRPr="00433692" w:rsidRDefault="00433692" w:rsidP="00433692">
      <w:pPr>
        <w:pBdr>
          <w:top w:val="nil"/>
          <w:left w:val="nil"/>
          <w:bottom w:val="nil"/>
          <w:right w:val="nil"/>
          <w:between w:val="nil"/>
          <w:bar w:val="nil"/>
        </w:pBdr>
        <w:tabs>
          <w:tab w:val="left" w:pos="5245"/>
          <w:tab w:val="right" w:pos="9355"/>
        </w:tabs>
        <w:spacing w:before="120" w:line="240" w:lineRule="auto"/>
        <w:ind w:firstLine="0"/>
        <w:jc w:val="left"/>
        <w:rPr>
          <w:rFonts w:eastAsia="Arial Unicode MS" w:cs="Times New Roman"/>
          <w:color w:val="000000"/>
          <w:sz w:val="20"/>
          <w:szCs w:val="20"/>
          <w:u w:color="000000"/>
          <w:bdr w:val="nil"/>
          <w:lang w:eastAsia="uk-UA"/>
          <w14:textOutline w14:w="0" w14:cap="flat" w14:cmpd="sng" w14:algn="ctr">
            <w14:noFill/>
            <w14:prstDash w14:val="solid"/>
            <w14:bevel/>
          </w14:textOutline>
        </w:rPr>
      </w:pPr>
    </w:p>
    <w:p w14:paraId="5C4C1062" w14:textId="77777777" w:rsidR="00433692" w:rsidRPr="00433692" w:rsidRDefault="00433692" w:rsidP="00433692">
      <w:pPr>
        <w:pBdr>
          <w:top w:val="nil"/>
          <w:left w:val="nil"/>
          <w:bottom w:val="nil"/>
          <w:right w:val="nil"/>
          <w:between w:val="nil"/>
          <w:bar w:val="nil"/>
        </w:pBdr>
        <w:tabs>
          <w:tab w:val="left" w:pos="5245"/>
          <w:tab w:val="right" w:pos="9355"/>
        </w:tabs>
        <w:spacing w:before="120" w:line="240" w:lineRule="auto"/>
        <w:ind w:firstLine="0"/>
        <w:jc w:val="left"/>
        <w:rPr>
          <w:rFonts w:eastAsia="Arial Unicode MS" w:cs="Times New Roman"/>
          <w:color w:val="000000"/>
          <w:sz w:val="2"/>
          <w:szCs w:val="2"/>
          <w:u w:color="000000"/>
          <w:bdr w:val="nil"/>
          <w:lang w:eastAsia="uk-UA"/>
          <w14:textOutline w14:w="0" w14:cap="flat" w14:cmpd="sng" w14:algn="ctr">
            <w14:noFill/>
            <w14:prstDash w14:val="solid"/>
            <w14:bevel/>
          </w14:textOutline>
        </w:rPr>
      </w:pPr>
    </w:p>
    <w:tbl>
      <w:tblPr>
        <w:tblStyle w:val="TableNormal"/>
        <w:tblW w:w="101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5"/>
        <w:gridCol w:w="4786"/>
      </w:tblGrid>
      <w:tr w:rsidR="00433692" w:rsidRPr="00433692" w14:paraId="44D1F5D2" w14:textId="77777777" w:rsidTr="009F03A5">
        <w:trPr>
          <w:trHeight w:val="3190"/>
        </w:trPr>
        <w:tc>
          <w:tcPr>
            <w:tcW w:w="5325" w:type="dxa"/>
            <w:tcBorders>
              <w:top w:val="nil"/>
              <w:left w:val="nil"/>
              <w:bottom w:val="nil"/>
              <w:right w:val="nil"/>
            </w:tcBorders>
            <w:shd w:val="clear" w:color="auto" w:fill="auto"/>
            <w:tcMar>
              <w:top w:w="80" w:type="dxa"/>
              <w:left w:w="80" w:type="dxa"/>
              <w:bottom w:w="80" w:type="dxa"/>
              <w:right w:w="80" w:type="dxa"/>
            </w:tcMar>
          </w:tcPr>
          <w:p w14:paraId="6D1D655A"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Рекомендовано до захисту:</w:t>
            </w:r>
          </w:p>
          <w:p w14:paraId="1BC6212A"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Протокол засідання кафедри</w:t>
            </w:r>
          </w:p>
          <w:p w14:paraId="1AF2F84A"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____________________________</w:t>
            </w:r>
          </w:p>
          <w:p w14:paraId="762BF2EA"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 xml:space="preserve">№ ___   від ____.____. 20___ р. </w:t>
            </w:r>
          </w:p>
          <w:p w14:paraId="0F12F884"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p>
          <w:p w14:paraId="65D49D05"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Завідувач(ка) кафедри</w:t>
            </w:r>
          </w:p>
          <w:p w14:paraId="2898A415"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p>
          <w:p w14:paraId="02DB7640" w14:textId="77777777" w:rsidR="00433692" w:rsidRPr="00433692" w:rsidRDefault="00433692" w:rsidP="00433692">
            <w:pPr>
              <w:tabs>
                <w:tab w:val="left" w:pos="1168"/>
                <w:tab w:val="left" w:pos="3861"/>
              </w:tabs>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color="000000"/>
                <w14:textOutline w14:w="0" w14:cap="flat" w14:cmpd="sng" w14:algn="ctr">
                  <w14:noFill/>
                  <w14:prstDash w14:val="solid"/>
                  <w14:bevel/>
                </w14:textOutline>
              </w:rPr>
              <w:t xml:space="preserve">              </w:t>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p>
          <w:p w14:paraId="385426B4" w14:textId="77777777" w:rsidR="00433692" w:rsidRPr="00433692" w:rsidRDefault="00433692" w:rsidP="00433692">
            <w:pPr>
              <w:tabs>
                <w:tab w:val="left" w:pos="284"/>
                <w:tab w:val="left" w:pos="1767"/>
              </w:tabs>
              <w:rPr>
                <w:rFonts w:cs="Arial Unicode MS"/>
                <w:color w:val="000000"/>
                <w:u w:color="000000"/>
                <w14:textOutline w14:w="0" w14:cap="flat" w14:cmpd="sng" w14:algn="ctr">
                  <w14:noFill/>
                  <w14:prstDash w14:val="solid"/>
                  <w14:bevel/>
                </w14:textOutline>
              </w:rPr>
            </w:pPr>
            <w:r w:rsidRPr="00433692">
              <w:rPr>
                <w:rFonts w:cs="Arial Unicode MS"/>
                <w:color w:val="000000"/>
                <w:u w:color="000000"/>
                <w14:textOutline w14:w="0" w14:cap="flat" w14:cmpd="sng" w14:algn="ctr">
                  <w14:noFill/>
                  <w14:prstDash w14:val="solid"/>
                  <w14:bevel/>
                </w14:textOutline>
              </w:rPr>
              <w:t xml:space="preserve">     (підпис)</w:t>
            </w:r>
            <w:r w:rsidRPr="00433692">
              <w:rPr>
                <w:rFonts w:cs="Arial Unicode MS"/>
                <w:color w:val="000000"/>
                <w:u w:color="000000"/>
                <w14:textOutline w14:w="0" w14:cap="flat" w14:cmpd="sng" w14:algn="ctr">
                  <w14:noFill/>
                  <w14:prstDash w14:val="solid"/>
                  <w14:bevel/>
                </w14:textOutline>
              </w:rPr>
              <w:tab/>
              <w:t xml:space="preserve">            (прізвище, ім’я)</w:t>
            </w:r>
          </w:p>
        </w:tc>
        <w:tc>
          <w:tcPr>
            <w:tcW w:w="4786" w:type="dxa"/>
            <w:tcBorders>
              <w:top w:val="nil"/>
              <w:left w:val="nil"/>
              <w:bottom w:val="nil"/>
              <w:right w:val="nil"/>
            </w:tcBorders>
            <w:shd w:val="clear" w:color="auto" w:fill="auto"/>
            <w:tcMar>
              <w:top w:w="80" w:type="dxa"/>
              <w:left w:w="80" w:type="dxa"/>
              <w:bottom w:w="80" w:type="dxa"/>
              <w:right w:w="80" w:type="dxa"/>
            </w:tcMar>
          </w:tcPr>
          <w:p w14:paraId="0F5D9CBD" w14:textId="77777777" w:rsidR="00433692" w:rsidRPr="00433692" w:rsidRDefault="00433692" w:rsidP="00433692">
            <w:pPr>
              <w:tabs>
                <w:tab w:val="right" w:pos="4462"/>
              </w:tabs>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Захищено на засіданні ЕК № _____</w:t>
            </w:r>
          </w:p>
          <w:p w14:paraId="1552C4DF"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протокол № __від ____.____.20___ р.</w:t>
            </w:r>
          </w:p>
          <w:p w14:paraId="23575A0F"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 xml:space="preserve"> </w:t>
            </w:r>
          </w:p>
          <w:p w14:paraId="6926AA05" w14:textId="77777777" w:rsidR="00433692" w:rsidRPr="00433692" w:rsidRDefault="00433692" w:rsidP="00433692">
            <w:pPr>
              <w:tabs>
                <w:tab w:val="right" w:pos="4462"/>
              </w:tabs>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Оцінка________________/____/_____</w:t>
            </w:r>
          </w:p>
          <w:p w14:paraId="0B5560FB" w14:textId="77777777" w:rsidR="00433692" w:rsidRPr="00433692" w:rsidRDefault="00433692" w:rsidP="00433692">
            <w:pPr>
              <w:ind w:firstLine="204"/>
              <w:jc w:val="center"/>
              <w:rPr>
                <w:rFonts w:cs="Arial Unicode MS"/>
                <w:color w:val="000000"/>
                <w:u w:color="000000"/>
                <w14:textOutline w14:w="0" w14:cap="flat" w14:cmpd="sng" w14:algn="ctr">
                  <w14:noFill/>
                  <w14:prstDash w14:val="solid"/>
                  <w14:bevel/>
                </w14:textOutline>
              </w:rPr>
            </w:pPr>
            <w:r w:rsidRPr="00433692">
              <w:rPr>
                <w:rFonts w:cs="Arial Unicode MS"/>
                <w:color w:val="000000"/>
                <w:u w:color="000000"/>
                <w14:textOutline w14:w="0" w14:cap="flat" w14:cmpd="sng" w14:algn="ctr">
                  <w14:noFill/>
                  <w14:prstDash w14:val="solid"/>
                  <w14:bevel/>
                </w14:textOutline>
              </w:rPr>
              <w:t>(за національною шкалою/шкалою ЕСТS/ бали)</w:t>
            </w:r>
          </w:p>
          <w:p w14:paraId="65762485" w14:textId="77777777" w:rsidR="00433692" w:rsidRPr="00433692" w:rsidRDefault="00433692" w:rsidP="00433692">
            <w:pPr>
              <w:rPr>
                <w:rFonts w:cs="Arial Unicode MS"/>
                <w:color w:val="000000"/>
                <w:sz w:val="8"/>
                <w:szCs w:val="8"/>
                <w:u w:color="000000"/>
                <w14:textOutline w14:w="0" w14:cap="flat" w14:cmpd="sng" w14:algn="ctr">
                  <w14:noFill/>
                  <w14:prstDash w14:val="solid"/>
                  <w14:bevel/>
                </w14:textOutline>
              </w:rPr>
            </w:pPr>
          </w:p>
          <w:p w14:paraId="0063EA05"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Голова ЕК</w:t>
            </w:r>
          </w:p>
          <w:p w14:paraId="14158448" w14:textId="77777777" w:rsidR="00433692" w:rsidRPr="00433692" w:rsidRDefault="00433692" w:rsidP="00433692">
            <w:pPr>
              <w:rPr>
                <w:rFonts w:cs="Arial Unicode MS"/>
                <w:color w:val="000000"/>
                <w:sz w:val="28"/>
                <w:szCs w:val="28"/>
                <w:u w:color="000000"/>
                <w14:textOutline w14:w="0" w14:cap="flat" w14:cmpd="sng" w14:algn="ctr">
                  <w14:noFill/>
                  <w14:prstDash w14:val="solid"/>
                  <w14:bevel/>
                </w14:textOutline>
              </w:rPr>
            </w:pPr>
          </w:p>
          <w:p w14:paraId="1880760F" w14:textId="77777777" w:rsidR="00433692" w:rsidRPr="00433692" w:rsidRDefault="00433692" w:rsidP="00433692">
            <w:pPr>
              <w:rPr>
                <w:rFonts w:cs="Arial Unicode MS"/>
                <w:color w:val="000000"/>
                <w:sz w:val="28"/>
                <w:szCs w:val="28"/>
                <w:u w:val="single" w:color="000000"/>
                <w14:textOutline w14:w="0" w14:cap="flat" w14:cmpd="sng" w14:algn="ctr">
                  <w14:noFill/>
                  <w14:prstDash w14:val="solid"/>
                  <w14:bevel/>
                </w14:textOutline>
              </w:rPr>
            </w:pP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color="000000"/>
                <w14:textOutline w14:w="0" w14:cap="flat" w14:cmpd="sng" w14:algn="ctr">
                  <w14:noFill/>
                  <w14:prstDash w14:val="solid"/>
                  <w14:bevel/>
                </w14:textOutline>
              </w:rPr>
              <w:t xml:space="preserve">         </w:t>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p>
          <w:p w14:paraId="133DCC44" w14:textId="77777777" w:rsidR="00433692" w:rsidRPr="00433692" w:rsidRDefault="00433692" w:rsidP="00433692">
            <w:pPr>
              <w:tabs>
                <w:tab w:val="left" w:pos="454"/>
                <w:tab w:val="left" w:pos="2155"/>
              </w:tabs>
              <w:rPr>
                <w:rFonts w:cs="Arial Unicode MS"/>
                <w:color w:val="000000"/>
                <w:u w:color="000000"/>
                <w14:textOutline w14:w="0" w14:cap="flat" w14:cmpd="sng" w14:algn="ctr">
                  <w14:noFill/>
                  <w14:prstDash w14:val="solid"/>
                  <w14:bevel/>
                </w14:textOutline>
              </w:rPr>
            </w:pPr>
            <w:r w:rsidRPr="00433692">
              <w:rPr>
                <w:rFonts w:cs="Arial Unicode MS"/>
                <w:color w:val="000000"/>
                <w:u w:color="000000"/>
                <w14:textOutline w14:w="0" w14:cap="flat" w14:cmpd="sng" w14:algn="ctr">
                  <w14:noFill/>
                  <w14:prstDash w14:val="solid"/>
                  <w14:bevel/>
                </w14:textOutline>
              </w:rPr>
              <w:t xml:space="preserve">       (підпис)                            (прізвище, ім’я)</w:t>
            </w:r>
          </w:p>
        </w:tc>
      </w:tr>
    </w:tbl>
    <w:p w14:paraId="45D05043" w14:textId="77777777" w:rsidR="00433692" w:rsidRPr="00433692" w:rsidRDefault="00433692" w:rsidP="00433692">
      <w:pPr>
        <w:widowControl w:val="0"/>
        <w:pBdr>
          <w:top w:val="nil"/>
          <w:left w:val="nil"/>
          <w:bottom w:val="nil"/>
          <w:right w:val="nil"/>
          <w:between w:val="nil"/>
          <w:bar w:val="nil"/>
        </w:pBdr>
        <w:tabs>
          <w:tab w:val="left" w:pos="5245"/>
          <w:tab w:val="right" w:pos="9355"/>
        </w:tabs>
        <w:spacing w:before="120" w:line="240" w:lineRule="auto"/>
        <w:ind w:left="648" w:hanging="648"/>
        <w:jc w:val="left"/>
        <w:rPr>
          <w:rFonts w:eastAsia="Arial Unicode MS" w:cs="Times New Roman"/>
          <w:color w:val="000000"/>
          <w:sz w:val="2"/>
          <w:szCs w:val="2"/>
          <w:u w:color="000000"/>
          <w:bdr w:val="nil"/>
          <w:lang w:eastAsia="uk-UA"/>
          <w14:textOutline w14:w="0" w14:cap="flat" w14:cmpd="sng" w14:algn="ctr">
            <w14:noFill/>
            <w14:prstDash w14:val="solid"/>
            <w14:bevel/>
          </w14:textOutline>
        </w:rPr>
      </w:pPr>
    </w:p>
    <w:p w14:paraId="63A3F7A0" w14:textId="77777777" w:rsidR="00433692" w:rsidRPr="00433692" w:rsidRDefault="00433692" w:rsidP="00433692">
      <w:pPr>
        <w:widowControl w:val="0"/>
        <w:pBdr>
          <w:top w:val="nil"/>
          <w:left w:val="nil"/>
          <w:bottom w:val="nil"/>
          <w:right w:val="nil"/>
          <w:between w:val="nil"/>
          <w:bar w:val="nil"/>
        </w:pBdr>
        <w:tabs>
          <w:tab w:val="left" w:pos="5245"/>
          <w:tab w:val="right" w:pos="9355"/>
        </w:tabs>
        <w:spacing w:before="120" w:line="240" w:lineRule="auto"/>
        <w:ind w:left="540" w:hanging="540"/>
        <w:jc w:val="left"/>
        <w:rPr>
          <w:rFonts w:eastAsia="Arial Unicode MS" w:cs="Times New Roman"/>
          <w:color w:val="000000"/>
          <w:sz w:val="2"/>
          <w:szCs w:val="2"/>
          <w:u w:color="000000"/>
          <w:bdr w:val="nil"/>
          <w:lang w:eastAsia="uk-UA"/>
          <w14:textOutline w14:w="0" w14:cap="flat" w14:cmpd="sng" w14:algn="ctr">
            <w14:noFill/>
            <w14:prstDash w14:val="solid"/>
            <w14:bevel/>
          </w14:textOutline>
        </w:rPr>
      </w:pPr>
    </w:p>
    <w:p w14:paraId="0EC6E97D" w14:textId="77777777" w:rsidR="00700939" w:rsidRPr="00220E54" w:rsidRDefault="00700939" w:rsidP="00700939">
      <w:pPr>
        <w:jc w:val="center"/>
        <w:rPr>
          <w:lang w:val="ru-RU"/>
        </w:rPr>
      </w:pPr>
    </w:p>
    <w:p w14:paraId="50A737BC" w14:textId="77777777" w:rsidR="008851F4" w:rsidRPr="00220E54" w:rsidRDefault="008851F4" w:rsidP="00700939">
      <w:pPr>
        <w:jc w:val="center"/>
        <w:rPr>
          <w:lang w:val="ru-RU"/>
        </w:rPr>
      </w:pPr>
    </w:p>
    <w:p w14:paraId="1D117FD8" w14:textId="77777777" w:rsidR="00700939" w:rsidRDefault="00700939" w:rsidP="008851F4">
      <w:pPr>
        <w:spacing w:line="240" w:lineRule="auto"/>
        <w:jc w:val="center"/>
        <w:rPr>
          <w:lang w:val="en-US"/>
        </w:rPr>
      </w:pPr>
      <w:r>
        <w:t>Одеса 2024</w:t>
      </w:r>
    </w:p>
    <w:p w14:paraId="505EC128" w14:textId="77777777" w:rsidR="008851F4" w:rsidRDefault="008851F4" w:rsidP="00700939">
      <w:pPr>
        <w:jc w:val="center"/>
        <w:rPr>
          <w:lang w:val="en-US"/>
        </w:rPr>
      </w:pPr>
    </w:p>
    <w:p w14:paraId="5E24F6CB" w14:textId="77777777" w:rsidR="008851F4" w:rsidRPr="008851F4" w:rsidRDefault="008851F4" w:rsidP="005A65AF">
      <w:pPr>
        <w:ind w:firstLine="0"/>
        <w:jc w:val="left"/>
        <w:rPr>
          <w:lang w:val="en-US"/>
        </w:rPr>
        <w:sectPr w:rsidR="008851F4" w:rsidRPr="008851F4" w:rsidSect="00BB193E">
          <w:headerReference w:type="default" r:id="rId8"/>
          <w:type w:val="continuous"/>
          <w:pgSz w:w="11906" w:h="16838"/>
          <w:pgMar w:top="1134" w:right="567" w:bottom="1134" w:left="1701" w:header="709" w:footer="709" w:gutter="0"/>
          <w:cols w:space="708"/>
          <w:titlePg/>
          <w:docGrid w:linePitch="381"/>
        </w:sectPr>
      </w:pPr>
    </w:p>
    <w:p w14:paraId="5480B9E6" w14:textId="77777777" w:rsidR="005A65AF" w:rsidRDefault="005A65AF" w:rsidP="00700939">
      <w:pPr>
        <w:ind w:firstLine="0"/>
        <w:jc w:val="center"/>
        <w:rPr>
          <w:b/>
          <w:bCs/>
          <w:lang w:val="en-US"/>
        </w:rPr>
      </w:pPr>
    </w:p>
    <w:p w14:paraId="69689FB8" w14:textId="77777777" w:rsidR="005A65AF" w:rsidRDefault="005A65AF" w:rsidP="00700939">
      <w:pPr>
        <w:ind w:firstLine="0"/>
        <w:jc w:val="center"/>
        <w:rPr>
          <w:b/>
          <w:bCs/>
          <w:lang w:val="en-US"/>
        </w:rPr>
      </w:pPr>
    </w:p>
    <w:p w14:paraId="3EF4012C" w14:textId="25B8745B" w:rsidR="00F54F17" w:rsidRDefault="00F54F17" w:rsidP="005A65AF">
      <w:pPr>
        <w:spacing w:line="240" w:lineRule="auto"/>
        <w:ind w:firstLine="0"/>
        <w:jc w:val="center"/>
        <w:rPr>
          <w:b/>
          <w:bCs/>
          <w:lang w:val="en-US"/>
        </w:rPr>
      </w:pPr>
      <w:r w:rsidRPr="00174862">
        <w:rPr>
          <w:b/>
          <w:bCs/>
        </w:rPr>
        <w:t>ЗМІСТ</w:t>
      </w:r>
    </w:p>
    <w:p w14:paraId="6DC436A6" w14:textId="77777777" w:rsidR="005A65AF" w:rsidRPr="005A65AF" w:rsidRDefault="005A65AF" w:rsidP="005A65AF">
      <w:pPr>
        <w:spacing w:line="240" w:lineRule="auto"/>
        <w:ind w:firstLine="0"/>
        <w:jc w:val="center"/>
        <w:rPr>
          <w:b/>
          <w:bCs/>
          <w:lang w:val="en-US"/>
        </w:rPr>
      </w:pPr>
    </w:p>
    <w:sdt>
      <w:sdtPr>
        <w:rPr>
          <w:b/>
        </w:rPr>
        <w:id w:val="1475404129"/>
        <w:docPartObj>
          <w:docPartGallery w:val="Table of Contents"/>
          <w:docPartUnique/>
        </w:docPartObj>
      </w:sdtPr>
      <w:sdtEndPr>
        <w:rPr>
          <w:bCs/>
        </w:rPr>
      </w:sdtEndPr>
      <w:sdtContent>
        <w:p w14:paraId="21E6CB4C" w14:textId="77777777" w:rsidR="0034016C" w:rsidRPr="005A65AF" w:rsidRDefault="0034016C" w:rsidP="005A65AF">
          <w:pPr>
            <w:spacing w:line="240" w:lineRule="auto"/>
            <w:ind w:firstLine="0"/>
            <w:jc w:val="center"/>
            <w:rPr>
              <w:b/>
              <w:lang w:val="en-US"/>
            </w:rPr>
          </w:pPr>
        </w:p>
        <w:p w14:paraId="4102A7CD" w14:textId="20D1106B" w:rsidR="001F6E31" w:rsidRDefault="0034016C" w:rsidP="001F6E31">
          <w:pPr>
            <w:pStyle w:val="11"/>
            <w:tabs>
              <w:tab w:val="right" w:leader="dot" w:pos="9628"/>
            </w:tabs>
            <w:ind w:firstLine="0"/>
            <w:rPr>
              <w:rFonts w:asciiTheme="minorHAnsi" w:eastAsiaTheme="minorEastAsia" w:hAnsiTheme="minorHAnsi"/>
              <w:noProof/>
              <w:sz w:val="22"/>
              <w:lang w:val="ru-RU" w:eastAsia="ru-RU"/>
            </w:rPr>
          </w:pPr>
          <w:r w:rsidRPr="00174862">
            <w:fldChar w:fldCharType="begin"/>
          </w:r>
          <w:r w:rsidRPr="00174862">
            <w:instrText xml:space="preserve"> TOC \o "1-3" \h \z \u </w:instrText>
          </w:r>
          <w:r w:rsidRPr="00174862">
            <w:fldChar w:fldCharType="separate"/>
          </w:r>
          <w:hyperlink w:anchor="_Toc166508917" w:history="1">
            <w:r w:rsidR="001F6E31" w:rsidRPr="00787D9E">
              <w:rPr>
                <w:rStyle w:val="aa"/>
                <w:noProof/>
              </w:rPr>
              <w:t>ВСТУП</w:t>
            </w:r>
            <w:r w:rsidR="001F6E31">
              <w:rPr>
                <w:noProof/>
                <w:webHidden/>
              </w:rPr>
              <w:tab/>
            </w:r>
            <w:r w:rsidR="001F6E31">
              <w:rPr>
                <w:noProof/>
                <w:webHidden/>
              </w:rPr>
              <w:fldChar w:fldCharType="begin"/>
            </w:r>
            <w:r w:rsidR="001F6E31">
              <w:rPr>
                <w:noProof/>
                <w:webHidden/>
              </w:rPr>
              <w:instrText xml:space="preserve"> PAGEREF _Toc166508917 \h </w:instrText>
            </w:r>
            <w:r w:rsidR="001F6E31">
              <w:rPr>
                <w:noProof/>
                <w:webHidden/>
              </w:rPr>
            </w:r>
            <w:r w:rsidR="001F6E31">
              <w:rPr>
                <w:noProof/>
                <w:webHidden/>
              </w:rPr>
              <w:fldChar w:fldCharType="separate"/>
            </w:r>
            <w:r w:rsidR="001F6E31">
              <w:rPr>
                <w:noProof/>
                <w:webHidden/>
              </w:rPr>
              <w:t>3</w:t>
            </w:r>
            <w:r w:rsidR="001F6E31">
              <w:rPr>
                <w:noProof/>
                <w:webHidden/>
              </w:rPr>
              <w:fldChar w:fldCharType="end"/>
            </w:r>
          </w:hyperlink>
        </w:p>
        <w:p w14:paraId="1DEC3D2A" w14:textId="14CA3407" w:rsidR="001F6E31" w:rsidRDefault="00000000" w:rsidP="001F6E31">
          <w:pPr>
            <w:pStyle w:val="11"/>
            <w:tabs>
              <w:tab w:val="right" w:leader="dot" w:pos="9628"/>
            </w:tabs>
            <w:ind w:firstLine="0"/>
            <w:rPr>
              <w:rFonts w:asciiTheme="minorHAnsi" w:eastAsiaTheme="minorEastAsia" w:hAnsiTheme="minorHAnsi"/>
              <w:noProof/>
              <w:sz w:val="22"/>
              <w:lang w:val="ru-RU" w:eastAsia="ru-RU"/>
            </w:rPr>
          </w:pPr>
          <w:hyperlink w:anchor="_Toc166508918" w:history="1">
            <w:r w:rsidR="001F6E31" w:rsidRPr="00787D9E">
              <w:rPr>
                <w:rStyle w:val="aa"/>
                <w:noProof/>
              </w:rPr>
              <w:t>ОБҐРУНТУВАННЯ ПІДГОТОВКИ ПРОЄКТУ</w:t>
            </w:r>
            <w:r w:rsidR="001F6E31">
              <w:rPr>
                <w:noProof/>
                <w:webHidden/>
              </w:rPr>
              <w:tab/>
            </w:r>
            <w:r w:rsidR="001F6E31">
              <w:rPr>
                <w:noProof/>
                <w:webHidden/>
              </w:rPr>
              <w:fldChar w:fldCharType="begin"/>
            </w:r>
            <w:r w:rsidR="001F6E31">
              <w:rPr>
                <w:noProof/>
                <w:webHidden/>
              </w:rPr>
              <w:instrText xml:space="preserve"> PAGEREF _Toc166508918 \h </w:instrText>
            </w:r>
            <w:r w:rsidR="001F6E31">
              <w:rPr>
                <w:noProof/>
                <w:webHidden/>
              </w:rPr>
            </w:r>
            <w:r w:rsidR="001F6E31">
              <w:rPr>
                <w:noProof/>
                <w:webHidden/>
              </w:rPr>
              <w:fldChar w:fldCharType="separate"/>
            </w:r>
            <w:r w:rsidR="001F6E31">
              <w:rPr>
                <w:noProof/>
                <w:webHidden/>
              </w:rPr>
              <w:t>5</w:t>
            </w:r>
            <w:r w:rsidR="001F6E31">
              <w:rPr>
                <w:noProof/>
                <w:webHidden/>
              </w:rPr>
              <w:fldChar w:fldCharType="end"/>
            </w:r>
          </w:hyperlink>
        </w:p>
        <w:p w14:paraId="0AF34376" w14:textId="6278DE5C" w:rsidR="001F6E31" w:rsidRPr="00CB7757" w:rsidRDefault="00000000" w:rsidP="001F6E31">
          <w:pPr>
            <w:pStyle w:val="11"/>
            <w:tabs>
              <w:tab w:val="right" w:leader="dot" w:pos="9628"/>
            </w:tabs>
            <w:ind w:firstLine="0"/>
            <w:rPr>
              <w:rFonts w:asciiTheme="minorHAnsi" w:eastAsiaTheme="minorEastAsia" w:hAnsiTheme="minorHAnsi"/>
              <w:noProof/>
              <w:sz w:val="22"/>
              <w:lang w:val="en-US" w:eastAsia="ru-RU"/>
            </w:rPr>
          </w:pPr>
          <w:hyperlink w:anchor="_Toc166508919" w:history="1">
            <w:r w:rsidR="001F6E31" w:rsidRPr="00787D9E">
              <w:rPr>
                <w:rStyle w:val="aa"/>
                <w:noProof/>
              </w:rPr>
              <w:t>ОПИС ПІДГОТОВКИ ПРОЄКТУ</w:t>
            </w:r>
            <w:r w:rsidR="001F6E31">
              <w:rPr>
                <w:noProof/>
                <w:webHidden/>
              </w:rPr>
              <w:tab/>
            </w:r>
            <w:r w:rsidR="001F6E31">
              <w:rPr>
                <w:noProof/>
                <w:webHidden/>
              </w:rPr>
              <w:fldChar w:fldCharType="begin"/>
            </w:r>
            <w:r w:rsidR="001F6E31">
              <w:rPr>
                <w:noProof/>
                <w:webHidden/>
              </w:rPr>
              <w:instrText xml:space="preserve"> PAGEREF _Toc166508919 \h </w:instrText>
            </w:r>
            <w:r w:rsidR="001F6E31">
              <w:rPr>
                <w:noProof/>
                <w:webHidden/>
              </w:rPr>
            </w:r>
            <w:r w:rsidR="001F6E31">
              <w:rPr>
                <w:noProof/>
                <w:webHidden/>
              </w:rPr>
              <w:fldChar w:fldCharType="separate"/>
            </w:r>
            <w:r w:rsidR="001F6E31">
              <w:rPr>
                <w:noProof/>
                <w:webHidden/>
              </w:rPr>
              <w:t>1</w:t>
            </w:r>
            <w:r w:rsidR="001F6E31">
              <w:rPr>
                <w:noProof/>
                <w:webHidden/>
              </w:rPr>
              <w:fldChar w:fldCharType="end"/>
            </w:r>
          </w:hyperlink>
          <w:r w:rsidR="00CB7757">
            <w:rPr>
              <w:noProof/>
              <w:lang w:val="en-US"/>
            </w:rPr>
            <w:t>4</w:t>
          </w:r>
        </w:p>
        <w:p w14:paraId="316FB91F" w14:textId="1AECD109" w:rsidR="001F6E31" w:rsidRPr="00CB7757" w:rsidRDefault="00000000" w:rsidP="001F6E31">
          <w:pPr>
            <w:pStyle w:val="11"/>
            <w:tabs>
              <w:tab w:val="right" w:leader="dot" w:pos="9628"/>
            </w:tabs>
            <w:ind w:firstLine="0"/>
            <w:rPr>
              <w:rFonts w:asciiTheme="minorHAnsi" w:eastAsiaTheme="minorEastAsia" w:hAnsiTheme="minorHAnsi"/>
              <w:noProof/>
              <w:sz w:val="22"/>
              <w:lang w:val="en-US" w:eastAsia="ru-RU"/>
            </w:rPr>
          </w:pPr>
          <w:hyperlink w:anchor="_Toc166508920" w:history="1">
            <w:r w:rsidR="001F6E31" w:rsidRPr="00787D9E">
              <w:rPr>
                <w:rStyle w:val="aa"/>
                <w:noProof/>
              </w:rPr>
              <w:t>ВИСНОВКИ</w:t>
            </w:r>
            <w:r w:rsidR="001F6E31">
              <w:rPr>
                <w:noProof/>
                <w:webHidden/>
              </w:rPr>
              <w:tab/>
            </w:r>
            <w:r w:rsidR="001F6E31">
              <w:rPr>
                <w:noProof/>
                <w:webHidden/>
              </w:rPr>
              <w:fldChar w:fldCharType="begin"/>
            </w:r>
            <w:r w:rsidR="001F6E31">
              <w:rPr>
                <w:noProof/>
                <w:webHidden/>
              </w:rPr>
              <w:instrText xml:space="preserve"> PAGEREF _Toc166508920 \h </w:instrText>
            </w:r>
            <w:r w:rsidR="001F6E31">
              <w:rPr>
                <w:noProof/>
                <w:webHidden/>
              </w:rPr>
            </w:r>
            <w:r w:rsidR="001F6E31">
              <w:rPr>
                <w:noProof/>
                <w:webHidden/>
              </w:rPr>
              <w:fldChar w:fldCharType="separate"/>
            </w:r>
            <w:r w:rsidR="001F6E31">
              <w:rPr>
                <w:noProof/>
                <w:webHidden/>
              </w:rPr>
              <w:t>1</w:t>
            </w:r>
            <w:r w:rsidR="001F6E31">
              <w:rPr>
                <w:noProof/>
                <w:webHidden/>
              </w:rPr>
              <w:fldChar w:fldCharType="end"/>
            </w:r>
          </w:hyperlink>
          <w:r w:rsidR="00CB7757">
            <w:rPr>
              <w:noProof/>
              <w:lang w:val="en-US"/>
            </w:rPr>
            <w:t>8</w:t>
          </w:r>
        </w:p>
        <w:p w14:paraId="261D9708" w14:textId="6F0F3D22" w:rsidR="001F6E31" w:rsidRPr="00CB7757" w:rsidRDefault="00000000" w:rsidP="001F6E31">
          <w:pPr>
            <w:pStyle w:val="11"/>
            <w:tabs>
              <w:tab w:val="right" w:leader="dot" w:pos="9628"/>
            </w:tabs>
            <w:ind w:firstLine="0"/>
            <w:rPr>
              <w:noProof/>
              <w:lang w:val="en-US"/>
            </w:rPr>
          </w:pPr>
          <w:hyperlink w:anchor="_Toc166508921" w:history="1">
            <w:r w:rsidR="001F6E31" w:rsidRPr="00787D9E">
              <w:rPr>
                <w:rStyle w:val="aa"/>
                <w:noProof/>
              </w:rPr>
              <w:t>БІБЛІОГРАФІЯ</w:t>
            </w:r>
            <w:r w:rsidR="001F6E31">
              <w:rPr>
                <w:noProof/>
                <w:webHidden/>
              </w:rPr>
              <w:tab/>
            </w:r>
          </w:hyperlink>
          <w:r w:rsidR="00CB7757">
            <w:rPr>
              <w:noProof/>
              <w:lang w:val="en-US"/>
            </w:rPr>
            <w:t>20</w:t>
          </w:r>
        </w:p>
        <w:p w14:paraId="7462E645" w14:textId="1128D2C4" w:rsidR="00463E08" w:rsidRPr="00463E08" w:rsidRDefault="00463E08" w:rsidP="00463E08">
          <w:pPr>
            <w:ind w:firstLine="0"/>
          </w:pPr>
          <w:r>
            <w:t>ДОДАТКИ</w:t>
          </w:r>
        </w:p>
        <w:p w14:paraId="2E11EA51" w14:textId="00C92E52" w:rsidR="0034016C" w:rsidRPr="00174862" w:rsidRDefault="0034016C" w:rsidP="00F6678E">
          <w:pPr>
            <w:ind w:firstLine="567"/>
          </w:pPr>
          <w:r w:rsidRPr="00174862">
            <w:rPr>
              <w:b/>
              <w:bCs/>
            </w:rPr>
            <w:fldChar w:fldCharType="end"/>
          </w:r>
        </w:p>
      </w:sdtContent>
    </w:sdt>
    <w:p w14:paraId="38E8FF6A" w14:textId="30548FE4" w:rsidR="005A787F" w:rsidRDefault="005A787F" w:rsidP="00F6678E">
      <w:pPr>
        <w:ind w:firstLine="567"/>
        <w:rPr>
          <w:lang w:val="en-US"/>
        </w:rPr>
      </w:pPr>
    </w:p>
    <w:p w14:paraId="072899B7" w14:textId="77777777" w:rsidR="005A65AF" w:rsidRPr="005A65AF" w:rsidRDefault="005A65AF" w:rsidP="00F6678E">
      <w:pPr>
        <w:ind w:firstLine="567"/>
        <w:rPr>
          <w:lang w:val="en-US"/>
        </w:rPr>
      </w:pPr>
    </w:p>
    <w:p w14:paraId="5A85F4CF" w14:textId="0F551F84" w:rsidR="00700939" w:rsidRDefault="00700939" w:rsidP="00F6678E">
      <w:pPr>
        <w:ind w:firstLine="567"/>
        <w:sectPr w:rsidR="00700939" w:rsidSect="00700939">
          <w:pgSz w:w="11906" w:h="16838"/>
          <w:pgMar w:top="1134" w:right="567" w:bottom="1134" w:left="1701" w:header="709" w:footer="709" w:gutter="0"/>
          <w:cols w:space="708"/>
          <w:titlePg/>
          <w:docGrid w:linePitch="381"/>
        </w:sectPr>
      </w:pPr>
    </w:p>
    <w:p w14:paraId="04E06828" w14:textId="77777777" w:rsidR="00D7683F" w:rsidRDefault="00D7683F" w:rsidP="005A65AF">
      <w:pPr>
        <w:spacing w:line="240" w:lineRule="auto"/>
        <w:ind w:firstLine="0"/>
        <w:jc w:val="center"/>
        <w:rPr>
          <w:b/>
        </w:rPr>
      </w:pPr>
      <w:bookmarkStart w:id="0" w:name="_Toc166508917"/>
    </w:p>
    <w:p w14:paraId="5E6EF210" w14:textId="27BEF789" w:rsidR="00F54F17" w:rsidRPr="005A65AF" w:rsidRDefault="00F54F17" w:rsidP="005A65AF">
      <w:pPr>
        <w:spacing w:line="240" w:lineRule="auto"/>
        <w:ind w:firstLine="0"/>
        <w:jc w:val="center"/>
        <w:rPr>
          <w:b/>
        </w:rPr>
      </w:pPr>
      <w:r w:rsidRPr="005A65AF">
        <w:rPr>
          <w:b/>
        </w:rPr>
        <w:t>ВСТУП</w:t>
      </w:r>
      <w:bookmarkEnd w:id="0"/>
    </w:p>
    <w:p w14:paraId="642B02D5" w14:textId="77777777" w:rsidR="0018044A" w:rsidRPr="00174862" w:rsidRDefault="0018044A" w:rsidP="00C14388">
      <w:pPr>
        <w:ind w:firstLine="567"/>
      </w:pPr>
    </w:p>
    <w:p w14:paraId="7A5542C1" w14:textId="74AF51C2" w:rsidR="00F40900" w:rsidRPr="00174862" w:rsidRDefault="00F40900" w:rsidP="00C14388">
      <w:pPr>
        <w:ind w:firstLine="567"/>
      </w:pPr>
      <w:r w:rsidRPr="00174862">
        <w:t xml:space="preserve">Війна, нестабільна ситуація, зміна пріоритетів </w:t>
      </w:r>
      <w:r w:rsidR="0018044A" w:rsidRPr="00174862">
        <w:t xml:space="preserve">у </w:t>
      </w:r>
      <w:r w:rsidRPr="00174862">
        <w:t>громадян часто викликають зростання кримінальних випадкі</w:t>
      </w:r>
      <w:r w:rsidR="00463E08">
        <w:t xml:space="preserve">в, включаючи кіберзлочинність. </w:t>
      </w:r>
      <w:r w:rsidRPr="00174862">
        <w:t>Зловмисники користуються зниження</w:t>
      </w:r>
      <w:r w:rsidR="00463E08">
        <w:t>м</w:t>
      </w:r>
      <w:r w:rsidRPr="00174862">
        <w:t xml:space="preserve"> ефективності</w:t>
      </w:r>
      <w:r w:rsidR="0018044A" w:rsidRPr="00174862">
        <w:t xml:space="preserve"> роботи</w:t>
      </w:r>
      <w:r w:rsidRPr="00174862">
        <w:t xml:space="preserve"> правоохоронних органів, відволікання</w:t>
      </w:r>
      <w:r w:rsidR="0018044A" w:rsidRPr="00174862">
        <w:t>м</w:t>
      </w:r>
      <w:r w:rsidRPr="00174862">
        <w:t xml:space="preserve"> </w:t>
      </w:r>
      <w:r w:rsidR="0018044A" w:rsidRPr="00174862">
        <w:t xml:space="preserve">уваги </w:t>
      </w:r>
      <w:r w:rsidRPr="00174862">
        <w:t>на військові потреби, збільшення</w:t>
      </w:r>
      <w:r w:rsidR="00463E08">
        <w:t>м</w:t>
      </w:r>
      <w:r w:rsidRPr="00174862">
        <w:t xml:space="preserve"> вразливості інфраструктури через військові дії тощо. </w:t>
      </w:r>
      <w:r w:rsidR="0018044A" w:rsidRPr="00174862">
        <w:t xml:space="preserve">Сьогодні </w:t>
      </w:r>
      <w:proofErr w:type="spellStart"/>
      <w:r w:rsidR="0018044A" w:rsidRPr="00174862">
        <w:t>кіберзло</w:t>
      </w:r>
      <w:r w:rsidR="00463E08">
        <w:t>чинці</w:t>
      </w:r>
      <w:proofErr w:type="spellEnd"/>
      <w:r w:rsidR="00463E08">
        <w:t xml:space="preserve"> готові також спекулювати й</w:t>
      </w:r>
      <w:r w:rsidR="0018044A" w:rsidRPr="00174862">
        <w:t xml:space="preserve"> на проблемі війни: оформлювати фальшиву допомогу постраждалим, збирати кошти на допомогу</w:t>
      </w:r>
      <w:r w:rsidR="00D7683F">
        <w:t xml:space="preserve"> ЗСУ, продавати спорядження для </w:t>
      </w:r>
      <w:r w:rsidR="0018044A" w:rsidRPr="00174862">
        <w:t>військових, якого ніколи не існувало тощо.</w:t>
      </w:r>
    </w:p>
    <w:p w14:paraId="34E02FA8" w14:textId="6857F366" w:rsidR="00E4399A" w:rsidRPr="00174862" w:rsidRDefault="00E4399A" w:rsidP="00C14388">
      <w:pPr>
        <w:ind w:firstLine="567"/>
      </w:pPr>
      <w:r w:rsidRPr="00463E08">
        <w:rPr>
          <w:b/>
          <w:bCs/>
          <w:i/>
          <w:szCs w:val="28"/>
        </w:rPr>
        <w:t>Встановлення актуальності теми роботи</w:t>
      </w:r>
      <w:r w:rsidRPr="00463E08">
        <w:rPr>
          <w:i/>
          <w:iCs/>
          <w:szCs w:val="28"/>
        </w:rPr>
        <w:t>.</w:t>
      </w:r>
      <w:r w:rsidRPr="00174862">
        <w:rPr>
          <w:i/>
          <w:iCs/>
          <w:szCs w:val="28"/>
        </w:rPr>
        <w:t xml:space="preserve"> </w:t>
      </w:r>
      <w:r w:rsidRPr="00174862">
        <w:rPr>
          <w:szCs w:val="28"/>
        </w:rPr>
        <w:t xml:space="preserve">Зростання доступу до мережі </w:t>
      </w:r>
      <w:r w:rsidR="00291DFE">
        <w:rPr>
          <w:szCs w:val="28"/>
        </w:rPr>
        <w:t>«</w:t>
      </w:r>
      <w:r w:rsidRPr="00174862">
        <w:rPr>
          <w:szCs w:val="28"/>
        </w:rPr>
        <w:t>Інтернет</w:t>
      </w:r>
      <w:r w:rsidR="00291DFE">
        <w:rPr>
          <w:szCs w:val="28"/>
        </w:rPr>
        <w:t>»</w:t>
      </w:r>
      <w:r w:rsidRPr="00174862">
        <w:rPr>
          <w:szCs w:val="28"/>
        </w:rPr>
        <w:t xml:space="preserve"> та розширення її функціональних можливостей відкриває нові перспективи для зловмисни</w:t>
      </w:r>
      <w:r w:rsidR="00291DFE">
        <w:rPr>
          <w:szCs w:val="28"/>
        </w:rPr>
        <w:t xml:space="preserve">ків. </w:t>
      </w:r>
      <w:proofErr w:type="spellStart"/>
      <w:r w:rsidR="00291DFE">
        <w:rPr>
          <w:szCs w:val="28"/>
        </w:rPr>
        <w:t>Кіберзлочини</w:t>
      </w:r>
      <w:proofErr w:type="spellEnd"/>
      <w:r w:rsidR="00291DFE">
        <w:rPr>
          <w:szCs w:val="28"/>
        </w:rPr>
        <w:t xml:space="preserve"> проявляються в</w:t>
      </w:r>
      <w:r w:rsidRPr="00174862">
        <w:rPr>
          <w:szCs w:val="28"/>
        </w:rPr>
        <w:t xml:space="preserve"> різноманітних формах та найчастіше пов</w:t>
      </w:r>
      <w:r w:rsidR="0018044A" w:rsidRPr="00174862">
        <w:rPr>
          <w:szCs w:val="28"/>
        </w:rPr>
        <w:t>’</w:t>
      </w:r>
      <w:r w:rsidR="00291DFE">
        <w:rPr>
          <w:szCs w:val="28"/>
        </w:rPr>
        <w:t xml:space="preserve">язані </w:t>
      </w:r>
      <w:r w:rsidRPr="00174862">
        <w:rPr>
          <w:szCs w:val="28"/>
        </w:rPr>
        <w:t xml:space="preserve">з </w:t>
      </w:r>
      <w:r w:rsidR="00291DFE">
        <w:rPr>
          <w:szCs w:val="28"/>
        </w:rPr>
        <w:t xml:space="preserve">викраденням номерів телефонів та </w:t>
      </w:r>
      <w:r w:rsidRPr="00174862">
        <w:rPr>
          <w:szCs w:val="28"/>
        </w:rPr>
        <w:t>даних</w:t>
      </w:r>
      <w:r w:rsidR="0018044A" w:rsidRPr="00174862">
        <w:rPr>
          <w:szCs w:val="28"/>
        </w:rPr>
        <w:t xml:space="preserve"> карток</w:t>
      </w:r>
      <w:r w:rsidRPr="00174862">
        <w:rPr>
          <w:szCs w:val="28"/>
        </w:rPr>
        <w:t xml:space="preserve">, </w:t>
      </w:r>
      <w:r w:rsidR="00291DFE">
        <w:rPr>
          <w:szCs w:val="28"/>
        </w:rPr>
        <w:t>фінансовими махінаціями</w:t>
      </w:r>
      <w:r w:rsidR="0018044A" w:rsidRPr="00174862">
        <w:rPr>
          <w:szCs w:val="28"/>
        </w:rPr>
        <w:t xml:space="preserve">, </w:t>
      </w:r>
      <w:proofErr w:type="spellStart"/>
      <w:r w:rsidR="0018044A" w:rsidRPr="00174862">
        <w:rPr>
          <w:szCs w:val="28"/>
        </w:rPr>
        <w:t>псевдопродажами</w:t>
      </w:r>
      <w:proofErr w:type="spellEnd"/>
      <w:r w:rsidR="0018044A" w:rsidRPr="00174862">
        <w:rPr>
          <w:szCs w:val="28"/>
        </w:rPr>
        <w:t xml:space="preserve"> </w:t>
      </w:r>
      <w:r w:rsidRPr="00174862">
        <w:rPr>
          <w:szCs w:val="28"/>
        </w:rPr>
        <w:t>та іншими видами мережевої злочинності</w:t>
      </w:r>
      <w:r w:rsidR="00F40900" w:rsidRPr="00174862">
        <w:rPr>
          <w:szCs w:val="28"/>
        </w:rPr>
        <w:t>. Тільки протягом 2023 року, відповідно до стати</w:t>
      </w:r>
      <w:r w:rsidR="0018044A" w:rsidRPr="00174862">
        <w:rPr>
          <w:szCs w:val="28"/>
        </w:rPr>
        <w:t>с</w:t>
      </w:r>
      <w:r w:rsidR="00F40900" w:rsidRPr="00174862">
        <w:rPr>
          <w:szCs w:val="28"/>
        </w:rPr>
        <w:t xml:space="preserve">тики </w:t>
      </w:r>
      <w:proofErr w:type="spellStart"/>
      <w:r w:rsidR="00F40900" w:rsidRPr="00174862">
        <w:rPr>
          <w:szCs w:val="28"/>
        </w:rPr>
        <w:t>Опендатабот</w:t>
      </w:r>
      <w:proofErr w:type="spellEnd"/>
      <w:r w:rsidR="00F40900" w:rsidRPr="00174862">
        <w:rPr>
          <w:szCs w:val="28"/>
        </w:rPr>
        <w:t>, кожен десятий українець зіштовхувався із вказаною проблемою</w:t>
      </w:r>
      <w:r w:rsidR="00291DFE">
        <w:rPr>
          <w:szCs w:val="28"/>
        </w:rPr>
        <w:t xml:space="preserve"> —</w:t>
      </w:r>
      <w:r w:rsidRPr="00174862">
        <w:rPr>
          <w:szCs w:val="28"/>
        </w:rPr>
        <w:t xml:space="preserve"> це вимагає постійного вдосконалення технологічних, правових та організа</w:t>
      </w:r>
      <w:r w:rsidR="00D7683F">
        <w:rPr>
          <w:szCs w:val="28"/>
        </w:rPr>
        <w:softHyphen/>
      </w:r>
      <w:r w:rsidRPr="00174862">
        <w:rPr>
          <w:szCs w:val="28"/>
        </w:rPr>
        <w:t xml:space="preserve">ційних заходів для забезпечення </w:t>
      </w:r>
      <w:proofErr w:type="spellStart"/>
      <w:r w:rsidRPr="00174862">
        <w:rPr>
          <w:szCs w:val="28"/>
        </w:rPr>
        <w:t>кібербезпеки</w:t>
      </w:r>
      <w:proofErr w:type="spellEnd"/>
      <w:r w:rsidRPr="00174862">
        <w:rPr>
          <w:szCs w:val="28"/>
        </w:rPr>
        <w:t xml:space="preserve"> та протидії кіберзлочинності.</w:t>
      </w:r>
    </w:p>
    <w:p w14:paraId="35EAA28E" w14:textId="3BC0A3C0" w:rsidR="00E4399A" w:rsidRPr="00174862" w:rsidRDefault="00E4399A" w:rsidP="00C14388">
      <w:pPr>
        <w:ind w:firstLine="567"/>
      </w:pPr>
      <w:r w:rsidRPr="00174862">
        <w:t xml:space="preserve">Розповсюдження </w:t>
      </w:r>
      <w:proofErr w:type="spellStart"/>
      <w:r w:rsidRPr="00174862">
        <w:t>кібершахрайств</w:t>
      </w:r>
      <w:r w:rsidR="00291DFE">
        <w:t>а</w:t>
      </w:r>
      <w:proofErr w:type="spellEnd"/>
      <w:r w:rsidR="00291DFE">
        <w:t xml:space="preserve"> та його</w:t>
      </w:r>
      <w:r w:rsidRPr="00174862">
        <w:t xml:space="preserve"> вплив на </w:t>
      </w:r>
      <w:r w:rsidR="00F40900" w:rsidRPr="00174862">
        <w:t>громадськість</w:t>
      </w:r>
      <w:r w:rsidRPr="00174862">
        <w:t xml:space="preserve"> підкреслює важливість ролі журналістів у попередженні цього явища та наданні інформації, що допомагає громадянам захистити себе. </w:t>
      </w:r>
      <w:r w:rsidR="00F40900" w:rsidRPr="00174862">
        <w:t xml:space="preserve">Працівники медіа повинні </w:t>
      </w:r>
      <w:r w:rsidRPr="00174862">
        <w:t xml:space="preserve">докладати зусиль для розкриття типових шахрайських схем, виявлення ознак </w:t>
      </w:r>
      <w:proofErr w:type="spellStart"/>
      <w:r w:rsidRPr="00174862">
        <w:t>кібершахрайства</w:t>
      </w:r>
      <w:proofErr w:type="spellEnd"/>
      <w:r w:rsidRPr="00174862">
        <w:t xml:space="preserve"> та надання наочних прикладів у своїх матеріалах. Крім того, вони повинні активно залучати </w:t>
      </w:r>
      <w:r w:rsidR="00F40900" w:rsidRPr="00174862">
        <w:t>читачів або глядачів</w:t>
      </w:r>
      <w:r w:rsidRPr="00174862">
        <w:t xml:space="preserve"> до обговорення цієї проблеми, поширювати поради щодо захисту від </w:t>
      </w:r>
      <w:proofErr w:type="spellStart"/>
      <w:r w:rsidRPr="00174862">
        <w:t>кібершахрайств</w:t>
      </w:r>
      <w:r w:rsidR="00291DFE">
        <w:t>а</w:t>
      </w:r>
      <w:proofErr w:type="spellEnd"/>
      <w:r w:rsidRPr="00174862">
        <w:t xml:space="preserve"> та сприяти підвищенню </w:t>
      </w:r>
      <w:proofErr w:type="spellStart"/>
      <w:r w:rsidRPr="00174862">
        <w:t>кіберграмотності</w:t>
      </w:r>
      <w:proofErr w:type="spellEnd"/>
      <w:r w:rsidRPr="00174862">
        <w:t xml:space="preserve"> серед населення. </w:t>
      </w:r>
      <w:r w:rsidR="00F40900" w:rsidRPr="00174862">
        <w:t xml:space="preserve">Тому створення </w:t>
      </w:r>
      <w:proofErr w:type="spellStart"/>
      <w:r w:rsidR="00F40900" w:rsidRPr="00174862">
        <w:t>лонгріду</w:t>
      </w:r>
      <w:proofErr w:type="spellEnd"/>
      <w:r w:rsidR="00F40900" w:rsidRPr="00174862">
        <w:t xml:space="preserve"> </w:t>
      </w:r>
      <w:r w:rsidR="0018044A" w:rsidRPr="00174862">
        <w:t>«</w:t>
      </w:r>
      <w:proofErr w:type="spellStart"/>
      <w:r w:rsidR="000B132C">
        <w:t>Кібершахрайство</w:t>
      </w:r>
      <w:proofErr w:type="spellEnd"/>
      <w:r w:rsidR="000B132C">
        <w:t xml:space="preserve"> та сучасні методи боротьби з ним</w:t>
      </w:r>
      <w:r w:rsidR="0018044A" w:rsidRPr="00174862">
        <w:t>»</w:t>
      </w:r>
      <w:r w:rsidR="00F40900" w:rsidRPr="00174862">
        <w:t xml:space="preserve"> </w:t>
      </w:r>
      <w:r w:rsidR="000B132C">
        <w:t xml:space="preserve">— </w:t>
      </w:r>
      <w:r w:rsidR="00F40900" w:rsidRPr="00174862">
        <w:t>на часі.</w:t>
      </w:r>
    </w:p>
    <w:p w14:paraId="2F02AB1B" w14:textId="5DD2501B" w:rsidR="00F40900" w:rsidRPr="000B132C" w:rsidRDefault="000B132C" w:rsidP="00C14388">
      <w:pPr>
        <w:ind w:firstLine="567"/>
      </w:pPr>
      <w:r w:rsidRPr="000B132C">
        <w:rPr>
          <w:rFonts w:eastAsia="Times New Roman" w:cs="Times New Roman"/>
          <w:b/>
          <w:i/>
          <w:color w:val="000000"/>
          <w:szCs w:val="28"/>
        </w:rPr>
        <w:lastRenderedPageBreak/>
        <w:t>Мета й</w:t>
      </w:r>
      <w:r w:rsidR="00F40900" w:rsidRPr="000B132C">
        <w:rPr>
          <w:rFonts w:eastAsia="Times New Roman" w:cs="Times New Roman"/>
          <w:b/>
          <w:i/>
          <w:color w:val="000000"/>
          <w:szCs w:val="28"/>
        </w:rPr>
        <w:t xml:space="preserve"> завдання дослідження.</w:t>
      </w:r>
      <w:r w:rsidR="00F40900" w:rsidRPr="00174862">
        <w:rPr>
          <w:rFonts w:eastAsia="Times New Roman" w:cs="Times New Roman"/>
          <w:b/>
          <w:color w:val="000000"/>
          <w:szCs w:val="28"/>
        </w:rPr>
        <w:t xml:space="preserve"> </w:t>
      </w:r>
      <w:r w:rsidR="00F40900" w:rsidRPr="00174862">
        <w:rPr>
          <w:rFonts w:eastAsia="Times New Roman" w:cs="Times New Roman"/>
          <w:bCs/>
          <w:color w:val="000000"/>
          <w:szCs w:val="28"/>
        </w:rPr>
        <w:t xml:space="preserve">Метою роботи є </w:t>
      </w:r>
      <w:r w:rsidR="00F40900" w:rsidRPr="00174862">
        <w:t>підготовка та оприлюд</w:t>
      </w:r>
      <w:r w:rsidR="00D7683F">
        <w:softHyphen/>
      </w:r>
      <w:r w:rsidR="00F40900" w:rsidRPr="00174862">
        <w:t xml:space="preserve">нення </w:t>
      </w:r>
      <w:proofErr w:type="spellStart"/>
      <w:r w:rsidR="00F40900" w:rsidRPr="00174862">
        <w:t>лонгріду</w:t>
      </w:r>
      <w:proofErr w:type="spellEnd"/>
      <w:r w:rsidR="00F40900" w:rsidRPr="00174862">
        <w:t xml:space="preserve"> </w:t>
      </w:r>
      <w:r w:rsidR="0018044A" w:rsidRPr="00174862">
        <w:t>«</w:t>
      </w:r>
      <w:proofErr w:type="spellStart"/>
      <w:r>
        <w:t>Кібершахрайство</w:t>
      </w:r>
      <w:proofErr w:type="spellEnd"/>
      <w:r>
        <w:t xml:space="preserve"> та сучасні методи боротьби з ним</w:t>
      </w:r>
      <w:r w:rsidR="0018044A" w:rsidRPr="00174862">
        <w:t>»</w:t>
      </w:r>
      <w:r w:rsidR="00F40900" w:rsidRPr="00174862">
        <w:t xml:space="preserve"> </w:t>
      </w:r>
      <w:r w:rsidR="00F40900" w:rsidRPr="000B132C">
        <w:t>(</w:t>
      </w:r>
      <w:hyperlink r:id="rId9" w:history="1">
        <w:r w:rsidR="00700939" w:rsidRPr="000B132C">
          <w:rPr>
            <w:rStyle w:val="aa"/>
            <w:color w:val="auto"/>
          </w:rPr>
          <w:t>https://cyberfraud.weblium.site/</w:t>
        </w:r>
      </w:hyperlink>
      <w:r w:rsidR="00F40900" w:rsidRPr="000B132C">
        <w:t>).</w:t>
      </w:r>
    </w:p>
    <w:p w14:paraId="684F807E" w14:textId="7B93E460" w:rsidR="00F40900" w:rsidRPr="000B132C" w:rsidRDefault="00F40900" w:rsidP="00C14388">
      <w:pPr>
        <w:ind w:firstLine="567"/>
        <w:rPr>
          <w:bCs/>
          <w:i/>
        </w:rPr>
      </w:pPr>
      <w:r w:rsidRPr="000B132C">
        <w:rPr>
          <w:b/>
          <w:i/>
        </w:rPr>
        <w:t>Завдання</w:t>
      </w:r>
      <w:r w:rsidRPr="000B132C">
        <w:rPr>
          <w:bCs/>
          <w:i/>
        </w:rPr>
        <w:t xml:space="preserve">: </w:t>
      </w:r>
    </w:p>
    <w:p w14:paraId="73AD1FD9" w14:textId="40DAF6E9" w:rsidR="00F40900" w:rsidRPr="000B132C" w:rsidRDefault="001F6E31" w:rsidP="000B132C">
      <w:pPr>
        <w:pStyle w:val="a8"/>
        <w:numPr>
          <w:ilvl w:val="0"/>
          <w:numId w:val="4"/>
        </w:numPr>
        <w:rPr>
          <w:bCs/>
        </w:rPr>
      </w:pPr>
      <w:r w:rsidRPr="000B132C">
        <w:rPr>
          <w:bCs/>
        </w:rPr>
        <w:t xml:space="preserve">обґрунтувати підготовку </w:t>
      </w:r>
      <w:proofErr w:type="spellStart"/>
      <w:r w:rsidRPr="000B132C">
        <w:rPr>
          <w:bCs/>
        </w:rPr>
        <w:t>проєкту</w:t>
      </w:r>
      <w:proofErr w:type="spellEnd"/>
      <w:r w:rsidR="00F40900" w:rsidRPr="000B132C">
        <w:rPr>
          <w:bCs/>
        </w:rPr>
        <w:t>;</w:t>
      </w:r>
    </w:p>
    <w:p w14:paraId="769150A9" w14:textId="54B352B9" w:rsidR="00F40900" w:rsidRPr="00174862" w:rsidRDefault="00F40900" w:rsidP="000B132C">
      <w:pPr>
        <w:pStyle w:val="a8"/>
        <w:numPr>
          <w:ilvl w:val="0"/>
          <w:numId w:val="4"/>
        </w:numPr>
      </w:pPr>
      <w:r w:rsidRPr="00174862">
        <w:t xml:space="preserve">підготувати </w:t>
      </w:r>
      <w:r w:rsidR="001F6E31">
        <w:t xml:space="preserve">опис підготовки </w:t>
      </w:r>
      <w:proofErr w:type="spellStart"/>
      <w:r w:rsidR="001F6E31">
        <w:t>проєкту</w:t>
      </w:r>
      <w:proofErr w:type="spellEnd"/>
      <w:r w:rsidRPr="00174862">
        <w:t>;</w:t>
      </w:r>
    </w:p>
    <w:p w14:paraId="2A55DAB8" w14:textId="35C83CD4" w:rsidR="00F40900" w:rsidRPr="00174862" w:rsidRDefault="000B132C" w:rsidP="000B132C">
      <w:pPr>
        <w:pStyle w:val="a8"/>
        <w:numPr>
          <w:ilvl w:val="0"/>
          <w:numId w:val="4"/>
        </w:numPr>
      </w:pPr>
      <w:r>
        <w:t xml:space="preserve">створити </w:t>
      </w:r>
      <w:proofErr w:type="spellStart"/>
      <w:r w:rsidR="00F40900" w:rsidRPr="00174862">
        <w:t>лонгрід</w:t>
      </w:r>
      <w:proofErr w:type="spellEnd"/>
      <w:r w:rsidR="00F40900" w:rsidRPr="00174862">
        <w:t xml:space="preserve"> </w:t>
      </w:r>
      <w:r w:rsidR="0018044A" w:rsidRPr="00174862">
        <w:t>«</w:t>
      </w:r>
      <w:proofErr w:type="spellStart"/>
      <w:r>
        <w:t>Кібершахрайст</w:t>
      </w:r>
      <w:r w:rsidR="00D7683F">
        <w:t>во</w:t>
      </w:r>
      <w:proofErr w:type="spellEnd"/>
      <w:r w:rsidR="00D7683F">
        <w:t xml:space="preserve"> та сучасні методи боротьби з </w:t>
      </w:r>
      <w:r>
        <w:t>ним</w:t>
      </w:r>
      <w:r w:rsidR="0018044A" w:rsidRPr="00174862">
        <w:t>»</w:t>
      </w:r>
      <w:r w:rsidR="00F40900" w:rsidRPr="00174862">
        <w:t>.</w:t>
      </w:r>
    </w:p>
    <w:p w14:paraId="3FD06D0A" w14:textId="0743A7EF" w:rsidR="00F40900" w:rsidRPr="00174862" w:rsidRDefault="00F40900" w:rsidP="00C14388">
      <w:pPr>
        <w:ind w:firstLine="567"/>
      </w:pPr>
      <w:r w:rsidRPr="000B132C">
        <w:rPr>
          <w:b/>
          <w:bCs/>
          <w:i/>
        </w:rPr>
        <w:t>Об</w:t>
      </w:r>
      <w:r w:rsidR="0018044A" w:rsidRPr="000B132C">
        <w:rPr>
          <w:b/>
          <w:bCs/>
          <w:i/>
        </w:rPr>
        <w:t>’</w:t>
      </w:r>
      <w:r w:rsidRPr="000B132C">
        <w:rPr>
          <w:b/>
          <w:bCs/>
          <w:i/>
        </w:rPr>
        <w:t>єктом</w:t>
      </w:r>
      <w:r w:rsidRPr="00174862">
        <w:t xml:space="preserve"> нашої роботи є </w:t>
      </w:r>
      <w:r w:rsidR="000B132C">
        <w:t>явище кіберзлочинності в</w:t>
      </w:r>
      <w:r w:rsidRPr="00174862">
        <w:t xml:space="preserve"> сучасних умовах.</w:t>
      </w:r>
    </w:p>
    <w:p w14:paraId="7E57DDBE" w14:textId="02340933" w:rsidR="00F40900" w:rsidRPr="00174862" w:rsidRDefault="00F40900" w:rsidP="00C14388">
      <w:pPr>
        <w:ind w:firstLine="567"/>
      </w:pPr>
      <w:r w:rsidRPr="000B132C">
        <w:rPr>
          <w:b/>
          <w:bCs/>
          <w:i/>
        </w:rPr>
        <w:t>Предметом</w:t>
      </w:r>
      <w:r w:rsidR="00BA2D59">
        <w:rPr>
          <w:b/>
          <w:bCs/>
          <w:i/>
        </w:rPr>
        <w:t xml:space="preserve"> дослідження</w:t>
      </w:r>
      <w:r w:rsidRPr="00174862">
        <w:t xml:space="preserve"> </w:t>
      </w:r>
      <w:r w:rsidR="00BA2D59">
        <w:t>є визначення ролі</w:t>
      </w:r>
      <w:r w:rsidR="00D7683F">
        <w:t xml:space="preserve"> журналістики в боротьбі зі </w:t>
      </w:r>
      <w:r w:rsidR="00BA2D59">
        <w:t xml:space="preserve">сучасною </w:t>
      </w:r>
      <w:r w:rsidR="00BA2D59" w:rsidRPr="00174862">
        <w:t xml:space="preserve">кіберзлочинністю </w:t>
      </w:r>
      <w:r w:rsidR="00BA2D59">
        <w:t xml:space="preserve">шляхом створення </w:t>
      </w:r>
      <w:proofErr w:type="spellStart"/>
      <w:r w:rsidRPr="00174862">
        <w:t>лонгрід</w:t>
      </w:r>
      <w:r w:rsidR="00BA2D59">
        <w:t>у</w:t>
      </w:r>
      <w:proofErr w:type="spellEnd"/>
      <w:r w:rsidRPr="00174862">
        <w:t>.</w:t>
      </w:r>
    </w:p>
    <w:p w14:paraId="53D0EFF3" w14:textId="03DB2064" w:rsidR="00F40900" w:rsidRPr="00174862" w:rsidRDefault="00F40900" w:rsidP="00C14388">
      <w:pPr>
        <w:pStyle w:val="ab"/>
        <w:spacing w:line="360" w:lineRule="auto"/>
        <w:ind w:firstLine="567"/>
        <w:jc w:val="both"/>
        <w:rPr>
          <w:b w:val="0"/>
          <w:bCs w:val="0"/>
          <w:i w:val="0"/>
          <w:color w:val="000000" w:themeColor="text1"/>
          <w:sz w:val="28"/>
          <w:szCs w:val="28"/>
        </w:rPr>
      </w:pPr>
      <w:r w:rsidRPr="00BA2D59">
        <w:rPr>
          <w:color w:val="000000" w:themeColor="text1"/>
          <w:sz w:val="28"/>
          <w:szCs w:val="28"/>
        </w:rPr>
        <w:t>Методологічні основи дослідження</w:t>
      </w:r>
      <w:r w:rsidRPr="00BA2D59">
        <w:rPr>
          <w:b w:val="0"/>
          <w:bCs w:val="0"/>
          <w:color w:val="000000" w:themeColor="text1"/>
          <w:sz w:val="28"/>
          <w:szCs w:val="28"/>
        </w:rPr>
        <w:t>.</w:t>
      </w:r>
      <w:r w:rsidRPr="00174862">
        <w:rPr>
          <w:b w:val="0"/>
          <w:bCs w:val="0"/>
          <w:i w:val="0"/>
          <w:color w:val="000000" w:themeColor="text1"/>
          <w:sz w:val="28"/>
          <w:szCs w:val="28"/>
        </w:rPr>
        <w:t xml:space="preserve"> Було застосовано такі методи дослідження: аналіз наукової літератури</w:t>
      </w:r>
      <w:r w:rsidR="00BA2D59">
        <w:rPr>
          <w:b w:val="0"/>
          <w:bCs w:val="0"/>
          <w:i w:val="0"/>
          <w:color w:val="000000" w:themeColor="text1"/>
          <w:sz w:val="28"/>
          <w:szCs w:val="28"/>
        </w:rPr>
        <w:t xml:space="preserve"> — </w:t>
      </w:r>
      <w:r w:rsidRPr="00174862">
        <w:rPr>
          <w:b w:val="0"/>
          <w:bCs w:val="0"/>
          <w:i w:val="0"/>
          <w:color w:val="000000" w:themeColor="text1"/>
          <w:sz w:val="28"/>
          <w:szCs w:val="28"/>
        </w:rPr>
        <w:t>для здійснення загальної розвідки теми, описовий</w:t>
      </w:r>
      <w:r w:rsidR="00BA2D59">
        <w:rPr>
          <w:b w:val="0"/>
          <w:bCs w:val="0"/>
          <w:i w:val="0"/>
          <w:color w:val="000000" w:themeColor="text1"/>
          <w:sz w:val="28"/>
          <w:szCs w:val="28"/>
        </w:rPr>
        <w:t xml:space="preserve"> — </w:t>
      </w:r>
      <w:r w:rsidRPr="00174862">
        <w:rPr>
          <w:b w:val="0"/>
          <w:bCs w:val="0"/>
          <w:i w:val="0"/>
          <w:color w:val="000000" w:themeColor="text1"/>
          <w:sz w:val="28"/>
          <w:szCs w:val="28"/>
        </w:rPr>
        <w:t>для опису досліджуваних явищ; тематико-типологічний</w:t>
      </w:r>
      <w:r w:rsidR="00BA2D59">
        <w:rPr>
          <w:b w:val="0"/>
          <w:bCs w:val="0"/>
          <w:i w:val="0"/>
          <w:color w:val="000000" w:themeColor="text1"/>
          <w:sz w:val="28"/>
          <w:szCs w:val="28"/>
        </w:rPr>
        <w:t xml:space="preserve"> — </w:t>
      </w:r>
      <w:r w:rsidRPr="00174862">
        <w:rPr>
          <w:b w:val="0"/>
          <w:bCs w:val="0"/>
          <w:i w:val="0"/>
          <w:color w:val="000000" w:themeColor="text1"/>
          <w:sz w:val="28"/>
          <w:szCs w:val="28"/>
        </w:rPr>
        <w:t>опрацюван</w:t>
      </w:r>
      <w:r w:rsidR="00BA2D59">
        <w:rPr>
          <w:b w:val="0"/>
          <w:bCs w:val="0"/>
          <w:i w:val="0"/>
          <w:color w:val="000000" w:themeColor="text1"/>
          <w:sz w:val="28"/>
          <w:szCs w:val="28"/>
        </w:rPr>
        <w:t xml:space="preserve">ня специфіки роботи журналіста в контексті боротьби </w:t>
      </w:r>
      <w:r w:rsidRPr="00174862">
        <w:rPr>
          <w:b w:val="0"/>
          <w:bCs w:val="0"/>
          <w:i w:val="0"/>
          <w:color w:val="000000" w:themeColor="text1"/>
          <w:sz w:val="28"/>
          <w:szCs w:val="28"/>
        </w:rPr>
        <w:t>з кібер</w:t>
      </w:r>
      <w:r w:rsidR="00D7683F">
        <w:rPr>
          <w:b w:val="0"/>
          <w:bCs w:val="0"/>
          <w:i w:val="0"/>
          <w:color w:val="000000" w:themeColor="text1"/>
          <w:sz w:val="28"/>
          <w:szCs w:val="28"/>
        </w:rPr>
        <w:softHyphen/>
      </w:r>
      <w:r w:rsidRPr="00174862">
        <w:rPr>
          <w:b w:val="0"/>
          <w:bCs w:val="0"/>
          <w:i w:val="0"/>
          <w:color w:val="000000" w:themeColor="text1"/>
          <w:sz w:val="28"/>
          <w:szCs w:val="28"/>
        </w:rPr>
        <w:t>злочинністю; порівняльний</w:t>
      </w:r>
      <w:r w:rsidR="00BA2D59">
        <w:rPr>
          <w:b w:val="0"/>
          <w:bCs w:val="0"/>
          <w:i w:val="0"/>
          <w:color w:val="000000" w:themeColor="text1"/>
          <w:sz w:val="28"/>
          <w:szCs w:val="28"/>
        </w:rPr>
        <w:t xml:space="preserve"> — </w:t>
      </w:r>
      <w:r w:rsidRPr="00174862">
        <w:rPr>
          <w:b w:val="0"/>
          <w:bCs w:val="0"/>
          <w:i w:val="0"/>
          <w:color w:val="000000" w:themeColor="text1"/>
          <w:sz w:val="28"/>
          <w:szCs w:val="28"/>
        </w:rPr>
        <w:t>систематизація напрацьованих даних.</w:t>
      </w:r>
    </w:p>
    <w:p w14:paraId="119228E1" w14:textId="670B9313" w:rsidR="00F40900" w:rsidRPr="00174862" w:rsidRDefault="00F40900" w:rsidP="00C14388">
      <w:pPr>
        <w:ind w:firstLine="567"/>
      </w:pPr>
      <w:r w:rsidRPr="00BA2D59">
        <w:rPr>
          <w:b/>
          <w:bCs/>
          <w:i/>
        </w:rPr>
        <w:t>Структура роботи</w:t>
      </w:r>
      <w:r w:rsidRPr="00BA2D59">
        <w:rPr>
          <w:i/>
        </w:rPr>
        <w:t>.</w:t>
      </w:r>
      <w:r w:rsidRPr="00174862">
        <w:t xml:space="preserve"> </w:t>
      </w:r>
      <w:r w:rsidR="00BA2D59">
        <w:t>Кваліфікаційна</w:t>
      </w:r>
      <w:r w:rsidRPr="00174862">
        <w:t xml:space="preserve"> </w:t>
      </w:r>
      <w:r w:rsidR="00BA2D59">
        <w:t>робота складається зі</w:t>
      </w:r>
      <w:r w:rsidRPr="00174862">
        <w:t xml:space="preserve"> вступу, </w:t>
      </w:r>
      <w:proofErr w:type="spellStart"/>
      <w:r w:rsidR="00BA2D59">
        <w:t>обгрунтування</w:t>
      </w:r>
      <w:proofErr w:type="spellEnd"/>
      <w:r w:rsidR="00BA2D59">
        <w:t xml:space="preserve"> й опису підготовки </w:t>
      </w:r>
      <w:proofErr w:type="spellStart"/>
      <w:r w:rsidR="00BA2D59">
        <w:t>проєкту</w:t>
      </w:r>
      <w:proofErr w:type="spellEnd"/>
      <w:r w:rsidRPr="00174862">
        <w:t xml:space="preserve">, </w:t>
      </w:r>
      <w:r w:rsidR="00BA2D59">
        <w:t xml:space="preserve">висновків, бібліографічного списку, додатків зі </w:t>
      </w:r>
      <w:proofErr w:type="spellStart"/>
      <w:r w:rsidR="00BA2D59">
        <w:t>скринами</w:t>
      </w:r>
      <w:proofErr w:type="spellEnd"/>
      <w:r w:rsidR="00BA2D59">
        <w:t xml:space="preserve"> ключових блоків </w:t>
      </w:r>
      <w:proofErr w:type="spellStart"/>
      <w:r w:rsidR="00BA2D59">
        <w:t>лонгріду</w:t>
      </w:r>
      <w:proofErr w:type="spellEnd"/>
      <w:r w:rsidR="00BA2D59">
        <w:t xml:space="preserve"> та, власне, практичного втілення нашого </w:t>
      </w:r>
      <w:proofErr w:type="spellStart"/>
      <w:r w:rsidR="00BA2D59">
        <w:t>проєкту</w:t>
      </w:r>
      <w:proofErr w:type="spellEnd"/>
      <w:r w:rsidR="00BA2D59">
        <w:t xml:space="preserve"> — </w:t>
      </w:r>
      <w:proofErr w:type="spellStart"/>
      <w:r w:rsidRPr="00174862">
        <w:t>лонгріду</w:t>
      </w:r>
      <w:proofErr w:type="spellEnd"/>
      <w:r w:rsidR="00BA2D59">
        <w:t xml:space="preserve"> «</w:t>
      </w:r>
      <w:proofErr w:type="spellStart"/>
      <w:r w:rsidR="00BA2D59">
        <w:t>Кібершахрайство</w:t>
      </w:r>
      <w:proofErr w:type="spellEnd"/>
      <w:r w:rsidR="00BA2D59">
        <w:t xml:space="preserve"> та сучасні методи боротьби з ним», </w:t>
      </w:r>
      <w:r w:rsidR="00DB7FAB">
        <w:t>що доступний за по</w:t>
      </w:r>
      <w:r w:rsidRPr="00174862">
        <w:t xml:space="preserve">силанням </w:t>
      </w:r>
      <w:hyperlink r:id="rId10" w:history="1">
        <w:r w:rsidRPr="00DB7FAB">
          <w:rPr>
            <w:rStyle w:val="aa"/>
            <w:color w:val="auto"/>
          </w:rPr>
          <w:t>https://cyberfraud.weblium.site/</w:t>
        </w:r>
      </w:hyperlink>
      <w:r w:rsidRPr="00174862">
        <w:t>.  Загальний обсяг роботи</w:t>
      </w:r>
      <w:r w:rsidR="00BA2D59">
        <w:t xml:space="preserve"> — </w:t>
      </w:r>
      <w:r w:rsidR="00DB7FAB">
        <w:t>20</w:t>
      </w:r>
      <w:r w:rsidRPr="00174862">
        <w:t xml:space="preserve"> сторін</w:t>
      </w:r>
      <w:r w:rsidR="001F6E31">
        <w:t>ок</w:t>
      </w:r>
      <w:r w:rsidRPr="00174862">
        <w:t>.</w:t>
      </w:r>
    </w:p>
    <w:p w14:paraId="70E69CAD" w14:textId="5A1594ED" w:rsidR="00E4399A" w:rsidRPr="00174862" w:rsidRDefault="00E4399A" w:rsidP="00C14388">
      <w:pPr>
        <w:ind w:firstLine="567"/>
      </w:pPr>
    </w:p>
    <w:p w14:paraId="08FF4083" w14:textId="77777777" w:rsidR="00E4399A" w:rsidRPr="00174862" w:rsidRDefault="00E4399A" w:rsidP="00C14388">
      <w:pPr>
        <w:ind w:firstLine="567"/>
      </w:pPr>
    </w:p>
    <w:p w14:paraId="7BB633BA" w14:textId="57417AD2" w:rsidR="00F54F17" w:rsidRPr="00174862" w:rsidRDefault="00F54F17" w:rsidP="00C14388">
      <w:pPr>
        <w:ind w:firstLine="567"/>
      </w:pPr>
      <w:r w:rsidRPr="00174862">
        <w:br w:type="page"/>
      </w:r>
    </w:p>
    <w:p w14:paraId="57D6589E" w14:textId="77777777" w:rsidR="005B6288" w:rsidRDefault="005B6288" w:rsidP="00220E54">
      <w:pPr>
        <w:spacing w:line="240" w:lineRule="auto"/>
        <w:ind w:firstLine="0"/>
        <w:jc w:val="center"/>
        <w:rPr>
          <w:b/>
        </w:rPr>
      </w:pPr>
      <w:bookmarkStart w:id="1" w:name="_Toc166508918"/>
    </w:p>
    <w:p w14:paraId="2FB2C130" w14:textId="3D55292E" w:rsidR="00E4462D" w:rsidRPr="00220E54" w:rsidRDefault="00F6678E" w:rsidP="00220E54">
      <w:pPr>
        <w:spacing w:line="240" w:lineRule="auto"/>
        <w:ind w:firstLine="0"/>
        <w:jc w:val="center"/>
        <w:rPr>
          <w:b/>
        </w:rPr>
      </w:pPr>
      <w:r w:rsidRPr="00220E54">
        <w:rPr>
          <w:b/>
        </w:rPr>
        <w:t>ОБҐРУНТУВАННЯ ПІДГОТОВКИ ПРОЄКТУ</w:t>
      </w:r>
      <w:bookmarkEnd w:id="1"/>
    </w:p>
    <w:p w14:paraId="39ADAFE3" w14:textId="17A56679" w:rsidR="00F54F17" w:rsidRPr="00174862" w:rsidRDefault="00F54F17" w:rsidP="00C14388">
      <w:pPr>
        <w:ind w:firstLine="567"/>
      </w:pPr>
    </w:p>
    <w:p w14:paraId="56C0A6D0" w14:textId="2F8A917D" w:rsidR="005A787F" w:rsidRPr="00174862" w:rsidRDefault="00BB193E" w:rsidP="00C14388">
      <w:pPr>
        <w:ind w:firstLine="567"/>
      </w:pPr>
      <w:r w:rsidRPr="00174862">
        <w:t>Розвиток науково-технічного прогресу, нерозривно пов</w:t>
      </w:r>
      <w:r w:rsidR="0018044A" w:rsidRPr="00174862">
        <w:t>’</w:t>
      </w:r>
      <w:r w:rsidR="005B6288">
        <w:t>язаний із</w:t>
      </w:r>
      <w:r w:rsidRPr="00174862">
        <w:t xml:space="preserve"> </w:t>
      </w:r>
      <w:proofErr w:type="spellStart"/>
      <w:r w:rsidRPr="00174862">
        <w:t>впровад</w:t>
      </w:r>
      <w:r w:rsidR="005B6288">
        <w:t>-</w:t>
      </w:r>
      <w:r w:rsidRPr="00174862">
        <w:t>женням</w:t>
      </w:r>
      <w:proofErr w:type="spellEnd"/>
      <w:r w:rsidRPr="00174862">
        <w:t xml:space="preserve"> сучасних інформаційних технологій, привів до появи нових видів злочинів. Серед них особливе місце займає </w:t>
      </w:r>
      <w:proofErr w:type="spellStart"/>
      <w:r w:rsidRPr="00174862">
        <w:t>кібершахрайство</w:t>
      </w:r>
      <w:proofErr w:type="spellEnd"/>
      <w:r w:rsidRPr="00174862">
        <w:t xml:space="preserve">, яке вважається найбільш небезпечним і складним для розслідування. </w:t>
      </w:r>
      <w:r w:rsidR="006A535A">
        <w:t xml:space="preserve">Дослідник </w:t>
      </w:r>
      <w:r w:rsidR="006A535A" w:rsidRPr="00174862">
        <w:t>Я.</w:t>
      </w:r>
      <w:r w:rsidR="006A535A">
        <w:t xml:space="preserve"> </w:t>
      </w:r>
      <w:r w:rsidRPr="00174862">
        <w:t xml:space="preserve">Довженко вказує, що </w:t>
      </w:r>
      <w:r w:rsidR="0018044A" w:rsidRPr="00174862">
        <w:t>«</w:t>
      </w:r>
      <w:r w:rsidR="005B6288">
        <w:t>…</w:t>
      </w:r>
      <w:proofErr w:type="spellStart"/>
      <w:r w:rsidRPr="00174862">
        <w:t>кібершахрайство</w:t>
      </w:r>
      <w:proofErr w:type="spellEnd"/>
      <w:r w:rsidR="00BA2D59">
        <w:t xml:space="preserve"> — </w:t>
      </w:r>
      <w:proofErr w:type="spellStart"/>
      <w:r w:rsidRPr="00174862">
        <w:t>кіберзлочин</w:t>
      </w:r>
      <w:proofErr w:type="spellEnd"/>
      <w:r w:rsidRPr="00174862">
        <w:t>, що полягає в заволодінні чужим майном або надбанні права на майно шляхом обману чи зловживання довірою та вчиняється у кіберпросторі за допомогою або з використанням комп</w:t>
      </w:r>
      <w:r w:rsidR="0018044A" w:rsidRPr="00174862">
        <w:t>’</w:t>
      </w:r>
      <w:r w:rsidRPr="00174862">
        <w:t>ютерно-телекомунікаційних пристроїв, систем чи мереж, а також інших засобів доступу до кіберпростору в рамках комп</w:t>
      </w:r>
      <w:r w:rsidR="0018044A" w:rsidRPr="00174862">
        <w:t>’</w:t>
      </w:r>
      <w:r w:rsidR="006A535A">
        <w:t>ютерних систем або мереж і </w:t>
      </w:r>
      <w:r w:rsidRPr="00174862">
        <w:t>проти комп</w:t>
      </w:r>
      <w:r w:rsidR="0018044A" w:rsidRPr="00174862">
        <w:t>’</w:t>
      </w:r>
      <w:r w:rsidRPr="00174862">
        <w:t>ютерних систем, комп</w:t>
      </w:r>
      <w:r w:rsidR="0018044A" w:rsidRPr="00174862">
        <w:t>’</w:t>
      </w:r>
      <w:r w:rsidRPr="00174862">
        <w:t>ютерних мереж й комп</w:t>
      </w:r>
      <w:r w:rsidR="0018044A" w:rsidRPr="00174862">
        <w:t>’</w:t>
      </w:r>
      <w:r w:rsidRPr="00174862">
        <w:t>ютерних даних</w:t>
      </w:r>
      <w:r w:rsidR="0018044A" w:rsidRPr="00174862">
        <w:t>»</w:t>
      </w:r>
      <w:r w:rsidRPr="00174862">
        <w:t xml:space="preserve"> [</w:t>
      </w:r>
      <w:r w:rsidR="001F6E31">
        <w:t>7</w:t>
      </w:r>
      <w:r w:rsidR="006A535A">
        <w:t>, </w:t>
      </w:r>
      <w:r w:rsidRPr="00174862">
        <w:t>293].</w:t>
      </w:r>
    </w:p>
    <w:p w14:paraId="1BBB3182" w14:textId="594A3491" w:rsidR="00BB193E" w:rsidRPr="00174862" w:rsidRDefault="00BB193E" w:rsidP="00C14388">
      <w:pPr>
        <w:ind w:firstLine="567"/>
      </w:pPr>
      <w:r w:rsidRPr="00174862">
        <w:t>Шахрайство з використанням комп</w:t>
      </w:r>
      <w:r w:rsidR="0018044A" w:rsidRPr="00174862">
        <w:t>’</w:t>
      </w:r>
      <w:r w:rsidRPr="00174862">
        <w:t>ютерних мереж залишається злочином проти власності, який вчиняється шляхом обману чи зловживання довірою. Згідно з частиною 3 статті 190 Кримінального кодексу України, законодавець визначає шахрайство як незаконне заволодіння чужим майном або набуття права на майно шляхом обману чи зловживання довірою, що здійснюється через незаконні операції з використанням електронної обчислювальної техніки</w:t>
      </w:r>
      <w:r w:rsidR="005B6288">
        <w:t> </w:t>
      </w:r>
      <w:r w:rsidR="007546DC" w:rsidRPr="00174862">
        <w:t>[</w:t>
      </w:r>
      <w:r w:rsidR="001F6E31">
        <w:t>9</w:t>
      </w:r>
      <w:r w:rsidR="007546DC" w:rsidRPr="00174862">
        <w:t>]</w:t>
      </w:r>
      <w:r w:rsidRPr="00174862">
        <w:t>.</w:t>
      </w:r>
    </w:p>
    <w:p w14:paraId="31A591F6" w14:textId="14789432" w:rsidR="007546DC" w:rsidRPr="00174862" w:rsidRDefault="007546DC" w:rsidP="00C14388">
      <w:pPr>
        <w:ind w:firstLine="567"/>
      </w:pPr>
      <w:r w:rsidRPr="00174862">
        <w:t>Лише за 8 місяців 2023 року в Україні було відкрито майже 60 тисяч проваджень про шахрайство, що перевищує загальну кількість справ, відкритих за попередні два роки: 23,8 тисячі у 2021 році та 32 тисячі у 2022 році</w:t>
      </w:r>
      <w:r w:rsidR="00AB592A" w:rsidRPr="00174862">
        <w:t xml:space="preserve"> [</w:t>
      </w:r>
      <w:r w:rsidR="001F6E31">
        <w:t>4</w:t>
      </w:r>
      <w:r w:rsidR="00AB592A" w:rsidRPr="00174862">
        <w:t>]</w:t>
      </w:r>
      <w:r w:rsidRPr="00174862">
        <w:t>.</w:t>
      </w:r>
    </w:p>
    <w:p w14:paraId="2A882CD2" w14:textId="71FC29D2" w:rsidR="007546DC" w:rsidRPr="00174862" w:rsidRDefault="007546DC" w:rsidP="00C14388">
      <w:pPr>
        <w:ind w:firstLine="567"/>
      </w:pPr>
      <w:r w:rsidRPr="00174862">
        <w:t xml:space="preserve">Стурбовані зростанням кількості випадків </w:t>
      </w:r>
      <w:proofErr w:type="spellStart"/>
      <w:r w:rsidRPr="00174862">
        <w:t>кібершахрайства</w:t>
      </w:r>
      <w:proofErr w:type="spellEnd"/>
      <w:r w:rsidRPr="00174862">
        <w:t xml:space="preserve"> в Україні, </w:t>
      </w:r>
      <w:proofErr w:type="spellStart"/>
      <w:r w:rsidRPr="00174862">
        <w:t>Опендатабот</w:t>
      </w:r>
      <w:proofErr w:type="spellEnd"/>
      <w:r w:rsidRPr="00174862">
        <w:t xml:space="preserve"> у співпраці з Національним банком України (НБУ) розпочали просвітницький </w:t>
      </w:r>
      <w:proofErr w:type="spellStart"/>
      <w:r w:rsidRPr="00174862">
        <w:t>проєкт</w:t>
      </w:r>
      <w:proofErr w:type="spellEnd"/>
      <w:r w:rsidRPr="00174862">
        <w:t xml:space="preserve"> з метою навчання українців захищати себе від </w:t>
      </w:r>
      <w:proofErr w:type="spellStart"/>
      <w:r w:rsidRPr="00174862">
        <w:t>кібер</w:t>
      </w:r>
      <w:r w:rsidR="006A535A">
        <w:softHyphen/>
      </w:r>
      <w:r w:rsidRPr="00174862">
        <w:t>шахрайства</w:t>
      </w:r>
      <w:proofErr w:type="spellEnd"/>
      <w:r w:rsidRPr="00174862">
        <w:t xml:space="preserve">. Згідно з опитуванням, проведеним </w:t>
      </w:r>
      <w:r w:rsidR="005B6288">
        <w:t xml:space="preserve">сервісом </w:t>
      </w:r>
      <w:proofErr w:type="spellStart"/>
      <w:r w:rsidRPr="00174862">
        <w:t>Опендатабот</w:t>
      </w:r>
      <w:proofErr w:type="spellEnd"/>
      <w:r w:rsidRPr="00174862">
        <w:t xml:space="preserve">, 11% українців вже стали жертвами </w:t>
      </w:r>
      <w:proofErr w:type="spellStart"/>
      <w:r w:rsidRPr="00174862">
        <w:t>кібершахраїв</w:t>
      </w:r>
      <w:proofErr w:type="spellEnd"/>
      <w:r w:rsidRPr="00174862">
        <w:t xml:space="preserve">. </w:t>
      </w:r>
    </w:p>
    <w:p w14:paraId="40FCE8C4" w14:textId="496FEB2A" w:rsidR="007546DC" w:rsidRPr="00174862" w:rsidRDefault="007546DC" w:rsidP="00C14388">
      <w:pPr>
        <w:ind w:firstLine="567"/>
      </w:pPr>
      <w:r w:rsidRPr="00174862">
        <w:lastRenderedPageBreak/>
        <w:t>За даними директора Департаменту платіжних систе</w:t>
      </w:r>
      <w:r w:rsidR="005B6288">
        <w:t>м та інноваційного розвитку НБУ</w:t>
      </w:r>
      <w:r w:rsidRPr="00174862">
        <w:t xml:space="preserve"> Андрія </w:t>
      </w:r>
      <w:proofErr w:type="spellStart"/>
      <w:r w:rsidRPr="00174862">
        <w:t>Поддєрьогіна</w:t>
      </w:r>
      <w:proofErr w:type="spellEnd"/>
      <w:r w:rsidRPr="00174862">
        <w:t>, більшість випадків втрати коштів відбуваються через розголошення особистих даних, таких як дані платіжних карток, одноразові паролі для підтвердження операцій та дані для входу до інтернет-банкінгу</w:t>
      </w:r>
      <w:r w:rsidR="00AB592A" w:rsidRPr="00174862">
        <w:t xml:space="preserve"> [</w:t>
      </w:r>
      <w:r w:rsidR="001F6E31">
        <w:t>4</w:t>
      </w:r>
      <w:r w:rsidR="00AB592A" w:rsidRPr="00174862">
        <w:t>]</w:t>
      </w:r>
      <w:r w:rsidRPr="00174862">
        <w:t xml:space="preserve">. </w:t>
      </w:r>
    </w:p>
    <w:p w14:paraId="39D4997A" w14:textId="17B7B37C" w:rsidR="00A02DFD" w:rsidRPr="00174862" w:rsidRDefault="00EF5DFA" w:rsidP="00C14388">
      <w:pPr>
        <w:ind w:firstLine="567"/>
      </w:pPr>
      <w:r w:rsidRPr="00174862">
        <w:t>Отже, к</w:t>
      </w:r>
      <w:r w:rsidR="00A02DFD" w:rsidRPr="00174862">
        <w:t>іберзлочинність охоплює широкий спектр дій, включаючи незаконний доступ, незаконне перехоплення, втручання в дані або системи, неправомірне використання обладнання, шахрайство, порушення авторського права та суміжних прав, злочини, пов</w:t>
      </w:r>
      <w:r w:rsidR="0018044A" w:rsidRPr="00174862">
        <w:t>’</w:t>
      </w:r>
      <w:r w:rsidR="00A02DFD" w:rsidRPr="00174862">
        <w:t>язані з дитячою порнографією, а також порушення конфіденційності, цілісності та доступності комп</w:t>
      </w:r>
      <w:r w:rsidR="0018044A" w:rsidRPr="00174862">
        <w:t>’</w:t>
      </w:r>
      <w:r w:rsidR="00A02DFD" w:rsidRPr="00174862">
        <w:t>ютерних систем, мереж і даних. За вказані правопорушення передбачена кримінальна відповідальність.</w:t>
      </w:r>
    </w:p>
    <w:p w14:paraId="2FA61E5C" w14:textId="36A42CC6" w:rsidR="00E9343E" w:rsidRPr="00174862" w:rsidRDefault="00EF5DFA" w:rsidP="00C14388">
      <w:pPr>
        <w:ind w:firstLine="567"/>
      </w:pPr>
      <w:r w:rsidRPr="00174862">
        <w:t xml:space="preserve">Проаналізуємо представлення </w:t>
      </w:r>
      <w:r w:rsidR="00E9343E" w:rsidRPr="00174862">
        <w:t xml:space="preserve">проблеми </w:t>
      </w:r>
      <w:proofErr w:type="spellStart"/>
      <w:r w:rsidR="00E9343E" w:rsidRPr="00174862">
        <w:t>кібер</w:t>
      </w:r>
      <w:r w:rsidR="00E23CA8">
        <w:t>шахрайства</w:t>
      </w:r>
      <w:proofErr w:type="spellEnd"/>
      <w:r w:rsidR="00E23CA8">
        <w:t xml:space="preserve"> та методів боротьби </w:t>
      </w:r>
      <w:r w:rsidR="00E9343E" w:rsidRPr="00174862">
        <w:t>з ними</w:t>
      </w:r>
      <w:r w:rsidRPr="00174862">
        <w:t xml:space="preserve"> в сучасному інформаційному просторі</w:t>
      </w:r>
      <w:r w:rsidR="00E9343E" w:rsidRPr="00174862">
        <w:t xml:space="preserve">. Попри те, що </w:t>
      </w:r>
      <w:r w:rsidR="00E23CA8">
        <w:t>проблема надзвичайно актуальна в</w:t>
      </w:r>
      <w:r w:rsidR="00E9343E" w:rsidRPr="00174862">
        <w:t xml:space="preserve"> наш </w:t>
      </w:r>
      <w:r w:rsidR="00E23CA8">
        <w:t>час, медіа звертають увагу на неї</w:t>
      </w:r>
      <w:r w:rsidR="00E9343E" w:rsidRPr="00174862">
        <w:t xml:space="preserve"> тільки періодично, переважно користуючись при цьому звітами </w:t>
      </w:r>
      <w:r w:rsidR="0008508F" w:rsidRPr="00174862">
        <w:t>поліції.</w:t>
      </w:r>
    </w:p>
    <w:p w14:paraId="45DE78C2" w14:textId="0730F6AA" w:rsidR="0008508F" w:rsidRPr="00174862" w:rsidRDefault="0008508F" w:rsidP="00C14388">
      <w:pPr>
        <w:ind w:firstLine="567"/>
      </w:pPr>
      <w:r w:rsidRPr="00174862">
        <w:t xml:space="preserve">Якщо брати до уваги всеукраїнський інформаційний простір, то, </w:t>
      </w:r>
      <w:r w:rsidR="00E23CA8">
        <w:t>наприклад</w:t>
      </w:r>
      <w:r w:rsidRPr="00174862">
        <w:t xml:space="preserve">, на сайті УНІАН </w:t>
      </w:r>
      <w:r w:rsidR="00E23CA8">
        <w:t>можемо</w:t>
      </w:r>
      <w:r w:rsidRPr="00174862">
        <w:t xml:space="preserve"> </w:t>
      </w:r>
      <w:r w:rsidR="00E23CA8">
        <w:t xml:space="preserve">виокремити матеріали, які </w:t>
      </w:r>
      <w:r w:rsidRPr="00174862">
        <w:t xml:space="preserve">умовно </w:t>
      </w:r>
      <w:r w:rsidR="00E23CA8">
        <w:t>розподіляються</w:t>
      </w:r>
      <w:r w:rsidRPr="00174862">
        <w:t xml:space="preserve"> на дві групи. У першій групі публікацій йдеться про нові схеми шахрайства, наприклад «</w:t>
      </w:r>
      <w:r w:rsidRPr="00174862">
        <w:rPr>
          <w:color w:val="000000" w:themeColor="text1"/>
        </w:rPr>
        <w:t>Експерт із безпеки розповів, чим небезпечні USB-зарядки для смартфонів в аеропорту» [</w:t>
      </w:r>
      <w:r w:rsidR="001F6E31">
        <w:rPr>
          <w:color w:val="000000" w:themeColor="text1"/>
        </w:rPr>
        <w:t>5</w:t>
      </w:r>
      <w:r w:rsidRPr="00174862">
        <w:rPr>
          <w:color w:val="000000" w:themeColor="text1"/>
        </w:rPr>
        <w:t>].</w:t>
      </w:r>
      <w:r w:rsidR="00E23CA8">
        <w:rPr>
          <w:color w:val="000000" w:themeColor="text1"/>
        </w:rPr>
        <w:t xml:space="preserve"> Тут з</w:t>
      </w:r>
      <w:r w:rsidR="00F6219B" w:rsidRPr="00174862">
        <w:rPr>
          <w:color w:val="000000" w:themeColor="text1"/>
        </w:rPr>
        <w:t>азначається, що в сучасному світі туристи все частіше використовують свої смартфони під час подорожей, оскільки вони стали невід'ємною частиною їхнього життя, забезпечуючи доступ до необхідних додатків, квитків, документів та розваг</w:t>
      </w:r>
      <w:r w:rsidR="00E15DAA">
        <w:rPr>
          <w:color w:val="000000" w:themeColor="text1"/>
        </w:rPr>
        <w:t xml:space="preserve"> тощо</w:t>
      </w:r>
      <w:r w:rsidR="00F6219B" w:rsidRPr="00174862">
        <w:rPr>
          <w:color w:val="000000" w:themeColor="text1"/>
        </w:rPr>
        <w:t>. Однак використання загальнодоступних USB-портів для зарядки може бути небезпечним, що підкреслюється словами експерта з</w:t>
      </w:r>
      <w:r w:rsidR="00E15DAA">
        <w:rPr>
          <w:color w:val="000000" w:themeColor="text1"/>
        </w:rPr>
        <w:t xml:space="preserve"> безпеки. Експерт </w:t>
      </w:r>
      <w:proofErr w:type="spellStart"/>
      <w:r w:rsidR="00E15DAA">
        <w:rPr>
          <w:color w:val="000000" w:themeColor="text1"/>
        </w:rPr>
        <w:t>Дже</w:t>
      </w:r>
      <w:proofErr w:type="spellEnd"/>
      <w:r w:rsidR="00E15DAA">
        <w:rPr>
          <w:color w:val="000000" w:themeColor="text1"/>
        </w:rPr>
        <w:t xml:space="preserve"> Ро зі «</w:t>
      </w:r>
      <w:r w:rsidR="00F6219B" w:rsidRPr="00174862">
        <w:rPr>
          <w:color w:val="000000" w:themeColor="text1"/>
        </w:rPr>
        <w:t>SIGNAL + POWER</w:t>
      </w:r>
      <w:r w:rsidR="00E15DAA">
        <w:rPr>
          <w:color w:val="000000" w:themeColor="text1"/>
        </w:rPr>
        <w:t>»</w:t>
      </w:r>
      <w:r w:rsidR="00F6219B" w:rsidRPr="00174862">
        <w:rPr>
          <w:color w:val="000000" w:themeColor="text1"/>
        </w:rPr>
        <w:t xml:space="preserve"> наводить три основні причини, чому слід утриматися </w:t>
      </w:r>
      <w:r w:rsidR="00E15DAA">
        <w:rPr>
          <w:color w:val="000000" w:themeColor="text1"/>
        </w:rPr>
        <w:t>від користування USB-зарядками в громадських місцях. Зокрема</w:t>
      </w:r>
      <w:r w:rsidR="00F6219B" w:rsidRPr="00174862">
        <w:rPr>
          <w:color w:val="000000" w:themeColor="text1"/>
        </w:rPr>
        <w:t xml:space="preserve"> проблема полягає в потенційній загрозі для безпеки даних та пристроїв користувачів через можливість зловмисного доступу до них через компрометований </w:t>
      </w:r>
      <w:r w:rsidR="00F6219B" w:rsidRPr="00174862">
        <w:rPr>
          <w:color w:val="000000" w:themeColor="text1"/>
        </w:rPr>
        <w:lastRenderedPageBreak/>
        <w:t>USB</w:t>
      </w:r>
      <w:r w:rsidR="008C7FAA">
        <w:rPr>
          <w:color w:val="000000" w:themeColor="text1"/>
        </w:rPr>
        <w:noBreakHyphen/>
      </w:r>
      <w:r w:rsidR="00F6219B" w:rsidRPr="00174862">
        <w:rPr>
          <w:color w:val="000000" w:themeColor="text1"/>
        </w:rPr>
        <w:t>порт. Також зазначається ризик введення шкідливого програмного забезпечення на смартфон через ненадійні US</w:t>
      </w:r>
      <w:r w:rsidR="008C7FAA">
        <w:rPr>
          <w:color w:val="000000" w:themeColor="text1"/>
        </w:rPr>
        <w:t>B-зарядки, що може призвести до </w:t>
      </w:r>
      <w:r w:rsidR="00F6219B" w:rsidRPr="00174862">
        <w:rPr>
          <w:color w:val="000000" w:themeColor="text1"/>
        </w:rPr>
        <w:t>порушення конфіденційності даних або втрати контролю над пристроєм.</w:t>
      </w:r>
    </w:p>
    <w:p w14:paraId="6139EBCE" w14:textId="3140014F" w:rsidR="00C27DDB" w:rsidRPr="00174862" w:rsidRDefault="00E15DAA" w:rsidP="00C14388">
      <w:pPr>
        <w:ind w:firstLine="567"/>
      </w:pPr>
      <w:r>
        <w:t>У другій категорій публікацій</w:t>
      </w:r>
      <w:r w:rsidR="00F6219B" w:rsidRPr="00174862">
        <w:t xml:space="preserve"> йдеться про роботу поліці</w:t>
      </w:r>
      <w:r w:rsidR="00AF293A" w:rsidRPr="00174862">
        <w:t>ї та прокуратури</w:t>
      </w:r>
      <w:r w:rsidR="00F6219B" w:rsidRPr="00174862">
        <w:t xml:space="preserve"> </w:t>
      </w:r>
      <w:r w:rsidR="006A535A">
        <w:t>з </w:t>
      </w:r>
      <w:r w:rsidR="00F6219B" w:rsidRPr="00174862">
        <w:t xml:space="preserve">виявлення </w:t>
      </w:r>
      <w:proofErr w:type="spellStart"/>
      <w:r w:rsidR="00F6219B" w:rsidRPr="00174862">
        <w:t>кібершахрайств</w:t>
      </w:r>
      <w:r w:rsidR="006A535A">
        <w:t>а</w:t>
      </w:r>
      <w:proofErr w:type="spellEnd"/>
      <w:r w:rsidR="006A535A">
        <w:t xml:space="preserve"> та боротьбу з ним</w:t>
      </w:r>
      <w:r w:rsidR="0055030D">
        <w:t xml:space="preserve">. Наприклад, І. </w:t>
      </w:r>
      <w:proofErr w:type="spellStart"/>
      <w:r w:rsidR="0055030D">
        <w:t>Андаліцька</w:t>
      </w:r>
      <w:proofErr w:type="spellEnd"/>
      <w:r w:rsidR="0055030D">
        <w:t xml:space="preserve"> в </w:t>
      </w:r>
      <w:r w:rsidR="00AF293A" w:rsidRPr="00174862">
        <w:t>публікації «</w:t>
      </w:r>
      <w:r w:rsidR="00AF293A" w:rsidRPr="00174862">
        <w:rPr>
          <w:color w:val="000000" w:themeColor="text1"/>
        </w:rPr>
        <w:t>У Києві викрито злочинців, які к</w:t>
      </w:r>
      <w:r w:rsidR="0055030D">
        <w:rPr>
          <w:color w:val="000000" w:themeColor="text1"/>
        </w:rPr>
        <w:t>рали гроші з карток: кого та на </w:t>
      </w:r>
      <w:r w:rsidR="00AF293A" w:rsidRPr="00174862">
        <w:rPr>
          <w:color w:val="000000" w:themeColor="text1"/>
        </w:rPr>
        <w:t xml:space="preserve">яку суму пограбували» </w:t>
      </w:r>
      <w:r w:rsidR="00AF293A" w:rsidRPr="00174862">
        <w:t>розкрив</w:t>
      </w:r>
      <w:r w:rsidR="0055030D">
        <w:t>ає деталі злочинної діяльності в</w:t>
      </w:r>
      <w:r w:rsidR="00AF293A" w:rsidRPr="00174862">
        <w:t xml:space="preserve"> Києві, пов'язаної з крадіжкою грошей </w:t>
      </w:r>
      <w:r w:rsidR="0055030D">
        <w:t>і</w:t>
      </w:r>
      <w:r w:rsidR="00AF293A" w:rsidRPr="00174862">
        <w:t>з банківських карток громадян</w:t>
      </w:r>
      <w:r w:rsidR="0055030D">
        <w:t xml:space="preserve"> </w:t>
      </w:r>
      <w:r w:rsidR="0055030D" w:rsidRPr="00174862">
        <w:rPr>
          <w:color w:val="000000" w:themeColor="text1"/>
        </w:rPr>
        <w:t>[</w:t>
      </w:r>
      <w:r w:rsidR="0055030D">
        <w:rPr>
          <w:color w:val="000000" w:themeColor="text1"/>
        </w:rPr>
        <w:t>1</w:t>
      </w:r>
      <w:r w:rsidR="0055030D" w:rsidRPr="00174862">
        <w:rPr>
          <w:color w:val="000000" w:themeColor="text1"/>
        </w:rPr>
        <w:t>]</w:t>
      </w:r>
      <w:r w:rsidR="00AF293A" w:rsidRPr="00174862">
        <w:t>. Вона наголошує на тому, що злочинці використ</w:t>
      </w:r>
      <w:r w:rsidR="0055030D">
        <w:t xml:space="preserve">овували </w:t>
      </w:r>
      <w:proofErr w:type="spellStart"/>
      <w:r w:rsidR="0055030D">
        <w:t>фішингові</w:t>
      </w:r>
      <w:proofErr w:type="spellEnd"/>
      <w:r w:rsidR="0055030D">
        <w:t xml:space="preserve"> посилання для </w:t>
      </w:r>
      <w:r w:rsidR="00AF293A" w:rsidRPr="00174862">
        <w:t xml:space="preserve">здобуття доступу до даних карток та незаконного переказу грошей </w:t>
      </w:r>
      <w:r w:rsidR="0055030D">
        <w:t>із </w:t>
      </w:r>
      <w:r w:rsidR="00AF293A" w:rsidRPr="00174862">
        <w:t xml:space="preserve">рахунків. Журналістка підкреслює, що ця група не обмежувалася лише викраденням коштів </w:t>
      </w:r>
      <w:r w:rsidR="0055030D">
        <w:t>і</w:t>
      </w:r>
      <w:r w:rsidR="00AF293A" w:rsidRPr="00174862">
        <w:t>з рахунків громадян, але також привласнила значну суму коштів Фонду гаран</w:t>
      </w:r>
      <w:r w:rsidR="0055030D">
        <w:t xml:space="preserve">тування вкладів фізичних осіб. </w:t>
      </w:r>
      <w:r w:rsidR="00AF293A" w:rsidRPr="00174862">
        <w:t>У публікації вказано конкретні дані про результати розслідування, зокрема</w:t>
      </w:r>
      <w:r w:rsidR="0055030D">
        <w:t xml:space="preserve"> про затримання 12 </w:t>
      </w:r>
      <w:r w:rsidR="00AF293A" w:rsidRPr="00174862">
        <w:t>активних учасників злочинної групи. Спираючись на дані прокуратури, І. </w:t>
      </w:r>
      <w:proofErr w:type="spellStart"/>
      <w:r w:rsidR="00AF293A" w:rsidRPr="00174862">
        <w:t>Андаліцька</w:t>
      </w:r>
      <w:proofErr w:type="spellEnd"/>
      <w:r w:rsidR="00AF293A" w:rsidRPr="00174862">
        <w:t xml:space="preserve"> вказує географію діяльності цієї групи (вони операційно діяли як на території Києва, так і в Дніпропетровській області).</w:t>
      </w:r>
      <w:r w:rsidR="00F6219B" w:rsidRPr="00174862">
        <w:t xml:space="preserve"> </w:t>
      </w:r>
    </w:p>
    <w:p w14:paraId="74DB28CB" w14:textId="53133038" w:rsidR="00B02B38" w:rsidRPr="00174862" w:rsidRDefault="001C554E" w:rsidP="00C14388">
      <w:pPr>
        <w:ind w:firstLine="567"/>
        <w:rPr>
          <w:color w:val="000000" w:themeColor="text1"/>
        </w:rPr>
      </w:pPr>
      <w:r w:rsidRPr="00174862">
        <w:t>Схожу ситуаці</w:t>
      </w:r>
      <w:r w:rsidR="00B02B38" w:rsidRPr="00174862">
        <w:t>ю</w:t>
      </w:r>
      <w:r w:rsidRPr="00174862">
        <w:t xml:space="preserve"> спост</w:t>
      </w:r>
      <w:r w:rsidR="007873C0">
        <w:t>ерігаємо й у</w:t>
      </w:r>
      <w:r w:rsidRPr="00174862">
        <w:t xml:space="preserve"> межах </w:t>
      </w:r>
      <w:r w:rsidR="008C7FAA">
        <w:t>одеських медіа. Скажімо, на </w:t>
      </w:r>
      <w:r w:rsidR="00B02B38" w:rsidRPr="00174862">
        <w:t>сайті «</w:t>
      </w:r>
      <w:bookmarkStart w:id="2" w:name="_Hlk166497748"/>
      <w:r w:rsidR="00B02B38" w:rsidRPr="00174862">
        <w:t>Оdessa.comments.ua</w:t>
      </w:r>
      <w:bookmarkEnd w:id="2"/>
      <w:r w:rsidR="00B02B38" w:rsidRPr="00174862">
        <w:t xml:space="preserve">» було </w:t>
      </w:r>
      <w:r w:rsidR="007873C0">
        <w:t>знайдено</w:t>
      </w:r>
      <w:r w:rsidR="00B02B38" w:rsidRPr="00174862">
        <w:t xml:space="preserve"> такі матеріали, як «Зловмисники викрадали гроші з карток одеситів: подробиці спецоперації </w:t>
      </w:r>
      <w:proofErr w:type="spellStart"/>
      <w:r w:rsidR="00B02B38" w:rsidRPr="00174862">
        <w:t>кіберполіції</w:t>
      </w:r>
      <w:proofErr w:type="spellEnd"/>
      <w:r w:rsidR="00B02B38" w:rsidRPr="00174862">
        <w:t>» [</w:t>
      </w:r>
      <w:r w:rsidR="001F6E31">
        <w:t>8</w:t>
      </w:r>
      <w:r w:rsidR="00B02B38" w:rsidRPr="00174862">
        <w:t xml:space="preserve">], «Безпечні </w:t>
      </w:r>
      <w:proofErr w:type="spellStart"/>
      <w:r w:rsidR="00B02B38" w:rsidRPr="00174862">
        <w:t>донати</w:t>
      </w:r>
      <w:proofErr w:type="spellEnd"/>
      <w:r w:rsidR="00B02B38" w:rsidRPr="00174862">
        <w:t xml:space="preserve">: в </w:t>
      </w:r>
      <w:proofErr w:type="spellStart"/>
      <w:r w:rsidR="00B02B38" w:rsidRPr="00174862">
        <w:t>кіберполіції</w:t>
      </w:r>
      <w:proofErr w:type="spellEnd"/>
      <w:r w:rsidR="00B02B38" w:rsidRPr="00174862">
        <w:t xml:space="preserve"> повідомили, як не стати </w:t>
      </w:r>
      <w:r w:rsidR="008C7FAA">
        <w:t>жертвою шахраїв й </w:t>
      </w:r>
      <w:r w:rsidR="00B02B38" w:rsidRPr="00174862">
        <w:t>допомогти ЗСУ» [</w:t>
      </w:r>
      <w:r w:rsidR="001F6E31">
        <w:t>2</w:t>
      </w:r>
      <w:r w:rsidR="00B02B38" w:rsidRPr="00174862">
        <w:t xml:space="preserve">], «Гроші за лайки: </w:t>
      </w:r>
      <w:proofErr w:type="spellStart"/>
      <w:r w:rsidR="00B02B38" w:rsidRPr="00174862">
        <w:t>кіберполіція</w:t>
      </w:r>
      <w:proofErr w:type="spellEnd"/>
      <w:r w:rsidR="00B02B38" w:rsidRPr="00174862">
        <w:t xml:space="preserve"> попереджає про нову схему афери» [</w:t>
      </w:r>
      <w:r w:rsidR="001F6E31">
        <w:t>6</w:t>
      </w:r>
      <w:r w:rsidR="00B02B38" w:rsidRPr="00174862">
        <w:t>], «</w:t>
      </w:r>
      <w:r w:rsidR="00B02B38" w:rsidRPr="00174862">
        <w:rPr>
          <w:color w:val="000000" w:themeColor="text1"/>
        </w:rPr>
        <w:t>Шахрайство із SIM-картами: як одеситам вберегти свої фінанси»</w:t>
      </w:r>
      <w:r w:rsidR="007873C0">
        <w:rPr>
          <w:color w:val="000000" w:themeColor="text1"/>
        </w:rPr>
        <w:t xml:space="preserve"> </w:t>
      </w:r>
      <w:r w:rsidR="007873C0" w:rsidRPr="00174862">
        <w:t>[</w:t>
      </w:r>
      <w:r w:rsidR="007873C0">
        <w:t>18</w:t>
      </w:r>
      <w:r w:rsidR="007873C0" w:rsidRPr="00174862">
        <w:t>]</w:t>
      </w:r>
      <w:r w:rsidR="00B02B38" w:rsidRPr="00174862">
        <w:rPr>
          <w:color w:val="000000" w:themeColor="text1"/>
        </w:rPr>
        <w:t>, «“Прибуткові вклади”: поліція викри</w:t>
      </w:r>
      <w:r w:rsidR="008C7FAA">
        <w:rPr>
          <w:color w:val="000000" w:themeColor="text1"/>
        </w:rPr>
        <w:t>ла 19-річного інтернет-шахрая з </w:t>
      </w:r>
      <w:r w:rsidR="00B02B38" w:rsidRPr="00174862">
        <w:rPr>
          <w:color w:val="000000" w:themeColor="text1"/>
        </w:rPr>
        <w:t>Одеси» [</w:t>
      </w:r>
      <w:r w:rsidR="001F6E31">
        <w:rPr>
          <w:color w:val="000000" w:themeColor="text1"/>
        </w:rPr>
        <w:t>14</w:t>
      </w:r>
      <w:r w:rsidR="00B02B38" w:rsidRPr="00174862">
        <w:rPr>
          <w:color w:val="000000" w:themeColor="text1"/>
        </w:rPr>
        <w:t>].</w:t>
      </w:r>
    </w:p>
    <w:p w14:paraId="2E71F43D" w14:textId="5F7F4EC3" w:rsidR="00CA3B0C" w:rsidRPr="00174862" w:rsidRDefault="00CA3B0C" w:rsidP="00C14388">
      <w:pPr>
        <w:ind w:firstLine="567"/>
        <w:rPr>
          <w:color w:val="000000" w:themeColor="text1"/>
        </w:rPr>
      </w:pPr>
      <w:r w:rsidRPr="00174862">
        <w:t>Наприклад, у</w:t>
      </w:r>
      <w:r w:rsidR="00B02B38" w:rsidRPr="00174862">
        <w:t xml:space="preserve"> замітці </w:t>
      </w:r>
      <w:r w:rsidR="00B02B38" w:rsidRPr="00174862">
        <w:rPr>
          <w:color w:val="000000" w:themeColor="text1"/>
        </w:rPr>
        <w:t>«“Прибуткові вклади”: поліція викрила 19-річного інтернет-шахрая з Одеси» [</w:t>
      </w:r>
      <w:r w:rsidR="001F6E31">
        <w:rPr>
          <w:color w:val="000000" w:themeColor="text1"/>
        </w:rPr>
        <w:t>14</w:t>
      </w:r>
      <w:r w:rsidR="00B02B38" w:rsidRPr="00174862">
        <w:rPr>
          <w:color w:val="000000" w:themeColor="text1"/>
        </w:rPr>
        <w:t xml:space="preserve">] </w:t>
      </w:r>
      <w:r w:rsidRPr="00174862">
        <w:rPr>
          <w:color w:val="000000" w:themeColor="text1"/>
        </w:rPr>
        <w:t>йдеться про викриття схеми обману в інтернеті, за якою стояв 19-річний мешканець Одеси. За допомог</w:t>
      </w:r>
      <w:r w:rsidR="007873C0">
        <w:rPr>
          <w:color w:val="000000" w:themeColor="text1"/>
        </w:rPr>
        <w:t>ою реклами в соціальних мережах</w:t>
      </w:r>
      <w:r w:rsidRPr="00174862">
        <w:rPr>
          <w:color w:val="000000" w:themeColor="text1"/>
        </w:rPr>
        <w:t xml:space="preserve"> чоловік пропонував громадянам </w:t>
      </w:r>
      <w:r w:rsidR="007873C0">
        <w:rPr>
          <w:color w:val="000000" w:themeColor="text1"/>
        </w:rPr>
        <w:t>«</w:t>
      </w:r>
      <w:r w:rsidRPr="00174862">
        <w:rPr>
          <w:color w:val="000000" w:themeColor="text1"/>
        </w:rPr>
        <w:t>примноження</w:t>
      </w:r>
      <w:r w:rsidR="007873C0">
        <w:rPr>
          <w:color w:val="000000" w:themeColor="text1"/>
        </w:rPr>
        <w:t>»</w:t>
      </w:r>
      <w:r w:rsidRPr="00174862">
        <w:rPr>
          <w:color w:val="000000" w:themeColor="text1"/>
        </w:rPr>
        <w:t xml:space="preserve"> їхніх грошей за мінімальний вклад. Поліція Одеси встановила, що він </w:t>
      </w:r>
      <w:r w:rsidR="008C7FAA">
        <w:rPr>
          <w:color w:val="000000" w:themeColor="text1"/>
        </w:rPr>
        <w:t>заманював</w:t>
      </w:r>
      <w:r w:rsidRPr="00174862">
        <w:rPr>
          <w:color w:val="000000" w:themeColor="text1"/>
        </w:rPr>
        <w:t xml:space="preserve"> клієнтів </w:t>
      </w:r>
      <w:r w:rsidRPr="00174862">
        <w:rPr>
          <w:color w:val="000000" w:themeColor="text1"/>
        </w:rPr>
        <w:lastRenderedPageBreak/>
        <w:t>обіц</w:t>
      </w:r>
      <w:r w:rsidR="008C7FAA">
        <w:rPr>
          <w:color w:val="000000" w:themeColor="text1"/>
        </w:rPr>
        <w:t>янкою вкласти лише 400 гривень та обіцяв виплатити їм 2000 гривень у </w:t>
      </w:r>
      <w:r w:rsidRPr="00174862">
        <w:rPr>
          <w:color w:val="000000" w:themeColor="text1"/>
        </w:rPr>
        <w:t>майбутньому. Дві жінки спробували цю схему, але після внесення грошей шахрай в</w:t>
      </w:r>
      <w:r w:rsidR="008C7FAA">
        <w:rPr>
          <w:color w:val="000000" w:themeColor="text1"/>
        </w:rPr>
        <w:t>игадав нові умови й</w:t>
      </w:r>
      <w:r w:rsidRPr="00174862">
        <w:rPr>
          <w:color w:val="000000" w:themeColor="text1"/>
        </w:rPr>
        <w:t xml:space="preserve"> вимагав додаткову оплату за комісійний збір. Після отримання грошей він заблокував обидвох потерпілих. У замітці </w:t>
      </w:r>
      <w:r w:rsidR="008C7FAA">
        <w:rPr>
          <w:color w:val="000000" w:themeColor="text1"/>
        </w:rPr>
        <w:t>за</w:t>
      </w:r>
      <w:r w:rsidRPr="00174862">
        <w:rPr>
          <w:color w:val="000000" w:themeColor="text1"/>
        </w:rPr>
        <w:t>значено, що правоохоронні органи затримали ц</w:t>
      </w:r>
      <w:r w:rsidR="008C7FAA">
        <w:rPr>
          <w:color w:val="000000" w:themeColor="text1"/>
        </w:rPr>
        <w:t>ього злочинця</w:t>
      </w:r>
      <w:r w:rsidRPr="00174862">
        <w:rPr>
          <w:color w:val="000000" w:themeColor="text1"/>
        </w:rPr>
        <w:t xml:space="preserve"> та вилучили </w:t>
      </w:r>
      <w:r w:rsidR="008C7FAA">
        <w:rPr>
          <w:color w:val="000000" w:themeColor="text1"/>
        </w:rPr>
        <w:t>його</w:t>
      </w:r>
      <w:r w:rsidRPr="00174862">
        <w:rPr>
          <w:color w:val="000000" w:themeColor="text1"/>
        </w:rPr>
        <w:t xml:space="preserve"> мобільний телефон, яким він здійснював свої афери. </w:t>
      </w:r>
      <w:r w:rsidR="008C7FAA">
        <w:rPr>
          <w:color w:val="000000" w:themeColor="text1"/>
        </w:rPr>
        <w:t>Така ситуація є </w:t>
      </w:r>
      <w:r w:rsidRPr="00174862">
        <w:rPr>
          <w:color w:val="000000" w:themeColor="text1"/>
        </w:rPr>
        <w:t>вдалим при</w:t>
      </w:r>
      <w:r w:rsidR="008C7FAA">
        <w:rPr>
          <w:color w:val="000000" w:themeColor="text1"/>
        </w:rPr>
        <w:t>кладом інтернет-шахрайства, яке небезпечне для громадян, що </w:t>
      </w:r>
      <w:r w:rsidRPr="00174862">
        <w:rPr>
          <w:color w:val="000000" w:themeColor="text1"/>
        </w:rPr>
        <w:t>відчайдушно шукають швидких та легких способів заробітку.</w:t>
      </w:r>
    </w:p>
    <w:p w14:paraId="1C23A734" w14:textId="739DACEE" w:rsidR="00CA3B0C" w:rsidRPr="00174862" w:rsidRDefault="008C7FAA" w:rsidP="00C14388">
      <w:pPr>
        <w:ind w:firstLine="567"/>
        <w:rPr>
          <w:color w:val="000000" w:themeColor="text1"/>
        </w:rPr>
      </w:pPr>
      <w:r>
        <w:rPr>
          <w:color w:val="000000" w:themeColor="text1"/>
        </w:rPr>
        <w:t>Про шахрайство</w:t>
      </w:r>
      <w:r w:rsidR="00CA3B0C" w:rsidRPr="00174862">
        <w:rPr>
          <w:color w:val="000000" w:themeColor="text1"/>
        </w:rPr>
        <w:t xml:space="preserve"> у</w:t>
      </w:r>
      <w:r>
        <w:rPr>
          <w:color w:val="000000" w:themeColor="text1"/>
        </w:rPr>
        <w:t xml:space="preserve"> більш значних розмірах йдеться в розширеній замітці </w:t>
      </w:r>
      <w:r w:rsidR="00CA3B0C" w:rsidRPr="00174862">
        <w:rPr>
          <w:color w:val="000000" w:themeColor="text1"/>
        </w:rPr>
        <w:t xml:space="preserve">«Поліція викрила </w:t>
      </w:r>
      <w:proofErr w:type="spellStart"/>
      <w:r w:rsidR="00CA3B0C" w:rsidRPr="00174862">
        <w:rPr>
          <w:color w:val="000000" w:themeColor="text1"/>
        </w:rPr>
        <w:t>кібершахраїв</w:t>
      </w:r>
      <w:proofErr w:type="spellEnd"/>
      <w:r w:rsidR="00CA3B0C" w:rsidRPr="00174862">
        <w:rPr>
          <w:color w:val="000000" w:themeColor="text1"/>
        </w:rPr>
        <w:t>, які привласнили 15 мільйонів гривень громадян» [</w:t>
      </w:r>
      <w:r w:rsidR="001F6E31">
        <w:rPr>
          <w:color w:val="000000" w:themeColor="text1"/>
        </w:rPr>
        <w:fldChar w:fldCharType="begin"/>
      </w:r>
      <w:r w:rsidR="001F6E31">
        <w:rPr>
          <w:color w:val="000000" w:themeColor="text1"/>
        </w:rPr>
        <w:instrText xml:space="preserve"> REF _Ref166509630 \r \h </w:instrText>
      </w:r>
      <w:r w:rsidR="001F6E31">
        <w:rPr>
          <w:color w:val="000000" w:themeColor="text1"/>
        </w:rPr>
      </w:r>
      <w:r w:rsidR="001F6E31">
        <w:rPr>
          <w:color w:val="000000" w:themeColor="text1"/>
        </w:rPr>
        <w:fldChar w:fldCharType="separate"/>
      </w:r>
      <w:r w:rsidR="001F6E31">
        <w:rPr>
          <w:color w:val="000000" w:themeColor="text1"/>
        </w:rPr>
        <w:t>14</w:t>
      </w:r>
      <w:r w:rsidR="001F6E31">
        <w:rPr>
          <w:color w:val="000000" w:themeColor="text1"/>
        </w:rPr>
        <w:fldChar w:fldCharType="end"/>
      </w:r>
      <w:r>
        <w:rPr>
          <w:color w:val="000000" w:themeColor="text1"/>
        </w:rPr>
        <w:t xml:space="preserve">]. </w:t>
      </w:r>
      <w:r w:rsidR="00CA3B0C" w:rsidRPr="00174862">
        <w:rPr>
          <w:color w:val="000000" w:themeColor="text1"/>
        </w:rPr>
        <w:t>Публікація розкриває масшт</w:t>
      </w:r>
      <w:r>
        <w:rPr>
          <w:color w:val="000000" w:themeColor="text1"/>
        </w:rPr>
        <w:t xml:space="preserve">абну схему </w:t>
      </w:r>
      <w:proofErr w:type="spellStart"/>
      <w:r>
        <w:rPr>
          <w:color w:val="000000" w:themeColor="text1"/>
        </w:rPr>
        <w:t>кібершахрайства</w:t>
      </w:r>
      <w:proofErr w:type="spellEnd"/>
      <w:r>
        <w:rPr>
          <w:color w:val="000000" w:themeColor="text1"/>
        </w:rPr>
        <w:t>, яка </w:t>
      </w:r>
      <w:r w:rsidR="00CA3B0C" w:rsidRPr="00174862">
        <w:rPr>
          <w:color w:val="000000" w:themeColor="text1"/>
        </w:rPr>
        <w:t xml:space="preserve">призвела до привласнення 15 мільйонів гривень коштів громадян. </w:t>
      </w:r>
      <w:r w:rsidR="008A5E22" w:rsidRPr="00174862">
        <w:rPr>
          <w:color w:val="000000" w:themeColor="text1"/>
        </w:rPr>
        <w:t>Журналіст відштовхується від даних п</w:t>
      </w:r>
      <w:r w:rsidR="00CA3B0C" w:rsidRPr="00174862">
        <w:rPr>
          <w:color w:val="000000" w:themeColor="text1"/>
        </w:rPr>
        <w:t>оліці</w:t>
      </w:r>
      <w:r w:rsidR="008A5E22" w:rsidRPr="00174862">
        <w:rPr>
          <w:color w:val="000000" w:themeColor="text1"/>
        </w:rPr>
        <w:t>ї, яка</w:t>
      </w:r>
      <w:r>
        <w:rPr>
          <w:color w:val="000000" w:themeColor="text1"/>
        </w:rPr>
        <w:t xml:space="preserve"> в Одеській області викрила 56 </w:t>
      </w:r>
      <w:r w:rsidR="00CA3B0C" w:rsidRPr="00174862">
        <w:rPr>
          <w:color w:val="000000" w:themeColor="text1"/>
        </w:rPr>
        <w:t xml:space="preserve">зловмисників, </w:t>
      </w:r>
      <w:r w:rsidR="008A5E22" w:rsidRPr="00174862">
        <w:rPr>
          <w:color w:val="000000" w:themeColor="text1"/>
        </w:rPr>
        <w:t>що</w:t>
      </w:r>
      <w:r w:rsidR="00CA3B0C" w:rsidRPr="00174862">
        <w:rPr>
          <w:color w:val="000000" w:themeColor="text1"/>
        </w:rPr>
        <w:t xml:space="preserve"> використовували </w:t>
      </w:r>
      <w:proofErr w:type="spellStart"/>
      <w:r w:rsidR="00CA3B0C" w:rsidRPr="00174862">
        <w:rPr>
          <w:color w:val="000000" w:themeColor="text1"/>
        </w:rPr>
        <w:t>фішингові</w:t>
      </w:r>
      <w:proofErr w:type="spellEnd"/>
      <w:r w:rsidR="00CA3B0C" w:rsidRPr="00174862">
        <w:rPr>
          <w:color w:val="000000" w:themeColor="text1"/>
        </w:rPr>
        <w:t xml:space="preserve"> атаки для отримання даних про банківські картки громадян.</w:t>
      </w:r>
      <w:r w:rsidR="008A5E22" w:rsidRPr="00174862">
        <w:rPr>
          <w:color w:val="000000" w:themeColor="text1"/>
        </w:rPr>
        <w:t xml:space="preserve"> Вказано, що з</w:t>
      </w:r>
      <w:r>
        <w:rPr>
          <w:color w:val="000000" w:themeColor="text1"/>
        </w:rPr>
        <w:t>а допомогою оголошень про </w:t>
      </w:r>
      <w:r w:rsidR="001F6E31">
        <w:rPr>
          <w:color w:val="000000" w:themeColor="text1"/>
        </w:rPr>
        <w:t>«</w:t>
      </w:r>
      <w:r w:rsidR="00CA3B0C" w:rsidRPr="00174862">
        <w:rPr>
          <w:color w:val="000000" w:themeColor="text1"/>
        </w:rPr>
        <w:t>підробіток</w:t>
      </w:r>
      <w:r w:rsidR="001F6E31">
        <w:rPr>
          <w:color w:val="000000" w:themeColor="text1"/>
        </w:rPr>
        <w:t>»</w:t>
      </w:r>
      <w:r w:rsidR="00CA3B0C" w:rsidRPr="00174862">
        <w:rPr>
          <w:color w:val="000000" w:themeColor="text1"/>
        </w:rPr>
        <w:t xml:space="preserve"> у закритих спільнотах</w:t>
      </w:r>
      <w:r>
        <w:rPr>
          <w:color w:val="000000" w:themeColor="text1"/>
        </w:rPr>
        <w:t xml:space="preserve"> злочинці привертали охочих до </w:t>
      </w:r>
      <w:r w:rsidR="00CA3B0C" w:rsidRPr="00174862">
        <w:rPr>
          <w:color w:val="000000" w:themeColor="text1"/>
        </w:rPr>
        <w:t xml:space="preserve">створення та поширення </w:t>
      </w:r>
      <w:proofErr w:type="spellStart"/>
      <w:r w:rsidR="00CA3B0C" w:rsidRPr="00174862">
        <w:rPr>
          <w:color w:val="000000" w:themeColor="text1"/>
        </w:rPr>
        <w:t>фішингових</w:t>
      </w:r>
      <w:proofErr w:type="spellEnd"/>
      <w:r w:rsidR="00CA3B0C" w:rsidRPr="00174862">
        <w:rPr>
          <w:color w:val="000000" w:themeColor="text1"/>
        </w:rPr>
        <w:t xml:space="preserve"> посилань, що дуже схожі на офіційні ресурси. Шахраї використовували різні методи, включаючи пропозиції щодо отримання грошових виплат та продаж побутової техніки, а також шукали потенційних жертв серед онлайн-торговців.</w:t>
      </w:r>
    </w:p>
    <w:p w14:paraId="0B3DB8D6" w14:textId="1BE60774" w:rsidR="00CA3B0C" w:rsidRPr="00174862" w:rsidRDefault="00CA3B0C" w:rsidP="00C14388">
      <w:pPr>
        <w:ind w:firstLine="567"/>
        <w:rPr>
          <w:color w:val="000000" w:themeColor="text1"/>
        </w:rPr>
      </w:pPr>
      <w:r w:rsidRPr="00174862">
        <w:rPr>
          <w:color w:val="000000" w:themeColor="text1"/>
        </w:rPr>
        <w:t xml:space="preserve">Після надсилання </w:t>
      </w:r>
      <w:proofErr w:type="spellStart"/>
      <w:r w:rsidRPr="00174862">
        <w:rPr>
          <w:color w:val="000000" w:themeColor="text1"/>
        </w:rPr>
        <w:t>фішингових</w:t>
      </w:r>
      <w:proofErr w:type="spellEnd"/>
      <w:r w:rsidRPr="00174862">
        <w:rPr>
          <w:color w:val="000000" w:themeColor="text1"/>
        </w:rPr>
        <w:t xml:space="preserve"> посила</w:t>
      </w:r>
      <w:r w:rsidR="008A0609">
        <w:rPr>
          <w:color w:val="000000" w:themeColor="text1"/>
        </w:rPr>
        <w:t>нь через сторонні месенджери та </w:t>
      </w:r>
      <w:r w:rsidRPr="00174862">
        <w:rPr>
          <w:color w:val="000000" w:themeColor="text1"/>
        </w:rPr>
        <w:t>перенесення</w:t>
      </w:r>
      <w:r w:rsidR="008A0609">
        <w:rPr>
          <w:color w:val="000000" w:themeColor="text1"/>
        </w:rPr>
        <w:t xml:space="preserve"> листування на шахрайські сайти</w:t>
      </w:r>
      <w:r w:rsidRPr="00174862">
        <w:rPr>
          <w:color w:val="000000" w:themeColor="text1"/>
        </w:rPr>
        <w:t xml:space="preserve"> зловмисники отримували доступ до інформації про банківські картки потерпілих</w:t>
      </w:r>
      <w:r w:rsidR="008A5E22" w:rsidRPr="00174862">
        <w:rPr>
          <w:color w:val="000000" w:themeColor="text1"/>
        </w:rPr>
        <w:t xml:space="preserve">: </w:t>
      </w:r>
      <w:r w:rsidR="001F6E31">
        <w:rPr>
          <w:color w:val="000000" w:themeColor="text1"/>
        </w:rPr>
        <w:t>«</w:t>
      </w:r>
      <w:r w:rsidR="008A0609">
        <w:rPr>
          <w:iCs/>
          <w:color w:val="000000" w:themeColor="text1"/>
        </w:rPr>
        <w:t>Після отримання цих даних</w:t>
      </w:r>
      <w:r w:rsidR="008A5E22" w:rsidRPr="008A0609">
        <w:rPr>
          <w:iCs/>
          <w:color w:val="000000" w:themeColor="text1"/>
        </w:rPr>
        <w:t xml:space="preserve"> злочинці </w:t>
      </w:r>
      <w:r w:rsidR="008A0609" w:rsidRPr="008A0609">
        <w:rPr>
          <w:iCs/>
          <w:color w:val="000000" w:themeColor="text1"/>
        </w:rPr>
        <w:t>“</w:t>
      </w:r>
      <w:r w:rsidR="008A5E22" w:rsidRPr="008A0609">
        <w:rPr>
          <w:iCs/>
          <w:color w:val="000000" w:themeColor="text1"/>
        </w:rPr>
        <w:t>виводили</w:t>
      </w:r>
      <w:r w:rsidR="008A0609" w:rsidRPr="008A0609">
        <w:rPr>
          <w:iCs/>
          <w:color w:val="000000" w:themeColor="text1"/>
        </w:rPr>
        <w:t>”</w:t>
      </w:r>
      <w:r w:rsidR="008A5E22" w:rsidRPr="008A0609">
        <w:rPr>
          <w:iCs/>
          <w:color w:val="000000" w:themeColor="text1"/>
        </w:rPr>
        <w:t xml:space="preserve"> гроші з рахунків громадян на свої підконтрольні рахунки. Поки що відомо, що близько 10 тисяч громадян постраждали від цієї шахрайської мережі, а зловмисники привласнили 15 мільйонів. Загальна сума збитків буде визначена під час подальшого розслідування</w:t>
      </w:r>
      <w:r w:rsidR="008A5E22" w:rsidRPr="00174862">
        <w:rPr>
          <w:color w:val="000000" w:themeColor="text1"/>
        </w:rPr>
        <w:t>» [</w:t>
      </w:r>
      <w:r w:rsidR="001F6E31">
        <w:rPr>
          <w:color w:val="000000" w:themeColor="text1"/>
        </w:rPr>
        <w:t>14</w:t>
      </w:r>
      <w:r w:rsidR="008A5E22" w:rsidRPr="00174862">
        <w:rPr>
          <w:color w:val="000000" w:themeColor="text1"/>
        </w:rPr>
        <w:t>]. На наш погляд, д</w:t>
      </w:r>
      <w:r w:rsidRPr="00174862">
        <w:rPr>
          <w:color w:val="000000" w:themeColor="text1"/>
        </w:rPr>
        <w:t>іяльність таких зловмисників свідчить про н</w:t>
      </w:r>
      <w:r w:rsidR="008A0609">
        <w:rPr>
          <w:color w:val="000000" w:themeColor="text1"/>
        </w:rPr>
        <w:t>еобхідність підвищення уваги до </w:t>
      </w:r>
      <w:proofErr w:type="spellStart"/>
      <w:r w:rsidRPr="00174862">
        <w:rPr>
          <w:color w:val="000000" w:themeColor="text1"/>
        </w:rPr>
        <w:t>кібербезпеки</w:t>
      </w:r>
      <w:proofErr w:type="spellEnd"/>
      <w:r w:rsidRPr="00174862">
        <w:rPr>
          <w:color w:val="000000" w:themeColor="text1"/>
        </w:rPr>
        <w:t xml:space="preserve"> та освіти громадян у цьому питанні.</w:t>
      </w:r>
    </w:p>
    <w:p w14:paraId="4EB89E6D" w14:textId="6BE9B853" w:rsidR="00CA3B0C" w:rsidRPr="00174862" w:rsidRDefault="00E95A20" w:rsidP="00C14388">
      <w:pPr>
        <w:ind w:firstLine="567"/>
        <w:rPr>
          <w:color w:val="000000" w:themeColor="text1"/>
        </w:rPr>
      </w:pPr>
      <w:r>
        <w:rPr>
          <w:color w:val="000000" w:themeColor="text1"/>
        </w:rPr>
        <w:lastRenderedPageBreak/>
        <w:t>За матеріалами поліції</w:t>
      </w:r>
      <w:r w:rsidR="004A2D30" w:rsidRPr="00174862">
        <w:rPr>
          <w:color w:val="000000" w:themeColor="text1"/>
        </w:rPr>
        <w:t xml:space="preserve"> написана замітка «</w:t>
      </w:r>
      <w:bookmarkStart w:id="3" w:name="_Hlk166499899"/>
      <w:r w:rsidR="004A2D30" w:rsidRPr="00174862">
        <w:rPr>
          <w:color w:val="000000" w:themeColor="text1"/>
        </w:rPr>
        <w:t xml:space="preserve">Поліцейські штурмували в Одесі </w:t>
      </w:r>
      <w:proofErr w:type="spellStart"/>
      <w:r w:rsidR="004A2D30" w:rsidRPr="00174862">
        <w:rPr>
          <w:color w:val="000000" w:themeColor="text1"/>
        </w:rPr>
        <w:t>call</w:t>
      </w:r>
      <w:proofErr w:type="spellEnd"/>
      <w:r w:rsidR="004A2D30" w:rsidRPr="00174862">
        <w:rPr>
          <w:color w:val="000000" w:themeColor="text1"/>
        </w:rPr>
        <w:t>-центр де громадян Чехії ошукали на понад 5 мільйонів</w:t>
      </w:r>
      <w:bookmarkEnd w:id="3"/>
      <w:r w:rsidR="006B6456" w:rsidRPr="00174862">
        <w:rPr>
          <w:color w:val="000000" w:themeColor="text1"/>
        </w:rPr>
        <w:t>»</w:t>
      </w:r>
      <w:r w:rsidR="00C2660E" w:rsidRPr="00174862">
        <w:rPr>
          <w:color w:val="000000" w:themeColor="text1"/>
        </w:rPr>
        <w:t xml:space="preserve"> </w:t>
      </w:r>
      <w:r w:rsidR="00240481" w:rsidRPr="00174862">
        <w:rPr>
          <w:color w:val="000000" w:themeColor="text1"/>
        </w:rPr>
        <w:t>[</w:t>
      </w:r>
      <w:r w:rsidR="001F6E31">
        <w:rPr>
          <w:color w:val="000000" w:themeColor="text1"/>
        </w:rPr>
        <w:t>13</w:t>
      </w:r>
      <w:r w:rsidR="00240481" w:rsidRPr="00174862">
        <w:rPr>
          <w:color w:val="000000" w:themeColor="text1"/>
        </w:rPr>
        <w:t xml:space="preserve">]. Матеріал відображає результати операції поліції в Одесі, спрямованої на припинення діяльності шахрайського </w:t>
      </w:r>
      <w:proofErr w:type="spellStart"/>
      <w:r w:rsidR="00240481" w:rsidRPr="00174862">
        <w:rPr>
          <w:color w:val="000000" w:themeColor="text1"/>
        </w:rPr>
        <w:t>call</w:t>
      </w:r>
      <w:proofErr w:type="spellEnd"/>
      <w:r w:rsidR="00240481" w:rsidRPr="00174862">
        <w:rPr>
          <w:color w:val="000000" w:themeColor="text1"/>
        </w:rPr>
        <w:t>-центру, який співробітники підозрюють в ошук</w:t>
      </w:r>
      <w:r>
        <w:rPr>
          <w:color w:val="000000" w:themeColor="text1"/>
        </w:rPr>
        <w:t>у</w:t>
      </w:r>
      <w:r>
        <w:rPr>
          <w:color w:val="000000" w:themeColor="text1"/>
        </w:rPr>
        <w:softHyphen/>
        <w:t>в</w:t>
      </w:r>
      <w:r w:rsidR="00240481" w:rsidRPr="00174862">
        <w:rPr>
          <w:color w:val="000000" w:themeColor="text1"/>
        </w:rPr>
        <w:t>анні громадян Чехії на суму пона</w:t>
      </w:r>
      <w:r>
        <w:rPr>
          <w:color w:val="000000" w:themeColor="text1"/>
        </w:rPr>
        <w:t>д 5 мільйонів гривень. Замітка базується на </w:t>
      </w:r>
      <w:r w:rsidR="00240481" w:rsidRPr="00174862">
        <w:rPr>
          <w:color w:val="000000" w:themeColor="text1"/>
        </w:rPr>
        <w:t xml:space="preserve">матеріалах, наданих </w:t>
      </w:r>
      <w:proofErr w:type="spellStart"/>
      <w:r w:rsidR="00240481" w:rsidRPr="00174862">
        <w:rPr>
          <w:color w:val="000000" w:themeColor="text1"/>
        </w:rPr>
        <w:t>пресслужбою</w:t>
      </w:r>
      <w:proofErr w:type="spellEnd"/>
      <w:r w:rsidR="00240481" w:rsidRPr="00174862">
        <w:rPr>
          <w:color w:val="000000" w:themeColor="text1"/>
        </w:rPr>
        <w:t xml:space="preserve"> Головного управління Національної поліції в Одеській області. Суть операції полягала в тому</w:t>
      </w:r>
      <w:r>
        <w:rPr>
          <w:color w:val="000000" w:themeColor="text1"/>
        </w:rPr>
        <w:t>, що поліцейські використали дра</w:t>
      </w:r>
      <w:r w:rsidR="00240481" w:rsidRPr="00174862">
        <w:rPr>
          <w:color w:val="000000" w:themeColor="text1"/>
        </w:rPr>
        <w:t xml:space="preserve">бини для </w:t>
      </w:r>
      <w:r>
        <w:rPr>
          <w:color w:val="000000" w:themeColor="text1"/>
        </w:rPr>
        <w:t>проникнення</w:t>
      </w:r>
      <w:r w:rsidR="00240481" w:rsidRPr="00174862">
        <w:rPr>
          <w:color w:val="000000" w:themeColor="text1"/>
        </w:rPr>
        <w:t xml:space="preserve"> до будівлі, де розташовувався цей шахрайський </w:t>
      </w:r>
      <w:proofErr w:type="spellStart"/>
      <w:r w:rsidR="00240481" w:rsidRPr="00174862">
        <w:rPr>
          <w:color w:val="000000" w:themeColor="text1"/>
        </w:rPr>
        <w:t>call</w:t>
      </w:r>
      <w:proofErr w:type="spellEnd"/>
      <w:r w:rsidR="00240481" w:rsidRPr="00174862">
        <w:rPr>
          <w:color w:val="000000" w:themeColor="text1"/>
        </w:rPr>
        <w:t xml:space="preserve">-центр. Крім цього, </w:t>
      </w:r>
      <w:proofErr w:type="spellStart"/>
      <w:r w:rsidR="00240481" w:rsidRPr="00174862">
        <w:rPr>
          <w:color w:val="000000" w:themeColor="text1"/>
        </w:rPr>
        <w:t>наглошено</w:t>
      </w:r>
      <w:proofErr w:type="spellEnd"/>
      <w:r w:rsidR="00240481" w:rsidRPr="00174862">
        <w:rPr>
          <w:color w:val="000000" w:themeColor="text1"/>
        </w:rPr>
        <w:t xml:space="preserve">, що організатором схеми виявився сорокарічний українець з Дніпра, який залучив двох громадян України та шістьох осіб, оголошених у міжнародний розшук за шахрайство в складі злочинної організації громадян Чехії. Аналізуючи замітку, можна сказати, що вона </w:t>
      </w:r>
      <w:r w:rsidR="00F948BC" w:rsidRPr="00174862">
        <w:rPr>
          <w:color w:val="000000" w:themeColor="text1"/>
        </w:rPr>
        <w:t>по</w:t>
      </w:r>
      <w:r w:rsidR="00240481" w:rsidRPr="00174862">
        <w:rPr>
          <w:color w:val="000000" w:themeColor="text1"/>
        </w:rPr>
        <w:t xml:space="preserve">дає </w:t>
      </w:r>
      <w:r>
        <w:rPr>
          <w:color w:val="000000" w:themeColor="text1"/>
        </w:rPr>
        <w:t>досить</w:t>
      </w:r>
      <w:r w:rsidR="00240481" w:rsidRPr="00174862">
        <w:rPr>
          <w:color w:val="000000" w:themeColor="text1"/>
        </w:rPr>
        <w:t xml:space="preserve"> детальну інформацію про дії поліції та методи, використані шахраями. Також зазначається, що слідство продовжується, </w:t>
      </w:r>
      <w:r>
        <w:rPr>
          <w:color w:val="000000" w:themeColor="text1"/>
        </w:rPr>
        <w:t>і це може при</w:t>
      </w:r>
      <w:r w:rsidR="00240481" w:rsidRPr="00174862">
        <w:rPr>
          <w:color w:val="000000" w:themeColor="text1"/>
        </w:rPr>
        <w:t xml:space="preserve">вести до </w:t>
      </w:r>
      <w:r w:rsidR="00162D5E" w:rsidRPr="00174862">
        <w:rPr>
          <w:color w:val="000000" w:themeColor="text1"/>
        </w:rPr>
        <w:t xml:space="preserve">виявлення </w:t>
      </w:r>
      <w:r w:rsidR="00240481" w:rsidRPr="00174862">
        <w:rPr>
          <w:color w:val="000000" w:themeColor="text1"/>
        </w:rPr>
        <w:t>додаткових злочинців та розкриття деталей діяльності</w:t>
      </w:r>
      <w:r w:rsidR="00162D5E" w:rsidRPr="00174862">
        <w:rPr>
          <w:color w:val="000000" w:themeColor="text1"/>
        </w:rPr>
        <w:t xml:space="preserve"> </w:t>
      </w:r>
      <w:proofErr w:type="spellStart"/>
      <w:r w:rsidR="00162D5E" w:rsidRPr="00174862">
        <w:rPr>
          <w:color w:val="000000" w:themeColor="text1"/>
        </w:rPr>
        <w:t>call</w:t>
      </w:r>
      <w:proofErr w:type="spellEnd"/>
      <w:r w:rsidR="00162D5E" w:rsidRPr="00174862">
        <w:rPr>
          <w:color w:val="000000" w:themeColor="text1"/>
        </w:rPr>
        <w:t>-центру</w:t>
      </w:r>
      <w:r w:rsidR="00240481" w:rsidRPr="00174862">
        <w:rPr>
          <w:color w:val="000000" w:themeColor="text1"/>
        </w:rPr>
        <w:t>.</w:t>
      </w:r>
    </w:p>
    <w:p w14:paraId="46A76392" w14:textId="09DB3A73" w:rsidR="00F948BC" w:rsidRPr="00174862" w:rsidRDefault="00F948BC" w:rsidP="00C14388">
      <w:pPr>
        <w:ind w:firstLine="567"/>
        <w:rPr>
          <w:color w:val="000000" w:themeColor="text1"/>
        </w:rPr>
      </w:pPr>
      <w:r w:rsidRPr="00174862">
        <w:rPr>
          <w:color w:val="000000" w:themeColor="text1"/>
        </w:rPr>
        <w:t>Медіа «</w:t>
      </w:r>
      <w:proofErr w:type="spellStart"/>
      <w:r w:rsidRPr="00174862">
        <w:rPr>
          <w:color w:val="000000" w:themeColor="text1"/>
        </w:rPr>
        <w:t>Думская</w:t>
      </w:r>
      <w:proofErr w:type="spellEnd"/>
      <w:r w:rsidRPr="00174862">
        <w:rPr>
          <w:color w:val="000000" w:themeColor="text1"/>
        </w:rPr>
        <w:t xml:space="preserve">» оприлюднило замітку «В Одесі викрили ще два шахрайських </w:t>
      </w:r>
      <w:proofErr w:type="spellStart"/>
      <w:r w:rsidRPr="00174862">
        <w:rPr>
          <w:color w:val="000000" w:themeColor="text1"/>
        </w:rPr>
        <w:t>кол</w:t>
      </w:r>
      <w:proofErr w:type="spellEnd"/>
      <w:r w:rsidRPr="00174862">
        <w:rPr>
          <w:color w:val="000000" w:themeColor="text1"/>
        </w:rPr>
        <w:t>-центра»</w:t>
      </w:r>
      <w:r w:rsidR="00AD5C38" w:rsidRPr="00174862">
        <w:rPr>
          <w:color w:val="000000" w:themeColor="text1"/>
        </w:rPr>
        <w:t xml:space="preserve"> [</w:t>
      </w:r>
      <w:r w:rsidR="001F6E31">
        <w:rPr>
          <w:color w:val="000000" w:themeColor="text1"/>
        </w:rPr>
        <w:t>3</w:t>
      </w:r>
      <w:r w:rsidR="00AD5C38" w:rsidRPr="00174862">
        <w:rPr>
          <w:color w:val="000000" w:themeColor="text1"/>
        </w:rPr>
        <w:t>]</w:t>
      </w:r>
      <w:r w:rsidR="000257BC">
        <w:rPr>
          <w:color w:val="000000" w:themeColor="text1"/>
        </w:rPr>
        <w:t>, де с</w:t>
      </w:r>
      <w:r w:rsidRPr="00174862">
        <w:rPr>
          <w:color w:val="000000" w:themeColor="text1"/>
        </w:rPr>
        <w:t>казано</w:t>
      </w:r>
      <w:r w:rsidR="00AD5C38" w:rsidRPr="00174862">
        <w:rPr>
          <w:color w:val="000000" w:themeColor="text1"/>
        </w:rPr>
        <w:t xml:space="preserve"> про</w:t>
      </w:r>
      <w:r w:rsidRPr="00174862">
        <w:rPr>
          <w:color w:val="000000" w:themeColor="text1"/>
        </w:rPr>
        <w:t xml:space="preserve"> виявлення двох шахрайських </w:t>
      </w:r>
      <w:proofErr w:type="spellStart"/>
      <w:r w:rsidR="000257BC" w:rsidRPr="00174862">
        <w:rPr>
          <w:color w:val="000000" w:themeColor="text1"/>
        </w:rPr>
        <w:t>call</w:t>
      </w:r>
      <w:proofErr w:type="spellEnd"/>
      <w:r w:rsidRPr="00174862">
        <w:rPr>
          <w:color w:val="000000" w:themeColor="text1"/>
        </w:rPr>
        <w:t>-центрів у Приморському районі</w:t>
      </w:r>
      <w:r w:rsidR="000257BC">
        <w:rPr>
          <w:color w:val="000000" w:themeColor="text1"/>
        </w:rPr>
        <w:t>. Над операцією працювала</w:t>
      </w:r>
      <w:r w:rsidR="00AD5C38" w:rsidRPr="00174862">
        <w:rPr>
          <w:color w:val="000000" w:themeColor="text1"/>
        </w:rPr>
        <w:t xml:space="preserve"> </w:t>
      </w:r>
      <w:proofErr w:type="spellStart"/>
      <w:r w:rsidRPr="00174862">
        <w:rPr>
          <w:color w:val="000000" w:themeColor="text1"/>
        </w:rPr>
        <w:t>кіберполіці</w:t>
      </w:r>
      <w:r w:rsidR="00AD5C38" w:rsidRPr="00174862">
        <w:rPr>
          <w:color w:val="000000" w:themeColor="text1"/>
        </w:rPr>
        <w:t>я</w:t>
      </w:r>
      <w:proofErr w:type="spellEnd"/>
      <w:r w:rsidR="000257BC">
        <w:rPr>
          <w:color w:val="000000" w:themeColor="text1"/>
        </w:rPr>
        <w:t>,</w:t>
      </w:r>
      <w:r w:rsidR="00AD5C38" w:rsidRPr="00174862">
        <w:rPr>
          <w:color w:val="000000" w:themeColor="text1"/>
        </w:rPr>
        <w:t xml:space="preserve"> </w:t>
      </w:r>
      <w:r w:rsidRPr="00174862">
        <w:rPr>
          <w:color w:val="000000" w:themeColor="text1"/>
        </w:rPr>
        <w:t xml:space="preserve">спільно з працівниками слідчого управління Національної поліції в Одеській області. </w:t>
      </w:r>
      <w:r w:rsidR="00AD5C38" w:rsidRPr="00174862">
        <w:rPr>
          <w:color w:val="000000" w:themeColor="text1"/>
        </w:rPr>
        <w:t xml:space="preserve">Відповідно, замітка також написана на основі матеріалів із сайту поліції. </w:t>
      </w:r>
      <w:r w:rsidRPr="00174862">
        <w:rPr>
          <w:color w:val="000000" w:themeColor="text1"/>
        </w:rPr>
        <w:t xml:space="preserve">За матеріалами слідства, з офісів цих </w:t>
      </w:r>
      <w:proofErr w:type="spellStart"/>
      <w:r w:rsidR="000257BC" w:rsidRPr="00174862">
        <w:rPr>
          <w:color w:val="000000" w:themeColor="text1"/>
        </w:rPr>
        <w:t>call</w:t>
      </w:r>
      <w:proofErr w:type="spellEnd"/>
      <w:r w:rsidRPr="00174862">
        <w:rPr>
          <w:color w:val="000000" w:themeColor="text1"/>
        </w:rPr>
        <w:t>-центрів шахраї дзвонили громадянам, представляючись працівниками фінансових установ.</w:t>
      </w:r>
      <w:r w:rsidR="00AD5C38" w:rsidRPr="00174862">
        <w:rPr>
          <w:color w:val="000000" w:themeColor="text1"/>
        </w:rPr>
        <w:t xml:space="preserve"> </w:t>
      </w:r>
      <w:r w:rsidRPr="00174862">
        <w:rPr>
          <w:color w:val="000000" w:themeColor="text1"/>
        </w:rPr>
        <w:t xml:space="preserve">Шахраї </w:t>
      </w:r>
      <w:r w:rsidR="000257BC">
        <w:rPr>
          <w:color w:val="000000" w:themeColor="text1"/>
        </w:rPr>
        <w:t xml:space="preserve">вдавали </w:t>
      </w:r>
      <w:r w:rsidR="00AD5C38" w:rsidRPr="00174862">
        <w:rPr>
          <w:color w:val="000000" w:themeColor="text1"/>
        </w:rPr>
        <w:t>з себе</w:t>
      </w:r>
      <w:r w:rsidRPr="00174862">
        <w:rPr>
          <w:color w:val="000000" w:themeColor="text1"/>
        </w:rPr>
        <w:t xml:space="preserve"> представників банків та повідомляли своїх потенційних жертв про можливе несанкціоноване списання грошей </w:t>
      </w:r>
      <w:r w:rsidR="000257BC">
        <w:rPr>
          <w:color w:val="000000" w:themeColor="text1"/>
        </w:rPr>
        <w:t>і</w:t>
      </w:r>
      <w:r w:rsidRPr="00174862">
        <w:rPr>
          <w:color w:val="000000" w:themeColor="text1"/>
        </w:rPr>
        <w:t>з їх</w:t>
      </w:r>
      <w:r w:rsidR="000257BC">
        <w:rPr>
          <w:color w:val="000000" w:themeColor="text1"/>
        </w:rPr>
        <w:t>ніх</w:t>
      </w:r>
      <w:r w:rsidRPr="00174862">
        <w:rPr>
          <w:color w:val="000000" w:themeColor="text1"/>
        </w:rPr>
        <w:t xml:space="preserve"> банківських рахунків. </w:t>
      </w:r>
      <w:r w:rsidR="00AD5C38" w:rsidRPr="00174862">
        <w:rPr>
          <w:color w:val="000000" w:themeColor="text1"/>
        </w:rPr>
        <w:t>Також конкретизовано, що д</w:t>
      </w:r>
      <w:r w:rsidRPr="00174862">
        <w:rPr>
          <w:color w:val="000000" w:themeColor="text1"/>
        </w:rPr>
        <w:t xml:space="preserve">ля того, </w:t>
      </w:r>
      <w:r w:rsidR="000257BC">
        <w:rPr>
          <w:color w:val="000000" w:themeColor="text1"/>
        </w:rPr>
        <w:t>аби</w:t>
      </w:r>
      <w:r w:rsidRPr="00174862">
        <w:rPr>
          <w:color w:val="000000" w:themeColor="text1"/>
        </w:rPr>
        <w:t xml:space="preserve"> нібито заблокувати цей процес, вони намагалися отримати конфіденційні дані банківських карток</w:t>
      </w:r>
      <w:r w:rsidR="00AD5C38" w:rsidRPr="00174862">
        <w:rPr>
          <w:color w:val="000000" w:themeColor="text1"/>
        </w:rPr>
        <w:t xml:space="preserve"> (</w:t>
      </w:r>
      <w:r w:rsidRPr="00174862">
        <w:rPr>
          <w:color w:val="000000" w:themeColor="text1"/>
        </w:rPr>
        <w:t>термін дії картки, CVV-код і PIN-код</w:t>
      </w:r>
      <w:r w:rsidR="00AD5C38" w:rsidRPr="00174862">
        <w:rPr>
          <w:color w:val="000000" w:themeColor="text1"/>
        </w:rPr>
        <w:t xml:space="preserve">). </w:t>
      </w:r>
      <w:r w:rsidR="000257BC">
        <w:rPr>
          <w:color w:val="000000" w:themeColor="text1"/>
        </w:rPr>
        <w:t>Після отримання цих даних</w:t>
      </w:r>
      <w:r w:rsidRPr="00174862">
        <w:rPr>
          <w:color w:val="000000" w:themeColor="text1"/>
        </w:rPr>
        <w:t xml:space="preserve"> зловмисники негайно виводили гроші з рахунків.</w:t>
      </w:r>
    </w:p>
    <w:p w14:paraId="5A1ACD09" w14:textId="11EDB2C3" w:rsidR="00A02DFD" w:rsidRPr="00174862" w:rsidRDefault="00AF293A" w:rsidP="00C14388">
      <w:pPr>
        <w:ind w:firstLine="567"/>
        <w:rPr>
          <w:color w:val="000000" w:themeColor="text1"/>
        </w:rPr>
      </w:pPr>
      <w:r w:rsidRPr="00174862">
        <w:lastRenderedPageBreak/>
        <w:t xml:space="preserve">Як бачимо, </w:t>
      </w:r>
      <w:r w:rsidR="00A02DFD" w:rsidRPr="00174862">
        <w:t xml:space="preserve">наслідки кіберзлочинності суттєво впливають на різні сфери суспільства, включаючи окремих громадян, компанії, </w:t>
      </w:r>
      <w:r w:rsidR="00AD5C38" w:rsidRPr="00174862">
        <w:t>підприємців</w:t>
      </w:r>
      <w:r w:rsidR="00A02DFD" w:rsidRPr="00174862">
        <w:t xml:space="preserve"> т</w:t>
      </w:r>
      <w:r w:rsidR="00550C68">
        <w:t>ощ</w:t>
      </w:r>
      <w:r w:rsidR="00AD5C38" w:rsidRPr="00174862">
        <w:t>о</w:t>
      </w:r>
      <w:r w:rsidR="00A02DFD" w:rsidRPr="00174862">
        <w:t xml:space="preserve">. Злочинці навіть можуть посягати на </w:t>
      </w:r>
      <w:proofErr w:type="spellStart"/>
      <w:r w:rsidR="00A02DFD" w:rsidRPr="00174862">
        <w:t>життєво</w:t>
      </w:r>
      <w:proofErr w:type="spellEnd"/>
      <w:r w:rsidR="00A02DFD" w:rsidRPr="00174862">
        <w:t xml:space="preserve"> важливу інформацію та об</w:t>
      </w:r>
      <w:r w:rsidR="0018044A" w:rsidRPr="00174862">
        <w:t>’</w:t>
      </w:r>
      <w:r w:rsidR="00A02DFD" w:rsidRPr="00174862">
        <w:t>єкти критичної інфраструктури, які в багатьох країнах не контролюються державним сектором. Тому наслідки кіберзлочинності можуть мати дестабілізуючий вплив на всі сектори суспільства, порушуючи роботу підприємств, завдаючи економічних збитків та підриваючи довіру громадськості. Тому можна стверджувати, що кіберзлочинність є серйозною загрозою не тільки суспільній безпеці людини, а й навіть національній безпеці в кіберпросторі.</w:t>
      </w:r>
    </w:p>
    <w:p w14:paraId="2222751C" w14:textId="06D7FB7A" w:rsidR="002B7DB6" w:rsidRPr="00174862" w:rsidRDefault="002B7DB6" w:rsidP="00C14388">
      <w:pPr>
        <w:ind w:firstLine="567"/>
      </w:pPr>
      <w:r w:rsidRPr="00174862">
        <w:t>Ми ді</w:t>
      </w:r>
      <w:r w:rsidR="00F55ADB">
        <w:t>йшли висновку, що шахрайство в і</w:t>
      </w:r>
      <w:r w:rsidRPr="00174862">
        <w:t xml:space="preserve">нтернеті є поширеним явищем, яке охоплює різноманітні аспекти. </w:t>
      </w:r>
      <w:r w:rsidR="00AD5C38" w:rsidRPr="00174862">
        <w:t>Сьогодні медіа пишуть про різні схеми шахрайства. Скажімо, ш</w:t>
      </w:r>
      <w:r w:rsidRPr="00174862">
        <w:t>ахрайство під час пр</w:t>
      </w:r>
      <w:r w:rsidR="00F55ADB">
        <w:t>одажу товарів чи послуг через інтернет або на і</w:t>
      </w:r>
      <w:r w:rsidRPr="00174862">
        <w:t xml:space="preserve">нтернет-аукціонах включає </w:t>
      </w:r>
      <w:r w:rsidR="00D26D42" w:rsidRPr="00174862">
        <w:t xml:space="preserve">такі </w:t>
      </w:r>
      <w:r w:rsidRPr="00174862">
        <w:t xml:space="preserve">схеми обману, як шахрайські оголошення, підроблені товари або послуги, а також неправдиві обіцянки щодо якості товарів або послуг. </w:t>
      </w:r>
    </w:p>
    <w:p w14:paraId="7D030576" w14:textId="64F8438D" w:rsidR="002B7DB6" w:rsidRPr="00174862" w:rsidRDefault="00AD5C38" w:rsidP="00C14388">
      <w:pPr>
        <w:ind w:firstLine="567"/>
      </w:pPr>
      <w:r w:rsidRPr="00174862">
        <w:t>Особливо актуальною є д</w:t>
      </w:r>
      <w:r w:rsidR="002B7DB6" w:rsidRPr="00174862">
        <w:t>іяльність із створення програмного забезпечення з метою розкрадання фінансової, комерційної або особистої інформації.</w:t>
      </w:r>
      <w:r w:rsidRPr="00174862">
        <w:t xml:space="preserve"> Акти</w:t>
      </w:r>
      <w:r w:rsidR="00F55ADB">
        <w:t xml:space="preserve">вно зловмисники використовують </w:t>
      </w:r>
      <w:proofErr w:type="spellStart"/>
      <w:r w:rsidR="00F55ADB">
        <w:t>фішинг</w:t>
      </w:r>
      <w:proofErr w:type="spellEnd"/>
      <w:r w:rsidR="00F55ADB">
        <w:t>-по</w:t>
      </w:r>
      <w:r w:rsidRPr="00174862">
        <w:t>силання.</w:t>
      </w:r>
      <w:r w:rsidR="002B7DB6" w:rsidRPr="00174862">
        <w:t xml:space="preserve"> Ці програми</w:t>
      </w:r>
      <w:r w:rsidR="00D26D42" w:rsidRPr="00174862">
        <w:t xml:space="preserve"> </w:t>
      </w:r>
      <w:r w:rsidR="002B7DB6" w:rsidRPr="00174862">
        <w:t xml:space="preserve">відомі як шкідливе </w:t>
      </w:r>
      <w:r w:rsidR="00F55ADB" w:rsidRPr="00174862">
        <w:t xml:space="preserve">або зловмисне </w:t>
      </w:r>
      <w:r w:rsidR="00F55ADB">
        <w:t>програмне забезпечення</w:t>
      </w:r>
      <w:r w:rsidR="002B7DB6" w:rsidRPr="00174862">
        <w:t xml:space="preserve"> </w:t>
      </w:r>
      <w:r w:rsidR="00D26D42" w:rsidRPr="00174862">
        <w:t xml:space="preserve">та </w:t>
      </w:r>
      <w:r w:rsidR="00F55ADB">
        <w:t xml:space="preserve">можуть бути </w:t>
      </w:r>
      <w:proofErr w:type="spellStart"/>
      <w:r w:rsidR="00F55ADB">
        <w:t>спроє</w:t>
      </w:r>
      <w:r w:rsidR="002B7DB6" w:rsidRPr="00174862">
        <w:t>ктовані</w:t>
      </w:r>
      <w:proofErr w:type="spellEnd"/>
      <w:r w:rsidR="002B7DB6" w:rsidRPr="00174862">
        <w:t xml:space="preserve"> для перехоплення конфіденційної інформації</w:t>
      </w:r>
      <w:r w:rsidR="00D26D42" w:rsidRPr="00174862">
        <w:t xml:space="preserve"> (</w:t>
      </w:r>
      <w:r w:rsidR="002B7DB6" w:rsidRPr="00174862">
        <w:t xml:space="preserve">паролі, банківські дані </w:t>
      </w:r>
      <w:r w:rsidR="00F55ADB">
        <w:t>чи</w:t>
      </w:r>
      <w:r w:rsidR="002B7DB6" w:rsidRPr="00174862">
        <w:t xml:space="preserve"> персональні дані</w:t>
      </w:r>
      <w:r w:rsidR="00F55ADB">
        <w:t>)</w:t>
      </w:r>
      <w:r w:rsidR="002B7DB6" w:rsidRPr="00174862">
        <w:t>, що може призвести до серйозних наслідків для жертв.</w:t>
      </w:r>
    </w:p>
    <w:p w14:paraId="07D8ECB5" w14:textId="06DF57B2" w:rsidR="00A02DFD" w:rsidRPr="00174862" w:rsidRDefault="005E1175" w:rsidP="00C14388">
      <w:pPr>
        <w:ind w:firstLine="567"/>
      </w:pPr>
      <w:r w:rsidRPr="00174862">
        <w:t xml:space="preserve">Отже, </w:t>
      </w:r>
      <w:proofErr w:type="spellStart"/>
      <w:r w:rsidRPr="00174862">
        <w:t>кібершахрайство</w:t>
      </w:r>
      <w:proofErr w:type="spellEnd"/>
      <w:r w:rsidRPr="00174862">
        <w:t xml:space="preserve"> є динамічним яви</w:t>
      </w:r>
      <w:r w:rsidR="00F55ADB">
        <w:t>щем, що постійно еволюціонує та </w:t>
      </w:r>
      <w:r w:rsidRPr="00174862">
        <w:t>адаптуєть</w:t>
      </w:r>
      <w:r w:rsidR="00F55ADB">
        <w:t>ся до нових умов і технологій, в</w:t>
      </w:r>
      <w:r w:rsidRPr="00174862">
        <w:t>ід</w:t>
      </w:r>
      <w:r w:rsidR="00F55ADB">
        <w:t>значається активним розвитком і </w:t>
      </w:r>
      <w:r w:rsidRPr="00174862">
        <w:t>поширенням, а також постійни</w:t>
      </w:r>
      <w:r w:rsidR="00F55ADB">
        <w:t>м удосконаленням своїх методів та</w:t>
      </w:r>
      <w:r w:rsidRPr="00174862">
        <w:t xml:space="preserve"> технік. Саме постійна трансформація ускладнює виявлення та протидію </w:t>
      </w:r>
      <w:proofErr w:type="spellStart"/>
      <w:r w:rsidRPr="00174862">
        <w:t>кібершахрайства</w:t>
      </w:r>
      <w:proofErr w:type="spellEnd"/>
      <w:r w:rsidRPr="00174862">
        <w:t>, оскільки злочинці невпинно шукають нові спо</w:t>
      </w:r>
      <w:r w:rsidR="00F55ADB">
        <w:t>соби обходу захисних заходів та використовують вразливі місця в</w:t>
      </w:r>
      <w:r w:rsidRPr="00174862">
        <w:t xml:space="preserve"> системі. </w:t>
      </w:r>
    </w:p>
    <w:p w14:paraId="5B23754B" w14:textId="0F69634E" w:rsidR="006C77A8" w:rsidRPr="00174862" w:rsidRDefault="006C77A8" w:rsidP="00C14388">
      <w:pPr>
        <w:ind w:firstLine="567"/>
      </w:pPr>
      <w:r w:rsidRPr="00174862">
        <w:t>Відповідно, журналістика виступає як важливий канал для поширенн</w:t>
      </w:r>
      <w:r w:rsidR="00F55ADB">
        <w:t xml:space="preserve">я інформації про </w:t>
      </w:r>
      <w:proofErr w:type="spellStart"/>
      <w:r w:rsidR="00F55ADB">
        <w:t>кібершахрайство</w:t>
      </w:r>
      <w:proofErr w:type="spellEnd"/>
      <w:r w:rsidR="00F55ADB">
        <w:t xml:space="preserve"> та методи</w:t>
      </w:r>
      <w:r w:rsidRPr="00174862">
        <w:t xml:space="preserve"> запобігання</w:t>
      </w:r>
      <w:r w:rsidR="00F55ADB">
        <w:t xml:space="preserve"> йому</w:t>
      </w:r>
      <w:r w:rsidRPr="00174862">
        <w:t xml:space="preserve">. Шляхом </w:t>
      </w:r>
      <w:r w:rsidRPr="00174862">
        <w:lastRenderedPageBreak/>
        <w:t>створення та оприлюднення об</w:t>
      </w:r>
      <w:r w:rsidR="0018044A" w:rsidRPr="00174862">
        <w:t>’</w:t>
      </w:r>
      <w:r w:rsidR="00F55ADB">
        <w:t>єктивних і достовірних матеріалів</w:t>
      </w:r>
      <w:r w:rsidRPr="00174862">
        <w:t xml:space="preserve"> журналісти можуть повідомити громадськість про ризики, пов</w:t>
      </w:r>
      <w:r w:rsidR="0018044A" w:rsidRPr="00174862">
        <w:t>’</w:t>
      </w:r>
      <w:r w:rsidR="00F55ADB">
        <w:t>язані з кіберзлочинністю, та </w:t>
      </w:r>
      <w:r w:rsidRPr="00174862">
        <w:t>викликати увагу до заходів безпеки в цифровому середовищі.</w:t>
      </w:r>
    </w:p>
    <w:p w14:paraId="5C5347D1" w14:textId="15FE3955" w:rsidR="00B86134" w:rsidRPr="00174862" w:rsidRDefault="00105E24" w:rsidP="00C14388">
      <w:pPr>
        <w:ind w:firstLine="567"/>
      </w:pPr>
      <w:r>
        <w:t>Можемо констатувати, що</w:t>
      </w:r>
      <w:r w:rsidR="000902E1" w:rsidRPr="00174862">
        <w:t xml:space="preserve"> журналісти відіграють важливу роль у змен</w:t>
      </w:r>
      <w:r>
        <w:softHyphen/>
      </w:r>
      <w:r w:rsidR="000902E1" w:rsidRPr="00174862">
        <w:t xml:space="preserve">шенні </w:t>
      </w:r>
      <w:proofErr w:type="spellStart"/>
      <w:r w:rsidR="000902E1" w:rsidRPr="00174862">
        <w:t>кібершахрайства</w:t>
      </w:r>
      <w:proofErr w:type="spellEnd"/>
      <w:r w:rsidR="000902E1" w:rsidRPr="00174862">
        <w:t xml:space="preserve"> через можливість впливати на громадську думку та під</w:t>
      </w:r>
      <w:r>
        <w:softHyphen/>
      </w:r>
      <w:r w:rsidR="000902E1" w:rsidRPr="00174862">
        <w:t xml:space="preserve">вищувати обізнаність громадськості щодо цього проблемного питання. </w:t>
      </w:r>
      <w:r>
        <w:t>Проаналізувавши матеріали в</w:t>
      </w:r>
      <w:r w:rsidR="00AD5C38" w:rsidRPr="00174862">
        <w:t xml:space="preserve"> ЗМІ, ми встановили, що </w:t>
      </w:r>
      <w:r>
        <w:t>більшість публікацій належать до інформаційних жанрів та написані за матеріалами поліції й </w:t>
      </w:r>
      <w:r w:rsidR="00022620" w:rsidRPr="00174862">
        <w:t xml:space="preserve">прокуратури. </w:t>
      </w:r>
    </w:p>
    <w:p w14:paraId="7701AD92" w14:textId="708EC421" w:rsidR="000902E1" w:rsidRPr="00174862" w:rsidRDefault="00022620" w:rsidP="00C14388">
      <w:pPr>
        <w:ind w:firstLine="567"/>
      </w:pPr>
      <w:r w:rsidRPr="00174862">
        <w:t>Зважаюч</w:t>
      </w:r>
      <w:r w:rsidR="00105E24">
        <w:t>и на сказане вище, вважаємо, що</w:t>
      </w:r>
      <w:r w:rsidR="000902E1" w:rsidRPr="00174862">
        <w:t xml:space="preserve"> журналісти </w:t>
      </w:r>
      <w:r w:rsidRPr="00174862">
        <w:t xml:space="preserve">повинні більше уваги приділяти проблемі </w:t>
      </w:r>
      <w:proofErr w:type="spellStart"/>
      <w:r w:rsidRPr="00174862">
        <w:t>кі</w:t>
      </w:r>
      <w:r w:rsidR="00105E24">
        <w:t>бершахрайства</w:t>
      </w:r>
      <w:proofErr w:type="spellEnd"/>
      <w:r w:rsidR="00105E24">
        <w:t xml:space="preserve"> та боротьбі із ним</w:t>
      </w:r>
      <w:r w:rsidRPr="00174862">
        <w:t xml:space="preserve">. </w:t>
      </w:r>
      <w:r w:rsidR="00105E24">
        <w:t>З огляду на це,</w:t>
      </w:r>
      <w:r w:rsidRPr="00174862">
        <w:t xml:space="preserve"> до обов’язків журналістів </w:t>
      </w:r>
      <w:r w:rsidR="00105E24">
        <w:t>відносимо</w:t>
      </w:r>
      <w:r w:rsidRPr="00174862">
        <w:t xml:space="preserve"> </w:t>
      </w:r>
      <w:r w:rsidR="00105E24">
        <w:t>наступні питання.</w:t>
      </w:r>
    </w:p>
    <w:p w14:paraId="3A74CFAB" w14:textId="3A4EF3AB" w:rsidR="0063786F" w:rsidRPr="00174862" w:rsidRDefault="000902E1" w:rsidP="00C14388">
      <w:pPr>
        <w:ind w:firstLine="567"/>
      </w:pPr>
      <w:r w:rsidRPr="00174862">
        <w:t>1. Формування свідомості та обізнаності громадян</w:t>
      </w:r>
      <w:r w:rsidR="00FE3DED" w:rsidRPr="00174862">
        <w:t xml:space="preserve"> шляхом оприлюднення інформаційних матеріалів</w:t>
      </w:r>
      <w:r w:rsidR="009D79ED" w:rsidRPr="00174862">
        <w:t>, застережливих рекомендацій, статистики тощо</w:t>
      </w:r>
      <w:r w:rsidRPr="00174862">
        <w:t xml:space="preserve">. Працівники медіа мають вести постійну роботу з підвищення свідомості громадськості щодо </w:t>
      </w:r>
      <w:proofErr w:type="spellStart"/>
      <w:r w:rsidRPr="00174862">
        <w:t>кібершахрайства</w:t>
      </w:r>
      <w:proofErr w:type="spellEnd"/>
      <w:r w:rsidRPr="00174862">
        <w:t xml:space="preserve"> через публікації, розгляд реальних випадків, наведення статистики та пояснення основних концепцій, за якими працюють злочинці.</w:t>
      </w:r>
      <w:r w:rsidR="009D79ED" w:rsidRPr="00174862">
        <w:t xml:space="preserve"> </w:t>
      </w:r>
    </w:p>
    <w:p w14:paraId="1345AD02" w14:textId="2CE5FE55" w:rsidR="00FE3DED" w:rsidRPr="00174862" w:rsidRDefault="00FE3DED" w:rsidP="00C14388">
      <w:pPr>
        <w:ind w:firstLine="567"/>
      </w:pPr>
      <w:r w:rsidRPr="00174862">
        <w:t xml:space="preserve">2. Співпраця з працівниками правоохоронних органів (насамперед </w:t>
      </w:r>
      <w:proofErr w:type="spellStart"/>
      <w:r w:rsidRPr="00174862">
        <w:t>кібервідділи</w:t>
      </w:r>
      <w:proofErr w:type="spellEnd"/>
      <w:r w:rsidRPr="00174862">
        <w:t xml:space="preserve">) щодо запобігання </w:t>
      </w:r>
      <w:proofErr w:type="spellStart"/>
      <w:r w:rsidRPr="00174862">
        <w:t>кіберзлочинам</w:t>
      </w:r>
      <w:proofErr w:type="spellEnd"/>
      <w:r w:rsidRPr="00174862">
        <w:t xml:space="preserve">. Скажімо, у листопаді 2023 року </w:t>
      </w:r>
      <w:r w:rsidR="0018044A" w:rsidRPr="00174862">
        <w:t>«</w:t>
      </w:r>
      <w:r w:rsidRPr="00174862">
        <w:t>Суспільне</w:t>
      </w:r>
      <w:r w:rsidR="0018044A" w:rsidRPr="00174862">
        <w:t>»</w:t>
      </w:r>
      <w:r w:rsidRPr="00174862">
        <w:t xml:space="preserve"> оприлюднило інтерв</w:t>
      </w:r>
      <w:r w:rsidR="0018044A" w:rsidRPr="00174862">
        <w:t>’</w:t>
      </w:r>
      <w:r w:rsidRPr="00174862">
        <w:t xml:space="preserve">ю </w:t>
      </w:r>
      <w:r w:rsidR="00105E24">
        <w:t>і</w:t>
      </w:r>
      <w:r w:rsidRPr="00174862">
        <w:t xml:space="preserve">з заступником начальника відділу протидії </w:t>
      </w:r>
      <w:proofErr w:type="spellStart"/>
      <w:r w:rsidRPr="00174862">
        <w:t>кіберзлочинам</w:t>
      </w:r>
      <w:proofErr w:type="spellEnd"/>
      <w:r w:rsidRPr="00174862">
        <w:t xml:space="preserve"> у Житомирській області [</w:t>
      </w:r>
      <w:r w:rsidR="001F6E31">
        <w:t>4</w:t>
      </w:r>
      <w:r w:rsidRPr="00174862">
        <w:t xml:space="preserve">]. </w:t>
      </w:r>
      <w:r w:rsidR="00105E24">
        <w:t>В цьому</w:t>
      </w:r>
      <w:r w:rsidRPr="00174862">
        <w:t xml:space="preserve"> інтерв</w:t>
      </w:r>
      <w:r w:rsidR="0018044A" w:rsidRPr="00174862">
        <w:t>’</w:t>
      </w:r>
      <w:r w:rsidRPr="00174862">
        <w:t>ю варто звернути увагу насамперед на статистику</w:t>
      </w:r>
      <w:r w:rsidR="00105E24">
        <w:t xml:space="preserve">: </w:t>
      </w:r>
      <w:r w:rsidRPr="00174862">
        <w:t xml:space="preserve">за даними заступника начальника відділу протидії </w:t>
      </w:r>
      <w:proofErr w:type="spellStart"/>
      <w:r w:rsidRPr="00174862">
        <w:t>кіберзлочинам</w:t>
      </w:r>
      <w:proofErr w:type="spellEnd"/>
      <w:r w:rsidRPr="00174862">
        <w:t xml:space="preserve"> в Житомирській області департаменту </w:t>
      </w:r>
      <w:proofErr w:type="spellStart"/>
      <w:r w:rsidRPr="00174862">
        <w:t>кі</w:t>
      </w:r>
      <w:r w:rsidR="00105E24">
        <w:t>берполіції</w:t>
      </w:r>
      <w:proofErr w:type="spellEnd"/>
      <w:r w:rsidR="00105E24">
        <w:t xml:space="preserve"> </w:t>
      </w:r>
      <w:proofErr w:type="spellStart"/>
      <w:r w:rsidR="00105E24">
        <w:t>Нацполіції</w:t>
      </w:r>
      <w:proofErr w:type="spellEnd"/>
      <w:r w:rsidR="00105E24">
        <w:t xml:space="preserve"> України, від</w:t>
      </w:r>
      <w:r w:rsidRPr="00174862">
        <w:t xml:space="preserve"> початку 2023 року на території Житомирщини зафіксовано 2900 випадків шахрайства. Це значно більше, ніж у попередньому </w:t>
      </w:r>
      <w:r w:rsidR="00105E24" w:rsidRPr="00174862">
        <w:t>2022</w:t>
      </w:r>
      <w:r w:rsidR="00105E24">
        <w:t xml:space="preserve"> </w:t>
      </w:r>
      <w:r w:rsidRPr="00174862">
        <w:t>році, коли було зареєстровано лише 1500 таких випадків [</w:t>
      </w:r>
      <w:r w:rsidR="001F6E31">
        <w:t>4</w:t>
      </w:r>
      <w:r w:rsidRPr="00174862">
        <w:t>]. Відповідно</w:t>
      </w:r>
      <w:r w:rsidR="00105E24">
        <w:t>,</w:t>
      </w:r>
      <w:r w:rsidRPr="00174862">
        <w:t xml:space="preserve"> цифри свідчать про </w:t>
      </w:r>
      <w:r w:rsidR="00105E24">
        <w:t>продовження значного</w:t>
      </w:r>
      <w:r w:rsidRPr="00174862">
        <w:t xml:space="preserve"> </w:t>
      </w:r>
      <w:r w:rsidR="00105E24">
        <w:t>зростання кіберзлочинності в </w:t>
      </w:r>
      <w:r w:rsidRPr="00174862">
        <w:t xml:space="preserve">регіоні. </w:t>
      </w:r>
    </w:p>
    <w:p w14:paraId="69B93BB0" w14:textId="0A378B14" w:rsidR="007546DC" w:rsidRPr="00174862" w:rsidRDefault="00FE3DED" w:rsidP="00C14388">
      <w:pPr>
        <w:ind w:firstLine="567"/>
      </w:pPr>
      <w:r w:rsidRPr="00174862">
        <w:lastRenderedPageBreak/>
        <w:t>Крім цього, важливою є також с</w:t>
      </w:r>
      <w:r w:rsidR="00CC56C7">
        <w:t xml:space="preserve">татистика розкриття злочинів та </w:t>
      </w:r>
      <w:r w:rsidRPr="00174862">
        <w:t>оголошен</w:t>
      </w:r>
      <w:r w:rsidR="00CC56C7">
        <w:softHyphen/>
      </w:r>
      <w:r w:rsidRPr="00174862">
        <w:t>ня підозри. У 2022 році лише 92 особи були оголошені підозрою, у той час</w:t>
      </w:r>
      <w:r w:rsidR="00CC56C7">
        <w:t>, як у </w:t>
      </w:r>
      <w:r w:rsidRPr="00174862">
        <w:t xml:space="preserve">2023 ця кількість суттєво зросла </w:t>
      </w:r>
      <w:r w:rsidR="00CC56C7">
        <w:t>й</w:t>
      </w:r>
      <w:r w:rsidRPr="00174862">
        <w:t xml:space="preserve"> становить 490 </w:t>
      </w:r>
      <w:r w:rsidR="00CC56C7">
        <w:t>осіб</w:t>
      </w:r>
      <w:r w:rsidRPr="00174862">
        <w:t xml:space="preserve"> [</w:t>
      </w:r>
      <w:r w:rsidR="001F6E31">
        <w:t>4</w:t>
      </w:r>
      <w:r w:rsidRPr="00174862">
        <w:t>]. Тобто</w:t>
      </w:r>
      <w:r w:rsidR="00CC56C7">
        <w:t xml:space="preserve">, можна говорити </w:t>
      </w:r>
      <w:r w:rsidRPr="00174862">
        <w:t>про певні успіхи правоохоронних органів у виявленні та роз</w:t>
      </w:r>
      <w:r w:rsidR="00176CFE">
        <w:softHyphen/>
      </w:r>
      <w:r w:rsidRPr="00174862">
        <w:t xml:space="preserve">слідуванні </w:t>
      </w:r>
      <w:proofErr w:type="spellStart"/>
      <w:r w:rsidRPr="00174862">
        <w:t>кіберзлочинів</w:t>
      </w:r>
      <w:proofErr w:type="spellEnd"/>
      <w:r w:rsidRPr="00174862">
        <w:t>, що також позитивно вплива</w:t>
      </w:r>
      <w:r w:rsidR="00CC56C7">
        <w:t>є</w:t>
      </w:r>
      <w:r w:rsidRPr="00174862">
        <w:t xml:space="preserve"> на свідомість користувачів, а</w:t>
      </w:r>
      <w:r w:rsidR="00CC56C7">
        <w:t xml:space="preserve">дже ті часто уникають контакту </w:t>
      </w:r>
      <w:r w:rsidRPr="00174862">
        <w:t xml:space="preserve">з правоохоронцями. </w:t>
      </w:r>
    </w:p>
    <w:p w14:paraId="5095FDFE" w14:textId="4A8F907E" w:rsidR="006C77A8" w:rsidRPr="00174862" w:rsidRDefault="009D79ED" w:rsidP="00C14388">
      <w:pPr>
        <w:ind w:firstLine="567"/>
      </w:pPr>
      <w:r w:rsidRPr="00174862">
        <w:t>3. Виявлення типових шахрайських схем, робота із потерпілими</w:t>
      </w:r>
      <w:r w:rsidR="00BA2D59">
        <w:t xml:space="preserve"> — </w:t>
      </w:r>
      <w:r w:rsidR="00176CFE">
        <w:t>це ще один аспект</w:t>
      </w:r>
      <w:r w:rsidR="00F44DBE" w:rsidRPr="00174862">
        <w:t xml:space="preserve"> роботи журналіста.</w:t>
      </w:r>
      <w:r w:rsidR="006C77A8" w:rsidRPr="00174862">
        <w:t xml:space="preserve"> Виявлення та розкриття тип</w:t>
      </w:r>
      <w:r w:rsidR="00176CFE">
        <w:t>ових шахрайських схем є важливим складником журналістської роботи в</w:t>
      </w:r>
      <w:r w:rsidR="006C77A8" w:rsidRPr="00174862">
        <w:t xml:space="preserve"> сфері </w:t>
      </w:r>
      <w:proofErr w:type="spellStart"/>
      <w:r w:rsidR="006C77A8" w:rsidRPr="00174862">
        <w:t>кібербезпеки</w:t>
      </w:r>
      <w:proofErr w:type="spellEnd"/>
      <w:r w:rsidR="006C77A8" w:rsidRPr="00174862">
        <w:t xml:space="preserve">. Подання інформації про такі схеми дозволяє </w:t>
      </w:r>
      <w:r w:rsidR="00176CFE" w:rsidRPr="00174862">
        <w:t xml:space="preserve">громадськості </w:t>
      </w:r>
      <w:r w:rsidR="006C77A8" w:rsidRPr="00174862">
        <w:t xml:space="preserve">не лише усвідомити ризики </w:t>
      </w:r>
      <w:proofErr w:type="spellStart"/>
      <w:r w:rsidR="006C77A8" w:rsidRPr="00174862">
        <w:t>кібершахрайств</w:t>
      </w:r>
      <w:proofErr w:type="spellEnd"/>
      <w:r w:rsidR="006C77A8" w:rsidRPr="00174862">
        <w:t>, а й надає можливість розуміти механізми дії злочинців та р</w:t>
      </w:r>
      <w:r w:rsidR="00176CFE">
        <w:t>озробляти ефективні стратегії</w:t>
      </w:r>
      <w:r w:rsidR="006C77A8" w:rsidRPr="00174862">
        <w:t xml:space="preserve"> протидії</w:t>
      </w:r>
      <w:r w:rsidR="00176CFE">
        <w:t xml:space="preserve"> їм</w:t>
      </w:r>
      <w:r w:rsidR="006C77A8" w:rsidRPr="00174862">
        <w:t xml:space="preserve">. </w:t>
      </w:r>
    </w:p>
    <w:p w14:paraId="2966EF8F" w14:textId="64076299" w:rsidR="000902E1" w:rsidRPr="00174862" w:rsidRDefault="006C77A8" w:rsidP="00C14388">
      <w:pPr>
        <w:ind w:firstLine="567"/>
      </w:pPr>
      <w:r w:rsidRPr="00174862">
        <w:t>Аналіз та оприлюднення таких схем є необхідними кроками для створення об</w:t>
      </w:r>
      <w:r w:rsidR="0018044A" w:rsidRPr="00174862">
        <w:t>’</w:t>
      </w:r>
      <w:r w:rsidRPr="00174862">
        <w:t xml:space="preserve">єктивних матеріалів, що допомагають суспільству </w:t>
      </w:r>
      <w:r w:rsidR="00176CFE">
        <w:t>бути більш свідомим та підготовле</w:t>
      </w:r>
      <w:r w:rsidRPr="00174862">
        <w:t xml:space="preserve">ним до викликів </w:t>
      </w:r>
      <w:proofErr w:type="spellStart"/>
      <w:r w:rsidRPr="00174862">
        <w:t>кіберсвіту</w:t>
      </w:r>
      <w:proofErr w:type="spellEnd"/>
      <w:r w:rsidRPr="00174862">
        <w:t>. Зокрема, журналісти можуть акцентувати увагу на конк</w:t>
      </w:r>
      <w:r w:rsidR="00176CFE">
        <w:t xml:space="preserve">ретних сценаріях </w:t>
      </w:r>
      <w:proofErr w:type="spellStart"/>
      <w:r w:rsidR="00176CFE">
        <w:t>кібершахрайств</w:t>
      </w:r>
      <w:proofErr w:type="spellEnd"/>
      <w:r w:rsidR="00176CFE">
        <w:t>, вказуючи на </w:t>
      </w:r>
      <w:r w:rsidRPr="00174862">
        <w:t>популярні методи та стратегії, які використовуються зловмисниками.</w:t>
      </w:r>
    </w:p>
    <w:p w14:paraId="137515EB" w14:textId="20F5EC8A" w:rsidR="009D79ED" w:rsidRPr="00174862" w:rsidRDefault="00176CFE" w:rsidP="00C14388">
      <w:pPr>
        <w:ind w:firstLine="567"/>
      </w:pPr>
      <w:r>
        <w:t>4. Участь у</w:t>
      </w:r>
      <w:r w:rsidR="006C77A8" w:rsidRPr="00174862">
        <w:t xml:space="preserve"> освітніх програмах, тренінгах тощо. Відповідно до статистики, шахраї ошукують </w:t>
      </w:r>
      <w:r w:rsidR="00093277" w:rsidRPr="00174862">
        <w:t>людей усі</w:t>
      </w:r>
      <w:r>
        <w:t xml:space="preserve">х вікових категорій, починаючи </w:t>
      </w:r>
      <w:r w:rsidR="00093277" w:rsidRPr="00174862">
        <w:t>з 18 років і до</w:t>
      </w:r>
      <w:r w:rsidR="006C77A8" w:rsidRPr="00174862">
        <w:t xml:space="preserve"> 65+ [</w:t>
      </w:r>
      <w:r w:rsidR="001F6E31">
        <w:t>12</w:t>
      </w:r>
      <w:r w:rsidR="006C77A8" w:rsidRPr="00174862">
        <w:t>]</w:t>
      </w:r>
      <w:r w:rsidR="00093277" w:rsidRPr="00174862">
        <w:t xml:space="preserve">, тому ці програми актуальні для усіх вікових груп населення. Журналісти мають активно просувати такі програми </w:t>
      </w:r>
      <w:r>
        <w:t>від ГО та правоохоронних органів та </w:t>
      </w:r>
      <w:r w:rsidR="00093277" w:rsidRPr="00174862">
        <w:t>забезпечувати публіч</w:t>
      </w:r>
      <w:r>
        <w:t>ність щодо їхньої доступності й</w:t>
      </w:r>
      <w:r w:rsidR="00093277" w:rsidRPr="00174862">
        <w:t xml:space="preserve"> важливості</w:t>
      </w:r>
      <w:r>
        <w:t>.</w:t>
      </w:r>
    </w:p>
    <w:p w14:paraId="115EEED9" w14:textId="345A9E9E" w:rsidR="00093277" w:rsidRPr="00174862" w:rsidRDefault="00093277" w:rsidP="00C14388">
      <w:pPr>
        <w:ind w:firstLine="567"/>
      </w:pPr>
      <w:r w:rsidRPr="00174862">
        <w:t xml:space="preserve">Наприклад, партнерство між Національним банком України та компанією </w:t>
      </w:r>
      <w:r w:rsidR="0018044A" w:rsidRPr="00174862">
        <w:t>«</w:t>
      </w:r>
      <w:proofErr w:type="spellStart"/>
      <w:r w:rsidRPr="00174862">
        <w:t>Опендатабот</w:t>
      </w:r>
      <w:proofErr w:type="spellEnd"/>
      <w:r w:rsidR="0018044A" w:rsidRPr="00174862">
        <w:t>»</w:t>
      </w:r>
      <w:r w:rsidRPr="00174862">
        <w:t xml:space="preserve"> має на темі підвищення рівня обізнаності українських громадян щодо протидії </w:t>
      </w:r>
      <w:proofErr w:type="spellStart"/>
      <w:r w:rsidRPr="00174862">
        <w:t>кібершахрайству</w:t>
      </w:r>
      <w:proofErr w:type="spellEnd"/>
      <w:r w:rsidRPr="00174862">
        <w:t xml:space="preserve">. З цією метою 2023 року запущений масштабний просвітницький </w:t>
      </w:r>
      <w:proofErr w:type="spellStart"/>
      <w:r w:rsidRPr="00174862">
        <w:t>проєкт</w:t>
      </w:r>
      <w:proofErr w:type="spellEnd"/>
      <w:r w:rsidRPr="00174862">
        <w:t xml:space="preserve">, </w:t>
      </w:r>
      <w:r w:rsidR="00176CFE">
        <w:t>який</w:t>
      </w:r>
      <w:r w:rsidRPr="00174862">
        <w:t xml:space="preserve"> є частиною широкомасштабної інформаційної кампанії під назвою </w:t>
      </w:r>
      <w:r w:rsidR="00176CFE">
        <w:t>«</w:t>
      </w:r>
      <w:r w:rsidRPr="00174862">
        <w:t>#</w:t>
      </w:r>
      <w:proofErr w:type="spellStart"/>
      <w:r w:rsidRPr="00174862">
        <w:t>ШахрайГудбай</w:t>
      </w:r>
      <w:proofErr w:type="spellEnd"/>
      <w:r w:rsidR="00176CFE">
        <w:t>»</w:t>
      </w:r>
      <w:r w:rsidRPr="00174862">
        <w:t>, спрямованої на бороть</w:t>
      </w:r>
      <w:r w:rsidR="00176CFE">
        <w:softHyphen/>
      </w:r>
      <w:r w:rsidRPr="00174862">
        <w:t>бу з платіжним шахрайством.</w:t>
      </w:r>
    </w:p>
    <w:p w14:paraId="70832747" w14:textId="6A9CCB7F" w:rsidR="00022620" w:rsidRPr="00174862" w:rsidRDefault="00093277" w:rsidP="00C14388">
      <w:pPr>
        <w:ind w:firstLine="567"/>
      </w:pPr>
      <w:r w:rsidRPr="00174862">
        <w:t xml:space="preserve">Отже, журналісти відіграють важливу роль у боротьбі та попередженні </w:t>
      </w:r>
      <w:proofErr w:type="spellStart"/>
      <w:r w:rsidRPr="00174862">
        <w:t>кібершахрайств</w:t>
      </w:r>
      <w:r w:rsidR="00176CFE">
        <w:t>а</w:t>
      </w:r>
      <w:proofErr w:type="spellEnd"/>
      <w:r w:rsidRPr="00174862">
        <w:t xml:space="preserve">. Їхня участь полягає у виявленні та розкритті типових схем </w:t>
      </w:r>
      <w:r w:rsidRPr="00174862">
        <w:lastRenderedPageBreak/>
        <w:t>шахрайства, інформуванні громадськості про но</w:t>
      </w:r>
      <w:r w:rsidR="00176CFE">
        <w:t>ві загрози та методи захисту, а </w:t>
      </w:r>
      <w:r w:rsidRPr="00174862">
        <w:t xml:space="preserve">також у підтримці освітніх ініціатив та тренінгів </w:t>
      </w:r>
      <w:r w:rsidR="00176CFE">
        <w:t>і</w:t>
      </w:r>
      <w:r w:rsidRPr="00174862">
        <w:t xml:space="preserve">з </w:t>
      </w:r>
      <w:proofErr w:type="spellStart"/>
      <w:r w:rsidRPr="00174862">
        <w:t>кібербезпеки</w:t>
      </w:r>
      <w:proofErr w:type="spellEnd"/>
      <w:r w:rsidRPr="00174862">
        <w:t>.</w:t>
      </w:r>
      <w:r w:rsidR="00176CFE">
        <w:t xml:space="preserve"> </w:t>
      </w:r>
      <w:r w:rsidR="00022620" w:rsidRPr="00174862">
        <w:t xml:space="preserve">Тому </w:t>
      </w:r>
      <w:r w:rsidR="00176CFE">
        <w:t>й </w:t>
      </w:r>
      <w:r w:rsidR="00022620" w:rsidRPr="00174862">
        <w:t xml:space="preserve">важливо підготувати </w:t>
      </w:r>
      <w:proofErr w:type="spellStart"/>
      <w:r w:rsidR="00022620" w:rsidRPr="00174862">
        <w:t>лонгрід</w:t>
      </w:r>
      <w:proofErr w:type="spellEnd"/>
      <w:r w:rsidR="00022620" w:rsidRPr="00174862">
        <w:t xml:space="preserve"> </w:t>
      </w:r>
      <w:r w:rsidR="00176CFE">
        <w:t xml:space="preserve">про </w:t>
      </w:r>
      <w:proofErr w:type="spellStart"/>
      <w:r w:rsidR="00176CFE">
        <w:t>кібершахрайство</w:t>
      </w:r>
      <w:proofErr w:type="spellEnd"/>
      <w:r w:rsidR="00176CFE">
        <w:t xml:space="preserve"> та актуальні методи боротьби </w:t>
      </w:r>
      <w:r w:rsidR="00022620" w:rsidRPr="00174862">
        <w:t>з ним.</w:t>
      </w:r>
    </w:p>
    <w:p w14:paraId="04AE9717" w14:textId="77777777" w:rsidR="00093277" w:rsidRPr="00174862" w:rsidRDefault="00093277" w:rsidP="00C14388">
      <w:pPr>
        <w:ind w:firstLine="567"/>
      </w:pPr>
      <w:r w:rsidRPr="00174862">
        <w:br w:type="page"/>
      </w:r>
    </w:p>
    <w:p w14:paraId="013DFB41" w14:textId="77777777" w:rsidR="001B3F53" w:rsidRDefault="001B3F53" w:rsidP="00220E54">
      <w:pPr>
        <w:spacing w:line="240" w:lineRule="auto"/>
        <w:ind w:firstLine="0"/>
        <w:jc w:val="center"/>
        <w:rPr>
          <w:b/>
        </w:rPr>
      </w:pPr>
      <w:bookmarkStart w:id="4" w:name="_Toc166508919"/>
    </w:p>
    <w:p w14:paraId="00E5C849" w14:textId="0DDB53A7" w:rsidR="009D79ED" w:rsidRPr="00220E54" w:rsidRDefault="00022620" w:rsidP="00220E54">
      <w:pPr>
        <w:spacing w:line="240" w:lineRule="auto"/>
        <w:ind w:firstLine="0"/>
        <w:jc w:val="center"/>
        <w:rPr>
          <w:b/>
          <w:lang w:val="ru-RU"/>
        </w:rPr>
      </w:pPr>
      <w:r w:rsidRPr="00220E54">
        <w:rPr>
          <w:b/>
        </w:rPr>
        <w:t>ОПИС ПІДГОТОВКИ ПРОЄКТУ</w:t>
      </w:r>
      <w:bookmarkEnd w:id="4"/>
    </w:p>
    <w:p w14:paraId="73A18CC8" w14:textId="77777777" w:rsidR="00220E54" w:rsidRPr="00220E54" w:rsidRDefault="00220E54" w:rsidP="00220E54">
      <w:pPr>
        <w:spacing w:line="240" w:lineRule="auto"/>
        <w:ind w:firstLine="0"/>
        <w:jc w:val="center"/>
        <w:rPr>
          <w:b/>
          <w:lang w:val="ru-RU"/>
        </w:rPr>
      </w:pPr>
    </w:p>
    <w:p w14:paraId="5F6BF15E" w14:textId="5D6FB055" w:rsidR="004B7F09" w:rsidRPr="004B7F09" w:rsidRDefault="00FA3790" w:rsidP="004B7F09">
      <w:pPr>
        <w:ind w:firstLine="567"/>
      </w:pPr>
      <w:r w:rsidRPr="00174862">
        <w:t xml:space="preserve">У ході практичної частини роботи було створено </w:t>
      </w:r>
      <w:proofErr w:type="spellStart"/>
      <w:r w:rsidRPr="00174862">
        <w:t>лонгрід</w:t>
      </w:r>
      <w:proofErr w:type="spellEnd"/>
      <w:r w:rsidRPr="00174862">
        <w:t xml:space="preserve"> із назвою </w:t>
      </w:r>
      <w:r w:rsidR="0018044A" w:rsidRPr="00174862">
        <w:t>«</w:t>
      </w:r>
      <w:proofErr w:type="spellStart"/>
      <w:r w:rsidR="004B7F09">
        <w:t>Кібершахрайство</w:t>
      </w:r>
      <w:proofErr w:type="spellEnd"/>
      <w:r w:rsidR="004B7F09">
        <w:t xml:space="preserve"> та сучасні методи боротьби з ним</w:t>
      </w:r>
      <w:r w:rsidR="0018044A" w:rsidRPr="00174862">
        <w:t>»</w:t>
      </w:r>
      <w:r w:rsidRPr="00174862">
        <w:t xml:space="preserve">, що доступний за </w:t>
      </w:r>
      <w:r w:rsidR="004B7F09">
        <w:t>по</w:t>
      </w:r>
      <w:r w:rsidR="004B7F09">
        <w:softHyphen/>
      </w:r>
      <w:r w:rsidRPr="004B7F09">
        <w:t xml:space="preserve">силанням </w:t>
      </w:r>
      <w:hyperlink r:id="rId11" w:history="1">
        <w:r w:rsidR="004B7F09" w:rsidRPr="004B7F09">
          <w:rPr>
            <w:rStyle w:val="aa"/>
            <w:color w:val="auto"/>
          </w:rPr>
          <w:t>https://cyberfraud.weblium.site/</w:t>
        </w:r>
      </w:hyperlink>
      <w:r w:rsidR="004B7F09" w:rsidRPr="004B7F09">
        <w:t>.</w:t>
      </w:r>
    </w:p>
    <w:p w14:paraId="3551C3CB" w14:textId="407A9AB9" w:rsidR="007D18DB" w:rsidRPr="007D18DB" w:rsidRDefault="00FA3790" w:rsidP="00C14388">
      <w:pPr>
        <w:ind w:firstLine="567"/>
      </w:pPr>
      <w:r w:rsidRPr="00174862">
        <w:t>Журналіст ХХІ століття пов</w:t>
      </w:r>
      <w:r w:rsidR="004B7F09">
        <w:t>инен вміти працювати не тільки в</w:t>
      </w:r>
      <w:r w:rsidRPr="00174862">
        <w:t xml:space="preserve"> традиційних журналістських жанрах, </w:t>
      </w:r>
      <w:r w:rsidR="004B7F09">
        <w:t>представлених у</w:t>
      </w:r>
      <w:r w:rsidRPr="00174862">
        <w:t xml:space="preserve"> друкованих медіа</w:t>
      </w:r>
      <w:r w:rsidR="004B7F09">
        <w:t>,</w:t>
      </w:r>
      <w:r w:rsidRPr="00174862">
        <w:t xml:space="preserve"> або на телебаченні</w:t>
      </w:r>
      <w:r w:rsidR="004B7F09">
        <w:t xml:space="preserve"> чи радіо</w:t>
      </w:r>
      <w:r w:rsidRPr="00174862">
        <w:t xml:space="preserve">, а й у нових </w:t>
      </w:r>
      <w:r w:rsidR="004B7F09">
        <w:t xml:space="preserve">крос-медійних </w:t>
      </w:r>
      <w:r w:rsidRPr="00174862">
        <w:t xml:space="preserve">форматах, </w:t>
      </w:r>
      <w:r w:rsidR="004B7F09">
        <w:t>яскравим представником яких є </w:t>
      </w:r>
      <w:proofErr w:type="spellStart"/>
      <w:r w:rsidRPr="00174862">
        <w:t>лонгрід</w:t>
      </w:r>
      <w:proofErr w:type="spellEnd"/>
      <w:r w:rsidRPr="00174862">
        <w:t>.</w:t>
      </w:r>
      <w:r w:rsidR="00022620" w:rsidRPr="00174862">
        <w:t xml:space="preserve"> Цей формат привертав увагу низ</w:t>
      </w:r>
      <w:r w:rsidR="004B7F09">
        <w:t>ки</w:t>
      </w:r>
      <w:r w:rsidR="00022620" w:rsidRPr="00174862">
        <w:t xml:space="preserve"> дослідників [1</w:t>
      </w:r>
      <w:r w:rsidR="001F6E31">
        <w:t>0; 17</w:t>
      </w:r>
      <w:r w:rsidR="00022620" w:rsidRPr="00174862">
        <w:t>].</w:t>
      </w:r>
      <w:r w:rsidRPr="00174862">
        <w:t xml:space="preserve"> </w:t>
      </w:r>
      <w:r w:rsidR="004B7F09">
        <w:t>Наприклад</w:t>
      </w:r>
      <w:r w:rsidR="007D18DB">
        <w:t xml:space="preserve">, </w:t>
      </w:r>
      <w:r w:rsidR="004B7F09">
        <w:rPr>
          <w:rFonts w:cs="Times New Roman"/>
          <w:color w:val="000000" w:themeColor="text1"/>
          <w:szCs w:val="28"/>
        </w:rPr>
        <w:t>С. </w:t>
      </w:r>
      <w:proofErr w:type="spellStart"/>
      <w:r w:rsidR="007D18DB" w:rsidRPr="001B57FF">
        <w:rPr>
          <w:color w:val="000000" w:themeColor="text1"/>
        </w:rPr>
        <w:t>Шашенко</w:t>
      </w:r>
      <w:proofErr w:type="spellEnd"/>
      <w:r w:rsidR="007D18DB">
        <w:rPr>
          <w:rFonts w:cs="Times New Roman"/>
          <w:color w:val="000000" w:themeColor="text1"/>
          <w:szCs w:val="28"/>
        </w:rPr>
        <w:t xml:space="preserve"> </w:t>
      </w:r>
      <w:r w:rsidR="007D18DB" w:rsidRPr="00FC5EFA">
        <w:rPr>
          <w:rFonts w:cs="Times New Roman"/>
          <w:color w:val="000000" w:themeColor="text1"/>
          <w:szCs w:val="28"/>
        </w:rPr>
        <w:t xml:space="preserve">характеризує </w:t>
      </w:r>
      <w:proofErr w:type="spellStart"/>
      <w:r w:rsidR="007D18DB" w:rsidRPr="00FC5EFA">
        <w:rPr>
          <w:rFonts w:cs="Times New Roman"/>
          <w:color w:val="000000" w:themeColor="text1"/>
          <w:szCs w:val="28"/>
        </w:rPr>
        <w:t>лонгрід</w:t>
      </w:r>
      <w:proofErr w:type="spellEnd"/>
      <w:r w:rsidR="007D18DB" w:rsidRPr="00FC5EFA">
        <w:rPr>
          <w:rFonts w:cs="Times New Roman"/>
          <w:color w:val="000000" w:themeColor="text1"/>
          <w:szCs w:val="28"/>
        </w:rPr>
        <w:t xml:space="preserve"> як </w:t>
      </w:r>
      <w:r w:rsidR="007D18DB">
        <w:rPr>
          <w:rFonts w:cs="Times New Roman"/>
          <w:color w:val="000000" w:themeColor="text1"/>
          <w:szCs w:val="28"/>
        </w:rPr>
        <w:t>«</w:t>
      </w:r>
      <w:r w:rsidR="007D18DB" w:rsidRPr="00FC5EFA">
        <w:rPr>
          <w:rFonts w:cs="Times New Roman"/>
          <w:color w:val="000000" w:themeColor="text1"/>
          <w:szCs w:val="28"/>
        </w:rPr>
        <w:t>мультимедійний проект, присвячений конкретній події або проблемі, актуальній даті. Ключовою характеристикою такого формату є обсяг та т</w:t>
      </w:r>
      <w:r w:rsidR="004B7F09">
        <w:rPr>
          <w:rFonts w:cs="Times New Roman"/>
          <w:color w:val="000000" w:themeColor="text1"/>
          <w:szCs w:val="28"/>
        </w:rPr>
        <w:t>ривалість матеріалу, а основою —</w:t>
      </w:r>
      <w:r w:rsidR="007D18DB" w:rsidRPr="00FC5EFA">
        <w:rPr>
          <w:rFonts w:cs="Times New Roman"/>
          <w:color w:val="000000" w:themeColor="text1"/>
          <w:szCs w:val="28"/>
        </w:rPr>
        <w:t xml:space="preserve"> журналістський текст</w:t>
      </w:r>
      <w:r w:rsidR="007D18DB">
        <w:rPr>
          <w:rFonts w:cs="Times New Roman"/>
          <w:color w:val="000000" w:themeColor="text1"/>
          <w:szCs w:val="28"/>
        </w:rPr>
        <w:t>»</w:t>
      </w:r>
      <w:r w:rsidR="007D18DB" w:rsidRPr="00FC5EFA">
        <w:rPr>
          <w:rFonts w:cs="Times New Roman"/>
          <w:color w:val="000000" w:themeColor="text1"/>
          <w:szCs w:val="28"/>
        </w:rPr>
        <w:t xml:space="preserve"> [</w:t>
      </w:r>
      <w:r w:rsidR="007D18DB">
        <w:rPr>
          <w:rFonts w:cs="Times New Roman"/>
          <w:color w:val="000000" w:themeColor="text1"/>
          <w:szCs w:val="28"/>
        </w:rPr>
        <w:t>19</w:t>
      </w:r>
      <w:r w:rsidR="004B7F09">
        <w:rPr>
          <w:rFonts w:cs="Times New Roman"/>
          <w:color w:val="000000" w:themeColor="text1"/>
          <w:szCs w:val="28"/>
        </w:rPr>
        <w:t xml:space="preserve">, </w:t>
      </w:r>
      <w:r w:rsidR="007D18DB">
        <w:rPr>
          <w:rFonts w:cs="Times New Roman"/>
          <w:color w:val="000000" w:themeColor="text1"/>
          <w:szCs w:val="28"/>
        </w:rPr>
        <w:t>26</w:t>
      </w:r>
      <w:r w:rsidR="007D18DB" w:rsidRPr="00FC5EFA">
        <w:rPr>
          <w:rFonts w:cs="Times New Roman"/>
          <w:color w:val="000000" w:themeColor="text1"/>
          <w:szCs w:val="28"/>
        </w:rPr>
        <w:t>].</w:t>
      </w:r>
      <w:r w:rsidR="007D18DB">
        <w:rPr>
          <w:rFonts w:cs="Times New Roman"/>
          <w:color w:val="000000" w:themeColor="text1"/>
          <w:szCs w:val="28"/>
        </w:rPr>
        <w:t xml:space="preserve"> Дослідники</w:t>
      </w:r>
      <w:r w:rsidR="004B7F09">
        <w:rPr>
          <w:rFonts w:cs="Times New Roman"/>
          <w:color w:val="000000" w:themeColor="text1"/>
          <w:szCs w:val="28"/>
        </w:rPr>
        <w:t xml:space="preserve"> </w:t>
      </w:r>
      <w:r w:rsidR="007D18DB" w:rsidRPr="00FC5EFA">
        <w:rPr>
          <w:rFonts w:cs="Times New Roman"/>
          <w:color w:val="000000" w:themeColor="text1"/>
          <w:szCs w:val="28"/>
        </w:rPr>
        <w:t xml:space="preserve">основну перевагу такої форми подачі інформації </w:t>
      </w:r>
      <w:r w:rsidR="00FE4BEA">
        <w:rPr>
          <w:rFonts w:cs="Times New Roman"/>
          <w:color w:val="000000" w:themeColor="text1"/>
          <w:szCs w:val="28"/>
        </w:rPr>
        <w:t xml:space="preserve">вбачають у </w:t>
      </w:r>
      <w:r w:rsidR="007D18DB">
        <w:rPr>
          <w:rFonts w:cs="Times New Roman"/>
          <w:color w:val="000000" w:themeColor="text1"/>
          <w:szCs w:val="28"/>
        </w:rPr>
        <w:t>зручності та ефективності [19]</w:t>
      </w:r>
      <w:r w:rsidR="007D18DB" w:rsidRPr="00FC5EFA">
        <w:rPr>
          <w:rFonts w:cs="Times New Roman"/>
          <w:color w:val="000000" w:themeColor="text1"/>
          <w:szCs w:val="28"/>
        </w:rPr>
        <w:t>, а також</w:t>
      </w:r>
      <w:r w:rsidR="007D18DB">
        <w:rPr>
          <w:rFonts w:cs="Times New Roman"/>
          <w:color w:val="000000" w:themeColor="text1"/>
          <w:szCs w:val="28"/>
        </w:rPr>
        <w:t xml:space="preserve"> у</w:t>
      </w:r>
      <w:r w:rsidR="007D18DB" w:rsidRPr="00FC5EFA">
        <w:rPr>
          <w:rFonts w:cs="Times New Roman"/>
          <w:color w:val="000000" w:themeColor="text1"/>
          <w:szCs w:val="28"/>
        </w:rPr>
        <w:t xml:space="preserve"> наявн</w:t>
      </w:r>
      <w:r w:rsidR="007D18DB">
        <w:rPr>
          <w:rFonts w:cs="Times New Roman"/>
          <w:color w:val="000000" w:themeColor="text1"/>
          <w:szCs w:val="28"/>
        </w:rPr>
        <w:t xml:space="preserve">ості </w:t>
      </w:r>
      <w:r w:rsidR="00FE4BEA">
        <w:rPr>
          <w:rFonts w:cs="Times New Roman"/>
          <w:color w:val="000000" w:themeColor="text1"/>
          <w:szCs w:val="28"/>
        </w:rPr>
        <w:t>дидактичного складника</w:t>
      </w:r>
      <w:r w:rsidR="007D18DB">
        <w:rPr>
          <w:rFonts w:cs="Times New Roman"/>
          <w:color w:val="000000" w:themeColor="text1"/>
          <w:szCs w:val="28"/>
        </w:rPr>
        <w:t xml:space="preserve">, адже, як правило, для </w:t>
      </w:r>
      <w:proofErr w:type="spellStart"/>
      <w:r w:rsidR="007D18DB">
        <w:rPr>
          <w:rFonts w:cs="Times New Roman"/>
          <w:color w:val="000000" w:themeColor="text1"/>
          <w:szCs w:val="28"/>
        </w:rPr>
        <w:t>лонгрідів</w:t>
      </w:r>
      <w:proofErr w:type="spellEnd"/>
      <w:r w:rsidR="007D18DB">
        <w:rPr>
          <w:rFonts w:cs="Times New Roman"/>
          <w:color w:val="000000" w:themeColor="text1"/>
          <w:szCs w:val="28"/>
        </w:rPr>
        <w:t xml:space="preserve"> обирають</w:t>
      </w:r>
      <w:r w:rsidR="00FE4BEA">
        <w:rPr>
          <w:rFonts w:cs="Times New Roman"/>
          <w:color w:val="000000" w:themeColor="text1"/>
          <w:szCs w:val="28"/>
        </w:rPr>
        <w:t>ся не повсякденні журналістські</w:t>
      </w:r>
      <w:r w:rsidR="007D18DB">
        <w:rPr>
          <w:rFonts w:cs="Times New Roman"/>
          <w:color w:val="000000" w:themeColor="text1"/>
          <w:szCs w:val="28"/>
        </w:rPr>
        <w:t xml:space="preserve"> теми, наприклад</w:t>
      </w:r>
      <w:r w:rsidR="00FE4BEA">
        <w:rPr>
          <w:rFonts w:cs="Times New Roman"/>
          <w:color w:val="000000" w:themeColor="text1"/>
          <w:szCs w:val="28"/>
        </w:rPr>
        <w:t>,</w:t>
      </w:r>
      <w:r w:rsidR="007D18DB">
        <w:rPr>
          <w:rFonts w:cs="Times New Roman"/>
          <w:color w:val="000000" w:themeColor="text1"/>
          <w:szCs w:val="28"/>
        </w:rPr>
        <w:t xml:space="preserve"> п</w:t>
      </w:r>
      <w:r w:rsidR="00FE4BEA">
        <w:rPr>
          <w:rFonts w:cs="Times New Roman"/>
          <w:color w:val="000000" w:themeColor="text1"/>
          <w:szCs w:val="28"/>
        </w:rPr>
        <w:t>ро нараду в</w:t>
      </w:r>
      <w:r w:rsidR="007D18DB">
        <w:rPr>
          <w:rFonts w:cs="Times New Roman"/>
          <w:color w:val="000000" w:themeColor="text1"/>
          <w:szCs w:val="28"/>
        </w:rPr>
        <w:t xml:space="preserve"> </w:t>
      </w:r>
      <w:r w:rsidR="0028532A">
        <w:rPr>
          <w:rFonts w:cs="Times New Roman"/>
          <w:color w:val="000000" w:themeColor="text1"/>
          <w:szCs w:val="28"/>
        </w:rPr>
        <w:t>міській раді чи ДТП на одній із </w:t>
      </w:r>
      <w:r w:rsidR="007D18DB">
        <w:rPr>
          <w:rFonts w:cs="Times New Roman"/>
          <w:color w:val="000000" w:themeColor="text1"/>
          <w:szCs w:val="28"/>
        </w:rPr>
        <w:t>вулиць міста</w:t>
      </w:r>
      <w:r w:rsidR="007D18DB" w:rsidRPr="00FC5EFA">
        <w:rPr>
          <w:rFonts w:cs="Times New Roman"/>
          <w:color w:val="000000" w:themeColor="text1"/>
          <w:szCs w:val="28"/>
        </w:rPr>
        <w:t>.</w:t>
      </w:r>
    </w:p>
    <w:p w14:paraId="2318D0AD" w14:textId="43F24E32" w:rsidR="00FA3790" w:rsidRPr="00174862" w:rsidRDefault="00FA3790" w:rsidP="00C14388">
      <w:pPr>
        <w:ind w:firstLine="567"/>
      </w:pPr>
      <w:r w:rsidRPr="00174862">
        <w:rPr>
          <w:rFonts w:cs="Times New Roman"/>
          <w:color w:val="000000" w:themeColor="text1"/>
          <w:szCs w:val="28"/>
        </w:rPr>
        <w:t xml:space="preserve">Особливість </w:t>
      </w:r>
      <w:proofErr w:type="spellStart"/>
      <w:r w:rsidR="00C72DB5" w:rsidRPr="00174862">
        <w:rPr>
          <w:rFonts w:cs="Times New Roman"/>
          <w:color w:val="000000" w:themeColor="text1"/>
          <w:szCs w:val="28"/>
        </w:rPr>
        <w:t>лонгріду</w:t>
      </w:r>
      <w:proofErr w:type="spellEnd"/>
      <w:r w:rsidR="00FE4BEA">
        <w:rPr>
          <w:rFonts w:cs="Times New Roman"/>
          <w:color w:val="000000" w:themeColor="text1"/>
          <w:szCs w:val="28"/>
        </w:rPr>
        <w:t xml:space="preserve"> </w:t>
      </w:r>
      <w:r w:rsidRPr="00174862">
        <w:rPr>
          <w:rFonts w:cs="Times New Roman"/>
          <w:color w:val="000000" w:themeColor="text1"/>
          <w:szCs w:val="28"/>
        </w:rPr>
        <w:t>полягає в нетиповій подачі матеріалу. Саме тому завданням журналістів є відшу</w:t>
      </w:r>
      <w:r w:rsidR="00FE4BEA">
        <w:rPr>
          <w:rFonts w:cs="Times New Roman"/>
          <w:color w:val="000000" w:themeColor="text1"/>
          <w:szCs w:val="28"/>
        </w:rPr>
        <w:t>кати форму втілення своєї ідеї —</w:t>
      </w:r>
      <w:r w:rsidRPr="00174862">
        <w:rPr>
          <w:rFonts w:cs="Times New Roman"/>
          <w:color w:val="000000" w:themeColor="text1"/>
          <w:szCs w:val="28"/>
        </w:rPr>
        <w:t xml:space="preserve"> максимально цік</w:t>
      </w:r>
      <w:r w:rsidR="004E48E5">
        <w:rPr>
          <w:rFonts w:cs="Times New Roman"/>
          <w:color w:val="000000" w:themeColor="text1"/>
          <w:szCs w:val="28"/>
        </w:rPr>
        <w:t xml:space="preserve">аву та оригінальну для читача. </w:t>
      </w:r>
      <w:proofErr w:type="spellStart"/>
      <w:r w:rsidR="004E48E5">
        <w:rPr>
          <w:rFonts w:cs="Times New Roman"/>
          <w:color w:val="000000" w:themeColor="text1"/>
          <w:szCs w:val="28"/>
        </w:rPr>
        <w:t>Лонгрід</w:t>
      </w:r>
      <w:proofErr w:type="spellEnd"/>
      <w:r w:rsidR="004E48E5">
        <w:rPr>
          <w:rFonts w:cs="Times New Roman"/>
          <w:color w:val="000000" w:themeColor="text1"/>
          <w:szCs w:val="28"/>
        </w:rPr>
        <w:t xml:space="preserve"> дозволяє за</w:t>
      </w:r>
      <w:r w:rsidR="0028532A">
        <w:rPr>
          <w:rFonts w:cs="Times New Roman"/>
          <w:color w:val="000000" w:themeColor="text1"/>
          <w:szCs w:val="28"/>
        </w:rPr>
        <w:t>глибитися в певну тему та </w:t>
      </w:r>
      <w:r w:rsidRPr="00174862">
        <w:rPr>
          <w:rFonts w:cs="Times New Roman"/>
          <w:color w:val="000000" w:themeColor="text1"/>
          <w:szCs w:val="28"/>
        </w:rPr>
        <w:t xml:space="preserve">розкрити її з різних боків, часто поєднуючи історичні події, особливості регіону та актуальні тенденції. В основі </w:t>
      </w:r>
      <w:proofErr w:type="spellStart"/>
      <w:r w:rsidRPr="00174862">
        <w:rPr>
          <w:rFonts w:cs="Times New Roman"/>
          <w:color w:val="000000" w:themeColor="text1"/>
          <w:szCs w:val="28"/>
        </w:rPr>
        <w:t>лонгріду</w:t>
      </w:r>
      <w:proofErr w:type="spellEnd"/>
      <w:r w:rsidRPr="00174862">
        <w:rPr>
          <w:rFonts w:cs="Times New Roman"/>
          <w:color w:val="000000" w:themeColor="text1"/>
          <w:szCs w:val="28"/>
        </w:rPr>
        <w:t xml:space="preserve"> лежить бажання автора подати вже відому, але актуальну розповідь у цілко</w:t>
      </w:r>
      <w:r w:rsidR="004E48E5">
        <w:rPr>
          <w:rFonts w:cs="Times New Roman"/>
          <w:color w:val="000000" w:themeColor="text1"/>
          <w:szCs w:val="28"/>
        </w:rPr>
        <w:t>м</w:t>
      </w:r>
      <w:r w:rsidRPr="00174862">
        <w:rPr>
          <w:rFonts w:cs="Times New Roman"/>
          <w:color w:val="000000" w:themeColor="text1"/>
          <w:szCs w:val="28"/>
        </w:rPr>
        <w:t xml:space="preserve"> новому ракурсі, щоб за</w:t>
      </w:r>
      <w:r w:rsidR="0028532A">
        <w:rPr>
          <w:rFonts w:cs="Times New Roman"/>
          <w:color w:val="000000" w:themeColor="text1"/>
          <w:szCs w:val="28"/>
        </w:rPr>
        <w:softHyphen/>
      </w:r>
      <w:r w:rsidRPr="00174862">
        <w:rPr>
          <w:rFonts w:cs="Times New Roman"/>
          <w:color w:val="000000" w:themeColor="text1"/>
          <w:szCs w:val="28"/>
        </w:rPr>
        <w:t>цікавити читача та змусити його задуматися. Такий підхід дозволяє не лише інформувати, а й надихати та розвивати нові п</w:t>
      </w:r>
      <w:r w:rsidR="0028532A">
        <w:rPr>
          <w:rFonts w:cs="Times New Roman"/>
          <w:color w:val="000000" w:themeColor="text1"/>
          <w:szCs w:val="28"/>
        </w:rPr>
        <w:t>огляди на проблеми та явища, що </w:t>
      </w:r>
      <w:r w:rsidRPr="00174862">
        <w:rPr>
          <w:rFonts w:cs="Times New Roman"/>
          <w:color w:val="000000" w:themeColor="text1"/>
          <w:szCs w:val="28"/>
        </w:rPr>
        <w:t>відбуваються у світі.</w:t>
      </w:r>
    </w:p>
    <w:p w14:paraId="0AF33191" w14:textId="2809E7BC" w:rsidR="00FA3790" w:rsidRPr="00174862" w:rsidRDefault="004E48E5" w:rsidP="00C14388">
      <w:pPr>
        <w:ind w:firstLine="567"/>
        <w:rPr>
          <w:rFonts w:cs="Times New Roman"/>
          <w:color w:val="000000" w:themeColor="text1"/>
          <w:szCs w:val="28"/>
        </w:rPr>
      </w:pPr>
      <w:r>
        <w:t xml:space="preserve">Кожен </w:t>
      </w:r>
      <w:proofErr w:type="spellStart"/>
      <w:r>
        <w:t>лонгрід</w:t>
      </w:r>
      <w:proofErr w:type="spellEnd"/>
      <w:r>
        <w:t xml:space="preserve"> повинен мати </w:t>
      </w:r>
      <w:r w:rsidR="00953438" w:rsidRPr="00174862">
        <w:t>цікавий дизайн, не бути схожим на інші</w:t>
      </w:r>
      <w:r w:rsidR="00DF5B3D" w:rsidRPr="00174862">
        <w:t>, тому варто вдало вибрати платформу для його створення</w:t>
      </w:r>
      <w:r w:rsidR="00953438" w:rsidRPr="00174862">
        <w:t xml:space="preserve">. Узагалі вибір платформи дуже важливий, </w:t>
      </w:r>
      <w:r>
        <w:t>адже</w:t>
      </w:r>
      <w:r w:rsidR="00953438" w:rsidRPr="00174862">
        <w:t xml:space="preserve"> її функціонал визначає,</w:t>
      </w:r>
      <w:r w:rsidR="0028532A">
        <w:t xml:space="preserve"> як буде виглядати матеріал, чи </w:t>
      </w:r>
      <w:r w:rsidR="00953438" w:rsidRPr="00174862">
        <w:t xml:space="preserve">зможе автор виконати поставлені перед ним </w:t>
      </w:r>
      <w:r>
        <w:t>завдання</w:t>
      </w:r>
      <w:r w:rsidR="00953438" w:rsidRPr="00174862">
        <w:t xml:space="preserve">. </w:t>
      </w:r>
      <w:r w:rsidR="00DF5B3D" w:rsidRPr="00174862">
        <w:rPr>
          <w:rFonts w:cs="Times New Roman"/>
          <w:color w:val="000000" w:themeColor="text1"/>
          <w:szCs w:val="28"/>
        </w:rPr>
        <w:t xml:space="preserve">У нашій роботі було </w:t>
      </w:r>
      <w:r w:rsidR="00DF5B3D" w:rsidRPr="00174862">
        <w:rPr>
          <w:rFonts w:cs="Times New Roman"/>
          <w:color w:val="000000" w:themeColor="text1"/>
          <w:szCs w:val="28"/>
        </w:rPr>
        <w:lastRenderedPageBreak/>
        <w:t xml:space="preserve">використано </w:t>
      </w:r>
      <w:r w:rsidR="0018044A" w:rsidRPr="00174862">
        <w:rPr>
          <w:rFonts w:cs="Times New Roman"/>
          <w:color w:val="000000" w:themeColor="text1"/>
          <w:szCs w:val="28"/>
        </w:rPr>
        <w:t>«</w:t>
      </w:r>
      <w:proofErr w:type="spellStart"/>
      <w:r w:rsidR="00DF5B3D" w:rsidRPr="00174862">
        <w:rPr>
          <w:rFonts w:cs="Times New Roman"/>
          <w:color w:val="000000" w:themeColor="text1"/>
          <w:szCs w:val="28"/>
        </w:rPr>
        <w:t>Weblium</w:t>
      </w:r>
      <w:proofErr w:type="spellEnd"/>
      <w:r w:rsidR="0018044A" w:rsidRPr="00174862">
        <w:rPr>
          <w:rFonts w:cs="Times New Roman"/>
          <w:color w:val="000000" w:themeColor="text1"/>
          <w:szCs w:val="28"/>
        </w:rPr>
        <w:t>»</w:t>
      </w:r>
      <w:r w:rsidR="00BA2D59">
        <w:rPr>
          <w:rFonts w:cs="Times New Roman"/>
          <w:color w:val="000000" w:themeColor="text1"/>
          <w:szCs w:val="28"/>
        </w:rPr>
        <w:t xml:space="preserve"> — </w:t>
      </w:r>
      <w:r w:rsidR="00DF5B3D" w:rsidRPr="00174862">
        <w:rPr>
          <w:rFonts w:cs="Times New Roman"/>
          <w:color w:val="000000" w:themeColor="text1"/>
          <w:szCs w:val="28"/>
        </w:rPr>
        <w:t>це простий і зрозумілий конструкто</w:t>
      </w:r>
      <w:r>
        <w:rPr>
          <w:rFonts w:cs="Times New Roman"/>
          <w:color w:val="000000" w:themeColor="text1"/>
          <w:szCs w:val="28"/>
        </w:rPr>
        <w:t>р сайтів, який дозволяє швидко й</w:t>
      </w:r>
      <w:r w:rsidR="00DF5B3D" w:rsidRPr="00174862">
        <w:rPr>
          <w:rFonts w:cs="Times New Roman"/>
          <w:color w:val="000000" w:themeColor="text1"/>
          <w:szCs w:val="28"/>
        </w:rPr>
        <w:t xml:space="preserve"> легко створювати </w:t>
      </w:r>
      <w:r>
        <w:rPr>
          <w:rFonts w:cs="Times New Roman"/>
          <w:color w:val="000000" w:themeColor="text1"/>
          <w:szCs w:val="28"/>
        </w:rPr>
        <w:t>захопливі</w:t>
      </w:r>
      <w:r w:rsidR="00DF5B3D" w:rsidRPr="00174862">
        <w:rPr>
          <w:rFonts w:cs="Times New Roman"/>
          <w:color w:val="000000" w:themeColor="text1"/>
          <w:szCs w:val="28"/>
        </w:rPr>
        <w:t xml:space="preserve"> веб-сайти без необхідності великих знань у дизайні чи</w:t>
      </w:r>
      <w:r>
        <w:rPr>
          <w:rFonts w:cs="Times New Roman"/>
          <w:color w:val="000000" w:themeColor="text1"/>
          <w:szCs w:val="28"/>
        </w:rPr>
        <w:t xml:space="preserve"> програмуванні. Вказаний ресурс</w:t>
      </w:r>
      <w:r w:rsidR="00DF5B3D" w:rsidRPr="00174862">
        <w:rPr>
          <w:rFonts w:cs="Times New Roman"/>
          <w:color w:val="000000" w:themeColor="text1"/>
          <w:szCs w:val="28"/>
        </w:rPr>
        <w:t xml:space="preserve"> має зручний інтерфейс для редагування контенту, що дозволило додавати текст, зображення, відео та інші мультимедійні елементи до </w:t>
      </w:r>
      <w:proofErr w:type="spellStart"/>
      <w:r w:rsidR="00DF5B3D" w:rsidRPr="00174862">
        <w:rPr>
          <w:rFonts w:cs="Times New Roman"/>
          <w:color w:val="000000" w:themeColor="text1"/>
          <w:szCs w:val="28"/>
        </w:rPr>
        <w:t>лонгріду</w:t>
      </w:r>
      <w:proofErr w:type="spellEnd"/>
      <w:r w:rsidR="00DF5B3D" w:rsidRPr="00174862">
        <w:rPr>
          <w:rFonts w:cs="Times New Roman"/>
          <w:color w:val="000000" w:themeColor="text1"/>
          <w:szCs w:val="28"/>
        </w:rPr>
        <w:t xml:space="preserve">. Крім того, </w:t>
      </w:r>
      <w:r>
        <w:rPr>
          <w:rFonts w:cs="Times New Roman"/>
          <w:color w:val="000000" w:themeColor="text1"/>
          <w:szCs w:val="28"/>
        </w:rPr>
        <w:t>у</w:t>
      </w:r>
      <w:r w:rsidR="00DF5B3D" w:rsidRPr="00174862">
        <w:rPr>
          <w:rFonts w:cs="Times New Roman"/>
          <w:color w:val="000000" w:themeColor="text1"/>
          <w:szCs w:val="28"/>
        </w:rPr>
        <w:t xml:space="preserve"> </w:t>
      </w:r>
      <w:proofErr w:type="spellStart"/>
      <w:r w:rsidR="00DF5B3D" w:rsidRPr="00174862">
        <w:rPr>
          <w:rFonts w:cs="Times New Roman"/>
          <w:color w:val="000000" w:themeColor="text1"/>
          <w:szCs w:val="28"/>
        </w:rPr>
        <w:t>Weblium</w:t>
      </w:r>
      <w:proofErr w:type="spellEnd"/>
      <w:r w:rsidR="00DF5B3D" w:rsidRPr="00174862">
        <w:rPr>
          <w:rFonts w:cs="Times New Roman"/>
          <w:color w:val="000000" w:themeColor="text1"/>
          <w:szCs w:val="28"/>
        </w:rPr>
        <w:t xml:space="preserve"> мож</w:t>
      </w:r>
      <w:r>
        <w:rPr>
          <w:rFonts w:cs="Times New Roman"/>
          <w:color w:val="000000" w:themeColor="text1"/>
          <w:szCs w:val="28"/>
        </w:rPr>
        <w:t>на</w:t>
      </w:r>
      <w:r w:rsidR="00DF5B3D" w:rsidRPr="00174862">
        <w:rPr>
          <w:rFonts w:cs="Times New Roman"/>
          <w:color w:val="000000" w:themeColor="text1"/>
          <w:szCs w:val="28"/>
        </w:rPr>
        <w:t xml:space="preserve"> налаштовувати розміщення та вигляд сторіно</w:t>
      </w:r>
      <w:r w:rsidR="0028532A">
        <w:rPr>
          <w:rFonts w:cs="Times New Roman"/>
          <w:color w:val="000000" w:themeColor="text1"/>
          <w:szCs w:val="28"/>
        </w:rPr>
        <w:t>к, вибираючи кольори, шрифти та </w:t>
      </w:r>
      <w:r w:rsidR="00DF5B3D" w:rsidRPr="00174862">
        <w:rPr>
          <w:rFonts w:cs="Times New Roman"/>
          <w:color w:val="000000" w:themeColor="text1"/>
          <w:szCs w:val="28"/>
        </w:rPr>
        <w:t xml:space="preserve">інші параметри, які підходять </w:t>
      </w:r>
      <w:r>
        <w:rPr>
          <w:rFonts w:cs="Times New Roman"/>
          <w:color w:val="000000" w:themeColor="text1"/>
          <w:szCs w:val="28"/>
        </w:rPr>
        <w:t>за стилем</w:t>
      </w:r>
      <w:r w:rsidR="00DF5B3D" w:rsidRPr="00174862">
        <w:rPr>
          <w:rFonts w:cs="Times New Roman"/>
          <w:color w:val="000000" w:themeColor="text1"/>
          <w:szCs w:val="28"/>
        </w:rPr>
        <w:t xml:space="preserve">. </w:t>
      </w:r>
    </w:p>
    <w:p w14:paraId="14053EE1" w14:textId="7A569AAB" w:rsidR="00C72DB5" w:rsidRPr="00174862" w:rsidRDefault="00C72DB5" w:rsidP="00C14388">
      <w:pPr>
        <w:ind w:firstLine="567"/>
        <w:rPr>
          <w:rFonts w:cs="Times New Roman"/>
          <w:color w:val="000000" w:themeColor="text1"/>
          <w:szCs w:val="28"/>
        </w:rPr>
      </w:pPr>
      <w:r w:rsidRPr="00174862">
        <w:rPr>
          <w:rFonts w:cs="Times New Roman"/>
          <w:color w:val="000000" w:themeColor="text1"/>
          <w:szCs w:val="28"/>
        </w:rPr>
        <w:t xml:space="preserve">Підготовлений нами продукт розкриває особливості випадків </w:t>
      </w:r>
      <w:proofErr w:type="spellStart"/>
      <w:r w:rsidRPr="00174862">
        <w:rPr>
          <w:rFonts w:cs="Times New Roman"/>
          <w:color w:val="000000" w:themeColor="text1"/>
          <w:szCs w:val="28"/>
        </w:rPr>
        <w:t>кібершахрайства</w:t>
      </w:r>
      <w:proofErr w:type="spellEnd"/>
      <w:r w:rsidRPr="00174862">
        <w:rPr>
          <w:rFonts w:cs="Times New Roman"/>
          <w:color w:val="000000" w:themeColor="text1"/>
          <w:szCs w:val="28"/>
        </w:rPr>
        <w:t xml:space="preserve"> в місті Одеса та дії правоохоронців щодо </w:t>
      </w:r>
      <w:r w:rsidR="00AB4200" w:rsidRPr="00174862">
        <w:rPr>
          <w:rFonts w:cs="Times New Roman"/>
          <w:color w:val="000000" w:themeColor="text1"/>
          <w:szCs w:val="28"/>
        </w:rPr>
        <w:t xml:space="preserve">їх </w:t>
      </w:r>
      <w:r w:rsidRPr="00174862">
        <w:rPr>
          <w:rFonts w:cs="Times New Roman"/>
          <w:color w:val="000000" w:themeColor="text1"/>
          <w:szCs w:val="28"/>
        </w:rPr>
        <w:t xml:space="preserve">розкриття </w:t>
      </w:r>
      <w:r w:rsidR="00AB4200">
        <w:rPr>
          <w:rFonts w:cs="Times New Roman"/>
          <w:color w:val="000000" w:themeColor="text1"/>
          <w:szCs w:val="28"/>
        </w:rPr>
        <w:t>й </w:t>
      </w:r>
      <w:r w:rsidRPr="00174862">
        <w:rPr>
          <w:rFonts w:cs="Times New Roman"/>
          <w:color w:val="000000" w:themeColor="text1"/>
          <w:szCs w:val="28"/>
        </w:rPr>
        <w:t>припинення, містить коментарі правоохорон</w:t>
      </w:r>
      <w:r w:rsidR="00AB4200">
        <w:rPr>
          <w:rFonts w:cs="Times New Roman"/>
          <w:color w:val="000000" w:themeColor="text1"/>
          <w:szCs w:val="28"/>
        </w:rPr>
        <w:t xml:space="preserve">ців, </w:t>
      </w:r>
      <w:proofErr w:type="spellStart"/>
      <w:r w:rsidR="00AB4200">
        <w:rPr>
          <w:rFonts w:cs="Times New Roman"/>
          <w:color w:val="000000" w:themeColor="text1"/>
          <w:szCs w:val="28"/>
        </w:rPr>
        <w:t>адвокатеси</w:t>
      </w:r>
      <w:proofErr w:type="spellEnd"/>
      <w:r w:rsidR="00AB4200">
        <w:rPr>
          <w:rFonts w:cs="Times New Roman"/>
          <w:color w:val="000000" w:themeColor="text1"/>
          <w:szCs w:val="28"/>
        </w:rPr>
        <w:t>. Ми вказали, що було виявлено два</w:t>
      </w:r>
      <w:r w:rsidRPr="00174862">
        <w:rPr>
          <w:rFonts w:cs="Times New Roman"/>
          <w:color w:val="000000" w:themeColor="text1"/>
          <w:szCs w:val="28"/>
        </w:rPr>
        <w:t xml:space="preserve"> шахрайських </w:t>
      </w:r>
      <w:r w:rsidR="00AB4200">
        <w:rPr>
          <w:rFonts w:cs="Times New Roman"/>
          <w:color w:val="000000" w:themeColor="text1"/>
          <w:szCs w:val="28"/>
          <w:lang w:val="en-US"/>
        </w:rPr>
        <w:t>cull</w:t>
      </w:r>
      <w:r w:rsidR="00AB4200">
        <w:rPr>
          <w:rFonts w:cs="Times New Roman"/>
          <w:color w:val="000000" w:themeColor="text1"/>
          <w:szCs w:val="28"/>
        </w:rPr>
        <w:t>-центри в</w:t>
      </w:r>
      <w:r w:rsidRPr="00174862">
        <w:rPr>
          <w:rFonts w:cs="Times New Roman"/>
          <w:color w:val="000000" w:themeColor="text1"/>
          <w:szCs w:val="28"/>
        </w:rPr>
        <w:t xml:space="preserve"> Приморському районі </w:t>
      </w:r>
      <w:r w:rsidR="00AB4200">
        <w:rPr>
          <w:rFonts w:cs="Times New Roman"/>
          <w:color w:val="000000" w:themeColor="text1"/>
          <w:szCs w:val="28"/>
        </w:rPr>
        <w:t>Одеси. Після проведення обшуків</w:t>
      </w:r>
      <w:r w:rsidRPr="00174862">
        <w:rPr>
          <w:rFonts w:cs="Times New Roman"/>
          <w:color w:val="000000" w:themeColor="text1"/>
          <w:szCs w:val="28"/>
        </w:rPr>
        <w:t xml:space="preserve"> правоохоронці вилучили комп'ютери та ноутбуки, які використовувалися для здійснення </w:t>
      </w:r>
      <w:proofErr w:type="spellStart"/>
      <w:r w:rsidRPr="00174862">
        <w:rPr>
          <w:rFonts w:cs="Times New Roman"/>
          <w:color w:val="000000" w:themeColor="text1"/>
          <w:szCs w:val="28"/>
        </w:rPr>
        <w:t>кібершахрайства</w:t>
      </w:r>
      <w:proofErr w:type="spellEnd"/>
      <w:r w:rsidRPr="00174862">
        <w:rPr>
          <w:rFonts w:cs="Times New Roman"/>
          <w:color w:val="000000" w:themeColor="text1"/>
          <w:szCs w:val="28"/>
        </w:rPr>
        <w:t>. Ще один випадок включає затримання окремого шахрайсь</w:t>
      </w:r>
      <w:r w:rsidR="00AB4200">
        <w:rPr>
          <w:rFonts w:cs="Times New Roman"/>
          <w:color w:val="000000" w:themeColor="text1"/>
          <w:szCs w:val="28"/>
        </w:rPr>
        <w:t>кого оператора, який працював у </w:t>
      </w:r>
      <w:r w:rsidRPr="00174862">
        <w:rPr>
          <w:rFonts w:cs="Times New Roman"/>
          <w:color w:val="000000" w:themeColor="text1"/>
          <w:szCs w:val="28"/>
        </w:rPr>
        <w:t xml:space="preserve">власній квартирі та використовував </w:t>
      </w:r>
      <w:proofErr w:type="spellStart"/>
      <w:r w:rsidRPr="00174862">
        <w:rPr>
          <w:rFonts w:cs="Times New Roman"/>
          <w:color w:val="000000" w:themeColor="text1"/>
          <w:szCs w:val="28"/>
        </w:rPr>
        <w:t>фішингові</w:t>
      </w:r>
      <w:proofErr w:type="spellEnd"/>
      <w:r w:rsidRPr="00174862">
        <w:rPr>
          <w:rFonts w:cs="Times New Roman"/>
          <w:color w:val="000000" w:themeColor="text1"/>
          <w:szCs w:val="28"/>
        </w:rPr>
        <w:t xml:space="preserve"> посилання в соціальних мережах для отримання конфіденційної інформації від потенційних жертв.</w:t>
      </w:r>
    </w:p>
    <w:p w14:paraId="5F0E9FD9" w14:textId="1148C063" w:rsidR="00C72DB5" w:rsidRPr="00174862" w:rsidRDefault="00C72DB5" w:rsidP="00C14388">
      <w:pPr>
        <w:ind w:firstLine="567"/>
        <w:rPr>
          <w:rFonts w:cs="Times New Roman"/>
          <w:color w:val="000000" w:themeColor="text1"/>
          <w:szCs w:val="28"/>
        </w:rPr>
      </w:pPr>
      <w:r w:rsidRPr="00174862">
        <w:rPr>
          <w:rFonts w:cs="Times New Roman"/>
          <w:color w:val="000000" w:themeColor="text1"/>
          <w:szCs w:val="28"/>
        </w:rPr>
        <w:t xml:space="preserve">Окремо було наведено історію одеситки, </w:t>
      </w:r>
      <w:r w:rsidR="00A640D0">
        <w:rPr>
          <w:rFonts w:cs="Times New Roman"/>
          <w:color w:val="000000" w:themeColor="text1"/>
          <w:szCs w:val="28"/>
        </w:rPr>
        <w:t>котра</w:t>
      </w:r>
      <w:r w:rsidRPr="00174862">
        <w:rPr>
          <w:rFonts w:cs="Times New Roman"/>
          <w:color w:val="000000" w:themeColor="text1"/>
          <w:szCs w:val="28"/>
        </w:rPr>
        <w:t xml:space="preserve"> стала жертвою </w:t>
      </w:r>
      <w:proofErr w:type="spellStart"/>
      <w:r w:rsidRPr="00174862">
        <w:rPr>
          <w:rFonts w:cs="Times New Roman"/>
          <w:color w:val="000000" w:themeColor="text1"/>
          <w:szCs w:val="28"/>
        </w:rPr>
        <w:t>кібершахраїв</w:t>
      </w:r>
      <w:proofErr w:type="spellEnd"/>
      <w:r w:rsidRPr="00174862">
        <w:rPr>
          <w:rFonts w:cs="Times New Roman"/>
          <w:color w:val="000000" w:themeColor="text1"/>
          <w:szCs w:val="28"/>
        </w:rPr>
        <w:t xml:space="preserve"> через дзвінок від свого оператора мобільного зв'язку</w:t>
      </w:r>
      <w:r w:rsidR="00A640D0">
        <w:rPr>
          <w:rFonts w:cs="Times New Roman"/>
          <w:color w:val="000000" w:themeColor="text1"/>
          <w:szCs w:val="28"/>
        </w:rPr>
        <w:t>. Після надання особистих даних</w:t>
      </w:r>
      <w:r w:rsidRPr="00174862">
        <w:rPr>
          <w:rFonts w:cs="Times New Roman"/>
          <w:color w:val="000000" w:themeColor="text1"/>
          <w:szCs w:val="28"/>
        </w:rPr>
        <w:t xml:space="preserve"> її номер був заблокований, а її особиста інформація використовувалася для спроби шахрайства чер</w:t>
      </w:r>
      <w:r w:rsidR="00A640D0">
        <w:rPr>
          <w:rFonts w:cs="Times New Roman"/>
          <w:color w:val="000000" w:themeColor="text1"/>
          <w:szCs w:val="28"/>
        </w:rPr>
        <w:t>ез онлайн-банківські системи та </w:t>
      </w:r>
      <w:r w:rsidRPr="00174862">
        <w:rPr>
          <w:rFonts w:cs="Times New Roman"/>
          <w:color w:val="000000" w:themeColor="text1"/>
          <w:szCs w:val="28"/>
        </w:rPr>
        <w:t>інші сервіси.</w:t>
      </w:r>
    </w:p>
    <w:p w14:paraId="20156068" w14:textId="398CA3C7" w:rsidR="00C72DB5" w:rsidRPr="00174862" w:rsidRDefault="00D804BE" w:rsidP="00C14388">
      <w:pPr>
        <w:ind w:firstLine="567"/>
        <w:rPr>
          <w:rFonts w:cs="Times New Roman"/>
          <w:color w:val="000000" w:themeColor="text1"/>
          <w:szCs w:val="28"/>
        </w:rPr>
      </w:pPr>
      <w:r>
        <w:rPr>
          <w:rFonts w:cs="Times New Roman"/>
          <w:color w:val="000000" w:themeColor="text1"/>
          <w:szCs w:val="28"/>
        </w:rPr>
        <w:t>Було в</w:t>
      </w:r>
      <w:r w:rsidR="00C72DB5" w:rsidRPr="00174862">
        <w:rPr>
          <w:rFonts w:cs="Times New Roman"/>
          <w:color w:val="000000" w:themeColor="text1"/>
          <w:szCs w:val="28"/>
        </w:rPr>
        <w:t xml:space="preserve">зято коментар правоохоронця </w:t>
      </w:r>
      <w:proofErr w:type="spellStart"/>
      <w:r w:rsidR="00C72DB5" w:rsidRPr="00174862">
        <w:rPr>
          <w:rFonts w:cs="Times New Roman"/>
          <w:color w:val="000000" w:themeColor="text1"/>
          <w:szCs w:val="28"/>
        </w:rPr>
        <w:t>Аркадіївського</w:t>
      </w:r>
      <w:proofErr w:type="spellEnd"/>
      <w:r w:rsidR="00C72DB5" w:rsidRPr="00174862">
        <w:rPr>
          <w:rFonts w:cs="Times New Roman"/>
          <w:color w:val="000000" w:themeColor="text1"/>
          <w:szCs w:val="28"/>
        </w:rPr>
        <w:t xml:space="preserve"> відділу поліції що</w:t>
      </w:r>
      <w:r w:rsidR="00174862">
        <w:rPr>
          <w:rFonts w:cs="Times New Roman"/>
          <w:color w:val="000000" w:themeColor="text1"/>
          <w:szCs w:val="28"/>
        </w:rPr>
        <w:t>до</w:t>
      </w:r>
      <w:r w:rsidR="00C72DB5" w:rsidRPr="00174862">
        <w:rPr>
          <w:rFonts w:cs="Times New Roman"/>
          <w:color w:val="000000" w:themeColor="text1"/>
          <w:szCs w:val="28"/>
        </w:rPr>
        <w:t xml:space="preserve"> </w:t>
      </w:r>
      <w:proofErr w:type="spellStart"/>
      <w:r w:rsidR="00C72DB5" w:rsidRPr="00174862">
        <w:rPr>
          <w:rFonts w:cs="Times New Roman"/>
          <w:color w:val="000000" w:themeColor="text1"/>
          <w:szCs w:val="28"/>
        </w:rPr>
        <w:t>кібершахрайства</w:t>
      </w:r>
      <w:proofErr w:type="spellEnd"/>
      <w:r w:rsidR="00C72DB5" w:rsidRPr="00174862">
        <w:rPr>
          <w:rFonts w:cs="Times New Roman"/>
          <w:color w:val="000000" w:themeColor="text1"/>
          <w:szCs w:val="28"/>
        </w:rPr>
        <w:t xml:space="preserve">. Важливим етапом нашої роботи було </w:t>
      </w:r>
      <w:r w:rsidR="00174862">
        <w:rPr>
          <w:rFonts w:cs="Times New Roman"/>
          <w:color w:val="000000" w:themeColor="text1"/>
          <w:szCs w:val="28"/>
        </w:rPr>
        <w:t>також інтерв’ю</w:t>
      </w:r>
      <w:r w:rsidR="00C72DB5" w:rsidRPr="00174862">
        <w:rPr>
          <w:rFonts w:cs="Times New Roman"/>
          <w:color w:val="000000" w:themeColor="text1"/>
          <w:szCs w:val="28"/>
        </w:rPr>
        <w:t xml:space="preserve"> </w:t>
      </w:r>
      <w:r w:rsidR="00174862">
        <w:rPr>
          <w:rFonts w:cs="Times New Roman"/>
          <w:color w:val="000000" w:themeColor="text1"/>
          <w:szCs w:val="28"/>
        </w:rPr>
        <w:t>з</w:t>
      </w:r>
      <w:r>
        <w:rPr>
          <w:rFonts w:cs="Times New Roman"/>
          <w:color w:val="000000" w:themeColor="text1"/>
          <w:szCs w:val="28"/>
        </w:rPr>
        <w:t> </w:t>
      </w:r>
      <w:proofErr w:type="spellStart"/>
      <w:r w:rsidR="00C72DB5" w:rsidRPr="00174862">
        <w:rPr>
          <w:rFonts w:cs="Times New Roman"/>
          <w:color w:val="000000" w:themeColor="text1"/>
          <w:szCs w:val="28"/>
        </w:rPr>
        <w:t>адвокатк</w:t>
      </w:r>
      <w:r w:rsidR="00174862">
        <w:rPr>
          <w:rFonts w:cs="Times New Roman"/>
          <w:color w:val="000000" w:themeColor="text1"/>
          <w:szCs w:val="28"/>
        </w:rPr>
        <w:t>ою</w:t>
      </w:r>
      <w:proofErr w:type="spellEnd"/>
      <w:r w:rsidR="00C72DB5" w:rsidRPr="00174862">
        <w:rPr>
          <w:rFonts w:cs="Times New Roman"/>
          <w:color w:val="000000" w:themeColor="text1"/>
          <w:szCs w:val="28"/>
        </w:rPr>
        <w:t xml:space="preserve"> Вікторі</w:t>
      </w:r>
      <w:r w:rsidR="00174862">
        <w:rPr>
          <w:rFonts w:cs="Times New Roman"/>
          <w:color w:val="000000" w:themeColor="text1"/>
          <w:szCs w:val="28"/>
        </w:rPr>
        <w:t>є</w:t>
      </w:r>
      <w:r>
        <w:rPr>
          <w:rFonts w:cs="Times New Roman"/>
          <w:color w:val="000000" w:themeColor="text1"/>
          <w:szCs w:val="28"/>
        </w:rPr>
        <w:t>ю</w:t>
      </w:r>
      <w:r w:rsidR="00C72DB5" w:rsidRPr="00174862">
        <w:rPr>
          <w:rFonts w:cs="Times New Roman"/>
          <w:color w:val="000000" w:themeColor="text1"/>
          <w:szCs w:val="28"/>
        </w:rPr>
        <w:t xml:space="preserve"> Чернявсько</w:t>
      </w:r>
      <w:r w:rsidR="00174862">
        <w:rPr>
          <w:rFonts w:cs="Times New Roman"/>
          <w:color w:val="000000" w:themeColor="text1"/>
          <w:szCs w:val="28"/>
        </w:rPr>
        <w:t>ю</w:t>
      </w:r>
      <w:r w:rsidR="00C72DB5" w:rsidRPr="00174862">
        <w:rPr>
          <w:rFonts w:cs="Times New Roman"/>
          <w:color w:val="000000" w:themeColor="text1"/>
          <w:szCs w:val="28"/>
        </w:rPr>
        <w:t xml:space="preserve">, яка </w:t>
      </w:r>
      <w:r>
        <w:rPr>
          <w:rFonts w:cs="Times New Roman"/>
          <w:szCs w:val="28"/>
        </w:rPr>
        <w:t xml:space="preserve">повідомила, </w:t>
      </w:r>
      <w:r w:rsidR="00C72DB5" w:rsidRPr="00174862">
        <w:rPr>
          <w:rFonts w:cs="Times New Roman"/>
          <w:szCs w:val="28"/>
        </w:rPr>
        <w:t>як часто до неї звертаються</w:t>
      </w:r>
      <w:r>
        <w:rPr>
          <w:rFonts w:cs="Times New Roman"/>
          <w:szCs w:val="28"/>
        </w:rPr>
        <w:t xml:space="preserve"> одесити щодо </w:t>
      </w:r>
      <w:proofErr w:type="spellStart"/>
      <w:r>
        <w:rPr>
          <w:rFonts w:cs="Times New Roman"/>
          <w:szCs w:val="28"/>
        </w:rPr>
        <w:t>кібершахрайства</w:t>
      </w:r>
      <w:proofErr w:type="spellEnd"/>
      <w:r>
        <w:rPr>
          <w:rFonts w:cs="Times New Roman"/>
          <w:szCs w:val="28"/>
        </w:rPr>
        <w:t xml:space="preserve"> та які особливості цих звернень, а </w:t>
      </w:r>
      <w:r w:rsidR="00C72DB5" w:rsidRPr="00174862">
        <w:rPr>
          <w:rFonts w:cs="Times New Roman"/>
          <w:szCs w:val="28"/>
        </w:rPr>
        <w:t xml:space="preserve">також </w:t>
      </w:r>
      <w:r>
        <w:rPr>
          <w:rFonts w:cs="Times New Roman"/>
          <w:szCs w:val="28"/>
        </w:rPr>
        <w:t>розпові</w:t>
      </w:r>
      <w:r w:rsidR="00C72DB5" w:rsidRPr="00174862">
        <w:rPr>
          <w:rFonts w:cs="Times New Roman"/>
          <w:szCs w:val="28"/>
        </w:rPr>
        <w:t xml:space="preserve">ла, чи можна узагальнити типовий </w:t>
      </w:r>
      <w:r w:rsidR="001F6E31">
        <w:rPr>
          <w:rFonts w:cs="Times New Roman"/>
          <w:szCs w:val="28"/>
        </w:rPr>
        <w:t>«</w:t>
      </w:r>
      <w:r w:rsidR="00C72DB5" w:rsidRPr="00174862">
        <w:rPr>
          <w:rFonts w:cs="Times New Roman"/>
          <w:szCs w:val="28"/>
        </w:rPr>
        <w:t>портрет</w:t>
      </w:r>
      <w:r w:rsidR="001F6E31">
        <w:rPr>
          <w:rFonts w:cs="Times New Roman"/>
          <w:szCs w:val="28"/>
        </w:rPr>
        <w:t>»</w:t>
      </w:r>
      <w:r w:rsidR="00C72DB5" w:rsidRPr="00174862">
        <w:rPr>
          <w:rFonts w:cs="Times New Roman"/>
          <w:szCs w:val="28"/>
        </w:rPr>
        <w:t xml:space="preserve"> жертви </w:t>
      </w:r>
      <w:proofErr w:type="spellStart"/>
      <w:r w:rsidR="00C72DB5" w:rsidRPr="00174862">
        <w:rPr>
          <w:rFonts w:cs="Times New Roman"/>
          <w:szCs w:val="28"/>
        </w:rPr>
        <w:t>кібершахрайств</w:t>
      </w:r>
      <w:proofErr w:type="spellEnd"/>
      <w:r w:rsidR="00C72DB5" w:rsidRPr="00174862">
        <w:rPr>
          <w:rFonts w:cs="Times New Roman"/>
          <w:szCs w:val="28"/>
        </w:rPr>
        <w:t>.</w:t>
      </w:r>
      <w:r w:rsidR="00174862">
        <w:rPr>
          <w:rFonts w:cs="Times New Roman"/>
          <w:szCs w:val="28"/>
        </w:rPr>
        <w:t xml:space="preserve"> </w:t>
      </w:r>
      <w:r w:rsidR="00C72DB5" w:rsidRPr="00174862">
        <w:rPr>
          <w:rFonts w:cs="Times New Roman"/>
          <w:color w:val="000000" w:themeColor="text1"/>
          <w:szCs w:val="28"/>
        </w:rPr>
        <w:t xml:space="preserve">Крім цього, ми розглянули освітній </w:t>
      </w:r>
      <w:proofErr w:type="spellStart"/>
      <w:r w:rsidR="00C72DB5" w:rsidRPr="00174862">
        <w:rPr>
          <w:rFonts w:cs="Times New Roman"/>
          <w:color w:val="000000" w:themeColor="text1"/>
          <w:szCs w:val="28"/>
        </w:rPr>
        <w:t>проєкт</w:t>
      </w:r>
      <w:proofErr w:type="spellEnd"/>
      <w:r w:rsidR="00C72DB5" w:rsidRPr="00174862">
        <w:rPr>
          <w:rFonts w:cs="Times New Roman"/>
          <w:color w:val="000000" w:themeColor="text1"/>
          <w:szCs w:val="28"/>
        </w:rPr>
        <w:t xml:space="preserve"> на порталі </w:t>
      </w:r>
      <w:r w:rsidR="001F6E31">
        <w:rPr>
          <w:rFonts w:cs="Times New Roman"/>
          <w:color w:val="000000" w:themeColor="text1"/>
          <w:szCs w:val="28"/>
        </w:rPr>
        <w:t>«</w:t>
      </w:r>
      <w:r w:rsidR="00C72DB5" w:rsidRPr="00174862">
        <w:rPr>
          <w:rFonts w:cs="Times New Roman"/>
          <w:color w:val="000000" w:themeColor="text1"/>
          <w:szCs w:val="28"/>
        </w:rPr>
        <w:t>Дія. Освіта</w:t>
      </w:r>
      <w:r w:rsidR="001F6E31">
        <w:rPr>
          <w:rFonts w:cs="Times New Roman"/>
          <w:color w:val="000000" w:themeColor="text1"/>
          <w:szCs w:val="28"/>
        </w:rPr>
        <w:t>»</w:t>
      </w:r>
      <w:r w:rsidR="00BA2D59">
        <w:rPr>
          <w:rFonts w:cs="Times New Roman"/>
          <w:color w:val="000000" w:themeColor="text1"/>
          <w:szCs w:val="28"/>
        </w:rPr>
        <w:t xml:space="preserve"> — </w:t>
      </w:r>
      <w:r w:rsidR="001F6E31">
        <w:rPr>
          <w:rFonts w:cs="Times New Roman"/>
          <w:color w:val="000000" w:themeColor="text1"/>
          <w:szCs w:val="28"/>
        </w:rPr>
        <w:t>«</w:t>
      </w:r>
      <w:r w:rsidR="00C72DB5" w:rsidRPr="00174862">
        <w:rPr>
          <w:rFonts w:cs="Times New Roman"/>
          <w:color w:val="000000" w:themeColor="text1"/>
          <w:szCs w:val="28"/>
        </w:rPr>
        <w:t xml:space="preserve">Обережно! </w:t>
      </w:r>
      <w:proofErr w:type="spellStart"/>
      <w:r w:rsidR="00C72DB5" w:rsidRPr="00174862">
        <w:rPr>
          <w:rFonts w:cs="Times New Roman"/>
          <w:color w:val="000000" w:themeColor="text1"/>
          <w:szCs w:val="28"/>
        </w:rPr>
        <w:t>Кібершахраї</w:t>
      </w:r>
      <w:proofErr w:type="spellEnd"/>
      <w:r w:rsidR="001F6E31">
        <w:rPr>
          <w:rFonts w:cs="Times New Roman"/>
          <w:color w:val="000000" w:themeColor="text1"/>
          <w:szCs w:val="28"/>
        </w:rPr>
        <w:t>»</w:t>
      </w:r>
      <w:r>
        <w:rPr>
          <w:rFonts w:cs="Times New Roman"/>
          <w:color w:val="000000" w:themeColor="text1"/>
          <w:szCs w:val="28"/>
        </w:rPr>
        <w:t xml:space="preserve">, </w:t>
      </w:r>
      <w:r w:rsidR="00C72DB5" w:rsidRPr="00174862">
        <w:rPr>
          <w:rFonts w:cs="Times New Roman"/>
          <w:color w:val="000000" w:themeColor="text1"/>
          <w:szCs w:val="28"/>
        </w:rPr>
        <w:t>спрямов</w:t>
      </w:r>
      <w:r>
        <w:rPr>
          <w:rFonts w:cs="Times New Roman"/>
          <w:color w:val="000000" w:themeColor="text1"/>
          <w:szCs w:val="28"/>
        </w:rPr>
        <w:t>аний на захист користувачів від шахраїв у інтернеті та в ґ</w:t>
      </w:r>
      <w:r w:rsidR="00C72DB5" w:rsidRPr="00174862">
        <w:rPr>
          <w:rFonts w:cs="Times New Roman"/>
          <w:color w:val="000000" w:themeColor="text1"/>
          <w:szCs w:val="28"/>
        </w:rPr>
        <w:t>аджетах.</w:t>
      </w:r>
    </w:p>
    <w:p w14:paraId="60F337A8" w14:textId="77777777" w:rsidR="00D804BE" w:rsidRDefault="00D804BE" w:rsidP="00C14388">
      <w:pPr>
        <w:ind w:firstLine="567"/>
        <w:rPr>
          <w:rFonts w:cs="Times New Roman"/>
          <w:i/>
          <w:color w:val="000000" w:themeColor="text1"/>
          <w:szCs w:val="28"/>
        </w:rPr>
      </w:pPr>
    </w:p>
    <w:p w14:paraId="5A56C1F9" w14:textId="0B2BDBA0" w:rsidR="00DF5B3D" w:rsidRPr="00D804BE" w:rsidRDefault="00D804BE" w:rsidP="00D804BE">
      <w:pPr>
        <w:ind w:firstLine="567"/>
        <w:jc w:val="left"/>
        <w:rPr>
          <w:rFonts w:cs="Times New Roman"/>
          <w:i/>
          <w:color w:val="000000" w:themeColor="text1"/>
          <w:szCs w:val="28"/>
        </w:rPr>
      </w:pPr>
      <w:r w:rsidRPr="00D804BE">
        <w:rPr>
          <w:rFonts w:cs="Times New Roman"/>
          <w:i/>
          <w:color w:val="000000" w:themeColor="text1"/>
          <w:szCs w:val="28"/>
        </w:rPr>
        <w:lastRenderedPageBreak/>
        <w:t xml:space="preserve">Тематичний план </w:t>
      </w:r>
      <w:proofErr w:type="spellStart"/>
      <w:r>
        <w:rPr>
          <w:rFonts w:cs="Times New Roman"/>
          <w:i/>
          <w:color w:val="000000" w:themeColor="text1"/>
          <w:szCs w:val="28"/>
        </w:rPr>
        <w:t>лонгріду</w:t>
      </w:r>
      <w:proofErr w:type="spellEnd"/>
      <w:r>
        <w:rPr>
          <w:rFonts w:cs="Times New Roman"/>
          <w:i/>
          <w:color w:val="000000" w:themeColor="text1"/>
          <w:szCs w:val="28"/>
        </w:rPr>
        <w:t xml:space="preserve"> (рубрики)</w:t>
      </w:r>
    </w:p>
    <w:p w14:paraId="37B4E9CE" w14:textId="5F828665" w:rsidR="00DF5B3D" w:rsidRPr="00174862" w:rsidRDefault="00D804BE" w:rsidP="00C14388">
      <w:pPr>
        <w:ind w:firstLine="567"/>
        <w:rPr>
          <w:rFonts w:cs="Times New Roman"/>
          <w:color w:val="000000" w:themeColor="text1"/>
          <w:szCs w:val="28"/>
        </w:rPr>
      </w:pPr>
      <w:r>
        <w:rPr>
          <w:rFonts w:cs="Times New Roman"/>
          <w:color w:val="000000" w:themeColor="text1"/>
          <w:szCs w:val="28"/>
        </w:rPr>
        <w:t>Вступ.</w:t>
      </w:r>
    </w:p>
    <w:p w14:paraId="7DD43F7F" w14:textId="2C605C0C" w:rsidR="00DF5B3D" w:rsidRPr="00174862" w:rsidRDefault="0018044A" w:rsidP="00C14388">
      <w:pPr>
        <w:ind w:firstLine="567"/>
        <w:rPr>
          <w:rFonts w:cs="Times New Roman"/>
          <w:color w:val="000000" w:themeColor="text1"/>
          <w:szCs w:val="28"/>
        </w:rPr>
      </w:pPr>
      <w:r w:rsidRPr="00174862">
        <w:rPr>
          <w:rFonts w:cs="Times New Roman"/>
          <w:color w:val="000000" w:themeColor="text1"/>
          <w:szCs w:val="28"/>
        </w:rPr>
        <w:t>«</w:t>
      </w:r>
      <w:r w:rsidR="00DF5B3D" w:rsidRPr="00174862">
        <w:rPr>
          <w:rFonts w:cs="Times New Roman"/>
          <w:color w:val="000000" w:themeColor="text1"/>
          <w:szCs w:val="28"/>
        </w:rPr>
        <w:t xml:space="preserve">В Україні </w:t>
      </w:r>
      <w:r w:rsidR="00D804BE" w:rsidRPr="00D804BE">
        <w:rPr>
          <w:rFonts w:cs="Times New Roman"/>
          <w:color w:val="000000" w:themeColor="text1"/>
          <w:szCs w:val="28"/>
          <w:lang w:val="ru-RU"/>
        </w:rPr>
        <w:t>“</w:t>
      </w:r>
      <w:r w:rsidR="00DF5B3D" w:rsidRPr="00174862">
        <w:rPr>
          <w:rFonts w:cs="Times New Roman"/>
          <w:color w:val="000000" w:themeColor="text1"/>
          <w:szCs w:val="28"/>
        </w:rPr>
        <w:t>пандемія</w:t>
      </w:r>
      <w:r w:rsidR="00D804BE" w:rsidRPr="00D804BE">
        <w:rPr>
          <w:rFonts w:cs="Times New Roman"/>
          <w:color w:val="000000" w:themeColor="text1"/>
          <w:szCs w:val="28"/>
          <w:lang w:val="ru-RU"/>
        </w:rPr>
        <w:t>”</w:t>
      </w:r>
      <w:r w:rsidR="00DF5B3D" w:rsidRPr="00174862">
        <w:rPr>
          <w:rFonts w:cs="Times New Roman"/>
          <w:color w:val="000000" w:themeColor="text1"/>
          <w:szCs w:val="28"/>
        </w:rPr>
        <w:t xml:space="preserve"> шахрайства</w:t>
      </w:r>
      <w:r w:rsidRPr="00174862">
        <w:rPr>
          <w:rFonts w:cs="Times New Roman"/>
          <w:color w:val="000000" w:themeColor="text1"/>
          <w:szCs w:val="28"/>
        </w:rPr>
        <w:t>»</w:t>
      </w:r>
      <w:r w:rsidR="00DF5B3D" w:rsidRPr="00174862">
        <w:rPr>
          <w:rFonts w:cs="Times New Roman"/>
          <w:color w:val="000000" w:themeColor="text1"/>
          <w:szCs w:val="28"/>
        </w:rPr>
        <w:t xml:space="preserve">. У межах цієї рубрики ми подали статистичний матеріал про кількість </w:t>
      </w:r>
      <w:proofErr w:type="spellStart"/>
      <w:r w:rsidR="00DF5B3D" w:rsidRPr="00174862">
        <w:rPr>
          <w:rFonts w:cs="Times New Roman"/>
          <w:color w:val="000000" w:themeColor="text1"/>
          <w:szCs w:val="28"/>
        </w:rPr>
        <w:t>шахрайств</w:t>
      </w:r>
      <w:proofErr w:type="spellEnd"/>
      <w:r w:rsidR="00DF5B3D" w:rsidRPr="00174862">
        <w:rPr>
          <w:rFonts w:cs="Times New Roman"/>
          <w:color w:val="000000" w:themeColor="text1"/>
          <w:szCs w:val="28"/>
        </w:rPr>
        <w:t xml:space="preserve"> у цілому та вказали, як </w:t>
      </w:r>
      <w:r w:rsidR="00D804BE">
        <w:rPr>
          <w:rFonts w:cs="Times New Roman"/>
          <w:color w:val="000000" w:themeColor="text1"/>
          <w:szCs w:val="28"/>
        </w:rPr>
        <w:t xml:space="preserve">часто українці стикаються саме </w:t>
      </w:r>
      <w:r w:rsidR="00DF5B3D" w:rsidRPr="00174862">
        <w:rPr>
          <w:rFonts w:cs="Times New Roman"/>
          <w:color w:val="000000" w:themeColor="text1"/>
          <w:szCs w:val="28"/>
        </w:rPr>
        <w:t xml:space="preserve">з </w:t>
      </w:r>
      <w:proofErr w:type="spellStart"/>
      <w:r w:rsidR="00DF5B3D" w:rsidRPr="00174862">
        <w:rPr>
          <w:rFonts w:cs="Times New Roman"/>
          <w:color w:val="000000" w:themeColor="text1"/>
          <w:szCs w:val="28"/>
        </w:rPr>
        <w:t>кібершахраями</w:t>
      </w:r>
      <w:proofErr w:type="spellEnd"/>
      <w:r w:rsidR="00DF5B3D" w:rsidRPr="00174862">
        <w:rPr>
          <w:rFonts w:cs="Times New Roman"/>
          <w:color w:val="000000" w:themeColor="text1"/>
          <w:szCs w:val="28"/>
        </w:rPr>
        <w:t>.</w:t>
      </w:r>
    </w:p>
    <w:p w14:paraId="16345FBD" w14:textId="20F6F1BE" w:rsidR="00DF5B3D" w:rsidRPr="00174862" w:rsidRDefault="0018044A" w:rsidP="00C14388">
      <w:pPr>
        <w:ind w:firstLine="567"/>
        <w:rPr>
          <w:rFonts w:cs="Times New Roman"/>
          <w:color w:val="000000" w:themeColor="text1"/>
          <w:szCs w:val="28"/>
        </w:rPr>
      </w:pPr>
      <w:r w:rsidRPr="00174862">
        <w:rPr>
          <w:rFonts w:cs="Times New Roman"/>
          <w:color w:val="000000" w:themeColor="text1"/>
          <w:szCs w:val="28"/>
        </w:rPr>
        <w:t>«</w:t>
      </w:r>
      <w:r w:rsidR="00DF5B3D" w:rsidRPr="00174862">
        <w:rPr>
          <w:rFonts w:cs="Times New Roman"/>
          <w:color w:val="000000" w:themeColor="text1"/>
          <w:szCs w:val="28"/>
        </w:rPr>
        <w:t xml:space="preserve">Гучні випадки </w:t>
      </w:r>
      <w:proofErr w:type="spellStart"/>
      <w:r w:rsidR="00DF5B3D" w:rsidRPr="00174862">
        <w:rPr>
          <w:rFonts w:cs="Times New Roman"/>
          <w:color w:val="000000" w:themeColor="text1"/>
          <w:szCs w:val="28"/>
        </w:rPr>
        <w:t>кібершахрайства</w:t>
      </w:r>
      <w:proofErr w:type="spellEnd"/>
      <w:r w:rsidR="00DF5B3D" w:rsidRPr="00174862">
        <w:rPr>
          <w:rFonts w:cs="Times New Roman"/>
          <w:color w:val="000000" w:themeColor="text1"/>
          <w:szCs w:val="28"/>
        </w:rPr>
        <w:t xml:space="preserve"> в Одесі</w:t>
      </w:r>
      <w:r w:rsidRPr="00174862">
        <w:rPr>
          <w:rFonts w:cs="Times New Roman"/>
          <w:color w:val="000000" w:themeColor="text1"/>
          <w:szCs w:val="28"/>
        </w:rPr>
        <w:t>»</w:t>
      </w:r>
      <w:r w:rsidR="00DF5B3D" w:rsidRPr="00174862">
        <w:rPr>
          <w:rFonts w:cs="Times New Roman"/>
          <w:color w:val="000000" w:themeColor="text1"/>
          <w:szCs w:val="28"/>
        </w:rPr>
        <w:t xml:space="preserve">, де ми проаналізували, в яких сферах трапляються шахрайства, хто за цим стоїть та яким чином правоохоронні </w:t>
      </w:r>
      <w:r w:rsidR="00D804BE">
        <w:rPr>
          <w:rFonts w:cs="Times New Roman"/>
          <w:color w:val="000000" w:themeColor="text1"/>
          <w:szCs w:val="28"/>
        </w:rPr>
        <w:t>органи вдаються до перешкоджання</w:t>
      </w:r>
      <w:r w:rsidR="00DF5B3D" w:rsidRPr="00174862">
        <w:rPr>
          <w:rFonts w:cs="Times New Roman"/>
          <w:color w:val="000000" w:themeColor="text1"/>
          <w:szCs w:val="28"/>
        </w:rPr>
        <w:t xml:space="preserve"> зловмисникам. Було з</w:t>
      </w:r>
      <w:r w:rsidRPr="00174862">
        <w:rPr>
          <w:rFonts w:cs="Times New Roman"/>
          <w:color w:val="000000" w:themeColor="text1"/>
          <w:szCs w:val="28"/>
        </w:rPr>
        <w:t>’</w:t>
      </w:r>
      <w:r w:rsidR="00D804BE">
        <w:rPr>
          <w:rFonts w:cs="Times New Roman"/>
          <w:color w:val="000000" w:themeColor="text1"/>
          <w:szCs w:val="28"/>
        </w:rPr>
        <w:t>ясовано, що за однією зі</w:t>
      </w:r>
      <w:r w:rsidR="00DF5B3D" w:rsidRPr="00174862">
        <w:rPr>
          <w:rFonts w:cs="Times New Roman"/>
          <w:color w:val="000000" w:themeColor="text1"/>
          <w:szCs w:val="28"/>
        </w:rPr>
        <w:t xml:space="preserve"> схем продажу </w:t>
      </w:r>
      <w:r w:rsidR="00D804BE">
        <w:rPr>
          <w:rFonts w:cs="Times New Roman"/>
          <w:color w:val="000000" w:themeColor="text1"/>
          <w:szCs w:val="28"/>
        </w:rPr>
        <w:t>жіночих товарів, яких ніколи не </w:t>
      </w:r>
      <w:r w:rsidR="00DF5B3D" w:rsidRPr="00174862">
        <w:rPr>
          <w:rFonts w:cs="Times New Roman"/>
          <w:color w:val="000000" w:themeColor="text1"/>
          <w:szCs w:val="28"/>
        </w:rPr>
        <w:t xml:space="preserve">існувало, стоїть 17-річна дівчина. Крім цьому, у місті викрили цілий </w:t>
      </w:r>
      <w:r w:rsidR="00D804BE">
        <w:rPr>
          <w:rFonts w:cs="Times New Roman"/>
          <w:color w:val="000000" w:themeColor="text1"/>
          <w:szCs w:val="28"/>
          <w:lang w:val="en-US"/>
        </w:rPr>
        <w:t>cull</w:t>
      </w:r>
      <w:r w:rsidR="00DF5B3D" w:rsidRPr="00174862">
        <w:rPr>
          <w:rFonts w:cs="Times New Roman"/>
          <w:color w:val="000000" w:themeColor="text1"/>
          <w:szCs w:val="28"/>
        </w:rPr>
        <w:t>-центр шахраїв, що говорить про широке поширення цього виду злочинів.</w:t>
      </w:r>
    </w:p>
    <w:p w14:paraId="21653648" w14:textId="5A690137" w:rsidR="00C20AB3" w:rsidRPr="00174862" w:rsidRDefault="0018044A" w:rsidP="00C14388">
      <w:pPr>
        <w:ind w:firstLine="567"/>
        <w:rPr>
          <w:rFonts w:cs="Times New Roman"/>
          <w:color w:val="000000" w:themeColor="text1"/>
          <w:szCs w:val="28"/>
        </w:rPr>
      </w:pPr>
      <w:r w:rsidRPr="00174862">
        <w:rPr>
          <w:rFonts w:cs="Times New Roman"/>
          <w:color w:val="000000" w:themeColor="text1"/>
          <w:szCs w:val="28"/>
        </w:rPr>
        <w:t>«</w:t>
      </w:r>
      <w:r w:rsidR="00DF5B3D" w:rsidRPr="00174862">
        <w:rPr>
          <w:rFonts w:cs="Times New Roman"/>
          <w:color w:val="000000" w:themeColor="text1"/>
          <w:szCs w:val="28"/>
        </w:rPr>
        <w:t xml:space="preserve">Номер телефону дає доступ до грошей: історія одеситки, що потрапила </w:t>
      </w:r>
      <w:r w:rsidRPr="00174862">
        <w:rPr>
          <w:rFonts w:cs="Times New Roman"/>
          <w:color w:val="000000" w:themeColor="text1"/>
          <w:szCs w:val="28"/>
        </w:rPr>
        <w:t>«</w:t>
      </w:r>
      <w:r w:rsidR="00DF5B3D" w:rsidRPr="00174862">
        <w:rPr>
          <w:rFonts w:cs="Times New Roman"/>
          <w:color w:val="000000" w:themeColor="text1"/>
          <w:szCs w:val="28"/>
        </w:rPr>
        <w:t>на гачок</w:t>
      </w:r>
      <w:r w:rsidRPr="00174862">
        <w:rPr>
          <w:rFonts w:cs="Times New Roman"/>
          <w:color w:val="000000" w:themeColor="text1"/>
          <w:szCs w:val="28"/>
        </w:rPr>
        <w:t>»</w:t>
      </w:r>
      <w:r w:rsidR="00DF5B3D" w:rsidRPr="00174862">
        <w:rPr>
          <w:rFonts w:cs="Times New Roman"/>
          <w:color w:val="000000" w:themeColor="text1"/>
          <w:szCs w:val="28"/>
        </w:rPr>
        <w:t xml:space="preserve">. Ми описали, що саме </w:t>
      </w:r>
      <w:r w:rsidR="00D804BE">
        <w:rPr>
          <w:rFonts w:cs="Times New Roman"/>
          <w:color w:val="000000" w:themeColor="text1"/>
          <w:szCs w:val="28"/>
        </w:rPr>
        <w:t>запитували</w:t>
      </w:r>
      <w:r w:rsidR="00DF5B3D" w:rsidRPr="00174862">
        <w:rPr>
          <w:rFonts w:cs="Times New Roman"/>
          <w:color w:val="000000" w:themeColor="text1"/>
          <w:szCs w:val="28"/>
        </w:rPr>
        <w:t xml:space="preserve"> шахраї у жінки та для чого їм вказана інформація. Особливо важливу роль відіграє відео</w:t>
      </w:r>
      <w:r w:rsidR="00B62BDF" w:rsidRPr="00174862">
        <w:rPr>
          <w:rFonts w:cs="Times New Roman"/>
          <w:color w:val="000000" w:themeColor="text1"/>
          <w:szCs w:val="28"/>
        </w:rPr>
        <w:t xml:space="preserve">-розповідь потерпілої, де, крім фактів, </w:t>
      </w:r>
      <w:r w:rsidR="00D804BE">
        <w:rPr>
          <w:rFonts w:cs="Times New Roman"/>
          <w:color w:val="000000" w:themeColor="text1"/>
          <w:szCs w:val="28"/>
        </w:rPr>
        <w:t>видно,</w:t>
      </w:r>
      <w:r w:rsidR="00B62BDF" w:rsidRPr="00174862">
        <w:rPr>
          <w:rFonts w:cs="Times New Roman"/>
          <w:color w:val="000000" w:themeColor="text1"/>
          <w:szCs w:val="28"/>
        </w:rPr>
        <w:t xml:space="preserve"> у якому психологічному стані перебувают</w:t>
      </w:r>
      <w:r w:rsidR="00D804BE">
        <w:rPr>
          <w:rFonts w:cs="Times New Roman"/>
          <w:color w:val="000000" w:themeColor="text1"/>
          <w:szCs w:val="28"/>
        </w:rPr>
        <w:t>ь жертви після того, як їх ошуку</w:t>
      </w:r>
      <w:r w:rsidR="00B62BDF" w:rsidRPr="00174862">
        <w:rPr>
          <w:rFonts w:cs="Times New Roman"/>
          <w:color w:val="000000" w:themeColor="text1"/>
          <w:szCs w:val="28"/>
        </w:rPr>
        <w:t>ють. Крім цього, додано коментар поліції щодо вказаного інциденту.</w:t>
      </w:r>
      <w:r w:rsidR="00C20AB3" w:rsidRPr="00174862">
        <w:rPr>
          <w:rFonts w:cs="Times New Roman"/>
          <w:color w:val="000000" w:themeColor="text1"/>
          <w:szCs w:val="28"/>
        </w:rPr>
        <w:t xml:space="preserve"> </w:t>
      </w:r>
    </w:p>
    <w:p w14:paraId="3B46E29E" w14:textId="12F096D3" w:rsidR="00DF5B3D" w:rsidRPr="00174862" w:rsidRDefault="00C20AB3" w:rsidP="00C14388">
      <w:pPr>
        <w:ind w:firstLine="567"/>
        <w:rPr>
          <w:rFonts w:cs="Times New Roman"/>
          <w:color w:val="000000" w:themeColor="text1"/>
          <w:szCs w:val="28"/>
        </w:rPr>
      </w:pPr>
      <w:r w:rsidRPr="00174862">
        <w:rPr>
          <w:rFonts w:cs="Times New Roman"/>
          <w:color w:val="000000" w:themeColor="text1"/>
          <w:szCs w:val="28"/>
        </w:rPr>
        <w:t xml:space="preserve">«Протягом місяця до </w:t>
      </w:r>
      <w:proofErr w:type="spellStart"/>
      <w:r w:rsidRPr="00174862">
        <w:rPr>
          <w:rFonts w:cs="Times New Roman"/>
          <w:color w:val="000000" w:themeColor="text1"/>
          <w:szCs w:val="28"/>
        </w:rPr>
        <w:t>адвокатки</w:t>
      </w:r>
      <w:proofErr w:type="spellEnd"/>
      <w:r w:rsidRPr="00174862">
        <w:rPr>
          <w:rFonts w:cs="Times New Roman"/>
          <w:color w:val="000000" w:themeColor="text1"/>
          <w:szCs w:val="28"/>
        </w:rPr>
        <w:t xml:space="preserve"> звертаються до 5 одеситів щодо </w:t>
      </w:r>
      <w:proofErr w:type="spellStart"/>
      <w:r w:rsidRPr="00174862">
        <w:rPr>
          <w:rFonts w:cs="Times New Roman"/>
          <w:color w:val="000000" w:themeColor="text1"/>
          <w:szCs w:val="28"/>
        </w:rPr>
        <w:t>кібершахрайств</w:t>
      </w:r>
      <w:r w:rsidR="00D804BE">
        <w:rPr>
          <w:rFonts w:cs="Times New Roman"/>
          <w:color w:val="000000" w:themeColor="text1"/>
          <w:szCs w:val="28"/>
        </w:rPr>
        <w:t>а</w:t>
      </w:r>
      <w:proofErr w:type="spellEnd"/>
      <w:r w:rsidR="00D804BE">
        <w:rPr>
          <w:rFonts w:cs="Times New Roman"/>
          <w:color w:val="000000" w:themeColor="text1"/>
          <w:szCs w:val="28"/>
        </w:rPr>
        <w:t xml:space="preserve">». Узято інтерв’ю в </w:t>
      </w:r>
      <w:proofErr w:type="spellStart"/>
      <w:r w:rsidR="00D804BE">
        <w:rPr>
          <w:rFonts w:cs="Times New Roman"/>
          <w:color w:val="000000" w:themeColor="text1"/>
          <w:szCs w:val="28"/>
        </w:rPr>
        <w:t>адвокатки</w:t>
      </w:r>
      <w:proofErr w:type="spellEnd"/>
      <w:r w:rsidR="00D804BE">
        <w:rPr>
          <w:rFonts w:cs="Times New Roman"/>
          <w:color w:val="000000" w:themeColor="text1"/>
          <w:szCs w:val="28"/>
        </w:rPr>
        <w:t xml:space="preserve"> </w:t>
      </w:r>
      <w:r w:rsidRPr="00174862">
        <w:rPr>
          <w:rFonts w:cs="Times New Roman"/>
          <w:color w:val="000000" w:themeColor="text1"/>
          <w:szCs w:val="28"/>
        </w:rPr>
        <w:t xml:space="preserve">Вікторії Чернявської щодо проблеми </w:t>
      </w:r>
      <w:proofErr w:type="spellStart"/>
      <w:r w:rsidRPr="00174862">
        <w:rPr>
          <w:rFonts w:cs="Times New Roman"/>
          <w:color w:val="000000" w:themeColor="text1"/>
          <w:szCs w:val="28"/>
        </w:rPr>
        <w:t>кібершахрайства</w:t>
      </w:r>
      <w:proofErr w:type="spellEnd"/>
      <w:r w:rsidRPr="00174862">
        <w:rPr>
          <w:rFonts w:cs="Times New Roman"/>
          <w:color w:val="000000" w:themeColor="text1"/>
          <w:szCs w:val="28"/>
        </w:rPr>
        <w:t xml:space="preserve"> в Одесі.</w:t>
      </w:r>
    </w:p>
    <w:p w14:paraId="3A3AA457" w14:textId="6D674BFF" w:rsidR="00B62BDF" w:rsidRPr="00174862" w:rsidRDefault="0018044A" w:rsidP="00C14388">
      <w:pPr>
        <w:ind w:firstLine="567"/>
        <w:rPr>
          <w:rFonts w:cs="Times New Roman"/>
          <w:color w:val="000000" w:themeColor="text1"/>
          <w:szCs w:val="28"/>
        </w:rPr>
      </w:pPr>
      <w:r w:rsidRPr="00174862">
        <w:rPr>
          <w:rFonts w:cs="Times New Roman"/>
          <w:color w:val="000000" w:themeColor="text1"/>
          <w:szCs w:val="28"/>
        </w:rPr>
        <w:t>«</w:t>
      </w:r>
      <w:r w:rsidR="00B62BDF" w:rsidRPr="00174862">
        <w:rPr>
          <w:rFonts w:cs="Times New Roman"/>
          <w:color w:val="000000" w:themeColor="text1"/>
          <w:szCs w:val="28"/>
        </w:rPr>
        <w:t>Як працюють шахраї: схеми та звідки у них наші номери?</w:t>
      </w:r>
      <w:r w:rsidRPr="00174862">
        <w:rPr>
          <w:rFonts w:cs="Times New Roman"/>
          <w:color w:val="000000" w:themeColor="text1"/>
          <w:szCs w:val="28"/>
        </w:rPr>
        <w:t>»</w:t>
      </w:r>
      <w:r w:rsidR="00B62BDF" w:rsidRPr="00174862">
        <w:rPr>
          <w:rFonts w:cs="Times New Roman"/>
          <w:color w:val="000000" w:themeColor="text1"/>
          <w:szCs w:val="28"/>
        </w:rPr>
        <w:t xml:space="preserve">. Нам вдалося поговорити з колишнім працівником однієї з таких організацій в Одесі, </w:t>
      </w:r>
      <w:r w:rsidR="00D804BE">
        <w:rPr>
          <w:rFonts w:cs="Times New Roman"/>
          <w:color w:val="000000" w:themeColor="text1"/>
          <w:szCs w:val="28"/>
        </w:rPr>
        <w:t>представники якої</w:t>
      </w:r>
      <w:r w:rsidR="00B62BDF" w:rsidRPr="00174862">
        <w:rPr>
          <w:rFonts w:cs="Times New Roman"/>
          <w:color w:val="000000" w:themeColor="text1"/>
          <w:szCs w:val="28"/>
        </w:rPr>
        <w:t xml:space="preserve"> в побуті відомі як </w:t>
      </w:r>
      <w:r w:rsidRPr="00174862">
        <w:rPr>
          <w:rFonts w:cs="Times New Roman"/>
          <w:color w:val="000000" w:themeColor="text1"/>
          <w:szCs w:val="28"/>
        </w:rPr>
        <w:t>«</w:t>
      </w:r>
      <w:proofErr w:type="spellStart"/>
      <w:r w:rsidR="00B62BDF" w:rsidRPr="00174862">
        <w:rPr>
          <w:rFonts w:cs="Times New Roman"/>
          <w:color w:val="000000" w:themeColor="text1"/>
          <w:szCs w:val="28"/>
        </w:rPr>
        <w:t>скамери</w:t>
      </w:r>
      <w:proofErr w:type="spellEnd"/>
      <w:r w:rsidRPr="00174862">
        <w:rPr>
          <w:rFonts w:cs="Times New Roman"/>
          <w:color w:val="000000" w:themeColor="text1"/>
          <w:szCs w:val="28"/>
        </w:rPr>
        <w:t>»</w:t>
      </w:r>
      <w:r w:rsidR="00B62BDF" w:rsidRPr="00174862">
        <w:rPr>
          <w:rFonts w:cs="Times New Roman"/>
          <w:color w:val="000000" w:themeColor="text1"/>
          <w:szCs w:val="28"/>
        </w:rPr>
        <w:t xml:space="preserve">. Зараз він проходить свідком </w:t>
      </w:r>
      <w:r w:rsidR="00D804BE">
        <w:rPr>
          <w:rFonts w:cs="Times New Roman"/>
          <w:color w:val="000000" w:themeColor="text1"/>
          <w:szCs w:val="28"/>
        </w:rPr>
        <w:t>у</w:t>
      </w:r>
      <w:r w:rsidR="00FB1C59">
        <w:rPr>
          <w:rFonts w:cs="Times New Roman"/>
          <w:color w:val="000000" w:themeColor="text1"/>
          <w:szCs w:val="28"/>
        </w:rPr>
        <w:t> </w:t>
      </w:r>
      <w:r w:rsidR="00B62BDF" w:rsidRPr="00174862">
        <w:rPr>
          <w:rFonts w:cs="Times New Roman"/>
          <w:color w:val="000000" w:themeColor="text1"/>
          <w:szCs w:val="28"/>
        </w:rPr>
        <w:t>справі роботи шахрайської організації, тому ім</w:t>
      </w:r>
      <w:r w:rsidRPr="00174862">
        <w:rPr>
          <w:rFonts w:cs="Times New Roman"/>
          <w:color w:val="000000" w:themeColor="text1"/>
          <w:szCs w:val="28"/>
        </w:rPr>
        <w:t>’</w:t>
      </w:r>
      <w:r w:rsidR="00B62BDF" w:rsidRPr="00174862">
        <w:rPr>
          <w:rFonts w:cs="Times New Roman"/>
          <w:color w:val="000000" w:themeColor="text1"/>
          <w:szCs w:val="28"/>
        </w:rPr>
        <w:t>я не називається з питань безпеки.</w:t>
      </w:r>
    </w:p>
    <w:p w14:paraId="3F3D7404" w14:textId="011299BE" w:rsidR="00B62BDF" w:rsidRPr="00174862" w:rsidRDefault="0018044A" w:rsidP="00C14388">
      <w:pPr>
        <w:ind w:firstLine="567"/>
        <w:rPr>
          <w:rFonts w:cs="Times New Roman"/>
          <w:color w:val="000000" w:themeColor="text1"/>
          <w:szCs w:val="28"/>
        </w:rPr>
      </w:pPr>
      <w:r w:rsidRPr="00174862">
        <w:rPr>
          <w:rFonts w:cs="Times New Roman"/>
          <w:color w:val="000000" w:themeColor="text1"/>
          <w:szCs w:val="28"/>
        </w:rPr>
        <w:t>«</w:t>
      </w:r>
      <w:r w:rsidR="00B62BDF" w:rsidRPr="00174862">
        <w:rPr>
          <w:rFonts w:cs="Times New Roman"/>
          <w:color w:val="000000" w:themeColor="text1"/>
          <w:szCs w:val="28"/>
        </w:rPr>
        <w:t>Методи протидії: попереджений, а тому озброєний!</w:t>
      </w:r>
      <w:r w:rsidRPr="00174862">
        <w:rPr>
          <w:rFonts w:cs="Times New Roman"/>
          <w:color w:val="000000" w:themeColor="text1"/>
          <w:szCs w:val="28"/>
        </w:rPr>
        <w:t>»</w:t>
      </w:r>
      <w:r w:rsidR="00BA2D59">
        <w:rPr>
          <w:rFonts w:cs="Times New Roman"/>
          <w:color w:val="000000" w:themeColor="text1"/>
          <w:szCs w:val="28"/>
        </w:rPr>
        <w:t xml:space="preserve"> — </w:t>
      </w:r>
      <w:r w:rsidR="00B62BDF" w:rsidRPr="00174862">
        <w:rPr>
          <w:rFonts w:cs="Times New Roman"/>
          <w:color w:val="000000" w:themeColor="text1"/>
          <w:szCs w:val="28"/>
        </w:rPr>
        <w:t>остання рубрика, у які</w:t>
      </w:r>
      <w:r w:rsidR="00D804BE">
        <w:rPr>
          <w:rFonts w:cs="Times New Roman"/>
          <w:color w:val="000000" w:themeColor="text1"/>
          <w:szCs w:val="28"/>
        </w:rPr>
        <w:t>й ми узагальнюємо, як читачеві у</w:t>
      </w:r>
      <w:r w:rsidR="00B62BDF" w:rsidRPr="00174862">
        <w:rPr>
          <w:rFonts w:cs="Times New Roman"/>
          <w:color w:val="000000" w:themeColor="text1"/>
          <w:szCs w:val="28"/>
        </w:rPr>
        <w:t xml:space="preserve">берегтися від зловмисників, а також розглядаємо як приклад освітній серіал від ресурсу </w:t>
      </w:r>
      <w:r w:rsidRPr="00174862">
        <w:rPr>
          <w:rFonts w:cs="Times New Roman"/>
          <w:color w:val="000000" w:themeColor="text1"/>
          <w:szCs w:val="28"/>
        </w:rPr>
        <w:t>«</w:t>
      </w:r>
      <w:proofErr w:type="spellStart"/>
      <w:r w:rsidR="00B62BDF" w:rsidRPr="00174862">
        <w:rPr>
          <w:rFonts w:cs="Times New Roman"/>
          <w:color w:val="000000" w:themeColor="text1"/>
          <w:szCs w:val="28"/>
        </w:rPr>
        <w:t>Дія.Освіта</w:t>
      </w:r>
      <w:proofErr w:type="spellEnd"/>
      <w:r w:rsidRPr="00174862">
        <w:rPr>
          <w:rFonts w:cs="Times New Roman"/>
          <w:color w:val="000000" w:themeColor="text1"/>
          <w:szCs w:val="28"/>
        </w:rPr>
        <w:t>»</w:t>
      </w:r>
      <w:r w:rsidR="00B62BDF" w:rsidRPr="00174862">
        <w:rPr>
          <w:rFonts w:cs="Times New Roman"/>
          <w:color w:val="000000" w:themeColor="text1"/>
          <w:szCs w:val="28"/>
        </w:rPr>
        <w:t xml:space="preserve"> під назвою </w:t>
      </w:r>
      <w:r w:rsidRPr="00174862">
        <w:rPr>
          <w:rFonts w:cs="Times New Roman"/>
          <w:color w:val="000000" w:themeColor="text1"/>
          <w:szCs w:val="28"/>
        </w:rPr>
        <w:t>«</w:t>
      </w:r>
      <w:r w:rsidR="00B62BDF" w:rsidRPr="00174862">
        <w:rPr>
          <w:rFonts w:cs="Times New Roman"/>
          <w:color w:val="000000" w:themeColor="text1"/>
          <w:szCs w:val="28"/>
        </w:rPr>
        <w:t>Обережно шахраї</w:t>
      </w:r>
      <w:r w:rsidRPr="00174862">
        <w:rPr>
          <w:rFonts w:cs="Times New Roman"/>
          <w:color w:val="000000" w:themeColor="text1"/>
          <w:szCs w:val="28"/>
        </w:rPr>
        <w:t>»</w:t>
      </w:r>
      <w:r w:rsidR="00B62BDF" w:rsidRPr="00174862">
        <w:rPr>
          <w:rFonts w:cs="Times New Roman"/>
          <w:color w:val="000000" w:themeColor="text1"/>
          <w:szCs w:val="28"/>
        </w:rPr>
        <w:t>.</w:t>
      </w:r>
    </w:p>
    <w:p w14:paraId="2EC14CE9" w14:textId="445B829D" w:rsidR="00FA3790" w:rsidRPr="00174862" w:rsidRDefault="00B62BDF" w:rsidP="00C14388">
      <w:pPr>
        <w:ind w:firstLine="567"/>
        <w:rPr>
          <w:rFonts w:cs="Times New Roman"/>
          <w:color w:val="000000" w:themeColor="text1"/>
          <w:szCs w:val="28"/>
        </w:rPr>
      </w:pPr>
      <w:r w:rsidRPr="00174862">
        <w:lastRenderedPageBreak/>
        <w:t xml:space="preserve">Отже, </w:t>
      </w:r>
      <w:proofErr w:type="spellStart"/>
      <w:r w:rsidRPr="00174862">
        <w:t>лонгрід</w:t>
      </w:r>
      <w:proofErr w:type="spellEnd"/>
      <w:r w:rsidRPr="00174862">
        <w:t xml:space="preserve"> відрізняється від інших </w:t>
      </w:r>
      <w:r w:rsidR="00D804BE">
        <w:t xml:space="preserve">форм подачі журналістських </w:t>
      </w:r>
      <w:r w:rsidRPr="00174862">
        <w:t xml:space="preserve">матеріалів </w:t>
      </w:r>
      <w:r w:rsidR="00D804BE">
        <w:t>глибиною дослідження та</w:t>
      </w:r>
      <w:r w:rsidRPr="00174862">
        <w:t xml:space="preserve"> злободен</w:t>
      </w:r>
      <w:r w:rsidR="00D804BE">
        <w:t>ністю теми, яка не втратить своєї актуальності</w:t>
      </w:r>
      <w:r w:rsidRPr="00174862">
        <w:t xml:space="preserve"> за кілька місяців, поєднанням різних </w:t>
      </w:r>
      <w:r w:rsidR="00D804BE">
        <w:t xml:space="preserve">крос-медійних </w:t>
      </w:r>
      <w:r w:rsidRPr="00174862">
        <w:t>форм, великим обсягом тощо.</w:t>
      </w:r>
    </w:p>
    <w:p w14:paraId="5DFA1F5B" w14:textId="5D82877C" w:rsidR="00B62BDF" w:rsidRPr="00174862" w:rsidRDefault="00B62BDF" w:rsidP="00C14388">
      <w:pPr>
        <w:ind w:firstLine="567"/>
        <w:rPr>
          <w:rFonts w:cs="Times New Roman"/>
          <w:color w:val="000000" w:themeColor="text1"/>
          <w:szCs w:val="28"/>
        </w:rPr>
      </w:pPr>
      <w:r w:rsidRPr="00174862">
        <w:rPr>
          <w:rFonts w:cs="Times New Roman"/>
          <w:color w:val="000000" w:themeColor="text1"/>
          <w:szCs w:val="28"/>
        </w:rPr>
        <w:br w:type="page"/>
      </w:r>
    </w:p>
    <w:p w14:paraId="35B47521" w14:textId="77777777" w:rsidR="007B2204" w:rsidRDefault="007B2204" w:rsidP="00220E54">
      <w:pPr>
        <w:spacing w:line="240" w:lineRule="auto"/>
        <w:ind w:firstLine="0"/>
        <w:jc w:val="center"/>
        <w:rPr>
          <w:b/>
        </w:rPr>
      </w:pPr>
      <w:bookmarkStart w:id="5" w:name="_Toc166508920"/>
    </w:p>
    <w:p w14:paraId="739478D6" w14:textId="2B901F31" w:rsidR="00FA3790" w:rsidRPr="00220E54" w:rsidRDefault="00B62BDF" w:rsidP="00220E54">
      <w:pPr>
        <w:spacing w:line="240" w:lineRule="auto"/>
        <w:ind w:firstLine="0"/>
        <w:jc w:val="center"/>
        <w:rPr>
          <w:b/>
        </w:rPr>
      </w:pPr>
      <w:r w:rsidRPr="00220E54">
        <w:rPr>
          <w:b/>
        </w:rPr>
        <w:t>ВИСНОВКИ</w:t>
      </w:r>
      <w:bookmarkEnd w:id="5"/>
    </w:p>
    <w:p w14:paraId="56AB035A" w14:textId="50C3D459" w:rsidR="009D79ED" w:rsidRPr="00174862" w:rsidRDefault="009D79ED" w:rsidP="00C14388">
      <w:pPr>
        <w:ind w:firstLine="567"/>
      </w:pPr>
    </w:p>
    <w:p w14:paraId="6458845C" w14:textId="685EC7F3" w:rsidR="0002092D" w:rsidRPr="00174862" w:rsidRDefault="0018044A" w:rsidP="00C14388">
      <w:pPr>
        <w:ind w:firstLine="567"/>
      </w:pPr>
      <w:r w:rsidRPr="00174862">
        <w:t>У</w:t>
      </w:r>
      <w:r w:rsidR="00B62BDF" w:rsidRPr="00174862">
        <w:t xml:space="preserve"> сучасному цифровому суспільстві </w:t>
      </w:r>
      <w:proofErr w:type="spellStart"/>
      <w:r w:rsidR="00B62BDF" w:rsidRPr="00174862">
        <w:t>кібершахрайство</w:t>
      </w:r>
      <w:proofErr w:type="spellEnd"/>
      <w:r w:rsidR="00B62BDF" w:rsidRPr="00174862">
        <w:t xml:space="preserve"> стає серйозною соціальною проблемою, яка має значний вплив на життя громадян. </w:t>
      </w:r>
      <w:r w:rsidR="00FB1C59">
        <w:t>Вказана ф</w:t>
      </w:r>
      <w:r w:rsidR="00B62BDF" w:rsidRPr="00174862">
        <w:t>орма злочинності охоплює різноманітн</w:t>
      </w:r>
      <w:r w:rsidR="00FB1C59">
        <w:t>і сфери, включаючи фінансові та </w:t>
      </w:r>
      <w:r w:rsidR="00B62BDF" w:rsidRPr="00174862">
        <w:t xml:space="preserve">особисті дані, електронну безпеку та </w:t>
      </w:r>
      <w:proofErr w:type="spellStart"/>
      <w:r w:rsidR="00B62BDF" w:rsidRPr="00174862">
        <w:t>приватність</w:t>
      </w:r>
      <w:proofErr w:type="spellEnd"/>
      <w:r w:rsidR="00B62BDF" w:rsidRPr="00174862">
        <w:t>, та по</w:t>
      </w:r>
      <w:r w:rsidR="00FB1C59">
        <w:t>рушує довіру між користувачами і</w:t>
      </w:r>
      <w:r w:rsidR="00B62BDF" w:rsidRPr="00174862">
        <w:t xml:space="preserve">нтернету. </w:t>
      </w:r>
      <w:r w:rsidR="00E428AF" w:rsidRPr="00174862">
        <w:t xml:space="preserve">Однією з найпоширеніших форм </w:t>
      </w:r>
      <w:proofErr w:type="spellStart"/>
      <w:r w:rsidR="00E428AF" w:rsidRPr="00174862">
        <w:t>кібер</w:t>
      </w:r>
      <w:r w:rsidR="00FB1C59">
        <w:softHyphen/>
      </w:r>
      <w:r w:rsidR="00E428AF" w:rsidRPr="00174862">
        <w:t>шахрайства</w:t>
      </w:r>
      <w:proofErr w:type="spellEnd"/>
      <w:r w:rsidR="00E428AF" w:rsidRPr="00174862">
        <w:t xml:space="preserve"> є </w:t>
      </w:r>
      <w:proofErr w:type="spellStart"/>
      <w:r w:rsidR="00E428AF" w:rsidRPr="00174862">
        <w:t>фішинг</w:t>
      </w:r>
      <w:proofErr w:type="spellEnd"/>
      <w:r w:rsidR="00E428AF" w:rsidRPr="00174862">
        <w:t>, коли зловмисники намагаються витягнути конфіденційну інформацію шляхом використання підроблених електронних листів або веб-сайтів, які нагадують офіці</w:t>
      </w:r>
      <w:r w:rsidR="00FB1C59">
        <w:t xml:space="preserve">йні. Іншим поширеним методом є </w:t>
      </w:r>
      <w:proofErr w:type="spellStart"/>
      <w:r w:rsidR="00FB1C59">
        <w:t>в</w:t>
      </w:r>
      <w:r w:rsidR="00E428AF" w:rsidRPr="00174862">
        <w:t>ішинг</w:t>
      </w:r>
      <w:proofErr w:type="spellEnd"/>
      <w:r w:rsidR="00E428AF" w:rsidRPr="00174862">
        <w:t xml:space="preserve">, коли зловмисники намагаються отримати конфіденційну інформацію, видаючи себе за представників банків або інших організацій шляхом телефонних дзвінків </w:t>
      </w:r>
      <w:r w:rsidR="00FB1C59">
        <w:t>чи </w:t>
      </w:r>
      <w:r w:rsidR="00E428AF" w:rsidRPr="00174862">
        <w:t xml:space="preserve">електронних повідомлень. Окрім цього, </w:t>
      </w:r>
      <w:proofErr w:type="spellStart"/>
      <w:r w:rsidR="00E428AF" w:rsidRPr="00174862">
        <w:t>кібершахраї</w:t>
      </w:r>
      <w:proofErr w:type="spellEnd"/>
      <w:r w:rsidR="00E428AF" w:rsidRPr="00174862">
        <w:t xml:space="preserve"> використовують різноманітні шахрайські схеми, такі як обманні</w:t>
      </w:r>
      <w:r w:rsidR="00FB1C59">
        <w:t xml:space="preserve"> інтернет-магазини, де товар не </w:t>
      </w:r>
      <w:r w:rsidR="00E428AF" w:rsidRPr="00174862">
        <w:t>відповідає опису або не доставляється після оплати, а</w:t>
      </w:r>
      <w:r w:rsidR="00FB1C59">
        <w:t xml:space="preserve">бо шахрайські </w:t>
      </w:r>
      <w:proofErr w:type="spellStart"/>
      <w:r w:rsidR="00FB1C59">
        <w:t>криптовалютні</w:t>
      </w:r>
      <w:proofErr w:type="spellEnd"/>
      <w:r w:rsidR="00FB1C59">
        <w:t xml:space="preserve"> </w:t>
      </w:r>
      <w:proofErr w:type="spellStart"/>
      <w:r w:rsidR="00FB1C59">
        <w:t>проє</w:t>
      </w:r>
      <w:r w:rsidR="00E428AF" w:rsidRPr="00174862">
        <w:t>кти</w:t>
      </w:r>
      <w:proofErr w:type="spellEnd"/>
      <w:r w:rsidR="00E428AF" w:rsidRPr="00174862">
        <w:t>, які обіцяють в</w:t>
      </w:r>
      <w:r w:rsidR="00FB1C59">
        <w:t>исокі прибутки, але насправді є </w:t>
      </w:r>
      <w:r w:rsidR="00E428AF" w:rsidRPr="00174862">
        <w:t xml:space="preserve">пірамідальними схемами. Також серед методів </w:t>
      </w:r>
      <w:proofErr w:type="spellStart"/>
      <w:r w:rsidR="00E428AF" w:rsidRPr="00174862">
        <w:t>кібершахрайства</w:t>
      </w:r>
      <w:proofErr w:type="spellEnd"/>
      <w:r w:rsidR="00E428AF" w:rsidRPr="00174862">
        <w:t xml:space="preserve"> можна виділити розповсюдження шкідливих програм, які можуть викрасти особисту інформацію або перехопити контроль над комп</w:t>
      </w:r>
      <w:r w:rsidRPr="00174862">
        <w:t>’</w:t>
      </w:r>
      <w:r w:rsidR="00E428AF" w:rsidRPr="00174862">
        <w:t>ютером користувача.</w:t>
      </w:r>
    </w:p>
    <w:p w14:paraId="3276FDAD" w14:textId="11FEA0CB" w:rsidR="00B62BDF" w:rsidRPr="00174862" w:rsidRDefault="00B62BDF" w:rsidP="00C14388">
      <w:pPr>
        <w:ind w:firstLine="567"/>
      </w:pPr>
      <w:r w:rsidRPr="00174862">
        <w:t>Журналісти</w:t>
      </w:r>
      <w:r w:rsidR="0002092D" w:rsidRPr="00174862">
        <w:t xml:space="preserve"> відіграють </w:t>
      </w:r>
      <w:r w:rsidRPr="00174862">
        <w:t>важливу</w:t>
      </w:r>
      <w:r w:rsidR="00FB1C59">
        <w:t xml:space="preserve"> роль у протидії цьому явищу та </w:t>
      </w:r>
      <w:r w:rsidRPr="00174862">
        <w:t>усвідомленні громадськості про його наслідки та методи боротьби.</w:t>
      </w:r>
      <w:r w:rsidR="0002092D" w:rsidRPr="00174862">
        <w:t xml:space="preserve"> </w:t>
      </w:r>
      <w:r w:rsidRPr="00174862">
        <w:t xml:space="preserve">По-перше, журналісти повинні проводити ретельне дослідження та аналізувати випадки </w:t>
      </w:r>
      <w:proofErr w:type="spellStart"/>
      <w:r w:rsidRPr="00174862">
        <w:t>кібершахрайства</w:t>
      </w:r>
      <w:proofErr w:type="spellEnd"/>
      <w:r w:rsidRPr="00174862">
        <w:t xml:space="preserve">, щоб розкрити </w:t>
      </w:r>
      <w:r w:rsidR="00FB1C59">
        <w:t>його сутність, механізми дії та </w:t>
      </w:r>
      <w:r w:rsidRPr="00174862">
        <w:t>наслідки для потерпілих</w:t>
      </w:r>
      <w:r w:rsidR="0002092D" w:rsidRPr="00174862">
        <w:t xml:space="preserve"> (</w:t>
      </w:r>
      <w:r w:rsidRPr="00174862">
        <w:t>збір фактів, інтерв</w:t>
      </w:r>
      <w:r w:rsidR="0018044A" w:rsidRPr="00174862">
        <w:t>’</w:t>
      </w:r>
      <w:r w:rsidRPr="00174862">
        <w:t xml:space="preserve">ю з експертами, виявлення </w:t>
      </w:r>
      <w:r w:rsidR="0002092D" w:rsidRPr="00174862">
        <w:t>схем</w:t>
      </w:r>
      <w:r w:rsidRPr="00174862">
        <w:t xml:space="preserve"> та тенденцій у сфері кіберзлочинності</w:t>
      </w:r>
      <w:r w:rsidR="0002092D" w:rsidRPr="00174862">
        <w:t>)</w:t>
      </w:r>
      <w:r w:rsidRPr="00174862">
        <w:t>.</w:t>
      </w:r>
      <w:r w:rsidR="0002092D" w:rsidRPr="00174862">
        <w:t xml:space="preserve"> </w:t>
      </w:r>
      <w:r w:rsidRPr="00174862">
        <w:t xml:space="preserve">По-друге, журналісти повинні активно </w:t>
      </w:r>
      <w:r w:rsidR="0002092D" w:rsidRPr="00174862">
        <w:t>ви</w:t>
      </w:r>
      <w:r w:rsidRPr="00174862">
        <w:t xml:space="preserve">світлювати питання </w:t>
      </w:r>
      <w:proofErr w:type="spellStart"/>
      <w:r w:rsidRPr="00174862">
        <w:t>кібербезпеки</w:t>
      </w:r>
      <w:proofErr w:type="spellEnd"/>
      <w:r w:rsidRPr="00174862">
        <w:t xml:space="preserve"> та надавати практичні поради користувачам щодо захисту їхніх особистих даних та уникнення потенційних шахрайських схем</w:t>
      </w:r>
      <w:r w:rsidR="0002092D" w:rsidRPr="00174862">
        <w:t xml:space="preserve"> (</w:t>
      </w:r>
      <w:r w:rsidRPr="00174862">
        <w:t xml:space="preserve">написання </w:t>
      </w:r>
      <w:r w:rsidR="0002092D" w:rsidRPr="00174862">
        <w:t>матеріалів</w:t>
      </w:r>
      <w:r w:rsidRPr="00174862">
        <w:t xml:space="preserve">, створення інфографіки, проведення </w:t>
      </w:r>
      <w:proofErr w:type="spellStart"/>
      <w:r w:rsidRPr="00174862">
        <w:t>вебінарів</w:t>
      </w:r>
      <w:proofErr w:type="spellEnd"/>
      <w:r w:rsidRPr="00174862">
        <w:t xml:space="preserve"> та інших форм медіа-комунікації</w:t>
      </w:r>
      <w:r w:rsidR="0002092D" w:rsidRPr="00174862">
        <w:t>)</w:t>
      </w:r>
      <w:r w:rsidRPr="00174862">
        <w:t>.</w:t>
      </w:r>
      <w:r w:rsidR="0002092D" w:rsidRPr="00174862">
        <w:t xml:space="preserve"> </w:t>
      </w:r>
      <w:r w:rsidRPr="00174862">
        <w:t xml:space="preserve">По-третє, журналісти повинні </w:t>
      </w:r>
      <w:r w:rsidRPr="00174862">
        <w:lastRenderedPageBreak/>
        <w:t xml:space="preserve">співпрацювати з правоохоронними органами та іншими зацікавленими сторонами для </w:t>
      </w:r>
      <w:r w:rsidR="0002092D" w:rsidRPr="00174862">
        <w:t>запобігання</w:t>
      </w:r>
      <w:r w:rsidRPr="00174862">
        <w:t xml:space="preserve"> та </w:t>
      </w:r>
      <w:r w:rsidR="0002092D" w:rsidRPr="00174862">
        <w:t xml:space="preserve">зменшення кількості </w:t>
      </w:r>
      <w:r w:rsidRPr="00174862">
        <w:t xml:space="preserve">випадків </w:t>
      </w:r>
      <w:proofErr w:type="spellStart"/>
      <w:r w:rsidRPr="00174862">
        <w:t>кібершахрайства</w:t>
      </w:r>
      <w:proofErr w:type="spellEnd"/>
      <w:r w:rsidRPr="00174862">
        <w:t>. За</w:t>
      </w:r>
      <w:r w:rsidR="00FB1C59">
        <w:t>галом</w:t>
      </w:r>
      <w:r w:rsidRPr="00174862">
        <w:t xml:space="preserve"> журналісти </w:t>
      </w:r>
      <w:r w:rsidR="0002092D" w:rsidRPr="00174862">
        <w:t>несуть</w:t>
      </w:r>
      <w:r w:rsidR="00FB1C59">
        <w:t xml:space="preserve"> важливу місію в</w:t>
      </w:r>
      <w:r w:rsidRPr="00174862">
        <w:t xml:space="preserve"> протидії </w:t>
      </w:r>
      <w:proofErr w:type="spellStart"/>
      <w:r w:rsidRPr="00174862">
        <w:t>кібершахрайству</w:t>
      </w:r>
      <w:proofErr w:type="spellEnd"/>
      <w:r w:rsidRPr="00174862">
        <w:t xml:space="preserve">, і їхня робота в цьому напрямку сприяє не лише збільшенню обізнаності громадськості, а й захисту особистої та фінансової безпеки </w:t>
      </w:r>
      <w:r w:rsidR="0002092D" w:rsidRPr="00174862">
        <w:t>краян</w:t>
      </w:r>
      <w:r w:rsidRPr="00174862">
        <w:t>.</w:t>
      </w:r>
    </w:p>
    <w:p w14:paraId="73B8F616" w14:textId="486340B0" w:rsidR="00E03AA6" w:rsidRPr="00174862" w:rsidRDefault="00E428AF" w:rsidP="00C14388">
      <w:pPr>
        <w:ind w:firstLine="567"/>
        <w:rPr>
          <w:rFonts w:cs="Times New Roman"/>
          <w:color w:val="000000" w:themeColor="text1"/>
          <w:szCs w:val="28"/>
        </w:rPr>
      </w:pPr>
      <w:proofErr w:type="spellStart"/>
      <w:r w:rsidRPr="00174862">
        <w:rPr>
          <w:rFonts w:cs="Times New Roman"/>
          <w:color w:val="000000" w:themeColor="text1"/>
          <w:szCs w:val="28"/>
        </w:rPr>
        <w:t>Лонгрід</w:t>
      </w:r>
      <w:proofErr w:type="spellEnd"/>
      <w:r w:rsidR="00BA2D59">
        <w:rPr>
          <w:rFonts w:cs="Times New Roman"/>
          <w:color w:val="000000" w:themeColor="text1"/>
          <w:szCs w:val="28"/>
        </w:rPr>
        <w:t xml:space="preserve"> — </w:t>
      </w:r>
      <w:r w:rsidRPr="00174862">
        <w:rPr>
          <w:rFonts w:cs="Times New Roman"/>
          <w:color w:val="000000" w:themeColor="text1"/>
          <w:szCs w:val="28"/>
        </w:rPr>
        <w:t>це формат журналістської публікації в інтернеті, який відрізняється від традиційних новин або ста</w:t>
      </w:r>
      <w:r w:rsidR="002E6645">
        <w:rPr>
          <w:rFonts w:cs="Times New Roman"/>
          <w:color w:val="000000" w:themeColor="text1"/>
          <w:szCs w:val="28"/>
        </w:rPr>
        <w:t>тей своїм розгорнутим обсягом і </w:t>
      </w:r>
      <w:r w:rsidRPr="00174862">
        <w:rPr>
          <w:rFonts w:cs="Times New Roman"/>
          <w:color w:val="000000" w:themeColor="text1"/>
          <w:szCs w:val="28"/>
        </w:rPr>
        <w:t>глибоким аналізом певної теми чи проблеми. О</w:t>
      </w:r>
      <w:r w:rsidR="002E6645">
        <w:rPr>
          <w:rFonts w:cs="Times New Roman"/>
          <w:color w:val="000000" w:themeColor="text1"/>
          <w:szCs w:val="28"/>
        </w:rPr>
        <w:t xml:space="preserve">сновною характеристикою </w:t>
      </w:r>
      <w:proofErr w:type="spellStart"/>
      <w:r w:rsidR="002E6645">
        <w:rPr>
          <w:rFonts w:cs="Times New Roman"/>
          <w:color w:val="000000" w:themeColor="text1"/>
          <w:szCs w:val="28"/>
        </w:rPr>
        <w:t>лонгріду</w:t>
      </w:r>
      <w:proofErr w:type="spellEnd"/>
      <w:r w:rsidRPr="00174862">
        <w:rPr>
          <w:rFonts w:cs="Times New Roman"/>
          <w:color w:val="000000" w:themeColor="text1"/>
          <w:szCs w:val="28"/>
        </w:rPr>
        <w:t xml:space="preserve"> є його значний обсяг, який може сягати кількох тис</w:t>
      </w:r>
      <w:r w:rsidR="002E6645">
        <w:rPr>
          <w:rFonts w:cs="Times New Roman"/>
          <w:color w:val="000000" w:themeColor="text1"/>
          <w:szCs w:val="28"/>
        </w:rPr>
        <w:t xml:space="preserve">яч слів, відтак </w:t>
      </w:r>
      <w:proofErr w:type="spellStart"/>
      <w:r w:rsidRPr="00174862">
        <w:rPr>
          <w:rFonts w:cs="Times New Roman"/>
          <w:color w:val="000000" w:themeColor="text1"/>
          <w:szCs w:val="28"/>
        </w:rPr>
        <w:t>лонгрід</w:t>
      </w:r>
      <w:proofErr w:type="spellEnd"/>
      <w:r w:rsidRPr="00174862">
        <w:rPr>
          <w:rFonts w:cs="Times New Roman"/>
          <w:color w:val="000000" w:themeColor="text1"/>
          <w:szCs w:val="28"/>
        </w:rPr>
        <w:t xml:space="preserve"> дозволяє автору розгорнуто розкрити </w:t>
      </w:r>
      <w:r w:rsidR="002E6645">
        <w:rPr>
          <w:rFonts w:cs="Times New Roman"/>
          <w:color w:val="000000" w:themeColor="text1"/>
          <w:szCs w:val="28"/>
        </w:rPr>
        <w:t>тему, подати детальний аналіз і </w:t>
      </w:r>
      <w:r w:rsidRPr="00174862">
        <w:rPr>
          <w:rFonts w:cs="Times New Roman"/>
          <w:color w:val="000000" w:themeColor="text1"/>
          <w:szCs w:val="28"/>
        </w:rPr>
        <w:t xml:space="preserve">висловити власні думки та припущення. Одним </w:t>
      </w:r>
      <w:r w:rsidR="002E6645">
        <w:rPr>
          <w:rFonts w:cs="Times New Roman"/>
          <w:color w:val="000000" w:themeColor="text1"/>
          <w:szCs w:val="28"/>
        </w:rPr>
        <w:t xml:space="preserve">із важливих аспектів </w:t>
      </w:r>
      <w:proofErr w:type="spellStart"/>
      <w:r w:rsidR="002E6645">
        <w:rPr>
          <w:rFonts w:cs="Times New Roman"/>
          <w:color w:val="000000" w:themeColor="text1"/>
          <w:szCs w:val="28"/>
        </w:rPr>
        <w:t>лонгріду</w:t>
      </w:r>
      <w:proofErr w:type="spellEnd"/>
      <w:r w:rsidRPr="00174862">
        <w:rPr>
          <w:rFonts w:cs="Times New Roman"/>
          <w:color w:val="000000" w:themeColor="text1"/>
          <w:szCs w:val="28"/>
        </w:rPr>
        <w:t xml:space="preserve"> є його науковий та аналітичний підхід до предмету розгляду. Журналіст, пишучи </w:t>
      </w:r>
      <w:proofErr w:type="spellStart"/>
      <w:r w:rsidRPr="00174862">
        <w:rPr>
          <w:rFonts w:cs="Times New Roman"/>
          <w:color w:val="000000" w:themeColor="text1"/>
          <w:szCs w:val="28"/>
        </w:rPr>
        <w:t>лонгрід</w:t>
      </w:r>
      <w:proofErr w:type="spellEnd"/>
      <w:r w:rsidRPr="00174862">
        <w:rPr>
          <w:rFonts w:cs="Times New Roman"/>
          <w:color w:val="000000" w:themeColor="text1"/>
          <w:szCs w:val="28"/>
        </w:rPr>
        <w:t xml:space="preserve">, зазвичай досліджує проблему або явище з різних </w:t>
      </w:r>
      <w:r w:rsidR="002E6645">
        <w:rPr>
          <w:rFonts w:cs="Times New Roman"/>
          <w:color w:val="000000" w:themeColor="text1"/>
          <w:szCs w:val="28"/>
        </w:rPr>
        <w:t>боків</w:t>
      </w:r>
      <w:r w:rsidRPr="00174862">
        <w:rPr>
          <w:rFonts w:cs="Times New Roman"/>
          <w:color w:val="000000" w:themeColor="text1"/>
          <w:szCs w:val="28"/>
        </w:rPr>
        <w:t xml:space="preserve">, звертаючись до різноманітних джерел інформації та експертів. </w:t>
      </w:r>
    </w:p>
    <w:p w14:paraId="63AC9D49" w14:textId="00BAB393" w:rsidR="00E428AF" w:rsidRPr="00174862" w:rsidRDefault="00E428AF" w:rsidP="00C14388">
      <w:pPr>
        <w:ind w:firstLine="567"/>
        <w:rPr>
          <w:rFonts w:cs="Times New Roman"/>
          <w:color w:val="000000" w:themeColor="text1"/>
          <w:szCs w:val="28"/>
        </w:rPr>
      </w:pPr>
      <w:r w:rsidRPr="00174862">
        <w:rPr>
          <w:rFonts w:cs="Times New Roman"/>
          <w:color w:val="000000" w:themeColor="text1"/>
          <w:szCs w:val="28"/>
        </w:rPr>
        <w:t xml:space="preserve">У </w:t>
      </w:r>
      <w:proofErr w:type="spellStart"/>
      <w:r w:rsidRPr="00174862">
        <w:rPr>
          <w:rFonts w:cs="Times New Roman"/>
          <w:color w:val="000000" w:themeColor="text1"/>
          <w:szCs w:val="28"/>
        </w:rPr>
        <w:t>лонгріді</w:t>
      </w:r>
      <w:proofErr w:type="spellEnd"/>
      <w:r w:rsidRPr="00174862">
        <w:rPr>
          <w:rFonts w:cs="Times New Roman"/>
          <w:color w:val="000000" w:themeColor="text1"/>
          <w:szCs w:val="28"/>
        </w:rPr>
        <w:t xml:space="preserve"> </w:t>
      </w:r>
      <w:r w:rsidR="0018044A" w:rsidRPr="00174862">
        <w:rPr>
          <w:rFonts w:cs="Times New Roman"/>
          <w:color w:val="000000" w:themeColor="text1"/>
          <w:szCs w:val="28"/>
        </w:rPr>
        <w:t>«</w:t>
      </w:r>
      <w:proofErr w:type="spellStart"/>
      <w:r w:rsidR="002E6645" w:rsidRPr="002E6645">
        <w:rPr>
          <w:rFonts w:cs="Times New Roman"/>
          <w:color w:val="000000" w:themeColor="text1"/>
          <w:szCs w:val="28"/>
        </w:rPr>
        <w:t>Кібершахрайство</w:t>
      </w:r>
      <w:proofErr w:type="spellEnd"/>
      <w:r w:rsidR="002E6645" w:rsidRPr="002E6645">
        <w:rPr>
          <w:rFonts w:cs="Times New Roman"/>
          <w:color w:val="000000" w:themeColor="text1"/>
          <w:szCs w:val="28"/>
        </w:rPr>
        <w:t xml:space="preserve"> та сучасні методи боротьби з ним</w:t>
      </w:r>
      <w:r w:rsidR="0018044A" w:rsidRPr="00174862">
        <w:rPr>
          <w:rFonts w:cs="Times New Roman"/>
          <w:color w:val="000000" w:themeColor="text1"/>
          <w:szCs w:val="28"/>
        </w:rPr>
        <w:t>»</w:t>
      </w:r>
      <w:r w:rsidRPr="00174862">
        <w:rPr>
          <w:rFonts w:cs="Times New Roman"/>
          <w:color w:val="000000" w:themeColor="text1"/>
          <w:szCs w:val="28"/>
        </w:rPr>
        <w:t xml:space="preserve"> ми доклали зусиль, щоб надати читачам широкий огляд проблеми </w:t>
      </w:r>
      <w:proofErr w:type="spellStart"/>
      <w:r w:rsidRPr="00174862">
        <w:rPr>
          <w:rFonts w:cs="Times New Roman"/>
          <w:color w:val="000000" w:themeColor="text1"/>
          <w:szCs w:val="28"/>
        </w:rPr>
        <w:t>кібершахрайства</w:t>
      </w:r>
      <w:proofErr w:type="spellEnd"/>
      <w:r w:rsidRPr="00174862">
        <w:rPr>
          <w:rFonts w:cs="Times New Roman"/>
          <w:color w:val="000000" w:themeColor="text1"/>
          <w:szCs w:val="28"/>
        </w:rPr>
        <w:t xml:space="preserve"> з різних ракурсі</w:t>
      </w:r>
      <w:r w:rsidR="002E6645">
        <w:rPr>
          <w:rFonts w:cs="Times New Roman"/>
          <w:color w:val="000000" w:themeColor="text1"/>
          <w:szCs w:val="28"/>
        </w:rPr>
        <w:t>в. Зокрема</w:t>
      </w:r>
      <w:r w:rsidRPr="00174862">
        <w:rPr>
          <w:rFonts w:cs="Times New Roman"/>
          <w:color w:val="000000" w:themeColor="text1"/>
          <w:szCs w:val="28"/>
        </w:rPr>
        <w:t xml:space="preserve"> ми звернули увагу на актуальні випадки </w:t>
      </w:r>
      <w:proofErr w:type="spellStart"/>
      <w:r w:rsidRPr="00174862">
        <w:rPr>
          <w:rFonts w:cs="Times New Roman"/>
          <w:color w:val="000000" w:themeColor="text1"/>
          <w:szCs w:val="28"/>
        </w:rPr>
        <w:t>кібершахрайства</w:t>
      </w:r>
      <w:proofErr w:type="spellEnd"/>
      <w:r w:rsidRPr="00174862">
        <w:rPr>
          <w:rFonts w:cs="Times New Roman"/>
          <w:color w:val="000000" w:themeColor="text1"/>
          <w:szCs w:val="28"/>
        </w:rPr>
        <w:t xml:space="preserve"> в Одесі, щоб показати чи</w:t>
      </w:r>
      <w:r w:rsidR="002E6645">
        <w:rPr>
          <w:rFonts w:cs="Times New Roman"/>
          <w:color w:val="000000" w:themeColor="text1"/>
          <w:szCs w:val="28"/>
        </w:rPr>
        <w:t>тачам масштаби цієї проблеми на </w:t>
      </w:r>
      <w:r w:rsidRPr="00174862">
        <w:rPr>
          <w:rFonts w:cs="Times New Roman"/>
          <w:color w:val="000000" w:themeColor="text1"/>
          <w:szCs w:val="28"/>
        </w:rPr>
        <w:t>місцевому рівні. Ми також вирішил</w:t>
      </w:r>
      <w:r w:rsidR="002E6645">
        <w:rPr>
          <w:rFonts w:cs="Times New Roman"/>
          <w:color w:val="000000" w:themeColor="text1"/>
          <w:szCs w:val="28"/>
        </w:rPr>
        <w:t xml:space="preserve">и показати відео-історію однієї з потерпілих осіб, щоб </w:t>
      </w:r>
      <w:r w:rsidRPr="00174862">
        <w:rPr>
          <w:rFonts w:cs="Times New Roman"/>
          <w:color w:val="000000" w:themeColor="text1"/>
          <w:szCs w:val="28"/>
        </w:rPr>
        <w:t xml:space="preserve">дати читачам можливість побачити, яким чином </w:t>
      </w:r>
      <w:r w:rsidR="002E6645">
        <w:rPr>
          <w:rFonts w:cs="Times New Roman"/>
          <w:color w:val="000000" w:themeColor="text1"/>
          <w:szCs w:val="28"/>
        </w:rPr>
        <w:t>на </w:t>
      </w:r>
      <w:r w:rsidRPr="00174862">
        <w:rPr>
          <w:rFonts w:cs="Times New Roman"/>
          <w:color w:val="000000" w:themeColor="text1"/>
          <w:szCs w:val="28"/>
        </w:rPr>
        <w:t>конкретному прикладі шахраї реалізовують свої схеми. Ми не обмежилися лише подачею проблеми, але також запропонували шляхи протидії шахраям</w:t>
      </w:r>
      <w:r w:rsidR="00BA2D59">
        <w:rPr>
          <w:rFonts w:cs="Times New Roman"/>
          <w:color w:val="000000" w:themeColor="text1"/>
          <w:szCs w:val="28"/>
        </w:rPr>
        <w:t xml:space="preserve"> — </w:t>
      </w:r>
      <w:r w:rsidRPr="00174862">
        <w:rPr>
          <w:rFonts w:cs="Times New Roman"/>
          <w:color w:val="000000" w:themeColor="text1"/>
          <w:szCs w:val="28"/>
        </w:rPr>
        <w:t xml:space="preserve">поради </w:t>
      </w:r>
      <w:r w:rsidR="00E03AA6" w:rsidRPr="00174862">
        <w:rPr>
          <w:rFonts w:cs="Times New Roman"/>
          <w:color w:val="000000" w:themeColor="text1"/>
          <w:szCs w:val="28"/>
        </w:rPr>
        <w:t>будуть</w:t>
      </w:r>
      <w:r w:rsidRPr="00174862">
        <w:rPr>
          <w:rFonts w:cs="Times New Roman"/>
          <w:color w:val="000000" w:themeColor="text1"/>
          <w:szCs w:val="28"/>
        </w:rPr>
        <w:t xml:space="preserve"> корисними для наших читачів, які хочуть захистити свою особисту інформацію та </w:t>
      </w:r>
      <w:r w:rsidR="00E03AA6" w:rsidRPr="00174862">
        <w:rPr>
          <w:rFonts w:cs="Times New Roman"/>
          <w:color w:val="000000" w:themeColor="text1"/>
          <w:szCs w:val="28"/>
        </w:rPr>
        <w:t xml:space="preserve">свої кошти. Було використано фото, відео, інфографіку та інші </w:t>
      </w:r>
      <w:r w:rsidR="002E6645">
        <w:rPr>
          <w:rFonts w:cs="Times New Roman"/>
          <w:color w:val="000000" w:themeColor="text1"/>
          <w:szCs w:val="28"/>
        </w:rPr>
        <w:t>види цифрового контенту</w:t>
      </w:r>
      <w:r w:rsidR="00E03AA6" w:rsidRPr="00174862">
        <w:rPr>
          <w:rFonts w:cs="Times New Roman"/>
          <w:color w:val="000000" w:themeColor="text1"/>
          <w:szCs w:val="28"/>
        </w:rPr>
        <w:t>,</w:t>
      </w:r>
      <w:r w:rsidR="002E6645">
        <w:rPr>
          <w:rFonts w:cs="Times New Roman"/>
          <w:color w:val="000000" w:themeColor="text1"/>
          <w:szCs w:val="28"/>
        </w:rPr>
        <w:t xml:space="preserve"> що дозволило створити </w:t>
      </w:r>
      <w:r w:rsidR="002E6645" w:rsidRPr="00174862">
        <w:rPr>
          <w:rFonts w:cs="Times New Roman"/>
          <w:color w:val="000000" w:themeColor="text1"/>
          <w:szCs w:val="28"/>
        </w:rPr>
        <w:t>корисний</w:t>
      </w:r>
      <w:r w:rsidR="002E6645">
        <w:rPr>
          <w:rFonts w:cs="Times New Roman"/>
          <w:color w:val="000000" w:themeColor="text1"/>
          <w:szCs w:val="28"/>
        </w:rPr>
        <w:t>, цікавий</w:t>
      </w:r>
      <w:r w:rsidR="00E03AA6" w:rsidRPr="00174862">
        <w:rPr>
          <w:rFonts w:cs="Times New Roman"/>
          <w:color w:val="000000" w:themeColor="text1"/>
          <w:szCs w:val="28"/>
        </w:rPr>
        <w:t xml:space="preserve"> для перегляду та інформативний продукт.</w:t>
      </w:r>
    </w:p>
    <w:p w14:paraId="19EEB5E9" w14:textId="7E3C738F" w:rsidR="00E03AA6" w:rsidRPr="00174862" w:rsidRDefault="00E03AA6" w:rsidP="00C14388">
      <w:pPr>
        <w:ind w:firstLine="567"/>
      </w:pPr>
      <w:r w:rsidRPr="00174862">
        <w:br w:type="page"/>
      </w:r>
    </w:p>
    <w:p w14:paraId="2F15C2FD" w14:textId="66634618" w:rsidR="00B62BDF" w:rsidRPr="00220E54" w:rsidRDefault="00E03AA6" w:rsidP="00220E54">
      <w:pPr>
        <w:spacing w:line="240" w:lineRule="auto"/>
        <w:ind w:firstLine="0"/>
        <w:jc w:val="center"/>
        <w:rPr>
          <w:b/>
        </w:rPr>
      </w:pPr>
      <w:bookmarkStart w:id="6" w:name="_Toc166508921"/>
      <w:r w:rsidRPr="00220E54">
        <w:rPr>
          <w:b/>
        </w:rPr>
        <w:lastRenderedPageBreak/>
        <w:t>БІБЛІОГРАФІЯ</w:t>
      </w:r>
      <w:bookmarkEnd w:id="6"/>
    </w:p>
    <w:p w14:paraId="2AF40D33" w14:textId="77777777" w:rsidR="00E03AA6" w:rsidRPr="00174862" w:rsidRDefault="00E03AA6" w:rsidP="00C14388">
      <w:pPr>
        <w:ind w:firstLine="567"/>
        <w:rPr>
          <w:color w:val="000000" w:themeColor="text1"/>
        </w:rPr>
      </w:pPr>
    </w:p>
    <w:p w14:paraId="3E09F1AC" w14:textId="084DA21C" w:rsidR="001F6E31" w:rsidRPr="002A326E" w:rsidRDefault="001F6E31" w:rsidP="002A326E">
      <w:pPr>
        <w:pStyle w:val="a8"/>
        <w:numPr>
          <w:ilvl w:val="0"/>
          <w:numId w:val="6"/>
        </w:numPr>
        <w:rPr>
          <w:color w:val="000000" w:themeColor="text1"/>
        </w:rPr>
      </w:pPr>
      <w:bookmarkStart w:id="7" w:name="_Hlk159599535"/>
      <w:bookmarkStart w:id="8" w:name="_Hlk166509267"/>
      <w:proofErr w:type="spellStart"/>
      <w:r w:rsidRPr="002A326E">
        <w:rPr>
          <w:color w:val="000000" w:themeColor="text1"/>
        </w:rPr>
        <w:t>Андаліцька</w:t>
      </w:r>
      <w:proofErr w:type="spellEnd"/>
      <w:r w:rsidRPr="002A326E">
        <w:rPr>
          <w:color w:val="000000" w:themeColor="text1"/>
        </w:rPr>
        <w:t xml:space="preserve"> І. </w:t>
      </w:r>
      <w:bookmarkStart w:id="9" w:name="_Hlk166496653"/>
      <w:r w:rsidRPr="002A326E">
        <w:rPr>
          <w:color w:val="000000" w:themeColor="text1"/>
        </w:rPr>
        <w:t>У Києві викрито злочинців, які крали гроші з карток</w:t>
      </w:r>
      <w:r w:rsidR="00700939" w:rsidRPr="002A326E">
        <w:rPr>
          <w:color w:val="000000" w:themeColor="text1"/>
        </w:rPr>
        <w:t xml:space="preserve"> </w:t>
      </w:r>
      <w:r w:rsidRPr="002A326E">
        <w:rPr>
          <w:color w:val="000000" w:themeColor="text1"/>
        </w:rPr>
        <w:t>: кого та на яку суму пограбували.</w:t>
      </w:r>
      <w:bookmarkEnd w:id="9"/>
      <w:r w:rsidRPr="002A326E">
        <w:rPr>
          <w:color w:val="000000" w:themeColor="text1"/>
        </w:rPr>
        <w:t xml:space="preserve"> </w:t>
      </w:r>
      <w:r w:rsidRPr="002A326E">
        <w:rPr>
          <w:i/>
          <w:color w:val="000000" w:themeColor="text1"/>
        </w:rPr>
        <w:t>УНІАН</w:t>
      </w:r>
      <w:r w:rsidR="002A326E">
        <w:rPr>
          <w:color w:val="000000" w:themeColor="text1"/>
        </w:rPr>
        <w:t xml:space="preserve">. 4 березня </w:t>
      </w:r>
      <w:r w:rsidRPr="002A326E">
        <w:rPr>
          <w:color w:val="000000" w:themeColor="text1"/>
        </w:rPr>
        <w:t xml:space="preserve">2023. URL: </w:t>
      </w:r>
      <w:r w:rsidR="002A326E" w:rsidRPr="002A326E">
        <w:t>https://www.unian.ua/</w:t>
      </w:r>
      <w:r w:rsidR="002A326E" w:rsidRPr="002A326E">
        <w:br/>
        <w:t>economics/finance/zlochinci-za-dopomogoyu-fishingu-zavolodili-koshtami-fondu-garantuvannya-vkladiv-12316827.html</w:t>
      </w:r>
      <w:r w:rsidRPr="002A326E">
        <w:rPr>
          <w:color w:val="000000" w:themeColor="text1"/>
        </w:rPr>
        <w:t xml:space="preserve"> </w:t>
      </w:r>
      <w:r w:rsidRPr="002A326E">
        <w:rPr>
          <w:rStyle w:val="aa"/>
          <w:color w:val="000000" w:themeColor="text1"/>
          <w:u w:val="none"/>
          <w:lang w:val="ru-RU"/>
        </w:rPr>
        <w:t>(</w:t>
      </w:r>
      <w:r w:rsidRPr="002A326E">
        <w:rPr>
          <w:rStyle w:val="aa"/>
          <w:color w:val="000000" w:themeColor="text1"/>
          <w:u w:val="none"/>
        </w:rPr>
        <w:t>дата звернення: 20.04.2024)</w:t>
      </w:r>
      <w:r w:rsidR="002A326E">
        <w:rPr>
          <w:rStyle w:val="aa"/>
          <w:color w:val="000000" w:themeColor="text1"/>
          <w:u w:val="none"/>
        </w:rPr>
        <w:t>.</w:t>
      </w:r>
    </w:p>
    <w:p w14:paraId="1E891CFE" w14:textId="6AD82A66" w:rsidR="001F6E31" w:rsidRPr="002A326E" w:rsidRDefault="001F6E31" w:rsidP="002A326E">
      <w:pPr>
        <w:pStyle w:val="a8"/>
        <w:numPr>
          <w:ilvl w:val="0"/>
          <w:numId w:val="6"/>
        </w:numPr>
        <w:rPr>
          <w:color w:val="000000" w:themeColor="text1"/>
        </w:rPr>
      </w:pPr>
      <w:r w:rsidRPr="002A326E">
        <w:rPr>
          <w:color w:val="000000" w:themeColor="text1"/>
        </w:rPr>
        <w:t xml:space="preserve">Безпечні </w:t>
      </w:r>
      <w:proofErr w:type="spellStart"/>
      <w:r w:rsidRPr="002A326E">
        <w:rPr>
          <w:color w:val="000000" w:themeColor="text1"/>
        </w:rPr>
        <w:t>донати</w:t>
      </w:r>
      <w:proofErr w:type="spellEnd"/>
      <w:r w:rsidRPr="002A326E">
        <w:rPr>
          <w:color w:val="000000" w:themeColor="text1"/>
        </w:rPr>
        <w:t xml:space="preserve">: в </w:t>
      </w:r>
      <w:proofErr w:type="spellStart"/>
      <w:r w:rsidRPr="002A326E">
        <w:rPr>
          <w:color w:val="000000" w:themeColor="text1"/>
        </w:rPr>
        <w:t>кіберполіції</w:t>
      </w:r>
      <w:proofErr w:type="spellEnd"/>
      <w:r w:rsidRPr="002A326E">
        <w:rPr>
          <w:color w:val="000000" w:themeColor="text1"/>
        </w:rPr>
        <w:t xml:space="preserve"> повідомил</w:t>
      </w:r>
      <w:r w:rsidR="002A326E">
        <w:rPr>
          <w:color w:val="000000" w:themeColor="text1"/>
        </w:rPr>
        <w:t>и, як не стати жертвою шахраїв і </w:t>
      </w:r>
      <w:r w:rsidRPr="002A326E">
        <w:rPr>
          <w:color w:val="000000" w:themeColor="text1"/>
        </w:rPr>
        <w:t xml:space="preserve">допомогти ЗСУ. </w:t>
      </w:r>
      <w:r w:rsidRPr="002A326E">
        <w:rPr>
          <w:i/>
          <w:color w:val="000000" w:themeColor="text1"/>
        </w:rPr>
        <w:t>Оdessa.comments.ua.</w:t>
      </w:r>
      <w:r w:rsidRPr="002A326E">
        <w:rPr>
          <w:color w:val="000000" w:themeColor="text1"/>
        </w:rPr>
        <w:t xml:space="preserve"> </w:t>
      </w:r>
      <w:r w:rsidR="002A326E">
        <w:rPr>
          <w:color w:val="000000" w:themeColor="text1"/>
        </w:rPr>
        <w:t xml:space="preserve">4 березня 2024. URL: </w:t>
      </w:r>
      <w:r w:rsidR="002A326E" w:rsidRPr="002A326E">
        <w:t>https://odessa.</w:t>
      </w:r>
      <w:r w:rsidR="002A326E" w:rsidRPr="002A326E">
        <w:br/>
        <w:t>comments.ua/</w:t>
      </w:r>
      <w:proofErr w:type="spellStart"/>
      <w:r w:rsidR="002A326E" w:rsidRPr="002A326E">
        <w:t>ua</w:t>
      </w:r>
      <w:proofErr w:type="spellEnd"/>
      <w:r w:rsidR="002A326E" w:rsidRPr="002A326E">
        <w:t>/</w:t>
      </w:r>
      <w:proofErr w:type="spellStart"/>
      <w:r w:rsidR="002A326E" w:rsidRPr="002A326E">
        <w:t>tag</w:t>
      </w:r>
      <w:proofErr w:type="spellEnd"/>
      <w:r w:rsidR="002A326E" w:rsidRPr="002A326E">
        <w:t>/</w:t>
      </w:r>
      <w:proofErr w:type="spellStart"/>
      <w:r w:rsidR="002A326E" w:rsidRPr="002A326E">
        <w:t>kiberpoliciya</w:t>
      </w:r>
      <w:proofErr w:type="spellEnd"/>
      <w:r w:rsidRPr="002A326E">
        <w:rPr>
          <w:color w:val="000000" w:themeColor="text1"/>
        </w:rPr>
        <w:t xml:space="preserve"> </w:t>
      </w:r>
      <w:r w:rsidRPr="002A326E">
        <w:rPr>
          <w:rStyle w:val="aa"/>
          <w:color w:val="000000" w:themeColor="text1"/>
          <w:u w:val="none"/>
        </w:rPr>
        <w:t>(</w:t>
      </w:r>
      <w:r w:rsidR="002A326E">
        <w:rPr>
          <w:rStyle w:val="aa"/>
          <w:color w:val="000000" w:themeColor="text1"/>
          <w:u w:val="none"/>
        </w:rPr>
        <w:t>дата звернення: 20.04.2024).</w:t>
      </w:r>
    </w:p>
    <w:p w14:paraId="0D2A0E06" w14:textId="77777777" w:rsidR="001F6E31" w:rsidRPr="002A326E" w:rsidRDefault="001F6E31" w:rsidP="002A326E">
      <w:pPr>
        <w:pStyle w:val="a8"/>
        <w:numPr>
          <w:ilvl w:val="0"/>
          <w:numId w:val="6"/>
        </w:numPr>
        <w:rPr>
          <w:color w:val="000000" w:themeColor="text1"/>
        </w:rPr>
      </w:pPr>
      <w:r w:rsidRPr="002A326E">
        <w:rPr>
          <w:color w:val="000000" w:themeColor="text1"/>
        </w:rPr>
        <w:t xml:space="preserve">В Одесі викрили ще два шахрайських </w:t>
      </w:r>
      <w:proofErr w:type="spellStart"/>
      <w:r w:rsidRPr="002A326E">
        <w:rPr>
          <w:color w:val="000000" w:themeColor="text1"/>
        </w:rPr>
        <w:t>кол</w:t>
      </w:r>
      <w:proofErr w:type="spellEnd"/>
      <w:r w:rsidRPr="002A326E">
        <w:rPr>
          <w:color w:val="000000" w:themeColor="text1"/>
        </w:rPr>
        <w:t xml:space="preserve">-центра. </w:t>
      </w:r>
      <w:proofErr w:type="spellStart"/>
      <w:r w:rsidRPr="002A326E">
        <w:rPr>
          <w:color w:val="000000" w:themeColor="text1"/>
        </w:rPr>
        <w:t>Думская</w:t>
      </w:r>
      <w:proofErr w:type="spellEnd"/>
      <w:r w:rsidRPr="002A326E">
        <w:rPr>
          <w:color w:val="000000" w:themeColor="text1"/>
        </w:rPr>
        <w:t>. 10.08.2023. URL: https://dumskaya.net/news/v-odesse-razoblachili-eshche-dva-moshennicheskih-178006/ua/</w:t>
      </w:r>
      <w:r w:rsidRPr="002A326E">
        <w:rPr>
          <w:rStyle w:val="aa"/>
          <w:color w:val="000000" w:themeColor="text1"/>
          <w:u w:val="none"/>
          <w:lang w:val="ru-RU"/>
        </w:rPr>
        <w:t>(</w:t>
      </w:r>
      <w:r w:rsidRPr="002A326E">
        <w:rPr>
          <w:rStyle w:val="aa"/>
          <w:color w:val="000000" w:themeColor="text1"/>
          <w:u w:val="none"/>
        </w:rPr>
        <w:t>дата звернення: 20.04.2024)</w:t>
      </w:r>
    </w:p>
    <w:p w14:paraId="2168B62D" w14:textId="132404E8" w:rsidR="001F6E31" w:rsidRPr="002A326E" w:rsidRDefault="001F6E31" w:rsidP="002A326E">
      <w:pPr>
        <w:pStyle w:val="a8"/>
        <w:numPr>
          <w:ilvl w:val="0"/>
          <w:numId w:val="6"/>
        </w:numPr>
        <w:rPr>
          <w:color w:val="000000" w:themeColor="text1"/>
        </w:rPr>
      </w:pPr>
      <w:proofErr w:type="spellStart"/>
      <w:r w:rsidRPr="002A326E">
        <w:rPr>
          <w:color w:val="000000" w:themeColor="text1"/>
        </w:rPr>
        <w:t>Ваховська</w:t>
      </w:r>
      <w:proofErr w:type="spellEnd"/>
      <w:r w:rsidRPr="002A326E">
        <w:rPr>
          <w:color w:val="000000" w:themeColor="text1"/>
        </w:rPr>
        <w:t xml:space="preserve"> О. Як вберегтися від шахрайства: інтерв'ю з заступником начальника відділу протидії </w:t>
      </w:r>
      <w:proofErr w:type="spellStart"/>
      <w:r w:rsidRPr="002A326E">
        <w:rPr>
          <w:color w:val="000000" w:themeColor="text1"/>
        </w:rPr>
        <w:t>кіберзлочинам</w:t>
      </w:r>
      <w:proofErr w:type="spellEnd"/>
      <w:r w:rsidRPr="002A326E">
        <w:rPr>
          <w:color w:val="000000" w:themeColor="text1"/>
        </w:rPr>
        <w:t xml:space="preserve"> у Житомирській області. </w:t>
      </w:r>
      <w:r w:rsidRPr="002A326E">
        <w:rPr>
          <w:i/>
          <w:color w:val="000000" w:themeColor="text1"/>
        </w:rPr>
        <w:t>Суспільне новини</w:t>
      </w:r>
      <w:r w:rsidR="002A326E">
        <w:rPr>
          <w:color w:val="000000" w:themeColor="text1"/>
        </w:rPr>
        <w:t xml:space="preserve">. 23 листопада </w:t>
      </w:r>
      <w:r w:rsidRPr="002A326E">
        <w:rPr>
          <w:color w:val="000000" w:themeColor="text1"/>
        </w:rPr>
        <w:t xml:space="preserve">2023. URL: </w:t>
      </w:r>
      <w:r w:rsidRPr="002A326E">
        <w:t>https://suspilne.media/627794-ak-vberegtisa-vid-sahrajstva-intervu-z-zastupnikom-nacalnika-viddilu-protidii-kiberzlocinam-u-zitomirskij-oblasti/</w:t>
      </w:r>
      <w:r w:rsidRPr="002A326E">
        <w:rPr>
          <w:rStyle w:val="aa"/>
          <w:color w:val="000000" w:themeColor="text1"/>
          <w:u w:val="none"/>
          <w:lang w:val="ru-RU"/>
        </w:rPr>
        <w:t xml:space="preserve">  (</w:t>
      </w:r>
      <w:r w:rsidRPr="002A326E">
        <w:rPr>
          <w:rStyle w:val="aa"/>
          <w:color w:val="000000" w:themeColor="text1"/>
          <w:u w:val="none"/>
        </w:rPr>
        <w:t>дата звернення: 20.02.2024)</w:t>
      </w:r>
      <w:r w:rsidR="002A326E">
        <w:rPr>
          <w:rStyle w:val="aa"/>
          <w:color w:val="000000" w:themeColor="text1"/>
          <w:u w:val="none"/>
        </w:rPr>
        <w:t>.</w:t>
      </w:r>
    </w:p>
    <w:p w14:paraId="4921A674" w14:textId="757420B2" w:rsidR="001F6E31" w:rsidRPr="002A326E" w:rsidRDefault="001F6E31" w:rsidP="002A326E">
      <w:pPr>
        <w:pStyle w:val="a8"/>
        <w:numPr>
          <w:ilvl w:val="0"/>
          <w:numId w:val="6"/>
        </w:numPr>
        <w:rPr>
          <w:color w:val="000000" w:themeColor="text1"/>
        </w:rPr>
      </w:pPr>
      <w:r w:rsidRPr="002A326E">
        <w:rPr>
          <w:color w:val="000000" w:themeColor="text1"/>
        </w:rPr>
        <w:t xml:space="preserve">Григоренко М. </w:t>
      </w:r>
      <w:bookmarkStart w:id="10" w:name="_Hlk166495215"/>
      <w:r w:rsidRPr="002A326E">
        <w:rPr>
          <w:color w:val="000000" w:themeColor="text1"/>
        </w:rPr>
        <w:t>Експерт із безпеки розповів, чим небезпечні USB-зарядки для смартфонів в аеропорту</w:t>
      </w:r>
      <w:bookmarkEnd w:id="10"/>
      <w:r w:rsidRPr="002A326E">
        <w:rPr>
          <w:color w:val="000000" w:themeColor="text1"/>
        </w:rPr>
        <w:t xml:space="preserve">. </w:t>
      </w:r>
      <w:r w:rsidRPr="002A326E">
        <w:rPr>
          <w:i/>
          <w:color w:val="000000" w:themeColor="text1"/>
        </w:rPr>
        <w:t>УНІАН.</w:t>
      </w:r>
      <w:r w:rsidR="002A326E">
        <w:rPr>
          <w:color w:val="000000" w:themeColor="text1"/>
        </w:rPr>
        <w:t xml:space="preserve"> 1 квітня </w:t>
      </w:r>
      <w:r w:rsidRPr="002A326E">
        <w:rPr>
          <w:color w:val="000000" w:themeColor="text1"/>
        </w:rPr>
        <w:t xml:space="preserve">2024. URL: </w:t>
      </w:r>
      <w:r w:rsidRPr="002A326E">
        <w:t>https://www.unian.ua/</w:t>
      </w:r>
      <w:r w:rsidR="002A326E" w:rsidRPr="002A326E">
        <w:br/>
      </w:r>
      <w:r w:rsidRPr="002A326E">
        <w:t>tourism/lifehacking/chomu-usb-zaryadki-v-aeroportah-nebezpechni-poyasnennya-eksperta-12590451.html</w:t>
      </w:r>
      <w:r w:rsidR="00700939" w:rsidRPr="002A326E">
        <w:rPr>
          <w:rStyle w:val="aa"/>
          <w:color w:val="000000" w:themeColor="text1"/>
          <w:u w:val="none"/>
        </w:rPr>
        <w:t xml:space="preserve"> </w:t>
      </w:r>
      <w:r w:rsidRPr="002A326E">
        <w:rPr>
          <w:rStyle w:val="aa"/>
          <w:color w:val="000000" w:themeColor="text1"/>
          <w:u w:val="none"/>
        </w:rPr>
        <w:t>(дата звернення: 20.04.2024)</w:t>
      </w:r>
      <w:r w:rsidR="002A326E">
        <w:rPr>
          <w:rStyle w:val="aa"/>
          <w:color w:val="000000" w:themeColor="text1"/>
          <w:u w:val="none"/>
        </w:rPr>
        <w:t>.</w:t>
      </w:r>
    </w:p>
    <w:p w14:paraId="2AFB7C45" w14:textId="0AADEEBE" w:rsidR="001F6E31" w:rsidRPr="002A326E" w:rsidRDefault="001F6E31" w:rsidP="002A326E">
      <w:pPr>
        <w:pStyle w:val="a8"/>
        <w:numPr>
          <w:ilvl w:val="0"/>
          <w:numId w:val="6"/>
        </w:numPr>
        <w:rPr>
          <w:color w:val="000000" w:themeColor="text1"/>
        </w:rPr>
      </w:pPr>
      <w:r w:rsidRPr="002A326E">
        <w:rPr>
          <w:color w:val="000000" w:themeColor="text1"/>
        </w:rPr>
        <w:t xml:space="preserve">Гроші за лайки: </w:t>
      </w:r>
      <w:proofErr w:type="spellStart"/>
      <w:r w:rsidRPr="002A326E">
        <w:rPr>
          <w:color w:val="000000" w:themeColor="text1"/>
        </w:rPr>
        <w:t>кіберполіція</w:t>
      </w:r>
      <w:proofErr w:type="spellEnd"/>
      <w:r w:rsidRPr="002A326E">
        <w:rPr>
          <w:color w:val="000000" w:themeColor="text1"/>
        </w:rPr>
        <w:t xml:space="preserve"> попереджає про нову схему афери. </w:t>
      </w:r>
      <w:r w:rsidRPr="002A326E">
        <w:rPr>
          <w:i/>
          <w:color w:val="000000" w:themeColor="text1"/>
        </w:rPr>
        <w:t>Оdessa.comments.ua.</w:t>
      </w:r>
      <w:r w:rsidR="002A326E">
        <w:rPr>
          <w:color w:val="000000" w:themeColor="text1"/>
        </w:rPr>
        <w:t xml:space="preserve"> 8 грудня </w:t>
      </w:r>
      <w:r w:rsidRPr="002A326E">
        <w:rPr>
          <w:color w:val="000000" w:themeColor="text1"/>
        </w:rPr>
        <w:t xml:space="preserve">2023. URL: </w:t>
      </w:r>
      <w:r w:rsidR="002A326E" w:rsidRPr="002A326E">
        <w:rPr>
          <w:color w:val="000000" w:themeColor="text1"/>
        </w:rPr>
        <w:t>https://odessa.comments.ua/</w:t>
      </w:r>
      <w:r w:rsidR="002A326E">
        <w:rPr>
          <w:color w:val="000000" w:themeColor="text1"/>
        </w:rPr>
        <w:br/>
      </w:r>
      <w:proofErr w:type="spellStart"/>
      <w:r w:rsidR="002A326E" w:rsidRPr="002A326E">
        <w:rPr>
          <w:color w:val="000000" w:themeColor="text1"/>
        </w:rPr>
        <w:t>ua</w:t>
      </w:r>
      <w:proofErr w:type="spellEnd"/>
      <w:r w:rsidR="002A326E" w:rsidRPr="002A326E">
        <w:rPr>
          <w:color w:val="000000" w:themeColor="text1"/>
        </w:rPr>
        <w:t>/</w:t>
      </w:r>
      <w:proofErr w:type="spellStart"/>
      <w:r w:rsidR="002A326E" w:rsidRPr="002A326E">
        <w:rPr>
          <w:color w:val="000000" w:themeColor="text1"/>
        </w:rPr>
        <w:t>tag</w:t>
      </w:r>
      <w:proofErr w:type="spellEnd"/>
      <w:r w:rsidR="002A326E" w:rsidRPr="002A326E">
        <w:rPr>
          <w:color w:val="000000" w:themeColor="text1"/>
        </w:rPr>
        <w:t>/</w:t>
      </w:r>
      <w:proofErr w:type="spellStart"/>
      <w:r w:rsidR="002A326E" w:rsidRPr="002A326E">
        <w:rPr>
          <w:color w:val="000000" w:themeColor="text1"/>
        </w:rPr>
        <w:t>kiberpoliciya</w:t>
      </w:r>
      <w:proofErr w:type="spellEnd"/>
      <w:r w:rsidR="002A326E">
        <w:rPr>
          <w:color w:val="000000" w:themeColor="text1"/>
        </w:rPr>
        <w:t xml:space="preserve"> </w:t>
      </w:r>
      <w:r w:rsidR="002A326E" w:rsidRPr="002A326E">
        <w:rPr>
          <w:rStyle w:val="aa"/>
          <w:color w:val="000000" w:themeColor="text1"/>
          <w:u w:val="none"/>
        </w:rPr>
        <w:t>(дата звернення: 20.04.2024)</w:t>
      </w:r>
      <w:r w:rsidR="002A326E">
        <w:rPr>
          <w:rStyle w:val="aa"/>
          <w:color w:val="000000" w:themeColor="text1"/>
          <w:u w:val="none"/>
        </w:rPr>
        <w:t>.</w:t>
      </w:r>
    </w:p>
    <w:p w14:paraId="0CDB2B87" w14:textId="177FE26F" w:rsidR="001F6E31" w:rsidRPr="002A326E" w:rsidRDefault="002A326E" w:rsidP="002A326E">
      <w:pPr>
        <w:pStyle w:val="a8"/>
        <w:numPr>
          <w:ilvl w:val="0"/>
          <w:numId w:val="6"/>
        </w:numPr>
        <w:rPr>
          <w:color w:val="000000" w:themeColor="text1"/>
        </w:rPr>
      </w:pPr>
      <w:r>
        <w:rPr>
          <w:color w:val="000000" w:themeColor="text1"/>
        </w:rPr>
        <w:t>Довженко Я.</w:t>
      </w:r>
      <w:r w:rsidR="001F6E31" w:rsidRPr="002A326E">
        <w:rPr>
          <w:color w:val="000000" w:themeColor="text1"/>
        </w:rPr>
        <w:t xml:space="preserve"> Кримінологічні аспекти </w:t>
      </w:r>
      <w:proofErr w:type="spellStart"/>
      <w:r w:rsidR="001F6E31" w:rsidRPr="002A326E">
        <w:rPr>
          <w:color w:val="000000" w:themeColor="text1"/>
        </w:rPr>
        <w:t>кібершахрайства</w:t>
      </w:r>
      <w:proofErr w:type="spellEnd"/>
      <w:r w:rsidR="001F6E31" w:rsidRPr="002A326E">
        <w:rPr>
          <w:color w:val="000000" w:themeColor="text1"/>
        </w:rPr>
        <w:t xml:space="preserve">. </w:t>
      </w:r>
      <w:r w:rsidR="001F6E31" w:rsidRPr="002A326E">
        <w:rPr>
          <w:i/>
          <w:iCs/>
          <w:color w:val="000000" w:themeColor="text1"/>
        </w:rPr>
        <w:t>Вісник</w:t>
      </w:r>
      <w:r w:rsidR="001F6E31" w:rsidRPr="002A326E">
        <w:rPr>
          <w:color w:val="000000" w:themeColor="text1"/>
        </w:rPr>
        <w:t xml:space="preserve"> </w:t>
      </w:r>
      <w:r w:rsidR="001F6E31" w:rsidRPr="002A326E">
        <w:rPr>
          <w:i/>
          <w:iCs/>
          <w:color w:val="000000" w:themeColor="text1"/>
        </w:rPr>
        <w:t>Академії адвокатури України</w:t>
      </w:r>
      <w:r w:rsidR="001F6E31" w:rsidRPr="002A326E">
        <w:rPr>
          <w:color w:val="000000" w:themeColor="text1"/>
        </w:rPr>
        <w:t xml:space="preserve">. </w:t>
      </w:r>
      <w:r>
        <w:rPr>
          <w:color w:val="000000" w:themeColor="text1"/>
        </w:rPr>
        <w:t>Т. 14.</w:t>
      </w:r>
      <w:r w:rsidRPr="002A326E">
        <w:rPr>
          <w:color w:val="000000" w:themeColor="text1"/>
        </w:rPr>
        <w:t xml:space="preserve"> № 1. </w:t>
      </w:r>
      <w:r w:rsidR="001F6E31" w:rsidRPr="002A326E">
        <w:rPr>
          <w:color w:val="000000" w:themeColor="text1"/>
        </w:rPr>
        <w:t>2017. С. 293-298.</w:t>
      </w:r>
    </w:p>
    <w:p w14:paraId="4F217FF5" w14:textId="3401ED4E" w:rsidR="001F6E31" w:rsidRPr="002A326E" w:rsidRDefault="001F6E31" w:rsidP="002A326E">
      <w:pPr>
        <w:pStyle w:val="a8"/>
        <w:numPr>
          <w:ilvl w:val="0"/>
          <w:numId w:val="6"/>
        </w:numPr>
        <w:rPr>
          <w:color w:val="000000" w:themeColor="text1"/>
        </w:rPr>
      </w:pPr>
      <w:r w:rsidRPr="002A326E">
        <w:rPr>
          <w:color w:val="000000" w:themeColor="text1"/>
        </w:rPr>
        <w:t xml:space="preserve">Зловмисники викрадали гроші з карток одеситів: подробиці спецоперації </w:t>
      </w:r>
      <w:proofErr w:type="spellStart"/>
      <w:r w:rsidRPr="002A326E">
        <w:rPr>
          <w:color w:val="000000" w:themeColor="text1"/>
        </w:rPr>
        <w:t>кіберпол</w:t>
      </w:r>
      <w:r w:rsidR="002A326E">
        <w:rPr>
          <w:color w:val="000000" w:themeColor="text1"/>
        </w:rPr>
        <w:t>іції</w:t>
      </w:r>
      <w:proofErr w:type="spellEnd"/>
      <w:r w:rsidR="002A326E">
        <w:rPr>
          <w:color w:val="000000" w:themeColor="text1"/>
        </w:rPr>
        <w:t xml:space="preserve">. </w:t>
      </w:r>
      <w:r w:rsidR="002A326E" w:rsidRPr="002A326E">
        <w:rPr>
          <w:i/>
          <w:color w:val="000000" w:themeColor="text1"/>
        </w:rPr>
        <w:t>Оdessa.comments.ua.</w:t>
      </w:r>
      <w:r w:rsidR="002A326E">
        <w:rPr>
          <w:color w:val="000000" w:themeColor="text1"/>
        </w:rPr>
        <w:t xml:space="preserve"> 28 березня </w:t>
      </w:r>
      <w:r w:rsidRPr="002A326E">
        <w:rPr>
          <w:color w:val="000000" w:themeColor="text1"/>
        </w:rPr>
        <w:t xml:space="preserve">2024. URL: </w:t>
      </w:r>
      <w:r w:rsidR="002A326E" w:rsidRPr="002A326E">
        <w:t>https://odessa.</w:t>
      </w:r>
      <w:r w:rsidR="002A326E" w:rsidRPr="002A326E">
        <w:br/>
        <w:t>comments.ua/</w:t>
      </w:r>
      <w:proofErr w:type="spellStart"/>
      <w:r w:rsidR="002A326E" w:rsidRPr="002A326E">
        <w:t>ua</w:t>
      </w:r>
      <w:proofErr w:type="spellEnd"/>
      <w:r w:rsidR="002A326E" w:rsidRPr="002A326E">
        <w:t>/</w:t>
      </w:r>
      <w:proofErr w:type="spellStart"/>
      <w:r w:rsidR="002A326E" w:rsidRPr="002A326E">
        <w:t>tag</w:t>
      </w:r>
      <w:proofErr w:type="spellEnd"/>
      <w:r w:rsidR="002A326E" w:rsidRPr="002A326E">
        <w:t>/</w:t>
      </w:r>
      <w:proofErr w:type="spellStart"/>
      <w:r w:rsidR="002A326E" w:rsidRPr="002A326E">
        <w:t>kiberpoliciya</w:t>
      </w:r>
      <w:proofErr w:type="spellEnd"/>
      <w:r w:rsidRPr="002A326E">
        <w:rPr>
          <w:color w:val="000000" w:themeColor="text1"/>
        </w:rPr>
        <w:t xml:space="preserve"> </w:t>
      </w:r>
      <w:r w:rsidRPr="002A326E">
        <w:rPr>
          <w:rStyle w:val="aa"/>
          <w:color w:val="000000" w:themeColor="text1"/>
          <w:u w:val="none"/>
        </w:rPr>
        <w:t>(дата звернення: 20.04.2024)</w:t>
      </w:r>
      <w:r w:rsidR="002A326E">
        <w:rPr>
          <w:rStyle w:val="aa"/>
          <w:color w:val="000000" w:themeColor="text1"/>
          <w:u w:val="none"/>
        </w:rPr>
        <w:t>.</w:t>
      </w:r>
    </w:p>
    <w:bookmarkEnd w:id="7"/>
    <w:p w14:paraId="5336B065" w14:textId="08D2F257" w:rsidR="001F6E31" w:rsidRPr="002A326E" w:rsidRDefault="001F6E31" w:rsidP="002A326E">
      <w:pPr>
        <w:pStyle w:val="a8"/>
        <w:numPr>
          <w:ilvl w:val="0"/>
          <w:numId w:val="6"/>
        </w:numPr>
        <w:rPr>
          <w:color w:val="000000" w:themeColor="text1"/>
        </w:rPr>
      </w:pPr>
      <w:r w:rsidRPr="002A326E">
        <w:rPr>
          <w:color w:val="000000" w:themeColor="text1"/>
        </w:rPr>
        <w:lastRenderedPageBreak/>
        <w:t>Кримінальний Кодекс України / Відомості Верховної Ради України (ВВР), 2001.</w:t>
      </w:r>
      <w:r w:rsidR="006C2C7D" w:rsidRPr="002A326E">
        <w:rPr>
          <w:color w:val="000000" w:themeColor="text1"/>
        </w:rPr>
        <w:t xml:space="preserve"> </w:t>
      </w:r>
      <w:r w:rsidRPr="002A326E">
        <w:rPr>
          <w:color w:val="000000" w:themeColor="text1"/>
        </w:rPr>
        <w:t xml:space="preserve">Редакція від 01.01.2024, підстава 3513-IX. URL: </w:t>
      </w:r>
      <w:r w:rsidR="002A326E" w:rsidRPr="002A326E">
        <w:t>https://zakon.rada.</w:t>
      </w:r>
      <w:r w:rsidR="002A326E">
        <w:br/>
      </w:r>
      <w:r w:rsidR="002A326E" w:rsidRPr="002A326E">
        <w:t>gov.ua/</w:t>
      </w:r>
      <w:proofErr w:type="spellStart"/>
      <w:r w:rsidR="002A326E" w:rsidRPr="002A326E">
        <w:t>laws</w:t>
      </w:r>
      <w:proofErr w:type="spellEnd"/>
      <w:r w:rsidR="002A326E" w:rsidRPr="002A326E">
        <w:t>/</w:t>
      </w:r>
      <w:proofErr w:type="spellStart"/>
      <w:r w:rsidR="002A326E" w:rsidRPr="002A326E">
        <w:t>show</w:t>
      </w:r>
      <w:proofErr w:type="spellEnd"/>
      <w:r w:rsidR="002A326E" w:rsidRPr="002A326E">
        <w:t>/2341-14#Text</w:t>
      </w:r>
      <w:r w:rsidRPr="002A326E">
        <w:rPr>
          <w:color w:val="000000" w:themeColor="text1"/>
        </w:rPr>
        <w:t xml:space="preserve"> (дата звернення 21.02.2024)</w:t>
      </w:r>
      <w:r w:rsidR="002A326E">
        <w:rPr>
          <w:color w:val="000000" w:themeColor="text1"/>
        </w:rPr>
        <w:t>.</w:t>
      </w:r>
    </w:p>
    <w:p w14:paraId="7419FD16" w14:textId="0EF894E7" w:rsidR="001F6E31" w:rsidRPr="002A326E" w:rsidRDefault="001F6E31" w:rsidP="002A326E">
      <w:pPr>
        <w:pStyle w:val="a8"/>
        <w:numPr>
          <w:ilvl w:val="0"/>
          <w:numId w:val="6"/>
        </w:numPr>
        <w:rPr>
          <w:color w:val="000000" w:themeColor="text1"/>
        </w:rPr>
      </w:pPr>
      <w:proofErr w:type="spellStart"/>
      <w:r w:rsidRPr="002A326E">
        <w:rPr>
          <w:color w:val="000000" w:themeColor="text1"/>
        </w:rPr>
        <w:t>Лешко</w:t>
      </w:r>
      <w:proofErr w:type="spellEnd"/>
      <w:r w:rsidRPr="002A326E">
        <w:rPr>
          <w:color w:val="000000" w:themeColor="text1"/>
        </w:rPr>
        <w:t xml:space="preserve"> У. </w:t>
      </w:r>
      <w:proofErr w:type="spellStart"/>
      <w:r w:rsidRPr="002A326E">
        <w:rPr>
          <w:color w:val="000000" w:themeColor="text1"/>
        </w:rPr>
        <w:t>Лонгрід</w:t>
      </w:r>
      <w:proofErr w:type="spellEnd"/>
      <w:r w:rsidRPr="002A326E">
        <w:rPr>
          <w:color w:val="000000" w:themeColor="text1"/>
        </w:rPr>
        <w:t xml:space="preserve"> як форма сучасної мультимедійної журналістики. </w:t>
      </w:r>
      <w:r w:rsidRPr="002A326E">
        <w:rPr>
          <w:i/>
          <w:iCs/>
          <w:color w:val="000000" w:themeColor="text1"/>
        </w:rPr>
        <w:t xml:space="preserve">Вісник Львівського університету. </w:t>
      </w:r>
      <w:r w:rsidRPr="002A326E">
        <w:rPr>
          <w:iCs/>
          <w:color w:val="000000" w:themeColor="text1"/>
        </w:rPr>
        <w:t>Серія : Журналістика</w:t>
      </w:r>
      <w:r w:rsidRPr="002A326E">
        <w:rPr>
          <w:color w:val="000000" w:themeColor="text1"/>
        </w:rPr>
        <w:t xml:space="preserve">. </w:t>
      </w:r>
      <w:proofErr w:type="spellStart"/>
      <w:r w:rsidR="002A326E" w:rsidRPr="002A326E">
        <w:rPr>
          <w:color w:val="000000" w:themeColor="text1"/>
        </w:rPr>
        <w:t>Вип</w:t>
      </w:r>
      <w:proofErr w:type="spellEnd"/>
      <w:r w:rsidR="002A326E" w:rsidRPr="002A326E">
        <w:rPr>
          <w:color w:val="000000" w:themeColor="text1"/>
        </w:rPr>
        <w:t xml:space="preserve">. 48. </w:t>
      </w:r>
      <w:r w:rsidRPr="002A326E">
        <w:rPr>
          <w:color w:val="000000" w:themeColor="text1"/>
        </w:rPr>
        <w:t>2020. С. 180-188.</w:t>
      </w:r>
    </w:p>
    <w:p w14:paraId="240F3280" w14:textId="4FFE3429" w:rsidR="001F6E31" w:rsidRPr="002A326E" w:rsidRDefault="002A326E" w:rsidP="002A326E">
      <w:pPr>
        <w:pStyle w:val="a8"/>
        <w:numPr>
          <w:ilvl w:val="0"/>
          <w:numId w:val="6"/>
        </w:numPr>
        <w:rPr>
          <w:color w:val="000000" w:themeColor="text1"/>
        </w:rPr>
      </w:pPr>
      <w:proofErr w:type="spellStart"/>
      <w:r>
        <w:rPr>
          <w:color w:val="000000" w:themeColor="text1"/>
        </w:rPr>
        <w:t>Лєонов</w:t>
      </w:r>
      <w:proofErr w:type="spellEnd"/>
      <w:r>
        <w:rPr>
          <w:color w:val="000000" w:themeColor="text1"/>
        </w:rPr>
        <w:t xml:space="preserve"> С.</w:t>
      </w:r>
      <w:r w:rsidR="001F6E31" w:rsidRPr="002A326E">
        <w:rPr>
          <w:color w:val="000000" w:themeColor="text1"/>
        </w:rPr>
        <w:t xml:space="preserve"> </w:t>
      </w:r>
      <w:proofErr w:type="spellStart"/>
      <w:r w:rsidR="001F6E31" w:rsidRPr="002A326E">
        <w:rPr>
          <w:color w:val="000000" w:themeColor="text1"/>
        </w:rPr>
        <w:t>Кібершахрайства</w:t>
      </w:r>
      <w:proofErr w:type="spellEnd"/>
      <w:r w:rsidR="001F6E31" w:rsidRPr="002A326E">
        <w:rPr>
          <w:color w:val="000000" w:themeColor="text1"/>
        </w:rPr>
        <w:t xml:space="preserve">, фінансові правопорушення та легалізація кримінальних доходів в умовах </w:t>
      </w:r>
      <w:proofErr w:type="spellStart"/>
      <w:r w:rsidR="001F6E31" w:rsidRPr="002A326E">
        <w:rPr>
          <w:color w:val="000000" w:themeColor="text1"/>
        </w:rPr>
        <w:t>цифровізації</w:t>
      </w:r>
      <w:proofErr w:type="spellEnd"/>
      <w:r w:rsidR="001F6E31" w:rsidRPr="002A326E">
        <w:rPr>
          <w:color w:val="000000" w:themeColor="text1"/>
        </w:rPr>
        <w:t xml:space="preserve"> економіки України</w:t>
      </w:r>
      <w:r w:rsidR="001F6E31" w:rsidRPr="002A326E">
        <w:rPr>
          <w:i/>
          <w:iCs/>
          <w:color w:val="000000" w:themeColor="text1"/>
        </w:rPr>
        <w:t>. Науковий погляд</w:t>
      </w:r>
      <w:r w:rsidR="006C2C7D" w:rsidRPr="002A326E">
        <w:rPr>
          <w:i/>
          <w:iCs/>
          <w:color w:val="000000" w:themeColor="text1"/>
        </w:rPr>
        <w:t xml:space="preserve"> </w:t>
      </w:r>
      <w:r w:rsidR="001F6E31" w:rsidRPr="002A326E">
        <w:rPr>
          <w:i/>
          <w:iCs/>
          <w:color w:val="000000" w:themeColor="text1"/>
        </w:rPr>
        <w:t>: економіка та управління.</w:t>
      </w:r>
      <w:r w:rsidR="001F6E31" w:rsidRPr="002A326E">
        <w:rPr>
          <w:color w:val="000000" w:themeColor="text1"/>
        </w:rPr>
        <w:t xml:space="preserve"> </w:t>
      </w:r>
      <w:r w:rsidRPr="002A326E">
        <w:rPr>
          <w:color w:val="000000" w:themeColor="text1"/>
        </w:rPr>
        <w:t xml:space="preserve">№ 3. </w:t>
      </w:r>
      <w:r w:rsidR="001F6E31" w:rsidRPr="002A326E">
        <w:rPr>
          <w:color w:val="000000" w:themeColor="text1"/>
        </w:rPr>
        <w:t>2021. С. 9-21.</w:t>
      </w:r>
    </w:p>
    <w:p w14:paraId="76111590" w14:textId="644552D3" w:rsidR="001F6E31" w:rsidRPr="002A326E" w:rsidRDefault="001F6E31" w:rsidP="002A326E">
      <w:pPr>
        <w:pStyle w:val="a8"/>
        <w:numPr>
          <w:ilvl w:val="0"/>
          <w:numId w:val="6"/>
        </w:numPr>
        <w:rPr>
          <w:color w:val="000000" w:themeColor="text1"/>
        </w:rPr>
      </w:pPr>
      <w:r w:rsidRPr="002A326E">
        <w:rPr>
          <w:color w:val="000000" w:themeColor="text1"/>
        </w:rPr>
        <w:t xml:space="preserve">Мирська Ю. 11% українців стали жертвами </w:t>
      </w:r>
      <w:proofErr w:type="spellStart"/>
      <w:r w:rsidRPr="002A326E">
        <w:rPr>
          <w:color w:val="000000" w:themeColor="text1"/>
        </w:rPr>
        <w:t>кібершахраїв</w:t>
      </w:r>
      <w:proofErr w:type="spellEnd"/>
      <w:r w:rsidRPr="002A326E">
        <w:rPr>
          <w:color w:val="000000" w:themeColor="text1"/>
        </w:rPr>
        <w:t xml:space="preserve"> — опитування </w:t>
      </w:r>
      <w:proofErr w:type="spellStart"/>
      <w:r w:rsidRPr="002A326E">
        <w:rPr>
          <w:color w:val="000000" w:themeColor="text1"/>
        </w:rPr>
        <w:t>Опендатабот</w:t>
      </w:r>
      <w:proofErr w:type="spellEnd"/>
      <w:r w:rsidRPr="002A326E">
        <w:rPr>
          <w:color w:val="000000" w:themeColor="text1"/>
        </w:rPr>
        <w:t xml:space="preserve">. </w:t>
      </w:r>
      <w:r w:rsidRPr="002A326E">
        <w:rPr>
          <w:i/>
          <w:iCs/>
          <w:color w:val="000000" w:themeColor="text1"/>
        </w:rPr>
        <w:t>Спека</w:t>
      </w:r>
      <w:r w:rsidR="002A326E">
        <w:rPr>
          <w:color w:val="000000" w:themeColor="text1"/>
        </w:rPr>
        <w:t xml:space="preserve">. 9 жовтня </w:t>
      </w:r>
      <w:r w:rsidRPr="002A326E">
        <w:rPr>
          <w:color w:val="000000" w:themeColor="text1"/>
        </w:rPr>
        <w:t xml:space="preserve">2023. URL: </w:t>
      </w:r>
      <w:r w:rsidRPr="002A326E">
        <w:t>https://speka.media/11-ukrayinciv-stali-zertvami-kibersaxrayiv-opituvannya-opendatabot-vmqezp</w:t>
      </w:r>
      <w:r w:rsidR="006C2C7D" w:rsidRPr="002A326E">
        <w:rPr>
          <w:color w:val="000000" w:themeColor="text1"/>
        </w:rPr>
        <w:t xml:space="preserve"> </w:t>
      </w:r>
      <w:r w:rsidRPr="002A326E">
        <w:rPr>
          <w:rStyle w:val="aa"/>
          <w:color w:val="000000" w:themeColor="text1"/>
          <w:u w:val="none"/>
          <w:lang w:val="ru-RU"/>
        </w:rPr>
        <w:t>(</w:t>
      </w:r>
      <w:r w:rsidRPr="002A326E">
        <w:rPr>
          <w:rStyle w:val="aa"/>
          <w:color w:val="000000" w:themeColor="text1"/>
          <w:u w:val="none"/>
        </w:rPr>
        <w:t>дата звернення: 20.02.2024)</w:t>
      </w:r>
      <w:r w:rsidR="002A326E">
        <w:rPr>
          <w:rStyle w:val="aa"/>
          <w:color w:val="000000" w:themeColor="text1"/>
          <w:u w:val="none"/>
        </w:rPr>
        <w:t>.</w:t>
      </w:r>
    </w:p>
    <w:p w14:paraId="087536F1" w14:textId="5CC9373E" w:rsidR="001F6E31" w:rsidRPr="002A326E" w:rsidRDefault="001F6E31" w:rsidP="002A326E">
      <w:pPr>
        <w:pStyle w:val="a8"/>
        <w:numPr>
          <w:ilvl w:val="0"/>
          <w:numId w:val="6"/>
        </w:numPr>
        <w:rPr>
          <w:color w:val="000000" w:themeColor="text1"/>
        </w:rPr>
      </w:pPr>
      <w:r w:rsidRPr="002A326E">
        <w:rPr>
          <w:color w:val="000000" w:themeColor="text1"/>
        </w:rPr>
        <w:t xml:space="preserve">Поліцейські штурмували в Одесі </w:t>
      </w:r>
      <w:proofErr w:type="spellStart"/>
      <w:r w:rsidRPr="002A326E">
        <w:rPr>
          <w:color w:val="000000" w:themeColor="text1"/>
        </w:rPr>
        <w:t>call</w:t>
      </w:r>
      <w:proofErr w:type="spellEnd"/>
      <w:r w:rsidRPr="002A326E">
        <w:rPr>
          <w:color w:val="000000" w:themeColor="text1"/>
        </w:rPr>
        <w:t>-центр</w:t>
      </w:r>
      <w:r w:rsidR="002A326E">
        <w:rPr>
          <w:color w:val="000000" w:themeColor="text1"/>
        </w:rPr>
        <w:t>, де громадян Чехії ошукали на </w:t>
      </w:r>
      <w:r w:rsidRPr="002A326E">
        <w:rPr>
          <w:color w:val="000000" w:themeColor="text1"/>
        </w:rPr>
        <w:t xml:space="preserve">понад 5 мільйонів. </w:t>
      </w:r>
      <w:proofErr w:type="spellStart"/>
      <w:r w:rsidRPr="002A326E">
        <w:rPr>
          <w:i/>
          <w:color w:val="000000" w:themeColor="text1"/>
        </w:rPr>
        <w:t>Інтент</w:t>
      </w:r>
      <w:proofErr w:type="spellEnd"/>
      <w:r w:rsidRPr="002A326E">
        <w:rPr>
          <w:i/>
          <w:color w:val="000000" w:themeColor="text1"/>
        </w:rPr>
        <w:t>.</w:t>
      </w:r>
      <w:r w:rsidR="002A326E">
        <w:rPr>
          <w:color w:val="000000" w:themeColor="text1"/>
        </w:rPr>
        <w:t xml:space="preserve"> 23 квітня </w:t>
      </w:r>
      <w:r w:rsidRPr="002A326E">
        <w:rPr>
          <w:color w:val="000000" w:themeColor="text1"/>
        </w:rPr>
        <w:t xml:space="preserve">2024. URL: </w:t>
      </w:r>
      <w:r w:rsidRPr="002A326E">
        <w:t>https://intent.press/</w:t>
      </w:r>
      <w:r w:rsidR="002A326E" w:rsidRPr="002A326E">
        <w:br/>
      </w:r>
      <w:r w:rsidRPr="002A326E">
        <w:t>news/crime/2024/policejski-shturmuvali-v-odesi-call-centr-de-gromadyan-chehiyi-oshukali-na-ponad-5-miljoniv/</w:t>
      </w:r>
      <w:r w:rsidRPr="002A326E">
        <w:rPr>
          <w:color w:val="000000" w:themeColor="text1"/>
        </w:rPr>
        <w:t xml:space="preserve"> </w:t>
      </w:r>
      <w:r w:rsidRPr="002A326E">
        <w:rPr>
          <w:rStyle w:val="aa"/>
          <w:color w:val="000000" w:themeColor="text1"/>
          <w:u w:val="none"/>
        </w:rPr>
        <w:t>(дата звернення: 20.04.2024)</w:t>
      </w:r>
      <w:r w:rsidR="002A326E">
        <w:rPr>
          <w:rStyle w:val="aa"/>
          <w:color w:val="000000" w:themeColor="text1"/>
          <w:u w:val="none"/>
        </w:rPr>
        <w:t>.</w:t>
      </w:r>
    </w:p>
    <w:p w14:paraId="13C97852" w14:textId="6D965B17" w:rsidR="001F6E31" w:rsidRPr="002A326E" w:rsidRDefault="001F6E31" w:rsidP="002A326E">
      <w:pPr>
        <w:pStyle w:val="a8"/>
        <w:numPr>
          <w:ilvl w:val="0"/>
          <w:numId w:val="6"/>
        </w:numPr>
        <w:rPr>
          <w:color w:val="000000" w:themeColor="text1"/>
        </w:rPr>
      </w:pPr>
      <w:bookmarkStart w:id="11" w:name="_Ref166509630"/>
      <w:r w:rsidRPr="002A326E">
        <w:rPr>
          <w:color w:val="000000" w:themeColor="text1"/>
        </w:rPr>
        <w:t xml:space="preserve">Прибуткові вклади: поліція викрила 19-річного інтернет-шахрая з Одеси. </w:t>
      </w:r>
      <w:r w:rsidRPr="002A326E">
        <w:rPr>
          <w:i/>
          <w:color w:val="000000" w:themeColor="text1"/>
        </w:rPr>
        <w:t>Оdessa.comments.ua.</w:t>
      </w:r>
      <w:r w:rsidR="009F03A5">
        <w:rPr>
          <w:color w:val="000000" w:themeColor="text1"/>
        </w:rPr>
        <w:t xml:space="preserve"> 5 жовтня </w:t>
      </w:r>
      <w:r w:rsidRPr="002A326E">
        <w:rPr>
          <w:color w:val="000000" w:themeColor="text1"/>
        </w:rPr>
        <w:t xml:space="preserve">2023. URL: </w:t>
      </w:r>
      <w:r w:rsidR="002A326E" w:rsidRPr="009F03A5">
        <w:t>https://odessa.comments.ua/ua/</w:t>
      </w:r>
      <w:r w:rsidR="009F03A5">
        <w:br/>
      </w:r>
      <w:proofErr w:type="spellStart"/>
      <w:r w:rsidR="002A326E" w:rsidRPr="009F03A5">
        <w:t>tag</w:t>
      </w:r>
      <w:proofErr w:type="spellEnd"/>
      <w:r w:rsidR="002A326E" w:rsidRPr="009F03A5">
        <w:t>/</w:t>
      </w:r>
      <w:proofErr w:type="spellStart"/>
      <w:r w:rsidR="002A326E" w:rsidRPr="009F03A5">
        <w:t>kiberpoliciya</w:t>
      </w:r>
      <w:proofErr w:type="spellEnd"/>
      <w:r w:rsidRPr="002A326E">
        <w:rPr>
          <w:color w:val="000000" w:themeColor="text1"/>
        </w:rPr>
        <w:t xml:space="preserve"> </w:t>
      </w:r>
      <w:r w:rsidRPr="002A326E">
        <w:rPr>
          <w:rStyle w:val="aa"/>
          <w:color w:val="000000" w:themeColor="text1"/>
          <w:u w:val="none"/>
        </w:rPr>
        <w:t>(дата звернення: 25.04.2024)</w:t>
      </w:r>
      <w:bookmarkEnd w:id="11"/>
      <w:r w:rsidR="009F03A5">
        <w:rPr>
          <w:rStyle w:val="aa"/>
          <w:color w:val="000000" w:themeColor="text1"/>
          <w:u w:val="none"/>
        </w:rPr>
        <w:t>.</w:t>
      </w:r>
    </w:p>
    <w:p w14:paraId="3319A12E" w14:textId="2A30268A" w:rsidR="001F6E31" w:rsidRPr="002A326E" w:rsidRDefault="001F6E31" w:rsidP="002A326E">
      <w:pPr>
        <w:pStyle w:val="a8"/>
        <w:numPr>
          <w:ilvl w:val="0"/>
          <w:numId w:val="6"/>
        </w:numPr>
        <w:rPr>
          <w:color w:val="000000" w:themeColor="text1"/>
        </w:rPr>
      </w:pPr>
      <w:r w:rsidRPr="002A326E">
        <w:rPr>
          <w:color w:val="000000" w:themeColor="text1"/>
        </w:rPr>
        <w:t>Про державну підтримку засобів масової інформації та соціальний захист журналістів</w:t>
      </w:r>
      <w:r w:rsidR="006C2C7D" w:rsidRPr="002A326E">
        <w:rPr>
          <w:color w:val="000000" w:themeColor="text1"/>
        </w:rPr>
        <w:t xml:space="preserve"> </w:t>
      </w:r>
      <w:r w:rsidRPr="002A326E">
        <w:rPr>
          <w:color w:val="000000" w:themeColor="text1"/>
        </w:rPr>
        <w:t>: Закон Украї</w:t>
      </w:r>
      <w:r w:rsidR="009F03A5">
        <w:rPr>
          <w:color w:val="000000" w:themeColor="text1"/>
        </w:rPr>
        <w:t xml:space="preserve">ни від 23.09.1997 № 540/97-ВР. </w:t>
      </w:r>
      <w:r w:rsidRPr="002A326E">
        <w:rPr>
          <w:i/>
          <w:iCs/>
          <w:color w:val="000000" w:themeColor="text1"/>
        </w:rPr>
        <w:t>Відомості Верховної Ради України</w:t>
      </w:r>
      <w:r w:rsidR="009F03A5">
        <w:rPr>
          <w:color w:val="000000" w:themeColor="text1"/>
        </w:rPr>
        <w:t xml:space="preserve">. </w:t>
      </w:r>
      <w:r w:rsidR="009F03A5" w:rsidRPr="002A326E">
        <w:rPr>
          <w:color w:val="000000" w:themeColor="text1"/>
        </w:rPr>
        <w:t>№ 50</w:t>
      </w:r>
      <w:r w:rsidR="009F03A5">
        <w:rPr>
          <w:color w:val="000000" w:themeColor="text1"/>
        </w:rPr>
        <w:t>. 1998.</w:t>
      </w:r>
      <w:r w:rsidRPr="002A326E">
        <w:rPr>
          <w:color w:val="000000" w:themeColor="text1"/>
        </w:rPr>
        <w:t xml:space="preserve"> Ст. 302.</w:t>
      </w:r>
    </w:p>
    <w:p w14:paraId="79492ECF" w14:textId="3A588B8D" w:rsidR="001F6E31" w:rsidRPr="002A326E" w:rsidRDefault="001F6E31" w:rsidP="002A326E">
      <w:pPr>
        <w:pStyle w:val="a8"/>
        <w:numPr>
          <w:ilvl w:val="0"/>
          <w:numId w:val="6"/>
        </w:numPr>
        <w:rPr>
          <w:color w:val="000000" w:themeColor="text1"/>
        </w:rPr>
      </w:pPr>
      <w:proofErr w:type="spellStart"/>
      <w:r w:rsidRPr="002A326E">
        <w:rPr>
          <w:color w:val="000000" w:themeColor="text1"/>
        </w:rPr>
        <w:t>Скліфасовська</w:t>
      </w:r>
      <w:proofErr w:type="spellEnd"/>
      <w:r w:rsidRPr="002A326E">
        <w:rPr>
          <w:color w:val="000000" w:themeColor="text1"/>
        </w:rPr>
        <w:t xml:space="preserve"> С. </w:t>
      </w:r>
      <w:proofErr w:type="spellStart"/>
      <w:r w:rsidR="009F03A5" w:rsidRPr="002E6645">
        <w:rPr>
          <w:rFonts w:cs="Times New Roman"/>
          <w:color w:val="000000" w:themeColor="text1"/>
          <w:szCs w:val="28"/>
        </w:rPr>
        <w:t>Кібершахрайство</w:t>
      </w:r>
      <w:proofErr w:type="spellEnd"/>
      <w:r w:rsidR="009F03A5" w:rsidRPr="002E6645">
        <w:rPr>
          <w:rFonts w:cs="Times New Roman"/>
          <w:color w:val="000000" w:themeColor="text1"/>
          <w:szCs w:val="28"/>
        </w:rPr>
        <w:t xml:space="preserve"> та сучасні методи боротьби з ним</w:t>
      </w:r>
      <w:r w:rsidRPr="002A326E">
        <w:rPr>
          <w:color w:val="000000" w:themeColor="text1"/>
        </w:rPr>
        <w:t xml:space="preserve"> : </w:t>
      </w:r>
      <w:proofErr w:type="spellStart"/>
      <w:r w:rsidRPr="002A326E">
        <w:rPr>
          <w:color w:val="000000" w:themeColor="text1"/>
        </w:rPr>
        <w:t>лонгрід</w:t>
      </w:r>
      <w:proofErr w:type="spellEnd"/>
      <w:r w:rsidRPr="002A326E">
        <w:rPr>
          <w:color w:val="000000" w:themeColor="text1"/>
        </w:rPr>
        <w:t xml:space="preserve">. URL: </w:t>
      </w:r>
      <w:r w:rsidRPr="009F03A5">
        <w:t>https://cyberfraud.weblium.site/</w:t>
      </w:r>
      <w:r w:rsidRPr="002A326E">
        <w:rPr>
          <w:color w:val="000000" w:themeColor="text1"/>
        </w:rPr>
        <w:t xml:space="preserve"> </w:t>
      </w:r>
      <w:r w:rsidRPr="002A326E">
        <w:rPr>
          <w:rStyle w:val="aa"/>
          <w:color w:val="000000" w:themeColor="text1"/>
          <w:u w:val="none"/>
          <w:lang w:val="ru-RU"/>
        </w:rPr>
        <w:t>(</w:t>
      </w:r>
      <w:r w:rsidRPr="002A326E">
        <w:rPr>
          <w:rStyle w:val="aa"/>
          <w:color w:val="000000" w:themeColor="text1"/>
          <w:u w:val="none"/>
        </w:rPr>
        <w:t>дата звернення: 26.02.2024)</w:t>
      </w:r>
      <w:r w:rsidR="009F03A5">
        <w:rPr>
          <w:rStyle w:val="aa"/>
          <w:color w:val="000000" w:themeColor="text1"/>
          <w:u w:val="none"/>
        </w:rPr>
        <w:t>.</w:t>
      </w:r>
    </w:p>
    <w:p w14:paraId="0795B7E2" w14:textId="38C852D9" w:rsidR="001F6E31" w:rsidRPr="002A326E" w:rsidRDefault="009F03A5" w:rsidP="002A326E">
      <w:pPr>
        <w:pStyle w:val="a8"/>
        <w:numPr>
          <w:ilvl w:val="0"/>
          <w:numId w:val="6"/>
        </w:numPr>
        <w:rPr>
          <w:color w:val="000000" w:themeColor="text1"/>
        </w:rPr>
      </w:pPr>
      <w:r>
        <w:rPr>
          <w:color w:val="000000" w:themeColor="text1"/>
        </w:rPr>
        <w:t>Хворостина О.</w:t>
      </w:r>
      <w:r w:rsidR="001F6E31" w:rsidRPr="002A326E">
        <w:rPr>
          <w:color w:val="000000" w:themeColor="text1"/>
        </w:rPr>
        <w:t xml:space="preserve"> </w:t>
      </w:r>
      <w:proofErr w:type="spellStart"/>
      <w:r w:rsidR="001F6E31" w:rsidRPr="002A326E">
        <w:rPr>
          <w:color w:val="000000" w:themeColor="text1"/>
        </w:rPr>
        <w:t>Стратегіі</w:t>
      </w:r>
      <w:proofErr w:type="spellEnd"/>
      <w:r w:rsidR="001F6E31" w:rsidRPr="002A326E">
        <w:rPr>
          <w:color w:val="000000" w:themeColor="text1"/>
        </w:rPr>
        <w:t xml:space="preserve">̈ </w:t>
      </w:r>
      <w:proofErr w:type="spellStart"/>
      <w:r w:rsidR="001F6E31" w:rsidRPr="002A326E">
        <w:rPr>
          <w:color w:val="000000" w:themeColor="text1"/>
        </w:rPr>
        <w:t>трансмедійного</w:t>
      </w:r>
      <w:proofErr w:type="spellEnd"/>
      <w:r w:rsidR="001F6E31" w:rsidRPr="002A326E">
        <w:rPr>
          <w:color w:val="000000" w:themeColor="text1"/>
        </w:rPr>
        <w:t xml:space="preserve"> </w:t>
      </w:r>
      <w:proofErr w:type="spellStart"/>
      <w:r w:rsidR="001F6E31" w:rsidRPr="002A326E">
        <w:rPr>
          <w:color w:val="000000" w:themeColor="text1"/>
        </w:rPr>
        <w:t>сторітелінгу</w:t>
      </w:r>
      <w:proofErr w:type="spellEnd"/>
      <w:r w:rsidR="001F6E31" w:rsidRPr="002A326E">
        <w:rPr>
          <w:color w:val="000000" w:themeColor="text1"/>
        </w:rPr>
        <w:t xml:space="preserve"> у журналістиці. </w:t>
      </w:r>
      <w:r w:rsidR="001F6E31" w:rsidRPr="002A326E">
        <w:rPr>
          <w:i/>
          <w:iCs/>
          <w:color w:val="000000" w:themeColor="text1"/>
        </w:rPr>
        <w:t>Наукові записки Інституту журналістики</w:t>
      </w:r>
      <w:r w:rsidR="001F6E31" w:rsidRPr="002A326E">
        <w:rPr>
          <w:color w:val="000000" w:themeColor="text1"/>
        </w:rPr>
        <w:t xml:space="preserve">. </w:t>
      </w:r>
      <w:r w:rsidR="00123226" w:rsidRPr="002A326E">
        <w:rPr>
          <w:color w:val="000000" w:themeColor="text1"/>
        </w:rPr>
        <w:t xml:space="preserve">Т. 1. </w:t>
      </w:r>
      <w:r w:rsidR="001F6E31" w:rsidRPr="002A326E">
        <w:rPr>
          <w:color w:val="000000" w:themeColor="text1"/>
        </w:rPr>
        <w:t>2017. С. 98-105</w:t>
      </w:r>
      <w:r w:rsidR="00123226">
        <w:rPr>
          <w:color w:val="000000" w:themeColor="text1"/>
        </w:rPr>
        <w:t>.</w:t>
      </w:r>
    </w:p>
    <w:p w14:paraId="38F4C53A" w14:textId="2F3E9D6A" w:rsidR="007D18DB" w:rsidRPr="002A326E" w:rsidRDefault="007D18DB" w:rsidP="002A326E">
      <w:pPr>
        <w:pStyle w:val="a8"/>
        <w:numPr>
          <w:ilvl w:val="0"/>
          <w:numId w:val="6"/>
        </w:numPr>
        <w:rPr>
          <w:rStyle w:val="aa"/>
          <w:color w:val="000000" w:themeColor="text1"/>
          <w:u w:val="none"/>
        </w:rPr>
      </w:pPr>
      <w:bookmarkStart w:id="12" w:name="_Hlk166497984"/>
      <w:bookmarkEnd w:id="8"/>
      <w:r w:rsidRPr="002A326E">
        <w:rPr>
          <w:color w:val="000000" w:themeColor="text1"/>
        </w:rPr>
        <w:t xml:space="preserve">Шахрайство із SIM-картами: як одеситам вберегти свої фінанси. </w:t>
      </w:r>
      <w:bookmarkEnd w:id="12"/>
      <w:r w:rsidRPr="00123226">
        <w:rPr>
          <w:i/>
          <w:color w:val="000000" w:themeColor="text1"/>
        </w:rPr>
        <w:t>Оdessa.comments.ua.</w:t>
      </w:r>
      <w:r w:rsidR="00123226">
        <w:rPr>
          <w:color w:val="000000" w:themeColor="text1"/>
        </w:rPr>
        <w:t xml:space="preserve"> 8 грудня </w:t>
      </w:r>
      <w:r w:rsidRPr="002A326E">
        <w:rPr>
          <w:color w:val="000000" w:themeColor="text1"/>
        </w:rPr>
        <w:t xml:space="preserve">2023. URL:  </w:t>
      </w:r>
      <w:r w:rsidRPr="00123226">
        <w:t>https://odessa.comments.ua/ua/</w:t>
      </w:r>
      <w:r w:rsidR="00123226">
        <w:br/>
      </w:r>
      <w:proofErr w:type="spellStart"/>
      <w:r w:rsidRPr="00123226">
        <w:t>tag</w:t>
      </w:r>
      <w:proofErr w:type="spellEnd"/>
      <w:r w:rsidRPr="00123226">
        <w:t>/</w:t>
      </w:r>
      <w:proofErr w:type="spellStart"/>
      <w:r w:rsidRPr="00123226">
        <w:t>kiberpoliciya</w:t>
      </w:r>
      <w:proofErr w:type="spellEnd"/>
      <w:r w:rsidRPr="002A326E">
        <w:rPr>
          <w:color w:val="000000" w:themeColor="text1"/>
        </w:rPr>
        <w:t xml:space="preserve"> </w:t>
      </w:r>
      <w:r w:rsidRPr="002A326E">
        <w:rPr>
          <w:rStyle w:val="aa"/>
          <w:color w:val="000000" w:themeColor="text1"/>
          <w:u w:val="none"/>
        </w:rPr>
        <w:t>(дата звернення: 20.04.2024)</w:t>
      </w:r>
      <w:r w:rsidR="00123226">
        <w:rPr>
          <w:rStyle w:val="aa"/>
          <w:color w:val="000000" w:themeColor="text1"/>
          <w:u w:val="none"/>
        </w:rPr>
        <w:t>.</w:t>
      </w:r>
    </w:p>
    <w:p w14:paraId="213F1E62" w14:textId="3843BC1A" w:rsidR="007D18DB" w:rsidRPr="002A326E" w:rsidRDefault="007D18DB" w:rsidP="002A326E">
      <w:pPr>
        <w:pStyle w:val="a8"/>
        <w:numPr>
          <w:ilvl w:val="0"/>
          <w:numId w:val="6"/>
        </w:numPr>
        <w:rPr>
          <w:color w:val="000000" w:themeColor="text1"/>
        </w:rPr>
      </w:pPr>
      <w:bookmarkStart w:id="13" w:name="_Hlk168041862"/>
      <w:proofErr w:type="spellStart"/>
      <w:r w:rsidRPr="002A326E">
        <w:rPr>
          <w:color w:val="000000" w:themeColor="text1"/>
        </w:rPr>
        <w:lastRenderedPageBreak/>
        <w:t>Шашенко</w:t>
      </w:r>
      <w:proofErr w:type="spellEnd"/>
      <w:r w:rsidRPr="002A326E">
        <w:rPr>
          <w:color w:val="000000" w:themeColor="text1"/>
        </w:rPr>
        <w:t xml:space="preserve"> </w:t>
      </w:r>
      <w:bookmarkEnd w:id="13"/>
      <w:r w:rsidRPr="002A326E">
        <w:rPr>
          <w:color w:val="000000" w:themeColor="text1"/>
        </w:rPr>
        <w:t xml:space="preserve">С. Комунікаційні аспекти сучасних мультимедійних </w:t>
      </w:r>
      <w:proofErr w:type="spellStart"/>
      <w:r w:rsidRPr="002A326E">
        <w:rPr>
          <w:color w:val="000000" w:themeColor="text1"/>
        </w:rPr>
        <w:t>лонгрідів</w:t>
      </w:r>
      <w:proofErr w:type="spellEnd"/>
      <w:r w:rsidR="006C2C7D" w:rsidRPr="002A326E">
        <w:rPr>
          <w:color w:val="000000" w:themeColor="text1"/>
        </w:rPr>
        <w:t xml:space="preserve"> </w:t>
      </w:r>
      <w:r w:rsidRPr="002A326E">
        <w:rPr>
          <w:color w:val="000000" w:themeColor="text1"/>
        </w:rPr>
        <w:t xml:space="preserve">: українська практика. </w:t>
      </w:r>
      <w:r w:rsidRPr="002A326E">
        <w:rPr>
          <w:i/>
          <w:iCs/>
          <w:color w:val="000000" w:themeColor="text1"/>
        </w:rPr>
        <w:t>Вісник Книжкової палати</w:t>
      </w:r>
      <w:r w:rsidRPr="002A326E">
        <w:rPr>
          <w:color w:val="000000" w:themeColor="text1"/>
        </w:rPr>
        <w:t xml:space="preserve">. </w:t>
      </w:r>
      <w:r w:rsidR="00123226">
        <w:rPr>
          <w:color w:val="000000" w:themeColor="text1"/>
        </w:rPr>
        <w:t xml:space="preserve">№ 8. </w:t>
      </w:r>
      <w:r w:rsidRPr="002A326E">
        <w:rPr>
          <w:color w:val="000000" w:themeColor="text1"/>
        </w:rPr>
        <w:t>2018. С. 24-28</w:t>
      </w:r>
      <w:r w:rsidR="00123226">
        <w:rPr>
          <w:color w:val="000000" w:themeColor="text1"/>
        </w:rPr>
        <w:t>.</w:t>
      </w:r>
    </w:p>
    <w:p w14:paraId="0D7D670D" w14:textId="789E8DBE" w:rsidR="007D18DB" w:rsidRPr="002A326E" w:rsidRDefault="00123226" w:rsidP="002A326E">
      <w:pPr>
        <w:pStyle w:val="a8"/>
        <w:numPr>
          <w:ilvl w:val="0"/>
          <w:numId w:val="6"/>
        </w:numPr>
        <w:rPr>
          <w:color w:val="000000" w:themeColor="text1"/>
        </w:rPr>
      </w:pPr>
      <w:r>
        <w:t>Шевченко В.</w:t>
      </w:r>
      <w:r w:rsidR="007D18DB">
        <w:t xml:space="preserve"> Мультимедійний контент : конспект лекцій з навч</w:t>
      </w:r>
      <w:r>
        <w:t xml:space="preserve">альної дисципліни. Київ, 2016. </w:t>
      </w:r>
      <w:r w:rsidR="007D18DB">
        <w:t>100 с</w:t>
      </w:r>
      <w:r>
        <w:t>.</w:t>
      </w:r>
    </w:p>
    <w:p w14:paraId="2A40411F" w14:textId="77777777" w:rsidR="005B2DE3" w:rsidRPr="00123226" w:rsidRDefault="005B2DE3" w:rsidP="005B2DE3">
      <w:pPr>
        <w:rPr>
          <w:color w:val="000000" w:themeColor="text1"/>
        </w:rPr>
      </w:pPr>
    </w:p>
    <w:p w14:paraId="38A3EF01" w14:textId="77777777" w:rsidR="005B2DE3" w:rsidRPr="00123226" w:rsidRDefault="005B2DE3" w:rsidP="005B2DE3">
      <w:pPr>
        <w:rPr>
          <w:color w:val="000000" w:themeColor="text1"/>
        </w:rPr>
        <w:sectPr w:rsidR="005B2DE3" w:rsidRPr="00123226" w:rsidSect="00700939">
          <w:pgSz w:w="11906" w:h="16838"/>
          <w:pgMar w:top="1134" w:right="567" w:bottom="1134" w:left="1701" w:header="709" w:footer="709" w:gutter="0"/>
          <w:cols w:space="708"/>
          <w:docGrid w:linePitch="381"/>
        </w:sectPr>
      </w:pPr>
    </w:p>
    <w:p w14:paraId="6D263F49" w14:textId="67E88138" w:rsidR="005B2DE3" w:rsidRDefault="005B2DE3" w:rsidP="005B2DE3">
      <w:pPr>
        <w:ind w:firstLine="0"/>
        <w:jc w:val="center"/>
        <w:rPr>
          <w:b/>
          <w:color w:val="000000" w:themeColor="text1"/>
        </w:rPr>
      </w:pPr>
      <w:r>
        <w:rPr>
          <w:b/>
          <w:color w:val="000000" w:themeColor="text1"/>
        </w:rPr>
        <w:lastRenderedPageBreak/>
        <w:t>ДОДАТКИ</w:t>
      </w:r>
    </w:p>
    <w:p w14:paraId="56006326" w14:textId="16B81581" w:rsidR="005B2DE3" w:rsidRDefault="005B2DE3" w:rsidP="005B2DE3">
      <w:pPr>
        <w:ind w:firstLine="0"/>
        <w:jc w:val="center"/>
        <w:rPr>
          <w:b/>
          <w:color w:val="000000" w:themeColor="text1"/>
        </w:rPr>
      </w:pPr>
      <w:proofErr w:type="spellStart"/>
      <w:r>
        <w:rPr>
          <w:b/>
          <w:color w:val="000000" w:themeColor="text1"/>
        </w:rPr>
        <w:t>Скрини</w:t>
      </w:r>
      <w:proofErr w:type="spellEnd"/>
      <w:r>
        <w:rPr>
          <w:b/>
          <w:color w:val="000000" w:themeColor="text1"/>
        </w:rPr>
        <w:t xml:space="preserve"> ключових блоків </w:t>
      </w:r>
      <w:proofErr w:type="spellStart"/>
      <w:r>
        <w:rPr>
          <w:b/>
          <w:color w:val="000000" w:themeColor="text1"/>
        </w:rPr>
        <w:t>лонгріду</w:t>
      </w:r>
      <w:proofErr w:type="spellEnd"/>
    </w:p>
    <w:p w14:paraId="5DB22812" w14:textId="77777777" w:rsidR="005B2DE3" w:rsidRDefault="005B2DE3" w:rsidP="005B2DE3">
      <w:pPr>
        <w:ind w:firstLine="0"/>
        <w:jc w:val="center"/>
        <w:rPr>
          <w:b/>
          <w:color w:val="000000" w:themeColor="text1"/>
        </w:rPr>
      </w:pPr>
    </w:p>
    <w:p w14:paraId="2F1DBCF9" w14:textId="77777777" w:rsidR="005B2DE3" w:rsidRPr="005B2DE3" w:rsidRDefault="005B2DE3" w:rsidP="005B2DE3">
      <w:pPr>
        <w:ind w:firstLine="0"/>
        <w:jc w:val="center"/>
        <w:rPr>
          <w:b/>
          <w:color w:val="000000" w:themeColor="text1"/>
        </w:rPr>
      </w:pPr>
    </w:p>
    <w:p w14:paraId="7D1604F6" w14:textId="7033231B" w:rsidR="005B2DE3" w:rsidRDefault="005F4E6C" w:rsidP="005B2DE3">
      <w:pPr>
        <w:ind w:firstLine="0"/>
        <w:rPr>
          <w:color w:val="000000" w:themeColor="text1"/>
          <w:lang w:val="ru-RU"/>
        </w:rPr>
      </w:pPr>
      <w:r w:rsidRPr="005F4E6C">
        <w:rPr>
          <w:color w:val="000000" w:themeColor="text1"/>
        </w:rPr>
        <w:drawing>
          <wp:inline distT="0" distB="0" distL="0" distR="0" wp14:anchorId="74D6C601" wp14:editId="569CB880">
            <wp:extent cx="6120130" cy="2464435"/>
            <wp:effectExtent l="0" t="0" r="0" b="0"/>
            <wp:docPr id="2105037138" name="Рисунок 1" descr="Изображение выглядит как одежда, Человеческое лицо, человек, Модный аксессуа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037138" name="Рисунок 1" descr="Изображение выглядит как одежда, Человеческое лицо, человек, Модный аксессуар&#10;&#10;Автоматически созданное описание"/>
                    <pic:cNvPicPr/>
                  </pic:nvPicPr>
                  <pic:blipFill>
                    <a:blip r:embed="rId12"/>
                    <a:stretch>
                      <a:fillRect/>
                    </a:stretch>
                  </pic:blipFill>
                  <pic:spPr>
                    <a:xfrm>
                      <a:off x="0" y="0"/>
                      <a:ext cx="6120130" cy="2464435"/>
                    </a:xfrm>
                    <a:prstGeom prst="rect">
                      <a:avLst/>
                    </a:prstGeom>
                  </pic:spPr>
                </pic:pic>
              </a:graphicData>
            </a:graphic>
          </wp:inline>
        </w:drawing>
      </w:r>
    </w:p>
    <w:p w14:paraId="36CAF902" w14:textId="77777777" w:rsidR="005F4E6C" w:rsidRDefault="005F4E6C" w:rsidP="005B2DE3">
      <w:pPr>
        <w:ind w:firstLine="0"/>
        <w:rPr>
          <w:color w:val="000000" w:themeColor="text1"/>
          <w:lang w:val="ru-RU"/>
        </w:rPr>
      </w:pPr>
    </w:p>
    <w:p w14:paraId="05FF9B09" w14:textId="77777777" w:rsidR="005F4E6C" w:rsidRDefault="005F4E6C" w:rsidP="005B2DE3">
      <w:pPr>
        <w:ind w:firstLine="0"/>
        <w:rPr>
          <w:color w:val="000000" w:themeColor="text1"/>
          <w:lang w:val="en-US"/>
        </w:rPr>
      </w:pPr>
    </w:p>
    <w:p w14:paraId="4F907A79" w14:textId="77777777" w:rsidR="005F4E6C" w:rsidRPr="005F4E6C" w:rsidRDefault="005F4E6C" w:rsidP="005B2DE3">
      <w:pPr>
        <w:ind w:firstLine="0"/>
        <w:rPr>
          <w:color w:val="000000" w:themeColor="text1"/>
          <w:lang w:val="en-US"/>
        </w:rPr>
      </w:pPr>
    </w:p>
    <w:p w14:paraId="16EECBC2" w14:textId="77777777" w:rsidR="005F4E6C" w:rsidRDefault="005F4E6C" w:rsidP="005B2DE3">
      <w:pPr>
        <w:ind w:firstLine="0"/>
        <w:rPr>
          <w:color w:val="000000" w:themeColor="text1"/>
          <w:lang w:val="ru-RU"/>
        </w:rPr>
      </w:pPr>
    </w:p>
    <w:p w14:paraId="6FAD6E2A" w14:textId="002AF655" w:rsidR="005F4E6C" w:rsidRDefault="005F4E6C" w:rsidP="005B2DE3">
      <w:pPr>
        <w:ind w:firstLine="0"/>
        <w:rPr>
          <w:color w:val="000000" w:themeColor="text1"/>
          <w:lang w:val="ru-RU"/>
        </w:rPr>
      </w:pPr>
      <w:r w:rsidRPr="005F4E6C">
        <w:rPr>
          <w:color w:val="000000" w:themeColor="text1"/>
          <w:lang w:val="ru-RU"/>
        </w:rPr>
        <w:drawing>
          <wp:inline distT="0" distB="0" distL="0" distR="0" wp14:anchorId="0B38C06C" wp14:editId="71A6A0C1">
            <wp:extent cx="6120130" cy="2413635"/>
            <wp:effectExtent l="0" t="0" r="0" b="5715"/>
            <wp:docPr id="1004650152"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650152" name="Рисунок 1" descr="Изображение выглядит как текст, снимок экрана, Шрифт&#10;&#10;Автоматически созданное описание"/>
                    <pic:cNvPicPr/>
                  </pic:nvPicPr>
                  <pic:blipFill>
                    <a:blip r:embed="rId13"/>
                    <a:stretch>
                      <a:fillRect/>
                    </a:stretch>
                  </pic:blipFill>
                  <pic:spPr>
                    <a:xfrm>
                      <a:off x="0" y="0"/>
                      <a:ext cx="6120130" cy="2413635"/>
                    </a:xfrm>
                    <a:prstGeom prst="rect">
                      <a:avLst/>
                    </a:prstGeom>
                  </pic:spPr>
                </pic:pic>
              </a:graphicData>
            </a:graphic>
          </wp:inline>
        </w:drawing>
      </w:r>
    </w:p>
    <w:p w14:paraId="51B9D7E6" w14:textId="77777777" w:rsidR="005F4E6C" w:rsidRDefault="005F4E6C" w:rsidP="005B2DE3">
      <w:pPr>
        <w:ind w:firstLine="0"/>
        <w:rPr>
          <w:color w:val="000000" w:themeColor="text1"/>
          <w:lang w:val="ru-RU"/>
        </w:rPr>
      </w:pPr>
    </w:p>
    <w:p w14:paraId="478FE087" w14:textId="77777777" w:rsidR="005F4E6C" w:rsidRDefault="005F4E6C" w:rsidP="005B2DE3">
      <w:pPr>
        <w:ind w:firstLine="0"/>
        <w:rPr>
          <w:color w:val="000000" w:themeColor="text1"/>
          <w:lang w:val="en-US"/>
        </w:rPr>
      </w:pPr>
    </w:p>
    <w:p w14:paraId="662BF1BF" w14:textId="77777777" w:rsidR="005F4E6C" w:rsidRDefault="005F4E6C" w:rsidP="005B2DE3">
      <w:pPr>
        <w:ind w:firstLine="0"/>
        <w:rPr>
          <w:color w:val="000000" w:themeColor="text1"/>
          <w:lang w:val="en-US"/>
        </w:rPr>
      </w:pPr>
    </w:p>
    <w:p w14:paraId="1E7797F8" w14:textId="77777777" w:rsidR="005F4E6C" w:rsidRDefault="005F4E6C" w:rsidP="005B2DE3">
      <w:pPr>
        <w:ind w:firstLine="0"/>
        <w:rPr>
          <w:color w:val="000000" w:themeColor="text1"/>
          <w:lang w:val="en-US"/>
        </w:rPr>
      </w:pPr>
    </w:p>
    <w:p w14:paraId="473433BF" w14:textId="77777777" w:rsidR="005F4E6C" w:rsidRDefault="005F4E6C" w:rsidP="005B2DE3">
      <w:pPr>
        <w:ind w:firstLine="0"/>
        <w:rPr>
          <w:color w:val="000000" w:themeColor="text1"/>
          <w:lang w:val="en-US"/>
        </w:rPr>
      </w:pPr>
    </w:p>
    <w:p w14:paraId="21ADEC80" w14:textId="77777777" w:rsidR="005F4E6C" w:rsidRDefault="005F4E6C" w:rsidP="005B2DE3">
      <w:pPr>
        <w:ind w:firstLine="0"/>
        <w:rPr>
          <w:color w:val="000000" w:themeColor="text1"/>
          <w:lang w:val="en-US"/>
        </w:rPr>
      </w:pPr>
    </w:p>
    <w:p w14:paraId="20E86F9C" w14:textId="77777777" w:rsidR="005F4E6C" w:rsidRDefault="005F4E6C" w:rsidP="005B2DE3">
      <w:pPr>
        <w:ind w:firstLine="0"/>
        <w:rPr>
          <w:color w:val="000000" w:themeColor="text1"/>
          <w:lang w:val="en-US"/>
        </w:rPr>
      </w:pPr>
    </w:p>
    <w:p w14:paraId="1871B69C" w14:textId="77777777" w:rsidR="005F4E6C" w:rsidRPr="005F4E6C" w:rsidRDefault="005F4E6C" w:rsidP="005B2DE3">
      <w:pPr>
        <w:ind w:firstLine="0"/>
        <w:rPr>
          <w:color w:val="000000" w:themeColor="text1"/>
          <w:lang w:val="en-US"/>
        </w:rPr>
      </w:pPr>
    </w:p>
    <w:p w14:paraId="69E6183A" w14:textId="55BB9582" w:rsidR="005F4E6C" w:rsidRDefault="005F4E6C" w:rsidP="005B2DE3">
      <w:pPr>
        <w:ind w:firstLine="0"/>
        <w:rPr>
          <w:color w:val="000000" w:themeColor="text1"/>
          <w:lang w:val="ru-RU"/>
        </w:rPr>
      </w:pPr>
      <w:r w:rsidRPr="005F4E6C">
        <w:rPr>
          <w:color w:val="000000" w:themeColor="text1"/>
          <w:lang w:val="ru-RU"/>
        </w:rPr>
        <w:drawing>
          <wp:inline distT="0" distB="0" distL="0" distR="0" wp14:anchorId="18637CF6" wp14:editId="1172CA23">
            <wp:extent cx="6120130" cy="2455545"/>
            <wp:effectExtent l="0" t="0" r="0" b="1905"/>
            <wp:docPr id="158798092" name="Рисунок 1" descr="Изображение выглядит как текст, небо, снимок экрана, на открытом воздух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98092" name="Рисунок 1" descr="Изображение выглядит как текст, небо, снимок экрана, на открытом воздухе&#10;&#10;Автоматически созданное описание"/>
                    <pic:cNvPicPr/>
                  </pic:nvPicPr>
                  <pic:blipFill>
                    <a:blip r:embed="rId14"/>
                    <a:stretch>
                      <a:fillRect/>
                    </a:stretch>
                  </pic:blipFill>
                  <pic:spPr>
                    <a:xfrm>
                      <a:off x="0" y="0"/>
                      <a:ext cx="6120130" cy="2455545"/>
                    </a:xfrm>
                    <a:prstGeom prst="rect">
                      <a:avLst/>
                    </a:prstGeom>
                  </pic:spPr>
                </pic:pic>
              </a:graphicData>
            </a:graphic>
          </wp:inline>
        </w:drawing>
      </w:r>
    </w:p>
    <w:p w14:paraId="46AA40BA" w14:textId="77777777" w:rsidR="005F4E6C" w:rsidRDefault="005F4E6C" w:rsidP="005B2DE3">
      <w:pPr>
        <w:ind w:firstLine="0"/>
        <w:rPr>
          <w:color w:val="000000" w:themeColor="text1"/>
          <w:lang w:val="en-US"/>
        </w:rPr>
      </w:pPr>
    </w:p>
    <w:p w14:paraId="4EE3F97A" w14:textId="77777777" w:rsidR="005F4E6C" w:rsidRDefault="005F4E6C" w:rsidP="005B2DE3">
      <w:pPr>
        <w:ind w:firstLine="0"/>
        <w:rPr>
          <w:color w:val="000000" w:themeColor="text1"/>
          <w:lang w:val="en-US"/>
        </w:rPr>
      </w:pPr>
    </w:p>
    <w:p w14:paraId="442446F0" w14:textId="77777777" w:rsidR="005F4E6C" w:rsidRDefault="005F4E6C" w:rsidP="005B2DE3">
      <w:pPr>
        <w:ind w:firstLine="0"/>
        <w:rPr>
          <w:color w:val="000000" w:themeColor="text1"/>
          <w:lang w:val="en-US"/>
        </w:rPr>
      </w:pPr>
    </w:p>
    <w:p w14:paraId="3CD642C4" w14:textId="77777777" w:rsidR="005F4E6C" w:rsidRDefault="005F4E6C" w:rsidP="005B2DE3">
      <w:pPr>
        <w:ind w:firstLine="0"/>
        <w:rPr>
          <w:color w:val="000000" w:themeColor="text1"/>
          <w:lang w:val="en-US"/>
        </w:rPr>
      </w:pPr>
    </w:p>
    <w:p w14:paraId="1A813A3C" w14:textId="77777777" w:rsidR="005F4E6C" w:rsidRPr="005F4E6C" w:rsidRDefault="005F4E6C" w:rsidP="005B2DE3">
      <w:pPr>
        <w:ind w:firstLine="0"/>
        <w:rPr>
          <w:color w:val="000000" w:themeColor="text1"/>
          <w:lang w:val="en-US"/>
        </w:rPr>
      </w:pPr>
    </w:p>
    <w:p w14:paraId="70418EB6" w14:textId="77777777" w:rsidR="005F4E6C" w:rsidRDefault="005F4E6C" w:rsidP="005B2DE3">
      <w:pPr>
        <w:ind w:firstLine="0"/>
        <w:rPr>
          <w:color w:val="000000" w:themeColor="text1"/>
          <w:lang w:val="ru-RU"/>
        </w:rPr>
      </w:pPr>
    </w:p>
    <w:p w14:paraId="6DAF5012" w14:textId="1FD55B9A" w:rsidR="005F4E6C" w:rsidRDefault="005F4E6C" w:rsidP="005B2DE3">
      <w:pPr>
        <w:ind w:firstLine="0"/>
        <w:rPr>
          <w:color w:val="000000" w:themeColor="text1"/>
          <w:lang w:val="ru-RU"/>
        </w:rPr>
      </w:pPr>
      <w:r w:rsidRPr="005F4E6C">
        <w:rPr>
          <w:color w:val="000000" w:themeColor="text1"/>
          <w:lang w:val="ru-RU"/>
        </w:rPr>
        <w:drawing>
          <wp:inline distT="0" distB="0" distL="0" distR="0" wp14:anchorId="5727F058" wp14:editId="5253349E">
            <wp:extent cx="6120130" cy="2451100"/>
            <wp:effectExtent l="0" t="0" r="0" b="6350"/>
            <wp:docPr id="795952555" name="Рисунок 1" descr="Изображение выглядит как Человеческое лицо, текст,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952555" name="Рисунок 1" descr="Изображение выглядит как Человеческое лицо, текст, Веб-сайт, веб-страница&#10;&#10;Автоматически созданное описание"/>
                    <pic:cNvPicPr/>
                  </pic:nvPicPr>
                  <pic:blipFill>
                    <a:blip r:embed="rId15"/>
                    <a:stretch>
                      <a:fillRect/>
                    </a:stretch>
                  </pic:blipFill>
                  <pic:spPr>
                    <a:xfrm>
                      <a:off x="0" y="0"/>
                      <a:ext cx="6120130" cy="2451100"/>
                    </a:xfrm>
                    <a:prstGeom prst="rect">
                      <a:avLst/>
                    </a:prstGeom>
                  </pic:spPr>
                </pic:pic>
              </a:graphicData>
            </a:graphic>
          </wp:inline>
        </w:drawing>
      </w:r>
    </w:p>
    <w:p w14:paraId="408FCFA9" w14:textId="77777777" w:rsidR="005F4E6C" w:rsidRDefault="005F4E6C" w:rsidP="005B2DE3">
      <w:pPr>
        <w:ind w:firstLine="0"/>
        <w:rPr>
          <w:color w:val="000000" w:themeColor="text1"/>
          <w:lang w:val="en-US"/>
        </w:rPr>
      </w:pPr>
    </w:p>
    <w:p w14:paraId="70672C4D" w14:textId="77777777" w:rsidR="005F4E6C" w:rsidRDefault="005F4E6C" w:rsidP="005B2DE3">
      <w:pPr>
        <w:ind w:firstLine="0"/>
        <w:rPr>
          <w:color w:val="000000" w:themeColor="text1"/>
          <w:lang w:val="en-US"/>
        </w:rPr>
      </w:pPr>
    </w:p>
    <w:p w14:paraId="5670669C" w14:textId="77777777" w:rsidR="005F4E6C" w:rsidRDefault="005F4E6C" w:rsidP="005B2DE3">
      <w:pPr>
        <w:ind w:firstLine="0"/>
        <w:rPr>
          <w:color w:val="000000" w:themeColor="text1"/>
          <w:lang w:val="en-US"/>
        </w:rPr>
      </w:pPr>
    </w:p>
    <w:p w14:paraId="4D876356" w14:textId="77777777" w:rsidR="005F4E6C" w:rsidRDefault="005F4E6C" w:rsidP="005B2DE3">
      <w:pPr>
        <w:ind w:firstLine="0"/>
        <w:rPr>
          <w:color w:val="000000" w:themeColor="text1"/>
          <w:lang w:val="en-US"/>
        </w:rPr>
      </w:pPr>
    </w:p>
    <w:p w14:paraId="7684F3AB" w14:textId="77777777" w:rsidR="005F4E6C" w:rsidRDefault="005F4E6C" w:rsidP="005B2DE3">
      <w:pPr>
        <w:ind w:firstLine="0"/>
        <w:rPr>
          <w:color w:val="000000" w:themeColor="text1"/>
          <w:lang w:val="en-US"/>
        </w:rPr>
      </w:pPr>
    </w:p>
    <w:p w14:paraId="34A8A3F9" w14:textId="77777777" w:rsidR="005F4E6C" w:rsidRDefault="005F4E6C" w:rsidP="005B2DE3">
      <w:pPr>
        <w:ind w:firstLine="0"/>
        <w:rPr>
          <w:color w:val="000000" w:themeColor="text1"/>
          <w:lang w:val="en-US"/>
        </w:rPr>
      </w:pPr>
    </w:p>
    <w:p w14:paraId="658B83ED" w14:textId="77777777" w:rsidR="005F4E6C" w:rsidRPr="005F4E6C" w:rsidRDefault="005F4E6C" w:rsidP="005B2DE3">
      <w:pPr>
        <w:ind w:firstLine="0"/>
        <w:rPr>
          <w:color w:val="000000" w:themeColor="text1"/>
          <w:lang w:val="en-US"/>
        </w:rPr>
      </w:pPr>
    </w:p>
    <w:p w14:paraId="6E9883E6" w14:textId="49C42BCF" w:rsidR="005F4E6C" w:rsidRPr="005F4E6C" w:rsidRDefault="005F4E6C" w:rsidP="005B2DE3">
      <w:pPr>
        <w:ind w:firstLine="0"/>
        <w:rPr>
          <w:color w:val="000000" w:themeColor="text1"/>
          <w:lang w:val="ru-RU"/>
        </w:rPr>
      </w:pPr>
      <w:r w:rsidRPr="005F4E6C">
        <w:rPr>
          <w:color w:val="000000" w:themeColor="text1"/>
          <w:lang w:val="ru-RU"/>
        </w:rPr>
        <w:drawing>
          <wp:inline distT="0" distB="0" distL="0" distR="0" wp14:anchorId="05D185C2" wp14:editId="6ECDE7A0">
            <wp:extent cx="6120130" cy="2465070"/>
            <wp:effectExtent l="0" t="0" r="0" b="0"/>
            <wp:docPr id="1798440537" name="Рисунок 1" descr="Изображение выглядит как текст, снимок экрана, одежд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440537" name="Рисунок 1" descr="Изображение выглядит как текст, снимок экрана, одежда&#10;&#10;Автоматически созданное описание"/>
                    <pic:cNvPicPr/>
                  </pic:nvPicPr>
                  <pic:blipFill>
                    <a:blip r:embed="rId16"/>
                    <a:stretch>
                      <a:fillRect/>
                    </a:stretch>
                  </pic:blipFill>
                  <pic:spPr>
                    <a:xfrm>
                      <a:off x="0" y="0"/>
                      <a:ext cx="6120130" cy="2465070"/>
                    </a:xfrm>
                    <a:prstGeom prst="rect">
                      <a:avLst/>
                    </a:prstGeom>
                  </pic:spPr>
                </pic:pic>
              </a:graphicData>
            </a:graphic>
          </wp:inline>
        </w:drawing>
      </w:r>
    </w:p>
    <w:p w14:paraId="50C94F9F" w14:textId="77777777" w:rsidR="005B2DE3" w:rsidRDefault="005B2DE3" w:rsidP="005B2DE3">
      <w:pPr>
        <w:ind w:firstLine="0"/>
        <w:rPr>
          <w:color w:val="000000" w:themeColor="text1"/>
          <w:lang w:val="en-US"/>
        </w:rPr>
      </w:pPr>
    </w:p>
    <w:p w14:paraId="21304898" w14:textId="77777777" w:rsidR="005F4E6C" w:rsidRDefault="005F4E6C" w:rsidP="005B2DE3">
      <w:pPr>
        <w:ind w:firstLine="0"/>
        <w:rPr>
          <w:color w:val="000000" w:themeColor="text1"/>
          <w:lang w:val="en-US"/>
        </w:rPr>
      </w:pPr>
    </w:p>
    <w:p w14:paraId="29C3DAFB" w14:textId="77777777" w:rsidR="005F4E6C" w:rsidRDefault="005F4E6C" w:rsidP="005B2DE3">
      <w:pPr>
        <w:ind w:firstLine="0"/>
        <w:rPr>
          <w:color w:val="000000" w:themeColor="text1"/>
          <w:lang w:val="en-US"/>
        </w:rPr>
      </w:pPr>
    </w:p>
    <w:p w14:paraId="007D971C" w14:textId="77777777" w:rsidR="005F4E6C" w:rsidRDefault="005F4E6C" w:rsidP="005B2DE3">
      <w:pPr>
        <w:ind w:firstLine="0"/>
        <w:rPr>
          <w:color w:val="000000" w:themeColor="text1"/>
          <w:lang w:val="en-US"/>
        </w:rPr>
      </w:pPr>
    </w:p>
    <w:p w14:paraId="352F9F8F" w14:textId="77777777" w:rsidR="005F4E6C" w:rsidRPr="005F4E6C" w:rsidRDefault="005F4E6C" w:rsidP="005B2DE3">
      <w:pPr>
        <w:ind w:firstLine="0"/>
        <w:rPr>
          <w:color w:val="000000" w:themeColor="text1"/>
          <w:lang w:val="en-US"/>
        </w:rPr>
      </w:pPr>
    </w:p>
    <w:p w14:paraId="4C532D4E" w14:textId="75CBE732" w:rsidR="005F4E6C" w:rsidRDefault="005F4E6C" w:rsidP="005B2DE3">
      <w:pPr>
        <w:ind w:firstLine="0"/>
        <w:rPr>
          <w:color w:val="000000" w:themeColor="text1"/>
          <w:lang w:val="ru-RU"/>
        </w:rPr>
      </w:pPr>
      <w:r w:rsidRPr="005F4E6C">
        <w:rPr>
          <w:color w:val="000000" w:themeColor="text1"/>
          <w:lang w:val="ru-RU"/>
        </w:rPr>
        <w:drawing>
          <wp:inline distT="0" distB="0" distL="0" distR="0" wp14:anchorId="2A7155E3" wp14:editId="6C646CB8">
            <wp:extent cx="6120130" cy="2420620"/>
            <wp:effectExtent l="0" t="0" r="0" b="0"/>
            <wp:docPr id="1560564729" name="Рисунок 1" descr="Изображение выглядит как одежда, текст, Человеческое лицо,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564729" name="Рисунок 1" descr="Изображение выглядит как одежда, текст, Человеческое лицо, снимок экрана&#10;&#10;Автоматически созданное описание"/>
                    <pic:cNvPicPr/>
                  </pic:nvPicPr>
                  <pic:blipFill>
                    <a:blip r:embed="rId17"/>
                    <a:stretch>
                      <a:fillRect/>
                    </a:stretch>
                  </pic:blipFill>
                  <pic:spPr>
                    <a:xfrm>
                      <a:off x="0" y="0"/>
                      <a:ext cx="6120130" cy="2420620"/>
                    </a:xfrm>
                    <a:prstGeom prst="rect">
                      <a:avLst/>
                    </a:prstGeom>
                  </pic:spPr>
                </pic:pic>
              </a:graphicData>
            </a:graphic>
          </wp:inline>
        </w:drawing>
      </w:r>
    </w:p>
    <w:p w14:paraId="50EAF46A" w14:textId="77777777" w:rsidR="005F4E6C" w:rsidRDefault="005F4E6C" w:rsidP="005B2DE3">
      <w:pPr>
        <w:ind w:firstLine="0"/>
        <w:rPr>
          <w:color w:val="000000" w:themeColor="text1"/>
          <w:lang w:val="ru-RU"/>
        </w:rPr>
      </w:pPr>
    </w:p>
    <w:p w14:paraId="4346A58C" w14:textId="77777777" w:rsidR="005F4E6C" w:rsidRDefault="005F4E6C" w:rsidP="005B2DE3">
      <w:pPr>
        <w:ind w:firstLine="0"/>
        <w:rPr>
          <w:color w:val="000000" w:themeColor="text1"/>
          <w:lang w:val="en-US"/>
        </w:rPr>
      </w:pPr>
    </w:p>
    <w:p w14:paraId="16775582" w14:textId="77777777" w:rsidR="005F4E6C" w:rsidRDefault="005F4E6C" w:rsidP="005B2DE3">
      <w:pPr>
        <w:ind w:firstLine="0"/>
        <w:rPr>
          <w:color w:val="000000" w:themeColor="text1"/>
          <w:lang w:val="en-US"/>
        </w:rPr>
      </w:pPr>
    </w:p>
    <w:p w14:paraId="68B714AD" w14:textId="77777777" w:rsidR="005F4E6C" w:rsidRDefault="005F4E6C" w:rsidP="005B2DE3">
      <w:pPr>
        <w:ind w:firstLine="0"/>
        <w:rPr>
          <w:color w:val="000000" w:themeColor="text1"/>
          <w:lang w:val="en-US"/>
        </w:rPr>
      </w:pPr>
    </w:p>
    <w:p w14:paraId="0AB02ABF" w14:textId="77777777" w:rsidR="005F4E6C" w:rsidRDefault="005F4E6C" w:rsidP="005B2DE3">
      <w:pPr>
        <w:ind w:firstLine="0"/>
        <w:rPr>
          <w:color w:val="000000" w:themeColor="text1"/>
          <w:lang w:val="en-US"/>
        </w:rPr>
      </w:pPr>
    </w:p>
    <w:p w14:paraId="64EEF11C" w14:textId="77777777" w:rsidR="005F4E6C" w:rsidRDefault="005F4E6C" w:rsidP="005B2DE3">
      <w:pPr>
        <w:ind w:firstLine="0"/>
        <w:rPr>
          <w:color w:val="000000" w:themeColor="text1"/>
          <w:lang w:val="en-US"/>
        </w:rPr>
      </w:pPr>
    </w:p>
    <w:p w14:paraId="7226B060" w14:textId="77777777" w:rsidR="005F4E6C" w:rsidRDefault="005F4E6C" w:rsidP="005B2DE3">
      <w:pPr>
        <w:ind w:firstLine="0"/>
        <w:rPr>
          <w:color w:val="000000" w:themeColor="text1"/>
          <w:lang w:val="en-US"/>
        </w:rPr>
      </w:pPr>
    </w:p>
    <w:p w14:paraId="02CBD19F" w14:textId="77777777" w:rsidR="005F4E6C" w:rsidRPr="005F4E6C" w:rsidRDefault="005F4E6C" w:rsidP="005B2DE3">
      <w:pPr>
        <w:ind w:firstLine="0"/>
        <w:rPr>
          <w:color w:val="000000" w:themeColor="text1"/>
          <w:lang w:val="en-US"/>
        </w:rPr>
      </w:pPr>
    </w:p>
    <w:p w14:paraId="10E49932" w14:textId="7E6BE716" w:rsidR="005F4E6C" w:rsidRDefault="005F4E6C" w:rsidP="005B2DE3">
      <w:pPr>
        <w:ind w:firstLine="0"/>
        <w:rPr>
          <w:color w:val="000000" w:themeColor="text1"/>
          <w:lang w:val="ru-RU"/>
        </w:rPr>
      </w:pPr>
      <w:r w:rsidRPr="005F4E6C">
        <w:rPr>
          <w:color w:val="000000" w:themeColor="text1"/>
          <w:lang w:val="ru-RU"/>
        </w:rPr>
        <w:drawing>
          <wp:inline distT="0" distB="0" distL="0" distR="0" wp14:anchorId="0C8D2BA9" wp14:editId="5FB95E12">
            <wp:extent cx="6120130" cy="2448560"/>
            <wp:effectExtent l="0" t="0" r="0" b="8890"/>
            <wp:docPr id="637502743" name="Рисунок 1"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502743" name="Рисунок 1" descr="Изображение выглядит как текст, снимок экрана&#10;&#10;Автоматически созданное описание"/>
                    <pic:cNvPicPr/>
                  </pic:nvPicPr>
                  <pic:blipFill>
                    <a:blip r:embed="rId18"/>
                    <a:stretch>
                      <a:fillRect/>
                    </a:stretch>
                  </pic:blipFill>
                  <pic:spPr>
                    <a:xfrm>
                      <a:off x="0" y="0"/>
                      <a:ext cx="6120130" cy="2448560"/>
                    </a:xfrm>
                    <a:prstGeom prst="rect">
                      <a:avLst/>
                    </a:prstGeom>
                  </pic:spPr>
                </pic:pic>
              </a:graphicData>
            </a:graphic>
          </wp:inline>
        </w:drawing>
      </w:r>
    </w:p>
    <w:p w14:paraId="6434DC81" w14:textId="77777777" w:rsidR="005F4E6C" w:rsidRDefault="005F4E6C" w:rsidP="005B2DE3">
      <w:pPr>
        <w:ind w:firstLine="0"/>
        <w:rPr>
          <w:color w:val="000000" w:themeColor="text1"/>
          <w:lang w:val="en-US"/>
        </w:rPr>
      </w:pPr>
    </w:p>
    <w:p w14:paraId="003FDCBE" w14:textId="77777777" w:rsidR="005F4E6C" w:rsidRDefault="005F4E6C" w:rsidP="005B2DE3">
      <w:pPr>
        <w:ind w:firstLine="0"/>
        <w:rPr>
          <w:color w:val="000000" w:themeColor="text1"/>
          <w:lang w:val="en-US"/>
        </w:rPr>
      </w:pPr>
    </w:p>
    <w:p w14:paraId="0DD41EB7" w14:textId="77777777" w:rsidR="005F4E6C" w:rsidRDefault="005F4E6C" w:rsidP="005B2DE3">
      <w:pPr>
        <w:ind w:firstLine="0"/>
        <w:rPr>
          <w:color w:val="000000" w:themeColor="text1"/>
          <w:lang w:val="en-US"/>
        </w:rPr>
      </w:pPr>
    </w:p>
    <w:p w14:paraId="473840D8" w14:textId="77777777" w:rsidR="005F4E6C" w:rsidRDefault="005F4E6C" w:rsidP="005B2DE3">
      <w:pPr>
        <w:ind w:firstLine="0"/>
        <w:rPr>
          <w:color w:val="000000" w:themeColor="text1"/>
          <w:lang w:val="en-US"/>
        </w:rPr>
      </w:pPr>
    </w:p>
    <w:p w14:paraId="6556E851" w14:textId="77777777" w:rsidR="005F4E6C" w:rsidRDefault="005F4E6C" w:rsidP="005B2DE3">
      <w:pPr>
        <w:ind w:firstLine="0"/>
        <w:rPr>
          <w:color w:val="000000" w:themeColor="text1"/>
          <w:lang w:val="en-US"/>
        </w:rPr>
      </w:pPr>
    </w:p>
    <w:p w14:paraId="7B4892DB" w14:textId="77777777" w:rsidR="005F4E6C" w:rsidRPr="005F4E6C" w:rsidRDefault="005F4E6C" w:rsidP="005B2DE3">
      <w:pPr>
        <w:ind w:firstLine="0"/>
        <w:rPr>
          <w:color w:val="000000" w:themeColor="text1"/>
          <w:lang w:val="en-US"/>
        </w:rPr>
      </w:pPr>
    </w:p>
    <w:p w14:paraId="14A1DCAD" w14:textId="68F45E15" w:rsidR="005F4E6C" w:rsidRPr="005F4E6C" w:rsidRDefault="005F4E6C" w:rsidP="005B2DE3">
      <w:pPr>
        <w:ind w:firstLine="0"/>
        <w:rPr>
          <w:color w:val="000000" w:themeColor="text1"/>
          <w:lang w:val="en-US"/>
        </w:rPr>
      </w:pPr>
      <w:r w:rsidRPr="005F4E6C">
        <w:rPr>
          <w:color w:val="000000" w:themeColor="text1"/>
          <w:lang w:val="ru-RU"/>
        </w:rPr>
        <w:drawing>
          <wp:inline distT="0" distB="0" distL="0" distR="0" wp14:anchorId="01CA4D42" wp14:editId="532288DA">
            <wp:extent cx="6120130" cy="2407920"/>
            <wp:effectExtent l="0" t="0" r="0" b="0"/>
            <wp:docPr id="1030363211" name="Рисунок 1" descr="Изображение выглядит как ноутбук, человек, одежда, компьюте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363211" name="Рисунок 1" descr="Изображение выглядит как ноутбук, человек, одежда, компьютер&#10;&#10;Автоматически созданное описание"/>
                    <pic:cNvPicPr/>
                  </pic:nvPicPr>
                  <pic:blipFill>
                    <a:blip r:embed="rId19"/>
                    <a:stretch>
                      <a:fillRect/>
                    </a:stretch>
                  </pic:blipFill>
                  <pic:spPr>
                    <a:xfrm>
                      <a:off x="0" y="0"/>
                      <a:ext cx="6120130" cy="2407920"/>
                    </a:xfrm>
                    <a:prstGeom prst="rect">
                      <a:avLst/>
                    </a:prstGeom>
                  </pic:spPr>
                </pic:pic>
              </a:graphicData>
            </a:graphic>
          </wp:inline>
        </w:drawing>
      </w:r>
    </w:p>
    <w:sectPr w:rsidR="005F4E6C" w:rsidRPr="005F4E6C" w:rsidSect="005B2DE3">
      <w:pgSz w:w="11906" w:h="16838"/>
      <w:pgMar w:top="1134" w:right="567" w:bottom="1134" w:left="1701" w:header="709" w:footer="709"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27855A" w14:textId="77777777" w:rsidR="00F91C04" w:rsidRDefault="00F91C04" w:rsidP="00F54F17">
      <w:pPr>
        <w:spacing w:line="240" w:lineRule="auto"/>
      </w:pPr>
      <w:r>
        <w:separator/>
      </w:r>
    </w:p>
  </w:endnote>
  <w:endnote w:type="continuationSeparator" w:id="0">
    <w:p w14:paraId="55FC1E7E" w14:textId="77777777" w:rsidR="00F91C04" w:rsidRDefault="00F91C04" w:rsidP="00F54F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BD42A3" w14:textId="77777777" w:rsidR="00F91C04" w:rsidRDefault="00F91C04" w:rsidP="00F54F17">
      <w:pPr>
        <w:spacing w:line="240" w:lineRule="auto"/>
      </w:pPr>
      <w:r>
        <w:separator/>
      </w:r>
    </w:p>
  </w:footnote>
  <w:footnote w:type="continuationSeparator" w:id="0">
    <w:p w14:paraId="1647060B" w14:textId="77777777" w:rsidR="00F91C04" w:rsidRDefault="00F91C04" w:rsidP="00F54F1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34692544"/>
      <w:docPartObj>
        <w:docPartGallery w:val="Page Numbers (Top of Page)"/>
        <w:docPartUnique/>
      </w:docPartObj>
    </w:sdtPr>
    <w:sdtContent>
      <w:p w14:paraId="5075AB92" w14:textId="3F551B0C" w:rsidR="009F03A5" w:rsidRDefault="009F03A5">
        <w:pPr>
          <w:pStyle w:val="a3"/>
          <w:jc w:val="right"/>
        </w:pPr>
        <w:r>
          <w:fldChar w:fldCharType="begin"/>
        </w:r>
        <w:r>
          <w:instrText>PAGE   \* MERGEFORMAT</w:instrText>
        </w:r>
        <w:r>
          <w:fldChar w:fldCharType="separate"/>
        </w:r>
        <w:r w:rsidR="00CB7757" w:rsidRPr="00CB7757">
          <w:rPr>
            <w:noProof/>
            <w:lang w:val="ru-RU"/>
          </w:rPr>
          <w:t>21</w:t>
        </w:r>
        <w:r>
          <w:fldChar w:fldCharType="end"/>
        </w:r>
      </w:p>
    </w:sdtContent>
  </w:sdt>
  <w:p w14:paraId="28CA75C2" w14:textId="77777777" w:rsidR="009F03A5" w:rsidRDefault="009F03A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FE6901"/>
    <w:multiLevelType w:val="hybridMultilevel"/>
    <w:tmpl w:val="410820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BF31116"/>
    <w:multiLevelType w:val="hybridMultilevel"/>
    <w:tmpl w:val="7354EF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4434709"/>
    <w:multiLevelType w:val="hybridMultilevel"/>
    <w:tmpl w:val="C8EE084A"/>
    <w:lvl w:ilvl="0" w:tplc="423ECE9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2B3E319E"/>
    <w:multiLevelType w:val="hybridMultilevel"/>
    <w:tmpl w:val="A6C8DB24"/>
    <w:lvl w:ilvl="0" w:tplc="0420BCA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 w15:restartNumberingAfterBreak="0">
    <w:nsid w:val="3DFC355A"/>
    <w:multiLevelType w:val="multilevel"/>
    <w:tmpl w:val="E3C22A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743040"/>
    <w:multiLevelType w:val="hybridMultilevel"/>
    <w:tmpl w:val="736ED560"/>
    <w:lvl w:ilvl="0" w:tplc="AA8AE780">
      <w:start w:val="1"/>
      <w:numFmt w:val="decimal"/>
      <w:lvlText w:val="%1."/>
      <w:lvlJc w:val="left"/>
      <w:pPr>
        <w:ind w:left="360" w:hanging="360"/>
      </w:pPr>
      <w:rPr>
        <w:rFonts w:hAnsi="Arial Unicode MS" w:cs="Times New Roman" w:hint="default"/>
        <w:caps w:val="0"/>
        <w:smallCaps w:val="0"/>
        <w:strike w:val="0"/>
        <w:dstrike w:val="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16cid:durableId="1660692019">
    <w:abstractNumId w:val="4"/>
  </w:num>
  <w:num w:numId="2" w16cid:durableId="237519816">
    <w:abstractNumId w:val="0"/>
  </w:num>
  <w:num w:numId="3" w16cid:durableId="498809987">
    <w:abstractNumId w:val="1"/>
  </w:num>
  <w:num w:numId="4" w16cid:durableId="2116901567">
    <w:abstractNumId w:val="2"/>
  </w:num>
  <w:num w:numId="5" w16cid:durableId="1578395480">
    <w:abstractNumId w:val="3"/>
  </w:num>
  <w:num w:numId="6" w16cid:durableId="5277204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91F"/>
    <w:rsid w:val="0002092D"/>
    <w:rsid w:val="00022620"/>
    <w:rsid w:val="000257BC"/>
    <w:rsid w:val="0008508F"/>
    <w:rsid w:val="000902E1"/>
    <w:rsid w:val="00093277"/>
    <w:rsid w:val="000A499E"/>
    <w:rsid w:val="000B132C"/>
    <w:rsid w:val="00105E24"/>
    <w:rsid w:val="00123226"/>
    <w:rsid w:val="00140328"/>
    <w:rsid w:val="00162D5E"/>
    <w:rsid w:val="00174862"/>
    <w:rsid w:val="00176CFE"/>
    <w:rsid w:val="0018044A"/>
    <w:rsid w:val="00186E70"/>
    <w:rsid w:val="001B3F53"/>
    <w:rsid w:val="001C554E"/>
    <w:rsid w:val="001F6E31"/>
    <w:rsid w:val="0020708C"/>
    <w:rsid w:val="00220E54"/>
    <w:rsid w:val="00225BA2"/>
    <w:rsid w:val="00240481"/>
    <w:rsid w:val="0028532A"/>
    <w:rsid w:val="00291DFE"/>
    <w:rsid w:val="002A326E"/>
    <w:rsid w:val="002A3B53"/>
    <w:rsid w:val="002B7DB6"/>
    <w:rsid w:val="002D794A"/>
    <w:rsid w:val="002E6645"/>
    <w:rsid w:val="00325811"/>
    <w:rsid w:val="0034016C"/>
    <w:rsid w:val="00433692"/>
    <w:rsid w:val="00463E08"/>
    <w:rsid w:val="004A2D30"/>
    <w:rsid w:val="004B7F09"/>
    <w:rsid w:val="004E48E5"/>
    <w:rsid w:val="00512AEA"/>
    <w:rsid w:val="005461D8"/>
    <w:rsid w:val="0055030D"/>
    <w:rsid w:val="00550C68"/>
    <w:rsid w:val="00551EA6"/>
    <w:rsid w:val="005A6055"/>
    <w:rsid w:val="005A65AF"/>
    <w:rsid w:val="005A787F"/>
    <w:rsid w:val="005B2DE3"/>
    <w:rsid w:val="005B6288"/>
    <w:rsid w:val="005E1175"/>
    <w:rsid w:val="005F4E6C"/>
    <w:rsid w:val="00611641"/>
    <w:rsid w:val="0063786F"/>
    <w:rsid w:val="0067791F"/>
    <w:rsid w:val="006A535A"/>
    <w:rsid w:val="006B6456"/>
    <w:rsid w:val="006C2C7D"/>
    <w:rsid w:val="006C607A"/>
    <w:rsid w:val="006C77A8"/>
    <w:rsid w:val="006D34B2"/>
    <w:rsid w:val="006E0EE4"/>
    <w:rsid w:val="00700939"/>
    <w:rsid w:val="00741BE8"/>
    <w:rsid w:val="00752343"/>
    <w:rsid w:val="007546DC"/>
    <w:rsid w:val="0078487C"/>
    <w:rsid w:val="007873C0"/>
    <w:rsid w:val="007B2204"/>
    <w:rsid w:val="007D18DB"/>
    <w:rsid w:val="0080605F"/>
    <w:rsid w:val="0084083D"/>
    <w:rsid w:val="008722B0"/>
    <w:rsid w:val="008851F4"/>
    <w:rsid w:val="00896995"/>
    <w:rsid w:val="008A0609"/>
    <w:rsid w:val="008A5E22"/>
    <w:rsid w:val="008C5EDB"/>
    <w:rsid w:val="008C7FAA"/>
    <w:rsid w:val="008E5BF3"/>
    <w:rsid w:val="00906F3D"/>
    <w:rsid w:val="00940B07"/>
    <w:rsid w:val="00943D7E"/>
    <w:rsid w:val="00953438"/>
    <w:rsid w:val="009554CB"/>
    <w:rsid w:val="00956D94"/>
    <w:rsid w:val="009B7DD4"/>
    <w:rsid w:val="009D79ED"/>
    <w:rsid w:val="009E32E1"/>
    <w:rsid w:val="009F03A5"/>
    <w:rsid w:val="00A02DFD"/>
    <w:rsid w:val="00A640D0"/>
    <w:rsid w:val="00AB4200"/>
    <w:rsid w:val="00AB592A"/>
    <w:rsid w:val="00AD5C38"/>
    <w:rsid w:val="00AF293A"/>
    <w:rsid w:val="00B02B38"/>
    <w:rsid w:val="00B41F98"/>
    <w:rsid w:val="00B62BDF"/>
    <w:rsid w:val="00B64783"/>
    <w:rsid w:val="00B86134"/>
    <w:rsid w:val="00BA2D59"/>
    <w:rsid w:val="00BB193E"/>
    <w:rsid w:val="00C1382A"/>
    <w:rsid w:val="00C14388"/>
    <w:rsid w:val="00C20AB3"/>
    <w:rsid w:val="00C2660E"/>
    <w:rsid w:val="00C27DDB"/>
    <w:rsid w:val="00C72DB5"/>
    <w:rsid w:val="00CA3B0C"/>
    <w:rsid w:val="00CB7757"/>
    <w:rsid w:val="00CC56C7"/>
    <w:rsid w:val="00CE0863"/>
    <w:rsid w:val="00D26D42"/>
    <w:rsid w:val="00D36234"/>
    <w:rsid w:val="00D7683F"/>
    <w:rsid w:val="00D804BE"/>
    <w:rsid w:val="00DB7FAB"/>
    <w:rsid w:val="00DC29B2"/>
    <w:rsid w:val="00DF5B3D"/>
    <w:rsid w:val="00E01F69"/>
    <w:rsid w:val="00E03666"/>
    <w:rsid w:val="00E03AA6"/>
    <w:rsid w:val="00E15DAA"/>
    <w:rsid w:val="00E23CA8"/>
    <w:rsid w:val="00E40F4B"/>
    <w:rsid w:val="00E428AF"/>
    <w:rsid w:val="00E4399A"/>
    <w:rsid w:val="00E4462D"/>
    <w:rsid w:val="00E9343E"/>
    <w:rsid w:val="00E95A20"/>
    <w:rsid w:val="00EC1990"/>
    <w:rsid w:val="00EF5DFA"/>
    <w:rsid w:val="00F2088B"/>
    <w:rsid w:val="00F40900"/>
    <w:rsid w:val="00F43FDC"/>
    <w:rsid w:val="00F44DBE"/>
    <w:rsid w:val="00F54F17"/>
    <w:rsid w:val="00F55ADB"/>
    <w:rsid w:val="00F6219B"/>
    <w:rsid w:val="00F6678E"/>
    <w:rsid w:val="00F91C04"/>
    <w:rsid w:val="00F948BC"/>
    <w:rsid w:val="00FA3790"/>
    <w:rsid w:val="00FB1C59"/>
    <w:rsid w:val="00FE3DED"/>
    <w:rsid w:val="00FE4B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A02201"/>
  <w15:docId w15:val="{0482835C-96E7-4E04-B600-16272D0B2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225BA2"/>
    <w:pPr>
      <w:keepNext/>
      <w:keepLines/>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896995"/>
    <w:pPr>
      <w:keepNext/>
      <w:keepLines/>
      <w:outlineLvl w:val="1"/>
    </w:pPr>
    <w:rPr>
      <w:rFonts w:eastAsiaTheme="majorEastAsia" w:cstheme="majorBidi"/>
      <w:b/>
      <w:bCs/>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25BA2"/>
    <w:rPr>
      <w:rFonts w:eastAsiaTheme="majorEastAsia" w:cstheme="majorBidi"/>
      <w:b/>
      <w:color w:val="000000" w:themeColor="text1"/>
      <w:szCs w:val="32"/>
    </w:rPr>
  </w:style>
  <w:style w:type="character" w:customStyle="1" w:styleId="20">
    <w:name w:val="Заголовок 2 Знак"/>
    <w:basedOn w:val="a0"/>
    <w:link w:val="2"/>
    <w:uiPriority w:val="9"/>
    <w:rsid w:val="00896995"/>
    <w:rPr>
      <w:rFonts w:eastAsiaTheme="majorEastAsia" w:cstheme="majorBidi"/>
      <w:b/>
      <w:bCs/>
      <w:color w:val="000000" w:themeColor="text1"/>
      <w:szCs w:val="26"/>
      <w:lang w:val="uk-UA"/>
    </w:rPr>
  </w:style>
  <w:style w:type="paragraph" w:styleId="a3">
    <w:name w:val="header"/>
    <w:basedOn w:val="a"/>
    <w:link w:val="a4"/>
    <w:uiPriority w:val="99"/>
    <w:unhideWhenUsed/>
    <w:rsid w:val="00F54F17"/>
    <w:pPr>
      <w:tabs>
        <w:tab w:val="center" w:pos="4677"/>
        <w:tab w:val="right" w:pos="9355"/>
      </w:tabs>
      <w:spacing w:line="240" w:lineRule="auto"/>
    </w:pPr>
  </w:style>
  <w:style w:type="character" w:customStyle="1" w:styleId="a4">
    <w:name w:val="Верхний колонтитул Знак"/>
    <w:basedOn w:val="a0"/>
    <w:link w:val="a3"/>
    <w:uiPriority w:val="99"/>
    <w:rsid w:val="00F54F17"/>
    <w:rPr>
      <w:lang w:val="uk-UA"/>
    </w:rPr>
  </w:style>
  <w:style w:type="paragraph" w:styleId="a5">
    <w:name w:val="footer"/>
    <w:basedOn w:val="a"/>
    <w:link w:val="a6"/>
    <w:uiPriority w:val="99"/>
    <w:unhideWhenUsed/>
    <w:rsid w:val="00F54F17"/>
    <w:pPr>
      <w:tabs>
        <w:tab w:val="center" w:pos="4677"/>
        <w:tab w:val="right" w:pos="9355"/>
      </w:tabs>
      <w:spacing w:line="240" w:lineRule="auto"/>
    </w:pPr>
  </w:style>
  <w:style w:type="character" w:customStyle="1" w:styleId="a6">
    <w:name w:val="Нижний колонтитул Знак"/>
    <w:basedOn w:val="a0"/>
    <w:link w:val="a5"/>
    <w:uiPriority w:val="99"/>
    <w:rsid w:val="00F54F17"/>
    <w:rPr>
      <w:lang w:val="uk-UA"/>
    </w:rPr>
  </w:style>
  <w:style w:type="paragraph" w:styleId="a7">
    <w:name w:val="Normal (Web)"/>
    <w:basedOn w:val="a"/>
    <w:uiPriority w:val="99"/>
    <w:semiHidden/>
    <w:unhideWhenUsed/>
    <w:rsid w:val="00512AEA"/>
    <w:rPr>
      <w:rFonts w:cs="Times New Roman"/>
      <w:sz w:val="24"/>
      <w:szCs w:val="24"/>
    </w:rPr>
  </w:style>
  <w:style w:type="paragraph" w:styleId="a8">
    <w:name w:val="List Paragraph"/>
    <w:basedOn w:val="a"/>
    <w:uiPriority w:val="34"/>
    <w:qFormat/>
    <w:rsid w:val="009D79ED"/>
    <w:pPr>
      <w:ind w:left="720"/>
      <w:contextualSpacing/>
    </w:pPr>
  </w:style>
  <w:style w:type="paragraph" w:styleId="a9">
    <w:name w:val="TOC Heading"/>
    <w:basedOn w:val="1"/>
    <w:next w:val="a"/>
    <w:uiPriority w:val="39"/>
    <w:unhideWhenUsed/>
    <w:qFormat/>
    <w:rsid w:val="0034016C"/>
    <w:pPr>
      <w:spacing w:before="240" w:line="259" w:lineRule="auto"/>
      <w:ind w:firstLine="0"/>
      <w:jc w:val="left"/>
      <w:outlineLvl w:val="9"/>
    </w:pPr>
    <w:rPr>
      <w:rFonts w:asciiTheme="majorHAnsi" w:hAnsiTheme="majorHAnsi"/>
      <w:b w:val="0"/>
      <w:color w:val="2F5496" w:themeColor="accent1" w:themeShade="BF"/>
      <w:sz w:val="32"/>
      <w:lang w:val="ru-RU" w:eastAsia="ru-RU"/>
    </w:rPr>
  </w:style>
  <w:style w:type="paragraph" w:styleId="11">
    <w:name w:val="toc 1"/>
    <w:basedOn w:val="a"/>
    <w:next w:val="a"/>
    <w:autoRedefine/>
    <w:uiPriority w:val="39"/>
    <w:unhideWhenUsed/>
    <w:rsid w:val="0034016C"/>
    <w:pPr>
      <w:spacing w:after="100"/>
    </w:pPr>
  </w:style>
  <w:style w:type="character" w:styleId="aa">
    <w:name w:val="Hyperlink"/>
    <w:basedOn w:val="a0"/>
    <w:uiPriority w:val="99"/>
    <w:unhideWhenUsed/>
    <w:rsid w:val="0034016C"/>
    <w:rPr>
      <w:color w:val="0563C1" w:themeColor="hyperlink"/>
      <w:u w:val="single"/>
    </w:rPr>
  </w:style>
  <w:style w:type="paragraph" w:styleId="ab">
    <w:name w:val="Body Text"/>
    <w:basedOn w:val="a"/>
    <w:link w:val="ac"/>
    <w:rsid w:val="00F40900"/>
    <w:pPr>
      <w:spacing w:line="240" w:lineRule="auto"/>
      <w:ind w:firstLine="0"/>
      <w:jc w:val="center"/>
    </w:pPr>
    <w:rPr>
      <w:rFonts w:eastAsia="Times New Roman" w:cs="Times New Roman"/>
      <w:b/>
      <w:bCs/>
      <w:i/>
      <w:iCs/>
      <w:sz w:val="32"/>
      <w:szCs w:val="20"/>
      <w:lang w:eastAsia="ru-RU"/>
    </w:rPr>
  </w:style>
  <w:style w:type="character" w:customStyle="1" w:styleId="ac">
    <w:name w:val="Основной текст Знак"/>
    <w:basedOn w:val="a0"/>
    <w:link w:val="ab"/>
    <w:rsid w:val="00F40900"/>
    <w:rPr>
      <w:rFonts w:eastAsia="Times New Roman" w:cs="Times New Roman"/>
      <w:b/>
      <w:bCs/>
      <w:i/>
      <w:iCs/>
      <w:sz w:val="32"/>
      <w:szCs w:val="20"/>
      <w:lang w:val="uk-UA" w:eastAsia="ru-RU"/>
    </w:rPr>
  </w:style>
  <w:style w:type="character" w:customStyle="1" w:styleId="12">
    <w:name w:val="Неразрешенное упоминание1"/>
    <w:basedOn w:val="a0"/>
    <w:uiPriority w:val="99"/>
    <w:semiHidden/>
    <w:unhideWhenUsed/>
    <w:rsid w:val="00F40900"/>
    <w:rPr>
      <w:color w:val="605E5C"/>
      <w:shd w:val="clear" w:color="auto" w:fill="E1DFDD"/>
    </w:rPr>
  </w:style>
  <w:style w:type="paragraph" w:customStyle="1" w:styleId="Default">
    <w:name w:val="Default"/>
    <w:rsid w:val="00174862"/>
    <w:pPr>
      <w:autoSpaceDE w:val="0"/>
      <w:autoSpaceDN w:val="0"/>
      <w:adjustRightInd w:val="0"/>
      <w:spacing w:line="240" w:lineRule="auto"/>
      <w:ind w:firstLine="0"/>
      <w:jc w:val="left"/>
    </w:pPr>
    <w:rPr>
      <w:rFonts w:cs="Times New Roman"/>
      <w:color w:val="000000"/>
      <w:sz w:val="24"/>
      <w:szCs w:val="24"/>
    </w:rPr>
  </w:style>
  <w:style w:type="paragraph" w:styleId="ad">
    <w:name w:val="Balloon Text"/>
    <w:basedOn w:val="a"/>
    <w:link w:val="ae"/>
    <w:uiPriority w:val="99"/>
    <w:semiHidden/>
    <w:unhideWhenUsed/>
    <w:rsid w:val="00DC29B2"/>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DC29B2"/>
    <w:rPr>
      <w:rFonts w:ascii="Tahoma" w:hAnsi="Tahoma" w:cs="Tahoma"/>
      <w:sz w:val="16"/>
      <w:szCs w:val="16"/>
      <w:lang w:val="uk-UA"/>
    </w:rPr>
  </w:style>
  <w:style w:type="table" w:customStyle="1" w:styleId="TableNormal">
    <w:name w:val="Table Normal"/>
    <w:rsid w:val="00433692"/>
    <w:pPr>
      <w:pBdr>
        <w:top w:val="nil"/>
        <w:left w:val="nil"/>
        <w:bottom w:val="nil"/>
        <w:right w:val="nil"/>
        <w:between w:val="nil"/>
        <w:bar w:val="nil"/>
      </w:pBdr>
      <w:spacing w:line="240" w:lineRule="auto"/>
      <w:ind w:firstLine="0"/>
      <w:jc w:val="left"/>
    </w:pPr>
    <w:rPr>
      <w:rFonts w:eastAsia="Arial Unicode MS" w:cs="Times New Roman"/>
      <w:sz w:val="20"/>
      <w:szCs w:val="20"/>
      <w:bdr w:val="nil"/>
      <w:lang w:val="uk-UA" w:eastAsia="uk-U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55506">
      <w:bodyDiv w:val="1"/>
      <w:marLeft w:val="0"/>
      <w:marRight w:val="0"/>
      <w:marTop w:val="0"/>
      <w:marBottom w:val="0"/>
      <w:divBdr>
        <w:top w:val="none" w:sz="0" w:space="0" w:color="auto"/>
        <w:left w:val="none" w:sz="0" w:space="0" w:color="auto"/>
        <w:bottom w:val="none" w:sz="0" w:space="0" w:color="auto"/>
        <w:right w:val="none" w:sz="0" w:space="0" w:color="auto"/>
      </w:divBdr>
    </w:div>
    <w:div w:id="36512446">
      <w:bodyDiv w:val="1"/>
      <w:marLeft w:val="0"/>
      <w:marRight w:val="0"/>
      <w:marTop w:val="0"/>
      <w:marBottom w:val="0"/>
      <w:divBdr>
        <w:top w:val="none" w:sz="0" w:space="0" w:color="auto"/>
        <w:left w:val="none" w:sz="0" w:space="0" w:color="auto"/>
        <w:bottom w:val="none" w:sz="0" w:space="0" w:color="auto"/>
        <w:right w:val="none" w:sz="0" w:space="0" w:color="auto"/>
      </w:divBdr>
    </w:div>
    <w:div w:id="189341631">
      <w:bodyDiv w:val="1"/>
      <w:marLeft w:val="0"/>
      <w:marRight w:val="0"/>
      <w:marTop w:val="0"/>
      <w:marBottom w:val="0"/>
      <w:divBdr>
        <w:top w:val="none" w:sz="0" w:space="0" w:color="auto"/>
        <w:left w:val="none" w:sz="0" w:space="0" w:color="auto"/>
        <w:bottom w:val="none" w:sz="0" w:space="0" w:color="auto"/>
        <w:right w:val="none" w:sz="0" w:space="0" w:color="auto"/>
      </w:divBdr>
      <w:divsChild>
        <w:div w:id="88242143">
          <w:marLeft w:val="0"/>
          <w:marRight w:val="0"/>
          <w:marTop w:val="0"/>
          <w:marBottom w:val="0"/>
          <w:divBdr>
            <w:top w:val="single" w:sz="2" w:space="0" w:color="E3E3E3"/>
            <w:left w:val="single" w:sz="2" w:space="0" w:color="E3E3E3"/>
            <w:bottom w:val="single" w:sz="2" w:space="0" w:color="E3E3E3"/>
            <w:right w:val="single" w:sz="2" w:space="0" w:color="E3E3E3"/>
          </w:divBdr>
          <w:divsChild>
            <w:div w:id="2026708697">
              <w:marLeft w:val="0"/>
              <w:marRight w:val="0"/>
              <w:marTop w:val="0"/>
              <w:marBottom w:val="0"/>
              <w:divBdr>
                <w:top w:val="single" w:sz="2" w:space="0" w:color="E3E3E3"/>
                <w:left w:val="single" w:sz="2" w:space="0" w:color="E3E3E3"/>
                <w:bottom w:val="single" w:sz="2" w:space="0" w:color="E3E3E3"/>
                <w:right w:val="single" w:sz="2" w:space="0" w:color="E3E3E3"/>
              </w:divBdr>
              <w:divsChild>
                <w:div w:id="903417430">
                  <w:marLeft w:val="0"/>
                  <w:marRight w:val="0"/>
                  <w:marTop w:val="0"/>
                  <w:marBottom w:val="0"/>
                  <w:divBdr>
                    <w:top w:val="single" w:sz="2" w:space="0" w:color="E3E3E3"/>
                    <w:left w:val="single" w:sz="2" w:space="0" w:color="E3E3E3"/>
                    <w:bottom w:val="single" w:sz="2" w:space="0" w:color="E3E3E3"/>
                    <w:right w:val="single" w:sz="2" w:space="0" w:color="E3E3E3"/>
                  </w:divBdr>
                  <w:divsChild>
                    <w:div w:id="1255014598">
                      <w:marLeft w:val="0"/>
                      <w:marRight w:val="0"/>
                      <w:marTop w:val="0"/>
                      <w:marBottom w:val="0"/>
                      <w:divBdr>
                        <w:top w:val="single" w:sz="2" w:space="0" w:color="E3E3E3"/>
                        <w:left w:val="single" w:sz="2" w:space="0" w:color="E3E3E3"/>
                        <w:bottom w:val="single" w:sz="2" w:space="0" w:color="E3E3E3"/>
                        <w:right w:val="single" w:sz="2" w:space="0" w:color="E3E3E3"/>
                      </w:divBdr>
                      <w:divsChild>
                        <w:div w:id="497235066">
                          <w:marLeft w:val="0"/>
                          <w:marRight w:val="0"/>
                          <w:marTop w:val="0"/>
                          <w:marBottom w:val="0"/>
                          <w:divBdr>
                            <w:top w:val="single" w:sz="2" w:space="0" w:color="E3E3E3"/>
                            <w:left w:val="single" w:sz="2" w:space="0" w:color="E3E3E3"/>
                            <w:bottom w:val="single" w:sz="2" w:space="0" w:color="E3E3E3"/>
                            <w:right w:val="single" w:sz="2" w:space="0" w:color="E3E3E3"/>
                          </w:divBdr>
                          <w:divsChild>
                            <w:div w:id="1885949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69036652">
                                  <w:marLeft w:val="0"/>
                                  <w:marRight w:val="0"/>
                                  <w:marTop w:val="0"/>
                                  <w:marBottom w:val="0"/>
                                  <w:divBdr>
                                    <w:top w:val="single" w:sz="2" w:space="0" w:color="E3E3E3"/>
                                    <w:left w:val="single" w:sz="2" w:space="0" w:color="E3E3E3"/>
                                    <w:bottom w:val="single" w:sz="2" w:space="0" w:color="E3E3E3"/>
                                    <w:right w:val="single" w:sz="2" w:space="0" w:color="E3E3E3"/>
                                  </w:divBdr>
                                  <w:divsChild>
                                    <w:div w:id="1571118633">
                                      <w:marLeft w:val="0"/>
                                      <w:marRight w:val="0"/>
                                      <w:marTop w:val="0"/>
                                      <w:marBottom w:val="0"/>
                                      <w:divBdr>
                                        <w:top w:val="single" w:sz="2" w:space="0" w:color="E3E3E3"/>
                                        <w:left w:val="single" w:sz="2" w:space="0" w:color="E3E3E3"/>
                                        <w:bottom w:val="single" w:sz="2" w:space="0" w:color="E3E3E3"/>
                                        <w:right w:val="single" w:sz="2" w:space="0" w:color="E3E3E3"/>
                                      </w:divBdr>
                                      <w:divsChild>
                                        <w:div w:id="1029988334">
                                          <w:marLeft w:val="0"/>
                                          <w:marRight w:val="0"/>
                                          <w:marTop w:val="0"/>
                                          <w:marBottom w:val="0"/>
                                          <w:divBdr>
                                            <w:top w:val="single" w:sz="2" w:space="0" w:color="E3E3E3"/>
                                            <w:left w:val="single" w:sz="2" w:space="0" w:color="E3E3E3"/>
                                            <w:bottom w:val="single" w:sz="2" w:space="0" w:color="E3E3E3"/>
                                            <w:right w:val="single" w:sz="2" w:space="0" w:color="E3E3E3"/>
                                          </w:divBdr>
                                          <w:divsChild>
                                            <w:div w:id="1408918313">
                                              <w:marLeft w:val="0"/>
                                              <w:marRight w:val="0"/>
                                              <w:marTop w:val="0"/>
                                              <w:marBottom w:val="0"/>
                                              <w:divBdr>
                                                <w:top w:val="single" w:sz="2" w:space="0" w:color="E3E3E3"/>
                                                <w:left w:val="single" w:sz="2" w:space="0" w:color="E3E3E3"/>
                                                <w:bottom w:val="single" w:sz="2" w:space="0" w:color="E3E3E3"/>
                                                <w:right w:val="single" w:sz="2" w:space="0" w:color="E3E3E3"/>
                                              </w:divBdr>
                                              <w:divsChild>
                                                <w:div w:id="1722946707">
                                                  <w:marLeft w:val="0"/>
                                                  <w:marRight w:val="0"/>
                                                  <w:marTop w:val="0"/>
                                                  <w:marBottom w:val="0"/>
                                                  <w:divBdr>
                                                    <w:top w:val="single" w:sz="2" w:space="0" w:color="E3E3E3"/>
                                                    <w:left w:val="single" w:sz="2" w:space="0" w:color="E3E3E3"/>
                                                    <w:bottom w:val="single" w:sz="2" w:space="0" w:color="E3E3E3"/>
                                                    <w:right w:val="single" w:sz="2" w:space="0" w:color="E3E3E3"/>
                                                  </w:divBdr>
                                                  <w:divsChild>
                                                    <w:div w:id="13711450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43629380">
          <w:marLeft w:val="0"/>
          <w:marRight w:val="0"/>
          <w:marTop w:val="0"/>
          <w:marBottom w:val="0"/>
          <w:divBdr>
            <w:top w:val="none" w:sz="0" w:space="0" w:color="auto"/>
            <w:left w:val="none" w:sz="0" w:space="0" w:color="auto"/>
            <w:bottom w:val="none" w:sz="0" w:space="0" w:color="auto"/>
            <w:right w:val="none" w:sz="0" w:space="0" w:color="auto"/>
          </w:divBdr>
        </w:div>
      </w:divsChild>
    </w:div>
    <w:div w:id="325674228">
      <w:bodyDiv w:val="1"/>
      <w:marLeft w:val="0"/>
      <w:marRight w:val="0"/>
      <w:marTop w:val="0"/>
      <w:marBottom w:val="0"/>
      <w:divBdr>
        <w:top w:val="none" w:sz="0" w:space="0" w:color="auto"/>
        <w:left w:val="none" w:sz="0" w:space="0" w:color="auto"/>
        <w:bottom w:val="none" w:sz="0" w:space="0" w:color="auto"/>
        <w:right w:val="none" w:sz="0" w:space="0" w:color="auto"/>
      </w:divBdr>
    </w:div>
    <w:div w:id="397632964">
      <w:bodyDiv w:val="1"/>
      <w:marLeft w:val="0"/>
      <w:marRight w:val="0"/>
      <w:marTop w:val="0"/>
      <w:marBottom w:val="0"/>
      <w:divBdr>
        <w:top w:val="none" w:sz="0" w:space="0" w:color="auto"/>
        <w:left w:val="none" w:sz="0" w:space="0" w:color="auto"/>
        <w:bottom w:val="none" w:sz="0" w:space="0" w:color="auto"/>
        <w:right w:val="none" w:sz="0" w:space="0" w:color="auto"/>
      </w:divBdr>
    </w:div>
    <w:div w:id="404841595">
      <w:bodyDiv w:val="1"/>
      <w:marLeft w:val="0"/>
      <w:marRight w:val="0"/>
      <w:marTop w:val="0"/>
      <w:marBottom w:val="0"/>
      <w:divBdr>
        <w:top w:val="none" w:sz="0" w:space="0" w:color="auto"/>
        <w:left w:val="none" w:sz="0" w:space="0" w:color="auto"/>
        <w:bottom w:val="none" w:sz="0" w:space="0" w:color="auto"/>
        <w:right w:val="none" w:sz="0" w:space="0" w:color="auto"/>
      </w:divBdr>
      <w:divsChild>
        <w:div w:id="2044554125">
          <w:marLeft w:val="0"/>
          <w:marRight w:val="0"/>
          <w:marTop w:val="0"/>
          <w:marBottom w:val="0"/>
          <w:divBdr>
            <w:top w:val="single" w:sz="2" w:space="0" w:color="E3E3E3"/>
            <w:left w:val="single" w:sz="2" w:space="0" w:color="E3E3E3"/>
            <w:bottom w:val="single" w:sz="2" w:space="0" w:color="E3E3E3"/>
            <w:right w:val="single" w:sz="2" w:space="0" w:color="E3E3E3"/>
          </w:divBdr>
          <w:divsChild>
            <w:div w:id="128522538">
              <w:marLeft w:val="0"/>
              <w:marRight w:val="0"/>
              <w:marTop w:val="0"/>
              <w:marBottom w:val="0"/>
              <w:divBdr>
                <w:top w:val="single" w:sz="2" w:space="0" w:color="E3E3E3"/>
                <w:left w:val="single" w:sz="2" w:space="0" w:color="E3E3E3"/>
                <w:bottom w:val="single" w:sz="2" w:space="0" w:color="E3E3E3"/>
                <w:right w:val="single" w:sz="2" w:space="0" w:color="E3E3E3"/>
              </w:divBdr>
              <w:divsChild>
                <w:div w:id="1343437064">
                  <w:marLeft w:val="0"/>
                  <w:marRight w:val="0"/>
                  <w:marTop w:val="0"/>
                  <w:marBottom w:val="0"/>
                  <w:divBdr>
                    <w:top w:val="single" w:sz="2" w:space="0" w:color="E3E3E3"/>
                    <w:left w:val="single" w:sz="2" w:space="0" w:color="E3E3E3"/>
                    <w:bottom w:val="single" w:sz="2" w:space="0" w:color="E3E3E3"/>
                    <w:right w:val="single" w:sz="2" w:space="0" w:color="E3E3E3"/>
                  </w:divBdr>
                  <w:divsChild>
                    <w:div w:id="152457227">
                      <w:marLeft w:val="0"/>
                      <w:marRight w:val="0"/>
                      <w:marTop w:val="0"/>
                      <w:marBottom w:val="0"/>
                      <w:divBdr>
                        <w:top w:val="single" w:sz="2" w:space="0" w:color="E3E3E3"/>
                        <w:left w:val="single" w:sz="2" w:space="0" w:color="E3E3E3"/>
                        <w:bottom w:val="single" w:sz="2" w:space="0" w:color="E3E3E3"/>
                        <w:right w:val="single" w:sz="2" w:space="0" w:color="E3E3E3"/>
                      </w:divBdr>
                      <w:divsChild>
                        <w:div w:id="1685788881">
                          <w:marLeft w:val="0"/>
                          <w:marRight w:val="0"/>
                          <w:marTop w:val="0"/>
                          <w:marBottom w:val="0"/>
                          <w:divBdr>
                            <w:top w:val="single" w:sz="2" w:space="0" w:color="E3E3E3"/>
                            <w:left w:val="single" w:sz="2" w:space="0" w:color="E3E3E3"/>
                            <w:bottom w:val="single" w:sz="2" w:space="0" w:color="E3E3E3"/>
                            <w:right w:val="single" w:sz="2" w:space="0" w:color="E3E3E3"/>
                          </w:divBdr>
                          <w:divsChild>
                            <w:div w:id="1249265812">
                              <w:marLeft w:val="0"/>
                              <w:marRight w:val="0"/>
                              <w:marTop w:val="100"/>
                              <w:marBottom w:val="100"/>
                              <w:divBdr>
                                <w:top w:val="single" w:sz="2" w:space="0" w:color="E3E3E3"/>
                                <w:left w:val="single" w:sz="2" w:space="0" w:color="E3E3E3"/>
                                <w:bottom w:val="single" w:sz="2" w:space="0" w:color="E3E3E3"/>
                                <w:right w:val="single" w:sz="2" w:space="0" w:color="E3E3E3"/>
                              </w:divBdr>
                              <w:divsChild>
                                <w:div w:id="1644502183">
                                  <w:marLeft w:val="0"/>
                                  <w:marRight w:val="0"/>
                                  <w:marTop w:val="0"/>
                                  <w:marBottom w:val="0"/>
                                  <w:divBdr>
                                    <w:top w:val="single" w:sz="2" w:space="0" w:color="E3E3E3"/>
                                    <w:left w:val="single" w:sz="2" w:space="0" w:color="E3E3E3"/>
                                    <w:bottom w:val="single" w:sz="2" w:space="0" w:color="E3E3E3"/>
                                    <w:right w:val="single" w:sz="2" w:space="0" w:color="E3E3E3"/>
                                  </w:divBdr>
                                  <w:divsChild>
                                    <w:div w:id="950279022">
                                      <w:marLeft w:val="0"/>
                                      <w:marRight w:val="0"/>
                                      <w:marTop w:val="0"/>
                                      <w:marBottom w:val="0"/>
                                      <w:divBdr>
                                        <w:top w:val="single" w:sz="2" w:space="0" w:color="E3E3E3"/>
                                        <w:left w:val="single" w:sz="2" w:space="0" w:color="E3E3E3"/>
                                        <w:bottom w:val="single" w:sz="2" w:space="0" w:color="E3E3E3"/>
                                        <w:right w:val="single" w:sz="2" w:space="0" w:color="E3E3E3"/>
                                      </w:divBdr>
                                      <w:divsChild>
                                        <w:div w:id="2135556434">
                                          <w:marLeft w:val="0"/>
                                          <w:marRight w:val="0"/>
                                          <w:marTop w:val="0"/>
                                          <w:marBottom w:val="0"/>
                                          <w:divBdr>
                                            <w:top w:val="single" w:sz="2" w:space="0" w:color="E3E3E3"/>
                                            <w:left w:val="single" w:sz="2" w:space="0" w:color="E3E3E3"/>
                                            <w:bottom w:val="single" w:sz="2" w:space="0" w:color="E3E3E3"/>
                                            <w:right w:val="single" w:sz="2" w:space="0" w:color="E3E3E3"/>
                                          </w:divBdr>
                                          <w:divsChild>
                                            <w:div w:id="1617443043">
                                              <w:marLeft w:val="0"/>
                                              <w:marRight w:val="0"/>
                                              <w:marTop w:val="0"/>
                                              <w:marBottom w:val="0"/>
                                              <w:divBdr>
                                                <w:top w:val="single" w:sz="2" w:space="0" w:color="E3E3E3"/>
                                                <w:left w:val="single" w:sz="2" w:space="0" w:color="E3E3E3"/>
                                                <w:bottom w:val="single" w:sz="2" w:space="0" w:color="E3E3E3"/>
                                                <w:right w:val="single" w:sz="2" w:space="0" w:color="E3E3E3"/>
                                              </w:divBdr>
                                              <w:divsChild>
                                                <w:div w:id="396635889">
                                                  <w:marLeft w:val="0"/>
                                                  <w:marRight w:val="0"/>
                                                  <w:marTop w:val="0"/>
                                                  <w:marBottom w:val="0"/>
                                                  <w:divBdr>
                                                    <w:top w:val="single" w:sz="2" w:space="0" w:color="E3E3E3"/>
                                                    <w:left w:val="single" w:sz="2" w:space="0" w:color="E3E3E3"/>
                                                    <w:bottom w:val="single" w:sz="2" w:space="0" w:color="E3E3E3"/>
                                                    <w:right w:val="single" w:sz="2" w:space="0" w:color="E3E3E3"/>
                                                  </w:divBdr>
                                                  <w:divsChild>
                                                    <w:div w:id="21226098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53395912">
          <w:marLeft w:val="0"/>
          <w:marRight w:val="0"/>
          <w:marTop w:val="0"/>
          <w:marBottom w:val="0"/>
          <w:divBdr>
            <w:top w:val="none" w:sz="0" w:space="0" w:color="auto"/>
            <w:left w:val="none" w:sz="0" w:space="0" w:color="auto"/>
            <w:bottom w:val="none" w:sz="0" w:space="0" w:color="auto"/>
            <w:right w:val="none" w:sz="0" w:space="0" w:color="auto"/>
          </w:divBdr>
        </w:div>
      </w:divsChild>
    </w:div>
    <w:div w:id="499739853">
      <w:bodyDiv w:val="1"/>
      <w:marLeft w:val="0"/>
      <w:marRight w:val="0"/>
      <w:marTop w:val="0"/>
      <w:marBottom w:val="0"/>
      <w:divBdr>
        <w:top w:val="none" w:sz="0" w:space="0" w:color="auto"/>
        <w:left w:val="none" w:sz="0" w:space="0" w:color="auto"/>
        <w:bottom w:val="none" w:sz="0" w:space="0" w:color="auto"/>
        <w:right w:val="none" w:sz="0" w:space="0" w:color="auto"/>
      </w:divBdr>
      <w:divsChild>
        <w:div w:id="1242064843">
          <w:marLeft w:val="0"/>
          <w:marRight w:val="0"/>
          <w:marTop w:val="0"/>
          <w:marBottom w:val="0"/>
          <w:divBdr>
            <w:top w:val="single" w:sz="2" w:space="0" w:color="E3E3E3"/>
            <w:left w:val="single" w:sz="2" w:space="0" w:color="E3E3E3"/>
            <w:bottom w:val="single" w:sz="2" w:space="0" w:color="E3E3E3"/>
            <w:right w:val="single" w:sz="2" w:space="0" w:color="E3E3E3"/>
          </w:divBdr>
          <w:divsChild>
            <w:div w:id="985933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159692268">
                  <w:marLeft w:val="0"/>
                  <w:marRight w:val="0"/>
                  <w:marTop w:val="0"/>
                  <w:marBottom w:val="0"/>
                  <w:divBdr>
                    <w:top w:val="single" w:sz="2" w:space="0" w:color="E3E3E3"/>
                    <w:left w:val="single" w:sz="2" w:space="0" w:color="E3E3E3"/>
                    <w:bottom w:val="single" w:sz="2" w:space="0" w:color="E3E3E3"/>
                    <w:right w:val="single" w:sz="2" w:space="0" w:color="E3E3E3"/>
                  </w:divBdr>
                  <w:divsChild>
                    <w:div w:id="1886285793">
                      <w:marLeft w:val="0"/>
                      <w:marRight w:val="0"/>
                      <w:marTop w:val="0"/>
                      <w:marBottom w:val="0"/>
                      <w:divBdr>
                        <w:top w:val="single" w:sz="2" w:space="0" w:color="E3E3E3"/>
                        <w:left w:val="single" w:sz="2" w:space="0" w:color="E3E3E3"/>
                        <w:bottom w:val="single" w:sz="2" w:space="0" w:color="E3E3E3"/>
                        <w:right w:val="single" w:sz="2" w:space="0" w:color="E3E3E3"/>
                      </w:divBdr>
                      <w:divsChild>
                        <w:div w:id="1327973257">
                          <w:marLeft w:val="0"/>
                          <w:marRight w:val="0"/>
                          <w:marTop w:val="0"/>
                          <w:marBottom w:val="0"/>
                          <w:divBdr>
                            <w:top w:val="single" w:sz="2" w:space="0" w:color="E3E3E3"/>
                            <w:left w:val="single" w:sz="2" w:space="0" w:color="E3E3E3"/>
                            <w:bottom w:val="single" w:sz="2" w:space="0" w:color="E3E3E3"/>
                            <w:right w:val="single" w:sz="2" w:space="0" w:color="E3E3E3"/>
                          </w:divBdr>
                          <w:divsChild>
                            <w:div w:id="2075085077">
                              <w:marLeft w:val="0"/>
                              <w:marRight w:val="0"/>
                              <w:marTop w:val="0"/>
                              <w:marBottom w:val="0"/>
                              <w:divBdr>
                                <w:top w:val="single" w:sz="2" w:space="0" w:color="E3E3E3"/>
                                <w:left w:val="single" w:sz="2" w:space="0" w:color="E3E3E3"/>
                                <w:bottom w:val="single" w:sz="2" w:space="0" w:color="E3E3E3"/>
                                <w:right w:val="single" w:sz="2" w:space="0" w:color="E3E3E3"/>
                              </w:divBdr>
                              <w:divsChild>
                                <w:div w:id="1329945062">
                                  <w:marLeft w:val="0"/>
                                  <w:marRight w:val="0"/>
                                  <w:marTop w:val="0"/>
                                  <w:marBottom w:val="0"/>
                                  <w:divBdr>
                                    <w:top w:val="single" w:sz="2" w:space="0" w:color="E3E3E3"/>
                                    <w:left w:val="single" w:sz="2" w:space="0" w:color="E3E3E3"/>
                                    <w:bottom w:val="single" w:sz="2" w:space="0" w:color="E3E3E3"/>
                                    <w:right w:val="single" w:sz="2" w:space="0" w:color="E3E3E3"/>
                                  </w:divBdr>
                                  <w:divsChild>
                                    <w:div w:id="642284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45070612">
      <w:bodyDiv w:val="1"/>
      <w:marLeft w:val="0"/>
      <w:marRight w:val="0"/>
      <w:marTop w:val="0"/>
      <w:marBottom w:val="0"/>
      <w:divBdr>
        <w:top w:val="none" w:sz="0" w:space="0" w:color="auto"/>
        <w:left w:val="none" w:sz="0" w:space="0" w:color="auto"/>
        <w:bottom w:val="none" w:sz="0" w:space="0" w:color="auto"/>
        <w:right w:val="none" w:sz="0" w:space="0" w:color="auto"/>
      </w:divBdr>
      <w:divsChild>
        <w:div w:id="41516407">
          <w:marLeft w:val="0"/>
          <w:marRight w:val="0"/>
          <w:marTop w:val="0"/>
          <w:marBottom w:val="0"/>
          <w:divBdr>
            <w:top w:val="single" w:sz="2" w:space="0" w:color="E3E3E3"/>
            <w:left w:val="single" w:sz="2" w:space="0" w:color="E3E3E3"/>
            <w:bottom w:val="single" w:sz="2" w:space="0" w:color="E3E3E3"/>
            <w:right w:val="single" w:sz="2" w:space="0" w:color="E3E3E3"/>
          </w:divBdr>
          <w:divsChild>
            <w:div w:id="1824853270">
              <w:marLeft w:val="0"/>
              <w:marRight w:val="0"/>
              <w:marTop w:val="0"/>
              <w:marBottom w:val="0"/>
              <w:divBdr>
                <w:top w:val="single" w:sz="2" w:space="0" w:color="E3E3E3"/>
                <w:left w:val="single" w:sz="2" w:space="0" w:color="E3E3E3"/>
                <w:bottom w:val="single" w:sz="2" w:space="0" w:color="E3E3E3"/>
                <w:right w:val="single" w:sz="2" w:space="0" w:color="E3E3E3"/>
              </w:divBdr>
              <w:divsChild>
                <w:div w:id="1157189544">
                  <w:marLeft w:val="0"/>
                  <w:marRight w:val="0"/>
                  <w:marTop w:val="0"/>
                  <w:marBottom w:val="0"/>
                  <w:divBdr>
                    <w:top w:val="single" w:sz="2" w:space="0" w:color="E3E3E3"/>
                    <w:left w:val="single" w:sz="2" w:space="0" w:color="E3E3E3"/>
                    <w:bottom w:val="single" w:sz="2" w:space="0" w:color="E3E3E3"/>
                    <w:right w:val="single" w:sz="2" w:space="0" w:color="E3E3E3"/>
                  </w:divBdr>
                  <w:divsChild>
                    <w:div w:id="1802844816">
                      <w:marLeft w:val="0"/>
                      <w:marRight w:val="0"/>
                      <w:marTop w:val="0"/>
                      <w:marBottom w:val="0"/>
                      <w:divBdr>
                        <w:top w:val="single" w:sz="2" w:space="0" w:color="E3E3E3"/>
                        <w:left w:val="single" w:sz="2" w:space="0" w:color="E3E3E3"/>
                        <w:bottom w:val="single" w:sz="2" w:space="0" w:color="E3E3E3"/>
                        <w:right w:val="single" w:sz="2" w:space="0" w:color="E3E3E3"/>
                      </w:divBdr>
                      <w:divsChild>
                        <w:div w:id="2096441036">
                          <w:marLeft w:val="0"/>
                          <w:marRight w:val="0"/>
                          <w:marTop w:val="0"/>
                          <w:marBottom w:val="0"/>
                          <w:divBdr>
                            <w:top w:val="single" w:sz="2" w:space="0" w:color="E3E3E3"/>
                            <w:left w:val="single" w:sz="2" w:space="0" w:color="E3E3E3"/>
                            <w:bottom w:val="single" w:sz="2" w:space="0" w:color="E3E3E3"/>
                            <w:right w:val="single" w:sz="2" w:space="0" w:color="E3E3E3"/>
                          </w:divBdr>
                          <w:divsChild>
                            <w:div w:id="1946106827">
                              <w:marLeft w:val="0"/>
                              <w:marRight w:val="0"/>
                              <w:marTop w:val="100"/>
                              <w:marBottom w:val="100"/>
                              <w:divBdr>
                                <w:top w:val="single" w:sz="2" w:space="0" w:color="E3E3E3"/>
                                <w:left w:val="single" w:sz="2" w:space="0" w:color="E3E3E3"/>
                                <w:bottom w:val="single" w:sz="2" w:space="0" w:color="E3E3E3"/>
                                <w:right w:val="single" w:sz="2" w:space="0" w:color="E3E3E3"/>
                              </w:divBdr>
                              <w:divsChild>
                                <w:div w:id="405759903">
                                  <w:marLeft w:val="0"/>
                                  <w:marRight w:val="0"/>
                                  <w:marTop w:val="0"/>
                                  <w:marBottom w:val="0"/>
                                  <w:divBdr>
                                    <w:top w:val="single" w:sz="2" w:space="0" w:color="E3E3E3"/>
                                    <w:left w:val="single" w:sz="2" w:space="0" w:color="E3E3E3"/>
                                    <w:bottom w:val="single" w:sz="2" w:space="0" w:color="E3E3E3"/>
                                    <w:right w:val="single" w:sz="2" w:space="0" w:color="E3E3E3"/>
                                  </w:divBdr>
                                  <w:divsChild>
                                    <w:div w:id="1024478361">
                                      <w:marLeft w:val="0"/>
                                      <w:marRight w:val="0"/>
                                      <w:marTop w:val="0"/>
                                      <w:marBottom w:val="0"/>
                                      <w:divBdr>
                                        <w:top w:val="single" w:sz="2" w:space="0" w:color="E3E3E3"/>
                                        <w:left w:val="single" w:sz="2" w:space="0" w:color="E3E3E3"/>
                                        <w:bottom w:val="single" w:sz="2" w:space="0" w:color="E3E3E3"/>
                                        <w:right w:val="single" w:sz="2" w:space="0" w:color="E3E3E3"/>
                                      </w:divBdr>
                                      <w:divsChild>
                                        <w:div w:id="1927614306">
                                          <w:marLeft w:val="0"/>
                                          <w:marRight w:val="0"/>
                                          <w:marTop w:val="0"/>
                                          <w:marBottom w:val="0"/>
                                          <w:divBdr>
                                            <w:top w:val="single" w:sz="2" w:space="0" w:color="E3E3E3"/>
                                            <w:left w:val="single" w:sz="2" w:space="0" w:color="E3E3E3"/>
                                            <w:bottom w:val="single" w:sz="2" w:space="0" w:color="E3E3E3"/>
                                            <w:right w:val="single" w:sz="2" w:space="0" w:color="E3E3E3"/>
                                          </w:divBdr>
                                          <w:divsChild>
                                            <w:div w:id="1322780505">
                                              <w:marLeft w:val="0"/>
                                              <w:marRight w:val="0"/>
                                              <w:marTop w:val="0"/>
                                              <w:marBottom w:val="0"/>
                                              <w:divBdr>
                                                <w:top w:val="single" w:sz="2" w:space="0" w:color="E3E3E3"/>
                                                <w:left w:val="single" w:sz="2" w:space="0" w:color="E3E3E3"/>
                                                <w:bottom w:val="single" w:sz="2" w:space="0" w:color="E3E3E3"/>
                                                <w:right w:val="single" w:sz="2" w:space="0" w:color="E3E3E3"/>
                                              </w:divBdr>
                                              <w:divsChild>
                                                <w:div w:id="1794783725">
                                                  <w:marLeft w:val="0"/>
                                                  <w:marRight w:val="0"/>
                                                  <w:marTop w:val="0"/>
                                                  <w:marBottom w:val="0"/>
                                                  <w:divBdr>
                                                    <w:top w:val="single" w:sz="2" w:space="0" w:color="E3E3E3"/>
                                                    <w:left w:val="single" w:sz="2" w:space="0" w:color="E3E3E3"/>
                                                    <w:bottom w:val="single" w:sz="2" w:space="0" w:color="E3E3E3"/>
                                                    <w:right w:val="single" w:sz="2" w:space="0" w:color="E3E3E3"/>
                                                  </w:divBdr>
                                                  <w:divsChild>
                                                    <w:div w:id="5865040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56244034">
          <w:marLeft w:val="0"/>
          <w:marRight w:val="0"/>
          <w:marTop w:val="0"/>
          <w:marBottom w:val="0"/>
          <w:divBdr>
            <w:top w:val="none" w:sz="0" w:space="0" w:color="auto"/>
            <w:left w:val="none" w:sz="0" w:space="0" w:color="auto"/>
            <w:bottom w:val="none" w:sz="0" w:space="0" w:color="auto"/>
            <w:right w:val="none" w:sz="0" w:space="0" w:color="auto"/>
          </w:divBdr>
        </w:div>
      </w:divsChild>
    </w:div>
    <w:div w:id="574240542">
      <w:bodyDiv w:val="1"/>
      <w:marLeft w:val="0"/>
      <w:marRight w:val="0"/>
      <w:marTop w:val="0"/>
      <w:marBottom w:val="0"/>
      <w:divBdr>
        <w:top w:val="none" w:sz="0" w:space="0" w:color="auto"/>
        <w:left w:val="none" w:sz="0" w:space="0" w:color="auto"/>
        <w:bottom w:val="none" w:sz="0" w:space="0" w:color="auto"/>
        <w:right w:val="none" w:sz="0" w:space="0" w:color="auto"/>
      </w:divBdr>
      <w:divsChild>
        <w:div w:id="1789854112">
          <w:marLeft w:val="0"/>
          <w:marRight w:val="0"/>
          <w:marTop w:val="0"/>
          <w:marBottom w:val="0"/>
          <w:divBdr>
            <w:top w:val="single" w:sz="2" w:space="0" w:color="E3E3E3"/>
            <w:left w:val="single" w:sz="2" w:space="0" w:color="E3E3E3"/>
            <w:bottom w:val="single" w:sz="2" w:space="0" w:color="E3E3E3"/>
            <w:right w:val="single" w:sz="2" w:space="0" w:color="E3E3E3"/>
          </w:divBdr>
          <w:divsChild>
            <w:div w:id="188301860">
              <w:marLeft w:val="0"/>
              <w:marRight w:val="0"/>
              <w:marTop w:val="0"/>
              <w:marBottom w:val="0"/>
              <w:divBdr>
                <w:top w:val="single" w:sz="2" w:space="0" w:color="E3E3E3"/>
                <w:left w:val="single" w:sz="2" w:space="0" w:color="E3E3E3"/>
                <w:bottom w:val="single" w:sz="2" w:space="0" w:color="E3E3E3"/>
                <w:right w:val="single" w:sz="2" w:space="0" w:color="E3E3E3"/>
              </w:divBdr>
              <w:divsChild>
                <w:div w:id="747002042">
                  <w:marLeft w:val="0"/>
                  <w:marRight w:val="0"/>
                  <w:marTop w:val="0"/>
                  <w:marBottom w:val="0"/>
                  <w:divBdr>
                    <w:top w:val="single" w:sz="2" w:space="0" w:color="E3E3E3"/>
                    <w:left w:val="single" w:sz="2" w:space="0" w:color="E3E3E3"/>
                    <w:bottom w:val="single" w:sz="2" w:space="0" w:color="E3E3E3"/>
                    <w:right w:val="single" w:sz="2" w:space="0" w:color="E3E3E3"/>
                  </w:divBdr>
                  <w:divsChild>
                    <w:div w:id="1207834006">
                      <w:marLeft w:val="0"/>
                      <w:marRight w:val="0"/>
                      <w:marTop w:val="0"/>
                      <w:marBottom w:val="0"/>
                      <w:divBdr>
                        <w:top w:val="single" w:sz="2" w:space="0" w:color="E3E3E3"/>
                        <w:left w:val="single" w:sz="2" w:space="0" w:color="E3E3E3"/>
                        <w:bottom w:val="single" w:sz="2" w:space="0" w:color="E3E3E3"/>
                        <w:right w:val="single" w:sz="2" w:space="0" w:color="E3E3E3"/>
                      </w:divBdr>
                      <w:divsChild>
                        <w:div w:id="1083256176">
                          <w:marLeft w:val="0"/>
                          <w:marRight w:val="0"/>
                          <w:marTop w:val="0"/>
                          <w:marBottom w:val="0"/>
                          <w:divBdr>
                            <w:top w:val="single" w:sz="2" w:space="0" w:color="E3E3E3"/>
                            <w:left w:val="single" w:sz="2" w:space="0" w:color="E3E3E3"/>
                            <w:bottom w:val="single" w:sz="2" w:space="0" w:color="E3E3E3"/>
                            <w:right w:val="single" w:sz="2" w:space="0" w:color="E3E3E3"/>
                          </w:divBdr>
                          <w:divsChild>
                            <w:div w:id="148631975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5935722">
                                  <w:marLeft w:val="0"/>
                                  <w:marRight w:val="0"/>
                                  <w:marTop w:val="0"/>
                                  <w:marBottom w:val="0"/>
                                  <w:divBdr>
                                    <w:top w:val="single" w:sz="2" w:space="0" w:color="E3E3E3"/>
                                    <w:left w:val="single" w:sz="2" w:space="0" w:color="E3E3E3"/>
                                    <w:bottom w:val="single" w:sz="2" w:space="0" w:color="E3E3E3"/>
                                    <w:right w:val="single" w:sz="2" w:space="0" w:color="E3E3E3"/>
                                  </w:divBdr>
                                  <w:divsChild>
                                    <w:div w:id="175387000">
                                      <w:marLeft w:val="0"/>
                                      <w:marRight w:val="0"/>
                                      <w:marTop w:val="0"/>
                                      <w:marBottom w:val="0"/>
                                      <w:divBdr>
                                        <w:top w:val="single" w:sz="2" w:space="0" w:color="E3E3E3"/>
                                        <w:left w:val="single" w:sz="2" w:space="0" w:color="E3E3E3"/>
                                        <w:bottom w:val="single" w:sz="2" w:space="0" w:color="E3E3E3"/>
                                        <w:right w:val="single" w:sz="2" w:space="0" w:color="E3E3E3"/>
                                      </w:divBdr>
                                      <w:divsChild>
                                        <w:div w:id="185558887">
                                          <w:marLeft w:val="0"/>
                                          <w:marRight w:val="0"/>
                                          <w:marTop w:val="0"/>
                                          <w:marBottom w:val="0"/>
                                          <w:divBdr>
                                            <w:top w:val="single" w:sz="2" w:space="0" w:color="E3E3E3"/>
                                            <w:left w:val="single" w:sz="2" w:space="0" w:color="E3E3E3"/>
                                            <w:bottom w:val="single" w:sz="2" w:space="0" w:color="E3E3E3"/>
                                            <w:right w:val="single" w:sz="2" w:space="0" w:color="E3E3E3"/>
                                          </w:divBdr>
                                          <w:divsChild>
                                            <w:div w:id="1853110703">
                                              <w:marLeft w:val="0"/>
                                              <w:marRight w:val="0"/>
                                              <w:marTop w:val="0"/>
                                              <w:marBottom w:val="0"/>
                                              <w:divBdr>
                                                <w:top w:val="single" w:sz="2" w:space="0" w:color="E3E3E3"/>
                                                <w:left w:val="single" w:sz="2" w:space="0" w:color="E3E3E3"/>
                                                <w:bottom w:val="single" w:sz="2" w:space="0" w:color="E3E3E3"/>
                                                <w:right w:val="single" w:sz="2" w:space="0" w:color="E3E3E3"/>
                                              </w:divBdr>
                                              <w:divsChild>
                                                <w:div w:id="1963875074">
                                                  <w:marLeft w:val="0"/>
                                                  <w:marRight w:val="0"/>
                                                  <w:marTop w:val="0"/>
                                                  <w:marBottom w:val="0"/>
                                                  <w:divBdr>
                                                    <w:top w:val="single" w:sz="2" w:space="0" w:color="E3E3E3"/>
                                                    <w:left w:val="single" w:sz="2" w:space="0" w:color="E3E3E3"/>
                                                    <w:bottom w:val="single" w:sz="2" w:space="0" w:color="E3E3E3"/>
                                                    <w:right w:val="single" w:sz="2" w:space="0" w:color="E3E3E3"/>
                                                  </w:divBdr>
                                                  <w:divsChild>
                                                    <w:div w:id="17429456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16208461">
          <w:marLeft w:val="0"/>
          <w:marRight w:val="0"/>
          <w:marTop w:val="0"/>
          <w:marBottom w:val="0"/>
          <w:divBdr>
            <w:top w:val="none" w:sz="0" w:space="0" w:color="auto"/>
            <w:left w:val="none" w:sz="0" w:space="0" w:color="auto"/>
            <w:bottom w:val="none" w:sz="0" w:space="0" w:color="auto"/>
            <w:right w:val="none" w:sz="0" w:space="0" w:color="auto"/>
          </w:divBdr>
        </w:div>
      </w:divsChild>
    </w:div>
    <w:div w:id="583880579">
      <w:bodyDiv w:val="1"/>
      <w:marLeft w:val="0"/>
      <w:marRight w:val="0"/>
      <w:marTop w:val="0"/>
      <w:marBottom w:val="0"/>
      <w:divBdr>
        <w:top w:val="none" w:sz="0" w:space="0" w:color="auto"/>
        <w:left w:val="none" w:sz="0" w:space="0" w:color="auto"/>
        <w:bottom w:val="none" w:sz="0" w:space="0" w:color="auto"/>
        <w:right w:val="none" w:sz="0" w:space="0" w:color="auto"/>
      </w:divBdr>
    </w:div>
    <w:div w:id="624894144">
      <w:bodyDiv w:val="1"/>
      <w:marLeft w:val="0"/>
      <w:marRight w:val="0"/>
      <w:marTop w:val="0"/>
      <w:marBottom w:val="0"/>
      <w:divBdr>
        <w:top w:val="none" w:sz="0" w:space="0" w:color="auto"/>
        <w:left w:val="none" w:sz="0" w:space="0" w:color="auto"/>
        <w:bottom w:val="none" w:sz="0" w:space="0" w:color="auto"/>
        <w:right w:val="none" w:sz="0" w:space="0" w:color="auto"/>
      </w:divBdr>
    </w:div>
    <w:div w:id="696810233">
      <w:bodyDiv w:val="1"/>
      <w:marLeft w:val="0"/>
      <w:marRight w:val="0"/>
      <w:marTop w:val="0"/>
      <w:marBottom w:val="0"/>
      <w:divBdr>
        <w:top w:val="none" w:sz="0" w:space="0" w:color="auto"/>
        <w:left w:val="none" w:sz="0" w:space="0" w:color="auto"/>
        <w:bottom w:val="none" w:sz="0" w:space="0" w:color="auto"/>
        <w:right w:val="none" w:sz="0" w:space="0" w:color="auto"/>
      </w:divBdr>
    </w:div>
    <w:div w:id="712998051">
      <w:bodyDiv w:val="1"/>
      <w:marLeft w:val="0"/>
      <w:marRight w:val="0"/>
      <w:marTop w:val="0"/>
      <w:marBottom w:val="0"/>
      <w:divBdr>
        <w:top w:val="none" w:sz="0" w:space="0" w:color="auto"/>
        <w:left w:val="none" w:sz="0" w:space="0" w:color="auto"/>
        <w:bottom w:val="none" w:sz="0" w:space="0" w:color="auto"/>
        <w:right w:val="none" w:sz="0" w:space="0" w:color="auto"/>
      </w:divBdr>
    </w:div>
    <w:div w:id="718824068">
      <w:bodyDiv w:val="1"/>
      <w:marLeft w:val="0"/>
      <w:marRight w:val="0"/>
      <w:marTop w:val="0"/>
      <w:marBottom w:val="0"/>
      <w:divBdr>
        <w:top w:val="none" w:sz="0" w:space="0" w:color="auto"/>
        <w:left w:val="none" w:sz="0" w:space="0" w:color="auto"/>
        <w:bottom w:val="none" w:sz="0" w:space="0" w:color="auto"/>
        <w:right w:val="none" w:sz="0" w:space="0" w:color="auto"/>
      </w:divBdr>
    </w:div>
    <w:div w:id="740637588">
      <w:bodyDiv w:val="1"/>
      <w:marLeft w:val="0"/>
      <w:marRight w:val="0"/>
      <w:marTop w:val="0"/>
      <w:marBottom w:val="0"/>
      <w:divBdr>
        <w:top w:val="none" w:sz="0" w:space="0" w:color="auto"/>
        <w:left w:val="none" w:sz="0" w:space="0" w:color="auto"/>
        <w:bottom w:val="none" w:sz="0" w:space="0" w:color="auto"/>
        <w:right w:val="none" w:sz="0" w:space="0" w:color="auto"/>
      </w:divBdr>
    </w:div>
    <w:div w:id="839662452">
      <w:bodyDiv w:val="1"/>
      <w:marLeft w:val="0"/>
      <w:marRight w:val="0"/>
      <w:marTop w:val="0"/>
      <w:marBottom w:val="0"/>
      <w:divBdr>
        <w:top w:val="none" w:sz="0" w:space="0" w:color="auto"/>
        <w:left w:val="none" w:sz="0" w:space="0" w:color="auto"/>
        <w:bottom w:val="none" w:sz="0" w:space="0" w:color="auto"/>
        <w:right w:val="none" w:sz="0" w:space="0" w:color="auto"/>
      </w:divBdr>
      <w:divsChild>
        <w:div w:id="1345593497">
          <w:marLeft w:val="0"/>
          <w:marRight w:val="0"/>
          <w:marTop w:val="0"/>
          <w:marBottom w:val="0"/>
          <w:divBdr>
            <w:top w:val="none" w:sz="0" w:space="0" w:color="auto"/>
            <w:left w:val="none" w:sz="0" w:space="0" w:color="auto"/>
            <w:bottom w:val="none" w:sz="0" w:space="0" w:color="auto"/>
            <w:right w:val="none" w:sz="0" w:space="0" w:color="auto"/>
          </w:divBdr>
        </w:div>
        <w:div w:id="577831357">
          <w:marLeft w:val="0"/>
          <w:marRight w:val="0"/>
          <w:marTop w:val="0"/>
          <w:marBottom w:val="0"/>
          <w:divBdr>
            <w:top w:val="none" w:sz="0" w:space="0" w:color="auto"/>
            <w:left w:val="none" w:sz="0" w:space="0" w:color="auto"/>
            <w:bottom w:val="none" w:sz="0" w:space="0" w:color="auto"/>
            <w:right w:val="none" w:sz="0" w:space="0" w:color="auto"/>
          </w:divBdr>
        </w:div>
      </w:divsChild>
    </w:div>
    <w:div w:id="910627545">
      <w:bodyDiv w:val="1"/>
      <w:marLeft w:val="0"/>
      <w:marRight w:val="0"/>
      <w:marTop w:val="0"/>
      <w:marBottom w:val="0"/>
      <w:divBdr>
        <w:top w:val="none" w:sz="0" w:space="0" w:color="auto"/>
        <w:left w:val="none" w:sz="0" w:space="0" w:color="auto"/>
        <w:bottom w:val="none" w:sz="0" w:space="0" w:color="auto"/>
        <w:right w:val="none" w:sz="0" w:space="0" w:color="auto"/>
      </w:divBdr>
    </w:div>
    <w:div w:id="913391873">
      <w:bodyDiv w:val="1"/>
      <w:marLeft w:val="0"/>
      <w:marRight w:val="0"/>
      <w:marTop w:val="0"/>
      <w:marBottom w:val="0"/>
      <w:divBdr>
        <w:top w:val="none" w:sz="0" w:space="0" w:color="auto"/>
        <w:left w:val="none" w:sz="0" w:space="0" w:color="auto"/>
        <w:bottom w:val="none" w:sz="0" w:space="0" w:color="auto"/>
        <w:right w:val="none" w:sz="0" w:space="0" w:color="auto"/>
      </w:divBdr>
    </w:div>
    <w:div w:id="913587902">
      <w:bodyDiv w:val="1"/>
      <w:marLeft w:val="0"/>
      <w:marRight w:val="0"/>
      <w:marTop w:val="0"/>
      <w:marBottom w:val="0"/>
      <w:divBdr>
        <w:top w:val="none" w:sz="0" w:space="0" w:color="auto"/>
        <w:left w:val="none" w:sz="0" w:space="0" w:color="auto"/>
        <w:bottom w:val="none" w:sz="0" w:space="0" w:color="auto"/>
        <w:right w:val="none" w:sz="0" w:space="0" w:color="auto"/>
      </w:divBdr>
    </w:div>
    <w:div w:id="963466964">
      <w:bodyDiv w:val="1"/>
      <w:marLeft w:val="0"/>
      <w:marRight w:val="0"/>
      <w:marTop w:val="0"/>
      <w:marBottom w:val="0"/>
      <w:divBdr>
        <w:top w:val="none" w:sz="0" w:space="0" w:color="auto"/>
        <w:left w:val="none" w:sz="0" w:space="0" w:color="auto"/>
        <w:bottom w:val="none" w:sz="0" w:space="0" w:color="auto"/>
        <w:right w:val="none" w:sz="0" w:space="0" w:color="auto"/>
      </w:divBdr>
    </w:div>
    <w:div w:id="993533640">
      <w:bodyDiv w:val="1"/>
      <w:marLeft w:val="0"/>
      <w:marRight w:val="0"/>
      <w:marTop w:val="0"/>
      <w:marBottom w:val="0"/>
      <w:divBdr>
        <w:top w:val="none" w:sz="0" w:space="0" w:color="auto"/>
        <w:left w:val="none" w:sz="0" w:space="0" w:color="auto"/>
        <w:bottom w:val="none" w:sz="0" w:space="0" w:color="auto"/>
        <w:right w:val="none" w:sz="0" w:space="0" w:color="auto"/>
      </w:divBdr>
      <w:divsChild>
        <w:div w:id="1590041878">
          <w:marLeft w:val="0"/>
          <w:marRight w:val="0"/>
          <w:marTop w:val="0"/>
          <w:marBottom w:val="0"/>
          <w:divBdr>
            <w:top w:val="single" w:sz="2" w:space="0" w:color="E3E3E3"/>
            <w:left w:val="single" w:sz="2" w:space="0" w:color="E3E3E3"/>
            <w:bottom w:val="single" w:sz="2" w:space="0" w:color="E3E3E3"/>
            <w:right w:val="single" w:sz="2" w:space="0" w:color="E3E3E3"/>
          </w:divBdr>
          <w:divsChild>
            <w:div w:id="1821192825">
              <w:marLeft w:val="0"/>
              <w:marRight w:val="0"/>
              <w:marTop w:val="0"/>
              <w:marBottom w:val="0"/>
              <w:divBdr>
                <w:top w:val="single" w:sz="2" w:space="0" w:color="E3E3E3"/>
                <w:left w:val="single" w:sz="2" w:space="0" w:color="E3E3E3"/>
                <w:bottom w:val="single" w:sz="2" w:space="0" w:color="E3E3E3"/>
                <w:right w:val="single" w:sz="2" w:space="0" w:color="E3E3E3"/>
              </w:divBdr>
              <w:divsChild>
                <w:div w:id="1401176064">
                  <w:marLeft w:val="0"/>
                  <w:marRight w:val="0"/>
                  <w:marTop w:val="0"/>
                  <w:marBottom w:val="0"/>
                  <w:divBdr>
                    <w:top w:val="single" w:sz="2" w:space="0" w:color="E3E3E3"/>
                    <w:left w:val="single" w:sz="2" w:space="0" w:color="E3E3E3"/>
                    <w:bottom w:val="single" w:sz="2" w:space="0" w:color="E3E3E3"/>
                    <w:right w:val="single" w:sz="2" w:space="0" w:color="E3E3E3"/>
                  </w:divBdr>
                  <w:divsChild>
                    <w:div w:id="248001361">
                      <w:marLeft w:val="0"/>
                      <w:marRight w:val="0"/>
                      <w:marTop w:val="0"/>
                      <w:marBottom w:val="0"/>
                      <w:divBdr>
                        <w:top w:val="single" w:sz="2" w:space="0" w:color="E3E3E3"/>
                        <w:left w:val="single" w:sz="2" w:space="0" w:color="E3E3E3"/>
                        <w:bottom w:val="single" w:sz="2" w:space="0" w:color="E3E3E3"/>
                        <w:right w:val="single" w:sz="2" w:space="0" w:color="E3E3E3"/>
                      </w:divBdr>
                      <w:divsChild>
                        <w:div w:id="895093150">
                          <w:marLeft w:val="0"/>
                          <w:marRight w:val="0"/>
                          <w:marTop w:val="0"/>
                          <w:marBottom w:val="0"/>
                          <w:divBdr>
                            <w:top w:val="single" w:sz="2" w:space="0" w:color="E3E3E3"/>
                            <w:left w:val="single" w:sz="2" w:space="0" w:color="E3E3E3"/>
                            <w:bottom w:val="single" w:sz="2" w:space="0" w:color="E3E3E3"/>
                            <w:right w:val="single" w:sz="2" w:space="0" w:color="E3E3E3"/>
                          </w:divBdr>
                          <w:divsChild>
                            <w:div w:id="2031178355">
                              <w:marLeft w:val="0"/>
                              <w:marRight w:val="0"/>
                              <w:marTop w:val="0"/>
                              <w:marBottom w:val="0"/>
                              <w:divBdr>
                                <w:top w:val="single" w:sz="2" w:space="0" w:color="E3E3E3"/>
                                <w:left w:val="single" w:sz="2" w:space="0" w:color="E3E3E3"/>
                                <w:bottom w:val="single" w:sz="2" w:space="0" w:color="E3E3E3"/>
                                <w:right w:val="single" w:sz="2" w:space="0" w:color="E3E3E3"/>
                              </w:divBdr>
                              <w:divsChild>
                                <w:div w:id="941570532">
                                  <w:marLeft w:val="0"/>
                                  <w:marRight w:val="0"/>
                                  <w:marTop w:val="100"/>
                                  <w:marBottom w:val="100"/>
                                  <w:divBdr>
                                    <w:top w:val="single" w:sz="2" w:space="0" w:color="E3E3E3"/>
                                    <w:left w:val="single" w:sz="2" w:space="0" w:color="E3E3E3"/>
                                    <w:bottom w:val="single" w:sz="2" w:space="0" w:color="E3E3E3"/>
                                    <w:right w:val="single" w:sz="2" w:space="0" w:color="E3E3E3"/>
                                  </w:divBdr>
                                  <w:divsChild>
                                    <w:div w:id="1872835289">
                                      <w:marLeft w:val="0"/>
                                      <w:marRight w:val="0"/>
                                      <w:marTop w:val="0"/>
                                      <w:marBottom w:val="0"/>
                                      <w:divBdr>
                                        <w:top w:val="single" w:sz="2" w:space="0" w:color="E3E3E3"/>
                                        <w:left w:val="single" w:sz="2" w:space="0" w:color="E3E3E3"/>
                                        <w:bottom w:val="single" w:sz="2" w:space="0" w:color="E3E3E3"/>
                                        <w:right w:val="single" w:sz="2" w:space="0" w:color="E3E3E3"/>
                                      </w:divBdr>
                                      <w:divsChild>
                                        <w:div w:id="1024524835">
                                          <w:marLeft w:val="0"/>
                                          <w:marRight w:val="0"/>
                                          <w:marTop w:val="0"/>
                                          <w:marBottom w:val="0"/>
                                          <w:divBdr>
                                            <w:top w:val="single" w:sz="2" w:space="0" w:color="E3E3E3"/>
                                            <w:left w:val="single" w:sz="2" w:space="0" w:color="E3E3E3"/>
                                            <w:bottom w:val="single" w:sz="2" w:space="0" w:color="E3E3E3"/>
                                            <w:right w:val="single" w:sz="2" w:space="0" w:color="E3E3E3"/>
                                          </w:divBdr>
                                          <w:divsChild>
                                            <w:div w:id="2106489960">
                                              <w:marLeft w:val="0"/>
                                              <w:marRight w:val="0"/>
                                              <w:marTop w:val="0"/>
                                              <w:marBottom w:val="0"/>
                                              <w:divBdr>
                                                <w:top w:val="single" w:sz="2" w:space="0" w:color="E3E3E3"/>
                                                <w:left w:val="single" w:sz="2" w:space="0" w:color="E3E3E3"/>
                                                <w:bottom w:val="single" w:sz="2" w:space="0" w:color="E3E3E3"/>
                                                <w:right w:val="single" w:sz="2" w:space="0" w:color="E3E3E3"/>
                                              </w:divBdr>
                                              <w:divsChild>
                                                <w:div w:id="562176960">
                                                  <w:marLeft w:val="0"/>
                                                  <w:marRight w:val="0"/>
                                                  <w:marTop w:val="0"/>
                                                  <w:marBottom w:val="0"/>
                                                  <w:divBdr>
                                                    <w:top w:val="single" w:sz="2" w:space="0" w:color="E3E3E3"/>
                                                    <w:left w:val="single" w:sz="2" w:space="0" w:color="E3E3E3"/>
                                                    <w:bottom w:val="single" w:sz="2" w:space="0" w:color="E3E3E3"/>
                                                    <w:right w:val="single" w:sz="2" w:space="0" w:color="E3E3E3"/>
                                                  </w:divBdr>
                                                  <w:divsChild>
                                                    <w:div w:id="1911647063">
                                                      <w:marLeft w:val="0"/>
                                                      <w:marRight w:val="0"/>
                                                      <w:marTop w:val="0"/>
                                                      <w:marBottom w:val="0"/>
                                                      <w:divBdr>
                                                        <w:top w:val="single" w:sz="2" w:space="0" w:color="E3E3E3"/>
                                                        <w:left w:val="single" w:sz="2" w:space="0" w:color="E3E3E3"/>
                                                        <w:bottom w:val="single" w:sz="2" w:space="0" w:color="E3E3E3"/>
                                                        <w:right w:val="single" w:sz="2" w:space="0" w:color="E3E3E3"/>
                                                      </w:divBdr>
                                                      <w:divsChild>
                                                        <w:div w:id="7958343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22389013">
          <w:marLeft w:val="0"/>
          <w:marRight w:val="0"/>
          <w:marTop w:val="0"/>
          <w:marBottom w:val="0"/>
          <w:divBdr>
            <w:top w:val="none" w:sz="0" w:space="0" w:color="auto"/>
            <w:left w:val="none" w:sz="0" w:space="0" w:color="auto"/>
            <w:bottom w:val="none" w:sz="0" w:space="0" w:color="auto"/>
            <w:right w:val="none" w:sz="0" w:space="0" w:color="auto"/>
          </w:divBdr>
          <w:divsChild>
            <w:div w:id="1877348569">
              <w:marLeft w:val="0"/>
              <w:marRight w:val="0"/>
              <w:marTop w:val="100"/>
              <w:marBottom w:val="100"/>
              <w:divBdr>
                <w:top w:val="single" w:sz="2" w:space="0" w:color="E3E3E3"/>
                <w:left w:val="single" w:sz="2" w:space="0" w:color="E3E3E3"/>
                <w:bottom w:val="single" w:sz="2" w:space="0" w:color="E3E3E3"/>
                <w:right w:val="single" w:sz="2" w:space="0" w:color="E3E3E3"/>
              </w:divBdr>
              <w:divsChild>
                <w:div w:id="2135429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22560462">
      <w:bodyDiv w:val="1"/>
      <w:marLeft w:val="0"/>
      <w:marRight w:val="0"/>
      <w:marTop w:val="0"/>
      <w:marBottom w:val="0"/>
      <w:divBdr>
        <w:top w:val="none" w:sz="0" w:space="0" w:color="auto"/>
        <w:left w:val="none" w:sz="0" w:space="0" w:color="auto"/>
        <w:bottom w:val="none" w:sz="0" w:space="0" w:color="auto"/>
        <w:right w:val="none" w:sz="0" w:space="0" w:color="auto"/>
      </w:divBdr>
    </w:div>
    <w:div w:id="1036084573">
      <w:bodyDiv w:val="1"/>
      <w:marLeft w:val="0"/>
      <w:marRight w:val="0"/>
      <w:marTop w:val="0"/>
      <w:marBottom w:val="0"/>
      <w:divBdr>
        <w:top w:val="none" w:sz="0" w:space="0" w:color="auto"/>
        <w:left w:val="none" w:sz="0" w:space="0" w:color="auto"/>
        <w:bottom w:val="none" w:sz="0" w:space="0" w:color="auto"/>
        <w:right w:val="none" w:sz="0" w:space="0" w:color="auto"/>
      </w:divBdr>
    </w:div>
    <w:div w:id="1073429320">
      <w:bodyDiv w:val="1"/>
      <w:marLeft w:val="0"/>
      <w:marRight w:val="0"/>
      <w:marTop w:val="0"/>
      <w:marBottom w:val="0"/>
      <w:divBdr>
        <w:top w:val="none" w:sz="0" w:space="0" w:color="auto"/>
        <w:left w:val="none" w:sz="0" w:space="0" w:color="auto"/>
        <w:bottom w:val="none" w:sz="0" w:space="0" w:color="auto"/>
        <w:right w:val="none" w:sz="0" w:space="0" w:color="auto"/>
      </w:divBdr>
    </w:div>
    <w:div w:id="1231114896">
      <w:bodyDiv w:val="1"/>
      <w:marLeft w:val="0"/>
      <w:marRight w:val="0"/>
      <w:marTop w:val="0"/>
      <w:marBottom w:val="0"/>
      <w:divBdr>
        <w:top w:val="none" w:sz="0" w:space="0" w:color="auto"/>
        <w:left w:val="none" w:sz="0" w:space="0" w:color="auto"/>
        <w:bottom w:val="none" w:sz="0" w:space="0" w:color="auto"/>
        <w:right w:val="none" w:sz="0" w:space="0" w:color="auto"/>
      </w:divBdr>
      <w:divsChild>
        <w:div w:id="1159080013">
          <w:marLeft w:val="0"/>
          <w:marRight w:val="0"/>
          <w:marTop w:val="0"/>
          <w:marBottom w:val="0"/>
          <w:divBdr>
            <w:top w:val="single" w:sz="2" w:space="0" w:color="E3E3E3"/>
            <w:left w:val="single" w:sz="2" w:space="0" w:color="E3E3E3"/>
            <w:bottom w:val="single" w:sz="2" w:space="0" w:color="E3E3E3"/>
            <w:right w:val="single" w:sz="2" w:space="0" w:color="E3E3E3"/>
          </w:divBdr>
          <w:divsChild>
            <w:div w:id="1466922965">
              <w:marLeft w:val="0"/>
              <w:marRight w:val="0"/>
              <w:marTop w:val="0"/>
              <w:marBottom w:val="0"/>
              <w:divBdr>
                <w:top w:val="single" w:sz="2" w:space="0" w:color="E3E3E3"/>
                <w:left w:val="single" w:sz="2" w:space="0" w:color="E3E3E3"/>
                <w:bottom w:val="single" w:sz="2" w:space="0" w:color="E3E3E3"/>
                <w:right w:val="single" w:sz="2" w:space="0" w:color="E3E3E3"/>
              </w:divBdr>
              <w:divsChild>
                <w:div w:id="310987944">
                  <w:marLeft w:val="0"/>
                  <w:marRight w:val="0"/>
                  <w:marTop w:val="0"/>
                  <w:marBottom w:val="0"/>
                  <w:divBdr>
                    <w:top w:val="single" w:sz="2" w:space="0" w:color="E3E3E3"/>
                    <w:left w:val="single" w:sz="2" w:space="0" w:color="E3E3E3"/>
                    <w:bottom w:val="single" w:sz="2" w:space="0" w:color="E3E3E3"/>
                    <w:right w:val="single" w:sz="2" w:space="0" w:color="E3E3E3"/>
                  </w:divBdr>
                  <w:divsChild>
                    <w:div w:id="1124035178">
                      <w:marLeft w:val="0"/>
                      <w:marRight w:val="0"/>
                      <w:marTop w:val="0"/>
                      <w:marBottom w:val="0"/>
                      <w:divBdr>
                        <w:top w:val="single" w:sz="2" w:space="0" w:color="E3E3E3"/>
                        <w:left w:val="single" w:sz="2" w:space="0" w:color="E3E3E3"/>
                        <w:bottom w:val="single" w:sz="2" w:space="0" w:color="E3E3E3"/>
                        <w:right w:val="single" w:sz="2" w:space="0" w:color="E3E3E3"/>
                      </w:divBdr>
                      <w:divsChild>
                        <w:div w:id="1422221217">
                          <w:marLeft w:val="0"/>
                          <w:marRight w:val="0"/>
                          <w:marTop w:val="0"/>
                          <w:marBottom w:val="0"/>
                          <w:divBdr>
                            <w:top w:val="single" w:sz="2" w:space="0" w:color="E3E3E3"/>
                            <w:left w:val="single" w:sz="2" w:space="0" w:color="E3E3E3"/>
                            <w:bottom w:val="single" w:sz="2" w:space="0" w:color="E3E3E3"/>
                            <w:right w:val="single" w:sz="2" w:space="0" w:color="E3E3E3"/>
                          </w:divBdr>
                          <w:divsChild>
                            <w:div w:id="440102875">
                              <w:marLeft w:val="0"/>
                              <w:marRight w:val="0"/>
                              <w:marTop w:val="100"/>
                              <w:marBottom w:val="100"/>
                              <w:divBdr>
                                <w:top w:val="single" w:sz="2" w:space="0" w:color="E3E3E3"/>
                                <w:left w:val="single" w:sz="2" w:space="0" w:color="E3E3E3"/>
                                <w:bottom w:val="single" w:sz="2" w:space="0" w:color="E3E3E3"/>
                                <w:right w:val="single" w:sz="2" w:space="0" w:color="E3E3E3"/>
                              </w:divBdr>
                              <w:divsChild>
                                <w:div w:id="1221819625">
                                  <w:marLeft w:val="0"/>
                                  <w:marRight w:val="0"/>
                                  <w:marTop w:val="0"/>
                                  <w:marBottom w:val="0"/>
                                  <w:divBdr>
                                    <w:top w:val="single" w:sz="2" w:space="0" w:color="E3E3E3"/>
                                    <w:left w:val="single" w:sz="2" w:space="0" w:color="E3E3E3"/>
                                    <w:bottom w:val="single" w:sz="2" w:space="0" w:color="E3E3E3"/>
                                    <w:right w:val="single" w:sz="2" w:space="0" w:color="E3E3E3"/>
                                  </w:divBdr>
                                  <w:divsChild>
                                    <w:div w:id="2128546538">
                                      <w:marLeft w:val="0"/>
                                      <w:marRight w:val="0"/>
                                      <w:marTop w:val="0"/>
                                      <w:marBottom w:val="0"/>
                                      <w:divBdr>
                                        <w:top w:val="single" w:sz="2" w:space="0" w:color="E3E3E3"/>
                                        <w:left w:val="single" w:sz="2" w:space="0" w:color="E3E3E3"/>
                                        <w:bottom w:val="single" w:sz="2" w:space="0" w:color="E3E3E3"/>
                                        <w:right w:val="single" w:sz="2" w:space="0" w:color="E3E3E3"/>
                                      </w:divBdr>
                                      <w:divsChild>
                                        <w:div w:id="1897815834">
                                          <w:marLeft w:val="0"/>
                                          <w:marRight w:val="0"/>
                                          <w:marTop w:val="0"/>
                                          <w:marBottom w:val="0"/>
                                          <w:divBdr>
                                            <w:top w:val="single" w:sz="2" w:space="0" w:color="E3E3E3"/>
                                            <w:left w:val="single" w:sz="2" w:space="0" w:color="E3E3E3"/>
                                            <w:bottom w:val="single" w:sz="2" w:space="0" w:color="E3E3E3"/>
                                            <w:right w:val="single" w:sz="2" w:space="0" w:color="E3E3E3"/>
                                          </w:divBdr>
                                          <w:divsChild>
                                            <w:div w:id="1051154478">
                                              <w:marLeft w:val="0"/>
                                              <w:marRight w:val="0"/>
                                              <w:marTop w:val="0"/>
                                              <w:marBottom w:val="0"/>
                                              <w:divBdr>
                                                <w:top w:val="single" w:sz="2" w:space="0" w:color="E3E3E3"/>
                                                <w:left w:val="single" w:sz="2" w:space="0" w:color="E3E3E3"/>
                                                <w:bottom w:val="single" w:sz="2" w:space="0" w:color="E3E3E3"/>
                                                <w:right w:val="single" w:sz="2" w:space="0" w:color="E3E3E3"/>
                                              </w:divBdr>
                                              <w:divsChild>
                                                <w:div w:id="1638871302">
                                                  <w:marLeft w:val="0"/>
                                                  <w:marRight w:val="0"/>
                                                  <w:marTop w:val="0"/>
                                                  <w:marBottom w:val="0"/>
                                                  <w:divBdr>
                                                    <w:top w:val="single" w:sz="2" w:space="0" w:color="E3E3E3"/>
                                                    <w:left w:val="single" w:sz="2" w:space="0" w:color="E3E3E3"/>
                                                    <w:bottom w:val="single" w:sz="2" w:space="0" w:color="E3E3E3"/>
                                                    <w:right w:val="single" w:sz="2" w:space="0" w:color="E3E3E3"/>
                                                  </w:divBdr>
                                                  <w:divsChild>
                                                    <w:div w:id="11923008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29536068">
          <w:marLeft w:val="0"/>
          <w:marRight w:val="0"/>
          <w:marTop w:val="0"/>
          <w:marBottom w:val="0"/>
          <w:divBdr>
            <w:top w:val="none" w:sz="0" w:space="0" w:color="auto"/>
            <w:left w:val="none" w:sz="0" w:space="0" w:color="auto"/>
            <w:bottom w:val="none" w:sz="0" w:space="0" w:color="auto"/>
            <w:right w:val="none" w:sz="0" w:space="0" w:color="auto"/>
          </w:divBdr>
        </w:div>
      </w:divsChild>
    </w:div>
    <w:div w:id="1514152083">
      <w:bodyDiv w:val="1"/>
      <w:marLeft w:val="0"/>
      <w:marRight w:val="0"/>
      <w:marTop w:val="0"/>
      <w:marBottom w:val="0"/>
      <w:divBdr>
        <w:top w:val="none" w:sz="0" w:space="0" w:color="auto"/>
        <w:left w:val="none" w:sz="0" w:space="0" w:color="auto"/>
        <w:bottom w:val="none" w:sz="0" w:space="0" w:color="auto"/>
        <w:right w:val="none" w:sz="0" w:space="0" w:color="auto"/>
      </w:divBdr>
    </w:div>
    <w:div w:id="1558973124">
      <w:bodyDiv w:val="1"/>
      <w:marLeft w:val="0"/>
      <w:marRight w:val="0"/>
      <w:marTop w:val="0"/>
      <w:marBottom w:val="0"/>
      <w:divBdr>
        <w:top w:val="none" w:sz="0" w:space="0" w:color="auto"/>
        <w:left w:val="none" w:sz="0" w:space="0" w:color="auto"/>
        <w:bottom w:val="none" w:sz="0" w:space="0" w:color="auto"/>
        <w:right w:val="none" w:sz="0" w:space="0" w:color="auto"/>
      </w:divBdr>
    </w:div>
    <w:div w:id="1618222905">
      <w:bodyDiv w:val="1"/>
      <w:marLeft w:val="0"/>
      <w:marRight w:val="0"/>
      <w:marTop w:val="0"/>
      <w:marBottom w:val="0"/>
      <w:divBdr>
        <w:top w:val="none" w:sz="0" w:space="0" w:color="auto"/>
        <w:left w:val="none" w:sz="0" w:space="0" w:color="auto"/>
        <w:bottom w:val="none" w:sz="0" w:space="0" w:color="auto"/>
        <w:right w:val="none" w:sz="0" w:space="0" w:color="auto"/>
      </w:divBdr>
    </w:div>
    <w:div w:id="1624382187">
      <w:bodyDiv w:val="1"/>
      <w:marLeft w:val="0"/>
      <w:marRight w:val="0"/>
      <w:marTop w:val="0"/>
      <w:marBottom w:val="0"/>
      <w:divBdr>
        <w:top w:val="none" w:sz="0" w:space="0" w:color="auto"/>
        <w:left w:val="none" w:sz="0" w:space="0" w:color="auto"/>
        <w:bottom w:val="none" w:sz="0" w:space="0" w:color="auto"/>
        <w:right w:val="none" w:sz="0" w:space="0" w:color="auto"/>
      </w:divBdr>
    </w:div>
    <w:div w:id="1695956406">
      <w:bodyDiv w:val="1"/>
      <w:marLeft w:val="0"/>
      <w:marRight w:val="0"/>
      <w:marTop w:val="0"/>
      <w:marBottom w:val="0"/>
      <w:divBdr>
        <w:top w:val="none" w:sz="0" w:space="0" w:color="auto"/>
        <w:left w:val="none" w:sz="0" w:space="0" w:color="auto"/>
        <w:bottom w:val="none" w:sz="0" w:space="0" w:color="auto"/>
        <w:right w:val="none" w:sz="0" w:space="0" w:color="auto"/>
      </w:divBdr>
    </w:div>
    <w:div w:id="1750736117">
      <w:bodyDiv w:val="1"/>
      <w:marLeft w:val="0"/>
      <w:marRight w:val="0"/>
      <w:marTop w:val="0"/>
      <w:marBottom w:val="0"/>
      <w:divBdr>
        <w:top w:val="none" w:sz="0" w:space="0" w:color="auto"/>
        <w:left w:val="none" w:sz="0" w:space="0" w:color="auto"/>
        <w:bottom w:val="none" w:sz="0" w:space="0" w:color="auto"/>
        <w:right w:val="none" w:sz="0" w:space="0" w:color="auto"/>
      </w:divBdr>
      <w:divsChild>
        <w:div w:id="431172919">
          <w:marLeft w:val="0"/>
          <w:marRight w:val="0"/>
          <w:marTop w:val="0"/>
          <w:marBottom w:val="0"/>
          <w:divBdr>
            <w:top w:val="none" w:sz="0" w:space="0" w:color="auto"/>
            <w:left w:val="none" w:sz="0" w:space="0" w:color="auto"/>
            <w:bottom w:val="none" w:sz="0" w:space="0" w:color="auto"/>
            <w:right w:val="none" w:sz="0" w:space="0" w:color="auto"/>
          </w:divBdr>
        </w:div>
        <w:div w:id="448014101">
          <w:marLeft w:val="0"/>
          <w:marRight w:val="0"/>
          <w:marTop w:val="0"/>
          <w:marBottom w:val="0"/>
          <w:divBdr>
            <w:top w:val="none" w:sz="0" w:space="0" w:color="auto"/>
            <w:left w:val="none" w:sz="0" w:space="0" w:color="auto"/>
            <w:bottom w:val="none" w:sz="0" w:space="0" w:color="auto"/>
            <w:right w:val="none" w:sz="0" w:space="0" w:color="auto"/>
          </w:divBdr>
        </w:div>
      </w:divsChild>
    </w:div>
    <w:div w:id="1830949110">
      <w:bodyDiv w:val="1"/>
      <w:marLeft w:val="0"/>
      <w:marRight w:val="0"/>
      <w:marTop w:val="0"/>
      <w:marBottom w:val="0"/>
      <w:divBdr>
        <w:top w:val="none" w:sz="0" w:space="0" w:color="auto"/>
        <w:left w:val="none" w:sz="0" w:space="0" w:color="auto"/>
        <w:bottom w:val="none" w:sz="0" w:space="0" w:color="auto"/>
        <w:right w:val="none" w:sz="0" w:space="0" w:color="auto"/>
      </w:divBdr>
    </w:div>
    <w:div w:id="1873179394">
      <w:bodyDiv w:val="1"/>
      <w:marLeft w:val="0"/>
      <w:marRight w:val="0"/>
      <w:marTop w:val="0"/>
      <w:marBottom w:val="0"/>
      <w:divBdr>
        <w:top w:val="none" w:sz="0" w:space="0" w:color="auto"/>
        <w:left w:val="none" w:sz="0" w:space="0" w:color="auto"/>
        <w:bottom w:val="none" w:sz="0" w:space="0" w:color="auto"/>
        <w:right w:val="none" w:sz="0" w:space="0" w:color="auto"/>
      </w:divBdr>
      <w:divsChild>
        <w:div w:id="973171909">
          <w:marLeft w:val="0"/>
          <w:marRight w:val="0"/>
          <w:marTop w:val="0"/>
          <w:marBottom w:val="0"/>
          <w:divBdr>
            <w:top w:val="single" w:sz="2" w:space="0" w:color="E3E3E3"/>
            <w:left w:val="single" w:sz="2" w:space="0" w:color="E3E3E3"/>
            <w:bottom w:val="single" w:sz="2" w:space="0" w:color="E3E3E3"/>
            <w:right w:val="single" w:sz="2" w:space="0" w:color="E3E3E3"/>
          </w:divBdr>
          <w:divsChild>
            <w:div w:id="1681658489">
              <w:marLeft w:val="0"/>
              <w:marRight w:val="0"/>
              <w:marTop w:val="0"/>
              <w:marBottom w:val="0"/>
              <w:divBdr>
                <w:top w:val="single" w:sz="2" w:space="0" w:color="E3E3E3"/>
                <w:left w:val="single" w:sz="2" w:space="0" w:color="E3E3E3"/>
                <w:bottom w:val="single" w:sz="2" w:space="0" w:color="E3E3E3"/>
                <w:right w:val="single" w:sz="2" w:space="0" w:color="E3E3E3"/>
              </w:divBdr>
              <w:divsChild>
                <w:div w:id="1513105617">
                  <w:marLeft w:val="0"/>
                  <w:marRight w:val="0"/>
                  <w:marTop w:val="0"/>
                  <w:marBottom w:val="0"/>
                  <w:divBdr>
                    <w:top w:val="single" w:sz="2" w:space="0" w:color="E3E3E3"/>
                    <w:left w:val="single" w:sz="2" w:space="0" w:color="E3E3E3"/>
                    <w:bottom w:val="single" w:sz="2" w:space="0" w:color="E3E3E3"/>
                    <w:right w:val="single" w:sz="2" w:space="0" w:color="E3E3E3"/>
                  </w:divBdr>
                  <w:divsChild>
                    <w:div w:id="1502772849">
                      <w:marLeft w:val="0"/>
                      <w:marRight w:val="0"/>
                      <w:marTop w:val="0"/>
                      <w:marBottom w:val="0"/>
                      <w:divBdr>
                        <w:top w:val="single" w:sz="2" w:space="0" w:color="E3E3E3"/>
                        <w:left w:val="single" w:sz="2" w:space="0" w:color="E3E3E3"/>
                        <w:bottom w:val="single" w:sz="2" w:space="0" w:color="E3E3E3"/>
                        <w:right w:val="single" w:sz="2" w:space="0" w:color="E3E3E3"/>
                      </w:divBdr>
                      <w:divsChild>
                        <w:div w:id="638732696">
                          <w:marLeft w:val="0"/>
                          <w:marRight w:val="0"/>
                          <w:marTop w:val="0"/>
                          <w:marBottom w:val="0"/>
                          <w:divBdr>
                            <w:top w:val="single" w:sz="2" w:space="0" w:color="E3E3E3"/>
                            <w:left w:val="single" w:sz="2" w:space="0" w:color="E3E3E3"/>
                            <w:bottom w:val="single" w:sz="2" w:space="0" w:color="E3E3E3"/>
                            <w:right w:val="single" w:sz="2" w:space="0" w:color="E3E3E3"/>
                          </w:divBdr>
                          <w:divsChild>
                            <w:div w:id="1634409828">
                              <w:marLeft w:val="0"/>
                              <w:marRight w:val="0"/>
                              <w:marTop w:val="0"/>
                              <w:marBottom w:val="0"/>
                              <w:divBdr>
                                <w:top w:val="single" w:sz="2" w:space="0" w:color="E3E3E3"/>
                                <w:left w:val="single" w:sz="2" w:space="0" w:color="E3E3E3"/>
                                <w:bottom w:val="single" w:sz="2" w:space="0" w:color="E3E3E3"/>
                                <w:right w:val="single" w:sz="2" w:space="0" w:color="E3E3E3"/>
                              </w:divBdr>
                              <w:divsChild>
                                <w:div w:id="898781109">
                                  <w:marLeft w:val="0"/>
                                  <w:marRight w:val="0"/>
                                  <w:marTop w:val="100"/>
                                  <w:marBottom w:val="100"/>
                                  <w:divBdr>
                                    <w:top w:val="single" w:sz="2" w:space="0" w:color="E3E3E3"/>
                                    <w:left w:val="single" w:sz="2" w:space="0" w:color="E3E3E3"/>
                                    <w:bottom w:val="single" w:sz="2" w:space="0" w:color="E3E3E3"/>
                                    <w:right w:val="single" w:sz="2" w:space="0" w:color="E3E3E3"/>
                                  </w:divBdr>
                                  <w:divsChild>
                                    <w:div w:id="1186560196">
                                      <w:marLeft w:val="0"/>
                                      <w:marRight w:val="0"/>
                                      <w:marTop w:val="0"/>
                                      <w:marBottom w:val="0"/>
                                      <w:divBdr>
                                        <w:top w:val="single" w:sz="2" w:space="0" w:color="E3E3E3"/>
                                        <w:left w:val="single" w:sz="2" w:space="0" w:color="E3E3E3"/>
                                        <w:bottom w:val="single" w:sz="2" w:space="0" w:color="E3E3E3"/>
                                        <w:right w:val="single" w:sz="2" w:space="0" w:color="E3E3E3"/>
                                      </w:divBdr>
                                      <w:divsChild>
                                        <w:div w:id="56124481">
                                          <w:marLeft w:val="0"/>
                                          <w:marRight w:val="0"/>
                                          <w:marTop w:val="0"/>
                                          <w:marBottom w:val="0"/>
                                          <w:divBdr>
                                            <w:top w:val="single" w:sz="2" w:space="0" w:color="E3E3E3"/>
                                            <w:left w:val="single" w:sz="2" w:space="0" w:color="E3E3E3"/>
                                            <w:bottom w:val="single" w:sz="2" w:space="0" w:color="E3E3E3"/>
                                            <w:right w:val="single" w:sz="2" w:space="0" w:color="E3E3E3"/>
                                          </w:divBdr>
                                          <w:divsChild>
                                            <w:div w:id="279072974">
                                              <w:marLeft w:val="0"/>
                                              <w:marRight w:val="0"/>
                                              <w:marTop w:val="0"/>
                                              <w:marBottom w:val="0"/>
                                              <w:divBdr>
                                                <w:top w:val="single" w:sz="2" w:space="0" w:color="E3E3E3"/>
                                                <w:left w:val="single" w:sz="2" w:space="0" w:color="E3E3E3"/>
                                                <w:bottom w:val="single" w:sz="2" w:space="0" w:color="E3E3E3"/>
                                                <w:right w:val="single" w:sz="2" w:space="0" w:color="E3E3E3"/>
                                              </w:divBdr>
                                              <w:divsChild>
                                                <w:div w:id="329067010">
                                                  <w:marLeft w:val="0"/>
                                                  <w:marRight w:val="0"/>
                                                  <w:marTop w:val="0"/>
                                                  <w:marBottom w:val="0"/>
                                                  <w:divBdr>
                                                    <w:top w:val="single" w:sz="2" w:space="0" w:color="E3E3E3"/>
                                                    <w:left w:val="single" w:sz="2" w:space="0" w:color="E3E3E3"/>
                                                    <w:bottom w:val="single" w:sz="2" w:space="0" w:color="E3E3E3"/>
                                                    <w:right w:val="single" w:sz="2" w:space="0" w:color="E3E3E3"/>
                                                  </w:divBdr>
                                                  <w:divsChild>
                                                    <w:div w:id="639382752">
                                                      <w:marLeft w:val="0"/>
                                                      <w:marRight w:val="0"/>
                                                      <w:marTop w:val="0"/>
                                                      <w:marBottom w:val="0"/>
                                                      <w:divBdr>
                                                        <w:top w:val="single" w:sz="2" w:space="0" w:color="E3E3E3"/>
                                                        <w:left w:val="single" w:sz="2" w:space="0" w:color="E3E3E3"/>
                                                        <w:bottom w:val="single" w:sz="2" w:space="0" w:color="E3E3E3"/>
                                                        <w:right w:val="single" w:sz="2" w:space="0" w:color="E3E3E3"/>
                                                      </w:divBdr>
                                                      <w:divsChild>
                                                        <w:div w:id="8247357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65572054">
          <w:marLeft w:val="0"/>
          <w:marRight w:val="0"/>
          <w:marTop w:val="0"/>
          <w:marBottom w:val="0"/>
          <w:divBdr>
            <w:top w:val="none" w:sz="0" w:space="0" w:color="auto"/>
            <w:left w:val="none" w:sz="0" w:space="0" w:color="auto"/>
            <w:bottom w:val="none" w:sz="0" w:space="0" w:color="auto"/>
            <w:right w:val="none" w:sz="0" w:space="0" w:color="auto"/>
          </w:divBdr>
          <w:divsChild>
            <w:div w:id="101102649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41348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10383892">
      <w:bodyDiv w:val="1"/>
      <w:marLeft w:val="0"/>
      <w:marRight w:val="0"/>
      <w:marTop w:val="0"/>
      <w:marBottom w:val="0"/>
      <w:divBdr>
        <w:top w:val="none" w:sz="0" w:space="0" w:color="auto"/>
        <w:left w:val="none" w:sz="0" w:space="0" w:color="auto"/>
        <w:bottom w:val="none" w:sz="0" w:space="0" w:color="auto"/>
        <w:right w:val="none" w:sz="0" w:space="0" w:color="auto"/>
      </w:divBdr>
      <w:divsChild>
        <w:div w:id="758410588">
          <w:marLeft w:val="0"/>
          <w:marRight w:val="0"/>
          <w:marTop w:val="0"/>
          <w:marBottom w:val="0"/>
          <w:divBdr>
            <w:top w:val="none" w:sz="0" w:space="0" w:color="auto"/>
            <w:left w:val="none" w:sz="0" w:space="0" w:color="auto"/>
            <w:bottom w:val="none" w:sz="0" w:space="0" w:color="auto"/>
            <w:right w:val="none" w:sz="0" w:space="0" w:color="auto"/>
          </w:divBdr>
        </w:div>
        <w:div w:id="236935831">
          <w:marLeft w:val="0"/>
          <w:marRight w:val="0"/>
          <w:marTop w:val="0"/>
          <w:marBottom w:val="150"/>
          <w:divBdr>
            <w:top w:val="none" w:sz="0" w:space="0" w:color="auto"/>
            <w:left w:val="none" w:sz="0" w:space="0" w:color="auto"/>
            <w:bottom w:val="none" w:sz="0" w:space="0" w:color="auto"/>
            <w:right w:val="none" w:sz="0" w:space="0" w:color="auto"/>
          </w:divBdr>
        </w:div>
      </w:divsChild>
    </w:div>
    <w:div w:id="1955282653">
      <w:bodyDiv w:val="1"/>
      <w:marLeft w:val="0"/>
      <w:marRight w:val="0"/>
      <w:marTop w:val="0"/>
      <w:marBottom w:val="0"/>
      <w:divBdr>
        <w:top w:val="none" w:sz="0" w:space="0" w:color="auto"/>
        <w:left w:val="none" w:sz="0" w:space="0" w:color="auto"/>
        <w:bottom w:val="none" w:sz="0" w:space="0" w:color="auto"/>
        <w:right w:val="none" w:sz="0" w:space="0" w:color="auto"/>
      </w:divBdr>
    </w:div>
    <w:div w:id="2022390064">
      <w:bodyDiv w:val="1"/>
      <w:marLeft w:val="0"/>
      <w:marRight w:val="0"/>
      <w:marTop w:val="0"/>
      <w:marBottom w:val="0"/>
      <w:divBdr>
        <w:top w:val="none" w:sz="0" w:space="0" w:color="auto"/>
        <w:left w:val="none" w:sz="0" w:space="0" w:color="auto"/>
        <w:bottom w:val="none" w:sz="0" w:space="0" w:color="auto"/>
        <w:right w:val="none" w:sz="0" w:space="0" w:color="auto"/>
      </w:divBdr>
      <w:divsChild>
        <w:div w:id="236326364">
          <w:marLeft w:val="0"/>
          <w:marRight w:val="0"/>
          <w:marTop w:val="0"/>
          <w:marBottom w:val="0"/>
          <w:divBdr>
            <w:top w:val="single" w:sz="2" w:space="0" w:color="E3E3E3"/>
            <w:left w:val="single" w:sz="2" w:space="0" w:color="E3E3E3"/>
            <w:bottom w:val="single" w:sz="2" w:space="0" w:color="E3E3E3"/>
            <w:right w:val="single" w:sz="2" w:space="0" w:color="E3E3E3"/>
          </w:divBdr>
          <w:divsChild>
            <w:div w:id="1272974030">
              <w:marLeft w:val="0"/>
              <w:marRight w:val="0"/>
              <w:marTop w:val="100"/>
              <w:marBottom w:val="100"/>
              <w:divBdr>
                <w:top w:val="single" w:sz="2" w:space="0" w:color="E3E3E3"/>
                <w:left w:val="single" w:sz="2" w:space="0" w:color="E3E3E3"/>
                <w:bottom w:val="single" w:sz="2" w:space="0" w:color="E3E3E3"/>
                <w:right w:val="single" w:sz="2" w:space="0" w:color="E3E3E3"/>
              </w:divBdr>
              <w:divsChild>
                <w:div w:id="1672098568">
                  <w:marLeft w:val="0"/>
                  <w:marRight w:val="0"/>
                  <w:marTop w:val="0"/>
                  <w:marBottom w:val="0"/>
                  <w:divBdr>
                    <w:top w:val="single" w:sz="2" w:space="0" w:color="E3E3E3"/>
                    <w:left w:val="single" w:sz="2" w:space="0" w:color="E3E3E3"/>
                    <w:bottom w:val="single" w:sz="2" w:space="0" w:color="E3E3E3"/>
                    <w:right w:val="single" w:sz="2" w:space="0" w:color="E3E3E3"/>
                  </w:divBdr>
                  <w:divsChild>
                    <w:div w:id="46074883">
                      <w:marLeft w:val="0"/>
                      <w:marRight w:val="0"/>
                      <w:marTop w:val="0"/>
                      <w:marBottom w:val="0"/>
                      <w:divBdr>
                        <w:top w:val="single" w:sz="2" w:space="0" w:color="E3E3E3"/>
                        <w:left w:val="single" w:sz="2" w:space="0" w:color="E3E3E3"/>
                        <w:bottom w:val="single" w:sz="2" w:space="0" w:color="E3E3E3"/>
                        <w:right w:val="single" w:sz="2" w:space="0" w:color="E3E3E3"/>
                      </w:divBdr>
                      <w:divsChild>
                        <w:div w:id="596866934">
                          <w:marLeft w:val="0"/>
                          <w:marRight w:val="0"/>
                          <w:marTop w:val="0"/>
                          <w:marBottom w:val="0"/>
                          <w:divBdr>
                            <w:top w:val="single" w:sz="2" w:space="0" w:color="E3E3E3"/>
                            <w:left w:val="single" w:sz="2" w:space="0" w:color="E3E3E3"/>
                            <w:bottom w:val="single" w:sz="2" w:space="0" w:color="E3E3E3"/>
                            <w:right w:val="single" w:sz="2" w:space="0" w:color="E3E3E3"/>
                          </w:divBdr>
                          <w:divsChild>
                            <w:div w:id="684862615">
                              <w:marLeft w:val="0"/>
                              <w:marRight w:val="0"/>
                              <w:marTop w:val="0"/>
                              <w:marBottom w:val="0"/>
                              <w:divBdr>
                                <w:top w:val="single" w:sz="2" w:space="0" w:color="E3E3E3"/>
                                <w:left w:val="single" w:sz="2" w:space="0" w:color="E3E3E3"/>
                                <w:bottom w:val="single" w:sz="2" w:space="0" w:color="E3E3E3"/>
                                <w:right w:val="single" w:sz="2" w:space="0" w:color="E3E3E3"/>
                              </w:divBdr>
                              <w:divsChild>
                                <w:div w:id="900823430">
                                  <w:marLeft w:val="0"/>
                                  <w:marRight w:val="0"/>
                                  <w:marTop w:val="0"/>
                                  <w:marBottom w:val="0"/>
                                  <w:divBdr>
                                    <w:top w:val="single" w:sz="2" w:space="0" w:color="E3E3E3"/>
                                    <w:left w:val="single" w:sz="2" w:space="0" w:color="E3E3E3"/>
                                    <w:bottom w:val="single" w:sz="2" w:space="0" w:color="E3E3E3"/>
                                    <w:right w:val="single" w:sz="2" w:space="0" w:color="E3E3E3"/>
                                  </w:divBdr>
                                  <w:divsChild>
                                    <w:div w:id="81609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44286671">
      <w:bodyDiv w:val="1"/>
      <w:marLeft w:val="0"/>
      <w:marRight w:val="0"/>
      <w:marTop w:val="0"/>
      <w:marBottom w:val="0"/>
      <w:divBdr>
        <w:top w:val="none" w:sz="0" w:space="0" w:color="auto"/>
        <w:left w:val="none" w:sz="0" w:space="0" w:color="auto"/>
        <w:bottom w:val="none" w:sz="0" w:space="0" w:color="auto"/>
        <w:right w:val="none" w:sz="0" w:space="0" w:color="auto"/>
      </w:divBdr>
    </w:div>
    <w:div w:id="2057123512">
      <w:bodyDiv w:val="1"/>
      <w:marLeft w:val="0"/>
      <w:marRight w:val="0"/>
      <w:marTop w:val="0"/>
      <w:marBottom w:val="0"/>
      <w:divBdr>
        <w:top w:val="none" w:sz="0" w:space="0" w:color="auto"/>
        <w:left w:val="none" w:sz="0" w:space="0" w:color="auto"/>
        <w:bottom w:val="none" w:sz="0" w:space="0" w:color="auto"/>
        <w:right w:val="none" w:sz="0" w:space="0" w:color="auto"/>
      </w:divBdr>
      <w:divsChild>
        <w:div w:id="719013198">
          <w:marLeft w:val="0"/>
          <w:marRight w:val="0"/>
          <w:marTop w:val="0"/>
          <w:marBottom w:val="0"/>
          <w:divBdr>
            <w:top w:val="single" w:sz="2" w:space="0" w:color="E3E3E3"/>
            <w:left w:val="single" w:sz="2" w:space="0" w:color="E3E3E3"/>
            <w:bottom w:val="single" w:sz="2" w:space="0" w:color="E3E3E3"/>
            <w:right w:val="single" w:sz="2" w:space="0" w:color="E3E3E3"/>
          </w:divBdr>
          <w:divsChild>
            <w:div w:id="828637959">
              <w:marLeft w:val="0"/>
              <w:marRight w:val="0"/>
              <w:marTop w:val="0"/>
              <w:marBottom w:val="0"/>
              <w:divBdr>
                <w:top w:val="single" w:sz="2" w:space="0" w:color="E3E3E3"/>
                <w:left w:val="single" w:sz="2" w:space="0" w:color="E3E3E3"/>
                <w:bottom w:val="single" w:sz="2" w:space="0" w:color="E3E3E3"/>
                <w:right w:val="single" w:sz="2" w:space="0" w:color="E3E3E3"/>
              </w:divBdr>
              <w:divsChild>
                <w:div w:id="887495523">
                  <w:marLeft w:val="0"/>
                  <w:marRight w:val="0"/>
                  <w:marTop w:val="0"/>
                  <w:marBottom w:val="0"/>
                  <w:divBdr>
                    <w:top w:val="single" w:sz="2" w:space="0" w:color="E3E3E3"/>
                    <w:left w:val="single" w:sz="2" w:space="0" w:color="E3E3E3"/>
                    <w:bottom w:val="single" w:sz="2" w:space="0" w:color="E3E3E3"/>
                    <w:right w:val="single" w:sz="2" w:space="0" w:color="E3E3E3"/>
                  </w:divBdr>
                  <w:divsChild>
                    <w:div w:id="1082918337">
                      <w:marLeft w:val="0"/>
                      <w:marRight w:val="0"/>
                      <w:marTop w:val="0"/>
                      <w:marBottom w:val="0"/>
                      <w:divBdr>
                        <w:top w:val="single" w:sz="2" w:space="0" w:color="E3E3E3"/>
                        <w:left w:val="single" w:sz="2" w:space="0" w:color="E3E3E3"/>
                        <w:bottom w:val="single" w:sz="2" w:space="0" w:color="E3E3E3"/>
                        <w:right w:val="single" w:sz="2" w:space="0" w:color="E3E3E3"/>
                      </w:divBdr>
                      <w:divsChild>
                        <w:div w:id="516238327">
                          <w:marLeft w:val="0"/>
                          <w:marRight w:val="0"/>
                          <w:marTop w:val="0"/>
                          <w:marBottom w:val="0"/>
                          <w:divBdr>
                            <w:top w:val="single" w:sz="2" w:space="0" w:color="E3E3E3"/>
                            <w:left w:val="single" w:sz="2" w:space="0" w:color="E3E3E3"/>
                            <w:bottom w:val="single" w:sz="2" w:space="0" w:color="E3E3E3"/>
                            <w:right w:val="single" w:sz="2" w:space="0" w:color="E3E3E3"/>
                          </w:divBdr>
                          <w:divsChild>
                            <w:div w:id="1299608985">
                              <w:marLeft w:val="0"/>
                              <w:marRight w:val="0"/>
                              <w:marTop w:val="0"/>
                              <w:marBottom w:val="0"/>
                              <w:divBdr>
                                <w:top w:val="single" w:sz="2" w:space="0" w:color="E3E3E3"/>
                                <w:left w:val="single" w:sz="2" w:space="0" w:color="E3E3E3"/>
                                <w:bottom w:val="single" w:sz="2" w:space="0" w:color="E3E3E3"/>
                                <w:right w:val="single" w:sz="2" w:space="0" w:color="E3E3E3"/>
                              </w:divBdr>
                              <w:divsChild>
                                <w:div w:id="1243952320">
                                  <w:marLeft w:val="0"/>
                                  <w:marRight w:val="0"/>
                                  <w:marTop w:val="100"/>
                                  <w:marBottom w:val="100"/>
                                  <w:divBdr>
                                    <w:top w:val="single" w:sz="2" w:space="0" w:color="E3E3E3"/>
                                    <w:left w:val="single" w:sz="2" w:space="0" w:color="E3E3E3"/>
                                    <w:bottom w:val="single" w:sz="2" w:space="0" w:color="E3E3E3"/>
                                    <w:right w:val="single" w:sz="2" w:space="0" w:color="E3E3E3"/>
                                  </w:divBdr>
                                  <w:divsChild>
                                    <w:div w:id="1400637783">
                                      <w:marLeft w:val="0"/>
                                      <w:marRight w:val="0"/>
                                      <w:marTop w:val="0"/>
                                      <w:marBottom w:val="0"/>
                                      <w:divBdr>
                                        <w:top w:val="single" w:sz="2" w:space="0" w:color="E3E3E3"/>
                                        <w:left w:val="single" w:sz="2" w:space="0" w:color="E3E3E3"/>
                                        <w:bottom w:val="single" w:sz="2" w:space="0" w:color="E3E3E3"/>
                                        <w:right w:val="single" w:sz="2" w:space="0" w:color="E3E3E3"/>
                                      </w:divBdr>
                                      <w:divsChild>
                                        <w:div w:id="1680082499">
                                          <w:marLeft w:val="0"/>
                                          <w:marRight w:val="0"/>
                                          <w:marTop w:val="0"/>
                                          <w:marBottom w:val="0"/>
                                          <w:divBdr>
                                            <w:top w:val="single" w:sz="2" w:space="0" w:color="E3E3E3"/>
                                            <w:left w:val="single" w:sz="2" w:space="0" w:color="E3E3E3"/>
                                            <w:bottom w:val="single" w:sz="2" w:space="0" w:color="E3E3E3"/>
                                            <w:right w:val="single" w:sz="2" w:space="0" w:color="E3E3E3"/>
                                          </w:divBdr>
                                          <w:divsChild>
                                            <w:div w:id="1749695792">
                                              <w:marLeft w:val="0"/>
                                              <w:marRight w:val="0"/>
                                              <w:marTop w:val="0"/>
                                              <w:marBottom w:val="0"/>
                                              <w:divBdr>
                                                <w:top w:val="single" w:sz="2" w:space="0" w:color="E3E3E3"/>
                                                <w:left w:val="single" w:sz="2" w:space="0" w:color="E3E3E3"/>
                                                <w:bottom w:val="single" w:sz="2" w:space="0" w:color="E3E3E3"/>
                                                <w:right w:val="single" w:sz="2" w:space="0" w:color="E3E3E3"/>
                                              </w:divBdr>
                                              <w:divsChild>
                                                <w:div w:id="398551460">
                                                  <w:marLeft w:val="0"/>
                                                  <w:marRight w:val="0"/>
                                                  <w:marTop w:val="0"/>
                                                  <w:marBottom w:val="0"/>
                                                  <w:divBdr>
                                                    <w:top w:val="single" w:sz="2" w:space="0" w:color="E3E3E3"/>
                                                    <w:left w:val="single" w:sz="2" w:space="0" w:color="E3E3E3"/>
                                                    <w:bottom w:val="single" w:sz="2" w:space="0" w:color="E3E3E3"/>
                                                    <w:right w:val="single" w:sz="2" w:space="0" w:color="E3E3E3"/>
                                                  </w:divBdr>
                                                  <w:divsChild>
                                                    <w:div w:id="1905483713">
                                                      <w:marLeft w:val="0"/>
                                                      <w:marRight w:val="0"/>
                                                      <w:marTop w:val="0"/>
                                                      <w:marBottom w:val="0"/>
                                                      <w:divBdr>
                                                        <w:top w:val="single" w:sz="2" w:space="0" w:color="E3E3E3"/>
                                                        <w:left w:val="single" w:sz="2" w:space="0" w:color="E3E3E3"/>
                                                        <w:bottom w:val="single" w:sz="2" w:space="0" w:color="E3E3E3"/>
                                                        <w:right w:val="single" w:sz="2" w:space="0" w:color="E3E3E3"/>
                                                      </w:divBdr>
                                                      <w:divsChild>
                                                        <w:div w:id="13030741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0631825">
          <w:marLeft w:val="0"/>
          <w:marRight w:val="0"/>
          <w:marTop w:val="0"/>
          <w:marBottom w:val="0"/>
          <w:divBdr>
            <w:top w:val="none" w:sz="0" w:space="0" w:color="auto"/>
            <w:left w:val="none" w:sz="0" w:space="0" w:color="auto"/>
            <w:bottom w:val="none" w:sz="0" w:space="0" w:color="auto"/>
            <w:right w:val="none" w:sz="0" w:space="0" w:color="auto"/>
          </w:divBdr>
          <w:divsChild>
            <w:div w:id="16020187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31096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89570746">
      <w:bodyDiv w:val="1"/>
      <w:marLeft w:val="0"/>
      <w:marRight w:val="0"/>
      <w:marTop w:val="0"/>
      <w:marBottom w:val="0"/>
      <w:divBdr>
        <w:top w:val="none" w:sz="0" w:space="0" w:color="auto"/>
        <w:left w:val="none" w:sz="0" w:space="0" w:color="auto"/>
        <w:bottom w:val="none" w:sz="0" w:space="0" w:color="auto"/>
        <w:right w:val="none" w:sz="0" w:space="0" w:color="auto"/>
      </w:divBdr>
    </w:div>
    <w:div w:id="2093820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yberfraud.weblium.site/"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s://cyberfraud.weblium.site/"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s://cyberfraud.weblium.site/" TargetMode="External"/><Relationship Id="rId14"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52A218-679C-4D26-9FB8-D601B9BAE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5123</Words>
  <Characters>29204</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Dmitriy Zhybuliak</cp:lastModifiedBy>
  <cp:revision>2</cp:revision>
  <dcterms:created xsi:type="dcterms:W3CDTF">2024-06-05T08:38:00Z</dcterms:created>
  <dcterms:modified xsi:type="dcterms:W3CDTF">2024-06-05T08:38:00Z</dcterms:modified>
</cp:coreProperties>
</file>