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D7CFA" w:rsidRPr="006B07FE" w:rsidRDefault="006D7CFA" w:rsidP="006D7CFA">
      <w:pPr>
        <w:tabs>
          <w:tab w:val="center" w:pos="4677"/>
        </w:tabs>
        <w:spacing w:after="0" w:line="240" w:lineRule="auto"/>
        <w:jc w:val="center"/>
        <w:rPr>
          <w:szCs w:val="28"/>
          <w:lang w:val="uk-UA"/>
        </w:rPr>
      </w:pPr>
      <w:r>
        <w:rPr>
          <w:noProof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5868035</wp:posOffset>
                </wp:positionH>
                <wp:positionV relativeFrom="paragraph">
                  <wp:posOffset>-363220</wp:posOffset>
                </wp:positionV>
                <wp:extent cx="157480" cy="171450"/>
                <wp:effectExtent l="13970" t="9525" r="9525" b="9525"/>
                <wp:wrapNone/>
                <wp:docPr id="1" name="Скругленный прямоугольник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7480" cy="17145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4CBB2277" id="Скругленный прямоугольник 1" o:spid="_x0000_s1026" style="position:absolute;margin-left:462.05pt;margin-top:-28.6pt;width:12.4pt;height:13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" fillcolor="white [3212]" strokecolor="white [3212]"/>
            </w:pict>
          </mc:Fallback>
        </mc:AlternateContent>
      </w:r>
      <w:r w:rsidRPr="006B07FE">
        <w:rPr>
          <w:szCs w:val="28"/>
          <w:lang w:val="uk-UA"/>
        </w:rPr>
        <w:t>Одеський національний університет імені І. І. Мечникова</w:t>
      </w:r>
    </w:p>
    <w:p w:rsidR="006D7CFA" w:rsidRPr="006B07FE" w:rsidRDefault="006D7CFA" w:rsidP="006D7CFA">
      <w:pPr>
        <w:tabs>
          <w:tab w:val="center" w:pos="4677"/>
        </w:tabs>
        <w:spacing w:after="0" w:line="240" w:lineRule="auto"/>
        <w:jc w:val="center"/>
        <w:rPr>
          <w:szCs w:val="28"/>
          <w:lang w:val="uk-UA"/>
        </w:rPr>
      </w:pPr>
      <w:r>
        <w:rPr>
          <w:noProof/>
          <w:lang w:eastAsia="ru-RU"/>
        </w:rPr>
        <mc:AlternateContent>
          <mc:Choice Requires="wps">
            <w:drawing>
              <wp:anchor distT="4294967295" distB="4294967295" distL="114300" distR="114300" simplePos="0" relativeHeight="251659264" behindDoc="0" locked="0" layoutInCell="1" allowOverlap="1">
                <wp:simplePos x="0" y="0"/>
                <wp:positionH relativeFrom="column">
                  <wp:posOffset>153670</wp:posOffset>
                </wp:positionH>
                <wp:positionV relativeFrom="paragraph">
                  <wp:posOffset>20319</wp:posOffset>
                </wp:positionV>
                <wp:extent cx="5552440" cy="0"/>
                <wp:effectExtent l="0" t="0" r="29210" b="19050"/>
                <wp:wrapNone/>
                <wp:docPr id="16" name="Прямая со стрелкой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55244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A31DD8B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16" o:spid="_x0000_s1026" type="#_x0000_t32" style="position:absolute;margin-left:12.1pt;margin-top:1.6pt;width:437.2pt;height:0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"/>
            </w:pict>
          </mc:Fallback>
        </mc:AlternateContent>
      </w:r>
      <w:r w:rsidRPr="006B07FE">
        <w:rPr>
          <w:szCs w:val="28"/>
          <w:lang w:val="uk-UA"/>
        </w:rPr>
        <w:t>(повне найменування  вищого навчального закладу)</w:t>
      </w:r>
    </w:p>
    <w:p w:rsidR="006D7CFA" w:rsidRPr="006B07FE" w:rsidRDefault="006D7CFA" w:rsidP="006D7CFA">
      <w:pPr>
        <w:tabs>
          <w:tab w:val="center" w:pos="4677"/>
          <w:tab w:val="left" w:pos="7061"/>
        </w:tabs>
        <w:spacing w:after="0" w:line="480" w:lineRule="auto"/>
        <w:rPr>
          <w:szCs w:val="28"/>
          <w:lang w:val="uk-UA"/>
        </w:rPr>
      </w:pPr>
    </w:p>
    <w:p w:rsidR="006D7CFA" w:rsidRPr="006B07FE" w:rsidRDefault="006D7CFA" w:rsidP="006D7CFA">
      <w:pPr>
        <w:tabs>
          <w:tab w:val="center" w:pos="4677"/>
          <w:tab w:val="left" w:pos="7061"/>
        </w:tabs>
        <w:spacing w:after="0" w:line="240" w:lineRule="auto"/>
        <w:jc w:val="center"/>
        <w:rPr>
          <w:szCs w:val="28"/>
          <w:lang w:val="uk-UA"/>
        </w:rPr>
      </w:pPr>
      <w:r>
        <w:rPr>
          <w:noProof/>
          <w:lang w:eastAsia="ru-RU"/>
        </w:rPr>
        <mc:AlternateContent>
          <mc:Choice Requires="wps">
            <w:drawing>
              <wp:anchor distT="4294967295" distB="4294967295" distL="114300" distR="114300" simplePos="0" relativeHeight="251660288" behindDoc="0" locked="0" layoutInCell="1" allowOverlap="1">
                <wp:simplePos x="0" y="0"/>
                <wp:positionH relativeFrom="column">
                  <wp:posOffset>153670</wp:posOffset>
                </wp:positionH>
                <wp:positionV relativeFrom="paragraph">
                  <wp:posOffset>211454</wp:posOffset>
                </wp:positionV>
                <wp:extent cx="5552440" cy="0"/>
                <wp:effectExtent l="0" t="0" r="29210" b="19050"/>
                <wp:wrapNone/>
                <wp:docPr id="15" name="Прямая со стрелкой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55244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C1B706" id="Прямая со стрелкой 15" o:spid="_x0000_s1026" type="#_x0000_t32" style="position:absolute;margin-left:12.1pt;margin-top:16.65pt;width:437.2pt;height:0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"/>
            </w:pict>
          </mc:Fallback>
        </mc:AlternateContent>
      </w:r>
      <w:r w:rsidRPr="006B07FE">
        <w:rPr>
          <w:szCs w:val="28"/>
          <w:lang w:val="uk-UA"/>
        </w:rPr>
        <w:t xml:space="preserve">Філологічний факультет </w:t>
      </w:r>
    </w:p>
    <w:p w:rsidR="006D7CFA" w:rsidRPr="006B07FE" w:rsidRDefault="006D7CFA" w:rsidP="006D7CFA">
      <w:pPr>
        <w:tabs>
          <w:tab w:val="center" w:pos="4677"/>
        </w:tabs>
        <w:spacing w:after="0" w:line="240" w:lineRule="auto"/>
        <w:jc w:val="center"/>
        <w:rPr>
          <w:szCs w:val="28"/>
          <w:lang w:val="uk-UA"/>
        </w:rPr>
      </w:pPr>
      <w:r w:rsidRPr="006B07FE">
        <w:rPr>
          <w:szCs w:val="28"/>
          <w:lang w:val="uk-UA"/>
        </w:rPr>
        <w:t>(повне найменування інституту/факультету )</w:t>
      </w:r>
    </w:p>
    <w:p w:rsidR="006D7CFA" w:rsidRPr="006B07FE" w:rsidRDefault="006D7CFA" w:rsidP="006D7CFA">
      <w:pPr>
        <w:tabs>
          <w:tab w:val="center" w:pos="4677"/>
        </w:tabs>
        <w:spacing w:after="0" w:line="240" w:lineRule="auto"/>
        <w:jc w:val="center"/>
        <w:rPr>
          <w:szCs w:val="28"/>
          <w:lang w:val="uk-UA"/>
        </w:rPr>
      </w:pPr>
    </w:p>
    <w:p w:rsidR="006D7CFA" w:rsidRPr="006B07FE" w:rsidRDefault="006D7CFA" w:rsidP="006D7CFA">
      <w:pPr>
        <w:spacing w:after="0" w:line="240" w:lineRule="auto"/>
        <w:jc w:val="center"/>
        <w:rPr>
          <w:szCs w:val="28"/>
          <w:u w:val="single"/>
          <w:lang w:val="uk-UA"/>
        </w:rPr>
      </w:pPr>
      <w:r>
        <w:rPr>
          <w:noProof/>
          <w:lang w:eastAsia="ru-RU"/>
        </w:rPr>
        <mc:AlternateContent>
          <mc:Choice Requires="wps">
            <w:drawing>
              <wp:anchor distT="4294967295" distB="4294967295" distL="114300" distR="114300" simplePos="0" relativeHeight="251661312" behindDoc="0" locked="0" layoutInCell="1" allowOverlap="1">
                <wp:simplePos x="0" y="0"/>
                <wp:positionH relativeFrom="column">
                  <wp:posOffset>153670</wp:posOffset>
                </wp:positionH>
                <wp:positionV relativeFrom="paragraph">
                  <wp:posOffset>240664</wp:posOffset>
                </wp:positionV>
                <wp:extent cx="5552440" cy="0"/>
                <wp:effectExtent l="0" t="0" r="29210" b="19050"/>
                <wp:wrapNone/>
                <wp:docPr id="14" name="Прямая со стрелкой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55244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F609BF" id="Прямая со стрелкой 14" o:spid="_x0000_s1026" type="#_x0000_t32" style="position:absolute;margin-left:12.1pt;margin-top:18.95pt;width:437.2pt;height:0;z-index:25166131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"/>
            </w:pict>
          </mc:Fallback>
        </mc:AlternateContent>
      </w:r>
      <w:r w:rsidRPr="006B07FE">
        <w:rPr>
          <w:szCs w:val="28"/>
          <w:lang w:val="uk-UA"/>
        </w:rPr>
        <w:t xml:space="preserve">  Кафедра прикладної лінгвістики      </w:t>
      </w:r>
      <w:r w:rsidRPr="006B07FE">
        <w:rPr>
          <w:szCs w:val="28"/>
          <w:u w:val="single"/>
          <w:lang w:val="uk-UA"/>
        </w:rPr>
        <w:t xml:space="preserve">       </w:t>
      </w:r>
    </w:p>
    <w:p w:rsidR="006D7CFA" w:rsidRPr="006B07FE" w:rsidRDefault="006D7CFA" w:rsidP="006D7CFA">
      <w:pPr>
        <w:tabs>
          <w:tab w:val="center" w:pos="4677"/>
        </w:tabs>
        <w:spacing w:after="0" w:line="240" w:lineRule="auto"/>
        <w:jc w:val="center"/>
        <w:rPr>
          <w:szCs w:val="28"/>
          <w:lang w:val="uk-UA"/>
        </w:rPr>
      </w:pPr>
      <w:r w:rsidRPr="006B07FE">
        <w:rPr>
          <w:szCs w:val="28"/>
          <w:lang w:val="uk-UA"/>
        </w:rPr>
        <w:t>(повна назва кафедри)</w:t>
      </w:r>
    </w:p>
    <w:p w:rsidR="006D7CFA" w:rsidRPr="006B07FE" w:rsidRDefault="006D7CFA" w:rsidP="006D7CFA">
      <w:pPr>
        <w:jc w:val="center"/>
        <w:rPr>
          <w:b/>
          <w:sz w:val="32"/>
          <w:szCs w:val="32"/>
          <w:lang w:val="uk-UA"/>
        </w:rPr>
      </w:pPr>
    </w:p>
    <w:p w:rsidR="006D7CFA" w:rsidRPr="006B07FE" w:rsidRDefault="006D7CFA" w:rsidP="006D7CFA">
      <w:pPr>
        <w:jc w:val="center"/>
        <w:rPr>
          <w:b/>
          <w:szCs w:val="28"/>
          <w:lang w:val="uk-UA"/>
        </w:rPr>
      </w:pPr>
      <w:r w:rsidRPr="006B07FE">
        <w:rPr>
          <w:b/>
          <w:szCs w:val="28"/>
          <w:lang w:val="uk-UA"/>
        </w:rPr>
        <w:t>Дипломна робота</w:t>
      </w:r>
    </w:p>
    <w:p w:rsidR="006D7CFA" w:rsidRDefault="006D7CFA" w:rsidP="006D7CFA">
      <w:pPr>
        <w:spacing w:after="0" w:line="240" w:lineRule="auto"/>
        <w:jc w:val="center"/>
        <w:rPr>
          <w:b/>
          <w:szCs w:val="28"/>
          <w:lang w:val="uk-UA"/>
        </w:rPr>
      </w:pPr>
      <w:r>
        <w:rPr>
          <w:noProof/>
          <w:lang w:eastAsia="ru-RU"/>
        </w:rPr>
        <mc:AlternateContent>
          <mc:Choice Requires="wps">
            <w:drawing>
              <wp:anchor distT="4294967295" distB="4294967295" distL="114300" distR="114300" simplePos="0" relativeHeight="251662336" behindDoc="0" locked="0" layoutInCell="1" allowOverlap="1">
                <wp:simplePos x="0" y="0"/>
                <wp:positionH relativeFrom="column">
                  <wp:posOffset>-635</wp:posOffset>
                </wp:positionH>
                <wp:positionV relativeFrom="paragraph">
                  <wp:posOffset>596899</wp:posOffset>
                </wp:positionV>
                <wp:extent cx="5927090" cy="0"/>
                <wp:effectExtent l="0" t="0" r="35560" b="19050"/>
                <wp:wrapNone/>
                <wp:docPr id="13" name="Прямая со стрелкой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2709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3A3476" id="Прямая со стрелкой 13" o:spid="_x0000_s1026" type="#_x0000_t32" style="position:absolute;margin-left:-.05pt;margin-top:47pt;width:466.7pt;height:0;z-index:25166233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"/>
            </w:pict>
          </mc:Fallback>
        </mc:AlternateContent>
      </w:r>
      <w:r w:rsidRPr="00611C0D">
        <w:rPr>
          <w:b/>
          <w:szCs w:val="28"/>
          <w:lang w:val="uk-UA"/>
        </w:rPr>
        <w:t xml:space="preserve"> </w:t>
      </w:r>
      <w:r>
        <w:rPr>
          <w:b/>
          <w:szCs w:val="28"/>
          <w:lang w:val="uk-UA"/>
        </w:rPr>
        <w:t>Політичний імідж президента: структурно-семантичний</w:t>
      </w:r>
      <w:r w:rsidRPr="00A91B8C">
        <w:rPr>
          <w:b/>
          <w:szCs w:val="28"/>
        </w:rPr>
        <w:t xml:space="preserve"> </w:t>
      </w:r>
      <w:r>
        <w:rPr>
          <w:b/>
          <w:szCs w:val="28"/>
          <w:lang w:val="uk-UA"/>
        </w:rPr>
        <w:t xml:space="preserve">і </w:t>
      </w:r>
      <w:proofErr w:type="spellStart"/>
      <w:r>
        <w:rPr>
          <w:b/>
          <w:szCs w:val="28"/>
          <w:lang w:val="uk-UA"/>
        </w:rPr>
        <w:t>лінгвопрагматичний</w:t>
      </w:r>
      <w:proofErr w:type="spellEnd"/>
      <w:r>
        <w:rPr>
          <w:b/>
          <w:szCs w:val="28"/>
          <w:lang w:val="uk-UA"/>
        </w:rPr>
        <w:t xml:space="preserve"> аспект (на матеріалі публічних промов президентів України)</w:t>
      </w:r>
    </w:p>
    <w:p w:rsidR="006D7CFA" w:rsidRPr="00611C0D" w:rsidRDefault="006D7CFA" w:rsidP="006D7CFA">
      <w:pPr>
        <w:spacing w:after="0" w:line="240" w:lineRule="auto"/>
        <w:jc w:val="center"/>
        <w:rPr>
          <w:b/>
          <w:color w:val="0D0D0D"/>
          <w:szCs w:val="28"/>
          <w:shd w:val="clear" w:color="auto" w:fill="FFFFFF"/>
          <w:lang w:val="uk-UA"/>
        </w:rPr>
      </w:pPr>
    </w:p>
    <w:p w:rsidR="006D7CFA" w:rsidRPr="00611C0D" w:rsidRDefault="006D7CFA" w:rsidP="006D7CFA">
      <w:pPr>
        <w:pStyle w:val="HTML"/>
        <w:shd w:val="clear" w:color="auto" w:fill="F8F9FA"/>
        <w:jc w:val="center"/>
        <w:rPr>
          <w:rStyle w:val="jlqj4b"/>
          <w:rFonts w:ascii="Times New Roman" w:hAnsi="Times New Roman" w:cs="Times New Roman"/>
          <w:b/>
          <w:sz w:val="28"/>
          <w:szCs w:val="28"/>
          <w:lang w:val="uk-UA"/>
        </w:rPr>
      </w:pPr>
      <w:r w:rsidRPr="00A91B8C">
        <w:rPr>
          <w:rStyle w:val="jlqj4b"/>
          <w:rFonts w:ascii="Times New Roman" w:hAnsi="Times New Roman" w:cs="Times New Roman"/>
          <w:b/>
          <w:sz w:val="28"/>
          <w:szCs w:val="28"/>
          <w:lang w:val="en-US"/>
        </w:rPr>
        <w:t xml:space="preserve">The political image of the president: structural and semantic and </w:t>
      </w:r>
      <w:proofErr w:type="spellStart"/>
      <w:r w:rsidRPr="00A91B8C">
        <w:rPr>
          <w:rStyle w:val="jlqj4b"/>
          <w:rFonts w:ascii="Times New Roman" w:hAnsi="Times New Roman" w:cs="Times New Roman"/>
          <w:b/>
          <w:sz w:val="28"/>
          <w:szCs w:val="28"/>
          <w:lang w:val="en-US"/>
        </w:rPr>
        <w:t>linguopragmatic</w:t>
      </w:r>
      <w:proofErr w:type="spellEnd"/>
      <w:r w:rsidRPr="00A91B8C">
        <w:rPr>
          <w:rStyle w:val="jlqj4b"/>
          <w:rFonts w:ascii="Times New Roman" w:hAnsi="Times New Roman" w:cs="Times New Roman"/>
          <w:b/>
          <w:sz w:val="28"/>
          <w:szCs w:val="28"/>
          <w:lang w:val="en-US"/>
        </w:rPr>
        <w:t xml:space="preserve"> aspects (on the basis of public speeches of presidents of Ukraine) </w:t>
      </w:r>
    </w:p>
    <w:p w:rsidR="006D7CFA" w:rsidRPr="006B07FE" w:rsidRDefault="006D7CFA" w:rsidP="006D7CFA">
      <w:pPr>
        <w:pStyle w:val="HTML"/>
        <w:shd w:val="clear" w:color="auto" w:fill="F8F9FA"/>
        <w:jc w:val="center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 w:rsidRPr="006B07FE">
        <w:rPr>
          <w:rFonts w:ascii="Times New Roman" w:hAnsi="Times New Roman" w:cs="Times New Roman"/>
          <w:sz w:val="28"/>
          <w:szCs w:val="28"/>
          <w:shd w:val="clear" w:color="auto" w:fill="F8F8F8"/>
          <w:lang w:val="uk-UA"/>
        </w:rPr>
        <w:t>на здобуття ступеня вищої осв</w:t>
      </w:r>
      <w:r w:rsidRPr="006B07FE">
        <w:rPr>
          <w:rFonts w:ascii="Times New Roman" w:hAnsi="Times New Roman" w:cs="Times New Roman"/>
          <w:sz w:val="28"/>
          <w:szCs w:val="28"/>
          <w:lang w:val="uk-UA"/>
        </w:rPr>
        <w:t xml:space="preserve">іти </w:t>
      </w:r>
      <w:r w:rsidRPr="006B07FE">
        <w:rPr>
          <w:rFonts w:ascii="Times New Roman" w:hAnsi="Times New Roman" w:cs="Times New Roman"/>
          <w:b/>
          <w:sz w:val="28"/>
          <w:szCs w:val="28"/>
          <w:lang w:val="uk-UA"/>
        </w:rPr>
        <w:t>«</w:t>
      </w:r>
      <w:r w:rsidRPr="006B07FE">
        <w:rPr>
          <w:rFonts w:ascii="Times New Roman" w:hAnsi="Times New Roman" w:cs="Times New Roman"/>
          <w:sz w:val="28"/>
          <w:szCs w:val="28"/>
          <w:lang w:val="uk-UA"/>
        </w:rPr>
        <w:t>магістр</w:t>
      </w:r>
      <w:r w:rsidRPr="006B07FE"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</w:p>
    <w:p w:rsidR="006D7CFA" w:rsidRPr="006B07FE" w:rsidRDefault="006D7CFA" w:rsidP="006D7CFA">
      <w:pPr>
        <w:spacing w:after="0"/>
        <w:rPr>
          <w:sz w:val="16"/>
          <w:szCs w:val="16"/>
          <w:lang w:val="uk-UA"/>
        </w:rPr>
      </w:pPr>
    </w:p>
    <w:p w:rsidR="006D7CFA" w:rsidRPr="006B07FE" w:rsidRDefault="006D7CFA" w:rsidP="006D7CFA">
      <w:pPr>
        <w:spacing w:after="0"/>
        <w:ind w:left="3402"/>
        <w:rPr>
          <w:szCs w:val="28"/>
          <w:lang w:val="uk-UA"/>
        </w:rPr>
      </w:pPr>
      <w:r w:rsidRPr="006B07FE">
        <w:rPr>
          <w:szCs w:val="28"/>
          <w:lang w:val="uk-UA"/>
        </w:rPr>
        <w:t>Виконала: студентка денної форми навчання</w:t>
      </w:r>
    </w:p>
    <w:p w:rsidR="006D7CFA" w:rsidRPr="006B07FE" w:rsidRDefault="006D7CFA" w:rsidP="006D7CFA">
      <w:pPr>
        <w:spacing w:after="0"/>
        <w:ind w:left="3402"/>
        <w:rPr>
          <w:szCs w:val="28"/>
          <w:lang w:val="uk-UA"/>
        </w:rPr>
      </w:pPr>
      <w:r w:rsidRPr="006B07FE">
        <w:rPr>
          <w:b/>
          <w:szCs w:val="28"/>
          <w:lang w:val="uk-UA"/>
        </w:rPr>
        <w:t xml:space="preserve"> 035 </w:t>
      </w:r>
      <w:r w:rsidRPr="006B07FE">
        <w:rPr>
          <w:szCs w:val="28"/>
          <w:lang w:val="uk-UA"/>
        </w:rPr>
        <w:t>Філологія</w:t>
      </w:r>
    </w:p>
    <w:p w:rsidR="006D7CFA" w:rsidRPr="006B07FE" w:rsidRDefault="006D7CFA" w:rsidP="006D7CFA">
      <w:pPr>
        <w:spacing w:after="0"/>
        <w:ind w:left="3402"/>
        <w:rPr>
          <w:szCs w:val="28"/>
          <w:lang w:val="uk-UA"/>
        </w:rPr>
      </w:pPr>
      <w:r w:rsidRPr="006B07FE">
        <w:rPr>
          <w:b/>
          <w:szCs w:val="28"/>
          <w:lang w:val="uk-UA"/>
        </w:rPr>
        <w:t xml:space="preserve"> 035.10 «</w:t>
      </w:r>
      <w:r w:rsidRPr="006B07FE">
        <w:rPr>
          <w:szCs w:val="28"/>
          <w:lang w:val="uk-UA"/>
        </w:rPr>
        <w:t>Прикладної лінгвістика»</w:t>
      </w:r>
    </w:p>
    <w:p w:rsidR="006D7CFA" w:rsidRPr="006B07FE" w:rsidRDefault="006D7CFA" w:rsidP="006D7CFA">
      <w:pPr>
        <w:spacing w:after="0"/>
        <w:ind w:left="3402"/>
        <w:rPr>
          <w:szCs w:val="28"/>
          <w:lang w:val="uk-UA"/>
        </w:rPr>
      </w:pPr>
      <w:proofErr w:type="spellStart"/>
      <w:r>
        <w:rPr>
          <w:b/>
          <w:szCs w:val="28"/>
          <w:lang w:val="uk-UA"/>
        </w:rPr>
        <w:t>Давидяк</w:t>
      </w:r>
      <w:proofErr w:type="spellEnd"/>
      <w:r>
        <w:rPr>
          <w:b/>
          <w:szCs w:val="28"/>
          <w:lang w:val="uk-UA"/>
        </w:rPr>
        <w:t xml:space="preserve"> Вікторія Валеріївна</w:t>
      </w:r>
      <w:r w:rsidRPr="006B07FE">
        <w:rPr>
          <w:b/>
          <w:szCs w:val="28"/>
          <w:lang w:val="uk-UA"/>
        </w:rPr>
        <w:t xml:space="preserve"> </w:t>
      </w:r>
    </w:p>
    <w:p w:rsidR="006D7CFA" w:rsidRDefault="006D7CFA" w:rsidP="006D7CFA">
      <w:pPr>
        <w:spacing w:before="120" w:after="0"/>
        <w:ind w:left="3402"/>
        <w:rPr>
          <w:szCs w:val="28"/>
          <w:lang w:val="uk-UA"/>
        </w:rPr>
      </w:pPr>
    </w:p>
    <w:p w:rsidR="006D7CFA" w:rsidRPr="006B07FE" w:rsidRDefault="006D7CFA" w:rsidP="006D7CFA">
      <w:pPr>
        <w:spacing w:before="120" w:after="0"/>
        <w:ind w:left="3402"/>
        <w:rPr>
          <w:szCs w:val="28"/>
          <w:lang w:val="uk-UA"/>
        </w:rPr>
      </w:pPr>
      <w:r w:rsidRPr="006B07FE">
        <w:rPr>
          <w:szCs w:val="28"/>
          <w:lang w:val="uk-UA"/>
        </w:rPr>
        <w:t>Науковий керівник:</w:t>
      </w:r>
    </w:p>
    <w:p w:rsidR="006D7CFA" w:rsidRPr="006B07FE" w:rsidRDefault="006D7CFA" w:rsidP="006D7CFA">
      <w:pPr>
        <w:spacing w:after="0"/>
        <w:ind w:left="3402"/>
        <w:rPr>
          <w:szCs w:val="28"/>
          <w:lang w:val="uk-UA"/>
        </w:rPr>
      </w:pPr>
      <w:r>
        <w:rPr>
          <w:noProof/>
          <w:lang w:eastAsia="ru-RU"/>
        </w:rPr>
        <mc:AlternateContent>
          <mc:Choice Requires="wps">
            <w:drawing>
              <wp:anchor distT="4294967295" distB="4294967295" distL="114300" distR="114300" simplePos="0" relativeHeight="251663360" behindDoc="0" locked="0" layoutInCell="1" allowOverlap="1">
                <wp:simplePos x="0" y="0"/>
                <wp:positionH relativeFrom="column">
                  <wp:posOffset>5103495</wp:posOffset>
                </wp:positionH>
                <wp:positionV relativeFrom="paragraph">
                  <wp:posOffset>165734</wp:posOffset>
                </wp:positionV>
                <wp:extent cx="764540" cy="0"/>
                <wp:effectExtent l="0" t="0" r="35560" b="19050"/>
                <wp:wrapNone/>
                <wp:docPr id="12" name="Прямая со стрелкой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6454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BB1FA5" id="Прямая со стрелкой 12" o:spid="_x0000_s1026" type="#_x0000_t32" style="position:absolute;margin-left:401.85pt;margin-top:13.05pt;width:60.2pt;height:0;z-index:25166336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"/>
            </w:pict>
          </mc:Fallback>
        </mc:AlternateContent>
      </w:r>
      <w:r>
        <w:rPr>
          <w:szCs w:val="28"/>
          <w:lang w:val="uk-UA"/>
        </w:rPr>
        <w:t>д</w:t>
      </w:r>
      <w:r w:rsidRPr="006B07FE">
        <w:rPr>
          <w:szCs w:val="28"/>
          <w:lang w:val="uk-UA"/>
        </w:rPr>
        <w:t xml:space="preserve">. </w:t>
      </w:r>
      <w:proofErr w:type="spellStart"/>
      <w:r w:rsidRPr="006B07FE">
        <w:rPr>
          <w:szCs w:val="28"/>
          <w:lang w:val="uk-UA"/>
        </w:rPr>
        <w:t>філол.н</w:t>
      </w:r>
      <w:proofErr w:type="spellEnd"/>
      <w:r w:rsidRPr="006B07FE">
        <w:rPr>
          <w:szCs w:val="28"/>
          <w:lang w:val="uk-UA"/>
        </w:rPr>
        <w:t xml:space="preserve">., </w:t>
      </w:r>
      <w:r>
        <w:rPr>
          <w:szCs w:val="28"/>
          <w:lang w:val="uk-UA"/>
        </w:rPr>
        <w:t>проф. Кондратенко Н</w:t>
      </w:r>
      <w:r w:rsidRPr="006B07FE">
        <w:rPr>
          <w:szCs w:val="28"/>
          <w:lang w:val="uk-UA"/>
        </w:rPr>
        <w:t xml:space="preserve">. В. </w:t>
      </w:r>
    </w:p>
    <w:p w:rsidR="006D7CFA" w:rsidRPr="006B07FE" w:rsidRDefault="006D7CFA" w:rsidP="006D7CFA">
      <w:pPr>
        <w:spacing w:after="0"/>
        <w:ind w:left="3402"/>
        <w:rPr>
          <w:szCs w:val="28"/>
          <w:lang w:val="uk-UA"/>
        </w:rPr>
      </w:pPr>
      <w:r w:rsidRPr="006B07FE">
        <w:rPr>
          <w:szCs w:val="28"/>
          <w:lang w:val="uk-UA"/>
        </w:rPr>
        <w:t>Рецензент:</w:t>
      </w:r>
      <w:r>
        <w:rPr>
          <w:szCs w:val="28"/>
          <w:lang w:val="uk-UA"/>
        </w:rPr>
        <w:t xml:space="preserve"> доц. Пономаренко Т.В.</w:t>
      </w:r>
    </w:p>
    <w:p w:rsidR="006D7CFA" w:rsidRPr="006B07FE" w:rsidRDefault="006D7CFA" w:rsidP="006D7CFA">
      <w:pPr>
        <w:spacing w:after="0"/>
        <w:ind w:left="3402"/>
        <w:rPr>
          <w:szCs w:val="28"/>
          <w:lang w:val="uk-UA"/>
        </w:rPr>
      </w:pPr>
    </w:p>
    <w:p w:rsidR="006D7CFA" w:rsidRPr="006B07FE" w:rsidRDefault="006D7CFA" w:rsidP="006D7CFA">
      <w:pPr>
        <w:spacing w:after="0"/>
        <w:ind w:left="3402"/>
        <w:rPr>
          <w:szCs w:val="28"/>
          <w:lang w:val="uk-UA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511"/>
        <w:gridCol w:w="4844"/>
      </w:tblGrid>
      <w:tr w:rsidR="006D7CFA" w:rsidRPr="006B07FE" w:rsidTr="006578A9">
        <w:tc>
          <w:tcPr>
            <w:tcW w:w="4607" w:type="dxa"/>
          </w:tcPr>
          <w:p w:rsidR="006D7CFA" w:rsidRPr="006B07FE" w:rsidRDefault="006D7CFA" w:rsidP="006578A9">
            <w:pPr>
              <w:spacing w:line="240" w:lineRule="auto"/>
              <w:ind w:left="-993" w:firstLine="993"/>
              <w:jc w:val="both"/>
              <w:rPr>
                <w:szCs w:val="28"/>
                <w:lang w:val="uk-UA"/>
              </w:rPr>
            </w:pPr>
            <w:r w:rsidRPr="006B07FE">
              <w:rPr>
                <w:szCs w:val="28"/>
                <w:lang w:val="uk-UA"/>
              </w:rPr>
              <w:t>Рекомендовано до захисту:</w:t>
            </w:r>
          </w:p>
          <w:p w:rsidR="006D7CFA" w:rsidRPr="006B07FE" w:rsidRDefault="006D7CFA" w:rsidP="006578A9">
            <w:pPr>
              <w:spacing w:line="240" w:lineRule="auto"/>
              <w:ind w:left="-993" w:firstLine="993"/>
              <w:jc w:val="both"/>
              <w:rPr>
                <w:szCs w:val="28"/>
                <w:lang w:val="uk-UA"/>
              </w:rPr>
            </w:pPr>
            <w:r w:rsidRPr="006B07FE">
              <w:rPr>
                <w:szCs w:val="28"/>
                <w:lang w:val="uk-UA"/>
              </w:rPr>
              <w:t>Протокол засідання кафедри</w:t>
            </w:r>
          </w:p>
          <w:p w:rsidR="006D7CFA" w:rsidRPr="006B07FE" w:rsidRDefault="006D7CFA" w:rsidP="006578A9">
            <w:pPr>
              <w:spacing w:line="240" w:lineRule="auto"/>
              <w:ind w:left="-993" w:firstLine="993"/>
              <w:jc w:val="both"/>
              <w:rPr>
                <w:szCs w:val="28"/>
                <w:lang w:val="uk-UA"/>
              </w:rPr>
            </w:pPr>
            <w:r>
              <w:rPr>
                <w:noProof/>
                <w:lang w:eastAsia="ru-RU"/>
              </w:rPr>
              <mc:AlternateContent>
                <mc:Choice Requires="wps">
                  <w:drawing>
                    <wp:anchor distT="4294967295" distB="4294967295" distL="114300" distR="114300" simplePos="0" relativeHeight="251664384" behindDoc="0" locked="0" layoutInCell="1" allowOverlap="1">
                      <wp:simplePos x="0" y="0"/>
                      <wp:positionH relativeFrom="column">
                        <wp:posOffset>1130935</wp:posOffset>
                      </wp:positionH>
                      <wp:positionV relativeFrom="paragraph">
                        <wp:posOffset>192404</wp:posOffset>
                      </wp:positionV>
                      <wp:extent cx="518795" cy="0"/>
                      <wp:effectExtent l="0" t="0" r="33655" b="19050"/>
                      <wp:wrapNone/>
                      <wp:docPr id="11" name="Прямая со стрелкой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51879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D5C549B" id="Прямая со стрелкой 11" o:spid="_x0000_s1026" type="#_x0000_t32" style="position:absolute;margin-left:89.05pt;margin-top:15.15pt;width:40.85pt;height:0;z-index:25166438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"/>
                  </w:pict>
                </mc:Fallback>
              </mc:AlternateContent>
            </w:r>
            <w:r w:rsidRPr="006B07FE">
              <w:rPr>
                <w:szCs w:val="28"/>
                <w:lang w:val="uk-UA"/>
              </w:rPr>
              <w:t>№ __ від «__»               20</w:t>
            </w:r>
            <w:r>
              <w:rPr>
                <w:szCs w:val="28"/>
                <w:lang w:val="uk-UA"/>
              </w:rPr>
              <w:t>20</w:t>
            </w:r>
            <w:r w:rsidRPr="006B07FE">
              <w:rPr>
                <w:szCs w:val="28"/>
                <w:lang w:val="uk-UA"/>
              </w:rPr>
              <w:t xml:space="preserve"> р.</w:t>
            </w:r>
          </w:p>
          <w:p w:rsidR="006D7CFA" w:rsidRPr="006B07FE" w:rsidRDefault="006D7CFA" w:rsidP="006578A9">
            <w:pPr>
              <w:spacing w:after="120" w:line="360" w:lineRule="auto"/>
              <w:ind w:left="-993" w:firstLine="993"/>
              <w:jc w:val="both"/>
              <w:rPr>
                <w:szCs w:val="28"/>
                <w:lang w:val="uk-UA"/>
              </w:rPr>
            </w:pPr>
            <w:r w:rsidRPr="006B07FE">
              <w:rPr>
                <w:szCs w:val="28"/>
                <w:lang w:val="uk-UA"/>
              </w:rPr>
              <w:t>Завідувач кафедри</w:t>
            </w:r>
          </w:p>
          <w:p w:rsidR="006D7CFA" w:rsidRPr="006B07FE" w:rsidRDefault="006D7CFA" w:rsidP="006578A9">
            <w:pPr>
              <w:spacing w:after="0" w:line="360" w:lineRule="auto"/>
              <w:ind w:left="-993" w:firstLine="993"/>
              <w:jc w:val="both"/>
              <w:rPr>
                <w:szCs w:val="28"/>
                <w:lang w:val="uk-UA"/>
              </w:rPr>
            </w:pPr>
            <w:r>
              <w:rPr>
                <w:noProof/>
                <w:lang w:eastAsia="ru-RU"/>
              </w:rPr>
              <mc:AlternateContent>
                <mc:Choice Requires="wps">
                  <w:drawing>
                    <wp:anchor distT="4294967295" distB="4294967295" distL="114300" distR="114300" simplePos="0" relativeHeight="251665408" behindDoc="0" locked="0" layoutInCell="1" allowOverlap="1">
                      <wp:simplePos x="0" y="0"/>
                      <wp:positionH relativeFrom="column">
                        <wp:posOffset>-635</wp:posOffset>
                      </wp:positionH>
                      <wp:positionV relativeFrom="paragraph">
                        <wp:posOffset>169544</wp:posOffset>
                      </wp:positionV>
                      <wp:extent cx="913130" cy="0"/>
                      <wp:effectExtent l="0" t="0" r="20320" b="19050"/>
                      <wp:wrapNone/>
                      <wp:docPr id="10" name="Прямая со стрелкой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91313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04630D5" id="Прямая со стрелкой 10" o:spid="_x0000_s1026" type="#_x0000_t32" style="position:absolute;margin-left:-.05pt;margin-top:13.35pt;width:71.9pt;height:0;z-index:25166540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"/>
                  </w:pict>
                </mc:Fallback>
              </mc:AlternateContent>
            </w:r>
            <w:r w:rsidRPr="006B07FE">
              <w:rPr>
                <w:szCs w:val="28"/>
                <w:lang w:val="uk-UA"/>
              </w:rPr>
              <w:t xml:space="preserve">                       Кондратенко Н.В.</w:t>
            </w:r>
          </w:p>
          <w:p w:rsidR="006D7CFA" w:rsidRPr="006B07FE" w:rsidRDefault="006D7CFA" w:rsidP="006578A9">
            <w:pPr>
              <w:spacing w:after="0" w:line="360" w:lineRule="auto"/>
              <w:jc w:val="both"/>
              <w:rPr>
                <w:szCs w:val="28"/>
                <w:lang w:val="uk-UA"/>
              </w:rPr>
            </w:pPr>
            <w:r w:rsidRPr="006B07FE">
              <w:rPr>
                <w:szCs w:val="28"/>
                <w:lang w:val="uk-UA"/>
              </w:rPr>
              <w:t xml:space="preserve">     </w:t>
            </w:r>
            <w:r w:rsidRPr="006B07FE">
              <w:rPr>
                <w:sz w:val="20"/>
                <w:lang w:val="uk-UA"/>
              </w:rPr>
              <w:t>(підпис)</w:t>
            </w:r>
            <w:r w:rsidRPr="006B07FE">
              <w:rPr>
                <w:szCs w:val="28"/>
                <w:lang w:val="uk-UA"/>
              </w:rPr>
              <w:t xml:space="preserve">          </w:t>
            </w:r>
          </w:p>
        </w:tc>
        <w:tc>
          <w:tcPr>
            <w:tcW w:w="4963" w:type="dxa"/>
          </w:tcPr>
          <w:p w:rsidR="006D7CFA" w:rsidRPr="006B07FE" w:rsidRDefault="006D7CFA" w:rsidP="006578A9">
            <w:pPr>
              <w:spacing w:line="240" w:lineRule="auto"/>
              <w:jc w:val="both"/>
              <w:rPr>
                <w:szCs w:val="28"/>
                <w:lang w:val="uk-UA"/>
              </w:rPr>
            </w:pPr>
            <w:r>
              <w:rPr>
                <w:noProof/>
                <w:lang w:eastAsia="ru-RU"/>
              </w:rPr>
              <mc:AlternateContent>
                <mc:Choice Requires="wps">
                  <w:drawing>
                    <wp:anchor distT="4294967295" distB="4294967295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2234565</wp:posOffset>
                      </wp:positionH>
                      <wp:positionV relativeFrom="paragraph">
                        <wp:posOffset>156844</wp:posOffset>
                      </wp:positionV>
                      <wp:extent cx="469265" cy="0"/>
                      <wp:effectExtent l="0" t="0" r="26035" b="19050"/>
                      <wp:wrapNone/>
                      <wp:docPr id="9" name="Прямая со стрелкой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46926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BDF819" id="Прямая со стрелкой 9" o:spid="_x0000_s1026" type="#_x0000_t32" style="position:absolute;margin-left:175.95pt;margin-top:12.35pt;width:36.95pt;height:0;z-index:25166643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"/>
                  </w:pict>
                </mc:Fallback>
              </mc:AlternateContent>
            </w:r>
            <w:r>
              <w:rPr>
                <w:szCs w:val="28"/>
                <w:lang w:val="uk-UA"/>
              </w:rPr>
              <w:t>Захищено на засіданні ЕК № 4</w:t>
            </w:r>
          </w:p>
          <w:p w:rsidR="006D7CFA" w:rsidRPr="006B07FE" w:rsidRDefault="006D7CFA" w:rsidP="006578A9">
            <w:pPr>
              <w:spacing w:line="240" w:lineRule="auto"/>
              <w:jc w:val="both"/>
              <w:rPr>
                <w:szCs w:val="28"/>
                <w:lang w:val="uk-UA"/>
              </w:rPr>
            </w:pPr>
            <w:r w:rsidRPr="006B07FE">
              <w:rPr>
                <w:szCs w:val="28"/>
                <w:lang w:val="uk-UA"/>
              </w:rPr>
              <w:t>протокол № __ від «__» ______20</w:t>
            </w:r>
            <w:r>
              <w:rPr>
                <w:szCs w:val="28"/>
                <w:lang w:val="uk-UA"/>
              </w:rPr>
              <w:t>20</w:t>
            </w:r>
            <w:r w:rsidRPr="006B07FE">
              <w:rPr>
                <w:szCs w:val="28"/>
                <w:lang w:val="uk-UA"/>
              </w:rPr>
              <w:t xml:space="preserve"> р.</w:t>
            </w:r>
          </w:p>
          <w:p w:rsidR="006D7CFA" w:rsidRPr="006B07FE" w:rsidRDefault="006D7CFA" w:rsidP="006578A9">
            <w:pPr>
              <w:spacing w:after="0" w:line="240" w:lineRule="auto"/>
              <w:jc w:val="both"/>
              <w:rPr>
                <w:szCs w:val="28"/>
                <w:lang w:val="uk-UA"/>
              </w:rPr>
            </w:pPr>
            <w:r w:rsidRPr="006B07FE">
              <w:rPr>
                <w:szCs w:val="28"/>
                <w:lang w:val="uk-UA"/>
              </w:rPr>
              <w:t>Оцінка _____ / ______ / ________</w:t>
            </w:r>
          </w:p>
          <w:p w:rsidR="006D7CFA" w:rsidRPr="006B07FE" w:rsidRDefault="006D7CFA" w:rsidP="006578A9">
            <w:pPr>
              <w:spacing w:after="0" w:line="240" w:lineRule="auto"/>
              <w:jc w:val="both"/>
              <w:rPr>
                <w:sz w:val="20"/>
                <w:lang w:val="uk-UA"/>
              </w:rPr>
            </w:pPr>
            <w:r w:rsidRPr="006B07FE">
              <w:rPr>
                <w:szCs w:val="28"/>
                <w:lang w:val="uk-UA"/>
              </w:rPr>
              <w:t xml:space="preserve">     </w:t>
            </w:r>
            <w:r w:rsidRPr="006B07FE">
              <w:rPr>
                <w:sz w:val="20"/>
                <w:lang w:val="uk-UA"/>
              </w:rPr>
              <w:t>(за національною шкалою, шкалою ECTS, бали)</w:t>
            </w:r>
          </w:p>
          <w:p w:rsidR="006D7CFA" w:rsidRPr="006B07FE" w:rsidRDefault="006D7CFA" w:rsidP="006578A9">
            <w:pPr>
              <w:spacing w:line="240" w:lineRule="auto"/>
              <w:jc w:val="both"/>
              <w:rPr>
                <w:szCs w:val="28"/>
                <w:lang w:val="uk-UA"/>
              </w:rPr>
            </w:pPr>
            <w:r w:rsidRPr="006B07FE">
              <w:rPr>
                <w:szCs w:val="28"/>
                <w:lang w:val="uk-UA"/>
              </w:rPr>
              <w:t xml:space="preserve">Голова ЕК </w:t>
            </w:r>
          </w:p>
          <w:p w:rsidR="006D7CFA" w:rsidRPr="006B07FE" w:rsidRDefault="006D7CFA" w:rsidP="006578A9">
            <w:pPr>
              <w:spacing w:after="0" w:line="240" w:lineRule="auto"/>
              <w:jc w:val="both"/>
              <w:rPr>
                <w:szCs w:val="28"/>
                <w:u w:val="single"/>
                <w:lang w:val="uk-UA"/>
              </w:rPr>
            </w:pPr>
            <w:r w:rsidRPr="006B07FE">
              <w:rPr>
                <w:szCs w:val="28"/>
                <w:lang w:val="uk-UA"/>
              </w:rPr>
              <w:t xml:space="preserve">_____  проф. </w:t>
            </w:r>
            <w:r>
              <w:rPr>
                <w:szCs w:val="28"/>
                <w:lang w:val="uk-UA"/>
              </w:rPr>
              <w:t>Кондратенко Н.В</w:t>
            </w:r>
            <w:r w:rsidRPr="00A77310">
              <w:rPr>
                <w:color w:val="0D0D0D"/>
                <w:szCs w:val="28"/>
                <w:shd w:val="clear" w:color="auto" w:fill="FFFFFF"/>
                <w:lang w:val="uk-UA"/>
              </w:rPr>
              <w:t>.</w:t>
            </w:r>
          </w:p>
          <w:p w:rsidR="006D7CFA" w:rsidRPr="006B07FE" w:rsidRDefault="006D7CFA" w:rsidP="006578A9">
            <w:pPr>
              <w:spacing w:after="0" w:line="240" w:lineRule="auto"/>
              <w:jc w:val="both"/>
              <w:rPr>
                <w:sz w:val="20"/>
                <w:lang w:val="uk-UA"/>
              </w:rPr>
            </w:pPr>
            <w:r w:rsidRPr="006B07FE">
              <w:rPr>
                <w:szCs w:val="28"/>
                <w:lang w:val="uk-UA"/>
              </w:rPr>
              <w:t xml:space="preserve">  </w:t>
            </w:r>
            <w:r w:rsidRPr="006B07FE">
              <w:rPr>
                <w:sz w:val="20"/>
                <w:lang w:val="uk-UA"/>
              </w:rPr>
              <w:t>(підпис)         (прізвище, ініціали)</w:t>
            </w:r>
          </w:p>
        </w:tc>
      </w:tr>
    </w:tbl>
    <w:p w:rsidR="006D7CFA" w:rsidRDefault="006D7CFA" w:rsidP="006D7CFA">
      <w:pPr>
        <w:spacing w:line="360" w:lineRule="auto"/>
        <w:jc w:val="center"/>
      </w:pPr>
      <w:r w:rsidRPr="006B07FE">
        <w:rPr>
          <w:szCs w:val="28"/>
          <w:lang w:val="uk-UA"/>
        </w:rPr>
        <w:t>Одеса – 20</w:t>
      </w:r>
      <w:r>
        <w:rPr>
          <w:szCs w:val="28"/>
          <w:lang w:val="uk-UA"/>
        </w:rPr>
        <w:t>20</w:t>
      </w:r>
    </w:p>
    <w:p w:rsidR="006D7CFA" w:rsidRPr="00095BF4" w:rsidRDefault="006D7CFA" w:rsidP="006D7CFA">
      <w:pPr>
        <w:jc w:val="center"/>
        <w:rPr>
          <w:b/>
          <w:caps/>
          <w:lang w:val="uk-UA"/>
        </w:rPr>
      </w:pPr>
      <w:r w:rsidRPr="00095BF4">
        <w:rPr>
          <w:b/>
          <w:caps/>
          <w:lang w:val="uk-UA"/>
        </w:rPr>
        <w:lastRenderedPageBreak/>
        <w:t>Зміст</w:t>
      </w:r>
    </w:p>
    <w:p w:rsidR="006D7CFA" w:rsidRPr="002A7776" w:rsidRDefault="006D7CFA" w:rsidP="006D7CFA">
      <w:pPr>
        <w:ind w:right="-143"/>
        <w:rPr>
          <w:lang w:val="uk-UA"/>
        </w:rPr>
      </w:pPr>
      <w:r w:rsidRPr="002A7776">
        <w:rPr>
          <w:lang w:val="uk-UA"/>
        </w:rPr>
        <w:t>Вступ……………………………………</w:t>
      </w:r>
      <w:r>
        <w:rPr>
          <w:lang w:val="uk-UA"/>
        </w:rPr>
        <w:t>………………….</w:t>
      </w:r>
      <w:r w:rsidRPr="002A7776">
        <w:rPr>
          <w:lang w:val="uk-UA"/>
        </w:rPr>
        <w:t>……………</w:t>
      </w:r>
      <w:r>
        <w:rPr>
          <w:lang w:val="uk-UA"/>
        </w:rPr>
        <w:t>………... 3</w:t>
      </w:r>
    </w:p>
    <w:p w:rsidR="006D7CFA" w:rsidRPr="002A7776" w:rsidRDefault="006D7CFA" w:rsidP="006D7CFA">
      <w:pPr>
        <w:spacing w:after="0" w:line="360" w:lineRule="auto"/>
        <w:rPr>
          <w:lang w:val="uk-UA"/>
        </w:rPr>
      </w:pPr>
      <w:r w:rsidRPr="002A7776">
        <w:rPr>
          <w:lang w:val="uk-UA"/>
        </w:rPr>
        <w:t xml:space="preserve">Розділ 1. </w:t>
      </w:r>
      <w:r w:rsidRPr="004A78BF">
        <w:rPr>
          <w:bCs/>
          <w:szCs w:val="28"/>
          <w:lang w:val="uk-UA"/>
        </w:rPr>
        <w:t>Імідж політичного діяча як об’єкт лінгвістичних досліджень</w:t>
      </w:r>
      <w:r>
        <w:rPr>
          <w:lang w:val="uk-UA"/>
        </w:rPr>
        <w:t>…........7</w:t>
      </w:r>
    </w:p>
    <w:p w:rsidR="006D7CFA" w:rsidRDefault="006D7CFA" w:rsidP="006D7CFA">
      <w:pPr>
        <w:spacing w:after="0" w:line="360" w:lineRule="auto"/>
        <w:jc w:val="both"/>
        <w:rPr>
          <w:szCs w:val="28"/>
          <w:lang w:val="uk-UA"/>
        </w:rPr>
      </w:pPr>
      <w:r w:rsidRPr="00F94421">
        <w:rPr>
          <w:szCs w:val="28"/>
          <w:lang w:val="uk-UA"/>
        </w:rPr>
        <w:t xml:space="preserve">1.1. Поняття </w:t>
      </w:r>
      <w:r>
        <w:rPr>
          <w:szCs w:val="28"/>
          <w:lang w:val="uk-UA"/>
        </w:rPr>
        <w:t xml:space="preserve">політичного </w:t>
      </w:r>
      <w:r w:rsidRPr="00F94421">
        <w:rPr>
          <w:szCs w:val="28"/>
          <w:lang w:val="uk-UA"/>
        </w:rPr>
        <w:t>іміджу</w:t>
      </w:r>
      <w:r>
        <w:rPr>
          <w:szCs w:val="28"/>
          <w:lang w:val="uk-UA"/>
        </w:rPr>
        <w:t xml:space="preserve"> як об’єкта наукових досліджень..........................................................................................................7</w:t>
      </w:r>
    </w:p>
    <w:p w:rsidR="006D7CFA" w:rsidRDefault="006D7CFA" w:rsidP="006D7CFA">
      <w:pPr>
        <w:spacing w:after="0" w:line="360" w:lineRule="auto"/>
        <w:ind w:left="567"/>
        <w:jc w:val="both"/>
        <w:rPr>
          <w:szCs w:val="28"/>
          <w:lang w:val="uk-UA"/>
        </w:rPr>
      </w:pPr>
      <w:r>
        <w:rPr>
          <w:szCs w:val="28"/>
          <w:lang w:val="uk-UA"/>
        </w:rPr>
        <w:t>1.1.1. Феномен іміджу як предмета дослідження лінгвістики.................7</w:t>
      </w:r>
    </w:p>
    <w:p w:rsidR="006D7CFA" w:rsidRPr="00F94421" w:rsidRDefault="006D7CFA" w:rsidP="006D7CFA">
      <w:pPr>
        <w:spacing w:after="0" w:line="360" w:lineRule="auto"/>
        <w:ind w:left="567"/>
        <w:jc w:val="both"/>
        <w:rPr>
          <w:bCs/>
          <w:szCs w:val="28"/>
          <w:lang w:val="uk-UA"/>
        </w:rPr>
      </w:pPr>
      <w:r>
        <w:rPr>
          <w:bCs/>
          <w:szCs w:val="28"/>
          <w:lang w:val="uk-UA"/>
        </w:rPr>
        <w:t>1.</w:t>
      </w:r>
      <w:r w:rsidRPr="00F94421">
        <w:rPr>
          <w:bCs/>
          <w:szCs w:val="28"/>
          <w:lang w:val="uk-UA"/>
        </w:rPr>
        <w:t>1.2. Політичний імідж в історичному аспекті</w:t>
      </w:r>
      <w:r>
        <w:rPr>
          <w:bCs/>
          <w:szCs w:val="28"/>
          <w:lang w:val="uk-UA"/>
        </w:rPr>
        <w:t>.......................................9</w:t>
      </w:r>
    </w:p>
    <w:p w:rsidR="006D7CFA" w:rsidRDefault="006D7CFA" w:rsidP="006D7CFA">
      <w:pPr>
        <w:spacing w:after="0" w:line="360" w:lineRule="auto"/>
        <w:ind w:left="567"/>
        <w:jc w:val="both"/>
        <w:rPr>
          <w:bCs/>
          <w:szCs w:val="28"/>
          <w:lang w:val="uk-UA"/>
        </w:rPr>
      </w:pPr>
      <w:r>
        <w:rPr>
          <w:bCs/>
          <w:szCs w:val="28"/>
          <w:lang w:val="uk-UA"/>
        </w:rPr>
        <w:t>1.</w:t>
      </w:r>
      <w:r w:rsidRPr="00F94421">
        <w:rPr>
          <w:bCs/>
          <w:szCs w:val="28"/>
          <w:lang w:val="uk-UA"/>
        </w:rPr>
        <w:t>1.3. Наукове осмислення феномену</w:t>
      </w:r>
      <w:r>
        <w:rPr>
          <w:bCs/>
          <w:szCs w:val="28"/>
          <w:lang w:val="uk-UA"/>
        </w:rPr>
        <w:t xml:space="preserve"> політичного</w:t>
      </w:r>
      <w:r w:rsidRPr="00F94421">
        <w:rPr>
          <w:bCs/>
          <w:szCs w:val="28"/>
          <w:lang w:val="uk-UA"/>
        </w:rPr>
        <w:t xml:space="preserve"> іміджу</w:t>
      </w:r>
      <w:r>
        <w:rPr>
          <w:bCs/>
          <w:szCs w:val="28"/>
          <w:lang w:val="uk-UA"/>
        </w:rPr>
        <w:t>...................12</w:t>
      </w:r>
    </w:p>
    <w:p w:rsidR="006D7CFA" w:rsidRPr="00F94421" w:rsidRDefault="006D7CFA" w:rsidP="006D7CFA">
      <w:pPr>
        <w:tabs>
          <w:tab w:val="right" w:pos="8612"/>
        </w:tabs>
        <w:spacing w:after="0" w:line="360" w:lineRule="auto"/>
        <w:ind w:left="567" w:right="743"/>
        <w:rPr>
          <w:bCs/>
          <w:szCs w:val="28"/>
          <w:lang w:val="uk-UA"/>
        </w:rPr>
      </w:pPr>
      <w:r>
        <w:rPr>
          <w:bCs/>
          <w:szCs w:val="28"/>
          <w:lang w:val="uk-UA"/>
        </w:rPr>
        <w:t>1.</w:t>
      </w:r>
      <w:r w:rsidRPr="00F94421">
        <w:rPr>
          <w:bCs/>
          <w:szCs w:val="28"/>
          <w:lang w:val="uk-UA"/>
        </w:rPr>
        <w:t>1.4. Підходи до аналізу політичного іміджу</w:t>
      </w:r>
      <w:r>
        <w:rPr>
          <w:bCs/>
          <w:szCs w:val="28"/>
          <w:lang w:val="uk-UA"/>
        </w:rPr>
        <w:t>……………………….</w:t>
      </w:r>
      <w:r>
        <w:rPr>
          <w:bCs/>
          <w:szCs w:val="28"/>
          <w:lang w:val="uk-UA"/>
        </w:rPr>
        <w:tab/>
        <w:t xml:space="preserve"> …..15</w:t>
      </w:r>
    </w:p>
    <w:p w:rsidR="006D7CFA" w:rsidRPr="005F0FE5" w:rsidRDefault="006D7CFA" w:rsidP="006D7CFA">
      <w:pPr>
        <w:spacing w:after="0" w:line="360" w:lineRule="auto"/>
        <w:jc w:val="both"/>
        <w:rPr>
          <w:sz w:val="36"/>
          <w:szCs w:val="28"/>
        </w:rPr>
      </w:pPr>
      <w:r w:rsidRPr="005F0FE5">
        <w:rPr>
          <w:szCs w:val="28"/>
          <w:lang w:val="uk-UA"/>
        </w:rPr>
        <w:t>1.2. Імідж політика: вербальні і невербальні складники</w:t>
      </w:r>
      <w:r>
        <w:rPr>
          <w:szCs w:val="28"/>
          <w:lang w:val="uk-UA"/>
        </w:rPr>
        <w:t>...............................17</w:t>
      </w:r>
    </w:p>
    <w:p w:rsidR="006D7CFA" w:rsidRPr="005F0FE5" w:rsidRDefault="006D7CFA" w:rsidP="006D7CFA">
      <w:pPr>
        <w:spacing w:after="0" w:line="360" w:lineRule="auto"/>
        <w:ind w:firstLine="709"/>
        <w:rPr>
          <w:szCs w:val="28"/>
          <w:lang w:val="uk-UA"/>
        </w:rPr>
      </w:pPr>
      <w:r w:rsidRPr="005F0FE5">
        <w:rPr>
          <w:szCs w:val="28"/>
          <w:lang w:val="uk-UA"/>
        </w:rPr>
        <w:t xml:space="preserve">1.2.1. </w:t>
      </w:r>
      <w:proofErr w:type="spellStart"/>
      <w:r w:rsidRPr="005F0FE5">
        <w:rPr>
          <w:szCs w:val="28"/>
          <w:lang w:val="uk-UA"/>
        </w:rPr>
        <w:t>Нев</w:t>
      </w:r>
      <w:proofErr w:type="spellEnd"/>
      <w:r>
        <w:rPr>
          <w:szCs w:val="28"/>
        </w:rPr>
        <w:t>е</w:t>
      </w:r>
      <w:proofErr w:type="spellStart"/>
      <w:r w:rsidRPr="005F0FE5">
        <w:rPr>
          <w:szCs w:val="28"/>
          <w:lang w:val="uk-UA"/>
        </w:rPr>
        <w:t>рбальні</w:t>
      </w:r>
      <w:proofErr w:type="spellEnd"/>
      <w:r w:rsidRPr="005F0FE5">
        <w:rPr>
          <w:szCs w:val="28"/>
          <w:lang w:val="uk-UA"/>
        </w:rPr>
        <w:t xml:space="preserve"> компоненти іміджу політика</w:t>
      </w:r>
      <w:r>
        <w:rPr>
          <w:szCs w:val="28"/>
          <w:lang w:val="uk-UA"/>
        </w:rPr>
        <w:t>......................................17</w:t>
      </w:r>
    </w:p>
    <w:p w:rsidR="006D7CFA" w:rsidRDefault="006D7CFA" w:rsidP="006D7CFA">
      <w:pPr>
        <w:spacing w:after="0" w:line="360" w:lineRule="auto"/>
        <w:ind w:firstLine="709"/>
        <w:rPr>
          <w:szCs w:val="28"/>
          <w:lang w:val="uk-UA"/>
        </w:rPr>
      </w:pPr>
      <w:r>
        <w:rPr>
          <w:szCs w:val="28"/>
          <w:lang w:val="uk-UA"/>
        </w:rPr>
        <w:t>1.2.2. Вербальні компоненти іміджу політика.........................................20</w:t>
      </w:r>
    </w:p>
    <w:p w:rsidR="006D7CFA" w:rsidRPr="00C479A4" w:rsidRDefault="006D7CFA" w:rsidP="006D7CFA">
      <w:pPr>
        <w:spacing w:after="0" w:line="360" w:lineRule="auto"/>
        <w:ind w:firstLine="709"/>
        <w:rPr>
          <w:szCs w:val="28"/>
        </w:rPr>
      </w:pPr>
      <w:r w:rsidRPr="00C479A4">
        <w:rPr>
          <w:szCs w:val="28"/>
          <w:lang w:val="uk-UA"/>
        </w:rPr>
        <w:t>1.2.3. Гендерні аспекти іміджу політика</w:t>
      </w:r>
      <w:r>
        <w:rPr>
          <w:szCs w:val="28"/>
          <w:lang w:val="uk-UA"/>
        </w:rPr>
        <w:t>..................................................22</w:t>
      </w:r>
    </w:p>
    <w:p w:rsidR="006D7CFA" w:rsidRPr="000632CE" w:rsidRDefault="006D7CFA" w:rsidP="006D7CFA">
      <w:pPr>
        <w:spacing w:after="0" w:line="360" w:lineRule="auto"/>
        <w:rPr>
          <w:lang w:val="uk-UA"/>
        </w:rPr>
      </w:pPr>
      <w:r w:rsidRPr="002A7776">
        <w:rPr>
          <w:lang w:val="uk-UA"/>
        </w:rPr>
        <w:t xml:space="preserve">Розділ 2. </w:t>
      </w:r>
      <w:r w:rsidRPr="000632CE">
        <w:rPr>
          <w:lang w:val="uk-UA"/>
        </w:rPr>
        <w:t>Інавгураційна промова президента як вияв політичного іміджу</w:t>
      </w:r>
      <w:r>
        <w:rPr>
          <w:lang w:val="uk-UA"/>
        </w:rPr>
        <w:t>.....25</w:t>
      </w:r>
    </w:p>
    <w:p w:rsidR="006D7CFA" w:rsidRPr="002B4109" w:rsidRDefault="006D7CFA" w:rsidP="006D7CFA">
      <w:pPr>
        <w:spacing w:after="0" w:line="360" w:lineRule="auto"/>
        <w:jc w:val="both"/>
        <w:rPr>
          <w:szCs w:val="28"/>
          <w:lang w:val="uk-UA"/>
        </w:rPr>
      </w:pPr>
      <w:r w:rsidRPr="002B4109">
        <w:rPr>
          <w:szCs w:val="28"/>
          <w:lang w:val="uk-UA"/>
        </w:rPr>
        <w:t>2.1 Ознаки інавгурації як політичного ритуалу.............................</w:t>
      </w:r>
      <w:r>
        <w:rPr>
          <w:szCs w:val="28"/>
          <w:lang w:val="uk-UA"/>
        </w:rPr>
        <w:t>..............25</w:t>
      </w:r>
    </w:p>
    <w:p w:rsidR="006D7CFA" w:rsidRPr="002B4109" w:rsidRDefault="006D7CFA" w:rsidP="006D7CFA">
      <w:pPr>
        <w:spacing w:after="0" w:line="360" w:lineRule="auto"/>
        <w:jc w:val="both"/>
        <w:rPr>
          <w:szCs w:val="28"/>
          <w:lang w:val="uk-UA"/>
        </w:rPr>
      </w:pPr>
      <w:r w:rsidRPr="002B4109">
        <w:rPr>
          <w:szCs w:val="28"/>
          <w:lang w:val="uk-UA"/>
        </w:rPr>
        <w:t>2.2 Рамкові елементи привітання й прощання в інавгураційній промові</w:t>
      </w:r>
      <w:r>
        <w:rPr>
          <w:szCs w:val="28"/>
          <w:lang w:val="uk-UA"/>
        </w:rPr>
        <w:t>…26</w:t>
      </w:r>
    </w:p>
    <w:p w:rsidR="006D7CFA" w:rsidRPr="002B4109" w:rsidRDefault="006D7CFA" w:rsidP="006D7CFA">
      <w:pPr>
        <w:spacing w:after="0" w:line="360" w:lineRule="auto"/>
        <w:jc w:val="both"/>
        <w:rPr>
          <w:szCs w:val="28"/>
          <w:lang w:val="uk-UA"/>
        </w:rPr>
      </w:pPr>
      <w:r w:rsidRPr="002B4109">
        <w:rPr>
          <w:szCs w:val="28"/>
          <w:lang w:val="uk-UA"/>
        </w:rPr>
        <w:t>2.3. Структурно-композиційні елементи основного тексту інавгураційної промови</w:t>
      </w:r>
      <w:r>
        <w:rPr>
          <w:szCs w:val="28"/>
          <w:lang w:val="uk-UA"/>
        </w:rPr>
        <w:t>............................................................................................................31</w:t>
      </w:r>
    </w:p>
    <w:p w:rsidR="006D7CFA" w:rsidRDefault="006D7CFA" w:rsidP="006D7CFA">
      <w:pPr>
        <w:pStyle w:val="a3"/>
        <w:spacing w:before="0" w:beforeAutospacing="0" w:after="0" w:afterAutospacing="0" w:line="360" w:lineRule="auto"/>
        <w:jc w:val="both"/>
        <w:rPr>
          <w:snapToGrid w:val="0"/>
          <w:sz w:val="28"/>
          <w:szCs w:val="28"/>
          <w:lang w:val="uk-UA"/>
        </w:rPr>
      </w:pPr>
      <w:r w:rsidRPr="00290709">
        <w:rPr>
          <w:sz w:val="28"/>
          <w:szCs w:val="28"/>
          <w:lang w:val="uk-UA"/>
        </w:rPr>
        <w:t>Розділ 3.</w:t>
      </w:r>
      <w:r w:rsidRPr="00290709">
        <w:rPr>
          <w:snapToGrid w:val="0"/>
          <w:sz w:val="28"/>
          <w:szCs w:val="28"/>
          <w:lang w:val="uk-UA"/>
        </w:rPr>
        <w:t xml:space="preserve"> Специфіка сприйняття реципієнтами інавгураційної промови українських політиків</w:t>
      </w:r>
      <w:r>
        <w:rPr>
          <w:snapToGrid w:val="0"/>
          <w:sz w:val="28"/>
          <w:szCs w:val="28"/>
          <w:lang w:val="uk-UA"/>
        </w:rPr>
        <w:t>.....................................................................................41</w:t>
      </w:r>
    </w:p>
    <w:p w:rsidR="006D7CFA" w:rsidRPr="00290709" w:rsidRDefault="006D7CFA" w:rsidP="006D7CFA">
      <w:pPr>
        <w:pStyle w:val="a3"/>
        <w:spacing w:before="0" w:beforeAutospacing="0" w:after="0" w:afterAutospacing="0" w:line="360" w:lineRule="auto"/>
        <w:jc w:val="both"/>
        <w:rPr>
          <w:snapToGrid w:val="0"/>
          <w:sz w:val="28"/>
          <w:szCs w:val="28"/>
          <w:lang w:val="uk-UA"/>
        </w:rPr>
      </w:pPr>
      <w:r w:rsidRPr="00290709">
        <w:rPr>
          <w:snapToGrid w:val="0"/>
          <w:sz w:val="28"/>
          <w:szCs w:val="28"/>
          <w:lang w:val="uk-UA"/>
        </w:rPr>
        <w:t>3.1. Умови та хід проведення експерименту</w:t>
      </w:r>
      <w:r w:rsidRPr="00290709">
        <w:rPr>
          <w:sz w:val="28"/>
          <w:szCs w:val="28"/>
          <w:lang w:val="uk-UA"/>
        </w:rPr>
        <w:t xml:space="preserve"> ……………........................</w:t>
      </w:r>
      <w:r>
        <w:rPr>
          <w:sz w:val="28"/>
          <w:szCs w:val="28"/>
          <w:lang w:val="uk-UA"/>
        </w:rPr>
        <w:t>.....41</w:t>
      </w:r>
    </w:p>
    <w:p w:rsidR="006D7CFA" w:rsidRPr="00290709" w:rsidRDefault="006D7CFA" w:rsidP="006D7CFA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290709">
        <w:rPr>
          <w:sz w:val="28"/>
          <w:szCs w:val="28"/>
          <w:lang w:val="uk-UA"/>
        </w:rPr>
        <w:t>3.2. Результати експериментального дослідження</w:t>
      </w:r>
      <w:r>
        <w:rPr>
          <w:sz w:val="28"/>
          <w:szCs w:val="28"/>
          <w:lang w:val="uk-UA"/>
        </w:rPr>
        <w:t>.......................................44</w:t>
      </w:r>
    </w:p>
    <w:p w:rsidR="006D7CFA" w:rsidRPr="001B40E4" w:rsidRDefault="006D7CFA" w:rsidP="006D7CFA">
      <w:pPr>
        <w:spacing w:after="0" w:line="360" w:lineRule="auto"/>
        <w:ind w:right="-143"/>
        <w:jc w:val="both"/>
      </w:pPr>
      <w:r w:rsidRPr="002A7776">
        <w:rPr>
          <w:lang w:val="uk-UA"/>
        </w:rPr>
        <w:t>Висновки</w:t>
      </w:r>
      <w:r>
        <w:rPr>
          <w:lang w:val="uk-UA"/>
        </w:rPr>
        <w:t>………………………………………………………………………..54</w:t>
      </w:r>
    </w:p>
    <w:p w:rsidR="006D7CFA" w:rsidRPr="00A85376" w:rsidRDefault="006D7CFA" w:rsidP="006D7CFA">
      <w:pPr>
        <w:spacing w:after="0" w:line="360" w:lineRule="auto"/>
        <w:ind w:right="-143"/>
        <w:jc w:val="both"/>
      </w:pPr>
      <w:r w:rsidRPr="002A7776">
        <w:rPr>
          <w:lang w:val="uk-UA"/>
        </w:rPr>
        <w:t>Список використаної літератури</w:t>
      </w:r>
      <w:r>
        <w:rPr>
          <w:lang w:val="uk-UA"/>
        </w:rPr>
        <w:t>………………………………….………….56</w:t>
      </w:r>
    </w:p>
    <w:p w:rsidR="006D7CFA" w:rsidRPr="00A85376" w:rsidRDefault="006D7CFA" w:rsidP="006D7CFA">
      <w:pPr>
        <w:spacing w:after="0" w:line="360" w:lineRule="auto"/>
        <w:ind w:right="-143"/>
        <w:jc w:val="both"/>
      </w:pPr>
      <w:r>
        <w:rPr>
          <w:lang w:val="uk-UA"/>
        </w:rPr>
        <w:t>Додатки…………………………………………………….……………….......67</w:t>
      </w:r>
    </w:p>
    <w:p w:rsidR="006D7CFA" w:rsidRDefault="006D7CFA" w:rsidP="006D7CFA">
      <w:pPr>
        <w:spacing w:after="0" w:line="360" w:lineRule="auto"/>
        <w:jc w:val="center"/>
        <w:rPr>
          <w:b/>
          <w:lang w:val="uk-UA"/>
        </w:rPr>
      </w:pPr>
      <w:r w:rsidRPr="002A7776">
        <w:rPr>
          <w:lang w:val="uk-UA"/>
        </w:rPr>
        <w:br w:type="page"/>
      </w:r>
      <w:r w:rsidRPr="00D946B6">
        <w:rPr>
          <w:b/>
          <w:lang w:val="uk-UA"/>
        </w:rPr>
        <w:lastRenderedPageBreak/>
        <w:t>ВСТУП</w:t>
      </w:r>
    </w:p>
    <w:p w:rsidR="006D7CFA" w:rsidRPr="00D946B6" w:rsidRDefault="006D7CFA" w:rsidP="006D7CFA">
      <w:pPr>
        <w:spacing w:after="0" w:line="360" w:lineRule="auto"/>
        <w:jc w:val="center"/>
        <w:rPr>
          <w:b/>
          <w:lang w:val="uk-UA"/>
        </w:rPr>
      </w:pPr>
    </w:p>
    <w:p w:rsidR="006D7CFA" w:rsidRDefault="006D7CFA" w:rsidP="006D7CFA">
      <w:pPr>
        <w:tabs>
          <w:tab w:val="left" w:pos="1770"/>
        </w:tabs>
        <w:spacing w:after="0"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Лінгвістичні дослідження політичної комунікації та мовленнєвого впливу наразі зосереджуються на вивченні проявів мовленнєвої особистості в дискурсі, особливостей концептуального і метафоричного конструювання дійсності в політиці, засобів і способів здійснення вербального впливу, інших складових політичного комунікативного процесу (комунікативної компетенції учасників дискурсу, окремих аспектів їх комунікативної поведінки тощо). Саме в межах останнього напряму одним із об’єктів лінгвістичного дослідження виступають стратегії мовця й усі інші використовувані ним </w:t>
      </w:r>
      <w:proofErr w:type="spellStart"/>
      <w:r>
        <w:rPr>
          <w:szCs w:val="28"/>
          <w:lang w:val="uk-UA"/>
        </w:rPr>
        <w:t>мовні</w:t>
      </w:r>
      <w:proofErr w:type="spellEnd"/>
      <w:r>
        <w:rPr>
          <w:szCs w:val="28"/>
          <w:lang w:val="uk-UA"/>
        </w:rPr>
        <w:t xml:space="preserve"> ресурси, які слугують для досягнення мовцем своєї комунікативної мети, що, з одного боку, спрямовано на розкриття мовленнєвих механізмів переконування, привернення на свій бік, впливу на свідомість, а з іншого, – формування вмінь розкодовувати істинні інтенції політика та приховані прийоми мовленнєвого маніпулювання.</w:t>
      </w:r>
    </w:p>
    <w:p w:rsidR="006D7CFA" w:rsidRDefault="006D7CFA" w:rsidP="006D7CFA">
      <w:pPr>
        <w:tabs>
          <w:tab w:val="left" w:pos="1770"/>
        </w:tabs>
        <w:spacing w:after="0"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Поняття «імідж» є відносно молодим об’єктом мовознавчих досліджень: у сучасному розумінні вперше було застосоване в економічній науці в США у 80-х рр. ХХ століття. Активне лінгвістичне дослідження іміджу як узагальненого символічного образу, що є одним зі знаків політичної комунікації та відзначається маніпулятивною специфікою було започатковане американськими вченими в 70-80-х роках минулого століття (</w:t>
      </w:r>
      <w:proofErr w:type="spellStart"/>
      <w:r w:rsidRPr="00673894">
        <w:rPr>
          <w:szCs w:val="28"/>
          <w:lang w:val="uk-UA"/>
        </w:rPr>
        <w:t>Дж</w:t>
      </w:r>
      <w:proofErr w:type="spellEnd"/>
      <w:r w:rsidRPr="00673894">
        <w:rPr>
          <w:szCs w:val="28"/>
          <w:lang w:val="uk-UA"/>
        </w:rPr>
        <w:t>.</w:t>
      </w:r>
      <w:r>
        <w:rPr>
          <w:szCs w:val="28"/>
        </w:rPr>
        <w:t> </w:t>
      </w:r>
      <w:proofErr w:type="spellStart"/>
      <w:r>
        <w:rPr>
          <w:szCs w:val="28"/>
        </w:rPr>
        <w:t>Лакофф</w:t>
      </w:r>
      <w:proofErr w:type="spellEnd"/>
      <w:r>
        <w:rPr>
          <w:szCs w:val="28"/>
        </w:rPr>
        <w:t xml:space="preserve">, </w:t>
      </w:r>
      <w:r>
        <w:rPr>
          <w:szCs w:val="28"/>
          <w:lang w:val="uk-UA"/>
        </w:rPr>
        <w:t xml:space="preserve">Г. Ліч), хоча перші лінгвістичні розвідки щодо того, як образ політика впливає на вибір електорату з’явилися раніше – у працях </w:t>
      </w:r>
      <w:r>
        <w:rPr>
          <w:bCs/>
          <w:szCs w:val="28"/>
          <w:lang w:val="uk-UA"/>
        </w:rPr>
        <w:t>У. </w:t>
      </w:r>
      <w:proofErr w:type="spellStart"/>
      <w:r>
        <w:rPr>
          <w:bCs/>
          <w:szCs w:val="28"/>
          <w:lang w:val="uk-UA"/>
        </w:rPr>
        <w:t>Ліппмана</w:t>
      </w:r>
      <w:proofErr w:type="spellEnd"/>
      <w:r>
        <w:rPr>
          <w:bCs/>
          <w:szCs w:val="28"/>
          <w:lang w:val="uk-UA"/>
        </w:rPr>
        <w:t>, П. </w:t>
      </w:r>
      <w:proofErr w:type="spellStart"/>
      <w:r>
        <w:rPr>
          <w:bCs/>
          <w:szCs w:val="28"/>
          <w:lang w:val="uk-UA"/>
        </w:rPr>
        <w:t>Лазарсфельда</w:t>
      </w:r>
      <w:proofErr w:type="spellEnd"/>
      <w:r>
        <w:rPr>
          <w:bCs/>
          <w:szCs w:val="28"/>
          <w:lang w:val="uk-UA"/>
        </w:rPr>
        <w:t>, Г. </w:t>
      </w:r>
      <w:proofErr w:type="spellStart"/>
      <w:r>
        <w:rPr>
          <w:bCs/>
          <w:szCs w:val="28"/>
          <w:lang w:val="uk-UA"/>
        </w:rPr>
        <w:t>Лассвелла</w:t>
      </w:r>
      <w:proofErr w:type="spellEnd"/>
      <w:r>
        <w:rPr>
          <w:bCs/>
          <w:szCs w:val="28"/>
          <w:lang w:val="uk-UA"/>
        </w:rPr>
        <w:t>.</w:t>
      </w:r>
    </w:p>
    <w:p w:rsidR="006D7CFA" w:rsidRDefault="006D7CFA" w:rsidP="006D7CFA">
      <w:pPr>
        <w:autoSpaceDE w:val="0"/>
        <w:spacing w:after="0"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Дискурс політики, або політичний дискурс, вивчався на матеріалі різних мов і з різних позицій. Західні лінгвісти досліджували загальні особливості політичного дискурсу (Т. ван </w:t>
      </w:r>
      <w:proofErr w:type="spellStart"/>
      <w:r>
        <w:rPr>
          <w:szCs w:val="28"/>
          <w:lang w:val="uk-UA"/>
        </w:rPr>
        <w:t>Дейк</w:t>
      </w:r>
      <w:proofErr w:type="spellEnd"/>
      <w:r>
        <w:rPr>
          <w:szCs w:val="28"/>
          <w:lang w:val="uk-UA"/>
        </w:rPr>
        <w:t>, Г. Кук, Р. </w:t>
      </w:r>
      <w:proofErr w:type="spellStart"/>
      <w:r>
        <w:rPr>
          <w:szCs w:val="28"/>
          <w:lang w:val="uk-UA"/>
        </w:rPr>
        <w:t>Гудін</w:t>
      </w:r>
      <w:proofErr w:type="spellEnd"/>
      <w:r>
        <w:rPr>
          <w:szCs w:val="28"/>
          <w:lang w:val="uk-UA"/>
        </w:rPr>
        <w:t xml:space="preserve">), особливості політичної метафорики у структуруванні моделі світу (Е. Самсон, </w:t>
      </w:r>
      <w:proofErr w:type="spellStart"/>
      <w:r>
        <w:rPr>
          <w:szCs w:val="28"/>
          <w:lang w:val="uk-UA"/>
        </w:rPr>
        <w:t>Дж</w:t>
      </w:r>
      <w:proofErr w:type="spellEnd"/>
      <w:r>
        <w:rPr>
          <w:szCs w:val="28"/>
          <w:lang w:val="uk-UA"/>
        </w:rPr>
        <w:t>. </w:t>
      </w:r>
      <w:proofErr w:type="spellStart"/>
      <w:r>
        <w:rPr>
          <w:szCs w:val="28"/>
          <w:lang w:val="uk-UA"/>
        </w:rPr>
        <w:t>Чартеріс</w:t>
      </w:r>
      <w:proofErr w:type="spellEnd"/>
      <w:r>
        <w:rPr>
          <w:szCs w:val="28"/>
          <w:lang w:val="uk-UA"/>
        </w:rPr>
        <w:t xml:space="preserve">–Блек, </w:t>
      </w:r>
      <w:proofErr w:type="spellStart"/>
      <w:r>
        <w:rPr>
          <w:szCs w:val="28"/>
          <w:lang w:val="uk-UA"/>
        </w:rPr>
        <w:t>Дж</w:t>
      </w:r>
      <w:proofErr w:type="spellEnd"/>
      <w:r>
        <w:rPr>
          <w:szCs w:val="28"/>
          <w:lang w:val="uk-UA"/>
        </w:rPr>
        <w:t>. </w:t>
      </w:r>
      <w:proofErr w:type="spellStart"/>
      <w:r>
        <w:rPr>
          <w:szCs w:val="28"/>
          <w:lang w:val="uk-UA"/>
        </w:rPr>
        <w:t>Фокуньєр</w:t>
      </w:r>
      <w:proofErr w:type="spellEnd"/>
      <w:r>
        <w:rPr>
          <w:szCs w:val="28"/>
          <w:lang w:val="uk-UA"/>
        </w:rPr>
        <w:t xml:space="preserve">), специфіку політичної аргументації та риторики (Ф. ван </w:t>
      </w:r>
      <w:proofErr w:type="spellStart"/>
      <w:r>
        <w:rPr>
          <w:szCs w:val="28"/>
          <w:lang w:val="uk-UA"/>
        </w:rPr>
        <w:lastRenderedPageBreak/>
        <w:t>Емерен</w:t>
      </w:r>
      <w:proofErr w:type="spellEnd"/>
      <w:r>
        <w:rPr>
          <w:szCs w:val="28"/>
          <w:lang w:val="uk-UA"/>
        </w:rPr>
        <w:t>, І. </w:t>
      </w:r>
      <w:proofErr w:type="spellStart"/>
      <w:r>
        <w:rPr>
          <w:szCs w:val="28"/>
          <w:lang w:val="uk-UA"/>
        </w:rPr>
        <w:t>Хачбі</w:t>
      </w:r>
      <w:proofErr w:type="spellEnd"/>
      <w:r>
        <w:rPr>
          <w:szCs w:val="28"/>
          <w:lang w:val="uk-UA"/>
        </w:rPr>
        <w:t xml:space="preserve">, Х. Грубер), роль мовленнєвого </w:t>
      </w:r>
      <w:proofErr w:type="spellStart"/>
      <w:r>
        <w:rPr>
          <w:szCs w:val="28"/>
          <w:lang w:val="uk-UA"/>
        </w:rPr>
        <w:t>фактора</w:t>
      </w:r>
      <w:proofErr w:type="spellEnd"/>
      <w:r>
        <w:rPr>
          <w:szCs w:val="28"/>
          <w:lang w:val="uk-UA"/>
        </w:rPr>
        <w:t xml:space="preserve"> у формуванні іміджу політичного діяча (</w:t>
      </w:r>
      <w:proofErr w:type="spellStart"/>
      <w:r>
        <w:rPr>
          <w:szCs w:val="28"/>
          <w:lang w:val="uk-UA"/>
        </w:rPr>
        <w:t>Дж</w:t>
      </w:r>
      <w:proofErr w:type="spellEnd"/>
      <w:r>
        <w:rPr>
          <w:szCs w:val="28"/>
          <w:lang w:val="uk-UA"/>
        </w:rPr>
        <w:t>. </w:t>
      </w:r>
      <w:proofErr w:type="spellStart"/>
      <w:r>
        <w:rPr>
          <w:szCs w:val="28"/>
          <w:lang w:val="uk-UA"/>
        </w:rPr>
        <w:t>Лакофф</w:t>
      </w:r>
      <w:proofErr w:type="spellEnd"/>
      <w:r>
        <w:rPr>
          <w:szCs w:val="28"/>
          <w:lang w:val="uk-UA"/>
        </w:rPr>
        <w:t>, Е. Бернард, Д. </w:t>
      </w:r>
      <w:proofErr w:type="spellStart"/>
      <w:r>
        <w:rPr>
          <w:szCs w:val="28"/>
          <w:lang w:val="uk-UA"/>
        </w:rPr>
        <w:t>Бурстін</w:t>
      </w:r>
      <w:proofErr w:type="spellEnd"/>
      <w:r>
        <w:rPr>
          <w:szCs w:val="28"/>
          <w:lang w:val="uk-UA"/>
        </w:rPr>
        <w:t>, К. </w:t>
      </w:r>
      <w:proofErr w:type="spellStart"/>
      <w:r>
        <w:rPr>
          <w:szCs w:val="28"/>
          <w:lang w:val="uk-UA"/>
        </w:rPr>
        <w:t>Каффі</w:t>
      </w:r>
      <w:proofErr w:type="spellEnd"/>
      <w:r>
        <w:rPr>
          <w:szCs w:val="28"/>
          <w:lang w:val="uk-UA"/>
        </w:rPr>
        <w:t xml:space="preserve">). </w:t>
      </w:r>
    </w:p>
    <w:p w:rsidR="006D7CFA" w:rsidRDefault="006D7CFA" w:rsidP="006D7CFA">
      <w:pPr>
        <w:autoSpaceDE w:val="0"/>
        <w:spacing w:after="0"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В українському мовознавстві політичне мовлення стало предметом дослідження у працях Г. </w:t>
      </w:r>
      <w:proofErr w:type="spellStart"/>
      <w:r>
        <w:rPr>
          <w:szCs w:val="28"/>
          <w:lang w:val="uk-UA"/>
        </w:rPr>
        <w:t>Почепцова</w:t>
      </w:r>
      <w:proofErr w:type="spellEnd"/>
      <w:r>
        <w:rPr>
          <w:szCs w:val="28"/>
          <w:lang w:val="uk-UA"/>
        </w:rPr>
        <w:t>, Ф. </w:t>
      </w:r>
      <w:proofErr w:type="spellStart"/>
      <w:r>
        <w:rPr>
          <w:szCs w:val="28"/>
          <w:lang w:val="uk-UA"/>
        </w:rPr>
        <w:t>Бацевича</w:t>
      </w:r>
      <w:proofErr w:type="spellEnd"/>
      <w:r>
        <w:rPr>
          <w:szCs w:val="28"/>
          <w:lang w:val="uk-UA"/>
        </w:rPr>
        <w:t>, Н.</w:t>
      </w:r>
      <w:r>
        <w:rPr>
          <w:szCs w:val="28"/>
        </w:rPr>
        <w:t> </w:t>
      </w:r>
      <w:proofErr w:type="spellStart"/>
      <w:r>
        <w:rPr>
          <w:szCs w:val="28"/>
          <w:lang w:val="uk-UA"/>
        </w:rPr>
        <w:t>Петлюченко</w:t>
      </w:r>
      <w:proofErr w:type="spellEnd"/>
      <w:r>
        <w:rPr>
          <w:szCs w:val="28"/>
          <w:lang w:val="uk-UA"/>
        </w:rPr>
        <w:t>, В. </w:t>
      </w:r>
      <w:proofErr w:type="spellStart"/>
      <w:r>
        <w:rPr>
          <w:szCs w:val="28"/>
          <w:lang w:val="uk-UA"/>
        </w:rPr>
        <w:t>Демецької</w:t>
      </w:r>
      <w:proofErr w:type="spellEnd"/>
      <w:r>
        <w:rPr>
          <w:szCs w:val="28"/>
          <w:lang w:val="uk-UA"/>
        </w:rPr>
        <w:t>, А. </w:t>
      </w:r>
      <w:proofErr w:type="spellStart"/>
      <w:r>
        <w:rPr>
          <w:szCs w:val="28"/>
          <w:lang w:val="uk-UA"/>
        </w:rPr>
        <w:t>Башук</w:t>
      </w:r>
      <w:proofErr w:type="spellEnd"/>
      <w:r>
        <w:rPr>
          <w:szCs w:val="28"/>
          <w:lang w:val="uk-UA"/>
        </w:rPr>
        <w:t>, М. Бабак, К. </w:t>
      </w:r>
      <w:proofErr w:type="spellStart"/>
      <w:r>
        <w:rPr>
          <w:szCs w:val="28"/>
          <w:lang w:val="uk-UA"/>
        </w:rPr>
        <w:t>Кантура</w:t>
      </w:r>
      <w:proofErr w:type="spellEnd"/>
      <w:r>
        <w:rPr>
          <w:szCs w:val="28"/>
          <w:lang w:val="uk-UA"/>
        </w:rPr>
        <w:t>, Я. Бондаренко, О. </w:t>
      </w:r>
      <w:proofErr w:type="spellStart"/>
      <w:r>
        <w:rPr>
          <w:szCs w:val="28"/>
          <w:lang w:val="uk-UA"/>
        </w:rPr>
        <w:t>Зернецької</w:t>
      </w:r>
      <w:proofErr w:type="spellEnd"/>
      <w:r>
        <w:rPr>
          <w:szCs w:val="28"/>
          <w:lang w:val="uk-UA"/>
        </w:rPr>
        <w:t>, П. </w:t>
      </w:r>
      <w:proofErr w:type="spellStart"/>
      <w:r>
        <w:rPr>
          <w:szCs w:val="28"/>
          <w:lang w:val="uk-UA"/>
        </w:rPr>
        <w:t>Зернецького</w:t>
      </w:r>
      <w:proofErr w:type="spellEnd"/>
      <w:r>
        <w:rPr>
          <w:szCs w:val="28"/>
          <w:lang w:val="uk-UA"/>
        </w:rPr>
        <w:t>, Г. </w:t>
      </w:r>
      <w:proofErr w:type="spellStart"/>
      <w:r>
        <w:rPr>
          <w:szCs w:val="28"/>
          <w:lang w:val="uk-UA"/>
        </w:rPr>
        <w:t>Джинджолії</w:t>
      </w:r>
      <w:proofErr w:type="spellEnd"/>
      <w:r>
        <w:rPr>
          <w:szCs w:val="28"/>
          <w:lang w:val="uk-UA"/>
        </w:rPr>
        <w:t>. На матеріалі російської мови дослідження здійснювалися такими вченими, як В. Карасик, В. Красних, О.</w:t>
      </w:r>
      <w:r>
        <w:rPr>
          <w:szCs w:val="28"/>
          <w:lang w:val="en-US"/>
        </w:rPr>
        <w:t> </w:t>
      </w:r>
      <w:proofErr w:type="spellStart"/>
      <w:r>
        <w:rPr>
          <w:szCs w:val="28"/>
          <w:lang w:val="uk-UA"/>
        </w:rPr>
        <w:t>Шейгал,О</w:t>
      </w:r>
      <w:proofErr w:type="spellEnd"/>
      <w:r>
        <w:rPr>
          <w:szCs w:val="28"/>
          <w:lang w:val="uk-UA"/>
        </w:rPr>
        <w:t>. Семенюк, Ю. </w:t>
      </w:r>
      <w:proofErr w:type="spellStart"/>
      <w:r>
        <w:rPr>
          <w:szCs w:val="28"/>
          <w:lang w:val="uk-UA"/>
        </w:rPr>
        <w:t>Караулов</w:t>
      </w:r>
      <w:proofErr w:type="spellEnd"/>
      <w:r>
        <w:rPr>
          <w:szCs w:val="28"/>
          <w:lang w:val="uk-UA"/>
        </w:rPr>
        <w:t>, А. </w:t>
      </w:r>
      <w:proofErr w:type="spellStart"/>
      <w:r>
        <w:rPr>
          <w:szCs w:val="28"/>
          <w:lang w:val="uk-UA"/>
        </w:rPr>
        <w:t>Чудінов</w:t>
      </w:r>
      <w:proofErr w:type="spellEnd"/>
      <w:r>
        <w:rPr>
          <w:szCs w:val="28"/>
          <w:lang w:val="uk-UA"/>
        </w:rPr>
        <w:t>, О. </w:t>
      </w:r>
      <w:proofErr w:type="spellStart"/>
      <w:r>
        <w:rPr>
          <w:szCs w:val="28"/>
          <w:lang w:val="uk-UA"/>
        </w:rPr>
        <w:t>Іссерс</w:t>
      </w:r>
      <w:proofErr w:type="spellEnd"/>
      <w:r>
        <w:rPr>
          <w:szCs w:val="28"/>
          <w:lang w:val="uk-UA"/>
        </w:rPr>
        <w:t>, Т. Романова, М. Гаврилова, О. </w:t>
      </w:r>
      <w:proofErr w:type="spellStart"/>
      <w:r>
        <w:rPr>
          <w:szCs w:val="28"/>
          <w:lang w:val="uk-UA"/>
        </w:rPr>
        <w:t>Михальова</w:t>
      </w:r>
      <w:proofErr w:type="spellEnd"/>
      <w:r>
        <w:rPr>
          <w:szCs w:val="28"/>
          <w:lang w:val="uk-UA"/>
        </w:rPr>
        <w:t>, С. </w:t>
      </w:r>
      <w:proofErr w:type="spellStart"/>
      <w:r>
        <w:rPr>
          <w:szCs w:val="28"/>
          <w:lang w:val="uk-UA"/>
        </w:rPr>
        <w:t>Єрьоміна</w:t>
      </w:r>
      <w:proofErr w:type="spellEnd"/>
      <w:r>
        <w:rPr>
          <w:szCs w:val="28"/>
          <w:lang w:val="uk-UA"/>
        </w:rPr>
        <w:t>, Е. </w:t>
      </w:r>
      <w:proofErr w:type="spellStart"/>
      <w:r>
        <w:rPr>
          <w:szCs w:val="28"/>
          <w:lang w:val="uk-UA"/>
        </w:rPr>
        <w:t>Будаєв</w:t>
      </w:r>
      <w:proofErr w:type="spellEnd"/>
      <w:r>
        <w:rPr>
          <w:szCs w:val="28"/>
          <w:lang w:val="uk-UA"/>
        </w:rPr>
        <w:t>, Т. Дорожкіна, О. </w:t>
      </w:r>
      <w:proofErr w:type="spellStart"/>
      <w:r>
        <w:rPr>
          <w:szCs w:val="28"/>
          <w:lang w:val="uk-UA"/>
        </w:rPr>
        <w:t>Ворожцова</w:t>
      </w:r>
      <w:proofErr w:type="spellEnd"/>
      <w:r>
        <w:rPr>
          <w:szCs w:val="28"/>
          <w:lang w:val="uk-UA"/>
        </w:rPr>
        <w:t xml:space="preserve">. Було розглянуто питання побудови моделі </w:t>
      </w:r>
      <w:proofErr w:type="spellStart"/>
      <w:r>
        <w:rPr>
          <w:szCs w:val="28"/>
          <w:lang w:val="uk-UA"/>
        </w:rPr>
        <w:t>мовної</w:t>
      </w:r>
      <w:proofErr w:type="spellEnd"/>
      <w:r>
        <w:rPr>
          <w:szCs w:val="28"/>
          <w:lang w:val="uk-UA"/>
        </w:rPr>
        <w:t xml:space="preserve"> особистості, </w:t>
      </w:r>
      <w:proofErr w:type="spellStart"/>
      <w:r>
        <w:rPr>
          <w:szCs w:val="28"/>
          <w:lang w:val="uk-UA"/>
        </w:rPr>
        <w:t>методик</w:t>
      </w:r>
      <w:proofErr w:type="spellEnd"/>
      <w:r>
        <w:rPr>
          <w:szCs w:val="28"/>
          <w:lang w:val="uk-UA"/>
        </w:rPr>
        <w:t xml:space="preserve"> аналізу політичного дискурсу, структури іміджу політика, </w:t>
      </w:r>
      <w:proofErr w:type="spellStart"/>
      <w:r>
        <w:rPr>
          <w:szCs w:val="28"/>
          <w:lang w:val="uk-UA"/>
        </w:rPr>
        <w:t>автоіміджу</w:t>
      </w:r>
      <w:proofErr w:type="spellEnd"/>
      <w:r>
        <w:rPr>
          <w:szCs w:val="28"/>
          <w:lang w:val="uk-UA"/>
        </w:rPr>
        <w:t xml:space="preserve"> мовця, мовленнєвих стратегій і тактик створення іміджу, психологічних прийомів побудови іміджу.</w:t>
      </w:r>
    </w:p>
    <w:p w:rsidR="006D7CFA" w:rsidRDefault="006D7CFA" w:rsidP="006D7CFA">
      <w:pPr>
        <w:autoSpaceDE w:val="0"/>
        <w:spacing w:after="0" w:line="360" w:lineRule="auto"/>
        <w:ind w:firstLine="709"/>
        <w:jc w:val="both"/>
        <w:rPr>
          <w:szCs w:val="28"/>
          <w:lang w:val="uk-UA"/>
        </w:rPr>
      </w:pPr>
      <w:r>
        <w:rPr>
          <w:b/>
          <w:szCs w:val="28"/>
          <w:lang w:val="uk-UA"/>
        </w:rPr>
        <w:t>Актуальність</w:t>
      </w:r>
      <w:r>
        <w:rPr>
          <w:szCs w:val="28"/>
          <w:lang w:val="uk-UA"/>
        </w:rPr>
        <w:t xml:space="preserve"> дослідження зумовлена, по-перше, загальним станом розвитку суспільства й необхідністю лінгвістичного осмислення нових соціальних феноменів (</w:t>
      </w:r>
      <w:proofErr w:type="spellStart"/>
      <w:r>
        <w:rPr>
          <w:szCs w:val="28"/>
          <w:lang w:val="uk-UA"/>
        </w:rPr>
        <w:t>мовного</w:t>
      </w:r>
      <w:proofErr w:type="spellEnd"/>
      <w:r>
        <w:rPr>
          <w:szCs w:val="28"/>
          <w:lang w:val="uk-UA"/>
        </w:rPr>
        <w:t xml:space="preserve"> оформлення демократичних процедур). По-друге, зростанням ваги комунікативного компонента іміджу політичного лідера у процесі здійснення вибору пересічним членом суспільства, котрий отримує інформацію про політика та формує ставлення до нього, спираючись, переважно, на репрезентацію мовлення цього діяча у ЗМІ (промови, звернення, інтерв’ю тощо). </w:t>
      </w:r>
    </w:p>
    <w:p w:rsidR="006D7CFA" w:rsidRDefault="006D7CFA" w:rsidP="006D7CFA">
      <w:pPr>
        <w:tabs>
          <w:tab w:val="left" w:pos="1770"/>
        </w:tabs>
        <w:spacing w:after="0" w:line="360" w:lineRule="auto"/>
        <w:ind w:firstLine="709"/>
        <w:jc w:val="both"/>
        <w:rPr>
          <w:bCs/>
          <w:szCs w:val="28"/>
          <w:lang w:val="uk-UA"/>
        </w:rPr>
      </w:pPr>
      <w:r>
        <w:rPr>
          <w:b/>
          <w:szCs w:val="28"/>
          <w:lang w:val="uk-UA"/>
        </w:rPr>
        <w:t xml:space="preserve">Мета </w:t>
      </w:r>
      <w:r>
        <w:rPr>
          <w:szCs w:val="28"/>
          <w:lang w:val="uk-UA"/>
        </w:rPr>
        <w:t>роботи  –</w:t>
      </w:r>
      <w:r>
        <w:rPr>
          <w:bCs/>
          <w:szCs w:val="28"/>
          <w:lang w:val="uk-UA"/>
        </w:rPr>
        <w:t xml:space="preserve"> виокремити й охарактеризувати </w:t>
      </w:r>
      <w:proofErr w:type="spellStart"/>
      <w:r>
        <w:rPr>
          <w:bCs/>
          <w:szCs w:val="28"/>
          <w:lang w:val="uk-UA"/>
        </w:rPr>
        <w:t>мовні</w:t>
      </w:r>
      <w:proofErr w:type="spellEnd"/>
      <w:r>
        <w:rPr>
          <w:bCs/>
          <w:szCs w:val="28"/>
          <w:lang w:val="uk-UA"/>
        </w:rPr>
        <w:t xml:space="preserve"> засоби формування і презентації іміджу сучасного політичного лідера шляхом аналізу зразків публічних промов президентів України. </w:t>
      </w:r>
    </w:p>
    <w:p w:rsidR="006D7CFA" w:rsidRDefault="006D7CFA" w:rsidP="006D7CFA">
      <w:pPr>
        <w:tabs>
          <w:tab w:val="left" w:pos="1770"/>
        </w:tabs>
        <w:spacing w:after="0" w:line="360" w:lineRule="auto"/>
        <w:ind w:firstLine="709"/>
        <w:jc w:val="both"/>
        <w:rPr>
          <w:bCs/>
          <w:szCs w:val="28"/>
          <w:lang w:val="uk-UA"/>
        </w:rPr>
      </w:pPr>
      <w:r>
        <w:rPr>
          <w:bCs/>
          <w:szCs w:val="28"/>
          <w:lang w:val="uk-UA"/>
        </w:rPr>
        <w:t xml:space="preserve">Для досягнення зазначеної мети необхідно вирішити такі </w:t>
      </w:r>
      <w:r>
        <w:rPr>
          <w:b/>
          <w:szCs w:val="28"/>
          <w:lang w:val="uk-UA"/>
        </w:rPr>
        <w:t>завдання:</w:t>
      </w:r>
    </w:p>
    <w:p w:rsidR="006D7CFA" w:rsidRDefault="006D7CFA" w:rsidP="006D7CFA">
      <w:pPr>
        <w:tabs>
          <w:tab w:val="left" w:pos="1770"/>
        </w:tabs>
        <w:spacing w:after="0" w:line="360" w:lineRule="auto"/>
        <w:ind w:firstLine="709"/>
        <w:jc w:val="both"/>
        <w:rPr>
          <w:szCs w:val="28"/>
          <w:lang w:val="uk-UA"/>
        </w:rPr>
      </w:pPr>
      <w:r>
        <w:rPr>
          <w:bCs/>
          <w:szCs w:val="28"/>
          <w:lang w:val="uk-UA"/>
        </w:rPr>
        <w:t>1) узагальнити</w:t>
      </w:r>
      <w:r>
        <w:rPr>
          <w:szCs w:val="28"/>
          <w:lang w:val="uk-UA"/>
        </w:rPr>
        <w:t xml:space="preserve"> досягнення лінгвістичної науки в галузі дослідження іміджу політика-мовця</w:t>
      </w:r>
      <w:r>
        <w:rPr>
          <w:bCs/>
          <w:szCs w:val="28"/>
          <w:lang w:val="uk-UA"/>
        </w:rPr>
        <w:t>;</w:t>
      </w:r>
    </w:p>
    <w:p w:rsidR="006D7CFA" w:rsidRDefault="006D7CFA" w:rsidP="006D7CFA">
      <w:pPr>
        <w:tabs>
          <w:tab w:val="left" w:pos="1770"/>
        </w:tabs>
        <w:spacing w:after="0"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2) виокремити й проаналізувати основні жанри публічних промов українських президентів;</w:t>
      </w:r>
    </w:p>
    <w:p w:rsidR="006D7CFA" w:rsidRDefault="006D7CFA" w:rsidP="006D7CFA">
      <w:pPr>
        <w:tabs>
          <w:tab w:val="left" w:pos="1770"/>
        </w:tabs>
        <w:spacing w:after="0"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lastRenderedPageBreak/>
        <w:t xml:space="preserve">4) визначити й охарактеризувати невербальні засоби </w:t>
      </w:r>
      <w:proofErr w:type="spellStart"/>
      <w:r>
        <w:rPr>
          <w:szCs w:val="28"/>
          <w:lang w:val="uk-UA"/>
        </w:rPr>
        <w:t>комунікаціїв</w:t>
      </w:r>
      <w:proofErr w:type="spellEnd"/>
      <w:r>
        <w:rPr>
          <w:szCs w:val="28"/>
          <w:lang w:val="uk-UA"/>
        </w:rPr>
        <w:t xml:space="preserve"> обраних зразках політичного дискурсу; </w:t>
      </w:r>
    </w:p>
    <w:p w:rsidR="006D7CFA" w:rsidRDefault="006D7CFA" w:rsidP="006D7CFA">
      <w:pPr>
        <w:tabs>
          <w:tab w:val="left" w:pos="1770"/>
        </w:tabs>
        <w:spacing w:after="0" w:line="360" w:lineRule="auto"/>
        <w:ind w:firstLine="709"/>
        <w:jc w:val="both"/>
        <w:rPr>
          <w:b/>
          <w:szCs w:val="28"/>
          <w:lang w:val="uk-UA"/>
        </w:rPr>
      </w:pPr>
      <w:r>
        <w:rPr>
          <w:szCs w:val="28"/>
          <w:lang w:val="uk-UA"/>
        </w:rPr>
        <w:t xml:space="preserve">5) виокремити й проаналізувати </w:t>
      </w:r>
      <w:proofErr w:type="spellStart"/>
      <w:r>
        <w:rPr>
          <w:szCs w:val="28"/>
          <w:lang w:val="uk-UA"/>
        </w:rPr>
        <w:t>мовні</w:t>
      </w:r>
      <w:proofErr w:type="spellEnd"/>
      <w:r>
        <w:rPr>
          <w:szCs w:val="28"/>
          <w:lang w:val="uk-UA"/>
        </w:rPr>
        <w:t xml:space="preserve"> засоби створення комунікативного іміджу президента.</w:t>
      </w:r>
    </w:p>
    <w:p w:rsidR="006D7CFA" w:rsidRDefault="006D7CFA" w:rsidP="006D7CFA">
      <w:pPr>
        <w:tabs>
          <w:tab w:val="left" w:pos="1770"/>
        </w:tabs>
        <w:spacing w:after="0" w:line="360" w:lineRule="auto"/>
        <w:ind w:firstLine="709"/>
        <w:jc w:val="both"/>
        <w:rPr>
          <w:b/>
          <w:bCs/>
          <w:szCs w:val="28"/>
          <w:lang w:val="uk-UA"/>
        </w:rPr>
      </w:pPr>
      <w:r>
        <w:rPr>
          <w:b/>
          <w:szCs w:val="28"/>
          <w:lang w:val="uk-UA"/>
        </w:rPr>
        <w:t xml:space="preserve">Об’єктом </w:t>
      </w:r>
      <w:r>
        <w:rPr>
          <w:bCs/>
          <w:szCs w:val="28"/>
          <w:lang w:val="uk-UA"/>
        </w:rPr>
        <w:t xml:space="preserve">дослідження виступає комунікативний імідж політичного лідера, а </w:t>
      </w:r>
      <w:r>
        <w:rPr>
          <w:b/>
          <w:szCs w:val="28"/>
          <w:lang w:val="uk-UA"/>
        </w:rPr>
        <w:t>предметом</w:t>
      </w:r>
      <w:r>
        <w:rPr>
          <w:bCs/>
          <w:szCs w:val="28"/>
          <w:lang w:val="uk-UA"/>
        </w:rPr>
        <w:t xml:space="preserve"> – вербальні та невербальні засоби його формування.</w:t>
      </w:r>
    </w:p>
    <w:p w:rsidR="006D7CFA" w:rsidRDefault="006D7CFA" w:rsidP="006D7CFA">
      <w:pPr>
        <w:tabs>
          <w:tab w:val="left" w:pos="1770"/>
        </w:tabs>
        <w:spacing w:after="0" w:line="360" w:lineRule="auto"/>
        <w:ind w:firstLine="709"/>
        <w:jc w:val="both"/>
        <w:rPr>
          <w:szCs w:val="28"/>
          <w:lang w:val="uk-UA"/>
        </w:rPr>
      </w:pPr>
      <w:r>
        <w:rPr>
          <w:b/>
          <w:bCs/>
          <w:szCs w:val="28"/>
          <w:lang w:val="uk-UA"/>
        </w:rPr>
        <w:t>Методи дослідження</w:t>
      </w:r>
      <w:r>
        <w:rPr>
          <w:szCs w:val="28"/>
          <w:lang w:val="uk-UA"/>
        </w:rPr>
        <w:t xml:space="preserve"> обрані зважаючи на мету, завдання, матеріал та теоретичну спрямованість наукової розвідки. З</w:t>
      </w:r>
      <w:r>
        <w:rPr>
          <w:i/>
          <w:szCs w:val="28"/>
          <w:lang w:val="uk-UA"/>
        </w:rPr>
        <w:t xml:space="preserve">агальнонаукові </w:t>
      </w:r>
      <w:r>
        <w:rPr>
          <w:szCs w:val="28"/>
          <w:lang w:val="uk-UA"/>
        </w:rPr>
        <w:t xml:space="preserve">методи </w:t>
      </w:r>
      <w:r>
        <w:rPr>
          <w:i/>
          <w:szCs w:val="28"/>
          <w:lang w:val="uk-UA"/>
        </w:rPr>
        <w:t>індукції, аналізу</w:t>
      </w:r>
      <w:r>
        <w:rPr>
          <w:szCs w:val="28"/>
          <w:lang w:val="uk-UA"/>
        </w:rPr>
        <w:t xml:space="preserve"> та</w:t>
      </w:r>
      <w:r>
        <w:rPr>
          <w:i/>
          <w:szCs w:val="28"/>
          <w:lang w:val="uk-UA"/>
        </w:rPr>
        <w:t xml:space="preserve"> синтезу</w:t>
      </w:r>
      <w:r>
        <w:rPr>
          <w:szCs w:val="28"/>
          <w:lang w:val="uk-UA"/>
        </w:rPr>
        <w:t xml:space="preserve"> було використано для укладання теоретичної основи дослідження та характеристики компонентів іміджу сучасного політичного лідера. Серед </w:t>
      </w:r>
      <w:r>
        <w:rPr>
          <w:i/>
          <w:szCs w:val="28"/>
          <w:lang w:val="uk-UA"/>
        </w:rPr>
        <w:t>спеціальних лінгвістичних методів</w:t>
      </w:r>
      <w:r>
        <w:rPr>
          <w:szCs w:val="28"/>
          <w:lang w:val="uk-UA"/>
        </w:rPr>
        <w:t xml:space="preserve"> було застосовано такі: </w:t>
      </w:r>
      <w:r>
        <w:rPr>
          <w:i/>
          <w:szCs w:val="28"/>
          <w:lang w:val="uk-UA"/>
        </w:rPr>
        <w:t>дескриптивний</w:t>
      </w:r>
      <w:r>
        <w:rPr>
          <w:szCs w:val="28"/>
          <w:lang w:val="uk-UA"/>
        </w:rPr>
        <w:t xml:space="preserve"> – для опису ключових понять дослідження, </w:t>
      </w:r>
      <w:r>
        <w:rPr>
          <w:i/>
          <w:szCs w:val="28"/>
          <w:lang w:val="uk-UA"/>
        </w:rPr>
        <w:t xml:space="preserve">метод критичного дискурс-аналізу </w:t>
      </w:r>
      <w:r>
        <w:rPr>
          <w:szCs w:val="28"/>
          <w:lang w:val="uk-UA"/>
        </w:rPr>
        <w:t>– для характеристики мовленнєвої поведінки політиків.</w:t>
      </w:r>
    </w:p>
    <w:p w:rsidR="006D7CFA" w:rsidRDefault="006D7CFA" w:rsidP="006D7CFA">
      <w:pPr>
        <w:tabs>
          <w:tab w:val="left" w:pos="1770"/>
        </w:tabs>
        <w:spacing w:after="0" w:line="360" w:lineRule="auto"/>
        <w:ind w:firstLine="709"/>
        <w:jc w:val="both"/>
        <w:rPr>
          <w:szCs w:val="28"/>
          <w:lang w:val="uk-UA"/>
        </w:rPr>
      </w:pPr>
      <w:r>
        <w:rPr>
          <w:b/>
          <w:bCs/>
          <w:szCs w:val="28"/>
          <w:lang w:val="uk-UA"/>
        </w:rPr>
        <w:t>Матеріал дослідження</w:t>
      </w:r>
      <w:r>
        <w:rPr>
          <w:szCs w:val="28"/>
          <w:lang w:val="uk-UA"/>
        </w:rPr>
        <w:t xml:space="preserve"> складають тексти промов президентів України (Л. Кучми, В. Ющенка, В. Януковича, П. Порошенка і В. Зеленського).</w:t>
      </w:r>
    </w:p>
    <w:p w:rsidR="006D7CFA" w:rsidRDefault="006D7CFA" w:rsidP="006D7CFA">
      <w:pPr>
        <w:tabs>
          <w:tab w:val="left" w:pos="1770"/>
        </w:tabs>
        <w:spacing w:after="0" w:line="360" w:lineRule="auto"/>
        <w:ind w:firstLine="709"/>
        <w:jc w:val="both"/>
        <w:rPr>
          <w:b/>
          <w:szCs w:val="28"/>
          <w:lang w:val="uk-UA"/>
        </w:rPr>
      </w:pPr>
      <w:r>
        <w:rPr>
          <w:b/>
          <w:bCs/>
          <w:szCs w:val="28"/>
          <w:lang w:val="uk-UA"/>
        </w:rPr>
        <w:t>Наукова новизна</w:t>
      </w:r>
      <w:r>
        <w:rPr>
          <w:szCs w:val="28"/>
          <w:lang w:val="uk-UA"/>
        </w:rPr>
        <w:t xml:space="preserve"> роботи полягає в тому, що </w:t>
      </w:r>
      <w:r>
        <w:rPr>
          <w:bCs/>
          <w:szCs w:val="28"/>
          <w:lang w:val="uk-UA"/>
        </w:rPr>
        <w:t xml:space="preserve">здійснено характеристику політичного іміджу, </w:t>
      </w:r>
      <w:proofErr w:type="spellStart"/>
      <w:r>
        <w:rPr>
          <w:bCs/>
          <w:szCs w:val="28"/>
          <w:lang w:val="uk-UA"/>
        </w:rPr>
        <w:t>типологізовано</w:t>
      </w:r>
      <w:proofErr w:type="spellEnd"/>
      <w:r>
        <w:rPr>
          <w:bCs/>
          <w:szCs w:val="28"/>
          <w:lang w:val="uk-UA"/>
        </w:rPr>
        <w:t xml:space="preserve"> жанри президентської риторики, виокремлено і схарактеризовано вербальні та невербальні складники іміджу українського президента.</w:t>
      </w:r>
    </w:p>
    <w:p w:rsidR="006D7CFA" w:rsidRDefault="006D7CFA" w:rsidP="006D7CFA">
      <w:pPr>
        <w:tabs>
          <w:tab w:val="left" w:pos="1770"/>
        </w:tabs>
        <w:spacing w:after="0" w:line="360" w:lineRule="auto"/>
        <w:ind w:firstLine="567"/>
        <w:jc w:val="both"/>
        <w:rPr>
          <w:b/>
          <w:szCs w:val="28"/>
          <w:lang w:val="uk-UA"/>
        </w:rPr>
      </w:pPr>
      <w:r>
        <w:rPr>
          <w:b/>
          <w:szCs w:val="28"/>
          <w:lang w:val="uk-UA"/>
        </w:rPr>
        <w:t xml:space="preserve">Теоретичне значення </w:t>
      </w:r>
      <w:r>
        <w:rPr>
          <w:bCs/>
          <w:szCs w:val="28"/>
          <w:lang w:val="uk-UA"/>
        </w:rPr>
        <w:t>дослідження полягає в</w:t>
      </w:r>
      <w:r>
        <w:rPr>
          <w:szCs w:val="28"/>
          <w:lang w:val="uk-UA"/>
        </w:rPr>
        <w:t xml:space="preserve"> тому, що вивчення іміджу політика доповнює теоретичні положення загального мовознавства щодо соціальних функцій мови, розширює надбання комунікативної лінгвістики, соціолінгвістики, когнітивної лінгвістики та </w:t>
      </w:r>
      <w:proofErr w:type="spellStart"/>
      <w:r>
        <w:rPr>
          <w:szCs w:val="28"/>
          <w:lang w:val="uk-UA"/>
        </w:rPr>
        <w:t>лінгвокультурології</w:t>
      </w:r>
      <w:proofErr w:type="spellEnd"/>
      <w:r>
        <w:rPr>
          <w:szCs w:val="28"/>
          <w:lang w:val="uk-UA"/>
        </w:rPr>
        <w:t xml:space="preserve">. </w:t>
      </w:r>
    </w:p>
    <w:p w:rsidR="006D7CFA" w:rsidRDefault="006D7CFA" w:rsidP="006D7CFA">
      <w:pPr>
        <w:spacing w:after="0" w:line="360" w:lineRule="auto"/>
        <w:ind w:firstLine="709"/>
        <w:jc w:val="both"/>
        <w:rPr>
          <w:szCs w:val="28"/>
          <w:lang w:val="uk-UA"/>
        </w:rPr>
      </w:pPr>
      <w:r>
        <w:rPr>
          <w:b/>
          <w:szCs w:val="28"/>
          <w:lang w:val="uk-UA"/>
        </w:rPr>
        <w:t>Практичне значення роботи</w:t>
      </w:r>
      <w:r>
        <w:rPr>
          <w:szCs w:val="28"/>
          <w:lang w:val="uk-UA"/>
        </w:rPr>
        <w:t xml:space="preserve">. Отримані результати дослідження можуть бути використані в навчальному процесі вищої школи при викладанні </w:t>
      </w:r>
      <w:proofErr w:type="spellStart"/>
      <w:r>
        <w:rPr>
          <w:szCs w:val="28"/>
          <w:lang w:val="uk-UA"/>
        </w:rPr>
        <w:t>дискурсології</w:t>
      </w:r>
      <w:proofErr w:type="spellEnd"/>
      <w:r>
        <w:rPr>
          <w:szCs w:val="28"/>
          <w:lang w:val="uk-UA"/>
        </w:rPr>
        <w:t xml:space="preserve">, теорії </w:t>
      </w:r>
      <w:proofErr w:type="spellStart"/>
      <w:r>
        <w:rPr>
          <w:szCs w:val="28"/>
          <w:lang w:val="uk-UA"/>
        </w:rPr>
        <w:t>мовної</w:t>
      </w:r>
      <w:proofErr w:type="spellEnd"/>
      <w:r>
        <w:rPr>
          <w:szCs w:val="28"/>
          <w:lang w:val="uk-UA"/>
        </w:rPr>
        <w:t xml:space="preserve"> комунікації, соціолінгвістики, політичної та когнітивної лінгвістики.</w:t>
      </w:r>
    </w:p>
    <w:p w:rsidR="006D7CFA" w:rsidRDefault="006D7CFA" w:rsidP="006D7CFA">
      <w:pPr>
        <w:spacing w:after="0" w:line="360" w:lineRule="auto"/>
        <w:ind w:firstLine="567"/>
        <w:jc w:val="both"/>
        <w:rPr>
          <w:lang w:val="uk-UA"/>
        </w:rPr>
      </w:pPr>
      <w:r w:rsidRPr="00611C0D">
        <w:rPr>
          <w:b/>
          <w:lang w:val="uk-UA"/>
        </w:rPr>
        <w:t>Апробація результатів дослідження</w:t>
      </w:r>
      <w:r w:rsidRPr="00611C0D">
        <w:rPr>
          <w:lang w:val="uk-UA"/>
        </w:rPr>
        <w:t>. Основні положення магістерської</w:t>
      </w:r>
      <w:r>
        <w:rPr>
          <w:lang w:val="uk-UA"/>
        </w:rPr>
        <w:t xml:space="preserve"> роботи було оприлюднено під час виступів на наукових конференціях: </w:t>
      </w:r>
    </w:p>
    <w:p w:rsidR="006D7CFA" w:rsidRDefault="006D7CFA" w:rsidP="006D7CFA">
      <w:pPr>
        <w:spacing w:after="0" w:line="360" w:lineRule="auto"/>
        <w:ind w:firstLine="567"/>
        <w:jc w:val="both"/>
        <w:rPr>
          <w:color w:val="000000"/>
          <w:szCs w:val="28"/>
          <w:lang w:val="uk-UA"/>
        </w:rPr>
      </w:pPr>
      <w:r>
        <w:rPr>
          <w:lang w:val="uk-UA"/>
        </w:rPr>
        <w:lastRenderedPageBreak/>
        <w:t>1) Всеукраїнська науково-практична конференція молодих учених «</w:t>
      </w:r>
      <w:r w:rsidRPr="00CB3EDE">
        <w:rPr>
          <w:color w:val="000000"/>
          <w:szCs w:val="28"/>
          <w:lang w:val="uk-UA"/>
        </w:rPr>
        <w:t xml:space="preserve">Лінгвістика й </w:t>
      </w:r>
      <w:proofErr w:type="spellStart"/>
      <w:r w:rsidRPr="00CB3EDE">
        <w:rPr>
          <w:color w:val="000000"/>
          <w:szCs w:val="28"/>
          <w:lang w:val="uk-UA"/>
        </w:rPr>
        <w:t>лінгводидактика</w:t>
      </w:r>
      <w:proofErr w:type="spellEnd"/>
      <w:r w:rsidRPr="00CB3EDE">
        <w:rPr>
          <w:color w:val="000000"/>
          <w:szCs w:val="28"/>
          <w:lang w:val="uk-UA"/>
        </w:rPr>
        <w:t>: здобутки і перспективи розвитку</w:t>
      </w:r>
      <w:r>
        <w:rPr>
          <w:color w:val="000000"/>
          <w:szCs w:val="28"/>
          <w:lang w:val="uk-UA"/>
        </w:rPr>
        <w:t xml:space="preserve">» (ПНПУ ім. </w:t>
      </w:r>
      <w:proofErr w:type="spellStart"/>
      <w:r>
        <w:rPr>
          <w:color w:val="000000"/>
          <w:szCs w:val="28"/>
          <w:lang w:val="uk-UA"/>
        </w:rPr>
        <w:t>К.Д.Ушинського</w:t>
      </w:r>
      <w:proofErr w:type="spellEnd"/>
      <w:r>
        <w:rPr>
          <w:color w:val="000000"/>
          <w:szCs w:val="28"/>
          <w:lang w:val="uk-UA"/>
        </w:rPr>
        <w:t xml:space="preserve">, 29–30 листопада 2019), доповідь «Репрезентація мовленнєвого іміджу президента в публічних промовах (на матеріалі виступів президентів України); </w:t>
      </w:r>
    </w:p>
    <w:p w:rsidR="006D7CFA" w:rsidRDefault="006D7CFA" w:rsidP="006D7CFA">
      <w:pPr>
        <w:spacing w:after="0" w:line="360" w:lineRule="auto"/>
        <w:ind w:firstLine="567"/>
        <w:jc w:val="both"/>
        <w:rPr>
          <w:color w:val="000000"/>
          <w:szCs w:val="28"/>
          <w:lang w:val="uk-UA"/>
        </w:rPr>
      </w:pPr>
      <w:r>
        <w:rPr>
          <w:color w:val="000000"/>
          <w:szCs w:val="28"/>
          <w:lang w:val="uk-UA"/>
        </w:rPr>
        <w:t xml:space="preserve">2) </w:t>
      </w:r>
      <w:r>
        <w:rPr>
          <w:lang w:val="uk-UA"/>
        </w:rPr>
        <w:t>Всеукраїнська науково-практична конференція молодих учених «</w:t>
      </w:r>
      <w:r>
        <w:rPr>
          <w:color w:val="000000"/>
          <w:szCs w:val="28"/>
          <w:lang w:val="uk-UA"/>
        </w:rPr>
        <w:t xml:space="preserve">Загальна та прикладна лінгвістика в колі </w:t>
      </w:r>
      <w:proofErr w:type="spellStart"/>
      <w:r>
        <w:rPr>
          <w:color w:val="000000"/>
          <w:szCs w:val="28"/>
          <w:lang w:val="uk-UA"/>
        </w:rPr>
        <w:t>антропоцентричних</w:t>
      </w:r>
      <w:proofErr w:type="spellEnd"/>
      <w:r>
        <w:rPr>
          <w:color w:val="000000"/>
          <w:szCs w:val="28"/>
          <w:lang w:val="uk-UA"/>
        </w:rPr>
        <w:t xml:space="preserve"> наук» (</w:t>
      </w:r>
      <w:r w:rsidRPr="000E0166">
        <w:rPr>
          <w:szCs w:val="28"/>
          <w:lang w:val="uk-UA"/>
        </w:rPr>
        <w:t>Миколаївський національний університет імені В. О. Сухомлинського</w:t>
      </w:r>
      <w:r>
        <w:rPr>
          <w:color w:val="000000"/>
          <w:szCs w:val="28"/>
          <w:lang w:val="uk-UA"/>
        </w:rPr>
        <w:t xml:space="preserve">, 27 березня 2020), доповідь «Президентська риторика: особливості політичних виступів українських президентів»; </w:t>
      </w:r>
    </w:p>
    <w:p w:rsidR="006D7CFA" w:rsidRDefault="006D7CFA" w:rsidP="006D7CFA">
      <w:pPr>
        <w:spacing w:after="0" w:line="360" w:lineRule="auto"/>
        <w:ind w:firstLine="567"/>
        <w:jc w:val="both"/>
        <w:rPr>
          <w:color w:val="000000"/>
          <w:szCs w:val="28"/>
          <w:lang w:val="uk-UA"/>
        </w:rPr>
      </w:pPr>
      <w:r>
        <w:rPr>
          <w:color w:val="000000"/>
          <w:szCs w:val="28"/>
          <w:lang w:val="uk-UA"/>
        </w:rPr>
        <w:t xml:space="preserve">3) </w:t>
      </w:r>
      <w:r>
        <w:rPr>
          <w:lang w:val="uk-UA"/>
        </w:rPr>
        <w:t>Всеукраїнська науково-практична конференція молодих учених «</w:t>
      </w:r>
      <w:r w:rsidRPr="00CB3EDE">
        <w:rPr>
          <w:color w:val="000000"/>
          <w:szCs w:val="28"/>
          <w:lang w:val="uk-UA"/>
        </w:rPr>
        <w:t xml:space="preserve">Лінгвістика й </w:t>
      </w:r>
      <w:proofErr w:type="spellStart"/>
      <w:r w:rsidRPr="00CB3EDE">
        <w:rPr>
          <w:color w:val="000000"/>
          <w:szCs w:val="28"/>
          <w:lang w:val="uk-UA"/>
        </w:rPr>
        <w:t>лінгводидактика</w:t>
      </w:r>
      <w:proofErr w:type="spellEnd"/>
      <w:r w:rsidRPr="00CB3EDE">
        <w:rPr>
          <w:color w:val="000000"/>
          <w:szCs w:val="28"/>
          <w:lang w:val="uk-UA"/>
        </w:rPr>
        <w:t>: здобутки і перспективи розвитку</w:t>
      </w:r>
      <w:r>
        <w:rPr>
          <w:color w:val="000000"/>
          <w:szCs w:val="28"/>
          <w:lang w:val="uk-UA"/>
        </w:rPr>
        <w:t xml:space="preserve">» (ПНПУ ім. </w:t>
      </w:r>
      <w:proofErr w:type="spellStart"/>
      <w:r>
        <w:rPr>
          <w:color w:val="000000"/>
          <w:szCs w:val="28"/>
          <w:lang w:val="uk-UA"/>
        </w:rPr>
        <w:t>К.Д.Ушинського</w:t>
      </w:r>
      <w:proofErr w:type="spellEnd"/>
      <w:r>
        <w:rPr>
          <w:color w:val="000000"/>
          <w:szCs w:val="28"/>
          <w:lang w:val="uk-UA"/>
        </w:rPr>
        <w:t>, 26–27 листопада 20</w:t>
      </w:r>
      <w:r w:rsidRPr="00C226C7">
        <w:rPr>
          <w:color w:val="000000"/>
          <w:szCs w:val="28"/>
        </w:rPr>
        <w:t>20</w:t>
      </w:r>
      <w:r>
        <w:rPr>
          <w:color w:val="000000"/>
          <w:szCs w:val="28"/>
          <w:lang w:val="uk-UA"/>
        </w:rPr>
        <w:t>), доповідь «</w:t>
      </w:r>
      <w:r w:rsidRPr="003533E8">
        <w:rPr>
          <w:color w:val="000000"/>
          <w:szCs w:val="28"/>
          <w:lang w:val="uk-UA"/>
        </w:rPr>
        <w:t>Український президентський дискурс: специфіка мовленнєвого жанру</w:t>
      </w:r>
      <w:r>
        <w:rPr>
          <w:color w:val="000000"/>
          <w:szCs w:val="28"/>
          <w:lang w:val="uk-UA"/>
        </w:rPr>
        <w:t xml:space="preserve"> </w:t>
      </w:r>
      <w:r w:rsidRPr="003533E8">
        <w:rPr>
          <w:color w:val="000000"/>
          <w:szCs w:val="28"/>
          <w:lang w:val="uk-UA"/>
        </w:rPr>
        <w:t>«інавгураційна промова»</w:t>
      </w:r>
      <w:r>
        <w:rPr>
          <w:color w:val="000000"/>
          <w:szCs w:val="28"/>
          <w:lang w:val="uk-UA"/>
        </w:rPr>
        <w:t>»;</w:t>
      </w:r>
    </w:p>
    <w:p w:rsidR="006D7CFA" w:rsidRDefault="006D7CFA" w:rsidP="006D7CFA">
      <w:pPr>
        <w:rPr>
          <w:lang w:val="uk-UA"/>
        </w:rPr>
      </w:pPr>
    </w:p>
    <w:p w:rsidR="006D7CFA" w:rsidRDefault="006D7CFA" w:rsidP="006D7CFA">
      <w:pPr>
        <w:rPr>
          <w:lang w:val="uk-UA"/>
        </w:rPr>
      </w:pPr>
    </w:p>
    <w:p w:rsidR="008B270C" w:rsidRDefault="008B270C">
      <w:pPr>
        <w:rPr>
          <w:lang w:val="uk-UA"/>
        </w:rPr>
      </w:pPr>
    </w:p>
    <w:p w:rsidR="008879FB" w:rsidRDefault="008879FB">
      <w:pPr>
        <w:rPr>
          <w:lang w:val="uk-UA"/>
        </w:rPr>
      </w:pPr>
    </w:p>
    <w:p w:rsidR="008879FB" w:rsidRDefault="008879FB">
      <w:pPr>
        <w:rPr>
          <w:lang w:val="uk-UA"/>
        </w:rPr>
      </w:pPr>
    </w:p>
    <w:p w:rsidR="008879FB" w:rsidRDefault="008879FB">
      <w:pPr>
        <w:rPr>
          <w:lang w:val="uk-UA"/>
        </w:rPr>
      </w:pPr>
    </w:p>
    <w:p w:rsidR="008879FB" w:rsidRDefault="008879FB">
      <w:pPr>
        <w:rPr>
          <w:lang w:val="uk-UA"/>
        </w:rPr>
      </w:pPr>
    </w:p>
    <w:p w:rsidR="008879FB" w:rsidRDefault="008879FB">
      <w:pPr>
        <w:rPr>
          <w:lang w:val="uk-UA"/>
        </w:rPr>
      </w:pPr>
    </w:p>
    <w:p w:rsidR="008879FB" w:rsidRDefault="008879FB">
      <w:pPr>
        <w:rPr>
          <w:lang w:val="uk-UA"/>
        </w:rPr>
      </w:pPr>
    </w:p>
    <w:p w:rsidR="008879FB" w:rsidRDefault="008879FB">
      <w:pPr>
        <w:rPr>
          <w:lang w:val="uk-UA"/>
        </w:rPr>
      </w:pPr>
    </w:p>
    <w:p w:rsidR="008879FB" w:rsidRDefault="008879FB">
      <w:pPr>
        <w:rPr>
          <w:lang w:val="uk-UA"/>
        </w:rPr>
      </w:pPr>
    </w:p>
    <w:p w:rsidR="008879FB" w:rsidRDefault="008879FB">
      <w:pPr>
        <w:rPr>
          <w:lang w:val="uk-UA"/>
        </w:rPr>
      </w:pPr>
    </w:p>
    <w:p w:rsidR="008879FB" w:rsidRDefault="008879FB">
      <w:pPr>
        <w:rPr>
          <w:lang w:val="uk-UA"/>
        </w:rPr>
      </w:pPr>
    </w:p>
    <w:p w:rsidR="008879FB" w:rsidRPr="00BA6E4E" w:rsidRDefault="008879FB" w:rsidP="008879FB">
      <w:pPr>
        <w:spacing w:after="0"/>
        <w:jc w:val="center"/>
        <w:rPr>
          <w:b/>
          <w:lang w:val="uk-UA"/>
        </w:rPr>
      </w:pPr>
      <w:r w:rsidRPr="00BA6E4E">
        <w:rPr>
          <w:b/>
          <w:lang w:val="uk-UA"/>
        </w:rPr>
        <w:lastRenderedPageBreak/>
        <w:t>ВИСНОВКИ</w:t>
      </w:r>
    </w:p>
    <w:p w:rsidR="008879FB" w:rsidRDefault="008879FB" w:rsidP="008879FB">
      <w:pPr>
        <w:spacing w:after="0"/>
        <w:rPr>
          <w:lang w:val="uk-UA"/>
        </w:rPr>
      </w:pPr>
    </w:p>
    <w:p w:rsidR="008879FB" w:rsidRDefault="008879FB" w:rsidP="008879FB">
      <w:pPr>
        <w:spacing w:after="0" w:line="360" w:lineRule="auto"/>
        <w:ind w:firstLine="709"/>
        <w:jc w:val="both"/>
        <w:rPr>
          <w:szCs w:val="28"/>
          <w:lang w:val="uk-UA"/>
        </w:rPr>
      </w:pPr>
    </w:p>
    <w:p w:rsidR="008879FB" w:rsidRDefault="008879FB" w:rsidP="008879FB">
      <w:pPr>
        <w:spacing w:after="0" w:line="360" w:lineRule="auto"/>
        <w:ind w:firstLine="709"/>
        <w:jc w:val="both"/>
        <w:rPr>
          <w:szCs w:val="28"/>
          <w:lang w:val="uk-UA"/>
        </w:rPr>
      </w:pPr>
      <w:r w:rsidRPr="00E431E2">
        <w:rPr>
          <w:szCs w:val="28"/>
          <w:lang w:val="uk-UA"/>
        </w:rPr>
        <w:t xml:space="preserve">Політична комунікація є місцем реалізації комунікативної сфери іміджу політика. Політичний дискурс є зразком інституційного дискурсу і тлумачиться як  особливий </w:t>
      </w:r>
      <w:r w:rsidRPr="00E431E2">
        <w:rPr>
          <w:iCs/>
          <w:szCs w:val="28"/>
          <w:lang w:val="uk-UA"/>
        </w:rPr>
        <w:t>спосіб мовлення та інтерпретування політичної дійсності, внаслідок чого не лише специфічним чином відображається навколишній світ, але і конструюється особлива суспільно-політична реальність</w:t>
      </w:r>
      <w:r w:rsidRPr="00E431E2">
        <w:rPr>
          <w:szCs w:val="28"/>
          <w:lang w:val="uk-UA"/>
        </w:rPr>
        <w:t xml:space="preserve">, створюється властивий певному соціуму спосіб бачення світу та впорядкування дійсності, що реалізується в найрізноманітніших практиках. </w:t>
      </w:r>
      <w:proofErr w:type="spellStart"/>
      <w:r w:rsidRPr="00E431E2">
        <w:rPr>
          <w:szCs w:val="28"/>
          <w:lang w:val="uk-UA"/>
        </w:rPr>
        <w:t>Макроінтенцією</w:t>
      </w:r>
      <w:proofErr w:type="spellEnd"/>
      <w:r w:rsidRPr="00E431E2">
        <w:rPr>
          <w:szCs w:val="28"/>
          <w:lang w:val="uk-UA"/>
        </w:rPr>
        <w:t xml:space="preserve"> політичного дискурсу є боротьба за владу (завоювання та утримання). Учасниками </w:t>
      </w:r>
      <w:r>
        <w:rPr>
          <w:szCs w:val="28"/>
          <w:lang w:val="uk-UA"/>
        </w:rPr>
        <w:t>політичного дискурсу</w:t>
      </w:r>
      <w:r w:rsidRPr="00E431E2">
        <w:rPr>
          <w:szCs w:val="28"/>
          <w:lang w:val="uk-UA"/>
        </w:rPr>
        <w:t xml:space="preserve"> виступають  соціум (адресат) і політичні діячі (адресант), а також потенційний адресат – політичні суперники. </w:t>
      </w:r>
    </w:p>
    <w:p w:rsidR="008879FB" w:rsidRPr="003533E8" w:rsidRDefault="008879FB" w:rsidP="008879FB">
      <w:pPr>
        <w:spacing w:after="0" w:line="360" w:lineRule="auto"/>
        <w:ind w:firstLine="709"/>
        <w:jc w:val="both"/>
        <w:rPr>
          <w:b/>
          <w:szCs w:val="28"/>
        </w:rPr>
      </w:pPr>
      <w:r w:rsidRPr="00E431E2">
        <w:rPr>
          <w:szCs w:val="28"/>
          <w:lang w:val="uk-UA"/>
        </w:rPr>
        <w:t>У нашій роботі ми зосередили уваг</w:t>
      </w:r>
      <w:r>
        <w:rPr>
          <w:szCs w:val="28"/>
          <w:lang w:val="uk-UA"/>
        </w:rPr>
        <w:t xml:space="preserve">у на понятті політичного іміджу президента, що насамперед виражається в жанрі інавгураційної промови. </w:t>
      </w:r>
      <w:r w:rsidRPr="00D95E0E">
        <w:rPr>
          <w:szCs w:val="28"/>
          <w:lang w:val="uk-UA"/>
        </w:rPr>
        <w:t>Інавгураційна промова</w:t>
      </w:r>
      <w:r w:rsidRPr="00722B5D">
        <w:rPr>
          <w:szCs w:val="28"/>
          <w:lang w:val="uk-UA"/>
        </w:rPr>
        <w:t xml:space="preserve">  є вербальним репрезентантом політичного ритуалу інавгурації президента та ґрунтується на виголошенню клятви перед народом. Виступ з інавгураційною промовою  є обов’язковим елементом для  вступу на посаду президента. </w:t>
      </w:r>
      <w:r w:rsidRPr="003533E8">
        <w:rPr>
          <w:rStyle w:val="a5"/>
          <w:szCs w:val="28"/>
          <w:lang w:val="uk-UA"/>
        </w:rPr>
        <w:t>Мовцем в інавгураційній промові завжди є конкретний політик – новообраний президент держави, адресатом – народ країни, зарубіжні політики, гості, присутні на інавгурації, загалом адресата можна визначити як масового. Президент звертається до народу з подякою та клятвою, окреслює стисло свою програму дій та визначає загальну політичну стратегію.</w:t>
      </w:r>
    </w:p>
    <w:p w:rsidR="008879FB" w:rsidRPr="00D15260" w:rsidRDefault="008879FB" w:rsidP="008879FB">
      <w:pPr>
        <w:spacing w:after="0" w:line="360" w:lineRule="auto"/>
        <w:ind w:firstLine="709"/>
        <w:jc w:val="both"/>
        <w:rPr>
          <w:szCs w:val="28"/>
          <w:lang w:val="uk-UA"/>
        </w:rPr>
      </w:pPr>
      <w:r w:rsidRPr="00722B5D">
        <w:rPr>
          <w:szCs w:val="28"/>
          <w:lang w:val="uk-UA"/>
        </w:rPr>
        <w:t>Обов’язковими елементами інавгураційної промови є етикетні форму</w:t>
      </w:r>
      <w:r>
        <w:rPr>
          <w:szCs w:val="28"/>
          <w:lang w:val="uk-UA"/>
        </w:rPr>
        <w:t>ли привітання та прощання, які належать до</w:t>
      </w:r>
      <w:r w:rsidRPr="00722B5D">
        <w:rPr>
          <w:szCs w:val="28"/>
          <w:lang w:val="uk-UA"/>
        </w:rPr>
        <w:t xml:space="preserve"> рамкови</w:t>
      </w:r>
      <w:r>
        <w:rPr>
          <w:szCs w:val="28"/>
          <w:lang w:val="uk-UA"/>
        </w:rPr>
        <w:t>х</w:t>
      </w:r>
      <w:r w:rsidRPr="00722B5D">
        <w:rPr>
          <w:szCs w:val="28"/>
          <w:lang w:val="uk-UA"/>
        </w:rPr>
        <w:t xml:space="preserve"> елемент</w:t>
      </w:r>
      <w:r>
        <w:rPr>
          <w:szCs w:val="28"/>
          <w:lang w:val="uk-UA"/>
        </w:rPr>
        <w:t>ів</w:t>
      </w:r>
      <w:r w:rsidRPr="00722B5D">
        <w:rPr>
          <w:szCs w:val="28"/>
          <w:lang w:val="uk-UA"/>
        </w:rPr>
        <w:t xml:space="preserve"> тексту промови. Українські президенти використовують різні варіанти подання цих обов’язкових композиційних елементів.</w:t>
      </w:r>
      <w:r w:rsidRPr="00D15260">
        <w:rPr>
          <w:szCs w:val="28"/>
          <w:lang w:val="uk-UA"/>
        </w:rPr>
        <w:t xml:space="preserve"> Ці елементи орієнтовані на вираження </w:t>
      </w:r>
      <w:r w:rsidRPr="00D15260">
        <w:rPr>
          <w:szCs w:val="28"/>
          <w:lang w:val="uk-UA"/>
        </w:rPr>
        <w:lastRenderedPageBreak/>
        <w:t>інтеграції президента з народом, що репрезентовано як на лексичному, так і на граматичному рівнях.</w:t>
      </w:r>
    </w:p>
    <w:p w:rsidR="008879FB" w:rsidRPr="00722B5D" w:rsidRDefault="008879FB" w:rsidP="008879FB">
      <w:pPr>
        <w:spacing w:after="0"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О</w:t>
      </w:r>
      <w:r w:rsidRPr="00831EA1">
        <w:rPr>
          <w:szCs w:val="28"/>
          <w:lang w:val="uk-UA"/>
        </w:rPr>
        <w:t xml:space="preserve">сновна частина інавгураційної промови містить три частини, що відрізняються на комунікативно-прагматичними та семантичними параметрами: 1) подяка народу за зроблений вибір та схвалення його; 2) характеристика ситуації в країні, що передувала виборам нового президента або їх зумовила; 3) перелік програмних тез новообраного президента. Завершується основна частина </w:t>
      </w:r>
      <w:r>
        <w:rPr>
          <w:szCs w:val="28"/>
          <w:lang w:val="uk-UA"/>
        </w:rPr>
        <w:t xml:space="preserve"> підтвердженням, що народ зробив правильний вибір або </w:t>
      </w:r>
      <w:r w:rsidRPr="00831EA1">
        <w:rPr>
          <w:szCs w:val="28"/>
          <w:lang w:val="uk-UA"/>
        </w:rPr>
        <w:t>формулюванням</w:t>
      </w:r>
      <w:r>
        <w:rPr>
          <w:szCs w:val="28"/>
          <w:lang w:val="uk-UA"/>
        </w:rPr>
        <w:t xml:space="preserve"> власного кредо.</w:t>
      </w:r>
    </w:p>
    <w:p w:rsidR="008879FB" w:rsidRDefault="008879FB" w:rsidP="008879FB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napToGrid w:val="0"/>
          <w:sz w:val="28"/>
          <w:szCs w:val="28"/>
          <w:lang w:val="uk-UA"/>
        </w:rPr>
        <w:t xml:space="preserve">Для доведення типовості </w:t>
      </w:r>
      <w:proofErr w:type="spellStart"/>
      <w:r>
        <w:rPr>
          <w:snapToGrid w:val="0"/>
          <w:sz w:val="28"/>
          <w:szCs w:val="28"/>
          <w:lang w:val="uk-UA"/>
        </w:rPr>
        <w:t>жнру</w:t>
      </w:r>
      <w:proofErr w:type="spellEnd"/>
      <w:r>
        <w:rPr>
          <w:snapToGrid w:val="0"/>
          <w:sz w:val="28"/>
          <w:szCs w:val="28"/>
          <w:lang w:val="uk-UA"/>
        </w:rPr>
        <w:t xml:space="preserve"> інавгураційної промови ми</w:t>
      </w:r>
      <w:r w:rsidRPr="001B4BA3">
        <w:rPr>
          <w:snapToGrid w:val="0"/>
          <w:sz w:val="28"/>
          <w:szCs w:val="28"/>
          <w:lang w:val="uk-UA"/>
        </w:rPr>
        <w:t xml:space="preserve"> провели опитування,</w:t>
      </w:r>
      <w:r w:rsidRPr="00C226C7">
        <w:rPr>
          <w:snapToGrid w:val="0"/>
          <w:sz w:val="28"/>
          <w:szCs w:val="28"/>
          <w:lang w:val="uk-UA"/>
        </w:rPr>
        <w:t xml:space="preserve"> </w:t>
      </w:r>
      <w:r w:rsidRPr="001B4BA3">
        <w:rPr>
          <w:snapToGrid w:val="0"/>
          <w:sz w:val="28"/>
          <w:szCs w:val="28"/>
          <w:lang w:val="uk-UA"/>
        </w:rPr>
        <w:t>підготувавши для інформантів анкету, де подали</w:t>
      </w:r>
      <w:r w:rsidRPr="00C226C7">
        <w:rPr>
          <w:snapToGrid w:val="0"/>
          <w:sz w:val="28"/>
          <w:szCs w:val="28"/>
          <w:lang w:val="uk-UA"/>
        </w:rPr>
        <w:t xml:space="preserve"> 10 цитат з інавгураційних промов українських президентів: Л. Кучми, В. Ющенка, В.</w:t>
      </w:r>
      <w:r>
        <w:rPr>
          <w:snapToGrid w:val="0"/>
          <w:sz w:val="28"/>
          <w:szCs w:val="28"/>
          <w:lang w:val="uk-UA"/>
        </w:rPr>
        <w:t> </w:t>
      </w:r>
      <w:r w:rsidRPr="00C226C7">
        <w:rPr>
          <w:snapToGrid w:val="0"/>
          <w:sz w:val="28"/>
          <w:szCs w:val="28"/>
          <w:lang w:val="uk-UA"/>
        </w:rPr>
        <w:t>Януковича, П. Порошенка, В. Зеленського. Переважно це цитати з програмної частини інавгураційної промови президентів</w:t>
      </w:r>
      <w:r>
        <w:rPr>
          <w:snapToGrid w:val="0"/>
          <w:sz w:val="28"/>
          <w:szCs w:val="28"/>
          <w:lang w:val="uk-UA"/>
        </w:rPr>
        <w:t>, напр.:</w:t>
      </w:r>
      <w:r w:rsidRPr="000474D6">
        <w:rPr>
          <w:i/>
          <w:sz w:val="28"/>
          <w:szCs w:val="28"/>
          <w:lang w:val="uk-UA"/>
        </w:rPr>
        <w:t xml:space="preserve"> </w:t>
      </w:r>
      <w:r w:rsidRPr="000D0D86">
        <w:rPr>
          <w:i/>
          <w:sz w:val="28"/>
          <w:szCs w:val="28"/>
          <w:lang w:val="uk-UA"/>
        </w:rPr>
        <w:t xml:space="preserve">Радикальні кроки буде зроблено у реформуванні бюджетної та податкової систем, розв'язанні земельного питання як основи аграрної реформи, розвитку та захисті підприємництва, зміцненні позицій національного капіталу, підтримці вітчизняного виробника і формуванні </w:t>
      </w:r>
      <w:proofErr w:type="spellStart"/>
      <w:r w:rsidRPr="000D0D86">
        <w:rPr>
          <w:i/>
          <w:sz w:val="28"/>
          <w:szCs w:val="28"/>
          <w:lang w:val="uk-UA"/>
        </w:rPr>
        <w:t>внутрішньго</w:t>
      </w:r>
      <w:proofErr w:type="spellEnd"/>
      <w:r w:rsidRPr="000D0D86">
        <w:rPr>
          <w:i/>
          <w:sz w:val="28"/>
          <w:szCs w:val="28"/>
          <w:lang w:val="uk-UA"/>
        </w:rPr>
        <w:t xml:space="preserve"> ринку </w:t>
      </w:r>
      <w:r w:rsidRPr="000D0D86">
        <w:rPr>
          <w:sz w:val="28"/>
          <w:szCs w:val="28"/>
          <w:lang w:val="uk-UA"/>
        </w:rPr>
        <w:t>(</w:t>
      </w:r>
      <w:proofErr w:type="spellStart"/>
      <w:r w:rsidRPr="000D0D86">
        <w:rPr>
          <w:sz w:val="28"/>
          <w:szCs w:val="28"/>
          <w:lang w:val="uk-UA"/>
        </w:rPr>
        <w:t>Л.Кучма</w:t>
      </w:r>
      <w:proofErr w:type="spellEnd"/>
      <w:r w:rsidRPr="000D0D86">
        <w:rPr>
          <w:sz w:val="28"/>
          <w:szCs w:val="28"/>
          <w:lang w:val="uk-UA"/>
        </w:rPr>
        <w:t xml:space="preserve">); </w:t>
      </w:r>
      <w:r>
        <w:rPr>
          <w:sz w:val="28"/>
          <w:szCs w:val="28"/>
          <w:lang w:val="uk-UA"/>
        </w:rPr>
        <w:t xml:space="preserve">  </w:t>
      </w:r>
      <w:r w:rsidRPr="00C226C7">
        <w:rPr>
          <w:i/>
          <w:sz w:val="28"/>
          <w:szCs w:val="28"/>
          <w:lang w:val="uk-UA"/>
        </w:rPr>
        <w:t xml:space="preserve">Це не моя, це наша спільна </w:t>
      </w:r>
      <w:proofErr w:type="spellStart"/>
      <w:r w:rsidRPr="00C226C7">
        <w:rPr>
          <w:i/>
          <w:sz w:val="28"/>
          <w:szCs w:val="28"/>
          <w:lang w:val="uk-UA"/>
        </w:rPr>
        <w:t>перемога.І</w:t>
      </w:r>
      <w:proofErr w:type="spellEnd"/>
      <w:r w:rsidRPr="00C226C7">
        <w:rPr>
          <w:i/>
          <w:sz w:val="28"/>
          <w:szCs w:val="28"/>
          <w:lang w:val="uk-UA"/>
        </w:rPr>
        <w:t xml:space="preserve"> це – наш спільний шанс. </w:t>
      </w:r>
      <w:r w:rsidRPr="000D0D86">
        <w:rPr>
          <w:i/>
          <w:sz w:val="28"/>
          <w:szCs w:val="28"/>
        </w:rPr>
        <w:t xml:space="preserve">За </w:t>
      </w:r>
      <w:proofErr w:type="spellStart"/>
      <w:r w:rsidRPr="000D0D86">
        <w:rPr>
          <w:i/>
          <w:sz w:val="28"/>
          <w:szCs w:val="28"/>
        </w:rPr>
        <w:t>який</w:t>
      </w:r>
      <w:proofErr w:type="spellEnd"/>
      <w:r w:rsidRPr="000D0D86">
        <w:rPr>
          <w:i/>
          <w:sz w:val="28"/>
          <w:szCs w:val="28"/>
        </w:rPr>
        <w:t xml:space="preserve"> ми </w:t>
      </w:r>
      <w:proofErr w:type="spellStart"/>
      <w:r w:rsidRPr="000D0D86">
        <w:rPr>
          <w:i/>
          <w:sz w:val="28"/>
          <w:szCs w:val="28"/>
        </w:rPr>
        <w:t>несемо</w:t>
      </w:r>
      <w:proofErr w:type="spellEnd"/>
      <w:r w:rsidRPr="000D0D86">
        <w:rPr>
          <w:i/>
          <w:sz w:val="28"/>
          <w:szCs w:val="28"/>
        </w:rPr>
        <w:t xml:space="preserve"> </w:t>
      </w:r>
      <w:proofErr w:type="spellStart"/>
      <w:r w:rsidRPr="000D0D86">
        <w:rPr>
          <w:i/>
          <w:sz w:val="28"/>
          <w:szCs w:val="28"/>
        </w:rPr>
        <w:t>спільну</w:t>
      </w:r>
      <w:proofErr w:type="spellEnd"/>
      <w:r w:rsidRPr="000D0D86">
        <w:rPr>
          <w:i/>
          <w:sz w:val="28"/>
          <w:szCs w:val="28"/>
        </w:rPr>
        <w:t xml:space="preserve"> </w:t>
      </w:r>
      <w:proofErr w:type="spellStart"/>
      <w:r w:rsidRPr="000D0D86">
        <w:rPr>
          <w:i/>
          <w:sz w:val="28"/>
          <w:szCs w:val="28"/>
        </w:rPr>
        <w:t>відповідальність</w:t>
      </w:r>
      <w:proofErr w:type="spellEnd"/>
      <w:r w:rsidRPr="000D0D86">
        <w:rPr>
          <w:i/>
          <w:sz w:val="28"/>
          <w:szCs w:val="28"/>
        </w:rPr>
        <w:t>.</w:t>
      </w:r>
      <w:r w:rsidRPr="000D0D86">
        <w:rPr>
          <w:i/>
          <w:sz w:val="28"/>
          <w:szCs w:val="28"/>
          <w:lang w:val="uk-UA"/>
        </w:rPr>
        <w:t xml:space="preserve"> </w:t>
      </w:r>
      <w:r w:rsidRPr="000D0D86">
        <w:rPr>
          <w:i/>
          <w:sz w:val="28"/>
          <w:szCs w:val="28"/>
        </w:rPr>
        <w:t xml:space="preserve">І </w:t>
      </w:r>
      <w:proofErr w:type="spellStart"/>
      <w:r w:rsidRPr="000D0D86">
        <w:rPr>
          <w:i/>
          <w:sz w:val="28"/>
          <w:szCs w:val="28"/>
        </w:rPr>
        <w:t>щойно</w:t>
      </w:r>
      <w:proofErr w:type="spellEnd"/>
      <w:r w:rsidRPr="000D0D86">
        <w:rPr>
          <w:i/>
          <w:sz w:val="28"/>
          <w:szCs w:val="28"/>
        </w:rPr>
        <w:t xml:space="preserve"> – не </w:t>
      </w:r>
      <w:proofErr w:type="spellStart"/>
      <w:r w:rsidRPr="000D0D86">
        <w:rPr>
          <w:i/>
          <w:sz w:val="28"/>
          <w:szCs w:val="28"/>
        </w:rPr>
        <w:t>тільки</w:t>
      </w:r>
      <w:proofErr w:type="spellEnd"/>
      <w:r w:rsidRPr="000D0D86">
        <w:rPr>
          <w:i/>
          <w:sz w:val="28"/>
          <w:szCs w:val="28"/>
        </w:rPr>
        <w:t xml:space="preserve"> я </w:t>
      </w:r>
      <w:proofErr w:type="spellStart"/>
      <w:r w:rsidRPr="000D0D86">
        <w:rPr>
          <w:i/>
          <w:sz w:val="28"/>
          <w:szCs w:val="28"/>
        </w:rPr>
        <w:t>складав</w:t>
      </w:r>
      <w:proofErr w:type="spellEnd"/>
      <w:r w:rsidRPr="000D0D86">
        <w:rPr>
          <w:i/>
          <w:sz w:val="28"/>
          <w:szCs w:val="28"/>
        </w:rPr>
        <w:t xml:space="preserve"> присягу. </w:t>
      </w:r>
      <w:proofErr w:type="spellStart"/>
      <w:r w:rsidRPr="000D0D86">
        <w:rPr>
          <w:i/>
          <w:sz w:val="28"/>
          <w:szCs w:val="28"/>
        </w:rPr>
        <w:t>Кожен</w:t>
      </w:r>
      <w:proofErr w:type="spellEnd"/>
      <w:r w:rsidRPr="000D0D86">
        <w:rPr>
          <w:i/>
          <w:sz w:val="28"/>
          <w:szCs w:val="28"/>
        </w:rPr>
        <w:t xml:space="preserve"> з нас </w:t>
      </w:r>
      <w:proofErr w:type="spellStart"/>
      <w:r w:rsidRPr="000D0D86">
        <w:rPr>
          <w:i/>
          <w:sz w:val="28"/>
          <w:szCs w:val="28"/>
        </w:rPr>
        <w:t>поклав</w:t>
      </w:r>
      <w:proofErr w:type="spellEnd"/>
      <w:r w:rsidRPr="000D0D86">
        <w:rPr>
          <w:i/>
          <w:sz w:val="28"/>
          <w:szCs w:val="28"/>
        </w:rPr>
        <w:t xml:space="preserve"> руку на </w:t>
      </w:r>
      <w:proofErr w:type="spellStart"/>
      <w:r w:rsidRPr="000D0D86">
        <w:rPr>
          <w:i/>
          <w:sz w:val="28"/>
          <w:szCs w:val="28"/>
        </w:rPr>
        <w:t>Конституцію</w:t>
      </w:r>
      <w:proofErr w:type="spellEnd"/>
      <w:r w:rsidRPr="000D0D86">
        <w:rPr>
          <w:i/>
          <w:sz w:val="28"/>
          <w:szCs w:val="28"/>
        </w:rPr>
        <w:t xml:space="preserve"> і </w:t>
      </w:r>
      <w:proofErr w:type="spellStart"/>
      <w:r w:rsidRPr="000D0D86">
        <w:rPr>
          <w:i/>
          <w:sz w:val="28"/>
          <w:szCs w:val="28"/>
        </w:rPr>
        <w:t>кожен</w:t>
      </w:r>
      <w:proofErr w:type="spellEnd"/>
      <w:r w:rsidRPr="000D0D86">
        <w:rPr>
          <w:i/>
          <w:sz w:val="28"/>
          <w:szCs w:val="28"/>
        </w:rPr>
        <w:t xml:space="preserve"> з нас присягнув на </w:t>
      </w:r>
      <w:proofErr w:type="spellStart"/>
      <w:r w:rsidRPr="000D0D86">
        <w:rPr>
          <w:i/>
          <w:sz w:val="28"/>
          <w:szCs w:val="28"/>
        </w:rPr>
        <w:t>вірність</w:t>
      </w:r>
      <w:proofErr w:type="spellEnd"/>
      <w:r w:rsidRPr="000D0D86">
        <w:rPr>
          <w:i/>
          <w:sz w:val="28"/>
          <w:szCs w:val="28"/>
        </w:rPr>
        <w:t xml:space="preserve"> </w:t>
      </w:r>
      <w:proofErr w:type="spellStart"/>
      <w:r w:rsidRPr="000D0D86">
        <w:rPr>
          <w:i/>
          <w:sz w:val="28"/>
          <w:szCs w:val="28"/>
        </w:rPr>
        <w:t>Україні</w:t>
      </w:r>
      <w:proofErr w:type="spellEnd"/>
      <w:r w:rsidRPr="000D0D8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(В. Зеленський). </w:t>
      </w:r>
    </w:p>
    <w:p w:rsidR="008879FB" w:rsidRPr="006F32D8" w:rsidRDefault="008879FB" w:rsidP="008879FB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1B4BA3">
        <w:rPr>
          <w:sz w:val="28"/>
          <w:szCs w:val="28"/>
          <w:lang w:val="uk-UA"/>
        </w:rPr>
        <w:t>Завдання було сформульовано таким чином</w:t>
      </w:r>
      <w:r w:rsidRPr="000F19EE">
        <w:rPr>
          <w:sz w:val="28"/>
          <w:szCs w:val="28"/>
          <w:lang w:val="uk-UA"/>
        </w:rPr>
        <w:t>: «</w:t>
      </w:r>
      <w:r w:rsidRPr="000F19EE">
        <w:rPr>
          <w:color w:val="000000"/>
          <w:spacing w:val="2"/>
          <w:sz w:val="28"/>
          <w:szCs w:val="28"/>
          <w:shd w:val="clear" w:color="auto" w:fill="FFFFFF"/>
          <w:lang w:val="uk-UA"/>
        </w:rPr>
        <w:t>б</w:t>
      </w:r>
      <w:proofErr w:type="spellStart"/>
      <w:r w:rsidRPr="000F19EE">
        <w:rPr>
          <w:color w:val="000000"/>
          <w:spacing w:val="2"/>
          <w:sz w:val="28"/>
          <w:szCs w:val="28"/>
          <w:shd w:val="clear" w:color="auto" w:fill="FFFFFF"/>
        </w:rPr>
        <w:t>удь</w:t>
      </w:r>
      <w:proofErr w:type="spellEnd"/>
      <w:r w:rsidRPr="000F19EE">
        <w:rPr>
          <w:color w:val="000000"/>
          <w:spacing w:val="2"/>
          <w:sz w:val="28"/>
          <w:szCs w:val="28"/>
          <w:shd w:val="clear" w:color="auto" w:fill="FFFFFF"/>
        </w:rPr>
        <w:t xml:space="preserve"> ласка, прочитайте </w:t>
      </w:r>
      <w:proofErr w:type="spellStart"/>
      <w:r w:rsidRPr="000F19EE">
        <w:rPr>
          <w:color w:val="000000"/>
          <w:spacing w:val="2"/>
          <w:sz w:val="28"/>
          <w:szCs w:val="28"/>
          <w:shd w:val="clear" w:color="auto" w:fill="FFFFFF"/>
        </w:rPr>
        <w:t>цитати</w:t>
      </w:r>
      <w:proofErr w:type="spellEnd"/>
      <w:r w:rsidRPr="000F19EE">
        <w:rPr>
          <w:color w:val="000000"/>
          <w:spacing w:val="2"/>
          <w:sz w:val="28"/>
          <w:szCs w:val="28"/>
          <w:shd w:val="clear" w:color="auto" w:fill="FFFFFF"/>
        </w:rPr>
        <w:t xml:space="preserve"> з </w:t>
      </w:r>
      <w:proofErr w:type="spellStart"/>
      <w:r w:rsidRPr="000F19EE">
        <w:rPr>
          <w:color w:val="000000"/>
          <w:spacing w:val="2"/>
          <w:sz w:val="28"/>
          <w:szCs w:val="28"/>
          <w:shd w:val="clear" w:color="auto" w:fill="FFFFFF"/>
        </w:rPr>
        <w:t>інавгураційних</w:t>
      </w:r>
      <w:proofErr w:type="spellEnd"/>
      <w:r w:rsidRPr="000F19EE">
        <w:rPr>
          <w:color w:val="000000"/>
          <w:spacing w:val="2"/>
          <w:sz w:val="28"/>
          <w:szCs w:val="28"/>
          <w:shd w:val="clear" w:color="auto" w:fill="FFFFFF"/>
        </w:rPr>
        <w:t xml:space="preserve"> </w:t>
      </w:r>
      <w:proofErr w:type="spellStart"/>
      <w:r w:rsidRPr="000F19EE">
        <w:rPr>
          <w:color w:val="000000"/>
          <w:spacing w:val="2"/>
          <w:sz w:val="28"/>
          <w:szCs w:val="28"/>
          <w:shd w:val="clear" w:color="auto" w:fill="FFFFFF"/>
        </w:rPr>
        <w:t>промов</w:t>
      </w:r>
      <w:proofErr w:type="spellEnd"/>
      <w:r w:rsidRPr="000F19EE">
        <w:rPr>
          <w:color w:val="000000"/>
          <w:spacing w:val="2"/>
          <w:sz w:val="28"/>
          <w:szCs w:val="28"/>
          <w:shd w:val="clear" w:color="auto" w:fill="FFFFFF"/>
        </w:rPr>
        <w:t xml:space="preserve"> </w:t>
      </w:r>
      <w:proofErr w:type="spellStart"/>
      <w:r w:rsidRPr="000F19EE">
        <w:rPr>
          <w:color w:val="000000"/>
          <w:spacing w:val="2"/>
          <w:sz w:val="28"/>
          <w:szCs w:val="28"/>
          <w:shd w:val="clear" w:color="auto" w:fill="FFFFFF"/>
        </w:rPr>
        <w:t>українських</w:t>
      </w:r>
      <w:proofErr w:type="spellEnd"/>
      <w:r w:rsidRPr="000F19EE">
        <w:rPr>
          <w:color w:val="000000"/>
          <w:spacing w:val="2"/>
          <w:sz w:val="28"/>
          <w:szCs w:val="28"/>
          <w:shd w:val="clear" w:color="auto" w:fill="FFFFFF"/>
        </w:rPr>
        <w:t xml:space="preserve"> </w:t>
      </w:r>
      <w:proofErr w:type="spellStart"/>
      <w:r w:rsidRPr="000F19EE">
        <w:rPr>
          <w:color w:val="000000"/>
          <w:spacing w:val="2"/>
          <w:sz w:val="28"/>
          <w:szCs w:val="28"/>
          <w:shd w:val="clear" w:color="auto" w:fill="FFFFFF"/>
        </w:rPr>
        <w:t>президентів</w:t>
      </w:r>
      <w:proofErr w:type="spellEnd"/>
      <w:r w:rsidRPr="000F19EE">
        <w:rPr>
          <w:color w:val="000000"/>
          <w:spacing w:val="2"/>
          <w:sz w:val="28"/>
          <w:szCs w:val="28"/>
          <w:shd w:val="clear" w:color="auto" w:fill="FFFFFF"/>
        </w:rPr>
        <w:t xml:space="preserve"> і </w:t>
      </w:r>
      <w:proofErr w:type="spellStart"/>
      <w:r w:rsidRPr="000F19EE">
        <w:rPr>
          <w:color w:val="000000"/>
          <w:spacing w:val="2"/>
          <w:sz w:val="28"/>
          <w:szCs w:val="28"/>
          <w:shd w:val="clear" w:color="auto" w:fill="FFFFFF"/>
        </w:rPr>
        <w:t>спробуйте</w:t>
      </w:r>
      <w:proofErr w:type="spellEnd"/>
      <w:r w:rsidRPr="000F19EE">
        <w:rPr>
          <w:color w:val="000000"/>
          <w:spacing w:val="2"/>
          <w:sz w:val="28"/>
          <w:szCs w:val="28"/>
          <w:shd w:val="clear" w:color="auto" w:fill="FFFFFF"/>
        </w:rPr>
        <w:t xml:space="preserve"> </w:t>
      </w:r>
      <w:proofErr w:type="spellStart"/>
      <w:r w:rsidRPr="000F19EE">
        <w:rPr>
          <w:color w:val="000000"/>
          <w:spacing w:val="2"/>
          <w:sz w:val="28"/>
          <w:szCs w:val="28"/>
          <w:shd w:val="clear" w:color="auto" w:fill="FFFFFF"/>
        </w:rPr>
        <w:t>вгадати</w:t>
      </w:r>
      <w:proofErr w:type="spellEnd"/>
      <w:r w:rsidRPr="000F19EE">
        <w:rPr>
          <w:color w:val="000000"/>
          <w:spacing w:val="2"/>
          <w:sz w:val="28"/>
          <w:szCs w:val="28"/>
          <w:shd w:val="clear" w:color="auto" w:fill="FFFFFF"/>
        </w:rPr>
        <w:t xml:space="preserve">, кому належать </w:t>
      </w:r>
      <w:proofErr w:type="spellStart"/>
      <w:r w:rsidRPr="000F19EE">
        <w:rPr>
          <w:color w:val="000000"/>
          <w:spacing w:val="2"/>
          <w:sz w:val="28"/>
          <w:szCs w:val="28"/>
          <w:shd w:val="clear" w:color="auto" w:fill="FFFFFF"/>
        </w:rPr>
        <w:t>подані</w:t>
      </w:r>
      <w:proofErr w:type="spellEnd"/>
      <w:r w:rsidRPr="000F19EE">
        <w:rPr>
          <w:color w:val="000000"/>
          <w:spacing w:val="2"/>
          <w:sz w:val="28"/>
          <w:szCs w:val="28"/>
          <w:shd w:val="clear" w:color="auto" w:fill="FFFFFF"/>
        </w:rPr>
        <w:t xml:space="preserve"> </w:t>
      </w:r>
      <w:proofErr w:type="spellStart"/>
      <w:r w:rsidRPr="000F19EE">
        <w:rPr>
          <w:color w:val="000000"/>
          <w:spacing w:val="2"/>
          <w:sz w:val="28"/>
          <w:szCs w:val="28"/>
          <w:shd w:val="clear" w:color="auto" w:fill="FFFFFF"/>
        </w:rPr>
        <w:t>нижче</w:t>
      </w:r>
      <w:proofErr w:type="spellEnd"/>
      <w:r w:rsidRPr="000F19EE">
        <w:rPr>
          <w:color w:val="000000"/>
          <w:spacing w:val="2"/>
          <w:sz w:val="28"/>
          <w:szCs w:val="28"/>
          <w:shd w:val="clear" w:color="auto" w:fill="FFFFFF"/>
        </w:rPr>
        <w:t xml:space="preserve"> </w:t>
      </w:r>
      <w:proofErr w:type="spellStart"/>
      <w:r w:rsidRPr="000F19EE">
        <w:rPr>
          <w:color w:val="000000"/>
          <w:spacing w:val="2"/>
          <w:sz w:val="28"/>
          <w:szCs w:val="28"/>
          <w:shd w:val="clear" w:color="auto" w:fill="FFFFFF"/>
        </w:rPr>
        <w:t>цитати</w:t>
      </w:r>
      <w:proofErr w:type="spellEnd"/>
      <w:r w:rsidRPr="000F19EE">
        <w:rPr>
          <w:color w:val="000000"/>
          <w:spacing w:val="2"/>
          <w:sz w:val="28"/>
          <w:szCs w:val="28"/>
          <w:shd w:val="clear" w:color="auto" w:fill="FFFFFF"/>
          <w:lang w:val="uk-UA"/>
        </w:rPr>
        <w:t>».</w:t>
      </w:r>
      <w:r w:rsidRPr="000F19EE">
        <w:rPr>
          <w:sz w:val="28"/>
          <w:szCs w:val="28"/>
          <w:lang w:val="uk-UA"/>
        </w:rPr>
        <w:t xml:space="preserve"> </w:t>
      </w:r>
      <w:r w:rsidRPr="001B4BA3">
        <w:rPr>
          <w:sz w:val="28"/>
          <w:szCs w:val="28"/>
          <w:lang w:val="uk-UA"/>
        </w:rPr>
        <w:t>Інформан</w:t>
      </w:r>
      <w:r>
        <w:rPr>
          <w:sz w:val="28"/>
          <w:szCs w:val="28"/>
          <w:lang w:val="uk-UA"/>
        </w:rPr>
        <w:t xml:space="preserve">ти мали змогу упродовж 15 хвилин ознайомитися з цитатами  президентів </w:t>
      </w:r>
      <w:r w:rsidRPr="001B4BA3">
        <w:rPr>
          <w:sz w:val="28"/>
          <w:szCs w:val="28"/>
          <w:lang w:val="uk-UA"/>
        </w:rPr>
        <w:t xml:space="preserve"> і</w:t>
      </w:r>
      <w:r>
        <w:rPr>
          <w:sz w:val="28"/>
          <w:szCs w:val="28"/>
          <w:lang w:val="uk-UA"/>
        </w:rPr>
        <w:t xml:space="preserve"> вказати, кому на їхню думку належить цитата.</w:t>
      </w:r>
    </w:p>
    <w:p w:rsidR="008879FB" w:rsidRPr="005B509A" w:rsidRDefault="008879FB" w:rsidP="008879FB">
      <w:pPr>
        <w:spacing w:after="0" w:line="360" w:lineRule="auto"/>
        <w:ind w:firstLine="709"/>
        <w:jc w:val="both"/>
      </w:pPr>
      <w:r>
        <w:rPr>
          <w:szCs w:val="28"/>
          <w:lang w:val="uk-UA"/>
        </w:rPr>
        <w:t>В</w:t>
      </w:r>
      <w:r>
        <w:rPr>
          <w:szCs w:val="28"/>
        </w:rPr>
        <w:t xml:space="preserve"> </w:t>
      </w:r>
      <w:proofErr w:type="spellStart"/>
      <w:r>
        <w:rPr>
          <w:szCs w:val="28"/>
        </w:rPr>
        <w:t>опитуванні</w:t>
      </w:r>
      <w:proofErr w:type="spellEnd"/>
      <w:r>
        <w:rPr>
          <w:szCs w:val="28"/>
        </w:rPr>
        <w:t xml:space="preserve"> взяли участь 42 </w:t>
      </w:r>
      <w:proofErr w:type="spellStart"/>
      <w:r>
        <w:rPr>
          <w:szCs w:val="28"/>
        </w:rPr>
        <w:t>інформанти</w:t>
      </w:r>
      <w:proofErr w:type="spellEnd"/>
      <w:r w:rsidRPr="001B4BA3">
        <w:rPr>
          <w:szCs w:val="28"/>
        </w:rPr>
        <w:t>,</w:t>
      </w:r>
      <w:r>
        <w:rPr>
          <w:szCs w:val="28"/>
        </w:rPr>
        <w:t xml:space="preserve"> </w:t>
      </w:r>
      <w:proofErr w:type="spellStart"/>
      <w:r>
        <w:rPr>
          <w:szCs w:val="28"/>
        </w:rPr>
        <w:t>які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намагалися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відгадати</w:t>
      </w:r>
      <w:proofErr w:type="spellEnd"/>
      <w:r>
        <w:rPr>
          <w:szCs w:val="28"/>
        </w:rPr>
        <w:t xml:space="preserve">, кому з </w:t>
      </w:r>
      <w:proofErr w:type="spellStart"/>
      <w:r>
        <w:rPr>
          <w:szCs w:val="28"/>
        </w:rPr>
        <w:t>президентів</w:t>
      </w:r>
      <w:proofErr w:type="spellEnd"/>
      <w:r>
        <w:rPr>
          <w:szCs w:val="28"/>
        </w:rPr>
        <w:t xml:space="preserve"> належать </w:t>
      </w:r>
      <w:proofErr w:type="spellStart"/>
      <w:r>
        <w:rPr>
          <w:szCs w:val="28"/>
        </w:rPr>
        <w:t>цитати</w:t>
      </w:r>
      <w:proofErr w:type="spellEnd"/>
      <w:r w:rsidRPr="001B4BA3">
        <w:rPr>
          <w:szCs w:val="28"/>
        </w:rPr>
        <w:t xml:space="preserve"> з</w:t>
      </w:r>
      <w:r>
        <w:rPr>
          <w:szCs w:val="28"/>
        </w:rPr>
        <w:t xml:space="preserve"> </w:t>
      </w:r>
      <w:proofErr w:type="spellStart"/>
      <w:r>
        <w:rPr>
          <w:szCs w:val="28"/>
        </w:rPr>
        <w:t>інавгураційних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промов</w:t>
      </w:r>
      <w:proofErr w:type="spellEnd"/>
      <w:r>
        <w:rPr>
          <w:szCs w:val="28"/>
        </w:rPr>
        <w:t xml:space="preserve">. </w:t>
      </w:r>
      <w:proofErr w:type="spellStart"/>
      <w:r w:rsidRPr="001B4BA3">
        <w:rPr>
          <w:szCs w:val="28"/>
        </w:rPr>
        <w:t>Інформантами</w:t>
      </w:r>
      <w:proofErr w:type="spellEnd"/>
      <w:r w:rsidRPr="001B4BA3">
        <w:rPr>
          <w:szCs w:val="28"/>
        </w:rPr>
        <w:t xml:space="preserve"> </w:t>
      </w:r>
      <w:proofErr w:type="spellStart"/>
      <w:r w:rsidRPr="001B4BA3">
        <w:rPr>
          <w:szCs w:val="28"/>
        </w:rPr>
        <w:t>виступили</w:t>
      </w:r>
      <w:proofErr w:type="spellEnd"/>
      <w:r>
        <w:rPr>
          <w:szCs w:val="28"/>
        </w:rPr>
        <w:t xml:space="preserve"> </w:t>
      </w:r>
      <w:proofErr w:type="spellStart"/>
      <w:r w:rsidRPr="001B4BA3">
        <w:rPr>
          <w:szCs w:val="28"/>
        </w:rPr>
        <w:t>студенти</w:t>
      </w:r>
      <w:proofErr w:type="spellEnd"/>
      <w:r w:rsidRPr="001B4BA3">
        <w:rPr>
          <w:szCs w:val="28"/>
        </w:rPr>
        <w:t xml:space="preserve"> </w:t>
      </w:r>
      <w:proofErr w:type="spellStart"/>
      <w:r w:rsidRPr="001B4BA3">
        <w:rPr>
          <w:szCs w:val="28"/>
        </w:rPr>
        <w:t>філологічного</w:t>
      </w:r>
      <w:proofErr w:type="spellEnd"/>
      <w:r w:rsidRPr="001B4BA3">
        <w:rPr>
          <w:szCs w:val="28"/>
        </w:rPr>
        <w:t xml:space="preserve"> факультету </w:t>
      </w:r>
      <w:proofErr w:type="spellStart"/>
      <w:r w:rsidRPr="001B4BA3">
        <w:rPr>
          <w:szCs w:val="28"/>
        </w:rPr>
        <w:t>Одеського</w:t>
      </w:r>
      <w:proofErr w:type="spellEnd"/>
      <w:r w:rsidRPr="001B4BA3">
        <w:rPr>
          <w:szCs w:val="28"/>
        </w:rPr>
        <w:t xml:space="preserve"> </w:t>
      </w:r>
      <w:proofErr w:type="spellStart"/>
      <w:r w:rsidRPr="001B4BA3">
        <w:rPr>
          <w:szCs w:val="28"/>
        </w:rPr>
        <w:t>національного</w:t>
      </w:r>
      <w:proofErr w:type="spellEnd"/>
      <w:r w:rsidRPr="001B4BA3">
        <w:rPr>
          <w:szCs w:val="28"/>
        </w:rPr>
        <w:t xml:space="preserve"> </w:t>
      </w:r>
      <w:proofErr w:type="spellStart"/>
      <w:r w:rsidRPr="001B4BA3">
        <w:rPr>
          <w:szCs w:val="28"/>
        </w:rPr>
        <w:lastRenderedPageBreak/>
        <w:t>університету</w:t>
      </w:r>
      <w:proofErr w:type="spellEnd"/>
      <w:r w:rsidRPr="001B4BA3">
        <w:rPr>
          <w:szCs w:val="28"/>
        </w:rPr>
        <w:t xml:space="preserve"> </w:t>
      </w:r>
      <w:proofErr w:type="spellStart"/>
      <w:r w:rsidRPr="001B4BA3">
        <w:rPr>
          <w:szCs w:val="28"/>
        </w:rPr>
        <w:t>імені</w:t>
      </w:r>
      <w:proofErr w:type="spellEnd"/>
      <w:r w:rsidRPr="001B4BA3">
        <w:rPr>
          <w:szCs w:val="28"/>
        </w:rPr>
        <w:t xml:space="preserve"> І. І. Мечникова</w:t>
      </w:r>
      <w:r>
        <w:rPr>
          <w:szCs w:val="28"/>
        </w:rPr>
        <w:t xml:space="preserve"> – 18 </w:t>
      </w:r>
      <w:proofErr w:type="spellStart"/>
      <w:r>
        <w:rPr>
          <w:szCs w:val="28"/>
        </w:rPr>
        <w:t>осіб</w:t>
      </w:r>
      <w:proofErr w:type="spellEnd"/>
      <w:r>
        <w:rPr>
          <w:szCs w:val="28"/>
        </w:rPr>
        <w:t xml:space="preserve">, та особи </w:t>
      </w:r>
      <w:proofErr w:type="spellStart"/>
      <w:r>
        <w:rPr>
          <w:szCs w:val="28"/>
        </w:rPr>
        <w:t>інших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соціальних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груп</w:t>
      </w:r>
      <w:proofErr w:type="spellEnd"/>
      <w:r>
        <w:rPr>
          <w:szCs w:val="28"/>
        </w:rPr>
        <w:t xml:space="preserve"> – 24 особи.</w:t>
      </w:r>
    </w:p>
    <w:p w:rsidR="008879FB" w:rsidRPr="003430FA" w:rsidRDefault="008879FB" w:rsidP="008879FB">
      <w:pPr>
        <w:spacing w:after="0"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Р</w:t>
      </w:r>
      <w:r w:rsidRPr="003430FA">
        <w:rPr>
          <w:szCs w:val="28"/>
          <w:lang w:val="uk-UA"/>
        </w:rPr>
        <w:t>езультати проведеного експерименту</w:t>
      </w:r>
      <w:r w:rsidRPr="003430FA">
        <w:rPr>
          <w:szCs w:val="28"/>
        </w:rPr>
        <w:t xml:space="preserve"> </w:t>
      </w:r>
      <w:proofErr w:type="spellStart"/>
      <w:r w:rsidRPr="003430FA">
        <w:rPr>
          <w:szCs w:val="28"/>
        </w:rPr>
        <w:t>підтвердили</w:t>
      </w:r>
      <w:proofErr w:type="spellEnd"/>
      <w:r w:rsidRPr="003430FA">
        <w:rPr>
          <w:szCs w:val="28"/>
        </w:rPr>
        <w:t xml:space="preserve"> нашу </w:t>
      </w:r>
      <w:proofErr w:type="spellStart"/>
      <w:r w:rsidRPr="003430FA">
        <w:rPr>
          <w:szCs w:val="28"/>
        </w:rPr>
        <w:t>гіпотезу</w:t>
      </w:r>
      <w:proofErr w:type="spellEnd"/>
      <w:r w:rsidRPr="003430FA">
        <w:rPr>
          <w:szCs w:val="28"/>
        </w:rPr>
        <w:t xml:space="preserve">: </w:t>
      </w:r>
      <w:proofErr w:type="spellStart"/>
      <w:r w:rsidRPr="003430FA">
        <w:rPr>
          <w:szCs w:val="28"/>
        </w:rPr>
        <w:t>більшість</w:t>
      </w:r>
      <w:proofErr w:type="spellEnd"/>
      <w:r w:rsidRPr="003430FA">
        <w:rPr>
          <w:szCs w:val="28"/>
        </w:rPr>
        <w:t xml:space="preserve"> </w:t>
      </w:r>
      <w:proofErr w:type="spellStart"/>
      <w:r w:rsidRPr="003430FA">
        <w:rPr>
          <w:szCs w:val="28"/>
        </w:rPr>
        <w:t>інформантів</w:t>
      </w:r>
      <w:proofErr w:type="spellEnd"/>
      <w:r w:rsidRPr="003430FA">
        <w:rPr>
          <w:szCs w:val="28"/>
        </w:rPr>
        <w:t xml:space="preserve"> не </w:t>
      </w:r>
      <w:proofErr w:type="spellStart"/>
      <w:r w:rsidRPr="003430FA">
        <w:rPr>
          <w:szCs w:val="28"/>
        </w:rPr>
        <w:t>можуть</w:t>
      </w:r>
      <w:proofErr w:type="spellEnd"/>
      <w:r w:rsidRPr="003430FA">
        <w:rPr>
          <w:szCs w:val="28"/>
        </w:rPr>
        <w:t xml:space="preserve"> </w:t>
      </w:r>
      <w:proofErr w:type="spellStart"/>
      <w:r w:rsidRPr="003430FA">
        <w:rPr>
          <w:szCs w:val="28"/>
        </w:rPr>
        <w:t>розрізнити</w:t>
      </w:r>
      <w:proofErr w:type="spellEnd"/>
      <w:r w:rsidRPr="003430FA">
        <w:rPr>
          <w:szCs w:val="28"/>
        </w:rPr>
        <w:t xml:space="preserve"> риторику </w:t>
      </w:r>
      <w:proofErr w:type="spellStart"/>
      <w:r w:rsidRPr="003430FA">
        <w:rPr>
          <w:szCs w:val="28"/>
        </w:rPr>
        <w:t>українських</w:t>
      </w:r>
      <w:proofErr w:type="spellEnd"/>
      <w:r w:rsidRPr="003430FA">
        <w:rPr>
          <w:szCs w:val="28"/>
        </w:rPr>
        <w:t xml:space="preserve"> </w:t>
      </w:r>
      <w:proofErr w:type="spellStart"/>
      <w:r w:rsidRPr="003430FA">
        <w:rPr>
          <w:szCs w:val="28"/>
        </w:rPr>
        <w:t>президентів</w:t>
      </w:r>
      <w:proofErr w:type="spellEnd"/>
      <w:r w:rsidRPr="003430FA">
        <w:rPr>
          <w:szCs w:val="28"/>
        </w:rPr>
        <w:t xml:space="preserve">. </w:t>
      </w:r>
      <w:proofErr w:type="spellStart"/>
      <w:r w:rsidRPr="003430FA">
        <w:rPr>
          <w:szCs w:val="28"/>
        </w:rPr>
        <w:t>Тільки</w:t>
      </w:r>
      <w:proofErr w:type="spellEnd"/>
      <w:r w:rsidRPr="003430FA">
        <w:rPr>
          <w:szCs w:val="28"/>
        </w:rPr>
        <w:t xml:space="preserve"> на </w:t>
      </w:r>
      <w:r>
        <w:rPr>
          <w:szCs w:val="28"/>
          <w:lang w:val="uk-UA"/>
        </w:rPr>
        <w:t>одне</w:t>
      </w:r>
      <w:r w:rsidRPr="003430FA">
        <w:rPr>
          <w:szCs w:val="28"/>
        </w:rPr>
        <w:t xml:space="preserve"> </w:t>
      </w:r>
      <w:proofErr w:type="spellStart"/>
      <w:r w:rsidRPr="003430FA">
        <w:rPr>
          <w:szCs w:val="28"/>
        </w:rPr>
        <w:t>питання</w:t>
      </w:r>
      <w:proofErr w:type="spellEnd"/>
      <w:r w:rsidRPr="003430FA">
        <w:rPr>
          <w:szCs w:val="28"/>
        </w:rPr>
        <w:t xml:space="preserve"> </w:t>
      </w:r>
      <w:proofErr w:type="spellStart"/>
      <w:r w:rsidRPr="003430FA">
        <w:rPr>
          <w:szCs w:val="28"/>
        </w:rPr>
        <w:t>більшість</w:t>
      </w:r>
      <w:proofErr w:type="spellEnd"/>
      <w:r w:rsidRPr="003430FA">
        <w:rPr>
          <w:szCs w:val="28"/>
        </w:rPr>
        <w:t xml:space="preserve"> </w:t>
      </w:r>
      <w:proofErr w:type="spellStart"/>
      <w:r w:rsidRPr="003430FA">
        <w:rPr>
          <w:szCs w:val="28"/>
        </w:rPr>
        <w:t>інформантів</w:t>
      </w:r>
      <w:proofErr w:type="spellEnd"/>
      <w:r w:rsidRPr="003430FA">
        <w:rPr>
          <w:szCs w:val="28"/>
        </w:rPr>
        <w:t xml:space="preserve"> </w:t>
      </w:r>
      <w:proofErr w:type="spellStart"/>
      <w:r w:rsidRPr="003430FA">
        <w:rPr>
          <w:szCs w:val="28"/>
        </w:rPr>
        <w:t>відповіли</w:t>
      </w:r>
      <w:proofErr w:type="spellEnd"/>
      <w:r w:rsidRPr="003430FA">
        <w:rPr>
          <w:szCs w:val="28"/>
        </w:rPr>
        <w:t xml:space="preserve"> правильно. </w:t>
      </w:r>
      <w:proofErr w:type="spellStart"/>
      <w:r w:rsidRPr="003430FA">
        <w:rPr>
          <w:szCs w:val="28"/>
        </w:rPr>
        <w:t>Всі</w:t>
      </w:r>
      <w:proofErr w:type="spellEnd"/>
      <w:r w:rsidRPr="003430FA">
        <w:rPr>
          <w:szCs w:val="28"/>
        </w:rPr>
        <w:t xml:space="preserve"> </w:t>
      </w:r>
      <w:proofErr w:type="spellStart"/>
      <w:r w:rsidRPr="003430FA">
        <w:rPr>
          <w:szCs w:val="28"/>
        </w:rPr>
        <w:t>інші</w:t>
      </w:r>
      <w:proofErr w:type="spellEnd"/>
      <w:r w:rsidRPr="003430FA">
        <w:rPr>
          <w:szCs w:val="28"/>
        </w:rPr>
        <w:t xml:space="preserve"> </w:t>
      </w:r>
      <w:proofErr w:type="spellStart"/>
      <w:r w:rsidRPr="003430FA">
        <w:rPr>
          <w:szCs w:val="28"/>
        </w:rPr>
        <w:t>цитати</w:t>
      </w:r>
      <w:proofErr w:type="spellEnd"/>
      <w:r w:rsidRPr="003430FA">
        <w:rPr>
          <w:szCs w:val="28"/>
        </w:rPr>
        <w:t xml:space="preserve"> </w:t>
      </w:r>
      <w:proofErr w:type="spellStart"/>
      <w:r w:rsidRPr="003430FA">
        <w:rPr>
          <w:szCs w:val="28"/>
        </w:rPr>
        <w:t>було</w:t>
      </w:r>
      <w:proofErr w:type="spellEnd"/>
      <w:r w:rsidRPr="003430FA">
        <w:rPr>
          <w:szCs w:val="28"/>
        </w:rPr>
        <w:t xml:space="preserve"> </w:t>
      </w:r>
      <w:proofErr w:type="spellStart"/>
      <w:r w:rsidRPr="003430FA">
        <w:rPr>
          <w:szCs w:val="28"/>
        </w:rPr>
        <w:t>важко</w:t>
      </w:r>
      <w:proofErr w:type="spellEnd"/>
      <w:r w:rsidRPr="003430FA">
        <w:rPr>
          <w:szCs w:val="28"/>
        </w:rPr>
        <w:t xml:space="preserve"> </w:t>
      </w:r>
      <w:proofErr w:type="spellStart"/>
      <w:r w:rsidRPr="003430FA">
        <w:rPr>
          <w:szCs w:val="28"/>
        </w:rPr>
        <w:t>розрізнити</w:t>
      </w:r>
      <w:proofErr w:type="spellEnd"/>
      <w:r w:rsidRPr="003430FA">
        <w:rPr>
          <w:szCs w:val="28"/>
        </w:rPr>
        <w:t xml:space="preserve">. </w:t>
      </w:r>
      <w:proofErr w:type="spellStart"/>
      <w:r>
        <w:rPr>
          <w:szCs w:val="28"/>
        </w:rPr>
        <w:t>Та</w:t>
      </w:r>
      <w:r w:rsidRPr="003430FA">
        <w:rPr>
          <w:szCs w:val="28"/>
        </w:rPr>
        <w:t>кі</w:t>
      </w:r>
      <w:proofErr w:type="spellEnd"/>
      <w:r w:rsidRPr="003430FA">
        <w:rPr>
          <w:szCs w:val="28"/>
        </w:rPr>
        <w:t xml:space="preserve"> </w:t>
      </w:r>
      <w:proofErr w:type="spellStart"/>
      <w:r w:rsidRPr="003430FA">
        <w:rPr>
          <w:szCs w:val="28"/>
        </w:rPr>
        <w:t>результати</w:t>
      </w:r>
      <w:proofErr w:type="spellEnd"/>
      <w:r w:rsidRPr="003430FA">
        <w:rPr>
          <w:szCs w:val="28"/>
        </w:rPr>
        <w:t xml:space="preserve"> </w:t>
      </w:r>
      <w:proofErr w:type="spellStart"/>
      <w:r w:rsidRPr="003430FA">
        <w:rPr>
          <w:szCs w:val="28"/>
        </w:rPr>
        <w:t>підтверджують</w:t>
      </w:r>
      <w:proofErr w:type="spellEnd"/>
      <w:r w:rsidRPr="003430FA">
        <w:rPr>
          <w:szCs w:val="28"/>
        </w:rPr>
        <w:t xml:space="preserve">, </w:t>
      </w:r>
      <w:proofErr w:type="spellStart"/>
      <w:r w:rsidRPr="003430FA">
        <w:rPr>
          <w:szCs w:val="28"/>
        </w:rPr>
        <w:t>що</w:t>
      </w:r>
      <w:proofErr w:type="spellEnd"/>
      <w:r w:rsidRPr="003430FA">
        <w:rPr>
          <w:szCs w:val="28"/>
        </w:rPr>
        <w:t xml:space="preserve"> </w:t>
      </w:r>
      <w:r>
        <w:rPr>
          <w:szCs w:val="28"/>
        </w:rPr>
        <w:t xml:space="preserve">в </w:t>
      </w:r>
      <w:proofErr w:type="spellStart"/>
      <w:r>
        <w:rPr>
          <w:szCs w:val="28"/>
        </w:rPr>
        <w:t>інавгураційній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промові</w:t>
      </w:r>
      <w:proofErr w:type="spellEnd"/>
      <w:r w:rsidRPr="003430FA">
        <w:rPr>
          <w:szCs w:val="28"/>
        </w:rPr>
        <w:t xml:space="preserve"> </w:t>
      </w:r>
      <w:proofErr w:type="spellStart"/>
      <w:r w:rsidRPr="003430FA">
        <w:rPr>
          <w:szCs w:val="28"/>
        </w:rPr>
        <w:t>семантичне</w:t>
      </w:r>
      <w:proofErr w:type="spellEnd"/>
      <w:r w:rsidRPr="003430FA">
        <w:rPr>
          <w:szCs w:val="28"/>
        </w:rPr>
        <w:t xml:space="preserve"> </w:t>
      </w:r>
      <w:proofErr w:type="spellStart"/>
      <w:r w:rsidRPr="003430FA">
        <w:rPr>
          <w:szCs w:val="28"/>
        </w:rPr>
        <w:t>наповнення</w:t>
      </w:r>
      <w:proofErr w:type="spellEnd"/>
      <w:r>
        <w:rPr>
          <w:szCs w:val="28"/>
        </w:rPr>
        <w:t xml:space="preserve"> </w:t>
      </w:r>
      <w:r w:rsidRPr="003430FA">
        <w:rPr>
          <w:szCs w:val="28"/>
        </w:rPr>
        <w:t>є</w:t>
      </w:r>
      <w:r>
        <w:rPr>
          <w:szCs w:val="28"/>
        </w:rPr>
        <w:t xml:space="preserve"> </w:t>
      </w:r>
      <w:proofErr w:type="spellStart"/>
      <w:r w:rsidRPr="003430FA">
        <w:rPr>
          <w:szCs w:val="28"/>
        </w:rPr>
        <w:t>вторинним</w:t>
      </w:r>
      <w:proofErr w:type="spellEnd"/>
      <w:r w:rsidRPr="003430FA">
        <w:rPr>
          <w:szCs w:val="28"/>
        </w:rPr>
        <w:t xml:space="preserve"> і </w:t>
      </w:r>
      <w:proofErr w:type="spellStart"/>
      <w:r w:rsidRPr="003430FA">
        <w:rPr>
          <w:szCs w:val="28"/>
        </w:rPr>
        <w:t>варіативним</w:t>
      </w:r>
      <w:proofErr w:type="spellEnd"/>
      <w:r>
        <w:rPr>
          <w:szCs w:val="28"/>
          <w:lang w:val="uk-UA"/>
        </w:rPr>
        <w:t>.</w:t>
      </w:r>
      <w:r>
        <w:rPr>
          <w:szCs w:val="28"/>
        </w:rPr>
        <w:t xml:space="preserve"> </w:t>
      </w:r>
      <w:proofErr w:type="spellStart"/>
      <w:r w:rsidRPr="003430FA">
        <w:rPr>
          <w:szCs w:val="28"/>
        </w:rPr>
        <w:t>Учасники</w:t>
      </w:r>
      <w:proofErr w:type="spellEnd"/>
      <w:r w:rsidRPr="003430FA">
        <w:rPr>
          <w:szCs w:val="28"/>
        </w:rPr>
        <w:t xml:space="preserve"> ритуалу </w:t>
      </w:r>
      <w:proofErr w:type="spellStart"/>
      <w:r w:rsidRPr="003430FA">
        <w:rPr>
          <w:szCs w:val="28"/>
        </w:rPr>
        <w:t>здійснюють</w:t>
      </w:r>
      <w:proofErr w:type="spellEnd"/>
      <w:r w:rsidRPr="003430FA">
        <w:rPr>
          <w:szCs w:val="28"/>
        </w:rPr>
        <w:t xml:space="preserve"> </w:t>
      </w:r>
      <w:proofErr w:type="spellStart"/>
      <w:r w:rsidRPr="003430FA">
        <w:rPr>
          <w:szCs w:val="28"/>
        </w:rPr>
        <w:t>визначені</w:t>
      </w:r>
      <w:proofErr w:type="spellEnd"/>
      <w:r w:rsidRPr="003430FA">
        <w:rPr>
          <w:szCs w:val="28"/>
        </w:rPr>
        <w:t xml:space="preserve"> </w:t>
      </w:r>
      <w:proofErr w:type="spellStart"/>
      <w:r w:rsidRPr="003430FA">
        <w:rPr>
          <w:szCs w:val="28"/>
        </w:rPr>
        <w:t>дії</w:t>
      </w:r>
      <w:proofErr w:type="spellEnd"/>
      <w:r w:rsidRPr="003430FA">
        <w:rPr>
          <w:szCs w:val="28"/>
        </w:rPr>
        <w:t xml:space="preserve">, </w:t>
      </w:r>
      <w:proofErr w:type="spellStart"/>
      <w:r w:rsidRPr="003430FA">
        <w:rPr>
          <w:szCs w:val="28"/>
        </w:rPr>
        <w:t>вимовляють</w:t>
      </w:r>
      <w:proofErr w:type="spellEnd"/>
      <w:r w:rsidRPr="003430FA">
        <w:rPr>
          <w:szCs w:val="28"/>
        </w:rPr>
        <w:t xml:space="preserve"> </w:t>
      </w:r>
      <w:proofErr w:type="spellStart"/>
      <w:r w:rsidRPr="003430FA">
        <w:rPr>
          <w:szCs w:val="28"/>
        </w:rPr>
        <w:t>закріплені</w:t>
      </w:r>
      <w:proofErr w:type="spellEnd"/>
      <w:r w:rsidRPr="003430FA">
        <w:rPr>
          <w:szCs w:val="28"/>
        </w:rPr>
        <w:t xml:space="preserve"> й</w:t>
      </w:r>
      <w:r>
        <w:rPr>
          <w:szCs w:val="28"/>
        </w:rPr>
        <w:t xml:space="preserve"> </w:t>
      </w:r>
      <w:proofErr w:type="spellStart"/>
      <w:r w:rsidRPr="003430FA">
        <w:rPr>
          <w:szCs w:val="28"/>
        </w:rPr>
        <w:t>підготовлені</w:t>
      </w:r>
      <w:proofErr w:type="spellEnd"/>
      <w:r w:rsidRPr="003430FA">
        <w:rPr>
          <w:szCs w:val="28"/>
        </w:rPr>
        <w:t xml:space="preserve"> </w:t>
      </w:r>
      <w:proofErr w:type="spellStart"/>
      <w:r w:rsidRPr="003430FA">
        <w:rPr>
          <w:szCs w:val="28"/>
        </w:rPr>
        <w:t>промови</w:t>
      </w:r>
      <w:proofErr w:type="spellEnd"/>
      <w:r w:rsidRPr="003430FA">
        <w:rPr>
          <w:szCs w:val="28"/>
        </w:rPr>
        <w:t xml:space="preserve">, </w:t>
      </w:r>
      <w:proofErr w:type="spellStart"/>
      <w:r w:rsidRPr="003430FA">
        <w:rPr>
          <w:szCs w:val="28"/>
        </w:rPr>
        <w:t>проте</w:t>
      </w:r>
      <w:proofErr w:type="spellEnd"/>
      <w:r w:rsidRPr="003430FA">
        <w:rPr>
          <w:szCs w:val="28"/>
        </w:rPr>
        <w:t xml:space="preserve"> </w:t>
      </w:r>
      <w:proofErr w:type="spellStart"/>
      <w:r w:rsidRPr="003430FA">
        <w:rPr>
          <w:szCs w:val="28"/>
        </w:rPr>
        <w:t>зміст</w:t>
      </w:r>
      <w:proofErr w:type="spellEnd"/>
      <w:r w:rsidRPr="003430FA">
        <w:rPr>
          <w:szCs w:val="28"/>
        </w:rPr>
        <w:t xml:space="preserve"> </w:t>
      </w:r>
      <w:proofErr w:type="spellStart"/>
      <w:r w:rsidRPr="003430FA">
        <w:rPr>
          <w:szCs w:val="28"/>
        </w:rPr>
        <w:t>дій</w:t>
      </w:r>
      <w:proofErr w:type="spellEnd"/>
      <w:r w:rsidRPr="003430FA">
        <w:rPr>
          <w:szCs w:val="28"/>
        </w:rPr>
        <w:t xml:space="preserve"> і </w:t>
      </w:r>
      <w:proofErr w:type="spellStart"/>
      <w:r w:rsidRPr="003430FA">
        <w:rPr>
          <w:szCs w:val="28"/>
        </w:rPr>
        <w:t>промов</w:t>
      </w:r>
      <w:proofErr w:type="spellEnd"/>
      <w:r w:rsidRPr="003430FA">
        <w:rPr>
          <w:szCs w:val="28"/>
        </w:rPr>
        <w:t xml:space="preserve"> є </w:t>
      </w:r>
      <w:proofErr w:type="spellStart"/>
      <w:r w:rsidRPr="003430FA">
        <w:rPr>
          <w:szCs w:val="28"/>
        </w:rPr>
        <w:t>несуттєвими</w:t>
      </w:r>
      <w:proofErr w:type="spellEnd"/>
      <w:r w:rsidRPr="003430FA">
        <w:rPr>
          <w:szCs w:val="28"/>
        </w:rPr>
        <w:t xml:space="preserve">, </w:t>
      </w:r>
      <w:proofErr w:type="spellStart"/>
      <w:r w:rsidRPr="003430FA">
        <w:rPr>
          <w:szCs w:val="28"/>
        </w:rPr>
        <w:t>набагато</w:t>
      </w:r>
      <w:proofErr w:type="spellEnd"/>
      <w:r>
        <w:rPr>
          <w:szCs w:val="28"/>
        </w:rPr>
        <w:t xml:space="preserve"> </w:t>
      </w:r>
      <w:proofErr w:type="spellStart"/>
      <w:r w:rsidRPr="003430FA">
        <w:rPr>
          <w:szCs w:val="28"/>
        </w:rPr>
        <w:t>важливішим</w:t>
      </w:r>
      <w:proofErr w:type="spellEnd"/>
      <w:r w:rsidRPr="003430FA">
        <w:rPr>
          <w:szCs w:val="28"/>
        </w:rPr>
        <w:t xml:space="preserve"> є </w:t>
      </w:r>
      <w:proofErr w:type="spellStart"/>
      <w:r w:rsidRPr="003430FA">
        <w:rPr>
          <w:szCs w:val="28"/>
        </w:rPr>
        <w:t>власне</w:t>
      </w:r>
      <w:proofErr w:type="spellEnd"/>
      <w:r w:rsidRPr="003430FA">
        <w:rPr>
          <w:szCs w:val="28"/>
        </w:rPr>
        <w:t xml:space="preserve"> факт </w:t>
      </w:r>
      <w:proofErr w:type="spellStart"/>
      <w:r w:rsidRPr="003430FA">
        <w:rPr>
          <w:szCs w:val="28"/>
        </w:rPr>
        <w:t>здійснення</w:t>
      </w:r>
      <w:proofErr w:type="spellEnd"/>
      <w:r w:rsidRPr="003430FA">
        <w:rPr>
          <w:szCs w:val="28"/>
        </w:rPr>
        <w:t xml:space="preserve"> ритуалу, а не </w:t>
      </w:r>
      <w:proofErr w:type="spellStart"/>
      <w:r w:rsidRPr="003430FA">
        <w:rPr>
          <w:szCs w:val="28"/>
        </w:rPr>
        <w:t>його</w:t>
      </w:r>
      <w:proofErr w:type="spellEnd"/>
      <w:r w:rsidRPr="003430FA">
        <w:rPr>
          <w:szCs w:val="28"/>
        </w:rPr>
        <w:t xml:space="preserve"> </w:t>
      </w:r>
      <w:proofErr w:type="spellStart"/>
      <w:r w:rsidRPr="003430FA">
        <w:rPr>
          <w:szCs w:val="28"/>
        </w:rPr>
        <w:t>змістове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наповнення</w:t>
      </w:r>
      <w:proofErr w:type="spellEnd"/>
      <w:r>
        <w:rPr>
          <w:szCs w:val="28"/>
        </w:rPr>
        <w:t xml:space="preserve">. </w:t>
      </w:r>
    </w:p>
    <w:p w:rsidR="008879FB" w:rsidRPr="003533E8" w:rsidRDefault="008879FB" w:rsidP="008879FB">
      <w:pPr>
        <w:spacing w:after="0" w:line="360" w:lineRule="auto"/>
        <w:ind w:firstLine="709"/>
        <w:jc w:val="both"/>
        <w:rPr>
          <w:b/>
          <w:szCs w:val="28"/>
        </w:rPr>
      </w:pPr>
    </w:p>
    <w:p w:rsidR="008879FB" w:rsidRDefault="008879FB" w:rsidP="008879FB">
      <w:pPr>
        <w:spacing w:after="0" w:line="360" w:lineRule="auto"/>
        <w:ind w:firstLine="567"/>
        <w:rPr>
          <w:lang w:val="uk-UA"/>
        </w:rPr>
      </w:pPr>
    </w:p>
    <w:p w:rsidR="008879FB" w:rsidRDefault="008879FB" w:rsidP="008879FB">
      <w:pPr>
        <w:pageBreakBefore/>
        <w:spacing w:line="360" w:lineRule="auto"/>
        <w:ind w:firstLine="709"/>
        <w:jc w:val="center"/>
        <w:rPr>
          <w:b/>
          <w:szCs w:val="28"/>
          <w:lang w:val="uk-UA"/>
        </w:rPr>
      </w:pPr>
      <w:r>
        <w:rPr>
          <w:b/>
          <w:szCs w:val="28"/>
          <w:lang w:val="uk-UA"/>
        </w:rPr>
        <w:lastRenderedPageBreak/>
        <w:t xml:space="preserve">СПИСОК ВИКОРИСТАНОЇ ЛІТЕРАТУРИ </w:t>
      </w:r>
    </w:p>
    <w:p w:rsidR="008879FB" w:rsidRPr="00F27EFD" w:rsidRDefault="008879FB" w:rsidP="008879FB">
      <w:pPr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proofErr w:type="spellStart"/>
      <w:r w:rsidRPr="00F27EFD">
        <w:rPr>
          <w:szCs w:val="28"/>
          <w:lang w:val="uk-UA"/>
        </w:rPr>
        <w:t>Акінчиць</w:t>
      </w:r>
      <w:proofErr w:type="spellEnd"/>
      <w:r w:rsidRPr="00F27EFD">
        <w:rPr>
          <w:szCs w:val="28"/>
          <w:lang w:val="uk-UA"/>
        </w:rPr>
        <w:t xml:space="preserve"> Н. Г. Розвиток політичної лінгвістики як автономної науки / Н. Г. </w:t>
      </w:r>
      <w:proofErr w:type="spellStart"/>
      <w:r w:rsidRPr="00F27EFD">
        <w:rPr>
          <w:szCs w:val="28"/>
          <w:lang w:val="uk-UA"/>
        </w:rPr>
        <w:t>Акинчиць</w:t>
      </w:r>
      <w:proofErr w:type="spellEnd"/>
      <w:r w:rsidRPr="00F27EFD">
        <w:rPr>
          <w:szCs w:val="28"/>
          <w:lang w:val="uk-UA"/>
        </w:rPr>
        <w:t xml:space="preserve"> // Культура </w:t>
      </w:r>
      <w:proofErr w:type="spellStart"/>
      <w:r w:rsidRPr="00F27EFD">
        <w:rPr>
          <w:szCs w:val="28"/>
          <w:lang w:val="uk-UA"/>
        </w:rPr>
        <w:t>народов</w:t>
      </w:r>
      <w:proofErr w:type="spellEnd"/>
      <w:r w:rsidRPr="00F27EFD">
        <w:rPr>
          <w:szCs w:val="28"/>
          <w:lang w:val="uk-UA"/>
        </w:rPr>
        <w:t xml:space="preserve"> </w:t>
      </w:r>
      <w:proofErr w:type="spellStart"/>
      <w:r w:rsidRPr="00F27EFD">
        <w:rPr>
          <w:szCs w:val="28"/>
          <w:lang w:val="uk-UA"/>
        </w:rPr>
        <w:t>Причерноморья</w:t>
      </w:r>
      <w:proofErr w:type="spellEnd"/>
      <w:r w:rsidRPr="00F27EFD">
        <w:rPr>
          <w:szCs w:val="28"/>
          <w:lang w:val="uk-UA"/>
        </w:rPr>
        <w:t xml:space="preserve">. – 2007. – № 120. – С. 53–58. [Електронний ресурс] – Режим доступу до журналу: </w:t>
      </w:r>
      <w:hyperlink r:id="rId5" w:history="1">
        <w:r w:rsidRPr="00F27EFD">
          <w:rPr>
            <w:rStyle w:val="a7"/>
            <w:szCs w:val="28"/>
            <w:lang w:val="uk-UA"/>
          </w:rPr>
          <w:t>http://dspace.nbuv.gov.ua/xmlui/bitstream/handle/123456789/35201/10-Akinchits.pdf?sequence=1</w:t>
        </w:r>
      </w:hyperlink>
    </w:p>
    <w:p w:rsidR="008879FB" w:rsidRPr="00F27EFD" w:rsidRDefault="008879FB" w:rsidP="008879FB">
      <w:pPr>
        <w:numPr>
          <w:ilvl w:val="0"/>
          <w:numId w:val="1"/>
        </w:numPr>
        <w:suppressAutoHyphens/>
        <w:spacing w:after="0" w:line="360" w:lineRule="auto"/>
        <w:jc w:val="both"/>
        <w:rPr>
          <w:szCs w:val="28"/>
          <w:lang w:val="uk-UA"/>
        </w:rPr>
      </w:pPr>
      <w:r w:rsidRPr="00F27EFD">
        <w:rPr>
          <w:szCs w:val="28"/>
          <w:lang w:val="uk-UA"/>
        </w:rPr>
        <w:t xml:space="preserve">Бабак М. П. Використання комунікативних методів побудови політичного іміджу в засобах масової інформації : автореферат </w:t>
      </w:r>
      <w:proofErr w:type="spellStart"/>
      <w:r w:rsidRPr="00F27EFD">
        <w:rPr>
          <w:szCs w:val="28"/>
          <w:lang w:val="uk-UA"/>
        </w:rPr>
        <w:t>дис</w:t>
      </w:r>
      <w:proofErr w:type="spellEnd"/>
      <w:r w:rsidRPr="00F27EFD">
        <w:rPr>
          <w:szCs w:val="28"/>
          <w:lang w:val="uk-UA"/>
        </w:rPr>
        <w:t xml:space="preserve">. на здобуття наук. ступеня </w:t>
      </w:r>
      <w:proofErr w:type="spellStart"/>
      <w:r w:rsidRPr="00F27EFD">
        <w:rPr>
          <w:szCs w:val="28"/>
          <w:lang w:val="uk-UA"/>
        </w:rPr>
        <w:t>канд</w:t>
      </w:r>
      <w:proofErr w:type="spellEnd"/>
      <w:r w:rsidRPr="00F27EFD">
        <w:rPr>
          <w:szCs w:val="28"/>
          <w:lang w:val="uk-UA"/>
        </w:rPr>
        <w:t xml:space="preserve">. </w:t>
      </w:r>
      <w:proofErr w:type="spellStart"/>
      <w:r w:rsidRPr="00F27EFD">
        <w:rPr>
          <w:szCs w:val="28"/>
          <w:lang w:val="uk-UA"/>
        </w:rPr>
        <w:t>філол</w:t>
      </w:r>
      <w:proofErr w:type="spellEnd"/>
      <w:r w:rsidRPr="00F27EFD">
        <w:rPr>
          <w:szCs w:val="28"/>
          <w:lang w:val="uk-UA"/>
        </w:rPr>
        <w:t>. наук : спец. 10.01.08 – журналістика / М. П. Бабак. – К., 2007. – 20 с.</w:t>
      </w:r>
    </w:p>
    <w:p w:rsidR="008879FB" w:rsidRPr="00F27EFD" w:rsidRDefault="008879FB" w:rsidP="008879FB">
      <w:pPr>
        <w:numPr>
          <w:ilvl w:val="0"/>
          <w:numId w:val="1"/>
        </w:numPr>
        <w:spacing w:after="0" w:line="360" w:lineRule="auto"/>
        <w:jc w:val="both"/>
        <w:rPr>
          <w:spacing w:val="-6"/>
          <w:szCs w:val="28"/>
          <w:lang w:val="uk-UA"/>
        </w:rPr>
      </w:pPr>
      <w:r w:rsidRPr="00F27EFD">
        <w:rPr>
          <w:spacing w:val="-6"/>
          <w:szCs w:val="28"/>
          <w:lang w:val="uk-UA"/>
        </w:rPr>
        <w:t xml:space="preserve">Баранов А. Н. </w:t>
      </w:r>
      <w:proofErr w:type="spellStart"/>
      <w:r w:rsidRPr="00F27EFD">
        <w:rPr>
          <w:spacing w:val="-6"/>
          <w:szCs w:val="28"/>
          <w:lang w:val="uk-UA"/>
        </w:rPr>
        <w:t>Введение</w:t>
      </w:r>
      <w:proofErr w:type="spellEnd"/>
      <w:r w:rsidRPr="00F27EFD">
        <w:rPr>
          <w:spacing w:val="-6"/>
          <w:szCs w:val="28"/>
          <w:lang w:val="uk-UA"/>
        </w:rPr>
        <w:t xml:space="preserve"> в </w:t>
      </w:r>
      <w:proofErr w:type="spellStart"/>
      <w:r w:rsidRPr="00F27EFD">
        <w:rPr>
          <w:spacing w:val="-6"/>
          <w:szCs w:val="28"/>
          <w:lang w:val="uk-UA"/>
        </w:rPr>
        <w:t>прикладную</w:t>
      </w:r>
      <w:proofErr w:type="spellEnd"/>
      <w:r w:rsidRPr="00F27EFD">
        <w:rPr>
          <w:spacing w:val="-6"/>
          <w:szCs w:val="28"/>
          <w:lang w:val="uk-UA"/>
        </w:rPr>
        <w:t xml:space="preserve"> </w:t>
      </w:r>
      <w:proofErr w:type="spellStart"/>
      <w:r w:rsidRPr="00F27EFD">
        <w:rPr>
          <w:spacing w:val="-6"/>
          <w:szCs w:val="28"/>
          <w:lang w:val="uk-UA"/>
        </w:rPr>
        <w:t>лингвистику</w:t>
      </w:r>
      <w:proofErr w:type="spellEnd"/>
      <w:r w:rsidRPr="00F27EFD">
        <w:rPr>
          <w:spacing w:val="-6"/>
          <w:szCs w:val="28"/>
          <w:lang w:val="uk-UA"/>
        </w:rPr>
        <w:t xml:space="preserve"> / А. Н. Баранов. – М. : </w:t>
      </w:r>
      <w:proofErr w:type="spellStart"/>
      <w:r w:rsidRPr="00F27EFD">
        <w:rPr>
          <w:spacing w:val="-6"/>
          <w:szCs w:val="28"/>
          <w:lang w:val="uk-UA"/>
        </w:rPr>
        <w:t>Эдиториал</w:t>
      </w:r>
      <w:proofErr w:type="spellEnd"/>
      <w:r w:rsidRPr="00F27EFD">
        <w:rPr>
          <w:spacing w:val="-6"/>
          <w:szCs w:val="28"/>
          <w:lang w:val="uk-UA"/>
        </w:rPr>
        <w:t xml:space="preserve"> УРСС, 2001. – 360 с.</w:t>
      </w:r>
    </w:p>
    <w:p w:rsidR="008879FB" w:rsidRPr="00F27EFD" w:rsidRDefault="008879FB" w:rsidP="008879FB">
      <w:pPr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proofErr w:type="spellStart"/>
      <w:r w:rsidRPr="00F27EFD">
        <w:rPr>
          <w:szCs w:val="28"/>
          <w:lang w:val="uk-UA"/>
        </w:rPr>
        <w:t>Бацевич</w:t>
      </w:r>
      <w:proofErr w:type="spellEnd"/>
      <w:r w:rsidRPr="00F27EFD">
        <w:rPr>
          <w:szCs w:val="28"/>
          <w:lang w:val="uk-UA"/>
        </w:rPr>
        <w:t xml:space="preserve"> Ф. С. Вступ до лінгвістичної </w:t>
      </w:r>
      <w:proofErr w:type="spellStart"/>
      <w:r w:rsidRPr="00F27EFD">
        <w:rPr>
          <w:szCs w:val="28"/>
          <w:lang w:val="uk-UA"/>
        </w:rPr>
        <w:t>генології</w:t>
      </w:r>
      <w:proofErr w:type="spellEnd"/>
      <w:r w:rsidRPr="00F27EFD">
        <w:rPr>
          <w:szCs w:val="28"/>
          <w:lang w:val="uk-UA"/>
        </w:rPr>
        <w:t xml:space="preserve"> : [</w:t>
      </w:r>
      <w:proofErr w:type="spellStart"/>
      <w:r w:rsidRPr="00F27EFD">
        <w:rPr>
          <w:szCs w:val="28"/>
          <w:lang w:val="uk-UA"/>
        </w:rPr>
        <w:t>навч</w:t>
      </w:r>
      <w:proofErr w:type="spellEnd"/>
      <w:r w:rsidRPr="00F27EFD">
        <w:rPr>
          <w:szCs w:val="28"/>
          <w:lang w:val="uk-UA"/>
        </w:rPr>
        <w:t>. посібник]. / Ф. С. </w:t>
      </w:r>
      <w:proofErr w:type="spellStart"/>
      <w:r w:rsidRPr="00F27EFD">
        <w:rPr>
          <w:szCs w:val="28"/>
          <w:lang w:val="uk-UA"/>
        </w:rPr>
        <w:t>Бацевич</w:t>
      </w:r>
      <w:proofErr w:type="spellEnd"/>
      <w:r w:rsidRPr="00F27EFD">
        <w:rPr>
          <w:szCs w:val="28"/>
          <w:lang w:val="uk-UA"/>
        </w:rPr>
        <w:t>. – К. : Видавничий центр «Академія, 2006. – 248 с.</w:t>
      </w:r>
    </w:p>
    <w:p w:rsidR="008879FB" w:rsidRPr="00F27EFD" w:rsidRDefault="008879FB" w:rsidP="008879FB">
      <w:pPr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proofErr w:type="spellStart"/>
      <w:r w:rsidRPr="00F27EFD">
        <w:rPr>
          <w:szCs w:val="28"/>
          <w:lang w:val="uk-UA"/>
        </w:rPr>
        <w:t>Бацевич</w:t>
      </w:r>
      <w:proofErr w:type="spellEnd"/>
      <w:r w:rsidRPr="00F27EFD">
        <w:rPr>
          <w:szCs w:val="28"/>
          <w:lang w:val="uk-UA"/>
        </w:rPr>
        <w:t xml:space="preserve"> Ф. С. Вступ до лінгвістичної прагматики / Ф. С. </w:t>
      </w:r>
      <w:proofErr w:type="spellStart"/>
      <w:r w:rsidRPr="00F27EFD">
        <w:rPr>
          <w:szCs w:val="28"/>
          <w:lang w:val="uk-UA"/>
        </w:rPr>
        <w:t>Бацевич</w:t>
      </w:r>
      <w:proofErr w:type="spellEnd"/>
      <w:r w:rsidRPr="00F27EFD">
        <w:rPr>
          <w:szCs w:val="28"/>
          <w:lang w:val="uk-UA"/>
        </w:rPr>
        <w:t>. – К. : ВЦ «Академія», 2011. – 304 с.</w:t>
      </w:r>
    </w:p>
    <w:p w:rsidR="008879FB" w:rsidRPr="00F27EFD" w:rsidRDefault="008879FB" w:rsidP="008879FB">
      <w:pPr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proofErr w:type="spellStart"/>
      <w:r w:rsidRPr="00F27EFD">
        <w:rPr>
          <w:szCs w:val="28"/>
          <w:lang w:val="uk-UA"/>
        </w:rPr>
        <w:t>Бацевич</w:t>
      </w:r>
      <w:proofErr w:type="spellEnd"/>
      <w:r w:rsidRPr="00F27EFD">
        <w:rPr>
          <w:szCs w:val="28"/>
          <w:lang w:val="uk-UA"/>
        </w:rPr>
        <w:t xml:space="preserve"> Ф. С. Основи комунікативної лінгвістики : [підручник] / Ф. С. </w:t>
      </w:r>
      <w:proofErr w:type="spellStart"/>
      <w:r w:rsidRPr="00F27EFD">
        <w:rPr>
          <w:szCs w:val="28"/>
          <w:lang w:val="uk-UA"/>
        </w:rPr>
        <w:t>Бацевич</w:t>
      </w:r>
      <w:proofErr w:type="spellEnd"/>
      <w:r w:rsidRPr="00F27EFD">
        <w:rPr>
          <w:szCs w:val="28"/>
          <w:lang w:val="uk-UA"/>
        </w:rPr>
        <w:t xml:space="preserve">. – К. : Академія, 2004. – 344 с. </w:t>
      </w:r>
    </w:p>
    <w:p w:rsidR="008879FB" w:rsidRPr="00F01593" w:rsidRDefault="008879FB" w:rsidP="008879FB">
      <w:pPr>
        <w:numPr>
          <w:ilvl w:val="0"/>
          <w:numId w:val="1"/>
        </w:numPr>
        <w:tabs>
          <w:tab w:val="left" w:pos="4"/>
          <w:tab w:val="left" w:pos="567"/>
        </w:tabs>
        <w:autoSpaceDE w:val="0"/>
        <w:spacing w:after="0" w:line="360" w:lineRule="auto"/>
        <w:ind w:right="21"/>
        <w:jc w:val="both"/>
        <w:rPr>
          <w:szCs w:val="28"/>
        </w:rPr>
      </w:pPr>
      <w:proofErr w:type="spellStart"/>
      <w:r w:rsidRPr="000F05B4">
        <w:rPr>
          <w:szCs w:val="28"/>
        </w:rPr>
        <w:t>Башук</w:t>
      </w:r>
      <w:proofErr w:type="spellEnd"/>
      <w:r w:rsidRPr="000F05B4">
        <w:rPr>
          <w:szCs w:val="28"/>
        </w:rPr>
        <w:t xml:space="preserve"> А. </w:t>
      </w:r>
      <w:proofErr w:type="spellStart"/>
      <w:r w:rsidRPr="000F05B4">
        <w:rPr>
          <w:szCs w:val="28"/>
        </w:rPr>
        <w:t>Мовленнєві</w:t>
      </w:r>
      <w:proofErr w:type="spellEnd"/>
      <w:r w:rsidRPr="000F05B4">
        <w:rPr>
          <w:szCs w:val="28"/>
        </w:rPr>
        <w:t xml:space="preserve"> </w:t>
      </w:r>
      <w:proofErr w:type="spellStart"/>
      <w:r w:rsidRPr="000F05B4">
        <w:rPr>
          <w:szCs w:val="28"/>
        </w:rPr>
        <w:t>стратегії</w:t>
      </w:r>
      <w:proofErr w:type="spellEnd"/>
      <w:r w:rsidRPr="000F05B4">
        <w:rPr>
          <w:szCs w:val="28"/>
        </w:rPr>
        <w:t xml:space="preserve"> в </w:t>
      </w:r>
      <w:proofErr w:type="spellStart"/>
      <w:r w:rsidRPr="000F05B4">
        <w:rPr>
          <w:szCs w:val="28"/>
        </w:rPr>
        <w:t>ритуальних</w:t>
      </w:r>
      <w:proofErr w:type="spellEnd"/>
      <w:r w:rsidRPr="000F05B4">
        <w:rPr>
          <w:szCs w:val="28"/>
        </w:rPr>
        <w:t xml:space="preserve"> текстах </w:t>
      </w:r>
      <w:proofErr w:type="spellStart"/>
      <w:r w:rsidRPr="000F05B4">
        <w:rPr>
          <w:szCs w:val="28"/>
        </w:rPr>
        <w:t>політичної</w:t>
      </w:r>
      <w:proofErr w:type="spellEnd"/>
      <w:r w:rsidRPr="000F05B4">
        <w:rPr>
          <w:szCs w:val="28"/>
        </w:rPr>
        <w:t xml:space="preserve"> </w:t>
      </w:r>
      <w:proofErr w:type="spellStart"/>
      <w:r w:rsidRPr="000F05B4">
        <w:rPr>
          <w:szCs w:val="28"/>
        </w:rPr>
        <w:t>комунікації</w:t>
      </w:r>
      <w:proofErr w:type="spellEnd"/>
      <w:r w:rsidRPr="000F05B4">
        <w:rPr>
          <w:szCs w:val="28"/>
        </w:rPr>
        <w:t xml:space="preserve"> [</w:t>
      </w:r>
      <w:proofErr w:type="spellStart"/>
      <w:r w:rsidRPr="000F05B4">
        <w:rPr>
          <w:szCs w:val="28"/>
        </w:rPr>
        <w:t>Електронний</w:t>
      </w:r>
      <w:proofErr w:type="spellEnd"/>
      <w:r w:rsidRPr="000F05B4">
        <w:rPr>
          <w:szCs w:val="28"/>
        </w:rPr>
        <w:t xml:space="preserve"> ресурс] / А. </w:t>
      </w:r>
      <w:proofErr w:type="spellStart"/>
      <w:r w:rsidRPr="000F05B4">
        <w:rPr>
          <w:szCs w:val="28"/>
        </w:rPr>
        <w:t>Башук</w:t>
      </w:r>
      <w:proofErr w:type="spellEnd"/>
      <w:r w:rsidRPr="000F05B4">
        <w:rPr>
          <w:szCs w:val="28"/>
        </w:rPr>
        <w:t xml:space="preserve">. – Режим доступу до </w:t>
      </w:r>
      <w:proofErr w:type="spellStart"/>
      <w:proofErr w:type="gramStart"/>
      <w:r w:rsidRPr="000F05B4">
        <w:rPr>
          <w:szCs w:val="28"/>
        </w:rPr>
        <w:t>статті</w:t>
      </w:r>
      <w:proofErr w:type="spellEnd"/>
      <w:r w:rsidRPr="000F05B4">
        <w:rPr>
          <w:szCs w:val="28"/>
        </w:rPr>
        <w:t xml:space="preserve"> :</w:t>
      </w:r>
      <w:proofErr w:type="gramEnd"/>
      <w:r w:rsidRPr="000F05B4">
        <w:rPr>
          <w:szCs w:val="28"/>
        </w:rPr>
        <w:t xml:space="preserve"> </w:t>
      </w:r>
      <w:hyperlink r:id="rId6" w:history="1">
        <w:r w:rsidRPr="000F05B4">
          <w:rPr>
            <w:rStyle w:val="a7"/>
            <w:szCs w:val="28"/>
            <w:u w:val="none"/>
          </w:rPr>
          <w:t>http://journlib.univ.kiev.ua/index.php?act=article&amp;article=1955</w:t>
        </w:r>
      </w:hyperlink>
      <w:r w:rsidRPr="000F05B4">
        <w:rPr>
          <w:szCs w:val="28"/>
        </w:rPr>
        <w:t>.</w:t>
      </w:r>
    </w:p>
    <w:p w:rsidR="008879FB" w:rsidRPr="00F01593" w:rsidRDefault="008879FB" w:rsidP="008879FB">
      <w:pPr>
        <w:pStyle w:val="a6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01593">
        <w:rPr>
          <w:rFonts w:ascii="Times New Roman" w:hAnsi="Times New Roman" w:cs="Times New Roman"/>
          <w:sz w:val="28"/>
          <w:szCs w:val="28"/>
        </w:rPr>
        <w:t>Бебик</w:t>
      </w:r>
      <w:proofErr w:type="spellEnd"/>
      <w:r w:rsidRPr="00F01593">
        <w:rPr>
          <w:rFonts w:ascii="Times New Roman" w:hAnsi="Times New Roman" w:cs="Times New Roman"/>
          <w:sz w:val="28"/>
          <w:szCs w:val="28"/>
        </w:rPr>
        <w:t xml:space="preserve"> В. М.  </w:t>
      </w:r>
      <w:proofErr w:type="spellStart"/>
      <w:r w:rsidRPr="00F01593">
        <w:rPr>
          <w:rFonts w:ascii="Times New Roman" w:hAnsi="Times New Roman" w:cs="Times New Roman"/>
          <w:sz w:val="28"/>
          <w:szCs w:val="28"/>
        </w:rPr>
        <w:t>Інформаційно-комунікаційний</w:t>
      </w:r>
      <w:proofErr w:type="spellEnd"/>
      <w:r w:rsidRPr="00F01593">
        <w:rPr>
          <w:rFonts w:ascii="Times New Roman" w:hAnsi="Times New Roman" w:cs="Times New Roman"/>
          <w:sz w:val="28"/>
          <w:szCs w:val="28"/>
        </w:rPr>
        <w:t xml:space="preserve"> менеджмент у глобальному </w:t>
      </w:r>
      <w:proofErr w:type="spellStart"/>
      <w:r w:rsidRPr="00F01593">
        <w:rPr>
          <w:rFonts w:ascii="Times New Roman" w:hAnsi="Times New Roman" w:cs="Times New Roman"/>
          <w:sz w:val="28"/>
          <w:szCs w:val="28"/>
        </w:rPr>
        <w:t>суспільстві</w:t>
      </w:r>
      <w:proofErr w:type="spellEnd"/>
      <w:r w:rsidRPr="00F01593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F01593">
        <w:rPr>
          <w:rFonts w:ascii="Times New Roman" w:hAnsi="Times New Roman" w:cs="Times New Roman"/>
          <w:sz w:val="28"/>
          <w:szCs w:val="28"/>
        </w:rPr>
        <w:t>психологія</w:t>
      </w:r>
      <w:proofErr w:type="spellEnd"/>
      <w:r w:rsidRPr="00F0159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01593">
        <w:rPr>
          <w:rFonts w:ascii="Times New Roman" w:hAnsi="Times New Roman" w:cs="Times New Roman"/>
          <w:sz w:val="28"/>
          <w:szCs w:val="28"/>
        </w:rPr>
        <w:t>технології</w:t>
      </w:r>
      <w:proofErr w:type="spellEnd"/>
      <w:r w:rsidRPr="00F0159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01593">
        <w:rPr>
          <w:rFonts w:ascii="Times New Roman" w:hAnsi="Times New Roman" w:cs="Times New Roman"/>
          <w:sz w:val="28"/>
          <w:szCs w:val="28"/>
        </w:rPr>
        <w:t>техніка</w:t>
      </w:r>
      <w:proofErr w:type="spellEnd"/>
      <w:r w:rsidRPr="00F015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1593">
        <w:rPr>
          <w:rFonts w:ascii="Times New Roman" w:hAnsi="Times New Roman" w:cs="Times New Roman"/>
          <w:sz w:val="28"/>
          <w:szCs w:val="28"/>
        </w:rPr>
        <w:t>паблік</w:t>
      </w:r>
      <w:proofErr w:type="spellEnd"/>
      <w:r w:rsidRPr="00F015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1593">
        <w:rPr>
          <w:rFonts w:ascii="Times New Roman" w:hAnsi="Times New Roman" w:cs="Times New Roman"/>
          <w:sz w:val="28"/>
          <w:szCs w:val="28"/>
        </w:rPr>
        <w:t>рилейшнз</w:t>
      </w:r>
      <w:proofErr w:type="spellEnd"/>
      <w:r w:rsidRPr="00F01593">
        <w:rPr>
          <w:rFonts w:ascii="Times New Roman" w:hAnsi="Times New Roman" w:cs="Times New Roman"/>
          <w:sz w:val="28"/>
          <w:szCs w:val="28"/>
          <w:lang w:val="uk-UA"/>
        </w:rPr>
        <w:t>: [монографія] / В. М. Бебик. – К. : МАУП, 2003. – 424 с.</w:t>
      </w:r>
    </w:p>
    <w:p w:rsidR="008879FB" w:rsidRDefault="008879FB" w:rsidP="008879FB">
      <w:pPr>
        <w:pStyle w:val="a6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62568">
        <w:rPr>
          <w:rFonts w:ascii="Times New Roman" w:hAnsi="Times New Roman" w:cs="Times New Roman"/>
          <w:sz w:val="28"/>
          <w:szCs w:val="28"/>
        </w:rPr>
        <w:t>Бендас</w:t>
      </w:r>
      <w:proofErr w:type="spellEnd"/>
      <w:r w:rsidRPr="00962568">
        <w:rPr>
          <w:rFonts w:ascii="Times New Roman" w:hAnsi="Times New Roman" w:cs="Times New Roman"/>
          <w:sz w:val="28"/>
          <w:szCs w:val="28"/>
        </w:rPr>
        <w:t xml:space="preserve"> Т.В. Гендерные исследования л</w:t>
      </w:r>
      <w:r w:rsidRPr="00962568">
        <w:rPr>
          <w:rFonts w:ascii="Times New Roman" w:hAnsi="Times New Roman" w:cs="Times New Roman"/>
          <w:sz w:val="28"/>
          <w:szCs w:val="28"/>
          <w:lang w:val="uk-UA"/>
        </w:rPr>
        <w:t>и</w:t>
      </w:r>
      <w:proofErr w:type="spellStart"/>
      <w:r w:rsidRPr="00962568">
        <w:rPr>
          <w:rFonts w:ascii="Times New Roman" w:hAnsi="Times New Roman" w:cs="Times New Roman"/>
          <w:sz w:val="28"/>
          <w:szCs w:val="28"/>
        </w:rPr>
        <w:t>дерства</w:t>
      </w:r>
      <w:proofErr w:type="spellEnd"/>
      <w:r w:rsidRPr="009625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2568">
        <w:rPr>
          <w:rFonts w:ascii="Times New Roman" w:hAnsi="Times New Roman" w:cs="Times New Roman"/>
          <w:sz w:val="28"/>
          <w:szCs w:val="28"/>
        </w:rPr>
        <w:t>/</w:t>
      </w:r>
      <w:r w:rsidRPr="009625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2568">
        <w:rPr>
          <w:rFonts w:ascii="Times New Roman" w:hAnsi="Times New Roman" w:cs="Times New Roman"/>
          <w:sz w:val="28"/>
          <w:szCs w:val="28"/>
        </w:rPr>
        <w:t xml:space="preserve">Т.В. </w:t>
      </w:r>
      <w:proofErr w:type="spellStart"/>
      <w:r w:rsidRPr="00962568">
        <w:rPr>
          <w:rFonts w:ascii="Times New Roman" w:hAnsi="Times New Roman" w:cs="Times New Roman"/>
          <w:sz w:val="28"/>
          <w:szCs w:val="28"/>
        </w:rPr>
        <w:t>Бендас</w:t>
      </w:r>
      <w:proofErr w:type="spellEnd"/>
      <w:r w:rsidRPr="009625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2568">
        <w:rPr>
          <w:rFonts w:ascii="Times New Roman" w:hAnsi="Times New Roman" w:cs="Times New Roman"/>
          <w:sz w:val="28"/>
          <w:szCs w:val="28"/>
        </w:rPr>
        <w:t>//</w:t>
      </w:r>
      <w:r w:rsidRPr="009625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2568">
        <w:rPr>
          <w:rFonts w:ascii="Times New Roman" w:hAnsi="Times New Roman" w:cs="Times New Roman"/>
          <w:sz w:val="28"/>
          <w:szCs w:val="28"/>
        </w:rPr>
        <w:t>Вопросы психологии</w:t>
      </w:r>
      <w:r w:rsidRPr="00962568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r w:rsidRPr="00962568">
        <w:rPr>
          <w:rFonts w:ascii="Times New Roman" w:hAnsi="Times New Roman" w:cs="Times New Roman"/>
          <w:sz w:val="28"/>
          <w:szCs w:val="28"/>
        </w:rPr>
        <w:t xml:space="preserve"> 2000.</w:t>
      </w:r>
      <w:r w:rsidRPr="00962568">
        <w:rPr>
          <w:rFonts w:ascii="Times New Roman" w:hAnsi="Times New Roman" w:cs="Times New Roman"/>
          <w:sz w:val="28"/>
          <w:szCs w:val="28"/>
          <w:lang w:val="uk-UA"/>
        </w:rPr>
        <w:t xml:space="preserve">  – </w:t>
      </w:r>
      <w:r w:rsidRPr="00962568">
        <w:rPr>
          <w:rFonts w:ascii="Times New Roman" w:hAnsi="Times New Roman" w:cs="Times New Roman"/>
          <w:sz w:val="28"/>
          <w:szCs w:val="28"/>
        </w:rPr>
        <w:t>№ 1.</w:t>
      </w:r>
      <w:r w:rsidRPr="00962568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962568">
        <w:rPr>
          <w:rFonts w:ascii="Times New Roman" w:hAnsi="Times New Roman" w:cs="Times New Roman"/>
          <w:sz w:val="28"/>
          <w:szCs w:val="28"/>
        </w:rPr>
        <w:t>С. 87–95</w:t>
      </w:r>
      <w:r w:rsidRPr="0096256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879FB" w:rsidRDefault="008879FB" w:rsidP="008879FB">
      <w:pPr>
        <w:pStyle w:val="a6"/>
        <w:numPr>
          <w:ilvl w:val="0"/>
          <w:numId w:val="1"/>
        </w:numPr>
        <w:spacing w:after="0" w:line="360" w:lineRule="auto"/>
        <w:ind w:left="714" w:hanging="357"/>
        <w:jc w:val="both"/>
        <w:rPr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01593">
        <w:rPr>
          <w:rFonts w:ascii="Times New Roman" w:hAnsi="Times New Roman" w:cs="Times New Roman"/>
          <w:sz w:val="28"/>
          <w:szCs w:val="28"/>
        </w:rPr>
        <w:t>Берн Ш. Гендерная психология</w:t>
      </w:r>
      <w:r w:rsidRPr="00F015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01593">
        <w:rPr>
          <w:rFonts w:ascii="Times New Roman" w:hAnsi="Times New Roman" w:cs="Times New Roman"/>
          <w:sz w:val="28"/>
          <w:szCs w:val="28"/>
        </w:rPr>
        <w:t>/</w:t>
      </w:r>
      <w:r w:rsidRPr="00F015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01593">
        <w:rPr>
          <w:rFonts w:ascii="Times New Roman" w:hAnsi="Times New Roman" w:cs="Times New Roman"/>
          <w:sz w:val="28"/>
          <w:szCs w:val="28"/>
        </w:rPr>
        <w:t xml:space="preserve">Ш. </w:t>
      </w:r>
      <w:proofErr w:type="gramStart"/>
      <w:r w:rsidRPr="00F01593">
        <w:rPr>
          <w:rFonts w:ascii="Times New Roman" w:hAnsi="Times New Roman" w:cs="Times New Roman"/>
          <w:sz w:val="28"/>
          <w:szCs w:val="28"/>
        </w:rPr>
        <w:t>Берн.—</w:t>
      </w:r>
      <w:proofErr w:type="gramEnd"/>
      <w:r w:rsidRPr="00F01593">
        <w:rPr>
          <w:rFonts w:ascii="Times New Roman" w:hAnsi="Times New Roman" w:cs="Times New Roman"/>
          <w:sz w:val="28"/>
          <w:szCs w:val="28"/>
        </w:rPr>
        <w:t xml:space="preserve"> СПб: </w:t>
      </w:r>
      <w:proofErr w:type="spellStart"/>
      <w:r w:rsidRPr="00F01593">
        <w:rPr>
          <w:rFonts w:ascii="Times New Roman" w:hAnsi="Times New Roman" w:cs="Times New Roman"/>
          <w:sz w:val="28"/>
          <w:szCs w:val="28"/>
        </w:rPr>
        <w:t>ПраймЕврознак</w:t>
      </w:r>
      <w:proofErr w:type="spellEnd"/>
      <w:r w:rsidRPr="00F01593">
        <w:rPr>
          <w:rFonts w:ascii="Times New Roman" w:hAnsi="Times New Roman" w:cs="Times New Roman"/>
          <w:sz w:val="28"/>
          <w:szCs w:val="28"/>
        </w:rPr>
        <w:t>, 2001.</w:t>
      </w:r>
      <w:r w:rsidRPr="00F01593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F01593">
        <w:rPr>
          <w:rFonts w:ascii="Times New Roman" w:hAnsi="Times New Roman" w:cs="Times New Roman"/>
          <w:sz w:val="28"/>
          <w:szCs w:val="28"/>
        </w:rPr>
        <w:t>320 с</w:t>
      </w:r>
      <w:r w:rsidRPr="00210086">
        <w:t>.</w:t>
      </w:r>
    </w:p>
    <w:p w:rsidR="008879FB" w:rsidRPr="00F01593" w:rsidRDefault="008879FB" w:rsidP="008879FB">
      <w:pPr>
        <w:pStyle w:val="a6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</w:t>
      </w:r>
      <w:proofErr w:type="spellStart"/>
      <w:r w:rsidRPr="00F01593">
        <w:rPr>
          <w:rFonts w:ascii="Times New Roman" w:hAnsi="Times New Roman" w:cs="Times New Roman"/>
          <w:sz w:val="28"/>
          <w:szCs w:val="28"/>
          <w:lang w:val="uk-UA"/>
        </w:rPr>
        <w:t>Бирах</w:t>
      </w:r>
      <w:proofErr w:type="spellEnd"/>
      <w:r w:rsidRPr="00F01593">
        <w:rPr>
          <w:rFonts w:ascii="Times New Roman" w:hAnsi="Times New Roman" w:cs="Times New Roman"/>
          <w:sz w:val="28"/>
          <w:szCs w:val="28"/>
          <w:lang w:val="uk-UA"/>
        </w:rPr>
        <w:t xml:space="preserve"> А. </w:t>
      </w:r>
      <w:proofErr w:type="spellStart"/>
      <w:r w:rsidRPr="00F01593">
        <w:rPr>
          <w:rFonts w:ascii="Times New Roman" w:hAnsi="Times New Roman" w:cs="Times New Roman"/>
          <w:sz w:val="28"/>
          <w:szCs w:val="28"/>
          <w:lang w:val="uk-UA"/>
        </w:rPr>
        <w:t>Психология</w:t>
      </w:r>
      <w:proofErr w:type="spellEnd"/>
      <w:r w:rsidRPr="00F015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01593">
        <w:rPr>
          <w:rFonts w:ascii="Times New Roman" w:hAnsi="Times New Roman" w:cs="Times New Roman"/>
          <w:sz w:val="28"/>
          <w:szCs w:val="28"/>
          <w:lang w:val="uk-UA"/>
        </w:rPr>
        <w:t>мимики</w:t>
      </w:r>
      <w:proofErr w:type="spellEnd"/>
      <w:r w:rsidRPr="00F01593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F01593">
        <w:rPr>
          <w:rFonts w:ascii="Times New Roman" w:hAnsi="Times New Roman" w:cs="Times New Roman"/>
          <w:sz w:val="28"/>
          <w:szCs w:val="28"/>
          <w:lang w:val="uk-UA"/>
        </w:rPr>
        <w:t>Методическое</w:t>
      </w:r>
      <w:proofErr w:type="spellEnd"/>
      <w:r w:rsidRPr="00F015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01593">
        <w:rPr>
          <w:rFonts w:ascii="Times New Roman" w:hAnsi="Times New Roman" w:cs="Times New Roman"/>
          <w:sz w:val="28"/>
          <w:szCs w:val="28"/>
          <w:lang w:val="uk-UA"/>
        </w:rPr>
        <w:t>пособие</w:t>
      </w:r>
      <w:proofErr w:type="spellEnd"/>
      <w:r w:rsidRPr="00F01593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proofErr w:type="spellStart"/>
      <w:r w:rsidRPr="00F01593">
        <w:rPr>
          <w:rFonts w:ascii="Times New Roman" w:hAnsi="Times New Roman" w:cs="Times New Roman"/>
          <w:sz w:val="28"/>
          <w:szCs w:val="28"/>
          <w:lang w:val="uk-UA"/>
        </w:rPr>
        <w:t>слушателей</w:t>
      </w:r>
      <w:proofErr w:type="spellEnd"/>
      <w:r w:rsidRPr="00F015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01593">
        <w:rPr>
          <w:rFonts w:ascii="Times New Roman" w:hAnsi="Times New Roman" w:cs="Times New Roman"/>
          <w:sz w:val="28"/>
          <w:szCs w:val="28"/>
          <w:lang w:val="uk-UA"/>
        </w:rPr>
        <w:t>курса</w:t>
      </w:r>
      <w:proofErr w:type="spellEnd"/>
      <w:r w:rsidRPr="00F01593">
        <w:rPr>
          <w:rFonts w:ascii="Times New Roman" w:hAnsi="Times New Roman" w:cs="Times New Roman"/>
          <w:sz w:val="28"/>
          <w:szCs w:val="28"/>
          <w:lang w:val="uk-UA"/>
        </w:rPr>
        <w:t xml:space="preserve"> "</w:t>
      </w:r>
      <w:proofErr w:type="spellStart"/>
      <w:r w:rsidRPr="00F01593">
        <w:rPr>
          <w:rFonts w:ascii="Times New Roman" w:hAnsi="Times New Roman" w:cs="Times New Roman"/>
          <w:sz w:val="28"/>
          <w:szCs w:val="28"/>
          <w:lang w:val="uk-UA"/>
        </w:rPr>
        <w:t>Эффективные</w:t>
      </w:r>
      <w:proofErr w:type="spellEnd"/>
      <w:r w:rsidRPr="00F015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01593">
        <w:rPr>
          <w:rFonts w:ascii="Times New Roman" w:hAnsi="Times New Roman" w:cs="Times New Roman"/>
          <w:sz w:val="28"/>
          <w:szCs w:val="28"/>
          <w:lang w:val="uk-UA"/>
        </w:rPr>
        <w:t>коммуникации</w:t>
      </w:r>
      <w:proofErr w:type="spellEnd"/>
      <w:r w:rsidRPr="00F01593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F01593">
        <w:rPr>
          <w:rFonts w:ascii="Times New Roman" w:hAnsi="Times New Roman" w:cs="Times New Roman"/>
          <w:sz w:val="28"/>
          <w:szCs w:val="28"/>
          <w:lang w:val="uk-UA"/>
        </w:rPr>
        <w:t>бизнесе</w:t>
      </w:r>
      <w:proofErr w:type="spellEnd"/>
      <w:r w:rsidRPr="00F01593">
        <w:rPr>
          <w:rFonts w:ascii="Times New Roman" w:hAnsi="Times New Roman" w:cs="Times New Roman"/>
          <w:sz w:val="28"/>
          <w:szCs w:val="28"/>
          <w:lang w:val="uk-UA"/>
        </w:rPr>
        <w:t xml:space="preserve">" / А. </w:t>
      </w:r>
      <w:proofErr w:type="spellStart"/>
      <w:r w:rsidRPr="00F01593">
        <w:rPr>
          <w:rFonts w:ascii="Times New Roman" w:hAnsi="Times New Roman" w:cs="Times New Roman"/>
          <w:sz w:val="28"/>
          <w:szCs w:val="28"/>
          <w:lang w:val="uk-UA"/>
        </w:rPr>
        <w:t>Бирах</w:t>
      </w:r>
      <w:proofErr w:type="spellEnd"/>
      <w:r w:rsidRPr="00F01593">
        <w:rPr>
          <w:rFonts w:ascii="Times New Roman" w:hAnsi="Times New Roman" w:cs="Times New Roman"/>
          <w:sz w:val="28"/>
          <w:szCs w:val="28"/>
          <w:lang w:val="uk-UA"/>
        </w:rPr>
        <w:t xml:space="preserve"> . – М, 2000. – 172 с.</w:t>
      </w:r>
    </w:p>
    <w:p w:rsidR="008879FB" w:rsidRPr="00962568" w:rsidRDefault="008879FB" w:rsidP="008879FB">
      <w:pPr>
        <w:pStyle w:val="a6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2568">
        <w:rPr>
          <w:rFonts w:ascii="Times New Roman" w:hAnsi="Times New Roman" w:cs="Times New Roman"/>
          <w:sz w:val="28"/>
          <w:szCs w:val="28"/>
          <w:lang w:val="uk-UA"/>
        </w:rPr>
        <w:t>Бойко О. Д. Політичне маніпулювання : [</w:t>
      </w:r>
      <w:proofErr w:type="spellStart"/>
      <w:r w:rsidRPr="00962568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962568">
        <w:rPr>
          <w:rFonts w:ascii="Times New Roman" w:hAnsi="Times New Roman" w:cs="Times New Roman"/>
          <w:sz w:val="28"/>
          <w:szCs w:val="28"/>
          <w:lang w:val="uk-UA"/>
        </w:rPr>
        <w:t xml:space="preserve">. посібник] / О. Д. Бойко. – К. : </w:t>
      </w:r>
      <w:proofErr w:type="spellStart"/>
      <w:r w:rsidRPr="00962568">
        <w:rPr>
          <w:rFonts w:ascii="Times New Roman" w:hAnsi="Times New Roman" w:cs="Times New Roman"/>
          <w:sz w:val="28"/>
          <w:szCs w:val="28"/>
          <w:lang w:val="uk-UA"/>
        </w:rPr>
        <w:t>Академвидав</w:t>
      </w:r>
      <w:proofErr w:type="spellEnd"/>
      <w:r w:rsidRPr="00962568">
        <w:rPr>
          <w:rFonts w:ascii="Times New Roman" w:hAnsi="Times New Roman" w:cs="Times New Roman"/>
          <w:sz w:val="28"/>
          <w:szCs w:val="28"/>
          <w:lang w:val="uk-UA"/>
        </w:rPr>
        <w:t>, 2010. – 432 с.</w:t>
      </w:r>
    </w:p>
    <w:p w:rsidR="008879FB" w:rsidRPr="00F27EFD" w:rsidRDefault="008879FB" w:rsidP="008879FB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szCs w:val="28"/>
          <w:lang w:val="uk-UA"/>
        </w:rPr>
      </w:pPr>
      <w:r>
        <w:rPr>
          <w:iCs/>
          <w:szCs w:val="28"/>
          <w:lang w:val="uk-UA"/>
        </w:rPr>
        <w:t xml:space="preserve"> </w:t>
      </w:r>
      <w:proofErr w:type="spellStart"/>
      <w:r w:rsidRPr="00F27EFD">
        <w:rPr>
          <w:iCs/>
          <w:szCs w:val="28"/>
          <w:lang w:val="uk-UA"/>
        </w:rPr>
        <w:t>Будаев</w:t>
      </w:r>
      <w:proofErr w:type="spellEnd"/>
      <w:r w:rsidRPr="00F27EFD">
        <w:rPr>
          <w:iCs/>
          <w:szCs w:val="28"/>
          <w:lang w:val="uk-UA"/>
        </w:rPr>
        <w:t xml:space="preserve"> Э. В. </w:t>
      </w:r>
      <w:proofErr w:type="spellStart"/>
      <w:r w:rsidRPr="00F27EFD">
        <w:rPr>
          <w:szCs w:val="28"/>
          <w:lang w:val="uk-UA"/>
        </w:rPr>
        <w:t>Зарубежная</w:t>
      </w:r>
      <w:proofErr w:type="spellEnd"/>
      <w:r w:rsidRPr="00F27EFD">
        <w:rPr>
          <w:szCs w:val="28"/>
          <w:lang w:val="uk-UA"/>
        </w:rPr>
        <w:t xml:space="preserve"> </w:t>
      </w:r>
      <w:proofErr w:type="spellStart"/>
      <w:r w:rsidRPr="00F27EFD">
        <w:rPr>
          <w:szCs w:val="28"/>
          <w:lang w:val="uk-UA"/>
        </w:rPr>
        <w:t>политическая</w:t>
      </w:r>
      <w:proofErr w:type="spellEnd"/>
      <w:r w:rsidRPr="00F27EFD">
        <w:rPr>
          <w:szCs w:val="28"/>
          <w:lang w:val="uk-UA"/>
        </w:rPr>
        <w:t xml:space="preserve"> </w:t>
      </w:r>
      <w:proofErr w:type="spellStart"/>
      <w:r w:rsidRPr="00F27EFD">
        <w:rPr>
          <w:szCs w:val="28"/>
          <w:lang w:val="uk-UA"/>
        </w:rPr>
        <w:t>лингви</w:t>
      </w:r>
      <w:r>
        <w:rPr>
          <w:szCs w:val="28"/>
          <w:lang w:val="uk-UA"/>
        </w:rPr>
        <w:t>стика</w:t>
      </w:r>
      <w:proofErr w:type="spellEnd"/>
      <w:r>
        <w:rPr>
          <w:szCs w:val="28"/>
          <w:lang w:val="uk-UA"/>
        </w:rPr>
        <w:t xml:space="preserve"> : [</w:t>
      </w:r>
      <w:proofErr w:type="spellStart"/>
      <w:r>
        <w:rPr>
          <w:szCs w:val="28"/>
          <w:lang w:val="uk-UA"/>
        </w:rPr>
        <w:t>учеб</w:t>
      </w:r>
      <w:proofErr w:type="spellEnd"/>
      <w:r>
        <w:rPr>
          <w:szCs w:val="28"/>
          <w:lang w:val="uk-UA"/>
        </w:rPr>
        <w:t xml:space="preserve">. </w:t>
      </w:r>
      <w:proofErr w:type="spellStart"/>
      <w:r>
        <w:rPr>
          <w:szCs w:val="28"/>
          <w:lang w:val="uk-UA"/>
        </w:rPr>
        <w:t>пособие</w:t>
      </w:r>
      <w:proofErr w:type="spellEnd"/>
      <w:r>
        <w:rPr>
          <w:szCs w:val="28"/>
          <w:lang w:val="uk-UA"/>
        </w:rPr>
        <w:t xml:space="preserve">] / </w:t>
      </w:r>
      <w:r>
        <w:rPr>
          <w:szCs w:val="28"/>
        </w:rPr>
        <w:t>Э</w:t>
      </w:r>
      <w:r w:rsidRPr="00F27EFD">
        <w:rPr>
          <w:szCs w:val="28"/>
          <w:lang w:val="uk-UA"/>
        </w:rPr>
        <w:t>. В. </w:t>
      </w:r>
      <w:proofErr w:type="spellStart"/>
      <w:r w:rsidRPr="00F27EFD">
        <w:rPr>
          <w:szCs w:val="28"/>
          <w:lang w:val="uk-UA"/>
        </w:rPr>
        <w:t>Будаев</w:t>
      </w:r>
      <w:proofErr w:type="spellEnd"/>
      <w:r w:rsidRPr="00F27EFD">
        <w:rPr>
          <w:szCs w:val="28"/>
          <w:lang w:val="uk-UA"/>
        </w:rPr>
        <w:t xml:space="preserve">, А. П. </w:t>
      </w:r>
      <w:proofErr w:type="spellStart"/>
      <w:r w:rsidRPr="00F27EFD">
        <w:rPr>
          <w:szCs w:val="28"/>
          <w:lang w:val="uk-UA"/>
        </w:rPr>
        <w:t>Чудинов</w:t>
      </w:r>
      <w:proofErr w:type="spellEnd"/>
      <w:r w:rsidRPr="00F27EFD">
        <w:rPr>
          <w:szCs w:val="28"/>
          <w:lang w:val="uk-UA"/>
        </w:rPr>
        <w:t xml:space="preserve">. – М. : </w:t>
      </w:r>
      <w:proofErr w:type="spellStart"/>
      <w:r w:rsidRPr="00F27EFD">
        <w:rPr>
          <w:szCs w:val="28"/>
          <w:lang w:val="uk-UA"/>
        </w:rPr>
        <w:t>Флинта</w:t>
      </w:r>
      <w:proofErr w:type="spellEnd"/>
      <w:r w:rsidRPr="00F27EFD">
        <w:rPr>
          <w:szCs w:val="28"/>
          <w:lang w:val="uk-UA"/>
        </w:rPr>
        <w:t xml:space="preserve"> : Наука, 2006. – 252 с. </w:t>
      </w:r>
    </w:p>
    <w:p w:rsidR="008879FB" w:rsidRPr="000F05B4" w:rsidRDefault="008879FB" w:rsidP="008879FB">
      <w:pPr>
        <w:numPr>
          <w:ilvl w:val="0"/>
          <w:numId w:val="1"/>
        </w:numPr>
        <w:tabs>
          <w:tab w:val="left" w:pos="4"/>
          <w:tab w:val="left" w:pos="567"/>
        </w:tabs>
        <w:autoSpaceDE w:val="0"/>
        <w:spacing w:after="0" w:line="360" w:lineRule="auto"/>
        <w:ind w:right="21"/>
        <w:jc w:val="both"/>
        <w:rPr>
          <w:szCs w:val="28"/>
        </w:rPr>
      </w:pPr>
      <w:r>
        <w:rPr>
          <w:szCs w:val="28"/>
          <w:lang w:val="uk-UA"/>
        </w:rPr>
        <w:t xml:space="preserve"> </w:t>
      </w:r>
      <w:proofErr w:type="spellStart"/>
      <w:r w:rsidRPr="000F05B4">
        <w:rPr>
          <w:szCs w:val="28"/>
        </w:rPr>
        <w:t>Будаев</w:t>
      </w:r>
      <w:proofErr w:type="spellEnd"/>
      <w:r w:rsidRPr="000F05B4">
        <w:rPr>
          <w:szCs w:val="28"/>
        </w:rPr>
        <w:t xml:space="preserve"> Э. В. О трех направлениях американской политической лингвистики в середине ХХ века / Э. В. </w:t>
      </w:r>
      <w:proofErr w:type="spellStart"/>
      <w:r w:rsidRPr="000F05B4">
        <w:rPr>
          <w:szCs w:val="28"/>
        </w:rPr>
        <w:t>Будаев</w:t>
      </w:r>
      <w:proofErr w:type="spellEnd"/>
      <w:r w:rsidRPr="000F05B4">
        <w:rPr>
          <w:szCs w:val="28"/>
        </w:rPr>
        <w:t xml:space="preserve"> // Политическая лингвистика. – </w:t>
      </w:r>
      <w:proofErr w:type="gramStart"/>
      <w:r w:rsidRPr="000F05B4">
        <w:rPr>
          <w:szCs w:val="28"/>
        </w:rPr>
        <w:t>Екатеринбург :</w:t>
      </w:r>
      <w:proofErr w:type="gramEnd"/>
      <w:r w:rsidRPr="000F05B4">
        <w:rPr>
          <w:szCs w:val="28"/>
        </w:rPr>
        <w:t xml:space="preserve"> ГОУ ВПО «Урал. гос. </w:t>
      </w:r>
      <w:proofErr w:type="spellStart"/>
      <w:r w:rsidRPr="000F05B4">
        <w:rPr>
          <w:szCs w:val="28"/>
        </w:rPr>
        <w:t>пед</w:t>
      </w:r>
      <w:proofErr w:type="spellEnd"/>
      <w:r w:rsidRPr="000F05B4">
        <w:rPr>
          <w:szCs w:val="28"/>
        </w:rPr>
        <w:t xml:space="preserve">. ун-т», 2009. – </w:t>
      </w:r>
      <w:proofErr w:type="spellStart"/>
      <w:r w:rsidRPr="000F05B4">
        <w:rPr>
          <w:szCs w:val="28"/>
        </w:rPr>
        <w:t>Вып</w:t>
      </w:r>
      <w:proofErr w:type="spellEnd"/>
      <w:r w:rsidRPr="000F05B4">
        <w:rPr>
          <w:szCs w:val="28"/>
        </w:rPr>
        <w:t>. 3 (29). – С. 129–130.</w:t>
      </w:r>
    </w:p>
    <w:p w:rsidR="008879FB" w:rsidRDefault="008879FB" w:rsidP="008879FB">
      <w:pPr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 </w:t>
      </w:r>
      <w:proofErr w:type="spellStart"/>
      <w:r w:rsidRPr="00F27EFD">
        <w:rPr>
          <w:szCs w:val="28"/>
          <w:lang w:val="uk-UA"/>
        </w:rPr>
        <w:t>Будаев</w:t>
      </w:r>
      <w:proofErr w:type="spellEnd"/>
      <w:r w:rsidRPr="00F27EFD">
        <w:rPr>
          <w:szCs w:val="28"/>
          <w:lang w:val="uk-UA"/>
        </w:rPr>
        <w:t xml:space="preserve"> Э. В. </w:t>
      </w:r>
      <w:proofErr w:type="spellStart"/>
      <w:r w:rsidRPr="00F27EFD">
        <w:rPr>
          <w:szCs w:val="28"/>
          <w:lang w:val="uk-UA"/>
        </w:rPr>
        <w:t>Современная</w:t>
      </w:r>
      <w:proofErr w:type="spellEnd"/>
      <w:r w:rsidRPr="00F27EFD">
        <w:rPr>
          <w:szCs w:val="28"/>
          <w:lang w:val="uk-UA"/>
        </w:rPr>
        <w:t xml:space="preserve"> </w:t>
      </w:r>
      <w:proofErr w:type="spellStart"/>
      <w:r w:rsidRPr="00F27EFD">
        <w:rPr>
          <w:szCs w:val="28"/>
          <w:lang w:val="uk-UA"/>
        </w:rPr>
        <w:t>политическая</w:t>
      </w:r>
      <w:proofErr w:type="spellEnd"/>
      <w:r w:rsidRPr="00F27EFD">
        <w:rPr>
          <w:szCs w:val="28"/>
          <w:lang w:val="uk-UA"/>
        </w:rPr>
        <w:t xml:space="preserve"> </w:t>
      </w:r>
      <w:proofErr w:type="spellStart"/>
      <w:r w:rsidRPr="00F27EFD">
        <w:rPr>
          <w:szCs w:val="28"/>
          <w:lang w:val="uk-UA"/>
        </w:rPr>
        <w:t>лингвистика</w:t>
      </w:r>
      <w:proofErr w:type="spellEnd"/>
      <w:r w:rsidRPr="00F27EFD">
        <w:rPr>
          <w:szCs w:val="28"/>
          <w:lang w:val="uk-UA"/>
        </w:rPr>
        <w:t xml:space="preserve"> /  Э. В. </w:t>
      </w:r>
      <w:proofErr w:type="spellStart"/>
      <w:r w:rsidRPr="00F27EFD">
        <w:rPr>
          <w:szCs w:val="28"/>
          <w:lang w:val="uk-UA"/>
        </w:rPr>
        <w:t>Будаев</w:t>
      </w:r>
      <w:proofErr w:type="spellEnd"/>
      <w:r w:rsidRPr="00F27EFD">
        <w:rPr>
          <w:szCs w:val="28"/>
          <w:lang w:val="uk-UA"/>
        </w:rPr>
        <w:t xml:space="preserve">, А. П. </w:t>
      </w:r>
      <w:proofErr w:type="spellStart"/>
      <w:r w:rsidRPr="00F27EFD">
        <w:rPr>
          <w:szCs w:val="28"/>
          <w:lang w:val="uk-UA"/>
        </w:rPr>
        <w:t>Чудинов</w:t>
      </w:r>
      <w:proofErr w:type="spellEnd"/>
      <w:r w:rsidRPr="00F27EFD">
        <w:rPr>
          <w:szCs w:val="28"/>
          <w:lang w:val="uk-UA"/>
        </w:rPr>
        <w:t xml:space="preserve">. – </w:t>
      </w:r>
      <w:proofErr w:type="spellStart"/>
      <w:r w:rsidRPr="00F27EFD">
        <w:rPr>
          <w:szCs w:val="28"/>
          <w:lang w:val="uk-UA"/>
        </w:rPr>
        <w:t>Екатеринбург</w:t>
      </w:r>
      <w:proofErr w:type="spellEnd"/>
      <w:r w:rsidRPr="00F27EFD">
        <w:rPr>
          <w:szCs w:val="28"/>
          <w:lang w:val="uk-UA"/>
        </w:rPr>
        <w:t xml:space="preserve">, 2006. – Режим доступу: </w:t>
      </w:r>
      <w:hyperlink r:id="rId7" w:history="1">
        <w:r w:rsidRPr="00F27EFD">
          <w:rPr>
            <w:rStyle w:val="a7"/>
            <w:szCs w:val="28"/>
            <w:lang w:val="uk-UA"/>
          </w:rPr>
          <w:t>http://www.philology.ru/linguistics1/budaev-chudinov-06a.htm</w:t>
        </w:r>
      </w:hyperlink>
      <w:r w:rsidRPr="00F27EFD">
        <w:rPr>
          <w:szCs w:val="28"/>
          <w:lang w:val="uk-UA"/>
        </w:rPr>
        <w:t>.</w:t>
      </w:r>
    </w:p>
    <w:p w:rsidR="008879FB" w:rsidRPr="00F01593" w:rsidRDefault="008879FB" w:rsidP="008879FB">
      <w:pPr>
        <w:pStyle w:val="a6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01593">
        <w:rPr>
          <w:rFonts w:ascii="Times New Roman" w:hAnsi="Times New Roman" w:cs="Times New Roman"/>
          <w:sz w:val="28"/>
          <w:szCs w:val="28"/>
          <w:lang w:val="uk-UA"/>
        </w:rPr>
        <w:t xml:space="preserve">Великий тлумачний словник сучасної української мови / [уклад. і </w:t>
      </w:r>
      <w:proofErr w:type="spellStart"/>
      <w:r w:rsidRPr="00F01593">
        <w:rPr>
          <w:rFonts w:ascii="Times New Roman" w:hAnsi="Times New Roman" w:cs="Times New Roman"/>
          <w:sz w:val="28"/>
          <w:szCs w:val="28"/>
          <w:lang w:val="uk-UA"/>
        </w:rPr>
        <w:t>голов.ред</w:t>
      </w:r>
      <w:proofErr w:type="spellEnd"/>
      <w:r w:rsidRPr="00F01593">
        <w:rPr>
          <w:rFonts w:ascii="Times New Roman" w:hAnsi="Times New Roman" w:cs="Times New Roman"/>
          <w:sz w:val="28"/>
          <w:szCs w:val="28"/>
          <w:lang w:val="uk-UA"/>
        </w:rPr>
        <w:t xml:space="preserve">. В.Т. Бусел].– К.; Ірпінь: Перун, 2003. – </w:t>
      </w:r>
      <w:r w:rsidRPr="00825E89">
        <w:rPr>
          <w:rFonts w:ascii="Times New Roman" w:hAnsi="Times New Roman" w:cs="Times New Roman"/>
          <w:sz w:val="28"/>
          <w:szCs w:val="28"/>
          <w:lang w:val="uk-UA"/>
        </w:rPr>
        <w:t>1440 с.</w:t>
      </w:r>
    </w:p>
    <w:p w:rsidR="008879FB" w:rsidRDefault="008879FB" w:rsidP="008879FB">
      <w:pPr>
        <w:pStyle w:val="a6"/>
        <w:numPr>
          <w:ilvl w:val="0"/>
          <w:numId w:val="1"/>
        </w:numPr>
        <w:tabs>
          <w:tab w:val="left" w:pos="1276"/>
        </w:tabs>
        <w:spacing w:after="0" w:line="360" w:lineRule="auto"/>
        <w:contextualSpacing w:val="0"/>
        <w:jc w:val="both"/>
        <w:rPr>
          <w:rFonts w:ascii="Times New Roman" w:hAnsi="Times New Roman"/>
          <w:spacing w:val="-6"/>
          <w:sz w:val="28"/>
          <w:szCs w:val="28"/>
          <w:lang w:val="uk-UA"/>
        </w:rPr>
      </w:pPr>
      <w:r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proofErr w:type="spellStart"/>
      <w:r w:rsidRPr="00F27EFD">
        <w:rPr>
          <w:rFonts w:ascii="Times New Roman" w:hAnsi="Times New Roman"/>
          <w:spacing w:val="-6"/>
          <w:sz w:val="28"/>
          <w:szCs w:val="28"/>
          <w:lang w:val="uk-UA"/>
        </w:rPr>
        <w:t>Водак</w:t>
      </w:r>
      <w:proofErr w:type="spellEnd"/>
      <w:r w:rsidRPr="00F27EFD">
        <w:rPr>
          <w:rFonts w:ascii="Times New Roman" w:hAnsi="Times New Roman"/>
          <w:spacing w:val="-6"/>
          <w:sz w:val="28"/>
          <w:szCs w:val="28"/>
          <w:lang w:val="uk-UA"/>
        </w:rPr>
        <w:t xml:space="preserve"> Р. </w:t>
      </w:r>
      <w:proofErr w:type="spellStart"/>
      <w:r w:rsidRPr="00F27EFD">
        <w:rPr>
          <w:rFonts w:ascii="Times New Roman" w:hAnsi="Times New Roman"/>
          <w:spacing w:val="-6"/>
          <w:sz w:val="28"/>
          <w:szCs w:val="28"/>
          <w:lang w:val="uk-UA"/>
        </w:rPr>
        <w:t>Язык</w:t>
      </w:r>
      <w:proofErr w:type="spellEnd"/>
      <w:r w:rsidRPr="00F27EFD">
        <w:rPr>
          <w:rFonts w:ascii="Times New Roman" w:hAnsi="Times New Roman"/>
          <w:spacing w:val="-6"/>
          <w:sz w:val="28"/>
          <w:szCs w:val="28"/>
          <w:lang w:val="uk-UA"/>
        </w:rPr>
        <w:t xml:space="preserve">. Дискурс. </w:t>
      </w:r>
      <w:proofErr w:type="spellStart"/>
      <w:r w:rsidRPr="00F27EFD">
        <w:rPr>
          <w:rFonts w:ascii="Times New Roman" w:hAnsi="Times New Roman"/>
          <w:spacing w:val="-6"/>
          <w:sz w:val="28"/>
          <w:szCs w:val="28"/>
          <w:lang w:val="uk-UA"/>
        </w:rPr>
        <w:t>Политика</w:t>
      </w:r>
      <w:proofErr w:type="spellEnd"/>
      <w:r w:rsidRPr="00F27EFD">
        <w:rPr>
          <w:rFonts w:ascii="Times New Roman" w:hAnsi="Times New Roman"/>
          <w:spacing w:val="-6"/>
          <w:sz w:val="28"/>
          <w:szCs w:val="28"/>
          <w:lang w:val="uk-UA"/>
        </w:rPr>
        <w:t xml:space="preserve"> / Р. </w:t>
      </w:r>
      <w:proofErr w:type="spellStart"/>
      <w:r w:rsidRPr="00F27EFD">
        <w:rPr>
          <w:rFonts w:ascii="Times New Roman" w:hAnsi="Times New Roman"/>
          <w:spacing w:val="-6"/>
          <w:sz w:val="28"/>
          <w:szCs w:val="28"/>
          <w:lang w:val="uk-UA"/>
        </w:rPr>
        <w:t>Водак</w:t>
      </w:r>
      <w:proofErr w:type="spellEnd"/>
      <w:r w:rsidRPr="00F27EFD">
        <w:rPr>
          <w:rFonts w:ascii="Times New Roman" w:hAnsi="Times New Roman"/>
          <w:spacing w:val="-6"/>
          <w:sz w:val="28"/>
          <w:szCs w:val="28"/>
          <w:lang w:val="uk-UA"/>
        </w:rPr>
        <w:t xml:space="preserve">. – Волгоград : </w:t>
      </w:r>
      <w:proofErr w:type="spellStart"/>
      <w:r w:rsidRPr="00F27EFD">
        <w:rPr>
          <w:rFonts w:ascii="Times New Roman" w:hAnsi="Times New Roman"/>
          <w:spacing w:val="-6"/>
          <w:sz w:val="28"/>
          <w:szCs w:val="28"/>
          <w:lang w:val="uk-UA"/>
        </w:rPr>
        <w:t>Перемена</w:t>
      </w:r>
      <w:proofErr w:type="spellEnd"/>
      <w:r w:rsidRPr="00F27EFD">
        <w:rPr>
          <w:rFonts w:ascii="Times New Roman" w:hAnsi="Times New Roman"/>
          <w:spacing w:val="-6"/>
          <w:sz w:val="28"/>
          <w:szCs w:val="28"/>
          <w:lang w:val="uk-UA"/>
        </w:rPr>
        <w:t>, 1997. – 139 с.</w:t>
      </w:r>
    </w:p>
    <w:p w:rsidR="008879FB" w:rsidRPr="00F01593" w:rsidRDefault="008879FB" w:rsidP="008879FB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01593">
        <w:rPr>
          <w:rFonts w:ascii="Times New Roman" w:hAnsi="Times New Roman" w:cs="Times New Roman"/>
          <w:sz w:val="28"/>
          <w:szCs w:val="28"/>
          <w:lang w:val="uk-UA"/>
        </w:rPr>
        <w:t xml:space="preserve">Вознесенська О. Вплив зовнішності кандидатів у депутати на електоральну поведінку виборців // Проблеми політичної психології та її роль у становленні громадянина української держави: Матеріали Другої </w:t>
      </w:r>
      <w:proofErr w:type="spellStart"/>
      <w:r w:rsidRPr="00F01593">
        <w:rPr>
          <w:rFonts w:ascii="Times New Roman" w:hAnsi="Times New Roman" w:cs="Times New Roman"/>
          <w:sz w:val="28"/>
          <w:szCs w:val="28"/>
          <w:lang w:val="uk-UA"/>
        </w:rPr>
        <w:t>всеукр</w:t>
      </w:r>
      <w:proofErr w:type="spellEnd"/>
      <w:r w:rsidRPr="00F0159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01593">
        <w:rPr>
          <w:rFonts w:ascii="Times New Roman" w:hAnsi="Times New Roman" w:cs="Times New Roman"/>
          <w:sz w:val="28"/>
          <w:szCs w:val="28"/>
          <w:lang w:val="uk-UA"/>
        </w:rPr>
        <w:t>конф</w:t>
      </w:r>
      <w:proofErr w:type="spellEnd"/>
      <w:r w:rsidRPr="00F01593">
        <w:rPr>
          <w:rFonts w:ascii="Times New Roman" w:hAnsi="Times New Roman" w:cs="Times New Roman"/>
          <w:sz w:val="28"/>
          <w:szCs w:val="28"/>
          <w:lang w:val="uk-UA"/>
        </w:rPr>
        <w:t>., 13 – 14 листопада 1997 р. – К., 1997.</w:t>
      </w:r>
    </w:p>
    <w:p w:rsidR="008879FB" w:rsidRPr="00F27EFD" w:rsidRDefault="008879FB" w:rsidP="008879FB">
      <w:pPr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 </w:t>
      </w:r>
      <w:proofErr w:type="spellStart"/>
      <w:r w:rsidRPr="00F27EFD">
        <w:rPr>
          <w:szCs w:val="28"/>
          <w:lang w:val="uk-UA"/>
        </w:rPr>
        <w:t>Воробьева</w:t>
      </w:r>
      <w:proofErr w:type="spellEnd"/>
      <w:r w:rsidRPr="00F27EFD">
        <w:rPr>
          <w:szCs w:val="28"/>
          <w:lang w:val="uk-UA"/>
        </w:rPr>
        <w:t xml:space="preserve"> О. И. </w:t>
      </w:r>
      <w:proofErr w:type="spellStart"/>
      <w:r w:rsidRPr="00F27EFD">
        <w:rPr>
          <w:szCs w:val="28"/>
          <w:lang w:val="uk-UA"/>
        </w:rPr>
        <w:t>Политический</w:t>
      </w:r>
      <w:proofErr w:type="spellEnd"/>
      <w:r w:rsidRPr="00F27EFD">
        <w:rPr>
          <w:szCs w:val="28"/>
          <w:lang w:val="uk-UA"/>
        </w:rPr>
        <w:t xml:space="preserve"> </w:t>
      </w:r>
      <w:proofErr w:type="spellStart"/>
      <w:r w:rsidRPr="00F27EFD">
        <w:rPr>
          <w:szCs w:val="28"/>
          <w:lang w:val="uk-UA"/>
        </w:rPr>
        <w:t>язык</w:t>
      </w:r>
      <w:proofErr w:type="spellEnd"/>
      <w:r w:rsidRPr="00F27EFD">
        <w:rPr>
          <w:szCs w:val="28"/>
          <w:lang w:val="uk-UA"/>
        </w:rPr>
        <w:t xml:space="preserve"> : семантика, </w:t>
      </w:r>
      <w:proofErr w:type="spellStart"/>
      <w:r w:rsidRPr="00F27EFD">
        <w:rPr>
          <w:szCs w:val="28"/>
          <w:lang w:val="uk-UA"/>
        </w:rPr>
        <w:t>таксономия</w:t>
      </w:r>
      <w:proofErr w:type="spellEnd"/>
      <w:r w:rsidRPr="00F27EFD">
        <w:rPr>
          <w:szCs w:val="28"/>
          <w:lang w:val="uk-UA"/>
        </w:rPr>
        <w:t xml:space="preserve">, </w:t>
      </w:r>
      <w:proofErr w:type="spellStart"/>
      <w:r w:rsidRPr="00F27EFD">
        <w:rPr>
          <w:szCs w:val="28"/>
          <w:lang w:val="uk-UA"/>
        </w:rPr>
        <w:t>функции</w:t>
      </w:r>
      <w:proofErr w:type="spellEnd"/>
      <w:r w:rsidRPr="00F27EFD">
        <w:rPr>
          <w:szCs w:val="28"/>
          <w:lang w:val="uk-UA"/>
        </w:rPr>
        <w:t xml:space="preserve"> : </w:t>
      </w:r>
      <w:proofErr w:type="spellStart"/>
      <w:r w:rsidRPr="00F27EFD">
        <w:rPr>
          <w:szCs w:val="28"/>
          <w:lang w:val="uk-UA"/>
        </w:rPr>
        <w:t>дисс</w:t>
      </w:r>
      <w:proofErr w:type="spellEnd"/>
      <w:r w:rsidRPr="00F27EFD">
        <w:rPr>
          <w:szCs w:val="28"/>
          <w:lang w:val="uk-UA"/>
        </w:rPr>
        <w:t xml:space="preserve">. на </w:t>
      </w:r>
      <w:proofErr w:type="spellStart"/>
      <w:r w:rsidRPr="00F27EFD">
        <w:rPr>
          <w:szCs w:val="28"/>
          <w:lang w:val="uk-UA"/>
        </w:rPr>
        <w:t>соискание</w:t>
      </w:r>
      <w:proofErr w:type="spellEnd"/>
      <w:r w:rsidRPr="00F27EFD">
        <w:rPr>
          <w:szCs w:val="28"/>
          <w:lang w:val="uk-UA"/>
        </w:rPr>
        <w:t xml:space="preserve"> </w:t>
      </w:r>
      <w:proofErr w:type="spellStart"/>
      <w:r w:rsidRPr="00F27EFD">
        <w:rPr>
          <w:szCs w:val="28"/>
          <w:lang w:val="uk-UA"/>
        </w:rPr>
        <w:t>ученой</w:t>
      </w:r>
      <w:proofErr w:type="spellEnd"/>
      <w:r w:rsidRPr="00F27EFD">
        <w:rPr>
          <w:szCs w:val="28"/>
          <w:lang w:val="uk-UA"/>
        </w:rPr>
        <w:t xml:space="preserve"> </w:t>
      </w:r>
      <w:proofErr w:type="spellStart"/>
      <w:r w:rsidRPr="00F27EFD">
        <w:rPr>
          <w:szCs w:val="28"/>
          <w:lang w:val="uk-UA"/>
        </w:rPr>
        <w:t>степени</w:t>
      </w:r>
      <w:proofErr w:type="spellEnd"/>
      <w:r w:rsidRPr="00F27EFD">
        <w:rPr>
          <w:szCs w:val="28"/>
          <w:lang w:val="uk-UA"/>
        </w:rPr>
        <w:t xml:space="preserve"> д. </w:t>
      </w:r>
      <w:proofErr w:type="spellStart"/>
      <w:r w:rsidRPr="00F27EFD">
        <w:rPr>
          <w:szCs w:val="28"/>
          <w:lang w:val="uk-UA"/>
        </w:rPr>
        <w:t>филол</w:t>
      </w:r>
      <w:proofErr w:type="spellEnd"/>
      <w:r w:rsidRPr="00F27EFD">
        <w:rPr>
          <w:szCs w:val="28"/>
          <w:lang w:val="uk-UA"/>
        </w:rPr>
        <w:t xml:space="preserve">. н. : спец. 10.02.01 – </w:t>
      </w:r>
      <w:proofErr w:type="spellStart"/>
      <w:r w:rsidRPr="00F27EFD">
        <w:rPr>
          <w:szCs w:val="28"/>
          <w:lang w:val="uk-UA"/>
        </w:rPr>
        <w:t>русский</w:t>
      </w:r>
      <w:proofErr w:type="spellEnd"/>
      <w:r w:rsidRPr="00F27EFD">
        <w:rPr>
          <w:szCs w:val="28"/>
          <w:lang w:val="uk-UA"/>
        </w:rPr>
        <w:t xml:space="preserve"> </w:t>
      </w:r>
      <w:proofErr w:type="spellStart"/>
      <w:r w:rsidRPr="00F27EFD">
        <w:rPr>
          <w:szCs w:val="28"/>
          <w:lang w:val="uk-UA"/>
        </w:rPr>
        <w:t>язык</w:t>
      </w:r>
      <w:proofErr w:type="spellEnd"/>
      <w:r w:rsidRPr="00F27EFD">
        <w:rPr>
          <w:szCs w:val="28"/>
          <w:lang w:val="uk-UA"/>
        </w:rPr>
        <w:t xml:space="preserve"> / О. И. </w:t>
      </w:r>
      <w:proofErr w:type="spellStart"/>
      <w:r w:rsidRPr="00F27EFD">
        <w:rPr>
          <w:szCs w:val="28"/>
          <w:lang w:val="uk-UA"/>
        </w:rPr>
        <w:t>Воробьева</w:t>
      </w:r>
      <w:proofErr w:type="spellEnd"/>
      <w:r w:rsidRPr="00F27EFD">
        <w:rPr>
          <w:szCs w:val="28"/>
          <w:lang w:val="uk-UA"/>
        </w:rPr>
        <w:t>. – М., 2000. – 382 с.</w:t>
      </w:r>
    </w:p>
    <w:p w:rsidR="008879FB" w:rsidRDefault="008879FB" w:rsidP="008879FB">
      <w:pPr>
        <w:pStyle w:val="a3"/>
        <w:numPr>
          <w:ilvl w:val="0"/>
          <w:numId w:val="1"/>
        </w:numPr>
        <w:tabs>
          <w:tab w:val="left" w:pos="1276"/>
        </w:tabs>
        <w:spacing w:before="0" w:beforeAutospacing="0" w:after="0" w:afterAutospacing="0" w:line="360" w:lineRule="auto"/>
        <w:jc w:val="both"/>
        <w:rPr>
          <w:spacing w:val="-6"/>
          <w:sz w:val="28"/>
          <w:szCs w:val="28"/>
          <w:lang w:val="uk-UA"/>
        </w:rPr>
      </w:pPr>
      <w:r>
        <w:rPr>
          <w:spacing w:val="-6"/>
          <w:sz w:val="28"/>
          <w:szCs w:val="28"/>
          <w:lang w:val="uk-UA"/>
        </w:rPr>
        <w:t xml:space="preserve"> </w:t>
      </w:r>
      <w:r w:rsidRPr="00F27EFD">
        <w:rPr>
          <w:spacing w:val="-6"/>
          <w:sz w:val="28"/>
          <w:szCs w:val="28"/>
          <w:lang w:val="uk-UA"/>
        </w:rPr>
        <w:t xml:space="preserve">Гаврилова М. В. </w:t>
      </w:r>
      <w:proofErr w:type="spellStart"/>
      <w:r w:rsidRPr="00F27EFD">
        <w:rPr>
          <w:spacing w:val="-6"/>
          <w:sz w:val="28"/>
          <w:szCs w:val="28"/>
          <w:lang w:val="uk-UA"/>
        </w:rPr>
        <w:t>Методы</w:t>
      </w:r>
      <w:proofErr w:type="spellEnd"/>
      <w:r w:rsidRPr="00F27EFD">
        <w:rPr>
          <w:spacing w:val="-6"/>
          <w:sz w:val="28"/>
          <w:szCs w:val="28"/>
          <w:lang w:val="uk-UA"/>
        </w:rPr>
        <w:t xml:space="preserve"> и методики </w:t>
      </w:r>
      <w:proofErr w:type="spellStart"/>
      <w:r w:rsidRPr="00F27EFD">
        <w:rPr>
          <w:spacing w:val="-6"/>
          <w:sz w:val="28"/>
          <w:szCs w:val="28"/>
          <w:lang w:val="uk-UA"/>
        </w:rPr>
        <w:t>исследования</w:t>
      </w:r>
      <w:proofErr w:type="spellEnd"/>
      <w:r w:rsidRPr="00F27EFD">
        <w:rPr>
          <w:spacing w:val="-6"/>
          <w:sz w:val="28"/>
          <w:szCs w:val="28"/>
          <w:lang w:val="uk-UA"/>
        </w:rPr>
        <w:t xml:space="preserve"> </w:t>
      </w:r>
      <w:proofErr w:type="spellStart"/>
      <w:r w:rsidRPr="00F27EFD">
        <w:rPr>
          <w:spacing w:val="-6"/>
          <w:sz w:val="28"/>
          <w:szCs w:val="28"/>
          <w:lang w:val="uk-UA"/>
        </w:rPr>
        <w:t>политической</w:t>
      </w:r>
      <w:proofErr w:type="spellEnd"/>
      <w:r w:rsidRPr="00F27EFD">
        <w:rPr>
          <w:spacing w:val="-6"/>
          <w:sz w:val="28"/>
          <w:szCs w:val="28"/>
          <w:lang w:val="uk-UA"/>
        </w:rPr>
        <w:t xml:space="preserve"> </w:t>
      </w:r>
      <w:proofErr w:type="spellStart"/>
      <w:r w:rsidRPr="00F27EFD">
        <w:rPr>
          <w:spacing w:val="-6"/>
          <w:sz w:val="28"/>
          <w:szCs w:val="28"/>
          <w:lang w:val="uk-UA"/>
        </w:rPr>
        <w:t>коммуникации</w:t>
      </w:r>
      <w:proofErr w:type="spellEnd"/>
      <w:r w:rsidRPr="00F27EFD">
        <w:rPr>
          <w:spacing w:val="-6"/>
          <w:sz w:val="28"/>
          <w:szCs w:val="28"/>
          <w:lang w:val="uk-UA"/>
        </w:rPr>
        <w:t xml:space="preserve"> / М. В. Гаврилова. – СПб. : </w:t>
      </w:r>
      <w:proofErr w:type="spellStart"/>
      <w:r w:rsidRPr="00F27EFD">
        <w:rPr>
          <w:spacing w:val="-6"/>
          <w:sz w:val="28"/>
          <w:szCs w:val="28"/>
          <w:lang w:val="uk-UA"/>
        </w:rPr>
        <w:t>Изд</w:t>
      </w:r>
      <w:proofErr w:type="spellEnd"/>
      <w:r w:rsidRPr="00F27EFD">
        <w:rPr>
          <w:spacing w:val="-6"/>
          <w:sz w:val="28"/>
          <w:szCs w:val="28"/>
          <w:lang w:val="uk-UA"/>
        </w:rPr>
        <w:t xml:space="preserve">-во </w:t>
      </w:r>
      <w:proofErr w:type="spellStart"/>
      <w:r w:rsidRPr="00F27EFD">
        <w:rPr>
          <w:spacing w:val="-6"/>
          <w:sz w:val="28"/>
          <w:szCs w:val="28"/>
          <w:lang w:val="uk-UA"/>
        </w:rPr>
        <w:t>Невского</w:t>
      </w:r>
      <w:proofErr w:type="spellEnd"/>
      <w:r w:rsidRPr="00F27EFD">
        <w:rPr>
          <w:spacing w:val="-6"/>
          <w:sz w:val="28"/>
          <w:szCs w:val="28"/>
          <w:lang w:val="uk-UA"/>
        </w:rPr>
        <w:t xml:space="preserve"> </w:t>
      </w:r>
      <w:proofErr w:type="spellStart"/>
      <w:r w:rsidRPr="00F27EFD">
        <w:rPr>
          <w:spacing w:val="-6"/>
          <w:sz w:val="28"/>
          <w:szCs w:val="28"/>
          <w:lang w:val="uk-UA"/>
        </w:rPr>
        <w:t>института</w:t>
      </w:r>
      <w:proofErr w:type="spellEnd"/>
      <w:r w:rsidRPr="00F27EFD">
        <w:rPr>
          <w:spacing w:val="-6"/>
          <w:sz w:val="28"/>
          <w:szCs w:val="28"/>
          <w:lang w:val="uk-UA"/>
        </w:rPr>
        <w:t xml:space="preserve"> </w:t>
      </w:r>
      <w:proofErr w:type="spellStart"/>
      <w:r w:rsidRPr="00F27EFD">
        <w:rPr>
          <w:spacing w:val="-6"/>
          <w:sz w:val="28"/>
          <w:szCs w:val="28"/>
          <w:lang w:val="uk-UA"/>
        </w:rPr>
        <w:t>языка</w:t>
      </w:r>
      <w:proofErr w:type="spellEnd"/>
      <w:r w:rsidRPr="00F27EFD">
        <w:rPr>
          <w:spacing w:val="-6"/>
          <w:sz w:val="28"/>
          <w:szCs w:val="28"/>
          <w:lang w:val="uk-UA"/>
        </w:rPr>
        <w:t xml:space="preserve"> и </w:t>
      </w:r>
      <w:proofErr w:type="spellStart"/>
      <w:r w:rsidRPr="00F27EFD">
        <w:rPr>
          <w:spacing w:val="-6"/>
          <w:sz w:val="28"/>
          <w:szCs w:val="28"/>
          <w:lang w:val="uk-UA"/>
        </w:rPr>
        <w:t>культуры</w:t>
      </w:r>
      <w:proofErr w:type="spellEnd"/>
      <w:r w:rsidRPr="00F27EFD">
        <w:rPr>
          <w:spacing w:val="-6"/>
          <w:sz w:val="28"/>
          <w:szCs w:val="28"/>
          <w:lang w:val="uk-UA"/>
        </w:rPr>
        <w:t xml:space="preserve">, 2008. – 91 с. </w:t>
      </w:r>
    </w:p>
    <w:p w:rsidR="008879FB" w:rsidRPr="00F01593" w:rsidRDefault="008879FB" w:rsidP="008879FB">
      <w:pPr>
        <w:pStyle w:val="a6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8"/>
          <w:szCs w:val="32"/>
          <w:lang w:val="uk-UA"/>
        </w:rPr>
      </w:pPr>
      <w:r>
        <w:rPr>
          <w:rFonts w:ascii="Times New Roman" w:hAnsi="Times New Roman" w:cs="Times New Roman"/>
          <w:sz w:val="28"/>
          <w:szCs w:val="32"/>
          <w:lang w:val="uk-UA"/>
        </w:rPr>
        <w:t xml:space="preserve"> </w:t>
      </w:r>
      <w:r w:rsidRPr="00F01593">
        <w:rPr>
          <w:rFonts w:ascii="Times New Roman" w:hAnsi="Times New Roman" w:cs="Times New Roman"/>
          <w:sz w:val="28"/>
          <w:szCs w:val="32"/>
          <w:lang w:val="uk-UA"/>
        </w:rPr>
        <w:t xml:space="preserve">Горячев С. М. </w:t>
      </w:r>
      <w:proofErr w:type="spellStart"/>
      <w:r w:rsidRPr="00F01593">
        <w:rPr>
          <w:rFonts w:ascii="Times New Roman" w:hAnsi="Times New Roman" w:cs="Times New Roman"/>
          <w:sz w:val="28"/>
          <w:szCs w:val="32"/>
          <w:lang w:val="uk-UA"/>
        </w:rPr>
        <w:t>Язык</w:t>
      </w:r>
      <w:proofErr w:type="spellEnd"/>
      <w:r w:rsidRPr="00F01593">
        <w:rPr>
          <w:rFonts w:ascii="Times New Roman" w:hAnsi="Times New Roman" w:cs="Times New Roman"/>
          <w:sz w:val="28"/>
          <w:szCs w:val="32"/>
          <w:lang w:val="uk-UA"/>
        </w:rPr>
        <w:t xml:space="preserve"> </w:t>
      </w:r>
      <w:proofErr w:type="spellStart"/>
      <w:r w:rsidRPr="00F01593">
        <w:rPr>
          <w:rFonts w:ascii="Times New Roman" w:hAnsi="Times New Roman" w:cs="Times New Roman"/>
          <w:sz w:val="28"/>
          <w:szCs w:val="32"/>
          <w:lang w:val="uk-UA"/>
        </w:rPr>
        <w:t>подсознания</w:t>
      </w:r>
      <w:proofErr w:type="spellEnd"/>
      <w:r w:rsidRPr="00F01593">
        <w:rPr>
          <w:rFonts w:ascii="Times New Roman" w:hAnsi="Times New Roman" w:cs="Times New Roman"/>
          <w:sz w:val="28"/>
          <w:szCs w:val="32"/>
          <w:lang w:val="uk-UA"/>
        </w:rPr>
        <w:t xml:space="preserve"> / C. М. Горячев, Е. П. </w:t>
      </w:r>
      <w:proofErr w:type="spellStart"/>
      <w:r w:rsidRPr="00F01593">
        <w:rPr>
          <w:rFonts w:ascii="Times New Roman" w:hAnsi="Times New Roman" w:cs="Times New Roman"/>
          <w:sz w:val="28"/>
          <w:szCs w:val="32"/>
          <w:lang w:val="uk-UA"/>
        </w:rPr>
        <w:t>Константинов</w:t>
      </w:r>
      <w:proofErr w:type="spellEnd"/>
      <w:r w:rsidRPr="00F01593">
        <w:rPr>
          <w:rFonts w:ascii="Times New Roman" w:hAnsi="Times New Roman" w:cs="Times New Roman"/>
          <w:sz w:val="28"/>
          <w:szCs w:val="32"/>
          <w:lang w:val="uk-UA"/>
        </w:rPr>
        <w:t xml:space="preserve">, Т. М. </w:t>
      </w:r>
      <w:proofErr w:type="spellStart"/>
      <w:r w:rsidRPr="00F01593">
        <w:rPr>
          <w:rFonts w:ascii="Times New Roman" w:hAnsi="Times New Roman" w:cs="Times New Roman"/>
          <w:sz w:val="28"/>
          <w:szCs w:val="32"/>
          <w:lang w:val="uk-UA"/>
        </w:rPr>
        <w:t>Исаева</w:t>
      </w:r>
      <w:proofErr w:type="spellEnd"/>
      <w:r w:rsidRPr="00F01593">
        <w:rPr>
          <w:rFonts w:ascii="Times New Roman" w:hAnsi="Times New Roman" w:cs="Times New Roman"/>
          <w:sz w:val="28"/>
          <w:szCs w:val="32"/>
          <w:lang w:val="uk-UA"/>
        </w:rPr>
        <w:t xml:space="preserve">, М. Ю. </w:t>
      </w:r>
      <w:proofErr w:type="spellStart"/>
      <w:r w:rsidRPr="00F01593">
        <w:rPr>
          <w:rFonts w:ascii="Times New Roman" w:hAnsi="Times New Roman" w:cs="Times New Roman"/>
          <w:sz w:val="28"/>
          <w:szCs w:val="32"/>
          <w:lang w:val="uk-UA"/>
        </w:rPr>
        <w:t>Исаев</w:t>
      </w:r>
      <w:proofErr w:type="spellEnd"/>
      <w:r w:rsidRPr="00F01593">
        <w:rPr>
          <w:rFonts w:ascii="Times New Roman" w:hAnsi="Times New Roman" w:cs="Times New Roman"/>
          <w:sz w:val="28"/>
          <w:szCs w:val="32"/>
          <w:lang w:val="uk-UA"/>
        </w:rPr>
        <w:t xml:space="preserve">. – </w:t>
      </w:r>
      <w:proofErr w:type="spellStart"/>
      <w:r w:rsidRPr="00F01593">
        <w:rPr>
          <w:rFonts w:ascii="Times New Roman" w:hAnsi="Times New Roman" w:cs="Times New Roman"/>
          <w:sz w:val="28"/>
          <w:szCs w:val="32"/>
          <w:lang w:val="uk-UA"/>
        </w:rPr>
        <w:t>Красноярск</w:t>
      </w:r>
      <w:proofErr w:type="spellEnd"/>
      <w:r w:rsidRPr="00F01593">
        <w:rPr>
          <w:rFonts w:ascii="Times New Roman" w:hAnsi="Times New Roman" w:cs="Times New Roman"/>
          <w:sz w:val="28"/>
          <w:szCs w:val="32"/>
          <w:lang w:val="uk-UA"/>
        </w:rPr>
        <w:t xml:space="preserve"> : Бонус, 1999. – 512 с.</w:t>
      </w:r>
    </w:p>
    <w:p w:rsidR="008879FB" w:rsidRPr="000F05B4" w:rsidRDefault="008879FB" w:rsidP="008879FB">
      <w:pPr>
        <w:numPr>
          <w:ilvl w:val="0"/>
          <w:numId w:val="1"/>
        </w:numPr>
        <w:tabs>
          <w:tab w:val="left" w:pos="4"/>
          <w:tab w:val="left" w:pos="567"/>
        </w:tabs>
        <w:autoSpaceDE w:val="0"/>
        <w:spacing w:after="0" w:line="360" w:lineRule="auto"/>
        <w:ind w:right="21"/>
        <w:jc w:val="both"/>
        <w:rPr>
          <w:szCs w:val="28"/>
        </w:rPr>
      </w:pPr>
      <w:r>
        <w:rPr>
          <w:szCs w:val="28"/>
          <w:lang w:val="uk-UA"/>
        </w:rPr>
        <w:lastRenderedPageBreak/>
        <w:t xml:space="preserve"> </w:t>
      </w:r>
      <w:proofErr w:type="spellStart"/>
      <w:r w:rsidRPr="000F05B4">
        <w:rPr>
          <w:szCs w:val="28"/>
        </w:rPr>
        <w:t>Даулетова</w:t>
      </w:r>
      <w:proofErr w:type="spellEnd"/>
      <w:r w:rsidRPr="000F05B4">
        <w:rPr>
          <w:szCs w:val="28"/>
        </w:rPr>
        <w:t xml:space="preserve"> В. А. Вербальные средства создания </w:t>
      </w:r>
      <w:proofErr w:type="spellStart"/>
      <w:r w:rsidRPr="000F05B4">
        <w:rPr>
          <w:szCs w:val="28"/>
        </w:rPr>
        <w:t>автоимиджа</w:t>
      </w:r>
      <w:proofErr w:type="spellEnd"/>
      <w:r w:rsidRPr="000F05B4">
        <w:rPr>
          <w:szCs w:val="28"/>
        </w:rPr>
        <w:t xml:space="preserve"> в политическом дискурсе (на материале русской и английской биографической прозы</w:t>
      </w:r>
      <w:proofErr w:type="gramStart"/>
      <w:r w:rsidRPr="000F05B4">
        <w:rPr>
          <w:szCs w:val="28"/>
        </w:rPr>
        <w:t>) :</w:t>
      </w:r>
      <w:proofErr w:type="gramEnd"/>
      <w:r w:rsidRPr="000F05B4">
        <w:rPr>
          <w:szCs w:val="28"/>
        </w:rPr>
        <w:t xml:space="preserve"> </w:t>
      </w:r>
      <w:proofErr w:type="spellStart"/>
      <w:r w:rsidRPr="000F05B4">
        <w:rPr>
          <w:szCs w:val="28"/>
        </w:rPr>
        <w:t>автореф</w:t>
      </w:r>
      <w:proofErr w:type="spellEnd"/>
      <w:r w:rsidRPr="000F05B4">
        <w:rPr>
          <w:szCs w:val="28"/>
        </w:rPr>
        <w:t xml:space="preserve">. </w:t>
      </w:r>
      <w:proofErr w:type="spellStart"/>
      <w:r w:rsidRPr="000F05B4">
        <w:rPr>
          <w:szCs w:val="28"/>
        </w:rPr>
        <w:t>дис</w:t>
      </w:r>
      <w:proofErr w:type="spellEnd"/>
      <w:r w:rsidRPr="000F05B4">
        <w:rPr>
          <w:szCs w:val="28"/>
        </w:rPr>
        <w:t xml:space="preserve">. на соискание уч. степени. канд. </w:t>
      </w:r>
      <w:proofErr w:type="spellStart"/>
      <w:r w:rsidRPr="000F05B4">
        <w:rPr>
          <w:szCs w:val="28"/>
        </w:rPr>
        <w:t>филол</w:t>
      </w:r>
      <w:proofErr w:type="spellEnd"/>
      <w:r w:rsidRPr="000F05B4">
        <w:rPr>
          <w:szCs w:val="28"/>
        </w:rPr>
        <w:t xml:space="preserve">. наук : спец. 10.02.20 «Сравнительно-историческое, типологическое и сопоставительное языкознание» / В. А. </w:t>
      </w:r>
      <w:proofErr w:type="spellStart"/>
      <w:r w:rsidRPr="000F05B4">
        <w:rPr>
          <w:szCs w:val="28"/>
        </w:rPr>
        <w:t>Даулетова</w:t>
      </w:r>
      <w:proofErr w:type="spellEnd"/>
      <w:r w:rsidRPr="000F05B4">
        <w:rPr>
          <w:szCs w:val="28"/>
        </w:rPr>
        <w:t>. – Волгоград, 2004. – 22 с.</w:t>
      </w:r>
    </w:p>
    <w:p w:rsidR="008879FB" w:rsidRPr="00F27EFD" w:rsidRDefault="008879FB" w:rsidP="008879FB">
      <w:pPr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 </w:t>
      </w:r>
      <w:proofErr w:type="spellStart"/>
      <w:r w:rsidRPr="00F27EFD">
        <w:rPr>
          <w:szCs w:val="28"/>
          <w:lang w:val="uk-UA"/>
        </w:rPr>
        <w:t>Дедушкина</w:t>
      </w:r>
      <w:proofErr w:type="spellEnd"/>
      <w:r w:rsidRPr="00F27EFD">
        <w:rPr>
          <w:szCs w:val="28"/>
          <w:lang w:val="uk-UA"/>
        </w:rPr>
        <w:t xml:space="preserve"> Т. А. </w:t>
      </w:r>
      <w:proofErr w:type="spellStart"/>
      <w:r w:rsidRPr="00F27EFD">
        <w:rPr>
          <w:szCs w:val="28"/>
          <w:lang w:val="uk-UA"/>
        </w:rPr>
        <w:t>Жанровое</w:t>
      </w:r>
      <w:proofErr w:type="spellEnd"/>
      <w:r w:rsidRPr="00F27EFD">
        <w:rPr>
          <w:szCs w:val="28"/>
          <w:lang w:val="uk-UA"/>
        </w:rPr>
        <w:t xml:space="preserve"> </w:t>
      </w:r>
      <w:proofErr w:type="spellStart"/>
      <w:r w:rsidRPr="00F27EFD">
        <w:rPr>
          <w:szCs w:val="28"/>
          <w:lang w:val="uk-UA"/>
        </w:rPr>
        <w:t>пространство</w:t>
      </w:r>
      <w:proofErr w:type="spellEnd"/>
      <w:r w:rsidRPr="00F27EFD">
        <w:rPr>
          <w:szCs w:val="28"/>
          <w:lang w:val="uk-UA"/>
        </w:rPr>
        <w:t xml:space="preserve"> </w:t>
      </w:r>
      <w:proofErr w:type="spellStart"/>
      <w:r w:rsidRPr="00F27EFD">
        <w:rPr>
          <w:szCs w:val="28"/>
          <w:lang w:val="uk-UA"/>
        </w:rPr>
        <w:t>политического</w:t>
      </w:r>
      <w:proofErr w:type="spellEnd"/>
      <w:r w:rsidRPr="00F27EFD">
        <w:rPr>
          <w:szCs w:val="28"/>
          <w:lang w:val="uk-UA"/>
        </w:rPr>
        <w:t xml:space="preserve"> </w:t>
      </w:r>
      <w:proofErr w:type="spellStart"/>
      <w:r w:rsidRPr="00F27EFD">
        <w:rPr>
          <w:szCs w:val="28"/>
          <w:lang w:val="uk-UA"/>
        </w:rPr>
        <w:t>дискурса</w:t>
      </w:r>
      <w:proofErr w:type="spellEnd"/>
      <w:r w:rsidRPr="00F27EFD">
        <w:rPr>
          <w:szCs w:val="28"/>
          <w:lang w:val="uk-UA"/>
        </w:rPr>
        <w:t xml:space="preserve"> / Т. А. </w:t>
      </w:r>
      <w:proofErr w:type="spellStart"/>
      <w:r w:rsidRPr="00F27EFD">
        <w:rPr>
          <w:szCs w:val="28"/>
          <w:lang w:val="uk-UA"/>
        </w:rPr>
        <w:t>Дедушкина</w:t>
      </w:r>
      <w:proofErr w:type="spellEnd"/>
      <w:r w:rsidRPr="00F27EFD">
        <w:rPr>
          <w:szCs w:val="28"/>
          <w:lang w:val="uk-UA"/>
        </w:rPr>
        <w:t xml:space="preserve"> // </w:t>
      </w:r>
      <w:proofErr w:type="spellStart"/>
      <w:r w:rsidRPr="00F27EFD">
        <w:rPr>
          <w:szCs w:val="28"/>
          <w:lang w:val="uk-UA"/>
        </w:rPr>
        <w:t>Studia</w:t>
      </w:r>
      <w:proofErr w:type="spellEnd"/>
      <w:r w:rsidRPr="00F27EFD">
        <w:rPr>
          <w:szCs w:val="28"/>
          <w:lang w:val="uk-UA"/>
        </w:rPr>
        <w:t xml:space="preserve"> </w:t>
      </w:r>
      <w:proofErr w:type="spellStart"/>
      <w:r w:rsidRPr="00F27EFD">
        <w:rPr>
          <w:szCs w:val="28"/>
          <w:lang w:val="uk-UA"/>
        </w:rPr>
        <w:t>linguistica</w:t>
      </w:r>
      <w:proofErr w:type="spellEnd"/>
      <w:r w:rsidRPr="00F27EFD">
        <w:rPr>
          <w:szCs w:val="28"/>
          <w:lang w:val="uk-UA"/>
        </w:rPr>
        <w:t xml:space="preserve"> : [</w:t>
      </w:r>
      <w:proofErr w:type="spellStart"/>
      <w:r w:rsidRPr="00F27EFD">
        <w:rPr>
          <w:szCs w:val="28"/>
          <w:lang w:val="uk-UA"/>
        </w:rPr>
        <w:t>зб</w:t>
      </w:r>
      <w:proofErr w:type="spellEnd"/>
      <w:r w:rsidRPr="00F27EFD">
        <w:rPr>
          <w:szCs w:val="28"/>
          <w:lang w:val="uk-UA"/>
        </w:rPr>
        <w:t xml:space="preserve">. наук. праць]. – 2011. – </w:t>
      </w:r>
      <w:proofErr w:type="spellStart"/>
      <w:r w:rsidRPr="00F27EFD">
        <w:rPr>
          <w:szCs w:val="28"/>
          <w:lang w:val="uk-UA"/>
        </w:rPr>
        <w:t>Вип</w:t>
      </w:r>
      <w:proofErr w:type="spellEnd"/>
      <w:r w:rsidRPr="00F27EFD">
        <w:rPr>
          <w:szCs w:val="28"/>
          <w:lang w:val="uk-UA"/>
        </w:rPr>
        <w:t>. 5. – С. 472–477.</w:t>
      </w:r>
    </w:p>
    <w:p w:rsidR="008879FB" w:rsidRPr="00F27EFD" w:rsidRDefault="008879FB" w:rsidP="008879FB">
      <w:pPr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 </w:t>
      </w:r>
      <w:proofErr w:type="spellStart"/>
      <w:r w:rsidRPr="00F27EFD">
        <w:rPr>
          <w:szCs w:val="28"/>
          <w:lang w:val="uk-UA"/>
        </w:rPr>
        <w:t>Дейк</w:t>
      </w:r>
      <w:proofErr w:type="spellEnd"/>
      <w:r w:rsidRPr="00F27EFD">
        <w:rPr>
          <w:szCs w:val="28"/>
          <w:lang w:val="uk-UA"/>
        </w:rPr>
        <w:t xml:space="preserve"> ван Т. А. </w:t>
      </w:r>
      <w:proofErr w:type="spellStart"/>
      <w:r w:rsidRPr="00F27EFD">
        <w:rPr>
          <w:szCs w:val="28"/>
          <w:lang w:val="uk-UA"/>
        </w:rPr>
        <w:t>Язык</w:t>
      </w:r>
      <w:proofErr w:type="spellEnd"/>
      <w:r w:rsidRPr="00F27EFD">
        <w:rPr>
          <w:szCs w:val="28"/>
          <w:lang w:val="uk-UA"/>
        </w:rPr>
        <w:t xml:space="preserve">. </w:t>
      </w:r>
      <w:proofErr w:type="spellStart"/>
      <w:r w:rsidRPr="00F27EFD">
        <w:rPr>
          <w:szCs w:val="28"/>
          <w:lang w:val="uk-UA"/>
        </w:rPr>
        <w:t>Познание</w:t>
      </w:r>
      <w:proofErr w:type="spellEnd"/>
      <w:r w:rsidRPr="00F27EFD">
        <w:rPr>
          <w:szCs w:val="28"/>
          <w:lang w:val="uk-UA"/>
        </w:rPr>
        <w:t xml:space="preserve">. </w:t>
      </w:r>
      <w:proofErr w:type="spellStart"/>
      <w:r w:rsidRPr="00F27EFD">
        <w:rPr>
          <w:szCs w:val="28"/>
          <w:lang w:val="uk-UA"/>
        </w:rPr>
        <w:t>Коммуникация</w:t>
      </w:r>
      <w:proofErr w:type="spellEnd"/>
      <w:r w:rsidRPr="00F27EFD">
        <w:rPr>
          <w:szCs w:val="28"/>
          <w:lang w:val="uk-UA"/>
        </w:rPr>
        <w:t xml:space="preserve"> / Т. А. ван </w:t>
      </w:r>
      <w:proofErr w:type="spellStart"/>
      <w:r w:rsidRPr="00F27EFD">
        <w:rPr>
          <w:szCs w:val="28"/>
          <w:lang w:val="uk-UA"/>
        </w:rPr>
        <w:t>Дейк</w:t>
      </w:r>
      <w:proofErr w:type="spellEnd"/>
      <w:r w:rsidRPr="00F27EFD">
        <w:rPr>
          <w:szCs w:val="28"/>
          <w:lang w:val="uk-UA"/>
        </w:rPr>
        <w:t xml:space="preserve"> ; [пер. с </w:t>
      </w:r>
      <w:proofErr w:type="spellStart"/>
      <w:r w:rsidRPr="00F27EFD">
        <w:rPr>
          <w:szCs w:val="28"/>
          <w:lang w:val="uk-UA"/>
        </w:rPr>
        <w:t>англ</w:t>
      </w:r>
      <w:proofErr w:type="spellEnd"/>
      <w:r w:rsidRPr="00F27EFD">
        <w:rPr>
          <w:szCs w:val="28"/>
          <w:lang w:val="uk-UA"/>
        </w:rPr>
        <w:t>. Ю. Н. </w:t>
      </w:r>
      <w:proofErr w:type="spellStart"/>
      <w:r w:rsidRPr="00F27EFD">
        <w:rPr>
          <w:szCs w:val="28"/>
          <w:lang w:val="uk-UA"/>
        </w:rPr>
        <w:t>Караулова</w:t>
      </w:r>
      <w:proofErr w:type="spellEnd"/>
      <w:r w:rsidRPr="00F27EFD">
        <w:rPr>
          <w:szCs w:val="28"/>
          <w:lang w:val="uk-UA"/>
        </w:rPr>
        <w:t xml:space="preserve"> и В. В. Петрова]. – М. : </w:t>
      </w:r>
      <w:proofErr w:type="spellStart"/>
      <w:r w:rsidRPr="00F27EFD">
        <w:rPr>
          <w:szCs w:val="28"/>
          <w:lang w:val="uk-UA"/>
        </w:rPr>
        <w:t>Прогресс</w:t>
      </w:r>
      <w:proofErr w:type="spellEnd"/>
      <w:r w:rsidRPr="00F27EFD">
        <w:rPr>
          <w:szCs w:val="28"/>
          <w:lang w:val="uk-UA"/>
        </w:rPr>
        <w:t>, 1989. – 312 с.</w:t>
      </w:r>
    </w:p>
    <w:p w:rsidR="008879FB" w:rsidRPr="000F05B4" w:rsidRDefault="008879FB" w:rsidP="008879FB">
      <w:pPr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>
        <w:rPr>
          <w:szCs w:val="28"/>
          <w:lang w:val="uk-UA"/>
        </w:rPr>
        <w:t xml:space="preserve"> </w:t>
      </w:r>
      <w:r w:rsidRPr="000F05B4">
        <w:rPr>
          <w:szCs w:val="28"/>
        </w:rPr>
        <w:t>Демьянков В. З. Политический дискурс как предмет политологической филологии</w:t>
      </w:r>
      <w:r w:rsidRPr="000F05B4">
        <w:rPr>
          <w:szCs w:val="28"/>
          <w:lang w:val="uk-UA"/>
        </w:rPr>
        <w:t xml:space="preserve"> / В. З. </w:t>
      </w:r>
      <w:proofErr w:type="spellStart"/>
      <w:r w:rsidRPr="000F05B4">
        <w:rPr>
          <w:szCs w:val="28"/>
          <w:lang w:val="uk-UA"/>
        </w:rPr>
        <w:t>Демьянков</w:t>
      </w:r>
      <w:proofErr w:type="spellEnd"/>
      <w:r w:rsidRPr="000F05B4">
        <w:rPr>
          <w:szCs w:val="28"/>
        </w:rPr>
        <w:t xml:space="preserve"> // Политическая наука. Политический </w:t>
      </w:r>
      <w:proofErr w:type="gramStart"/>
      <w:r w:rsidRPr="000F05B4">
        <w:rPr>
          <w:szCs w:val="28"/>
        </w:rPr>
        <w:t>дискурс</w:t>
      </w:r>
      <w:r w:rsidRPr="000F05B4">
        <w:rPr>
          <w:szCs w:val="28"/>
          <w:lang w:val="uk-UA"/>
        </w:rPr>
        <w:t xml:space="preserve"> </w:t>
      </w:r>
      <w:r w:rsidRPr="000F05B4">
        <w:rPr>
          <w:szCs w:val="28"/>
        </w:rPr>
        <w:t>:</w:t>
      </w:r>
      <w:proofErr w:type="gramEnd"/>
      <w:r w:rsidRPr="000F05B4">
        <w:rPr>
          <w:szCs w:val="28"/>
        </w:rPr>
        <w:t xml:space="preserve"> История и современность. – М., 2002. – </w:t>
      </w:r>
      <w:proofErr w:type="spellStart"/>
      <w:r w:rsidRPr="000F05B4">
        <w:rPr>
          <w:szCs w:val="28"/>
        </w:rPr>
        <w:t>Вип</w:t>
      </w:r>
      <w:proofErr w:type="spellEnd"/>
      <w:r w:rsidRPr="000F05B4">
        <w:rPr>
          <w:szCs w:val="28"/>
        </w:rPr>
        <w:t>. 3. – С. 32</w:t>
      </w:r>
      <w:r w:rsidRPr="000F05B4">
        <w:rPr>
          <w:szCs w:val="28"/>
          <w:lang w:val="uk-UA"/>
        </w:rPr>
        <w:t>–</w:t>
      </w:r>
      <w:r w:rsidRPr="000F05B4">
        <w:rPr>
          <w:szCs w:val="28"/>
        </w:rPr>
        <w:t>43.</w:t>
      </w:r>
    </w:p>
    <w:p w:rsidR="008879FB" w:rsidRPr="00F27EFD" w:rsidRDefault="008879FB" w:rsidP="008879FB">
      <w:pPr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 </w:t>
      </w:r>
      <w:r w:rsidRPr="00F27EFD">
        <w:rPr>
          <w:szCs w:val="28"/>
          <w:lang w:val="uk-UA"/>
        </w:rPr>
        <w:t xml:space="preserve">Діденко М. А. Політичний виступ як тип тексту (на матеріалі виступів німецьких політичних діячів кінця ХХ століття) : автореферат </w:t>
      </w:r>
      <w:proofErr w:type="spellStart"/>
      <w:r w:rsidRPr="00F27EFD">
        <w:rPr>
          <w:szCs w:val="28"/>
          <w:lang w:val="uk-UA"/>
        </w:rPr>
        <w:t>дис</w:t>
      </w:r>
      <w:proofErr w:type="spellEnd"/>
      <w:r w:rsidRPr="00F27EFD">
        <w:rPr>
          <w:szCs w:val="28"/>
          <w:lang w:val="uk-UA"/>
        </w:rPr>
        <w:t xml:space="preserve">. на здобуття наук. ступеня </w:t>
      </w:r>
      <w:proofErr w:type="spellStart"/>
      <w:r w:rsidRPr="00F27EFD">
        <w:rPr>
          <w:szCs w:val="28"/>
          <w:lang w:val="uk-UA"/>
        </w:rPr>
        <w:t>канд</w:t>
      </w:r>
      <w:proofErr w:type="spellEnd"/>
      <w:r w:rsidRPr="00F27EFD">
        <w:rPr>
          <w:szCs w:val="28"/>
          <w:lang w:val="uk-UA"/>
        </w:rPr>
        <w:t xml:space="preserve">. </w:t>
      </w:r>
      <w:proofErr w:type="spellStart"/>
      <w:r w:rsidRPr="00F27EFD">
        <w:rPr>
          <w:szCs w:val="28"/>
          <w:lang w:val="uk-UA"/>
        </w:rPr>
        <w:t>філол</w:t>
      </w:r>
      <w:proofErr w:type="spellEnd"/>
      <w:r w:rsidRPr="00F27EFD">
        <w:rPr>
          <w:szCs w:val="28"/>
          <w:lang w:val="uk-UA"/>
        </w:rPr>
        <w:t>. наук : 10.02.04 – германські мови / М. А. Діденко. – Одеса, 2001. – 20 с.</w:t>
      </w:r>
    </w:p>
    <w:p w:rsidR="008879FB" w:rsidRPr="000F05B4" w:rsidRDefault="008879FB" w:rsidP="008879FB">
      <w:pPr>
        <w:numPr>
          <w:ilvl w:val="0"/>
          <w:numId w:val="1"/>
        </w:numPr>
        <w:tabs>
          <w:tab w:val="left" w:pos="4"/>
          <w:tab w:val="left" w:pos="567"/>
        </w:tabs>
        <w:autoSpaceDE w:val="0"/>
        <w:spacing w:after="0" w:line="360" w:lineRule="auto"/>
        <w:ind w:right="21"/>
        <w:jc w:val="both"/>
        <w:rPr>
          <w:szCs w:val="28"/>
        </w:rPr>
      </w:pPr>
      <w:r>
        <w:rPr>
          <w:szCs w:val="28"/>
          <w:lang w:val="uk-UA"/>
        </w:rPr>
        <w:t xml:space="preserve"> </w:t>
      </w:r>
      <w:proofErr w:type="spellStart"/>
      <w:r w:rsidRPr="000F05B4">
        <w:rPr>
          <w:szCs w:val="28"/>
        </w:rPr>
        <w:t>Дорожкина</w:t>
      </w:r>
      <w:proofErr w:type="spellEnd"/>
      <w:r w:rsidRPr="000F05B4">
        <w:rPr>
          <w:szCs w:val="28"/>
        </w:rPr>
        <w:t xml:space="preserve"> Т. Н. Речевой имидж политического лидера / Т.</w:t>
      </w:r>
      <w:r w:rsidRPr="000F05B4">
        <w:rPr>
          <w:szCs w:val="28"/>
          <w:lang w:val="uk-UA"/>
        </w:rPr>
        <w:t> </w:t>
      </w:r>
      <w:r w:rsidRPr="000F05B4">
        <w:rPr>
          <w:szCs w:val="28"/>
        </w:rPr>
        <w:t>Н.</w:t>
      </w:r>
      <w:r w:rsidRPr="000F05B4">
        <w:rPr>
          <w:szCs w:val="28"/>
          <w:lang w:val="uk-UA"/>
        </w:rPr>
        <w:t> </w:t>
      </w:r>
      <w:proofErr w:type="spellStart"/>
      <w:r w:rsidRPr="000F05B4">
        <w:rPr>
          <w:szCs w:val="28"/>
        </w:rPr>
        <w:t>Дорожкина</w:t>
      </w:r>
      <w:proofErr w:type="spellEnd"/>
      <w:r w:rsidRPr="000F05B4">
        <w:rPr>
          <w:szCs w:val="28"/>
        </w:rPr>
        <w:t xml:space="preserve"> // </w:t>
      </w:r>
      <w:proofErr w:type="spellStart"/>
      <w:r w:rsidRPr="000F05B4">
        <w:rPr>
          <w:szCs w:val="28"/>
        </w:rPr>
        <w:t>Социс</w:t>
      </w:r>
      <w:proofErr w:type="spellEnd"/>
      <w:r w:rsidRPr="000F05B4">
        <w:rPr>
          <w:szCs w:val="28"/>
        </w:rPr>
        <w:t>. – 1997. – №8. – С. 30–36.</w:t>
      </w:r>
    </w:p>
    <w:p w:rsidR="008879FB" w:rsidRPr="000F05B4" w:rsidRDefault="008879FB" w:rsidP="008879FB">
      <w:pPr>
        <w:numPr>
          <w:ilvl w:val="0"/>
          <w:numId w:val="1"/>
        </w:numPr>
        <w:tabs>
          <w:tab w:val="left" w:pos="4"/>
          <w:tab w:val="left" w:pos="567"/>
        </w:tabs>
        <w:autoSpaceDE w:val="0"/>
        <w:spacing w:after="0" w:line="360" w:lineRule="auto"/>
        <w:ind w:right="21"/>
        <w:jc w:val="both"/>
        <w:rPr>
          <w:szCs w:val="28"/>
        </w:rPr>
      </w:pPr>
      <w:r>
        <w:rPr>
          <w:szCs w:val="28"/>
          <w:lang w:val="uk-UA"/>
        </w:rPr>
        <w:t xml:space="preserve"> </w:t>
      </w:r>
      <w:r w:rsidRPr="000F05B4">
        <w:rPr>
          <w:szCs w:val="28"/>
        </w:rPr>
        <w:t xml:space="preserve">Еремина С. А. Речевой портрет политика / С. А. Еремина // Современная политическая </w:t>
      </w:r>
      <w:proofErr w:type="gramStart"/>
      <w:r w:rsidRPr="000F05B4">
        <w:rPr>
          <w:szCs w:val="28"/>
        </w:rPr>
        <w:t>лингвистика :</w:t>
      </w:r>
      <w:proofErr w:type="gramEnd"/>
      <w:r w:rsidRPr="000F05B4">
        <w:rPr>
          <w:szCs w:val="28"/>
        </w:rPr>
        <w:t xml:space="preserve"> </w:t>
      </w:r>
      <w:r w:rsidRPr="000F05B4">
        <w:rPr>
          <w:szCs w:val="28"/>
          <w:lang w:val="uk-UA"/>
        </w:rPr>
        <w:t>м</w:t>
      </w:r>
      <w:proofErr w:type="spellStart"/>
      <w:r w:rsidRPr="000F05B4">
        <w:rPr>
          <w:szCs w:val="28"/>
        </w:rPr>
        <w:t>атериалы</w:t>
      </w:r>
      <w:proofErr w:type="spellEnd"/>
      <w:r w:rsidRPr="000F05B4">
        <w:rPr>
          <w:szCs w:val="28"/>
        </w:rPr>
        <w:t xml:space="preserve"> международной научной конференции (Екатеринбург, октябрь </w:t>
      </w:r>
      <w:smartTag w:uri="urn:schemas-microsoft-com:office:smarttags" w:element="metricconverter">
        <w:smartTagPr>
          <w:attr w:name="ProductID" w:val="2003 г"/>
        </w:smartTagPr>
        <w:r w:rsidRPr="000F05B4">
          <w:rPr>
            <w:szCs w:val="28"/>
          </w:rPr>
          <w:t>2003 г</w:t>
        </w:r>
      </w:smartTag>
      <w:r w:rsidRPr="000F05B4">
        <w:rPr>
          <w:szCs w:val="28"/>
        </w:rPr>
        <w:t xml:space="preserve">.). – </w:t>
      </w:r>
      <w:proofErr w:type="gramStart"/>
      <w:r w:rsidRPr="000F05B4">
        <w:rPr>
          <w:szCs w:val="28"/>
        </w:rPr>
        <w:t>Екатеринбург :</w:t>
      </w:r>
      <w:proofErr w:type="gramEnd"/>
      <w:r w:rsidRPr="000F05B4">
        <w:rPr>
          <w:szCs w:val="28"/>
        </w:rPr>
        <w:t xml:space="preserve"> ГОУ ВПО «Урал. гос. </w:t>
      </w:r>
      <w:proofErr w:type="spellStart"/>
      <w:r w:rsidRPr="000F05B4">
        <w:rPr>
          <w:szCs w:val="28"/>
        </w:rPr>
        <w:t>пед</w:t>
      </w:r>
      <w:proofErr w:type="spellEnd"/>
      <w:r w:rsidRPr="000F05B4">
        <w:rPr>
          <w:szCs w:val="28"/>
        </w:rPr>
        <w:t>. ун-т», 2003. – С. 195–198.</w:t>
      </w:r>
    </w:p>
    <w:p w:rsidR="008879FB" w:rsidRPr="000F05B4" w:rsidRDefault="008879FB" w:rsidP="008879FB">
      <w:pPr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 </w:t>
      </w:r>
      <w:proofErr w:type="spellStart"/>
      <w:r w:rsidRPr="000F05B4">
        <w:rPr>
          <w:szCs w:val="28"/>
          <w:lang w:val="uk-UA"/>
        </w:rPr>
        <w:t>Имидж</w:t>
      </w:r>
      <w:proofErr w:type="spellEnd"/>
      <w:r w:rsidRPr="000F05B4">
        <w:rPr>
          <w:szCs w:val="28"/>
          <w:lang w:val="uk-UA"/>
        </w:rPr>
        <w:t xml:space="preserve"> </w:t>
      </w:r>
      <w:proofErr w:type="spellStart"/>
      <w:r w:rsidRPr="000F05B4">
        <w:rPr>
          <w:szCs w:val="28"/>
          <w:lang w:val="uk-UA"/>
        </w:rPr>
        <w:t>лидера</w:t>
      </w:r>
      <w:proofErr w:type="spellEnd"/>
      <w:r w:rsidRPr="000F05B4">
        <w:rPr>
          <w:szCs w:val="28"/>
          <w:lang w:val="uk-UA"/>
        </w:rPr>
        <w:t xml:space="preserve">. </w:t>
      </w:r>
      <w:proofErr w:type="spellStart"/>
      <w:r w:rsidRPr="000F05B4">
        <w:rPr>
          <w:szCs w:val="28"/>
          <w:lang w:val="uk-UA"/>
        </w:rPr>
        <w:t>Психологическое</w:t>
      </w:r>
      <w:proofErr w:type="spellEnd"/>
      <w:r w:rsidRPr="000F05B4">
        <w:rPr>
          <w:szCs w:val="28"/>
          <w:lang w:val="uk-UA"/>
        </w:rPr>
        <w:t xml:space="preserve"> </w:t>
      </w:r>
      <w:proofErr w:type="spellStart"/>
      <w:r w:rsidRPr="000F05B4">
        <w:rPr>
          <w:szCs w:val="28"/>
          <w:lang w:val="uk-UA"/>
        </w:rPr>
        <w:t>пособие</w:t>
      </w:r>
      <w:proofErr w:type="spellEnd"/>
      <w:r w:rsidRPr="000F05B4">
        <w:rPr>
          <w:szCs w:val="28"/>
          <w:lang w:val="uk-UA"/>
        </w:rPr>
        <w:t xml:space="preserve"> для </w:t>
      </w:r>
      <w:proofErr w:type="spellStart"/>
      <w:r w:rsidRPr="000F05B4">
        <w:rPr>
          <w:szCs w:val="28"/>
          <w:lang w:val="uk-UA"/>
        </w:rPr>
        <w:t>политиков</w:t>
      </w:r>
      <w:proofErr w:type="spellEnd"/>
      <w:r w:rsidRPr="000F05B4">
        <w:rPr>
          <w:szCs w:val="28"/>
          <w:lang w:val="uk-UA"/>
        </w:rPr>
        <w:t xml:space="preserve"> ; [под. ред. Е. В. </w:t>
      </w:r>
      <w:proofErr w:type="spellStart"/>
      <w:r w:rsidRPr="000F05B4">
        <w:rPr>
          <w:szCs w:val="28"/>
          <w:lang w:val="uk-UA"/>
        </w:rPr>
        <w:t>Егоровой-Гантман</w:t>
      </w:r>
      <w:proofErr w:type="spellEnd"/>
      <w:r w:rsidRPr="000F05B4">
        <w:rPr>
          <w:szCs w:val="28"/>
          <w:lang w:val="uk-UA"/>
        </w:rPr>
        <w:t xml:space="preserve">]. – М. : </w:t>
      </w:r>
      <w:proofErr w:type="spellStart"/>
      <w:r w:rsidRPr="000F05B4">
        <w:rPr>
          <w:szCs w:val="28"/>
          <w:lang w:val="uk-UA"/>
        </w:rPr>
        <w:t>Академия</w:t>
      </w:r>
      <w:proofErr w:type="spellEnd"/>
      <w:r w:rsidRPr="000F05B4">
        <w:rPr>
          <w:szCs w:val="28"/>
          <w:lang w:val="uk-UA"/>
        </w:rPr>
        <w:t>, 1994. – 240 с.</w:t>
      </w:r>
    </w:p>
    <w:p w:rsidR="008879FB" w:rsidRPr="000F05B4" w:rsidRDefault="008879FB" w:rsidP="008879FB">
      <w:pPr>
        <w:numPr>
          <w:ilvl w:val="0"/>
          <w:numId w:val="1"/>
        </w:numPr>
        <w:tabs>
          <w:tab w:val="left" w:pos="4"/>
          <w:tab w:val="left" w:pos="567"/>
        </w:tabs>
        <w:autoSpaceDE w:val="0"/>
        <w:spacing w:after="0" w:line="360" w:lineRule="auto"/>
        <w:ind w:right="21"/>
        <w:jc w:val="both"/>
        <w:rPr>
          <w:szCs w:val="28"/>
        </w:rPr>
      </w:pPr>
      <w:r>
        <w:rPr>
          <w:szCs w:val="28"/>
          <w:lang w:val="uk-UA"/>
        </w:rPr>
        <w:t xml:space="preserve"> </w:t>
      </w:r>
      <w:proofErr w:type="spellStart"/>
      <w:r w:rsidRPr="000F05B4">
        <w:rPr>
          <w:szCs w:val="28"/>
        </w:rPr>
        <w:t>Иссерс</w:t>
      </w:r>
      <w:proofErr w:type="spellEnd"/>
      <w:r w:rsidRPr="000F05B4">
        <w:rPr>
          <w:szCs w:val="28"/>
        </w:rPr>
        <w:t xml:space="preserve"> О. С. Речевое </w:t>
      </w:r>
      <w:proofErr w:type="gramStart"/>
      <w:r w:rsidRPr="000F05B4">
        <w:rPr>
          <w:szCs w:val="28"/>
        </w:rPr>
        <w:t>воздействие :</w:t>
      </w:r>
      <w:proofErr w:type="gramEnd"/>
      <w:r w:rsidRPr="000F05B4">
        <w:rPr>
          <w:szCs w:val="28"/>
        </w:rPr>
        <w:t xml:space="preserve"> учеб. пособие для студентов, обучающихся по специальности «Связи с общественностью» / О</w:t>
      </w:r>
      <w:r w:rsidRPr="000F05B4">
        <w:rPr>
          <w:szCs w:val="28"/>
          <w:lang w:val="uk-UA"/>
        </w:rPr>
        <w:t>.  </w:t>
      </w:r>
      <w:r w:rsidRPr="000F05B4">
        <w:rPr>
          <w:szCs w:val="28"/>
        </w:rPr>
        <w:t>С</w:t>
      </w:r>
      <w:r w:rsidRPr="000F05B4">
        <w:rPr>
          <w:szCs w:val="28"/>
          <w:lang w:val="uk-UA"/>
        </w:rPr>
        <w:t>. </w:t>
      </w:r>
      <w:proofErr w:type="spellStart"/>
      <w:r w:rsidRPr="000F05B4">
        <w:rPr>
          <w:szCs w:val="28"/>
        </w:rPr>
        <w:t>Иссерс</w:t>
      </w:r>
      <w:proofErr w:type="spellEnd"/>
      <w:r w:rsidRPr="000F05B4">
        <w:rPr>
          <w:szCs w:val="28"/>
        </w:rPr>
        <w:t xml:space="preserve">. – 2-е изд. – </w:t>
      </w:r>
      <w:proofErr w:type="gramStart"/>
      <w:r w:rsidRPr="000F05B4">
        <w:rPr>
          <w:szCs w:val="28"/>
        </w:rPr>
        <w:t>М. :</w:t>
      </w:r>
      <w:proofErr w:type="gramEnd"/>
      <w:r w:rsidRPr="000F05B4">
        <w:rPr>
          <w:szCs w:val="28"/>
        </w:rPr>
        <w:t xml:space="preserve"> Изд-во ЛКИ, 2008. – 288 с.</w:t>
      </w:r>
    </w:p>
    <w:p w:rsidR="008879FB" w:rsidRPr="000F05B4" w:rsidRDefault="008879FB" w:rsidP="008879FB">
      <w:pPr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lastRenderedPageBreak/>
        <w:t xml:space="preserve"> </w:t>
      </w:r>
      <w:r w:rsidRPr="000F05B4">
        <w:rPr>
          <w:szCs w:val="28"/>
          <w:lang w:val="uk-UA"/>
        </w:rPr>
        <w:t xml:space="preserve">Карасик В. И. </w:t>
      </w:r>
      <w:proofErr w:type="spellStart"/>
      <w:r w:rsidRPr="000F05B4">
        <w:rPr>
          <w:szCs w:val="28"/>
          <w:lang w:val="uk-UA"/>
        </w:rPr>
        <w:t>Языковой</w:t>
      </w:r>
      <w:proofErr w:type="spellEnd"/>
      <w:r w:rsidRPr="000F05B4">
        <w:rPr>
          <w:szCs w:val="28"/>
          <w:lang w:val="uk-UA"/>
        </w:rPr>
        <w:t xml:space="preserve"> круг : </w:t>
      </w:r>
      <w:proofErr w:type="spellStart"/>
      <w:r w:rsidRPr="000F05B4">
        <w:rPr>
          <w:szCs w:val="28"/>
          <w:lang w:val="uk-UA"/>
        </w:rPr>
        <w:t>Личность</w:t>
      </w:r>
      <w:proofErr w:type="spellEnd"/>
      <w:r w:rsidRPr="000F05B4">
        <w:rPr>
          <w:szCs w:val="28"/>
          <w:lang w:val="uk-UA"/>
        </w:rPr>
        <w:t xml:space="preserve">, </w:t>
      </w:r>
      <w:proofErr w:type="spellStart"/>
      <w:r w:rsidRPr="000F05B4">
        <w:rPr>
          <w:szCs w:val="28"/>
          <w:lang w:val="uk-UA"/>
        </w:rPr>
        <w:t>концепты</w:t>
      </w:r>
      <w:proofErr w:type="spellEnd"/>
      <w:r w:rsidRPr="000F05B4">
        <w:rPr>
          <w:szCs w:val="28"/>
          <w:lang w:val="uk-UA"/>
        </w:rPr>
        <w:t xml:space="preserve">, дискурс / В. И. Карасик. – М. : </w:t>
      </w:r>
      <w:proofErr w:type="spellStart"/>
      <w:r w:rsidRPr="000F05B4">
        <w:rPr>
          <w:szCs w:val="28"/>
          <w:lang w:val="uk-UA"/>
        </w:rPr>
        <w:t>Гнозис</w:t>
      </w:r>
      <w:proofErr w:type="spellEnd"/>
      <w:r w:rsidRPr="000F05B4">
        <w:rPr>
          <w:szCs w:val="28"/>
          <w:lang w:val="uk-UA"/>
        </w:rPr>
        <w:t>, 2004. – 326 с.</w:t>
      </w:r>
    </w:p>
    <w:p w:rsidR="008879FB" w:rsidRPr="00F27EFD" w:rsidRDefault="008879FB" w:rsidP="008879FB">
      <w:pPr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 </w:t>
      </w:r>
      <w:proofErr w:type="spellStart"/>
      <w:r w:rsidRPr="00F27EFD">
        <w:rPr>
          <w:szCs w:val="28"/>
          <w:lang w:val="uk-UA"/>
        </w:rPr>
        <w:t>Карасьова</w:t>
      </w:r>
      <w:proofErr w:type="spellEnd"/>
      <w:r w:rsidRPr="00F27EFD">
        <w:rPr>
          <w:szCs w:val="28"/>
          <w:lang w:val="uk-UA"/>
        </w:rPr>
        <w:t xml:space="preserve"> К. А. Дискурсивна практика українськомовних політиків : автореферат </w:t>
      </w:r>
      <w:proofErr w:type="spellStart"/>
      <w:r w:rsidRPr="00F27EFD">
        <w:rPr>
          <w:szCs w:val="28"/>
          <w:lang w:val="uk-UA"/>
        </w:rPr>
        <w:t>дис</w:t>
      </w:r>
      <w:proofErr w:type="spellEnd"/>
      <w:r w:rsidRPr="00F27EFD">
        <w:rPr>
          <w:szCs w:val="28"/>
          <w:lang w:val="uk-UA"/>
        </w:rPr>
        <w:t xml:space="preserve">. на здобуття наук. ступеня к. </w:t>
      </w:r>
      <w:proofErr w:type="spellStart"/>
      <w:r w:rsidRPr="00F27EFD">
        <w:rPr>
          <w:szCs w:val="28"/>
          <w:lang w:val="uk-UA"/>
        </w:rPr>
        <w:t>філол</w:t>
      </w:r>
      <w:proofErr w:type="spellEnd"/>
      <w:r w:rsidRPr="00F27EFD">
        <w:rPr>
          <w:szCs w:val="28"/>
          <w:lang w:val="uk-UA"/>
        </w:rPr>
        <w:t xml:space="preserve">. н. : спец. 10.02.01 – українська мова / К. А. </w:t>
      </w:r>
      <w:proofErr w:type="spellStart"/>
      <w:r w:rsidRPr="00F27EFD">
        <w:rPr>
          <w:szCs w:val="28"/>
          <w:lang w:val="uk-UA"/>
        </w:rPr>
        <w:t>Карасьова</w:t>
      </w:r>
      <w:proofErr w:type="spellEnd"/>
      <w:r w:rsidRPr="00F27EFD">
        <w:rPr>
          <w:szCs w:val="28"/>
          <w:lang w:val="uk-UA"/>
        </w:rPr>
        <w:t>. – Дніпропетровськ, 2016. – 23 с.</w:t>
      </w:r>
    </w:p>
    <w:p w:rsidR="008879FB" w:rsidRPr="00F27EFD" w:rsidRDefault="008879FB" w:rsidP="008879FB">
      <w:pPr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 </w:t>
      </w:r>
      <w:r w:rsidRPr="00F27EFD">
        <w:rPr>
          <w:szCs w:val="28"/>
          <w:lang w:val="uk-UA"/>
        </w:rPr>
        <w:t xml:space="preserve">Кондратенко Н. В. Політичний дискурс: сутність, типологія, специфіка функціонування / Н. В. Кондратенко // Реклама та PR у </w:t>
      </w:r>
      <w:proofErr w:type="spellStart"/>
      <w:r w:rsidRPr="00F27EFD">
        <w:rPr>
          <w:szCs w:val="28"/>
          <w:lang w:val="uk-UA"/>
        </w:rPr>
        <w:t>масовоінформаційному</w:t>
      </w:r>
      <w:proofErr w:type="spellEnd"/>
      <w:r w:rsidRPr="00F27EFD">
        <w:rPr>
          <w:szCs w:val="28"/>
          <w:lang w:val="uk-UA"/>
        </w:rPr>
        <w:t xml:space="preserve"> просторі : [монографія] ; за </w:t>
      </w:r>
      <w:proofErr w:type="spellStart"/>
      <w:r w:rsidRPr="00F27EFD">
        <w:rPr>
          <w:szCs w:val="28"/>
          <w:lang w:val="uk-UA"/>
        </w:rPr>
        <w:t>заг</w:t>
      </w:r>
      <w:proofErr w:type="spellEnd"/>
      <w:r w:rsidRPr="00F27EFD">
        <w:rPr>
          <w:szCs w:val="28"/>
          <w:lang w:val="uk-UA"/>
        </w:rPr>
        <w:t xml:space="preserve">. ред. О. В. Александрова. – Одеса : </w:t>
      </w:r>
      <w:proofErr w:type="spellStart"/>
      <w:r w:rsidRPr="00F27EFD">
        <w:rPr>
          <w:szCs w:val="28"/>
          <w:lang w:val="uk-UA"/>
        </w:rPr>
        <w:t>Астропринт</w:t>
      </w:r>
      <w:proofErr w:type="spellEnd"/>
      <w:r w:rsidRPr="00F27EFD">
        <w:rPr>
          <w:szCs w:val="28"/>
          <w:lang w:val="uk-UA"/>
        </w:rPr>
        <w:t>, 2009. – С. 21–26.</w:t>
      </w:r>
    </w:p>
    <w:p w:rsidR="008879FB" w:rsidRPr="00F27EFD" w:rsidRDefault="008879FB" w:rsidP="008879FB">
      <w:pPr>
        <w:numPr>
          <w:ilvl w:val="0"/>
          <w:numId w:val="1"/>
        </w:numPr>
        <w:suppressAutoHyphens/>
        <w:spacing w:after="0"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 </w:t>
      </w:r>
      <w:r w:rsidRPr="00F27EFD">
        <w:rPr>
          <w:szCs w:val="28"/>
          <w:lang w:val="uk-UA"/>
        </w:rPr>
        <w:t xml:space="preserve">Кондратенко Н. В. Українська політична лінгвістика в Україні: фундаментальні і прикладні проблеми / Н. В. Кондратенко // Мовознавство : науково-теоретичний журнал Інституту мовознавства ім. О. О. Потебні та Українського мовно-інформаційного фонду НАН України. – 2016. – </w:t>
      </w:r>
      <w:proofErr w:type="spellStart"/>
      <w:r w:rsidRPr="00F27EFD">
        <w:rPr>
          <w:szCs w:val="28"/>
          <w:lang w:val="uk-UA"/>
        </w:rPr>
        <w:t>Вип</w:t>
      </w:r>
      <w:proofErr w:type="spellEnd"/>
      <w:r w:rsidRPr="00F27EFD">
        <w:rPr>
          <w:szCs w:val="28"/>
          <w:lang w:val="uk-UA"/>
        </w:rPr>
        <w:t>. 6. – С. 29–36.</w:t>
      </w:r>
    </w:p>
    <w:p w:rsidR="008879FB" w:rsidRDefault="008879FB" w:rsidP="008879FB">
      <w:pPr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 </w:t>
      </w:r>
      <w:r w:rsidRPr="00F27EFD">
        <w:rPr>
          <w:szCs w:val="28"/>
          <w:lang w:val="uk-UA"/>
        </w:rPr>
        <w:t xml:space="preserve">Кондратенко Н. В. Український політичний дискурс : </w:t>
      </w:r>
      <w:proofErr w:type="spellStart"/>
      <w:r w:rsidRPr="00F27EFD">
        <w:rPr>
          <w:szCs w:val="28"/>
          <w:lang w:val="uk-UA"/>
        </w:rPr>
        <w:t>текстуалізація</w:t>
      </w:r>
      <w:proofErr w:type="spellEnd"/>
      <w:r w:rsidRPr="00F27EFD">
        <w:rPr>
          <w:szCs w:val="28"/>
          <w:lang w:val="uk-UA"/>
        </w:rPr>
        <w:t xml:space="preserve"> реальності : [монографія] / Н. В. Кондратенко. – Одеса : </w:t>
      </w:r>
      <w:proofErr w:type="spellStart"/>
      <w:r w:rsidRPr="00F27EFD">
        <w:rPr>
          <w:szCs w:val="28"/>
          <w:lang w:val="uk-UA"/>
        </w:rPr>
        <w:t>Чорномор’я</w:t>
      </w:r>
      <w:proofErr w:type="spellEnd"/>
      <w:r w:rsidRPr="00F27EFD">
        <w:rPr>
          <w:szCs w:val="28"/>
          <w:lang w:val="uk-UA"/>
        </w:rPr>
        <w:t>, 2007. – 156 с.</w:t>
      </w:r>
    </w:p>
    <w:p w:rsidR="008879FB" w:rsidRPr="006C52CB" w:rsidRDefault="008879FB" w:rsidP="008879FB">
      <w:pPr>
        <w:pStyle w:val="a6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6C52CB">
        <w:rPr>
          <w:rFonts w:ascii="Times New Roman" w:hAnsi="Times New Roman" w:cs="Times New Roman"/>
          <w:sz w:val="28"/>
          <w:lang w:val="uk-UA"/>
        </w:rPr>
        <w:t xml:space="preserve">Конституція України [Електронний ресурс]. – Режим доступу: </w:t>
      </w:r>
      <w:hyperlink r:id="rId8" w:history="1">
        <w:r w:rsidRPr="006C52CB">
          <w:rPr>
            <w:rStyle w:val="a7"/>
            <w:rFonts w:ascii="Times New Roman" w:hAnsi="Times New Roman" w:cs="Times New Roman"/>
            <w:sz w:val="28"/>
            <w:lang w:val="uk-UA"/>
          </w:rPr>
          <w:t>http://zakon2.rada.gov.ua/laws/show/254%D0%BA/96-%D0%B2%D1%80/page2</w:t>
        </w:r>
      </w:hyperlink>
    </w:p>
    <w:p w:rsidR="008879FB" w:rsidRPr="00F27EFD" w:rsidRDefault="008879FB" w:rsidP="008879FB">
      <w:pPr>
        <w:numPr>
          <w:ilvl w:val="0"/>
          <w:numId w:val="1"/>
        </w:numPr>
        <w:spacing w:after="0" w:line="360" w:lineRule="auto"/>
        <w:jc w:val="both"/>
        <w:rPr>
          <w:iCs/>
          <w:szCs w:val="28"/>
          <w:lang w:val="uk-UA"/>
        </w:rPr>
      </w:pPr>
      <w:r>
        <w:rPr>
          <w:iCs/>
          <w:szCs w:val="28"/>
          <w:lang w:val="uk-UA"/>
        </w:rPr>
        <w:t xml:space="preserve"> </w:t>
      </w:r>
      <w:proofErr w:type="spellStart"/>
      <w:r w:rsidRPr="00F27EFD">
        <w:rPr>
          <w:iCs/>
          <w:szCs w:val="28"/>
          <w:lang w:val="uk-UA"/>
        </w:rPr>
        <w:t>Копнина</w:t>
      </w:r>
      <w:proofErr w:type="spellEnd"/>
      <w:r w:rsidRPr="00F27EFD">
        <w:rPr>
          <w:iCs/>
          <w:szCs w:val="28"/>
          <w:lang w:val="uk-UA"/>
        </w:rPr>
        <w:t xml:space="preserve"> Г. А</w:t>
      </w:r>
      <w:r w:rsidRPr="00F27EFD">
        <w:rPr>
          <w:szCs w:val="28"/>
          <w:lang w:val="uk-UA"/>
        </w:rPr>
        <w:t>.</w:t>
      </w:r>
      <w:r>
        <w:rPr>
          <w:szCs w:val="28"/>
          <w:lang w:val="uk-UA"/>
        </w:rPr>
        <w:t xml:space="preserve"> </w:t>
      </w:r>
      <w:proofErr w:type="spellStart"/>
      <w:r w:rsidRPr="00F27EFD">
        <w:rPr>
          <w:szCs w:val="28"/>
          <w:lang w:val="uk-UA"/>
        </w:rPr>
        <w:t>Речевое</w:t>
      </w:r>
      <w:proofErr w:type="spellEnd"/>
      <w:r w:rsidRPr="00F27EFD">
        <w:rPr>
          <w:szCs w:val="28"/>
          <w:lang w:val="uk-UA"/>
        </w:rPr>
        <w:t xml:space="preserve"> </w:t>
      </w:r>
      <w:proofErr w:type="spellStart"/>
      <w:r w:rsidRPr="00F27EFD">
        <w:rPr>
          <w:szCs w:val="28"/>
          <w:lang w:val="uk-UA"/>
        </w:rPr>
        <w:t>манипулирование</w:t>
      </w:r>
      <w:proofErr w:type="spellEnd"/>
      <w:r w:rsidRPr="00F27EFD">
        <w:rPr>
          <w:szCs w:val="28"/>
          <w:lang w:val="uk-UA"/>
        </w:rPr>
        <w:t xml:space="preserve"> : [</w:t>
      </w:r>
      <w:proofErr w:type="spellStart"/>
      <w:r w:rsidRPr="00F27EFD">
        <w:rPr>
          <w:szCs w:val="28"/>
          <w:lang w:val="uk-UA"/>
        </w:rPr>
        <w:t>учеб</w:t>
      </w:r>
      <w:proofErr w:type="spellEnd"/>
      <w:r w:rsidRPr="00F27EFD">
        <w:rPr>
          <w:szCs w:val="28"/>
          <w:lang w:val="uk-UA"/>
        </w:rPr>
        <w:t>. пособ.] / Г. А. </w:t>
      </w:r>
      <w:proofErr w:type="spellStart"/>
      <w:r w:rsidRPr="00F27EFD">
        <w:rPr>
          <w:szCs w:val="28"/>
          <w:lang w:val="uk-UA"/>
        </w:rPr>
        <w:t>Копнина</w:t>
      </w:r>
      <w:proofErr w:type="spellEnd"/>
      <w:r w:rsidRPr="00F27EFD">
        <w:rPr>
          <w:szCs w:val="28"/>
          <w:lang w:val="uk-UA"/>
        </w:rPr>
        <w:t xml:space="preserve">. – М. : </w:t>
      </w:r>
      <w:proofErr w:type="spellStart"/>
      <w:r w:rsidRPr="00F27EFD">
        <w:rPr>
          <w:szCs w:val="28"/>
          <w:lang w:val="uk-UA"/>
        </w:rPr>
        <w:t>Флинта</w:t>
      </w:r>
      <w:proofErr w:type="spellEnd"/>
      <w:r w:rsidRPr="00F27EFD">
        <w:rPr>
          <w:szCs w:val="28"/>
          <w:lang w:val="uk-UA"/>
        </w:rPr>
        <w:t>, 2008. – 176 с.</w:t>
      </w:r>
    </w:p>
    <w:p w:rsidR="008879FB" w:rsidRPr="000F05B4" w:rsidRDefault="008879FB" w:rsidP="008879FB">
      <w:pPr>
        <w:numPr>
          <w:ilvl w:val="0"/>
          <w:numId w:val="1"/>
        </w:numPr>
        <w:tabs>
          <w:tab w:val="left" w:pos="4"/>
          <w:tab w:val="left" w:pos="567"/>
        </w:tabs>
        <w:autoSpaceDE w:val="0"/>
        <w:spacing w:after="0" w:line="360" w:lineRule="auto"/>
        <w:ind w:right="21"/>
        <w:jc w:val="both"/>
        <w:rPr>
          <w:szCs w:val="28"/>
        </w:rPr>
      </w:pPr>
      <w:r>
        <w:rPr>
          <w:szCs w:val="28"/>
          <w:lang w:val="uk-UA"/>
        </w:rPr>
        <w:t xml:space="preserve"> </w:t>
      </w:r>
      <w:proofErr w:type="spellStart"/>
      <w:r w:rsidRPr="000F05B4">
        <w:rPr>
          <w:szCs w:val="28"/>
        </w:rPr>
        <w:t>Корнилаева</w:t>
      </w:r>
      <w:proofErr w:type="spellEnd"/>
      <w:r w:rsidRPr="000F05B4">
        <w:rPr>
          <w:szCs w:val="28"/>
        </w:rPr>
        <w:t xml:space="preserve"> Н. Н. Языковые средства как способ моделирования восприятия в политическом </w:t>
      </w:r>
      <w:proofErr w:type="gramStart"/>
      <w:r w:rsidRPr="000F05B4">
        <w:rPr>
          <w:szCs w:val="28"/>
        </w:rPr>
        <w:t>дискурсе :</w:t>
      </w:r>
      <w:proofErr w:type="gramEnd"/>
      <w:r w:rsidRPr="000F05B4">
        <w:rPr>
          <w:szCs w:val="28"/>
        </w:rPr>
        <w:t xml:space="preserve"> </w:t>
      </w:r>
      <w:proofErr w:type="spellStart"/>
      <w:r w:rsidRPr="000F05B4">
        <w:rPr>
          <w:szCs w:val="28"/>
        </w:rPr>
        <w:t>дис</w:t>
      </w:r>
      <w:proofErr w:type="spellEnd"/>
      <w:r w:rsidRPr="000F05B4">
        <w:rPr>
          <w:szCs w:val="28"/>
        </w:rPr>
        <w:t xml:space="preserve">. ... кандидата </w:t>
      </w:r>
      <w:proofErr w:type="spellStart"/>
      <w:r w:rsidRPr="000F05B4">
        <w:rPr>
          <w:szCs w:val="28"/>
        </w:rPr>
        <w:t>филол</w:t>
      </w:r>
      <w:proofErr w:type="spellEnd"/>
      <w:r w:rsidRPr="000F05B4">
        <w:rPr>
          <w:szCs w:val="28"/>
        </w:rPr>
        <w:t xml:space="preserve">. </w:t>
      </w:r>
      <w:proofErr w:type="gramStart"/>
      <w:r w:rsidRPr="000F05B4">
        <w:rPr>
          <w:szCs w:val="28"/>
        </w:rPr>
        <w:t>наук :</w:t>
      </w:r>
      <w:proofErr w:type="gramEnd"/>
      <w:r w:rsidRPr="000F05B4">
        <w:rPr>
          <w:szCs w:val="28"/>
        </w:rPr>
        <w:t xml:space="preserve"> 10.02.04 / Наталья Николаевна </w:t>
      </w:r>
      <w:proofErr w:type="spellStart"/>
      <w:r w:rsidRPr="000F05B4">
        <w:rPr>
          <w:szCs w:val="28"/>
        </w:rPr>
        <w:t>Корнилаева</w:t>
      </w:r>
      <w:proofErr w:type="spellEnd"/>
      <w:r w:rsidRPr="000F05B4">
        <w:rPr>
          <w:szCs w:val="28"/>
        </w:rPr>
        <w:t>. – М</w:t>
      </w:r>
      <w:r w:rsidRPr="000F05B4">
        <w:rPr>
          <w:szCs w:val="28"/>
          <w:lang w:val="uk-UA"/>
        </w:rPr>
        <w:t xml:space="preserve">. </w:t>
      </w:r>
      <w:r w:rsidRPr="000F05B4">
        <w:rPr>
          <w:szCs w:val="28"/>
        </w:rPr>
        <w:t>, 2008. – 180 с.</w:t>
      </w:r>
    </w:p>
    <w:p w:rsidR="008879FB" w:rsidRPr="000F05B4" w:rsidRDefault="008879FB" w:rsidP="008879FB">
      <w:pPr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 </w:t>
      </w:r>
      <w:proofErr w:type="spellStart"/>
      <w:r w:rsidRPr="000F05B4">
        <w:rPr>
          <w:szCs w:val="28"/>
          <w:lang w:val="uk-UA"/>
        </w:rPr>
        <w:t>Королько</w:t>
      </w:r>
      <w:proofErr w:type="spellEnd"/>
      <w:r w:rsidRPr="000F05B4">
        <w:rPr>
          <w:szCs w:val="28"/>
          <w:lang w:val="uk-UA"/>
        </w:rPr>
        <w:t xml:space="preserve"> В. Г. </w:t>
      </w:r>
      <w:proofErr w:type="spellStart"/>
      <w:r w:rsidRPr="000F05B4">
        <w:rPr>
          <w:szCs w:val="28"/>
          <w:lang w:val="uk-UA"/>
        </w:rPr>
        <w:t>Основы</w:t>
      </w:r>
      <w:proofErr w:type="spellEnd"/>
      <w:r w:rsidRPr="000F05B4">
        <w:rPr>
          <w:szCs w:val="28"/>
          <w:lang w:val="uk-UA"/>
        </w:rPr>
        <w:t xml:space="preserve"> </w:t>
      </w:r>
      <w:proofErr w:type="spellStart"/>
      <w:r w:rsidRPr="000F05B4">
        <w:rPr>
          <w:szCs w:val="28"/>
          <w:lang w:val="uk-UA"/>
        </w:rPr>
        <w:t>паблик</w:t>
      </w:r>
      <w:proofErr w:type="spellEnd"/>
      <w:r w:rsidRPr="000F05B4">
        <w:rPr>
          <w:szCs w:val="28"/>
          <w:lang w:val="uk-UA"/>
        </w:rPr>
        <w:t xml:space="preserve"> </w:t>
      </w:r>
      <w:proofErr w:type="spellStart"/>
      <w:r w:rsidRPr="000F05B4">
        <w:rPr>
          <w:szCs w:val="28"/>
          <w:lang w:val="uk-UA"/>
        </w:rPr>
        <w:t>рилейшнз</w:t>
      </w:r>
      <w:proofErr w:type="spellEnd"/>
      <w:r w:rsidRPr="000F05B4">
        <w:rPr>
          <w:szCs w:val="28"/>
          <w:lang w:val="uk-UA"/>
        </w:rPr>
        <w:t xml:space="preserve"> / В. Г. </w:t>
      </w:r>
      <w:proofErr w:type="spellStart"/>
      <w:r w:rsidRPr="000F05B4">
        <w:rPr>
          <w:szCs w:val="28"/>
          <w:lang w:val="uk-UA"/>
        </w:rPr>
        <w:t>Королько</w:t>
      </w:r>
      <w:proofErr w:type="spellEnd"/>
      <w:r w:rsidRPr="000F05B4">
        <w:rPr>
          <w:szCs w:val="28"/>
          <w:lang w:val="uk-UA"/>
        </w:rPr>
        <w:t xml:space="preserve">. – М. ; К. : </w:t>
      </w:r>
      <w:proofErr w:type="spellStart"/>
      <w:r w:rsidRPr="000F05B4">
        <w:rPr>
          <w:szCs w:val="28"/>
          <w:lang w:val="uk-UA"/>
        </w:rPr>
        <w:t>Рефл</w:t>
      </w:r>
      <w:proofErr w:type="spellEnd"/>
      <w:r w:rsidRPr="000F05B4">
        <w:rPr>
          <w:szCs w:val="28"/>
          <w:lang w:val="uk-UA"/>
        </w:rPr>
        <w:t>-бук, 2002. – 324 с.</w:t>
      </w:r>
    </w:p>
    <w:p w:rsidR="008879FB" w:rsidRPr="00F27EFD" w:rsidRDefault="008879FB" w:rsidP="008879FB">
      <w:pPr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 </w:t>
      </w:r>
      <w:proofErr w:type="spellStart"/>
      <w:r w:rsidRPr="00F27EFD">
        <w:rPr>
          <w:szCs w:val="28"/>
          <w:lang w:val="uk-UA"/>
        </w:rPr>
        <w:t>Красных</w:t>
      </w:r>
      <w:proofErr w:type="spellEnd"/>
      <w:r w:rsidRPr="00F27EFD">
        <w:rPr>
          <w:szCs w:val="28"/>
          <w:lang w:val="uk-UA"/>
        </w:rPr>
        <w:t xml:space="preserve"> В. В. «</w:t>
      </w:r>
      <w:proofErr w:type="spellStart"/>
      <w:r w:rsidRPr="00F27EFD">
        <w:rPr>
          <w:szCs w:val="28"/>
          <w:lang w:val="uk-UA"/>
        </w:rPr>
        <w:t>Свой</w:t>
      </w:r>
      <w:proofErr w:type="spellEnd"/>
      <w:r w:rsidRPr="00F27EFD">
        <w:rPr>
          <w:szCs w:val="28"/>
          <w:lang w:val="uk-UA"/>
        </w:rPr>
        <w:t xml:space="preserve">» </w:t>
      </w:r>
      <w:proofErr w:type="spellStart"/>
      <w:r w:rsidRPr="00F27EFD">
        <w:rPr>
          <w:szCs w:val="28"/>
          <w:lang w:val="uk-UA"/>
        </w:rPr>
        <w:t>среди</w:t>
      </w:r>
      <w:proofErr w:type="spellEnd"/>
      <w:r w:rsidRPr="00F27EFD">
        <w:rPr>
          <w:szCs w:val="28"/>
          <w:lang w:val="uk-UA"/>
        </w:rPr>
        <w:t xml:space="preserve"> «чужих» : </w:t>
      </w:r>
      <w:proofErr w:type="spellStart"/>
      <w:r w:rsidRPr="00F27EFD">
        <w:rPr>
          <w:szCs w:val="28"/>
          <w:lang w:val="uk-UA"/>
        </w:rPr>
        <w:t>миф</w:t>
      </w:r>
      <w:proofErr w:type="spellEnd"/>
      <w:r w:rsidRPr="00F27EFD">
        <w:rPr>
          <w:szCs w:val="28"/>
          <w:lang w:val="uk-UA"/>
        </w:rPr>
        <w:t xml:space="preserve"> </w:t>
      </w:r>
      <w:proofErr w:type="spellStart"/>
      <w:r w:rsidRPr="00F27EFD">
        <w:rPr>
          <w:szCs w:val="28"/>
          <w:lang w:val="uk-UA"/>
        </w:rPr>
        <w:t>или</w:t>
      </w:r>
      <w:proofErr w:type="spellEnd"/>
      <w:r w:rsidRPr="00F27EFD">
        <w:rPr>
          <w:szCs w:val="28"/>
          <w:lang w:val="uk-UA"/>
        </w:rPr>
        <w:t xml:space="preserve"> </w:t>
      </w:r>
      <w:proofErr w:type="spellStart"/>
      <w:r w:rsidRPr="00F27EFD">
        <w:rPr>
          <w:szCs w:val="28"/>
          <w:lang w:val="uk-UA"/>
        </w:rPr>
        <w:t>реальность</w:t>
      </w:r>
      <w:proofErr w:type="spellEnd"/>
      <w:r w:rsidRPr="00F27EFD">
        <w:rPr>
          <w:szCs w:val="28"/>
          <w:lang w:val="uk-UA"/>
        </w:rPr>
        <w:t xml:space="preserve"> / В. В. </w:t>
      </w:r>
      <w:proofErr w:type="spellStart"/>
      <w:r w:rsidRPr="00F27EFD">
        <w:rPr>
          <w:szCs w:val="28"/>
          <w:lang w:val="uk-UA"/>
        </w:rPr>
        <w:t>Красных</w:t>
      </w:r>
      <w:proofErr w:type="spellEnd"/>
      <w:r w:rsidRPr="00F27EFD">
        <w:rPr>
          <w:szCs w:val="28"/>
          <w:lang w:val="uk-UA"/>
        </w:rPr>
        <w:t>. – М. : ИТДГК «</w:t>
      </w:r>
      <w:proofErr w:type="spellStart"/>
      <w:r w:rsidRPr="00F27EFD">
        <w:rPr>
          <w:szCs w:val="28"/>
          <w:lang w:val="uk-UA"/>
        </w:rPr>
        <w:t>Гнозис</w:t>
      </w:r>
      <w:proofErr w:type="spellEnd"/>
      <w:r w:rsidRPr="00F27EFD">
        <w:rPr>
          <w:szCs w:val="28"/>
          <w:lang w:val="uk-UA"/>
        </w:rPr>
        <w:t>», 2003. – 375 с.</w:t>
      </w:r>
    </w:p>
    <w:p w:rsidR="008879FB" w:rsidRPr="00F27EFD" w:rsidRDefault="008879FB" w:rsidP="008879FB">
      <w:pPr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lastRenderedPageBreak/>
        <w:t xml:space="preserve"> </w:t>
      </w:r>
      <w:proofErr w:type="spellStart"/>
      <w:r w:rsidRPr="00F27EFD">
        <w:rPr>
          <w:szCs w:val="28"/>
          <w:lang w:val="uk-UA"/>
        </w:rPr>
        <w:t>Кривоносов</w:t>
      </w:r>
      <w:proofErr w:type="spellEnd"/>
      <w:r w:rsidRPr="00F27EFD">
        <w:rPr>
          <w:szCs w:val="28"/>
          <w:lang w:val="uk-UA"/>
        </w:rPr>
        <w:t xml:space="preserve"> А. Д. PR-текст в </w:t>
      </w:r>
      <w:proofErr w:type="spellStart"/>
      <w:r w:rsidRPr="00F27EFD">
        <w:rPr>
          <w:szCs w:val="28"/>
          <w:lang w:val="uk-UA"/>
        </w:rPr>
        <w:t>системе</w:t>
      </w:r>
      <w:proofErr w:type="spellEnd"/>
      <w:r w:rsidRPr="00F27EFD">
        <w:rPr>
          <w:szCs w:val="28"/>
          <w:lang w:val="uk-UA"/>
        </w:rPr>
        <w:t xml:space="preserve"> </w:t>
      </w:r>
      <w:proofErr w:type="spellStart"/>
      <w:r w:rsidRPr="00F27EFD">
        <w:rPr>
          <w:szCs w:val="28"/>
          <w:lang w:val="uk-UA"/>
        </w:rPr>
        <w:t>публичных</w:t>
      </w:r>
      <w:proofErr w:type="spellEnd"/>
      <w:r w:rsidRPr="00F27EFD">
        <w:rPr>
          <w:szCs w:val="28"/>
          <w:lang w:val="uk-UA"/>
        </w:rPr>
        <w:t xml:space="preserve"> </w:t>
      </w:r>
      <w:proofErr w:type="spellStart"/>
      <w:r w:rsidRPr="00F27EFD">
        <w:rPr>
          <w:szCs w:val="28"/>
          <w:lang w:val="uk-UA"/>
        </w:rPr>
        <w:t>коммуникаций</w:t>
      </w:r>
      <w:proofErr w:type="spellEnd"/>
      <w:r w:rsidRPr="00F27EFD">
        <w:rPr>
          <w:szCs w:val="28"/>
          <w:lang w:val="uk-UA"/>
        </w:rPr>
        <w:t xml:space="preserve"> / А. Д. </w:t>
      </w:r>
      <w:proofErr w:type="spellStart"/>
      <w:r w:rsidRPr="00F27EFD">
        <w:rPr>
          <w:szCs w:val="28"/>
          <w:lang w:val="uk-UA"/>
        </w:rPr>
        <w:t>Кривоносов</w:t>
      </w:r>
      <w:proofErr w:type="spellEnd"/>
      <w:r w:rsidRPr="00F27EFD">
        <w:rPr>
          <w:szCs w:val="28"/>
          <w:lang w:val="uk-UA"/>
        </w:rPr>
        <w:t xml:space="preserve">.  – СПб. : </w:t>
      </w:r>
      <w:proofErr w:type="spellStart"/>
      <w:r w:rsidRPr="00F27EFD">
        <w:rPr>
          <w:szCs w:val="28"/>
          <w:lang w:val="uk-UA"/>
        </w:rPr>
        <w:t>Петербургское</w:t>
      </w:r>
      <w:proofErr w:type="spellEnd"/>
      <w:r w:rsidRPr="00F27EFD">
        <w:rPr>
          <w:szCs w:val="28"/>
          <w:lang w:val="uk-UA"/>
        </w:rPr>
        <w:t xml:space="preserve"> </w:t>
      </w:r>
      <w:proofErr w:type="spellStart"/>
      <w:r w:rsidRPr="00F27EFD">
        <w:rPr>
          <w:szCs w:val="28"/>
          <w:lang w:val="uk-UA"/>
        </w:rPr>
        <w:t>востоковедение</w:t>
      </w:r>
      <w:proofErr w:type="spellEnd"/>
      <w:r w:rsidRPr="00F27EFD">
        <w:rPr>
          <w:szCs w:val="28"/>
          <w:lang w:val="uk-UA"/>
        </w:rPr>
        <w:t>, 2002. – 288 с.</w:t>
      </w:r>
    </w:p>
    <w:p w:rsidR="008879FB" w:rsidRDefault="008879FB" w:rsidP="008879FB">
      <w:pPr>
        <w:pStyle w:val="a6"/>
        <w:numPr>
          <w:ilvl w:val="0"/>
          <w:numId w:val="1"/>
        </w:numPr>
        <w:tabs>
          <w:tab w:val="left" w:pos="1276"/>
        </w:tabs>
        <w:spacing w:after="0" w:line="360" w:lineRule="auto"/>
        <w:contextualSpacing w:val="0"/>
        <w:jc w:val="both"/>
        <w:rPr>
          <w:rFonts w:ascii="Times New Roman" w:hAnsi="Times New Roman"/>
          <w:snapToGrid w:val="0"/>
          <w:spacing w:val="-6"/>
          <w:sz w:val="28"/>
          <w:szCs w:val="28"/>
          <w:lang w:val="uk-UA"/>
        </w:rPr>
      </w:pPr>
      <w:r>
        <w:rPr>
          <w:rFonts w:ascii="Times New Roman" w:hAnsi="Times New Roman"/>
          <w:snapToGrid w:val="0"/>
          <w:spacing w:val="-6"/>
          <w:sz w:val="28"/>
          <w:szCs w:val="28"/>
          <w:lang w:val="uk-UA"/>
        </w:rPr>
        <w:t xml:space="preserve"> </w:t>
      </w:r>
      <w:proofErr w:type="spellStart"/>
      <w:r w:rsidRPr="00F27EFD">
        <w:rPr>
          <w:rFonts w:ascii="Times New Roman" w:hAnsi="Times New Roman"/>
          <w:snapToGrid w:val="0"/>
          <w:spacing w:val="-6"/>
          <w:sz w:val="28"/>
          <w:szCs w:val="28"/>
          <w:lang w:val="uk-UA"/>
        </w:rPr>
        <w:t>Кутуза</w:t>
      </w:r>
      <w:proofErr w:type="spellEnd"/>
      <w:r w:rsidRPr="00F27EFD">
        <w:rPr>
          <w:rFonts w:ascii="Times New Roman" w:hAnsi="Times New Roman"/>
          <w:snapToGrid w:val="0"/>
          <w:spacing w:val="-6"/>
          <w:sz w:val="28"/>
          <w:szCs w:val="28"/>
          <w:lang w:val="uk-UA"/>
        </w:rPr>
        <w:t xml:space="preserve"> Н. В. Рекламний та PR-дискурс : аспекти впливу : [</w:t>
      </w:r>
      <w:proofErr w:type="spellStart"/>
      <w:r w:rsidRPr="00F27EFD">
        <w:rPr>
          <w:rFonts w:ascii="Times New Roman" w:hAnsi="Times New Roman"/>
          <w:snapToGrid w:val="0"/>
          <w:spacing w:val="-6"/>
          <w:sz w:val="28"/>
          <w:szCs w:val="28"/>
          <w:lang w:val="uk-UA"/>
        </w:rPr>
        <w:t>зб</w:t>
      </w:r>
      <w:proofErr w:type="spellEnd"/>
      <w:r w:rsidRPr="00F27EFD">
        <w:rPr>
          <w:rFonts w:ascii="Times New Roman" w:hAnsi="Times New Roman"/>
          <w:snapToGrid w:val="0"/>
          <w:spacing w:val="-6"/>
          <w:sz w:val="28"/>
          <w:szCs w:val="28"/>
          <w:lang w:val="uk-UA"/>
        </w:rPr>
        <w:t>. наук. статей] / Н. В. </w:t>
      </w:r>
      <w:proofErr w:type="spellStart"/>
      <w:r w:rsidRPr="00F27EFD">
        <w:rPr>
          <w:rFonts w:ascii="Times New Roman" w:hAnsi="Times New Roman"/>
          <w:snapToGrid w:val="0"/>
          <w:spacing w:val="-6"/>
          <w:sz w:val="28"/>
          <w:szCs w:val="28"/>
          <w:lang w:val="uk-UA"/>
        </w:rPr>
        <w:t>Кутуза</w:t>
      </w:r>
      <w:proofErr w:type="spellEnd"/>
      <w:r w:rsidRPr="00F27EFD">
        <w:rPr>
          <w:rFonts w:ascii="Times New Roman" w:hAnsi="Times New Roman"/>
          <w:snapToGrid w:val="0"/>
          <w:spacing w:val="-6"/>
          <w:sz w:val="28"/>
          <w:szCs w:val="28"/>
          <w:lang w:val="uk-UA"/>
        </w:rPr>
        <w:t xml:space="preserve">. – К. : Видавничий дім Дмитра </w:t>
      </w:r>
      <w:proofErr w:type="spellStart"/>
      <w:r w:rsidRPr="00F27EFD">
        <w:rPr>
          <w:rFonts w:ascii="Times New Roman" w:hAnsi="Times New Roman"/>
          <w:snapToGrid w:val="0"/>
          <w:spacing w:val="-6"/>
          <w:sz w:val="28"/>
          <w:szCs w:val="28"/>
          <w:lang w:val="uk-UA"/>
        </w:rPr>
        <w:t>Бураго</w:t>
      </w:r>
      <w:proofErr w:type="spellEnd"/>
      <w:r w:rsidRPr="00F27EFD">
        <w:rPr>
          <w:rFonts w:ascii="Times New Roman" w:hAnsi="Times New Roman"/>
          <w:snapToGrid w:val="0"/>
          <w:spacing w:val="-6"/>
          <w:sz w:val="28"/>
          <w:szCs w:val="28"/>
          <w:lang w:val="uk-UA"/>
        </w:rPr>
        <w:t>, 2015. – 288 с.</w:t>
      </w:r>
    </w:p>
    <w:p w:rsidR="008879FB" w:rsidRPr="00F01593" w:rsidRDefault="008879FB" w:rsidP="008879FB">
      <w:pPr>
        <w:pStyle w:val="a6"/>
        <w:numPr>
          <w:ilvl w:val="0"/>
          <w:numId w:val="1"/>
        </w:numPr>
        <w:tabs>
          <w:tab w:val="left" w:pos="1276"/>
        </w:tabs>
        <w:spacing w:after="0" w:line="360" w:lineRule="auto"/>
        <w:contextualSpacing w:val="0"/>
        <w:jc w:val="both"/>
        <w:rPr>
          <w:rFonts w:ascii="Times New Roman" w:hAnsi="Times New Roman" w:cs="Times New Roman"/>
          <w:snapToGrid w:val="0"/>
          <w:spacing w:val="-6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01593">
        <w:rPr>
          <w:rFonts w:ascii="Times New Roman" w:hAnsi="Times New Roman" w:cs="Times New Roman"/>
          <w:sz w:val="28"/>
          <w:szCs w:val="28"/>
        </w:rPr>
        <w:t>Лавренко</w:t>
      </w:r>
      <w:r w:rsidRPr="00F015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01593">
        <w:rPr>
          <w:rFonts w:ascii="Times New Roman" w:hAnsi="Times New Roman" w:cs="Times New Roman"/>
          <w:sz w:val="28"/>
          <w:szCs w:val="28"/>
        </w:rPr>
        <w:t>О.</w:t>
      </w:r>
      <w:r w:rsidRPr="00F01593">
        <w:rPr>
          <w:rFonts w:ascii="Times New Roman" w:hAnsi="Times New Roman" w:cs="Times New Roman"/>
          <w:sz w:val="28"/>
          <w:szCs w:val="28"/>
          <w:lang w:val="uk-UA"/>
        </w:rPr>
        <w:t xml:space="preserve"> В.</w:t>
      </w:r>
      <w:r w:rsidRPr="00F015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1593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F015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01593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F015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01593">
        <w:rPr>
          <w:rFonts w:ascii="Times New Roman" w:hAnsi="Times New Roman" w:cs="Times New Roman"/>
          <w:sz w:val="28"/>
          <w:szCs w:val="28"/>
        </w:rPr>
        <w:t>іміджу</w:t>
      </w:r>
      <w:proofErr w:type="spellEnd"/>
      <w:r w:rsidRPr="00F015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01593">
        <w:rPr>
          <w:rFonts w:ascii="Times New Roman" w:hAnsi="Times New Roman" w:cs="Times New Roman"/>
          <w:sz w:val="28"/>
          <w:szCs w:val="28"/>
        </w:rPr>
        <w:t xml:space="preserve">кандидата в </w:t>
      </w:r>
      <w:proofErr w:type="spellStart"/>
      <w:r w:rsidRPr="00F01593">
        <w:rPr>
          <w:rFonts w:ascii="Times New Roman" w:hAnsi="Times New Roman" w:cs="Times New Roman"/>
          <w:sz w:val="28"/>
          <w:szCs w:val="28"/>
        </w:rPr>
        <w:t>депутати</w:t>
      </w:r>
      <w:proofErr w:type="spellEnd"/>
      <w:r w:rsidRPr="00F015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Pr="00F01593">
        <w:rPr>
          <w:rFonts w:ascii="Times New Roman" w:hAnsi="Times New Roman" w:cs="Times New Roman"/>
          <w:sz w:val="28"/>
          <w:szCs w:val="28"/>
        </w:rPr>
        <w:t xml:space="preserve">/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01593">
        <w:rPr>
          <w:rFonts w:ascii="Times New Roman" w:hAnsi="Times New Roman" w:cs="Times New Roman"/>
          <w:sz w:val="28"/>
          <w:szCs w:val="28"/>
        </w:rPr>
        <w:t>О.</w:t>
      </w:r>
      <w:proofErr w:type="gramEnd"/>
      <w:r w:rsidRPr="00F01593">
        <w:rPr>
          <w:rFonts w:ascii="Times New Roman" w:hAnsi="Times New Roman" w:cs="Times New Roman"/>
          <w:sz w:val="28"/>
          <w:szCs w:val="28"/>
        </w:rPr>
        <w:t xml:space="preserve"> </w:t>
      </w:r>
      <w:r w:rsidRPr="00F01593">
        <w:rPr>
          <w:rFonts w:ascii="Times New Roman" w:hAnsi="Times New Roman" w:cs="Times New Roman"/>
          <w:sz w:val="28"/>
          <w:szCs w:val="28"/>
          <w:lang w:val="uk-UA"/>
        </w:rPr>
        <w:t xml:space="preserve">В. </w:t>
      </w:r>
      <w:r w:rsidRPr="00F01593">
        <w:rPr>
          <w:rFonts w:ascii="Times New Roman" w:hAnsi="Times New Roman" w:cs="Times New Roman"/>
          <w:sz w:val="28"/>
          <w:szCs w:val="28"/>
        </w:rPr>
        <w:t xml:space="preserve">Лавренко // </w:t>
      </w:r>
      <w:proofErr w:type="spellStart"/>
      <w:r w:rsidRPr="00F01593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F015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1593">
        <w:rPr>
          <w:rFonts w:ascii="Times New Roman" w:hAnsi="Times New Roman" w:cs="Times New Roman"/>
          <w:sz w:val="28"/>
          <w:szCs w:val="28"/>
        </w:rPr>
        <w:t>політичної</w:t>
      </w:r>
      <w:proofErr w:type="spellEnd"/>
      <w:r w:rsidRPr="00F015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1593">
        <w:rPr>
          <w:rFonts w:ascii="Times New Roman" w:hAnsi="Times New Roman" w:cs="Times New Roman"/>
          <w:sz w:val="28"/>
          <w:szCs w:val="28"/>
        </w:rPr>
        <w:t>психології</w:t>
      </w:r>
      <w:proofErr w:type="spellEnd"/>
      <w:r w:rsidRPr="00F01593">
        <w:rPr>
          <w:rFonts w:ascii="Times New Roman" w:hAnsi="Times New Roman" w:cs="Times New Roman"/>
          <w:sz w:val="28"/>
          <w:szCs w:val="28"/>
        </w:rPr>
        <w:t>.</w:t>
      </w:r>
      <w:r w:rsidRPr="00F01593">
        <w:rPr>
          <w:rFonts w:ascii="Times New Roman" w:hAnsi="Times New Roman" w:cs="Times New Roman"/>
          <w:sz w:val="28"/>
          <w:szCs w:val="28"/>
          <w:lang w:val="uk-UA"/>
        </w:rPr>
        <w:t xml:space="preserve"> – К</w:t>
      </w:r>
      <w:r w:rsidRPr="00F01593">
        <w:rPr>
          <w:rFonts w:ascii="Times New Roman" w:hAnsi="Times New Roman" w:cs="Times New Roman"/>
          <w:sz w:val="28"/>
          <w:szCs w:val="28"/>
        </w:rPr>
        <w:t>.,1997.</w:t>
      </w:r>
      <w:r w:rsidRPr="00F01593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F01593">
        <w:rPr>
          <w:rFonts w:ascii="Times New Roman" w:hAnsi="Times New Roman" w:cs="Times New Roman"/>
          <w:sz w:val="28"/>
          <w:szCs w:val="28"/>
        </w:rPr>
        <w:t>С. 331–332</w:t>
      </w:r>
      <w:r w:rsidRPr="00F0159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879FB" w:rsidRPr="00F27EFD" w:rsidRDefault="008879FB" w:rsidP="008879FB">
      <w:pPr>
        <w:pStyle w:val="a6"/>
        <w:widowControl w:val="0"/>
        <w:numPr>
          <w:ilvl w:val="0"/>
          <w:numId w:val="1"/>
        </w:numPr>
        <w:tabs>
          <w:tab w:val="left" w:pos="1276"/>
        </w:tabs>
        <w:spacing w:after="0" w:line="360" w:lineRule="auto"/>
        <w:contextualSpacing w:val="0"/>
        <w:jc w:val="both"/>
        <w:rPr>
          <w:rFonts w:ascii="Times New Roman" w:hAnsi="Times New Roman"/>
          <w:spacing w:val="-6"/>
          <w:sz w:val="28"/>
          <w:szCs w:val="28"/>
          <w:lang w:val="uk-UA"/>
        </w:rPr>
      </w:pPr>
      <w:r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proofErr w:type="spellStart"/>
      <w:r w:rsidRPr="00F27EFD">
        <w:rPr>
          <w:rFonts w:ascii="Times New Roman" w:hAnsi="Times New Roman"/>
          <w:spacing w:val="-6"/>
          <w:sz w:val="28"/>
          <w:szCs w:val="28"/>
          <w:lang w:val="uk-UA"/>
        </w:rPr>
        <w:t>Лассвелл</w:t>
      </w:r>
      <w:proofErr w:type="spellEnd"/>
      <w:r w:rsidRPr="00F27EFD">
        <w:rPr>
          <w:rFonts w:ascii="Times New Roman" w:hAnsi="Times New Roman"/>
          <w:spacing w:val="-6"/>
          <w:sz w:val="28"/>
          <w:szCs w:val="28"/>
          <w:lang w:val="uk-UA"/>
        </w:rPr>
        <w:t xml:space="preserve"> Г. Стиль в </w:t>
      </w:r>
      <w:proofErr w:type="spellStart"/>
      <w:r w:rsidRPr="00F27EFD">
        <w:rPr>
          <w:rFonts w:ascii="Times New Roman" w:hAnsi="Times New Roman"/>
          <w:spacing w:val="-6"/>
          <w:sz w:val="28"/>
          <w:szCs w:val="28"/>
          <w:lang w:val="uk-UA"/>
        </w:rPr>
        <w:t>языке</w:t>
      </w:r>
      <w:proofErr w:type="spellEnd"/>
      <w:r w:rsidRPr="00F27EFD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proofErr w:type="spellStart"/>
      <w:r w:rsidRPr="00F27EFD">
        <w:rPr>
          <w:rFonts w:ascii="Times New Roman" w:hAnsi="Times New Roman"/>
          <w:spacing w:val="-6"/>
          <w:sz w:val="28"/>
          <w:szCs w:val="28"/>
          <w:lang w:val="uk-UA"/>
        </w:rPr>
        <w:t>политики</w:t>
      </w:r>
      <w:proofErr w:type="spellEnd"/>
      <w:r w:rsidRPr="00F27EFD">
        <w:rPr>
          <w:rFonts w:ascii="Times New Roman" w:hAnsi="Times New Roman"/>
          <w:spacing w:val="-6"/>
          <w:sz w:val="28"/>
          <w:szCs w:val="28"/>
          <w:lang w:val="uk-UA"/>
        </w:rPr>
        <w:t xml:space="preserve"> / Г. </w:t>
      </w:r>
      <w:proofErr w:type="spellStart"/>
      <w:r w:rsidRPr="00F27EFD">
        <w:rPr>
          <w:rFonts w:ascii="Times New Roman" w:hAnsi="Times New Roman"/>
          <w:spacing w:val="-6"/>
          <w:sz w:val="28"/>
          <w:szCs w:val="28"/>
          <w:lang w:val="uk-UA"/>
        </w:rPr>
        <w:t>Лассвелл</w:t>
      </w:r>
      <w:proofErr w:type="spellEnd"/>
      <w:r w:rsidRPr="00F27EFD">
        <w:rPr>
          <w:rFonts w:ascii="Times New Roman" w:hAnsi="Times New Roman"/>
          <w:spacing w:val="-6"/>
          <w:sz w:val="28"/>
          <w:szCs w:val="28"/>
          <w:lang w:val="uk-UA"/>
        </w:rPr>
        <w:t xml:space="preserve"> // </w:t>
      </w:r>
      <w:proofErr w:type="spellStart"/>
      <w:r w:rsidRPr="00F27EFD">
        <w:rPr>
          <w:rFonts w:ascii="Times New Roman" w:hAnsi="Times New Roman"/>
          <w:spacing w:val="-6"/>
          <w:sz w:val="28"/>
          <w:szCs w:val="28"/>
          <w:lang w:val="uk-UA"/>
        </w:rPr>
        <w:t>Политическая</w:t>
      </w:r>
      <w:proofErr w:type="spellEnd"/>
      <w:r w:rsidRPr="00F27EFD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proofErr w:type="spellStart"/>
      <w:r w:rsidRPr="00F27EFD">
        <w:rPr>
          <w:rFonts w:ascii="Times New Roman" w:hAnsi="Times New Roman"/>
          <w:spacing w:val="-6"/>
          <w:sz w:val="28"/>
          <w:szCs w:val="28"/>
          <w:lang w:val="uk-UA"/>
        </w:rPr>
        <w:t>лингвистика</w:t>
      </w:r>
      <w:proofErr w:type="spellEnd"/>
      <w:r w:rsidRPr="00F27EFD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 w:rsidRPr="00F27EFD">
        <w:rPr>
          <w:rStyle w:val="annotation"/>
          <w:rFonts w:ascii="Times New Roman" w:hAnsi="Times New Roman"/>
          <w:sz w:val="28"/>
          <w:szCs w:val="28"/>
          <w:lang w:val="uk-UA"/>
        </w:rPr>
        <w:t>:</w:t>
      </w:r>
      <w:r w:rsidRPr="00F27EFD">
        <w:rPr>
          <w:rFonts w:ascii="Times New Roman" w:hAnsi="Times New Roman"/>
          <w:sz w:val="28"/>
          <w:szCs w:val="28"/>
          <w:lang w:val="uk-UA"/>
        </w:rPr>
        <w:t xml:space="preserve"> [сб. </w:t>
      </w:r>
      <w:proofErr w:type="spellStart"/>
      <w:r w:rsidRPr="00F27EFD">
        <w:rPr>
          <w:rFonts w:ascii="Times New Roman" w:hAnsi="Times New Roman"/>
          <w:sz w:val="28"/>
          <w:szCs w:val="28"/>
          <w:lang w:val="uk-UA"/>
        </w:rPr>
        <w:t>научн</w:t>
      </w:r>
      <w:proofErr w:type="spellEnd"/>
      <w:r w:rsidRPr="00F27EFD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F27EFD">
        <w:rPr>
          <w:rFonts w:ascii="Times New Roman" w:hAnsi="Times New Roman"/>
          <w:sz w:val="28"/>
          <w:szCs w:val="28"/>
          <w:lang w:val="uk-UA"/>
        </w:rPr>
        <w:t>тр</w:t>
      </w:r>
      <w:proofErr w:type="spellEnd"/>
      <w:r w:rsidRPr="00F27EFD">
        <w:rPr>
          <w:rFonts w:ascii="Times New Roman" w:hAnsi="Times New Roman"/>
          <w:sz w:val="28"/>
          <w:szCs w:val="28"/>
          <w:lang w:val="uk-UA"/>
        </w:rPr>
        <w:t>.] ; ред. А. П. </w:t>
      </w:r>
      <w:proofErr w:type="spellStart"/>
      <w:r w:rsidRPr="00F27EFD">
        <w:rPr>
          <w:rFonts w:ascii="Times New Roman" w:hAnsi="Times New Roman"/>
          <w:sz w:val="28"/>
          <w:szCs w:val="28"/>
          <w:lang w:val="uk-UA"/>
        </w:rPr>
        <w:t>Чудинов</w:t>
      </w:r>
      <w:proofErr w:type="spellEnd"/>
      <w:r w:rsidRPr="00F27EFD">
        <w:rPr>
          <w:rFonts w:ascii="Times New Roman" w:hAnsi="Times New Roman"/>
          <w:spacing w:val="-6"/>
          <w:sz w:val="28"/>
          <w:szCs w:val="28"/>
          <w:lang w:val="uk-UA"/>
        </w:rPr>
        <w:t xml:space="preserve">. – 2007. – № 22. – С. 165–177. </w:t>
      </w:r>
    </w:p>
    <w:p w:rsidR="008879FB" w:rsidRPr="00F27EFD" w:rsidRDefault="008879FB" w:rsidP="008879FB">
      <w:pPr>
        <w:pStyle w:val="a6"/>
        <w:widowControl w:val="0"/>
        <w:numPr>
          <w:ilvl w:val="0"/>
          <w:numId w:val="1"/>
        </w:numPr>
        <w:tabs>
          <w:tab w:val="left" w:pos="1276"/>
        </w:tabs>
        <w:spacing w:after="0" w:line="360" w:lineRule="auto"/>
        <w:contextualSpacing w:val="0"/>
        <w:jc w:val="both"/>
        <w:rPr>
          <w:rFonts w:ascii="Times New Roman" w:hAnsi="Times New Roman"/>
          <w:spacing w:val="-6"/>
          <w:sz w:val="28"/>
          <w:szCs w:val="28"/>
          <w:lang w:val="uk-UA"/>
        </w:rPr>
      </w:pPr>
      <w:r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proofErr w:type="spellStart"/>
      <w:r w:rsidRPr="00F27EFD">
        <w:rPr>
          <w:rFonts w:ascii="Times New Roman" w:hAnsi="Times New Roman"/>
          <w:spacing w:val="-6"/>
          <w:sz w:val="28"/>
          <w:szCs w:val="28"/>
          <w:lang w:val="uk-UA"/>
        </w:rPr>
        <w:t>Лассвелл</w:t>
      </w:r>
      <w:proofErr w:type="spellEnd"/>
      <w:r w:rsidRPr="00F27EFD">
        <w:rPr>
          <w:rFonts w:ascii="Times New Roman" w:hAnsi="Times New Roman"/>
          <w:spacing w:val="-6"/>
          <w:sz w:val="28"/>
          <w:szCs w:val="28"/>
          <w:lang w:val="uk-UA"/>
        </w:rPr>
        <w:t xml:space="preserve"> Г. </w:t>
      </w:r>
      <w:proofErr w:type="spellStart"/>
      <w:r w:rsidRPr="00F27EFD">
        <w:rPr>
          <w:rFonts w:ascii="Times New Roman" w:hAnsi="Times New Roman"/>
          <w:spacing w:val="-6"/>
          <w:sz w:val="28"/>
          <w:szCs w:val="28"/>
          <w:lang w:val="uk-UA"/>
        </w:rPr>
        <w:t>Язык</w:t>
      </w:r>
      <w:proofErr w:type="spellEnd"/>
      <w:r w:rsidRPr="00F27EFD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proofErr w:type="spellStart"/>
      <w:r w:rsidRPr="00F27EFD">
        <w:rPr>
          <w:rFonts w:ascii="Times New Roman" w:hAnsi="Times New Roman"/>
          <w:spacing w:val="-6"/>
          <w:sz w:val="28"/>
          <w:szCs w:val="28"/>
          <w:lang w:val="uk-UA"/>
        </w:rPr>
        <w:t>власти</w:t>
      </w:r>
      <w:proofErr w:type="spellEnd"/>
      <w:r w:rsidRPr="00F27EFD">
        <w:rPr>
          <w:rFonts w:ascii="Times New Roman" w:hAnsi="Times New Roman"/>
          <w:spacing w:val="-6"/>
          <w:sz w:val="28"/>
          <w:szCs w:val="28"/>
          <w:lang w:val="uk-UA"/>
        </w:rPr>
        <w:t xml:space="preserve"> / Г. </w:t>
      </w:r>
      <w:proofErr w:type="spellStart"/>
      <w:r w:rsidRPr="00F27EFD">
        <w:rPr>
          <w:rFonts w:ascii="Times New Roman" w:hAnsi="Times New Roman"/>
          <w:spacing w:val="-6"/>
          <w:sz w:val="28"/>
          <w:szCs w:val="28"/>
          <w:lang w:val="uk-UA"/>
        </w:rPr>
        <w:t>Лассвелл</w:t>
      </w:r>
      <w:proofErr w:type="spellEnd"/>
      <w:r w:rsidRPr="00F27EFD">
        <w:rPr>
          <w:rFonts w:ascii="Times New Roman" w:hAnsi="Times New Roman"/>
          <w:spacing w:val="-6"/>
          <w:sz w:val="28"/>
          <w:szCs w:val="28"/>
          <w:lang w:val="uk-UA"/>
        </w:rPr>
        <w:t xml:space="preserve"> // </w:t>
      </w:r>
      <w:proofErr w:type="spellStart"/>
      <w:r w:rsidRPr="00F27EFD">
        <w:rPr>
          <w:rFonts w:ascii="Times New Roman" w:hAnsi="Times New Roman"/>
          <w:spacing w:val="-6"/>
          <w:sz w:val="28"/>
          <w:szCs w:val="28"/>
          <w:lang w:val="uk-UA"/>
        </w:rPr>
        <w:t>Политическая</w:t>
      </w:r>
      <w:proofErr w:type="spellEnd"/>
      <w:r w:rsidRPr="00F27EFD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proofErr w:type="spellStart"/>
      <w:r w:rsidRPr="00F27EFD">
        <w:rPr>
          <w:rFonts w:ascii="Times New Roman" w:hAnsi="Times New Roman"/>
          <w:spacing w:val="-6"/>
          <w:sz w:val="28"/>
          <w:szCs w:val="28"/>
          <w:lang w:val="uk-UA"/>
        </w:rPr>
        <w:t>лингвистика</w:t>
      </w:r>
      <w:proofErr w:type="spellEnd"/>
      <w:r w:rsidRPr="00F27EFD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 w:rsidRPr="00F27EFD">
        <w:rPr>
          <w:rStyle w:val="annotation"/>
          <w:rFonts w:ascii="Times New Roman" w:hAnsi="Times New Roman"/>
          <w:sz w:val="28"/>
          <w:szCs w:val="28"/>
          <w:lang w:val="uk-UA"/>
        </w:rPr>
        <w:t>:</w:t>
      </w:r>
      <w:r w:rsidRPr="00F27EFD">
        <w:rPr>
          <w:rFonts w:ascii="Times New Roman" w:hAnsi="Times New Roman"/>
          <w:sz w:val="28"/>
          <w:szCs w:val="28"/>
          <w:lang w:val="uk-UA"/>
        </w:rPr>
        <w:t xml:space="preserve"> [сб. </w:t>
      </w:r>
      <w:proofErr w:type="spellStart"/>
      <w:r w:rsidRPr="00F27EFD">
        <w:rPr>
          <w:rFonts w:ascii="Times New Roman" w:hAnsi="Times New Roman"/>
          <w:sz w:val="28"/>
          <w:szCs w:val="28"/>
          <w:lang w:val="uk-UA"/>
        </w:rPr>
        <w:t>научн</w:t>
      </w:r>
      <w:proofErr w:type="spellEnd"/>
      <w:r w:rsidRPr="00F27EFD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F27EFD">
        <w:rPr>
          <w:rFonts w:ascii="Times New Roman" w:hAnsi="Times New Roman"/>
          <w:sz w:val="28"/>
          <w:szCs w:val="28"/>
          <w:lang w:val="uk-UA"/>
        </w:rPr>
        <w:t>тр</w:t>
      </w:r>
      <w:proofErr w:type="spellEnd"/>
      <w:r w:rsidRPr="00F27EFD">
        <w:rPr>
          <w:rFonts w:ascii="Times New Roman" w:hAnsi="Times New Roman"/>
          <w:sz w:val="28"/>
          <w:szCs w:val="28"/>
          <w:lang w:val="uk-UA"/>
        </w:rPr>
        <w:t>.] ; ред. А. П. </w:t>
      </w:r>
      <w:proofErr w:type="spellStart"/>
      <w:r w:rsidRPr="00F27EFD">
        <w:rPr>
          <w:rFonts w:ascii="Times New Roman" w:hAnsi="Times New Roman"/>
          <w:sz w:val="28"/>
          <w:szCs w:val="28"/>
          <w:lang w:val="uk-UA"/>
        </w:rPr>
        <w:t>Чудинов</w:t>
      </w:r>
      <w:proofErr w:type="spellEnd"/>
      <w:r w:rsidRPr="00F27EFD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F27EFD">
        <w:rPr>
          <w:rFonts w:ascii="Times New Roman" w:hAnsi="Times New Roman"/>
          <w:spacing w:val="-6"/>
          <w:sz w:val="28"/>
          <w:szCs w:val="28"/>
          <w:lang w:val="uk-UA"/>
        </w:rPr>
        <w:t xml:space="preserve"> – 2006. – № 20. – С. 264–280. </w:t>
      </w:r>
    </w:p>
    <w:p w:rsidR="008879FB" w:rsidRPr="000F05B4" w:rsidRDefault="008879FB" w:rsidP="008879FB">
      <w:pPr>
        <w:numPr>
          <w:ilvl w:val="0"/>
          <w:numId w:val="1"/>
        </w:numPr>
        <w:tabs>
          <w:tab w:val="left" w:pos="4"/>
          <w:tab w:val="left" w:pos="567"/>
        </w:tabs>
        <w:autoSpaceDE w:val="0"/>
        <w:spacing w:after="0" w:line="360" w:lineRule="auto"/>
        <w:ind w:right="21"/>
        <w:jc w:val="both"/>
        <w:rPr>
          <w:szCs w:val="28"/>
        </w:rPr>
      </w:pPr>
      <w:r>
        <w:rPr>
          <w:szCs w:val="28"/>
          <w:lang w:val="uk-UA"/>
        </w:rPr>
        <w:t xml:space="preserve"> </w:t>
      </w:r>
      <w:r w:rsidRPr="000F05B4">
        <w:rPr>
          <w:szCs w:val="28"/>
        </w:rPr>
        <w:t>Лисовский С. Ф. Политическая реклама. Структура политического имиджа [</w:t>
      </w:r>
      <w:proofErr w:type="spellStart"/>
      <w:r w:rsidRPr="000F05B4">
        <w:rPr>
          <w:szCs w:val="28"/>
        </w:rPr>
        <w:t>Електронний</w:t>
      </w:r>
      <w:proofErr w:type="spellEnd"/>
      <w:r w:rsidRPr="000F05B4">
        <w:rPr>
          <w:szCs w:val="28"/>
        </w:rPr>
        <w:t xml:space="preserve"> ресурс] / С. Ф. Лисовский. – Режим доступу до </w:t>
      </w:r>
      <w:proofErr w:type="spellStart"/>
      <w:proofErr w:type="gramStart"/>
      <w:r w:rsidRPr="000F05B4">
        <w:rPr>
          <w:szCs w:val="28"/>
        </w:rPr>
        <w:t>статті</w:t>
      </w:r>
      <w:proofErr w:type="spellEnd"/>
      <w:r w:rsidRPr="000F05B4">
        <w:rPr>
          <w:szCs w:val="28"/>
        </w:rPr>
        <w:t xml:space="preserve"> :</w:t>
      </w:r>
      <w:proofErr w:type="gramEnd"/>
      <w:r w:rsidRPr="000F05B4">
        <w:rPr>
          <w:szCs w:val="28"/>
        </w:rPr>
        <w:t xml:space="preserve"> </w:t>
      </w:r>
      <w:hyperlink r:id="rId9" w:history="1">
        <w:r w:rsidRPr="000F05B4">
          <w:rPr>
            <w:rStyle w:val="a7"/>
            <w:u w:val="none"/>
          </w:rPr>
          <w:t>http://polbu.ru/lisovsky_politadvert/ch07_all.html</w:t>
        </w:r>
      </w:hyperlink>
      <w:r w:rsidRPr="000F05B4">
        <w:rPr>
          <w:szCs w:val="28"/>
        </w:rPr>
        <w:t>.</w:t>
      </w:r>
    </w:p>
    <w:p w:rsidR="008879FB" w:rsidRPr="000F05B4" w:rsidRDefault="008879FB" w:rsidP="008879FB">
      <w:pPr>
        <w:numPr>
          <w:ilvl w:val="0"/>
          <w:numId w:val="1"/>
        </w:numPr>
        <w:tabs>
          <w:tab w:val="left" w:pos="4"/>
          <w:tab w:val="left" w:pos="567"/>
        </w:tabs>
        <w:autoSpaceDE w:val="0"/>
        <w:spacing w:after="0" w:line="360" w:lineRule="auto"/>
        <w:ind w:right="21"/>
        <w:jc w:val="both"/>
        <w:rPr>
          <w:szCs w:val="28"/>
        </w:rPr>
      </w:pPr>
      <w:r>
        <w:rPr>
          <w:szCs w:val="28"/>
          <w:lang w:val="uk-UA"/>
        </w:rPr>
        <w:t xml:space="preserve"> </w:t>
      </w:r>
      <w:proofErr w:type="spellStart"/>
      <w:r w:rsidRPr="000F05B4">
        <w:rPr>
          <w:szCs w:val="28"/>
        </w:rPr>
        <w:t>Луньова</w:t>
      </w:r>
      <w:proofErr w:type="spellEnd"/>
      <w:r w:rsidRPr="000F05B4">
        <w:rPr>
          <w:szCs w:val="28"/>
        </w:rPr>
        <w:t xml:space="preserve"> О.В. </w:t>
      </w:r>
      <w:proofErr w:type="spellStart"/>
      <w:r w:rsidRPr="000F05B4">
        <w:rPr>
          <w:szCs w:val="28"/>
        </w:rPr>
        <w:t>Мовна</w:t>
      </w:r>
      <w:proofErr w:type="spellEnd"/>
      <w:r w:rsidRPr="000F05B4">
        <w:rPr>
          <w:szCs w:val="28"/>
        </w:rPr>
        <w:t xml:space="preserve"> </w:t>
      </w:r>
      <w:proofErr w:type="spellStart"/>
      <w:r w:rsidRPr="000F05B4">
        <w:rPr>
          <w:szCs w:val="28"/>
        </w:rPr>
        <w:t>особистість</w:t>
      </w:r>
      <w:proofErr w:type="spellEnd"/>
      <w:r w:rsidRPr="000F05B4">
        <w:rPr>
          <w:szCs w:val="28"/>
        </w:rPr>
        <w:t xml:space="preserve"> в </w:t>
      </w:r>
      <w:proofErr w:type="spellStart"/>
      <w:r w:rsidRPr="000F05B4">
        <w:rPr>
          <w:szCs w:val="28"/>
        </w:rPr>
        <w:t>політичному</w:t>
      </w:r>
      <w:proofErr w:type="spellEnd"/>
      <w:r w:rsidRPr="000F05B4">
        <w:rPr>
          <w:szCs w:val="28"/>
        </w:rPr>
        <w:t xml:space="preserve"> </w:t>
      </w:r>
      <w:proofErr w:type="spellStart"/>
      <w:r w:rsidRPr="000F05B4">
        <w:rPr>
          <w:szCs w:val="28"/>
        </w:rPr>
        <w:t>дискурсі</w:t>
      </w:r>
      <w:proofErr w:type="spellEnd"/>
      <w:r w:rsidRPr="000F05B4">
        <w:rPr>
          <w:szCs w:val="28"/>
        </w:rPr>
        <w:t xml:space="preserve"> / О. В. </w:t>
      </w:r>
      <w:proofErr w:type="spellStart"/>
      <w:r w:rsidRPr="000F05B4">
        <w:rPr>
          <w:szCs w:val="28"/>
        </w:rPr>
        <w:t>Луньова</w:t>
      </w:r>
      <w:proofErr w:type="spellEnd"/>
      <w:r w:rsidRPr="000F05B4">
        <w:rPr>
          <w:szCs w:val="28"/>
        </w:rPr>
        <w:t xml:space="preserve">. // </w:t>
      </w:r>
      <w:proofErr w:type="spellStart"/>
      <w:r w:rsidRPr="000F05B4">
        <w:rPr>
          <w:szCs w:val="28"/>
        </w:rPr>
        <w:t>Новітня</w:t>
      </w:r>
      <w:proofErr w:type="spellEnd"/>
      <w:r w:rsidRPr="000F05B4">
        <w:rPr>
          <w:szCs w:val="28"/>
        </w:rPr>
        <w:t xml:space="preserve"> </w:t>
      </w:r>
      <w:proofErr w:type="spellStart"/>
      <w:r w:rsidRPr="000F05B4">
        <w:rPr>
          <w:szCs w:val="28"/>
        </w:rPr>
        <w:t>філологія</w:t>
      </w:r>
      <w:proofErr w:type="spellEnd"/>
      <w:r w:rsidRPr="000F05B4">
        <w:rPr>
          <w:szCs w:val="28"/>
        </w:rPr>
        <w:t xml:space="preserve">.  – </w:t>
      </w:r>
      <w:proofErr w:type="spellStart"/>
      <w:proofErr w:type="gramStart"/>
      <w:r w:rsidRPr="000F05B4">
        <w:rPr>
          <w:szCs w:val="28"/>
        </w:rPr>
        <w:t>Миколаїв</w:t>
      </w:r>
      <w:proofErr w:type="spellEnd"/>
      <w:r w:rsidRPr="000F05B4">
        <w:rPr>
          <w:szCs w:val="28"/>
        </w:rPr>
        <w:t xml:space="preserve"> :</w:t>
      </w:r>
      <w:proofErr w:type="gramEnd"/>
      <w:r w:rsidRPr="000F05B4">
        <w:rPr>
          <w:szCs w:val="28"/>
        </w:rPr>
        <w:t xml:space="preserve"> ЧДУ </w:t>
      </w:r>
      <w:proofErr w:type="spellStart"/>
      <w:r w:rsidRPr="000F05B4">
        <w:rPr>
          <w:szCs w:val="28"/>
        </w:rPr>
        <w:t>ім</w:t>
      </w:r>
      <w:proofErr w:type="spellEnd"/>
      <w:r w:rsidRPr="000F05B4">
        <w:rPr>
          <w:szCs w:val="28"/>
        </w:rPr>
        <w:t xml:space="preserve">. Петра </w:t>
      </w:r>
      <w:proofErr w:type="spellStart"/>
      <w:r w:rsidRPr="000F05B4">
        <w:rPr>
          <w:szCs w:val="28"/>
        </w:rPr>
        <w:t>Могили</w:t>
      </w:r>
      <w:proofErr w:type="spellEnd"/>
      <w:r w:rsidRPr="000F05B4">
        <w:rPr>
          <w:szCs w:val="28"/>
        </w:rPr>
        <w:t>, 2010 – № 16 (36</w:t>
      </w:r>
      <w:proofErr w:type="gramStart"/>
      <w:r w:rsidRPr="000F05B4">
        <w:rPr>
          <w:szCs w:val="28"/>
        </w:rPr>
        <w:t>).–</w:t>
      </w:r>
      <w:proofErr w:type="gramEnd"/>
      <w:r w:rsidRPr="000F05B4">
        <w:rPr>
          <w:szCs w:val="28"/>
        </w:rPr>
        <w:t xml:space="preserve"> С. 165–170.</w:t>
      </w:r>
    </w:p>
    <w:p w:rsidR="008879FB" w:rsidRPr="00F27EFD" w:rsidRDefault="008879FB" w:rsidP="008879FB">
      <w:pPr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 </w:t>
      </w:r>
      <w:r w:rsidRPr="00F27EFD">
        <w:rPr>
          <w:szCs w:val="28"/>
          <w:lang w:val="uk-UA"/>
        </w:rPr>
        <w:t xml:space="preserve">Макаров М. Л. </w:t>
      </w:r>
      <w:proofErr w:type="spellStart"/>
      <w:r w:rsidRPr="00F27EFD">
        <w:rPr>
          <w:szCs w:val="28"/>
          <w:lang w:val="uk-UA"/>
        </w:rPr>
        <w:t>Основы</w:t>
      </w:r>
      <w:proofErr w:type="spellEnd"/>
      <w:r w:rsidRPr="00F27EFD">
        <w:rPr>
          <w:szCs w:val="28"/>
          <w:lang w:val="uk-UA"/>
        </w:rPr>
        <w:t xml:space="preserve"> </w:t>
      </w:r>
      <w:proofErr w:type="spellStart"/>
      <w:r w:rsidRPr="00F27EFD">
        <w:rPr>
          <w:szCs w:val="28"/>
          <w:lang w:val="uk-UA"/>
        </w:rPr>
        <w:t>теории</w:t>
      </w:r>
      <w:proofErr w:type="spellEnd"/>
      <w:r w:rsidRPr="00F27EFD">
        <w:rPr>
          <w:szCs w:val="28"/>
          <w:lang w:val="uk-UA"/>
        </w:rPr>
        <w:t xml:space="preserve"> </w:t>
      </w:r>
      <w:proofErr w:type="spellStart"/>
      <w:r w:rsidRPr="00F27EFD">
        <w:rPr>
          <w:szCs w:val="28"/>
          <w:lang w:val="uk-UA"/>
        </w:rPr>
        <w:t>дискурса</w:t>
      </w:r>
      <w:proofErr w:type="spellEnd"/>
      <w:r w:rsidRPr="00F27EFD">
        <w:rPr>
          <w:szCs w:val="28"/>
          <w:lang w:val="uk-UA"/>
        </w:rPr>
        <w:t xml:space="preserve"> : [</w:t>
      </w:r>
      <w:proofErr w:type="spellStart"/>
      <w:r w:rsidRPr="00F27EFD">
        <w:rPr>
          <w:szCs w:val="28"/>
          <w:lang w:val="uk-UA"/>
        </w:rPr>
        <w:t>монография</w:t>
      </w:r>
      <w:proofErr w:type="spellEnd"/>
      <w:r w:rsidRPr="00F27EFD">
        <w:rPr>
          <w:szCs w:val="28"/>
          <w:lang w:val="uk-UA"/>
        </w:rPr>
        <w:t>] / М. Л. Макаров. – М. : ИТДГК «</w:t>
      </w:r>
      <w:proofErr w:type="spellStart"/>
      <w:r w:rsidRPr="00F27EFD">
        <w:rPr>
          <w:szCs w:val="28"/>
          <w:lang w:val="uk-UA"/>
        </w:rPr>
        <w:t>Гнозис</w:t>
      </w:r>
      <w:proofErr w:type="spellEnd"/>
      <w:r w:rsidRPr="00F27EFD">
        <w:rPr>
          <w:szCs w:val="28"/>
          <w:lang w:val="uk-UA"/>
        </w:rPr>
        <w:t>», 2003. – 280 с.</w:t>
      </w:r>
    </w:p>
    <w:p w:rsidR="008879FB" w:rsidRPr="00F27EFD" w:rsidRDefault="008879FB" w:rsidP="008879FB">
      <w:pPr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 </w:t>
      </w:r>
      <w:proofErr w:type="spellStart"/>
      <w:r w:rsidRPr="00F27EFD">
        <w:rPr>
          <w:szCs w:val="28"/>
          <w:lang w:val="uk-UA"/>
        </w:rPr>
        <w:t>Мараховська</w:t>
      </w:r>
      <w:proofErr w:type="spellEnd"/>
      <w:r w:rsidRPr="00F27EFD">
        <w:rPr>
          <w:szCs w:val="28"/>
          <w:lang w:val="uk-UA"/>
        </w:rPr>
        <w:t xml:space="preserve"> Н. Лінгвістичний вимір політичної комунікації / Н. </w:t>
      </w:r>
      <w:proofErr w:type="spellStart"/>
      <w:r w:rsidRPr="00F27EFD">
        <w:rPr>
          <w:szCs w:val="28"/>
          <w:lang w:val="uk-UA"/>
        </w:rPr>
        <w:t>Мараховська</w:t>
      </w:r>
      <w:proofErr w:type="spellEnd"/>
      <w:r w:rsidRPr="00F27EFD">
        <w:rPr>
          <w:szCs w:val="28"/>
          <w:lang w:val="uk-UA"/>
        </w:rPr>
        <w:t xml:space="preserve"> // Лінгвістичні студії : [</w:t>
      </w:r>
      <w:proofErr w:type="spellStart"/>
      <w:r w:rsidRPr="00F27EFD">
        <w:rPr>
          <w:szCs w:val="28"/>
          <w:lang w:val="uk-UA"/>
        </w:rPr>
        <w:t>зб</w:t>
      </w:r>
      <w:proofErr w:type="spellEnd"/>
      <w:r w:rsidRPr="00F27EFD">
        <w:rPr>
          <w:szCs w:val="28"/>
          <w:lang w:val="uk-UA"/>
        </w:rPr>
        <w:t xml:space="preserve">. наук. праць]. – Донецьк : ДНУ, 2011. – </w:t>
      </w:r>
      <w:proofErr w:type="spellStart"/>
      <w:r w:rsidRPr="00F27EFD">
        <w:rPr>
          <w:szCs w:val="28"/>
          <w:lang w:val="uk-UA"/>
        </w:rPr>
        <w:t>Вип</w:t>
      </w:r>
      <w:proofErr w:type="spellEnd"/>
      <w:r w:rsidRPr="00F27EFD">
        <w:rPr>
          <w:szCs w:val="28"/>
          <w:lang w:val="uk-UA"/>
        </w:rPr>
        <w:t>. 23. – С. 170–174.</w:t>
      </w:r>
    </w:p>
    <w:p w:rsidR="008879FB" w:rsidRPr="000F05B4" w:rsidRDefault="008879FB" w:rsidP="008879FB">
      <w:pPr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 </w:t>
      </w:r>
      <w:proofErr w:type="spellStart"/>
      <w:r w:rsidRPr="000F05B4">
        <w:rPr>
          <w:szCs w:val="28"/>
          <w:lang w:val="uk-UA"/>
        </w:rPr>
        <w:t>Матвеев</w:t>
      </w:r>
      <w:proofErr w:type="spellEnd"/>
      <w:r w:rsidRPr="000F05B4">
        <w:rPr>
          <w:szCs w:val="28"/>
          <w:lang w:val="uk-UA"/>
        </w:rPr>
        <w:t xml:space="preserve"> Р. Ф. </w:t>
      </w:r>
      <w:proofErr w:type="spellStart"/>
      <w:r w:rsidRPr="000F05B4">
        <w:rPr>
          <w:szCs w:val="28"/>
          <w:lang w:val="uk-UA"/>
        </w:rPr>
        <w:t>Теоретическая</w:t>
      </w:r>
      <w:proofErr w:type="spellEnd"/>
      <w:r w:rsidRPr="000F05B4">
        <w:rPr>
          <w:szCs w:val="28"/>
          <w:lang w:val="uk-UA"/>
        </w:rPr>
        <w:t xml:space="preserve"> и </w:t>
      </w:r>
      <w:proofErr w:type="spellStart"/>
      <w:r w:rsidRPr="000F05B4">
        <w:rPr>
          <w:szCs w:val="28"/>
          <w:lang w:val="uk-UA"/>
        </w:rPr>
        <w:t>прикладная</w:t>
      </w:r>
      <w:proofErr w:type="spellEnd"/>
      <w:r w:rsidRPr="000F05B4">
        <w:rPr>
          <w:szCs w:val="28"/>
          <w:lang w:val="uk-UA"/>
        </w:rPr>
        <w:t xml:space="preserve"> </w:t>
      </w:r>
      <w:proofErr w:type="spellStart"/>
      <w:r w:rsidRPr="000F05B4">
        <w:rPr>
          <w:szCs w:val="28"/>
          <w:lang w:val="uk-UA"/>
        </w:rPr>
        <w:t>политология</w:t>
      </w:r>
      <w:proofErr w:type="spellEnd"/>
      <w:r w:rsidRPr="000F05B4">
        <w:rPr>
          <w:szCs w:val="28"/>
          <w:lang w:val="uk-UA"/>
        </w:rPr>
        <w:t xml:space="preserve"> / Р. Ф. </w:t>
      </w:r>
      <w:proofErr w:type="spellStart"/>
      <w:r w:rsidRPr="000F05B4">
        <w:rPr>
          <w:szCs w:val="28"/>
          <w:lang w:val="uk-UA"/>
        </w:rPr>
        <w:t>Матвеев</w:t>
      </w:r>
      <w:proofErr w:type="spellEnd"/>
      <w:r w:rsidRPr="000F05B4">
        <w:rPr>
          <w:szCs w:val="28"/>
          <w:lang w:val="uk-UA"/>
        </w:rPr>
        <w:t xml:space="preserve">. – М. : </w:t>
      </w:r>
      <w:proofErr w:type="spellStart"/>
      <w:r w:rsidRPr="000F05B4">
        <w:rPr>
          <w:szCs w:val="28"/>
          <w:lang w:val="uk-UA"/>
        </w:rPr>
        <w:t>Политика</w:t>
      </w:r>
      <w:proofErr w:type="spellEnd"/>
      <w:r w:rsidRPr="000F05B4">
        <w:rPr>
          <w:szCs w:val="28"/>
          <w:lang w:val="uk-UA"/>
        </w:rPr>
        <w:t>, 1994. – 198 с.</w:t>
      </w:r>
    </w:p>
    <w:p w:rsidR="008879FB" w:rsidRPr="00F27EFD" w:rsidRDefault="008879FB" w:rsidP="008879FB">
      <w:pPr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 </w:t>
      </w:r>
      <w:proofErr w:type="spellStart"/>
      <w:r w:rsidRPr="00F27EFD">
        <w:rPr>
          <w:szCs w:val="28"/>
          <w:lang w:val="uk-UA"/>
        </w:rPr>
        <w:t>Михалева</w:t>
      </w:r>
      <w:proofErr w:type="spellEnd"/>
      <w:r w:rsidRPr="00F27EFD">
        <w:rPr>
          <w:szCs w:val="28"/>
          <w:lang w:val="uk-UA"/>
        </w:rPr>
        <w:t xml:space="preserve"> О. Л. </w:t>
      </w:r>
      <w:proofErr w:type="spellStart"/>
      <w:r w:rsidRPr="00F27EFD">
        <w:rPr>
          <w:szCs w:val="28"/>
          <w:lang w:val="uk-UA"/>
        </w:rPr>
        <w:t>Политический</w:t>
      </w:r>
      <w:proofErr w:type="spellEnd"/>
      <w:r w:rsidRPr="00F27EFD">
        <w:rPr>
          <w:szCs w:val="28"/>
          <w:lang w:val="uk-UA"/>
        </w:rPr>
        <w:t xml:space="preserve"> дискурс : </w:t>
      </w:r>
      <w:proofErr w:type="spellStart"/>
      <w:r w:rsidRPr="00F27EFD">
        <w:rPr>
          <w:szCs w:val="28"/>
          <w:lang w:val="uk-UA"/>
        </w:rPr>
        <w:t>Специфика</w:t>
      </w:r>
      <w:proofErr w:type="spellEnd"/>
      <w:r w:rsidRPr="00F27EFD">
        <w:rPr>
          <w:szCs w:val="28"/>
          <w:lang w:val="uk-UA"/>
        </w:rPr>
        <w:t xml:space="preserve"> </w:t>
      </w:r>
      <w:proofErr w:type="spellStart"/>
      <w:r w:rsidRPr="00F27EFD">
        <w:rPr>
          <w:szCs w:val="28"/>
          <w:lang w:val="uk-UA"/>
        </w:rPr>
        <w:t>манипулятивного</w:t>
      </w:r>
      <w:proofErr w:type="spellEnd"/>
      <w:r w:rsidRPr="00F27EFD">
        <w:rPr>
          <w:szCs w:val="28"/>
          <w:lang w:val="uk-UA"/>
        </w:rPr>
        <w:t xml:space="preserve"> </w:t>
      </w:r>
      <w:proofErr w:type="spellStart"/>
      <w:r w:rsidRPr="00F27EFD">
        <w:rPr>
          <w:szCs w:val="28"/>
          <w:lang w:val="uk-UA"/>
        </w:rPr>
        <w:t>воздествия</w:t>
      </w:r>
      <w:proofErr w:type="spellEnd"/>
      <w:r w:rsidRPr="00F27EFD">
        <w:rPr>
          <w:szCs w:val="28"/>
          <w:lang w:val="uk-UA"/>
        </w:rPr>
        <w:t xml:space="preserve"> / О. Л. </w:t>
      </w:r>
      <w:proofErr w:type="spellStart"/>
      <w:r w:rsidRPr="00F27EFD">
        <w:rPr>
          <w:szCs w:val="28"/>
          <w:lang w:val="uk-UA"/>
        </w:rPr>
        <w:t>Михалева</w:t>
      </w:r>
      <w:proofErr w:type="spellEnd"/>
      <w:r w:rsidRPr="00F27EFD">
        <w:rPr>
          <w:szCs w:val="28"/>
          <w:lang w:val="uk-UA"/>
        </w:rPr>
        <w:t xml:space="preserve">. – М. : </w:t>
      </w:r>
      <w:proofErr w:type="spellStart"/>
      <w:r w:rsidRPr="00F27EFD">
        <w:rPr>
          <w:szCs w:val="28"/>
          <w:lang w:val="uk-UA"/>
        </w:rPr>
        <w:t>Книжный</w:t>
      </w:r>
      <w:proofErr w:type="spellEnd"/>
      <w:r w:rsidRPr="00F27EFD">
        <w:rPr>
          <w:szCs w:val="28"/>
          <w:lang w:val="uk-UA"/>
        </w:rPr>
        <w:t xml:space="preserve"> </w:t>
      </w:r>
      <w:proofErr w:type="spellStart"/>
      <w:r w:rsidRPr="00F27EFD">
        <w:rPr>
          <w:szCs w:val="28"/>
          <w:lang w:val="uk-UA"/>
        </w:rPr>
        <w:t>дом</w:t>
      </w:r>
      <w:proofErr w:type="spellEnd"/>
      <w:r w:rsidRPr="00F27EFD">
        <w:rPr>
          <w:szCs w:val="28"/>
          <w:lang w:val="uk-UA"/>
        </w:rPr>
        <w:t xml:space="preserve"> «ЛИБРОКОМ», 2009. – 256 с.</w:t>
      </w:r>
    </w:p>
    <w:p w:rsidR="008879FB" w:rsidRPr="00F27EFD" w:rsidRDefault="008879FB" w:rsidP="008879FB">
      <w:pPr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 </w:t>
      </w:r>
      <w:r w:rsidRPr="00F27EFD">
        <w:rPr>
          <w:szCs w:val="28"/>
          <w:lang w:val="uk-UA"/>
        </w:rPr>
        <w:t xml:space="preserve">Нагорна Л. П. Політична мова і </w:t>
      </w:r>
      <w:proofErr w:type="spellStart"/>
      <w:r w:rsidRPr="00F27EFD">
        <w:rPr>
          <w:szCs w:val="28"/>
          <w:lang w:val="uk-UA"/>
        </w:rPr>
        <w:t>мовна</w:t>
      </w:r>
      <w:proofErr w:type="spellEnd"/>
      <w:r w:rsidRPr="00F27EFD">
        <w:rPr>
          <w:szCs w:val="28"/>
          <w:lang w:val="uk-UA"/>
        </w:rPr>
        <w:t xml:space="preserve"> політика : діапазон можливостей політичної лінгвістики / Л. П. Нагорна. – К. : Світогляд, 2005. – 315 с.</w:t>
      </w:r>
    </w:p>
    <w:p w:rsidR="008879FB" w:rsidRPr="00F27EFD" w:rsidRDefault="008879FB" w:rsidP="008879FB">
      <w:pPr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lastRenderedPageBreak/>
        <w:t xml:space="preserve"> </w:t>
      </w:r>
      <w:proofErr w:type="spellStart"/>
      <w:r w:rsidRPr="00F27EFD">
        <w:rPr>
          <w:szCs w:val="28"/>
          <w:lang w:val="uk-UA"/>
        </w:rPr>
        <w:t>Найчук</w:t>
      </w:r>
      <w:proofErr w:type="spellEnd"/>
      <w:r w:rsidRPr="00F27EFD">
        <w:rPr>
          <w:szCs w:val="28"/>
          <w:lang w:val="uk-UA"/>
        </w:rPr>
        <w:t xml:space="preserve"> А. А. Політична </w:t>
      </w:r>
      <w:r w:rsidRPr="00F27EFD">
        <w:rPr>
          <w:bCs/>
          <w:szCs w:val="28"/>
          <w:lang w:val="uk-UA"/>
        </w:rPr>
        <w:t>мова</w:t>
      </w:r>
      <w:r w:rsidRPr="00F27EFD">
        <w:rPr>
          <w:szCs w:val="28"/>
          <w:lang w:val="uk-UA"/>
        </w:rPr>
        <w:t xml:space="preserve"> як інструмент концептуалізації соціально-політичних відносин : автореферат </w:t>
      </w:r>
      <w:proofErr w:type="spellStart"/>
      <w:r w:rsidRPr="00F27EFD">
        <w:rPr>
          <w:szCs w:val="28"/>
          <w:lang w:val="uk-UA"/>
        </w:rPr>
        <w:t>дис</w:t>
      </w:r>
      <w:proofErr w:type="spellEnd"/>
      <w:r w:rsidRPr="00F27EFD">
        <w:rPr>
          <w:szCs w:val="28"/>
          <w:lang w:val="uk-UA"/>
        </w:rPr>
        <w:t xml:space="preserve">. на здобуття наук. ступеня </w:t>
      </w:r>
      <w:proofErr w:type="spellStart"/>
      <w:r w:rsidRPr="00F27EFD">
        <w:rPr>
          <w:szCs w:val="28"/>
          <w:lang w:val="uk-UA"/>
        </w:rPr>
        <w:t>канд</w:t>
      </w:r>
      <w:proofErr w:type="spellEnd"/>
      <w:r w:rsidRPr="00F27EFD">
        <w:rPr>
          <w:szCs w:val="28"/>
          <w:lang w:val="uk-UA"/>
        </w:rPr>
        <w:t>. політ. наук : спец. 23.00.01 – теорія та історія політичної науки. – К., 2015. – 19 с.</w:t>
      </w:r>
    </w:p>
    <w:p w:rsidR="008879FB" w:rsidRPr="000F05B4" w:rsidRDefault="008879FB" w:rsidP="008879FB">
      <w:pPr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 </w:t>
      </w:r>
      <w:proofErr w:type="spellStart"/>
      <w:r w:rsidRPr="000F05B4">
        <w:rPr>
          <w:szCs w:val="28"/>
          <w:lang w:val="uk-UA"/>
        </w:rPr>
        <w:t>Недбаєвський</w:t>
      </w:r>
      <w:proofErr w:type="spellEnd"/>
      <w:r w:rsidRPr="000F05B4">
        <w:rPr>
          <w:szCs w:val="28"/>
          <w:lang w:val="uk-UA"/>
        </w:rPr>
        <w:t xml:space="preserve"> C. Л. </w:t>
      </w:r>
      <w:proofErr w:type="spellStart"/>
      <w:r w:rsidRPr="000F05B4">
        <w:rPr>
          <w:szCs w:val="28"/>
          <w:lang w:val="uk-UA"/>
        </w:rPr>
        <w:t>Этико-психологические</w:t>
      </w:r>
      <w:proofErr w:type="spellEnd"/>
      <w:r w:rsidRPr="000F05B4">
        <w:rPr>
          <w:szCs w:val="28"/>
          <w:lang w:val="uk-UA"/>
        </w:rPr>
        <w:t xml:space="preserve"> </w:t>
      </w:r>
      <w:proofErr w:type="spellStart"/>
      <w:r w:rsidRPr="000F05B4">
        <w:rPr>
          <w:szCs w:val="28"/>
          <w:lang w:val="uk-UA"/>
        </w:rPr>
        <w:t>аспекты</w:t>
      </w:r>
      <w:proofErr w:type="spellEnd"/>
      <w:r w:rsidRPr="000F05B4">
        <w:rPr>
          <w:szCs w:val="28"/>
          <w:lang w:val="uk-UA"/>
        </w:rPr>
        <w:t xml:space="preserve"> </w:t>
      </w:r>
      <w:proofErr w:type="spellStart"/>
      <w:r w:rsidRPr="000F05B4">
        <w:rPr>
          <w:szCs w:val="28"/>
          <w:lang w:val="uk-UA"/>
        </w:rPr>
        <w:t>построения</w:t>
      </w:r>
      <w:proofErr w:type="spellEnd"/>
      <w:r w:rsidRPr="000F05B4">
        <w:rPr>
          <w:szCs w:val="28"/>
          <w:lang w:val="uk-UA"/>
        </w:rPr>
        <w:t xml:space="preserve"> </w:t>
      </w:r>
      <w:proofErr w:type="spellStart"/>
      <w:r w:rsidRPr="000F05B4">
        <w:rPr>
          <w:szCs w:val="28"/>
          <w:lang w:val="uk-UA"/>
        </w:rPr>
        <w:t>имиджа</w:t>
      </w:r>
      <w:proofErr w:type="spellEnd"/>
      <w:r w:rsidRPr="000F05B4">
        <w:rPr>
          <w:szCs w:val="28"/>
          <w:lang w:val="uk-UA"/>
        </w:rPr>
        <w:t xml:space="preserve"> </w:t>
      </w:r>
      <w:proofErr w:type="spellStart"/>
      <w:r w:rsidRPr="000F05B4">
        <w:rPr>
          <w:szCs w:val="28"/>
          <w:lang w:val="uk-UA"/>
        </w:rPr>
        <w:t>украинского</w:t>
      </w:r>
      <w:proofErr w:type="spellEnd"/>
      <w:r w:rsidRPr="000F05B4">
        <w:rPr>
          <w:szCs w:val="28"/>
          <w:lang w:val="uk-UA"/>
        </w:rPr>
        <w:t xml:space="preserve"> </w:t>
      </w:r>
      <w:proofErr w:type="spellStart"/>
      <w:r w:rsidRPr="000F05B4">
        <w:rPr>
          <w:szCs w:val="28"/>
          <w:lang w:val="uk-UA"/>
        </w:rPr>
        <w:t>лидера</w:t>
      </w:r>
      <w:proofErr w:type="spellEnd"/>
      <w:r w:rsidRPr="000F05B4">
        <w:rPr>
          <w:szCs w:val="28"/>
          <w:lang w:val="uk-UA"/>
        </w:rPr>
        <w:t xml:space="preserve"> / С. Л. </w:t>
      </w:r>
      <w:proofErr w:type="spellStart"/>
      <w:r w:rsidRPr="000F05B4">
        <w:rPr>
          <w:szCs w:val="28"/>
          <w:lang w:val="uk-UA"/>
        </w:rPr>
        <w:t>Недбаєвський</w:t>
      </w:r>
      <w:proofErr w:type="spellEnd"/>
      <w:r w:rsidRPr="000F05B4">
        <w:rPr>
          <w:szCs w:val="28"/>
          <w:lang w:val="uk-UA"/>
        </w:rPr>
        <w:t>. [Електронний ресурс]. – Режим доступу до журналу: www.Manipulation/com/ua/konf_1_19_1.htm.</w:t>
      </w:r>
    </w:p>
    <w:p w:rsidR="008879FB" w:rsidRPr="00F27EFD" w:rsidRDefault="008879FB" w:rsidP="008879FB">
      <w:pPr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 </w:t>
      </w:r>
      <w:proofErr w:type="spellStart"/>
      <w:r w:rsidRPr="00F27EFD">
        <w:rPr>
          <w:szCs w:val="28"/>
          <w:lang w:val="uk-UA"/>
        </w:rPr>
        <w:t>Ольшанский</w:t>
      </w:r>
      <w:proofErr w:type="spellEnd"/>
      <w:r w:rsidRPr="00F27EFD">
        <w:rPr>
          <w:szCs w:val="28"/>
          <w:lang w:val="uk-UA"/>
        </w:rPr>
        <w:t xml:space="preserve"> Д. В. </w:t>
      </w:r>
      <w:proofErr w:type="spellStart"/>
      <w:r w:rsidRPr="00F27EFD">
        <w:rPr>
          <w:szCs w:val="28"/>
          <w:lang w:val="uk-UA"/>
        </w:rPr>
        <w:t>Политический</w:t>
      </w:r>
      <w:proofErr w:type="spellEnd"/>
      <w:r w:rsidRPr="00F27EFD">
        <w:rPr>
          <w:szCs w:val="28"/>
          <w:lang w:val="uk-UA"/>
        </w:rPr>
        <w:t xml:space="preserve"> PR / Д. В. </w:t>
      </w:r>
      <w:proofErr w:type="spellStart"/>
      <w:r w:rsidRPr="00F27EFD">
        <w:rPr>
          <w:szCs w:val="28"/>
          <w:lang w:val="uk-UA"/>
        </w:rPr>
        <w:t>Ольшанский</w:t>
      </w:r>
      <w:proofErr w:type="spellEnd"/>
      <w:r w:rsidRPr="00F27EFD">
        <w:rPr>
          <w:szCs w:val="28"/>
          <w:lang w:val="uk-UA"/>
        </w:rPr>
        <w:t xml:space="preserve">. – СПб. : </w:t>
      </w:r>
      <w:proofErr w:type="spellStart"/>
      <w:r w:rsidRPr="00F27EFD">
        <w:rPr>
          <w:szCs w:val="28"/>
          <w:lang w:val="uk-UA"/>
        </w:rPr>
        <w:t>Питер</w:t>
      </w:r>
      <w:proofErr w:type="spellEnd"/>
      <w:r w:rsidRPr="00F27EFD">
        <w:rPr>
          <w:szCs w:val="28"/>
          <w:lang w:val="uk-UA"/>
        </w:rPr>
        <w:t>, 2003. – 544 с.</w:t>
      </w:r>
    </w:p>
    <w:p w:rsidR="008879FB" w:rsidRPr="00F27EFD" w:rsidRDefault="008879FB" w:rsidP="008879FB">
      <w:pPr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 </w:t>
      </w:r>
      <w:proofErr w:type="spellStart"/>
      <w:r w:rsidRPr="00F27EFD">
        <w:rPr>
          <w:szCs w:val="28"/>
          <w:lang w:val="uk-UA"/>
        </w:rPr>
        <w:t>Онуфрів</w:t>
      </w:r>
      <w:proofErr w:type="spellEnd"/>
      <w:r w:rsidRPr="00F27EFD">
        <w:rPr>
          <w:szCs w:val="28"/>
          <w:lang w:val="uk-UA"/>
        </w:rPr>
        <w:t xml:space="preserve"> С. Т. Політичний дискурс ЗМІ України у світовому інформаційному просторі : автореферат </w:t>
      </w:r>
      <w:proofErr w:type="spellStart"/>
      <w:r w:rsidRPr="00F27EFD">
        <w:rPr>
          <w:szCs w:val="28"/>
          <w:lang w:val="uk-UA"/>
        </w:rPr>
        <w:t>дис</w:t>
      </w:r>
      <w:proofErr w:type="spellEnd"/>
      <w:r w:rsidRPr="00F27EFD">
        <w:rPr>
          <w:szCs w:val="28"/>
          <w:lang w:val="uk-UA"/>
        </w:rPr>
        <w:t xml:space="preserve">. на здобуття наук. ступеня </w:t>
      </w:r>
      <w:proofErr w:type="spellStart"/>
      <w:r w:rsidRPr="00F27EFD">
        <w:rPr>
          <w:szCs w:val="28"/>
          <w:lang w:val="uk-UA"/>
        </w:rPr>
        <w:t>канд</w:t>
      </w:r>
      <w:proofErr w:type="spellEnd"/>
      <w:r w:rsidRPr="00F27EFD">
        <w:rPr>
          <w:szCs w:val="28"/>
          <w:lang w:val="uk-UA"/>
        </w:rPr>
        <w:t xml:space="preserve">. </w:t>
      </w:r>
      <w:proofErr w:type="spellStart"/>
      <w:r w:rsidRPr="00F27EFD">
        <w:rPr>
          <w:szCs w:val="28"/>
          <w:lang w:val="uk-UA"/>
        </w:rPr>
        <w:t>філол</w:t>
      </w:r>
      <w:proofErr w:type="spellEnd"/>
      <w:r w:rsidRPr="00F27EFD">
        <w:rPr>
          <w:szCs w:val="28"/>
          <w:lang w:val="uk-UA"/>
        </w:rPr>
        <w:t xml:space="preserve">. наук : 10.01.08 – журналістика / С. Т. </w:t>
      </w:r>
      <w:proofErr w:type="spellStart"/>
      <w:r w:rsidRPr="00F27EFD">
        <w:rPr>
          <w:szCs w:val="28"/>
          <w:lang w:val="uk-UA"/>
        </w:rPr>
        <w:t>Онуфрів</w:t>
      </w:r>
      <w:proofErr w:type="spellEnd"/>
      <w:r w:rsidRPr="00F27EFD">
        <w:rPr>
          <w:szCs w:val="28"/>
          <w:lang w:val="uk-UA"/>
        </w:rPr>
        <w:t>. – К., 2005. – 20 с.</w:t>
      </w:r>
    </w:p>
    <w:p w:rsidR="008879FB" w:rsidRPr="000F05B4" w:rsidRDefault="008879FB" w:rsidP="008879FB">
      <w:pPr>
        <w:numPr>
          <w:ilvl w:val="0"/>
          <w:numId w:val="1"/>
        </w:numPr>
        <w:tabs>
          <w:tab w:val="left" w:pos="4"/>
          <w:tab w:val="left" w:pos="567"/>
        </w:tabs>
        <w:autoSpaceDE w:val="0"/>
        <w:spacing w:after="0" w:line="360" w:lineRule="auto"/>
        <w:ind w:right="21"/>
        <w:jc w:val="both"/>
        <w:rPr>
          <w:szCs w:val="28"/>
        </w:rPr>
      </w:pPr>
      <w:r>
        <w:rPr>
          <w:szCs w:val="28"/>
          <w:lang w:val="uk-UA"/>
        </w:rPr>
        <w:t xml:space="preserve"> </w:t>
      </w:r>
      <w:r w:rsidRPr="000F05B4">
        <w:rPr>
          <w:szCs w:val="28"/>
        </w:rPr>
        <w:t xml:space="preserve">Осетрова Е.В. Речевой </w:t>
      </w:r>
      <w:proofErr w:type="gramStart"/>
      <w:r w:rsidRPr="000F05B4">
        <w:rPr>
          <w:szCs w:val="28"/>
        </w:rPr>
        <w:t>имидж :</w:t>
      </w:r>
      <w:proofErr w:type="gramEnd"/>
      <w:r w:rsidRPr="000F05B4">
        <w:rPr>
          <w:szCs w:val="28"/>
        </w:rPr>
        <w:t xml:space="preserve"> Учеб. пособие / Елена Валерьевна Осетрова. – </w:t>
      </w:r>
      <w:proofErr w:type="gramStart"/>
      <w:r w:rsidRPr="000F05B4">
        <w:rPr>
          <w:szCs w:val="28"/>
        </w:rPr>
        <w:t>Красноярск :</w:t>
      </w:r>
      <w:proofErr w:type="gramEnd"/>
      <w:r w:rsidRPr="000F05B4">
        <w:rPr>
          <w:szCs w:val="28"/>
        </w:rPr>
        <w:t xml:space="preserve"> </w:t>
      </w:r>
      <w:proofErr w:type="spellStart"/>
      <w:r w:rsidRPr="000F05B4">
        <w:rPr>
          <w:szCs w:val="28"/>
        </w:rPr>
        <w:t>Краснояр</w:t>
      </w:r>
      <w:proofErr w:type="spellEnd"/>
      <w:r w:rsidRPr="000F05B4">
        <w:rPr>
          <w:szCs w:val="28"/>
        </w:rPr>
        <w:t>. гос. ун-т, 2004. – 219 с.</w:t>
      </w:r>
    </w:p>
    <w:p w:rsidR="008879FB" w:rsidRDefault="008879FB" w:rsidP="008879FB">
      <w:pPr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 </w:t>
      </w:r>
      <w:r w:rsidRPr="00F27EFD">
        <w:rPr>
          <w:szCs w:val="28"/>
          <w:lang w:val="uk-UA"/>
        </w:rPr>
        <w:t xml:space="preserve">Паршина О. Н. </w:t>
      </w:r>
      <w:proofErr w:type="spellStart"/>
      <w:r w:rsidRPr="00F27EFD">
        <w:rPr>
          <w:szCs w:val="28"/>
          <w:lang w:val="uk-UA"/>
        </w:rPr>
        <w:t>Российская</w:t>
      </w:r>
      <w:proofErr w:type="spellEnd"/>
      <w:r w:rsidRPr="00F27EFD">
        <w:rPr>
          <w:szCs w:val="28"/>
          <w:lang w:val="uk-UA"/>
        </w:rPr>
        <w:t xml:space="preserve"> </w:t>
      </w:r>
      <w:proofErr w:type="spellStart"/>
      <w:r w:rsidRPr="00F27EFD">
        <w:rPr>
          <w:szCs w:val="28"/>
          <w:lang w:val="uk-UA"/>
        </w:rPr>
        <w:t>политическая</w:t>
      </w:r>
      <w:proofErr w:type="spellEnd"/>
      <w:r w:rsidRPr="00F27EFD">
        <w:rPr>
          <w:szCs w:val="28"/>
          <w:lang w:val="uk-UA"/>
        </w:rPr>
        <w:t xml:space="preserve"> </w:t>
      </w:r>
      <w:proofErr w:type="spellStart"/>
      <w:r w:rsidRPr="00F27EFD">
        <w:rPr>
          <w:szCs w:val="28"/>
          <w:lang w:val="uk-UA"/>
        </w:rPr>
        <w:t>речь</w:t>
      </w:r>
      <w:proofErr w:type="spellEnd"/>
      <w:r w:rsidRPr="00F27EFD">
        <w:rPr>
          <w:szCs w:val="28"/>
          <w:lang w:val="uk-UA"/>
        </w:rPr>
        <w:t xml:space="preserve"> : </w:t>
      </w:r>
      <w:proofErr w:type="spellStart"/>
      <w:r w:rsidRPr="00F27EFD">
        <w:rPr>
          <w:szCs w:val="28"/>
          <w:lang w:val="uk-UA"/>
        </w:rPr>
        <w:t>Теория</w:t>
      </w:r>
      <w:proofErr w:type="spellEnd"/>
      <w:r w:rsidRPr="00F27EFD">
        <w:rPr>
          <w:szCs w:val="28"/>
          <w:lang w:val="uk-UA"/>
        </w:rPr>
        <w:t xml:space="preserve"> и практика / О. Н. Паршина. – М. : </w:t>
      </w:r>
      <w:proofErr w:type="spellStart"/>
      <w:r w:rsidRPr="00F27EFD">
        <w:rPr>
          <w:szCs w:val="28"/>
          <w:lang w:val="uk-UA"/>
        </w:rPr>
        <w:t>Изд</w:t>
      </w:r>
      <w:proofErr w:type="spellEnd"/>
      <w:r w:rsidRPr="00F27EFD">
        <w:rPr>
          <w:szCs w:val="28"/>
          <w:lang w:val="uk-UA"/>
        </w:rPr>
        <w:t>-во ЛКИ, 2007. – 232 с.</w:t>
      </w:r>
    </w:p>
    <w:p w:rsidR="008879FB" w:rsidRPr="00F01593" w:rsidRDefault="008879FB" w:rsidP="008879FB">
      <w:pPr>
        <w:pStyle w:val="a6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01593">
        <w:rPr>
          <w:rFonts w:ascii="Times New Roman" w:hAnsi="Times New Roman" w:cs="Times New Roman"/>
          <w:sz w:val="28"/>
          <w:szCs w:val="28"/>
          <w:lang w:val="uk-UA"/>
        </w:rPr>
        <w:t>Пиз</w:t>
      </w:r>
      <w:proofErr w:type="spellEnd"/>
      <w:r w:rsidRPr="00F01593">
        <w:rPr>
          <w:rFonts w:ascii="Times New Roman" w:hAnsi="Times New Roman" w:cs="Times New Roman"/>
          <w:sz w:val="28"/>
          <w:szCs w:val="28"/>
          <w:lang w:val="uk-UA"/>
        </w:rPr>
        <w:t xml:space="preserve"> А. </w:t>
      </w:r>
      <w:proofErr w:type="spellStart"/>
      <w:r w:rsidRPr="00F01593">
        <w:rPr>
          <w:rFonts w:ascii="Times New Roman" w:hAnsi="Times New Roman" w:cs="Times New Roman"/>
          <w:sz w:val="28"/>
          <w:szCs w:val="28"/>
          <w:lang w:val="uk-UA"/>
        </w:rPr>
        <w:t>Язык</w:t>
      </w:r>
      <w:proofErr w:type="spellEnd"/>
      <w:r w:rsidRPr="00F015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01593">
        <w:rPr>
          <w:rFonts w:ascii="Times New Roman" w:hAnsi="Times New Roman" w:cs="Times New Roman"/>
          <w:sz w:val="28"/>
          <w:szCs w:val="28"/>
          <w:lang w:val="uk-UA"/>
        </w:rPr>
        <w:t>телодвижений</w:t>
      </w:r>
      <w:proofErr w:type="spellEnd"/>
      <w:r w:rsidRPr="00F01593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F01593">
        <w:rPr>
          <w:rFonts w:ascii="Times New Roman" w:hAnsi="Times New Roman" w:cs="Times New Roman"/>
          <w:sz w:val="28"/>
          <w:szCs w:val="28"/>
          <w:lang w:val="uk-UA"/>
        </w:rPr>
        <w:t>как</w:t>
      </w:r>
      <w:proofErr w:type="spellEnd"/>
      <w:r w:rsidRPr="00F015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01593">
        <w:rPr>
          <w:rFonts w:ascii="Times New Roman" w:hAnsi="Times New Roman" w:cs="Times New Roman"/>
          <w:sz w:val="28"/>
          <w:szCs w:val="28"/>
          <w:lang w:val="uk-UA"/>
        </w:rPr>
        <w:t>читать</w:t>
      </w:r>
      <w:proofErr w:type="spellEnd"/>
      <w:r w:rsidRPr="00F015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01593">
        <w:rPr>
          <w:rFonts w:ascii="Times New Roman" w:hAnsi="Times New Roman" w:cs="Times New Roman"/>
          <w:sz w:val="28"/>
          <w:szCs w:val="28"/>
          <w:lang w:val="uk-UA"/>
        </w:rPr>
        <w:t>мысли</w:t>
      </w:r>
      <w:proofErr w:type="spellEnd"/>
      <w:r w:rsidRPr="00F01593">
        <w:rPr>
          <w:rFonts w:ascii="Times New Roman" w:hAnsi="Times New Roman" w:cs="Times New Roman"/>
          <w:sz w:val="28"/>
          <w:szCs w:val="28"/>
          <w:lang w:val="uk-UA"/>
        </w:rPr>
        <w:t xml:space="preserve"> других по </w:t>
      </w:r>
      <w:proofErr w:type="spellStart"/>
      <w:r w:rsidRPr="00F01593">
        <w:rPr>
          <w:rFonts w:ascii="Times New Roman" w:hAnsi="Times New Roman" w:cs="Times New Roman"/>
          <w:sz w:val="28"/>
          <w:szCs w:val="28"/>
          <w:lang w:val="uk-UA"/>
        </w:rPr>
        <w:t>их</w:t>
      </w:r>
      <w:proofErr w:type="spellEnd"/>
      <w:r w:rsidRPr="00F01593">
        <w:rPr>
          <w:rFonts w:ascii="Times New Roman" w:hAnsi="Times New Roman" w:cs="Times New Roman"/>
          <w:sz w:val="28"/>
          <w:szCs w:val="28"/>
          <w:lang w:val="uk-UA"/>
        </w:rPr>
        <w:t xml:space="preserve"> жестам) / А. </w:t>
      </w:r>
      <w:proofErr w:type="spellStart"/>
      <w:r w:rsidRPr="00F01593">
        <w:rPr>
          <w:rFonts w:ascii="Times New Roman" w:hAnsi="Times New Roman" w:cs="Times New Roman"/>
          <w:sz w:val="28"/>
          <w:szCs w:val="28"/>
          <w:lang w:val="uk-UA"/>
        </w:rPr>
        <w:t>Пиз</w:t>
      </w:r>
      <w:proofErr w:type="spellEnd"/>
      <w:r w:rsidRPr="00F01593">
        <w:rPr>
          <w:rFonts w:ascii="Times New Roman" w:hAnsi="Times New Roman" w:cs="Times New Roman"/>
          <w:sz w:val="28"/>
          <w:szCs w:val="28"/>
          <w:lang w:val="uk-UA"/>
        </w:rPr>
        <w:t>. – СПб. : “</w:t>
      </w:r>
      <w:proofErr w:type="spellStart"/>
      <w:r w:rsidRPr="00F01593">
        <w:rPr>
          <w:rFonts w:ascii="Times New Roman" w:hAnsi="Times New Roman" w:cs="Times New Roman"/>
          <w:sz w:val="28"/>
          <w:szCs w:val="28"/>
          <w:lang w:val="uk-UA"/>
        </w:rPr>
        <w:t>Издательский</w:t>
      </w:r>
      <w:proofErr w:type="spellEnd"/>
      <w:r w:rsidRPr="00F015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01593">
        <w:rPr>
          <w:rFonts w:ascii="Times New Roman" w:hAnsi="Times New Roman" w:cs="Times New Roman"/>
          <w:sz w:val="28"/>
          <w:szCs w:val="28"/>
          <w:lang w:val="uk-UA"/>
        </w:rPr>
        <w:t>дом</w:t>
      </w:r>
      <w:proofErr w:type="spellEnd"/>
      <w:r w:rsidRPr="00F015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01593">
        <w:rPr>
          <w:rFonts w:ascii="Times New Roman" w:hAnsi="Times New Roman" w:cs="Times New Roman"/>
          <w:sz w:val="28"/>
          <w:szCs w:val="28"/>
          <w:lang w:val="uk-UA"/>
        </w:rPr>
        <w:t>Гутенберг</w:t>
      </w:r>
      <w:proofErr w:type="spellEnd"/>
      <w:r w:rsidRPr="00F01593">
        <w:rPr>
          <w:rFonts w:ascii="Times New Roman" w:hAnsi="Times New Roman" w:cs="Times New Roman"/>
          <w:sz w:val="28"/>
          <w:szCs w:val="28"/>
          <w:lang w:val="uk-UA"/>
        </w:rPr>
        <w:t>”,  2000. – 187 с.</w:t>
      </w:r>
    </w:p>
    <w:p w:rsidR="008879FB" w:rsidRPr="00F27EFD" w:rsidRDefault="008879FB" w:rsidP="008879FB">
      <w:pPr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 </w:t>
      </w:r>
      <w:proofErr w:type="spellStart"/>
      <w:r w:rsidRPr="00F27EFD">
        <w:rPr>
          <w:szCs w:val="28"/>
          <w:lang w:val="uk-UA"/>
        </w:rPr>
        <w:t>Петлюченко</w:t>
      </w:r>
      <w:proofErr w:type="spellEnd"/>
      <w:r w:rsidRPr="00F27EFD">
        <w:rPr>
          <w:szCs w:val="28"/>
          <w:lang w:val="uk-UA"/>
        </w:rPr>
        <w:t xml:space="preserve"> Н. В. </w:t>
      </w:r>
      <w:proofErr w:type="spellStart"/>
      <w:r w:rsidRPr="00F27EFD">
        <w:rPr>
          <w:szCs w:val="28"/>
          <w:lang w:val="uk-UA"/>
        </w:rPr>
        <w:t>Харизматика</w:t>
      </w:r>
      <w:proofErr w:type="spellEnd"/>
      <w:r w:rsidRPr="00F27EFD">
        <w:rPr>
          <w:szCs w:val="28"/>
          <w:lang w:val="uk-UA"/>
        </w:rPr>
        <w:t xml:space="preserve">: </w:t>
      </w:r>
      <w:proofErr w:type="spellStart"/>
      <w:r w:rsidRPr="00F27EFD">
        <w:rPr>
          <w:szCs w:val="28"/>
          <w:lang w:val="uk-UA"/>
        </w:rPr>
        <w:t>мовна</w:t>
      </w:r>
      <w:proofErr w:type="spellEnd"/>
      <w:r w:rsidRPr="00F27EFD">
        <w:rPr>
          <w:szCs w:val="28"/>
          <w:lang w:val="uk-UA"/>
        </w:rPr>
        <w:t xml:space="preserve"> особистість і дискурс : [монографія] / Н. В. </w:t>
      </w:r>
      <w:proofErr w:type="spellStart"/>
      <w:r w:rsidRPr="00F27EFD">
        <w:rPr>
          <w:szCs w:val="28"/>
          <w:lang w:val="uk-UA"/>
        </w:rPr>
        <w:t>Петлюченко</w:t>
      </w:r>
      <w:proofErr w:type="spellEnd"/>
      <w:r w:rsidRPr="00F27EFD">
        <w:rPr>
          <w:szCs w:val="28"/>
          <w:lang w:val="uk-UA"/>
        </w:rPr>
        <w:t xml:space="preserve">. – Одеса : </w:t>
      </w:r>
      <w:proofErr w:type="spellStart"/>
      <w:r w:rsidRPr="00F27EFD">
        <w:rPr>
          <w:szCs w:val="28"/>
          <w:lang w:val="uk-UA"/>
        </w:rPr>
        <w:t>Астропринт</w:t>
      </w:r>
      <w:proofErr w:type="spellEnd"/>
      <w:r w:rsidRPr="00F27EFD">
        <w:rPr>
          <w:szCs w:val="28"/>
          <w:lang w:val="uk-UA"/>
        </w:rPr>
        <w:t>, 2009. – 464 с.</w:t>
      </w:r>
    </w:p>
    <w:p w:rsidR="008879FB" w:rsidRPr="00F27EFD" w:rsidRDefault="008879FB" w:rsidP="008879FB">
      <w:pPr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 </w:t>
      </w:r>
      <w:r w:rsidRPr="00F27EFD">
        <w:rPr>
          <w:szCs w:val="28"/>
          <w:lang w:val="uk-UA"/>
        </w:rPr>
        <w:t>Петренко В. В. Політична мова чи політичний дискурс? / В. В. Петренко // Вісник Київського національного університету імені Тараса Шевченка : [</w:t>
      </w:r>
      <w:proofErr w:type="spellStart"/>
      <w:r w:rsidRPr="00F27EFD">
        <w:rPr>
          <w:szCs w:val="28"/>
          <w:lang w:val="uk-UA"/>
        </w:rPr>
        <w:t>зб</w:t>
      </w:r>
      <w:proofErr w:type="spellEnd"/>
      <w:r w:rsidRPr="00F27EFD">
        <w:rPr>
          <w:szCs w:val="28"/>
          <w:lang w:val="uk-UA"/>
        </w:rPr>
        <w:t>. наук. праць]. – Серія «Філософія. Політологія». – 2006. – С. 124–126.</w:t>
      </w:r>
    </w:p>
    <w:p w:rsidR="008879FB" w:rsidRPr="00F27EFD" w:rsidRDefault="008879FB" w:rsidP="008879FB">
      <w:pPr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 </w:t>
      </w:r>
      <w:r w:rsidRPr="00F27EFD">
        <w:rPr>
          <w:szCs w:val="28"/>
          <w:lang w:val="uk-UA"/>
        </w:rPr>
        <w:t xml:space="preserve">Петренко В. В. Політична мова як засіб маніпулювання : автореферат </w:t>
      </w:r>
      <w:proofErr w:type="spellStart"/>
      <w:r w:rsidRPr="00F27EFD">
        <w:rPr>
          <w:szCs w:val="28"/>
          <w:lang w:val="uk-UA"/>
        </w:rPr>
        <w:t>дис</w:t>
      </w:r>
      <w:proofErr w:type="spellEnd"/>
      <w:r w:rsidRPr="00F27EFD">
        <w:rPr>
          <w:szCs w:val="28"/>
          <w:lang w:val="uk-UA"/>
        </w:rPr>
        <w:t xml:space="preserve">. на здобуття наук. ступеня </w:t>
      </w:r>
      <w:proofErr w:type="spellStart"/>
      <w:r w:rsidRPr="00F27EFD">
        <w:rPr>
          <w:szCs w:val="28"/>
          <w:lang w:val="uk-UA"/>
        </w:rPr>
        <w:t>канд</w:t>
      </w:r>
      <w:proofErr w:type="spellEnd"/>
      <w:r w:rsidRPr="00F27EFD">
        <w:rPr>
          <w:szCs w:val="28"/>
          <w:lang w:val="uk-UA"/>
        </w:rPr>
        <w:t>. політ. наук : спец. 23.00.02 – політичні інститути та процеси / В. В. Петренко. – К., 2003. – 20 с.</w:t>
      </w:r>
    </w:p>
    <w:p w:rsidR="008879FB" w:rsidRPr="000F05B4" w:rsidRDefault="008879FB" w:rsidP="008879FB">
      <w:pPr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lastRenderedPageBreak/>
        <w:t xml:space="preserve"> </w:t>
      </w:r>
      <w:proofErr w:type="spellStart"/>
      <w:r w:rsidRPr="000F05B4">
        <w:rPr>
          <w:szCs w:val="28"/>
          <w:lang w:val="uk-UA"/>
        </w:rPr>
        <w:t>Почепцов</w:t>
      </w:r>
      <w:proofErr w:type="spellEnd"/>
      <w:r w:rsidRPr="000F05B4">
        <w:rPr>
          <w:szCs w:val="28"/>
          <w:lang w:val="uk-UA"/>
        </w:rPr>
        <w:t xml:space="preserve"> Г. Г. </w:t>
      </w:r>
      <w:proofErr w:type="spellStart"/>
      <w:r w:rsidRPr="000F05B4">
        <w:rPr>
          <w:szCs w:val="28"/>
          <w:lang w:val="uk-UA"/>
        </w:rPr>
        <w:t>Имидж</w:t>
      </w:r>
      <w:proofErr w:type="spellEnd"/>
      <w:r w:rsidRPr="000F05B4">
        <w:rPr>
          <w:szCs w:val="28"/>
          <w:lang w:val="uk-UA"/>
        </w:rPr>
        <w:t xml:space="preserve"> и </w:t>
      </w:r>
      <w:proofErr w:type="spellStart"/>
      <w:r w:rsidRPr="000F05B4">
        <w:rPr>
          <w:szCs w:val="28"/>
          <w:lang w:val="uk-UA"/>
        </w:rPr>
        <w:t>выборы</w:t>
      </w:r>
      <w:proofErr w:type="spellEnd"/>
      <w:r w:rsidRPr="000F05B4">
        <w:rPr>
          <w:szCs w:val="28"/>
          <w:lang w:val="uk-UA"/>
        </w:rPr>
        <w:t xml:space="preserve"> / Г. Г. </w:t>
      </w:r>
      <w:proofErr w:type="spellStart"/>
      <w:r w:rsidRPr="000F05B4">
        <w:rPr>
          <w:szCs w:val="28"/>
          <w:lang w:val="uk-UA"/>
        </w:rPr>
        <w:t>Почепцов</w:t>
      </w:r>
      <w:proofErr w:type="spellEnd"/>
      <w:r w:rsidRPr="000F05B4">
        <w:rPr>
          <w:szCs w:val="28"/>
          <w:lang w:val="uk-UA"/>
        </w:rPr>
        <w:t xml:space="preserve">. – К. : </w:t>
      </w:r>
      <w:proofErr w:type="spellStart"/>
      <w:r w:rsidRPr="000F05B4">
        <w:rPr>
          <w:szCs w:val="28"/>
          <w:lang w:val="uk-UA"/>
        </w:rPr>
        <w:t>Рефл</w:t>
      </w:r>
      <w:proofErr w:type="spellEnd"/>
      <w:r w:rsidRPr="000F05B4">
        <w:rPr>
          <w:szCs w:val="28"/>
          <w:lang w:val="uk-UA"/>
        </w:rPr>
        <w:t xml:space="preserve">-бук; М. : </w:t>
      </w:r>
      <w:proofErr w:type="spellStart"/>
      <w:r w:rsidRPr="000F05B4">
        <w:rPr>
          <w:szCs w:val="28"/>
          <w:lang w:val="uk-UA"/>
        </w:rPr>
        <w:t>Ваклер</w:t>
      </w:r>
      <w:proofErr w:type="spellEnd"/>
      <w:r w:rsidRPr="000F05B4">
        <w:rPr>
          <w:szCs w:val="28"/>
          <w:lang w:val="uk-UA"/>
        </w:rPr>
        <w:t>, 1997. – 541 с.</w:t>
      </w:r>
    </w:p>
    <w:p w:rsidR="008879FB" w:rsidRPr="000F05B4" w:rsidRDefault="008879FB" w:rsidP="008879FB">
      <w:pPr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 </w:t>
      </w:r>
      <w:proofErr w:type="spellStart"/>
      <w:r w:rsidRPr="000F05B4">
        <w:rPr>
          <w:szCs w:val="28"/>
          <w:lang w:val="uk-UA"/>
        </w:rPr>
        <w:t>Почепцов</w:t>
      </w:r>
      <w:proofErr w:type="spellEnd"/>
      <w:r w:rsidRPr="000F05B4">
        <w:rPr>
          <w:szCs w:val="28"/>
          <w:lang w:val="uk-UA"/>
        </w:rPr>
        <w:t xml:space="preserve"> Г. Г. </w:t>
      </w:r>
      <w:proofErr w:type="spellStart"/>
      <w:r w:rsidRPr="000F05B4">
        <w:rPr>
          <w:szCs w:val="28"/>
          <w:lang w:val="uk-UA"/>
        </w:rPr>
        <w:t>Имиджелогия</w:t>
      </w:r>
      <w:proofErr w:type="spellEnd"/>
      <w:r w:rsidRPr="000F05B4">
        <w:rPr>
          <w:szCs w:val="28"/>
          <w:lang w:val="uk-UA"/>
        </w:rPr>
        <w:t xml:space="preserve"> : </w:t>
      </w:r>
      <w:proofErr w:type="spellStart"/>
      <w:r w:rsidRPr="000F05B4">
        <w:rPr>
          <w:szCs w:val="28"/>
          <w:lang w:val="uk-UA"/>
        </w:rPr>
        <w:t>теория</w:t>
      </w:r>
      <w:proofErr w:type="spellEnd"/>
      <w:r w:rsidRPr="000F05B4">
        <w:rPr>
          <w:szCs w:val="28"/>
          <w:lang w:val="uk-UA"/>
        </w:rPr>
        <w:t xml:space="preserve"> и практика / Г. Г. </w:t>
      </w:r>
      <w:proofErr w:type="spellStart"/>
      <w:r w:rsidRPr="000F05B4">
        <w:rPr>
          <w:szCs w:val="28"/>
          <w:lang w:val="uk-UA"/>
        </w:rPr>
        <w:t>Почепцов</w:t>
      </w:r>
      <w:proofErr w:type="spellEnd"/>
      <w:r w:rsidRPr="000F05B4">
        <w:rPr>
          <w:szCs w:val="28"/>
          <w:lang w:val="uk-UA"/>
        </w:rPr>
        <w:t xml:space="preserve">. — К. : </w:t>
      </w:r>
      <w:proofErr w:type="spellStart"/>
      <w:r w:rsidRPr="000F05B4">
        <w:rPr>
          <w:szCs w:val="28"/>
          <w:lang w:val="uk-UA"/>
        </w:rPr>
        <w:t>Рефл</w:t>
      </w:r>
      <w:proofErr w:type="spellEnd"/>
      <w:r w:rsidRPr="000F05B4">
        <w:rPr>
          <w:szCs w:val="28"/>
          <w:lang w:val="uk-UA"/>
        </w:rPr>
        <w:t xml:space="preserve">-бук; М. : </w:t>
      </w:r>
      <w:proofErr w:type="spellStart"/>
      <w:r w:rsidRPr="000F05B4">
        <w:rPr>
          <w:szCs w:val="28"/>
          <w:lang w:val="uk-UA"/>
        </w:rPr>
        <w:t>Ваклер</w:t>
      </w:r>
      <w:proofErr w:type="spellEnd"/>
      <w:r w:rsidRPr="000F05B4">
        <w:rPr>
          <w:szCs w:val="28"/>
          <w:lang w:val="uk-UA"/>
        </w:rPr>
        <w:t>, 1999. – 479 с.</w:t>
      </w:r>
    </w:p>
    <w:p w:rsidR="008879FB" w:rsidRPr="000F05B4" w:rsidRDefault="008879FB" w:rsidP="008879FB">
      <w:pPr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 </w:t>
      </w:r>
      <w:proofErr w:type="spellStart"/>
      <w:r w:rsidRPr="000F05B4">
        <w:rPr>
          <w:szCs w:val="28"/>
          <w:lang w:val="uk-UA"/>
        </w:rPr>
        <w:t>Почепцов</w:t>
      </w:r>
      <w:proofErr w:type="spellEnd"/>
      <w:r w:rsidRPr="000F05B4">
        <w:rPr>
          <w:szCs w:val="28"/>
          <w:lang w:val="uk-UA"/>
        </w:rPr>
        <w:t xml:space="preserve"> Г. Г. </w:t>
      </w:r>
      <w:proofErr w:type="spellStart"/>
      <w:r w:rsidRPr="000F05B4">
        <w:rPr>
          <w:szCs w:val="28"/>
          <w:lang w:val="uk-UA"/>
        </w:rPr>
        <w:t>Коммуникативные</w:t>
      </w:r>
      <w:proofErr w:type="spellEnd"/>
      <w:r w:rsidRPr="000F05B4">
        <w:rPr>
          <w:szCs w:val="28"/>
          <w:lang w:val="uk-UA"/>
        </w:rPr>
        <w:t xml:space="preserve"> </w:t>
      </w:r>
      <w:proofErr w:type="spellStart"/>
      <w:r w:rsidRPr="000F05B4">
        <w:rPr>
          <w:szCs w:val="28"/>
          <w:lang w:val="uk-UA"/>
        </w:rPr>
        <w:t>технологии</w:t>
      </w:r>
      <w:proofErr w:type="spellEnd"/>
      <w:r w:rsidRPr="000F05B4">
        <w:rPr>
          <w:szCs w:val="28"/>
          <w:lang w:val="uk-UA"/>
        </w:rPr>
        <w:t xml:space="preserve"> </w:t>
      </w:r>
      <w:proofErr w:type="spellStart"/>
      <w:r w:rsidRPr="000F05B4">
        <w:rPr>
          <w:szCs w:val="28"/>
          <w:lang w:val="uk-UA"/>
        </w:rPr>
        <w:t>двадцатого</w:t>
      </w:r>
      <w:proofErr w:type="spellEnd"/>
      <w:r w:rsidRPr="000F05B4">
        <w:rPr>
          <w:szCs w:val="28"/>
          <w:lang w:val="uk-UA"/>
        </w:rPr>
        <w:t xml:space="preserve"> </w:t>
      </w:r>
      <w:proofErr w:type="spellStart"/>
      <w:r w:rsidRPr="000F05B4">
        <w:rPr>
          <w:szCs w:val="28"/>
          <w:lang w:val="uk-UA"/>
        </w:rPr>
        <w:t>века</w:t>
      </w:r>
      <w:proofErr w:type="spellEnd"/>
      <w:r w:rsidRPr="000F05B4">
        <w:rPr>
          <w:szCs w:val="28"/>
          <w:lang w:val="uk-UA"/>
        </w:rPr>
        <w:t xml:space="preserve"> / Г. Г. </w:t>
      </w:r>
      <w:proofErr w:type="spellStart"/>
      <w:r w:rsidRPr="000F05B4">
        <w:rPr>
          <w:szCs w:val="28"/>
          <w:lang w:val="uk-UA"/>
        </w:rPr>
        <w:t>Почепцов</w:t>
      </w:r>
      <w:proofErr w:type="spellEnd"/>
      <w:r w:rsidRPr="000F05B4">
        <w:rPr>
          <w:szCs w:val="28"/>
          <w:lang w:val="uk-UA"/>
        </w:rPr>
        <w:t xml:space="preserve">. – К. : </w:t>
      </w:r>
      <w:proofErr w:type="spellStart"/>
      <w:r w:rsidRPr="000F05B4">
        <w:rPr>
          <w:szCs w:val="28"/>
          <w:lang w:val="uk-UA"/>
        </w:rPr>
        <w:t>Рефл</w:t>
      </w:r>
      <w:proofErr w:type="spellEnd"/>
      <w:r w:rsidRPr="000F05B4">
        <w:rPr>
          <w:szCs w:val="28"/>
          <w:lang w:val="uk-UA"/>
        </w:rPr>
        <w:t xml:space="preserve">-бук; М. : </w:t>
      </w:r>
      <w:proofErr w:type="spellStart"/>
      <w:r w:rsidRPr="000F05B4">
        <w:rPr>
          <w:szCs w:val="28"/>
          <w:lang w:val="uk-UA"/>
        </w:rPr>
        <w:t>Ваклер</w:t>
      </w:r>
      <w:proofErr w:type="spellEnd"/>
      <w:r w:rsidRPr="000F05B4">
        <w:rPr>
          <w:szCs w:val="28"/>
          <w:lang w:val="uk-UA"/>
        </w:rPr>
        <w:t>, 2000. – 540 с.</w:t>
      </w:r>
    </w:p>
    <w:p w:rsidR="008879FB" w:rsidRPr="00F27EFD" w:rsidRDefault="008879FB" w:rsidP="008879FB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szCs w:val="28"/>
          <w:lang w:val="uk-UA"/>
        </w:rPr>
      </w:pPr>
      <w:r>
        <w:rPr>
          <w:iCs/>
          <w:szCs w:val="28"/>
          <w:lang w:val="uk-UA"/>
        </w:rPr>
        <w:t xml:space="preserve"> </w:t>
      </w:r>
      <w:proofErr w:type="spellStart"/>
      <w:r w:rsidRPr="00F27EFD">
        <w:rPr>
          <w:iCs/>
          <w:szCs w:val="28"/>
          <w:lang w:val="uk-UA"/>
        </w:rPr>
        <w:t>Почепцов</w:t>
      </w:r>
      <w:proofErr w:type="spellEnd"/>
      <w:r w:rsidRPr="00F27EFD">
        <w:rPr>
          <w:iCs/>
          <w:szCs w:val="28"/>
          <w:lang w:val="uk-UA"/>
        </w:rPr>
        <w:t xml:space="preserve"> Г. Г. </w:t>
      </w:r>
      <w:proofErr w:type="spellStart"/>
      <w:r w:rsidRPr="00F27EFD">
        <w:rPr>
          <w:szCs w:val="28"/>
          <w:lang w:val="uk-UA"/>
        </w:rPr>
        <w:t>Теория</w:t>
      </w:r>
      <w:proofErr w:type="spellEnd"/>
      <w:r w:rsidRPr="00F27EFD">
        <w:rPr>
          <w:szCs w:val="28"/>
          <w:lang w:val="uk-UA"/>
        </w:rPr>
        <w:t xml:space="preserve"> </w:t>
      </w:r>
      <w:proofErr w:type="spellStart"/>
      <w:r w:rsidRPr="00F27EFD">
        <w:rPr>
          <w:szCs w:val="28"/>
          <w:lang w:val="uk-UA"/>
        </w:rPr>
        <w:t>коммуникации</w:t>
      </w:r>
      <w:proofErr w:type="spellEnd"/>
      <w:r w:rsidRPr="00F27EFD">
        <w:rPr>
          <w:szCs w:val="28"/>
          <w:lang w:val="uk-UA"/>
        </w:rPr>
        <w:t xml:space="preserve"> / Г. Г. </w:t>
      </w:r>
      <w:proofErr w:type="spellStart"/>
      <w:r w:rsidRPr="00F27EFD">
        <w:rPr>
          <w:szCs w:val="28"/>
          <w:lang w:val="uk-UA"/>
        </w:rPr>
        <w:t>Почепцов</w:t>
      </w:r>
      <w:proofErr w:type="spellEnd"/>
      <w:r w:rsidRPr="00F27EFD">
        <w:rPr>
          <w:szCs w:val="28"/>
          <w:lang w:val="uk-UA"/>
        </w:rPr>
        <w:t xml:space="preserve">. – М. : </w:t>
      </w:r>
      <w:proofErr w:type="spellStart"/>
      <w:r w:rsidRPr="00F27EFD">
        <w:rPr>
          <w:szCs w:val="28"/>
          <w:lang w:val="uk-UA"/>
        </w:rPr>
        <w:t>Рефл</w:t>
      </w:r>
      <w:proofErr w:type="spellEnd"/>
      <w:r w:rsidRPr="00F27EFD">
        <w:rPr>
          <w:szCs w:val="28"/>
          <w:lang w:val="uk-UA"/>
        </w:rPr>
        <w:t xml:space="preserve">-бук; </w:t>
      </w:r>
      <w:proofErr w:type="spellStart"/>
      <w:r w:rsidRPr="00F27EFD">
        <w:rPr>
          <w:szCs w:val="28"/>
          <w:lang w:val="uk-UA"/>
        </w:rPr>
        <w:t>Ваклер</w:t>
      </w:r>
      <w:proofErr w:type="spellEnd"/>
      <w:r w:rsidRPr="00F27EFD">
        <w:rPr>
          <w:szCs w:val="28"/>
          <w:lang w:val="uk-UA"/>
        </w:rPr>
        <w:t>, 2001. – 656 с.</w:t>
      </w:r>
    </w:p>
    <w:p w:rsidR="008879FB" w:rsidRDefault="008879FB" w:rsidP="008879FB">
      <w:pPr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 </w:t>
      </w:r>
      <w:proofErr w:type="spellStart"/>
      <w:r w:rsidRPr="000F05B4">
        <w:rPr>
          <w:szCs w:val="28"/>
          <w:lang w:val="uk-UA"/>
        </w:rPr>
        <w:t>Почепцов</w:t>
      </w:r>
      <w:proofErr w:type="spellEnd"/>
      <w:r w:rsidRPr="000F05B4">
        <w:rPr>
          <w:szCs w:val="28"/>
          <w:lang w:val="uk-UA"/>
        </w:rPr>
        <w:t xml:space="preserve"> Г. </w:t>
      </w:r>
      <w:proofErr w:type="spellStart"/>
      <w:r w:rsidRPr="000F05B4">
        <w:rPr>
          <w:szCs w:val="28"/>
          <w:lang w:val="uk-UA"/>
        </w:rPr>
        <w:t>Имиджмейкер</w:t>
      </w:r>
      <w:proofErr w:type="spellEnd"/>
      <w:r w:rsidRPr="000F05B4">
        <w:rPr>
          <w:szCs w:val="28"/>
          <w:lang w:val="uk-UA"/>
        </w:rPr>
        <w:t xml:space="preserve"> / Г. Г. </w:t>
      </w:r>
      <w:proofErr w:type="spellStart"/>
      <w:r w:rsidRPr="000F05B4">
        <w:rPr>
          <w:szCs w:val="28"/>
          <w:lang w:val="uk-UA"/>
        </w:rPr>
        <w:t>Почепцов</w:t>
      </w:r>
      <w:proofErr w:type="spellEnd"/>
      <w:r w:rsidRPr="000F05B4">
        <w:rPr>
          <w:szCs w:val="28"/>
          <w:lang w:val="uk-UA"/>
        </w:rPr>
        <w:t xml:space="preserve">. –  К. : </w:t>
      </w:r>
      <w:proofErr w:type="spellStart"/>
      <w:r w:rsidRPr="000F05B4">
        <w:rPr>
          <w:szCs w:val="28"/>
          <w:lang w:val="uk-UA"/>
        </w:rPr>
        <w:t>Рефл</w:t>
      </w:r>
      <w:proofErr w:type="spellEnd"/>
      <w:r w:rsidRPr="000F05B4">
        <w:rPr>
          <w:szCs w:val="28"/>
          <w:lang w:val="uk-UA"/>
        </w:rPr>
        <w:t xml:space="preserve">-бук; М. : </w:t>
      </w:r>
      <w:proofErr w:type="spellStart"/>
      <w:r w:rsidRPr="000F05B4">
        <w:rPr>
          <w:szCs w:val="28"/>
          <w:lang w:val="uk-UA"/>
        </w:rPr>
        <w:t>Ваклер</w:t>
      </w:r>
      <w:proofErr w:type="spellEnd"/>
      <w:r w:rsidRPr="000F05B4">
        <w:rPr>
          <w:szCs w:val="28"/>
          <w:lang w:val="uk-UA"/>
        </w:rPr>
        <w:t>, 1995. – 443 с.</w:t>
      </w:r>
    </w:p>
    <w:p w:rsidR="008879FB" w:rsidRPr="00F01593" w:rsidRDefault="008879FB" w:rsidP="008879FB">
      <w:pPr>
        <w:pStyle w:val="a6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01593">
        <w:rPr>
          <w:rFonts w:ascii="Times New Roman" w:hAnsi="Times New Roman" w:cs="Times New Roman"/>
          <w:sz w:val="28"/>
          <w:szCs w:val="28"/>
          <w:lang w:val="uk-UA"/>
        </w:rPr>
        <w:t>Пронников</w:t>
      </w:r>
      <w:proofErr w:type="spellEnd"/>
      <w:r w:rsidRPr="00F01593">
        <w:rPr>
          <w:rFonts w:ascii="Times New Roman" w:hAnsi="Times New Roman" w:cs="Times New Roman"/>
          <w:sz w:val="28"/>
          <w:szCs w:val="28"/>
          <w:lang w:val="uk-UA"/>
        </w:rPr>
        <w:t xml:space="preserve"> В. А. </w:t>
      </w:r>
      <w:proofErr w:type="spellStart"/>
      <w:r w:rsidRPr="00F01593">
        <w:rPr>
          <w:rFonts w:ascii="Times New Roman" w:hAnsi="Times New Roman" w:cs="Times New Roman"/>
          <w:sz w:val="28"/>
          <w:szCs w:val="28"/>
          <w:lang w:val="uk-UA"/>
        </w:rPr>
        <w:t>Язык</w:t>
      </w:r>
      <w:proofErr w:type="spellEnd"/>
      <w:r w:rsidRPr="00F015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01593">
        <w:rPr>
          <w:rFonts w:ascii="Times New Roman" w:hAnsi="Times New Roman" w:cs="Times New Roman"/>
          <w:sz w:val="28"/>
          <w:szCs w:val="28"/>
          <w:lang w:val="uk-UA"/>
        </w:rPr>
        <w:t>мимики</w:t>
      </w:r>
      <w:proofErr w:type="spellEnd"/>
      <w:r w:rsidRPr="00F01593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F01593">
        <w:rPr>
          <w:rFonts w:ascii="Times New Roman" w:hAnsi="Times New Roman" w:cs="Times New Roman"/>
          <w:sz w:val="28"/>
          <w:szCs w:val="28"/>
          <w:lang w:val="uk-UA"/>
        </w:rPr>
        <w:t>жестов</w:t>
      </w:r>
      <w:proofErr w:type="spellEnd"/>
      <w:r w:rsidRPr="00F01593">
        <w:rPr>
          <w:rFonts w:ascii="Times New Roman" w:hAnsi="Times New Roman" w:cs="Times New Roman"/>
          <w:sz w:val="28"/>
          <w:szCs w:val="28"/>
          <w:lang w:val="uk-UA"/>
        </w:rPr>
        <w:t xml:space="preserve"> / В. А. </w:t>
      </w:r>
      <w:proofErr w:type="spellStart"/>
      <w:r w:rsidRPr="00F01593">
        <w:rPr>
          <w:rFonts w:ascii="Times New Roman" w:hAnsi="Times New Roman" w:cs="Times New Roman"/>
          <w:sz w:val="28"/>
          <w:szCs w:val="28"/>
          <w:lang w:val="uk-UA"/>
        </w:rPr>
        <w:t>Пронников</w:t>
      </w:r>
      <w:proofErr w:type="spellEnd"/>
      <w:r w:rsidRPr="00F01593">
        <w:rPr>
          <w:rFonts w:ascii="Times New Roman" w:hAnsi="Times New Roman" w:cs="Times New Roman"/>
          <w:sz w:val="28"/>
          <w:szCs w:val="28"/>
          <w:lang w:val="uk-UA"/>
        </w:rPr>
        <w:t xml:space="preserve">, И. Д. </w:t>
      </w:r>
      <w:proofErr w:type="spellStart"/>
      <w:r w:rsidRPr="00F01593">
        <w:rPr>
          <w:rFonts w:ascii="Times New Roman" w:hAnsi="Times New Roman" w:cs="Times New Roman"/>
          <w:sz w:val="28"/>
          <w:szCs w:val="28"/>
          <w:lang w:val="uk-UA"/>
        </w:rPr>
        <w:t>Ладанов</w:t>
      </w:r>
      <w:proofErr w:type="spellEnd"/>
      <w:r w:rsidRPr="00F01593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proofErr w:type="spellStart"/>
      <w:r w:rsidRPr="00F01593">
        <w:rPr>
          <w:rFonts w:ascii="Times New Roman" w:hAnsi="Times New Roman" w:cs="Times New Roman"/>
          <w:sz w:val="28"/>
          <w:szCs w:val="28"/>
          <w:lang w:val="uk-UA"/>
        </w:rPr>
        <w:t>Архангельск</w:t>
      </w:r>
      <w:proofErr w:type="spellEnd"/>
      <w:r w:rsidRPr="00F01593">
        <w:rPr>
          <w:rFonts w:ascii="Times New Roman" w:hAnsi="Times New Roman" w:cs="Times New Roman"/>
          <w:sz w:val="28"/>
          <w:szCs w:val="28"/>
          <w:lang w:val="uk-UA"/>
        </w:rPr>
        <w:t xml:space="preserve"> : Сполохи, 2001. – 224 с.</w:t>
      </w:r>
    </w:p>
    <w:p w:rsidR="008879FB" w:rsidRPr="00F27EFD" w:rsidRDefault="008879FB" w:rsidP="008879FB">
      <w:pPr>
        <w:widowControl w:val="0"/>
        <w:numPr>
          <w:ilvl w:val="0"/>
          <w:numId w:val="1"/>
        </w:numPr>
        <w:tabs>
          <w:tab w:val="left" w:pos="357"/>
        </w:tabs>
        <w:spacing w:after="0"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 </w:t>
      </w:r>
      <w:r w:rsidRPr="00F27EFD">
        <w:rPr>
          <w:szCs w:val="28"/>
          <w:lang w:val="uk-UA"/>
        </w:rPr>
        <w:t xml:space="preserve">Романов А. А. </w:t>
      </w:r>
      <w:proofErr w:type="spellStart"/>
      <w:r w:rsidRPr="00F27EFD">
        <w:rPr>
          <w:szCs w:val="28"/>
          <w:lang w:val="uk-UA"/>
        </w:rPr>
        <w:t>Политическая</w:t>
      </w:r>
      <w:proofErr w:type="spellEnd"/>
      <w:r w:rsidRPr="00F27EFD">
        <w:rPr>
          <w:szCs w:val="28"/>
          <w:lang w:val="uk-UA"/>
        </w:rPr>
        <w:t xml:space="preserve"> </w:t>
      </w:r>
      <w:proofErr w:type="spellStart"/>
      <w:r w:rsidRPr="00F27EFD">
        <w:rPr>
          <w:szCs w:val="28"/>
          <w:lang w:val="uk-UA"/>
        </w:rPr>
        <w:t>лингвистика</w:t>
      </w:r>
      <w:proofErr w:type="spellEnd"/>
      <w:r w:rsidRPr="00F27EFD">
        <w:rPr>
          <w:szCs w:val="28"/>
          <w:lang w:val="uk-UA"/>
        </w:rPr>
        <w:t xml:space="preserve"> : </w:t>
      </w:r>
      <w:proofErr w:type="spellStart"/>
      <w:r w:rsidRPr="00F27EFD">
        <w:rPr>
          <w:szCs w:val="28"/>
          <w:lang w:val="uk-UA"/>
        </w:rPr>
        <w:t>функциональный</w:t>
      </w:r>
      <w:proofErr w:type="spellEnd"/>
      <w:r w:rsidRPr="00F27EFD">
        <w:rPr>
          <w:szCs w:val="28"/>
          <w:lang w:val="uk-UA"/>
        </w:rPr>
        <w:t xml:space="preserve"> </w:t>
      </w:r>
      <w:proofErr w:type="spellStart"/>
      <w:r w:rsidRPr="00F27EFD">
        <w:rPr>
          <w:szCs w:val="28"/>
          <w:lang w:val="uk-UA"/>
        </w:rPr>
        <w:t>подход</w:t>
      </w:r>
      <w:proofErr w:type="spellEnd"/>
      <w:r w:rsidRPr="00F27EFD">
        <w:rPr>
          <w:szCs w:val="28"/>
          <w:lang w:val="uk-UA"/>
        </w:rPr>
        <w:t xml:space="preserve"> / А. А. Романов. – М. : ИЯ РАН ; </w:t>
      </w:r>
      <w:proofErr w:type="spellStart"/>
      <w:r w:rsidRPr="00F27EFD">
        <w:rPr>
          <w:szCs w:val="28"/>
          <w:lang w:val="uk-UA"/>
        </w:rPr>
        <w:t>Тверь</w:t>
      </w:r>
      <w:proofErr w:type="spellEnd"/>
      <w:r w:rsidRPr="00F27EFD">
        <w:rPr>
          <w:szCs w:val="28"/>
          <w:lang w:val="uk-UA"/>
        </w:rPr>
        <w:t xml:space="preserve"> : </w:t>
      </w:r>
      <w:proofErr w:type="spellStart"/>
      <w:r w:rsidRPr="00F27EFD">
        <w:rPr>
          <w:szCs w:val="28"/>
          <w:lang w:val="uk-UA"/>
        </w:rPr>
        <w:t>ТвГУ</w:t>
      </w:r>
      <w:proofErr w:type="spellEnd"/>
      <w:r w:rsidRPr="00F27EFD">
        <w:rPr>
          <w:szCs w:val="28"/>
          <w:lang w:val="uk-UA"/>
        </w:rPr>
        <w:t>, 2002. – 191 с.</w:t>
      </w:r>
    </w:p>
    <w:p w:rsidR="008879FB" w:rsidRPr="000F05B4" w:rsidRDefault="008879FB" w:rsidP="008879FB">
      <w:pPr>
        <w:numPr>
          <w:ilvl w:val="0"/>
          <w:numId w:val="1"/>
        </w:numPr>
        <w:tabs>
          <w:tab w:val="left" w:pos="4"/>
          <w:tab w:val="left" w:pos="567"/>
        </w:tabs>
        <w:autoSpaceDE w:val="0"/>
        <w:spacing w:after="0" w:line="360" w:lineRule="auto"/>
        <w:ind w:right="21"/>
        <w:jc w:val="both"/>
        <w:rPr>
          <w:szCs w:val="28"/>
        </w:rPr>
      </w:pPr>
      <w:r>
        <w:rPr>
          <w:szCs w:val="28"/>
          <w:lang w:val="uk-UA"/>
        </w:rPr>
        <w:t xml:space="preserve"> </w:t>
      </w:r>
      <w:r w:rsidRPr="000F05B4">
        <w:rPr>
          <w:szCs w:val="28"/>
        </w:rPr>
        <w:t xml:space="preserve">Романова Т. В. Коммуникативный имидж и речевой портрет современного политика / Т. В. Романова // Политическая лингвистика / – </w:t>
      </w:r>
      <w:proofErr w:type="gramStart"/>
      <w:r w:rsidRPr="000F05B4">
        <w:rPr>
          <w:szCs w:val="28"/>
        </w:rPr>
        <w:t>Екатеринбург :</w:t>
      </w:r>
      <w:proofErr w:type="gramEnd"/>
      <w:r w:rsidRPr="000F05B4">
        <w:rPr>
          <w:szCs w:val="28"/>
        </w:rPr>
        <w:t xml:space="preserve"> ГОУ ВПО «Урал. гос. </w:t>
      </w:r>
      <w:proofErr w:type="spellStart"/>
      <w:r w:rsidRPr="000F05B4">
        <w:rPr>
          <w:szCs w:val="28"/>
        </w:rPr>
        <w:t>пед</w:t>
      </w:r>
      <w:proofErr w:type="spellEnd"/>
      <w:r w:rsidRPr="000F05B4">
        <w:rPr>
          <w:szCs w:val="28"/>
        </w:rPr>
        <w:t xml:space="preserve">. ун-т», 2009. – </w:t>
      </w:r>
      <w:proofErr w:type="spellStart"/>
      <w:r w:rsidRPr="000F05B4">
        <w:rPr>
          <w:szCs w:val="28"/>
        </w:rPr>
        <w:t>Вып</w:t>
      </w:r>
      <w:proofErr w:type="spellEnd"/>
      <w:r w:rsidRPr="000F05B4">
        <w:rPr>
          <w:szCs w:val="28"/>
        </w:rPr>
        <w:t>. (1) 27. – C. 109–117 .</w:t>
      </w:r>
    </w:p>
    <w:p w:rsidR="008879FB" w:rsidRPr="00F27EFD" w:rsidRDefault="008879FB" w:rsidP="008879FB">
      <w:pPr>
        <w:numPr>
          <w:ilvl w:val="0"/>
          <w:numId w:val="1"/>
        </w:numPr>
        <w:suppressAutoHyphens/>
        <w:spacing w:after="0"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 </w:t>
      </w:r>
      <w:proofErr w:type="spellStart"/>
      <w:r w:rsidRPr="00F27EFD">
        <w:rPr>
          <w:szCs w:val="28"/>
          <w:lang w:val="uk-UA"/>
        </w:rPr>
        <w:t>Русакова</w:t>
      </w:r>
      <w:proofErr w:type="spellEnd"/>
      <w:r w:rsidRPr="00F27EFD">
        <w:rPr>
          <w:szCs w:val="28"/>
          <w:lang w:val="uk-UA"/>
        </w:rPr>
        <w:t xml:space="preserve"> О. Ф. </w:t>
      </w:r>
      <w:proofErr w:type="spellStart"/>
      <w:r w:rsidRPr="00F27EFD">
        <w:rPr>
          <w:szCs w:val="28"/>
          <w:lang w:val="uk-UA"/>
        </w:rPr>
        <w:t>Политическая</w:t>
      </w:r>
      <w:proofErr w:type="spellEnd"/>
      <w:r w:rsidRPr="00F27EFD">
        <w:rPr>
          <w:szCs w:val="28"/>
          <w:lang w:val="uk-UA"/>
        </w:rPr>
        <w:t xml:space="preserve"> </w:t>
      </w:r>
      <w:proofErr w:type="spellStart"/>
      <w:r w:rsidRPr="00F27EFD">
        <w:rPr>
          <w:szCs w:val="28"/>
          <w:lang w:val="uk-UA"/>
        </w:rPr>
        <w:t>дискурсология</w:t>
      </w:r>
      <w:proofErr w:type="spellEnd"/>
      <w:r w:rsidRPr="00F27EFD">
        <w:rPr>
          <w:szCs w:val="28"/>
          <w:lang w:val="uk-UA"/>
        </w:rPr>
        <w:t xml:space="preserve"> : </w:t>
      </w:r>
      <w:proofErr w:type="spellStart"/>
      <w:r w:rsidRPr="00F27EFD">
        <w:rPr>
          <w:szCs w:val="28"/>
          <w:lang w:val="uk-UA"/>
        </w:rPr>
        <w:t>предметное</w:t>
      </w:r>
      <w:proofErr w:type="spellEnd"/>
      <w:r w:rsidRPr="00F27EFD">
        <w:rPr>
          <w:szCs w:val="28"/>
          <w:lang w:val="uk-UA"/>
        </w:rPr>
        <w:t xml:space="preserve"> поле, </w:t>
      </w:r>
      <w:proofErr w:type="spellStart"/>
      <w:r w:rsidRPr="00F27EFD">
        <w:rPr>
          <w:szCs w:val="28"/>
          <w:lang w:val="uk-UA"/>
        </w:rPr>
        <w:t>теоретические</w:t>
      </w:r>
      <w:proofErr w:type="spellEnd"/>
      <w:r w:rsidRPr="00F27EFD">
        <w:rPr>
          <w:szCs w:val="28"/>
          <w:lang w:val="uk-UA"/>
        </w:rPr>
        <w:t xml:space="preserve"> </w:t>
      </w:r>
      <w:proofErr w:type="spellStart"/>
      <w:r w:rsidRPr="00F27EFD">
        <w:rPr>
          <w:szCs w:val="28"/>
          <w:lang w:val="uk-UA"/>
        </w:rPr>
        <w:t>подходы</w:t>
      </w:r>
      <w:proofErr w:type="spellEnd"/>
      <w:r w:rsidRPr="00F27EFD">
        <w:rPr>
          <w:szCs w:val="28"/>
          <w:lang w:val="uk-UA"/>
        </w:rPr>
        <w:t xml:space="preserve"> и </w:t>
      </w:r>
      <w:proofErr w:type="spellStart"/>
      <w:r w:rsidRPr="00F27EFD">
        <w:rPr>
          <w:szCs w:val="28"/>
          <w:lang w:val="uk-UA"/>
        </w:rPr>
        <w:t>структурная</w:t>
      </w:r>
      <w:proofErr w:type="spellEnd"/>
      <w:r w:rsidRPr="00F27EFD">
        <w:rPr>
          <w:szCs w:val="28"/>
          <w:lang w:val="uk-UA"/>
        </w:rPr>
        <w:t xml:space="preserve"> модель </w:t>
      </w:r>
      <w:proofErr w:type="spellStart"/>
      <w:r w:rsidRPr="00F27EFD">
        <w:rPr>
          <w:szCs w:val="28"/>
          <w:lang w:val="uk-UA"/>
        </w:rPr>
        <w:t>политического</w:t>
      </w:r>
      <w:proofErr w:type="spellEnd"/>
      <w:r w:rsidRPr="00F27EFD">
        <w:rPr>
          <w:szCs w:val="28"/>
          <w:lang w:val="uk-UA"/>
        </w:rPr>
        <w:t xml:space="preserve"> </w:t>
      </w:r>
      <w:proofErr w:type="spellStart"/>
      <w:r w:rsidRPr="00F27EFD">
        <w:rPr>
          <w:szCs w:val="28"/>
          <w:lang w:val="uk-UA"/>
        </w:rPr>
        <w:t>дискурса</w:t>
      </w:r>
      <w:proofErr w:type="spellEnd"/>
      <w:r w:rsidRPr="00F27EFD">
        <w:rPr>
          <w:szCs w:val="28"/>
          <w:lang w:val="uk-UA"/>
        </w:rPr>
        <w:t xml:space="preserve"> / О. Ф. </w:t>
      </w:r>
      <w:proofErr w:type="spellStart"/>
      <w:r w:rsidRPr="00F27EFD">
        <w:rPr>
          <w:szCs w:val="28"/>
          <w:lang w:val="uk-UA"/>
        </w:rPr>
        <w:t>Русакова</w:t>
      </w:r>
      <w:proofErr w:type="spellEnd"/>
      <w:r w:rsidRPr="00F27EFD">
        <w:rPr>
          <w:szCs w:val="28"/>
          <w:lang w:val="uk-UA"/>
        </w:rPr>
        <w:t>, Д. А. Максимов // ПОЛИС. – 2006. – № 4. – С. 26–43.</w:t>
      </w:r>
    </w:p>
    <w:p w:rsidR="008879FB" w:rsidRPr="00F27EFD" w:rsidRDefault="008879FB" w:rsidP="008879FB">
      <w:pPr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 </w:t>
      </w:r>
      <w:r w:rsidRPr="00F27EFD">
        <w:rPr>
          <w:szCs w:val="28"/>
          <w:lang w:val="uk-UA"/>
        </w:rPr>
        <w:t xml:space="preserve">Селіванова О. О. Сучасна лінгвістика : напрями та проблеми : [підручник] / О. О. Селіванова. – Полтава : Довкілля-К, 2008. – 712 с. </w:t>
      </w:r>
    </w:p>
    <w:p w:rsidR="008879FB" w:rsidRPr="00F27EFD" w:rsidRDefault="008879FB" w:rsidP="008879FB">
      <w:pPr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 </w:t>
      </w:r>
      <w:r w:rsidRPr="00F27EFD">
        <w:rPr>
          <w:szCs w:val="28"/>
          <w:lang w:val="uk-UA"/>
        </w:rPr>
        <w:t xml:space="preserve">Семенюк О. А. Основи </w:t>
      </w:r>
      <w:proofErr w:type="spellStart"/>
      <w:r w:rsidRPr="00F27EFD">
        <w:rPr>
          <w:szCs w:val="28"/>
          <w:lang w:val="uk-UA"/>
        </w:rPr>
        <w:t>мовної</w:t>
      </w:r>
      <w:proofErr w:type="spellEnd"/>
      <w:r w:rsidRPr="00F27EFD">
        <w:rPr>
          <w:szCs w:val="28"/>
          <w:lang w:val="uk-UA"/>
        </w:rPr>
        <w:t xml:space="preserve"> комунікації : [</w:t>
      </w:r>
      <w:proofErr w:type="spellStart"/>
      <w:r w:rsidRPr="00F27EFD">
        <w:rPr>
          <w:szCs w:val="28"/>
          <w:lang w:val="uk-UA"/>
        </w:rPr>
        <w:t>навч</w:t>
      </w:r>
      <w:proofErr w:type="spellEnd"/>
      <w:r w:rsidRPr="00F27EFD">
        <w:rPr>
          <w:szCs w:val="28"/>
          <w:lang w:val="uk-UA"/>
        </w:rPr>
        <w:t>. посібник] / О. А. Семенюк, В. Ю. Паращук. – К. : ВЦ «Академія», 2010. – 240 с.</w:t>
      </w:r>
    </w:p>
    <w:p w:rsidR="008879FB" w:rsidRDefault="008879FB" w:rsidP="008879FB">
      <w:pPr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 </w:t>
      </w:r>
      <w:proofErr w:type="spellStart"/>
      <w:r w:rsidRPr="00F27EFD">
        <w:rPr>
          <w:szCs w:val="28"/>
          <w:lang w:val="uk-UA"/>
        </w:rPr>
        <w:t>Серажим</w:t>
      </w:r>
      <w:proofErr w:type="spellEnd"/>
      <w:r w:rsidRPr="00F27EFD">
        <w:rPr>
          <w:szCs w:val="28"/>
          <w:lang w:val="uk-UA"/>
        </w:rPr>
        <w:t xml:space="preserve"> К. С. Дискурс як </w:t>
      </w:r>
      <w:proofErr w:type="spellStart"/>
      <w:r w:rsidRPr="00F27EFD">
        <w:rPr>
          <w:szCs w:val="28"/>
          <w:lang w:val="uk-UA"/>
        </w:rPr>
        <w:t>соціолінгвальне</w:t>
      </w:r>
      <w:proofErr w:type="spellEnd"/>
      <w:r w:rsidRPr="00F27EFD">
        <w:rPr>
          <w:szCs w:val="28"/>
          <w:lang w:val="uk-UA"/>
        </w:rPr>
        <w:t xml:space="preserve"> явище : методологія, архітектоніка, варіативність (на матеріалах сучасної газетної публіцистики) : [монографія] / К. С. </w:t>
      </w:r>
      <w:proofErr w:type="spellStart"/>
      <w:r w:rsidRPr="00F27EFD">
        <w:rPr>
          <w:szCs w:val="28"/>
          <w:lang w:val="uk-UA"/>
        </w:rPr>
        <w:t>Серажим</w:t>
      </w:r>
      <w:proofErr w:type="spellEnd"/>
      <w:r w:rsidRPr="00F27EFD">
        <w:rPr>
          <w:szCs w:val="28"/>
          <w:lang w:val="uk-UA"/>
        </w:rPr>
        <w:t>. – К. : Інститут журналістики КНУ ім. Т. Шевченка, 2002. – 392 с.</w:t>
      </w:r>
    </w:p>
    <w:p w:rsidR="008879FB" w:rsidRPr="00F01593" w:rsidRDefault="008879FB" w:rsidP="008879FB">
      <w:pPr>
        <w:pStyle w:val="a6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</w:t>
      </w:r>
      <w:proofErr w:type="spellStart"/>
      <w:r w:rsidRPr="00F01593">
        <w:rPr>
          <w:rFonts w:ascii="Times New Roman" w:hAnsi="Times New Roman" w:cs="Times New Roman"/>
          <w:sz w:val="28"/>
          <w:szCs w:val="28"/>
          <w:lang w:val="uk-UA"/>
        </w:rPr>
        <w:t>Сєрякова</w:t>
      </w:r>
      <w:proofErr w:type="spellEnd"/>
      <w:r w:rsidRPr="00F01593">
        <w:rPr>
          <w:rFonts w:ascii="Times New Roman" w:hAnsi="Times New Roman" w:cs="Times New Roman"/>
          <w:sz w:val="28"/>
          <w:szCs w:val="28"/>
          <w:lang w:val="uk-UA"/>
        </w:rPr>
        <w:t xml:space="preserve">  І. І. Магія невербальної комунікації : </w:t>
      </w:r>
      <w:proofErr w:type="spellStart"/>
      <w:r w:rsidRPr="00F01593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F01593">
        <w:rPr>
          <w:rFonts w:ascii="Times New Roman" w:hAnsi="Times New Roman" w:cs="Times New Roman"/>
          <w:sz w:val="28"/>
          <w:szCs w:val="28"/>
          <w:lang w:val="uk-UA"/>
        </w:rPr>
        <w:t xml:space="preserve">. посібник / І. І. </w:t>
      </w:r>
      <w:proofErr w:type="spellStart"/>
      <w:r w:rsidRPr="00F01593">
        <w:rPr>
          <w:rFonts w:ascii="Times New Roman" w:hAnsi="Times New Roman" w:cs="Times New Roman"/>
          <w:sz w:val="28"/>
          <w:szCs w:val="28"/>
          <w:lang w:val="uk-UA"/>
        </w:rPr>
        <w:t>Сєрякова</w:t>
      </w:r>
      <w:proofErr w:type="spellEnd"/>
      <w:r w:rsidRPr="00F01593">
        <w:rPr>
          <w:rFonts w:ascii="Times New Roman" w:hAnsi="Times New Roman" w:cs="Times New Roman"/>
          <w:sz w:val="28"/>
          <w:szCs w:val="28"/>
          <w:lang w:val="uk-UA"/>
        </w:rPr>
        <w:t>.  –  К. : Вид. центр КНЛУ, 2004. – 96 с.</w:t>
      </w:r>
    </w:p>
    <w:p w:rsidR="008879FB" w:rsidRPr="00F27EFD" w:rsidRDefault="008879FB" w:rsidP="008879FB">
      <w:pPr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 </w:t>
      </w:r>
      <w:proofErr w:type="spellStart"/>
      <w:r w:rsidRPr="00F27EFD">
        <w:rPr>
          <w:szCs w:val="28"/>
          <w:lang w:val="uk-UA"/>
        </w:rPr>
        <w:t>Славова</w:t>
      </w:r>
      <w:proofErr w:type="spellEnd"/>
      <w:r w:rsidRPr="00F27EFD">
        <w:rPr>
          <w:szCs w:val="28"/>
          <w:lang w:val="uk-UA"/>
        </w:rPr>
        <w:t xml:space="preserve"> Л. Л. </w:t>
      </w:r>
      <w:proofErr w:type="spellStart"/>
      <w:r w:rsidRPr="00F27EFD">
        <w:rPr>
          <w:szCs w:val="28"/>
          <w:lang w:val="uk-UA"/>
        </w:rPr>
        <w:t>Мовна</w:t>
      </w:r>
      <w:proofErr w:type="spellEnd"/>
      <w:r w:rsidRPr="00F27EFD">
        <w:rPr>
          <w:szCs w:val="28"/>
          <w:lang w:val="uk-UA"/>
        </w:rPr>
        <w:t xml:space="preserve"> особистість лідера у дзеркалі політичної </w:t>
      </w:r>
      <w:proofErr w:type="spellStart"/>
      <w:r w:rsidRPr="00F27EFD">
        <w:rPr>
          <w:szCs w:val="28"/>
          <w:lang w:val="uk-UA"/>
        </w:rPr>
        <w:t>лінгвоперсонології</w:t>
      </w:r>
      <w:proofErr w:type="spellEnd"/>
      <w:r w:rsidRPr="00F27EFD">
        <w:rPr>
          <w:szCs w:val="28"/>
          <w:lang w:val="uk-UA"/>
        </w:rPr>
        <w:t xml:space="preserve"> : США – Україна : [монографія] / Л. Л. </w:t>
      </w:r>
      <w:proofErr w:type="spellStart"/>
      <w:r w:rsidRPr="00F27EFD">
        <w:rPr>
          <w:szCs w:val="28"/>
          <w:lang w:val="uk-UA"/>
        </w:rPr>
        <w:t>Славова</w:t>
      </w:r>
      <w:proofErr w:type="spellEnd"/>
      <w:r w:rsidRPr="00F27EFD">
        <w:rPr>
          <w:szCs w:val="28"/>
          <w:lang w:val="uk-UA"/>
        </w:rPr>
        <w:t>. – Житомир : Вид-во ЖДУ ім. І. Франка, 2012. – 360 с.</w:t>
      </w:r>
    </w:p>
    <w:p w:rsidR="008879FB" w:rsidRPr="00F27EFD" w:rsidRDefault="008879FB" w:rsidP="008879FB">
      <w:pPr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 </w:t>
      </w:r>
      <w:proofErr w:type="spellStart"/>
      <w:r w:rsidRPr="00F27EFD">
        <w:rPr>
          <w:szCs w:val="28"/>
          <w:lang w:val="uk-UA"/>
        </w:rPr>
        <w:t>Славова</w:t>
      </w:r>
      <w:proofErr w:type="spellEnd"/>
      <w:r w:rsidRPr="00F27EFD">
        <w:rPr>
          <w:szCs w:val="28"/>
          <w:lang w:val="uk-UA"/>
        </w:rPr>
        <w:t xml:space="preserve"> Л. Л. </w:t>
      </w:r>
      <w:proofErr w:type="spellStart"/>
      <w:r w:rsidRPr="00F27EFD">
        <w:rPr>
          <w:szCs w:val="28"/>
          <w:lang w:val="uk-UA"/>
        </w:rPr>
        <w:t>Мовна</w:t>
      </w:r>
      <w:proofErr w:type="spellEnd"/>
      <w:r w:rsidRPr="00F27EFD">
        <w:rPr>
          <w:szCs w:val="28"/>
          <w:lang w:val="uk-UA"/>
        </w:rPr>
        <w:t xml:space="preserve"> особистість політика: </w:t>
      </w:r>
      <w:proofErr w:type="spellStart"/>
      <w:r w:rsidRPr="00F27EFD">
        <w:rPr>
          <w:szCs w:val="28"/>
          <w:lang w:val="uk-UA"/>
        </w:rPr>
        <w:t>когнітивно</w:t>
      </w:r>
      <w:proofErr w:type="spellEnd"/>
      <w:r w:rsidRPr="00F27EFD">
        <w:rPr>
          <w:szCs w:val="28"/>
          <w:lang w:val="uk-UA"/>
        </w:rPr>
        <w:t xml:space="preserve">-дискурсивний аспект : [монографія] / Л. Л. </w:t>
      </w:r>
      <w:proofErr w:type="spellStart"/>
      <w:r w:rsidRPr="00F27EFD">
        <w:rPr>
          <w:szCs w:val="28"/>
          <w:lang w:val="uk-UA"/>
        </w:rPr>
        <w:t>Славова</w:t>
      </w:r>
      <w:proofErr w:type="spellEnd"/>
      <w:r w:rsidRPr="00F27EFD">
        <w:rPr>
          <w:szCs w:val="28"/>
          <w:lang w:val="uk-UA"/>
        </w:rPr>
        <w:t>. – Житомир : Вид-во ЖДУ ім. І. Франка, 2010. – 358 с.</w:t>
      </w:r>
    </w:p>
    <w:p w:rsidR="008879FB" w:rsidRPr="00F27EFD" w:rsidRDefault="008879FB" w:rsidP="008879FB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szCs w:val="28"/>
          <w:lang w:val="uk-UA"/>
        </w:rPr>
      </w:pPr>
      <w:r>
        <w:rPr>
          <w:iCs/>
          <w:szCs w:val="28"/>
          <w:lang w:val="uk-UA"/>
        </w:rPr>
        <w:t xml:space="preserve"> </w:t>
      </w:r>
      <w:proofErr w:type="spellStart"/>
      <w:r w:rsidRPr="00F27EFD">
        <w:rPr>
          <w:iCs/>
          <w:szCs w:val="28"/>
          <w:lang w:val="uk-UA"/>
        </w:rPr>
        <w:t>Современная</w:t>
      </w:r>
      <w:proofErr w:type="spellEnd"/>
      <w:r w:rsidRPr="00F27EFD">
        <w:rPr>
          <w:iCs/>
          <w:szCs w:val="28"/>
          <w:lang w:val="uk-UA"/>
        </w:rPr>
        <w:t xml:space="preserve"> </w:t>
      </w:r>
      <w:proofErr w:type="spellStart"/>
      <w:r w:rsidRPr="00F27EFD">
        <w:rPr>
          <w:szCs w:val="28"/>
          <w:lang w:val="uk-UA"/>
        </w:rPr>
        <w:t>политическая</w:t>
      </w:r>
      <w:proofErr w:type="spellEnd"/>
      <w:r w:rsidRPr="00F27EFD">
        <w:rPr>
          <w:szCs w:val="28"/>
          <w:lang w:val="uk-UA"/>
        </w:rPr>
        <w:t xml:space="preserve"> </w:t>
      </w:r>
      <w:proofErr w:type="spellStart"/>
      <w:r w:rsidRPr="00F27EFD">
        <w:rPr>
          <w:szCs w:val="28"/>
          <w:lang w:val="uk-UA"/>
        </w:rPr>
        <w:t>коммуникация</w:t>
      </w:r>
      <w:proofErr w:type="spellEnd"/>
      <w:r w:rsidRPr="00F27EFD">
        <w:rPr>
          <w:szCs w:val="28"/>
          <w:lang w:val="uk-UA"/>
        </w:rPr>
        <w:t xml:space="preserve"> : [</w:t>
      </w:r>
      <w:proofErr w:type="spellStart"/>
      <w:r w:rsidRPr="00F27EFD">
        <w:rPr>
          <w:szCs w:val="28"/>
          <w:lang w:val="uk-UA"/>
        </w:rPr>
        <w:t>учебн</w:t>
      </w:r>
      <w:proofErr w:type="spellEnd"/>
      <w:r w:rsidRPr="00F27EFD">
        <w:rPr>
          <w:szCs w:val="28"/>
          <w:lang w:val="uk-UA"/>
        </w:rPr>
        <w:t xml:space="preserve">. </w:t>
      </w:r>
      <w:proofErr w:type="spellStart"/>
      <w:r w:rsidRPr="00F27EFD">
        <w:rPr>
          <w:szCs w:val="28"/>
          <w:lang w:val="uk-UA"/>
        </w:rPr>
        <w:t>пособие</w:t>
      </w:r>
      <w:proofErr w:type="spellEnd"/>
      <w:r w:rsidRPr="00F27EFD">
        <w:rPr>
          <w:szCs w:val="28"/>
          <w:lang w:val="uk-UA"/>
        </w:rPr>
        <w:t xml:space="preserve">] ; </w:t>
      </w:r>
      <w:proofErr w:type="spellStart"/>
      <w:r w:rsidRPr="00F27EFD">
        <w:rPr>
          <w:szCs w:val="28"/>
          <w:lang w:val="uk-UA"/>
        </w:rPr>
        <w:t>отв</w:t>
      </w:r>
      <w:proofErr w:type="spellEnd"/>
      <w:r w:rsidRPr="00F27EFD">
        <w:rPr>
          <w:szCs w:val="28"/>
          <w:lang w:val="uk-UA"/>
        </w:rPr>
        <w:t>. ред. А. П. </w:t>
      </w:r>
      <w:proofErr w:type="spellStart"/>
      <w:r w:rsidRPr="00F27EFD">
        <w:rPr>
          <w:szCs w:val="28"/>
          <w:lang w:val="uk-UA"/>
        </w:rPr>
        <w:t>Чудинов</w:t>
      </w:r>
      <w:proofErr w:type="spellEnd"/>
      <w:r w:rsidRPr="00F27EFD">
        <w:rPr>
          <w:szCs w:val="28"/>
          <w:lang w:val="uk-UA"/>
        </w:rPr>
        <w:t xml:space="preserve">. – </w:t>
      </w:r>
      <w:proofErr w:type="spellStart"/>
      <w:r w:rsidRPr="00F27EFD">
        <w:rPr>
          <w:szCs w:val="28"/>
          <w:lang w:val="uk-UA"/>
        </w:rPr>
        <w:t>Екатеринбург</w:t>
      </w:r>
      <w:proofErr w:type="spellEnd"/>
      <w:r w:rsidRPr="00F27EFD">
        <w:rPr>
          <w:szCs w:val="28"/>
          <w:lang w:val="uk-UA"/>
        </w:rPr>
        <w:t xml:space="preserve"> : </w:t>
      </w:r>
      <w:proofErr w:type="spellStart"/>
      <w:r w:rsidRPr="00F27EFD">
        <w:rPr>
          <w:szCs w:val="28"/>
          <w:lang w:val="uk-UA"/>
        </w:rPr>
        <w:t>Изд</w:t>
      </w:r>
      <w:proofErr w:type="spellEnd"/>
      <w:r w:rsidRPr="00F27EFD">
        <w:rPr>
          <w:szCs w:val="28"/>
          <w:lang w:val="uk-UA"/>
        </w:rPr>
        <w:t xml:space="preserve">-во </w:t>
      </w:r>
      <w:proofErr w:type="spellStart"/>
      <w:r w:rsidRPr="00F27EFD">
        <w:rPr>
          <w:szCs w:val="28"/>
          <w:lang w:val="uk-UA"/>
        </w:rPr>
        <w:t>Уральского</w:t>
      </w:r>
      <w:proofErr w:type="spellEnd"/>
      <w:r w:rsidRPr="00F27EFD">
        <w:rPr>
          <w:szCs w:val="28"/>
          <w:lang w:val="uk-UA"/>
        </w:rPr>
        <w:t xml:space="preserve"> </w:t>
      </w:r>
      <w:proofErr w:type="spellStart"/>
      <w:r w:rsidRPr="00F27EFD">
        <w:rPr>
          <w:szCs w:val="28"/>
          <w:lang w:val="uk-UA"/>
        </w:rPr>
        <w:t>ун</w:t>
      </w:r>
      <w:proofErr w:type="spellEnd"/>
      <w:r w:rsidRPr="00F27EFD">
        <w:rPr>
          <w:szCs w:val="28"/>
          <w:lang w:val="uk-UA"/>
        </w:rPr>
        <w:t xml:space="preserve">-та, 2009. – 292 с. </w:t>
      </w:r>
    </w:p>
    <w:p w:rsidR="008879FB" w:rsidRPr="00F27EFD" w:rsidRDefault="008879FB" w:rsidP="008879FB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szCs w:val="28"/>
          <w:lang w:val="uk-UA"/>
        </w:rPr>
      </w:pPr>
      <w:r>
        <w:rPr>
          <w:iCs/>
          <w:szCs w:val="28"/>
          <w:lang w:val="uk-UA"/>
        </w:rPr>
        <w:t xml:space="preserve"> </w:t>
      </w:r>
      <w:proofErr w:type="spellStart"/>
      <w:r w:rsidRPr="00F27EFD">
        <w:rPr>
          <w:iCs/>
          <w:szCs w:val="28"/>
          <w:lang w:val="uk-UA"/>
        </w:rPr>
        <w:t>Современная</w:t>
      </w:r>
      <w:proofErr w:type="spellEnd"/>
      <w:r w:rsidRPr="00F27EFD">
        <w:rPr>
          <w:iCs/>
          <w:szCs w:val="28"/>
          <w:lang w:val="uk-UA"/>
        </w:rPr>
        <w:t xml:space="preserve"> </w:t>
      </w:r>
      <w:proofErr w:type="spellStart"/>
      <w:r w:rsidRPr="00F27EFD">
        <w:rPr>
          <w:szCs w:val="28"/>
          <w:lang w:val="uk-UA"/>
        </w:rPr>
        <w:t>политическая</w:t>
      </w:r>
      <w:proofErr w:type="spellEnd"/>
      <w:r w:rsidRPr="00F27EFD">
        <w:rPr>
          <w:szCs w:val="28"/>
          <w:lang w:val="uk-UA"/>
        </w:rPr>
        <w:t xml:space="preserve"> </w:t>
      </w:r>
      <w:proofErr w:type="spellStart"/>
      <w:r w:rsidRPr="00F27EFD">
        <w:rPr>
          <w:szCs w:val="28"/>
          <w:lang w:val="uk-UA"/>
        </w:rPr>
        <w:t>лингвистика</w:t>
      </w:r>
      <w:proofErr w:type="spellEnd"/>
      <w:r w:rsidRPr="00F27EFD">
        <w:rPr>
          <w:szCs w:val="28"/>
          <w:lang w:val="uk-UA"/>
        </w:rPr>
        <w:t xml:space="preserve"> : [</w:t>
      </w:r>
      <w:proofErr w:type="spellStart"/>
      <w:r w:rsidRPr="00F27EFD">
        <w:rPr>
          <w:szCs w:val="28"/>
          <w:lang w:val="uk-UA"/>
        </w:rPr>
        <w:t>учебн</w:t>
      </w:r>
      <w:proofErr w:type="spellEnd"/>
      <w:r w:rsidRPr="00F27EFD">
        <w:rPr>
          <w:szCs w:val="28"/>
          <w:lang w:val="uk-UA"/>
        </w:rPr>
        <w:t xml:space="preserve">. </w:t>
      </w:r>
      <w:proofErr w:type="spellStart"/>
      <w:r w:rsidRPr="00F27EFD">
        <w:rPr>
          <w:szCs w:val="28"/>
          <w:lang w:val="uk-UA"/>
        </w:rPr>
        <w:t>пособие</w:t>
      </w:r>
      <w:proofErr w:type="spellEnd"/>
      <w:r w:rsidRPr="00F27EFD">
        <w:rPr>
          <w:szCs w:val="28"/>
          <w:lang w:val="uk-UA"/>
        </w:rPr>
        <w:t>] / Э. В. </w:t>
      </w:r>
      <w:proofErr w:type="spellStart"/>
      <w:r w:rsidRPr="00F27EFD">
        <w:rPr>
          <w:szCs w:val="28"/>
          <w:lang w:val="uk-UA"/>
        </w:rPr>
        <w:t>Будаев</w:t>
      </w:r>
      <w:proofErr w:type="spellEnd"/>
      <w:r w:rsidRPr="00F27EFD">
        <w:rPr>
          <w:szCs w:val="28"/>
          <w:lang w:val="uk-UA"/>
        </w:rPr>
        <w:t xml:space="preserve">, М. Б. </w:t>
      </w:r>
      <w:proofErr w:type="spellStart"/>
      <w:r w:rsidRPr="00F27EFD">
        <w:rPr>
          <w:szCs w:val="28"/>
          <w:lang w:val="uk-UA"/>
        </w:rPr>
        <w:t>Ворошилова</w:t>
      </w:r>
      <w:proofErr w:type="spellEnd"/>
      <w:r w:rsidRPr="00F27EFD">
        <w:rPr>
          <w:szCs w:val="28"/>
          <w:lang w:val="uk-UA"/>
        </w:rPr>
        <w:t xml:space="preserve">, Е. В. Дзюба, Н. А. </w:t>
      </w:r>
      <w:proofErr w:type="spellStart"/>
      <w:r w:rsidRPr="00F27EFD">
        <w:rPr>
          <w:szCs w:val="28"/>
          <w:lang w:val="uk-UA"/>
        </w:rPr>
        <w:t>Красильникова</w:t>
      </w:r>
      <w:proofErr w:type="spellEnd"/>
      <w:r w:rsidRPr="00F27EFD">
        <w:rPr>
          <w:szCs w:val="28"/>
          <w:lang w:val="uk-UA"/>
        </w:rPr>
        <w:t xml:space="preserve"> ; </w:t>
      </w:r>
      <w:proofErr w:type="spellStart"/>
      <w:r w:rsidRPr="00F27EFD">
        <w:rPr>
          <w:szCs w:val="28"/>
          <w:lang w:val="uk-UA"/>
        </w:rPr>
        <w:t>отв</w:t>
      </w:r>
      <w:proofErr w:type="spellEnd"/>
      <w:r w:rsidRPr="00F27EFD">
        <w:rPr>
          <w:szCs w:val="28"/>
          <w:lang w:val="uk-UA"/>
        </w:rPr>
        <w:t>. ред. А. П. </w:t>
      </w:r>
      <w:proofErr w:type="spellStart"/>
      <w:r w:rsidRPr="00F27EFD">
        <w:rPr>
          <w:szCs w:val="28"/>
          <w:lang w:val="uk-UA"/>
        </w:rPr>
        <w:t>Чудинов</w:t>
      </w:r>
      <w:proofErr w:type="spellEnd"/>
      <w:r w:rsidRPr="00F27EFD">
        <w:rPr>
          <w:szCs w:val="28"/>
          <w:lang w:val="uk-UA"/>
        </w:rPr>
        <w:t xml:space="preserve">. – </w:t>
      </w:r>
      <w:proofErr w:type="spellStart"/>
      <w:r w:rsidRPr="00F27EFD">
        <w:rPr>
          <w:szCs w:val="28"/>
          <w:lang w:val="uk-UA"/>
        </w:rPr>
        <w:t>Екатеринбург</w:t>
      </w:r>
      <w:proofErr w:type="spellEnd"/>
      <w:r w:rsidRPr="00F27EFD">
        <w:rPr>
          <w:szCs w:val="28"/>
          <w:lang w:val="uk-UA"/>
        </w:rPr>
        <w:t xml:space="preserve">: </w:t>
      </w:r>
      <w:proofErr w:type="spellStart"/>
      <w:r w:rsidRPr="00F27EFD">
        <w:rPr>
          <w:szCs w:val="28"/>
          <w:lang w:val="uk-UA"/>
        </w:rPr>
        <w:t>Изд</w:t>
      </w:r>
      <w:proofErr w:type="spellEnd"/>
      <w:r w:rsidRPr="00F27EFD">
        <w:rPr>
          <w:szCs w:val="28"/>
          <w:lang w:val="uk-UA"/>
        </w:rPr>
        <w:t xml:space="preserve">-во </w:t>
      </w:r>
      <w:proofErr w:type="spellStart"/>
      <w:r w:rsidRPr="00F27EFD">
        <w:rPr>
          <w:szCs w:val="28"/>
          <w:lang w:val="uk-UA"/>
        </w:rPr>
        <w:t>Уральского</w:t>
      </w:r>
      <w:proofErr w:type="spellEnd"/>
      <w:r w:rsidRPr="00F27EFD">
        <w:rPr>
          <w:szCs w:val="28"/>
          <w:lang w:val="uk-UA"/>
        </w:rPr>
        <w:t xml:space="preserve"> </w:t>
      </w:r>
      <w:proofErr w:type="spellStart"/>
      <w:r w:rsidRPr="00F27EFD">
        <w:rPr>
          <w:szCs w:val="28"/>
          <w:lang w:val="uk-UA"/>
        </w:rPr>
        <w:t>ун</w:t>
      </w:r>
      <w:proofErr w:type="spellEnd"/>
      <w:r w:rsidRPr="00F27EFD">
        <w:rPr>
          <w:szCs w:val="28"/>
          <w:lang w:val="uk-UA"/>
        </w:rPr>
        <w:t xml:space="preserve">-та, 2011. – 252 с. </w:t>
      </w:r>
    </w:p>
    <w:p w:rsidR="008879FB" w:rsidRDefault="008879FB" w:rsidP="008879FB">
      <w:pPr>
        <w:pStyle w:val="a6"/>
        <w:widowControl w:val="0"/>
        <w:numPr>
          <w:ilvl w:val="0"/>
          <w:numId w:val="1"/>
        </w:numPr>
        <w:tabs>
          <w:tab w:val="left" w:pos="1276"/>
        </w:tabs>
        <w:spacing w:after="0" w:line="360" w:lineRule="auto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27EFD">
        <w:rPr>
          <w:rFonts w:ascii="Times New Roman" w:hAnsi="Times New Roman"/>
          <w:sz w:val="28"/>
          <w:szCs w:val="28"/>
          <w:lang w:val="uk-UA"/>
        </w:rPr>
        <w:t>Сорокин</w:t>
      </w:r>
      <w:proofErr w:type="spellEnd"/>
      <w:r w:rsidRPr="00F27EFD">
        <w:rPr>
          <w:rFonts w:ascii="Times New Roman" w:hAnsi="Times New Roman"/>
          <w:sz w:val="28"/>
          <w:szCs w:val="28"/>
          <w:lang w:val="uk-UA"/>
        </w:rPr>
        <w:t xml:space="preserve"> Ю. А. </w:t>
      </w:r>
      <w:proofErr w:type="spellStart"/>
      <w:r w:rsidRPr="00F27EFD">
        <w:rPr>
          <w:rFonts w:ascii="Times New Roman" w:hAnsi="Times New Roman"/>
          <w:sz w:val="28"/>
          <w:szCs w:val="28"/>
          <w:lang w:val="uk-UA"/>
        </w:rPr>
        <w:t>Политический</w:t>
      </w:r>
      <w:proofErr w:type="spellEnd"/>
      <w:r w:rsidRPr="00F27EFD">
        <w:rPr>
          <w:rFonts w:ascii="Times New Roman" w:hAnsi="Times New Roman"/>
          <w:sz w:val="28"/>
          <w:szCs w:val="28"/>
          <w:lang w:val="uk-UA"/>
        </w:rPr>
        <w:t xml:space="preserve"> дискурс : </w:t>
      </w:r>
      <w:proofErr w:type="spellStart"/>
      <w:r w:rsidRPr="00F27EFD">
        <w:rPr>
          <w:rFonts w:ascii="Times New Roman" w:hAnsi="Times New Roman"/>
          <w:sz w:val="28"/>
          <w:szCs w:val="28"/>
          <w:lang w:val="uk-UA"/>
        </w:rPr>
        <w:t>попытка</w:t>
      </w:r>
      <w:proofErr w:type="spellEnd"/>
      <w:r w:rsidRPr="00F27EF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27EFD">
        <w:rPr>
          <w:rFonts w:ascii="Times New Roman" w:hAnsi="Times New Roman"/>
          <w:sz w:val="28"/>
          <w:szCs w:val="28"/>
          <w:lang w:val="uk-UA"/>
        </w:rPr>
        <w:t>истолкования</w:t>
      </w:r>
      <w:proofErr w:type="spellEnd"/>
      <w:r w:rsidRPr="00F27EF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27EFD">
        <w:rPr>
          <w:rFonts w:ascii="Times New Roman" w:hAnsi="Times New Roman"/>
          <w:sz w:val="28"/>
          <w:szCs w:val="28"/>
          <w:lang w:val="uk-UA"/>
        </w:rPr>
        <w:t>понятия</w:t>
      </w:r>
      <w:proofErr w:type="spellEnd"/>
      <w:r w:rsidRPr="00F27EFD">
        <w:rPr>
          <w:rFonts w:ascii="Times New Roman" w:hAnsi="Times New Roman"/>
          <w:sz w:val="28"/>
          <w:szCs w:val="28"/>
          <w:lang w:val="uk-UA"/>
        </w:rPr>
        <w:t xml:space="preserve"> / А. А. </w:t>
      </w:r>
      <w:proofErr w:type="spellStart"/>
      <w:r w:rsidRPr="00F27EFD">
        <w:rPr>
          <w:rFonts w:ascii="Times New Roman" w:hAnsi="Times New Roman"/>
          <w:sz w:val="28"/>
          <w:szCs w:val="28"/>
          <w:lang w:val="uk-UA"/>
        </w:rPr>
        <w:t>Сорокин</w:t>
      </w:r>
      <w:proofErr w:type="spellEnd"/>
      <w:r w:rsidRPr="00F27EFD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Pr="00F27EFD">
        <w:rPr>
          <w:rFonts w:ascii="Times New Roman" w:hAnsi="Times New Roman"/>
          <w:sz w:val="28"/>
          <w:szCs w:val="28"/>
          <w:lang w:val="uk-UA"/>
        </w:rPr>
        <w:t>Политический</w:t>
      </w:r>
      <w:proofErr w:type="spellEnd"/>
      <w:r w:rsidRPr="00F27EFD">
        <w:rPr>
          <w:rFonts w:ascii="Times New Roman" w:hAnsi="Times New Roman"/>
          <w:sz w:val="28"/>
          <w:szCs w:val="28"/>
          <w:lang w:val="uk-UA"/>
        </w:rPr>
        <w:t xml:space="preserve"> дискурс в </w:t>
      </w:r>
      <w:proofErr w:type="spellStart"/>
      <w:r w:rsidRPr="00F27EFD">
        <w:rPr>
          <w:rFonts w:ascii="Times New Roman" w:hAnsi="Times New Roman"/>
          <w:sz w:val="28"/>
          <w:szCs w:val="28"/>
          <w:lang w:val="uk-UA"/>
        </w:rPr>
        <w:t>России</w:t>
      </w:r>
      <w:proofErr w:type="spellEnd"/>
      <w:r w:rsidRPr="00F27EFD">
        <w:rPr>
          <w:rFonts w:ascii="Times New Roman" w:hAnsi="Times New Roman"/>
          <w:sz w:val="28"/>
          <w:szCs w:val="28"/>
          <w:lang w:val="uk-UA"/>
        </w:rPr>
        <w:t xml:space="preserve"> : [</w:t>
      </w:r>
      <w:proofErr w:type="spellStart"/>
      <w:r w:rsidRPr="00F27EFD">
        <w:rPr>
          <w:rFonts w:ascii="Times New Roman" w:hAnsi="Times New Roman"/>
          <w:sz w:val="28"/>
          <w:szCs w:val="28"/>
          <w:lang w:val="uk-UA"/>
        </w:rPr>
        <w:t>Материалы</w:t>
      </w:r>
      <w:proofErr w:type="spellEnd"/>
      <w:r w:rsidRPr="00F27EF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27EFD">
        <w:rPr>
          <w:rFonts w:ascii="Times New Roman" w:hAnsi="Times New Roman"/>
          <w:sz w:val="28"/>
          <w:szCs w:val="28"/>
          <w:lang w:val="uk-UA"/>
        </w:rPr>
        <w:t>рабочего</w:t>
      </w:r>
      <w:proofErr w:type="spellEnd"/>
      <w:r w:rsidRPr="00F27EF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27EFD">
        <w:rPr>
          <w:rFonts w:ascii="Times New Roman" w:hAnsi="Times New Roman"/>
          <w:sz w:val="28"/>
          <w:szCs w:val="28"/>
          <w:lang w:val="uk-UA"/>
        </w:rPr>
        <w:t>совещания</w:t>
      </w:r>
      <w:proofErr w:type="spellEnd"/>
      <w:r w:rsidRPr="00F27EFD">
        <w:rPr>
          <w:rFonts w:ascii="Times New Roman" w:hAnsi="Times New Roman"/>
          <w:sz w:val="28"/>
          <w:szCs w:val="28"/>
          <w:lang w:val="uk-UA"/>
        </w:rPr>
        <w:t xml:space="preserve">, 30 </w:t>
      </w:r>
      <w:proofErr w:type="spellStart"/>
      <w:r w:rsidRPr="00F27EFD">
        <w:rPr>
          <w:rFonts w:ascii="Times New Roman" w:hAnsi="Times New Roman"/>
          <w:sz w:val="28"/>
          <w:szCs w:val="28"/>
          <w:lang w:val="uk-UA"/>
        </w:rPr>
        <w:t>марта</w:t>
      </w:r>
      <w:proofErr w:type="spellEnd"/>
      <w:r w:rsidRPr="00F27EFD">
        <w:rPr>
          <w:rFonts w:ascii="Times New Roman" w:hAnsi="Times New Roman"/>
          <w:sz w:val="28"/>
          <w:szCs w:val="28"/>
          <w:lang w:val="uk-UA"/>
        </w:rPr>
        <w:t xml:space="preserve"> 1997 </w:t>
      </w:r>
      <w:proofErr w:type="spellStart"/>
      <w:r w:rsidRPr="00F27EFD">
        <w:rPr>
          <w:rFonts w:ascii="Times New Roman" w:hAnsi="Times New Roman"/>
          <w:sz w:val="28"/>
          <w:szCs w:val="28"/>
          <w:lang w:val="uk-UA"/>
        </w:rPr>
        <w:t>года</w:t>
      </w:r>
      <w:proofErr w:type="spellEnd"/>
      <w:r w:rsidRPr="00F27EFD">
        <w:rPr>
          <w:rFonts w:ascii="Times New Roman" w:hAnsi="Times New Roman"/>
          <w:sz w:val="28"/>
          <w:szCs w:val="28"/>
          <w:lang w:val="uk-UA"/>
        </w:rPr>
        <w:t xml:space="preserve">]. – М. : </w:t>
      </w:r>
      <w:proofErr w:type="spellStart"/>
      <w:r w:rsidRPr="00F27EFD">
        <w:rPr>
          <w:rFonts w:ascii="Times New Roman" w:hAnsi="Times New Roman"/>
          <w:sz w:val="28"/>
          <w:szCs w:val="28"/>
          <w:lang w:val="uk-UA"/>
        </w:rPr>
        <w:t>Ин</w:t>
      </w:r>
      <w:proofErr w:type="spellEnd"/>
      <w:r w:rsidRPr="00F27EFD">
        <w:rPr>
          <w:rFonts w:ascii="Times New Roman" w:hAnsi="Times New Roman"/>
          <w:sz w:val="28"/>
          <w:szCs w:val="28"/>
          <w:lang w:val="uk-UA"/>
        </w:rPr>
        <w:t xml:space="preserve">-т </w:t>
      </w:r>
      <w:proofErr w:type="spellStart"/>
      <w:r w:rsidRPr="00F27EFD">
        <w:rPr>
          <w:rFonts w:ascii="Times New Roman" w:hAnsi="Times New Roman"/>
          <w:sz w:val="28"/>
          <w:szCs w:val="28"/>
          <w:lang w:val="uk-UA"/>
        </w:rPr>
        <w:t>языкознания</w:t>
      </w:r>
      <w:proofErr w:type="spellEnd"/>
      <w:r w:rsidRPr="00F27EFD">
        <w:rPr>
          <w:rFonts w:ascii="Times New Roman" w:hAnsi="Times New Roman"/>
          <w:sz w:val="28"/>
          <w:szCs w:val="28"/>
          <w:lang w:val="uk-UA"/>
        </w:rPr>
        <w:t xml:space="preserve"> РАН, 1997. – С. 57–62.</w:t>
      </w:r>
    </w:p>
    <w:p w:rsidR="008879FB" w:rsidRPr="00F01593" w:rsidRDefault="008879FB" w:rsidP="008879FB">
      <w:pPr>
        <w:pStyle w:val="a6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01593">
        <w:rPr>
          <w:rFonts w:ascii="Times New Roman" w:hAnsi="Times New Roman" w:cs="Times New Roman"/>
          <w:sz w:val="28"/>
          <w:szCs w:val="28"/>
        </w:rPr>
        <w:t xml:space="preserve">Социологическая энциклопедия: в 2 т./гл. ред. В.Н. Иванов; Нац. </w:t>
      </w:r>
      <w:proofErr w:type="gramStart"/>
      <w:r w:rsidRPr="00F01593">
        <w:rPr>
          <w:rFonts w:ascii="Times New Roman" w:hAnsi="Times New Roman" w:cs="Times New Roman"/>
          <w:sz w:val="28"/>
          <w:szCs w:val="28"/>
        </w:rPr>
        <w:t>обществ.-</w:t>
      </w:r>
      <w:proofErr w:type="gramEnd"/>
      <w:r w:rsidRPr="00F01593">
        <w:rPr>
          <w:rFonts w:ascii="Times New Roman" w:hAnsi="Times New Roman" w:cs="Times New Roman"/>
          <w:sz w:val="28"/>
          <w:szCs w:val="28"/>
        </w:rPr>
        <w:t>науч. фонд.</w:t>
      </w:r>
      <w:r w:rsidRPr="00F01593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F01593">
        <w:rPr>
          <w:rFonts w:ascii="Times New Roman" w:hAnsi="Times New Roman" w:cs="Times New Roman"/>
          <w:sz w:val="28"/>
          <w:szCs w:val="28"/>
        </w:rPr>
        <w:t xml:space="preserve"> М.: Мысль, </w:t>
      </w:r>
      <w:proofErr w:type="gramStart"/>
      <w:r w:rsidRPr="00F01593">
        <w:rPr>
          <w:rFonts w:ascii="Times New Roman" w:hAnsi="Times New Roman" w:cs="Times New Roman"/>
          <w:sz w:val="28"/>
          <w:szCs w:val="28"/>
        </w:rPr>
        <w:t>2003.—</w:t>
      </w:r>
      <w:proofErr w:type="gramEnd"/>
      <w:r w:rsidRPr="00F01593">
        <w:rPr>
          <w:rFonts w:ascii="Times New Roman" w:hAnsi="Times New Roman" w:cs="Times New Roman"/>
          <w:sz w:val="28"/>
          <w:szCs w:val="28"/>
        </w:rPr>
        <w:t xml:space="preserve"> Т. 1.— 586 с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879FB" w:rsidRPr="00F27EFD" w:rsidRDefault="008879FB" w:rsidP="008879FB">
      <w:pPr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 </w:t>
      </w:r>
      <w:r w:rsidRPr="00F27EFD">
        <w:rPr>
          <w:szCs w:val="28"/>
          <w:lang w:val="uk-UA"/>
        </w:rPr>
        <w:t xml:space="preserve">Стернин И. А. </w:t>
      </w:r>
      <w:proofErr w:type="spellStart"/>
      <w:r w:rsidRPr="00F27EFD">
        <w:rPr>
          <w:szCs w:val="28"/>
          <w:lang w:val="uk-UA"/>
        </w:rPr>
        <w:t>Основы</w:t>
      </w:r>
      <w:proofErr w:type="spellEnd"/>
      <w:r w:rsidRPr="00F27EFD">
        <w:rPr>
          <w:szCs w:val="28"/>
          <w:lang w:val="uk-UA"/>
        </w:rPr>
        <w:t xml:space="preserve"> </w:t>
      </w:r>
      <w:proofErr w:type="spellStart"/>
      <w:r w:rsidRPr="00F27EFD">
        <w:rPr>
          <w:szCs w:val="28"/>
          <w:lang w:val="uk-UA"/>
        </w:rPr>
        <w:t>речевого</w:t>
      </w:r>
      <w:proofErr w:type="spellEnd"/>
      <w:r w:rsidRPr="00F27EFD">
        <w:rPr>
          <w:szCs w:val="28"/>
          <w:lang w:val="uk-UA"/>
        </w:rPr>
        <w:t xml:space="preserve"> </w:t>
      </w:r>
      <w:proofErr w:type="spellStart"/>
      <w:r w:rsidRPr="00F27EFD">
        <w:rPr>
          <w:szCs w:val="28"/>
          <w:lang w:val="uk-UA"/>
        </w:rPr>
        <w:t>воздействия</w:t>
      </w:r>
      <w:proofErr w:type="spellEnd"/>
      <w:r w:rsidRPr="00F27EFD">
        <w:rPr>
          <w:szCs w:val="28"/>
          <w:lang w:val="uk-UA"/>
        </w:rPr>
        <w:t xml:space="preserve"> [</w:t>
      </w:r>
      <w:proofErr w:type="spellStart"/>
      <w:r w:rsidRPr="00F27EFD">
        <w:rPr>
          <w:szCs w:val="28"/>
          <w:lang w:val="uk-UA"/>
        </w:rPr>
        <w:t>учебн</w:t>
      </w:r>
      <w:proofErr w:type="spellEnd"/>
      <w:r w:rsidRPr="00F27EFD">
        <w:rPr>
          <w:szCs w:val="28"/>
          <w:lang w:val="uk-UA"/>
        </w:rPr>
        <w:t xml:space="preserve">. </w:t>
      </w:r>
      <w:proofErr w:type="spellStart"/>
      <w:r w:rsidRPr="00F27EFD">
        <w:rPr>
          <w:szCs w:val="28"/>
          <w:lang w:val="uk-UA"/>
        </w:rPr>
        <w:t>издание</w:t>
      </w:r>
      <w:proofErr w:type="spellEnd"/>
      <w:r w:rsidRPr="00F27EFD">
        <w:rPr>
          <w:szCs w:val="28"/>
          <w:lang w:val="uk-UA"/>
        </w:rPr>
        <w:t xml:space="preserve">] / И. А. Стернин. – М. – Берлин : </w:t>
      </w:r>
      <w:proofErr w:type="spellStart"/>
      <w:r w:rsidRPr="00F27EFD">
        <w:rPr>
          <w:szCs w:val="28"/>
          <w:lang w:val="uk-UA"/>
        </w:rPr>
        <w:t>Директ-Медиа</w:t>
      </w:r>
      <w:proofErr w:type="spellEnd"/>
      <w:r w:rsidRPr="00F27EFD">
        <w:rPr>
          <w:szCs w:val="28"/>
          <w:lang w:val="uk-UA"/>
        </w:rPr>
        <w:t>, 2015. – 289 с.</w:t>
      </w:r>
    </w:p>
    <w:p w:rsidR="008879FB" w:rsidRPr="00F27EFD" w:rsidRDefault="008879FB" w:rsidP="008879FB">
      <w:pPr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 </w:t>
      </w:r>
      <w:proofErr w:type="spellStart"/>
      <w:r w:rsidRPr="00F27EFD">
        <w:rPr>
          <w:szCs w:val="28"/>
          <w:lang w:val="uk-UA"/>
        </w:rPr>
        <w:t>Стецик</w:t>
      </w:r>
      <w:proofErr w:type="spellEnd"/>
      <w:r w:rsidRPr="00F27EFD">
        <w:rPr>
          <w:szCs w:val="28"/>
          <w:lang w:val="uk-UA"/>
        </w:rPr>
        <w:t xml:space="preserve"> Т. С. </w:t>
      </w:r>
      <w:proofErr w:type="spellStart"/>
      <w:r w:rsidRPr="00F27EFD">
        <w:rPr>
          <w:szCs w:val="28"/>
          <w:lang w:val="uk-UA"/>
        </w:rPr>
        <w:t>Лінгвопрагматика</w:t>
      </w:r>
      <w:proofErr w:type="spellEnd"/>
      <w:r w:rsidRPr="00F27EFD">
        <w:rPr>
          <w:szCs w:val="28"/>
          <w:lang w:val="uk-UA"/>
        </w:rPr>
        <w:t xml:space="preserve"> стратегії </w:t>
      </w:r>
      <w:proofErr w:type="spellStart"/>
      <w:r w:rsidRPr="00F27EFD">
        <w:rPr>
          <w:szCs w:val="28"/>
          <w:lang w:val="uk-UA"/>
        </w:rPr>
        <w:t>персуазивності</w:t>
      </w:r>
      <w:proofErr w:type="spellEnd"/>
      <w:r w:rsidRPr="00F27EFD">
        <w:rPr>
          <w:szCs w:val="28"/>
          <w:lang w:val="uk-UA"/>
        </w:rPr>
        <w:t xml:space="preserve"> в дебатах і промовах сучасних американських політиків : автореферат </w:t>
      </w:r>
      <w:proofErr w:type="spellStart"/>
      <w:r w:rsidRPr="00F27EFD">
        <w:rPr>
          <w:szCs w:val="28"/>
          <w:lang w:val="uk-UA"/>
        </w:rPr>
        <w:t>дис</w:t>
      </w:r>
      <w:proofErr w:type="spellEnd"/>
      <w:r w:rsidRPr="00F27EFD">
        <w:rPr>
          <w:szCs w:val="28"/>
          <w:lang w:val="uk-UA"/>
        </w:rPr>
        <w:t xml:space="preserve">. на здобуття наук. ступеня к. </w:t>
      </w:r>
      <w:proofErr w:type="spellStart"/>
      <w:r w:rsidRPr="00F27EFD">
        <w:rPr>
          <w:szCs w:val="28"/>
          <w:lang w:val="uk-UA"/>
        </w:rPr>
        <w:t>філол</w:t>
      </w:r>
      <w:proofErr w:type="spellEnd"/>
      <w:r w:rsidRPr="00F27EFD">
        <w:rPr>
          <w:szCs w:val="28"/>
          <w:lang w:val="uk-UA"/>
        </w:rPr>
        <w:t xml:space="preserve">. н. : спец. 10.02.04 – германські мови / Т. С. </w:t>
      </w:r>
      <w:proofErr w:type="spellStart"/>
      <w:r w:rsidRPr="00F27EFD">
        <w:rPr>
          <w:szCs w:val="28"/>
          <w:lang w:val="uk-UA"/>
        </w:rPr>
        <w:t>Стецик</w:t>
      </w:r>
      <w:proofErr w:type="spellEnd"/>
      <w:r w:rsidRPr="00F27EFD">
        <w:rPr>
          <w:szCs w:val="28"/>
          <w:lang w:val="uk-UA"/>
        </w:rPr>
        <w:t>. – Чернівці, 2016. – 20 с.</w:t>
      </w:r>
    </w:p>
    <w:p w:rsidR="008879FB" w:rsidRPr="00F27EFD" w:rsidRDefault="008879FB" w:rsidP="008879FB">
      <w:pPr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 </w:t>
      </w:r>
      <w:r w:rsidRPr="00F27EFD">
        <w:rPr>
          <w:szCs w:val="28"/>
          <w:lang w:val="uk-UA"/>
        </w:rPr>
        <w:t xml:space="preserve">Стрій Л. І. Ритуальні жанри українського політичного дискурсу : структурно-семантичний і </w:t>
      </w:r>
      <w:proofErr w:type="spellStart"/>
      <w:r w:rsidRPr="00F27EFD">
        <w:rPr>
          <w:szCs w:val="28"/>
          <w:lang w:val="uk-UA"/>
        </w:rPr>
        <w:t>лінгвопрагматичний</w:t>
      </w:r>
      <w:proofErr w:type="spellEnd"/>
      <w:r w:rsidRPr="00F27EFD">
        <w:rPr>
          <w:szCs w:val="28"/>
          <w:lang w:val="uk-UA"/>
        </w:rPr>
        <w:t xml:space="preserve"> аспекти : автореферат </w:t>
      </w:r>
      <w:proofErr w:type="spellStart"/>
      <w:r w:rsidRPr="00F27EFD">
        <w:rPr>
          <w:szCs w:val="28"/>
          <w:lang w:val="uk-UA"/>
        </w:rPr>
        <w:t>дис</w:t>
      </w:r>
      <w:proofErr w:type="spellEnd"/>
      <w:r w:rsidRPr="00F27EFD">
        <w:rPr>
          <w:szCs w:val="28"/>
          <w:lang w:val="uk-UA"/>
        </w:rPr>
        <w:t xml:space="preserve">. на здобуття наук. ступеня к. </w:t>
      </w:r>
      <w:proofErr w:type="spellStart"/>
      <w:r w:rsidRPr="00F27EFD">
        <w:rPr>
          <w:szCs w:val="28"/>
          <w:lang w:val="uk-UA"/>
        </w:rPr>
        <w:t>філол</w:t>
      </w:r>
      <w:proofErr w:type="spellEnd"/>
      <w:r w:rsidRPr="00F27EFD">
        <w:rPr>
          <w:szCs w:val="28"/>
          <w:lang w:val="uk-UA"/>
        </w:rPr>
        <w:t>. н. : спец. 10.02.01 – українська мова. – Одеса, 2015. – 20 с.</w:t>
      </w:r>
    </w:p>
    <w:p w:rsidR="008879FB" w:rsidRPr="00F27EFD" w:rsidRDefault="008879FB" w:rsidP="008879FB">
      <w:pPr>
        <w:numPr>
          <w:ilvl w:val="0"/>
          <w:numId w:val="1"/>
        </w:numPr>
        <w:suppressAutoHyphens/>
        <w:spacing w:after="0" w:line="360" w:lineRule="auto"/>
        <w:jc w:val="both"/>
        <w:rPr>
          <w:szCs w:val="28"/>
          <w:lang w:val="uk-UA"/>
        </w:rPr>
      </w:pPr>
      <w:r>
        <w:rPr>
          <w:color w:val="000000"/>
          <w:szCs w:val="28"/>
          <w:lang w:val="uk-UA"/>
        </w:rPr>
        <w:lastRenderedPageBreak/>
        <w:t xml:space="preserve"> </w:t>
      </w:r>
      <w:proofErr w:type="spellStart"/>
      <w:r w:rsidRPr="00F27EFD">
        <w:rPr>
          <w:color w:val="000000"/>
          <w:szCs w:val="28"/>
          <w:lang w:val="uk-UA"/>
        </w:rPr>
        <w:t>Ухванова</w:t>
      </w:r>
      <w:proofErr w:type="spellEnd"/>
      <w:r w:rsidRPr="00F27EFD">
        <w:rPr>
          <w:color w:val="000000"/>
          <w:szCs w:val="28"/>
          <w:lang w:val="uk-UA"/>
        </w:rPr>
        <w:t xml:space="preserve"> І. Ф. Смислові і сутнісні параметри політичного дискурсу у фокусі уваги дослідника / І. Ф. </w:t>
      </w:r>
      <w:proofErr w:type="spellStart"/>
      <w:r w:rsidRPr="00F27EFD">
        <w:rPr>
          <w:color w:val="000000"/>
          <w:szCs w:val="28"/>
          <w:lang w:val="uk-UA"/>
        </w:rPr>
        <w:t>Ухванова</w:t>
      </w:r>
      <w:proofErr w:type="spellEnd"/>
      <w:r w:rsidRPr="00F27EFD">
        <w:rPr>
          <w:color w:val="000000"/>
          <w:szCs w:val="28"/>
          <w:lang w:val="uk-UA"/>
        </w:rPr>
        <w:t xml:space="preserve">  // Мова і соціум : [матеріали II </w:t>
      </w:r>
      <w:proofErr w:type="spellStart"/>
      <w:r w:rsidRPr="00F27EFD">
        <w:rPr>
          <w:color w:val="000000"/>
          <w:szCs w:val="28"/>
          <w:lang w:val="uk-UA"/>
        </w:rPr>
        <w:t>Міжнар</w:t>
      </w:r>
      <w:proofErr w:type="spellEnd"/>
      <w:r w:rsidRPr="00F27EFD">
        <w:rPr>
          <w:color w:val="000000"/>
          <w:szCs w:val="28"/>
          <w:lang w:val="uk-UA"/>
        </w:rPr>
        <w:t xml:space="preserve">. </w:t>
      </w:r>
      <w:proofErr w:type="spellStart"/>
      <w:r w:rsidRPr="00F27EFD">
        <w:rPr>
          <w:color w:val="000000"/>
          <w:szCs w:val="28"/>
          <w:lang w:val="uk-UA"/>
        </w:rPr>
        <w:t>конф</w:t>
      </w:r>
      <w:proofErr w:type="spellEnd"/>
      <w:r w:rsidRPr="00F27EFD">
        <w:rPr>
          <w:color w:val="000000"/>
          <w:szCs w:val="28"/>
          <w:lang w:val="uk-UA"/>
        </w:rPr>
        <w:t>.]. – Мінськ, 1998. – С.</w:t>
      </w:r>
      <w:r w:rsidRPr="00F27EFD">
        <w:rPr>
          <w:szCs w:val="28"/>
          <w:lang w:val="uk-UA"/>
        </w:rPr>
        <w:t xml:space="preserve"> 10–18.</w:t>
      </w:r>
    </w:p>
    <w:p w:rsidR="008879FB" w:rsidRPr="000F05B4" w:rsidRDefault="008879FB" w:rsidP="008879FB">
      <w:pPr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 </w:t>
      </w:r>
      <w:r w:rsidRPr="00831EA1">
        <w:rPr>
          <w:szCs w:val="28"/>
          <w:lang w:val="uk-UA"/>
        </w:rPr>
        <w:t xml:space="preserve">Фоменко О. С. Лінгвістичний аналіз сучасного політичного дискурсу США (90-ті роки ХХ століття) :автореферат </w:t>
      </w:r>
      <w:proofErr w:type="spellStart"/>
      <w:r w:rsidRPr="00831EA1">
        <w:rPr>
          <w:szCs w:val="28"/>
          <w:lang w:val="uk-UA"/>
        </w:rPr>
        <w:t>дис</w:t>
      </w:r>
      <w:proofErr w:type="spellEnd"/>
      <w:r w:rsidRPr="00831EA1">
        <w:rPr>
          <w:szCs w:val="28"/>
          <w:lang w:val="uk-UA"/>
        </w:rPr>
        <w:t>. на здобуття наук. ступеня</w:t>
      </w:r>
      <w:r w:rsidRPr="00831EA1">
        <w:rPr>
          <w:szCs w:val="28"/>
        </w:rPr>
        <w:t xml:space="preserve"> канд. ф</w:t>
      </w:r>
      <w:r w:rsidRPr="00831EA1">
        <w:rPr>
          <w:szCs w:val="28"/>
          <w:lang w:val="uk-UA"/>
        </w:rPr>
        <w:t>і</w:t>
      </w:r>
      <w:proofErr w:type="spellStart"/>
      <w:r w:rsidRPr="00831EA1">
        <w:rPr>
          <w:szCs w:val="28"/>
        </w:rPr>
        <w:t>лол</w:t>
      </w:r>
      <w:proofErr w:type="spellEnd"/>
      <w:r w:rsidRPr="00831EA1">
        <w:rPr>
          <w:szCs w:val="28"/>
          <w:lang w:val="uk-UA"/>
        </w:rPr>
        <w:t>.</w:t>
      </w:r>
      <w:r w:rsidRPr="00831EA1">
        <w:rPr>
          <w:szCs w:val="28"/>
        </w:rPr>
        <w:t xml:space="preserve"> </w:t>
      </w:r>
      <w:proofErr w:type="gramStart"/>
      <w:r w:rsidRPr="00831EA1">
        <w:rPr>
          <w:szCs w:val="28"/>
        </w:rPr>
        <w:t>наук :</w:t>
      </w:r>
      <w:proofErr w:type="gramEnd"/>
      <w:r w:rsidRPr="00831EA1">
        <w:rPr>
          <w:szCs w:val="28"/>
        </w:rPr>
        <w:t xml:space="preserve"> 10.02.04 </w:t>
      </w:r>
      <w:r w:rsidRPr="00831EA1">
        <w:rPr>
          <w:szCs w:val="28"/>
          <w:lang w:val="uk-UA"/>
        </w:rPr>
        <w:t>–</w:t>
      </w:r>
      <w:r w:rsidRPr="00831EA1">
        <w:rPr>
          <w:szCs w:val="28"/>
        </w:rPr>
        <w:t xml:space="preserve"> </w:t>
      </w:r>
      <w:proofErr w:type="spellStart"/>
      <w:r w:rsidRPr="00831EA1">
        <w:rPr>
          <w:szCs w:val="28"/>
        </w:rPr>
        <w:t>германські</w:t>
      </w:r>
      <w:proofErr w:type="spellEnd"/>
      <w:r w:rsidRPr="00831EA1">
        <w:rPr>
          <w:szCs w:val="28"/>
        </w:rPr>
        <w:t xml:space="preserve"> </w:t>
      </w:r>
      <w:proofErr w:type="spellStart"/>
      <w:r w:rsidRPr="00831EA1">
        <w:rPr>
          <w:szCs w:val="28"/>
        </w:rPr>
        <w:t>мови</w:t>
      </w:r>
      <w:proofErr w:type="spellEnd"/>
      <w:r w:rsidRPr="00831EA1">
        <w:rPr>
          <w:szCs w:val="28"/>
        </w:rPr>
        <w:t xml:space="preserve"> /</w:t>
      </w:r>
      <w:r w:rsidRPr="00831EA1">
        <w:rPr>
          <w:szCs w:val="28"/>
          <w:lang w:val="uk-UA"/>
        </w:rPr>
        <w:t xml:space="preserve"> О. С. Фоменко. </w:t>
      </w:r>
      <w:r w:rsidRPr="000F05B4">
        <w:rPr>
          <w:szCs w:val="28"/>
          <w:lang w:val="uk-UA"/>
        </w:rPr>
        <w:t>– К., 1998. – 20 с.</w:t>
      </w:r>
    </w:p>
    <w:p w:rsidR="008879FB" w:rsidRPr="000F05B4" w:rsidRDefault="008879FB" w:rsidP="008879FB">
      <w:pPr>
        <w:pStyle w:val="1-liter"/>
        <w:numPr>
          <w:ilvl w:val="0"/>
          <w:numId w:val="1"/>
        </w:numPr>
        <w:spacing w:line="360" w:lineRule="auto"/>
        <w:rPr>
          <w:i w:val="0"/>
          <w:sz w:val="28"/>
          <w:szCs w:val="28"/>
          <w:lang w:val="uk-UA"/>
        </w:rPr>
      </w:pPr>
      <w:r>
        <w:rPr>
          <w:i w:val="0"/>
          <w:sz w:val="28"/>
          <w:szCs w:val="28"/>
          <w:lang w:val="uk-UA"/>
        </w:rPr>
        <w:t xml:space="preserve"> </w:t>
      </w:r>
      <w:proofErr w:type="spellStart"/>
      <w:r w:rsidRPr="000F05B4">
        <w:rPr>
          <w:i w:val="0"/>
          <w:sz w:val="28"/>
          <w:szCs w:val="28"/>
          <w:lang w:val="uk-UA"/>
        </w:rPr>
        <w:t>Фролов</w:t>
      </w:r>
      <w:proofErr w:type="spellEnd"/>
      <w:r w:rsidRPr="000F05B4">
        <w:rPr>
          <w:i w:val="0"/>
          <w:sz w:val="28"/>
          <w:szCs w:val="28"/>
          <w:lang w:val="uk-UA"/>
        </w:rPr>
        <w:t xml:space="preserve"> П. Імідж політичного лідера у друкованих ЗМІ : шляхи та методи вивчення / П. </w:t>
      </w:r>
      <w:proofErr w:type="spellStart"/>
      <w:r w:rsidRPr="000F05B4">
        <w:rPr>
          <w:i w:val="0"/>
          <w:sz w:val="28"/>
          <w:szCs w:val="28"/>
          <w:lang w:val="uk-UA"/>
        </w:rPr>
        <w:t>Фролов</w:t>
      </w:r>
      <w:proofErr w:type="spellEnd"/>
      <w:r w:rsidRPr="000F05B4">
        <w:rPr>
          <w:i w:val="0"/>
          <w:sz w:val="28"/>
          <w:szCs w:val="28"/>
          <w:lang w:val="uk-UA"/>
        </w:rPr>
        <w:t xml:space="preserve"> // Наукові студії з політичної психології. – К., 1996. – </w:t>
      </w:r>
      <w:proofErr w:type="spellStart"/>
      <w:r w:rsidRPr="000F05B4">
        <w:rPr>
          <w:i w:val="0"/>
          <w:sz w:val="28"/>
          <w:szCs w:val="28"/>
          <w:lang w:val="uk-UA"/>
        </w:rPr>
        <w:t>Вип</w:t>
      </w:r>
      <w:proofErr w:type="spellEnd"/>
      <w:r w:rsidRPr="000F05B4">
        <w:rPr>
          <w:i w:val="0"/>
          <w:sz w:val="28"/>
          <w:szCs w:val="28"/>
          <w:lang w:val="uk-UA"/>
        </w:rPr>
        <w:t>. 2. – С.</w:t>
      </w:r>
      <w:r w:rsidRPr="000F05B4">
        <w:rPr>
          <w:i w:val="0"/>
          <w:sz w:val="28"/>
          <w:szCs w:val="28"/>
        </w:rPr>
        <w:t> </w:t>
      </w:r>
      <w:r w:rsidRPr="000F05B4">
        <w:rPr>
          <w:i w:val="0"/>
          <w:sz w:val="28"/>
          <w:szCs w:val="28"/>
          <w:lang w:val="uk-UA"/>
        </w:rPr>
        <w:t>147–158.</w:t>
      </w:r>
    </w:p>
    <w:p w:rsidR="008879FB" w:rsidRPr="000F05B4" w:rsidRDefault="008879FB" w:rsidP="008879FB">
      <w:pPr>
        <w:numPr>
          <w:ilvl w:val="0"/>
          <w:numId w:val="1"/>
        </w:numPr>
        <w:suppressAutoHyphens/>
        <w:spacing w:after="0" w:line="360" w:lineRule="auto"/>
        <w:jc w:val="both"/>
        <w:rPr>
          <w:szCs w:val="28"/>
          <w:shd w:val="clear" w:color="auto" w:fill="FFFFFF"/>
          <w:lang w:val="uk-UA"/>
        </w:rPr>
      </w:pPr>
      <w:r>
        <w:rPr>
          <w:szCs w:val="28"/>
          <w:lang w:val="uk-UA"/>
        </w:rPr>
        <w:t xml:space="preserve"> </w:t>
      </w:r>
      <w:r w:rsidRPr="000F05B4">
        <w:rPr>
          <w:szCs w:val="28"/>
          <w:lang w:val="uk-UA"/>
        </w:rPr>
        <w:t>Холод О. М. ЗМІ та імідж політиків : [монографія] / О. М. Холод. – К. : КНУ ім. Т. Шевченка, 2004. – 343 с.</w:t>
      </w:r>
    </w:p>
    <w:p w:rsidR="008879FB" w:rsidRDefault="008879FB" w:rsidP="008879FB">
      <w:pPr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 </w:t>
      </w:r>
      <w:r w:rsidRPr="000F05B4">
        <w:rPr>
          <w:szCs w:val="28"/>
          <w:lang w:val="uk-UA"/>
        </w:rPr>
        <w:t>Холод О. М. Імідж : мовлення політиків : У 2-х частинах : [монографія] / О. М. Холод. – Ч. 1. – К. : Київський національний університет ім. Т. Шевченка, 2008. – 142 с.</w:t>
      </w:r>
    </w:p>
    <w:p w:rsidR="008879FB" w:rsidRPr="00F01593" w:rsidRDefault="008879FB" w:rsidP="008879FB">
      <w:pPr>
        <w:pStyle w:val="a6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01593">
        <w:rPr>
          <w:rFonts w:ascii="Times New Roman" w:hAnsi="Times New Roman" w:cs="Times New Roman"/>
          <w:sz w:val="28"/>
          <w:szCs w:val="28"/>
          <w:lang w:val="uk-UA"/>
        </w:rPr>
        <w:t>Ценев</w:t>
      </w:r>
      <w:proofErr w:type="spellEnd"/>
      <w:r w:rsidRPr="00F01593">
        <w:rPr>
          <w:rFonts w:ascii="Times New Roman" w:hAnsi="Times New Roman" w:cs="Times New Roman"/>
          <w:sz w:val="28"/>
          <w:szCs w:val="28"/>
          <w:lang w:val="uk-UA"/>
        </w:rPr>
        <w:t xml:space="preserve"> В. </w:t>
      </w:r>
      <w:proofErr w:type="spellStart"/>
      <w:r w:rsidRPr="00F01593">
        <w:rPr>
          <w:rFonts w:ascii="Times New Roman" w:hAnsi="Times New Roman" w:cs="Times New Roman"/>
          <w:sz w:val="28"/>
          <w:szCs w:val="28"/>
          <w:lang w:val="uk-UA"/>
        </w:rPr>
        <w:t>Язык</w:t>
      </w:r>
      <w:proofErr w:type="spellEnd"/>
      <w:r w:rsidRPr="00F015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01593">
        <w:rPr>
          <w:rFonts w:ascii="Times New Roman" w:hAnsi="Times New Roman" w:cs="Times New Roman"/>
          <w:sz w:val="28"/>
          <w:szCs w:val="28"/>
          <w:lang w:val="uk-UA"/>
        </w:rPr>
        <w:t>политических</w:t>
      </w:r>
      <w:proofErr w:type="spellEnd"/>
      <w:r w:rsidRPr="00F015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01593">
        <w:rPr>
          <w:rFonts w:ascii="Times New Roman" w:hAnsi="Times New Roman" w:cs="Times New Roman"/>
          <w:sz w:val="28"/>
          <w:szCs w:val="28"/>
          <w:lang w:val="uk-UA"/>
        </w:rPr>
        <w:t>телодвижений</w:t>
      </w:r>
      <w:proofErr w:type="spellEnd"/>
      <w:r w:rsidRPr="00F01593">
        <w:rPr>
          <w:rFonts w:ascii="Times New Roman" w:hAnsi="Times New Roman" w:cs="Times New Roman"/>
          <w:sz w:val="28"/>
          <w:szCs w:val="28"/>
          <w:lang w:val="uk-UA"/>
        </w:rPr>
        <w:t xml:space="preserve"> / В. </w:t>
      </w:r>
      <w:proofErr w:type="spellStart"/>
      <w:r w:rsidRPr="00F01593">
        <w:rPr>
          <w:rFonts w:ascii="Times New Roman" w:hAnsi="Times New Roman" w:cs="Times New Roman"/>
          <w:sz w:val="28"/>
          <w:szCs w:val="28"/>
          <w:lang w:val="uk-UA"/>
        </w:rPr>
        <w:t>Ценев</w:t>
      </w:r>
      <w:proofErr w:type="spellEnd"/>
      <w:r w:rsidRPr="00F01593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proofErr w:type="spellStart"/>
      <w:r w:rsidRPr="00F01593">
        <w:rPr>
          <w:rFonts w:ascii="Times New Roman" w:hAnsi="Times New Roman" w:cs="Times New Roman"/>
          <w:sz w:val="28"/>
          <w:szCs w:val="28"/>
          <w:lang w:val="uk-UA"/>
        </w:rPr>
        <w:t>Новосибирск</w:t>
      </w:r>
      <w:proofErr w:type="spellEnd"/>
      <w:r w:rsidRPr="00F01593">
        <w:rPr>
          <w:rFonts w:ascii="Times New Roman" w:hAnsi="Times New Roman" w:cs="Times New Roman"/>
          <w:sz w:val="28"/>
          <w:szCs w:val="28"/>
          <w:lang w:val="uk-UA"/>
        </w:rPr>
        <w:t>, 2007. – 50 с. – Режим доступу:  http://psyberia.ru/psyhodiary/polit.</w:t>
      </w:r>
    </w:p>
    <w:p w:rsidR="008879FB" w:rsidRPr="000F05B4" w:rsidRDefault="008879FB" w:rsidP="008879FB">
      <w:pPr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 </w:t>
      </w:r>
      <w:proofErr w:type="spellStart"/>
      <w:r w:rsidRPr="000F05B4">
        <w:rPr>
          <w:szCs w:val="28"/>
          <w:lang w:val="uk-UA"/>
        </w:rPr>
        <w:t>Черепанова</w:t>
      </w:r>
      <w:proofErr w:type="spellEnd"/>
      <w:r w:rsidRPr="000F05B4">
        <w:rPr>
          <w:szCs w:val="28"/>
          <w:lang w:val="uk-UA"/>
        </w:rPr>
        <w:t xml:space="preserve"> И. Ю. </w:t>
      </w:r>
      <w:proofErr w:type="spellStart"/>
      <w:r w:rsidRPr="000F05B4">
        <w:rPr>
          <w:szCs w:val="28"/>
          <w:lang w:val="uk-UA"/>
        </w:rPr>
        <w:t>Заговор</w:t>
      </w:r>
      <w:proofErr w:type="spellEnd"/>
      <w:r w:rsidRPr="000F05B4">
        <w:rPr>
          <w:szCs w:val="28"/>
          <w:lang w:val="uk-UA"/>
        </w:rPr>
        <w:t xml:space="preserve"> </w:t>
      </w:r>
      <w:proofErr w:type="spellStart"/>
      <w:r w:rsidRPr="000F05B4">
        <w:rPr>
          <w:szCs w:val="28"/>
          <w:lang w:val="uk-UA"/>
        </w:rPr>
        <w:t>народа</w:t>
      </w:r>
      <w:proofErr w:type="spellEnd"/>
      <w:r w:rsidRPr="000F05B4">
        <w:rPr>
          <w:szCs w:val="28"/>
          <w:lang w:val="uk-UA"/>
        </w:rPr>
        <w:t xml:space="preserve"> : </w:t>
      </w:r>
      <w:proofErr w:type="spellStart"/>
      <w:r w:rsidRPr="000F05B4">
        <w:rPr>
          <w:szCs w:val="28"/>
          <w:lang w:val="uk-UA"/>
        </w:rPr>
        <w:t>Как</w:t>
      </w:r>
      <w:proofErr w:type="spellEnd"/>
      <w:r w:rsidRPr="000F05B4">
        <w:rPr>
          <w:szCs w:val="28"/>
          <w:lang w:val="uk-UA"/>
        </w:rPr>
        <w:t xml:space="preserve"> </w:t>
      </w:r>
      <w:proofErr w:type="spellStart"/>
      <w:r w:rsidRPr="000F05B4">
        <w:rPr>
          <w:szCs w:val="28"/>
          <w:lang w:val="uk-UA"/>
        </w:rPr>
        <w:t>создать</w:t>
      </w:r>
      <w:proofErr w:type="spellEnd"/>
      <w:r w:rsidRPr="000F05B4">
        <w:rPr>
          <w:szCs w:val="28"/>
          <w:lang w:val="uk-UA"/>
        </w:rPr>
        <w:t xml:space="preserve"> </w:t>
      </w:r>
      <w:proofErr w:type="spellStart"/>
      <w:r w:rsidRPr="000F05B4">
        <w:rPr>
          <w:szCs w:val="28"/>
          <w:lang w:val="uk-UA"/>
        </w:rPr>
        <w:t>сильный</w:t>
      </w:r>
      <w:proofErr w:type="spellEnd"/>
      <w:r w:rsidRPr="000F05B4">
        <w:rPr>
          <w:szCs w:val="28"/>
          <w:lang w:val="uk-UA"/>
        </w:rPr>
        <w:t xml:space="preserve"> </w:t>
      </w:r>
      <w:proofErr w:type="spellStart"/>
      <w:r w:rsidRPr="000F05B4">
        <w:rPr>
          <w:szCs w:val="28"/>
          <w:lang w:val="uk-UA"/>
        </w:rPr>
        <w:t>политический</w:t>
      </w:r>
      <w:proofErr w:type="spellEnd"/>
      <w:r w:rsidRPr="000F05B4">
        <w:rPr>
          <w:szCs w:val="28"/>
          <w:lang w:val="uk-UA"/>
        </w:rPr>
        <w:t xml:space="preserve"> текст / И. Ю. </w:t>
      </w:r>
      <w:proofErr w:type="spellStart"/>
      <w:r w:rsidRPr="000F05B4">
        <w:rPr>
          <w:szCs w:val="28"/>
          <w:lang w:val="uk-UA"/>
        </w:rPr>
        <w:t>Черепанова</w:t>
      </w:r>
      <w:proofErr w:type="spellEnd"/>
      <w:r w:rsidRPr="000F05B4">
        <w:rPr>
          <w:szCs w:val="28"/>
          <w:lang w:val="uk-UA"/>
        </w:rPr>
        <w:t>. – М. : КСП+, 2002. – 464 с.</w:t>
      </w:r>
    </w:p>
    <w:p w:rsidR="008879FB" w:rsidRPr="000F05B4" w:rsidRDefault="008879FB" w:rsidP="008879FB">
      <w:pPr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 </w:t>
      </w:r>
      <w:proofErr w:type="spellStart"/>
      <w:r w:rsidRPr="000F05B4">
        <w:rPr>
          <w:szCs w:val="28"/>
          <w:lang w:val="uk-UA"/>
        </w:rPr>
        <w:t>Чернявская</w:t>
      </w:r>
      <w:proofErr w:type="spellEnd"/>
      <w:r w:rsidRPr="000F05B4">
        <w:rPr>
          <w:szCs w:val="28"/>
          <w:lang w:val="uk-UA"/>
        </w:rPr>
        <w:t xml:space="preserve"> В. Е. Дискурс </w:t>
      </w:r>
      <w:proofErr w:type="spellStart"/>
      <w:r w:rsidRPr="000F05B4">
        <w:rPr>
          <w:szCs w:val="28"/>
          <w:lang w:val="uk-UA"/>
        </w:rPr>
        <w:t>власти</w:t>
      </w:r>
      <w:proofErr w:type="spellEnd"/>
      <w:r w:rsidRPr="000F05B4">
        <w:rPr>
          <w:szCs w:val="28"/>
          <w:lang w:val="uk-UA"/>
        </w:rPr>
        <w:t xml:space="preserve"> и власть </w:t>
      </w:r>
      <w:proofErr w:type="spellStart"/>
      <w:r w:rsidRPr="000F05B4">
        <w:rPr>
          <w:szCs w:val="28"/>
          <w:lang w:val="uk-UA"/>
        </w:rPr>
        <w:t>дискурса</w:t>
      </w:r>
      <w:proofErr w:type="spellEnd"/>
      <w:r w:rsidRPr="000F05B4">
        <w:rPr>
          <w:szCs w:val="28"/>
          <w:lang w:val="uk-UA"/>
        </w:rPr>
        <w:t xml:space="preserve"> : </w:t>
      </w:r>
      <w:proofErr w:type="spellStart"/>
      <w:r w:rsidRPr="000F05B4">
        <w:rPr>
          <w:szCs w:val="28"/>
          <w:lang w:val="uk-UA"/>
        </w:rPr>
        <w:t>Проблемы</w:t>
      </w:r>
      <w:proofErr w:type="spellEnd"/>
      <w:r w:rsidRPr="000F05B4">
        <w:rPr>
          <w:szCs w:val="28"/>
          <w:lang w:val="uk-UA"/>
        </w:rPr>
        <w:t xml:space="preserve"> </w:t>
      </w:r>
      <w:proofErr w:type="spellStart"/>
      <w:r w:rsidRPr="000F05B4">
        <w:rPr>
          <w:szCs w:val="28"/>
          <w:lang w:val="uk-UA"/>
        </w:rPr>
        <w:t>речевого</w:t>
      </w:r>
      <w:proofErr w:type="spellEnd"/>
      <w:r w:rsidRPr="000F05B4">
        <w:rPr>
          <w:szCs w:val="28"/>
          <w:lang w:val="uk-UA"/>
        </w:rPr>
        <w:t xml:space="preserve"> </w:t>
      </w:r>
      <w:proofErr w:type="spellStart"/>
      <w:r w:rsidRPr="000F05B4">
        <w:rPr>
          <w:szCs w:val="28"/>
          <w:lang w:val="uk-UA"/>
        </w:rPr>
        <w:t>воздействия</w:t>
      </w:r>
      <w:proofErr w:type="spellEnd"/>
      <w:r w:rsidRPr="000F05B4">
        <w:rPr>
          <w:szCs w:val="28"/>
          <w:lang w:val="uk-UA"/>
        </w:rPr>
        <w:t xml:space="preserve"> : [</w:t>
      </w:r>
      <w:proofErr w:type="spellStart"/>
      <w:r w:rsidRPr="000F05B4">
        <w:rPr>
          <w:szCs w:val="28"/>
          <w:lang w:val="uk-UA"/>
        </w:rPr>
        <w:t>учебн</w:t>
      </w:r>
      <w:proofErr w:type="spellEnd"/>
      <w:r w:rsidRPr="000F05B4">
        <w:rPr>
          <w:szCs w:val="28"/>
          <w:lang w:val="uk-UA"/>
        </w:rPr>
        <w:t xml:space="preserve">. </w:t>
      </w:r>
      <w:proofErr w:type="spellStart"/>
      <w:r w:rsidRPr="000F05B4">
        <w:rPr>
          <w:szCs w:val="28"/>
          <w:lang w:val="uk-UA"/>
        </w:rPr>
        <w:t>пособие</w:t>
      </w:r>
      <w:proofErr w:type="spellEnd"/>
      <w:r w:rsidRPr="000F05B4">
        <w:rPr>
          <w:szCs w:val="28"/>
          <w:lang w:val="uk-UA"/>
        </w:rPr>
        <w:t xml:space="preserve">] / В. Е. </w:t>
      </w:r>
      <w:proofErr w:type="spellStart"/>
      <w:r w:rsidRPr="000F05B4">
        <w:rPr>
          <w:szCs w:val="28"/>
          <w:lang w:val="uk-UA"/>
        </w:rPr>
        <w:t>Чернявская</w:t>
      </w:r>
      <w:proofErr w:type="spellEnd"/>
      <w:r w:rsidRPr="000F05B4">
        <w:rPr>
          <w:szCs w:val="28"/>
          <w:lang w:val="uk-UA"/>
        </w:rPr>
        <w:t xml:space="preserve">. – М. : </w:t>
      </w:r>
      <w:proofErr w:type="spellStart"/>
      <w:r w:rsidRPr="000F05B4">
        <w:rPr>
          <w:szCs w:val="28"/>
          <w:lang w:val="uk-UA"/>
        </w:rPr>
        <w:t>Флиннта</w:t>
      </w:r>
      <w:proofErr w:type="spellEnd"/>
      <w:r w:rsidRPr="000F05B4">
        <w:rPr>
          <w:szCs w:val="28"/>
          <w:lang w:val="uk-UA"/>
        </w:rPr>
        <w:t xml:space="preserve"> ; Наука, 2006. – 136 с.</w:t>
      </w:r>
    </w:p>
    <w:p w:rsidR="008879FB" w:rsidRPr="000F05B4" w:rsidRDefault="008879FB" w:rsidP="008879FB">
      <w:pPr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 </w:t>
      </w:r>
      <w:r w:rsidRPr="000F05B4">
        <w:rPr>
          <w:szCs w:val="28"/>
          <w:lang w:val="uk-UA"/>
        </w:rPr>
        <w:t xml:space="preserve">Чорна О. О. Комунікативні засоби творення іміджу політичного лідера (на матеріалі українського, російського та англійського політичного дискурсу) : </w:t>
      </w:r>
      <w:proofErr w:type="spellStart"/>
      <w:r w:rsidRPr="000F05B4">
        <w:rPr>
          <w:szCs w:val="28"/>
          <w:lang w:val="uk-UA"/>
        </w:rPr>
        <w:t>дис</w:t>
      </w:r>
      <w:proofErr w:type="spellEnd"/>
      <w:r w:rsidRPr="000F05B4">
        <w:rPr>
          <w:szCs w:val="28"/>
          <w:lang w:val="uk-UA"/>
        </w:rPr>
        <w:t xml:space="preserve">. на здобуття наук. ступеня </w:t>
      </w:r>
      <w:proofErr w:type="spellStart"/>
      <w:r w:rsidRPr="000F05B4">
        <w:rPr>
          <w:szCs w:val="28"/>
          <w:lang w:val="uk-UA"/>
        </w:rPr>
        <w:t>канд</w:t>
      </w:r>
      <w:proofErr w:type="spellEnd"/>
      <w:r w:rsidRPr="000F05B4">
        <w:rPr>
          <w:szCs w:val="28"/>
          <w:lang w:val="uk-UA"/>
        </w:rPr>
        <w:t xml:space="preserve">. </w:t>
      </w:r>
      <w:proofErr w:type="spellStart"/>
      <w:r w:rsidRPr="000F05B4">
        <w:rPr>
          <w:szCs w:val="28"/>
          <w:lang w:val="uk-UA"/>
        </w:rPr>
        <w:t>філол</w:t>
      </w:r>
      <w:proofErr w:type="spellEnd"/>
      <w:r w:rsidRPr="000F05B4">
        <w:rPr>
          <w:szCs w:val="28"/>
          <w:lang w:val="uk-UA"/>
        </w:rPr>
        <w:t>. наук. : спец. 10.02.15 – загальне мовознавство / О. О. Чорна. – Кіровоград, 2012. – 278 с.</w:t>
      </w:r>
    </w:p>
    <w:p w:rsidR="008879FB" w:rsidRPr="000F05B4" w:rsidRDefault="008879FB" w:rsidP="008879FB">
      <w:pPr>
        <w:widowControl w:val="0"/>
        <w:numPr>
          <w:ilvl w:val="0"/>
          <w:numId w:val="1"/>
        </w:numPr>
        <w:tabs>
          <w:tab w:val="left" w:pos="540"/>
        </w:tabs>
        <w:suppressAutoHyphens/>
        <w:spacing w:after="0" w:line="360" w:lineRule="auto"/>
        <w:ind w:right="21"/>
        <w:jc w:val="both"/>
        <w:rPr>
          <w:szCs w:val="28"/>
        </w:rPr>
      </w:pPr>
      <w:r>
        <w:rPr>
          <w:szCs w:val="28"/>
          <w:lang w:val="uk-UA"/>
        </w:rPr>
        <w:t xml:space="preserve"> </w:t>
      </w:r>
      <w:r w:rsidRPr="000F05B4">
        <w:rPr>
          <w:szCs w:val="28"/>
          <w:lang w:val="uk-UA"/>
        </w:rPr>
        <w:t xml:space="preserve">Чорна О. О. </w:t>
      </w:r>
      <w:proofErr w:type="spellStart"/>
      <w:r w:rsidRPr="000F05B4">
        <w:rPr>
          <w:szCs w:val="28"/>
          <w:lang w:val="uk-UA"/>
        </w:rPr>
        <w:t>Іміджетворчий</w:t>
      </w:r>
      <w:proofErr w:type="spellEnd"/>
      <w:r w:rsidRPr="000F05B4">
        <w:rPr>
          <w:szCs w:val="28"/>
          <w:lang w:val="uk-UA"/>
        </w:rPr>
        <w:t xml:space="preserve"> потенціал </w:t>
      </w:r>
      <w:proofErr w:type="spellStart"/>
      <w:r w:rsidRPr="000F05B4">
        <w:rPr>
          <w:szCs w:val="28"/>
          <w:lang w:val="uk-UA"/>
        </w:rPr>
        <w:t>лінгвопрагматичних</w:t>
      </w:r>
      <w:proofErr w:type="spellEnd"/>
      <w:r w:rsidRPr="000F05B4">
        <w:rPr>
          <w:szCs w:val="28"/>
          <w:lang w:val="uk-UA"/>
        </w:rPr>
        <w:t xml:space="preserve"> засобів (на матеріалі політичного дискурсу) / О. О. Чорна // Наукові записки. Серія : Філологічні науки (мовознавство) : у 2 ч. – Кіровоград : РВВ КДПУ </w:t>
      </w:r>
      <w:r w:rsidRPr="000F05B4">
        <w:rPr>
          <w:szCs w:val="28"/>
          <w:lang w:val="uk-UA"/>
        </w:rPr>
        <w:lastRenderedPageBreak/>
        <w:t>ім.</w:t>
      </w:r>
      <w:r w:rsidRPr="000F05B4">
        <w:rPr>
          <w:szCs w:val="28"/>
          <w:lang w:val="en-US"/>
        </w:rPr>
        <w:t> </w:t>
      </w:r>
      <w:r w:rsidRPr="000F05B4">
        <w:rPr>
          <w:szCs w:val="28"/>
          <w:lang w:val="uk-UA"/>
        </w:rPr>
        <w:t>В.</w:t>
      </w:r>
      <w:r w:rsidRPr="000F05B4">
        <w:rPr>
          <w:szCs w:val="28"/>
          <w:lang w:val="en-US"/>
        </w:rPr>
        <w:t> </w:t>
      </w:r>
      <w:r w:rsidRPr="000F05B4">
        <w:rPr>
          <w:szCs w:val="28"/>
          <w:lang w:val="uk-UA"/>
        </w:rPr>
        <w:t>Винниченка, 2012. – Випуск 105 (2), Ч. 2. – С.</w:t>
      </w:r>
      <w:r w:rsidRPr="000F05B4">
        <w:rPr>
          <w:szCs w:val="28"/>
          <w:lang w:val="en-US"/>
        </w:rPr>
        <w:t> </w:t>
      </w:r>
      <w:r w:rsidRPr="000F05B4">
        <w:rPr>
          <w:szCs w:val="28"/>
          <w:lang w:val="uk-UA"/>
        </w:rPr>
        <w:t>577–582.</w:t>
      </w:r>
    </w:p>
    <w:p w:rsidR="008879FB" w:rsidRPr="000F05B4" w:rsidRDefault="008879FB" w:rsidP="008879FB">
      <w:pPr>
        <w:numPr>
          <w:ilvl w:val="0"/>
          <w:numId w:val="1"/>
        </w:numPr>
        <w:tabs>
          <w:tab w:val="left" w:pos="4"/>
          <w:tab w:val="left" w:pos="567"/>
        </w:tabs>
        <w:autoSpaceDE w:val="0"/>
        <w:spacing w:after="0" w:line="360" w:lineRule="auto"/>
        <w:ind w:right="21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 </w:t>
      </w:r>
      <w:r w:rsidRPr="000F05B4">
        <w:rPr>
          <w:szCs w:val="28"/>
          <w:lang w:val="uk-UA"/>
        </w:rPr>
        <w:t xml:space="preserve">Чорна О. О. </w:t>
      </w:r>
      <w:proofErr w:type="spellStart"/>
      <w:r w:rsidRPr="000F05B4">
        <w:rPr>
          <w:szCs w:val="28"/>
          <w:lang w:val="uk-UA"/>
        </w:rPr>
        <w:t>Мовний</w:t>
      </w:r>
      <w:proofErr w:type="spellEnd"/>
      <w:r w:rsidRPr="000F05B4">
        <w:rPr>
          <w:szCs w:val="28"/>
          <w:lang w:val="uk-UA"/>
        </w:rPr>
        <w:t xml:space="preserve"> імідж політика як об’єкт лінгвістичних досліджень / О. О. Чорна // Нова філологія : [</w:t>
      </w:r>
      <w:proofErr w:type="spellStart"/>
      <w:r w:rsidRPr="000F05B4">
        <w:rPr>
          <w:szCs w:val="28"/>
          <w:lang w:val="uk-UA"/>
        </w:rPr>
        <w:t>зб</w:t>
      </w:r>
      <w:proofErr w:type="spellEnd"/>
      <w:r w:rsidRPr="000F05B4">
        <w:rPr>
          <w:szCs w:val="28"/>
          <w:lang w:val="uk-UA"/>
        </w:rPr>
        <w:t>. наук. праць]. – Запоріжжя : ЗНУ, 2011. – № 44. – С. 171–174.</w:t>
      </w:r>
    </w:p>
    <w:p w:rsidR="008879FB" w:rsidRPr="000F05B4" w:rsidRDefault="008879FB" w:rsidP="008879FB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szCs w:val="28"/>
          <w:lang w:val="uk-UA"/>
        </w:rPr>
      </w:pPr>
      <w:r>
        <w:rPr>
          <w:iCs/>
          <w:szCs w:val="28"/>
          <w:lang w:val="uk-UA"/>
        </w:rPr>
        <w:t xml:space="preserve"> </w:t>
      </w:r>
      <w:proofErr w:type="spellStart"/>
      <w:r w:rsidRPr="000F05B4">
        <w:rPr>
          <w:iCs/>
          <w:szCs w:val="28"/>
          <w:lang w:val="uk-UA"/>
        </w:rPr>
        <w:t>Чудинов</w:t>
      </w:r>
      <w:proofErr w:type="spellEnd"/>
      <w:r w:rsidRPr="000F05B4">
        <w:rPr>
          <w:iCs/>
          <w:szCs w:val="28"/>
          <w:lang w:val="uk-UA"/>
        </w:rPr>
        <w:t xml:space="preserve"> А. П. </w:t>
      </w:r>
      <w:proofErr w:type="spellStart"/>
      <w:r w:rsidRPr="000F05B4">
        <w:rPr>
          <w:szCs w:val="28"/>
          <w:lang w:val="uk-UA"/>
        </w:rPr>
        <w:t>Политическая</w:t>
      </w:r>
      <w:proofErr w:type="spellEnd"/>
      <w:r w:rsidRPr="000F05B4">
        <w:rPr>
          <w:szCs w:val="28"/>
          <w:lang w:val="uk-UA"/>
        </w:rPr>
        <w:t xml:space="preserve"> </w:t>
      </w:r>
      <w:proofErr w:type="spellStart"/>
      <w:r w:rsidRPr="000F05B4">
        <w:rPr>
          <w:szCs w:val="28"/>
          <w:lang w:val="uk-UA"/>
        </w:rPr>
        <w:t>лингвистика</w:t>
      </w:r>
      <w:proofErr w:type="spellEnd"/>
      <w:r w:rsidRPr="000F05B4">
        <w:rPr>
          <w:szCs w:val="28"/>
          <w:lang w:val="uk-UA"/>
        </w:rPr>
        <w:t xml:space="preserve"> : [</w:t>
      </w:r>
      <w:proofErr w:type="spellStart"/>
      <w:r w:rsidRPr="000F05B4">
        <w:rPr>
          <w:szCs w:val="28"/>
          <w:lang w:val="uk-UA"/>
        </w:rPr>
        <w:t>учеб</w:t>
      </w:r>
      <w:proofErr w:type="spellEnd"/>
      <w:r w:rsidRPr="000F05B4">
        <w:rPr>
          <w:szCs w:val="28"/>
          <w:lang w:val="uk-UA"/>
        </w:rPr>
        <w:t xml:space="preserve">. </w:t>
      </w:r>
      <w:proofErr w:type="spellStart"/>
      <w:r w:rsidRPr="000F05B4">
        <w:rPr>
          <w:szCs w:val="28"/>
          <w:lang w:val="uk-UA"/>
        </w:rPr>
        <w:t>пособие</w:t>
      </w:r>
      <w:proofErr w:type="spellEnd"/>
      <w:r w:rsidRPr="000F05B4">
        <w:rPr>
          <w:szCs w:val="28"/>
          <w:lang w:val="uk-UA"/>
        </w:rPr>
        <w:t xml:space="preserve">] / А. П. </w:t>
      </w:r>
      <w:proofErr w:type="spellStart"/>
      <w:r w:rsidRPr="000F05B4">
        <w:rPr>
          <w:szCs w:val="28"/>
          <w:lang w:val="uk-UA"/>
        </w:rPr>
        <w:t>Чудинов</w:t>
      </w:r>
      <w:proofErr w:type="spellEnd"/>
      <w:r w:rsidRPr="000F05B4">
        <w:rPr>
          <w:szCs w:val="28"/>
          <w:lang w:val="uk-UA"/>
        </w:rPr>
        <w:t xml:space="preserve">. – М. : </w:t>
      </w:r>
      <w:proofErr w:type="spellStart"/>
      <w:r w:rsidRPr="000F05B4">
        <w:rPr>
          <w:szCs w:val="28"/>
          <w:lang w:val="uk-UA"/>
        </w:rPr>
        <w:t>Флинта</w:t>
      </w:r>
      <w:proofErr w:type="spellEnd"/>
      <w:r w:rsidRPr="000F05B4">
        <w:rPr>
          <w:szCs w:val="28"/>
          <w:lang w:val="uk-UA"/>
        </w:rPr>
        <w:t xml:space="preserve"> : Наука, 2008. – 256 с.</w:t>
      </w:r>
    </w:p>
    <w:p w:rsidR="008879FB" w:rsidRPr="000F05B4" w:rsidRDefault="008879FB" w:rsidP="008879FB">
      <w:pPr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 </w:t>
      </w:r>
      <w:proofErr w:type="spellStart"/>
      <w:r w:rsidRPr="000F05B4">
        <w:rPr>
          <w:szCs w:val="28"/>
          <w:lang w:val="uk-UA"/>
        </w:rPr>
        <w:t>Чудинов</w:t>
      </w:r>
      <w:proofErr w:type="spellEnd"/>
      <w:r w:rsidRPr="000F05B4">
        <w:rPr>
          <w:szCs w:val="28"/>
          <w:lang w:val="uk-UA"/>
        </w:rPr>
        <w:t xml:space="preserve"> А. П. </w:t>
      </w:r>
      <w:proofErr w:type="spellStart"/>
      <w:r w:rsidRPr="000F05B4">
        <w:rPr>
          <w:szCs w:val="28"/>
          <w:lang w:val="uk-UA"/>
        </w:rPr>
        <w:t>Современная</w:t>
      </w:r>
      <w:proofErr w:type="spellEnd"/>
      <w:r w:rsidRPr="000F05B4">
        <w:rPr>
          <w:szCs w:val="28"/>
          <w:lang w:val="uk-UA"/>
        </w:rPr>
        <w:t xml:space="preserve"> </w:t>
      </w:r>
      <w:proofErr w:type="spellStart"/>
      <w:r w:rsidRPr="000F05B4">
        <w:rPr>
          <w:szCs w:val="28"/>
          <w:lang w:val="uk-UA"/>
        </w:rPr>
        <w:t>политическая</w:t>
      </w:r>
      <w:proofErr w:type="spellEnd"/>
      <w:r w:rsidRPr="000F05B4">
        <w:rPr>
          <w:szCs w:val="28"/>
          <w:lang w:val="uk-UA"/>
        </w:rPr>
        <w:t xml:space="preserve"> </w:t>
      </w:r>
      <w:proofErr w:type="spellStart"/>
      <w:r w:rsidRPr="000F05B4">
        <w:rPr>
          <w:szCs w:val="28"/>
          <w:lang w:val="uk-UA"/>
        </w:rPr>
        <w:t>коммуникация</w:t>
      </w:r>
      <w:proofErr w:type="spellEnd"/>
      <w:r w:rsidRPr="000F05B4">
        <w:rPr>
          <w:szCs w:val="28"/>
          <w:lang w:val="uk-UA"/>
        </w:rPr>
        <w:t xml:space="preserve"> : [</w:t>
      </w:r>
      <w:proofErr w:type="spellStart"/>
      <w:r w:rsidRPr="000F05B4">
        <w:rPr>
          <w:szCs w:val="28"/>
          <w:lang w:val="uk-UA"/>
        </w:rPr>
        <w:t>учебн</w:t>
      </w:r>
      <w:proofErr w:type="spellEnd"/>
      <w:r w:rsidRPr="000F05B4">
        <w:rPr>
          <w:szCs w:val="28"/>
          <w:lang w:val="uk-UA"/>
        </w:rPr>
        <w:t xml:space="preserve">. </w:t>
      </w:r>
      <w:proofErr w:type="spellStart"/>
      <w:r w:rsidRPr="000F05B4">
        <w:rPr>
          <w:szCs w:val="28"/>
          <w:lang w:val="uk-UA"/>
        </w:rPr>
        <w:t>пос</w:t>
      </w:r>
      <w:proofErr w:type="spellEnd"/>
      <w:r w:rsidRPr="000F05B4">
        <w:rPr>
          <w:szCs w:val="28"/>
          <w:lang w:val="uk-UA"/>
        </w:rPr>
        <w:t xml:space="preserve">.] / А. П. </w:t>
      </w:r>
      <w:proofErr w:type="spellStart"/>
      <w:r w:rsidRPr="000F05B4">
        <w:rPr>
          <w:szCs w:val="28"/>
          <w:lang w:val="uk-UA"/>
        </w:rPr>
        <w:t>Чудинов</w:t>
      </w:r>
      <w:proofErr w:type="spellEnd"/>
      <w:r w:rsidRPr="000F05B4">
        <w:rPr>
          <w:szCs w:val="28"/>
          <w:lang w:val="uk-UA"/>
        </w:rPr>
        <w:t xml:space="preserve">. – </w:t>
      </w:r>
      <w:proofErr w:type="spellStart"/>
      <w:r w:rsidRPr="000F05B4">
        <w:rPr>
          <w:szCs w:val="28"/>
          <w:lang w:val="uk-UA"/>
        </w:rPr>
        <w:t>Екатеринбург</w:t>
      </w:r>
      <w:proofErr w:type="spellEnd"/>
      <w:r w:rsidRPr="000F05B4">
        <w:rPr>
          <w:szCs w:val="28"/>
          <w:lang w:val="uk-UA"/>
        </w:rPr>
        <w:t xml:space="preserve"> : </w:t>
      </w:r>
      <w:proofErr w:type="spellStart"/>
      <w:r w:rsidRPr="000F05B4">
        <w:rPr>
          <w:szCs w:val="28"/>
          <w:lang w:val="uk-UA"/>
        </w:rPr>
        <w:t>Уральский</w:t>
      </w:r>
      <w:proofErr w:type="spellEnd"/>
      <w:r w:rsidRPr="000F05B4">
        <w:rPr>
          <w:szCs w:val="28"/>
          <w:lang w:val="uk-UA"/>
        </w:rPr>
        <w:t xml:space="preserve"> </w:t>
      </w:r>
      <w:proofErr w:type="spellStart"/>
      <w:r w:rsidRPr="000F05B4">
        <w:rPr>
          <w:szCs w:val="28"/>
          <w:lang w:val="uk-UA"/>
        </w:rPr>
        <w:t>гос</w:t>
      </w:r>
      <w:proofErr w:type="spellEnd"/>
      <w:r w:rsidRPr="000F05B4">
        <w:rPr>
          <w:szCs w:val="28"/>
          <w:lang w:val="uk-UA"/>
        </w:rPr>
        <w:t>. пед. ун-т, 2009. – 292 с.</w:t>
      </w:r>
    </w:p>
    <w:p w:rsidR="008879FB" w:rsidRPr="000F05B4" w:rsidRDefault="008879FB" w:rsidP="008879FB">
      <w:pPr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 </w:t>
      </w:r>
      <w:proofErr w:type="spellStart"/>
      <w:r w:rsidRPr="000F05B4">
        <w:rPr>
          <w:szCs w:val="28"/>
          <w:lang w:val="uk-UA"/>
        </w:rPr>
        <w:t>Шейгал</w:t>
      </w:r>
      <w:proofErr w:type="spellEnd"/>
      <w:r w:rsidRPr="000F05B4">
        <w:rPr>
          <w:szCs w:val="28"/>
          <w:lang w:val="uk-UA"/>
        </w:rPr>
        <w:t xml:space="preserve"> Е. И. </w:t>
      </w:r>
      <w:proofErr w:type="spellStart"/>
      <w:r w:rsidRPr="000F05B4">
        <w:rPr>
          <w:szCs w:val="28"/>
          <w:lang w:val="uk-UA"/>
        </w:rPr>
        <w:t>Семиотика</w:t>
      </w:r>
      <w:proofErr w:type="spellEnd"/>
      <w:r w:rsidRPr="000F05B4">
        <w:rPr>
          <w:szCs w:val="28"/>
          <w:lang w:val="uk-UA"/>
        </w:rPr>
        <w:t xml:space="preserve"> </w:t>
      </w:r>
      <w:proofErr w:type="spellStart"/>
      <w:r w:rsidRPr="000F05B4">
        <w:rPr>
          <w:szCs w:val="28"/>
          <w:lang w:val="uk-UA"/>
        </w:rPr>
        <w:t>политического</w:t>
      </w:r>
      <w:proofErr w:type="spellEnd"/>
      <w:r w:rsidRPr="000F05B4">
        <w:rPr>
          <w:szCs w:val="28"/>
          <w:lang w:val="uk-UA"/>
        </w:rPr>
        <w:t xml:space="preserve"> </w:t>
      </w:r>
      <w:proofErr w:type="spellStart"/>
      <w:r w:rsidRPr="000F05B4">
        <w:rPr>
          <w:szCs w:val="28"/>
          <w:lang w:val="uk-UA"/>
        </w:rPr>
        <w:t>дискурса</w:t>
      </w:r>
      <w:proofErr w:type="spellEnd"/>
      <w:r w:rsidRPr="000F05B4">
        <w:rPr>
          <w:szCs w:val="28"/>
          <w:lang w:val="uk-UA"/>
        </w:rPr>
        <w:t xml:space="preserve"> : [</w:t>
      </w:r>
      <w:proofErr w:type="spellStart"/>
      <w:r w:rsidRPr="000F05B4">
        <w:rPr>
          <w:szCs w:val="28"/>
          <w:lang w:val="uk-UA"/>
        </w:rPr>
        <w:t>монография</w:t>
      </w:r>
      <w:proofErr w:type="spellEnd"/>
      <w:r w:rsidRPr="000F05B4">
        <w:rPr>
          <w:szCs w:val="28"/>
          <w:lang w:val="uk-UA"/>
        </w:rPr>
        <w:t>] / Е. И. </w:t>
      </w:r>
      <w:proofErr w:type="spellStart"/>
      <w:r w:rsidRPr="000F05B4">
        <w:rPr>
          <w:szCs w:val="28"/>
          <w:lang w:val="uk-UA"/>
        </w:rPr>
        <w:t>Шейгал</w:t>
      </w:r>
      <w:proofErr w:type="spellEnd"/>
      <w:r w:rsidRPr="000F05B4">
        <w:rPr>
          <w:szCs w:val="28"/>
          <w:lang w:val="uk-UA"/>
        </w:rPr>
        <w:t xml:space="preserve">. – М. : </w:t>
      </w:r>
      <w:proofErr w:type="spellStart"/>
      <w:r w:rsidRPr="000F05B4">
        <w:rPr>
          <w:szCs w:val="28"/>
          <w:lang w:val="uk-UA"/>
        </w:rPr>
        <w:t>Гнозис</w:t>
      </w:r>
      <w:proofErr w:type="spellEnd"/>
      <w:r w:rsidRPr="000F05B4">
        <w:rPr>
          <w:szCs w:val="28"/>
          <w:lang w:val="uk-UA"/>
        </w:rPr>
        <w:t>, 2004. – 326 с.</w:t>
      </w:r>
    </w:p>
    <w:p w:rsidR="008879FB" w:rsidRPr="000F05B4" w:rsidRDefault="008879FB" w:rsidP="008879FB">
      <w:pPr>
        <w:numPr>
          <w:ilvl w:val="0"/>
          <w:numId w:val="1"/>
        </w:numPr>
        <w:suppressAutoHyphens/>
        <w:spacing w:after="0" w:line="360" w:lineRule="auto"/>
        <w:jc w:val="both"/>
        <w:rPr>
          <w:rStyle w:val="st"/>
          <w:szCs w:val="28"/>
          <w:shd w:val="clear" w:color="auto" w:fill="FFFFFF"/>
          <w:lang w:val="uk-UA"/>
        </w:rPr>
      </w:pPr>
      <w:r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0F05B4">
        <w:rPr>
          <w:szCs w:val="28"/>
          <w:shd w:val="clear" w:color="auto" w:fill="FFFFFF"/>
          <w:lang w:val="uk-UA"/>
        </w:rPr>
        <w:t>Шейнов</w:t>
      </w:r>
      <w:proofErr w:type="spellEnd"/>
      <w:r w:rsidRPr="000F05B4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0F05B4">
        <w:rPr>
          <w:szCs w:val="28"/>
          <w:shd w:val="clear" w:color="auto" w:fill="FFFFFF"/>
          <w:lang w:val="uk-UA"/>
        </w:rPr>
        <w:t>В.</w:t>
      </w:r>
      <w:r w:rsidRPr="000F05B4">
        <w:rPr>
          <w:rStyle w:val="st"/>
          <w:szCs w:val="28"/>
          <w:lang w:val="uk-UA"/>
        </w:rPr>
        <w:t>Психология</w:t>
      </w:r>
      <w:proofErr w:type="spellEnd"/>
      <w:r w:rsidRPr="000F05B4">
        <w:rPr>
          <w:rStyle w:val="st"/>
          <w:szCs w:val="28"/>
          <w:lang w:val="uk-UA"/>
        </w:rPr>
        <w:t xml:space="preserve"> </w:t>
      </w:r>
      <w:proofErr w:type="spellStart"/>
      <w:r w:rsidRPr="000F05B4">
        <w:rPr>
          <w:rStyle w:val="st"/>
          <w:szCs w:val="28"/>
          <w:lang w:val="uk-UA"/>
        </w:rPr>
        <w:t>лидерства</w:t>
      </w:r>
      <w:proofErr w:type="spellEnd"/>
      <w:r w:rsidRPr="000F05B4">
        <w:rPr>
          <w:rStyle w:val="st"/>
          <w:szCs w:val="28"/>
          <w:lang w:val="uk-UA"/>
        </w:rPr>
        <w:t xml:space="preserve">, </w:t>
      </w:r>
      <w:proofErr w:type="spellStart"/>
      <w:r w:rsidRPr="000F05B4">
        <w:rPr>
          <w:rStyle w:val="st"/>
          <w:szCs w:val="28"/>
          <w:lang w:val="uk-UA"/>
        </w:rPr>
        <w:t>влияния</w:t>
      </w:r>
      <w:proofErr w:type="spellEnd"/>
      <w:r w:rsidRPr="000F05B4">
        <w:rPr>
          <w:rStyle w:val="st"/>
          <w:szCs w:val="28"/>
          <w:lang w:val="uk-UA"/>
        </w:rPr>
        <w:t xml:space="preserve">, </w:t>
      </w:r>
      <w:proofErr w:type="spellStart"/>
      <w:r w:rsidRPr="000F05B4">
        <w:rPr>
          <w:rStyle w:val="st"/>
          <w:szCs w:val="28"/>
          <w:lang w:val="uk-UA"/>
        </w:rPr>
        <w:t>власти</w:t>
      </w:r>
      <w:proofErr w:type="spellEnd"/>
      <w:r w:rsidRPr="000F05B4">
        <w:rPr>
          <w:rStyle w:val="st"/>
          <w:szCs w:val="28"/>
          <w:lang w:val="uk-UA"/>
        </w:rPr>
        <w:t xml:space="preserve"> / В.П. </w:t>
      </w:r>
      <w:proofErr w:type="spellStart"/>
      <w:r w:rsidRPr="000F05B4">
        <w:rPr>
          <w:rStyle w:val="a4"/>
          <w:szCs w:val="28"/>
          <w:lang w:val="uk-UA"/>
        </w:rPr>
        <w:t>Шейнов</w:t>
      </w:r>
      <w:proofErr w:type="spellEnd"/>
      <w:r w:rsidRPr="000F05B4">
        <w:rPr>
          <w:rStyle w:val="st"/>
          <w:szCs w:val="28"/>
          <w:lang w:val="uk-UA"/>
        </w:rPr>
        <w:t xml:space="preserve">– </w:t>
      </w:r>
      <w:proofErr w:type="spellStart"/>
      <w:r w:rsidRPr="000F05B4">
        <w:rPr>
          <w:rStyle w:val="st"/>
          <w:szCs w:val="28"/>
          <w:lang w:val="uk-UA"/>
        </w:rPr>
        <w:t>Минск</w:t>
      </w:r>
      <w:proofErr w:type="spellEnd"/>
      <w:r w:rsidRPr="000F05B4">
        <w:rPr>
          <w:rStyle w:val="st"/>
          <w:szCs w:val="28"/>
          <w:lang w:val="uk-UA"/>
        </w:rPr>
        <w:t xml:space="preserve"> : </w:t>
      </w:r>
      <w:proofErr w:type="spellStart"/>
      <w:r w:rsidRPr="000F05B4">
        <w:rPr>
          <w:rStyle w:val="st"/>
          <w:szCs w:val="28"/>
          <w:lang w:val="uk-UA"/>
        </w:rPr>
        <w:t>Харвест</w:t>
      </w:r>
      <w:proofErr w:type="spellEnd"/>
      <w:r w:rsidRPr="000F05B4">
        <w:rPr>
          <w:rStyle w:val="st"/>
          <w:szCs w:val="28"/>
          <w:lang w:val="uk-UA"/>
        </w:rPr>
        <w:t>, 2008. – 320 с.</w:t>
      </w:r>
    </w:p>
    <w:p w:rsidR="008879FB" w:rsidRPr="000F05B4" w:rsidRDefault="008879FB" w:rsidP="008879FB">
      <w:pPr>
        <w:pStyle w:val="1-liter"/>
        <w:numPr>
          <w:ilvl w:val="0"/>
          <w:numId w:val="1"/>
        </w:numPr>
        <w:spacing w:line="360" w:lineRule="auto"/>
        <w:rPr>
          <w:i w:val="0"/>
          <w:sz w:val="28"/>
          <w:szCs w:val="28"/>
          <w:lang w:val="uk-UA"/>
        </w:rPr>
      </w:pPr>
      <w:r>
        <w:rPr>
          <w:i w:val="0"/>
          <w:sz w:val="28"/>
          <w:szCs w:val="28"/>
          <w:lang w:val="uk-UA"/>
        </w:rPr>
        <w:t xml:space="preserve"> </w:t>
      </w:r>
      <w:proofErr w:type="spellStart"/>
      <w:r w:rsidRPr="000F05B4">
        <w:rPr>
          <w:i w:val="0"/>
          <w:sz w:val="28"/>
          <w:szCs w:val="28"/>
          <w:lang w:val="uk-UA"/>
        </w:rPr>
        <w:t>Шепель</w:t>
      </w:r>
      <w:proofErr w:type="spellEnd"/>
      <w:r w:rsidRPr="000F05B4">
        <w:rPr>
          <w:i w:val="0"/>
          <w:sz w:val="28"/>
          <w:szCs w:val="28"/>
          <w:lang w:val="uk-UA"/>
        </w:rPr>
        <w:t xml:space="preserve"> В. </w:t>
      </w:r>
      <w:proofErr w:type="spellStart"/>
      <w:r w:rsidRPr="000F05B4">
        <w:rPr>
          <w:i w:val="0"/>
          <w:sz w:val="28"/>
          <w:szCs w:val="28"/>
          <w:lang w:val="uk-UA"/>
        </w:rPr>
        <w:t>Имиджелогия</w:t>
      </w:r>
      <w:proofErr w:type="spellEnd"/>
      <w:r w:rsidRPr="000F05B4">
        <w:rPr>
          <w:i w:val="0"/>
          <w:sz w:val="28"/>
          <w:szCs w:val="28"/>
          <w:lang w:val="uk-UA"/>
        </w:rPr>
        <w:t xml:space="preserve"> : </w:t>
      </w:r>
      <w:proofErr w:type="spellStart"/>
      <w:r w:rsidRPr="000F05B4">
        <w:rPr>
          <w:i w:val="0"/>
          <w:sz w:val="28"/>
          <w:szCs w:val="28"/>
          <w:lang w:val="uk-UA"/>
        </w:rPr>
        <w:t>Секреты</w:t>
      </w:r>
      <w:proofErr w:type="spellEnd"/>
      <w:r w:rsidRPr="000F05B4">
        <w:rPr>
          <w:i w:val="0"/>
          <w:sz w:val="28"/>
          <w:szCs w:val="28"/>
          <w:lang w:val="uk-UA"/>
        </w:rPr>
        <w:t xml:space="preserve"> </w:t>
      </w:r>
      <w:proofErr w:type="spellStart"/>
      <w:r w:rsidRPr="000F05B4">
        <w:rPr>
          <w:i w:val="0"/>
          <w:sz w:val="28"/>
          <w:szCs w:val="28"/>
          <w:lang w:val="uk-UA"/>
        </w:rPr>
        <w:t>личного</w:t>
      </w:r>
      <w:proofErr w:type="spellEnd"/>
      <w:r w:rsidRPr="000F05B4">
        <w:rPr>
          <w:i w:val="0"/>
          <w:sz w:val="28"/>
          <w:szCs w:val="28"/>
          <w:lang w:val="uk-UA"/>
        </w:rPr>
        <w:t xml:space="preserve"> </w:t>
      </w:r>
      <w:proofErr w:type="spellStart"/>
      <w:r w:rsidRPr="000F05B4">
        <w:rPr>
          <w:i w:val="0"/>
          <w:sz w:val="28"/>
          <w:szCs w:val="28"/>
          <w:lang w:val="uk-UA"/>
        </w:rPr>
        <w:t>обаяния</w:t>
      </w:r>
      <w:proofErr w:type="spellEnd"/>
      <w:r w:rsidRPr="000F05B4">
        <w:rPr>
          <w:i w:val="0"/>
          <w:sz w:val="28"/>
          <w:szCs w:val="28"/>
          <w:lang w:val="uk-UA"/>
        </w:rPr>
        <w:t xml:space="preserve"> / В. </w:t>
      </w:r>
      <w:proofErr w:type="spellStart"/>
      <w:r w:rsidRPr="000F05B4">
        <w:rPr>
          <w:i w:val="0"/>
          <w:sz w:val="28"/>
          <w:szCs w:val="28"/>
          <w:lang w:val="uk-UA"/>
        </w:rPr>
        <w:t>Шепель</w:t>
      </w:r>
      <w:proofErr w:type="spellEnd"/>
      <w:r w:rsidRPr="000F05B4">
        <w:rPr>
          <w:i w:val="0"/>
          <w:sz w:val="28"/>
          <w:szCs w:val="28"/>
          <w:lang w:val="uk-UA"/>
        </w:rPr>
        <w:t xml:space="preserve">. – М. : </w:t>
      </w:r>
      <w:proofErr w:type="spellStart"/>
      <w:r w:rsidRPr="000F05B4">
        <w:rPr>
          <w:i w:val="0"/>
          <w:sz w:val="28"/>
          <w:szCs w:val="28"/>
          <w:lang w:val="uk-UA"/>
        </w:rPr>
        <w:t>Академия</w:t>
      </w:r>
      <w:proofErr w:type="spellEnd"/>
      <w:r w:rsidRPr="000F05B4">
        <w:rPr>
          <w:i w:val="0"/>
          <w:sz w:val="28"/>
          <w:szCs w:val="28"/>
          <w:lang w:val="uk-UA"/>
        </w:rPr>
        <w:t>, 1994. – 265 с.</w:t>
      </w:r>
    </w:p>
    <w:p w:rsidR="008879FB" w:rsidRPr="000F05B4" w:rsidRDefault="008879FB" w:rsidP="008879FB">
      <w:pPr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 w:rsidRPr="000F05B4">
        <w:rPr>
          <w:szCs w:val="28"/>
          <w:lang w:val="uk-UA"/>
        </w:rPr>
        <w:t>Школяр М. Психологічні аспекти формування іміджу політика / М. Школяр // Політичний менеджмент. – 2004. –  № 6. – С. 12–18.</w:t>
      </w:r>
    </w:p>
    <w:p w:rsidR="008879FB" w:rsidRPr="000F05B4" w:rsidRDefault="008879FB" w:rsidP="008879FB">
      <w:pPr>
        <w:numPr>
          <w:ilvl w:val="0"/>
          <w:numId w:val="1"/>
        </w:numPr>
        <w:suppressAutoHyphens/>
        <w:spacing w:after="0" w:line="360" w:lineRule="auto"/>
        <w:jc w:val="both"/>
        <w:rPr>
          <w:szCs w:val="28"/>
          <w:shd w:val="clear" w:color="auto" w:fill="FFFFFF"/>
          <w:lang w:val="uk-UA"/>
        </w:rPr>
      </w:pPr>
      <w:r w:rsidRPr="000F05B4">
        <w:rPr>
          <w:szCs w:val="28"/>
          <w:lang w:val="uk-UA"/>
        </w:rPr>
        <w:t xml:space="preserve">Шовкун І. В. Політична реклама як комунікативний процес : </w:t>
      </w:r>
      <w:proofErr w:type="spellStart"/>
      <w:r w:rsidRPr="000F05B4">
        <w:rPr>
          <w:szCs w:val="28"/>
          <w:lang w:val="uk-UA"/>
        </w:rPr>
        <w:t>автореф</w:t>
      </w:r>
      <w:proofErr w:type="spellEnd"/>
      <w:r w:rsidRPr="000F05B4">
        <w:rPr>
          <w:szCs w:val="28"/>
          <w:lang w:val="uk-UA"/>
        </w:rPr>
        <w:t xml:space="preserve">. </w:t>
      </w:r>
      <w:proofErr w:type="spellStart"/>
      <w:r w:rsidRPr="000F05B4">
        <w:rPr>
          <w:szCs w:val="28"/>
          <w:lang w:val="uk-UA"/>
        </w:rPr>
        <w:t>дис</w:t>
      </w:r>
      <w:proofErr w:type="spellEnd"/>
      <w:r w:rsidRPr="000F05B4">
        <w:rPr>
          <w:szCs w:val="28"/>
          <w:lang w:val="uk-UA"/>
        </w:rPr>
        <w:t xml:space="preserve">. на здобуття наук. ступеня </w:t>
      </w:r>
      <w:proofErr w:type="spellStart"/>
      <w:r w:rsidRPr="000F05B4">
        <w:rPr>
          <w:szCs w:val="28"/>
          <w:lang w:val="uk-UA"/>
        </w:rPr>
        <w:t>канд</w:t>
      </w:r>
      <w:proofErr w:type="spellEnd"/>
      <w:r w:rsidRPr="000F05B4">
        <w:rPr>
          <w:szCs w:val="28"/>
          <w:lang w:val="uk-UA"/>
        </w:rPr>
        <w:t>. політ. наук : спец. 23.00.02 – Політичні інститути та процеси / І. В. Шовкун. – Львів, 2004. – 17 с.</w:t>
      </w:r>
    </w:p>
    <w:p w:rsidR="008879FB" w:rsidRPr="000F05B4" w:rsidRDefault="008879FB" w:rsidP="008879FB">
      <w:pPr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 w:rsidRPr="000F05B4">
        <w:rPr>
          <w:szCs w:val="28"/>
          <w:lang w:val="uk-UA"/>
        </w:rPr>
        <w:t xml:space="preserve">Юр’єва О. Г. Лінгвістичний вимір політичного маніпулювання : </w:t>
      </w:r>
      <w:proofErr w:type="spellStart"/>
      <w:r w:rsidRPr="000F05B4">
        <w:rPr>
          <w:szCs w:val="28"/>
          <w:lang w:val="uk-UA"/>
        </w:rPr>
        <w:t>дис</w:t>
      </w:r>
      <w:proofErr w:type="spellEnd"/>
      <w:r w:rsidRPr="000F05B4">
        <w:rPr>
          <w:szCs w:val="28"/>
          <w:lang w:val="uk-UA"/>
        </w:rPr>
        <w:t xml:space="preserve">. на здобуття наук. ступеня </w:t>
      </w:r>
      <w:proofErr w:type="spellStart"/>
      <w:r w:rsidRPr="000F05B4">
        <w:rPr>
          <w:szCs w:val="28"/>
          <w:lang w:val="uk-UA"/>
        </w:rPr>
        <w:t>канд</w:t>
      </w:r>
      <w:proofErr w:type="spellEnd"/>
      <w:r w:rsidRPr="000F05B4">
        <w:rPr>
          <w:szCs w:val="28"/>
          <w:lang w:val="uk-UA"/>
        </w:rPr>
        <w:t>. політ. наук : спеціальність 23.00.02 – політичні інститути та процеси / О. Г. Юр’єва. – Донецьк, 2006. – 199 с.</w:t>
      </w:r>
    </w:p>
    <w:p w:rsidR="008879FB" w:rsidRPr="000F05B4" w:rsidRDefault="008879FB" w:rsidP="008879FB">
      <w:pPr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proofErr w:type="spellStart"/>
      <w:r w:rsidRPr="000F05B4">
        <w:rPr>
          <w:szCs w:val="28"/>
          <w:lang w:val="uk-UA"/>
        </w:rPr>
        <w:t>Юшковець</w:t>
      </w:r>
      <w:proofErr w:type="spellEnd"/>
      <w:r w:rsidRPr="000F05B4">
        <w:rPr>
          <w:szCs w:val="28"/>
          <w:lang w:val="uk-UA"/>
        </w:rPr>
        <w:t xml:space="preserve"> І. А. Комунікативні стратегії і тактики в політичному </w:t>
      </w:r>
      <w:r w:rsidRPr="000F05B4">
        <w:rPr>
          <w:bCs/>
          <w:szCs w:val="28"/>
          <w:lang w:val="uk-UA"/>
        </w:rPr>
        <w:t>дискурс</w:t>
      </w:r>
      <w:r w:rsidRPr="000F05B4">
        <w:rPr>
          <w:szCs w:val="28"/>
          <w:lang w:val="uk-UA"/>
        </w:rPr>
        <w:t xml:space="preserve">і канцлерів ФРН (на матеріалі урядових заяв і політичних виступів) : автореферат </w:t>
      </w:r>
      <w:proofErr w:type="spellStart"/>
      <w:r w:rsidRPr="000F05B4">
        <w:rPr>
          <w:szCs w:val="28"/>
          <w:lang w:val="uk-UA"/>
        </w:rPr>
        <w:t>дис</w:t>
      </w:r>
      <w:proofErr w:type="spellEnd"/>
      <w:r w:rsidRPr="000F05B4">
        <w:rPr>
          <w:szCs w:val="28"/>
          <w:lang w:val="uk-UA"/>
        </w:rPr>
        <w:t xml:space="preserve">. на здобуття наук. ступеня </w:t>
      </w:r>
      <w:proofErr w:type="spellStart"/>
      <w:r w:rsidRPr="000F05B4">
        <w:rPr>
          <w:szCs w:val="28"/>
          <w:lang w:val="uk-UA"/>
        </w:rPr>
        <w:t>канд</w:t>
      </w:r>
      <w:proofErr w:type="spellEnd"/>
      <w:r w:rsidRPr="000F05B4">
        <w:rPr>
          <w:szCs w:val="28"/>
          <w:lang w:val="uk-UA"/>
        </w:rPr>
        <w:t xml:space="preserve">. </w:t>
      </w:r>
      <w:proofErr w:type="spellStart"/>
      <w:r w:rsidRPr="000F05B4">
        <w:rPr>
          <w:szCs w:val="28"/>
          <w:lang w:val="uk-UA"/>
        </w:rPr>
        <w:t>філол</w:t>
      </w:r>
      <w:proofErr w:type="spellEnd"/>
      <w:r w:rsidRPr="000F05B4">
        <w:rPr>
          <w:szCs w:val="28"/>
          <w:lang w:val="uk-UA"/>
        </w:rPr>
        <w:t xml:space="preserve">. наук : 10.02.04 – германські мови / І. А. </w:t>
      </w:r>
      <w:proofErr w:type="spellStart"/>
      <w:r w:rsidRPr="000F05B4">
        <w:rPr>
          <w:szCs w:val="28"/>
          <w:lang w:val="uk-UA"/>
        </w:rPr>
        <w:t>Юшковець</w:t>
      </w:r>
      <w:proofErr w:type="spellEnd"/>
      <w:r w:rsidRPr="000F05B4">
        <w:rPr>
          <w:szCs w:val="28"/>
          <w:lang w:val="uk-UA"/>
        </w:rPr>
        <w:t xml:space="preserve">. – Донецьк, 2008. – 20 с. </w:t>
      </w:r>
    </w:p>
    <w:p w:rsidR="008879FB" w:rsidRDefault="008879FB" w:rsidP="008879FB">
      <w:pPr>
        <w:numPr>
          <w:ilvl w:val="0"/>
          <w:numId w:val="1"/>
        </w:numPr>
        <w:suppressAutoHyphens/>
        <w:spacing w:after="0" w:line="360" w:lineRule="auto"/>
        <w:jc w:val="both"/>
        <w:rPr>
          <w:lang w:val="uk-UA"/>
        </w:rPr>
      </w:pPr>
      <w:proofErr w:type="spellStart"/>
      <w:r w:rsidRPr="000F05B4">
        <w:rPr>
          <w:szCs w:val="28"/>
          <w:lang w:val="uk-UA"/>
        </w:rPr>
        <w:t>Яворська</w:t>
      </w:r>
      <w:proofErr w:type="spellEnd"/>
      <w:r w:rsidRPr="000F05B4">
        <w:rPr>
          <w:szCs w:val="28"/>
          <w:lang w:val="uk-UA"/>
        </w:rPr>
        <w:t xml:space="preserve"> Г.М. </w:t>
      </w:r>
      <w:proofErr w:type="spellStart"/>
      <w:r w:rsidRPr="000F05B4">
        <w:rPr>
          <w:szCs w:val="28"/>
          <w:lang w:val="uk-UA"/>
        </w:rPr>
        <w:t>Прескриптивна</w:t>
      </w:r>
      <w:proofErr w:type="spellEnd"/>
      <w:r w:rsidRPr="000F05B4">
        <w:rPr>
          <w:szCs w:val="28"/>
          <w:lang w:val="uk-UA"/>
        </w:rPr>
        <w:t xml:space="preserve"> лінгвістика як дискурс. Мова, культура, влада / Г. М. </w:t>
      </w:r>
      <w:proofErr w:type="spellStart"/>
      <w:r w:rsidRPr="000F05B4">
        <w:rPr>
          <w:szCs w:val="28"/>
          <w:lang w:val="uk-UA"/>
        </w:rPr>
        <w:t>Яворська</w:t>
      </w:r>
      <w:proofErr w:type="spellEnd"/>
      <w:r w:rsidRPr="000F05B4">
        <w:rPr>
          <w:szCs w:val="28"/>
          <w:lang w:val="uk-UA"/>
        </w:rPr>
        <w:t>. – К. : Ін-т мовознавства ім. О. О. Потебні, 2000. – 286 с.</w:t>
      </w:r>
    </w:p>
    <w:p w:rsidR="008879FB" w:rsidRDefault="008879FB">
      <w:pPr>
        <w:rPr>
          <w:lang w:val="uk-UA"/>
        </w:rPr>
      </w:pPr>
      <w:bookmarkStart w:id="0" w:name="_GoBack"/>
      <w:bookmarkEnd w:id="0"/>
    </w:p>
    <w:p w:rsidR="008879FB" w:rsidRDefault="008879FB">
      <w:pPr>
        <w:rPr>
          <w:lang w:val="uk-UA"/>
        </w:rPr>
      </w:pPr>
    </w:p>
    <w:p w:rsidR="008879FB" w:rsidRPr="006D7CFA" w:rsidRDefault="008879FB">
      <w:pPr>
        <w:rPr>
          <w:lang w:val="uk-UA"/>
        </w:rPr>
      </w:pPr>
    </w:p>
    <w:sectPr w:rsidR="008879FB" w:rsidRPr="006D7CF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45331AD"/>
    <w:multiLevelType w:val="singleLevel"/>
    <w:tmpl w:val="320C806A"/>
    <w:lvl w:ilvl="0">
      <w:start w:val="1"/>
      <w:numFmt w:val="decimal"/>
      <w:pStyle w:val="1-liter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">
    <w:nsid w:val="59A12DF6"/>
    <w:multiLevelType w:val="hybridMultilevel"/>
    <w:tmpl w:val="9206909C"/>
    <w:lvl w:ilvl="0" w:tplc="3CC604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4D33"/>
    <w:rsid w:val="000D4102"/>
    <w:rsid w:val="006D7CFA"/>
    <w:rsid w:val="008879FB"/>
    <w:rsid w:val="008B270C"/>
    <w:rsid w:val="008B4D33"/>
    <w:rsid w:val="00B87D39"/>
    <w:rsid w:val="00D028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35"/>
    <o:shapelayout v:ext="edit">
      <o:idmap v:ext="edit" data="1"/>
      <o:rules v:ext="edit">
        <o:r id="V:Rule1" type="connector" idref="#Прямая со стрелкой 14"/>
        <o:r id="V:Rule2" type="connector" idref="#Прямая со стрелкой 10"/>
        <o:r id="V:Rule3" type="connector" idref="#Прямая со стрелкой 13"/>
        <o:r id="V:Rule4" type="connector" idref="#Прямая со стрелкой 15"/>
        <o:r id="V:Rule5" type="connector" idref="#Прямая со стрелкой 12"/>
        <o:r id="V:Rule6" type="connector" idref="#Прямая со стрелкой 11"/>
        <o:r id="V:Rule7" type="connector" idref="#Прямая со стрелкой 16"/>
        <o:r id="V:Rule8" type="connector" idref="#Прямая со стрелкой 9"/>
      </o:rules>
    </o:shapelayout>
  </w:shapeDefaults>
  <w:decimalSymbol w:val=","/>
  <w:listSeparator w:val=";"/>
  <w15:chartTrackingRefBased/>
  <w15:docId w15:val="{E73616EF-72E2-4CEE-BE0A-DE56F6F3DE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D7CFA"/>
    <w:pPr>
      <w:spacing w:after="200" w:line="276" w:lineRule="auto"/>
    </w:pPr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rsid w:val="006D7CF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/>
      <w:spacing w:after="0" w:line="240" w:lineRule="auto"/>
    </w:pPr>
    <w:rPr>
      <w:rFonts w:ascii="Courier New" w:hAnsi="Courier New" w:cs="Courier New"/>
      <w:sz w:val="20"/>
      <w:lang w:eastAsia="ar-SA"/>
    </w:rPr>
  </w:style>
  <w:style w:type="character" w:customStyle="1" w:styleId="HTML0">
    <w:name w:val="Стандартный HTML Знак"/>
    <w:basedOn w:val="a0"/>
    <w:link w:val="HTML"/>
    <w:uiPriority w:val="99"/>
    <w:rsid w:val="006D7CFA"/>
    <w:rPr>
      <w:rFonts w:ascii="Courier New" w:eastAsia="Times New Roman" w:hAnsi="Courier New" w:cs="Courier New"/>
      <w:sz w:val="20"/>
      <w:szCs w:val="20"/>
      <w:lang w:eastAsia="ar-SA"/>
    </w:rPr>
  </w:style>
  <w:style w:type="character" w:customStyle="1" w:styleId="jlqj4b">
    <w:name w:val="jlqj4b"/>
    <w:rsid w:val="006D7CFA"/>
  </w:style>
  <w:style w:type="paragraph" w:styleId="a3">
    <w:name w:val="Normal (Web)"/>
    <w:basedOn w:val="a"/>
    <w:unhideWhenUsed/>
    <w:rsid w:val="006D7CFA"/>
    <w:pPr>
      <w:spacing w:before="100" w:beforeAutospacing="1" w:after="100" w:afterAutospacing="1" w:line="240" w:lineRule="auto"/>
    </w:pPr>
    <w:rPr>
      <w:sz w:val="24"/>
      <w:szCs w:val="24"/>
      <w:lang w:eastAsia="ru-RU"/>
    </w:rPr>
  </w:style>
  <w:style w:type="character" w:styleId="a4">
    <w:name w:val="Emphasis"/>
    <w:basedOn w:val="a0"/>
    <w:qFormat/>
    <w:rsid w:val="008879FB"/>
    <w:rPr>
      <w:i/>
      <w:iCs/>
    </w:rPr>
  </w:style>
  <w:style w:type="character" w:styleId="a5">
    <w:name w:val="Strong"/>
    <w:basedOn w:val="a0"/>
    <w:qFormat/>
    <w:rsid w:val="008879FB"/>
    <w:rPr>
      <w:b/>
      <w:bCs/>
    </w:rPr>
  </w:style>
  <w:style w:type="paragraph" w:styleId="a6">
    <w:name w:val="List Paragraph"/>
    <w:basedOn w:val="a"/>
    <w:qFormat/>
    <w:rsid w:val="008879FB"/>
    <w:pPr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character" w:styleId="a7">
    <w:name w:val="Hyperlink"/>
    <w:rsid w:val="008879FB"/>
    <w:rPr>
      <w:color w:val="0000FF"/>
      <w:u w:val="single"/>
    </w:rPr>
  </w:style>
  <w:style w:type="character" w:customStyle="1" w:styleId="st">
    <w:name w:val="st"/>
    <w:rsid w:val="008879FB"/>
  </w:style>
  <w:style w:type="character" w:customStyle="1" w:styleId="annotation">
    <w:name w:val="annotation"/>
    <w:rsid w:val="008879FB"/>
  </w:style>
  <w:style w:type="paragraph" w:customStyle="1" w:styleId="1-liter">
    <w:name w:val="1-liter"/>
    <w:basedOn w:val="a"/>
    <w:rsid w:val="008879FB"/>
    <w:pPr>
      <w:numPr>
        <w:numId w:val="2"/>
      </w:numPr>
      <w:spacing w:after="0" w:line="235" w:lineRule="auto"/>
      <w:jc w:val="both"/>
    </w:pPr>
    <w:rPr>
      <w:i/>
      <w:sz w:val="22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akon2.rada.gov.ua/laws/show/254%D0%BA/96-%D0%B2%D1%80/page2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philology.ru/linguistics1/budaev-chudinov-06a.ht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journlib.univ.kiev.ua/index.php?act=article&amp;article=1955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dspace.nbuv.gov.ua/xmlui/bitstream/handle/123456789/35201/10-Akinchits.pdf?sequence=1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polbu.ru/lisovsky_politadvert/ch07_all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20</Pages>
  <Words>4650</Words>
  <Characters>26511</Characters>
  <Application>Microsoft Office Word</Application>
  <DocSecurity>0</DocSecurity>
  <Lines>220</Lines>
  <Paragraphs>62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6</cp:revision>
  <dcterms:created xsi:type="dcterms:W3CDTF">2021-05-19T09:25:00Z</dcterms:created>
  <dcterms:modified xsi:type="dcterms:W3CDTF">2021-05-19T09:54:00Z</dcterms:modified>
</cp:coreProperties>
</file>