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012C" w:rsidRPr="00553987" w:rsidRDefault="00F1012C" w:rsidP="00F1012C">
      <w:pPr>
        <w:spacing w:after="0" w:line="360" w:lineRule="auto"/>
        <w:jc w:val="center"/>
        <w:rPr>
          <w:rFonts w:ascii="Times New Roman" w:hAnsi="Times New Roman"/>
          <w:sz w:val="28"/>
          <w:szCs w:val="28"/>
          <w:lang w:val="uk-UA"/>
        </w:rPr>
      </w:pPr>
      <w:r w:rsidRPr="00553987">
        <w:rPr>
          <w:rFonts w:ascii="Times New Roman" w:hAnsi="Times New Roman"/>
          <w:sz w:val="28"/>
          <w:szCs w:val="28"/>
          <w:lang w:val="uk-UA"/>
        </w:rPr>
        <w:t>Одеський національний університет імені І.І. Мечникова</w:t>
      </w:r>
    </w:p>
    <w:p w:rsidR="00F1012C" w:rsidRPr="00553987" w:rsidRDefault="00F1012C" w:rsidP="00F1012C">
      <w:pPr>
        <w:spacing w:after="0" w:line="360" w:lineRule="auto"/>
        <w:jc w:val="center"/>
        <w:rPr>
          <w:rFonts w:ascii="Times New Roman" w:hAnsi="Times New Roman"/>
          <w:sz w:val="28"/>
          <w:szCs w:val="28"/>
          <w:lang w:val="uk-UA"/>
        </w:rPr>
      </w:pPr>
      <w:r w:rsidRPr="00553987">
        <w:rPr>
          <w:rFonts w:ascii="Times New Roman" w:hAnsi="Times New Roman"/>
          <w:sz w:val="28"/>
          <w:szCs w:val="28"/>
          <w:lang w:val="uk-UA"/>
        </w:rPr>
        <w:t>Економіко-правовий факультет</w:t>
      </w:r>
    </w:p>
    <w:p w:rsidR="00F1012C" w:rsidRPr="00553987" w:rsidRDefault="00F1012C" w:rsidP="00F1012C">
      <w:pPr>
        <w:spacing w:after="0" w:line="360" w:lineRule="auto"/>
        <w:jc w:val="center"/>
        <w:rPr>
          <w:rFonts w:ascii="Times New Roman" w:hAnsi="Times New Roman"/>
          <w:sz w:val="28"/>
          <w:szCs w:val="28"/>
          <w:lang w:val="uk-UA"/>
        </w:rPr>
      </w:pPr>
      <w:r w:rsidRPr="00553987">
        <w:rPr>
          <w:rFonts w:ascii="Times New Roman" w:hAnsi="Times New Roman"/>
          <w:sz w:val="28"/>
          <w:szCs w:val="28"/>
          <w:lang w:val="uk-UA"/>
        </w:rPr>
        <w:t>Кафедра обліку та оподаткування</w:t>
      </w:r>
    </w:p>
    <w:p w:rsidR="00F1012C" w:rsidRPr="00553987" w:rsidRDefault="00F1012C" w:rsidP="00F1012C">
      <w:pPr>
        <w:spacing w:after="0" w:line="360" w:lineRule="auto"/>
        <w:jc w:val="center"/>
        <w:rPr>
          <w:rFonts w:ascii="Times New Roman" w:hAnsi="Times New Roman"/>
          <w:b/>
          <w:sz w:val="28"/>
          <w:szCs w:val="28"/>
          <w:lang w:val="uk-UA"/>
        </w:rPr>
      </w:pPr>
    </w:p>
    <w:p w:rsidR="00F1012C" w:rsidRPr="00553987" w:rsidRDefault="00E27AE0" w:rsidP="00E27AE0">
      <w:pPr>
        <w:spacing w:after="0" w:line="360" w:lineRule="auto"/>
        <w:rPr>
          <w:rFonts w:ascii="Times New Roman" w:hAnsi="Times New Roman"/>
          <w:b/>
          <w:sz w:val="32"/>
          <w:szCs w:val="32"/>
          <w:lang w:val="uk-UA"/>
        </w:rPr>
      </w:pPr>
      <w:r>
        <w:rPr>
          <w:rFonts w:ascii="Times New Roman" w:hAnsi="Times New Roman"/>
          <w:b/>
          <w:sz w:val="28"/>
          <w:szCs w:val="28"/>
          <w:lang w:val="uk-UA"/>
        </w:rPr>
        <w:t xml:space="preserve">                                 </w:t>
      </w:r>
      <w:r w:rsidR="00F1012C" w:rsidRPr="00553987">
        <w:rPr>
          <w:rFonts w:ascii="Times New Roman" w:hAnsi="Times New Roman"/>
          <w:b/>
          <w:sz w:val="32"/>
          <w:szCs w:val="32"/>
          <w:lang w:val="uk-UA"/>
        </w:rPr>
        <w:t>Д и п л о м н а   р о б о т а</w:t>
      </w:r>
    </w:p>
    <w:p w:rsidR="00F1012C" w:rsidRPr="00553987" w:rsidRDefault="00F1012C" w:rsidP="00F1012C">
      <w:pPr>
        <w:spacing w:after="0" w:line="360" w:lineRule="auto"/>
        <w:jc w:val="center"/>
        <w:rPr>
          <w:rFonts w:ascii="Times New Roman" w:hAnsi="Times New Roman"/>
          <w:b/>
          <w:sz w:val="32"/>
          <w:szCs w:val="32"/>
          <w:lang w:val="uk-UA"/>
        </w:rPr>
      </w:pPr>
      <w:r w:rsidRPr="00553987">
        <w:rPr>
          <w:rFonts w:ascii="Times New Roman" w:hAnsi="Times New Roman"/>
          <w:b/>
          <w:sz w:val="28"/>
          <w:szCs w:val="28"/>
          <w:lang w:val="uk-UA"/>
        </w:rPr>
        <w:t>«Сучасний стан та шляхи удосконалення обліку, аналізу і аудиту фінансових результатів господарювання на підприємствах малого бізнесу»</w:t>
      </w:r>
    </w:p>
    <w:p w:rsidR="00F1012C" w:rsidRPr="00553987" w:rsidRDefault="00F1012C" w:rsidP="00F1012C">
      <w:pPr>
        <w:pStyle w:val="HTML"/>
        <w:shd w:val="clear" w:color="auto" w:fill="FFFFFF"/>
        <w:jc w:val="center"/>
        <w:rPr>
          <w:rFonts w:ascii="Times New Roman" w:hAnsi="Times New Roman" w:cs="Times New Roman"/>
          <w:sz w:val="28"/>
          <w:szCs w:val="28"/>
          <w:lang w:val="uk-UA"/>
        </w:rPr>
      </w:pPr>
      <w:r w:rsidRPr="00553987">
        <w:rPr>
          <w:rFonts w:ascii="Times New Roman" w:hAnsi="Times New Roman" w:cs="Times New Roman"/>
          <w:sz w:val="28"/>
          <w:szCs w:val="28"/>
          <w:lang w:val="uk-UA"/>
        </w:rPr>
        <w:t>«</w:t>
      </w:r>
      <w:proofErr w:type="spellStart"/>
      <w:r w:rsidRPr="00553987">
        <w:rPr>
          <w:rFonts w:ascii="Times New Roman" w:hAnsi="Times New Roman" w:cs="Times New Roman"/>
          <w:sz w:val="28"/>
          <w:szCs w:val="28"/>
          <w:lang w:val="uk-UA"/>
        </w:rPr>
        <w:t>Current</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status</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and</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ways</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of</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improvement</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of</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accounting</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analysis</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and</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audit</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of</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financial</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results</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of</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management</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at</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small</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business</w:t>
      </w:r>
      <w:proofErr w:type="spellEnd"/>
      <w:r w:rsidRPr="00553987">
        <w:rPr>
          <w:rFonts w:ascii="Times New Roman" w:hAnsi="Times New Roman" w:cs="Times New Roman"/>
          <w:sz w:val="28"/>
          <w:szCs w:val="28"/>
          <w:lang w:val="uk-UA"/>
        </w:rPr>
        <w:t xml:space="preserve"> </w:t>
      </w:r>
      <w:proofErr w:type="spellStart"/>
      <w:r w:rsidRPr="00553987">
        <w:rPr>
          <w:rFonts w:ascii="Times New Roman" w:hAnsi="Times New Roman" w:cs="Times New Roman"/>
          <w:sz w:val="28"/>
          <w:szCs w:val="28"/>
          <w:lang w:val="uk-UA"/>
        </w:rPr>
        <w:t>enterprise</w:t>
      </w:r>
      <w:proofErr w:type="spellEnd"/>
      <w:r w:rsidRPr="00553987">
        <w:rPr>
          <w:rFonts w:ascii="Times New Roman" w:hAnsi="Times New Roman" w:cs="Times New Roman"/>
          <w:sz w:val="28"/>
          <w:szCs w:val="28"/>
          <w:lang w:val="uk-UA"/>
        </w:rPr>
        <w:t>»</w:t>
      </w:r>
    </w:p>
    <w:p w:rsidR="00F1012C" w:rsidRPr="00553987" w:rsidRDefault="00F1012C" w:rsidP="00F1012C">
      <w:pPr>
        <w:spacing w:after="0" w:line="240" w:lineRule="auto"/>
        <w:jc w:val="center"/>
        <w:rPr>
          <w:sz w:val="28"/>
          <w:szCs w:val="28"/>
          <w:lang w:val="uk-UA"/>
        </w:rPr>
      </w:pPr>
    </w:p>
    <w:p w:rsidR="00F1012C" w:rsidRPr="00553987" w:rsidRDefault="00F1012C" w:rsidP="00F1012C">
      <w:pPr>
        <w:spacing w:after="0" w:line="240" w:lineRule="auto"/>
        <w:jc w:val="center"/>
        <w:rPr>
          <w:rFonts w:ascii="Times New Roman" w:hAnsi="Times New Roman"/>
          <w:sz w:val="28"/>
          <w:szCs w:val="28"/>
          <w:lang w:val="uk-UA"/>
        </w:rPr>
      </w:pPr>
      <w:r w:rsidRPr="00553987">
        <w:rPr>
          <w:rFonts w:ascii="Times New Roman" w:hAnsi="Times New Roman"/>
          <w:sz w:val="28"/>
          <w:szCs w:val="28"/>
          <w:lang w:val="uk-UA"/>
        </w:rPr>
        <w:t>на здобуття ступеня вищої освіти «магістр»</w:t>
      </w:r>
    </w:p>
    <w:p w:rsidR="00F1012C" w:rsidRPr="00553987" w:rsidRDefault="00F1012C" w:rsidP="00F1012C">
      <w:pPr>
        <w:spacing w:after="0" w:line="240" w:lineRule="auto"/>
        <w:jc w:val="center"/>
        <w:rPr>
          <w:rFonts w:ascii="Times New Roman" w:hAnsi="Times New Roman"/>
          <w:b/>
          <w:sz w:val="28"/>
          <w:szCs w:val="28"/>
          <w:lang w:val="uk-UA"/>
        </w:rPr>
      </w:pPr>
    </w:p>
    <w:p w:rsidR="00F1012C" w:rsidRPr="00553987" w:rsidRDefault="00F1012C" w:rsidP="00F1012C">
      <w:pPr>
        <w:spacing w:after="0" w:line="240" w:lineRule="auto"/>
        <w:jc w:val="center"/>
        <w:rPr>
          <w:rFonts w:ascii="Times New Roman" w:hAnsi="Times New Roman"/>
          <w:b/>
          <w:sz w:val="28"/>
          <w:szCs w:val="28"/>
          <w:lang w:val="uk-UA"/>
        </w:rPr>
      </w:pPr>
    </w:p>
    <w:tbl>
      <w:tblPr>
        <w:tblW w:w="0" w:type="auto"/>
        <w:tblLook w:val="01E0" w:firstRow="1" w:lastRow="1" w:firstColumn="1" w:lastColumn="1" w:noHBand="0" w:noVBand="0"/>
      </w:tblPr>
      <w:tblGrid>
        <w:gridCol w:w="3605"/>
        <w:gridCol w:w="5749"/>
      </w:tblGrid>
      <w:tr w:rsidR="00F1012C" w:rsidRPr="00553987" w:rsidTr="00A62398">
        <w:tc>
          <w:tcPr>
            <w:tcW w:w="3708" w:type="dxa"/>
          </w:tcPr>
          <w:p w:rsidR="00F1012C" w:rsidRPr="00553987" w:rsidRDefault="00F1012C" w:rsidP="00A62398">
            <w:pPr>
              <w:spacing w:after="0" w:line="240" w:lineRule="auto"/>
              <w:jc w:val="center"/>
              <w:rPr>
                <w:rFonts w:ascii="Times New Roman" w:hAnsi="Times New Roman"/>
                <w:b/>
                <w:sz w:val="28"/>
                <w:szCs w:val="28"/>
                <w:lang w:val="uk-UA"/>
              </w:rPr>
            </w:pPr>
          </w:p>
        </w:tc>
        <w:tc>
          <w:tcPr>
            <w:tcW w:w="5862" w:type="dxa"/>
          </w:tcPr>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Виконала: студентка денної форми навчання,</w:t>
            </w:r>
          </w:p>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спеціальність 071 Облік і оподаткування</w:t>
            </w:r>
          </w:p>
          <w:p w:rsidR="00F1012C" w:rsidRPr="00553987" w:rsidRDefault="00F1012C" w:rsidP="00A62398">
            <w:pPr>
              <w:spacing w:after="0" w:line="240" w:lineRule="auto"/>
              <w:rPr>
                <w:rFonts w:ascii="Times New Roman" w:hAnsi="Times New Roman"/>
                <w:sz w:val="28"/>
                <w:szCs w:val="28"/>
                <w:lang w:val="uk-UA"/>
              </w:rPr>
            </w:pPr>
            <w:proofErr w:type="spellStart"/>
            <w:r w:rsidRPr="00553987">
              <w:rPr>
                <w:rFonts w:ascii="Times New Roman" w:hAnsi="Times New Roman"/>
                <w:sz w:val="28"/>
                <w:szCs w:val="28"/>
                <w:lang w:val="uk-UA"/>
              </w:rPr>
              <w:t>Куделіна</w:t>
            </w:r>
            <w:proofErr w:type="spellEnd"/>
            <w:r w:rsidRPr="00553987">
              <w:rPr>
                <w:rFonts w:ascii="Times New Roman" w:hAnsi="Times New Roman"/>
                <w:sz w:val="28"/>
                <w:szCs w:val="28"/>
                <w:lang w:val="uk-UA"/>
              </w:rPr>
              <w:t xml:space="preserve"> Анастасія Костянтинівна</w:t>
            </w:r>
          </w:p>
          <w:p w:rsidR="00F1012C" w:rsidRPr="00553987" w:rsidRDefault="00F1012C" w:rsidP="00A62398">
            <w:pPr>
              <w:spacing w:after="0" w:line="240" w:lineRule="auto"/>
              <w:rPr>
                <w:rFonts w:ascii="Times New Roman" w:hAnsi="Times New Roman"/>
                <w:sz w:val="28"/>
                <w:szCs w:val="28"/>
                <w:lang w:val="uk-UA"/>
              </w:rPr>
            </w:pPr>
          </w:p>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 xml:space="preserve">Науковий керівник: </w:t>
            </w:r>
          </w:p>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к. е. н., доц. Гоголь М.М. _____________</w:t>
            </w:r>
          </w:p>
          <w:p w:rsidR="00F1012C" w:rsidRPr="00553987" w:rsidRDefault="00F1012C" w:rsidP="00A62398">
            <w:pPr>
              <w:spacing w:after="0" w:line="240" w:lineRule="auto"/>
              <w:rPr>
                <w:rFonts w:ascii="Times New Roman" w:hAnsi="Times New Roman"/>
                <w:sz w:val="28"/>
                <w:szCs w:val="28"/>
                <w:lang w:val="uk-UA"/>
              </w:rPr>
            </w:pPr>
          </w:p>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 xml:space="preserve">Рецензент: </w:t>
            </w:r>
          </w:p>
          <w:p w:rsidR="00F1012C" w:rsidRPr="00553987" w:rsidRDefault="00F1012C" w:rsidP="00A62398">
            <w:pPr>
              <w:spacing w:after="0" w:line="240" w:lineRule="auto"/>
              <w:rPr>
                <w:rFonts w:ascii="Times New Roman" w:hAnsi="Times New Roman"/>
                <w:sz w:val="28"/>
                <w:szCs w:val="28"/>
                <w:lang w:val="uk-UA"/>
              </w:rPr>
            </w:pPr>
            <w:r w:rsidRPr="00553987">
              <w:rPr>
                <w:rFonts w:ascii="Times New Roman" w:hAnsi="Times New Roman"/>
                <w:sz w:val="28"/>
                <w:szCs w:val="28"/>
                <w:lang w:val="uk-UA"/>
              </w:rPr>
              <w:t xml:space="preserve">к. е. н., доц. </w:t>
            </w:r>
            <w:proofErr w:type="spellStart"/>
            <w:r w:rsidRPr="00553987">
              <w:rPr>
                <w:rFonts w:ascii="Times New Roman" w:hAnsi="Times New Roman"/>
                <w:sz w:val="28"/>
                <w:szCs w:val="28"/>
                <w:lang w:val="uk-UA"/>
              </w:rPr>
              <w:t>Рудінська</w:t>
            </w:r>
            <w:proofErr w:type="spellEnd"/>
            <w:r w:rsidRPr="00553987">
              <w:rPr>
                <w:rFonts w:ascii="Times New Roman" w:hAnsi="Times New Roman"/>
                <w:sz w:val="28"/>
                <w:szCs w:val="28"/>
                <w:lang w:val="uk-UA"/>
              </w:rPr>
              <w:t xml:space="preserve"> О.В.</w:t>
            </w:r>
          </w:p>
        </w:tc>
      </w:tr>
    </w:tbl>
    <w:p w:rsidR="00F1012C" w:rsidRPr="00553987" w:rsidRDefault="00F1012C" w:rsidP="00F1012C">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0"/>
        <w:gridCol w:w="630"/>
        <w:gridCol w:w="4406"/>
        <w:gridCol w:w="288"/>
      </w:tblGrid>
      <w:tr w:rsidR="00F1012C" w:rsidRPr="00553987" w:rsidTr="00A62398">
        <w:trPr>
          <w:jc w:val="center"/>
        </w:trPr>
        <w:tc>
          <w:tcPr>
            <w:tcW w:w="5081" w:type="dxa"/>
            <w:gridSpan w:val="2"/>
          </w:tcPr>
          <w:p w:rsidR="00F1012C" w:rsidRPr="00553987" w:rsidRDefault="00F1012C" w:rsidP="00A62398">
            <w:pPr>
              <w:spacing w:after="0" w:line="360" w:lineRule="auto"/>
              <w:rPr>
                <w:rFonts w:ascii="Times New Roman" w:hAnsi="Times New Roman"/>
                <w:sz w:val="28"/>
                <w:szCs w:val="28"/>
                <w:lang w:val="uk-UA"/>
              </w:rPr>
            </w:pPr>
            <w:r w:rsidRPr="00553987">
              <w:rPr>
                <w:rFonts w:ascii="Times New Roman" w:hAnsi="Times New Roman"/>
                <w:sz w:val="28"/>
                <w:szCs w:val="28"/>
                <w:lang w:val="uk-UA"/>
              </w:rPr>
              <w:t>Рекомендовано до захисту:</w:t>
            </w:r>
          </w:p>
          <w:p w:rsidR="00F1012C" w:rsidRPr="00553987" w:rsidRDefault="00F1012C" w:rsidP="00A62398">
            <w:pPr>
              <w:spacing w:after="0" w:line="360" w:lineRule="auto"/>
              <w:rPr>
                <w:rFonts w:ascii="Times New Roman" w:hAnsi="Times New Roman"/>
                <w:sz w:val="28"/>
                <w:szCs w:val="28"/>
                <w:lang w:val="uk-UA"/>
              </w:rPr>
            </w:pPr>
            <w:r w:rsidRPr="00553987">
              <w:rPr>
                <w:rFonts w:ascii="Times New Roman" w:hAnsi="Times New Roman"/>
                <w:sz w:val="28"/>
                <w:szCs w:val="28"/>
                <w:lang w:val="uk-UA"/>
              </w:rPr>
              <w:t>протокол засідання кафедри</w:t>
            </w:r>
          </w:p>
          <w:p w:rsidR="00F1012C" w:rsidRPr="00553987" w:rsidRDefault="00F1012C" w:rsidP="00A62398">
            <w:pPr>
              <w:spacing w:after="0" w:line="360" w:lineRule="auto"/>
              <w:rPr>
                <w:rFonts w:ascii="Times New Roman" w:hAnsi="Times New Roman"/>
                <w:sz w:val="28"/>
                <w:szCs w:val="28"/>
                <w:lang w:val="uk-UA"/>
              </w:rPr>
            </w:pPr>
            <w:r w:rsidRPr="00553987">
              <w:rPr>
                <w:rFonts w:ascii="Times New Roman" w:hAnsi="Times New Roman"/>
                <w:sz w:val="28"/>
                <w:szCs w:val="28"/>
                <w:lang w:val="uk-UA"/>
              </w:rPr>
              <w:t>№ __ від ________ 2019 р.</w:t>
            </w:r>
          </w:p>
          <w:p w:rsidR="00F1012C" w:rsidRPr="00553987" w:rsidRDefault="00F1012C" w:rsidP="00A62398">
            <w:pPr>
              <w:spacing w:after="0" w:line="360" w:lineRule="auto"/>
              <w:rPr>
                <w:rFonts w:ascii="Times New Roman" w:hAnsi="Times New Roman"/>
                <w:sz w:val="28"/>
                <w:szCs w:val="28"/>
                <w:lang w:val="uk-UA"/>
              </w:rPr>
            </w:pPr>
          </w:p>
          <w:p w:rsidR="00F1012C" w:rsidRPr="00553987" w:rsidRDefault="00F1012C" w:rsidP="00A62398">
            <w:pPr>
              <w:spacing w:after="0" w:line="360" w:lineRule="auto"/>
              <w:rPr>
                <w:rFonts w:ascii="Times New Roman" w:hAnsi="Times New Roman"/>
                <w:sz w:val="28"/>
                <w:szCs w:val="28"/>
                <w:lang w:val="uk-UA"/>
              </w:rPr>
            </w:pPr>
            <w:r w:rsidRPr="00553987">
              <w:rPr>
                <w:rFonts w:ascii="Times New Roman" w:hAnsi="Times New Roman"/>
                <w:sz w:val="28"/>
                <w:szCs w:val="28"/>
                <w:lang w:val="uk-UA"/>
              </w:rPr>
              <w:t>Завідувач кафедри</w:t>
            </w:r>
          </w:p>
          <w:p w:rsidR="00F1012C" w:rsidRPr="00553987" w:rsidRDefault="00F1012C" w:rsidP="00A62398">
            <w:pPr>
              <w:tabs>
                <w:tab w:val="left" w:pos="1168"/>
                <w:tab w:val="left" w:pos="3861"/>
              </w:tabs>
              <w:spacing w:after="0"/>
              <w:rPr>
                <w:rFonts w:ascii="Times New Roman" w:hAnsi="Times New Roman"/>
                <w:sz w:val="28"/>
                <w:szCs w:val="28"/>
                <w:u w:val="single"/>
                <w:lang w:val="uk-UA"/>
              </w:rPr>
            </w:pPr>
            <w:r w:rsidRPr="00553987">
              <w:rPr>
                <w:rFonts w:ascii="Times New Roman" w:hAnsi="Times New Roman"/>
                <w:sz w:val="28"/>
                <w:szCs w:val="28"/>
                <w:u w:val="single"/>
                <w:lang w:val="uk-UA"/>
              </w:rPr>
              <w:tab/>
            </w:r>
            <w:r w:rsidRPr="00553987">
              <w:rPr>
                <w:rFonts w:ascii="Times New Roman" w:hAnsi="Times New Roman"/>
                <w:sz w:val="28"/>
                <w:szCs w:val="28"/>
                <w:lang w:val="uk-UA"/>
              </w:rPr>
              <w:t xml:space="preserve"> доц. </w:t>
            </w:r>
            <w:proofErr w:type="spellStart"/>
            <w:r w:rsidRPr="00553987">
              <w:rPr>
                <w:rFonts w:ascii="Times New Roman" w:hAnsi="Times New Roman"/>
                <w:sz w:val="28"/>
                <w:szCs w:val="28"/>
                <w:lang w:val="uk-UA"/>
              </w:rPr>
              <w:t>Кусик</w:t>
            </w:r>
            <w:proofErr w:type="spellEnd"/>
            <w:r w:rsidRPr="00553987">
              <w:rPr>
                <w:rFonts w:ascii="Times New Roman" w:hAnsi="Times New Roman"/>
                <w:sz w:val="28"/>
                <w:szCs w:val="28"/>
                <w:lang w:val="uk-UA"/>
              </w:rPr>
              <w:t xml:space="preserve"> Н.Л.</w:t>
            </w:r>
          </w:p>
          <w:p w:rsidR="00F1012C" w:rsidRPr="00553987" w:rsidRDefault="00F1012C" w:rsidP="00A62398">
            <w:pPr>
              <w:tabs>
                <w:tab w:val="left" w:pos="284"/>
                <w:tab w:val="left" w:pos="1767"/>
              </w:tabs>
              <w:spacing w:after="0"/>
              <w:rPr>
                <w:rFonts w:ascii="Times New Roman" w:hAnsi="Times New Roman"/>
                <w:sz w:val="20"/>
                <w:szCs w:val="20"/>
                <w:lang w:val="uk-UA"/>
              </w:rPr>
            </w:pPr>
            <w:r w:rsidRPr="00553987">
              <w:rPr>
                <w:rFonts w:ascii="Times New Roman" w:hAnsi="Times New Roman"/>
                <w:sz w:val="20"/>
                <w:szCs w:val="20"/>
                <w:lang w:val="uk-UA"/>
              </w:rPr>
              <w:tab/>
              <w:t>(підпис)</w:t>
            </w:r>
            <w:r w:rsidRPr="00553987">
              <w:rPr>
                <w:rFonts w:ascii="Times New Roman" w:hAnsi="Times New Roman"/>
                <w:sz w:val="20"/>
                <w:szCs w:val="20"/>
                <w:lang w:val="uk-UA"/>
              </w:rPr>
              <w:tab/>
            </w:r>
          </w:p>
        </w:tc>
        <w:tc>
          <w:tcPr>
            <w:tcW w:w="4786" w:type="dxa"/>
            <w:gridSpan w:val="2"/>
          </w:tcPr>
          <w:p w:rsidR="00F1012C" w:rsidRPr="00553987" w:rsidRDefault="00F1012C" w:rsidP="00A62398">
            <w:pPr>
              <w:tabs>
                <w:tab w:val="right" w:pos="4462"/>
              </w:tabs>
              <w:spacing w:after="0" w:line="360" w:lineRule="auto"/>
              <w:rPr>
                <w:rFonts w:ascii="Times New Roman" w:hAnsi="Times New Roman"/>
                <w:sz w:val="28"/>
                <w:szCs w:val="28"/>
                <w:lang w:val="uk-UA"/>
              </w:rPr>
            </w:pPr>
            <w:r w:rsidRPr="00553987">
              <w:rPr>
                <w:rFonts w:ascii="Times New Roman" w:hAnsi="Times New Roman"/>
                <w:sz w:val="28"/>
                <w:szCs w:val="28"/>
                <w:lang w:val="uk-UA"/>
              </w:rPr>
              <w:t>Захищено на засіданні ЕК № ___</w:t>
            </w:r>
          </w:p>
          <w:p w:rsidR="00F1012C" w:rsidRPr="00553987" w:rsidRDefault="00F1012C" w:rsidP="00A62398">
            <w:pPr>
              <w:tabs>
                <w:tab w:val="right" w:pos="4462"/>
              </w:tabs>
              <w:spacing w:after="0" w:line="360" w:lineRule="auto"/>
              <w:rPr>
                <w:rFonts w:ascii="Times New Roman" w:hAnsi="Times New Roman"/>
                <w:sz w:val="28"/>
                <w:szCs w:val="28"/>
                <w:lang w:val="uk-UA"/>
              </w:rPr>
            </w:pPr>
            <w:r w:rsidRPr="00553987">
              <w:rPr>
                <w:rFonts w:ascii="Times New Roman" w:hAnsi="Times New Roman"/>
                <w:sz w:val="28"/>
                <w:szCs w:val="28"/>
                <w:lang w:val="uk-UA"/>
              </w:rPr>
              <w:t>протокол № ___ від ________ 2019 р.</w:t>
            </w:r>
            <w:r w:rsidRPr="00553987">
              <w:rPr>
                <w:rFonts w:ascii="Times New Roman" w:hAnsi="Times New Roman"/>
                <w:sz w:val="28"/>
                <w:szCs w:val="28"/>
                <w:lang w:val="uk-UA"/>
              </w:rPr>
              <w:tab/>
            </w:r>
          </w:p>
          <w:p w:rsidR="00F1012C" w:rsidRPr="00553987" w:rsidRDefault="00F1012C" w:rsidP="00A62398">
            <w:pPr>
              <w:tabs>
                <w:tab w:val="right" w:pos="4462"/>
              </w:tabs>
              <w:spacing w:after="0"/>
              <w:rPr>
                <w:rFonts w:ascii="Times New Roman" w:hAnsi="Times New Roman"/>
                <w:sz w:val="28"/>
                <w:szCs w:val="28"/>
                <w:lang w:val="uk-UA"/>
              </w:rPr>
            </w:pPr>
            <w:r w:rsidRPr="00553987">
              <w:rPr>
                <w:rFonts w:ascii="Times New Roman" w:hAnsi="Times New Roman"/>
                <w:sz w:val="28"/>
                <w:szCs w:val="28"/>
                <w:lang w:val="uk-UA"/>
              </w:rPr>
              <w:t>Оцінка ______________/___</w:t>
            </w:r>
            <w:r w:rsidRPr="00553987">
              <w:rPr>
                <w:rFonts w:ascii="Times New Roman" w:hAnsi="Times New Roman"/>
                <w:sz w:val="20"/>
                <w:szCs w:val="20"/>
                <w:lang w:val="uk-UA"/>
              </w:rPr>
              <w:tab/>
            </w:r>
            <w:r w:rsidRPr="00553987">
              <w:rPr>
                <w:rFonts w:ascii="Times New Roman" w:hAnsi="Times New Roman"/>
                <w:sz w:val="28"/>
                <w:szCs w:val="28"/>
                <w:lang w:val="uk-UA"/>
              </w:rPr>
              <w:t>___/_____</w:t>
            </w:r>
          </w:p>
          <w:p w:rsidR="00F1012C" w:rsidRPr="00553987" w:rsidRDefault="00F1012C" w:rsidP="00A62398">
            <w:pPr>
              <w:spacing w:after="0"/>
              <w:jc w:val="center"/>
              <w:rPr>
                <w:rFonts w:ascii="Times New Roman" w:hAnsi="Times New Roman"/>
                <w:sz w:val="20"/>
                <w:szCs w:val="20"/>
                <w:lang w:val="uk-UA"/>
              </w:rPr>
            </w:pPr>
            <w:r w:rsidRPr="00553987">
              <w:rPr>
                <w:rFonts w:ascii="Times New Roman" w:hAnsi="Times New Roman"/>
                <w:sz w:val="20"/>
                <w:szCs w:val="20"/>
                <w:lang w:val="uk-UA"/>
              </w:rPr>
              <w:t>(за національною шкалою/ шкалою ЕСТS/ бали)</w:t>
            </w:r>
          </w:p>
          <w:p w:rsidR="00F1012C" w:rsidRPr="00553987" w:rsidRDefault="00F1012C" w:rsidP="00A62398">
            <w:pPr>
              <w:spacing w:after="0" w:line="360" w:lineRule="auto"/>
              <w:rPr>
                <w:rFonts w:ascii="Times New Roman" w:hAnsi="Times New Roman"/>
                <w:sz w:val="28"/>
                <w:szCs w:val="28"/>
                <w:lang w:val="uk-UA"/>
              </w:rPr>
            </w:pPr>
          </w:p>
          <w:p w:rsidR="00F1012C" w:rsidRPr="00553987" w:rsidRDefault="00F1012C" w:rsidP="00A62398">
            <w:pPr>
              <w:spacing w:after="0" w:line="360" w:lineRule="auto"/>
              <w:rPr>
                <w:rFonts w:ascii="Times New Roman" w:hAnsi="Times New Roman"/>
                <w:sz w:val="20"/>
                <w:szCs w:val="20"/>
                <w:lang w:val="uk-UA"/>
              </w:rPr>
            </w:pPr>
            <w:r w:rsidRPr="00553987">
              <w:rPr>
                <w:rFonts w:ascii="Times New Roman" w:hAnsi="Times New Roman"/>
                <w:sz w:val="28"/>
                <w:szCs w:val="28"/>
                <w:lang w:val="uk-UA"/>
              </w:rPr>
              <w:t>Голова ЕК</w:t>
            </w:r>
          </w:p>
          <w:p w:rsidR="00F1012C" w:rsidRPr="00553987" w:rsidRDefault="00F1012C" w:rsidP="00A62398">
            <w:pPr>
              <w:spacing w:after="0"/>
              <w:rPr>
                <w:rFonts w:ascii="Times New Roman" w:hAnsi="Times New Roman"/>
                <w:sz w:val="20"/>
                <w:szCs w:val="20"/>
                <w:lang w:val="uk-UA"/>
              </w:rPr>
            </w:pPr>
            <w:r w:rsidRPr="00553987">
              <w:rPr>
                <w:rFonts w:ascii="Times New Roman" w:hAnsi="Times New Roman"/>
                <w:sz w:val="28"/>
                <w:szCs w:val="28"/>
                <w:lang w:val="uk-UA"/>
              </w:rPr>
              <w:t>_________ проф. Побережець О.В.</w:t>
            </w:r>
          </w:p>
          <w:p w:rsidR="00F1012C" w:rsidRPr="00553987" w:rsidRDefault="00F1012C" w:rsidP="00A62398">
            <w:pPr>
              <w:tabs>
                <w:tab w:val="left" w:pos="454"/>
                <w:tab w:val="left" w:pos="2155"/>
              </w:tabs>
              <w:spacing w:after="0"/>
              <w:rPr>
                <w:rFonts w:ascii="Times New Roman" w:hAnsi="Times New Roman"/>
                <w:sz w:val="28"/>
                <w:szCs w:val="28"/>
                <w:lang w:val="uk-UA"/>
              </w:rPr>
            </w:pPr>
            <w:r w:rsidRPr="00553987">
              <w:rPr>
                <w:rFonts w:ascii="Times New Roman" w:hAnsi="Times New Roman"/>
                <w:sz w:val="20"/>
                <w:szCs w:val="20"/>
                <w:lang w:val="uk-UA"/>
              </w:rPr>
              <w:tab/>
              <w:t>(підпис)</w:t>
            </w:r>
            <w:r w:rsidRPr="00553987">
              <w:rPr>
                <w:rFonts w:ascii="Times New Roman" w:hAnsi="Times New Roman"/>
                <w:sz w:val="20"/>
                <w:szCs w:val="20"/>
                <w:lang w:val="uk-UA"/>
              </w:rPr>
              <w:tab/>
            </w:r>
          </w:p>
        </w:tc>
      </w:tr>
      <w:tr w:rsidR="00F1012C" w:rsidRPr="00553987" w:rsidTr="00A62398">
        <w:tblPrEx>
          <w:jc w:val="left"/>
          <w:tblLook w:val="01E0" w:firstRow="1" w:lastRow="1" w:firstColumn="1" w:lastColumn="1" w:noHBand="0" w:noVBand="0"/>
        </w:tblPrEx>
        <w:trPr>
          <w:gridAfter w:val="1"/>
          <w:wAfter w:w="297" w:type="dxa"/>
        </w:trPr>
        <w:tc>
          <w:tcPr>
            <w:tcW w:w="4428" w:type="dxa"/>
          </w:tcPr>
          <w:p w:rsidR="00F1012C" w:rsidRPr="00553987" w:rsidRDefault="00F1012C" w:rsidP="00A62398">
            <w:pPr>
              <w:pStyle w:val="Style12"/>
              <w:spacing w:line="360" w:lineRule="auto"/>
              <w:rPr>
                <w:rStyle w:val="FontStyle18"/>
                <w:b w:val="0"/>
                <w:bCs w:val="0"/>
                <w:sz w:val="28"/>
                <w:szCs w:val="28"/>
                <w:lang w:val="uk-UA"/>
              </w:rPr>
            </w:pPr>
          </w:p>
        </w:tc>
        <w:tc>
          <w:tcPr>
            <w:tcW w:w="5142" w:type="dxa"/>
            <w:gridSpan w:val="2"/>
          </w:tcPr>
          <w:p w:rsidR="00F1012C" w:rsidRPr="00553987" w:rsidRDefault="00F1012C" w:rsidP="00A62398">
            <w:pPr>
              <w:pStyle w:val="Style14"/>
              <w:spacing w:line="360" w:lineRule="auto"/>
              <w:ind w:firstLine="0"/>
              <w:rPr>
                <w:rStyle w:val="FontStyle18"/>
                <w:b w:val="0"/>
                <w:bCs w:val="0"/>
                <w:sz w:val="28"/>
                <w:szCs w:val="28"/>
                <w:lang w:val="uk-UA" w:eastAsia="uk-UA"/>
              </w:rPr>
            </w:pPr>
          </w:p>
        </w:tc>
      </w:tr>
    </w:tbl>
    <w:p w:rsidR="00F1012C" w:rsidRPr="00553987" w:rsidRDefault="00F1012C" w:rsidP="00F1012C">
      <w:pPr>
        <w:spacing w:after="0" w:line="360" w:lineRule="auto"/>
        <w:jc w:val="center"/>
        <w:rPr>
          <w:rStyle w:val="FontStyle17"/>
          <w:b/>
          <w:lang w:val="uk-UA" w:eastAsia="uk-UA"/>
        </w:rPr>
      </w:pPr>
    </w:p>
    <w:p w:rsidR="00F1012C" w:rsidRPr="00553987" w:rsidRDefault="00F1012C" w:rsidP="00F1012C">
      <w:pPr>
        <w:spacing w:after="0" w:line="360" w:lineRule="auto"/>
        <w:jc w:val="center"/>
        <w:rPr>
          <w:rFonts w:ascii="Times New Roman" w:hAnsi="Times New Roman"/>
          <w:b/>
          <w:sz w:val="28"/>
          <w:szCs w:val="28"/>
          <w:lang w:val="uk-UA"/>
        </w:rPr>
      </w:pPr>
      <w:r w:rsidRPr="00553987">
        <w:rPr>
          <w:rStyle w:val="FontStyle17"/>
          <w:b/>
          <w:lang w:val="uk-UA" w:eastAsia="uk-UA"/>
        </w:rPr>
        <w:t>Одеса – 2019</w:t>
      </w:r>
    </w:p>
    <w:p w:rsidR="00F1012C" w:rsidRPr="00553987" w:rsidRDefault="00F1012C" w:rsidP="00F1012C">
      <w:pPr>
        <w:spacing w:after="0" w:line="360" w:lineRule="auto"/>
        <w:jc w:val="center"/>
        <w:outlineLvl w:val="0"/>
        <w:rPr>
          <w:rFonts w:ascii="Times New Roman" w:hAnsi="Times New Roman"/>
          <w:b/>
          <w:sz w:val="28"/>
          <w:szCs w:val="28"/>
          <w:lang w:val="uk-UA"/>
        </w:rPr>
        <w:sectPr w:rsidR="00F1012C" w:rsidRPr="00553987" w:rsidSect="00B37DFC">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F1012C" w:rsidRPr="00553987" w:rsidRDefault="00F1012C" w:rsidP="00F1012C">
      <w:pPr>
        <w:spacing w:after="0" w:line="360" w:lineRule="auto"/>
        <w:jc w:val="center"/>
        <w:outlineLvl w:val="0"/>
        <w:rPr>
          <w:rFonts w:ascii="Times New Roman" w:hAnsi="Times New Roman"/>
          <w:b/>
          <w:sz w:val="28"/>
          <w:szCs w:val="28"/>
          <w:lang w:val="uk-UA"/>
        </w:rPr>
      </w:pPr>
      <w:r w:rsidRPr="00553987">
        <w:rPr>
          <w:rFonts w:ascii="Times New Roman" w:hAnsi="Times New Roman"/>
          <w:b/>
          <w:sz w:val="28"/>
          <w:szCs w:val="28"/>
          <w:lang w:val="uk-UA"/>
        </w:rPr>
        <w:t>ЗМІСТ</w:t>
      </w:r>
    </w:p>
    <w:p w:rsidR="00F1012C" w:rsidRPr="00553987" w:rsidRDefault="00F1012C" w:rsidP="00F1012C">
      <w:pPr>
        <w:spacing w:after="0" w:line="360" w:lineRule="auto"/>
        <w:jc w:val="both"/>
        <w:rPr>
          <w:rFonts w:ascii="Times New Roman" w:hAnsi="Times New Roman"/>
          <w:sz w:val="28"/>
          <w:szCs w:val="28"/>
          <w:lang w:val="uk-UA"/>
        </w:rPr>
      </w:pPr>
    </w:p>
    <w:p w:rsidR="00F1012C" w:rsidRPr="00553987" w:rsidRDefault="00F1012C" w:rsidP="00F1012C">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43"/>
        <w:gridCol w:w="811"/>
      </w:tblGrid>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caps/>
                <w:sz w:val="28"/>
                <w:szCs w:val="28"/>
                <w:lang w:val="uk-UA"/>
              </w:rPr>
            </w:pPr>
            <w:r w:rsidRPr="00553987">
              <w:rPr>
                <w:rFonts w:ascii="Times New Roman" w:eastAsia="Calibri" w:hAnsi="Times New Roman"/>
                <w:b/>
                <w:caps/>
                <w:sz w:val="28"/>
                <w:szCs w:val="28"/>
                <w:lang w:val="uk-UA"/>
              </w:rPr>
              <w:t>Анотація</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4</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caps/>
                <w:sz w:val="28"/>
                <w:szCs w:val="28"/>
                <w:lang w:val="uk-UA"/>
              </w:rPr>
            </w:pPr>
            <w:r w:rsidRPr="00553987">
              <w:rPr>
                <w:rFonts w:ascii="Times New Roman" w:eastAsia="Calibri" w:hAnsi="Times New Roman"/>
                <w:b/>
                <w:caps/>
                <w:sz w:val="28"/>
                <w:szCs w:val="28"/>
                <w:lang w:val="uk-UA"/>
              </w:rPr>
              <w:t>Перелік умовних позначень та скорочень</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5</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caps/>
                <w:sz w:val="28"/>
                <w:szCs w:val="28"/>
                <w:lang w:val="uk-UA"/>
              </w:rPr>
            </w:pPr>
            <w:r w:rsidRPr="00553987">
              <w:rPr>
                <w:rFonts w:ascii="Times New Roman" w:eastAsia="Calibri" w:hAnsi="Times New Roman"/>
                <w:b/>
                <w:caps/>
                <w:sz w:val="28"/>
                <w:szCs w:val="28"/>
                <w:lang w:val="uk-UA"/>
              </w:rPr>
              <w:t>Вступ</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6</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caps/>
                <w:sz w:val="28"/>
                <w:szCs w:val="28"/>
                <w:lang w:val="uk-UA"/>
              </w:rPr>
            </w:pPr>
            <w:r w:rsidRPr="00553987">
              <w:rPr>
                <w:rFonts w:ascii="Times New Roman" w:eastAsia="Calibri" w:hAnsi="Times New Roman"/>
                <w:b/>
                <w:caps/>
                <w:sz w:val="28"/>
                <w:szCs w:val="28"/>
                <w:lang w:val="uk-UA"/>
              </w:rPr>
              <w:t>РОЗДІЛ 1. СУЧАСНИЙ СТАН ТА ШЛЯХИ УДОСКОНАЛЕННЯ ОБЛІКУ фінансових результатів підприємства НА ПРИКЛАДІ ТОВ «кристал-2008»</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11</w:t>
            </w:r>
          </w:p>
        </w:tc>
      </w:tr>
      <w:tr w:rsidR="00F1012C" w:rsidRPr="00553987" w:rsidTr="00A62398">
        <w:tc>
          <w:tcPr>
            <w:tcW w:w="8747" w:type="dxa"/>
          </w:tcPr>
          <w:p w:rsidR="00F1012C" w:rsidRPr="00553987" w:rsidRDefault="00F1012C" w:rsidP="00A62398">
            <w:pPr>
              <w:pStyle w:val="5"/>
              <w:numPr>
                <w:ilvl w:val="1"/>
                <w:numId w:val="1"/>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Наукові основи, економічний зміст та завдання обліку фінансових результатів підприємств малого бізнесу</w:t>
            </w:r>
          </w:p>
          <w:p w:rsidR="00F1012C" w:rsidRPr="00553987" w:rsidRDefault="00F1012C" w:rsidP="00A62398">
            <w:pPr>
              <w:pStyle w:val="5"/>
              <w:numPr>
                <w:ilvl w:val="1"/>
                <w:numId w:val="1"/>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Методологічні засади обліку фінансових результатів підприємств малого бізнесу</w:t>
            </w:r>
          </w:p>
          <w:p w:rsidR="00F1012C" w:rsidRPr="00553987" w:rsidRDefault="00F1012C" w:rsidP="00A62398">
            <w:pPr>
              <w:pStyle w:val="5"/>
              <w:numPr>
                <w:ilvl w:val="1"/>
                <w:numId w:val="1"/>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Практичні аспекти обліку фінансових результатів підприємства       ТОВ «Кристал-2008»</w:t>
            </w:r>
          </w:p>
          <w:p w:rsidR="00F1012C" w:rsidRPr="00553987" w:rsidRDefault="00F1012C" w:rsidP="00A62398">
            <w:pPr>
              <w:pStyle w:val="5"/>
              <w:numPr>
                <w:ilvl w:val="1"/>
                <w:numId w:val="1"/>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Шляхи удосконалення обліку фінансових результатів на підприємстві</w:t>
            </w:r>
          </w:p>
          <w:p w:rsidR="00F1012C" w:rsidRPr="00553987" w:rsidRDefault="00F1012C" w:rsidP="00A62398">
            <w:p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Висновки до розділу 1</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11</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18</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23</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32</w:t>
            </w: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39</w:t>
            </w:r>
          </w:p>
        </w:tc>
      </w:tr>
      <w:tr w:rsidR="00F1012C" w:rsidRPr="00553987" w:rsidTr="00A62398">
        <w:tc>
          <w:tcPr>
            <w:tcW w:w="8747" w:type="dxa"/>
          </w:tcPr>
          <w:p w:rsidR="00F1012C" w:rsidRPr="00553987" w:rsidRDefault="00F1012C" w:rsidP="00A62398">
            <w:pPr>
              <w:pStyle w:val="5"/>
              <w:spacing w:after="0" w:line="360" w:lineRule="auto"/>
              <w:ind w:left="0"/>
              <w:jc w:val="both"/>
              <w:rPr>
                <w:rFonts w:ascii="Times New Roman" w:hAnsi="Times New Roman"/>
                <w:b/>
                <w:caps/>
                <w:sz w:val="28"/>
                <w:szCs w:val="28"/>
                <w:lang w:val="uk-UA"/>
              </w:rPr>
            </w:pPr>
            <w:r w:rsidRPr="00553987">
              <w:rPr>
                <w:rFonts w:ascii="Times New Roman" w:hAnsi="Times New Roman"/>
                <w:b/>
                <w:caps/>
                <w:sz w:val="28"/>
                <w:szCs w:val="28"/>
                <w:lang w:val="uk-UA"/>
              </w:rPr>
              <w:t>РОЗДІЛ 2. СУЧАСНИЙ СТАН ТА ШЛЯХИ УДОСКОНАЛЕННЯ АНАЛІЗУ фінансових результатів підприємств НА ПРИКЛАДІ ТОВ «кристал-2008»</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43</w:t>
            </w:r>
          </w:p>
        </w:tc>
      </w:tr>
      <w:tr w:rsidR="00F1012C" w:rsidRPr="00553987" w:rsidTr="00A62398">
        <w:tc>
          <w:tcPr>
            <w:tcW w:w="8747" w:type="dxa"/>
          </w:tcPr>
          <w:p w:rsidR="00F1012C" w:rsidRPr="00553987" w:rsidRDefault="00F1012C" w:rsidP="00A62398">
            <w:pPr>
              <w:numPr>
                <w:ilvl w:val="1"/>
                <w:numId w:val="2"/>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Наукові основи, економічний зміст та завдання аналізу фінансових результатів господарювання на підприємствах малого бізнесу</w:t>
            </w:r>
          </w:p>
          <w:p w:rsidR="00F1012C" w:rsidRPr="00553987" w:rsidRDefault="00F1012C" w:rsidP="00A62398">
            <w:pPr>
              <w:numPr>
                <w:ilvl w:val="1"/>
                <w:numId w:val="2"/>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Методологічні засади аналізу фінансових результатів господарювання на підприємствах малого бізнесу</w:t>
            </w:r>
          </w:p>
          <w:p w:rsidR="00F1012C" w:rsidRPr="00553987" w:rsidRDefault="00F1012C" w:rsidP="00A62398">
            <w:pPr>
              <w:numPr>
                <w:ilvl w:val="1"/>
                <w:numId w:val="2"/>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Практичні аспекти аналізу фінансових результатів підприємства              ТОВ «Кристал-2008»</w:t>
            </w:r>
          </w:p>
          <w:p w:rsidR="00F1012C" w:rsidRPr="00553987" w:rsidRDefault="00F1012C" w:rsidP="00A62398">
            <w:pPr>
              <w:numPr>
                <w:ilvl w:val="1"/>
                <w:numId w:val="2"/>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Резерви підвищення ефективності фінансових результатів на підприємстві</w:t>
            </w:r>
          </w:p>
          <w:p w:rsidR="00F1012C" w:rsidRPr="00553987" w:rsidRDefault="00F1012C" w:rsidP="00A62398">
            <w:p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Висновки до розділу 2</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43</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49</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58</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65</w:t>
            </w: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69</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caps/>
                <w:sz w:val="28"/>
                <w:szCs w:val="28"/>
                <w:lang w:val="uk-UA"/>
              </w:rPr>
            </w:pPr>
            <w:r w:rsidRPr="00553987">
              <w:rPr>
                <w:rFonts w:ascii="Times New Roman" w:eastAsia="Calibri" w:hAnsi="Times New Roman"/>
                <w:b/>
                <w:caps/>
                <w:sz w:val="28"/>
                <w:szCs w:val="28"/>
                <w:lang w:val="uk-UA"/>
              </w:rPr>
              <w:t>РОЗДІЛ 3. СУЧАСНИЙ СТАН ТА ШЛЯХИ УДОСКОНАЛЕННЯ АУДИТУ фінансових результатів підприємств НА ПРИКЛАДІ ТОВ «Кристал-2008»</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72</w:t>
            </w:r>
          </w:p>
        </w:tc>
      </w:tr>
      <w:tr w:rsidR="00F1012C" w:rsidRPr="00553987" w:rsidTr="00A62398">
        <w:tc>
          <w:tcPr>
            <w:tcW w:w="8747" w:type="dxa"/>
          </w:tcPr>
          <w:p w:rsidR="00F1012C" w:rsidRPr="00553987" w:rsidRDefault="00F1012C" w:rsidP="00A62398">
            <w:pPr>
              <w:numPr>
                <w:ilvl w:val="1"/>
                <w:numId w:val="3"/>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Наукові основи, економічний зміст та завдання аудиту фінансових результатів підприємств малого бізнесу</w:t>
            </w:r>
          </w:p>
          <w:p w:rsidR="00F1012C" w:rsidRPr="00553987" w:rsidRDefault="00F1012C" w:rsidP="00A62398">
            <w:pPr>
              <w:numPr>
                <w:ilvl w:val="1"/>
                <w:numId w:val="3"/>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Методологічні засади аудиту фінансових результатів підприємств малого бізнесу</w:t>
            </w:r>
          </w:p>
          <w:p w:rsidR="00F1012C" w:rsidRPr="00553987" w:rsidRDefault="00F1012C" w:rsidP="00A62398">
            <w:pPr>
              <w:numPr>
                <w:ilvl w:val="1"/>
                <w:numId w:val="3"/>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Практичні аспекти аудиту фінансових результатів</w:t>
            </w:r>
            <w:r w:rsidRPr="00553987">
              <w:rPr>
                <w:rStyle w:val="apple-converted-space"/>
                <w:rFonts w:ascii="Times New Roman" w:eastAsia="Calibri" w:hAnsi="Times New Roman"/>
                <w:sz w:val="28"/>
                <w:szCs w:val="28"/>
                <w:lang w:val="uk-UA"/>
              </w:rPr>
              <w:t xml:space="preserve"> ТОВ «</w:t>
            </w:r>
            <w:r w:rsidRPr="00553987">
              <w:rPr>
                <w:rFonts w:ascii="Times New Roman" w:eastAsia="Calibri" w:hAnsi="Times New Roman"/>
                <w:sz w:val="28"/>
                <w:szCs w:val="28"/>
                <w:lang w:val="uk-UA"/>
              </w:rPr>
              <w:t>Кристал-2008</w:t>
            </w:r>
            <w:r w:rsidRPr="00553987">
              <w:rPr>
                <w:rStyle w:val="apple-converted-space"/>
                <w:rFonts w:ascii="Times New Roman" w:eastAsia="Calibri" w:hAnsi="Times New Roman"/>
                <w:sz w:val="28"/>
                <w:szCs w:val="28"/>
                <w:lang w:val="uk-UA"/>
              </w:rPr>
              <w:t>»</w:t>
            </w:r>
            <w:r w:rsidRPr="00553987">
              <w:rPr>
                <w:rFonts w:ascii="Times New Roman" w:eastAsia="Calibri" w:hAnsi="Times New Roman"/>
                <w:sz w:val="28"/>
                <w:szCs w:val="28"/>
                <w:lang w:val="uk-UA"/>
              </w:rPr>
              <w:t xml:space="preserve"> </w:t>
            </w:r>
          </w:p>
          <w:p w:rsidR="00F1012C" w:rsidRPr="00553987" w:rsidRDefault="00F1012C" w:rsidP="00A62398">
            <w:pPr>
              <w:numPr>
                <w:ilvl w:val="1"/>
                <w:numId w:val="3"/>
              </w:num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Напрямки вдосконалення аудиту фінансових результатів</w:t>
            </w:r>
            <w:r w:rsidRPr="00553987">
              <w:rPr>
                <w:rStyle w:val="apple-converted-space"/>
                <w:rFonts w:ascii="Times New Roman" w:eastAsia="Calibri" w:hAnsi="Times New Roman"/>
                <w:sz w:val="28"/>
                <w:szCs w:val="28"/>
                <w:lang w:val="uk-UA"/>
              </w:rPr>
              <w:t xml:space="preserve"> ТОВ «</w:t>
            </w:r>
            <w:r w:rsidRPr="00553987">
              <w:rPr>
                <w:rFonts w:ascii="Times New Roman" w:eastAsia="Calibri" w:hAnsi="Times New Roman"/>
                <w:sz w:val="28"/>
                <w:szCs w:val="28"/>
                <w:lang w:val="uk-UA"/>
              </w:rPr>
              <w:t>Кристал-2008</w:t>
            </w:r>
            <w:r w:rsidRPr="00553987">
              <w:rPr>
                <w:rStyle w:val="apple-converted-space"/>
                <w:rFonts w:ascii="Times New Roman" w:eastAsia="Calibri" w:hAnsi="Times New Roman"/>
                <w:sz w:val="28"/>
                <w:szCs w:val="28"/>
                <w:lang w:val="uk-UA"/>
              </w:rPr>
              <w:t>»</w:t>
            </w:r>
          </w:p>
          <w:p w:rsidR="00F1012C" w:rsidRPr="00553987" w:rsidRDefault="00F1012C" w:rsidP="00A62398">
            <w:pPr>
              <w:spacing w:after="0" w:line="360" w:lineRule="auto"/>
              <w:jc w:val="both"/>
              <w:rPr>
                <w:rFonts w:ascii="Times New Roman" w:eastAsia="Calibri" w:hAnsi="Times New Roman"/>
                <w:sz w:val="28"/>
                <w:szCs w:val="28"/>
                <w:lang w:val="uk-UA"/>
              </w:rPr>
            </w:pPr>
            <w:r w:rsidRPr="00553987">
              <w:rPr>
                <w:rFonts w:ascii="Times New Roman" w:eastAsia="Calibri" w:hAnsi="Times New Roman"/>
                <w:sz w:val="28"/>
                <w:szCs w:val="28"/>
                <w:lang w:val="uk-UA"/>
              </w:rPr>
              <w:t>Висновки до розділу 3</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72</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77</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82</w:t>
            </w:r>
          </w:p>
          <w:p w:rsidR="00F1012C" w:rsidRPr="00553987" w:rsidRDefault="00F1012C" w:rsidP="00A62398">
            <w:pPr>
              <w:spacing w:after="0" w:line="360" w:lineRule="auto"/>
              <w:jc w:val="center"/>
              <w:rPr>
                <w:rFonts w:ascii="Times New Roman" w:eastAsia="Calibri" w:hAnsi="Times New Roman"/>
                <w:sz w:val="28"/>
                <w:szCs w:val="28"/>
                <w:lang w:val="uk-UA"/>
              </w:rPr>
            </w:pP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88</w:t>
            </w:r>
          </w:p>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92</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sz w:val="28"/>
                <w:szCs w:val="28"/>
                <w:lang w:val="uk-UA"/>
              </w:rPr>
            </w:pPr>
            <w:r w:rsidRPr="00553987">
              <w:rPr>
                <w:rFonts w:ascii="Times New Roman" w:eastAsia="Calibri" w:hAnsi="Times New Roman"/>
                <w:b/>
                <w:sz w:val="28"/>
                <w:szCs w:val="28"/>
                <w:lang w:val="uk-UA"/>
              </w:rPr>
              <w:t>ВИСНОВКИ ТА ПРОПОЗИЦІЇ</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94</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sz w:val="28"/>
                <w:szCs w:val="28"/>
                <w:lang w:val="uk-UA"/>
              </w:rPr>
            </w:pPr>
            <w:r w:rsidRPr="00553987">
              <w:rPr>
                <w:rFonts w:ascii="Times New Roman" w:eastAsia="Calibri" w:hAnsi="Times New Roman"/>
                <w:b/>
                <w:sz w:val="28"/>
                <w:szCs w:val="28"/>
                <w:lang w:val="uk-UA"/>
              </w:rPr>
              <w:t>СПИСОК ВИКОРИСТАНИХ ДЖЕРЕЛ</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99</w:t>
            </w:r>
          </w:p>
        </w:tc>
      </w:tr>
      <w:tr w:rsidR="00F1012C" w:rsidRPr="00553987" w:rsidTr="00A62398">
        <w:tc>
          <w:tcPr>
            <w:tcW w:w="8747" w:type="dxa"/>
          </w:tcPr>
          <w:p w:rsidR="00F1012C" w:rsidRPr="00553987" w:rsidRDefault="00F1012C" w:rsidP="00A62398">
            <w:pPr>
              <w:spacing w:after="0" w:line="360" w:lineRule="auto"/>
              <w:jc w:val="both"/>
              <w:rPr>
                <w:rFonts w:ascii="Times New Roman" w:eastAsia="Calibri" w:hAnsi="Times New Roman"/>
                <w:b/>
                <w:sz w:val="28"/>
                <w:szCs w:val="28"/>
                <w:lang w:val="uk-UA"/>
              </w:rPr>
            </w:pPr>
            <w:r w:rsidRPr="00553987">
              <w:rPr>
                <w:rFonts w:ascii="Times New Roman" w:eastAsia="Calibri" w:hAnsi="Times New Roman"/>
                <w:b/>
                <w:sz w:val="28"/>
                <w:szCs w:val="28"/>
                <w:lang w:val="uk-UA"/>
              </w:rPr>
              <w:t>ДОДАТКИ</w:t>
            </w:r>
          </w:p>
        </w:tc>
        <w:tc>
          <w:tcPr>
            <w:tcW w:w="817" w:type="dxa"/>
          </w:tcPr>
          <w:p w:rsidR="00F1012C" w:rsidRPr="00553987" w:rsidRDefault="00F1012C" w:rsidP="00A62398">
            <w:pPr>
              <w:spacing w:after="0" w:line="360" w:lineRule="auto"/>
              <w:jc w:val="center"/>
              <w:rPr>
                <w:rFonts w:ascii="Times New Roman" w:eastAsia="Calibri" w:hAnsi="Times New Roman"/>
                <w:sz w:val="28"/>
                <w:szCs w:val="28"/>
                <w:lang w:val="uk-UA"/>
              </w:rPr>
            </w:pPr>
            <w:r w:rsidRPr="00553987">
              <w:rPr>
                <w:rFonts w:ascii="Times New Roman" w:eastAsia="Calibri" w:hAnsi="Times New Roman"/>
                <w:sz w:val="28"/>
                <w:szCs w:val="28"/>
                <w:lang w:val="uk-UA"/>
              </w:rPr>
              <w:t>107</w:t>
            </w:r>
          </w:p>
        </w:tc>
      </w:tr>
    </w:tbl>
    <w:p w:rsidR="00F1012C" w:rsidRPr="00553987" w:rsidRDefault="00F1012C" w:rsidP="00F1012C">
      <w:pPr>
        <w:spacing w:after="0" w:line="360" w:lineRule="auto"/>
        <w:jc w:val="both"/>
        <w:rPr>
          <w:rFonts w:ascii="Times New Roman" w:hAnsi="Times New Roman"/>
          <w:sz w:val="28"/>
          <w:szCs w:val="28"/>
          <w:lang w:val="uk-UA"/>
        </w:rPr>
      </w:pPr>
    </w:p>
    <w:p w:rsidR="005C352A" w:rsidRPr="00553987" w:rsidRDefault="00F1012C" w:rsidP="005C352A">
      <w:pPr>
        <w:spacing w:after="0" w:line="360" w:lineRule="auto"/>
        <w:jc w:val="center"/>
        <w:rPr>
          <w:rFonts w:ascii="Times New Roman" w:hAnsi="Times New Roman"/>
          <w:b/>
          <w:sz w:val="28"/>
          <w:szCs w:val="28"/>
          <w:lang w:val="uk-UA"/>
        </w:rPr>
      </w:pPr>
      <w:r w:rsidRPr="00553987">
        <w:rPr>
          <w:rStyle w:val="12"/>
          <w:rFonts w:ascii="Times New Roman" w:hAnsi="Times New Roman"/>
          <w:bCs w:val="0"/>
          <w:sz w:val="28"/>
          <w:szCs w:val="28"/>
        </w:rPr>
        <w:br w:type="page"/>
      </w:r>
      <w:r w:rsidR="005C352A" w:rsidRPr="00553987">
        <w:rPr>
          <w:rFonts w:ascii="Times New Roman" w:hAnsi="Times New Roman"/>
          <w:b/>
          <w:bCs/>
          <w:kern w:val="32"/>
          <w:sz w:val="28"/>
          <w:szCs w:val="28"/>
          <w:lang w:val="uk-UA"/>
        </w:rPr>
        <w:t>ВСТУП</w:t>
      </w:r>
    </w:p>
    <w:p w:rsidR="005C352A" w:rsidRPr="00553987" w:rsidRDefault="005C352A" w:rsidP="005C352A">
      <w:pPr>
        <w:spacing w:after="0" w:line="360" w:lineRule="auto"/>
        <w:rPr>
          <w:rFonts w:ascii="Times New Roman" w:hAnsi="Times New Roman"/>
          <w:sz w:val="28"/>
          <w:szCs w:val="28"/>
          <w:lang w:val="uk-UA"/>
        </w:rPr>
      </w:pPr>
    </w:p>
    <w:p w:rsidR="005C352A" w:rsidRPr="00553987" w:rsidRDefault="005C352A" w:rsidP="005C352A">
      <w:pPr>
        <w:spacing w:after="0" w:line="360" w:lineRule="auto"/>
        <w:rPr>
          <w:rFonts w:ascii="Times New Roman" w:hAnsi="Times New Roman"/>
          <w:sz w:val="28"/>
          <w:szCs w:val="28"/>
          <w:lang w:val="uk-UA"/>
        </w:rPr>
      </w:pPr>
    </w:p>
    <w:p w:rsidR="005C352A" w:rsidRPr="00553987" w:rsidRDefault="005C352A" w:rsidP="005C352A">
      <w:pPr>
        <w:spacing w:after="0" w:line="360" w:lineRule="auto"/>
        <w:ind w:firstLine="708"/>
        <w:jc w:val="both"/>
        <w:rPr>
          <w:rFonts w:ascii="Times New Roman" w:hAnsi="Times New Roman"/>
          <w:b/>
          <w:sz w:val="28"/>
          <w:szCs w:val="28"/>
          <w:lang w:val="uk-UA"/>
        </w:rPr>
      </w:pPr>
      <w:r w:rsidRPr="00553987">
        <w:rPr>
          <w:rFonts w:ascii="Times New Roman" w:hAnsi="Times New Roman"/>
          <w:b/>
          <w:sz w:val="28"/>
          <w:szCs w:val="28"/>
          <w:lang w:val="uk-UA"/>
        </w:rPr>
        <w:t xml:space="preserve">Актуальність теми дослідження. </w:t>
      </w:r>
    </w:p>
    <w:p w:rsidR="005C352A" w:rsidRPr="00553987" w:rsidRDefault="005C352A" w:rsidP="005C352A">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Фінансовий результат являє собою універсальну економічну категорію, яка враховує два чинники основної мети підприємницької діяльності - доходи та витрати. Формування інформації про доходи і витрати здійснюється послідовно та безперервно за допомогою системи бухгалтерського обліку. Бухгалтерський облік, звітність та господарський контроль існують в економічному середовищі та мають здатність постійно пристосовуватись до зростаючих потреб суспільства. Актуальність теми обґрунтована економічним розвитком в країні, що супроводжується змінами законодавства, котре регулює підприємницьку, інвестиційну діяльність, податкову політику. Нажаль, в Україні розвиток нормативної та методичної бази за різними напрямами здійснюється без відповідної узгодженості, що призвело до значних відмінностей у методиці обліку доходів витрат, визначення фінансових результатів діяльності та відображення їх у звітності для використання різними групами користувачів. </w:t>
      </w:r>
    </w:p>
    <w:p w:rsidR="005C352A" w:rsidRPr="00553987" w:rsidRDefault="005C352A" w:rsidP="005C352A">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Тому питання бухгалтерського обліку доходів і витрат, методики визначення фінансових результатів, оподатковуваного прибутку, та контролю за їх формуванням і відображенням у звітності є досить актуальними, досліджуються як науковцями так і практикуючими бухгалтерами, аудиторами. </w:t>
      </w:r>
    </w:p>
    <w:p w:rsidR="005C352A" w:rsidRPr="00553987" w:rsidRDefault="005C352A" w:rsidP="005C352A">
      <w:pPr>
        <w:spacing w:after="0" w:line="360" w:lineRule="auto"/>
        <w:ind w:firstLine="708"/>
        <w:jc w:val="both"/>
        <w:rPr>
          <w:rFonts w:ascii="Times New Roman" w:hAnsi="Times New Roman"/>
          <w:b/>
          <w:sz w:val="28"/>
          <w:szCs w:val="28"/>
          <w:lang w:val="uk-UA"/>
        </w:rPr>
      </w:pPr>
      <w:r w:rsidRPr="00553987">
        <w:rPr>
          <w:rFonts w:ascii="Times New Roman" w:hAnsi="Times New Roman"/>
          <w:b/>
          <w:sz w:val="28"/>
          <w:szCs w:val="28"/>
          <w:lang w:val="uk-UA"/>
        </w:rPr>
        <w:t xml:space="preserve">Мета і завдання дослідження. </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 xml:space="preserve">Метою дипломної роботи магістра є обґрунтування </w:t>
      </w:r>
      <w:r w:rsidRPr="00553987">
        <w:rPr>
          <w:rFonts w:ascii="Times New Roman" w:hAnsi="Times New Roman"/>
          <w:spacing w:val="2"/>
          <w:sz w:val="28"/>
          <w:szCs w:val="28"/>
          <w:lang w:val="uk-UA"/>
        </w:rPr>
        <w:t xml:space="preserve">теоретичних положень, методичних підходів та науково-прикладних рекомендацій щодо удосконалення </w:t>
      </w:r>
      <w:r w:rsidRPr="00553987">
        <w:rPr>
          <w:rFonts w:ascii="Times New Roman" w:hAnsi="Times New Roman"/>
          <w:sz w:val="28"/>
          <w:szCs w:val="28"/>
          <w:lang w:val="uk-UA"/>
        </w:rPr>
        <w:t>обліку, аналізу та аудиту фінансових результатів господарювання на підприємствах малого бізнесу.</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Завдання дипломної роботи магістра:</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дослідити наукові основи, економічний зміст та завдання обліку фінансових результатів підприємств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вивчити методологічні засади обліку фінансових результатів підприємств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розглянути практичні аспекти обліку фінансових результатів підприємства ТОВ «Кристал-2008»;</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запропонувати шляхи удосконалення обліку фінансових результатів на прикладі підприємства ТОВ «Кристал-2008»;</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дослідити наукові основи, економічний зміст та завдання аналізу фінансових результатів господарювання на підприємствах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вивчити методологічні засади аналізу фінансових результатів господарювання на підприємствах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розглянути практичні аспекти аналізу фінансових результатів господарювання ТОВ «Кристал-2008»;</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запропонувати шляхи удосконалення аналізу фінансових результатів підприємства;</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дослідити наукові основи, економічний зміст та завдання аудиту фінансових результатів господарювання підприємств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вивчити методологічні засади аудиту фінансових результатів господарювання підприємств малого бізнесу;</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розглянути практичні аспекти аудиту фінансових результатів підприємства ТОВ «Кристал-2008»;</w:t>
      </w:r>
    </w:p>
    <w:p w:rsidR="005C352A" w:rsidRPr="00553987" w:rsidRDefault="005C352A" w:rsidP="005C352A">
      <w:pPr>
        <w:widowControl w:val="0"/>
        <w:numPr>
          <w:ilvl w:val="0"/>
          <w:numId w:val="4"/>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запропонувати шляхи удосконалення аудиту фінансових результатів підприємства.</w:t>
      </w:r>
    </w:p>
    <w:p w:rsidR="005C352A" w:rsidRPr="00553987" w:rsidRDefault="005C352A" w:rsidP="005C352A">
      <w:pPr>
        <w:spacing w:after="0" w:line="360" w:lineRule="auto"/>
        <w:ind w:firstLine="708"/>
        <w:jc w:val="both"/>
        <w:rPr>
          <w:rFonts w:ascii="Times New Roman" w:hAnsi="Times New Roman"/>
          <w:b/>
          <w:sz w:val="28"/>
          <w:szCs w:val="28"/>
          <w:lang w:val="uk-UA"/>
        </w:rPr>
      </w:pPr>
      <w:r w:rsidRPr="00553987">
        <w:rPr>
          <w:rFonts w:ascii="Times New Roman" w:hAnsi="Times New Roman"/>
          <w:b/>
          <w:sz w:val="28"/>
          <w:szCs w:val="28"/>
          <w:lang w:val="uk-UA"/>
        </w:rPr>
        <w:t xml:space="preserve">Об'єкт і предмет дослідження. </w:t>
      </w:r>
    </w:p>
    <w:p w:rsidR="005C352A" w:rsidRPr="00553987" w:rsidRDefault="005C352A" w:rsidP="005C352A">
      <w:pPr>
        <w:spacing w:after="0" w:line="360" w:lineRule="auto"/>
        <w:ind w:firstLine="709"/>
        <w:jc w:val="both"/>
        <w:rPr>
          <w:rFonts w:ascii="Times New Roman" w:hAnsi="Times New Roman"/>
          <w:i/>
          <w:sz w:val="28"/>
          <w:szCs w:val="28"/>
          <w:lang w:val="uk-UA"/>
        </w:rPr>
      </w:pPr>
      <w:r w:rsidRPr="00553987">
        <w:rPr>
          <w:rFonts w:ascii="Times New Roman" w:hAnsi="Times New Roman"/>
          <w:sz w:val="28"/>
          <w:szCs w:val="28"/>
          <w:lang w:val="uk-UA"/>
        </w:rPr>
        <w:t>Об’єктом дипломної роботи є процеси обліку, аналізу і аудиту фінансових результатів господарювання на підприємствах малого бізнесу.</w:t>
      </w:r>
    </w:p>
    <w:p w:rsidR="005C352A" w:rsidRPr="00553987" w:rsidRDefault="005C352A" w:rsidP="005C352A">
      <w:pPr>
        <w:spacing w:after="0" w:line="360" w:lineRule="auto"/>
        <w:ind w:firstLine="709"/>
        <w:jc w:val="both"/>
        <w:rPr>
          <w:rFonts w:ascii="Times New Roman" w:hAnsi="Times New Roman"/>
          <w:b/>
          <w:sz w:val="28"/>
          <w:szCs w:val="28"/>
          <w:lang w:val="uk-UA"/>
        </w:rPr>
      </w:pPr>
      <w:r w:rsidRPr="00553987">
        <w:rPr>
          <w:rFonts w:ascii="Times New Roman" w:hAnsi="Times New Roman"/>
          <w:sz w:val="28"/>
          <w:szCs w:val="28"/>
          <w:lang w:val="uk-UA"/>
        </w:rPr>
        <w:t>Предметом дипломної роботи магістра є сукупність теоретичних, методичних та прикладних аспектів обліку, аналізу і аудиту фінансових результатів господарювання на підприємствах малого бізнесу на прикладі ТОВ «Кристал-2008».</w:t>
      </w:r>
    </w:p>
    <w:p w:rsidR="005C352A" w:rsidRPr="00553987" w:rsidRDefault="005C352A" w:rsidP="005C352A">
      <w:pPr>
        <w:spacing w:after="0" w:line="360" w:lineRule="auto"/>
        <w:ind w:firstLine="708"/>
        <w:jc w:val="both"/>
        <w:rPr>
          <w:rFonts w:ascii="Times New Roman" w:hAnsi="Times New Roman"/>
          <w:b/>
          <w:sz w:val="28"/>
          <w:szCs w:val="28"/>
          <w:lang w:val="uk-UA"/>
        </w:rPr>
      </w:pPr>
      <w:r w:rsidRPr="00553987">
        <w:rPr>
          <w:rFonts w:ascii="Times New Roman" w:hAnsi="Times New Roman"/>
          <w:b/>
          <w:sz w:val="28"/>
          <w:szCs w:val="28"/>
          <w:lang w:val="uk-UA"/>
        </w:rPr>
        <w:t xml:space="preserve">Методи та інформаційна база дослідження. </w:t>
      </w:r>
    </w:p>
    <w:p w:rsidR="005C352A" w:rsidRPr="00553987" w:rsidRDefault="005C352A" w:rsidP="005C352A">
      <w:pPr>
        <w:spacing w:after="0" w:line="360" w:lineRule="auto"/>
        <w:ind w:firstLine="709"/>
        <w:jc w:val="both"/>
        <w:rPr>
          <w:rFonts w:ascii="Times New Roman" w:hAnsi="Times New Roman"/>
          <w:sz w:val="28"/>
          <w:szCs w:val="28"/>
          <w:lang w:val="uk-UA"/>
        </w:rPr>
      </w:pPr>
      <w:r w:rsidRPr="00553987">
        <w:rPr>
          <w:rFonts w:ascii="Times New Roman" w:eastAsia="SimSun" w:hAnsi="Times New Roman"/>
          <w:sz w:val="28"/>
          <w:szCs w:val="28"/>
          <w:lang w:val="uk-UA" w:eastAsia="zh-CN"/>
        </w:rPr>
        <w:t xml:space="preserve">У процесі дослідження використовувалися методи: аналізу та синтезу – при дослідженні сучасного стану обліку, аналізу і аудиту фінансових результатів </w:t>
      </w:r>
      <w:r w:rsidRPr="00553987">
        <w:rPr>
          <w:rFonts w:ascii="Times New Roman" w:hAnsi="Times New Roman"/>
          <w:sz w:val="28"/>
          <w:szCs w:val="28"/>
          <w:lang w:val="uk-UA"/>
        </w:rPr>
        <w:t>господарювання на підприємствах малого бізнесу</w:t>
      </w:r>
      <w:r w:rsidRPr="00553987">
        <w:rPr>
          <w:rFonts w:ascii="Times New Roman" w:eastAsia="SimSun" w:hAnsi="Times New Roman"/>
          <w:sz w:val="28"/>
          <w:szCs w:val="28"/>
          <w:lang w:val="uk-UA" w:eastAsia="zh-CN"/>
        </w:rPr>
        <w:t xml:space="preserve">; індукції та дедукції – при уточненні окремих понять, зокрема, «витрати», «доходи», «фінансові результати», «рентабельність»; узагальнення, порівняння і групування – при розгляді функцій доходів і витрат; </w:t>
      </w:r>
      <w:proofErr w:type="spellStart"/>
      <w:r w:rsidRPr="00553987">
        <w:rPr>
          <w:rFonts w:ascii="Times New Roman" w:eastAsia="SimSun" w:hAnsi="Times New Roman"/>
          <w:sz w:val="28"/>
          <w:szCs w:val="28"/>
          <w:lang w:val="uk-UA" w:eastAsia="zh-CN"/>
        </w:rPr>
        <w:t>абстрактно</w:t>
      </w:r>
      <w:proofErr w:type="spellEnd"/>
      <w:r w:rsidRPr="00553987">
        <w:rPr>
          <w:rFonts w:ascii="Times New Roman" w:eastAsia="SimSun" w:hAnsi="Times New Roman"/>
          <w:sz w:val="28"/>
          <w:szCs w:val="28"/>
          <w:lang w:val="uk-UA" w:eastAsia="zh-CN"/>
        </w:rPr>
        <w:t xml:space="preserve">-логічний – при узагальненні теоретико-методологічних основ бухгалтерського обліку фінансових результатів та обґрунтуванні практичних пропозицій, щодо покращення економічної ефективності </w:t>
      </w:r>
      <w:r w:rsidRPr="00553987">
        <w:rPr>
          <w:rFonts w:ascii="Times New Roman" w:hAnsi="Times New Roman"/>
          <w:sz w:val="28"/>
          <w:szCs w:val="28"/>
          <w:lang w:val="uk-UA"/>
        </w:rPr>
        <w:t>господарювання на підприємствах малого бізнесу</w:t>
      </w:r>
      <w:r w:rsidRPr="00553987">
        <w:rPr>
          <w:rFonts w:ascii="Times New Roman" w:eastAsia="SimSun" w:hAnsi="Times New Roman"/>
          <w:sz w:val="28"/>
          <w:szCs w:val="28"/>
          <w:lang w:val="uk-UA" w:eastAsia="zh-CN"/>
        </w:rPr>
        <w:t xml:space="preserve">; </w:t>
      </w:r>
      <w:r w:rsidRPr="00553987">
        <w:rPr>
          <w:rFonts w:ascii="Times New Roman" w:hAnsi="Times New Roman"/>
          <w:sz w:val="28"/>
          <w:szCs w:val="28"/>
          <w:lang w:val="uk-UA"/>
        </w:rPr>
        <w:t>елементи методу бухгалтерського обліку – документування, оцінка, рахунки, подвійний запис, баланс і звітність – при вивченні методики обліку фінансових результатів та їх аудиті; монографічний – при вивчені зарубіжного та вітчизняного досвіду ведення обліку та аналізу фінансових результатів господарювання на підприємствах малого бізнесу.</w:t>
      </w:r>
    </w:p>
    <w:p w:rsidR="005C352A" w:rsidRPr="00553987" w:rsidRDefault="005C352A" w:rsidP="005C352A">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Інформаційну базу дослідження дипломної роботи становили наукові праці провідних вітчизняних і зарубіжних учених-економістів, матеріали науково-практичних конференцій, законодавчі акти, нормативно-правові документи та галузеві методичні рекомендації з питань обліку, аналізу і аудиту фінансових результатів господарювання на підприємствах малого бізнесу. Джерелом фактографічної інформації для дослідження є дані обліку та звітності підприємства ТОВ «Кристал-2008», а також власні дослідження.</w:t>
      </w:r>
    </w:p>
    <w:p w:rsidR="005C352A" w:rsidRPr="00553987" w:rsidRDefault="005C352A" w:rsidP="005C352A">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Проблеми обліку фінансових результатів у сучасних умовах висвітлювались у працях вітчизняних вчених Ф.Ф. </w:t>
      </w:r>
      <w:proofErr w:type="spellStart"/>
      <w:r w:rsidRPr="00553987">
        <w:rPr>
          <w:rFonts w:ascii="Times New Roman" w:hAnsi="Times New Roman"/>
          <w:sz w:val="28"/>
          <w:szCs w:val="28"/>
          <w:lang w:val="uk-UA"/>
        </w:rPr>
        <w:t>Бутинець</w:t>
      </w:r>
      <w:proofErr w:type="spellEnd"/>
      <w:r w:rsidRPr="00553987">
        <w:rPr>
          <w:rFonts w:ascii="Times New Roman" w:hAnsi="Times New Roman"/>
          <w:sz w:val="28"/>
          <w:szCs w:val="28"/>
          <w:lang w:val="uk-UA"/>
        </w:rPr>
        <w:t xml:space="preserve">, А.М. Герасимович, Г.Г. </w:t>
      </w:r>
      <w:proofErr w:type="spellStart"/>
      <w:r w:rsidRPr="00553987">
        <w:rPr>
          <w:rFonts w:ascii="Times New Roman" w:hAnsi="Times New Roman"/>
          <w:sz w:val="28"/>
          <w:szCs w:val="28"/>
          <w:lang w:val="uk-UA"/>
        </w:rPr>
        <w:t>Кірейцев</w:t>
      </w:r>
      <w:proofErr w:type="spellEnd"/>
      <w:r w:rsidRPr="00553987">
        <w:rPr>
          <w:rFonts w:ascii="Times New Roman" w:hAnsi="Times New Roman"/>
          <w:sz w:val="28"/>
          <w:szCs w:val="28"/>
          <w:lang w:val="uk-UA"/>
        </w:rPr>
        <w:t xml:space="preserve">, О.М. Галицький, В.Г. Кожем'якіна, А.М. </w:t>
      </w:r>
      <w:proofErr w:type="spellStart"/>
      <w:r w:rsidRPr="00553987">
        <w:rPr>
          <w:rFonts w:ascii="Times New Roman" w:hAnsi="Times New Roman"/>
          <w:sz w:val="28"/>
          <w:szCs w:val="28"/>
          <w:lang w:val="uk-UA"/>
        </w:rPr>
        <w:t>Стельмащук</w:t>
      </w:r>
      <w:proofErr w:type="spellEnd"/>
      <w:r w:rsidRPr="00553987">
        <w:rPr>
          <w:rFonts w:ascii="Times New Roman" w:hAnsi="Times New Roman"/>
          <w:sz w:val="28"/>
          <w:szCs w:val="28"/>
          <w:lang w:val="uk-UA"/>
        </w:rPr>
        <w:t xml:space="preserve">, П.С. </w:t>
      </w:r>
      <w:proofErr w:type="spellStart"/>
      <w:r w:rsidRPr="00553987">
        <w:rPr>
          <w:rFonts w:ascii="Times New Roman" w:hAnsi="Times New Roman"/>
          <w:sz w:val="28"/>
          <w:szCs w:val="28"/>
          <w:lang w:val="uk-UA"/>
        </w:rPr>
        <w:t>Смоленко</w:t>
      </w:r>
      <w:proofErr w:type="spellEnd"/>
      <w:r w:rsidRPr="00553987">
        <w:rPr>
          <w:rFonts w:ascii="Times New Roman" w:hAnsi="Times New Roman"/>
          <w:sz w:val="28"/>
          <w:szCs w:val="28"/>
          <w:lang w:val="uk-UA"/>
        </w:rPr>
        <w:t xml:space="preserve">. Питаннями аналізу і аудиту фінансових результатів займаються І.К. Дрозд, </w:t>
      </w:r>
      <w:r w:rsidRPr="00553987">
        <w:rPr>
          <w:rStyle w:val="hps"/>
          <w:rFonts w:ascii="Times New Roman" w:hAnsi="Times New Roman"/>
          <w:sz w:val="28"/>
          <w:szCs w:val="28"/>
          <w:lang w:val="uk-UA"/>
        </w:rPr>
        <w:t>В.Б.</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 xml:space="preserve">Івашкевич, </w:t>
      </w:r>
      <w:r w:rsidRPr="00553987">
        <w:rPr>
          <w:rFonts w:ascii="Times New Roman" w:hAnsi="Times New Roman"/>
          <w:sz w:val="28"/>
          <w:szCs w:val="28"/>
          <w:lang w:val="uk-UA"/>
        </w:rPr>
        <w:t xml:space="preserve">В.В. </w:t>
      </w:r>
      <w:proofErr w:type="spellStart"/>
      <w:r w:rsidRPr="00553987">
        <w:rPr>
          <w:rFonts w:ascii="Times New Roman" w:hAnsi="Times New Roman"/>
          <w:sz w:val="28"/>
          <w:szCs w:val="28"/>
          <w:lang w:val="uk-UA"/>
        </w:rPr>
        <w:t>Немченко</w:t>
      </w:r>
      <w:proofErr w:type="spellEnd"/>
      <w:r w:rsidRPr="00553987">
        <w:rPr>
          <w:rFonts w:ascii="Times New Roman" w:hAnsi="Times New Roman"/>
          <w:sz w:val="28"/>
          <w:szCs w:val="28"/>
          <w:lang w:val="uk-UA"/>
        </w:rPr>
        <w:t xml:space="preserve">, О.Ю. Редько, О.П. </w:t>
      </w:r>
      <w:proofErr w:type="spellStart"/>
      <w:r w:rsidRPr="00553987">
        <w:rPr>
          <w:rFonts w:ascii="Times New Roman" w:hAnsi="Times New Roman"/>
          <w:sz w:val="28"/>
          <w:szCs w:val="28"/>
          <w:lang w:val="uk-UA"/>
        </w:rPr>
        <w:t>Фещенко</w:t>
      </w:r>
      <w:proofErr w:type="spellEnd"/>
      <w:r w:rsidRPr="00553987">
        <w:rPr>
          <w:rFonts w:ascii="Times New Roman" w:hAnsi="Times New Roman"/>
          <w:sz w:val="28"/>
          <w:szCs w:val="28"/>
          <w:lang w:val="uk-UA"/>
        </w:rPr>
        <w:t xml:space="preserve">, А.В. Якименко, Д.В. Шинкаренко, Н.І. </w:t>
      </w:r>
      <w:proofErr w:type="spellStart"/>
      <w:r w:rsidRPr="00553987">
        <w:rPr>
          <w:rFonts w:ascii="Times New Roman" w:hAnsi="Times New Roman"/>
          <w:sz w:val="28"/>
          <w:szCs w:val="28"/>
          <w:lang w:val="uk-UA"/>
        </w:rPr>
        <w:t>Беренда</w:t>
      </w:r>
      <w:proofErr w:type="spellEnd"/>
      <w:r w:rsidRPr="00553987">
        <w:rPr>
          <w:rFonts w:ascii="Times New Roman" w:hAnsi="Times New Roman"/>
          <w:sz w:val="28"/>
          <w:szCs w:val="28"/>
          <w:lang w:val="uk-UA"/>
        </w:rPr>
        <w:t>. Провідні науковці зробили значний внесок у розвиток обліку, однак низка проблем залишається не вирішеною, оскільки становлення нормативної бази обліку і звітності та теоретичне обґрунтування цих процесів перебуває на стадії формування та розвитку.</w:t>
      </w:r>
    </w:p>
    <w:p w:rsidR="005C352A" w:rsidRPr="00553987" w:rsidRDefault="005C352A" w:rsidP="005C352A">
      <w:pPr>
        <w:spacing w:after="0" w:line="360" w:lineRule="auto"/>
        <w:ind w:firstLine="720"/>
        <w:jc w:val="both"/>
        <w:rPr>
          <w:rFonts w:ascii="Times New Roman" w:hAnsi="Times New Roman"/>
          <w:b/>
          <w:sz w:val="28"/>
          <w:szCs w:val="28"/>
          <w:lang w:val="uk-UA"/>
        </w:rPr>
      </w:pPr>
      <w:r w:rsidRPr="00553987">
        <w:rPr>
          <w:rFonts w:ascii="Times New Roman" w:hAnsi="Times New Roman"/>
          <w:b/>
          <w:sz w:val="28"/>
          <w:szCs w:val="28"/>
          <w:lang w:val="uk-UA"/>
        </w:rPr>
        <w:t>Практичне значення отриманих результатів.</w:t>
      </w:r>
    </w:p>
    <w:p w:rsidR="005C352A" w:rsidRPr="00553987" w:rsidRDefault="005C352A" w:rsidP="005C352A">
      <w:pPr>
        <w:spacing w:after="0" w:line="360" w:lineRule="auto"/>
        <w:ind w:firstLine="720"/>
        <w:jc w:val="both"/>
        <w:rPr>
          <w:rFonts w:ascii="Times New Roman" w:hAnsi="Times New Roman"/>
          <w:sz w:val="28"/>
          <w:szCs w:val="28"/>
          <w:lang w:val="uk-UA"/>
        </w:rPr>
      </w:pPr>
      <w:r w:rsidRPr="00553987">
        <w:rPr>
          <w:rFonts w:ascii="Times New Roman" w:hAnsi="Times New Roman"/>
          <w:sz w:val="28"/>
          <w:szCs w:val="28"/>
          <w:lang w:val="uk-UA"/>
        </w:rPr>
        <w:t xml:space="preserve">Дипломна робота магістра виконана на досить високому практичному рівні, зокрема: розглянуто практичні аспекти обліку фінансових результатів ТОВ «Кристал-2008»; розглянуто практичні аспекти аналізу фінансових результатів господарювання ТОВ «Кристал-2008»; розглянуто практичні аспекти аудиту фінансових результатів ТОВ «Кристал-2008». </w:t>
      </w:r>
    </w:p>
    <w:p w:rsidR="005C352A" w:rsidRPr="00553987" w:rsidRDefault="005C352A" w:rsidP="005C352A">
      <w:pPr>
        <w:spacing w:after="0" w:line="360" w:lineRule="auto"/>
        <w:ind w:firstLine="720"/>
        <w:jc w:val="both"/>
        <w:rPr>
          <w:rFonts w:ascii="Times New Roman" w:hAnsi="Times New Roman"/>
          <w:sz w:val="28"/>
          <w:szCs w:val="28"/>
          <w:lang w:val="uk-UA"/>
        </w:rPr>
      </w:pPr>
      <w:r w:rsidRPr="00553987">
        <w:rPr>
          <w:rFonts w:ascii="Times New Roman" w:hAnsi="Times New Roman"/>
          <w:sz w:val="28"/>
          <w:szCs w:val="28"/>
          <w:lang w:val="uk-UA"/>
        </w:rPr>
        <w:t>Перспектива практичного застосування отриманих результатів полягає в тому, що їх можуть використовувати як керівник та бухгалтерія досліджуваного підприємства – ТОВ «Кристал-2008»,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ТОВ «Кристал-2008», тобто мають практичну цінність.</w:t>
      </w:r>
    </w:p>
    <w:p w:rsidR="005C352A" w:rsidRPr="00553987" w:rsidRDefault="005C352A" w:rsidP="005C352A">
      <w:pPr>
        <w:spacing w:after="0" w:line="360" w:lineRule="auto"/>
        <w:ind w:firstLine="709"/>
        <w:jc w:val="both"/>
        <w:rPr>
          <w:rFonts w:ascii="Times New Roman" w:hAnsi="Times New Roman"/>
          <w:b/>
          <w:sz w:val="28"/>
          <w:szCs w:val="28"/>
          <w:lang w:val="uk-UA"/>
        </w:rPr>
      </w:pPr>
      <w:r w:rsidRPr="00553987">
        <w:rPr>
          <w:rFonts w:ascii="Times New Roman" w:hAnsi="Times New Roman"/>
          <w:b/>
          <w:sz w:val="28"/>
          <w:szCs w:val="28"/>
          <w:lang w:val="uk-UA"/>
        </w:rPr>
        <w:t xml:space="preserve">Загальна структура та обсяг роботи. </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В першому розділі «Сучасний стан та шляхи удосконалення обліку фінансових результатів підприємства на прикладі ТОВ «Кристал-2008» досліджено наукові основи, економічний зміст та завдання обліку фінансових результатів підприємств малого бізнесу; вивчено методологічні засади обліку фінансових результатів підприємств малого бізнесу; розглянуто практичні аспекти обліку фінансових результатів підприємства ТОВ «Кристал-2008»; запропоновано шляхи удосконалення обліку фінансових результатів підприємства.</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 xml:space="preserve">В другому розділі «Сучасний стан та шляхи удосконалення аналізу фінансових результатів підприємства на прикладі ТОВ «Кристал-2008»» досліджено наукові основи, економічний зміст та завдання аналізу фінансових результатів господарювання на підприємствах малого бізнесу; вивчено методологічні засади аналізу фінансових результатів господарювання на підприємствах малого бізнесу; розглянуто практичні аспекти аналізу фінансових результатів підприємства ТОВ «Кристал-2008»; запропоновано </w:t>
      </w:r>
      <w:r>
        <w:rPr>
          <w:rFonts w:ascii="Times New Roman" w:eastAsia="Calibri" w:hAnsi="Times New Roman"/>
          <w:sz w:val="28"/>
          <w:szCs w:val="28"/>
          <w:lang w:val="uk-UA"/>
        </w:rPr>
        <w:t>р</w:t>
      </w:r>
      <w:r w:rsidRPr="00553987">
        <w:rPr>
          <w:rFonts w:ascii="Times New Roman" w:eastAsia="Calibri" w:hAnsi="Times New Roman"/>
          <w:sz w:val="28"/>
          <w:szCs w:val="28"/>
          <w:lang w:val="uk-UA"/>
        </w:rPr>
        <w:t>езерви підвищення ефективності фінансових результатів на підприємстві</w:t>
      </w:r>
      <w:r w:rsidRPr="00553987">
        <w:rPr>
          <w:rFonts w:ascii="Times New Roman" w:hAnsi="Times New Roman"/>
          <w:sz w:val="28"/>
          <w:szCs w:val="28"/>
          <w:lang w:val="uk-UA"/>
        </w:rPr>
        <w:t>.</w:t>
      </w:r>
    </w:p>
    <w:p w:rsidR="005C352A" w:rsidRPr="00553987" w:rsidRDefault="005C352A" w:rsidP="005C352A">
      <w:pPr>
        <w:spacing w:after="0" w:line="360" w:lineRule="auto"/>
        <w:ind w:firstLine="708"/>
        <w:jc w:val="both"/>
        <w:rPr>
          <w:rFonts w:ascii="Times New Roman" w:hAnsi="Times New Roman"/>
          <w:sz w:val="28"/>
          <w:szCs w:val="28"/>
          <w:lang w:val="uk-UA"/>
        </w:rPr>
      </w:pPr>
      <w:r w:rsidRPr="00553987">
        <w:rPr>
          <w:rFonts w:ascii="Times New Roman" w:hAnsi="Times New Roman"/>
          <w:sz w:val="28"/>
          <w:szCs w:val="28"/>
          <w:lang w:val="uk-UA"/>
        </w:rPr>
        <w:t>В третьому розділі «Сучасний стан та шляхи удосконалення аудиту фінансових результатів підприємств на прикладі ТОВ «Кристал-2008»» досліджено наукові основи, економічний зміст та завдання аудиту фінансових результатів підприємств малого бізнесу; вивчено сучасні методологічні засади аудиту фінансових результатів підприємств малого бізнесу; розглянуто практичні аспекти аудиту фінансових результатів підприємства ТОВ «Кристал-2008»; запропоновано шляхи удосконалення аудиту фінансових результатів підприємства.</w:t>
      </w:r>
    </w:p>
    <w:p w:rsidR="005C352A" w:rsidRPr="00553987" w:rsidRDefault="005C352A" w:rsidP="005C352A">
      <w:pPr>
        <w:spacing w:after="0" w:line="360" w:lineRule="auto"/>
        <w:ind w:firstLine="708"/>
        <w:jc w:val="both"/>
        <w:rPr>
          <w:rFonts w:ascii="Times New Roman" w:hAnsi="Times New Roman"/>
          <w:sz w:val="28"/>
          <w:szCs w:val="28"/>
          <w:lang w:val="uk-UA"/>
        </w:rPr>
      </w:pPr>
      <w:r w:rsidRPr="00B03D50">
        <w:rPr>
          <w:rFonts w:ascii="Times New Roman" w:hAnsi="Times New Roman"/>
          <w:sz w:val="28"/>
          <w:szCs w:val="28"/>
          <w:lang w:val="uk-UA"/>
        </w:rPr>
        <w:t>Зміст дипломної роботи магістра представлений на 1</w:t>
      </w:r>
      <w:r>
        <w:rPr>
          <w:rFonts w:ascii="Times New Roman" w:hAnsi="Times New Roman"/>
          <w:sz w:val="28"/>
          <w:szCs w:val="28"/>
          <w:lang w:val="uk-UA"/>
        </w:rPr>
        <w:t>07</w:t>
      </w:r>
      <w:r w:rsidRPr="00B03D50">
        <w:rPr>
          <w:rFonts w:ascii="Times New Roman" w:hAnsi="Times New Roman"/>
          <w:sz w:val="28"/>
          <w:szCs w:val="28"/>
          <w:lang w:val="uk-UA"/>
        </w:rPr>
        <w:t xml:space="preserve"> сторінках</w:t>
      </w:r>
      <w:r w:rsidRPr="00553987">
        <w:rPr>
          <w:rFonts w:ascii="Times New Roman" w:hAnsi="Times New Roman"/>
          <w:sz w:val="28"/>
          <w:szCs w:val="28"/>
          <w:lang w:val="uk-UA"/>
        </w:rPr>
        <w:t xml:space="preserve"> комп’ютерного тексту. </w:t>
      </w:r>
    </w:p>
    <w:p w:rsidR="005C352A" w:rsidRPr="00553987" w:rsidRDefault="005C352A" w:rsidP="005C352A">
      <w:pPr>
        <w:spacing w:after="0" w:line="360" w:lineRule="auto"/>
        <w:ind w:firstLine="708"/>
        <w:jc w:val="both"/>
        <w:rPr>
          <w:rFonts w:ascii="Times New Roman" w:hAnsi="Times New Roman"/>
          <w:sz w:val="28"/>
          <w:szCs w:val="28"/>
          <w:lang w:val="uk-UA"/>
        </w:rPr>
      </w:pPr>
      <w:r w:rsidRPr="00B1775C">
        <w:rPr>
          <w:rFonts w:ascii="Times New Roman" w:hAnsi="Times New Roman"/>
          <w:sz w:val="28"/>
          <w:szCs w:val="28"/>
          <w:lang w:val="uk-UA"/>
        </w:rPr>
        <w:t xml:space="preserve">Дипломна робота магістра містить </w:t>
      </w:r>
      <w:r>
        <w:rPr>
          <w:rFonts w:ascii="Times New Roman" w:hAnsi="Times New Roman"/>
          <w:sz w:val="28"/>
          <w:szCs w:val="28"/>
          <w:lang w:val="uk-UA"/>
        </w:rPr>
        <w:t>10</w:t>
      </w:r>
      <w:r w:rsidRPr="00B1775C">
        <w:rPr>
          <w:rFonts w:ascii="Times New Roman" w:hAnsi="Times New Roman"/>
          <w:sz w:val="28"/>
          <w:szCs w:val="28"/>
          <w:lang w:val="uk-UA"/>
        </w:rPr>
        <w:t xml:space="preserve"> таблиць, 6 рисунк</w:t>
      </w:r>
      <w:r>
        <w:rPr>
          <w:rFonts w:ascii="Times New Roman" w:hAnsi="Times New Roman"/>
          <w:sz w:val="28"/>
          <w:szCs w:val="28"/>
          <w:lang w:val="uk-UA"/>
        </w:rPr>
        <w:t>ів</w:t>
      </w:r>
      <w:r w:rsidRPr="00B1775C">
        <w:rPr>
          <w:rFonts w:ascii="Times New Roman" w:hAnsi="Times New Roman"/>
          <w:sz w:val="28"/>
          <w:szCs w:val="28"/>
          <w:lang w:val="uk-UA"/>
        </w:rPr>
        <w:t>.</w:t>
      </w:r>
      <w:r w:rsidRPr="00553987">
        <w:rPr>
          <w:rFonts w:ascii="Times New Roman" w:hAnsi="Times New Roman"/>
          <w:sz w:val="28"/>
          <w:szCs w:val="28"/>
          <w:lang w:val="uk-UA"/>
        </w:rPr>
        <w:t xml:space="preserve"> Положення основного тексту дипломної роботи магістра доповнює матеріал, викладений </w:t>
      </w:r>
      <w:r w:rsidRPr="00B03D50">
        <w:rPr>
          <w:rFonts w:ascii="Times New Roman" w:hAnsi="Times New Roman"/>
          <w:sz w:val="28"/>
          <w:szCs w:val="28"/>
          <w:lang w:val="uk-UA"/>
        </w:rPr>
        <w:t xml:space="preserve">у </w:t>
      </w:r>
      <w:r>
        <w:rPr>
          <w:rFonts w:ascii="Times New Roman" w:hAnsi="Times New Roman"/>
          <w:sz w:val="28"/>
          <w:szCs w:val="28"/>
          <w:lang w:val="uk-UA"/>
        </w:rPr>
        <w:t>13</w:t>
      </w:r>
      <w:r w:rsidRPr="00B03D50">
        <w:rPr>
          <w:rFonts w:ascii="Times New Roman" w:hAnsi="Times New Roman"/>
          <w:sz w:val="28"/>
          <w:szCs w:val="28"/>
          <w:lang w:val="uk-UA"/>
        </w:rPr>
        <w:t xml:space="preserve"> додатках. Список використаних джерел налічує </w:t>
      </w:r>
      <w:r>
        <w:rPr>
          <w:rFonts w:ascii="Times New Roman" w:hAnsi="Times New Roman"/>
          <w:sz w:val="28"/>
          <w:szCs w:val="28"/>
          <w:lang w:val="uk-UA"/>
        </w:rPr>
        <w:t>84</w:t>
      </w:r>
      <w:r w:rsidRPr="00B03D50">
        <w:rPr>
          <w:rFonts w:ascii="Times New Roman" w:hAnsi="Times New Roman"/>
          <w:sz w:val="28"/>
          <w:szCs w:val="28"/>
          <w:lang w:val="uk-UA"/>
        </w:rPr>
        <w:t xml:space="preserve"> найменувань,</w:t>
      </w:r>
      <w:r w:rsidRPr="00553987">
        <w:rPr>
          <w:rFonts w:ascii="Times New Roman" w:hAnsi="Times New Roman"/>
          <w:sz w:val="28"/>
          <w:szCs w:val="28"/>
          <w:lang w:val="uk-UA"/>
        </w:rPr>
        <w:t xml:space="preserve"> </w:t>
      </w:r>
      <w:r w:rsidRPr="00B03D50">
        <w:rPr>
          <w:rFonts w:ascii="Times New Roman" w:hAnsi="Times New Roman"/>
          <w:sz w:val="28"/>
          <w:szCs w:val="28"/>
          <w:lang w:val="uk-UA"/>
        </w:rPr>
        <w:t xml:space="preserve">представлених на </w:t>
      </w:r>
      <w:r>
        <w:rPr>
          <w:rFonts w:ascii="Times New Roman" w:hAnsi="Times New Roman"/>
          <w:sz w:val="28"/>
          <w:szCs w:val="28"/>
          <w:lang w:val="uk-UA"/>
        </w:rPr>
        <w:t>8</w:t>
      </w:r>
      <w:r w:rsidRPr="00B03D50">
        <w:rPr>
          <w:rFonts w:ascii="Times New Roman" w:hAnsi="Times New Roman"/>
          <w:sz w:val="28"/>
          <w:szCs w:val="28"/>
          <w:lang w:val="uk-UA"/>
        </w:rPr>
        <w:t xml:space="preserve"> сторінках.</w:t>
      </w:r>
    </w:p>
    <w:p w:rsidR="005C352A" w:rsidRPr="00553987" w:rsidRDefault="005C352A" w:rsidP="005C352A">
      <w:pPr>
        <w:spacing w:after="0" w:line="360" w:lineRule="auto"/>
        <w:jc w:val="both"/>
        <w:rPr>
          <w:rFonts w:ascii="Times New Roman" w:hAnsi="Times New Roman"/>
          <w:sz w:val="28"/>
          <w:szCs w:val="28"/>
          <w:lang w:val="uk-UA"/>
        </w:rPr>
      </w:pPr>
    </w:p>
    <w:p w:rsidR="005C352A" w:rsidRPr="00553987" w:rsidRDefault="005C352A" w:rsidP="005C352A">
      <w:pPr>
        <w:spacing w:after="0" w:line="360" w:lineRule="auto"/>
        <w:jc w:val="both"/>
        <w:rPr>
          <w:rFonts w:ascii="Times New Roman" w:hAnsi="Times New Roman"/>
          <w:sz w:val="28"/>
          <w:szCs w:val="28"/>
          <w:lang w:val="uk-UA"/>
        </w:rPr>
      </w:pPr>
    </w:p>
    <w:p w:rsidR="005C352A" w:rsidRPr="00553987" w:rsidRDefault="005C352A" w:rsidP="005C352A">
      <w:pPr>
        <w:widowControl w:val="0"/>
        <w:spacing w:after="0" w:line="360" w:lineRule="auto"/>
        <w:outlineLvl w:val="0"/>
        <w:rPr>
          <w:rFonts w:ascii="Times New Roman" w:hAnsi="Times New Roman"/>
          <w:b/>
          <w:sz w:val="28"/>
          <w:szCs w:val="28"/>
          <w:lang w:val="uk-UA"/>
        </w:rPr>
        <w:sectPr w:rsidR="005C352A" w:rsidRPr="00553987" w:rsidSect="009119DB">
          <w:pgSz w:w="11906" w:h="16838"/>
          <w:pgMar w:top="1134" w:right="851" w:bottom="1134" w:left="1701" w:header="708" w:footer="708" w:gutter="0"/>
          <w:cols w:space="708"/>
          <w:docGrid w:linePitch="360"/>
        </w:sectPr>
      </w:pPr>
    </w:p>
    <w:p w:rsidR="00507FCE" w:rsidRPr="00553987" w:rsidRDefault="00DB0912" w:rsidP="00DB0912">
      <w:pPr>
        <w:widowControl w:val="0"/>
        <w:spacing w:after="0" w:line="360" w:lineRule="auto"/>
        <w:rPr>
          <w:rFonts w:ascii="Times New Roman" w:hAnsi="Times New Roman"/>
          <w:b/>
          <w:sz w:val="28"/>
          <w:szCs w:val="28"/>
          <w:lang w:val="uk-UA"/>
        </w:rPr>
      </w:pPr>
      <w:r>
        <w:rPr>
          <w:rFonts w:ascii="Times New Roman" w:hAnsi="Times New Roman"/>
          <w:b/>
          <w:sz w:val="28"/>
          <w:szCs w:val="28"/>
          <w:lang w:val="uk-UA"/>
        </w:rPr>
        <w:t xml:space="preserve">                                 </w:t>
      </w:r>
      <w:bookmarkStart w:id="0" w:name="_GoBack"/>
      <w:bookmarkEnd w:id="0"/>
      <w:r w:rsidR="00507FCE" w:rsidRPr="00553987">
        <w:rPr>
          <w:rFonts w:ascii="Times New Roman" w:hAnsi="Times New Roman"/>
          <w:b/>
          <w:sz w:val="28"/>
          <w:szCs w:val="28"/>
          <w:lang w:val="uk-UA"/>
        </w:rPr>
        <w:t>ВИСНОВКИ ТА ПРОПОЗИЦІЇ</w:t>
      </w:r>
    </w:p>
    <w:p w:rsidR="00507FCE" w:rsidRPr="00553987" w:rsidRDefault="00507FCE" w:rsidP="00507FCE">
      <w:pPr>
        <w:widowControl w:val="0"/>
        <w:spacing w:after="0" w:line="360" w:lineRule="auto"/>
        <w:jc w:val="center"/>
        <w:rPr>
          <w:rFonts w:ascii="Times New Roman" w:hAnsi="Times New Roman"/>
          <w:b/>
          <w:sz w:val="28"/>
          <w:szCs w:val="28"/>
          <w:lang w:val="uk-UA"/>
        </w:rPr>
      </w:pPr>
    </w:p>
    <w:p w:rsidR="00507FCE" w:rsidRPr="00553987" w:rsidRDefault="00507FCE" w:rsidP="00507FCE">
      <w:pPr>
        <w:widowControl w:val="0"/>
        <w:spacing w:after="0" w:line="360" w:lineRule="auto"/>
        <w:jc w:val="center"/>
        <w:rPr>
          <w:rFonts w:ascii="Times New Roman" w:hAnsi="Times New Roman"/>
          <w:b/>
          <w:sz w:val="28"/>
          <w:szCs w:val="28"/>
          <w:lang w:val="uk-UA"/>
        </w:rPr>
      </w:pPr>
    </w:p>
    <w:p w:rsidR="00507FCE" w:rsidRPr="00553987" w:rsidRDefault="00507FCE" w:rsidP="00507FCE">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Проаналізовано </w:t>
      </w:r>
      <w:r w:rsidRPr="00553987">
        <w:rPr>
          <w:rStyle w:val="12"/>
          <w:rFonts w:ascii="Times New Roman" w:hAnsi="Times New Roman"/>
          <w:b w:val="0"/>
          <w:bCs w:val="0"/>
          <w:sz w:val="28"/>
          <w:szCs w:val="28"/>
        </w:rPr>
        <w:t>організацію первинного обліку на підприємстві</w:t>
      </w:r>
      <w:r w:rsidRPr="00553987">
        <w:rPr>
          <w:rFonts w:ascii="Times New Roman" w:hAnsi="Times New Roman"/>
          <w:sz w:val="28"/>
          <w:szCs w:val="16"/>
          <w:lang w:val="uk-UA"/>
        </w:rPr>
        <w:t xml:space="preserve"> ТОВ «Кристал-2008»</w:t>
      </w:r>
      <w:r w:rsidRPr="00553987">
        <w:rPr>
          <w:rFonts w:ascii="Times New Roman" w:hAnsi="Times New Roman"/>
          <w:sz w:val="28"/>
          <w:szCs w:val="28"/>
          <w:lang w:val="uk-UA"/>
        </w:rPr>
        <w:t>, де обліковий процес формування фінансових результатів операційної діяльності є не складним. Для отримання показника прибутку або збитку від операційної діяльності Планом рахунків передбачено субрахунок 791 "Результат операційної діяльності". У кінці звітного періоду рахунки 70, 71, 90, 92, 93 списуються на субрахунок 791 "Результат операційної діяльності", за даними якого визначається прибуток (збиток) операційної діяльності. У ТОВ «Кристал-2008»загальновиробничі витрати відображають на рахунку 91.</w:t>
      </w:r>
    </w:p>
    <w:p w:rsidR="00507FCE" w:rsidRPr="00553987" w:rsidRDefault="00507FCE" w:rsidP="00507FCE">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Методика визначення та облік чистого доходу (виручки) від реалізації продукції (товарів, робіт, послуг) в Звіті про фінансові результати відображається по рядку з аналогічною назвою. Чистий дохід (виручка) від реалізації продукції (товарів, робіт, послуг) визначається шляхом вирахування з валового доходу (виручки) від реалізації продукції (товарів, робіт, послуг) відповідних податків, зборів, знижок тощо.</w:t>
      </w:r>
      <w:r w:rsidRPr="00553987">
        <w:rPr>
          <w:rFonts w:ascii="Times New Roman" w:hAnsi="Times New Roman"/>
          <w:bCs/>
          <w:sz w:val="28"/>
          <w:szCs w:val="28"/>
          <w:lang w:val="uk-UA"/>
        </w:rPr>
        <w:t xml:space="preserve"> Враховуючи, що досліджуване підприємство ТОВ «Кристал-2008» є спрощенцем,  платником єдиного податку, то і звітність воно формує за формами №1-м та №2-м.  </w:t>
      </w:r>
      <w:r w:rsidRPr="00553987">
        <w:rPr>
          <w:rFonts w:ascii="Times New Roman" w:hAnsi="Times New Roman"/>
          <w:sz w:val="28"/>
          <w:szCs w:val="28"/>
          <w:lang w:val="uk-UA"/>
        </w:rPr>
        <w:t xml:space="preserve">У Звіті про фінансові результати (Форма № 2-м) даний показник відображається по рядку з фінансовий результат до оподаткування (р.2290). Таким чином, на рахунку 791 "Результат операційної діяльності" по конкретному виду діяльності буде визначено результат діяльності - прибуток або збиток. Арифметичний підсумок показників рахунків відповідної діяльності (виробничої, надання послуг, торгової) дає можливість визначити загальний результат діяльності </w:t>
      </w:r>
      <w:r w:rsidRPr="00553987">
        <w:rPr>
          <w:rFonts w:ascii="Times New Roman" w:hAnsi="Times New Roman"/>
          <w:bCs/>
          <w:sz w:val="28"/>
          <w:szCs w:val="28"/>
          <w:lang w:val="uk-UA"/>
        </w:rPr>
        <w:t>ТОВ «Кристал-2008»</w:t>
      </w:r>
      <w:r w:rsidRPr="00553987">
        <w:rPr>
          <w:rFonts w:ascii="Times New Roman" w:hAnsi="Times New Roman"/>
          <w:sz w:val="28"/>
          <w:szCs w:val="28"/>
          <w:lang w:val="uk-UA"/>
        </w:rPr>
        <w:t>.</w:t>
      </w:r>
    </w:p>
    <w:p w:rsidR="00507FCE" w:rsidRPr="00553987" w:rsidRDefault="00507FCE" w:rsidP="00507FCE">
      <w:pPr>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Якщо до підсумку додати суми, які характеризують доходи або витрати іншої операційної діяльності, то підсумок буде характеризувати фінансовий результат від операційної діяльності підприємства в цілому. Визначену суму фінансового результату від операційної діяльності списують на фінансово-результатний активно-пасивний рахунок 44 «Нерозподілені прибутки (непокриті збитки)» записом: на суму одержаного прибутку: Д-т </w:t>
      </w:r>
      <w:proofErr w:type="spellStart"/>
      <w:r w:rsidRPr="00553987">
        <w:rPr>
          <w:rFonts w:ascii="Times New Roman" w:hAnsi="Times New Roman"/>
          <w:sz w:val="28"/>
          <w:szCs w:val="28"/>
          <w:lang w:val="uk-UA"/>
        </w:rPr>
        <w:t>рах</w:t>
      </w:r>
      <w:proofErr w:type="spellEnd"/>
      <w:r w:rsidRPr="00553987">
        <w:rPr>
          <w:rFonts w:ascii="Times New Roman" w:hAnsi="Times New Roman"/>
          <w:sz w:val="28"/>
          <w:szCs w:val="28"/>
          <w:lang w:val="uk-UA"/>
        </w:rPr>
        <w:t xml:space="preserve">. 791 «Результат операційної діяльності» К-т </w:t>
      </w:r>
      <w:proofErr w:type="spellStart"/>
      <w:r w:rsidRPr="00553987">
        <w:rPr>
          <w:rFonts w:ascii="Times New Roman" w:hAnsi="Times New Roman"/>
          <w:sz w:val="28"/>
          <w:szCs w:val="28"/>
          <w:lang w:val="uk-UA"/>
        </w:rPr>
        <w:t>рах</w:t>
      </w:r>
      <w:proofErr w:type="spellEnd"/>
      <w:r w:rsidRPr="00553987">
        <w:rPr>
          <w:rFonts w:ascii="Times New Roman" w:hAnsi="Times New Roman"/>
          <w:sz w:val="28"/>
          <w:szCs w:val="28"/>
          <w:lang w:val="uk-UA"/>
        </w:rPr>
        <w:t>. 441 «Прибуток нерозподілений»;</w:t>
      </w:r>
    </w:p>
    <w:p w:rsidR="00507FCE" w:rsidRPr="00553987" w:rsidRDefault="00507FCE" w:rsidP="00507FCE">
      <w:pPr>
        <w:spacing w:after="0" w:line="360" w:lineRule="auto"/>
        <w:ind w:firstLine="709"/>
        <w:jc w:val="both"/>
        <w:rPr>
          <w:lang w:val="uk-UA"/>
        </w:rPr>
      </w:pPr>
      <w:r w:rsidRPr="00553987">
        <w:rPr>
          <w:rFonts w:ascii="Times New Roman" w:hAnsi="Times New Roman"/>
          <w:sz w:val="28"/>
          <w:szCs w:val="28"/>
          <w:lang w:val="uk-UA"/>
        </w:rPr>
        <w:t>Сформовано напрямки удосконалення обліку: д</w:t>
      </w:r>
      <w:r w:rsidRPr="00553987">
        <w:rPr>
          <w:rFonts w:ascii="Times New Roman" w:hAnsi="Times New Roman"/>
          <w:noProof/>
          <w:sz w:val="28"/>
          <w:szCs w:val="28"/>
          <w:lang w:val="uk-UA"/>
        </w:rPr>
        <w:t xml:space="preserve">ля оптимізації організації обліку у </w:t>
      </w:r>
      <w:r w:rsidRPr="00553987">
        <w:rPr>
          <w:rFonts w:ascii="Times New Roman" w:eastAsia="TimesNewRoman" w:hAnsi="Times New Roman"/>
          <w:sz w:val="28"/>
          <w:szCs w:val="28"/>
          <w:lang w:val="uk-UA" w:eastAsia="uk-UA"/>
        </w:rPr>
        <w:t>ТОВ «Кристал-2008»</w:t>
      </w:r>
      <w:r w:rsidRPr="00553987">
        <w:rPr>
          <w:rFonts w:ascii="Times New Roman" w:hAnsi="Times New Roman"/>
          <w:sz w:val="28"/>
          <w:szCs w:val="28"/>
          <w:lang w:val="uk-UA"/>
        </w:rPr>
        <w:t xml:space="preserve"> </w:t>
      </w:r>
      <w:r w:rsidRPr="00553987">
        <w:rPr>
          <w:rFonts w:ascii="Times New Roman" w:hAnsi="Times New Roman"/>
          <w:noProof/>
          <w:sz w:val="28"/>
          <w:szCs w:val="28"/>
          <w:lang w:val="uk-UA"/>
        </w:rPr>
        <w:t xml:space="preserve">слід запровадити наступні заходи: розробити Наказ про облікову політику підприємства. </w:t>
      </w:r>
      <w:r w:rsidRPr="00553987">
        <w:rPr>
          <w:rFonts w:ascii="Times New Roman" w:hAnsi="Times New Roman"/>
          <w:sz w:val="28"/>
          <w:szCs w:val="28"/>
          <w:lang w:val="uk-UA"/>
        </w:rPr>
        <w:t xml:space="preserve">Так, як в господарстві такий наказ </w:t>
      </w:r>
      <w:proofErr w:type="spellStart"/>
      <w:r w:rsidRPr="00553987">
        <w:rPr>
          <w:rFonts w:ascii="Times New Roman" w:hAnsi="Times New Roman"/>
          <w:sz w:val="28"/>
          <w:szCs w:val="28"/>
          <w:lang w:val="uk-UA"/>
        </w:rPr>
        <w:t>вiдсутнiй</w:t>
      </w:r>
      <w:proofErr w:type="spellEnd"/>
      <w:r w:rsidRPr="00553987">
        <w:rPr>
          <w:rFonts w:ascii="Times New Roman" w:hAnsi="Times New Roman"/>
          <w:sz w:val="28"/>
          <w:szCs w:val="28"/>
          <w:lang w:val="uk-UA"/>
        </w:rPr>
        <w:t xml:space="preserve">, проте обрано форму обліку, форму </w:t>
      </w:r>
      <w:proofErr w:type="spellStart"/>
      <w:r w:rsidRPr="00553987">
        <w:rPr>
          <w:rFonts w:ascii="Times New Roman" w:hAnsi="Times New Roman"/>
          <w:sz w:val="28"/>
          <w:szCs w:val="28"/>
          <w:lang w:val="uk-UA"/>
        </w:rPr>
        <w:t>звiтностi</w:t>
      </w:r>
      <w:proofErr w:type="spellEnd"/>
      <w:r w:rsidRPr="00553987">
        <w:rPr>
          <w:rFonts w:ascii="Times New Roman" w:hAnsi="Times New Roman"/>
          <w:sz w:val="28"/>
          <w:szCs w:val="28"/>
          <w:lang w:val="uk-UA"/>
        </w:rPr>
        <w:t xml:space="preserve"> та визначено права </w:t>
      </w:r>
      <w:proofErr w:type="spellStart"/>
      <w:r w:rsidRPr="00553987">
        <w:rPr>
          <w:rFonts w:ascii="Times New Roman" w:hAnsi="Times New Roman"/>
          <w:sz w:val="28"/>
          <w:szCs w:val="28"/>
          <w:lang w:val="uk-UA"/>
        </w:rPr>
        <w:t>працiвникiв</w:t>
      </w:r>
      <w:proofErr w:type="spellEnd"/>
      <w:r w:rsidRPr="00553987">
        <w:rPr>
          <w:rFonts w:ascii="Times New Roman" w:hAnsi="Times New Roman"/>
          <w:sz w:val="28"/>
          <w:szCs w:val="28"/>
          <w:lang w:val="uk-UA"/>
        </w:rPr>
        <w:t xml:space="preserve">, то за рахунок </w:t>
      </w:r>
      <w:proofErr w:type="spellStart"/>
      <w:r w:rsidRPr="00553987">
        <w:rPr>
          <w:rFonts w:ascii="Times New Roman" w:hAnsi="Times New Roman"/>
          <w:sz w:val="28"/>
          <w:szCs w:val="28"/>
          <w:lang w:val="uk-UA"/>
        </w:rPr>
        <w:t>аналiзу</w:t>
      </w:r>
      <w:proofErr w:type="spellEnd"/>
      <w:r w:rsidRPr="00553987">
        <w:rPr>
          <w:rFonts w:ascii="Times New Roman" w:hAnsi="Times New Roman"/>
          <w:sz w:val="28"/>
          <w:szCs w:val="28"/>
          <w:lang w:val="uk-UA"/>
        </w:rPr>
        <w:t xml:space="preserve"> роботи </w:t>
      </w:r>
      <w:proofErr w:type="spellStart"/>
      <w:r w:rsidRPr="00553987">
        <w:rPr>
          <w:rFonts w:ascii="Times New Roman" w:hAnsi="Times New Roman"/>
          <w:sz w:val="28"/>
          <w:szCs w:val="28"/>
          <w:lang w:val="uk-UA"/>
        </w:rPr>
        <w:t>бухгалтерiї</w:t>
      </w:r>
      <w:proofErr w:type="spellEnd"/>
      <w:r w:rsidRPr="00553987">
        <w:rPr>
          <w:rFonts w:ascii="Times New Roman" w:hAnsi="Times New Roman"/>
          <w:sz w:val="28"/>
          <w:szCs w:val="28"/>
          <w:lang w:val="uk-UA"/>
        </w:rPr>
        <w:t xml:space="preserve"> було запропоновано </w:t>
      </w:r>
      <w:proofErr w:type="spellStart"/>
      <w:r w:rsidRPr="00553987">
        <w:rPr>
          <w:rFonts w:ascii="Times New Roman" w:hAnsi="Times New Roman"/>
          <w:sz w:val="28"/>
          <w:szCs w:val="28"/>
          <w:lang w:val="uk-UA"/>
        </w:rPr>
        <w:t>примiрник</w:t>
      </w:r>
      <w:proofErr w:type="spellEnd"/>
      <w:r w:rsidRPr="00553987">
        <w:rPr>
          <w:rFonts w:ascii="Times New Roman" w:hAnsi="Times New Roman"/>
          <w:sz w:val="28"/>
          <w:szCs w:val="28"/>
          <w:lang w:val="uk-UA"/>
        </w:rPr>
        <w:t xml:space="preserve"> Наказу про облікову політику на </w:t>
      </w:r>
      <w:proofErr w:type="spellStart"/>
      <w:r w:rsidRPr="00553987">
        <w:rPr>
          <w:rFonts w:ascii="Times New Roman" w:hAnsi="Times New Roman"/>
          <w:sz w:val="28"/>
          <w:szCs w:val="28"/>
          <w:lang w:val="uk-UA"/>
        </w:rPr>
        <w:t>пiдприємствi</w:t>
      </w:r>
      <w:proofErr w:type="spellEnd"/>
      <w:r w:rsidRPr="00553987">
        <w:rPr>
          <w:rFonts w:ascii="Times New Roman" w:hAnsi="Times New Roman"/>
          <w:sz w:val="28"/>
          <w:szCs w:val="28"/>
          <w:lang w:val="uk-UA"/>
        </w:rPr>
        <w:t xml:space="preserve"> </w:t>
      </w:r>
    </w:p>
    <w:p w:rsidR="00507FCE" w:rsidRPr="00553987" w:rsidRDefault="00507FCE" w:rsidP="00507FCE">
      <w:pPr>
        <w:spacing w:after="0" w:line="360" w:lineRule="auto"/>
        <w:ind w:firstLine="709"/>
        <w:jc w:val="both"/>
        <w:rPr>
          <w:lang w:val="uk-UA"/>
        </w:rPr>
      </w:pPr>
      <w:r w:rsidRPr="00553987">
        <w:rPr>
          <w:rFonts w:ascii="Times New Roman" w:eastAsia="TimesNewRoman" w:hAnsi="Times New Roman"/>
          <w:sz w:val="28"/>
          <w:szCs w:val="28"/>
          <w:lang w:val="uk-UA" w:eastAsia="uk-UA"/>
        </w:rPr>
        <w:t xml:space="preserve">Наступним елементом вдосконалення організації обліку є створення для ТОВ «Кристал-2008» графіку документообігу даної, який би забезпечив своєчасне отримання первинних документів з місць їх виписування. Графік документообігу буде забезпечувати покращення облікової роботи, посилення контрольних функцій бухгалтерського обліку, своєчасне створення бухгалтерської, статистичної, податкової звітності ТОВ «Кристал-2008». </w:t>
      </w:r>
    </w:p>
    <w:p w:rsidR="00507FCE" w:rsidRPr="00553987" w:rsidRDefault="00507FCE" w:rsidP="00507FCE">
      <w:pPr>
        <w:spacing w:after="0" w:line="360" w:lineRule="auto"/>
        <w:ind w:firstLine="709"/>
        <w:jc w:val="both"/>
        <w:rPr>
          <w:lang w:val="uk-UA"/>
        </w:rPr>
      </w:pPr>
      <w:r w:rsidRPr="00553987">
        <w:rPr>
          <w:rFonts w:ascii="Times New Roman" w:eastAsia="TimesNewRoman" w:hAnsi="Times New Roman"/>
          <w:sz w:val="28"/>
          <w:szCs w:val="28"/>
          <w:lang w:val="uk-UA" w:eastAsia="uk-UA"/>
        </w:rPr>
        <w:t>Основним недоліком застосовуваної на ТОВ «Кристал-2008»</w:t>
      </w:r>
      <w:r w:rsidRPr="00553987">
        <w:rPr>
          <w:rFonts w:ascii="Times New Roman" w:hAnsi="Times New Roman"/>
          <w:sz w:val="28"/>
          <w:szCs w:val="28"/>
          <w:lang w:val="uk-UA"/>
        </w:rPr>
        <w:t xml:space="preserve"> </w:t>
      </w:r>
      <w:r w:rsidRPr="00553987">
        <w:rPr>
          <w:rFonts w:ascii="Times New Roman" w:eastAsia="TimesNewRoman" w:hAnsi="Times New Roman"/>
          <w:sz w:val="28"/>
          <w:szCs w:val="28"/>
          <w:lang w:val="uk-UA" w:eastAsia="uk-UA"/>
        </w:rPr>
        <w:t>журнально-ордерної форми є те, що вона не пристосована до комп’ютерної обробки даних, деякі регістри мають складну побудову і різну структуру журналів-ордерів і відомостей. Саме тому ми пропонуємо використовувати автоматизовану форму обліку, адже вона дозволяє автоматично вирішувати проблему підготовки облікової інформації, звітності, здійснення контролю і аналізу діяльності підприємства</w:t>
      </w:r>
    </w:p>
    <w:p w:rsidR="00507FCE" w:rsidRPr="00553987" w:rsidRDefault="00507FCE" w:rsidP="00507FCE">
      <w:pPr>
        <w:spacing w:after="0" w:line="360" w:lineRule="auto"/>
        <w:ind w:firstLine="709"/>
        <w:jc w:val="both"/>
        <w:rPr>
          <w:rFonts w:ascii="Times New Roman" w:eastAsia="TimesNewRomanPSMT" w:hAnsi="Times New Roman"/>
          <w:sz w:val="28"/>
          <w:szCs w:val="28"/>
          <w:lang w:val="uk-UA"/>
        </w:rPr>
      </w:pPr>
      <w:r w:rsidRPr="00553987">
        <w:rPr>
          <w:rFonts w:ascii="Times New Roman" w:eastAsia="TimesNewRomanPSMT" w:hAnsi="Times New Roman"/>
          <w:sz w:val="28"/>
          <w:szCs w:val="28"/>
          <w:lang w:val="uk-UA"/>
        </w:rPr>
        <w:t xml:space="preserve">Для автоматизації обліку </w:t>
      </w:r>
      <w:proofErr w:type="spellStart"/>
      <w:r w:rsidRPr="00553987">
        <w:rPr>
          <w:rFonts w:ascii="Times New Roman" w:eastAsia="TimesNewRomanPSMT" w:hAnsi="Times New Roman"/>
          <w:sz w:val="28"/>
          <w:szCs w:val="28"/>
          <w:lang w:val="uk-UA"/>
        </w:rPr>
        <w:t>агроформувань</w:t>
      </w:r>
      <w:proofErr w:type="spellEnd"/>
      <w:r w:rsidRPr="00553987">
        <w:rPr>
          <w:rFonts w:ascii="Times New Roman" w:eastAsia="TimesNewRomanPSMT" w:hAnsi="Times New Roman"/>
          <w:sz w:val="28"/>
          <w:szCs w:val="28"/>
          <w:lang w:val="uk-UA"/>
        </w:rPr>
        <w:t xml:space="preserve"> в Україні найбільше розповсюдження отримала програма 1С:Підприємство, але враховуючи її не стійкі ринкові позиції ми пропонуємо впроваджувати автоматизацію обліку </w:t>
      </w:r>
      <w:r w:rsidRPr="00553987">
        <w:rPr>
          <w:rFonts w:ascii="Times New Roman" w:hAnsi="Times New Roman"/>
          <w:sz w:val="28"/>
          <w:szCs w:val="28"/>
          <w:lang w:val="uk-UA"/>
        </w:rPr>
        <w:t xml:space="preserve">ТОВ «Кристал-2008» за допомогою програми «Майстер Бухгалтерія», що є продуктом компанії </w:t>
      </w:r>
      <w:hyperlink r:id="rId8" w:tgtFrame="_blank" w:history="1">
        <w:r w:rsidRPr="00553987">
          <w:rPr>
            <w:rStyle w:val="a8"/>
            <w:rFonts w:ascii="Times New Roman" w:hAnsi="Times New Roman"/>
            <w:sz w:val="28"/>
            <w:szCs w:val="28"/>
            <w:shd w:val="clear" w:color="auto" w:fill="FFFFFF"/>
            <w:lang w:val="uk-UA"/>
          </w:rPr>
          <w:t>IT-</w:t>
        </w:r>
        <w:proofErr w:type="spellStart"/>
        <w:r w:rsidRPr="00553987">
          <w:rPr>
            <w:rStyle w:val="a8"/>
            <w:rFonts w:ascii="Times New Roman" w:hAnsi="Times New Roman"/>
            <w:sz w:val="28"/>
            <w:szCs w:val="28"/>
            <w:shd w:val="clear" w:color="auto" w:fill="FFFFFF"/>
            <w:lang w:val="uk-UA"/>
          </w:rPr>
          <w:t>Enterprise</w:t>
        </w:r>
        <w:proofErr w:type="spellEnd"/>
      </w:hyperlink>
      <w:r w:rsidRPr="00553987">
        <w:rPr>
          <w:rFonts w:ascii="Times New Roman" w:hAnsi="Times New Roman"/>
          <w:sz w:val="28"/>
          <w:szCs w:val="28"/>
          <w:lang w:val="uk-UA"/>
        </w:rPr>
        <w:t>.</w:t>
      </w:r>
      <w:r w:rsidRPr="00553987">
        <w:rPr>
          <w:rFonts w:ascii="Times New Roman" w:eastAsia="TimesNewRomanPSMT" w:hAnsi="Times New Roman"/>
          <w:sz w:val="28"/>
          <w:szCs w:val="28"/>
          <w:lang w:val="uk-UA"/>
        </w:rPr>
        <w:t xml:space="preserve"> Це універсальна програма масового призначення для автоматизації бухгалтерського і податкового обліку, що включає підготовку обов’язкової (регламентованою) звітності. Методика бухгалтерського обліку забезпечує одночасну реєстрацію кожного запису господарської операції як по рахунках бухгалтерського обліку, так і по необхідних розрізах аналітичного обліку, кількісного і валютного обліку. Все ширшого розповсюдження набуває  модуль даної програми - </w:t>
      </w:r>
      <w:proofErr w:type="spellStart"/>
      <w:r w:rsidRPr="00553987">
        <w:rPr>
          <w:rFonts w:ascii="Times New Roman" w:eastAsia="TimesNewRomanPSMT" w:hAnsi="Times New Roman"/>
          <w:sz w:val="28"/>
          <w:szCs w:val="28"/>
          <w:lang w:val="uk-UA"/>
        </w:rPr>
        <w:t>МайстерАгро</w:t>
      </w:r>
      <w:proofErr w:type="spellEnd"/>
      <w:r w:rsidRPr="00553987">
        <w:rPr>
          <w:rFonts w:ascii="Times New Roman" w:eastAsia="TimesNewRomanPSMT" w:hAnsi="Times New Roman"/>
          <w:sz w:val="28"/>
          <w:szCs w:val="28"/>
          <w:lang w:val="uk-UA"/>
        </w:rPr>
        <w:t xml:space="preserve"> який забезпечує рішення всіх задач, що стоять перед бухгалтерською службою підприємства, якщо до її повноважень повністю входить облік на підприємстві, включно з випискою первинних документів, обліком продажів і </w:t>
      </w:r>
      <w:proofErr w:type="spellStart"/>
      <w:r w:rsidRPr="00553987">
        <w:rPr>
          <w:rFonts w:ascii="Times New Roman" w:eastAsia="TimesNewRomanPSMT" w:hAnsi="Times New Roman"/>
          <w:sz w:val="28"/>
          <w:szCs w:val="28"/>
          <w:lang w:val="uk-UA"/>
        </w:rPr>
        <w:t>т.д</w:t>
      </w:r>
      <w:proofErr w:type="spellEnd"/>
      <w:r w:rsidRPr="00553987">
        <w:rPr>
          <w:rFonts w:ascii="Times New Roman" w:eastAsia="TimesNewRomanPSMT" w:hAnsi="Times New Roman"/>
          <w:sz w:val="28"/>
          <w:szCs w:val="28"/>
          <w:lang w:val="uk-UA"/>
        </w:rPr>
        <w:t>. Крім того, інформацію про окремі види діяльності, торгові і виробничі операції, можуть вводити співробітники суміжних служб підприємства, що не є бухгалтерами.</w:t>
      </w:r>
    </w:p>
    <w:p w:rsidR="00507FCE" w:rsidRPr="00553987" w:rsidRDefault="00507FCE" w:rsidP="00507FCE">
      <w:pPr>
        <w:pStyle w:val="a9"/>
        <w:spacing w:after="0" w:line="360" w:lineRule="auto"/>
        <w:ind w:left="0" w:firstLine="709"/>
        <w:jc w:val="both"/>
        <w:rPr>
          <w:rFonts w:ascii="Times New Roman" w:hAnsi="Times New Roman"/>
          <w:sz w:val="28"/>
          <w:szCs w:val="28"/>
          <w:lang w:val="uk-UA"/>
        </w:rPr>
      </w:pPr>
      <w:r w:rsidRPr="00553987">
        <w:rPr>
          <w:rFonts w:ascii="Times New Roman" w:hAnsi="Times New Roman"/>
          <w:sz w:val="28"/>
          <w:szCs w:val="28"/>
          <w:lang w:val="uk-UA"/>
        </w:rPr>
        <w:t xml:space="preserve">Товариство з обмеженою відповідальністю «Крістал-2008» знаходиться у центральній частині </w:t>
      </w:r>
      <w:proofErr w:type="spellStart"/>
      <w:r w:rsidRPr="00553987">
        <w:rPr>
          <w:rFonts w:ascii="Times New Roman" w:hAnsi="Times New Roman"/>
          <w:sz w:val="28"/>
          <w:szCs w:val="28"/>
          <w:lang w:val="uk-UA"/>
        </w:rPr>
        <w:t>Великомихайлівського</w:t>
      </w:r>
      <w:proofErr w:type="spellEnd"/>
      <w:r w:rsidRPr="00553987">
        <w:rPr>
          <w:rFonts w:ascii="Times New Roman" w:hAnsi="Times New Roman"/>
          <w:sz w:val="28"/>
          <w:szCs w:val="28"/>
          <w:lang w:val="uk-UA"/>
        </w:rPr>
        <w:t xml:space="preserve"> району Одеської області, в межах зони півдня України. ТОВ «Кристал-2008» створений у процесі реорганізації сільськогосподарського виробничого кооперативу «Кристал», заснований на добровільному об’єднанні участі у спільній сільськогосподарській виробничій діяльності від 15 квітня 2008 року.</w:t>
      </w:r>
    </w:p>
    <w:p w:rsidR="00507FCE" w:rsidRPr="00553987" w:rsidRDefault="00507FCE" w:rsidP="00507FCE">
      <w:pPr>
        <w:pStyle w:val="a9"/>
        <w:spacing w:after="0" w:line="360" w:lineRule="auto"/>
        <w:ind w:left="0" w:firstLine="709"/>
        <w:jc w:val="both"/>
        <w:rPr>
          <w:rFonts w:ascii="Times New Roman" w:hAnsi="Times New Roman"/>
          <w:sz w:val="28"/>
          <w:szCs w:val="28"/>
          <w:lang w:val="uk-UA"/>
        </w:rPr>
      </w:pPr>
      <w:r w:rsidRPr="00553987">
        <w:rPr>
          <w:rFonts w:ascii="Times New Roman" w:hAnsi="Times New Roman"/>
          <w:sz w:val="28"/>
          <w:szCs w:val="28"/>
          <w:lang w:val="uk-UA"/>
        </w:rPr>
        <w:t>Згідно статуту  ТОВ «Кристал-2008» є підприємством, створеним для спільного виробництва продукції сільського господарства з обов’язковою трудовою участю його членів у діяльності ТОВ «Кристал-2008» на засадах підприємництва з метою отримання доходу у відповідності з чинним законодавством.</w:t>
      </w:r>
    </w:p>
    <w:p w:rsidR="00507FCE" w:rsidRPr="00553987" w:rsidRDefault="00507FCE" w:rsidP="00507FCE">
      <w:pPr>
        <w:spacing w:after="0" w:line="360" w:lineRule="auto"/>
        <w:ind w:firstLine="709"/>
        <w:jc w:val="both"/>
        <w:rPr>
          <w:lang w:val="uk-UA"/>
        </w:rPr>
      </w:pPr>
      <w:r w:rsidRPr="00553987">
        <w:rPr>
          <w:rFonts w:ascii="Times New Roman" w:hAnsi="Times New Roman"/>
          <w:sz w:val="28"/>
          <w:szCs w:val="28"/>
          <w:lang w:val="uk-UA"/>
        </w:rPr>
        <w:t xml:space="preserve">Бухгалтерський </w:t>
      </w:r>
      <w:proofErr w:type="spellStart"/>
      <w:r w:rsidRPr="00553987">
        <w:rPr>
          <w:rFonts w:ascii="Times New Roman" w:hAnsi="Times New Roman"/>
          <w:sz w:val="28"/>
          <w:szCs w:val="28"/>
          <w:lang w:val="uk-UA"/>
        </w:rPr>
        <w:t>облiк</w:t>
      </w:r>
      <w:proofErr w:type="spellEnd"/>
      <w:r w:rsidRPr="00553987">
        <w:rPr>
          <w:rFonts w:ascii="Times New Roman" w:hAnsi="Times New Roman"/>
          <w:sz w:val="28"/>
          <w:szCs w:val="28"/>
          <w:lang w:val="uk-UA"/>
        </w:rPr>
        <w:t xml:space="preserve"> ТОВ «Кристал-2008» ведеться з дня реєстрації підприємства. </w:t>
      </w:r>
      <w:proofErr w:type="spellStart"/>
      <w:r w:rsidRPr="00553987">
        <w:rPr>
          <w:rFonts w:ascii="Times New Roman" w:hAnsi="Times New Roman"/>
          <w:sz w:val="28"/>
          <w:szCs w:val="28"/>
          <w:lang w:val="uk-UA"/>
        </w:rPr>
        <w:t>Вiдповiдальнiсть</w:t>
      </w:r>
      <w:proofErr w:type="spellEnd"/>
      <w:r w:rsidRPr="00553987">
        <w:rPr>
          <w:rFonts w:ascii="Times New Roman" w:hAnsi="Times New Roman"/>
          <w:sz w:val="28"/>
          <w:szCs w:val="28"/>
          <w:lang w:val="uk-UA"/>
        </w:rPr>
        <w:t xml:space="preserve"> за </w:t>
      </w:r>
      <w:proofErr w:type="spellStart"/>
      <w:r w:rsidRPr="00553987">
        <w:rPr>
          <w:rFonts w:ascii="Times New Roman" w:hAnsi="Times New Roman"/>
          <w:sz w:val="28"/>
          <w:szCs w:val="28"/>
          <w:lang w:val="uk-UA"/>
        </w:rPr>
        <w:t>органiзацiю</w:t>
      </w:r>
      <w:proofErr w:type="spellEnd"/>
      <w:r w:rsidRPr="00553987">
        <w:rPr>
          <w:rFonts w:ascii="Times New Roman" w:hAnsi="Times New Roman"/>
          <w:sz w:val="28"/>
          <w:szCs w:val="28"/>
          <w:lang w:val="uk-UA"/>
        </w:rPr>
        <w:t xml:space="preserve"> бухгалтерського </w:t>
      </w:r>
      <w:proofErr w:type="spellStart"/>
      <w:r w:rsidRPr="00553987">
        <w:rPr>
          <w:rFonts w:ascii="Times New Roman" w:hAnsi="Times New Roman"/>
          <w:sz w:val="28"/>
          <w:szCs w:val="28"/>
          <w:lang w:val="uk-UA"/>
        </w:rPr>
        <w:t>облiку</w:t>
      </w:r>
      <w:proofErr w:type="spellEnd"/>
      <w:r w:rsidRPr="00553987">
        <w:rPr>
          <w:rFonts w:ascii="Times New Roman" w:hAnsi="Times New Roman"/>
          <w:sz w:val="28"/>
          <w:szCs w:val="28"/>
          <w:lang w:val="uk-UA"/>
        </w:rPr>
        <w:t xml:space="preserve"> на </w:t>
      </w:r>
      <w:proofErr w:type="spellStart"/>
      <w:r w:rsidRPr="00553987">
        <w:rPr>
          <w:rFonts w:ascii="Times New Roman" w:hAnsi="Times New Roman"/>
          <w:sz w:val="28"/>
          <w:szCs w:val="28"/>
          <w:lang w:val="uk-UA"/>
        </w:rPr>
        <w:t>пiдприємствi</w:t>
      </w:r>
      <w:proofErr w:type="spellEnd"/>
      <w:r w:rsidRPr="00553987">
        <w:rPr>
          <w:rFonts w:ascii="Times New Roman" w:hAnsi="Times New Roman"/>
          <w:sz w:val="28"/>
          <w:szCs w:val="28"/>
          <w:lang w:val="uk-UA"/>
        </w:rPr>
        <w:t xml:space="preserve"> несе керівник ТОВ «Кристал-2008» - </w:t>
      </w:r>
      <w:proofErr w:type="spellStart"/>
      <w:r w:rsidRPr="00553987">
        <w:rPr>
          <w:rFonts w:ascii="Times New Roman" w:hAnsi="Times New Roman"/>
          <w:sz w:val="28"/>
          <w:szCs w:val="28"/>
          <w:lang w:val="uk-UA"/>
        </w:rPr>
        <w:t>Куделін</w:t>
      </w:r>
      <w:proofErr w:type="spellEnd"/>
      <w:r w:rsidRPr="00553987">
        <w:rPr>
          <w:rFonts w:ascii="Times New Roman" w:hAnsi="Times New Roman"/>
          <w:sz w:val="28"/>
          <w:szCs w:val="28"/>
          <w:lang w:val="uk-UA"/>
        </w:rPr>
        <w:t xml:space="preserve"> К.І., до його функцій входить забезпечення облікового процесу та формування облікового апарату.</w:t>
      </w:r>
    </w:p>
    <w:p w:rsidR="00507FCE" w:rsidRPr="00553987" w:rsidRDefault="00507FCE" w:rsidP="00507FCE">
      <w:pPr>
        <w:widowControl w:val="0"/>
        <w:tabs>
          <w:tab w:val="left" w:pos="1156"/>
        </w:tabs>
        <w:autoSpaceDE w:val="0"/>
        <w:autoSpaceDN w:val="0"/>
        <w:adjustRightInd w:val="0"/>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Площа сільськогосподарських угідь на звітний – 2018 рік збільшилась на 18 га і це є позитивним для розвитку агропідприємства бо дозволить збільшити обсяги виробництва. </w:t>
      </w:r>
    </w:p>
    <w:p w:rsidR="00507FCE" w:rsidRPr="00553987" w:rsidRDefault="00507FCE" w:rsidP="00507FCE">
      <w:pPr>
        <w:widowControl w:val="0"/>
        <w:tabs>
          <w:tab w:val="left" w:pos="1156"/>
        </w:tabs>
        <w:autoSpaceDE w:val="0"/>
        <w:autoSpaceDN w:val="0"/>
        <w:adjustRightInd w:val="0"/>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За досліджуваний період спостерігаємо поступове зростання авансованого капіталу, що свідчити про якісне використання активів підприємства на протязі 2016-2018 років. </w:t>
      </w:r>
      <w:proofErr w:type="spellStart"/>
      <w:r w:rsidRPr="00553987">
        <w:rPr>
          <w:rFonts w:ascii="Times New Roman" w:hAnsi="Times New Roman"/>
          <w:sz w:val="28"/>
          <w:szCs w:val="28"/>
          <w:lang w:val="uk-UA"/>
        </w:rPr>
        <w:t>Капіталозабезпеченість</w:t>
      </w:r>
      <w:proofErr w:type="spellEnd"/>
      <w:r w:rsidRPr="00553987">
        <w:rPr>
          <w:rFonts w:ascii="Times New Roman" w:hAnsi="Times New Roman"/>
          <w:sz w:val="28"/>
          <w:szCs w:val="28"/>
          <w:lang w:val="uk-UA"/>
        </w:rPr>
        <w:t xml:space="preserve"> підприємства на звітний рік зменшилась що свідчить про зменшення інтенсивності використання сільськогосподарських угідь підприємства.</w:t>
      </w:r>
    </w:p>
    <w:p w:rsidR="00507FCE" w:rsidRPr="00553987" w:rsidRDefault="00507FCE" w:rsidP="00507FCE">
      <w:pPr>
        <w:tabs>
          <w:tab w:val="left" w:pos="2525"/>
        </w:tabs>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За досліджуваний період спостерігаємо зменшення доходу від реалізації продукції із кожним звітним роком, що пояснюється коливанням цін на рику збуту та конкурентними цінами. Напрям виробництва на підприємстві протягом останніх трьох років це вирощування зернових та технічних сільськогосподарських культур.</w:t>
      </w:r>
    </w:p>
    <w:p w:rsidR="00507FCE" w:rsidRPr="00553987" w:rsidRDefault="00507FCE" w:rsidP="00507FCE">
      <w:pPr>
        <w:tabs>
          <w:tab w:val="left" w:pos="2525"/>
        </w:tabs>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 xml:space="preserve">У звітному році ТОВ «Кристал -2008» отримало від реалізації ріпаку 1089 </w:t>
      </w:r>
      <w:proofErr w:type="spellStart"/>
      <w:r w:rsidRPr="00553987">
        <w:rPr>
          <w:rFonts w:ascii="Times New Roman" w:hAnsi="Times New Roman"/>
          <w:sz w:val="28"/>
          <w:szCs w:val="28"/>
          <w:lang w:val="uk-UA"/>
        </w:rPr>
        <w:t>тис.грн</w:t>
      </w:r>
      <w:proofErr w:type="spellEnd"/>
      <w:r w:rsidRPr="00553987">
        <w:rPr>
          <w:rFonts w:ascii="Times New Roman" w:hAnsi="Times New Roman"/>
          <w:sz w:val="28"/>
          <w:szCs w:val="28"/>
          <w:lang w:val="uk-UA"/>
        </w:rPr>
        <w:t>., що склало 21 % від загального продажу вирощуваних сільськогосподарських культур.</w:t>
      </w:r>
    </w:p>
    <w:p w:rsidR="00507FCE" w:rsidRPr="00553987" w:rsidRDefault="00507FCE" w:rsidP="00507FCE">
      <w:pPr>
        <w:tabs>
          <w:tab w:val="left" w:pos="2525"/>
        </w:tabs>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На звітний - 2018 рік досліджуване підприємство на 8% зменшило чистий дохід від реалізації продукції, а собівартість продукції навпаки зросла, усе це вплинуло негативно на отримання валового прибутку і у 2018 році ми спостерігаємо його зменшення в 4 рази порівняно із 2016 роком.</w:t>
      </w:r>
    </w:p>
    <w:p w:rsidR="00507FCE" w:rsidRPr="00553987" w:rsidRDefault="00507FCE" w:rsidP="00507FCE">
      <w:pPr>
        <w:tabs>
          <w:tab w:val="left" w:pos="2525"/>
        </w:tabs>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Чистий прибуток досліджуваного підприємства найкращим був у 2016 році, що пояснюється чіткою і вірною пропорційністю між собівартістю та чистим доходом від виробництва продукції.</w:t>
      </w:r>
    </w:p>
    <w:p w:rsidR="00507FCE" w:rsidRPr="00553987" w:rsidRDefault="00507FCE" w:rsidP="00507FCE">
      <w:pPr>
        <w:widowControl w:val="0"/>
        <w:spacing w:after="0" w:line="360" w:lineRule="auto"/>
        <w:ind w:firstLine="709"/>
        <w:jc w:val="both"/>
        <w:rPr>
          <w:rFonts w:ascii="Times New Roman" w:hAnsi="Times New Roman"/>
          <w:sz w:val="28"/>
          <w:szCs w:val="28"/>
          <w:lang w:val="uk-UA"/>
        </w:rPr>
      </w:pPr>
      <w:r w:rsidRPr="00553987">
        <w:rPr>
          <w:rFonts w:ascii="Times New Roman" w:hAnsi="Times New Roman"/>
          <w:sz w:val="28"/>
          <w:szCs w:val="28"/>
          <w:lang w:val="uk-UA"/>
        </w:rPr>
        <w:t>Важливе місце у фінансовій політиці ТОВ «Кристал -2008» посідає розподіл та використання прибутку, як основного джерела фінансування його інвестиційних потреб і задоволення економічних інтересів власників. подано схему  напрямів можливого використання прибутку ТОВ «Кристал -2008», що залишається в розпорядженні підприємства після сплати податків. Фонд розвитку виробництва є власним  джерелом ТОВ «Кристал -2008», що застосовується для фінансування витрат, пов’язаних зі зростання виробництва, технічним переозброєнням, вдосконаленням технології виробництва та інших потреб, що забезпечують розвиток та зміцнення матеріально-технічної бази підприємства.</w:t>
      </w:r>
    </w:p>
    <w:p w:rsidR="00507FCE" w:rsidRPr="00553987" w:rsidRDefault="00507FCE" w:rsidP="00507FCE">
      <w:pPr>
        <w:pStyle w:val="a9"/>
        <w:spacing w:after="0" w:line="360" w:lineRule="auto"/>
        <w:ind w:left="0" w:firstLine="709"/>
        <w:jc w:val="both"/>
        <w:rPr>
          <w:rFonts w:ascii="Times New Roman" w:hAnsi="Times New Roman"/>
          <w:sz w:val="28"/>
          <w:szCs w:val="28"/>
          <w:lang w:val="uk-UA"/>
        </w:rPr>
      </w:pPr>
      <w:r w:rsidRPr="00553987">
        <w:rPr>
          <w:rFonts w:ascii="Times New Roman" w:hAnsi="Times New Roman"/>
          <w:sz w:val="28"/>
          <w:szCs w:val="28"/>
          <w:lang w:val="uk-UA"/>
        </w:rPr>
        <w:t>Напрями вдосконалення системи аудиту можуть мати різноманітний характер. Один із них полягає в поліпшенні нормативно-правового забезпечення контрольної функції аудиту. Система аудиту в Україні функціонує згідно з Конституцією та чинним законодавством України, регламентується підзаконними актами. Але ці норми часто можуть мати дещо суперечливий характер, можуть не охоплювати потрібні сфери, не розмежовувати функції та повноваження аудиторських органів, що в свою чергу може призвести до того, що система не має цілісності й дієвості.</w:t>
      </w:r>
    </w:p>
    <w:p w:rsidR="00507FCE" w:rsidRPr="00553987" w:rsidRDefault="00507FCE" w:rsidP="00507FCE">
      <w:pPr>
        <w:spacing w:after="0" w:line="360" w:lineRule="auto"/>
        <w:ind w:firstLine="709"/>
        <w:jc w:val="both"/>
        <w:rPr>
          <w:rFonts w:ascii="Times New Roman" w:eastAsia="TimesNewRomanPSMT" w:hAnsi="Times New Roman"/>
          <w:sz w:val="28"/>
          <w:szCs w:val="28"/>
          <w:lang w:val="uk-UA"/>
        </w:rPr>
      </w:pPr>
    </w:p>
    <w:p w:rsidR="00507FCE" w:rsidRPr="00553987" w:rsidRDefault="00507FCE" w:rsidP="00507FCE">
      <w:pPr>
        <w:spacing w:after="0" w:line="360" w:lineRule="auto"/>
        <w:ind w:firstLine="709"/>
        <w:jc w:val="both"/>
        <w:rPr>
          <w:rFonts w:ascii="Times New Roman" w:eastAsia="TimesNewRomanPSMT" w:hAnsi="Times New Roman"/>
          <w:sz w:val="28"/>
          <w:szCs w:val="28"/>
          <w:lang w:val="uk-UA"/>
        </w:rPr>
      </w:pPr>
    </w:p>
    <w:p w:rsidR="00507FCE" w:rsidRPr="00553987" w:rsidRDefault="00507FCE" w:rsidP="00507FCE">
      <w:pPr>
        <w:jc w:val="center"/>
        <w:rPr>
          <w:rFonts w:ascii="Times New Roman" w:eastAsia="TimesNewRomanPSMT" w:hAnsi="Times New Roman"/>
          <w:sz w:val="28"/>
          <w:szCs w:val="28"/>
          <w:lang w:val="uk-UA"/>
        </w:rPr>
      </w:pPr>
    </w:p>
    <w:p w:rsidR="00507FCE" w:rsidRPr="00553987" w:rsidRDefault="00507FCE" w:rsidP="00507FCE">
      <w:pPr>
        <w:jc w:val="center"/>
        <w:rPr>
          <w:rFonts w:ascii="Times New Roman" w:hAnsi="Times New Roman"/>
          <w:b/>
          <w:sz w:val="28"/>
          <w:szCs w:val="28"/>
          <w:lang w:val="uk-UA"/>
        </w:rPr>
      </w:pPr>
      <w:r w:rsidRPr="00553987">
        <w:rPr>
          <w:rFonts w:ascii="Times New Roman" w:hAnsi="Times New Roman"/>
          <w:b/>
          <w:sz w:val="28"/>
          <w:szCs w:val="28"/>
          <w:lang w:val="uk-UA"/>
        </w:rPr>
        <w:br w:type="page"/>
        <w:t>СПИСОК ВИКОРИСТАНИХ ДЖЕРЕЛ</w:t>
      </w:r>
    </w:p>
    <w:p w:rsidR="00507FCE" w:rsidRPr="00553987" w:rsidRDefault="00507FCE" w:rsidP="00507FCE">
      <w:pPr>
        <w:spacing w:after="0" w:line="360" w:lineRule="auto"/>
        <w:rPr>
          <w:rFonts w:ascii="Times New Roman" w:hAnsi="Times New Roman"/>
          <w:sz w:val="28"/>
          <w:szCs w:val="28"/>
          <w:lang w:val="uk-UA"/>
        </w:rPr>
      </w:pPr>
    </w:p>
    <w:p w:rsidR="00507FCE" w:rsidRPr="00553987" w:rsidRDefault="00507FCE" w:rsidP="00507FCE">
      <w:pPr>
        <w:pStyle w:val="a9"/>
        <w:spacing w:after="0" w:line="360" w:lineRule="auto"/>
        <w:contextualSpacing w:val="0"/>
        <w:jc w:val="both"/>
        <w:rPr>
          <w:rFonts w:ascii="Times New Roman" w:hAnsi="Times New Roman"/>
          <w:sz w:val="28"/>
          <w:szCs w:val="28"/>
          <w:lang w:val="uk-UA"/>
        </w:rPr>
      </w:pP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Анеліна Ю. Ю. Проблеми покращення якості аудиту фінансової звітності та напрями його вдосконалення в умовах міжнародних стандартів. </w:t>
      </w:r>
      <w:r w:rsidRPr="00553987">
        <w:rPr>
          <w:rFonts w:ascii="Times New Roman" w:hAnsi="Times New Roman"/>
          <w:i/>
          <w:sz w:val="28"/>
          <w:szCs w:val="28"/>
          <w:lang w:val="uk-UA"/>
        </w:rPr>
        <w:t>Управління розвитком</w:t>
      </w:r>
      <w:r w:rsidRPr="00553987">
        <w:rPr>
          <w:rFonts w:ascii="Times New Roman" w:hAnsi="Times New Roman"/>
          <w:sz w:val="28"/>
          <w:szCs w:val="28"/>
          <w:lang w:val="uk-UA"/>
        </w:rPr>
        <w:t xml:space="preserve">. 2011. № 2 (98). С. 11–13.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eastAsia="TimesNewRoman" w:hAnsi="Times New Roman"/>
          <w:sz w:val="28"/>
          <w:szCs w:val="28"/>
          <w:lang w:val="uk-UA"/>
        </w:rPr>
        <w:t>Атамас</w:t>
      </w:r>
      <w:proofErr w:type="spellEnd"/>
      <w:r w:rsidRPr="00553987">
        <w:rPr>
          <w:rFonts w:ascii="Times New Roman" w:eastAsia="TimesNewRoman" w:hAnsi="Times New Roman"/>
          <w:sz w:val="28"/>
          <w:szCs w:val="28"/>
          <w:lang w:val="uk-UA"/>
        </w:rPr>
        <w:t xml:space="preserve"> П. Аналіз і оцінка пропозицій з удосконалення Плану рахунків. </w:t>
      </w:r>
      <w:r w:rsidRPr="00553987">
        <w:rPr>
          <w:rFonts w:ascii="Times New Roman" w:eastAsia="TimesNewRoman" w:hAnsi="Times New Roman"/>
          <w:i/>
          <w:sz w:val="28"/>
          <w:szCs w:val="28"/>
          <w:lang w:val="uk-UA"/>
        </w:rPr>
        <w:t>Бухгалтерський облік і аудит</w:t>
      </w:r>
      <w:r w:rsidRPr="00553987">
        <w:rPr>
          <w:rFonts w:ascii="Times New Roman" w:eastAsia="TimesNewRoman" w:hAnsi="Times New Roman"/>
          <w:sz w:val="28"/>
          <w:szCs w:val="28"/>
          <w:lang w:val="uk-UA"/>
        </w:rPr>
        <w:t>. 2010. №5. С.3-17.</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Аудит і аудиторська діяльність: </w:t>
      </w:r>
      <w:proofErr w:type="spellStart"/>
      <w:r w:rsidRPr="00553987">
        <w:rPr>
          <w:rFonts w:ascii="Times New Roman" w:hAnsi="Times New Roman"/>
          <w:sz w:val="28"/>
          <w:szCs w:val="28"/>
          <w:lang w:val="uk-UA"/>
        </w:rPr>
        <w:t>навч</w:t>
      </w:r>
      <w:proofErr w:type="spellEnd"/>
      <w:r w:rsidRPr="00553987">
        <w:rPr>
          <w:rFonts w:ascii="Times New Roman" w:hAnsi="Times New Roman"/>
          <w:sz w:val="28"/>
          <w:szCs w:val="28"/>
          <w:lang w:val="uk-UA"/>
        </w:rPr>
        <w:t xml:space="preserve">. посібник / Л.С. </w:t>
      </w:r>
      <w:proofErr w:type="spellStart"/>
      <w:r w:rsidRPr="00553987">
        <w:rPr>
          <w:rFonts w:ascii="Times New Roman" w:hAnsi="Times New Roman"/>
          <w:sz w:val="28"/>
          <w:szCs w:val="28"/>
          <w:lang w:val="uk-UA"/>
        </w:rPr>
        <w:t>Шатковська</w:t>
      </w:r>
      <w:proofErr w:type="spellEnd"/>
      <w:r w:rsidRPr="00553987">
        <w:rPr>
          <w:rFonts w:ascii="Times New Roman" w:hAnsi="Times New Roman"/>
          <w:sz w:val="28"/>
          <w:szCs w:val="28"/>
          <w:lang w:val="uk-UA"/>
        </w:rPr>
        <w:t>, В.М. Жук, В.К. Савчук та і</w:t>
      </w:r>
      <w:r>
        <w:rPr>
          <w:rFonts w:ascii="Times New Roman" w:hAnsi="Times New Roman"/>
          <w:sz w:val="28"/>
          <w:szCs w:val="28"/>
          <w:lang w:val="uk-UA"/>
        </w:rPr>
        <w:t xml:space="preserve">н.; За ред. Л.С. </w:t>
      </w:r>
      <w:proofErr w:type="spellStart"/>
      <w:r>
        <w:rPr>
          <w:rFonts w:ascii="Times New Roman" w:hAnsi="Times New Roman"/>
          <w:sz w:val="28"/>
          <w:szCs w:val="28"/>
          <w:lang w:val="uk-UA"/>
        </w:rPr>
        <w:t>Шатковської</w:t>
      </w:r>
      <w:proofErr w:type="spellEnd"/>
      <w:r>
        <w:rPr>
          <w:rFonts w:ascii="Times New Roman" w:hAnsi="Times New Roman"/>
          <w:sz w:val="28"/>
          <w:szCs w:val="28"/>
          <w:lang w:val="uk-UA"/>
        </w:rPr>
        <w:t xml:space="preserve">. </w:t>
      </w:r>
      <w:r w:rsidRPr="00553987">
        <w:rPr>
          <w:rFonts w:ascii="Times New Roman" w:hAnsi="Times New Roman"/>
          <w:sz w:val="28"/>
          <w:szCs w:val="28"/>
          <w:lang w:val="uk-UA"/>
        </w:rPr>
        <w:t>К</w:t>
      </w:r>
      <w:r>
        <w:rPr>
          <w:rFonts w:ascii="Times New Roman" w:hAnsi="Times New Roman"/>
          <w:sz w:val="28"/>
          <w:szCs w:val="28"/>
          <w:lang w:val="uk-UA"/>
        </w:rPr>
        <w:t>иїв</w:t>
      </w:r>
      <w:r w:rsidRPr="00553987">
        <w:rPr>
          <w:rFonts w:ascii="Times New Roman" w:hAnsi="Times New Roman"/>
          <w:sz w:val="28"/>
          <w:szCs w:val="28"/>
          <w:lang w:val="uk-UA"/>
        </w:rPr>
        <w:t>.</w:t>
      </w:r>
      <w:r>
        <w:rPr>
          <w:rFonts w:ascii="Times New Roman" w:hAnsi="Times New Roman"/>
          <w:sz w:val="28"/>
          <w:szCs w:val="28"/>
          <w:lang w:val="uk-UA"/>
        </w:rPr>
        <w:t xml:space="preserve"> : Урожай, 2010. </w:t>
      </w:r>
      <w:r w:rsidRPr="00553987">
        <w:rPr>
          <w:rFonts w:ascii="Times New Roman" w:hAnsi="Times New Roman"/>
          <w:sz w:val="28"/>
          <w:szCs w:val="28"/>
          <w:lang w:val="uk-UA"/>
        </w:rPr>
        <w:t xml:space="preserve"> 256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Бабаев</w:t>
      </w:r>
      <w:proofErr w:type="spellEnd"/>
      <w:r w:rsidRPr="00553987">
        <w:rPr>
          <w:rFonts w:ascii="Times New Roman" w:hAnsi="Times New Roman"/>
          <w:sz w:val="28"/>
          <w:szCs w:val="28"/>
          <w:lang w:val="uk-UA"/>
        </w:rPr>
        <w:t xml:space="preserve"> Ю.А. </w:t>
      </w:r>
      <w:proofErr w:type="spellStart"/>
      <w:r w:rsidRPr="00553987">
        <w:rPr>
          <w:rFonts w:ascii="Times New Roman" w:hAnsi="Times New Roman"/>
          <w:sz w:val="28"/>
          <w:szCs w:val="28"/>
          <w:lang w:val="uk-UA"/>
        </w:rPr>
        <w:t>Бухгалтерский</w:t>
      </w:r>
      <w:proofErr w:type="spellEnd"/>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финансовый</w:t>
      </w:r>
      <w:proofErr w:type="spellEnd"/>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учет</w:t>
      </w:r>
      <w:proofErr w:type="spellEnd"/>
      <w:r w:rsidRPr="00553987">
        <w:rPr>
          <w:rFonts w:ascii="Times New Roman" w:hAnsi="Times New Roman"/>
          <w:sz w:val="28"/>
          <w:szCs w:val="28"/>
          <w:lang w:val="uk-UA"/>
        </w:rPr>
        <w:t>. М</w:t>
      </w:r>
      <w:r>
        <w:rPr>
          <w:rFonts w:ascii="Times New Roman" w:hAnsi="Times New Roman"/>
          <w:sz w:val="28"/>
          <w:szCs w:val="28"/>
          <w:lang w:val="uk-UA"/>
        </w:rPr>
        <w:t xml:space="preserve">иколаїв.: «РИОР», 2013. </w:t>
      </w:r>
      <w:r w:rsidRPr="00553987">
        <w:rPr>
          <w:rFonts w:ascii="Times New Roman" w:hAnsi="Times New Roman"/>
          <w:sz w:val="28"/>
          <w:szCs w:val="28"/>
          <w:lang w:val="uk-UA"/>
        </w:rPr>
        <w:t xml:space="preserve"> 312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Безверхий К.В. Особливості удосконалення фінансової звітності щодо відображення непрямих</w:t>
      </w:r>
      <w:r>
        <w:rPr>
          <w:rFonts w:ascii="Times New Roman" w:hAnsi="Times New Roman"/>
          <w:sz w:val="28"/>
          <w:szCs w:val="28"/>
          <w:lang w:val="uk-UA"/>
        </w:rPr>
        <w:t xml:space="preserve"> витрат діяльності підприємства. </w:t>
      </w:r>
      <w:r w:rsidRPr="00860FE0">
        <w:rPr>
          <w:rFonts w:ascii="Times New Roman" w:hAnsi="Times New Roman"/>
          <w:i/>
          <w:sz w:val="28"/>
          <w:szCs w:val="28"/>
          <w:lang w:val="uk-UA"/>
        </w:rPr>
        <w:t>Вісник ЖДТУ</w:t>
      </w:r>
      <w:r>
        <w:rPr>
          <w:rFonts w:ascii="Times New Roman" w:hAnsi="Times New Roman"/>
          <w:sz w:val="28"/>
          <w:szCs w:val="28"/>
          <w:lang w:val="uk-UA"/>
        </w:rPr>
        <w:t>.  2014. № 3.</w:t>
      </w:r>
      <w:r w:rsidRPr="00553987">
        <w:rPr>
          <w:rFonts w:ascii="Times New Roman" w:hAnsi="Times New Roman"/>
          <w:sz w:val="28"/>
          <w:szCs w:val="28"/>
          <w:lang w:val="uk-UA"/>
        </w:rPr>
        <w:t>С. 40–42.</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Білуха М.Т. Курс аудиту: навчальний посібник. </w:t>
      </w:r>
      <w:r w:rsidRPr="00553987">
        <w:rPr>
          <w:rFonts w:ascii="Times New Roman" w:hAnsi="Times New Roman"/>
          <w:sz w:val="28"/>
          <w:szCs w:val="28"/>
          <w:lang w:val="uk-UA"/>
        </w:rPr>
        <w:t>К</w:t>
      </w:r>
      <w:r>
        <w:rPr>
          <w:rFonts w:ascii="Times New Roman" w:hAnsi="Times New Roman"/>
          <w:sz w:val="28"/>
          <w:szCs w:val="28"/>
          <w:lang w:val="uk-UA"/>
        </w:rPr>
        <w:t>иїв</w:t>
      </w:r>
      <w:r w:rsidRPr="00553987">
        <w:rPr>
          <w:rFonts w:ascii="Times New Roman" w:hAnsi="Times New Roman"/>
          <w:sz w:val="28"/>
          <w:szCs w:val="28"/>
          <w:lang w:val="uk-UA"/>
        </w:rPr>
        <w:t>.</w:t>
      </w:r>
      <w:r>
        <w:rPr>
          <w:rFonts w:ascii="Times New Roman" w:hAnsi="Times New Roman"/>
          <w:sz w:val="28"/>
          <w:szCs w:val="28"/>
          <w:lang w:val="uk-UA"/>
        </w:rPr>
        <w:t xml:space="preserve"> </w:t>
      </w:r>
      <w:r w:rsidRPr="00553987">
        <w:rPr>
          <w:rFonts w:ascii="Times New Roman" w:hAnsi="Times New Roman"/>
          <w:sz w:val="28"/>
          <w:szCs w:val="28"/>
          <w:lang w:val="uk-UA"/>
        </w:rPr>
        <w:t xml:space="preserve">: Вища </w:t>
      </w:r>
      <w:proofErr w:type="spellStart"/>
      <w:r w:rsidRPr="00553987">
        <w:rPr>
          <w:rFonts w:ascii="Times New Roman" w:hAnsi="Times New Roman"/>
          <w:sz w:val="28"/>
          <w:szCs w:val="28"/>
          <w:lang w:val="uk-UA"/>
        </w:rPr>
        <w:t>шк</w:t>
      </w:r>
      <w:proofErr w:type="spellEnd"/>
      <w:r w:rsidRPr="00553987">
        <w:rPr>
          <w:rFonts w:ascii="Times New Roman" w:hAnsi="Times New Roman"/>
          <w:sz w:val="28"/>
          <w:szCs w:val="28"/>
          <w:lang w:val="uk-UA"/>
        </w:rPr>
        <w:t>.: З</w:t>
      </w:r>
      <w:r>
        <w:rPr>
          <w:rFonts w:ascii="Times New Roman" w:hAnsi="Times New Roman"/>
          <w:sz w:val="28"/>
          <w:szCs w:val="28"/>
          <w:lang w:val="uk-UA"/>
        </w:rPr>
        <w:t xml:space="preserve">нання, 2011. </w:t>
      </w:r>
      <w:r w:rsidRPr="00553987">
        <w:rPr>
          <w:rFonts w:ascii="Times New Roman" w:hAnsi="Times New Roman"/>
          <w:sz w:val="28"/>
          <w:szCs w:val="28"/>
          <w:lang w:val="uk-UA"/>
        </w:rPr>
        <w:t>574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Бондар В.П.. Удосконалення системи організації ауд</w:t>
      </w:r>
      <w:r>
        <w:rPr>
          <w:rFonts w:ascii="Times New Roman" w:hAnsi="Times New Roman"/>
          <w:sz w:val="28"/>
          <w:szCs w:val="28"/>
          <w:lang w:val="uk-UA"/>
        </w:rPr>
        <w:t xml:space="preserve">иторської діяльності в Україні. </w:t>
      </w:r>
      <w:r w:rsidRPr="00860FE0">
        <w:rPr>
          <w:rFonts w:ascii="Times New Roman" w:hAnsi="Times New Roman"/>
          <w:i/>
          <w:sz w:val="28"/>
          <w:szCs w:val="28"/>
          <w:lang w:val="uk-UA"/>
        </w:rPr>
        <w:t>Формування ринкових відносин в Україні</w:t>
      </w:r>
      <w:r>
        <w:rPr>
          <w:rFonts w:ascii="Times New Roman" w:hAnsi="Times New Roman"/>
          <w:sz w:val="28"/>
          <w:szCs w:val="28"/>
          <w:lang w:val="uk-UA"/>
        </w:rPr>
        <w:t>. 2011. №9.</w:t>
      </w:r>
      <w:r w:rsidRPr="00553987">
        <w:rPr>
          <w:rFonts w:ascii="Times New Roman" w:hAnsi="Times New Roman"/>
          <w:sz w:val="28"/>
          <w:szCs w:val="28"/>
          <w:lang w:val="uk-UA"/>
        </w:rPr>
        <w:t xml:space="preserve"> с.16 - 19.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Бухгалтерський облік: навчальний</w:t>
      </w:r>
      <w:r w:rsidRPr="00553987">
        <w:rPr>
          <w:rFonts w:ascii="Times New Roman" w:hAnsi="Times New Roman"/>
          <w:sz w:val="28"/>
          <w:szCs w:val="28"/>
          <w:lang w:val="uk-UA"/>
        </w:rPr>
        <w:t xml:space="preserve"> посібник / А.С. Бакаєв, П.С. Безруких, Н.Д. Врублевський та і</w:t>
      </w:r>
      <w:r>
        <w:rPr>
          <w:rFonts w:ascii="Times New Roman" w:hAnsi="Times New Roman"/>
          <w:sz w:val="28"/>
          <w:szCs w:val="28"/>
          <w:lang w:val="uk-UA"/>
        </w:rPr>
        <w:t>нші.;</w:t>
      </w:r>
      <w:r w:rsidRPr="00553987">
        <w:rPr>
          <w:rFonts w:ascii="Times New Roman" w:hAnsi="Times New Roman"/>
          <w:sz w:val="28"/>
          <w:szCs w:val="28"/>
          <w:lang w:val="uk-UA"/>
        </w:rPr>
        <w:t xml:space="preserve"> За ред. П.С. Безруких. М</w:t>
      </w:r>
      <w:r>
        <w:rPr>
          <w:rFonts w:ascii="Times New Roman" w:hAnsi="Times New Roman"/>
          <w:sz w:val="28"/>
          <w:szCs w:val="28"/>
          <w:lang w:val="uk-UA"/>
        </w:rPr>
        <w:t>иколаїв: Бухгалтерський облік, 2010.</w:t>
      </w:r>
      <w:r w:rsidRPr="00553987">
        <w:rPr>
          <w:rFonts w:ascii="Times New Roman" w:hAnsi="Times New Roman"/>
          <w:sz w:val="28"/>
          <w:szCs w:val="28"/>
          <w:lang w:val="uk-UA"/>
        </w:rPr>
        <w:t xml:space="preserve"> 654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Бухгалтерський облік: навчальний</w:t>
      </w:r>
      <w:r w:rsidRPr="00553987">
        <w:rPr>
          <w:rFonts w:ascii="Times New Roman" w:hAnsi="Times New Roman"/>
          <w:sz w:val="28"/>
          <w:szCs w:val="28"/>
          <w:lang w:val="uk-UA"/>
        </w:rPr>
        <w:t xml:space="preserve"> посібник / О.Ф. </w:t>
      </w:r>
      <w:proofErr w:type="spellStart"/>
      <w:r w:rsidRPr="00553987">
        <w:rPr>
          <w:rFonts w:ascii="Times New Roman" w:hAnsi="Times New Roman"/>
          <w:sz w:val="28"/>
          <w:szCs w:val="28"/>
          <w:lang w:val="uk-UA"/>
        </w:rPr>
        <w:t>Вербило</w:t>
      </w:r>
      <w:proofErr w:type="spellEnd"/>
      <w:r w:rsidRPr="00553987">
        <w:rPr>
          <w:rFonts w:ascii="Times New Roman" w:hAnsi="Times New Roman"/>
          <w:sz w:val="28"/>
          <w:szCs w:val="28"/>
          <w:lang w:val="uk-UA"/>
        </w:rPr>
        <w:t xml:space="preserve">, З.І. Бойко, Т.П. </w:t>
      </w:r>
      <w:proofErr w:type="spellStart"/>
      <w:r>
        <w:rPr>
          <w:rFonts w:ascii="Times New Roman" w:hAnsi="Times New Roman"/>
          <w:sz w:val="28"/>
          <w:szCs w:val="28"/>
          <w:lang w:val="uk-UA"/>
        </w:rPr>
        <w:t>Кондрицька</w:t>
      </w:r>
      <w:proofErr w:type="spellEnd"/>
      <w:r>
        <w:rPr>
          <w:rFonts w:ascii="Times New Roman" w:hAnsi="Times New Roman"/>
          <w:sz w:val="28"/>
          <w:szCs w:val="28"/>
          <w:lang w:val="uk-UA"/>
        </w:rPr>
        <w:t xml:space="preserve"> та інші. </w:t>
      </w:r>
      <w:r w:rsidRPr="00553987">
        <w:rPr>
          <w:rFonts w:ascii="Times New Roman" w:hAnsi="Times New Roman"/>
          <w:sz w:val="28"/>
          <w:szCs w:val="28"/>
          <w:lang w:val="uk-UA"/>
        </w:rPr>
        <w:t>К</w:t>
      </w:r>
      <w:r>
        <w:rPr>
          <w:rFonts w:ascii="Times New Roman" w:hAnsi="Times New Roman"/>
          <w:sz w:val="28"/>
          <w:szCs w:val="28"/>
          <w:lang w:val="uk-UA"/>
        </w:rPr>
        <w:t xml:space="preserve">иїв. : НАУ, 2010. </w:t>
      </w:r>
      <w:r w:rsidRPr="00553987">
        <w:rPr>
          <w:rFonts w:ascii="Times New Roman" w:hAnsi="Times New Roman"/>
          <w:sz w:val="28"/>
          <w:szCs w:val="28"/>
          <w:lang w:val="uk-UA"/>
        </w:rPr>
        <w:t xml:space="preserve"> 680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Бухгалтерський облік: навчальний</w:t>
      </w:r>
      <w:r w:rsidRPr="00553987">
        <w:rPr>
          <w:rFonts w:ascii="Times New Roman" w:hAnsi="Times New Roman"/>
          <w:sz w:val="28"/>
          <w:szCs w:val="28"/>
          <w:lang w:val="uk-UA"/>
        </w:rPr>
        <w:t xml:space="preserve"> посібник / Ю.А. </w:t>
      </w:r>
      <w:proofErr w:type="spellStart"/>
      <w:r w:rsidRPr="00553987">
        <w:rPr>
          <w:rFonts w:ascii="Times New Roman" w:hAnsi="Times New Roman"/>
          <w:sz w:val="28"/>
          <w:szCs w:val="28"/>
          <w:lang w:val="uk-UA"/>
        </w:rPr>
        <w:t>Бабаєв</w:t>
      </w:r>
      <w:proofErr w:type="spellEnd"/>
      <w:r w:rsidRPr="00553987">
        <w:rPr>
          <w:rFonts w:ascii="Times New Roman" w:hAnsi="Times New Roman"/>
          <w:sz w:val="28"/>
          <w:szCs w:val="28"/>
          <w:lang w:val="uk-UA"/>
        </w:rPr>
        <w:t>, Л.Г. Макарова, Ю.А. Оболенська та ін</w:t>
      </w:r>
      <w:r>
        <w:rPr>
          <w:rFonts w:ascii="Times New Roman" w:hAnsi="Times New Roman"/>
          <w:sz w:val="28"/>
          <w:szCs w:val="28"/>
          <w:lang w:val="uk-UA"/>
        </w:rPr>
        <w:t xml:space="preserve">ші.; за ред. Ю.А. </w:t>
      </w:r>
      <w:proofErr w:type="spellStart"/>
      <w:r>
        <w:rPr>
          <w:rFonts w:ascii="Times New Roman" w:hAnsi="Times New Roman"/>
          <w:sz w:val="28"/>
          <w:szCs w:val="28"/>
          <w:lang w:val="uk-UA"/>
        </w:rPr>
        <w:t>Бабаева</w:t>
      </w:r>
      <w:proofErr w:type="spellEnd"/>
      <w:r>
        <w:rPr>
          <w:rFonts w:ascii="Times New Roman" w:hAnsi="Times New Roman"/>
          <w:sz w:val="28"/>
          <w:szCs w:val="28"/>
          <w:lang w:val="uk-UA"/>
        </w:rPr>
        <w:t>.</w:t>
      </w:r>
      <w:r w:rsidRPr="00553987">
        <w:rPr>
          <w:rFonts w:ascii="Times New Roman" w:hAnsi="Times New Roman"/>
          <w:sz w:val="28"/>
          <w:szCs w:val="28"/>
          <w:lang w:val="uk-UA"/>
        </w:rPr>
        <w:t xml:space="preserve"> М</w:t>
      </w:r>
      <w:r>
        <w:rPr>
          <w:rFonts w:ascii="Times New Roman" w:hAnsi="Times New Roman"/>
          <w:sz w:val="28"/>
          <w:szCs w:val="28"/>
          <w:lang w:val="uk-UA"/>
        </w:rPr>
        <w:t>иколаїв</w:t>
      </w:r>
      <w:r w:rsidRPr="00553987">
        <w:rPr>
          <w:rFonts w:ascii="Times New Roman" w:hAnsi="Times New Roman"/>
          <w:sz w:val="28"/>
          <w:szCs w:val="28"/>
          <w:lang w:val="uk-UA"/>
        </w:rPr>
        <w:t>.</w:t>
      </w:r>
      <w:r>
        <w:rPr>
          <w:rFonts w:ascii="Times New Roman" w:hAnsi="Times New Roman"/>
          <w:sz w:val="28"/>
          <w:szCs w:val="28"/>
          <w:lang w:val="uk-UA"/>
        </w:rPr>
        <w:t xml:space="preserve"> </w:t>
      </w:r>
      <w:r w:rsidRPr="00553987">
        <w:rPr>
          <w:rFonts w:ascii="Times New Roman" w:hAnsi="Times New Roman"/>
          <w:sz w:val="28"/>
          <w:szCs w:val="28"/>
          <w:lang w:val="uk-UA"/>
        </w:rPr>
        <w:t>: ТК</w:t>
      </w:r>
      <w:r>
        <w:rPr>
          <w:rFonts w:ascii="Times New Roman" w:hAnsi="Times New Roman"/>
          <w:sz w:val="28"/>
          <w:szCs w:val="28"/>
          <w:lang w:val="uk-UA"/>
        </w:rPr>
        <w:t xml:space="preserve"> </w:t>
      </w:r>
      <w:proofErr w:type="spellStart"/>
      <w:r>
        <w:rPr>
          <w:rFonts w:ascii="Times New Roman" w:hAnsi="Times New Roman"/>
          <w:sz w:val="28"/>
          <w:szCs w:val="28"/>
          <w:lang w:val="uk-UA"/>
        </w:rPr>
        <w:t>Велбі</w:t>
      </w:r>
      <w:proofErr w:type="spellEnd"/>
      <w:r>
        <w:rPr>
          <w:rFonts w:ascii="Times New Roman" w:hAnsi="Times New Roman"/>
          <w:sz w:val="28"/>
          <w:szCs w:val="28"/>
          <w:lang w:val="uk-UA"/>
        </w:rPr>
        <w:t xml:space="preserve">, Вид-во Проспект, 2011. </w:t>
      </w:r>
      <w:r w:rsidRPr="00553987">
        <w:rPr>
          <w:rFonts w:ascii="Times New Roman" w:hAnsi="Times New Roman"/>
          <w:sz w:val="28"/>
          <w:szCs w:val="28"/>
          <w:lang w:val="uk-UA"/>
        </w:rPr>
        <w:t>567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Бухгалтерський фінансовий облік: навчальний посібник / Ф.Ф. </w:t>
      </w:r>
      <w:proofErr w:type="spellStart"/>
      <w:r w:rsidRPr="00553987">
        <w:rPr>
          <w:rFonts w:ascii="Times New Roman" w:hAnsi="Times New Roman"/>
          <w:sz w:val="28"/>
          <w:szCs w:val="28"/>
          <w:lang w:val="uk-UA"/>
        </w:rPr>
        <w:t>Бутинець</w:t>
      </w:r>
      <w:proofErr w:type="spellEnd"/>
      <w:r w:rsidRPr="00553987">
        <w:rPr>
          <w:rFonts w:ascii="Times New Roman" w:hAnsi="Times New Roman"/>
          <w:sz w:val="28"/>
          <w:szCs w:val="28"/>
          <w:lang w:val="uk-UA"/>
        </w:rPr>
        <w:t>, А.М. Герасим</w:t>
      </w:r>
      <w:r>
        <w:rPr>
          <w:rFonts w:ascii="Times New Roman" w:hAnsi="Times New Roman"/>
          <w:sz w:val="28"/>
          <w:szCs w:val="28"/>
          <w:lang w:val="uk-UA"/>
        </w:rPr>
        <w:t xml:space="preserve">ович, Г.Г. </w:t>
      </w:r>
      <w:proofErr w:type="spellStart"/>
      <w:r>
        <w:rPr>
          <w:rFonts w:ascii="Times New Roman" w:hAnsi="Times New Roman"/>
          <w:sz w:val="28"/>
          <w:szCs w:val="28"/>
          <w:lang w:val="uk-UA"/>
        </w:rPr>
        <w:t>Кірейцев</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інш</w:t>
      </w:r>
      <w:proofErr w:type="spellEnd"/>
      <w:r>
        <w:rPr>
          <w:rFonts w:ascii="Times New Roman" w:hAnsi="Times New Roman"/>
          <w:sz w:val="28"/>
          <w:szCs w:val="28"/>
          <w:lang w:val="uk-UA"/>
        </w:rPr>
        <w:t>.; за</w:t>
      </w:r>
      <w:r w:rsidRPr="00553987">
        <w:rPr>
          <w:rFonts w:ascii="Times New Roman" w:hAnsi="Times New Roman"/>
          <w:sz w:val="28"/>
          <w:szCs w:val="28"/>
          <w:lang w:val="uk-UA"/>
        </w:rPr>
        <w:t xml:space="preserve"> ред. Ф.Ф.</w:t>
      </w:r>
      <w:r>
        <w:rPr>
          <w:rFonts w:ascii="Times New Roman" w:hAnsi="Times New Roman"/>
          <w:sz w:val="28"/>
          <w:szCs w:val="28"/>
          <w:lang w:val="uk-UA"/>
        </w:rPr>
        <w:t xml:space="preserve"> </w:t>
      </w:r>
      <w:proofErr w:type="spellStart"/>
      <w:r>
        <w:rPr>
          <w:rFonts w:ascii="Times New Roman" w:hAnsi="Times New Roman"/>
          <w:sz w:val="28"/>
          <w:szCs w:val="28"/>
          <w:lang w:val="uk-UA"/>
        </w:rPr>
        <w:t>Бутинця</w:t>
      </w:r>
      <w:proofErr w:type="spellEnd"/>
      <w:r>
        <w:rPr>
          <w:rFonts w:ascii="Times New Roman" w:hAnsi="Times New Roman"/>
          <w:sz w:val="28"/>
          <w:szCs w:val="28"/>
          <w:lang w:val="uk-UA"/>
        </w:rPr>
        <w:t xml:space="preserve">  Житомир : Рута, 2011. </w:t>
      </w:r>
      <w:r w:rsidRPr="00553987">
        <w:rPr>
          <w:rFonts w:ascii="Times New Roman" w:hAnsi="Times New Roman"/>
          <w:sz w:val="28"/>
          <w:szCs w:val="28"/>
          <w:lang w:val="uk-UA"/>
        </w:rPr>
        <w:t>723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Виноградова М. О. Аудит: навчальний посібник.</w:t>
      </w:r>
      <w:r w:rsidRPr="00553987">
        <w:rPr>
          <w:rFonts w:ascii="Times New Roman" w:hAnsi="Times New Roman"/>
          <w:sz w:val="28"/>
          <w:szCs w:val="28"/>
          <w:lang w:val="uk-UA"/>
        </w:rPr>
        <w:t xml:space="preserve"> К</w:t>
      </w:r>
      <w:r>
        <w:rPr>
          <w:rFonts w:ascii="Times New Roman" w:hAnsi="Times New Roman"/>
          <w:sz w:val="28"/>
          <w:szCs w:val="28"/>
          <w:lang w:val="uk-UA"/>
        </w:rPr>
        <w:t>иїв</w:t>
      </w:r>
      <w:r w:rsidRPr="00553987">
        <w:rPr>
          <w:rFonts w:ascii="Times New Roman" w:hAnsi="Times New Roman"/>
          <w:sz w:val="28"/>
          <w:szCs w:val="28"/>
          <w:lang w:val="uk-UA"/>
        </w:rPr>
        <w:t>.: Це</w:t>
      </w:r>
      <w:r>
        <w:rPr>
          <w:rFonts w:ascii="Times New Roman" w:hAnsi="Times New Roman"/>
          <w:sz w:val="28"/>
          <w:szCs w:val="28"/>
          <w:lang w:val="uk-UA"/>
        </w:rPr>
        <w:t xml:space="preserve">нтр учбової літератури, 2014. </w:t>
      </w:r>
      <w:r w:rsidRPr="00553987">
        <w:rPr>
          <w:rFonts w:ascii="Times New Roman" w:hAnsi="Times New Roman"/>
          <w:sz w:val="28"/>
          <w:szCs w:val="28"/>
          <w:lang w:val="uk-UA"/>
        </w:rPr>
        <w:t xml:space="preserve">654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Pr="00553987">
        <w:rPr>
          <w:rFonts w:ascii="Times New Roman" w:hAnsi="Times New Roman"/>
          <w:sz w:val="28"/>
          <w:szCs w:val="28"/>
          <w:lang w:val="uk-UA"/>
        </w:rPr>
        <w:t>Внутренний</w:t>
      </w:r>
      <w:proofErr w:type="spellEnd"/>
      <w:r w:rsidRPr="00553987">
        <w:rPr>
          <w:rFonts w:ascii="Times New Roman" w:hAnsi="Times New Roman"/>
          <w:sz w:val="28"/>
          <w:szCs w:val="28"/>
          <w:lang w:val="uk-UA"/>
        </w:rPr>
        <w:t xml:space="preserve"> аудит и контроль: </w:t>
      </w:r>
      <w:proofErr w:type="spellStart"/>
      <w:r w:rsidRPr="00553987">
        <w:rPr>
          <w:rFonts w:ascii="Times New Roman" w:hAnsi="Times New Roman"/>
          <w:sz w:val="28"/>
          <w:szCs w:val="28"/>
          <w:lang w:val="uk-UA"/>
        </w:rPr>
        <w:t>организация</w:t>
      </w:r>
      <w:proofErr w:type="spellEnd"/>
      <w:r w:rsidRPr="00553987">
        <w:rPr>
          <w:rFonts w:ascii="Times New Roman" w:hAnsi="Times New Roman"/>
          <w:sz w:val="28"/>
          <w:szCs w:val="28"/>
          <w:lang w:val="uk-UA"/>
        </w:rPr>
        <w:t>, ме</w:t>
      </w:r>
      <w:r>
        <w:rPr>
          <w:rFonts w:ascii="Times New Roman" w:hAnsi="Times New Roman"/>
          <w:sz w:val="28"/>
          <w:szCs w:val="28"/>
          <w:lang w:val="uk-UA"/>
        </w:rPr>
        <w:t xml:space="preserve">тодика, практика / за ред. </w:t>
      </w:r>
      <w:proofErr w:type="spellStart"/>
      <w:r>
        <w:rPr>
          <w:rFonts w:ascii="Times New Roman" w:hAnsi="Times New Roman"/>
          <w:sz w:val="28"/>
          <w:szCs w:val="28"/>
          <w:lang w:val="uk-UA"/>
        </w:rPr>
        <w:t>Б.Н.Соколов</w:t>
      </w:r>
      <w:proofErr w:type="spellEnd"/>
      <w:r>
        <w:rPr>
          <w:rFonts w:ascii="Times New Roman" w:hAnsi="Times New Roman"/>
          <w:sz w:val="28"/>
          <w:szCs w:val="28"/>
          <w:lang w:val="uk-UA"/>
        </w:rPr>
        <w:t>.</w:t>
      </w:r>
      <w:r w:rsidRPr="00553987">
        <w:rPr>
          <w:rFonts w:ascii="Times New Roman" w:hAnsi="Times New Roman"/>
          <w:sz w:val="28"/>
          <w:szCs w:val="28"/>
          <w:lang w:val="uk-UA"/>
        </w:rPr>
        <w:t xml:space="preserve"> М.: </w:t>
      </w:r>
      <w:proofErr w:type="spellStart"/>
      <w:r w:rsidRPr="00553987">
        <w:rPr>
          <w:rFonts w:ascii="Times New Roman" w:hAnsi="Times New Roman"/>
          <w:sz w:val="28"/>
          <w:szCs w:val="28"/>
          <w:lang w:val="uk-UA"/>
        </w:rPr>
        <w:t>Издательский</w:t>
      </w:r>
      <w:proofErr w:type="spellEnd"/>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Д</w:t>
      </w:r>
      <w:r>
        <w:rPr>
          <w:rFonts w:ascii="Times New Roman" w:hAnsi="Times New Roman"/>
          <w:sz w:val="28"/>
          <w:szCs w:val="28"/>
          <w:lang w:val="uk-UA"/>
        </w:rPr>
        <w:t>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Бухгалтерский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учет</w:t>
      </w:r>
      <w:proofErr w:type="spellEnd"/>
      <w:r>
        <w:rPr>
          <w:rFonts w:ascii="Times New Roman" w:hAnsi="Times New Roman"/>
          <w:sz w:val="28"/>
          <w:szCs w:val="28"/>
          <w:lang w:val="uk-UA"/>
        </w:rPr>
        <w:t>”, 2010.</w:t>
      </w:r>
      <w:r w:rsidRPr="00553987">
        <w:rPr>
          <w:rFonts w:ascii="Times New Roman" w:hAnsi="Times New Roman"/>
          <w:sz w:val="28"/>
          <w:szCs w:val="28"/>
          <w:lang w:val="uk-UA"/>
        </w:rPr>
        <w:t xml:space="preserve"> 272с.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Вну</w:t>
      </w:r>
      <w:r>
        <w:rPr>
          <w:rFonts w:ascii="Times New Roman" w:hAnsi="Times New Roman"/>
          <w:sz w:val="28"/>
          <w:szCs w:val="28"/>
          <w:lang w:val="uk-UA"/>
        </w:rPr>
        <w:t>ченков</w:t>
      </w:r>
      <w:proofErr w:type="spellEnd"/>
      <w:r>
        <w:rPr>
          <w:rFonts w:ascii="Times New Roman" w:hAnsi="Times New Roman"/>
          <w:sz w:val="28"/>
          <w:szCs w:val="28"/>
          <w:lang w:val="uk-UA"/>
        </w:rPr>
        <w:t xml:space="preserve"> П.В. Вну</w:t>
      </w:r>
      <w:r w:rsidRPr="00553987">
        <w:rPr>
          <w:rFonts w:ascii="Times New Roman" w:hAnsi="Times New Roman"/>
          <w:sz w:val="28"/>
          <w:szCs w:val="28"/>
          <w:lang w:val="uk-UA"/>
        </w:rPr>
        <w:t xml:space="preserve">трішній аудит в </w:t>
      </w:r>
      <w:proofErr w:type="spellStart"/>
      <w:r w:rsidRPr="00553987">
        <w:rPr>
          <w:rFonts w:ascii="Times New Roman" w:hAnsi="Times New Roman"/>
          <w:sz w:val="28"/>
          <w:szCs w:val="28"/>
          <w:lang w:val="uk-UA"/>
        </w:rPr>
        <w:t>аграних</w:t>
      </w:r>
      <w:proofErr w:type="spellEnd"/>
      <w:r w:rsidRPr="00553987">
        <w:rPr>
          <w:rFonts w:ascii="Times New Roman" w:hAnsi="Times New Roman"/>
          <w:sz w:val="28"/>
          <w:szCs w:val="28"/>
          <w:lang w:val="uk-UA"/>
        </w:rPr>
        <w:t xml:space="preserve"> підприємствах: пр</w:t>
      </w:r>
      <w:r>
        <w:rPr>
          <w:rFonts w:ascii="Times New Roman" w:hAnsi="Times New Roman"/>
          <w:sz w:val="28"/>
          <w:szCs w:val="28"/>
          <w:lang w:val="uk-UA"/>
        </w:rPr>
        <w:t xml:space="preserve">облеми та перспективи розвитку. </w:t>
      </w:r>
      <w:r w:rsidRPr="00860FE0">
        <w:rPr>
          <w:rFonts w:ascii="Times New Roman" w:hAnsi="Times New Roman"/>
          <w:i/>
          <w:sz w:val="28"/>
          <w:szCs w:val="28"/>
          <w:lang w:val="uk-UA"/>
        </w:rPr>
        <w:t>Облік і фінанси АПК</w:t>
      </w:r>
      <w:r>
        <w:rPr>
          <w:rFonts w:ascii="Times New Roman" w:hAnsi="Times New Roman"/>
          <w:sz w:val="28"/>
          <w:szCs w:val="28"/>
          <w:lang w:val="uk-UA"/>
        </w:rPr>
        <w:t>. 2010. №2.</w:t>
      </w:r>
      <w:r w:rsidRPr="00553987">
        <w:rPr>
          <w:rFonts w:ascii="Times New Roman" w:hAnsi="Times New Roman"/>
          <w:sz w:val="28"/>
          <w:szCs w:val="28"/>
          <w:lang w:val="uk-UA"/>
        </w:rPr>
        <w:t>С.345-352.</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Галицький О.М. Особливості обліку фінансових результатів сільськогосподарськ</w:t>
      </w:r>
      <w:r>
        <w:rPr>
          <w:rFonts w:ascii="Times New Roman" w:hAnsi="Times New Roman"/>
          <w:sz w:val="28"/>
          <w:szCs w:val="28"/>
          <w:lang w:val="uk-UA"/>
        </w:rPr>
        <w:t>ої діяльності та їх відображення в фінансовій звітності.</w:t>
      </w:r>
      <w:r w:rsidRPr="00553987">
        <w:rPr>
          <w:rFonts w:ascii="Times New Roman" w:hAnsi="Times New Roman"/>
          <w:sz w:val="28"/>
          <w:szCs w:val="28"/>
          <w:lang w:val="uk-UA"/>
        </w:rPr>
        <w:t xml:space="preserve"> </w:t>
      </w:r>
      <w:r w:rsidRPr="00860FE0">
        <w:rPr>
          <w:rFonts w:ascii="Times New Roman" w:hAnsi="Times New Roman"/>
          <w:i/>
          <w:sz w:val="28"/>
          <w:szCs w:val="28"/>
          <w:lang w:val="uk-UA"/>
        </w:rPr>
        <w:t>Аграр</w:t>
      </w:r>
      <w:r>
        <w:rPr>
          <w:rFonts w:ascii="Times New Roman" w:hAnsi="Times New Roman"/>
          <w:i/>
          <w:sz w:val="28"/>
          <w:szCs w:val="28"/>
          <w:lang w:val="uk-UA"/>
        </w:rPr>
        <w:t>ний вісник Причорномор'я. Еконо</w:t>
      </w:r>
      <w:r w:rsidRPr="00860FE0">
        <w:rPr>
          <w:rFonts w:ascii="Times New Roman" w:hAnsi="Times New Roman"/>
          <w:i/>
          <w:sz w:val="28"/>
          <w:szCs w:val="28"/>
          <w:lang w:val="uk-UA"/>
        </w:rPr>
        <w:t>мічні науки</w:t>
      </w:r>
      <w:r>
        <w:rPr>
          <w:rFonts w:ascii="Times New Roman" w:hAnsi="Times New Roman"/>
          <w:sz w:val="28"/>
          <w:szCs w:val="28"/>
          <w:lang w:val="uk-UA"/>
        </w:rPr>
        <w:t xml:space="preserve">.  2014.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75. </w:t>
      </w:r>
      <w:r w:rsidRPr="00553987">
        <w:rPr>
          <w:rFonts w:ascii="Times New Roman" w:hAnsi="Times New Roman"/>
          <w:sz w:val="28"/>
          <w:szCs w:val="28"/>
          <w:lang w:val="uk-UA"/>
        </w:rPr>
        <w:t>С. 46-49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Гнатьєва</w:t>
      </w:r>
      <w:proofErr w:type="spellEnd"/>
      <w:r w:rsidRPr="00553987">
        <w:rPr>
          <w:rFonts w:ascii="Times New Roman" w:hAnsi="Times New Roman"/>
          <w:sz w:val="28"/>
          <w:szCs w:val="28"/>
          <w:lang w:val="uk-UA"/>
        </w:rPr>
        <w:t xml:space="preserve"> Т.М. Підходи до формування інноваційного потенціалу підприємств харчо</w:t>
      </w:r>
      <w:r>
        <w:rPr>
          <w:rFonts w:ascii="Times New Roman" w:hAnsi="Times New Roman"/>
          <w:sz w:val="28"/>
          <w:szCs w:val="28"/>
          <w:lang w:val="uk-UA"/>
        </w:rPr>
        <w:t xml:space="preserve">вої промисловості. </w:t>
      </w:r>
      <w:r w:rsidRPr="0004452F">
        <w:rPr>
          <w:rFonts w:ascii="Times New Roman" w:hAnsi="Times New Roman"/>
          <w:i/>
          <w:sz w:val="28"/>
          <w:szCs w:val="28"/>
          <w:lang w:val="uk-UA"/>
        </w:rPr>
        <w:t>Інноваційна економіка</w:t>
      </w:r>
      <w:r>
        <w:rPr>
          <w:rFonts w:ascii="Times New Roman" w:hAnsi="Times New Roman"/>
          <w:sz w:val="28"/>
          <w:szCs w:val="28"/>
          <w:lang w:val="uk-UA"/>
        </w:rPr>
        <w:t>. 2013.  №1(39).</w:t>
      </w:r>
      <w:r w:rsidRPr="00553987">
        <w:rPr>
          <w:rFonts w:ascii="Times New Roman" w:hAnsi="Times New Roman"/>
          <w:sz w:val="28"/>
          <w:szCs w:val="28"/>
          <w:lang w:val="uk-UA"/>
        </w:rPr>
        <w:t xml:space="preserve"> С. 15-18.</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1E5921">
        <w:rPr>
          <w:rFonts w:ascii="Times New Roman" w:hAnsi="Times New Roman"/>
          <w:sz w:val="28"/>
          <w:szCs w:val="28"/>
          <w:lang w:val="uk-UA"/>
        </w:rPr>
        <w:t>Господарський кодекс України  : Закон України від 16.01.2003 р. № 436 – IV. /  URL: http:// zakon.rada.gov.ua/</w:t>
      </w:r>
      <w:proofErr w:type="spellStart"/>
      <w:r w:rsidRPr="001E5921">
        <w:rPr>
          <w:rFonts w:ascii="Times New Roman" w:hAnsi="Times New Roman"/>
          <w:sz w:val="28"/>
          <w:szCs w:val="28"/>
          <w:lang w:val="uk-UA"/>
        </w:rPr>
        <w:t>law</w:t>
      </w:r>
      <w:r>
        <w:rPr>
          <w:rFonts w:ascii="Times New Roman" w:hAnsi="Times New Roman"/>
          <w:sz w:val="28"/>
          <w:szCs w:val="28"/>
          <w:lang w:val="uk-UA"/>
        </w:rPr>
        <w:t>s</w:t>
      </w:r>
      <w:proofErr w:type="spellEnd"/>
      <w:r>
        <w:rPr>
          <w:rFonts w:ascii="Times New Roman" w:hAnsi="Times New Roman"/>
          <w:sz w:val="28"/>
          <w:szCs w:val="28"/>
          <w:lang w:val="uk-UA"/>
        </w:rPr>
        <w:t>/</w:t>
      </w:r>
      <w:proofErr w:type="spellStart"/>
      <w:r>
        <w:rPr>
          <w:rFonts w:ascii="Times New Roman" w:hAnsi="Times New Roman"/>
          <w:sz w:val="28"/>
          <w:szCs w:val="28"/>
          <w:lang w:val="uk-UA"/>
        </w:rPr>
        <w:t>show</w:t>
      </w:r>
      <w:proofErr w:type="spellEnd"/>
      <w:r>
        <w:rPr>
          <w:rFonts w:ascii="Times New Roman" w:hAnsi="Times New Roman"/>
          <w:sz w:val="28"/>
          <w:szCs w:val="28"/>
          <w:lang w:val="uk-UA"/>
        </w:rPr>
        <w:t>/436-15 (дата звернення: 14.04</w:t>
      </w:r>
      <w:r w:rsidRPr="001E5921">
        <w:rPr>
          <w:rFonts w:ascii="Times New Roman" w:hAnsi="Times New Roman"/>
          <w:sz w:val="28"/>
          <w:szCs w:val="28"/>
          <w:lang w:val="uk-UA"/>
        </w:rPr>
        <w:t>.2019)</w:t>
      </w:r>
      <w:r>
        <w:rPr>
          <w:rFonts w:ascii="Times New 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Грабова Н.М. Теорія бухгалтерського </w:t>
      </w:r>
      <w:r w:rsidRPr="00553987">
        <w:rPr>
          <w:rFonts w:ascii="Times New Roman" w:hAnsi="Times New Roman"/>
          <w:bCs/>
          <w:sz w:val="28"/>
          <w:szCs w:val="28"/>
          <w:lang w:val="uk-UA"/>
        </w:rPr>
        <w:t>облік</w:t>
      </w:r>
      <w:r>
        <w:rPr>
          <w:rFonts w:ascii="Times New Roman" w:hAnsi="Times New Roman"/>
          <w:sz w:val="28"/>
          <w:szCs w:val="28"/>
          <w:lang w:val="uk-UA"/>
        </w:rPr>
        <w:t xml:space="preserve">у: навчальний посібник. </w:t>
      </w:r>
      <w:r w:rsidRPr="00553987">
        <w:rPr>
          <w:rFonts w:ascii="Times New Roman" w:hAnsi="Times New Roman"/>
          <w:sz w:val="28"/>
          <w:szCs w:val="28"/>
          <w:lang w:val="uk-UA"/>
        </w:rPr>
        <w:t>К</w:t>
      </w:r>
      <w:r>
        <w:rPr>
          <w:rFonts w:ascii="Times New Roman" w:hAnsi="Times New Roman"/>
          <w:sz w:val="28"/>
          <w:szCs w:val="28"/>
          <w:lang w:val="uk-UA"/>
        </w:rPr>
        <w:t xml:space="preserve">иїв. : А.С.К., 2011. </w:t>
      </w:r>
      <w:r w:rsidRPr="00553987">
        <w:rPr>
          <w:rFonts w:ascii="Times New Roman" w:hAnsi="Times New Roman"/>
          <w:sz w:val="28"/>
          <w:szCs w:val="28"/>
          <w:lang w:val="uk-UA"/>
        </w:rPr>
        <w:t>485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Дем'яненко М.Я. Фінансові ресурси сільськогосподарських підприємств України: теорія і практика</w:t>
      </w:r>
      <w:r>
        <w:rPr>
          <w:rFonts w:ascii="Times New Roman" w:hAnsi="Times New Roman"/>
          <w:sz w:val="28"/>
          <w:szCs w:val="28"/>
          <w:lang w:val="uk-UA"/>
        </w:rPr>
        <w:t xml:space="preserve">. Монографія. </w:t>
      </w:r>
      <w:r w:rsidRPr="00553987">
        <w:rPr>
          <w:rFonts w:ascii="Times New Roman" w:hAnsi="Times New Roman"/>
          <w:sz w:val="28"/>
          <w:szCs w:val="28"/>
          <w:lang w:val="uk-UA"/>
        </w:rPr>
        <w:t xml:space="preserve"> К</w:t>
      </w:r>
      <w:r>
        <w:rPr>
          <w:rFonts w:ascii="Times New Roman" w:hAnsi="Times New Roman"/>
          <w:sz w:val="28"/>
          <w:szCs w:val="28"/>
          <w:lang w:val="uk-UA"/>
        </w:rPr>
        <w:t xml:space="preserve">иїв.: ДБЛ, 2010. </w:t>
      </w:r>
      <w:r w:rsidRPr="00553987">
        <w:rPr>
          <w:rFonts w:ascii="Times New Roman" w:hAnsi="Times New Roman"/>
          <w:sz w:val="28"/>
          <w:szCs w:val="28"/>
          <w:lang w:val="uk-UA"/>
        </w:rPr>
        <w:t>309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eastAsia="TimesNewRoman" w:hAnsi="Times New Roman"/>
          <w:sz w:val="28"/>
          <w:szCs w:val="28"/>
          <w:lang w:val="uk-UA"/>
        </w:rPr>
        <w:t>Дідковська</w:t>
      </w:r>
      <w:proofErr w:type="spellEnd"/>
      <w:r w:rsidRPr="00553987">
        <w:rPr>
          <w:rFonts w:ascii="Times New Roman" w:eastAsia="TimesNewRoman" w:hAnsi="Times New Roman"/>
          <w:sz w:val="28"/>
          <w:szCs w:val="28"/>
          <w:lang w:val="uk-UA"/>
        </w:rPr>
        <w:t xml:space="preserve"> Л.І. Інноваційні перетворення у формуванні матеріально – т</w:t>
      </w:r>
      <w:r>
        <w:rPr>
          <w:rFonts w:ascii="Times New Roman" w:eastAsia="TimesNewRoman" w:hAnsi="Times New Roman"/>
          <w:sz w:val="28"/>
          <w:szCs w:val="28"/>
          <w:lang w:val="uk-UA"/>
        </w:rPr>
        <w:t xml:space="preserve">ехнічної бази аграрного сектору. </w:t>
      </w:r>
      <w:r w:rsidRPr="0046090B">
        <w:rPr>
          <w:rFonts w:ascii="Times New Roman" w:eastAsia="TimesNewRoman" w:hAnsi="Times New Roman"/>
          <w:i/>
          <w:sz w:val="28"/>
          <w:szCs w:val="28"/>
          <w:lang w:val="uk-UA"/>
        </w:rPr>
        <w:t>Економіка АПК</w:t>
      </w:r>
      <w:r>
        <w:rPr>
          <w:rFonts w:ascii="Times New Roman" w:eastAsia="TimesNewRoman" w:hAnsi="Times New Roman"/>
          <w:sz w:val="28"/>
          <w:szCs w:val="28"/>
          <w:lang w:val="uk-UA"/>
        </w:rPr>
        <w:t xml:space="preserve">.  2010. №9. </w:t>
      </w:r>
      <w:r w:rsidRPr="00553987">
        <w:rPr>
          <w:rFonts w:ascii="Times New Roman" w:eastAsia="TimesNewRoman" w:hAnsi="Times New Roman"/>
          <w:sz w:val="28"/>
          <w:szCs w:val="28"/>
          <w:lang w:val="uk-UA"/>
        </w:rPr>
        <w:t>С. 131 – 137</w:t>
      </w:r>
      <w:r w:rsidRPr="00553987">
        <w:rPr>
          <w:rFonts w:ascii="Times New 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bCs/>
          <w:sz w:val="28"/>
          <w:szCs w:val="28"/>
          <w:lang w:val="uk-UA"/>
        </w:rPr>
        <w:t>Добровський</w:t>
      </w:r>
      <w:proofErr w:type="spellEnd"/>
      <w:r w:rsidRPr="00553987">
        <w:rPr>
          <w:rFonts w:ascii="Times New Roman" w:hAnsi="Times New Roman"/>
          <w:bCs/>
          <w:sz w:val="28"/>
          <w:szCs w:val="28"/>
          <w:lang w:val="uk-UA"/>
        </w:rPr>
        <w:t xml:space="preserve"> М.В. Бухгалтер</w:t>
      </w:r>
      <w:r>
        <w:rPr>
          <w:rFonts w:ascii="Times New Roman" w:hAnsi="Times New Roman"/>
          <w:bCs/>
          <w:sz w:val="28"/>
          <w:szCs w:val="28"/>
          <w:lang w:val="uk-UA"/>
        </w:rPr>
        <w:t>ський облік у торгівлі: навчальний посібник. К.: А.С.К., 2012.</w:t>
      </w:r>
      <w:r w:rsidRPr="00553987">
        <w:rPr>
          <w:rFonts w:ascii="Times New Roman" w:hAnsi="Times New Roman"/>
          <w:bCs/>
          <w:sz w:val="28"/>
          <w:szCs w:val="28"/>
          <w:lang w:val="uk-UA"/>
        </w:rPr>
        <w:t xml:space="preserve"> 800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Дорош Н. І. Аудит: методол</w:t>
      </w:r>
      <w:r>
        <w:rPr>
          <w:rFonts w:ascii="Times New Roman" w:hAnsi="Times New Roman"/>
          <w:sz w:val="28"/>
          <w:szCs w:val="28"/>
          <w:lang w:val="uk-UA"/>
        </w:rPr>
        <w:t>огія і організація: Монографія.</w:t>
      </w:r>
      <w:r w:rsidRPr="00553987">
        <w:rPr>
          <w:rFonts w:ascii="Times New Roman" w:hAnsi="Times New Roman"/>
          <w:sz w:val="28"/>
          <w:szCs w:val="28"/>
          <w:lang w:val="uk-UA"/>
        </w:rPr>
        <w:t xml:space="preserve"> К</w:t>
      </w:r>
      <w:r>
        <w:rPr>
          <w:rFonts w:ascii="Times New Roman" w:hAnsi="Times New Roman"/>
          <w:sz w:val="28"/>
          <w:szCs w:val="28"/>
          <w:lang w:val="uk-UA"/>
        </w:rPr>
        <w:t>иїв</w:t>
      </w:r>
      <w:r w:rsidRPr="00553987">
        <w:rPr>
          <w:rFonts w:ascii="Times New Roman" w:hAnsi="Times New Roman"/>
          <w:sz w:val="28"/>
          <w:szCs w:val="28"/>
          <w:lang w:val="uk-UA"/>
        </w:rPr>
        <w:t>.</w:t>
      </w:r>
      <w:r>
        <w:rPr>
          <w:rFonts w:ascii="Times New Roman" w:hAnsi="Times New Roman"/>
          <w:sz w:val="28"/>
          <w:szCs w:val="28"/>
          <w:lang w:val="uk-UA"/>
        </w:rPr>
        <w:t xml:space="preserve"> : Т-во «Знання», КОО, 2001. </w:t>
      </w:r>
      <w:r w:rsidRPr="00553987">
        <w:rPr>
          <w:rFonts w:ascii="Times New Roman" w:hAnsi="Times New Roman"/>
          <w:sz w:val="28"/>
          <w:szCs w:val="28"/>
          <w:lang w:val="uk-UA"/>
        </w:rPr>
        <w:t xml:space="preserve">402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Дорош Н.І. Аудит : </w:t>
      </w:r>
      <w:r>
        <w:rPr>
          <w:rFonts w:ascii="Times New Roman" w:hAnsi="Times New Roman"/>
          <w:sz w:val="28"/>
          <w:szCs w:val="28"/>
          <w:lang w:val="uk-UA"/>
        </w:rPr>
        <w:t xml:space="preserve">методологія і організація: навчальний </w:t>
      </w:r>
      <w:r w:rsidRPr="00553987">
        <w:rPr>
          <w:rFonts w:ascii="Times New Roman" w:hAnsi="Times New Roman"/>
          <w:sz w:val="28"/>
          <w:szCs w:val="28"/>
          <w:lang w:val="uk-UA"/>
        </w:rPr>
        <w:t>посіб</w:t>
      </w:r>
      <w:r>
        <w:rPr>
          <w:rFonts w:ascii="Times New Roman" w:hAnsi="Times New Roman"/>
          <w:sz w:val="28"/>
          <w:szCs w:val="28"/>
          <w:lang w:val="uk-UA"/>
        </w:rPr>
        <w:t>ник.</w:t>
      </w:r>
      <w:r w:rsidRPr="00553987">
        <w:rPr>
          <w:rFonts w:ascii="Times New Roman" w:hAnsi="Times New Roman"/>
          <w:sz w:val="28"/>
          <w:szCs w:val="28"/>
          <w:lang w:val="uk-UA"/>
        </w:rPr>
        <w:t xml:space="preserve"> Київ</w:t>
      </w:r>
      <w:r>
        <w:rPr>
          <w:rFonts w:ascii="Times New Roman" w:hAnsi="Times New Roman"/>
          <w:sz w:val="28"/>
          <w:szCs w:val="28"/>
          <w:lang w:val="uk-UA"/>
        </w:rPr>
        <w:t xml:space="preserve">. : Знання, 2010. </w:t>
      </w:r>
      <w:r w:rsidRPr="00553987">
        <w:rPr>
          <w:rFonts w:ascii="Times New Roman" w:hAnsi="Times New Roman"/>
          <w:sz w:val="28"/>
          <w:szCs w:val="28"/>
          <w:lang w:val="uk-UA"/>
        </w:rPr>
        <w:t>370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Дрозд І.К. Аудит фінансових результатів: теоретико-методологічний аспект: мо</w:t>
      </w:r>
      <w:r>
        <w:rPr>
          <w:rFonts w:ascii="Times New Roman" w:hAnsi="Times New Roman"/>
          <w:sz w:val="28"/>
          <w:szCs w:val="28"/>
          <w:lang w:val="uk-UA"/>
        </w:rPr>
        <w:t>нографія; за ред. І.К. Дрозд. Київ: Сова, 2013.</w:t>
      </w:r>
      <w:r w:rsidRPr="00553987">
        <w:rPr>
          <w:rFonts w:ascii="Times New Roman" w:hAnsi="Times New Roman"/>
          <w:sz w:val="28"/>
          <w:szCs w:val="28"/>
          <w:lang w:val="uk-UA"/>
        </w:rPr>
        <w:t xml:space="preserve"> 207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iCs/>
          <w:sz w:val="28"/>
          <w:szCs w:val="28"/>
          <w:lang w:val="uk-UA"/>
        </w:rPr>
        <w:t>Ерофеева</w:t>
      </w:r>
      <w:proofErr w:type="spellEnd"/>
      <w:r w:rsidRPr="00553987">
        <w:rPr>
          <w:rFonts w:ascii="Times New Roman" w:hAnsi="Times New Roman"/>
          <w:iCs/>
          <w:sz w:val="28"/>
          <w:szCs w:val="28"/>
          <w:lang w:val="uk-UA"/>
        </w:rPr>
        <w:t xml:space="preserve"> В.А. </w:t>
      </w:r>
      <w:r>
        <w:rPr>
          <w:rFonts w:ascii="Times New Roman" w:hAnsi="Times New Roman"/>
          <w:sz w:val="28"/>
          <w:szCs w:val="28"/>
          <w:lang w:val="uk-UA"/>
        </w:rPr>
        <w:t xml:space="preserve">Аудит: </w:t>
      </w:r>
      <w:proofErr w:type="spellStart"/>
      <w:r>
        <w:rPr>
          <w:rFonts w:ascii="Times New Roman" w:hAnsi="Times New Roman"/>
          <w:sz w:val="28"/>
          <w:szCs w:val="28"/>
          <w:lang w:val="uk-UA"/>
        </w:rPr>
        <w:t>учебное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пособие</w:t>
      </w:r>
      <w:proofErr w:type="spellEnd"/>
      <w:r>
        <w:rPr>
          <w:rFonts w:ascii="Times New Roman" w:hAnsi="Times New Roman"/>
          <w:sz w:val="28"/>
          <w:szCs w:val="28"/>
          <w:lang w:val="uk-UA"/>
        </w:rPr>
        <w:t xml:space="preserve">. </w:t>
      </w:r>
      <w:r w:rsidRPr="00553987">
        <w:rPr>
          <w:rFonts w:ascii="Times New Roman" w:hAnsi="Times New Roman"/>
          <w:sz w:val="28"/>
          <w:szCs w:val="28"/>
          <w:lang w:val="uk-UA"/>
        </w:rPr>
        <w:t>М</w:t>
      </w:r>
      <w:r>
        <w:rPr>
          <w:rFonts w:ascii="Times New Roman" w:hAnsi="Times New Roman"/>
          <w:sz w:val="28"/>
          <w:szCs w:val="28"/>
          <w:lang w:val="uk-UA"/>
        </w:rPr>
        <w:t>осква</w:t>
      </w:r>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Издат</w:t>
      </w:r>
      <w:r>
        <w:rPr>
          <w:rFonts w:ascii="Times New Roman" w:hAnsi="Times New Roman"/>
          <w:sz w:val="28"/>
          <w:szCs w:val="28"/>
          <w:lang w:val="uk-UA"/>
        </w:rPr>
        <w:t>ельство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Юрайт</w:t>
      </w:r>
      <w:proofErr w:type="spellEnd"/>
      <w:r>
        <w:rPr>
          <w:rFonts w:ascii="Times New Roman" w:hAnsi="Times New Roman"/>
          <w:sz w:val="28"/>
          <w:szCs w:val="28"/>
          <w:lang w:val="uk-UA"/>
        </w:rPr>
        <w:t xml:space="preserve">; ИД </w:t>
      </w:r>
      <w:proofErr w:type="spellStart"/>
      <w:r>
        <w:rPr>
          <w:rFonts w:ascii="Times New Roman" w:hAnsi="Times New Roman"/>
          <w:sz w:val="28"/>
          <w:szCs w:val="28"/>
          <w:lang w:val="uk-UA"/>
        </w:rPr>
        <w:t>Юрайт</w:t>
      </w:r>
      <w:proofErr w:type="spellEnd"/>
      <w:r>
        <w:rPr>
          <w:rFonts w:ascii="Times New Roman" w:hAnsi="Times New Roman"/>
          <w:sz w:val="28"/>
          <w:szCs w:val="28"/>
          <w:lang w:val="uk-UA"/>
        </w:rPr>
        <w:t>, 2011.</w:t>
      </w:r>
      <w:r w:rsidRPr="00553987">
        <w:rPr>
          <w:rFonts w:ascii="Times New Roman" w:hAnsi="Times New Roman"/>
          <w:sz w:val="28"/>
          <w:szCs w:val="28"/>
          <w:lang w:val="uk-UA"/>
        </w:rPr>
        <w:t xml:space="preserve"> 638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З</w:t>
      </w:r>
      <w:r>
        <w:rPr>
          <w:rFonts w:ascii="Times New Roman" w:hAnsi="Times New Roman"/>
          <w:sz w:val="28"/>
          <w:szCs w:val="28"/>
          <w:lang w:val="uk-UA"/>
        </w:rPr>
        <w:t>іновьєв</w:t>
      </w:r>
      <w:proofErr w:type="spellEnd"/>
      <w:r>
        <w:rPr>
          <w:rFonts w:ascii="Times New Roman" w:hAnsi="Times New Roman"/>
          <w:sz w:val="28"/>
          <w:szCs w:val="28"/>
          <w:lang w:val="uk-UA"/>
        </w:rPr>
        <w:t xml:space="preserve"> І.О. З</w:t>
      </w:r>
      <w:r w:rsidRPr="00553987">
        <w:rPr>
          <w:rFonts w:ascii="Times New Roman" w:hAnsi="Times New Roman"/>
          <w:sz w:val="28"/>
          <w:szCs w:val="28"/>
          <w:lang w:val="uk-UA"/>
        </w:rPr>
        <w:t>начення внутрішнього аудиту в системі контролю сіль</w:t>
      </w:r>
      <w:r>
        <w:rPr>
          <w:rFonts w:ascii="Times New Roman" w:hAnsi="Times New Roman"/>
          <w:sz w:val="28"/>
          <w:szCs w:val="28"/>
          <w:lang w:val="uk-UA"/>
        </w:rPr>
        <w:t xml:space="preserve">ськогосподарського підприємства. </w:t>
      </w:r>
      <w:r w:rsidRPr="00AF5115">
        <w:rPr>
          <w:rFonts w:ascii="Times New Roman" w:hAnsi="Times New Roman"/>
          <w:i/>
          <w:sz w:val="28"/>
          <w:szCs w:val="28"/>
          <w:lang w:val="uk-UA"/>
        </w:rPr>
        <w:t>Економічний аналіз</w:t>
      </w:r>
      <w:r w:rsidRPr="00553987">
        <w:rPr>
          <w:rFonts w:ascii="Times New Roman" w:hAnsi="Times New Roman"/>
          <w:sz w:val="28"/>
          <w:szCs w:val="28"/>
          <w:lang w:val="uk-UA"/>
        </w:rPr>
        <w:t>.</w:t>
      </w:r>
      <w:r>
        <w:rPr>
          <w:rFonts w:ascii="Times New Roman" w:hAnsi="Times New Roman"/>
          <w:sz w:val="28"/>
          <w:szCs w:val="28"/>
          <w:lang w:val="uk-UA"/>
        </w:rPr>
        <w:t xml:space="preserve"> 2010.</w:t>
      </w:r>
      <w:r w:rsidRPr="00553987">
        <w:rPr>
          <w:rFonts w:ascii="Times New Roman" w:hAnsi="Times New Roman"/>
          <w:sz w:val="28"/>
          <w:szCs w:val="28"/>
          <w:lang w:val="uk-UA"/>
        </w:rPr>
        <w:t xml:space="preserve"> №6.</w:t>
      </w:r>
      <w:r>
        <w:rPr>
          <w:rFonts w:ascii="Times New Roman" w:hAnsi="Times New Roman"/>
          <w:sz w:val="28"/>
          <w:szCs w:val="28"/>
          <w:lang w:val="uk-UA"/>
        </w:rPr>
        <w:t xml:space="preserve"> С.11-16.</w:t>
      </w:r>
    </w:p>
    <w:p w:rsidR="00507FCE" w:rsidRPr="00553987" w:rsidRDefault="00507FCE" w:rsidP="00507FCE">
      <w:pPr>
        <w:widowControl w:val="0"/>
        <w:numPr>
          <w:ilvl w:val="0"/>
          <w:numId w:val="5"/>
        </w:numPr>
        <w:spacing w:after="0" w:line="360" w:lineRule="auto"/>
        <w:jc w:val="both"/>
        <w:rPr>
          <w:rStyle w:val="hps"/>
          <w:rFonts w:ascii="Times New Roman" w:hAnsi="Times New Roman"/>
          <w:sz w:val="28"/>
          <w:szCs w:val="28"/>
          <w:lang w:val="uk-UA"/>
        </w:rPr>
      </w:pPr>
      <w:r w:rsidRPr="00553987">
        <w:rPr>
          <w:rStyle w:val="hps"/>
          <w:rFonts w:ascii="Times New Roman" w:hAnsi="Times New Roman"/>
          <w:sz w:val="28"/>
          <w:szCs w:val="28"/>
          <w:lang w:val="uk-UA"/>
        </w:rPr>
        <w:t xml:space="preserve"> Івашкевич</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В.Б.</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Практичний</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аудит</w:t>
      </w:r>
      <w:r>
        <w:rPr>
          <w:rFonts w:ascii="Times New Roman" w:hAnsi="Times New Roman"/>
          <w:sz w:val="28"/>
          <w:szCs w:val="28"/>
          <w:lang w:val="uk-UA"/>
        </w:rPr>
        <w:t xml:space="preserve">: навчальний. </w:t>
      </w:r>
      <w:r w:rsidRPr="00553987">
        <w:rPr>
          <w:rStyle w:val="hps"/>
          <w:rFonts w:ascii="Times New Roman" w:hAnsi="Times New Roman"/>
          <w:sz w:val="28"/>
          <w:szCs w:val="28"/>
          <w:lang w:val="uk-UA"/>
        </w:rPr>
        <w:t>М</w:t>
      </w:r>
      <w:r>
        <w:rPr>
          <w:rStyle w:val="hps"/>
          <w:rFonts w:ascii="Times New Roman" w:hAnsi="Times New Roman"/>
          <w:sz w:val="28"/>
          <w:szCs w:val="28"/>
          <w:lang w:val="uk-UA"/>
        </w:rPr>
        <w:t>иколаїв</w:t>
      </w:r>
      <w:r w:rsidRPr="00553987">
        <w:rPr>
          <w:rStyle w:val="hps"/>
          <w:rFonts w:ascii="Times New Roman" w:hAnsi="Times New Roman"/>
          <w:sz w:val="28"/>
          <w:szCs w:val="28"/>
          <w:lang w:val="uk-UA"/>
        </w:rPr>
        <w:t>.</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Магістр</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2010</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286</w:t>
      </w:r>
      <w:r w:rsidRPr="00553987">
        <w:rPr>
          <w:rFonts w:ascii="Times New Roman" w:hAnsi="Times New Roman"/>
          <w:sz w:val="28"/>
          <w:szCs w:val="28"/>
          <w:lang w:val="uk-UA"/>
        </w:rPr>
        <w:t xml:space="preserve"> </w:t>
      </w:r>
      <w:r w:rsidRPr="00553987">
        <w:rPr>
          <w:rStyle w:val="hps"/>
          <w:rFonts w:ascii="Times New Roman" w:hAnsi="Times New Roman"/>
          <w:sz w:val="28"/>
          <w:szCs w:val="28"/>
          <w:lang w:val="uk-UA"/>
        </w:rPr>
        <w:t>с.</w:t>
      </w:r>
      <w:r w:rsidRPr="00553987">
        <w:rPr>
          <w:rFonts w:ascii="Times New Roman" w:hAnsi="Times New Roman"/>
          <w:sz w:val="28"/>
          <w:szCs w:val="28"/>
          <w:lang w:val="uk-UA"/>
        </w:rPr>
        <w:t xml:space="preserve">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Ільченко О. О. Використання нормативно-правових актів </w:t>
      </w:r>
      <w:r>
        <w:rPr>
          <w:rFonts w:ascii="Times New Roman" w:hAnsi="Times New Roman"/>
          <w:sz w:val="28"/>
          <w:szCs w:val="28"/>
          <w:lang w:val="uk-UA"/>
        </w:rPr>
        <w:t xml:space="preserve">при аудиті фінансової звітності. </w:t>
      </w:r>
      <w:r w:rsidRPr="00AF5115">
        <w:rPr>
          <w:rFonts w:ascii="Times New Roman" w:hAnsi="Times New Roman"/>
          <w:i/>
          <w:sz w:val="28"/>
          <w:szCs w:val="28"/>
          <w:lang w:val="uk-UA"/>
        </w:rPr>
        <w:t>Управління розвитком</w:t>
      </w:r>
      <w:r>
        <w:rPr>
          <w:rFonts w:ascii="Times New Roman" w:hAnsi="Times New Roman"/>
          <w:sz w:val="28"/>
          <w:szCs w:val="28"/>
          <w:lang w:val="uk-UA"/>
        </w:rPr>
        <w:t xml:space="preserve">. 2011. № 2 (98). </w:t>
      </w:r>
      <w:r w:rsidRPr="00553987">
        <w:rPr>
          <w:rFonts w:ascii="Times New Roman" w:hAnsi="Times New Roman"/>
          <w:sz w:val="28"/>
          <w:szCs w:val="28"/>
          <w:lang w:val="uk-UA"/>
        </w:rPr>
        <w:t>С. 110–114.</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w:t>
      </w:r>
      <w:r>
        <w:rPr>
          <w:rFonts w:ascii="Times New Roman" w:hAnsi="Times New Roman"/>
          <w:noProof/>
          <w:sz w:val="28"/>
          <w:szCs w:val="28"/>
          <w:lang w:val="uk-UA"/>
        </w:rPr>
        <w:t xml:space="preserve">. </w:t>
      </w:r>
      <w:r w:rsidRPr="00553987">
        <w:rPr>
          <w:rFonts w:ascii="Times New Roman" w:hAnsi="Times New Roman"/>
          <w:sz w:val="28"/>
          <w:szCs w:val="28"/>
          <w:lang w:val="uk-UA"/>
        </w:rPr>
        <w:t>Затверджено наказом міністерства фінансів України від 30 листопада</w:t>
      </w:r>
      <w:r w:rsidRPr="00553987">
        <w:rPr>
          <w:rFonts w:ascii="Times New Roman" w:hAnsi="Times New Roman"/>
          <w:noProof/>
          <w:sz w:val="28"/>
          <w:szCs w:val="28"/>
          <w:lang w:val="uk-UA"/>
        </w:rPr>
        <w:t xml:space="preserve"> 1999</w:t>
      </w:r>
      <w:r w:rsidRPr="00553987">
        <w:rPr>
          <w:rFonts w:ascii="Times New Roman" w:hAnsi="Times New Roman"/>
          <w:sz w:val="28"/>
          <w:szCs w:val="28"/>
          <w:lang w:val="uk-UA"/>
        </w:rPr>
        <w:t xml:space="preserve"> р. </w:t>
      </w:r>
      <w:r>
        <w:rPr>
          <w:rFonts w:ascii="Times New Roman" w:hAnsi="Times New Roman"/>
          <w:noProof/>
          <w:sz w:val="28"/>
          <w:szCs w:val="28"/>
          <w:lang w:val="uk-UA"/>
        </w:rPr>
        <w:t>№ 291.</w:t>
      </w:r>
      <w:r w:rsidRPr="00553987">
        <w:rPr>
          <w:rFonts w:ascii="Times New Roman" w:hAnsi="Times New Roman"/>
          <w:sz w:val="28"/>
          <w:szCs w:val="28"/>
          <w:lang w:val="uk-UA"/>
        </w:rPr>
        <w:t xml:space="preserve"> </w:t>
      </w:r>
      <w:r w:rsidRPr="0050101F">
        <w:rPr>
          <w:rFonts w:ascii="Times New Roman" w:hAnsi="Times New Roman"/>
          <w:i/>
          <w:sz w:val="28"/>
          <w:szCs w:val="28"/>
          <w:lang w:val="uk-UA"/>
        </w:rPr>
        <w:t>Бухгалтерський облік і аудит</w:t>
      </w:r>
      <w:r w:rsidRPr="00553987">
        <w:rPr>
          <w:rFonts w:ascii="Times New Roman" w:hAnsi="Times New Roman"/>
          <w:sz w:val="28"/>
          <w:szCs w:val="28"/>
          <w:lang w:val="uk-UA"/>
        </w:rPr>
        <w:t xml:space="preserve">. </w:t>
      </w:r>
      <w:r>
        <w:rPr>
          <w:rFonts w:ascii="Times New Roman" w:hAnsi="Times New Roman"/>
          <w:sz w:val="28"/>
          <w:szCs w:val="28"/>
          <w:lang w:val="uk-UA"/>
        </w:rPr>
        <w:t>2000.№1 .</w:t>
      </w:r>
      <w:r w:rsidRPr="00553987">
        <w:rPr>
          <w:rFonts w:ascii="Times New Roman" w:hAnsi="Times New Roman"/>
          <w:sz w:val="28"/>
          <w:szCs w:val="28"/>
          <w:lang w:val="uk-UA"/>
        </w:rPr>
        <w:t>С.</w:t>
      </w:r>
      <w:r w:rsidRPr="00553987">
        <w:rPr>
          <w:rFonts w:ascii="Times New Roman" w:hAnsi="Times New Roman"/>
          <w:noProof/>
          <w:sz w:val="28"/>
          <w:szCs w:val="28"/>
          <w:lang w:val="uk-UA"/>
        </w:rPr>
        <w:t xml:space="preserve"> 14-64.</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Карп’як</w:t>
      </w:r>
      <w:proofErr w:type="spellEnd"/>
      <w:r w:rsidRPr="00553987">
        <w:rPr>
          <w:rFonts w:ascii="Times New Roman" w:hAnsi="Times New Roman"/>
          <w:sz w:val="28"/>
          <w:szCs w:val="28"/>
          <w:lang w:val="uk-UA"/>
        </w:rPr>
        <w:t xml:space="preserve"> Я.С. Організація бухгалтерського обліку витрат, доходів і фінан</w:t>
      </w:r>
      <w:r>
        <w:rPr>
          <w:rFonts w:ascii="Times New Roman" w:hAnsi="Times New Roman"/>
          <w:sz w:val="28"/>
          <w:szCs w:val="28"/>
          <w:lang w:val="uk-UA"/>
        </w:rPr>
        <w:t xml:space="preserve">сових результатів суб’єкта господарювання. </w:t>
      </w:r>
      <w:r w:rsidRPr="00415098">
        <w:rPr>
          <w:rFonts w:ascii="Times New Roman" w:hAnsi="Times New Roman"/>
          <w:i/>
          <w:sz w:val="28"/>
          <w:szCs w:val="28"/>
          <w:lang w:val="uk-UA"/>
        </w:rPr>
        <w:t>Вісник Національного університету «Львівська політехніка»</w:t>
      </w:r>
      <w:r>
        <w:rPr>
          <w:rFonts w:ascii="Times New Roman" w:hAnsi="Times New Roman"/>
          <w:sz w:val="28"/>
          <w:szCs w:val="28"/>
          <w:lang w:val="uk-UA"/>
        </w:rPr>
        <w:t>.  2014. № 794.</w:t>
      </w:r>
      <w:r w:rsidRPr="00553987">
        <w:rPr>
          <w:rFonts w:ascii="Times New Roman" w:hAnsi="Times New Roman"/>
          <w:sz w:val="28"/>
          <w:szCs w:val="28"/>
          <w:lang w:val="uk-UA"/>
        </w:rPr>
        <w:t xml:space="preserve"> С. 172–180.</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Кашканов</w:t>
      </w:r>
      <w:proofErr w:type="spellEnd"/>
      <w:r w:rsidRPr="00553987">
        <w:rPr>
          <w:rFonts w:ascii="Times New Roman" w:hAnsi="Times New Roman"/>
          <w:sz w:val="28"/>
          <w:szCs w:val="28"/>
          <w:lang w:val="uk-UA"/>
        </w:rPr>
        <w:t xml:space="preserve"> А.А. Аналіз витрат фінансової діяльності з урахуванням</w:t>
      </w:r>
      <w:r>
        <w:rPr>
          <w:rFonts w:ascii="Times New Roman" w:hAnsi="Times New Roman"/>
          <w:sz w:val="28"/>
          <w:szCs w:val="28"/>
          <w:lang w:val="uk-UA"/>
        </w:rPr>
        <w:t xml:space="preserve"> зміни їх структурних елементів. </w:t>
      </w:r>
      <w:r w:rsidRPr="00415098">
        <w:rPr>
          <w:rFonts w:ascii="Times New Roman" w:hAnsi="Times New Roman"/>
          <w:i/>
          <w:sz w:val="28"/>
          <w:szCs w:val="28"/>
          <w:lang w:val="uk-UA"/>
        </w:rPr>
        <w:t>Вісник ДІАТ</w:t>
      </w:r>
      <w:r>
        <w:rPr>
          <w:rFonts w:ascii="Times New Roman" w:hAnsi="Times New Roman"/>
          <w:sz w:val="28"/>
          <w:szCs w:val="28"/>
          <w:lang w:val="uk-UA"/>
        </w:rPr>
        <w:t xml:space="preserve">. 2016. № 1. С. 9 - </w:t>
      </w:r>
      <w:r w:rsidRPr="00553987">
        <w:rPr>
          <w:rFonts w:ascii="Times New Roman" w:hAnsi="Times New Roman"/>
          <w:sz w:val="28"/>
          <w:szCs w:val="28"/>
          <w:lang w:val="uk-UA"/>
        </w:rPr>
        <w:t>14.</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Крюкова І.О. Оцінка позицій України в міжнародних рейтингах як ф</w:t>
      </w:r>
      <w:r>
        <w:rPr>
          <w:rFonts w:ascii="Times New Roman" w:hAnsi="Times New Roman"/>
          <w:sz w:val="28"/>
          <w:szCs w:val="28"/>
          <w:lang w:val="uk-UA"/>
        </w:rPr>
        <w:t xml:space="preserve">актор її конкурентоспроможності. </w:t>
      </w:r>
      <w:r w:rsidRPr="00415098">
        <w:rPr>
          <w:rFonts w:ascii="Times New Roman" w:hAnsi="Times New Roman"/>
          <w:i/>
          <w:sz w:val="28"/>
          <w:szCs w:val="28"/>
          <w:lang w:val="uk-UA"/>
        </w:rPr>
        <w:t>Економічний часопис</w:t>
      </w:r>
      <w:r>
        <w:rPr>
          <w:rFonts w:ascii="Times New Roman" w:hAnsi="Times New Roman"/>
          <w:sz w:val="28"/>
          <w:szCs w:val="28"/>
          <w:lang w:val="uk-UA"/>
        </w:rPr>
        <w:t>. 2015. № 5-6.</w:t>
      </w:r>
      <w:r w:rsidRPr="00553987">
        <w:rPr>
          <w:rFonts w:ascii="Times New Roman" w:hAnsi="Times New Roman"/>
          <w:sz w:val="28"/>
          <w:szCs w:val="28"/>
          <w:lang w:val="uk-UA"/>
        </w:rPr>
        <w:t xml:space="preserve"> С. 24-27.</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Ксьонжик</w:t>
      </w:r>
      <w:proofErr w:type="spellEnd"/>
      <w:r w:rsidRPr="00553987">
        <w:rPr>
          <w:rFonts w:ascii="Times New Roman" w:hAnsi="Times New Roman"/>
          <w:sz w:val="28"/>
          <w:szCs w:val="28"/>
          <w:lang w:val="uk-UA"/>
        </w:rPr>
        <w:t xml:space="preserve"> І.В. Особливості обліку фінансових результатів на сіль</w:t>
      </w:r>
      <w:r>
        <w:rPr>
          <w:rFonts w:ascii="Times New Roman" w:hAnsi="Times New Roman"/>
          <w:sz w:val="28"/>
          <w:szCs w:val="28"/>
          <w:lang w:val="uk-UA"/>
        </w:rPr>
        <w:t xml:space="preserve">ськогосподарських підприємствах. </w:t>
      </w:r>
      <w:r w:rsidRPr="008249B5">
        <w:rPr>
          <w:rFonts w:ascii="Times New Roman" w:hAnsi="Times New Roman"/>
          <w:i/>
          <w:sz w:val="28"/>
          <w:szCs w:val="28"/>
          <w:lang w:val="uk-UA"/>
        </w:rPr>
        <w:t>Вісник Бердянського університету менеджменту і бізнесу.</w:t>
      </w:r>
      <w:r>
        <w:rPr>
          <w:rFonts w:ascii="Times New Roman" w:hAnsi="Times New Roman"/>
          <w:sz w:val="28"/>
          <w:szCs w:val="28"/>
          <w:lang w:val="uk-UA"/>
        </w:rPr>
        <w:t xml:space="preserve"> 2012. </w:t>
      </w:r>
      <w:r w:rsidRPr="00553987">
        <w:rPr>
          <w:rFonts w:ascii="Times New Roman" w:hAnsi="Times New Roman"/>
          <w:sz w:val="28"/>
          <w:szCs w:val="28"/>
          <w:lang w:val="uk-UA"/>
        </w:rPr>
        <w:t xml:space="preserve"> № 4</w:t>
      </w:r>
      <w:r>
        <w:rPr>
          <w:rFonts w:ascii="Times New Roman" w:hAnsi="Times New Roman"/>
          <w:sz w:val="28"/>
          <w:szCs w:val="28"/>
          <w:lang w:val="uk-UA"/>
        </w:rPr>
        <w:t xml:space="preserve">(20). </w:t>
      </w:r>
      <w:r w:rsidRPr="00553987">
        <w:rPr>
          <w:rFonts w:ascii="Times New Roman" w:hAnsi="Times New Roman"/>
          <w:sz w:val="28"/>
          <w:szCs w:val="28"/>
          <w:lang w:val="uk-UA"/>
        </w:rPr>
        <w:t>С. 149–151.</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Кулак</w:t>
      </w:r>
      <w:r>
        <w:rPr>
          <w:rFonts w:ascii="Times New Roman" w:hAnsi="Times New Roman"/>
          <w:sz w:val="28"/>
          <w:szCs w:val="28"/>
          <w:lang w:val="uk-UA"/>
        </w:rPr>
        <w:t>овська</w:t>
      </w:r>
      <w:proofErr w:type="spellEnd"/>
      <w:r>
        <w:rPr>
          <w:rFonts w:ascii="Times New Roman" w:hAnsi="Times New Roman"/>
          <w:sz w:val="28"/>
          <w:szCs w:val="28"/>
          <w:lang w:val="uk-UA"/>
        </w:rPr>
        <w:t xml:space="preserve"> Л.П. Основи аудиту: навчальний посібник.</w:t>
      </w:r>
      <w:r w:rsidRPr="00553987">
        <w:rPr>
          <w:rFonts w:ascii="Times New Roman" w:hAnsi="Times New Roman"/>
          <w:sz w:val="28"/>
          <w:szCs w:val="28"/>
          <w:lang w:val="uk-UA"/>
        </w:rPr>
        <w:t xml:space="preserve"> Львів</w:t>
      </w:r>
      <w:r>
        <w:rPr>
          <w:rFonts w:ascii="Times New Roman" w:hAnsi="Times New Roman"/>
          <w:sz w:val="28"/>
          <w:szCs w:val="28"/>
          <w:lang w:val="uk-UA"/>
        </w:rPr>
        <w:t xml:space="preserve">. : “Каравела”, 2011. </w:t>
      </w:r>
      <w:r w:rsidRPr="00553987">
        <w:rPr>
          <w:rFonts w:ascii="Times New Roman" w:hAnsi="Times New Roman"/>
          <w:sz w:val="28"/>
          <w:szCs w:val="28"/>
          <w:lang w:val="uk-UA"/>
        </w:rPr>
        <w:t>504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Лагодієнко</w:t>
      </w:r>
      <w:proofErr w:type="spellEnd"/>
      <w:r>
        <w:rPr>
          <w:rFonts w:ascii="Times New Roman" w:hAnsi="Times New Roman"/>
          <w:sz w:val="28"/>
          <w:szCs w:val="28"/>
          <w:lang w:val="uk-UA"/>
        </w:rPr>
        <w:t xml:space="preserve"> Н.</w:t>
      </w:r>
      <w:r w:rsidRPr="00553987">
        <w:rPr>
          <w:rFonts w:ascii="Times New Roman" w:hAnsi="Times New Roman"/>
          <w:sz w:val="28"/>
          <w:szCs w:val="28"/>
          <w:lang w:val="uk-UA"/>
        </w:rPr>
        <w:t>В. Облік і контроль фінансових результатів на сіль</w:t>
      </w:r>
      <w:r>
        <w:rPr>
          <w:rFonts w:ascii="Times New Roman" w:hAnsi="Times New Roman"/>
          <w:sz w:val="28"/>
          <w:szCs w:val="28"/>
          <w:lang w:val="uk-UA"/>
        </w:rPr>
        <w:t>ськогосподарських підприємствах.</w:t>
      </w:r>
      <w:r w:rsidRPr="00553987">
        <w:rPr>
          <w:rFonts w:ascii="Times New Roman" w:hAnsi="Times New Roman"/>
          <w:sz w:val="28"/>
          <w:szCs w:val="28"/>
          <w:lang w:val="uk-UA"/>
        </w:rPr>
        <w:t xml:space="preserve"> </w:t>
      </w:r>
      <w:r w:rsidRPr="008249B5">
        <w:rPr>
          <w:rFonts w:ascii="Times New Roman" w:hAnsi="Times New Roman"/>
          <w:i/>
          <w:sz w:val="28"/>
          <w:szCs w:val="28"/>
          <w:lang w:val="uk-UA"/>
        </w:rPr>
        <w:t>Бізнес-навігатор</w:t>
      </w:r>
      <w:r>
        <w:rPr>
          <w:rFonts w:ascii="Times New Roman" w:hAnsi="Times New Roman"/>
          <w:sz w:val="28"/>
          <w:szCs w:val="28"/>
          <w:lang w:val="uk-UA"/>
        </w:rPr>
        <w:t xml:space="preserve">.  2014. № 1(33). </w:t>
      </w:r>
      <w:r w:rsidRPr="00553987">
        <w:rPr>
          <w:rFonts w:ascii="Times New Roman" w:hAnsi="Times New Roman"/>
          <w:sz w:val="28"/>
          <w:szCs w:val="28"/>
          <w:lang w:val="uk-UA"/>
        </w:rPr>
        <w:t>С. 167-172.</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Лень</w:t>
      </w:r>
      <w:proofErr w:type="spellEnd"/>
      <w:r w:rsidRPr="00553987">
        <w:rPr>
          <w:rFonts w:ascii="Times New Roman" w:hAnsi="Times New Roman"/>
          <w:sz w:val="28"/>
          <w:szCs w:val="28"/>
          <w:lang w:val="uk-UA"/>
        </w:rPr>
        <w:t xml:space="preserve"> В.С. Бухгалтерський облік в Україні</w:t>
      </w:r>
      <w:r>
        <w:rPr>
          <w:rFonts w:ascii="Times New Roman" w:hAnsi="Times New Roman"/>
          <w:bCs/>
          <w:sz w:val="28"/>
          <w:szCs w:val="28"/>
          <w:lang w:val="uk-UA"/>
        </w:rPr>
        <w:t>: навчальний посібник.</w:t>
      </w:r>
      <w:r w:rsidRPr="00553987">
        <w:rPr>
          <w:rFonts w:ascii="Times New Roman" w:hAnsi="Times New Roman"/>
          <w:sz w:val="28"/>
          <w:szCs w:val="28"/>
          <w:lang w:val="uk-UA"/>
        </w:rPr>
        <w:t xml:space="preserve"> К</w:t>
      </w:r>
      <w:r>
        <w:rPr>
          <w:rFonts w:ascii="Times New Roman" w:hAnsi="Times New Roman"/>
          <w:sz w:val="28"/>
          <w:szCs w:val="28"/>
          <w:lang w:val="uk-UA"/>
        </w:rPr>
        <w:t>иїв</w:t>
      </w:r>
      <w:r w:rsidRPr="00553987">
        <w:rPr>
          <w:rFonts w:ascii="Times New Roman" w:hAnsi="Times New Roman"/>
          <w:sz w:val="28"/>
          <w:szCs w:val="28"/>
          <w:lang w:val="uk-UA"/>
        </w:rPr>
        <w:t>.</w:t>
      </w:r>
      <w:r>
        <w:rPr>
          <w:rFonts w:ascii="Times New Roman" w:hAnsi="Times New Roman"/>
          <w:sz w:val="28"/>
          <w:szCs w:val="28"/>
          <w:lang w:val="uk-UA"/>
        </w:rPr>
        <w:t xml:space="preserve"> : ЦУЛ. 2010. </w:t>
      </w:r>
      <w:r w:rsidRPr="00553987">
        <w:rPr>
          <w:rFonts w:ascii="Times New Roman" w:hAnsi="Times New Roman"/>
          <w:sz w:val="28"/>
          <w:szCs w:val="28"/>
          <w:lang w:val="uk-UA"/>
        </w:rPr>
        <w:t xml:space="preserve"> 606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Лозовицький</w:t>
      </w:r>
      <w:proofErr w:type="spellEnd"/>
      <w:r w:rsidRPr="00553987">
        <w:rPr>
          <w:rFonts w:ascii="Times New Roman" w:hAnsi="Times New Roman"/>
          <w:sz w:val="28"/>
          <w:szCs w:val="28"/>
          <w:lang w:val="uk-UA"/>
        </w:rPr>
        <w:t xml:space="preserve"> С. П. Організація об</w:t>
      </w:r>
      <w:r>
        <w:rPr>
          <w:rFonts w:ascii="Times New Roman" w:hAnsi="Times New Roman"/>
          <w:sz w:val="28"/>
          <w:szCs w:val="28"/>
          <w:lang w:val="uk-UA"/>
        </w:rPr>
        <w:t xml:space="preserve">ліку, контролю та аналізу: навчальний посібник. </w:t>
      </w:r>
      <w:r w:rsidRPr="00553987">
        <w:rPr>
          <w:rFonts w:ascii="Times New Roman" w:hAnsi="Times New Roman"/>
          <w:sz w:val="28"/>
          <w:szCs w:val="28"/>
          <w:lang w:val="uk-UA"/>
        </w:rPr>
        <w:t xml:space="preserve"> Львів.</w:t>
      </w:r>
      <w:r>
        <w:rPr>
          <w:rFonts w:ascii="Times New Roman" w:hAnsi="Times New Roman"/>
          <w:sz w:val="28"/>
          <w:szCs w:val="28"/>
          <w:lang w:val="uk-UA"/>
        </w:rPr>
        <w:t xml:space="preserve"> </w:t>
      </w:r>
      <w:r w:rsidRPr="00553987">
        <w:rPr>
          <w:rFonts w:ascii="Times New Roman" w:hAnsi="Times New Roman"/>
          <w:sz w:val="28"/>
          <w:szCs w:val="28"/>
          <w:lang w:val="uk-UA"/>
        </w:rPr>
        <w:t>: Вид-</w:t>
      </w:r>
      <w:r>
        <w:rPr>
          <w:rFonts w:ascii="Times New Roman" w:hAnsi="Times New Roman"/>
          <w:sz w:val="28"/>
          <w:szCs w:val="28"/>
          <w:lang w:val="uk-UA"/>
        </w:rPr>
        <w:t xml:space="preserve">во Львів. </w:t>
      </w:r>
      <w:proofErr w:type="spellStart"/>
      <w:r>
        <w:rPr>
          <w:rFonts w:ascii="Times New Roman" w:hAnsi="Times New Roman"/>
          <w:sz w:val="28"/>
          <w:szCs w:val="28"/>
          <w:lang w:val="uk-UA"/>
        </w:rPr>
        <w:t>комерц</w:t>
      </w:r>
      <w:proofErr w:type="spellEnd"/>
      <w:r>
        <w:rPr>
          <w:rFonts w:ascii="Times New Roman" w:hAnsi="Times New Roman"/>
          <w:sz w:val="28"/>
          <w:szCs w:val="28"/>
          <w:lang w:val="uk-UA"/>
        </w:rPr>
        <w:t>. акад., 2013.</w:t>
      </w:r>
      <w:r w:rsidRPr="00553987">
        <w:rPr>
          <w:rFonts w:ascii="Times New Roman" w:hAnsi="Times New Roman"/>
          <w:sz w:val="28"/>
          <w:szCs w:val="28"/>
          <w:lang w:val="uk-UA"/>
        </w:rPr>
        <w:t xml:space="preserve"> 382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eastAsia="TimesNewRoman" w:hAnsi="Times New Roman"/>
          <w:sz w:val="28"/>
          <w:szCs w:val="28"/>
          <w:lang w:val="uk-UA"/>
        </w:rPr>
        <w:t>Малюга</w:t>
      </w:r>
      <w:proofErr w:type="spellEnd"/>
      <w:r w:rsidRPr="00553987">
        <w:rPr>
          <w:rFonts w:ascii="Times New Roman" w:eastAsia="TimesNewRoman" w:hAnsi="Times New Roman"/>
          <w:sz w:val="28"/>
          <w:szCs w:val="28"/>
          <w:lang w:val="uk-UA"/>
        </w:rPr>
        <w:t xml:space="preserve"> Н. Земля в системі бухгалтерського обліку: визнання</w:t>
      </w:r>
      <w:r>
        <w:rPr>
          <w:rFonts w:ascii="Times New Roman" w:eastAsia="TimesNewRoman" w:hAnsi="Times New Roman"/>
          <w:sz w:val="28"/>
          <w:szCs w:val="28"/>
          <w:lang w:val="uk-UA"/>
        </w:rPr>
        <w:t xml:space="preserve">, оцінка, методика відображення. Бухгалтерський облік і аудит. 2011.  № 5. </w:t>
      </w:r>
      <w:r w:rsidRPr="00553987">
        <w:rPr>
          <w:rFonts w:ascii="Times New Roman" w:eastAsia="TimesNewRoman" w:hAnsi="Times New Roman"/>
          <w:sz w:val="28"/>
          <w:szCs w:val="28"/>
          <w:lang w:val="uk-UA"/>
        </w:rPr>
        <w:t>С. 15</w:t>
      </w:r>
      <w:r>
        <w:rPr>
          <w:rFonts w:ascii="Times New Roman" w:eastAsia="TimesNewRoman" w:hAnsi="Times New Roman"/>
          <w:sz w:val="28"/>
          <w:szCs w:val="28"/>
          <w:lang w:val="uk-UA"/>
        </w:rPr>
        <w:t>-17</w:t>
      </w:r>
      <w:r w:rsidRPr="00553987">
        <w:rPr>
          <w:rFonts w:ascii="Times New Roman" w:eastAsia="TimesNew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Міжнародні стандарт</w:t>
      </w:r>
      <w:r>
        <w:rPr>
          <w:rFonts w:ascii="Times New Roman" w:hAnsi="Times New Roman"/>
          <w:sz w:val="28"/>
          <w:szCs w:val="28"/>
          <w:lang w:val="uk-UA"/>
        </w:rPr>
        <w:t>и аудиту: схеми і таблиці: навчальний</w:t>
      </w:r>
      <w:r w:rsidRPr="00553987">
        <w:rPr>
          <w:rFonts w:ascii="Times New Roman" w:hAnsi="Times New Roman"/>
          <w:sz w:val="28"/>
          <w:szCs w:val="28"/>
          <w:lang w:val="uk-UA"/>
        </w:rPr>
        <w:t xml:space="preserve"> посібник</w:t>
      </w:r>
      <w:r>
        <w:rPr>
          <w:rFonts w:ascii="Times New Roman" w:hAnsi="Times New Roman"/>
          <w:sz w:val="28"/>
          <w:szCs w:val="28"/>
          <w:lang w:val="uk-UA"/>
        </w:rPr>
        <w:t xml:space="preserve"> / О. А. Петрик, А. Ж. Пшенична та інші. Полтава: ПУЕТ, 2013.</w:t>
      </w:r>
      <w:r w:rsidRPr="00553987">
        <w:rPr>
          <w:rFonts w:ascii="Times New Roman" w:hAnsi="Times New Roman"/>
          <w:sz w:val="28"/>
          <w:szCs w:val="28"/>
          <w:lang w:val="uk-UA"/>
        </w:rPr>
        <w:t xml:space="preserve"> 301 с. </w:t>
      </w:r>
    </w:p>
    <w:p w:rsidR="00507FCE" w:rsidRPr="00553987" w:rsidRDefault="00507FCE" w:rsidP="00507FCE">
      <w:pPr>
        <w:pStyle w:val="Textbody"/>
        <w:numPr>
          <w:ilvl w:val="0"/>
          <w:numId w:val="5"/>
        </w:numPr>
        <w:suppressAutoHyphens w:val="0"/>
        <w:spacing w:after="0" w:line="360" w:lineRule="auto"/>
        <w:jc w:val="both"/>
        <w:textAlignment w:val="auto"/>
        <w:rPr>
          <w:rFonts w:cs="Times New Roman"/>
          <w:sz w:val="28"/>
          <w:szCs w:val="28"/>
          <w:lang w:val="uk-UA"/>
        </w:rPr>
      </w:pPr>
      <w:r w:rsidRPr="00553987">
        <w:rPr>
          <w:rFonts w:cs="Times New Roman"/>
          <w:sz w:val="28"/>
          <w:szCs w:val="28"/>
          <w:lang w:val="uk-UA"/>
        </w:rPr>
        <w:t xml:space="preserve">Міжнародні стандарти бухгалтерського обліку (МСБО): IASB; Список, Стандарт, Міжнародний документ від 01.01.2012 р. </w:t>
      </w:r>
      <w:r w:rsidRPr="001E5921">
        <w:rPr>
          <w:sz w:val="28"/>
          <w:szCs w:val="28"/>
          <w:lang w:val="uk-UA"/>
        </w:rPr>
        <w:t>URL</w:t>
      </w:r>
      <w:r w:rsidRPr="00553987">
        <w:rPr>
          <w:rFonts w:cs="Times New Roman"/>
          <w:sz w:val="28"/>
          <w:szCs w:val="28"/>
          <w:lang w:val="uk-UA"/>
        </w:rPr>
        <w:t xml:space="preserve">: </w:t>
      </w:r>
      <w:hyperlink r:id="rId9" w:history="1">
        <w:r w:rsidRPr="00553987">
          <w:rPr>
            <w:rStyle w:val="a8"/>
            <w:sz w:val="28"/>
            <w:szCs w:val="28"/>
            <w:lang w:val="uk-UA"/>
          </w:rPr>
          <w:t>http://zakon3.rada.gov.ua/laws/show/929_010</w:t>
        </w:r>
      </w:hyperlink>
      <w:r w:rsidRPr="00553987">
        <w:rPr>
          <w:rFonts w:cs="Times New Roman"/>
          <w:sz w:val="28"/>
          <w:szCs w:val="28"/>
          <w:lang w:val="uk-UA"/>
        </w:rPr>
        <w:t xml:space="preserve">. </w:t>
      </w:r>
      <w:r w:rsidRPr="001E5921">
        <w:rPr>
          <w:sz w:val="28"/>
          <w:szCs w:val="28"/>
          <w:lang w:val="uk-UA"/>
        </w:rPr>
        <w:t>(дата звернення: 22.09.2019).</w:t>
      </w:r>
    </w:p>
    <w:p w:rsidR="00507FCE" w:rsidRPr="00553987" w:rsidRDefault="00507FCE" w:rsidP="00507FCE">
      <w:pPr>
        <w:widowControl w:val="0"/>
        <w:numPr>
          <w:ilvl w:val="0"/>
          <w:numId w:val="5"/>
        </w:numPr>
        <w:tabs>
          <w:tab w:val="left" w:pos="0"/>
        </w:tabs>
        <w:spacing w:after="0" w:line="360" w:lineRule="auto"/>
        <w:jc w:val="both"/>
        <w:rPr>
          <w:rFonts w:ascii="Times New Roman" w:hAnsi="Times New Roman"/>
          <w:sz w:val="28"/>
          <w:szCs w:val="28"/>
          <w:lang w:val="uk-UA"/>
        </w:rPr>
      </w:pPr>
      <w:bookmarkStart w:id="1" w:name="_Ref332959818"/>
      <w:r w:rsidRPr="00553987">
        <w:rPr>
          <w:rFonts w:ascii="Times New Roman" w:hAnsi="Times New Roman"/>
          <w:sz w:val="28"/>
          <w:szCs w:val="28"/>
          <w:lang w:val="uk-UA"/>
        </w:rPr>
        <w:t>Міжнародні стандарти контролю якості, аудиту, огляду, іншого надання впевненості та супутніх послуг (</w:t>
      </w:r>
      <w:r>
        <w:rPr>
          <w:rFonts w:ascii="Times New Roman" w:hAnsi="Times New Roman"/>
          <w:sz w:val="28"/>
          <w:szCs w:val="28"/>
          <w:lang w:val="uk-UA"/>
        </w:rPr>
        <w:t>видання 2013 року). Частина 1.</w:t>
      </w:r>
      <w:r w:rsidRPr="00553987">
        <w:rPr>
          <w:rFonts w:ascii="Times New Roman" w:hAnsi="Times New Roman"/>
          <w:snapToGrid w:val="0"/>
          <w:sz w:val="28"/>
          <w:szCs w:val="28"/>
          <w:lang w:val="uk-UA"/>
        </w:rPr>
        <w:t>:</w:t>
      </w:r>
      <w:r w:rsidRPr="00553987">
        <w:rPr>
          <w:rFonts w:ascii="Times New Roman" w:hAnsi="Times New Roman"/>
          <w:sz w:val="28"/>
          <w:szCs w:val="28"/>
          <w:lang w:val="uk-UA"/>
        </w:rPr>
        <w:t xml:space="preserve"> Аудиторська Палата України. </w:t>
      </w:r>
      <w:r w:rsidRPr="001E5921">
        <w:rPr>
          <w:rFonts w:ascii="Times New Roman" w:hAnsi="Times New Roman"/>
          <w:sz w:val="28"/>
          <w:szCs w:val="28"/>
          <w:lang w:val="uk-UA"/>
        </w:rPr>
        <w:t>URL</w:t>
      </w:r>
      <w:r>
        <w:rPr>
          <w:rFonts w:ascii="Times New Roman" w:hAnsi="Times New Roman"/>
          <w:sz w:val="28"/>
          <w:szCs w:val="28"/>
          <w:lang w:val="uk-UA"/>
        </w:rPr>
        <w:t xml:space="preserve"> </w:t>
      </w:r>
      <w:r w:rsidRPr="00553987">
        <w:rPr>
          <w:rFonts w:ascii="Times New Roman" w:hAnsi="Times New Roman"/>
          <w:snapToGrid w:val="0"/>
          <w:sz w:val="28"/>
          <w:szCs w:val="28"/>
          <w:lang w:val="uk-UA"/>
        </w:rPr>
        <w:t>:</w:t>
      </w:r>
      <w:r w:rsidRPr="00553987">
        <w:rPr>
          <w:rFonts w:ascii="Times New Roman" w:hAnsi="Times New Roman"/>
          <w:sz w:val="28"/>
          <w:szCs w:val="28"/>
          <w:lang w:val="uk-UA"/>
        </w:rPr>
        <w:t xml:space="preserve"> </w:t>
      </w:r>
      <w:hyperlink r:id="rId10" w:history="1">
        <w:r w:rsidRPr="00553987">
          <w:rPr>
            <w:rStyle w:val="a8"/>
            <w:rFonts w:ascii="Times New Roman" w:hAnsi="Times New Roman"/>
            <w:sz w:val="28"/>
            <w:szCs w:val="28"/>
            <w:lang w:val="uk-UA"/>
          </w:rPr>
          <w:t>http://apu.com.ua/msa</w:t>
        </w:r>
      </w:hyperlink>
      <w:r w:rsidRPr="00553987">
        <w:rPr>
          <w:rFonts w:ascii="Times New Roman" w:hAnsi="Times New Roman"/>
          <w:sz w:val="28"/>
          <w:szCs w:val="28"/>
          <w:lang w:val="uk-UA"/>
        </w:rPr>
        <w:t xml:space="preserve">. </w:t>
      </w:r>
      <w:r>
        <w:rPr>
          <w:rFonts w:ascii="Times New Roman" w:hAnsi="Times New Roman"/>
          <w:sz w:val="28"/>
          <w:szCs w:val="28"/>
          <w:lang w:val="uk-UA"/>
        </w:rPr>
        <w:t>(дата звернення: 21</w:t>
      </w:r>
      <w:r w:rsidRPr="001E5921">
        <w:rPr>
          <w:rFonts w:ascii="Times New Roman" w:hAnsi="Times New Roman"/>
          <w:sz w:val="28"/>
          <w:szCs w:val="28"/>
          <w:lang w:val="uk-UA"/>
        </w:rPr>
        <w:t>.09.2019).</w:t>
      </w:r>
    </w:p>
    <w:bookmarkEnd w:id="1"/>
    <w:p w:rsidR="00507FCE" w:rsidRPr="00553987" w:rsidRDefault="00507FCE" w:rsidP="00507FCE">
      <w:pPr>
        <w:widowControl w:val="0"/>
        <w:numPr>
          <w:ilvl w:val="0"/>
          <w:numId w:val="5"/>
        </w:numPr>
        <w:tabs>
          <w:tab w:val="left" w:pos="0"/>
        </w:tabs>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Міжнародні стандарти контролю якості, аудиту, огляду, іншого надання впевненості та супутніх послуг (</w:t>
      </w:r>
      <w:r>
        <w:rPr>
          <w:rFonts w:ascii="Times New Roman" w:hAnsi="Times New Roman"/>
          <w:sz w:val="28"/>
          <w:szCs w:val="28"/>
          <w:lang w:val="uk-UA"/>
        </w:rPr>
        <w:t>видання 2013 року). Частина 2.</w:t>
      </w:r>
      <w:r w:rsidRPr="00553987">
        <w:rPr>
          <w:rFonts w:ascii="Times New Roman" w:hAnsi="Times New Roman"/>
          <w:snapToGrid w:val="0"/>
          <w:sz w:val="28"/>
          <w:szCs w:val="28"/>
          <w:lang w:val="uk-UA"/>
        </w:rPr>
        <w:t>:</w:t>
      </w:r>
      <w:r w:rsidRPr="00553987">
        <w:rPr>
          <w:rFonts w:ascii="Times New Roman" w:hAnsi="Times New Roman"/>
          <w:sz w:val="28"/>
          <w:szCs w:val="28"/>
          <w:lang w:val="uk-UA"/>
        </w:rPr>
        <w:t xml:space="preserve"> Аудиторська Палата України. </w:t>
      </w:r>
      <w:r w:rsidRPr="001E5921">
        <w:rPr>
          <w:rFonts w:ascii="Times New Roman" w:hAnsi="Times New Roman"/>
          <w:sz w:val="28"/>
          <w:szCs w:val="28"/>
          <w:lang w:val="uk-UA"/>
        </w:rPr>
        <w:t>URL</w:t>
      </w:r>
      <w:r>
        <w:rPr>
          <w:rFonts w:ascii="Times New Roman" w:hAnsi="Times New Roman"/>
          <w:sz w:val="28"/>
          <w:szCs w:val="28"/>
          <w:lang w:val="uk-UA"/>
        </w:rPr>
        <w:t xml:space="preserve"> </w:t>
      </w:r>
      <w:r w:rsidRPr="00553987">
        <w:rPr>
          <w:rFonts w:ascii="Times New Roman" w:hAnsi="Times New Roman"/>
          <w:snapToGrid w:val="0"/>
          <w:sz w:val="28"/>
          <w:szCs w:val="28"/>
          <w:lang w:val="uk-UA"/>
        </w:rPr>
        <w:t>:</w:t>
      </w:r>
      <w:r w:rsidRPr="00553987">
        <w:rPr>
          <w:rFonts w:ascii="Times New Roman" w:hAnsi="Times New Roman"/>
          <w:sz w:val="28"/>
          <w:szCs w:val="28"/>
          <w:lang w:val="uk-UA"/>
        </w:rPr>
        <w:t xml:space="preserve"> </w:t>
      </w:r>
      <w:hyperlink r:id="rId11" w:history="1">
        <w:r w:rsidRPr="00553987">
          <w:rPr>
            <w:rStyle w:val="a8"/>
            <w:rFonts w:ascii="Times New Roman" w:hAnsi="Times New Roman"/>
            <w:sz w:val="28"/>
            <w:szCs w:val="28"/>
            <w:lang w:val="uk-UA"/>
          </w:rPr>
          <w:t>http://apu.com.ua/msa</w:t>
        </w:r>
      </w:hyperlink>
      <w:r w:rsidRPr="00553987">
        <w:rPr>
          <w:rFonts w:ascii="Times New Roman" w:hAnsi="Times New Roman"/>
          <w:sz w:val="28"/>
          <w:szCs w:val="28"/>
          <w:lang w:val="uk-UA"/>
        </w:rPr>
        <w:t xml:space="preserve">. </w:t>
      </w:r>
      <w:r>
        <w:rPr>
          <w:rFonts w:ascii="Times New Roman" w:hAnsi="Times New Roman"/>
          <w:sz w:val="28"/>
          <w:szCs w:val="28"/>
          <w:lang w:val="uk-UA"/>
        </w:rPr>
        <w:t>(дата звернення: 20.08</w:t>
      </w:r>
      <w:r w:rsidRPr="001E5921">
        <w:rPr>
          <w:rFonts w:ascii="Times New Roman" w:hAnsi="Times New Roman"/>
          <w:sz w:val="28"/>
          <w:szCs w:val="28"/>
          <w:lang w:val="uk-UA"/>
        </w:rPr>
        <w:t>.2019).</w:t>
      </w:r>
    </w:p>
    <w:p w:rsidR="00507FCE" w:rsidRPr="00553987" w:rsidRDefault="00507FCE" w:rsidP="00507FCE">
      <w:pPr>
        <w:pStyle w:val="Textbody"/>
        <w:numPr>
          <w:ilvl w:val="0"/>
          <w:numId w:val="5"/>
        </w:numPr>
        <w:suppressAutoHyphens w:val="0"/>
        <w:spacing w:after="0" w:line="360" w:lineRule="auto"/>
        <w:jc w:val="both"/>
        <w:textAlignment w:val="auto"/>
        <w:rPr>
          <w:rFonts w:cs="Times New Roman"/>
          <w:sz w:val="28"/>
          <w:szCs w:val="28"/>
          <w:lang w:val="uk-UA"/>
        </w:rPr>
      </w:pPr>
      <w:r w:rsidRPr="00553987">
        <w:rPr>
          <w:rFonts w:cs="Times New Roman"/>
          <w:sz w:val="28"/>
          <w:szCs w:val="28"/>
          <w:lang w:val="uk-UA"/>
        </w:rPr>
        <w:t xml:space="preserve">Міжнародні стандарти фінансової звітності (МСФЗ): IASB; Список, Стандарт, Міжнародний документ від 01.01.2012 р.: </w:t>
      </w:r>
      <w:r w:rsidRPr="001E5921">
        <w:rPr>
          <w:sz w:val="28"/>
          <w:szCs w:val="28"/>
          <w:lang w:val="uk-UA"/>
        </w:rPr>
        <w:t>URL</w:t>
      </w:r>
      <w:r w:rsidRPr="00553987">
        <w:rPr>
          <w:rFonts w:cs="Times New Roman"/>
          <w:sz w:val="28"/>
          <w:szCs w:val="28"/>
          <w:lang w:val="uk-UA"/>
        </w:rPr>
        <w:t xml:space="preserve"> </w:t>
      </w:r>
      <w:hyperlink r:id="rId12" w:history="1">
        <w:r w:rsidRPr="00553987">
          <w:rPr>
            <w:rStyle w:val="a8"/>
            <w:sz w:val="28"/>
            <w:szCs w:val="28"/>
            <w:lang w:val="uk-UA"/>
          </w:rPr>
          <w:t>http://zakon3.rada.gov.ua/laws/show/929_010</w:t>
        </w:r>
      </w:hyperlink>
      <w:r w:rsidRPr="00553987">
        <w:rPr>
          <w:rFonts w:cs="Times New Roman"/>
          <w:sz w:val="28"/>
          <w:szCs w:val="28"/>
          <w:lang w:val="uk-UA"/>
        </w:rPr>
        <w:t xml:space="preserve">. </w:t>
      </w:r>
      <w:r>
        <w:rPr>
          <w:sz w:val="28"/>
          <w:szCs w:val="28"/>
          <w:lang w:val="uk-UA"/>
        </w:rPr>
        <w:t>(дата звернення: 21</w:t>
      </w:r>
      <w:r w:rsidRPr="001E5921">
        <w:rPr>
          <w:sz w:val="28"/>
          <w:szCs w:val="28"/>
          <w:lang w:val="uk-UA"/>
        </w:rPr>
        <w:t>.09.2019).</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56001C">
        <w:rPr>
          <w:rFonts w:ascii="Times New Roman" w:hAnsi="Times New Roman"/>
          <w:sz w:val="28"/>
          <w:szCs w:val="28"/>
          <w:lang w:val="uk-UA"/>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URL : </w:t>
      </w:r>
      <w:hyperlink r:id="rId13" w:history="1">
        <w:r w:rsidRPr="0056001C">
          <w:rPr>
            <w:rStyle w:val="a8"/>
            <w:rFonts w:ascii="Times New Roman" w:hAnsi="Times New Roman"/>
            <w:sz w:val="28"/>
            <w:szCs w:val="28"/>
            <w:lang w:val="uk-UA"/>
          </w:rPr>
          <w:t>http://zakon4.rada.gov.ua/laws/show/z0336-13</w:t>
        </w:r>
      </w:hyperlink>
      <w:r w:rsidRPr="0056001C">
        <w:rPr>
          <w:rFonts w:ascii="Times New Roman" w:hAnsi="Times New Roman"/>
          <w:sz w:val="28"/>
          <w:szCs w:val="28"/>
          <w:lang w:val="uk-UA"/>
        </w:rPr>
        <w:t xml:space="preserve"> </w:t>
      </w:r>
      <w:r>
        <w:rPr>
          <w:rFonts w:ascii="Times New Roman" w:hAnsi="Times New Roman"/>
          <w:sz w:val="28"/>
          <w:szCs w:val="28"/>
          <w:lang w:val="uk-UA"/>
        </w:rPr>
        <w:t>(дата звернення: 02.10</w:t>
      </w:r>
      <w:r w:rsidRPr="001E5921">
        <w:rPr>
          <w:rFonts w:ascii="Times New Roman" w:hAnsi="Times New Roman"/>
          <w:sz w:val="28"/>
          <w:szCs w:val="28"/>
          <w:lang w:val="uk-UA"/>
        </w:rPr>
        <w:t>.2019)</w:t>
      </w:r>
      <w:r>
        <w:rPr>
          <w:rFonts w:ascii="Times New Roman" w:hAnsi="Times New Roman"/>
          <w:sz w:val="28"/>
          <w:szCs w:val="28"/>
          <w:lang w:val="uk-UA"/>
        </w:rPr>
        <w:t>.</w:t>
      </w:r>
    </w:p>
    <w:p w:rsidR="00507FCE" w:rsidRPr="0056001C"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6001C">
        <w:rPr>
          <w:rFonts w:ascii="Times New Roman" w:hAnsi="Times New Roman"/>
          <w:sz w:val="28"/>
          <w:szCs w:val="28"/>
          <w:lang w:val="uk-UA"/>
        </w:rPr>
        <w:t>Не</w:t>
      </w:r>
      <w:r>
        <w:rPr>
          <w:rFonts w:ascii="Times New Roman" w:hAnsi="Times New Roman"/>
          <w:sz w:val="28"/>
          <w:szCs w:val="28"/>
          <w:lang w:val="uk-UA"/>
        </w:rPr>
        <w:t>мченко</w:t>
      </w:r>
      <w:proofErr w:type="spellEnd"/>
      <w:r>
        <w:rPr>
          <w:rFonts w:ascii="Times New Roman" w:hAnsi="Times New Roman"/>
          <w:sz w:val="28"/>
          <w:szCs w:val="28"/>
          <w:lang w:val="uk-UA"/>
        </w:rPr>
        <w:t xml:space="preserve"> В.В., Редько О.Ю. Аудит </w:t>
      </w:r>
      <w:r w:rsidRPr="0056001C">
        <w:rPr>
          <w:rFonts w:ascii="Times New Roman" w:hAnsi="Times New Roman"/>
          <w:sz w:val="28"/>
          <w:szCs w:val="28"/>
          <w:lang w:val="uk-UA"/>
        </w:rPr>
        <w:t>Основи державного, незалежного, профе</w:t>
      </w:r>
      <w:r>
        <w:rPr>
          <w:rFonts w:ascii="Times New Roman" w:hAnsi="Times New Roman"/>
          <w:sz w:val="28"/>
          <w:szCs w:val="28"/>
          <w:lang w:val="uk-UA"/>
        </w:rPr>
        <w:t>сійного та внутрішнього аудиту: п</w:t>
      </w:r>
      <w:r w:rsidRPr="0056001C">
        <w:rPr>
          <w:rFonts w:ascii="Times New Roman" w:hAnsi="Times New Roman"/>
          <w:sz w:val="28"/>
          <w:szCs w:val="28"/>
          <w:lang w:val="uk-UA"/>
        </w:rPr>
        <w:t>ідручник.</w:t>
      </w:r>
      <w:r>
        <w:rPr>
          <w:rFonts w:ascii="Times New Roman" w:hAnsi="Times New Roman"/>
          <w:sz w:val="28"/>
          <w:szCs w:val="28"/>
          <w:lang w:val="uk-UA"/>
        </w:rPr>
        <w:t xml:space="preserve"> </w:t>
      </w:r>
      <w:r w:rsidRPr="0056001C">
        <w:rPr>
          <w:rFonts w:ascii="Times New Roman" w:hAnsi="Times New Roman"/>
          <w:sz w:val="28"/>
          <w:szCs w:val="28"/>
          <w:lang w:val="uk-UA"/>
        </w:rPr>
        <w:t>К</w:t>
      </w:r>
      <w:r>
        <w:rPr>
          <w:rFonts w:ascii="Times New Roman" w:hAnsi="Times New Roman"/>
          <w:sz w:val="28"/>
          <w:szCs w:val="28"/>
          <w:lang w:val="uk-UA"/>
        </w:rPr>
        <w:t>иїв</w:t>
      </w:r>
      <w:r w:rsidRPr="0056001C">
        <w:rPr>
          <w:rFonts w:ascii="Times New Roman" w:hAnsi="Times New Roman"/>
          <w:sz w:val="28"/>
          <w:szCs w:val="28"/>
          <w:lang w:val="uk-UA"/>
        </w:rPr>
        <w:t>.</w:t>
      </w:r>
      <w:r>
        <w:rPr>
          <w:rFonts w:ascii="Times New Roman" w:hAnsi="Times New Roman"/>
          <w:sz w:val="28"/>
          <w:szCs w:val="28"/>
          <w:lang w:val="uk-UA"/>
        </w:rPr>
        <w:t xml:space="preserve"> </w:t>
      </w:r>
      <w:r w:rsidRPr="0056001C">
        <w:rPr>
          <w:rFonts w:ascii="Times New Roman" w:hAnsi="Times New Roman"/>
          <w:sz w:val="28"/>
          <w:szCs w:val="28"/>
          <w:lang w:val="uk-UA"/>
        </w:rPr>
        <w:t xml:space="preserve">: Центр </w:t>
      </w:r>
      <w:proofErr w:type="spellStart"/>
      <w:r>
        <w:rPr>
          <w:rFonts w:ascii="Times New Roman" w:hAnsi="Times New Roman"/>
          <w:sz w:val="28"/>
          <w:szCs w:val="28"/>
          <w:lang w:val="uk-UA"/>
        </w:rPr>
        <w:t>учб.літератури</w:t>
      </w:r>
      <w:proofErr w:type="spellEnd"/>
      <w:r>
        <w:rPr>
          <w:rFonts w:ascii="Times New Roman" w:hAnsi="Times New Roman"/>
          <w:sz w:val="28"/>
          <w:szCs w:val="28"/>
          <w:lang w:val="uk-UA"/>
        </w:rPr>
        <w:t xml:space="preserve">, 2012. </w:t>
      </w:r>
      <w:r w:rsidRPr="0056001C">
        <w:rPr>
          <w:rFonts w:ascii="Times New Roman" w:hAnsi="Times New Roman"/>
          <w:sz w:val="28"/>
          <w:szCs w:val="28"/>
          <w:lang w:val="uk-UA"/>
        </w:rPr>
        <w:t xml:space="preserve">540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Олександренко</w:t>
      </w:r>
      <w:proofErr w:type="spellEnd"/>
      <w:r w:rsidRPr="00553987">
        <w:rPr>
          <w:rFonts w:ascii="Times New Roman" w:hAnsi="Times New Roman"/>
          <w:sz w:val="28"/>
          <w:szCs w:val="28"/>
          <w:lang w:val="uk-UA"/>
        </w:rPr>
        <w:t xml:space="preserve"> І.В. Діагностика ліквідності та платоспроможності під</w:t>
      </w:r>
      <w:r>
        <w:rPr>
          <w:rFonts w:ascii="Times New Roman" w:hAnsi="Times New Roman"/>
          <w:sz w:val="28"/>
          <w:szCs w:val="28"/>
          <w:lang w:val="uk-UA"/>
        </w:rPr>
        <w:t>приємства. Актуальні проблеми економіки. 2014. № 6.</w:t>
      </w:r>
      <w:r w:rsidRPr="00553987">
        <w:rPr>
          <w:rFonts w:ascii="Times New Roman" w:hAnsi="Times New Roman"/>
          <w:sz w:val="28"/>
          <w:szCs w:val="28"/>
          <w:lang w:val="uk-UA"/>
        </w:rPr>
        <w:t xml:space="preserve"> С. 419–426.</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Організація бухгалтерського обліку: навчальний посібник /</w:t>
      </w:r>
      <w:r w:rsidRPr="00553987">
        <w:rPr>
          <w:rFonts w:ascii="Times New Roman" w:hAnsi="Times New Roman"/>
          <w:bCs/>
          <w:sz w:val="28"/>
          <w:szCs w:val="28"/>
          <w:lang w:val="uk-UA"/>
        </w:rPr>
        <w:t xml:space="preserve"> П.О. Куцик , А.М. Волошин, А.М. </w:t>
      </w:r>
      <w:proofErr w:type="spellStart"/>
      <w:r w:rsidRPr="00553987">
        <w:rPr>
          <w:rFonts w:ascii="Times New Roman" w:hAnsi="Times New Roman"/>
          <w:bCs/>
          <w:sz w:val="28"/>
          <w:szCs w:val="28"/>
          <w:lang w:val="uk-UA"/>
        </w:rPr>
        <w:t>Кірейцев</w:t>
      </w:r>
      <w:proofErr w:type="spellEnd"/>
      <w:r w:rsidRPr="00553987">
        <w:rPr>
          <w:rFonts w:ascii="Times New Roman" w:hAnsi="Times New Roman"/>
          <w:bCs/>
          <w:sz w:val="28"/>
          <w:szCs w:val="28"/>
          <w:lang w:val="uk-UA"/>
        </w:rPr>
        <w:t xml:space="preserve"> та інші</w:t>
      </w:r>
      <w:r>
        <w:rPr>
          <w:rFonts w:ascii="Times New Roman" w:hAnsi="Times New Roman"/>
          <w:sz w:val="28"/>
          <w:szCs w:val="28"/>
          <w:lang w:val="uk-UA"/>
        </w:rPr>
        <w:t>.</w:t>
      </w:r>
      <w:r w:rsidRPr="00553987">
        <w:rPr>
          <w:rFonts w:ascii="Times New Roman" w:hAnsi="Times New Roman"/>
          <w:sz w:val="28"/>
          <w:szCs w:val="28"/>
          <w:lang w:val="uk-UA"/>
        </w:rPr>
        <w:t xml:space="preserve"> К</w:t>
      </w:r>
      <w:r>
        <w:rPr>
          <w:rFonts w:ascii="Times New Roman" w:hAnsi="Times New Roman"/>
          <w:sz w:val="28"/>
          <w:szCs w:val="28"/>
          <w:lang w:val="uk-UA"/>
        </w:rPr>
        <w:t>иїв.: ЦНЛ, 2010.</w:t>
      </w:r>
      <w:r w:rsidRPr="00553987">
        <w:rPr>
          <w:rFonts w:ascii="Times New Roman" w:hAnsi="Times New Roman"/>
          <w:sz w:val="28"/>
          <w:szCs w:val="28"/>
          <w:lang w:val="uk-UA"/>
        </w:rPr>
        <w:t xml:space="preserve">  365 с.</w:t>
      </w:r>
    </w:p>
    <w:p w:rsidR="00507FCE" w:rsidRPr="002548F2" w:rsidRDefault="00507FCE" w:rsidP="00507FCE">
      <w:pPr>
        <w:widowControl w:val="0"/>
        <w:numPr>
          <w:ilvl w:val="0"/>
          <w:numId w:val="5"/>
        </w:numPr>
        <w:spacing w:after="0" w:line="360" w:lineRule="auto"/>
        <w:jc w:val="both"/>
        <w:rPr>
          <w:rFonts w:ascii="Times New Roman" w:hAnsi="Times New Roman"/>
          <w:sz w:val="28"/>
          <w:szCs w:val="28"/>
          <w:lang w:val="uk-UA"/>
        </w:rPr>
      </w:pPr>
      <w:r w:rsidRPr="002548F2">
        <w:rPr>
          <w:rFonts w:ascii="Times New Roman" w:hAnsi="Times New Roman"/>
          <w:sz w:val="28"/>
          <w:szCs w:val="28"/>
          <w:lang w:val="uk-UA"/>
        </w:rPr>
        <w:t xml:space="preserve">Особливості організації внутрішнього контролю на аграрному підприємстві URL: </w:t>
      </w:r>
      <w:hyperlink r:id="rId14" w:history="1">
        <w:r w:rsidRPr="002548F2">
          <w:rPr>
            <w:rStyle w:val="a8"/>
            <w:rFonts w:ascii="Times New Roman" w:hAnsi="Times New Roman"/>
            <w:sz w:val="28"/>
            <w:szCs w:val="28"/>
            <w:lang w:val="uk-UA"/>
          </w:rPr>
          <w:t>http://ir.kneu.kiev.ua:8080/bitstream/2010/1195/1/ Ksenzhyk.pdf</w:t>
        </w:r>
      </w:hyperlink>
      <w:r w:rsidRPr="002548F2">
        <w:rPr>
          <w:rFonts w:ascii="Times New Roman" w:hAnsi="Times New Roman"/>
          <w:sz w:val="28"/>
          <w:szCs w:val="28"/>
          <w:lang w:val="uk-UA"/>
        </w:rPr>
        <w:t xml:space="preserve"> </w:t>
      </w:r>
      <w:r>
        <w:rPr>
          <w:rFonts w:ascii="Times New Roman" w:hAnsi="Times New Roman"/>
          <w:sz w:val="28"/>
          <w:szCs w:val="28"/>
          <w:lang w:val="uk-UA"/>
        </w:rPr>
        <w:t>(дата звернення: 17.06</w:t>
      </w:r>
      <w:r w:rsidRPr="002548F2">
        <w:rPr>
          <w:rFonts w:ascii="Times New Roman" w:hAnsi="Times New Roman"/>
          <w:sz w:val="28"/>
          <w:szCs w:val="28"/>
          <w:lang w:val="uk-UA"/>
        </w:rPr>
        <w:t>.2019).</w:t>
      </w:r>
    </w:p>
    <w:p w:rsidR="00507FCE" w:rsidRPr="00031CB0" w:rsidRDefault="00507FCE" w:rsidP="00507FCE">
      <w:pPr>
        <w:widowControl w:val="0"/>
        <w:numPr>
          <w:ilvl w:val="0"/>
          <w:numId w:val="5"/>
        </w:numPr>
        <w:spacing w:after="0" w:line="360" w:lineRule="auto"/>
        <w:jc w:val="both"/>
        <w:rPr>
          <w:rFonts w:ascii="Times New Roman" w:hAnsi="Times New Roman"/>
          <w:sz w:val="28"/>
          <w:szCs w:val="28"/>
          <w:lang w:val="uk-UA"/>
        </w:rPr>
      </w:pPr>
      <w:r w:rsidRPr="001E5921">
        <w:rPr>
          <w:rFonts w:ascii="Times New Roman" w:hAnsi="Times New Roman"/>
          <w:sz w:val="28"/>
          <w:szCs w:val="28"/>
          <w:lang w:val="uk-UA"/>
        </w:rPr>
        <w:t xml:space="preserve">Податковий </w:t>
      </w:r>
      <w:r w:rsidRPr="00031CB0">
        <w:rPr>
          <w:rFonts w:ascii="Times New Roman" w:hAnsi="Times New Roman"/>
          <w:sz w:val="28"/>
          <w:szCs w:val="28"/>
          <w:lang w:val="uk-UA"/>
        </w:rPr>
        <w:t>кодекс України від 02.12.2010 р. №2755-</w:t>
      </w:r>
      <w:r w:rsidRPr="00031CB0">
        <w:rPr>
          <w:rFonts w:ascii="Times New Roman" w:hAnsi="Times New Roman"/>
          <w:sz w:val="28"/>
          <w:szCs w:val="28"/>
          <w:lang w:val="en-US"/>
        </w:rPr>
        <w:t>V</w:t>
      </w:r>
      <w:r w:rsidRPr="00031CB0">
        <w:rPr>
          <w:rFonts w:ascii="Times New Roman" w:hAnsi="Times New Roman"/>
          <w:sz w:val="28"/>
          <w:szCs w:val="28"/>
          <w:lang w:val="uk-UA"/>
        </w:rPr>
        <w:t xml:space="preserve">І / Верховна Рада України. URL : </w:t>
      </w:r>
      <w:hyperlink r:id="rId15" w:anchor="n256" w:history="1">
        <w:r w:rsidRPr="00031CB0">
          <w:rPr>
            <w:rStyle w:val="a8"/>
            <w:rFonts w:ascii="Times New Roman" w:hAnsi="Times New Roman"/>
            <w:sz w:val="28"/>
            <w:szCs w:val="28"/>
            <w:lang w:val="uk-UA"/>
          </w:rPr>
          <w:t>http://zakon3.rada.gov.ua/laws/show/2755-17/paran256#n256</w:t>
        </w:r>
      </w:hyperlink>
      <w:r w:rsidRPr="00031CB0">
        <w:rPr>
          <w:rFonts w:ascii="Times New Roman" w:hAnsi="Times New Roman"/>
          <w:sz w:val="28"/>
          <w:szCs w:val="28"/>
          <w:lang w:val="uk-UA"/>
        </w:rPr>
        <w:t xml:space="preserve"> (дата звернення: 07.10.2019).</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031CB0">
        <w:rPr>
          <w:rFonts w:ascii="Times New Roman" w:hAnsi="Times New Roman"/>
          <w:sz w:val="28"/>
          <w:szCs w:val="28"/>
          <w:lang w:val="uk-UA"/>
        </w:rPr>
        <w:t>Положення (стандарт) бухгалтерського обліку 15 «Доходи»: Наказ Міністерства фінансів України від 07.07.1999 р. № 163. URL</w:t>
      </w:r>
      <w:r>
        <w:rPr>
          <w:rFonts w:ascii="Times New Roman" w:hAnsi="Times New Roman"/>
          <w:sz w:val="28"/>
          <w:szCs w:val="28"/>
          <w:lang w:val="uk-UA"/>
        </w:rPr>
        <w:t xml:space="preserve"> </w:t>
      </w:r>
      <w:r w:rsidRPr="00031CB0">
        <w:rPr>
          <w:rFonts w:ascii="Times New Roman" w:hAnsi="Times New Roman"/>
          <w:sz w:val="28"/>
          <w:szCs w:val="28"/>
          <w:lang w:val="uk-UA"/>
        </w:rPr>
        <w:t xml:space="preserve">: </w:t>
      </w:r>
      <w:hyperlink r:id="rId16" w:history="1">
        <w:r w:rsidRPr="00031CB0">
          <w:rPr>
            <w:rStyle w:val="a8"/>
            <w:rFonts w:ascii="Times New Roman" w:hAnsi="Times New Roman"/>
            <w:sz w:val="28"/>
            <w:szCs w:val="28"/>
            <w:lang w:val="uk-UA"/>
          </w:rPr>
          <w:t>http://zakon3.rada.gov.ua/laws/show/z0499-99</w:t>
        </w:r>
      </w:hyperlink>
      <w:r w:rsidRPr="00031CB0">
        <w:rPr>
          <w:rFonts w:ascii="Times New Roman" w:hAnsi="Times New Roman"/>
          <w:sz w:val="28"/>
          <w:szCs w:val="28"/>
          <w:lang w:val="uk-UA"/>
        </w:rPr>
        <w:t xml:space="preserve"> (дата звернення: 07.10.2019).</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031CB0">
        <w:rPr>
          <w:rFonts w:ascii="Times New Roman" w:hAnsi="Times New Roman"/>
          <w:sz w:val="28"/>
          <w:szCs w:val="28"/>
          <w:lang w:val="uk-UA"/>
        </w:rPr>
        <w:t>Положення (стандарт) бухгалтерського обліку 16 "Витрати": Наказ Міністерства фінансів України від 31.12.1999 р. № 318. URL</w:t>
      </w:r>
      <w:r>
        <w:rPr>
          <w:rFonts w:ascii="Times New Roman" w:hAnsi="Times New Roman"/>
          <w:sz w:val="28"/>
          <w:szCs w:val="28"/>
          <w:lang w:val="uk-UA"/>
        </w:rPr>
        <w:t xml:space="preserve"> </w:t>
      </w:r>
      <w:r w:rsidRPr="00031CB0">
        <w:rPr>
          <w:rFonts w:ascii="Times New Roman" w:hAnsi="Times New Roman"/>
          <w:sz w:val="28"/>
          <w:szCs w:val="28"/>
          <w:lang w:val="uk-UA"/>
        </w:rPr>
        <w:t xml:space="preserve">: </w:t>
      </w:r>
      <w:hyperlink r:id="rId17" w:history="1">
        <w:r w:rsidRPr="00031CB0">
          <w:rPr>
            <w:rStyle w:val="a8"/>
            <w:rFonts w:ascii="Times New Roman" w:hAnsi="Times New Roman"/>
            <w:sz w:val="28"/>
            <w:szCs w:val="28"/>
            <w:lang w:val="uk-UA"/>
          </w:rPr>
          <w:t>http://zakon3.rada.gov.ua/laws/show/z0027-00</w:t>
        </w:r>
      </w:hyperlink>
      <w:r w:rsidRPr="00031CB0">
        <w:rPr>
          <w:rFonts w:ascii="Times New Roman" w:hAnsi="Times New Roman"/>
          <w:sz w:val="28"/>
          <w:szCs w:val="28"/>
          <w:lang w:val="uk-UA"/>
        </w:rPr>
        <w:t xml:space="preserve"> (дата звернення: 07.10.2019).</w:t>
      </w:r>
    </w:p>
    <w:p w:rsidR="00507FCE" w:rsidRPr="00031CB0" w:rsidRDefault="00507FCE" w:rsidP="00507FCE">
      <w:pPr>
        <w:widowControl w:val="0"/>
        <w:numPr>
          <w:ilvl w:val="0"/>
          <w:numId w:val="5"/>
        </w:numPr>
        <w:spacing w:after="0" w:line="360" w:lineRule="auto"/>
        <w:jc w:val="both"/>
        <w:rPr>
          <w:rFonts w:ascii="Times New Roman" w:hAnsi="Times New Roman"/>
          <w:sz w:val="28"/>
          <w:szCs w:val="28"/>
          <w:lang w:val="uk-UA"/>
        </w:rPr>
      </w:pPr>
      <w:r w:rsidRPr="00031CB0">
        <w:rPr>
          <w:rFonts w:ascii="Times New Roman" w:hAnsi="Times New Roman"/>
          <w:sz w:val="28"/>
          <w:szCs w:val="28"/>
          <w:lang w:val="uk-UA"/>
        </w:rPr>
        <w:t>Положення (стандарти) бухгалтерського обліку URL</w:t>
      </w:r>
      <w:r>
        <w:rPr>
          <w:rFonts w:ascii="Times New Roman" w:hAnsi="Times New Roman"/>
          <w:sz w:val="28"/>
          <w:szCs w:val="28"/>
          <w:lang w:val="uk-UA"/>
        </w:rPr>
        <w:t xml:space="preserve"> </w:t>
      </w:r>
      <w:r w:rsidRPr="00031CB0">
        <w:rPr>
          <w:rFonts w:ascii="Times New Roman" w:hAnsi="Times New Roman"/>
          <w:sz w:val="28"/>
          <w:szCs w:val="28"/>
          <w:lang w:val="uk-UA"/>
        </w:rPr>
        <w:t xml:space="preserve">: </w:t>
      </w:r>
      <w:hyperlink r:id="rId18" w:history="1">
        <w:r w:rsidRPr="00031CB0">
          <w:rPr>
            <w:rStyle w:val="a8"/>
            <w:rFonts w:ascii="Times New Roman" w:hAnsi="Times New Roman"/>
            <w:sz w:val="28"/>
            <w:szCs w:val="28"/>
            <w:lang w:val="uk-UA"/>
          </w:rPr>
          <w:t>http://pro-u4ot.info/index.php?section=browse&amp;CatID=92</w:t>
        </w:r>
      </w:hyperlink>
      <w:r w:rsidRPr="00031CB0">
        <w:rPr>
          <w:rFonts w:ascii="Times New Roman" w:hAnsi="Times New Roman"/>
          <w:sz w:val="28"/>
          <w:szCs w:val="28"/>
          <w:lang w:val="uk-UA"/>
        </w:rPr>
        <w:t>. (дата звернення: 07.10.2019).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Положення про документальне забезпечення записів в бухгалтерському обліку: Наказ Міністерства фінансів України від 24.05.1995 р. № 88.: Верховна Рада України. </w:t>
      </w:r>
      <w:r w:rsidRPr="00031CB0">
        <w:rPr>
          <w:rFonts w:ascii="Times New Roman" w:hAnsi="Times New Roman"/>
          <w:sz w:val="28"/>
          <w:szCs w:val="28"/>
          <w:lang w:val="uk-UA"/>
        </w:rPr>
        <w:t>URL</w:t>
      </w:r>
      <w:r>
        <w:rPr>
          <w:rFonts w:ascii="Times New Roman" w:hAnsi="Times New Roman"/>
          <w:sz w:val="28"/>
          <w:szCs w:val="28"/>
          <w:lang w:val="uk-UA"/>
        </w:rPr>
        <w:t xml:space="preserve">. </w:t>
      </w:r>
      <w:r w:rsidRPr="00553987">
        <w:rPr>
          <w:rFonts w:ascii="Times New Roman" w:hAnsi="Times New Roman"/>
          <w:sz w:val="28"/>
          <w:szCs w:val="28"/>
          <w:lang w:val="uk-UA"/>
        </w:rPr>
        <w:t xml:space="preserve">: </w:t>
      </w:r>
      <w:hyperlink r:id="rId19" w:history="1">
        <w:r w:rsidRPr="00553987">
          <w:rPr>
            <w:rStyle w:val="a8"/>
            <w:rFonts w:ascii="Times New Roman" w:hAnsi="Times New Roman"/>
            <w:sz w:val="28"/>
            <w:szCs w:val="28"/>
            <w:lang w:val="uk-UA"/>
          </w:rPr>
          <w:t>http://zakon4.rada.gov.ua/laws/show/z0168-95</w:t>
        </w:r>
      </w:hyperlink>
      <w:r w:rsidRPr="00553987">
        <w:rPr>
          <w:rFonts w:ascii="Times New Roman" w:hAnsi="Times New Roman"/>
          <w:sz w:val="28"/>
          <w:szCs w:val="28"/>
          <w:lang w:val="uk-UA"/>
        </w:rPr>
        <w:t xml:space="preserve"> </w:t>
      </w:r>
      <w:r>
        <w:rPr>
          <w:rFonts w:ascii="Times New Roman" w:hAnsi="Times New Roman"/>
          <w:sz w:val="28"/>
          <w:szCs w:val="28"/>
          <w:lang w:val="uk-UA"/>
        </w:rPr>
        <w:t>(дата звернення: 05.03</w:t>
      </w:r>
      <w:r w:rsidRPr="00031CB0">
        <w:rPr>
          <w:rFonts w:ascii="Times New Roman" w:hAnsi="Times New Roman"/>
          <w:sz w:val="28"/>
          <w:szCs w:val="28"/>
          <w:lang w:val="uk-UA"/>
        </w:rPr>
        <w:t>.2019).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Про аудиторську діяльність: Закон України від 22.04.1993 р. № </w:t>
      </w:r>
      <w:r w:rsidRPr="00553987">
        <w:rPr>
          <w:rFonts w:ascii="Times New Roman" w:hAnsi="Times New Roman"/>
          <w:bCs/>
          <w:sz w:val="28"/>
          <w:szCs w:val="28"/>
          <w:lang w:val="uk-UA"/>
        </w:rPr>
        <w:t xml:space="preserve">3125-XII. </w:t>
      </w:r>
      <w:r w:rsidRPr="00553987">
        <w:rPr>
          <w:rFonts w:ascii="Times New Roman" w:hAnsi="Times New Roman"/>
          <w:sz w:val="28"/>
          <w:szCs w:val="28"/>
          <w:lang w:val="uk-UA"/>
        </w:rPr>
        <w:t xml:space="preserve">- </w:t>
      </w:r>
      <w:r w:rsidRPr="00553987">
        <w:rPr>
          <w:rFonts w:ascii="Times New Roman" w:eastAsia="ArialMT" w:hAnsi="Times New Roman"/>
          <w:sz w:val="28"/>
          <w:szCs w:val="28"/>
          <w:lang w:val="uk-UA"/>
        </w:rPr>
        <w:t xml:space="preserve">[Електронний ресурс]: </w:t>
      </w:r>
      <w:r w:rsidRPr="00553987">
        <w:rPr>
          <w:rFonts w:ascii="Times New Roman" w:hAnsi="Times New Roman"/>
          <w:sz w:val="28"/>
          <w:szCs w:val="28"/>
          <w:lang w:val="uk-UA"/>
        </w:rPr>
        <w:t>Верховна Рада України.</w:t>
      </w:r>
      <w:r w:rsidRPr="00553987">
        <w:rPr>
          <w:rFonts w:ascii="Times New Roman" w:eastAsia="ArialMT" w:hAnsi="Times New Roman"/>
          <w:sz w:val="28"/>
          <w:szCs w:val="28"/>
          <w:lang w:val="uk-UA"/>
        </w:rPr>
        <w:t xml:space="preserve"> - Режим доступу: </w:t>
      </w:r>
      <w:hyperlink r:id="rId20" w:history="1">
        <w:r w:rsidRPr="00553987">
          <w:rPr>
            <w:rStyle w:val="a8"/>
            <w:rFonts w:ascii="Times New Roman" w:eastAsia="ArialMT" w:hAnsi="Times New Roman"/>
            <w:sz w:val="28"/>
            <w:szCs w:val="28"/>
            <w:lang w:val="uk-UA"/>
          </w:rPr>
          <w:t>http://zakon3.rada.gov.ua/laws/show/3125-12</w:t>
        </w:r>
      </w:hyperlink>
      <w:r w:rsidRPr="00553987">
        <w:rPr>
          <w:rFonts w:ascii="Times New Roman" w:eastAsia="ArialMT" w:hAnsi="Times New Roman"/>
          <w:sz w:val="28"/>
          <w:szCs w:val="28"/>
          <w:lang w:val="uk-UA"/>
        </w:rPr>
        <w:t xml:space="preserve"> </w:t>
      </w:r>
      <w:r w:rsidRPr="00031CB0">
        <w:rPr>
          <w:rFonts w:ascii="Times New Roman" w:hAnsi="Times New Roman"/>
          <w:sz w:val="28"/>
          <w:szCs w:val="28"/>
          <w:lang w:val="uk-UA"/>
        </w:rPr>
        <w:t>(дата звернення: 07.10.2019).</w:t>
      </w:r>
      <w:r w:rsidRPr="00553987">
        <w:rPr>
          <w:rFonts w:ascii="Times New 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Про бухгалтерський облік та фінансову звітність в Україні: Закон України від 16.07.1999 р. № 996-XIV.: Верховна Рада України. </w:t>
      </w:r>
      <w:r w:rsidRPr="00031CB0">
        <w:rPr>
          <w:rFonts w:ascii="Times New Roman" w:hAnsi="Times New Roman"/>
          <w:sz w:val="28"/>
          <w:szCs w:val="28"/>
          <w:lang w:val="uk-UA"/>
        </w:rPr>
        <w:t>URL</w:t>
      </w:r>
      <w:r w:rsidRPr="00553987">
        <w:rPr>
          <w:rFonts w:ascii="Times New Roman" w:hAnsi="Times New Roman"/>
          <w:sz w:val="28"/>
          <w:szCs w:val="28"/>
          <w:lang w:val="uk-UA"/>
        </w:rPr>
        <w:t xml:space="preserve">: </w:t>
      </w:r>
      <w:hyperlink r:id="rId21" w:history="1">
        <w:r w:rsidRPr="00553987">
          <w:rPr>
            <w:rStyle w:val="a8"/>
            <w:rFonts w:ascii="Times New Roman" w:hAnsi="Times New Roman"/>
            <w:sz w:val="28"/>
            <w:szCs w:val="28"/>
            <w:lang w:val="uk-UA"/>
          </w:rPr>
          <w:t>http://zakon2.rada.gov.ua/laws/show/996-14</w:t>
        </w:r>
      </w:hyperlink>
      <w:r w:rsidRPr="00553987">
        <w:rPr>
          <w:rFonts w:ascii="Times New Roman" w:hAnsi="Times New Roman"/>
          <w:sz w:val="28"/>
          <w:szCs w:val="28"/>
          <w:lang w:val="uk-UA"/>
        </w:rPr>
        <w:t xml:space="preserve"> </w:t>
      </w:r>
      <w:r w:rsidRPr="00031CB0">
        <w:rPr>
          <w:rFonts w:ascii="Times New Roman" w:hAnsi="Times New Roman"/>
          <w:sz w:val="28"/>
          <w:szCs w:val="28"/>
          <w:lang w:val="uk-UA"/>
        </w:rPr>
        <w:t>(дата звернення: 07.10.2019).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hyperlink r:id="rId22" w:history="1">
        <w:r w:rsidRPr="00553987">
          <w:rPr>
            <w:rFonts w:ascii="Times New Roman" w:hAnsi="Times New Roman"/>
            <w:sz w:val="28"/>
            <w:szCs w:val="28"/>
            <w:lang w:val="uk-UA"/>
          </w:rPr>
          <w:t xml:space="preserve"> Про застосування стандартів аудиту</w:t>
        </w:r>
      </w:hyperlink>
      <w:r w:rsidRPr="00553987">
        <w:rPr>
          <w:rFonts w:ascii="Times New Roman" w:hAnsi="Times New Roman"/>
          <w:sz w:val="28"/>
          <w:szCs w:val="28"/>
          <w:lang w:val="uk-UA"/>
        </w:rPr>
        <w:t xml:space="preserve">: Рішення Аудиторської палати України від 31.03.2011 р. № 229/7.: Аудиторська палата України. </w:t>
      </w:r>
      <w:r w:rsidRPr="00031CB0">
        <w:rPr>
          <w:rFonts w:ascii="Times New Roman" w:hAnsi="Times New Roman"/>
          <w:sz w:val="28"/>
          <w:szCs w:val="28"/>
          <w:lang w:val="uk-UA"/>
        </w:rPr>
        <w:t>URL</w:t>
      </w:r>
      <w:r>
        <w:rPr>
          <w:rFonts w:ascii="Times New Roman" w:hAnsi="Times New Roman"/>
          <w:sz w:val="28"/>
          <w:szCs w:val="28"/>
          <w:lang w:val="uk-UA"/>
        </w:rPr>
        <w:t xml:space="preserve"> </w:t>
      </w:r>
      <w:r w:rsidRPr="00553987">
        <w:rPr>
          <w:rFonts w:ascii="Times New Roman" w:hAnsi="Times New Roman"/>
          <w:sz w:val="28"/>
          <w:szCs w:val="28"/>
          <w:lang w:val="uk-UA"/>
        </w:rPr>
        <w:t xml:space="preserve">: </w:t>
      </w:r>
      <w:hyperlink r:id="rId23" w:history="1">
        <w:r w:rsidRPr="00553987">
          <w:rPr>
            <w:rStyle w:val="a8"/>
            <w:rFonts w:ascii="Times New Roman" w:hAnsi="Times New Roman"/>
            <w:sz w:val="28"/>
            <w:szCs w:val="28"/>
            <w:lang w:val="uk-UA"/>
          </w:rPr>
          <w:t>http://apu.com.ua/rishennya-apu/9-2011</w:t>
        </w:r>
      </w:hyperlink>
      <w:r w:rsidRPr="00553987">
        <w:rPr>
          <w:rFonts w:ascii="Times New Roman" w:hAnsi="Times New Roman"/>
          <w:sz w:val="28"/>
          <w:szCs w:val="28"/>
          <w:lang w:val="uk-UA"/>
        </w:rPr>
        <w:t>.</w:t>
      </w:r>
      <w:r w:rsidRPr="00031CB0">
        <w:rPr>
          <w:rFonts w:ascii="Times New Roman" w:hAnsi="Times New Roman"/>
          <w:sz w:val="28"/>
          <w:szCs w:val="28"/>
          <w:lang w:val="uk-UA"/>
        </w:rPr>
        <w:t xml:space="preserve"> (дата звернення: 07.10.2019).</w:t>
      </w:r>
      <w:r w:rsidRPr="00553987">
        <w:rPr>
          <w:rFonts w:ascii="Times New Roman" w:hAnsi="Times New Roman"/>
          <w:sz w:val="28"/>
          <w:szCs w:val="28"/>
          <w:lang w:val="uk-UA"/>
        </w:rPr>
        <w:t xml:space="preserve">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Про затвердження типових форм первинного обліку: Наказ Міністерства статистики України від 29.12.1995р. № 352.: офіційний сайт Інформацій</w:t>
      </w:r>
      <w:r>
        <w:rPr>
          <w:rFonts w:ascii="Times New Roman" w:hAnsi="Times New Roman"/>
          <w:sz w:val="28"/>
          <w:szCs w:val="28"/>
          <w:lang w:val="uk-UA"/>
        </w:rPr>
        <w:t>но-аналітичного центру «ЛІГА».</w:t>
      </w:r>
      <w:r w:rsidRPr="00553987">
        <w:rPr>
          <w:rFonts w:ascii="Times New Roman" w:hAnsi="Times New Roman"/>
          <w:sz w:val="28"/>
          <w:szCs w:val="28"/>
          <w:lang w:val="uk-UA"/>
        </w:rPr>
        <w:t xml:space="preserve">, 1995. </w:t>
      </w:r>
      <w:r w:rsidRPr="00031CB0">
        <w:rPr>
          <w:rFonts w:ascii="Times New Roman" w:hAnsi="Times New Roman"/>
          <w:sz w:val="28"/>
          <w:szCs w:val="28"/>
          <w:lang w:val="uk-UA"/>
        </w:rPr>
        <w:t>URL</w:t>
      </w:r>
      <w:r w:rsidRPr="00553987">
        <w:rPr>
          <w:rFonts w:ascii="Times New Roman" w:hAnsi="Times New Roman"/>
          <w:sz w:val="28"/>
          <w:szCs w:val="28"/>
          <w:lang w:val="uk-UA"/>
        </w:rPr>
        <w:t xml:space="preserve">: </w:t>
      </w:r>
      <w:hyperlink r:id="rId24" w:history="1">
        <w:r w:rsidRPr="00553987">
          <w:rPr>
            <w:rStyle w:val="a8"/>
            <w:rFonts w:ascii="Times New Roman" w:hAnsi="Times New Roman"/>
            <w:sz w:val="28"/>
            <w:szCs w:val="28"/>
            <w:lang w:val="uk-UA"/>
          </w:rPr>
          <w:t>http://search.ligazakon.ua/l_doc2.nsf/link1/FIN321.html</w:t>
        </w:r>
      </w:hyperlink>
      <w:r w:rsidRPr="00553987">
        <w:rPr>
          <w:rFonts w:ascii="Times New Roman" w:hAnsi="Times New Roman"/>
          <w:sz w:val="28"/>
          <w:szCs w:val="28"/>
          <w:lang w:val="uk-UA"/>
        </w:rPr>
        <w:t xml:space="preserve">. </w:t>
      </w:r>
      <w:r>
        <w:rPr>
          <w:rFonts w:ascii="Times New Roman" w:hAnsi="Times New Roman"/>
          <w:sz w:val="28"/>
          <w:szCs w:val="28"/>
          <w:lang w:val="uk-UA"/>
        </w:rPr>
        <w:t>(дата звернення: 22.04</w:t>
      </w:r>
      <w:r w:rsidRPr="00031CB0">
        <w:rPr>
          <w:rFonts w:ascii="Times New Roman" w:hAnsi="Times New Roman"/>
          <w:sz w:val="28"/>
          <w:szCs w:val="28"/>
          <w:lang w:val="uk-UA"/>
        </w:rPr>
        <w:t>.2019).</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Редько О. Аудиторські послуги в </w:t>
      </w:r>
      <w:r>
        <w:rPr>
          <w:rFonts w:ascii="Times New Roman" w:hAnsi="Times New Roman"/>
          <w:sz w:val="28"/>
          <w:szCs w:val="28"/>
          <w:lang w:val="uk-UA"/>
        </w:rPr>
        <w:t xml:space="preserve">Україні: перші кроки до ринку. </w:t>
      </w:r>
      <w:r w:rsidRPr="003A2B67">
        <w:rPr>
          <w:rFonts w:ascii="Times New Roman" w:hAnsi="Times New Roman"/>
          <w:i/>
          <w:sz w:val="28"/>
          <w:szCs w:val="28"/>
          <w:lang w:val="uk-UA"/>
        </w:rPr>
        <w:t>Бухгалтерський облік і аудит</w:t>
      </w:r>
      <w:r w:rsidRPr="00553987">
        <w:rPr>
          <w:rFonts w:ascii="Times New Roman" w:hAnsi="Times New Roman"/>
          <w:sz w:val="28"/>
          <w:szCs w:val="28"/>
          <w:lang w:val="uk-UA"/>
        </w:rPr>
        <w:t>.</w:t>
      </w:r>
      <w:r>
        <w:rPr>
          <w:rFonts w:ascii="Times New Roman" w:hAnsi="Times New Roman"/>
          <w:sz w:val="28"/>
          <w:szCs w:val="28"/>
          <w:lang w:val="uk-UA"/>
        </w:rPr>
        <w:t xml:space="preserve"> 2010. №11.</w:t>
      </w:r>
      <w:r w:rsidRPr="00553987">
        <w:rPr>
          <w:rFonts w:ascii="Times New Roman" w:hAnsi="Times New Roman"/>
          <w:sz w:val="28"/>
          <w:szCs w:val="28"/>
          <w:lang w:val="uk-UA"/>
        </w:rPr>
        <w:t xml:space="preserve"> с.49 – 55.</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Рета</w:t>
      </w:r>
      <w:proofErr w:type="spellEnd"/>
      <w:r w:rsidRPr="00553987">
        <w:rPr>
          <w:rFonts w:ascii="Times New Roman" w:hAnsi="Times New Roman"/>
          <w:sz w:val="28"/>
          <w:szCs w:val="28"/>
          <w:lang w:val="uk-UA"/>
        </w:rPr>
        <w:t xml:space="preserve"> М.В. Сучасні проблеми обліку фінансових рез</w:t>
      </w:r>
      <w:r>
        <w:rPr>
          <w:rFonts w:ascii="Times New Roman" w:hAnsi="Times New Roman"/>
          <w:sz w:val="28"/>
          <w:szCs w:val="28"/>
          <w:lang w:val="uk-UA"/>
        </w:rPr>
        <w:t xml:space="preserve">ультатів діяльності підприємств. </w:t>
      </w:r>
      <w:r w:rsidRPr="003A2B67">
        <w:rPr>
          <w:rFonts w:ascii="Times New Roman" w:hAnsi="Times New Roman"/>
          <w:i/>
          <w:sz w:val="28"/>
          <w:szCs w:val="28"/>
          <w:lang w:val="uk-UA"/>
        </w:rPr>
        <w:t xml:space="preserve">Вісник </w:t>
      </w:r>
      <w:proofErr w:type="spellStart"/>
      <w:r w:rsidRPr="003A2B67">
        <w:rPr>
          <w:rFonts w:ascii="Times New Roman" w:hAnsi="Times New Roman"/>
          <w:i/>
          <w:sz w:val="28"/>
          <w:szCs w:val="28"/>
          <w:lang w:val="uk-UA"/>
        </w:rPr>
        <w:t>нац</w:t>
      </w:r>
      <w:proofErr w:type="spellEnd"/>
      <w:r w:rsidRPr="003A2B67">
        <w:rPr>
          <w:rFonts w:ascii="Times New Roman" w:hAnsi="Times New Roman"/>
          <w:i/>
          <w:sz w:val="28"/>
          <w:szCs w:val="28"/>
          <w:lang w:val="uk-UA"/>
        </w:rPr>
        <w:t xml:space="preserve">. </w:t>
      </w:r>
      <w:proofErr w:type="spellStart"/>
      <w:r w:rsidRPr="003A2B67">
        <w:rPr>
          <w:rFonts w:ascii="Times New Roman" w:hAnsi="Times New Roman"/>
          <w:i/>
          <w:sz w:val="28"/>
          <w:szCs w:val="28"/>
          <w:lang w:val="uk-UA"/>
        </w:rPr>
        <w:t>техн</w:t>
      </w:r>
      <w:proofErr w:type="spellEnd"/>
      <w:r w:rsidRPr="003A2B67">
        <w:rPr>
          <w:rFonts w:ascii="Times New Roman" w:hAnsi="Times New Roman"/>
          <w:i/>
          <w:sz w:val="28"/>
          <w:szCs w:val="28"/>
          <w:lang w:val="uk-UA"/>
        </w:rPr>
        <w:t xml:space="preserve">. </w:t>
      </w:r>
      <w:proofErr w:type="spellStart"/>
      <w:r w:rsidRPr="003A2B67">
        <w:rPr>
          <w:rFonts w:ascii="Times New Roman" w:hAnsi="Times New Roman"/>
          <w:i/>
          <w:sz w:val="28"/>
          <w:szCs w:val="28"/>
          <w:lang w:val="uk-UA"/>
        </w:rPr>
        <w:t>ун</w:t>
      </w:r>
      <w:proofErr w:type="spellEnd"/>
      <w:r w:rsidRPr="003A2B67">
        <w:rPr>
          <w:rFonts w:ascii="Times New Roman" w:hAnsi="Times New Roman"/>
          <w:i/>
          <w:sz w:val="28"/>
          <w:szCs w:val="28"/>
          <w:lang w:val="uk-UA"/>
        </w:rPr>
        <w:t>. «ХПІ»</w:t>
      </w:r>
      <w:r>
        <w:rPr>
          <w:rFonts w:ascii="Times New Roman" w:hAnsi="Times New Roman"/>
          <w:sz w:val="28"/>
          <w:szCs w:val="28"/>
          <w:lang w:val="uk-UA"/>
        </w:rPr>
        <w:t>. 2015. № 25(1134).</w:t>
      </w:r>
      <w:r w:rsidRPr="00553987">
        <w:rPr>
          <w:rFonts w:ascii="Times New Roman" w:hAnsi="Times New Roman"/>
          <w:sz w:val="28"/>
          <w:szCs w:val="28"/>
          <w:lang w:val="uk-UA"/>
        </w:rPr>
        <w:t xml:space="preserve"> С. 25–34.</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Сиротюк Г. Аналіз та облік фінансових результатів сі</w:t>
      </w:r>
      <w:r>
        <w:rPr>
          <w:rFonts w:ascii="Times New Roman" w:hAnsi="Times New Roman"/>
          <w:sz w:val="28"/>
          <w:szCs w:val="28"/>
          <w:lang w:val="uk-UA"/>
        </w:rPr>
        <w:t>льськогосподарських підприємств.</w:t>
      </w:r>
      <w:r w:rsidRPr="00553987">
        <w:rPr>
          <w:rFonts w:ascii="Times New Roman" w:hAnsi="Times New Roman"/>
          <w:sz w:val="28"/>
          <w:szCs w:val="28"/>
          <w:lang w:val="uk-UA"/>
        </w:rPr>
        <w:t xml:space="preserve"> </w:t>
      </w:r>
      <w:r w:rsidRPr="003A2B67">
        <w:rPr>
          <w:rFonts w:ascii="Times New Roman" w:hAnsi="Times New Roman"/>
          <w:i/>
          <w:sz w:val="28"/>
          <w:szCs w:val="28"/>
          <w:lang w:val="uk-UA"/>
        </w:rPr>
        <w:t>Вісник Львівського національного аграрного університету. Сер: Економіка АПК.</w:t>
      </w:r>
      <w:r>
        <w:rPr>
          <w:rFonts w:ascii="Times New Roman" w:hAnsi="Times New Roman"/>
          <w:sz w:val="28"/>
          <w:szCs w:val="28"/>
          <w:lang w:val="uk-UA"/>
        </w:rPr>
        <w:t xml:space="preserve"> 2013. № 20(1).</w:t>
      </w:r>
      <w:r w:rsidRPr="00553987">
        <w:rPr>
          <w:rFonts w:ascii="Times New Roman" w:hAnsi="Times New Roman"/>
          <w:sz w:val="28"/>
          <w:szCs w:val="28"/>
          <w:lang w:val="uk-UA"/>
        </w:rPr>
        <w:t xml:space="preserve"> С. 147-153.</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Сопко </w:t>
      </w:r>
      <w:r>
        <w:rPr>
          <w:rFonts w:ascii="Times New Roman" w:hAnsi="Times New Roman"/>
          <w:sz w:val="28"/>
          <w:szCs w:val="28"/>
          <w:lang w:val="uk-UA"/>
        </w:rPr>
        <w:t>В.В. Бухгалтерський облік: навчальний</w:t>
      </w:r>
      <w:r w:rsidRPr="00553987">
        <w:rPr>
          <w:rFonts w:ascii="Times New Roman" w:hAnsi="Times New Roman"/>
          <w:sz w:val="28"/>
          <w:szCs w:val="28"/>
          <w:lang w:val="uk-UA"/>
        </w:rPr>
        <w:t xml:space="preserve"> посібник</w:t>
      </w:r>
      <w:r>
        <w:rPr>
          <w:rFonts w:ascii="Times New Roman" w:hAnsi="Times New Roman"/>
          <w:sz w:val="28"/>
          <w:szCs w:val="28"/>
          <w:lang w:val="uk-UA"/>
        </w:rPr>
        <w:t>.</w:t>
      </w:r>
      <w:r w:rsidRPr="00553987">
        <w:rPr>
          <w:rFonts w:ascii="Times New Roman" w:hAnsi="Times New Roman"/>
          <w:sz w:val="28"/>
          <w:szCs w:val="28"/>
          <w:lang w:val="uk-UA"/>
        </w:rPr>
        <w:t xml:space="preserve"> </w:t>
      </w:r>
      <w:proofErr w:type="spellStart"/>
      <w:r>
        <w:rPr>
          <w:rFonts w:ascii="Times New Roman" w:hAnsi="Times New Roman"/>
          <w:sz w:val="28"/>
          <w:szCs w:val="28"/>
          <w:lang w:val="uk-UA"/>
        </w:rPr>
        <w:t>Тернопiль</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Астон</w:t>
      </w:r>
      <w:proofErr w:type="spellEnd"/>
      <w:r>
        <w:rPr>
          <w:rFonts w:ascii="Times New Roman" w:hAnsi="Times New Roman"/>
          <w:sz w:val="28"/>
          <w:szCs w:val="28"/>
          <w:lang w:val="uk-UA"/>
        </w:rPr>
        <w:t>, 2011.</w:t>
      </w:r>
      <w:r w:rsidRPr="00553987">
        <w:rPr>
          <w:rFonts w:ascii="Times New Roman" w:hAnsi="Times New Roman"/>
          <w:sz w:val="28"/>
          <w:szCs w:val="28"/>
          <w:lang w:val="uk-UA"/>
        </w:rPr>
        <w:t xml:space="preserve"> 584с.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Style w:val="apple-style-span"/>
          <w:rFonts w:ascii="Times New Roman" w:eastAsia="Calibri" w:hAnsi="Times New Roman"/>
          <w:sz w:val="28"/>
          <w:szCs w:val="28"/>
          <w:lang w:val="uk-UA"/>
        </w:rPr>
        <w:t>Стоянова-Коваль С.С. Проблемні питання оцінюв</w:t>
      </w:r>
      <w:r>
        <w:rPr>
          <w:rStyle w:val="apple-style-span"/>
          <w:rFonts w:ascii="Times New Roman" w:eastAsia="Calibri" w:hAnsi="Times New Roman"/>
          <w:sz w:val="28"/>
          <w:szCs w:val="28"/>
          <w:lang w:val="uk-UA"/>
        </w:rPr>
        <w:t xml:space="preserve">ання інвестиційних проектів АПК. </w:t>
      </w:r>
      <w:proofErr w:type="spellStart"/>
      <w:r w:rsidRPr="003A2B67">
        <w:rPr>
          <w:rStyle w:val="apple-style-span"/>
          <w:rFonts w:ascii="Times New Roman" w:eastAsia="Calibri" w:hAnsi="Times New Roman"/>
          <w:i/>
          <w:sz w:val="28"/>
          <w:szCs w:val="28"/>
          <w:lang w:val="uk-UA"/>
        </w:rPr>
        <w:t>Крымский</w:t>
      </w:r>
      <w:proofErr w:type="spellEnd"/>
      <w:r w:rsidRPr="003A2B67">
        <w:rPr>
          <w:rStyle w:val="apple-style-span"/>
          <w:rFonts w:ascii="Times New Roman" w:eastAsia="Calibri" w:hAnsi="Times New Roman"/>
          <w:i/>
          <w:sz w:val="28"/>
          <w:szCs w:val="28"/>
          <w:lang w:val="uk-UA"/>
        </w:rPr>
        <w:t xml:space="preserve"> </w:t>
      </w:r>
      <w:proofErr w:type="spellStart"/>
      <w:r w:rsidRPr="003A2B67">
        <w:rPr>
          <w:rStyle w:val="apple-style-span"/>
          <w:rFonts w:ascii="Times New Roman" w:eastAsia="Calibri" w:hAnsi="Times New Roman"/>
          <w:i/>
          <w:sz w:val="28"/>
          <w:szCs w:val="28"/>
          <w:lang w:val="uk-UA"/>
        </w:rPr>
        <w:t>экономический</w:t>
      </w:r>
      <w:proofErr w:type="spellEnd"/>
      <w:r w:rsidRPr="003A2B67">
        <w:rPr>
          <w:rStyle w:val="apple-style-span"/>
          <w:rFonts w:ascii="Times New Roman" w:eastAsia="Calibri" w:hAnsi="Times New Roman"/>
          <w:i/>
          <w:sz w:val="28"/>
          <w:szCs w:val="28"/>
          <w:lang w:val="uk-UA"/>
        </w:rPr>
        <w:t xml:space="preserve"> </w:t>
      </w:r>
      <w:proofErr w:type="spellStart"/>
      <w:r w:rsidRPr="003A2B67">
        <w:rPr>
          <w:rStyle w:val="apple-style-span"/>
          <w:rFonts w:ascii="Times New Roman" w:eastAsia="Calibri" w:hAnsi="Times New Roman"/>
          <w:i/>
          <w:sz w:val="28"/>
          <w:szCs w:val="28"/>
          <w:lang w:val="uk-UA"/>
        </w:rPr>
        <w:t>вестник</w:t>
      </w:r>
      <w:proofErr w:type="spellEnd"/>
      <w:r>
        <w:rPr>
          <w:rFonts w:ascii="Times New Roman" w:hAnsi="Times New Roman"/>
          <w:sz w:val="28"/>
          <w:szCs w:val="28"/>
          <w:lang w:val="uk-UA"/>
        </w:rPr>
        <w:t xml:space="preserve">. </w:t>
      </w:r>
      <w:r w:rsidRPr="00553987">
        <w:rPr>
          <w:rStyle w:val="apple-style-span"/>
          <w:rFonts w:ascii="Times New Roman" w:eastAsia="Calibri" w:hAnsi="Times New Roman"/>
          <w:sz w:val="28"/>
          <w:szCs w:val="28"/>
          <w:lang w:val="uk-UA"/>
        </w:rPr>
        <w:t xml:space="preserve"> №4(05)</w:t>
      </w:r>
      <w:r>
        <w:rPr>
          <w:rFonts w:ascii="Times New Roman" w:hAnsi="Times New Roman"/>
          <w:sz w:val="28"/>
          <w:szCs w:val="28"/>
          <w:lang w:val="uk-UA"/>
        </w:rPr>
        <w:t xml:space="preserve">. </w:t>
      </w:r>
      <w:r w:rsidRPr="00553987">
        <w:rPr>
          <w:rFonts w:ascii="Times New Roman" w:hAnsi="Times New Roman"/>
          <w:sz w:val="28"/>
          <w:szCs w:val="28"/>
          <w:lang w:val="uk-UA"/>
        </w:rPr>
        <w:t xml:space="preserve"> </w:t>
      </w:r>
      <w:r w:rsidRPr="00553987">
        <w:rPr>
          <w:rStyle w:val="apple-style-span"/>
          <w:rFonts w:ascii="Times New Roman" w:eastAsia="Calibri" w:hAnsi="Times New Roman"/>
          <w:sz w:val="28"/>
          <w:szCs w:val="28"/>
          <w:lang w:val="uk-UA"/>
        </w:rPr>
        <w:t>2013</w:t>
      </w:r>
      <w:r>
        <w:rPr>
          <w:rFonts w:ascii="Times New Roman" w:hAnsi="Times New Roman"/>
          <w:sz w:val="28"/>
          <w:szCs w:val="28"/>
          <w:lang w:val="uk-UA"/>
        </w:rPr>
        <w:t xml:space="preserve">. </w:t>
      </w:r>
      <w:r w:rsidRPr="00553987">
        <w:rPr>
          <w:rStyle w:val="apple-style-span"/>
          <w:rFonts w:ascii="Times New Roman" w:eastAsia="Calibri" w:hAnsi="Times New Roman"/>
          <w:sz w:val="28"/>
          <w:szCs w:val="28"/>
          <w:lang w:val="uk-UA"/>
        </w:rPr>
        <w:t xml:space="preserve"> С. 139-143</w:t>
      </w:r>
      <w:r w:rsidRPr="00553987">
        <w:rPr>
          <w:rFonts w:ascii="Times New 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Сусіденко</w:t>
      </w:r>
      <w:proofErr w:type="spellEnd"/>
      <w:r w:rsidRPr="00553987">
        <w:rPr>
          <w:rFonts w:ascii="Times New Roman" w:hAnsi="Times New Roman"/>
          <w:sz w:val="28"/>
          <w:szCs w:val="28"/>
          <w:lang w:val="uk-UA"/>
        </w:rPr>
        <w:t xml:space="preserve"> Ю.В. Облік та аналіз фінансових результатів діяльнос</w:t>
      </w:r>
      <w:r>
        <w:rPr>
          <w:rFonts w:ascii="Times New Roman" w:hAnsi="Times New Roman"/>
          <w:sz w:val="28"/>
          <w:szCs w:val="28"/>
          <w:lang w:val="uk-UA"/>
        </w:rPr>
        <w:t xml:space="preserve">ті підприємств. </w:t>
      </w:r>
      <w:r w:rsidRPr="00553987">
        <w:rPr>
          <w:rFonts w:ascii="Times New Roman" w:hAnsi="Times New Roman"/>
          <w:sz w:val="28"/>
          <w:szCs w:val="28"/>
          <w:lang w:val="uk-UA"/>
        </w:rPr>
        <w:t>Східна Європа: е</w:t>
      </w:r>
      <w:r>
        <w:rPr>
          <w:rFonts w:ascii="Times New Roman" w:hAnsi="Times New Roman"/>
          <w:sz w:val="28"/>
          <w:szCs w:val="28"/>
          <w:lang w:val="uk-UA"/>
        </w:rPr>
        <w:t>кономіка, бізнес та управління. 2017.  № 2(07).</w:t>
      </w:r>
      <w:r w:rsidRPr="00553987">
        <w:rPr>
          <w:rFonts w:ascii="Times New Roman" w:hAnsi="Times New Roman"/>
          <w:sz w:val="28"/>
          <w:szCs w:val="28"/>
          <w:lang w:val="uk-UA"/>
        </w:rPr>
        <w:t xml:space="preserve"> С.297-301.</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Ткаченко Н.М. Бухгалтерський фінансовий облік, оподаткування і звітність : підручник / Н. М. Ткаченко. - 5-те вид., </w:t>
      </w:r>
      <w:proofErr w:type="spellStart"/>
      <w:r w:rsidRPr="00553987">
        <w:rPr>
          <w:rFonts w:ascii="Times New Roman" w:hAnsi="Times New Roman"/>
          <w:sz w:val="28"/>
          <w:szCs w:val="28"/>
          <w:lang w:val="uk-UA"/>
        </w:rPr>
        <w:t>доп</w:t>
      </w:r>
      <w:proofErr w:type="spellEnd"/>
      <w:r w:rsidRPr="00553987">
        <w:rPr>
          <w:rFonts w:ascii="Times New Roman" w:hAnsi="Times New Roman"/>
          <w:sz w:val="28"/>
          <w:szCs w:val="28"/>
          <w:lang w:val="uk-UA"/>
        </w:rPr>
        <w:t>. і перероб. - К</w:t>
      </w:r>
      <w:r>
        <w:rPr>
          <w:rFonts w:ascii="Times New Roman" w:hAnsi="Times New Roman"/>
          <w:sz w:val="28"/>
          <w:szCs w:val="28"/>
          <w:lang w:val="uk-UA"/>
        </w:rPr>
        <w:t xml:space="preserve">иїв. : </w:t>
      </w:r>
      <w:proofErr w:type="spellStart"/>
      <w:r>
        <w:rPr>
          <w:rFonts w:ascii="Times New Roman" w:hAnsi="Times New Roman"/>
          <w:sz w:val="28"/>
          <w:szCs w:val="28"/>
          <w:lang w:val="uk-UA"/>
        </w:rPr>
        <w:t>Алерта</w:t>
      </w:r>
      <w:proofErr w:type="spellEnd"/>
      <w:r>
        <w:rPr>
          <w:rFonts w:ascii="Times New Roman" w:hAnsi="Times New Roman"/>
          <w:sz w:val="28"/>
          <w:szCs w:val="28"/>
          <w:lang w:val="uk-UA"/>
        </w:rPr>
        <w:t xml:space="preserve">, 2011. </w:t>
      </w:r>
      <w:r w:rsidRPr="00553987">
        <w:rPr>
          <w:rFonts w:ascii="Times New Roman" w:hAnsi="Times New Roman"/>
          <w:sz w:val="28"/>
          <w:szCs w:val="28"/>
          <w:lang w:val="uk-UA"/>
        </w:rPr>
        <w:t xml:space="preserve"> 976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Трачева</w:t>
      </w:r>
      <w:proofErr w:type="spellEnd"/>
      <w:r w:rsidRPr="00553987">
        <w:rPr>
          <w:rFonts w:ascii="Times New Roman" w:hAnsi="Times New Roman"/>
          <w:sz w:val="28"/>
          <w:szCs w:val="28"/>
          <w:lang w:val="uk-UA"/>
        </w:rPr>
        <w:t xml:space="preserve"> Д. М. Теоретичні аспекти формування амортизаційної політ</w:t>
      </w:r>
      <w:r>
        <w:rPr>
          <w:rFonts w:ascii="Times New Roman" w:hAnsi="Times New Roman"/>
          <w:sz w:val="28"/>
          <w:szCs w:val="28"/>
          <w:lang w:val="uk-UA"/>
        </w:rPr>
        <w:t>ики підприємства.</w:t>
      </w:r>
      <w:r w:rsidRPr="00553987">
        <w:rPr>
          <w:rFonts w:ascii="Times New Roman" w:hAnsi="Times New Roman"/>
          <w:sz w:val="28"/>
          <w:szCs w:val="28"/>
          <w:lang w:val="uk-UA"/>
        </w:rPr>
        <w:t xml:space="preserve"> </w:t>
      </w:r>
      <w:r w:rsidRPr="003A2B67">
        <w:rPr>
          <w:rFonts w:ascii="Times New Roman" w:hAnsi="Times New Roman"/>
          <w:i/>
          <w:sz w:val="28"/>
          <w:szCs w:val="28"/>
          <w:lang w:val="uk-UA"/>
        </w:rPr>
        <w:t xml:space="preserve">Вісник ОНУ імені І.І. </w:t>
      </w:r>
      <w:proofErr w:type="spellStart"/>
      <w:r w:rsidRPr="003A2B67">
        <w:rPr>
          <w:rFonts w:ascii="Times New Roman" w:hAnsi="Times New Roman"/>
          <w:i/>
          <w:sz w:val="28"/>
          <w:szCs w:val="28"/>
          <w:lang w:val="uk-UA"/>
        </w:rPr>
        <w:t>Мечнікова</w:t>
      </w:r>
      <w:proofErr w:type="spellEnd"/>
      <w:r w:rsidRPr="003A2B67">
        <w:rPr>
          <w:rFonts w:ascii="Times New Roman" w:hAnsi="Times New Roman"/>
          <w:i/>
          <w:sz w:val="28"/>
          <w:szCs w:val="28"/>
          <w:lang w:val="uk-UA"/>
        </w:rPr>
        <w:t>. Випуск 7-2 (49). Т.21</w:t>
      </w:r>
      <w:r>
        <w:rPr>
          <w:rFonts w:ascii="Times New Roman" w:hAnsi="Times New Roman"/>
          <w:sz w:val="28"/>
          <w:szCs w:val="28"/>
          <w:lang w:val="uk-UA"/>
        </w:rPr>
        <w:t xml:space="preserve"> 2016. </w:t>
      </w:r>
      <w:r w:rsidRPr="00553987">
        <w:rPr>
          <w:rFonts w:ascii="Times New Roman" w:hAnsi="Times New Roman"/>
          <w:sz w:val="28"/>
          <w:szCs w:val="28"/>
          <w:lang w:val="uk-UA"/>
        </w:rPr>
        <w:t>С. 182-186.</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Туз О.К. Організація системи внутрішнього контролю фінансових резу</w:t>
      </w:r>
      <w:r>
        <w:rPr>
          <w:rFonts w:ascii="Times New Roman" w:hAnsi="Times New Roman"/>
          <w:sz w:val="28"/>
          <w:szCs w:val="28"/>
          <w:lang w:val="uk-UA"/>
        </w:rPr>
        <w:t xml:space="preserve">льтатів діяльності підприємства. </w:t>
      </w:r>
      <w:r w:rsidRPr="003A2B67">
        <w:rPr>
          <w:rFonts w:ascii="Times New Roman" w:hAnsi="Times New Roman"/>
          <w:i/>
          <w:sz w:val="28"/>
          <w:szCs w:val="28"/>
          <w:lang w:val="uk-UA"/>
        </w:rPr>
        <w:t>Глобальні та на</w:t>
      </w:r>
      <w:r>
        <w:rPr>
          <w:rFonts w:ascii="Times New Roman" w:hAnsi="Times New Roman"/>
          <w:i/>
          <w:sz w:val="28"/>
          <w:szCs w:val="28"/>
          <w:lang w:val="uk-UA"/>
        </w:rPr>
        <w:t xml:space="preserve">ціональні проблеми економіки. </w:t>
      </w:r>
      <w:r w:rsidRPr="003A2B67">
        <w:rPr>
          <w:rFonts w:ascii="Times New Roman" w:hAnsi="Times New Roman"/>
          <w:i/>
          <w:sz w:val="28"/>
          <w:szCs w:val="28"/>
          <w:lang w:val="uk-UA"/>
        </w:rPr>
        <w:t>Випуск 8</w:t>
      </w:r>
      <w:r>
        <w:rPr>
          <w:rFonts w:ascii="Times New Roman" w:hAnsi="Times New Roman"/>
          <w:sz w:val="28"/>
          <w:szCs w:val="28"/>
          <w:lang w:val="uk-UA"/>
        </w:rPr>
        <w:t>. 2015.</w:t>
      </w:r>
      <w:r w:rsidRPr="00553987">
        <w:rPr>
          <w:rFonts w:ascii="Times New Roman" w:hAnsi="Times New Roman"/>
          <w:sz w:val="28"/>
          <w:szCs w:val="28"/>
          <w:lang w:val="uk-UA"/>
        </w:rPr>
        <w:t xml:space="preserve"> с. 644-646.</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Усач Б. Ф. Аудит: навчальний посібник. </w:t>
      </w:r>
      <w:r w:rsidRPr="00553987">
        <w:rPr>
          <w:rFonts w:ascii="Times New Roman" w:hAnsi="Times New Roman"/>
          <w:sz w:val="28"/>
          <w:szCs w:val="28"/>
          <w:lang w:val="uk-UA"/>
        </w:rPr>
        <w:t>К</w:t>
      </w:r>
      <w:r>
        <w:rPr>
          <w:rFonts w:ascii="Times New Roman" w:hAnsi="Times New Roman"/>
          <w:sz w:val="28"/>
          <w:szCs w:val="28"/>
          <w:lang w:val="uk-UA"/>
        </w:rPr>
        <w:t xml:space="preserve">иїв.: Знання-Прес, 2012. </w:t>
      </w:r>
      <w:r w:rsidRPr="00553987">
        <w:rPr>
          <w:rFonts w:ascii="Times New Roman" w:hAnsi="Times New Roman"/>
          <w:sz w:val="28"/>
          <w:szCs w:val="28"/>
          <w:lang w:val="uk-UA"/>
        </w:rPr>
        <w:t xml:space="preserve"> 231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Усач Б.Ф. Пробл</w:t>
      </w:r>
      <w:r>
        <w:rPr>
          <w:rFonts w:ascii="Times New Roman" w:hAnsi="Times New Roman"/>
          <w:sz w:val="28"/>
          <w:szCs w:val="28"/>
          <w:lang w:val="uk-UA"/>
        </w:rPr>
        <w:t xml:space="preserve">еми розвитку аудиту в Україні. </w:t>
      </w:r>
      <w:r w:rsidRPr="00941A94">
        <w:rPr>
          <w:rFonts w:ascii="Times New Roman" w:hAnsi="Times New Roman"/>
          <w:i/>
          <w:sz w:val="28"/>
          <w:szCs w:val="28"/>
          <w:lang w:val="uk-UA"/>
        </w:rPr>
        <w:t>Регіональна економіка</w:t>
      </w:r>
      <w:r>
        <w:rPr>
          <w:rFonts w:ascii="Times New Roman" w:hAnsi="Times New Roman"/>
          <w:sz w:val="28"/>
          <w:szCs w:val="28"/>
          <w:lang w:val="uk-UA"/>
        </w:rPr>
        <w:t>.  2011. №4. С</w:t>
      </w:r>
      <w:r w:rsidRPr="00553987">
        <w:rPr>
          <w:rFonts w:ascii="Times New Roman" w:hAnsi="Times New Roman"/>
          <w:sz w:val="28"/>
          <w:szCs w:val="28"/>
          <w:lang w:val="uk-UA"/>
        </w:rPr>
        <w:t>.217-222.</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Утенкова</w:t>
      </w:r>
      <w:proofErr w:type="spellEnd"/>
      <w:r>
        <w:rPr>
          <w:rFonts w:ascii="Times New Roman" w:hAnsi="Times New Roman"/>
          <w:sz w:val="28"/>
          <w:szCs w:val="28"/>
          <w:lang w:val="uk-UA"/>
        </w:rPr>
        <w:t xml:space="preserve"> К. О. Аудит: навчальний посібник.</w:t>
      </w:r>
      <w:r w:rsidRPr="00553987">
        <w:rPr>
          <w:rFonts w:ascii="Times New Roman" w:hAnsi="Times New Roman"/>
          <w:sz w:val="28"/>
          <w:szCs w:val="28"/>
          <w:lang w:val="uk-UA"/>
        </w:rPr>
        <w:t xml:space="preserve"> К</w:t>
      </w:r>
      <w:r>
        <w:rPr>
          <w:rFonts w:ascii="Times New Roman" w:hAnsi="Times New Roman"/>
          <w:sz w:val="28"/>
          <w:szCs w:val="28"/>
          <w:lang w:val="uk-UA"/>
        </w:rPr>
        <w:t xml:space="preserve">иїв.: </w:t>
      </w:r>
      <w:proofErr w:type="spellStart"/>
      <w:r>
        <w:rPr>
          <w:rFonts w:ascii="Times New Roman" w:hAnsi="Times New Roman"/>
          <w:sz w:val="28"/>
          <w:szCs w:val="28"/>
          <w:lang w:val="uk-UA"/>
        </w:rPr>
        <w:t>Алерта</w:t>
      </w:r>
      <w:proofErr w:type="spellEnd"/>
      <w:r>
        <w:rPr>
          <w:rFonts w:ascii="Times New Roman" w:hAnsi="Times New Roman"/>
          <w:sz w:val="28"/>
          <w:szCs w:val="28"/>
          <w:lang w:val="uk-UA"/>
        </w:rPr>
        <w:t xml:space="preserve">, 2011. </w:t>
      </w:r>
      <w:r w:rsidRPr="00553987">
        <w:rPr>
          <w:rFonts w:ascii="Times New Roman" w:hAnsi="Times New Roman"/>
          <w:sz w:val="28"/>
          <w:szCs w:val="28"/>
          <w:lang w:val="uk-UA"/>
        </w:rPr>
        <w:t xml:space="preserve">408 с. </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Утенкова</w:t>
      </w:r>
      <w:proofErr w:type="spellEnd"/>
      <w:r w:rsidRPr="00553987">
        <w:rPr>
          <w:rFonts w:ascii="Times New Roman" w:hAnsi="Times New Roman"/>
          <w:sz w:val="28"/>
          <w:szCs w:val="28"/>
          <w:lang w:val="uk-UA"/>
        </w:rPr>
        <w:t xml:space="preserve"> К.О. Аудит</w:t>
      </w:r>
      <w:r>
        <w:rPr>
          <w:rFonts w:ascii="Times New Roman" w:hAnsi="Times New Roman"/>
          <w:sz w:val="28"/>
          <w:szCs w:val="28"/>
          <w:lang w:val="uk-UA"/>
        </w:rPr>
        <w:t xml:space="preserve"> та контроль</w:t>
      </w:r>
      <w:r w:rsidRPr="00553987">
        <w:rPr>
          <w:rFonts w:ascii="Times New Roman" w:hAnsi="Times New Roman"/>
          <w:sz w:val="28"/>
          <w:szCs w:val="28"/>
          <w:lang w:val="uk-UA"/>
        </w:rPr>
        <w:t>: навчальний посібник</w:t>
      </w:r>
      <w:r>
        <w:rPr>
          <w:rFonts w:ascii="Times New Roman" w:hAnsi="Times New Roman"/>
          <w:sz w:val="28"/>
          <w:szCs w:val="28"/>
          <w:lang w:val="uk-UA"/>
        </w:rPr>
        <w:t xml:space="preserve">. </w:t>
      </w:r>
      <w:proofErr w:type="spellStart"/>
      <w:r w:rsidRPr="00553987">
        <w:rPr>
          <w:rFonts w:ascii="Times New Roman" w:hAnsi="Times New Roman"/>
          <w:sz w:val="28"/>
          <w:szCs w:val="28"/>
          <w:lang w:val="uk-UA"/>
        </w:rPr>
        <w:t>К</w:t>
      </w:r>
      <w:r>
        <w:rPr>
          <w:rFonts w:ascii="Times New Roman" w:hAnsi="Times New Roman"/>
          <w:sz w:val="28"/>
          <w:szCs w:val="28"/>
          <w:lang w:val="uk-UA"/>
        </w:rPr>
        <w:t>иїа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Алерта</w:t>
      </w:r>
      <w:proofErr w:type="spellEnd"/>
      <w:r>
        <w:rPr>
          <w:rFonts w:ascii="Times New Roman" w:hAnsi="Times New Roman"/>
          <w:sz w:val="28"/>
          <w:szCs w:val="28"/>
          <w:lang w:val="uk-UA"/>
        </w:rPr>
        <w:t>, 2014. 28</w:t>
      </w:r>
      <w:r w:rsidRPr="00553987">
        <w:rPr>
          <w:rFonts w:ascii="Times New Roman" w:hAnsi="Times New Roman"/>
          <w:sz w:val="28"/>
          <w:szCs w:val="28"/>
          <w:lang w:val="uk-UA"/>
        </w:rPr>
        <w:t xml:space="preserve">8 с. </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Фещенко</w:t>
      </w:r>
      <w:proofErr w:type="spellEnd"/>
      <w:r w:rsidRPr="00553987">
        <w:rPr>
          <w:rFonts w:ascii="Times New Roman" w:hAnsi="Times New Roman"/>
          <w:sz w:val="28"/>
          <w:szCs w:val="28"/>
          <w:lang w:val="uk-UA"/>
        </w:rPr>
        <w:t xml:space="preserve"> О.П. Розрахунок показників фінансового стану господарських товариств з урахуванням </w:t>
      </w:r>
      <w:r>
        <w:rPr>
          <w:rFonts w:ascii="Times New Roman" w:hAnsi="Times New Roman"/>
          <w:sz w:val="28"/>
          <w:szCs w:val="28"/>
          <w:lang w:val="uk-UA"/>
        </w:rPr>
        <w:t xml:space="preserve">нових форм фінансової звітності. </w:t>
      </w:r>
      <w:r w:rsidRPr="00941A94">
        <w:rPr>
          <w:rFonts w:ascii="Times New Roman" w:hAnsi="Times New Roman"/>
          <w:i/>
          <w:sz w:val="28"/>
          <w:szCs w:val="28"/>
          <w:lang w:val="uk-UA"/>
        </w:rPr>
        <w:t xml:space="preserve">Бізнес </w:t>
      </w:r>
      <w:proofErr w:type="spellStart"/>
      <w:r w:rsidRPr="00941A94">
        <w:rPr>
          <w:rFonts w:ascii="Times New Roman" w:hAnsi="Times New Roman"/>
          <w:i/>
          <w:sz w:val="28"/>
          <w:szCs w:val="28"/>
          <w:lang w:val="uk-UA"/>
        </w:rPr>
        <w:t>Інформ</w:t>
      </w:r>
      <w:proofErr w:type="spellEnd"/>
      <w:r>
        <w:rPr>
          <w:rFonts w:ascii="Times New Roman" w:hAnsi="Times New Roman"/>
          <w:sz w:val="28"/>
          <w:szCs w:val="28"/>
          <w:lang w:val="uk-UA"/>
        </w:rPr>
        <w:t xml:space="preserve">. 2015. № 2. </w:t>
      </w:r>
      <w:r w:rsidRPr="00553987">
        <w:rPr>
          <w:rFonts w:ascii="Times New Roman" w:hAnsi="Times New Roman"/>
          <w:sz w:val="28"/>
          <w:szCs w:val="28"/>
          <w:lang w:val="uk-UA"/>
        </w:rPr>
        <w:t>С. 229-236.</w:t>
      </w:r>
    </w:p>
    <w:p w:rsidR="00507FCE" w:rsidRPr="00B773C5" w:rsidRDefault="00507FCE" w:rsidP="00507FCE">
      <w:pPr>
        <w:widowControl w:val="0"/>
        <w:numPr>
          <w:ilvl w:val="0"/>
          <w:numId w:val="5"/>
        </w:numPr>
        <w:spacing w:after="0" w:line="360" w:lineRule="auto"/>
        <w:jc w:val="both"/>
        <w:rPr>
          <w:rFonts w:ascii="Times New Roman" w:hAnsi="Times New Roman"/>
          <w:sz w:val="28"/>
          <w:szCs w:val="28"/>
          <w:lang w:val="uk-UA"/>
        </w:rPr>
      </w:pPr>
      <w:r w:rsidRPr="00B773C5">
        <w:rPr>
          <w:rFonts w:ascii="Times New Roman" w:eastAsia="ArialMT" w:hAnsi="Times New Roman"/>
          <w:sz w:val="28"/>
          <w:szCs w:val="28"/>
          <w:lang w:val="uk-UA"/>
        </w:rPr>
        <w:t xml:space="preserve">Цивільний Кодекс України №3610-VI від 07.07.2011 р. </w:t>
      </w:r>
      <w:r w:rsidRPr="00B773C5">
        <w:rPr>
          <w:rFonts w:ascii="Times New Roman" w:hAnsi="Times New Roman"/>
          <w:sz w:val="28"/>
          <w:szCs w:val="28"/>
          <w:lang w:val="uk-UA"/>
        </w:rPr>
        <w:t>URL</w:t>
      </w:r>
      <w:r w:rsidRPr="00B773C5">
        <w:rPr>
          <w:rFonts w:ascii="Times New Roman" w:eastAsia="ArialMT" w:hAnsi="Times New Roman"/>
          <w:sz w:val="28"/>
          <w:szCs w:val="28"/>
          <w:lang w:val="uk-UA"/>
        </w:rPr>
        <w:t xml:space="preserve">: </w:t>
      </w:r>
      <w:hyperlink r:id="rId25" w:history="1">
        <w:r w:rsidRPr="00B773C5">
          <w:rPr>
            <w:rStyle w:val="a8"/>
            <w:rFonts w:ascii="Times New Roman" w:eastAsia="ArialMT" w:hAnsi="Times New Roman"/>
            <w:sz w:val="28"/>
            <w:szCs w:val="28"/>
            <w:lang w:val="uk-UA"/>
          </w:rPr>
          <w:t>http://zakon.rada.gov.ua/cgibin/</w:t>
        </w:r>
      </w:hyperlink>
      <w:r w:rsidRPr="00B773C5">
        <w:rPr>
          <w:rFonts w:ascii="Times New Roman" w:eastAsia="ArialMT" w:hAnsi="Times New Roman"/>
          <w:sz w:val="28"/>
          <w:szCs w:val="28"/>
          <w:lang w:val="uk-UA"/>
        </w:rPr>
        <w:t xml:space="preserve"> </w:t>
      </w:r>
      <w:proofErr w:type="spellStart"/>
      <w:r w:rsidRPr="00B773C5">
        <w:rPr>
          <w:rFonts w:ascii="Times New Roman" w:eastAsia="ArialMT" w:hAnsi="Times New Roman"/>
          <w:sz w:val="28"/>
          <w:szCs w:val="28"/>
          <w:lang w:val="uk-UA"/>
        </w:rPr>
        <w:t>laws</w:t>
      </w:r>
      <w:proofErr w:type="spellEnd"/>
      <w:r w:rsidRPr="00B773C5">
        <w:rPr>
          <w:rFonts w:ascii="Times New Roman" w:eastAsia="ArialMT" w:hAnsi="Times New Roman"/>
          <w:sz w:val="28"/>
          <w:szCs w:val="28"/>
          <w:lang w:val="uk-UA"/>
        </w:rPr>
        <w:t>/</w:t>
      </w:r>
      <w:proofErr w:type="spellStart"/>
      <w:r w:rsidRPr="00B773C5">
        <w:rPr>
          <w:rFonts w:ascii="Times New Roman" w:eastAsia="ArialMT" w:hAnsi="Times New Roman"/>
          <w:sz w:val="28"/>
          <w:szCs w:val="28"/>
          <w:lang w:val="uk-UA"/>
        </w:rPr>
        <w:t>main.cgi?nreg</w:t>
      </w:r>
      <w:proofErr w:type="spellEnd"/>
      <w:r w:rsidRPr="00B773C5">
        <w:rPr>
          <w:rFonts w:ascii="Times New Roman" w:eastAsia="ArialMT" w:hAnsi="Times New Roman"/>
          <w:sz w:val="28"/>
          <w:szCs w:val="28"/>
          <w:lang w:val="uk-UA"/>
        </w:rPr>
        <w:t xml:space="preserve">=435-15. </w:t>
      </w:r>
      <w:r w:rsidRPr="00B773C5">
        <w:rPr>
          <w:rFonts w:ascii="Times New Roman" w:hAnsi="Times New Roman"/>
          <w:sz w:val="28"/>
          <w:szCs w:val="28"/>
          <w:lang w:val="uk-UA"/>
        </w:rPr>
        <w:t>(дата звернення: 29.05.2019).</w:t>
      </w:r>
    </w:p>
    <w:p w:rsidR="00507FCE" w:rsidRPr="001E5921" w:rsidRDefault="00507FCE" w:rsidP="00507FCE">
      <w:pPr>
        <w:pStyle w:val="a9"/>
        <w:numPr>
          <w:ilvl w:val="0"/>
          <w:numId w:val="5"/>
        </w:numPr>
        <w:spacing w:after="0" w:line="360" w:lineRule="auto"/>
        <w:contextualSpacing w:val="0"/>
        <w:jc w:val="both"/>
        <w:rPr>
          <w:rFonts w:ascii="Times New Roman" w:hAnsi="Times New Roman"/>
          <w:sz w:val="28"/>
          <w:szCs w:val="28"/>
          <w:lang w:val="uk-UA"/>
        </w:rPr>
      </w:pPr>
      <w:r>
        <w:rPr>
          <w:rFonts w:ascii="Times New Roman" w:hAnsi="Times New Roman"/>
          <w:sz w:val="28"/>
          <w:szCs w:val="28"/>
          <w:lang w:val="uk-UA"/>
        </w:rPr>
        <w:t>Цимбалюк А.</w:t>
      </w:r>
      <w:r w:rsidRPr="001E5921">
        <w:rPr>
          <w:rFonts w:ascii="Times New Roman" w:hAnsi="Times New Roman"/>
          <w:sz w:val="28"/>
          <w:szCs w:val="28"/>
          <w:lang w:val="uk-UA"/>
        </w:rPr>
        <w:t>Д. Реалізація продукції власного виробницт</w:t>
      </w:r>
      <w:r>
        <w:rPr>
          <w:rFonts w:ascii="Times New Roman" w:hAnsi="Times New Roman"/>
          <w:sz w:val="28"/>
          <w:szCs w:val="28"/>
          <w:lang w:val="uk-UA"/>
        </w:rPr>
        <w:t xml:space="preserve">ва. </w:t>
      </w:r>
      <w:r w:rsidRPr="008750D7">
        <w:rPr>
          <w:rFonts w:ascii="Times New Roman" w:hAnsi="Times New Roman"/>
          <w:i/>
          <w:sz w:val="28"/>
          <w:szCs w:val="28"/>
          <w:lang w:val="uk-UA"/>
        </w:rPr>
        <w:t>Вісник. Право знати все про податки і збори</w:t>
      </w:r>
      <w:r>
        <w:rPr>
          <w:rFonts w:ascii="Times New Roman" w:hAnsi="Times New Roman"/>
          <w:sz w:val="28"/>
          <w:szCs w:val="28"/>
          <w:lang w:val="uk-UA"/>
        </w:rPr>
        <w:t xml:space="preserve">. 2016. </w:t>
      </w:r>
      <w:r w:rsidRPr="001E5921">
        <w:rPr>
          <w:rFonts w:ascii="Times New Roman" w:hAnsi="Times New Roman"/>
          <w:sz w:val="28"/>
          <w:szCs w:val="28"/>
          <w:lang w:val="uk-UA"/>
        </w:rPr>
        <w:t xml:space="preserve">№ 35 : Первинні документи. С. </w:t>
      </w:r>
      <w:r>
        <w:rPr>
          <w:rFonts w:ascii="Times New Roman" w:hAnsi="Times New Roman"/>
          <w:sz w:val="28"/>
          <w:szCs w:val="28"/>
          <w:lang w:val="uk-UA"/>
        </w:rPr>
        <w:t>234-241</w:t>
      </w:r>
      <w:r w:rsidRPr="001E5921">
        <w:rPr>
          <w:rFonts w:ascii="Times New Roman" w:hAnsi="Times New Roman"/>
          <w:sz w:val="28"/>
          <w:szCs w:val="28"/>
          <w:lang w:val="uk-UA"/>
        </w:rPr>
        <w:t>.</w:t>
      </w:r>
    </w:p>
    <w:p w:rsidR="00507FCE" w:rsidRPr="00941A94" w:rsidRDefault="00507FCE" w:rsidP="00507FCE">
      <w:pPr>
        <w:widowControl w:val="0"/>
        <w:numPr>
          <w:ilvl w:val="0"/>
          <w:numId w:val="5"/>
        </w:numPr>
        <w:spacing w:after="0" w:line="360" w:lineRule="auto"/>
        <w:jc w:val="both"/>
        <w:rPr>
          <w:rFonts w:ascii="Times New Roman" w:hAnsi="Times New Roman"/>
          <w:sz w:val="28"/>
          <w:szCs w:val="28"/>
          <w:lang w:val="uk-UA"/>
        </w:rPr>
      </w:pPr>
      <w:r w:rsidRPr="00941A94">
        <w:rPr>
          <w:rFonts w:ascii="Times New Roman" w:hAnsi="Times New Roman"/>
          <w:sz w:val="28"/>
          <w:szCs w:val="28"/>
          <w:lang w:val="uk-UA"/>
        </w:rPr>
        <w:t>Шара Є.Ю. Моделювання фінансових результатів діяль</w:t>
      </w:r>
      <w:r>
        <w:rPr>
          <w:rFonts w:ascii="Times New Roman" w:hAnsi="Times New Roman"/>
          <w:sz w:val="28"/>
          <w:szCs w:val="28"/>
          <w:lang w:val="uk-UA"/>
        </w:rPr>
        <w:t xml:space="preserve">ності підприємства. </w:t>
      </w:r>
      <w:r w:rsidRPr="00941A94">
        <w:rPr>
          <w:rFonts w:ascii="Times New Roman" w:hAnsi="Times New Roman"/>
          <w:i/>
          <w:sz w:val="28"/>
          <w:szCs w:val="28"/>
          <w:lang w:val="uk-UA"/>
        </w:rPr>
        <w:t>Наукові праці НДФІ.</w:t>
      </w:r>
      <w:r>
        <w:rPr>
          <w:rFonts w:ascii="Times New Roman" w:hAnsi="Times New Roman"/>
          <w:sz w:val="28"/>
          <w:szCs w:val="28"/>
          <w:lang w:val="uk-UA"/>
        </w:rPr>
        <w:t xml:space="preserve"> 2012. № 3. С. 100 - </w:t>
      </w:r>
      <w:r w:rsidRPr="00941A94">
        <w:rPr>
          <w:rFonts w:ascii="Times New Roman" w:hAnsi="Times New Roman"/>
          <w:sz w:val="28"/>
          <w:szCs w:val="28"/>
          <w:lang w:val="uk-UA"/>
        </w:rPr>
        <w:t xml:space="preserve">104. </w:t>
      </w:r>
    </w:p>
    <w:p w:rsidR="00507FCE" w:rsidRPr="003E2830" w:rsidRDefault="00507FCE" w:rsidP="00507FCE">
      <w:pPr>
        <w:pStyle w:val="a9"/>
        <w:numPr>
          <w:ilvl w:val="0"/>
          <w:numId w:val="5"/>
        </w:numPr>
        <w:spacing w:after="0" w:line="360" w:lineRule="auto"/>
        <w:contextualSpacing w:val="0"/>
        <w:jc w:val="both"/>
        <w:rPr>
          <w:rFonts w:ascii="Times New Roman" w:hAnsi="Times New Roman"/>
          <w:sz w:val="28"/>
          <w:szCs w:val="28"/>
          <w:lang w:val="uk-UA"/>
        </w:rPr>
      </w:pPr>
      <w:r w:rsidRPr="001E5921">
        <w:rPr>
          <w:rFonts w:ascii="Times New Roman" w:hAnsi="Times New Roman"/>
          <w:sz w:val="28"/>
          <w:szCs w:val="28"/>
          <w:lang w:val="uk-UA"/>
        </w:rPr>
        <w:t>Шваб Л.І. Економіка підприємства: навч</w:t>
      </w:r>
      <w:r>
        <w:rPr>
          <w:rFonts w:ascii="Times New Roman" w:hAnsi="Times New Roman"/>
          <w:sz w:val="28"/>
          <w:szCs w:val="28"/>
          <w:lang w:val="uk-UA"/>
        </w:rPr>
        <w:t>альний посібник.</w:t>
      </w:r>
      <w:r w:rsidRPr="001E5921">
        <w:rPr>
          <w:rFonts w:ascii="Times New Roman" w:hAnsi="Times New Roman"/>
          <w:sz w:val="28"/>
          <w:szCs w:val="28"/>
          <w:lang w:val="uk-UA"/>
        </w:rPr>
        <w:t xml:space="preserve"> К</w:t>
      </w:r>
      <w:r>
        <w:rPr>
          <w:rFonts w:ascii="Times New Roman" w:hAnsi="Times New Roman"/>
          <w:sz w:val="28"/>
          <w:szCs w:val="28"/>
          <w:lang w:val="uk-UA"/>
        </w:rPr>
        <w:t>иїв</w:t>
      </w:r>
      <w:r w:rsidRPr="001E5921">
        <w:rPr>
          <w:rFonts w:ascii="Times New Roman" w:hAnsi="Times New Roman"/>
          <w:sz w:val="28"/>
          <w:szCs w:val="28"/>
          <w:lang w:val="uk-UA"/>
        </w:rPr>
        <w:t>.: Каравела, 2005. 568 с.</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 xml:space="preserve">Шинкаренко Д.В., </w:t>
      </w:r>
      <w:proofErr w:type="spellStart"/>
      <w:r w:rsidRPr="00553987">
        <w:rPr>
          <w:rFonts w:ascii="Times New Roman" w:hAnsi="Times New Roman"/>
          <w:sz w:val="28"/>
          <w:szCs w:val="28"/>
          <w:lang w:val="uk-UA"/>
        </w:rPr>
        <w:t>Беренда</w:t>
      </w:r>
      <w:proofErr w:type="spellEnd"/>
      <w:r w:rsidRPr="00553987">
        <w:rPr>
          <w:rFonts w:ascii="Times New Roman" w:hAnsi="Times New Roman"/>
          <w:sz w:val="28"/>
          <w:szCs w:val="28"/>
          <w:lang w:val="uk-UA"/>
        </w:rPr>
        <w:t xml:space="preserve"> Н.І. Особливості аудиту та</w:t>
      </w:r>
      <w:r>
        <w:rPr>
          <w:rFonts w:ascii="Times New Roman" w:hAnsi="Times New Roman"/>
          <w:sz w:val="28"/>
          <w:szCs w:val="28"/>
          <w:lang w:val="uk-UA"/>
        </w:rPr>
        <w:t xml:space="preserve"> аналізу фінансових результатів.</w:t>
      </w:r>
      <w:r w:rsidRPr="00553987">
        <w:rPr>
          <w:rFonts w:ascii="Times New Roman" w:hAnsi="Times New Roman"/>
          <w:sz w:val="28"/>
          <w:szCs w:val="28"/>
          <w:lang w:val="uk-UA"/>
        </w:rPr>
        <w:t xml:space="preserve"> </w:t>
      </w:r>
      <w:r w:rsidRPr="00B773C5">
        <w:rPr>
          <w:rFonts w:ascii="Times New Roman" w:hAnsi="Times New Roman"/>
          <w:i/>
          <w:sz w:val="28"/>
          <w:szCs w:val="28"/>
          <w:lang w:val="uk-UA"/>
        </w:rPr>
        <w:t>Причорноморські економічні студії</w:t>
      </w:r>
      <w:r>
        <w:rPr>
          <w:rFonts w:ascii="Times New Roman" w:hAnsi="Times New Roman"/>
          <w:sz w:val="28"/>
          <w:szCs w:val="28"/>
          <w:lang w:val="uk-UA"/>
        </w:rPr>
        <w:t>. 2017. №16.</w:t>
      </w:r>
      <w:r w:rsidRPr="00553987">
        <w:rPr>
          <w:rFonts w:ascii="Times New Roman" w:hAnsi="Times New Roman"/>
          <w:sz w:val="28"/>
          <w:szCs w:val="28"/>
          <w:lang w:val="uk-UA"/>
        </w:rPr>
        <w:t xml:space="preserve"> С.181-185.</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Шипина</w:t>
      </w:r>
      <w:proofErr w:type="spellEnd"/>
      <w:r w:rsidRPr="00553987">
        <w:rPr>
          <w:rFonts w:ascii="Times New Roman" w:hAnsi="Times New Roman"/>
          <w:sz w:val="28"/>
          <w:szCs w:val="28"/>
          <w:lang w:val="uk-UA"/>
        </w:rPr>
        <w:t xml:space="preserve"> С.Б. </w:t>
      </w:r>
      <w:proofErr w:type="spellStart"/>
      <w:r w:rsidRPr="00553987">
        <w:rPr>
          <w:rFonts w:ascii="Times New Roman" w:hAnsi="Times New Roman"/>
          <w:sz w:val="28"/>
          <w:szCs w:val="28"/>
          <w:lang w:val="uk-UA"/>
        </w:rPr>
        <w:t>Учетное</w:t>
      </w:r>
      <w:proofErr w:type="spellEnd"/>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отражение</w:t>
      </w:r>
      <w:proofErr w:type="spellEnd"/>
      <w:r w:rsidRPr="00553987">
        <w:rPr>
          <w:rFonts w:ascii="Times New Roman" w:hAnsi="Times New Roman"/>
          <w:sz w:val="28"/>
          <w:szCs w:val="28"/>
          <w:lang w:val="uk-UA"/>
        </w:rPr>
        <w:t xml:space="preserve"> доходу от </w:t>
      </w:r>
      <w:proofErr w:type="spellStart"/>
      <w:r w:rsidRPr="00553987">
        <w:rPr>
          <w:rFonts w:ascii="Times New Roman" w:hAnsi="Times New Roman"/>
          <w:sz w:val="28"/>
          <w:szCs w:val="28"/>
          <w:lang w:val="uk-UA"/>
        </w:rPr>
        <w:t>реализации</w:t>
      </w:r>
      <w:proofErr w:type="spellEnd"/>
      <w:r w:rsidRPr="00553987">
        <w:rPr>
          <w:rFonts w:ascii="Times New Roman" w:hAnsi="Times New Roman"/>
          <w:sz w:val="28"/>
          <w:szCs w:val="28"/>
          <w:lang w:val="uk-UA"/>
        </w:rPr>
        <w:t xml:space="preserve">: </w:t>
      </w:r>
      <w:proofErr w:type="spellStart"/>
      <w:r w:rsidRPr="00553987">
        <w:rPr>
          <w:rFonts w:ascii="Times New Roman" w:hAnsi="Times New Roman"/>
          <w:sz w:val="28"/>
          <w:szCs w:val="28"/>
          <w:lang w:val="uk-UA"/>
        </w:rPr>
        <w:t>различия</w:t>
      </w:r>
      <w:proofErr w:type="spellEnd"/>
      <w:r w:rsidRPr="00553987">
        <w:rPr>
          <w:rFonts w:ascii="Times New Roman" w:hAnsi="Times New Roman"/>
          <w:sz w:val="28"/>
          <w:szCs w:val="28"/>
          <w:lang w:val="uk-UA"/>
        </w:rPr>
        <w:t xml:space="preserve"> МСФО (IAS) 18 «</w:t>
      </w:r>
      <w:proofErr w:type="spellStart"/>
      <w:r w:rsidRPr="00553987">
        <w:rPr>
          <w:rFonts w:ascii="Times New Roman" w:hAnsi="Times New Roman"/>
          <w:sz w:val="28"/>
          <w:szCs w:val="28"/>
          <w:lang w:val="uk-UA"/>
        </w:rPr>
        <w:t>Выручка</w:t>
      </w:r>
      <w:proofErr w:type="spellEnd"/>
      <w:r w:rsidRPr="00553987">
        <w:rPr>
          <w:rFonts w:ascii="Times New Roman" w:hAnsi="Times New Roman"/>
          <w:sz w:val="28"/>
          <w:szCs w:val="28"/>
          <w:lang w:val="uk-UA"/>
        </w:rPr>
        <w:t>» и П(С</w:t>
      </w:r>
      <w:r>
        <w:rPr>
          <w:rFonts w:ascii="Times New Roman" w:hAnsi="Times New Roman"/>
          <w:sz w:val="28"/>
          <w:szCs w:val="28"/>
          <w:lang w:val="uk-UA"/>
        </w:rPr>
        <w:t xml:space="preserve">)БУ 15 «Доход». </w:t>
      </w:r>
      <w:r w:rsidRPr="00B773C5">
        <w:rPr>
          <w:rFonts w:ascii="Times New Roman" w:hAnsi="Times New Roman"/>
          <w:i/>
          <w:sz w:val="28"/>
          <w:szCs w:val="28"/>
          <w:lang w:val="uk-UA"/>
        </w:rPr>
        <w:t>Вісник ЖДТУ</w:t>
      </w:r>
      <w:r w:rsidRPr="00553987">
        <w:rPr>
          <w:rFonts w:ascii="Times New Roman" w:hAnsi="Times New Roman"/>
          <w:sz w:val="28"/>
          <w:szCs w:val="28"/>
          <w:lang w:val="uk-UA"/>
        </w:rPr>
        <w:t xml:space="preserve"> </w:t>
      </w:r>
      <w:r>
        <w:rPr>
          <w:rFonts w:ascii="Times New Roman" w:hAnsi="Times New Roman"/>
          <w:sz w:val="28"/>
          <w:szCs w:val="28"/>
          <w:lang w:val="uk-UA"/>
        </w:rPr>
        <w:t>2012.</w:t>
      </w:r>
      <w:r w:rsidRPr="00553987">
        <w:rPr>
          <w:rFonts w:ascii="Times New Roman" w:hAnsi="Times New Roman"/>
          <w:sz w:val="28"/>
          <w:szCs w:val="28"/>
          <w:lang w:val="uk-UA"/>
        </w:rPr>
        <w:t xml:space="preserve"> № 2</w:t>
      </w:r>
      <w:r>
        <w:rPr>
          <w:rFonts w:ascii="Times New Roman" w:hAnsi="Times New Roman"/>
          <w:sz w:val="28"/>
          <w:szCs w:val="28"/>
          <w:lang w:val="uk-UA"/>
        </w:rPr>
        <w:t xml:space="preserve"> (60). </w:t>
      </w:r>
      <w:r w:rsidRPr="00553987">
        <w:rPr>
          <w:rFonts w:ascii="Times New Roman" w:hAnsi="Times New Roman"/>
          <w:sz w:val="28"/>
          <w:szCs w:val="28"/>
          <w:lang w:val="uk-UA"/>
        </w:rPr>
        <w:t xml:space="preserve"> С. 165</w:t>
      </w:r>
      <w:r>
        <w:rPr>
          <w:rFonts w:ascii="Times New Roman" w:hAnsi="Times New Roman"/>
          <w:sz w:val="28"/>
          <w:szCs w:val="28"/>
          <w:lang w:val="uk-UA"/>
        </w:rPr>
        <w:t xml:space="preserve"> - 167</w:t>
      </w:r>
      <w:r w:rsidRPr="00553987">
        <w:rPr>
          <w:rFonts w:ascii="Times New Roman" w:hAnsi="Times New Roman"/>
          <w:sz w:val="28"/>
          <w:szCs w:val="28"/>
          <w:lang w:val="uk-UA"/>
        </w:rPr>
        <w:t>.</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Шипіна</w:t>
      </w:r>
      <w:proofErr w:type="spellEnd"/>
      <w:r w:rsidRPr="00553987">
        <w:rPr>
          <w:rFonts w:ascii="Times New Roman" w:hAnsi="Times New Roman"/>
          <w:sz w:val="28"/>
          <w:szCs w:val="28"/>
          <w:lang w:val="uk-UA"/>
        </w:rPr>
        <w:t xml:space="preserve"> С.Б. Сутність поняття «фінансові результати» як</w:t>
      </w:r>
      <w:r>
        <w:rPr>
          <w:rFonts w:ascii="Times New Roman" w:hAnsi="Times New Roman"/>
          <w:sz w:val="28"/>
          <w:szCs w:val="28"/>
          <w:lang w:val="uk-UA"/>
        </w:rPr>
        <w:t xml:space="preserve"> об’єкта бухгалтерського обліку. </w:t>
      </w:r>
      <w:r w:rsidRPr="00B773C5">
        <w:rPr>
          <w:rFonts w:ascii="Times New Roman" w:hAnsi="Times New Roman"/>
          <w:i/>
          <w:sz w:val="28"/>
          <w:szCs w:val="28"/>
          <w:lang w:val="uk-UA"/>
        </w:rPr>
        <w:t>Вісник ЖДТУ</w:t>
      </w:r>
      <w:r>
        <w:rPr>
          <w:rFonts w:ascii="Times New Roman" w:hAnsi="Times New Roman"/>
          <w:sz w:val="28"/>
          <w:szCs w:val="28"/>
          <w:lang w:val="uk-UA"/>
        </w:rPr>
        <w:t xml:space="preserve">.  2012.  № 1(59). </w:t>
      </w:r>
      <w:r w:rsidRPr="00553987">
        <w:rPr>
          <w:rFonts w:ascii="Times New Roman" w:hAnsi="Times New Roman"/>
          <w:sz w:val="28"/>
          <w:szCs w:val="28"/>
          <w:lang w:val="uk-UA"/>
        </w:rPr>
        <w:t xml:space="preserve"> С. 229-232.</w:t>
      </w:r>
    </w:p>
    <w:p w:rsidR="00507FCE" w:rsidRPr="00553987"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553987">
        <w:rPr>
          <w:rFonts w:ascii="Times New Roman" w:hAnsi="Times New Roman"/>
          <w:sz w:val="28"/>
          <w:szCs w:val="28"/>
          <w:lang w:val="uk-UA"/>
        </w:rPr>
        <w:t>Шипіна</w:t>
      </w:r>
      <w:proofErr w:type="spellEnd"/>
      <w:r w:rsidRPr="00553987">
        <w:rPr>
          <w:rFonts w:ascii="Times New Roman" w:hAnsi="Times New Roman"/>
          <w:sz w:val="28"/>
          <w:szCs w:val="28"/>
          <w:lang w:val="uk-UA"/>
        </w:rPr>
        <w:t xml:space="preserve"> С.Б. Фінансові результати, як основа ф</w:t>
      </w:r>
      <w:r>
        <w:rPr>
          <w:rFonts w:ascii="Times New Roman" w:hAnsi="Times New Roman"/>
          <w:sz w:val="28"/>
          <w:szCs w:val="28"/>
          <w:lang w:val="uk-UA"/>
        </w:rPr>
        <w:t xml:space="preserve">ормування звітності підприємства. </w:t>
      </w:r>
      <w:r w:rsidRPr="00B773C5">
        <w:rPr>
          <w:rFonts w:ascii="Times New Roman" w:hAnsi="Times New Roman"/>
          <w:i/>
          <w:sz w:val="28"/>
          <w:szCs w:val="28"/>
          <w:lang w:val="uk-UA"/>
        </w:rPr>
        <w:t>Вісник ЖДТУ</w:t>
      </w:r>
      <w:r>
        <w:rPr>
          <w:rFonts w:ascii="Times New Roman" w:hAnsi="Times New Roman"/>
          <w:sz w:val="28"/>
          <w:szCs w:val="28"/>
          <w:lang w:val="uk-UA"/>
        </w:rPr>
        <w:t xml:space="preserve">.  2016. № 2(78). </w:t>
      </w:r>
      <w:r w:rsidRPr="00553987">
        <w:rPr>
          <w:rFonts w:ascii="Times New Roman" w:hAnsi="Times New Roman"/>
          <w:sz w:val="28"/>
          <w:szCs w:val="28"/>
          <w:lang w:val="uk-UA"/>
        </w:rPr>
        <w:t>С. 199–205.</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Шишка Р.Б. Внутрішньо</w:t>
      </w:r>
      <w:r>
        <w:rPr>
          <w:rFonts w:ascii="Times New Roman" w:hAnsi="Times New Roman"/>
          <w:sz w:val="28"/>
          <w:szCs w:val="28"/>
          <w:lang w:val="uk-UA"/>
        </w:rPr>
        <w:t xml:space="preserve"> </w:t>
      </w:r>
      <w:r w:rsidRPr="00553987">
        <w:rPr>
          <w:rFonts w:ascii="Times New Roman" w:hAnsi="Times New Roman"/>
          <w:sz w:val="28"/>
          <w:szCs w:val="28"/>
          <w:lang w:val="uk-UA"/>
        </w:rPr>
        <w:t>фінансова діяльн</w:t>
      </w:r>
      <w:r>
        <w:rPr>
          <w:rFonts w:ascii="Times New Roman" w:hAnsi="Times New Roman"/>
          <w:sz w:val="28"/>
          <w:szCs w:val="28"/>
          <w:lang w:val="uk-UA"/>
        </w:rPr>
        <w:t xml:space="preserve">ість суб’єктів господарювання. </w:t>
      </w:r>
      <w:r w:rsidRPr="003E2830">
        <w:rPr>
          <w:rFonts w:ascii="Times New Roman" w:hAnsi="Times New Roman"/>
          <w:i/>
          <w:sz w:val="28"/>
          <w:szCs w:val="28"/>
          <w:lang w:val="uk-UA"/>
        </w:rPr>
        <w:t>Юридичний вісник. Повітряне і космічне право</w:t>
      </w:r>
      <w:r>
        <w:rPr>
          <w:rFonts w:ascii="Times New Roman" w:hAnsi="Times New Roman"/>
          <w:sz w:val="28"/>
          <w:szCs w:val="28"/>
          <w:lang w:val="uk-UA"/>
        </w:rPr>
        <w:t>. 2015.  № 4.</w:t>
      </w:r>
      <w:r w:rsidRPr="00553987">
        <w:rPr>
          <w:rFonts w:ascii="Times New Roman" w:hAnsi="Times New Roman"/>
          <w:sz w:val="28"/>
          <w:szCs w:val="28"/>
          <w:lang w:val="uk-UA"/>
        </w:rPr>
        <w:t xml:space="preserve"> С. 112–117. </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553987">
        <w:rPr>
          <w:rFonts w:ascii="Times New Roman" w:hAnsi="Times New Roman"/>
          <w:sz w:val="28"/>
          <w:szCs w:val="28"/>
          <w:lang w:val="uk-UA"/>
        </w:rPr>
        <w:t>Якименко А.В. Управління фінансовими резул</w:t>
      </w:r>
      <w:r>
        <w:rPr>
          <w:rFonts w:ascii="Times New Roman" w:hAnsi="Times New Roman"/>
          <w:sz w:val="28"/>
          <w:szCs w:val="28"/>
          <w:lang w:val="uk-UA"/>
        </w:rPr>
        <w:t xml:space="preserve">ьтатами діяльності підприємства. </w:t>
      </w:r>
      <w:r w:rsidRPr="003E2830">
        <w:rPr>
          <w:rFonts w:ascii="Times New Roman" w:hAnsi="Times New Roman"/>
          <w:i/>
          <w:sz w:val="28"/>
          <w:szCs w:val="28"/>
          <w:lang w:val="uk-UA"/>
        </w:rPr>
        <w:t>Економічний простір</w:t>
      </w:r>
      <w:r>
        <w:rPr>
          <w:rFonts w:ascii="Times New Roman" w:hAnsi="Times New Roman"/>
          <w:sz w:val="28"/>
          <w:szCs w:val="28"/>
          <w:lang w:val="uk-UA"/>
        </w:rPr>
        <w:t xml:space="preserve">. 2013. № 5. </w:t>
      </w:r>
      <w:r w:rsidRPr="00553987">
        <w:rPr>
          <w:rFonts w:ascii="Times New Roman" w:hAnsi="Times New Roman"/>
          <w:sz w:val="28"/>
          <w:szCs w:val="28"/>
          <w:lang w:val="uk-UA"/>
        </w:rPr>
        <w:t>С. 47–55.</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r w:rsidRPr="001E5921">
        <w:rPr>
          <w:rFonts w:ascii="Times New Roman" w:hAnsi="Times New Roman"/>
          <w:sz w:val="28"/>
          <w:szCs w:val="28"/>
          <w:lang w:val="uk-UA"/>
        </w:rPr>
        <w:t>Яременко Л.М. Загальні підходи до формування собівартості готов</w:t>
      </w:r>
      <w:r>
        <w:rPr>
          <w:rFonts w:ascii="Times New Roman" w:hAnsi="Times New Roman"/>
          <w:sz w:val="28"/>
          <w:szCs w:val="28"/>
          <w:lang w:val="uk-UA"/>
        </w:rPr>
        <w:t xml:space="preserve">ої продукції. </w:t>
      </w:r>
      <w:r w:rsidRPr="008750D7">
        <w:rPr>
          <w:rFonts w:ascii="Times New Roman" w:hAnsi="Times New Roman"/>
          <w:i/>
          <w:sz w:val="28"/>
          <w:szCs w:val="28"/>
          <w:lang w:val="uk-UA"/>
        </w:rPr>
        <w:t>Вісник соціально-економічних досліджень</w:t>
      </w:r>
      <w:r>
        <w:rPr>
          <w:rFonts w:ascii="Times New Roman" w:hAnsi="Times New Roman"/>
          <w:sz w:val="28"/>
          <w:szCs w:val="28"/>
          <w:lang w:val="uk-UA"/>
        </w:rPr>
        <w:t xml:space="preserve">. 2012.  № 41(2). </w:t>
      </w:r>
      <w:r w:rsidRPr="001E5921">
        <w:rPr>
          <w:rFonts w:ascii="Times New Roman" w:hAnsi="Times New Roman"/>
          <w:sz w:val="28"/>
          <w:szCs w:val="28"/>
          <w:lang w:val="uk-UA"/>
        </w:rPr>
        <w:t>С. 30 – 37.</w:t>
      </w:r>
    </w:p>
    <w:p w:rsidR="00507FCE"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Ярмоленко</w:t>
      </w:r>
      <w:proofErr w:type="spellEnd"/>
      <w:r>
        <w:rPr>
          <w:rFonts w:ascii="Times New Roman" w:hAnsi="Times New Roman"/>
          <w:sz w:val="28"/>
          <w:szCs w:val="28"/>
          <w:lang w:val="uk-UA"/>
        </w:rPr>
        <w:t xml:space="preserve"> В.К. Основи економічного зростання малого бізнесу в Україні. </w:t>
      </w:r>
      <w:r w:rsidRPr="003E2830">
        <w:rPr>
          <w:rFonts w:ascii="Times New Roman" w:hAnsi="Times New Roman"/>
          <w:i/>
          <w:sz w:val="28"/>
          <w:szCs w:val="28"/>
          <w:lang w:val="uk-UA"/>
        </w:rPr>
        <w:t>Молодий вчений.</w:t>
      </w:r>
      <w:r>
        <w:rPr>
          <w:rFonts w:ascii="Times New Roman" w:hAnsi="Times New Roman"/>
          <w:sz w:val="28"/>
          <w:szCs w:val="28"/>
          <w:lang w:val="uk-UA"/>
        </w:rPr>
        <w:t xml:space="preserve"> 2016. № 2. С. 354-369.</w:t>
      </w:r>
    </w:p>
    <w:p w:rsidR="00507FCE" w:rsidRPr="003E2830" w:rsidRDefault="00507FCE" w:rsidP="00507FCE">
      <w:pPr>
        <w:widowControl w:val="0"/>
        <w:numPr>
          <w:ilvl w:val="0"/>
          <w:numId w:val="5"/>
        </w:numPr>
        <w:spacing w:after="0" w:line="360" w:lineRule="auto"/>
        <w:jc w:val="both"/>
        <w:rPr>
          <w:rFonts w:ascii="Times New Roman" w:hAnsi="Times New Roman"/>
          <w:sz w:val="28"/>
          <w:szCs w:val="28"/>
          <w:lang w:val="uk-UA"/>
        </w:rPr>
      </w:pPr>
      <w:proofErr w:type="spellStart"/>
      <w:r w:rsidRPr="003E2830">
        <w:rPr>
          <w:rFonts w:ascii="Times New Roman" w:hAnsi="Times New Roman"/>
          <w:sz w:val="28"/>
          <w:szCs w:val="28"/>
          <w:lang w:val="uk-UA"/>
        </w:rPr>
        <w:t>Ясков</w:t>
      </w:r>
      <w:proofErr w:type="spellEnd"/>
      <w:r w:rsidRPr="003E2830">
        <w:rPr>
          <w:rFonts w:ascii="Times New Roman" w:hAnsi="Times New Roman"/>
          <w:sz w:val="28"/>
          <w:szCs w:val="28"/>
          <w:lang w:val="uk-UA"/>
        </w:rPr>
        <w:t xml:space="preserve"> А.О. Економічний аспект обліку у аграрних підприємствах південного регіону. </w:t>
      </w:r>
      <w:r w:rsidRPr="003E2830">
        <w:rPr>
          <w:rFonts w:ascii="Times New Roman" w:hAnsi="Times New Roman"/>
          <w:i/>
          <w:sz w:val="28"/>
          <w:szCs w:val="28"/>
          <w:lang w:val="uk-UA"/>
        </w:rPr>
        <w:t>Актуальні проблеми економіки</w:t>
      </w:r>
      <w:r w:rsidRPr="003E2830">
        <w:rPr>
          <w:rFonts w:ascii="Times New Roman" w:hAnsi="Times New Roman"/>
          <w:sz w:val="28"/>
          <w:szCs w:val="28"/>
          <w:lang w:val="uk-UA"/>
        </w:rPr>
        <w:t>.  2018.  № 8. С. 309-315.</w:t>
      </w:r>
    </w:p>
    <w:p w:rsidR="00D03700" w:rsidRDefault="00D03700" w:rsidP="005C352A"/>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MT">
    <w:altName w:val="Times New Roman"/>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602" w:rsidRDefault="00DB0912" w:rsidP="00412CD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7F6602" w:rsidRDefault="00DB0912" w:rsidP="009119DB">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602" w:rsidRDefault="00DB0912" w:rsidP="009119DB">
    <w:pPr>
      <w:pStyle w:val="a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6602" w:rsidRPr="009119DB" w:rsidRDefault="00DB0912">
    <w:pPr>
      <w:pStyle w:val="a3"/>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PAGE   \* MERGEFORMAT </w:instrText>
    </w:r>
    <w:r w:rsidRPr="009119DB">
      <w:rPr>
        <w:rFonts w:ascii="Times New Roman" w:hAnsi="Times New Roman"/>
        <w:sz w:val="28"/>
        <w:szCs w:val="28"/>
      </w:rPr>
      <w:fldChar w:fldCharType="separate"/>
    </w:r>
    <w:r>
      <w:rPr>
        <w:rFonts w:ascii="Times New Roman" w:hAnsi="Times New Roman"/>
        <w:noProof/>
        <w:sz w:val="28"/>
        <w:szCs w:val="28"/>
      </w:rPr>
      <w:t>13</w:t>
    </w:r>
    <w:r w:rsidRPr="009119DB">
      <w:rPr>
        <w:rFonts w:ascii="Times New Roman" w:hAnsi="Times New Roman"/>
        <w:sz w:val="28"/>
        <w:szCs w:val="28"/>
      </w:rPr>
      <w:fldChar w:fldCharType="end"/>
    </w:r>
  </w:p>
  <w:p w:rsidR="007F6602" w:rsidRDefault="00DB091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135607"/>
    <w:multiLevelType w:val="hybridMultilevel"/>
    <w:tmpl w:val="1CA2C3D4"/>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15:restartNumberingAfterBreak="0">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15:restartNumberingAfterBreak="0">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15:restartNumberingAfterBreak="0">
    <w:nsid w:val="7BA116FD"/>
    <w:multiLevelType w:val="hybridMultilevel"/>
    <w:tmpl w:val="F05CB62E"/>
    <w:lvl w:ilvl="0" w:tplc="A5C4E89E">
      <w:start w:val="1"/>
      <w:numFmt w:val="decimal"/>
      <w:lvlText w:val="%1."/>
      <w:lvlJc w:val="left"/>
      <w:pPr>
        <w:tabs>
          <w:tab w:val="num" w:pos="360"/>
        </w:tabs>
        <w:ind w:left="36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A52"/>
    <w:rsid w:val="00507FCE"/>
    <w:rsid w:val="005C352A"/>
    <w:rsid w:val="006567F0"/>
    <w:rsid w:val="007C50E5"/>
    <w:rsid w:val="007F3A52"/>
    <w:rsid w:val="00A2710E"/>
    <w:rsid w:val="00D03700"/>
    <w:rsid w:val="00DB0912"/>
    <w:rsid w:val="00E27AE0"/>
    <w:rsid w:val="00F101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76A218-4615-4672-81F8-97FFF8F9C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12C"/>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rsid w:val="00F1012C"/>
    <w:rPr>
      <w:rFonts w:cs="Times New Roman"/>
    </w:rPr>
  </w:style>
  <w:style w:type="character" w:customStyle="1" w:styleId="12">
    <w:name w:val="Заголовок №12"/>
    <w:uiPriority w:val="99"/>
    <w:rsid w:val="00F1012C"/>
    <w:rPr>
      <w:rFonts w:cs="Times New Roman"/>
      <w:b/>
      <w:bCs/>
      <w:color w:val="000000"/>
      <w:spacing w:val="0"/>
      <w:w w:val="100"/>
      <w:position w:val="0"/>
      <w:sz w:val="21"/>
      <w:szCs w:val="21"/>
      <w:lang w:val="uk-UA" w:eastAsia="x-none" w:bidi="ar-SA"/>
    </w:rPr>
  </w:style>
  <w:style w:type="paragraph" w:customStyle="1" w:styleId="Style12">
    <w:name w:val="Style12"/>
    <w:basedOn w:val="a"/>
    <w:rsid w:val="00F1012C"/>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F1012C"/>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F1012C"/>
    <w:rPr>
      <w:rFonts w:ascii="Times New Roman" w:hAnsi="Times New Roman" w:cs="Times New Roman"/>
      <w:sz w:val="28"/>
      <w:szCs w:val="28"/>
    </w:rPr>
  </w:style>
  <w:style w:type="character" w:customStyle="1" w:styleId="FontStyle18">
    <w:name w:val="Font Style18"/>
    <w:rsid w:val="00F1012C"/>
    <w:rPr>
      <w:rFonts w:ascii="Times New Roman" w:hAnsi="Times New Roman" w:cs="Times New Roman"/>
      <w:b/>
      <w:bCs/>
      <w:sz w:val="22"/>
      <w:szCs w:val="22"/>
    </w:rPr>
  </w:style>
  <w:style w:type="paragraph" w:customStyle="1" w:styleId="5">
    <w:name w:val="Абзац списка5"/>
    <w:basedOn w:val="a"/>
    <w:uiPriority w:val="34"/>
    <w:qFormat/>
    <w:rsid w:val="00F1012C"/>
    <w:pPr>
      <w:ind w:left="720"/>
      <w:contextualSpacing/>
    </w:pPr>
  </w:style>
  <w:style w:type="paragraph" w:styleId="a3">
    <w:name w:val="header"/>
    <w:basedOn w:val="a"/>
    <w:link w:val="a4"/>
    <w:uiPriority w:val="99"/>
    <w:unhideWhenUsed/>
    <w:rsid w:val="00F1012C"/>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1012C"/>
    <w:rPr>
      <w:rFonts w:ascii="Calibri" w:eastAsia="Times New Roman" w:hAnsi="Calibri" w:cs="Times New Roman"/>
    </w:rPr>
  </w:style>
  <w:style w:type="paragraph" w:styleId="a5">
    <w:name w:val="footer"/>
    <w:basedOn w:val="a"/>
    <w:link w:val="a6"/>
    <w:uiPriority w:val="99"/>
    <w:unhideWhenUsed/>
    <w:rsid w:val="00F1012C"/>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1012C"/>
    <w:rPr>
      <w:rFonts w:ascii="Calibri" w:eastAsia="Times New Roman" w:hAnsi="Calibri" w:cs="Times New Roman"/>
    </w:rPr>
  </w:style>
  <w:style w:type="character" w:styleId="a7">
    <w:name w:val="page number"/>
    <w:basedOn w:val="a0"/>
    <w:rsid w:val="00F1012C"/>
  </w:style>
  <w:style w:type="paragraph" w:styleId="HTML">
    <w:name w:val="HTML Preformatted"/>
    <w:basedOn w:val="a"/>
    <w:link w:val="HTML0"/>
    <w:uiPriority w:val="99"/>
    <w:unhideWhenUsed/>
    <w:rsid w:val="00F101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F1012C"/>
    <w:rPr>
      <w:rFonts w:ascii="Courier New" w:eastAsia="Times New Roman" w:hAnsi="Courier New" w:cs="Courier New"/>
      <w:sz w:val="20"/>
      <w:szCs w:val="20"/>
      <w:lang w:eastAsia="ru-RU"/>
    </w:rPr>
  </w:style>
  <w:style w:type="character" w:customStyle="1" w:styleId="hps">
    <w:name w:val="hps"/>
    <w:rsid w:val="005C352A"/>
    <w:rPr>
      <w:rFonts w:cs="Times New Roman"/>
    </w:rPr>
  </w:style>
  <w:style w:type="character" w:styleId="a8">
    <w:name w:val="Hyperlink"/>
    <w:uiPriority w:val="99"/>
    <w:unhideWhenUsed/>
    <w:rsid w:val="00507FCE"/>
    <w:rPr>
      <w:rFonts w:cs="Times New Roman"/>
      <w:color w:val="0000FF"/>
      <w:u w:val="single"/>
    </w:rPr>
  </w:style>
  <w:style w:type="paragraph" w:customStyle="1" w:styleId="Textbody">
    <w:name w:val="Text body"/>
    <w:basedOn w:val="a"/>
    <w:rsid w:val="00507FCE"/>
    <w:pPr>
      <w:widowControl w:val="0"/>
      <w:suppressAutoHyphens/>
      <w:autoSpaceDN w:val="0"/>
      <w:spacing w:after="120" w:line="240" w:lineRule="auto"/>
      <w:textAlignment w:val="baseline"/>
    </w:pPr>
    <w:rPr>
      <w:rFonts w:ascii="Times New Roman" w:hAnsi="Times New Roman" w:cs="Tahoma"/>
      <w:kern w:val="3"/>
      <w:sz w:val="24"/>
      <w:szCs w:val="24"/>
      <w:lang w:val="de-DE" w:eastAsia="ja-JP" w:bidi="fa-IR"/>
    </w:rPr>
  </w:style>
  <w:style w:type="paragraph" w:styleId="a9">
    <w:name w:val="List Paragraph"/>
    <w:basedOn w:val="a"/>
    <w:link w:val="aa"/>
    <w:uiPriority w:val="34"/>
    <w:qFormat/>
    <w:rsid w:val="00507FCE"/>
    <w:pPr>
      <w:ind w:left="720"/>
      <w:contextualSpacing/>
    </w:pPr>
    <w:rPr>
      <w:lang w:eastAsia="ru-RU"/>
    </w:rPr>
  </w:style>
  <w:style w:type="character" w:customStyle="1" w:styleId="aa">
    <w:name w:val="Абзац списка Знак"/>
    <w:link w:val="a9"/>
    <w:uiPriority w:val="34"/>
    <w:rsid w:val="00507FCE"/>
    <w:rPr>
      <w:rFonts w:ascii="Calibri" w:eastAsia="Times New Roman" w:hAnsi="Calibri" w:cs="Times New Roman"/>
      <w:lang w:eastAsia="ru-RU"/>
    </w:rPr>
  </w:style>
  <w:style w:type="character" w:customStyle="1" w:styleId="apple-style-span">
    <w:name w:val="apple-style-span"/>
    <w:rsid w:val="00507FC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it.ly/2q2MjpT" TargetMode="External"/><Relationship Id="rId13" Type="http://schemas.openxmlformats.org/officeDocument/2006/relationships/hyperlink" Target="http://zakon4.rada.gov.ua/laws/show/z0336-13" TargetMode="External"/><Relationship Id="rId18" Type="http://schemas.openxmlformats.org/officeDocument/2006/relationships/hyperlink" Target="http://pro-u4ot.info/index.php?section=browse&amp;CatID=9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zakon2.rada.gov.ua/laws/show/996-14" TargetMode="External"/><Relationship Id="rId7" Type="http://schemas.openxmlformats.org/officeDocument/2006/relationships/footer" Target="footer2.xml"/><Relationship Id="rId12" Type="http://schemas.openxmlformats.org/officeDocument/2006/relationships/hyperlink" Target="http://zakon3.rada.gov.ua/laws/show/929_010" TargetMode="External"/><Relationship Id="rId17" Type="http://schemas.openxmlformats.org/officeDocument/2006/relationships/hyperlink" Target="http://zakon3.rada.gov.ua/laws/show/z0027-00" TargetMode="External"/><Relationship Id="rId25" Type="http://schemas.openxmlformats.org/officeDocument/2006/relationships/hyperlink" Target="http://zakon.rada.gov.ua/cgibin/" TargetMode="External"/><Relationship Id="rId2" Type="http://schemas.openxmlformats.org/officeDocument/2006/relationships/styles" Target="styles.xml"/><Relationship Id="rId16" Type="http://schemas.openxmlformats.org/officeDocument/2006/relationships/hyperlink" Target="http://zakon3.rada.gov.ua/laws/show/z0499-99" TargetMode="External"/><Relationship Id="rId20" Type="http://schemas.openxmlformats.org/officeDocument/2006/relationships/hyperlink" Target="http://zakon3.rada.gov.ua/laws/show/3125-12"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apu.com.ua/msa" TargetMode="External"/><Relationship Id="rId24" Type="http://schemas.openxmlformats.org/officeDocument/2006/relationships/hyperlink" Target="http://search.ligazakon.ua/l_doc2.nsf/link1/FIN321.html" TargetMode="External"/><Relationship Id="rId5" Type="http://schemas.openxmlformats.org/officeDocument/2006/relationships/header" Target="header1.xml"/><Relationship Id="rId15" Type="http://schemas.openxmlformats.org/officeDocument/2006/relationships/hyperlink" Target="http://zakon3.rada.gov.ua/laws/show/2755-17/paran256" TargetMode="External"/><Relationship Id="rId23" Type="http://schemas.openxmlformats.org/officeDocument/2006/relationships/hyperlink" Target="http://apu.com.ua/rishennya-apu/9-2011" TargetMode="External"/><Relationship Id="rId10" Type="http://schemas.openxmlformats.org/officeDocument/2006/relationships/hyperlink" Target="http://apu.com.ua/msa" TargetMode="External"/><Relationship Id="rId19" Type="http://schemas.openxmlformats.org/officeDocument/2006/relationships/hyperlink" Target="http://zakon4.rada.gov.ua/laws/show/z0168-95" TargetMode="External"/><Relationship Id="rId4" Type="http://schemas.openxmlformats.org/officeDocument/2006/relationships/webSettings" Target="webSettings.xml"/><Relationship Id="rId9" Type="http://schemas.openxmlformats.org/officeDocument/2006/relationships/hyperlink" Target="http://zakon3.rada.gov.ua/laws/show/929_010" TargetMode="External"/><Relationship Id="rId14" Type="http://schemas.openxmlformats.org/officeDocument/2006/relationships/hyperlink" Target="http://ir.kneu.kiev.ua:8080/bitstream/2010/1195/1/%20Ksenzhyk.pdf" TargetMode="External"/><Relationship Id="rId22" Type="http://schemas.openxmlformats.org/officeDocument/2006/relationships/hyperlink" Target="http://apu.com.ua/files/temp/1781555683.doc"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4857</Words>
  <Characters>27685</Characters>
  <Application>Microsoft Office Word</Application>
  <DocSecurity>0</DocSecurity>
  <Lines>230</Lines>
  <Paragraphs>64</Paragraphs>
  <ScaleCrop>false</ScaleCrop>
  <Company>SPecialiST RePack</Company>
  <LinksUpToDate>false</LinksUpToDate>
  <CharactersWithSpaces>32478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2021-02-15T08:38:00Z</dcterms:created>
  <dcterms:modified xsi:type="dcterms:W3CDTF">2021-02-15T08:42:00Z</dcterms:modified>
</cp:coreProperties>
</file>