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0168" w:rsidRDefault="00E00168" w:rsidP="00E00168">
      <w:pPr>
        <w:pStyle w:val="Default"/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6006465</wp:posOffset>
                </wp:positionH>
                <wp:positionV relativeFrom="paragraph">
                  <wp:posOffset>-829310</wp:posOffset>
                </wp:positionV>
                <wp:extent cx="428625" cy="419100"/>
                <wp:effectExtent l="0" t="0" r="28575" b="19050"/>
                <wp:wrapNone/>
                <wp:docPr id="12" name="Прямоугольник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862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2" o:spid="_x0000_s1026" style="position:absolute;margin-left:472.95pt;margin-top:-65.3pt;width:33.75pt;height:3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" strokecolor="white"/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5815965</wp:posOffset>
                </wp:positionH>
                <wp:positionV relativeFrom="paragraph">
                  <wp:posOffset>-525145</wp:posOffset>
                </wp:positionV>
                <wp:extent cx="276225" cy="333375"/>
                <wp:effectExtent l="0" t="0" r="28575" b="28575"/>
                <wp:wrapNone/>
                <wp:docPr id="16" name="Прямоугольник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2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6" o:spid="_x0000_s1026" style="position:absolute;margin-left:457.95pt;margin-top:-41.35pt;width:21.75pt;height:26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" fillcolor="window" strokecolor="window" strokeweight="1pt">
                <v:path arrowok="t"/>
              </v:rect>
            </w:pict>
          </mc:Fallback>
        </mc:AlternateContent>
      </w:r>
      <w:r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E00168" w:rsidRDefault="00E00168" w:rsidP="00E00168">
      <w:pPr>
        <w:pStyle w:val="Default"/>
        <w:tabs>
          <w:tab w:val="left" w:pos="0"/>
        </w:tabs>
        <w:spacing w:line="360" w:lineRule="auto"/>
        <w:ind w:firstLine="851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Біологічний факультет</w:t>
      </w:r>
    </w:p>
    <w:p w:rsidR="00E00168" w:rsidRDefault="00E00168" w:rsidP="00E00168">
      <w:pPr>
        <w:pStyle w:val="Default"/>
        <w:tabs>
          <w:tab w:val="left" w:pos="0"/>
        </w:tabs>
        <w:spacing w:line="360" w:lineRule="auto"/>
        <w:ind w:firstLine="851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Кафедра мікробіології, вірусології та біотехнології </w:t>
      </w:r>
    </w:p>
    <w:p w:rsidR="00E00168" w:rsidRDefault="00E00168" w:rsidP="00E00168">
      <w:pPr>
        <w:pStyle w:val="Default"/>
        <w:tabs>
          <w:tab w:val="left" w:pos="0"/>
        </w:tabs>
        <w:ind w:firstLine="851"/>
        <w:jc w:val="center"/>
        <w:rPr>
          <w:sz w:val="28"/>
          <w:szCs w:val="28"/>
          <w:lang w:val="uk-UA"/>
        </w:rPr>
      </w:pPr>
    </w:p>
    <w:p w:rsidR="00E00168" w:rsidRDefault="00E00168" w:rsidP="00E00168">
      <w:pPr>
        <w:pStyle w:val="Default"/>
        <w:tabs>
          <w:tab w:val="left" w:pos="0"/>
        </w:tabs>
        <w:ind w:firstLine="851"/>
        <w:jc w:val="center"/>
        <w:rPr>
          <w:sz w:val="16"/>
          <w:szCs w:val="16"/>
          <w:lang w:val="uk-UA"/>
        </w:rPr>
      </w:pPr>
    </w:p>
    <w:p w:rsidR="00E00168" w:rsidRDefault="00E00168" w:rsidP="00E00168">
      <w:pPr>
        <w:pStyle w:val="Default"/>
        <w:tabs>
          <w:tab w:val="left" w:pos="0"/>
        </w:tabs>
        <w:ind w:firstLine="851"/>
        <w:jc w:val="center"/>
        <w:rPr>
          <w:sz w:val="16"/>
          <w:szCs w:val="16"/>
          <w:lang w:val="uk-UA"/>
        </w:rPr>
      </w:pPr>
    </w:p>
    <w:p w:rsidR="00E00168" w:rsidRDefault="00E00168" w:rsidP="00E00168">
      <w:pPr>
        <w:pStyle w:val="Default"/>
        <w:tabs>
          <w:tab w:val="left" w:pos="0"/>
        </w:tabs>
        <w:ind w:firstLine="851"/>
        <w:jc w:val="center"/>
        <w:rPr>
          <w:sz w:val="16"/>
          <w:szCs w:val="16"/>
          <w:lang w:val="uk-UA"/>
        </w:rPr>
      </w:pPr>
    </w:p>
    <w:p w:rsidR="00E00168" w:rsidRDefault="00E00168" w:rsidP="00E00168">
      <w:pPr>
        <w:pStyle w:val="Default"/>
        <w:tabs>
          <w:tab w:val="left" w:pos="0"/>
        </w:tabs>
        <w:ind w:firstLine="851"/>
        <w:jc w:val="center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Дипломна робота</w:t>
      </w:r>
    </w:p>
    <w:p w:rsidR="00E00168" w:rsidRDefault="00E00168" w:rsidP="00E00168">
      <w:pPr>
        <w:pStyle w:val="Default"/>
        <w:tabs>
          <w:tab w:val="left" w:pos="0"/>
        </w:tabs>
        <w:ind w:firstLine="851"/>
        <w:jc w:val="center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бакалавра</w:t>
      </w:r>
    </w:p>
    <w:p w:rsidR="00E00168" w:rsidRDefault="00E00168" w:rsidP="00E00168">
      <w:pPr>
        <w:pStyle w:val="Default"/>
        <w:tabs>
          <w:tab w:val="left" w:pos="0"/>
        </w:tabs>
        <w:ind w:firstLine="851"/>
        <w:rPr>
          <w:sz w:val="28"/>
          <w:szCs w:val="28"/>
          <w:lang w:val="uk-UA"/>
        </w:rPr>
      </w:pPr>
    </w:p>
    <w:p w:rsidR="00E00168" w:rsidRDefault="00E00168" w:rsidP="00E00168">
      <w:pPr>
        <w:pStyle w:val="Default"/>
        <w:tabs>
          <w:tab w:val="left" w:pos="0"/>
        </w:tabs>
        <w:ind w:firstLine="851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тему:</w:t>
      </w:r>
      <w:r>
        <w:rPr>
          <w:b/>
          <w:sz w:val="28"/>
          <w:szCs w:val="28"/>
          <w:lang w:val="uk-UA"/>
        </w:rPr>
        <w:t xml:space="preserve"> «Формування </w:t>
      </w:r>
      <w:proofErr w:type="spellStart"/>
      <w:r>
        <w:rPr>
          <w:b/>
          <w:sz w:val="28"/>
          <w:szCs w:val="28"/>
          <w:lang w:val="uk-UA"/>
        </w:rPr>
        <w:t>полівидових</w:t>
      </w:r>
      <w:proofErr w:type="spellEnd"/>
      <w:r>
        <w:rPr>
          <w:b/>
          <w:sz w:val="28"/>
          <w:szCs w:val="28"/>
          <w:lang w:val="uk-UA"/>
        </w:rPr>
        <w:t xml:space="preserve"> бактеріальних </w:t>
      </w:r>
      <w:proofErr w:type="spellStart"/>
      <w:r>
        <w:rPr>
          <w:b/>
          <w:sz w:val="28"/>
          <w:szCs w:val="28"/>
          <w:lang w:val="uk-UA"/>
        </w:rPr>
        <w:t>біоплівок</w:t>
      </w:r>
      <w:proofErr w:type="spellEnd"/>
      <w:r>
        <w:rPr>
          <w:b/>
          <w:sz w:val="28"/>
          <w:szCs w:val="28"/>
          <w:lang w:val="uk-UA"/>
        </w:rPr>
        <w:t xml:space="preserve"> за присутності похідних  </w:t>
      </w:r>
      <w:r>
        <w:rPr>
          <w:b/>
          <w:sz w:val="28"/>
          <w:szCs w:val="28"/>
          <w:lang w:val="en-GB"/>
        </w:rPr>
        <w:t>N</w:t>
      </w:r>
      <w:r>
        <w:rPr>
          <w:b/>
          <w:sz w:val="28"/>
          <w:szCs w:val="28"/>
          <w:lang w:val="uk-UA"/>
        </w:rPr>
        <w:t>-</w:t>
      </w:r>
      <w:proofErr w:type="spellStart"/>
      <w:r>
        <w:rPr>
          <w:b/>
          <w:sz w:val="28"/>
          <w:szCs w:val="28"/>
          <w:lang w:val="uk-UA"/>
        </w:rPr>
        <w:t>бензімідазол</w:t>
      </w:r>
      <w:proofErr w:type="spellEnd"/>
      <w:r>
        <w:rPr>
          <w:b/>
          <w:sz w:val="28"/>
          <w:szCs w:val="28"/>
          <w:lang w:val="uk-UA"/>
        </w:rPr>
        <w:t>–</w:t>
      </w:r>
      <w:proofErr w:type="spellStart"/>
      <w:r>
        <w:rPr>
          <w:b/>
          <w:sz w:val="28"/>
          <w:szCs w:val="28"/>
          <w:lang w:val="uk-UA"/>
        </w:rPr>
        <w:t>сульфонаміду</w:t>
      </w:r>
      <w:proofErr w:type="spellEnd"/>
      <w:r>
        <w:rPr>
          <w:b/>
          <w:sz w:val="28"/>
          <w:szCs w:val="28"/>
          <w:lang w:val="uk-UA"/>
        </w:rPr>
        <w:t>»</w:t>
      </w:r>
    </w:p>
    <w:p w:rsidR="00E00168" w:rsidRDefault="00E00168" w:rsidP="00E00168">
      <w:pPr>
        <w:pStyle w:val="HTML"/>
        <w:shd w:val="clear" w:color="auto" w:fill="FFFFFF"/>
        <w:jc w:val="center"/>
        <w:rPr>
          <w:rFonts w:ascii="Times New Roman" w:hAnsi="Times New Roman"/>
          <w:b/>
          <w:color w:val="000000"/>
          <w:sz w:val="24"/>
          <w:lang w:val="uk-UA"/>
        </w:rPr>
      </w:pPr>
      <w:r>
        <w:rPr>
          <w:rFonts w:ascii="Times New Roman" w:hAnsi="Times New Roman"/>
          <w:b/>
          <w:color w:val="000000"/>
          <w:sz w:val="24"/>
          <w:lang w:val="uk-UA"/>
        </w:rPr>
        <w:br/>
      </w:r>
    </w:p>
    <w:p w:rsidR="00E00168" w:rsidRPr="00693439" w:rsidRDefault="00E00168" w:rsidP="00E00168">
      <w:pPr>
        <w:pStyle w:val="HTML"/>
        <w:shd w:val="clear" w:color="auto" w:fill="FFFFFF"/>
        <w:jc w:val="center"/>
        <w:rPr>
          <w:rFonts w:ascii="Times New Roman" w:hAnsi="Times New Roman"/>
          <w:b/>
          <w:color w:val="000000"/>
          <w:sz w:val="24"/>
          <w:szCs w:val="24"/>
          <w:lang w:val="uk-UA"/>
        </w:rPr>
      </w:pPr>
      <w:r w:rsidRPr="00693439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uk-UA"/>
        </w:rPr>
        <w:t>«</w:t>
      </w:r>
      <w:proofErr w:type="spellStart"/>
      <w:r w:rsidRPr="00693439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en-GB"/>
        </w:rPr>
        <w:t>Polyspecies</w:t>
      </w:r>
      <w:proofErr w:type="spellEnd"/>
      <w:r w:rsidRPr="00693439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en-GB"/>
        </w:rPr>
        <w:t xml:space="preserve"> bacterial biofilm formation at the presence of N-</w:t>
      </w:r>
      <w:proofErr w:type="spellStart"/>
      <w:r w:rsidRPr="00693439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en-GB"/>
        </w:rPr>
        <w:t>benzimidazol</w:t>
      </w:r>
      <w:proofErr w:type="spellEnd"/>
      <w:r w:rsidRPr="00693439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en-GB"/>
        </w:rPr>
        <w:t>-</w:t>
      </w:r>
      <w:proofErr w:type="spellStart"/>
      <w:r w:rsidRPr="00693439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en-GB"/>
        </w:rPr>
        <w:t>sulfanamide</w:t>
      </w:r>
      <w:proofErr w:type="spellEnd"/>
      <w:r w:rsidRPr="00693439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en-GB"/>
        </w:rPr>
        <w:t xml:space="preserve"> derivatives</w:t>
      </w:r>
      <w:r w:rsidRPr="00693439">
        <w:rPr>
          <w:rFonts w:ascii="Times New Roman" w:hAnsi="Times New Roman"/>
          <w:b/>
          <w:color w:val="000000"/>
          <w:sz w:val="24"/>
          <w:szCs w:val="24"/>
          <w:lang w:val="uk-UA"/>
        </w:rPr>
        <w:t>»</w:t>
      </w:r>
    </w:p>
    <w:p w:rsidR="00E00168" w:rsidRPr="00693439" w:rsidRDefault="00E00168" w:rsidP="00E00168">
      <w:pPr>
        <w:pStyle w:val="HTML"/>
        <w:shd w:val="clear" w:color="auto" w:fill="FFFFFF"/>
        <w:ind w:firstLine="851"/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E00168" w:rsidRDefault="00E00168" w:rsidP="00E00168">
      <w:pPr>
        <w:pStyle w:val="Default"/>
        <w:tabs>
          <w:tab w:val="left" w:pos="0"/>
        </w:tabs>
        <w:ind w:firstLine="851"/>
        <w:rPr>
          <w:color w:val="FF0000"/>
          <w:sz w:val="28"/>
          <w:szCs w:val="28"/>
          <w:lang w:val="uk-UA"/>
        </w:rPr>
      </w:pPr>
    </w:p>
    <w:p w:rsidR="00E00168" w:rsidRDefault="00E00168" w:rsidP="00E00168">
      <w:pPr>
        <w:pStyle w:val="Default"/>
        <w:tabs>
          <w:tab w:val="left" w:pos="0"/>
        </w:tabs>
        <w:ind w:firstLine="851"/>
        <w:rPr>
          <w:color w:val="FF0000"/>
          <w:sz w:val="28"/>
          <w:szCs w:val="28"/>
          <w:lang w:val="uk-UA"/>
        </w:rPr>
      </w:pPr>
    </w:p>
    <w:p w:rsidR="00E00168" w:rsidRDefault="00E00168" w:rsidP="00E00168">
      <w:pPr>
        <w:pStyle w:val="Default"/>
        <w:tabs>
          <w:tab w:val="left" w:pos="0"/>
        </w:tabs>
        <w:spacing w:line="276" w:lineRule="auto"/>
        <w:ind w:firstLine="467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Виконала: студентка  </w:t>
      </w:r>
    </w:p>
    <w:p w:rsidR="00E00168" w:rsidRDefault="00E00168" w:rsidP="00E00168">
      <w:pPr>
        <w:pStyle w:val="Default"/>
        <w:tabs>
          <w:tab w:val="left" w:pos="0"/>
        </w:tabs>
        <w:spacing w:line="276" w:lineRule="auto"/>
        <w:ind w:firstLine="467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денної форми навчання </w:t>
      </w:r>
    </w:p>
    <w:p w:rsidR="00E00168" w:rsidRDefault="00E00168" w:rsidP="00E00168">
      <w:pPr>
        <w:pStyle w:val="Default"/>
        <w:tabs>
          <w:tab w:val="left" w:pos="0"/>
        </w:tabs>
        <w:spacing w:line="276" w:lineRule="auto"/>
        <w:ind w:firstLine="467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напряму підготовки </w:t>
      </w:r>
      <w:r w:rsidRPr="00E00168">
        <w:rPr>
          <w:sz w:val="28"/>
          <w:szCs w:val="28"/>
        </w:rPr>
        <w:t xml:space="preserve">6.040102 </w:t>
      </w:r>
      <w:r>
        <w:rPr>
          <w:sz w:val="28"/>
          <w:szCs w:val="28"/>
          <w:lang w:val="uk-UA"/>
        </w:rPr>
        <w:t xml:space="preserve">Біологія </w:t>
      </w:r>
    </w:p>
    <w:p w:rsidR="00E00168" w:rsidRDefault="00E00168" w:rsidP="00E00168">
      <w:pPr>
        <w:pStyle w:val="Default"/>
        <w:tabs>
          <w:tab w:val="left" w:pos="0"/>
        </w:tabs>
        <w:spacing w:line="276" w:lineRule="auto"/>
        <w:ind w:firstLine="4678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Бєльчук</w:t>
      </w:r>
      <w:proofErr w:type="spellEnd"/>
      <w:r>
        <w:rPr>
          <w:sz w:val="28"/>
          <w:szCs w:val="28"/>
          <w:lang w:val="uk-UA"/>
        </w:rPr>
        <w:t xml:space="preserve"> Аліна Сергіївна</w:t>
      </w:r>
    </w:p>
    <w:p w:rsidR="00E00168" w:rsidRPr="00346524" w:rsidRDefault="00E00168" w:rsidP="00E00168">
      <w:pPr>
        <w:pStyle w:val="Default"/>
        <w:tabs>
          <w:tab w:val="left" w:pos="0"/>
        </w:tabs>
        <w:spacing w:line="276" w:lineRule="auto"/>
        <w:ind w:firstLine="4678"/>
        <w:rPr>
          <w:sz w:val="28"/>
          <w:szCs w:val="28"/>
          <w:lang w:val="uk-UA"/>
        </w:rPr>
      </w:pPr>
    </w:p>
    <w:p w:rsidR="00E00168" w:rsidRDefault="00E00168" w:rsidP="00E00168">
      <w:pPr>
        <w:pStyle w:val="Default"/>
        <w:tabs>
          <w:tab w:val="left" w:pos="0"/>
        </w:tabs>
        <w:spacing w:line="276" w:lineRule="auto"/>
        <w:ind w:firstLine="4678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Науковий керівник:</w:t>
      </w:r>
    </w:p>
    <w:p w:rsidR="00E00168" w:rsidRDefault="00E00168" w:rsidP="00E00168">
      <w:pPr>
        <w:pStyle w:val="Default"/>
        <w:tabs>
          <w:tab w:val="left" w:pos="0"/>
        </w:tabs>
        <w:spacing w:line="276" w:lineRule="auto"/>
        <w:ind w:firstLine="467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кандидат біологічних наук, доцент </w:t>
      </w:r>
    </w:p>
    <w:p w:rsidR="00E00168" w:rsidRDefault="00E00168" w:rsidP="00E00168">
      <w:pPr>
        <w:pStyle w:val="Default"/>
        <w:tabs>
          <w:tab w:val="left" w:pos="0"/>
        </w:tabs>
        <w:spacing w:line="276" w:lineRule="auto"/>
        <w:ind w:firstLine="467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Зінченко Оксана Юріївна </w:t>
      </w:r>
    </w:p>
    <w:p w:rsidR="00E00168" w:rsidRDefault="00E00168" w:rsidP="00E00168">
      <w:pPr>
        <w:pStyle w:val="Default"/>
        <w:tabs>
          <w:tab w:val="left" w:pos="0"/>
        </w:tabs>
        <w:spacing w:line="276" w:lineRule="auto"/>
        <w:ind w:firstLine="4678"/>
        <w:rPr>
          <w:sz w:val="28"/>
          <w:szCs w:val="28"/>
          <w:lang w:val="uk-UA"/>
        </w:rPr>
      </w:pPr>
    </w:p>
    <w:p w:rsidR="00E00168" w:rsidRDefault="00E00168" w:rsidP="00E00168">
      <w:pPr>
        <w:pStyle w:val="Default"/>
        <w:tabs>
          <w:tab w:val="left" w:pos="0"/>
        </w:tabs>
        <w:spacing w:line="276" w:lineRule="auto"/>
        <w:ind w:firstLine="4678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Рецензент:</w:t>
      </w:r>
    </w:p>
    <w:p w:rsidR="00E00168" w:rsidRDefault="00E00168" w:rsidP="00E00168">
      <w:pPr>
        <w:pStyle w:val="Default"/>
        <w:tabs>
          <w:tab w:val="left" w:pos="0"/>
        </w:tabs>
        <w:spacing w:line="276" w:lineRule="auto"/>
        <w:ind w:firstLine="467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кандидат біологічних наук, доцент  </w:t>
      </w:r>
    </w:p>
    <w:p w:rsidR="00E00168" w:rsidRDefault="00E00168" w:rsidP="00E00168">
      <w:pPr>
        <w:pStyle w:val="Default"/>
        <w:tabs>
          <w:tab w:val="left" w:pos="0"/>
        </w:tabs>
        <w:spacing w:line="276" w:lineRule="auto"/>
        <w:ind w:firstLine="4678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Майкова</w:t>
      </w:r>
      <w:proofErr w:type="spellEnd"/>
      <w:r>
        <w:rPr>
          <w:sz w:val="28"/>
          <w:szCs w:val="28"/>
          <w:lang w:val="uk-UA"/>
        </w:rPr>
        <w:t xml:space="preserve"> Ганна Вікторівна </w:t>
      </w:r>
    </w:p>
    <w:p w:rsidR="00E00168" w:rsidRDefault="00E00168" w:rsidP="00E00168">
      <w:pPr>
        <w:pStyle w:val="Default"/>
        <w:tabs>
          <w:tab w:val="left" w:pos="0"/>
        </w:tabs>
        <w:spacing w:line="276" w:lineRule="auto"/>
        <w:ind w:firstLine="4678"/>
        <w:rPr>
          <w:sz w:val="28"/>
          <w:szCs w:val="28"/>
          <w:lang w:val="uk-UA"/>
        </w:rPr>
      </w:pPr>
    </w:p>
    <w:p w:rsidR="00E00168" w:rsidRDefault="00E00168" w:rsidP="00E00168">
      <w:pPr>
        <w:pStyle w:val="Default"/>
        <w:tabs>
          <w:tab w:val="left" w:pos="0"/>
        </w:tabs>
        <w:ind w:firstLine="851"/>
        <w:rPr>
          <w:sz w:val="16"/>
          <w:szCs w:val="16"/>
          <w:lang w:val="uk-UA"/>
        </w:rPr>
      </w:pPr>
      <w:r>
        <w:rPr>
          <w:sz w:val="16"/>
          <w:szCs w:val="16"/>
          <w:lang w:val="uk-UA"/>
        </w:rPr>
        <w:t xml:space="preserve">                                                                        </w:t>
      </w:r>
      <w:r>
        <w:rPr>
          <w:sz w:val="16"/>
          <w:szCs w:val="16"/>
          <w:lang w:val="uk-UA"/>
        </w:rPr>
        <w:tab/>
        <w:t xml:space="preserve">           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4786"/>
        <w:gridCol w:w="4444"/>
      </w:tblGrid>
      <w:tr w:rsidR="00E00168" w:rsidTr="00C25609">
        <w:trPr>
          <w:trHeight w:val="931"/>
        </w:trPr>
        <w:tc>
          <w:tcPr>
            <w:tcW w:w="4786" w:type="dxa"/>
          </w:tcPr>
          <w:p w:rsidR="00E00168" w:rsidRDefault="00E00168" w:rsidP="00C25609">
            <w:pPr>
              <w:pStyle w:val="Default"/>
              <w:tabs>
                <w:tab w:val="left" w:pos="0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Рекомендовано до захисту: </w:t>
            </w:r>
          </w:p>
          <w:p w:rsidR="00E00168" w:rsidRDefault="00E00168" w:rsidP="00C25609">
            <w:pPr>
              <w:pStyle w:val="Default"/>
              <w:tabs>
                <w:tab w:val="left" w:pos="0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Протокол засідання кафедри </w:t>
            </w:r>
          </w:p>
          <w:p w:rsidR="00E00168" w:rsidRDefault="00E00168" w:rsidP="00C25609">
            <w:pPr>
              <w:pStyle w:val="Default"/>
              <w:tabs>
                <w:tab w:val="left" w:pos="0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№ _______від «__»__________р. </w:t>
            </w:r>
          </w:p>
          <w:p w:rsidR="00E00168" w:rsidRPr="004B03DF" w:rsidRDefault="00E00168" w:rsidP="00C25609">
            <w:pPr>
              <w:pStyle w:val="Default"/>
              <w:tabs>
                <w:tab w:val="left" w:pos="0"/>
              </w:tabs>
              <w:rPr>
                <w:sz w:val="28"/>
                <w:szCs w:val="28"/>
                <w:lang w:val="uk-UA"/>
              </w:rPr>
            </w:pPr>
          </w:p>
          <w:p w:rsidR="00E00168" w:rsidRDefault="00E00168" w:rsidP="00C25609">
            <w:pPr>
              <w:pStyle w:val="Default"/>
              <w:tabs>
                <w:tab w:val="left" w:pos="0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Завідувач кафедри  ____</w:t>
            </w:r>
            <w:proofErr w:type="spellStart"/>
            <w:r>
              <w:rPr>
                <w:sz w:val="28"/>
                <w:szCs w:val="28"/>
                <w:lang w:val="uk-UA"/>
              </w:rPr>
              <w:t>Філіпова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Т.О. </w:t>
            </w:r>
          </w:p>
        </w:tc>
        <w:tc>
          <w:tcPr>
            <w:tcW w:w="4444" w:type="dxa"/>
          </w:tcPr>
          <w:p w:rsidR="00E00168" w:rsidRDefault="00E00168" w:rsidP="00C25609">
            <w:pPr>
              <w:pStyle w:val="Default"/>
              <w:tabs>
                <w:tab w:val="left" w:pos="0"/>
              </w:tabs>
              <w:ind w:right="-661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Захищено на засіданні ЕК №_____ </w:t>
            </w:r>
          </w:p>
          <w:p w:rsidR="00E00168" w:rsidRDefault="00E00168" w:rsidP="00C25609">
            <w:pPr>
              <w:pStyle w:val="Default"/>
              <w:tabs>
                <w:tab w:val="left" w:pos="0"/>
              </w:tabs>
              <w:ind w:right="-661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Протокол № ____ від «__»______ р. </w:t>
            </w:r>
          </w:p>
          <w:p w:rsidR="00E00168" w:rsidRDefault="00E00168" w:rsidP="00C25609">
            <w:pPr>
              <w:pStyle w:val="Default"/>
              <w:tabs>
                <w:tab w:val="left" w:pos="0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Оцінка ____ / ____ / _______ </w:t>
            </w:r>
          </w:p>
          <w:p w:rsidR="00E00168" w:rsidRPr="004B03DF" w:rsidRDefault="00E00168" w:rsidP="00C25609">
            <w:pPr>
              <w:pStyle w:val="Default"/>
              <w:tabs>
                <w:tab w:val="left" w:pos="0"/>
              </w:tabs>
              <w:rPr>
                <w:sz w:val="28"/>
                <w:szCs w:val="28"/>
                <w:lang w:val="uk-UA"/>
              </w:rPr>
            </w:pPr>
          </w:p>
          <w:p w:rsidR="00E00168" w:rsidRDefault="00E00168" w:rsidP="00C25609">
            <w:pPr>
              <w:pStyle w:val="Default"/>
              <w:tabs>
                <w:tab w:val="left" w:pos="0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Голова ЕК _________</w:t>
            </w:r>
            <w:proofErr w:type="spellStart"/>
            <w:r w:rsidRPr="004B03DF">
              <w:rPr>
                <w:sz w:val="28"/>
                <w:szCs w:val="28"/>
                <w:u w:val="single"/>
                <w:lang w:val="uk-UA"/>
              </w:rPr>
              <w:t>Чеботар</w:t>
            </w:r>
            <w:proofErr w:type="spellEnd"/>
            <w:r w:rsidRPr="004B03DF">
              <w:rPr>
                <w:sz w:val="28"/>
                <w:szCs w:val="28"/>
                <w:u w:val="single"/>
                <w:lang w:val="uk-UA"/>
              </w:rPr>
              <w:t xml:space="preserve"> С.В.</w:t>
            </w:r>
            <w:r>
              <w:rPr>
                <w:sz w:val="28"/>
                <w:szCs w:val="28"/>
                <w:lang w:val="uk-UA"/>
              </w:rPr>
              <w:t xml:space="preserve">           </w:t>
            </w:r>
          </w:p>
        </w:tc>
      </w:tr>
    </w:tbl>
    <w:p w:rsidR="00E00168" w:rsidRDefault="00E00168" w:rsidP="00E00168">
      <w:pPr>
        <w:tabs>
          <w:tab w:val="left" w:pos="0"/>
          <w:tab w:val="left" w:pos="567"/>
        </w:tabs>
        <w:rPr>
          <w:sz w:val="28"/>
          <w:szCs w:val="28"/>
          <w:lang w:val="uk-UA"/>
        </w:rPr>
      </w:pPr>
    </w:p>
    <w:p w:rsidR="00E00168" w:rsidRDefault="00E00168" w:rsidP="00E00168">
      <w:pPr>
        <w:tabs>
          <w:tab w:val="left" w:pos="0"/>
          <w:tab w:val="left" w:pos="567"/>
        </w:tabs>
        <w:jc w:val="center"/>
        <w:rPr>
          <w:sz w:val="28"/>
          <w:szCs w:val="28"/>
          <w:lang w:val="uk-UA"/>
        </w:rPr>
      </w:pPr>
    </w:p>
    <w:p w:rsidR="00E00168" w:rsidRDefault="00E00168" w:rsidP="00E00168">
      <w:pPr>
        <w:tabs>
          <w:tab w:val="left" w:pos="0"/>
          <w:tab w:val="left" w:pos="567"/>
        </w:tabs>
        <w:jc w:val="center"/>
        <w:rPr>
          <w:sz w:val="28"/>
          <w:szCs w:val="28"/>
          <w:lang w:val="uk-UA"/>
        </w:rPr>
      </w:pPr>
    </w:p>
    <w:p w:rsidR="00E00168" w:rsidRDefault="00E00168" w:rsidP="00E00168">
      <w:pPr>
        <w:tabs>
          <w:tab w:val="left" w:pos="0"/>
          <w:tab w:val="left" w:pos="567"/>
        </w:tabs>
        <w:rPr>
          <w:sz w:val="28"/>
          <w:szCs w:val="28"/>
          <w:lang w:val="uk-UA"/>
        </w:rPr>
      </w:pPr>
    </w:p>
    <w:p w:rsidR="00E00168" w:rsidRDefault="00E00168" w:rsidP="00E00168">
      <w:pPr>
        <w:tabs>
          <w:tab w:val="left" w:pos="0"/>
          <w:tab w:val="left" w:pos="567"/>
        </w:tabs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Одеса – 2018</w:t>
      </w:r>
    </w:p>
    <w:p w:rsidR="00E00168" w:rsidRPr="00692A18" w:rsidRDefault="00E00168" w:rsidP="00692A18">
      <w:pPr>
        <w:tabs>
          <w:tab w:val="left" w:pos="0"/>
          <w:tab w:val="left" w:pos="567"/>
        </w:tabs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:rsidR="00D241F0" w:rsidRDefault="00D241F0" w:rsidP="00D241F0">
      <w:pPr>
        <w:spacing w:line="360" w:lineRule="auto"/>
        <w:rPr>
          <w:b/>
          <w:sz w:val="28"/>
          <w:szCs w:val="28"/>
          <w:lang w:val="uk-UA"/>
        </w:rPr>
      </w:pPr>
    </w:p>
    <w:p w:rsidR="00D241F0" w:rsidRPr="0072512C" w:rsidRDefault="00D241F0" w:rsidP="00D241F0">
      <w:pPr>
        <w:tabs>
          <w:tab w:val="left" w:pos="426"/>
        </w:tabs>
        <w:ind w:left="567"/>
        <w:jc w:val="center"/>
        <w:rPr>
          <w:b/>
          <w:sz w:val="28"/>
          <w:szCs w:val="28"/>
          <w:lang w:val="en-GB"/>
        </w:rPr>
      </w:pPr>
      <w:r w:rsidRPr="0072512C">
        <w:rPr>
          <w:b/>
          <w:sz w:val="28"/>
          <w:szCs w:val="28"/>
          <w:lang w:val="uk-UA"/>
        </w:rPr>
        <w:t>ЗМІСТ</w:t>
      </w:r>
    </w:p>
    <w:p w:rsidR="00D241F0" w:rsidRPr="0097273E" w:rsidRDefault="00D241F0" w:rsidP="00D241F0">
      <w:pPr>
        <w:tabs>
          <w:tab w:val="left" w:pos="426"/>
        </w:tabs>
        <w:ind w:left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             Стр.</w:t>
      </w:r>
    </w:p>
    <w:p w:rsidR="00D241F0" w:rsidRPr="0097273E" w:rsidRDefault="00D241F0" w:rsidP="004A1C1D">
      <w:pPr>
        <w:tabs>
          <w:tab w:val="left" w:pos="426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97273E">
        <w:rPr>
          <w:sz w:val="28"/>
          <w:szCs w:val="28"/>
          <w:lang w:val="uk-UA"/>
        </w:rPr>
        <w:t>ВСТУП</w:t>
      </w:r>
      <w:r w:rsidR="004A1C1D">
        <w:rPr>
          <w:sz w:val="28"/>
          <w:szCs w:val="28"/>
          <w:lang w:val="uk-UA"/>
        </w:rPr>
        <w:t>………………………………………………………..</w:t>
      </w:r>
      <w:r>
        <w:rPr>
          <w:sz w:val="28"/>
          <w:szCs w:val="28"/>
          <w:lang w:val="uk-UA"/>
        </w:rPr>
        <w:t>……………….….6</w:t>
      </w:r>
    </w:p>
    <w:p w:rsidR="00D241F0" w:rsidRPr="0097273E" w:rsidRDefault="00D241F0" w:rsidP="00D241F0">
      <w:pPr>
        <w:pStyle w:val="a4"/>
        <w:numPr>
          <w:ilvl w:val="0"/>
          <w:numId w:val="4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273E">
        <w:rPr>
          <w:rFonts w:ascii="Times New Roman" w:hAnsi="Times New Roman" w:cs="Times New Roman"/>
          <w:sz w:val="28"/>
          <w:szCs w:val="28"/>
          <w:lang w:val="uk-UA"/>
        </w:rPr>
        <w:t>ОГЛЯД ЛІТЕРАТУРИ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……………………………………………………..</w:t>
      </w:r>
      <w:r w:rsidRPr="0097273E">
        <w:rPr>
          <w:rFonts w:ascii="Times New Roman" w:hAnsi="Times New Roman" w:cs="Times New Roman"/>
          <w:sz w:val="28"/>
          <w:szCs w:val="28"/>
          <w:lang w:val="uk-UA"/>
        </w:rPr>
        <w:t>……..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D241F0" w:rsidRPr="0097273E" w:rsidRDefault="00D241F0" w:rsidP="00D241F0">
      <w:pPr>
        <w:pStyle w:val="a4"/>
        <w:numPr>
          <w:ilvl w:val="1"/>
          <w:numId w:val="4"/>
        </w:numPr>
        <w:spacing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27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Загальна характеристика </w:t>
      </w:r>
      <w:proofErr w:type="spellStart"/>
      <w:r w:rsidRPr="0097273E">
        <w:rPr>
          <w:rFonts w:ascii="Times New Roman" w:eastAsia="Calibri" w:hAnsi="Times New Roman" w:cs="Times New Roman"/>
          <w:sz w:val="28"/>
          <w:szCs w:val="28"/>
          <w:lang w:val="uk-UA"/>
        </w:rPr>
        <w:t>біоплівок</w:t>
      </w:r>
      <w:proofErr w:type="spellEnd"/>
      <w:r w:rsidRPr="009727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механізми їх утворення……………………………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………………………………….....8</w:t>
      </w:r>
    </w:p>
    <w:p w:rsidR="00D241F0" w:rsidRPr="0097273E" w:rsidRDefault="00D241F0" w:rsidP="00EB7A3C">
      <w:pPr>
        <w:pStyle w:val="a4"/>
        <w:numPr>
          <w:ilvl w:val="1"/>
          <w:numId w:val="4"/>
        </w:numPr>
        <w:spacing w:line="360" w:lineRule="auto"/>
        <w:ind w:left="851" w:right="-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27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Проблеми </w:t>
      </w:r>
      <w:proofErr w:type="spellStart"/>
      <w:r w:rsidRPr="0097273E">
        <w:rPr>
          <w:rFonts w:ascii="Times New Roman" w:eastAsia="Calibri" w:hAnsi="Times New Roman" w:cs="Times New Roman"/>
          <w:sz w:val="28"/>
          <w:szCs w:val="28"/>
          <w:lang w:val="uk-UA"/>
        </w:rPr>
        <w:t>антибіотикотерапії</w:t>
      </w:r>
      <w:proofErr w:type="spellEnd"/>
      <w:r w:rsidRPr="009727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захворювань, викликаних </w:t>
      </w:r>
      <w:proofErr w:type="spellStart"/>
      <w:r w:rsidRPr="0097273E">
        <w:rPr>
          <w:rFonts w:ascii="Times New Roman" w:eastAsia="Calibri" w:hAnsi="Times New Roman" w:cs="Times New Roman"/>
          <w:sz w:val="28"/>
          <w:szCs w:val="28"/>
          <w:lang w:val="uk-UA"/>
        </w:rPr>
        <w:t>біоплівками</w:t>
      </w:r>
      <w:proofErr w:type="spellEnd"/>
      <w:r w:rsidR="00EB7A3C">
        <w:rPr>
          <w:rFonts w:ascii="Times New Roman" w:eastAsia="Calibri" w:hAnsi="Times New Roman" w:cs="Times New Roman"/>
          <w:sz w:val="28"/>
          <w:szCs w:val="28"/>
          <w:lang w:val="uk-UA"/>
        </w:rPr>
        <w:t>…………………</w:t>
      </w:r>
      <w:r w:rsidR="00EB7A3C">
        <w:rPr>
          <w:rFonts w:ascii="Times New Roman" w:eastAsia="Calibri" w:hAnsi="Times New Roman" w:cs="Times New Roman"/>
          <w:sz w:val="28"/>
          <w:szCs w:val="28"/>
        </w:rPr>
        <w:t>…………………………………………</w:t>
      </w:r>
      <w:r w:rsidRPr="0097273E">
        <w:rPr>
          <w:rFonts w:ascii="Times New Roman" w:eastAsia="Calibri" w:hAnsi="Times New Roman" w:cs="Times New Roman"/>
          <w:sz w:val="28"/>
          <w:szCs w:val="28"/>
          <w:lang w:val="uk-UA"/>
        </w:rPr>
        <w:t>…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11</w:t>
      </w:r>
    </w:p>
    <w:p w:rsidR="00D241F0" w:rsidRPr="0097273E" w:rsidRDefault="00D241F0" w:rsidP="00D241F0">
      <w:pPr>
        <w:pStyle w:val="a4"/>
        <w:numPr>
          <w:ilvl w:val="1"/>
          <w:numId w:val="4"/>
        </w:numPr>
        <w:spacing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273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Методи боротьби з </w:t>
      </w:r>
      <w:proofErr w:type="spellStart"/>
      <w:r w:rsidRPr="0097273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біоплівками</w:t>
      </w:r>
      <w:proofErr w:type="spellEnd"/>
      <w:r w:rsidRPr="0097273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 які провокують хвороби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………</w:t>
      </w:r>
      <w:r w:rsidRPr="0097273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…...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12</w:t>
      </w:r>
    </w:p>
    <w:p w:rsidR="00393E84" w:rsidRPr="00393E84" w:rsidRDefault="00D241F0" w:rsidP="00D241F0">
      <w:pPr>
        <w:pStyle w:val="a4"/>
        <w:numPr>
          <w:ilvl w:val="1"/>
          <w:numId w:val="4"/>
        </w:numPr>
        <w:shd w:val="clear" w:color="auto" w:fill="FFFFFF"/>
        <w:spacing w:line="360" w:lineRule="auto"/>
        <w:ind w:left="851"/>
        <w:jc w:val="both"/>
        <w:rPr>
          <w:color w:val="000000"/>
          <w:sz w:val="28"/>
          <w:szCs w:val="28"/>
          <w:lang w:val="en-US"/>
        </w:rPr>
      </w:pPr>
      <w:proofErr w:type="spellStart"/>
      <w:r w:rsidRPr="00393E84">
        <w:rPr>
          <w:rFonts w:ascii="Times New Roman" w:eastAsia="Calibri" w:hAnsi="Times New Roman" w:cs="Times New Roman"/>
          <w:sz w:val="28"/>
          <w:szCs w:val="28"/>
          <w:lang w:val="uk-UA"/>
        </w:rPr>
        <w:t>Біоплівки</w:t>
      </w:r>
      <w:proofErr w:type="spellEnd"/>
      <w:r w:rsidRPr="00393E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393E84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Pseudomonas</w:t>
      </w:r>
      <w:r w:rsidRPr="00393E84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393E84">
        <w:rPr>
          <w:rFonts w:ascii="Times New Roman" w:eastAsia="Calibri" w:hAnsi="Times New Roman" w:cs="Times New Roman"/>
          <w:i/>
          <w:color w:val="000000"/>
          <w:sz w:val="28"/>
          <w:szCs w:val="28"/>
          <w:lang w:val="en-GB"/>
        </w:rPr>
        <w:t>a</w:t>
      </w:r>
      <w:proofErr w:type="spellStart"/>
      <w:r w:rsidRPr="00393E84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eruginosa</w:t>
      </w:r>
      <w:proofErr w:type="spellEnd"/>
      <w:r w:rsidRPr="00393E84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, </w:t>
      </w:r>
      <w:r w:rsidRPr="00393E84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Candida</w:t>
      </w:r>
      <w:r w:rsidRPr="00393E84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393E84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ablican</w:t>
      </w:r>
      <w:r w:rsidR="00393E84" w:rsidRPr="00393E84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s</w:t>
      </w:r>
      <w:proofErr w:type="spellEnd"/>
      <w:r w:rsidRPr="00393E8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………………………………………………………………….14</w:t>
      </w:r>
    </w:p>
    <w:p w:rsidR="00D241F0" w:rsidRPr="00393E84" w:rsidRDefault="00D241F0" w:rsidP="00D241F0">
      <w:pPr>
        <w:pStyle w:val="a4"/>
        <w:numPr>
          <w:ilvl w:val="1"/>
          <w:numId w:val="4"/>
        </w:numPr>
        <w:shd w:val="clear" w:color="auto" w:fill="FFFFFF"/>
        <w:spacing w:line="360" w:lineRule="auto"/>
        <w:ind w:left="851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proofErr w:type="spellStart"/>
      <w:r w:rsidRPr="00393E84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393E84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393E84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Pseudomonas</w:t>
      </w:r>
      <w:r w:rsidRPr="00393E84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393E84">
        <w:rPr>
          <w:rFonts w:ascii="Times New Roman" w:hAnsi="Times New Roman" w:cs="Times New Roman"/>
          <w:i/>
          <w:color w:val="000000"/>
          <w:sz w:val="28"/>
          <w:szCs w:val="28"/>
          <w:lang w:val="en-GB"/>
        </w:rPr>
        <w:t>a</w:t>
      </w:r>
      <w:proofErr w:type="spellStart"/>
      <w:r w:rsidRPr="00393E84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eruginosa</w:t>
      </w:r>
      <w:proofErr w:type="spellEnd"/>
      <w:r w:rsidRPr="00393E84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393E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</w:t>
      </w:r>
      <w:r w:rsidRPr="00393E84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Candida</w:t>
      </w:r>
      <w:r w:rsidRPr="00393E84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393E84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ablicans</w:t>
      </w:r>
      <w:proofErr w:type="spellEnd"/>
      <w:r w:rsidRPr="00393E84">
        <w:rPr>
          <w:rFonts w:ascii="Times New Roman" w:hAnsi="Times New Roman" w:cs="Times New Roman"/>
          <w:color w:val="000000"/>
          <w:sz w:val="28"/>
          <w:szCs w:val="28"/>
          <w:lang w:val="en-US"/>
        </w:rPr>
        <w:t>………………16</w:t>
      </w:r>
    </w:p>
    <w:p w:rsidR="00D241F0" w:rsidRPr="001F6609" w:rsidRDefault="00D241F0" w:rsidP="00D241F0">
      <w:pPr>
        <w:pStyle w:val="a4"/>
        <w:numPr>
          <w:ilvl w:val="1"/>
          <w:numId w:val="4"/>
        </w:numPr>
        <w:spacing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660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Загальна характеристика </w:t>
      </w:r>
      <w:proofErr w:type="spellStart"/>
      <w:r w:rsidRPr="001F6609">
        <w:rPr>
          <w:rFonts w:ascii="Times New Roman" w:hAnsi="Times New Roman" w:cs="Times New Roman"/>
          <w:color w:val="000000"/>
          <w:sz w:val="28"/>
          <w:szCs w:val="28"/>
          <w:lang w:val="uk-UA"/>
        </w:rPr>
        <w:t>сульфонамідів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………………………...…….20</w:t>
      </w:r>
    </w:p>
    <w:p w:rsidR="00D241F0" w:rsidRPr="0097273E" w:rsidRDefault="00393E84" w:rsidP="00D241F0">
      <w:pPr>
        <w:pStyle w:val="a4"/>
        <w:numPr>
          <w:ilvl w:val="0"/>
          <w:numId w:val="4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273E">
        <w:rPr>
          <w:rFonts w:ascii="Times New Roman" w:eastAsia="Calibri" w:hAnsi="Times New Roman" w:cs="Times New Roman"/>
          <w:sz w:val="28"/>
          <w:szCs w:val="28"/>
          <w:lang w:val="uk-UA"/>
        </w:rPr>
        <w:t>МАТЕРІАЛИ ТА МЕТОДИ ДОСЛІДЖЕННЯ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………………………………</w:t>
      </w:r>
      <w:r>
        <w:rPr>
          <w:rFonts w:ascii="Times New Roman" w:eastAsia="Calibri" w:hAnsi="Times New Roman" w:cs="Times New Roman"/>
          <w:sz w:val="28"/>
          <w:szCs w:val="28"/>
          <w:lang w:val="en-GB"/>
        </w:rPr>
        <w:t>.</w:t>
      </w:r>
      <w:r w:rsidR="00D241F0">
        <w:rPr>
          <w:rFonts w:ascii="Times New Roman" w:eastAsia="Calibri" w:hAnsi="Times New Roman" w:cs="Times New Roman"/>
          <w:sz w:val="28"/>
          <w:szCs w:val="28"/>
          <w:lang w:val="uk-UA"/>
        </w:rPr>
        <w:t>23</w:t>
      </w:r>
    </w:p>
    <w:p w:rsidR="00D241F0" w:rsidRPr="0097273E" w:rsidRDefault="00D241F0" w:rsidP="00D241F0">
      <w:pPr>
        <w:pStyle w:val="a4"/>
        <w:numPr>
          <w:ilvl w:val="1"/>
          <w:numId w:val="4"/>
        </w:numPr>
        <w:spacing w:line="360" w:lineRule="auto"/>
        <w:ind w:left="851" w:hanging="71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273E">
        <w:rPr>
          <w:rFonts w:ascii="Times New Roman" w:eastAsia="Calibri" w:hAnsi="Times New Roman" w:cs="Times New Roman"/>
          <w:sz w:val="28"/>
          <w:szCs w:val="28"/>
          <w:lang w:val="uk-UA"/>
        </w:rPr>
        <w:t>Місце та матеріали дослідження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………………………………………..23</w:t>
      </w:r>
    </w:p>
    <w:p w:rsidR="00D241F0" w:rsidRPr="0097273E" w:rsidRDefault="00D241F0" w:rsidP="00D241F0">
      <w:pPr>
        <w:pStyle w:val="a4"/>
        <w:numPr>
          <w:ilvl w:val="1"/>
          <w:numId w:val="4"/>
        </w:numPr>
        <w:spacing w:line="360" w:lineRule="auto"/>
        <w:ind w:left="851" w:right="-1" w:hanging="71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273E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впливу досліджуваних </w:t>
      </w:r>
      <w:proofErr w:type="spellStart"/>
      <w:r w:rsidRPr="0097273E"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 w:rsidRPr="0097273E">
        <w:rPr>
          <w:rFonts w:ascii="Times New Roman" w:hAnsi="Times New Roman" w:cs="Times New Roman"/>
          <w:sz w:val="28"/>
          <w:szCs w:val="28"/>
          <w:lang w:val="uk-UA"/>
        </w:rPr>
        <w:t xml:space="preserve"> на формування </w:t>
      </w:r>
      <w:proofErr w:type="spellStart"/>
      <w:r w:rsidRPr="0097273E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</w:t>
      </w:r>
      <w:r w:rsidRPr="0097273E">
        <w:rPr>
          <w:rFonts w:ascii="Times New Roman" w:hAnsi="Times New Roman" w:cs="Times New Roman"/>
          <w:sz w:val="28"/>
          <w:szCs w:val="28"/>
          <w:lang w:val="uk-UA"/>
        </w:rPr>
        <w:t>….</w:t>
      </w:r>
      <w:r>
        <w:rPr>
          <w:rFonts w:ascii="Times New Roman" w:hAnsi="Times New Roman" w:cs="Times New Roman"/>
          <w:sz w:val="28"/>
          <w:szCs w:val="28"/>
          <w:lang w:val="uk-UA"/>
        </w:rPr>
        <w:t>24</w:t>
      </w:r>
    </w:p>
    <w:p w:rsidR="00D241F0" w:rsidRPr="0097273E" w:rsidRDefault="00393E84" w:rsidP="00D241F0">
      <w:pPr>
        <w:pStyle w:val="a4"/>
        <w:numPr>
          <w:ilvl w:val="0"/>
          <w:numId w:val="4"/>
        </w:numPr>
        <w:spacing w:line="360" w:lineRule="auto"/>
        <w:ind w:left="0" w:right="-7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273E">
        <w:rPr>
          <w:rFonts w:ascii="Times New Roman" w:eastAsia="Calibri" w:hAnsi="Times New Roman" w:cs="Times New Roman"/>
          <w:sz w:val="28"/>
          <w:szCs w:val="28"/>
          <w:lang w:val="uk-UA"/>
        </w:rPr>
        <w:t>РЕЗУЛЬТАТИ ДОСЛІДЖЕННЯ ТА ЇХ ОБГОВОРЕННЯ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…………………</w:t>
      </w:r>
      <w:r w:rsidRPr="00393E84">
        <w:rPr>
          <w:rFonts w:ascii="Times New Roman" w:eastAsia="Calibri" w:hAnsi="Times New Roman" w:cs="Times New Roman"/>
          <w:sz w:val="28"/>
          <w:szCs w:val="28"/>
        </w:rPr>
        <w:t>..</w:t>
      </w:r>
      <w:r w:rsidR="00D241F0">
        <w:rPr>
          <w:rFonts w:ascii="Times New Roman" w:eastAsia="Calibri" w:hAnsi="Times New Roman" w:cs="Times New Roman"/>
          <w:sz w:val="28"/>
          <w:szCs w:val="28"/>
          <w:lang w:val="uk-UA"/>
        </w:rPr>
        <w:t>26</w:t>
      </w:r>
    </w:p>
    <w:p w:rsidR="00D241F0" w:rsidRPr="0097273E" w:rsidRDefault="00D241F0" w:rsidP="00D241F0">
      <w:pPr>
        <w:pStyle w:val="a4"/>
        <w:numPr>
          <w:ilvl w:val="1"/>
          <w:numId w:val="4"/>
        </w:numPr>
        <w:spacing w:line="360" w:lineRule="auto"/>
        <w:ind w:left="851" w:right="-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273E">
        <w:rPr>
          <w:rFonts w:ascii="Times New Roman" w:hAnsi="Times New Roman" w:cs="Times New Roman"/>
          <w:sz w:val="28"/>
          <w:szCs w:val="28"/>
          <w:lang w:val="uk-UA"/>
        </w:rPr>
        <w:t xml:space="preserve">Вплив досліджуваних </w:t>
      </w:r>
      <w:proofErr w:type="spellStart"/>
      <w:r w:rsidRPr="0097273E"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 w:rsidRPr="0097273E">
        <w:rPr>
          <w:rFonts w:ascii="Times New Roman" w:hAnsi="Times New Roman" w:cs="Times New Roman"/>
          <w:sz w:val="28"/>
          <w:szCs w:val="28"/>
          <w:lang w:val="uk-UA"/>
        </w:rPr>
        <w:t xml:space="preserve"> на формування </w:t>
      </w:r>
      <w:proofErr w:type="spellStart"/>
      <w:r w:rsidRPr="0097273E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9727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3E84" w:rsidRPr="00393E84">
        <w:rPr>
          <w:rFonts w:ascii="Times New Roman" w:hAnsi="Times New Roman" w:cs="Times New Roman"/>
          <w:sz w:val="28"/>
          <w:szCs w:val="28"/>
        </w:rPr>
        <w:t xml:space="preserve">                       </w:t>
      </w:r>
      <w:r w:rsidRPr="0097273E">
        <w:rPr>
          <w:rFonts w:ascii="Times New Roman" w:hAnsi="Times New Roman" w:cs="Times New Roman"/>
          <w:i/>
          <w:sz w:val="28"/>
          <w:szCs w:val="28"/>
          <w:lang w:val="en-US"/>
        </w:rPr>
        <w:t>P</w:t>
      </w:r>
      <w:r w:rsidRPr="0097273E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393E84" w:rsidRPr="00393E8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97273E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proofErr w:type="spellStart"/>
      <w:r w:rsidRPr="0097273E">
        <w:rPr>
          <w:rFonts w:ascii="Times New Roman" w:hAnsi="Times New Roman" w:cs="Times New Roman"/>
          <w:i/>
          <w:sz w:val="28"/>
          <w:szCs w:val="28"/>
          <w:lang w:val="en-US"/>
        </w:rPr>
        <w:t>eruginosa</w:t>
      </w:r>
      <w:proofErr w:type="spellEnd"/>
      <w:r w:rsidRPr="0097273E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</w:t>
      </w:r>
      <w:r w:rsidR="00393E84">
        <w:rPr>
          <w:rFonts w:ascii="Times New Roman" w:hAnsi="Times New Roman" w:cs="Times New Roman"/>
          <w:sz w:val="28"/>
          <w:szCs w:val="28"/>
          <w:lang w:val="uk-UA"/>
        </w:rPr>
        <w:t>...</w:t>
      </w:r>
      <w:r>
        <w:rPr>
          <w:rFonts w:ascii="Times New Roman" w:hAnsi="Times New Roman" w:cs="Times New Roman"/>
          <w:sz w:val="28"/>
          <w:szCs w:val="28"/>
          <w:lang w:val="uk-UA"/>
        </w:rPr>
        <w:t>26</w:t>
      </w:r>
    </w:p>
    <w:p w:rsidR="00D241F0" w:rsidRPr="0097273E" w:rsidRDefault="00D241F0" w:rsidP="00D241F0">
      <w:pPr>
        <w:pStyle w:val="a4"/>
        <w:numPr>
          <w:ilvl w:val="1"/>
          <w:numId w:val="4"/>
        </w:numPr>
        <w:spacing w:line="360" w:lineRule="auto"/>
        <w:ind w:left="851" w:right="-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273E">
        <w:rPr>
          <w:rFonts w:ascii="Times New Roman" w:hAnsi="Times New Roman" w:cs="Times New Roman"/>
          <w:sz w:val="28"/>
          <w:szCs w:val="28"/>
          <w:lang w:val="uk-UA"/>
        </w:rPr>
        <w:t xml:space="preserve">Вплив похідних </w:t>
      </w:r>
      <w:r w:rsidRPr="0097273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97273E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97273E">
        <w:rPr>
          <w:rFonts w:ascii="Times New Roman" w:hAnsi="Times New Roman" w:cs="Times New Roman"/>
          <w:sz w:val="28"/>
          <w:szCs w:val="28"/>
          <w:lang w:val="uk-UA"/>
        </w:rPr>
        <w:t>бензімідазол-сульфонаміду</w:t>
      </w:r>
      <w:proofErr w:type="spellEnd"/>
      <w:r w:rsidRPr="0097273E">
        <w:rPr>
          <w:rFonts w:ascii="Times New Roman" w:hAnsi="Times New Roman" w:cs="Times New Roman"/>
          <w:sz w:val="28"/>
          <w:szCs w:val="28"/>
          <w:lang w:val="uk-UA"/>
        </w:rPr>
        <w:t xml:space="preserve"> на формування </w:t>
      </w:r>
      <w:proofErr w:type="spellStart"/>
      <w:r w:rsidRPr="0097273E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="00D33D98" w:rsidRPr="00D33D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273E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Candida</w:t>
      </w:r>
      <w:r w:rsidRPr="0097273E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а</w:t>
      </w:r>
      <w:proofErr w:type="spellStart"/>
      <w:r w:rsidRPr="0097273E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lbicans</w:t>
      </w:r>
      <w:proofErr w:type="spellEnd"/>
      <w:r w:rsidR="00D33D9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……………......…………………………….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28</w:t>
      </w:r>
    </w:p>
    <w:p w:rsidR="00D241F0" w:rsidRPr="0097273E" w:rsidRDefault="00D241F0" w:rsidP="00D33D98">
      <w:pPr>
        <w:pStyle w:val="a4"/>
        <w:numPr>
          <w:ilvl w:val="1"/>
          <w:numId w:val="4"/>
        </w:num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273E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змішаної </w:t>
      </w:r>
      <w:proofErr w:type="spellStart"/>
      <w:r w:rsidRPr="0097273E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97273E">
        <w:rPr>
          <w:rFonts w:ascii="Times New Roman" w:hAnsi="Times New Roman" w:cs="Times New Roman"/>
          <w:sz w:val="28"/>
          <w:szCs w:val="28"/>
          <w:lang w:val="uk-UA"/>
        </w:rPr>
        <w:t xml:space="preserve"> за присутності досліджуваних сполук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</w:t>
      </w:r>
      <w:r w:rsidRPr="0097273E">
        <w:rPr>
          <w:rFonts w:ascii="Times New Roman" w:hAnsi="Times New Roman" w:cs="Times New Roman"/>
          <w:sz w:val="28"/>
          <w:szCs w:val="28"/>
          <w:lang w:val="uk-UA"/>
        </w:rPr>
        <w:t>….</w:t>
      </w:r>
      <w:r>
        <w:rPr>
          <w:rFonts w:ascii="Times New Roman" w:hAnsi="Times New Roman" w:cs="Times New Roman"/>
          <w:sz w:val="28"/>
          <w:szCs w:val="28"/>
          <w:lang w:val="uk-UA"/>
        </w:rPr>
        <w:t>30</w:t>
      </w:r>
    </w:p>
    <w:p w:rsidR="00D241F0" w:rsidRPr="0097273E" w:rsidRDefault="00D241F0" w:rsidP="00D33D98">
      <w:pPr>
        <w:spacing w:line="360" w:lineRule="auto"/>
        <w:jc w:val="both"/>
        <w:rPr>
          <w:rFonts w:eastAsia="Calibri"/>
          <w:sz w:val="28"/>
          <w:szCs w:val="28"/>
          <w:lang w:val="uk-UA"/>
        </w:rPr>
      </w:pPr>
      <w:r w:rsidRPr="0097273E">
        <w:rPr>
          <w:rFonts w:eastAsia="Calibri"/>
          <w:sz w:val="28"/>
          <w:szCs w:val="28"/>
          <w:lang w:val="uk-UA"/>
        </w:rPr>
        <w:t>ВИСНОВКИ…</w:t>
      </w:r>
      <w:r>
        <w:rPr>
          <w:rFonts w:eastAsia="Calibri"/>
          <w:sz w:val="28"/>
          <w:szCs w:val="28"/>
          <w:lang w:val="uk-UA"/>
        </w:rPr>
        <w:t>……………………………………………………………….......35</w:t>
      </w:r>
    </w:p>
    <w:p w:rsidR="00D241F0" w:rsidRPr="0097273E" w:rsidRDefault="00D241F0" w:rsidP="00D33D98">
      <w:pPr>
        <w:spacing w:line="360" w:lineRule="auto"/>
        <w:jc w:val="both"/>
        <w:rPr>
          <w:sz w:val="28"/>
          <w:szCs w:val="28"/>
          <w:lang w:val="uk-UA"/>
        </w:rPr>
      </w:pPr>
      <w:r w:rsidRPr="0097273E">
        <w:rPr>
          <w:rFonts w:eastAsia="Calibri"/>
          <w:sz w:val="28"/>
          <w:szCs w:val="28"/>
          <w:lang w:val="uk-UA"/>
        </w:rPr>
        <w:t>СПИСОК ЛІТЕРАТУРИ</w:t>
      </w:r>
      <w:r>
        <w:rPr>
          <w:rFonts w:eastAsia="Calibri"/>
          <w:sz w:val="28"/>
          <w:szCs w:val="28"/>
          <w:lang w:val="uk-UA"/>
        </w:rPr>
        <w:t>………………………………………………</w:t>
      </w:r>
      <w:r w:rsidRPr="0097273E">
        <w:rPr>
          <w:rFonts w:eastAsia="Calibri"/>
          <w:sz w:val="28"/>
          <w:szCs w:val="28"/>
          <w:lang w:val="uk-UA"/>
        </w:rPr>
        <w:t>…...........</w:t>
      </w:r>
      <w:r>
        <w:rPr>
          <w:sz w:val="28"/>
          <w:szCs w:val="28"/>
          <w:lang w:val="uk-UA"/>
        </w:rPr>
        <w:t>36</w:t>
      </w:r>
    </w:p>
    <w:p w:rsidR="00E00168" w:rsidRPr="00D241F0" w:rsidRDefault="00E00168" w:rsidP="00D241F0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  <w:r w:rsidRPr="00CE70FE">
        <w:rPr>
          <w:b/>
          <w:sz w:val="28"/>
          <w:szCs w:val="28"/>
          <w:lang w:val="uk-UA"/>
        </w:rPr>
        <w:lastRenderedPageBreak/>
        <w:t>ВСТУП</w:t>
      </w:r>
    </w:p>
    <w:p w:rsidR="00E00168" w:rsidRDefault="00E00168" w:rsidP="00E00168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lang w:val="uk-UA"/>
        </w:rPr>
        <w:tab/>
      </w:r>
      <w:r w:rsidRPr="00AC4401">
        <w:rPr>
          <w:color w:val="000000"/>
          <w:sz w:val="28"/>
          <w:szCs w:val="28"/>
          <w:lang w:val="uk-UA"/>
        </w:rPr>
        <w:t xml:space="preserve">Більшість мікроорганізмів зберігаються в природі шляхом </w:t>
      </w:r>
      <w:r>
        <w:rPr>
          <w:color w:val="000000"/>
          <w:sz w:val="28"/>
          <w:szCs w:val="28"/>
          <w:lang w:val="uk-UA"/>
        </w:rPr>
        <w:t>росту у вигляді</w:t>
      </w:r>
      <w:r w:rsidRPr="00AC4401">
        <w:rPr>
          <w:color w:val="000000"/>
          <w:sz w:val="28"/>
          <w:szCs w:val="28"/>
          <w:lang w:val="uk-UA"/>
        </w:rPr>
        <w:t xml:space="preserve"> поверхневих спільно</w:t>
      </w:r>
      <w:r>
        <w:rPr>
          <w:color w:val="000000"/>
          <w:sz w:val="28"/>
          <w:szCs w:val="28"/>
          <w:lang w:val="uk-UA"/>
        </w:rPr>
        <w:t>т</w:t>
      </w:r>
      <w:r w:rsidRPr="00AC4401">
        <w:rPr>
          <w:color w:val="000000"/>
          <w:sz w:val="28"/>
          <w:szCs w:val="28"/>
          <w:lang w:val="uk-UA"/>
        </w:rPr>
        <w:t xml:space="preserve">, оточених позаклітинним </w:t>
      </w:r>
      <w:proofErr w:type="spellStart"/>
      <w:r w:rsidRPr="00AC4401">
        <w:rPr>
          <w:color w:val="000000"/>
          <w:sz w:val="28"/>
          <w:szCs w:val="28"/>
          <w:lang w:val="uk-UA"/>
        </w:rPr>
        <w:t>матриксом</w:t>
      </w:r>
      <w:proofErr w:type="spellEnd"/>
      <w:r w:rsidRPr="00AC4401"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 xml:space="preserve">так званих </w:t>
      </w:r>
      <w:proofErr w:type="spellStart"/>
      <w:r w:rsidRPr="00AC4401">
        <w:rPr>
          <w:color w:val="000000"/>
          <w:sz w:val="28"/>
          <w:szCs w:val="28"/>
          <w:lang w:val="uk-UA"/>
        </w:rPr>
        <w:t>біоплів</w:t>
      </w:r>
      <w:r>
        <w:rPr>
          <w:color w:val="000000"/>
          <w:sz w:val="28"/>
          <w:szCs w:val="28"/>
          <w:lang w:val="uk-UA"/>
        </w:rPr>
        <w:t>о</w:t>
      </w:r>
      <w:r w:rsidRPr="00AC4401">
        <w:rPr>
          <w:color w:val="000000"/>
          <w:sz w:val="28"/>
          <w:szCs w:val="28"/>
          <w:lang w:val="uk-UA"/>
        </w:rPr>
        <w:t>к</w:t>
      </w:r>
      <w:proofErr w:type="spellEnd"/>
      <w:r w:rsidRPr="00AC4401">
        <w:rPr>
          <w:color w:val="000000"/>
          <w:sz w:val="28"/>
          <w:szCs w:val="28"/>
          <w:lang w:val="uk-UA"/>
        </w:rPr>
        <w:t xml:space="preserve"> [</w:t>
      </w:r>
      <w:r w:rsidRPr="00AC4401">
        <w:rPr>
          <w:color w:val="000000"/>
          <w:sz w:val="28"/>
          <w:szCs w:val="28"/>
        </w:rPr>
        <w:t xml:space="preserve">28]. </w:t>
      </w:r>
      <w:r w:rsidRPr="00AC4401">
        <w:rPr>
          <w:color w:val="000000"/>
          <w:sz w:val="28"/>
          <w:szCs w:val="28"/>
          <w:lang w:val="uk-UA"/>
        </w:rPr>
        <w:t xml:space="preserve">Формування </w:t>
      </w:r>
      <w:proofErr w:type="spellStart"/>
      <w:r w:rsidRPr="00AC4401">
        <w:rPr>
          <w:color w:val="000000"/>
          <w:sz w:val="28"/>
          <w:szCs w:val="28"/>
          <w:lang w:val="uk-UA"/>
        </w:rPr>
        <w:t>біоплівки</w:t>
      </w:r>
      <w:proofErr w:type="spellEnd"/>
      <w:r w:rsidRPr="00AC4401">
        <w:rPr>
          <w:color w:val="000000"/>
          <w:sz w:val="28"/>
          <w:szCs w:val="28"/>
          <w:lang w:val="uk-UA"/>
        </w:rPr>
        <w:t xml:space="preserve"> є </w:t>
      </w:r>
      <w:r>
        <w:rPr>
          <w:color w:val="000000"/>
          <w:sz w:val="28"/>
          <w:szCs w:val="28"/>
          <w:lang w:val="uk-UA"/>
        </w:rPr>
        <w:t xml:space="preserve">динамічним </w:t>
      </w:r>
      <w:r w:rsidRPr="00AC4401">
        <w:rPr>
          <w:color w:val="000000"/>
          <w:sz w:val="28"/>
          <w:szCs w:val="28"/>
          <w:lang w:val="uk-UA"/>
        </w:rPr>
        <w:t xml:space="preserve">процесом, </w:t>
      </w:r>
      <w:r>
        <w:rPr>
          <w:color w:val="000000"/>
          <w:sz w:val="28"/>
          <w:szCs w:val="28"/>
          <w:lang w:val="uk-UA"/>
        </w:rPr>
        <w:t xml:space="preserve">який </w:t>
      </w:r>
      <w:r w:rsidRPr="00AC4401">
        <w:rPr>
          <w:color w:val="000000"/>
          <w:sz w:val="28"/>
          <w:szCs w:val="28"/>
          <w:lang w:val="uk-UA"/>
        </w:rPr>
        <w:t>почина</w:t>
      </w:r>
      <w:r>
        <w:rPr>
          <w:color w:val="000000"/>
          <w:sz w:val="28"/>
          <w:szCs w:val="28"/>
          <w:lang w:val="uk-UA"/>
        </w:rPr>
        <w:t>ється</w:t>
      </w:r>
      <w:r w:rsidRPr="00AC4401">
        <w:rPr>
          <w:color w:val="000000"/>
          <w:sz w:val="28"/>
          <w:szCs w:val="28"/>
          <w:lang w:val="uk-UA"/>
        </w:rPr>
        <w:t xml:space="preserve"> з </w:t>
      </w:r>
      <w:r>
        <w:rPr>
          <w:color w:val="000000"/>
          <w:sz w:val="28"/>
          <w:szCs w:val="28"/>
          <w:lang w:val="uk-UA"/>
        </w:rPr>
        <w:t xml:space="preserve">адгезії </w:t>
      </w:r>
      <w:r w:rsidRPr="00AC4401">
        <w:rPr>
          <w:color w:val="000000"/>
          <w:sz w:val="28"/>
          <w:szCs w:val="28"/>
          <w:lang w:val="uk-UA"/>
        </w:rPr>
        <w:t>планктонних клітин до поверхні,</w:t>
      </w:r>
      <w:r>
        <w:rPr>
          <w:color w:val="000000"/>
          <w:sz w:val="28"/>
          <w:szCs w:val="28"/>
          <w:lang w:val="uk-UA"/>
        </w:rPr>
        <w:t xml:space="preserve"> що супроводжується</w:t>
      </w:r>
      <w:r w:rsidRPr="00AC4401">
        <w:rPr>
          <w:color w:val="000000"/>
          <w:sz w:val="28"/>
          <w:szCs w:val="28"/>
          <w:lang w:val="uk-UA"/>
        </w:rPr>
        <w:t xml:space="preserve"> змін</w:t>
      </w:r>
      <w:r>
        <w:rPr>
          <w:color w:val="000000"/>
          <w:sz w:val="28"/>
          <w:szCs w:val="28"/>
          <w:lang w:val="uk-UA"/>
        </w:rPr>
        <w:t>ами в</w:t>
      </w:r>
      <w:r w:rsidRPr="00AC4401">
        <w:rPr>
          <w:color w:val="000000"/>
          <w:sz w:val="28"/>
          <w:szCs w:val="28"/>
          <w:lang w:val="uk-UA"/>
        </w:rPr>
        <w:t xml:space="preserve"> експресії генів</w:t>
      </w:r>
      <w:r>
        <w:rPr>
          <w:color w:val="000000"/>
          <w:sz w:val="28"/>
          <w:szCs w:val="28"/>
          <w:lang w:val="uk-UA"/>
        </w:rPr>
        <w:t xml:space="preserve"> і </w:t>
      </w:r>
      <w:r w:rsidRPr="00AC4401">
        <w:rPr>
          <w:color w:val="000000"/>
          <w:sz w:val="28"/>
          <w:szCs w:val="28"/>
          <w:lang w:val="uk-UA"/>
        </w:rPr>
        <w:t>виклика</w:t>
      </w:r>
      <w:r>
        <w:rPr>
          <w:color w:val="000000"/>
          <w:sz w:val="28"/>
          <w:szCs w:val="28"/>
          <w:lang w:val="uk-UA"/>
        </w:rPr>
        <w:t>є</w:t>
      </w:r>
      <w:r w:rsidRPr="00AC4401">
        <w:rPr>
          <w:color w:val="000000"/>
          <w:sz w:val="28"/>
          <w:szCs w:val="28"/>
          <w:lang w:val="uk-UA"/>
        </w:rPr>
        <w:t xml:space="preserve"> утворення багатоклітинних структур, </w:t>
      </w:r>
      <w:r>
        <w:rPr>
          <w:color w:val="000000"/>
          <w:sz w:val="28"/>
          <w:szCs w:val="28"/>
          <w:lang w:val="uk-UA"/>
        </w:rPr>
        <w:t>занурених</w:t>
      </w:r>
      <w:r w:rsidRPr="00AC4401">
        <w:rPr>
          <w:color w:val="000000"/>
          <w:sz w:val="28"/>
          <w:szCs w:val="28"/>
          <w:lang w:val="uk-UA"/>
        </w:rPr>
        <w:t xml:space="preserve"> в позаклітинний </w:t>
      </w:r>
      <w:proofErr w:type="spellStart"/>
      <w:r w:rsidRPr="00AC4401">
        <w:rPr>
          <w:color w:val="000000"/>
          <w:sz w:val="28"/>
          <w:szCs w:val="28"/>
          <w:lang w:val="uk-UA"/>
        </w:rPr>
        <w:t>матрикс</w:t>
      </w:r>
      <w:proofErr w:type="spellEnd"/>
      <w:r w:rsidRPr="00AC4401">
        <w:rPr>
          <w:color w:val="000000"/>
          <w:sz w:val="28"/>
          <w:szCs w:val="28"/>
          <w:lang w:val="uk-UA"/>
        </w:rPr>
        <w:t xml:space="preserve"> з різною архітектурою, іноді </w:t>
      </w:r>
      <w:r>
        <w:rPr>
          <w:color w:val="000000"/>
          <w:sz w:val="28"/>
          <w:szCs w:val="28"/>
          <w:lang w:val="uk-UA"/>
        </w:rPr>
        <w:t xml:space="preserve">навіть </w:t>
      </w:r>
      <w:r w:rsidRPr="00AC4401">
        <w:rPr>
          <w:color w:val="000000"/>
          <w:sz w:val="28"/>
          <w:szCs w:val="28"/>
          <w:lang w:val="uk-UA"/>
        </w:rPr>
        <w:t xml:space="preserve">включає клітинну диференціацію. </w:t>
      </w:r>
      <w:r w:rsidRPr="00E00168">
        <w:rPr>
          <w:color w:val="000000"/>
          <w:sz w:val="28"/>
          <w:szCs w:val="28"/>
          <w:lang w:val="uk-UA"/>
        </w:rPr>
        <w:t xml:space="preserve">Формування </w:t>
      </w:r>
      <w:proofErr w:type="spellStart"/>
      <w:r w:rsidRPr="00E00168">
        <w:rPr>
          <w:color w:val="000000"/>
          <w:sz w:val="28"/>
          <w:szCs w:val="28"/>
          <w:lang w:val="uk-UA"/>
        </w:rPr>
        <w:t>б</w:t>
      </w:r>
      <w:r>
        <w:rPr>
          <w:color w:val="000000"/>
          <w:sz w:val="28"/>
          <w:szCs w:val="28"/>
          <w:lang w:val="uk-UA"/>
        </w:rPr>
        <w:t>іоплівок</w:t>
      </w:r>
      <w:proofErr w:type="spellEnd"/>
      <w:r w:rsidRPr="00E00168">
        <w:rPr>
          <w:color w:val="000000"/>
          <w:sz w:val="28"/>
          <w:szCs w:val="28"/>
          <w:lang w:val="uk-UA"/>
        </w:rPr>
        <w:t xml:space="preserve"> багатьох мікроорганізмів </w:t>
      </w:r>
      <w:r>
        <w:rPr>
          <w:color w:val="000000"/>
          <w:sz w:val="28"/>
          <w:szCs w:val="28"/>
          <w:lang w:val="uk-UA"/>
        </w:rPr>
        <w:t>опосередковується</w:t>
      </w:r>
      <w:r w:rsidRPr="00E00168">
        <w:rPr>
          <w:color w:val="000000"/>
          <w:sz w:val="28"/>
          <w:szCs w:val="28"/>
          <w:lang w:val="uk-UA"/>
        </w:rPr>
        <w:t xml:space="preserve"> невелики</w:t>
      </w:r>
      <w:r>
        <w:rPr>
          <w:color w:val="000000"/>
          <w:sz w:val="28"/>
          <w:szCs w:val="28"/>
          <w:lang w:val="uk-UA"/>
        </w:rPr>
        <w:t>ми</w:t>
      </w:r>
      <w:r w:rsidRPr="00E0016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00168">
        <w:rPr>
          <w:color w:val="000000"/>
          <w:sz w:val="28"/>
          <w:szCs w:val="28"/>
          <w:lang w:val="uk-UA"/>
        </w:rPr>
        <w:t>самогенер</w:t>
      </w:r>
      <w:r>
        <w:rPr>
          <w:color w:val="000000"/>
          <w:sz w:val="28"/>
          <w:szCs w:val="28"/>
          <w:lang w:val="uk-UA"/>
        </w:rPr>
        <w:t>ованими</w:t>
      </w:r>
      <w:proofErr w:type="spellEnd"/>
      <w:r w:rsidRPr="00E00168">
        <w:rPr>
          <w:color w:val="000000"/>
          <w:sz w:val="28"/>
          <w:szCs w:val="28"/>
          <w:lang w:val="uk-UA"/>
        </w:rPr>
        <w:t xml:space="preserve"> сигнальни</w:t>
      </w:r>
      <w:r>
        <w:rPr>
          <w:color w:val="000000"/>
          <w:sz w:val="28"/>
          <w:szCs w:val="28"/>
          <w:lang w:val="uk-UA"/>
        </w:rPr>
        <w:t>ми</w:t>
      </w:r>
      <w:r w:rsidRPr="00E00168">
        <w:rPr>
          <w:color w:val="000000"/>
          <w:sz w:val="28"/>
          <w:szCs w:val="28"/>
          <w:lang w:val="uk-UA"/>
        </w:rPr>
        <w:t xml:space="preserve"> молекула</w:t>
      </w:r>
      <w:r>
        <w:rPr>
          <w:color w:val="000000"/>
          <w:sz w:val="28"/>
          <w:szCs w:val="28"/>
          <w:lang w:val="uk-UA"/>
        </w:rPr>
        <w:t>ми</w:t>
      </w:r>
      <w:r w:rsidRPr="00E00168">
        <w:rPr>
          <w:color w:val="000000"/>
          <w:sz w:val="28"/>
          <w:szCs w:val="28"/>
          <w:lang w:val="uk-UA"/>
        </w:rPr>
        <w:t>, звани</w:t>
      </w:r>
      <w:r>
        <w:rPr>
          <w:color w:val="000000"/>
          <w:sz w:val="28"/>
          <w:szCs w:val="28"/>
          <w:lang w:val="uk-UA"/>
        </w:rPr>
        <w:t>ми</w:t>
      </w:r>
      <w:r w:rsidRPr="00E0016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00168">
        <w:rPr>
          <w:color w:val="000000"/>
          <w:sz w:val="28"/>
          <w:szCs w:val="28"/>
          <w:lang w:val="uk-UA"/>
        </w:rPr>
        <w:t>автоіндукторам</w:t>
      </w:r>
      <w:r>
        <w:rPr>
          <w:color w:val="000000"/>
          <w:sz w:val="28"/>
          <w:szCs w:val="28"/>
          <w:lang w:val="uk-UA"/>
        </w:rPr>
        <w:t>и</w:t>
      </w:r>
      <w:proofErr w:type="spellEnd"/>
      <w:r w:rsidRPr="00E00168">
        <w:rPr>
          <w:color w:val="000000"/>
          <w:sz w:val="28"/>
          <w:szCs w:val="28"/>
          <w:lang w:val="uk-UA"/>
        </w:rPr>
        <w:t xml:space="preserve">, що дозволяє здійснювати хімічний зв'язок між організмами. </w:t>
      </w:r>
      <w:proofErr w:type="spellStart"/>
      <w:r w:rsidRPr="00C63E2A">
        <w:rPr>
          <w:color w:val="000000"/>
          <w:sz w:val="28"/>
          <w:szCs w:val="28"/>
        </w:rPr>
        <w:t>Цей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процес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був</w:t>
      </w:r>
      <w:proofErr w:type="spellEnd"/>
      <w:r>
        <w:rPr>
          <w:color w:val="000000"/>
          <w:sz w:val="28"/>
          <w:szCs w:val="28"/>
        </w:rPr>
        <w:t xml:space="preserve"> названий </w:t>
      </w:r>
      <w:r>
        <w:rPr>
          <w:color w:val="000000"/>
          <w:sz w:val="28"/>
          <w:szCs w:val="28"/>
          <w:lang w:val="uk-UA"/>
        </w:rPr>
        <w:t xml:space="preserve">почуттям </w:t>
      </w:r>
      <w:r w:rsidRPr="00C63E2A">
        <w:rPr>
          <w:color w:val="000000"/>
          <w:sz w:val="28"/>
          <w:szCs w:val="28"/>
        </w:rPr>
        <w:t>кворуму</w:t>
      </w:r>
      <w:r>
        <w:rPr>
          <w:color w:val="000000"/>
          <w:sz w:val="28"/>
          <w:szCs w:val="28"/>
        </w:rPr>
        <w:t xml:space="preserve"> </w:t>
      </w:r>
      <w:r w:rsidRPr="00AC4401">
        <w:rPr>
          <w:color w:val="000000"/>
          <w:sz w:val="28"/>
          <w:szCs w:val="28"/>
        </w:rPr>
        <w:t xml:space="preserve">[39]. </w:t>
      </w:r>
      <w:proofErr w:type="spellStart"/>
      <w:r w:rsidRPr="00C63E2A">
        <w:rPr>
          <w:color w:val="000000"/>
          <w:sz w:val="28"/>
          <w:szCs w:val="28"/>
        </w:rPr>
        <w:t>Ця</w:t>
      </w:r>
      <w:proofErr w:type="spellEnd"/>
      <w:r>
        <w:rPr>
          <w:color w:val="000000"/>
          <w:sz w:val="28"/>
          <w:szCs w:val="28"/>
        </w:rPr>
        <w:t xml:space="preserve"> </w:t>
      </w:r>
      <w:r w:rsidRPr="00C63E2A">
        <w:rPr>
          <w:color w:val="000000"/>
          <w:sz w:val="28"/>
          <w:szCs w:val="28"/>
        </w:rPr>
        <w:t>форма</w:t>
      </w:r>
      <w:r>
        <w:rPr>
          <w:color w:val="000000"/>
          <w:sz w:val="28"/>
          <w:szCs w:val="28"/>
        </w:rPr>
        <w:t xml:space="preserve"> </w:t>
      </w:r>
      <w:proofErr w:type="spellStart"/>
      <w:r w:rsidRPr="00C63E2A">
        <w:rPr>
          <w:color w:val="000000"/>
          <w:sz w:val="28"/>
          <w:szCs w:val="28"/>
        </w:rPr>
        <w:t>комунікації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 w:rsidRPr="00C63E2A">
        <w:rPr>
          <w:color w:val="000000"/>
          <w:sz w:val="28"/>
          <w:szCs w:val="28"/>
        </w:rPr>
        <w:t>включає</w:t>
      </w:r>
      <w:proofErr w:type="spellEnd"/>
      <w:r>
        <w:rPr>
          <w:color w:val="000000"/>
          <w:sz w:val="28"/>
          <w:szCs w:val="28"/>
        </w:rPr>
        <w:t xml:space="preserve"> </w:t>
      </w:r>
      <w:r w:rsidRPr="00C63E2A">
        <w:rPr>
          <w:color w:val="000000"/>
          <w:sz w:val="28"/>
          <w:szCs w:val="28"/>
        </w:rPr>
        <w:t>як</w:t>
      </w:r>
      <w:r>
        <w:rPr>
          <w:color w:val="000000"/>
          <w:sz w:val="28"/>
          <w:szCs w:val="28"/>
        </w:rPr>
        <w:t xml:space="preserve"> </w:t>
      </w:r>
      <w:proofErr w:type="spellStart"/>
      <w:r w:rsidRPr="00C63E2A">
        <w:rPr>
          <w:color w:val="000000"/>
          <w:sz w:val="28"/>
          <w:szCs w:val="28"/>
        </w:rPr>
        <w:t>зв'язок</w:t>
      </w:r>
      <w:proofErr w:type="spellEnd"/>
      <w:r>
        <w:rPr>
          <w:color w:val="000000"/>
          <w:sz w:val="28"/>
          <w:szCs w:val="28"/>
        </w:rPr>
        <w:t xml:space="preserve"> </w:t>
      </w:r>
      <w:r w:rsidRPr="00C63E2A">
        <w:rPr>
          <w:color w:val="000000"/>
          <w:sz w:val="28"/>
          <w:szCs w:val="28"/>
        </w:rPr>
        <w:t>одного</w:t>
      </w:r>
      <w:r>
        <w:rPr>
          <w:color w:val="000000"/>
          <w:sz w:val="28"/>
          <w:szCs w:val="28"/>
        </w:rPr>
        <w:t xml:space="preserve"> </w:t>
      </w:r>
      <w:r w:rsidRPr="00C63E2A">
        <w:rPr>
          <w:color w:val="000000"/>
          <w:sz w:val="28"/>
          <w:szCs w:val="28"/>
        </w:rPr>
        <w:t>виду,</w:t>
      </w:r>
      <w:r>
        <w:rPr>
          <w:color w:val="000000"/>
          <w:sz w:val="28"/>
          <w:szCs w:val="28"/>
        </w:rPr>
        <w:t xml:space="preserve"> </w:t>
      </w:r>
      <w:r w:rsidRPr="00C63E2A">
        <w:rPr>
          <w:color w:val="000000"/>
          <w:sz w:val="28"/>
          <w:szCs w:val="28"/>
        </w:rPr>
        <w:t>так</w:t>
      </w:r>
      <w:r>
        <w:rPr>
          <w:color w:val="000000"/>
          <w:sz w:val="28"/>
          <w:szCs w:val="28"/>
        </w:rPr>
        <w:t xml:space="preserve"> і </w:t>
      </w:r>
      <w:proofErr w:type="spellStart"/>
      <w:proofErr w:type="gramStart"/>
      <w:r>
        <w:rPr>
          <w:color w:val="000000"/>
          <w:sz w:val="28"/>
          <w:szCs w:val="28"/>
        </w:rPr>
        <w:t>м</w:t>
      </w:r>
      <w:proofErr w:type="gramEnd"/>
      <w:r>
        <w:rPr>
          <w:color w:val="000000"/>
          <w:sz w:val="28"/>
          <w:szCs w:val="28"/>
        </w:rPr>
        <w:t>іжвидові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перехресні</w:t>
      </w:r>
      <w:proofErr w:type="spellEnd"/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контракти</w:t>
      </w:r>
      <w:r w:rsidR="00693439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</w:rPr>
        <w:t xml:space="preserve"> </w:t>
      </w:r>
    </w:p>
    <w:p w:rsidR="00E00168" w:rsidRPr="00AC4401" w:rsidRDefault="00E00168" w:rsidP="00E00168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ab/>
      </w:r>
      <w:proofErr w:type="spellStart"/>
      <w:r w:rsidRPr="00CF097C">
        <w:rPr>
          <w:color w:val="000000"/>
          <w:sz w:val="28"/>
          <w:szCs w:val="28"/>
          <w:lang w:val="uk-UA"/>
        </w:rPr>
        <w:t>Біоплівки</w:t>
      </w:r>
      <w:proofErr w:type="spellEnd"/>
      <w:r w:rsidRPr="00CF097C">
        <w:rPr>
          <w:color w:val="000000"/>
          <w:sz w:val="28"/>
          <w:szCs w:val="28"/>
          <w:lang w:val="uk-UA"/>
        </w:rPr>
        <w:t xml:space="preserve"> грають важливу роль в за</w:t>
      </w:r>
      <w:r w:rsidR="00693439">
        <w:rPr>
          <w:color w:val="000000"/>
          <w:sz w:val="28"/>
          <w:szCs w:val="28"/>
          <w:lang w:val="uk-UA"/>
        </w:rPr>
        <w:t xml:space="preserve">хворюваннях людини. Наявність </w:t>
      </w:r>
      <w:proofErr w:type="spellStart"/>
      <w:r w:rsidR="00693439">
        <w:rPr>
          <w:color w:val="000000"/>
          <w:sz w:val="28"/>
          <w:szCs w:val="28"/>
          <w:lang w:val="uk-UA"/>
        </w:rPr>
        <w:t>бі</w:t>
      </w:r>
      <w:r w:rsidRPr="00CF097C">
        <w:rPr>
          <w:color w:val="000000"/>
          <w:sz w:val="28"/>
          <w:szCs w:val="28"/>
          <w:lang w:val="uk-UA"/>
        </w:rPr>
        <w:t>опл</w:t>
      </w:r>
      <w:r>
        <w:rPr>
          <w:color w:val="000000"/>
          <w:sz w:val="28"/>
          <w:szCs w:val="28"/>
          <w:lang w:val="uk-UA"/>
        </w:rPr>
        <w:t>івок</w:t>
      </w:r>
      <w:proofErr w:type="spellEnd"/>
      <w:r w:rsidRPr="00CF097C">
        <w:rPr>
          <w:color w:val="000000"/>
          <w:sz w:val="28"/>
          <w:szCs w:val="28"/>
          <w:lang w:val="uk-UA"/>
        </w:rPr>
        <w:t xml:space="preserve"> в інфікованих</w:t>
      </w:r>
      <w:r>
        <w:rPr>
          <w:color w:val="000000"/>
          <w:sz w:val="28"/>
          <w:szCs w:val="28"/>
          <w:lang w:val="uk-UA"/>
        </w:rPr>
        <w:t xml:space="preserve"> органах</w:t>
      </w:r>
      <w:r w:rsidRPr="00CF097C">
        <w:rPr>
          <w:color w:val="000000"/>
          <w:sz w:val="28"/>
          <w:szCs w:val="28"/>
          <w:lang w:val="uk-UA"/>
        </w:rPr>
        <w:t xml:space="preserve"> і на поверхнях медичних пристроїв часто призводить до серйозних ускладнень в лікуванні пацієнтів, що виражається підвищеною резистентністю мікроорганізмів</w:t>
      </w:r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F097C">
        <w:rPr>
          <w:color w:val="000000"/>
          <w:sz w:val="28"/>
          <w:szCs w:val="28"/>
          <w:lang w:val="uk-UA"/>
        </w:rPr>
        <w:t>б</w:t>
      </w:r>
      <w:r>
        <w:rPr>
          <w:color w:val="000000"/>
          <w:sz w:val="28"/>
          <w:szCs w:val="28"/>
          <w:lang w:val="uk-UA"/>
        </w:rPr>
        <w:t>і</w:t>
      </w:r>
      <w:r w:rsidRPr="00CF097C">
        <w:rPr>
          <w:color w:val="000000"/>
          <w:sz w:val="28"/>
          <w:szCs w:val="28"/>
          <w:lang w:val="uk-UA"/>
        </w:rPr>
        <w:t>опл</w:t>
      </w:r>
      <w:r>
        <w:rPr>
          <w:color w:val="000000"/>
          <w:sz w:val="28"/>
          <w:szCs w:val="28"/>
          <w:lang w:val="uk-UA"/>
        </w:rPr>
        <w:t>іво</w:t>
      </w:r>
      <w:r w:rsidRPr="00CF097C">
        <w:rPr>
          <w:color w:val="000000"/>
          <w:sz w:val="28"/>
          <w:szCs w:val="28"/>
          <w:lang w:val="uk-UA"/>
        </w:rPr>
        <w:t>к</w:t>
      </w:r>
      <w:proofErr w:type="spellEnd"/>
      <w:r w:rsidRPr="00CF097C">
        <w:rPr>
          <w:color w:val="000000"/>
          <w:sz w:val="28"/>
          <w:szCs w:val="28"/>
          <w:lang w:val="uk-UA"/>
        </w:rPr>
        <w:t xml:space="preserve"> до антибіотиків і захисту від імунної системи людини</w:t>
      </w:r>
      <w:r w:rsidRPr="00AC4401">
        <w:rPr>
          <w:color w:val="000000"/>
          <w:sz w:val="28"/>
          <w:szCs w:val="28"/>
          <w:lang w:val="uk-UA"/>
        </w:rPr>
        <w:t xml:space="preserve"> [3].</w:t>
      </w:r>
    </w:p>
    <w:p w:rsidR="00E00168" w:rsidRPr="00F1177E" w:rsidRDefault="00E00168" w:rsidP="00E00168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ab/>
      </w:r>
      <w:r w:rsidRPr="00CF097C">
        <w:rPr>
          <w:color w:val="000000"/>
          <w:sz w:val="28"/>
          <w:szCs w:val="28"/>
          <w:lang w:val="uk-UA"/>
        </w:rPr>
        <w:t xml:space="preserve">Два факультативних </w:t>
      </w:r>
      <w:proofErr w:type="spellStart"/>
      <w:r w:rsidRPr="00CF097C">
        <w:rPr>
          <w:color w:val="000000"/>
          <w:sz w:val="28"/>
          <w:szCs w:val="28"/>
          <w:lang w:val="uk-UA"/>
        </w:rPr>
        <w:t>патогена</w:t>
      </w:r>
      <w:proofErr w:type="spellEnd"/>
      <w:r w:rsidRPr="00CF097C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C63E2A">
        <w:rPr>
          <w:i/>
          <w:color w:val="000000"/>
          <w:sz w:val="28"/>
          <w:szCs w:val="28"/>
        </w:rPr>
        <w:t>Candida</w:t>
      </w:r>
      <w:proofErr w:type="spellEnd"/>
      <w:r w:rsidRPr="00CF097C">
        <w:rPr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C63E2A">
        <w:rPr>
          <w:i/>
          <w:color w:val="000000"/>
          <w:sz w:val="28"/>
          <w:szCs w:val="28"/>
        </w:rPr>
        <w:t>albicans</w:t>
      </w:r>
      <w:proofErr w:type="spellEnd"/>
      <w:r w:rsidRPr="00CF097C">
        <w:rPr>
          <w:color w:val="000000"/>
          <w:sz w:val="28"/>
          <w:szCs w:val="28"/>
          <w:lang w:val="uk-UA"/>
        </w:rPr>
        <w:t xml:space="preserve"> і </w:t>
      </w:r>
      <w:proofErr w:type="spellStart"/>
      <w:r w:rsidRPr="00C63E2A">
        <w:rPr>
          <w:i/>
          <w:color w:val="000000"/>
          <w:sz w:val="28"/>
          <w:szCs w:val="28"/>
        </w:rPr>
        <w:t>Pseudomonas</w:t>
      </w:r>
      <w:proofErr w:type="spellEnd"/>
      <w:r w:rsidRPr="00CF097C">
        <w:rPr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C63E2A">
        <w:rPr>
          <w:i/>
          <w:color w:val="000000"/>
          <w:sz w:val="28"/>
          <w:szCs w:val="28"/>
        </w:rPr>
        <w:t>aeruginosa</w:t>
      </w:r>
      <w:proofErr w:type="spellEnd"/>
      <w:r w:rsidRPr="00CF097C">
        <w:rPr>
          <w:color w:val="000000"/>
          <w:sz w:val="28"/>
          <w:szCs w:val="28"/>
          <w:lang w:val="uk-UA"/>
        </w:rPr>
        <w:t xml:space="preserve"> часто зустрічаються в </w:t>
      </w:r>
      <w:proofErr w:type="spellStart"/>
      <w:r>
        <w:rPr>
          <w:color w:val="000000"/>
          <w:sz w:val="28"/>
          <w:szCs w:val="28"/>
          <w:lang w:val="uk-UA"/>
        </w:rPr>
        <w:t>біоплівках</w:t>
      </w:r>
      <w:proofErr w:type="spellEnd"/>
      <w:r>
        <w:rPr>
          <w:color w:val="000000"/>
          <w:sz w:val="28"/>
          <w:szCs w:val="28"/>
          <w:lang w:val="uk-UA"/>
        </w:rPr>
        <w:t xml:space="preserve"> в організмі</w:t>
      </w:r>
      <w:r w:rsidRPr="00CF097C">
        <w:rPr>
          <w:color w:val="000000"/>
          <w:sz w:val="28"/>
          <w:szCs w:val="28"/>
          <w:lang w:val="uk-UA"/>
        </w:rPr>
        <w:t xml:space="preserve"> людини</w:t>
      </w:r>
      <w:r w:rsidR="00D33D98" w:rsidRPr="00D33D98">
        <w:rPr>
          <w:color w:val="000000"/>
          <w:sz w:val="28"/>
          <w:szCs w:val="28"/>
          <w:lang w:val="uk-UA"/>
        </w:rPr>
        <w:t>.</w:t>
      </w:r>
      <w:r w:rsidRPr="00CF097C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О</w:t>
      </w:r>
      <w:r w:rsidRPr="00AC4401">
        <w:rPr>
          <w:color w:val="000000"/>
          <w:sz w:val="28"/>
          <w:szCs w:val="28"/>
          <w:lang w:val="uk-UA"/>
        </w:rPr>
        <w:t>бидва організм</w:t>
      </w:r>
      <w:r>
        <w:rPr>
          <w:color w:val="000000"/>
          <w:sz w:val="28"/>
          <w:szCs w:val="28"/>
          <w:lang w:val="uk-UA"/>
        </w:rPr>
        <w:t>и</w:t>
      </w:r>
      <w:r w:rsidRPr="00AC4401">
        <w:rPr>
          <w:color w:val="000000"/>
          <w:sz w:val="28"/>
          <w:szCs w:val="28"/>
          <w:lang w:val="uk-UA"/>
        </w:rPr>
        <w:t xml:space="preserve"> були виявлені в змішаних популяціях на внутрішньовенних катетера</w:t>
      </w:r>
      <w:r>
        <w:rPr>
          <w:color w:val="000000"/>
          <w:sz w:val="28"/>
          <w:szCs w:val="28"/>
          <w:lang w:val="uk-UA"/>
        </w:rPr>
        <w:t>х</w:t>
      </w:r>
      <w:r w:rsidRPr="00AC4401">
        <w:rPr>
          <w:color w:val="000000"/>
          <w:sz w:val="28"/>
          <w:szCs w:val="28"/>
          <w:lang w:val="uk-UA"/>
        </w:rPr>
        <w:t xml:space="preserve"> [27].</w:t>
      </w:r>
      <w:r w:rsidR="00693439">
        <w:rPr>
          <w:color w:val="000000"/>
          <w:sz w:val="28"/>
          <w:szCs w:val="28"/>
          <w:lang w:val="uk-UA"/>
        </w:rPr>
        <w:t xml:space="preserve"> </w:t>
      </w:r>
      <w:r w:rsidRPr="00915649">
        <w:rPr>
          <w:i/>
          <w:color w:val="000000"/>
          <w:sz w:val="28"/>
          <w:szCs w:val="28"/>
        </w:rPr>
        <w:t>C</w:t>
      </w:r>
      <w:r w:rsidRPr="00AC4401">
        <w:rPr>
          <w:i/>
          <w:color w:val="000000"/>
          <w:sz w:val="28"/>
          <w:szCs w:val="28"/>
          <w:lang w:val="uk-UA"/>
        </w:rPr>
        <w:t xml:space="preserve">. </w:t>
      </w:r>
      <w:proofErr w:type="spellStart"/>
      <w:r w:rsidRPr="00915649">
        <w:rPr>
          <w:i/>
          <w:color w:val="000000"/>
          <w:sz w:val="28"/>
          <w:szCs w:val="28"/>
        </w:rPr>
        <w:t>albicans</w:t>
      </w:r>
      <w:proofErr w:type="spellEnd"/>
      <w:r w:rsidRPr="00AC4401">
        <w:rPr>
          <w:color w:val="000000"/>
          <w:sz w:val="28"/>
          <w:szCs w:val="28"/>
          <w:lang w:val="uk-UA"/>
        </w:rPr>
        <w:t xml:space="preserve"> зазвичай колонізує поверхні слизової оболонки, але також може викликати </w:t>
      </w:r>
      <w:proofErr w:type="spellStart"/>
      <w:r w:rsidRPr="00AC4401">
        <w:rPr>
          <w:color w:val="000000"/>
          <w:sz w:val="28"/>
          <w:szCs w:val="28"/>
          <w:lang w:val="uk-UA"/>
        </w:rPr>
        <w:t>рецидивуючі</w:t>
      </w:r>
      <w:proofErr w:type="spellEnd"/>
      <w:r w:rsidRPr="00AC4401">
        <w:rPr>
          <w:color w:val="000000"/>
          <w:sz w:val="28"/>
          <w:szCs w:val="28"/>
          <w:lang w:val="uk-UA"/>
        </w:rPr>
        <w:t xml:space="preserve"> слизові і небезпечні для життя розсіяні інфекції, </w:t>
      </w:r>
      <w:proofErr w:type="gramStart"/>
      <w:r w:rsidRPr="00AC4401">
        <w:rPr>
          <w:color w:val="000000"/>
          <w:sz w:val="28"/>
          <w:szCs w:val="28"/>
          <w:lang w:val="uk-UA"/>
        </w:rPr>
        <w:t>пов'язан</w:t>
      </w:r>
      <w:proofErr w:type="gramEnd"/>
      <w:r w:rsidRPr="00AC4401">
        <w:rPr>
          <w:color w:val="000000"/>
          <w:sz w:val="28"/>
          <w:szCs w:val="28"/>
          <w:lang w:val="uk-UA"/>
        </w:rPr>
        <w:t xml:space="preserve">і з високими показниками смертності у пацієнтів з ослабленим імунітетом. </w:t>
      </w:r>
      <w:r w:rsidRPr="00915649">
        <w:rPr>
          <w:i/>
          <w:color w:val="000000"/>
          <w:sz w:val="28"/>
          <w:szCs w:val="28"/>
        </w:rPr>
        <w:t>P</w:t>
      </w:r>
      <w:r w:rsidRPr="00AC4401">
        <w:rPr>
          <w:i/>
          <w:color w:val="000000"/>
          <w:sz w:val="28"/>
          <w:szCs w:val="28"/>
          <w:lang w:val="uk-UA"/>
        </w:rPr>
        <w:t xml:space="preserve">. </w:t>
      </w:r>
      <w:proofErr w:type="spellStart"/>
      <w:r w:rsidRPr="00915649">
        <w:rPr>
          <w:i/>
          <w:color w:val="000000"/>
          <w:sz w:val="28"/>
          <w:szCs w:val="28"/>
        </w:rPr>
        <w:t>aeruginosa</w:t>
      </w:r>
      <w:proofErr w:type="spellEnd"/>
      <w:r w:rsidRPr="00AC4401">
        <w:rPr>
          <w:color w:val="000000"/>
          <w:sz w:val="28"/>
          <w:szCs w:val="28"/>
          <w:lang w:val="uk-UA"/>
        </w:rPr>
        <w:t xml:space="preserve"> часто зустрічається як частина нормальної </w:t>
      </w:r>
      <w:proofErr w:type="spellStart"/>
      <w:proofErr w:type="gramStart"/>
      <w:r>
        <w:rPr>
          <w:color w:val="000000"/>
          <w:sz w:val="28"/>
          <w:szCs w:val="28"/>
          <w:lang w:val="uk-UA"/>
        </w:rPr>
        <w:t>м</w:t>
      </w:r>
      <w:proofErr w:type="gramEnd"/>
      <w:r>
        <w:rPr>
          <w:color w:val="000000"/>
          <w:sz w:val="28"/>
          <w:szCs w:val="28"/>
          <w:lang w:val="uk-UA"/>
        </w:rPr>
        <w:t>ікробіот</w:t>
      </w:r>
      <w:r w:rsidRPr="00AC4401">
        <w:rPr>
          <w:color w:val="000000"/>
          <w:sz w:val="28"/>
          <w:szCs w:val="28"/>
          <w:lang w:val="uk-UA"/>
        </w:rPr>
        <w:t>и</w:t>
      </w:r>
      <w:proofErr w:type="spellEnd"/>
      <w:r w:rsidRPr="00AC4401">
        <w:rPr>
          <w:color w:val="000000"/>
          <w:sz w:val="28"/>
          <w:szCs w:val="28"/>
          <w:lang w:val="uk-UA"/>
        </w:rPr>
        <w:t xml:space="preserve"> шкіри. </w:t>
      </w:r>
      <w:r w:rsidRPr="00F1177E">
        <w:rPr>
          <w:color w:val="000000"/>
          <w:sz w:val="28"/>
          <w:szCs w:val="28"/>
          <w:lang w:val="uk-UA"/>
        </w:rPr>
        <w:t xml:space="preserve">Крім того, </w:t>
      </w:r>
      <w:proofErr w:type="spellStart"/>
      <w:r w:rsidRPr="00F1177E">
        <w:rPr>
          <w:color w:val="000000"/>
          <w:sz w:val="28"/>
          <w:szCs w:val="28"/>
          <w:lang w:val="uk-UA"/>
        </w:rPr>
        <w:t>грам</w:t>
      </w:r>
      <w:r>
        <w:rPr>
          <w:color w:val="000000"/>
          <w:sz w:val="28"/>
          <w:szCs w:val="28"/>
          <w:lang w:val="uk-UA"/>
        </w:rPr>
        <w:t>негативна</w:t>
      </w:r>
      <w:proofErr w:type="spellEnd"/>
      <w:r w:rsidRPr="00F1177E">
        <w:rPr>
          <w:color w:val="000000"/>
          <w:sz w:val="28"/>
          <w:szCs w:val="28"/>
          <w:lang w:val="uk-UA"/>
        </w:rPr>
        <w:t xml:space="preserve"> бактерія є важливим </w:t>
      </w:r>
      <w:proofErr w:type="spellStart"/>
      <w:r w:rsidRPr="00F1177E">
        <w:rPr>
          <w:color w:val="000000"/>
          <w:sz w:val="28"/>
          <w:szCs w:val="28"/>
          <w:lang w:val="uk-UA"/>
        </w:rPr>
        <w:t>нозокоміальни</w:t>
      </w:r>
      <w:r>
        <w:rPr>
          <w:color w:val="000000"/>
          <w:sz w:val="28"/>
          <w:szCs w:val="28"/>
          <w:lang w:val="uk-UA"/>
        </w:rPr>
        <w:t>м</w:t>
      </w:r>
      <w:proofErr w:type="spellEnd"/>
      <w:r w:rsidRPr="00F1177E"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патогеном</w:t>
      </w:r>
      <w:proofErr w:type="spellEnd"/>
      <w:r w:rsidRPr="00F1177E">
        <w:rPr>
          <w:color w:val="000000"/>
          <w:sz w:val="28"/>
          <w:szCs w:val="28"/>
          <w:lang w:val="uk-UA"/>
        </w:rPr>
        <w:t>,</w:t>
      </w:r>
      <w:r w:rsidR="00693439">
        <w:rPr>
          <w:color w:val="000000"/>
          <w:sz w:val="28"/>
          <w:szCs w:val="28"/>
          <w:lang w:val="uk-UA"/>
        </w:rPr>
        <w:t xml:space="preserve"> що</w:t>
      </w:r>
      <w:r w:rsidRPr="00F1177E">
        <w:rPr>
          <w:color w:val="000000"/>
          <w:sz w:val="28"/>
          <w:szCs w:val="28"/>
          <w:lang w:val="uk-UA"/>
        </w:rPr>
        <w:t xml:space="preserve"> інфікує осіб з ослабленим імунітетом і особливо пацієнтів з </w:t>
      </w:r>
      <w:proofErr w:type="spellStart"/>
      <w:r w:rsidRPr="00F1177E">
        <w:rPr>
          <w:color w:val="000000"/>
          <w:sz w:val="28"/>
          <w:szCs w:val="28"/>
          <w:lang w:val="uk-UA"/>
        </w:rPr>
        <w:t>кістозним</w:t>
      </w:r>
      <w:proofErr w:type="spellEnd"/>
      <w:r w:rsidRPr="00F1177E">
        <w:rPr>
          <w:color w:val="000000"/>
          <w:sz w:val="28"/>
          <w:szCs w:val="28"/>
          <w:lang w:val="uk-UA"/>
        </w:rPr>
        <w:t xml:space="preserve"> фіброзом [34].</w:t>
      </w:r>
    </w:p>
    <w:p w:rsidR="00692A18" w:rsidRPr="00692A18" w:rsidRDefault="00692A18" w:rsidP="00692A18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692A18">
        <w:rPr>
          <w:color w:val="000000"/>
          <w:sz w:val="28"/>
          <w:szCs w:val="28"/>
          <w:lang w:val="uk-UA"/>
        </w:rPr>
        <w:t xml:space="preserve">Як описано вище, було виявлено, що </w:t>
      </w:r>
      <w:r w:rsidRPr="00692A18">
        <w:rPr>
          <w:i/>
          <w:color w:val="000000"/>
          <w:sz w:val="28"/>
          <w:szCs w:val="28"/>
        </w:rPr>
        <w:t>C</w:t>
      </w:r>
      <w:r w:rsidRPr="00692A18">
        <w:rPr>
          <w:i/>
          <w:color w:val="000000"/>
          <w:sz w:val="28"/>
          <w:szCs w:val="28"/>
          <w:lang w:val="uk-UA"/>
        </w:rPr>
        <w:t xml:space="preserve">. </w:t>
      </w:r>
      <w:proofErr w:type="spellStart"/>
      <w:r w:rsidRPr="00692A18">
        <w:rPr>
          <w:i/>
          <w:color w:val="000000"/>
          <w:sz w:val="28"/>
          <w:szCs w:val="28"/>
        </w:rPr>
        <w:t>albicans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 утворює </w:t>
      </w:r>
      <w:proofErr w:type="spellStart"/>
      <w:r w:rsidRPr="00692A18">
        <w:rPr>
          <w:color w:val="000000"/>
          <w:sz w:val="28"/>
          <w:szCs w:val="28"/>
          <w:lang w:val="uk-UA"/>
        </w:rPr>
        <w:t>біоплівки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 на медичних пристроях, </w:t>
      </w:r>
      <w:proofErr w:type="gramStart"/>
      <w:r w:rsidRPr="00692A18">
        <w:rPr>
          <w:color w:val="000000"/>
          <w:sz w:val="28"/>
          <w:szCs w:val="28"/>
          <w:lang w:val="uk-UA"/>
        </w:rPr>
        <w:t>таких</w:t>
      </w:r>
      <w:proofErr w:type="gramEnd"/>
      <w:r w:rsidRPr="00692A18">
        <w:rPr>
          <w:color w:val="000000"/>
          <w:sz w:val="28"/>
          <w:szCs w:val="28"/>
          <w:lang w:val="uk-UA"/>
        </w:rPr>
        <w:t xml:space="preserve">, як катетери, викликаючи серйозні ускладнення </w:t>
      </w:r>
      <w:r w:rsidRPr="00692A18">
        <w:rPr>
          <w:color w:val="000000"/>
          <w:sz w:val="28"/>
          <w:szCs w:val="28"/>
          <w:lang w:val="uk-UA"/>
        </w:rPr>
        <w:lastRenderedPageBreak/>
        <w:t xml:space="preserve">при лікуванні пацієнтів [8]. </w:t>
      </w:r>
      <w:r w:rsidRPr="00692A18">
        <w:rPr>
          <w:color w:val="000000"/>
          <w:sz w:val="28"/>
          <w:szCs w:val="28"/>
        </w:rPr>
        <w:t xml:space="preserve">У </w:t>
      </w:r>
      <w:proofErr w:type="spellStart"/>
      <w:r w:rsidRPr="00692A18">
        <w:rPr>
          <w:color w:val="000000"/>
          <w:sz w:val="28"/>
          <w:szCs w:val="28"/>
        </w:rPr>
        <w:t>цих</w:t>
      </w:r>
      <w:proofErr w:type="spellEnd"/>
      <w:r w:rsidRPr="00692A18">
        <w:rPr>
          <w:color w:val="000000"/>
          <w:sz w:val="28"/>
          <w:szCs w:val="28"/>
        </w:rPr>
        <w:t xml:space="preserve"> </w:t>
      </w:r>
      <w:proofErr w:type="spellStart"/>
      <w:r w:rsidRPr="00692A18">
        <w:rPr>
          <w:color w:val="000000"/>
          <w:sz w:val="28"/>
          <w:szCs w:val="28"/>
        </w:rPr>
        <w:t>біоплівках</w:t>
      </w:r>
      <w:proofErr w:type="spellEnd"/>
      <w:r w:rsidRPr="00692A18">
        <w:rPr>
          <w:color w:val="000000"/>
          <w:sz w:val="28"/>
          <w:szCs w:val="28"/>
        </w:rPr>
        <w:t xml:space="preserve"> </w:t>
      </w:r>
      <w:proofErr w:type="spellStart"/>
      <w:r w:rsidRPr="00692A18">
        <w:rPr>
          <w:color w:val="000000"/>
          <w:sz w:val="28"/>
          <w:szCs w:val="28"/>
        </w:rPr>
        <w:t>присутні</w:t>
      </w:r>
      <w:proofErr w:type="spellEnd"/>
      <w:r w:rsidRPr="00692A18">
        <w:rPr>
          <w:color w:val="000000"/>
          <w:sz w:val="28"/>
          <w:szCs w:val="28"/>
        </w:rPr>
        <w:t xml:space="preserve"> як </w:t>
      </w:r>
      <w:proofErr w:type="spellStart"/>
      <w:proofErr w:type="gramStart"/>
      <w:r w:rsidRPr="00692A18">
        <w:rPr>
          <w:color w:val="000000"/>
          <w:sz w:val="28"/>
          <w:szCs w:val="28"/>
        </w:rPr>
        <w:t>др</w:t>
      </w:r>
      <w:proofErr w:type="gramEnd"/>
      <w:r w:rsidRPr="00692A18">
        <w:rPr>
          <w:color w:val="000000"/>
          <w:sz w:val="28"/>
          <w:szCs w:val="28"/>
        </w:rPr>
        <w:t>іжджові</w:t>
      </w:r>
      <w:proofErr w:type="spellEnd"/>
      <w:r w:rsidRPr="00692A18">
        <w:rPr>
          <w:color w:val="000000"/>
          <w:sz w:val="28"/>
          <w:szCs w:val="28"/>
        </w:rPr>
        <w:t xml:space="preserve">, так і </w:t>
      </w:r>
      <w:proofErr w:type="spellStart"/>
      <w:r w:rsidRPr="00692A18">
        <w:rPr>
          <w:color w:val="000000"/>
          <w:sz w:val="28"/>
          <w:szCs w:val="28"/>
        </w:rPr>
        <w:t>гіфальни</w:t>
      </w:r>
      <w:proofErr w:type="spellEnd"/>
      <w:r w:rsidRPr="00692A18">
        <w:rPr>
          <w:color w:val="000000"/>
          <w:sz w:val="28"/>
          <w:szCs w:val="28"/>
          <w:lang w:val="uk-UA"/>
        </w:rPr>
        <w:t>і</w:t>
      </w:r>
      <w:r w:rsidRPr="00692A18">
        <w:rPr>
          <w:color w:val="000000"/>
          <w:sz w:val="28"/>
          <w:szCs w:val="28"/>
        </w:rPr>
        <w:t xml:space="preserve"> </w:t>
      </w:r>
      <w:proofErr w:type="spellStart"/>
      <w:r w:rsidRPr="00692A18">
        <w:rPr>
          <w:color w:val="000000"/>
          <w:sz w:val="28"/>
          <w:szCs w:val="28"/>
        </w:rPr>
        <w:t>форми</w:t>
      </w:r>
      <w:proofErr w:type="spellEnd"/>
      <w:r w:rsidRPr="00692A18">
        <w:rPr>
          <w:color w:val="000000"/>
          <w:sz w:val="28"/>
          <w:szCs w:val="28"/>
        </w:rPr>
        <w:t xml:space="preserve"> росту. </w:t>
      </w:r>
      <w:proofErr w:type="spellStart"/>
      <w:r w:rsidRPr="00692A18">
        <w:rPr>
          <w:color w:val="000000"/>
          <w:sz w:val="28"/>
          <w:szCs w:val="28"/>
        </w:rPr>
        <w:t>Перехід</w:t>
      </w:r>
      <w:proofErr w:type="spellEnd"/>
      <w:r w:rsidRPr="00692A18">
        <w:rPr>
          <w:color w:val="000000"/>
          <w:sz w:val="28"/>
          <w:szCs w:val="28"/>
        </w:rPr>
        <w:t xml:space="preserve"> </w:t>
      </w:r>
      <w:proofErr w:type="spellStart"/>
      <w:r w:rsidRPr="00692A18">
        <w:rPr>
          <w:color w:val="000000"/>
          <w:sz w:val="28"/>
          <w:szCs w:val="28"/>
        </w:rPr>
        <w:t>від</w:t>
      </w:r>
      <w:proofErr w:type="spellEnd"/>
      <w:r w:rsidRPr="00692A18">
        <w:rPr>
          <w:color w:val="000000"/>
          <w:sz w:val="28"/>
          <w:szCs w:val="28"/>
        </w:rPr>
        <w:t xml:space="preserve"> </w:t>
      </w:r>
      <w:proofErr w:type="spellStart"/>
      <w:proofErr w:type="gramStart"/>
      <w:r w:rsidRPr="00692A18">
        <w:rPr>
          <w:color w:val="000000"/>
          <w:sz w:val="28"/>
          <w:szCs w:val="28"/>
        </w:rPr>
        <w:t>др</w:t>
      </w:r>
      <w:proofErr w:type="gramEnd"/>
      <w:r w:rsidRPr="00692A18">
        <w:rPr>
          <w:color w:val="000000"/>
          <w:sz w:val="28"/>
          <w:szCs w:val="28"/>
        </w:rPr>
        <w:t>іжджів</w:t>
      </w:r>
      <w:proofErr w:type="spellEnd"/>
      <w:r w:rsidRPr="00692A18">
        <w:rPr>
          <w:color w:val="000000"/>
          <w:sz w:val="28"/>
          <w:szCs w:val="28"/>
        </w:rPr>
        <w:t xml:space="preserve"> до </w:t>
      </w:r>
      <w:proofErr w:type="spellStart"/>
      <w:r w:rsidRPr="00692A18">
        <w:rPr>
          <w:color w:val="000000"/>
          <w:sz w:val="28"/>
          <w:szCs w:val="28"/>
        </w:rPr>
        <w:t>гіф</w:t>
      </w:r>
      <w:r w:rsidRPr="00692A18">
        <w:rPr>
          <w:color w:val="000000"/>
          <w:sz w:val="28"/>
          <w:szCs w:val="28"/>
          <w:lang w:val="uk-UA"/>
        </w:rPr>
        <w:t>ів</w:t>
      </w:r>
      <w:proofErr w:type="spellEnd"/>
      <w:r w:rsidRPr="00692A18">
        <w:rPr>
          <w:color w:val="000000"/>
          <w:sz w:val="28"/>
          <w:szCs w:val="28"/>
        </w:rPr>
        <w:t xml:space="preserve"> є </w:t>
      </w:r>
      <w:proofErr w:type="spellStart"/>
      <w:r w:rsidRPr="00692A18">
        <w:rPr>
          <w:color w:val="000000"/>
          <w:sz w:val="28"/>
          <w:szCs w:val="28"/>
        </w:rPr>
        <w:t>вирішальним</w:t>
      </w:r>
      <w:proofErr w:type="spellEnd"/>
      <w:r w:rsidRPr="00692A18">
        <w:rPr>
          <w:color w:val="000000"/>
          <w:sz w:val="28"/>
          <w:szCs w:val="28"/>
        </w:rPr>
        <w:t xml:space="preserve"> </w:t>
      </w:r>
      <w:proofErr w:type="spellStart"/>
      <w:r w:rsidRPr="00692A18">
        <w:rPr>
          <w:color w:val="000000"/>
          <w:sz w:val="28"/>
          <w:szCs w:val="28"/>
        </w:rPr>
        <w:t>кроком</w:t>
      </w:r>
      <w:proofErr w:type="spellEnd"/>
      <w:r w:rsidRPr="00692A18">
        <w:rPr>
          <w:color w:val="000000"/>
          <w:sz w:val="28"/>
          <w:szCs w:val="28"/>
        </w:rPr>
        <w:t xml:space="preserve"> у </w:t>
      </w:r>
      <w:proofErr w:type="spellStart"/>
      <w:r w:rsidRPr="00692A18">
        <w:rPr>
          <w:color w:val="000000"/>
          <w:sz w:val="28"/>
          <w:szCs w:val="28"/>
        </w:rPr>
        <w:t>формуванні</w:t>
      </w:r>
      <w:proofErr w:type="spellEnd"/>
      <w:r w:rsidRPr="00692A18">
        <w:rPr>
          <w:color w:val="000000"/>
          <w:sz w:val="28"/>
          <w:szCs w:val="28"/>
        </w:rPr>
        <w:t xml:space="preserve"> </w:t>
      </w:r>
      <w:proofErr w:type="spellStart"/>
      <w:r w:rsidRPr="00692A18">
        <w:rPr>
          <w:color w:val="000000"/>
          <w:sz w:val="28"/>
          <w:szCs w:val="28"/>
        </w:rPr>
        <w:t>біоплівки</w:t>
      </w:r>
      <w:proofErr w:type="spellEnd"/>
      <w:r w:rsidRPr="00692A18">
        <w:rPr>
          <w:color w:val="000000"/>
          <w:sz w:val="28"/>
          <w:szCs w:val="28"/>
        </w:rPr>
        <w:t xml:space="preserve"> і </w:t>
      </w:r>
      <w:proofErr w:type="spellStart"/>
      <w:r w:rsidRPr="00692A18">
        <w:rPr>
          <w:color w:val="000000"/>
          <w:sz w:val="28"/>
          <w:szCs w:val="28"/>
        </w:rPr>
        <w:t>патогенності</w:t>
      </w:r>
      <w:proofErr w:type="spellEnd"/>
      <w:r w:rsidRPr="00692A18">
        <w:rPr>
          <w:color w:val="000000"/>
          <w:sz w:val="28"/>
          <w:szCs w:val="28"/>
        </w:rPr>
        <w:t xml:space="preserve"> в </w:t>
      </w:r>
      <w:proofErr w:type="spellStart"/>
      <w:r w:rsidRPr="00692A18">
        <w:rPr>
          <w:color w:val="000000"/>
          <w:sz w:val="28"/>
          <w:szCs w:val="28"/>
        </w:rPr>
        <w:t>цілому</w:t>
      </w:r>
      <w:proofErr w:type="spellEnd"/>
      <w:r w:rsidRPr="00692A18">
        <w:rPr>
          <w:color w:val="000000"/>
          <w:sz w:val="28"/>
          <w:szCs w:val="28"/>
        </w:rPr>
        <w:t xml:space="preserve">. </w:t>
      </w:r>
    </w:p>
    <w:p w:rsidR="00692A18" w:rsidRPr="00692A18" w:rsidRDefault="00692A18" w:rsidP="00692A18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692A18">
        <w:rPr>
          <w:color w:val="000000"/>
          <w:sz w:val="28"/>
          <w:szCs w:val="28"/>
          <w:lang w:val="uk-UA"/>
        </w:rPr>
        <w:tab/>
        <w:t xml:space="preserve">Взаємодію </w:t>
      </w:r>
      <w:r w:rsidRPr="00692A18">
        <w:rPr>
          <w:i/>
          <w:color w:val="000000"/>
          <w:sz w:val="28"/>
          <w:szCs w:val="28"/>
        </w:rPr>
        <w:t>P</w:t>
      </w:r>
      <w:r w:rsidRPr="00692A18">
        <w:rPr>
          <w:i/>
          <w:color w:val="000000"/>
          <w:sz w:val="28"/>
          <w:szCs w:val="28"/>
          <w:lang w:val="uk-UA"/>
        </w:rPr>
        <w:t xml:space="preserve">. </w:t>
      </w:r>
      <w:proofErr w:type="spellStart"/>
      <w:r w:rsidRPr="00692A18">
        <w:rPr>
          <w:i/>
          <w:color w:val="000000"/>
          <w:sz w:val="28"/>
          <w:szCs w:val="28"/>
        </w:rPr>
        <w:t>aeruginosa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 і </w:t>
      </w:r>
      <w:r w:rsidRPr="00692A18">
        <w:rPr>
          <w:i/>
          <w:color w:val="000000"/>
          <w:sz w:val="28"/>
          <w:szCs w:val="28"/>
        </w:rPr>
        <w:t>C</w:t>
      </w:r>
      <w:r w:rsidRPr="00692A18">
        <w:rPr>
          <w:i/>
          <w:color w:val="000000"/>
          <w:sz w:val="28"/>
          <w:szCs w:val="28"/>
          <w:lang w:val="uk-UA"/>
        </w:rPr>
        <w:t xml:space="preserve">. </w:t>
      </w:r>
      <w:proofErr w:type="spellStart"/>
      <w:r w:rsidRPr="00692A18">
        <w:rPr>
          <w:i/>
          <w:color w:val="000000"/>
          <w:sz w:val="28"/>
          <w:szCs w:val="28"/>
        </w:rPr>
        <w:t>albicans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 було вивчено декількома лабораторіями та показано, що </w:t>
      </w:r>
      <w:proofErr w:type="gramStart"/>
      <w:r w:rsidRPr="00692A18">
        <w:rPr>
          <w:color w:val="000000"/>
          <w:sz w:val="28"/>
          <w:szCs w:val="28"/>
          <w:lang w:val="uk-UA"/>
        </w:rPr>
        <w:t>вони</w:t>
      </w:r>
      <w:proofErr w:type="gramEnd"/>
      <w:r w:rsidRPr="00692A18">
        <w:rPr>
          <w:color w:val="000000"/>
          <w:sz w:val="28"/>
          <w:szCs w:val="28"/>
          <w:lang w:val="uk-UA"/>
        </w:rPr>
        <w:t xml:space="preserve"> протидіють один одному, а не діють синергічно, як показано для деяких інших змішаних </w:t>
      </w:r>
      <w:proofErr w:type="spellStart"/>
      <w:r w:rsidRPr="00692A18">
        <w:rPr>
          <w:color w:val="000000"/>
          <w:sz w:val="28"/>
          <w:szCs w:val="28"/>
          <w:lang w:val="uk-UA"/>
        </w:rPr>
        <w:t>біоплівок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 [29, 30]. Під час колонізації поверхонь </w:t>
      </w:r>
      <w:r w:rsidRPr="00692A18">
        <w:rPr>
          <w:i/>
          <w:color w:val="000000"/>
          <w:sz w:val="28"/>
          <w:szCs w:val="28"/>
        </w:rPr>
        <w:t>P</w:t>
      </w:r>
      <w:r w:rsidRPr="00692A18">
        <w:rPr>
          <w:i/>
          <w:color w:val="000000"/>
          <w:sz w:val="28"/>
          <w:szCs w:val="28"/>
          <w:lang w:val="uk-UA"/>
        </w:rPr>
        <w:t xml:space="preserve">. </w:t>
      </w:r>
      <w:proofErr w:type="spellStart"/>
      <w:r w:rsidRPr="00692A18">
        <w:rPr>
          <w:i/>
          <w:color w:val="000000"/>
          <w:sz w:val="28"/>
          <w:szCs w:val="28"/>
        </w:rPr>
        <w:t>aeruginosa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 і </w:t>
      </w:r>
      <w:r w:rsidRPr="00692A18">
        <w:rPr>
          <w:i/>
          <w:color w:val="000000"/>
          <w:sz w:val="28"/>
          <w:szCs w:val="28"/>
        </w:rPr>
        <w:t>C</w:t>
      </w:r>
      <w:r w:rsidRPr="00692A18">
        <w:rPr>
          <w:i/>
          <w:color w:val="000000"/>
          <w:sz w:val="28"/>
          <w:szCs w:val="28"/>
          <w:lang w:val="uk-UA"/>
        </w:rPr>
        <w:t xml:space="preserve">. </w:t>
      </w:r>
      <w:proofErr w:type="spellStart"/>
      <w:r w:rsidRPr="00692A18">
        <w:rPr>
          <w:i/>
          <w:color w:val="000000"/>
          <w:sz w:val="28"/>
          <w:szCs w:val="28"/>
        </w:rPr>
        <w:t>albicans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, вірогідно, конкурують. </w:t>
      </w:r>
    </w:p>
    <w:p w:rsidR="00692A18" w:rsidRPr="00692A18" w:rsidRDefault="00692A18" w:rsidP="00692A18">
      <w:pPr>
        <w:spacing w:line="360" w:lineRule="auto"/>
        <w:rPr>
          <w:sz w:val="28"/>
          <w:szCs w:val="28"/>
          <w:lang w:val="uk-UA"/>
        </w:rPr>
      </w:pPr>
      <w:r w:rsidRPr="00692A18">
        <w:rPr>
          <w:lang w:val="uk-UA"/>
        </w:rPr>
        <w:tab/>
      </w:r>
      <w:r w:rsidRPr="00692A18">
        <w:rPr>
          <w:sz w:val="28"/>
          <w:szCs w:val="28"/>
          <w:lang w:val="uk-UA"/>
        </w:rPr>
        <w:t xml:space="preserve">Тим не менш, </w:t>
      </w:r>
      <w:proofErr w:type="spellStart"/>
      <w:r w:rsidRPr="00692A18">
        <w:rPr>
          <w:sz w:val="28"/>
          <w:szCs w:val="28"/>
          <w:lang w:val="uk-UA"/>
        </w:rPr>
        <w:t>полівидові</w:t>
      </w:r>
      <w:proofErr w:type="spellEnd"/>
      <w:r w:rsidRPr="00692A18">
        <w:rPr>
          <w:sz w:val="28"/>
          <w:szCs w:val="28"/>
          <w:lang w:val="uk-UA"/>
        </w:rPr>
        <w:t xml:space="preserve"> мікробні </w:t>
      </w:r>
      <w:proofErr w:type="spellStart"/>
      <w:r w:rsidRPr="00692A18">
        <w:rPr>
          <w:sz w:val="28"/>
          <w:szCs w:val="28"/>
          <w:lang w:val="uk-UA"/>
        </w:rPr>
        <w:t>біоплівки</w:t>
      </w:r>
      <w:proofErr w:type="spellEnd"/>
      <w:r w:rsidRPr="00692A18">
        <w:rPr>
          <w:sz w:val="28"/>
          <w:szCs w:val="28"/>
          <w:lang w:val="uk-UA"/>
        </w:rPr>
        <w:t xml:space="preserve">, незважаючи на відносини всередині них, є важливими чинниками патогенетичного процесу під час розвитку інфекцій. Тому пошук препаратів, здатних пригнічувати утворення таких </w:t>
      </w:r>
      <w:proofErr w:type="spellStart"/>
      <w:r w:rsidRPr="00692A18">
        <w:rPr>
          <w:sz w:val="28"/>
          <w:szCs w:val="28"/>
          <w:lang w:val="uk-UA"/>
        </w:rPr>
        <w:t>біоплівок</w:t>
      </w:r>
      <w:proofErr w:type="spellEnd"/>
      <w:r w:rsidRPr="00692A18">
        <w:rPr>
          <w:sz w:val="28"/>
          <w:szCs w:val="28"/>
          <w:lang w:val="uk-UA"/>
        </w:rPr>
        <w:t xml:space="preserve">, є актуальною і важливою задачею.  </w:t>
      </w:r>
    </w:p>
    <w:p w:rsidR="00692A18" w:rsidRPr="00692A18" w:rsidRDefault="00692A18" w:rsidP="00692A18">
      <w:pPr>
        <w:spacing w:line="360" w:lineRule="auto"/>
        <w:jc w:val="both"/>
        <w:rPr>
          <w:sz w:val="28"/>
          <w:szCs w:val="28"/>
          <w:lang w:val="uk-UA"/>
        </w:rPr>
      </w:pPr>
      <w:r w:rsidRPr="00692A18">
        <w:rPr>
          <w:sz w:val="28"/>
          <w:szCs w:val="28"/>
          <w:lang w:val="uk-UA"/>
        </w:rPr>
        <w:tab/>
        <w:t xml:space="preserve">У зв’язку з викладеним вище метою даної роботи було вивчення впливу похідних </w:t>
      </w:r>
      <w:r w:rsidRPr="00692A18">
        <w:rPr>
          <w:sz w:val="28"/>
          <w:szCs w:val="28"/>
          <w:lang w:val="en-US"/>
        </w:rPr>
        <w:t>N</w:t>
      </w:r>
      <w:r w:rsidRPr="00692A18">
        <w:rPr>
          <w:sz w:val="28"/>
          <w:szCs w:val="28"/>
          <w:lang w:val="uk-UA"/>
        </w:rPr>
        <w:t>-</w:t>
      </w:r>
      <w:proofErr w:type="spellStart"/>
      <w:r w:rsidRPr="00692A18">
        <w:rPr>
          <w:sz w:val="28"/>
          <w:szCs w:val="28"/>
          <w:lang w:val="uk-UA"/>
        </w:rPr>
        <w:t>бензімідазол-сульфонаміду</w:t>
      </w:r>
      <w:proofErr w:type="spellEnd"/>
      <w:r w:rsidRPr="00692A18">
        <w:rPr>
          <w:sz w:val="28"/>
          <w:szCs w:val="28"/>
          <w:lang w:val="uk-UA"/>
        </w:rPr>
        <w:t xml:space="preserve"> на утворення змішаної </w:t>
      </w:r>
      <w:proofErr w:type="spellStart"/>
      <w:r w:rsidRPr="00692A18">
        <w:rPr>
          <w:sz w:val="28"/>
          <w:szCs w:val="28"/>
          <w:lang w:val="uk-UA"/>
        </w:rPr>
        <w:t>біоплівки</w:t>
      </w:r>
      <w:proofErr w:type="spellEnd"/>
      <w:r w:rsidRPr="00692A18">
        <w:rPr>
          <w:sz w:val="28"/>
          <w:szCs w:val="28"/>
          <w:lang w:val="uk-UA"/>
        </w:rPr>
        <w:t xml:space="preserve"> </w:t>
      </w:r>
      <w:r w:rsidRPr="00692A18">
        <w:rPr>
          <w:i/>
          <w:sz w:val="28"/>
          <w:szCs w:val="28"/>
          <w:lang w:val="en-US"/>
        </w:rPr>
        <w:t>Pseudomonas</w:t>
      </w:r>
      <w:r w:rsidRPr="00692A18">
        <w:rPr>
          <w:i/>
          <w:sz w:val="28"/>
          <w:szCs w:val="28"/>
          <w:lang w:val="uk-UA"/>
        </w:rPr>
        <w:t xml:space="preserve"> </w:t>
      </w:r>
      <w:r w:rsidRPr="00692A18">
        <w:rPr>
          <w:i/>
          <w:sz w:val="28"/>
          <w:szCs w:val="28"/>
          <w:lang w:val="en-US"/>
        </w:rPr>
        <w:t>aeruginosa</w:t>
      </w:r>
      <w:r w:rsidRPr="00692A18">
        <w:rPr>
          <w:i/>
          <w:sz w:val="28"/>
          <w:szCs w:val="28"/>
          <w:lang w:val="uk-UA"/>
        </w:rPr>
        <w:t xml:space="preserve"> </w:t>
      </w:r>
      <w:r w:rsidRPr="00692A18">
        <w:rPr>
          <w:sz w:val="28"/>
          <w:szCs w:val="28"/>
          <w:lang w:val="uk-UA"/>
        </w:rPr>
        <w:t xml:space="preserve">та </w:t>
      </w:r>
      <w:r w:rsidRPr="00692A18">
        <w:rPr>
          <w:i/>
          <w:sz w:val="28"/>
          <w:szCs w:val="28"/>
          <w:lang w:val="en-US"/>
        </w:rPr>
        <w:t>Candida</w:t>
      </w:r>
      <w:r w:rsidRPr="00692A18">
        <w:rPr>
          <w:i/>
          <w:sz w:val="28"/>
          <w:szCs w:val="28"/>
          <w:lang w:val="uk-UA"/>
        </w:rPr>
        <w:t xml:space="preserve"> </w:t>
      </w:r>
      <w:proofErr w:type="spellStart"/>
      <w:r w:rsidRPr="00692A18">
        <w:rPr>
          <w:i/>
          <w:sz w:val="28"/>
          <w:szCs w:val="28"/>
          <w:lang w:val="en-US"/>
        </w:rPr>
        <w:t>albicans</w:t>
      </w:r>
      <w:proofErr w:type="spellEnd"/>
      <w:r w:rsidRPr="00692A18">
        <w:rPr>
          <w:sz w:val="28"/>
          <w:szCs w:val="28"/>
          <w:lang w:val="uk-UA"/>
        </w:rPr>
        <w:t xml:space="preserve">. </w:t>
      </w:r>
    </w:p>
    <w:p w:rsidR="00692A18" w:rsidRPr="00692A18" w:rsidRDefault="00692A18" w:rsidP="00692A18">
      <w:pPr>
        <w:spacing w:line="360" w:lineRule="auto"/>
        <w:jc w:val="both"/>
        <w:rPr>
          <w:sz w:val="28"/>
          <w:szCs w:val="28"/>
          <w:lang w:val="uk-UA"/>
        </w:rPr>
      </w:pPr>
      <w:r w:rsidRPr="00692A18">
        <w:rPr>
          <w:sz w:val="28"/>
          <w:szCs w:val="28"/>
          <w:lang w:val="uk-UA"/>
        </w:rPr>
        <w:tab/>
        <w:t xml:space="preserve">У задачі дослідження входило: </w:t>
      </w:r>
    </w:p>
    <w:p w:rsidR="00692A18" w:rsidRPr="00692A18" w:rsidRDefault="00692A18" w:rsidP="00692A1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92A18">
        <w:rPr>
          <w:sz w:val="28"/>
          <w:szCs w:val="28"/>
          <w:lang w:val="uk-UA"/>
        </w:rPr>
        <w:t xml:space="preserve">1. Визначити вплив досліджуваних </w:t>
      </w:r>
      <w:proofErr w:type="spellStart"/>
      <w:r w:rsidRPr="00692A18">
        <w:rPr>
          <w:sz w:val="28"/>
          <w:szCs w:val="28"/>
          <w:lang w:val="uk-UA"/>
        </w:rPr>
        <w:t>сполук</w:t>
      </w:r>
      <w:proofErr w:type="spellEnd"/>
      <w:r w:rsidRPr="00692A18">
        <w:rPr>
          <w:sz w:val="28"/>
          <w:szCs w:val="28"/>
          <w:lang w:val="uk-UA"/>
        </w:rPr>
        <w:t xml:space="preserve"> на ріст планктонної культури та утворення </w:t>
      </w:r>
      <w:proofErr w:type="spellStart"/>
      <w:r w:rsidRPr="00692A18">
        <w:rPr>
          <w:sz w:val="28"/>
          <w:szCs w:val="28"/>
          <w:lang w:val="uk-UA"/>
        </w:rPr>
        <w:t>біоплівки</w:t>
      </w:r>
      <w:proofErr w:type="spellEnd"/>
      <w:r w:rsidRPr="00692A18">
        <w:rPr>
          <w:sz w:val="28"/>
          <w:szCs w:val="28"/>
          <w:lang w:val="uk-UA"/>
        </w:rPr>
        <w:t xml:space="preserve"> </w:t>
      </w:r>
      <w:r w:rsidRPr="00692A18">
        <w:rPr>
          <w:i/>
          <w:sz w:val="28"/>
          <w:szCs w:val="28"/>
          <w:lang w:val="en-US"/>
        </w:rPr>
        <w:t>Pseudomonas</w:t>
      </w:r>
      <w:r w:rsidRPr="00692A18">
        <w:rPr>
          <w:i/>
          <w:sz w:val="28"/>
          <w:szCs w:val="28"/>
          <w:lang w:val="uk-UA"/>
        </w:rPr>
        <w:t xml:space="preserve"> </w:t>
      </w:r>
      <w:r w:rsidRPr="00692A18">
        <w:rPr>
          <w:i/>
          <w:sz w:val="28"/>
          <w:szCs w:val="28"/>
          <w:lang w:val="en-US"/>
        </w:rPr>
        <w:t>aeruginosa</w:t>
      </w:r>
      <w:r w:rsidRPr="00692A18">
        <w:rPr>
          <w:sz w:val="28"/>
          <w:szCs w:val="28"/>
          <w:lang w:val="uk-UA"/>
        </w:rPr>
        <w:t xml:space="preserve">. </w:t>
      </w:r>
    </w:p>
    <w:p w:rsidR="00692A18" w:rsidRPr="00692A18" w:rsidRDefault="00692A18" w:rsidP="00692A1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92A18">
        <w:rPr>
          <w:sz w:val="28"/>
          <w:szCs w:val="28"/>
          <w:lang w:val="uk-UA"/>
        </w:rPr>
        <w:t xml:space="preserve">2. Дослідити вплив похідних </w:t>
      </w:r>
      <w:r w:rsidRPr="00692A18">
        <w:rPr>
          <w:sz w:val="28"/>
          <w:szCs w:val="28"/>
          <w:lang w:val="en-US"/>
        </w:rPr>
        <w:t>N</w:t>
      </w:r>
      <w:r w:rsidRPr="00692A18">
        <w:rPr>
          <w:sz w:val="28"/>
          <w:szCs w:val="28"/>
          <w:lang w:val="uk-UA"/>
        </w:rPr>
        <w:t>-</w:t>
      </w:r>
      <w:proofErr w:type="spellStart"/>
      <w:r w:rsidRPr="00692A18">
        <w:rPr>
          <w:sz w:val="28"/>
          <w:szCs w:val="28"/>
          <w:lang w:val="uk-UA"/>
        </w:rPr>
        <w:t>бензімідазол-сульфонаміду</w:t>
      </w:r>
      <w:proofErr w:type="spellEnd"/>
      <w:r w:rsidRPr="00692A18">
        <w:rPr>
          <w:sz w:val="28"/>
          <w:szCs w:val="28"/>
          <w:lang w:val="uk-UA"/>
        </w:rPr>
        <w:t xml:space="preserve"> на ріст планктонної культури та утворення </w:t>
      </w:r>
      <w:proofErr w:type="spellStart"/>
      <w:r w:rsidRPr="00692A18">
        <w:rPr>
          <w:sz w:val="28"/>
          <w:szCs w:val="28"/>
          <w:lang w:val="uk-UA"/>
        </w:rPr>
        <w:t>біоплівки</w:t>
      </w:r>
      <w:proofErr w:type="spellEnd"/>
      <w:r w:rsidRPr="00692A18">
        <w:rPr>
          <w:sz w:val="28"/>
          <w:szCs w:val="28"/>
          <w:lang w:val="uk-UA"/>
        </w:rPr>
        <w:t xml:space="preserve"> </w:t>
      </w:r>
      <w:r w:rsidRPr="00692A18">
        <w:rPr>
          <w:i/>
          <w:sz w:val="28"/>
          <w:szCs w:val="28"/>
          <w:lang w:val="en-US"/>
        </w:rPr>
        <w:t>Candida</w:t>
      </w:r>
      <w:r w:rsidRPr="00692A18">
        <w:rPr>
          <w:i/>
          <w:sz w:val="28"/>
          <w:szCs w:val="28"/>
          <w:lang w:val="uk-UA"/>
        </w:rPr>
        <w:t xml:space="preserve"> </w:t>
      </w:r>
      <w:proofErr w:type="spellStart"/>
      <w:r w:rsidRPr="00692A18">
        <w:rPr>
          <w:i/>
          <w:sz w:val="28"/>
          <w:szCs w:val="28"/>
          <w:lang w:val="en-US"/>
        </w:rPr>
        <w:t>albicans</w:t>
      </w:r>
      <w:proofErr w:type="spellEnd"/>
      <w:r w:rsidRPr="00692A18">
        <w:rPr>
          <w:sz w:val="28"/>
          <w:szCs w:val="28"/>
          <w:lang w:val="uk-UA"/>
        </w:rPr>
        <w:t xml:space="preserve">. </w:t>
      </w:r>
    </w:p>
    <w:p w:rsidR="00692A18" w:rsidRPr="00692A18" w:rsidRDefault="00692A18" w:rsidP="00692A1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92A18">
        <w:rPr>
          <w:sz w:val="28"/>
          <w:szCs w:val="28"/>
          <w:lang w:val="uk-UA"/>
        </w:rPr>
        <w:t xml:space="preserve">3. Визначити характер взаємодії </w:t>
      </w:r>
      <w:r w:rsidRPr="00692A18">
        <w:rPr>
          <w:i/>
          <w:sz w:val="28"/>
          <w:szCs w:val="28"/>
          <w:lang w:val="en-US"/>
        </w:rPr>
        <w:t>P</w:t>
      </w:r>
      <w:r w:rsidRPr="00692A18">
        <w:rPr>
          <w:i/>
          <w:sz w:val="28"/>
          <w:szCs w:val="28"/>
          <w:lang w:val="uk-UA"/>
        </w:rPr>
        <w:t xml:space="preserve">. </w:t>
      </w:r>
      <w:proofErr w:type="gramStart"/>
      <w:r w:rsidRPr="00692A18">
        <w:rPr>
          <w:i/>
          <w:sz w:val="28"/>
          <w:szCs w:val="28"/>
          <w:lang w:val="en-US"/>
        </w:rPr>
        <w:t>aeruginosa</w:t>
      </w:r>
      <w:proofErr w:type="gramEnd"/>
      <w:r w:rsidRPr="00692A18">
        <w:rPr>
          <w:sz w:val="28"/>
          <w:szCs w:val="28"/>
          <w:lang w:val="uk-UA"/>
        </w:rPr>
        <w:t xml:space="preserve"> та</w:t>
      </w:r>
      <w:r w:rsidRPr="00692A18">
        <w:rPr>
          <w:i/>
          <w:sz w:val="28"/>
          <w:szCs w:val="28"/>
          <w:lang w:val="uk-UA"/>
        </w:rPr>
        <w:t xml:space="preserve"> </w:t>
      </w:r>
      <w:r w:rsidRPr="00692A18">
        <w:rPr>
          <w:i/>
          <w:sz w:val="28"/>
          <w:szCs w:val="28"/>
          <w:lang w:val="en-US"/>
        </w:rPr>
        <w:t>C</w:t>
      </w:r>
      <w:r w:rsidRPr="00692A18">
        <w:rPr>
          <w:i/>
          <w:sz w:val="28"/>
          <w:szCs w:val="28"/>
          <w:lang w:val="uk-UA"/>
        </w:rPr>
        <w:t xml:space="preserve">. </w:t>
      </w:r>
      <w:proofErr w:type="spellStart"/>
      <w:r w:rsidRPr="00692A18">
        <w:rPr>
          <w:i/>
          <w:sz w:val="28"/>
          <w:szCs w:val="28"/>
          <w:lang w:val="en-US"/>
        </w:rPr>
        <w:t>albicans</w:t>
      </w:r>
      <w:proofErr w:type="spellEnd"/>
      <w:r w:rsidRPr="00692A18">
        <w:rPr>
          <w:i/>
          <w:sz w:val="28"/>
          <w:szCs w:val="28"/>
          <w:lang w:val="uk-UA"/>
        </w:rPr>
        <w:t xml:space="preserve"> </w:t>
      </w:r>
      <w:r w:rsidRPr="00692A18">
        <w:rPr>
          <w:sz w:val="28"/>
          <w:szCs w:val="28"/>
          <w:lang w:val="uk-UA"/>
        </w:rPr>
        <w:t xml:space="preserve">у змішаній </w:t>
      </w:r>
      <w:proofErr w:type="spellStart"/>
      <w:r w:rsidRPr="00692A18">
        <w:rPr>
          <w:sz w:val="28"/>
          <w:szCs w:val="28"/>
          <w:lang w:val="uk-UA"/>
        </w:rPr>
        <w:t>біоплівці</w:t>
      </w:r>
      <w:proofErr w:type="spellEnd"/>
      <w:r w:rsidRPr="00692A18">
        <w:rPr>
          <w:sz w:val="28"/>
          <w:szCs w:val="28"/>
          <w:lang w:val="uk-UA"/>
        </w:rPr>
        <w:t xml:space="preserve">. </w:t>
      </w:r>
    </w:p>
    <w:p w:rsidR="00692A18" w:rsidRPr="00692A18" w:rsidRDefault="00692A18" w:rsidP="00692A18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692A18">
        <w:rPr>
          <w:sz w:val="28"/>
          <w:szCs w:val="28"/>
          <w:lang w:val="uk-UA"/>
        </w:rPr>
        <w:t xml:space="preserve">4. Дослідити вплив похідних </w:t>
      </w:r>
      <w:r w:rsidRPr="00692A18">
        <w:rPr>
          <w:sz w:val="28"/>
          <w:szCs w:val="28"/>
          <w:lang w:val="en-US"/>
        </w:rPr>
        <w:t>N</w:t>
      </w:r>
      <w:r w:rsidRPr="00692A18">
        <w:rPr>
          <w:sz w:val="28"/>
          <w:szCs w:val="28"/>
          <w:lang w:val="uk-UA"/>
        </w:rPr>
        <w:t>-</w:t>
      </w:r>
      <w:proofErr w:type="spellStart"/>
      <w:r w:rsidRPr="00692A18">
        <w:rPr>
          <w:sz w:val="28"/>
          <w:szCs w:val="28"/>
          <w:lang w:val="uk-UA"/>
        </w:rPr>
        <w:t>бензімідазол-сульфонаміду</w:t>
      </w:r>
      <w:proofErr w:type="spellEnd"/>
      <w:r w:rsidRPr="00692A18">
        <w:rPr>
          <w:sz w:val="28"/>
          <w:szCs w:val="28"/>
          <w:lang w:val="uk-UA"/>
        </w:rPr>
        <w:t xml:space="preserve"> на ріст планктонної культури та утворення </w:t>
      </w:r>
      <w:proofErr w:type="spellStart"/>
      <w:r w:rsidRPr="00692A18">
        <w:rPr>
          <w:sz w:val="28"/>
          <w:szCs w:val="28"/>
          <w:lang w:val="uk-UA"/>
        </w:rPr>
        <w:t>біоплівки</w:t>
      </w:r>
      <w:proofErr w:type="spellEnd"/>
      <w:r w:rsidRPr="00692A18">
        <w:rPr>
          <w:sz w:val="28"/>
          <w:szCs w:val="28"/>
          <w:lang w:val="uk-UA"/>
        </w:rPr>
        <w:t xml:space="preserve"> змішаною культурою                </w:t>
      </w:r>
      <w:r w:rsidRPr="00692A18">
        <w:rPr>
          <w:i/>
          <w:sz w:val="28"/>
          <w:szCs w:val="28"/>
          <w:lang w:val="en-US"/>
        </w:rPr>
        <w:t>P</w:t>
      </w:r>
      <w:r w:rsidRPr="00692A18">
        <w:rPr>
          <w:i/>
          <w:sz w:val="28"/>
          <w:szCs w:val="28"/>
          <w:lang w:val="uk-UA"/>
        </w:rPr>
        <w:t xml:space="preserve">. </w:t>
      </w:r>
      <w:proofErr w:type="gramStart"/>
      <w:r w:rsidRPr="00692A18">
        <w:rPr>
          <w:i/>
          <w:sz w:val="28"/>
          <w:szCs w:val="28"/>
          <w:lang w:val="en-US"/>
        </w:rPr>
        <w:t>aeruginosa</w:t>
      </w:r>
      <w:proofErr w:type="gramEnd"/>
      <w:r w:rsidRPr="00692A18">
        <w:rPr>
          <w:sz w:val="28"/>
          <w:szCs w:val="28"/>
          <w:lang w:val="uk-UA"/>
        </w:rPr>
        <w:t xml:space="preserve"> та</w:t>
      </w:r>
      <w:r w:rsidRPr="00692A18">
        <w:rPr>
          <w:i/>
          <w:sz w:val="28"/>
          <w:szCs w:val="28"/>
          <w:lang w:val="uk-UA"/>
        </w:rPr>
        <w:t xml:space="preserve"> </w:t>
      </w:r>
      <w:r w:rsidRPr="00692A18">
        <w:rPr>
          <w:i/>
          <w:sz w:val="28"/>
          <w:szCs w:val="28"/>
          <w:lang w:val="en-US"/>
        </w:rPr>
        <w:t>C</w:t>
      </w:r>
      <w:r w:rsidRPr="00692A18">
        <w:rPr>
          <w:i/>
          <w:sz w:val="28"/>
          <w:szCs w:val="28"/>
          <w:lang w:val="uk-UA"/>
        </w:rPr>
        <w:t xml:space="preserve">. </w:t>
      </w:r>
      <w:proofErr w:type="spellStart"/>
      <w:r w:rsidRPr="00692A18">
        <w:rPr>
          <w:i/>
          <w:sz w:val="28"/>
          <w:szCs w:val="28"/>
          <w:lang w:val="en-US"/>
        </w:rPr>
        <w:t>albicans</w:t>
      </w:r>
      <w:proofErr w:type="spellEnd"/>
      <w:r w:rsidRPr="00692A18">
        <w:rPr>
          <w:sz w:val="28"/>
          <w:szCs w:val="28"/>
          <w:lang w:val="uk-UA"/>
        </w:rPr>
        <w:t xml:space="preserve">. </w:t>
      </w:r>
    </w:p>
    <w:p w:rsidR="00692A18" w:rsidRPr="00692A18" w:rsidRDefault="00692A18" w:rsidP="00692A18">
      <w:pPr>
        <w:spacing w:line="360" w:lineRule="auto"/>
        <w:jc w:val="both"/>
        <w:rPr>
          <w:sz w:val="28"/>
          <w:szCs w:val="28"/>
          <w:lang w:val="uk-UA"/>
        </w:rPr>
      </w:pPr>
      <w:r w:rsidRPr="00692A18">
        <w:rPr>
          <w:sz w:val="28"/>
          <w:szCs w:val="28"/>
          <w:lang w:val="uk-UA"/>
        </w:rPr>
        <w:tab/>
      </w:r>
      <w:r w:rsidRPr="00692A18">
        <w:rPr>
          <w:i/>
          <w:sz w:val="28"/>
          <w:szCs w:val="28"/>
          <w:lang w:val="uk-UA"/>
        </w:rPr>
        <w:t>Об’єкт дослідження</w:t>
      </w:r>
      <w:r w:rsidRPr="00692A18">
        <w:rPr>
          <w:sz w:val="28"/>
          <w:szCs w:val="28"/>
          <w:lang w:val="uk-UA"/>
        </w:rPr>
        <w:t xml:space="preserve"> – вплив синтетичних </w:t>
      </w:r>
      <w:proofErr w:type="spellStart"/>
      <w:r w:rsidRPr="00692A18">
        <w:rPr>
          <w:sz w:val="28"/>
          <w:szCs w:val="28"/>
          <w:lang w:val="uk-UA"/>
        </w:rPr>
        <w:t>сполук</w:t>
      </w:r>
      <w:proofErr w:type="spellEnd"/>
      <w:r w:rsidRPr="00692A18">
        <w:rPr>
          <w:sz w:val="28"/>
          <w:szCs w:val="28"/>
          <w:lang w:val="uk-UA"/>
        </w:rPr>
        <w:t xml:space="preserve"> на формування </w:t>
      </w:r>
      <w:proofErr w:type="spellStart"/>
      <w:r w:rsidRPr="00692A18">
        <w:rPr>
          <w:sz w:val="28"/>
          <w:szCs w:val="28"/>
          <w:lang w:val="uk-UA"/>
        </w:rPr>
        <w:t>полівидових</w:t>
      </w:r>
      <w:proofErr w:type="spellEnd"/>
      <w:r w:rsidRPr="00692A18">
        <w:rPr>
          <w:sz w:val="28"/>
          <w:szCs w:val="28"/>
          <w:lang w:val="uk-UA"/>
        </w:rPr>
        <w:t xml:space="preserve"> мікробних </w:t>
      </w:r>
      <w:proofErr w:type="spellStart"/>
      <w:r w:rsidRPr="00692A18">
        <w:rPr>
          <w:sz w:val="28"/>
          <w:szCs w:val="28"/>
          <w:lang w:val="uk-UA"/>
        </w:rPr>
        <w:t>біоплівок</w:t>
      </w:r>
      <w:proofErr w:type="spellEnd"/>
      <w:r w:rsidRPr="00692A18">
        <w:rPr>
          <w:sz w:val="28"/>
          <w:szCs w:val="28"/>
          <w:lang w:val="uk-UA"/>
        </w:rPr>
        <w:t xml:space="preserve">. </w:t>
      </w:r>
    </w:p>
    <w:p w:rsidR="00692A18" w:rsidRPr="00692A18" w:rsidRDefault="00692A18" w:rsidP="00692A18">
      <w:pPr>
        <w:spacing w:line="360" w:lineRule="auto"/>
        <w:jc w:val="both"/>
        <w:rPr>
          <w:sz w:val="28"/>
          <w:szCs w:val="28"/>
          <w:lang w:val="uk-UA"/>
        </w:rPr>
      </w:pPr>
      <w:r w:rsidRPr="00692A18">
        <w:rPr>
          <w:i/>
          <w:sz w:val="28"/>
          <w:szCs w:val="28"/>
          <w:lang w:val="uk-UA"/>
        </w:rPr>
        <w:tab/>
        <w:t>Предмет дослідження</w:t>
      </w:r>
      <w:r w:rsidRPr="00692A18">
        <w:rPr>
          <w:sz w:val="28"/>
          <w:szCs w:val="28"/>
          <w:lang w:val="uk-UA"/>
        </w:rPr>
        <w:t xml:space="preserve"> – вплив похідних </w:t>
      </w:r>
      <w:r w:rsidRPr="00692A18">
        <w:rPr>
          <w:sz w:val="28"/>
          <w:szCs w:val="28"/>
          <w:lang w:val="en-US"/>
        </w:rPr>
        <w:t>N</w:t>
      </w:r>
      <w:r w:rsidRPr="00692A18">
        <w:rPr>
          <w:sz w:val="28"/>
          <w:szCs w:val="28"/>
          <w:lang w:val="uk-UA"/>
        </w:rPr>
        <w:t>-</w:t>
      </w:r>
      <w:proofErr w:type="spellStart"/>
      <w:r w:rsidRPr="00692A18">
        <w:rPr>
          <w:sz w:val="28"/>
          <w:szCs w:val="28"/>
          <w:lang w:val="uk-UA"/>
        </w:rPr>
        <w:t>бензімідазол-сульфонаміду</w:t>
      </w:r>
      <w:proofErr w:type="spellEnd"/>
      <w:r w:rsidRPr="00692A18">
        <w:rPr>
          <w:sz w:val="28"/>
          <w:szCs w:val="28"/>
          <w:lang w:val="uk-UA"/>
        </w:rPr>
        <w:t xml:space="preserve"> на утворення змішаної </w:t>
      </w:r>
      <w:proofErr w:type="spellStart"/>
      <w:r w:rsidRPr="00692A18">
        <w:rPr>
          <w:sz w:val="28"/>
          <w:szCs w:val="28"/>
          <w:lang w:val="uk-UA"/>
        </w:rPr>
        <w:t>біоплівки</w:t>
      </w:r>
      <w:proofErr w:type="spellEnd"/>
      <w:r w:rsidRPr="00692A18">
        <w:rPr>
          <w:sz w:val="28"/>
          <w:szCs w:val="28"/>
          <w:lang w:val="uk-UA"/>
        </w:rPr>
        <w:t xml:space="preserve"> </w:t>
      </w:r>
      <w:r w:rsidRPr="00692A18">
        <w:rPr>
          <w:i/>
          <w:sz w:val="28"/>
          <w:szCs w:val="28"/>
          <w:lang w:val="en-US"/>
        </w:rPr>
        <w:t>P</w:t>
      </w:r>
      <w:r w:rsidRPr="00692A18">
        <w:rPr>
          <w:i/>
          <w:sz w:val="28"/>
          <w:szCs w:val="28"/>
          <w:lang w:val="uk-UA"/>
        </w:rPr>
        <w:t xml:space="preserve">. </w:t>
      </w:r>
      <w:proofErr w:type="gramStart"/>
      <w:r w:rsidRPr="00692A18">
        <w:rPr>
          <w:i/>
          <w:sz w:val="28"/>
          <w:szCs w:val="28"/>
          <w:lang w:val="en-US"/>
        </w:rPr>
        <w:t>aeruginosa</w:t>
      </w:r>
      <w:proofErr w:type="gramEnd"/>
      <w:r w:rsidRPr="00692A18">
        <w:rPr>
          <w:sz w:val="28"/>
          <w:szCs w:val="28"/>
          <w:lang w:val="uk-UA"/>
        </w:rPr>
        <w:t xml:space="preserve"> та</w:t>
      </w:r>
      <w:r w:rsidRPr="00692A18">
        <w:rPr>
          <w:i/>
          <w:sz w:val="28"/>
          <w:szCs w:val="28"/>
          <w:lang w:val="uk-UA"/>
        </w:rPr>
        <w:t xml:space="preserve"> </w:t>
      </w:r>
      <w:r w:rsidRPr="00692A18">
        <w:rPr>
          <w:i/>
          <w:sz w:val="28"/>
          <w:szCs w:val="28"/>
          <w:lang w:val="en-US"/>
        </w:rPr>
        <w:t>C</w:t>
      </w:r>
      <w:r w:rsidRPr="00692A18">
        <w:rPr>
          <w:i/>
          <w:sz w:val="28"/>
          <w:szCs w:val="28"/>
          <w:lang w:val="uk-UA"/>
        </w:rPr>
        <w:t xml:space="preserve">. </w:t>
      </w:r>
      <w:proofErr w:type="spellStart"/>
      <w:r w:rsidRPr="00692A18">
        <w:rPr>
          <w:i/>
          <w:sz w:val="28"/>
          <w:szCs w:val="28"/>
          <w:lang w:val="en-US"/>
        </w:rPr>
        <w:t>albicans</w:t>
      </w:r>
      <w:proofErr w:type="spellEnd"/>
      <w:r w:rsidRPr="00692A18">
        <w:rPr>
          <w:sz w:val="28"/>
          <w:szCs w:val="28"/>
          <w:lang w:val="uk-UA"/>
        </w:rPr>
        <w:t>.</w:t>
      </w:r>
    </w:p>
    <w:p w:rsidR="007A64DF" w:rsidRDefault="007A64DF">
      <w:pPr>
        <w:rPr>
          <w:lang w:val="uk-UA"/>
        </w:rPr>
      </w:pPr>
    </w:p>
    <w:p w:rsidR="00692A18" w:rsidRDefault="00692A18">
      <w:pPr>
        <w:rPr>
          <w:lang w:val="uk-UA"/>
        </w:rPr>
      </w:pPr>
    </w:p>
    <w:p w:rsidR="00692A18" w:rsidRDefault="00692A18">
      <w:pPr>
        <w:rPr>
          <w:lang w:val="uk-UA"/>
        </w:rPr>
      </w:pPr>
    </w:p>
    <w:p w:rsidR="00692A18" w:rsidRPr="00692A18" w:rsidRDefault="00692A18" w:rsidP="00692A18">
      <w:pPr>
        <w:spacing w:line="360" w:lineRule="auto"/>
        <w:ind w:left="-567"/>
        <w:jc w:val="center"/>
        <w:rPr>
          <w:color w:val="000000"/>
          <w:sz w:val="28"/>
          <w:szCs w:val="28"/>
          <w:lang w:val="uk-UA"/>
        </w:rPr>
      </w:pPr>
      <w:r w:rsidRPr="00692A18">
        <w:rPr>
          <w:b/>
          <w:color w:val="000000"/>
          <w:sz w:val="28"/>
          <w:szCs w:val="28"/>
          <w:lang w:val="uk-UA"/>
        </w:rPr>
        <w:lastRenderedPageBreak/>
        <w:t>ВИСНОВКИ</w:t>
      </w:r>
    </w:p>
    <w:p w:rsidR="00692A18" w:rsidRPr="00692A18" w:rsidRDefault="00692A18" w:rsidP="00692A18">
      <w:pPr>
        <w:numPr>
          <w:ilvl w:val="0"/>
          <w:numId w:val="7"/>
        </w:numPr>
        <w:spacing w:line="360" w:lineRule="auto"/>
        <w:ind w:left="-567" w:firstLine="709"/>
        <w:jc w:val="both"/>
        <w:rPr>
          <w:sz w:val="28"/>
          <w:szCs w:val="28"/>
          <w:lang w:val="uk-UA"/>
        </w:rPr>
      </w:pPr>
      <w:r w:rsidRPr="00692A18">
        <w:rPr>
          <w:sz w:val="28"/>
          <w:szCs w:val="28"/>
          <w:lang w:val="uk-UA"/>
        </w:rPr>
        <w:t xml:space="preserve">Досліджені похідні </w:t>
      </w:r>
      <w:r w:rsidRPr="00692A18">
        <w:rPr>
          <w:sz w:val="28"/>
          <w:szCs w:val="28"/>
          <w:lang w:val="en-US"/>
        </w:rPr>
        <w:t>N</w:t>
      </w:r>
      <w:r w:rsidRPr="00692A18">
        <w:rPr>
          <w:sz w:val="28"/>
          <w:szCs w:val="28"/>
          <w:lang w:val="uk-UA"/>
        </w:rPr>
        <w:t>-</w:t>
      </w:r>
      <w:proofErr w:type="spellStart"/>
      <w:r w:rsidRPr="00692A18">
        <w:rPr>
          <w:sz w:val="28"/>
          <w:szCs w:val="28"/>
          <w:lang w:val="uk-UA"/>
        </w:rPr>
        <w:t>бензімідазол-сульфонаміду</w:t>
      </w:r>
      <w:proofErr w:type="spellEnd"/>
      <w:r w:rsidRPr="00692A18">
        <w:rPr>
          <w:sz w:val="28"/>
          <w:szCs w:val="28"/>
          <w:lang w:val="uk-UA"/>
        </w:rPr>
        <w:t xml:space="preserve"> здатні пригнічувати ріст планктонної культури </w:t>
      </w:r>
      <w:r w:rsidRPr="00692A18">
        <w:rPr>
          <w:i/>
          <w:sz w:val="28"/>
          <w:szCs w:val="28"/>
          <w:lang w:val="en-GB"/>
        </w:rPr>
        <w:t>P</w:t>
      </w:r>
      <w:r w:rsidRPr="00692A18">
        <w:rPr>
          <w:i/>
          <w:sz w:val="28"/>
          <w:szCs w:val="28"/>
          <w:lang w:val="uk-UA"/>
        </w:rPr>
        <w:t xml:space="preserve">. </w:t>
      </w:r>
      <w:proofErr w:type="gramStart"/>
      <w:r w:rsidRPr="00692A18">
        <w:rPr>
          <w:i/>
          <w:sz w:val="28"/>
          <w:szCs w:val="28"/>
          <w:lang w:val="en-US"/>
        </w:rPr>
        <w:t>aeruginosa</w:t>
      </w:r>
      <w:proofErr w:type="gramEnd"/>
      <w:r w:rsidRPr="00692A18">
        <w:rPr>
          <w:sz w:val="28"/>
          <w:szCs w:val="28"/>
          <w:lang w:val="uk-UA"/>
        </w:rPr>
        <w:t xml:space="preserve"> на 6,2-12,5%, формування </w:t>
      </w:r>
      <w:proofErr w:type="spellStart"/>
      <w:r w:rsidRPr="00692A18">
        <w:rPr>
          <w:sz w:val="28"/>
          <w:szCs w:val="28"/>
          <w:lang w:val="uk-UA"/>
        </w:rPr>
        <w:t>біоплівки</w:t>
      </w:r>
      <w:proofErr w:type="spellEnd"/>
      <w:r w:rsidRPr="00692A18">
        <w:rPr>
          <w:sz w:val="28"/>
          <w:szCs w:val="28"/>
          <w:lang w:val="uk-UA"/>
        </w:rPr>
        <w:t xml:space="preserve"> – на 5,0-25,2%.  </w:t>
      </w:r>
    </w:p>
    <w:p w:rsidR="00692A18" w:rsidRPr="00692A18" w:rsidRDefault="00692A18" w:rsidP="00692A18">
      <w:pPr>
        <w:numPr>
          <w:ilvl w:val="0"/>
          <w:numId w:val="7"/>
        </w:numPr>
        <w:spacing w:line="360" w:lineRule="auto"/>
        <w:ind w:left="-567" w:firstLine="709"/>
        <w:jc w:val="both"/>
        <w:rPr>
          <w:sz w:val="28"/>
          <w:szCs w:val="28"/>
          <w:lang w:val="uk-UA"/>
        </w:rPr>
      </w:pPr>
      <w:r w:rsidRPr="00692A18">
        <w:rPr>
          <w:sz w:val="28"/>
          <w:szCs w:val="28"/>
          <w:lang w:val="uk-UA"/>
        </w:rPr>
        <w:t>Ріст планктонної культури</w:t>
      </w:r>
      <w:r w:rsidRPr="00692A18">
        <w:rPr>
          <w:i/>
          <w:sz w:val="28"/>
          <w:szCs w:val="28"/>
          <w:lang w:val="uk-UA"/>
        </w:rPr>
        <w:t xml:space="preserve"> </w:t>
      </w:r>
      <w:r w:rsidRPr="00692A18">
        <w:rPr>
          <w:i/>
          <w:sz w:val="28"/>
          <w:szCs w:val="28"/>
          <w:lang w:val="en-US"/>
        </w:rPr>
        <w:t>C</w:t>
      </w:r>
      <w:r w:rsidRPr="00692A18">
        <w:rPr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Pr="00692A18">
        <w:rPr>
          <w:i/>
          <w:sz w:val="28"/>
          <w:szCs w:val="28"/>
          <w:lang w:val="en-US"/>
        </w:rPr>
        <w:t>albicans</w:t>
      </w:r>
      <w:proofErr w:type="spellEnd"/>
      <w:proofErr w:type="gramEnd"/>
      <w:r w:rsidRPr="00692A18">
        <w:rPr>
          <w:i/>
          <w:sz w:val="28"/>
          <w:szCs w:val="28"/>
          <w:lang w:val="uk-UA"/>
        </w:rPr>
        <w:t xml:space="preserve"> </w:t>
      </w:r>
      <w:r w:rsidRPr="00692A18">
        <w:rPr>
          <w:sz w:val="28"/>
          <w:szCs w:val="28"/>
          <w:lang w:val="uk-UA"/>
        </w:rPr>
        <w:t xml:space="preserve">пригнічувався дослідженими сполуками на 13,0-20,4%, формування </w:t>
      </w:r>
      <w:proofErr w:type="spellStart"/>
      <w:r w:rsidRPr="00692A18">
        <w:rPr>
          <w:sz w:val="28"/>
          <w:szCs w:val="28"/>
          <w:lang w:val="uk-UA"/>
        </w:rPr>
        <w:t>біоплівки</w:t>
      </w:r>
      <w:proofErr w:type="spellEnd"/>
      <w:r w:rsidRPr="00692A18">
        <w:rPr>
          <w:sz w:val="28"/>
          <w:szCs w:val="28"/>
          <w:lang w:val="uk-UA"/>
        </w:rPr>
        <w:t xml:space="preserve"> – на 13,1-30,9%. </w:t>
      </w:r>
    </w:p>
    <w:p w:rsidR="00692A18" w:rsidRPr="00692A18" w:rsidRDefault="00692A18" w:rsidP="00692A18">
      <w:pPr>
        <w:numPr>
          <w:ilvl w:val="0"/>
          <w:numId w:val="7"/>
        </w:numPr>
        <w:spacing w:line="360" w:lineRule="auto"/>
        <w:ind w:left="-567" w:firstLine="709"/>
        <w:jc w:val="both"/>
        <w:rPr>
          <w:i/>
          <w:sz w:val="28"/>
          <w:szCs w:val="28"/>
          <w:lang w:val="uk-UA"/>
        </w:rPr>
      </w:pPr>
      <w:r w:rsidRPr="00692A18">
        <w:rPr>
          <w:sz w:val="28"/>
          <w:szCs w:val="28"/>
          <w:lang w:val="uk-UA"/>
        </w:rPr>
        <w:t xml:space="preserve">При сумісному культивуванні </w:t>
      </w:r>
      <w:r w:rsidRPr="00692A18">
        <w:rPr>
          <w:i/>
          <w:sz w:val="28"/>
          <w:szCs w:val="28"/>
          <w:lang w:val="en-GB"/>
        </w:rPr>
        <w:t>P</w:t>
      </w:r>
      <w:r w:rsidRPr="00692A18">
        <w:rPr>
          <w:i/>
          <w:sz w:val="28"/>
          <w:szCs w:val="28"/>
          <w:lang w:val="uk-UA"/>
        </w:rPr>
        <w:t xml:space="preserve">. </w:t>
      </w:r>
      <w:proofErr w:type="gramStart"/>
      <w:r w:rsidRPr="00692A18">
        <w:rPr>
          <w:i/>
          <w:sz w:val="28"/>
          <w:szCs w:val="28"/>
          <w:lang w:val="en-US"/>
        </w:rPr>
        <w:t>aeruginosa</w:t>
      </w:r>
      <w:proofErr w:type="gramEnd"/>
      <w:r w:rsidRPr="00692A18">
        <w:rPr>
          <w:i/>
          <w:sz w:val="28"/>
          <w:szCs w:val="28"/>
          <w:lang w:val="uk-UA"/>
        </w:rPr>
        <w:t xml:space="preserve"> </w:t>
      </w:r>
      <w:r w:rsidRPr="00692A18">
        <w:rPr>
          <w:sz w:val="28"/>
          <w:szCs w:val="28"/>
          <w:lang w:val="uk-UA"/>
        </w:rPr>
        <w:t xml:space="preserve">та </w:t>
      </w:r>
      <w:r w:rsidRPr="00692A18">
        <w:rPr>
          <w:i/>
          <w:sz w:val="28"/>
          <w:szCs w:val="28"/>
          <w:lang w:val="en-US"/>
        </w:rPr>
        <w:t>C</w:t>
      </w:r>
      <w:r w:rsidRPr="00692A18">
        <w:rPr>
          <w:i/>
          <w:sz w:val="28"/>
          <w:szCs w:val="28"/>
          <w:lang w:val="uk-UA"/>
        </w:rPr>
        <w:t xml:space="preserve">. </w:t>
      </w:r>
      <w:proofErr w:type="spellStart"/>
      <w:r w:rsidRPr="00692A18">
        <w:rPr>
          <w:i/>
          <w:sz w:val="28"/>
          <w:szCs w:val="28"/>
          <w:lang w:val="en-US"/>
        </w:rPr>
        <w:t>albicans</w:t>
      </w:r>
      <w:proofErr w:type="spellEnd"/>
      <w:r w:rsidRPr="00692A18">
        <w:rPr>
          <w:i/>
          <w:sz w:val="28"/>
          <w:szCs w:val="28"/>
          <w:lang w:val="uk-UA"/>
        </w:rPr>
        <w:t xml:space="preserve"> </w:t>
      </w:r>
      <w:r w:rsidRPr="00692A18">
        <w:rPr>
          <w:sz w:val="28"/>
          <w:szCs w:val="28"/>
          <w:lang w:val="uk-UA"/>
        </w:rPr>
        <w:t xml:space="preserve">спостерігаються антагоністичні взаємовідносини, про що свідчить </w:t>
      </w:r>
      <w:proofErr w:type="spellStart"/>
      <w:r w:rsidRPr="00692A18">
        <w:rPr>
          <w:sz w:val="28"/>
          <w:szCs w:val="28"/>
          <w:lang w:val="uk-UA"/>
        </w:rPr>
        <w:t>інгібування</w:t>
      </w:r>
      <w:proofErr w:type="spellEnd"/>
      <w:r w:rsidRPr="00692A18">
        <w:rPr>
          <w:sz w:val="28"/>
          <w:szCs w:val="28"/>
          <w:lang w:val="uk-UA"/>
        </w:rPr>
        <w:t xml:space="preserve"> переходу </w:t>
      </w:r>
      <w:r w:rsidRPr="00692A18">
        <w:rPr>
          <w:i/>
          <w:sz w:val="28"/>
          <w:szCs w:val="28"/>
          <w:lang w:val="en-US"/>
        </w:rPr>
        <w:t>C</w:t>
      </w:r>
      <w:r w:rsidRPr="00692A18">
        <w:rPr>
          <w:i/>
          <w:sz w:val="28"/>
          <w:szCs w:val="28"/>
          <w:lang w:val="uk-UA"/>
        </w:rPr>
        <w:t xml:space="preserve">. </w:t>
      </w:r>
      <w:proofErr w:type="spellStart"/>
      <w:r w:rsidRPr="00692A18">
        <w:rPr>
          <w:i/>
          <w:sz w:val="28"/>
          <w:szCs w:val="28"/>
          <w:lang w:val="en-US"/>
        </w:rPr>
        <w:t>albicans</w:t>
      </w:r>
      <w:proofErr w:type="spellEnd"/>
      <w:r w:rsidRPr="00692A18">
        <w:rPr>
          <w:i/>
          <w:sz w:val="28"/>
          <w:szCs w:val="28"/>
          <w:lang w:val="uk-UA"/>
        </w:rPr>
        <w:t xml:space="preserve"> </w:t>
      </w:r>
      <w:r w:rsidRPr="00692A18">
        <w:rPr>
          <w:sz w:val="28"/>
          <w:szCs w:val="28"/>
          <w:lang w:val="uk-UA"/>
        </w:rPr>
        <w:t xml:space="preserve">з дріжджової в </w:t>
      </w:r>
      <w:proofErr w:type="spellStart"/>
      <w:r w:rsidRPr="00692A18">
        <w:rPr>
          <w:sz w:val="28"/>
          <w:szCs w:val="28"/>
          <w:lang w:val="uk-UA"/>
        </w:rPr>
        <w:t>гіфальну</w:t>
      </w:r>
      <w:proofErr w:type="spellEnd"/>
      <w:r w:rsidRPr="00692A18">
        <w:rPr>
          <w:sz w:val="28"/>
          <w:szCs w:val="28"/>
          <w:lang w:val="uk-UA"/>
        </w:rPr>
        <w:t xml:space="preserve"> форму.</w:t>
      </w:r>
      <w:r w:rsidRPr="00692A18">
        <w:rPr>
          <w:i/>
          <w:sz w:val="28"/>
          <w:szCs w:val="28"/>
          <w:lang w:val="uk-UA"/>
        </w:rPr>
        <w:t xml:space="preserve"> </w:t>
      </w:r>
    </w:p>
    <w:p w:rsidR="00692A18" w:rsidRPr="00692A18" w:rsidRDefault="00692A18" w:rsidP="00692A18">
      <w:pPr>
        <w:numPr>
          <w:ilvl w:val="0"/>
          <w:numId w:val="7"/>
        </w:numPr>
        <w:spacing w:line="360" w:lineRule="auto"/>
        <w:ind w:left="-567" w:firstLine="709"/>
        <w:jc w:val="both"/>
        <w:rPr>
          <w:sz w:val="28"/>
          <w:szCs w:val="28"/>
          <w:lang w:val="uk-UA"/>
        </w:rPr>
      </w:pPr>
      <w:r w:rsidRPr="00692A18">
        <w:rPr>
          <w:sz w:val="28"/>
          <w:szCs w:val="28"/>
          <w:lang w:val="uk-UA"/>
        </w:rPr>
        <w:t xml:space="preserve">Досліджені похідні </w:t>
      </w:r>
      <w:r w:rsidRPr="00692A18">
        <w:rPr>
          <w:sz w:val="28"/>
          <w:szCs w:val="28"/>
          <w:lang w:val="en-US"/>
        </w:rPr>
        <w:t>N</w:t>
      </w:r>
      <w:r w:rsidRPr="00692A18">
        <w:rPr>
          <w:sz w:val="28"/>
          <w:szCs w:val="28"/>
          <w:lang w:val="uk-UA"/>
        </w:rPr>
        <w:t>-</w:t>
      </w:r>
      <w:proofErr w:type="spellStart"/>
      <w:r w:rsidRPr="00692A18">
        <w:rPr>
          <w:sz w:val="28"/>
          <w:szCs w:val="28"/>
          <w:lang w:val="uk-UA"/>
        </w:rPr>
        <w:t>бензімідазол-сульфонаміду</w:t>
      </w:r>
      <w:proofErr w:type="spellEnd"/>
      <w:r w:rsidRPr="00692A18">
        <w:rPr>
          <w:sz w:val="28"/>
          <w:szCs w:val="28"/>
          <w:lang w:val="uk-UA"/>
        </w:rPr>
        <w:t xml:space="preserve"> здатні пригнічувати ріст змішаної планктонної культури на 2,1-15,1%, формування </w:t>
      </w:r>
      <w:proofErr w:type="spellStart"/>
      <w:r w:rsidRPr="00692A18">
        <w:rPr>
          <w:sz w:val="28"/>
          <w:szCs w:val="28"/>
          <w:lang w:val="uk-UA"/>
        </w:rPr>
        <w:t>біоплівки</w:t>
      </w:r>
      <w:proofErr w:type="spellEnd"/>
      <w:r w:rsidRPr="00692A18">
        <w:rPr>
          <w:sz w:val="28"/>
          <w:szCs w:val="28"/>
          <w:lang w:val="uk-UA"/>
        </w:rPr>
        <w:t xml:space="preserve"> – на 11,3-42,0%. При цьому активність </w:t>
      </w:r>
      <w:proofErr w:type="spellStart"/>
      <w:r w:rsidRPr="00692A18">
        <w:rPr>
          <w:sz w:val="28"/>
          <w:szCs w:val="28"/>
          <w:lang w:val="uk-UA"/>
        </w:rPr>
        <w:t>сполук</w:t>
      </w:r>
      <w:proofErr w:type="spellEnd"/>
      <w:r w:rsidRPr="00692A18">
        <w:rPr>
          <w:sz w:val="28"/>
          <w:szCs w:val="28"/>
          <w:lang w:val="uk-UA"/>
        </w:rPr>
        <w:t xml:space="preserve"> у змішаній культурі більш висока, ніж у </w:t>
      </w:r>
      <w:proofErr w:type="spellStart"/>
      <w:r w:rsidRPr="00692A18">
        <w:rPr>
          <w:sz w:val="28"/>
          <w:szCs w:val="28"/>
          <w:lang w:val="uk-UA"/>
        </w:rPr>
        <w:t>моновидових</w:t>
      </w:r>
      <w:proofErr w:type="spellEnd"/>
      <w:r w:rsidRPr="00692A18">
        <w:rPr>
          <w:sz w:val="28"/>
          <w:szCs w:val="28"/>
          <w:lang w:val="uk-UA"/>
        </w:rPr>
        <w:t xml:space="preserve">. </w:t>
      </w:r>
    </w:p>
    <w:p w:rsidR="00692A18" w:rsidRPr="00692A18" w:rsidRDefault="00692A18" w:rsidP="00692A18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692A18">
        <w:rPr>
          <w:sz w:val="28"/>
          <w:szCs w:val="28"/>
          <w:lang w:val="uk-UA"/>
        </w:rPr>
        <w:t xml:space="preserve"> </w:t>
      </w:r>
    </w:p>
    <w:p w:rsidR="00692A18" w:rsidRPr="00692A18" w:rsidRDefault="00692A18" w:rsidP="00692A18">
      <w:pPr>
        <w:spacing w:before="100" w:beforeAutospacing="1" w:after="100" w:afterAutospacing="1" w:line="360" w:lineRule="auto"/>
        <w:jc w:val="center"/>
        <w:rPr>
          <w:b/>
          <w:color w:val="000000"/>
          <w:sz w:val="28"/>
          <w:szCs w:val="28"/>
          <w:lang w:val="uk-UA"/>
        </w:rPr>
      </w:pPr>
    </w:p>
    <w:p w:rsidR="00692A18" w:rsidRPr="00692A18" w:rsidRDefault="00692A18" w:rsidP="00692A18">
      <w:pPr>
        <w:spacing w:before="100" w:beforeAutospacing="1" w:after="100" w:afterAutospacing="1" w:line="360" w:lineRule="auto"/>
        <w:jc w:val="center"/>
        <w:rPr>
          <w:b/>
          <w:color w:val="000000"/>
          <w:sz w:val="28"/>
          <w:szCs w:val="28"/>
          <w:lang w:val="uk-UA"/>
        </w:rPr>
      </w:pPr>
    </w:p>
    <w:p w:rsidR="00692A18" w:rsidRPr="00692A18" w:rsidRDefault="00692A18" w:rsidP="00692A18">
      <w:pPr>
        <w:spacing w:before="100" w:beforeAutospacing="1" w:after="100" w:afterAutospacing="1" w:line="360" w:lineRule="auto"/>
        <w:jc w:val="center"/>
        <w:rPr>
          <w:b/>
          <w:color w:val="000000"/>
          <w:sz w:val="28"/>
          <w:szCs w:val="28"/>
          <w:lang w:val="uk-UA"/>
        </w:rPr>
      </w:pPr>
    </w:p>
    <w:p w:rsidR="00692A18" w:rsidRPr="00692A18" w:rsidRDefault="00692A18" w:rsidP="00692A18">
      <w:pPr>
        <w:spacing w:before="100" w:beforeAutospacing="1" w:after="100" w:afterAutospacing="1" w:line="360" w:lineRule="auto"/>
        <w:jc w:val="center"/>
        <w:rPr>
          <w:b/>
          <w:color w:val="000000"/>
          <w:sz w:val="28"/>
          <w:szCs w:val="28"/>
          <w:lang w:val="uk-UA"/>
        </w:rPr>
      </w:pPr>
    </w:p>
    <w:p w:rsidR="00692A18" w:rsidRPr="00692A18" w:rsidRDefault="00692A18" w:rsidP="00692A18">
      <w:pPr>
        <w:spacing w:before="100" w:beforeAutospacing="1" w:after="100" w:afterAutospacing="1" w:line="360" w:lineRule="auto"/>
        <w:jc w:val="center"/>
        <w:rPr>
          <w:b/>
          <w:color w:val="000000"/>
          <w:sz w:val="28"/>
          <w:szCs w:val="28"/>
          <w:lang w:val="uk-UA"/>
        </w:rPr>
      </w:pPr>
    </w:p>
    <w:p w:rsidR="00692A18" w:rsidRPr="00692A18" w:rsidRDefault="00692A18" w:rsidP="00692A18">
      <w:pPr>
        <w:spacing w:before="100" w:beforeAutospacing="1" w:after="100" w:afterAutospacing="1" w:line="360" w:lineRule="auto"/>
        <w:jc w:val="center"/>
        <w:rPr>
          <w:b/>
          <w:color w:val="000000"/>
          <w:sz w:val="28"/>
          <w:szCs w:val="28"/>
          <w:lang w:val="uk-UA"/>
        </w:rPr>
      </w:pPr>
    </w:p>
    <w:p w:rsidR="00692A18" w:rsidRPr="00692A18" w:rsidRDefault="00692A18" w:rsidP="00692A18">
      <w:pPr>
        <w:spacing w:before="100" w:beforeAutospacing="1" w:after="100" w:afterAutospacing="1" w:line="360" w:lineRule="auto"/>
        <w:jc w:val="center"/>
        <w:rPr>
          <w:b/>
          <w:color w:val="000000"/>
          <w:sz w:val="28"/>
          <w:szCs w:val="28"/>
          <w:lang w:val="uk-UA"/>
        </w:rPr>
      </w:pPr>
    </w:p>
    <w:p w:rsidR="00692A18" w:rsidRPr="00692A18" w:rsidRDefault="00692A18" w:rsidP="00692A18">
      <w:pPr>
        <w:spacing w:before="100" w:beforeAutospacing="1" w:after="100" w:afterAutospacing="1" w:line="360" w:lineRule="auto"/>
        <w:jc w:val="center"/>
        <w:rPr>
          <w:b/>
          <w:color w:val="000000"/>
          <w:sz w:val="28"/>
          <w:szCs w:val="28"/>
          <w:lang w:val="uk-UA"/>
        </w:rPr>
      </w:pPr>
    </w:p>
    <w:p w:rsidR="00692A18" w:rsidRPr="00692A18" w:rsidRDefault="00692A18" w:rsidP="00692A18">
      <w:pPr>
        <w:spacing w:before="100" w:beforeAutospacing="1" w:after="100" w:afterAutospacing="1" w:line="360" w:lineRule="auto"/>
        <w:rPr>
          <w:b/>
          <w:color w:val="000000"/>
          <w:sz w:val="28"/>
          <w:szCs w:val="28"/>
          <w:lang w:val="uk-UA"/>
        </w:rPr>
      </w:pPr>
    </w:p>
    <w:p w:rsidR="00692A18" w:rsidRDefault="00692A18" w:rsidP="00692A18">
      <w:pPr>
        <w:spacing w:before="100" w:beforeAutospacing="1" w:after="100" w:afterAutospacing="1" w:line="360" w:lineRule="auto"/>
        <w:jc w:val="center"/>
        <w:rPr>
          <w:b/>
          <w:color w:val="000000"/>
          <w:sz w:val="28"/>
          <w:szCs w:val="28"/>
          <w:lang w:val="uk-UA"/>
        </w:rPr>
      </w:pPr>
    </w:p>
    <w:p w:rsidR="00692A18" w:rsidRPr="00692A18" w:rsidRDefault="00692A18" w:rsidP="00692A18">
      <w:pPr>
        <w:spacing w:before="100" w:beforeAutospacing="1" w:after="100" w:afterAutospacing="1" w:line="360" w:lineRule="auto"/>
        <w:jc w:val="center"/>
        <w:rPr>
          <w:b/>
          <w:color w:val="000000"/>
          <w:sz w:val="28"/>
          <w:szCs w:val="28"/>
          <w:lang w:val="uk-UA"/>
        </w:rPr>
      </w:pPr>
      <w:bookmarkStart w:id="0" w:name="_GoBack"/>
      <w:bookmarkEnd w:id="0"/>
      <w:r w:rsidRPr="00692A18">
        <w:rPr>
          <w:b/>
          <w:color w:val="000000"/>
          <w:sz w:val="28"/>
          <w:szCs w:val="28"/>
          <w:lang w:val="uk-UA"/>
        </w:rPr>
        <w:lastRenderedPageBreak/>
        <w:t>СПИСОК ЛІТЕРАТУРИ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color w:val="FF0000"/>
          <w:sz w:val="28"/>
          <w:szCs w:val="28"/>
          <w:lang w:val="uk-UA"/>
        </w:rPr>
      </w:pPr>
      <w:r w:rsidRPr="00692A18">
        <w:rPr>
          <w:i/>
          <w:color w:val="000000"/>
          <w:sz w:val="28"/>
          <w:szCs w:val="28"/>
          <w:lang w:val="uk-UA"/>
        </w:rPr>
        <w:t>Борецька М.О.</w:t>
      </w:r>
      <w:r w:rsidRPr="00692A1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692A18">
        <w:rPr>
          <w:color w:val="000000"/>
          <w:sz w:val="28"/>
          <w:szCs w:val="28"/>
          <w:lang w:val="uk-UA"/>
        </w:rPr>
        <w:t>Біоплівка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 на поверхні металу як фактор мікробної корозії // Мікробіологічний журнал. – 2010. – Т. 72. – № 3. – С. 53-65.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692A18">
        <w:rPr>
          <w:i/>
          <w:color w:val="000000"/>
          <w:sz w:val="28"/>
          <w:szCs w:val="28"/>
        </w:rPr>
        <w:t>Климентова</w:t>
      </w:r>
      <w:r w:rsidRPr="00692A18">
        <w:rPr>
          <w:i/>
          <w:color w:val="000000"/>
          <w:sz w:val="28"/>
          <w:szCs w:val="28"/>
          <w:lang w:val="uk-UA"/>
        </w:rPr>
        <w:t xml:space="preserve"> </w:t>
      </w:r>
      <w:r w:rsidRPr="00692A18">
        <w:rPr>
          <w:i/>
          <w:color w:val="000000"/>
          <w:sz w:val="28"/>
          <w:szCs w:val="28"/>
        </w:rPr>
        <w:t>Е.Г.</w:t>
      </w:r>
      <w:r w:rsidRPr="00692A18">
        <w:rPr>
          <w:color w:val="000000"/>
          <w:sz w:val="28"/>
          <w:szCs w:val="28"/>
        </w:rPr>
        <w:t xml:space="preserve"> Влияние </w:t>
      </w:r>
      <w:proofErr w:type="gramStart"/>
      <w:r w:rsidRPr="00692A18">
        <w:rPr>
          <w:color w:val="000000"/>
          <w:sz w:val="28"/>
          <w:szCs w:val="28"/>
        </w:rPr>
        <w:t>δ-</w:t>
      </w:r>
      <w:proofErr w:type="gramEnd"/>
      <w:r w:rsidRPr="00692A18">
        <w:rPr>
          <w:color w:val="000000"/>
          <w:sz w:val="28"/>
          <w:szCs w:val="28"/>
        </w:rPr>
        <w:t xml:space="preserve">эндотоксина </w:t>
      </w:r>
      <w:proofErr w:type="spellStart"/>
      <w:r w:rsidRPr="00692A18">
        <w:rPr>
          <w:i/>
          <w:color w:val="000000"/>
          <w:sz w:val="28"/>
          <w:szCs w:val="28"/>
        </w:rPr>
        <w:t>Bacillus</w:t>
      </w:r>
      <w:proofErr w:type="spellEnd"/>
      <w:r w:rsidRPr="00692A18">
        <w:rPr>
          <w:i/>
          <w:color w:val="000000"/>
          <w:sz w:val="28"/>
          <w:szCs w:val="28"/>
        </w:rPr>
        <w:t xml:space="preserve"> </w:t>
      </w:r>
      <w:proofErr w:type="spellStart"/>
      <w:r w:rsidRPr="00692A18">
        <w:rPr>
          <w:i/>
          <w:color w:val="000000"/>
          <w:sz w:val="28"/>
          <w:szCs w:val="28"/>
        </w:rPr>
        <w:t>thurengiensis</w:t>
      </w:r>
      <w:proofErr w:type="spellEnd"/>
      <w:r w:rsidRPr="00692A18">
        <w:rPr>
          <w:color w:val="000000"/>
          <w:sz w:val="28"/>
          <w:szCs w:val="28"/>
        </w:rPr>
        <w:t xml:space="preserve"> на </w:t>
      </w:r>
      <w:r w:rsidRPr="00692A18">
        <w:rPr>
          <w:color w:val="000000"/>
          <w:sz w:val="28"/>
          <w:szCs w:val="28"/>
          <w:lang w:val="uk-UA"/>
        </w:rPr>
        <w:t>п</w:t>
      </w:r>
      <w:proofErr w:type="spellStart"/>
      <w:r w:rsidRPr="00692A18">
        <w:rPr>
          <w:color w:val="000000"/>
          <w:sz w:val="28"/>
          <w:szCs w:val="28"/>
        </w:rPr>
        <w:t>ленкообразующую</w:t>
      </w:r>
      <w:proofErr w:type="spellEnd"/>
      <w:r w:rsidRPr="00692A18">
        <w:rPr>
          <w:color w:val="000000"/>
          <w:sz w:val="28"/>
          <w:szCs w:val="28"/>
        </w:rPr>
        <w:t xml:space="preserve"> активность и адгезивные свойства условно-патогенных </w:t>
      </w:r>
      <w:proofErr w:type="spellStart"/>
      <w:r w:rsidRPr="00692A18">
        <w:rPr>
          <w:color w:val="000000"/>
          <w:sz w:val="28"/>
          <w:szCs w:val="28"/>
        </w:rPr>
        <w:t>бактерій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 </w:t>
      </w:r>
      <w:r w:rsidRPr="00692A18">
        <w:rPr>
          <w:color w:val="000000"/>
          <w:sz w:val="28"/>
          <w:szCs w:val="28"/>
        </w:rPr>
        <w:t xml:space="preserve"> //</w:t>
      </w:r>
      <w:r w:rsidRPr="00692A18">
        <w:rPr>
          <w:color w:val="000000"/>
          <w:sz w:val="28"/>
          <w:szCs w:val="28"/>
          <w:lang w:val="uk-UA"/>
        </w:rPr>
        <w:t xml:space="preserve"> </w:t>
      </w:r>
      <w:r w:rsidRPr="00692A18">
        <w:rPr>
          <w:color w:val="000000"/>
          <w:sz w:val="28"/>
          <w:szCs w:val="28"/>
        </w:rPr>
        <w:t xml:space="preserve"> Вестник ОГУ. –2013. – №6 (155). – </w:t>
      </w:r>
      <w:r w:rsidRPr="00692A18">
        <w:rPr>
          <w:color w:val="000000"/>
          <w:sz w:val="28"/>
          <w:szCs w:val="28"/>
          <w:lang w:val="uk-UA"/>
        </w:rPr>
        <w:t>С</w:t>
      </w:r>
      <w:r w:rsidRPr="00692A18">
        <w:rPr>
          <w:color w:val="000000"/>
          <w:sz w:val="28"/>
          <w:szCs w:val="28"/>
        </w:rPr>
        <w:t>.</w:t>
      </w:r>
      <w:r w:rsidRPr="00692A18">
        <w:rPr>
          <w:color w:val="000000"/>
          <w:sz w:val="28"/>
          <w:szCs w:val="28"/>
          <w:lang w:val="uk-UA"/>
        </w:rPr>
        <w:t xml:space="preserve"> </w:t>
      </w:r>
      <w:r w:rsidRPr="00692A18">
        <w:rPr>
          <w:color w:val="000000"/>
          <w:sz w:val="28"/>
          <w:szCs w:val="28"/>
        </w:rPr>
        <w:t>164-168.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</w:rPr>
      </w:pPr>
      <w:proofErr w:type="spellStart"/>
      <w:r w:rsidRPr="00692A18">
        <w:rPr>
          <w:i/>
          <w:color w:val="000000"/>
          <w:sz w:val="28"/>
          <w:szCs w:val="28"/>
        </w:rPr>
        <w:t>Ленченк</w:t>
      </w:r>
      <w:proofErr w:type="spellEnd"/>
      <w:r w:rsidRPr="00692A18">
        <w:rPr>
          <w:i/>
          <w:color w:val="000000"/>
          <w:sz w:val="28"/>
          <w:szCs w:val="28"/>
          <w:lang w:val="uk-UA"/>
        </w:rPr>
        <w:t xml:space="preserve">о </w:t>
      </w:r>
      <w:r w:rsidRPr="00692A18">
        <w:rPr>
          <w:i/>
          <w:color w:val="000000"/>
          <w:sz w:val="28"/>
          <w:szCs w:val="28"/>
        </w:rPr>
        <w:t>Е.М.</w:t>
      </w:r>
      <w:r w:rsidRPr="00692A18">
        <w:rPr>
          <w:color w:val="000000"/>
          <w:sz w:val="28"/>
          <w:szCs w:val="28"/>
          <w:lang w:val="uk-UA"/>
        </w:rPr>
        <w:t xml:space="preserve"> </w:t>
      </w:r>
      <w:r w:rsidRPr="00692A18">
        <w:rPr>
          <w:color w:val="000000"/>
          <w:sz w:val="28"/>
          <w:szCs w:val="28"/>
        </w:rPr>
        <w:t xml:space="preserve"> Исследование формирования биопленок и популяционной изменчивости патогенных бактерий для разработки мероприятий, обеспечивающих биологическую безопасность пищевого сырья // Развитие пищевой и перерабатывающей промышленности России: кадры и наука». – М.: МГУПП. – 2017. – </w:t>
      </w:r>
      <w:r w:rsidRPr="00692A18">
        <w:rPr>
          <w:color w:val="000000"/>
          <w:sz w:val="28"/>
          <w:szCs w:val="28"/>
          <w:lang w:val="uk-UA"/>
        </w:rPr>
        <w:t xml:space="preserve">С. </w:t>
      </w:r>
      <w:r w:rsidRPr="00692A18">
        <w:rPr>
          <w:color w:val="000000"/>
          <w:sz w:val="28"/>
          <w:szCs w:val="28"/>
        </w:rPr>
        <w:t xml:space="preserve">143-144.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692A18">
        <w:rPr>
          <w:i/>
          <w:color w:val="000000"/>
          <w:sz w:val="28"/>
          <w:szCs w:val="28"/>
        </w:rPr>
        <w:t>Ломако</w:t>
      </w:r>
      <w:r w:rsidRPr="00692A18">
        <w:rPr>
          <w:i/>
          <w:color w:val="000000"/>
          <w:sz w:val="28"/>
          <w:szCs w:val="28"/>
          <w:lang w:val="uk-UA"/>
        </w:rPr>
        <w:t xml:space="preserve"> </w:t>
      </w:r>
      <w:r w:rsidRPr="00692A18">
        <w:rPr>
          <w:i/>
          <w:color w:val="000000"/>
          <w:sz w:val="28"/>
          <w:szCs w:val="28"/>
        </w:rPr>
        <w:t>Ю.В.</w:t>
      </w:r>
      <w:r w:rsidRPr="00692A18">
        <w:rPr>
          <w:i/>
          <w:color w:val="000000"/>
          <w:sz w:val="28"/>
          <w:szCs w:val="28"/>
          <w:lang w:val="uk-UA"/>
        </w:rPr>
        <w:t xml:space="preserve"> </w:t>
      </w:r>
      <w:r w:rsidRPr="00692A18">
        <w:rPr>
          <w:color w:val="000000"/>
          <w:sz w:val="28"/>
          <w:szCs w:val="28"/>
        </w:rPr>
        <w:t xml:space="preserve">Определение фенотипических факторов патогенности эпизоотических </w:t>
      </w:r>
      <w:proofErr w:type="spellStart"/>
      <w:r w:rsidRPr="00692A18">
        <w:rPr>
          <w:color w:val="000000"/>
          <w:sz w:val="28"/>
          <w:szCs w:val="28"/>
        </w:rPr>
        <w:t>изолятов</w:t>
      </w:r>
      <w:proofErr w:type="spellEnd"/>
      <w:r w:rsidRPr="00692A18">
        <w:rPr>
          <w:color w:val="000000"/>
          <w:sz w:val="28"/>
          <w:szCs w:val="28"/>
        </w:rPr>
        <w:t xml:space="preserve"> </w:t>
      </w:r>
      <w:r w:rsidRPr="00692A18">
        <w:rPr>
          <w:i/>
          <w:iCs/>
          <w:color w:val="000000"/>
          <w:sz w:val="28"/>
          <w:szCs w:val="28"/>
        </w:rPr>
        <w:t>E.</w:t>
      </w:r>
      <w:r w:rsidRPr="00692A18">
        <w:rPr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692A18">
        <w:rPr>
          <w:i/>
          <w:iCs/>
          <w:color w:val="000000"/>
          <w:sz w:val="28"/>
          <w:szCs w:val="28"/>
        </w:rPr>
        <w:t>coli</w:t>
      </w:r>
      <w:proofErr w:type="spellEnd"/>
      <w:r w:rsidRPr="00692A18">
        <w:rPr>
          <w:i/>
          <w:iCs/>
          <w:color w:val="000000"/>
          <w:sz w:val="28"/>
          <w:szCs w:val="28"/>
        </w:rPr>
        <w:t xml:space="preserve"> </w:t>
      </w:r>
      <w:r w:rsidRPr="00692A18">
        <w:rPr>
          <w:color w:val="000000"/>
          <w:sz w:val="28"/>
          <w:szCs w:val="28"/>
        </w:rPr>
        <w:t>в Республике Беларусь</w:t>
      </w:r>
      <w:r w:rsidRPr="00692A18">
        <w:rPr>
          <w:color w:val="000000"/>
          <w:sz w:val="28"/>
          <w:szCs w:val="28"/>
          <w:lang w:val="uk-UA"/>
        </w:rPr>
        <w:t xml:space="preserve"> </w:t>
      </w:r>
      <w:r w:rsidRPr="00692A18">
        <w:rPr>
          <w:color w:val="000000"/>
          <w:sz w:val="28"/>
          <w:szCs w:val="28"/>
        </w:rPr>
        <w:t>//</w:t>
      </w:r>
      <w:r w:rsidRPr="00692A18">
        <w:rPr>
          <w:color w:val="000000"/>
          <w:sz w:val="28"/>
          <w:szCs w:val="28"/>
          <w:lang w:val="uk-UA"/>
        </w:rPr>
        <w:t xml:space="preserve"> </w:t>
      </w:r>
      <w:r w:rsidRPr="00692A18">
        <w:rPr>
          <w:color w:val="000000"/>
          <w:sz w:val="28"/>
          <w:szCs w:val="28"/>
        </w:rPr>
        <w:t xml:space="preserve">Научные основы производства и обеспечения качества биологических препаратов для АПК. –2016. – </w:t>
      </w:r>
      <w:r w:rsidRPr="00692A18">
        <w:rPr>
          <w:color w:val="000000"/>
          <w:sz w:val="28"/>
          <w:szCs w:val="28"/>
          <w:lang w:val="uk-UA"/>
        </w:rPr>
        <w:t>С</w:t>
      </w:r>
      <w:r w:rsidRPr="00692A18">
        <w:rPr>
          <w:color w:val="000000"/>
          <w:sz w:val="28"/>
          <w:szCs w:val="28"/>
        </w:rPr>
        <w:t>.</w:t>
      </w:r>
      <w:r w:rsidRPr="00692A18">
        <w:rPr>
          <w:color w:val="000000"/>
          <w:sz w:val="28"/>
          <w:szCs w:val="28"/>
          <w:lang w:val="uk-UA"/>
        </w:rPr>
        <w:t xml:space="preserve"> </w:t>
      </w:r>
      <w:r w:rsidRPr="00692A18">
        <w:rPr>
          <w:color w:val="000000"/>
          <w:sz w:val="28"/>
          <w:szCs w:val="28"/>
        </w:rPr>
        <w:t xml:space="preserve">186-193.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  <w:lang w:val="uk-UA"/>
        </w:rPr>
      </w:pPr>
      <w:proofErr w:type="spellStart"/>
      <w:r w:rsidRPr="00692A18">
        <w:rPr>
          <w:i/>
          <w:color w:val="000000"/>
          <w:sz w:val="28"/>
          <w:szCs w:val="28"/>
          <w:lang w:val="uk-UA"/>
        </w:rPr>
        <w:t>Мавзютов</w:t>
      </w:r>
      <w:proofErr w:type="spellEnd"/>
      <w:r w:rsidRPr="00692A18">
        <w:rPr>
          <w:i/>
          <w:color w:val="000000"/>
          <w:sz w:val="28"/>
          <w:szCs w:val="28"/>
          <w:lang w:val="uk-UA"/>
        </w:rPr>
        <w:t xml:space="preserve"> А.Р.</w:t>
      </w:r>
      <w:r w:rsidRPr="00692A1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692A18">
        <w:rPr>
          <w:color w:val="000000"/>
          <w:sz w:val="28"/>
          <w:szCs w:val="28"/>
          <w:lang w:val="uk-UA"/>
        </w:rPr>
        <w:t>Влияние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692A18">
        <w:rPr>
          <w:color w:val="000000"/>
          <w:sz w:val="28"/>
          <w:szCs w:val="28"/>
          <w:lang w:val="uk-UA"/>
        </w:rPr>
        <w:t>липополисахарида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692A18">
        <w:rPr>
          <w:i/>
          <w:iCs/>
          <w:color w:val="000000"/>
          <w:sz w:val="28"/>
          <w:szCs w:val="28"/>
        </w:rPr>
        <w:t>Escherichia</w:t>
      </w:r>
      <w:proofErr w:type="spellEnd"/>
      <w:r w:rsidRPr="00692A18">
        <w:rPr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692A18">
        <w:rPr>
          <w:i/>
          <w:iCs/>
          <w:color w:val="000000"/>
          <w:sz w:val="28"/>
          <w:szCs w:val="28"/>
        </w:rPr>
        <w:t>coli</w:t>
      </w:r>
      <w:proofErr w:type="spellEnd"/>
      <w:r w:rsidRPr="00692A18">
        <w:rPr>
          <w:i/>
          <w:iCs/>
          <w:color w:val="000000"/>
          <w:sz w:val="28"/>
          <w:szCs w:val="28"/>
          <w:lang w:val="uk-UA"/>
        </w:rPr>
        <w:t xml:space="preserve"> </w:t>
      </w:r>
      <w:r w:rsidRPr="00692A18">
        <w:rPr>
          <w:color w:val="000000"/>
          <w:sz w:val="28"/>
          <w:szCs w:val="28"/>
          <w:lang w:val="uk-UA"/>
        </w:rPr>
        <w:t xml:space="preserve">на </w:t>
      </w:r>
      <w:proofErr w:type="spellStart"/>
      <w:r w:rsidRPr="00692A18">
        <w:rPr>
          <w:color w:val="000000"/>
          <w:sz w:val="28"/>
          <w:szCs w:val="28"/>
          <w:lang w:val="uk-UA"/>
        </w:rPr>
        <w:t>фагоцитарную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 и </w:t>
      </w:r>
      <w:proofErr w:type="spellStart"/>
      <w:r w:rsidRPr="00692A18">
        <w:rPr>
          <w:color w:val="000000"/>
          <w:sz w:val="28"/>
          <w:szCs w:val="28"/>
          <w:lang w:val="uk-UA"/>
        </w:rPr>
        <w:t>метаболическую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692A18">
        <w:rPr>
          <w:color w:val="000000"/>
          <w:sz w:val="28"/>
          <w:szCs w:val="28"/>
          <w:lang w:val="uk-UA"/>
        </w:rPr>
        <w:t>активность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692A18">
        <w:rPr>
          <w:color w:val="000000"/>
          <w:sz w:val="28"/>
          <w:szCs w:val="28"/>
          <w:lang w:val="uk-UA"/>
        </w:rPr>
        <w:t>нейтрофилов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 крови </w:t>
      </w:r>
      <w:proofErr w:type="spellStart"/>
      <w:r w:rsidRPr="00692A18">
        <w:rPr>
          <w:color w:val="000000"/>
          <w:sz w:val="28"/>
          <w:szCs w:val="28"/>
          <w:lang w:val="uk-UA"/>
        </w:rPr>
        <w:t>мышей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 с </w:t>
      </w:r>
      <w:proofErr w:type="spellStart"/>
      <w:r w:rsidRPr="00692A18">
        <w:rPr>
          <w:color w:val="000000"/>
          <w:sz w:val="28"/>
          <w:szCs w:val="28"/>
          <w:lang w:val="uk-UA"/>
        </w:rPr>
        <w:t>индуцированным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692A18">
        <w:rPr>
          <w:color w:val="000000"/>
          <w:sz w:val="28"/>
          <w:szCs w:val="28"/>
          <w:lang w:val="uk-UA"/>
        </w:rPr>
        <w:t>иммунодефицитом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 // Журнал </w:t>
      </w:r>
      <w:proofErr w:type="spellStart"/>
      <w:r w:rsidRPr="00692A18">
        <w:rPr>
          <w:color w:val="000000"/>
          <w:sz w:val="28"/>
          <w:szCs w:val="28"/>
          <w:lang w:val="uk-UA"/>
        </w:rPr>
        <w:t>микробиологии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692A18">
        <w:rPr>
          <w:color w:val="000000"/>
          <w:sz w:val="28"/>
          <w:szCs w:val="28"/>
          <w:lang w:val="uk-UA"/>
        </w:rPr>
        <w:t>эпидемиологии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 и </w:t>
      </w:r>
      <w:proofErr w:type="spellStart"/>
      <w:r w:rsidRPr="00692A18">
        <w:rPr>
          <w:color w:val="000000"/>
          <w:sz w:val="28"/>
          <w:szCs w:val="28"/>
          <w:lang w:val="uk-UA"/>
        </w:rPr>
        <w:t>иммунобиологии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. – 2017. – №3. – С. 84-90. </w:t>
      </w:r>
      <w:r w:rsidRPr="00692A18">
        <w:rPr>
          <w:color w:val="000000"/>
          <w:sz w:val="28"/>
          <w:szCs w:val="28"/>
        </w:rPr>
        <w:t xml:space="preserve">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692A18">
        <w:rPr>
          <w:i/>
          <w:color w:val="000000"/>
          <w:sz w:val="28"/>
          <w:szCs w:val="28"/>
        </w:rPr>
        <w:t>Никулина А.Р.</w:t>
      </w:r>
      <w:r w:rsidRPr="00692A18">
        <w:rPr>
          <w:color w:val="000000"/>
          <w:sz w:val="28"/>
          <w:szCs w:val="28"/>
        </w:rPr>
        <w:t xml:space="preserve"> Влияние экстрактов лекарственных растений на образование микробных биопленок</w:t>
      </w:r>
      <w:r w:rsidRPr="00692A18">
        <w:rPr>
          <w:color w:val="000000"/>
          <w:sz w:val="28"/>
          <w:szCs w:val="28"/>
          <w:lang w:val="uk-UA"/>
        </w:rPr>
        <w:t xml:space="preserve"> </w:t>
      </w:r>
      <w:r w:rsidRPr="00692A18">
        <w:rPr>
          <w:color w:val="000000"/>
          <w:sz w:val="28"/>
          <w:szCs w:val="28"/>
        </w:rPr>
        <w:t xml:space="preserve"> //</w:t>
      </w:r>
      <w:r w:rsidRPr="00692A18">
        <w:rPr>
          <w:color w:val="000000"/>
          <w:sz w:val="28"/>
          <w:szCs w:val="28"/>
          <w:lang w:val="uk-UA"/>
        </w:rPr>
        <w:t xml:space="preserve"> </w:t>
      </w:r>
      <w:r w:rsidRPr="00692A18">
        <w:rPr>
          <w:color w:val="000000"/>
          <w:sz w:val="28"/>
          <w:szCs w:val="28"/>
        </w:rPr>
        <w:t>Наука без границ. – 2017. – № 7 (12). – С.</w:t>
      </w:r>
      <w:r w:rsidRPr="00692A18">
        <w:rPr>
          <w:color w:val="000000"/>
          <w:sz w:val="28"/>
          <w:szCs w:val="28"/>
          <w:lang w:val="uk-UA"/>
        </w:rPr>
        <w:t xml:space="preserve"> </w:t>
      </w:r>
      <w:r w:rsidRPr="00692A18">
        <w:rPr>
          <w:color w:val="000000"/>
          <w:sz w:val="28"/>
          <w:szCs w:val="28"/>
        </w:rPr>
        <w:t>109-110.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692A18">
        <w:rPr>
          <w:i/>
          <w:color w:val="000000"/>
          <w:sz w:val="28"/>
          <w:szCs w:val="28"/>
        </w:rPr>
        <w:t>Павлова Е.В.</w:t>
      </w:r>
      <w:r w:rsidRPr="00692A18">
        <w:rPr>
          <w:color w:val="000000"/>
          <w:sz w:val="28"/>
          <w:szCs w:val="28"/>
        </w:rPr>
        <w:t xml:space="preserve"> Современные методы санитарно-микробиологического контроля сырья и продукции животного происхождения</w:t>
      </w:r>
      <w:r w:rsidRPr="00692A18">
        <w:rPr>
          <w:color w:val="000000"/>
          <w:sz w:val="28"/>
          <w:szCs w:val="28"/>
          <w:lang w:val="uk-UA"/>
        </w:rPr>
        <w:t xml:space="preserve"> </w:t>
      </w:r>
      <w:r w:rsidRPr="00692A18">
        <w:rPr>
          <w:color w:val="000000"/>
          <w:sz w:val="28"/>
          <w:szCs w:val="28"/>
        </w:rPr>
        <w:t xml:space="preserve">// Развитие пищевой и перерабатывающей промышленности России: кадры и наука». – М.: МГУПП. – 2017. – </w:t>
      </w:r>
      <w:r w:rsidRPr="00692A18">
        <w:rPr>
          <w:color w:val="000000"/>
          <w:sz w:val="28"/>
          <w:szCs w:val="28"/>
          <w:lang w:val="uk-UA"/>
        </w:rPr>
        <w:t>С</w:t>
      </w:r>
      <w:r w:rsidRPr="00692A18">
        <w:rPr>
          <w:color w:val="000000"/>
          <w:sz w:val="28"/>
          <w:szCs w:val="28"/>
        </w:rPr>
        <w:t>.</w:t>
      </w:r>
      <w:r w:rsidRPr="00692A18">
        <w:rPr>
          <w:color w:val="000000"/>
          <w:sz w:val="28"/>
          <w:szCs w:val="28"/>
          <w:lang w:val="uk-UA"/>
        </w:rPr>
        <w:t xml:space="preserve"> </w:t>
      </w:r>
      <w:r w:rsidRPr="00692A18">
        <w:rPr>
          <w:color w:val="000000"/>
          <w:sz w:val="28"/>
          <w:szCs w:val="28"/>
        </w:rPr>
        <w:t xml:space="preserve">146-148.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</w:rPr>
      </w:pPr>
      <w:r w:rsidRPr="00692A18">
        <w:rPr>
          <w:i/>
          <w:color w:val="000000"/>
          <w:sz w:val="28"/>
          <w:szCs w:val="28"/>
        </w:rPr>
        <w:t>Павлова И.Б.</w:t>
      </w:r>
      <w:r w:rsidRPr="00692A18">
        <w:rPr>
          <w:color w:val="000000"/>
          <w:sz w:val="28"/>
          <w:szCs w:val="28"/>
        </w:rPr>
        <w:t xml:space="preserve"> Исследование формирования биопленок патогенными бактериями // Проблемы ветеринарной санитарии, гигиены и экологии. – 2016. – № 2(18). – С. 63-70.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692A18">
        <w:rPr>
          <w:i/>
          <w:color w:val="000000"/>
          <w:sz w:val="28"/>
          <w:szCs w:val="28"/>
        </w:rPr>
        <w:lastRenderedPageBreak/>
        <w:t>Рыбальченко О.В.</w:t>
      </w:r>
      <w:r w:rsidRPr="00692A18">
        <w:rPr>
          <w:color w:val="000000"/>
          <w:sz w:val="28"/>
          <w:szCs w:val="28"/>
        </w:rPr>
        <w:t xml:space="preserve"> Подавление биопленок условно патогенных бактерий на мочевых катетерах</w:t>
      </w:r>
      <w:r w:rsidRPr="00692A18">
        <w:rPr>
          <w:color w:val="000000"/>
          <w:sz w:val="28"/>
          <w:szCs w:val="28"/>
          <w:lang w:val="uk-UA"/>
        </w:rPr>
        <w:t xml:space="preserve"> </w:t>
      </w:r>
      <w:r w:rsidRPr="00692A18">
        <w:rPr>
          <w:color w:val="000000"/>
          <w:sz w:val="28"/>
          <w:szCs w:val="28"/>
        </w:rPr>
        <w:t>//</w:t>
      </w:r>
      <w:r w:rsidRPr="00692A18">
        <w:rPr>
          <w:color w:val="000000"/>
          <w:sz w:val="28"/>
          <w:szCs w:val="28"/>
          <w:lang w:val="uk-UA"/>
        </w:rPr>
        <w:t xml:space="preserve"> </w:t>
      </w:r>
      <w:r w:rsidRPr="00692A18">
        <w:rPr>
          <w:color w:val="000000"/>
          <w:sz w:val="28"/>
          <w:szCs w:val="28"/>
        </w:rPr>
        <w:t xml:space="preserve">Журнал микробиологии, эпидемиологии и иммунобиологии. – 2017. – №3. – </w:t>
      </w:r>
      <w:r w:rsidRPr="00692A18">
        <w:rPr>
          <w:color w:val="000000"/>
          <w:sz w:val="28"/>
          <w:szCs w:val="28"/>
          <w:lang w:val="uk-UA"/>
        </w:rPr>
        <w:t>С</w:t>
      </w:r>
      <w:r w:rsidRPr="00692A18">
        <w:rPr>
          <w:color w:val="000000"/>
          <w:sz w:val="28"/>
          <w:szCs w:val="28"/>
        </w:rPr>
        <w:t>.</w:t>
      </w:r>
      <w:r w:rsidRPr="00692A18">
        <w:rPr>
          <w:color w:val="000000"/>
          <w:sz w:val="28"/>
          <w:szCs w:val="28"/>
          <w:lang w:val="uk-UA"/>
        </w:rPr>
        <w:t xml:space="preserve"> </w:t>
      </w:r>
      <w:r w:rsidRPr="00692A18">
        <w:rPr>
          <w:color w:val="000000"/>
          <w:sz w:val="28"/>
          <w:szCs w:val="28"/>
        </w:rPr>
        <w:t xml:space="preserve">3-11.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</w:rPr>
      </w:pPr>
      <w:proofErr w:type="spellStart"/>
      <w:r w:rsidRPr="00692A18">
        <w:rPr>
          <w:i/>
          <w:color w:val="000000"/>
          <w:sz w:val="28"/>
          <w:szCs w:val="28"/>
        </w:rPr>
        <w:t>Чайникова</w:t>
      </w:r>
      <w:proofErr w:type="spellEnd"/>
      <w:r w:rsidRPr="00692A18">
        <w:rPr>
          <w:i/>
          <w:color w:val="000000"/>
          <w:sz w:val="28"/>
          <w:szCs w:val="28"/>
        </w:rPr>
        <w:t xml:space="preserve"> И.Н.</w:t>
      </w:r>
      <w:r w:rsidRPr="00692A18">
        <w:rPr>
          <w:color w:val="000000"/>
          <w:sz w:val="28"/>
          <w:szCs w:val="28"/>
        </w:rPr>
        <w:t xml:space="preserve"> Влияние </w:t>
      </w:r>
      <w:proofErr w:type="spellStart"/>
      <w:r w:rsidRPr="00692A18">
        <w:rPr>
          <w:color w:val="000000"/>
          <w:sz w:val="28"/>
          <w:szCs w:val="28"/>
        </w:rPr>
        <w:t>милиацина</w:t>
      </w:r>
      <w:proofErr w:type="spellEnd"/>
      <w:r w:rsidRPr="00692A18">
        <w:rPr>
          <w:color w:val="000000"/>
          <w:sz w:val="28"/>
          <w:szCs w:val="28"/>
        </w:rPr>
        <w:t xml:space="preserve"> на </w:t>
      </w:r>
      <w:proofErr w:type="spellStart"/>
      <w:r w:rsidRPr="00692A18">
        <w:rPr>
          <w:color w:val="000000"/>
          <w:sz w:val="28"/>
          <w:szCs w:val="28"/>
        </w:rPr>
        <w:t>биопленкообразование</w:t>
      </w:r>
      <w:proofErr w:type="spellEnd"/>
      <w:r w:rsidRPr="00692A18">
        <w:rPr>
          <w:color w:val="000000"/>
          <w:sz w:val="28"/>
          <w:szCs w:val="28"/>
        </w:rPr>
        <w:t xml:space="preserve"> бактерий // Журнал микробиологии, эпидемиологии и иммунобиологии. – 2016. – №4. – </w:t>
      </w:r>
      <w:r w:rsidRPr="00692A18">
        <w:rPr>
          <w:color w:val="000000"/>
          <w:sz w:val="28"/>
          <w:szCs w:val="28"/>
          <w:lang w:val="uk-UA"/>
        </w:rPr>
        <w:t>С</w:t>
      </w:r>
      <w:r w:rsidRPr="00692A18">
        <w:rPr>
          <w:color w:val="000000"/>
          <w:sz w:val="28"/>
          <w:szCs w:val="28"/>
        </w:rPr>
        <w:t>.</w:t>
      </w:r>
      <w:r w:rsidRPr="00692A18">
        <w:rPr>
          <w:color w:val="000000"/>
          <w:sz w:val="28"/>
          <w:szCs w:val="28"/>
          <w:lang w:val="uk-UA"/>
        </w:rPr>
        <w:t xml:space="preserve"> </w:t>
      </w:r>
      <w:r w:rsidRPr="00692A18">
        <w:rPr>
          <w:color w:val="000000"/>
          <w:sz w:val="28"/>
          <w:szCs w:val="28"/>
        </w:rPr>
        <w:t xml:space="preserve">3-9.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proofErr w:type="spellStart"/>
      <w:r w:rsidRPr="00692A18">
        <w:rPr>
          <w:i/>
          <w:color w:val="000000"/>
          <w:sz w:val="28"/>
          <w:szCs w:val="28"/>
        </w:rPr>
        <w:t>Шмелькова</w:t>
      </w:r>
      <w:proofErr w:type="spellEnd"/>
      <w:r w:rsidRPr="00692A18">
        <w:rPr>
          <w:i/>
          <w:color w:val="000000"/>
          <w:sz w:val="28"/>
          <w:szCs w:val="28"/>
        </w:rPr>
        <w:t xml:space="preserve"> Т.П.</w:t>
      </w:r>
      <w:r w:rsidRPr="00692A18">
        <w:rPr>
          <w:color w:val="000000"/>
          <w:sz w:val="28"/>
          <w:szCs w:val="28"/>
          <w:lang w:val="uk-UA"/>
        </w:rPr>
        <w:t xml:space="preserve"> </w:t>
      </w:r>
      <w:r w:rsidRPr="00692A18">
        <w:rPr>
          <w:color w:val="000000"/>
          <w:sz w:val="28"/>
          <w:szCs w:val="28"/>
        </w:rPr>
        <w:t xml:space="preserve">Определение вирулентных свойств патогенных микроорганизмов </w:t>
      </w:r>
      <w:proofErr w:type="spellStart"/>
      <w:r w:rsidRPr="00692A18">
        <w:rPr>
          <w:i/>
          <w:color w:val="000000"/>
          <w:sz w:val="28"/>
          <w:szCs w:val="28"/>
        </w:rPr>
        <w:t>in</w:t>
      </w:r>
      <w:proofErr w:type="spellEnd"/>
      <w:r w:rsidRPr="00692A18">
        <w:rPr>
          <w:i/>
          <w:color w:val="000000"/>
          <w:sz w:val="28"/>
          <w:szCs w:val="28"/>
        </w:rPr>
        <w:t xml:space="preserve"> </w:t>
      </w:r>
      <w:proofErr w:type="spellStart"/>
      <w:r w:rsidRPr="00692A18">
        <w:rPr>
          <w:i/>
          <w:color w:val="000000"/>
          <w:sz w:val="28"/>
          <w:szCs w:val="28"/>
        </w:rPr>
        <w:t>vitro</w:t>
      </w:r>
      <w:proofErr w:type="spellEnd"/>
      <w:r w:rsidRPr="00692A18">
        <w:rPr>
          <w:color w:val="000000"/>
          <w:sz w:val="28"/>
          <w:szCs w:val="28"/>
        </w:rPr>
        <w:t>: состояние вопроса</w:t>
      </w:r>
      <w:r w:rsidRPr="00692A18">
        <w:rPr>
          <w:sz w:val="28"/>
          <w:szCs w:val="28"/>
          <w:lang w:val="uk-UA"/>
        </w:rPr>
        <w:t xml:space="preserve"> </w:t>
      </w:r>
      <w:r w:rsidRPr="00692A18">
        <w:rPr>
          <w:sz w:val="28"/>
          <w:szCs w:val="28"/>
        </w:rPr>
        <w:t xml:space="preserve">// Журнал микробиологии, эпидемиологии и иммунобиологии. – 2016. – №6. – </w:t>
      </w:r>
      <w:r w:rsidRPr="00692A18">
        <w:rPr>
          <w:sz w:val="28"/>
          <w:szCs w:val="28"/>
          <w:lang w:val="uk-UA"/>
        </w:rPr>
        <w:t>С</w:t>
      </w:r>
      <w:r w:rsidRPr="00692A18">
        <w:rPr>
          <w:sz w:val="28"/>
          <w:szCs w:val="28"/>
        </w:rPr>
        <w:t>.</w:t>
      </w:r>
      <w:r w:rsidRPr="00692A18">
        <w:rPr>
          <w:sz w:val="28"/>
          <w:szCs w:val="28"/>
          <w:lang w:val="uk-UA"/>
        </w:rPr>
        <w:t xml:space="preserve"> </w:t>
      </w:r>
      <w:r w:rsidRPr="00692A18">
        <w:rPr>
          <w:sz w:val="28"/>
          <w:szCs w:val="28"/>
        </w:rPr>
        <w:t xml:space="preserve">100-108.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  <w:lang w:val="en-US"/>
        </w:rPr>
      </w:pPr>
      <w:proofErr w:type="spellStart"/>
      <w:r w:rsidRPr="00692A18">
        <w:rPr>
          <w:i/>
          <w:color w:val="000000"/>
          <w:sz w:val="28"/>
          <w:szCs w:val="28"/>
          <w:lang w:val="en-US"/>
        </w:rPr>
        <w:t>Abidi</w:t>
      </w:r>
      <w:proofErr w:type="spellEnd"/>
      <w:r w:rsidRPr="00692A18">
        <w:rPr>
          <w:i/>
          <w:color w:val="000000"/>
          <w:sz w:val="28"/>
          <w:szCs w:val="28"/>
          <w:lang w:val="en-US"/>
        </w:rPr>
        <w:t xml:space="preserve"> Syed H.</w:t>
      </w:r>
      <w:r w:rsidRPr="00692A18">
        <w:rPr>
          <w:color w:val="000000"/>
          <w:sz w:val="28"/>
          <w:szCs w:val="28"/>
          <w:lang w:val="en-US"/>
        </w:rPr>
        <w:t xml:space="preserve"> Detection of Mycobacterium </w:t>
      </w:r>
      <w:proofErr w:type="spellStart"/>
      <w:r w:rsidRPr="00692A18">
        <w:rPr>
          <w:color w:val="000000"/>
          <w:sz w:val="28"/>
          <w:szCs w:val="28"/>
          <w:lang w:val="en-US"/>
        </w:rPr>
        <w:t>Smegmatis</w:t>
      </w:r>
      <w:proofErr w:type="spellEnd"/>
      <w:r w:rsidRPr="00692A18">
        <w:rPr>
          <w:color w:val="000000"/>
          <w:sz w:val="28"/>
          <w:szCs w:val="28"/>
          <w:lang w:val="en-US"/>
        </w:rPr>
        <w:t xml:space="preserve"> Biofilm and its Control by Natural Agents // </w:t>
      </w:r>
      <w:proofErr w:type="spellStart"/>
      <w:r w:rsidRPr="00692A18">
        <w:rPr>
          <w:color w:val="000000"/>
          <w:sz w:val="28"/>
          <w:szCs w:val="28"/>
          <w:lang w:val="en-US"/>
        </w:rPr>
        <w:t>Int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. </w:t>
      </w:r>
      <w:r w:rsidRPr="00692A18">
        <w:rPr>
          <w:color w:val="000000"/>
          <w:sz w:val="28"/>
          <w:szCs w:val="28"/>
          <w:lang w:val="en-US"/>
        </w:rPr>
        <w:t>J.</w:t>
      </w:r>
      <w:r w:rsidRPr="00692A1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692A18">
        <w:rPr>
          <w:color w:val="000000"/>
          <w:sz w:val="28"/>
          <w:szCs w:val="28"/>
          <w:lang w:val="en-US"/>
        </w:rPr>
        <w:t>Curr.Microbiol</w:t>
      </w:r>
      <w:proofErr w:type="spellEnd"/>
      <w:r w:rsidRPr="00692A18">
        <w:rPr>
          <w:color w:val="000000"/>
          <w:sz w:val="28"/>
          <w:szCs w:val="28"/>
          <w:lang w:val="uk-UA"/>
        </w:rPr>
        <w:t xml:space="preserve">.  </w:t>
      </w:r>
      <w:r w:rsidRPr="00692A18">
        <w:rPr>
          <w:color w:val="000000"/>
          <w:sz w:val="28"/>
          <w:szCs w:val="28"/>
          <w:lang w:val="en-US"/>
        </w:rPr>
        <w:t>App.</w:t>
      </w:r>
      <w:r w:rsidRPr="00692A18">
        <w:rPr>
          <w:color w:val="000000"/>
          <w:sz w:val="28"/>
          <w:szCs w:val="28"/>
          <w:lang w:val="uk-UA"/>
        </w:rPr>
        <w:t xml:space="preserve"> </w:t>
      </w:r>
      <w:r w:rsidRPr="00692A18">
        <w:rPr>
          <w:color w:val="000000"/>
          <w:sz w:val="28"/>
          <w:szCs w:val="28"/>
          <w:lang w:val="en-US"/>
        </w:rPr>
        <w:t>Sci. – 2014. – Vol.</w:t>
      </w:r>
      <w:r w:rsidRPr="00692A18">
        <w:rPr>
          <w:color w:val="000000"/>
          <w:sz w:val="28"/>
          <w:szCs w:val="28"/>
          <w:lang w:val="uk-UA"/>
        </w:rPr>
        <w:t xml:space="preserve"> </w:t>
      </w:r>
      <w:r w:rsidRPr="00692A18">
        <w:rPr>
          <w:color w:val="000000"/>
          <w:sz w:val="28"/>
          <w:szCs w:val="28"/>
          <w:lang w:val="en-US"/>
        </w:rPr>
        <w:t xml:space="preserve">3(4). – </w:t>
      </w:r>
      <w:r w:rsidRPr="00692A18">
        <w:rPr>
          <w:color w:val="000000"/>
          <w:sz w:val="28"/>
          <w:szCs w:val="28"/>
          <w:lang w:val="uk-UA"/>
        </w:rPr>
        <w:t xml:space="preserve">   </w:t>
      </w:r>
      <w:r w:rsidRPr="00692A18">
        <w:rPr>
          <w:color w:val="000000"/>
          <w:sz w:val="28"/>
          <w:szCs w:val="28"/>
          <w:lang w:val="en-US"/>
        </w:rPr>
        <w:t>P</w:t>
      </w:r>
      <w:r w:rsidRPr="00692A18">
        <w:rPr>
          <w:color w:val="000000"/>
          <w:sz w:val="28"/>
          <w:szCs w:val="28"/>
          <w:lang w:val="uk-UA"/>
        </w:rPr>
        <w:t xml:space="preserve">. </w:t>
      </w:r>
      <w:r w:rsidRPr="00692A18">
        <w:rPr>
          <w:color w:val="000000"/>
          <w:sz w:val="28"/>
          <w:szCs w:val="28"/>
          <w:lang w:val="en-US"/>
        </w:rPr>
        <w:t xml:space="preserve">801-812. </w:t>
      </w:r>
    </w:p>
    <w:p w:rsidR="00692A18" w:rsidRPr="00692A18" w:rsidRDefault="00692A18" w:rsidP="00692A18">
      <w:pPr>
        <w:numPr>
          <w:ilvl w:val="0"/>
          <w:numId w:val="6"/>
        </w:numPr>
        <w:spacing w:line="360" w:lineRule="auto"/>
        <w:jc w:val="both"/>
        <w:rPr>
          <w:color w:val="000000"/>
          <w:sz w:val="28"/>
          <w:szCs w:val="28"/>
          <w:lang w:val="en-US"/>
        </w:rPr>
      </w:pPr>
      <w:r w:rsidRPr="00692A18">
        <w:rPr>
          <w:i/>
          <w:color w:val="000000"/>
          <w:sz w:val="28"/>
          <w:szCs w:val="28"/>
          <w:lang w:val="en-US"/>
        </w:rPr>
        <w:t>Adair C.G.</w:t>
      </w:r>
      <w:r w:rsidRPr="00692A18">
        <w:rPr>
          <w:color w:val="000000"/>
          <w:sz w:val="28"/>
          <w:szCs w:val="28"/>
          <w:lang w:val="en-US"/>
        </w:rPr>
        <w:t xml:space="preserve"> Implications of endotracheal tube biofilm for ventilator-associated pneumonia // Intensive Care Med. – 1999. – V. 25. – P. 1072-1076.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692A18">
        <w:rPr>
          <w:i/>
          <w:sz w:val="28"/>
          <w:szCs w:val="28"/>
          <w:lang w:val="en-US"/>
        </w:rPr>
        <w:t>Akanbi</w:t>
      </w:r>
      <w:proofErr w:type="spellEnd"/>
      <w:r w:rsidRPr="00692A18">
        <w:rPr>
          <w:i/>
          <w:sz w:val="28"/>
          <w:szCs w:val="28"/>
          <w:lang w:val="en-US"/>
        </w:rPr>
        <w:t xml:space="preserve"> D.O.</w:t>
      </w:r>
      <w:r w:rsidRPr="00692A18">
        <w:rPr>
          <w:sz w:val="28"/>
          <w:szCs w:val="28"/>
          <w:lang w:val="en-US"/>
        </w:rPr>
        <w:t xml:space="preserve"> Prevalence of </w:t>
      </w:r>
      <w:r w:rsidRPr="00692A18">
        <w:rPr>
          <w:i/>
          <w:iCs/>
          <w:sz w:val="28"/>
          <w:szCs w:val="28"/>
          <w:lang w:val="en-US"/>
        </w:rPr>
        <w:t xml:space="preserve">Escherichia coli </w:t>
      </w:r>
      <w:r w:rsidRPr="00692A18">
        <w:rPr>
          <w:sz w:val="28"/>
          <w:szCs w:val="28"/>
          <w:lang w:val="en-US"/>
        </w:rPr>
        <w:t>O157:H7 on hides and feces of ruminants at slaughter in two major abattoirs in Nigeria // Letters in Applied Microbiology. – 2011. – Vol. 53 (3). – P. 336-340</w:t>
      </w:r>
      <w:r w:rsidRPr="00692A18">
        <w:rPr>
          <w:sz w:val="28"/>
          <w:szCs w:val="28"/>
          <w:lang w:val="uk-UA"/>
        </w:rPr>
        <w:t>.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692A18">
        <w:rPr>
          <w:i/>
          <w:sz w:val="28"/>
          <w:szCs w:val="28"/>
          <w:lang w:val="en-US"/>
        </w:rPr>
        <w:t>Alexander S.A.</w:t>
      </w:r>
      <w:r w:rsidRPr="00692A18">
        <w:rPr>
          <w:sz w:val="28"/>
          <w:szCs w:val="28"/>
          <w:lang w:val="en-US"/>
        </w:rPr>
        <w:t xml:space="preserve"> </w:t>
      </w:r>
      <w:proofErr w:type="spellStart"/>
      <w:r w:rsidRPr="00692A18">
        <w:rPr>
          <w:sz w:val="28"/>
          <w:szCs w:val="28"/>
          <w:lang w:val="en-US"/>
        </w:rPr>
        <w:t>Heteroorganic</w:t>
      </w:r>
      <w:proofErr w:type="spellEnd"/>
      <w:r w:rsidRPr="00692A18">
        <w:rPr>
          <w:sz w:val="28"/>
          <w:szCs w:val="28"/>
          <w:lang w:val="en-US"/>
        </w:rPr>
        <w:t xml:space="preserve"> molecules and bacterial biofilms: Controlling </w:t>
      </w:r>
      <w:proofErr w:type="spellStart"/>
      <w:r w:rsidRPr="00692A18">
        <w:rPr>
          <w:sz w:val="28"/>
          <w:szCs w:val="28"/>
          <w:lang w:val="en-US"/>
        </w:rPr>
        <w:t>biodeterioration</w:t>
      </w:r>
      <w:proofErr w:type="spellEnd"/>
      <w:r w:rsidRPr="00692A18">
        <w:rPr>
          <w:sz w:val="28"/>
          <w:szCs w:val="28"/>
          <w:lang w:val="en-US"/>
        </w:rPr>
        <w:t xml:space="preserve"> of cultural heritage // </w:t>
      </w:r>
      <w:proofErr w:type="spellStart"/>
      <w:r w:rsidRPr="00692A18">
        <w:rPr>
          <w:sz w:val="28"/>
          <w:szCs w:val="28"/>
          <w:lang w:val="en-US"/>
        </w:rPr>
        <w:t>Arkivoc</w:t>
      </w:r>
      <w:proofErr w:type="spellEnd"/>
      <w:r w:rsidRPr="00692A18">
        <w:rPr>
          <w:sz w:val="28"/>
          <w:szCs w:val="28"/>
          <w:lang w:val="en-US"/>
        </w:rPr>
        <w:t xml:space="preserve">. – 2017. – </w:t>
      </w:r>
      <w:proofErr w:type="gramStart"/>
      <w:r w:rsidRPr="00692A18">
        <w:rPr>
          <w:sz w:val="28"/>
          <w:szCs w:val="28"/>
          <w:lang w:val="en-US"/>
        </w:rPr>
        <w:t>part</w:t>
      </w:r>
      <w:proofErr w:type="gramEnd"/>
      <w:r w:rsidRPr="00692A18">
        <w:rPr>
          <w:sz w:val="28"/>
          <w:szCs w:val="28"/>
          <w:lang w:val="en-US"/>
        </w:rPr>
        <w:t xml:space="preserve"> II. –P. 180-222. </w:t>
      </w:r>
    </w:p>
    <w:p w:rsidR="00692A18" w:rsidRPr="00692A18" w:rsidRDefault="00692A18" w:rsidP="00692A18">
      <w:pPr>
        <w:numPr>
          <w:ilvl w:val="0"/>
          <w:numId w:val="6"/>
        </w:numPr>
        <w:spacing w:line="360" w:lineRule="auto"/>
        <w:jc w:val="both"/>
        <w:rPr>
          <w:color w:val="000000"/>
          <w:sz w:val="28"/>
          <w:szCs w:val="28"/>
          <w:lang w:val="en-US"/>
        </w:rPr>
      </w:pPr>
      <w:r w:rsidRPr="00692A18">
        <w:rPr>
          <w:i/>
          <w:color w:val="000000"/>
          <w:sz w:val="28"/>
          <w:szCs w:val="28"/>
          <w:lang w:val="en-US"/>
        </w:rPr>
        <w:t>Barraud Nicolas</w:t>
      </w:r>
      <w:r w:rsidRPr="00692A18">
        <w:rPr>
          <w:color w:val="000000"/>
          <w:sz w:val="28"/>
          <w:szCs w:val="28"/>
          <w:lang w:val="en-US"/>
        </w:rPr>
        <w:t xml:space="preserve">. Involvement of Nitric Oxide in Biofilm Dispersal of </w:t>
      </w:r>
      <w:r w:rsidRPr="00692A18">
        <w:rPr>
          <w:i/>
          <w:iCs/>
          <w:color w:val="000000"/>
          <w:sz w:val="28"/>
          <w:szCs w:val="28"/>
          <w:lang w:val="en-US"/>
        </w:rPr>
        <w:t>Pseudomonas aeruginosa</w:t>
      </w:r>
      <w:r w:rsidRPr="00692A18">
        <w:rPr>
          <w:color w:val="000000"/>
          <w:sz w:val="28"/>
          <w:szCs w:val="28"/>
          <w:lang w:val="en-US"/>
        </w:rPr>
        <w:t xml:space="preserve"> // Journal of Bacteriology. – 2006. – Vol. 188. – № 21. – P. 7344-7353.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692A18">
        <w:rPr>
          <w:i/>
          <w:sz w:val="28"/>
          <w:szCs w:val="28"/>
          <w:lang w:val="en-US"/>
        </w:rPr>
        <w:t>Białas</w:t>
      </w:r>
      <w:proofErr w:type="spellEnd"/>
      <w:r w:rsidRPr="00692A18">
        <w:rPr>
          <w:i/>
          <w:sz w:val="28"/>
          <w:szCs w:val="28"/>
          <w:lang w:val="en-US"/>
        </w:rPr>
        <w:t xml:space="preserve"> N.</w:t>
      </w:r>
      <w:r w:rsidRPr="00692A18">
        <w:rPr>
          <w:sz w:val="28"/>
          <w:szCs w:val="28"/>
          <w:lang w:val="en-US"/>
        </w:rPr>
        <w:t xml:space="preserve"> Bacterial Cell Surface Structures in Yersinia </w:t>
      </w:r>
      <w:proofErr w:type="spellStart"/>
      <w:r w:rsidRPr="00692A18">
        <w:rPr>
          <w:sz w:val="28"/>
          <w:szCs w:val="28"/>
          <w:lang w:val="en-US"/>
        </w:rPr>
        <w:t>enterocolitica</w:t>
      </w:r>
      <w:proofErr w:type="spellEnd"/>
      <w:r w:rsidRPr="00692A18">
        <w:rPr>
          <w:sz w:val="28"/>
          <w:szCs w:val="28"/>
          <w:lang w:val="en-US"/>
        </w:rPr>
        <w:t xml:space="preserve"> // Arch. </w:t>
      </w:r>
      <w:proofErr w:type="spellStart"/>
      <w:r w:rsidRPr="00692A18">
        <w:rPr>
          <w:sz w:val="28"/>
          <w:szCs w:val="28"/>
          <w:lang w:val="en-US"/>
        </w:rPr>
        <w:t>Immunol</w:t>
      </w:r>
      <w:proofErr w:type="spellEnd"/>
      <w:r w:rsidRPr="00692A18">
        <w:rPr>
          <w:sz w:val="28"/>
          <w:szCs w:val="28"/>
          <w:lang w:val="en-US"/>
        </w:rPr>
        <w:t xml:space="preserve">. </w:t>
      </w:r>
      <w:proofErr w:type="spellStart"/>
      <w:r w:rsidRPr="00692A18">
        <w:rPr>
          <w:sz w:val="28"/>
          <w:szCs w:val="28"/>
          <w:lang w:val="en-US"/>
        </w:rPr>
        <w:t>Ther</w:t>
      </w:r>
      <w:proofErr w:type="spellEnd"/>
      <w:r w:rsidRPr="00692A18">
        <w:rPr>
          <w:sz w:val="28"/>
          <w:szCs w:val="28"/>
          <w:lang w:val="en-US"/>
        </w:rPr>
        <w:t xml:space="preserve">. Exp. – 2012. – Vol. 60. – P. 199-209.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692A18">
        <w:rPr>
          <w:i/>
          <w:sz w:val="28"/>
          <w:szCs w:val="28"/>
          <w:lang w:val="en-US"/>
        </w:rPr>
        <w:t>Biyashev</w:t>
      </w:r>
      <w:proofErr w:type="spellEnd"/>
      <w:r w:rsidRPr="00692A18">
        <w:rPr>
          <w:i/>
          <w:sz w:val="28"/>
          <w:szCs w:val="28"/>
          <w:lang w:val="en-US"/>
        </w:rPr>
        <w:t xml:space="preserve"> K.B.</w:t>
      </w:r>
      <w:r w:rsidRPr="00692A18">
        <w:rPr>
          <w:sz w:val="28"/>
          <w:szCs w:val="28"/>
          <w:lang w:val="en-US"/>
        </w:rPr>
        <w:t xml:space="preserve"> Persistence of the Escherichia coli 64G-Probiotic Strain in the Intestine of Calves // </w:t>
      </w:r>
      <w:proofErr w:type="spellStart"/>
      <w:r w:rsidRPr="00692A18">
        <w:rPr>
          <w:sz w:val="28"/>
          <w:szCs w:val="28"/>
          <w:lang w:val="en-US"/>
        </w:rPr>
        <w:t>Biol</w:t>
      </w:r>
      <w:proofErr w:type="spellEnd"/>
      <w:r w:rsidRPr="00692A18">
        <w:rPr>
          <w:sz w:val="28"/>
          <w:szCs w:val="28"/>
          <w:lang w:val="en-US"/>
        </w:rPr>
        <w:t xml:space="preserve"> Med (Aligarh). – 2016. – Vol. 8 (2) – P.16-18. </w:t>
      </w:r>
    </w:p>
    <w:p w:rsidR="00692A18" w:rsidRPr="00692A18" w:rsidRDefault="00692A18" w:rsidP="00692A18">
      <w:pPr>
        <w:numPr>
          <w:ilvl w:val="0"/>
          <w:numId w:val="6"/>
        </w:numPr>
        <w:spacing w:line="360" w:lineRule="auto"/>
        <w:jc w:val="both"/>
        <w:rPr>
          <w:color w:val="000000"/>
          <w:sz w:val="28"/>
          <w:szCs w:val="28"/>
          <w:lang w:val="en-US"/>
        </w:rPr>
      </w:pPr>
      <w:proofErr w:type="spellStart"/>
      <w:r w:rsidRPr="00692A18">
        <w:rPr>
          <w:i/>
          <w:color w:val="000000"/>
          <w:sz w:val="28"/>
          <w:szCs w:val="28"/>
          <w:lang w:val="en-US"/>
        </w:rPr>
        <w:t>Branda</w:t>
      </w:r>
      <w:proofErr w:type="spellEnd"/>
      <w:r w:rsidRPr="00692A18">
        <w:rPr>
          <w:i/>
          <w:color w:val="000000"/>
          <w:sz w:val="28"/>
          <w:szCs w:val="28"/>
          <w:lang w:val="en-US"/>
        </w:rPr>
        <w:t xml:space="preserve"> S.S.</w:t>
      </w:r>
      <w:r w:rsidRPr="00692A18">
        <w:rPr>
          <w:color w:val="000000"/>
          <w:sz w:val="28"/>
          <w:szCs w:val="28"/>
          <w:lang w:val="en-US"/>
        </w:rPr>
        <w:t xml:space="preserve"> A major protein component of the </w:t>
      </w:r>
      <w:r w:rsidRPr="00692A18">
        <w:rPr>
          <w:i/>
          <w:iCs/>
          <w:color w:val="000000"/>
          <w:sz w:val="28"/>
          <w:szCs w:val="28"/>
          <w:lang w:val="en-US"/>
        </w:rPr>
        <w:t>Bacillus</w:t>
      </w:r>
      <w:r w:rsidRPr="00692A18">
        <w:rPr>
          <w:color w:val="000000"/>
          <w:sz w:val="28"/>
          <w:szCs w:val="28"/>
          <w:lang w:val="en-US"/>
        </w:rPr>
        <w:t xml:space="preserve"> </w:t>
      </w:r>
      <w:r w:rsidRPr="00692A18">
        <w:rPr>
          <w:i/>
          <w:iCs/>
          <w:color w:val="000000"/>
          <w:sz w:val="28"/>
          <w:szCs w:val="28"/>
          <w:lang w:val="en-US"/>
        </w:rPr>
        <w:t xml:space="preserve">subtilis </w:t>
      </w:r>
      <w:r w:rsidRPr="00692A18">
        <w:rPr>
          <w:color w:val="000000"/>
          <w:sz w:val="28"/>
          <w:szCs w:val="28"/>
          <w:lang w:val="en-US"/>
        </w:rPr>
        <w:t xml:space="preserve">biofilm matrix // Mol. </w:t>
      </w:r>
      <w:proofErr w:type="spellStart"/>
      <w:r w:rsidRPr="00692A18">
        <w:rPr>
          <w:color w:val="000000"/>
          <w:sz w:val="28"/>
          <w:szCs w:val="28"/>
          <w:lang w:val="en-US"/>
        </w:rPr>
        <w:t>Microbiol</w:t>
      </w:r>
      <w:proofErr w:type="spellEnd"/>
      <w:r w:rsidRPr="00692A18">
        <w:rPr>
          <w:color w:val="000000"/>
          <w:sz w:val="28"/>
          <w:szCs w:val="28"/>
          <w:lang w:val="en-US"/>
        </w:rPr>
        <w:t>. – 2006. – Vol. 59. – P. 1229-1238.</w:t>
      </w:r>
    </w:p>
    <w:p w:rsidR="00692A18" w:rsidRPr="00692A18" w:rsidRDefault="00692A18" w:rsidP="00692A18">
      <w:pPr>
        <w:numPr>
          <w:ilvl w:val="0"/>
          <w:numId w:val="6"/>
        </w:numPr>
        <w:spacing w:line="360" w:lineRule="auto"/>
        <w:jc w:val="both"/>
        <w:rPr>
          <w:color w:val="000000"/>
          <w:sz w:val="28"/>
          <w:szCs w:val="28"/>
          <w:lang w:val="en-US"/>
        </w:rPr>
      </w:pPr>
      <w:r w:rsidRPr="00692A18">
        <w:rPr>
          <w:i/>
          <w:color w:val="000000"/>
          <w:sz w:val="28"/>
          <w:szCs w:val="28"/>
          <w:lang w:val="en-US"/>
        </w:rPr>
        <w:t>Byrd M.S.</w:t>
      </w:r>
      <w:r w:rsidRPr="00692A18">
        <w:rPr>
          <w:color w:val="000000"/>
          <w:sz w:val="28"/>
          <w:szCs w:val="28"/>
          <w:lang w:val="en-US"/>
        </w:rPr>
        <w:t xml:space="preserve"> Genetic and biochemical analyses of the </w:t>
      </w:r>
      <w:r w:rsidRPr="00692A18">
        <w:rPr>
          <w:i/>
          <w:iCs/>
          <w:color w:val="000000"/>
          <w:sz w:val="28"/>
          <w:szCs w:val="28"/>
          <w:lang w:val="en-US"/>
        </w:rPr>
        <w:t xml:space="preserve">Pseudomonas aeruginosa </w:t>
      </w:r>
      <w:proofErr w:type="spellStart"/>
      <w:r w:rsidRPr="00692A18">
        <w:rPr>
          <w:color w:val="000000"/>
          <w:sz w:val="28"/>
          <w:szCs w:val="28"/>
          <w:lang w:val="en-US"/>
        </w:rPr>
        <w:t>Psl</w:t>
      </w:r>
      <w:proofErr w:type="spellEnd"/>
      <w:r w:rsidRPr="00692A18">
        <w:rPr>
          <w:color w:val="000000"/>
          <w:sz w:val="28"/>
          <w:szCs w:val="28"/>
          <w:lang w:val="en-US"/>
        </w:rPr>
        <w:t xml:space="preserve"> exopolysaccharide reveal overlapping roles for polysaccharide synthesis </w:t>
      </w:r>
      <w:r w:rsidRPr="00692A18">
        <w:rPr>
          <w:color w:val="000000"/>
          <w:sz w:val="28"/>
          <w:szCs w:val="28"/>
          <w:lang w:val="en-US"/>
        </w:rPr>
        <w:lastRenderedPageBreak/>
        <w:t xml:space="preserve">enzymes in </w:t>
      </w:r>
      <w:proofErr w:type="spellStart"/>
      <w:r w:rsidRPr="00692A18">
        <w:rPr>
          <w:color w:val="000000"/>
          <w:sz w:val="28"/>
          <w:szCs w:val="28"/>
          <w:lang w:val="en-US"/>
        </w:rPr>
        <w:t>Psl</w:t>
      </w:r>
      <w:proofErr w:type="spellEnd"/>
      <w:r w:rsidRPr="00692A18">
        <w:rPr>
          <w:color w:val="000000"/>
          <w:sz w:val="28"/>
          <w:szCs w:val="28"/>
          <w:lang w:val="en-US"/>
        </w:rPr>
        <w:t xml:space="preserve"> and LPS production // Mol. </w:t>
      </w:r>
      <w:proofErr w:type="spellStart"/>
      <w:r w:rsidRPr="00692A18">
        <w:rPr>
          <w:color w:val="000000"/>
          <w:sz w:val="28"/>
          <w:szCs w:val="28"/>
          <w:lang w:val="en-US"/>
        </w:rPr>
        <w:t>Microbiol</w:t>
      </w:r>
      <w:proofErr w:type="spellEnd"/>
      <w:r w:rsidRPr="00692A18">
        <w:rPr>
          <w:i/>
          <w:iCs/>
          <w:color w:val="000000"/>
          <w:sz w:val="28"/>
          <w:szCs w:val="28"/>
          <w:lang w:val="en-US"/>
        </w:rPr>
        <w:t>.</w:t>
      </w:r>
      <w:r w:rsidRPr="00692A18">
        <w:rPr>
          <w:color w:val="000000"/>
          <w:sz w:val="28"/>
          <w:szCs w:val="28"/>
          <w:lang w:val="en-US"/>
        </w:rPr>
        <w:t xml:space="preserve"> – 2009. – Vol.73. –          P. 622-638.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proofErr w:type="spellStart"/>
      <w:proofErr w:type="gramStart"/>
      <w:r w:rsidRPr="00692A18">
        <w:rPr>
          <w:i/>
          <w:sz w:val="28"/>
          <w:szCs w:val="28"/>
          <w:lang w:val="en-US"/>
        </w:rPr>
        <w:t>Cimdins</w:t>
      </w:r>
      <w:proofErr w:type="spellEnd"/>
      <w:r w:rsidRPr="00692A18">
        <w:rPr>
          <w:i/>
          <w:sz w:val="28"/>
          <w:szCs w:val="28"/>
          <w:lang w:val="uk-UA"/>
        </w:rPr>
        <w:t xml:space="preserve"> </w:t>
      </w:r>
      <w:r w:rsidRPr="00692A18">
        <w:rPr>
          <w:i/>
          <w:sz w:val="28"/>
          <w:szCs w:val="28"/>
          <w:lang w:val="en-US"/>
        </w:rPr>
        <w:t xml:space="preserve"> A</w:t>
      </w:r>
      <w:proofErr w:type="gramEnd"/>
      <w:r w:rsidRPr="00692A18">
        <w:rPr>
          <w:i/>
          <w:sz w:val="28"/>
          <w:szCs w:val="28"/>
          <w:lang w:val="en-US"/>
        </w:rPr>
        <w:t>.</w:t>
      </w:r>
      <w:r w:rsidRPr="00692A18">
        <w:rPr>
          <w:sz w:val="28"/>
          <w:szCs w:val="28"/>
          <w:lang w:val="en-US"/>
        </w:rPr>
        <w:t xml:space="preserve"> Draft Genome Sequences of </w:t>
      </w:r>
      <w:proofErr w:type="spellStart"/>
      <w:r w:rsidRPr="00692A18">
        <w:rPr>
          <w:sz w:val="28"/>
          <w:szCs w:val="28"/>
          <w:lang w:val="en-US"/>
        </w:rPr>
        <w:t>Semiconstitutive</w:t>
      </w:r>
      <w:proofErr w:type="spellEnd"/>
      <w:r w:rsidRPr="00692A18">
        <w:rPr>
          <w:sz w:val="28"/>
          <w:szCs w:val="28"/>
          <w:lang w:val="en-US"/>
        </w:rPr>
        <w:t xml:space="preserve"> Red, Dry, and Rough Biofilm-Forming Commensal and </w:t>
      </w:r>
      <w:proofErr w:type="spellStart"/>
      <w:r w:rsidRPr="00692A18">
        <w:rPr>
          <w:sz w:val="28"/>
          <w:szCs w:val="28"/>
          <w:lang w:val="en-US"/>
        </w:rPr>
        <w:t>Uropathogenic</w:t>
      </w:r>
      <w:proofErr w:type="spellEnd"/>
      <w:r w:rsidRPr="00692A18">
        <w:rPr>
          <w:sz w:val="28"/>
          <w:szCs w:val="28"/>
          <w:lang w:val="en-US"/>
        </w:rPr>
        <w:t xml:space="preserve"> Escherichia coli Isolates // Genome </w:t>
      </w:r>
      <w:proofErr w:type="spellStart"/>
      <w:r w:rsidRPr="00692A18">
        <w:rPr>
          <w:sz w:val="28"/>
          <w:szCs w:val="28"/>
          <w:lang w:val="en-US"/>
        </w:rPr>
        <w:t>Announc</w:t>
      </w:r>
      <w:proofErr w:type="spellEnd"/>
      <w:r w:rsidRPr="00692A18">
        <w:rPr>
          <w:sz w:val="28"/>
          <w:szCs w:val="28"/>
          <w:lang w:val="en-US"/>
        </w:rPr>
        <w:t>. – 2017. – Vol</w:t>
      </w:r>
      <w:r w:rsidRPr="00692A18">
        <w:rPr>
          <w:i/>
          <w:iCs/>
          <w:sz w:val="28"/>
          <w:szCs w:val="28"/>
          <w:lang w:val="en-US"/>
        </w:rPr>
        <w:t xml:space="preserve">. </w:t>
      </w:r>
      <w:r w:rsidRPr="00692A18">
        <w:rPr>
          <w:sz w:val="28"/>
          <w:szCs w:val="28"/>
          <w:lang w:val="en-US"/>
        </w:rPr>
        <w:t xml:space="preserve">5(4) – P. 32-45.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692A18">
        <w:rPr>
          <w:i/>
          <w:sz w:val="28"/>
          <w:szCs w:val="28"/>
          <w:lang w:val="en-US"/>
        </w:rPr>
        <w:t>Conlon</w:t>
      </w:r>
      <w:r w:rsidRPr="00692A18">
        <w:rPr>
          <w:i/>
          <w:sz w:val="28"/>
          <w:szCs w:val="28"/>
          <w:lang w:val="uk-UA"/>
        </w:rPr>
        <w:t xml:space="preserve"> </w:t>
      </w:r>
      <w:r w:rsidRPr="00692A18">
        <w:rPr>
          <w:i/>
          <w:sz w:val="28"/>
          <w:szCs w:val="28"/>
          <w:lang w:val="en-US"/>
        </w:rPr>
        <w:t>B.P.</w:t>
      </w:r>
      <w:r w:rsidRPr="00692A18">
        <w:rPr>
          <w:sz w:val="28"/>
          <w:szCs w:val="28"/>
          <w:lang w:val="en-US"/>
        </w:rPr>
        <w:t xml:space="preserve"> Activated </w:t>
      </w:r>
      <w:proofErr w:type="spellStart"/>
      <w:r w:rsidRPr="00692A18">
        <w:rPr>
          <w:sz w:val="28"/>
          <w:szCs w:val="28"/>
          <w:lang w:val="en-US"/>
        </w:rPr>
        <w:t>ClpP</w:t>
      </w:r>
      <w:proofErr w:type="spellEnd"/>
      <w:r w:rsidRPr="00692A18">
        <w:rPr>
          <w:sz w:val="28"/>
          <w:szCs w:val="28"/>
          <w:lang w:val="en-US"/>
        </w:rPr>
        <w:t xml:space="preserve"> kills </w:t>
      </w:r>
      <w:proofErr w:type="spellStart"/>
      <w:r w:rsidRPr="00692A18">
        <w:rPr>
          <w:sz w:val="28"/>
          <w:szCs w:val="28"/>
          <w:lang w:val="en-US"/>
        </w:rPr>
        <w:t>persisters</w:t>
      </w:r>
      <w:proofErr w:type="spellEnd"/>
      <w:r w:rsidRPr="00692A18">
        <w:rPr>
          <w:sz w:val="28"/>
          <w:szCs w:val="28"/>
          <w:lang w:val="en-US"/>
        </w:rPr>
        <w:t xml:space="preserve"> and eradicates a chronic biofilm infection // Nature. – 2013. </w:t>
      </w:r>
      <w:r w:rsidRPr="00692A18">
        <w:rPr>
          <w:i/>
          <w:iCs/>
          <w:sz w:val="28"/>
          <w:szCs w:val="28"/>
          <w:lang w:val="en-US"/>
        </w:rPr>
        <w:t xml:space="preserve">– </w:t>
      </w:r>
      <w:r w:rsidRPr="00692A18">
        <w:rPr>
          <w:sz w:val="28"/>
          <w:szCs w:val="28"/>
          <w:lang w:val="en-US"/>
        </w:rPr>
        <w:t>Vol. 503. – P.</w:t>
      </w:r>
      <w:r w:rsidRPr="00692A18">
        <w:rPr>
          <w:sz w:val="28"/>
          <w:szCs w:val="28"/>
          <w:lang w:val="uk-UA"/>
        </w:rPr>
        <w:t xml:space="preserve"> </w:t>
      </w:r>
      <w:r w:rsidRPr="00692A18">
        <w:rPr>
          <w:sz w:val="28"/>
          <w:szCs w:val="28"/>
          <w:lang w:val="en-US"/>
        </w:rPr>
        <w:t xml:space="preserve">365–370. </w:t>
      </w:r>
    </w:p>
    <w:p w:rsidR="00692A18" w:rsidRPr="00692A18" w:rsidRDefault="00692A18" w:rsidP="00692A18">
      <w:pPr>
        <w:numPr>
          <w:ilvl w:val="0"/>
          <w:numId w:val="6"/>
        </w:numPr>
        <w:spacing w:line="360" w:lineRule="auto"/>
        <w:jc w:val="both"/>
        <w:rPr>
          <w:color w:val="000000"/>
          <w:sz w:val="28"/>
          <w:szCs w:val="28"/>
          <w:lang w:val="en-US"/>
        </w:rPr>
      </w:pPr>
      <w:r w:rsidRPr="00692A18">
        <w:rPr>
          <w:i/>
          <w:color w:val="000000"/>
          <w:sz w:val="28"/>
          <w:szCs w:val="28"/>
          <w:lang w:val="en-US"/>
        </w:rPr>
        <w:t>Davey M.E.</w:t>
      </w:r>
      <w:r w:rsidRPr="00692A18">
        <w:rPr>
          <w:color w:val="000000"/>
          <w:sz w:val="28"/>
          <w:szCs w:val="28"/>
          <w:lang w:val="en-US"/>
        </w:rPr>
        <w:t xml:space="preserve"> </w:t>
      </w:r>
      <w:proofErr w:type="spellStart"/>
      <w:r w:rsidRPr="00692A18">
        <w:rPr>
          <w:color w:val="000000"/>
          <w:sz w:val="28"/>
          <w:szCs w:val="28"/>
          <w:lang w:val="en-US"/>
        </w:rPr>
        <w:t>Rhamnolipid</w:t>
      </w:r>
      <w:proofErr w:type="spellEnd"/>
      <w:r w:rsidRPr="00692A18">
        <w:rPr>
          <w:color w:val="000000"/>
          <w:sz w:val="28"/>
          <w:szCs w:val="28"/>
          <w:lang w:val="en-US"/>
        </w:rPr>
        <w:t xml:space="preserve"> surfactant production affects biofilm architecture in </w:t>
      </w:r>
      <w:r w:rsidRPr="00692A18">
        <w:rPr>
          <w:i/>
          <w:iCs/>
          <w:color w:val="000000"/>
          <w:sz w:val="28"/>
          <w:szCs w:val="28"/>
          <w:lang w:val="en-US"/>
        </w:rPr>
        <w:t xml:space="preserve">Pseudomonas aeruginosa </w:t>
      </w:r>
      <w:proofErr w:type="gramStart"/>
      <w:r w:rsidRPr="00692A18">
        <w:rPr>
          <w:color w:val="000000"/>
          <w:sz w:val="28"/>
          <w:szCs w:val="28"/>
          <w:lang w:val="en-US"/>
        </w:rPr>
        <w:t>PAO1  /</w:t>
      </w:r>
      <w:proofErr w:type="gramEnd"/>
      <w:r w:rsidRPr="00692A18">
        <w:rPr>
          <w:color w:val="000000"/>
          <w:sz w:val="28"/>
          <w:szCs w:val="28"/>
          <w:lang w:val="en-US"/>
        </w:rPr>
        <w:t xml:space="preserve">/ J. </w:t>
      </w:r>
      <w:proofErr w:type="spellStart"/>
      <w:r w:rsidRPr="00692A18">
        <w:rPr>
          <w:color w:val="000000"/>
          <w:sz w:val="28"/>
          <w:szCs w:val="28"/>
          <w:lang w:val="en-US"/>
        </w:rPr>
        <w:t>Bacteriol</w:t>
      </w:r>
      <w:proofErr w:type="spellEnd"/>
      <w:r w:rsidRPr="00692A18">
        <w:rPr>
          <w:color w:val="000000"/>
          <w:sz w:val="28"/>
          <w:szCs w:val="28"/>
          <w:lang w:val="en-US"/>
        </w:rPr>
        <w:t>. – 2003. – Vol.</w:t>
      </w:r>
      <w:r w:rsidRPr="00692A18">
        <w:rPr>
          <w:i/>
          <w:iCs/>
          <w:color w:val="000000"/>
          <w:sz w:val="28"/>
          <w:szCs w:val="28"/>
          <w:lang w:val="en-US"/>
        </w:rPr>
        <w:t xml:space="preserve"> </w:t>
      </w:r>
      <w:r w:rsidRPr="00692A18">
        <w:rPr>
          <w:color w:val="000000"/>
          <w:sz w:val="28"/>
          <w:szCs w:val="28"/>
          <w:lang w:val="en-US"/>
        </w:rPr>
        <w:t>185. – P. 1027-1036.</w:t>
      </w:r>
    </w:p>
    <w:p w:rsidR="00692A18" w:rsidRPr="00692A18" w:rsidRDefault="00692A18" w:rsidP="00692A18">
      <w:pPr>
        <w:numPr>
          <w:ilvl w:val="0"/>
          <w:numId w:val="6"/>
        </w:numPr>
        <w:spacing w:line="360" w:lineRule="auto"/>
        <w:jc w:val="both"/>
        <w:rPr>
          <w:color w:val="000000"/>
          <w:sz w:val="28"/>
          <w:szCs w:val="28"/>
          <w:lang w:val="en-US"/>
        </w:rPr>
      </w:pPr>
      <w:r w:rsidRPr="00692A18">
        <w:rPr>
          <w:i/>
          <w:color w:val="000000"/>
          <w:sz w:val="28"/>
          <w:szCs w:val="28"/>
          <w:lang w:val="en-US"/>
        </w:rPr>
        <w:t>Diggle S.P.</w:t>
      </w:r>
      <w:r w:rsidRPr="00692A18">
        <w:rPr>
          <w:color w:val="000000"/>
          <w:sz w:val="28"/>
          <w:szCs w:val="28"/>
          <w:lang w:val="en-US"/>
        </w:rPr>
        <w:t xml:space="preserve"> The </w:t>
      </w:r>
      <w:proofErr w:type="spellStart"/>
      <w:r w:rsidRPr="00692A18">
        <w:rPr>
          <w:color w:val="000000"/>
          <w:sz w:val="28"/>
          <w:szCs w:val="28"/>
          <w:lang w:val="en-US"/>
        </w:rPr>
        <w:t>galactophilic</w:t>
      </w:r>
      <w:proofErr w:type="spellEnd"/>
      <w:r w:rsidRPr="00692A18">
        <w:rPr>
          <w:color w:val="000000"/>
          <w:sz w:val="28"/>
          <w:szCs w:val="28"/>
          <w:lang w:val="en-US"/>
        </w:rPr>
        <w:t xml:space="preserve"> lectin, </w:t>
      </w:r>
      <w:proofErr w:type="spellStart"/>
      <w:r w:rsidRPr="00692A18">
        <w:rPr>
          <w:color w:val="000000"/>
          <w:sz w:val="28"/>
          <w:szCs w:val="28"/>
          <w:lang w:val="en-US"/>
        </w:rPr>
        <w:t>LecA</w:t>
      </w:r>
      <w:proofErr w:type="spellEnd"/>
      <w:r w:rsidRPr="00692A18">
        <w:rPr>
          <w:color w:val="000000"/>
          <w:sz w:val="28"/>
          <w:szCs w:val="28"/>
          <w:lang w:val="en-US"/>
        </w:rPr>
        <w:t xml:space="preserve">, contributes to biofilm development in </w:t>
      </w:r>
      <w:r w:rsidRPr="00692A18">
        <w:rPr>
          <w:i/>
          <w:iCs/>
          <w:color w:val="000000"/>
          <w:sz w:val="28"/>
          <w:szCs w:val="28"/>
          <w:lang w:val="en-US"/>
        </w:rPr>
        <w:t>Pseudomonas</w:t>
      </w:r>
      <w:r w:rsidRPr="00692A18">
        <w:rPr>
          <w:color w:val="000000"/>
          <w:sz w:val="28"/>
          <w:szCs w:val="28"/>
          <w:lang w:val="en-US"/>
        </w:rPr>
        <w:t xml:space="preserve"> </w:t>
      </w:r>
      <w:r w:rsidRPr="00692A18">
        <w:rPr>
          <w:i/>
          <w:iCs/>
          <w:color w:val="000000"/>
          <w:sz w:val="28"/>
          <w:szCs w:val="28"/>
          <w:lang w:val="en-US"/>
        </w:rPr>
        <w:t>aeruginosa</w:t>
      </w:r>
      <w:r w:rsidRPr="00692A18">
        <w:rPr>
          <w:color w:val="000000"/>
          <w:sz w:val="28"/>
          <w:szCs w:val="28"/>
          <w:lang w:val="en-US"/>
        </w:rPr>
        <w:t xml:space="preserve"> // Environ. </w:t>
      </w:r>
      <w:proofErr w:type="spellStart"/>
      <w:r w:rsidRPr="00692A18">
        <w:rPr>
          <w:color w:val="000000"/>
          <w:sz w:val="28"/>
          <w:szCs w:val="28"/>
          <w:lang w:val="en-US"/>
        </w:rPr>
        <w:t>Microbiol</w:t>
      </w:r>
      <w:proofErr w:type="spellEnd"/>
      <w:r w:rsidRPr="00692A18">
        <w:rPr>
          <w:i/>
          <w:iCs/>
          <w:color w:val="000000"/>
          <w:sz w:val="28"/>
          <w:szCs w:val="28"/>
          <w:lang w:val="en-US"/>
        </w:rPr>
        <w:t xml:space="preserve">. </w:t>
      </w:r>
      <w:r w:rsidRPr="00692A18">
        <w:rPr>
          <w:color w:val="000000"/>
          <w:sz w:val="28"/>
          <w:szCs w:val="28"/>
          <w:lang w:val="en-US"/>
        </w:rPr>
        <w:t>– 2006. – Vol.</w:t>
      </w:r>
      <w:r w:rsidRPr="00692A18">
        <w:rPr>
          <w:i/>
          <w:iCs/>
          <w:color w:val="000000"/>
          <w:sz w:val="28"/>
          <w:szCs w:val="28"/>
          <w:lang w:val="en-US"/>
        </w:rPr>
        <w:t xml:space="preserve"> </w:t>
      </w:r>
      <w:r w:rsidRPr="00692A18">
        <w:rPr>
          <w:color w:val="000000"/>
          <w:sz w:val="28"/>
          <w:szCs w:val="28"/>
          <w:lang w:val="en-US"/>
        </w:rPr>
        <w:t>8. – P. 1095-1104.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692A18">
        <w:rPr>
          <w:i/>
          <w:sz w:val="28"/>
          <w:szCs w:val="28"/>
          <w:lang w:val="en-US"/>
        </w:rPr>
        <w:t>Edrington</w:t>
      </w:r>
      <w:proofErr w:type="spellEnd"/>
      <w:r w:rsidRPr="00692A18">
        <w:rPr>
          <w:i/>
          <w:sz w:val="28"/>
          <w:szCs w:val="28"/>
          <w:lang w:val="en-US"/>
        </w:rPr>
        <w:t xml:space="preserve"> T.S. </w:t>
      </w:r>
      <w:r w:rsidRPr="00692A18">
        <w:rPr>
          <w:sz w:val="28"/>
          <w:szCs w:val="28"/>
          <w:lang w:val="en-US"/>
        </w:rPr>
        <w:t xml:space="preserve"> Prevalence and Antimicrobial resistance profiles of </w:t>
      </w:r>
      <w:r w:rsidRPr="00692A18">
        <w:rPr>
          <w:i/>
          <w:iCs/>
          <w:sz w:val="28"/>
          <w:szCs w:val="28"/>
          <w:lang w:val="en-US"/>
        </w:rPr>
        <w:t xml:space="preserve">Escherichia coli </w:t>
      </w:r>
      <w:r w:rsidRPr="00692A18">
        <w:rPr>
          <w:sz w:val="28"/>
          <w:szCs w:val="28"/>
          <w:lang w:val="en-US"/>
        </w:rPr>
        <w:t xml:space="preserve">O157:H7 and </w:t>
      </w:r>
      <w:r w:rsidRPr="00692A18">
        <w:rPr>
          <w:i/>
          <w:iCs/>
          <w:sz w:val="28"/>
          <w:szCs w:val="28"/>
          <w:lang w:val="en-US"/>
        </w:rPr>
        <w:t xml:space="preserve">Salmonella </w:t>
      </w:r>
      <w:r w:rsidRPr="00692A18">
        <w:rPr>
          <w:sz w:val="28"/>
          <w:szCs w:val="28"/>
          <w:lang w:val="en-US"/>
        </w:rPr>
        <w:t>isolated from feedlot lambs // Journal of Food Protection. – 2009. – Vol. 72 (8). – P.</w:t>
      </w:r>
      <w:r w:rsidRPr="00692A18">
        <w:rPr>
          <w:sz w:val="28"/>
          <w:szCs w:val="28"/>
          <w:lang w:val="uk-UA"/>
        </w:rPr>
        <w:t xml:space="preserve"> </w:t>
      </w:r>
      <w:r w:rsidRPr="00692A18">
        <w:rPr>
          <w:sz w:val="28"/>
          <w:szCs w:val="28"/>
          <w:lang w:val="en-US"/>
        </w:rPr>
        <w:t xml:space="preserve">1713-1717.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692A18">
        <w:rPr>
          <w:i/>
          <w:sz w:val="28"/>
          <w:szCs w:val="28"/>
          <w:lang w:val="en-US"/>
        </w:rPr>
        <w:t xml:space="preserve">El </w:t>
      </w:r>
      <w:proofErr w:type="spellStart"/>
      <w:r w:rsidRPr="00692A18">
        <w:rPr>
          <w:i/>
          <w:sz w:val="28"/>
          <w:szCs w:val="28"/>
          <w:lang w:val="en-US"/>
        </w:rPr>
        <w:t>Mouali</w:t>
      </w:r>
      <w:proofErr w:type="spellEnd"/>
      <w:r w:rsidRPr="00692A18">
        <w:rPr>
          <w:i/>
          <w:sz w:val="28"/>
          <w:szCs w:val="28"/>
          <w:lang w:val="en-US"/>
        </w:rPr>
        <w:t xml:space="preserve"> Y.</w:t>
      </w:r>
      <w:r w:rsidRPr="00692A18">
        <w:rPr>
          <w:sz w:val="28"/>
          <w:szCs w:val="28"/>
          <w:lang w:val="en-US"/>
        </w:rPr>
        <w:t xml:space="preserve"> Stand-alone EAL domain proteins form a distinct subclass of EAL proteins involved in regulation of cell motility and biofilm formation in </w:t>
      </w:r>
      <w:proofErr w:type="spellStart"/>
      <w:r w:rsidRPr="00692A18">
        <w:rPr>
          <w:sz w:val="28"/>
          <w:szCs w:val="28"/>
          <w:lang w:val="en-US"/>
        </w:rPr>
        <w:t>enterobacteria</w:t>
      </w:r>
      <w:proofErr w:type="spellEnd"/>
      <w:r w:rsidRPr="00692A18">
        <w:rPr>
          <w:sz w:val="28"/>
          <w:szCs w:val="28"/>
          <w:lang w:val="en-US"/>
        </w:rPr>
        <w:t xml:space="preserve">  // J. </w:t>
      </w:r>
      <w:proofErr w:type="spellStart"/>
      <w:r w:rsidRPr="00692A18">
        <w:rPr>
          <w:sz w:val="28"/>
          <w:szCs w:val="28"/>
          <w:lang w:val="en-US"/>
        </w:rPr>
        <w:t>Bacteriol</w:t>
      </w:r>
      <w:proofErr w:type="spellEnd"/>
      <w:r w:rsidRPr="00692A18">
        <w:rPr>
          <w:sz w:val="28"/>
          <w:szCs w:val="28"/>
          <w:lang w:val="en-US"/>
        </w:rPr>
        <w:t>. – 2017. – Vol. 52 – P.</w:t>
      </w:r>
      <w:r w:rsidRPr="00692A18">
        <w:rPr>
          <w:sz w:val="28"/>
          <w:szCs w:val="28"/>
          <w:lang w:val="uk-UA"/>
        </w:rPr>
        <w:t xml:space="preserve"> </w:t>
      </w:r>
      <w:r w:rsidRPr="00692A18">
        <w:rPr>
          <w:sz w:val="28"/>
          <w:szCs w:val="28"/>
          <w:lang w:val="en-US"/>
        </w:rPr>
        <w:t xml:space="preserve">12-23. </w:t>
      </w:r>
    </w:p>
    <w:p w:rsidR="00692A18" w:rsidRPr="00692A18" w:rsidRDefault="00692A18" w:rsidP="00692A18">
      <w:pPr>
        <w:numPr>
          <w:ilvl w:val="0"/>
          <w:numId w:val="6"/>
        </w:numPr>
        <w:spacing w:line="360" w:lineRule="auto"/>
        <w:jc w:val="both"/>
        <w:rPr>
          <w:color w:val="000000"/>
          <w:sz w:val="28"/>
          <w:szCs w:val="28"/>
          <w:lang w:val="en-US"/>
        </w:rPr>
      </w:pPr>
      <w:r w:rsidRPr="00692A18">
        <w:rPr>
          <w:i/>
          <w:color w:val="000000"/>
          <w:sz w:val="28"/>
          <w:szCs w:val="28"/>
          <w:lang w:val="en-US"/>
        </w:rPr>
        <w:t>El-</w:t>
      </w:r>
      <w:proofErr w:type="spellStart"/>
      <w:r w:rsidRPr="00692A18">
        <w:rPr>
          <w:i/>
          <w:color w:val="000000"/>
          <w:sz w:val="28"/>
          <w:szCs w:val="28"/>
          <w:lang w:val="en-US"/>
        </w:rPr>
        <w:t>Azizi</w:t>
      </w:r>
      <w:proofErr w:type="spellEnd"/>
      <w:r w:rsidRPr="00692A18">
        <w:rPr>
          <w:i/>
          <w:color w:val="000000"/>
          <w:sz w:val="28"/>
          <w:szCs w:val="28"/>
          <w:lang w:val="en-US"/>
        </w:rPr>
        <w:t xml:space="preserve"> M.A.</w:t>
      </w:r>
      <w:r w:rsidRPr="00692A18">
        <w:rPr>
          <w:color w:val="000000"/>
          <w:sz w:val="28"/>
          <w:szCs w:val="28"/>
          <w:lang w:val="en-US"/>
        </w:rPr>
        <w:t xml:space="preserve"> Interactions of </w:t>
      </w:r>
      <w:r w:rsidRPr="00692A18">
        <w:rPr>
          <w:i/>
          <w:iCs/>
          <w:color w:val="000000"/>
          <w:sz w:val="28"/>
          <w:szCs w:val="28"/>
          <w:lang w:val="en-US"/>
        </w:rPr>
        <w:t xml:space="preserve">Candida </w:t>
      </w:r>
      <w:proofErr w:type="spellStart"/>
      <w:r w:rsidRPr="00692A18">
        <w:rPr>
          <w:i/>
          <w:iCs/>
          <w:color w:val="000000"/>
          <w:sz w:val="28"/>
          <w:szCs w:val="28"/>
          <w:lang w:val="en-US"/>
        </w:rPr>
        <w:t>albicans</w:t>
      </w:r>
      <w:proofErr w:type="spellEnd"/>
      <w:r w:rsidRPr="00692A18">
        <w:rPr>
          <w:i/>
          <w:iCs/>
          <w:color w:val="000000"/>
          <w:sz w:val="28"/>
          <w:szCs w:val="28"/>
          <w:lang w:val="en-US"/>
        </w:rPr>
        <w:t xml:space="preserve"> </w:t>
      </w:r>
      <w:r w:rsidRPr="00692A18">
        <w:rPr>
          <w:color w:val="000000"/>
          <w:sz w:val="28"/>
          <w:szCs w:val="28"/>
          <w:lang w:val="en-US"/>
        </w:rPr>
        <w:t xml:space="preserve">with other </w:t>
      </w:r>
      <w:r w:rsidRPr="00692A18">
        <w:rPr>
          <w:i/>
          <w:iCs/>
          <w:color w:val="000000"/>
          <w:sz w:val="28"/>
          <w:szCs w:val="28"/>
          <w:lang w:val="en-US"/>
        </w:rPr>
        <w:t xml:space="preserve">Candida </w:t>
      </w:r>
      <w:r w:rsidRPr="00692A18">
        <w:rPr>
          <w:i/>
          <w:color w:val="000000"/>
          <w:sz w:val="28"/>
          <w:szCs w:val="28"/>
          <w:lang w:val="en-US"/>
        </w:rPr>
        <w:t>spp.</w:t>
      </w:r>
      <w:r w:rsidRPr="00692A18">
        <w:rPr>
          <w:color w:val="000000"/>
          <w:sz w:val="28"/>
          <w:szCs w:val="28"/>
          <w:lang w:val="en-US"/>
        </w:rPr>
        <w:t xml:space="preserve"> and bacteria in the biofilms // J. Appl.</w:t>
      </w:r>
      <w:r w:rsidRPr="00692A18">
        <w:rPr>
          <w:i/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692A18">
        <w:rPr>
          <w:color w:val="000000"/>
          <w:sz w:val="28"/>
          <w:szCs w:val="28"/>
          <w:lang w:val="en-US"/>
        </w:rPr>
        <w:t>Microbiol</w:t>
      </w:r>
      <w:proofErr w:type="spellEnd"/>
      <w:r w:rsidRPr="00692A18">
        <w:rPr>
          <w:color w:val="000000"/>
          <w:sz w:val="28"/>
          <w:szCs w:val="28"/>
          <w:lang w:val="en-US"/>
        </w:rPr>
        <w:t>. – 2004. – Vol. 96. – P. 1067-1073.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692A18">
        <w:rPr>
          <w:i/>
          <w:sz w:val="28"/>
          <w:szCs w:val="28"/>
          <w:lang w:val="en-US"/>
        </w:rPr>
        <w:t>Hanlon K.E.</w:t>
      </w:r>
      <w:r w:rsidRPr="00692A18">
        <w:rPr>
          <w:sz w:val="28"/>
          <w:szCs w:val="28"/>
          <w:lang w:val="en-US"/>
        </w:rPr>
        <w:t xml:space="preserve"> Presence of </w:t>
      </w:r>
      <w:r w:rsidRPr="00692A18">
        <w:rPr>
          <w:i/>
          <w:iCs/>
          <w:sz w:val="28"/>
          <w:szCs w:val="28"/>
          <w:lang w:val="en-US"/>
        </w:rPr>
        <w:t xml:space="preserve">Salmonella </w:t>
      </w:r>
      <w:r w:rsidRPr="00692A18">
        <w:rPr>
          <w:sz w:val="28"/>
          <w:szCs w:val="28"/>
          <w:lang w:val="en-US"/>
        </w:rPr>
        <w:t xml:space="preserve">and </w:t>
      </w:r>
      <w:r w:rsidRPr="00692A18">
        <w:rPr>
          <w:i/>
          <w:iCs/>
          <w:sz w:val="28"/>
          <w:szCs w:val="28"/>
          <w:lang w:val="en-US"/>
        </w:rPr>
        <w:t xml:space="preserve">Escherichia coli </w:t>
      </w:r>
      <w:r w:rsidRPr="00692A18">
        <w:rPr>
          <w:sz w:val="28"/>
          <w:szCs w:val="28"/>
          <w:lang w:val="en-US"/>
        </w:rPr>
        <w:t xml:space="preserve">O157 on the hide, and presence of </w:t>
      </w:r>
      <w:r w:rsidRPr="00692A18">
        <w:rPr>
          <w:i/>
          <w:iCs/>
          <w:sz w:val="28"/>
          <w:szCs w:val="28"/>
          <w:lang w:val="en-US"/>
        </w:rPr>
        <w:t>Salmonella</w:t>
      </w:r>
      <w:r w:rsidRPr="00692A18">
        <w:rPr>
          <w:sz w:val="28"/>
          <w:szCs w:val="28"/>
          <w:lang w:val="en-US"/>
        </w:rPr>
        <w:t xml:space="preserve">, </w:t>
      </w:r>
      <w:r w:rsidRPr="00692A18">
        <w:rPr>
          <w:i/>
          <w:iCs/>
          <w:sz w:val="28"/>
          <w:szCs w:val="28"/>
          <w:lang w:val="en-US"/>
        </w:rPr>
        <w:t xml:space="preserve">Escherichia coli </w:t>
      </w:r>
      <w:r w:rsidRPr="00692A18">
        <w:rPr>
          <w:sz w:val="28"/>
          <w:szCs w:val="28"/>
          <w:lang w:val="en-US"/>
        </w:rPr>
        <w:t xml:space="preserve">O157 and </w:t>
      </w:r>
      <w:r w:rsidRPr="00692A18">
        <w:rPr>
          <w:i/>
          <w:iCs/>
          <w:sz w:val="28"/>
          <w:szCs w:val="28"/>
          <w:lang w:val="en-US"/>
        </w:rPr>
        <w:t xml:space="preserve">Campylobacter </w:t>
      </w:r>
      <w:r w:rsidRPr="00692A18">
        <w:rPr>
          <w:sz w:val="28"/>
          <w:szCs w:val="28"/>
          <w:lang w:val="en-US"/>
        </w:rPr>
        <w:t xml:space="preserve">in feces from small-ruminant (goat and lamb) samples collected in the United States, Bahamas and Mexico //  Meat Science. – 2017. – Vol. 135. – P. 1-5. </w:t>
      </w:r>
    </w:p>
    <w:p w:rsidR="00692A18" w:rsidRPr="00692A18" w:rsidRDefault="00692A18" w:rsidP="00692A18">
      <w:pPr>
        <w:numPr>
          <w:ilvl w:val="0"/>
          <w:numId w:val="6"/>
        </w:numPr>
        <w:spacing w:line="360" w:lineRule="auto"/>
        <w:jc w:val="both"/>
        <w:rPr>
          <w:color w:val="000000"/>
          <w:sz w:val="28"/>
          <w:szCs w:val="28"/>
          <w:lang w:val="en-US"/>
        </w:rPr>
      </w:pPr>
      <w:r w:rsidRPr="00692A18">
        <w:rPr>
          <w:i/>
          <w:color w:val="000000"/>
          <w:sz w:val="28"/>
          <w:szCs w:val="28"/>
          <w:lang w:val="en-US"/>
        </w:rPr>
        <w:t xml:space="preserve">Hans-Curt </w:t>
      </w:r>
      <w:proofErr w:type="spellStart"/>
      <w:r w:rsidRPr="00692A18">
        <w:rPr>
          <w:i/>
          <w:color w:val="000000"/>
          <w:sz w:val="28"/>
          <w:szCs w:val="28"/>
          <w:lang w:val="en-US"/>
        </w:rPr>
        <w:t>Flemming</w:t>
      </w:r>
      <w:proofErr w:type="spellEnd"/>
      <w:r w:rsidRPr="00692A18">
        <w:rPr>
          <w:i/>
          <w:color w:val="000000"/>
          <w:sz w:val="28"/>
          <w:szCs w:val="28"/>
          <w:lang w:val="en-US"/>
        </w:rPr>
        <w:t>.</w:t>
      </w:r>
      <w:r w:rsidRPr="00692A18">
        <w:rPr>
          <w:color w:val="000000"/>
          <w:sz w:val="28"/>
          <w:szCs w:val="28"/>
          <w:lang w:val="en-US"/>
        </w:rPr>
        <w:t xml:space="preserve"> The biofilm matrix // Natural reviews: microbiology. – 2010. – Vol. 8. – P. 623-633.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692A18">
        <w:rPr>
          <w:i/>
          <w:sz w:val="28"/>
          <w:szCs w:val="28"/>
          <w:lang w:val="en-US"/>
        </w:rPr>
        <w:t>Herrera-Luna C.</w:t>
      </w:r>
      <w:r w:rsidRPr="00692A18">
        <w:rPr>
          <w:sz w:val="28"/>
          <w:szCs w:val="28"/>
          <w:lang w:val="en-US"/>
        </w:rPr>
        <w:t xml:space="preserve"> Characterization of virulence factors in </w:t>
      </w:r>
      <w:r w:rsidRPr="00692A18">
        <w:rPr>
          <w:i/>
          <w:sz w:val="28"/>
          <w:szCs w:val="28"/>
          <w:lang w:val="en-US"/>
        </w:rPr>
        <w:t>Escherichia coli</w:t>
      </w:r>
      <w:r w:rsidRPr="00692A18">
        <w:rPr>
          <w:sz w:val="28"/>
          <w:szCs w:val="28"/>
          <w:lang w:val="en-US"/>
        </w:rPr>
        <w:t xml:space="preserve"> isolated from diarrheic and healthy calves in Austria shedding various </w:t>
      </w:r>
      <w:proofErr w:type="spellStart"/>
      <w:r w:rsidRPr="00692A18">
        <w:rPr>
          <w:sz w:val="28"/>
          <w:szCs w:val="28"/>
          <w:lang w:val="en-US"/>
        </w:rPr>
        <w:lastRenderedPageBreak/>
        <w:t>enteropathogenic</w:t>
      </w:r>
      <w:proofErr w:type="spellEnd"/>
      <w:r w:rsidRPr="00692A18">
        <w:rPr>
          <w:sz w:val="28"/>
          <w:szCs w:val="28"/>
          <w:lang w:val="en-US"/>
        </w:rPr>
        <w:t xml:space="preserve"> agents // </w:t>
      </w:r>
      <w:proofErr w:type="spellStart"/>
      <w:r w:rsidRPr="00692A18">
        <w:rPr>
          <w:sz w:val="28"/>
          <w:szCs w:val="28"/>
          <w:lang w:val="en-US"/>
        </w:rPr>
        <w:t>Veterinarni</w:t>
      </w:r>
      <w:proofErr w:type="spellEnd"/>
      <w:r w:rsidRPr="00692A18">
        <w:rPr>
          <w:sz w:val="28"/>
          <w:szCs w:val="28"/>
          <w:lang w:val="en-US"/>
        </w:rPr>
        <w:t xml:space="preserve"> </w:t>
      </w:r>
      <w:proofErr w:type="spellStart"/>
      <w:r w:rsidRPr="00692A18">
        <w:rPr>
          <w:sz w:val="28"/>
          <w:szCs w:val="28"/>
          <w:lang w:val="en-US"/>
        </w:rPr>
        <w:t>Medicina</w:t>
      </w:r>
      <w:proofErr w:type="spellEnd"/>
      <w:r w:rsidRPr="00692A18">
        <w:rPr>
          <w:sz w:val="28"/>
          <w:szCs w:val="28"/>
          <w:lang w:val="en-US"/>
        </w:rPr>
        <w:t xml:space="preserve">. – 2009. – Vol. 54 (1). – P.1–11.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692A18">
        <w:rPr>
          <w:i/>
          <w:sz w:val="28"/>
          <w:szCs w:val="28"/>
          <w:lang w:val="en-US"/>
        </w:rPr>
        <w:t>Ioannidis A.</w:t>
      </w:r>
      <w:r w:rsidRPr="00692A18">
        <w:rPr>
          <w:sz w:val="28"/>
          <w:szCs w:val="28"/>
          <w:lang w:val="en-US"/>
        </w:rPr>
        <w:t xml:space="preserve"> Detection of Biofilm Production of </w:t>
      </w:r>
      <w:r w:rsidRPr="00692A18">
        <w:rPr>
          <w:i/>
          <w:sz w:val="28"/>
          <w:szCs w:val="28"/>
          <w:lang w:val="en-US"/>
        </w:rPr>
        <w:t xml:space="preserve">Yersinia </w:t>
      </w:r>
      <w:proofErr w:type="spellStart"/>
      <w:r w:rsidRPr="00692A18">
        <w:rPr>
          <w:i/>
          <w:sz w:val="28"/>
          <w:szCs w:val="28"/>
          <w:lang w:val="en-US"/>
        </w:rPr>
        <w:t>enterocolitica</w:t>
      </w:r>
      <w:proofErr w:type="spellEnd"/>
      <w:r w:rsidRPr="00692A18">
        <w:rPr>
          <w:sz w:val="28"/>
          <w:szCs w:val="28"/>
          <w:lang w:val="en-US"/>
        </w:rPr>
        <w:t xml:space="preserve"> Strains Isolated from Infected Children and Comparative Antimicrobial Susceptibility of Biofilm Versus Planktonic Forms // Molecular Diagnosis &amp; Therapy. – 2014. – Vol. 18. – P. 309–314.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692A18">
        <w:rPr>
          <w:i/>
          <w:sz w:val="28"/>
          <w:szCs w:val="28"/>
          <w:lang w:val="en-US"/>
        </w:rPr>
        <w:t>Johansen T.B.</w:t>
      </w:r>
      <w:r w:rsidRPr="00692A18">
        <w:rPr>
          <w:sz w:val="28"/>
          <w:szCs w:val="28"/>
          <w:lang w:val="en-US"/>
        </w:rPr>
        <w:t xml:space="preserve"> Biofilm formation by Mycobacterium </w:t>
      </w:r>
      <w:proofErr w:type="spellStart"/>
      <w:r w:rsidRPr="00692A18">
        <w:rPr>
          <w:sz w:val="28"/>
          <w:szCs w:val="28"/>
          <w:lang w:val="en-US"/>
        </w:rPr>
        <w:t>avium</w:t>
      </w:r>
      <w:proofErr w:type="spellEnd"/>
      <w:r w:rsidRPr="00692A18">
        <w:rPr>
          <w:sz w:val="28"/>
          <w:szCs w:val="28"/>
          <w:lang w:val="en-US"/>
        </w:rPr>
        <w:t xml:space="preserve"> isolates originating from humans, swine and birds // BMC Microbiology. – 2009. – Vol.</w:t>
      </w:r>
      <w:r w:rsidRPr="00692A18">
        <w:rPr>
          <w:sz w:val="28"/>
          <w:szCs w:val="28"/>
          <w:lang w:val="uk-UA"/>
        </w:rPr>
        <w:t xml:space="preserve"> </w:t>
      </w:r>
      <w:r w:rsidRPr="00692A18">
        <w:rPr>
          <w:sz w:val="28"/>
          <w:szCs w:val="28"/>
          <w:lang w:val="en-US"/>
        </w:rPr>
        <w:t xml:space="preserve">9. – </w:t>
      </w:r>
      <w:r w:rsidRPr="00692A18">
        <w:rPr>
          <w:sz w:val="28"/>
          <w:szCs w:val="28"/>
          <w:lang w:val="uk-UA"/>
        </w:rPr>
        <w:t xml:space="preserve">        </w:t>
      </w:r>
      <w:r w:rsidRPr="00692A18">
        <w:rPr>
          <w:sz w:val="28"/>
          <w:szCs w:val="28"/>
          <w:lang w:val="en-US"/>
        </w:rPr>
        <w:t xml:space="preserve">P. 159-169. </w:t>
      </w:r>
    </w:p>
    <w:p w:rsidR="00692A18" w:rsidRPr="00692A18" w:rsidRDefault="00692A18" w:rsidP="00692A18">
      <w:pPr>
        <w:numPr>
          <w:ilvl w:val="0"/>
          <w:numId w:val="6"/>
        </w:numPr>
        <w:spacing w:line="360" w:lineRule="auto"/>
        <w:jc w:val="both"/>
        <w:rPr>
          <w:color w:val="000000"/>
          <w:sz w:val="28"/>
          <w:szCs w:val="28"/>
          <w:lang w:val="en-US"/>
        </w:rPr>
      </w:pPr>
      <w:r w:rsidRPr="00692A18">
        <w:rPr>
          <w:i/>
          <w:color w:val="000000"/>
          <w:sz w:val="28"/>
          <w:szCs w:val="28"/>
          <w:lang w:val="en-US"/>
        </w:rPr>
        <w:t>Johansson E.M.V.</w:t>
      </w:r>
      <w:r w:rsidRPr="00692A18">
        <w:rPr>
          <w:color w:val="000000"/>
          <w:sz w:val="28"/>
          <w:szCs w:val="28"/>
          <w:lang w:val="en-US"/>
        </w:rPr>
        <w:t xml:space="preserve"> Inhibition and dispersion of </w:t>
      </w:r>
      <w:r w:rsidRPr="00692A18">
        <w:rPr>
          <w:i/>
          <w:iCs/>
          <w:color w:val="000000"/>
          <w:sz w:val="28"/>
          <w:szCs w:val="28"/>
          <w:lang w:val="en-US"/>
        </w:rPr>
        <w:t xml:space="preserve">Pseudomonas aeruginosa </w:t>
      </w:r>
      <w:r w:rsidRPr="00692A18">
        <w:rPr>
          <w:color w:val="000000"/>
          <w:sz w:val="28"/>
          <w:szCs w:val="28"/>
          <w:lang w:val="en-US"/>
        </w:rPr>
        <w:t xml:space="preserve">biofilms by </w:t>
      </w:r>
      <w:proofErr w:type="spellStart"/>
      <w:r w:rsidRPr="00692A18">
        <w:rPr>
          <w:color w:val="000000"/>
          <w:sz w:val="28"/>
          <w:szCs w:val="28"/>
          <w:lang w:val="en-US"/>
        </w:rPr>
        <w:t>glycopeptide</w:t>
      </w:r>
      <w:proofErr w:type="spellEnd"/>
      <w:r w:rsidRPr="00692A18">
        <w:rPr>
          <w:color w:val="000000"/>
          <w:sz w:val="28"/>
          <w:szCs w:val="28"/>
          <w:lang w:val="en-US"/>
        </w:rPr>
        <w:t xml:space="preserve"> dendrimers targeting the </w:t>
      </w:r>
      <w:proofErr w:type="spellStart"/>
      <w:r w:rsidRPr="00692A18">
        <w:rPr>
          <w:color w:val="000000"/>
          <w:sz w:val="28"/>
          <w:szCs w:val="28"/>
          <w:lang w:val="en-US"/>
        </w:rPr>
        <w:t>fucose</w:t>
      </w:r>
      <w:proofErr w:type="spellEnd"/>
      <w:r w:rsidRPr="00692A18">
        <w:rPr>
          <w:color w:val="000000"/>
          <w:sz w:val="28"/>
          <w:szCs w:val="28"/>
          <w:lang w:val="en-US"/>
        </w:rPr>
        <w:t xml:space="preserve">-specific lectin </w:t>
      </w:r>
      <w:proofErr w:type="spellStart"/>
      <w:r w:rsidRPr="00692A18">
        <w:rPr>
          <w:color w:val="000000"/>
          <w:sz w:val="28"/>
          <w:szCs w:val="28"/>
          <w:lang w:val="en-US"/>
        </w:rPr>
        <w:t>LecB</w:t>
      </w:r>
      <w:proofErr w:type="spellEnd"/>
      <w:r w:rsidRPr="00692A18">
        <w:rPr>
          <w:color w:val="000000"/>
          <w:sz w:val="28"/>
          <w:szCs w:val="28"/>
          <w:lang w:val="en-US"/>
        </w:rPr>
        <w:t xml:space="preserve"> // Chem. Biol</w:t>
      </w:r>
      <w:r w:rsidRPr="00692A18">
        <w:rPr>
          <w:i/>
          <w:iCs/>
          <w:color w:val="000000"/>
          <w:sz w:val="28"/>
          <w:szCs w:val="28"/>
          <w:lang w:val="en-US"/>
        </w:rPr>
        <w:t>.</w:t>
      </w:r>
      <w:r w:rsidRPr="00692A18">
        <w:rPr>
          <w:color w:val="000000"/>
          <w:sz w:val="28"/>
          <w:szCs w:val="28"/>
          <w:lang w:val="en-US"/>
        </w:rPr>
        <w:t xml:space="preserve"> – 2008. – Vol.</w:t>
      </w:r>
      <w:r w:rsidRPr="00692A18">
        <w:rPr>
          <w:i/>
          <w:iCs/>
          <w:color w:val="000000"/>
          <w:sz w:val="28"/>
          <w:szCs w:val="28"/>
          <w:lang w:val="en-US"/>
        </w:rPr>
        <w:t xml:space="preserve"> </w:t>
      </w:r>
      <w:r w:rsidRPr="00692A18">
        <w:rPr>
          <w:color w:val="000000"/>
          <w:sz w:val="28"/>
          <w:szCs w:val="28"/>
          <w:lang w:val="en-US"/>
        </w:rPr>
        <w:t>15. – P.</w:t>
      </w:r>
      <w:r w:rsidRPr="00692A18">
        <w:rPr>
          <w:i/>
          <w:iCs/>
          <w:color w:val="000000"/>
          <w:sz w:val="28"/>
          <w:szCs w:val="28"/>
          <w:lang w:val="en-US"/>
        </w:rPr>
        <w:t xml:space="preserve"> </w:t>
      </w:r>
      <w:r w:rsidRPr="00692A18">
        <w:rPr>
          <w:color w:val="000000"/>
          <w:sz w:val="28"/>
          <w:szCs w:val="28"/>
          <w:lang w:val="en-US"/>
        </w:rPr>
        <w:t>1249-1257.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  <w:lang w:val="en-US"/>
        </w:rPr>
      </w:pPr>
      <w:proofErr w:type="spellStart"/>
      <w:r w:rsidRPr="00692A18">
        <w:rPr>
          <w:i/>
          <w:color w:val="000000"/>
          <w:sz w:val="28"/>
          <w:szCs w:val="28"/>
          <w:lang w:val="en-US"/>
        </w:rPr>
        <w:t>Khelissa</w:t>
      </w:r>
      <w:proofErr w:type="spellEnd"/>
      <w:r w:rsidRPr="00692A18">
        <w:rPr>
          <w:i/>
          <w:color w:val="000000"/>
          <w:sz w:val="28"/>
          <w:szCs w:val="28"/>
          <w:lang w:val="en-US"/>
        </w:rPr>
        <w:t xml:space="preserve"> O.</w:t>
      </w:r>
      <w:r w:rsidRPr="00692A18">
        <w:rPr>
          <w:color w:val="000000"/>
          <w:sz w:val="28"/>
          <w:szCs w:val="28"/>
          <w:lang w:val="en-US"/>
        </w:rPr>
        <w:t xml:space="preserve"> Bacterial contamination and biofilm formation on abiotic surfaces and strategies to overcome their persistence // JMES. – 2017. – Vol. 8 (9) – </w:t>
      </w:r>
      <w:r w:rsidRPr="00692A18">
        <w:rPr>
          <w:color w:val="000000"/>
          <w:sz w:val="28"/>
          <w:szCs w:val="28"/>
          <w:lang w:val="uk-UA"/>
        </w:rPr>
        <w:t xml:space="preserve">    </w:t>
      </w:r>
      <w:r w:rsidRPr="00692A18">
        <w:rPr>
          <w:color w:val="000000"/>
          <w:sz w:val="28"/>
          <w:szCs w:val="28"/>
          <w:lang w:val="en-US"/>
        </w:rPr>
        <w:t xml:space="preserve">P. 3326-3346.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692A18">
        <w:rPr>
          <w:i/>
          <w:color w:val="000000"/>
          <w:sz w:val="28"/>
          <w:szCs w:val="28"/>
          <w:lang w:val="en-US"/>
        </w:rPr>
        <w:t>Kot</w:t>
      </w:r>
      <w:proofErr w:type="spellEnd"/>
      <w:r w:rsidRPr="00692A18">
        <w:rPr>
          <w:i/>
          <w:color w:val="000000"/>
          <w:sz w:val="28"/>
          <w:szCs w:val="28"/>
          <w:lang w:val="en-US"/>
        </w:rPr>
        <w:t xml:space="preserve"> B.</w:t>
      </w:r>
      <w:r w:rsidRPr="00692A18">
        <w:rPr>
          <w:color w:val="000000"/>
          <w:sz w:val="28"/>
          <w:szCs w:val="28"/>
          <w:lang w:val="en-US"/>
        </w:rPr>
        <w:t xml:space="preserve"> </w:t>
      </w:r>
      <w:r w:rsidRPr="00692A18">
        <w:rPr>
          <w:color w:val="000000"/>
          <w:sz w:val="28"/>
          <w:szCs w:val="28"/>
        </w:rPr>
        <w:t>О</w:t>
      </w:r>
      <w:proofErr w:type="spellStart"/>
      <w:r w:rsidRPr="00692A18">
        <w:rPr>
          <w:color w:val="000000"/>
          <w:sz w:val="28"/>
          <w:szCs w:val="28"/>
          <w:lang w:val="en-US"/>
        </w:rPr>
        <w:t>ccurrence</w:t>
      </w:r>
      <w:proofErr w:type="spellEnd"/>
      <w:r w:rsidRPr="00692A18">
        <w:rPr>
          <w:color w:val="000000"/>
          <w:sz w:val="28"/>
          <w:szCs w:val="28"/>
          <w:lang w:val="en-US"/>
        </w:rPr>
        <w:t xml:space="preserve"> of virulence genes and biofilm formation in </w:t>
      </w:r>
      <w:r w:rsidRPr="00692A18">
        <w:rPr>
          <w:i/>
          <w:color w:val="000000"/>
          <w:sz w:val="28"/>
          <w:szCs w:val="28"/>
          <w:lang w:val="en-US"/>
        </w:rPr>
        <w:t xml:space="preserve">Yersinia </w:t>
      </w:r>
      <w:proofErr w:type="spellStart"/>
      <w:r w:rsidRPr="00692A18">
        <w:rPr>
          <w:i/>
          <w:color w:val="000000"/>
          <w:sz w:val="28"/>
          <w:szCs w:val="28"/>
          <w:lang w:val="en-US"/>
        </w:rPr>
        <w:t>enterocolitica</w:t>
      </w:r>
      <w:proofErr w:type="spellEnd"/>
      <w:r w:rsidRPr="00692A18">
        <w:rPr>
          <w:color w:val="000000"/>
          <w:sz w:val="28"/>
          <w:szCs w:val="28"/>
          <w:lang w:val="en-US"/>
        </w:rPr>
        <w:t xml:space="preserve"> isolated from pigs // Bull Vet Inst </w:t>
      </w:r>
      <w:proofErr w:type="spellStart"/>
      <w:r w:rsidRPr="00692A18">
        <w:rPr>
          <w:color w:val="000000"/>
          <w:sz w:val="28"/>
          <w:szCs w:val="28"/>
          <w:lang w:val="en-US"/>
        </w:rPr>
        <w:t>Pulawy</w:t>
      </w:r>
      <w:proofErr w:type="spellEnd"/>
      <w:r w:rsidRPr="00692A18">
        <w:rPr>
          <w:color w:val="000000"/>
          <w:sz w:val="28"/>
          <w:szCs w:val="28"/>
          <w:lang w:val="en-US"/>
        </w:rPr>
        <w:t>. – 2011. – Vol. 55. – P. 187-191.</w:t>
      </w:r>
    </w:p>
    <w:p w:rsidR="00692A18" w:rsidRPr="00692A18" w:rsidRDefault="00692A18" w:rsidP="00692A18">
      <w:pPr>
        <w:numPr>
          <w:ilvl w:val="0"/>
          <w:numId w:val="6"/>
        </w:numPr>
        <w:spacing w:line="360" w:lineRule="auto"/>
        <w:jc w:val="both"/>
        <w:rPr>
          <w:color w:val="000000"/>
          <w:sz w:val="28"/>
          <w:szCs w:val="28"/>
          <w:lang w:val="en-US"/>
        </w:rPr>
      </w:pPr>
      <w:r w:rsidRPr="00692A18">
        <w:rPr>
          <w:i/>
          <w:color w:val="000000"/>
          <w:sz w:val="28"/>
          <w:szCs w:val="28"/>
          <w:lang w:val="en-US"/>
        </w:rPr>
        <w:t>Lasa I.B.</w:t>
      </w:r>
      <w:r w:rsidRPr="00692A18">
        <w:rPr>
          <w:color w:val="000000"/>
          <w:sz w:val="28"/>
          <w:szCs w:val="28"/>
          <w:lang w:val="en-US"/>
        </w:rPr>
        <w:t xml:space="preserve"> A family of surface proteins involved in biofilm formation. // Res. </w:t>
      </w:r>
      <w:proofErr w:type="spellStart"/>
      <w:r w:rsidRPr="00692A18">
        <w:rPr>
          <w:color w:val="000000"/>
          <w:sz w:val="28"/>
          <w:szCs w:val="28"/>
          <w:lang w:val="en-US"/>
        </w:rPr>
        <w:t>Microbiol</w:t>
      </w:r>
      <w:proofErr w:type="spellEnd"/>
      <w:r w:rsidRPr="00692A18">
        <w:rPr>
          <w:i/>
          <w:iCs/>
          <w:color w:val="000000"/>
          <w:sz w:val="28"/>
          <w:szCs w:val="28"/>
          <w:lang w:val="en-US"/>
        </w:rPr>
        <w:t>.</w:t>
      </w:r>
      <w:r w:rsidRPr="00692A18">
        <w:rPr>
          <w:color w:val="000000"/>
          <w:sz w:val="28"/>
          <w:szCs w:val="28"/>
          <w:lang w:val="en-US"/>
        </w:rPr>
        <w:t xml:space="preserve"> – 2006. – Vol. 157. – P. 99-107.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692A18">
        <w:rPr>
          <w:i/>
          <w:sz w:val="28"/>
          <w:szCs w:val="28"/>
          <w:lang w:val="en-US"/>
        </w:rPr>
        <w:t>Lenahan</w:t>
      </w:r>
      <w:proofErr w:type="spellEnd"/>
      <w:r w:rsidRPr="00692A18">
        <w:rPr>
          <w:i/>
          <w:sz w:val="28"/>
          <w:szCs w:val="28"/>
          <w:lang w:val="en-US"/>
        </w:rPr>
        <w:t xml:space="preserve"> M.</w:t>
      </w:r>
      <w:r w:rsidRPr="00692A18">
        <w:rPr>
          <w:sz w:val="28"/>
          <w:szCs w:val="28"/>
          <w:lang w:val="en-US"/>
        </w:rPr>
        <w:t xml:space="preserve"> Prevalence and molecular characterization of </w:t>
      </w:r>
      <w:r w:rsidRPr="00692A18">
        <w:rPr>
          <w:i/>
          <w:iCs/>
          <w:sz w:val="28"/>
          <w:szCs w:val="28"/>
          <w:lang w:val="en-US"/>
        </w:rPr>
        <w:t xml:space="preserve">Escherichia coli </w:t>
      </w:r>
      <w:r w:rsidRPr="00692A18">
        <w:rPr>
          <w:sz w:val="28"/>
          <w:szCs w:val="28"/>
          <w:lang w:val="en-US"/>
        </w:rPr>
        <w:t xml:space="preserve">O157:H7 on Irish lamb carcasses, fleece and in feces samples // Journal of Applied Microbiology. – 2007. – Vol. 103 (6). – P. 2401-2409.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692A18">
        <w:rPr>
          <w:i/>
          <w:sz w:val="28"/>
          <w:szCs w:val="28"/>
          <w:lang w:val="en-US"/>
        </w:rPr>
        <w:t>Martín-Rodríguez A.J.</w:t>
      </w:r>
      <w:r w:rsidRPr="00692A18">
        <w:rPr>
          <w:sz w:val="28"/>
          <w:szCs w:val="28"/>
          <w:lang w:val="en-US"/>
        </w:rPr>
        <w:t xml:space="preserve"> Nucleotide Second Messenger Signaling as a Target for the Control of Bacterial Biofilm Formation // </w:t>
      </w:r>
      <w:proofErr w:type="spellStart"/>
      <w:r w:rsidRPr="00692A18">
        <w:rPr>
          <w:sz w:val="28"/>
          <w:szCs w:val="28"/>
          <w:lang w:val="en-US"/>
        </w:rPr>
        <w:t>Curr</w:t>
      </w:r>
      <w:proofErr w:type="spellEnd"/>
      <w:r w:rsidRPr="00692A18">
        <w:rPr>
          <w:sz w:val="28"/>
          <w:szCs w:val="28"/>
          <w:lang w:val="en-US"/>
        </w:rPr>
        <w:t xml:space="preserve"> Top Med Chem. – 2017. – Vol.85. – P. 70-81.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692A18">
        <w:rPr>
          <w:i/>
          <w:sz w:val="28"/>
          <w:szCs w:val="28"/>
          <w:lang w:val="en-US"/>
        </w:rPr>
        <w:t>Maya-</w:t>
      </w:r>
      <w:proofErr w:type="spellStart"/>
      <w:r w:rsidRPr="00692A18">
        <w:rPr>
          <w:i/>
          <w:sz w:val="28"/>
          <w:szCs w:val="28"/>
          <w:lang w:val="en-US"/>
        </w:rPr>
        <w:t>Hoyos</w:t>
      </w:r>
      <w:proofErr w:type="spellEnd"/>
      <w:r w:rsidRPr="00692A18">
        <w:rPr>
          <w:i/>
          <w:sz w:val="28"/>
          <w:szCs w:val="28"/>
          <w:lang w:val="en-US"/>
        </w:rPr>
        <w:t xml:space="preserve"> M.</w:t>
      </w:r>
      <w:r w:rsidRPr="00692A18">
        <w:rPr>
          <w:sz w:val="28"/>
          <w:szCs w:val="28"/>
          <w:lang w:val="en-US"/>
        </w:rPr>
        <w:t xml:space="preserve"> Sliding Motility, Biofilm Formation, and </w:t>
      </w:r>
      <w:proofErr w:type="spellStart"/>
      <w:r w:rsidRPr="00692A18">
        <w:rPr>
          <w:sz w:val="28"/>
          <w:szCs w:val="28"/>
          <w:lang w:val="en-US"/>
        </w:rPr>
        <w:t>Glycopeptidolipid</w:t>
      </w:r>
      <w:proofErr w:type="spellEnd"/>
      <w:r w:rsidRPr="00692A18">
        <w:rPr>
          <w:sz w:val="28"/>
          <w:szCs w:val="28"/>
          <w:lang w:val="en-US"/>
        </w:rPr>
        <w:t xml:space="preserve"> Production in </w:t>
      </w:r>
      <w:r w:rsidRPr="00692A18">
        <w:rPr>
          <w:i/>
          <w:sz w:val="28"/>
          <w:szCs w:val="28"/>
          <w:lang w:val="en-US"/>
        </w:rPr>
        <w:t xml:space="preserve">Mycobacterium </w:t>
      </w:r>
      <w:proofErr w:type="spellStart"/>
      <w:r w:rsidRPr="00692A18">
        <w:rPr>
          <w:i/>
          <w:sz w:val="28"/>
          <w:szCs w:val="28"/>
          <w:lang w:val="en-US"/>
        </w:rPr>
        <w:t>colombiense</w:t>
      </w:r>
      <w:proofErr w:type="spellEnd"/>
      <w:r w:rsidRPr="00692A18">
        <w:rPr>
          <w:sz w:val="28"/>
          <w:szCs w:val="28"/>
          <w:lang w:val="en-US"/>
        </w:rPr>
        <w:t xml:space="preserve"> Strains // </w:t>
      </w:r>
      <w:proofErr w:type="spellStart"/>
      <w:r w:rsidRPr="00692A18">
        <w:rPr>
          <w:sz w:val="28"/>
          <w:szCs w:val="28"/>
          <w:lang w:val="en-US"/>
        </w:rPr>
        <w:t>BioMed</w:t>
      </w:r>
      <w:proofErr w:type="spellEnd"/>
      <w:r w:rsidRPr="00692A18">
        <w:rPr>
          <w:sz w:val="28"/>
          <w:szCs w:val="28"/>
          <w:lang w:val="en-US"/>
        </w:rPr>
        <w:t xml:space="preserve"> Research International. – 2015. – Vol. – P. 101-117.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692A18">
        <w:rPr>
          <w:i/>
          <w:sz w:val="28"/>
          <w:szCs w:val="28"/>
          <w:lang w:val="en-US"/>
        </w:rPr>
        <w:lastRenderedPageBreak/>
        <w:t>Mersha</w:t>
      </w:r>
      <w:proofErr w:type="spellEnd"/>
      <w:r w:rsidRPr="00692A18">
        <w:rPr>
          <w:i/>
          <w:sz w:val="28"/>
          <w:szCs w:val="28"/>
          <w:lang w:val="en-US"/>
        </w:rPr>
        <w:t xml:space="preserve"> G. </w:t>
      </w:r>
      <w:r w:rsidRPr="00692A18">
        <w:rPr>
          <w:sz w:val="28"/>
          <w:szCs w:val="28"/>
          <w:lang w:val="en-US"/>
        </w:rPr>
        <w:t xml:space="preserve">Occurrence of </w:t>
      </w:r>
      <w:r w:rsidRPr="00692A18">
        <w:rPr>
          <w:i/>
          <w:iCs/>
          <w:sz w:val="28"/>
          <w:szCs w:val="28"/>
          <w:lang w:val="en-US"/>
        </w:rPr>
        <w:t xml:space="preserve">Escherichia coli </w:t>
      </w:r>
      <w:r w:rsidRPr="00692A18">
        <w:rPr>
          <w:sz w:val="28"/>
          <w:szCs w:val="28"/>
          <w:lang w:val="en-US"/>
        </w:rPr>
        <w:t xml:space="preserve">O157 in </w:t>
      </w:r>
      <w:proofErr w:type="spellStart"/>
      <w:r w:rsidRPr="00692A18">
        <w:rPr>
          <w:sz w:val="28"/>
          <w:szCs w:val="28"/>
          <w:lang w:val="en-US"/>
        </w:rPr>
        <w:t>faeces</w:t>
      </w:r>
      <w:proofErr w:type="spellEnd"/>
      <w:r w:rsidRPr="00692A18">
        <w:rPr>
          <w:sz w:val="28"/>
          <w:szCs w:val="28"/>
          <w:lang w:val="en-US"/>
        </w:rPr>
        <w:t xml:space="preserve">, skin and carcasses from sheep and goats in Ethiopia // Letters in Applied Microbiology. – 2010. – Vol. 50. – P. 71-76.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692A18">
        <w:rPr>
          <w:i/>
          <w:sz w:val="28"/>
          <w:szCs w:val="28"/>
          <w:lang w:val="en-US"/>
        </w:rPr>
        <w:t>Munns</w:t>
      </w:r>
      <w:proofErr w:type="spellEnd"/>
      <w:r w:rsidRPr="00692A18">
        <w:rPr>
          <w:i/>
          <w:sz w:val="28"/>
          <w:szCs w:val="28"/>
          <w:lang w:val="en-US"/>
        </w:rPr>
        <w:t xml:space="preserve"> K.D.</w:t>
      </w:r>
      <w:r w:rsidRPr="00692A18">
        <w:rPr>
          <w:sz w:val="28"/>
          <w:szCs w:val="28"/>
          <w:lang w:val="en-US"/>
        </w:rPr>
        <w:t xml:space="preserve"> Perspectives on super-shedding of </w:t>
      </w:r>
      <w:r w:rsidRPr="00692A18">
        <w:rPr>
          <w:i/>
          <w:iCs/>
          <w:sz w:val="28"/>
          <w:szCs w:val="28"/>
          <w:lang w:val="en-US"/>
        </w:rPr>
        <w:t xml:space="preserve">Escherichia coli </w:t>
      </w:r>
      <w:r w:rsidRPr="00692A18">
        <w:rPr>
          <w:sz w:val="28"/>
          <w:szCs w:val="28"/>
          <w:lang w:val="en-US"/>
        </w:rPr>
        <w:t xml:space="preserve">O157:H7 by cattle // Foodborne Pathogens and Disease. – 2015. – Vol. 12 (2). – P. 89-103.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692A18">
        <w:rPr>
          <w:i/>
          <w:sz w:val="28"/>
          <w:szCs w:val="28"/>
          <w:lang w:val="en-US"/>
        </w:rPr>
        <w:t>Pavlickova</w:t>
      </w:r>
      <w:proofErr w:type="spellEnd"/>
      <w:r w:rsidRPr="00692A18">
        <w:rPr>
          <w:i/>
          <w:sz w:val="28"/>
          <w:szCs w:val="28"/>
          <w:lang w:val="en-US"/>
        </w:rPr>
        <w:t xml:space="preserve"> S.</w:t>
      </w:r>
      <w:r w:rsidRPr="00692A18">
        <w:rPr>
          <w:sz w:val="28"/>
          <w:szCs w:val="28"/>
          <w:lang w:val="en-US"/>
        </w:rPr>
        <w:t xml:space="preserve"> Antibiotic resistance, virulence factors and biofilm formation ability in </w:t>
      </w:r>
      <w:r w:rsidRPr="00692A18">
        <w:rPr>
          <w:i/>
          <w:iCs/>
          <w:sz w:val="28"/>
          <w:szCs w:val="28"/>
          <w:lang w:val="en-US"/>
        </w:rPr>
        <w:t xml:space="preserve">Escherichia coli </w:t>
      </w:r>
      <w:r w:rsidRPr="00692A18">
        <w:rPr>
          <w:sz w:val="28"/>
          <w:szCs w:val="28"/>
          <w:lang w:val="en-US"/>
        </w:rPr>
        <w:t xml:space="preserve">strains isolated from chicken meat and wildlife in the Czech Republic // Journal of Environmental Science and Health. – 2017. – Vol. 52. – № 8. – P. 570-576.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692A18">
        <w:rPr>
          <w:i/>
          <w:sz w:val="28"/>
          <w:szCs w:val="28"/>
          <w:lang w:val="en-US"/>
        </w:rPr>
        <w:t>Raczkowska</w:t>
      </w:r>
      <w:proofErr w:type="spellEnd"/>
      <w:r w:rsidRPr="00692A18">
        <w:rPr>
          <w:i/>
          <w:sz w:val="28"/>
          <w:szCs w:val="28"/>
          <w:lang w:val="en-US"/>
        </w:rPr>
        <w:t xml:space="preserve"> A.</w:t>
      </w:r>
      <w:r w:rsidRPr="00692A18">
        <w:rPr>
          <w:i/>
          <w:sz w:val="28"/>
          <w:szCs w:val="28"/>
          <w:lang w:val="uk-UA"/>
        </w:rPr>
        <w:t>,</w:t>
      </w:r>
      <w:r w:rsidRPr="00692A18">
        <w:rPr>
          <w:sz w:val="28"/>
          <w:szCs w:val="28"/>
          <w:lang w:val="en-US"/>
        </w:rPr>
        <w:t xml:space="preserve"> </w:t>
      </w:r>
      <w:proofErr w:type="spellStart"/>
      <w:r w:rsidRPr="00692A18">
        <w:rPr>
          <w:i/>
          <w:sz w:val="28"/>
          <w:szCs w:val="28"/>
          <w:lang w:val="en-US"/>
        </w:rPr>
        <w:t>Skorek</w:t>
      </w:r>
      <w:proofErr w:type="spellEnd"/>
      <w:r w:rsidRPr="00692A18">
        <w:rPr>
          <w:i/>
          <w:sz w:val="28"/>
          <w:szCs w:val="28"/>
          <w:lang w:val="en-US"/>
        </w:rPr>
        <w:t xml:space="preserve"> K., </w:t>
      </w:r>
      <w:proofErr w:type="spellStart"/>
      <w:r w:rsidRPr="00692A18">
        <w:rPr>
          <w:i/>
          <w:sz w:val="28"/>
          <w:szCs w:val="28"/>
          <w:lang w:val="en-US"/>
        </w:rPr>
        <w:t>Brzo´stkowska</w:t>
      </w:r>
      <w:proofErr w:type="spellEnd"/>
      <w:r w:rsidRPr="00692A18">
        <w:rPr>
          <w:i/>
          <w:sz w:val="28"/>
          <w:szCs w:val="28"/>
          <w:lang w:val="en-US"/>
        </w:rPr>
        <w:t xml:space="preserve"> M.</w:t>
      </w:r>
      <w:r w:rsidRPr="00692A18">
        <w:rPr>
          <w:i/>
          <w:sz w:val="28"/>
          <w:szCs w:val="28"/>
          <w:lang w:val="uk-UA"/>
        </w:rPr>
        <w:t xml:space="preserve"> </w:t>
      </w:r>
      <w:r w:rsidRPr="00692A18">
        <w:rPr>
          <w:i/>
          <w:sz w:val="28"/>
          <w:szCs w:val="28"/>
          <w:lang w:val="en-US"/>
        </w:rPr>
        <w:t>et al.</w:t>
      </w:r>
      <w:r w:rsidRPr="00692A18">
        <w:rPr>
          <w:sz w:val="28"/>
          <w:szCs w:val="28"/>
          <w:lang w:val="en-US"/>
        </w:rPr>
        <w:t xml:space="preserve"> </w:t>
      </w:r>
      <w:r w:rsidRPr="00692A18">
        <w:rPr>
          <w:i/>
          <w:sz w:val="28"/>
          <w:szCs w:val="28"/>
          <w:lang w:val="en-US"/>
        </w:rPr>
        <w:t xml:space="preserve">Yersinia </w:t>
      </w:r>
      <w:proofErr w:type="spellStart"/>
      <w:r w:rsidRPr="00692A18">
        <w:rPr>
          <w:i/>
          <w:sz w:val="28"/>
          <w:szCs w:val="28"/>
          <w:lang w:val="en-US"/>
        </w:rPr>
        <w:t>enterocolitica</w:t>
      </w:r>
      <w:proofErr w:type="spellEnd"/>
      <w:r w:rsidRPr="00692A18">
        <w:rPr>
          <w:sz w:val="28"/>
          <w:szCs w:val="28"/>
          <w:lang w:val="en-US"/>
        </w:rPr>
        <w:t xml:space="preserve"> biofilm formation // Microbiology </w:t>
      </w:r>
      <w:proofErr w:type="gramStart"/>
      <w:r w:rsidRPr="00692A18">
        <w:rPr>
          <w:sz w:val="28"/>
          <w:szCs w:val="28"/>
          <w:lang w:val="en-US"/>
        </w:rPr>
        <w:t>letters .</w:t>
      </w:r>
      <w:proofErr w:type="gramEnd"/>
      <w:r w:rsidRPr="00692A18">
        <w:rPr>
          <w:sz w:val="28"/>
          <w:szCs w:val="28"/>
          <w:lang w:val="en-US"/>
        </w:rPr>
        <w:t xml:space="preserve"> – 2011. – Vol. 321. – P.43-49.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692A18">
        <w:rPr>
          <w:i/>
          <w:sz w:val="28"/>
          <w:szCs w:val="28"/>
          <w:lang w:val="en-US"/>
        </w:rPr>
        <w:t>Rossi E.</w:t>
      </w:r>
      <w:r w:rsidRPr="00692A18">
        <w:rPr>
          <w:sz w:val="28"/>
          <w:szCs w:val="28"/>
          <w:lang w:val="en-US"/>
        </w:rPr>
        <w:t xml:space="preserve"> «It's a gut feeling» – </w:t>
      </w:r>
      <w:r w:rsidRPr="00692A18">
        <w:rPr>
          <w:i/>
          <w:sz w:val="28"/>
          <w:szCs w:val="28"/>
          <w:lang w:val="en-US"/>
        </w:rPr>
        <w:t>Escherichia coli</w:t>
      </w:r>
      <w:r w:rsidRPr="00692A18">
        <w:rPr>
          <w:sz w:val="28"/>
          <w:szCs w:val="28"/>
          <w:lang w:val="en-US"/>
        </w:rPr>
        <w:t xml:space="preserve"> biofilm formation in the gastrointestinal tract environment // Crit. Rev. </w:t>
      </w:r>
      <w:proofErr w:type="spellStart"/>
      <w:r w:rsidRPr="00692A18">
        <w:rPr>
          <w:sz w:val="28"/>
          <w:szCs w:val="28"/>
          <w:lang w:val="en-US"/>
        </w:rPr>
        <w:t>Microbiol</w:t>
      </w:r>
      <w:proofErr w:type="spellEnd"/>
      <w:r w:rsidRPr="00692A18">
        <w:rPr>
          <w:sz w:val="28"/>
          <w:szCs w:val="28"/>
          <w:lang w:val="en-US"/>
        </w:rPr>
        <w:t xml:space="preserve">. – 2017. – Vol. 15. – P. 1-30.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692A18">
        <w:rPr>
          <w:i/>
          <w:sz w:val="28"/>
          <w:szCs w:val="28"/>
          <w:lang w:val="en-US"/>
        </w:rPr>
        <w:t xml:space="preserve">Shan Y. </w:t>
      </w:r>
      <w:r w:rsidRPr="00692A18">
        <w:rPr>
          <w:sz w:val="28"/>
          <w:szCs w:val="28"/>
          <w:lang w:val="en-US"/>
        </w:rPr>
        <w:t xml:space="preserve">ATP-dependent </w:t>
      </w:r>
      <w:proofErr w:type="spellStart"/>
      <w:r w:rsidRPr="00692A18">
        <w:rPr>
          <w:sz w:val="28"/>
          <w:szCs w:val="28"/>
          <w:lang w:val="en-US"/>
        </w:rPr>
        <w:t>persister</w:t>
      </w:r>
      <w:proofErr w:type="spellEnd"/>
      <w:r w:rsidRPr="00692A18">
        <w:rPr>
          <w:sz w:val="28"/>
          <w:szCs w:val="28"/>
          <w:lang w:val="en-US"/>
        </w:rPr>
        <w:t xml:space="preserve"> formation in </w:t>
      </w:r>
      <w:r w:rsidRPr="00692A18">
        <w:rPr>
          <w:i/>
          <w:sz w:val="28"/>
          <w:szCs w:val="28"/>
          <w:lang w:val="en-US"/>
        </w:rPr>
        <w:t>Escherichia coli</w:t>
      </w:r>
      <w:r w:rsidRPr="00692A18">
        <w:rPr>
          <w:sz w:val="28"/>
          <w:szCs w:val="28"/>
          <w:lang w:val="en-US"/>
        </w:rPr>
        <w:t xml:space="preserve"> // </w:t>
      </w:r>
      <w:proofErr w:type="spellStart"/>
      <w:r w:rsidRPr="00692A18">
        <w:rPr>
          <w:sz w:val="28"/>
          <w:szCs w:val="28"/>
          <w:lang w:val="en-US"/>
        </w:rPr>
        <w:t>MBio</w:t>
      </w:r>
      <w:proofErr w:type="spellEnd"/>
      <w:r w:rsidRPr="00692A18">
        <w:rPr>
          <w:sz w:val="28"/>
          <w:szCs w:val="28"/>
          <w:lang w:val="en-US"/>
        </w:rPr>
        <w:t xml:space="preserve">. – 2017. – Vol 8(1). – P. 16-23.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692A18">
        <w:rPr>
          <w:i/>
          <w:sz w:val="28"/>
          <w:szCs w:val="28"/>
          <w:lang w:val="en-US"/>
        </w:rPr>
        <w:t>Singh S.</w:t>
      </w:r>
      <w:r w:rsidRPr="00692A18">
        <w:rPr>
          <w:sz w:val="28"/>
          <w:szCs w:val="28"/>
          <w:lang w:val="en-US"/>
        </w:rPr>
        <w:t xml:space="preserve"> Understanding the Mechanism of Bacterial Biofilms Resistance to Antimicrobial Agents // </w:t>
      </w:r>
      <w:proofErr w:type="gramStart"/>
      <w:r w:rsidRPr="00692A18">
        <w:rPr>
          <w:sz w:val="28"/>
          <w:szCs w:val="28"/>
          <w:lang w:val="en-US"/>
        </w:rPr>
        <w:t>The</w:t>
      </w:r>
      <w:proofErr w:type="gramEnd"/>
      <w:r w:rsidRPr="00692A18">
        <w:rPr>
          <w:sz w:val="28"/>
          <w:szCs w:val="28"/>
          <w:lang w:val="en-US"/>
        </w:rPr>
        <w:t xml:space="preserve"> Open Microbiology Journal. – 2017. – Vol. P. 11 – 53-62.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692A18">
        <w:rPr>
          <w:i/>
          <w:sz w:val="28"/>
          <w:szCs w:val="28"/>
          <w:lang w:val="en-US"/>
        </w:rPr>
        <w:t xml:space="preserve">Sugano M. </w:t>
      </w:r>
      <w:r w:rsidRPr="00692A18">
        <w:rPr>
          <w:sz w:val="28"/>
          <w:szCs w:val="28"/>
          <w:lang w:val="en-US"/>
        </w:rPr>
        <w:t xml:space="preserve">Potential effect of cationic liposomes on interactions with oral bacterial cells and </w:t>
      </w:r>
      <w:proofErr w:type="gramStart"/>
      <w:r w:rsidRPr="00692A18">
        <w:rPr>
          <w:sz w:val="28"/>
          <w:szCs w:val="28"/>
          <w:lang w:val="en-US"/>
        </w:rPr>
        <w:t>biofilm  /</w:t>
      </w:r>
      <w:proofErr w:type="gramEnd"/>
      <w:r w:rsidRPr="00692A18">
        <w:rPr>
          <w:sz w:val="28"/>
          <w:szCs w:val="28"/>
          <w:lang w:val="en-US"/>
        </w:rPr>
        <w:t xml:space="preserve">/ J Liposome Res. – 2016. – Vol. 26(2). – P. 156-62. </w:t>
      </w:r>
    </w:p>
    <w:p w:rsidR="00692A18" w:rsidRPr="00692A18" w:rsidRDefault="00692A18" w:rsidP="00692A18">
      <w:pPr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692A18">
        <w:rPr>
          <w:sz w:val="28"/>
          <w:szCs w:val="28"/>
          <w:lang w:val="en-US"/>
        </w:rPr>
        <w:t>Uliczka</w:t>
      </w:r>
      <w:proofErr w:type="spellEnd"/>
      <w:r w:rsidRPr="00692A18">
        <w:rPr>
          <w:sz w:val="28"/>
          <w:szCs w:val="28"/>
          <w:lang w:val="en-US"/>
        </w:rPr>
        <w:t xml:space="preserve"> F. Unique Cell Adhesion and Invasion Properties of </w:t>
      </w:r>
      <w:r w:rsidRPr="00692A18">
        <w:rPr>
          <w:i/>
          <w:sz w:val="28"/>
          <w:szCs w:val="28"/>
          <w:lang w:val="en-US"/>
        </w:rPr>
        <w:t xml:space="preserve">Yersinia </w:t>
      </w:r>
      <w:proofErr w:type="spellStart"/>
      <w:r w:rsidRPr="00692A18">
        <w:rPr>
          <w:i/>
          <w:sz w:val="28"/>
          <w:szCs w:val="28"/>
          <w:lang w:val="en-US"/>
        </w:rPr>
        <w:t>enterocolitica</w:t>
      </w:r>
      <w:proofErr w:type="spellEnd"/>
      <w:r w:rsidRPr="00692A18">
        <w:rPr>
          <w:sz w:val="28"/>
          <w:szCs w:val="28"/>
          <w:lang w:val="en-US"/>
        </w:rPr>
        <w:t xml:space="preserve"> O</w:t>
      </w:r>
      <w:proofErr w:type="gramStart"/>
      <w:r w:rsidRPr="00692A18">
        <w:rPr>
          <w:sz w:val="28"/>
          <w:szCs w:val="28"/>
          <w:lang w:val="en-US"/>
        </w:rPr>
        <w:t>:3</w:t>
      </w:r>
      <w:proofErr w:type="gramEnd"/>
      <w:r w:rsidRPr="00692A18">
        <w:rPr>
          <w:sz w:val="28"/>
          <w:szCs w:val="28"/>
          <w:lang w:val="en-US"/>
        </w:rPr>
        <w:t xml:space="preserve">, the Most Frequent Cause of Human </w:t>
      </w:r>
      <w:proofErr w:type="spellStart"/>
      <w:r w:rsidRPr="00692A18">
        <w:rPr>
          <w:sz w:val="28"/>
          <w:szCs w:val="28"/>
          <w:lang w:val="en-US"/>
        </w:rPr>
        <w:t>Yersiniosis</w:t>
      </w:r>
      <w:proofErr w:type="spellEnd"/>
      <w:r w:rsidRPr="00692A18">
        <w:rPr>
          <w:sz w:val="28"/>
          <w:szCs w:val="28"/>
          <w:lang w:val="en-US"/>
        </w:rPr>
        <w:t xml:space="preserve"> // </w:t>
      </w:r>
      <w:proofErr w:type="spellStart"/>
      <w:r w:rsidRPr="00692A18">
        <w:rPr>
          <w:sz w:val="28"/>
          <w:szCs w:val="28"/>
          <w:lang w:val="en-US"/>
        </w:rPr>
        <w:t>Plos</w:t>
      </w:r>
      <w:proofErr w:type="spellEnd"/>
      <w:r w:rsidRPr="00692A18">
        <w:rPr>
          <w:sz w:val="28"/>
          <w:szCs w:val="28"/>
          <w:lang w:val="en-US"/>
        </w:rPr>
        <w:t xml:space="preserve"> </w:t>
      </w:r>
      <w:proofErr w:type="spellStart"/>
      <w:r w:rsidRPr="00692A18">
        <w:rPr>
          <w:sz w:val="28"/>
          <w:szCs w:val="28"/>
          <w:lang w:val="en-US"/>
        </w:rPr>
        <w:t>Patogen</w:t>
      </w:r>
      <w:proofErr w:type="spellEnd"/>
      <w:r w:rsidRPr="00692A18">
        <w:rPr>
          <w:sz w:val="28"/>
          <w:szCs w:val="28"/>
          <w:lang w:val="en-US"/>
        </w:rPr>
        <w:t>. – 2011. – Vol.7. – P.</w:t>
      </w:r>
      <w:r w:rsidRPr="00692A18">
        <w:rPr>
          <w:sz w:val="28"/>
          <w:szCs w:val="28"/>
          <w:lang w:val="uk-UA"/>
        </w:rPr>
        <w:t xml:space="preserve"> </w:t>
      </w:r>
      <w:r w:rsidRPr="00692A18">
        <w:rPr>
          <w:sz w:val="28"/>
          <w:szCs w:val="28"/>
          <w:lang w:val="en-US"/>
        </w:rPr>
        <w:t>110 – 119.</w:t>
      </w:r>
    </w:p>
    <w:p w:rsidR="00692A18" w:rsidRPr="00692A18" w:rsidRDefault="00692A18">
      <w:pPr>
        <w:rPr>
          <w:lang w:val="en-US"/>
        </w:rPr>
      </w:pPr>
    </w:p>
    <w:sectPr w:rsidR="00692A18" w:rsidRPr="00692A1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869EA"/>
    <w:multiLevelType w:val="hybridMultilevel"/>
    <w:tmpl w:val="ACC211BA"/>
    <w:lvl w:ilvl="0" w:tplc="94AE7222">
      <w:start w:val="1"/>
      <w:numFmt w:val="decimal"/>
      <w:lvlText w:val="%1."/>
      <w:lvlJc w:val="left"/>
      <w:pPr>
        <w:ind w:left="2074" w:hanging="1365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111653C"/>
    <w:multiLevelType w:val="multilevel"/>
    <w:tmpl w:val="EACAEA6A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">
    <w:nsid w:val="120206F0"/>
    <w:multiLevelType w:val="multilevel"/>
    <w:tmpl w:val="C5C8265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3">
    <w:nsid w:val="14E6698B"/>
    <w:multiLevelType w:val="multilevel"/>
    <w:tmpl w:val="1772D8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4">
    <w:nsid w:val="29B654D5"/>
    <w:multiLevelType w:val="multilevel"/>
    <w:tmpl w:val="0D583A0C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decimal"/>
      <w:isLgl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3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04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4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120" w:hanging="2160"/>
      </w:pPr>
      <w:rPr>
        <w:rFonts w:hint="default"/>
      </w:rPr>
    </w:lvl>
  </w:abstractNum>
  <w:abstractNum w:abstractNumId="5">
    <w:nsid w:val="625F1A8E"/>
    <w:multiLevelType w:val="multilevel"/>
    <w:tmpl w:val="FA7C11C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17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3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5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2160"/>
      </w:pPr>
      <w:rPr>
        <w:rFonts w:hint="default"/>
      </w:rPr>
    </w:lvl>
  </w:abstractNum>
  <w:abstractNum w:abstractNumId="6">
    <w:nsid w:val="65844C4A"/>
    <w:multiLevelType w:val="multilevel"/>
    <w:tmpl w:val="33105E82"/>
    <w:lvl w:ilvl="0">
      <w:start w:val="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  <w:bCs/>
      </w:rPr>
    </w:lvl>
    <w:lvl w:ilvl="1">
      <w:start w:val="2"/>
      <w:numFmt w:val="decimal"/>
      <w:lvlText w:val="%1.%2."/>
      <w:lvlJc w:val="left"/>
      <w:pPr>
        <w:tabs>
          <w:tab w:val="num" w:pos="1429"/>
        </w:tabs>
        <w:ind w:left="1429" w:hanging="72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138"/>
        </w:tabs>
        <w:ind w:left="213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207"/>
        </w:tabs>
        <w:ind w:left="3207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16"/>
        </w:tabs>
        <w:ind w:left="391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985"/>
        </w:tabs>
        <w:ind w:left="498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54"/>
        </w:tabs>
        <w:ind w:left="605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63"/>
        </w:tabs>
        <w:ind w:left="6763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32"/>
        </w:tabs>
        <w:ind w:left="7832" w:hanging="2160"/>
      </w:pPr>
      <w:rPr>
        <w:rFonts w:cs="Times New Roman" w:hint="default"/>
      </w:rPr>
    </w:lvl>
  </w:abstractNum>
  <w:abstractNum w:abstractNumId="7">
    <w:nsid w:val="7CDB4243"/>
    <w:multiLevelType w:val="multilevel"/>
    <w:tmpl w:val="D310B492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tabs>
          <w:tab w:val="num" w:pos="2040"/>
        </w:tabs>
        <w:ind w:left="2040" w:hanging="13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tabs>
          <w:tab w:val="num" w:pos="2608"/>
        </w:tabs>
        <w:ind w:left="2608" w:hanging="13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tabs>
          <w:tab w:val="num" w:pos="2968"/>
        </w:tabs>
        <w:ind w:left="2968" w:hanging="13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tabs>
          <w:tab w:val="num" w:pos="3328"/>
        </w:tabs>
        <w:ind w:left="3328" w:hanging="132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tabs>
          <w:tab w:val="num" w:pos="3808"/>
        </w:tabs>
        <w:ind w:left="3808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tabs>
          <w:tab w:val="num" w:pos="4528"/>
        </w:tabs>
        <w:ind w:left="4528" w:hanging="180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888"/>
        </w:tabs>
        <w:ind w:left="4888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608"/>
        </w:tabs>
        <w:ind w:left="5608" w:hanging="2160"/>
      </w:pPr>
      <w:rPr>
        <w:rFonts w:hint="default"/>
        <w:b/>
      </w:r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4"/>
  </w:num>
  <w:num w:numId="5">
    <w:abstractNumId w:val="7"/>
  </w:num>
  <w:num w:numId="6">
    <w:abstractNumId w:val="5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6CBB"/>
    <w:rsid w:val="00393E84"/>
    <w:rsid w:val="004A1C1D"/>
    <w:rsid w:val="00692A18"/>
    <w:rsid w:val="00693439"/>
    <w:rsid w:val="0072512C"/>
    <w:rsid w:val="007A64DF"/>
    <w:rsid w:val="007B666D"/>
    <w:rsid w:val="009E4AE3"/>
    <w:rsid w:val="00D241F0"/>
    <w:rsid w:val="00D33D98"/>
    <w:rsid w:val="00E00168"/>
    <w:rsid w:val="00E76871"/>
    <w:rsid w:val="00EB7A3C"/>
    <w:rsid w:val="00EC6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016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E00168"/>
    <w:pPr>
      <w:keepNext/>
      <w:spacing w:after="200" w:line="360" w:lineRule="auto"/>
      <w:ind w:firstLine="720"/>
      <w:jc w:val="center"/>
      <w:outlineLvl w:val="0"/>
    </w:pPr>
    <w:rPr>
      <w:rFonts w:ascii="Calibri" w:hAnsi="Calibri"/>
      <w:sz w:val="28"/>
      <w:szCs w:val="28"/>
      <w:lang w:val="uk-UA"/>
    </w:rPr>
  </w:style>
  <w:style w:type="paragraph" w:styleId="2">
    <w:name w:val="heading 2"/>
    <w:basedOn w:val="a"/>
    <w:next w:val="a"/>
    <w:link w:val="20"/>
    <w:qFormat/>
    <w:rsid w:val="00692A18"/>
    <w:pPr>
      <w:keepNext/>
      <w:spacing w:before="240" w:after="60" w:line="276" w:lineRule="auto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00168"/>
    <w:rPr>
      <w:rFonts w:ascii="Calibri" w:eastAsia="Times New Roman" w:hAnsi="Calibri" w:cs="Times New Roman"/>
      <w:sz w:val="28"/>
      <w:szCs w:val="28"/>
      <w:lang w:val="uk-UA" w:eastAsia="ru-RU"/>
    </w:rPr>
  </w:style>
  <w:style w:type="paragraph" w:styleId="a3">
    <w:name w:val="Normal (Web)"/>
    <w:basedOn w:val="a"/>
    <w:rsid w:val="00E00168"/>
    <w:pPr>
      <w:spacing w:before="100" w:beforeAutospacing="1" w:after="100" w:afterAutospacing="1"/>
    </w:pPr>
  </w:style>
  <w:style w:type="paragraph" w:customStyle="1" w:styleId="Default">
    <w:name w:val="Default"/>
    <w:rsid w:val="00E0016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11">
    <w:name w:val="Абзац списка1"/>
    <w:basedOn w:val="a"/>
    <w:rsid w:val="00E00168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HTML">
    <w:name w:val="HTML Preformatted"/>
    <w:basedOn w:val="a"/>
    <w:link w:val="HTML0"/>
    <w:uiPriority w:val="99"/>
    <w:unhideWhenUsed/>
    <w:rsid w:val="00E0016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 w:eastAsia="x-none"/>
    </w:rPr>
  </w:style>
  <w:style w:type="character" w:customStyle="1" w:styleId="HTML0">
    <w:name w:val="Стандартный HTML Знак"/>
    <w:basedOn w:val="a0"/>
    <w:link w:val="HTML"/>
    <w:uiPriority w:val="99"/>
    <w:rsid w:val="00E00168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customStyle="1" w:styleId="12">
    <w:name w:val="Без интервала1"/>
    <w:rsid w:val="00E00168"/>
    <w:pPr>
      <w:spacing w:after="0" w:line="240" w:lineRule="auto"/>
    </w:pPr>
    <w:rPr>
      <w:rFonts w:ascii="Calibri" w:eastAsia="Times New Roman" w:hAnsi="Calibri" w:cs="Times New Roman"/>
    </w:rPr>
  </w:style>
  <w:style w:type="paragraph" w:styleId="a4">
    <w:name w:val="List Paragraph"/>
    <w:basedOn w:val="a"/>
    <w:uiPriority w:val="99"/>
    <w:qFormat/>
    <w:rsid w:val="00D241F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20">
    <w:name w:val="Заголовок 2 Знак"/>
    <w:basedOn w:val="a0"/>
    <w:link w:val="2"/>
    <w:rsid w:val="00692A18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numbering" w:customStyle="1" w:styleId="13">
    <w:name w:val="Нет списка1"/>
    <w:next w:val="a2"/>
    <w:semiHidden/>
    <w:rsid w:val="00692A18"/>
  </w:style>
  <w:style w:type="character" w:styleId="a5">
    <w:name w:val="Strong"/>
    <w:qFormat/>
    <w:rsid w:val="00692A18"/>
    <w:rPr>
      <w:b/>
      <w:bCs/>
    </w:rPr>
  </w:style>
  <w:style w:type="character" w:styleId="a6">
    <w:name w:val="Hyperlink"/>
    <w:semiHidden/>
    <w:rsid w:val="00692A18"/>
    <w:rPr>
      <w:rFonts w:ascii="Times New Roman" w:hAnsi="Times New Roman" w:cs="Times New Roman" w:hint="default"/>
      <w:color w:val="0000FF"/>
      <w:u w:val="single"/>
    </w:rPr>
  </w:style>
  <w:style w:type="paragraph" w:customStyle="1" w:styleId="ListParagraph">
    <w:name w:val="List Paragraph"/>
    <w:basedOn w:val="a"/>
    <w:rsid w:val="00692A18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apple-converted-space">
    <w:name w:val="apple-converted-space"/>
    <w:rsid w:val="00692A18"/>
    <w:rPr>
      <w:rFonts w:ascii="Times New Roman" w:hAnsi="Times New Roman" w:cs="Times New Roman" w:hint="default"/>
    </w:rPr>
  </w:style>
  <w:style w:type="character" w:customStyle="1" w:styleId="phylum">
    <w:name w:val="phylum"/>
    <w:rsid w:val="00692A18"/>
    <w:rPr>
      <w:rFonts w:ascii="Times New Roman" w:hAnsi="Times New Roman" w:cs="Times New Roman" w:hint="default"/>
    </w:rPr>
  </w:style>
  <w:style w:type="table" w:styleId="a7">
    <w:name w:val="Table Grid"/>
    <w:basedOn w:val="a1"/>
    <w:uiPriority w:val="59"/>
    <w:rsid w:val="00692A18"/>
    <w:pPr>
      <w:spacing w:after="0" w:line="240" w:lineRule="auto"/>
    </w:pPr>
    <w:rPr>
      <w:rFonts w:ascii="Calibri" w:eastAsia="Calibri" w:hAnsi="Calibri" w:cs="Times New Roman"/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1">
    <w:name w:val="Body Text Indent 2"/>
    <w:basedOn w:val="a"/>
    <w:link w:val="22"/>
    <w:rsid w:val="00692A18"/>
    <w:pPr>
      <w:spacing w:after="200" w:line="360" w:lineRule="auto"/>
      <w:ind w:firstLine="720"/>
      <w:jc w:val="both"/>
    </w:pPr>
    <w:rPr>
      <w:rFonts w:ascii="Calibri" w:hAnsi="Calibri"/>
      <w:sz w:val="28"/>
      <w:szCs w:val="28"/>
    </w:rPr>
  </w:style>
  <w:style w:type="character" w:customStyle="1" w:styleId="22">
    <w:name w:val="Основной текст с отступом 2 Знак"/>
    <w:basedOn w:val="a0"/>
    <w:link w:val="21"/>
    <w:rsid w:val="00692A18"/>
    <w:rPr>
      <w:rFonts w:ascii="Calibri" w:eastAsia="Times New Roman" w:hAnsi="Calibri" w:cs="Times New Roman"/>
      <w:sz w:val="28"/>
      <w:szCs w:val="28"/>
      <w:lang w:eastAsia="ru-RU"/>
    </w:rPr>
  </w:style>
  <w:style w:type="paragraph" w:customStyle="1" w:styleId="NoSpacing">
    <w:name w:val="No Spacing"/>
    <w:rsid w:val="00692A18"/>
    <w:pPr>
      <w:spacing w:after="0" w:line="240" w:lineRule="auto"/>
    </w:pPr>
    <w:rPr>
      <w:rFonts w:ascii="Calibri" w:eastAsia="Times New Roman" w:hAnsi="Calibri" w:cs="Times New Roman"/>
    </w:rPr>
  </w:style>
  <w:style w:type="paragraph" w:styleId="a8">
    <w:name w:val="caption"/>
    <w:basedOn w:val="a"/>
    <w:next w:val="a"/>
    <w:qFormat/>
    <w:rsid w:val="00692A18"/>
    <w:pPr>
      <w:jc w:val="center"/>
    </w:pPr>
    <w:rPr>
      <w:sz w:val="28"/>
      <w:lang w:val="uk-UA"/>
    </w:rPr>
  </w:style>
  <w:style w:type="paragraph" w:customStyle="1" w:styleId="xfmc1">
    <w:name w:val="xfmc1"/>
    <w:basedOn w:val="a"/>
    <w:rsid w:val="00692A18"/>
    <w:pPr>
      <w:spacing w:before="100" w:beforeAutospacing="1" w:after="100" w:afterAutospacing="1"/>
    </w:pPr>
  </w:style>
  <w:style w:type="character" w:styleId="a9">
    <w:name w:val="Emphasis"/>
    <w:qFormat/>
    <w:rsid w:val="00692A18"/>
    <w:rPr>
      <w:i/>
      <w:iCs/>
    </w:rPr>
  </w:style>
  <w:style w:type="paragraph" w:customStyle="1" w:styleId="xfmc2">
    <w:name w:val="xfmc2"/>
    <w:basedOn w:val="a"/>
    <w:rsid w:val="00692A18"/>
    <w:pPr>
      <w:spacing w:before="100" w:beforeAutospacing="1" w:after="100" w:afterAutospacing="1"/>
    </w:pPr>
  </w:style>
  <w:style w:type="paragraph" w:styleId="aa">
    <w:name w:val="header"/>
    <w:basedOn w:val="a"/>
    <w:link w:val="ab"/>
    <w:uiPriority w:val="99"/>
    <w:rsid w:val="00692A18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92A1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footer"/>
    <w:basedOn w:val="a"/>
    <w:link w:val="ad"/>
    <w:rsid w:val="00692A18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rsid w:val="00692A18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016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E00168"/>
    <w:pPr>
      <w:keepNext/>
      <w:spacing w:after="200" w:line="360" w:lineRule="auto"/>
      <w:ind w:firstLine="720"/>
      <w:jc w:val="center"/>
      <w:outlineLvl w:val="0"/>
    </w:pPr>
    <w:rPr>
      <w:rFonts w:ascii="Calibri" w:hAnsi="Calibri"/>
      <w:sz w:val="28"/>
      <w:szCs w:val="28"/>
      <w:lang w:val="uk-UA"/>
    </w:rPr>
  </w:style>
  <w:style w:type="paragraph" w:styleId="2">
    <w:name w:val="heading 2"/>
    <w:basedOn w:val="a"/>
    <w:next w:val="a"/>
    <w:link w:val="20"/>
    <w:qFormat/>
    <w:rsid w:val="00692A18"/>
    <w:pPr>
      <w:keepNext/>
      <w:spacing w:before="240" w:after="60" w:line="276" w:lineRule="auto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00168"/>
    <w:rPr>
      <w:rFonts w:ascii="Calibri" w:eastAsia="Times New Roman" w:hAnsi="Calibri" w:cs="Times New Roman"/>
      <w:sz w:val="28"/>
      <w:szCs w:val="28"/>
      <w:lang w:val="uk-UA" w:eastAsia="ru-RU"/>
    </w:rPr>
  </w:style>
  <w:style w:type="paragraph" w:styleId="a3">
    <w:name w:val="Normal (Web)"/>
    <w:basedOn w:val="a"/>
    <w:rsid w:val="00E00168"/>
    <w:pPr>
      <w:spacing w:before="100" w:beforeAutospacing="1" w:after="100" w:afterAutospacing="1"/>
    </w:pPr>
  </w:style>
  <w:style w:type="paragraph" w:customStyle="1" w:styleId="Default">
    <w:name w:val="Default"/>
    <w:rsid w:val="00E0016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11">
    <w:name w:val="Абзац списка1"/>
    <w:basedOn w:val="a"/>
    <w:rsid w:val="00E00168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HTML">
    <w:name w:val="HTML Preformatted"/>
    <w:basedOn w:val="a"/>
    <w:link w:val="HTML0"/>
    <w:uiPriority w:val="99"/>
    <w:unhideWhenUsed/>
    <w:rsid w:val="00E0016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 w:eastAsia="x-none"/>
    </w:rPr>
  </w:style>
  <w:style w:type="character" w:customStyle="1" w:styleId="HTML0">
    <w:name w:val="Стандартный HTML Знак"/>
    <w:basedOn w:val="a0"/>
    <w:link w:val="HTML"/>
    <w:uiPriority w:val="99"/>
    <w:rsid w:val="00E00168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customStyle="1" w:styleId="12">
    <w:name w:val="Без интервала1"/>
    <w:rsid w:val="00E00168"/>
    <w:pPr>
      <w:spacing w:after="0" w:line="240" w:lineRule="auto"/>
    </w:pPr>
    <w:rPr>
      <w:rFonts w:ascii="Calibri" w:eastAsia="Times New Roman" w:hAnsi="Calibri" w:cs="Times New Roman"/>
    </w:rPr>
  </w:style>
  <w:style w:type="paragraph" w:styleId="a4">
    <w:name w:val="List Paragraph"/>
    <w:basedOn w:val="a"/>
    <w:uiPriority w:val="99"/>
    <w:qFormat/>
    <w:rsid w:val="00D241F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20">
    <w:name w:val="Заголовок 2 Знак"/>
    <w:basedOn w:val="a0"/>
    <w:link w:val="2"/>
    <w:rsid w:val="00692A18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numbering" w:customStyle="1" w:styleId="13">
    <w:name w:val="Нет списка1"/>
    <w:next w:val="a2"/>
    <w:semiHidden/>
    <w:rsid w:val="00692A18"/>
  </w:style>
  <w:style w:type="character" w:styleId="a5">
    <w:name w:val="Strong"/>
    <w:qFormat/>
    <w:rsid w:val="00692A18"/>
    <w:rPr>
      <w:b/>
      <w:bCs/>
    </w:rPr>
  </w:style>
  <w:style w:type="character" w:styleId="a6">
    <w:name w:val="Hyperlink"/>
    <w:semiHidden/>
    <w:rsid w:val="00692A18"/>
    <w:rPr>
      <w:rFonts w:ascii="Times New Roman" w:hAnsi="Times New Roman" w:cs="Times New Roman" w:hint="default"/>
      <w:color w:val="0000FF"/>
      <w:u w:val="single"/>
    </w:rPr>
  </w:style>
  <w:style w:type="paragraph" w:customStyle="1" w:styleId="ListParagraph">
    <w:name w:val="List Paragraph"/>
    <w:basedOn w:val="a"/>
    <w:rsid w:val="00692A18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apple-converted-space">
    <w:name w:val="apple-converted-space"/>
    <w:rsid w:val="00692A18"/>
    <w:rPr>
      <w:rFonts w:ascii="Times New Roman" w:hAnsi="Times New Roman" w:cs="Times New Roman" w:hint="default"/>
    </w:rPr>
  </w:style>
  <w:style w:type="character" w:customStyle="1" w:styleId="phylum">
    <w:name w:val="phylum"/>
    <w:rsid w:val="00692A18"/>
    <w:rPr>
      <w:rFonts w:ascii="Times New Roman" w:hAnsi="Times New Roman" w:cs="Times New Roman" w:hint="default"/>
    </w:rPr>
  </w:style>
  <w:style w:type="table" w:styleId="a7">
    <w:name w:val="Table Grid"/>
    <w:basedOn w:val="a1"/>
    <w:uiPriority w:val="59"/>
    <w:rsid w:val="00692A18"/>
    <w:pPr>
      <w:spacing w:after="0" w:line="240" w:lineRule="auto"/>
    </w:pPr>
    <w:rPr>
      <w:rFonts w:ascii="Calibri" w:eastAsia="Calibri" w:hAnsi="Calibri" w:cs="Times New Roman"/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1">
    <w:name w:val="Body Text Indent 2"/>
    <w:basedOn w:val="a"/>
    <w:link w:val="22"/>
    <w:rsid w:val="00692A18"/>
    <w:pPr>
      <w:spacing w:after="200" w:line="360" w:lineRule="auto"/>
      <w:ind w:firstLine="720"/>
      <w:jc w:val="both"/>
    </w:pPr>
    <w:rPr>
      <w:rFonts w:ascii="Calibri" w:hAnsi="Calibri"/>
      <w:sz w:val="28"/>
      <w:szCs w:val="28"/>
    </w:rPr>
  </w:style>
  <w:style w:type="character" w:customStyle="1" w:styleId="22">
    <w:name w:val="Основной текст с отступом 2 Знак"/>
    <w:basedOn w:val="a0"/>
    <w:link w:val="21"/>
    <w:rsid w:val="00692A18"/>
    <w:rPr>
      <w:rFonts w:ascii="Calibri" w:eastAsia="Times New Roman" w:hAnsi="Calibri" w:cs="Times New Roman"/>
      <w:sz w:val="28"/>
      <w:szCs w:val="28"/>
      <w:lang w:eastAsia="ru-RU"/>
    </w:rPr>
  </w:style>
  <w:style w:type="paragraph" w:customStyle="1" w:styleId="NoSpacing">
    <w:name w:val="No Spacing"/>
    <w:rsid w:val="00692A18"/>
    <w:pPr>
      <w:spacing w:after="0" w:line="240" w:lineRule="auto"/>
    </w:pPr>
    <w:rPr>
      <w:rFonts w:ascii="Calibri" w:eastAsia="Times New Roman" w:hAnsi="Calibri" w:cs="Times New Roman"/>
    </w:rPr>
  </w:style>
  <w:style w:type="paragraph" w:styleId="a8">
    <w:name w:val="caption"/>
    <w:basedOn w:val="a"/>
    <w:next w:val="a"/>
    <w:qFormat/>
    <w:rsid w:val="00692A18"/>
    <w:pPr>
      <w:jc w:val="center"/>
    </w:pPr>
    <w:rPr>
      <w:sz w:val="28"/>
      <w:lang w:val="uk-UA"/>
    </w:rPr>
  </w:style>
  <w:style w:type="paragraph" w:customStyle="1" w:styleId="xfmc1">
    <w:name w:val="xfmc1"/>
    <w:basedOn w:val="a"/>
    <w:rsid w:val="00692A18"/>
    <w:pPr>
      <w:spacing w:before="100" w:beforeAutospacing="1" w:after="100" w:afterAutospacing="1"/>
    </w:pPr>
  </w:style>
  <w:style w:type="character" w:styleId="a9">
    <w:name w:val="Emphasis"/>
    <w:qFormat/>
    <w:rsid w:val="00692A18"/>
    <w:rPr>
      <w:i/>
      <w:iCs/>
    </w:rPr>
  </w:style>
  <w:style w:type="paragraph" w:customStyle="1" w:styleId="xfmc2">
    <w:name w:val="xfmc2"/>
    <w:basedOn w:val="a"/>
    <w:rsid w:val="00692A18"/>
    <w:pPr>
      <w:spacing w:before="100" w:beforeAutospacing="1" w:after="100" w:afterAutospacing="1"/>
    </w:pPr>
  </w:style>
  <w:style w:type="paragraph" w:styleId="aa">
    <w:name w:val="header"/>
    <w:basedOn w:val="a"/>
    <w:link w:val="ab"/>
    <w:uiPriority w:val="99"/>
    <w:rsid w:val="00692A18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92A1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footer"/>
    <w:basedOn w:val="a"/>
    <w:link w:val="ad"/>
    <w:rsid w:val="00692A18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rsid w:val="00692A18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10</Pages>
  <Words>9822</Words>
  <Characters>5600</Characters>
  <Application>Microsoft Office Word</Application>
  <DocSecurity>0</DocSecurity>
  <Lines>46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12</cp:revision>
  <dcterms:created xsi:type="dcterms:W3CDTF">2018-06-26T09:01:00Z</dcterms:created>
  <dcterms:modified xsi:type="dcterms:W3CDTF">2018-10-24T10:04:00Z</dcterms:modified>
</cp:coreProperties>
</file>