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024B" w:rsidRDefault="0086024B" w:rsidP="0086024B">
      <w:pPr>
        <w:pBdr>
          <w:bottom w:val="single" w:sz="4" w:space="1" w:color="auto"/>
        </w:pBdr>
        <w:jc w:val="center"/>
        <w:rPr>
          <w:sz w:val="28"/>
          <w:szCs w:val="28"/>
          <w:lang w:val="uk-UA"/>
        </w:rPr>
      </w:pPr>
      <w:r>
        <w:rPr>
          <w:sz w:val="28"/>
          <w:szCs w:val="28"/>
          <w:lang w:val="uk-UA"/>
        </w:rPr>
        <w:t>Одеський національний університет імені І. І. Мечникова</w:t>
      </w:r>
    </w:p>
    <w:p w:rsidR="0086024B" w:rsidRDefault="0086024B" w:rsidP="0086024B">
      <w:pPr>
        <w:jc w:val="center"/>
        <w:rPr>
          <w:sz w:val="20"/>
          <w:szCs w:val="20"/>
          <w:lang w:val="uk-UA"/>
        </w:rPr>
      </w:pPr>
      <w:r>
        <w:rPr>
          <w:sz w:val="20"/>
          <w:szCs w:val="20"/>
          <w:lang w:val="uk-UA"/>
        </w:rPr>
        <w:t>(повне найменування вищого навчального закладу)</w:t>
      </w:r>
    </w:p>
    <w:p w:rsidR="0086024B" w:rsidRDefault="0086024B" w:rsidP="0086024B">
      <w:pPr>
        <w:pBdr>
          <w:bottom w:val="single" w:sz="4" w:space="1" w:color="auto"/>
        </w:pBdr>
        <w:spacing w:before="240"/>
        <w:jc w:val="center"/>
        <w:rPr>
          <w:sz w:val="28"/>
          <w:szCs w:val="28"/>
          <w:lang w:val="uk-UA"/>
        </w:rPr>
      </w:pPr>
      <w:r>
        <w:rPr>
          <w:sz w:val="28"/>
          <w:szCs w:val="28"/>
          <w:lang w:val="uk-UA"/>
        </w:rPr>
        <w:t>Філологічний факультет</w:t>
      </w:r>
    </w:p>
    <w:p w:rsidR="0086024B" w:rsidRDefault="0086024B" w:rsidP="0086024B">
      <w:pPr>
        <w:jc w:val="center"/>
        <w:rPr>
          <w:sz w:val="20"/>
          <w:szCs w:val="20"/>
          <w:lang w:val="uk-UA"/>
        </w:rPr>
      </w:pPr>
      <w:r>
        <w:rPr>
          <w:sz w:val="20"/>
          <w:szCs w:val="20"/>
          <w:lang w:val="uk-UA"/>
        </w:rPr>
        <w:t>(повне найменування інституту/факультету)</w:t>
      </w:r>
    </w:p>
    <w:p w:rsidR="0086024B" w:rsidRPr="005A0D30" w:rsidRDefault="0086024B" w:rsidP="0086024B">
      <w:pPr>
        <w:pBdr>
          <w:bottom w:val="single" w:sz="4" w:space="1" w:color="auto"/>
        </w:pBdr>
        <w:spacing w:before="240"/>
        <w:jc w:val="center"/>
        <w:rPr>
          <w:sz w:val="28"/>
          <w:szCs w:val="28"/>
          <w:lang w:val="uk-UA"/>
        </w:rPr>
      </w:pPr>
      <w:r>
        <w:rPr>
          <w:sz w:val="28"/>
          <w:szCs w:val="28"/>
          <w:lang w:val="uk-UA"/>
        </w:rPr>
        <w:t xml:space="preserve">Кафедра української мови </w:t>
      </w:r>
    </w:p>
    <w:p w:rsidR="0086024B" w:rsidRDefault="0086024B" w:rsidP="0086024B">
      <w:pPr>
        <w:jc w:val="center"/>
        <w:rPr>
          <w:sz w:val="20"/>
          <w:szCs w:val="20"/>
          <w:lang w:val="uk-UA"/>
        </w:rPr>
      </w:pPr>
      <w:r>
        <w:rPr>
          <w:sz w:val="20"/>
          <w:szCs w:val="20"/>
          <w:lang w:val="uk-UA"/>
        </w:rPr>
        <w:t>(повна назва кафедри)</w:t>
      </w:r>
    </w:p>
    <w:p w:rsidR="0086024B" w:rsidRDefault="0086024B" w:rsidP="0086024B">
      <w:pPr>
        <w:rPr>
          <w:b/>
          <w:spacing w:val="60"/>
          <w:sz w:val="40"/>
          <w:szCs w:val="40"/>
          <w:lang w:val="uk-UA"/>
        </w:rPr>
      </w:pPr>
    </w:p>
    <w:p w:rsidR="0086024B" w:rsidRDefault="0086024B" w:rsidP="0086024B">
      <w:pPr>
        <w:jc w:val="center"/>
        <w:rPr>
          <w:b/>
          <w:spacing w:val="60"/>
          <w:sz w:val="32"/>
          <w:szCs w:val="32"/>
          <w:lang w:val="uk-UA"/>
        </w:rPr>
      </w:pPr>
      <w:r>
        <w:rPr>
          <w:b/>
          <w:spacing w:val="60"/>
          <w:sz w:val="32"/>
          <w:szCs w:val="32"/>
          <w:lang w:val="uk-UA"/>
        </w:rPr>
        <w:t>Дипломна робота</w:t>
      </w:r>
    </w:p>
    <w:p w:rsidR="0086024B" w:rsidRDefault="0086024B" w:rsidP="0086024B">
      <w:pPr>
        <w:pBdr>
          <w:bottom w:val="single" w:sz="4" w:space="1" w:color="auto"/>
        </w:pBdr>
        <w:spacing w:before="240"/>
        <w:ind w:left="1134" w:right="850"/>
        <w:jc w:val="center"/>
        <w:rPr>
          <w:sz w:val="28"/>
          <w:szCs w:val="28"/>
          <w:lang w:val="uk-UA"/>
        </w:rPr>
      </w:pPr>
      <w:r>
        <w:rPr>
          <w:sz w:val="28"/>
          <w:szCs w:val="28"/>
          <w:lang w:val="uk-UA"/>
        </w:rPr>
        <w:t>магістра</w:t>
      </w:r>
    </w:p>
    <w:p w:rsidR="0086024B" w:rsidRDefault="0086024B" w:rsidP="0086024B">
      <w:pPr>
        <w:jc w:val="center"/>
        <w:rPr>
          <w:sz w:val="20"/>
          <w:szCs w:val="20"/>
          <w:lang w:val="uk-UA"/>
        </w:rPr>
      </w:pPr>
      <w:r>
        <w:rPr>
          <w:sz w:val="20"/>
          <w:szCs w:val="20"/>
          <w:lang w:val="uk-UA"/>
        </w:rPr>
        <w:t>(освітньо-кваліфікаційний рівень)</w:t>
      </w:r>
    </w:p>
    <w:p w:rsidR="0086024B" w:rsidRDefault="0086024B" w:rsidP="0086024B">
      <w:pPr>
        <w:jc w:val="center"/>
        <w:rPr>
          <w:sz w:val="20"/>
          <w:szCs w:val="20"/>
          <w:lang w:val="uk-UA"/>
        </w:rPr>
      </w:pPr>
    </w:p>
    <w:p w:rsidR="0086024B" w:rsidRDefault="0086024B" w:rsidP="0086024B">
      <w:pPr>
        <w:tabs>
          <w:tab w:val="right" w:pos="9355"/>
        </w:tabs>
        <w:jc w:val="center"/>
        <w:rPr>
          <w:sz w:val="28"/>
          <w:szCs w:val="28"/>
          <w:lang w:val="uk-UA"/>
        </w:rPr>
      </w:pPr>
      <w:r>
        <w:rPr>
          <w:sz w:val="28"/>
          <w:szCs w:val="28"/>
          <w:lang w:val="uk-UA"/>
        </w:rPr>
        <w:t xml:space="preserve">на тему: </w:t>
      </w:r>
    </w:p>
    <w:p w:rsidR="0086024B" w:rsidRPr="00CD4335" w:rsidRDefault="0086024B" w:rsidP="0086024B">
      <w:pPr>
        <w:tabs>
          <w:tab w:val="right" w:pos="9355"/>
        </w:tabs>
        <w:jc w:val="center"/>
        <w:rPr>
          <w:b/>
          <w:bCs/>
          <w:sz w:val="28"/>
          <w:szCs w:val="28"/>
          <w:lang w:val="uk-UA"/>
        </w:rPr>
      </w:pPr>
      <w:r>
        <w:rPr>
          <w:b/>
          <w:sz w:val="28"/>
          <w:szCs w:val="28"/>
          <w:lang w:val="uk-UA"/>
        </w:rPr>
        <w:t>«</w:t>
      </w:r>
      <w:r>
        <w:rPr>
          <w:b/>
          <w:sz w:val="32"/>
          <w:szCs w:val="32"/>
          <w:lang w:val="uk-UA"/>
        </w:rPr>
        <w:t>Неофіційні іменування мешканців села Пужайкове Балтського району Одеської області: семантико-словотвірні т</w:t>
      </w:r>
      <w:r w:rsidR="00783BEF">
        <w:rPr>
          <w:b/>
          <w:sz w:val="32"/>
          <w:szCs w:val="32"/>
          <w:lang w:val="uk-UA"/>
        </w:rPr>
        <w:t>а</w:t>
      </w:r>
      <w:r>
        <w:rPr>
          <w:b/>
          <w:sz w:val="32"/>
          <w:szCs w:val="32"/>
          <w:lang w:val="uk-UA"/>
        </w:rPr>
        <w:t xml:space="preserve"> функційний аспекти»</w:t>
      </w:r>
    </w:p>
    <w:p w:rsidR="0086024B" w:rsidRDefault="0086024B" w:rsidP="0086024B">
      <w:pPr>
        <w:tabs>
          <w:tab w:val="right" w:pos="9355"/>
        </w:tabs>
        <w:jc w:val="center"/>
        <w:rPr>
          <w:sz w:val="28"/>
          <w:szCs w:val="28"/>
          <w:lang w:val="uk-UA"/>
        </w:rPr>
      </w:pPr>
    </w:p>
    <w:p w:rsidR="0086024B" w:rsidRDefault="0086024B" w:rsidP="0086024B">
      <w:pPr>
        <w:tabs>
          <w:tab w:val="right" w:pos="9355"/>
        </w:tabs>
        <w:jc w:val="center"/>
        <w:rPr>
          <w:sz w:val="28"/>
          <w:szCs w:val="28"/>
          <w:lang w:val="uk-UA"/>
        </w:rPr>
      </w:pPr>
    </w:p>
    <w:p w:rsidR="0086024B" w:rsidRPr="00CD4335" w:rsidRDefault="0086024B" w:rsidP="0086024B">
      <w:pPr>
        <w:tabs>
          <w:tab w:val="right" w:pos="9355"/>
        </w:tabs>
        <w:jc w:val="center"/>
        <w:rPr>
          <w:bCs/>
          <w:lang w:val="uk-UA"/>
        </w:rPr>
      </w:pPr>
      <w:r>
        <w:rPr>
          <w:lang w:val="uk-UA"/>
        </w:rPr>
        <w:t>«</w:t>
      </w:r>
      <w:r>
        <w:rPr>
          <w:sz w:val="28"/>
          <w:szCs w:val="28"/>
          <w:lang w:val="en-US"/>
        </w:rPr>
        <w:t>Informal namig of inhabitants of the village Puzhaikove, Balta district, Odessa region</w:t>
      </w:r>
      <w:r w:rsidRPr="00C54CF8">
        <w:rPr>
          <w:sz w:val="28"/>
          <w:szCs w:val="28"/>
          <w:lang w:val="en-US"/>
        </w:rPr>
        <w:t xml:space="preserve">: </w:t>
      </w:r>
      <w:r>
        <w:rPr>
          <w:sz w:val="28"/>
          <w:szCs w:val="28"/>
          <w:lang w:val="en-US"/>
        </w:rPr>
        <w:t>semantic, word-formative and functional aspects</w:t>
      </w:r>
      <w:r>
        <w:rPr>
          <w:lang w:val="uk-UA"/>
        </w:rPr>
        <w:t>»</w:t>
      </w:r>
    </w:p>
    <w:p w:rsidR="0086024B" w:rsidRDefault="0086024B" w:rsidP="0086024B">
      <w:pPr>
        <w:tabs>
          <w:tab w:val="right" w:pos="9355"/>
        </w:tabs>
        <w:rPr>
          <w:sz w:val="28"/>
          <w:szCs w:val="28"/>
          <w:u w:val="single"/>
          <w:lang w:val="uk-UA"/>
        </w:rPr>
      </w:pPr>
    </w:p>
    <w:p w:rsidR="0086024B" w:rsidRDefault="0086024B" w:rsidP="0086024B">
      <w:pPr>
        <w:rPr>
          <w:sz w:val="28"/>
          <w:szCs w:val="28"/>
          <w:lang w:val="uk-UA"/>
        </w:rPr>
      </w:pPr>
      <w:r>
        <w:rPr>
          <w:sz w:val="28"/>
          <w:szCs w:val="28"/>
          <w:lang w:val="uk-UA"/>
        </w:rPr>
        <w:t xml:space="preserve">                                Виконала: студентка </w:t>
      </w:r>
      <w:r w:rsidRPr="00AE0271">
        <w:rPr>
          <w:sz w:val="28"/>
          <w:szCs w:val="28"/>
        </w:rPr>
        <w:t xml:space="preserve">денної </w:t>
      </w:r>
      <w:r>
        <w:rPr>
          <w:sz w:val="28"/>
          <w:szCs w:val="28"/>
          <w:lang w:val="uk-UA"/>
        </w:rPr>
        <w:t>форми навчання</w:t>
      </w:r>
    </w:p>
    <w:p w:rsidR="0086024B" w:rsidRDefault="0086024B" w:rsidP="0086024B">
      <w:pPr>
        <w:jc w:val="right"/>
        <w:rPr>
          <w:sz w:val="28"/>
          <w:szCs w:val="28"/>
          <w:lang w:val="uk-UA"/>
        </w:rPr>
      </w:pPr>
      <w:r>
        <w:rPr>
          <w:sz w:val="28"/>
          <w:szCs w:val="28"/>
          <w:lang w:val="uk-UA"/>
        </w:rPr>
        <w:t xml:space="preserve">                     спеціальності 035 Філологія  035. 01 Українська мова та література</w:t>
      </w:r>
    </w:p>
    <w:p w:rsidR="0086024B" w:rsidRPr="00C54CF8" w:rsidRDefault="0086024B" w:rsidP="0086024B">
      <w:pPr>
        <w:rPr>
          <w:b/>
          <w:sz w:val="20"/>
          <w:szCs w:val="20"/>
        </w:rPr>
      </w:pPr>
      <w:r w:rsidRPr="00C54CF8">
        <w:rPr>
          <w:b/>
          <w:sz w:val="28"/>
          <w:szCs w:val="28"/>
          <w:lang w:val="uk-UA"/>
        </w:rPr>
        <w:t xml:space="preserve">                                Івасенко Вікторія Сергіївна </w:t>
      </w:r>
    </w:p>
    <w:p w:rsidR="0086024B" w:rsidRDefault="0086024B" w:rsidP="0086024B">
      <w:pPr>
        <w:tabs>
          <w:tab w:val="left" w:pos="5245"/>
          <w:tab w:val="right" w:pos="9355"/>
        </w:tabs>
        <w:spacing w:before="120"/>
        <w:rPr>
          <w:sz w:val="28"/>
          <w:szCs w:val="28"/>
          <w:lang w:val="uk-UA"/>
        </w:rPr>
      </w:pPr>
      <w:r>
        <w:rPr>
          <w:sz w:val="20"/>
          <w:szCs w:val="20"/>
          <w:lang w:val="uk-UA"/>
        </w:rPr>
        <w:t xml:space="preserve">                                             </w:t>
      </w:r>
      <w:r>
        <w:rPr>
          <w:sz w:val="28"/>
          <w:szCs w:val="28"/>
          <w:lang w:val="uk-UA"/>
        </w:rPr>
        <w:t xml:space="preserve">Керівник:      доц. Хрустик Н.М. __________ </w:t>
      </w:r>
    </w:p>
    <w:p w:rsidR="0086024B" w:rsidRDefault="0086024B" w:rsidP="0086024B">
      <w:pPr>
        <w:tabs>
          <w:tab w:val="left" w:pos="5245"/>
          <w:tab w:val="right" w:pos="9355"/>
        </w:tabs>
        <w:spacing w:before="120"/>
        <w:rPr>
          <w:sz w:val="28"/>
          <w:szCs w:val="28"/>
          <w:lang w:val="uk-UA"/>
        </w:rPr>
      </w:pPr>
      <w:r>
        <w:rPr>
          <w:sz w:val="28"/>
          <w:szCs w:val="28"/>
          <w:lang w:val="uk-UA"/>
        </w:rPr>
        <w:t xml:space="preserve">                                Рецензент:    доц. Романченко  А.П.</w:t>
      </w:r>
      <w:r w:rsidRPr="00C54CF8">
        <w:rPr>
          <w:sz w:val="28"/>
          <w:szCs w:val="28"/>
          <w:lang w:val="uk-UA"/>
        </w:rPr>
        <w:t xml:space="preserve"> </w:t>
      </w:r>
    </w:p>
    <w:p w:rsidR="0086024B" w:rsidRDefault="0086024B" w:rsidP="0086024B">
      <w:pPr>
        <w:tabs>
          <w:tab w:val="left" w:pos="5245"/>
          <w:tab w:val="right" w:pos="9355"/>
        </w:tabs>
        <w:spacing w:before="120"/>
        <w:rPr>
          <w:sz w:val="28"/>
          <w:szCs w:val="28"/>
          <w:lang w:val="uk-UA"/>
        </w:rPr>
      </w:pPr>
    </w:p>
    <w:p w:rsidR="0086024B" w:rsidRDefault="0086024B" w:rsidP="0086024B">
      <w:pPr>
        <w:ind w:left="3969"/>
        <w:rPr>
          <w:sz w:val="28"/>
          <w:szCs w:val="28"/>
          <w:lang w:val="uk-UA"/>
        </w:rPr>
      </w:pPr>
    </w:p>
    <w:tbl>
      <w:tblPr>
        <w:tblW w:w="5155" w:type="pct"/>
        <w:jc w:val="center"/>
        <w:tblLook w:val="00A0"/>
      </w:tblPr>
      <w:tblGrid>
        <w:gridCol w:w="5082"/>
        <w:gridCol w:w="4786"/>
      </w:tblGrid>
      <w:tr w:rsidR="0086024B" w:rsidTr="00D23A65">
        <w:trPr>
          <w:jc w:val="center"/>
        </w:trPr>
        <w:tc>
          <w:tcPr>
            <w:tcW w:w="5082" w:type="dxa"/>
            <w:hideMark/>
          </w:tcPr>
          <w:p w:rsidR="0086024B" w:rsidRDefault="0086024B" w:rsidP="00D23A65">
            <w:pPr>
              <w:rPr>
                <w:sz w:val="28"/>
                <w:szCs w:val="28"/>
                <w:lang w:val="uk-UA" w:eastAsia="en-US"/>
              </w:rPr>
            </w:pPr>
            <w:r>
              <w:rPr>
                <w:sz w:val="28"/>
                <w:szCs w:val="28"/>
                <w:lang w:val="uk-UA" w:eastAsia="en-US"/>
              </w:rPr>
              <w:t>Рекомендовано до захисту:</w:t>
            </w:r>
          </w:p>
          <w:p w:rsidR="0086024B" w:rsidRDefault="0086024B" w:rsidP="00D23A65">
            <w:pPr>
              <w:spacing w:before="120"/>
              <w:rPr>
                <w:sz w:val="28"/>
                <w:szCs w:val="28"/>
                <w:lang w:val="uk-UA" w:eastAsia="en-US"/>
              </w:rPr>
            </w:pPr>
            <w:r>
              <w:rPr>
                <w:sz w:val="28"/>
                <w:szCs w:val="28"/>
                <w:lang w:val="uk-UA" w:eastAsia="en-US"/>
              </w:rPr>
              <w:t>Протокол засідання кафедри</w:t>
            </w:r>
          </w:p>
          <w:p w:rsidR="0086024B" w:rsidRDefault="0086024B" w:rsidP="00D23A65">
            <w:pPr>
              <w:spacing w:before="120"/>
              <w:rPr>
                <w:sz w:val="28"/>
                <w:szCs w:val="28"/>
                <w:lang w:val="uk-UA" w:eastAsia="en-US"/>
              </w:rPr>
            </w:pPr>
            <w:r>
              <w:rPr>
                <w:sz w:val="28"/>
                <w:szCs w:val="28"/>
                <w:lang w:val="uk-UA" w:eastAsia="en-US"/>
              </w:rPr>
              <w:t xml:space="preserve">№ ___ від ____________2017 р. </w:t>
            </w:r>
          </w:p>
          <w:p w:rsidR="0086024B" w:rsidRDefault="0086024B" w:rsidP="00D23A65">
            <w:pPr>
              <w:spacing w:before="600"/>
              <w:rPr>
                <w:sz w:val="28"/>
                <w:szCs w:val="28"/>
                <w:lang w:val="uk-UA" w:eastAsia="en-US"/>
              </w:rPr>
            </w:pPr>
            <w:r>
              <w:rPr>
                <w:sz w:val="28"/>
                <w:szCs w:val="28"/>
                <w:lang w:val="uk-UA" w:eastAsia="en-US"/>
              </w:rPr>
              <w:t>Завідувач кафедри</w:t>
            </w:r>
          </w:p>
          <w:p w:rsidR="0086024B" w:rsidRDefault="0086024B" w:rsidP="00D23A65">
            <w:pPr>
              <w:tabs>
                <w:tab w:val="left" w:pos="1168"/>
                <w:tab w:val="left" w:pos="3861"/>
              </w:tabs>
              <w:spacing w:before="360"/>
              <w:rPr>
                <w:sz w:val="28"/>
                <w:szCs w:val="28"/>
                <w:u w:val="single"/>
                <w:lang w:val="uk-UA" w:eastAsia="en-US"/>
              </w:rPr>
            </w:pPr>
            <w:r>
              <w:rPr>
                <w:sz w:val="28"/>
                <w:szCs w:val="28"/>
                <w:u w:val="single"/>
                <w:lang w:val="uk-UA" w:eastAsia="en-US"/>
              </w:rPr>
              <w:tab/>
            </w:r>
            <w:r>
              <w:rPr>
                <w:sz w:val="28"/>
                <w:szCs w:val="28"/>
                <w:lang w:val="uk-UA" w:eastAsia="en-US"/>
              </w:rPr>
              <w:t xml:space="preserve"> проф. Ковалевська Т. Ю.</w:t>
            </w:r>
          </w:p>
          <w:p w:rsidR="0086024B" w:rsidRDefault="0086024B" w:rsidP="00D23A65">
            <w:pPr>
              <w:tabs>
                <w:tab w:val="left" w:pos="284"/>
                <w:tab w:val="left" w:pos="1767"/>
              </w:tabs>
              <w:rPr>
                <w:sz w:val="20"/>
                <w:szCs w:val="20"/>
                <w:lang w:val="uk-UA" w:eastAsia="en-US"/>
              </w:rPr>
            </w:pPr>
            <w:r>
              <w:rPr>
                <w:sz w:val="20"/>
                <w:szCs w:val="20"/>
                <w:lang w:val="uk-UA" w:eastAsia="en-US"/>
              </w:rPr>
              <w:tab/>
              <w:t>(підпис)</w:t>
            </w:r>
            <w:r>
              <w:rPr>
                <w:sz w:val="20"/>
                <w:szCs w:val="20"/>
                <w:lang w:val="uk-UA" w:eastAsia="en-US"/>
              </w:rPr>
              <w:tab/>
            </w:r>
          </w:p>
        </w:tc>
        <w:tc>
          <w:tcPr>
            <w:tcW w:w="4786" w:type="dxa"/>
            <w:hideMark/>
          </w:tcPr>
          <w:p w:rsidR="0086024B" w:rsidRDefault="0086024B" w:rsidP="00D23A65">
            <w:pPr>
              <w:tabs>
                <w:tab w:val="right" w:pos="4462"/>
              </w:tabs>
              <w:rPr>
                <w:sz w:val="28"/>
                <w:szCs w:val="28"/>
                <w:lang w:val="uk-UA" w:eastAsia="en-US"/>
              </w:rPr>
            </w:pPr>
            <w:r>
              <w:rPr>
                <w:sz w:val="28"/>
                <w:szCs w:val="28"/>
                <w:lang w:val="uk-UA" w:eastAsia="en-US"/>
              </w:rPr>
              <w:t>Захищено на засіданні ЕК № 2</w:t>
            </w:r>
          </w:p>
          <w:p w:rsidR="0086024B" w:rsidRDefault="0086024B" w:rsidP="00D23A65">
            <w:pPr>
              <w:tabs>
                <w:tab w:val="right" w:pos="4462"/>
              </w:tabs>
              <w:spacing w:before="120"/>
              <w:rPr>
                <w:sz w:val="28"/>
                <w:szCs w:val="28"/>
                <w:lang w:val="uk-UA" w:eastAsia="en-US"/>
              </w:rPr>
            </w:pPr>
            <w:r>
              <w:rPr>
                <w:sz w:val="28"/>
                <w:szCs w:val="28"/>
                <w:lang w:val="uk-UA" w:eastAsia="en-US"/>
              </w:rPr>
              <w:t>протокол № __ від __________2017 р.</w:t>
            </w:r>
          </w:p>
          <w:p w:rsidR="0086024B" w:rsidRDefault="0086024B" w:rsidP="00D23A65">
            <w:pPr>
              <w:tabs>
                <w:tab w:val="right" w:pos="4462"/>
              </w:tabs>
              <w:spacing w:before="120"/>
              <w:rPr>
                <w:sz w:val="28"/>
                <w:szCs w:val="28"/>
                <w:lang w:val="uk-UA" w:eastAsia="en-US"/>
              </w:rPr>
            </w:pPr>
            <w:r>
              <w:rPr>
                <w:sz w:val="28"/>
                <w:szCs w:val="28"/>
                <w:lang w:val="uk-UA" w:eastAsia="en-US"/>
              </w:rPr>
              <w:t>Оцінка ______________/___</w:t>
            </w:r>
            <w:r>
              <w:rPr>
                <w:sz w:val="20"/>
                <w:szCs w:val="20"/>
                <w:lang w:val="uk-UA" w:eastAsia="en-US"/>
              </w:rPr>
              <w:tab/>
            </w:r>
            <w:r>
              <w:rPr>
                <w:sz w:val="28"/>
                <w:szCs w:val="28"/>
                <w:lang w:val="uk-UA" w:eastAsia="en-US"/>
              </w:rPr>
              <w:t>___/_____</w:t>
            </w:r>
          </w:p>
          <w:p w:rsidR="0086024B" w:rsidRDefault="0086024B" w:rsidP="00D23A65">
            <w:pPr>
              <w:jc w:val="center"/>
              <w:rPr>
                <w:sz w:val="18"/>
                <w:szCs w:val="18"/>
                <w:lang w:val="uk-UA" w:eastAsia="en-US"/>
              </w:rPr>
            </w:pPr>
            <w:r>
              <w:rPr>
                <w:sz w:val="20"/>
                <w:szCs w:val="20"/>
                <w:lang w:val="uk-UA" w:eastAsia="en-US"/>
              </w:rPr>
              <w:t xml:space="preserve">               </w:t>
            </w:r>
            <w:r>
              <w:rPr>
                <w:sz w:val="18"/>
                <w:szCs w:val="18"/>
                <w:lang w:val="uk-UA" w:eastAsia="en-US"/>
              </w:rPr>
              <w:t>(за національною шкалою, шкалою ЕСТS, бали)</w:t>
            </w:r>
          </w:p>
          <w:p w:rsidR="0086024B" w:rsidRDefault="0086024B" w:rsidP="00D23A65">
            <w:pPr>
              <w:spacing w:before="360"/>
              <w:rPr>
                <w:sz w:val="28"/>
                <w:szCs w:val="28"/>
                <w:lang w:val="uk-UA" w:eastAsia="en-US"/>
              </w:rPr>
            </w:pPr>
            <w:r>
              <w:rPr>
                <w:sz w:val="28"/>
                <w:szCs w:val="28"/>
                <w:lang w:val="uk-UA" w:eastAsia="en-US"/>
              </w:rPr>
              <w:t>Голова ЕК</w:t>
            </w:r>
          </w:p>
          <w:p w:rsidR="0086024B" w:rsidRDefault="0086024B" w:rsidP="00D23A65">
            <w:pPr>
              <w:tabs>
                <w:tab w:val="left" w:pos="1446"/>
                <w:tab w:val="right" w:pos="4462"/>
              </w:tabs>
              <w:spacing w:before="360"/>
              <w:rPr>
                <w:sz w:val="28"/>
                <w:szCs w:val="28"/>
                <w:u w:val="single"/>
                <w:lang w:val="uk-UA" w:eastAsia="en-US"/>
              </w:rPr>
            </w:pPr>
            <w:r>
              <w:rPr>
                <w:sz w:val="28"/>
                <w:szCs w:val="28"/>
                <w:u w:val="single"/>
                <w:lang w:val="uk-UA" w:eastAsia="en-US"/>
              </w:rPr>
              <w:tab/>
            </w:r>
            <w:r>
              <w:rPr>
                <w:sz w:val="28"/>
                <w:szCs w:val="28"/>
                <w:lang w:val="uk-UA" w:eastAsia="en-US"/>
              </w:rPr>
              <w:t xml:space="preserve">   </w:t>
            </w:r>
            <w:r>
              <w:rPr>
                <w:sz w:val="28"/>
                <w:szCs w:val="28"/>
                <w:lang w:val="uk-UA"/>
              </w:rPr>
              <w:t>доц. Романченко  А.П.</w:t>
            </w:r>
          </w:p>
          <w:p w:rsidR="0086024B" w:rsidRDefault="0086024B" w:rsidP="00D23A65">
            <w:pPr>
              <w:tabs>
                <w:tab w:val="left" w:pos="454"/>
                <w:tab w:val="left" w:pos="2155"/>
              </w:tabs>
              <w:rPr>
                <w:sz w:val="28"/>
                <w:szCs w:val="28"/>
                <w:lang w:val="uk-UA" w:eastAsia="en-US"/>
              </w:rPr>
            </w:pPr>
            <w:r>
              <w:rPr>
                <w:sz w:val="20"/>
                <w:szCs w:val="20"/>
                <w:lang w:val="uk-UA" w:eastAsia="en-US"/>
              </w:rPr>
              <w:tab/>
              <w:t>(підпис)</w:t>
            </w:r>
            <w:r>
              <w:rPr>
                <w:sz w:val="20"/>
                <w:szCs w:val="20"/>
                <w:lang w:val="uk-UA" w:eastAsia="en-US"/>
              </w:rPr>
              <w:tab/>
            </w:r>
          </w:p>
        </w:tc>
      </w:tr>
    </w:tbl>
    <w:p w:rsidR="0086024B" w:rsidRDefault="0086024B" w:rsidP="0086024B">
      <w:pPr>
        <w:rPr>
          <w:b/>
          <w:sz w:val="28"/>
          <w:szCs w:val="28"/>
          <w:lang w:val="uk-UA"/>
        </w:rPr>
      </w:pPr>
    </w:p>
    <w:p w:rsidR="0086024B" w:rsidRDefault="0086024B" w:rsidP="0086024B">
      <w:pPr>
        <w:jc w:val="center"/>
        <w:rPr>
          <w:sz w:val="28"/>
          <w:szCs w:val="28"/>
          <w:lang w:val="uk-UA"/>
        </w:rPr>
      </w:pPr>
    </w:p>
    <w:p w:rsidR="0086024B" w:rsidRDefault="0086024B" w:rsidP="0086024B">
      <w:pPr>
        <w:jc w:val="center"/>
        <w:rPr>
          <w:sz w:val="28"/>
          <w:szCs w:val="28"/>
          <w:lang w:val="uk-UA"/>
        </w:rPr>
      </w:pPr>
    </w:p>
    <w:p w:rsidR="0086024B" w:rsidRDefault="0086024B" w:rsidP="0086024B">
      <w:pPr>
        <w:pStyle w:val="aa"/>
        <w:rPr>
          <w:rFonts w:ascii="Times New Roman" w:hAnsi="Times New Roman"/>
          <w:sz w:val="28"/>
          <w:szCs w:val="28"/>
          <w:lang w:val="uk-UA"/>
        </w:rPr>
      </w:pPr>
      <w:r>
        <w:rPr>
          <w:rFonts w:ascii="Times New Roman" w:hAnsi="Times New Roman"/>
          <w:sz w:val="28"/>
          <w:szCs w:val="28"/>
          <w:lang w:val="uk-UA"/>
        </w:rPr>
        <w:t xml:space="preserve">                                                         </w:t>
      </w:r>
      <w:r w:rsidRPr="00863B08">
        <w:rPr>
          <w:rFonts w:ascii="Times New Roman" w:hAnsi="Times New Roman"/>
          <w:sz w:val="28"/>
          <w:szCs w:val="28"/>
          <w:lang w:val="uk-UA"/>
        </w:rPr>
        <w:t>Одеса – 2017</w:t>
      </w:r>
    </w:p>
    <w:p w:rsidR="00892708" w:rsidRPr="009D7399" w:rsidRDefault="00892708" w:rsidP="00892708">
      <w:pPr>
        <w:autoSpaceDE w:val="0"/>
        <w:spacing w:line="360" w:lineRule="auto"/>
        <w:jc w:val="center"/>
        <w:rPr>
          <w:b/>
          <w:bCs/>
          <w:color w:val="000000"/>
          <w:sz w:val="28"/>
          <w:szCs w:val="28"/>
          <w:lang w:val="uk-UA"/>
        </w:rPr>
      </w:pPr>
      <w:r w:rsidRPr="009D7399">
        <w:rPr>
          <w:b/>
          <w:bCs/>
          <w:color w:val="000000"/>
          <w:sz w:val="28"/>
          <w:szCs w:val="28"/>
          <w:lang w:val="uk-UA"/>
        </w:rPr>
        <w:lastRenderedPageBreak/>
        <w:t>ЗМІСТ</w:t>
      </w:r>
    </w:p>
    <w:p w:rsidR="00892708" w:rsidRPr="009D7399" w:rsidRDefault="00892708" w:rsidP="00892708">
      <w:pPr>
        <w:autoSpaceDE w:val="0"/>
        <w:spacing w:line="360" w:lineRule="auto"/>
        <w:jc w:val="both"/>
        <w:rPr>
          <w:color w:val="000000"/>
          <w:sz w:val="28"/>
          <w:szCs w:val="28"/>
          <w:lang w:val="uk-UA"/>
        </w:rPr>
      </w:pPr>
      <w:r w:rsidRPr="009D7399">
        <w:rPr>
          <w:b/>
          <w:bCs/>
          <w:color w:val="000000"/>
          <w:sz w:val="28"/>
          <w:szCs w:val="28"/>
          <w:lang w:val="uk-UA"/>
        </w:rPr>
        <w:t>ВСТУП</w:t>
      </w:r>
      <w:r w:rsidRPr="009D7399">
        <w:rPr>
          <w:color w:val="000000"/>
          <w:sz w:val="28"/>
          <w:szCs w:val="28"/>
          <w:lang w:val="uk-UA"/>
        </w:rPr>
        <w:t>...................................................................................................................4</w:t>
      </w:r>
    </w:p>
    <w:p w:rsidR="00892708" w:rsidRPr="009D7399" w:rsidRDefault="00892708" w:rsidP="00892708">
      <w:pPr>
        <w:autoSpaceDE w:val="0"/>
        <w:spacing w:line="360" w:lineRule="auto"/>
        <w:jc w:val="both"/>
        <w:rPr>
          <w:color w:val="000000"/>
          <w:sz w:val="28"/>
          <w:szCs w:val="28"/>
          <w:lang w:val="uk-UA"/>
        </w:rPr>
      </w:pPr>
      <w:r w:rsidRPr="009D7399">
        <w:rPr>
          <w:b/>
          <w:bCs/>
          <w:color w:val="000000"/>
          <w:sz w:val="28"/>
          <w:szCs w:val="28"/>
          <w:lang w:val="uk-UA"/>
        </w:rPr>
        <w:t>РОЗДІЛ 1. </w:t>
      </w:r>
      <w:r w:rsidRPr="009D7399">
        <w:rPr>
          <w:color w:val="000000"/>
          <w:sz w:val="28"/>
          <w:szCs w:val="28"/>
          <w:lang w:val="uk-UA"/>
        </w:rPr>
        <w:t>Стан дослідження народної – побутової антропонімії………….</w:t>
      </w:r>
      <w:r>
        <w:rPr>
          <w:color w:val="000000"/>
          <w:sz w:val="28"/>
          <w:szCs w:val="28"/>
          <w:lang w:val="uk-UA"/>
        </w:rPr>
        <w:t>10</w:t>
      </w:r>
    </w:p>
    <w:p w:rsidR="00892708" w:rsidRPr="009D7399" w:rsidRDefault="00892708" w:rsidP="00892708">
      <w:pPr>
        <w:autoSpaceDE w:val="0"/>
        <w:autoSpaceDN w:val="0"/>
        <w:adjustRightInd w:val="0"/>
        <w:spacing w:line="360" w:lineRule="auto"/>
        <w:jc w:val="both"/>
        <w:rPr>
          <w:b/>
          <w:bCs/>
          <w:i/>
          <w:iCs/>
          <w:color w:val="000000" w:themeColor="text1"/>
          <w:sz w:val="28"/>
          <w:szCs w:val="28"/>
          <w:lang w:val="uk-UA"/>
        </w:rPr>
      </w:pPr>
      <w:r w:rsidRPr="009D7399">
        <w:rPr>
          <w:bCs/>
          <w:iCs/>
          <w:color w:val="000000" w:themeColor="text1"/>
          <w:sz w:val="28"/>
          <w:szCs w:val="28"/>
          <w:lang w:val="uk-UA"/>
        </w:rPr>
        <w:t>1.1.</w:t>
      </w:r>
      <w:r w:rsidRPr="009D7399">
        <w:rPr>
          <w:b/>
          <w:bCs/>
          <w:sz w:val="28"/>
          <w:szCs w:val="28"/>
          <w:lang w:val="uk-UA"/>
        </w:rPr>
        <w:t xml:space="preserve"> </w:t>
      </w:r>
      <w:r w:rsidRPr="009D7399">
        <w:rPr>
          <w:bCs/>
          <w:sz w:val="28"/>
          <w:szCs w:val="28"/>
          <w:lang w:val="uk-UA"/>
        </w:rPr>
        <w:t>Історія вивчення неофіційних іменувань</w:t>
      </w:r>
      <w:r w:rsidRPr="009D7399">
        <w:rPr>
          <w:bCs/>
          <w:iCs/>
          <w:color w:val="000000" w:themeColor="text1"/>
          <w:sz w:val="28"/>
          <w:szCs w:val="28"/>
          <w:lang w:val="uk-UA"/>
        </w:rPr>
        <w:t xml:space="preserve"> ………………………………</w:t>
      </w:r>
      <w:r>
        <w:rPr>
          <w:bCs/>
          <w:iCs/>
          <w:color w:val="000000" w:themeColor="text1"/>
          <w:sz w:val="28"/>
          <w:szCs w:val="28"/>
          <w:lang w:val="uk-UA"/>
        </w:rPr>
        <w:t>…10</w:t>
      </w:r>
    </w:p>
    <w:p w:rsidR="00892708" w:rsidRPr="009D7399" w:rsidRDefault="00892708" w:rsidP="00892708">
      <w:pPr>
        <w:autoSpaceDE w:val="0"/>
        <w:autoSpaceDN w:val="0"/>
        <w:adjustRightInd w:val="0"/>
        <w:spacing w:line="360" w:lineRule="auto"/>
        <w:jc w:val="both"/>
        <w:rPr>
          <w:rFonts w:eastAsia="Lucida Sans Unicode"/>
          <w:color w:val="000000"/>
          <w:lang w:val="uk-UA" w:eastAsia="en-US"/>
        </w:rPr>
      </w:pPr>
      <w:r w:rsidRPr="009D7399">
        <w:rPr>
          <w:bCs/>
          <w:iCs/>
          <w:color w:val="000000" w:themeColor="text1"/>
          <w:sz w:val="28"/>
          <w:szCs w:val="28"/>
          <w:lang w:val="uk-UA"/>
        </w:rPr>
        <w:t xml:space="preserve">1.2. </w:t>
      </w:r>
      <w:r w:rsidRPr="009D7399">
        <w:rPr>
          <w:bCs/>
          <w:sz w:val="28"/>
          <w:szCs w:val="28"/>
          <w:lang w:val="uk-UA"/>
        </w:rPr>
        <w:t>Проблеми дослідження народно-побутової антропонімії</w:t>
      </w:r>
      <w:r w:rsidRPr="009D7399">
        <w:rPr>
          <w:bCs/>
          <w:iCs/>
          <w:color w:val="000000" w:themeColor="text1"/>
          <w:sz w:val="28"/>
          <w:szCs w:val="28"/>
          <w:lang w:val="uk-UA"/>
        </w:rPr>
        <w:t>………………</w:t>
      </w:r>
      <w:r>
        <w:rPr>
          <w:bCs/>
          <w:iCs/>
          <w:color w:val="000000" w:themeColor="text1"/>
          <w:sz w:val="28"/>
          <w:szCs w:val="28"/>
          <w:lang w:val="uk-UA"/>
        </w:rPr>
        <w:t>15</w:t>
      </w:r>
    </w:p>
    <w:p w:rsidR="00892708" w:rsidRPr="009D7399" w:rsidRDefault="00892708" w:rsidP="00892708">
      <w:pPr>
        <w:tabs>
          <w:tab w:val="left" w:pos="709"/>
        </w:tabs>
        <w:suppressAutoHyphens/>
        <w:autoSpaceDE w:val="0"/>
        <w:spacing w:line="360" w:lineRule="auto"/>
        <w:jc w:val="both"/>
        <w:rPr>
          <w:rFonts w:eastAsia="Lucida Sans Unicode"/>
          <w:color w:val="000000"/>
          <w:sz w:val="28"/>
          <w:szCs w:val="28"/>
          <w:lang w:val="uk-UA" w:eastAsia="en-US"/>
        </w:rPr>
      </w:pPr>
      <w:r w:rsidRPr="009D7399">
        <w:rPr>
          <w:rFonts w:eastAsia="Lucida Sans Unicode"/>
          <w:b/>
          <w:bCs/>
          <w:color w:val="000000"/>
          <w:sz w:val="28"/>
          <w:szCs w:val="28"/>
          <w:lang w:val="uk-UA" w:eastAsia="en-US"/>
        </w:rPr>
        <w:t>РОЗДІЛ 2.</w:t>
      </w:r>
      <w:r w:rsidRPr="009D7399">
        <w:rPr>
          <w:rFonts w:eastAsia="Lucida Sans Unicode"/>
          <w:color w:val="000000"/>
          <w:sz w:val="28"/>
          <w:szCs w:val="28"/>
          <w:lang w:val="uk-UA" w:eastAsia="en-US"/>
        </w:rPr>
        <w:t> </w:t>
      </w:r>
      <w:r>
        <w:rPr>
          <w:rFonts w:eastAsia="Lucida Sans Unicode"/>
          <w:color w:val="000000"/>
          <w:sz w:val="28"/>
          <w:szCs w:val="28"/>
          <w:lang w:val="uk-UA" w:eastAsia="en-US"/>
        </w:rPr>
        <w:t> </w:t>
      </w:r>
      <w:r w:rsidRPr="009D7399">
        <w:rPr>
          <w:rFonts w:eastAsia="Lucida Sans Unicode"/>
          <w:color w:val="000000"/>
          <w:sz w:val="28"/>
          <w:szCs w:val="28"/>
          <w:lang w:val="uk-UA" w:eastAsia="en-US"/>
        </w:rPr>
        <w:t>Лексико   семантична   характеристика  мотивувальної  </w:t>
      </w:r>
      <w:r>
        <w:rPr>
          <w:rFonts w:eastAsia="Lucida Sans Unicode"/>
          <w:color w:val="000000"/>
          <w:sz w:val="28"/>
          <w:szCs w:val="28"/>
          <w:lang w:val="uk-UA" w:eastAsia="en-US"/>
        </w:rPr>
        <w:t>  </w:t>
      </w:r>
      <w:r w:rsidRPr="009D7399">
        <w:rPr>
          <w:rFonts w:eastAsia="Lucida Sans Unicode"/>
          <w:color w:val="000000"/>
          <w:sz w:val="28"/>
          <w:szCs w:val="28"/>
          <w:lang w:val="uk-UA" w:eastAsia="en-US"/>
        </w:rPr>
        <w:t xml:space="preserve">бази       відапелятивнихтивних прізвиськ </w:t>
      </w:r>
      <w:r>
        <w:rPr>
          <w:rFonts w:eastAsia="Lucida Sans Unicode"/>
          <w:color w:val="000000"/>
          <w:sz w:val="28"/>
          <w:szCs w:val="28"/>
          <w:lang w:val="uk-UA" w:eastAsia="en-US"/>
        </w:rPr>
        <w:t>……………………………………………..22</w:t>
      </w:r>
    </w:p>
    <w:p w:rsidR="00892708" w:rsidRPr="009D7399" w:rsidRDefault="00892708" w:rsidP="00892708">
      <w:pPr>
        <w:spacing w:line="360" w:lineRule="auto"/>
        <w:jc w:val="both"/>
        <w:rPr>
          <w:color w:val="000000" w:themeColor="text1"/>
          <w:sz w:val="28"/>
          <w:szCs w:val="28"/>
          <w:lang w:val="uk-UA"/>
        </w:rPr>
      </w:pPr>
      <w:r w:rsidRPr="009D7399">
        <w:rPr>
          <w:color w:val="000000"/>
          <w:sz w:val="28"/>
          <w:szCs w:val="28"/>
          <w:lang w:val="uk-UA"/>
        </w:rPr>
        <w:t>2.1.</w:t>
      </w:r>
      <w:r w:rsidRPr="009D7399">
        <w:rPr>
          <w:b/>
          <w:i/>
          <w:color w:val="000000" w:themeColor="text1"/>
          <w:sz w:val="28"/>
          <w:szCs w:val="28"/>
          <w:lang w:val="uk-UA"/>
        </w:rPr>
        <w:t xml:space="preserve"> </w:t>
      </w:r>
      <w:r w:rsidRPr="009D7399">
        <w:rPr>
          <w:color w:val="000000"/>
          <w:sz w:val="28"/>
          <w:szCs w:val="28"/>
          <w:shd w:val="clear" w:color="auto" w:fill="FFFFFF"/>
          <w:lang w:val="uk-UA"/>
        </w:rPr>
        <w:t xml:space="preserve">Відапелятивні індивідуальні прізвиська мешканців </w:t>
      </w:r>
      <w:r>
        <w:rPr>
          <w:color w:val="000000"/>
          <w:sz w:val="28"/>
          <w:szCs w:val="28"/>
          <w:shd w:val="clear" w:color="auto" w:fill="FFFFFF"/>
          <w:lang w:val="uk-UA"/>
        </w:rPr>
        <w:t>села Пужайкове</w:t>
      </w:r>
      <w:r w:rsidRPr="009D7399">
        <w:rPr>
          <w:color w:val="000000"/>
          <w:sz w:val="28"/>
          <w:szCs w:val="28"/>
          <w:shd w:val="clear" w:color="auto" w:fill="FFFFFF"/>
          <w:lang w:val="uk-UA"/>
        </w:rPr>
        <w:t>…</w:t>
      </w:r>
      <w:r>
        <w:rPr>
          <w:color w:val="000000"/>
          <w:sz w:val="28"/>
          <w:szCs w:val="28"/>
          <w:shd w:val="clear" w:color="auto" w:fill="FFFFFF"/>
          <w:lang w:val="uk-UA"/>
        </w:rPr>
        <w:t>22</w:t>
      </w:r>
      <w:r w:rsidRPr="009D7399">
        <w:rPr>
          <w:color w:val="000000"/>
          <w:sz w:val="28"/>
          <w:szCs w:val="28"/>
          <w:shd w:val="clear" w:color="auto" w:fill="FFFFFF"/>
          <w:lang w:val="uk-UA"/>
        </w:rPr>
        <w:t xml:space="preserve"> </w:t>
      </w:r>
    </w:p>
    <w:p w:rsidR="00892708" w:rsidRPr="009D7399" w:rsidRDefault="00892708" w:rsidP="00892708">
      <w:pPr>
        <w:spacing w:line="360" w:lineRule="auto"/>
        <w:jc w:val="both"/>
        <w:rPr>
          <w:rStyle w:val="s24"/>
          <w:bCs/>
          <w:iCs/>
          <w:color w:val="000000"/>
          <w:sz w:val="28"/>
          <w:szCs w:val="28"/>
          <w:shd w:val="clear" w:color="auto" w:fill="FFFFFF"/>
        </w:rPr>
      </w:pPr>
      <w:r w:rsidRPr="009D7399">
        <w:rPr>
          <w:rStyle w:val="s24"/>
          <w:bCs/>
          <w:iCs/>
          <w:color w:val="000000"/>
          <w:sz w:val="28"/>
          <w:szCs w:val="28"/>
          <w:shd w:val="clear" w:color="auto" w:fill="FFFFFF"/>
        </w:rPr>
        <w:t xml:space="preserve">2.1.1. </w:t>
      </w:r>
      <w:proofErr w:type="gramStart"/>
      <w:r w:rsidRPr="009D7399">
        <w:rPr>
          <w:rStyle w:val="s24"/>
          <w:bCs/>
          <w:iCs/>
          <w:color w:val="000000"/>
          <w:sz w:val="28"/>
          <w:szCs w:val="28"/>
          <w:shd w:val="clear" w:color="auto" w:fill="FFFFFF"/>
        </w:rPr>
        <w:t>Пр</w:t>
      </w:r>
      <w:proofErr w:type="gramEnd"/>
      <w:r w:rsidRPr="009D7399">
        <w:rPr>
          <w:rStyle w:val="s24"/>
          <w:bCs/>
          <w:iCs/>
          <w:color w:val="000000"/>
          <w:sz w:val="28"/>
          <w:szCs w:val="28"/>
          <w:shd w:val="clear" w:color="auto" w:fill="FFFFFF"/>
        </w:rPr>
        <w:t>ізвиська, мотивацією яких є професія чи рід занять особи……….</w:t>
      </w:r>
      <w:r>
        <w:rPr>
          <w:rStyle w:val="s24"/>
          <w:bCs/>
          <w:iCs/>
          <w:color w:val="000000"/>
          <w:sz w:val="28"/>
          <w:szCs w:val="28"/>
          <w:shd w:val="clear" w:color="auto" w:fill="FFFFFF"/>
        </w:rPr>
        <w:t>23</w:t>
      </w:r>
    </w:p>
    <w:p w:rsidR="00892708" w:rsidRPr="009D7399" w:rsidRDefault="00892708" w:rsidP="00892708">
      <w:pPr>
        <w:pStyle w:val="p20"/>
        <w:shd w:val="clear" w:color="auto" w:fill="FFFFFF"/>
        <w:spacing w:before="0" w:beforeAutospacing="0" w:after="0" w:afterAutospacing="0" w:line="360" w:lineRule="auto"/>
        <w:jc w:val="both"/>
        <w:rPr>
          <w:rStyle w:val="s24"/>
          <w:bCs/>
          <w:iCs/>
          <w:color w:val="000000"/>
          <w:sz w:val="28"/>
          <w:szCs w:val="28"/>
          <w:shd w:val="clear" w:color="auto" w:fill="FFFFFF"/>
        </w:rPr>
      </w:pPr>
      <w:r w:rsidRPr="009D7399">
        <w:rPr>
          <w:rStyle w:val="s10"/>
          <w:color w:val="000000"/>
          <w:sz w:val="28"/>
          <w:szCs w:val="28"/>
          <w:shd w:val="clear" w:color="auto" w:fill="FFFFFF"/>
          <w:lang w:val="uk-UA"/>
        </w:rPr>
        <w:t>2.1.</w:t>
      </w:r>
      <w:r w:rsidRPr="009D7399">
        <w:rPr>
          <w:rStyle w:val="s18"/>
          <w:bCs/>
          <w:color w:val="000000"/>
          <w:sz w:val="28"/>
          <w:szCs w:val="28"/>
          <w:shd w:val="clear" w:color="auto" w:fill="FFFFFF"/>
          <w:lang w:val="uk-UA"/>
        </w:rPr>
        <w:t xml:space="preserve">2. </w:t>
      </w:r>
      <w:proofErr w:type="gramStart"/>
      <w:r w:rsidRPr="009D7399">
        <w:rPr>
          <w:rStyle w:val="s24"/>
          <w:bCs/>
          <w:iCs/>
          <w:color w:val="000000"/>
          <w:sz w:val="28"/>
          <w:szCs w:val="28"/>
          <w:shd w:val="clear" w:color="auto" w:fill="FFFFFF"/>
        </w:rPr>
        <w:t>Пр</w:t>
      </w:r>
      <w:proofErr w:type="gramEnd"/>
      <w:r w:rsidRPr="009D7399">
        <w:rPr>
          <w:rStyle w:val="s24"/>
          <w:bCs/>
          <w:iCs/>
          <w:color w:val="000000"/>
          <w:sz w:val="28"/>
          <w:szCs w:val="28"/>
          <w:shd w:val="clear" w:color="auto" w:fill="FFFFFF"/>
        </w:rPr>
        <w:t xml:space="preserve">ізвиська за </w:t>
      </w:r>
      <w:r w:rsidRPr="009D7399">
        <w:rPr>
          <w:rStyle w:val="s25"/>
          <w:color w:val="000000"/>
          <w:sz w:val="28"/>
          <w:szCs w:val="28"/>
          <w:shd w:val="clear" w:color="auto" w:fill="FFFFFF"/>
          <w:lang w:val="uk-UA"/>
        </w:rPr>
        <w:t xml:space="preserve">зовнішніми </w:t>
      </w:r>
      <w:r w:rsidRPr="009D7399">
        <w:rPr>
          <w:rStyle w:val="s24"/>
          <w:bCs/>
          <w:iCs/>
          <w:color w:val="000000"/>
          <w:sz w:val="28"/>
          <w:szCs w:val="28"/>
          <w:shd w:val="clear" w:color="auto" w:fill="FFFFFF"/>
        </w:rPr>
        <w:t>ознаками носія…………………………….</w:t>
      </w:r>
      <w:r>
        <w:rPr>
          <w:rStyle w:val="s24"/>
          <w:bCs/>
          <w:iCs/>
          <w:color w:val="000000"/>
          <w:sz w:val="28"/>
          <w:szCs w:val="28"/>
          <w:shd w:val="clear" w:color="auto" w:fill="FFFFFF"/>
        </w:rPr>
        <w:t>24</w:t>
      </w:r>
    </w:p>
    <w:p w:rsidR="00892708" w:rsidRPr="002E35E6" w:rsidRDefault="00892708" w:rsidP="00892708">
      <w:pPr>
        <w:pStyle w:val="p20"/>
        <w:shd w:val="clear" w:color="auto" w:fill="FFFFFF"/>
        <w:spacing w:before="0" w:beforeAutospacing="0" w:after="0" w:afterAutospacing="0" w:line="360" w:lineRule="auto"/>
        <w:jc w:val="both"/>
        <w:rPr>
          <w:rStyle w:val="s18"/>
          <w:bCs/>
          <w:color w:val="000000"/>
          <w:sz w:val="28"/>
          <w:szCs w:val="28"/>
          <w:shd w:val="clear" w:color="auto" w:fill="FFFFFF"/>
          <w:lang w:val="uk-UA"/>
        </w:rPr>
      </w:pPr>
      <w:r w:rsidRPr="009D7399">
        <w:rPr>
          <w:rStyle w:val="s24"/>
          <w:bCs/>
          <w:iCs/>
          <w:color w:val="000000"/>
          <w:sz w:val="28"/>
          <w:szCs w:val="28"/>
          <w:shd w:val="clear" w:color="auto" w:fill="FFFFFF"/>
        </w:rPr>
        <w:t xml:space="preserve">2.1.3. </w:t>
      </w:r>
      <w:proofErr w:type="gramStart"/>
      <w:r w:rsidRPr="009D7399">
        <w:rPr>
          <w:rStyle w:val="s24"/>
          <w:bCs/>
          <w:iCs/>
          <w:color w:val="000000"/>
          <w:sz w:val="28"/>
          <w:szCs w:val="28"/>
          <w:shd w:val="clear" w:color="auto" w:fill="FFFFFF"/>
        </w:rPr>
        <w:t>Пр</w:t>
      </w:r>
      <w:proofErr w:type="gramEnd"/>
      <w:r w:rsidRPr="009D7399">
        <w:rPr>
          <w:rStyle w:val="s24"/>
          <w:bCs/>
          <w:iCs/>
          <w:color w:val="000000"/>
          <w:sz w:val="28"/>
          <w:szCs w:val="28"/>
          <w:shd w:val="clear" w:color="auto" w:fill="FFFFFF"/>
        </w:rPr>
        <w:t>ізвиська за психічними рисами носія</w:t>
      </w:r>
      <w:r>
        <w:rPr>
          <w:rStyle w:val="s24"/>
          <w:bCs/>
          <w:iCs/>
          <w:color w:val="000000"/>
          <w:sz w:val="28"/>
          <w:szCs w:val="28"/>
          <w:shd w:val="clear" w:color="auto" w:fill="FFFFFF"/>
        </w:rPr>
        <w:t>…</w:t>
      </w:r>
      <w:r>
        <w:rPr>
          <w:rStyle w:val="s18"/>
          <w:bCs/>
          <w:color w:val="000000"/>
          <w:sz w:val="28"/>
          <w:szCs w:val="28"/>
          <w:shd w:val="clear" w:color="auto" w:fill="FFFFFF"/>
          <w:lang w:val="uk-UA"/>
        </w:rPr>
        <w:t>…………………………….26</w:t>
      </w:r>
    </w:p>
    <w:p w:rsidR="00892708" w:rsidRPr="002E35E6" w:rsidRDefault="00892708" w:rsidP="00892708">
      <w:pPr>
        <w:pStyle w:val="p20"/>
        <w:shd w:val="clear" w:color="auto" w:fill="FFFFFF"/>
        <w:spacing w:before="0" w:beforeAutospacing="0" w:after="0" w:afterAutospacing="0" w:line="360" w:lineRule="auto"/>
        <w:jc w:val="both"/>
        <w:rPr>
          <w:rStyle w:val="s24"/>
          <w:bCs/>
          <w:iCs/>
          <w:color w:val="000000"/>
          <w:sz w:val="28"/>
          <w:szCs w:val="28"/>
          <w:shd w:val="clear" w:color="auto" w:fill="FFFFFF"/>
        </w:rPr>
      </w:pPr>
      <w:r w:rsidRPr="009D7399">
        <w:rPr>
          <w:rStyle w:val="s10"/>
          <w:color w:val="000000"/>
          <w:sz w:val="28"/>
          <w:szCs w:val="28"/>
          <w:shd w:val="clear" w:color="auto" w:fill="FFFFFF"/>
        </w:rPr>
        <w:t>2.</w:t>
      </w:r>
      <w:r w:rsidRPr="009D7399">
        <w:rPr>
          <w:rStyle w:val="s10"/>
          <w:color w:val="000000"/>
          <w:sz w:val="28"/>
          <w:szCs w:val="28"/>
          <w:shd w:val="clear" w:color="auto" w:fill="FFFFFF"/>
          <w:lang w:val="uk-UA"/>
        </w:rPr>
        <w:t xml:space="preserve">1.4. </w:t>
      </w:r>
      <w:proofErr w:type="gramStart"/>
      <w:r w:rsidRPr="009D7399">
        <w:rPr>
          <w:rStyle w:val="s24"/>
          <w:bCs/>
          <w:iCs/>
          <w:color w:val="000000"/>
          <w:sz w:val="28"/>
          <w:szCs w:val="28"/>
          <w:shd w:val="clear" w:color="auto" w:fill="FFFFFF"/>
        </w:rPr>
        <w:t>Пр</w:t>
      </w:r>
      <w:proofErr w:type="gramEnd"/>
      <w:r w:rsidRPr="009D7399">
        <w:rPr>
          <w:rStyle w:val="s24"/>
          <w:bCs/>
          <w:iCs/>
          <w:color w:val="000000"/>
          <w:sz w:val="28"/>
          <w:szCs w:val="28"/>
          <w:shd w:val="clear" w:color="auto" w:fill="FFFFFF"/>
        </w:rPr>
        <w:t>ізвиська за особливостями мовлення носія</w:t>
      </w:r>
      <w:r>
        <w:rPr>
          <w:rStyle w:val="s24"/>
          <w:bCs/>
          <w:iCs/>
          <w:color w:val="000000"/>
          <w:sz w:val="28"/>
          <w:szCs w:val="28"/>
          <w:shd w:val="clear" w:color="auto" w:fill="FFFFFF"/>
        </w:rPr>
        <w:t>………………………..28</w:t>
      </w:r>
    </w:p>
    <w:p w:rsidR="00892708" w:rsidRPr="009D7399" w:rsidRDefault="00892708" w:rsidP="00892708">
      <w:pPr>
        <w:pStyle w:val="p20"/>
        <w:shd w:val="clear" w:color="auto" w:fill="FFFFFF"/>
        <w:spacing w:before="0" w:beforeAutospacing="0" w:after="0" w:afterAutospacing="0" w:line="360" w:lineRule="auto"/>
        <w:jc w:val="both"/>
        <w:rPr>
          <w:rStyle w:val="s24"/>
          <w:bCs/>
          <w:iCs/>
          <w:color w:val="000000"/>
          <w:sz w:val="28"/>
          <w:szCs w:val="28"/>
          <w:shd w:val="clear" w:color="auto" w:fill="FFFFFF"/>
        </w:rPr>
      </w:pPr>
      <w:r w:rsidRPr="009D7399">
        <w:rPr>
          <w:rStyle w:val="s24"/>
          <w:bCs/>
          <w:iCs/>
          <w:color w:val="000000"/>
          <w:sz w:val="28"/>
          <w:szCs w:val="28"/>
          <w:shd w:val="clear" w:color="auto" w:fill="FFFFFF"/>
        </w:rPr>
        <w:t xml:space="preserve">2.1.5. </w:t>
      </w:r>
      <w:proofErr w:type="gramStart"/>
      <w:r w:rsidRPr="009D7399">
        <w:rPr>
          <w:rStyle w:val="s24"/>
          <w:bCs/>
          <w:iCs/>
          <w:color w:val="000000"/>
          <w:sz w:val="28"/>
          <w:szCs w:val="28"/>
          <w:shd w:val="clear" w:color="auto" w:fill="FFFFFF"/>
        </w:rPr>
        <w:t>Пр</w:t>
      </w:r>
      <w:proofErr w:type="gramEnd"/>
      <w:r w:rsidRPr="009D7399">
        <w:rPr>
          <w:rStyle w:val="s24"/>
          <w:bCs/>
          <w:iCs/>
          <w:color w:val="000000"/>
          <w:sz w:val="28"/>
          <w:szCs w:val="28"/>
          <w:shd w:val="clear" w:color="auto" w:fill="FFFFFF"/>
        </w:rPr>
        <w:t>ізвиська за пригодами чи поведінкою носія</w:t>
      </w:r>
      <w:r>
        <w:rPr>
          <w:rStyle w:val="s24"/>
          <w:bCs/>
          <w:iCs/>
          <w:color w:val="000000"/>
          <w:sz w:val="28"/>
          <w:szCs w:val="28"/>
          <w:shd w:val="clear" w:color="auto" w:fill="FFFFFF"/>
        </w:rPr>
        <w:t>……………………….29</w:t>
      </w:r>
    </w:p>
    <w:p w:rsidR="00892708" w:rsidRPr="009D7399" w:rsidRDefault="00892708" w:rsidP="00892708">
      <w:pPr>
        <w:pStyle w:val="p20"/>
        <w:shd w:val="clear" w:color="auto" w:fill="FFFFFF"/>
        <w:spacing w:before="0" w:beforeAutospacing="0" w:after="0" w:afterAutospacing="0" w:line="360" w:lineRule="auto"/>
        <w:jc w:val="both"/>
        <w:rPr>
          <w:rStyle w:val="s24"/>
          <w:bCs/>
          <w:iCs/>
          <w:color w:val="000000"/>
          <w:sz w:val="28"/>
          <w:szCs w:val="28"/>
          <w:shd w:val="clear" w:color="auto" w:fill="FFFFFF"/>
        </w:rPr>
      </w:pPr>
      <w:r w:rsidRPr="009D7399">
        <w:rPr>
          <w:rStyle w:val="s24"/>
          <w:bCs/>
          <w:iCs/>
          <w:color w:val="000000"/>
          <w:sz w:val="28"/>
          <w:szCs w:val="28"/>
          <w:shd w:val="clear" w:color="auto" w:fill="FFFFFF"/>
        </w:rPr>
        <w:t xml:space="preserve">2.1.6. </w:t>
      </w:r>
      <w:proofErr w:type="gramStart"/>
      <w:r w:rsidRPr="009D7399">
        <w:rPr>
          <w:rStyle w:val="s24"/>
          <w:bCs/>
          <w:iCs/>
          <w:color w:val="000000"/>
          <w:sz w:val="28"/>
          <w:szCs w:val="28"/>
          <w:shd w:val="clear" w:color="auto" w:fill="FFFFFF"/>
        </w:rPr>
        <w:t>Пр</w:t>
      </w:r>
      <w:proofErr w:type="gramEnd"/>
      <w:r w:rsidRPr="009D7399">
        <w:rPr>
          <w:rStyle w:val="s24"/>
          <w:bCs/>
          <w:iCs/>
          <w:color w:val="000000"/>
          <w:sz w:val="28"/>
          <w:szCs w:val="28"/>
          <w:shd w:val="clear" w:color="auto" w:fill="FFFFFF"/>
        </w:rPr>
        <w:t>ізвиська, пов’язані з етнічною ознакою носія</w:t>
      </w:r>
      <w:r>
        <w:rPr>
          <w:rStyle w:val="s24"/>
          <w:bCs/>
          <w:iCs/>
          <w:color w:val="000000"/>
          <w:sz w:val="28"/>
          <w:szCs w:val="28"/>
          <w:shd w:val="clear" w:color="auto" w:fill="FFFFFF"/>
        </w:rPr>
        <w:t>……………………..30</w:t>
      </w:r>
    </w:p>
    <w:p w:rsidR="00892708" w:rsidRPr="009D7399" w:rsidRDefault="00892708" w:rsidP="00892708">
      <w:pPr>
        <w:pStyle w:val="p20"/>
        <w:shd w:val="clear" w:color="auto" w:fill="FFFFFF"/>
        <w:spacing w:before="0" w:beforeAutospacing="0" w:after="0" w:afterAutospacing="0" w:line="360" w:lineRule="auto"/>
        <w:jc w:val="both"/>
        <w:rPr>
          <w:rStyle w:val="s24"/>
          <w:bCs/>
          <w:iCs/>
          <w:color w:val="000000"/>
          <w:sz w:val="28"/>
          <w:szCs w:val="28"/>
          <w:shd w:val="clear" w:color="auto" w:fill="FFFFFF"/>
        </w:rPr>
      </w:pPr>
      <w:r w:rsidRPr="009D7399">
        <w:rPr>
          <w:rStyle w:val="s24"/>
          <w:bCs/>
          <w:iCs/>
          <w:color w:val="000000"/>
          <w:sz w:val="28"/>
          <w:szCs w:val="28"/>
          <w:shd w:val="clear" w:color="auto" w:fill="FFFFFF"/>
        </w:rPr>
        <w:t xml:space="preserve">2.1.7. </w:t>
      </w:r>
      <w:proofErr w:type="gramStart"/>
      <w:r w:rsidRPr="009D7399">
        <w:rPr>
          <w:rStyle w:val="s24"/>
          <w:bCs/>
          <w:iCs/>
          <w:color w:val="000000"/>
          <w:sz w:val="28"/>
          <w:szCs w:val="28"/>
          <w:shd w:val="clear" w:color="auto" w:fill="FFFFFF"/>
        </w:rPr>
        <w:t>Пр</w:t>
      </w:r>
      <w:proofErr w:type="gramEnd"/>
      <w:r w:rsidRPr="009D7399">
        <w:rPr>
          <w:rStyle w:val="s24"/>
          <w:bCs/>
          <w:iCs/>
          <w:color w:val="000000"/>
          <w:sz w:val="28"/>
          <w:szCs w:val="28"/>
          <w:shd w:val="clear" w:color="auto" w:fill="FFFFFF"/>
        </w:rPr>
        <w:t>ізвиська за спорідненістю та свояцтвом</w:t>
      </w:r>
      <w:r>
        <w:rPr>
          <w:rStyle w:val="s24"/>
          <w:bCs/>
          <w:iCs/>
          <w:color w:val="000000"/>
          <w:sz w:val="28"/>
          <w:szCs w:val="28"/>
          <w:shd w:val="clear" w:color="auto" w:fill="FFFFFF"/>
        </w:rPr>
        <w:t>……………………………31</w:t>
      </w:r>
    </w:p>
    <w:p w:rsidR="00892708" w:rsidRPr="009D7399" w:rsidRDefault="00892708" w:rsidP="00892708">
      <w:pPr>
        <w:pStyle w:val="p20"/>
        <w:shd w:val="clear" w:color="auto" w:fill="FFFFFF"/>
        <w:spacing w:before="0" w:beforeAutospacing="0" w:after="0" w:afterAutospacing="0" w:line="360" w:lineRule="auto"/>
        <w:jc w:val="both"/>
        <w:rPr>
          <w:rStyle w:val="s24"/>
          <w:bCs/>
          <w:iCs/>
          <w:color w:val="000000"/>
          <w:sz w:val="28"/>
          <w:szCs w:val="28"/>
          <w:shd w:val="clear" w:color="auto" w:fill="FFFFFF"/>
        </w:rPr>
      </w:pPr>
      <w:r w:rsidRPr="009D7399">
        <w:rPr>
          <w:rStyle w:val="s24"/>
          <w:bCs/>
          <w:iCs/>
          <w:color w:val="000000"/>
          <w:sz w:val="28"/>
          <w:szCs w:val="28"/>
          <w:shd w:val="clear" w:color="auto" w:fill="FFFFFF"/>
        </w:rPr>
        <w:t xml:space="preserve">2.1.8. </w:t>
      </w:r>
      <w:proofErr w:type="gramStart"/>
      <w:r w:rsidRPr="009D7399">
        <w:rPr>
          <w:rStyle w:val="s24"/>
          <w:bCs/>
          <w:iCs/>
          <w:color w:val="000000"/>
          <w:sz w:val="28"/>
          <w:szCs w:val="28"/>
          <w:shd w:val="clear" w:color="auto" w:fill="FFFFFF"/>
        </w:rPr>
        <w:t>Пр</w:t>
      </w:r>
      <w:proofErr w:type="gramEnd"/>
      <w:r w:rsidRPr="009D7399">
        <w:rPr>
          <w:rStyle w:val="s24"/>
          <w:bCs/>
          <w:iCs/>
          <w:color w:val="000000"/>
          <w:sz w:val="28"/>
          <w:szCs w:val="28"/>
          <w:shd w:val="clear" w:color="auto" w:fill="FFFFFF"/>
        </w:rPr>
        <w:t>ізвиська, які вказують на віросповідання інформантів</w:t>
      </w:r>
      <w:r>
        <w:rPr>
          <w:rStyle w:val="s24"/>
          <w:bCs/>
          <w:iCs/>
          <w:color w:val="000000"/>
          <w:sz w:val="28"/>
          <w:szCs w:val="28"/>
          <w:shd w:val="clear" w:color="auto" w:fill="FFFFFF"/>
        </w:rPr>
        <w:t>……………31</w:t>
      </w:r>
    </w:p>
    <w:p w:rsidR="00892708" w:rsidRPr="009D7399" w:rsidRDefault="00892708" w:rsidP="00892708">
      <w:pPr>
        <w:pStyle w:val="p33"/>
        <w:shd w:val="clear" w:color="auto" w:fill="FFFFFF"/>
        <w:spacing w:before="0" w:beforeAutospacing="0" w:after="0" w:afterAutospacing="0" w:line="360" w:lineRule="auto"/>
        <w:jc w:val="both"/>
        <w:rPr>
          <w:rStyle w:val="s10"/>
          <w:color w:val="000000"/>
          <w:sz w:val="28"/>
          <w:szCs w:val="28"/>
          <w:shd w:val="clear" w:color="auto" w:fill="FFFFFF"/>
          <w:lang w:val="uk-UA"/>
        </w:rPr>
      </w:pPr>
      <w:r w:rsidRPr="009D7399">
        <w:rPr>
          <w:rStyle w:val="s10"/>
          <w:color w:val="000000"/>
          <w:sz w:val="28"/>
          <w:szCs w:val="28"/>
          <w:shd w:val="clear" w:color="auto" w:fill="FFFFFF"/>
          <w:lang w:val="uk-UA"/>
        </w:rPr>
        <w:t>2.1.9.</w:t>
      </w:r>
      <w:r w:rsidRPr="009D7399">
        <w:rPr>
          <w:sz w:val="28"/>
          <w:szCs w:val="28"/>
          <w:lang w:val="uk-UA"/>
        </w:rPr>
        <w:t xml:space="preserve"> Прізвиська з утраченою мотивацією</w:t>
      </w:r>
      <w:r>
        <w:rPr>
          <w:sz w:val="28"/>
          <w:szCs w:val="28"/>
          <w:lang w:val="uk-UA"/>
        </w:rPr>
        <w:t>…………………………………..31</w:t>
      </w:r>
    </w:p>
    <w:p w:rsidR="00892708" w:rsidRPr="009D7399" w:rsidRDefault="00892708" w:rsidP="00892708">
      <w:pPr>
        <w:pStyle w:val="p33"/>
        <w:shd w:val="clear" w:color="auto" w:fill="FFFFFF"/>
        <w:spacing w:before="0" w:beforeAutospacing="0" w:after="0" w:afterAutospacing="0" w:line="360" w:lineRule="auto"/>
        <w:jc w:val="both"/>
        <w:rPr>
          <w:color w:val="000000"/>
          <w:sz w:val="28"/>
          <w:szCs w:val="28"/>
          <w:lang w:val="uk-UA"/>
        </w:rPr>
      </w:pPr>
      <w:r w:rsidRPr="009D7399">
        <w:rPr>
          <w:rStyle w:val="s10"/>
          <w:color w:val="000000"/>
          <w:sz w:val="28"/>
          <w:szCs w:val="28"/>
          <w:shd w:val="clear" w:color="auto" w:fill="FFFFFF"/>
          <w:lang w:val="uk-UA"/>
        </w:rPr>
        <w:t>2.2. Прізвиська як результат метафоризації та метонімізації</w:t>
      </w:r>
      <w:r>
        <w:rPr>
          <w:rStyle w:val="s10"/>
          <w:color w:val="000000"/>
          <w:sz w:val="28"/>
          <w:szCs w:val="28"/>
          <w:shd w:val="clear" w:color="auto" w:fill="FFFFFF"/>
          <w:lang w:val="uk-UA"/>
        </w:rPr>
        <w:t xml:space="preserve">…………………32 </w:t>
      </w:r>
    </w:p>
    <w:p w:rsidR="00892708" w:rsidRPr="009D7399" w:rsidRDefault="00892708" w:rsidP="00892708">
      <w:pPr>
        <w:pStyle w:val="p20"/>
        <w:shd w:val="clear" w:color="auto" w:fill="FFFFFF"/>
        <w:spacing w:before="0" w:beforeAutospacing="0" w:after="0" w:afterAutospacing="0" w:line="360" w:lineRule="auto"/>
        <w:jc w:val="both"/>
        <w:rPr>
          <w:bCs/>
          <w:iCs/>
          <w:color w:val="000000"/>
          <w:sz w:val="28"/>
          <w:szCs w:val="28"/>
          <w:shd w:val="clear" w:color="auto" w:fill="FFFFFF"/>
          <w:lang w:val="uk-UA"/>
        </w:rPr>
      </w:pPr>
      <w:r w:rsidRPr="009D7399">
        <w:rPr>
          <w:color w:val="000000"/>
          <w:sz w:val="28"/>
          <w:szCs w:val="28"/>
          <w:lang w:val="uk-UA"/>
        </w:rPr>
        <w:t>2.3.</w:t>
      </w:r>
      <w:r w:rsidRPr="009D7399">
        <w:rPr>
          <w:bCs/>
          <w:color w:val="000000"/>
          <w:sz w:val="28"/>
          <w:szCs w:val="28"/>
          <w:lang w:val="uk-UA"/>
        </w:rPr>
        <w:t xml:space="preserve"> Конотативність прізвиськ</w:t>
      </w:r>
      <w:r>
        <w:rPr>
          <w:bCs/>
          <w:color w:val="000000"/>
          <w:sz w:val="28"/>
          <w:szCs w:val="28"/>
          <w:lang w:val="uk-UA"/>
        </w:rPr>
        <w:t>…………………………………………………34</w:t>
      </w:r>
    </w:p>
    <w:p w:rsidR="00892708" w:rsidRPr="009D7399" w:rsidRDefault="00892708" w:rsidP="00892708">
      <w:pPr>
        <w:autoSpaceDE w:val="0"/>
        <w:autoSpaceDN w:val="0"/>
        <w:adjustRightInd w:val="0"/>
        <w:spacing w:line="360" w:lineRule="auto"/>
        <w:jc w:val="both"/>
        <w:rPr>
          <w:bCs/>
          <w:color w:val="000000" w:themeColor="text1"/>
          <w:sz w:val="28"/>
          <w:szCs w:val="28"/>
          <w:lang w:val="uk-UA"/>
        </w:rPr>
      </w:pPr>
      <w:r w:rsidRPr="009D7399">
        <w:rPr>
          <w:b/>
          <w:bCs/>
          <w:color w:val="000000" w:themeColor="text1"/>
          <w:sz w:val="28"/>
          <w:szCs w:val="28"/>
          <w:lang w:val="uk-UA"/>
        </w:rPr>
        <w:t xml:space="preserve">РОЗДІЛ 3. </w:t>
      </w:r>
      <w:r w:rsidRPr="009D7399">
        <w:rPr>
          <w:bCs/>
          <w:color w:val="000000" w:themeColor="text1"/>
          <w:sz w:val="28"/>
          <w:szCs w:val="28"/>
          <w:lang w:val="uk-UA"/>
        </w:rPr>
        <w:t>Відонімні прізвиська мешканців села Пужайкове</w:t>
      </w:r>
      <w:r>
        <w:rPr>
          <w:bCs/>
          <w:color w:val="000000" w:themeColor="text1"/>
          <w:sz w:val="28"/>
          <w:szCs w:val="28"/>
          <w:lang w:val="uk-UA"/>
        </w:rPr>
        <w:t>……………..35</w:t>
      </w:r>
    </w:p>
    <w:p w:rsidR="00892708" w:rsidRPr="009D7399" w:rsidRDefault="00892708" w:rsidP="00892708">
      <w:pPr>
        <w:autoSpaceDE w:val="0"/>
        <w:autoSpaceDN w:val="0"/>
        <w:adjustRightInd w:val="0"/>
        <w:spacing w:line="360" w:lineRule="auto"/>
        <w:jc w:val="both"/>
        <w:rPr>
          <w:bCs/>
          <w:color w:val="000000"/>
          <w:sz w:val="28"/>
          <w:szCs w:val="28"/>
          <w:shd w:val="clear" w:color="auto" w:fill="FFFFFF"/>
          <w:lang w:val="uk-UA"/>
        </w:rPr>
      </w:pPr>
      <w:r w:rsidRPr="009D7399">
        <w:rPr>
          <w:color w:val="000000"/>
          <w:sz w:val="28"/>
          <w:szCs w:val="28"/>
          <w:shd w:val="clear" w:color="auto" w:fill="FFFFFF"/>
          <w:lang w:val="uk-UA"/>
        </w:rPr>
        <w:t xml:space="preserve">3.1. </w:t>
      </w:r>
      <w:r w:rsidRPr="009D7399">
        <w:rPr>
          <w:bCs/>
          <w:color w:val="000000"/>
          <w:sz w:val="28"/>
          <w:szCs w:val="28"/>
          <w:shd w:val="clear" w:color="auto" w:fill="FFFFFF"/>
          <w:lang w:val="uk-UA"/>
        </w:rPr>
        <w:t>Родичівські або родинні прізвиська</w:t>
      </w:r>
      <w:r>
        <w:rPr>
          <w:bCs/>
          <w:color w:val="000000"/>
          <w:sz w:val="28"/>
          <w:szCs w:val="28"/>
          <w:shd w:val="clear" w:color="auto" w:fill="FFFFFF"/>
          <w:lang w:val="uk-UA"/>
        </w:rPr>
        <w:t>……………………………………..35</w:t>
      </w:r>
    </w:p>
    <w:p w:rsidR="00892708" w:rsidRPr="009D7399" w:rsidRDefault="00892708" w:rsidP="00892708">
      <w:pPr>
        <w:spacing w:line="360" w:lineRule="auto"/>
        <w:rPr>
          <w:bCs/>
          <w:color w:val="000000"/>
          <w:sz w:val="28"/>
          <w:szCs w:val="28"/>
          <w:shd w:val="clear" w:color="auto" w:fill="FFFFFF"/>
          <w:lang w:val="uk-UA"/>
        </w:rPr>
      </w:pPr>
      <w:r w:rsidRPr="009D7399">
        <w:rPr>
          <w:color w:val="000000"/>
          <w:sz w:val="28"/>
          <w:szCs w:val="28"/>
          <w:shd w:val="clear" w:color="auto" w:fill="FFFFFF"/>
          <w:lang w:val="uk-UA"/>
        </w:rPr>
        <w:t xml:space="preserve">3.2. </w:t>
      </w:r>
      <w:r w:rsidRPr="009D7399">
        <w:rPr>
          <w:bCs/>
          <w:color w:val="000000"/>
          <w:sz w:val="28"/>
          <w:szCs w:val="28"/>
          <w:shd w:val="clear" w:color="auto" w:fill="FFFFFF"/>
          <w:lang w:val="uk-UA"/>
        </w:rPr>
        <w:t>Відіменні прізвиська</w:t>
      </w:r>
      <w:r>
        <w:rPr>
          <w:bCs/>
          <w:color w:val="000000"/>
          <w:sz w:val="28"/>
          <w:szCs w:val="28"/>
          <w:shd w:val="clear" w:color="auto" w:fill="FFFFFF"/>
          <w:lang w:val="uk-UA"/>
        </w:rPr>
        <w:t>………………………………………………………..38</w:t>
      </w:r>
    </w:p>
    <w:p w:rsidR="00892708" w:rsidRPr="009D7399" w:rsidRDefault="00892708" w:rsidP="00892708">
      <w:pPr>
        <w:spacing w:line="360" w:lineRule="auto"/>
        <w:rPr>
          <w:bCs/>
          <w:color w:val="000000"/>
          <w:sz w:val="28"/>
          <w:szCs w:val="28"/>
          <w:shd w:val="clear" w:color="auto" w:fill="FFFFFF"/>
          <w:lang w:val="uk-UA"/>
        </w:rPr>
      </w:pPr>
      <w:r w:rsidRPr="009D7399">
        <w:rPr>
          <w:color w:val="000000"/>
          <w:sz w:val="28"/>
          <w:szCs w:val="28"/>
          <w:shd w:val="clear" w:color="auto" w:fill="FFFFFF"/>
          <w:lang w:val="uk-UA"/>
        </w:rPr>
        <w:t xml:space="preserve">3.3. </w:t>
      </w:r>
      <w:r w:rsidRPr="009D7399">
        <w:rPr>
          <w:bCs/>
          <w:color w:val="000000"/>
          <w:sz w:val="28"/>
          <w:szCs w:val="28"/>
          <w:shd w:val="clear" w:color="auto" w:fill="FFFFFF"/>
          <w:lang w:val="uk-UA"/>
        </w:rPr>
        <w:t>Відпрізвищеві прізвиська</w:t>
      </w:r>
      <w:r>
        <w:rPr>
          <w:bCs/>
          <w:color w:val="000000"/>
          <w:sz w:val="28"/>
          <w:szCs w:val="28"/>
          <w:shd w:val="clear" w:color="auto" w:fill="FFFFFF"/>
          <w:lang w:val="uk-UA"/>
        </w:rPr>
        <w:t>…………………………………………………..40</w:t>
      </w:r>
    </w:p>
    <w:p w:rsidR="00892708" w:rsidRPr="009D7399" w:rsidRDefault="00892708" w:rsidP="00892708">
      <w:pPr>
        <w:spacing w:line="360" w:lineRule="auto"/>
        <w:rPr>
          <w:bCs/>
          <w:color w:val="000000"/>
          <w:sz w:val="28"/>
          <w:szCs w:val="28"/>
          <w:shd w:val="clear" w:color="auto" w:fill="FFFFFF"/>
          <w:lang w:val="uk-UA"/>
        </w:rPr>
      </w:pPr>
      <w:r w:rsidRPr="009D7399">
        <w:rPr>
          <w:color w:val="000000"/>
          <w:sz w:val="28"/>
          <w:szCs w:val="28"/>
          <w:lang w:val="uk-UA"/>
        </w:rPr>
        <w:t xml:space="preserve">3.4. </w:t>
      </w:r>
      <w:r w:rsidRPr="009D7399">
        <w:rPr>
          <w:bCs/>
          <w:color w:val="000000"/>
          <w:sz w:val="28"/>
          <w:szCs w:val="28"/>
          <w:shd w:val="clear" w:color="auto" w:fill="FFFFFF"/>
          <w:lang w:val="uk-UA"/>
        </w:rPr>
        <w:t>Відтопонімні прізвиська</w:t>
      </w:r>
      <w:r>
        <w:rPr>
          <w:bCs/>
          <w:color w:val="000000"/>
          <w:sz w:val="28"/>
          <w:szCs w:val="28"/>
          <w:shd w:val="clear" w:color="auto" w:fill="FFFFFF"/>
          <w:lang w:val="uk-UA"/>
        </w:rPr>
        <w:t>……………………………………………………42</w:t>
      </w:r>
    </w:p>
    <w:p w:rsidR="00892708" w:rsidRPr="009D7399" w:rsidRDefault="00892708" w:rsidP="00892708">
      <w:pPr>
        <w:autoSpaceDE w:val="0"/>
        <w:autoSpaceDN w:val="0"/>
        <w:adjustRightInd w:val="0"/>
        <w:spacing w:line="360" w:lineRule="auto"/>
        <w:rPr>
          <w:color w:val="000000" w:themeColor="text1"/>
          <w:sz w:val="28"/>
          <w:szCs w:val="28"/>
          <w:lang w:val="uk-UA"/>
        </w:rPr>
      </w:pPr>
      <w:r w:rsidRPr="009D7399">
        <w:rPr>
          <w:b/>
          <w:color w:val="000000" w:themeColor="text1"/>
          <w:sz w:val="28"/>
          <w:szCs w:val="28"/>
          <w:lang w:val="uk-UA"/>
        </w:rPr>
        <w:t xml:space="preserve">РОЗДІЛ 4. </w:t>
      </w:r>
      <w:r w:rsidRPr="009D7399">
        <w:rPr>
          <w:color w:val="000000" w:themeColor="text1"/>
          <w:sz w:val="28"/>
          <w:szCs w:val="28"/>
          <w:lang w:val="uk-UA"/>
        </w:rPr>
        <w:t xml:space="preserve">Особливості номінації прізвиськ </w:t>
      </w:r>
      <w:r>
        <w:rPr>
          <w:color w:val="000000" w:themeColor="text1"/>
          <w:sz w:val="28"/>
          <w:szCs w:val="28"/>
          <w:lang w:val="uk-UA"/>
        </w:rPr>
        <w:t>…………………………………44</w:t>
      </w:r>
    </w:p>
    <w:p w:rsidR="00892708" w:rsidRPr="009D7399" w:rsidRDefault="00892708" w:rsidP="00892708">
      <w:pPr>
        <w:widowControl w:val="0"/>
        <w:autoSpaceDE w:val="0"/>
        <w:autoSpaceDN w:val="0"/>
        <w:adjustRightInd w:val="0"/>
        <w:spacing w:line="360" w:lineRule="auto"/>
        <w:rPr>
          <w:sz w:val="28"/>
          <w:szCs w:val="28"/>
          <w:lang w:val="uk-UA"/>
        </w:rPr>
      </w:pPr>
      <w:r w:rsidRPr="009D7399">
        <w:rPr>
          <w:sz w:val="28"/>
          <w:szCs w:val="28"/>
          <w:lang w:val="uk-UA"/>
        </w:rPr>
        <w:t>4</w:t>
      </w:r>
      <w:r w:rsidRPr="009D7399">
        <w:rPr>
          <w:sz w:val="28"/>
          <w:szCs w:val="28"/>
        </w:rPr>
        <w:t>.1</w:t>
      </w:r>
      <w:r w:rsidRPr="009D7399">
        <w:rPr>
          <w:sz w:val="28"/>
          <w:szCs w:val="28"/>
          <w:lang w:val="uk-UA"/>
        </w:rPr>
        <w:t xml:space="preserve">. </w:t>
      </w:r>
      <w:r w:rsidRPr="009D7399">
        <w:rPr>
          <w:sz w:val="28"/>
          <w:szCs w:val="28"/>
        </w:rPr>
        <w:t xml:space="preserve"> </w:t>
      </w:r>
      <w:r w:rsidRPr="009D7399">
        <w:rPr>
          <w:sz w:val="28"/>
          <w:szCs w:val="28"/>
          <w:lang w:val="uk-UA"/>
        </w:rPr>
        <w:t>Лексико-семантичний спосіб словотворення</w:t>
      </w:r>
      <w:r>
        <w:rPr>
          <w:sz w:val="28"/>
          <w:szCs w:val="28"/>
          <w:lang w:val="uk-UA"/>
        </w:rPr>
        <w:t>…………………………….46</w:t>
      </w:r>
    </w:p>
    <w:p w:rsidR="00892708" w:rsidRPr="009D7399" w:rsidRDefault="00892708" w:rsidP="00892708">
      <w:pPr>
        <w:widowControl w:val="0"/>
        <w:autoSpaceDE w:val="0"/>
        <w:autoSpaceDN w:val="0"/>
        <w:adjustRightInd w:val="0"/>
        <w:spacing w:line="360" w:lineRule="auto"/>
        <w:rPr>
          <w:sz w:val="28"/>
          <w:szCs w:val="28"/>
          <w:lang w:val="uk-UA"/>
        </w:rPr>
      </w:pPr>
      <w:r w:rsidRPr="009D7399">
        <w:rPr>
          <w:sz w:val="28"/>
          <w:szCs w:val="28"/>
          <w:lang w:val="uk-UA"/>
        </w:rPr>
        <w:t>4.2. Суфіксальний спосіб словотворення</w:t>
      </w:r>
      <w:r>
        <w:rPr>
          <w:sz w:val="28"/>
          <w:szCs w:val="28"/>
          <w:lang w:val="uk-UA"/>
        </w:rPr>
        <w:t>………………………………………49</w:t>
      </w:r>
    </w:p>
    <w:p w:rsidR="00892708" w:rsidRPr="009D7399" w:rsidRDefault="00892708" w:rsidP="00892708">
      <w:pPr>
        <w:widowControl w:val="0"/>
        <w:autoSpaceDE w:val="0"/>
        <w:autoSpaceDN w:val="0"/>
        <w:adjustRightInd w:val="0"/>
        <w:spacing w:line="360" w:lineRule="auto"/>
        <w:rPr>
          <w:sz w:val="28"/>
          <w:szCs w:val="28"/>
          <w:lang w:val="uk-UA"/>
        </w:rPr>
      </w:pPr>
      <w:r w:rsidRPr="009D7399">
        <w:rPr>
          <w:sz w:val="28"/>
          <w:szCs w:val="28"/>
          <w:lang w:val="uk-UA"/>
        </w:rPr>
        <w:t>4.3. Асоціативний спосіб словотворення</w:t>
      </w:r>
      <w:r>
        <w:rPr>
          <w:sz w:val="28"/>
          <w:szCs w:val="28"/>
          <w:lang w:val="uk-UA"/>
        </w:rPr>
        <w:t>………………………………………51</w:t>
      </w:r>
    </w:p>
    <w:p w:rsidR="00892708" w:rsidRPr="009D7399" w:rsidRDefault="00892708" w:rsidP="00892708">
      <w:pPr>
        <w:widowControl w:val="0"/>
        <w:autoSpaceDE w:val="0"/>
        <w:autoSpaceDN w:val="0"/>
        <w:adjustRightInd w:val="0"/>
        <w:spacing w:line="360" w:lineRule="auto"/>
        <w:rPr>
          <w:sz w:val="28"/>
          <w:szCs w:val="28"/>
          <w:lang w:val="uk-UA"/>
        </w:rPr>
      </w:pPr>
      <w:r w:rsidRPr="009D7399">
        <w:rPr>
          <w:sz w:val="28"/>
          <w:szCs w:val="28"/>
          <w:lang w:val="uk-UA"/>
        </w:rPr>
        <w:t>4.4. Флексійний спосіб словотворення</w:t>
      </w:r>
      <w:r>
        <w:rPr>
          <w:sz w:val="28"/>
          <w:szCs w:val="28"/>
          <w:lang w:val="uk-UA"/>
        </w:rPr>
        <w:t>…………………………………………52</w:t>
      </w:r>
    </w:p>
    <w:p w:rsidR="00892708" w:rsidRPr="009D7399" w:rsidRDefault="00892708" w:rsidP="00892708">
      <w:pPr>
        <w:widowControl w:val="0"/>
        <w:autoSpaceDE w:val="0"/>
        <w:autoSpaceDN w:val="0"/>
        <w:adjustRightInd w:val="0"/>
        <w:spacing w:line="360" w:lineRule="auto"/>
        <w:rPr>
          <w:color w:val="000000"/>
          <w:sz w:val="28"/>
          <w:szCs w:val="28"/>
          <w:shd w:val="clear" w:color="auto" w:fill="FFFFFF"/>
          <w:lang w:val="uk-UA"/>
        </w:rPr>
      </w:pPr>
      <w:r w:rsidRPr="009D7399">
        <w:rPr>
          <w:color w:val="000000"/>
          <w:sz w:val="28"/>
          <w:szCs w:val="28"/>
          <w:shd w:val="clear" w:color="auto" w:fill="FFFFFF"/>
          <w:lang w:val="uk-UA"/>
        </w:rPr>
        <w:t>4.5. Основоскладання</w:t>
      </w:r>
      <w:r>
        <w:rPr>
          <w:color w:val="000000"/>
          <w:sz w:val="28"/>
          <w:szCs w:val="28"/>
          <w:shd w:val="clear" w:color="auto" w:fill="FFFFFF"/>
          <w:lang w:val="uk-UA"/>
        </w:rPr>
        <w:t>……………………………………………………………53</w:t>
      </w:r>
    </w:p>
    <w:p w:rsidR="00892708" w:rsidRPr="00892708" w:rsidRDefault="00892708" w:rsidP="00892708">
      <w:pPr>
        <w:pStyle w:val="aa"/>
        <w:spacing w:line="360" w:lineRule="auto"/>
        <w:rPr>
          <w:rStyle w:val="a9"/>
          <w:rFonts w:ascii="Times New Roman" w:hAnsi="Times New Roman"/>
          <w:i w:val="0"/>
          <w:sz w:val="28"/>
          <w:szCs w:val="28"/>
          <w:lang w:val="uk-UA"/>
        </w:rPr>
      </w:pPr>
      <w:r w:rsidRPr="00892708">
        <w:rPr>
          <w:rStyle w:val="a9"/>
          <w:rFonts w:ascii="Times New Roman" w:hAnsi="Times New Roman"/>
          <w:i w:val="0"/>
          <w:sz w:val="28"/>
          <w:szCs w:val="28"/>
        </w:rPr>
        <w:lastRenderedPageBreak/>
        <w:t>4.6.</w:t>
      </w:r>
      <w:r w:rsidRPr="00892708">
        <w:rPr>
          <w:rStyle w:val="a9"/>
          <w:rFonts w:ascii="Times New Roman" w:hAnsi="Times New Roman"/>
          <w:i w:val="0"/>
          <w:sz w:val="28"/>
          <w:szCs w:val="28"/>
          <w:lang w:val="uk-UA"/>
        </w:rPr>
        <w:t xml:space="preserve"> </w:t>
      </w:r>
      <w:r w:rsidRPr="00892708">
        <w:rPr>
          <w:rStyle w:val="a9"/>
          <w:rFonts w:ascii="Times New Roman" w:hAnsi="Times New Roman"/>
          <w:i w:val="0"/>
          <w:sz w:val="28"/>
          <w:szCs w:val="28"/>
        </w:rPr>
        <w:t>Морфолого-синтаксичний спосіб словотворення (субстантивація)</w:t>
      </w:r>
      <w:r w:rsidRPr="00892708">
        <w:rPr>
          <w:rStyle w:val="a9"/>
          <w:rFonts w:ascii="Times New Roman" w:hAnsi="Times New Roman"/>
          <w:i w:val="0"/>
          <w:sz w:val="28"/>
          <w:szCs w:val="28"/>
          <w:lang w:val="uk-UA"/>
        </w:rPr>
        <w:t>…….53</w:t>
      </w:r>
    </w:p>
    <w:p w:rsidR="00892708" w:rsidRPr="00892708" w:rsidRDefault="00892708" w:rsidP="00892708">
      <w:pPr>
        <w:pStyle w:val="aa"/>
        <w:spacing w:line="360" w:lineRule="auto"/>
        <w:rPr>
          <w:rStyle w:val="a9"/>
          <w:rFonts w:ascii="Times New Roman" w:hAnsi="Times New Roman"/>
          <w:i w:val="0"/>
          <w:sz w:val="28"/>
          <w:szCs w:val="28"/>
          <w:lang w:val="uk-UA"/>
        </w:rPr>
      </w:pPr>
      <w:r w:rsidRPr="00892708">
        <w:rPr>
          <w:rFonts w:ascii="Times New Roman" w:hAnsi="Times New Roman"/>
          <w:color w:val="000000"/>
          <w:sz w:val="28"/>
          <w:szCs w:val="28"/>
          <w:shd w:val="clear" w:color="auto" w:fill="FFFFF0"/>
          <w:lang w:val="uk-UA"/>
        </w:rPr>
        <w:t>4.7. Лексико-морфологічний спосіб словотворення…………………………..55</w:t>
      </w:r>
    </w:p>
    <w:p w:rsidR="00892708" w:rsidRPr="009D7399" w:rsidRDefault="00892708" w:rsidP="00892708">
      <w:pPr>
        <w:autoSpaceDE w:val="0"/>
        <w:spacing w:line="360" w:lineRule="auto"/>
        <w:jc w:val="both"/>
        <w:rPr>
          <w:color w:val="000000"/>
          <w:sz w:val="28"/>
          <w:szCs w:val="28"/>
          <w:lang w:val="uk-UA"/>
        </w:rPr>
      </w:pPr>
      <w:r w:rsidRPr="009D7399">
        <w:rPr>
          <w:b/>
          <w:bCs/>
          <w:color w:val="000000"/>
          <w:sz w:val="28"/>
          <w:szCs w:val="28"/>
          <w:lang w:val="uk-UA"/>
        </w:rPr>
        <w:t>ВИСНОВКИ</w:t>
      </w:r>
      <w:r w:rsidRPr="009D7399">
        <w:rPr>
          <w:color w:val="000000"/>
          <w:sz w:val="28"/>
          <w:szCs w:val="28"/>
          <w:lang w:val="uk-UA"/>
        </w:rPr>
        <w:t>....................................................................................................</w:t>
      </w:r>
      <w:r>
        <w:rPr>
          <w:color w:val="000000"/>
          <w:sz w:val="28"/>
          <w:szCs w:val="28"/>
          <w:lang w:val="uk-UA"/>
        </w:rPr>
        <w:t>57</w:t>
      </w:r>
    </w:p>
    <w:p w:rsidR="00892708" w:rsidRPr="009D7399" w:rsidRDefault="00892708" w:rsidP="00892708">
      <w:pPr>
        <w:autoSpaceDE w:val="0"/>
        <w:spacing w:line="360" w:lineRule="auto"/>
        <w:jc w:val="both"/>
        <w:rPr>
          <w:color w:val="000000"/>
          <w:sz w:val="28"/>
          <w:szCs w:val="28"/>
          <w:lang w:val="uk-UA"/>
        </w:rPr>
      </w:pPr>
      <w:r w:rsidRPr="009D7399">
        <w:rPr>
          <w:b/>
          <w:bCs/>
          <w:color w:val="000000"/>
          <w:sz w:val="28"/>
          <w:szCs w:val="28"/>
          <w:lang w:val="uk-UA"/>
        </w:rPr>
        <w:t>СПИСОК ВИКОРИСТАНОЇ ЛІТЕРАТУРИ</w:t>
      </w:r>
      <w:r w:rsidRPr="009D7399">
        <w:rPr>
          <w:color w:val="000000"/>
          <w:sz w:val="28"/>
          <w:szCs w:val="28"/>
          <w:lang w:val="uk-UA"/>
        </w:rPr>
        <w:t>.................</w:t>
      </w:r>
      <w:r>
        <w:rPr>
          <w:color w:val="000000"/>
          <w:sz w:val="28"/>
          <w:szCs w:val="28"/>
          <w:lang w:val="uk-UA"/>
        </w:rPr>
        <w:t>..............................60</w:t>
      </w: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6024B" w:rsidRDefault="0086024B" w:rsidP="004D1D2C">
      <w:pPr>
        <w:autoSpaceDE w:val="0"/>
        <w:autoSpaceDN w:val="0"/>
        <w:adjustRightInd w:val="0"/>
        <w:spacing w:after="200" w:line="276" w:lineRule="auto"/>
        <w:jc w:val="center"/>
        <w:rPr>
          <w:b/>
          <w:bCs/>
          <w:sz w:val="28"/>
          <w:szCs w:val="28"/>
          <w:lang w:val="uk-UA"/>
        </w:rPr>
      </w:pPr>
    </w:p>
    <w:p w:rsidR="00892708" w:rsidRDefault="00892708" w:rsidP="00892708">
      <w:pPr>
        <w:autoSpaceDE w:val="0"/>
        <w:autoSpaceDN w:val="0"/>
        <w:adjustRightInd w:val="0"/>
        <w:spacing w:after="200" w:line="276" w:lineRule="auto"/>
        <w:jc w:val="center"/>
        <w:rPr>
          <w:b/>
          <w:bCs/>
          <w:sz w:val="28"/>
          <w:szCs w:val="28"/>
          <w:lang w:val="uk-UA"/>
        </w:rPr>
      </w:pPr>
    </w:p>
    <w:p w:rsidR="003B754E" w:rsidRPr="00D23A65" w:rsidRDefault="003B754E" w:rsidP="00892708">
      <w:pPr>
        <w:autoSpaceDE w:val="0"/>
        <w:autoSpaceDN w:val="0"/>
        <w:adjustRightInd w:val="0"/>
        <w:spacing w:after="200" w:line="276" w:lineRule="auto"/>
        <w:jc w:val="center"/>
        <w:rPr>
          <w:b/>
          <w:bCs/>
          <w:sz w:val="28"/>
          <w:szCs w:val="28"/>
          <w:lang w:val="uk-UA"/>
        </w:rPr>
      </w:pPr>
      <w:r w:rsidRPr="00D23A65">
        <w:rPr>
          <w:b/>
          <w:bCs/>
          <w:sz w:val="28"/>
          <w:szCs w:val="28"/>
          <w:lang w:val="uk-UA"/>
        </w:rPr>
        <w:t>ВСТУП</w:t>
      </w:r>
    </w:p>
    <w:p w:rsidR="003B754E" w:rsidRPr="007A52F1" w:rsidRDefault="003B754E" w:rsidP="004D1D2C">
      <w:pPr>
        <w:autoSpaceDE w:val="0"/>
        <w:autoSpaceDN w:val="0"/>
        <w:adjustRightInd w:val="0"/>
        <w:spacing w:line="360" w:lineRule="auto"/>
        <w:ind w:firstLine="680"/>
        <w:jc w:val="both"/>
        <w:rPr>
          <w:color w:val="000000"/>
          <w:sz w:val="28"/>
          <w:szCs w:val="28"/>
          <w:highlight w:val="white"/>
          <w:lang w:val="uk-UA"/>
        </w:rPr>
      </w:pPr>
      <w:r w:rsidRPr="00D23A65">
        <w:rPr>
          <w:sz w:val="28"/>
          <w:szCs w:val="28"/>
          <w:lang w:val="uk-UA"/>
        </w:rPr>
        <w:t>Антропоніми займають особливе автономне місце в ономастиці, оскільки є невід’ємним атрибутом лексичної системи кожної національної мови, джерелом матеріального, культурного, історичного розвитку народу</w:t>
      </w:r>
      <w:r w:rsidRPr="007A52F1">
        <w:rPr>
          <w:sz w:val="28"/>
          <w:szCs w:val="28"/>
          <w:lang w:val="uk-UA"/>
        </w:rPr>
        <w:t>.</w:t>
      </w:r>
    </w:p>
    <w:p w:rsidR="003B754E" w:rsidRPr="007A52F1" w:rsidRDefault="003B754E" w:rsidP="005D49B2">
      <w:pPr>
        <w:spacing w:line="360" w:lineRule="auto"/>
        <w:ind w:firstLine="720"/>
        <w:jc w:val="both"/>
        <w:rPr>
          <w:sz w:val="28"/>
          <w:szCs w:val="28"/>
          <w:lang w:val="uk-UA"/>
        </w:rPr>
      </w:pPr>
      <w:r w:rsidRPr="007A52F1">
        <w:rPr>
          <w:sz w:val="28"/>
          <w:szCs w:val="28"/>
          <w:lang w:val="uk-UA"/>
        </w:rPr>
        <w:t>Антропоніміка як галузь</w:t>
      </w:r>
      <w:r w:rsidRPr="007A52F1">
        <w:rPr>
          <w:sz w:val="28"/>
          <w:szCs w:val="28"/>
          <w:lang w:val="en-US"/>
        </w:rPr>
        <w:t> </w:t>
      </w:r>
      <w:r w:rsidRPr="007A52F1">
        <w:rPr>
          <w:sz w:val="28"/>
          <w:szCs w:val="28"/>
          <w:lang w:val="uk-UA"/>
        </w:rPr>
        <w:t xml:space="preserve"> мовознавства </w:t>
      </w:r>
      <w:r w:rsidRPr="007A52F1">
        <w:rPr>
          <w:sz w:val="28"/>
          <w:szCs w:val="28"/>
          <w:lang w:val="en-US"/>
        </w:rPr>
        <w:t> </w:t>
      </w:r>
      <w:r w:rsidRPr="007A52F1">
        <w:rPr>
          <w:sz w:val="28"/>
          <w:szCs w:val="28"/>
          <w:lang w:val="uk-UA"/>
        </w:rPr>
        <w:t xml:space="preserve">сформувалася у 2 половині 20 століття. </w:t>
      </w:r>
      <w:r w:rsidRPr="007A52F1">
        <w:rPr>
          <w:sz w:val="28"/>
          <w:szCs w:val="28"/>
        </w:rPr>
        <w:t xml:space="preserve">Протягом цього періоду помітно розширилася антропонімічна проблематика, намітилися нові напрями і методи </w:t>
      </w:r>
      <w:proofErr w:type="gramStart"/>
      <w:r w:rsidRPr="007A52F1">
        <w:rPr>
          <w:sz w:val="28"/>
          <w:szCs w:val="28"/>
        </w:rPr>
        <w:t>досл</w:t>
      </w:r>
      <w:proofErr w:type="gramEnd"/>
      <w:r w:rsidRPr="007A52F1">
        <w:rPr>
          <w:sz w:val="28"/>
          <w:szCs w:val="28"/>
        </w:rPr>
        <w:t xml:space="preserve">іджень. Початки наукового </w:t>
      </w:r>
      <w:proofErr w:type="gramStart"/>
      <w:r w:rsidRPr="007A52F1">
        <w:rPr>
          <w:sz w:val="28"/>
          <w:szCs w:val="28"/>
        </w:rPr>
        <w:t>досл</w:t>
      </w:r>
      <w:proofErr w:type="gramEnd"/>
      <w:r w:rsidRPr="007A52F1">
        <w:rPr>
          <w:sz w:val="28"/>
          <w:szCs w:val="28"/>
        </w:rPr>
        <w:t>ідження антропонімії пов’язують із працями відомих мовознавців</w:t>
      </w:r>
      <w:r w:rsidRPr="007A52F1">
        <w:rPr>
          <w:sz w:val="28"/>
          <w:szCs w:val="28"/>
          <w:lang w:val="en-US"/>
        </w:rPr>
        <w:t> </w:t>
      </w:r>
      <w:r w:rsidRPr="007A52F1">
        <w:rPr>
          <w:sz w:val="28"/>
          <w:szCs w:val="28"/>
          <w:lang w:val="uk-UA"/>
        </w:rPr>
        <w:t xml:space="preserve"> </w:t>
      </w:r>
      <w:r w:rsidRPr="007A52F1">
        <w:rPr>
          <w:sz w:val="28"/>
          <w:szCs w:val="28"/>
        </w:rPr>
        <w:t>А.</w:t>
      </w:r>
      <w:r w:rsidRPr="007A52F1">
        <w:rPr>
          <w:sz w:val="28"/>
          <w:szCs w:val="28"/>
          <w:lang w:val="en-US"/>
        </w:rPr>
        <w:t> </w:t>
      </w:r>
      <w:r w:rsidRPr="007A52F1">
        <w:rPr>
          <w:sz w:val="28"/>
          <w:szCs w:val="28"/>
        </w:rPr>
        <w:t>Степовича,</w:t>
      </w:r>
      <w:r w:rsidRPr="007A52F1">
        <w:rPr>
          <w:sz w:val="28"/>
          <w:szCs w:val="28"/>
          <w:lang w:val="en-US"/>
        </w:rPr>
        <w:t> </w:t>
      </w:r>
      <w:r w:rsidRPr="007A52F1">
        <w:rPr>
          <w:sz w:val="28"/>
          <w:szCs w:val="28"/>
          <w:lang w:val="uk-UA"/>
        </w:rPr>
        <w:t xml:space="preserve"> </w:t>
      </w:r>
      <w:r w:rsidRPr="007A52F1">
        <w:rPr>
          <w:sz w:val="28"/>
          <w:szCs w:val="28"/>
        </w:rPr>
        <w:t>І.</w:t>
      </w:r>
      <w:r w:rsidRPr="007A52F1">
        <w:rPr>
          <w:sz w:val="28"/>
          <w:szCs w:val="28"/>
          <w:lang w:val="en-US"/>
        </w:rPr>
        <w:t>  </w:t>
      </w:r>
      <w:r w:rsidRPr="007A52F1">
        <w:rPr>
          <w:sz w:val="28"/>
          <w:szCs w:val="28"/>
        </w:rPr>
        <w:t>Франка</w:t>
      </w:r>
      <w:r w:rsidRPr="007A52F1">
        <w:rPr>
          <w:sz w:val="28"/>
          <w:szCs w:val="28"/>
          <w:lang w:val="uk-UA"/>
        </w:rPr>
        <w:t xml:space="preserve">, </w:t>
      </w:r>
      <w:r w:rsidRPr="007A52F1">
        <w:rPr>
          <w:sz w:val="28"/>
          <w:szCs w:val="28"/>
          <w:lang w:val="en-US"/>
        </w:rPr>
        <w:t> </w:t>
      </w:r>
      <w:r w:rsidRPr="007A52F1">
        <w:rPr>
          <w:sz w:val="28"/>
          <w:szCs w:val="28"/>
        </w:rPr>
        <w:t>М.</w:t>
      </w:r>
      <w:r w:rsidRPr="007A52F1">
        <w:rPr>
          <w:sz w:val="28"/>
          <w:szCs w:val="28"/>
          <w:lang w:val="en-US"/>
        </w:rPr>
        <w:t> </w:t>
      </w:r>
      <w:r w:rsidRPr="007A52F1">
        <w:rPr>
          <w:sz w:val="28"/>
          <w:szCs w:val="28"/>
          <w:lang w:val="uk-UA"/>
        </w:rPr>
        <w:t> </w:t>
      </w:r>
      <w:r w:rsidRPr="007A52F1">
        <w:rPr>
          <w:sz w:val="28"/>
          <w:szCs w:val="28"/>
        </w:rPr>
        <w:t>Сумцова</w:t>
      </w:r>
      <w:r w:rsidRPr="007A52F1">
        <w:rPr>
          <w:sz w:val="28"/>
          <w:szCs w:val="28"/>
          <w:lang w:val="uk-UA"/>
        </w:rPr>
        <w:t>. Системне наукове вивчення української антропонімії припадає на</w:t>
      </w:r>
      <w:r w:rsidRPr="007A52F1">
        <w:rPr>
          <w:sz w:val="28"/>
          <w:szCs w:val="28"/>
        </w:rPr>
        <w:t xml:space="preserve"> </w:t>
      </w:r>
      <w:r w:rsidRPr="007A52F1">
        <w:rPr>
          <w:sz w:val="28"/>
          <w:szCs w:val="28"/>
          <w:lang w:val="uk-UA"/>
        </w:rPr>
        <w:t>60-70 рр. ХХ ст. До найважливіших праць української антропоніміки належать: монографія П. Чучки „Антропонімія Закарпаття”, а також розробка „Розвиток імен та прізвищ” у монографії „Історія української мови. Лексика і фразеологія”, монографія М. Худаша „З історії української антропонімії” та розділ „До питання класифікації прізвищевих назв ХІ</w:t>
      </w:r>
      <w:r w:rsidRPr="007A52F1">
        <w:rPr>
          <w:sz w:val="28"/>
          <w:szCs w:val="28"/>
        </w:rPr>
        <w:t>V</w:t>
      </w:r>
      <w:r w:rsidRPr="007A52F1">
        <w:rPr>
          <w:sz w:val="28"/>
          <w:szCs w:val="28"/>
          <w:lang w:val="uk-UA"/>
        </w:rPr>
        <w:t xml:space="preserve"> – Х</w:t>
      </w:r>
      <w:r w:rsidRPr="007A52F1">
        <w:rPr>
          <w:sz w:val="28"/>
          <w:szCs w:val="28"/>
        </w:rPr>
        <w:t>V</w:t>
      </w:r>
      <w:r w:rsidRPr="007A52F1">
        <w:rPr>
          <w:sz w:val="28"/>
          <w:szCs w:val="28"/>
          <w:lang w:val="uk-UA"/>
        </w:rPr>
        <w:t xml:space="preserve">ІІІ ст.” у монографії „З історії української лексикології”. </w:t>
      </w:r>
    </w:p>
    <w:p w:rsidR="003B754E" w:rsidRPr="007A52F1" w:rsidRDefault="003B754E" w:rsidP="005D49B2">
      <w:pPr>
        <w:spacing w:line="360" w:lineRule="auto"/>
        <w:ind w:firstLine="720"/>
        <w:jc w:val="both"/>
        <w:rPr>
          <w:sz w:val="28"/>
          <w:szCs w:val="28"/>
          <w:lang w:val="uk-UA"/>
        </w:rPr>
      </w:pPr>
      <w:r w:rsidRPr="007A52F1">
        <w:rPr>
          <w:sz w:val="28"/>
          <w:szCs w:val="28"/>
          <w:lang w:val="uk-UA"/>
        </w:rPr>
        <w:t>Слов’янські автохтонні імена вперше стали предметом спеціального вивчення у монографії М. Демчук „Слов’янські автохтонні особові власні імена в побуті українців ХІ</w:t>
      </w:r>
      <w:r w:rsidRPr="007A52F1">
        <w:rPr>
          <w:sz w:val="28"/>
          <w:szCs w:val="28"/>
        </w:rPr>
        <w:t>V</w:t>
      </w:r>
      <w:r w:rsidRPr="007A52F1">
        <w:rPr>
          <w:sz w:val="28"/>
          <w:szCs w:val="28"/>
          <w:lang w:val="uk-UA"/>
        </w:rPr>
        <w:t xml:space="preserve"> – Х</w:t>
      </w:r>
      <w:r w:rsidRPr="007A52F1">
        <w:rPr>
          <w:sz w:val="28"/>
          <w:szCs w:val="28"/>
        </w:rPr>
        <w:t>V</w:t>
      </w:r>
      <w:r w:rsidRPr="007A52F1">
        <w:rPr>
          <w:sz w:val="28"/>
          <w:szCs w:val="28"/>
          <w:lang w:val="uk-UA"/>
        </w:rPr>
        <w:t>ІІ ст.”. Християнським іменам Х</w:t>
      </w:r>
      <w:r w:rsidRPr="007A52F1">
        <w:rPr>
          <w:sz w:val="28"/>
          <w:szCs w:val="28"/>
        </w:rPr>
        <w:t>V</w:t>
      </w:r>
      <w:r w:rsidRPr="007A52F1">
        <w:rPr>
          <w:sz w:val="28"/>
          <w:szCs w:val="28"/>
          <w:lang w:val="uk-UA"/>
        </w:rPr>
        <w:t>І ст., їх адаптації в староукраїнській мові присвячено монографію Р. Керсти „Українська антропонімія Х</w:t>
      </w:r>
      <w:r w:rsidRPr="007A52F1">
        <w:rPr>
          <w:sz w:val="28"/>
          <w:szCs w:val="28"/>
        </w:rPr>
        <w:t>V</w:t>
      </w:r>
      <w:r w:rsidRPr="007A52F1">
        <w:rPr>
          <w:sz w:val="28"/>
          <w:szCs w:val="28"/>
          <w:lang w:val="uk-UA"/>
        </w:rPr>
        <w:t>І ст. Чоловічі іменування”. Суттєвим внеском в українську антропоніміку є кандидатські дисертації Л. Кракалії, О. Неділько, Р. Осташа, І. Сухомлина, В. Франчук, монографії Ю. Редька та ін.</w:t>
      </w:r>
    </w:p>
    <w:p w:rsidR="003B754E" w:rsidRPr="007A52F1" w:rsidRDefault="003B754E" w:rsidP="00670A03">
      <w:pPr>
        <w:autoSpaceDE w:val="0"/>
        <w:autoSpaceDN w:val="0"/>
        <w:adjustRightInd w:val="0"/>
        <w:spacing w:line="360" w:lineRule="auto"/>
        <w:ind w:firstLine="680"/>
        <w:jc w:val="both"/>
        <w:rPr>
          <w:sz w:val="28"/>
          <w:szCs w:val="28"/>
        </w:rPr>
      </w:pPr>
      <w:r w:rsidRPr="007A52F1">
        <w:rPr>
          <w:sz w:val="28"/>
          <w:szCs w:val="28"/>
          <w:lang w:val="uk-UA"/>
        </w:rPr>
        <w:t xml:space="preserve"> Сьогодні маємо ґрунтовні дослідження антропонімікону окремих історико-географічних регіонів України, з’являються  дисертаційні  роботи, які присвячені цій проблематиці. П</w:t>
      </w:r>
      <w:r w:rsidRPr="007A52F1">
        <w:rPr>
          <w:sz w:val="28"/>
          <w:szCs w:val="28"/>
        </w:rPr>
        <w:t xml:space="preserve">роте є ще чимало регіонів України, в яких не зібраний антропонімійний матеріал, який доповнив би загальне уявлення про українську антропонімійну систему. </w:t>
      </w:r>
    </w:p>
    <w:p w:rsidR="00892708" w:rsidRDefault="00892708" w:rsidP="00670A03">
      <w:pPr>
        <w:autoSpaceDE w:val="0"/>
        <w:autoSpaceDN w:val="0"/>
        <w:adjustRightInd w:val="0"/>
        <w:spacing w:line="360" w:lineRule="auto"/>
        <w:ind w:firstLine="720"/>
        <w:jc w:val="both"/>
        <w:rPr>
          <w:sz w:val="28"/>
          <w:szCs w:val="28"/>
          <w:lang w:val="uk-UA"/>
        </w:rPr>
      </w:pPr>
    </w:p>
    <w:p w:rsidR="003B754E" w:rsidRDefault="003B754E" w:rsidP="00670A03">
      <w:pPr>
        <w:autoSpaceDE w:val="0"/>
        <w:autoSpaceDN w:val="0"/>
        <w:adjustRightInd w:val="0"/>
        <w:spacing w:line="360" w:lineRule="auto"/>
        <w:ind w:firstLine="720"/>
        <w:jc w:val="both"/>
        <w:rPr>
          <w:sz w:val="28"/>
          <w:szCs w:val="28"/>
          <w:lang w:val="uk-UA"/>
        </w:rPr>
      </w:pPr>
      <w:r w:rsidRPr="007A52F1">
        <w:rPr>
          <w:sz w:val="28"/>
          <w:szCs w:val="28"/>
          <w:lang w:val="uk-UA"/>
        </w:rPr>
        <w:t>Антропонімія дає</w:t>
      </w:r>
      <w:r w:rsidRPr="007A52F1">
        <w:rPr>
          <w:sz w:val="28"/>
          <w:szCs w:val="28"/>
          <w:lang w:val="en-US"/>
        </w:rPr>
        <w:t>  </w:t>
      </w:r>
      <w:r w:rsidRPr="007A52F1">
        <w:rPr>
          <w:sz w:val="28"/>
          <w:szCs w:val="28"/>
          <w:lang w:val="uk-UA"/>
        </w:rPr>
        <w:t xml:space="preserve"> багатий</w:t>
      </w:r>
      <w:r w:rsidRPr="007A52F1">
        <w:rPr>
          <w:sz w:val="28"/>
          <w:szCs w:val="28"/>
          <w:lang w:val="en-US"/>
        </w:rPr>
        <w:t>   </w:t>
      </w:r>
      <w:r w:rsidRPr="007A52F1">
        <w:rPr>
          <w:sz w:val="28"/>
          <w:szCs w:val="28"/>
          <w:lang w:val="uk-UA"/>
        </w:rPr>
        <w:t xml:space="preserve"> матеріал</w:t>
      </w:r>
      <w:r w:rsidRPr="007A52F1">
        <w:rPr>
          <w:sz w:val="28"/>
          <w:szCs w:val="28"/>
          <w:lang w:val="en-US"/>
        </w:rPr>
        <w:t>  </w:t>
      </w:r>
      <w:r w:rsidRPr="007A52F1">
        <w:rPr>
          <w:sz w:val="28"/>
          <w:szCs w:val="28"/>
          <w:lang w:val="uk-UA"/>
        </w:rPr>
        <w:t xml:space="preserve"> для</w:t>
      </w:r>
      <w:r w:rsidRPr="007A52F1">
        <w:rPr>
          <w:sz w:val="28"/>
          <w:szCs w:val="28"/>
          <w:lang w:val="en-US"/>
        </w:rPr>
        <w:t>  </w:t>
      </w:r>
      <w:r w:rsidRPr="007A52F1">
        <w:rPr>
          <w:sz w:val="28"/>
          <w:szCs w:val="28"/>
          <w:lang w:val="uk-UA"/>
        </w:rPr>
        <w:t xml:space="preserve"> дослідження</w:t>
      </w:r>
      <w:r w:rsidRPr="007A52F1">
        <w:rPr>
          <w:sz w:val="28"/>
          <w:szCs w:val="28"/>
          <w:lang w:val="en-US"/>
        </w:rPr>
        <w:t>   </w:t>
      </w:r>
      <w:r w:rsidRPr="007A52F1">
        <w:rPr>
          <w:sz w:val="28"/>
          <w:szCs w:val="28"/>
          <w:lang w:val="uk-UA"/>
        </w:rPr>
        <w:t xml:space="preserve"> важливих</w:t>
      </w:r>
      <w:r w:rsidRPr="007A52F1">
        <w:rPr>
          <w:sz w:val="28"/>
          <w:szCs w:val="28"/>
          <w:lang w:val="en-US"/>
        </w:rPr>
        <w:t>  </w:t>
      </w:r>
      <w:r w:rsidRPr="007A52F1">
        <w:rPr>
          <w:sz w:val="28"/>
          <w:szCs w:val="28"/>
          <w:lang w:val="uk-UA"/>
        </w:rPr>
        <w:t xml:space="preserve"> питань</w:t>
      </w:r>
      <w:r w:rsidRPr="007A52F1">
        <w:rPr>
          <w:sz w:val="28"/>
          <w:szCs w:val="28"/>
          <w:lang w:val="en-US"/>
        </w:rPr>
        <w:t>  </w:t>
      </w:r>
      <w:r w:rsidRPr="007A52F1">
        <w:rPr>
          <w:sz w:val="28"/>
          <w:szCs w:val="28"/>
          <w:lang w:val="uk-UA"/>
        </w:rPr>
        <w:t>історії</w:t>
      </w:r>
      <w:r w:rsidRPr="007A52F1">
        <w:rPr>
          <w:sz w:val="28"/>
          <w:szCs w:val="28"/>
          <w:lang w:val="en-US"/>
        </w:rPr>
        <w:t>  </w:t>
      </w:r>
      <w:r w:rsidRPr="007A52F1">
        <w:rPr>
          <w:sz w:val="28"/>
          <w:szCs w:val="28"/>
          <w:lang w:val="uk-UA"/>
        </w:rPr>
        <w:t xml:space="preserve">кожного народу, </w:t>
      </w:r>
      <w:r w:rsidRPr="007A52F1">
        <w:rPr>
          <w:sz w:val="28"/>
          <w:szCs w:val="28"/>
          <w:lang w:val="en-US"/>
        </w:rPr>
        <w:t> </w:t>
      </w:r>
      <w:r w:rsidRPr="007A52F1">
        <w:rPr>
          <w:sz w:val="28"/>
          <w:szCs w:val="28"/>
          <w:lang w:val="uk-UA"/>
        </w:rPr>
        <w:t>історії</w:t>
      </w:r>
      <w:r w:rsidRPr="007A52F1">
        <w:rPr>
          <w:sz w:val="28"/>
          <w:szCs w:val="28"/>
          <w:lang w:val="en-US"/>
        </w:rPr>
        <w:t>  </w:t>
      </w:r>
      <w:r w:rsidRPr="007A52F1">
        <w:rPr>
          <w:sz w:val="28"/>
          <w:szCs w:val="28"/>
          <w:lang w:val="uk-UA"/>
        </w:rPr>
        <w:t>мови</w:t>
      </w:r>
      <w:r w:rsidRPr="007A52F1">
        <w:rPr>
          <w:sz w:val="28"/>
          <w:szCs w:val="28"/>
          <w:lang w:val="en-US"/>
        </w:rPr>
        <w:t> </w:t>
      </w:r>
      <w:r w:rsidRPr="007A52F1">
        <w:rPr>
          <w:sz w:val="28"/>
          <w:szCs w:val="28"/>
          <w:lang w:val="uk-UA"/>
        </w:rPr>
        <w:t xml:space="preserve"> та</w:t>
      </w:r>
      <w:r w:rsidRPr="007A52F1">
        <w:rPr>
          <w:sz w:val="28"/>
          <w:szCs w:val="28"/>
          <w:lang w:val="en-US"/>
        </w:rPr>
        <w:t> </w:t>
      </w:r>
      <w:r w:rsidRPr="007A52F1">
        <w:rPr>
          <w:sz w:val="28"/>
          <w:szCs w:val="28"/>
          <w:lang w:val="uk-UA"/>
        </w:rPr>
        <w:t>історичної</w:t>
      </w:r>
      <w:r w:rsidRPr="007A52F1">
        <w:rPr>
          <w:sz w:val="28"/>
          <w:szCs w:val="28"/>
          <w:lang w:val="en-US"/>
        </w:rPr>
        <w:t> </w:t>
      </w:r>
      <w:r w:rsidRPr="007A52F1">
        <w:rPr>
          <w:sz w:val="28"/>
          <w:szCs w:val="28"/>
          <w:lang w:val="uk-UA"/>
        </w:rPr>
        <w:t>діалектології,   є</w:t>
      </w:r>
      <w:r w:rsidRPr="007A52F1">
        <w:rPr>
          <w:sz w:val="28"/>
          <w:szCs w:val="28"/>
          <w:lang w:val="en-US"/>
        </w:rPr>
        <w:t>  </w:t>
      </w:r>
      <w:r w:rsidRPr="007A52F1">
        <w:rPr>
          <w:sz w:val="28"/>
          <w:szCs w:val="28"/>
          <w:lang w:val="uk-UA"/>
        </w:rPr>
        <w:t>допоміжним</w:t>
      </w:r>
      <w:r w:rsidRPr="007A52F1">
        <w:rPr>
          <w:sz w:val="28"/>
          <w:szCs w:val="28"/>
          <w:lang w:val="en-US"/>
        </w:rPr>
        <w:t>  </w:t>
      </w:r>
      <w:r w:rsidRPr="007A52F1">
        <w:rPr>
          <w:sz w:val="28"/>
          <w:szCs w:val="28"/>
          <w:lang w:val="uk-UA"/>
        </w:rPr>
        <w:t>науково-дослідницьким</w:t>
      </w:r>
      <w:r w:rsidRPr="007A52F1">
        <w:rPr>
          <w:sz w:val="28"/>
          <w:szCs w:val="28"/>
          <w:lang w:val="en-US"/>
        </w:rPr>
        <w:t>  </w:t>
      </w:r>
      <w:r w:rsidRPr="007A52F1">
        <w:rPr>
          <w:sz w:val="28"/>
          <w:szCs w:val="28"/>
          <w:lang w:val="uk-UA"/>
        </w:rPr>
        <w:t>об’єктом</w:t>
      </w:r>
      <w:r w:rsidRPr="007A52F1">
        <w:rPr>
          <w:sz w:val="28"/>
          <w:szCs w:val="28"/>
          <w:lang w:val="en-US"/>
        </w:rPr>
        <w:t> </w:t>
      </w:r>
      <w:r w:rsidRPr="007A52F1">
        <w:rPr>
          <w:sz w:val="28"/>
          <w:szCs w:val="28"/>
          <w:lang w:val="uk-UA"/>
        </w:rPr>
        <w:t>для</w:t>
      </w:r>
      <w:r w:rsidRPr="007A52F1">
        <w:rPr>
          <w:sz w:val="28"/>
          <w:szCs w:val="28"/>
          <w:lang w:val="en-US"/>
        </w:rPr>
        <w:t> </w:t>
      </w:r>
      <w:r w:rsidRPr="007A52F1">
        <w:rPr>
          <w:sz w:val="28"/>
          <w:szCs w:val="28"/>
          <w:lang w:val="uk-UA"/>
        </w:rPr>
        <w:t>різних</w:t>
      </w:r>
      <w:r w:rsidRPr="007A52F1">
        <w:rPr>
          <w:sz w:val="28"/>
          <w:szCs w:val="28"/>
          <w:lang w:val="en-US"/>
        </w:rPr>
        <w:t>  </w:t>
      </w:r>
      <w:r w:rsidRPr="007A52F1">
        <w:rPr>
          <w:sz w:val="28"/>
          <w:szCs w:val="28"/>
          <w:lang w:val="uk-UA"/>
        </w:rPr>
        <w:t>наук, розв’язує</w:t>
      </w:r>
      <w:r w:rsidRPr="007A52F1">
        <w:rPr>
          <w:sz w:val="28"/>
          <w:szCs w:val="28"/>
          <w:lang w:val="en-US"/>
        </w:rPr>
        <w:t> </w:t>
      </w:r>
      <w:r w:rsidRPr="007A52F1">
        <w:rPr>
          <w:sz w:val="28"/>
          <w:szCs w:val="28"/>
          <w:lang w:val="uk-UA"/>
        </w:rPr>
        <w:t xml:space="preserve"> питання,</w:t>
      </w:r>
      <w:r w:rsidRPr="007A52F1">
        <w:rPr>
          <w:sz w:val="28"/>
          <w:szCs w:val="28"/>
          <w:lang w:val="en-US"/>
        </w:rPr>
        <w:t> </w:t>
      </w:r>
      <w:r w:rsidRPr="007A52F1">
        <w:rPr>
          <w:sz w:val="28"/>
          <w:szCs w:val="28"/>
          <w:lang w:val="uk-UA"/>
        </w:rPr>
        <w:t xml:space="preserve"> пов’язані</w:t>
      </w:r>
      <w:r w:rsidRPr="007A52F1">
        <w:rPr>
          <w:sz w:val="28"/>
          <w:szCs w:val="28"/>
          <w:lang w:val="en-US"/>
        </w:rPr>
        <w:t>   </w:t>
      </w:r>
      <w:r w:rsidRPr="007A52F1">
        <w:rPr>
          <w:sz w:val="28"/>
          <w:szCs w:val="28"/>
          <w:lang w:val="uk-UA"/>
        </w:rPr>
        <w:t>з</w:t>
      </w:r>
      <w:r w:rsidRPr="007A52F1">
        <w:rPr>
          <w:sz w:val="28"/>
          <w:szCs w:val="28"/>
          <w:lang w:val="en-US"/>
        </w:rPr>
        <w:t>  </w:t>
      </w:r>
      <w:r w:rsidRPr="007A52F1">
        <w:rPr>
          <w:sz w:val="28"/>
          <w:szCs w:val="28"/>
          <w:lang w:val="uk-UA"/>
        </w:rPr>
        <w:t xml:space="preserve"> етногенезом.</w:t>
      </w:r>
      <w:r w:rsidRPr="007A52F1">
        <w:rPr>
          <w:sz w:val="28"/>
          <w:szCs w:val="28"/>
          <w:lang w:val="en-US"/>
        </w:rPr>
        <w:t>  </w:t>
      </w:r>
      <w:r w:rsidRPr="007A52F1">
        <w:rPr>
          <w:sz w:val="28"/>
          <w:szCs w:val="28"/>
          <w:lang w:val="uk-UA"/>
        </w:rPr>
        <w:t xml:space="preserve"> </w:t>
      </w:r>
    </w:p>
    <w:p w:rsidR="00D94AA6" w:rsidRPr="00B90976" w:rsidRDefault="00D94AA6" w:rsidP="00670A03">
      <w:pPr>
        <w:autoSpaceDE w:val="0"/>
        <w:autoSpaceDN w:val="0"/>
        <w:adjustRightInd w:val="0"/>
        <w:spacing w:line="360" w:lineRule="auto"/>
        <w:ind w:firstLine="720"/>
        <w:jc w:val="both"/>
        <w:rPr>
          <w:sz w:val="28"/>
          <w:szCs w:val="28"/>
          <w:lang w:val="uk-UA"/>
        </w:rPr>
      </w:pPr>
      <w:r>
        <w:rPr>
          <w:sz w:val="28"/>
          <w:szCs w:val="28"/>
          <w:lang w:val="uk-UA"/>
        </w:rPr>
        <w:t>Однак у згаданих роботах, як правило, розглядаються в різних аспектах лише ім</w:t>
      </w:r>
      <w:r w:rsidRPr="00D94AA6">
        <w:rPr>
          <w:sz w:val="28"/>
          <w:szCs w:val="28"/>
        </w:rPr>
        <w:t>’</w:t>
      </w:r>
      <w:r>
        <w:rPr>
          <w:sz w:val="28"/>
          <w:szCs w:val="28"/>
          <w:lang w:val="uk-UA"/>
        </w:rPr>
        <w:t xml:space="preserve">я та прізвище людини. Що стосується вивчення прізвиськ (неофіційних найменувань людей) то в цьому напрямі ономастичною наукою зроблено не так багато. На сьогоднішній день можна говорити про дослідження, присвячені вивченню українських прізвиськ, таких науковців, як  І. Я. Франко, М. Ф. Сумцов, В. Н. Ястребов, П. П. Чучка, окремі невеликі розвідки </w:t>
      </w:r>
      <w:r w:rsidR="00B90976">
        <w:rPr>
          <w:sz w:val="28"/>
          <w:szCs w:val="28"/>
          <w:lang w:val="uk-UA"/>
        </w:rPr>
        <w:t>в цій галузі інших учених. Досить часто  мовознавці тільки побіжно торкаються питання про прізвиська, розглядаючи імена  та прізвища. І це цілком закономірно, бо вивчення прізвиськ пов</w:t>
      </w:r>
      <w:r w:rsidR="00B90976" w:rsidRPr="00B90976">
        <w:rPr>
          <w:sz w:val="28"/>
          <w:szCs w:val="28"/>
        </w:rPr>
        <w:t>’</w:t>
      </w:r>
      <w:r w:rsidR="00B90976">
        <w:rPr>
          <w:sz w:val="28"/>
          <w:szCs w:val="28"/>
          <w:lang w:val="uk-UA"/>
        </w:rPr>
        <w:t>язане</w:t>
      </w:r>
      <w:r w:rsidR="00B90976" w:rsidRPr="00B90976">
        <w:rPr>
          <w:sz w:val="28"/>
          <w:szCs w:val="28"/>
        </w:rPr>
        <w:t xml:space="preserve"> </w:t>
      </w:r>
      <w:r w:rsidR="00B90976">
        <w:rPr>
          <w:sz w:val="28"/>
          <w:szCs w:val="28"/>
          <w:lang w:val="uk-UA"/>
        </w:rPr>
        <w:t xml:space="preserve">з певними проблемами, розв’язання яких буває непростим. Одна з таких проблем  </w:t>
      </w:r>
      <w:r w:rsidR="00B90976" w:rsidRPr="00C061E1">
        <w:rPr>
          <w:sz w:val="28"/>
          <w:szCs w:val="28"/>
          <w:lang w:val="uk-UA"/>
        </w:rPr>
        <w:t>–</w:t>
      </w:r>
      <w:r w:rsidR="00B90976">
        <w:rPr>
          <w:sz w:val="28"/>
          <w:szCs w:val="28"/>
          <w:lang w:val="uk-UA"/>
        </w:rPr>
        <w:t xml:space="preserve"> збір матеріалу. Труднощі виникають також при з</w:t>
      </w:r>
      <w:r w:rsidR="00B90976" w:rsidRPr="00B90976">
        <w:rPr>
          <w:sz w:val="28"/>
          <w:szCs w:val="28"/>
          <w:lang w:val="uk-UA"/>
        </w:rPr>
        <w:t>’</w:t>
      </w:r>
      <w:r w:rsidR="00B90976">
        <w:rPr>
          <w:sz w:val="28"/>
          <w:szCs w:val="28"/>
          <w:lang w:val="uk-UA"/>
        </w:rPr>
        <w:t>ясуванні мотивів появи неофіційних антропонімів, а також при з</w:t>
      </w:r>
      <w:r w:rsidR="00B90976" w:rsidRPr="00B90976">
        <w:rPr>
          <w:sz w:val="28"/>
          <w:szCs w:val="28"/>
          <w:lang w:val="uk-UA"/>
        </w:rPr>
        <w:t>’</w:t>
      </w:r>
      <w:r w:rsidR="00B90976">
        <w:rPr>
          <w:sz w:val="28"/>
          <w:szCs w:val="28"/>
          <w:lang w:val="uk-UA"/>
        </w:rPr>
        <w:t>ясуванні способів їх творення.</w:t>
      </w:r>
    </w:p>
    <w:p w:rsidR="003B754E" w:rsidRPr="007A52F1" w:rsidRDefault="00D94AA6" w:rsidP="00D94AA6">
      <w:pPr>
        <w:autoSpaceDE w:val="0"/>
        <w:autoSpaceDN w:val="0"/>
        <w:adjustRightInd w:val="0"/>
        <w:spacing w:line="360" w:lineRule="auto"/>
        <w:ind w:firstLine="720"/>
        <w:jc w:val="both"/>
        <w:rPr>
          <w:sz w:val="28"/>
          <w:szCs w:val="28"/>
          <w:lang w:val="uk-UA"/>
        </w:rPr>
      </w:pPr>
      <w:r w:rsidRPr="00D94AA6">
        <w:rPr>
          <w:b/>
          <w:i/>
          <w:sz w:val="28"/>
          <w:szCs w:val="28"/>
          <w:lang w:val="uk-UA"/>
        </w:rPr>
        <w:t>А</w:t>
      </w:r>
      <w:r w:rsidR="003B754E" w:rsidRPr="007A52F1">
        <w:rPr>
          <w:b/>
          <w:bCs/>
          <w:i/>
          <w:iCs/>
          <w:sz w:val="28"/>
          <w:szCs w:val="28"/>
          <w:lang w:val="uk-UA"/>
        </w:rPr>
        <w:t>ктуальність</w:t>
      </w:r>
      <w:r w:rsidR="003B754E" w:rsidRPr="007A52F1">
        <w:rPr>
          <w:b/>
          <w:bCs/>
          <w:sz w:val="28"/>
          <w:szCs w:val="28"/>
          <w:lang w:val="uk-UA"/>
        </w:rPr>
        <w:t xml:space="preserve"> </w:t>
      </w:r>
      <w:r w:rsidR="003B754E" w:rsidRPr="007A52F1">
        <w:rPr>
          <w:sz w:val="28"/>
          <w:szCs w:val="28"/>
          <w:lang w:val="uk-UA"/>
        </w:rPr>
        <w:t>нашого дослідження зумовлена тим, що прізвиська населення Одеської області, як одного з історико-етнографічних регіонів України, ще дос</w:t>
      </w:r>
      <w:bookmarkStart w:id="0" w:name="OCRUncertain418"/>
      <w:r w:rsidR="003B754E" w:rsidRPr="007A52F1">
        <w:rPr>
          <w:sz w:val="28"/>
          <w:szCs w:val="28"/>
          <w:lang w:val="uk-UA"/>
        </w:rPr>
        <w:t>і</w:t>
      </w:r>
      <w:bookmarkEnd w:id="0"/>
      <w:r w:rsidR="003B754E" w:rsidRPr="007A52F1">
        <w:rPr>
          <w:sz w:val="28"/>
          <w:szCs w:val="28"/>
          <w:lang w:val="uk-UA"/>
        </w:rPr>
        <w:t xml:space="preserve"> спеціально не вивчалися. Існують тільки поодинокі розвідки стосовно неофіційних іменувань певних сіл (часто це населені пункти, де проживають росіяни чи болгари). </w:t>
      </w:r>
      <w:bookmarkStart w:id="1" w:name="OCRUncertain432"/>
      <w:r w:rsidR="003B754E" w:rsidRPr="007A52F1">
        <w:rPr>
          <w:sz w:val="28"/>
          <w:szCs w:val="28"/>
          <w:lang w:val="uk-UA"/>
        </w:rPr>
        <w:t>Крім цього, результати</w:t>
      </w:r>
      <w:bookmarkEnd w:id="1"/>
      <w:r w:rsidR="003B754E" w:rsidRPr="007A52F1">
        <w:rPr>
          <w:sz w:val="28"/>
          <w:szCs w:val="28"/>
          <w:lang w:val="uk-UA"/>
        </w:rPr>
        <w:t xml:space="preserve"> роботи </w:t>
      </w:r>
      <w:bookmarkStart w:id="2" w:name="OCRUncertain433"/>
      <w:r w:rsidR="003B754E" w:rsidRPr="007A52F1">
        <w:rPr>
          <w:sz w:val="28"/>
          <w:szCs w:val="28"/>
          <w:lang w:val="uk-UA"/>
        </w:rPr>
        <w:t>певною</w:t>
      </w:r>
      <w:bookmarkEnd w:id="2"/>
      <w:r w:rsidR="003B754E" w:rsidRPr="007A52F1">
        <w:rPr>
          <w:sz w:val="28"/>
          <w:szCs w:val="28"/>
          <w:lang w:val="uk-UA"/>
        </w:rPr>
        <w:t xml:space="preserve"> мір</w:t>
      </w:r>
      <w:bookmarkStart w:id="3" w:name="OCRUncertain435"/>
      <w:r w:rsidR="003B754E" w:rsidRPr="007A52F1">
        <w:rPr>
          <w:sz w:val="28"/>
          <w:szCs w:val="28"/>
          <w:lang w:val="uk-UA"/>
        </w:rPr>
        <w:t>ою</w:t>
      </w:r>
      <w:bookmarkEnd w:id="3"/>
      <w:r w:rsidR="003B754E" w:rsidRPr="007A52F1">
        <w:rPr>
          <w:sz w:val="28"/>
          <w:szCs w:val="28"/>
          <w:lang w:val="uk-UA"/>
        </w:rPr>
        <w:t xml:space="preserve"> </w:t>
      </w:r>
      <w:bookmarkStart w:id="4" w:name="OCRUncertain436"/>
      <w:r w:rsidR="003B754E" w:rsidRPr="007A52F1">
        <w:rPr>
          <w:sz w:val="28"/>
          <w:szCs w:val="28"/>
          <w:lang w:val="uk-UA"/>
        </w:rPr>
        <w:t>розширюють</w:t>
      </w:r>
      <w:bookmarkEnd w:id="4"/>
      <w:r w:rsidR="003B754E" w:rsidRPr="007A52F1">
        <w:rPr>
          <w:sz w:val="28"/>
          <w:szCs w:val="28"/>
          <w:lang w:val="uk-UA"/>
        </w:rPr>
        <w:t xml:space="preserve"> і доповнюють знання в галузі української антропонімії, перед якою стоїть важливе зав</w:t>
      </w:r>
      <w:bookmarkStart w:id="5" w:name="OCRUncertain437"/>
      <w:r w:rsidR="003B754E" w:rsidRPr="007A52F1">
        <w:rPr>
          <w:sz w:val="28"/>
          <w:szCs w:val="28"/>
          <w:lang w:val="uk-UA"/>
        </w:rPr>
        <w:t>дання</w:t>
      </w:r>
      <w:bookmarkEnd w:id="5"/>
      <w:r w:rsidR="003B754E" w:rsidRPr="007A52F1">
        <w:rPr>
          <w:sz w:val="28"/>
          <w:szCs w:val="28"/>
          <w:lang w:val="uk-UA"/>
        </w:rPr>
        <w:t xml:space="preserve"> </w:t>
      </w:r>
      <w:bookmarkStart w:id="6" w:name="OCRUncertain438"/>
      <w:r w:rsidR="003B754E" w:rsidRPr="007A52F1">
        <w:rPr>
          <w:sz w:val="28"/>
          <w:szCs w:val="28"/>
          <w:lang w:val="uk-UA"/>
        </w:rPr>
        <w:t>виявити</w:t>
      </w:r>
      <w:bookmarkEnd w:id="6"/>
      <w:r w:rsidR="003B754E" w:rsidRPr="007A52F1">
        <w:rPr>
          <w:sz w:val="28"/>
          <w:szCs w:val="28"/>
          <w:lang w:val="uk-UA"/>
        </w:rPr>
        <w:t xml:space="preserve"> окремі </w:t>
      </w:r>
      <w:bookmarkStart w:id="7" w:name="OCRUncertain441"/>
      <w:r w:rsidR="003B754E" w:rsidRPr="007A52F1">
        <w:rPr>
          <w:sz w:val="28"/>
          <w:szCs w:val="28"/>
          <w:lang w:val="uk-UA"/>
        </w:rPr>
        <w:t>регіональ</w:t>
      </w:r>
      <w:bookmarkEnd w:id="7"/>
      <w:r w:rsidR="003B754E" w:rsidRPr="007A52F1">
        <w:rPr>
          <w:sz w:val="28"/>
          <w:szCs w:val="28"/>
          <w:lang w:val="uk-UA"/>
        </w:rPr>
        <w:t xml:space="preserve">ні </w:t>
      </w:r>
      <w:bookmarkStart w:id="8" w:name="OCRUncertain442"/>
      <w:r w:rsidR="003B754E" w:rsidRPr="007A52F1">
        <w:rPr>
          <w:sz w:val="28"/>
          <w:szCs w:val="28"/>
          <w:lang w:val="uk-UA"/>
        </w:rPr>
        <w:t>особливос</w:t>
      </w:r>
      <w:bookmarkEnd w:id="8"/>
      <w:r w:rsidR="003B754E" w:rsidRPr="007A52F1">
        <w:rPr>
          <w:sz w:val="28"/>
          <w:szCs w:val="28"/>
          <w:lang w:val="uk-UA"/>
        </w:rPr>
        <w:t xml:space="preserve">ті </w:t>
      </w:r>
      <w:bookmarkStart w:id="9" w:name="OCRUncertain443"/>
      <w:r w:rsidR="003B754E" w:rsidRPr="007A52F1">
        <w:rPr>
          <w:sz w:val="28"/>
          <w:szCs w:val="28"/>
          <w:lang w:val="uk-UA"/>
        </w:rPr>
        <w:t>українських</w:t>
      </w:r>
      <w:bookmarkEnd w:id="9"/>
      <w:r w:rsidR="003B754E" w:rsidRPr="007A52F1">
        <w:rPr>
          <w:sz w:val="28"/>
          <w:szCs w:val="28"/>
          <w:lang w:val="uk-UA"/>
        </w:rPr>
        <w:t xml:space="preserve"> антропонімів і </w:t>
      </w:r>
      <w:bookmarkStart w:id="10" w:name="OCRUncertain447"/>
      <w:r w:rsidR="003B754E" w:rsidRPr="007A52F1">
        <w:rPr>
          <w:sz w:val="28"/>
          <w:szCs w:val="28"/>
          <w:lang w:val="uk-UA"/>
        </w:rPr>
        <w:t>водночас</w:t>
      </w:r>
      <w:bookmarkEnd w:id="10"/>
      <w:r w:rsidR="003B754E" w:rsidRPr="007A52F1">
        <w:rPr>
          <w:sz w:val="28"/>
          <w:szCs w:val="28"/>
          <w:lang w:val="uk-UA"/>
        </w:rPr>
        <w:t xml:space="preserve"> </w:t>
      </w:r>
      <w:bookmarkStart w:id="11" w:name="OCRUncertain448"/>
      <w:r w:rsidR="003B754E" w:rsidRPr="007A52F1">
        <w:rPr>
          <w:sz w:val="28"/>
          <w:szCs w:val="28"/>
          <w:lang w:val="uk-UA"/>
        </w:rPr>
        <w:t>простежити</w:t>
      </w:r>
      <w:bookmarkEnd w:id="11"/>
      <w:r w:rsidR="003B754E" w:rsidRPr="007A52F1">
        <w:rPr>
          <w:sz w:val="28"/>
          <w:szCs w:val="28"/>
          <w:lang w:val="uk-UA"/>
        </w:rPr>
        <w:t xml:space="preserve"> </w:t>
      </w:r>
      <w:bookmarkStart w:id="12" w:name="OCRUncertain449"/>
      <w:r w:rsidR="003B754E" w:rsidRPr="007A52F1">
        <w:rPr>
          <w:sz w:val="28"/>
          <w:szCs w:val="28"/>
          <w:lang w:val="uk-UA"/>
        </w:rPr>
        <w:t>спіль</w:t>
      </w:r>
      <w:bookmarkEnd w:id="12"/>
      <w:r w:rsidR="003B754E" w:rsidRPr="007A52F1">
        <w:rPr>
          <w:sz w:val="28"/>
          <w:szCs w:val="28"/>
          <w:lang w:val="uk-UA"/>
        </w:rPr>
        <w:t xml:space="preserve">ні </w:t>
      </w:r>
      <w:bookmarkStart w:id="13" w:name="OCRUncertain450"/>
      <w:r w:rsidR="003B754E" w:rsidRPr="007A52F1">
        <w:rPr>
          <w:sz w:val="28"/>
          <w:szCs w:val="28"/>
          <w:lang w:val="uk-UA"/>
        </w:rPr>
        <w:t>риси,</w:t>
      </w:r>
      <w:bookmarkEnd w:id="13"/>
      <w:r w:rsidR="003B754E" w:rsidRPr="007A52F1">
        <w:rPr>
          <w:sz w:val="28"/>
          <w:szCs w:val="28"/>
          <w:lang w:val="uk-UA"/>
        </w:rPr>
        <w:t xml:space="preserve"> що характерні для антропонімів національної української мови.</w:t>
      </w:r>
    </w:p>
    <w:p w:rsidR="003B754E" w:rsidRPr="00B90976" w:rsidRDefault="003B754E" w:rsidP="004D1D2C">
      <w:pPr>
        <w:autoSpaceDE w:val="0"/>
        <w:autoSpaceDN w:val="0"/>
        <w:adjustRightInd w:val="0"/>
        <w:spacing w:line="360" w:lineRule="auto"/>
        <w:ind w:firstLine="680"/>
        <w:jc w:val="both"/>
        <w:rPr>
          <w:sz w:val="28"/>
          <w:szCs w:val="28"/>
          <w:lang w:val="uk-UA"/>
        </w:rPr>
      </w:pPr>
      <w:r w:rsidRPr="00B90976">
        <w:rPr>
          <w:b/>
          <w:bCs/>
          <w:i/>
          <w:iCs/>
          <w:sz w:val="28"/>
          <w:szCs w:val="28"/>
          <w:lang w:val="uk-UA"/>
        </w:rPr>
        <w:t>Мета</w:t>
      </w:r>
      <w:r w:rsidRPr="00B90976">
        <w:rPr>
          <w:sz w:val="28"/>
          <w:szCs w:val="28"/>
          <w:lang w:val="uk-UA"/>
        </w:rPr>
        <w:t xml:space="preserve"> нашої роботи – </w:t>
      </w:r>
      <w:r w:rsidR="00B90976">
        <w:rPr>
          <w:sz w:val="28"/>
          <w:szCs w:val="28"/>
          <w:lang w:val="uk-UA"/>
        </w:rPr>
        <w:t xml:space="preserve">дослідити функціонування та семантико-словотвірні особливості неофіційних іменувань мешканців села Пужайкове </w:t>
      </w:r>
      <w:r w:rsidR="009D1342">
        <w:rPr>
          <w:sz w:val="28"/>
          <w:szCs w:val="28"/>
          <w:lang w:val="uk-UA"/>
        </w:rPr>
        <w:t>Балтського району Одеської області.</w:t>
      </w:r>
    </w:p>
    <w:p w:rsidR="00783BEF" w:rsidRPr="00892708" w:rsidRDefault="00783BEF" w:rsidP="009D1342">
      <w:pPr>
        <w:autoSpaceDE w:val="0"/>
        <w:autoSpaceDN w:val="0"/>
        <w:adjustRightInd w:val="0"/>
        <w:spacing w:line="360" w:lineRule="auto"/>
        <w:rPr>
          <w:b/>
          <w:sz w:val="28"/>
          <w:szCs w:val="28"/>
          <w:lang w:val="uk-UA"/>
        </w:rPr>
      </w:pPr>
    </w:p>
    <w:p w:rsidR="00783BEF" w:rsidRPr="00892708" w:rsidRDefault="00783BEF" w:rsidP="009D1342">
      <w:pPr>
        <w:autoSpaceDE w:val="0"/>
        <w:autoSpaceDN w:val="0"/>
        <w:adjustRightInd w:val="0"/>
        <w:spacing w:line="360" w:lineRule="auto"/>
        <w:rPr>
          <w:b/>
          <w:sz w:val="28"/>
          <w:szCs w:val="28"/>
          <w:lang w:val="uk-UA"/>
        </w:rPr>
      </w:pPr>
    </w:p>
    <w:p w:rsidR="003B754E" w:rsidRPr="009D1342" w:rsidRDefault="003B754E" w:rsidP="009D1342">
      <w:pPr>
        <w:autoSpaceDE w:val="0"/>
        <w:autoSpaceDN w:val="0"/>
        <w:adjustRightInd w:val="0"/>
        <w:spacing w:line="360" w:lineRule="auto"/>
        <w:rPr>
          <w:b/>
          <w:sz w:val="28"/>
          <w:szCs w:val="28"/>
        </w:rPr>
      </w:pPr>
      <w:r w:rsidRPr="009D1342">
        <w:rPr>
          <w:b/>
          <w:sz w:val="28"/>
          <w:szCs w:val="28"/>
        </w:rPr>
        <w:t>Перед нами стоять такі завдання:</w:t>
      </w:r>
    </w:p>
    <w:p w:rsidR="009D1342" w:rsidRPr="009D1342" w:rsidRDefault="009D1342" w:rsidP="004D1D2C">
      <w:pPr>
        <w:numPr>
          <w:ilvl w:val="0"/>
          <w:numId w:val="1"/>
        </w:numPr>
        <w:autoSpaceDE w:val="0"/>
        <w:autoSpaceDN w:val="0"/>
        <w:adjustRightInd w:val="0"/>
        <w:spacing w:line="360" w:lineRule="auto"/>
        <w:ind w:left="720" w:hanging="360"/>
        <w:jc w:val="both"/>
        <w:rPr>
          <w:sz w:val="28"/>
          <w:szCs w:val="28"/>
        </w:rPr>
      </w:pPr>
      <w:r>
        <w:rPr>
          <w:sz w:val="28"/>
          <w:szCs w:val="28"/>
          <w:lang w:val="uk-UA"/>
        </w:rPr>
        <w:t xml:space="preserve">Дослідити проблематику, пов’язану з вивченням неофіційних антропонімів. </w:t>
      </w:r>
    </w:p>
    <w:p w:rsidR="009D1342" w:rsidRPr="009D1342" w:rsidRDefault="009D1342" w:rsidP="004D1D2C">
      <w:pPr>
        <w:numPr>
          <w:ilvl w:val="0"/>
          <w:numId w:val="1"/>
        </w:numPr>
        <w:autoSpaceDE w:val="0"/>
        <w:autoSpaceDN w:val="0"/>
        <w:adjustRightInd w:val="0"/>
        <w:spacing w:line="360" w:lineRule="auto"/>
        <w:ind w:left="720" w:hanging="360"/>
        <w:jc w:val="both"/>
        <w:rPr>
          <w:sz w:val="28"/>
          <w:szCs w:val="28"/>
        </w:rPr>
      </w:pPr>
      <w:r w:rsidRPr="009D1342">
        <w:rPr>
          <w:sz w:val="28"/>
          <w:szCs w:val="28"/>
          <w:lang w:val="uk-UA"/>
        </w:rPr>
        <w:t>Визначити твірну базу прізвищевих назв</w:t>
      </w:r>
      <w:r>
        <w:rPr>
          <w:sz w:val="28"/>
          <w:szCs w:val="28"/>
          <w:lang w:val="uk-UA"/>
        </w:rPr>
        <w:t>.</w:t>
      </w:r>
      <w:r w:rsidRPr="009D1342">
        <w:rPr>
          <w:sz w:val="28"/>
          <w:szCs w:val="28"/>
          <w:lang w:val="uk-UA"/>
        </w:rPr>
        <w:t xml:space="preserve"> </w:t>
      </w:r>
    </w:p>
    <w:p w:rsidR="003B754E" w:rsidRPr="009D1342" w:rsidRDefault="009D1342" w:rsidP="004D1D2C">
      <w:pPr>
        <w:numPr>
          <w:ilvl w:val="0"/>
          <w:numId w:val="1"/>
        </w:numPr>
        <w:autoSpaceDE w:val="0"/>
        <w:autoSpaceDN w:val="0"/>
        <w:adjustRightInd w:val="0"/>
        <w:spacing w:line="360" w:lineRule="auto"/>
        <w:ind w:left="720" w:hanging="360"/>
        <w:jc w:val="both"/>
        <w:rPr>
          <w:sz w:val="28"/>
          <w:szCs w:val="28"/>
        </w:rPr>
      </w:pPr>
      <w:r>
        <w:rPr>
          <w:sz w:val="28"/>
          <w:szCs w:val="28"/>
          <w:lang w:val="uk-UA"/>
        </w:rPr>
        <w:t>Встановити онімну і апелятивну лексику, відображену в основах прізвищ. Схарактеризувати семантику твірних основ.</w:t>
      </w:r>
    </w:p>
    <w:p w:rsidR="003B754E" w:rsidRPr="009D1342" w:rsidRDefault="009D1342" w:rsidP="004D1D2C">
      <w:pPr>
        <w:numPr>
          <w:ilvl w:val="0"/>
          <w:numId w:val="1"/>
        </w:numPr>
        <w:autoSpaceDE w:val="0"/>
        <w:autoSpaceDN w:val="0"/>
        <w:adjustRightInd w:val="0"/>
        <w:spacing w:line="360" w:lineRule="auto"/>
        <w:ind w:left="720" w:hanging="360"/>
        <w:jc w:val="both"/>
        <w:rPr>
          <w:sz w:val="28"/>
          <w:szCs w:val="28"/>
        </w:rPr>
      </w:pPr>
      <w:r w:rsidRPr="009D1342">
        <w:rPr>
          <w:sz w:val="28"/>
          <w:szCs w:val="28"/>
          <w:lang w:val="uk-UA"/>
        </w:rPr>
        <w:t>З</w:t>
      </w:r>
      <w:r w:rsidRPr="009D1342">
        <w:rPr>
          <w:sz w:val="28"/>
          <w:szCs w:val="28"/>
        </w:rPr>
        <w:t>’</w:t>
      </w:r>
      <w:r w:rsidRPr="009D1342">
        <w:rPr>
          <w:sz w:val="28"/>
          <w:szCs w:val="28"/>
          <w:lang w:val="uk-UA"/>
        </w:rPr>
        <w:t xml:space="preserve">ясувати </w:t>
      </w:r>
      <w:r w:rsidRPr="009D1342">
        <w:rPr>
          <w:sz w:val="28"/>
          <w:szCs w:val="28"/>
        </w:rPr>
        <w:t xml:space="preserve"> </w:t>
      </w:r>
      <w:r w:rsidRPr="009D1342">
        <w:rPr>
          <w:sz w:val="28"/>
          <w:szCs w:val="28"/>
          <w:lang w:val="uk-UA"/>
        </w:rPr>
        <w:t xml:space="preserve">значення застарілих, </w:t>
      </w:r>
      <w:r>
        <w:rPr>
          <w:sz w:val="28"/>
          <w:szCs w:val="28"/>
          <w:lang w:val="uk-UA"/>
        </w:rPr>
        <w:t xml:space="preserve"> </w:t>
      </w:r>
      <w:r w:rsidRPr="009D1342">
        <w:rPr>
          <w:sz w:val="28"/>
          <w:szCs w:val="28"/>
          <w:lang w:val="uk-UA"/>
        </w:rPr>
        <w:t>діалектних та запозичених твірних слів</w:t>
      </w:r>
      <w:r>
        <w:rPr>
          <w:sz w:val="28"/>
          <w:szCs w:val="28"/>
          <w:lang w:val="uk-UA"/>
        </w:rPr>
        <w:t>.</w:t>
      </w:r>
      <w:r w:rsidRPr="009D1342">
        <w:rPr>
          <w:sz w:val="28"/>
          <w:szCs w:val="28"/>
          <w:lang w:val="uk-UA"/>
        </w:rPr>
        <w:t xml:space="preserve"> </w:t>
      </w:r>
    </w:p>
    <w:p w:rsidR="009D1342" w:rsidRPr="009D1342" w:rsidRDefault="009D1342" w:rsidP="004D1D2C">
      <w:pPr>
        <w:numPr>
          <w:ilvl w:val="0"/>
          <w:numId w:val="1"/>
        </w:numPr>
        <w:autoSpaceDE w:val="0"/>
        <w:autoSpaceDN w:val="0"/>
        <w:adjustRightInd w:val="0"/>
        <w:spacing w:line="360" w:lineRule="auto"/>
        <w:ind w:left="720" w:hanging="360"/>
        <w:jc w:val="both"/>
        <w:rPr>
          <w:sz w:val="28"/>
          <w:szCs w:val="28"/>
        </w:rPr>
      </w:pPr>
      <w:r w:rsidRPr="009D1342">
        <w:rPr>
          <w:sz w:val="28"/>
          <w:szCs w:val="28"/>
          <w:lang w:val="uk-UA"/>
        </w:rPr>
        <w:t>Розкрити мотиви творення неофіційних антропонімів.</w:t>
      </w:r>
    </w:p>
    <w:p w:rsidR="009D1342" w:rsidRPr="009D1342" w:rsidRDefault="009D1342" w:rsidP="004D1D2C">
      <w:pPr>
        <w:numPr>
          <w:ilvl w:val="0"/>
          <w:numId w:val="1"/>
        </w:numPr>
        <w:autoSpaceDE w:val="0"/>
        <w:autoSpaceDN w:val="0"/>
        <w:adjustRightInd w:val="0"/>
        <w:spacing w:line="360" w:lineRule="auto"/>
        <w:ind w:left="720" w:hanging="360"/>
        <w:jc w:val="both"/>
        <w:rPr>
          <w:sz w:val="28"/>
          <w:szCs w:val="28"/>
        </w:rPr>
      </w:pPr>
      <w:r>
        <w:rPr>
          <w:sz w:val="28"/>
          <w:szCs w:val="28"/>
          <w:lang w:val="uk-UA"/>
        </w:rPr>
        <w:t>Вивчити особливості творення досліджуваних онімів.</w:t>
      </w:r>
    </w:p>
    <w:p w:rsidR="009D1342" w:rsidRPr="009D1342" w:rsidRDefault="009D1342" w:rsidP="009D1342">
      <w:pPr>
        <w:numPr>
          <w:ilvl w:val="0"/>
          <w:numId w:val="1"/>
        </w:numPr>
        <w:autoSpaceDE w:val="0"/>
        <w:autoSpaceDN w:val="0"/>
        <w:adjustRightInd w:val="0"/>
        <w:spacing w:line="360" w:lineRule="auto"/>
        <w:ind w:left="720" w:hanging="360"/>
        <w:jc w:val="both"/>
        <w:rPr>
          <w:sz w:val="28"/>
          <w:szCs w:val="28"/>
        </w:rPr>
      </w:pPr>
      <w:r>
        <w:rPr>
          <w:sz w:val="28"/>
          <w:szCs w:val="28"/>
          <w:lang w:val="uk-UA"/>
        </w:rPr>
        <w:t>Дослідити особливості функціонування прізвиськ.</w:t>
      </w:r>
    </w:p>
    <w:p w:rsidR="009D1342" w:rsidRDefault="009D1342" w:rsidP="009D1342">
      <w:pPr>
        <w:autoSpaceDE w:val="0"/>
        <w:autoSpaceDN w:val="0"/>
        <w:adjustRightInd w:val="0"/>
        <w:spacing w:line="360" w:lineRule="auto"/>
        <w:jc w:val="both"/>
        <w:rPr>
          <w:sz w:val="28"/>
          <w:szCs w:val="28"/>
          <w:lang w:val="uk-UA"/>
        </w:rPr>
      </w:pPr>
    </w:p>
    <w:p w:rsidR="003B754E" w:rsidRPr="009D1342" w:rsidRDefault="003B754E" w:rsidP="00F05735">
      <w:pPr>
        <w:autoSpaceDE w:val="0"/>
        <w:autoSpaceDN w:val="0"/>
        <w:adjustRightInd w:val="0"/>
        <w:spacing w:line="360" w:lineRule="auto"/>
        <w:ind w:firstLine="709"/>
        <w:jc w:val="both"/>
        <w:rPr>
          <w:sz w:val="28"/>
          <w:szCs w:val="28"/>
          <w:lang w:val="uk-UA"/>
        </w:rPr>
      </w:pPr>
      <w:r w:rsidRPr="009D1342">
        <w:rPr>
          <w:b/>
          <w:bCs/>
          <w:i/>
          <w:iCs/>
          <w:sz w:val="28"/>
          <w:szCs w:val="28"/>
          <w:lang w:val="uk-UA"/>
        </w:rPr>
        <w:t xml:space="preserve">Новизна </w:t>
      </w:r>
      <w:r w:rsidRPr="009D1342">
        <w:rPr>
          <w:sz w:val="28"/>
          <w:szCs w:val="28"/>
          <w:lang w:val="uk-UA"/>
        </w:rPr>
        <w:t>нашої роботи полягає в тому, що введено і проаналізовано новий антропонімійний фактичний матеріал досліджуваної території, п</w:t>
      </w:r>
      <w:r w:rsidRPr="009D1342">
        <w:rPr>
          <w:color w:val="000000"/>
          <w:sz w:val="28"/>
          <w:szCs w:val="28"/>
          <w:shd w:val="clear" w:color="auto" w:fill="FFFFFF"/>
          <w:lang w:val="uk-UA"/>
        </w:rPr>
        <w:t>окласифіковано прізвиська жителів села Пужайково за мотивувальною базою</w:t>
      </w:r>
      <w:r w:rsidR="001E3762" w:rsidRPr="009D1342">
        <w:rPr>
          <w:sz w:val="28"/>
          <w:szCs w:val="28"/>
          <w:lang w:val="uk-UA"/>
        </w:rPr>
        <w:t xml:space="preserve"> та визначено основні </w:t>
      </w:r>
      <w:r w:rsidR="00F05735">
        <w:rPr>
          <w:sz w:val="28"/>
          <w:szCs w:val="28"/>
          <w:lang w:val="uk-UA"/>
        </w:rPr>
        <w:t xml:space="preserve">способи </w:t>
      </w:r>
      <w:r w:rsidR="001E3762" w:rsidRPr="009D1342">
        <w:rPr>
          <w:sz w:val="28"/>
          <w:szCs w:val="28"/>
          <w:lang w:val="uk-UA"/>
        </w:rPr>
        <w:t>словотворення.</w:t>
      </w:r>
    </w:p>
    <w:p w:rsidR="003B754E" w:rsidRPr="007A52F1" w:rsidRDefault="003B754E" w:rsidP="004D1D2C">
      <w:pPr>
        <w:autoSpaceDE w:val="0"/>
        <w:autoSpaceDN w:val="0"/>
        <w:adjustRightInd w:val="0"/>
        <w:spacing w:line="360" w:lineRule="auto"/>
        <w:ind w:firstLine="680"/>
        <w:jc w:val="both"/>
        <w:rPr>
          <w:sz w:val="28"/>
          <w:szCs w:val="28"/>
          <w:lang w:val="uk-UA"/>
        </w:rPr>
      </w:pPr>
      <w:r w:rsidRPr="007A52F1">
        <w:rPr>
          <w:b/>
          <w:bCs/>
          <w:i/>
          <w:iCs/>
          <w:sz w:val="28"/>
          <w:szCs w:val="28"/>
          <w:lang w:val="uk-UA"/>
        </w:rPr>
        <w:t xml:space="preserve">Об’єктом </w:t>
      </w:r>
      <w:r w:rsidRPr="007A52F1">
        <w:rPr>
          <w:sz w:val="28"/>
          <w:szCs w:val="28"/>
          <w:lang w:val="uk-UA"/>
        </w:rPr>
        <w:t xml:space="preserve">дослідження нашої роботи є </w:t>
      </w:r>
      <w:r w:rsidR="00F05735">
        <w:rPr>
          <w:sz w:val="28"/>
          <w:szCs w:val="28"/>
          <w:lang w:val="uk-UA"/>
        </w:rPr>
        <w:t xml:space="preserve">регіональні неофіційні антропоніми. </w:t>
      </w:r>
    </w:p>
    <w:p w:rsidR="003B754E" w:rsidRDefault="003B754E" w:rsidP="009C4705">
      <w:pPr>
        <w:autoSpaceDE w:val="0"/>
        <w:autoSpaceDN w:val="0"/>
        <w:adjustRightInd w:val="0"/>
        <w:spacing w:line="360" w:lineRule="auto"/>
        <w:ind w:firstLine="720"/>
        <w:jc w:val="both"/>
        <w:rPr>
          <w:sz w:val="28"/>
          <w:szCs w:val="28"/>
          <w:lang w:val="uk-UA"/>
        </w:rPr>
      </w:pPr>
      <w:r w:rsidRPr="00F05735">
        <w:rPr>
          <w:b/>
          <w:bCs/>
          <w:i/>
          <w:iCs/>
          <w:sz w:val="28"/>
          <w:szCs w:val="28"/>
          <w:lang w:val="uk-UA"/>
        </w:rPr>
        <w:t>Предметом</w:t>
      </w:r>
      <w:r w:rsidR="00F05735">
        <w:rPr>
          <w:lang w:val="uk-UA"/>
        </w:rPr>
        <w:t>   </w:t>
      </w:r>
      <w:r w:rsidRPr="007A52F1">
        <w:rPr>
          <w:b/>
          <w:bCs/>
          <w:i/>
          <w:iCs/>
          <w:sz w:val="28"/>
          <w:szCs w:val="28"/>
          <w:lang w:val="en-US"/>
        </w:rPr>
        <w:t> </w:t>
      </w:r>
      <w:r w:rsidRPr="00F05735">
        <w:rPr>
          <w:sz w:val="28"/>
          <w:szCs w:val="28"/>
          <w:lang w:val="uk-UA"/>
        </w:rPr>
        <w:t>нашого</w:t>
      </w:r>
      <w:r w:rsidRPr="007A52F1">
        <w:rPr>
          <w:sz w:val="28"/>
          <w:szCs w:val="28"/>
          <w:lang w:val="en-US"/>
        </w:rPr>
        <w:t> </w:t>
      </w:r>
      <w:r w:rsidR="00F05735">
        <w:rPr>
          <w:sz w:val="28"/>
          <w:szCs w:val="28"/>
          <w:lang w:val="uk-UA"/>
        </w:rPr>
        <w:t>     </w:t>
      </w:r>
      <w:r w:rsidRPr="00F05735">
        <w:rPr>
          <w:sz w:val="28"/>
          <w:szCs w:val="28"/>
          <w:lang w:val="uk-UA"/>
        </w:rPr>
        <w:t>дослідження</w:t>
      </w:r>
      <w:r w:rsidR="00F05735">
        <w:rPr>
          <w:sz w:val="28"/>
          <w:szCs w:val="28"/>
          <w:lang w:val="uk-UA"/>
        </w:rPr>
        <w:t> </w:t>
      </w:r>
      <w:r w:rsidRPr="007A52F1">
        <w:rPr>
          <w:sz w:val="28"/>
          <w:szCs w:val="28"/>
          <w:lang w:val="en-US"/>
        </w:rPr>
        <w:t> </w:t>
      </w:r>
      <w:r w:rsidR="00F05735">
        <w:rPr>
          <w:sz w:val="28"/>
          <w:szCs w:val="28"/>
          <w:lang w:val="uk-UA"/>
        </w:rPr>
        <w:t xml:space="preserve">     </w:t>
      </w:r>
      <w:r w:rsidRPr="007A52F1">
        <w:rPr>
          <w:sz w:val="28"/>
          <w:szCs w:val="28"/>
          <w:lang w:val="uk-UA"/>
        </w:rPr>
        <w:t>стали</w:t>
      </w:r>
      <w:r w:rsidRPr="007A52F1">
        <w:rPr>
          <w:sz w:val="28"/>
          <w:szCs w:val="28"/>
          <w:lang w:val="en-US"/>
        </w:rPr>
        <w:t> </w:t>
      </w:r>
      <w:r w:rsidR="00F05735">
        <w:rPr>
          <w:sz w:val="28"/>
          <w:szCs w:val="28"/>
          <w:lang w:val="uk-UA"/>
        </w:rPr>
        <w:t xml:space="preserve">  </w:t>
      </w:r>
      <w:r w:rsidRPr="00F05735">
        <w:rPr>
          <w:sz w:val="28"/>
          <w:szCs w:val="28"/>
          <w:lang w:val="uk-UA"/>
        </w:rPr>
        <w:t>лексико-семантичні</w:t>
      </w:r>
      <w:r w:rsidR="00F05735">
        <w:rPr>
          <w:sz w:val="28"/>
          <w:szCs w:val="28"/>
          <w:lang w:val="uk-UA"/>
        </w:rPr>
        <w:t xml:space="preserve">, словотвірні та функціональні особливості </w:t>
      </w:r>
      <w:r w:rsidRPr="007A52F1">
        <w:rPr>
          <w:sz w:val="28"/>
          <w:szCs w:val="28"/>
          <w:lang w:val="uk-UA"/>
        </w:rPr>
        <w:t xml:space="preserve"> </w:t>
      </w:r>
      <w:r w:rsidR="00D45D89" w:rsidRPr="007A52F1">
        <w:rPr>
          <w:sz w:val="28"/>
          <w:szCs w:val="28"/>
          <w:lang w:val="uk-UA"/>
        </w:rPr>
        <w:t xml:space="preserve"> </w:t>
      </w:r>
      <w:r w:rsidRPr="00F05735">
        <w:rPr>
          <w:sz w:val="28"/>
          <w:szCs w:val="28"/>
          <w:lang w:val="uk-UA"/>
        </w:rPr>
        <w:t xml:space="preserve">сучасних  </w:t>
      </w:r>
      <w:r w:rsidRPr="007A52F1">
        <w:rPr>
          <w:sz w:val="28"/>
          <w:szCs w:val="28"/>
          <w:lang w:val="uk-UA"/>
        </w:rPr>
        <w:t xml:space="preserve"> </w:t>
      </w:r>
      <w:r w:rsidRPr="00F05735">
        <w:rPr>
          <w:sz w:val="28"/>
          <w:szCs w:val="28"/>
          <w:lang w:val="uk-UA"/>
        </w:rPr>
        <w:t xml:space="preserve">неофіційних </w:t>
      </w:r>
      <w:r w:rsidR="00F05735">
        <w:rPr>
          <w:sz w:val="28"/>
          <w:szCs w:val="28"/>
          <w:lang w:val="uk-UA"/>
        </w:rPr>
        <w:t xml:space="preserve">іменувань мешканців </w:t>
      </w:r>
      <w:r w:rsidRPr="00F05735">
        <w:rPr>
          <w:sz w:val="28"/>
          <w:szCs w:val="28"/>
          <w:lang w:val="uk-UA"/>
        </w:rPr>
        <w:t>села Пужайкове.</w:t>
      </w:r>
    </w:p>
    <w:p w:rsidR="003A77BE" w:rsidRDefault="003A77BE" w:rsidP="009C4705">
      <w:pPr>
        <w:autoSpaceDE w:val="0"/>
        <w:autoSpaceDN w:val="0"/>
        <w:adjustRightInd w:val="0"/>
        <w:spacing w:line="360" w:lineRule="auto"/>
        <w:ind w:firstLine="720"/>
        <w:jc w:val="both"/>
        <w:rPr>
          <w:sz w:val="28"/>
          <w:szCs w:val="28"/>
          <w:lang w:val="uk-UA"/>
        </w:rPr>
      </w:pPr>
      <w:r>
        <w:rPr>
          <w:sz w:val="28"/>
          <w:szCs w:val="28"/>
          <w:lang w:val="uk-UA"/>
        </w:rPr>
        <w:t xml:space="preserve">Фактичний  матеріал вивчення становлять неофіційні антропоніми. Зафіксовано й проаналізовано 170 прізвиськ. Збирався матеріал протягом трьох років. Основними інформантами були : Кучер Ніна Іванівна, Івасенко Людмила Петрівна, </w:t>
      </w:r>
      <w:r w:rsidR="00141928">
        <w:rPr>
          <w:sz w:val="28"/>
          <w:szCs w:val="28"/>
          <w:lang w:val="uk-UA"/>
        </w:rPr>
        <w:t>Оцебрик Галина Григорівна.</w:t>
      </w:r>
    </w:p>
    <w:p w:rsidR="00141928" w:rsidRPr="00F05735" w:rsidRDefault="00141928" w:rsidP="009C4705">
      <w:pPr>
        <w:autoSpaceDE w:val="0"/>
        <w:autoSpaceDN w:val="0"/>
        <w:adjustRightInd w:val="0"/>
        <w:spacing w:line="360" w:lineRule="auto"/>
        <w:ind w:firstLine="720"/>
        <w:jc w:val="both"/>
        <w:rPr>
          <w:sz w:val="28"/>
          <w:szCs w:val="28"/>
          <w:lang w:val="uk-UA"/>
        </w:rPr>
      </w:pPr>
      <w:r>
        <w:rPr>
          <w:sz w:val="28"/>
          <w:szCs w:val="28"/>
          <w:lang w:val="uk-UA"/>
        </w:rPr>
        <w:t>Збір матеріалу проводився в населеному пункті, яким є село Пужайкове Балтського району Одеської області.</w:t>
      </w:r>
    </w:p>
    <w:p w:rsidR="003B754E" w:rsidRPr="007A52F1" w:rsidRDefault="003B754E" w:rsidP="004D1D2C">
      <w:pPr>
        <w:autoSpaceDE w:val="0"/>
        <w:autoSpaceDN w:val="0"/>
        <w:adjustRightInd w:val="0"/>
        <w:spacing w:line="360" w:lineRule="auto"/>
        <w:ind w:firstLine="709"/>
        <w:jc w:val="both"/>
        <w:rPr>
          <w:sz w:val="28"/>
          <w:szCs w:val="28"/>
          <w:lang w:val="uk-UA"/>
        </w:rPr>
      </w:pPr>
      <w:r w:rsidRPr="00C061E1">
        <w:rPr>
          <w:color w:val="000000"/>
          <w:sz w:val="28"/>
          <w:szCs w:val="28"/>
          <w:shd w:val="clear" w:color="auto" w:fill="FFFFFF"/>
          <w:lang w:val="uk-UA"/>
        </w:rPr>
        <w:t>Пров</w:t>
      </w:r>
      <w:r w:rsidRPr="007A52F1">
        <w:rPr>
          <w:color w:val="000000"/>
          <w:sz w:val="28"/>
          <w:szCs w:val="28"/>
          <w:shd w:val="clear" w:color="auto" w:fill="FFFFFF"/>
          <w:lang w:val="uk-UA"/>
        </w:rPr>
        <w:t>і</w:t>
      </w:r>
      <w:r w:rsidRPr="00C061E1">
        <w:rPr>
          <w:color w:val="000000"/>
          <w:sz w:val="28"/>
          <w:szCs w:val="28"/>
          <w:shd w:val="clear" w:color="auto" w:fill="FFFFFF"/>
          <w:lang w:val="uk-UA"/>
        </w:rPr>
        <w:t xml:space="preserve">дним </w:t>
      </w:r>
      <w:r w:rsidRPr="007A52F1">
        <w:rPr>
          <w:color w:val="000000"/>
          <w:sz w:val="28"/>
          <w:szCs w:val="28"/>
          <w:shd w:val="clear" w:color="auto" w:fill="FFFFFF"/>
          <w:lang w:val="uk-UA"/>
        </w:rPr>
        <w:t xml:space="preserve"> </w:t>
      </w:r>
      <w:r w:rsidRPr="00C061E1">
        <w:rPr>
          <w:b/>
          <w:bCs/>
          <w:i/>
          <w:iCs/>
          <w:sz w:val="28"/>
          <w:szCs w:val="28"/>
          <w:lang w:val="uk-UA"/>
        </w:rPr>
        <w:t xml:space="preserve">методом </w:t>
      </w:r>
      <w:r w:rsidRPr="00C061E1">
        <w:rPr>
          <w:sz w:val="28"/>
          <w:szCs w:val="28"/>
          <w:lang w:val="uk-UA"/>
        </w:rPr>
        <w:t>у нашій роботі є описовий метод</w:t>
      </w:r>
      <w:r w:rsidRPr="007A52F1">
        <w:rPr>
          <w:sz w:val="28"/>
          <w:szCs w:val="28"/>
          <w:lang w:val="uk-UA"/>
        </w:rPr>
        <w:t xml:space="preserve"> </w:t>
      </w:r>
      <w:r w:rsidRPr="00C061E1">
        <w:rPr>
          <w:color w:val="000000"/>
          <w:sz w:val="28"/>
          <w:szCs w:val="28"/>
          <w:shd w:val="clear" w:color="auto" w:fill="FFFFFF"/>
          <w:lang w:val="uk-UA"/>
        </w:rPr>
        <w:t>для дослідження неофіційних іменувань як частини антропонімійної системи</w:t>
      </w:r>
      <w:r w:rsidRPr="007A52F1">
        <w:rPr>
          <w:color w:val="000000"/>
          <w:sz w:val="28"/>
          <w:szCs w:val="28"/>
          <w:shd w:val="clear" w:color="auto" w:fill="FFFFFF"/>
          <w:lang w:val="uk-UA"/>
        </w:rPr>
        <w:t>,</w:t>
      </w:r>
      <w:r w:rsidRPr="00C061E1">
        <w:rPr>
          <w:color w:val="000000"/>
          <w:sz w:val="28"/>
          <w:szCs w:val="28"/>
          <w:shd w:val="clear" w:color="auto" w:fill="FFFFFF"/>
          <w:lang w:val="uk-UA"/>
        </w:rPr>
        <w:t xml:space="preserve"> </w:t>
      </w:r>
      <w:r w:rsidRPr="007A52F1">
        <w:rPr>
          <w:sz w:val="28"/>
          <w:szCs w:val="28"/>
          <w:lang w:val="uk-UA"/>
        </w:rPr>
        <w:t xml:space="preserve">також використовуємо </w:t>
      </w:r>
      <w:r w:rsidRPr="007A52F1">
        <w:rPr>
          <w:color w:val="000000"/>
          <w:sz w:val="28"/>
          <w:szCs w:val="28"/>
          <w:lang w:val="uk-UA"/>
        </w:rPr>
        <w:t>метод кількісних підрахунків та</w:t>
      </w:r>
      <w:r w:rsidRPr="00C061E1">
        <w:rPr>
          <w:iCs/>
          <w:sz w:val="28"/>
          <w:szCs w:val="28"/>
          <w:lang w:val="uk-UA"/>
        </w:rPr>
        <w:t xml:space="preserve"> соціологічний прийом </w:t>
      </w:r>
      <w:r w:rsidRPr="00C061E1">
        <w:rPr>
          <w:i/>
          <w:iCs/>
          <w:sz w:val="28"/>
          <w:szCs w:val="28"/>
          <w:lang w:val="uk-UA"/>
        </w:rPr>
        <w:t>інтерв’ювання</w:t>
      </w:r>
      <w:r w:rsidRPr="00C061E1">
        <w:rPr>
          <w:iCs/>
          <w:sz w:val="28"/>
          <w:szCs w:val="28"/>
          <w:lang w:val="uk-UA"/>
        </w:rPr>
        <w:t xml:space="preserve"> для створення джерельної бази дослідження.</w:t>
      </w:r>
    </w:p>
    <w:p w:rsidR="003B754E" w:rsidRPr="00F05735" w:rsidRDefault="003B754E" w:rsidP="004D1D2C">
      <w:pPr>
        <w:autoSpaceDE w:val="0"/>
        <w:autoSpaceDN w:val="0"/>
        <w:adjustRightInd w:val="0"/>
        <w:spacing w:line="360" w:lineRule="auto"/>
        <w:ind w:firstLine="680"/>
        <w:jc w:val="both"/>
        <w:rPr>
          <w:sz w:val="28"/>
          <w:szCs w:val="28"/>
          <w:lang w:val="uk-UA"/>
        </w:rPr>
      </w:pPr>
      <w:r w:rsidRPr="007A52F1">
        <w:rPr>
          <w:bCs/>
          <w:iCs/>
          <w:sz w:val="28"/>
          <w:szCs w:val="28"/>
          <w:lang w:val="uk-UA"/>
        </w:rPr>
        <w:t>Тема</w:t>
      </w:r>
      <w:r w:rsidRPr="007A52F1">
        <w:rPr>
          <w:b/>
          <w:bCs/>
          <w:i/>
          <w:iCs/>
          <w:sz w:val="28"/>
          <w:szCs w:val="28"/>
          <w:lang w:val="uk-UA"/>
        </w:rPr>
        <w:t xml:space="preserve"> </w:t>
      </w:r>
      <w:r w:rsidRPr="007A52F1">
        <w:rPr>
          <w:sz w:val="28"/>
          <w:szCs w:val="28"/>
          <w:lang w:val="uk-UA"/>
        </w:rPr>
        <w:t>нашої дипломної роботи пов’язана з науковою темою ка</w:t>
      </w:r>
      <w:r w:rsidR="00F05735">
        <w:rPr>
          <w:sz w:val="28"/>
          <w:szCs w:val="28"/>
          <w:lang w:val="uk-UA"/>
        </w:rPr>
        <w:t>федри української мови ОНУ імені  І. І. Мечникова</w:t>
      </w:r>
      <w:r w:rsidRPr="007A52F1">
        <w:rPr>
          <w:sz w:val="28"/>
          <w:szCs w:val="28"/>
          <w:lang w:val="uk-UA"/>
        </w:rPr>
        <w:t xml:space="preserve"> «Дослідження</w:t>
      </w:r>
      <w:r w:rsidR="00F05735">
        <w:rPr>
          <w:sz w:val="28"/>
          <w:szCs w:val="28"/>
          <w:lang w:val="uk-UA"/>
        </w:rPr>
        <w:t xml:space="preserve"> різнорівневих елементів системи української мови</w:t>
      </w:r>
      <w:r w:rsidRPr="007A52F1">
        <w:rPr>
          <w:sz w:val="28"/>
          <w:szCs w:val="28"/>
          <w:lang w:val="uk-UA"/>
        </w:rPr>
        <w:t>»</w:t>
      </w:r>
      <w:r w:rsidR="00F05735">
        <w:rPr>
          <w:sz w:val="28"/>
          <w:szCs w:val="28"/>
          <w:lang w:val="uk-UA"/>
        </w:rPr>
        <w:t xml:space="preserve"> (державний реєстраційний номер 0117U003788).</w:t>
      </w:r>
    </w:p>
    <w:p w:rsidR="003B754E" w:rsidRPr="007A52F1" w:rsidRDefault="003B754E" w:rsidP="00A43CAD">
      <w:pPr>
        <w:widowControl w:val="0"/>
        <w:spacing w:line="360" w:lineRule="auto"/>
        <w:ind w:firstLine="709"/>
        <w:jc w:val="both"/>
        <w:rPr>
          <w:sz w:val="28"/>
          <w:szCs w:val="28"/>
          <w:lang w:val="uk-UA"/>
        </w:rPr>
      </w:pPr>
      <w:r w:rsidRPr="007A52F1">
        <w:rPr>
          <w:b/>
          <w:bCs/>
          <w:sz w:val="28"/>
          <w:szCs w:val="28"/>
          <w:lang w:val="uk-UA"/>
        </w:rPr>
        <w:t xml:space="preserve">Практичне значення </w:t>
      </w:r>
      <w:r w:rsidRPr="007A52F1">
        <w:rPr>
          <w:bCs/>
          <w:sz w:val="28"/>
          <w:szCs w:val="28"/>
          <w:lang w:val="uk-UA"/>
        </w:rPr>
        <w:t>роботи</w:t>
      </w:r>
      <w:r w:rsidRPr="007A52F1">
        <w:rPr>
          <w:b/>
          <w:bCs/>
          <w:sz w:val="28"/>
          <w:szCs w:val="28"/>
          <w:lang w:val="uk-UA"/>
        </w:rPr>
        <w:t xml:space="preserve"> </w:t>
      </w:r>
      <w:r w:rsidRPr="007A52F1">
        <w:rPr>
          <w:sz w:val="28"/>
          <w:szCs w:val="28"/>
          <w:lang w:val="uk-UA"/>
        </w:rPr>
        <w:t>полягає в можливості використання матеріалу роботи в дослідженні неофіційних іменувань інших регіонів України з метою їх порівняння, а також для всебічного ґрунтовного вивчення українського загальнонаціонального народнопобутового антропоні</w:t>
      </w:r>
      <w:r w:rsidR="00F05735">
        <w:rPr>
          <w:sz w:val="28"/>
          <w:szCs w:val="28"/>
          <w:lang w:val="uk-UA"/>
        </w:rPr>
        <w:t>мікон</w:t>
      </w:r>
      <w:r w:rsidRPr="007A52F1">
        <w:rPr>
          <w:sz w:val="28"/>
          <w:szCs w:val="28"/>
          <w:lang w:val="uk-UA"/>
        </w:rPr>
        <w:t>у. Основні положення дослідження можна застосувати на уроках української мови в школі в процесі опрацювання відповідних тем, українознавства, історії рідного краю, у підготовці спецкурсів і спецсемінарів з української антропоніміки.</w:t>
      </w:r>
    </w:p>
    <w:p w:rsidR="003B754E" w:rsidRPr="007A52F1" w:rsidRDefault="003B754E" w:rsidP="00A43CAD">
      <w:pPr>
        <w:autoSpaceDE w:val="0"/>
        <w:autoSpaceDN w:val="0"/>
        <w:adjustRightInd w:val="0"/>
        <w:spacing w:line="360" w:lineRule="auto"/>
        <w:ind w:firstLine="720"/>
        <w:jc w:val="both"/>
        <w:rPr>
          <w:sz w:val="28"/>
          <w:szCs w:val="28"/>
          <w:lang w:val="uk-UA"/>
        </w:rPr>
      </w:pPr>
      <w:r w:rsidRPr="007A52F1">
        <w:rPr>
          <w:sz w:val="28"/>
          <w:szCs w:val="28"/>
          <w:lang w:val="uk-UA"/>
        </w:rPr>
        <w:t xml:space="preserve">Результати дослідження </w:t>
      </w:r>
      <w:r w:rsidRPr="007A52F1">
        <w:rPr>
          <w:i/>
          <w:sz w:val="28"/>
          <w:szCs w:val="28"/>
          <w:lang w:val="uk-UA"/>
        </w:rPr>
        <w:t>апробовувалися</w:t>
      </w:r>
      <w:r w:rsidRPr="007A52F1">
        <w:rPr>
          <w:sz w:val="28"/>
          <w:szCs w:val="28"/>
          <w:lang w:val="uk-UA"/>
        </w:rPr>
        <w:t xml:space="preserve"> на </w:t>
      </w:r>
      <w:r w:rsidR="00F05735">
        <w:rPr>
          <w:sz w:val="28"/>
          <w:szCs w:val="28"/>
          <w:lang w:val="uk-UA"/>
        </w:rPr>
        <w:t xml:space="preserve">щорічній </w:t>
      </w:r>
      <w:r w:rsidRPr="007A52F1">
        <w:rPr>
          <w:sz w:val="28"/>
          <w:szCs w:val="28"/>
          <w:lang w:val="uk-UA"/>
        </w:rPr>
        <w:t>студентській</w:t>
      </w:r>
      <w:r w:rsidR="00F05735">
        <w:rPr>
          <w:sz w:val="28"/>
          <w:szCs w:val="28"/>
          <w:lang w:val="uk-UA"/>
        </w:rPr>
        <w:t xml:space="preserve"> науковій конференції 2016 року, яка проводиться в ОНУ імені І. І. Мечникова. Тема нашого виступу : </w:t>
      </w:r>
      <w:r w:rsidR="003A77BE">
        <w:rPr>
          <w:sz w:val="28"/>
          <w:szCs w:val="28"/>
          <w:lang w:val="uk-UA"/>
        </w:rPr>
        <w:t>«Неофіційні найменування села Пужайкове Балтського району одеської області».</w:t>
      </w:r>
    </w:p>
    <w:p w:rsidR="003B754E" w:rsidRPr="003A77BE" w:rsidRDefault="003B754E" w:rsidP="00E86388">
      <w:pPr>
        <w:autoSpaceDE w:val="0"/>
        <w:autoSpaceDN w:val="0"/>
        <w:adjustRightInd w:val="0"/>
        <w:spacing w:line="360" w:lineRule="auto"/>
        <w:ind w:firstLine="720"/>
        <w:jc w:val="both"/>
        <w:rPr>
          <w:b/>
          <w:sz w:val="28"/>
          <w:szCs w:val="28"/>
          <w:lang w:val="uk-UA"/>
        </w:rPr>
      </w:pPr>
      <w:r w:rsidRPr="003A77BE">
        <w:rPr>
          <w:b/>
          <w:i/>
          <w:iCs/>
          <w:sz w:val="28"/>
          <w:szCs w:val="28"/>
          <w:lang w:val="uk-UA"/>
        </w:rPr>
        <w:t xml:space="preserve">Структура </w:t>
      </w:r>
      <w:r w:rsidRPr="003A77BE">
        <w:rPr>
          <w:b/>
          <w:sz w:val="28"/>
          <w:szCs w:val="28"/>
          <w:lang w:val="uk-UA"/>
        </w:rPr>
        <w:t xml:space="preserve">нашого дослідження така: </w:t>
      </w:r>
    </w:p>
    <w:p w:rsidR="003B754E" w:rsidRPr="007A52F1" w:rsidRDefault="003B754E" w:rsidP="00E86388">
      <w:pPr>
        <w:autoSpaceDE w:val="0"/>
        <w:autoSpaceDN w:val="0"/>
        <w:adjustRightInd w:val="0"/>
        <w:spacing w:line="360" w:lineRule="auto"/>
        <w:jc w:val="both"/>
        <w:rPr>
          <w:sz w:val="28"/>
          <w:szCs w:val="28"/>
          <w:lang w:val="uk-UA"/>
        </w:rPr>
      </w:pPr>
      <w:r w:rsidRPr="007A52F1">
        <w:rPr>
          <w:sz w:val="28"/>
          <w:szCs w:val="28"/>
        </w:rPr>
        <w:tab/>
      </w:r>
      <w:r w:rsidRPr="007A52F1">
        <w:rPr>
          <w:sz w:val="28"/>
          <w:szCs w:val="28"/>
          <w:lang w:val="uk-UA"/>
        </w:rPr>
        <w:t>Розділ 1. «Стан дослідження народно-побутової антропонімії», в якому розглядаються основні положення сучасної антропонімії та неофіційних іменувань зокрема;</w:t>
      </w:r>
    </w:p>
    <w:p w:rsidR="003B754E" w:rsidRPr="007A52F1" w:rsidRDefault="003B754E" w:rsidP="00D45D89">
      <w:pPr>
        <w:widowControl w:val="0"/>
        <w:tabs>
          <w:tab w:val="left" w:pos="8931"/>
        </w:tabs>
        <w:spacing w:line="360" w:lineRule="auto"/>
        <w:ind w:firstLine="680"/>
        <w:jc w:val="both"/>
        <w:rPr>
          <w:sz w:val="28"/>
          <w:szCs w:val="28"/>
          <w:lang w:val="uk-UA"/>
        </w:rPr>
      </w:pPr>
      <w:r w:rsidRPr="007A52F1">
        <w:rPr>
          <w:sz w:val="28"/>
          <w:szCs w:val="28"/>
          <w:lang w:val="uk-UA"/>
        </w:rPr>
        <w:t>Розділ</w:t>
      </w:r>
      <w:r w:rsidRPr="007A52F1">
        <w:rPr>
          <w:sz w:val="28"/>
          <w:szCs w:val="28"/>
          <w:lang w:val="en-US"/>
        </w:rPr>
        <w:t> </w:t>
      </w:r>
      <w:r w:rsidRPr="007A52F1">
        <w:rPr>
          <w:sz w:val="28"/>
          <w:szCs w:val="28"/>
          <w:lang w:val="uk-UA"/>
        </w:rPr>
        <w:t>2.</w:t>
      </w:r>
      <w:r w:rsidRPr="007A52F1">
        <w:rPr>
          <w:sz w:val="28"/>
          <w:szCs w:val="28"/>
          <w:lang w:val="en-US"/>
        </w:rPr>
        <w:t> </w:t>
      </w:r>
      <w:r w:rsidRPr="007A52F1">
        <w:rPr>
          <w:sz w:val="28"/>
          <w:szCs w:val="28"/>
          <w:lang w:val="uk-UA"/>
        </w:rPr>
        <w:t>«Лексико-семантична характеристика мотивувальної бази відапелятивних прізвиськ», де ми з’ясовуємо семантику твірних основ прізвиськ та класифікуємо зібраний матеріал;</w:t>
      </w:r>
    </w:p>
    <w:p w:rsidR="003B754E" w:rsidRPr="007A52F1" w:rsidRDefault="00D45D89" w:rsidP="00D45D89">
      <w:pPr>
        <w:spacing w:line="360" w:lineRule="auto"/>
        <w:ind w:firstLine="680"/>
        <w:jc w:val="both"/>
        <w:rPr>
          <w:sz w:val="28"/>
          <w:szCs w:val="28"/>
          <w:lang w:val="uk-UA"/>
        </w:rPr>
      </w:pPr>
      <w:r w:rsidRPr="007A52F1">
        <w:rPr>
          <w:sz w:val="28"/>
          <w:szCs w:val="28"/>
          <w:lang w:val="uk-UA"/>
        </w:rPr>
        <w:t>Розділ </w:t>
      </w:r>
      <w:r w:rsidR="003B754E" w:rsidRPr="007A52F1">
        <w:rPr>
          <w:sz w:val="28"/>
          <w:szCs w:val="28"/>
          <w:lang w:val="uk-UA"/>
        </w:rPr>
        <w:t>3. «</w:t>
      </w:r>
      <w:r w:rsidR="003A77BE">
        <w:rPr>
          <w:bCs/>
          <w:color w:val="000000"/>
          <w:sz w:val="28"/>
          <w:szCs w:val="28"/>
          <w:shd w:val="clear" w:color="auto" w:fill="FFFFFF"/>
          <w:lang w:val="uk-UA"/>
        </w:rPr>
        <w:t xml:space="preserve">Відонімні </w:t>
      </w:r>
      <w:r w:rsidRPr="007A52F1">
        <w:rPr>
          <w:bCs/>
          <w:color w:val="000000"/>
          <w:sz w:val="28"/>
          <w:szCs w:val="28"/>
          <w:shd w:val="clear" w:color="auto" w:fill="FFFFFF"/>
          <w:lang w:val="uk-UA"/>
        </w:rPr>
        <w:t xml:space="preserve"> прізвиська </w:t>
      </w:r>
      <w:r w:rsidR="003A77BE">
        <w:rPr>
          <w:bCs/>
          <w:color w:val="000000"/>
          <w:sz w:val="28"/>
          <w:szCs w:val="28"/>
          <w:shd w:val="clear" w:color="auto" w:fill="FFFFFF"/>
          <w:lang w:val="uk-UA"/>
        </w:rPr>
        <w:t xml:space="preserve">мешканців </w:t>
      </w:r>
      <w:r w:rsidRPr="007A52F1">
        <w:rPr>
          <w:bCs/>
          <w:color w:val="000000"/>
          <w:sz w:val="28"/>
          <w:szCs w:val="28"/>
          <w:shd w:val="clear" w:color="auto" w:fill="FFFFFF"/>
          <w:lang w:val="uk-UA"/>
        </w:rPr>
        <w:t>села Пужайкове</w:t>
      </w:r>
      <w:r w:rsidR="003B754E" w:rsidRPr="007A52F1">
        <w:rPr>
          <w:bCs/>
          <w:color w:val="000000"/>
          <w:sz w:val="28"/>
          <w:szCs w:val="28"/>
          <w:shd w:val="clear" w:color="auto" w:fill="FFFFFF"/>
          <w:lang w:val="uk-UA"/>
        </w:rPr>
        <w:t>»</w:t>
      </w:r>
      <w:r w:rsidR="003B754E" w:rsidRPr="007A52F1">
        <w:rPr>
          <w:sz w:val="28"/>
          <w:szCs w:val="28"/>
          <w:lang w:val="uk-UA"/>
        </w:rPr>
        <w:t>, в якому розглядається велика група  іменувань, основи яких співвідносні із антропонімами,</w:t>
      </w:r>
      <w:r w:rsidR="003A77BE">
        <w:rPr>
          <w:sz w:val="28"/>
          <w:szCs w:val="28"/>
          <w:lang w:val="uk-UA"/>
        </w:rPr>
        <w:t xml:space="preserve"> </w:t>
      </w:r>
      <w:r w:rsidR="003B754E" w:rsidRPr="007A52F1">
        <w:rPr>
          <w:sz w:val="28"/>
          <w:szCs w:val="28"/>
          <w:lang w:val="uk-UA"/>
        </w:rPr>
        <w:t xml:space="preserve"> найчастіше з чо</w:t>
      </w:r>
      <w:r w:rsidR="003A77BE">
        <w:rPr>
          <w:sz w:val="28"/>
          <w:szCs w:val="28"/>
          <w:lang w:val="uk-UA"/>
        </w:rPr>
        <w:t>ловічими християнськими іменами та іншими онімами.</w:t>
      </w:r>
    </w:p>
    <w:p w:rsidR="00D45D89" w:rsidRPr="007A52F1" w:rsidRDefault="00D45D89" w:rsidP="00D45D89">
      <w:pPr>
        <w:spacing w:line="360" w:lineRule="auto"/>
        <w:ind w:firstLine="709"/>
        <w:jc w:val="both"/>
        <w:rPr>
          <w:sz w:val="28"/>
          <w:szCs w:val="28"/>
          <w:lang w:val="uk-UA"/>
        </w:rPr>
      </w:pPr>
      <w:r w:rsidRPr="007A52F1">
        <w:rPr>
          <w:sz w:val="28"/>
          <w:szCs w:val="28"/>
          <w:lang w:val="uk-UA"/>
        </w:rPr>
        <w:t xml:space="preserve">Розділ 4. «Особливості </w:t>
      </w:r>
      <w:r w:rsidR="00141928">
        <w:rPr>
          <w:sz w:val="28"/>
          <w:szCs w:val="28"/>
          <w:lang w:val="uk-UA"/>
        </w:rPr>
        <w:t>творення прізвиськ»</w:t>
      </w:r>
      <w:r w:rsidRPr="007A52F1">
        <w:rPr>
          <w:sz w:val="28"/>
          <w:szCs w:val="28"/>
          <w:lang w:val="uk-UA"/>
        </w:rPr>
        <w:t xml:space="preserve">, де ми визначили основні </w:t>
      </w:r>
      <w:r w:rsidR="00141928">
        <w:rPr>
          <w:sz w:val="28"/>
          <w:szCs w:val="28"/>
          <w:lang w:val="uk-UA"/>
        </w:rPr>
        <w:t xml:space="preserve">способи  </w:t>
      </w:r>
      <w:r w:rsidRPr="007A52F1">
        <w:rPr>
          <w:sz w:val="28"/>
          <w:szCs w:val="28"/>
          <w:lang w:val="uk-UA"/>
        </w:rPr>
        <w:t>творення прізвиськ</w:t>
      </w:r>
      <w:r w:rsidR="00141928">
        <w:rPr>
          <w:sz w:val="28"/>
          <w:szCs w:val="28"/>
          <w:lang w:val="uk-UA"/>
        </w:rPr>
        <w:t xml:space="preserve"> мешканців </w:t>
      </w:r>
      <w:r w:rsidRPr="007A52F1">
        <w:rPr>
          <w:sz w:val="28"/>
          <w:szCs w:val="28"/>
          <w:lang w:val="uk-UA"/>
        </w:rPr>
        <w:t xml:space="preserve"> села Пужайкове.</w:t>
      </w:r>
    </w:p>
    <w:p w:rsidR="003B754E" w:rsidRPr="007A52F1" w:rsidRDefault="003B754E" w:rsidP="00E86388">
      <w:pPr>
        <w:autoSpaceDE w:val="0"/>
        <w:autoSpaceDN w:val="0"/>
        <w:adjustRightInd w:val="0"/>
        <w:spacing w:line="360" w:lineRule="auto"/>
        <w:ind w:firstLine="720"/>
        <w:jc w:val="both"/>
        <w:rPr>
          <w:sz w:val="28"/>
          <w:szCs w:val="28"/>
          <w:lang w:val="uk-UA"/>
        </w:rPr>
      </w:pPr>
      <w:r w:rsidRPr="007A52F1">
        <w:rPr>
          <w:sz w:val="28"/>
          <w:szCs w:val="28"/>
          <w:lang w:val="uk-UA"/>
        </w:rPr>
        <w:t xml:space="preserve"> Робота завершується висновками, які відображають зміст написаного. Список використаної літ</w:t>
      </w:r>
      <w:r w:rsidR="00141928">
        <w:rPr>
          <w:sz w:val="28"/>
          <w:szCs w:val="28"/>
          <w:lang w:val="uk-UA"/>
        </w:rPr>
        <w:t xml:space="preserve">ератури становить 70 </w:t>
      </w:r>
      <w:r w:rsidRPr="007A52F1">
        <w:rPr>
          <w:sz w:val="28"/>
          <w:szCs w:val="28"/>
          <w:lang w:val="uk-UA"/>
        </w:rPr>
        <w:t xml:space="preserve"> позицій.</w:t>
      </w: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007F30" w:rsidRDefault="00007F30" w:rsidP="00141928">
      <w:pPr>
        <w:autoSpaceDE w:val="0"/>
        <w:autoSpaceDN w:val="0"/>
        <w:adjustRightInd w:val="0"/>
        <w:spacing w:line="360" w:lineRule="auto"/>
        <w:jc w:val="both"/>
        <w:rPr>
          <w:sz w:val="28"/>
          <w:szCs w:val="28"/>
        </w:rPr>
      </w:pPr>
    </w:p>
    <w:p w:rsidR="003B754E" w:rsidRPr="007A52F1" w:rsidRDefault="003B754E" w:rsidP="00141928">
      <w:pPr>
        <w:autoSpaceDE w:val="0"/>
        <w:autoSpaceDN w:val="0"/>
        <w:adjustRightInd w:val="0"/>
        <w:spacing w:line="360" w:lineRule="auto"/>
        <w:jc w:val="both"/>
        <w:rPr>
          <w:sz w:val="28"/>
          <w:szCs w:val="28"/>
          <w:lang w:val="uk-UA"/>
        </w:rPr>
      </w:pPr>
      <w:r w:rsidRPr="007A52F1">
        <w:rPr>
          <w:sz w:val="28"/>
          <w:szCs w:val="28"/>
        </w:rPr>
        <w:t xml:space="preserve">Село Пужайкове розташоване по обидва боки </w:t>
      </w:r>
      <w:proofErr w:type="gramStart"/>
      <w:r w:rsidRPr="007A52F1">
        <w:rPr>
          <w:sz w:val="28"/>
          <w:szCs w:val="28"/>
        </w:rPr>
        <w:t>р</w:t>
      </w:r>
      <w:proofErr w:type="gramEnd"/>
      <w:r w:rsidRPr="007A52F1">
        <w:rPr>
          <w:sz w:val="28"/>
          <w:szCs w:val="28"/>
        </w:rPr>
        <w:t xml:space="preserve">ічки Савранки – правої притоки </w:t>
      </w:r>
      <w:r w:rsidRPr="007A52F1">
        <w:rPr>
          <w:sz w:val="28"/>
          <w:szCs w:val="28"/>
          <w:lang w:val="en-US"/>
        </w:rPr>
        <w:t> </w:t>
      </w:r>
      <w:r w:rsidRPr="007A52F1">
        <w:rPr>
          <w:sz w:val="28"/>
          <w:szCs w:val="28"/>
        </w:rPr>
        <w:t>Південного Бугу.</w:t>
      </w:r>
      <w:r w:rsidRPr="007A52F1">
        <w:rPr>
          <w:i/>
          <w:iCs/>
          <w:sz w:val="28"/>
          <w:szCs w:val="28"/>
        </w:rPr>
        <w:t xml:space="preserve"> </w:t>
      </w:r>
      <w:r w:rsidRPr="007A52F1">
        <w:rPr>
          <w:sz w:val="28"/>
          <w:szCs w:val="28"/>
          <w:lang w:val="uk-UA"/>
        </w:rPr>
        <w:t>У</w:t>
      </w:r>
      <w:r w:rsidRPr="007A52F1">
        <w:rPr>
          <w:sz w:val="28"/>
          <w:szCs w:val="28"/>
        </w:rPr>
        <w:t xml:space="preserve"> селі нараховується 1140  дворів, проживає 2497 жителів,</w:t>
      </w:r>
      <w:r w:rsidRPr="007A52F1">
        <w:rPr>
          <w:sz w:val="28"/>
          <w:szCs w:val="28"/>
          <w:lang w:val="en-US"/>
        </w:rPr>
        <w:t> </w:t>
      </w:r>
      <w:r w:rsidRPr="007A52F1">
        <w:rPr>
          <w:sz w:val="28"/>
          <w:szCs w:val="28"/>
        </w:rPr>
        <w:t>серед</w:t>
      </w:r>
      <w:r w:rsidRPr="007A52F1">
        <w:rPr>
          <w:sz w:val="28"/>
          <w:szCs w:val="28"/>
          <w:lang w:val="en-US"/>
        </w:rPr>
        <w:t> </w:t>
      </w:r>
      <w:r w:rsidRPr="007A52F1">
        <w:rPr>
          <w:sz w:val="28"/>
          <w:szCs w:val="28"/>
        </w:rPr>
        <w:t>них:</w:t>
      </w:r>
      <w:r w:rsidRPr="007A52F1">
        <w:rPr>
          <w:sz w:val="28"/>
          <w:szCs w:val="28"/>
          <w:lang w:val="en-US"/>
        </w:rPr>
        <w:t> </w:t>
      </w:r>
      <w:r w:rsidRPr="007A52F1">
        <w:rPr>
          <w:sz w:val="28"/>
          <w:szCs w:val="28"/>
        </w:rPr>
        <w:t>українців</w:t>
      </w:r>
      <w:r w:rsidRPr="007A52F1">
        <w:rPr>
          <w:sz w:val="28"/>
          <w:szCs w:val="28"/>
          <w:lang w:val="uk-UA"/>
        </w:rPr>
        <w:t xml:space="preserve"> </w:t>
      </w:r>
      <w:r w:rsidRPr="007A52F1">
        <w:rPr>
          <w:sz w:val="28"/>
          <w:szCs w:val="28"/>
        </w:rPr>
        <w:t>– 239, молдован</w:t>
      </w:r>
      <w:r w:rsidRPr="007A52F1">
        <w:rPr>
          <w:sz w:val="28"/>
          <w:szCs w:val="28"/>
          <w:lang w:val="uk-UA"/>
        </w:rPr>
        <w:t xml:space="preserve"> </w:t>
      </w:r>
      <w:r w:rsidRPr="007A52F1">
        <w:rPr>
          <w:sz w:val="28"/>
          <w:szCs w:val="28"/>
        </w:rPr>
        <w:t>– 70,</w:t>
      </w:r>
      <w:r w:rsidRPr="007A52F1">
        <w:rPr>
          <w:sz w:val="28"/>
          <w:szCs w:val="28"/>
          <w:lang w:val="en-US"/>
        </w:rPr>
        <w:t> </w:t>
      </w:r>
      <w:r w:rsidRPr="007A52F1">
        <w:rPr>
          <w:sz w:val="28"/>
          <w:szCs w:val="28"/>
        </w:rPr>
        <w:t>росіян</w:t>
      </w:r>
      <w:r w:rsidRPr="007A52F1">
        <w:rPr>
          <w:sz w:val="28"/>
          <w:szCs w:val="28"/>
          <w:lang w:val="uk-UA"/>
        </w:rPr>
        <w:t xml:space="preserve"> </w:t>
      </w:r>
      <w:r w:rsidRPr="007A52F1">
        <w:rPr>
          <w:sz w:val="28"/>
          <w:szCs w:val="28"/>
        </w:rPr>
        <w:t>– 11,</w:t>
      </w:r>
      <w:r w:rsidRPr="007A52F1">
        <w:rPr>
          <w:sz w:val="28"/>
          <w:szCs w:val="28"/>
          <w:lang w:val="en-US"/>
        </w:rPr>
        <w:t> </w:t>
      </w:r>
      <w:r w:rsidRPr="007A52F1">
        <w:rPr>
          <w:sz w:val="28"/>
          <w:szCs w:val="28"/>
        </w:rPr>
        <w:t>болгар</w:t>
      </w:r>
      <w:r w:rsidRPr="007A52F1">
        <w:rPr>
          <w:sz w:val="28"/>
          <w:szCs w:val="28"/>
          <w:lang w:val="uk-UA"/>
        </w:rPr>
        <w:t xml:space="preserve"> </w:t>
      </w:r>
      <w:r w:rsidRPr="007A52F1">
        <w:rPr>
          <w:sz w:val="28"/>
          <w:szCs w:val="28"/>
        </w:rPr>
        <w:t xml:space="preserve">– 5. Районним  центром є </w:t>
      </w:r>
      <w:proofErr w:type="gramStart"/>
      <w:r w:rsidRPr="007A52F1">
        <w:rPr>
          <w:sz w:val="28"/>
          <w:szCs w:val="28"/>
        </w:rPr>
        <w:t>м</w:t>
      </w:r>
      <w:proofErr w:type="gramEnd"/>
      <w:r w:rsidRPr="007A52F1">
        <w:rPr>
          <w:sz w:val="28"/>
          <w:szCs w:val="28"/>
        </w:rPr>
        <w:t xml:space="preserve">істо Балта. Село знаходиться на території </w:t>
      </w:r>
      <w:proofErr w:type="gramStart"/>
      <w:r w:rsidRPr="007A52F1">
        <w:rPr>
          <w:sz w:val="28"/>
          <w:szCs w:val="28"/>
          <w:lang w:val="uk-UA"/>
        </w:rPr>
        <w:t>п</w:t>
      </w:r>
      <w:proofErr w:type="gramEnd"/>
      <w:r w:rsidRPr="007A52F1">
        <w:rPr>
          <w:sz w:val="28"/>
          <w:szCs w:val="28"/>
        </w:rPr>
        <w:t>івденно-східного наріччя.</w:t>
      </w:r>
      <w:r w:rsidRPr="007A52F1">
        <w:rPr>
          <w:sz w:val="28"/>
          <w:szCs w:val="28"/>
          <w:lang w:val="en-US"/>
        </w:rPr>
        <w:t> </w:t>
      </w:r>
      <w:r w:rsidRPr="007A52F1">
        <w:rPr>
          <w:sz w:val="28"/>
          <w:szCs w:val="28"/>
        </w:rPr>
        <w:t>Як</w:t>
      </w:r>
      <w:r w:rsidRPr="007A52F1">
        <w:rPr>
          <w:sz w:val="28"/>
          <w:szCs w:val="28"/>
          <w:lang w:val="en-US"/>
        </w:rPr>
        <w:t xml:space="preserve"> </w:t>
      </w:r>
      <w:proofErr w:type="gramStart"/>
      <w:r w:rsidRPr="007A52F1">
        <w:rPr>
          <w:sz w:val="28"/>
          <w:szCs w:val="28"/>
        </w:rPr>
        <w:t>св</w:t>
      </w:r>
      <w:proofErr w:type="gramEnd"/>
      <w:r w:rsidRPr="007A52F1">
        <w:rPr>
          <w:sz w:val="28"/>
          <w:szCs w:val="28"/>
        </w:rPr>
        <w:t>ідчать</w:t>
      </w:r>
      <w:r w:rsidRPr="007A52F1">
        <w:rPr>
          <w:sz w:val="28"/>
          <w:szCs w:val="28"/>
          <w:lang w:val="en-US"/>
        </w:rPr>
        <w:t xml:space="preserve"> </w:t>
      </w:r>
      <w:r w:rsidRPr="007A52F1">
        <w:rPr>
          <w:sz w:val="28"/>
          <w:szCs w:val="28"/>
        </w:rPr>
        <w:t>археологічні</w:t>
      </w:r>
      <w:r w:rsidRPr="007A52F1">
        <w:rPr>
          <w:sz w:val="28"/>
          <w:szCs w:val="28"/>
          <w:lang w:val="en-US"/>
        </w:rPr>
        <w:t xml:space="preserve"> </w:t>
      </w:r>
      <w:r w:rsidRPr="007A52F1">
        <w:rPr>
          <w:sz w:val="28"/>
          <w:szCs w:val="28"/>
        </w:rPr>
        <w:t>знахідки</w:t>
      </w:r>
      <w:r w:rsidRPr="007A52F1">
        <w:rPr>
          <w:sz w:val="28"/>
          <w:szCs w:val="28"/>
          <w:lang w:val="en-US"/>
        </w:rPr>
        <w:t xml:space="preserve"> </w:t>
      </w:r>
      <w:r w:rsidRPr="007A52F1">
        <w:rPr>
          <w:sz w:val="28"/>
          <w:szCs w:val="28"/>
        </w:rPr>
        <w:t>на</w:t>
      </w:r>
      <w:r w:rsidRPr="007A52F1">
        <w:rPr>
          <w:sz w:val="28"/>
          <w:szCs w:val="28"/>
          <w:lang w:val="en-US"/>
        </w:rPr>
        <w:t xml:space="preserve"> </w:t>
      </w:r>
      <w:r w:rsidRPr="007A52F1">
        <w:rPr>
          <w:sz w:val="28"/>
          <w:szCs w:val="28"/>
        </w:rPr>
        <w:t>землях</w:t>
      </w:r>
      <w:r w:rsidRPr="007A52F1">
        <w:rPr>
          <w:sz w:val="28"/>
          <w:szCs w:val="28"/>
          <w:lang w:val="en-US"/>
        </w:rPr>
        <w:t xml:space="preserve">, </w:t>
      </w:r>
      <w:r w:rsidRPr="007A52F1">
        <w:rPr>
          <w:sz w:val="28"/>
          <w:szCs w:val="28"/>
        </w:rPr>
        <w:t>де</w:t>
      </w:r>
      <w:r w:rsidRPr="007A52F1">
        <w:rPr>
          <w:sz w:val="28"/>
          <w:szCs w:val="28"/>
          <w:lang w:val="en-US"/>
        </w:rPr>
        <w:t xml:space="preserve"> </w:t>
      </w:r>
      <w:r w:rsidRPr="007A52F1">
        <w:rPr>
          <w:sz w:val="28"/>
          <w:szCs w:val="28"/>
        </w:rPr>
        <w:t>знаходиться</w:t>
      </w:r>
      <w:r w:rsidRPr="007A52F1">
        <w:rPr>
          <w:sz w:val="28"/>
          <w:szCs w:val="28"/>
          <w:lang w:val="en-US"/>
        </w:rPr>
        <w:t xml:space="preserve"> </w:t>
      </w:r>
      <w:r w:rsidRPr="007A52F1">
        <w:rPr>
          <w:sz w:val="28"/>
          <w:szCs w:val="28"/>
        </w:rPr>
        <w:t>сучасне</w:t>
      </w:r>
      <w:r w:rsidRPr="007A52F1">
        <w:rPr>
          <w:sz w:val="28"/>
          <w:szCs w:val="28"/>
          <w:lang w:val="en-US"/>
        </w:rPr>
        <w:t xml:space="preserve"> </w:t>
      </w:r>
      <w:r w:rsidRPr="007A52F1">
        <w:rPr>
          <w:sz w:val="28"/>
          <w:szCs w:val="28"/>
        </w:rPr>
        <w:t>село</w:t>
      </w:r>
      <w:r w:rsidRPr="007A52F1">
        <w:rPr>
          <w:sz w:val="28"/>
          <w:szCs w:val="28"/>
          <w:lang w:val="en-US"/>
        </w:rPr>
        <w:t xml:space="preserve"> </w:t>
      </w:r>
      <w:r w:rsidRPr="007A52F1">
        <w:rPr>
          <w:sz w:val="28"/>
          <w:szCs w:val="28"/>
        </w:rPr>
        <w:t>Пужайкове</w:t>
      </w:r>
      <w:r w:rsidRPr="007A52F1">
        <w:rPr>
          <w:sz w:val="28"/>
          <w:szCs w:val="28"/>
          <w:lang w:val="en-US"/>
        </w:rPr>
        <w:t xml:space="preserve">, </w:t>
      </w:r>
      <w:r w:rsidRPr="007A52F1">
        <w:rPr>
          <w:sz w:val="28"/>
          <w:szCs w:val="28"/>
        </w:rPr>
        <w:t>з</w:t>
      </w:r>
      <w:r w:rsidRPr="007A52F1">
        <w:rPr>
          <w:sz w:val="28"/>
          <w:szCs w:val="28"/>
          <w:lang w:val="en-US"/>
        </w:rPr>
        <w:t xml:space="preserve"> </w:t>
      </w:r>
      <w:r w:rsidRPr="007A52F1">
        <w:rPr>
          <w:sz w:val="28"/>
          <w:szCs w:val="28"/>
        </w:rPr>
        <w:t>давніх</w:t>
      </w:r>
      <w:r w:rsidRPr="007A52F1">
        <w:rPr>
          <w:sz w:val="28"/>
          <w:szCs w:val="28"/>
          <w:lang w:val="en-US"/>
        </w:rPr>
        <w:t>-</w:t>
      </w:r>
      <w:r w:rsidRPr="007A52F1">
        <w:rPr>
          <w:sz w:val="28"/>
          <w:szCs w:val="28"/>
        </w:rPr>
        <w:t>давен</w:t>
      </w:r>
      <w:r w:rsidRPr="007A52F1">
        <w:rPr>
          <w:sz w:val="28"/>
          <w:szCs w:val="28"/>
          <w:lang w:val="en-US"/>
        </w:rPr>
        <w:t xml:space="preserve"> </w:t>
      </w:r>
      <w:r w:rsidRPr="007A52F1">
        <w:rPr>
          <w:sz w:val="28"/>
          <w:szCs w:val="28"/>
        </w:rPr>
        <w:t>селились</w:t>
      </w:r>
      <w:r w:rsidRPr="007A52F1">
        <w:rPr>
          <w:sz w:val="28"/>
          <w:szCs w:val="28"/>
          <w:lang w:val="en-US"/>
        </w:rPr>
        <w:t xml:space="preserve"> </w:t>
      </w:r>
      <w:r w:rsidRPr="007A52F1">
        <w:rPr>
          <w:sz w:val="28"/>
          <w:szCs w:val="28"/>
        </w:rPr>
        <w:t>люди</w:t>
      </w:r>
      <w:r w:rsidRPr="007A52F1">
        <w:rPr>
          <w:sz w:val="28"/>
          <w:szCs w:val="28"/>
          <w:lang w:val="en-US"/>
        </w:rPr>
        <w:t xml:space="preserve">. </w:t>
      </w:r>
      <w:r w:rsidRPr="007A52F1">
        <w:rPr>
          <w:sz w:val="28"/>
          <w:szCs w:val="28"/>
        </w:rPr>
        <w:t>Найдавнішими</w:t>
      </w:r>
      <w:r w:rsidRPr="007A52F1">
        <w:rPr>
          <w:sz w:val="28"/>
          <w:szCs w:val="28"/>
          <w:lang w:val="en-US"/>
        </w:rPr>
        <w:t xml:space="preserve"> </w:t>
      </w:r>
      <w:r w:rsidRPr="007A52F1">
        <w:rPr>
          <w:sz w:val="28"/>
          <w:szCs w:val="28"/>
        </w:rPr>
        <w:t>поселенцями</w:t>
      </w:r>
      <w:r w:rsidRPr="007A52F1">
        <w:rPr>
          <w:sz w:val="28"/>
          <w:szCs w:val="28"/>
          <w:lang w:val="en-US"/>
        </w:rPr>
        <w:t xml:space="preserve">  </w:t>
      </w:r>
      <w:r w:rsidRPr="007A52F1">
        <w:rPr>
          <w:sz w:val="28"/>
          <w:szCs w:val="28"/>
        </w:rPr>
        <w:t>були</w:t>
      </w:r>
      <w:r w:rsidRPr="007A52F1">
        <w:rPr>
          <w:sz w:val="28"/>
          <w:szCs w:val="28"/>
          <w:lang w:val="en-US"/>
        </w:rPr>
        <w:t xml:space="preserve">  </w:t>
      </w:r>
      <w:r w:rsidRPr="007A52F1">
        <w:rPr>
          <w:sz w:val="28"/>
          <w:szCs w:val="28"/>
        </w:rPr>
        <w:t>землероби</w:t>
      </w:r>
      <w:r w:rsidRPr="007A52F1">
        <w:rPr>
          <w:sz w:val="28"/>
          <w:szCs w:val="28"/>
          <w:lang w:val="en-US"/>
        </w:rPr>
        <w:t xml:space="preserve"> </w:t>
      </w:r>
      <w:r w:rsidRPr="007A52F1">
        <w:rPr>
          <w:sz w:val="28"/>
          <w:szCs w:val="28"/>
        </w:rPr>
        <w:t>трипільської</w:t>
      </w:r>
      <w:r w:rsidRPr="007A52F1">
        <w:rPr>
          <w:sz w:val="28"/>
          <w:szCs w:val="28"/>
          <w:lang w:val="en-US"/>
        </w:rPr>
        <w:t xml:space="preserve"> </w:t>
      </w:r>
      <w:r w:rsidRPr="007A52F1">
        <w:rPr>
          <w:sz w:val="28"/>
          <w:szCs w:val="28"/>
        </w:rPr>
        <w:t>культури</w:t>
      </w:r>
      <w:r w:rsidRPr="007A52F1">
        <w:rPr>
          <w:sz w:val="28"/>
          <w:szCs w:val="28"/>
          <w:lang w:val="en-US"/>
        </w:rPr>
        <w:t xml:space="preserve">, </w:t>
      </w:r>
      <w:r w:rsidRPr="007A52F1">
        <w:rPr>
          <w:sz w:val="28"/>
          <w:szCs w:val="28"/>
        </w:rPr>
        <w:t>яких</w:t>
      </w:r>
      <w:r w:rsidRPr="007A52F1">
        <w:rPr>
          <w:sz w:val="28"/>
          <w:szCs w:val="28"/>
          <w:lang w:val="en-US"/>
        </w:rPr>
        <w:t xml:space="preserve"> </w:t>
      </w:r>
      <w:r w:rsidRPr="007A52F1">
        <w:rPr>
          <w:sz w:val="28"/>
          <w:szCs w:val="28"/>
        </w:rPr>
        <w:t>з</w:t>
      </w:r>
      <w:r w:rsidRPr="007A52F1">
        <w:rPr>
          <w:sz w:val="28"/>
          <w:szCs w:val="28"/>
          <w:lang w:val="en-US"/>
        </w:rPr>
        <w:t xml:space="preserve"> 2 </w:t>
      </w:r>
      <w:r w:rsidRPr="007A52F1">
        <w:rPr>
          <w:sz w:val="28"/>
          <w:szCs w:val="28"/>
        </w:rPr>
        <w:t>тис</w:t>
      </w:r>
      <w:proofErr w:type="gramStart"/>
      <w:r w:rsidRPr="007A52F1">
        <w:rPr>
          <w:sz w:val="28"/>
          <w:szCs w:val="28"/>
          <w:lang w:val="en-US"/>
        </w:rPr>
        <w:t>.</w:t>
      </w:r>
      <w:proofErr w:type="gramEnd"/>
      <w:r w:rsidRPr="007A52F1">
        <w:rPr>
          <w:sz w:val="28"/>
          <w:szCs w:val="28"/>
          <w:lang w:val="en-US"/>
        </w:rPr>
        <w:t xml:space="preserve"> </w:t>
      </w:r>
      <w:proofErr w:type="gramStart"/>
      <w:r w:rsidRPr="007A52F1">
        <w:rPr>
          <w:sz w:val="28"/>
          <w:szCs w:val="28"/>
        </w:rPr>
        <w:t>д</w:t>
      </w:r>
      <w:proofErr w:type="gramEnd"/>
      <w:r w:rsidRPr="007A52F1">
        <w:rPr>
          <w:sz w:val="28"/>
          <w:szCs w:val="28"/>
        </w:rPr>
        <w:t>о</w:t>
      </w:r>
      <w:r w:rsidRPr="007A52F1">
        <w:rPr>
          <w:sz w:val="28"/>
          <w:szCs w:val="28"/>
          <w:lang w:val="en-US"/>
        </w:rPr>
        <w:t xml:space="preserve"> </w:t>
      </w:r>
      <w:r w:rsidRPr="007A52F1">
        <w:rPr>
          <w:sz w:val="28"/>
          <w:szCs w:val="28"/>
        </w:rPr>
        <w:t>н</w:t>
      </w:r>
      <w:r w:rsidRPr="007A52F1">
        <w:rPr>
          <w:sz w:val="28"/>
          <w:szCs w:val="28"/>
          <w:lang w:val="en-US"/>
        </w:rPr>
        <w:t>.</w:t>
      </w:r>
      <w:r w:rsidRPr="007A52F1">
        <w:rPr>
          <w:sz w:val="28"/>
          <w:szCs w:val="28"/>
        </w:rPr>
        <w:t>е</w:t>
      </w:r>
      <w:r w:rsidRPr="007A52F1">
        <w:rPr>
          <w:sz w:val="28"/>
          <w:szCs w:val="28"/>
          <w:lang w:val="en-US"/>
        </w:rPr>
        <w:t xml:space="preserve">. </w:t>
      </w:r>
      <w:r w:rsidRPr="007A52F1">
        <w:rPr>
          <w:sz w:val="28"/>
          <w:szCs w:val="28"/>
        </w:rPr>
        <w:t>витіснили</w:t>
      </w:r>
      <w:r w:rsidRPr="007A52F1">
        <w:rPr>
          <w:sz w:val="28"/>
          <w:szCs w:val="28"/>
          <w:lang w:val="en-US"/>
        </w:rPr>
        <w:t xml:space="preserve"> </w:t>
      </w:r>
      <w:r w:rsidRPr="007A52F1">
        <w:rPr>
          <w:sz w:val="28"/>
          <w:szCs w:val="28"/>
        </w:rPr>
        <w:t>кочові</w:t>
      </w:r>
      <w:r w:rsidRPr="007A52F1">
        <w:rPr>
          <w:sz w:val="28"/>
          <w:szCs w:val="28"/>
          <w:lang w:val="en-US"/>
        </w:rPr>
        <w:t xml:space="preserve"> </w:t>
      </w:r>
      <w:r w:rsidRPr="007A52F1">
        <w:rPr>
          <w:sz w:val="28"/>
          <w:szCs w:val="28"/>
        </w:rPr>
        <w:t>скотарські</w:t>
      </w:r>
      <w:r w:rsidRPr="007A52F1">
        <w:rPr>
          <w:sz w:val="28"/>
          <w:szCs w:val="28"/>
          <w:lang w:val="en-US"/>
        </w:rPr>
        <w:t xml:space="preserve"> </w:t>
      </w:r>
      <w:r w:rsidRPr="007A52F1">
        <w:rPr>
          <w:sz w:val="28"/>
          <w:szCs w:val="28"/>
        </w:rPr>
        <w:t>племена</w:t>
      </w:r>
      <w:r w:rsidRPr="007A52F1">
        <w:rPr>
          <w:sz w:val="28"/>
          <w:szCs w:val="28"/>
          <w:lang w:val="en-US"/>
        </w:rPr>
        <w:t xml:space="preserve"> </w:t>
      </w:r>
      <w:r w:rsidRPr="007A52F1">
        <w:rPr>
          <w:sz w:val="28"/>
          <w:szCs w:val="28"/>
        </w:rPr>
        <w:t>ямної</w:t>
      </w:r>
      <w:r w:rsidRPr="007A52F1">
        <w:rPr>
          <w:sz w:val="28"/>
          <w:szCs w:val="28"/>
          <w:lang w:val="en-US"/>
        </w:rPr>
        <w:t xml:space="preserve"> </w:t>
      </w:r>
      <w:r w:rsidRPr="007A52F1">
        <w:rPr>
          <w:sz w:val="28"/>
          <w:szCs w:val="28"/>
        </w:rPr>
        <w:t>культури</w:t>
      </w:r>
      <w:r w:rsidRPr="007A52F1">
        <w:rPr>
          <w:sz w:val="28"/>
          <w:szCs w:val="28"/>
          <w:lang w:val="en-US"/>
        </w:rPr>
        <w:t xml:space="preserve">, </w:t>
      </w:r>
      <w:r w:rsidRPr="007A52F1">
        <w:rPr>
          <w:sz w:val="28"/>
          <w:szCs w:val="28"/>
        </w:rPr>
        <w:t>згодом</w:t>
      </w:r>
      <w:r w:rsidRPr="007A52F1">
        <w:rPr>
          <w:sz w:val="28"/>
          <w:szCs w:val="28"/>
          <w:lang w:val="en-US"/>
        </w:rPr>
        <w:t xml:space="preserve"> </w:t>
      </w:r>
      <w:r w:rsidRPr="007A52F1">
        <w:rPr>
          <w:sz w:val="28"/>
          <w:szCs w:val="28"/>
        </w:rPr>
        <w:t>край</w:t>
      </w:r>
      <w:r w:rsidRPr="007A52F1">
        <w:rPr>
          <w:sz w:val="28"/>
          <w:szCs w:val="28"/>
          <w:lang w:val="en-US"/>
        </w:rPr>
        <w:t xml:space="preserve"> </w:t>
      </w:r>
      <w:r w:rsidRPr="007A52F1">
        <w:rPr>
          <w:sz w:val="28"/>
          <w:szCs w:val="28"/>
        </w:rPr>
        <w:t>заселили</w:t>
      </w:r>
      <w:r w:rsidRPr="007A52F1">
        <w:rPr>
          <w:sz w:val="28"/>
          <w:szCs w:val="28"/>
          <w:lang w:val="en-US"/>
        </w:rPr>
        <w:t xml:space="preserve"> </w:t>
      </w:r>
      <w:r w:rsidRPr="007A52F1">
        <w:rPr>
          <w:sz w:val="28"/>
          <w:szCs w:val="28"/>
        </w:rPr>
        <w:t>кіммерійці</w:t>
      </w:r>
      <w:r w:rsidRPr="007A52F1">
        <w:rPr>
          <w:sz w:val="28"/>
          <w:szCs w:val="28"/>
          <w:lang w:val="en-US"/>
        </w:rPr>
        <w:t>, </w:t>
      </w:r>
      <w:r w:rsidRPr="007A52F1">
        <w:rPr>
          <w:sz w:val="28"/>
          <w:szCs w:val="28"/>
        </w:rPr>
        <w:t>а</w:t>
      </w:r>
      <w:r w:rsidRPr="007A52F1">
        <w:rPr>
          <w:sz w:val="28"/>
          <w:szCs w:val="28"/>
          <w:lang w:val="en-US"/>
        </w:rPr>
        <w:t xml:space="preserve"> </w:t>
      </w:r>
      <w:r w:rsidRPr="007A52F1">
        <w:rPr>
          <w:sz w:val="28"/>
          <w:szCs w:val="28"/>
        </w:rPr>
        <w:t>з</w:t>
      </w:r>
      <w:r w:rsidRPr="007A52F1">
        <w:rPr>
          <w:sz w:val="28"/>
          <w:szCs w:val="28"/>
          <w:lang w:val="en-US"/>
        </w:rPr>
        <w:t> 7 </w:t>
      </w:r>
      <w:r w:rsidRPr="007A52F1">
        <w:rPr>
          <w:sz w:val="28"/>
          <w:szCs w:val="28"/>
        </w:rPr>
        <w:t>тис</w:t>
      </w:r>
      <w:r w:rsidRPr="007A52F1">
        <w:rPr>
          <w:sz w:val="28"/>
          <w:szCs w:val="28"/>
          <w:lang w:val="en-US"/>
        </w:rPr>
        <w:t xml:space="preserve">. </w:t>
      </w:r>
      <w:r w:rsidRPr="007A52F1">
        <w:rPr>
          <w:sz w:val="28"/>
          <w:szCs w:val="28"/>
        </w:rPr>
        <w:t>до</w:t>
      </w:r>
      <w:r w:rsidRPr="007A52F1">
        <w:rPr>
          <w:sz w:val="28"/>
          <w:szCs w:val="28"/>
          <w:lang w:val="en-US"/>
        </w:rPr>
        <w:t xml:space="preserve"> </w:t>
      </w:r>
      <w:r w:rsidRPr="007A52F1">
        <w:rPr>
          <w:sz w:val="28"/>
          <w:szCs w:val="28"/>
        </w:rPr>
        <w:t>н</w:t>
      </w:r>
      <w:r w:rsidRPr="007A52F1">
        <w:rPr>
          <w:sz w:val="28"/>
          <w:szCs w:val="28"/>
          <w:lang w:val="en-US"/>
        </w:rPr>
        <w:t>.</w:t>
      </w:r>
      <w:r w:rsidRPr="007A52F1">
        <w:rPr>
          <w:sz w:val="28"/>
          <w:szCs w:val="28"/>
        </w:rPr>
        <w:t>е</w:t>
      </w:r>
      <w:r w:rsidRPr="007A52F1">
        <w:rPr>
          <w:sz w:val="28"/>
          <w:szCs w:val="28"/>
          <w:lang w:val="en-US"/>
        </w:rPr>
        <w:t xml:space="preserve">. </w:t>
      </w:r>
      <w:r w:rsidRPr="007A52F1">
        <w:rPr>
          <w:sz w:val="28"/>
          <w:szCs w:val="28"/>
        </w:rPr>
        <w:t>скіфи</w:t>
      </w:r>
      <w:r w:rsidRPr="007A52F1">
        <w:rPr>
          <w:sz w:val="28"/>
          <w:szCs w:val="28"/>
          <w:lang w:val="en-US"/>
        </w:rPr>
        <w:t xml:space="preserve">. </w:t>
      </w:r>
      <w:r w:rsidRPr="007A52F1">
        <w:rPr>
          <w:sz w:val="28"/>
          <w:szCs w:val="28"/>
        </w:rPr>
        <w:t>Про</w:t>
      </w:r>
      <w:r w:rsidRPr="007A52F1">
        <w:rPr>
          <w:sz w:val="28"/>
          <w:szCs w:val="28"/>
          <w:lang w:val="en-US"/>
        </w:rPr>
        <w:t xml:space="preserve"> </w:t>
      </w:r>
      <w:r w:rsidRPr="007A52F1">
        <w:rPr>
          <w:sz w:val="28"/>
          <w:szCs w:val="28"/>
        </w:rPr>
        <w:t>це</w:t>
      </w:r>
      <w:r w:rsidRPr="007A52F1">
        <w:rPr>
          <w:sz w:val="28"/>
          <w:szCs w:val="28"/>
          <w:lang w:val="en-US"/>
        </w:rPr>
        <w:t xml:space="preserve"> </w:t>
      </w:r>
      <w:proofErr w:type="gramStart"/>
      <w:r w:rsidRPr="007A52F1">
        <w:rPr>
          <w:sz w:val="28"/>
          <w:szCs w:val="28"/>
        </w:rPr>
        <w:t>св</w:t>
      </w:r>
      <w:proofErr w:type="gramEnd"/>
      <w:r w:rsidRPr="007A52F1">
        <w:rPr>
          <w:sz w:val="28"/>
          <w:szCs w:val="28"/>
        </w:rPr>
        <w:t>ідчать</w:t>
      </w:r>
      <w:r w:rsidRPr="007A52F1">
        <w:rPr>
          <w:sz w:val="28"/>
          <w:szCs w:val="28"/>
          <w:lang w:val="en-US"/>
        </w:rPr>
        <w:t xml:space="preserve"> </w:t>
      </w:r>
      <w:r w:rsidRPr="007A52F1">
        <w:rPr>
          <w:sz w:val="28"/>
          <w:szCs w:val="28"/>
        </w:rPr>
        <w:t>археологічні</w:t>
      </w:r>
      <w:r w:rsidRPr="007A52F1">
        <w:rPr>
          <w:sz w:val="28"/>
          <w:szCs w:val="28"/>
          <w:lang w:val="en-US"/>
        </w:rPr>
        <w:t xml:space="preserve"> </w:t>
      </w:r>
      <w:r w:rsidRPr="007A52F1">
        <w:rPr>
          <w:sz w:val="28"/>
          <w:szCs w:val="28"/>
        </w:rPr>
        <w:t>дослідження</w:t>
      </w:r>
      <w:r w:rsidRPr="007A52F1">
        <w:rPr>
          <w:sz w:val="28"/>
          <w:szCs w:val="28"/>
          <w:lang w:val="en-US"/>
        </w:rPr>
        <w:t xml:space="preserve"> </w:t>
      </w:r>
      <w:r w:rsidRPr="007A52F1">
        <w:rPr>
          <w:sz w:val="28"/>
          <w:szCs w:val="28"/>
        </w:rPr>
        <w:t>на</w:t>
      </w:r>
      <w:r w:rsidRPr="007A52F1">
        <w:rPr>
          <w:sz w:val="28"/>
          <w:szCs w:val="28"/>
          <w:lang w:val="en-US"/>
        </w:rPr>
        <w:t xml:space="preserve"> </w:t>
      </w:r>
      <w:r w:rsidRPr="007A52F1">
        <w:rPr>
          <w:sz w:val="28"/>
          <w:szCs w:val="28"/>
        </w:rPr>
        <w:t>території</w:t>
      </w:r>
      <w:r w:rsidRPr="007A52F1">
        <w:rPr>
          <w:sz w:val="28"/>
          <w:szCs w:val="28"/>
          <w:lang w:val="en-US"/>
        </w:rPr>
        <w:t xml:space="preserve">  </w:t>
      </w:r>
      <w:r w:rsidRPr="007A52F1">
        <w:rPr>
          <w:sz w:val="28"/>
          <w:szCs w:val="28"/>
        </w:rPr>
        <w:t>села</w:t>
      </w:r>
      <w:r w:rsidRPr="007A52F1">
        <w:rPr>
          <w:sz w:val="28"/>
          <w:szCs w:val="28"/>
          <w:lang w:val="en-US"/>
        </w:rPr>
        <w:t xml:space="preserve">. </w:t>
      </w:r>
      <w:r w:rsidRPr="007A52F1">
        <w:rPr>
          <w:sz w:val="28"/>
          <w:szCs w:val="28"/>
          <w:lang w:val="uk-UA"/>
        </w:rPr>
        <w:t>У</w:t>
      </w:r>
      <w:r w:rsidRPr="007A52F1">
        <w:rPr>
          <w:sz w:val="28"/>
          <w:szCs w:val="28"/>
          <w:lang w:val="en-US"/>
        </w:rPr>
        <w:t xml:space="preserve"> </w:t>
      </w:r>
      <w:r w:rsidRPr="007A52F1">
        <w:rPr>
          <w:sz w:val="28"/>
          <w:szCs w:val="28"/>
        </w:rPr>
        <w:t>селі</w:t>
      </w:r>
      <w:r w:rsidRPr="007A52F1">
        <w:rPr>
          <w:sz w:val="28"/>
          <w:szCs w:val="28"/>
          <w:lang w:val="en-US"/>
        </w:rPr>
        <w:t xml:space="preserve"> </w:t>
      </w:r>
      <w:r w:rsidRPr="007A52F1">
        <w:rPr>
          <w:sz w:val="28"/>
          <w:szCs w:val="28"/>
        </w:rPr>
        <w:t>знайден</w:t>
      </w:r>
      <w:r w:rsidRPr="007A52F1">
        <w:rPr>
          <w:sz w:val="28"/>
          <w:szCs w:val="28"/>
          <w:lang w:val="uk-UA"/>
        </w:rPr>
        <w:t>о</w:t>
      </w:r>
      <w:r w:rsidRPr="007A52F1">
        <w:rPr>
          <w:sz w:val="28"/>
          <w:szCs w:val="28"/>
          <w:lang w:val="en-US"/>
        </w:rPr>
        <w:t xml:space="preserve"> </w:t>
      </w:r>
      <w:r w:rsidRPr="007A52F1">
        <w:rPr>
          <w:sz w:val="28"/>
          <w:szCs w:val="28"/>
        </w:rPr>
        <w:t>скарб</w:t>
      </w:r>
      <w:r w:rsidRPr="007A52F1">
        <w:rPr>
          <w:sz w:val="28"/>
          <w:szCs w:val="28"/>
          <w:lang w:val="en-US"/>
        </w:rPr>
        <w:t xml:space="preserve"> </w:t>
      </w:r>
      <w:r w:rsidRPr="007A52F1">
        <w:rPr>
          <w:sz w:val="28"/>
          <w:szCs w:val="28"/>
        </w:rPr>
        <w:t>зброї</w:t>
      </w:r>
      <w:r w:rsidRPr="007A52F1">
        <w:rPr>
          <w:sz w:val="28"/>
          <w:szCs w:val="28"/>
          <w:lang w:val="en-US"/>
        </w:rPr>
        <w:t xml:space="preserve"> </w:t>
      </w:r>
      <w:r w:rsidRPr="007A52F1">
        <w:rPr>
          <w:sz w:val="28"/>
          <w:szCs w:val="28"/>
        </w:rPr>
        <w:t>та</w:t>
      </w:r>
      <w:r w:rsidRPr="007A52F1">
        <w:rPr>
          <w:sz w:val="28"/>
          <w:szCs w:val="28"/>
          <w:lang w:val="en-US"/>
        </w:rPr>
        <w:t xml:space="preserve"> </w:t>
      </w:r>
      <w:r w:rsidRPr="007A52F1">
        <w:rPr>
          <w:sz w:val="28"/>
          <w:szCs w:val="28"/>
        </w:rPr>
        <w:t>знарядь</w:t>
      </w:r>
      <w:r w:rsidRPr="007A52F1">
        <w:rPr>
          <w:sz w:val="28"/>
          <w:szCs w:val="28"/>
          <w:lang w:val="en-US"/>
        </w:rPr>
        <w:t xml:space="preserve"> </w:t>
      </w:r>
      <w:r w:rsidRPr="007A52F1">
        <w:rPr>
          <w:sz w:val="28"/>
          <w:szCs w:val="28"/>
        </w:rPr>
        <w:t>праці</w:t>
      </w:r>
      <w:r w:rsidRPr="007A52F1">
        <w:rPr>
          <w:sz w:val="28"/>
          <w:szCs w:val="28"/>
          <w:lang w:val="en-US"/>
        </w:rPr>
        <w:t xml:space="preserve"> </w:t>
      </w:r>
      <w:r w:rsidRPr="007A52F1">
        <w:rPr>
          <w:sz w:val="28"/>
          <w:szCs w:val="28"/>
        </w:rPr>
        <w:t>епохи</w:t>
      </w:r>
      <w:r w:rsidRPr="007A52F1">
        <w:rPr>
          <w:sz w:val="28"/>
          <w:szCs w:val="28"/>
          <w:lang w:val="en-US"/>
        </w:rPr>
        <w:t xml:space="preserve"> </w:t>
      </w:r>
      <w:r w:rsidRPr="007A52F1">
        <w:rPr>
          <w:sz w:val="28"/>
          <w:szCs w:val="28"/>
        </w:rPr>
        <w:t>бронзи</w:t>
      </w:r>
      <w:r w:rsidRPr="007A52F1">
        <w:rPr>
          <w:sz w:val="28"/>
          <w:szCs w:val="28"/>
          <w:lang w:val="en-US"/>
        </w:rPr>
        <w:t xml:space="preserve">, </w:t>
      </w:r>
      <w:r w:rsidRPr="007A52F1">
        <w:rPr>
          <w:sz w:val="28"/>
          <w:szCs w:val="28"/>
          <w:lang w:val="uk-UA"/>
        </w:rPr>
        <w:t>який виявили</w:t>
      </w:r>
      <w:r w:rsidRPr="007A52F1">
        <w:rPr>
          <w:sz w:val="28"/>
          <w:szCs w:val="28"/>
          <w:lang w:val="en-US"/>
        </w:rPr>
        <w:t xml:space="preserve"> </w:t>
      </w:r>
      <w:r w:rsidRPr="007A52F1">
        <w:rPr>
          <w:sz w:val="28"/>
          <w:szCs w:val="28"/>
        </w:rPr>
        <w:t>під</w:t>
      </w:r>
      <w:r w:rsidRPr="007A52F1">
        <w:rPr>
          <w:sz w:val="28"/>
          <w:szCs w:val="28"/>
          <w:lang w:val="en-US"/>
        </w:rPr>
        <w:t xml:space="preserve"> </w:t>
      </w:r>
      <w:r w:rsidRPr="007A52F1">
        <w:rPr>
          <w:sz w:val="28"/>
          <w:szCs w:val="28"/>
        </w:rPr>
        <w:t>час</w:t>
      </w:r>
      <w:r w:rsidRPr="007A52F1">
        <w:rPr>
          <w:sz w:val="28"/>
          <w:szCs w:val="28"/>
          <w:lang w:val="en-US"/>
        </w:rPr>
        <w:t xml:space="preserve"> </w:t>
      </w:r>
      <w:r w:rsidRPr="007A52F1">
        <w:rPr>
          <w:sz w:val="28"/>
          <w:szCs w:val="28"/>
        </w:rPr>
        <w:t>оранки</w:t>
      </w:r>
      <w:r w:rsidRPr="007A52F1">
        <w:rPr>
          <w:sz w:val="28"/>
          <w:szCs w:val="28"/>
          <w:lang w:val="en-US"/>
        </w:rPr>
        <w:t xml:space="preserve"> </w:t>
      </w:r>
      <w:r w:rsidRPr="007A52F1">
        <w:rPr>
          <w:sz w:val="28"/>
          <w:szCs w:val="28"/>
        </w:rPr>
        <w:t>поля</w:t>
      </w:r>
      <w:r w:rsidRPr="007A52F1">
        <w:rPr>
          <w:sz w:val="28"/>
          <w:szCs w:val="28"/>
          <w:lang w:val="en-US"/>
        </w:rPr>
        <w:t>. </w:t>
      </w:r>
      <w:r w:rsidRPr="007A52F1">
        <w:rPr>
          <w:sz w:val="28"/>
          <w:szCs w:val="28"/>
          <w:lang w:val="uk-UA"/>
        </w:rPr>
        <w:t xml:space="preserve"> На </w:t>
      </w:r>
      <w:r w:rsidRPr="007A52F1">
        <w:rPr>
          <w:sz w:val="28"/>
          <w:szCs w:val="28"/>
          <w:lang w:val="en-US"/>
        </w:rPr>
        <w:t> </w:t>
      </w:r>
      <w:r w:rsidRPr="007A52F1">
        <w:rPr>
          <w:sz w:val="28"/>
          <w:szCs w:val="28"/>
          <w:lang w:val="uk-UA"/>
        </w:rPr>
        <w:t>початку нашої ери</w:t>
      </w:r>
      <w:r w:rsidRPr="007A52F1">
        <w:rPr>
          <w:sz w:val="28"/>
          <w:szCs w:val="28"/>
          <w:lang w:val="en-US"/>
        </w:rPr>
        <w:t> </w:t>
      </w:r>
      <w:r w:rsidRPr="007A52F1">
        <w:rPr>
          <w:sz w:val="28"/>
          <w:szCs w:val="28"/>
          <w:lang w:val="uk-UA"/>
        </w:rPr>
        <w:t xml:space="preserve"> жили</w:t>
      </w:r>
      <w:r w:rsidRPr="007A52F1">
        <w:rPr>
          <w:sz w:val="28"/>
          <w:szCs w:val="28"/>
          <w:lang w:val="en-US"/>
        </w:rPr>
        <w:t>  </w:t>
      </w:r>
      <w:r w:rsidRPr="007A52F1">
        <w:rPr>
          <w:sz w:val="28"/>
          <w:szCs w:val="28"/>
          <w:lang w:val="uk-UA"/>
        </w:rPr>
        <w:t xml:space="preserve"> ранньослов’янські</w:t>
      </w:r>
      <w:r w:rsidRPr="007A52F1">
        <w:rPr>
          <w:sz w:val="28"/>
          <w:szCs w:val="28"/>
          <w:lang w:val="en-US"/>
        </w:rPr>
        <w:t> </w:t>
      </w:r>
      <w:r w:rsidRPr="007A52F1">
        <w:rPr>
          <w:sz w:val="28"/>
          <w:szCs w:val="28"/>
          <w:lang w:val="uk-UA"/>
        </w:rPr>
        <w:t xml:space="preserve"> племена.</w:t>
      </w:r>
      <w:r w:rsidRPr="007A52F1">
        <w:rPr>
          <w:i/>
          <w:iCs/>
          <w:sz w:val="28"/>
          <w:szCs w:val="28"/>
          <w:lang w:val="en-US"/>
        </w:rPr>
        <w:t> </w:t>
      </w:r>
      <w:r w:rsidRPr="007A52F1">
        <w:rPr>
          <w:i/>
          <w:iCs/>
          <w:sz w:val="28"/>
          <w:szCs w:val="28"/>
          <w:lang w:val="uk-UA"/>
        </w:rPr>
        <w:t xml:space="preserve"> </w:t>
      </w:r>
      <w:r w:rsidRPr="007A52F1">
        <w:rPr>
          <w:sz w:val="28"/>
          <w:szCs w:val="28"/>
          <w:lang w:val="uk-UA"/>
        </w:rPr>
        <w:t>Виявлено</w:t>
      </w:r>
      <w:r w:rsidRPr="007A52F1">
        <w:rPr>
          <w:sz w:val="28"/>
          <w:szCs w:val="28"/>
          <w:lang w:val="en-US"/>
        </w:rPr>
        <w:t> </w:t>
      </w:r>
      <w:r w:rsidRPr="007A52F1">
        <w:rPr>
          <w:sz w:val="28"/>
          <w:szCs w:val="28"/>
          <w:lang w:val="uk-UA"/>
        </w:rPr>
        <w:t xml:space="preserve"> в</w:t>
      </w:r>
      <w:r w:rsidRPr="007A52F1">
        <w:rPr>
          <w:sz w:val="28"/>
          <w:szCs w:val="28"/>
          <w:lang w:val="en-US"/>
        </w:rPr>
        <w:t> </w:t>
      </w:r>
      <w:r w:rsidRPr="007A52F1">
        <w:rPr>
          <w:sz w:val="28"/>
          <w:szCs w:val="28"/>
          <w:lang w:val="uk-UA"/>
        </w:rPr>
        <w:t xml:space="preserve"> селі</w:t>
      </w:r>
      <w:r w:rsidRPr="007A52F1">
        <w:rPr>
          <w:sz w:val="28"/>
          <w:szCs w:val="28"/>
          <w:lang w:val="en-US"/>
        </w:rPr>
        <w:t> </w:t>
      </w:r>
      <w:r w:rsidRPr="007A52F1">
        <w:rPr>
          <w:sz w:val="28"/>
          <w:szCs w:val="28"/>
          <w:lang w:val="uk-UA"/>
        </w:rPr>
        <w:t xml:space="preserve"> могильники,</w:t>
      </w:r>
      <w:r w:rsidRPr="007A52F1">
        <w:rPr>
          <w:sz w:val="28"/>
          <w:szCs w:val="28"/>
          <w:lang w:val="en-US"/>
        </w:rPr>
        <w:t> </w:t>
      </w:r>
      <w:r w:rsidRPr="007A52F1">
        <w:rPr>
          <w:sz w:val="28"/>
          <w:szCs w:val="28"/>
          <w:lang w:val="uk-UA"/>
        </w:rPr>
        <w:t xml:space="preserve"> що відносяться до часів черняхівської культури</w:t>
      </w:r>
      <w:r w:rsidR="00007F30">
        <w:rPr>
          <w:sz w:val="28"/>
          <w:szCs w:val="28"/>
          <w:lang w:val="uk-UA"/>
        </w:rPr>
        <w:t xml:space="preserve">. Основним видом діяльності в селі Пужайкове є обробка землі. Люди активно вирощують пшеницю, ячмінь, соняшник, кукурудзу. </w:t>
      </w:r>
      <w:r w:rsidRPr="007A52F1">
        <w:rPr>
          <w:sz w:val="28"/>
          <w:szCs w:val="28"/>
          <w:lang w:val="uk-UA"/>
        </w:rPr>
        <w:t xml:space="preserve"> На сьогоднішній день село Пужайкове розквітає і є одним з найкращих сіл району та області.</w:t>
      </w: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4D1D2C">
      <w:pPr>
        <w:tabs>
          <w:tab w:val="left" w:pos="3710"/>
        </w:tabs>
        <w:autoSpaceDE w:val="0"/>
        <w:autoSpaceDN w:val="0"/>
        <w:adjustRightInd w:val="0"/>
        <w:spacing w:line="360" w:lineRule="auto"/>
        <w:jc w:val="center"/>
        <w:rPr>
          <w:b/>
          <w:bCs/>
          <w:sz w:val="28"/>
          <w:szCs w:val="28"/>
          <w:lang w:val="uk-UA"/>
        </w:rPr>
      </w:pPr>
    </w:p>
    <w:p w:rsidR="00D23A65" w:rsidRDefault="00D23A65" w:rsidP="004D1D2C">
      <w:pPr>
        <w:tabs>
          <w:tab w:val="left" w:pos="3710"/>
        </w:tabs>
        <w:autoSpaceDE w:val="0"/>
        <w:autoSpaceDN w:val="0"/>
        <w:adjustRightInd w:val="0"/>
        <w:spacing w:line="360" w:lineRule="auto"/>
        <w:jc w:val="center"/>
        <w:rPr>
          <w:b/>
          <w:bCs/>
          <w:sz w:val="28"/>
          <w:szCs w:val="28"/>
          <w:lang w:val="uk-UA"/>
        </w:rPr>
      </w:pPr>
    </w:p>
    <w:p w:rsidR="00007F30" w:rsidRDefault="00007F30" w:rsidP="004D1D2C">
      <w:pPr>
        <w:tabs>
          <w:tab w:val="left" w:pos="3710"/>
        </w:tabs>
        <w:autoSpaceDE w:val="0"/>
        <w:autoSpaceDN w:val="0"/>
        <w:adjustRightInd w:val="0"/>
        <w:spacing w:line="360" w:lineRule="auto"/>
        <w:jc w:val="center"/>
        <w:rPr>
          <w:b/>
          <w:bCs/>
          <w:sz w:val="28"/>
          <w:szCs w:val="28"/>
          <w:lang w:val="uk-UA"/>
        </w:rPr>
      </w:pPr>
    </w:p>
    <w:p w:rsidR="00007F30" w:rsidRDefault="00007F30" w:rsidP="004D1D2C">
      <w:pPr>
        <w:tabs>
          <w:tab w:val="left" w:pos="3710"/>
        </w:tabs>
        <w:autoSpaceDE w:val="0"/>
        <w:autoSpaceDN w:val="0"/>
        <w:adjustRightInd w:val="0"/>
        <w:spacing w:line="360" w:lineRule="auto"/>
        <w:jc w:val="center"/>
        <w:rPr>
          <w:b/>
          <w:bCs/>
          <w:sz w:val="28"/>
          <w:szCs w:val="28"/>
          <w:lang w:val="uk-UA"/>
        </w:rPr>
      </w:pPr>
    </w:p>
    <w:p w:rsidR="00007F30" w:rsidRDefault="00007F30" w:rsidP="004D1D2C">
      <w:pPr>
        <w:tabs>
          <w:tab w:val="left" w:pos="3710"/>
        </w:tabs>
        <w:autoSpaceDE w:val="0"/>
        <w:autoSpaceDN w:val="0"/>
        <w:adjustRightInd w:val="0"/>
        <w:spacing w:line="360" w:lineRule="auto"/>
        <w:jc w:val="center"/>
        <w:rPr>
          <w:b/>
          <w:bCs/>
          <w:sz w:val="28"/>
          <w:szCs w:val="28"/>
          <w:lang w:val="uk-UA"/>
        </w:rPr>
      </w:pPr>
    </w:p>
    <w:p w:rsidR="003B754E" w:rsidRPr="007A52F1" w:rsidRDefault="003B754E" w:rsidP="00F658D4">
      <w:pPr>
        <w:autoSpaceDE w:val="0"/>
        <w:autoSpaceDN w:val="0"/>
        <w:adjustRightInd w:val="0"/>
        <w:spacing w:after="360" w:line="360" w:lineRule="auto"/>
        <w:ind w:right="23"/>
        <w:jc w:val="center"/>
        <w:rPr>
          <w:spacing w:val="2"/>
          <w:sz w:val="28"/>
          <w:szCs w:val="28"/>
          <w:highlight w:val="white"/>
          <w:lang w:val="uk-UA"/>
        </w:rPr>
      </w:pPr>
      <w:r w:rsidRPr="007A52F1">
        <w:rPr>
          <w:b/>
          <w:bCs/>
          <w:sz w:val="28"/>
          <w:szCs w:val="28"/>
        </w:rPr>
        <w:t>ВИСНОВКИ</w:t>
      </w:r>
    </w:p>
    <w:p w:rsidR="003B754E" w:rsidRPr="007A52F1" w:rsidRDefault="003B754E" w:rsidP="007E0FCE">
      <w:pPr>
        <w:autoSpaceDE w:val="0"/>
        <w:autoSpaceDN w:val="0"/>
        <w:adjustRightInd w:val="0"/>
        <w:spacing w:line="360" w:lineRule="auto"/>
        <w:ind w:right="23" w:firstLine="680"/>
        <w:jc w:val="both"/>
        <w:rPr>
          <w:spacing w:val="2"/>
          <w:sz w:val="28"/>
          <w:szCs w:val="28"/>
          <w:lang w:val="uk-UA"/>
        </w:rPr>
      </w:pPr>
      <w:r w:rsidRPr="007A52F1">
        <w:rPr>
          <w:spacing w:val="2"/>
          <w:sz w:val="28"/>
          <w:szCs w:val="28"/>
          <w:lang w:val="uk-UA"/>
        </w:rPr>
        <w:t>У результаті проведеного дослідження можемо зробити такі висновки:</w:t>
      </w:r>
    </w:p>
    <w:p w:rsidR="003B754E" w:rsidRPr="007A52F1" w:rsidRDefault="003B754E" w:rsidP="007E0FCE">
      <w:pPr>
        <w:autoSpaceDE w:val="0"/>
        <w:autoSpaceDN w:val="0"/>
        <w:adjustRightInd w:val="0"/>
        <w:spacing w:after="240" w:line="360" w:lineRule="auto"/>
        <w:ind w:right="23" w:firstLine="680"/>
        <w:jc w:val="both"/>
        <w:rPr>
          <w:spacing w:val="2"/>
          <w:sz w:val="28"/>
          <w:szCs w:val="28"/>
          <w:lang w:val="uk-UA"/>
        </w:rPr>
      </w:pPr>
      <w:r w:rsidRPr="007A52F1">
        <w:rPr>
          <w:spacing w:val="2"/>
          <w:sz w:val="28"/>
          <w:szCs w:val="28"/>
          <w:lang w:val="uk-UA"/>
        </w:rPr>
        <w:t>1. Неофіційні антропоніми є мотиваційно, семантично й експресивно багатим джерелом живого народного мовлення, яке привертало та продовжує привертати увагу дослідників. Якщо власне лінгвістичний підхід до явищ неофіційної антропонімії припадає на межу ХІХ – ХХ ст., то з середини ХХ ст. проводиться велика робота з опису ономастичного матеріалу, робляться важливі теоретичні  напрацювання  науковцями  П. Чучкою,  М.  Худашем, Р. Осташем, В. Чабаненком, що поклало початок до сучасного вивчення регіональної ономастики.</w:t>
      </w:r>
    </w:p>
    <w:p w:rsidR="003B754E" w:rsidRPr="007A52F1" w:rsidRDefault="003B754E" w:rsidP="007E0FCE">
      <w:pPr>
        <w:autoSpaceDE w:val="0"/>
        <w:autoSpaceDN w:val="0"/>
        <w:adjustRightInd w:val="0"/>
        <w:spacing w:after="240" w:line="360" w:lineRule="auto"/>
        <w:ind w:right="23" w:firstLine="680"/>
        <w:jc w:val="both"/>
        <w:rPr>
          <w:spacing w:val="2"/>
          <w:sz w:val="28"/>
          <w:szCs w:val="28"/>
          <w:highlight w:val="white"/>
          <w:lang w:val="uk-UA"/>
        </w:rPr>
      </w:pPr>
      <w:r w:rsidRPr="007A52F1">
        <w:rPr>
          <w:spacing w:val="2"/>
          <w:sz w:val="28"/>
          <w:szCs w:val="28"/>
          <w:lang w:val="uk-UA"/>
        </w:rPr>
        <w:t>2. Неофіційні антропоніми – це прізвиська (надані оточенням або набуті  антропоніми  з  метою  ідентифікації  й  характеристики), прізвиськові утворення, що можуть стосуватися  як однієї особи (індивідуальні), так і груп людей (сімейно-родові, колективно-територіальні) й функціонують виключно в усному мовленні.</w:t>
      </w:r>
    </w:p>
    <w:p w:rsidR="007677EB" w:rsidRDefault="003B754E" w:rsidP="007E0FCE">
      <w:pPr>
        <w:autoSpaceDE w:val="0"/>
        <w:autoSpaceDN w:val="0"/>
        <w:adjustRightInd w:val="0"/>
        <w:spacing w:after="240" w:line="360" w:lineRule="auto"/>
        <w:ind w:right="23" w:firstLine="680"/>
        <w:jc w:val="both"/>
        <w:rPr>
          <w:color w:val="000000"/>
          <w:spacing w:val="2"/>
          <w:sz w:val="28"/>
          <w:szCs w:val="28"/>
          <w:lang w:val="uk-UA"/>
        </w:rPr>
      </w:pPr>
      <w:r w:rsidRPr="007A52F1">
        <w:rPr>
          <w:spacing w:val="2"/>
          <w:sz w:val="28"/>
          <w:szCs w:val="28"/>
          <w:lang w:val="uk-UA"/>
        </w:rPr>
        <w:t xml:space="preserve">3. </w:t>
      </w:r>
      <w:r w:rsidR="007677EB">
        <w:rPr>
          <w:color w:val="000000"/>
          <w:spacing w:val="2"/>
          <w:sz w:val="28"/>
          <w:szCs w:val="28"/>
          <w:lang w:val="uk-UA"/>
        </w:rPr>
        <w:t>З</w:t>
      </w:r>
      <w:r w:rsidRPr="007A52F1">
        <w:rPr>
          <w:color w:val="000000"/>
          <w:spacing w:val="2"/>
          <w:sz w:val="28"/>
          <w:szCs w:val="28"/>
        </w:rPr>
        <w:t xml:space="preserve">ібрано </w:t>
      </w:r>
      <w:r w:rsidR="007677EB">
        <w:rPr>
          <w:color w:val="000000"/>
          <w:spacing w:val="2"/>
          <w:sz w:val="28"/>
          <w:szCs w:val="28"/>
          <w:lang w:val="uk-UA"/>
        </w:rPr>
        <w:t>170</w:t>
      </w:r>
      <w:r w:rsidRPr="007A52F1">
        <w:rPr>
          <w:color w:val="000000"/>
          <w:spacing w:val="2"/>
          <w:sz w:val="28"/>
          <w:szCs w:val="28"/>
        </w:rPr>
        <w:t xml:space="preserve"> неофіційн</w:t>
      </w:r>
      <w:r w:rsidR="007677EB">
        <w:rPr>
          <w:color w:val="000000"/>
          <w:spacing w:val="2"/>
          <w:sz w:val="28"/>
          <w:szCs w:val="28"/>
          <w:lang w:val="uk-UA"/>
        </w:rPr>
        <w:t>их</w:t>
      </w:r>
      <w:r w:rsidRPr="007A52F1">
        <w:rPr>
          <w:color w:val="000000"/>
          <w:spacing w:val="2"/>
          <w:sz w:val="28"/>
          <w:szCs w:val="28"/>
        </w:rPr>
        <w:t xml:space="preserve"> іменуван</w:t>
      </w:r>
      <w:r w:rsidR="007677EB">
        <w:rPr>
          <w:color w:val="000000"/>
          <w:spacing w:val="2"/>
          <w:sz w:val="28"/>
          <w:szCs w:val="28"/>
          <w:lang w:val="uk-UA"/>
        </w:rPr>
        <w:t>ь</w:t>
      </w:r>
      <w:r w:rsidRPr="007A52F1">
        <w:rPr>
          <w:color w:val="000000"/>
          <w:spacing w:val="2"/>
          <w:sz w:val="28"/>
          <w:szCs w:val="28"/>
        </w:rPr>
        <w:t xml:space="preserve"> мешканців села Пужайкове. Інформантами стали жителі села віком від 16 до 75 рокі</w:t>
      </w:r>
      <w:proofErr w:type="gramStart"/>
      <w:r w:rsidRPr="007A52F1">
        <w:rPr>
          <w:color w:val="000000"/>
          <w:spacing w:val="2"/>
          <w:sz w:val="28"/>
          <w:szCs w:val="28"/>
        </w:rPr>
        <w:t>в</w:t>
      </w:r>
      <w:proofErr w:type="gramEnd"/>
      <w:r w:rsidRPr="007A52F1">
        <w:rPr>
          <w:color w:val="000000"/>
          <w:spacing w:val="2"/>
          <w:sz w:val="28"/>
          <w:szCs w:val="28"/>
        </w:rPr>
        <w:t xml:space="preserve">. </w:t>
      </w:r>
    </w:p>
    <w:p w:rsidR="003B754E" w:rsidRPr="007A52F1" w:rsidRDefault="007677EB" w:rsidP="007E0FCE">
      <w:pPr>
        <w:autoSpaceDE w:val="0"/>
        <w:autoSpaceDN w:val="0"/>
        <w:adjustRightInd w:val="0"/>
        <w:spacing w:after="240" w:line="360" w:lineRule="auto"/>
        <w:ind w:right="23" w:firstLine="680"/>
        <w:jc w:val="both"/>
        <w:rPr>
          <w:spacing w:val="2"/>
          <w:sz w:val="28"/>
          <w:szCs w:val="28"/>
          <w:lang w:val="uk-UA"/>
        </w:rPr>
      </w:pPr>
      <w:r>
        <w:rPr>
          <w:color w:val="000000"/>
          <w:spacing w:val="2"/>
          <w:sz w:val="28"/>
          <w:szCs w:val="28"/>
          <w:lang w:val="uk-UA"/>
        </w:rPr>
        <w:t xml:space="preserve">4. </w:t>
      </w:r>
      <w:r w:rsidR="004D201A">
        <w:rPr>
          <w:spacing w:val="2"/>
          <w:sz w:val="28"/>
          <w:szCs w:val="28"/>
          <w:lang w:val="uk-UA"/>
        </w:rPr>
        <w:t xml:space="preserve">Виявлені неофіційні </w:t>
      </w:r>
      <w:r w:rsidR="003B754E" w:rsidRPr="007A52F1">
        <w:rPr>
          <w:spacing w:val="2"/>
          <w:sz w:val="28"/>
          <w:szCs w:val="28"/>
          <w:lang w:val="uk-UA"/>
        </w:rPr>
        <w:t xml:space="preserve"> іменування за походженням </w:t>
      </w:r>
      <w:r>
        <w:rPr>
          <w:spacing w:val="2"/>
          <w:sz w:val="28"/>
          <w:szCs w:val="28"/>
          <w:lang w:val="uk-UA"/>
        </w:rPr>
        <w:t>поділяються дві  груп</w:t>
      </w:r>
      <w:r w:rsidR="003B754E" w:rsidRPr="007A52F1">
        <w:rPr>
          <w:spacing w:val="2"/>
          <w:sz w:val="28"/>
          <w:szCs w:val="28"/>
          <w:lang w:val="uk-UA"/>
        </w:rPr>
        <w:t xml:space="preserve">и: відапелятивні та відантропонімічні назви, які виконують  ідентифікувальну, характеристичну й конотативну функції. </w:t>
      </w:r>
    </w:p>
    <w:p w:rsidR="003B754E" w:rsidRDefault="003B754E" w:rsidP="007E0FCE">
      <w:pPr>
        <w:autoSpaceDE w:val="0"/>
        <w:autoSpaceDN w:val="0"/>
        <w:adjustRightInd w:val="0"/>
        <w:spacing w:after="240" w:line="360" w:lineRule="auto"/>
        <w:ind w:right="23" w:firstLine="680"/>
        <w:jc w:val="both"/>
        <w:rPr>
          <w:sz w:val="28"/>
          <w:szCs w:val="28"/>
          <w:lang w:val="uk-UA"/>
        </w:rPr>
      </w:pPr>
      <w:r w:rsidRPr="007A52F1">
        <w:rPr>
          <w:b/>
          <w:bCs/>
          <w:spacing w:val="2"/>
          <w:sz w:val="28"/>
          <w:szCs w:val="28"/>
          <w:highlight w:val="white"/>
          <w:lang w:val="uk-UA"/>
        </w:rPr>
        <w:t xml:space="preserve"> </w:t>
      </w:r>
      <w:r w:rsidR="00BD0876">
        <w:rPr>
          <w:bCs/>
          <w:spacing w:val="2"/>
          <w:sz w:val="28"/>
          <w:szCs w:val="28"/>
          <w:highlight w:val="white"/>
          <w:lang w:val="uk-UA"/>
        </w:rPr>
        <w:t>5</w:t>
      </w:r>
      <w:r w:rsidRPr="007A52F1">
        <w:rPr>
          <w:b/>
          <w:bCs/>
          <w:spacing w:val="2"/>
          <w:sz w:val="28"/>
          <w:szCs w:val="28"/>
          <w:highlight w:val="white"/>
          <w:lang w:val="uk-UA"/>
        </w:rPr>
        <w:t xml:space="preserve">. </w:t>
      </w:r>
      <w:r w:rsidRPr="007A52F1">
        <w:rPr>
          <w:sz w:val="28"/>
          <w:szCs w:val="28"/>
          <w:highlight w:val="white"/>
          <w:lang w:val="uk-UA"/>
        </w:rPr>
        <w:t xml:space="preserve">Серед відапелятивних прізвиськ найчисленнішими  є групи </w:t>
      </w:r>
      <w:r w:rsidRPr="007A52F1">
        <w:rPr>
          <w:rStyle w:val="s24"/>
          <w:bCs/>
          <w:iCs/>
          <w:color w:val="000000"/>
          <w:sz w:val="28"/>
          <w:szCs w:val="28"/>
          <w:shd w:val="clear" w:color="auto" w:fill="FFFFFF"/>
          <w:lang w:val="uk-UA"/>
        </w:rPr>
        <w:t>прізвиськ, мотивацією яких є професія чи рід занять особи</w:t>
      </w:r>
      <w:r w:rsidR="00582F47">
        <w:rPr>
          <w:rStyle w:val="s24"/>
          <w:bCs/>
          <w:iCs/>
          <w:color w:val="000000"/>
          <w:sz w:val="28"/>
          <w:szCs w:val="28"/>
          <w:shd w:val="clear" w:color="auto" w:fill="FFFFFF"/>
          <w:lang w:val="uk-UA"/>
        </w:rPr>
        <w:t>. Ця група прізвиськ налічує 31% онімів від усіх відапелятивних назв. 27%  становить група відапелятивних прізвиськ за зовнішніми ознаками носія. Більшість прізвиськ цієї групи є образливі і несуть в собі негативне значення</w:t>
      </w:r>
      <w:r w:rsidR="00F658D4">
        <w:rPr>
          <w:rStyle w:val="s24"/>
          <w:bCs/>
          <w:iCs/>
          <w:color w:val="000000"/>
          <w:sz w:val="28"/>
          <w:szCs w:val="28"/>
          <w:shd w:val="clear" w:color="auto" w:fill="FFFFFF"/>
          <w:lang w:val="uk-UA"/>
        </w:rPr>
        <w:t>.</w:t>
      </w:r>
      <w:r w:rsidR="00FA65E2">
        <w:rPr>
          <w:rStyle w:val="s24"/>
          <w:bCs/>
          <w:iCs/>
          <w:color w:val="000000"/>
          <w:sz w:val="28"/>
          <w:szCs w:val="28"/>
          <w:shd w:val="clear" w:color="auto" w:fill="FFFFFF"/>
          <w:lang w:val="uk-UA"/>
        </w:rPr>
        <w:t xml:space="preserve"> Для утворення цих онімів використовуються різноманітні експресивні засоби мови: алегорія, метафора, метонімія. Серед відапелятивних виокремлюється також група прізвиськ за психічними рисами носія.</w:t>
      </w:r>
      <w:r w:rsidRPr="007A52F1">
        <w:rPr>
          <w:sz w:val="28"/>
          <w:szCs w:val="28"/>
          <w:lang w:val="uk-UA"/>
        </w:rPr>
        <w:t xml:space="preserve"> </w:t>
      </w:r>
      <w:r w:rsidR="00FA65E2">
        <w:rPr>
          <w:sz w:val="28"/>
          <w:szCs w:val="28"/>
          <w:lang w:val="uk-UA"/>
        </w:rPr>
        <w:t>Вони ста</w:t>
      </w:r>
      <w:r w:rsidR="00BD0876">
        <w:rPr>
          <w:sz w:val="28"/>
          <w:szCs w:val="28"/>
          <w:lang w:val="uk-UA"/>
        </w:rPr>
        <w:t>новлять 15.50</w:t>
      </w:r>
      <w:r w:rsidR="00FA65E2">
        <w:rPr>
          <w:sz w:val="28"/>
          <w:szCs w:val="28"/>
          <w:lang w:val="uk-UA"/>
        </w:rPr>
        <w:t>% від загальної кількості. Найменшими групами відапелятивних є: прізвиська, які вказують на віросповідання інформан</w:t>
      </w:r>
      <w:r w:rsidR="00BD0876">
        <w:rPr>
          <w:sz w:val="28"/>
          <w:szCs w:val="28"/>
          <w:lang w:val="uk-UA"/>
        </w:rPr>
        <w:t>тів, вони становлять всього 0.2</w:t>
      </w:r>
      <w:r w:rsidR="00FA65E2">
        <w:rPr>
          <w:sz w:val="28"/>
          <w:szCs w:val="28"/>
          <w:lang w:val="uk-UA"/>
        </w:rPr>
        <w:t xml:space="preserve">% від загальної кількості відапелятивних. Прізвиська, які пов’язані з етнічною ознакою носія, вони становлять 3.10% від загальної </w:t>
      </w:r>
      <w:r w:rsidR="00BD0876">
        <w:rPr>
          <w:sz w:val="28"/>
          <w:szCs w:val="28"/>
          <w:lang w:val="uk-UA"/>
        </w:rPr>
        <w:t>кількості.</w:t>
      </w:r>
    </w:p>
    <w:p w:rsidR="00BD0876" w:rsidRDefault="00BD0876" w:rsidP="007E0FCE">
      <w:pPr>
        <w:autoSpaceDE w:val="0"/>
        <w:autoSpaceDN w:val="0"/>
        <w:adjustRightInd w:val="0"/>
        <w:spacing w:after="240" w:line="360" w:lineRule="auto"/>
        <w:ind w:right="23" w:firstLine="680"/>
        <w:jc w:val="both"/>
        <w:rPr>
          <w:sz w:val="28"/>
          <w:szCs w:val="28"/>
          <w:lang w:val="uk-UA"/>
        </w:rPr>
      </w:pPr>
      <w:r>
        <w:rPr>
          <w:sz w:val="28"/>
          <w:szCs w:val="28"/>
          <w:lang w:val="uk-UA"/>
        </w:rPr>
        <w:t>6. Серед зібраного матеріалу є прізвиська з утрачною мотивацією. Таких онімів всього 15, а це 6.72% від загальної кількості зібраних прізвиськ. Ми виявили, що причиною утраченої мотивації є втрата інформації про предків чи вихід з активного вжитку застарілої лексики.</w:t>
      </w:r>
    </w:p>
    <w:p w:rsidR="00BD0876" w:rsidRDefault="00BD0876" w:rsidP="007E0FCE">
      <w:pPr>
        <w:autoSpaceDE w:val="0"/>
        <w:autoSpaceDN w:val="0"/>
        <w:adjustRightInd w:val="0"/>
        <w:spacing w:after="240" w:line="360" w:lineRule="auto"/>
        <w:ind w:right="23" w:firstLine="680"/>
        <w:jc w:val="both"/>
        <w:rPr>
          <w:sz w:val="28"/>
          <w:szCs w:val="28"/>
          <w:lang w:val="uk-UA"/>
        </w:rPr>
      </w:pPr>
      <w:r>
        <w:rPr>
          <w:sz w:val="28"/>
          <w:szCs w:val="28"/>
          <w:lang w:val="uk-UA"/>
        </w:rPr>
        <w:t xml:space="preserve">7.  Зібраний матеріал дав змогу виділити кілька типів метафоричних перенесень: перенесення за зовнішньою подібністю, перенесення за характером, особливостями поведінки, звичками та соціальним становищем носія, перенесення на основі антонімії. </w:t>
      </w:r>
    </w:p>
    <w:p w:rsidR="00BD0876" w:rsidRPr="007A52F1" w:rsidRDefault="00BD0876" w:rsidP="007E0FCE">
      <w:pPr>
        <w:autoSpaceDE w:val="0"/>
        <w:autoSpaceDN w:val="0"/>
        <w:adjustRightInd w:val="0"/>
        <w:spacing w:after="240" w:line="360" w:lineRule="auto"/>
        <w:ind w:right="23" w:firstLine="680"/>
        <w:jc w:val="both"/>
        <w:rPr>
          <w:sz w:val="28"/>
          <w:szCs w:val="28"/>
          <w:lang w:val="uk-UA"/>
        </w:rPr>
      </w:pPr>
      <w:r>
        <w:rPr>
          <w:sz w:val="28"/>
          <w:szCs w:val="28"/>
          <w:lang w:val="uk-UA"/>
        </w:rPr>
        <w:t>8. Поділили відапелятивні прізвиська за ступенем експресивності на  позитивно забарвлені, негативно забарвлені та нейтральні прізвиська.</w:t>
      </w:r>
    </w:p>
    <w:p w:rsidR="003B754E" w:rsidRPr="007A52F1" w:rsidRDefault="004D201A" w:rsidP="007E0FCE">
      <w:pPr>
        <w:autoSpaceDE w:val="0"/>
        <w:autoSpaceDN w:val="0"/>
        <w:adjustRightInd w:val="0"/>
        <w:spacing w:after="240" w:line="360" w:lineRule="auto"/>
        <w:ind w:firstLine="720"/>
        <w:jc w:val="both"/>
        <w:rPr>
          <w:color w:val="000000"/>
          <w:sz w:val="28"/>
          <w:szCs w:val="28"/>
          <w:lang w:val="uk-UA"/>
        </w:rPr>
      </w:pPr>
      <w:r>
        <w:rPr>
          <w:color w:val="000000"/>
          <w:sz w:val="28"/>
          <w:szCs w:val="28"/>
          <w:highlight w:val="white"/>
          <w:lang w:val="uk-UA"/>
        </w:rPr>
        <w:t>9. Серед від</w:t>
      </w:r>
      <w:r w:rsidR="008C3759">
        <w:rPr>
          <w:color w:val="000000"/>
          <w:sz w:val="28"/>
          <w:szCs w:val="28"/>
          <w:highlight w:val="white"/>
          <w:lang w:val="uk-UA"/>
        </w:rPr>
        <w:t>онімних прізвиськ  н</w:t>
      </w:r>
      <w:r w:rsidR="003B754E" w:rsidRPr="007A52F1">
        <w:rPr>
          <w:color w:val="000000"/>
          <w:sz w:val="28"/>
          <w:szCs w:val="28"/>
          <w:highlight w:val="white"/>
          <w:lang w:val="uk-UA"/>
        </w:rPr>
        <w:t>айчисельнішою є група</w:t>
      </w:r>
      <w:r w:rsidR="008C3759">
        <w:rPr>
          <w:color w:val="000000"/>
          <w:sz w:val="28"/>
          <w:szCs w:val="28"/>
          <w:highlight w:val="white"/>
          <w:lang w:val="uk-UA"/>
        </w:rPr>
        <w:t xml:space="preserve"> від</w:t>
      </w:r>
      <w:r>
        <w:rPr>
          <w:color w:val="000000"/>
          <w:sz w:val="28"/>
          <w:szCs w:val="28"/>
          <w:highlight w:val="white"/>
          <w:lang w:val="uk-UA"/>
        </w:rPr>
        <w:t>п</w:t>
      </w:r>
      <w:r w:rsidR="008C3759">
        <w:rPr>
          <w:color w:val="000000"/>
          <w:sz w:val="28"/>
          <w:szCs w:val="28"/>
          <w:highlight w:val="white"/>
          <w:lang w:val="uk-UA"/>
        </w:rPr>
        <w:t xml:space="preserve">різвищевих прізвиськ. </w:t>
      </w:r>
      <w:r w:rsidR="008C3759">
        <w:rPr>
          <w:color w:val="000000"/>
          <w:sz w:val="28"/>
          <w:szCs w:val="28"/>
          <w:lang w:val="uk-UA"/>
        </w:rPr>
        <w:t>Вони становлять 37.97% від загальної кількості відонімних. Мотивуючою основою для цих прізвиськ стали назви героїв кінофільмів, літературних персонажів, прізвища історичних осіб, деривати від прізвища носія. Найменшою є група відтопонімних прізвиськ</w:t>
      </w:r>
      <w:r w:rsidR="000114B4">
        <w:rPr>
          <w:color w:val="000000"/>
          <w:sz w:val="28"/>
          <w:szCs w:val="28"/>
          <w:lang w:val="uk-UA"/>
        </w:rPr>
        <w:t>. Вона становить тільки 5. 06% від загальної кількості відонімних.</w:t>
      </w:r>
    </w:p>
    <w:p w:rsidR="001D10E4" w:rsidRPr="00170E05" w:rsidRDefault="001D10E4" w:rsidP="007E0FCE">
      <w:pPr>
        <w:autoSpaceDE w:val="0"/>
        <w:autoSpaceDN w:val="0"/>
        <w:adjustRightInd w:val="0"/>
        <w:spacing w:after="240" w:line="360" w:lineRule="auto"/>
        <w:ind w:firstLine="720"/>
        <w:jc w:val="both"/>
        <w:rPr>
          <w:sz w:val="28"/>
          <w:szCs w:val="28"/>
          <w:lang w:val="uk-UA"/>
        </w:rPr>
      </w:pPr>
      <w:r w:rsidRPr="007A52F1">
        <w:rPr>
          <w:color w:val="000000"/>
          <w:sz w:val="28"/>
          <w:szCs w:val="28"/>
          <w:lang w:val="uk-UA"/>
        </w:rPr>
        <w:t>10.</w:t>
      </w:r>
      <w:r w:rsidRPr="008C3759">
        <w:rPr>
          <w:sz w:val="28"/>
          <w:szCs w:val="28"/>
          <w:lang w:val="uk-UA"/>
        </w:rPr>
        <w:t xml:space="preserve"> </w:t>
      </w:r>
      <w:r w:rsidR="000956C1" w:rsidRPr="00170E05">
        <w:rPr>
          <w:sz w:val="28"/>
          <w:szCs w:val="28"/>
          <w:lang w:val="uk-UA"/>
        </w:rPr>
        <w:t>Дослідження словотвірних особливостей прізвиськ села Пужайкове показали, що оніми утворені двома різновид</w:t>
      </w:r>
      <w:r w:rsidR="00F658D4">
        <w:rPr>
          <w:sz w:val="28"/>
          <w:szCs w:val="28"/>
          <w:lang w:val="uk-UA"/>
        </w:rPr>
        <w:t xml:space="preserve">ами словотворення: морфемними </w:t>
      </w:r>
      <w:r w:rsidR="000956C1" w:rsidRPr="00170E05">
        <w:rPr>
          <w:sz w:val="28"/>
          <w:szCs w:val="28"/>
          <w:lang w:val="uk-UA"/>
        </w:rPr>
        <w:t xml:space="preserve"> (суфіксаль</w:t>
      </w:r>
      <w:r w:rsidR="000114B4">
        <w:rPr>
          <w:sz w:val="28"/>
          <w:szCs w:val="28"/>
          <w:lang w:val="uk-UA"/>
        </w:rPr>
        <w:t>ним, флексійним, осново</w:t>
      </w:r>
      <w:r w:rsidR="000956C1" w:rsidRPr="00170E05">
        <w:rPr>
          <w:sz w:val="28"/>
          <w:szCs w:val="28"/>
          <w:lang w:val="uk-UA"/>
        </w:rPr>
        <w:t>складанням) та неморфемними (лексико-семантичним, асоціативн</w:t>
      </w:r>
      <w:r w:rsidR="000F6F87" w:rsidRPr="00170E05">
        <w:rPr>
          <w:sz w:val="28"/>
          <w:szCs w:val="28"/>
          <w:lang w:val="uk-UA"/>
        </w:rPr>
        <w:t>им, морфолого-синтаксичним, лексико –морфологічним).</w:t>
      </w:r>
    </w:p>
    <w:p w:rsidR="00170E05" w:rsidRPr="007E0FCE" w:rsidRDefault="000114B4" w:rsidP="007E0FCE">
      <w:pPr>
        <w:pStyle w:val="aa"/>
        <w:spacing w:after="240" w:line="360" w:lineRule="auto"/>
        <w:ind w:firstLine="709"/>
        <w:jc w:val="both"/>
        <w:rPr>
          <w:rFonts w:ascii="Times New Roman" w:hAnsi="Times New Roman"/>
          <w:bCs/>
          <w:i/>
          <w:sz w:val="28"/>
          <w:szCs w:val="28"/>
          <w:lang w:val="uk-UA"/>
        </w:rPr>
      </w:pPr>
      <w:r>
        <w:rPr>
          <w:rFonts w:ascii="Times New Roman" w:hAnsi="Times New Roman"/>
          <w:sz w:val="28"/>
          <w:szCs w:val="28"/>
          <w:lang w:val="uk-UA"/>
        </w:rPr>
        <w:t>12.</w:t>
      </w:r>
      <w:r w:rsidR="004D201A">
        <w:rPr>
          <w:rFonts w:ascii="Times New Roman" w:hAnsi="Times New Roman"/>
          <w:sz w:val="28"/>
          <w:szCs w:val="28"/>
          <w:lang w:val="uk-UA"/>
        </w:rPr>
        <w:t xml:space="preserve"> </w:t>
      </w:r>
      <w:r>
        <w:rPr>
          <w:rFonts w:ascii="Times New Roman" w:hAnsi="Times New Roman"/>
          <w:sz w:val="28"/>
          <w:szCs w:val="28"/>
          <w:lang w:val="uk-UA"/>
        </w:rPr>
        <w:t xml:space="preserve">Найчисельнішою є група прізвиськ, які  утворилися  лексико-семантичним способом, це 39 прізвиськ від загальної кількості проаналізованих. Більша кількість утворилося </w:t>
      </w:r>
      <w:r w:rsidR="005944BF" w:rsidRPr="00170E05">
        <w:rPr>
          <w:rFonts w:ascii="Times New Roman" w:hAnsi="Times New Roman"/>
          <w:sz w:val="28"/>
          <w:szCs w:val="28"/>
          <w:lang w:val="uk-UA"/>
        </w:rPr>
        <w:t>різновидом</w:t>
      </w:r>
      <w:r>
        <w:rPr>
          <w:rFonts w:ascii="Times New Roman" w:hAnsi="Times New Roman"/>
          <w:sz w:val="28"/>
          <w:szCs w:val="28"/>
          <w:lang w:val="uk-UA"/>
        </w:rPr>
        <w:t xml:space="preserve"> </w:t>
      </w:r>
      <w:r w:rsidR="005944BF" w:rsidRPr="00170E05">
        <w:rPr>
          <w:rFonts w:ascii="Times New Roman" w:hAnsi="Times New Roman"/>
          <w:sz w:val="28"/>
          <w:szCs w:val="28"/>
          <w:lang w:val="uk-UA"/>
        </w:rPr>
        <w:t>онімізаціє</w:t>
      </w:r>
      <w:r>
        <w:rPr>
          <w:rFonts w:ascii="Times New Roman" w:hAnsi="Times New Roman"/>
          <w:sz w:val="28"/>
          <w:szCs w:val="28"/>
          <w:lang w:val="uk-UA"/>
        </w:rPr>
        <w:t xml:space="preserve">ю, а саме 32 </w:t>
      </w:r>
      <w:r w:rsidR="007E0FCE">
        <w:rPr>
          <w:rFonts w:ascii="Times New Roman" w:hAnsi="Times New Roman"/>
          <w:sz w:val="28"/>
          <w:szCs w:val="28"/>
          <w:lang w:val="uk-UA"/>
        </w:rPr>
        <w:t xml:space="preserve"> </w:t>
      </w:r>
      <w:r>
        <w:rPr>
          <w:rFonts w:ascii="Times New Roman" w:hAnsi="Times New Roman"/>
          <w:sz w:val="28"/>
          <w:szCs w:val="28"/>
          <w:lang w:val="uk-UA"/>
        </w:rPr>
        <w:t>прізвиська, лише 7 прізвиськ різновидом трансонімізації.</w:t>
      </w:r>
      <w:r w:rsidR="007E0FCE">
        <w:rPr>
          <w:rFonts w:ascii="Times New Roman" w:hAnsi="Times New Roman"/>
          <w:sz w:val="28"/>
          <w:szCs w:val="28"/>
          <w:lang w:val="uk-UA"/>
        </w:rPr>
        <w:t xml:space="preserve">  Не менш продуктивним виявився су</w:t>
      </w:r>
      <w:r w:rsidR="004D201A">
        <w:rPr>
          <w:rFonts w:ascii="Times New Roman" w:hAnsi="Times New Roman"/>
          <w:sz w:val="28"/>
          <w:szCs w:val="28"/>
          <w:lang w:val="uk-UA"/>
        </w:rPr>
        <w:t>фіксальний спосіб словотворення. За допомогою цього способу утворюються слова всіх частин мови. Загальна кількість прізвиськ, утворених суфіксальним способом 23. Продуктивними суфіксами у творенні прізвиськ є суфікс – их(а), Це переважно н</w:t>
      </w:r>
      <w:r w:rsidR="00F658D4">
        <w:rPr>
          <w:rFonts w:ascii="Times New Roman" w:hAnsi="Times New Roman"/>
          <w:sz w:val="28"/>
          <w:szCs w:val="28"/>
          <w:lang w:val="uk-UA"/>
        </w:rPr>
        <w:t xml:space="preserve">айменування  жінки за чоловіком та </w:t>
      </w:r>
      <w:r w:rsidR="004D201A">
        <w:rPr>
          <w:rFonts w:ascii="Times New Roman" w:hAnsi="Times New Roman"/>
          <w:sz w:val="28"/>
          <w:szCs w:val="28"/>
          <w:lang w:val="uk-UA"/>
        </w:rPr>
        <w:t xml:space="preserve"> суфікси; -к, ок,ик. </w:t>
      </w:r>
      <w:r>
        <w:rPr>
          <w:rFonts w:ascii="Times New Roman" w:hAnsi="Times New Roman"/>
          <w:sz w:val="28"/>
          <w:szCs w:val="28"/>
          <w:lang w:val="uk-UA"/>
        </w:rPr>
        <w:t xml:space="preserve">Значна частина найменувань  походить від  пригод носія, діяльності носія та зовнішнього вигляду. </w:t>
      </w:r>
      <w:r w:rsidR="00170E05">
        <w:rPr>
          <w:rFonts w:ascii="Times New Roman" w:hAnsi="Times New Roman"/>
          <w:color w:val="000000"/>
          <w:sz w:val="28"/>
          <w:szCs w:val="28"/>
          <w:shd w:val="clear" w:color="auto" w:fill="FFFFF0"/>
          <w:lang w:val="uk-UA"/>
        </w:rPr>
        <w:t>Окремо потрібно виділити асоціативний спосіб словотворення. Це слова, які утворилися за допомогою</w:t>
      </w:r>
      <w:r w:rsidR="007E0FCE">
        <w:rPr>
          <w:rFonts w:ascii="Times New Roman" w:hAnsi="Times New Roman"/>
          <w:color w:val="000000"/>
          <w:sz w:val="28"/>
          <w:szCs w:val="28"/>
          <w:shd w:val="clear" w:color="auto" w:fill="FFFFF0"/>
          <w:lang w:val="uk-UA"/>
        </w:rPr>
        <w:t xml:space="preserve"> зорових та звукових асоціацій. Утворилося цим способом 15 прізвиськ. Найменш продуктивним виявився лексико-морфологічний спосіб словотворення. Ним утворено всього 1 прізвисько.</w:t>
      </w:r>
    </w:p>
    <w:p w:rsidR="00170E05" w:rsidRPr="007A52F1" w:rsidRDefault="00170E05" w:rsidP="00170E05">
      <w:pPr>
        <w:widowControl w:val="0"/>
        <w:autoSpaceDE w:val="0"/>
        <w:autoSpaceDN w:val="0"/>
        <w:adjustRightInd w:val="0"/>
        <w:spacing w:line="360" w:lineRule="auto"/>
        <w:jc w:val="both"/>
        <w:rPr>
          <w:sz w:val="28"/>
          <w:szCs w:val="28"/>
          <w:lang w:val="uk-UA"/>
        </w:rPr>
      </w:pPr>
    </w:p>
    <w:p w:rsidR="006D2FA2" w:rsidRPr="007A52F1" w:rsidRDefault="006D2FA2" w:rsidP="006D2FA2">
      <w:pPr>
        <w:pStyle w:val="aa"/>
        <w:spacing w:line="360" w:lineRule="auto"/>
        <w:jc w:val="both"/>
        <w:rPr>
          <w:rFonts w:ascii="Times New Roman" w:hAnsi="Times New Roman"/>
          <w:color w:val="000000"/>
          <w:sz w:val="28"/>
          <w:szCs w:val="28"/>
          <w:shd w:val="clear" w:color="auto" w:fill="FFFFF0"/>
          <w:lang w:val="uk-UA"/>
        </w:rPr>
      </w:pPr>
    </w:p>
    <w:p w:rsidR="006D2FA2" w:rsidRPr="006D2FA2" w:rsidRDefault="006D2FA2" w:rsidP="006D2FA2">
      <w:pPr>
        <w:widowControl w:val="0"/>
        <w:autoSpaceDE w:val="0"/>
        <w:autoSpaceDN w:val="0"/>
        <w:adjustRightInd w:val="0"/>
        <w:spacing w:line="360" w:lineRule="auto"/>
        <w:jc w:val="both"/>
        <w:rPr>
          <w:bCs/>
          <w:sz w:val="28"/>
          <w:szCs w:val="28"/>
          <w:lang w:val="uk-UA"/>
        </w:rPr>
      </w:pPr>
    </w:p>
    <w:p w:rsidR="006D2FA2" w:rsidRPr="006D2FA2" w:rsidRDefault="006D2FA2" w:rsidP="006D2FA2">
      <w:pPr>
        <w:widowControl w:val="0"/>
        <w:autoSpaceDE w:val="0"/>
        <w:autoSpaceDN w:val="0"/>
        <w:adjustRightInd w:val="0"/>
        <w:spacing w:line="360" w:lineRule="auto"/>
        <w:jc w:val="both"/>
        <w:rPr>
          <w:bCs/>
          <w:sz w:val="28"/>
          <w:szCs w:val="28"/>
          <w:lang w:val="uk-UA"/>
        </w:rPr>
      </w:pPr>
    </w:p>
    <w:p w:rsidR="006D2FA2" w:rsidRPr="007A52F1" w:rsidRDefault="006D2FA2" w:rsidP="006D2FA2">
      <w:pPr>
        <w:widowControl w:val="0"/>
        <w:autoSpaceDE w:val="0"/>
        <w:autoSpaceDN w:val="0"/>
        <w:adjustRightInd w:val="0"/>
        <w:spacing w:line="360" w:lineRule="auto"/>
        <w:jc w:val="both"/>
        <w:rPr>
          <w:bCs/>
          <w:i/>
          <w:sz w:val="28"/>
          <w:szCs w:val="28"/>
          <w:lang w:val="uk-UA"/>
        </w:rPr>
      </w:pPr>
    </w:p>
    <w:p w:rsidR="005944BF" w:rsidRPr="007A52F1" w:rsidRDefault="005944BF" w:rsidP="005944BF">
      <w:pPr>
        <w:widowControl w:val="0"/>
        <w:autoSpaceDE w:val="0"/>
        <w:autoSpaceDN w:val="0"/>
        <w:adjustRightInd w:val="0"/>
        <w:spacing w:line="360" w:lineRule="auto"/>
        <w:rPr>
          <w:bCs/>
          <w:sz w:val="28"/>
          <w:szCs w:val="28"/>
          <w:lang w:val="uk-UA"/>
        </w:rPr>
      </w:pPr>
    </w:p>
    <w:p w:rsidR="005944BF" w:rsidRPr="007A52F1" w:rsidRDefault="005944BF" w:rsidP="005944BF">
      <w:pPr>
        <w:widowControl w:val="0"/>
        <w:autoSpaceDE w:val="0"/>
        <w:autoSpaceDN w:val="0"/>
        <w:adjustRightInd w:val="0"/>
        <w:spacing w:line="360" w:lineRule="auto"/>
        <w:rPr>
          <w:bCs/>
          <w:sz w:val="28"/>
          <w:szCs w:val="28"/>
          <w:lang w:val="uk-UA"/>
        </w:rPr>
      </w:pPr>
    </w:p>
    <w:p w:rsidR="005944BF" w:rsidRPr="007A52F1" w:rsidRDefault="005944BF" w:rsidP="005944BF">
      <w:pPr>
        <w:widowControl w:val="0"/>
        <w:autoSpaceDE w:val="0"/>
        <w:autoSpaceDN w:val="0"/>
        <w:adjustRightInd w:val="0"/>
        <w:spacing w:line="360" w:lineRule="auto"/>
        <w:rPr>
          <w:bCs/>
          <w:sz w:val="28"/>
          <w:szCs w:val="28"/>
          <w:lang w:val="uk-UA"/>
        </w:rPr>
      </w:pPr>
    </w:p>
    <w:p w:rsidR="005944BF" w:rsidRPr="007A52F1" w:rsidRDefault="005944BF" w:rsidP="004D1D2C">
      <w:pPr>
        <w:autoSpaceDE w:val="0"/>
        <w:autoSpaceDN w:val="0"/>
        <w:adjustRightInd w:val="0"/>
        <w:spacing w:line="360" w:lineRule="auto"/>
        <w:ind w:firstLine="720"/>
        <w:jc w:val="both"/>
        <w:rPr>
          <w:sz w:val="28"/>
          <w:szCs w:val="28"/>
          <w:lang w:val="uk-UA"/>
        </w:rPr>
      </w:pPr>
    </w:p>
    <w:p w:rsidR="003B754E" w:rsidRPr="007A52F1" w:rsidRDefault="003B754E">
      <w:pPr>
        <w:rPr>
          <w:sz w:val="28"/>
          <w:szCs w:val="28"/>
          <w:lang w:val="uk-UA"/>
        </w:rPr>
      </w:pPr>
    </w:p>
    <w:p w:rsidR="003B754E" w:rsidRPr="007A52F1" w:rsidRDefault="003B754E">
      <w:pPr>
        <w:rPr>
          <w:sz w:val="28"/>
          <w:szCs w:val="28"/>
          <w:lang w:val="uk-UA"/>
        </w:rPr>
      </w:pPr>
    </w:p>
    <w:p w:rsidR="003B754E" w:rsidRPr="007A52F1" w:rsidRDefault="003B754E">
      <w:pPr>
        <w:rPr>
          <w:sz w:val="28"/>
          <w:szCs w:val="28"/>
          <w:lang w:val="uk-UA"/>
        </w:rPr>
      </w:pPr>
    </w:p>
    <w:p w:rsidR="003B754E" w:rsidRPr="007A52F1" w:rsidRDefault="003B754E">
      <w:pPr>
        <w:rPr>
          <w:sz w:val="28"/>
          <w:szCs w:val="28"/>
          <w:lang w:val="uk-UA"/>
        </w:rPr>
      </w:pPr>
    </w:p>
    <w:p w:rsidR="003B754E" w:rsidRPr="007A52F1" w:rsidRDefault="003B754E">
      <w:pPr>
        <w:rPr>
          <w:sz w:val="28"/>
          <w:szCs w:val="28"/>
          <w:lang w:val="uk-UA"/>
        </w:rPr>
      </w:pPr>
    </w:p>
    <w:p w:rsidR="003B754E" w:rsidRPr="007A52F1" w:rsidRDefault="003B754E">
      <w:pPr>
        <w:rPr>
          <w:sz w:val="28"/>
          <w:szCs w:val="28"/>
          <w:lang w:val="uk-UA"/>
        </w:rPr>
      </w:pPr>
    </w:p>
    <w:p w:rsidR="003B754E" w:rsidRPr="007A52F1" w:rsidRDefault="003B754E">
      <w:pPr>
        <w:rPr>
          <w:sz w:val="28"/>
          <w:szCs w:val="28"/>
          <w:lang w:val="uk-UA"/>
        </w:rPr>
      </w:pPr>
    </w:p>
    <w:p w:rsidR="003B754E" w:rsidRPr="007A52F1" w:rsidRDefault="003B754E">
      <w:pPr>
        <w:rPr>
          <w:sz w:val="28"/>
          <w:szCs w:val="28"/>
          <w:lang w:val="uk-UA"/>
        </w:rPr>
      </w:pPr>
    </w:p>
    <w:p w:rsidR="003B754E" w:rsidRPr="007A52F1" w:rsidRDefault="003B754E">
      <w:pPr>
        <w:rPr>
          <w:sz w:val="28"/>
          <w:szCs w:val="28"/>
          <w:lang w:val="uk-UA"/>
        </w:rPr>
      </w:pPr>
    </w:p>
    <w:p w:rsidR="003B754E" w:rsidRPr="007A52F1" w:rsidRDefault="003B754E">
      <w:pPr>
        <w:rPr>
          <w:sz w:val="28"/>
          <w:szCs w:val="28"/>
          <w:lang w:val="uk-UA"/>
        </w:rPr>
      </w:pPr>
    </w:p>
    <w:p w:rsidR="00522F4C" w:rsidRPr="00CB4D74" w:rsidRDefault="00522F4C" w:rsidP="004D201A">
      <w:pPr>
        <w:tabs>
          <w:tab w:val="left" w:pos="5415"/>
        </w:tabs>
        <w:autoSpaceDE w:val="0"/>
        <w:autoSpaceDN w:val="0"/>
        <w:adjustRightInd w:val="0"/>
        <w:spacing w:after="200" w:line="276" w:lineRule="auto"/>
        <w:jc w:val="center"/>
        <w:rPr>
          <w:b/>
          <w:bCs/>
          <w:sz w:val="28"/>
          <w:szCs w:val="28"/>
          <w:lang w:val="uk-UA"/>
        </w:rPr>
      </w:pPr>
      <w:r w:rsidRPr="00A64D65">
        <w:rPr>
          <w:b/>
          <w:bCs/>
          <w:sz w:val="28"/>
          <w:szCs w:val="28"/>
          <w:lang w:val="uk-UA"/>
        </w:rPr>
        <w:t>СПИСОК ВИКОРИСТАНОЇ ЛІТЕРАТУРИ</w:t>
      </w:r>
    </w:p>
    <w:p w:rsidR="00522F4C" w:rsidRPr="00387900" w:rsidRDefault="00522F4C" w:rsidP="00522F4C">
      <w:pPr>
        <w:pStyle w:val="a8"/>
        <w:autoSpaceDE w:val="0"/>
        <w:autoSpaceDN w:val="0"/>
        <w:adjustRightInd w:val="0"/>
        <w:spacing w:line="360" w:lineRule="auto"/>
        <w:ind w:left="0"/>
        <w:jc w:val="both"/>
        <w:rPr>
          <w:sz w:val="28"/>
          <w:szCs w:val="28"/>
          <w:lang w:val="uk-UA"/>
        </w:rPr>
      </w:pPr>
      <w:r>
        <w:rPr>
          <w:sz w:val="28"/>
          <w:szCs w:val="28"/>
          <w:lang w:val="uk-UA"/>
        </w:rPr>
        <w:t>1. Антонюк О. В. </w:t>
      </w:r>
      <w:r w:rsidRPr="00387900">
        <w:rPr>
          <w:sz w:val="28"/>
          <w:szCs w:val="28"/>
          <w:lang w:val="uk-UA"/>
        </w:rPr>
        <w:t>Лексико</w:t>
      </w:r>
      <w:r>
        <w:rPr>
          <w:sz w:val="28"/>
          <w:szCs w:val="28"/>
          <w:lang w:val="uk-UA"/>
        </w:rPr>
        <w:t>-семантична група прізвиськ, що вказують на звички, уподобання </w:t>
      </w:r>
      <w:r w:rsidRPr="00387900">
        <w:rPr>
          <w:sz w:val="28"/>
          <w:szCs w:val="28"/>
          <w:lang w:val="uk-UA"/>
        </w:rPr>
        <w:t xml:space="preserve"> вчинки людини (на мате</w:t>
      </w:r>
      <w:r>
        <w:rPr>
          <w:sz w:val="28"/>
          <w:szCs w:val="28"/>
          <w:lang w:val="uk-UA"/>
        </w:rPr>
        <w:t>ріалі антропонімії Донеччини) / </w:t>
      </w:r>
      <w:r w:rsidRPr="00387900">
        <w:rPr>
          <w:sz w:val="28"/>
          <w:szCs w:val="28"/>
          <w:lang w:val="uk-UA"/>
        </w:rPr>
        <w:t>О. В.</w:t>
      </w:r>
      <w:r w:rsidRPr="00387900">
        <w:rPr>
          <w:sz w:val="28"/>
          <w:szCs w:val="28"/>
          <w:lang w:val="en-US"/>
        </w:rPr>
        <w:t> </w:t>
      </w:r>
      <w:r w:rsidRPr="00387900">
        <w:rPr>
          <w:sz w:val="28"/>
          <w:szCs w:val="28"/>
          <w:lang w:val="uk-UA"/>
        </w:rPr>
        <w:t>Антонюк</w:t>
      </w:r>
      <w:r w:rsidRPr="00387900">
        <w:rPr>
          <w:sz w:val="28"/>
          <w:szCs w:val="28"/>
          <w:lang w:val="en-US"/>
        </w:rPr>
        <w:t> </w:t>
      </w:r>
      <w:r w:rsidRPr="00387900">
        <w:rPr>
          <w:sz w:val="28"/>
          <w:szCs w:val="28"/>
          <w:lang w:val="uk-UA"/>
        </w:rPr>
        <w:t>//</w:t>
      </w:r>
      <w:r w:rsidRPr="00387900">
        <w:rPr>
          <w:sz w:val="28"/>
          <w:szCs w:val="28"/>
          <w:lang w:val="en-US"/>
        </w:rPr>
        <w:t> </w:t>
      </w:r>
      <w:r w:rsidRPr="00387900">
        <w:rPr>
          <w:sz w:val="28"/>
          <w:szCs w:val="28"/>
          <w:lang w:val="uk-UA"/>
        </w:rPr>
        <w:t>Актуальні</w:t>
      </w:r>
      <w:r>
        <w:rPr>
          <w:sz w:val="28"/>
          <w:szCs w:val="28"/>
          <w:lang w:val="uk-UA"/>
        </w:rPr>
        <w:t> </w:t>
      </w:r>
      <w:r w:rsidRPr="00387900">
        <w:rPr>
          <w:sz w:val="28"/>
          <w:szCs w:val="28"/>
          <w:lang w:val="uk-UA"/>
        </w:rPr>
        <w:t>питання</w:t>
      </w:r>
      <w:r w:rsidRPr="00387900">
        <w:rPr>
          <w:sz w:val="28"/>
          <w:szCs w:val="28"/>
          <w:lang w:val="en-US"/>
        </w:rPr>
        <w:t> </w:t>
      </w:r>
      <w:r w:rsidRPr="00387900">
        <w:rPr>
          <w:sz w:val="28"/>
          <w:szCs w:val="28"/>
          <w:lang w:val="uk-UA"/>
        </w:rPr>
        <w:t>антропоніміки</w:t>
      </w:r>
      <w:r w:rsidRPr="00387900">
        <w:rPr>
          <w:sz w:val="28"/>
          <w:szCs w:val="28"/>
          <w:lang w:val="en-US"/>
        </w:rPr>
        <w:t> </w:t>
      </w:r>
      <w:r>
        <w:rPr>
          <w:sz w:val="28"/>
          <w:szCs w:val="28"/>
        </w:rPr>
        <w:t> </w:t>
      </w:r>
      <w:r w:rsidRPr="00387900">
        <w:rPr>
          <w:sz w:val="28"/>
          <w:szCs w:val="28"/>
          <w:lang w:val="uk-UA"/>
        </w:rPr>
        <w:t>/</w:t>
      </w:r>
      <w:r w:rsidRPr="00387900">
        <w:rPr>
          <w:sz w:val="28"/>
          <w:szCs w:val="28"/>
          <w:lang w:val="en-US"/>
        </w:rPr>
        <w:t> </w:t>
      </w:r>
      <w:r>
        <w:rPr>
          <w:sz w:val="28"/>
          <w:szCs w:val="28"/>
        </w:rPr>
        <w:t> </w:t>
      </w:r>
      <w:r w:rsidRPr="00EC5F51">
        <w:rPr>
          <w:sz w:val="28"/>
          <w:szCs w:val="28"/>
          <w:lang w:val="uk-UA"/>
        </w:rPr>
        <w:t>в</w:t>
      </w:r>
      <w:r w:rsidRPr="00387900">
        <w:rPr>
          <w:sz w:val="28"/>
          <w:szCs w:val="28"/>
          <w:lang w:val="uk-UA"/>
        </w:rPr>
        <w:t>ідп.</w:t>
      </w:r>
      <w:r w:rsidRPr="00387900">
        <w:rPr>
          <w:sz w:val="28"/>
          <w:szCs w:val="28"/>
          <w:lang w:val="en-US"/>
        </w:rPr>
        <w:t> </w:t>
      </w:r>
      <w:r>
        <w:rPr>
          <w:sz w:val="28"/>
          <w:szCs w:val="28"/>
          <w:lang w:val="uk-UA"/>
        </w:rPr>
        <w:t>ред.</w:t>
      </w:r>
      <w:r>
        <w:rPr>
          <w:sz w:val="28"/>
          <w:szCs w:val="28"/>
        </w:rPr>
        <w:t> </w:t>
      </w:r>
      <w:r>
        <w:rPr>
          <w:sz w:val="28"/>
          <w:szCs w:val="28"/>
          <w:lang w:val="uk-UA"/>
        </w:rPr>
        <w:t>І</w:t>
      </w:r>
      <w:r w:rsidRPr="00CC1B1E">
        <w:rPr>
          <w:sz w:val="28"/>
          <w:szCs w:val="28"/>
          <w:lang w:val="uk-UA"/>
        </w:rPr>
        <w:t>.</w:t>
      </w:r>
      <w:r>
        <w:rPr>
          <w:sz w:val="28"/>
          <w:szCs w:val="28"/>
          <w:lang w:val="uk-UA"/>
        </w:rPr>
        <w:t> </w:t>
      </w:r>
      <w:r w:rsidRPr="00CC1B1E">
        <w:rPr>
          <w:sz w:val="28"/>
          <w:szCs w:val="28"/>
          <w:lang w:val="uk-UA"/>
        </w:rPr>
        <w:t>В.</w:t>
      </w:r>
      <w:r w:rsidRPr="00387900">
        <w:rPr>
          <w:sz w:val="28"/>
          <w:szCs w:val="28"/>
          <w:lang w:val="en-US"/>
        </w:rPr>
        <w:t> </w:t>
      </w:r>
      <w:r w:rsidRPr="00CC1B1E">
        <w:rPr>
          <w:sz w:val="28"/>
          <w:szCs w:val="28"/>
          <w:lang w:val="uk-UA"/>
        </w:rPr>
        <w:t>Єфименко</w:t>
      </w:r>
      <w:r>
        <w:rPr>
          <w:sz w:val="28"/>
          <w:szCs w:val="28"/>
          <w:lang w:val="uk-UA"/>
        </w:rPr>
        <w:t xml:space="preserve"> </w:t>
      </w:r>
      <w:r w:rsidRPr="00CC1B1E">
        <w:rPr>
          <w:sz w:val="28"/>
          <w:szCs w:val="28"/>
          <w:lang w:val="uk-UA"/>
        </w:rPr>
        <w:t xml:space="preserve">– К., 2005.– </w:t>
      </w:r>
      <w:r w:rsidRPr="00387900">
        <w:rPr>
          <w:sz w:val="28"/>
          <w:szCs w:val="28"/>
        </w:rPr>
        <w:t>С. 25</w:t>
      </w:r>
      <w:r w:rsidRPr="00387900">
        <w:rPr>
          <w:sz w:val="28"/>
          <w:szCs w:val="28"/>
          <w:lang w:val="uk-UA"/>
        </w:rPr>
        <w:t>-</w:t>
      </w:r>
      <w:r w:rsidRPr="00387900">
        <w:rPr>
          <w:sz w:val="28"/>
          <w:szCs w:val="28"/>
        </w:rPr>
        <w:t>30</w:t>
      </w:r>
      <w:r w:rsidRPr="00387900">
        <w:rPr>
          <w:sz w:val="28"/>
          <w:szCs w:val="28"/>
          <w:lang w:val="uk-UA"/>
        </w:rPr>
        <w:t>.</w:t>
      </w:r>
    </w:p>
    <w:p w:rsidR="00522F4C" w:rsidRPr="00387900" w:rsidRDefault="00522F4C" w:rsidP="00522F4C">
      <w:pPr>
        <w:widowControl w:val="0"/>
        <w:spacing w:line="360" w:lineRule="auto"/>
        <w:jc w:val="both"/>
        <w:rPr>
          <w:sz w:val="28"/>
          <w:szCs w:val="28"/>
        </w:rPr>
      </w:pPr>
      <w:r w:rsidRPr="00387900">
        <w:rPr>
          <w:sz w:val="28"/>
          <w:szCs w:val="28"/>
          <w:lang w:val="uk-UA"/>
        </w:rPr>
        <w:t>2</w:t>
      </w:r>
      <w:r w:rsidRPr="00387900">
        <w:rPr>
          <w:sz w:val="28"/>
          <w:szCs w:val="28"/>
        </w:rPr>
        <w:t>.</w:t>
      </w:r>
      <w:r>
        <w:rPr>
          <w:sz w:val="28"/>
          <w:szCs w:val="28"/>
          <w:lang w:val="uk-UA"/>
        </w:rPr>
        <w:t> </w:t>
      </w:r>
      <w:proofErr w:type="gramStart"/>
      <w:r>
        <w:rPr>
          <w:sz w:val="28"/>
          <w:szCs w:val="28"/>
        </w:rPr>
        <w:t>Антошин</w:t>
      </w:r>
      <w:proofErr w:type="gramEnd"/>
      <w:r>
        <w:rPr>
          <w:sz w:val="28"/>
          <w:szCs w:val="28"/>
        </w:rPr>
        <w:t xml:space="preserve"> А. </w:t>
      </w:r>
      <w:r w:rsidRPr="00387900">
        <w:rPr>
          <w:sz w:val="28"/>
          <w:szCs w:val="28"/>
        </w:rPr>
        <w:t>Н.</w:t>
      </w:r>
      <w:r>
        <w:rPr>
          <w:sz w:val="28"/>
          <w:szCs w:val="28"/>
        </w:rPr>
        <w:t xml:space="preserve"> Прозвища жителей с. Монакова / А. Н. </w:t>
      </w:r>
      <w:r w:rsidRPr="00387900">
        <w:rPr>
          <w:sz w:val="28"/>
          <w:szCs w:val="28"/>
        </w:rPr>
        <w:t>Антошин Ономастика Поволжья 2.</w:t>
      </w:r>
      <w:r w:rsidRPr="00387900">
        <w:rPr>
          <w:sz w:val="28"/>
          <w:szCs w:val="28"/>
          <w:lang w:val="uk-UA"/>
        </w:rPr>
        <w:t xml:space="preserve"> </w:t>
      </w:r>
      <w:r w:rsidRPr="00387900">
        <w:rPr>
          <w:sz w:val="28"/>
          <w:szCs w:val="28"/>
        </w:rPr>
        <w:t>– Горький, 1971. – С</w:t>
      </w:r>
      <w:r w:rsidRPr="00387900">
        <w:rPr>
          <w:sz w:val="28"/>
          <w:szCs w:val="28"/>
          <w:lang w:val="uk-UA"/>
        </w:rPr>
        <w:t>.</w:t>
      </w:r>
      <w:r w:rsidRPr="00387900">
        <w:rPr>
          <w:sz w:val="28"/>
          <w:szCs w:val="28"/>
        </w:rPr>
        <w:t xml:space="preserve"> 98</w:t>
      </w:r>
      <w:r w:rsidRPr="00387900">
        <w:rPr>
          <w:sz w:val="28"/>
          <w:szCs w:val="28"/>
          <w:lang w:val="uk-UA"/>
        </w:rPr>
        <w:t>-</w:t>
      </w:r>
      <w:r w:rsidRPr="00387900">
        <w:rPr>
          <w:sz w:val="28"/>
          <w:szCs w:val="28"/>
        </w:rPr>
        <w:t>100.</w:t>
      </w:r>
    </w:p>
    <w:p w:rsidR="00522F4C" w:rsidRPr="00387900" w:rsidRDefault="00522F4C" w:rsidP="00522F4C">
      <w:pPr>
        <w:widowControl w:val="0"/>
        <w:spacing w:line="360" w:lineRule="auto"/>
        <w:jc w:val="both"/>
        <w:rPr>
          <w:sz w:val="28"/>
          <w:szCs w:val="28"/>
        </w:rPr>
      </w:pPr>
      <w:r w:rsidRPr="00387900">
        <w:rPr>
          <w:sz w:val="28"/>
          <w:szCs w:val="28"/>
          <w:lang w:val="uk-UA"/>
        </w:rPr>
        <w:t>3</w:t>
      </w:r>
      <w:r w:rsidRPr="00387900">
        <w:rPr>
          <w:sz w:val="28"/>
          <w:szCs w:val="28"/>
        </w:rPr>
        <w:t xml:space="preserve">. </w:t>
      </w:r>
      <w:r>
        <w:rPr>
          <w:sz w:val="28"/>
          <w:szCs w:val="28"/>
        </w:rPr>
        <w:t xml:space="preserve">Аркушин </w:t>
      </w:r>
      <w:r>
        <w:rPr>
          <w:sz w:val="28"/>
          <w:szCs w:val="28"/>
          <w:lang w:val="uk-UA"/>
        </w:rPr>
        <w:t>Г</w:t>
      </w:r>
      <w:r w:rsidRPr="00387900">
        <w:rPr>
          <w:sz w:val="28"/>
          <w:szCs w:val="28"/>
        </w:rPr>
        <w:t>. А. Захі</w:t>
      </w:r>
      <w:r>
        <w:rPr>
          <w:sz w:val="28"/>
          <w:szCs w:val="28"/>
        </w:rPr>
        <w:t>днополіські деривати з суфіксом</w:t>
      </w:r>
      <w:r w:rsidRPr="00387900">
        <w:rPr>
          <w:sz w:val="28"/>
          <w:szCs w:val="28"/>
        </w:rPr>
        <w:t>-</w:t>
      </w:r>
      <w:proofErr w:type="gramStart"/>
      <w:r w:rsidRPr="00387900">
        <w:rPr>
          <w:sz w:val="28"/>
          <w:szCs w:val="28"/>
        </w:rPr>
        <w:t>к(</w:t>
      </w:r>
      <w:proofErr w:type="gramEnd"/>
      <w:r w:rsidRPr="00387900">
        <w:rPr>
          <w:sz w:val="28"/>
          <w:szCs w:val="28"/>
        </w:rPr>
        <w:t>а) / Г. А. Аркушин // Мовознавство. – 2001. –  № 4. – C. 40</w:t>
      </w:r>
      <w:r w:rsidRPr="00387900">
        <w:rPr>
          <w:sz w:val="28"/>
          <w:szCs w:val="28"/>
          <w:lang w:val="uk-UA"/>
        </w:rPr>
        <w:t>-</w:t>
      </w:r>
      <w:r w:rsidRPr="00387900">
        <w:rPr>
          <w:sz w:val="28"/>
          <w:szCs w:val="28"/>
        </w:rPr>
        <w:t>46.</w:t>
      </w:r>
    </w:p>
    <w:p w:rsidR="00522F4C" w:rsidRPr="00DD52B5" w:rsidRDefault="00522F4C" w:rsidP="00522F4C">
      <w:pPr>
        <w:autoSpaceDE w:val="0"/>
        <w:autoSpaceDN w:val="0"/>
        <w:adjustRightInd w:val="0"/>
        <w:spacing w:line="360" w:lineRule="auto"/>
        <w:jc w:val="both"/>
        <w:rPr>
          <w:sz w:val="28"/>
          <w:szCs w:val="28"/>
        </w:rPr>
      </w:pPr>
      <w:r w:rsidRPr="00387900">
        <w:rPr>
          <w:sz w:val="28"/>
          <w:szCs w:val="28"/>
          <w:lang w:val="uk-UA"/>
        </w:rPr>
        <w:t>4</w:t>
      </w:r>
      <w:r>
        <w:rPr>
          <w:sz w:val="28"/>
          <w:szCs w:val="28"/>
        </w:rPr>
        <w:t xml:space="preserve">. </w:t>
      </w:r>
      <w:r w:rsidRPr="00387900">
        <w:rPr>
          <w:sz w:val="28"/>
          <w:szCs w:val="28"/>
        </w:rPr>
        <w:t>Архипов Г.</w:t>
      </w:r>
      <w:r w:rsidRPr="00387900">
        <w:rPr>
          <w:sz w:val="28"/>
          <w:szCs w:val="28"/>
          <w:lang w:val="uk-UA"/>
        </w:rPr>
        <w:t xml:space="preserve"> </w:t>
      </w:r>
      <w:r w:rsidRPr="00387900">
        <w:rPr>
          <w:sz w:val="28"/>
          <w:szCs w:val="28"/>
        </w:rPr>
        <w:t>А. Прозвища жителів деревни Средние Юрии</w:t>
      </w:r>
      <w:r w:rsidRPr="00387900">
        <w:rPr>
          <w:sz w:val="28"/>
          <w:szCs w:val="28"/>
          <w:lang w:val="uk-UA"/>
        </w:rPr>
        <w:t xml:space="preserve"> /</w:t>
      </w:r>
      <w:r w:rsidRPr="00387900">
        <w:rPr>
          <w:sz w:val="28"/>
          <w:szCs w:val="28"/>
        </w:rPr>
        <w:t xml:space="preserve"> </w:t>
      </w:r>
      <w:r w:rsidRPr="00387900">
        <w:rPr>
          <w:sz w:val="28"/>
          <w:szCs w:val="28"/>
          <w:lang w:val="uk-UA"/>
        </w:rPr>
        <w:t xml:space="preserve">Г. А. </w:t>
      </w:r>
      <w:r>
        <w:rPr>
          <w:sz w:val="28"/>
          <w:szCs w:val="28"/>
        </w:rPr>
        <w:t>Архипов //  Ономастика Поволж</w:t>
      </w:r>
      <w:r>
        <w:rPr>
          <w:sz w:val="28"/>
          <w:szCs w:val="28"/>
          <w:lang w:val="uk-UA"/>
        </w:rPr>
        <w:t>ь</w:t>
      </w:r>
      <w:r w:rsidRPr="00387900">
        <w:rPr>
          <w:sz w:val="28"/>
          <w:szCs w:val="28"/>
        </w:rPr>
        <w:t>я, 3. – Уфа, 1973.</w:t>
      </w:r>
      <w:r>
        <w:rPr>
          <w:sz w:val="28"/>
          <w:szCs w:val="28"/>
        </w:rPr>
        <w:t xml:space="preserve"> –</w:t>
      </w:r>
      <w:r w:rsidRPr="00DD52B5">
        <w:rPr>
          <w:sz w:val="28"/>
          <w:szCs w:val="28"/>
        </w:rPr>
        <w:t xml:space="preserve"> </w:t>
      </w:r>
      <w:r w:rsidR="00417426">
        <w:rPr>
          <w:sz w:val="28"/>
          <w:szCs w:val="28"/>
          <w:lang w:val="uk-UA"/>
        </w:rPr>
        <w:t xml:space="preserve">С. </w:t>
      </w:r>
      <w:r w:rsidR="00417426">
        <w:rPr>
          <w:sz w:val="28"/>
          <w:szCs w:val="28"/>
        </w:rPr>
        <w:t>123</w:t>
      </w:r>
      <w:r>
        <w:rPr>
          <w:sz w:val="28"/>
          <w:szCs w:val="28"/>
        </w:rPr>
        <w:t>.</w:t>
      </w:r>
    </w:p>
    <w:p w:rsidR="00522F4C" w:rsidRDefault="00522F4C" w:rsidP="00522F4C">
      <w:pPr>
        <w:autoSpaceDE w:val="0"/>
        <w:autoSpaceDN w:val="0"/>
        <w:adjustRightInd w:val="0"/>
        <w:spacing w:line="360" w:lineRule="auto"/>
        <w:jc w:val="both"/>
        <w:rPr>
          <w:sz w:val="28"/>
          <w:szCs w:val="28"/>
          <w:lang w:val="uk-UA"/>
        </w:rPr>
      </w:pPr>
      <w:r w:rsidRPr="00387900">
        <w:rPr>
          <w:sz w:val="28"/>
          <w:szCs w:val="28"/>
          <w:highlight w:val="white"/>
          <w:lang w:val="uk-UA"/>
        </w:rPr>
        <w:t>5</w:t>
      </w:r>
      <w:r w:rsidRPr="00387900">
        <w:rPr>
          <w:sz w:val="28"/>
          <w:szCs w:val="28"/>
          <w:highlight w:val="white"/>
        </w:rPr>
        <w:t>.</w:t>
      </w:r>
      <w:r w:rsidRPr="00387900">
        <w:rPr>
          <w:sz w:val="28"/>
          <w:szCs w:val="28"/>
          <w:highlight w:val="white"/>
          <w:lang w:val="uk-UA"/>
        </w:rPr>
        <w:t> </w:t>
      </w:r>
      <w:r>
        <w:rPr>
          <w:sz w:val="28"/>
          <w:szCs w:val="28"/>
          <w:highlight w:val="white"/>
        </w:rPr>
        <w:t>Бабій</w:t>
      </w:r>
      <w:r>
        <w:rPr>
          <w:sz w:val="28"/>
          <w:szCs w:val="28"/>
          <w:highlight w:val="white"/>
          <w:lang w:val="uk-UA"/>
        </w:rPr>
        <w:t> </w:t>
      </w:r>
      <w:r>
        <w:rPr>
          <w:sz w:val="28"/>
          <w:szCs w:val="28"/>
          <w:highlight w:val="white"/>
        </w:rPr>
        <w:t>І.</w:t>
      </w:r>
      <w:r>
        <w:rPr>
          <w:sz w:val="28"/>
          <w:szCs w:val="28"/>
          <w:highlight w:val="white"/>
          <w:lang w:val="uk-UA"/>
        </w:rPr>
        <w:t> </w:t>
      </w:r>
      <w:proofErr w:type="gramStart"/>
      <w:r>
        <w:rPr>
          <w:sz w:val="28"/>
          <w:szCs w:val="28"/>
          <w:highlight w:val="white"/>
        </w:rPr>
        <w:t>Пр</w:t>
      </w:r>
      <w:proofErr w:type="gramEnd"/>
      <w:r>
        <w:rPr>
          <w:sz w:val="28"/>
          <w:szCs w:val="28"/>
          <w:highlight w:val="white"/>
        </w:rPr>
        <w:t>ізвищеві</w:t>
      </w:r>
      <w:r>
        <w:rPr>
          <w:sz w:val="28"/>
          <w:szCs w:val="28"/>
          <w:highlight w:val="white"/>
          <w:lang w:val="uk-UA"/>
        </w:rPr>
        <w:t> </w:t>
      </w:r>
      <w:r>
        <w:rPr>
          <w:sz w:val="28"/>
          <w:szCs w:val="28"/>
          <w:highlight w:val="white"/>
        </w:rPr>
        <w:t>назви</w:t>
      </w:r>
      <w:r>
        <w:rPr>
          <w:sz w:val="28"/>
          <w:szCs w:val="28"/>
          <w:highlight w:val="white"/>
          <w:lang w:val="uk-UA"/>
        </w:rPr>
        <w:t> </w:t>
      </w:r>
      <w:r>
        <w:rPr>
          <w:sz w:val="28"/>
          <w:szCs w:val="28"/>
          <w:highlight w:val="white"/>
        </w:rPr>
        <w:t>на</w:t>
      </w:r>
      <w:r>
        <w:rPr>
          <w:sz w:val="28"/>
          <w:szCs w:val="28"/>
          <w:highlight w:val="white"/>
          <w:lang w:val="uk-UA"/>
        </w:rPr>
        <w:t> </w:t>
      </w:r>
      <w:r>
        <w:rPr>
          <w:sz w:val="28"/>
          <w:szCs w:val="28"/>
          <w:highlight w:val="white"/>
        </w:rPr>
        <w:t>–</w:t>
      </w:r>
      <w:r>
        <w:rPr>
          <w:sz w:val="28"/>
          <w:szCs w:val="28"/>
          <w:highlight w:val="white"/>
          <w:lang w:val="uk-UA"/>
        </w:rPr>
        <w:t> </w:t>
      </w:r>
      <w:r w:rsidRPr="00387900">
        <w:rPr>
          <w:b/>
          <w:sz w:val="28"/>
          <w:szCs w:val="28"/>
          <w:highlight w:val="white"/>
        </w:rPr>
        <w:t>ськ</w:t>
      </w:r>
      <w:r>
        <w:rPr>
          <w:sz w:val="28"/>
          <w:szCs w:val="28"/>
          <w:highlight w:val="white"/>
          <w:lang w:val="uk-UA"/>
        </w:rPr>
        <w:t> </w:t>
      </w:r>
      <w:r>
        <w:rPr>
          <w:sz w:val="28"/>
          <w:szCs w:val="28"/>
          <w:highlight w:val="white"/>
        </w:rPr>
        <w:t>(</w:t>
      </w:r>
      <w:r>
        <w:rPr>
          <w:sz w:val="28"/>
          <w:szCs w:val="28"/>
          <w:highlight w:val="white"/>
          <w:lang w:val="uk-UA"/>
        </w:rPr>
        <w:t> </w:t>
      </w:r>
      <w:r>
        <w:rPr>
          <w:sz w:val="28"/>
          <w:szCs w:val="28"/>
          <w:highlight w:val="white"/>
        </w:rPr>
        <w:t>ий</w:t>
      </w:r>
      <w:r>
        <w:rPr>
          <w:sz w:val="28"/>
          <w:szCs w:val="28"/>
          <w:highlight w:val="white"/>
          <w:lang w:val="uk-UA"/>
        </w:rPr>
        <w:t> </w:t>
      </w:r>
      <w:r>
        <w:rPr>
          <w:sz w:val="28"/>
          <w:szCs w:val="28"/>
          <w:highlight w:val="white"/>
        </w:rPr>
        <w:t>)</w:t>
      </w:r>
      <w:r>
        <w:rPr>
          <w:sz w:val="28"/>
          <w:szCs w:val="28"/>
          <w:highlight w:val="white"/>
          <w:lang w:val="uk-UA"/>
        </w:rPr>
        <w:t> </w:t>
      </w:r>
      <w:r>
        <w:rPr>
          <w:sz w:val="28"/>
          <w:szCs w:val="28"/>
          <w:highlight w:val="white"/>
        </w:rPr>
        <w:t>у</w:t>
      </w:r>
      <w:r>
        <w:rPr>
          <w:sz w:val="28"/>
          <w:szCs w:val="28"/>
          <w:highlight w:val="white"/>
          <w:lang w:val="uk-UA"/>
        </w:rPr>
        <w:t> </w:t>
      </w:r>
      <w:r>
        <w:rPr>
          <w:sz w:val="28"/>
          <w:szCs w:val="28"/>
          <w:highlight w:val="white"/>
        </w:rPr>
        <w:t>волинян</w:t>
      </w:r>
      <w:r>
        <w:rPr>
          <w:sz w:val="28"/>
          <w:szCs w:val="28"/>
          <w:highlight w:val="white"/>
          <w:lang w:val="uk-UA"/>
        </w:rPr>
        <w:t>  </w:t>
      </w:r>
      <w:r>
        <w:rPr>
          <w:sz w:val="28"/>
          <w:szCs w:val="28"/>
          <w:highlight w:val="white"/>
        </w:rPr>
        <w:t>14-15 ст</w:t>
      </w:r>
      <w:r>
        <w:rPr>
          <w:sz w:val="28"/>
          <w:szCs w:val="28"/>
          <w:highlight w:val="white"/>
          <w:lang w:val="uk-UA"/>
        </w:rPr>
        <w:t>. </w:t>
      </w:r>
      <w:r w:rsidRPr="00387900">
        <w:rPr>
          <w:sz w:val="28"/>
          <w:szCs w:val="28"/>
          <w:highlight w:val="white"/>
        </w:rPr>
        <w:t>[Електронний</w:t>
      </w:r>
      <w:r>
        <w:rPr>
          <w:sz w:val="28"/>
          <w:szCs w:val="28"/>
          <w:highlight w:val="white"/>
          <w:lang w:val="uk-UA"/>
        </w:rPr>
        <w:t xml:space="preserve"> </w:t>
      </w:r>
      <w:r w:rsidRPr="00387900">
        <w:rPr>
          <w:sz w:val="28"/>
          <w:szCs w:val="28"/>
          <w:highlight w:val="white"/>
          <w:lang w:val="uk-UA"/>
        </w:rPr>
        <w:t> </w:t>
      </w:r>
      <w:r w:rsidRPr="00387900">
        <w:rPr>
          <w:sz w:val="28"/>
          <w:szCs w:val="28"/>
          <w:highlight w:val="white"/>
        </w:rPr>
        <w:t>ресурс]</w:t>
      </w:r>
      <w:r w:rsidRPr="00387900">
        <w:rPr>
          <w:sz w:val="28"/>
          <w:szCs w:val="28"/>
          <w:highlight w:val="white"/>
          <w:lang w:val="en-US"/>
        </w:rPr>
        <w:t> </w:t>
      </w:r>
      <w:r w:rsidRPr="00387900">
        <w:rPr>
          <w:sz w:val="28"/>
          <w:szCs w:val="28"/>
          <w:highlight w:val="white"/>
        </w:rPr>
        <w:t>/</w:t>
      </w:r>
      <w:r w:rsidRPr="00387900">
        <w:rPr>
          <w:sz w:val="28"/>
          <w:szCs w:val="28"/>
          <w:highlight w:val="white"/>
          <w:lang w:val="en-US"/>
        </w:rPr>
        <w:t> </w:t>
      </w:r>
      <w:r w:rsidRPr="00387900">
        <w:rPr>
          <w:sz w:val="28"/>
          <w:szCs w:val="28"/>
          <w:highlight w:val="white"/>
        </w:rPr>
        <w:t>І.</w:t>
      </w:r>
      <w:r w:rsidRPr="00387900">
        <w:rPr>
          <w:sz w:val="28"/>
          <w:szCs w:val="28"/>
          <w:highlight w:val="white"/>
          <w:lang w:val="en-US"/>
        </w:rPr>
        <w:t> </w:t>
      </w:r>
      <w:r w:rsidRPr="00387900">
        <w:rPr>
          <w:sz w:val="28"/>
          <w:szCs w:val="28"/>
          <w:highlight w:val="white"/>
        </w:rPr>
        <w:t>Бабій</w:t>
      </w:r>
      <w:r w:rsidRPr="00387900">
        <w:rPr>
          <w:sz w:val="28"/>
          <w:szCs w:val="28"/>
          <w:highlight w:val="white"/>
          <w:lang w:val="en-US"/>
        </w:rPr>
        <w:t> </w:t>
      </w:r>
      <w:r w:rsidRPr="00387900">
        <w:rPr>
          <w:sz w:val="28"/>
          <w:szCs w:val="28"/>
          <w:highlight w:val="white"/>
        </w:rPr>
        <w:t>//</w:t>
      </w:r>
      <w:r w:rsidRPr="00387900">
        <w:rPr>
          <w:sz w:val="28"/>
          <w:szCs w:val="28"/>
          <w:highlight w:val="white"/>
          <w:lang w:val="en-US"/>
        </w:rPr>
        <w:t> </w:t>
      </w:r>
      <w:r w:rsidRPr="00387900">
        <w:rPr>
          <w:sz w:val="28"/>
          <w:szCs w:val="28"/>
          <w:highlight w:val="white"/>
        </w:rPr>
        <w:t>Режим</w:t>
      </w:r>
      <w:r w:rsidRPr="00387900">
        <w:rPr>
          <w:sz w:val="28"/>
          <w:szCs w:val="28"/>
          <w:highlight w:val="white"/>
          <w:lang w:val="en-US"/>
        </w:rPr>
        <w:t> </w:t>
      </w:r>
      <w:r w:rsidRPr="00387900">
        <w:rPr>
          <w:sz w:val="28"/>
          <w:szCs w:val="28"/>
          <w:highlight w:val="white"/>
        </w:rPr>
        <w:t>доступу</w:t>
      </w:r>
      <w:r w:rsidRPr="00387900">
        <w:rPr>
          <w:sz w:val="28"/>
          <w:szCs w:val="28"/>
          <w:highlight w:val="white"/>
          <w:lang w:val="en-US"/>
        </w:rPr>
        <w:t> </w:t>
      </w:r>
      <w:r w:rsidRPr="00387900">
        <w:rPr>
          <w:sz w:val="28"/>
          <w:szCs w:val="28"/>
          <w:highlight w:val="white"/>
        </w:rPr>
        <w:t>до</w:t>
      </w:r>
      <w:r w:rsidRPr="00387900">
        <w:rPr>
          <w:sz w:val="28"/>
          <w:szCs w:val="28"/>
          <w:highlight w:val="white"/>
          <w:lang w:val="en-US"/>
        </w:rPr>
        <w:t> </w:t>
      </w:r>
      <w:r w:rsidRPr="00387900">
        <w:rPr>
          <w:sz w:val="28"/>
          <w:szCs w:val="28"/>
          <w:highlight w:val="white"/>
        </w:rPr>
        <w:t>документа:</w:t>
      </w:r>
      <w:r w:rsidRPr="00387900">
        <w:rPr>
          <w:sz w:val="28"/>
          <w:szCs w:val="28"/>
          <w:highlight w:val="white"/>
          <w:lang w:val="en-US"/>
        </w:rPr>
        <w:t> http</w:t>
      </w:r>
      <w:hyperlink r:id="rId8" w:history="1">
        <w:r w:rsidRPr="00387900">
          <w:rPr>
            <w:sz w:val="28"/>
            <w:szCs w:val="28"/>
            <w:highlight w:val="white"/>
          </w:rPr>
          <w:t>://</w:t>
        </w:r>
        <w:r w:rsidRPr="00387900">
          <w:rPr>
            <w:sz w:val="28"/>
            <w:szCs w:val="28"/>
            <w:highlight w:val="white"/>
            <w:lang w:val="en-US"/>
          </w:rPr>
          <w:t>www</w:t>
        </w:r>
        <w:r w:rsidRPr="00387900">
          <w:rPr>
            <w:sz w:val="28"/>
            <w:szCs w:val="28"/>
            <w:highlight w:val="white"/>
          </w:rPr>
          <w:t>.</w:t>
        </w:r>
        <w:r w:rsidRPr="00387900">
          <w:rPr>
            <w:sz w:val="28"/>
            <w:szCs w:val="28"/>
            <w:highlight w:val="white"/>
            <w:lang w:val="en-US"/>
          </w:rPr>
          <w:t>anthropos</w:t>
        </w:r>
        <w:r w:rsidRPr="00387900">
          <w:rPr>
            <w:sz w:val="28"/>
            <w:szCs w:val="28"/>
            <w:highlight w:val="white"/>
          </w:rPr>
          <w:t>.</w:t>
        </w:r>
        <w:r w:rsidRPr="00387900">
          <w:rPr>
            <w:sz w:val="28"/>
            <w:szCs w:val="28"/>
            <w:highlight w:val="white"/>
            <w:lang w:val="en-US"/>
          </w:rPr>
          <w:t>net</w:t>
        </w:r>
        <w:r w:rsidRPr="00387900">
          <w:rPr>
            <w:sz w:val="28"/>
            <w:szCs w:val="28"/>
            <w:highlight w:val="white"/>
          </w:rPr>
          <w:t>.</w:t>
        </w:r>
        <w:r w:rsidRPr="00387900">
          <w:rPr>
            <w:sz w:val="28"/>
            <w:szCs w:val="28"/>
            <w:highlight w:val="white"/>
            <w:lang w:val="en-US"/>
          </w:rPr>
          <w:t>ua</w:t>
        </w:r>
        <w:r w:rsidRPr="00387900">
          <w:rPr>
            <w:sz w:val="28"/>
            <w:szCs w:val="28"/>
            <w:highlight w:val="white"/>
          </w:rPr>
          <w:t>/</w:t>
        </w:r>
        <w:r w:rsidRPr="00387900">
          <w:rPr>
            <w:sz w:val="28"/>
            <w:szCs w:val="28"/>
            <w:highlight w:val="white"/>
            <w:lang w:val="en-US"/>
          </w:rPr>
          <w:t>jspui</w:t>
        </w:r>
        <w:r w:rsidRPr="00387900">
          <w:rPr>
            <w:sz w:val="28"/>
            <w:szCs w:val="28"/>
            <w:highlight w:val="white"/>
          </w:rPr>
          <w:t>/</w:t>
        </w:r>
        <w:r w:rsidRPr="00387900">
          <w:rPr>
            <w:sz w:val="28"/>
            <w:szCs w:val="28"/>
            <w:highlight w:val="white"/>
            <w:lang w:val="en-US"/>
          </w:rPr>
          <w:t>bitstream</w:t>
        </w:r>
        <w:r w:rsidRPr="00387900">
          <w:rPr>
            <w:sz w:val="28"/>
            <w:szCs w:val="28"/>
            <w:highlight w:val="white"/>
          </w:rPr>
          <w:t>/123456789/1515/1/209-213_Бабій_І.pdf</w:t>
        </w:r>
      </w:hyperlink>
      <w:r w:rsidRPr="00387900">
        <w:rPr>
          <w:sz w:val="28"/>
          <w:szCs w:val="28"/>
        </w:rPr>
        <w:t>.</w:t>
      </w:r>
      <w:r w:rsidRPr="00387900">
        <w:rPr>
          <w:sz w:val="28"/>
          <w:szCs w:val="28"/>
          <w:highlight w:val="white"/>
        </w:rPr>
        <w:t xml:space="preserve"> </w:t>
      </w:r>
    </w:p>
    <w:p w:rsidR="00522F4C" w:rsidRPr="002E30EB" w:rsidRDefault="00522F4C" w:rsidP="00522F4C">
      <w:pPr>
        <w:autoSpaceDE w:val="0"/>
        <w:autoSpaceDN w:val="0"/>
        <w:adjustRightInd w:val="0"/>
        <w:spacing w:line="360" w:lineRule="auto"/>
        <w:jc w:val="both"/>
        <w:rPr>
          <w:sz w:val="28"/>
          <w:szCs w:val="28"/>
          <w:lang w:val="uk-UA"/>
        </w:rPr>
      </w:pPr>
      <w:r>
        <w:rPr>
          <w:sz w:val="28"/>
          <w:szCs w:val="28"/>
          <w:lang w:val="uk-UA"/>
        </w:rPr>
        <w:t xml:space="preserve">6. Бабій І. М. Сучасна українська літературна мова. Морфеміка. Словотвір </w:t>
      </w:r>
      <w:r w:rsidRPr="00387900">
        <w:rPr>
          <w:sz w:val="28"/>
          <w:szCs w:val="28"/>
          <w:lang w:val="uk-UA"/>
        </w:rPr>
        <w:t>/</w:t>
      </w:r>
      <w:r w:rsidRPr="00387900">
        <w:rPr>
          <w:sz w:val="28"/>
          <w:szCs w:val="28"/>
          <w:lang w:val="en-US"/>
        </w:rPr>
        <w:t> </w:t>
      </w:r>
      <w:r>
        <w:rPr>
          <w:sz w:val="28"/>
          <w:szCs w:val="28"/>
          <w:lang w:val="uk-UA"/>
        </w:rPr>
        <w:t xml:space="preserve"> І. М. Бабій Н. І. Лісняк. </w:t>
      </w:r>
      <w:r w:rsidRPr="00CC1B1E">
        <w:rPr>
          <w:sz w:val="28"/>
          <w:szCs w:val="28"/>
          <w:lang w:val="uk-UA"/>
        </w:rPr>
        <w:t>–</w:t>
      </w:r>
      <w:r>
        <w:rPr>
          <w:sz w:val="28"/>
          <w:szCs w:val="28"/>
          <w:lang w:val="uk-UA"/>
        </w:rPr>
        <w:t xml:space="preserve"> Тернопіль : Навчальна книга – Богдан, 2006. </w:t>
      </w:r>
    </w:p>
    <w:p w:rsidR="00522F4C" w:rsidRPr="00387900" w:rsidRDefault="00522F4C" w:rsidP="00522F4C">
      <w:pPr>
        <w:widowControl w:val="0"/>
        <w:spacing w:line="360" w:lineRule="auto"/>
        <w:jc w:val="both"/>
        <w:rPr>
          <w:sz w:val="28"/>
          <w:szCs w:val="28"/>
        </w:rPr>
      </w:pPr>
      <w:r>
        <w:rPr>
          <w:sz w:val="28"/>
          <w:szCs w:val="28"/>
          <w:lang w:val="uk-UA"/>
        </w:rPr>
        <w:t>7</w:t>
      </w:r>
      <w:r w:rsidRPr="00387900">
        <w:rPr>
          <w:sz w:val="28"/>
          <w:szCs w:val="28"/>
        </w:rPr>
        <w:t>. Белей Л. О. Вариантность антропонимов на разных уровнях украинского язика</w:t>
      </w:r>
      <w:proofErr w:type="gramStart"/>
      <w:r w:rsidRPr="00387900">
        <w:rPr>
          <w:sz w:val="28"/>
          <w:szCs w:val="28"/>
        </w:rPr>
        <w:t> :</w:t>
      </w:r>
      <w:proofErr w:type="gramEnd"/>
      <w:r w:rsidRPr="00387900">
        <w:rPr>
          <w:sz w:val="28"/>
          <w:szCs w:val="28"/>
        </w:rPr>
        <w:t xml:space="preserve"> автореф. дис. на соис</w:t>
      </w:r>
      <w:r>
        <w:rPr>
          <w:sz w:val="28"/>
          <w:szCs w:val="28"/>
        </w:rPr>
        <w:t xml:space="preserve">кание науч. степени  канд. филол. </w:t>
      </w:r>
      <w:r w:rsidRPr="00387900">
        <w:rPr>
          <w:sz w:val="28"/>
          <w:szCs w:val="28"/>
        </w:rPr>
        <w:t>наук :</w:t>
      </w:r>
      <w:r w:rsidRPr="00387900">
        <w:rPr>
          <w:color w:val="FF6600"/>
          <w:sz w:val="28"/>
          <w:szCs w:val="28"/>
        </w:rPr>
        <w:t xml:space="preserve"> </w:t>
      </w:r>
      <w:r w:rsidRPr="00387900">
        <w:rPr>
          <w:rStyle w:val="apple-style-span"/>
          <w:sz w:val="28"/>
          <w:szCs w:val="28"/>
        </w:rPr>
        <w:t>10.02.01</w:t>
      </w:r>
      <w:r w:rsidRPr="00387900">
        <w:rPr>
          <w:sz w:val="28"/>
          <w:szCs w:val="28"/>
        </w:rPr>
        <w:t xml:space="preserve">/ Л. О. Белей. – Ужгород, 1986. – 23 </w:t>
      </w:r>
      <w:proofErr w:type="gramStart"/>
      <w:r w:rsidRPr="00387900">
        <w:rPr>
          <w:sz w:val="28"/>
          <w:szCs w:val="28"/>
        </w:rPr>
        <w:t>с</w:t>
      </w:r>
      <w:proofErr w:type="gramEnd"/>
      <w:r w:rsidRPr="00387900">
        <w:rPr>
          <w:sz w:val="28"/>
          <w:szCs w:val="28"/>
        </w:rPr>
        <w:t>.</w:t>
      </w:r>
    </w:p>
    <w:p w:rsidR="00522F4C" w:rsidRPr="00387900" w:rsidRDefault="00522F4C" w:rsidP="00522F4C">
      <w:pPr>
        <w:widowControl w:val="0"/>
        <w:spacing w:line="360" w:lineRule="auto"/>
        <w:jc w:val="both"/>
        <w:rPr>
          <w:sz w:val="28"/>
          <w:szCs w:val="28"/>
        </w:rPr>
      </w:pPr>
      <w:r>
        <w:rPr>
          <w:sz w:val="28"/>
          <w:szCs w:val="28"/>
          <w:lang w:val="uk-UA"/>
        </w:rPr>
        <w:t>8</w:t>
      </w:r>
      <w:r>
        <w:rPr>
          <w:sz w:val="28"/>
          <w:szCs w:val="28"/>
        </w:rPr>
        <w:t>.</w:t>
      </w:r>
      <w:r>
        <w:rPr>
          <w:sz w:val="28"/>
          <w:szCs w:val="28"/>
          <w:lang w:val="uk-UA"/>
        </w:rPr>
        <w:t xml:space="preserve"> </w:t>
      </w:r>
      <w:r w:rsidRPr="00387900">
        <w:rPr>
          <w:sz w:val="28"/>
          <w:szCs w:val="28"/>
        </w:rPr>
        <w:t>Бірыла М. В. Беларуская антрапанімія : автореф. дис. н</w:t>
      </w:r>
      <w:r>
        <w:rPr>
          <w:sz w:val="28"/>
          <w:szCs w:val="28"/>
        </w:rPr>
        <w:t>а здобуття наук</w:t>
      </w:r>
      <w:proofErr w:type="gramStart"/>
      <w:r>
        <w:rPr>
          <w:sz w:val="28"/>
          <w:szCs w:val="28"/>
        </w:rPr>
        <w:t>.</w:t>
      </w:r>
      <w:proofErr w:type="gramEnd"/>
      <w:r>
        <w:rPr>
          <w:sz w:val="28"/>
          <w:szCs w:val="28"/>
        </w:rPr>
        <w:t xml:space="preserve"> </w:t>
      </w:r>
      <w:proofErr w:type="gramStart"/>
      <w:r>
        <w:rPr>
          <w:sz w:val="28"/>
          <w:szCs w:val="28"/>
        </w:rPr>
        <w:t>с</w:t>
      </w:r>
      <w:proofErr w:type="gramEnd"/>
      <w:r>
        <w:rPr>
          <w:sz w:val="28"/>
          <w:szCs w:val="28"/>
        </w:rPr>
        <w:t>тупеня докт</w:t>
      </w:r>
      <w:r>
        <w:rPr>
          <w:sz w:val="28"/>
          <w:szCs w:val="28"/>
          <w:lang w:val="uk-UA"/>
        </w:rPr>
        <w:t xml:space="preserve">. </w:t>
      </w:r>
      <w:r w:rsidR="00417426">
        <w:rPr>
          <w:sz w:val="28"/>
          <w:szCs w:val="28"/>
        </w:rPr>
        <w:t xml:space="preserve"> філол. </w:t>
      </w:r>
      <w:r w:rsidR="00417426">
        <w:rPr>
          <w:sz w:val="28"/>
          <w:szCs w:val="28"/>
          <w:lang w:val="uk-UA"/>
        </w:rPr>
        <w:t>н</w:t>
      </w:r>
      <w:r w:rsidRPr="00387900">
        <w:rPr>
          <w:sz w:val="28"/>
          <w:szCs w:val="28"/>
        </w:rPr>
        <w:t>аук</w:t>
      </w:r>
      <w:r>
        <w:rPr>
          <w:sz w:val="28"/>
          <w:szCs w:val="28"/>
          <w:lang w:val="uk-UA"/>
        </w:rPr>
        <w:t xml:space="preserve"> : </w:t>
      </w:r>
      <w:r w:rsidRPr="00387900">
        <w:rPr>
          <w:color w:val="FF6600"/>
          <w:sz w:val="28"/>
          <w:szCs w:val="28"/>
        </w:rPr>
        <w:t xml:space="preserve"> </w:t>
      </w:r>
      <w:r w:rsidRPr="00387900">
        <w:rPr>
          <w:sz w:val="28"/>
          <w:szCs w:val="28"/>
        </w:rPr>
        <w:t>М. В. Бірыла. – Мінск</w:t>
      </w:r>
      <w:proofErr w:type="gramStart"/>
      <w:r>
        <w:rPr>
          <w:sz w:val="28"/>
          <w:szCs w:val="28"/>
          <w:lang w:val="uk-UA"/>
        </w:rPr>
        <w:t xml:space="preserve"> </w:t>
      </w:r>
      <w:r w:rsidRPr="00387900">
        <w:rPr>
          <w:sz w:val="28"/>
          <w:szCs w:val="28"/>
        </w:rPr>
        <w:t>:</w:t>
      </w:r>
      <w:proofErr w:type="gramEnd"/>
      <w:r w:rsidRPr="00387900">
        <w:rPr>
          <w:sz w:val="28"/>
          <w:szCs w:val="28"/>
        </w:rPr>
        <w:t xml:space="preserve"> </w:t>
      </w:r>
      <w:r w:rsidRPr="00387900">
        <w:rPr>
          <w:rStyle w:val="apple-style-span"/>
          <w:sz w:val="28"/>
          <w:szCs w:val="28"/>
        </w:rPr>
        <w:t>Навука і тэхніка,</w:t>
      </w:r>
      <w:r w:rsidRPr="00387900">
        <w:rPr>
          <w:sz w:val="28"/>
          <w:szCs w:val="28"/>
        </w:rPr>
        <w:t xml:space="preserve"> 1969. – 47 с.</w:t>
      </w:r>
    </w:p>
    <w:p w:rsidR="00522F4C" w:rsidRPr="00387900" w:rsidRDefault="00522F4C" w:rsidP="00522F4C">
      <w:pPr>
        <w:autoSpaceDE w:val="0"/>
        <w:autoSpaceDN w:val="0"/>
        <w:adjustRightInd w:val="0"/>
        <w:spacing w:line="360" w:lineRule="auto"/>
        <w:jc w:val="both"/>
        <w:rPr>
          <w:sz w:val="28"/>
          <w:szCs w:val="28"/>
        </w:rPr>
      </w:pPr>
      <w:r>
        <w:rPr>
          <w:sz w:val="28"/>
          <w:szCs w:val="28"/>
          <w:lang w:val="uk-UA"/>
        </w:rPr>
        <w:t>9</w:t>
      </w:r>
      <w:r w:rsidRPr="00387900">
        <w:rPr>
          <w:sz w:val="28"/>
          <w:szCs w:val="28"/>
        </w:rPr>
        <w:t xml:space="preserve">. Близнюк Б. Сучасні гуцульські </w:t>
      </w:r>
      <w:proofErr w:type="gramStart"/>
      <w:r w:rsidRPr="00387900">
        <w:rPr>
          <w:sz w:val="28"/>
          <w:szCs w:val="28"/>
        </w:rPr>
        <w:t>пр</w:t>
      </w:r>
      <w:proofErr w:type="gramEnd"/>
      <w:r w:rsidRPr="00387900">
        <w:rPr>
          <w:sz w:val="28"/>
          <w:szCs w:val="28"/>
        </w:rPr>
        <w:t>ізвиська</w:t>
      </w:r>
      <w:r w:rsidRPr="00387900">
        <w:rPr>
          <w:sz w:val="28"/>
          <w:szCs w:val="28"/>
          <w:lang w:val="uk-UA"/>
        </w:rPr>
        <w:t xml:space="preserve"> / Б. </w:t>
      </w:r>
      <w:r w:rsidRPr="00387900">
        <w:rPr>
          <w:sz w:val="28"/>
          <w:szCs w:val="28"/>
        </w:rPr>
        <w:t xml:space="preserve">Близнюк, </w:t>
      </w:r>
      <w:r w:rsidRPr="00387900">
        <w:rPr>
          <w:sz w:val="28"/>
          <w:szCs w:val="28"/>
          <w:lang w:val="uk-UA"/>
        </w:rPr>
        <w:t xml:space="preserve">М. </w:t>
      </w:r>
      <w:r w:rsidRPr="00387900">
        <w:rPr>
          <w:sz w:val="28"/>
          <w:szCs w:val="28"/>
        </w:rPr>
        <w:t>Будз // Наукові  записки Кіровоградського державного педагогічного університету. Серія філологічної на</w:t>
      </w:r>
      <w:r>
        <w:rPr>
          <w:sz w:val="28"/>
          <w:szCs w:val="28"/>
        </w:rPr>
        <w:t>уки. Мовознавство. – Кіровоград: Вежа</w:t>
      </w:r>
      <w:r>
        <w:rPr>
          <w:sz w:val="28"/>
          <w:szCs w:val="28"/>
          <w:lang w:val="uk-UA"/>
        </w:rPr>
        <w:t>,</w:t>
      </w:r>
      <w:r w:rsidRPr="00387900">
        <w:rPr>
          <w:sz w:val="28"/>
          <w:szCs w:val="28"/>
        </w:rPr>
        <w:t xml:space="preserve">  2001. – Вип. 37. – С.</w:t>
      </w:r>
      <w:r>
        <w:rPr>
          <w:sz w:val="28"/>
          <w:szCs w:val="28"/>
          <w:lang w:val="uk-UA"/>
        </w:rPr>
        <w:t xml:space="preserve"> </w:t>
      </w:r>
      <w:r w:rsidRPr="00387900">
        <w:rPr>
          <w:sz w:val="28"/>
          <w:szCs w:val="28"/>
        </w:rPr>
        <w:t>93</w:t>
      </w:r>
      <w:r w:rsidRPr="00387900">
        <w:rPr>
          <w:sz w:val="28"/>
          <w:szCs w:val="28"/>
          <w:lang w:val="uk-UA"/>
        </w:rPr>
        <w:t>-</w:t>
      </w:r>
      <w:r w:rsidRPr="00387900">
        <w:rPr>
          <w:sz w:val="28"/>
          <w:szCs w:val="28"/>
        </w:rPr>
        <w:t>95.</w:t>
      </w:r>
    </w:p>
    <w:p w:rsidR="00522F4C" w:rsidRPr="00387900" w:rsidRDefault="00522F4C" w:rsidP="00522F4C">
      <w:pPr>
        <w:widowControl w:val="0"/>
        <w:spacing w:line="360" w:lineRule="auto"/>
        <w:jc w:val="both"/>
        <w:rPr>
          <w:sz w:val="28"/>
          <w:szCs w:val="28"/>
        </w:rPr>
      </w:pPr>
      <w:r>
        <w:rPr>
          <w:sz w:val="28"/>
          <w:szCs w:val="28"/>
          <w:lang w:val="uk-UA"/>
        </w:rPr>
        <w:t>10</w:t>
      </w:r>
      <w:r w:rsidRPr="00387900">
        <w:rPr>
          <w:sz w:val="28"/>
          <w:szCs w:val="28"/>
        </w:rPr>
        <w:t>.</w:t>
      </w:r>
      <w:r w:rsidRPr="00387900">
        <w:rPr>
          <w:sz w:val="28"/>
          <w:szCs w:val="28"/>
          <w:lang w:val="uk-UA"/>
        </w:rPr>
        <w:t> </w:t>
      </w:r>
      <w:r w:rsidRPr="00387900">
        <w:rPr>
          <w:sz w:val="28"/>
          <w:szCs w:val="28"/>
        </w:rPr>
        <w:t>Бондалетов</w:t>
      </w:r>
      <w:r>
        <w:rPr>
          <w:sz w:val="28"/>
          <w:szCs w:val="28"/>
        </w:rPr>
        <w:t xml:space="preserve"> В.</w:t>
      </w:r>
      <w:r>
        <w:rPr>
          <w:sz w:val="28"/>
          <w:szCs w:val="28"/>
          <w:lang w:val="uk-UA"/>
        </w:rPr>
        <w:t> </w:t>
      </w:r>
      <w:r w:rsidRPr="00387900">
        <w:rPr>
          <w:sz w:val="28"/>
          <w:szCs w:val="28"/>
        </w:rPr>
        <w:t>Д. Средства выражения эмоционально-экспрессивных оттенков в русских личных именах / В. Д. Бондалетов, Е. Ф. Данилина // Антропонимика.  – М.</w:t>
      </w:r>
      <w:proofErr w:type="gramStart"/>
      <w:r w:rsidRPr="00387900">
        <w:rPr>
          <w:sz w:val="28"/>
          <w:szCs w:val="28"/>
        </w:rPr>
        <w:t> :</w:t>
      </w:r>
      <w:proofErr w:type="gramEnd"/>
      <w:r w:rsidRPr="00387900">
        <w:rPr>
          <w:sz w:val="28"/>
          <w:szCs w:val="28"/>
        </w:rPr>
        <w:t xml:space="preserve"> Наука, 1970. – С. 194</w:t>
      </w:r>
      <w:r w:rsidRPr="00387900">
        <w:rPr>
          <w:sz w:val="28"/>
          <w:szCs w:val="28"/>
          <w:lang w:val="uk-UA"/>
        </w:rPr>
        <w:t>-</w:t>
      </w:r>
      <w:r w:rsidRPr="00387900">
        <w:rPr>
          <w:sz w:val="28"/>
          <w:szCs w:val="28"/>
        </w:rPr>
        <w:t>205.</w:t>
      </w:r>
    </w:p>
    <w:p w:rsidR="00522F4C" w:rsidRPr="00387900" w:rsidRDefault="00522F4C" w:rsidP="00522F4C">
      <w:pPr>
        <w:widowControl w:val="0"/>
        <w:tabs>
          <w:tab w:val="left" w:pos="4361"/>
        </w:tabs>
        <w:spacing w:line="360" w:lineRule="auto"/>
        <w:jc w:val="both"/>
        <w:rPr>
          <w:sz w:val="28"/>
          <w:szCs w:val="28"/>
        </w:rPr>
      </w:pPr>
      <w:r>
        <w:rPr>
          <w:sz w:val="28"/>
          <w:szCs w:val="28"/>
          <w:lang w:val="uk-UA"/>
        </w:rPr>
        <w:t>11</w:t>
      </w:r>
      <w:r>
        <w:rPr>
          <w:sz w:val="28"/>
          <w:szCs w:val="28"/>
        </w:rPr>
        <w:t>. Боронина О</w:t>
      </w:r>
      <w:r>
        <w:rPr>
          <w:sz w:val="28"/>
          <w:szCs w:val="28"/>
          <w:lang w:val="uk-UA"/>
        </w:rPr>
        <w:t xml:space="preserve">. </w:t>
      </w:r>
      <w:r w:rsidRPr="00387900">
        <w:rPr>
          <w:sz w:val="28"/>
          <w:szCs w:val="28"/>
        </w:rPr>
        <w:t>В. К вопросу об отфамильных прозвищах / О. В. Боронина // Вопросы ономастики. – № 10. – Свердловск, 1975. – С. 111</w:t>
      </w:r>
      <w:r w:rsidRPr="00387900">
        <w:rPr>
          <w:sz w:val="28"/>
          <w:szCs w:val="28"/>
          <w:lang w:val="uk-UA"/>
        </w:rPr>
        <w:t>-</w:t>
      </w:r>
      <w:r w:rsidRPr="00387900">
        <w:rPr>
          <w:sz w:val="28"/>
          <w:szCs w:val="28"/>
        </w:rPr>
        <w:t>115.</w:t>
      </w:r>
    </w:p>
    <w:p w:rsidR="00522F4C" w:rsidRDefault="00522F4C" w:rsidP="00522F4C">
      <w:pPr>
        <w:spacing w:line="360" w:lineRule="auto"/>
        <w:jc w:val="both"/>
        <w:rPr>
          <w:color w:val="000000"/>
          <w:sz w:val="28"/>
          <w:szCs w:val="28"/>
        </w:rPr>
      </w:pPr>
      <w:r>
        <w:rPr>
          <w:sz w:val="28"/>
          <w:szCs w:val="28"/>
          <w:lang w:val="uk-UA"/>
        </w:rPr>
        <w:t>12</w:t>
      </w:r>
      <w:r w:rsidRPr="00FC4185">
        <w:rPr>
          <w:sz w:val="28"/>
          <w:szCs w:val="28"/>
        </w:rPr>
        <w:t xml:space="preserve">. </w:t>
      </w:r>
      <w:r w:rsidRPr="00FC4185">
        <w:rPr>
          <w:sz w:val="28"/>
          <w:szCs w:val="28"/>
          <w:highlight w:val="white"/>
        </w:rPr>
        <w:t>Бучко Г.</w:t>
      </w:r>
      <w:r w:rsidRPr="00FC4185">
        <w:rPr>
          <w:sz w:val="28"/>
          <w:szCs w:val="28"/>
          <w:highlight w:val="white"/>
          <w:lang w:val="uk-UA"/>
        </w:rPr>
        <w:t xml:space="preserve"> </w:t>
      </w:r>
      <w:r w:rsidRPr="00FC4185">
        <w:rPr>
          <w:sz w:val="28"/>
          <w:szCs w:val="28"/>
          <w:highlight w:val="white"/>
        </w:rPr>
        <w:t>Є. Народно-побутова</w:t>
      </w:r>
      <w:r w:rsidRPr="00FC4185">
        <w:rPr>
          <w:sz w:val="28"/>
          <w:szCs w:val="28"/>
          <w:highlight w:val="white"/>
          <w:lang w:val="uk-UA"/>
        </w:rPr>
        <w:t> </w:t>
      </w:r>
      <w:r w:rsidRPr="00FC4185">
        <w:rPr>
          <w:sz w:val="28"/>
          <w:szCs w:val="28"/>
          <w:highlight w:val="white"/>
        </w:rPr>
        <w:t xml:space="preserve"> антропонімія </w:t>
      </w:r>
      <w:r w:rsidRPr="00FC4185">
        <w:rPr>
          <w:sz w:val="28"/>
          <w:szCs w:val="28"/>
          <w:highlight w:val="white"/>
          <w:lang w:val="uk-UA"/>
        </w:rPr>
        <w:t> </w:t>
      </w:r>
      <w:r w:rsidRPr="00FC4185">
        <w:rPr>
          <w:sz w:val="28"/>
          <w:szCs w:val="28"/>
          <w:highlight w:val="white"/>
        </w:rPr>
        <w:t xml:space="preserve">Бойківщини </w:t>
      </w:r>
      <w:r w:rsidRPr="00FC4185">
        <w:rPr>
          <w:sz w:val="28"/>
          <w:szCs w:val="28"/>
          <w:highlight w:val="white"/>
          <w:lang w:val="uk-UA"/>
        </w:rPr>
        <w:t xml:space="preserve"> </w:t>
      </w:r>
      <w:r w:rsidRPr="00FC4185">
        <w:rPr>
          <w:sz w:val="28"/>
          <w:szCs w:val="28"/>
          <w:highlight w:val="white"/>
        </w:rPr>
        <w:t>//  Г.</w:t>
      </w:r>
      <w:r w:rsidRPr="00FC4185">
        <w:rPr>
          <w:sz w:val="28"/>
          <w:szCs w:val="28"/>
          <w:highlight w:val="white"/>
          <w:lang w:val="uk-UA"/>
        </w:rPr>
        <w:t xml:space="preserve"> </w:t>
      </w:r>
      <w:r w:rsidRPr="00FC4185">
        <w:rPr>
          <w:sz w:val="28"/>
          <w:szCs w:val="28"/>
          <w:highlight w:val="white"/>
        </w:rPr>
        <w:t xml:space="preserve">Є. Бучко, </w:t>
      </w:r>
      <w:r w:rsidRPr="00FC4185">
        <w:rPr>
          <w:sz w:val="28"/>
          <w:szCs w:val="28"/>
          <w:highlight w:val="white"/>
          <w:lang w:val="en-US"/>
        </w:rPr>
        <w:t> </w:t>
      </w:r>
      <w:r w:rsidRPr="00FC4185">
        <w:rPr>
          <w:sz w:val="28"/>
          <w:szCs w:val="28"/>
          <w:highlight w:val="white"/>
        </w:rPr>
        <w:t>Д.</w:t>
      </w:r>
      <w:r w:rsidRPr="00FC4185">
        <w:rPr>
          <w:sz w:val="28"/>
          <w:szCs w:val="28"/>
          <w:highlight w:val="white"/>
          <w:lang w:val="uk-UA"/>
        </w:rPr>
        <w:t> </w:t>
      </w:r>
      <w:r w:rsidRPr="00FC4185">
        <w:rPr>
          <w:sz w:val="28"/>
          <w:szCs w:val="28"/>
          <w:highlight w:val="white"/>
        </w:rPr>
        <w:t>Г.</w:t>
      </w:r>
      <w:r w:rsidRPr="00FC4185">
        <w:rPr>
          <w:sz w:val="28"/>
          <w:szCs w:val="28"/>
          <w:highlight w:val="white"/>
          <w:lang w:val="uk-UA"/>
        </w:rPr>
        <w:t> </w:t>
      </w:r>
      <w:r w:rsidRPr="00FC4185">
        <w:rPr>
          <w:sz w:val="28"/>
          <w:szCs w:val="28"/>
          <w:highlight w:val="white"/>
        </w:rPr>
        <w:t>Бучко</w:t>
      </w:r>
      <w:r w:rsidRPr="00FC4185">
        <w:rPr>
          <w:sz w:val="28"/>
          <w:szCs w:val="28"/>
          <w:highlight w:val="white"/>
          <w:lang w:val="uk-UA"/>
        </w:rPr>
        <w:t> </w:t>
      </w:r>
      <w:r w:rsidRPr="00FC4185">
        <w:rPr>
          <w:sz w:val="28"/>
          <w:szCs w:val="28"/>
          <w:highlight w:val="white"/>
        </w:rPr>
        <w:t>//</w:t>
      </w:r>
      <w:r w:rsidRPr="00FC4185">
        <w:rPr>
          <w:sz w:val="28"/>
          <w:szCs w:val="28"/>
          <w:highlight w:val="white"/>
          <w:lang w:val="uk-UA"/>
        </w:rPr>
        <w:t> </w:t>
      </w:r>
      <w:r w:rsidRPr="00FC4185">
        <w:rPr>
          <w:sz w:val="28"/>
          <w:szCs w:val="28"/>
          <w:highlight w:val="white"/>
        </w:rPr>
        <w:t>Ювілейний збірник на пошану Ірини Михайлівни</w:t>
      </w:r>
      <w:r w:rsidRPr="00FC4185">
        <w:rPr>
          <w:sz w:val="28"/>
          <w:szCs w:val="28"/>
          <w:lang w:val="uk-UA"/>
        </w:rPr>
        <w:t xml:space="preserve"> </w:t>
      </w:r>
      <w:r w:rsidRPr="00FC4185">
        <w:rPr>
          <w:color w:val="000000"/>
          <w:sz w:val="28"/>
          <w:szCs w:val="28"/>
          <w:shd w:val="clear" w:color="auto" w:fill="FFFFFF"/>
        </w:rPr>
        <w:t>Желєзняк.</w:t>
      </w:r>
      <w:r w:rsidRPr="00FC4185">
        <w:rPr>
          <w:rStyle w:val="apple-converted-space"/>
          <w:color w:val="000000"/>
          <w:sz w:val="28"/>
          <w:szCs w:val="28"/>
          <w:shd w:val="clear" w:color="auto" w:fill="FFFFFF"/>
        </w:rPr>
        <w:t> </w:t>
      </w:r>
      <w:proofErr w:type="gramStart"/>
      <w:r w:rsidRPr="00FC4185">
        <w:rPr>
          <w:color w:val="000000"/>
          <w:sz w:val="28"/>
          <w:szCs w:val="28"/>
          <w:shd w:val="clear" w:color="auto" w:fill="FFFFFF"/>
        </w:rPr>
        <w:t>–</w:t>
      </w:r>
      <w:r>
        <w:rPr>
          <w:color w:val="000000"/>
          <w:sz w:val="28"/>
          <w:szCs w:val="28"/>
          <w:shd w:val="clear" w:color="auto" w:fill="FFFFFF"/>
        </w:rPr>
        <w:t>К</w:t>
      </w:r>
      <w:proofErr w:type="gramEnd"/>
      <w:r>
        <w:rPr>
          <w:color w:val="000000"/>
          <w:sz w:val="28"/>
          <w:szCs w:val="28"/>
          <w:shd w:val="clear" w:color="auto" w:fill="FFFFFF"/>
        </w:rPr>
        <w:t>. : Кий</w:t>
      </w:r>
      <w:r>
        <w:rPr>
          <w:color w:val="000000"/>
          <w:sz w:val="28"/>
          <w:szCs w:val="28"/>
          <w:shd w:val="clear" w:color="auto" w:fill="FFFFFF"/>
          <w:lang w:val="uk-UA"/>
        </w:rPr>
        <w:t>, </w:t>
      </w:r>
      <w:r w:rsidRPr="00FC4185">
        <w:rPr>
          <w:color w:val="000000"/>
          <w:sz w:val="28"/>
          <w:szCs w:val="28"/>
          <w:shd w:val="clear" w:color="auto" w:fill="FFFFFF"/>
          <w:lang w:val="uk-UA"/>
        </w:rPr>
        <w:t> </w:t>
      </w:r>
      <w:r w:rsidRPr="00FC4185">
        <w:rPr>
          <w:color w:val="000000"/>
          <w:sz w:val="28"/>
          <w:szCs w:val="28"/>
          <w:shd w:val="clear" w:color="auto" w:fill="FFFFFF"/>
        </w:rPr>
        <w:t>2002.</w:t>
      </w:r>
      <w:r w:rsidRPr="00FC4185">
        <w:rPr>
          <w:rStyle w:val="apple-converted-space"/>
          <w:color w:val="000000"/>
          <w:sz w:val="28"/>
          <w:szCs w:val="28"/>
          <w:shd w:val="clear" w:color="auto" w:fill="FFFFFF"/>
        </w:rPr>
        <w:t> </w:t>
      </w:r>
      <w:r w:rsidRPr="00FC4185">
        <w:rPr>
          <w:color w:val="000000"/>
          <w:sz w:val="28"/>
          <w:szCs w:val="28"/>
          <w:shd w:val="clear" w:color="auto" w:fill="FFFFFF"/>
        </w:rPr>
        <w:t>–</w:t>
      </w:r>
      <w:r w:rsidRPr="00FC4185">
        <w:rPr>
          <w:rStyle w:val="apple-converted-space"/>
          <w:color w:val="000000"/>
          <w:sz w:val="28"/>
          <w:szCs w:val="28"/>
          <w:shd w:val="clear" w:color="auto" w:fill="FFFFFF"/>
        </w:rPr>
        <w:t> </w:t>
      </w:r>
      <w:r w:rsidRPr="00FC4185">
        <w:rPr>
          <w:color w:val="000000"/>
          <w:sz w:val="28"/>
          <w:szCs w:val="28"/>
          <w:shd w:val="clear" w:color="auto" w:fill="FFFFFF"/>
        </w:rPr>
        <w:t>С.</w:t>
      </w:r>
      <w:r w:rsidRPr="00FC4185">
        <w:rPr>
          <w:color w:val="000000"/>
          <w:sz w:val="28"/>
          <w:szCs w:val="28"/>
          <w:shd w:val="clear" w:color="auto" w:fill="FFFFFF"/>
          <w:lang w:val="uk-UA"/>
        </w:rPr>
        <w:t> </w:t>
      </w:r>
      <w:r w:rsidRPr="00FC4185">
        <w:rPr>
          <w:color w:val="000000"/>
          <w:sz w:val="28"/>
          <w:szCs w:val="28"/>
          <w:shd w:val="clear" w:color="auto" w:fill="FFFFFF"/>
        </w:rPr>
        <w:t>3-14.</w:t>
      </w:r>
      <w:r w:rsidRPr="00FC4185">
        <w:rPr>
          <w:sz w:val="28"/>
          <w:szCs w:val="28"/>
        </w:rPr>
        <w:br/>
      </w:r>
      <w:r>
        <w:rPr>
          <w:color w:val="000000"/>
          <w:sz w:val="28"/>
          <w:szCs w:val="28"/>
          <w:lang w:val="uk-UA"/>
        </w:rPr>
        <w:t>13</w:t>
      </w:r>
      <w:r w:rsidRPr="00FC4185">
        <w:rPr>
          <w:color w:val="000000"/>
          <w:sz w:val="28"/>
          <w:szCs w:val="28"/>
        </w:rPr>
        <w:t>. Визгалов П. И. Синонимия и вариантность прозвищ / П. И. Визгалов // Ономастика Поволжя 3. – Уфа, 1973. – C. 167–170.</w:t>
      </w:r>
    </w:p>
    <w:p w:rsidR="00522F4C" w:rsidRPr="00417426" w:rsidRDefault="00522F4C" w:rsidP="00522F4C">
      <w:pPr>
        <w:spacing w:line="360" w:lineRule="auto"/>
        <w:jc w:val="both"/>
        <w:rPr>
          <w:color w:val="000000"/>
          <w:sz w:val="28"/>
          <w:szCs w:val="28"/>
          <w:lang w:val="uk-UA"/>
        </w:rPr>
      </w:pPr>
      <w:r>
        <w:rPr>
          <w:color w:val="000000"/>
          <w:sz w:val="28"/>
          <w:szCs w:val="28"/>
          <w:lang w:val="uk-UA"/>
        </w:rPr>
        <w:t xml:space="preserve">14. </w:t>
      </w:r>
      <w:r>
        <w:rPr>
          <w:color w:val="000000"/>
          <w:sz w:val="28"/>
          <w:szCs w:val="28"/>
        </w:rPr>
        <w:t xml:space="preserve">Горпинич В. О. Сучасна українська літературна мова. </w:t>
      </w:r>
      <w:r>
        <w:rPr>
          <w:color w:val="000000"/>
          <w:sz w:val="28"/>
          <w:szCs w:val="28"/>
          <w:lang w:val="uk-UA"/>
        </w:rPr>
        <w:t xml:space="preserve">Морфеміка. Словотвір. Морфонологія. </w:t>
      </w:r>
      <w:r w:rsidRPr="00FC4185">
        <w:rPr>
          <w:color w:val="000000"/>
          <w:sz w:val="28"/>
          <w:szCs w:val="28"/>
          <w:shd w:val="clear" w:color="auto" w:fill="FFFFFF"/>
        </w:rPr>
        <w:t>–</w:t>
      </w:r>
      <w:r>
        <w:rPr>
          <w:color w:val="000000"/>
          <w:sz w:val="28"/>
          <w:szCs w:val="28"/>
          <w:shd w:val="clear" w:color="auto" w:fill="FFFFFF"/>
          <w:lang w:val="uk-UA"/>
        </w:rPr>
        <w:t xml:space="preserve"> К.</w:t>
      </w:r>
      <w:proofErr w:type="gramStart"/>
      <w:r>
        <w:rPr>
          <w:color w:val="000000"/>
          <w:sz w:val="28"/>
          <w:szCs w:val="28"/>
          <w:shd w:val="clear" w:color="auto" w:fill="FFFFFF"/>
          <w:lang w:val="uk-UA"/>
        </w:rPr>
        <w:t xml:space="preserve"> :</w:t>
      </w:r>
      <w:proofErr w:type="gramEnd"/>
      <w:r>
        <w:rPr>
          <w:color w:val="000000"/>
          <w:sz w:val="28"/>
          <w:szCs w:val="28"/>
          <w:shd w:val="clear" w:color="auto" w:fill="FFFFFF"/>
          <w:lang w:val="uk-UA"/>
        </w:rPr>
        <w:t xml:space="preserve"> Вища школа; 1999.</w:t>
      </w:r>
      <w:r w:rsidR="00417426">
        <w:rPr>
          <w:color w:val="000000"/>
          <w:sz w:val="28"/>
          <w:szCs w:val="28"/>
          <w:shd w:val="clear" w:color="auto" w:fill="FFFFFF"/>
          <w:lang w:val="uk-UA"/>
        </w:rPr>
        <w:t xml:space="preserve"> </w:t>
      </w:r>
      <w:r w:rsidR="00417426" w:rsidRPr="00FC4185">
        <w:rPr>
          <w:color w:val="000000"/>
          <w:sz w:val="28"/>
          <w:szCs w:val="28"/>
        </w:rPr>
        <w:t>–</w:t>
      </w:r>
      <w:r w:rsidR="00417426">
        <w:rPr>
          <w:color w:val="000000"/>
          <w:sz w:val="28"/>
          <w:szCs w:val="28"/>
          <w:lang w:val="uk-UA"/>
        </w:rPr>
        <w:t xml:space="preserve"> С. 112 -114.</w:t>
      </w:r>
    </w:p>
    <w:p w:rsidR="00522F4C" w:rsidRPr="00A009CF" w:rsidRDefault="00522F4C" w:rsidP="00522F4C">
      <w:pPr>
        <w:spacing w:line="360" w:lineRule="auto"/>
        <w:jc w:val="both"/>
        <w:rPr>
          <w:color w:val="000000"/>
          <w:sz w:val="28"/>
          <w:szCs w:val="28"/>
          <w:lang w:val="uk-UA"/>
        </w:rPr>
      </w:pPr>
      <w:r>
        <w:rPr>
          <w:color w:val="000000"/>
          <w:sz w:val="28"/>
          <w:szCs w:val="28"/>
          <w:lang w:val="uk-UA"/>
        </w:rPr>
        <w:t>15</w:t>
      </w:r>
      <w:r w:rsidRPr="00FC4185">
        <w:rPr>
          <w:color w:val="000000"/>
          <w:sz w:val="28"/>
          <w:szCs w:val="28"/>
        </w:rPr>
        <w:t>.</w:t>
      </w:r>
      <w:r w:rsidRPr="00FC4185">
        <w:rPr>
          <w:color w:val="000000"/>
          <w:sz w:val="28"/>
          <w:szCs w:val="28"/>
          <w:lang w:val="uk-UA"/>
        </w:rPr>
        <w:t> </w:t>
      </w:r>
      <w:r>
        <w:rPr>
          <w:color w:val="000000"/>
          <w:sz w:val="28"/>
          <w:szCs w:val="28"/>
        </w:rPr>
        <w:t>Калинкин</w:t>
      </w:r>
      <w:r>
        <w:rPr>
          <w:color w:val="000000"/>
          <w:sz w:val="28"/>
          <w:szCs w:val="28"/>
          <w:lang w:val="uk-UA"/>
        </w:rPr>
        <w:t>  </w:t>
      </w:r>
      <w:r w:rsidRPr="00FC4185">
        <w:rPr>
          <w:color w:val="000000"/>
          <w:sz w:val="28"/>
          <w:szCs w:val="28"/>
        </w:rPr>
        <w:t>В.</w:t>
      </w:r>
      <w:r w:rsidRPr="00FC4185">
        <w:rPr>
          <w:color w:val="000000"/>
          <w:sz w:val="28"/>
          <w:szCs w:val="28"/>
          <w:lang w:val="uk-UA"/>
        </w:rPr>
        <w:t> </w:t>
      </w:r>
      <w:r>
        <w:rPr>
          <w:color w:val="000000"/>
          <w:sz w:val="28"/>
          <w:szCs w:val="28"/>
        </w:rPr>
        <w:t>М.</w:t>
      </w:r>
      <w:r>
        <w:rPr>
          <w:color w:val="000000"/>
          <w:sz w:val="28"/>
          <w:szCs w:val="28"/>
          <w:lang w:val="uk-UA"/>
        </w:rPr>
        <w:t>    </w:t>
      </w:r>
      <w:r>
        <w:rPr>
          <w:color w:val="000000"/>
          <w:sz w:val="28"/>
          <w:szCs w:val="28"/>
        </w:rPr>
        <w:t>Литературная</w:t>
      </w:r>
      <w:r>
        <w:rPr>
          <w:color w:val="000000"/>
          <w:sz w:val="28"/>
          <w:szCs w:val="28"/>
          <w:lang w:val="uk-UA"/>
        </w:rPr>
        <w:t>    </w:t>
      </w:r>
      <w:r>
        <w:rPr>
          <w:color w:val="000000"/>
          <w:sz w:val="28"/>
          <w:szCs w:val="28"/>
        </w:rPr>
        <w:t>ономастика,</w:t>
      </w:r>
      <w:r>
        <w:rPr>
          <w:color w:val="000000"/>
          <w:sz w:val="28"/>
          <w:szCs w:val="28"/>
          <w:lang w:val="uk-UA"/>
        </w:rPr>
        <w:t>    </w:t>
      </w:r>
      <w:r>
        <w:rPr>
          <w:color w:val="000000"/>
          <w:sz w:val="28"/>
          <w:szCs w:val="28"/>
        </w:rPr>
        <w:t>или</w:t>
      </w:r>
      <w:r>
        <w:rPr>
          <w:color w:val="000000"/>
          <w:sz w:val="28"/>
          <w:szCs w:val="28"/>
          <w:lang w:val="uk-UA"/>
        </w:rPr>
        <w:t>   </w:t>
      </w:r>
      <w:r>
        <w:rPr>
          <w:color w:val="000000"/>
          <w:sz w:val="28"/>
          <w:szCs w:val="28"/>
        </w:rPr>
        <w:t>поэтика</w:t>
      </w:r>
      <w:r>
        <w:rPr>
          <w:color w:val="000000"/>
          <w:sz w:val="28"/>
          <w:szCs w:val="28"/>
          <w:lang w:val="uk-UA"/>
        </w:rPr>
        <w:t>   </w:t>
      </w:r>
      <w:r w:rsidRPr="00FC4185">
        <w:rPr>
          <w:color w:val="000000"/>
          <w:sz w:val="28"/>
          <w:szCs w:val="28"/>
        </w:rPr>
        <w:t>онима</w:t>
      </w:r>
      <w:r>
        <w:rPr>
          <w:color w:val="000000"/>
          <w:sz w:val="28"/>
          <w:szCs w:val="28"/>
          <w:lang w:val="uk-UA"/>
        </w:rPr>
        <w:t> </w:t>
      </w:r>
      <w:r w:rsidRPr="00FC4185">
        <w:rPr>
          <w:color w:val="000000"/>
          <w:sz w:val="28"/>
          <w:szCs w:val="28"/>
          <w:lang w:val="uk-UA"/>
        </w:rPr>
        <w:t> /</w:t>
      </w:r>
      <w:r w:rsidRPr="00FC4185">
        <w:rPr>
          <w:color w:val="000000"/>
          <w:sz w:val="28"/>
          <w:szCs w:val="28"/>
        </w:rPr>
        <w:t> </w:t>
      </w:r>
      <w:r>
        <w:rPr>
          <w:color w:val="000000"/>
          <w:sz w:val="28"/>
          <w:szCs w:val="28"/>
          <w:lang w:val="uk-UA"/>
        </w:rPr>
        <w:t> </w:t>
      </w:r>
      <w:r w:rsidRPr="00FC4185">
        <w:rPr>
          <w:color w:val="000000"/>
          <w:sz w:val="28"/>
          <w:szCs w:val="28"/>
          <w:lang w:val="uk-UA"/>
        </w:rPr>
        <w:t>В. М. </w:t>
      </w:r>
      <w:r w:rsidRPr="00FC4185">
        <w:rPr>
          <w:color w:val="000000"/>
          <w:sz w:val="28"/>
          <w:szCs w:val="28"/>
        </w:rPr>
        <w:t>Кал</w:t>
      </w:r>
      <w:r w:rsidRPr="00FC4185">
        <w:rPr>
          <w:color w:val="000000"/>
          <w:sz w:val="28"/>
          <w:szCs w:val="28"/>
          <w:lang w:val="uk-UA"/>
        </w:rPr>
        <w:t>и</w:t>
      </w:r>
      <w:r w:rsidRPr="00FC4185">
        <w:rPr>
          <w:color w:val="000000"/>
          <w:sz w:val="28"/>
          <w:szCs w:val="28"/>
        </w:rPr>
        <w:t>нк</w:t>
      </w:r>
      <w:r w:rsidRPr="00FC4185">
        <w:rPr>
          <w:color w:val="000000"/>
          <w:sz w:val="28"/>
          <w:szCs w:val="28"/>
          <w:lang w:val="uk-UA"/>
        </w:rPr>
        <w:t>и</w:t>
      </w:r>
      <w:r>
        <w:rPr>
          <w:color w:val="000000"/>
          <w:sz w:val="28"/>
          <w:szCs w:val="28"/>
        </w:rPr>
        <w:t>н. – Донецк</w:t>
      </w:r>
      <w:proofErr w:type="gramStart"/>
      <w:r>
        <w:rPr>
          <w:color w:val="000000"/>
          <w:sz w:val="28"/>
          <w:szCs w:val="28"/>
        </w:rPr>
        <w:t xml:space="preserve"> :</w:t>
      </w:r>
      <w:proofErr w:type="gramEnd"/>
      <w:r>
        <w:rPr>
          <w:color w:val="000000"/>
          <w:sz w:val="28"/>
          <w:szCs w:val="28"/>
        </w:rPr>
        <w:t xml:space="preserve"> Донец</w:t>
      </w:r>
      <w:proofErr w:type="gramStart"/>
      <w:r>
        <w:rPr>
          <w:color w:val="000000"/>
          <w:sz w:val="28"/>
          <w:szCs w:val="28"/>
        </w:rPr>
        <w:t>.</w:t>
      </w:r>
      <w:proofErr w:type="gramEnd"/>
      <w:r>
        <w:rPr>
          <w:color w:val="000000"/>
          <w:sz w:val="28"/>
          <w:szCs w:val="28"/>
        </w:rPr>
        <w:t xml:space="preserve"> </w:t>
      </w:r>
      <w:proofErr w:type="gramStart"/>
      <w:r>
        <w:rPr>
          <w:color w:val="000000"/>
          <w:sz w:val="28"/>
          <w:szCs w:val="28"/>
        </w:rPr>
        <w:t>у</w:t>
      </w:r>
      <w:proofErr w:type="gramEnd"/>
      <w:r>
        <w:rPr>
          <w:color w:val="000000"/>
          <w:sz w:val="28"/>
          <w:szCs w:val="28"/>
        </w:rPr>
        <w:t>н-т</w:t>
      </w:r>
      <w:r>
        <w:rPr>
          <w:color w:val="000000"/>
          <w:sz w:val="28"/>
          <w:szCs w:val="28"/>
          <w:lang w:val="uk-UA"/>
        </w:rPr>
        <w:t>,</w:t>
      </w:r>
      <w:r w:rsidRPr="00FC4185">
        <w:rPr>
          <w:color w:val="000000"/>
          <w:sz w:val="28"/>
          <w:szCs w:val="28"/>
        </w:rPr>
        <w:t xml:space="preserve"> 2002.</w:t>
      </w:r>
    </w:p>
    <w:p w:rsidR="00522F4C" w:rsidRPr="00FC4185" w:rsidRDefault="00522F4C" w:rsidP="00522F4C">
      <w:pPr>
        <w:spacing w:line="360" w:lineRule="auto"/>
        <w:jc w:val="both"/>
        <w:rPr>
          <w:color w:val="000000"/>
          <w:sz w:val="28"/>
          <w:szCs w:val="28"/>
        </w:rPr>
      </w:pPr>
      <w:r>
        <w:rPr>
          <w:color w:val="000000"/>
          <w:sz w:val="28"/>
          <w:szCs w:val="28"/>
          <w:lang w:val="uk-UA"/>
        </w:rPr>
        <w:t>16</w:t>
      </w:r>
      <w:r w:rsidRPr="00FC4185">
        <w:rPr>
          <w:color w:val="000000"/>
          <w:sz w:val="28"/>
          <w:szCs w:val="28"/>
        </w:rPr>
        <w:t>. Карпенко А. Ю. Деминутивное антропонимическое словообразование (на материале русских говоров юга Украины) / А. Ю. Карпенко /</w:t>
      </w:r>
      <w:r>
        <w:rPr>
          <w:color w:val="000000"/>
          <w:sz w:val="28"/>
          <w:szCs w:val="28"/>
        </w:rPr>
        <w:t>/ Вопросы ономастики.</w:t>
      </w:r>
      <w:r w:rsidRPr="00FC4185">
        <w:rPr>
          <w:color w:val="000000"/>
          <w:sz w:val="28"/>
          <w:szCs w:val="28"/>
        </w:rPr>
        <w:t xml:space="preserve"> – Свердловск, 1980.</w:t>
      </w:r>
      <w:r>
        <w:rPr>
          <w:color w:val="000000"/>
          <w:sz w:val="28"/>
          <w:szCs w:val="28"/>
        </w:rPr>
        <w:t xml:space="preserve"> </w:t>
      </w:r>
      <w:r w:rsidRPr="00FC4185">
        <w:rPr>
          <w:color w:val="000000"/>
          <w:sz w:val="28"/>
          <w:szCs w:val="28"/>
        </w:rPr>
        <w:t>–</w:t>
      </w:r>
      <w:r>
        <w:rPr>
          <w:color w:val="000000"/>
          <w:sz w:val="28"/>
          <w:szCs w:val="28"/>
          <w:lang w:val="uk-UA"/>
        </w:rPr>
        <w:t xml:space="preserve"> </w:t>
      </w:r>
      <w:r>
        <w:rPr>
          <w:color w:val="000000"/>
          <w:sz w:val="28"/>
          <w:szCs w:val="28"/>
        </w:rPr>
        <w:t>Вип.11.</w:t>
      </w:r>
      <w:r w:rsidRPr="00FC4185">
        <w:rPr>
          <w:color w:val="000000"/>
          <w:sz w:val="28"/>
          <w:szCs w:val="28"/>
        </w:rPr>
        <w:t xml:space="preserve"> – С. 99–110.</w:t>
      </w:r>
    </w:p>
    <w:p w:rsidR="00522F4C" w:rsidRPr="00FC4185" w:rsidRDefault="00522F4C" w:rsidP="00522F4C">
      <w:pPr>
        <w:spacing w:line="360" w:lineRule="auto"/>
        <w:jc w:val="both"/>
        <w:rPr>
          <w:color w:val="000000"/>
          <w:sz w:val="28"/>
          <w:szCs w:val="28"/>
        </w:rPr>
      </w:pPr>
      <w:r>
        <w:rPr>
          <w:color w:val="000000"/>
          <w:sz w:val="28"/>
          <w:szCs w:val="28"/>
          <w:lang w:val="uk-UA"/>
        </w:rPr>
        <w:t>17</w:t>
      </w:r>
      <w:r w:rsidRPr="00FC4185">
        <w:rPr>
          <w:color w:val="000000"/>
          <w:sz w:val="28"/>
          <w:szCs w:val="28"/>
        </w:rPr>
        <w:t>. Карпенко Ю.</w:t>
      </w:r>
      <w:r w:rsidRPr="00FC4185">
        <w:rPr>
          <w:color w:val="000000"/>
          <w:sz w:val="28"/>
          <w:szCs w:val="28"/>
          <w:lang w:val="uk-UA"/>
        </w:rPr>
        <w:t> </w:t>
      </w:r>
      <w:r w:rsidRPr="00FC4185">
        <w:rPr>
          <w:color w:val="000000"/>
          <w:sz w:val="28"/>
          <w:szCs w:val="28"/>
        </w:rPr>
        <w:t>А. Специфика имени собственного в художественной литературе</w:t>
      </w:r>
      <w:r w:rsidRPr="00FC4185">
        <w:rPr>
          <w:color w:val="000000"/>
          <w:sz w:val="28"/>
          <w:szCs w:val="28"/>
          <w:lang w:val="uk-UA"/>
        </w:rPr>
        <w:t> / Ю. А. </w:t>
      </w:r>
      <w:r w:rsidRPr="00FC4185">
        <w:rPr>
          <w:color w:val="000000"/>
          <w:sz w:val="28"/>
          <w:szCs w:val="28"/>
        </w:rPr>
        <w:t>Карпенко // Onomastica. – 1986. – Т. 31.</w:t>
      </w:r>
      <w:r w:rsidRPr="00FC4185">
        <w:rPr>
          <w:color w:val="000000"/>
          <w:sz w:val="28"/>
          <w:szCs w:val="28"/>
          <w:lang w:val="uk-UA"/>
        </w:rPr>
        <w:t> – 46 с.</w:t>
      </w:r>
    </w:p>
    <w:p w:rsidR="00522F4C" w:rsidRDefault="00522F4C" w:rsidP="00522F4C">
      <w:pPr>
        <w:spacing w:line="360" w:lineRule="auto"/>
        <w:jc w:val="both"/>
        <w:rPr>
          <w:color w:val="000000"/>
          <w:sz w:val="28"/>
          <w:szCs w:val="28"/>
          <w:lang w:val="uk-UA"/>
        </w:rPr>
      </w:pPr>
      <w:r>
        <w:rPr>
          <w:color w:val="000000"/>
          <w:sz w:val="28"/>
          <w:szCs w:val="28"/>
          <w:lang w:val="uk-UA"/>
        </w:rPr>
        <w:t>18</w:t>
      </w:r>
      <w:r w:rsidRPr="00FC4185">
        <w:rPr>
          <w:color w:val="000000"/>
          <w:sz w:val="28"/>
          <w:szCs w:val="28"/>
          <w:lang w:val="uk-UA"/>
        </w:rPr>
        <w:t>. Керста Р. Й. Антропоніми – основа вивчення лексики, що характери</w:t>
      </w:r>
      <w:r>
        <w:rPr>
          <w:color w:val="000000"/>
          <w:sz w:val="28"/>
          <w:szCs w:val="28"/>
          <w:lang w:val="uk-UA"/>
        </w:rPr>
        <w:t xml:space="preserve">зує особисті властивості людини </w:t>
      </w:r>
      <w:r w:rsidRPr="00FC4185">
        <w:rPr>
          <w:color w:val="000000"/>
          <w:sz w:val="28"/>
          <w:szCs w:val="28"/>
          <w:lang w:val="uk-UA"/>
        </w:rPr>
        <w:t>/ Р. Й. Керста // З історії української лексикології. – К.</w:t>
      </w:r>
      <w:r w:rsidRPr="00FC4185">
        <w:rPr>
          <w:color w:val="000000"/>
          <w:sz w:val="28"/>
          <w:szCs w:val="28"/>
        </w:rPr>
        <w:t> </w:t>
      </w:r>
      <w:r w:rsidRPr="00FC4185">
        <w:rPr>
          <w:color w:val="000000"/>
          <w:sz w:val="28"/>
          <w:szCs w:val="28"/>
          <w:lang w:val="uk-UA"/>
        </w:rPr>
        <w:t>: Наук. думка, 1980. – С. 200–212.</w:t>
      </w:r>
    </w:p>
    <w:p w:rsidR="00522F4C" w:rsidRPr="0010312C" w:rsidRDefault="00522F4C" w:rsidP="00522F4C">
      <w:pPr>
        <w:spacing w:line="360" w:lineRule="auto"/>
        <w:jc w:val="both"/>
        <w:rPr>
          <w:color w:val="000000"/>
          <w:sz w:val="28"/>
          <w:szCs w:val="28"/>
          <w:lang w:val="uk-UA"/>
        </w:rPr>
      </w:pPr>
      <w:r>
        <w:rPr>
          <w:color w:val="000000"/>
          <w:sz w:val="28"/>
          <w:szCs w:val="28"/>
          <w:lang w:val="uk-UA"/>
        </w:rPr>
        <w:t>19</w:t>
      </w:r>
      <w:r w:rsidRPr="00FC4185">
        <w:rPr>
          <w:color w:val="000000"/>
          <w:sz w:val="28"/>
          <w:szCs w:val="28"/>
          <w:lang w:val="uk-UA"/>
        </w:rPr>
        <w:t>. Ковалик І. І. Типологія системи словотвору прізвиськ жителів села Млинів Жешівської області ПНР / І. І. Ковалик // Повідомлення української</w:t>
      </w:r>
      <w:r>
        <w:rPr>
          <w:color w:val="000000"/>
          <w:sz w:val="28"/>
          <w:szCs w:val="28"/>
          <w:lang w:val="uk-UA"/>
        </w:rPr>
        <w:t xml:space="preserve"> ономастичної комісії.</w:t>
      </w:r>
      <w:r w:rsidRPr="00FC4185">
        <w:rPr>
          <w:color w:val="000000"/>
          <w:sz w:val="28"/>
          <w:szCs w:val="28"/>
          <w:lang w:val="uk-UA"/>
        </w:rPr>
        <w:t xml:space="preserve"> – К., 1967.</w:t>
      </w:r>
      <w:r>
        <w:rPr>
          <w:color w:val="000000"/>
          <w:sz w:val="28"/>
          <w:szCs w:val="28"/>
          <w:lang w:val="uk-UA"/>
        </w:rPr>
        <w:t xml:space="preserve"> Вип.4.</w:t>
      </w:r>
      <w:r w:rsidRPr="00FC4185">
        <w:rPr>
          <w:color w:val="000000"/>
          <w:sz w:val="28"/>
          <w:szCs w:val="28"/>
          <w:lang w:val="uk-UA"/>
        </w:rPr>
        <w:t xml:space="preserve"> – С. 15–30.</w:t>
      </w:r>
    </w:p>
    <w:p w:rsidR="00522F4C" w:rsidRPr="00FC4185" w:rsidRDefault="00522F4C" w:rsidP="00522F4C">
      <w:pPr>
        <w:spacing w:line="360" w:lineRule="auto"/>
        <w:jc w:val="both"/>
        <w:rPr>
          <w:color w:val="000000"/>
          <w:sz w:val="28"/>
          <w:szCs w:val="28"/>
        </w:rPr>
      </w:pPr>
      <w:r>
        <w:rPr>
          <w:color w:val="000000"/>
          <w:sz w:val="28"/>
          <w:szCs w:val="28"/>
          <w:lang w:val="uk-UA"/>
        </w:rPr>
        <w:t>20</w:t>
      </w:r>
      <w:r w:rsidRPr="00FC4185">
        <w:rPr>
          <w:color w:val="000000"/>
          <w:sz w:val="28"/>
          <w:szCs w:val="28"/>
          <w:lang w:val="uk-UA"/>
        </w:rPr>
        <w:t>. Кравченко Л. О. Сучасні прізвиська Полтавщини / Л. О. Кравченко // </w:t>
      </w:r>
      <w:r w:rsidRPr="00FC4185">
        <w:rPr>
          <w:color w:val="000000"/>
          <w:sz w:val="28"/>
          <w:szCs w:val="28"/>
          <w:lang w:val="en-US"/>
        </w:rPr>
        <w:t>Studia</w:t>
      </w:r>
      <w:r w:rsidRPr="00FC4185">
        <w:rPr>
          <w:color w:val="000000"/>
          <w:sz w:val="28"/>
          <w:szCs w:val="28"/>
          <w:lang w:val="uk-UA"/>
        </w:rPr>
        <w:t> </w:t>
      </w:r>
      <w:r w:rsidRPr="00FC4185">
        <w:rPr>
          <w:color w:val="000000"/>
          <w:sz w:val="28"/>
          <w:szCs w:val="28"/>
          <w:lang w:val="en-US"/>
        </w:rPr>
        <w:t>Slovakistica</w:t>
      </w:r>
      <w:r w:rsidRPr="00FC4185">
        <w:rPr>
          <w:color w:val="000000"/>
          <w:sz w:val="28"/>
          <w:szCs w:val="28"/>
          <w:lang w:val="uk-UA"/>
        </w:rPr>
        <w:t>. </w:t>
      </w:r>
      <w:r w:rsidRPr="0010312C">
        <w:rPr>
          <w:color w:val="000000"/>
          <w:sz w:val="28"/>
          <w:szCs w:val="28"/>
          <w:lang w:val="uk-UA"/>
        </w:rPr>
        <w:t>Випуск 9: Ономастика. Антропоні</w:t>
      </w:r>
      <w:r w:rsidRPr="00FC4185">
        <w:rPr>
          <w:color w:val="000000"/>
          <w:sz w:val="28"/>
          <w:szCs w:val="28"/>
        </w:rPr>
        <w:t>міка [Текст] : зб. наук</w:t>
      </w:r>
      <w:proofErr w:type="gramStart"/>
      <w:r w:rsidRPr="00FC4185">
        <w:rPr>
          <w:color w:val="000000"/>
          <w:sz w:val="28"/>
          <w:szCs w:val="28"/>
        </w:rPr>
        <w:t>.</w:t>
      </w:r>
      <w:proofErr w:type="gramEnd"/>
      <w:r w:rsidRPr="00FC4185">
        <w:rPr>
          <w:color w:val="000000"/>
          <w:sz w:val="28"/>
          <w:szCs w:val="28"/>
        </w:rPr>
        <w:t xml:space="preserve"> </w:t>
      </w:r>
      <w:proofErr w:type="gramStart"/>
      <w:r w:rsidRPr="00FC4185">
        <w:rPr>
          <w:color w:val="000000"/>
          <w:sz w:val="28"/>
          <w:szCs w:val="28"/>
        </w:rPr>
        <w:t>с</w:t>
      </w:r>
      <w:proofErr w:type="gramEnd"/>
      <w:r w:rsidRPr="00FC4185">
        <w:rPr>
          <w:color w:val="000000"/>
          <w:sz w:val="28"/>
          <w:szCs w:val="28"/>
        </w:rPr>
        <w:t>т.; [упоряд. і відп. ред.: С. Пахомова, Я. Джоґаник]. – Ужгород</w:t>
      </w:r>
      <w:proofErr w:type="gramStart"/>
      <w:r w:rsidRPr="00FC4185">
        <w:rPr>
          <w:color w:val="000000"/>
          <w:sz w:val="28"/>
          <w:szCs w:val="28"/>
        </w:rPr>
        <w:t xml:space="preserve"> :</w:t>
      </w:r>
      <w:proofErr w:type="gramEnd"/>
      <w:r w:rsidRPr="00FC4185">
        <w:rPr>
          <w:color w:val="000000"/>
          <w:sz w:val="28"/>
          <w:szCs w:val="28"/>
        </w:rPr>
        <w:t xml:space="preserve"> Видавництво Олександри Гаркуші, 2009. – С. 150–158.</w:t>
      </w:r>
    </w:p>
    <w:p w:rsidR="00522F4C" w:rsidRPr="00FC4185" w:rsidRDefault="00522F4C" w:rsidP="00522F4C">
      <w:pPr>
        <w:spacing w:line="360" w:lineRule="auto"/>
        <w:jc w:val="both"/>
        <w:rPr>
          <w:color w:val="000000"/>
          <w:sz w:val="28"/>
          <w:szCs w:val="28"/>
        </w:rPr>
      </w:pPr>
      <w:r>
        <w:rPr>
          <w:color w:val="000000"/>
          <w:sz w:val="28"/>
          <w:szCs w:val="28"/>
          <w:lang w:val="uk-UA"/>
        </w:rPr>
        <w:t>21</w:t>
      </w:r>
      <w:r w:rsidRPr="00FC4185">
        <w:rPr>
          <w:color w:val="000000"/>
          <w:sz w:val="28"/>
          <w:szCs w:val="28"/>
        </w:rPr>
        <w:t xml:space="preserve">. Литвинчук Л. В. </w:t>
      </w:r>
      <w:r>
        <w:rPr>
          <w:color w:val="000000"/>
          <w:sz w:val="28"/>
          <w:szCs w:val="28"/>
          <w:lang w:val="uk-UA"/>
        </w:rPr>
        <w:t> </w:t>
      </w:r>
      <w:r w:rsidRPr="00FC4185">
        <w:rPr>
          <w:color w:val="000000"/>
          <w:sz w:val="28"/>
          <w:szCs w:val="28"/>
        </w:rPr>
        <w:t>Ідентифікація</w:t>
      </w:r>
      <w:r>
        <w:rPr>
          <w:color w:val="000000"/>
          <w:sz w:val="28"/>
          <w:szCs w:val="28"/>
          <w:lang w:val="uk-UA"/>
        </w:rPr>
        <w:t> </w:t>
      </w:r>
      <w:r w:rsidRPr="00FC4185">
        <w:rPr>
          <w:color w:val="000000"/>
          <w:sz w:val="28"/>
          <w:szCs w:val="28"/>
        </w:rPr>
        <w:t xml:space="preserve"> </w:t>
      </w:r>
      <w:r>
        <w:rPr>
          <w:color w:val="000000"/>
          <w:sz w:val="28"/>
          <w:szCs w:val="28"/>
        </w:rPr>
        <w:t> </w:t>
      </w:r>
      <w:r w:rsidRPr="00FC4185">
        <w:rPr>
          <w:color w:val="000000"/>
          <w:sz w:val="28"/>
          <w:szCs w:val="28"/>
        </w:rPr>
        <w:t>особи</w:t>
      </w:r>
      <w:r>
        <w:rPr>
          <w:color w:val="000000"/>
          <w:sz w:val="28"/>
          <w:szCs w:val="28"/>
        </w:rPr>
        <w:t> </w:t>
      </w:r>
      <w:r w:rsidRPr="00FC4185">
        <w:rPr>
          <w:color w:val="000000"/>
          <w:sz w:val="28"/>
          <w:szCs w:val="28"/>
        </w:rPr>
        <w:t xml:space="preserve"> </w:t>
      </w:r>
      <w:r>
        <w:rPr>
          <w:color w:val="000000"/>
          <w:sz w:val="28"/>
          <w:szCs w:val="28"/>
          <w:lang w:val="uk-UA"/>
        </w:rPr>
        <w:t> </w:t>
      </w:r>
      <w:r w:rsidRPr="00FC4185">
        <w:rPr>
          <w:color w:val="000000"/>
          <w:sz w:val="28"/>
          <w:szCs w:val="28"/>
        </w:rPr>
        <w:t xml:space="preserve">на </w:t>
      </w:r>
      <w:r>
        <w:rPr>
          <w:color w:val="000000"/>
          <w:sz w:val="28"/>
          <w:szCs w:val="28"/>
          <w:lang w:val="uk-UA"/>
        </w:rPr>
        <w:t> </w:t>
      </w:r>
      <w:r w:rsidRPr="00FC4185">
        <w:rPr>
          <w:color w:val="000000"/>
          <w:sz w:val="28"/>
          <w:szCs w:val="28"/>
        </w:rPr>
        <w:t>Житомирщині</w:t>
      </w:r>
      <w:r>
        <w:rPr>
          <w:color w:val="000000"/>
          <w:sz w:val="28"/>
          <w:szCs w:val="28"/>
          <w:lang w:val="uk-UA"/>
        </w:rPr>
        <w:t> </w:t>
      </w:r>
      <w:r w:rsidRPr="00FC4185">
        <w:rPr>
          <w:color w:val="000000"/>
          <w:sz w:val="28"/>
          <w:szCs w:val="28"/>
        </w:rPr>
        <w:t xml:space="preserve"> початку </w:t>
      </w:r>
      <w:r>
        <w:rPr>
          <w:color w:val="000000"/>
          <w:sz w:val="28"/>
          <w:szCs w:val="28"/>
          <w:lang w:val="uk-UA"/>
        </w:rPr>
        <w:t> </w:t>
      </w:r>
      <w:r w:rsidRPr="00FC4185">
        <w:rPr>
          <w:color w:val="000000"/>
          <w:sz w:val="28"/>
          <w:szCs w:val="28"/>
        </w:rPr>
        <w:t xml:space="preserve">ХVІІ ст. </w:t>
      </w:r>
      <w:r>
        <w:rPr>
          <w:color w:val="000000"/>
          <w:sz w:val="28"/>
          <w:szCs w:val="28"/>
        </w:rPr>
        <w:t>  </w:t>
      </w:r>
      <w:r w:rsidRPr="00FC4185">
        <w:rPr>
          <w:color w:val="000000"/>
          <w:sz w:val="28"/>
          <w:szCs w:val="28"/>
        </w:rPr>
        <w:t>(на</w:t>
      </w:r>
      <w:r>
        <w:rPr>
          <w:color w:val="000000"/>
          <w:sz w:val="28"/>
          <w:szCs w:val="28"/>
          <w:lang w:val="uk-UA"/>
        </w:rPr>
        <w:t> </w:t>
      </w:r>
      <w:r w:rsidRPr="00FC4185">
        <w:rPr>
          <w:color w:val="000000"/>
          <w:sz w:val="28"/>
          <w:szCs w:val="28"/>
        </w:rPr>
        <w:t xml:space="preserve"> </w:t>
      </w:r>
      <w:r>
        <w:rPr>
          <w:color w:val="000000"/>
          <w:sz w:val="28"/>
          <w:szCs w:val="28"/>
        </w:rPr>
        <w:t> </w:t>
      </w:r>
      <w:r w:rsidRPr="00FC4185">
        <w:rPr>
          <w:color w:val="000000"/>
          <w:sz w:val="28"/>
          <w:szCs w:val="28"/>
        </w:rPr>
        <w:t>матеріалі „</w:t>
      </w:r>
      <w:r>
        <w:rPr>
          <w:color w:val="000000"/>
          <w:sz w:val="28"/>
          <w:szCs w:val="28"/>
        </w:rPr>
        <w:t> </w:t>
      </w:r>
      <w:r>
        <w:rPr>
          <w:color w:val="000000"/>
          <w:sz w:val="28"/>
          <w:szCs w:val="28"/>
          <w:lang w:val="uk-UA"/>
        </w:rPr>
        <w:t> </w:t>
      </w:r>
      <w:proofErr w:type="gramStart"/>
      <w:r w:rsidRPr="00FC4185">
        <w:rPr>
          <w:color w:val="000000"/>
          <w:sz w:val="28"/>
          <w:szCs w:val="28"/>
        </w:rPr>
        <w:t>A</w:t>
      </w:r>
      <w:proofErr w:type="gramEnd"/>
      <w:r w:rsidRPr="00FC4185">
        <w:rPr>
          <w:color w:val="000000"/>
          <w:sz w:val="28"/>
          <w:szCs w:val="28"/>
        </w:rPr>
        <w:t>ктової</w:t>
      </w:r>
      <w:r>
        <w:rPr>
          <w:color w:val="000000"/>
          <w:sz w:val="28"/>
          <w:szCs w:val="28"/>
        </w:rPr>
        <w:t> </w:t>
      </w:r>
      <w:r w:rsidRPr="00FC4185">
        <w:rPr>
          <w:color w:val="000000"/>
          <w:sz w:val="28"/>
          <w:szCs w:val="28"/>
        </w:rPr>
        <w:t xml:space="preserve"> книги </w:t>
      </w:r>
      <w:r>
        <w:rPr>
          <w:color w:val="000000"/>
          <w:sz w:val="28"/>
          <w:szCs w:val="28"/>
        </w:rPr>
        <w:t> </w:t>
      </w:r>
      <w:r w:rsidRPr="00FC4185">
        <w:rPr>
          <w:color w:val="000000"/>
          <w:sz w:val="28"/>
          <w:szCs w:val="28"/>
        </w:rPr>
        <w:t>Житомирського</w:t>
      </w:r>
      <w:r>
        <w:rPr>
          <w:color w:val="000000"/>
          <w:sz w:val="28"/>
          <w:szCs w:val="28"/>
          <w:lang w:val="uk-UA"/>
        </w:rPr>
        <w:t> </w:t>
      </w:r>
      <w:r w:rsidRPr="00FC4185">
        <w:rPr>
          <w:color w:val="000000"/>
          <w:sz w:val="28"/>
          <w:szCs w:val="28"/>
        </w:rPr>
        <w:t xml:space="preserve"> </w:t>
      </w:r>
      <w:r>
        <w:rPr>
          <w:color w:val="000000"/>
          <w:sz w:val="28"/>
          <w:szCs w:val="28"/>
        </w:rPr>
        <w:t> </w:t>
      </w:r>
      <w:r w:rsidRPr="00FC4185">
        <w:rPr>
          <w:color w:val="000000"/>
          <w:sz w:val="28"/>
          <w:szCs w:val="28"/>
        </w:rPr>
        <w:t xml:space="preserve">гродського </w:t>
      </w:r>
      <w:r>
        <w:rPr>
          <w:color w:val="000000"/>
          <w:sz w:val="28"/>
          <w:szCs w:val="28"/>
        </w:rPr>
        <w:t> </w:t>
      </w:r>
      <w:r w:rsidRPr="00FC4185">
        <w:rPr>
          <w:color w:val="000000"/>
          <w:sz w:val="28"/>
          <w:szCs w:val="28"/>
        </w:rPr>
        <w:t xml:space="preserve">уряду 1609 р.”) / Л. В. Литвинчук // Актуальні питання </w:t>
      </w:r>
      <w:r>
        <w:rPr>
          <w:color w:val="000000"/>
          <w:sz w:val="28"/>
          <w:szCs w:val="28"/>
          <w:lang w:val="uk-UA"/>
        </w:rPr>
        <w:t> </w:t>
      </w:r>
      <w:r w:rsidRPr="00FC4185">
        <w:rPr>
          <w:color w:val="000000"/>
          <w:sz w:val="28"/>
          <w:szCs w:val="28"/>
        </w:rPr>
        <w:t>антропоніміки</w:t>
      </w:r>
      <w:r>
        <w:rPr>
          <w:color w:val="000000"/>
          <w:sz w:val="28"/>
          <w:szCs w:val="28"/>
          <w:lang w:val="uk-UA"/>
        </w:rPr>
        <w:t> </w:t>
      </w:r>
      <w:r>
        <w:rPr>
          <w:color w:val="000000"/>
          <w:sz w:val="28"/>
          <w:szCs w:val="28"/>
        </w:rPr>
        <w:t xml:space="preserve"> / відп. </w:t>
      </w:r>
      <w:r w:rsidRPr="00FC4185">
        <w:rPr>
          <w:color w:val="000000"/>
          <w:sz w:val="28"/>
          <w:szCs w:val="28"/>
        </w:rPr>
        <w:t>ред.</w:t>
      </w:r>
      <w:r>
        <w:rPr>
          <w:color w:val="000000"/>
          <w:sz w:val="28"/>
          <w:szCs w:val="28"/>
          <w:lang w:val="uk-UA"/>
        </w:rPr>
        <w:t xml:space="preserve"> </w:t>
      </w:r>
      <w:r>
        <w:rPr>
          <w:color w:val="000000"/>
          <w:sz w:val="28"/>
          <w:szCs w:val="28"/>
        </w:rPr>
        <w:t>І. </w:t>
      </w:r>
      <w:r w:rsidRPr="00FC4185">
        <w:rPr>
          <w:color w:val="000000"/>
          <w:sz w:val="28"/>
          <w:szCs w:val="28"/>
        </w:rPr>
        <w:t>В. Єфименко. – К.</w:t>
      </w:r>
      <w:proofErr w:type="gramStart"/>
      <w:r w:rsidRPr="00FC4185">
        <w:rPr>
          <w:color w:val="000000"/>
          <w:sz w:val="28"/>
          <w:szCs w:val="28"/>
        </w:rPr>
        <w:t xml:space="preserve"> :</w:t>
      </w:r>
      <w:proofErr w:type="gramEnd"/>
      <w:r w:rsidRPr="00FC4185">
        <w:rPr>
          <w:color w:val="000000"/>
          <w:sz w:val="28"/>
          <w:szCs w:val="28"/>
        </w:rPr>
        <w:t xml:space="preserve"> НАНУ, 2005. – С. 138–146.</w:t>
      </w:r>
    </w:p>
    <w:p w:rsidR="00522F4C" w:rsidRPr="00FC4185" w:rsidRDefault="00522F4C" w:rsidP="00522F4C">
      <w:pPr>
        <w:spacing w:line="360" w:lineRule="auto"/>
        <w:jc w:val="both"/>
        <w:rPr>
          <w:color w:val="000000"/>
          <w:sz w:val="28"/>
          <w:szCs w:val="28"/>
        </w:rPr>
      </w:pPr>
      <w:r>
        <w:rPr>
          <w:color w:val="000000"/>
          <w:sz w:val="28"/>
          <w:szCs w:val="28"/>
          <w:lang w:val="uk-UA"/>
        </w:rPr>
        <w:t>22</w:t>
      </w:r>
      <w:r w:rsidRPr="00FC4185">
        <w:rPr>
          <w:color w:val="000000"/>
          <w:sz w:val="28"/>
          <w:szCs w:val="28"/>
        </w:rPr>
        <w:t>. Мирославская А. Н. Ещё раз о древнерусских именах и прозвищах / А. Н. Мирославская // Славянский филологически</w:t>
      </w:r>
      <w:r>
        <w:rPr>
          <w:color w:val="000000"/>
          <w:sz w:val="28"/>
          <w:szCs w:val="28"/>
        </w:rPr>
        <w:t xml:space="preserve">й сборник </w:t>
      </w:r>
      <w:r w:rsidRPr="00FC4185">
        <w:rPr>
          <w:color w:val="000000"/>
          <w:sz w:val="28"/>
          <w:szCs w:val="28"/>
        </w:rPr>
        <w:t>–</w:t>
      </w:r>
      <w:r>
        <w:rPr>
          <w:color w:val="000000"/>
          <w:sz w:val="28"/>
          <w:szCs w:val="28"/>
        </w:rPr>
        <w:t xml:space="preserve"> Уфа</w:t>
      </w:r>
      <w:proofErr w:type="gramStart"/>
      <w:r>
        <w:rPr>
          <w:color w:val="000000"/>
          <w:sz w:val="28"/>
          <w:szCs w:val="28"/>
          <w:lang w:val="uk-UA"/>
        </w:rPr>
        <w:t xml:space="preserve"> </w:t>
      </w:r>
      <w:r>
        <w:rPr>
          <w:color w:val="000000"/>
          <w:sz w:val="28"/>
          <w:szCs w:val="28"/>
        </w:rPr>
        <w:t>:</w:t>
      </w:r>
      <w:proofErr w:type="gramEnd"/>
      <w:r>
        <w:rPr>
          <w:color w:val="000000"/>
          <w:sz w:val="28"/>
          <w:szCs w:val="28"/>
        </w:rPr>
        <w:t xml:space="preserve"> Башкир</w:t>
      </w:r>
      <w:proofErr w:type="gramStart"/>
      <w:r>
        <w:rPr>
          <w:color w:val="000000"/>
          <w:sz w:val="28"/>
          <w:szCs w:val="28"/>
        </w:rPr>
        <w:t>.</w:t>
      </w:r>
      <w:proofErr w:type="gramEnd"/>
      <w:r>
        <w:rPr>
          <w:color w:val="000000"/>
          <w:sz w:val="28"/>
          <w:szCs w:val="28"/>
        </w:rPr>
        <w:t xml:space="preserve"> </w:t>
      </w:r>
      <w:proofErr w:type="gramStart"/>
      <w:r>
        <w:rPr>
          <w:color w:val="000000"/>
          <w:sz w:val="28"/>
          <w:szCs w:val="28"/>
        </w:rPr>
        <w:t>у</w:t>
      </w:r>
      <w:proofErr w:type="gramEnd"/>
      <w:r>
        <w:rPr>
          <w:color w:val="000000"/>
          <w:sz w:val="28"/>
          <w:szCs w:val="28"/>
        </w:rPr>
        <w:t>н-т</w:t>
      </w:r>
      <w:r>
        <w:rPr>
          <w:color w:val="000000"/>
          <w:sz w:val="28"/>
          <w:szCs w:val="28"/>
          <w:lang w:val="uk-UA"/>
        </w:rPr>
        <w:t>,</w:t>
      </w:r>
      <w:r>
        <w:rPr>
          <w:color w:val="000000"/>
          <w:sz w:val="28"/>
          <w:szCs w:val="28"/>
        </w:rPr>
        <w:t xml:space="preserve"> </w:t>
      </w:r>
      <w:r w:rsidRPr="00FC4185">
        <w:rPr>
          <w:color w:val="000000"/>
          <w:sz w:val="28"/>
          <w:szCs w:val="28"/>
        </w:rPr>
        <w:t xml:space="preserve"> 1962. – С. 127–138.</w:t>
      </w:r>
    </w:p>
    <w:p w:rsidR="00522F4C" w:rsidRPr="00FC4185" w:rsidRDefault="00522F4C" w:rsidP="00522F4C">
      <w:pPr>
        <w:spacing w:line="360" w:lineRule="auto"/>
        <w:jc w:val="both"/>
        <w:rPr>
          <w:bCs/>
          <w:color w:val="000000"/>
          <w:kern w:val="36"/>
          <w:sz w:val="28"/>
          <w:szCs w:val="28"/>
          <w:lang w:val="uk-UA"/>
        </w:rPr>
      </w:pPr>
      <w:r>
        <w:rPr>
          <w:bCs/>
          <w:color w:val="000000"/>
          <w:kern w:val="36"/>
          <w:sz w:val="28"/>
          <w:szCs w:val="28"/>
          <w:lang w:val="uk-UA"/>
        </w:rPr>
        <w:t>23</w:t>
      </w:r>
      <w:r w:rsidRPr="00FC4185">
        <w:rPr>
          <w:bCs/>
          <w:color w:val="000000"/>
          <w:kern w:val="36"/>
          <w:sz w:val="28"/>
          <w:szCs w:val="28"/>
          <w:lang w:val="uk-UA"/>
        </w:rPr>
        <w:t>. Наливайко М. Народно-побутова антропонімія Верхньої Наддністрянщини / М. Наливайко // Вісник Львівського нац. ун-ту. Серія філологічна. – 2004. – Вип. 34. – Ч.ІІ. – С.180-184.</w:t>
      </w:r>
    </w:p>
    <w:p w:rsidR="00522F4C" w:rsidRPr="00FC4185" w:rsidRDefault="00522F4C" w:rsidP="00522F4C">
      <w:pPr>
        <w:spacing w:line="360" w:lineRule="auto"/>
        <w:jc w:val="both"/>
        <w:rPr>
          <w:color w:val="000000"/>
          <w:sz w:val="28"/>
          <w:szCs w:val="28"/>
          <w:lang w:val="uk-UA"/>
        </w:rPr>
      </w:pPr>
      <w:r>
        <w:rPr>
          <w:color w:val="000000"/>
          <w:sz w:val="28"/>
          <w:szCs w:val="28"/>
          <w:lang w:val="uk-UA"/>
        </w:rPr>
        <w:t>24. Наливайко М. </w:t>
      </w:r>
      <w:r w:rsidRPr="00FC4185">
        <w:rPr>
          <w:color w:val="000000"/>
          <w:sz w:val="28"/>
          <w:szCs w:val="28"/>
          <w:lang w:val="uk-UA"/>
        </w:rPr>
        <w:t>Я. Неофіційні найменування жінок на Верхній Наддністрянщині / М. Я. Наливайко // Українськ</w:t>
      </w:r>
      <w:r>
        <w:rPr>
          <w:color w:val="000000"/>
          <w:sz w:val="28"/>
          <w:szCs w:val="28"/>
          <w:lang w:val="uk-UA"/>
        </w:rPr>
        <w:t>а мова. – 2005. – № 2. – С. 103-</w:t>
      </w:r>
      <w:r w:rsidRPr="00FC4185">
        <w:rPr>
          <w:color w:val="000000"/>
          <w:sz w:val="28"/>
          <w:szCs w:val="28"/>
          <w:lang w:val="uk-UA"/>
        </w:rPr>
        <w:t>106.</w:t>
      </w:r>
    </w:p>
    <w:p w:rsidR="00522F4C" w:rsidRPr="00FC4185" w:rsidRDefault="00522F4C" w:rsidP="00522F4C">
      <w:pPr>
        <w:spacing w:line="360" w:lineRule="auto"/>
        <w:jc w:val="both"/>
        <w:rPr>
          <w:color w:val="000000"/>
          <w:sz w:val="28"/>
          <w:szCs w:val="28"/>
        </w:rPr>
      </w:pPr>
      <w:r>
        <w:rPr>
          <w:color w:val="000000"/>
          <w:sz w:val="28"/>
          <w:szCs w:val="28"/>
          <w:lang w:val="uk-UA"/>
        </w:rPr>
        <w:t>25</w:t>
      </w:r>
      <w:r w:rsidRPr="00FC4185">
        <w:rPr>
          <w:color w:val="000000"/>
          <w:sz w:val="28"/>
          <w:szCs w:val="28"/>
          <w:lang w:val="uk-UA"/>
        </w:rPr>
        <w:t>. Наумова Т.</w:t>
      </w:r>
      <w:r w:rsidRPr="00FC4185">
        <w:rPr>
          <w:color w:val="000000"/>
          <w:sz w:val="28"/>
          <w:szCs w:val="28"/>
          <w:lang w:val="en-US"/>
        </w:rPr>
        <w:t> </w:t>
      </w:r>
      <w:r w:rsidRPr="00FC4185">
        <w:rPr>
          <w:color w:val="000000"/>
          <w:sz w:val="28"/>
          <w:szCs w:val="28"/>
          <w:lang w:val="uk-UA"/>
        </w:rPr>
        <w:t>Антропонімічний гумор Володимира Самійленка / Т. Наумова // Записки з</w:t>
      </w:r>
      <w:r w:rsidRPr="00FC4185">
        <w:rPr>
          <w:color w:val="000000"/>
          <w:sz w:val="28"/>
          <w:szCs w:val="28"/>
          <w:lang w:val="en-US"/>
        </w:rPr>
        <w:t> </w:t>
      </w:r>
      <w:r w:rsidRPr="00FC4185">
        <w:rPr>
          <w:color w:val="000000"/>
          <w:sz w:val="28"/>
          <w:szCs w:val="28"/>
          <w:lang w:val="uk-UA"/>
        </w:rPr>
        <w:t> ономастики :</w:t>
      </w:r>
      <w:r w:rsidRPr="00FC4185">
        <w:rPr>
          <w:color w:val="000000"/>
          <w:sz w:val="28"/>
          <w:szCs w:val="28"/>
          <w:lang w:val="en-US"/>
        </w:rPr>
        <w:t> </w:t>
      </w:r>
      <w:r w:rsidRPr="00FC4185">
        <w:rPr>
          <w:color w:val="000000"/>
          <w:sz w:val="28"/>
          <w:szCs w:val="28"/>
          <w:lang w:val="uk-UA"/>
        </w:rPr>
        <w:t>зб.</w:t>
      </w:r>
      <w:r w:rsidRPr="00FC4185">
        <w:rPr>
          <w:color w:val="000000"/>
          <w:sz w:val="28"/>
          <w:szCs w:val="28"/>
          <w:lang w:val="en-US"/>
        </w:rPr>
        <w:t> </w:t>
      </w:r>
      <w:r w:rsidRPr="00FC4185">
        <w:rPr>
          <w:color w:val="000000"/>
          <w:sz w:val="28"/>
          <w:szCs w:val="28"/>
          <w:lang w:val="uk-UA"/>
        </w:rPr>
        <w:t>наук.</w:t>
      </w:r>
      <w:r w:rsidRPr="00FC4185">
        <w:rPr>
          <w:color w:val="000000"/>
          <w:sz w:val="28"/>
          <w:szCs w:val="28"/>
          <w:lang w:val="en-US"/>
        </w:rPr>
        <w:t> </w:t>
      </w:r>
      <w:r w:rsidRPr="00FC4185">
        <w:rPr>
          <w:color w:val="000000"/>
          <w:sz w:val="28"/>
          <w:szCs w:val="28"/>
          <w:lang w:val="uk-UA"/>
        </w:rPr>
        <w:t>пр.</w:t>
      </w:r>
      <w:r w:rsidRPr="00FC4185">
        <w:rPr>
          <w:color w:val="000000"/>
          <w:sz w:val="28"/>
          <w:szCs w:val="28"/>
          <w:lang w:val="en-US"/>
        </w:rPr>
        <w:t> </w:t>
      </w:r>
      <w:r w:rsidRPr="00FC4185">
        <w:rPr>
          <w:color w:val="000000"/>
          <w:sz w:val="28"/>
          <w:szCs w:val="28"/>
          <w:lang w:val="uk-UA"/>
        </w:rPr>
        <w:t>/</w:t>
      </w:r>
      <w:r w:rsidRPr="00FC4185">
        <w:rPr>
          <w:color w:val="000000"/>
          <w:sz w:val="28"/>
          <w:szCs w:val="28"/>
          <w:lang w:val="en-US"/>
        </w:rPr>
        <w:t> </w:t>
      </w:r>
      <w:r w:rsidRPr="00FC4185">
        <w:rPr>
          <w:color w:val="000000"/>
          <w:sz w:val="28"/>
          <w:szCs w:val="28"/>
          <w:lang w:val="uk-UA"/>
        </w:rPr>
        <w:t> відп. </w:t>
      </w:r>
      <w:r w:rsidRPr="00FC4185">
        <w:rPr>
          <w:color w:val="000000"/>
          <w:sz w:val="28"/>
          <w:szCs w:val="28"/>
          <w:lang w:val="en-US"/>
        </w:rPr>
        <w:t> </w:t>
      </w:r>
      <w:r w:rsidRPr="00FC4185">
        <w:rPr>
          <w:color w:val="000000"/>
          <w:sz w:val="28"/>
          <w:szCs w:val="28"/>
        </w:rPr>
        <w:t>ред.</w:t>
      </w:r>
      <w:r w:rsidRPr="00FC4185">
        <w:rPr>
          <w:color w:val="000000"/>
          <w:sz w:val="28"/>
          <w:szCs w:val="28"/>
          <w:lang w:val="en-US"/>
        </w:rPr>
        <w:t> </w:t>
      </w:r>
      <w:r w:rsidRPr="00FC4185">
        <w:rPr>
          <w:color w:val="000000"/>
          <w:sz w:val="28"/>
          <w:szCs w:val="28"/>
        </w:rPr>
        <w:t>проф.</w:t>
      </w:r>
      <w:r w:rsidRPr="00FC4185">
        <w:rPr>
          <w:color w:val="000000"/>
          <w:sz w:val="28"/>
          <w:szCs w:val="28"/>
          <w:lang w:val="en-US"/>
        </w:rPr>
        <w:t> </w:t>
      </w:r>
      <w:r w:rsidRPr="00FC4185">
        <w:rPr>
          <w:color w:val="000000"/>
          <w:sz w:val="28"/>
          <w:szCs w:val="28"/>
        </w:rPr>
        <w:t>В.</w:t>
      </w:r>
      <w:r w:rsidRPr="00FC4185">
        <w:rPr>
          <w:color w:val="000000"/>
          <w:sz w:val="28"/>
          <w:szCs w:val="28"/>
          <w:lang w:val="uk-UA"/>
        </w:rPr>
        <w:t> </w:t>
      </w:r>
      <w:r w:rsidRPr="00FC4185">
        <w:rPr>
          <w:color w:val="000000"/>
          <w:sz w:val="28"/>
          <w:szCs w:val="28"/>
        </w:rPr>
        <w:t>О</w:t>
      </w:r>
      <w:r w:rsidRPr="00FC4185">
        <w:rPr>
          <w:color w:val="000000"/>
          <w:sz w:val="28"/>
          <w:szCs w:val="28"/>
          <w:lang w:val="uk-UA"/>
        </w:rPr>
        <w:t>. </w:t>
      </w:r>
      <w:r w:rsidRPr="00FC4185">
        <w:rPr>
          <w:color w:val="000000"/>
          <w:sz w:val="28"/>
          <w:szCs w:val="28"/>
          <w:lang w:val="en-US"/>
        </w:rPr>
        <w:t> </w:t>
      </w:r>
      <w:r w:rsidRPr="00FC4185">
        <w:rPr>
          <w:color w:val="000000"/>
          <w:sz w:val="28"/>
          <w:szCs w:val="28"/>
        </w:rPr>
        <w:t xml:space="preserve">Горпинич. </w:t>
      </w:r>
      <w:proofErr w:type="gramStart"/>
      <w:r w:rsidRPr="00FC4185">
        <w:rPr>
          <w:color w:val="000000"/>
          <w:sz w:val="28"/>
          <w:szCs w:val="28"/>
        </w:rPr>
        <w:t>–Д</w:t>
      </w:r>
      <w:proofErr w:type="gramEnd"/>
      <w:r w:rsidRPr="00FC4185">
        <w:rPr>
          <w:color w:val="000000"/>
          <w:sz w:val="28"/>
          <w:szCs w:val="28"/>
        </w:rPr>
        <w:t>ніпропетровськ</w:t>
      </w:r>
      <w:r w:rsidRPr="00FC4185">
        <w:rPr>
          <w:color w:val="000000"/>
          <w:sz w:val="28"/>
          <w:szCs w:val="28"/>
          <w:lang w:val="uk-UA"/>
        </w:rPr>
        <w:t>,</w:t>
      </w:r>
      <w:r w:rsidRPr="00FC4185">
        <w:rPr>
          <w:color w:val="000000"/>
          <w:sz w:val="28"/>
          <w:szCs w:val="28"/>
        </w:rPr>
        <w:t> 1997. – С.</w:t>
      </w:r>
      <w:r>
        <w:rPr>
          <w:color w:val="000000"/>
          <w:sz w:val="28"/>
          <w:szCs w:val="28"/>
        </w:rPr>
        <w:t xml:space="preserve"> </w:t>
      </w:r>
      <w:r w:rsidRPr="00FC4185">
        <w:rPr>
          <w:color w:val="000000"/>
          <w:sz w:val="28"/>
          <w:szCs w:val="28"/>
        </w:rPr>
        <w:t>62-63.</w:t>
      </w:r>
    </w:p>
    <w:p w:rsidR="00522F4C" w:rsidRDefault="00522F4C" w:rsidP="00522F4C">
      <w:pPr>
        <w:spacing w:line="360" w:lineRule="auto"/>
        <w:jc w:val="both"/>
        <w:rPr>
          <w:color w:val="000000"/>
          <w:sz w:val="28"/>
          <w:szCs w:val="28"/>
        </w:rPr>
      </w:pPr>
      <w:r>
        <w:rPr>
          <w:color w:val="000000"/>
          <w:sz w:val="28"/>
          <w:szCs w:val="28"/>
          <w:lang w:val="uk-UA"/>
        </w:rPr>
        <w:t>26</w:t>
      </w:r>
      <w:r w:rsidRPr="00FC4185">
        <w:rPr>
          <w:color w:val="000000"/>
          <w:sz w:val="28"/>
          <w:szCs w:val="28"/>
        </w:rPr>
        <w:t>. Немировская Т.</w:t>
      </w:r>
      <w:r w:rsidRPr="00FC4185">
        <w:rPr>
          <w:color w:val="000000"/>
          <w:sz w:val="28"/>
          <w:szCs w:val="28"/>
          <w:lang w:val="uk-UA"/>
        </w:rPr>
        <w:t> </w:t>
      </w:r>
      <w:r>
        <w:rPr>
          <w:color w:val="000000"/>
          <w:sz w:val="28"/>
          <w:szCs w:val="28"/>
        </w:rPr>
        <w:t>В. Н</w:t>
      </w:r>
      <w:r w:rsidRPr="00FC4185">
        <w:rPr>
          <w:color w:val="000000"/>
          <w:sz w:val="28"/>
          <w:szCs w:val="28"/>
        </w:rPr>
        <w:t>екоторые проблемы литературной ономастики</w:t>
      </w:r>
      <w:r w:rsidRPr="00FC4185">
        <w:rPr>
          <w:color w:val="000000"/>
          <w:sz w:val="28"/>
          <w:szCs w:val="28"/>
          <w:lang w:val="uk-UA"/>
        </w:rPr>
        <w:t> / Т. В. </w:t>
      </w:r>
      <w:r w:rsidRPr="00FC4185">
        <w:rPr>
          <w:color w:val="000000"/>
          <w:sz w:val="28"/>
          <w:szCs w:val="28"/>
        </w:rPr>
        <w:t>Немировская // Актуальные в</w:t>
      </w:r>
      <w:r>
        <w:rPr>
          <w:color w:val="000000"/>
          <w:sz w:val="28"/>
          <w:szCs w:val="28"/>
        </w:rPr>
        <w:t>опросы русской ономастики. – К.</w:t>
      </w:r>
      <w:proofErr w:type="gramStart"/>
      <w:r>
        <w:rPr>
          <w:color w:val="000000"/>
          <w:sz w:val="28"/>
          <w:szCs w:val="28"/>
        </w:rPr>
        <w:t xml:space="preserve"> :</w:t>
      </w:r>
      <w:proofErr w:type="gramEnd"/>
      <w:r>
        <w:rPr>
          <w:color w:val="000000"/>
          <w:sz w:val="28"/>
          <w:szCs w:val="28"/>
        </w:rPr>
        <w:t xml:space="preserve"> УМК ВО</w:t>
      </w:r>
      <w:r>
        <w:rPr>
          <w:color w:val="000000"/>
          <w:sz w:val="28"/>
          <w:szCs w:val="28"/>
          <w:lang w:val="uk-UA"/>
        </w:rPr>
        <w:t>,</w:t>
      </w:r>
      <w:r w:rsidRPr="00FC4185">
        <w:rPr>
          <w:color w:val="000000"/>
          <w:sz w:val="28"/>
          <w:szCs w:val="28"/>
        </w:rPr>
        <w:t xml:space="preserve"> 1988. – С. 112-122.</w:t>
      </w:r>
    </w:p>
    <w:p w:rsidR="00522F4C" w:rsidRPr="00417426" w:rsidRDefault="00522F4C" w:rsidP="00522F4C">
      <w:pPr>
        <w:pStyle w:val="aa"/>
        <w:spacing w:line="360" w:lineRule="auto"/>
        <w:jc w:val="both"/>
        <w:rPr>
          <w:rFonts w:ascii="Times New Roman" w:hAnsi="Times New Roman"/>
          <w:sz w:val="28"/>
          <w:szCs w:val="28"/>
          <w:lang w:val="uk-UA"/>
        </w:rPr>
      </w:pPr>
      <w:r w:rsidRPr="00417426">
        <w:rPr>
          <w:rFonts w:ascii="Times New Roman" w:hAnsi="Times New Roman"/>
          <w:sz w:val="28"/>
          <w:szCs w:val="28"/>
          <w:lang w:val="uk-UA"/>
        </w:rPr>
        <w:t>27. Немченко В. Н. Современный русский язык. Словообразование В. Н. Немченко. – Μ. : Высш. шк., 1984. – 255 с.</w:t>
      </w:r>
    </w:p>
    <w:p w:rsidR="00522F4C" w:rsidRPr="00FC4185" w:rsidRDefault="00522F4C" w:rsidP="00522F4C">
      <w:pPr>
        <w:spacing w:line="360" w:lineRule="auto"/>
        <w:jc w:val="both"/>
        <w:rPr>
          <w:color w:val="000000"/>
          <w:sz w:val="28"/>
          <w:szCs w:val="28"/>
        </w:rPr>
      </w:pPr>
      <w:r>
        <w:rPr>
          <w:color w:val="000000"/>
          <w:sz w:val="28"/>
          <w:szCs w:val="28"/>
          <w:lang w:val="uk-UA"/>
        </w:rPr>
        <w:t>28</w:t>
      </w:r>
      <w:r w:rsidRPr="00FC4185">
        <w:rPr>
          <w:color w:val="000000"/>
          <w:sz w:val="28"/>
          <w:szCs w:val="28"/>
        </w:rPr>
        <w:t>. Никонов А.</w:t>
      </w:r>
      <w:r w:rsidRPr="00FC4185">
        <w:rPr>
          <w:color w:val="000000"/>
          <w:sz w:val="28"/>
          <w:szCs w:val="28"/>
          <w:lang w:val="uk-UA"/>
        </w:rPr>
        <w:t> </w:t>
      </w:r>
      <w:r w:rsidRPr="00FC4185">
        <w:rPr>
          <w:color w:val="000000"/>
          <w:sz w:val="28"/>
          <w:szCs w:val="28"/>
        </w:rPr>
        <w:t>В. Задачи и методы антропонимики / А.</w:t>
      </w:r>
      <w:r w:rsidRPr="00FC4185">
        <w:rPr>
          <w:color w:val="000000"/>
          <w:sz w:val="28"/>
          <w:szCs w:val="28"/>
          <w:lang w:val="uk-UA"/>
        </w:rPr>
        <w:t> В. </w:t>
      </w:r>
      <w:r w:rsidRPr="00FC4185">
        <w:rPr>
          <w:color w:val="000000"/>
          <w:sz w:val="28"/>
          <w:szCs w:val="28"/>
        </w:rPr>
        <w:t>Никонов // Личные имена в прошлом, настоящем, будущем</w:t>
      </w:r>
      <w:proofErr w:type="gramStart"/>
      <w:r w:rsidRPr="00FC4185">
        <w:rPr>
          <w:color w:val="000000"/>
          <w:sz w:val="28"/>
          <w:szCs w:val="28"/>
          <w:lang w:val="uk-UA"/>
        </w:rPr>
        <w:t> </w:t>
      </w:r>
      <w:r w:rsidRPr="00FC4185">
        <w:rPr>
          <w:color w:val="000000"/>
          <w:sz w:val="28"/>
          <w:szCs w:val="28"/>
        </w:rPr>
        <w:t>:</w:t>
      </w:r>
      <w:proofErr w:type="gramEnd"/>
      <w:r w:rsidRPr="00FC4185">
        <w:rPr>
          <w:color w:val="000000"/>
          <w:sz w:val="28"/>
          <w:szCs w:val="28"/>
        </w:rPr>
        <w:t> </w:t>
      </w:r>
      <w:r w:rsidRPr="00FC4185">
        <w:rPr>
          <w:color w:val="000000"/>
          <w:sz w:val="28"/>
          <w:szCs w:val="28"/>
          <w:lang w:val="uk-UA"/>
        </w:rPr>
        <w:t>с</w:t>
      </w:r>
      <w:r w:rsidRPr="00FC4185">
        <w:rPr>
          <w:color w:val="000000"/>
          <w:sz w:val="28"/>
          <w:szCs w:val="28"/>
        </w:rPr>
        <w:t>б. нау</w:t>
      </w:r>
      <w:r w:rsidRPr="00FC4185">
        <w:rPr>
          <w:color w:val="000000"/>
          <w:sz w:val="28"/>
          <w:szCs w:val="28"/>
          <w:lang w:val="uk-UA"/>
        </w:rPr>
        <w:t>ч</w:t>
      </w:r>
      <w:r w:rsidRPr="00FC4185">
        <w:rPr>
          <w:color w:val="000000"/>
          <w:sz w:val="28"/>
          <w:szCs w:val="28"/>
        </w:rPr>
        <w:t>. </w:t>
      </w:r>
      <w:r w:rsidRPr="00FC4185">
        <w:rPr>
          <w:color w:val="000000"/>
          <w:sz w:val="28"/>
          <w:szCs w:val="28"/>
          <w:lang w:val="uk-UA"/>
        </w:rPr>
        <w:t>тр</w:t>
      </w:r>
      <w:r w:rsidRPr="00FC4185">
        <w:rPr>
          <w:color w:val="000000"/>
          <w:sz w:val="28"/>
          <w:szCs w:val="28"/>
        </w:rPr>
        <w:t>. / </w:t>
      </w:r>
      <w:r w:rsidRPr="00FC4185">
        <w:rPr>
          <w:color w:val="000000"/>
          <w:sz w:val="28"/>
          <w:szCs w:val="28"/>
          <w:lang w:val="uk-UA"/>
        </w:rPr>
        <w:t>отв</w:t>
      </w:r>
      <w:r w:rsidRPr="00FC4185">
        <w:rPr>
          <w:color w:val="000000"/>
          <w:sz w:val="28"/>
          <w:szCs w:val="28"/>
        </w:rPr>
        <w:t>. ред. В.</w:t>
      </w:r>
      <w:r w:rsidRPr="00FC4185">
        <w:rPr>
          <w:color w:val="000000"/>
          <w:sz w:val="28"/>
          <w:szCs w:val="28"/>
          <w:lang w:val="uk-UA"/>
        </w:rPr>
        <w:t> </w:t>
      </w:r>
      <w:r w:rsidRPr="00FC4185">
        <w:rPr>
          <w:color w:val="000000"/>
          <w:sz w:val="28"/>
          <w:szCs w:val="28"/>
        </w:rPr>
        <w:t>А.</w:t>
      </w:r>
      <w:r w:rsidRPr="00FC4185">
        <w:rPr>
          <w:color w:val="000000"/>
          <w:sz w:val="28"/>
          <w:szCs w:val="28"/>
          <w:lang w:val="uk-UA"/>
        </w:rPr>
        <w:t> </w:t>
      </w:r>
      <w:r w:rsidRPr="00FC4185">
        <w:rPr>
          <w:color w:val="000000"/>
          <w:sz w:val="28"/>
          <w:szCs w:val="28"/>
        </w:rPr>
        <w:t>Никонов.</w:t>
      </w:r>
      <w:r w:rsidRPr="00FC4185">
        <w:rPr>
          <w:color w:val="000000"/>
          <w:sz w:val="28"/>
          <w:szCs w:val="28"/>
          <w:lang w:val="uk-UA"/>
        </w:rPr>
        <w:t> </w:t>
      </w:r>
      <w:r>
        <w:rPr>
          <w:color w:val="000000"/>
          <w:sz w:val="28"/>
          <w:szCs w:val="28"/>
        </w:rPr>
        <w:t>– М.</w:t>
      </w:r>
      <w:proofErr w:type="gramStart"/>
      <w:r>
        <w:rPr>
          <w:color w:val="000000"/>
          <w:sz w:val="28"/>
          <w:szCs w:val="28"/>
        </w:rPr>
        <w:t xml:space="preserve"> </w:t>
      </w:r>
      <w:r w:rsidRPr="00FC4185">
        <w:rPr>
          <w:color w:val="000000"/>
          <w:sz w:val="28"/>
          <w:szCs w:val="28"/>
        </w:rPr>
        <w:t>:</w:t>
      </w:r>
      <w:proofErr w:type="gramEnd"/>
      <w:r>
        <w:rPr>
          <w:color w:val="000000"/>
          <w:sz w:val="28"/>
          <w:szCs w:val="28"/>
        </w:rPr>
        <w:t xml:space="preserve"> Наука</w:t>
      </w:r>
      <w:r>
        <w:rPr>
          <w:color w:val="000000"/>
          <w:sz w:val="28"/>
          <w:szCs w:val="28"/>
          <w:lang w:val="uk-UA"/>
        </w:rPr>
        <w:t>,</w:t>
      </w:r>
      <w:r>
        <w:rPr>
          <w:color w:val="000000"/>
          <w:sz w:val="28"/>
          <w:szCs w:val="28"/>
        </w:rPr>
        <w:t xml:space="preserve"> </w:t>
      </w:r>
      <w:r w:rsidRPr="00FC4185">
        <w:rPr>
          <w:color w:val="000000"/>
          <w:sz w:val="28"/>
          <w:szCs w:val="28"/>
        </w:rPr>
        <w:t xml:space="preserve"> 1970. – С.33-56.</w:t>
      </w:r>
    </w:p>
    <w:p w:rsidR="00522F4C" w:rsidRPr="00FC4185" w:rsidRDefault="00522F4C" w:rsidP="00522F4C">
      <w:pPr>
        <w:spacing w:line="360" w:lineRule="auto"/>
        <w:jc w:val="both"/>
        <w:rPr>
          <w:color w:val="000000"/>
          <w:sz w:val="28"/>
          <w:szCs w:val="28"/>
        </w:rPr>
      </w:pPr>
      <w:r>
        <w:rPr>
          <w:color w:val="000000"/>
          <w:sz w:val="28"/>
          <w:szCs w:val="28"/>
          <w:lang w:val="uk-UA"/>
        </w:rPr>
        <w:t>29</w:t>
      </w:r>
      <w:r w:rsidRPr="00FC4185">
        <w:rPr>
          <w:color w:val="000000"/>
          <w:sz w:val="28"/>
          <w:szCs w:val="28"/>
          <w:lang w:val="uk-UA"/>
        </w:rPr>
        <w:t>. </w:t>
      </w:r>
      <w:r w:rsidRPr="00FC4185">
        <w:rPr>
          <w:color w:val="000000"/>
          <w:sz w:val="28"/>
          <w:szCs w:val="28"/>
        </w:rPr>
        <w:t>Николаев И.</w:t>
      </w:r>
      <w:r>
        <w:rPr>
          <w:color w:val="000000"/>
          <w:sz w:val="28"/>
          <w:szCs w:val="28"/>
          <w:lang w:val="uk-UA"/>
        </w:rPr>
        <w:t> </w:t>
      </w:r>
      <w:r>
        <w:rPr>
          <w:color w:val="000000"/>
          <w:sz w:val="28"/>
          <w:szCs w:val="28"/>
        </w:rPr>
        <w:t>А.</w:t>
      </w:r>
      <w:r w:rsidRPr="00FC4185">
        <w:rPr>
          <w:color w:val="000000"/>
          <w:sz w:val="28"/>
          <w:szCs w:val="28"/>
        </w:rPr>
        <w:t xml:space="preserve"> О моделях </w:t>
      </w:r>
      <w:r>
        <w:rPr>
          <w:color w:val="000000"/>
          <w:sz w:val="28"/>
          <w:szCs w:val="28"/>
        </w:rPr>
        <w:t xml:space="preserve">прозвищного словообразования  </w:t>
      </w:r>
      <w:r w:rsidRPr="00FC4185">
        <w:rPr>
          <w:color w:val="000000"/>
          <w:sz w:val="28"/>
          <w:szCs w:val="28"/>
        </w:rPr>
        <w:t>//</w:t>
      </w:r>
      <w:r>
        <w:rPr>
          <w:color w:val="000000"/>
          <w:sz w:val="28"/>
          <w:szCs w:val="28"/>
        </w:rPr>
        <w:t xml:space="preserve"> В</w:t>
      </w:r>
      <w:r w:rsidRPr="00FC4185">
        <w:rPr>
          <w:color w:val="000000"/>
          <w:sz w:val="28"/>
          <w:szCs w:val="28"/>
        </w:rPr>
        <w:t xml:space="preserve">опросы </w:t>
      </w:r>
      <w:r>
        <w:rPr>
          <w:color w:val="000000"/>
          <w:sz w:val="28"/>
          <w:szCs w:val="28"/>
        </w:rPr>
        <w:t>русского языкознания</w:t>
      </w:r>
      <w:proofErr w:type="gramStart"/>
      <w:r w:rsidRPr="004453F7">
        <w:rPr>
          <w:color w:val="000000"/>
          <w:sz w:val="28"/>
          <w:szCs w:val="28"/>
        </w:rPr>
        <w:t xml:space="preserve"> </w:t>
      </w:r>
      <w:r w:rsidR="00417426">
        <w:rPr>
          <w:color w:val="000000"/>
          <w:sz w:val="28"/>
          <w:szCs w:val="28"/>
        </w:rPr>
        <w:t>:</w:t>
      </w:r>
      <w:proofErr w:type="gramEnd"/>
      <w:r w:rsidR="00417426">
        <w:rPr>
          <w:color w:val="000000"/>
          <w:sz w:val="28"/>
          <w:szCs w:val="28"/>
        </w:rPr>
        <w:t xml:space="preserve"> </w:t>
      </w:r>
      <w:r w:rsidR="00417426">
        <w:rPr>
          <w:color w:val="000000"/>
          <w:sz w:val="28"/>
          <w:szCs w:val="28"/>
          <w:lang w:val="uk-UA"/>
        </w:rPr>
        <w:t>с</w:t>
      </w:r>
      <w:r w:rsidR="00417426">
        <w:rPr>
          <w:color w:val="000000"/>
          <w:sz w:val="28"/>
          <w:szCs w:val="28"/>
        </w:rPr>
        <w:t>б. научн. тр. Душанбе</w:t>
      </w:r>
      <w:r w:rsidR="00417426" w:rsidRPr="00FC4185">
        <w:rPr>
          <w:color w:val="000000"/>
          <w:sz w:val="28"/>
          <w:szCs w:val="28"/>
        </w:rPr>
        <w:t xml:space="preserve"> </w:t>
      </w:r>
      <w:r w:rsidRPr="00FC4185">
        <w:rPr>
          <w:color w:val="000000"/>
          <w:sz w:val="28"/>
          <w:szCs w:val="28"/>
        </w:rPr>
        <w:t>/</w:t>
      </w:r>
      <w:r w:rsidRPr="006210C0">
        <w:rPr>
          <w:color w:val="000000"/>
          <w:sz w:val="28"/>
          <w:szCs w:val="28"/>
        </w:rPr>
        <w:t xml:space="preserve"> </w:t>
      </w:r>
      <w:r w:rsidR="00417426">
        <w:rPr>
          <w:color w:val="000000"/>
          <w:sz w:val="28"/>
          <w:szCs w:val="28"/>
        </w:rPr>
        <w:t>Т.Б Мещерякова  – Душанбе</w:t>
      </w:r>
      <w:r>
        <w:rPr>
          <w:color w:val="000000"/>
          <w:sz w:val="28"/>
          <w:szCs w:val="28"/>
        </w:rPr>
        <w:t xml:space="preserve">, </w:t>
      </w:r>
      <w:r w:rsidRPr="00FC4185">
        <w:rPr>
          <w:color w:val="000000"/>
          <w:sz w:val="28"/>
          <w:szCs w:val="28"/>
        </w:rPr>
        <w:t>1973</w:t>
      </w:r>
      <w:r>
        <w:rPr>
          <w:color w:val="000000"/>
          <w:sz w:val="28"/>
          <w:szCs w:val="28"/>
        </w:rPr>
        <w:t xml:space="preserve">. </w:t>
      </w:r>
      <w:r w:rsidRPr="00FC4185">
        <w:rPr>
          <w:color w:val="000000"/>
          <w:sz w:val="28"/>
          <w:szCs w:val="28"/>
        </w:rPr>
        <w:t>–</w:t>
      </w:r>
      <w:r>
        <w:rPr>
          <w:color w:val="000000"/>
          <w:sz w:val="28"/>
          <w:szCs w:val="28"/>
        </w:rPr>
        <w:t xml:space="preserve"> 24-29 с.</w:t>
      </w:r>
    </w:p>
    <w:p w:rsidR="00522F4C" w:rsidRPr="00417426" w:rsidRDefault="00522F4C" w:rsidP="00522F4C">
      <w:pPr>
        <w:spacing w:line="360" w:lineRule="auto"/>
        <w:jc w:val="both"/>
        <w:rPr>
          <w:color w:val="000000"/>
          <w:sz w:val="28"/>
          <w:szCs w:val="28"/>
          <w:lang w:val="uk-UA"/>
        </w:rPr>
      </w:pPr>
      <w:r>
        <w:rPr>
          <w:color w:val="000000"/>
          <w:sz w:val="28"/>
          <w:szCs w:val="28"/>
          <w:lang w:val="uk-UA"/>
        </w:rPr>
        <w:t>30</w:t>
      </w:r>
      <w:r w:rsidRPr="00FC4185">
        <w:rPr>
          <w:color w:val="000000"/>
          <w:sz w:val="28"/>
          <w:szCs w:val="28"/>
        </w:rPr>
        <w:t>. Никулина З.</w:t>
      </w:r>
      <w:r w:rsidRPr="00FC4185">
        <w:rPr>
          <w:color w:val="000000"/>
          <w:sz w:val="28"/>
          <w:szCs w:val="28"/>
          <w:lang w:val="uk-UA"/>
        </w:rPr>
        <w:t> </w:t>
      </w:r>
      <w:r w:rsidRPr="00FC4185">
        <w:rPr>
          <w:color w:val="000000"/>
          <w:sz w:val="28"/>
          <w:szCs w:val="28"/>
        </w:rPr>
        <w:t>П. Из наблюдений над группой прозвищ по внешнему признаку / З.</w:t>
      </w:r>
      <w:r w:rsidRPr="00FC4185">
        <w:rPr>
          <w:color w:val="000000"/>
          <w:sz w:val="28"/>
          <w:szCs w:val="28"/>
          <w:lang w:val="uk-UA"/>
        </w:rPr>
        <w:t> </w:t>
      </w:r>
      <w:r w:rsidRPr="00FC4185">
        <w:rPr>
          <w:color w:val="000000"/>
          <w:sz w:val="28"/>
          <w:szCs w:val="28"/>
        </w:rPr>
        <w:t>П. Никулина // Имя нарицательное и собственное. – М.</w:t>
      </w:r>
      <w:proofErr w:type="gramStart"/>
      <w:r w:rsidRPr="00FC4185">
        <w:rPr>
          <w:color w:val="000000"/>
          <w:sz w:val="28"/>
          <w:szCs w:val="28"/>
          <w:lang w:val="uk-UA"/>
        </w:rPr>
        <w:t> </w:t>
      </w:r>
      <w:r w:rsidRPr="00FC4185">
        <w:rPr>
          <w:color w:val="000000"/>
          <w:sz w:val="28"/>
          <w:szCs w:val="28"/>
        </w:rPr>
        <w:t>:</w:t>
      </w:r>
      <w:proofErr w:type="gramEnd"/>
      <w:r w:rsidRPr="00FC4185">
        <w:rPr>
          <w:color w:val="000000"/>
          <w:sz w:val="28"/>
          <w:szCs w:val="28"/>
        </w:rPr>
        <w:t xml:space="preserve"> Наука, 1978</w:t>
      </w:r>
      <w:r w:rsidR="00417426">
        <w:rPr>
          <w:color w:val="000000"/>
          <w:sz w:val="28"/>
          <w:szCs w:val="28"/>
          <w:lang w:val="uk-UA"/>
        </w:rPr>
        <w:t>.</w:t>
      </w:r>
    </w:p>
    <w:p w:rsidR="00522F4C" w:rsidRPr="00FC4185" w:rsidRDefault="00522F4C" w:rsidP="00522F4C">
      <w:pPr>
        <w:spacing w:line="360" w:lineRule="auto"/>
        <w:jc w:val="both"/>
        <w:rPr>
          <w:color w:val="000000"/>
          <w:sz w:val="28"/>
          <w:szCs w:val="28"/>
        </w:rPr>
      </w:pPr>
      <w:r>
        <w:rPr>
          <w:color w:val="000000"/>
          <w:sz w:val="28"/>
          <w:szCs w:val="28"/>
          <w:lang w:val="uk-UA"/>
        </w:rPr>
        <w:t>31</w:t>
      </w:r>
      <w:r>
        <w:rPr>
          <w:color w:val="000000"/>
          <w:sz w:val="28"/>
          <w:szCs w:val="28"/>
        </w:rPr>
        <w:t>. Никулина З. </w:t>
      </w:r>
      <w:r w:rsidRPr="00FC4185">
        <w:rPr>
          <w:color w:val="000000"/>
          <w:sz w:val="28"/>
          <w:szCs w:val="28"/>
        </w:rPr>
        <w:t>П. Индивидуальные прозв</w:t>
      </w:r>
      <w:r>
        <w:rPr>
          <w:color w:val="000000"/>
          <w:sz w:val="28"/>
          <w:szCs w:val="28"/>
        </w:rPr>
        <w:t>ища школьников / З. П. Никулина  </w:t>
      </w:r>
      <w:r w:rsidRPr="00FC4185">
        <w:rPr>
          <w:color w:val="000000"/>
          <w:sz w:val="28"/>
          <w:szCs w:val="28"/>
        </w:rPr>
        <w:t>//</w:t>
      </w:r>
      <w:r>
        <w:rPr>
          <w:color w:val="000000"/>
          <w:sz w:val="28"/>
          <w:szCs w:val="28"/>
        </w:rPr>
        <w:t> </w:t>
      </w:r>
      <w:r w:rsidRPr="00FC4185">
        <w:rPr>
          <w:color w:val="000000"/>
          <w:sz w:val="28"/>
          <w:szCs w:val="28"/>
        </w:rPr>
        <w:t xml:space="preserve"> Вопросы лексики и граматики руського язика.</w:t>
      </w:r>
      <w:r>
        <w:rPr>
          <w:color w:val="000000"/>
          <w:sz w:val="28"/>
          <w:szCs w:val="28"/>
        </w:rPr>
        <w:t xml:space="preserve"> – Кемерово, 1974. – Вып. 2. – С</w:t>
      </w:r>
      <w:r w:rsidRPr="00FC4185">
        <w:rPr>
          <w:color w:val="000000"/>
          <w:sz w:val="28"/>
          <w:szCs w:val="28"/>
        </w:rPr>
        <w:t>.125 – 129.</w:t>
      </w:r>
    </w:p>
    <w:p w:rsidR="00522F4C" w:rsidRPr="00FC4185" w:rsidRDefault="00522F4C" w:rsidP="00522F4C">
      <w:pPr>
        <w:spacing w:line="360" w:lineRule="auto"/>
        <w:jc w:val="both"/>
        <w:rPr>
          <w:color w:val="000000"/>
          <w:sz w:val="28"/>
          <w:szCs w:val="28"/>
        </w:rPr>
      </w:pPr>
      <w:r>
        <w:rPr>
          <w:color w:val="000000"/>
          <w:sz w:val="28"/>
          <w:szCs w:val="28"/>
          <w:lang w:val="uk-UA"/>
        </w:rPr>
        <w:t>32</w:t>
      </w:r>
      <w:r>
        <w:rPr>
          <w:color w:val="000000"/>
          <w:sz w:val="28"/>
          <w:szCs w:val="28"/>
        </w:rPr>
        <w:t>.</w:t>
      </w:r>
      <w:r>
        <w:rPr>
          <w:color w:val="000000"/>
          <w:sz w:val="28"/>
          <w:szCs w:val="28"/>
          <w:lang w:val="uk-UA"/>
        </w:rPr>
        <w:t> </w:t>
      </w:r>
      <w:r>
        <w:rPr>
          <w:color w:val="000000"/>
          <w:sz w:val="28"/>
          <w:szCs w:val="28"/>
        </w:rPr>
        <w:t>Німчук В.</w:t>
      </w:r>
      <w:r>
        <w:rPr>
          <w:color w:val="000000"/>
          <w:sz w:val="28"/>
          <w:szCs w:val="28"/>
          <w:lang w:val="uk-UA"/>
        </w:rPr>
        <w:t> </w:t>
      </w:r>
      <w:r w:rsidRPr="00FC4185">
        <w:rPr>
          <w:color w:val="000000"/>
          <w:sz w:val="28"/>
          <w:szCs w:val="28"/>
        </w:rPr>
        <w:t>В. Українська ономастична термінологія (Проект) / В. В. Німчук // Повідомлення української ономастичної комісії. – Вип. І. – К. : Наук</w:t>
      </w:r>
      <w:proofErr w:type="gramStart"/>
      <w:r w:rsidRPr="00FC4185">
        <w:rPr>
          <w:color w:val="000000"/>
          <w:sz w:val="28"/>
          <w:szCs w:val="28"/>
        </w:rPr>
        <w:t>.</w:t>
      </w:r>
      <w:proofErr w:type="gramEnd"/>
      <w:r w:rsidRPr="00FC4185">
        <w:rPr>
          <w:color w:val="000000"/>
          <w:sz w:val="28"/>
          <w:szCs w:val="28"/>
        </w:rPr>
        <w:t xml:space="preserve"> </w:t>
      </w:r>
      <w:proofErr w:type="gramStart"/>
      <w:r w:rsidRPr="00FC4185">
        <w:rPr>
          <w:color w:val="000000"/>
          <w:sz w:val="28"/>
          <w:szCs w:val="28"/>
        </w:rPr>
        <w:t>д</w:t>
      </w:r>
      <w:proofErr w:type="gramEnd"/>
      <w:r w:rsidRPr="00FC4185">
        <w:rPr>
          <w:color w:val="000000"/>
          <w:sz w:val="28"/>
          <w:szCs w:val="28"/>
        </w:rPr>
        <w:t>умка, 1966. – С. 24–43. – С. 173-179.</w:t>
      </w:r>
    </w:p>
    <w:p w:rsidR="00522F4C" w:rsidRPr="00FC4185" w:rsidRDefault="00522F4C" w:rsidP="00522F4C">
      <w:pPr>
        <w:spacing w:line="360" w:lineRule="auto"/>
        <w:jc w:val="both"/>
        <w:rPr>
          <w:color w:val="000000"/>
          <w:sz w:val="28"/>
          <w:szCs w:val="28"/>
        </w:rPr>
      </w:pPr>
      <w:r>
        <w:rPr>
          <w:color w:val="000000"/>
          <w:sz w:val="28"/>
          <w:szCs w:val="28"/>
          <w:lang w:val="uk-UA"/>
        </w:rPr>
        <w:t>33</w:t>
      </w:r>
      <w:r w:rsidRPr="00FC4185">
        <w:rPr>
          <w:color w:val="000000"/>
          <w:sz w:val="28"/>
          <w:szCs w:val="28"/>
        </w:rPr>
        <w:t>.</w:t>
      </w:r>
      <w:r w:rsidRPr="00FC4185">
        <w:rPr>
          <w:color w:val="000000"/>
          <w:sz w:val="28"/>
          <w:szCs w:val="28"/>
          <w:lang w:val="uk-UA"/>
        </w:rPr>
        <w:t> </w:t>
      </w:r>
      <w:r w:rsidRPr="00FC4185">
        <w:rPr>
          <w:color w:val="000000"/>
          <w:sz w:val="28"/>
          <w:szCs w:val="28"/>
        </w:rPr>
        <w:t xml:space="preserve">Осташ Р. Із життя сучасних українських </w:t>
      </w:r>
      <w:proofErr w:type="gramStart"/>
      <w:r w:rsidRPr="00FC4185">
        <w:rPr>
          <w:color w:val="000000"/>
          <w:sz w:val="28"/>
          <w:szCs w:val="28"/>
        </w:rPr>
        <w:t>пр</w:t>
      </w:r>
      <w:proofErr w:type="gramEnd"/>
      <w:r w:rsidRPr="00FC4185">
        <w:rPr>
          <w:color w:val="000000"/>
          <w:sz w:val="28"/>
          <w:szCs w:val="28"/>
        </w:rPr>
        <w:t>ізвиськ </w:t>
      </w:r>
      <w:r w:rsidRPr="00FC4185">
        <w:rPr>
          <w:color w:val="000000"/>
          <w:sz w:val="28"/>
          <w:szCs w:val="28"/>
          <w:lang w:val="uk-UA"/>
        </w:rPr>
        <w:t>/ Р. </w:t>
      </w:r>
      <w:r w:rsidRPr="00FC4185">
        <w:rPr>
          <w:color w:val="000000"/>
          <w:sz w:val="28"/>
          <w:szCs w:val="28"/>
        </w:rPr>
        <w:t>Осташ // Наукові записки. – Кіровоград, 2001. – Вип.</w:t>
      </w:r>
      <w:r w:rsidRPr="00FC4185">
        <w:rPr>
          <w:color w:val="000000"/>
          <w:sz w:val="28"/>
          <w:szCs w:val="28"/>
          <w:lang w:val="uk-UA"/>
        </w:rPr>
        <w:t> </w:t>
      </w:r>
      <w:r w:rsidRPr="00FC4185">
        <w:rPr>
          <w:color w:val="000000"/>
          <w:sz w:val="28"/>
          <w:szCs w:val="28"/>
        </w:rPr>
        <w:t>37.</w:t>
      </w:r>
      <w:r w:rsidRPr="00FC4185">
        <w:rPr>
          <w:color w:val="000000"/>
          <w:sz w:val="28"/>
          <w:szCs w:val="28"/>
          <w:lang w:val="uk-UA"/>
        </w:rPr>
        <w:t> – С.</w:t>
      </w:r>
      <w:r>
        <w:rPr>
          <w:color w:val="000000"/>
          <w:sz w:val="28"/>
          <w:szCs w:val="28"/>
          <w:lang w:val="uk-UA"/>
        </w:rPr>
        <w:t xml:space="preserve"> </w:t>
      </w:r>
      <w:r w:rsidRPr="00FC4185">
        <w:rPr>
          <w:color w:val="000000"/>
          <w:sz w:val="28"/>
          <w:szCs w:val="28"/>
          <w:lang w:val="uk-UA"/>
        </w:rPr>
        <w:t>32-121.</w:t>
      </w:r>
    </w:p>
    <w:p w:rsidR="00522F4C" w:rsidRPr="00FC4185" w:rsidRDefault="00522F4C" w:rsidP="00522F4C">
      <w:pPr>
        <w:spacing w:line="360" w:lineRule="auto"/>
        <w:jc w:val="both"/>
        <w:rPr>
          <w:color w:val="000000"/>
          <w:sz w:val="28"/>
          <w:szCs w:val="28"/>
        </w:rPr>
      </w:pPr>
      <w:r>
        <w:rPr>
          <w:color w:val="000000"/>
          <w:sz w:val="28"/>
          <w:szCs w:val="28"/>
          <w:lang w:val="uk-UA"/>
        </w:rPr>
        <w:t>34</w:t>
      </w:r>
      <w:r w:rsidRPr="00FC4185">
        <w:rPr>
          <w:color w:val="000000"/>
          <w:sz w:val="28"/>
          <w:szCs w:val="28"/>
        </w:rPr>
        <w:t>. Охримович</w:t>
      </w:r>
      <w:r>
        <w:rPr>
          <w:color w:val="000000"/>
          <w:sz w:val="28"/>
          <w:szCs w:val="28"/>
        </w:rPr>
        <w:t xml:space="preserve"> </w:t>
      </w:r>
      <w:r w:rsidRPr="00FC4185">
        <w:rPr>
          <w:color w:val="000000"/>
          <w:sz w:val="28"/>
          <w:szCs w:val="28"/>
        </w:rPr>
        <w:t xml:space="preserve"> В. Знадоби до </w:t>
      </w:r>
      <w:proofErr w:type="gramStart"/>
      <w:r w:rsidRPr="00FC4185">
        <w:rPr>
          <w:color w:val="000000"/>
          <w:sz w:val="28"/>
          <w:szCs w:val="28"/>
        </w:rPr>
        <w:t>п</w:t>
      </w:r>
      <w:proofErr w:type="gramEnd"/>
      <w:r w:rsidRPr="00FC4185">
        <w:rPr>
          <w:color w:val="000000"/>
          <w:sz w:val="28"/>
          <w:szCs w:val="28"/>
        </w:rPr>
        <w:t>ізнання народних звичаїв і поглядів правних. Про сільські прозвища // Житє і слово. – Львів, 1895. – Т. ІІІ. – С. 302–307.</w:t>
      </w:r>
    </w:p>
    <w:p w:rsidR="00522F4C" w:rsidRPr="00FC4185" w:rsidRDefault="00522F4C" w:rsidP="00522F4C">
      <w:pPr>
        <w:spacing w:line="360" w:lineRule="auto"/>
        <w:jc w:val="both"/>
        <w:rPr>
          <w:color w:val="000000"/>
          <w:sz w:val="28"/>
          <w:szCs w:val="28"/>
        </w:rPr>
      </w:pPr>
      <w:r>
        <w:rPr>
          <w:color w:val="000000"/>
          <w:sz w:val="28"/>
          <w:szCs w:val="28"/>
          <w:lang w:val="uk-UA"/>
        </w:rPr>
        <w:t>35</w:t>
      </w:r>
      <w:r w:rsidRPr="00FC4185">
        <w:rPr>
          <w:color w:val="000000"/>
          <w:sz w:val="28"/>
          <w:szCs w:val="28"/>
        </w:rPr>
        <w:t>.</w:t>
      </w:r>
      <w:r w:rsidRPr="00FC4185">
        <w:rPr>
          <w:color w:val="000000"/>
          <w:sz w:val="28"/>
          <w:szCs w:val="28"/>
          <w:lang w:val="uk-UA"/>
        </w:rPr>
        <w:t> </w:t>
      </w:r>
      <w:r w:rsidRPr="00FC4185">
        <w:rPr>
          <w:color w:val="000000"/>
          <w:sz w:val="28"/>
          <w:szCs w:val="28"/>
        </w:rPr>
        <w:t xml:space="preserve">Пахомова С. М. Рефлекси язичницьких традицій у слов’янській антропосистемі / С. М. Пахомова // </w:t>
      </w:r>
      <w:proofErr w:type="gramStart"/>
      <w:r w:rsidRPr="00FC4185">
        <w:rPr>
          <w:color w:val="000000"/>
          <w:sz w:val="28"/>
          <w:szCs w:val="28"/>
        </w:rPr>
        <w:t>Сту</w:t>
      </w:r>
      <w:r>
        <w:rPr>
          <w:color w:val="000000"/>
          <w:sz w:val="28"/>
          <w:szCs w:val="28"/>
        </w:rPr>
        <w:t>д</w:t>
      </w:r>
      <w:proofErr w:type="gramEnd"/>
      <w:r>
        <w:rPr>
          <w:color w:val="000000"/>
          <w:sz w:val="28"/>
          <w:szCs w:val="28"/>
        </w:rPr>
        <w:t>ії з ономастики та етимології</w:t>
      </w:r>
      <w:r>
        <w:rPr>
          <w:color w:val="000000"/>
          <w:sz w:val="28"/>
          <w:szCs w:val="28"/>
          <w:lang w:val="uk-UA"/>
        </w:rPr>
        <w:t>,</w:t>
      </w:r>
      <w:r w:rsidRPr="00FC4185">
        <w:rPr>
          <w:color w:val="000000"/>
          <w:sz w:val="28"/>
          <w:szCs w:val="28"/>
        </w:rPr>
        <w:t xml:space="preserve"> / Відп. ред. О. П. Карпенко. – К.</w:t>
      </w:r>
      <w:proofErr w:type="gramStart"/>
      <w:r w:rsidRPr="00FC4185">
        <w:rPr>
          <w:color w:val="000000"/>
          <w:sz w:val="28"/>
          <w:szCs w:val="28"/>
        </w:rPr>
        <w:t xml:space="preserve"> :</w:t>
      </w:r>
      <w:proofErr w:type="gramEnd"/>
      <w:r w:rsidRPr="00FC4185">
        <w:rPr>
          <w:color w:val="000000"/>
          <w:sz w:val="28"/>
          <w:szCs w:val="28"/>
        </w:rPr>
        <w:t xml:space="preserve"> НАНУ, 2004. – С. 139–146.</w:t>
      </w:r>
    </w:p>
    <w:p w:rsidR="00522F4C" w:rsidRPr="00FC4185" w:rsidRDefault="00522F4C" w:rsidP="00522F4C">
      <w:pPr>
        <w:spacing w:line="360" w:lineRule="auto"/>
        <w:jc w:val="both"/>
        <w:rPr>
          <w:color w:val="000000"/>
          <w:sz w:val="28"/>
          <w:szCs w:val="28"/>
        </w:rPr>
      </w:pPr>
      <w:r>
        <w:rPr>
          <w:color w:val="000000"/>
          <w:sz w:val="28"/>
          <w:szCs w:val="28"/>
          <w:lang w:val="uk-UA"/>
        </w:rPr>
        <w:t>36</w:t>
      </w:r>
      <w:r w:rsidRPr="00FC4185">
        <w:rPr>
          <w:color w:val="000000"/>
          <w:sz w:val="28"/>
          <w:szCs w:val="28"/>
          <w:lang w:val="uk-UA"/>
        </w:rPr>
        <w:t>. </w:t>
      </w:r>
      <w:r w:rsidRPr="00FC4185">
        <w:rPr>
          <w:color w:val="000000"/>
          <w:sz w:val="28"/>
          <w:szCs w:val="28"/>
        </w:rPr>
        <w:t>Поротников П.</w:t>
      </w:r>
      <w:r w:rsidRPr="00FC4185">
        <w:rPr>
          <w:color w:val="000000"/>
          <w:sz w:val="28"/>
          <w:szCs w:val="28"/>
          <w:lang w:val="uk-UA"/>
        </w:rPr>
        <w:t> </w:t>
      </w:r>
      <w:r w:rsidRPr="00FC4185">
        <w:rPr>
          <w:color w:val="000000"/>
          <w:sz w:val="28"/>
          <w:szCs w:val="28"/>
        </w:rPr>
        <w:t>Т. Групповые и индивидуальные прозвища в говорах Талицкого района Сведловской области </w:t>
      </w:r>
      <w:r w:rsidRPr="00FC4185">
        <w:rPr>
          <w:color w:val="000000"/>
          <w:sz w:val="28"/>
          <w:szCs w:val="28"/>
          <w:lang w:val="uk-UA"/>
        </w:rPr>
        <w:t>/</w:t>
      </w:r>
      <w:r w:rsidRPr="00FC4185">
        <w:rPr>
          <w:color w:val="000000"/>
          <w:sz w:val="28"/>
          <w:szCs w:val="28"/>
        </w:rPr>
        <w:t> </w:t>
      </w:r>
      <w:r w:rsidRPr="00FC4185">
        <w:rPr>
          <w:color w:val="000000"/>
          <w:sz w:val="28"/>
          <w:szCs w:val="28"/>
          <w:lang w:val="uk-UA"/>
        </w:rPr>
        <w:t>П.</w:t>
      </w:r>
      <w:r w:rsidR="00417426">
        <w:rPr>
          <w:color w:val="000000"/>
          <w:sz w:val="28"/>
          <w:szCs w:val="28"/>
          <w:lang w:val="uk-UA"/>
        </w:rPr>
        <w:t> </w:t>
      </w:r>
      <w:r w:rsidRPr="00FC4185">
        <w:rPr>
          <w:color w:val="000000"/>
          <w:sz w:val="28"/>
          <w:szCs w:val="28"/>
          <w:lang w:val="uk-UA"/>
        </w:rPr>
        <w:t>Т. </w:t>
      </w:r>
      <w:r w:rsidRPr="00FC4185">
        <w:rPr>
          <w:color w:val="000000"/>
          <w:sz w:val="28"/>
          <w:szCs w:val="28"/>
        </w:rPr>
        <w:t>Поротников</w:t>
      </w:r>
      <w:r w:rsidRPr="00FC4185">
        <w:rPr>
          <w:color w:val="000000"/>
          <w:sz w:val="28"/>
          <w:szCs w:val="28"/>
          <w:lang w:val="uk-UA"/>
        </w:rPr>
        <w:t> </w:t>
      </w:r>
      <w:r w:rsidRPr="00FC4185">
        <w:rPr>
          <w:color w:val="000000"/>
          <w:sz w:val="28"/>
          <w:szCs w:val="28"/>
        </w:rPr>
        <w:t>// Антропонимика. – М.</w:t>
      </w:r>
      <w:proofErr w:type="gramStart"/>
      <w:r w:rsidRPr="00FC4185">
        <w:rPr>
          <w:color w:val="000000"/>
          <w:sz w:val="28"/>
          <w:szCs w:val="28"/>
          <w:lang w:val="uk-UA"/>
        </w:rPr>
        <w:t> </w:t>
      </w:r>
      <w:r w:rsidRPr="00FC4185">
        <w:rPr>
          <w:color w:val="000000"/>
          <w:sz w:val="28"/>
          <w:szCs w:val="28"/>
        </w:rPr>
        <w:t>:</w:t>
      </w:r>
      <w:proofErr w:type="gramEnd"/>
      <w:r w:rsidRPr="00FC4185">
        <w:rPr>
          <w:color w:val="000000"/>
          <w:sz w:val="28"/>
          <w:szCs w:val="28"/>
        </w:rPr>
        <w:t xml:space="preserve"> Наука, 1970. –</w:t>
      </w:r>
      <w:r w:rsidRPr="00FC4185">
        <w:rPr>
          <w:color w:val="000000"/>
          <w:sz w:val="28"/>
          <w:szCs w:val="28"/>
          <w:lang w:val="uk-UA"/>
        </w:rPr>
        <w:t> </w:t>
      </w:r>
      <w:r w:rsidRPr="00FC4185">
        <w:rPr>
          <w:color w:val="000000"/>
          <w:sz w:val="28"/>
          <w:szCs w:val="28"/>
        </w:rPr>
        <w:t>С.150-154.</w:t>
      </w:r>
    </w:p>
    <w:p w:rsidR="00522F4C" w:rsidRPr="00FC4185" w:rsidRDefault="00522F4C" w:rsidP="00522F4C">
      <w:pPr>
        <w:spacing w:line="360" w:lineRule="auto"/>
        <w:jc w:val="both"/>
        <w:rPr>
          <w:color w:val="000000"/>
          <w:sz w:val="28"/>
          <w:szCs w:val="28"/>
        </w:rPr>
      </w:pPr>
      <w:r>
        <w:rPr>
          <w:color w:val="000000"/>
          <w:sz w:val="28"/>
          <w:szCs w:val="28"/>
          <w:lang w:val="uk-UA"/>
        </w:rPr>
        <w:t>37</w:t>
      </w:r>
      <w:r w:rsidRPr="00FC4185">
        <w:rPr>
          <w:color w:val="000000"/>
          <w:sz w:val="28"/>
          <w:szCs w:val="28"/>
        </w:rPr>
        <w:t>. Редько Ю.</w:t>
      </w:r>
      <w:r w:rsidRPr="00FC4185">
        <w:rPr>
          <w:color w:val="000000"/>
          <w:sz w:val="28"/>
          <w:szCs w:val="28"/>
          <w:lang w:val="uk-UA"/>
        </w:rPr>
        <w:t> </w:t>
      </w:r>
      <w:r w:rsidRPr="00FC4185">
        <w:rPr>
          <w:color w:val="000000"/>
          <w:sz w:val="28"/>
          <w:szCs w:val="28"/>
        </w:rPr>
        <w:t xml:space="preserve">К. Передмова / Ю. К. Редько // Словник сучасних українських </w:t>
      </w:r>
      <w:proofErr w:type="gramStart"/>
      <w:r w:rsidRPr="00FC4185">
        <w:rPr>
          <w:color w:val="000000"/>
          <w:sz w:val="28"/>
          <w:szCs w:val="28"/>
        </w:rPr>
        <w:t>пр</w:t>
      </w:r>
      <w:proofErr w:type="gramEnd"/>
      <w:r w:rsidRPr="00FC4185">
        <w:rPr>
          <w:color w:val="000000"/>
          <w:sz w:val="28"/>
          <w:szCs w:val="28"/>
        </w:rPr>
        <w:t>ізвищ</w:t>
      </w:r>
      <w:r w:rsidRPr="00FC4185">
        <w:rPr>
          <w:color w:val="000000"/>
          <w:sz w:val="28"/>
          <w:szCs w:val="28"/>
          <w:lang w:val="uk-UA"/>
        </w:rPr>
        <w:t> </w:t>
      </w:r>
      <w:r>
        <w:rPr>
          <w:color w:val="000000"/>
          <w:sz w:val="28"/>
          <w:szCs w:val="28"/>
        </w:rPr>
        <w:t>: у 2</w:t>
      </w:r>
      <w:r w:rsidRPr="00FC4185">
        <w:rPr>
          <w:color w:val="000000"/>
          <w:sz w:val="28"/>
          <w:szCs w:val="28"/>
        </w:rPr>
        <w:t xml:space="preserve"> т. – Львів</w:t>
      </w:r>
      <w:r w:rsidRPr="00FC4185">
        <w:rPr>
          <w:color w:val="000000"/>
          <w:sz w:val="28"/>
          <w:szCs w:val="28"/>
          <w:lang w:val="uk-UA"/>
        </w:rPr>
        <w:t> </w:t>
      </w:r>
      <w:r w:rsidRPr="00FC4185">
        <w:rPr>
          <w:color w:val="000000"/>
          <w:sz w:val="28"/>
          <w:szCs w:val="28"/>
        </w:rPr>
        <w:t>: НТШ, 2007. – С. 6-9.</w:t>
      </w:r>
    </w:p>
    <w:p w:rsidR="00522F4C" w:rsidRPr="00FC4185" w:rsidRDefault="00522F4C" w:rsidP="00522F4C">
      <w:pPr>
        <w:spacing w:line="360" w:lineRule="auto"/>
        <w:jc w:val="both"/>
        <w:rPr>
          <w:color w:val="000000"/>
          <w:sz w:val="28"/>
          <w:szCs w:val="28"/>
        </w:rPr>
      </w:pPr>
      <w:r>
        <w:rPr>
          <w:color w:val="000000"/>
          <w:sz w:val="28"/>
          <w:szCs w:val="28"/>
          <w:lang w:val="uk-UA"/>
        </w:rPr>
        <w:t>38</w:t>
      </w:r>
      <w:r w:rsidRPr="00FC4185">
        <w:rPr>
          <w:color w:val="000000"/>
          <w:sz w:val="28"/>
          <w:szCs w:val="28"/>
        </w:rPr>
        <w:t>. Редько Ю.</w:t>
      </w:r>
      <w:r w:rsidRPr="00FC4185">
        <w:rPr>
          <w:color w:val="000000"/>
          <w:sz w:val="28"/>
          <w:szCs w:val="28"/>
          <w:lang w:val="uk-UA"/>
        </w:rPr>
        <w:t> </w:t>
      </w:r>
      <w:r w:rsidRPr="00FC4185">
        <w:rPr>
          <w:color w:val="000000"/>
          <w:sz w:val="28"/>
          <w:szCs w:val="28"/>
        </w:rPr>
        <w:t xml:space="preserve">К. Сучасні українські </w:t>
      </w:r>
      <w:proofErr w:type="gramStart"/>
      <w:r w:rsidRPr="00FC4185">
        <w:rPr>
          <w:color w:val="000000"/>
          <w:sz w:val="28"/>
          <w:szCs w:val="28"/>
        </w:rPr>
        <w:t>пр</w:t>
      </w:r>
      <w:proofErr w:type="gramEnd"/>
      <w:r w:rsidRPr="00FC4185">
        <w:rPr>
          <w:color w:val="000000"/>
          <w:sz w:val="28"/>
          <w:szCs w:val="28"/>
        </w:rPr>
        <w:t>ізвища / Ю.</w:t>
      </w:r>
      <w:r w:rsidRPr="00FC4185">
        <w:rPr>
          <w:color w:val="000000"/>
          <w:sz w:val="28"/>
          <w:szCs w:val="28"/>
          <w:lang w:val="uk-UA"/>
        </w:rPr>
        <w:t> </w:t>
      </w:r>
      <w:r w:rsidRPr="00FC4185">
        <w:rPr>
          <w:color w:val="000000"/>
          <w:sz w:val="28"/>
          <w:szCs w:val="28"/>
        </w:rPr>
        <w:t>К. Редько. – К</w:t>
      </w:r>
      <w:r w:rsidRPr="00FC4185">
        <w:rPr>
          <w:color w:val="000000"/>
          <w:sz w:val="28"/>
          <w:szCs w:val="28"/>
          <w:lang w:val="uk-UA"/>
        </w:rPr>
        <w:t>. </w:t>
      </w:r>
      <w:r w:rsidRPr="00FC4185">
        <w:rPr>
          <w:color w:val="000000"/>
          <w:sz w:val="28"/>
          <w:szCs w:val="28"/>
        </w:rPr>
        <w:t>: Наук</w:t>
      </w:r>
      <w:proofErr w:type="gramStart"/>
      <w:r w:rsidRPr="00FC4185">
        <w:rPr>
          <w:color w:val="000000"/>
          <w:sz w:val="28"/>
          <w:szCs w:val="28"/>
        </w:rPr>
        <w:t>.</w:t>
      </w:r>
      <w:proofErr w:type="gramEnd"/>
      <w:r w:rsidRPr="00FC4185">
        <w:rPr>
          <w:color w:val="000000"/>
          <w:sz w:val="28"/>
          <w:szCs w:val="28"/>
        </w:rPr>
        <w:t xml:space="preserve"> </w:t>
      </w:r>
      <w:proofErr w:type="gramStart"/>
      <w:r w:rsidRPr="00FC4185">
        <w:rPr>
          <w:color w:val="000000"/>
          <w:sz w:val="28"/>
          <w:szCs w:val="28"/>
        </w:rPr>
        <w:t>д</w:t>
      </w:r>
      <w:proofErr w:type="gramEnd"/>
      <w:r w:rsidRPr="00FC4185">
        <w:rPr>
          <w:color w:val="000000"/>
          <w:sz w:val="28"/>
          <w:szCs w:val="28"/>
        </w:rPr>
        <w:t>умка,</w:t>
      </w:r>
      <w:r w:rsidRPr="00FC4185">
        <w:rPr>
          <w:color w:val="000000"/>
          <w:sz w:val="28"/>
          <w:szCs w:val="28"/>
          <w:lang w:val="uk-UA"/>
        </w:rPr>
        <w:t> </w:t>
      </w:r>
      <w:r w:rsidRPr="00FC4185">
        <w:rPr>
          <w:color w:val="000000"/>
          <w:sz w:val="28"/>
          <w:szCs w:val="28"/>
        </w:rPr>
        <w:t>1966. – 216 с.</w:t>
      </w:r>
    </w:p>
    <w:p w:rsidR="00522F4C" w:rsidRPr="00FC4185" w:rsidRDefault="00522F4C" w:rsidP="00522F4C">
      <w:pPr>
        <w:spacing w:line="360" w:lineRule="auto"/>
        <w:jc w:val="both"/>
        <w:rPr>
          <w:color w:val="000000"/>
          <w:sz w:val="28"/>
          <w:szCs w:val="28"/>
        </w:rPr>
      </w:pPr>
      <w:r>
        <w:rPr>
          <w:color w:val="000000"/>
          <w:sz w:val="28"/>
          <w:szCs w:val="28"/>
          <w:lang w:val="uk-UA"/>
        </w:rPr>
        <w:t>39</w:t>
      </w:r>
      <w:r w:rsidRPr="00FC4185">
        <w:rPr>
          <w:color w:val="000000"/>
          <w:sz w:val="28"/>
          <w:szCs w:val="28"/>
        </w:rPr>
        <w:t xml:space="preserve">. </w:t>
      </w:r>
      <w:proofErr w:type="gramStart"/>
      <w:r w:rsidRPr="00FC4185">
        <w:rPr>
          <w:color w:val="000000"/>
          <w:sz w:val="28"/>
          <w:szCs w:val="28"/>
        </w:rPr>
        <w:t>Симина Г. Я. Бытовые варианты личных имен (по материалам древних письменных памятников и совреме</w:t>
      </w:r>
      <w:r>
        <w:rPr>
          <w:color w:val="000000"/>
          <w:sz w:val="28"/>
          <w:szCs w:val="28"/>
        </w:rPr>
        <w:t>нной антропонимии Пинежья) / Г.</w:t>
      </w:r>
      <w:r>
        <w:rPr>
          <w:lang w:val="uk-UA"/>
        </w:rPr>
        <w:t> </w:t>
      </w:r>
      <w:r w:rsidRPr="00FC4185">
        <w:rPr>
          <w:color w:val="000000"/>
          <w:sz w:val="28"/>
          <w:szCs w:val="28"/>
        </w:rPr>
        <w:t>Я. Симина // Антропонимика.</w:t>
      </w:r>
      <w:proofErr w:type="gramEnd"/>
      <w:r w:rsidRPr="00FC4185">
        <w:rPr>
          <w:color w:val="000000"/>
          <w:sz w:val="28"/>
          <w:szCs w:val="28"/>
        </w:rPr>
        <w:t xml:space="preserve"> – М.</w:t>
      </w:r>
      <w:proofErr w:type="gramStart"/>
      <w:r w:rsidRPr="00FC4185">
        <w:rPr>
          <w:color w:val="000000"/>
          <w:sz w:val="28"/>
          <w:szCs w:val="28"/>
        </w:rPr>
        <w:t> :</w:t>
      </w:r>
      <w:proofErr w:type="gramEnd"/>
      <w:r w:rsidRPr="00FC4185">
        <w:rPr>
          <w:color w:val="000000"/>
          <w:sz w:val="28"/>
          <w:szCs w:val="28"/>
        </w:rPr>
        <w:t xml:space="preserve"> Наука, 1970. – С. 189–194.</w:t>
      </w:r>
    </w:p>
    <w:p w:rsidR="00522F4C" w:rsidRPr="00FC4185" w:rsidRDefault="00522F4C" w:rsidP="00522F4C">
      <w:pPr>
        <w:spacing w:line="360" w:lineRule="auto"/>
        <w:jc w:val="both"/>
        <w:rPr>
          <w:color w:val="000000"/>
          <w:sz w:val="28"/>
          <w:szCs w:val="28"/>
        </w:rPr>
      </w:pPr>
      <w:r>
        <w:rPr>
          <w:color w:val="000000"/>
          <w:sz w:val="28"/>
          <w:szCs w:val="28"/>
          <w:lang w:val="uk-UA"/>
        </w:rPr>
        <w:t>40</w:t>
      </w:r>
      <w:r w:rsidRPr="00FC4185">
        <w:rPr>
          <w:color w:val="000000"/>
          <w:sz w:val="28"/>
          <w:szCs w:val="28"/>
          <w:lang w:val="uk-UA"/>
        </w:rPr>
        <w:t>. </w:t>
      </w:r>
      <w:r w:rsidRPr="00FC4185">
        <w:rPr>
          <w:color w:val="000000"/>
          <w:sz w:val="28"/>
          <w:szCs w:val="28"/>
        </w:rPr>
        <w:t>Симина Г. Я. Фамилия и прозвище. Ономастика. Сборник статей. Отв. ред. В. А. Никонов и А. В. Суперанская. - М.: Наука, 1969. – С. 34.</w:t>
      </w:r>
    </w:p>
    <w:p w:rsidR="00522F4C" w:rsidRPr="00FC4185" w:rsidRDefault="00522F4C" w:rsidP="00522F4C">
      <w:pPr>
        <w:spacing w:line="360" w:lineRule="auto"/>
        <w:jc w:val="both"/>
        <w:rPr>
          <w:color w:val="000000"/>
          <w:sz w:val="28"/>
          <w:szCs w:val="28"/>
        </w:rPr>
      </w:pPr>
      <w:r>
        <w:rPr>
          <w:color w:val="000000"/>
          <w:sz w:val="28"/>
          <w:szCs w:val="28"/>
          <w:lang w:val="uk-UA"/>
        </w:rPr>
        <w:t>41</w:t>
      </w:r>
      <w:r w:rsidRPr="00FC4185">
        <w:rPr>
          <w:color w:val="000000"/>
          <w:sz w:val="28"/>
          <w:szCs w:val="28"/>
        </w:rPr>
        <w:t>. Сеник Г.</w:t>
      </w:r>
      <w:r w:rsidRPr="00FC4185">
        <w:rPr>
          <w:color w:val="000000"/>
          <w:sz w:val="28"/>
          <w:szCs w:val="28"/>
          <w:lang w:val="uk-UA"/>
        </w:rPr>
        <w:t> </w:t>
      </w:r>
      <w:r w:rsidRPr="00FC4185">
        <w:rPr>
          <w:color w:val="000000"/>
          <w:sz w:val="28"/>
          <w:szCs w:val="28"/>
        </w:rPr>
        <w:t xml:space="preserve">В. Особливості мовлення як джерело створення </w:t>
      </w:r>
      <w:proofErr w:type="gramStart"/>
      <w:r w:rsidRPr="00FC4185">
        <w:rPr>
          <w:color w:val="000000"/>
          <w:sz w:val="28"/>
          <w:szCs w:val="28"/>
        </w:rPr>
        <w:t>пр</w:t>
      </w:r>
      <w:proofErr w:type="gramEnd"/>
      <w:r w:rsidRPr="00FC4185">
        <w:rPr>
          <w:color w:val="000000"/>
          <w:sz w:val="28"/>
          <w:szCs w:val="28"/>
        </w:rPr>
        <w:t>ізвиськ </w:t>
      </w:r>
      <w:r w:rsidRPr="00FC4185">
        <w:rPr>
          <w:color w:val="000000"/>
          <w:sz w:val="28"/>
          <w:szCs w:val="28"/>
          <w:lang w:val="uk-UA"/>
        </w:rPr>
        <w:t>/ Г. В. Сеник </w:t>
      </w:r>
      <w:r w:rsidRPr="00FC4185">
        <w:rPr>
          <w:color w:val="000000"/>
          <w:sz w:val="28"/>
          <w:szCs w:val="28"/>
        </w:rPr>
        <w:t>// Записки з ономастик</w:t>
      </w:r>
      <w:r w:rsidRPr="00FC4185">
        <w:rPr>
          <w:color w:val="000000"/>
          <w:sz w:val="28"/>
          <w:szCs w:val="28"/>
          <w:lang w:val="uk-UA"/>
        </w:rPr>
        <w:t>и</w:t>
      </w:r>
      <w:r w:rsidRPr="00FC4185">
        <w:rPr>
          <w:color w:val="000000"/>
          <w:sz w:val="28"/>
          <w:szCs w:val="28"/>
        </w:rPr>
        <w:t>. – Одеса, 2000. – Вип. 4. – С.</w:t>
      </w:r>
      <w:r w:rsidR="00417426">
        <w:rPr>
          <w:color w:val="000000"/>
          <w:sz w:val="28"/>
          <w:szCs w:val="28"/>
          <w:lang w:val="uk-UA"/>
        </w:rPr>
        <w:t xml:space="preserve"> </w:t>
      </w:r>
      <w:r w:rsidRPr="00FC4185">
        <w:rPr>
          <w:color w:val="000000"/>
          <w:sz w:val="28"/>
          <w:szCs w:val="28"/>
        </w:rPr>
        <w:t>68-70.</w:t>
      </w:r>
    </w:p>
    <w:p w:rsidR="00522F4C" w:rsidRPr="00FC4185" w:rsidRDefault="00522F4C" w:rsidP="00522F4C">
      <w:pPr>
        <w:spacing w:line="360" w:lineRule="auto"/>
        <w:jc w:val="both"/>
        <w:rPr>
          <w:color w:val="000000"/>
          <w:sz w:val="28"/>
          <w:szCs w:val="28"/>
        </w:rPr>
      </w:pPr>
      <w:r>
        <w:rPr>
          <w:color w:val="000000"/>
          <w:sz w:val="28"/>
          <w:szCs w:val="28"/>
          <w:lang w:val="uk-UA"/>
        </w:rPr>
        <w:t>42</w:t>
      </w:r>
      <w:r w:rsidRPr="00FC4185">
        <w:rPr>
          <w:color w:val="000000"/>
          <w:sz w:val="28"/>
          <w:szCs w:val="28"/>
        </w:rPr>
        <w:t>. Сеник Г.</w:t>
      </w:r>
      <w:r w:rsidRPr="00FC4185">
        <w:rPr>
          <w:color w:val="000000"/>
          <w:sz w:val="28"/>
          <w:szCs w:val="28"/>
          <w:lang w:val="uk-UA"/>
        </w:rPr>
        <w:t> </w:t>
      </w:r>
      <w:r w:rsidRPr="00FC4185">
        <w:rPr>
          <w:color w:val="000000"/>
          <w:sz w:val="28"/>
          <w:szCs w:val="28"/>
        </w:rPr>
        <w:t xml:space="preserve">В. </w:t>
      </w:r>
      <w:proofErr w:type="gramStart"/>
      <w:r w:rsidRPr="00FC4185">
        <w:rPr>
          <w:color w:val="000000"/>
          <w:sz w:val="28"/>
          <w:szCs w:val="28"/>
        </w:rPr>
        <w:t>Пр</w:t>
      </w:r>
      <w:proofErr w:type="gramEnd"/>
      <w:r w:rsidRPr="00FC4185">
        <w:rPr>
          <w:color w:val="000000"/>
          <w:sz w:val="28"/>
          <w:szCs w:val="28"/>
        </w:rPr>
        <w:t>ізвиська Одещини </w:t>
      </w:r>
      <w:r w:rsidRPr="00FC4185">
        <w:rPr>
          <w:color w:val="000000"/>
          <w:sz w:val="28"/>
          <w:szCs w:val="28"/>
          <w:lang w:val="uk-UA"/>
        </w:rPr>
        <w:t>/ Г. В. Сеник </w:t>
      </w:r>
      <w:r w:rsidRPr="00FC4185">
        <w:rPr>
          <w:color w:val="000000"/>
          <w:sz w:val="28"/>
          <w:szCs w:val="28"/>
        </w:rPr>
        <w:t>// Записки з ономастики. – Одеса, 2009. – Вип. 12. – С. 20-29.</w:t>
      </w:r>
    </w:p>
    <w:p w:rsidR="00522F4C" w:rsidRPr="00FC4185" w:rsidRDefault="00522F4C" w:rsidP="00522F4C">
      <w:pPr>
        <w:spacing w:line="360" w:lineRule="auto"/>
        <w:jc w:val="both"/>
        <w:rPr>
          <w:color w:val="000000"/>
          <w:sz w:val="28"/>
          <w:szCs w:val="28"/>
        </w:rPr>
      </w:pPr>
      <w:r>
        <w:rPr>
          <w:color w:val="000000"/>
          <w:sz w:val="28"/>
          <w:szCs w:val="28"/>
          <w:lang w:val="uk-UA"/>
        </w:rPr>
        <w:t>43</w:t>
      </w:r>
      <w:r w:rsidRPr="00FC4185">
        <w:rPr>
          <w:color w:val="000000"/>
          <w:sz w:val="28"/>
          <w:szCs w:val="28"/>
        </w:rPr>
        <w:t>. Сумцов Н.</w:t>
      </w:r>
      <w:r w:rsidRPr="00FC4185">
        <w:rPr>
          <w:color w:val="000000"/>
          <w:sz w:val="28"/>
          <w:szCs w:val="28"/>
          <w:lang w:val="uk-UA"/>
        </w:rPr>
        <w:t> </w:t>
      </w:r>
      <w:r w:rsidRPr="00FC4185">
        <w:rPr>
          <w:color w:val="000000"/>
          <w:sz w:val="28"/>
          <w:szCs w:val="28"/>
        </w:rPr>
        <w:t>О. Малорусские фамильные прозвания</w:t>
      </w:r>
      <w:r w:rsidRPr="00FC4185">
        <w:rPr>
          <w:color w:val="000000"/>
          <w:sz w:val="28"/>
          <w:szCs w:val="28"/>
          <w:lang w:val="uk-UA"/>
        </w:rPr>
        <w:t> / Н. О. Сумцов </w:t>
      </w:r>
      <w:r>
        <w:rPr>
          <w:color w:val="000000"/>
          <w:sz w:val="28"/>
          <w:szCs w:val="28"/>
        </w:rPr>
        <w:t>// Киевская старина. – К., 1885. № 6.</w:t>
      </w:r>
      <w:r w:rsidRPr="00FC4185">
        <w:rPr>
          <w:color w:val="000000"/>
          <w:sz w:val="28"/>
          <w:szCs w:val="28"/>
        </w:rPr>
        <w:t xml:space="preserve"> – С.</w:t>
      </w:r>
      <w:r>
        <w:rPr>
          <w:color w:val="000000"/>
          <w:sz w:val="28"/>
          <w:szCs w:val="28"/>
        </w:rPr>
        <w:t xml:space="preserve"> </w:t>
      </w:r>
      <w:r w:rsidRPr="00FC4185">
        <w:rPr>
          <w:color w:val="000000"/>
          <w:sz w:val="28"/>
          <w:szCs w:val="28"/>
        </w:rPr>
        <w:t>215-229.</w:t>
      </w:r>
    </w:p>
    <w:p w:rsidR="00522F4C" w:rsidRPr="00FC4185" w:rsidRDefault="00522F4C" w:rsidP="00522F4C">
      <w:pPr>
        <w:spacing w:line="360" w:lineRule="auto"/>
        <w:jc w:val="both"/>
        <w:rPr>
          <w:color w:val="000000"/>
          <w:sz w:val="28"/>
          <w:szCs w:val="28"/>
        </w:rPr>
      </w:pPr>
      <w:r>
        <w:rPr>
          <w:color w:val="000000"/>
          <w:sz w:val="28"/>
          <w:szCs w:val="28"/>
          <w:lang w:val="uk-UA"/>
        </w:rPr>
        <w:t>44</w:t>
      </w:r>
      <w:r>
        <w:rPr>
          <w:color w:val="000000"/>
          <w:sz w:val="28"/>
          <w:szCs w:val="28"/>
        </w:rPr>
        <w:t>.</w:t>
      </w:r>
      <w:r>
        <w:rPr>
          <w:color w:val="000000"/>
          <w:sz w:val="28"/>
          <w:szCs w:val="28"/>
          <w:lang w:val="uk-UA"/>
        </w:rPr>
        <w:t> </w:t>
      </w:r>
      <w:r>
        <w:rPr>
          <w:color w:val="000000"/>
          <w:sz w:val="28"/>
          <w:szCs w:val="28"/>
        </w:rPr>
        <w:t>Суперанская А.</w:t>
      </w:r>
      <w:r>
        <w:rPr>
          <w:color w:val="000000"/>
          <w:sz w:val="28"/>
          <w:szCs w:val="28"/>
          <w:lang w:val="uk-UA"/>
        </w:rPr>
        <w:t> </w:t>
      </w:r>
      <w:r w:rsidR="00417426">
        <w:rPr>
          <w:color w:val="000000"/>
          <w:sz w:val="28"/>
          <w:szCs w:val="28"/>
        </w:rPr>
        <w:t xml:space="preserve">В. </w:t>
      </w:r>
      <w:r w:rsidRPr="00FC4185">
        <w:rPr>
          <w:color w:val="000000"/>
          <w:sz w:val="28"/>
          <w:szCs w:val="28"/>
        </w:rPr>
        <w:t>Нест</w:t>
      </w:r>
      <w:r>
        <w:rPr>
          <w:color w:val="000000"/>
          <w:sz w:val="28"/>
          <w:szCs w:val="28"/>
        </w:rPr>
        <w:t xml:space="preserve">андартные» русские фамилии / </w:t>
      </w:r>
      <w:r w:rsidR="00417426">
        <w:rPr>
          <w:color w:val="000000"/>
          <w:sz w:val="28"/>
          <w:szCs w:val="28"/>
        </w:rPr>
        <w:t>А. В. Су</w:t>
      </w:r>
      <w:r w:rsidR="00417426">
        <w:rPr>
          <w:color w:val="000000"/>
          <w:sz w:val="28"/>
          <w:szCs w:val="28"/>
          <w:lang w:val="uk-UA"/>
        </w:rPr>
        <w:t xml:space="preserve">перанская </w:t>
      </w:r>
      <w:r w:rsidR="00417426">
        <w:rPr>
          <w:color w:val="000000"/>
          <w:sz w:val="28"/>
          <w:szCs w:val="28"/>
        </w:rPr>
        <w:t xml:space="preserve"> // Ономастика и норма. – М.</w:t>
      </w:r>
      <w:proofErr w:type="gramStart"/>
      <w:r w:rsidR="00417426">
        <w:rPr>
          <w:color w:val="000000"/>
          <w:sz w:val="28"/>
          <w:szCs w:val="28"/>
        </w:rPr>
        <w:t> :</w:t>
      </w:r>
      <w:proofErr w:type="gramEnd"/>
      <w:r w:rsidR="00417426">
        <w:rPr>
          <w:color w:val="000000"/>
          <w:sz w:val="28"/>
          <w:szCs w:val="28"/>
        </w:rPr>
        <w:t xml:space="preserve"> </w:t>
      </w:r>
      <w:r w:rsidR="00417426">
        <w:rPr>
          <w:color w:val="000000"/>
          <w:sz w:val="28"/>
          <w:szCs w:val="28"/>
          <w:lang w:val="uk-UA"/>
        </w:rPr>
        <w:t>н</w:t>
      </w:r>
      <w:r w:rsidRPr="00FC4185">
        <w:rPr>
          <w:color w:val="000000"/>
          <w:sz w:val="28"/>
          <w:szCs w:val="28"/>
        </w:rPr>
        <w:t>аука, 1976. – С. 59</w:t>
      </w:r>
      <w:r w:rsidRPr="00FC4185">
        <w:rPr>
          <w:color w:val="000000"/>
          <w:sz w:val="28"/>
          <w:szCs w:val="28"/>
          <w:lang w:val="uk-UA"/>
        </w:rPr>
        <w:t>-</w:t>
      </w:r>
      <w:r w:rsidRPr="00FC4185">
        <w:rPr>
          <w:color w:val="000000"/>
          <w:sz w:val="28"/>
          <w:szCs w:val="28"/>
        </w:rPr>
        <w:t>71.</w:t>
      </w:r>
    </w:p>
    <w:p w:rsidR="00522F4C" w:rsidRPr="00FC4185" w:rsidRDefault="00522F4C" w:rsidP="00522F4C">
      <w:pPr>
        <w:spacing w:line="360" w:lineRule="auto"/>
        <w:jc w:val="both"/>
        <w:rPr>
          <w:color w:val="000000"/>
          <w:sz w:val="28"/>
          <w:szCs w:val="28"/>
        </w:rPr>
      </w:pPr>
      <w:r>
        <w:rPr>
          <w:color w:val="000000"/>
          <w:sz w:val="28"/>
          <w:szCs w:val="28"/>
          <w:lang w:val="uk-UA"/>
        </w:rPr>
        <w:t>45</w:t>
      </w:r>
      <w:r>
        <w:rPr>
          <w:color w:val="000000"/>
          <w:sz w:val="28"/>
          <w:szCs w:val="28"/>
        </w:rPr>
        <w:t>.</w:t>
      </w:r>
      <w:r>
        <w:rPr>
          <w:color w:val="000000"/>
          <w:sz w:val="28"/>
          <w:szCs w:val="28"/>
          <w:lang w:val="uk-UA"/>
        </w:rPr>
        <w:t> </w:t>
      </w:r>
      <w:r>
        <w:rPr>
          <w:color w:val="000000"/>
          <w:sz w:val="28"/>
          <w:szCs w:val="28"/>
        </w:rPr>
        <w:t>Суперанская</w:t>
      </w:r>
      <w:r>
        <w:rPr>
          <w:color w:val="000000"/>
          <w:sz w:val="28"/>
          <w:szCs w:val="28"/>
          <w:lang w:val="uk-UA"/>
        </w:rPr>
        <w:t> </w:t>
      </w:r>
      <w:r w:rsidRPr="00FC4185">
        <w:rPr>
          <w:color w:val="000000"/>
          <w:sz w:val="28"/>
          <w:szCs w:val="28"/>
        </w:rPr>
        <w:t>А.</w:t>
      </w:r>
      <w:r>
        <w:rPr>
          <w:color w:val="000000"/>
          <w:sz w:val="28"/>
          <w:szCs w:val="28"/>
        </w:rPr>
        <w:t>В.</w:t>
      </w:r>
      <w:r>
        <w:rPr>
          <w:color w:val="000000"/>
          <w:sz w:val="28"/>
          <w:szCs w:val="28"/>
          <w:lang w:val="uk-UA"/>
        </w:rPr>
        <w:t> </w:t>
      </w:r>
      <w:r>
        <w:rPr>
          <w:color w:val="000000"/>
          <w:sz w:val="28"/>
          <w:szCs w:val="28"/>
        </w:rPr>
        <w:t>Общая</w:t>
      </w:r>
      <w:r>
        <w:rPr>
          <w:color w:val="000000"/>
          <w:sz w:val="28"/>
          <w:szCs w:val="28"/>
          <w:lang w:val="uk-UA"/>
        </w:rPr>
        <w:t> </w:t>
      </w:r>
      <w:r>
        <w:rPr>
          <w:color w:val="000000"/>
          <w:sz w:val="28"/>
          <w:szCs w:val="28"/>
        </w:rPr>
        <w:t>теория</w:t>
      </w:r>
      <w:r>
        <w:rPr>
          <w:color w:val="000000"/>
          <w:sz w:val="28"/>
          <w:szCs w:val="28"/>
          <w:lang w:val="uk-UA"/>
        </w:rPr>
        <w:t> </w:t>
      </w:r>
      <w:r>
        <w:rPr>
          <w:color w:val="000000"/>
          <w:sz w:val="28"/>
          <w:szCs w:val="28"/>
        </w:rPr>
        <w:t>имени</w:t>
      </w:r>
      <w:r>
        <w:rPr>
          <w:color w:val="000000"/>
          <w:sz w:val="28"/>
          <w:szCs w:val="28"/>
          <w:lang w:val="uk-UA"/>
        </w:rPr>
        <w:t> </w:t>
      </w:r>
      <w:r w:rsidRPr="00FC4185">
        <w:rPr>
          <w:color w:val="000000"/>
          <w:sz w:val="28"/>
          <w:szCs w:val="28"/>
        </w:rPr>
        <w:t>собственного</w:t>
      </w:r>
      <w:r w:rsidRPr="00FC4185">
        <w:rPr>
          <w:color w:val="000000"/>
          <w:sz w:val="28"/>
          <w:szCs w:val="28"/>
          <w:lang w:val="uk-UA"/>
        </w:rPr>
        <w:t> /</w:t>
      </w:r>
      <w:r w:rsidRPr="00FC4185">
        <w:rPr>
          <w:color w:val="000000"/>
          <w:sz w:val="28"/>
          <w:szCs w:val="28"/>
        </w:rPr>
        <w:t> </w:t>
      </w:r>
      <w:r w:rsidRPr="00FC4185">
        <w:rPr>
          <w:color w:val="000000"/>
          <w:sz w:val="28"/>
          <w:szCs w:val="28"/>
          <w:lang w:val="uk-UA"/>
        </w:rPr>
        <w:t>А</w:t>
      </w:r>
      <w:r>
        <w:rPr>
          <w:color w:val="000000"/>
          <w:sz w:val="28"/>
          <w:szCs w:val="28"/>
          <w:lang w:val="uk-UA"/>
        </w:rPr>
        <w:t>. В. </w:t>
      </w:r>
      <w:r>
        <w:rPr>
          <w:color w:val="000000"/>
          <w:sz w:val="28"/>
          <w:szCs w:val="28"/>
        </w:rPr>
        <w:t>Суперанска</w:t>
      </w:r>
      <w:r>
        <w:rPr>
          <w:color w:val="000000"/>
          <w:sz w:val="28"/>
          <w:szCs w:val="28"/>
          <w:lang w:val="uk-UA"/>
        </w:rPr>
        <w:t>я</w:t>
      </w:r>
      <w:r w:rsidRPr="00FC4185">
        <w:rPr>
          <w:color w:val="000000"/>
          <w:sz w:val="28"/>
          <w:szCs w:val="28"/>
        </w:rPr>
        <w:t>. – М.</w:t>
      </w:r>
      <w:proofErr w:type="gramStart"/>
      <w:r>
        <w:rPr>
          <w:color w:val="000000"/>
          <w:sz w:val="28"/>
          <w:szCs w:val="28"/>
        </w:rPr>
        <w:t xml:space="preserve"> :</w:t>
      </w:r>
      <w:proofErr w:type="gramEnd"/>
      <w:r>
        <w:rPr>
          <w:color w:val="000000"/>
          <w:sz w:val="28"/>
          <w:szCs w:val="28"/>
        </w:rPr>
        <w:t xml:space="preserve"> Наука Год</w:t>
      </w:r>
      <w:r w:rsidRPr="00FC4185">
        <w:rPr>
          <w:color w:val="000000"/>
          <w:sz w:val="28"/>
          <w:szCs w:val="28"/>
        </w:rPr>
        <w:t>,</w:t>
      </w:r>
      <w:r w:rsidRPr="00FC4185">
        <w:rPr>
          <w:color w:val="000000"/>
          <w:sz w:val="28"/>
          <w:szCs w:val="28"/>
          <w:lang w:val="uk-UA"/>
        </w:rPr>
        <w:t> </w:t>
      </w:r>
      <w:r w:rsidRPr="00FC4185">
        <w:rPr>
          <w:color w:val="000000"/>
          <w:sz w:val="28"/>
          <w:szCs w:val="28"/>
        </w:rPr>
        <w:t>1973.</w:t>
      </w:r>
      <w:r w:rsidRPr="00FC4185">
        <w:rPr>
          <w:color w:val="000000"/>
          <w:sz w:val="28"/>
          <w:szCs w:val="28"/>
          <w:lang w:val="uk-UA"/>
        </w:rPr>
        <w:t> – 135 с.</w:t>
      </w:r>
    </w:p>
    <w:p w:rsidR="00522F4C" w:rsidRPr="00FC4185" w:rsidRDefault="00522F4C" w:rsidP="00522F4C">
      <w:pPr>
        <w:spacing w:line="360" w:lineRule="auto"/>
        <w:jc w:val="both"/>
        <w:rPr>
          <w:color w:val="000000"/>
          <w:sz w:val="28"/>
          <w:szCs w:val="28"/>
        </w:rPr>
      </w:pPr>
      <w:r>
        <w:rPr>
          <w:color w:val="000000"/>
          <w:sz w:val="28"/>
          <w:szCs w:val="28"/>
          <w:lang w:val="uk-UA"/>
        </w:rPr>
        <w:t>46</w:t>
      </w:r>
      <w:r>
        <w:rPr>
          <w:color w:val="000000"/>
          <w:sz w:val="28"/>
          <w:szCs w:val="28"/>
        </w:rPr>
        <w:t>. Суперанская А.</w:t>
      </w:r>
      <w:r>
        <w:rPr>
          <w:color w:val="000000"/>
          <w:sz w:val="28"/>
          <w:szCs w:val="28"/>
          <w:lang w:val="uk-UA"/>
        </w:rPr>
        <w:t> </w:t>
      </w:r>
      <w:r w:rsidRPr="00FC4185">
        <w:rPr>
          <w:color w:val="000000"/>
          <w:sz w:val="28"/>
          <w:szCs w:val="28"/>
        </w:rPr>
        <w:t>В. Языковые и внеязыковые ассоциации собственных имен / А. В. Суперанская // Антропонимика. – М.</w:t>
      </w:r>
      <w:proofErr w:type="gramStart"/>
      <w:r w:rsidRPr="00FC4185">
        <w:rPr>
          <w:color w:val="000000"/>
          <w:sz w:val="28"/>
          <w:szCs w:val="28"/>
        </w:rPr>
        <w:t> :</w:t>
      </w:r>
      <w:proofErr w:type="gramEnd"/>
      <w:r w:rsidRPr="00FC4185">
        <w:rPr>
          <w:color w:val="000000"/>
          <w:sz w:val="28"/>
          <w:szCs w:val="28"/>
        </w:rPr>
        <w:t xml:space="preserve"> Наука, 1970. – С. 7–17.</w:t>
      </w:r>
    </w:p>
    <w:p w:rsidR="00522F4C" w:rsidRPr="00FC4185" w:rsidRDefault="00522F4C" w:rsidP="00522F4C">
      <w:pPr>
        <w:spacing w:line="360" w:lineRule="auto"/>
        <w:jc w:val="both"/>
        <w:rPr>
          <w:color w:val="000000"/>
          <w:sz w:val="28"/>
          <w:szCs w:val="28"/>
        </w:rPr>
      </w:pPr>
      <w:r>
        <w:rPr>
          <w:color w:val="000000"/>
          <w:sz w:val="28"/>
          <w:szCs w:val="28"/>
          <w:lang w:val="uk-UA"/>
        </w:rPr>
        <w:t>47</w:t>
      </w:r>
      <w:r w:rsidRPr="00FC4185">
        <w:rPr>
          <w:color w:val="000000"/>
          <w:sz w:val="28"/>
          <w:szCs w:val="28"/>
        </w:rPr>
        <w:t xml:space="preserve">. Сухомлин І. Д. Питання антропоніміки в українській мові : навч. </w:t>
      </w:r>
      <w:proofErr w:type="gramStart"/>
      <w:r w:rsidRPr="00FC4185">
        <w:rPr>
          <w:color w:val="000000"/>
          <w:sz w:val="28"/>
          <w:szCs w:val="28"/>
        </w:rPr>
        <w:t>пос</w:t>
      </w:r>
      <w:proofErr w:type="gramEnd"/>
      <w:r w:rsidRPr="00FC4185">
        <w:rPr>
          <w:color w:val="000000"/>
          <w:sz w:val="28"/>
          <w:szCs w:val="28"/>
        </w:rPr>
        <w:t>ібник / І. Д.</w:t>
      </w:r>
      <w:r w:rsidR="00417426">
        <w:rPr>
          <w:color w:val="000000"/>
          <w:sz w:val="28"/>
          <w:szCs w:val="28"/>
        </w:rPr>
        <w:t xml:space="preserve"> Сухомлин. – Дніпропетровськ</w:t>
      </w:r>
      <w:proofErr w:type="gramStart"/>
      <w:r w:rsidR="00417426">
        <w:rPr>
          <w:color w:val="000000"/>
          <w:sz w:val="28"/>
          <w:szCs w:val="28"/>
        </w:rPr>
        <w:t> :</w:t>
      </w:r>
      <w:proofErr w:type="gramEnd"/>
      <w:r w:rsidR="00417426">
        <w:rPr>
          <w:color w:val="000000"/>
          <w:sz w:val="28"/>
          <w:szCs w:val="28"/>
        </w:rPr>
        <w:t xml:space="preserve"> </w:t>
      </w:r>
      <w:r w:rsidR="00417426">
        <w:rPr>
          <w:color w:val="000000"/>
          <w:sz w:val="28"/>
          <w:szCs w:val="28"/>
          <w:lang w:val="uk-UA"/>
        </w:rPr>
        <w:t>В</w:t>
      </w:r>
      <w:r w:rsidRPr="00FC4185">
        <w:rPr>
          <w:color w:val="000000"/>
          <w:sz w:val="28"/>
          <w:szCs w:val="28"/>
        </w:rPr>
        <w:t xml:space="preserve">ид-во Дніпропетров. ун-ту, 1975. – 109 </w:t>
      </w:r>
      <w:proofErr w:type="gramStart"/>
      <w:r w:rsidRPr="00FC4185">
        <w:rPr>
          <w:color w:val="000000"/>
          <w:sz w:val="28"/>
          <w:szCs w:val="28"/>
        </w:rPr>
        <w:t>с</w:t>
      </w:r>
      <w:proofErr w:type="gramEnd"/>
      <w:r w:rsidRPr="00FC4185">
        <w:rPr>
          <w:color w:val="000000"/>
          <w:sz w:val="28"/>
          <w:szCs w:val="28"/>
        </w:rPr>
        <w:t>.</w:t>
      </w:r>
    </w:p>
    <w:p w:rsidR="00522F4C" w:rsidRDefault="00522F4C" w:rsidP="00522F4C">
      <w:pPr>
        <w:spacing w:line="360" w:lineRule="auto"/>
        <w:jc w:val="both"/>
        <w:rPr>
          <w:color w:val="000000"/>
          <w:sz w:val="28"/>
          <w:szCs w:val="28"/>
          <w:lang w:val="uk-UA"/>
        </w:rPr>
      </w:pPr>
      <w:r>
        <w:rPr>
          <w:color w:val="000000"/>
          <w:sz w:val="28"/>
          <w:szCs w:val="28"/>
          <w:lang w:val="uk-UA"/>
        </w:rPr>
        <w:t>48</w:t>
      </w:r>
      <w:r w:rsidRPr="00FC4185">
        <w:rPr>
          <w:color w:val="000000"/>
          <w:sz w:val="28"/>
          <w:szCs w:val="28"/>
          <w:lang w:val="uk-UA"/>
        </w:rPr>
        <w:t>. Сухомлин І. Д. Українські прізвиська людей як власні родові назви (Лексико-семантична характеристика процесу творення відіменних чоловічих прізвиськ у народних говорах Середньої Наддніпрянщини) / І.</w:t>
      </w:r>
      <w:r w:rsidRPr="00FC4185">
        <w:rPr>
          <w:color w:val="000000"/>
          <w:sz w:val="28"/>
          <w:szCs w:val="28"/>
        </w:rPr>
        <w:t> </w:t>
      </w:r>
      <w:r w:rsidRPr="00FC4185">
        <w:rPr>
          <w:color w:val="000000"/>
          <w:sz w:val="28"/>
          <w:szCs w:val="28"/>
          <w:lang w:val="uk-UA"/>
        </w:rPr>
        <w:t>Д.</w:t>
      </w:r>
      <w:r w:rsidRPr="00FC4185">
        <w:rPr>
          <w:color w:val="000000"/>
          <w:sz w:val="28"/>
          <w:szCs w:val="28"/>
        </w:rPr>
        <w:t> </w:t>
      </w:r>
      <w:r w:rsidRPr="00FC4185">
        <w:rPr>
          <w:color w:val="000000"/>
          <w:sz w:val="28"/>
          <w:szCs w:val="28"/>
          <w:lang w:val="uk-UA"/>
        </w:rPr>
        <w:t>Сухомлин // Говори і ономастика На</w:t>
      </w:r>
      <w:r>
        <w:rPr>
          <w:color w:val="000000"/>
          <w:sz w:val="28"/>
          <w:szCs w:val="28"/>
          <w:lang w:val="uk-UA"/>
        </w:rPr>
        <w:t>ддніпрянщини. – Дніпропетровськ :</w:t>
      </w:r>
      <w:r w:rsidRPr="00FC4185">
        <w:rPr>
          <w:color w:val="000000"/>
          <w:sz w:val="28"/>
          <w:szCs w:val="28"/>
          <w:lang w:val="uk-UA"/>
        </w:rPr>
        <w:t xml:space="preserve"> </w:t>
      </w:r>
      <w:r>
        <w:rPr>
          <w:color w:val="000000"/>
          <w:sz w:val="28"/>
          <w:szCs w:val="28"/>
        </w:rPr>
        <w:t>в</w:t>
      </w:r>
      <w:r w:rsidRPr="00FC4185">
        <w:rPr>
          <w:color w:val="000000"/>
          <w:sz w:val="28"/>
          <w:szCs w:val="28"/>
        </w:rPr>
        <w:t>ид-во Дніпропетров.</w:t>
      </w:r>
      <w:r w:rsidRPr="00C46176">
        <w:rPr>
          <w:color w:val="000000"/>
          <w:sz w:val="28"/>
          <w:szCs w:val="28"/>
        </w:rPr>
        <w:t xml:space="preserve"> </w:t>
      </w:r>
      <w:r w:rsidRPr="00FC4185">
        <w:rPr>
          <w:color w:val="000000"/>
          <w:sz w:val="28"/>
          <w:szCs w:val="28"/>
        </w:rPr>
        <w:t xml:space="preserve">ун-ту,  </w:t>
      </w:r>
      <w:r w:rsidRPr="00FC4185">
        <w:rPr>
          <w:color w:val="000000"/>
          <w:sz w:val="28"/>
          <w:szCs w:val="28"/>
          <w:lang w:val="uk-UA"/>
        </w:rPr>
        <w:t>1970. – С. 30-58.</w:t>
      </w:r>
    </w:p>
    <w:p w:rsidR="00522F4C" w:rsidRPr="00A009CF" w:rsidRDefault="00522F4C" w:rsidP="00522F4C">
      <w:pPr>
        <w:spacing w:line="360" w:lineRule="auto"/>
        <w:jc w:val="both"/>
        <w:rPr>
          <w:color w:val="000000"/>
          <w:sz w:val="28"/>
          <w:szCs w:val="28"/>
          <w:lang w:val="uk-UA"/>
        </w:rPr>
      </w:pPr>
      <w:r>
        <w:rPr>
          <w:color w:val="000000"/>
          <w:sz w:val="28"/>
          <w:szCs w:val="28"/>
          <w:lang w:val="uk-UA"/>
        </w:rPr>
        <w:t xml:space="preserve">49. </w:t>
      </w:r>
      <w:r w:rsidRPr="00A009CF">
        <w:rPr>
          <w:color w:val="000000"/>
          <w:sz w:val="28"/>
          <w:szCs w:val="28"/>
        </w:rPr>
        <w:t>Сучасна українська літературна мова / за ред. М. Я. Плющ. – К.</w:t>
      </w:r>
      <w:proofErr w:type="gramStart"/>
      <w:r w:rsidRPr="00A009CF">
        <w:rPr>
          <w:color w:val="000000"/>
          <w:sz w:val="28"/>
          <w:szCs w:val="28"/>
        </w:rPr>
        <w:t> :</w:t>
      </w:r>
      <w:proofErr w:type="gramEnd"/>
      <w:r w:rsidRPr="00A009CF">
        <w:rPr>
          <w:color w:val="000000"/>
          <w:sz w:val="28"/>
          <w:szCs w:val="28"/>
        </w:rPr>
        <w:t xml:space="preserve"> Либідь, 2003. –429 с.</w:t>
      </w:r>
    </w:p>
    <w:p w:rsidR="00522F4C" w:rsidRPr="00A009CF" w:rsidRDefault="00522F4C" w:rsidP="00522F4C">
      <w:pPr>
        <w:pStyle w:val="a5"/>
        <w:spacing w:before="0" w:beforeAutospacing="0" w:after="0" w:afterAutospacing="0" w:line="360" w:lineRule="auto"/>
        <w:jc w:val="both"/>
        <w:rPr>
          <w:color w:val="000000"/>
          <w:sz w:val="28"/>
          <w:szCs w:val="28"/>
          <w:lang w:val="uk-UA"/>
        </w:rPr>
      </w:pPr>
      <w:r>
        <w:rPr>
          <w:color w:val="000000"/>
          <w:sz w:val="28"/>
          <w:szCs w:val="28"/>
          <w:lang w:val="uk-UA"/>
        </w:rPr>
        <w:t xml:space="preserve">50. </w:t>
      </w:r>
      <w:r w:rsidRPr="00A009CF">
        <w:rPr>
          <w:color w:val="000000"/>
          <w:sz w:val="28"/>
          <w:szCs w:val="28"/>
        </w:rPr>
        <w:t>Сучасна українська літературна мова / за ред. О. Д. Пономаріва. – К.</w:t>
      </w:r>
      <w:proofErr w:type="gramStart"/>
      <w:r w:rsidRPr="00A009CF">
        <w:rPr>
          <w:color w:val="000000"/>
          <w:sz w:val="28"/>
          <w:szCs w:val="28"/>
        </w:rPr>
        <w:t> :</w:t>
      </w:r>
      <w:proofErr w:type="gramEnd"/>
      <w:r w:rsidRPr="00A009CF">
        <w:rPr>
          <w:color w:val="000000"/>
          <w:sz w:val="28"/>
          <w:szCs w:val="28"/>
        </w:rPr>
        <w:t xml:space="preserve"> Либідь, 1997. – 437 с.</w:t>
      </w:r>
    </w:p>
    <w:p w:rsidR="00522F4C" w:rsidRPr="00FC4185" w:rsidRDefault="00522F4C" w:rsidP="00522F4C">
      <w:pPr>
        <w:spacing w:line="360" w:lineRule="auto"/>
        <w:jc w:val="both"/>
        <w:rPr>
          <w:color w:val="000000"/>
          <w:sz w:val="28"/>
          <w:szCs w:val="28"/>
        </w:rPr>
      </w:pPr>
      <w:r>
        <w:rPr>
          <w:color w:val="000000"/>
          <w:sz w:val="28"/>
          <w:szCs w:val="28"/>
          <w:lang w:val="uk-UA"/>
        </w:rPr>
        <w:t>51</w:t>
      </w:r>
      <w:r w:rsidRPr="00FC4185">
        <w:rPr>
          <w:color w:val="000000"/>
          <w:sz w:val="28"/>
          <w:szCs w:val="28"/>
        </w:rPr>
        <w:t>. Ушаков Н.</w:t>
      </w:r>
      <w:r w:rsidRPr="00FC4185">
        <w:rPr>
          <w:color w:val="000000"/>
          <w:sz w:val="28"/>
          <w:szCs w:val="28"/>
          <w:lang w:val="uk-UA"/>
        </w:rPr>
        <w:t> </w:t>
      </w:r>
      <w:r w:rsidRPr="00FC4185">
        <w:rPr>
          <w:color w:val="000000"/>
          <w:sz w:val="28"/>
          <w:szCs w:val="28"/>
        </w:rPr>
        <w:t>Н. Прозвища и личные неофициальние имена (к вопросу</w:t>
      </w:r>
      <w:r w:rsidRPr="00FC4185">
        <w:rPr>
          <w:color w:val="000000"/>
          <w:sz w:val="28"/>
          <w:szCs w:val="28"/>
          <w:lang w:val="en-US"/>
        </w:rPr>
        <w:t> </w:t>
      </w:r>
      <w:r w:rsidRPr="00FC4185">
        <w:rPr>
          <w:color w:val="000000"/>
          <w:sz w:val="28"/>
          <w:szCs w:val="28"/>
        </w:rPr>
        <w:t>о границах прозвища) / Н.</w:t>
      </w:r>
      <w:r w:rsidRPr="00FC4185">
        <w:rPr>
          <w:color w:val="000000"/>
          <w:sz w:val="28"/>
          <w:szCs w:val="28"/>
          <w:lang w:val="uk-UA"/>
        </w:rPr>
        <w:t> </w:t>
      </w:r>
      <w:r w:rsidRPr="00FC4185">
        <w:rPr>
          <w:color w:val="000000"/>
          <w:sz w:val="28"/>
          <w:szCs w:val="28"/>
        </w:rPr>
        <w:t>Н. Ушаков // Имя нарицательное и собственное. – М.</w:t>
      </w:r>
      <w:proofErr w:type="gramStart"/>
      <w:r w:rsidRPr="00FC4185">
        <w:rPr>
          <w:color w:val="000000"/>
          <w:sz w:val="28"/>
          <w:szCs w:val="28"/>
          <w:lang w:val="uk-UA"/>
        </w:rPr>
        <w:t> </w:t>
      </w:r>
      <w:r w:rsidRPr="00FC4185">
        <w:rPr>
          <w:color w:val="000000"/>
          <w:sz w:val="28"/>
          <w:szCs w:val="28"/>
        </w:rPr>
        <w:t>:</w:t>
      </w:r>
      <w:proofErr w:type="gramEnd"/>
      <w:r w:rsidRPr="00FC4185">
        <w:rPr>
          <w:color w:val="000000"/>
          <w:sz w:val="28"/>
          <w:szCs w:val="28"/>
        </w:rPr>
        <w:t xml:space="preserve"> Наука, 1978. – С. 160</w:t>
      </w:r>
      <w:r w:rsidRPr="00FC4185">
        <w:rPr>
          <w:color w:val="000000"/>
          <w:sz w:val="28"/>
          <w:szCs w:val="28"/>
          <w:lang w:val="uk-UA"/>
        </w:rPr>
        <w:t>-169</w:t>
      </w:r>
      <w:r w:rsidRPr="00FC4185">
        <w:rPr>
          <w:color w:val="000000"/>
          <w:sz w:val="28"/>
          <w:szCs w:val="28"/>
        </w:rPr>
        <w:t>.</w:t>
      </w:r>
    </w:p>
    <w:p w:rsidR="00522F4C" w:rsidRPr="00FC4185" w:rsidRDefault="00522F4C" w:rsidP="00522F4C">
      <w:pPr>
        <w:spacing w:line="360" w:lineRule="auto"/>
        <w:jc w:val="both"/>
        <w:rPr>
          <w:bCs/>
          <w:color w:val="000000"/>
          <w:kern w:val="36"/>
          <w:sz w:val="28"/>
          <w:szCs w:val="28"/>
          <w:lang w:val="uk-UA"/>
        </w:rPr>
      </w:pPr>
      <w:r>
        <w:rPr>
          <w:bCs/>
          <w:color w:val="000000"/>
          <w:kern w:val="36"/>
          <w:sz w:val="28"/>
          <w:szCs w:val="28"/>
          <w:bdr w:val="none" w:sz="0" w:space="0" w:color="auto" w:frame="1"/>
          <w:lang w:val="uk-UA"/>
        </w:rPr>
        <w:t>52</w:t>
      </w:r>
      <w:r w:rsidRPr="00FC4185">
        <w:rPr>
          <w:bCs/>
          <w:color w:val="000000"/>
          <w:kern w:val="36"/>
          <w:sz w:val="28"/>
          <w:szCs w:val="28"/>
          <w:bdr w:val="none" w:sz="0" w:space="0" w:color="auto" w:frame="1"/>
          <w:lang w:val="uk-UA"/>
        </w:rPr>
        <w:t xml:space="preserve">. Фаріон </w:t>
      </w:r>
      <w:r>
        <w:rPr>
          <w:bCs/>
          <w:color w:val="000000"/>
          <w:kern w:val="36"/>
          <w:sz w:val="28"/>
          <w:szCs w:val="28"/>
          <w:bdr w:val="none" w:sz="0" w:space="0" w:color="auto" w:frame="1"/>
          <w:lang w:val="uk-UA"/>
        </w:rPr>
        <w:t> </w:t>
      </w:r>
      <w:r w:rsidRPr="00FC4185">
        <w:rPr>
          <w:bCs/>
          <w:color w:val="000000"/>
          <w:kern w:val="36"/>
          <w:sz w:val="28"/>
          <w:szCs w:val="28"/>
          <w:bdr w:val="none" w:sz="0" w:space="0" w:color="auto" w:frame="1"/>
          <w:lang w:val="uk-UA"/>
        </w:rPr>
        <w:t>І. Д. Коґнітивний аспект антропонімійної лексики / І. Д. Фаріон // Українська історична та діалектна лексика. – Львів, 2003. – Вип. 4. – С. 336–341.  </w:t>
      </w:r>
    </w:p>
    <w:p w:rsidR="00522F4C" w:rsidRPr="00FC4185" w:rsidRDefault="00522F4C" w:rsidP="00522F4C">
      <w:pPr>
        <w:spacing w:line="360" w:lineRule="auto"/>
        <w:jc w:val="both"/>
        <w:rPr>
          <w:color w:val="000000"/>
          <w:sz w:val="28"/>
          <w:szCs w:val="28"/>
        </w:rPr>
      </w:pPr>
      <w:r>
        <w:rPr>
          <w:color w:val="000000"/>
          <w:sz w:val="28"/>
          <w:szCs w:val="28"/>
          <w:lang w:val="uk-UA"/>
        </w:rPr>
        <w:t>53</w:t>
      </w:r>
      <w:r w:rsidRPr="00FC4185">
        <w:rPr>
          <w:color w:val="000000"/>
          <w:sz w:val="28"/>
          <w:szCs w:val="28"/>
        </w:rPr>
        <w:t>. Франко І. Причинки до української ономастики / І. Франко // І. Франко Твори: у 50-ти т.– К.</w:t>
      </w:r>
      <w:r w:rsidRPr="00FC4185">
        <w:rPr>
          <w:color w:val="000000"/>
          <w:sz w:val="28"/>
          <w:szCs w:val="28"/>
          <w:lang w:val="uk-UA"/>
        </w:rPr>
        <w:t> </w:t>
      </w:r>
      <w:r w:rsidRPr="00FC4185">
        <w:rPr>
          <w:color w:val="000000"/>
          <w:sz w:val="28"/>
          <w:szCs w:val="28"/>
        </w:rPr>
        <w:t>: Наук</w:t>
      </w:r>
      <w:proofErr w:type="gramStart"/>
      <w:r w:rsidRPr="00FC4185">
        <w:rPr>
          <w:color w:val="000000"/>
          <w:sz w:val="28"/>
          <w:szCs w:val="28"/>
        </w:rPr>
        <w:t>.</w:t>
      </w:r>
      <w:proofErr w:type="gramEnd"/>
      <w:r w:rsidRPr="00FC4185">
        <w:rPr>
          <w:color w:val="000000"/>
          <w:sz w:val="28"/>
          <w:szCs w:val="28"/>
        </w:rPr>
        <w:t xml:space="preserve"> </w:t>
      </w:r>
      <w:proofErr w:type="gramStart"/>
      <w:r w:rsidRPr="00FC4185">
        <w:rPr>
          <w:color w:val="000000"/>
          <w:sz w:val="28"/>
          <w:szCs w:val="28"/>
        </w:rPr>
        <w:t>д</w:t>
      </w:r>
      <w:proofErr w:type="gramEnd"/>
      <w:r w:rsidRPr="00FC4185">
        <w:rPr>
          <w:color w:val="000000"/>
          <w:sz w:val="28"/>
          <w:szCs w:val="28"/>
        </w:rPr>
        <w:t>умка, 1982. – Т. 36. – С. 391-426.</w:t>
      </w:r>
    </w:p>
    <w:p w:rsidR="00522F4C" w:rsidRDefault="00522F4C" w:rsidP="00522F4C">
      <w:pPr>
        <w:spacing w:line="360" w:lineRule="auto"/>
        <w:jc w:val="both"/>
        <w:rPr>
          <w:color w:val="000000"/>
          <w:sz w:val="28"/>
          <w:szCs w:val="28"/>
        </w:rPr>
      </w:pPr>
      <w:r>
        <w:rPr>
          <w:color w:val="000000"/>
          <w:sz w:val="28"/>
          <w:szCs w:val="28"/>
          <w:lang w:val="uk-UA"/>
        </w:rPr>
        <w:t>54</w:t>
      </w:r>
      <w:r>
        <w:rPr>
          <w:color w:val="000000"/>
          <w:sz w:val="28"/>
          <w:szCs w:val="28"/>
        </w:rPr>
        <w:t>.</w:t>
      </w:r>
      <w:r>
        <w:rPr>
          <w:color w:val="000000"/>
          <w:sz w:val="28"/>
          <w:szCs w:val="28"/>
          <w:lang w:val="uk-UA"/>
        </w:rPr>
        <w:t> </w:t>
      </w:r>
      <w:r w:rsidRPr="00FC4185">
        <w:rPr>
          <w:color w:val="000000"/>
          <w:sz w:val="28"/>
          <w:szCs w:val="28"/>
        </w:rPr>
        <w:t>Хоменко І.</w:t>
      </w:r>
      <w:r w:rsidRPr="00FC4185">
        <w:rPr>
          <w:color w:val="000000"/>
          <w:sz w:val="28"/>
          <w:szCs w:val="28"/>
          <w:lang w:val="uk-UA"/>
        </w:rPr>
        <w:t> </w:t>
      </w:r>
      <w:r w:rsidRPr="00FC4185">
        <w:rPr>
          <w:color w:val="000000"/>
          <w:sz w:val="28"/>
          <w:szCs w:val="28"/>
        </w:rPr>
        <w:t xml:space="preserve">В. </w:t>
      </w:r>
      <w:r>
        <w:rPr>
          <w:color w:val="000000"/>
          <w:sz w:val="28"/>
          <w:szCs w:val="28"/>
          <w:lang w:val="uk-UA"/>
        </w:rPr>
        <w:t> </w:t>
      </w:r>
      <w:r w:rsidRPr="00FC4185">
        <w:rPr>
          <w:color w:val="000000"/>
          <w:sz w:val="28"/>
          <w:szCs w:val="28"/>
        </w:rPr>
        <w:t xml:space="preserve">Деякі </w:t>
      </w:r>
      <w:r>
        <w:rPr>
          <w:color w:val="000000"/>
          <w:sz w:val="28"/>
          <w:szCs w:val="28"/>
          <w:lang w:val="uk-UA"/>
        </w:rPr>
        <w:t> </w:t>
      </w:r>
      <w:r w:rsidRPr="00FC4185">
        <w:rPr>
          <w:color w:val="000000"/>
          <w:sz w:val="28"/>
          <w:szCs w:val="28"/>
        </w:rPr>
        <w:t xml:space="preserve">питання </w:t>
      </w:r>
      <w:r>
        <w:rPr>
          <w:color w:val="000000"/>
          <w:sz w:val="28"/>
          <w:szCs w:val="28"/>
          <w:lang w:val="uk-UA"/>
        </w:rPr>
        <w:t> </w:t>
      </w:r>
      <w:r w:rsidRPr="00FC4185">
        <w:rPr>
          <w:color w:val="000000"/>
          <w:sz w:val="28"/>
          <w:szCs w:val="28"/>
        </w:rPr>
        <w:t>антропоніміки</w:t>
      </w:r>
      <w:r>
        <w:rPr>
          <w:color w:val="000000"/>
          <w:sz w:val="28"/>
          <w:szCs w:val="28"/>
          <w:lang w:val="uk-UA"/>
        </w:rPr>
        <w:t> </w:t>
      </w:r>
      <w:r w:rsidRPr="00FC4185">
        <w:rPr>
          <w:color w:val="000000"/>
          <w:sz w:val="28"/>
          <w:szCs w:val="28"/>
        </w:rPr>
        <w:t xml:space="preserve"> й </w:t>
      </w:r>
      <w:r>
        <w:rPr>
          <w:color w:val="000000"/>
          <w:sz w:val="28"/>
          <w:szCs w:val="28"/>
          <w:lang w:val="uk-UA"/>
        </w:rPr>
        <w:t> </w:t>
      </w:r>
      <w:r w:rsidRPr="00FC4185">
        <w:rPr>
          <w:color w:val="000000"/>
          <w:sz w:val="28"/>
          <w:szCs w:val="28"/>
        </w:rPr>
        <w:t>ортології</w:t>
      </w:r>
      <w:r>
        <w:rPr>
          <w:color w:val="000000"/>
          <w:sz w:val="28"/>
          <w:szCs w:val="28"/>
          <w:lang w:val="uk-UA"/>
        </w:rPr>
        <w:t xml:space="preserve"> </w:t>
      </w:r>
      <w:r w:rsidRPr="00FC4185">
        <w:rPr>
          <w:color w:val="000000"/>
          <w:sz w:val="28"/>
          <w:szCs w:val="28"/>
        </w:rPr>
        <w:t xml:space="preserve"> /</w:t>
      </w:r>
      <w:r>
        <w:rPr>
          <w:color w:val="000000"/>
          <w:sz w:val="28"/>
          <w:szCs w:val="28"/>
          <w:lang w:val="uk-UA"/>
        </w:rPr>
        <w:t> </w:t>
      </w:r>
      <w:r w:rsidRPr="00FC4185">
        <w:rPr>
          <w:color w:val="000000"/>
          <w:sz w:val="28"/>
          <w:szCs w:val="28"/>
        </w:rPr>
        <w:t xml:space="preserve"> І.</w:t>
      </w:r>
      <w:r w:rsidRPr="00FC4185">
        <w:rPr>
          <w:color w:val="000000"/>
          <w:sz w:val="28"/>
          <w:szCs w:val="28"/>
          <w:lang w:val="uk-UA"/>
        </w:rPr>
        <w:t> </w:t>
      </w:r>
      <w:r w:rsidRPr="00FC4185">
        <w:rPr>
          <w:color w:val="000000"/>
          <w:sz w:val="28"/>
          <w:szCs w:val="28"/>
        </w:rPr>
        <w:t xml:space="preserve">В. </w:t>
      </w:r>
      <w:r>
        <w:rPr>
          <w:color w:val="000000"/>
          <w:sz w:val="28"/>
          <w:szCs w:val="28"/>
          <w:lang w:val="uk-UA"/>
        </w:rPr>
        <w:t> </w:t>
      </w:r>
      <w:r w:rsidRPr="00FC4185">
        <w:rPr>
          <w:color w:val="000000"/>
          <w:sz w:val="28"/>
          <w:szCs w:val="28"/>
        </w:rPr>
        <w:t>Хоменко //</w:t>
      </w:r>
      <w:r w:rsidRPr="00FC4185">
        <w:rPr>
          <w:color w:val="000000"/>
          <w:sz w:val="28"/>
          <w:szCs w:val="28"/>
          <w:lang w:val="uk-UA"/>
        </w:rPr>
        <w:t> </w:t>
      </w:r>
      <w:proofErr w:type="gramStart"/>
      <w:r w:rsidRPr="00FC4185">
        <w:rPr>
          <w:color w:val="000000"/>
          <w:sz w:val="28"/>
          <w:szCs w:val="28"/>
        </w:rPr>
        <w:t>Досл</w:t>
      </w:r>
      <w:proofErr w:type="gramEnd"/>
      <w:r w:rsidRPr="00FC4185">
        <w:rPr>
          <w:color w:val="000000"/>
          <w:sz w:val="28"/>
          <w:szCs w:val="28"/>
        </w:rPr>
        <w:t>ідження</w:t>
      </w:r>
      <w:r>
        <w:rPr>
          <w:color w:val="000000"/>
          <w:sz w:val="28"/>
          <w:szCs w:val="28"/>
          <w:lang w:val="uk-UA"/>
        </w:rPr>
        <w:t> </w:t>
      </w:r>
      <w:r w:rsidRPr="00FC4185">
        <w:rPr>
          <w:color w:val="000000"/>
          <w:sz w:val="28"/>
          <w:szCs w:val="28"/>
        </w:rPr>
        <w:t xml:space="preserve"> з ономастики</w:t>
      </w:r>
      <w:r w:rsidRPr="00FC4185">
        <w:rPr>
          <w:color w:val="000000"/>
          <w:sz w:val="28"/>
          <w:szCs w:val="28"/>
          <w:lang w:val="uk-UA"/>
        </w:rPr>
        <w:t> </w:t>
      </w:r>
      <w:r>
        <w:rPr>
          <w:color w:val="000000"/>
          <w:sz w:val="28"/>
          <w:szCs w:val="28"/>
          <w:lang w:val="uk-UA"/>
        </w:rPr>
        <w:t> </w:t>
      </w:r>
      <w:r w:rsidRPr="00FC4185">
        <w:rPr>
          <w:color w:val="000000"/>
          <w:sz w:val="28"/>
          <w:szCs w:val="28"/>
        </w:rPr>
        <w:t xml:space="preserve">: </w:t>
      </w:r>
      <w:r>
        <w:rPr>
          <w:color w:val="000000"/>
          <w:sz w:val="28"/>
          <w:szCs w:val="28"/>
          <w:lang w:val="uk-UA"/>
        </w:rPr>
        <w:t> </w:t>
      </w:r>
      <w:r w:rsidRPr="00FC4185">
        <w:rPr>
          <w:color w:val="000000"/>
          <w:sz w:val="28"/>
          <w:szCs w:val="28"/>
        </w:rPr>
        <w:t>зб.</w:t>
      </w:r>
      <w:r>
        <w:rPr>
          <w:color w:val="000000"/>
          <w:sz w:val="28"/>
          <w:szCs w:val="28"/>
          <w:lang w:val="uk-UA"/>
        </w:rPr>
        <w:t> </w:t>
      </w:r>
      <w:r w:rsidRPr="00FC4185">
        <w:rPr>
          <w:color w:val="000000"/>
          <w:sz w:val="28"/>
          <w:szCs w:val="28"/>
        </w:rPr>
        <w:t xml:space="preserve"> наук. пр. / відп. ред. проф. </w:t>
      </w:r>
      <w:r>
        <w:rPr>
          <w:color w:val="000000"/>
          <w:sz w:val="28"/>
          <w:szCs w:val="28"/>
          <w:lang w:val="uk-UA"/>
        </w:rPr>
        <w:t xml:space="preserve"> </w:t>
      </w:r>
      <w:r w:rsidRPr="00FC4185">
        <w:rPr>
          <w:color w:val="000000"/>
          <w:sz w:val="28"/>
          <w:szCs w:val="28"/>
        </w:rPr>
        <w:t>В.</w:t>
      </w:r>
      <w:r>
        <w:rPr>
          <w:color w:val="000000"/>
          <w:sz w:val="28"/>
          <w:szCs w:val="28"/>
          <w:lang w:val="uk-UA"/>
        </w:rPr>
        <w:t> </w:t>
      </w:r>
      <w:r w:rsidRPr="00FC4185">
        <w:rPr>
          <w:color w:val="000000"/>
          <w:sz w:val="28"/>
          <w:szCs w:val="28"/>
        </w:rPr>
        <w:t>О</w:t>
      </w:r>
      <w:r w:rsidR="00417426">
        <w:rPr>
          <w:color w:val="000000"/>
          <w:sz w:val="28"/>
          <w:szCs w:val="28"/>
          <w:lang w:val="uk-UA"/>
        </w:rPr>
        <w:t>.</w:t>
      </w:r>
      <w:r w:rsidRPr="00FC4185">
        <w:rPr>
          <w:color w:val="000000"/>
          <w:sz w:val="28"/>
          <w:szCs w:val="28"/>
        </w:rPr>
        <w:t xml:space="preserve"> Горпинич. –Дніпропетровськ</w:t>
      </w:r>
      <w:r w:rsidRPr="00FC4185">
        <w:rPr>
          <w:color w:val="000000"/>
          <w:sz w:val="28"/>
          <w:szCs w:val="28"/>
          <w:lang w:val="uk-UA"/>
        </w:rPr>
        <w:t>,</w:t>
      </w:r>
      <w:r w:rsidRPr="00FC4185">
        <w:rPr>
          <w:color w:val="000000"/>
          <w:sz w:val="28"/>
          <w:szCs w:val="28"/>
        </w:rPr>
        <w:t> 1997. – С.</w:t>
      </w:r>
      <w:r>
        <w:rPr>
          <w:color w:val="000000"/>
          <w:sz w:val="28"/>
          <w:szCs w:val="28"/>
        </w:rPr>
        <w:t xml:space="preserve"> </w:t>
      </w:r>
      <w:r w:rsidRPr="00FC4185">
        <w:rPr>
          <w:color w:val="000000"/>
          <w:sz w:val="28"/>
          <w:szCs w:val="28"/>
        </w:rPr>
        <w:t>62-63.</w:t>
      </w:r>
      <w:r w:rsidRPr="00FC4185">
        <w:rPr>
          <w:color w:val="000000"/>
          <w:sz w:val="28"/>
          <w:szCs w:val="28"/>
          <w:lang w:val="en-US"/>
        </w:rPr>
        <w:t> </w:t>
      </w:r>
    </w:p>
    <w:p w:rsidR="00522F4C" w:rsidRDefault="00522F4C" w:rsidP="00522F4C">
      <w:pPr>
        <w:spacing w:line="360" w:lineRule="auto"/>
        <w:jc w:val="both"/>
        <w:rPr>
          <w:color w:val="000000"/>
          <w:sz w:val="28"/>
          <w:szCs w:val="28"/>
          <w:lang w:val="uk-UA"/>
        </w:rPr>
      </w:pPr>
      <w:r>
        <w:rPr>
          <w:color w:val="000000"/>
          <w:sz w:val="28"/>
          <w:szCs w:val="28"/>
        </w:rPr>
        <w:t>5</w:t>
      </w:r>
      <w:r>
        <w:rPr>
          <w:color w:val="000000"/>
          <w:sz w:val="28"/>
          <w:szCs w:val="28"/>
          <w:lang w:val="uk-UA"/>
        </w:rPr>
        <w:t>5</w:t>
      </w:r>
      <w:r>
        <w:rPr>
          <w:color w:val="000000"/>
          <w:sz w:val="28"/>
          <w:szCs w:val="28"/>
        </w:rPr>
        <w:t>. Хрустик Н. М. Асоц</w:t>
      </w:r>
      <w:r>
        <w:rPr>
          <w:color w:val="000000"/>
          <w:sz w:val="28"/>
          <w:szCs w:val="28"/>
          <w:lang w:val="uk-UA"/>
        </w:rPr>
        <w:t>і</w:t>
      </w:r>
      <w:r>
        <w:rPr>
          <w:color w:val="000000"/>
          <w:sz w:val="28"/>
          <w:szCs w:val="28"/>
        </w:rPr>
        <w:t>ативн</w:t>
      </w:r>
      <w:r>
        <w:rPr>
          <w:color w:val="000000"/>
          <w:sz w:val="28"/>
          <w:szCs w:val="28"/>
          <w:lang w:val="uk-UA"/>
        </w:rPr>
        <w:t xml:space="preserve">ість як засіб словотворення </w:t>
      </w:r>
      <w:r w:rsidRPr="00FC4185">
        <w:rPr>
          <w:color w:val="000000"/>
          <w:sz w:val="28"/>
          <w:szCs w:val="28"/>
        </w:rPr>
        <w:t>/</w:t>
      </w:r>
      <w:r>
        <w:rPr>
          <w:color w:val="000000"/>
          <w:sz w:val="28"/>
          <w:szCs w:val="28"/>
          <w:lang w:val="uk-UA"/>
        </w:rPr>
        <w:t xml:space="preserve"> Н. М. Хрустик </w:t>
      </w:r>
      <w:r w:rsidRPr="00FC4185">
        <w:rPr>
          <w:color w:val="000000"/>
          <w:sz w:val="28"/>
          <w:szCs w:val="28"/>
        </w:rPr>
        <w:t>//</w:t>
      </w:r>
      <w:r>
        <w:rPr>
          <w:color w:val="000000"/>
          <w:sz w:val="28"/>
          <w:szCs w:val="28"/>
          <w:lang w:val="uk-UA"/>
        </w:rPr>
        <w:t xml:space="preserve"> Записки з ономастики : зб. наук</w:t>
      </w:r>
      <w:proofErr w:type="gramStart"/>
      <w:r>
        <w:rPr>
          <w:color w:val="000000"/>
          <w:sz w:val="28"/>
          <w:szCs w:val="28"/>
          <w:lang w:val="uk-UA"/>
        </w:rPr>
        <w:t>.</w:t>
      </w:r>
      <w:proofErr w:type="gramEnd"/>
      <w:r>
        <w:rPr>
          <w:color w:val="000000"/>
          <w:sz w:val="28"/>
          <w:szCs w:val="28"/>
          <w:lang w:val="uk-UA"/>
        </w:rPr>
        <w:t xml:space="preserve"> </w:t>
      </w:r>
      <w:proofErr w:type="gramStart"/>
      <w:r>
        <w:rPr>
          <w:color w:val="000000"/>
          <w:sz w:val="28"/>
          <w:szCs w:val="28"/>
          <w:lang w:val="uk-UA"/>
        </w:rPr>
        <w:t>п</w:t>
      </w:r>
      <w:proofErr w:type="gramEnd"/>
      <w:r>
        <w:rPr>
          <w:color w:val="000000"/>
          <w:sz w:val="28"/>
          <w:szCs w:val="28"/>
          <w:lang w:val="uk-UA"/>
        </w:rPr>
        <w:t>р. – Одеса, 2005. – Вип. 8. С. 3-10.</w:t>
      </w:r>
    </w:p>
    <w:p w:rsidR="00522F4C" w:rsidRDefault="00522F4C" w:rsidP="00522F4C">
      <w:pPr>
        <w:spacing w:line="360" w:lineRule="auto"/>
        <w:jc w:val="both"/>
        <w:rPr>
          <w:color w:val="000000"/>
          <w:sz w:val="28"/>
          <w:szCs w:val="28"/>
          <w:lang w:val="uk-UA"/>
        </w:rPr>
      </w:pPr>
      <w:r>
        <w:rPr>
          <w:color w:val="000000"/>
          <w:sz w:val="28"/>
          <w:szCs w:val="28"/>
          <w:lang w:val="uk-UA"/>
        </w:rPr>
        <w:t xml:space="preserve">56. Хрустик Н. М. До питання про функціонування прізвиськ </w:t>
      </w:r>
      <w:r w:rsidRPr="00567770">
        <w:rPr>
          <w:color w:val="000000"/>
          <w:sz w:val="28"/>
          <w:szCs w:val="28"/>
          <w:lang w:val="uk-UA"/>
        </w:rPr>
        <w:t>/</w:t>
      </w:r>
      <w:r>
        <w:rPr>
          <w:color w:val="000000"/>
          <w:sz w:val="28"/>
          <w:szCs w:val="28"/>
          <w:lang w:val="uk-UA"/>
        </w:rPr>
        <w:t xml:space="preserve"> Н. М. Хрустик </w:t>
      </w:r>
      <w:r w:rsidRPr="00FC4185">
        <w:rPr>
          <w:color w:val="000000"/>
          <w:sz w:val="28"/>
          <w:szCs w:val="28"/>
        </w:rPr>
        <w:t>//</w:t>
      </w:r>
      <w:r>
        <w:rPr>
          <w:color w:val="000000"/>
          <w:sz w:val="28"/>
          <w:szCs w:val="28"/>
          <w:lang w:val="uk-UA"/>
        </w:rPr>
        <w:t xml:space="preserve">   Щорічні записки з українськоо мовознавства : зб. наук. сл. – Одеса : Друк. двор, 1995. </w:t>
      </w:r>
    </w:p>
    <w:p w:rsidR="00522F4C" w:rsidRPr="00567770" w:rsidRDefault="00522F4C" w:rsidP="00522F4C">
      <w:pPr>
        <w:spacing w:line="360" w:lineRule="auto"/>
        <w:jc w:val="both"/>
        <w:rPr>
          <w:color w:val="000000"/>
          <w:sz w:val="28"/>
          <w:szCs w:val="28"/>
          <w:lang w:val="uk-UA"/>
        </w:rPr>
      </w:pPr>
      <w:r>
        <w:rPr>
          <w:color w:val="000000"/>
          <w:sz w:val="28"/>
          <w:szCs w:val="28"/>
          <w:lang w:val="uk-UA"/>
        </w:rPr>
        <w:t>57. Хрустик Н. М. Сучасна українська мова. Морфеміка. Словотвір</w:t>
      </w:r>
      <w:r w:rsidR="00277B6E">
        <w:rPr>
          <w:color w:val="000000"/>
          <w:sz w:val="28"/>
          <w:szCs w:val="28"/>
          <w:lang w:val="uk-UA"/>
        </w:rPr>
        <w:t xml:space="preserve"> : підручник </w:t>
      </w:r>
      <w:r w:rsidR="00277B6E" w:rsidRPr="00FC4185">
        <w:rPr>
          <w:color w:val="000000"/>
          <w:sz w:val="28"/>
          <w:szCs w:val="28"/>
          <w:lang w:val="uk-UA"/>
        </w:rPr>
        <w:t>/</w:t>
      </w:r>
      <w:r w:rsidR="00277B6E">
        <w:rPr>
          <w:color w:val="000000"/>
          <w:sz w:val="28"/>
          <w:szCs w:val="28"/>
          <w:lang w:val="uk-UA"/>
        </w:rPr>
        <w:t xml:space="preserve"> Н.М. Хрустик. </w:t>
      </w:r>
      <w:r>
        <w:rPr>
          <w:color w:val="000000"/>
          <w:sz w:val="28"/>
          <w:szCs w:val="28"/>
          <w:lang w:val="uk-UA"/>
        </w:rPr>
        <w:t xml:space="preserve"> –</w:t>
      </w:r>
      <w:r w:rsidR="00277B6E">
        <w:rPr>
          <w:color w:val="000000"/>
          <w:sz w:val="28"/>
          <w:szCs w:val="28"/>
          <w:lang w:val="uk-UA"/>
        </w:rPr>
        <w:t xml:space="preserve"> Одеса : Фенікс, 2015. – 270 с.</w:t>
      </w:r>
    </w:p>
    <w:p w:rsidR="00522F4C" w:rsidRPr="006D1665" w:rsidRDefault="00522F4C" w:rsidP="00522F4C">
      <w:pPr>
        <w:spacing w:line="360" w:lineRule="auto"/>
        <w:jc w:val="both"/>
        <w:rPr>
          <w:color w:val="000000"/>
          <w:sz w:val="28"/>
          <w:szCs w:val="28"/>
          <w:lang w:val="uk-UA"/>
        </w:rPr>
      </w:pPr>
      <w:r>
        <w:rPr>
          <w:color w:val="000000"/>
          <w:sz w:val="28"/>
          <w:szCs w:val="28"/>
          <w:lang w:val="uk-UA"/>
        </w:rPr>
        <w:t>58</w:t>
      </w:r>
      <w:r w:rsidRPr="00567770">
        <w:rPr>
          <w:color w:val="000000"/>
          <w:sz w:val="28"/>
          <w:szCs w:val="28"/>
          <w:lang w:val="uk-UA"/>
        </w:rPr>
        <w:t>.</w:t>
      </w:r>
      <w:r>
        <w:rPr>
          <w:color w:val="000000"/>
          <w:sz w:val="28"/>
          <w:szCs w:val="28"/>
          <w:lang w:val="uk-UA"/>
        </w:rPr>
        <w:t> </w:t>
      </w:r>
      <w:r w:rsidRPr="00567770">
        <w:rPr>
          <w:color w:val="000000"/>
          <w:sz w:val="28"/>
          <w:szCs w:val="28"/>
          <w:lang w:val="uk-UA"/>
        </w:rPr>
        <w:t>Худаш М. Л. До питання класифікації українських прізвищевих назв ХІ</w:t>
      </w:r>
      <w:r w:rsidRPr="00FC4185">
        <w:rPr>
          <w:color w:val="000000"/>
          <w:sz w:val="28"/>
          <w:szCs w:val="28"/>
        </w:rPr>
        <w:t>V</w:t>
      </w:r>
      <w:r w:rsidRPr="00567770">
        <w:rPr>
          <w:color w:val="000000"/>
          <w:sz w:val="28"/>
          <w:szCs w:val="28"/>
          <w:lang w:val="uk-UA"/>
        </w:rPr>
        <w:t>–Х</w:t>
      </w:r>
      <w:r w:rsidRPr="00FC4185">
        <w:rPr>
          <w:color w:val="000000"/>
          <w:sz w:val="28"/>
          <w:szCs w:val="28"/>
        </w:rPr>
        <w:t>V</w:t>
      </w:r>
      <w:r w:rsidRPr="00567770">
        <w:rPr>
          <w:color w:val="000000"/>
          <w:sz w:val="28"/>
          <w:szCs w:val="28"/>
          <w:lang w:val="uk-UA"/>
        </w:rPr>
        <w:t>ІІІ ст. / М. Л. Худаш // З історії української лекси</w:t>
      </w:r>
      <w:r w:rsidRPr="006D1665">
        <w:rPr>
          <w:color w:val="000000"/>
          <w:sz w:val="28"/>
          <w:szCs w:val="28"/>
          <w:lang w:val="uk-UA"/>
        </w:rPr>
        <w:t>кології. – К.</w:t>
      </w:r>
      <w:r w:rsidRPr="00FC4185">
        <w:rPr>
          <w:color w:val="000000"/>
          <w:sz w:val="28"/>
          <w:szCs w:val="28"/>
        </w:rPr>
        <w:t> </w:t>
      </w:r>
      <w:r w:rsidRPr="006D1665">
        <w:rPr>
          <w:color w:val="000000"/>
          <w:sz w:val="28"/>
          <w:szCs w:val="28"/>
          <w:lang w:val="uk-UA"/>
        </w:rPr>
        <w:t>: Наук. думка, 1980. – С. 96–160.</w:t>
      </w:r>
    </w:p>
    <w:p w:rsidR="00522F4C" w:rsidRPr="006D1665" w:rsidRDefault="00522F4C" w:rsidP="00522F4C">
      <w:pPr>
        <w:spacing w:line="360" w:lineRule="auto"/>
        <w:jc w:val="both"/>
        <w:rPr>
          <w:color w:val="000000"/>
          <w:sz w:val="28"/>
          <w:szCs w:val="28"/>
          <w:lang w:val="uk-UA"/>
        </w:rPr>
      </w:pPr>
      <w:r>
        <w:rPr>
          <w:color w:val="000000"/>
          <w:sz w:val="28"/>
          <w:szCs w:val="28"/>
          <w:lang w:val="uk-UA"/>
        </w:rPr>
        <w:t>59</w:t>
      </w:r>
      <w:r w:rsidRPr="00FC4185">
        <w:rPr>
          <w:color w:val="000000"/>
          <w:sz w:val="28"/>
          <w:szCs w:val="28"/>
          <w:lang w:val="uk-UA"/>
        </w:rPr>
        <w:t>. Худаш М. Л. З історії української антропонімії / М. Л. Худаш. – К. : Наук. думка, 1977. – 236 с.</w:t>
      </w:r>
    </w:p>
    <w:p w:rsidR="00522F4C" w:rsidRPr="006D1665" w:rsidRDefault="00522F4C" w:rsidP="00522F4C">
      <w:pPr>
        <w:spacing w:line="360" w:lineRule="auto"/>
        <w:jc w:val="both"/>
        <w:rPr>
          <w:color w:val="000000"/>
          <w:sz w:val="28"/>
          <w:szCs w:val="28"/>
          <w:lang w:val="uk-UA"/>
        </w:rPr>
      </w:pPr>
      <w:r>
        <w:rPr>
          <w:color w:val="000000"/>
          <w:sz w:val="28"/>
          <w:szCs w:val="28"/>
          <w:lang w:val="uk-UA"/>
        </w:rPr>
        <w:t>60. Чабаненко В. </w:t>
      </w:r>
      <w:r w:rsidRPr="00FC4185">
        <w:rPr>
          <w:color w:val="000000"/>
          <w:sz w:val="28"/>
          <w:szCs w:val="28"/>
          <w:lang w:val="uk-UA"/>
        </w:rPr>
        <w:t>А. Прізвиська в системі експресивних засобів народнорозмовної мови (на матеріалі говірок Запорізької та Дніпропетровської областей) / В. А. Чабаненко // Повідомлення Української ономастичної комісії. – К. : Наук. думка, 1976. – Вип. 14. – С. 16-20.</w:t>
      </w:r>
    </w:p>
    <w:p w:rsidR="00522F4C" w:rsidRPr="00FC4185" w:rsidRDefault="00522F4C" w:rsidP="00522F4C">
      <w:pPr>
        <w:spacing w:line="360" w:lineRule="auto"/>
        <w:jc w:val="both"/>
        <w:rPr>
          <w:color w:val="000000"/>
          <w:sz w:val="28"/>
          <w:szCs w:val="28"/>
        </w:rPr>
      </w:pPr>
      <w:r>
        <w:rPr>
          <w:color w:val="000000"/>
          <w:sz w:val="28"/>
          <w:szCs w:val="28"/>
          <w:lang w:val="uk-UA"/>
        </w:rPr>
        <w:t>61</w:t>
      </w:r>
      <w:r w:rsidRPr="00FC4185">
        <w:rPr>
          <w:color w:val="000000"/>
          <w:sz w:val="28"/>
          <w:szCs w:val="28"/>
        </w:rPr>
        <w:t>.</w:t>
      </w:r>
      <w:r w:rsidRPr="00FC4185">
        <w:rPr>
          <w:color w:val="000000"/>
          <w:sz w:val="28"/>
          <w:szCs w:val="28"/>
          <w:lang w:val="uk-UA"/>
        </w:rPr>
        <w:t> </w:t>
      </w:r>
      <w:r w:rsidRPr="00FC4185">
        <w:rPr>
          <w:color w:val="000000"/>
          <w:sz w:val="28"/>
          <w:szCs w:val="28"/>
        </w:rPr>
        <w:t>Чичагов В. К. Из истории русских имен, отчеств и фамилий / В. К. Чичагов. – М.</w:t>
      </w:r>
      <w:proofErr w:type="gramStart"/>
      <w:r w:rsidRPr="00FC4185">
        <w:rPr>
          <w:color w:val="000000"/>
          <w:sz w:val="28"/>
          <w:szCs w:val="28"/>
        </w:rPr>
        <w:t> :</w:t>
      </w:r>
      <w:proofErr w:type="gramEnd"/>
      <w:r w:rsidRPr="00FC4185">
        <w:rPr>
          <w:color w:val="000000"/>
          <w:sz w:val="28"/>
          <w:szCs w:val="28"/>
        </w:rPr>
        <w:t xml:space="preserve"> Учпедгиз, 1959. – 127 с.</w:t>
      </w:r>
    </w:p>
    <w:p w:rsidR="00522F4C" w:rsidRPr="00FC4185" w:rsidRDefault="00522F4C" w:rsidP="00522F4C">
      <w:pPr>
        <w:spacing w:line="360" w:lineRule="auto"/>
        <w:jc w:val="both"/>
        <w:rPr>
          <w:color w:val="000000"/>
          <w:sz w:val="28"/>
          <w:szCs w:val="28"/>
        </w:rPr>
      </w:pPr>
      <w:r>
        <w:rPr>
          <w:color w:val="000000"/>
          <w:sz w:val="28"/>
          <w:szCs w:val="28"/>
          <w:lang w:val="uk-UA"/>
        </w:rPr>
        <w:t>62</w:t>
      </w:r>
      <w:r w:rsidRPr="00FC4185">
        <w:rPr>
          <w:color w:val="000000"/>
          <w:sz w:val="28"/>
          <w:szCs w:val="28"/>
        </w:rPr>
        <w:t>. Чучка П.</w:t>
      </w:r>
      <w:r w:rsidRPr="00FC4185">
        <w:rPr>
          <w:color w:val="000000"/>
          <w:sz w:val="28"/>
          <w:szCs w:val="28"/>
          <w:lang w:val="uk-UA"/>
        </w:rPr>
        <w:t> </w:t>
      </w:r>
      <w:r w:rsidRPr="00FC4185">
        <w:rPr>
          <w:color w:val="000000"/>
          <w:sz w:val="28"/>
          <w:szCs w:val="28"/>
        </w:rPr>
        <w:t>П. Антропонімія Закарпаття (</w:t>
      </w:r>
      <w:proofErr w:type="gramStart"/>
      <w:r w:rsidRPr="00FC4185">
        <w:rPr>
          <w:color w:val="000000"/>
          <w:sz w:val="28"/>
          <w:szCs w:val="28"/>
        </w:rPr>
        <w:t>Вступ</w:t>
      </w:r>
      <w:proofErr w:type="gramEnd"/>
      <w:r w:rsidRPr="00FC4185">
        <w:rPr>
          <w:color w:val="000000"/>
          <w:sz w:val="28"/>
          <w:szCs w:val="28"/>
        </w:rPr>
        <w:t xml:space="preserve"> та імена): Конспект лекцій /</w:t>
      </w:r>
      <w:r w:rsidRPr="00FC4185">
        <w:rPr>
          <w:color w:val="000000"/>
          <w:sz w:val="28"/>
          <w:szCs w:val="28"/>
          <w:lang w:val="uk-UA"/>
        </w:rPr>
        <w:t> </w:t>
      </w:r>
      <w:r w:rsidRPr="00FC4185">
        <w:rPr>
          <w:color w:val="000000"/>
          <w:sz w:val="28"/>
          <w:szCs w:val="28"/>
        </w:rPr>
        <w:t>П.</w:t>
      </w:r>
      <w:r w:rsidRPr="00FC4185">
        <w:rPr>
          <w:color w:val="000000"/>
          <w:sz w:val="28"/>
          <w:szCs w:val="28"/>
          <w:lang w:val="uk-UA"/>
        </w:rPr>
        <w:t> </w:t>
      </w:r>
      <w:r w:rsidRPr="00FC4185">
        <w:rPr>
          <w:color w:val="000000"/>
          <w:sz w:val="28"/>
          <w:szCs w:val="28"/>
        </w:rPr>
        <w:t>П. Чучка. </w:t>
      </w:r>
      <w:r w:rsidRPr="00FC4185">
        <w:rPr>
          <w:color w:val="000000"/>
          <w:sz w:val="28"/>
          <w:szCs w:val="28"/>
          <w:lang w:val="uk-UA"/>
        </w:rPr>
        <w:t>– </w:t>
      </w:r>
      <w:r w:rsidRPr="00FC4185">
        <w:rPr>
          <w:color w:val="000000"/>
          <w:sz w:val="28"/>
          <w:szCs w:val="28"/>
        </w:rPr>
        <w:t xml:space="preserve">Ужгород, 1970. – 101 </w:t>
      </w:r>
      <w:proofErr w:type="gramStart"/>
      <w:r w:rsidRPr="00FC4185">
        <w:rPr>
          <w:color w:val="000000"/>
          <w:sz w:val="28"/>
          <w:szCs w:val="28"/>
        </w:rPr>
        <w:t>с</w:t>
      </w:r>
      <w:proofErr w:type="gramEnd"/>
      <w:r w:rsidRPr="00FC4185">
        <w:rPr>
          <w:color w:val="000000"/>
          <w:sz w:val="28"/>
          <w:szCs w:val="28"/>
        </w:rPr>
        <w:t>.</w:t>
      </w:r>
    </w:p>
    <w:p w:rsidR="00522F4C" w:rsidRPr="00FC4185" w:rsidRDefault="00522F4C" w:rsidP="00522F4C">
      <w:pPr>
        <w:spacing w:line="360" w:lineRule="auto"/>
        <w:jc w:val="both"/>
        <w:rPr>
          <w:color w:val="000000"/>
          <w:sz w:val="28"/>
          <w:szCs w:val="28"/>
        </w:rPr>
      </w:pPr>
      <w:r>
        <w:rPr>
          <w:color w:val="000000"/>
          <w:sz w:val="28"/>
          <w:szCs w:val="28"/>
          <w:lang w:val="uk-UA"/>
        </w:rPr>
        <w:t>63</w:t>
      </w:r>
      <w:r>
        <w:rPr>
          <w:color w:val="000000"/>
          <w:sz w:val="28"/>
          <w:szCs w:val="28"/>
        </w:rPr>
        <w:t>.</w:t>
      </w:r>
      <w:r>
        <w:rPr>
          <w:color w:val="000000"/>
          <w:sz w:val="28"/>
          <w:szCs w:val="28"/>
          <w:lang w:val="uk-UA"/>
        </w:rPr>
        <w:t> </w:t>
      </w:r>
      <w:r w:rsidRPr="00FC4185">
        <w:rPr>
          <w:color w:val="000000"/>
          <w:sz w:val="28"/>
          <w:szCs w:val="28"/>
        </w:rPr>
        <w:t>Чучка П. П. Особові імена в усному мовленні (Розмовні варіанти українських особових імен) / П. П. Чучка // Українське усне літературне мовлення. – К. : Наук</w:t>
      </w:r>
      <w:proofErr w:type="gramStart"/>
      <w:r w:rsidRPr="00FC4185">
        <w:rPr>
          <w:color w:val="000000"/>
          <w:sz w:val="28"/>
          <w:szCs w:val="28"/>
        </w:rPr>
        <w:t>.</w:t>
      </w:r>
      <w:proofErr w:type="gramEnd"/>
      <w:r w:rsidRPr="00FC4185">
        <w:rPr>
          <w:color w:val="000000"/>
          <w:sz w:val="28"/>
          <w:szCs w:val="28"/>
        </w:rPr>
        <w:t xml:space="preserve"> </w:t>
      </w:r>
      <w:proofErr w:type="gramStart"/>
      <w:r w:rsidRPr="00FC4185">
        <w:rPr>
          <w:color w:val="000000"/>
          <w:sz w:val="28"/>
          <w:szCs w:val="28"/>
        </w:rPr>
        <w:t>д</w:t>
      </w:r>
      <w:proofErr w:type="gramEnd"/>
      <w:r w:rsidRPr="00FC4185">
        <w:rPr>
          <w:color w:val="000000"/>
          <w:sz w:val="28"/>
          <w:szCs w:val="28"/>
        </w:rPr>
        <w:t>умка, 1967. – С. 175–186.</w:t>
      </w:r>
    </w:p>
    <w:p w:rsidR="00522F4C" w:rsidRPr="00FC4185" w:rsidRDefault="00522F4C" w:rsidP="00522F4C">
      <w:pPr>
        <w:spacing w:line="360" w:lineRule="auto"/>
        <w:jc w:val="both"/>
        <w:rPr>
          <w:color w:val="000000"/>
          <w:sz w:val="28"/>
          <w:szCs w:val="28"/>
        </w:rPr>
      </w:pPr>
      <w:r>
        <w:rPr>
          <w:color w:val="000000"/>
          <w:sz w:val="28"/>
          <w:szCs w:val="28"/>
          <w:lang w:val="uk-UA"/>
        </w:rPr>
        <w:t>64</w:t>
      </w:r>
      <w:r w:rsidRPr="00FC4185">
        <w:rPr>
          <w:color w:val="000000"/>
          <w:sz w:val="28"/>
          <w:szCs w:val="28"/>
        </w:rPr>
        <w:t>. Чучка П. П. Типи власних особових імен та їх класифікація / П. П. Чучка // Тези доповідей до ХХ наукової конференції. – Ужгород, 1966. – С. 3–8.</w:t>
      </w:r>
    </w:p>
    <w:p w:rsidR="00522F4C" w:rsidRPr="00FC4185" w:rsidRDefault="00522F4C" w:rsidP="00522F4C">
      <w:pPr>
        <w:spacing w:line="360" w:lineRule="auto"/>
        <w:jc w:val="both"/>
        <w:rPr>
          <w:color w:val="000000"/>
          <w:sz w:val="28"/>
          <w:szCs w:val="28"/>
        </w:rPr>
      </w:pPr>
      <w:r>
        <w:rPr>
          <w:color w:val="000000"/>
          <w:sz w:val="28"/>
          <w:szCs w:val="28"/>
          <w:lang w:val="uk-UA"/>
        </w:rPr>
        <w:t>65. </w:t>
      </w:r>
      <w:r w:rsidRPr="00FC4185">
        <w:rPr>
          <w:color w:val="000000"/>
          <w:sz w:val="28"/>
          <w:szCs w:val="28"/>
          <w:lang w:val="uk-UA"/>
        </w:rPr>
        <w:t>Шульська Н. Конотація поліських прізвиськ / Н. Шульська // Літопис Волині. – Ч.4. – Луцьк : РВВ</w:t>
      </w:r>
      <w:r w:rsidRPr="00FC4185">
        <w:rPr>
          <w:color w:val="000000"/>
          <w:sz w:val="28"/>
          <w:szCs w:val="28"/>
        </w:rPr>
        <w:t> </w:t>
      </w:r>
      <w:r w:rsidRPr="00FC4185">
        <w:rPr>
          <w:color w:val="000000"/>
          <w:sz w:val="28"/>
          <w:szCs w:val="28"/>
          <w:lang w:val="uk-UA"/>
        </w:rPr>
        <w:t>«Вежа», 2008. – С.165 – 167.</w:t>
      </w:r>
    </w:p>
    <w:p w:rsidR="00522F4C" w:rsidRPr="00FC4185" w:rsidRDefault="00522F4C" w:rsidP="00522F4C">
      <w:pPr>
        <w:spacing w:line="360" w:lineRule="auto"/>
        <w:jc w:val="both"/>
        <w:rPr>
          <w:color w:val="000000"/>
          <w:sz w:val="28"/>
          <w:szCs w:val="28"/>
        </w:rPr>
      </w:pPr>
      <w:r>
        <w:rPr>
          <w:color w:val="000000"/>
          <w:sz w:val="28"/>
          <w:szCs w:val="28"/>
          <w:lang w:val="uk-UA"/>
        </w:rPr>
        <w:t>66</w:t>
      </w:r>
      <w:r w:rsidRPr="00FC4185">
        <w:rPr>
          <w:color w:val="000000"/>
          <w:sz w:val="28"/>
          <w:szCs w:val="28"/>
          <w:lang w:val="uk-UA"/>
        </w:rPr>
        <w:t>. Шумская І. А. Пра адзін тып антрапонімау / І. А. Шумская // Беларуская анамастыка. – Мінськ</w:t>
      </w:r>
      <w:r w:rsidRPr="00FC4185">
        <w:rPr>
          <w:color w:val="000000"/>
          <w:sz w:val="28"/>
          <w:szCs w:val="28"/>
        </w:rPr>
        <w:t> </w:t>
      </w:r>
      <w:r w:rsidRPr="00FC4185">
        <w:rPr>
          <w:color w:val="000000"/>
          <w:sz w:val="28"/>
          <w:szCs w:val="28"/>
          <w:lang w:val="uk-UA"/>
        </w:rPr>
        <w:t>: Навука і тэхніка, 1992. – С. 26–31.</w:t>
      </w:r>
    </w:p>
    <w:p w:rsidR="00522F4C" w:rsidRPr="00FC4185" w:rsidRDefault="00522F4C" w:rsidP="00522F4C">
      <w:pPr>
        <w:spacing w:line="360" w:lineRule="auto"/>
        <w:jc w:val="both"/>
        <w:rPr>
          <w:color w:val="000000"/>
          <w:sz w:val="28"/>
          <w:szCs w:val="28"/>
        </w:rPr>
      </w:pPr>
      <w:r>
        <w:rPr>
          <w:color w:val="000000"/>
          <w:sz w:val="28"/>
          <w:szCs w:val="28"/>
          <w:lang w:val="uk-UA"/>
        </w:rPr>
        <w:t>67</w:t>
      </w:r>
      <w:r w:rsidRPr="00FC4185">
        <w:rPr>
          <w:color w:val="000000"/>
          <w:sz w:val="28"/>
          <w:szCs w:val="28"/>
        </w:rPr>
        <w:t>. Ястребов В. Малорусские прозвища Херсонской губернии</w:t>
      </w:r>
      <w:proofErr w:type="gramStart"/>
      <w:r w:rsidRPr="00FC4185">
        <w:rPr>
          <w:color w:val="000000"/>
          <w:sz w:val="28"/>
          <w:szCs w:val="28"/>
        </w:rPr>
        <w:t xml:space="preserve"> :</w:t>
      </w:r>
      <w:proofErr w:type="gramEnd"/>
      <w:r w:rsidRPr="00FC4185">
        <w:rPr>
          <w:color w:val="000000"/>
          <w:sz w:val="28"/>
          <w:szCs w:val="28"/>
        </w:rPr>
        <w:t xml:space="preserve"> этнографический очерк / В. Ястребов. – Одесса, 1893. – 17 </w:t>
      </w:r>
      <w:proofErr w:type="gramStart"/>
      <w:r w:rsidRPr="00FC4185">
        <w:rPr>
          <w:color w:val="000000"/>
          <w:sz w:val="28"/>
          <w:szCs w:val="28"/>
        </w:rPr>
        <w:t>с</w:t>
      </w:r>
      <w:proofErr w:type="gramEnd"/>
      <w:r w:rsidRPr="00FC4185">
        <w:rPr>
          <w:color w:val="000000"/>
          <w:sz w:val="28"/>
          <w:szCs w:val="28"/>
          <w:lang w:val="uk-UA"/>
        </w:rPr>
        <w:t>.</w:t>
      </w:r>
    </w:p>
    <w:p w:rsidR="00522F4C" w:rsidRPr="00FC4185" w:rsidRDefault="00522F4C" w:rsidP="00522F4C">
      <w:pPr>
        <w:spacing w:line="360" w:lineRule="auto"/>
        <w:jc w:val="both"/>
        <w:rPr>
          <w:color w:val="000000"/>
          <w:sz w:val="28"/>
          <w:szCs w:val="28"/>
          <w:lang w:val="uk-UA"/>
        </w:rPr>
      </w:pPr>
      <w:r>
        <w:rPr>
          <w:color w:val="000000"/>
          <w:sz w:val="28"/>
          <w:szCs w:val="28"/>
          <w:lang w:val="uk-UA"/>
        </w:rPr>
        <w:t xml:space="preserve"> </w:t>
      </w:r>
    </w:p>
    <w:p w:rsidR="00522F4C" w:rsidRPr="00FC4185" w:rsidRDefault="00277B6E" w:rsidP="00522F4C">
      <w:pPr>
        <w:spacing w:line="360" w:lineRule="auto"/>
        <w:jc w:val="center"/>
        <w:rPr>
          <w:color w:val="000000"/>
          <w:sz w:val="28"/>
          <w:szCs w:val="28"/>
          <w:lang w:val="uk-UA"/>
        </w:rPr>
      </w:pPr>
      <w:r>
        <w:rPr>
          <w:color w:val="000000"/>
          <w:sz w:val="28"/>
          <w:szCs w:val="28"/>
          <w:lang w:val="uk-UA"/>
        </w:rPr>
        <w:t>Д</w:t>
      </w:r>
      <w:r w:rsidR="00522F4C">
        <w:rPr>
          <w:color w:val="000000"/>
          <w:sz w:val="28"/>
          <w:szCs w:val="28"/>
          <w:lang w:val="uk-UA"/>
        </w:rPr>
        <w:t>овідкова література</w:t>
      </w:r>
    </w:p>
    <w:p w:rsidR="00522F4C" w:rsidRPr="00C46176" w:rsidRDefault="00522F4C" w:rsidP="00522F4C">
      <w:pPr>
        <w:spacing w:line="360" w:lineRule="auto"/>
        <w:jc w:val="both"/>
        <w:rPr>
          <w:color w:val="000000"/>
          <w:sz w:val="28"/>
          <w:szCs w:val="28"/>
          <w:lang w:val="uk-UA"/>
        </w:rPr>
      </w:pPr>
      <w:r>
        <w:rPr>
          <w:color w:val="000000"/>
          <w:sz w:val="28"/>
          <w:szCs w:val="28"/>
          <w:lang w:val="uk-UA"/>
        </w:rPr>
        <w:t>68. </w:t>
      </w:r>
      <w:r w:rsidRPr="00FC4185">
        <w:rPr>
          <w:color w:val="000000"/>
          <w:sz w:val="28"/>
          <w:szCs w:val="28"/>
          <w:lang w:val="uk-UA"/>
        </w:rPr>
        <w:t>Словник прізвис</w:t>
      </w:r>
      <w:r>
        <w:rPr>
          <w:color w:val="000000"/>
          <w:sz w:val="28"/>
          <w:szCs w:val="28"/>
          <w:lang w:val="uk-UA"/>
        </w:rPr>
        <w:t>ьк північно-західної України : у</w:t>
      </w:r>
      <w:r w:rsidRPr="00FC4185">
        <w:rPr>
          <w:color w:val="000000"/>
          <w:sz w:val="28"/>
          <w:szCs w:val="28"/>
          <w:lang w:val="uk-UA"/>
        </w:rPr>
        <w:t xml:space="preserve"> 3-х т. / Упорядник Г. Л. Аркушин. – Луцьк : РВВ «Вежа» Волин. нац. ун-ту ім. Лесі Українки, 2009.</w:t>
      </w:r>
      <w:r w:rsidRPr="006D1665">
        <w:rPr>
          <w:color w:val="000000"/>
          <w:sz w:val="28"/>
          <w:szCs w:val="28"/>
          <w:lang w:val="uk-UA"/>
        </w:rPr>
        <w:t xml:space="preserve"> –</w:t>
      </w:r>
      <w:r>
        <w:rPr>
          <w:color w:val="000000"/>
          <w:sz w:val="28"/>
          <w:szCs w:val="28"/>
          <w:lang w:val="uk-UA"/>
        </w:rPr>
        <w:t xml:space="preserve"> С. 234</w:t>
      </w:r>
    </w:p>
    <w:p w:rsidR="00522F4C" w:rsidRPr="00C46176" w:rsidRDefault="00522F4C" w:rsidP="00522F4C">
      <w:pPr>
        <w:spacing w:line="360" w:lineRule="auto"/>
        <w:jc w:val="both"/>
        <w:rPr>
          <w:color w:val="000000"/>
          <w:sz w:val="28"/>
          <w:szCs w:val="28"/>
          <w:lang w:val="uk-UA"/>
        </w:rPr>
      </w:pPr>
      <w:r>
        <w:rPr>
          <w:color w:val="000000"/>
          <w:sz w:val="28"/>
          <w:szCs w:val="28"/>
          <w:lang w:val="uk-UA"/>
        </w:rPr>
        <w:t>69</w:t>
      </w:r>
      <w:r w:rsidRPr="00FC4185">
        <w:rPr>
          <w:color w:val="000000"/>
          <w:sz w:val="28"/>
          <w:szCs w:val="28"/>
          <w:lang w:val="uk-UA"/>
        </w:rPr>
        <w:t>.</w:t>
      </w:r>
      <w:r>
        <w:rPr>
          <w:color w:val="000000"/>
          <w:sz w:val="28"/>
          <w:szCs w:val="28"/>
          <w:lang w:val="uk-UA"/>
        </w:rPr>
        <w:t xml:space="preserve"> Словник української мови : в 11 т.</w:t>
      </w:r>
      <w:r w:rsidRPr="00FC4185">
        <w:rPr>
          <w:color w:val="000000"/>
          <w:sz w:val="28"/>
          <w:szCs w:val="28"/>
          <w:lang w:val="en-US"/>
        </w:rPr>
        <w:t> </w:t>
      </w:r>
      <w:r w:rsidRPr="00FC4185">
        <w:rPr>
          <w:color w:val="000000"/>
          <w:sz w:val="28"/>
          <w:szCs w:val="28"/>
        </w:rPr>
        <w:t>– К</w:t>
      </w:r>
      <w:r w:rsidRPr="00FC4185">
        <w:rPr>
          <w:color w:val="000000"/>
          <w:sz w:val="28"/>
          <w:szCs w:val="28"/>
          <w:lang w:val="uk-UA"/>
        </w:rPr>
        <w:t>. </w:t>
      </w:r>
      <w:r w:rsidRPr="00FC4185">
        <w:rPr>
          <w:color w:val="000000"/>
          <w:sz w:val="28"/>
          <w:szCs w:val="28"/>
        </w:rPr>
        <w:t>: Наук</w:t>
      </w:r>
      <w:proofErr w:type="gramStart"/>
      <w:r w:rsidRPr="00FC4185">
        <w:rPr>
          <w:color w:val="000000"/>
          <w:sz w:val="28"/>
          <w:szCs w:val="28"/>
          <w:lang w:val="uk-UA"/>
        </w:rPr>
        <w:t>.</w:t>
      </w:r>
      <w:proofErr w:type="gramEnd"/>
      <w:r w:rsidRPr="00FC4185">
        <w:rPr>
          <w:color w:val="000000"/>
          <w:sz w:val="28"/>
          <w:szCs w:val="28"/>
        </w:rPr>
        <w:t> </w:t>
      </w:r>
      <w:proofErr w:type="gramStart"/>
      <w:r w:rsidRPr="00FC4185">
        <w:rPr>
          <w:color w:val="000000"/>
          <w:sz w:val="28"/>
          <w:szCs w:val="28"/>
        </w:rPr>
        <w:t>д</w:t>
      </w:r>
      <w:proofErr w:type="gramEnd"/>
      <w:r w:rsidRPr="00FC4185">
        <w:rPr>
          <w:color w:val="000000"/>
          <w:sz w:val="28"/>
          <w:szCs w:val="28"/>
        </w:rPr>
        <w:t>умка, 1970 – 1980.</w:t>
      </w:r>
      <w:r w:rsidRPr="00FC4185">
        <w:rPr>
          <w:color w:val="000000"/>
          <w:sz w:val="28"/>
          <w:szCs w:val="28"/>
          <w:lang w:val="uk-UA"/>
        </w:rPr>
        <w:t> </w:t>
      </w:r>
      <w:r w:rsidRPr="00FC4185">
        <w:rPr>
          <w:color w:val="000000"/>
          <w:sz w:val="28"/>
          <w:szCs w:val="28"/>
        </w:rPr>
        <w:t>–</w:t>
      </w:r>
      <w:r>
        <w:rPr>
          <w:color w:val="000000"/>
          <w:sz w:val="28"/>
          <w:szCs w:val="28"/>
          <w:lang w:val="uk-UA"/>
        </w:rPr>
        <w:t xml:space="preserve"> </w:t>
      </w:r>
      <w:r w:rsidR="00277B6E">
        <w:rPr>
          <w:color w:val="000000"/>
          <w:sz w:val="28"/>
          <w:szCs w:val="28"/>
          <w:lang w:val="uk-UA"/>
        </w:rPr>
        <w:t xml:space="preserve"> Т. </w:t>
      </w:r>
      <w:r>
        <w:rPr>
          <w:color w:val="000000"/>
          <w:sz w:val="28"/>
          <w:szCs w:val="28"/>
          <w:lang w:val="uk-UA"/>
        </w:rPr>
        <w:t>1</w:t>
      </w:r>
      <w:r w:rsidRPr="00FC4185">
        <w:rPr>
          <w:color w:val="000000"/>
          <w:sz w:val="28"/>
          <w:szCs w:val="28"/>
        </w:rPr>
        <w:t>–</w:t>
      </w:r>
      <w:r>
        <w:rPr>
          <w:color w:val="000000"/>
          <w:sz w:val="28"/>
          <w:szCs w:val="28"/>
          <w:lang w:val="uk-UA"/>
        </w:rPr>
        <w:t xml:space="preserve"> 11.</w:t>
      </w:r>
    </w:p>
    <w:p w:rsidR="00522F4C" w:rsidRPr="00FC4185" w:rsidRDefault="00522F4C" w:rsidP="00522F4C">
      <w:pPr>
        <w:spacing w:line="360" w:lineRule="auto"/>
        <w:jc w:val="both"/>
        <w:rPr>
          <w:color w:val="000000"/>
          <w:sz w:val="28"/>
          <w:szCs w:val="28"/>
        </w:rPr>
      </w:pPr>
      <w:r>
        <w:rPr>
          <w:color w:val="000000"/>
          <w:sz w:val="28"/>
          <w:szCs w:val="28"/>
          <w:lang w:val="uk-UA"/>
        </w:rPr>
        <w:t>70</w:t>
      </w:r>
      <w:r w:rsidRPr="00FC4185">
        <w:rPr>
          <w:color w:val="000000"/>
          <w:sz w:val="28"/>
          <w:szCs w:val="28"/>
          <w:lang w:val="uk-UA"/>
        </w:rPr>
        <w:t>. </w:t>
      </w:r>
      <w:r>
        <w:rPr>
          <w:color w:val="000000"/>
          <w:sz w:val="28"/>
          <w:szCs w:val="28"/>
        </w:rPr>
        <w:t>Словарь української мови</w:t>
      </w:r>
      <w:proofErr w:type="gramStart"/>
      <w:r w:rsidR="00277B6E">
        <w:rPr>
          <w:color w:val="000000"/>
          <w:sz w:val="28"/>
          <w:szCs w:val="28"/>
          <w:lang w:val="uk-UA"/>
        </w:rPr>
        <w:t xml:space="preserve"> :</w:t>
      </w:r>
      <w:proofErr w:type="gramEnd"/>
      <w:r w:rsidR="00277B6E">
        <w:rPr>
          <w:color w:val="000000"/>
          <w:sz w:val="28"/>
          <w:szCs w:val="28"/>
          <w:lang w:val="uk-UA"/>
        </w:rPr>
        <w:t xml:space="preserve"> у 4 т. </w:t>
      </w:r>
      <w:r>
        <w:rPr>
          <w:color w:val="000000"/>
          <w:sz w:val="28"/>
          <w:szCs w:val="28"/>
        </w:rPr>
        <w:t xml:space="preserve"> / </w:t>
      </w:r>
      <w:r>
        <w:rPr>
          <w:color w:val="000000"/>
          <w:sz w:val="28"/>
          <w:szCs w:val="28"/>
          <w:lang w:val="uk-UA"/>
        </w:rPr>
        <w:t>з</w:t>
      </w:r>
      <w:r w:rsidRPr="00FC4185">
        <w:rPr>
          <w:color w:val="000000"/>
          <w:sz w:val="28"/>
          <w:szCs w:val="28"/>
        </w:rPr>
        <w:t>а ред. Б. Д. Грінченка. – К.</w:t>
      </w:r>
      <w:proofErr w:type="gramStart"/>
      <w:r w:rsidR="00277B6E">
        <w:rPr>
          <w:color w:val="000000"/>
          <w:sz w:val="28"/>
          <w:szCs w:val="28"/>
          <w:lang w:val="uk-UA"/>
        </w:rPr>
        <w:t> </w:t>
      </w:r>
      <w:r>
        <w:rPr>
          <w:color w:val="000000"/>
          <w:sz w:val="28"/>
          <w:szCs w:val="28"/>
          <w:lang w:val="uk-UA"/>
        </w:rPr>
        <w:t>:</w:t>
      </w:r>
      <w:proofErr w:type="gramEnd"/>
      <w:r>
        <w:rPr>
          <w:color w:val="000000"/>
          <w:sz w:val="28"/>
          <w:szCs w:val="28"/>
          <w:lang w:val="uk-UA"/>
        </w:rPr>
        <w:t xml:space="preserve"> Украї</w:t>
      </w:r>
      <w:r w:rsidR="00277B6E">
        <w:rPr>
          <w:color w:val="000000"/>
          <w:sz w:val="28"/>
          <w:szCs w:val="28"/>
          <w:lang w:val="uk-UA"/>
        </w:rPr>
        <w:t>н</w:t>
      </w:r>
      <w:r>
        <w:rPr>
          <w:color w:val="000000"/>
          <w:sz w:val="28"/>
          <w:szCs w:val="28"/>
          <w:lang w:val="uk-UA"/>
        </w:rPr>
        <w:t>ське слово</w:t>
      </w:r>
      <w:r w:rsidRPr="00FC4185">
        <w:rPr>
          <w:color w:val="000000"/>
          <w:sz w:val="28"/>
          <w:szCs w:val="28"/>
        </w:rPr>
        <w:t>, 1996. – Т.1 – 4.</w:t>
      </w:r>
    </w:p>
    <w:p w:rsidR="00522F4C" w:rsidRPr="00FC4185" w:rsidRDefault="00522F4C" w:rsidP="00522F4C">
      <w:pPr>
        <w:spacing w:line="360" w:lineRule="auto"/>
        <w:jc w:val="both"/>
        <w:rPr>
          <w:color w:val="000000"/>
          <w:sz w:val="28"/>
          <w:szCs w:val="28"/>
        </w:rPr>
      </w:pPr>
      <w:r>
        <w:rPr>
          <w:color w:val="000000"/>
          <w:sz w:val="28"/>
          <w:szCs w:val="28"/>
          <w:lang w:val="uk-UA"/>
        </w:rPr>
        <w:t>71</w:t>
      </w:r>
      <w:r w:rsidRPr="00FC4185">
        <w:rPr>
          <w:color w:val="000000"/>
          <w:sz w:val="28"/>
          <w:szCs w:val="28"/>
          <w:lang w:val="uk-UA"/>
        </w:rPr>
        <w:t>. </w:t>
      </w:r>
      <w:r w:rsidRPr="00FC4185">
        <w:rPr>
          <w:color w:val="000000"/>
          <w:sz w:val="28"/>
          <w:szCs w:val="28"/>
        </w:rPr>
        <w:t xml:space="preserve">Шульська Н. Словник </w:t>
      </w:r>
      <w:proofErr w:type="gramStart"/>
      <w:r w:rsidRPr="00FC4185">
        <w:rPr>
          <w:color w:val="000000"/>
          <w:sz w:val="28"/>
          <w:szCs w:val="28"/>
        </w:rPr>
        <w:t>пр</w:t>
      </w:r>
      <w:proofErr w:type="gramEnd"/>
      <w:r w:rsidRPr="00FC4185">
        <w:rPr>
          <w:color w:val="000000"/>
          <w:sz w:val="28"/>
          <w:szCs w:val="28"/>
        </w:rPr>
        <w:t>ізвиськ жителів межиріччя Стиру та Горині</w:t>
      </w:r>
      <w:r w:rsidRPr="00FC4185">
        <w:rPr>
          <w:color w:val="000000"/>
          <w:sz w:val="28"/>
          <w:szCs w:val="28"/>
          <w:lang w:val="uk-UA"/>
        </w:rPr>
        <w:t> / Н. </w:t>
      </w:r>
      <w:r w:rsidRPr="00FC4185">
        <w:rPr>
          <w:color w:val="000000"/>
          <w:sz w:val="28"/>
          <w:szCs w:val="28"/>
        </w:rPr>
        <w:t>Шульська. – Луцьк</w:t>
      </w:r>
      <w:proofErr w:type="gramStart"/>
      <w:r w:rsidRPr="00FC4185">
        <w:rPr>
          <w:color w:val="000000"/>
          <w:sz w:val="28"/>
          <w:szCs w:val="28"/>
        </w:rPr>
        <w:t xml:space="preserve"> :</w:t>
      </w:r>
      <w:proofErr w:type="gramEnd"/>
      <w:r w:rsidRPr="00FC4185">
        <w:rPr>
          <w:color w:val="000000"/>
          <w:sz w:val="28"/>
          <w:szCs w:val="28"/>
        </w:rPr>
        <w:t xml:space="preserve"> Волинська обласна друкарня, 2008. – 164 с.</w:t>
      </w:r>
    </w:p>
    <w:p w:rsidR="00522F4C" w:rsidRPr="00FC4185" w:rsidRDefault="00522F4C" w:rsidP="00522F4C">
      <w:pPr>
        <w:spacing w:line="360" w:lineRule="auto"/>
        <w:jc w:val="both"/>
        <w:rPr>
          <w:sz w:val="28"/>
          <w:szCs w:val="28"/>
        </w:rPr>
      </w:pPr>
    </w:p>
    <w:p w:rsidR="003B754E" w:rsidRPr="00522F4C" w:rsidRDefault="003B754E">
      <w:pPr>
        <w:rPr>
          <w:sz w:val="28"/>
          <w:szCs w:val="28"/>
        </w:rPr>
      </w:pPr>
    </w:p>
    <w:sectPr w:rsidR="003B754E" w:rsidRPr="00522F4C" w:rsidSect="00FD402B">
      <w:headerReference w:type="default" r:id="rId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7CAF" w:rsidRDefault="00EF7CAF" w:rsidP="0086024B">
      <w:r>
        <w:separator/>
      </w:r>
    </w:p>
  </w:endnote>
  <w:endnote w:type="continuationSeparator" w:id="0">
    <w:p w:rsidR="00EF7CAF" w:rsidRDefault="00EF7CAF" w:rsidP="0086024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14">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7CAF" w:rsidRDefault="00EF7CAF" w:rsidP="0086024B">
      <w:r>
        <w:separator/>
      </w:r>
    </w:p>
  </w:footnote>
  <w:footnote w:type="continuationSeparator" w:id="0">
    <w:p w:rsidR="00EF7CAF" w:rsidRDefault="00EF7CAF" w:rsidP="0086024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3BEF" w:rsidRDefault="00D1463B">
    <w:pPr>
      <w:pStyle w:val="ac"/>
      <w:jc w:val="right"/>
    </w:pPr>
    <w:fldSimple w:instr=" PAGE   \* MERGEFORMAT ">
      <w:r w:rsidR="00825828">
        <w:rPr>
          <w:noProof/>
        </w:rPr>
        <w:t>19</w:t>
      </w:r>
    </w:fldSimple>
  </w:p>
  <w:p w:rsidR="00783BEF" w:rsidRDefault="00783BEF">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6D364C1A"/>
    <w:lvl w:ilvl="0">
      <w:numFmt w:val="bullet"/>
      <w:lvlText w:val="*"/>
      <w:lvlJc w:val="left"/>
    </w:lvl>
  </w:abstractNum>
  <w:abstractNum w:abstractNumId="1">
    <w:nsid w:val="728C4303"/>
    <w:multiLevelType w:val="multilevel"/>
    <w:tmpl w:val="27FC700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749557B5"/>
    <w:multiLevelType w:val="hybridMultilevel"/>
    <w:tmpl w:val="3F228EA4"/>
    <w:lvl w:ilvl="0" w:tplc="059C73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D1D2C"/>
    <w:rsid w:val="00007F30"/>
    <w:rsid w:val="000114B4"/>
    <w:rsid w:val="000114EA"/>
    <w:rsid w:val="000216FD"/>
    <w:rsid w:val="000700C0"/>
    <w:rsid w:val="0007218A"/>
    <w:rsid w:val="00073158"/>
    <w:rsid w:val="00074F25"/>
    <w:rsid w:val="000956C1"/>
    <w:rsid w:val="00096655"/>
    <w:rsid w:val="000A69E5"/>
    <w:rsid w:val="000C75BF"/>
    <w:rsid w:val="000E0314"/>
    <w:rsid w:val="000F0A86"/>
    <w:rsid w:val="000F638B"/>
    <w:rsid w:val="000F6F87"/>
    <w:rsid w:val="00103D2F"/>
    <w:rsid w:val="00112FDD"/>
    <w:rsid w:val="00141928"/>
    <w:rsid w:val="00145524"/>
    <w:rsid w:val="00145C03"/>
    <w:rsid w:val="0017042A"/>
    <w:rsid w:val="00170E05"/>
    <w:rsid w:val="001711BB"/>
    <w:rsid w:val="0019286F"/>
    <w:rsid w:val="001A4987"/>
    <w:rsid w:val="001B3D72"/>
    <w:rsid w:val="001B5780"/>
    <w:rsid w:val="001C0205"/>
    <w:rsid w:val="001C10AE"/>
    <w:rsid w:val="001C374A"/>
    <w:rsid w:val="001C4571"/>
    <w:rsid w:val="001D10E4"/>
    <w:rsid w:val="001D2C6B"/>
    <w:rsid w:val="001D458A"/>
    <w:rsid w:val="001D681B"/>
    <w:rsid w:val="001D6F51"/>
    <w:rsid w:val="001E3762"/>
    <w:rsid w:val="001F0E5A"/>
    <w:rsid w:val="001F4E0B"/>
    <w:rsid w:val="001F6469"/>
    <w:rsid w:val="00203EB8"/>
    <w:rsid w:val="002079A7"/>
    <w:rsid w:val="00215FB9"/>
    <w:rsid w:val="0021715C"/>
    <w:rsid w:val="00237DDA"/>
    <w:rsid w:val="00240C8D"/>
    <w:rsid w:val="00241FBF"/>
    <w:rsid w:val="00243F81"/>
    <w:rsid w:val="00261E91"/>
    <w:rsid w:val="00267C40"/>
    <w:rsid w:val="0027317A"/>
    <w:rsid w:val="00277B6E"/>
    <w:rsid w:val="00294FFB"/>
    <w:rsid w:val="002A10CC"/>
    <w:rsid w:val="002B0719"/>
    <w:rsid w:val="002B1C46"/>
    <w:rsid w:val="002C75B8"/>
    <w:rsid w:val="002D5D1C"/>
    <w:rsid w:val="002F4EDA"/>
    <w:rsid w:val="00305D34"/>
    <w:rsid w:val="00316AF8"/>
    <w:rsid w:val="0034257D"/>
    <w:rsid w:val="00352D26"/>
    <w:rsid w:val="00397966"/>
    <w:rsid w:val="003A77BE"/>
    <w:rsid w:val="003B1939"/>
    <w:rsid w:val="003B754E"/>
    <w:rsid w:val="00404E32"/>
    <w:rsid w:val="004123FF"/>
    <w:rsid w:val="004143C4"/>
    <w:rsid w:val="00417426"/>
    <w:rsid w:val="00424544"/>
    <w:rsid w:val="004350F0"/>
    <w:rsid w:val="00443581"/>
    <w:rsid w:val="00452BC6"/>
    <w:rsid w:val="0048102C"/>
    <w:rsid w:val="004A2332"/>
    <w:rsid w:val="004A4542"/>
    <w:rsid w:val="004B5AD2"/>
    <w:rsid w:val="004C16A8"/>
    <w:rsid w:val="004D1D2C"/>
    <w:rsid w:val="004D201A"/>
    <w:rsid w:val="004D50B3"/>
    <w:rsid w:val="00522F4C"/>
    <w:rsid w:val="005236CB"/>
    <w:rsid w:val="00524DAA"/>
    <w:rsid w:val="00533759"/>
    <w:rsid w:val="00533BD6"/>
    <w:rsid w:val="00537771"/>
    <w:rsid w:val="0054100B"/>
    <w:rsid w:val="00545F28"/>
    <w:rsid w:val="00556014"/>
    <w:rsid w:val="00573788"/>
    <w:rsid w:val="00573B24"/>
    <w:rsid w:val="00582F47"/>
    <w:rsid w:val="005944BF"/>
    <w:rsid w:val="005C41E6"/>
    <w:rsid w:val="005D49B2"/>
    <w:rsid w:val="005D55A4"/>
    <w:rsid w:val="006126C3"/>
    <w:rsid w:val="0062522D"/>
    <w:rsid w:val="006442D6"/>
    <w:rsid w:val="00670A03"/>
    <w:rsid w:val="00671B71"/>
    <w:rsid w:val="00690FEE"/>
    <w:rsid w:val="006B407F"/>
    <w:rsid w:val="006C0843"/>
    <w:rsid w:val="006C3978"/>
    <w:rsid w:val="006D2FA2"/>
    <w:rsid w:val="006D4282"/>
    <w:rsid w:val="006E1FA1"/>
    <w:rsid w:val="006E55A2"/>
    <w:rsid w:val="006F139E"/>
    <w:rsid w:val="007172EA"/>
    <w:rsid w:val="0071770A"/>
    <w:rsid w:val="0073344A"/>
    <w:rsid w:val="00734D98"/>
    <w:rsid w:val="00735B6E"/>
    <w:rsid w:val="00740447"/>
    <w:rsid w:val="00766B22"/>
    <w:rsid w:val="007677EB"/>
    <w:rsid w:val="00783BEF"/>
    <w:rsid w:val="007A52F1"/>
    <w:rsid w:val="007C5DBB"/>
    <w:rsid w:val="007C68CB"/>
    <w:rsid w:val="007E0FCE"/>
    <w:rsid w:val="007E7400"/>
    <w:rsid w:val="007F6EC1"/>
    <w:rsid w:val="00805C14"/>
    <w:rsid w:val="008223B5"/>
    <w:rsid w:val="00822780"/>
    <w:rsid w:val="00825828"/>
    <w:rsid w:val="00830C87"/>
    <w:rsid w:val="008518AE"/>
    <w:rsid w:val="0086024B"/>
    <w:rsid w:val="00863E52"/>
    <w:rsid w:val="00867E61"/>
    <w:rsid w:val="00870649"/>
    <w:rsid w:val="0088145C"/>
    <w:rsid w:val="008832DB"/>
    <w:rsid w:val="00892708"/>
    <w:rsid w:val="00894729"/>
    <w:rsid w:val="008A22C5"/>
    <w:rsid w:val="008A420A"/>
    <w:rsid w:val="008C3759"/>
    <w:rsid w:val="008D1C0D"/>
    <w:rsid w:val="008F695D"/>
    <w:rsid w:val="00906417"/>
    <w:rsid w:val="00913893"/>
    <w:rsid w:val="0093363F"/>
    <w:rsid w:val="00967352"/>
    <w:rsid w:val="009828D7"/>
    <w:rsid w:val="0098466C"/>
    <w:rsid w:val="00984983"/>
    <w:rsid w:val="009A24BC"/>
    <w:rsid w:val="009C1CB5"/>
    <w:rsid w:val="009C4705"/>
    <w:rsid w:val="009D1342"/>
    <w:rsid w:val="009D6E0A"/>
    <w:rsid w:val="009F0461"/>
    <w:rsid w:val="009F29C0"/>
    <w:rsid w:val="009F3BA4"/>
    <w:rsid w:val="00A276DD"/>
    <w:rsid w:val="00A3061E"/>
    <w:rsid w:val="00A32CDB"/>
    <w:rsid w:val="00A42117"/>
    <w:rsid w:val="00A43CAD"/>
    <w:rsid w:val="00A64D65"/>
    <w:rsid w:val="00A8167A"/>
    <w:rsid w:val="00A861B0"/>
    <w:rsid w:val="00A93D62"/>
    <w:rsid w:val="00AA030C"/>
    <w:rsid w:val="00AA046C"/>
    <w:rsid w:val="00AB3C17"/>
    <w:rsid w:val="00AF659C"/>
    <w:rsid w:val="00B41DD9"/>
    <w:rsid w:val="00B42DE3"/>
    <w:rsid w:val="00B50F66"/>
    <w:rsid w:val="00B54BB1"/>
    <w:rsid w:val="00B60757"/>
    <w:rsid w:val="00B60CF5"/>
    <w:rsid w:val="00B76A45"/>
    <w:rsid w:val="00B81F9F"/>
    <w:rsid w:val="00B87F9B"/>
    <w:rsid w:val="00B90976"/>
    <w:rsid w:val="00BB3E0D"/>
    <w:rsid w:val="00BB7DC9"/>
    <w:rsid w:val="00BC5548"/>
    <w:rsid w:val="00BD0626"/>
    <w:rsid w:val="00BD0876"/>
    <w:rsid w:val="00BD480A"/>
    <w:rsid w:val="00BE3519"/>
    <w:rsid w:val="00C03E8D"/>
    <w:rsid w:val="00C061E1"/>
    <w:rsid w:val="00C10A28"/>
    <w:rsid w:val="00C32854"/>
    <w:rsid w:val="00C41766"/>
    <w:rsid w:val="00C527C7"/>
    <w:rsid w:val="00C67012"/>
    <w:rsid w:val="00C75F9E"/>
    <w:rsid w:val="00C83EC4"/>
    <w:rsid w:val="00CB44C4"/>
    <w:rsid w:val="00CB4D74"/>
    <w:rsid w:val="00CC440A"/>
    <w:rsid w:val="00CD3060"/>
    <w:rsid w:val="00CD5E57"/>
    <w:rsid w:val="00CF5D8C"/>
    <w:rsid w:val="00D02C1E"/>
    <w:rsid w:val="00D126CC"/>
    <w:rsid w:val="00D1463B"/>
    <w:rsid w:val="00D22D87"/>
    <w:rsid w:val="00D23A65"/>
    <w:rsid w:val="00D26DB4"/>
    <w:rsid w:val="00D36031"/>
    <w:rsid w:val="00D37425"/>
    <w:rsid w:val="00D45D89"/>
    <w:rsid w:val="00D94AA6"/>
    <w:rsid w:val="00DA3987"/>
    <w:rsid w:val="00DA7D1F"/>
    <w:rsid w:val="00DD4ED8"/>
    <w:rsid w:val="00DE561D"/>
    <w:rsid w:val="00E02715"/>
    <w:rsid w:val="00E0612E"/>
    <w:rsid w:val="00E7560D"/>
    <w:rsid w:val="00E85229"/>
    <w:rsid w:val="00E86388"/>
    <w:rsid w:val="00E909ED"/>
    <w:rsid w:val="00ED57AA"/>
    <w:rsid w:val="00EE1A94"/>
    <w:rsid w:val="00EF7CAF"/>
    <w:rsid w:val="00F05735"/>
    <w:rsid w:val="00F13948"/>
    <w:rsid w:val="00F13B58"/>
    <w:rsid w:val="00F23653"/>
    <w:rsid w:val="00F658D4"/>
    <w:rsid w:val="00F663DF"/>
    <w:rsid w:val="00F736C5"/>
    <w:rsid w:val="00F94C3E"/>
    <w:rsid w:val="00FA65E2"/>
    <w:rsid w:val="00FA7954"/>
    <w:rsid w:val="00FB1025"/>
    <w:rsid w:val="00FD402B"/>
    <w:rsid w:val="00FE3C94"/>
    <w:rsid w:val="00FF1D0F"/>
    <w:rsid w:val="00FF6B9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Document Map" w:locked="1" w:semiHidden="0" w:uiPriority="0" w:unhideWhenUsed="0"/>
    <w:lsdException w:name="Normal (Web)" w:locked="1" w:semiHidden="0" w:unhideWhenUsed="0"/>
    <w:lsdException w:name="No Lis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1D2C"/>
    <w:rPr>
      <w:rFonts w:ascii="Times New Roman" w:eastAsia="Times New Roman" w:hAnsi="Times New Roman"/>
      <w:sz w:val="24"/>
      <w:szCs w:val="24"/>
    </w:rPr>
  </w:style>
  <w:style w:type="paragraph" w:styleId="1">
    <w:name w:val="heading 1"/>
    <w:basedOn w:val="a"/>
    <w:next w:val="a"/>
    <w:link w:val="10"/>
    <w:uiPriority w:val="99"/>
    <w:qFormat/>
    <w:rsid w:val="004D1D2C"/>
    <w:pPr>
      <w:keepNext/>
      <w:ind w:left="-284" w:right="-766"/>
      <w:jc w:val="both"/>
      <w:outlineLvl w:val="0"/>
    </w:pPr>
    <w:rPr>
      <w:rFonts w:ascii="14" w:hAnsi="14"/>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D1D2C"/>
    <w:rPr>
      <w:rFonts w:ascii="14" w:hAnsi="14" w:cs="Times New Roman"/>
      <w:sz w:val="20"/>
      <w:szCs w:val="20"/>
      <w:lang w:val="uk-UA" w:eastAsia="ru-RU"/>
    </w:rPr>
  </w:style>
  <w:style w:type="character" w:customStyle="1" w:styleId="apple-converted-space">
    <w:name w:val="apple-converted-space"/>
    <w:basedOn w:val="a0"/>
    <w:rsid w:val="004D1D2C"/>
    <w:rPr>
      <w:rFonts w:cs="Times New Roman"/>
    </w:rPr>
  </w:style>
  <w:style w:type="paragraph" w:styleId="a3">
    <w:name w:val="Document Map"/>
    <w:basedOn w:val="a"/>
    <w:link w:val="a4"/>
    <w:uiPriority w:val="99"/>
    <w:semiHidden/>
    <w:rsid w:val="004D1D2C"/>
    <w:pPr>
      <w:shd w:val="clear" w:color="auto" w:fill="000080"/>
    </w:pPr>
    <w:rPr>
      <w:rFonts w:ascii="Tahoma" w:hAnsi="Tahoma" w:cs="Tahoma"/>
      <w:sz w:val="20"/>
      <w:szCs w:val="20"/>
    </w:rPr>
  </w:style>
  <w:style w:type="character" w:customStyle="1" w:styleId="a4">
    <w:name w:val="Схема документа Знак"/>
    <w:basedOn w:val="a0"/>
    <w:link w:val="a3"/>
    <w:uiPriority w:val="99"/>
    <w:semiHidden/>
    <w:locked/>
    <w:rsid w:val="004D1D2C"/>
    <w:rPr>
      <w:rFonts w:ascii="Tahoma" w:hAnsi="Tahoma" w:cs="Tahoma"/>
      <w:sz w:val="20"/>
      <w:szCs w:val="20"/>
      <w:shd w:val="clear" w:color="auto" w:fill="000080"/>
      <w:lang w:eastAsia="ru-RU"/>
    </w:rPr>
  </w:style>
  <w:style w:type="character" w:customStyle="1" w:styleId="s8">
    <w:name w:val="s8"/>
    <w:basedOn w:val="a0"/>
    <w:uiPriority w:val="99"/>
    <w:rsid w:val="004D1D2C"/>
    <w:rPr>
      <w:rFonts w:cs="Times New Roman"/>
    </w:rPr>
  </w:style>
  <w:style w:type="character" w:customStyle="1" w:styleId="s5">
    <w:name w:val="s5"/>
    <w:basedOn w:val="a0"/>
    <w:uiPriority w:val="99"/>
    <w:rsid w:val="004D1D2C"/>
    <w:rPr>
      <w:rFonts w:cs="Times New Roman"/>
    </w:rPr>
  </w:style>
  <w:style w:type="paragraph" w:customStyle="1" w:styleId="p14">
    <w:name w:val="p14"/>
    <w:basedOn w:val="a"/>
    <w:uiPriority w:val="99"/>
    <w:rsid w:val="004D1D2C"/>
    <w:pPr>
      <w:spacing w:before="100" w:beforeAutospacing="1" w:after="100" w:afterAutospacing="1"/>
    </w:pPr>
  </w:style>
  <w:style w:type="paragraph" w:customStyle="1" w:styleId="western">
    <w:name w:val="western"/>
    <w:basedOn w:val="a"/>
    <w:uiPriority w:val="99"/>
    <w:rsid w:val="004D1D2C"/>
    <w:pPr>
      <w:spacing w:before="100" w:beforeAutospacing="1" w:after="100" w:afterAutospacing="1"/>
    </w:pPr>
  </w:style>
  <w:style w:type="paragraph" w:styleId="a5">
    <w:name w:val="Normal (Web)"/>
    <w:basedOn w:val="a"/>
    <w:uiPriority w:val="99"/>
    <w:rsid w:val="004D1D2C"/>
    <w:pPr>
      <w:spacing w:before="100" w:beforeAutospacing="1" w:after="100" w:afterAutospacing="1"/>
    </w:pPr>
  </w:style>
  <w:style w:type="paragraph" w:customStyle="1" w:styleId="p20">
    <w:name w:val="p20"/>
    <w:basedOn w:val="a"/>
    <w:uiPriority w:val="99"/>
    <w:rsid w:val="004D1D2C"/>
    <w:pPr>
      <w:spacing w:before="100" w:beforeAutospacing="1" w:after="100" w:afterAutospacing="1"/>
    </w:pPr>
  </w:style>
  <w:style w:type="character" w:customStyle="1" w:styleId="s10">
    <w:name w:val="s10"/>
    <w:basedOn w:val="a0"/>
    <w:uiPriority w:val="99"/>
    <w:rsid w:val="004D1D2C"/>
    <w:rPr>
      <w:rFonts w:cs="Times New Roman"/>
    </w:rPr>
  </w:style>
  <w:style w:type="character" w:customStyle="1" w:styleId="s18">
    <w:name w:val="s18"/>
    <w:basedOn w:val="a0"/>
    <w:uiPriority w:val="99"/>
    <w:rsid w:val="004D1D2C"/>
    <w:rPr>
      <w:rFonts w:cs="Times New Roman"/>
    </w:rPr>
  </w:style>
  <w:style w:type="character" w:customStyle="1" w:styleId="s24">
    <w:name w:val="s24"/>
    <w:basedOn w:val="a0"/>
    <w:uiPriority w:val="99"/>
    <w:rsid w:val="004D1D2C"/>
    <w:rPr>
      <w:rFonts w:cs="Times New Roman"/>
    </w:rPr>
  </w:style>
  <w:style w:type="character" w:customStyle="1" w:styleId="s25">
    <w:name w:val="s25"/>
    <w:basedOn w:val="a0"/>
    <w:uiPriority w:val="99"/>
    <w:rsid w:val="004D1D2C"/>
    <w:rPr>
      <w:rFonts w:cs="Times New Roman"/>
    </w:rPr>
  </w:style>
  <w:style w:type="paragraph" w:customStyle="1" w:styleId="p30">
    <w:name w:val="p30"/>
    <w:basedOn w:val="a"/>
    <w:uiPriority w:val="99"/>
    <w:rsid w:val="004D1D2C"/>
    <w:pPr>
      <w:spacing w:before="100" w:beforeAutospacing="1" w:after="100" w:afterAutospacing="1"/>
    </w:pPr>
  </w:style>
  <w:style w:type="character" w:customStyle="1" w:styleId="s17">
    <w:name w:val="s17"/>
    <w:basedOn w:val="a0"/>
    <w:uiPriority w:val="99"/>
    <w:rsid w:val="004D1D2C"/>
    <w:rPr>
      <w:rFonts w:cs="Times New Roman"/>
    </w:rPr>
  </w:style>
  <w:style w:type="character" w:customStyle="1" w:styleId="s26">
    <w:name w:val="s26"/>
    <w:basedOn w:val="a0"/>
    <w:uiPriority w:val="99"/>
    <w:rsid w:val="004D1D2C"/>
    <w:rPr>
      <w:rFonts w:cs="Times New Roman"/>
    </w:rPr>
  </w:style>
  <w:style w:type="paragraph" w:customStyle="1" w:styleId="p31">
    <w:name w:val="p31"/>
    <w:basedOn w:val="a"/>
    <w:uiPriority w:val="99"/>
    <w:rsid w:val="004D1D2C"/>
    <w:pPr>
      <w:spacing w:before="100" w:beforeAutospacing="1" w:after="100" w:afterAutospacing="1"/>
    </w:pPr>
  </w:style>
  <w:style w:type="character" w:customStyle="1" w:styleId="s27">
    <w:name w:val="s27"/>
    <w:basedOn w:val="a0"/>
    <w:uiPriority w:val="99"/>
    <w:rsid w:val="004D1D2C"/>
    <w:rPr>
      <w:rFonts w:cs="Times New Roman"/>
    </w:rPr>
  </w:style>
  <w:style w:type="paragraph" w:customStyle="1" w:styleId="p32">
    <w:name w:val="p32"/>
    <w:basedOn w:val="a"/>
    <w:uiPriority w:val="99"/>
    <w:rsid w:val="004D1D2C"/>
    <w:pPr>
      <w:spacing w:before="100" w:beforeAutospacing="1" w:after="100" w:afterAutospacing="1"/>
    </w:pPr>
  </w:style>
  <w:style w:type="paragraph" w:customStyle="1" w:styleId="p33">
    <w:name w:val="p33"/>
    <w:basedOn w:val="a"/>
    <w:uiPriority w:val="99"/>
    <w:rsid w:val="004D1D2C"/>
    <w:pPr>
      <w:spacing w:before="100" w:beforeAutospacing="1" w:after="100" w:afterAutospacing="1"/>
    </w:pPr>
  </w:style>
  <w:style w:type="character" w:customStyle="1" w:styleId="s28">
    <w:name w:val="s28"/>
    <w:basedOn w:val="a0"/>
    <w:uiPriority w:val="99"/>
    <w:rsid w:val="004D1D2C"/>
    <w:rPr>
      <w:rFonts w:cs="Times New Roman"/>
    </w:rPr>
  </w:style>
  <w:style w:type="paragraph" w:customStyle="1" w:styleId="p22">
    <w:name w:val="p22"/>
    <w:basedOn w:val="a"/>
    <w:uiPriority w:val="99"/>
    <w:rsid w:val="004D1D2C"/>
    <w:pPr>
      <w:spacing w:before="100" w:beforeAutospacing="1" w:after="100" w:afterAutospacing="1"/>
    </w:pPr>
  </w:style>
  <w:style w:type="paragraph" w:customStyle="1" w:styleId="p1">
    <w:name w:val="p1"/>
    <w:basedOn w:val="a"/>
    <w:uiPriority w:val="99"/>
    <w:rsid w:val="004D1D2C"/>
    <w:pPr>
      <w:spacing w:before="100" w:beforeAutospacing="1" w:after="100" w:afterAutospacing="1"/>
    </w:pPr>
  </w:style>
  <w:style w:type="character" w:customStyle="1" w:styleId="s1">
    <w:name w:val="s1"/>
    <w:basedOn w:val="a0"/>
    <w:uiPriority w:val="99"/>
    <w:rsid w:val="004D1D2C"/>
    <w:rPr>
      <w:rFonts w:cs="Times New Roman"/>
    </w:rPr>
  </w:style>
  <w:style w:type="character" w:customStyle="1" w:styleId="s2">
    <w:name w:val="s2"/>
    <w:basedOn w:val="a0"/>
    <w:uiPriority w:val="99"/>
    <w:rsid w:val="004D1D2C"/>
    <w:rPr>
      <w:rFonts w:cs="Times New Roman"/>
    </w:rPr>
  </w:style>
  <w:style w:type="paragraph" w:customStyle="1" w:styleId="p2">
    <w:name w:val="p2"/>
    <w:basedOn w:val="a"/>
    <w:uiPriority w:val="99"/>
    <w:rsid w:val="004D1D2C"/>
    <w:pPr>
      <w:spacing w:before="100" w:beforeAutospacing="1" w:after="100" w:afterAutospacing="1"/>
    </w:pPr>
  </w:style>
  <w:style w:type="character" w:customStyle="1" w:styleId="s3">
    <w:name w:val="s3"/>
    <w:basedOn w:val="a0"/>
    <w:uiPriority w:val="99"/>
    <w:rsid w:val="004D1D2C"/>
    <w:rPr>
      <w:rFonts w:cs="Times New Roman"/>
    </w:rPr>
  </w:style>
  <w:style w:type="paragraph" w:customStyle="1" w:styleId="p3">
    <w:name w:val="p3"/>
    <w:basedOn w:val="a"/>
    <w:uiPriority w:val="99"/>
    <w:rsid w:val="004D1D2C"/>
    <w:pPr>
      <w:spacing w:before="100" w:beforeAutospacing="1" w:after="100" w:afterAutospacing="1"/>
    </w:pPr>
  </w:style>
  <w:style w:type="character" w:customStyle="1" w:styleId="s4">
    <w:name w:val="s4"/>
    <w:basedOn w:val="a0"/>
    <w:uiPriority w:val="99"/>
    <w:rsid w:val="004D1D2C"/>
    <w:rPr>
      <w:rFonts w:cs="Times New Roman"/>
    </w:rPr>
  </w:style>
  <w:style w:type="character" w:customStyle="1" w:styleId="s6">
    <w:name w:val="s6"/>
    <w:basedOn w:val="a0"/>
    <w:uiPriority w:val="99"/>
    <w:rsid w:val="004D1D2C"/>
    <w:rPr>
      <w:rFonts w:cs="Times New Roman"/>
    </w:rPr>
  </w:style>
  <w:style w:type="paragraph" w:customStyle="1" w:styleId="p4">
    <w:name w:val="p4"/>
    <w:basedOn w:val="a"/>
    <w:uiPriority w:val="99"/>
    <w:rsid w:val="004D1D2C"/>
    <w:pPr>
      <w:spacing w:before="100" w:beforeAutospacing="1" w:after="100" w:afterAutospacing="1"/>
    </w:pPr>
  </w:style>
  <w:style w:type="character" w:customStyle="1" w:styleId="s7">
    <w:name w:val="s7"/>
    <w:basedOn w:val="a0"/>
    <w:uiPriority w:val="99"/>
    <w:rsid w:val="004D1D2C"/>
    <w:rPr>
      <w:rFonts w:cs="Times New Roman"/>
    </w:rPr>
  </w:style>
  <w:style w:type="paragraph" w:customStyle="1" w:styleId="p5">
    <w:name w:val="p5"/>
    <w:basedOn w:val="a"/>
    <w:uiPriority w:val="99"/>
    <w:rsid w:val="004D1D2C"/>
    <w:pPr>
      <w:spacing w:before="100" w:beforeAutospacing="1" w:after="100" w:afterAutospacing="1"/>
    </w:pPr>
  </w:style>
  <w:style w:type="paragraph" w:customStyle="1" w:styleId="p7">
    <w:name w:val="p7"/>
    <w:basedOn w:val="a"/>
    <w:uiPriority w:val="99"/>
    <w:rsid w:val="004D1D2C"/>
    <w:pPr>
      <w:spacing w:before="100" w:beforeAutospacing="1" w:after="100" w:afterAutospacing="1"/>
    </w:pPr>
  </w:style>
  <w:style w:type="character" w:customStyle="1" w:styleId="s11">
    <w:name w:val="s11"/>
    <w:basedOn w:val="a0"/>
    <w:uiPriority w:val="99"/>
    <w:rsid w:val="004D1D2C"/>
    <w:rPr>
      <w:rFonts w:cs="Times New Roman"/>
    </w:rPr>
  </w:style>
  <w:style w:type="paragraph" w:styleId="a6">
    <w:name w:val="Title"/>
    <w:basedOn w:val="a"/>
    <w:link w:val="a7"/>
    <w:uiPriority w:val="99"/>
    <w:qFormat/>
    <w:locked/>
    <w:rsid w:val="005D49B2"/>
    <w:pPr>
      <w:spacing w:line="360" w:lineRule="auto"/>
      <w:jc w:val="center"/>
    </w:pPr>
    <w:rPr>
      <w:rFonts w:ascii="Calibri" w:eastAsia="Calibri" w:hAnsi="Calibri"/>
      <w:b/>
      <w:sz w:val="28"/>
      <w:szCs w:val="20"/>
      <w:lang w:val="uk-UA"/>
    </w:rPr>
  </w:style>
  <w:style w:type="character" w:customStyle="1" w:styleId="TitleChar">
    <w:name w:val="Title Char"/>
    <w:basedOn w:val="a0"/>
    <w:link w:val="a6"/>
    <w:uiPriority w:val="99"/>
    <w:locked/>
    <w:rsid w:val="00F13B58"/>
    <w:rPr>
      <w:rFonts w:ascii="Cambria" w:hAnsi="Cambria" w:cs="Times New Roman"/>
      <w:b/>
      <w:bCs/>
      <w:kern w:val="28"/>
      <w:sz w:val="32"/>
      <w:szCs w:val="32"/>
    </w:rPr>
  </w:style>
  <w:style w:type="character" w:customStyle="1" w:styleId="a7">
    <w:name w:val="Название Знак"/>
    <w:link w:val="a6"/>
    <w:uiPriority w:val="99"/>
    <w:locked/>
    <w:rsid w:val="005D49B2"/>
    <w:rPr>
      <w:b/>
      <w:sz w:val="28"/>
      <w:lang w:val="uk-UA" w:eastAsia="ru-RU"/>
    </w:rPr>
  </w:style>
  <w:style w:type="paragraph" w:styleId="a8">
    <w:name w:val="List Paragraph"/>
    <w:basedOn w:val="a"/>
    <w:uiPriority w:val="99"/>
    <w:qFormat/>
    <w:rsid w:val="00A64D65"/>
    <w:pPr>
      <w:ind w:left="720"/>
      <w:contextualSpacing/>
    </w:pPr>
  </w:style>
  <w:style w:type="character" w:customStyle="1" w:styleId="apple-style-span">
    <w:name w:val="apple-style-span"/>
    <w:basedOn w:val="a0"/>
    <w:uiPriority w:val="99"/>
    <w:rsid w:val="00A64D65"/>
    <w:rPr>
      <w:rFonts w:cs="Times New Roman"/>
    </w:rPr>
  </w:style>
  <w:style w:type="character" w:styleId="a9">
    <w:name w:val="Emphasis"/>
    <w:basedOn w:val="a0"/>
    <w:uiPriority w:val="20"/>
    <w:qFormat/>
    <w:locked/>
    <w:rsid w:val="00D02C1E"/>
    <w:rPr>
      <w:i/>
      <w:iCs/>
    </w:rPr>
  </w:style>
  <w:style w:type="paragraph" w:styleId="aa">
    <w:name w:val="No Spacing"/>
    <w:uiPriority w:val="1"/>
    <w:qFormat/>
    <w:rsid w:val="00D02C1E"/>
    <w:rPr>
      <w:rFonts w:eastAsia="Times New Roman"/>
      <w:sz w:val="22"/>
      <w:szCs w:val="22"/>
    </w:rPr>
  </w:style>
  <w:style w:type="character" w:styleId="ab">
    <w:name w:val="Strong"/>
    <w:basedOn w:val="a0"/>
    <w:uiPriority w:val="22"/>
    <w:qFormat/>
    <w:locked/>
    <w:rsid w:val="00D02C1E"/>
    <w:rPr>
      <w:b/>
      <w:bCs/>
    </w:rPr>
  </w:style>
  <w:style w:type="paragraph" w:styleId="ac">
    <w:name w:val="header"/>
    <w:basedOn w:val="a"/>
    <w:link w:val="ad"/>
    <w:uiPriority w:val="99"/>
    <w:unhideWhenUsed/>
    <w:rsid w:val="0086024B"/>
    <w:pPr>
      <w:tabs>
        <w:tab w:val="center" w:pos="4677"/>
        <w:tab w:val="right" w:pos="9355"/>
      </w:tabs>
    </w:pPr>
  </w:style>
  <w:style w:type="character" w:customStyle="1" w:styleId="ad">
    <w:name w:val="Верхний колонтитул Знак"/>
    <w:basedOn w:val="a0"/>
    <w:link w:val="ac"/>
    <w:uiPriority w:val="99"/>
    <w:rsid w:val="0086024B"/>
    <w:rPr>
      <w:rFonts w:ascii="Times New Roman" w:eastAsia="Times New Roman" w:hAnsi="Times New Roman"/>
      <w:sz w:val="24"/>
      <w:szCs w:val="24"/>
    </w:rPr>
  </w:style>
  <w:style w:type="paragraph" w:styleId="ae">
    <w:name w:val="footer"/>
    <w:basedOn w:val="a"/>
    <w:link w:val="af"/>
    <w:uiPriority w:val="99"/>
    <w:semiHidden/>
    <w:unhideWhenUsed/>
    <w:rsid w:val="0086024B"/>
    <w:pPr>
      <w:tabs>
        <w:tab w:val="center" w:pos="4677"/>
        <w:tab w:val="right" w:pos="9355"/>
      </w:tabs>
    </w:pPr>
  </w:style>
  <w:style w:type="character" w:customStyle="1" w:styleId="af">
    <w:name w:val="Нижний колонтитул Знак"/>
    <w:basedOn w:val="a0"/>
    <w:link w:val="ae"/>
    <w:uiPriority w:val="99"/>
    <w:semiHidden/>
    <w:rsid w:val="0086024B"/>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nthropos.net.ua/jspui/bitstream/123456789/1515/1/209-213_&#1041;&#1072;&#1073;&#1110;&#1081;_&#1030;.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E46144C-A13C-4949-B5CA-FD59008E6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3609</Words>
  <Characters>23919</Characters>
  <Application>Microsoft Office Word</Application>
  <DocSecurity>0</DocSecurity>
  <Lines>199</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27474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Vika</dc:creator>
  <cp:lastModifiedBy>student</cp:lastModifiedBy>
  <cp:revision>2</cp:revision>
  <dcterms:created xsi:type="dcterms:W3CDTF">2018-10-05T06:47:00Z</dcterms:created>
  <dcterms:modified xsi:type="dcterms:W3CDTF">2018-10-05T06:47:00Z</dcterms:modified>
</cp:coreProperties>
</file>