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509E" w:rsidRPr="00E2509E" w:rsidRDefault="00E2509E" w:rsidP="00E2509E">
      <w:pPr>
        <w:widowControl w:val="0"/>
        <w:autoSpaceDE w:val="0"/>
        <w:autoSpaceDN w:val="0"/>
        <w:adjustRightInd w:val="0"/>
        <w:spacing w:after="0"/>
        <w:jc w:val="center"/>
        <w:rPr>
          <w:rFonts w:ascii="Times New Roman" w:eastAsia="Calibri" w:hAnsi="Times New Roman" w:cs="Times New Roman"/>
          <w:kern w:val="28"/>
          <w:sz w:val="28"/>
          <w:szCs w:val="28"/>
        </w:rPr>
      </w:pPr>
      <w:r w:rsidRPr="00E2509E">
        <w:rPr>
          <w:rFonts w:ascii="Times New Roman" w:eastAsia="Calibri" w:hAnsi="Times New Roman" w:cs="Times New Roman"/>
          <w:kern w:val="28"/>
          <w:sz w:val="28"/>
          <w:szCs w:val="28"/>
        </w:rPr>
        <w:t>ОДЕСЬКИЙ НАЦІОНАЛЬНИЙ УНІВЕРСИТЕТ імені І. І. МЕЧНИКОВА</w:t>
      </w:r>
    </w:p>
    <w:p w:rsidR="00E2509E" w:rsidRPr="00E2509E" w:rsidRDefault="00E2509E" w:rsidP="00E2509E">
      <w:pPr>
        <w:widowControl w:val="0"/>
        <w:autoSpaceDE w:val="0"/>
        <w:autoSpaceDN w:val="0"/>
        <w:adjustRightInd w:val="0"/>
        <w:spacing w:after="0"/>
        <w:ind w:firstLine="720"/>
        <w:jc w:val="center"/>
        <w:rPr>
          <w:rFonts w:ascii="Times New Roman" w:eastAsia="Calibri" w:hAnsi="Times New Roman" w:cs="Times New Roman"/>
          <w:kern w:val="28"/>
          <w:sz w:val="28"/>
          <w:szCs w:val="28"/>
        </w:rPr>
      </w:pPr>
      <w:r w:rsidRPr="00E2509E">
        <w:rPr>
          <w:rFonts w:ascii="Times New Roman" w:eastAsia="Calibri" w:hAnsi="Times New Roman" w:cs="Times New Roman"/>
          <w:kern w:val="28"/>
          <w:sz w:val="28"/>
          <w:szCs w:val="28"/>
        </w:rPr>
        <w:t>Біологічний факультет</w:t>
      </w:r>
    </w:p>
    <w:p w:rsidR="00E2509E" w:rsidRPr="00E2509E" w:rsidRDefault="00E2509E" w:rsidP="00E2509E">
      <w:pPr>
        <w:widowControl w:val="0"/>
        <w:autoSpaceDE w:val="0"/>
        <w:autoSpaceDN w:val="0"/>
        <w:adjustRightInd w:val="0"/>
        <w:spacing w:after="0"/>
        <w:ind w:firstLine="720"/>
        <w:jc w:val="center"/>
        <w:rPr>
          <w:rFonts w:ascii="Times New Roman" w:eastAsia="Calibri" w:hAnsi="Times New Roman" w:cs="Times New Roman"/>
          <w:kern w:val="28"/>
          <w:sz w:val="28"/>
          <w:szCs w:val="28"/>
          <w:vertAlign w:val="superscript"/>
        </w:rPr>
      </w:pPr>
      <w:r w:rsidRPr="00E2509E">
        <w:rPr>
          <w:rFonts w:ascii="Times New Roman" w:eastAsia="Calibri" w:hAnsi="Times New Roman" w:cs="Times New Roman"/>
          <w:kern w:val="28"/>
          <w:sz w:val="28"/>
          <w:szCs w:val="28"/>
        </w:rPr>
        <w:t>Кафедра фізіології людини та тварин</w:t>
      </w:r>
    </w:p>
    <w:p w:rsidR="00E2509E" w:rsidRPr="00E2509E" w:rsidRDefault="00E2509E" w:rsidP="00E2509E">
      <w:pPr>
        <w:widowControl w:val="0"/>
        <w:autoSpaceDE w:val="0"/>
        <w:autoSpaceDN w:val="0"/>
        <w:adjustRightInd w:val="0"/>
        <w:spacing w:after="0"/>
        <w:ind w:firstLine="720"/>
        <w:jc w:val="center"/>
        <w:rPr>
          <w:rFonts w:ascii="Times New Roman" w:eastAsia="Calibri" w:hAnsi="Times New Roman" w:cs="Times New Roman"/>
          <w:kern w:val="28"/>
          <w:sz w:val="28"/>
          <w:szCs w:val="28"/>
          <w:vertAlign w:val="superscript"/>
        </w:rPr>
      </w:pPr>
    </w:p>
    <w:p w:rsidR="00E2509E" w:rsidRPr="00E2509E" w:rsidRDefault="00E2509E" w:rsidP="00E2509E">
      <w:pPr>
        <w:widowControl w:val="0"/>
        <w:tabs>
          <w:tab w:val="left" w:pos="4159"/>
        </w:tabs>
        <w:autoSpaceDE w:val="0"/>
        <w:autoSpaceDN w:val="0"/>
        <w:adjustRightInd w:val="0"/>
        <w:spacing w:after="0"/>
        <w:ind w:firstLine="720"/>
        <w:rPr>
          <w:rFonts w:ascii="Times New Roman" w:eastAsia="Calibri" w:hAnsi="Times New Roman" w:cs="Times New Roman"/>
          <w:kern w:val="28"/>
          <w:sz w:val="28"/>
          <w:szCs w:val="28"/>
        </w:rPr>
      </w:pPr>
      <w:r w:rsidRPr="00E2509E">
        <w:rPr>
          <w:rFonts w:ascii="Times New Roman" w:eastAsia="Calibri" w:hAnsi="Times New Roman" w:cs="Times New Roman"/>
          <w:kern w:val="28"/>
          <w:sz w:val="28"/>
          <w:szCs w:val="28"/>
        </w:rPr>
        <w:tab/>
      </w:r>
    </w:p>
    <w:p w:rsidR="00E2509E" w:rsidRPr="00E2509E" w:rsidRDefault="00E2509E" w:rsidP="00E2509E">
      <w:pPr>
        <w:widowControl w:val="0"/>
        <w:autoSpaceDE w:val="0"/>
        <w:autoSpaceDN w:val="0"/>
        <w:adjustRightInd w:val="0"/>
        <w:spacing w:after="0"/>
        <w:ind w:firstLine="720"/>
        <w:jc w:val="center"/>
        <w:rPr>
          <w:rFonts w:ascii="Times New Roman" w:eastAsia="Calibri" w:hAnsi="Times New Roman" w:cs="Times New Roman"/>
          <w:b/>
          <w:kern w:val="28"/>
          <w:sz w:val="28"/>
          <w:szCs w:val="28"/>
        </w:rPr>
      </w:pPr>
      <w:r w:rsidRPr="00E2509E">
        <w:rPr>
          <w:rFonts w:ascii="Times New Roman" w:eastAsia="Calibri" w:hAnsi="Times New Roman" w:cs="Times New Roman"/>
          <w:b/>
          <w:kern w:val="28"/>
          <w:sz w:val="28"/>
          <w:szCs w:val="28"/>
        </w:rPr>
        <w:t>Дипломна робота</w:t>
      </w:r>
    </w:p>
    <w:p w:rsidR="00E2509E" w:rsidRPr="00E2509E" w:rsidRDefault="00E2509E" w:rsidP="00E2509E">
      <w:pPr>
        <w:widowControl w:val="0"/>
        <w:autoSpaceDE w:val="0"/>
        <w:autoSpaceDN w:val="0"/>
        <w:adjustRightInd w:val="0"/>
        <w:spacing w:after="0"/>
        <w:ind w:firstLine="720"/>
        <w:jc w:val="center"/>
        <w:rPr>
          <w:rFonts w:ascii="Times New Roman" w:eastAsia="Calibri" w:hAnsi="Times New Roman" w:cs="Times New Roman"/>
          <w:b/>
          <w:sz w:val="28"/>
          <w:szCs w:val="28"/>
        </w:rPr>
      </w:pPr>
      <w:r w:rsidRPr="00E2509E">
        <w:rPr>
          <w:rFonts w:ascii="Times New Roman" w:eastAsia="Calibri" w:hAnsi="Times New Roman" w:cs="Times New Roman"/>
          <w:b/>
          <w:kern w:val="28"/>
          <w:sz w:val="28"/>
          <w:szCs w:val="28"/>
        </w:rPr>
        <w:t>на здобуття ступеня вищої освіти «магістр»</w:t>
      </w:r>
    </w:p>
    <w:p w:rsidR="00E2509E" w:rsidRPr="00E2509E" w:rsidRDefault="00E2509E" w:rsidP="00E2509E">
      <w:pPr>
        <w:widowControl w:val="0"/>
        <w:autoSpaceDE w:val="0"/>
        <w:autoSpaceDN w:val="0"/>
        <w:adjustRightInd w:val="0"/>
        <w:spacing w:after="0"/>
        <w:ind w:firstLine="720"/>
        <w:rPr>
          <w:rFonts w:ascii="Times New Roman" w:eastAsia="Calibri" w:hAnsi="Times New Roman" w:cs="Times New Roman"/>
          <w:b/>
          <w:sz w:val="28"/>
          <w:szCs w:val="28"/>
        </w:rPr>
      </w:pPr>
    </w:p>
    <w:p w:rsidR="00E2509E" w:rsidRPr="00E2509E" w:rsidRDefault="00E2509E" w:rsidP="00E2509E">
      <w:pPr>
        <w:widowControl w:val="0"/>
        <w:autoSpaceDE w:val="0"/>
        <w:autoSpaceDN w:val="0"/>
        <w:adjustRightInd w:val="0"/>
        <w:spacing w:after="0"/>
        <w:ind w:firstLine="720"/>
        <w:rPr>
          <w:rFonts w:ascii="Times New Roman" w:eastAsia="Calibri" w:hAnsi="Times New Roman" w:cs="Times New Roman"/>
          <w:b/>
          <w:sz w:val="28"/>
          <w:szCs w:val="28"/>
        </w:rPr>
      </w:pPr>
    </w:p>
    <w:p w:rsidR="00E2509E" w:rsidRPr="00E2509E" w:rsidRDefault="00E2509E" w:rsidP="00E2509E">
      <w:pPr>
        <w:widowControl w:val="0"/>
        <w:autoSpaceDE w:val="0"/>
        <w:autoSpaceDN w:val="0"/>
        <w:adjustRightInd w:val="0"/>
        <w:spacing w:after="0"/>
        <w:ind w:firstLine="720"/>
        <w:rPr>
          <w:rFonts w:ascii="Times New Roman" w:eastAsia="Calibri" w:hAnsi="Times New Roman" w:cs="Times New Roman"/>
          <w:b/>
          <w:sz w:val="28"/>
          <w:szCs w:val="28"/>
        </w:rPr>
      </w:pPr>
    </w:p>
    <w:p w:rsidR="00E2509E" w:rsidRPr="00E2509E" w:rsidRDefault="00E2509E" w:rsidP="00E2509E">
      <w:pPr>
        <w:widowControl w:val="0"/>
        <w:autoSpaceDE w:val="0"/>
        <w:autoSpaceDN w:val="0"/>
        <w:adjustRightInd w:val="0"/>
        <w:spacing w:after="0" w:line="360" w:lineRule="auto"/>
        <w:jc w:val="center"/>
        <w:rPr>
          <w:rFonts w:ascii="Times New Roman" w:eastAsia="Calibri" w:hAnsi="Times New Roman" w:cs="Times New Roman"/>
          <w:b/>
          <w:kern w:val="28"/>
          <w:sz w:val="28"/>
          <w:szCs w:val="28"/>
        </w:rPr>
      </w:pPr>
      <w:r w:rsidRPr="00E2509E">
        <w:rPr>
          <w:rFonts w:ascii="Times New Roman" w:eastAsia="Calibri" w:hAnsi="Times New Roman" w:cs="Times New Roman"/>
          <w:sz w:val="28"/>
          <w:szCs w:val="28"/>
        </w:rPr>
        <w:t>на тему</w:t>
      </w:r>
      <w:r w:rsidRPr="00E2509E">
        <w:rPr>
          <w:rFonts w:ascii="Times New Roman" w:eastAsia="Calibri" w:hAnsi="Times New Roman" w:cs="Times New Roman"/>
          <w:b/>
          <w:sz w:val="28"/>
          <w:szCs w:val="28"/>
        </w:rPr>
        <w:t>: Показники крові у хворих на гастрит при лікуванні фітопрепаратами</w:t>
      </w:r>
    </w:p>
    <w:p w:rsidR="00E2509E" w:rsidRPr="00E2509E" w:rsidRDefault="00E2509E" w:rsidP="00E2509E">
      <w:pPr>
        <w:widowControl w:val="0"/>
        <w:tabs>
          <w:tab w:val="left" w:pos="1056"/>
          <w:tab w:val="center" w:pos="5037"/>
        </w:tabs>
        <w:autoSpaceDE w:val="0"/>
        <w:autoSpaceDN w:val="0"/>
        <w:adjustRightInd w:val="0"/>
        <w:spacing w:after="0" w:line="360" w:lineRule="auto"/>
        <w:jc w:val="center"/>
        <w:rPr>
          <w:rFonts w:ascii="Times New Roman" w:eastAsia="Calibri" w:hAnsi="Times New Roman" w:cs="Times New Roman"/>
          <w:sz w:val="24"/>
          <w:szCs w:val="24"/>
        </w:rPr>
      </w:pPr>
      <w:r w:rsidRPr="00E2509E">
        <w:rPr>
          <w:rFonts w:ascii="Times New Roman" w:eastAsia="Calibri" w:hAnsi="Times New Roman" w:cs="Times New Roman"/>
          <w:sz w:val="24"/>
          <w:szCs w:val="24"/>
        </w:rPr>
        <w:t>«</w:t>
      </w:r>
      <w:proofErr w:type="spellStart"/>
      <w:r w:rsidRPr="00E2509E">
        <w:rPr>
          <w:rFonts w:ascii="Times New Roman" w:eastAsia="Calibri" w:hAnsi="Times New Roman" w:cs="Times New Roman"/>
          <w:sz w:val="24"/>
          <w:szCs w:val="24"/>
        </w:rPr>
        <w:t>Blood</w:t>
      </w:r>
      <w:proofErr w:type="spellEnd"/>
      <w:r w:rsidRPr="00E2509E">
        <w:rPr>
          <w:rFonts w:ascii="Times New Roman" w:eastAsia="Calibri" w:hAnsi="Times New Roman" w:cs="Times New Roman"/>
          <w:sz w:val="24"/>
          <w:szCs w:val="24"/>
        </w:rPr>
        <w:t xml:space="preserve"> </w:t>
      </w:r>
      <w:r w:rsidRPr="00E2509E">
        <w:rPr>
          <w:rFonts w:ascii="Times New Roman" w:eastAsia="Calibri" w:hAnsi="Times New Roman" w:cs="Times New Roman"/>
          <w:sz w:val="24"/>
          <w:szCs w:val="24"/>
          <w:lang w:val="en-US"/>
        </w:rPr>
        <w:t>parameters</w:t>
      </w:r>
      <w:r w:rsidRPr="00E2509E">
        <w:rPr>
          <w:rFonts w:ascii="Times New Roman" w:eastAsia="Calibri" w:hAnsi="Times New Roman" w:cs="Times New Roman"/>
          <w:sz w:val="24"/>
          <w:szCs w:val="24"/>
        </w:rPr>
        <w:t xml:space="preserve"> </w:t>
      </w:r>
      <w:r w:rsidRPr="00E2509E">
        <w:rPr>
          <w:rFonts w:ascii="Times New Roman" w:eastAsia="Calibri" w:hAnsi="Times New Roman" w:cs="Times New Roman"/>
          <w:sz w:val="24"/>
          <w:szCs w:val="24"/>
          <w:lang w:val="en-US"/>
        </w:rPr>
        <w:t>of</w:t>
      </w:r>
      <w:r w:rsidRPr="00E2509E">
        <w:rPr>
          <w:rFonts w:ascii="Times New Roman" w:eastAsia="Calibri" w:hAnsi="Times New Roman" w:cs="Times New Roman"/>
          <w:sz w:val="24"/>
          <w:szCs w:val="24"/>
        </w:rPr>
        <w:t xml:space="preserve"> </w:t>
      </w:r>
      <w:proofErr w:type="spellStart"/>
      <w:r w:rsidRPr="00E2509E">
        <w:rPr>
          <w:rFonts w:ascii="Times New Roman" w:eastAsia="Calibri" w:hAnsi="Times New Roman" w:cs="Times New Roman"/>
          <w:sz w:val="24"/>
          <w:szCs w:val="24"/>
        </w:rPr>
        <w:t>patients</w:t>
      </w:r>
      <w:proofErr w:type="spellEnd"/>
      <w:r w:rsidRPr="00E2509E">
        <w:rPr>
          <w:rFonts w:ascii="Times New Roman" w:eastAsia="Calibri" w:hAnsi="Times New Roman" w:cs="Times New Roman"/>
          <w:sz w:val="24"/>
          <w:szCs w:val="24"/>
        </w:rPr>
        <w:t xml:space="preserve"> </w:t>
      </w:r>
      <w:proofErr w:type="spellStart"/>
      <w:r w:rsidRPr="00E2509E">
        <w:rPr>
          <w:rFonts w:ascii="Times New Roman" w:eastAsia="Calibri" w:hAnsi="Times New Roman" w:cs="Times New Roman"/>
          <w:sz w:val="24"/>
          <w:szCs w:val="24"/>
        </w:rPr>
        <w:t>with</w:t>
      </w:r>
      <w:proofErr w:type="spellEnd"/>
      <w:r w:rsidRPr="00E2509E">
        <w:rPr>
          <w:rFonts w:ascii="Times New Roman" w:eastAsia="Calibri" w:hAnsi="Times New Roman" w:cs="Times New Roman"/>
          <w:sz w:val="24"/>
          <w:szCs w:val="24"/>
        </w:rPr>
        <w:t xml:space="preserve"> </w:t>
      </w:r>
      <w:r w:rsidRPr="00E2509E">
        <w:rPr>
          <w:rFonts w:ascii="Times New Roman" w:eastAsia="Calibri" w:hAnsi="Times New Roman" w:cs="Times New Roman"/>
          <w:sz w:val="24"/>
          <w:szCs w:val="24"/>
          <w:lang w:val="en-US"/>
        </w:rPr>
        <w:t xml:space="preserve">gastritis during the </w:t>
      </w:r>
      <w:proofErr w:type="spellStart"/>
      <w:r w:rsidRPr="00E2509E">
        <w:rPr>
          <w:rFonts w:ascii="Times New Roman" w:eastAsia="Calibri" w:hAnsi="Times New Roman" w:cs="Times New Roman"/>
          <w:sz w:val="24"/>
          <w:szCs w:val="24"/>
          <w:lang w:val="en-US"/>
        </w:rPr>
        <w:t>phytotherapy</w:t>
      </w:r>
      <w:proofErr w:type="spellEnd"/>
      <w:r w:rsidRPr="00E2509E">
        <w:rPr>
          <w:rFonts w:ascii="Times New Roman" w:eastAsia="Calibri" w:hAnsi="Times New Roman" w:cs="Times New Roman"/>
          <w:sz w:val="24"/>
          <w:szCs w:val="24"/>
        </w:rPr>
        <w:t>»</w:t>
      </w:r>
    </w:p>
    <w:p w:rsidR="00E2509E" w:rsidRPr="00E2509E" w:rsidRDefault="00E2509E" w:rsidP="00E2509E">
      <w:pPr>
        <w:widowControl w:val="0"/>
        <w:autoSpaceDE w:val="0"/>
        <w:autoSpaceDN w:val="0"/>
        <w:adjustRightInd w:val="0"/>
        <w:spacing w:after="0"/>
        <w:ind w:firstLine="720"/>
        <w:jc w:val="center"/>
        <w:rPr>
          <w:rFonts w:ascii="Times New Roman" w:eastAsia="Calibri" w:hAnsi="Times New Roman" w:cs="Times New Roman"/>
          <w:kern w:val="28"/>
          <w:sz w:val="28"/>
          <w:szCs w:val="28"/>
        </w:rPr>
      </w:pPr>
    </w:p>
    <w:p w:rsidR="00E2509E" w:rsidRPr="00E2509E" w:rsidRDefault="00E2509E" w:rsidP="00E2509E">
      <w:pPr>
        <w:widowControl w:val="0"/>
        <w:autoSpaceDE w:val="0"/>
        <w:autoSpaceDN w:val="0"/>
        <w:adjustRightInd w:val="0"/>
        <w:spacing w:after="0"/>
        <w:ind w:firstLine="720"/>
        <w:jc w:val="center"/>
        <w:rPr>
          <w:rFonts w:ascii="Times New Roman" w:eastAsia="Calibri" w:hAnsi="Times New Roman" w:cs="Times New Roman"/>
          <w:kern w:val="28"/>
          <w:sz w:val="28"/>
          <w:szCs w:val="28"/>
          <w:lang w:val="en-US"/>
        </w:rPr>
      </w:pPr>
    </w:p>
    <w:p w:rsidR="00E2509E" w:rsidRPr="00E2509E" w:rsidRDefault="00E2509E" w:rsidP="00E2509E">
      <w:pPr>
        <w:widowControl w:val="0"/>
        <w:autoSpaceDE w:val="0"/>
        <w:autoSpaceDN w:val="0"/>
        <w:adjustRightInd w:val="0"/>
        <w:spacing w:after="0"/>
        <w:ind w:firstLine="720"/>
        <w:jc w:val="center"/>
        <w:rPr>
          <w:rFonts w:ascii="Times New Roman" w:eastAsia="Calibri" w:hAnsi="Times New Roman" w:cs="Times New Roman"/>
          <w:kern w:val="28"/>
          <w:sz w:val="28"/>
          <w:szCs w:val="28"/>
          <w:lang w:val="en-US"/>
        </w:rPr>
      </w:pPr>
    </w:p>
    <w:p w:rsidR="00E2509E" w:rsidRPr="00E2509E" w:rsidRDefault="00E2509E" w:rsidP="00E2509E">
      <w:pPr>
        <w:widowControl w:val="0"/>
        <w:autoSpaceDE w:val="0"/>
        <w:autoSpaceDN w:val="0"/>
        <w:adjustRightInd w:val="0"/>
        <w:spacing w:after="0"/>
        <w:ind w:firstLine="720"/>
        <w:jc w:val="center"/>
        <w:rPr>
          <w:rFonts w:ascii="Times New Roman" w:eastAsia="Calibri" w:hAnsi="Times New Roman" w:cs="Times New Roman"/>
          <w:kern w:val="28"/>
          <w:sz w:val="28"/>
          <w:szCs w:val="28"/>
        </w:rPr>
      </w:pPr>
    </w:p>
    <w:p w:rsidR="00E2509E" w:rsidRPr="00E2509E" w:rsidRDefault="00E2509E" w:rsidP="00E2509E">
      <w:pPr>
        <w:widowControl w:val="0"/>
        <w:autoSpaceDE w:val="0"/>
        <w:autoSpaceDN w:val="0"/>
        <w:adjustRightInd w:val="0"/>
        <w:spacing w:after="0"/>
        <w:ind w:left="3828"/>
        <w:rPr>
          <w:rFonts w:ascii="Times New Roman" w:eastAsia="Calibri" w:hAnsi="Times New Roman" w:cs="Times New Roman"/>
          <w:sz w:val="28"/>
          <w:szCs w:val="28"/>
        </w:rPr>
      </w:pPr>
      <w:r w:rsidRPr="00E2509E">
        <w:rPr>
          <w:rFonts w:ascii="Times New Roman" w:eastAsia="Calibri" w:hAnsi="Times New Roman" w:cs="Times New Roman"/>
          <w:kern w:val="28"/>
          <w:sz w:val="28"/>
          <w:szCs w:val="28"/>
        </w:rPr>
        <w:t xml:space="preserve">Виконала: студентка заочної </w:t>
      </w:r>
      <w:r w:rsidRPr="00E2509E">
        <w:rPr>
          <w:rFonts w:ascii="Times New Roman" w:eastAsia="Calibri" w:hAnsi="Times New Roman" w:cs="Times New Roman"/>
          <w:sz w:val="28"/>
          <w:szCs w:val="28"/>
        </w:rPr>
        <w:t>форми навчання</w:t>
      </w:r>
    </w:p>
    <w:p w:rsidR="00E2509E" w:rsidRPr="00E2509E" w:rsidRDefault="00E2509E" w:rsidP="00E2509E">
      <w:pPr>
        <w:widowControl w:val="0"/>
        <w:autoSpaceDE w:val="0"/>
        <w:autoSpaceDN w:val="0"/>
        <w:adjustRightInd w:val="0"/>
        <w:spacing w:after="0"/>
        <w:ind w:left="3828"/>
        <w:rPr>
          <w:rFonts w:ascii="Times New Roman" w:eastAsia="Calibri" w:hAnsi="Times New Roman" w:cs="Times New Roman"/>
          <w:kern w:val="28"/>
          <w:sz w:val="28"/>
          <w:szCs w:val="28"/>
        </w:rPr>
      </w:pPr>
      <w:r w:rsidRPr="00E2509E">
        <w:rPr>
          <w:rFonts w:ascii="Times New Roman" w:eastAsia="Calibri" w:hAnsi="Times New Roman" w:cs="Times New Roman"/>
          <w:sz w:val="28"/>
          <w:szCs w:val="28"/>
        </w:rPr>
        <w:t>Спеціальності 091 Біологія</w:t>
      </w:r>
    </w:p>
    <w:p w:rsidR="00E2509E" w:rsidRPr="00E2509E" w:rsidRDefault="00E2509E" w:rsidP="00E2509E">
      <w:pPr>
        <w:widowControl w:val="0"/>
        <w:autoSpaceDE w:val="0"/>
        <w:autoSpaceDN w:val="0"/>
        <w:adjustRightInd w:val="0"/>
        <w:spacing w:after="0" w:line="240" w:lineRule="auto"/>
        <w:ind w:left="3120" w:firstLine="708"/>
        <w:jc w:val="both"/>
        <w:rPr>
          <w:rFonts w:ascii="Times New Roman" w:eastAsia="Calibri" w:hAnsi="Times New Roman" w:cs="Times New Roman"/>
          <w:kern w:val="28"/>
          <w:sz w:val="28"/>
          <w:szCs w:val="28"/>
        </w:rPr>
      </w:pPr>
      <w:proofErr w:type="spellStart"/>
      <w:r w:rsidRPr="00E2509E">
        <w:rPr>
          <w:rFonts w:ascii="Times New Roman" w:eastAsia="Calibri" w:hAnsi="Times New Roman" w:cs="Times New Roman"/>
          <w:kern w:val="28"/>
          <w:sz w:val="28"/>
          <w:szCs w:val="28"/>
        </w:rPr>
        <w:t>Ніколенко</w:t>
      </w:r>
      <w:proofErr w:type="spellEnd"/>
      <w:r w:rsidRPr="00E2509E">
        <w:rPr>
          <w:rFonts w:ascii="Times New Roman" w:eastAsia="Calibri" w:hAnsi="Times New Roman" w:cs="Times New Roman"/>
          <w:kern w:val="28"/>
          <w:sz w:val="28"/>
          <w:szCs w:val="28"/>
        </w:rPr>
        <w:t xml:space="preserve"> Віолета Вікторівна</w:t>
      </w:r>
    </w:p>
    <w:p w:rsidR="00E2509E" w:rsidRPr="00E2509E" w:rsidRDefault="00E2509E" w:rsidP="00E2509E">
      <w:pPr>
        <w:tabs>
          <w:tab w:val="left" w:pos="5245"/>
          <w:tab w:val="right" w:pos="9355"/>
        </w:tabs>
        <w:spacing w:after="0"/>
        <w:ind w:left="3828"/>
        <w:rPr>
          <w:rFonts w:ascii="Times New Roman" w:eastAsia="Calibri" w:hAnsi="Times New Roman" w:cs="Times New Roman"/>
          <w:sz w:val="28"/>
          <w:szCs w:val="28"/>
        </w:rPr>
      </w:pPr>
      <w:r w:rsidRPr="00E2509E">
        <w:rPr>
          <w:rFonts w:ascii="Times New Roman" w:eastAsia="Calibri" w:hAnsi="Times New Roman" w:cs="Times New Roman"/>
          <w:sz w:val="28"/>
          <w:szCs w:val="28"/>
        </w:rPr>
        <w:t xml:space="preserve">Керівник: </w:t>
      </w:r>
      <w:proofErr w:type="spellStart"/>
      <w:r w:rsidRPr="00E2509E">
        <w:rPr>
          <w:rFonts w:ascii="Times New Roman" w:eastAsia="Calibri" w:hAnsi="Times New Roman" w:cs="Times New Roman"/>
          <w:sz w:val="28"/>
          <w:szCs w:val="28"/>
        </w:rPr>
        <w:t>к.б.н</w:t>
      </w:r>
      <w:proofErr w:type="spellEnd"/>
      <w:r w:rsidRPr="00E2509E">
        <w:rPr>
          <w:rFonts w:ascii="Times New Roman" w:eastAsia="Calibri" w:hAnsi="Times New Roman" w:cs="Times New Roman"/>
          <w:sz w:val="28"/>
          <w:szCs w:val="28"/>
        </w:rPr>
        <w:t>.,</w:t>
      </w:r>
    </w:p>
    <w:p w:rsidR="00E2509E" w:rsidRPr="00E2509E" w:rsidRDefault="00E2509E" w:rsidP="00E2509E">
      <w:pPr>
        <w:tabs>
          <w:tab w:val="left" w:pos="5245"/>
          <w:tab w:val="right" w:pos="9355"/>
        </w:tabs>
        <w:spacing w:after="0"/>
        <w:ind w:left="3828"/>
        <w:rPr>
          <w:rFonts w:ascii="Times New Roman" w:eastAsia="Calibri" w:hAnsi="Times New Roman" w:cs="Times New Roman"/>
          <w:sz w:val="28"/>
          <w:szCs w:val="28"/>
        </w:rPr>
      </w:pPr>
      <w:r w:rsidRPr="00E2509E">
        <w:rPr>
          <w:rFonts w:ascii="Times New Roman" w:eastAsia="Calibri" w:hAnsi="Times New Roman" w:cs="Times New Roman"/>
          <w:sz w:val="28"/>
          <w:szCs w:val="28"/>
        </w:rPr>
        <w:t xml:space="preserve">доц. </w:t>
      </w:r>
      <w:proofErr w:type="spellStart"/>
      <w:r w:rsidRPr="00E2509E">
        <w:rPr>
          <w:rFonts w:ascii="Times New Roman" w:eastAsia="Calibri" w:hAnsi="Times New Roman" w:cs="Times New Roman"/>
          <w:sz w:val="28"/>
          <w:szCs w:val="28"/>
        </w:rPr>
        <w:t>Майкова</w:t>
      </w:r>
      <w:proofErr w:type="spellEnd"/>
      <w:r w:rsidRPr="00E2509E">
        <w:rPr>
          <w:rFonts w:ascii="Times New Roman" w:eastAsia="Calibri" w:hAnsi="Times New Roman" w:cs="Times New Roman"/>
          <w:sz w:val="28"/>
          <w:szCs w:val="28"/>
        </w:rPr>
        <w:t xml:space="preserve"> Ганна Вікторівна________</w:t>
      </w:r>
    </w:p>
    <w:p w:rsidR="00E2509E" w:rsidRPr="00E2509E" w:rsidRDefault="00E2509E" w:rsidP="00E2509E">
      <w:pPr>
        <w:tabs>
          <w:tab w:val="left" w:pos="5245"/>
          <w:tab w:val="right" w:pos="9355"/>
        </w:tabs>
        <w:spacing w:after="0"/>
        <w:ind w:left="3828"/>
        <w:rPr>
          <w:rFonts w:ascii="Times New Roman" w:eastAsia="Calibri" w:hAnsi="Times New Roman" w:cs="Times New Roman"/>
          <w:sz w:val="28"/>
          <w:szCs w:val="28"/>
        </w:rPr>
      </w:pPr>
      <w:r w:rsidRPr="00E2509E">
        <w:rPr>
          <w:rFonts w:ascii="Times New Roman" w:eastAsia="Calibri" w:hAnsi="Times New Roman" w:cs="Times New Roman"/>
          <w:sz w:val="28"/>
          <w:szCs w:val="28"/>
        </w:rPr>
        <w:t xml:space="preserve">Рецензент: </w:t>
      </w:r>
      <w:proofErr w:type="spellStart"/>
      <w:r w:rsidRPr="00E2509E">
        <w:rPr>
          <w:rFonts w:ascii="Times New Roman" w:eastAsia="Calibri" w:hAnsi="Times New Roman" w:cs="Times New Roman"/>
          <w:sz w:val="28"/>
          <w:szCs w:val="28"/>
        </w:rPr>
        <w:t>к.б.н</w:t>
      </w:r>
      <w:proofErr w:type="spellEnd"/>
      <w:r w:rsidRPr="00E2509E">
        <w:rPr>
          <w:rFonts w:ascii="Times New Roman" w:eastAsia="Calibri" w:hAnsi="Times New Roman" w:cs="Times New Roman"/>
          <w:sz w:val="28"/>
          <w:szCs w:val="28"/>
        </w:rPr>
        <w:t>.,</w:t>
      </w:r>
    </w:p>
    <w:p w:rsidR="00E2509E" w:rsidRPr="00E2509E" w:rsidRDefault="00E2509E" w:rsidP="00E2509E">
      <w:pPr>
        <w:tabs>
          <w:tab w:val="left" w:pos="5245"/>
          <w:tab w:val="right" w:pos="9355"/>
        </w:tabs>
        <w:spacing w:after="0"/>
        <w:ind w:left="3828"/>
        <w:rPr>
          <w:rFonts w:ascii="Times New Roman" w:eastAsia="Calibri" w:hAnsi="Times New Roman" w:cs="Times New Roman"/>
          <w:sz w:val="28"/>
          <w:szCs w:val="28"/>
        </w:rPr>
      </w:pPr>
      <w:r w:rsidRPr="00E2509E">
        <w:rPr>
          <w:rFonts w:ascii="Times New Roman" w:eastAsia="Calibri" w:hAnsi="Times New Roman" w:cs="Times New Roman"/>
          <w:sz w:val="28"/>
          <w:szCs w:val="28"/>
        </w:rPr>
        <w:t>доц. Білоконь Світлана Василівна</w:t>
      </w:r>
    </w:p>
    <w:p w:rsidR="00E2509E" w:rsidRPr="00E2509E" w:rsidRDefault="00E2509E" w:rsidP="00E2509E">
      <w:pPr>
        <w:tabs>
          <w:tab w:val="left" w:pos="5245"/>
          <w:tab w:val="right" w:pos="9355"/>
        </w:tabs>
        <w:spacing w:after="0"/>
        <w:ind w:left="3828"/>
        <w:rPr>
          <w:rFonts w:ascii="Times New Roman" w:eastAsia="Calibri" w:hAnsi="Times New Roman" w:cs="Times New Roman"/>
          <w:sz w:val="28"/>
          <w:szCs w:val="28"/>
        </w:rPr>
      </w:pPr>
    </w:p>
    <w:p w:rsidR="00E2509E" w:rsidRPr="00E2509E" w:rsidRDefault="00E2509E" w:rsidP="00E2509E">
      <w:pPr>
        <w:tabs>
          <w:tab w:val="left" w:pos="5245"/>
          <w:tab w:val="right" w:pos="9355"/>
        </w:tabs>
        <w:spacing w:after="0"/>
        <w:ind w:left="3828"/>
        <w:rPr>
          <w:rFonts w:ascii="Times New Roman" w:eastAsia="Calibri" w:hAnsi="Times New Roman" w:cs="Times New Roman"/>
          <w:sz w:val="28"/>
          <w:szCs w:val="28"/>
        </w:rPr>
      </w:pPr>
    </w:p>
    <w:p w:rsidR="00E2509E" w:rsidRPr="00E2509E" w:rsidRDefault="00E2509E" w:rsidP="00E2509E">
      <w:pPr>
        <w:widowControl w:val="0"/>
        <w:autoSpaceDE w:val="0"/>
        <w:autoSpaceDN w:val="0"/>
        <w:adjustRightInd w:val="0"/>
        <w:spacing w:after="0"/>
        <w:ind w:firstLine="720"/>
        <w:rPr>
          <w:rFonts w:ascii="Times New Roman" w:eastAsia="Calibri" w:hAnsi="Times New Roman" w:cs="Times New Roman"/>
          <w:kern w:val="28"/>
          <w:sz w:val="28"/>
          <w:szCs w:val="28"/>
        </w:rPr>
      </w:pPr>
    </w:p>
    <w:p w:rsidR="00E2509E" w:rsidRPr="00E2509E" w:rsidRDefault="00E2509E" w:rsidP="00E2509E">
      <w:pPr>
        <w:widowControl w:val="0"/>
        <w:tabs>
          <w:tab w:val="left" w:pos="4678"/>
        </w:tabs>
        <w:autoSpaceDE w:val="0"/>
        <w:autoSpaceDN w:val="0"/>
        <w:adjustRightInd w:val="0"/>
        <w:spacing w:after="0"/>
        <w:rPr>
          <w:rFonts w:ascii="Times New Roman" w:eastAsia="Calibri" w:hAnsi="Times New Roman" w:cs="Times New Roman"/>
          <w:kern w:val="28"/>
          <w:sz w:val="28"/>
          <w:szCs w:val="28"/>
        </w:rPr>
      </w:pPr>
      <w:r w:rsidRPr="00E2509E">
        <w:rPr>
          <w:rFonts w:ascii="Times New Roman" w:eastAsia="Calibri" w:hAnsi="Times New Roman" w:cs="Times New Roman"/>
          <w:kern w:val="28"/>
          <w:sz w:val="28"/>
          <w:szCs w:val="28"/>
        </w:rPr>
        <w:t>Рекомендовано до захисту:</w:t>
      </w:r>
      <w:r w:rsidRPr="00E2509E">
        <w:rPr>
          <w:rFonts w:ascii="Times New Roman" w:eastAsia="Calibri" w:hAnsi="Times New Roman" w:cs="Times New Roman"/>
          <w:kern w:val="28"/>
          <w:sz w:val="28"/>
          <w:szCs w:val="28"/>
        </w:rPr>
        <w:tab/>
        <w:t>Захищено на засіданні ЕК № _____</w:t>
      </w:r>
    </w:p>
    <w:p w:rsidR="00E2509E" w:rsidRPr="00E2509E" w:rsidRDefault="00E2509E" w:rsidP="00E2509E">
      <w:pPr>
        <w:widowControl w:val="0"/>
        <w:tabs>
          <w:tab w:val="left" w:pos="4678"/>
        </w:tabs>
        <w:autoSpaceDE w:val="0"/>
        <w:autoSpaceDN w:val="0"/>
        <w:adjustRightInd w:val="0"/>
        <w:spacing w:after="0"/>
        <w:rPr>
          <w:rFonts w:ascii="Times New Roman" w:eastAsia="Calibri" w:hAnsi="Times New Roman" w:cs="Times New Roman"/>
          <w:kern w:val="28"/>
          <w:sz w:val="28"/>
          <w:szCs w:val="28"/>
        </w:rPr>
      </w:pPr>
      <w:r w:rsidRPr="00E2509E">
        <w:rPr>
          <w:rFonts w:ascii="Times New Roman" w:eastAsia="Calibri" w:hAnsi="Times New Roman" w:cs="Times New Roman"/>
          <w:kern w:val="28"/>
          <w:sz w:val="28"/>
          <w:szCs w:val="28"/>
        </w:rPr>
        <w:t>Протокол засідання кафедри</w:t>
      </w:r>
      <w:r w:rsidRPr="00E2509E">
        <w:rPr>
          <w:rFonts w:ascii="Times New Roman" w:eastAsia="Calibri" w:hAnsi="Times New Roman" w:cs="Times New Roman"/>
          <w:kern w:val="28"/>
          <w:sz w:val="28"/>
          <w:szCs w:val="28"/>
        </w:rPr>
        <w:tab/>
        <w:t>Протокол №_</w:t>
      </w:r>
      <w:r w:rsidRPr="00E2509E">
        <w:rPr>
          <w:rFonts w:ascii="Times New Roman" w:eastAsia="Calibri" w:hAnsi="Times New Roman" w:cs="Times New Roman"/>
          <w:kern w:val="28"/>
          <w:sz w:val="28"/>
          <w:szCs w:val="28"/>
          <w:lang w:val="ru-RU"/>
        </w:rPr>
        <w:t>_</w:t>
      </w:r>
      <w:r w:rsidRPr="00E2509E">
        <w:rPr>
          <w:rFonts w:ascii="Times New Roman" w:eastAsia="Calibri" w:hAnsi="Times New Roman" w:cs="Times New Roman"/>
          <w:kern w:val="28"/>
          <w:sz w:val="28"/>
          <w:szCs w:val="28"/>
        </w:rPr>
        <w:t>від «_» _</w:t>
      </w:r>
      <w:r w:rsidRPr="00E2509E">
        <w:rPr>
          <w:rFonts w:ascii="Times New Roman" w:eastAsia="Calibri" w:hAnsi="Times New Roman" w:cs="Times New Roman"/>
          <w:kern w:val="28"/>
          <w:sz w:val="28"/>
          <w:szCs w:val="28"/>
          <w:lang w:val="ru-RU"/>
        </w:rPr>
        <w:t>__</w:t>
      </w:r>
      <w:r w:rsidRPr="00E2509E">
        <w:rPr>
          <w:rFonts w:ascii="Times New Roman" w:eastAsia="Calibri" w:hAnsi="Times New Roman" w:cs="Times New Roman"/>
          <w:kern w:val="28"/>
          <w:sz w:val="28"/>
          <w:szCs w:val="28"/>
        </w:rPr>
        <w:t>_</w:t>
      </w:r>
      <w:r w:rsidRPr="00E2509E">
        <w:rPr>
          <w:rFonts w:ascii="Times New Roman" w:eastAsia="Calibri" w:hAnsi="Times New Roman" w:cs="Times New Roman"/>
          <w:kern w:val="28"/>
          <w:sz w:val="28"/>
          <w:szCs w:val="28"/>
          <w:lang w:val="ru-RU"/>
        </w:rPr>
        <w:t>___</w:t>
      </w:r>
      <w:r w:rsidRPr="00E2509E">
        <w:rPr>
          <w:rFonts w:ascii="Times New Roman" w:eastAsia="Calibri" w:hAnsi="Times New Roman" w:cs="Times New Roman"/>
          <w:kern w:val="28"/>
          <w:sz w:val="28"/>
          <w:szCs w:val="28"/>
        </w:rPr>
        <w:t>_</w:t>
      </w:r>
      <w:r w:rsidRPr="00E2509E">
        <w:rPr>
          <w:rFonts w:ascii="Times New Roman" w:eastAsia="Calibri" w:hAnsi="Times New Roman" w:cs="Times New Roman"/>
          <w:kern w:val="28"/>
          <w:sz w:val="28"/>
          <w:szCs w:val="28"/>
          <w:lang w:val="ru-RU"/>
        </w:rPr>
        <w:t>2018</w:t>
      </w:r>
      <w:r w:rsidRPr="00E2509E">
        <w:rPr>
          <w:rFonts w:ascii="Times New Roman" w:eastAsia="Calibri" w:hAnsi="Times New Roman" w:cs="Times New Roman"/>
          <w:kern w:val="28"/>
          <w:sz w:val="28"/>
          <w:szCs w:val="28"/>
        </w:rPr>
        <w:t xml:space="preserve"> р.</w:t>
      </w:r>
    </w:p>
    <w:p w:rsidR="00E2509E" w:rsidRPr="00E2509E" w:rsidRDefault="00E2509E" w:rsidP="00E2509E">
      <w:pPr>
        <w:widowControl w:val="0"/>
        <w:tabs>
          <w:tab w:val="left" w:pos="4678"/>
        </w:tabs>
        <w:autoSpaceDE w:val="0"/>
        <w:autoSpaceDN w:val="0"/>
        <w:adjustRightInd w:val="0"/>
        <w:spacing w:after="0"/>
        <w:rPr>
          <w:rFonts w:ascii="Times New Roman" w:eastAsia="Calibri" w:hAnsi="Times New Roman" w:cs="Times New Roman"/>
          <w:kern w:val="28"/>
          <w:sz w:val="28"/>
          <w:szCs w:val="28"/>
        </w:rPr>
      </w:pPr>
      <w:r w:rsidRPr="00E2509E">
        <w:rPr>
          <w:rFonts w:ascii="Times New Roman" w:eastAsia="Calibri" w:hAnsi="Times New Roman" w:cs="Times New Roman"/>
          <w:kern w:val="28"/>
          <w:sz w:val="28"/>
          <w:szCs w:val="28"/>
        </w:rPr>
        <w:t>№__від «_» ___</w:t>
      </w:r>
      <w:r w:rsidRPr="00E2509E">
        <w:rPr>
          <w:rFonts w:ascii="Times New Roman" w:eastAsia="Calibri" w:hAnsi="Times New Roman" w:cs="Times New Roman"/>
          <w:kern w:val="28"/>
          <w:sz w:val="28"/>
          <w:szCs w:val="28"/>
          <w:lang w:val="ru-RU"/>
        </w:rPr>
        <w:t>___</w:t>
      </w:r>
      <w:r w:rsidRPr="00E2509E">
        <w:rPr>
          <w:rFonts w:ascii="Times New Roman" w:eastAsia="Calibri" w:hAnsi="Times New Roman" w:cs="Times New Roman"/>
          <w:kern w:val="28"/>
          <w:sz w:val="28"/>
          <w:szCs w:val="28"/>
        </w:rPr>
        <w:t>____</w:t>
      </w:r>
      <w:r w:rsidRPr="00E2509E">
        <w:rPr>
          <w:rFonts w:ascii="Times New Roman" w:eastAsia="Calibri" w:hAnsi="Times New Roman" w:cs="Times New Roman"/>
          <w:kern w:val="28"/>
          <w:sz w:val="28"/>
          <w:szCs w:val="28"/>
          <w:lang w:val="ru-RU"/>
        </w:rPr>
        <w:t>2018</w:t>
      </w:r>
      <w:r w:rsidRPr="00E2509E">
        <w:rPr>
          <w:rFonts w:ascii="Times New Roman" w:eastAsia="Calibri" w:hAnsi="Times New Roman" w:cs="Times New Roman"/>
          <w:kern w:val="28"/>
          <w:sz w:val="28"/>
          <w:szCs w:val="28"/>
        </w:rPr>
        <w:t xml:space="preserve"> р.</w:t>
      </w:r>
      <w:r w:rsidRPr="00E2509E">
        <w:rPr>
          <w:rFonts w:ascii="Times New Roman" w:eastAsia="Calibri" w:hAnsi="Times New Roman" w:cs="Times New Roman"/>
          <w:kern w:val="28"/>
          <w:sz w:val="28"/>
          <w:szCs w:val="28"/>
        </w:rPr>
        <w:tab/>
        <w:t>Оцінка _____/ ________/__________</w:t>
      </w:r>
    </w:p>
    <w:p w:rsidR="00E2509E" w:rsidRPr="00E2509E" w:rsidRDefault="00E2509E" w:rsidP="00E2509E">
      <w:pPr>
        <w:widowControl w:val="0"/>
        <w:tabs>
          <w:tab w:val="left" w:pos="4678"/>
        </w:tabs>
        <w:autoSpaceDE w:val="0"/>
        <w:autoSpaceDN w:val="0"/>
        <w:adjustRightInd w:val="0"/>
        <w:spacing w:after="0"/>
        <w:rPr>
          <w:rFonts w:ascii="Times New Roman" w:eastAsia="Calibri" w:hAnsi="Times New Roman" w:cs="Times New Roman"/>
          <w:kern w:val="28"/>
          <w:sz w:val="20"/>
          <w:szCs w:val="20"/>
        </w:rPr>
      </w:pPr>
      <w:r w:rsidRPr="00E2509E">
        <w:rPr>
          <w:rFonts w:ascii="Times New Roman" w:eastAsia="Calibri" w:hAnsi="Times New Roman" w:cs="Times New Roman"/>
          <w:kern w:val="28"/>
          <w:sz w:val="20"/>
          <w:szCs w:val="20"/>
        </w:rPr>
        <w:tab/>
        <w:t xml:space="preserve">                         </w:t>
      </w:r>
      <w:r w:rsidRPr="00E2509E">
        <w:rPr>
          <w:rFonts w:ascii="Times New Roman" w:eastAsia="Calibri" w:hAnsi="Times New Roman" w:cs="Times New Roman"/>
          <w:kern w:val="28"/>
          <w:sz w:val="20"/>
          <w:szCs w:val="20"/>
          <w:vertAlign w:val="superscript"/>
        </w:rPr>
        <w:t>(за національною шкалою, шкалою ЕСТS,бал)</w:t>
      </w:r>
    </w:p>
    <w:p w:rsidR="00E2509E" w:rsidRPr="00E2509E" w:rsidRDefault="00E2509E" w:rsidP="00E2509E">
      <w:pPr>
        <w:widowControl w:val="0"/>
        <w:tabs>
          <w:tab w:val="left" w:pos="4678"/>
        </w:tabs>
        <w:autoSpaceDE w:val="0"/>
        <w:autoSpaceDN w:val="0"/>
        <w:adjustRightInd w:val="0"/>
        <w:spacing w:after="0"/>
        <w:rPr>
          <w:rFonts w:ascii="Times New Roman" w:eastAsia="Calibri" w:hAnsi="Times New Roman" w:cs="Times New Roman"/>
          <w:kern w:val="28"/>
          <w:sz w:val="28"/>
          <w:szCs w:val="28"/>
        </w:rPr>
      </w:pPr>
      <w:r w:rsidRPr="00E2509E">
        <w:rPr>
          <w:rFonts w:ascii="Times New Roman" w:eastAsia="Calibri" w:hAnsi="Times New Roman" w:cs="Times New Roman"/>
          <w:kern w:val="28"/>
          <w:sz w:val="28"/>
          <w:szCs w:val="28"/>
        </w:rPr>
        <w:t>Завідувач кафедри</w:t>
      </w:r>
      <w:r w:rsidRPr="00E2509E">
        <w:rPr>
          <w:rFonts w:ascii="Times New Roman" w:eastAsia="Calibri" w:hAnsi="Times New Roman" w:cs="Times New Roman"/>
          <w:kern w:val="28"/>
          <w:sz w:val="28"/>
          <w:szCs w:val="28"/>
        </w:rPr>
        <w:tab/>
        <w:t>Голова ЕК</w:t>
      </w:r>
    </w:p>
    <w:p w:rsidR="00E2509E" w:rsidRPr="00E2509E" w:rsidRDefault="00E2509E" w:rsidP="00E2509E">
      <w:pPr>
        <w:widowControl w:val="0"/>
        <w:tabs>
          <w:tab w:val="left" w:pos="4678"/>
        </w:tabs>
        <w:autoSpaceDE w:val="0"/>
        <w:autoSpaceDN w:val="0"/>
        <w:adjustRightInd w:val="0"/>
        <w:spacing w:after="0"/>
        <w:rPr>
          <w:rFonts w:ascii="Times New Roman" w:eastAsia="Calibri" w:hAnsi="Times New Roman" w:cs="Times New Roman"/>
          <w:kern w:val="28"/>
          <w:sz w:val="28"/>
          <w:szCs w:val="28"/>
        </w:rPr>
      </w:pPr>
      <w:r w:rsidRPr="00E2509E">
        <w:rPr>
          <w:rFonts w:ascii="Times New Roman" w:eastAsia="Calibri" w:hAnsi="Times New Roman" w:cs="Times New Roman"/>
          <w:kern w:val="28"/>
          <w:sz w:val="28"/>
          <w:szCs w:val="28"/>
        </w:rPr>
        <w:t>_______   ____</w:t>
      </w:r>
      <w:r w:rsidRPr="00E2509E">
        <w:rPr>
          <w:rFonts w:ascii="Times New Roman" w:eastAsia="Calibri" w:hAnsi="Times New Roman" w:cs="Times New Roman"/>
          <w:kern w:val="28"/>
          <w:sz w:val="28"/>
          <w:szCs w:val="28"/>
          <w:u w:val="single"/>
        </w:rPr>
        <w:t>Макаренко О. А.</w:t>
      </w:r>
      <w:r w:rsidRPr="00E2509E">
        <w:rPr>
          <w:rFonts w:ascii="Times New Roman" w:eastAsia="Calibri" w:hAnsi="Times New Roman" w:cs="Times New Roman"/>
          <w:kern w:val="28"/>
          <w:sz w:val="28"/>
          <w:szCs w:val="28"/>
        </w:rPr>
        <w:t xml:space="preserve">_ </w:t>
      </w:r>
      <w:r w:rsidRPr="00E2509E">
        <w:rPr>
          <w:rFonts w:ascii="Times New Roman" w:eastAsia="Calibri" w:hAnsi="Times New Roman" w:cs="Times New Roman"/>
          <w:kern w:val="28"/>
          <w:sz w:val="28"/>
          <w:szCs w:val="28"/>
        </w:rPr>
        <w:tab/>
        <w:t>_____________      ___</w:t>
      </w:r>
      <w:r w:rsidRPr="00E2509E">
        <w:rPr>
          <w:rFonts w:ascii="Times New Roman" w:eastAsia="Calibri" w:hAnsi="Times New Roman" w:cs="Times New Roman"/>
          <w:kern w:val="28"/>
          <w:sz w:val="28"/>
          <w:szCs w:val="28"/>
          <w:u w:val="single"/>
        </w:rPr>
        <w:t xml:space="preserve"> </w:t>
      </w:r>
      <w:proofErr w:type="spellStart"/>
      <w:r w:rsidRPr="00E2509E">
        <w:rPr>
          <w:rFonts w:ascii="Times New Roman" w:eastAsia="Calibri" w:hAnsi="Times New Roman" w:cs="Times New Roman"/>
          <w:kern w:val="28"/>
          <w:sz w:val="28"/>
          <w:szCs w:val="28"/>
          <w:u w:val="single"/>
        </w:rPr>
        <w:t>Чеботар</w:t>
      </w:r>
      <w:proofErr w:type="spellEnd"/>
      <w:r w:rsidRPr="00E2509E">
        <w:rPr>
          <w:rFonts w:ascii="Times New Roman" w:eastAsia="Calibri" w:hAnsi="Times New Roman" w:cs="Times New Roman"/>
          <w:kern w:val="28"/>
          <w:sz w:val="28"/>
          <w:szCs w:val="28"/>
          <w:u w:val="single"/>
        </w:rPr>
        <w:t xml:space="preserve"> С. В.</w:t>
      </w:r>
    </w:p>
    <w:p w:rsidR="00E2509E" w:rsidRPr="00E2509E" w:rsidRDefault="00E2509E" w:rsidP="00E2509E">
      <w:pPr>
        <w:widowControl w:val="0"/>
        <w:autoSpaceDE w:val="0"/>
        <w:autoSpaceDN w:val="0"/>
        <w:adjustRightInd w:val="0"/>
        <w:spacing w:after="0"/>
        <w:rPr>
          <w:rFonts w:ascii="Times New Roman" w:eastAsia="Calibri" w:hAnsi="Times New Roman" w:cs="Times New Roman"/>
          <w:kern w:val="28"/>
          <w:sz w:val="20"/>
          <w:szCs w:val="20"/>
          <w:vertAlign w:val="superscript"/>
        </w:rPr>
      </w:pPr>
      <w:r w:rsidRPr="00E2509E">
        <w:rPr>
          <w:rFonts w:ascii="Times New Roman" w:eastAsia="Calibri" w:hAnsi="Times New Roman" w:cs="Times New Roman"/>
          <w:kern w:val="28"/>
          <w:sz w:val="20"/>
          <w:szCs w:val="20"/>
          <w:vertAlign w:val="superscript"/>
        </w:rPr>
        <w:t>(підпис)                                    (прізвище та ініціали)</w:t>
      </w:r>
      <w:r w:rsidRPr="00E2509E">
        <w:rPr>
          <w:rFonts w:ascii="Times New Roman" w:eastAsia="Calibri" w:hAnsi="Times New Roman" w:cs="Times New Roman"/>
          <w:kern w:val="28"/>
          <w:sz w:val="20"/>
          <w:szCs w:val="20"/>
          <w:vertAlign w:val="superscript"/>
        </w:rPr>
        <w:tab/>
      </w:r>
      <w:r w:rsidRPr="00E2509E">
        <w:rPr>
          <w:rFonts w:ascii="Times New Roman" w:eastAsia="Calibri" w:hAnsi="Times New Roman" w:cs="Times New Roman"/>
          <w:kern w:val="28"/>
          <w:sz w:val="20"/>
          <w:szCs w:val="20"/>
          <w:vertAlign w:val="superscript"/>
        </w:rPr>
        <w:tab/>
      </w:r>
      <w:r w:rsidRPr="00E2509E">
        <w:rPr>
          <w:rFonts w:ascii="Times New Roman" w:eastAsia="Calibri" w:hAnsi="Times New Roman" w:cs="Times New Roman"/>
          <w:kern w:val="28"/>
          <w:sz w:val="20"/>
          <w:szCs w:val="20"/>
          <w:vertAlign w:val="superscript"/>
        </w:rPr>
        <w:tab/>
        <w:t xml:space="preserve"> (підпис)                                          (прізвище та ініціали)</w:t>
      </w:r>
    </w:p>
    <w:p w:rsidR="00E2509E" w:rsidRPr="00E2509E" w:rsidRDefault="00E2509E" w:rsidP="00E2509E">
      <w:pPr>
        <w:spacing w:after="0"/>
        <w:jc w:val="center"/>
        <w:rPr>
          <w:rFonts w:ascii="Times New Roman" w:eastAsia="Calibri" w:hAnsi="Times New Roman" w:cs="Times New Roman"/>
          <w:kern w:val="28"/>
          <w:sz w:val="28"/>
          <w:szCs w:val="28"/>
        </w:rPr>
      </w:pPr>
    </w:p>
    <w:p w:rsidR="00E2509E" w:rsidRPr="00E2509E" w:rsidRDefault="00E2509E" w:rsidP="00E2509E">
      <w:pPr>
        <w:spacing w:after="0"/>
        <w:jc w:val="center"/>
        <w:rPr>
          <w:rFonts w:ascii="Times New Roman" w:eastAsia="Calibri" w:hAnsi="Times New Roman" w:cs="Times New Roman"/>
          <w:kern w:val="28"/>
          <w:sz w:val="28"/>
          <w:szCs w:val="28"/>
        </w:rPr>
      </w:pPr>
    </w:p>
    <w:p w:rsidR="00E2509E" w:rsidRPr="00E2509E" w:rsidRDefault="00E2509E" w:rsidP="00E2509E">
      <w:pPr>
        <w:spacing w:after="0"/>
        <w:jc w:val="center"/>
        <w:rPr>
          <w:rFonts w:ascii="Times New Roman" w:eastAsia="Calibri" w:hAnsi="Times New Roman" w:cs="Times New Roman"/>
          <w:kern w:val="28"/>
          <w:sz w:val="28"/>
          <w:szCs w:val="28"/>
        </w:rPr>
      </w:pPr>
    </w:p>
    <w:p w:rsidR="00E2509E" w:rsidRPr="00E2509E" w:rsidRDefault="00E2509E" w:rsidP="00E2509E">
      <w:pPr>
        <w:spacing w:after="0"/>
        <w:jc w:val="center"/>
        <w:rPr>
          <w:rFonts w:ascii="Times New Roman" w:eastAsia="Calibri" w:hAnsi="Times New Roman" w:cs="Times New Roman"/>
          <w:b/>
          <w:color w:val="000000"/>
          <w:sz w:val="28"/>
          <w:szCs w:val="28"/>
        </w:rPr>
      </w:pPr>
      <w:r w:rsidRPr="00E2509E">
        <w:rPr>
          <w:rFonts w:ascii="Times New Roman" w:eastAsia="Calibri" w:hAnsi="Times New Roman" w:cs="Times New Roman"/>
          <w:kern w:val="28"/>
          <w:sz w:val="28"/>
          <w:szCs w:val="28"/>
        </w:rPr>
        <w:t>Одеса  2018</w:t>
      </w:r>
      <w:r w:rsidRPr="00E2509E">
        <w:rPr>
          <w:rFonts w:ascii="Calibri" w:eastAsia="Calibri" w:hAnsi="Calibri" w:cs="Times New Roman"/>
          <w:kern w:val="28"/>
          <w:sz w:val="28"/>
          <w:szCs w:val="28"/>
        </w:rPr>
        <w:br w:type="page"/>
      </w:r>
      <w:r w:rsidRPr="00E2509E">
        <w:rPr>
          <w:rFonts w:ascii="Times New Roman" w:eastAsia="Calibri" w:hAnsi="Times New Roman" w:cs="Times New Roman"/>
          <w:b/>
          <w:color w:val="000000"/>
          <w:sz w:val="28"/>
          <w:szCs w:val="28"/>
        </w:rPr>
        <w:lastRenderedPageBreak/>
        <w:t>АНОТАЦІЯ</w:t>
      </w:r>
    </w:p>
    <w:p w:rsidR="00E2509E" w:rsidRPr="00E2509E" w:rsidRDefault="00E2509E" w:rsidP="00E2509E">
      <w:pPr>
        <w:tabs>
          <w:tab w:val="left" w:pos="-426"/>
        </w:tabs>
        <w:spacing w:after="0" w:line="360" w:lineRule="auto"/>
        <w:ind w:firstLine="851"/>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 xml:space="preserve">Проведено дослідження гематологічних та біохімічних показників у хворих на гострий гастрит на тлі лікування фітопрепаратами. </w:t>
      </w:r>
    </w:p>
    <w:p w:rsidR="00E2509E" w:rsidRPr="00E2509E" w:rsidRDefault="00E2509E" w:rsidP="00E2509E">
      <w:pPr>
        <w:tabs>
          <w:tab w:val="left" w:pos="-426"/>
        </w:tabs>
        <w:spacing w:after="0" w:line="360" w:lineRule="auto"/>
        <w:ind w:firstLine="851"/>
        <w:jc w:val="both"/>
        <w:rPr>
          <w:rFonts w:ascii="Times New Roman" w:eastAsia="Calibri" w:hAnsi="Times New Roman" w:cs="Times New Roman"/>
          <w:i/>
          <w:color w:val="000000"/>
          <w:sz w:val="28"/>
          <w:szCs w:val="28"/>
        </w:rPr>
      </w:pPr>
      <w:r w:rsidRPr="00E2509E">
        <w:rPr>
          <w:rFonts w:ascii="Times New Roman" w:eastAsia="Calibri" w:hAnsi="Times New Roman" w:cs="Times New Roman"/>
          <w:color w:val="000000"/>
          <w:sz w:val="28"/>
          <w:szCs w:val="28"/>
        </w:rPr>
        <w:t xml:space="preserve">Виявлено, що хворих чоловіків з гострим гастритом в 1,6 разів було більше, ніж жінок. Стандартна терапія призводила до нормалізації гематологічних та біохімічних показників у хворих на гастрит. Терапія з фітопрепаратами Альтан, </w:t>
      </w:r>
      <w:proofErr w:type="spellStart"/>
      <w:r w:rsidRPr="00E2509E">
        <w:rPr>
          <w:rFonts w:ascii="Times New Roman" w:eastAsia="Calibri" w:hAnsi="Times New Roman" w:cs="Times New Roman"/>
          <w:color w:val="000000"/>
          <w:sz w:val="28"/>
          <w:szCs w:val="28"/>
        </w:rPr>
        <w:t>Іберогаст</w:t>
      </w:r>
      <w:proofErr w:type="spellEnd"/>
      <w:r w:rsidRPr="00E2509E">
        <w:rPr>
          <w:rFonts w:ascii="Times New Roman" w:eastAsia="Calibri" w:hAnsi="Times New Roman" w:cs="Times New Roman"/>
          <w:color w:val="000000"/>
          <w:sz w:val="28"/>
          <w:szCs w:val="28"/>
        </w:rPr>
        <w:t xml:space="preserve"> та </w:t>
      </w:r>
      <w:proofErr w:type="spellStart"/>
      <w:r w:rsidRPr="00E2509E">
        <w:rPr>
          <w:rFonts w:ascii="Times New Roman" w:eastAsia="Calibri" w:hAnsi="Times New Roman" w:cs="Times New Roman"/>
          <w:color w:val="000000"/>
          <w:sz w:val="28"/>
          <w:szCs w:val="28"/>
        </w:rPr>
        <w:t>Гастрофіт</w:t>
      </w:r>
      <w:proofErr w:type="spellEnd"/>
      <w:r w:rsidRPr="00E2509E">
        <w:rPr>
          <w:rFonts w:ascii="Times New Roman" w:eastAsia="Calibri" w:hAnsi="Times New Roman" w:cs="Times New Roman"/>
          <w:color w:val="000000"/>
          <w:sz w:val="28"/>
          <w:szCs w:val="28"/>
        </w:rPr>
        <w:t xml:space="preserve"> була більш ефективною.</w:t>
      </w:r>
    </w:p>
    <w:p w:rsidR="00E2509E" w:rsidRPr="00E2509E" w:rsidRDefault="00E2509E" w:rsidP="00E2509E">
      <w:pPr>
        <w:autoSpaceDE w:val="0"/>
        <w:autoSpaceDN w:val="0"/>
        <w:adjustRightInd w:val="0"/>
        <w:spacing w:after="0" w:line="360" w:lineRule="auto"/>
        <w:ind w:firstLine="708"/>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Роботу викладено на 53  сторінці, вона містить 6 таблиць та 2 рисунки. Наведено посилання на 59 літературних джерел (43 кирилицею та 16 латиницею).</w:t>
      </w:r>
    </w:p>
    <w:p w:rsidR="00E2509E" w:rsidRPr="00E2509E" w:rsidRDefault="00E2509E" w:rsidP="00E2509E">
      <w:pPr>
        <w:tabs>
          <w:tab w:val="left" w:pos="-426"/>
        </w:tabs>
        <w:spacing w:after="0" w:line="360" w:lineRule="auto"/>
        <w:ind w:firstLine="851"/>
        <w:jc w:val="both"/>
        <w:rPr>
          <w:rFonts w:ascii="Times New Roman" w:eastAsia="Calibri" w:hAnsi="Times New Roman" w:cs="Times New Roman"/>
          <w:color w:val="000000"/>
          <w:sz w:val="28"/>
          <w:szCs w:val="28"/>
        </w:rPr>
      </w:pPr>
      <w:r w:rsidRPr="00E2509E">
        <w:rPr>
          <w:rFonts w:ascii="Times New Roman" w:eastAsia="Calibri" w:hAnsi="Times New Roman" w:cs="Times New Roman"/>
          <w:b/>
          <w:color w:val="000000"/>
          <w:sz w:val="28"/>
          <w:szCs w:val="28"/>
        </w:rPr>
        <w:t>Ключові слова:</w:t>
      </w:r>
      <w:r w:rsidRPr="00E2509E">
        <w:rPr>
          <w:rFonts w:ascii="Times New Roman" w:eastAsia="Calibri" w:hAnsi="Times New Roman" w:cs="Times New Roman"/>
          <w:color w:val="000000"/>
          <w:sz w:val="28"/>
          <w:szCs w:val="28"/>
        </w:rPr>
        <w:t xml:space="preserve"> гастрит, гематологічні показники, фітопрепарати.</w:t>
      </w:r>
    </w:p>
    <w:p w:rsidR="00E2509E" w:rsidRPr="00E2509E" w:rsidRDefault="00E2509E" w:rsidP="00E2509E">
      <w:pPr>
        <w:tabs>
          <w:tab w:val="left" w:pos="-426"/>
        </w:tabs>
        <w:spacing w:after="0" w:line="360" w:lineRule="auto"/>
        <w:ind w:firstLine="851"/>
        <w:jc w:val="both"/>
        <w:rPr>
          <w:rFonts w:ascii="Times New Roman" w:eastAsia="Calibri" w:hAnsi="Times New Roman" w:cs="Times New Roman"/>
          <w:color w:val="000000"/>
          <w:sz w:val="28"/>
          <w:szCs w:val="28"/>
        </w:rPr>
      </w:pPr>
    </w:p>
    <w:p w:rsidR="00E2509E" w:rsidRPr="00E2509E" w:rsidRDefault="00E2509E" w:rsidP="00E2509E">
      <w:pPr>
        <w:tabs>
          <w:tab w:val="left" w:pos="-426"/>
        </w:tabs>
        <w:spacing w:after="0" w:line="360" w:lineRule="auto"/>
        <w:ind w:firstLine="851"/>
        <w:jc w:val="both"/>
        <w:rPr>
          <w:rFonts w:ascii="Times New Roman" w:eastAsia="Calibri" w:hAnsi="Times New Roman" w:cs="Times New Roman"/>
          <w:color w:val="000000"/>
          <w:sz w:val="28"/>
          <w:szCs w:val="28"/>
          <w:lang w:val="ru-RU"/>
        </w:rPr>
      </w:pPr>
    </w:p>
    <w:p w:rsidR="00E2509E" w:rsidRPr="00E2509E" w:rsidRDefault="00E2509E" w:rsidP="00E2509E">
      <w:pPr>
        <w:tabs>
          <w:tab w:val="left" w:pos="-426"/>
        </w:tabs>
        <w:spacing w:after="0" w:line="360" w:lineRule="auto"/>
        <w:ind w:firstLine="851"/>
        <w:jc w:val="both"/>
        <w:rPr>
          <w:rFonts w:ascii="Times New Roman" w:eastAsia="Calibri" w:hAnsi="Times New Roman" w:cs="Times New Roman"/>
          <w:color w:val="000000"/>
          <w:sz w:val="28"/>
          <w:szCs w:val="28"/>
          <w:lang w:val="en-US"/>
        </w:rPr>
      </w:pPr>
      <w:r w:rsidRPr="00E2509E">
        <w:rPr>
          <w:rFonts w:ascii="Times New Roman" w:eastAsia="Calibri" w:hAnsi="Times New Roman" w:cs="Times New Roman"/>
          <w:color w:val="000000"/>
          <w:sz w:val="28"/>
          <w:szCs w:val="28"/>
          <w:lang w:val="en-US"/>
        </w:rPr>
        <w:t xml:space="preserve">Hematological and biochemical </w:t>
      </w:r>
      <w:proofErr w:type="gramStart"/>
      <w:r w:rsidRPr="00E2509E">
        <w:rPr>
          <w:rFonts w:ascii="Times New Roman" w:eastAsia="Calibri" w:hAnsi="Times New Roman" w:cs="Times New Roman"/>
          <w:color w:val="000000"/>
          <w:sz w:val="28"/>
          <w:szCs w:val="28"/>
          <w:lang w:val="en-US"/>
        </w:rPr>
        <w:t xml:space="preserve">parameters in patients with acute gastritis on the background of </w:t>
      </w:r>
      <w:proofErr w:type="spellStart"/>
      <w:r w:rsidRPr="00E2509E">
        <w:rPr>
          <w:rFonts w:ascii="Times New Roman" w:eastAsia="Calibri" w:hAnsi="Times New Roman" w:cs="Times New Roman"/>
          <w:color w:val="000000"/>
          <w:sz w:val="28"/>
          <w:szCs w:val="28"/>
          <w:lang w:val="en-US"/>
        </w:rPr>
        <w:t>phytopreparations</w:t>
      </w:r>
      <w:proofErr w:type="spellEnd"/>
      <w:r w:rsidRPr="00E2509E">
        <w:rPr>
          <w:rFonts w:ascii="Times New Roman" w:eastAsia="Calibri" w:hAnsi="Times New Roman" w:cs="Times New Roman"/>
          <w:color w:val="000000"/>
          <w:sz w:val="28"/>
          <w:szCs w:val="28"/>
          <w:lang w:val="en-US"/>
        </w:rPr>
        <w:t xml:space="preserve"> treatment was</w:t>
      </w:r>
      <w:proofErr w:type="gramEnd"/>
      <w:r w:rsidRPr="00E2509E">
        <w:rPr>
          <w:rFonts w:ascii="Times New Roman" w:eastAsia="Calibri" w:hAnsi="Times New Roman" w:cs="Times New Roman"/>
          <w:color w:val="000000"/>
          <w:sz w:val="28"/>
          <w:szCs w:val="28"/>
          <w:lang w:val="en-US"/>
        </w:rPr>
        <w:t xml:space="preserve"> study.</w:t>
      </w:r>
    </w:p>
    <w:p w:rsidR="00E2509E" w:rsidRPr="00E2509E" w:rsidRDefault="00E2509E" w:rsidP="00E2509E">
      <w:pPr>
        <w:tabs>
          <w:tab w:val="left" w:pos="-426"/>
        </w:tabs>
        <w:spacing w:after="0" w:line="360" w:lineRule="auto"/>
        <w:ind w:firstLine="851"/>
        <w:jc w:val="both"/>
        <w:rPr>
          <w:rFonts w:ascii="Times New Roman" w:eastAsia="Calibri" w:hAnsi="Times New Roman" w:cs="Times New Roman"/>
          <w:color w:val="000000"/>
          <w:sz w:val="28"/>
          <w:szCs w:val="28"/>
          <w:lang w:val="en-US"/>
        </w:rPr>
      </w:pPr>
      <w:r w:rsidRPr="00E2509E">
        <w:rPr>
          <w:rFonts w:ascii="Times New Roman" w:eastAsia="Calibri" w:hAnsi="Times New Roman" w:cs="Times New Roman"/>
          <w:color w:val="000000"/>
          <w:sz w:val="28"/>
          <w:szCs w:val="28"/>
          <w:lang w:val="en-US"/>
        </w:rPr>
        <w:t xml:space="preserve">It was revealed that there were 1.6 times more cases of ill men with acute gastritis than women. Standard therapy led to the normalization of hematological and biochemical parameters in patients with gastritis. Therapy with </w:t>
      </w:r>
      <w:proofErr w:type="spellStart"/>
      <w:r w:rsidRPr="00E2509E">
        <w:rPr>
          <w:rFonts w:ascii="Times New Roman" w:eastAsia="Calibri" w:hAnsi="Times New Roman" w:cs="Times New Roman"/>
          <w:color w:val="000000"/>
          <w:sz w:val="28"/>
          <w:szCs w:val="28"/>
          <w:lang w:val="en-US"/>
        </w:rPr>
        <w:t>phytopreparations</w:t>
      </w:r>
      <w:proofErr w:type="spellEnd"/>
      <w:r w:rsidRPr="00E2509E">
        <w:rPr>
          <w:rFonts w:ascii="Times New Roman" w:eastAsia="Calibri" w:hAnsi="Times New Roman" w:cs="Times New Roman"/>
          <w:color w:val="000000"/>
          <w:sz w:val="28"/>
          <w:szCs w:val="28"/>
          <w:lang w:val="en-US"/>
        </w:rPr>
        <w:t xml:space="preserve"> </w:t>
      </w:r>
      <w:proofErr w:type="spellStart"/>
      <w:r w:rsidRPr="00E2509E">
        <w:rPr>
          <w:rFonts w:ascii="Times New Roman" w:eastAsia="Calibri" w:hAnsi="Times New Roman" w:cs="Times New Roman"/>
          <w:color w:val="000000"/>
          <w:sz w:val="28"/>
          <w:szCs w:val="28"/>
          <w:lang w:val="en-US"/>
        </w:rPr>
        <w:t>Altan</w:t>
      </w:r>
      <w:proofErr w:type="spellEnd"/>
      <w:r w:rsidRPr="00E2509E">
        <w:rPr>
          <w:rFonts w:ascii="Times New Roman" w:eastAsia="Calibri" w:hAnsi="Times New Roman" w:cs="Times New Roman"/>
          <w:color w:val="000000"/>
          <w:sz w:val="28"/>
          <w:szCs w:val="28"/>
          <w:lang w:val="en-US"/>
        </w:rPr>
        <w:t xml:space="preserve">, </w:t>
      </w:r>
      <w:proofErr w:type="spellStart"/>
      <w:r w:rsidRPr="00E2509E">
        <w:rPr>
          <w:rFonts w:ascii="Times New Roman" w:eastAsia="Calibri" w:hAnsi="Times New Roman" w:cs="Times New Roman"/>
          <w:color w:val="000000"/>
          <w:sz w:val="28"/>
          <w:szCs w:val="28"/>
          <w:lang w:val="en-US"/>
        </w:rPr>
        <w:t>Iberogast</w:t>
      </w:r>
      <w:proofErr w:type="spellEnd"/>
      <w:r w:rsidRPr="00E2509E">
        <w:rPr>
          <w:rFonts w:ascii="Times New Roman" w:eastAsia="Calibri" w:hAnsi="Times New Roman" w:cs="Times New Roman"/>
          <w:color w:val="000000"/>
          <w:sz w:val="28"/>
          <w:szCs w:val="28"/>
          <w:lang w:val="en-US"/>
        </w:rPr>
        <w:t xml:space="preserve"> and </w:t>
      </w:r>
      <w:proofErr w:type="spellStart"/>
      <w:r w:rsidRPr="00E2509E">
        <w:rPr>
          <w:rFonts w:ascii="Times New Roman" w:eastAsia="Calibri" w:hAnsi="Times New Roman" w:cs="Times New Roman"/>
          <w:color w:val="000000"/>
          <w:sz w:val="28"/>
          <w:szCs w:val="28"/>
          <w:lang w:val="en-US"/>
        </w:rPr>
        <w:t>Gastrofit</w:t>
      </w:r>
      <w:proofErr w:type="spellEnd"/>
      <w:r w:rsidRPr="00E2509E">
        <w:rPr>
          <w:rFonts w:ascii="Times New Roman" w:eastAsia="Calibri" w:hAnsi="Times New Roman" w:cs="Times New Roman"/>
          <w:color w:val="000000"/>
          <w:sz w:val="28"/>
          <w:szCs w:val="28"/>
          <w:lang w:val="en-US"/>
        </w:rPr>
        <w:t xml:space="preserve"> was more effective.</w:t>
      </w:r>
    </w:p>
    <w:p w:rsidR="00E2509E" w:rsidRPr="00E2509E" w:rsidRDefault="00E2509E" w:rsidP="00E2509E">
      <w:pPr>
        <w:autoSpaceDE w:val="0"/>
        <w:autoSpaceDN w:val="0"/>
        <w:adjustRightInd w:val="0"/>
        <w:spacing w:line="360" w:lineRule="auto"/>
        <w:ind w:firstLine="709"/>
        <w:jc w:val="both"/>
        <w:rPr>
          <w:rFonts w:ascii="Times New Roman" w:eastAsia="Calibri" w:hAnsi="Times New Roman" w:cs="Times New Roman"/>
          <w:b/>
          <w:color w:val="000000"/>
          <w:sz w:val="28"/>
          <w:szCs w:val="28"/>
          <w:lang w:val="en-US"/>
        </w:rPr>
      </w:pPr>
      <w:r w:rsidRPr="00E2509E">
        <w:rPr>
          <w:rFonts w:ascii="Times New Roman" w:eastAsia="Calibri" w:hAnsi="Times New Roman" w:cs="Times New Roman"/>
          <w:color w:val="000000"/>
          <w:sz w:val="28"/>
          <w:szCs w:val="28"/>
          <w:lang w:val="en-US"/>
        </w:rPr>
        <w:t xml:space="preserve">Diploma thesis is expounded on 53 </w:t>
      </w:r>
      <w:proofErr w:type="gramStart"/>
      <w:r w:rsidRPr="00E2509E">
        <w:rPr>
          <w:rFonts w:ascii="Times New Roman" w:eastAsia="Calibri" w:hAnsi="Times New Roman" w:cs="Times New Roman"/>
          <w:color w:val="000000"/>
          <w:sz w:val="28"/>
          <w:szCs w:val="28"/>
          <w:lang w:val="en-US"/>
        </w:rPr>
        <w:t>pages,</w:t>
      </w:r>
      <w:proofErr w:type="gramEnd"/>
      <w:r w:rsidRPr="00E2509E">
        <w:rPr>
          <w:rFonts w:ascii="Times New Roman" w:eastAsia="Calibri" w:hAnsi="Times New Roman" w:cs="Times New Roman"/>
          <w:color w:val="000000"/>
          <w:sz w:val="28"/>
          <w:szCs w:val="28"/>
          <w:lang w:val="en-US"/>
        </w:rPr>
        <w:t xml:space="preserve"> it contains 6 tables and </w:t>
      </w:r>
      <w:r w:rsidRPr="00E2509E">
        <w:rPr>
          <w:rFonts w:ascii="Times New Roman" w:eastAsia="Calibri" w:hAnsi="Times New Roman" w:cs="Times New Roman"/>
          <w:color w:val="000000"/>
          <w:sz w:val="28"/>
          <w:szCs w:val="28"/>
        </w:rPr>
        <w:t xml:space="preserve">2 </w:t>
      </w:r>
      <w:r w:rsidRPr="00E2509E">
        <w:rPr>
          <w:rFonts w:ascii="Times New Roman" w:eastAsia="Calibri" w:hAnsi="Times New Roman" w:cs="Times New Roman"/>
          <w:color w:val="000000"/>
          <w:sz w:val="28"/>
          <w:szCs w:val="28"/>
          <w:lang w:val="en-US"/>
        </w:rPr>
        <w:t xml:space="preserve">figures. It provides links to 59 references (43 </w:t>
      </w:r>
      <w:proofErr w:type="spellStart"/>
      <w:proofErr w:type="gramStart"/>
      <w:r w:rsidRPr="00E2509E">
        <w:rPr>
          <w:rFonts w:ascii="Times New Roman" w:eastAsia="Calibri" w:hAnsi="Times New Roman" w:cs="Times New Roman"/>
          <w:color w:val="000000"/>
          <w:sz w:val="28"/>
          <w:szCs w:val="28"/>
          <w:lang w:val="en-US"/>
        </w:rPr>
        <w:t>cyrillic</w:t>
      </w:r>
      <w:proofErr w:type="spellEnd"/>
      <w:proofErr w:type="gramEnd"/>
      <w:r w:rsidRPr="00E2509E">
        <w:rPr>
          <w:rFonts w:ascii="Times New Roman" w:eastAsia="Calibri" w:hAnsi="Times New Roman" w:cs="Times New Roman"/>
          <w:color w:val="000000"/>
          <w:sz w:val="28"/>
          <w:szCs w:val="28"/>
          <w:lang w:val="en-US"/>
        </w:rPr>
        <w:t xml:space="preserve"> and 16 </w:t>
      </w:r>
      <w:proofErr w:type="spellStart"/>
      <w:r w:rsidRPr="00E2509E">
        <w:rPr>
          <w:rFonts w:ascii="Times New Roman" w:eastAsia="Calibri" w:hAnsi="Times New Roman" w:cs="Times New Roman"/>
          <w:color w:val="000000"/>
          <w:sz w:val="28"/>
          <w:szCs w:val="28"/>
          <w:lang w:val="en-US"/>
        </w:rPr>
        <w:t>latinic</w:t>
      </w:r>
      <w:proofErr w:type="spellEnd"/>
      <w:r w:rsidRPr="00E2509E">
        <w:rPr>
          <w:rFonts w:ascii="Times New Roman" w:eastAsia="Calibri" w:hAnsi="Times New Roman" w:cs="Times New Roman"/>
          <w:color w:val="000000"/>
          <w:sz w:val="28"/>
          <w:szCs w:val="28"/>
          <w:lang w:val="en-US"/>
        </w:rPr>
        <w:t>).</w:t>
      </w:r>
    </w:p>
    <w:p w:rsidR="00E2509E" w:rsidRPr="00E2509E" w:rsidRDefault="00E2509E" w:rsidP="00E2509E">
      <w:pPr>
        <w:tabs>
          <w:tab w:val="left" w:pos="-426"/>
        </w:tabs>
        <w:spacing w:after="0" w:line="360" w:lineRule="auto"/>
        <w:ind w:firstLine="851"/>
        <w:jc w:val="both"/>
        <w:rPr>
          <w:rFonts w:ascii="Times New Roman" w:eastAsia="Calibri" w:hAnsi="Times New Roman" w:cs="Times New Roman"/>
          <w:color w:val="000000"/>
          <w:sz w:val="28"/>
          <w:szCs w:val="28"/>
          <w:lang w:val="en-US"/>
        </w:rPr>
      </w:pPr>
      <w:r w:rsidRPr="00E2509E">
        <w:rPr>
          <w:rFonts w:ascii="Times New Roman" w:eastAsia="Calibri" w:hAnsi="Times New Roman" w:cs="Times New Roman"/>
          <w:b/>
          <w:color w:val="000000"/>
          <w:sz w:val="28"/>
          <w:szCs w:val="28"/>
          <w:lang w:val="en-US"/>
        </w:rPr>
        <w:t>Key words:</w:t>
      </w:r>
      <w:r w:rsidRPr="00E2509E">
        <w:rPr>
          <w:rFonts w:ascii="Times New Roman" w:eastAsia="Calibri" w:hAnsi="Times New Roman" w:cs="Times New Roman"/>
          <w:color w:val="000000"/>
          <w:sz w:val="28"/>
          <w:szCs w:val="28"/>
          <w:lang w:val="en-US"/>
        </w:rPr>
        <w:t xml:space="preserve"> gastritis, hematologic </w:t>
      </w:r>
      <w:proofErr w:type="spellStart"/>
      <w:r w:rsidRPr="00E2509E">
        <w:rPr>
          <w:rFonts w:ascii="Times New Roman" w:eastAsia="Calibri" w:hAnsi="Times New Roman" w:cs="Times New Roman"/>
          <w:color w:val="000000"/>
          <w:sz w:val="28"/>
          <w:szCs w:val="28"/>
          <w:lang w:val="en-US"/>
        </w:rPr>
        <w:t>parametrs</w:t>
      </w:r>
      <w:proofErr w:type="spellEnd"/>
      <w:r w:rsidRPr="00E2509E">
        <w:rPr>
          <w:rFonts w:ascii="Times New Roman" w:eastAsia="Calibri" w:hAnsi="Times New Roman" w:cs="Times New Roman"/>
          <w:color w:val="000000"/>
          <w:sz w:val="28"/>
          <w:szCs w:val="28"/>
          <w:lang w:val="en-US"/>
        </w:rPr>
        <w:t xml:space="preserve">, </w:t>
      </w:r>
      <w:proofErr w:type="spellStart"/>
      <w:r w:rsidRPr="00E2509E">
        <w:rPr>
          <w:rFonts w:ascii="Times New Roman" w:eastAsia="Calibri" w:hAnsi="Times New Roman" w:cs="Times New Roman"/>
          <w:color w:val="000000"/>
          <w:sz w:val="28"/>
          <w:szCs w:val="28"/>
          <w:lang w:val="en-US"/>
        </w:rPr>
        <w:t>Iberogast</w:t>
      </w:r>
      <w:proofErr w:type="spellEnd"/>
      <w:r w:rsidRPr="00E2509E">
        <w:rPr>
          <w:rFonts w:ascii="Times New Roman" w:eastAsia="Calibri" w:hAnsi="Times New Roman" w:cs="Times New Roman"/>
          <w:color w:val="000000"/>
          <w:sz w:val="28"/>
          <w:szCs w:val="28"/>
          <w:lang w:val="en-US"/>
        </w:rPr>
        <w:t>.</w:t>
      </w:r>
    </w:p>
    <w:p w:rsidR="00E2509E" w:rsidRPr="00E2509E" w:rsidRDefault="00E2509E" w:rsidP="00E2509E">
      <w:pPr>
        <w:rPr>
          <w:rFonts w:ascii="Times New Roman" w:eastAsia="Calibri" w:hAnsi="Times New Roman" w:cs="Times New Roman"/>
          <w:b/>
          <w:color w:val="000000"/>
          <w:sz w:val="28"/>
          <w:szCs w:val="28"/>
        </w:rPr>
      </w:pPr>
      <w:r w:rsidRPr="00D52E93">
        <w:rPr>
          <w:rFonts w:ascii="Times New Roman" w:eastAsia="Calibri" w:hAnsi="Times New Roman" w:cs="Times New Roman"/>
          <w:b/>
          <w:color w:val="000000"/>
          <w:sz w:val="28"/>
          <w:szCs w:val="28"/>
          <w:lang w:val="ru-RU"/>
        </w:rPr>
        <w:br w:type="page"/>
      </w:r>
      <w:r w:rsidRPr="00E2509E">
        <w:rPr>
          <w:rFonts w:ascii="Times New Roman" w:eastAsia="Calibri" w:hAnsi="Times New Roman" w:cs="Times New Roman"/>
          <w:b/>
          <w:color w:val="000000"/>
          <w:sz w:val="28"/>
          <w:szCs w:val="28"/>
        </w:rPr>
        <w:lastRenderedPageBreak/>
        <w:t>СПИСОК СКОРОЧЕНЬ</w:t>
      </w:r>
    </w:p>
    <w:p w:rsidR="00E2509E" w:rsidRPr="00E2509E" w:rsidRDefault="00E2509E" w:rsidP="00E2509E">
      <w:pPr>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 xml:space="preserve">АФК – активні форми кисню </w:t>
      </w:r>
    </w:p>
    <w:p w:rsidR="00E2509E" w:rsidRPr="00E2509E" w:rsidRDefault="00E2509E" w:rsidP="00E2509E">
      <w:pPr>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 xml:space="preserve">ІЛ – </w:t>
      </w:r>
      <w:proofErr w:type="spellStart"/>
      <w:r w:rsidRPr="00E2509E">
        <w:rPr>
          <w:rFonts w:ascii="Times New Roman" w:eastAsia="Calibri" w:hAnsi="Times New Roman" w:cs="Times New Roman"/>
          <w:color w:val="000000"/>
          <w:sz w:val="28"/>
          <w:szCs w:val="28"/>
        </w:rPr>
        <w:t>інтерлейкін</w:t>
      </w:r>
      <w:proofErr w:type="spellEnd"/>
    </w:p>
    <w:p w:rsidR="00E2509E" w:rsidRPr="00E2509E" w:rsidRDefault="00E2509E" w:rsidP="00E2509E">
      <w:pPr>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СОШ – слизова оболонка шлунка</w:t>
      </w:r>
    </w:p>
    <w:p w:rsidR="00E2509E" w:rsidRPr="00E2509E" w:rsidRDefault="00E2509E" w:rsidP="00E2509E">
      <w:pPr>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 xml:space="preserve">ФНП – фактор некрозу пухлин </w:t>
      </w:r>
    </w:p>
    <w:p w:rsidR="00E2509E" w:rsidRPr="00E2509E" w:rsidRDefault="00E2509E" w:rsidP="00E2509E">
      <w:pPr>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ШКТ – шлунково-кишковий тракт</w:t>
      </w:r>
    </w:p>
    <w:p w:rsidR="00E2509E" w:rsidRPr="00E2509E" w:rsidRDefault="00E2509E" w:rsidP="00E2509E">
      <w:pPr>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ШОЕ – швидкість осідання еритроцитів</w:t>
      </w:r>
    </w:p>
    <w:p w:rsidR="00E2509E" w:rsidRPr="00E2509E" w:rsidRDefault="00E2509E" w:rsidP="00E2509E">
      <w:pPr>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 xml:space="preserve">НР – </w:t>
      </w:r>
      <w:proofErr w:type="spellStart"/>
      <w:r w:rsidRPr="00E2509E">
        <w:rPr>
          <w:rFonts w:ascii="Times New Roman" w:eastAsia="Calibri" w:hAnsi="Times New Roman" w:cs="Times New Roman"/>
          <w:color w:val="000000"/>
          <w:sz w:val="28"/>
          <w:szCs w:val="28"/>
        </w:rPr>
        <w:t>хелікобактер</w:t>
      </w:r>
      <w:proofErr w:type="spellEnd"/>
      <w:r w:rsidRPr="00E2509E">
        <w:rPr>
          <w:rFonts w:ascii="Times New Roman" w:eastAsia="Calibri" w:hAnsi="Times New Roman" w:cs="Times New Roman"/>
          <w:color w:val="000000"/>
          <w:sz w:val="28"/>
          <w:szCs w:val="28"/>
        </w:rPr>
        <w:t xml:space="preserve"> </w:t>
      </w:r>
      <w:proofErr w:type="spellStart"/>
      <w:r w:rsidRPr="00E2509E">
        <w:rPr>
          <w:rFonts w:ascii="Times New Roman" w:eastAsia="Calibri" w:hAnsi="Times New Roman" w:cs="Times New Roman"/>
          <w:color w:val="000000"/>
          <w:sz w:val="28"/>
          <w:szCs w:val="28"/>
        </w:rPr>
        <w:t>пілорі</w:t>
      </w:r>
      <w:proofErr w:type="spellEnd"/>
    </w:p>
    <w:p w:rsidR="00E2509E" w:rsidRPr="00E2509E" w:rsidRDefault="00E2509E" w:rsidP="00E2509E">
      <w:pPr>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ЛФ – лужна фосфатаза</w:t>
      </w:r>
    </w:p>
    <w:p w:rsidR="00E2509E" w:rsidRPr="00E2509E" w:rsidRDefault="00E2509E" w:rsidP="00E2509E">
      <w:pPr>
        <w:rPr>
          <w:rFonts w:ascii="Times New Roman" w:eastAsia="Calibri" w:hAnsi="Times New Roman" w:cs="Times New Roman"/>
          <w:color w:val="000000"/>
          <w:sz w:val="28"/>
          <w:szCs w:val="28"/>
        </w:rPr>
      </w:pPr>
      <w:proofErr w:type="spellStart"/>
      <w:r w:rsidRPr="00E2509E">
        <w:rPr>
          <w:rFonts w:ascii="Times New Roman" w:eastAsia="Calibri" w:hAnsi="Times New Roman" w:cs="Times New Roman"/>
          <w:color w:val="000000"/>
          <w:sz w:val="28"/>
          <w:szCs w:val="28"/>
        </w:rPr>
        <w:t>АсАТ</w:t>
      </w:r>
      <w:proofErr w:type="spellEnd"/>
      <w:r w:rsidRPr="00E2509E">
        <w:rPr>
          <w:rFonts w:ascii="Times New Roman" w:eastAsia="Calibri" w:hAnsi="Times New Roman" w:cs="Times New Roman"/>
          <w:color w:val="000000"/>
          <w:sz w:val="28"/>
          <w:szCs w:val="28"/>
        </w:rPr>
        <w:t xml:space="preserve"> – </w:t>
      </w:r>
      <w:proofErr w:type="spellStart"/>
      <w:r w:rsidRPr="00E2509E">
        <w:rPr>
          <w:rFonts w:ascii="Times New Roman" w:eastAsia="Calibri" w:hAnsi="Times New Roman" w:cs="Times New Roman"/>
          <w:color w:val="000000"/>
          <w:sz w:val="28"/>
          <w:szCs w:val="28"/>
        </w:rPr>
        <w:t>аспартатамінотрансфераза</w:t>
      </w:r>
      <w:proofErr w:type="spellEnd"/>
    </w:p>
    <w:p w:rsidR="00E2509E" w:rsidRPr="00E2509E" w:rsidRDefault="00E2509E" w:rsidP="00E2509E">
      <w:pPr>
        <w:rPr>
          <w:rFonts w:ascii="Times New Roman" w:eastAsia="Calibri" w:hAnsi="Times New Roman" w:cs="Times New Roman"/>
          <w:color w:val="000000"/>
          <w:sz w:val="28"/>
          <w:szCs w:val="28"/>
        </w:rPr>
      </w:pPr>
      <w:proofErr w:type="spellStart"/>
      <w:r w:rsidRPr="00E2509E">
        <w:rPr>
          <w:rFonts w:ascii="Times New Roman" w:eastAsia="Calibri" w:hAnsi="Times New Roman" w:cs="Times New Roman"/>
          <w:color w:val="000000"/>
          <w:sz w:val="28"/>
          <w:szCs w:val="28"/>
        </w:rPr>
        <w:t>АлАТ</w:t>
      </w:r>
      <w:proofErr w:type="spellEnd"/>
      <w:r w:rsidRPr="00E2509E">
        <w:rPr>
          <w:rFonts w:ascii="Times New Roman" w:eastAsia="Calibri" w:hAnsi="Times New Roman" w:cs="Times New Roman"/>
          <w:color w:val="000000"/>
          <w:sz w:val="28"/>
          <w:szCs w:val="28"/>
        </w:rPr>
        <w:t xml:space="preserve"> – аланін амінотрансфераза</w:t>
      </w:r>
    </w:p>
    <w:p w:rsidR="00E2509E" w:rsidRPr="00E2509E" w:rsidRDefault="00E2509E" w:rsidP="00E2509E">
      <w:pPr>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lang w:val="en-US"/>
        </w:rPr>
        <w:t>Pg</w:t>
      </w:r>
      <w:r w:rsidRPr="00E2509E">
        <w:rPr>
          <w:rFonts w:ascii="Times New Roman" w:eastAsia="Calibri" w:hAnsi="Times New Roman" w:cs="Times New Roman"/>
          <w:color w:val="000000"/>
          <w:sz w:val="28"/>
          <w:szCs w:val="28"/>
        </w:rPr>
        <w:t xml:space="preserve"> </w:t>
      </w:r>
      <w:r w:rsidRPr="00E2509E">
        <w:rPr>
          <w:rFonts w:ascii="Times New Roman" w:eastAsia="Calibri" w:hAnsi="Times New Roman" w:cs="Times New Roman"/>
          <w:color w:val="000000"/>
          <w:sz w:val="28"/>
          <w:szCs w:val="28"/>
          <w:lang w:val="en-US"/>
        </w:rPr>
        <w:t>I</w:t>
      </w:r>
      <w:r w:rsidRPr="00E2509E">
        <w:rPr>
          <w:rFonts w:ascii="Times New Roman" w:eastAsia="Calibri" w:hAnsi="Times New Roman" w:cs="Times New Roman"/>
          <w:color w:val="000000"/>
          <w:sz w:val="28"/>
          <w:szCs w:val="28"/>
        </w:rPr>
        <w:t xml:space="preserve"> – </w:t>
      </w:r>
      <w:proofErr w:type="spellStart"/>
      <w:r w:rsidRPr="00E2509E">
        <w:rPr>
          <w:rFonts w:ascii="Times New Roman" w:eastAsia="Calibri" w:hAnsi="Times New Roman" w:cs="Times New Roman"/>
          <w:color w:val="000000"/>
          <w:sz w:val="28"/>
          <w:szCs w:val="28"/>
        </w:rPr>
        <w:t>пепсиноген</w:t>
      </w:r>
      <w:proofErr w:type="spellEnd"/>
      <w:r w:rsidRPr="00E2509E">
        <w:rPr>
          <w:rFonts w:ascii="Times New Roman" w:eastAsia="Calibri" w:hAnsi="Times New Roman" w:cs="Times New Roman"/>
          <w:color w:val="000000"/>
          <w:sz w:val="28"/>
          <w:szCs w:val="28"/>
        </w:rPr>
        <w:t xml:space="preserve"> І</w:t>
      </w:r>
    </w:p>
    <w:p w:rsidR="00E2509E" w:rsidRPr="00E2509E" w:rsidRDefault="00E2509E" w:rsidP="00E2509E">
      <w:pPr>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lang w:val="en-US"/>
        </w:rPr>
        <w:t>Pg</w:t>
      </w:r>
      <w:r w:rsidRPr="00E2509E">
        <w:rPr>
          <w:rFonts w:ascii="Times New Roman" w:eastAsia="Calibri" w:hAnsi="Times New Roman" w:cs="Times New Roman"/>
          <w:color w:val="000000"/>
          <w:sz w:val="28"/>
          <w:szCs w:val="28"/>
        </w:rPr>
        <w:t xml:space="preserve"> </w:t>
      </w:r>
      <w:r w:rsidRPr="00E2509E">
        <w:rPr>
          <w:rFonts w:ascii="Times New Roman" w:eastAsia="Calibri" w:hAnsi="Times New Roman" w:cs="Times New Roman"/>
          <w:color w:val="000000"/>
          <w:sz w:val="28"/>
          <w:szCs w:val="28"/>
          <w:lang w:val="en-US"/>
        </w:rPr>
        <w:t>II</w:t>
      </w:r>
      <w:r w:rsidRPr="00E2509E">
        <w:rPr>
          <w:rFonts w:ascii="Times New Roman" w:eastAsia="Calibri" w:hAnsi="Times New Roman" w:cs="Times New Roman"/>
          <w:color w:val="000000"/>
          <w:sz w:val="28"/>
          <w:szCs w:val="28"/>
        </w:rPr>
        <w:t xml:space="preserve"> – </w:t>
      </w:r>
      <w:proofErr w:type="spellStart"/>
      <w:r w:rsidRPr="00E2509E">
        <w:rPr>
          <w:rFonts w:ascii="Times New Roman" w:eastAsia="Calibri" w:hAnsi="Times New Roman" w:cs="Times New Roman"/>
          <w:color w:val="000000"/>
          <w:sz w:val="28"/>
          <w:szCs w:val="28"/>
        </w:rPr>
        <w:t>пепсиноген</w:t>
      </w:r>
      <w:proofErr w:type="spellEnd"/>
      <w:r w:rsidRPr="00E2509E">
        <w:rPr>
          <w:rFonts w:ascii="Times New Roman" w:eastAsia="Calibri" w:hAnsi="Times New Roman" w:cs="Times New Roman"/>
          <w:color w:val="000000"/>
          <w:sz w:val="28"/>
          <w:szCs w:val="28"/>
        </w:rPr>
        <w:t xml:space="preserve"> ІІ</w:t>
      </w:r>
    </w:p>
    <w:p w:rsidR="00E2509E" w:rsidRPr="00E2509E" w:rsidRDefault="00E2509E" w:rsidP="00E2509E">
      <w:pPr>
        <w:spacing w:after="0" w:line="336" w:lineRule="auto"/>
        <w:jc w:val="center"/>
        <w:rPr>
          <w:rFonts w:ascii="Times New Roman" w:eastAsia="Calibri" w:hAnsi="Times New Roman" w:cs="Times New Roman"/>
          <w:b/>
          <w:color w:val="000000"/>
          <w:sz w:val="28"/>
          <w:szCs w:val="28"/>
        </w:rPr>
      </w:pPr>
      <w:r w:rsidRPr="00E2509E">
        <w:rPr>
          <w:rFonts w:ascii="Times New Roman" w:eastAsia="Calibri" w:hAnsi="Times New Roman" w:cs="Times New Roman"/>
          <w:b/>
          <w:color w:val="000000"/>
          <w:sz w:val="28"/>
          <w:szCs w:val="28"/>
        </w:rPr>
        <w:br w:type="page"/>
      </w:r>
      <w:r w:rsidRPr="00E2509E">
        <w:rPr>
          <w:rFonts w:ascii="Times New Roman" w:eastAsia="Calibri" w:hAnsi="Times New Roman" w:cs="Times New Roman"/>
          <w:b/>
          <w:color w:val="000000"/>
          <w:sz w:val="28"/>
          <w:szCs w:val="28"/>
        </w:rPr>
        <w:lastRenderedPageBreak/>
        <w:t>ЗМІСТ</w:t>
      </w:r>
    </w:p>
    <w:p w:rsidR="00E2509E" w:rsidRPr="00E2509E" w:rsidRDefault="00E2509E" w:rsidP="00E2509E">
      <w:pPr>
        <w:spacing w:after="0" w:line="336" w:lineRule="auto"/>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ВСТУП……………………………………………………………………………..5</w:t>
      </w:r>
    </w:p>
    <w:p w:rsidR="00E2509E" w:rsidRPr="00E2509E" w:rsidRDefault="00E2509E" w:rsidP="00E2509E">
      <w:pPr>
        <w:numPr>
          <w:ilvl w:val="0"/>
          <w:numId w:val="1"/>
        </w:numPr>
        <w:spacing w:after="0" w:line="336" w:lineRule="auto"/>
        <w:contextualSpacing/>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ОГЛЯД ЛІТЕРАТУРИ……………………………………………………..7</w:t>
      </w:r>
    </w:p>
    <w:p w:rsidR="00E2509E" w:rsidRPr="00E2509E" w:rsidRDefault="00E2509E" w:rsidP="00E2509E">
      <w:pPr>
        <w:numPr>
          <w:ilvl w:val="1"/>
          <w:numId w:val="1"/>
        </w:numPr>
        <w:spacing w:after="0" w:line="336" w:lineRule="auto"/>
        <w:contextualSpacing/>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Етіологія, патогенез та класифікація гастриту …………………………..7</w:t>
      </w:r>
    </w:p>
    <w:p w:rsidR="00E2509E" w:rsidRPr="00E2509E" w:rsidRDefault="00E2509E" w:rsidP="00E2509E">
      <w:pPr>
        <w:numPr>
          <w:ilvl w:val="1"/>
          <w:numId w:val="1"/>
        </w:numPr>
        <w:spacing w:after="0" w:line="336" w:lineRule="auto"/>
        <w:ind w:left="709" w:hanging="709"/>
        <w:contextualSpacing/>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 xml:space="preserve">Роль </w:t>
      </w:r>
      <w:proofErr w:type="spellStart"/>
      <w:r w:rsidRPr="00E2509E">
        <w:rPr>
          <w:rFonts w:ascii="Times New Roman" w:eastAsia="Calibri" w:hAnsi="Times New Roman" w:cs="Times New Roman"/>
          <w:i/>
          <w:color w:val="000000"/>
          <w:sz w:val="28"/>
          <w:szCs w:val="28"/>
        </w:rPr>
        <w:t>Helicobacter</w:t>
      </w:r>
      <w:proofErr w:type="spellEnd"/>
      <w:r w:rsidRPr="00E2509E">
        <w:rPr>
          <w:rFonts w:ascii="Times New Roman" w:eastAsia="Calibri" w:hAnsi="Times New Roman" w:cs="Times New Roman"/>
          <w:i/>
          <w:color w:val="000000"/>
          <w:sz w:val="28"/>
          <w:szCs w:val="28"/>
        </w:rPr>
        <w:t xml:space="preserve"> </w:t>
      </w:r>
      <w:proofErr w:type="spellStart"/>
      <w:r w:rsidRPr="00E2509E">
        <w:rPr>
          <w:rFonts w:ascii="Times New Roman" w:eastAsia="Calibri" w:hAnsi="Times New Roman" w:cs="Times New Roman"/>
          <w:i/>
          <w:color w:val="000000"/>
          <w:sz w:val="28"/>
          <w:szCs w:val="28"/>
        </w:rPr>
        <w:t>pylori</w:t>
      </w:r>
      <w:proofErr w:type="spellEnd"/>
      <w:r w:rsidRPr="00E2509E">
        <w:rPr>
          <w:rFonts w:ascii="Times New Roman" w:eastAsia="Calibri" w:hAnsi="Times New Roman" w:cs="Times New Roman"/>
          <w:color w:val="000000"/>
          <w:sz w:val="28"/>
          <w:szCs w:val="28"/>
        </w:rPr>
        <w:t xml:space="preserve"> у розвитку захворювань шлунково-кишкового тракту……………………………………………………………………....10</w:t>
      </w:r>
    </w:p>
    <w:p w:rsidR="00E2509E" w:rsidRPr="00E2509E" w:rsidRDefault="00E2509E" w:rsidP="00E2509E">
      <w:pPr>
        <w:numPr>
          <w:ilvl w:val="1"/>
          <w:numId w:val="1"/>
        </w:numPr>
        <w:spacing w:after="0" w:line="336" w:lineRule="auto"/>
        <w:ind w:left="709" w:hanging="709"/>
        <w:contextualSpacing/>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Методи діагностики гастритів………..…………….…………….……...14</w:t>
      </w:r>
    </w:p>
    <w:p w:rsidR="00E2509E" w:rsidRPr="00E2509E" w:rsidRDefault="00E2509E" w:rsidP="00E2509E">
      <w:pPr>
        <w:spacing w:after="0" w:line="336" w:lineRule="auto"/>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 xml:space="preserve">1.4. </w:t>
      </w:r>
      <w:r w:rsidRPr="00E2509E">
        <w:rPr>
          <w:rFonts w:ascii="Times New Roman" w:eastAsia="Calibri" w:hAnsi="Times New Roman" w:cs="Times New Roman"/>
          <w:color w:val="000000"/>
          <w:sz w:val="28"/>
          <w:szCs w:val="28"/>
        </w:rPr>
        <w:tab/>
        <w:t>Лікування  та профілактика гастритів…………………………………..16</w:t>
      </w:r>
    </w:p>
    <w:p w:rsidR="00E2509E" w:rsidRPr="00E2509E" w:rsidRDefault="00E2509E" w:rsidP="00E2509E">
      <w:pPr>
        <w:numPr>
          <w:ilvl w:val="0"/>
          <w:numId w:val="1"/>
        </w:numPr>
        <w:spacing w:after="0" w:line="336" w:lineRule="auto"/>
        <w:contextualSpacing/>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МАТЕРІАЛИ ТА МЕТОДИ ДОСЛІДЖЕННЬ………………………….22</w:t>
      </w:r>
    </w:p>
    <w:p w:rsidR="00E2509E" w:rsidRPr="00E2509E" w:rsidRDefault="00E2509E" w:rsidP="00E2509E">
      <w:pPr>
        <w:spacing w:after="0" w:line="336" w:lineRule="auto"/>
        <w:contextualSpacing/>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 xml:space="preserve">2.1. Визначення швидкості осідання еритроцитів методом </w:t>
      </w:r>
      <w:proofErr w:type="spellStart"/>
      <w:r w:rsidRPr="00E2509E">
        <w:rPr>
          <w:rFonts w:ascii="Times New Roman" w:eastAsia="Calibri" w:hAnsi="Times New Roman" w:cs="Times New Roman"/>
          <w:color w:val="000000"/>
          <w:sz w:val="28"/>
          <w:szCs w:val="28"/>
        </w:rPr>
        <w:t>Панченкова</w:t>
      </w:r>
      <w:proofErr w:type="spellEnd"/>
      <w:r w:rsidRPr="00E2509E">
        <w:rPr>
          <w:rFonts w:ascii="Times New Roman" w:eastAsia="Calibri" w:hAnsi="Times New Roman" w:cs="Times New Roman"/>
          <w:color w:val="000000"/>
          <w:sz w:val="28"/>
          <w:szCs w:val="28"/>
        </w:rPr>
        <w:t>….....23</w:t>
      </w:r>
    </w:p>
    <w:p w:rsidR="00E2509E" w:rsidRPr="00E2509E" w:rsidRDefault="00E2509E" w:rsidP="00E2509E">
      <w:pPr>
        <w:spacing w:after="0" w:line="336" w:lineRule="auto"/>
        <w:contextualSpacing/>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2.2. Підрахунок кількості еритроцитів та лейкоцитів за методом Ніколаєва..24</w:t>
      </w:r>
    </w:p>
    <w:p w:rsidR="00E2509E" w:rsidRPr="00E2509E" w:rsidRDefault="00E2509E" w:rsidP="00E2509E">
      <w:pPr>
        <w:spacing w:after="0" w:line="336" w:lineRule="auto"/>
        <w:contextualSpacing/>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2.3. Підрахунок лейкоцитарної формули………………………………………25</w:t>
      </w:r>
    </w:p>
    <w:p w:rsidR="00E2509E" w:rsidRPr="00E2509E" w:rsidRDefault="00E2509E" w:rsidP="00E2509E">
      <w:pPr>
        <w:spacing w:after="0" w:line="336" w:lineRule="auto"/>
        <w:contextualSpacing/>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 xml:space="preserve">2.4. Визначення вмісту гемоглобіну </w:t>
      </w:r>
      <w:proofErr w:type="spellStart"/>
      <w:r w:rsidRPr="00E2509E">
        <w:rPr>
          <w:rFonts w:ascii="Times New Roman" w:eastAsia="Calibri" w:hAnsi="Times New Roman" w:cs="Times New Roman"/>
          <w:color w:val="000000"/>
          <w:sz w:val="28"/>
          <w:szCs w:val="28"/>
        </w:rPr>
        <w:t>гемоглобінцианідним</w:t>
      </w:r>
      <w:proofErr w:type="spellEnd"/>
      <w:r w:rsidRPr="00E2509E">
        <w:rPr>
          <w:rFonts w:ascii="Times New Roman" w:eastAsia="Calibri" w:hAnsi="Times New Roman" w:cs="Times New Roman"/>
          <w:color w:val="000000"/>
          <w:sz w:val="28"/>
          <w:szCs w:val="28"/>
        </w:rPr>
        <w:t xml:space="preserve"> методом з </w:t>
      </w:r>
      <w:proofErr w:type="spellStart"/>
      <w:r w:rsidRPr="00E2509E">
        <w:rPr>
          <w:rFonts w:ascii="Times New Roman" w:eastAsia="Calibri" w:hAnsi="Times New Roman" w:cs="Times New Roman"/>
          <w:color w:val="000000"/>
          <w:sz w:val="28"/>
          <w:szCs w:val="28"/>
        </w:rPr>
        <w:t>ацетонциангідрином</w:t>
      </w:r>
      <w:proofErr w:type="spellEnd"/>
      <w:r w:rsidRPr="00E2509E">
        <w:rPr>
          <w:rFonts w:ascii="Times New Roman" w:eastAsia="Calibri" w:hAnsi="Times New Roman" w:cs="Times New Roman"/>
          <w:color w:val="000000"/>
          <w:sz w:val="28"/>
          <w:szCs w:val="28"/>
        </w:rPr>
        <w:t>……………………………………………………………..26</w:t>
      </w:r>
    </w:p>
    <w:p w:rsidR="00E2509E" w:rsidRPr="00E2509E" w:rsidRDefault="00E2509E" w:rsidP="00E2509E">
      <w:pPr>
        <w:tabs>
          <w:tab w:val="left" w:pos="851"/>
          <w:tab w:val="left" w:pos="993"/>
        </w:tabs>
        <w:spacing w:after="0" w:line="360" w:lineRule="auto"/>
        <w:jc w:val="both"/>
        <w:rPr>
          <w:rFonts w:ascii="Times New Roman" w:eastAsia="Times New Roman" w:hAnsi="Times New Roman" w:cs="Times New Roman"/>
          <w:color w:val="000000"/>
          <w:sz w:val="28"/>
          <w:szCs w:val="28"/>
          <w:lang w:eastAsia="ru-RU"/>
        </w:rPr>
      </w:pPr>
      <w:r w:rsidRPr="00E2509E">
        <w:rPr>
          <w:rFonts w:ascii="Times New Roman" w:eastAsia="Times New Roman" w:hAnsi="Times New Roman" w:cs="Times New Roman"/>
          <w:sz w:val="28"/>
          <w:szCs w:val="20"/>
          <w:lang w:eastAsia="ru-RU"/>
        </w:rPr>
        <w:t xml:space="preserve"> 2.5. </w:t>
      </w:r>
      <w:r w:rsidRPr="00E2509E">
        <w:rPr>
          <w:rFonts w:ascii="Times New Roman" w:eastAsia="Times New Roman" w:hAnsi="Times New Roman" w:cs="Times New Roman"/>
          <w:color w:val="000000"/>
          <w:sz w:val="28"/>
          <w:szCs w:val="28"/>
          <w:lang w:eastAsia="ru-RU"/>
        </w:rPr>
        <w:t xml:space="preserve">Метод визначення </w:t>
      </w:r>
      <w:proofErr w:type="spellStart"/>
      <w:r w:rsidRPr="00E2509E">
        <w:rPr>
          <w:rFonts w:ascii="Times New Roman" w:eastAsia="Times New Roman" w:hAnsi="Times New Roman" w:cs="Times New Roman"/>
          <w:color w:val="000000"/>
          <w:sz w:val="28"/>
          <w:szCs w:val="28"/>
          <w:lang w:eastAsia="ru-RU"/>
        </w:rPr>
        <w:t>пепсиногену</w:t>
      </w:r>
      <w:proofErr w:type="spellEnd"/>
      <w:r w:rsidRPr="00E2509E">
        <w:rPr>
          <w:rFonts w:ascii="Times New Roman" w:eastAsia="Times New Roman" w:hAnsi="Times New Roman" w:cs="Times New Roman"/>
          <w:color w:val="000000"/>
          <w:sz w:val="28"/>
          <w:szCs w:val="28"/>
          <w:lang w:eastAsia="ru-RU"/>
        </w:rPr>
        <w:t xml:space="preserve"> І та </w:t>
      </w:r>
      <w:proofErr w:type="spellStart"/>
      <w:r w:rsidRPr="00E2509E">
        <w:rPr>
          <w:rFonts w:ascii="Times New Roman" w:eastAsia="Times New Roman" w:hAnsi="Times New Roman" w:cs="Times New Roman"/>
          <w:color w:val="000000"/>
          <w:sz w:val="28"/>
          <w:szCs w:val="28"/>
          <w:lang w:eastAsia="ru-RU"/>
        </w:rPr>
        <w:t>пепсиногену</w:t>
      </w:r>
      <w:proofErr w:type="spellEnd"/>
      <w:r w:rsidRPr="00E2509E">
        <w:rPr>
          <w:rFonts w:ascii="Times New Roman" w:eastAsia="Times New Roman" w:hAnsi="Times New Roman" w:cs="Times New Roman"/>
          <w:color w:val="000000"/>
          <w:sz w:val="28"/>
          <w:szCs w:val="28"/>
          <w:lang w:eastAsia="ru-RU"/>
        </w:rPr>
        <w:t xml:space="preserve"> ІІ…………………......27</w:t>
      </w:r>
    </w:p>
    <w:p w:rsidR="00E2509E" w:rsidRPr="00E2509E" w:rsidRDefault="00E2509E" w:rsidP="00E2509E">
      <w:pPr>
        <w:tabs>
          <w:tab w:val="left" w:pos="851"/>
          <w:tab w:val="left" w:pos="993"/>
        </w:tabs>
        <w:spacing w:after="0" w:line="360" w:lineRule="auto"/>
        <w:jc w:val="both"/>
        <w:rPr>
          <w:rFonts w:ascii="Times New Roman" w:eastAsia="Times New Roman" w:hAnsi="Times New Roman" w:cs="Times New Roman"/>
          <w:sz w:val="28"/>
          <w:szCs w:val="20"/>
          <w:lang w:eastAsia="ru-RU"/>
        </w:rPr>
      </w:pPr>
      <w:r w:rsidRPr="00E2509E">
        <w:rPr>
          <w:rFonts w:ascii="Times New Roman" w:eastAsia="Times New Roman" w:hAnsi="Times New Roman" w:cs="Times New Roman"/>
          <w:sz w:val="28"/>
          <w:szCs w:val="20"/>
          <w:lang w:eastAsia="ru-RU"/>
        </w:rPr>
        <w:t xml:space="preserve">2.6. </w:t>
      </w:r>
      <w:r w:rsidRPr="00E2509E">
        <w:rPr>
          <w:rFonts w:ascii="Times New Roman" w:eastAsia="Times New Roman" w:hAnsi="Times New Roman" w:cs="Times New Roman"/>
          <w:sz w:val="28"/>
          <w:szCs w:val="28"/>
          <w:lang w:eastAsia="ru-RU"/>
        </w:rPr>
        <w:t>Метод визначення активності амінотрансфераз (</w:t>
      </w:r>
      <w:proofErr w:type="spellStart"/>
      <w:r w:rsidRPr="00E2509E">
        <w:rPr>
          <w:rFonts w:ascii="Times New Roman" w:eastAsia="Times New Roman" w:hAnsi="Times New Roman" w:cs="Times New Roman"/>
          <w:sz w:val="28"/>
          <w:szCs w:val="28"/>
          <w:lang w:eastAsia="ru-RU"/>
        </w:rPr>
        <w:t>АсАТ</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АлАТ</w:t>
      </w:r>
      <w:proofErr w:type="spellEnd"/>
      <w:r w:rsidRPr="00E2509E">
        <w:rPr>
          <w:rFonts w:ascii="Times New Roman" w:eastAsia="Times New Roman" w:hAnsi="Times New Roman" w:cs="Times New Roman"/>
          <w:sz w:val="28"/>
          <w:szCs w:val="28"/>
          <w:lang w:eastAsia="ru-RU"/>
        </w:rPr>
        <w:t>)…………28</w:t>
      </w:r>
    </w:p>
    <w:p w:rsidR="00E2509E" w:rsidRPr="00E2509E" w:rsidRDefault="00E2509E" w:rsidP="00E2509E">
      <w:pPr>
        <w:tabs>
          <w:tab w:val="left" w:pos="851"/>
          <w:tab w:val="left" w:pos="993"/>
        </w:tabs>
        <w:spacing w:after="0" w:line="360" w:lineRule="auto"/>
        <w:jc w:val="both"/>
        <w:rPr>
          <w:rFonts w:ascii="Times New Roman" w:eastAsia="Times New Roman" w:hAnsi="Times New Roman" w:cs="Times New Roman"/>
          <w:sz w:val="28"/>
          <w:szCs w:val="20"/>
          <w:lang w:eastAsia="ru-RU"/>
        </w:rPr>
      </w:pPr>
      <w:r w:rsidRPr="00E2509E">
        <w:rPr>
          <w:rFonts w:ascii="Times New Roman" w:eastAsia="Times New Roman" w:hAnsi="Times New Roman" w:cs="Times New Roman"/>
          <w:sz w:val="28"/>
          <w:szCs w:val="20"/>
          <w:lang w:eastAsia="ru-RU"/>
        </w:rPr>
        <w:t>2.7. Метод визначення активності лужної фосфатази………………………...29</w:t>
      </w:r>
    </w:p>
    <w:p w:rsidR="00E2509E" w:rsidRPr="00E2509E" w:rsidRDefault="00E2509E" w:rsidP="00E2509E">
      <w:pPr>
        <w:spacing w:after="0" w:line="336" w:lineRule="auto"/>
        <w:contextualSpacing/>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2.8. Статистична обробка результатів………………………………………….31</w:t>
      </w:r>
    </w:p>
    <w:p w:rsidR="00E2509E" w:rsidRPr="00E2509E" w:rsidRDefault="00E2509E" w:rsidP="00E2509E">
      <w:pPr>
        <w:spacing w:after="0" w:line="336" w:lineRule="auto"/>
        <w:contextualSpacing/>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3. РЕЗУЛЬТАТИ ДОСЛІЖЕННЬ ТА ЇХ ОБГОВОРЕННЯ…………………...32</w:t>
      </w:r>
    </w:p>
    <w:p w:rsidR="00E2509E" w:rsidRPr="00E2509E" w:rsidRDefault="00E2509E" w:rsidP="00E2509E">
      <w:pPr>
        <w:numPr>
          <w:ilvl w:val="1"/>
          <w:numId w:val="2"/>
        </w:numPr>
        <w:spacing w:after="0" w:line="360" w:lineRule="auto"/>
        <w:contextualSpacing/>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Динаміка захворюваності на гастрит серед хворих різної статі та віку.32</w:t>
      </w:r>
    </w:p>
    <w:p w:rsidR="00E2509E" w:rsidRPr="00E2509E" w:rsidRDefault="00E2509E" w:rsidP="00E2509E">
      <w:pPr>
        <w:numPr>
          <w:ilvl w:val="1"/>
          <w:numId w:val="2"/>
        </w:numPr>
        <w:spacing w:after="0" w:line="384" w:lineRule="auto"/>
        <w:contextualSpacing/>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Гематологічні показники у хворих на гастрит……………………….....33</w:t>
      </w:r>
    </w:p>
    <w:p w:rsidR="00E2509E" w:rsidRPr="00E2509E" w:rsidRDefault="00E2509E" w:rsidP="00E2509E">
      <w:pPr>
        <w:numPr>
          <w:ilvl w:val="1"/>
          <w:numId w:val="2"/>
        </w:numPr>
        <w:spacing w:after="0" w:line="384" w:lineRule="auto"/>
        <w:contextualSpacing/>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Біохімічні показники крові у хворих на гастрит……………………..…38</w:t>
      </w:r>
    </w:p>
    <w:p w:rsidR="00E2509E" w:rsidRPr="00E2509E" w:rsidRDefault="00E2509E" w:rsidP="00E2509E">
      <w:pPr>
        <w:spacing w:after="0" w:line="336" w:lineRule="auto"/>
        <w:contextualSpacing/>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УЗАГАЛЬНЕННЯ……………………………………………………...………..45</w:t>
      </w:r>
    </w:p>
    <w:p w:rsidR="00E2509E" w:rsidRPr="00E2509E" w:rsidRDefault="00E2509E" w:rsidP="00E2509E">
      <w:pPr>
        <w:spacing w:after="0" w:line="336" w:lineRule="auto"/>
        <w:contextualSpacing/>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ВИСНОВКИ……………………………………………………………………...47</w:t>
      </w:r>
    </w:p>
    <w:p w:rsidR="00E2509E" w:rsidRPr="00E2509E" w:rsidRDefault="00E2509E" w:rsidP="00E2509E">
      <w:pPr>
        <w:spacing w:after="0" w:line="336" w:lineRule="auto"/>
        <w:contextualSpacing/>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СПИСОК ЛІТЕРАТУРИ………………………………………………………...48</w:t>
      </w:r>
    </w:p>
    <w:p w:rsidR="00E2509E" w:rsidRPr="00E2509E" w:rsidRDefault="00E2509E" w:rsidP="00E2509E">
      <w:pPr>
        <w:ind w:left="143" w:firstLine="708"/>
        <w:jc w:val="center"/>
        <w:rPr>
          <w:rFonts w:ascii="Times New Roman" w:eastAsia="Calibri" w:hAnsi="Times New Roman" w:cs="Times New Roman"/>
          <w:b/>
          <w:color w:val="000000"/>
          <w:sz w:val="28"/>
          <w:szCs w:val="28"/>
        </w:rPr>
      </w:pPr>
      <w:r w:rsidRPr="00E2509E">
        <w:rPr>
          <w:rFonts w:ascii="Times New Roman" w:eastAsia="Calibri" w:hAnsi="Times New Roman" w:cs="Times New Roman"/>
          <w:b/>
          <w:color w:val="000000"/>
          <w:sz w:val="28"/>
          <w:szCs w:val="28"/>
        </w:rPr>
        <w:br w:type="page"/>
      </w:r>
      <w:r w:rsidRPr="00E2509E">
        <w:rPr>
          <w:rFonts w:ascii="Times New Roman" w:eastAsia="Calibri" w:hAnsi="Times New Roman" w:cs="Times New Roman"/>
          <w:b/>
          <w:color w:val="000000"/>
          <w:sz w:val="28"/>
          <w:szCs w:val="28"/>
        </w:rPr>
        <w:lastRenderedPageBreak/>
        <w:t>ВСТУП</w:t>
      </w:r>
    </w:p>
    <w:p w:rsidR="00E2509E" w:rsidRPr="00E2509E" w:rsidRDefault="00E2509E" w:rsidP="00E2509E">
      <w:pPr>
        <w:spacing w:after="0" w:line="360" w:lineRule="auto"/>
        <w:ind w:firstLine="851"/>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 xml:space="preserve">Захворювання шлунка відносяться до числа патологій, що найбільш часто зустрічаються серед населення. Частота поширення захворювань шлунка і дванадцятипалої кишки становить 50-60 % серед патології травної системи. Гастрити відносяться до багатофакторних захворювань, обумовлених порушенням основних регулюючих систем організму (нервової, ендокринної та імунної). Враховуючи причини виникнення та особливості перебігу гастриту, його поділяють на гостру та хронічну форми </w:t>
      </w:r>
      <w:r w:rsidRPr="00E2509E">
        <w:rPr>
          <w:rFonts w:ascii="Times New Roman" w:eastAsia="Calibri" w:hAnsi="Times New Roman" w:cs="Times New Roman"/>
          <w:color w:val="000000"/>
          <w:sz w:val="28"/>
          <w:szCs w:val="28"/>
          <w:lang w:val="ru-RU"/>
        </w:rPr>
        <w:t>[25]</w:t>
      </w:r>
      <w:r w:rsidRPr="00E2509E">
        <w:rPr>
          <w:rFonts w:ascii="Times New Roman" w:eastAsia="Calibri" w:hAnsi="Times New Roman" w:cs="Times New Roman"/>
          <w:color w:val="000000"/>
          <w:sz w:val="28"/>
          <w:szCs w:val="28"/>
        </w:rPr>
        <w:t>.</w:t>
      </w:r>
    </w:p>
    <w:p w:rsidR="00E2509E" w:rsidRPr="00E2509E" w:rsidRDefault="00E2509E" w:rsidP="00E2509E">
      <w:pPr>
        <w:spacing w:after="0" w:line="360" w:lineRule="auto"/>
        <w:ind w:firstLine="851"/>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 xml:space="preserve">Статистика свідчить, що на гострий гастрит доводиться 10-20%, а на хронічний гастрит – 80-90% випадків.  Але гострий гастрит може перерости в більш серйозні захворювання, такі як виразка шлунка, хронічний гастрит, симптоми якого хоча і менш виражені, але доставляють пацієнтам масу незручностей. Також запалення слизової шлунка може бути асоційоване з розвитком ряду поширених патологій шлунково-кишкового тракту – </w:t>
      </w:r>
      <w:proofErr w:type="spellStart"/>
      <w:r w:rsidRPr="00E2509E">
        <w:rPr>
          <w:rFonts w:ascii="Times New Roman" w:eastAsia="Calibri" w:hAnsi="Times New Roman" w:cs="Times New Roman"/>
          <w:color w:val="000000"/>
          <w:sz w:val="28"/>
          <w:szCs w:val="28"/>
        </w:rPr>
        <w:t>гастродуоденита</w:t>
      </w:r>
      <w:proofErr w:type="spellEnd"/>
      <w:r w:rsidRPr="00E2509E">
        <w:rPr>
          <w:rFonts w:ascii="Times New Roman" w:eastAsia="Calibri" w:hAnsi="Times New Roman" w:cs="Times New Roman"/>
          <w:color w:val="000000"/>
          <w:sz w:val="28"/>
          <w:szCs w:val="28"/>
        </w:rPr>
        <w:t>, коліту і холециститу [</w:t>
      </w:r>
      <w:r w:rsidRPr="00E2509E">
        <w:rPr>
          <w:rFonts w:ascii="Times New Roman" w:eastAsia="Calibri" w:hAnsi="Times New Roman" w:cs="Times New Roman"/>
          <w:color w:val="000000"/>
          <w:sz w:val="28"/>
          <w:szCs w:val="28"/>
          <w:lang w:val="ru-RU"/>
        </w:rPr>
        <w:t>59</w:t>
      </w:r>
      <w:r w:rsidRPr="00E2509E">
        <w:rPr>
          <w:rFonts w:ascii="Times New Roman" w:eastAsia="Calibri" w:hAnsi="Times New Roman" w:cs="Times New Roman"/>
          <w:color w:val="000000"/>
          <w:sz w:val="28"/>
          <w:szCs w:val="28"/>
        </w:rPr>
        <w:t>].</w:t>
      </w:r>
    </w:p>
    <w:p w:rsidR="00E2509E" w:rsidRPr="00E2509E" w:rsidRDefault="00E2509E" w:rsidP="00E2509E">
      <w:pPr>
        <w:spacing w:after="0" w:line="360" w:lineRule="auto"/>
        <w:ind w:firstLine="708"/>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 xml:space="preserve">Об’єктивна діагностика гастриту повинна включати </w:t>
      </w:r>
      <w:proofErr w:type="spellStart"/>
      <w:r w:rsidRPr="00E2509E">
        <w:rPr>
          <w:rFonts w:ascii="Times New Roman" w:eastAsia="Calibri" w:hAnsi="Times New Roman" w:cs="Times New Roman"/>
          <w:color w:val="000000"/>
          <w:sz w:val="28"/>
          <w:szCs w:val="28"/>
        </w:rPr>
        <w:t>фіброгастроскопію</w:t>
      </w:r>
      <w:proofErr w:type="spellEnd"/>
      <w:r w:rsidRPr="00E2509E">
        <w:rPr>
          <w:rFonts w:ascii="Times New Roman" w:eastAsia="Calibri" w:hAnsi="Times New Roman" w:cs="Times New Roman"/>
          <w:color w:val="000000"/>
          <w:sz w:val="28"/>
          <w:szCs w:val="28"/>
        </w:rPr>
        <w:t xml:space="preserve">, </w:t>
      </w:r>
      <w:proofErr w:type="spellStart"/>
      <w:r w:rsidRPr="00E2509E">
        <w:rPr>
          <w:rFonts w:ascii="Times New Roman" w:eastAsia="Calibri" w:hAnsi="Times New Roman" w:cs="Times New Roman"/>
          <w:color w:val="000000"/>
          <w:sz w:val="28"/>
          <w:szCs w:val="28"/>
        </w:rPr>
        <w:t>рН-метрію</w:t>
      </w:r>
      <w:proofErr w:type="spellEnd"/>
      <w:r w:rsidRPr="00E2509E">
        <w:rPr>
          <w:rFonts w:ascii="Times New Roman" w:eastAsia="Calibri" w:hAnsi="Times New Roman" w:cs="Times New Roman"/>
          <w:color w:val="000000"/>
          <w:sz w:val="28"/>
          <w:szCs w:val="28"/>
        </w:rPr>
        <w:t xml:space="preserve"> та біопсію, але не слід виключати інформативність клінічної діагностики показників крові [12, 31, 36].</w:t>
      </w:r>
    </w:p>
    <w:p w:rsidR="00E2509E" w:rsidRPr="00E2509E" w:rsidRDefault="00E2509E" w:rsidP="00E2509E">
      <w:pPr>
        <w:spacing w:after="0" w:line="360" w:lineRule="auto"/>
        <w:ind w:firstLine="708"/>
        <w:jc w:val="both"/>
        <w:rPr>
          <w:rFonts w:ascii="Times New Roman" w:eastAsia="Calibri" w:hAnsi="Times New Roman" w:cs="Times New Roman"/>
          <w:color w:val="000000"/>
          <w:sz w:val="28"/>
          <w:szCs w:val="28"/>
          <w:lang w:val="ru-RU"/>
        </w:rPr>
      </w:pPr>
      <w:r w:rsidRPr="00E2509E">
        <w:rPr>
          <w:rFonts w:ascii="Times New Roman" w:eastAsia="Calibri" w:hAnsi="Times New Roman" w:cs="Times New Roman"/>
          <w:color w:val="000000"/>
          <w:sz w:val="28"/>
          <w:szCs w:val="28"/>
        </w:rPr>
        <w:t xml:space="preserve">При гострому гастриті і загостренні хронічного гастриту основною метою лікувальної терапії є зняття запального процесу і захист слизової оболонки шлунка від зовнішніх бактеріальних, токсичних агентів та від шкідливої дії шлункового соку і пепсину. Лікування різних форм гастриту безумовно базується  на медикаментозної терапії, але фітотерапії також приділяється відповідна роль, завдяки тому що лікарські рослини володіють обволікаючою, протимікробною і протизапальною, болезаспокійливою, </w:t>
      </w:r>
      <w:proofErr w:type="spellStart"/>
      <w:r w:rsidRPr="00E2509E">
        <w:rPr>
          <w:rFonts w:ascii="Times New Roman" w:eastAsia="Calibri" w:hAnsi="Times New Roman" w:cs="Times New Roman"/>
          <w:color w:val="000000"/>
          <w:sz w:val="28"/>
          <w:szCs w:val="28"/>
        </w:rPr>
        <w:t>спазмолітичною</w:t>
      </w:r>
      <w:proofErr w:type="spellEnd"/>
      <w:r w:rsidRPr="00E2509E">
        <w:rPr>
          <w:rFonts w:ascii="Times New Roman" w:eastAsia="Calibri" w:hAnsi="Times New Roman" w:cs="Times New Roman"/>
          <w:color w:val="000000"/>
          <w:sz w:val="28"/>
          <w:szCs w:val="28"/>
        </w:rPr>
        <w:t xml:space="preserve">, регенераторною діями. До таких рослин відносяться алтей лікарський, ромашка, календула, звіробій, подорожник, деревій, насіння льону та інші </w:t>
      </w:r>
      <w:r w:rsidRPr="00E2509E">
        <w:rPr>
          <w:rFonts w:ascii="Times New Roman" w:eastAsia="Calibri" w:hAnsi="Times New Roman" w:cs="Times New Roman"/>
          <w:color w:val="000000"/>
          <w:sz w:val="28"/>
          <w:szCs w:val="28"/>
          <w:lang w:val="ru-RU"/>
        </w:rPr>
        <w:t>[15, 27, 37]</w:t>
      </w:r>
      <w:r w:rsidRPr="00E2509E">
        <w:rPr>
          <w:rFonts w:ascii="Times New Roman" w:eastAsia="Calibri" w:hAnsi="Times New Roman" w:cs="Times New Roman"/>
          <w:color w:val="000000"/>
          <w:sz w:val="28"/>
          <w:szCs w:val="28"/>
        </w:rPr>
        <w:t>.</w:t>
      </w:r>
    </w:p>
    <w:p w:rsidR="00E2509E" w:rsidRPr="00E2509E" w:rsidRDefault="00E2509E" w:rsidP="00E2509E">
      <w:pPr>
        <w:spacing w:after="0" w:line="360" w:lineRule="auto"/>
        <w:rPr>
          <w:rFonts w:ascii="Times New Roman" w:eastAsia="Calibri" w:hAnsi="Times New Roman" w:cs="Times New Roman"/>
          <w:color w:val="000000"/>
          <w:sz w:val="28"/>
          <w:szCs w:val="28"/>
        </w:rPr>
        <w:sectPr w:rsidR="00E2509E" w:rsidRPr="00E2509E">
          <w:pgSz w:w="11906" w:h="16838"/>
          <w:pgMar w:top="1134" w:right="850" w:bottom="1134" w:left="1701" w:header="737" w:footer="850" w:gutter="0"/>
          <w:pgNumType w:start="1" w:chapStyle="1"/>
          <w:cols w:space="720"/>
        </w:sectPr>
      </w:pPr>
    </w:p>
    <w:p w:rsidR="00E2509E" w:rsidRPr="00E2509E" w:rsidRDefault="00E2509E" w:rsidP="00E2509E">
      <w:pPr>
        <w:spacing w:after="0" w:line="360" w:lineRule="auto"/>
        <w:ind w:firstLine="708"/>
        <w:jc w:val="both"/>
        <w:rPr>
          <w:rFonts w:ascii="Times New Roman" w:eastAsia="Calibri" w:hAnsi="Times New Roman" w:cs="Times New Roman"/>
          <w:color w:val="000000"/>
          <w:sz w:val="28"/>
          <w:szCs w:val="28"/>
        </w:rPr>
      </w:pPr>
    </w:p>
    <w:p w:rsidR="00E2509E" w:rsidRPr="00E2509E" w:rsidRDefault="00E2509E" w:rsidP="00E2509E">
      <w:pPr>
        <w:spacing w:after="0" w:line="360" w:lineRule="auto"/>
        <w:ind w:firstLine="708"/>
        <w:jc w:val="both"/>
        <w:rPr>
          <w:rFonts w:ascii="Times New Roman" w:eastAsia="Calibri" w:hAnsi="Times New Roman" w:cs="Times New Roman"/>
          <w:color w:val="000000"/>
          <w:sz w:val="28"/>
          <w:szCs w:val="28"/>
          <w:lang w:val="ru-RU"/>
        </w:rPr>
      </w:pPr>
      <w:r w:rsidRPr="00E2509E">
        <w:rPr>
          <w:rFonts w:ascii="Times New Roman" w:eastAsia="Calibri" w:hAnsi="Times New Roman" w:cs="Times New Roman"/>
          <w:color w:val="000000"/>
          <w:sz w:val="28"/>
          <w:szCs w:val="28"/>
        </w:rPr>
        <w:t>Метою роботи було дослідження гематологічних та біохімічних показників крові хворих на гострий гастрит при терапії фітопрепаратами</w:t>
      </w:r>
      <w:r w:rsidRPr="00E2509E">
        <w:rPr>
          <w:rFonts w:ascii="Times New Roman" w:eastAsia="Calibri" w:hAnsi="Times New Roman" w:cs="Times New Roman"/>
          <w:color w:val="000000"/>
          <w:sz w:val="28"/>
          <w:szCs w:val="28"/>
          <w:lang w:val="ru-RU"/>
        </w:rPr>
        <w:t>.</w:t>
      </w:r>
    </w:p>
    <w:p w:rsidR="00E2509E" w:rsidRPr="00E2509E" w:rsidRDefault="00E2509E" w:rsidP="00E2509E">
      <w:pPr>
        <w:spacing w:after="0" w:line="360" w:lineRule="auto"/>
        <w:ind w:firstLine="851"/>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Для досягнення поставленої мети вирішували наступні завдання:</w:t>
      </w:r>
    </w:p>
    <w:p w:rsidR="00E2509E" w:rsidRPr="00E2509E" w:rsidRDefault="00E2509E" w:rsidP="00E2509E">
      <w:pPr>
        <w:numPr>
          <w:ilvl w:val="0"/>
          <w:numId w:val="3"/>
        </w:numPr>
        <w:spacing w:after="0" w:line="360" w:lineRule="auto"/>
        <w:contextualSpacing/>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Дослідити зустрічальність гострого гастриту у хворих різної статі.</w:t>
      </w:r>
    </w:p>
    <w:p w:rsidR="00E2509E" w:rsidRPr="00E2509E" w:rsidRDefault="00E2509E" w:rsidP="00E2509E">
      <w:pPr>
        <w:numPr>
          <w:ilvl w:val="0"/>
          <w:numId w:val="3"/>
        </w:numPr>
        <w:spacing w:after="0" w:line="360" w:lineRule="auto"/>
        <w:contextualSpacing/>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Визначити гематологічні показники у хворих з гострим гастритом на тлі стандартної та комбінованої фітотерапії.</w:t>
      </w:r>
    </w:p>
    <w:p w:rsidR="00E2509E" w:rsidRPr="00E2509E" w:rsidRDefault="00E2509E" w:rsidP="00E2509E">
      <w:pPr>
        <w:numPr>
          <w:ilvl w:val="0"/>
          <w:numId w:val="3"/>
        </w:numPr>
        <w:spacing w:after="0" w:line="360" w:lineRule="auto"/>
        <w:contextualSpacing/>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 xml:space="preserve">Визначити біохімічні показники у хворих гострим гастритом на тлі стандартної терапії та терапії з </w:t>
      </w:r>
      <w:proofErr w:type="spellStart"/>
      <w:r w:rsidRPr="00E2509E">
        <w:rPr>
          <w:rFonts w:ascii="Times New Roman" w:eastAsia="Calibri" w:hAnsi="Times New Roman" w:cs="Times New Roman"/>
          <w:color w:val="000000"/>
          <w:sz w:val="28"/>
          <w:szCs w:val="28"/>
        </w:rPr>
        <w:t>Альтаном</w:t>
      </w:r>
      <w:proofErr w:type="spellEnd"/>
      <w:r w:rsidRPr="00E2509E">
        <w:rPr>
          <w:rFonts w:ascii="Times New Roman" w:eastAsia="Calibri" w:hAnsi="Times New Roman" w:cs="Times New Roman"/>
          <w:color w:val="000000"/>
          <w:sz w:val="28"/>
          <w:szCs w:val="28"/>
        </w:rPr>
        <w:t xml:space="preserve">, </w:t>
      </w:r>
      <w:proofErr w:type="spellStart"/>
      <w:r w:rsidRPr="00E2509E">
        <w:rPr>
          <w:rFonts w:ascii="Times New Roman" w:eastAsia="Calibri" w:hAnsi="Times New Roman" w:cs="Times New Roman"/>
          <w:color w:val="000000"/>
          <w:sz w:val="28"/>
          <w:szCs w:val="28"/>
        </w:rPr>
        <w:t>Іберогастом</w:t>
      </w:r>
      <w:proofErr w:type="spellEnd"/>
      <w:r w:rsidRPr="00E2509E">
        <w:rPr>
          <w:rFonts w:ascii="Times New Roman" w:eastAsia="Calibri" w:hAnsi="Times New Roman" w:cs="Times New Roman"/>
          <w:color w:val="000000"/>
          <w:sz w:val="28"/>
          <w:szCs w:val="28"/>
        </w:rPr>
        <w:t xml:space="preserve">, </w:t>
      </w:r>
      <w:proofErr w:type="spellStart"/>
      <w:r w:rsidRPr="00E2509E">
        <w:rPr>
          <w:rFonts w:ascii="Times New Roman" w:eastAsia="Calibri" w:hAnsi="Times New Roman" w:cs="Times New Roman"/>
          <w:color w:val="000000"/>
          <w:sz w:val="28"/>
          <w:szCs w:val="28"/>
        </w:rPr>
        <w:t>Гастрофітом</w:t>
      </w:r>
      <w:proofErr w:type="spellEnd"/>
      <w:r w:rsidRPr="00E2509E">
        <w:rPr>
          <w:rFonts w:ascii="Times New Roman" w:eastAsia="Calibri" w:hAnsi="Times New Roman" w:cs="Times New Roman"/>
          <w:color w:val="000000"/>
          <w:sz w:val="28"/>
          <w:szCs w:val="28"/>
        </w:rPr>
        <w:t>.</w:t>
      </w:r>
    </w:p>
    <w:p w:rsidR="00E2509E" w:rsidRPr="00E2509E" w:rsidRDefault="00E2509E" w:rsidP="00E2509E">
      <w:pPr>
        <w:spacing w:after="0" w:line="360" w:lineRule="auto"/>
        <w:ind w:left="720"/>
        <w:contextualSpacing/>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Предмет дослідження – поширення та перебіг шлунково-кишкових хвороб.</w:t>
      </w:r>
    </w:p>
    <w:p w:rsidR="00E2509E" w:rsidRPr="00E2509E" w:rsidRDefault="00E2509E" w:rsidP="00E2509E">
      <w:pPr>
        <w:spacing w:after="0" w:line="360" w:lineRule="auto"/>
        <w:ind w:left="720"/>
        <w:contextualSpacing/>
        <w:jc w:val="both"/>
        <w:rPr>
          <w:rFonts w:ascii="Times New Roman" w:eastAsia="Calibri" w:hAnsi="Times New Roman" w:cs="Times New Roman"/>
          <w:color w:val="000000"/>
          <w:sz w:val="28"/>
          <w:szCs w:val="28"/>
        </w:rPr>
      </w:pPr>
      <w:r w:rsidRPr="00E2509E">
        <w:rPr>
          <w:rFonts w:ascii="Times New Roman" w:eastAsia="Calibri" w:hAnsi="Times New Roman" w:cs="Times New Roman"/>
          <w:color w:val="000000"/>
          <w:sz w:val="28"/>
          <w:szCs w:val="28"/>
        </w:rPr>
        <w:t>Об’єкт дослідження – морфологічні та біохімічні показники крові у хворих на гастрит.</w:t>
      </w:r>
    </w:p>
    <w:p w:rsidR="003302B4" w:rsidRDefault="003302B4"/>
    <w:p w:rsidR="00E2509E" w:rsidRDefault="00E2509E"/>
    <w:p w:rsidR="00E2509E" w:rsidRDefault="00E2509E"/>
    <w:p w:rsidR="00E2509E" w:rsidRDefault="00E2509E"/>
    <w:p w:rsidR="00E2509E" w:rsidRDefault="00E2509E"/>
    <w:p w:rsidR="00E2509E" w:rsidRDefault="00E2509E"/>
    <w:p w:rsidR="00E2509E" w:rsidRDefault="00E2509E"/>
    <w:p w:rsidR="00E2509E" w:rsidRDefault="00E2509E"/>
    <w:p w:rsidR="00E2509E" w:rsidRDefault="00E2509E"/>
    <w:p w:rsidR="00E2509E" w:rsidRDefault="00E2509E"/>
    <w:p w:rsidR="00E2509E" w:rsidRDefault="00E2509E"/>
    <w:p w:rsidR="00E2509E" w:rsidRDefault="00E2509E"/>
    <w:p w:rsidR="00E2509E" w:rsidRDefault="00E2509E"/>
    <w:p w:rsidR="00E2509E" w:rsidRDefault="00E2509E"/>
    <w:p w:rsidR="00E2509E" w:rsidRDefault="00E2509E"/>
    <w:p w:rsidR="00E2509E" w:rsidRDefault="00E2509E"/>
    <w:p w:rsidR="00E2509E" w:rsidRDefault="00E2509E"/>
    <w:p w:rsidR="00E2509E" w:rsidRPr="00E2509E" w:rsidRDefault="00E2509E" w:rsidP="00E2509E">
      <w:pPr>
        <w:spacing w:after="0" w:line="360" w:lineRule="auto"/>
        <w:ind w:firstLine="851"/>
        <w:jc w:val="center"/>
        <w:rPr>
          <w:rFonts w:ascii="Times New Roman" w:eastAsia="Calibri" w:hAnsi="Times New Roman" w:cs="Times New Roman"/>
          <w:b/>
          <w:color w:val="000000"/>
          <w:sz w:val="28"/>
          <w:szCs w:val="28"/>
        </w:rPr>
      </w:pPr>
      <w:r w:rsidRPr="00E2509E">
        <w:rPr>
          <w:rFonts w:ascii="Times New Roman" w:eastAsia="Calibri" w:hAnsi="Times New Roman" w:cs="Times New Roman"/>
          <w:b/>
          <w:color w:val="000000"/>
          <w:sz w:val="28"/>
          <w:szCs w:val="28"/>
        </w:rPr>
        <w:lastRenderedPageBreak/>
        <w:t>ВИСНОВКИ</w:t>
      </w:r>
    </w:p>
    <w:p w:rsidR="00E2509E" w:rsidRPr="00E2509E" w:rsidRDefault="00E2509E" w:rsidP="00E2509E">
      <w:pPr>
        <w:numPr>
          <w:ilvl w:val="0"/>
          <w:numId w:val="4"/>
        </w:numPr>
        <w:spacing w:after="0" w:line="360" w:lineRule="auto"/>
        <w:jc w:val="both"/>
        <w:rPr>
          <w:rFonts w:ascii="Times New Roman" w:eastAsia="Calibri" w:hAnsi="Times New Roman" w:cs="Times New Roman"/>
          <w:i/>
          <w:color w:val="000000"/>
          <w:sz w:val="28"/>
          <w:szCs w:val="28"/>
        </w:rPr>
      </w:pPr>
      <w:r w:rsidRPr="00E2509E">
        <w:rPr>
          <w:rFonts w:ascii="Times New Roman" w:eastAsia="Calibri" w:hAnsi="Times New Roman" w:cs="Times New Roman"/>
          <w:color w:val="000000"/>
          <w:sz w:val="28"/>
          <w:szCs w:val="28"/>
        </w:rPr>
        <w:t>Зустрічальність гострого гастриту серед чоловіків була в 1,6 разів більше, ніж у жінок.</w:t>
      </w:r>
    </w:p>
    <w:p w:rsidR="00E2509E" w:rsidRPr="00E2509E" w:rsidRDefault="00E2509E" w:rsidP="00E2509E">
      <w:pPr>
        <w:numPr>
          <w:ilvl w:val="0"/>
          <w:numId w:val="4"/>
        </w:numPr>
        <w:spacing w:after="0" w:line="360" w:lineRule="auto"/>
        <w:jc w:val="both"/>
        <w:rPr>
          <w:rFonts w:ascii="Times New Roman" w:eastAsia="Calibri" w:hAnsi="Times New Roman" w:cs="Times New Roman"/>
          <w:i/>
          <w:color w:val="000000"/>
          <w:sz w:val="28"/>
          <w:szCs w:val="28"/>
        </w:rPr>
      </w:pPr>
      <w:r w:rsidRPr="00E2509E">
        <w:rPr>
          <w:rFonts w:ascii="Times New Roman" w:eastAsia="Calibri" w:hAnsi="Times New Roman" w:cs="Times New Roman"/>
          <w:color w:val="000000"/>
          <w:sz w:val="28"/>
          <w:szCs w:val="28"/>
        </w:rPr>
        <w:t xml:space="preserve">У пацієнтів з гострими формами гастриту на тлі лікування спостерігалась нормалізація кількості еритроцитів, лейкоцитів. ШОЕ знижувалось у чоловіків та жінок за стандартної терапії на 46 %та 52 %, за терапії з </w:t>
      </w:r>
      <w:proofErr w:type="spellStart"/>
      <w:r w:rsidRPr="00E2509E">
        <w:rPr>
          <w:rFonts w:ascii="Times New Roman" w:eastAsia="Calibri" w:hAnsi="Times New Roman" w:cs="Times New Roman"/>
          <w:color w:val="000000"/>
          <w:sz w:val="28"/>
          <w:szCs w:val="28"/>
        </w:rPr>
        <w:t>Альтаном</w:t>
      </w:r>
      <w:proofErr w:type="spellEnd"/>
      <w:r w:rsidRPr="00E2509E">
        <w:rPr>
          <w:rFonts w:ascii="Times New Roman" w:eastAsia="Calibri" w:hAnsi="Times New Roman" w:cs="Times New Roman"/>
          <w:color w:val="000000"/>
          <w:sz w:val="28"/>
          <w:szCs w:val="28"/>
        </w:rPr>
        <w:t xml:space="preserve"> – на 55 % та 64 %, за терапії з </w:t>
      </w:r>
      <w:proofErr w:type="spellStart"/>
      <w:r w:rsidRPr="00E2509E">
        <w:rPr>
          <w:rFonts w:ascii="Times New Roman" w:eastAsia="Calibri" w:hAnsi="Times New Roman" w:cs="Times New Roman"/>
          <w:color w:val="000000"/>
          <w:sz w:val="28"/>
          <w:szCs w:val="28"/>
        </w:rPr>
        <w:t>Іберогастром</w:t>
      </w:r>
      <w:proofErr w:type="spellEnd"/>
      <w:r w:rsidRPr="00E2509E">
        <w:rPr>
          <w:rFonts w:ascii="Times New Roman" w:eastAsia="Calibri" w:hAnsi="Times New Roman" w:cs="Times New Roman"/>
          <w:color w:val="000000"/>
          <w:sz w:val="28"/>
          <w:szCs w:val="28"/>
        </w:rPr>
        <w:t xml:space="preserve"> – на 62 % та 68 %, за терапії з </w:t>
      </w:r>
      <w:proofErr w:type="spellStart"/>
      <w:r w:rsidRPr="00E2509E">
        <w:rPr>
          <w:rFonts w:ascii="Times New Roman" w:eastAsia="Calibri" w:hAnsi="Times New Roman" w:cs="Times New Roman"/>
          <w:color w:val="000000"/>
          <w:sz w:val="28"/>
          <w:szCs w:val="28"/>
        </w:rPr>
        <w:t>Гастрофітом</w:t>
      </w:r>
      <w:proofErr w:type="spellEnd"/>
      <w:r w:rsidRPr="00E2509E">
        <w:rPr>
          <w:rFonts w:ascii="Times New Roman" w:eastAsia="Calibri" w:hAnsi="Times New Roman" w:cs="Times New Roman"/>
          <w:color w:val="000000"/>
          <w:sz w:val="28"/>
          <w:szCs w:val="28"/>
        </w:rPr>
        <w:t xml:space="preserve"> – на 61 % та 60 %.</w:t>
      </w:r>
    </w:p>
    <w:p w:rsidR="00E2509E" w:rsidRPr="00E2509E" w:rsidRDefault="00E2509E" w:rsidP="00E2509E">
      <w:pPr>
        <w:numPr>
          <w:ilvl w:val="0"/>
          <w:numId w:val="4"/>
        </w:numPr>
        <w:spacing w:after="0" w:line="360" w:lineRule="auto"/>
        <w:jc w:val="both"/>
        <w:rPr>
          <w:rFonts w:ascii="Times New Roman" w:eastAsia="Calibri" w:hAnsi="Times New Roman" w:cs="Times New Roman"/>
          <w:i/>
          <w:color w:val="000000"/>
          <w:sz w:val="28"/>
          <w:szCs w:val="28"/>
        </w:rPr>
      </w:pPr>
      <w:r w:rsidRPr="00E2509E">
        <w:rPr>
          <w:rFonts w:ascii="Times New Roman" w:eastAsia="Calibri" w:hAnsi="Times New Roman" w:cs="Times New Roman"/>
          <w:color w:val="000000"/>
          <w:sz w:val="28"/>
          <w:szCs w:val="28"/>
        </w:rPr>
        <w:t xml:space="preserve">Стандартна терапія призводила до зниження </w:t>
      </w:r>
      <w:proofErr w:type="spellStart"/>
      <w:r w:rsidRPr="00E2509E">
        <w:rPr>
          <w:rFonts w:ascii="Times New Roman" w:eastAsia="Calibri" w:hAnsi="Times New Roman" w:cs="Times New Roman"/>
          <w:color w:val="000000"/>
          <w:sz w:val="28"/>
          <w:szCs w:val="28"/>
        </w:rPr>
        <w:t>пепсиногену</w:t>
      </w:r>
      <w:proofErr w:type="spellEnd"/>
      <w:r w:rsidRPr="00E2509E">
        <w:rPr>
          <w:rFonts w:ascii="Times New Roman" w:eastAsia="Calibri" w:hAnsi="Times New Roman" w:cs="Times New Roman"/>
          <w:color w:val="000000"/>
          <w:sz w:val="28"/>
          <w:szCs w:val="28"/>
        </w:rPr>
        <w:t xml:space="preserve"> І, </w:t>
      </w:r>
      <w:proofErr w:type="spellStart"/>
      <w:r w:rsidRPr="00E2509E">
        <w:rPr>
          <w:rFonts w:ascii="Times New Roman" w:eastAsia="Calibri" w:hAnsi="Times New Roman" w:cs="Times New Roman"/>
          <w:color w:val="000000"/>
          <w:sz w:val="28"/>
          <w:szCs w:val="28"/>
        </w:rPr>
        <w:t>пепсиногену</w:t>
      </w:r>
      <w:proofErr w:type="spellEnd"/>
      <w:r w:rsidRPr="00E2509E">
        <w:rPr>
          <w:rFonts w:ascii="Times New Roman" w:eastAsia="Calibri" w:hAnsi="Times New Roman" w:cs="Times New Roman"/>
          <w:color w:val="000000"/>
          <w:sz w:val="28"/>
          <w:szCs w:val="28"/>
        </w:rPr>
        <w:t xml:space="preserve"> ІІ, лужної фосфатази, </w:t>
      </w:r>
      <w:proofErr w:type="spellStart"/>
      <w:r w:rsidRPr="00E2509E">
        <w:rPr>
          <w:rFonts w:ascii="Times New Roman" w:eastAsia="Calibri" w:hAnsi="Times New Roman" w:cs="Times New Roman"/>
          <w:color w:val="000000"/>
          <w:sz w:val="28"/>
          <w:szCs w:val="28"/>
        </w:rPr>
        <w:t>АлАТ</w:t>
      </w:r>
      <w:proofErr w:type="spellEnd"/>
      <w:r w:rsidRPr="00E2509E">
        <w:rPr>
          <w:rFonts w:ascii="Times New Roman" w:eastAsia="Calibri" w:hAnsi="Times New Roman" w:cs="Times New Roman"/>
          <w:color w:val="000000"/>
          <w:sz w:val="28"/>
          <w:szCs w:val="28"/>
        </w:rPr>
        <w:t xml:space="preserve">, </w:t>
      </w:r>
      <w:proofErr w:type="spellStart"/>
      <w:r w:rsidRPr="00E2509E">
        <w:rPr>
          <w:rFonts w:ascii="Times New Roman" w:eastAsia="Calibri" w:hAnsi="Times New Roman" w:cs="Times New Roman"/>
          <w:color w:val="000000"/>
          <w:sz w:val="28"/>
          <w:szCs w:val="28"/>
        </w:rPr>
        <w:t>АсАТ</w:t>
      </w:r>
      <w:proofErr w:type="spellEnd"/>
      <w:r w:rsidRPr="00E2509E">
        <w:rPr>
          <w:rFonts w:ascii="Times New Roman" w:eastAsia="Calibri" w:hAnsi="Times New Roman" w:cs="Times New Roman"/>
          <w:color w:val="000000"/>
          <w:sz w:val="28"/>
          <w:szCs w:val="28"/>
        </w:rPr>
        <w:t xml:space="preserve"> на 34 %, 46 %, 53 %, 53 % та 42 % відповідно.</w:t>
      </w:r>
    </w:p>
    <w:p w:rsidR="00E2509E" w:rsidRPr="00E2509E" w:rsidRDefault="00E2509E" w:rsidP="00E2509E">
      <w:pPr>
        <w:numPr>
          <w:ilvl w:val="0"/>
          <w:numId w:val="4"/>
        </w:numPr>
        <w:spacing w:after="0" w:line="360" w:lineRule="auto"/>
        <w:jc w:val="both"/>
        <w:rPr>
          <w:rFonts w:ascii="Times New Roman" w:eastAsia="Calibri" w:hAnsi="Times New Roman" w:cs="Times New Roman"/>
          <w:i/>
          <w:color w:val="000000"/>
          <w:sz w:val="28"/>
          <w:szCs w:val="28"/>
        </w:rPr>
      </w:pPr>
      <w:r w:rsidRPr="00E2509E">
        <w:rPr>
          <w:rFonts w:ascii="Times New Roman" w:eastAsia="Calibri" w:hAnsi="Times New Roman" w:cs="Times New Roman"/>
          <w:color w:val="000000"/>
          <w:sz w:val="28"/>
          <w:szCs w:val="28"/>
        </w:rPr>
        <w:t xml:space="preserve">Терапія з </w:t>
      </w:r>
      <w:proofErr w:type="spellStart"/>
      <w:r w:rsidRPr="00E2509E">
        <w:rPr>
          <w:rFonts w:ascii="Times New Roman" w:eastAsia="Calibri" w:hAnsi="Times New Roman" w:cs="Times New Roman"/>
          <w:color w:val="000000"/>
          <w:sz w:val="28"/>
          <w:szCs w:val="28"/>
        </w:rPr>
        <w:t>Альтаном</w:t>
      </w:r>
      <w:proofErr w:type="spellEnd"/>
      <w:r w:rsidRPr="00E2509E">
        <w:rPr>
          <w:rFonts w:ascii="Times New Roman" w:eastAsia="Calibri" w:hAnsi="Times New Roman" w:cs="Times New Roman"/>
          <w:color w:val="000000"/>
          <w:sz w:val="28"/>
          <w:szCs w:val="28"/>
        </w:rPr>
        <w:t xml:space="preserve"> призводила до зниження </w:t>
      </w:r>
      <w:proofErr w:type="spellStart"/>
      <w:r w:rsidRPr="00E2509E">
        <w:rPr>
          <w:rFonts w:ascii="Times New Roman" w:eastAsia="Calibri" w:hAnsi="Times New Roman" w:cs="Times New Roman"/>
          <w:color w:val="000000"/>
          <w:sz w:val="28"/>
          <w:szCs w:val="28"/>
        </w:rPr>
        <w:t>пепсиногену</w:t>
      </w:r>
      <w:proofErr w:type="spellEnd"/>
      <w:r w:rsidRPr="00E2509E">
        <w:rPr>
          <w:rFonts w:ascii="Times New Roman" w:eastAsia="Calibri" w:hAnsi="Times New Roman" w:cs="Times New Roman"/>
          <w:color w:val="000000"/>
          <w:sz w:val="28"/>
          <w:szCs w:val="28"/>
        </w:rPr>
        <w:t xml:space="preserve"> І, </w:t>
      </w:r>
      <w:proofErr w:type="spellStart"/>
      <w:r w:rsidRPr="00E2509E">
        <w:rPr>
          <w:rFonts w:ascii="Times New Roman" w:eastAsia="Calibri" w:hAnsi="Times New Roman" w:cs="Times New Roman"/>
          <w:color w:val="000000"/>
          <w:sz w:val="28"/>
          <w:szCs w:val="28"/>
        </w:rPr>
        <w:t>пепсиногену</w:t>
      </w:r>
      <w:proofErr w:type="spellEnd"/>
      <w:r w:rsidRPr="00E2509E">
        <w:rPr>
          <w:rFonts w:ascii="Times New Roman" w:eastAsia="Calibri" w:hAnsi="Times New Roman" w:cs="Times New Roman"/>
          <w:color w:val="000000"/>
          <w:sz w:val="28"/>
          <w:szCs w:val="28"/>
        </w:rPr>
        <w:t xml:space="preserve"> ІІ, лужної фосфатази, </w:t>
      </w:r>
      <w:proofErr w:type="spellStart"/>
      <w:r w:rsidRPr="00E2509E">
        <w:rPr>
          <w:rFonts w:ascii="Times New Roman" w:eastAsia="Calibri" w:hAnsi="Times New Roman" w:cs="Times New Roman"/>
          <w:color w:val="000000"/>
          <w:sz w:val="28"/>
          <w:szCs w:val="28"/>
        </w:rPr>
        <w:t>АлАТ</w:t>
      </w:r>
      <w:proofErr w:type="spellEnd"/>
      <w:r w:rsidRPr="00E2509E">
        <w:rPr>
          <w:rFonts w:ascii="Times New Roman" w:eastAsia="Calibri" w:hAnsi="Times New Roman" w:cs="Times New Roman"/>
          <w:color w:val="000000"/>
          <w:sz w:val="28"/>
          <w:szCs w:val="28"/>
        </w:rPr>
        <w:t xml:space="preserve">, </w:t>
      </w:r>
      <w:proofErr w:type="spellStart"/>
      <w:r w:rsidRPr="00E2509E">
        <w:rPr>
          <w:rFonts w:ascii="Times New Roman" w:eastAsia="Calibri" w:hAnsi="Times New Roman" w:cs="Times New Roman"/>
          <w:color w:val="000000"/>
          <w:sz w:val="28"/>
          <w:szCs w:val="28"/>
        </w:rPr>
        <w:t>АсАТ</w:t>
      </w:r>
      <w:proofErr w:type="spellEnd"/>
      <w:r w:rsidRPr="00E2509E">
        <w:rPr>
          <w:rFonts w:ascii="Times New Roman" w:eastAsia="Calibri" w:hAnsi="Times New Roman" w:cs="Times New Roman"/>
          <w:color w:val="000000"/>
          <w:sz w:val="28"/>
          <w:szCs w:val="28"/>
        </w:rPr>
        <w:t xml:space="preserve"> на 36 %, 55 %, 57 %, 65 % та 56 % відповідно.</w:t>
      </w:r>
    </w:p>
    <w:p w:rsidR="00E2509E" w:rsidRPr="00E2509E" w:rsidRDefault="00E2509E" w:rsidP="00E2509E">
      <w:pPr>
        <w:numPr>
          <w:ilvl w:val="0"/>
          <w:numId w:val="4"/>
        </w:numPr>
        <w:spacing w:after="0" w:line="360" w:lineRule="auto"/>
        <w:jc w:val="both"/>
        <w:rPr>
          <w:rFonts w:ascii="Times New Roman" w:eastAsia="Calibri" w:hAnsi="Times New Roman" w:cs="Times New Roman"/>
          <w:i/>
          <w:color w:val="000000"/>
          <w:sz w:val="28"/>
          <w:szCs w:val="28"/>
        </w:rPr>
      </w:pPr>
      <w:r w:rsidRPr="00E2509E">
        <w:rPr>
          <w:rFonts w:ascii="Times New Roman" w:eastAsia="Calibri" w:hAnsi="Times New Roman" w:cs="Times New Roman"/>
          <w:color w:val="000000"/>
          <w:sz w:val="28"/>
          <w:szCs w:val="28"/>
        </w:rPr>
        <w:t xml:space="preserve">Терапія з </w:t>
      </w:r>
      <w:proofErr w:type="spellStart"/>
      <w:r w:rsidRPr="00E2509E">
        <w:rPr>
          <w:rFonts w:ascii="Times New Roman" w:eastAsia="Calibri" w:hAnsi="Times New Roman" w:cs="Times New Roman"/>
          <w:color w:val="000000"/>
          <w:sz w:val="28"/>
          <w:szCs w:val="28"/>
        </w:rPr>
        <w:t>Іберогастом</w:t>
      </w:r>
      <w:proofErr w:type="spellEnd"/>
      <w:r w:rsidRPr="00E2509E">
        <w:rPr>
          <w:rFonts w:ascii="Times New Roman" w:eastAsia="Calibri" w:hAnsi="Times New Roman" w:cs="Times New Roman"/>
          <w:color w:val="000000"/>
          <w:sz w:val="28"/>
          <w:szCs w:val="28"/>
        </w:rPr>
        <w:t xml:space="preserve"> призводила до зниження </w:t>
      </w:r>
      <w:proofErr w:type="spellStart"/>
      <w:r w:rsidRPr="00E2509E">
        <w:rPr>
          <w:rFonts w:ascii="Times New Roman" w:eastAsia="Calibri" w:hAnsi="Times New Roman" w:cs="Times New Roman"/>
          <w:color w:val="000000"/>
          <w:sz w:val="28"/>
          <w:szCs w:val="28"/>
        </w:rPr>
        <w:t>пепсиногену</w:t>
      </w:r>
      <w:proofErr w:type="spellEnd"/>
      <w:r w:rsidRPr="00E2509E">
        <w:rPr>
          <w:rFonts w:ascii="Times New Roman" w:eastAsia="Calibri" w:hAnsi="Times New Roman" w:cs="Times New Roman"/>
          <w:color w:val="000000"/>
          <w:sz w:val="28"/>
          <w:szCs w:val="28"/>
        </w:rPr>
        <w:t xml:space="preserve"> І, </w:t>
      </w:r>
      <w:proofErr w:type="spellStart"/>
      <w:r w:rsidRPr="00E2509E">
        <w:rPr>
          <w:rFonts w:ascii="Times New Roman" w:eastAsia="Calibri" w:hAnsi="Times New Roman" w:cs="Times New Roman"/>
          <w:color w:val="000000"/>
          <w:sz w:val="28"/>
          <w:szCs w:val="28"/>
        </w:rPr>
        <w:t>пепсиногену</w:t>
      </w:r>
      <w:proofErr w:type="spellEnd"/>
      <w:r w:rsidRPr="00E2509E">
        <w:rPr>
          <w:rFonts w:ascii="Times New Roman" w:eastAsia="Calibri" w:hAnsi="Times New Roman" w:cs="Times New Roman"/>
          <w:color w:val="000000"/>
          <w:sz w:val="28"/>
          <w:szCs w:val="28"/>
        </w:rPr>
        <w:t xml:space="preserve"> ІІ, лужної фосфатази, </w:t>
      </w:r>
      <w:proofErr w:type="spellStart"/>
      <w:r w:rsidRPr="00E2509E">
        <w:rPr>
          <w:rFonts w:ascii="Times New Roman" w:eastAsia="Calibri" w:hAnsi="Times New Roman" w:cs="Times New Roman"/>
          <w:color w:val="000000"/>
          <w:sz w:val="28"/>
          <w:szCs w:val="28"/>
        </w:rPr>
        <w:t>АлАТ</w:t>
      </w:r>
      <w:proofErr w:type="spellEnd"/>
      <w:r w:rsidRPr="00E2509E">
        <w:rPr>
          <w:rFonts w:ascii="Times New Roman" w:eastAsia="Calibri" w:hAnsi="Times New Roman" w:cs="Times New Roman"/>
          <w:color w:val="000000"/>
          <w:sz w:val="28"/>
          <w:szCs w:val="28"/>
        </w:rPr>
        <w:t xml:space="preserve">, </w:t>
      </w:r>
      <w:proofErr w:type="spellStart"/>
      <w:r w:rsidRPr="00E2509E">
        <w:rPr>
          <w:rFonts w:ascii="Times New Roman" w:eastAsia="Calibri" w:hAnsi="Times New Roman" w:cs="Times New Roman"/>
          <w:color w:val="000000"/>
          <w:sz w:val="28"/>
          <w:szCs w:val="28"/>
        </w:rPr>
        <w:t>АсАТ</w:t>
      </w:r>
      <w:proofErr w:type="spellEnd"/>
      <w:r w:rsidRPr="00E2509E">
        <w:rPr>
          <w:rFonts w:ascii="Times New Roman" w:eastAsia="Calibri" w:hAnsi="Times New Roman" w:cs="Times New Roman"/>
          <w:color w:val="000000"/>
          <w:sz w:val="28"/>
          <w:szCs w:val="28"/>
        </w:rPr>
        <w:t xml:space="preserve"> на 42 %, 68 %, 58 %, 60 % та 52 % відповідно.</w:t>
      </w:r>
    </w:p>
    <w:p w:rsidR="00E2509E" w:rsidRPr="00E2509E" w:rsidRDefault="00E2509E" w:rsidP="00E2509E">
      <w:pPr>
        <w:numPr>
          <w:ilvl w:val="0"/>
          <w:numId w:val="4"/>
        </w:numPr>
        <w:spacing w:after="0" w:line="360" w:lineRule="auto"/>
        <w:jc w:val="both"/>
        <w:rPr>
          <w:rFonts w:ascii="Times New Roman" w:eastAsia="Calibri" w:hAnsi="Times New Roman" w:cs="Times New Roman"/>
          <w:i/>
          <w:color w:val="000000"/>
          <w:sz w:val="28"/>
          <w:szCs w:val="28"/>
        </w:rPr>
      </w:pPr>
      <w:r w:rsidRPr="00E2509E">
        <w:rPr>
          <w:rFonts w:ascii="Times New Roman" w:eastAsia="Calibri" w:hAnsi="Times New Roman" w:cs="Times New Roman"/>
          <w:color w:val="000000"/>
          <w:sz w:val="28"/>
          <w:szCs w:val="28"/>
        </w:rPr>
        <w:t xml:space="preserve">Терапія з </w:t>
      </w:r>
      <w:proofErr w:type="spellStart"/>
      <w:r w:rsidRPr="00E2509E">
        <w:rPr>
          <w:rFonts w:ascii="Times New Roman" w:eastAsia="Calibri" w:hAnsi="Times New Roman" w:cs="Times New Roman"/>
          <w:color w:val="000000"/>
          <w:sz w:val="28"/>
          <w:szCs w:val="28"/>
        </w:rPr>
        <w:t>Гастрофітом</w:t>
      </w:r>
      <w:proofErr w:type="spellEnd"/>
      <w:r w:rsidRPr="00E2509E">
        <w:rPr>
          <w:rFonts w:ascii="Times New Roman" w:eastAsia="Calibri" w:hAnsi="Times New Roman" w:cs="Times New Roman"/>
          <w:color w:val="000000"/>
          <w:sz w:val="28"/>
          <w:szCs w:val="28"/>
        </w:rPr>
        <w:t xml:space="preserve"> призводила до зниження </w:t>
      </w:r>
      <w:proofErr w:type="spellStart"/>
      <w:r w:rsidRPr="00E2509E">
        <w:rPr>
          <w:rFonts w:ascii="Times New Roman" w:eastAsia="Calibri" w:hAnsi="Times New Roman" w:cs="Times New Roman"/>
          <w:color w:val="000000"/>
          <w:sz w:val="28"/>
          <w:szCs w:val="28"/>
        </w:rPr>
        <w:t>пепсиногену</w:t>
      </w:r>
      <w:proofErr w:type="spellEnd"/>
      <w:r w:rsidRPr="00E2509E">
        <w:rPr>
          <w:rFonts w:ascii="Times New Roman" w:eastAsia="Calibri" w:hAnsi="Times New Roman" w:cs="Times New Roman"/>
          <w:color w:val="000000"/>
          <w:sz w:val="28"/>
          <w:szCs w:val="28"/>
        </w:rPr>
        <w:t xml:space="preserve"> І, </w:t>
      </w:r>
      <w:proofErr w:type="spellStart"/>
      <w:r w:rsidRPr="00E2509E">
        <w:rPr>
          <w:rFonts w:ascii="Times New Roman" w:eastAsia="Calibri" w:hAnsi="Times New Roman" w:cs="Times New Roman"/>
          <w:color w:val="000000"/>
          <w:sz w:val="28"/>
          <w:szCs w:val="28"/>
        </w:rPr>
        <w:t>пепсиногену</w:t>
      </w:r>
      <w:proofErr w:type="spellEnd"/>
      <w:r w:rsidRPr="00E2509E">
        <w:rPr>
          <w:rFonts w:ascii="Times New Roman" w:eastAsia="Calibri" w:hAnsi="Times New Roman" w:cs="Times New Roman"/>
          <w:color w:val="000000"/>
          <w:sz w:val="28"/>
          <w:szCs w:val="28"/>
        </w:rPr>
        <w:t xml:space="preserve"> ІІ, лужної фосфатази, </w:t>
      </w:r>
      <w:proofErr w:type="spellStart"/>
      <w:r w:rsidRPr="00E2509E">
        <w:rPr>
          <w:rFonts w:ascii="Times New Roman" w:eastAsia="Calibri" w:hAnsi="Times New Roman" w:cs="Times New Roman"/>
          <w:color w:val="000000"/>
          <w:sz w:val="28"/>
          <w:szCs w:val="28"/>
        </w:rPr>
        <w:t>АлАТ</w:t>
      </w:r>
      <w:proofErr w:type="spellEnd"/>
      <w:r w:rsidRPr="00E2509E">
        <w:rPr>
          <w:rFonts w:ascii="Times New Roman" w:eastAsia="Calibri" w:hAnsi="Times New Roman" w:cs="Times New Roman"/>
          <w:color w:val="000000"/>
          <w:sz w:val="28"/>
          <w:szCs w:val="28"/>
        </w:rPr>
        <w:t xml:space="preserve">, </w:t>
      </w:r>
      <w:proofErr w:type="spellStart"/>
      <w:r w:rsidRPr="00E2509E">
        <w:rPr>
          <w:rFonts w:ascii="Times New Roman" w:eastAsia="Calibri" w:hAnsi="Times New Roman" w:cs="Times New Roman"/>
          <w:color w:val="000000"/>
          <w:sz w:val="28"/>
          <w:szCs w:val="28"/>
        </w:rPr>
        <w:t>АсАТ</w:t>
      </w:r>
      <w:proofErr w:type="spellEnd"/>
      <w:r w:rsidRPr="00E2509E">
        <w:rPr>
          <w:rFonts w:ascii="Times New Roman" w:eastAsia="Calibri" w:hAnsi="Times New Roman" w:cs="Times New Roman"/>
          <w:color w:val="000000"/>
          <w:sz w:val="28"/>
          <w:szCs w:val="28"/>
        </w:rPr>
        <w:t xml:space="preserve"> на 34 %, 46 %, 41 %, 54 % та 33 % відповідно.</w:t>
      </w:r>
    </w:p>
    <w:p w:rsidR="00E2509E" w:rsidRPr="00E2509E" w:rsidRDefault="00E2509E" w:rsidP="00E2509E">
      <w:pPr>
        <w:spacing w:after="0" w:line="360" w:lineRule="auto"/>
        <w:ind w:left="851"/>
        <w:jc w:val="center"/>
        <w:rPr>
          <w:rFonts w:ascii="Times New Roman" w:eastAsia="Calibri" w:hAnsi="Times New Roman" w:cs="Times New Roman"/>
          <w:b/>
          <w:color w:val="000000"/>
          <w:sz w:val="28"/>
          <w:szCs w:val="28"/>
        </w:rPr>
      </w:pPr>
      <w:r w:rsidRPr="00E2509E">
        <w:rPr>
          <w:rFonts w:ascii="Times New Roman" w:eastAsia="Calibri" w:hAnsi="Times New Roman" w:cs="Times New Roman"/>
          <w:b/>
          <w:color w:val="000000"/>
          <w:sz w:val="28"/>
          <w:szCs w:val="28"/>
        </w:rPr>
        <w:br w:type="page"/>
      </w:r>
      <w:r w:rsidRPr="00E2509E">
        <w:rPr>
          <w:rFonts w:ascii="Times New Roman" w:eastAsia="Calibri" w:hAnsi="Times New Roman" w:cs="Times New Roman"/>
          <w:b/>
          <w:color w:val="000000"/>
          <w:sz w:val="28"/>
          <w:szCs w:val="28"/>
        </w:rPr>
        <w:lastRenderedPageBreak/>
        <w:t>СПИСОК ВИКОРИСТАНОЇ ЛІТЕРАТУРИ</w:t>
      </w:r>
    </w:p>
    <w:p w:rsidR="00E2509E" w:rsidRPr="00E2509E" w:rsidRDefault="00E2509E" w:rsidP="00E2509E">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E2509E">
        <w:rPr>
          <w:rFonts w:ascii="Times New Roman" w:eastAsia="Times New Roman" w:hAnsi="Times New Roman" w:cs="Times New Roman"/>
          <w:i/>
          <w:sz w:val="28"/>
          <w:szCs w:val="28"/>
          <w:lang w:eastAsia="ru-RU"/>
        </w:rPr>
        <w:t>Аруин</w:t>
      </w:r>
      <w:proofErr w:type="spellEnd"/>
      <w:r w:rsidRPr="00E2509E">
        <w:rPr>
          <w:rFonts w:ascii="Times New Roman" w:eastAsia="Times New Roman" w:hAnsi="Times New Roman" w:cs="Times New Roman"/>
          <w:i/>
          <w:sz w:val="28"/>
          <w:szCs w:val="28"/>
          <w:lang w:eastAsia="ru-RU"/>
        </w:rPr>
        <w:t xml:space="preserve"> Л. И., </w:t>
      </w:r>
      <w:proofErr w:type="spellStart"/>
      <w:r w:rsidRPr="00E2509E">
        <w:rPr>
          <w:rFonts w:ascii="Times New Roman" w:eastAsia="Times New Roman" w:hAnsi="Times New Roman" w:cs="Times New Roman"/>
          <w:i/>
          <w:sz w:val="28"/>
          <w:szCs w:val="28"/>
          <w:lang w:eastAsia="ru-RU"/>
        </w:rPr>
        <w:t>Капуллер</w:t>
      </w:r>
      <w:proofErr w:type="spellEnd"/>
      <w:r w:rsidRPr="00E2509E">
        <w:rPr>
          <w:rFonts w:ascii="Times New Roman" w:eastAsia="Times New Roman" w:hAnsi="Times New Roman" w:cs="Times New Roman"/>
          <w:i/>
          <w:sz w:val="28"/>
          <w:szCs w:val="28"/>
          <w:lang w:eastAsia="ru-RU"/>
        </w:rPr>
        <w:t xml:space="preserve"> Л. Л., </w:t>
      </w:r>
      <w:proofErr w:type="spellStart"/>
      <w:r w:rsidRPr="00E2509E">
        <w:rPr>
          <w:rFonts w:ascii="Times New Roman" w:eastAsia="Times New Roman" w:hAnsi="Times New Roman" w:cs="Times New Roman"/>
          <w:i/>
          <w:sz w:val="28"/>
          <w:szCs w:val="28"/>
          <w:lang w:eastAsia="ru-RU"/>
        </w:rPr>
        <w:t>Исаков</w:t>
      </w:r>
      <w:proofErr w:type="spellEnd"/>
      <w:r w:rsidRPr="00E2509E">
        <w:rPr>
          <w:rFonts w:ascii="Times New Roman" w:eastAsia="Times New Roman" w:hAnsi="Times New Roman" w:cs="Times New Roman"/>
          <w:i/>
          <w:sz w:val="28"/>
          <w:szCs w:val="28"/>
          <w:lang w:eastAsia="ru-RU"/>
        </w:rPr>
        <w:t xml:space="preserve"> В. А</w:t>
      </w:r>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Морфологическая</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диагностика</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болезней</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желудка</w:t>
      </w:r>
      <w:proofErr w:type="spellEnd"/>
      <w:r w:rsidRPr="00E2509E">
        <w:rPr>
          <w:rFonts w:ascii="Times New Roman" w:eastAsia="Times New Roman" w:hAnsi="Times New Roman" w:cs="Times New Roman"/>
          <w:sz w:val="28"/>
          <w:szCs w:val="28"/>
          <w:lang w:eastAsia="ru-RU"/>
        </w:rPr>
        <w:t xml:space="preserve"> и кишечника. – М.: </w:t>
      </w:r>
      <w:proofErr w:type="spellStart"/>
      <w:r w:rsidRPr="00E2509E">
        <w:rPr>
          <w:rFonts w:ascii="Times New Roman" w:eastAsia="Times New Roman" w:hAnsi="Times New Roman" w:cs="Times New Roman"/>
          <w:sz w:val="28"/>
          <w:szCs w:val="28"/>
          <w:lang w:eastAsia="ru-RU"/>
        </w:rPr>
        <w:t>Триада-Х</w:t>
      </w:r>
      <w:proofErr w:type="spellEnd"/>
      <w:r w:rsidRPr="00E2509E">
        <w:rPr>
          <w:rFonts w:ascii="Times New Roman" w:eastAsia="Times New Roman" w:hAnsi="Times New Roman" w:cs="Times New Roman"/>
          <w:sz w:val="28"/>
          <w:szCs w:val="28"/>
          <w:lang w:eastAsia="ru-RU"/>
        </w:rPr>
        <w:t>, 1998. – 483с.</w:t>
      </w:r>
    </w:p>
    <w:p w:rsidR="00E2509E" w:rsidRPr="00E2509E" w:rsidRDefault="00E2509E" w:rsidP="00E2509E">
      <w:pPr>
        <w:numPr>
          <w:ilvl w:val="0"/>
          <w:numId w:val="5"/>
        </w:numPr>
        <w:shd w:val="clear" w:color="auto" w:fill="FFFFFF"/>
        <w:autoSpaceDE w:val="0"/>
        <w:autoSpaceDN w:val="0"/>
        <w:adjustRightInd w:val="0"/>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E2509E">
        <w:rPr>
          <w:rFonts w:ascii="Times New Roman" w:eastAsia="Calibri" w:hAnsi="Times New Roman" w:cs="Times New Roman"/>
          <w:i/>
          <w:sz w:val="28"/>
          <w:szCs w:val="28"/>
          <w:shd w:val="clear" w:color="auto" w:fill="FFFFFF"/>
        </w:rPr>
        <w:t>Базарнова</w:t>
      </w:r>
      <w:proofErr w:type="spellEnd"/>
      <w:r w:rsidRPr="00E2509E">
        <w:rPr>
          <w:rFonts w:ascii="Times New Roman" w:eastAsia="Calibri" w:hAnsi="Times New Roman" w:cs="Times New Roman"/>
          <w:i/>
          <w:sz w:val="28"/>
          <w:szCs w:val="28"/>
          <w:shd w:val="clear" w:color="auto" w:fill="FFFFFF"/>
        </w:rPr>
        <w:t xml:space="preserve"> М. А.</w:t>
      </w:r>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Руководство</w:t>
      </w:r>
      <w:proofErr w:type="spellEnd"/>
      <w:r w:rsidRPr="00E2509E">
        <w:rPr>
          <w:rFonts w:ascii="Times New Roman" w:eastAsia="Calibri" w:hAnsi="Times New Roman" w:cs="Times New Roman"/>
          <w:sz w:val="28"/>
          <w:szCs w:val="28"/>
          <w:shd w:val="clear" w:color="auto" w:fill="FFFFFF"/>
        </w:rPr>
        <w:t xml:space="preserve"> по </w:t>
      </w:r>
      <w:proofErr w:type="spellStart"/>
      <w:r w:rsidRPr="00E2509E">
        <w:rPr>
          <w:rFonts w:ascii="Times New Roman" w:eastAsia="Calibri" w:hAnsi="Times New Roman" w:cs="Times New Roman"/>
          <w:sz w:val="28"/>
          <w:szCs w:val="28"/>
          <w:shd w:val="clear" w:color="auto" w:fill="FFFFFF"/>
        </w:rPr>
        <w:t>клинической</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лабораторной</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диагностике</w:t>
      </w:r>
      <w:proofErr w:type="spellEnd"/>
      <w:r w:rsidRPr="00E2509E">
        <w:rPr>
          <w:rFonts w:ascii="Times New Roman" w:eastAsia="Calibri" w:hAnsi="Times New Roman" w:cs="Times New Roman"/>
          <w:sz w:val="28"/>
          <w:szCs w:val="28"/>
          <w:shd w:val="clear" w:color="auto" w:fill="FFFFFF"/>
        </w:rPr>
        <w:t>. – К.: Вища школа, 1982. – 175 с.</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rPr>
      </w:pPr>
      <w:proofErr w:type="spellStart"/>
      <w:r w:rsidRPr="00E2509E">
        <w:rPr>
          <w:rFonts w:ascii="Times New Roman" w:eastAsia="Calibri" w:hAnsi="Times New Roman" w:cs="Times New Roman"/>
          <w:i/>
          <w:sz w:val="28"/>
          <w:szCs w:val="28"/>
        </w:rPr>
        <w:t>Горячковский</w:t>
      </w:r>
      <w:proofErr w:type="spellEnd"/>
      <w:r w:rsidRPr="00E2509E">
        <w:rPr>
          <w:rFonts w:ascii="Times New Roman" w:eastAsia="Calibri" w:hAnsi="Times New Roman" w:cs="Times New Roman"/>
          <w:i/>
          <w:sz w:val="28"/>
          <w:szCs w:val="28"/>
        </w:rPr>
        <w:t xml:space="preserve"> А. М.</w:t>
      </w:r>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Клиническая</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биохимия</w:t>
      </w:r>
      <w:proofErr w:type="spellEnd"/>
      <w:r w:rsidRPr="00E2509E">
        <w:rPr>
          <w:rFonts w:ascii="Times New Roman" w:eastAsia="Calibri" w:hAnsi="Times New Roman" w:cs="Times New Roman"/>
          <w:sz w:val="28"/>
          <w:szCs w:val="28"/>
        </w:rPr>
        <w:t xml:space="preserve"> в </w:t>
      </w:r>
      <w:proofErr w:type="spellStart"/>
      <w:r w:rsidRPr="00E2509E">
        <w:rPr>
          <w:rFonts w:ascii="Times New Roman" w:eastAsia="Calibri" w:hAnsi="Times New Roman" w:cs="Times New Roman"/>
          <w:sz w:val="28"/>
          <w:szCs w:val="28"/>
        </w:rPr>
        <w:t>лабораторной</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диагностике</w:t>
      </w:r>
      <w:proofErr w:type="spellEnd"/>
      <w:r w:rsidRPr="00E2509E">
        <w:rPr>
          <w:rFonts w:ascii="Times New Roman" w:eastAsia="Calibri" w:hAnsi="Times New Roman" w:cs="Times New Roman"/>
          <w:sz w:val="28"/>
          <w:szCs w:val="28"/>
        </w:rPr>
        <w:t xml:space="preserve">. – О.: </w:t>
      </w:r>
      <w:proofErr w:type="spellStart"/>
      <w:r w:rsidRPr="00E2509E">
        <w:rPr>
          <w:rFonts w:ascii="Times New Roman" w:eastAsia="Calibri" w:hAnsi="Times New Roman" w:cs="Times New Roman"/>
          <w:sz w:val="28"/>
          <w:szCs w:val="28"/>
        </w:rPr>
        <w:t>Астропринт</w:t>
      </w:r>
      <w:proofErr w:type="spellEnd"/>
      <w:r w:rsidRPr="00E2509E">
        <w:rPr>
          <w:rFonts w:ascii="Times New Roman" w:eastAsia="Calibri" w:hAnsi="Times New Roman" w:cs="Times New Roman"/>
          <w:sz w:val="28"/>
          <w:szCs w:val="28"/>
        </w:rPr>
        <w:t>, 2005. – 607 с.</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rPr>
      </w:pPr>
      <w:proofErr w:type="spellStart"/>
      <w:r w:rsidRPr="00E2509E">
        <w:rPr>
          <w:rFonts w:ascii="Times New Roman" w:eastAsia="Calibri" w:hAnsi="Times New Roman" w:cs="Times New Roman"/>
          <w:i/>
          <w:sz w:val="28"/>
          <w:szCs w:val="28"/>
        </w:rPr>
        <w:t>Губергриц</w:t>
      </w:r>
      <w:proofErr w:type="spellEnd"/>
      <w:r w:rsidRPr="00E2509E">
        <w:rPr>
          <w:rFonts w:ascii="Times New Roman" w:eastAsia="Calibri" w:hAnsi="Times New Roman" w:cs="Times New Roman"/>
          <w:i/>
          <w:sz w:val="28"/>
          <w:szCs w:val="28"/>
        </w:rPr>
        <w:t xml:space="preserve"> Н.Б.</w:t>
      </w:r>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Хронический</w:t>
      </w:r>
      <w:proofErr w:type="spellEnd"/>
      <w:r w:rsidRPr="00E2509E">
        <w:rPr>
          <w:rFonts w:ascii="Times New Roman" w:eastAsia="Calibri" w:hAnsi="Times New Roman" w:cs="Times New Roman"/>
          <w:sz w:val="28"/>
          <w:szCs w:val="28"/>
        </w:rPr>
        <w:t xml:space="preserve"> гастрит // </w:t>
      </w:r>
      <w:proofErr w:type="spellStart"/>
      <w:r w:rsidRPr="00E2509E">
        <w:rPr>
          <w:rFonts w:ascii="Times New Roman" w:eastAsia="Calibri" w:hAnsi="Times New Roman" w:cs="Times New Roman"/>
          <w:sz w:val="28"/>
          <w:szCs w:val="28"/>
        </w:rPr>
        <w:t>Сучас</w:t>
      </w:r>
      <w:proofErr w:type="spellEnd"/>
      <w:r w:rsidRPr="00E2509E">
        <w:rPr>
          <w:rFonts w:ascii="Times New Roman" w:eastAsia="Calibri" w:hAnsi="Times New Roman" w:cs="Times New Roman"/>
          <w:sz w:val="28"/>
          <w:szCs w:val="28"/>
        </w:rPr>
        <w:t>. гастроентерологія. – 2010. – № 3. – С. 58–69.</w:t>
      </w:r>
    </w:p>
    <w:p w:rsidR="00E2509E" w:rsidRPr="00E2509E" w:rsidRDefault="00E2509E" w:rsidP="00E2509E">
      <w:pPr>
        <w:numPr>
          <w:ilvl w:val="0"/>
          <w:numId w:val="5"/>
        </w:numPr>
        <w:spacing w:after="0" w:line="360" w:lineRule="auto"/>
        <w:ind w:left="0" w:firstLine="0"/>
        <w:contextualSpacing/>
        <w:jc w:val="both"/>
        <w:rPr>
          <w:rFonts w:ascii="Calibri" w:eastAsia="Calibri" w:hAnsi="Calibri" w:cs="Times New Roman"/>
          <w:lang w:val="ru-RU"/>
        </w:rPr>
      </w:pPr>
      <w:proofErr w:type="spellStart"/>
      <w:r w:rsidRPr="00E2509E">
        <w:rPr>
          <w:rFonts w:ascii="Times New Roman" w:eastAsia="Calibri" w:hAnsi="Times New Roman" w:cs="Times New Roman"/>
          <w:i/>
          <w:sz w:val="28"/>
          <w:szCs w:val="28"/>
          <w:lang w:val="ru-RU"/>
        </w:rPr>
        <w:t>Давидова</w:t>
      </w:r>
      <w:proofErr w:type="spellEnd"/>
      <w:r w:rsidRPr="00E2509E">
        <w:rPr>
          <w:rFonts w:ascii="Times New Roman" w:eastAsia="Calibri" w:hAnsi="Times New Roman" w:cs="Times New Roman"/>
          <w:i/>
          <w:sz w:val="28"/>
          <w:szCs w:val="28"/>
          <w:lang w:val="ru-RU"/>
        </w:rPr>
        <w:t xml:space="preserve"> К. С., Шохин И. Е., Раменская Г. В., </w:t>
      </w:r>
      <w:proofErr w:type="spellStart"/>
      <w:r w:rsidRPr="00E2509E">
        <w:rPr>
          <w:rFonts w:ascii="Times New Roman" w:eastAsia="Calibri" w:hAnsi="Times New Roman" w:cs="Times New Roman"/>
          <w:i/>
          <w:sz w:val="28"/>
          <w:szCs w:val="28"/>
          <w:lang w:val="ru-RU"/>
        </w:rPr>
        <w:t>Кукес</w:t>
      </w:r>
      <w:proofErr w:type="spellEnd"/>
      <w:r w:rsidRPr="00E2509E">
        <w:rPr>
          <w:rFonts w:ascii="Times New Roman" w:eastAsia="Calibri" w:hAnsi="Times New Roman" w:cs="Times New Roman"/>
          <w:i/>
          <w:sz w:val="28"/>
          <w:szCs w:val="28"/>
          <w:lang w:val="ru-RU"/>
        </w:rPr>
        <w:t xml:space="preserve"> В. Г</w:t>
      </w:r>
      <w:r w:rsidRPr="00E2509E">
        <w:rPr>
          <w:rFonts w:ascii="Times New Roman" w:eastAsia="Calibri" w:hAnsi="Times New Roman" w:cs="Times New Roman"/>
          <w:sz w:val="28"/>
          <w:szCs w:val="28"/>
          <w:lang w:val="ru-RU"/>
        </w:rPr>
        <w:t xml:space="preserve">. Подходы к оценке эквивалентности воспроизведенных лекарственных средств в современной фармацевтической практике // </w:t>
      </w:r>
      <w:proofErr w:type="spellStart"/>
      <w:proofErr w:type="gramStart"/>
      <w:r w:rsidRPr="00E2509E">
        <w:rPr>
          <w:rFonts w:ascii="Times New Roman" w:eastAsia="Calibri" w:hAnsi="Times New Roman" w:cs="Times New Roman"/>
          <w:sz w:val="28"/>
          <w:szCs w:val="28"/>
          <w:lang w:val="ru-RU"/>
        </w:rPr>
        <w:t>В</w:t>
      </w:r>
      <w:proofErr w:type="gramEnd"/>
      <w:r w:rsidRPr="00E2509E">
        <w:rPr>
          <w:rFonts w:ascii="Times New Roman" w:eastAsia="Calibri" w:hAnsi="Times New Roman" w:cs="Times New Roman"/>
          <w:sz w:val="28"/>
          <w:szCs w:val="28"/>
          <w:lang w:val="ru-RU"/>
        </w:rPr>
        <w:t>існик</w:t>
      </w:r>
      <w:proofErr w:type="spellEnd"/>
      <w:r w:rsidRPr="00E2509E">
        <w:rPr>
          <w:rFonts w:ascii="Times New Roman" w:eastAsia="Calibri" w:hAnsi="Times New Roman" w:cs="Times New Roman"/>
          <w:sz w:val="28"/>
          <w:szCs w:val="28"/>
          <w:lang w:val="ru-RU"/>
        </w:rPr>
        <w:t xml:space="preserve"> </w:t>
      </w:r>
      <w:proofErr w:type="spellStart"/>
      <w:r w:rsidRPr="00E2509E">
        <w:rPr>
          <w:rFonts w:ascii="Times New Roman" w:eastAsia="Calibri" w:hAnsi="Times New Roman" w:cs="Times New Roman"/>
          <w:sz w:val="28"/>
          <w:szCs w:val="28"/>
          <w:lang w:val="ru-RU"/>
        </w:rPr>
        <w:t>фармації</w:t>
      </w:r>
      <w:proofErr w:type="spellEnd"/>
      <w:r w:rsidRPr="00E2509E">
        <w:rPr>
          <w:rFonts w:ascii="Times New Roman" w:eastAsia="Calibri" w:hAnsi="Times New Roman" w:cs="Times New Roman"/>
          <w:sz w:val="28"/>
          <w:szCs w:val="28"/>
          <w:lang w:val="ru-RU"/>
        </w:rPr>
        <w:t>. – 2010. – № 3 (63). – С. 66–68.</w:t>
      </w:r>
    </w:p>
    <w:p w:rsidR="00E2509E" w:rsidRPr="00E2509E" w:rsidRDefault="006620A7" w:rsidP="00E2509E">
      <w:pPr>
        <w:numPr>
          <w:ilvl w:val="0"/>
          <w:numId w:val="5"/>
        </w:numPr>
        <w:spacing w:after="0" w:line="360" w:lineRule="auto"/>
        <w:ind w:left="0" w:firstLine="0"/>
        <w:contextualSpacing/>
        <w:jc w:val="both"/>
        <w:rPr>
          <w:rFonts w:ascii="Calibri" w:eastAsia="Calibri" w:hAnsi="Calibri" w:cs="Times New Roman"/>
          <w:lang w:val="ru-RU"/>
        </w:rPr>
      </w:pPr>
      <w:hyperlink r:id="rId5" w:history="1">
        <w:r w:rsidR="00E2509E" w:rsidRPr="00E2509E">
          <w:rPr>
            <w:rFonts w:ascii="Times New Roman" w:eastAsia="Calibri" w:hAnsi="Times New Roman" w:cs="Times New Roman"/>
            <w:i/>
            <w:u w:val="single"/>
            <w:bdr w:val="none" w:sz="0" w:space="0" w:color="auto" w:frame="1"/>
            <w:lang w:val="ru-RU"/>
          </w:rPr>
          <w:t>Дементьев А.С.</w:t>
        </w:r>
      </w:hyperlink>
      <w:r w:rsidR="00E2509E" w:rsidRPr="00E2509E">
        <w:rPr>
          <w:rFonts w:ascii="Times New Roman" w:eastAsia="Calibri" w:hAnsi="Times New Roman" w:cs="Times New Roman"/>
          <w:sz w:val="28"/>
          <w:szCs w:val="28"/>
          <w:lang w:val="ru-RU"/>
        </w:rPr>
        <w:t xml:space="preserve"> Гастроэнтерология. Стандарты медицинской помощи. – М.: ГЭОТА</w:t>
      </w:r>
      <w:proofErr w:type="gramStart"/>
      <w:r w:rsidR="00E2509E" w:rsidRPr="00E2509E">
        <w:rPr>
          <w:rFonts w:ascii="Times New Roman" w:eastAsia="Calibri" w:hAnsi="Times New Roman" w:cs="Times New Roman"/>
          <w:sz w:val="28"/>
          <w:szCs w:val="28"/>
          <w:lang w:val="ru-RU"/>
        </w:rPr>
        <w:t>Р-</w:t>
      </w:r>
      <w:proofErr w:type="gramEnd"/>
      <w:r w:rsidR="00E2509E" w:rsidRPr="00E2509E">
        <w:rPr>
          <w:rFonts w:ascii="Times New Roman" w:eastAsia="Calibri" w:hAnsi="Times New Roman" w:cs="Times New Roman"/>
          <w:sz w:val="28"/>
          <w:szCs w:val="28"/>
          <w:lang w:val="ru-RU"/>
        </w:rPr>
        <w:t xml:space="preserve"> Медиа, 2016. – 392 с.</w:t>
      </w:r>
    </w:p>
    <w:p w:rsidR="00E2509E" w:rsidRPr="00E2509E" w:rsidRDefault="00E2509E" w:rsidP="00E2509E">
      <w:pPr>
        <w:keepNext/>
        <w:keepLines/>
        <w:numPr>
          <w:ilvl w:val="0"/>
          <w:numId w:val="5"/>
        </w:numPr>
        <w:spacing w:after="0" w:line="360" w:lineRule="auto"/>
        <w:ind w:left="0" w:firstLine="0"/>
        <w:jc w:val="both"/>
        <w:textAlignment w:val="baseline"/>
        <w:outlineLvl w:val="1"/>
        <w:rPr>
          <w:rFonts w:ascii="Times New Roman" w:eastAsia="Times New Roman" w:hAnsi="Times New Roman" w:cs="Times New Roman"/>
          <w:bCs/>
          <w:sz w:val="28"/>
          <w:szCs w:val="28"/>
          <w:lang w:val="ru-RU"/>
        </w:rPr>
      </w:pPr>
      <w:r w:rsidRPr="00E2509E">
        <w:rPr>
          <w:rFonts w:ascii="Times New Roman" w:eastAsia="Times New Roman" w:hAnsi="Times New Roman" w:cs="Times New Roman"/>
          <w:bCs/>
          <w:i/>
          <w:sz w:val="28"/>
          <w:szCs w:val="28"/>
          <w:lang w:val="ru-RU"/>
        </w:rPr>
        <w:t xml:space="preserve">Дорофеев А.Э., Руденко Н.Н. </w:t>
      </w:r>
      <w:r w:rsidRPr="00E2509E">
        <w:rPr>
          <w:rFonts w:ascii="Times New Roman" w:eastAsia="Times New Roman" w:hAnsi="Times New Roman" w:cs="Times New Roman"/>
          <w:bCs/>
          <w:sz w:val="28"/>
          <w:szCs w:val="28"/>
          <w:lang w:val="ru-RU"/>
        </w:rPr>
        <w:t xml:space="preserve">Инфекция </w:t>
      </w:r>
      <w:proofErr w:type="spellStart"/>
      <w:r w:rsidRPr="00E2509E">
        <w:rPr>
          <w:rFonts w:ascii="Times New Roman" w:eastAsia="Times New Roman" w:hAnsi="Times New Roman" w:cs="Times New Roman"/>
          <w:bCs/>
          <w:sz w:val="28"/>
          <w:szCs w:val="28"/>
          <w:lang w:val="ru-RU"/>
        </w:rPr>
        <w:t>Helicobacter</w:t>
      </w:r>
      <w:proofErr w:type="spellEnd"/>
      <w:r w:rsidRPr="00E2509E">
        <w:rPr>
          <w:rFonts w:ascii="Times New Roman" w:eastAsia="Times New Roman" w:hAnsi="Times New Roman" w:cs="Times New Roman"/>
          <w:bCs/>
          <w:sz w:val="28"/>
          <w:szCs w:val="28"/>
          <w:lang w:val="ru-RU"/>
        </w:rPr>
        <w:t xml:space="preserve"> </w:t>
      </w:r>
      <w:proofErr w:type="spellStart"/>
      <w:r w:rsidRPr="00E2509E">
        <w:rPr>
          <w:rFonts w:ascii="Times New Roman" w:eastAsia="Times New Roman" w:hAnsi="Times New Roman" w:cs="Times New Roman"/>
          <w:bCs/>
          <w:sz w:val="28"/>
          <w:szCs w:val="28"/>
          <w:lang w:val="ru-RU"/>
        </w:rPr>
        <w:t>pylori</w:t>
      </w:r>
      <w:proofErr w:type="spellEnd"/>
      <w:r w:rsidRPr="00E2509E">
        <w:rPr>
          <w:rFonts w:ascii="Times New Roman" w:eastAsia="Times New Roman" w:hAnsi="Times New Roman" w:cs="Times New Roman"/>
          <w:bCs/>
          <w:sz w:val="28"/>
          <w:szCs w:val="28"/>
          <w:lang w:val="ru-RU"/>
        </w:rPr>
        <w:t xml:space="preserve"> в Украине. Как повысить эффективность </w:t>
      </w:r>
      <w:proofErr w:type="spellStart"/>
      <w:r w:rsidRPr="00E2509E">
        <w:rPr>
          <w:rFonts w:ascii="Times New Roman" w:eastAsia="Times New Roman" w:hAnsi="Times New Roman" w:cs="Times New Roman"/>
          <w:bCs/>
          <w:sz w:val="28"/>
          <w:szCs w:val="28"/>
          <w:lang w:val="ru-RU"/>
        </w:rPr>
        <w:t>эрадикации</w:t>
      </w:r>
      <w:proofErr w:type="spellEnd"/>
      <w:r w:rsidRPr="00E2509E">
        <w:rPr>
          <w:rFonts w:ascii="Times New Roman" w:eastAsia="Times New Roman" w:hAnsi="Times New Roman" w:cs="Times New Roman"/>
          <w:bCs/>
          <w:sz w:val="28"/>
          <w:szCs w:val="28"/>
          <w:lang w:val="ru-RU"/>
        </w:rPr>
        <w:t>? //</w:t>
      </w:r>
      <w:r w:rsidRPr="00E2509E">
        <w:rPr>
          <w:rFonts w:ascii="Times New Roman" w:eastAsia="Times New Roman" w:hAnsi="Times New Roman" w:cs="Times New Roman"/>
          <w:bCs/>
          <w:caps/>
          <w:sz w:val="28"/>
          <w:szCs w:val="28"/>
          <w:lang w:val="ru-RU"/>
        </w:rPr>
        <w:t xml:space="preserve"> </w:t>
      </w:r>
      <w:r w:rsidRPr="00E2509E">
        <w:rPr>
          <w:rFonts w:ascii="Times New Roman" w:eastAsia="Times New Roman" w:hAnsi="Times New Roman" w:cs="Times New Roman"/>
          <w:bCs/>
          <w:sz w:val="28"/>
          <w:szCs w:val="28"/>
          <w:lang w:val="ru-RU"/>
        </w:rPr>
        <w:t>Гастроэнтерология</w:t>
      </w:r>
      <w:r w:rsidRPr="00E2509E">
        <w:rPr>
          <w:rFonts w:ascii="Times New Roman" w:eastAsia="Times New Roman" w:hAnsi="Times New Roman" w:cs="Times New Roman"/>
          <w:bCs/>
          <w:caps/>
          <w:sz w:val="28"/>
          <w:szCs w:val="28"/>
          <w:lang w:val="ru-RU"/>
        </w:rPr>
        <w:t>. – 2018. – Т. 52, №3. – С. 23-26</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shd w:val="clear" w:color="auto" w:fill="FFFFFF"/>
        </w:rPr>
      </w:pPr>
      <w:proofErr w:type="spellStart"/>
      <w:r w:rsidRPr="00E2509E">
        <w:rPr>
          <w:rFonts w:ascii="Times New Roman" w:eastAsia="Calibri" w:hAnsi="Times New Roman" w:cs="Times New Roman"/>
          <w:i/>
          <w:sz w:val="28"/>
          <w:szCs w:val="28"/>
          <w:shd w:val="clear" w:color="auto" w:fill="FFFFFF"/>
        </w:rPr>
        <w:t>Звягинцева</w:t>
      </w:r>
      <w:proofErr w:type="spellEnd"/>
      <w:r w:rsidRPr="00E2509E">
        <w:rPr>
          <w:rFonts w:ascii="Times New Roman" w:eastAsia="Calibri" w:hAnsi="Times New Roman" w:cs="Times New Roman"/>
          <w:i/>
          <w:sz w:val="28"/>
          <w:szCs w:val="28"/>
          <w:shd w:val="clear" w:color="auto" w:fill="FFFFFF"/>
        </w:rPr>
        <w:t xml:space="preserve"> Т. В.,</w:t>
      </w:r>
      <w:r w:rsidRPr="00E2509E">
        <w:rPr>
          <w:rFonts w:ascii="Times New Roman" w:eastAsia="Calibri" w:hAnsi="Times New Roman" w:cs="Times New Roman"/>
          <w:i/>
          <w:sz w:val="28"/>
          <w:szCs w:val="28"/>
          <w:shd w:val="clear" w:color="auto" w:fill="FFFFFF"/>
          <w:lang w:val="ru-RU"/>
        </w:rPr>
        <w:t xml:space="preserve"> </w:t>
      </w:r>
      <w:r w:rsidRPr="00E2509E">
        <w:rPr>
          <w:rFonts w:ascii="Times New Roman" w:eastAsia="Calibri" w:hAnsi="Times New Roman" w:cs="Times New Roman"/>
          <w:i/>
          <w:sz w:val="28"/>
          <w:szCs w:val="28"/>
          <w:shd w:val="clear" w:color="auto" w:fill="FFFFFF"/>
        </w:rPr>
        <w:t>Миронченко С. И.</w:t>
      </w:r>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Влияние</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препарата</w:t>
      </w:r>
      <w:proofErr w:type="spellEnd"/>
      <w:r w:rsidRPr="00E2509E">
        <w:rPr>
          <w:rFonts w:ascii="Times New Roman" w:eastAsia="Calibri" w:hAnsi="Times New Roman" w:cs="Times New Roman"/>
          <w:sz w:val="28"/>
          <w:szCs w:val="28"/>
          <w:shd w:val="clear" w:color="auto" w:fill="FFFFFF"/>
        </w:rPr>
        <w:t xml:space="preserve"> «Альтан» на </w:t>
      </w:r>
      <w:proofErr w:type="spellStart"/>
      <w:r w:rsidRPr="00E2509E">
        <w:rPr>
          <w:rFonts w:ascii="Times New Roman" w:eastAsia="Calibri" w:hAnsi="Times New Roman" w:cs="Times New Roman"/>
          <w:sz w:val="28"/>
          <w:szCs w:val="28"/>
          <w:shd w:val="clear" w:color="auto" w:fill="FFFFFF"/>
        </w:rPr>
        <w:t>окислительно-антиоксидантные</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процессы</w:t>
      </w:r>
      <w:proofErr w:type="spellEnd"/>
      <w:r w:rsidRPr="00E2509E">
        <w:rPr>
          <w:rFonts w:ascii="Times New Roman" w:eastAsia="Calibri" w:hAnsi="Times New Roman" w:cs="Times New Roman"/>
          <w:sz w:val="28"/>
          <w:szCs w:val="28"/>
          <w:shd w:val="clear" w:color="auto" w:fill="FFFFFF"/>
        </w:rPr>
        <w:t xml:space="preserve"> при </w:t>
      </w:r>
      <w:proofErr w:type="spellStart"/>
      <w:r w:rsidRPr="00E2509E">
        <w:rPr>
          <w:rFonts w:ascii="Times New Roman" w:eastAsia="Calibri" w:hAnsi="Times New Roman" w:cs="Times New Roman"/>
          <w:sz w:val="28"/>
          <w:szCs w:val="28"/>
          <w:shd w:val="clear" w:color="auto" w:fill="FFFFFF"/>
        </w:rPr>
        <w:t>местном</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ультрафиолетовом</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облучении</w:t>
      </w:r>
      <w:proofErr w:type="spellEnd"/>
      <w:r w:rsidRPr="00E2509E">
        <w:rPr>
          <w:rFonts w:ascii="Times New Roman" w:eastAsia="Calibri" w:hAnsi="Times New Roman" w:cs="Times New Roman"/>
          <w:sz w:val="28"/>
          <w:szCs w:val="28"/>
          <w:shd w:val="clear" w:color="auto" w:fill="FFFFFF"/>
        </w:rPr>
        <w:t xml:space="preserve"> // Вісник стоматології. – 2008. – №4. – С. 15-16.</w:t>
      </w:r>
    </w:p>
    <w:p w:rsidR="00E2509E" w:rsidRPr="00E2509E" w:rsidRDefault="00E2509E" w:rsidP="00E2509E">
      <w:pPr>
        <w:numPr>
          <w:ilvl w:val="0"/>
          <w:numId w:val="5"/>
        </w:numPr>
        <w:shd w:val="clear" w:color="auto" w:fill="FFFFFF"/>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E2509E">
        <w:rPr>
          <w:rFonts w:ascii="Times New Roman" w:eastAsia="Times New Roman" w:hAnsi="Times New Roman" w:cs="Times New Roman"/>
          <w:i/>
          <w:sz w:val="28"/>
          <w:szCs w:val="28"/>
          <w:lang w:eastAsia="ru-RU"/>
        </w:rPr>
        <w:t>Ивашкин</w:t>
      </w:r>
      <w:proofErr w:type="spellEnd"/>
      <w:r w:rsidRPr="00E2509E">
        <w:rPr>
          <w:rFonts w:ascii="Times New Roman" w:eastAsia="Times New Roman" w:hAnsi="Times New Roman" w:cs="Times New Roman"/>
          <w:i/>
          <w:sz w:val="28"/>
          <w:szCs w:val="28"/>
          <w:lang w:eastAsia="ru-RU"/>
        </w:rPr>
        <w:t xml:space="preserve"> В. Т., </w:t>
      </w:r>
      <w:proofErr w:type="spellStart"/>
      <w:r w:rsidRPr="00E2509E">
        <w:rPr>
          <w:rFonts w:ascii="Times New Roman" w:eastAsia="Times New Roman" w:hAnsi="Times New Roman" w:cs="Times New Roman"/>
          <w:i/>
          <w:sz w:val="28"/>
          <w:szCs w:val="28"/>
          <w:lang w:eastAsia="ru-RU"/>
        </w:rPr>
        <w:t>Лапина</w:t>
      </w:r>
      <w:proofErr w:type="spellEnd"/>
      <w:r w:rsidRPr="00E2509E">
        <w:rPr>
          <w:rFonts w:ascii="Times New Roman" w:eastAsia="Times New Roman" w:hAnsi="Times New Roman" w:cs="Times New Roman"/>
          <w:i/>
          <w:sz w:val="28"/>
          <w:szCs w:val="28"/>
          <w:lang w:eastAsia="ru-RU"/>
        </w:rPr>
        <w:t xml:space="preserve"> Т. Л. </w:t>
      </w:r>
      <w:r w:rsidRPr="00E2509E">
        <w:rPr>
          <w:rFonts w:ascii="Times New Roman" w:eastAsia="Times New Roman" w:hAnsi="Times New Roman" w:cs="Times New Roman"/>
          <w:sz w:val="28"/>
          <w:szCs w:val="28"/>
          <w:lang w:eastAsia="ru-RU"/>
        </w:rPr>
        <w:t xml:space="preserve">Роль молекул </w:t>
      </w:r>
      <w:proofErr w:type="spellStart"/>
      <w:r w:rsidRPr="00E2509E">
        <w:rPr>
          <w:rFonts w:ascii="Times New Roman" w:eastAsia="Times New Roman" w:hAnsi="Times New Roman" w:cs="Times New Roman"/>
          <w:sz w:val="28"/>
          <w:szCs w:val="28"/>
          <w:lang w:eastAsia="ru-RU"/>
        </w:rPr>
        <w:t>адгезии</w:t>
      </w:r>
      <w:proofErr w:type="spellEnd"/>
      <w:r w:rsidRPr="00E2509E">
        <w:rPr>
          <w:rFonts w:ascii="Times New Roman" w:eastAsia="Times New Roman" w:hAnsi="Times New Roman" w:cs="Times New Roman"/>
          <w:sz w:val="28"/>
          <w:szCs w:val="28"/>
          <w:lang w:eastAsia="ru-RU"/>
        </w:rPr>
        <w:t xml:space="preserve"> в </w:t>
      </w:r>
      <w:proofErr w:type="spellStart"/>
      <w:r w:rsidRPr="00E2509E">
        <w:rPr>
          <w:rFonts w:ascii="Times New Roman" w:eastAsia="Times New Roman" w:hAnsi="Times New Roman" w:cs="Times New Roman"/>
          <w:sz w:val="28"/>
          <w:szCs w:val="28"/>
          <w:lang w:eastAsia="ru-RU"/>
        </w:rPr>
        <w:t>патогенезе</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инфекции</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i/>
          <w:sz w:val="28"/>
          <w:szCs w:val="28"/>
          <w:lang w:eastAsia="ru-RU"/>
        </w:rPr>
        <w:t>Helicobacter</w:t>
      </w:r>
      <w:proofErr w:type="spellEnd"/>
      <w:r w:rsidRPr="00E2509E">
        <w:rPr>
          <w:rFonts w:ascii="Times New Roman" w:eastAsia="Times New Roman" w:hAnsi="Times New Roman" w:cs="Times New Roman"/>
          <w:i/>
          <w:sz w:val="28"/>
          <w:szCs w:val="28"/>
          <w:lang w:eastAsia="ru-RU"/>
        </w:rPr>
        <w:t xml:space="preserve"> </w:t>
      </w:r>
      <w:proofErr w:type="spellStart"/>
      <w:r w:rsidRPr="00E2509E">
        <w:rPr>
          <w:rFonts w:ascii="Times New Roman" w:eastAsia="Times New Roman" w:hAnsi="Times New Roman" w:cs="Times New Roman"/>
          <w:i/>
          <w:sz w:val="28"/>
          <w:szCs w:val="28"/>
          <w:lang w:eastAsia="ru-RU"/>
        </w:rPr>
        <w:t>pylori</w:t>
      </w:r>
      <w:proofErr w:type="spellEnd"/>
      <w:r w:rsidRPr="00E2509E">
        <w:rPr>
          <w:rFonts w:ascii="Times New Roman" w:eastAsia="Times New Roman" w:hAnsi="Times New Roman" w:cs="Times New Roman"/>
          <w:sz w:val="28"/>
          <w:szCs w:val="28"/>
          <w:lang w:eastAsia="ru-RU"/>
        </w:rPr>
        <w:t xml:space="preserve"> // Рос. журн. </w:t>
      </w:r>
      <w:proofErr w:type="spellStart"/>
      <w:r w:rsidRPr="00E2509E">
        <w:rPr>
          <w:rFonts w:ascii="Times New Roman" w:eastAsia="Times New Roman" w:hAnsi="Times New Roman" w:cs="Times New Roman"/>
          <w:sz w:val="28"/>
          <w:szCs w:val="28"/>
          <w:lang w:eastAsia="ru-RU"/>
        </w:rPr>
        <w:t>гастроентерол</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гепатол</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колопроктол.–</w:t>
      </w:r>
      <w:proofErr w:type="spellEnd"/>
      <w:r w:rsidRPr="00E2509E">
        <w:rPr>
          <w:rFonts w:ascii="Times New Roman" w:eastAsia="Times New Roman" w:hAnsi="Times New Roman" w:cs="Times New Roman"/>
          <w:sz w:val="28"/>
          <w:szCs w:val="28"/>
          <w:lang w:eastAsia="ru-RU"/>
        </w:rPr>
        <w:t xml:space="preserve"> 1997. – №6.– С. 32-37.</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shd w:val="clear" w:color="auto" w:fill="FFFFFF"/>
        </w:rPr>
      </w:pPr>
      <w:proofErr w:type="spellStart"/>
      <w:r w:rsidRPr="00E2509E">
        <w:rPr>
          <w:rFonts w:ascii="Times New Roman" w:eastAsia="Times New Roman" w:hAnsi="Times New Roman" w:cs="Times New Roman"/>
          <w:i/>
          <w:iCs/>
          <w:sz w:val="28"/>
          <w:szCs w:val="28"/>
          <w:lang w:eastAsia="ru-RU"/>
        </w:rPr>
        <w:t>Ивашкин</w:t>
      </w:r>
      <w:proofErr w:type="spellEnd"/>
      <w:r w:rsidRPr="00E2509E">
        <w:rPr>
          <w:rFonts w:ascii="Times New Roman" w:eastAsia="Times New Roman" w:hAnsi="Times New Roman" w:cs="Times New Roman"/>
          <w:i/>
          <w:iCs/>
          <w:sz w:val="28"/>
          <w:szCs w:val="28"/>
          <w:lang w:eastAsia="ru-RU"/>
        </w:rPr>
        <w:t xml:space="preserve"> В. Т. </w:t>
      </w:r>
      <w:proofErr w:type="spellStart"/>
      <w:r w:rsidRPr="00E2509E">
        <w:rPr>
          <w:rFonts w:ascii="Times New Roman" w:eastAsia="Times New Roman" w:hAnsi="Times New Roman" w:cs="Times New Roman"/>
          <w:iCs/>
          <w:sz w:val="28"/>
          <w:szCs w:val="28"/>
          <w:lang w:eastAsia="ru-RU"/>
        </w:rPr>
        <w:t>Клинические</w:t>
      </w:r>
      <w:proofErr w:type="spellEnd"/>
      <w:r w:rsidRPr="00E2509E">
        <w:rPr>
          <w:rFonts w:ascii="Times New Roman" w:eastAsia="Times New Roman" w:hAnsi="Times New Roman" w:cs="Times New Roman"/>
          <w:iCs/>
          <w:sz w:val="28"/>
          <w:szCs w:val="28"/>
          <w:lang w:eastAsia="ru-RU"/>
        </w:rPr>
        <w:t xml:space="preserve"> </w:t>
      </w:r>
      <w:proofErr w:type="spellStart"/>
      <w:r w:rsidRPr="00E2509E">
        <w:rPr>
          <w:rFonts w:ascii="Times New Roman" w:eastAsia="Times New Roman" w:hAnsi="Times New Roman" w:cs="Times New Roman"/>
          <w:iCs/>
          <w:sz w:val="28"/>
          <w:szCs w:val="28"/>
          <w:lang w:eastAsia="ru-RU"/>
        </w:rPr>
        <w:t>рекомендации</w:t>
      </w:r>
      <w:proofErr w:type="spellEnd"/>
      <w:r w:rsidRPr="00E2509E">
        <w:rPr>
          <w:rFonts w:ascii="Times New Roman" w:eastAsia="Times New Roman" w:hAnsi="Times New Roman" w:cs="Times New Roman"/>
          <w:iCs/>
          <w:sz w:val="28"/>
          <w:szCs w:val="28"/>
          <w:lang w:eastAsia="ru-RU"/>
        </w:rPr>
        <w:t xml:space="preserve">. </w:t>
      </w:r>
      <w:proofErr w:type="spellStart"/>
      <w:r w:rsidRPr="00E2509E">
        <w:rPr>
          <w:rFonts w:ascii="Times New Roman" w:eastAsia="Times New Roman" w:hAnsi="Times New Roman" w:cs="Times New Roman"/>
          <w:iCs/>
          <w:sz w:val="28"/>
          <w:szCs w:val="28"/>
          <w:lang w:eastAsia="ru-RU"/>
        </w:rPr>
        <w:t>Гастроэнтерология</w:t>
      </w:r>
      <w:proofErr w:type="spellEnd"/>
      <w:r w:rsidRPr="00E2509E">
        <w:rPr>
          <w:rFonts w:ascii="Times New Roman" w:eastAsia="Times New Roman" w:hAnsi="Times New Roman" w:cs="Times New Roman"/>
          <w:iCs/>
          <w:sz w:val="28"/>
          <w:szCs w:val="28"/>
          <w:lang w:eastAsia="ru-RU"/>
        </w:rPr>
        <w:t xml:space="preserve">. – М.: </w:t>
      </w:r>
      <w:proofErr w:type="spellStart"/>
      <w:r w:rsidRPr="00E2509E">
        <w:rPr>
          <w:rFonts w:ascii="Times New Roman" w:eastAsia="Times New Roman" w:hAnsi="Times New Roman" w:cs="Times New Roman"/>
          <w:iCs/>
          <w:sz w:val="28"/>
          <w:szCs w:val="28"/>
          <w:lang w:eastAsia="ru-RU"/>
        </w:rPr>
        <w:t>ГЭОТАР-Медиа</w:t>
      </w:r>
      <w:proofErr w:type="spellEnd"/>
      <w:r w:rsidRPr="00E2509E">
        <w:rPr>
          <w:rFonts w:ascii="Times New Roman" w:eastAsia="Times New Roman" w:hAnsi="Times New Roman" w:cs="Times New Roman"/>
          <w:iCs/>
          <w:sz w:val="28"/>
          <w:szCs w:val="28"/>
          <w:lang w:eastAsia="ru-RU"/>
        </w:rPr>
        <w:t>, 2006. - 208 с.</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shd w:val="clear" w:color="auto" w:fill="FFFFFF"/>
        </w:rPr>
      </w:pPr>
      <w:proofErr w:type="spellStart"/>
      <w:r w:rsidRPr="00E2509E">
        <w:rPr>
          <w:rFonts w:ascii="Times New Roman" w:eastAsia="Calibri" w:hAnsi="Times New Roman" w:cs="Times New Roman"/>
          <w:i/>
          <w:sz w:val="28"/>
          <w:szCs w:val="28"/>
          <w:shd w:val="clear" w:color="auto" w:fill="FFFFFF"/>
        </w:rPr>
        <w:t>Исаков</w:t>
      </w:r>
      <w:proofErr w:type="spellEnd"/>
      <w:r w:rsidRPr="00E2509E">
        <w:rPr>
          <w:rFonts w:ascii="Times New Roman" w:eastAsia="Calibri" w:hAnsi="Times New Roman" w:cs="Times New Roman"/>
          <w:i/>
          <w:sz w:val="28"/>
          <w:szCs w:val="28"/>
          <w:shd w:val="clear" w:color="auto" w:fill="FFFFFF"/>
        </w:rPr>
        <w:t xml:space="preserve"> В.А., </w:t>
      </w:r>
      <w:proofErr w:type="spellStart"/>
      <w:r w:rsidRPr="00E2509E">
        <w:rPr>
          <w:rFonts w:ascii="Times New Roman" w:eastAsia="Calibri" w:hAnsi="Times New Roman" w:cs="Times New Roman"/>
          <w:i/>
          <w:sz w:val="28"/>
          <w:szCs w:val="28"/>
          <w:shd w:val="clear" w:color="auto" w:fill="FFFFFF"/>
        </w:rPr>
        <w:t>Домарадский</w:t>
      </w:r>
      <w:proofErr w:type="spellEnd"/>
      <w:r w:rsidRPr="00E2509E">
        <w:rPr>
          <w:rFonts w:ascii="Times New Roman" w:eastAsia="Calibri" w:hAnsi="Times New Roman" w:cs="Times New Roman"/>
          <w:i/>
          <w:sz w:val="28"/>
          <w:szCs w:val="28"/>
          <w:shd w:val="clear" w:color="auto" w:fill="FFFFFF"/>
        </w:rPr>
        <w:t xml:space="preserve"> И.В.</w:t>
      </w:r>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Хеликобактериоз</w:t>
      </w:r>
      <w:proofErr w:type="spellEnd"/>
      <w:r w:rsidRPr="00E2509E">
        <w:rPr>
          <w:rFonts w:ascii="Times New Roman" w:eastAsia="Calibri" w:hAnsi="Times New Roman" w:cs="Times New Roman"/>
          <w:sz w:val="28"/>
          <w:szCs w:val="28"/>
          <w:shd w:val="clear" w:color="auto" w:fill="FFFFFF"/>
        </w:rPr>
        <w:t xml:space="preserve"> </w:t>
      </w:r>
      <w:r w:rsidRPr="00E2509E">
        <w:rPr>
          <w:rFonts w:ascii="Times New Roman" w:eastAsia="Times New Roman" w:hAnsi="Times New Roman" w:cs="Times New Roman"/>
          <w:sz w:val="28"/>
          <w:szCs w:val="28"/>
          <w:lang w:eastAsia="ru-RU"/>
        </w:rPr>
        <w:t xml:space="preserve">– </w:t>
      </w:r>
      <w:r w:rsidRPr="00E2509E">
        <w:rPr>
          <w:rFonts w:ascii="Times New Roman" w:eastAsia="Calibri" w:hAnsi="Times New Roman" w:cs="Times New Roman"/>
          <w:sz w:val="28"/>
          <w:szCs w:val="28"/>
          <w:shd w:val="clear" w:color="auto" w:fill="FFFFFF"/>
        </w:rPr>
        <w:t xml:space="preserve">М.: </w:t>
      </w:r>
      <w:proofErr w:type="spellStart"/>
      <w:r w:rsidRPr="00E2509E">
        <w:rPr>
          <w:rFonts w:ascii="Times New Roman" w:eastAsia="Calibri" w:hAnsi="Times New Roman" w:cs="Times New Roman"/>
          <w:sz w:val="28"/>
          <w:szCs w:val="28"/>
          <w:shd w:val="clear" w:color="auto" w:fill="FFFFFF"/>
        </w:rPr>
        <w:t>Медпрактика</w:t>
      </w:r>
      <w:proofErr w:type="spellEnd"/>
      <w:r w:rsidRPr="00E2509E">
        <w:rPr>
          <w:rFonts w:ascii="Times New Roman" w:eastAsia="Times New Roman" w:hAnsi="Times New Roman" w:cs="Times New Roman"/>
          <w:sz w:val="28"/>
          <w:szCs w:val="28"/>
          <w:lang w:eastAsia="ru-RU"/>
        </w:rPr>
        <w:t>,</w:t>
      </w:r>
      <w:r w:rsidRPr="00E2509E">
        <w:rPr>
          <w:rFonts w:ascii="Times New Roman" w:eastAsia="Calibri" w:hAnsi="Times New Roman" w:cs="Times New Roman"/>
          <w:sz w:val="28"/>
          <w:szCs w:val="28"/>
          <w:shd w:val="clear" w:color="auto" w:fill="FFFFFF"/>
        </w:rPr>
        <w:t xml:space="preserve"> 2003. </w:t>
      </w:r>
      <w:r w:rsidRPr="00E2509E">
        <w:rPr>
          <w:rFonts w:ascii="Times New Roman" w:eastAsia="Times New Roman" w:hAnsi="Times New Roman" w:cs="Times New Roman"/>
          <w:sz w:val="28"/>
          <w:szCs w:val="28"/>
          <w:lang w:eastAsia="ru-RU"/>
        </w:rPr>
        <w:t xml:space="preserve">– </w:t>
      </w:r>
      <w:r w:rsidRPr="00E2509E">
        <w:rPr>
          <w:rFonts w:ascii="Times New Roman" w:eastAsia="Calibri" w:hAnsi="Times New Roman" w:cs="Times New Roman"/>
          <w:sz w:val="28"/>
          <w:szCs w:val="28"/>
          <w:shd w:val="clear" w:color="auto" w:fill="FFFFFF"/>
        </w:rPr>
        <w:t>412 с.</w:t>
      </w:r>
    </w:p>
    <w:p w:rsidR="00E2509E" w:rsidRPr="00E2509E" w:rsidRDefault="00E2509E" w:rsidP="00E2509E">
      <w:pPr>
        <w:numPr>
          <w:ilvl w:val="0"/>
          <w:numId w:val="5"/>
        </w:numPr>
        <w:shd w:val="clear" w:color="auto" w:fill="FFFFFF"/>
        <w:spacing w:after="0" w:line="360" w:lineRule="auto"/>
        <w:ind w:left="0" w:firstLine="0"/>
        <w:jc w:val="both"/>
        <w:rPr>
          <w:rFonts w:ascii="Times New Roman" w:eastAsia="Times New Roman" w:hAnsi="Times New Roman" w:cs="Times New Roman"/>
          <w:sz w:val="28"/>
          <w:szCs w:val="28"/>
          <w:lang w:val="ru-RU" w:eastAsia="ru-RU"/>
        </w:rPr>
      </w:pPr>
      <w:proofErr w:type="spellStart"/>
      <w:r w:rsidRPr="00E2509E">
        <w:rPr>
          <w:rFonts w:ascii="Times New Roman" w:eastAsia="Times New Roman" w:hAnsi="Times New Roman" w:cs="Times New Roman"/>
          <w:i/>
          <w:sz w:val="28"/>
          <w:szCs w:val="28"/>
          <w:lang w:val="ru-RU" w:eastAsia="ru-RU"/>
        </w:rPr>
        <w:t>Канарейцева</w:t>
      </w:r>
      <w:proofErr w:type="spellEnd"/>
      <w:r w:rsidRPr="00E2509E">
        <w:rPr>
          <w:rFonts w:ascii="Times New Roman" w:eastAsia="Times New Roman" w:hAnsi="Times New Roman" w:cs="Times New Roman"/>
          <w:i/>
          <w:sz w:val="28"/>
          <w:szCs w:val="28"/>
          <w:lang w:val="ru-RU" w:eastAsia="ru-RU"/>
        </w:rPr>
        <w:t xml:space="preserve"> Т. Д., </w:t>
      </w:r>
      <w:proofErr w:type="spellStart"/>
      <w:r w:rsidRPr="00E2509E">
        <w:rPr>
          <w:rFonts w:ascii="Times New Roman" w:eastAsia="Times New Roman" w:hAnsi="Times New Roman" w:cs="Times New Roman"/>
          <w:i/>
          <w:sz w:val="28"/>
          <w:szCs w:val="28"/>
          <w:lang w:val="ru-RU" w:eastAsia="ru-RU"/>
        </w:rPr>
        <w:t>Чернуцкая</w:t>
      </w:r>
      <w:proofErr w:type="spellEnd"/>
      <w:r w:rsidRPr="00E2509E">
        <w:rPr>
          <w:rFonts w:ascii="Times New Roman" w:eastAsia="Times New Roman" w:hAnsi="Times New Roman" w:cs="Times New Roman"/>
          <w:i/>
          <w:sz w:val="28"/>
          <w:szCs w:val="28"/>
          <w:lang w:val="ru-RU" w:eastAsia="ru-RU"/>
        </w:rPr>
        <w:t xml:space="preserve"> С. П., </w:t>
      </w:r>
      <w:proofErr w:type="spellStart"/>
      <w:r w:rsidRPr="00E2509E">
        <w:rPr>
          <w:rFonts w:ascii="Times New Roman" w:eastAsia="Times New Roman" w:hAnsi="Times New Roman" w:cs="Times New Roman"/>
          <w:i/>
          <w:sz w:val="28"/>
          <w:szCs w:val="28"/>
          <w:lang w:val="ru-RU" w:eastAsia="ru-RU"/>
        </w:rPr>
        <w:t>Гервазиева</w:t>
      </w:r>
      <w:proofErr w:type="spellEnd"/>
      <w:r w:rsidRPr="00E2509E">
        <w:rPr>
          <w:rFonts w:ascii="Times New Roman" w:eastAsia="Times New Roman" w:hAnsi="Times New Roman" w:cs="Times New Roman"/>
          <w:i/>
          <w:sz w:val="28"/>
          <w:szCs w:val="28"/>
          <w:lang w:val="ru-RU" w:eastAsia="ru-RU"/>
        </w:rPr>
        <w:t xml:space="preserve"> В. Б.</w:t>
      </w:r>
      <w:r w:rsidRPr="00E2509E">
        <w:rPr>
          <w:rFonts w:ascii="Times New Roman" w:eastAsia="Times New Roman" w:hAnsi="Times New Roman" w:cs="Times New Roman"/>
          <w:sz w:val="28"/>
          <w:szCs w:val="28"/>
          <w:lang w:val="ru-RU" w:eastAsia="ru-RU"/>
        </w:rPr>
        <w:t xml:space="preserve"> </w:t>
      </w:r>
      <w:proofErr w:type="spellStart"/>
      <w:r w:rsidRPr="00E2509E">
        <w:rPr>
          <w:rFonts w:ascii="Times New Roman" w:eastAsia="Times New Roman" w:hAnsi="Times New Roman" w:cs="Times New Roman"/>
          <w:sz w:val="28"/>
          <w:szCs w:val="28"/>
          <w:lang w:val="ru-RU" w:eastAsia="ru-RU"/>
        </w:rPr>
        <w:t>Морфоиммунологические</w:t>
      </w:r>
      <w:proofErr w:type="spellEnd"/>
      <w:r w:rsidRPr="00E2509E">
        <w:rPr>
          <w:rFonts w:ascii="Times New Roman" w:eastAsia="Times New Roman" w:hAnsi="Times New Roman" w:cs="Times New Roman"/>
          <w:sz w:val="28"/>
          <w:szCs w:val="28"/>
          <w:lang w:val="ru-RU" w:eastAsia="ru-RU"/>
        </w:rPr>
        <w:t xml:space="preserve"> критерии диагностики гастрита, ассоциированного с </w:t>
      </w:r>
      <w:proofErr w:type="spellStart"/>
      <w:r w:rsidRPr="00E2509E">
        <w:rPr>
          <w:rFonts w:ascii="Times New Roman" w:eastAsia="Times New Roman" w:hAnsi="Times New Roman" w:cs="Times New Roman"/>
          <w:i/>
          <w:sz w:val="28"/>
          <w:szCs w:val="28"/>
          <w:lang w:val="ru-RU" w:eastAsia="ru-RU"/>
        </w:rPr>
        <w:lastRenderedPageBreak/>
        <w:t>Helicobacter</w:t>
      </w:r>
      <w:proofErr w:type="spellEnd"/>
      <w:r w:rsidRPr="00E2509E">
        <w:rPr>
          <w:rFonts w:ascii="Times New Roman" w:eastAsia="Times New Roman" w:hAnsi="Times New Roman" w:cs="Times New Roman"/>
          <w:i/>
          <w:sz w:val="28"/>
          <w:szCs w:val="28"/>
          <w:lang w:val="ru-RU" w:eastAsia="ru-RU"/>
        </w:rPr>
        <w:t xml:space="preserve"> </w:t>
      </w:r>
      <w:proofErr w:type="spellStart"/>
      <w:r w:rsidRPr="00E2509E">
        <w:rPr>
          <w:rFonts w:ascii="Times New Roman" w:eastAsia="Times New Roman" w:hAnsi="Times New Roman" w:cs="Times New Roman"/>
          <w:i/>
          <w:sz w:val="28"/>
          <w:szCs w:val="28"/>
          <w:lang w:val="ru-RU" w:eastAsia="ru-RU"/>
        </w:rPr>
        <w:t>pylori</w:t>
      </w:r>
      <w:proofErr w:type="spellEnd"/>
      <w:r w:rsidRPr="00E2509E">
        <w:rPr>
          <w:rFonts w:ascii="Times New Roman" w:eastAsia="Times New Roman" w:hAnsi="Times New Roman" w:cs="Times New Roman"/>
          <w:sz w:val="28"/>
          <w:szCs w:val="28"/>
          <w:lang w:val="ru-RU" w:eastAsia="ru-RU"/>
        </w:rPr>
        <w:t xml:space="preserve"> // Экспериментальная и клиническая гастроэнтерология. – 2010. – №2. – С. 22-26.</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rPr>
      </w:pPr>
      <w:proofErr w:type="spellStart"/>
      <w:r w:rsidRPr="00E2509E">
        <w:rPr>
          <w:rFonts w:ascii="Times New Roman" w:eastAsia="Calibri" w:hAnsi="Times New Roman" w:cs="Times New Roman"/>
          <w:i/>
          <w:sz w:val="28"/>
          <w:szCs w:val="28"/>
        </w:rPr>
        <w:t>Клиническое</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руководство</w:t>
      </w:r>
      <w:proofErr w:type="spellEnd"/>
      <w:r w:rsidRPr="00E2509E">
        <w:rPr>
          <w:rFonts w:ascii="Times New Roman" w:eastAsia="Calibri" w:hAnsi="Times New Roman" w:cs="Times New Roman"/>
          <w:sz w:val="28"/>
          <w:szCs w:val="28"/>
        </w:rPr>
        <w:t xml:space="preserve"> по </w:t>
      </w:r>
      <w:proofErr w:type="spellStart"/>
      <w:r w:rsidRPr="00E2509E">
        <w:rPr>
          <w:rFonts w:ascii="Times New Roman" w:eastAsia="Calibri" w:hAnsi="Times New Roman" w:cs="Times New Roman"/>
          <w:sz w:val="28"/>
          <w:szCs w:val="28"/>
        </w:rPr>
        <w:t>лабораторным</w:t>
      </w:r>
      <w:proofErr w:type="spellEnd"/>
      <w:r w:rsidRPr="00E2509E">
        <w:rPr>
          <w:rFonts w:ascii="Times New Roman" w:eastAsia="Calibri" w:hAnsi="Times New Roman" w:cs="Times New Roman"/>
          <w:sz w:val="28"/>
          <w:szCs w:val="28"/>
        </w:rPr>
        <w:t xml:space="preserve"> тестам / </w:t>
      </w:r>
      <w:proofErr w:type="spellStart"/>
      <w:r w:rsidRPr="00E2509E">
        <w:rPr>
          <w:rFonts w:ascii="Times New Roman" w:eastAsia="Calibri" w:hAnsi="Times New Roman" w:cs="Times New Roman"/>
          <w:sz w:val="28"/>
          <w:szCs w:val="28"/>
        </w:rPr>
        <w:t>Под</w:t>
      </w:r>
      <w:proofErr w:type="spellEnd"/>
      <w:r w:rsidRPr="00E2509E">
        <w:rPr>
          <w:rFonts w:ascii="Times New Roman" w:eastAsia="Calibri" w:hAnsi="Times New Roman" w:cs="Times New Roman"/>
          <w:sz w:val="28"/>
          <w:szCs w:val="28"/>
        </w:rPr>
        <w:t xml:space="preserve"> ред. Н. У. </w:t>
      </w:r>
      <w:proofErr w:type="spellStart"/>
      <w:r w:rsidRPr="00E2509E">
        <w:rPr>
          <w:rFonts w:ascii="Times New Roman" w:eastAsia="Calibri" w:hAnsi="Times New Roman" w:cs="Times New Roman"/>
          <w:sz w:val="28"/>
          <w:szCs w:val="28"/>
        </w:rPr>
        <w:t>Тица</w:t>
      </w:r>
      <w:proofErr w:type="spellEnd"/>
      <w:r w:rsidRPr="00E2509E">
        <w:rPr>
          <w:rFonts w:ascii="Times New Roman" w:eastAsia="Calibri" w:hAnsi="Times New Roman" w:cs="Times New Roman"/>
          <w:sz w:val="28"/>
          <w:szCs w:val="28"/>
        </w:rPr>
        <w:t xml:space="preserve">. – М.: Медицина, 2003. </w:t>
      </w:r>
      <w:r w:rsidRPr="00E2509E">
        <w:rPr>
          <w:rFonts w:ascii="Times New Roman" w:eastAsia="Times New Roman" w:hAnsi="Times New Roman" w:cs="Times New Roman"/>
          <w:sz w:val="28"/>
          <w:szCs w:val="28"/>
          <w:lang w:eastAsia="ru-RU"/>
        </w:rPr>
        <w:t xml:space="preserve">– </w:t>
      </w:r>
      <w:r w:rsidRPr="00E2509E">
        <w:rPr>
          <w:rFonts w:ascii="Times New Roman" w:eastAsia="Calibri" w:hAnsi="Times New Roman" w:cs="Times New Roman"/>
          <w:sz w:val="28"/>
          <w:szCs w:val="28"/>
        </w:rPr>
        <w:t>942 с.</w:t>
      </w:r>
    </w:p>
    <w:p w:rsidR="00E2509E" w:rsidRPr="00E2509E" w:rsidRDefault="00E2509E" w:rsidP="00E2509E">
      <w:pPr>
        <w:numPr>
          <w:ilvl w:val="0"/>
          <w:numId w:val="5"/>
        </w:numPr>
        <w:shd w:val="clear" w:color="auto" w:fill="FFFFFF"/>
        <w:spacing w:after="0" w:line="360" w:lineRule="auto"/>
        <w:ind w:left="0" w:firstLine="0"/>
        <w:jc w:val="both"/>
        <w:rPr>
          <w:rFonts w:ascii="Times New Roman" w:eastAsia="Times New Roman" w:hAnsi="Times New Roman" w:cs="Times New Roman"/>
          <w:sz w:val="28"/>
          <w:szCs w:val="28"/>
          <w:shd w:val="clear" w:color="auto" w:fill="FFFFFF"/>
          <w:lang w:eastAsia="ru-RU"/>
        </w:rPr>
      </w:pPr>
      <w:proofErr w:type="spellStart"/>
      <w:r w:rsidRPr="00E2509E">
        <w:rPr>
          <w:rFonts w:ascii="Times New Roman" w:eastAsia="Times New Roman" w:hAnsi="Times New Roman" w:cs="Times New Roman"/>
          <w:i/>
          <w:sz w:val="28"/>
          <w:szCs w:val="28"/>
          <w:shd w:val="clear" w:color="auto" w:fill="FFFFFF"/>
          <w:lang w:eastAsia="ru-RU"/>
        </w:rPr>
        <w:t>Кондрашина</w:t>
      </w:r>
      <w:proofErr w:type="spellEnd"/>
      <w:r w:rsidRPr="00E2509E">
        <w:rPr>
          <w:rFonts w:ascii="Times New Roman" w:eastAsia="Times New Roman" w:hAnsi="Times New Roman" w:cs="Times New Roman"/>
          <w:i/>
          <w:sz w:val="28"/>
          <w:szCs w:val="28"/>
          <w:shd w:val="clear" w:color="auto" w:fill="FFFFFF"/>
          <w:lang w:eastAsia="ru-RU"/>
        </w:rPr>
        <w:t xml:space="preserve"> Э.А.</w:t>
      </w:r>
      <w:r w:rsidRPr="00E2509E">
        <w:rPr>
          <w:rFonts w:ascii="Times New Roman" w:eastAsia="Times New Roman" w:hAnsi="Times New Roman" w:cs="Times New Roman"/>
          <w:sz w:val="28"/>
          <w:szCs w:val="28"/>
          <w:shd w:val="clear" w:color="auto" w:fill="FFFFFF"/>
          <w:lang w:eastAsia="ru-RU"/>
        </w:rPr>
        <w:t xml:space="preserve"> </w:t>
      </w:r>
      <w:proofErr w:type="spellStart"/>
      <w:r w:rsidRPr="00E2509E">
        <w:rPr>
          <w:rFonts w:ascii="Times New Roman" w:eastAsia="Times New Roman" w:hAnsi="Times New Roman" w:cs="Times New Roman"/>
          <w:sz w:val="28"/>
          <w:szCs w:val="28"/>
          <w:shd w:val="clear" w:color="auto" w:fill="FFFFFF"/>
          <w:lang w:eastAsia="ru-RU"/>
        </w:rPr>
        <w:t>Влияние</w:t>
      </w:r>
      <w:proofErr w:type="spellEnd"/>
      <w:r w:rsidRPr="00E2509E">
        <w:rPr>
          <w:rFonts w:ascii="Times New Roman" w:eastAsia="Times New Roman" w:hAnsi="Times New Roman" w:cs="Times New Roman"/>
          <w:sz w:val="28"/>
          <w:szCs w:val="28"/>
          <w:shd w:val="clear" w:color="auto" w:fill="FFFFFF"/>
          <w:lang w:eastAsia="ru-RU"/>
        </w:rPr>
        <w:t xml:space="preserve"> </w:t>
      </w:r>
      <w:proofErr w:type="spellStart"/>
      <w:r w:rsidRPr="00E2509E">
        <w:rPr>
          <w:rFonts w:ascii="Times New Roman" w:eastAsia="Times New Roman" w:hAnsi="Times New Roman" w:cs="Times New Roman"/>
          <w:sz w:val="28"/>
          <w:szCs w:val="28"/>
          <w:shd w:val="clear" w:color="auto" w:fill="FFFFFF"/>
          <w:lang w:eastAsia="ru-RU"/>
        </w:rPr>
        <w:t>местного</w:t>
      </w:r>
      <w:proofErr w:type="spellEnd"/>
      <w:r w:rsidRPr="00E2509E">
        <w:rPr>
          <w:rFonts w:ascii="Times New Roman" w:eastAsia="Times New Roman" w:hAnsi="Times New Roman" w:cs="Times New Roman"/>
          <w:sz w:val="28"/>
          <w:szCs w:val="28"/>
          <w:shd w:val="clear" w:color="auto" w:fill="FFFFFF"/>
          <w:lang w:eastAsia="ru-RU"/>
        </w:rPr>
        <w:t xml:space="preserve"> </w:t>
      </w:r>
      <w:proofErr w:type="spellStart"/>
      <w:r w:rsidRPr="00E2509E">
        <w:rPr>
          <w:rFonts w:ascii="Times New Roman" w:eastAsia="Times New Roman" w:hAnsi="Times New Roman" w:cs="Times New Roman"/>
          <w:sz w:val="28"/>
          <w:szCs w:val="28"/>
          <w:shd w:val="clear" w:color="auto" w:fill="FFFFFF"/>
          <w:lang w:eastAsia="ru-RU"/>
        </w:rPr>
        <w:t>иммунитета</w:t>
      </w:r>
      <w:proofErr w:type="spellEnd"/>
      <w:r w:rsidRPr="00E2509E">
        <w:rPr>
          <w:rFonts w:ascii="Times New Roman" w:eastAsia="Times New Roman" w:hAnsi="Times New Roman" w:cs="Times New Roman"/>
          <w:sz w:val="28"/>
          <w:szCs w:val="28"/>
          <w:shd w:val="clear" w:color="auto" w:fill="FFFFFF"/>
          <w:lang w:eastAsia="ru-RU"/>
        </w:rPr>
        <w:t xml:space="preserve"> на </w:t>
      </w:r>
      <w:proofErr w:type="spellStart"/>
      <w:r w:rsidRPr="00E2509E">
        <w:rPr>
          <w:rFonts w:ascii="Times New Roman" w:eastAsia="Times New Roman" w:hAnsi="Times New Roman" w:cs="Times New Roman"/>
          <w:sz w:val="28"/>
          <w:szCs w:val="28"/>
          <w:shd w:val="clear" w:color="auto" w:fill="FFFFFF"/>
          <w:lang w:eastAsia="ru-RU"/>
        </w:rPr>
        <w:t>течение</w:t>
      </w:r>
      <w:proofErr w:type="spellEnd"/>
      <w:r w:rsidRPr="00E2509E">
        <w:rPr>
          <w:rFonts w:ascii="Times New Roman" w:eastAsia="Times New Roman" w:hAnsi="Times New Roman" w:cs="Times New Roman"/>
          <w:sz w:val="28"/>
          <w:szCs w:val="28"/>
          <w:shd w:val="clear" w:color="auto" w:fill="FFFFFF"/>
          <w:lang w:eastAsia="ru-RU"/>
        </w:rPr>
        <w:t xml:space="preserve"> </w:t>
      </w:r>
      <w:proofErr w:type="spellStart"/>
      <w:r w:rsidRPr="00E2509E">
        <w:rPr>
          <w:rFonts w:ascii="Times New Roman" w:eastAsia="Times New Roman" w:hAnsi="Times New Roman" w:cs="Times New Roman"/>
          <w:sz w:val="28"/>
          <w:szCs w:val="28"/>
          <w:shd w:val="clear" w:color="auto" w:fill="FFFFFF"/>
          <w:lang w:eastAsia="ru-RU"/>
        </w:rPr>
        <w:t>язвенной</w:t>
      </w:r>
      <w:proofErr w:type="spellEnd"/>
      <w:r w:rsidRPr="00E2509E">
        <w:rPr>
          <w:rFonts w:ascii="Times New Roman" w:eastAsia="Times New Roman" w:hAnsi="Times New Roman" w:cs="Times New Roman"/>
          <w:sz w:val="28"/>
          <w:szCs w:val="28"/>
          <w:shd w:val="clear" w:color="auto" w:fill="FFFFFF"/>
          <w:lang w:eastAsia="ru-RU"/>
        </w:rPr>
        <w:t xml:space="preserve"> </w:t>
      </w:r>
      <w:proofErr w:type="spellStart"/>
      <w:r w:rsidRPr="00E2509E">
        <w:rPr>
          <w:rFonts w:ascii="Times New Roman" w:eastAsia="Times New Roman" w:hAnsi="Times New Roman" w:cs="Times New Roman"/>
          <w:sz w:val="28"/>
          <w:szCs w:val="28"/>
          <w:shd w:val="clear" w:color="auto" w:fill="FFFFFF"/>
          <w:lang w:eastAsia="ru-RU"/>
        </w:rPr>
        <w:t>болезни</w:t>
      </w:r>
      <w:proofErr w:type="spellEnd"/>
      <w:r w:rsidRPr="00E2509E">
        <w:rPr>
          <w:rFonts w:ascii="Times New Roman" w:eastAsia="Times New Roman" w:hAnsi="Times New Roman" w:cs="Times New Roman"/>
          <w:sz w:val="28"/>
          <w:szCs w:val="28"/>
          <w:shd w:val="clear" w:color="auto" w:fill="FFFFFF"/>
          <w:lang w:eastAsia="ru-RU"/>
        </w:rPr>
        <w:t xml:space="preserve"> // </w:t>
      </w:r>
      <w:proofErr w:type="spellStart"/>
      <w:r w:rsidRPr="00E2509E">
        <w:rPr>
          <w:rFonts w:ascii="Times New Roman" w:eastAsia="Times New Roman" w:hAnsi="Times New Roman" w:cs="Times New Roman"/>
          <w:sz w:val="28"/>
          <w:szCs w:val="28"/>
          <w:shd w:val="clear" w:color="auto" w:fill="FFFFFF"/>
          <w:lang w:eastAsia="ru-RU"/>
        </w:rPr>
        <w:t>Гастроэнтерол</w:t>
      </w:r>
      <w:proofErr w:type="spellEnd"/>
      <w:r w:rsidRPr="00E2509E">
        <w:rPr>
          <w:rFonts w:ascii="Times New Roman" w:eastAsia="Times New Roman" w:hAnsi="Times New Roman" w:cs="Times New Roman"/>
          <w:sz w:val="28"/>
          <w:szCs w:val="28"/>
          <w:shd w:val="clear" w:color="auto" w:fill="FFFFFF"/>
          <w:lang w:eastAsia="ru-RU"/>
        </w:rPr>
        <w:t xml:space="preserve">. </w:t>
      </w:r>
      <w:r w:rsidRPr="00E2509E">
        <w:rPr>
          <w:rFonts w:ascii="Times New Roman" w:eastAsia="Times New Roman" w:hAnsi="Times New Roman" w:cs="Times New Roman"/>
          <w:sz w:val="28"/>
          <w:szCs w:val="28"/>
          <w:lang w:eastAsia="ru-RU"/>
        </w:rPr>
        <w:t xml:space="preserve">– </w:t>
      </w:r>
      <w:r w:rsidRPr="00E2509E">
        <w:rPr>
          <w:rFonts w:ascii="Times New Roman" w:eastAsia="Times New Roman" w:hAnsi="Times New Roman" w:cs="Times New Roman"/>
          <w:sz w:val="28"/>
          <w:szCs w:val="28"/>
          <w:shd w:val="clear" w:color="auto" w:fill="FFFFFF"/>
          <w:lang w:eastAsia="ru-RU"/>
        </w:rPr>
        <w:t xml:space="preserve">2006. </w:t>
      </w:r>
      <w:r w:rsidRPr="00E2509E">
        <w:rPr>
          <w:rFonts w:ascii="Times New Roman" w:eastAsia="Times New Roman" w:hAnsi="Times New Roman" w:cs="Times New Roman"/>
          <w:sz w:val="28"/>
          <w:szCs w:val="28"/>
          <w:lang w:eastAsia="ru-RU"/>
        </w:rPr>
        <w:t xml:space="preserve">– </w:t>
      </w:r>
      <w:r w:rsidRPr="00E2509E">
        <w:rPr>
          <w:rFonts w:ascii="Times New Roman" w:eastAsia="Times New Roman" w:hAnsi="Times New Roman" w:cs="Times New Roman"/>
          <w:sz w:val="28"/>
          <w:szCs w:val="28"/>
          <w:shd w:val="clear" w:color="auto" w:fill="FFFFFF"/>
          <w:lang w:eastAsia="ru-RU"/>
        </w:rPr>
        <w:t xml:space="preserve">№ 1-2. </w:t>
      </w:r>
      <w:r w:rsidRPr="00E2509E">
        <w:rPr>
          <w:rFonts w:ascii="Times New Roman" w:eastAsia="Times New Roman" w:hAnsi="Times New Roman" w:cs="Times New Roman"/>
          <w:sz w:val="28"/>
          <w:szCs w:val="28"/>
          <w:lang w:eastAsia="ru-RU"/>
        </w:rPr>
        <w:t xml:space="preserve">– </w:t>
      </w:r>
      <w:r w:rsidRPr="00E2509E">
        <w:rPr>
          <w:rFonts w:ascii="Times New Roman" w:eastAsia="Times New Roman" w:hAnsi="Times New Roman" w:cs="Times New Roman"/>
          <w:sz w:val="28"/>
          <w:szCs w:val="28"/>
          <w:shd w:val="clear" w:color="auto" w:fill="FFFFFF"/>
          <w:lang w:eastAsia="ru-RU"/>
        </w:rPr>
        <w:t>С. 73.</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lang w:val="ru-RU"/>
        </w:rPr>
      </w:pPr>
      <w:r w:rsidRPr="00E2509E">
        <w:rPr>
          <w:rFonts w:ascii="Times New Roman" w:eastAsia="Calibri" w:hAnsi="Times New Roman" w:cs="Times New Roman"/>
          <w:i/>
          <w:sz w:val="28"/>
          <w:szCs w:val="28"/>
          <w:lang w:val="ru-RU"/>
        </w:rPr>
        <w:t>Куркин В. А.</w:t>
      </w:r>
      <w:r w:rsidRPr="00E2509E">
        <w:rPr>
          <w:rFonts w:ascii="Times New Roman" w:eastAsia="Calibri" w:hAnsi="Times New Roman" w:cs="Times New Roman"/>
          <w:sz w:val="28"/>
          <w:szCs w:val="28"/>
          <w:lang w:val="ru-RU"/>
        </w:rPr>
        <w:t xml:space="preserve"> Фитотерапия гастрита и язвенной болезни // Российские аптеки.– 2006.– № 6.– С. 12–14.</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shd w:val="clear" w:color="auto" w:fill="FFFFFF"/>
        </w:rPr>
      </w:pPr>
      <w:proofErr w:type="spellStart"/>
      <w:r w:rsidRPr="00E2509E">
        <w:rPr>
          <w:rFonts w:ascii="Times New Roman" w:eastAsia="Calibri" w:hAnsi="Times New Roman" w:cs="Times New Roman"/>
          <w:i/>
          <w:sz w:val="28"/>
          <w:szCs w:val="28"/>
        </w:rPr>
        <w:t>Лакин</w:t>
      </w:r>
      <w:proofErr w:type="spellEnd"/>
      <w:r w:rsidRPr="00E2509E">
        <w:rPr>
          <w:rFonts w:ascii="Times New Roman" w:eastAsia="Calibri" w:hAnsi="Times New Roman" w:cs="Times New Roman"/>
          <w:i/>
          <w:sz w:val="28"/>
          <w:szCs w:val="28"/>
        </w:rPr>
        <w:t xml:space="preserve"> Г. Ф.</w:t>
      </w:r>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Биометрия</w:t>
      </w:r>
      <w:proofErr w:type="spellEnd"/>
      <w:r w:rsidRPr="00E2509E">
        <w:rPr>
          <w:rFonts w:ascii="Times New Roman" w:eastAsia="Calibri" w:hAnsi="Times New Roman" w:cs="Times New Roman"/>
          <w:sz w:val="28"/>
          <w:szCs w:val="28"/>
        </w:rPr>
        <w:t xml:space="preserve">. – М.: </w:t>
      </w:r>
      <w:proofErr w:type="spellStart"/>
      <w:r w:rsidRPr="00E2509E">
        <w:rPr>
          <w:rFonts w:ascii="Times New Roman" w:eastAsia="Calibri" w:hAnsi="Times New Roman" w:cs="Times New Roman"/>
          <w:sz w:val="28"/>
          <w:szCs w:val="28"/>
        </w:rPr>
        <w:t>Высшая</w:t>
      </w:r>
      <w:proofErr w:type="spellEnd"/>
      <w:r w:rsidRPr="00E2509E">
        <w:rPr>
          <w:rFonts w:ascii="Times New Roman" w:eastAsia="Calibri" w:hAnsi="Times New Roman" w:cs="Times New Roman"/>
          <w:sz w:val="28"/>
          <w:szCs w:val="28"/>
        </w:rPr>
        <w:t xml:space="preserve"> школа, 1990. – 312 с.</w:t>
      </w:r>
    </w:p>
    <w:p w:rsidR="00E2509E" w:rsidRPr="00E2509E" w:rsidRDefault="006620A7" w:rsidP="00E2509E">
      <w:pPr>
        <w:numPr>
          <w:ilvl w:val="0"/>
          <w:numId w:val="5"/>
        </w:numPr>
        <w:spacing w:after="0" w:line="360" w:lineRule="auto"/>
        <w:ind w:left="0" w:firstLine="0"/>
        <w:contextualSpacing/>
        <w:jc w:val="both"/>
        <w:rPr>
          <w:rFonts w:ascii="Times New Roman" w:eastAsia="Times New Roman" w:hAnsi="Times New Roman" w:cs="Times New Roman"/>
          <w:bCs/>
          <w:sz w:val="28"/>
          <w:szCs w:val="28"/>
          <w:lang w:val="ru-RU" w:eastAsia="ru-RU"/>
        </w:rPr>
      </w:pPr>
      <w:hyperlink r:id="rId6" w:history="1">
        <w:r w:rsidR="00E2509E" w:rsidRPr="00E2509E">
          <w:rPr>
            <w:rFonts w:ascii="Times New Roman" w:eastAsia="Calibri" w:hAnsi="Times New Roman" w:cs="Times New Roman"/>
            <w:i/>
            <w:u w:val="single"/>
            <w:bdr w:val="none" w:sz="0" w:space="0" w:color="auto" w:frame="1"/>
            <w:lang w:val="ru-RU"/>
          </w:rPr>
          <w:t>Литовский И. А.</w:t>
        </w:r>
      </w:hyperlink>
      <w:r w:rsidR="00E2509E" w:rsidRPr="00E2509E">
        <w:rPr>
          <w:rFonts w:ascii="Times New Roman" w:eastAsia="Calibri" w:hAnsi="Times New Roman" w:cs="Times New Roman"/>
          <w:i/>
          <w:sz w:val="28"/>
          <w:szCs w:val="28"/>
          <w:lang w:val="ru-RU"/>
        </w:rPr>
        <w:t>,  </w:t>
      </w:r>
      <w:hyperlink r:id="rId7" w:history="1">
        <w:r w:rsidR="00E2509E" w:rsidRPr="00E2509E">
          <w:rPr>
            <w:rFonts w:ascii="Times New Roman" w:eastAsia="Calibri" w:hAnsi="Times New Roman" w:cs="Times New Roman"/>
            <w:i/>
            <w:u w:val="single"/>
            <w:bdr w:val="none" w:sz="0" w:space="0" w:color="auto" w:frame="1"/>
            <w:lang w:val="ru-RU"/>
          </w:rPr>
          <w:t>Гордиенко А. В.</w:t>
        </w:r>
      </w:hyperlink>
      <w:r w:rsidR="00E2509E" w:rsidRPr="00E2509E">
        <w:rPr>
          <w:rFonts w:ascii="Times New Roman" w:eastAsia="Calibri" w:hAnsi="Times New Roman" w:cs="Times New Roman"/>
          <w:i/>
          <w:sz w:val="28"/>
          <w:szCs w:val="28"/>
          <w:lang w:val="ru-RU"/>
        </w:rPr>
        <w:t xml:space="preserve"> </w:t>
      </w:r>
      <w:proofErr w:type="spellStart"/>
      <w:r w:rsidR="00E2509E" w:rsidRPr="00E2509E">
        <w:rPr>
          <w:rFonts w:ascii="Times New Roman" w:eastAsia="Times New Roman" w:hAnsi="Times New Roman" w:cs="Times New Roman"/>
          <w:bCs/>
          <w:sz w:val="28"/>
          <w:szCs w:val="28"/>
          <w:lang w:val="ru-RU" w:eastAsia="ru-RU"/>
        </w:rPr>
        <w:t>Гастродуоденальные</w:t>
      </w:r>
      <w:proofErr w:type="spellEnd"/>
      <w:r w:rsidR="00E2509E" w:rsidRPr="00E2509E">
        <w:rPr>
          <w:rFonts w:ascii="Times New Roman" w:eastAsia="Times New Roman" w:hAnsi="Times New Roman" w:cs="Times New Roman"/>
          <w:bCs/>
          <w:sz w:val="28"/>
          <w:szCs w:val="28"/>
          <w:lang w:val="ru-RU" w:eastAsia="ru-RU"/>
        </w:rPr>
        <w:t xml:space="preserve"> язвы и хронический гастрит (гастродуоденит). – </w:t>
      </w:r>
      <w:r w:rsidR="00E2509E" w:rsidRPr="00E2509E">
        <w:rPr>
          <w:rFonts w:ascii="Times New Roman" w:eastAsia="Times New Roman" w:hAnsi="Times New Roman" w:cs="Times New Roman"/>
          <w:bCs/>
          <w:sz w:val="28"/>
          <w:szCs w:val="28"/>
          <w:lang w:val="en-US" w:eastAsia="ru-RU"/>
        </w:rPr>
        <w:t>C</w:t>
      </w:r>
      <w:r w:rsidR="00E2509E" w:rsidRPr="00E2509E">
        <w:rPr>
          <w:rFonts w:ascii="Times New Roman" w:eastAsia="Times New Roman" w:hAnsi="Times New Roman" w:cs="Times New Roman"/>
          <w:bCs/>
          <w:sz w:val="28"/>
          <w:szCs w:val="28"/>
          <w:lang w:val="ru-RU" w:eastAsia="ru-RU"/>
        </w:rPr>
        <w:t xml:space="preserve">-Пб.: </w:t>
      </w:r>
      <w:proofErr w:type="spellStart"/>
      <w:r w:rsidR="00E2509E" w:rsidRPr="00E2509E">
        <w:rPr>
          <w:rFonts w:ascii="Times New Roman" w:eastAsia="Times New Roman" w:hAnsi="Times New Roman" w:cs="Times New Roman"/>
          <w:bCs/>
          <w:sz w:val="28"/>
          <w:szCs w:val="28"/>
          <w:lang w:val="ru-RU" w:eastAsia="ru-RU"/>
        </w:rPr>
        <w:t>СпецЛит</w:t>
      </w:r>
      <w:proofErr w:type="spellEnd"/>
      <w:r w:rsidR="00E2509E" w:rsidRPr="00E2509E">
        <w:rPr>
          <w:rFonts w:ascii="Times New Roman" w:eastAsia="Times New Roman" w:hAnsi="Times New Roman" w:cs="Times New Roman"/>
          <w:bCs/>
          <w:sz w:val="28"/>
          <w:szCs w:val="28"/>
          <w:lang w:val="ru-RU" w:eastAsia="ru-RU"/>
        </w:rPr>
        <w:t>, 2016. – 302 с.</w:t>
      </w:r>
    </w:p>
    <w:p w:rsidR="00E2509E" w:rsidRPr="00E2509E" w:rsidRDefault="00E2509E" w:rsidP="00E2509E">
      <w:pPr>
        <w:numPr>
          <w:ilvl w:val="0"/>
          <w:numId w:val="5"/>
        </w:numPr>
        <w:shd w:val="clear" w:color="auto" w:fill="FFFFFF"/>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E2509E">
        <w:rPr>
          <w:rFonts w:ascii="Times New Roman" w:eastAsia="Times New Roman" w:hAnsi="Times New Roman" w:cs="Times New Roman"/>
          <w:i/>
          <w:sz w:val="28"/>
          <w:szCs w:val="28"/>
          <w:lang w:eastAsia="ru-RU"/>
        </w:rPr>
        <w:t>Лифшиц</w:t>
      </w:r>
      <w:proofErr w:type="spellEnd"/>
      <w:r w:rsidRPr="00E2509E">
        <w:rPr>
          <w:rFonts w:ascii="Times New Roman" w:eastAsia="Times New Roman" w:hAnsi="Times New Roman" w:cs="Times New Roman"/>
          <w:i/>
          <w:sz w:val="28"/>
          <w:szCs w:val="28"/>
          <w:lang w:eastAsia="ru-RU"/>
        </w:rPr>
        <w:t xml:space="preserve"> Е. Г.</w:t>
      </w:r>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Клинико-иммунологические</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аспекты</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заболеваний</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желудочно-кишечного</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тракта</w:t>
      </w:r>
      <w:proofErr w:type="spellEnd"/>
      <w:r w:rsidRPr="00E2509E">
        <w:rPr>
          <w:rFonts w:ascii="Times New Roman" w:eastAsia="Times New Roman" w:hAnsi="Times New Roman" w:cs="Times New Roman"/>
          <w:sz w:val="28"/>
          <w:szCs w:val="28"/>
          <w:lang w:eastAsia="ru-RU"/>
        </w:rPr>
        <w:t xml:space="preserve"> у </w:t>
      </w:r>
      <w:proofErr w:type="spellStart"/>
      <w:r w:rsidRPr="00E2509E">
        <w:rPr>
          <w:rFonts w:ascii="Times New Roman" w:eastAsia="Times New Roman" w:hAnsi="Times New Roman" w:cs="Times New Roman"/>
          <w:sz w:val="28"/>
          <w:szCs w:val="28"/>
          <w:lang w:eastAsia="ru-RU"/>
        </w:rPr>
        <w:t>детей</w:t>
      </w:r>
      <w:proofErr w:type="spellEnd"/>
      <w:r w:rsidRPr="00E2509E">
        <w:rPr>
          <w:rFonts w:ascii="Times New Roman" w:eastAsia="Times New Roman" w:hAnsi="Times New Roman" w:cs="Times New Roman"/>
          <w:sz w:val="28"/>
          <w:szCs w:val="28"/>
          <w:lang w:eastAsia="ru-RU"/>
        </w:rPr>
        <w:t xml:space="preserve"> // </w:t>
      </w:r>
      <w:proofErr w:type="spellStart"/>
      <w:r w:rsidRPr="00E2509E">
        <w:rPr>
          <w:rFonts w:ascii="Times New Roman" w:eastAsia="Times New Roman" w:hAnsi="Times New Roman" w:cs="Times New Roman"/>
          <w:sz w:val="28"/>
          <w:szCs w:val="28"/>
          <w:lang w:eastAsia="ru-RU"/>
        </w:rPr>
        <w:t>Педиатрия</w:t>
      </w:r>
      <w:proofErr w:type="spellEnd"/>
      <w:r w:rsidRPr="00E2509E">
        <w:rPr>
          <w:rFonts w:ascii="Times New Roman" w:eastAsia="Times New Roman" w:hAnsi="Times New Roman" w:cs="Times New Roman"/>
          <w:sz w:val="28"/>
          <w:szCs w:val="28"/>
          <w:lang w:eastAsia="ru-RU"/>
        </w:rPr>
        <w:t>. – 2001. – № 9. – С. 11-16.</w:t>
      </w:r>
    </w:p>
    <w:p w:rsidR="00E2509E" w:rsidRPr="00E2509E" w:rsidRDefault="006620A7" w:rsidP="00E2509E">
      <w:pPr>
        <w:numPr>
          <w:ilvl w:val="0"/>
          <w:numId w:val="5"/>
        </w:numPr>
        <w:spacing w:after="0" w:line="360" w:lineRule="auto"/>
        <w:ind w:left="0" w:firstLine="0"/>
        <w:contextualSpacing/>
        <w:jc w:val="both"/>
        <w:rPr>
          <w:rFonts w:ascii="Times New Roman" w:eastAsia="Calibri" w:hAnsi="Times New Roman" w:cs="Times New Roman"/>
          <w:sz w:val="28"/>
          <w:szCs w:val="28"/>
          <w:lang w:val="ru-RU"/>
        </w:rPr>
      </w:pPr>
      <w:hyperlink r:id="rId8" w:history="1">
        <w:r w:rsidR="00E2509E" w:rsidRPr="00E2509E">
          <w:rPr>
            <w:rFonts w:ascii="Times New Roman" w:eastAsia="Calibri" w:hAnsi="Times New Roman" w:cs="Times New Roman"/>
            <w:i/>
            <w:u w:val="single"/>
            <w:bdr w:val="none" w:sz="0" w:space="0" w:color="auto" w:frame="1"/>
            <w:lang w:val="ru-RU"/>
          </w:rPr>
          <w:t>Минина</w:t>
        </w:r>
      </w:hyperlink>
      <w:r w:rsidR="00E2509E" w:rsidRPr="00E2509E">
        <w:rPr>
          <w:rFonts w:ascii="Times New Roman" w:eastAsia="Calibri" w:hAnsi="Times New Roman" w:cs="Times New Roman"/>
          <w:i/>
          <w:sz w:val="28"/>
          <w:szCs w:val="28"/>
          <w:lang w:val="ru-RU"/>
        </w:rPr>
        <w:t xml:space="preserve"> Т. Д. </w:t>
      </w:r>
      <w:r w:rsidR="00E2509E" w:rsidRPr="00E2509E">
        <w:rPr>
          <w:rFonts w:ascii="Times New Roman" w:eastAsia="Calibri" w:hAnsi="Times New Roman" w:cs="Times New Roman"/>
          <w:sz w:val="28"/>
          <w:szCs w:val="28"/>
          <w:lang w:val="ru-RU"/>
        </w:rPr>
        <w:t>Гастрит и язвенная болезнь. Современный взгляд на лечение и профилактику. – М.: ИГ Весь, 2008. – 96 с.</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lang w:val="ru-RU"/>
        </w:rPr>
      </w:pPr>
      <w:r w:rsidRPr="00E2509E">
        <w:rPr>
          <w:rFonts w:ascii="Times New Roman" w:eastAsia="Calibri" w:hAnsi="Times New Roman" w:cs="Times New Roman"/>
          <w:i/>
          <w:sz w:val="28"/>
          <w:szCs w:val="28"/>
          <w:lang w:val="ru-RU"/>
        </w:rPr>
        <w:t>Миронченко С. И., Звягинцева Т. В.</w:t>
      </w:r>
      <w:r w:rsidRPr="00E2509E">
        <w:rPr>
          <w:rFonts w:ascii="Times New Roman" w:eastAsia="Calibri" w:hAnsi="Times New Roman" w:cs="Times New Roman"/>
          <w:sz w:val="28"/>
          <w:szCs w:val="28"/>
          <w:lang w:val="ru-RU"/>
        </w:rPr>
        <w:t xml:space="preserve"> Влияние препарата «</w:t>
      </w:r>
      <w:proofErr w:type="spellStart"/>
      <w:r w:rsidRPr="00E2509E">
        <w:rPr>
          <w:rFonts w:ascii="Times New Roman" w:eastAsia="Calibri" w:hAnsi="Times New Roman" w:cs="Times New Roman"/>
          <w:sz w:val="28"/>
          <w:szCs w:val="28"/>
          <w:lang w:val="ru-RU"/>
        </w:rPr>
        <w:t>Альтан</w:t>
      </w:r>
      <w:proofErr w:type="spellEnd"/>
      <w:r w:rsidRPr="00E2509E">
        <w:rPr>
          <w:rFonts w:ascii="Times New Roman" w:eastAsia="Calibri" w:hAnsi="Times New Roman" w:cs="Times New Roman"/>
          <w:sz w:val="28"/>
          <w:szCs w:val="28"/>
          <w:lang w:val="ru-RU"/>
        </w:rPr>
        <w:t>» на перекисное окисление липидов при воздействии местного облучения // Фундаментальные исследования. – 2008. –</w:t>
      </w:r>
      <w:r w:rsidRPr="00E2509E">
        <w:rPr>
          <w:rFonts w:ascii="Times New Roman" w:eastAsia="Calibri" w:hAnsi="Times New Roman" w:cs="Times New Roman"/>
          <w:sz w:val="28"/>
          <w:szCs w:val="28"/>
        </w:rPr>
        <w:t xml:space="preserve"> </w:t>
      </w:r>
      <w:r w:rsidRPr="00E2509E">
        <w:rPr>
          <w:rFonts w:ascii="Times New Roman" w:eastAsia="Calibri" w:hAnsi="Times New Roman" w:cs="Times New Roman"/>
          <w:sz w:val="28"/>
          <w:szCs w:val="28"/>
          <w:lang w:val="ru-RU"/>
        </w:rPr>
        <w:t xml:space="preserve">№ 6 – </w:t>
      </w:r>
      <w:r w:rsidRPr="00E2509E">
        <w:rPr>
          <w:rFonts w:ascii="Times New Roman" w:eastAsia="Calibri" w:hAnsi="Times New Roman" w:cs="Times New Roman"/>
          <w:sz w:val="28"/>
          <w:szCs w:val="28"/>
        </w:rPr>
        <w:t>С</w:t>
      </w:r>
      <w:r w:rsidRPr="00E2509E">
        <w:rPr>
          <w:rFonts w:ascii="Times New Roman" w:eastAsia="Calibri" w:hAnsi="Times New Roman" w:cs="Times New Roman"/>
          <w:sz w:val="28"/>
          <w:szCs w:val="28"/>
          <w:lang w:val="ru-RU"/>
        </w:rPr>
        <w:t>. 83-84.</w:t>
      </w:r>
    </w:p>
    <w:p w:rsidR="00E2509E" w:rsidRPr="00E2509E" w:rsidRDefault="00E2509E" w:rsidP="00E2509E">
      <w:pPr>
        <w:numPr>
          <w:ilvl w:val="0"/>
          <w:numId w:val="5"/>
        </w:numPr>
        <w:shd w:val="clear" w:color="auto" w:fill="FFFFFF"/>
        <w:spacing w:after="0" w:line="360" w:lineRule="auto"/>
        <w:ind w:left="0" w:firstLine="0"/>
        <w:jc w:val="both"/>
        <w:rPr>
          <w:rFonts w:ascii="Times New Roman" w:eastAsia="Times New Roman" w:hAnsi="Times New Roman" w:cs="Times New Roman"/>
          <w:sz w:val="28"/>
          <w:szCs w:val="28"/>
          <w:lang w:eastAsia="ru-RU"/>
        </w:rPr>
      </w:pPr>
      <w:r w:rsidRPr="00E2509E">
        <w:rPr>
          <w:rFonts w:ascii="Times New Roman" w:eastAsia="Times New Roman" w:hAnsi="Times New Roman" w:cs="Times New Roman"/>
          <w:i/>
          <w:sz w:val="28"/>
          <w:szCs w:val="28"/>
          <w:lang w:eastAsia="ru-RU"/>
        </w:rPr>
        <w:t xml:space="preserve">Молчанова А. Р., </w:t>
      </w:r>
      <w:proofErr w:type="spellStart"/>
      <w:r w:rsidRPr="00E2509E">
        <w:rPr>
          <w:rFonts w:ascii="Times New Roman" w:eastAsia="Times New Roman" w:hAnsi="Times New Roman" w:cs="Times New Roman"/>
          <w:i/>
          <w:sz w:val="28"/>
          <w:szCs w:val="28"/>
          <w:lang w:eastAsia="ru-RU"/>
        </w:rPr>
        <w:t>Сорокина</w:t>
      </w:r>
      <w:proofErr w:type="spellEnd"/>
      <w:r w:rsidRPr="00E2509E">
        <w:rPr>
          <w:rFonts w:ascii="Times New Roman" w:eastAsia="Times New Roman" w:hAnsi="Times New Roman" w:cs="Times New Roman"/>
          <w:i/>
          <w:sz w:val="28"/>
          <w:szCs w:val="28"/>
          <w:lang w:eastAsia="ru-RU"/>
        </w:rPr>
        <w:t xml:space="preserve"> Н. Н., Рукавишников М. Ю.</w:t>
      </w:r>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Диагностическая</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значимость</w:t>
      </w:r>
      <w:proofErr w:type="spellEnd"/>
      <w:r w:rsidRPr="00E2509E">
        <w:rPr>
          <w:rFonts w:ascii="Times New Roman" w:eastAsia="Times New Roman" w:hAnsi="Times New Roman" w:cs="Times New Roman"/>
          <w:sz w:val="28"/>
          <w:szCs w:val="28"/>
          <w:lang w:eastAsia="ru-RU"/>
        </w:rPr>
        <w:t xml:space="preserve"> комплексного лабораторного </w:t>
      </w:r>
      <w:proofErr w:type="spellStart"/>
      <w:r w:rsidRPr="00E2509E">
        <w:rPr>
          <w:rFonts w:ascii="Times New Roman" w:eastAsia="Times New Roman" w:hAnsi="Times New Roman" w:cs="Times New Roman"/>
          <w:sz w:val="28"/>
          <w:szCs w:val="28"/>
          <w:lang w:eastAsia="ru-RU"/>
        </w:rPr>
        <w:t>исследования</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пепсиногенов</w:t>
      </w:r>
      <w:proofErr w:type="spellEnd"/>
      <w:r w:rsidRPr="00E2509E">
        <w:rPr>
          <w:rFonts w:ascii="Times New Roman" w:eastAsia="Times New Roman" w:hAnsi="Times New Roman" w:cs="Times New Roman"/>
          <w:sz w:val="28"/>
          <w:szCs w:val="28"/>
          <w:lang w:eastAsia="ru-RU"/>
        </w:rPr>
        <w:t xml:space="preserve"> // </w:t>
      </w:r>
      <w:proofErr w:type="spellStart"/>
      <w:r w:rsidRPr="00E2509E">
        <w:rPr>
          <w:rFonts w:ascii="Times New Roman" w:eastAsia="Times New Roman" w:hAnsi="Times New Roman" w:cs="Times New Roman"/>
          <w:sz w:val="28"/>
          <w:szCs w:val="28"/>
          <w:lang w:eastAsia="ru-RU"/>
        </w:rPr>
        <w:t>Новости</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Вектор-Бест</w:t>
      </w:r>
      <w:proofErr w:type="spellEnd"/>
      <w:r w:rsidRPr="00E2509E">
        <w:rPr>
          <w:rFonts w:ascii="Times New Roman" w:eastAsia="Times New Roman" w:hAnsi="Times New Roman" w:cs="Times New Roman"/>
          <w:sz w:val="28"/>
          <w:szCs w:val="28"/>
          <w:lang w:eastAsia="ru-RU"/>
        </w:rPr>
        <w:t xml:space="preserve">». – 2010. – № 2 (56). – С. 7-10. </w:t>
      </w:r>
    </w:p>
    <w:p w:rsidR="00E2509E" w:rsidRPr="00E2509E" w:rsidRDefault="006620A7" w:rsidP="00E2509E">
      <w:pPr>
        <w:keepNext/>
        <w:keepLines/>
        <w:numPr>
          <w:ilvl w:val="0"/>
          <w:numId w:val="5"/>
        </w:numPr>
        <w:shd w:val="clear" w:color="auto" w:fill="FFFFFF"/>
        <w:spacing w:after="0" w:line="360" w:lineRule="auto"/>
        <w:ind w:left="0" w:firstLine="0"/>
        <w:jc w:val="both"/>
        <w:outlineLvl w:val="0"/>
        <w:rPr>
          <w:rFonts w:ascii="Times New Roman" w:eastAsia="Times New Roman" w:hAnsi="Times New Roman" w:cs="Times New Roman"/>
          <w:spacing w:val="2"/>
          <w:sz w:val="28"/>
          <w:szCs w:val="28"/>
          <w:lang w:val="ru-RU"/>
        </w:rPr>
      </w:pPr>
      <w:hyperlink r:id="rId9" w:history="1">
        <w:r w:rsidR="00E2509E" w:rsidRPr="00E2509E">
          <w:rPr>
            <w:rFonts w:ascii="Times New Roman" w:eastAsia="Times New Roman" w:hAnsi="Times New Roman" w:cs="Times New Roman"/>
            <w:bCs/>
            <w:i/>
            <w:sz w:val="28"/>
            <w:szCs w:val="28"/>
            <w:u w:val="single"/>
            <w:lang w:val="ru-RU"/>
          </w:rPr>
          <w:t>Окороков</w:t>
        </w:r>
      </w:hyperlink>
      <w:r w:rsidR="00E2509E" w:rsidRPr="00E2509E">
        <w:rPr>
          <w:rFonts w:ascii="Times New Roman" w:eastAsia="Times New Roman" w:hAnsi="Times New Roman" w:cs="Times New Roman"/>
          <w:bCs/>
          <w:i/>
          <w:sz w:val="28"/>
          <w:szCs w:val="28"/>
          <w:lang w:val="ru-RU"/>
        </w:rPr>
        <w:t xml:space="preserve"> А. Н., </w:t>
      </w:r>
      <w:hyperlink r:id="rId10" w:history="1">
        <w:proofErr w:type="spellStart"/>
        <w:r w:rsidR="00E2509E" w:rsidRPr="00E2509E">
          <w:rPr>
            <w:rFonts w:ascii="Times New Roman" w:eastAsia="Times New Roman" w:hAnsi="Times New Roman" w:cs="Times New Roman"/>
            <w:bCs/>
            <w:i/>
            <w:sz w:val="28"/>
            <w:szCs w:val="28"/>
            <w:u w:val="single"/>
            <w:lang w:val="ru-RU"/>
          </w:rPr>
          <w:t>Базеко</w:t>
        </w:r>
        <w:proofErr w:type="spellEnd"/>
      </w:hyperlink>
      <w:r w:rsidR="00E2509E" w:rsidRPr="00E2509E">
        <w:rPr>
          <w:rFonts w:ascii="Times New Roman" w:eastAsia="Times New Roman" w:hAnsi="Times New Roman" w:cs="Times New Roman"/>
          <w:bCs/>
          <w:i/>
          <w:sz w:val="28"/>
          <w:szCs w:val="28"/>
          <w:lang w:val="ru-RU"/>
        </w:rPr>
        <w:t xml:space="preserve"> Н. П</w:t>
      </w:r>
      <w:r w:rsidR="00E2509E" w:rsidRPr="00E2509E">
        <w:rPr>
          <w:rFonts w:ascii="Times New Roman" w:eastAsia="Times New Roman" w:hAnsi="Times New Roman" w:cs="Times New Roman"/>
          <w:bCs/>
          <w:sz w:val="28"/>
          <w:szCs w:val="28"/>
          <w:lang w:val="ru-RU"/>
        </w:rPr>
        <w:t xml:space="preserve">. </w:t>
      </w:r>
      <w:r w:rsidR="00E2509E" w:rsidRPr="00E2509E">
        <w:rPr>
          <w:rFonts w:ascii="Times New Roman" w:eastAsia="Times New Roman" w:hAnsi="Times New Roman" w:cs="Times New Roman"/>
          <w:spacing w:val="2"/>
          <w:sz w:val="28"/>
          <w:szCs w:val="28"/>
          <w:lang w:val="ru-RU"/>
        </w:rPr>
        <w:t xml:space="preserve">Хронический гастрит. – М. : </w:t>
      </w:r>
      <w:proofErr w:type="spellStart"/>
      <w:r w:rsidR="00E2509E" w:rsidRPr="00E2509E">
        <w:rPr>
          <w:rFonts w:ascii="Times New Roman" w:eastAsia="Times New Roman" w:hAnsi="Times New Roman" w:cs="Times New Roman"/>
          <w:spacing w:val="2"/>
          <w:sz w:val="28"/>
          <w:szCs w:val="28"/>
          <w:lang w:val="ru-RU"/>
        </w:rPr>
        <w:t>Мед</w:t>
      </w:r>
      <w:proofErr w:type="gramStart"/>
      <w:r w:rsidR="00E2509E" w:rsidRPr="00E2509E">
        <w:rPr>
          <w:rFonts w:ascii="Times New Roman" w:eastAsia="Times New Roman" w:hAnsi="Times New Roman" w:cs="Times New Roman"/>
          <w:spacing w:val="2"/>
          <w:sz w:val="28"/>
          <w:szCs w:val="28"/>
          <w:lang w:val="ru-RU"/>
        </w:rPr>
        <w:t>.л</w:t>
      </w:r>
      <w:proofErr w:type="gramEnd"/>
      <w:r w:rsidR="00E2509E" w:rsidRPr="00E2509E">
        <w:rPr>
          <w:rFonts w:ascii="Times New Roman" w:eastAsia="Times New Roman" w:hAnsi="Times New Roman" w:cs="Times New Roman"/>
          <w:spacing w:val="2"/>
          <w:sz w:val="28"/>
          <w:szCs w:val="28"/>
          <w:lang w:val="ru-RU"/>
        </w:rPr>
        <w:t>итература</w:t>
      </w:r>
      <w:proofErr w:type="spellEnd"/>
      <w:r w:rsidR="00E2509E" w:rsidRPr="00E2509E">
        <w:rPr>
          <w:rFonts w:ascii="Times New Roman" w:eastAsia="Times New Roman" w:hAnsi="Times New Roman" w:cs="Times New Roman"/>
          <w:spacing w:val="2"/>
          <w:sz w:val="28"/>
          <w:szCs w:val="28"/>
          <w:lang w:val="ru-RU"/>
        </w:rPr>
        <w:t xml:space="preserve">, 2008. </w:t>
      </w:r>
      <w:r w:rsidR="00E2509E" w:rsidRPr="00E2509E">
        <w:rPr>
          <w:rFonts w:ascii="Times New Roman" w:eastAsia="Times New Roman" w:hAnsi="Times New Roman" w:cs="Times New Roman"/>
          <w:bCs/>
          <w:color w:val="365F91"/>
          <w:sz w:val="28"/>
          <w:szCs w:val="28"/>
          <w:shd w:val="clear" w:color="auto" w:fill="FFFFFF"/>
        </w:rPr>
        <w:t xml:space="preserve">– </w:t>
      </w:r>
      <w:r w:rsidR="00E2509E" w:rsidRPr="00E2509E">
        <w:rPr>
          <w:rFonts w:ascii="Times New Roman" w:eastAsia="Times New Roman" w:hAnsi="Times New Roman" w:cs="Times New Roman"/>
          <w:spacing w:val="2"/>
          <w:sz w:val="28"/>
          <w:szCs w:val="28"/>
          <w:lang w:val="ru-RU"/>
        </w:rPr>
        <w:t xml:space="preserve"> 160 с.</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rPr>
      </w:pPr>
      <w:proofErr w:type="spellStart"/>
      <w:r w:rsidRPr="00E2509E">
        <w:rPr>
          <w:rFonts w:ascii="Times New Roman" w:eastAsia="Calibri" w:hAnsi="Times New Roman" w:cs="Times New Roman"/>
          <w:i/>
          <w:sz w:val="28"/>
          <w:szCs w:val="28"/>
        </w:rPr>
        <w:t>Пюрвеева</w:t>
      </w:r>
      <w:proofErr w:type="spellEnd"/>
      <w:r w:rsidRPr="00E2509E">
        <w:rPr>
          <w:rFonts w:ascii="Times New Roman" w:eastAsia="Calibri" w:hAnsi="Times New Roman" w:cs="Times New Roman"/>
          <w:i/>
          <w:sz w:val="28"/>
          <w:szCs w:val="28"/>
        </w:rPr>
        <w:t xml:space="preserve"> К.В., </w:t>
      </w:r>
      <w:proofErr w:type="spellStart"/>
      <w:r w:rsidRPr="00E2509E">
        <w:rPr>
          <w:rFonts w:ascii="Times New Roman" w:eastAsia="Calibri" w:hAnsi="Times New Roman" w:cs="Times New Roman"/>
          <w:i/>
          <w:sz w:val="28"/>
          <w:szCs w:val="28"/>
        </w:rPr>
        <w:t>Лапина</w:t>
      </w:r>
      <w:proofErr w:type="spellEnd"/>
      <w:r w:rsidRPr="00E2509E">
        <w:rPr>
          <w:rFonts w:ascii="Times New Roman" w:eastAsia="Calibri" w:hAnsi="Times New Roman" w:cs="Times New Roman"/>
          <w:i/>
          <w:sz w:val="28"/>
          <w:szCs w:val="28"/>
        </w:rPr>
        <w:t xml:space="preserve"> Т.Л., </w:t>
      </w:r>
      <w:proofErr w:type="spellStart"/>
      <w:r w:rsidRPr="00E2509E">
        <w:rPr>
          <w:rFonts w:ascii="Times New Roman" w:eastAsia="Calibri" w:hAnsi="Times New Roman" w:cs="Times New Roman"/>
          <w:i/>
          <w:sz w:val="28"/>
          <w:szCs w:val="28"/>
        </w:rPr>
        <w:t>Ивашкин</w:t>
      </w:r>
      <w:proofErr w:type="spellEnd"/>
      <w:r w:rsidRPr="00E2509E">
        <w:rPr>
          <w:rFonts w:ascii="Times New Roman" w:eastAsia="Calibri" w:hAnsi="Times New Roman" w:cs="Times New Roman"/>
          <w:i/>
          <w:sz w:val="28"/>
          <w:szCs w:val="28"/>
        </w:rPr>
        <w:t xml:space="preserve"> В.Т.</w:t>
      </w:r>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Значение</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сывороточных</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показателей</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пепсиногена-І</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пепсиногена-П</w:t>
      </w:r>
      <w:proofErr w:type="spellEnd"/>
      <w:r w:rsidRPr="00E2509E">
        <w:rPr>
          <w:rFonts w:ascii="Times New Roman" w:eastAsia="Calibri" w:hAnsi="Times New Roman" w:cs="Times New Roman"/>
          <w:sz w:val="28"/>
          <w:szCs w:val="28"/>
        </w:rPr>
        <w:t xml:space="preserve"> и </w:t>
      </w:r>
      <w:proofErr w:type="spellStart"/>
      <w:r w:rsidRPr="00E2509E">
        <w:rPr>
          <w:rFonts w:ascii="Times New Roman" w:eastAsia="Calibri" w:hAnsi="Times New Roman" w:cs="Times New Roman"/>
          <w:sz w:val="28"/>
          <w:szCs w:val="28"/>
        </w:rPr>
        <w:t>гастрина</w:t>
      </w:r>
      <w:proofErr w:type="spellEnd"/>
      <w:r w:rsidRPr="00E2509E">
        <w:rPr>
          <w:rFonts w:ascii="Times New Roman" w:eastAsia="Calibri" w:hAnsi="Times New Roman" w:cs="Times New Roman"/>
          <w:sz w:val="28"/>
          <w:szCs w:val="28"/>
        </w:rPr>
        <w:t xml:space="preserve"> 17 в </w:t>
      </w:r>
      <w:proofErr w:type="spellStart"/>
      <w:r w:rsidRPr="00E2509E">
        <w:rPr>
          <w:rFonts w:ascii="Times New Roman" w:eastAsia="Calibri" w:hAnsi="Times New Roman" w:cs="Times New Roman"/>
          <w:sz w:val="28"/>
          <w:szCs w:val="28"/>
        </w:rPr>
        <w:t>диагностике</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атрофического</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гастрита</w:t>
      </w:r>
      <w:proofErr w:type="spellEnd"/>
      <w:r w:rsidRPr="00E2509E">
        <w:rPr>
          <w:rFonts w:ascii="Times New Roman" w:eastAsia="Calibri" w:hAnsi="Times New Roman" w:cs="Times New Roman"/>
          <w:sz w:val="28"/>
          <w:szCs w:val="28"/>
        </w:rPr>
        <w:t xml:space="preserve"> // Рос. журн. </w:t>
      </w:r>
      <w:proofErr w:type="spellStart"/>
      <w:r w:rsidRPr="00E2509E">
        <w:rPr>
          <w:rFonts w:ascii="Times New Roman" w:eastAsia="Calibri" w:hAnsi="Times New Roman" w:cs="Times New Roman"/>
          <w:sz w:val="28"/>
          <w:szCs w:val="28"/>
        </w:rPr>
        <w:t>гастроэнтер</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гепат</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колопрокт</w:t>
      </w:r>
      <w:proofErr w:type="spellEnd"/>
      <w:r w:rsidRPr="00E2509E">
        <w:rPr>
          <w:rFonts w:ascii="Times New Roman" w:eastAsia="Calibri" w:hAnsi="Times New Roman" w:cs="Times New Roman"/>
          <w:sz w:val="28"/>
          <w:szCs w:val="28"/>
        </w:rPr>
        <w:t>. – 2005. – № 3. – С. 48</w:t>
      </w:r>
      <w:r w:rsidRPr="00E2509E">
        <w:rPr>
          <w:rFonts w:ascii="Times New Roman" w:eastAsia="Times New Roman" w:hAnsi="Times New Roman" w:cs="Times New Roman"/>
          <w:sz w:val="28"/>
          <w:szCs w:val="28"/>
          <w:lang w:eastAsia="ru-RU"/>
        </w:rPr>
        <w:t>-</w:t>
      </w:r>
      <w:r w:rsidRPr="00E2509E">
        <w:rPr>
          <w:rFonts w:ascii="Times New Roman" w:eastAsia="Calibri" w:hAnsi="Times New Roman" w:cs="Times New Roman"/>
          <w:sz w:val="28"/>
          <w:szCs w:val="28"/>
        </w:rPr>
        <w:t>51.</w:t>
      </w:r>
    </w:p>
    <w:p w:rsidR="00E2509E" w:rsidRPr="00E2509E" w:rsidRDefault="006620A7" w:rsidP="00E2509E">
      <w:pPr>
        <w:numPr>
          <w:ilvl w:val="0"/>
          <w:numId w:val="5"/>
        </w:numPr>
        <w:shd w:val="clear" w:color="auto" w:fill="FFFFFF"/>
        <w:spacing w:after="0" w:line="360" w:lineRule="auto"/>
        <w:ind w:left="0" w:firstLine="0"/>
        <w:contextualSpacing/>
        <w:jc w:val="both"/>
        <w:rPr>
          <w:rFonts w:ascii="Times New Roman" w:eastAsia="Calibri" w:hAnsi="Times New Roman" w:cs="Times New Roman"/>
          <w:sz w:val="28"/>
          <w:szCs w:val="28"/>
          <w:lang w:val="ru-RU"/>
        </w:rPr>
      </w:pPr>
      <w:hyperlink r:id="rId11" w:tgtFrame="_blank" w:history="1">
        <w:proofErr w:type="spellStart"/>
        <w:r w:rsidR="00E2509E" w:rsidRPr="00E2509E">
          <w:rPr>
            <w:rFonts w:ascii="Times New Roman" w:eastAsia="Calibri" w:hAnsi="Times New Roman" w:cs="Times New Roman"/>
            <w:i/>
            <w:u w:val="single"/>
            <w:lang w:val="ru-RU"/>
          </w:rPr>
          <w:t>Рапопорт</w:t>
        </w:r>
        <w:proofErr w:type="spellEnd"/>
        <w:r w:rsidR="00E2509E" w:rsidRPr="00E2509E">
          <w:rPr>
            <w:rFonts w:ascii="Times New Roman" w:eastAsia="Calibri" w:hAnsi="Times New Roman" w:cs="Times New Roman"/>
            <w:i/>
            <w:u w:val="single"/>
            <w:lang w:val="ru-RU"/>
          </w:rPr>
          <w:t xml:space="preserve"> С.</w:t>
        </w:r>
        <w:r w:rsidR="00E2509E" w:rsidRPr="00E2509E">
          <w:rPr>
            <w:rFonts w:ascii="Times New Roman" w:eastAsia="Calibri" w:hAnsi="Times New Roman" w:cs="Times New Roman"/>
            <w:i/>
            <w:u w:val="single"/>
          </w:rPr>
          <w:t xml:space="preserve"> </w:t>
        </w:r>
        <w:r w:rsidR="00E2509E" w:rsidRPr="00E2509E">
          <w:rPr>
            <w:rFonts w:ascii="Times New Roman" w:eastAsia="Calibri" w:hAnsi="Times New Roman" w:cs="Times New Roman"/>
            <w:i/>
            <w:u w:val="single"/>
            <w:lang w:val="ru-RU"/>
          </w:rPr>
          <w:t>И., Лакшин А.</w:t>
        </w:r>
        <w:r w:rsidR="00E2509E" w:rsidRPr="00E2509E">
          <w:rPr>
            <w:rFonts w:ascii="Times New Roman" w:eastAsia="Calibri" w:hAnsi="Times New Roman" w:cs="Times New Roman"/>
            <w:i/>
            <w:u w:val="single"/>
          </w:rPr>
          <w:t xml:space="preserve"> </w:t>
        </w:r>
        <w:r w:rsidR="00E2509E" w:rsidRPr="00E2509E">
          <w:rPr>
            <w:rFonts w:ascii="Times New Roman" w:eastAsia="Calibri" w:hAnsi="Times New Roman" w:cs="Times New Roman"/>
            <w:i/>
            <w:u w:val="single"/>
            <w:lang w:val="ru-RU"/>
          </w:rPr>
          <w:t>А., Ракитин Б.</w:t>
        </w:r>
        <w:r w:rsidR="00E2509E" w:rsidRPr="00E2509E">
          <w:rPr>
            <w:rFonts w:ascii="Times New Roman" w:eastAsia="Calibri" w:hAnsi="Times New Roman" w:cs="Times New Roman"/>
            <w:i/>
            <w:u w:val="single"/>
          </w:rPr>
          <w:t xml:space="preserve"> </w:t>
        </w:r>
        <w:r w:rsidR="00E2509E" w:rsidRPr="00E2509E">
          <w:rPr>
            <w:rFonts w:ascii="Times New Roman" w:eastAsia="Calibri" w:hAnsi="Times New Roman" w:cs="Times New Roman"/>
            <w:i/>
            <w:u w:val="single"/>
            <w:lang w:val="ru-RU"/>
          </w:rPr>
          <w:t>В., Трифонов М.</w:t>
        </w:r>
        <w:r w:rsidR="00E2509E" w:rsidRPr="00E2509E">
          <w:rPr>
            <w:rFonts w:ascii="Times New Roman" w:eastAsia="Calibri" w:hAnsi="Times New Roman" w:cs="Times New Roman"/>
            <w:i/>
            <w:u w:val="single"/>
          </w:rPr>
          <w:t xml:space="preserve"> </w:t>
        </w:r>
        <w:r w:rsidR="00E2509E" w:rsidRPr="00E2509E">
          <w:rPr>
            <w:rFonts w:ascii="Times New Roman" w:eastAsia="Calibri" w:hAnsi="Times New Roman" w:cs="Times New Roman"/>
            <w:i/>
            <w:u w:val="single"/>
            <w:lang w:val="ru-RU"/>
          </w:rPr>
          <w:t>М.</w:t>
        </w:r>
        <w:r w:rsidR="00E2509E" w:rsidRPr="00E2509E">
          <w:rPr>
            <w:rFonts w:ascii="Times New Roman" w:eastAsia="Calibri" w:hAnsi="Times New Roman" w:cs="Times New Roman"/>
            <w:u w:val="single"/>
            <w:lang w:val="ru-RU"/>
          </w:rPr>
          <w:t xml:space="preserve"> рН-метрия пищевода и желудка при заболеваниях верхних отделов пищеварительного тракта / Под ред. академика РАМН Ф.И. Комарова. – М.: ИД "</w:t>
        </w:r>
        <w:proofErr w:type="spellStart"/>
        <w:r w:rsidR="00E2509E" w:rsidRPr="00E2509E">
          <w:rPr>
            <w:rFonts w:ascii="Times New Roman" w:eastAsia="Calibri" w:hAnsi="Times New Roman" w:cs="Times New Roman"/>
            <w:u w:val="single"/>
            <w:lang w:val="ru-RU"/>
          </w:rPr>
          <w:t>Медпрактика-М</w:t>
        </w:r>
        <w:proofErr w:type="spellEnd"/>
        <w:r w:rsidR="00E2509E" w:rsidRPr="00E2509E">
          <w:rPr>
            <w:rFonts w:ascii="Times New Roman" w:eastAsia="Calibri" w:hAnsi="Times New Roman" w:cs="Times New Roman"/>
            <w:u w:val="single"/>
            <w:lang w:val="ru-RU"/>
          </w:rPr>
          <w:t>"</w:t>
        </w:r>
        <w:r w:rsidR="00E2509E" w:rsidRPr="00E2509E">
          <w:rPr>
            <w:rFonts w:ascii="Times New Roman" w:eastAsia="Calibri" w:hAnsi="Times New Roman" w:cs="Times New Roman"/>
            <w:u w:val="single"/>
          </w:rPr>
          <w:t xml:space="preserve">, </w:t>
        </w:r>
        <w:r w:rsidR="00E2509E" w:rsidRPr="00E2509E">
          <w:rPr>
            <w:rFonts w:ascii="Times New Roman" w:eastAsia="Calibri" w:hAnsi="Times New Roman" w:cs="Times New Roman"/>
            <w:u w:val="single"/>
            <w:lang w:val="ru-RU"/>
          </w:rPr>
          <w:t xml:space="preserve"> 2005. – 208</w:t>
        </w:r>
        <w:r w:rsidR="00E2509E" w:rsidRPr="00E2509E">
          <w:rPr>
            <w:rFonts w:ascii="Times New Roman" w:eastAsia="Calibri" w:hAnsi="Times New Roman" w:cs="Times New Roman"/>
            <w:u w:val="single"/>
          </w:rPr>
          <w:t xml:space="preserve"> с</w:t>
        </w:r>
        <w:r w:rsidR="00E2509E" w:rsidRPr="00E2509E">
          <w:rPr>
            <w:rFonts w:ascii="Times New Roman" w:eastAsia="Calibri" w:hAnsi="Times New Roman" w:cs="Times New Roman"/>
            <w:u w:val="single"/>
            <w:lang w:val="ru-RU"/>
          </w:rPr>
          <w:t>.</w:t>
        </w:r>
      </w:hyperlink>
    </w:p>
    <w:p w:rsidR="00E2509E" w:rsidRPr="00E2509E" w:rsidRDefault="00E2509E" w:rsidP="00E2509E">
      <w:pPr>
        <w:keepNext/>
        <w:keepLines/>
        <w:numPr>
          <w:ilvl w:val="0"/>
          <w:numId w:val="5"/>
        </w:numPr>
        <w:shd w:val="clear" w:color="auto" w:fill="FFFFFF"/>
        <w:spacing w:after="0" w:line="360" w:lineRule="auto"/>
        <w:ind w:left="0" w:firstLine="0"/>
        <w:jc w:val="both"/>
        <w:textAlignment w:val="baseline"/>
        <w:outlineLvl w:val="0"/>
        <w:rPr>
          <w:rFonts w:ascii="Times New Roman" w:eastAsia="Times New Roman" w:hAnsi="Times New Roman" w:cs="Times New Roman"/>
          <w:bCs/>
          <w:spacing w:val="-2"/>
          <w:sz w:val="28"/>
          <w:szCs w:val="28"/>
          <w:lang w:val="ru-RU"/>
        </w:rPr>
      </w:pPr>
      <w:proofErr w:type="spellStart"/>
      <w:r w:rsidRPr="00E2509E">
        <w:rPr>
          <w:rFonts w:ascii="Times New Roman" w:eastAsia="Times New Roman" w:hAnsi="Times New Roman" w:cs="Times New Roman"/>
          <w:bCs/>
          <w:i/>
          <w:spacing w:val="-2"/>
          <w:sz w:val="28"/>
          <w:szCs w:val="28"/>
          <w:lang w:val="ru-RU"/>
        </w:rPr>
        <w:lastRenderedPageBreak/>
        <w:t>Рапопорт</w:t>
      </w:r>
      <w:proofErr w:type="spellEnd"/>
      <w:r w:rsidRPr="00E2509E">
        <w:rPr>
          <w:rFonts w:ascii="Times New Roman" w:eastAsia="Times New Roman" w:hAnsi="Times New Roman" w:cs="Times New Roman"/>
          <w:bCs/>
          <w:i/>
          <w:spacing w:val="-2"/>
          <w:sz w:val="28"/>
          <w:szCs w:val="28"/>
          <w:lang w:val="ru-RU"/>
        </w:rPr>
        <w:t xml:space="preserve"> С. И.,</w:t>
      </w:r>
      <w:r w:rsidRPr="00E2509E">
        <w:rPr>
          <w:rFonts w:ascii="Times New Roman" w:eastAsia="Times New Roman" w:hAnsi="Times New Roman" w:cs="Times New Roman"/>
          <w:bCs/>
          <w:i/>
          <w:sz w:val="28"/>
          <w:szCs w:val="28"/>
          <w:shd w:val="clear" w:color="auto" w:fill="FFFFFF"/>
          <w:lang w:val="ru-RU"/>
        </w:rPr>
        <w:t xml:space="preserve"> </w:t>
      </w:r>
      <w:proofErr w:type="spellStart"/>
      <w:r w:rsidRPr="00E2509E">
        <w:rPr>
          <w:rFonts w:ascii="Times New Roman" w:eastAsia="Times New Roman" w:hAnsi="Times New Roman" w:cs="Times New Roman"/>
          <w:bCs/>
          <w:i/>
          <w:sz w:val="28"/>
          <w:szCs w:val="28"/>
          <w:shd w:val="clear" w:color="auto" w:fill="FFFFFF"/>
          <w:lang w:val="ru-RU"/>
        </w:rPr>
        <w:t>Тюляндин</w:t>
      </w:r>
      <w:proofErr w:type="spellEnd"/>
      <w:r w:rsidRPr="00E2509E">
        <w:rPr>
          <w:rFonts w:ascii="Times New Roman" w:eastAsia="Times New Roman" w:hAnsi="Times New Roman" w:cs="Times New Roman"/>
          <w:bCs/>
          <w:i/>
          <w:sz w:val="28"/>
          <w:szCs w:val="28"/>
          <w:shd w:val="clear" w:color="auto" w:fill="FFFFFF"/>
          <w:lang w:val="ru-RU"/>
        </w:rPr>
        <w:t xml:space="preserve"> С. А., Моисеенко В. М.</w:t>
      </w:r>
      <w:r w:rsidRPr="00E2509E">
        <w:rPr>
          <w:rFonts w:ascii="Times New Roman" w:eastAsia="Times New Roman" w:hAnsi="Times New Roman" w:cs="Times New Roman"/>
          <w:bCs/>
          <w:sz w:val="28"/>
          <w:szCs w:val="28"/>
          <w:shd w:val="clear" w:color="auto" w:fill="FFFFFF"/>
          <w:lang w:val="ru-RU"/>
        </w:rPr>
        <w:t xml:space="preserve"> </w:t>
      </w:r>
      <w:r w:rsidRPr="00E2509E">
        <w:rPr>
          <w:rFonts w:ascii="Times New Roman" w:eastAsia="Times New Roman" w:hAnsi="Times New Roman" w:cs="Times New Roman"/>
          <w:bCs/>
          <w:spacing w:val="-2"/>
          <w:sz w:val="28"/>
          <w:szCs w:val="28"/>
          <w:lang w:val="ru-RU"/>
        </w:rPr>
        <w:t xml:space="preserve">Гастриты. Пособие для врачей. - </w:t>
      </w:r>
      <w:r w:rsidRPr="00E2509E">
        <w:rPr>
          <w:rFonts w:ascii="Times New Roman" w:eastAsia="Times New Roman" w:hAnsi="Times New Roman" w:cs="Times New Roman"/>
          <w:bCs/>
          <w:sz w:val="28"/>
          <w:szCs w:val="28"/>
          <w:lang w:val="ru-RU"/>
        </w:rPr>
        <w:t>Москва</w:t>
      </w:r>
      <w:proofErr w:type="gramStart"/>
      <w:r w:rsidRPr="00E2509E">
        <w:rPr>
          <w:rFonts w:ascii="Times New Roman" w:eastAsia="Times New Roman" w:hAnsi="Times New Roman" w:cs="Times New Roman"/>
          <w:bCs/>
          <w:sz w:val="28"/>
          <w:szCs w:val="28"/>
          <w:lang w:val="ru-RU"/>
        </w:rPr>
        <w:t xml:space="preserve"> :</w:t>
      </w:r>
      <w:proofErr w:type="gramEnd"/>
      <w:r w:rsidRPr="00E2509E">
        <w:rPr>
          <w:rFonts w:ascii="Times New Roman" w:eastAsia="Times New Roman" w:hAnsi="Times New Roman" w:cs="Times New Roman"/>
          <w:bCs/>
          <w:sz w:val="28"/>
          <w:szCs w:val="28"/>
          <w:lang w:val="ru-RU"/>
        </w:rPr>
        <w:t xml:space="preserve"> ИД </w:t>
      </w:r>
      <w:proofErr w:type="spellStart"/>
      <w:r w:rsidRPr="00E2509E">
        <w:rPr>
          <w:rFonts w:ascii="Times New Roman" w:eastAsia="Times New Roman" w:hAnsi="Times New Roman" w:cs="Times New Roman"/>
          <w:bCs/>
          <w:sz w:val="28"/>
          <w:szCs w:val="28"/>
          <w:lang w:val="ru-RU"/>
        </w:rPr>
        <w:t>Медпрактика-М</w:t>
      </w:r>
      <w:proofErr w:type="spellEnd"/>
      <w:r w:rsidRPr="00E2509E">
        <w:rPr>
          <w:rFonts w:ascii="Times New Roman" w:eastAsia="Times New Roman" w:hAnsi="Times New Roman" w:cs="Times New Roman"/>
          <w:bCs/>
          <w:sz w:val="28"/>
          <w:szCs w:val="28"/>
          <w:lang w:val="ru-RU"/>
        </w:rPr>
        <w:t xml:space="preserve">, 2010. – 20 </w:t>
      </w:r>
      <w:proofErr w:type="gramStart"/>
      <w:r w:rsidRPr="00E2509E">
        <w:rPr>
          <w:rFonts w:ascii="Times New Roman" w:eastAsia="Times New Roman" w:hAnsi="Times New Roman" w:cs="Times New Roman"/>
          <w:bCs/>
          <w:sz w:val="28"/>
          <w:szCs w:val="28"/>
          <w:lang w:val="ru-RU"/>
        </w:rPr>
        <w:t>с</w:t>
      </w:r>
      <w:proofErr w:type="gramEnd"/>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shd w:val="clear" w:color="auto" w:fill="FFFFFF"/>
        </w:rPr>
      </w:pPr>
      <w:proofErr w:type="spellStart"/>
      <w:r w:rsidRPr="00E2509E">
        <w:rPr>
          <w:rFonts w:ascii="Times New Roman" w:eastAsia="Calibri" w:hAnsi="Times New Roman" w:cs="Times New Roman"/>
          <w:i/>
          <w:sz w:val="28"/>
          <w:szCs w:val="28"/>
          <w:shd w:val="clear" w:color="auto" w:fill="FFFFFF"/>
          <w:lang w:val="ru-RU"/>
        </w:rPr>
        <w:t>Рядних</w:t>
      </w:r>
      <w:proofErr w:type="spellEnd"/>
      <w:r w:rsidRPr="00E2509E">
        <w:rPr>
          <w:rFonts w:ascii="Times New Roman" w:eastAsia="Calibri" w:hAnsi="Times New Roman" w:cs="Times New Roman"/>
          <w:i/>
          <w:sz w:val="28"/>
          <w:szCs w:val="28"/>
          <w:shd w:val="clear" w:color="auto" w:fill="FFFFFF"/>
          <w:lang w:val="ru-RU"/>
        </w:rPr>
        <w:t xml:space="preserve"> Е. К.,</w:t>
      </w:r>
      <w:r w:rsidRPr="00E2509E">
        <w:rPr>
          <w:rFonts w:ascii="Times New Roman" w:eastAsia="Calibri" w:hAnsi="Times New Roman" w:cs="Times New Roman"/>
          <w:i/>
          <w:sz w:val="28"/>
          <w:szCs w:val="28"/>
          <w:shd w:val="clear" w:color="auto" w:fill="FFFFFF"/>
        </w:rPr>
        <w:t xml:space="preserve"> </w:t>
      </w:r>
      <w:proofErr w:type="spellStart"/>
      <w:r w:rsidRPr="00E2509E">
        <w:rPr>
          <w:rFonts w:ascii="Times New Roman" w:eastAsia="Calibri" w:hAnsi="Times New Roman" w:cs="Times New Roman"/>
          <w:i/>
          <w:sz w:val="28"/>
          <w:szCs w:val="28"/>
          <w:lang w:val="ru-RU"/>
        </w:rPr>
        <w:t>Малоштан</w:t>
      </w:r>
      <w:proofErr w:type="spellEnd"/>
      <w:r w:rsidRPr="00E2509E">
        <w:rPr>
          <w:rFonts w:ascii="Times New Roman" w:eastAsia="Calibri" w:hAnsi="Times New Roman" w:cs="Times New Roman"/>
          <w:i/>
          <w:sz w:val="28"/>
          <w:szCs w:val="28"/>
          <w:shd w:val="clear" w:color="auto" w:fill="FFFFFF"/>
          <w:lang w:val="ru-RU"/>
        </w:rPr>
        <w:t> Л. Н., Сербина Н. А.</w:t>
      </w:r>
      <w:r w:rsidRPr="00E2509E">
        <w:rPr>
          <w:rFonts w:ascii="Times New Roman" w:eastAsia="Calibri" w:hAnsi="Times New Roman" w:cs="Times New Roman"/>
          <w:sz w:val="28"/>
          <w:szCs w:val="28"/>
          <w:shd w:val="clear" w:color="auto" w:fill="FFFFFF"/>
          <w:lang w:val="ru-RU"/>
        </w:rPr>
        <w:t xml:space="preserve"> Некоторые стороны</w:t>
      </w:r>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lang w:val="ru-RU"/>
        </w:rPr>
        <w:t>фармакодинамики</w:t>
      </w:r>
      <w:proofErr w:type="spellEnd"/>
      <w:r w:rsidRPr="00E2509E">
        <w:rPr>
          <w:rFonts w:ascii="Times New Roman" w:eastAsia="Calibri" w:hAnsi="Times New Roman" w:cs="Times New Roman"/>
          <w:sz w:val="28"/>
          <w:szCs w:val="28"/>
          <w:shd w:val="clear" w:color="auto" w:fill="FFFFFF"/>
        </w:rPr>
        <w:t xml:space="preserve"> </w:t>
      </w:r>
      <w:r w:rsidRPr="00E2509E">
        <w:rPr>
          <w:rFonts w:ascii="Times New Roman" w:eastAsia="Calibri" w:hAnsi="Times New Roman" w:cs="Times New Roman"/>
          <w:sz w:val="28"/>
          <w:szCs w:val="28"/>
          <w:shd w:val="clear" w:color="auto" w:fill="FFFFFF"/>
          <w:lang w:val="ru-RU"/>
        </w:rPr>
        <w:t xml:space="preserve">таблеток </w:t>
      </w:r>
      <w:proofErr w:type="spellStart"/>
      <w:r w:rsidRPr="00E2509E">
        <w:rPr>
          <w:rFonts w:ascii="Times New Roman" w:eastAsia="Calibri" w:hAnsi="Times New Roman" w:cs="Times New Roman"/>
          <w:sz w:val="28"/>
          <w:szCs w:val="28"/>
          <w:shd w:val="clear" w:color="auto" w:fill="FFFFFF"/>
          <w:lang w:val="ru-RU"/>
        </w:rPr>
        <w:t>Альтан</w:t>
      </w:r>
      <w:proofErr w:type="spellEnd"/>
      <w:r w:rsidRPr="00E2509E">
        <w:rPr>
          <w:rFonts w:ascii="Times New Roman" w:eastAsia="Calibri" w:hAnsi="Times New Roman" w:cs="Times New Roman"/>
          <w:sz w:val="28"/>
          <w:szCs w:val="28"/>
          <w:shd w:val="clear" w:color="auto" w:fill="FFFFFF"/>
          <w:lang w:val="ru-RU"/>
        </w:rPr>
        <w:t xml:space="preserve"> // </w:t>
      </w:r>
      <w:proofErr w:type="spellStart"/>
      <w:r w:rsidRPr="00E2509E">
        <w:rPr>
          <w:rFonts w:ascii="Times New Roman" w:eastAsia="Calibri" w:hAnsi="Times New Roman" w:cs="Times New Roman"/>
          <w:sz w:val="28"/>
          <w:szCs w:val="28"/>
          <w:shd w:val="clear" w:color="auto" w:fill="FFFFFF"/>
          <w:lang w:val="ru-RU"/>
        </w:rPr>
        <w:t>Фармаком</w:t>
      </w:r>
      <w:proofErr w:type="spellEnd"/>
      <w:r w:rsidRPr="00E2509E">
        <w:rPr>
          <w:rFonts w:ascii="Times New Roman" w:eastAsia="Calibri" w:hAnsi="Times New Roman" w:cs="Times New Roman"/>
          <w:sz w:val="28"/>
          <w:szCs w:val="28"/>
          <w:shd w:val="clear" w:color="auto" w:fill="FFFFFF"/>
          <w:lang w:val="ru-RU"/>
        </w:rPr>
        <w:t>. – 1998. – №6. – С. 38-40.</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shd w:val="clear" w:color="auto" w:fill="FFFFFF"/>
        </w:rPr>
      </w:pPr>
      <w:proofErr w:type="spellStart"/>
      <w:r w:rsidRPr="00E2509E">
        <w:rPr>
          <w:rFonts w:ascii="Times New Roman" w:eastAsia="Calibri" w:hAnsi="Times New Roman" w:cs="Times New Roman"/>
          <w:i/>
          <w:color w:val="000000"/>
          <w:sz w:val="28"/>
          <w:szCs w:val="28"/>
          <w:lang w:val="ru-RU"/>
        </w:rPr>
        <w:t>Самбукова</w:t>
      </w:r>
      <w:proofErr w:type="spellEnd"/>
      <w:r w:rsidRPr="00E2509E">
        <w:rPr>
          <w:rFonts w:ascii="Times New Roman" w:eastAsia="Calibri" w:hAnsi="Times New Roman" w:cs="Times New Roman"/>
          <w:i/>
          <w:color w:val="000000"/>
          <w:sz w:val="28"/>
          <w:szCs w:val="28"/>
          <w:lang w:val="ru-RU"/>
        </w:rPr>
        <w:t xml:space="preserve"> Т.В., Овчинников Б.В., </w:t>
      </w:r>
      <w:proofErr w:type="spellStart"/>
      <w:r w:rsidRPr="00E2509E">
        <w:rPr>
          <w:rFonts w:ascii="Times New Roman" w:eastAsia="Calibri" w:hAnsi="Times New Roman" w:cs="Times New Roman"/>
          <w:i/>
          <w:color w:val="000000"/>
          <w:sz w:val="28"/>
          <w:szCs w:val="28"/>
          <w:lang w:val="ru-RU"/>
        </w:rPr>
        <w:t>Ганапольский</w:t>
      </w:r>
      <w:proofErr w:type="spellEnd"/>
      <w:r w:rsidRPr="00E2509E">
        <w:rPr>
          <w:rFonts w:ascii="Times New Roman" w:eastAsia="Calibri" w:hAnsi="Times New Roman" w:cs="Times New Roman"/>
          <w:i/>
          <w:color w:val="000000"/>
          <w:sz w:val="28"/>
          <w:szCs w:val="28"/>
          <w:lang w:val="ru-RU"/>
        </w:rPr>
        <w:t xml:space="preserve"> В.П.,</w:t>
      </w:r>
      <w:r w:rsidRPr="00E2509E">
        <w:rPr>
          <w:rFonts w:ascii="Times New Roman" w:eastAsia="Calibri" w:hAnsi="Times New Roman" w:cs="Times New Roman"/>
          <w:color w:val="000000"/>
          <w:sz w:val="28"/>
          <w:szCs w:val="28"/>
          <w:lang w:val="ru-RU"/>
        </w:rPr>
        <w:t xml:space="preserve"> и др. Перспективы использования </w:t>
      </w:r>
      <w:proofErr w:type="spellStart"/>
      <w:r w:rsidRPr="00E2509E">
        <w:rPr>
          <w:rFonts w:ascii="Times New Roman" w:eastAsia="Calibri" w:hAnsi="Times New Roman" w:cs="Times New Roman"/>
          <w:color w:val="000000"/>
          <w:sz w:val="28"/>
          <w:szCs w:val="28"/>
          <w:lang w:val="ru-RU"/>
        </w:rPr>
        <w:t>фитопрепаратов</w:t>
      </w:r>
      <w:proofErr w:type="spellEnd"/>
      <w:r w:rsidRPr="00E2509E">
        <w:rPr>
          <w:rFonts w:ascii="Times New Roman" w:eastAsia="Calibri" w:hAnsi="Times New Roman" w:cs="Times New Roman"/>
          <w:color w:val="000000"/>
          <w:sz w:val="28"/>
          <w:szCs w:val="28"/>
          <w:lang w:val="ru-RU"/>
        </w:rPr>
        <w:t xml:space="preserve"> в современной фармакологии // Обзоры по клинической фармакологии и лекарственной терапии. </w:t>
      </w:r>
      <w:r w:rsidRPr="00E2509E">
        <w:rPr>
          <w:rFonts w:ascii="Times New Roman" w:eastAsia="Calibri" w:hAnsi="Times New Roman" w:cs="Times New Roman"/>
          <w:sz w:val="28"/>
          <w:szCs w:val="28"/>
          <w:shd w:val="clear" w:color="auto" w:fill="FFFFFF"/>
          <w:lang w:val="ru-RU"/>
        </w:rPr>
        <w:t xml:space="preserve">– </w:t>
      </w:r>
      <w:r w:rsidRPr="00E2509E">
        <w:rPr>
          <w:rFonts w:ascii="Times New Roman" w:eastAsia="Calibri" w:hAnsi="Times New Roman" w:cs="Times New Roman"/>
          <w:color w:val="000000"/>
          <w:sz w:val="28"/>
          <w:szCs w:val="28"/>
          <w:lang w:val="ru-RU"/>
        </w:rPr>
        <w:t xml:space="preserve">2017. </w:t>
      </w:r>
      <w:r w:rsidRPr="00E2509E">
        <w:rPr>
          <w:rFonts w:ascii="Times New Roman" w:eastAsia="Calibri" w:hAnsi="Times New Roman" w:cs="Times New Roman"/>
          <w:sz w:val="28"/>
          <w:szCs w:val="28"/>
          <w:shd w:val="clear" w:color="auto" w:fill="FFFFFF"/>
          <w:lang w:val="ru-RU"/>
        </w:rPr>
        <w:t xml:space="preserve">– </w:t>
      </w:r>
      <w:r w:rsidRPr="00E2509E">
        <w:rPr>
          <w:rFonts w:ascii="Times New Roman" w:eastAsia="Calibri" w:hAnsi="Times New Roman" w:cs="Times New Roman"/>
          <w:color w:val="000000"/>
          <w:sz w:val="28"/>
          <w:szCs w:val="28"/>
          <w:lang w:val="ru-RU"/>
        </w:rPr>
        <w:t xml:space="preserve">Т. 15. </w:t>
      </w:r>
      <w:r w:rsidRPr="00E2509E">
        <w:rPr>
          <w:rFonts w:ascii="Times New Roman" w:eastAsia="Calibri" w:hAnsi="Times New Roman" w:cs="Times New Roman"/>
          <w:sz w:val="28"/>
          <w:szCs w:val="28"/>
          <w:shd w:val="clear" w:color="auto" w:fill="FFFFFF"/>
          <w:lang w:val="ru-RU"/>
        </w:rPr>
        <w:t xml:space="preserve">– </w:t>
      </w:r>
      <w:r w:rsidRPr="00E2509E">
        <w:rPr>
          <w:rFonts w:ascii="Times New Roman" w:eastAsia="Calibri" w:hAnsi="Times New Roman" w:cs="Times New Roman"/>
          <w:color w:val="000000"/>
          <w:sz w:val="28"/>
          <w:szCs w:val="28"/>
          <w:lang w:val="ru-RU"/>
        </w:rPr>
        <w:t xml:space="preserve">№ 2. </w:t>
      </w:r>
      <w:r w:rsidRPr="00E2509E">
        <w:rPr>
          <w:rFonts w:ascii="Times New Roman" w:eastAsia="Calibri" w:hAnsi="Times New Roman" w:cs="Times New Roman"/>
          <w:sz w:val="28"/>
          <w:szCs w:val="28"/>
          <w:shd w:val="clear" w:color="auto" w:fill="FFFFFF"/>
          <w:lang w:val="ru-RU"/>
        </w:rPr>
        <w:t xml:space="preserve">– </w:t>
      </w:r>
      <w:r w:rsidRPr="00E2509E">
        <w:rPr>
          <w:rFonts w:ascii="Times New Roman" w:eastAsia="Calibri" w:hAnsi="Times New Roman" w:cs="Times New Roman"/>
          <w:color w:val="000000"/>
          <w:sz w:val="28"/>
          <w:szCs w:val="28"/>
          <w:lang w:val="ru-RU"/>
        </w:rPr>
        <w:t>С. 56-63.</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rPr>
      </w:pPr>
      <w:proofErr w:type="spellStart"/>
      <w:r w:rsidRPr="00E2509E">
        <w:rPr>
          <w:rFonts w:ascii="Times New Roman" w:eastAsia="Calibri" w:hAnsi="Times New Roman" w:cs="Times New Roman"/>
          <w:i/>
          <w:sz w:val="28"/>
          <w:szCs w:val="28"/>
        </w:rPr>
        <w:t>Свінціцький</w:t>
      </w:r>
      <w:proofErr w:type="spellEnd"/>
      <w:r w:rsidRPr="00E2509E">
        <w:rPr>
          <w:rFonts w:ascii="Times New Roman" w:eastAsia="Calibri" w:hAnsi="Times New Roman" w:cs="Times New Roman"/>
          <w:i/>
          <w:sz w:val="28"/>
          <w:szCs w:val="28"/>
        </w:rPr>
        <w:t xml:space="preserve"> А. С., Соловйова Г. А. </w:t>
      </w:r>
      <w:proofErr w:type="spellStart"/>
      <w:r w:rsidRPr="00E2509E">
        <w:rPr>
          <w:rFonts w:ascii="Times New Roman" w:eastAsia="Calibri" w:hAnsi="Times New Roman" w:cs="Times New Roman"/>
          <w:i/>
          <w:sz w:val="28"/>
          <w:szCs w:val="28"/>
        </w:rPr>
        <w:t>Курик</w:t>
      </w:r>
      <w:proofErr w:type="spellEnd"/>
      <w:r w:rsidRPr="00E2509E">
        <w:rPr>
          <w:rFonts w:ascii="Times New Roman" w:eastAsia="Calibri" w:hAnsi="Times New Roman" w:cs="Times New Roman"/>
          <w:i/>
          <w:sz w:val="28"/>
          <w:szCs w:val="28"/>
        </w:rPr>
        <w:t xml:space="preserve"> О. Г. </w:t>
      </w:r>
      <w:proofErr w:type="spellStart"/>
      <w:r w:rsidRPr="00E2509E">
        <w:rPr>
          <w:rFonts w:ascii="Times New Roman" w:eastAsia="Calibri" w:hAnsi="Times New Roman" w:cs="Times New Roman"/>
          <w:i/>
          <w:sz w:val="28"/>
          <w:szCs w:val="28"/>
        </w:rPr>
        <w:t>Долгая</w:t>
      </w:r>
      <w:proofErr w:type="spellEnd"/>
      <w:r w:rsidRPr="00E2509E">
        <w:rPr>
          <w:rFonts w:ascii="Times New Roman" w:eastAsia="Calibri" w:hAnsi="Times New Roman" w:cs="Times New Roman"/>
          <w:i/>
          <w:sz w:val="28"/>
          <w:szCs w:val="28"/>
        </w:rPr>
        <w:t xml:space="preserve"> Н. Є., </w:t>
      </w:r>
      <w:proofErr w:type="spellStart"/>
      <w:r w:rsidRPr="00E2509E">
        <w:rPr>
          <w:rFonts w:ascii="Times New Roman" w:eastAsia="Calibri" w:hAnsi="Times New Roman" w:cs="Times New Roman"/>
          <w:i/>
          <w:sz w:val="28"/>
          <w:szCs w:val="28"/>
        </w:rPr>
        <w:t>Корендович</w:t>
      </w:r>
      <w:proofErr w:type="spellEnd"/>
      <w:r w:rsidRPr="00E2509E">
        <w:rPr>
          <w:rFonts w:ascii="Times New Roman" w:eastAsia="Calibri" w:hAnsi="Times New Roman" w:cs="Times New Roman"/>
          <w:i/>
          <w:sz w:val="28"/>
          <w:szCs w:val="28"/>
        </w:rPr>
        <w:t> І. В.</w:t>
      </w:r>
      <w:r w:rsidRPr="00E2509E">
        <w:rPr>
          <w:rFonts w:ascii="Times New Roman" w:eastAsia="Calibri" w:hAnsi="Times New Roman" w:cs="Times New Roman"/>
          <w:sz w:val="28"/>
          <w:szCs w:val="28"/>
        </w:rPr>
        <w:t xml:space="preserve"> Клінічний перебіг і морфологічні особливості хронічного гастриту в пацієнтів із найбільш поширеною гастроентерологічною патологією // </w:t>
      </w:r>
      <w:proofErr w:type="spellStart"/>
      <w:r w:rsidRPr="00E2509E">
        <w:rPr>
          <w:rFonts w:ascii="Times New Roman" w:eastAsia="Calibri" w:hAnsi="Times New Roman" w:cs="Times New Roman"/>
          <w:sz w:val="28"/>
          <w:szCs w:val="28"/>
        </w:rPr>
        <w:t>Гастроэнтерология</w:t>
      </w:r>
      <w:proofErr w:type="spellEnd"/>
      <w:r w:rsidRPr="00E2509E">
        <w:rPr>
          <w:rFonts w:ascii="Times New Roman" w:eastAsia="Calibri" w:hAnsi="Times New Roman" w:cs="Times New Roman"/>
          <w:sz w:val="28"/>
          <w:szCs w:val="28"/>
        </w:rPr>
        <w:t xml:space="preserve">. </w:t>
      </w:r>
      <w:r w:rsidRPr="00E2509E">
        <w:rPr>
          <w:rFonts w:ascii="Times New Roman" w:eastAsia="Calibri" w:hAnsi="Times New Roman" w:cs="Times New Roman"/>
          <w:sz w:val="28"/>
          <w:szCs w:val="28"/>
          <w:shd w:val="clear" w:color="auto" w:fill="FFFFFF"/>
        </w:rPr>
        <w:t xml:space="preserve">– </w:t>
      </w:r>
      <w:r w:rsidRPr="00E2509E">
        <w:rPr>
          <w:rFonts w:ascii="Times New Roman" w:eastAsia="Calibri" w:hAnsi="Times New Roman" w:cs="Times New Roman"/>
          <w:sz w:val="28"/>
          <w:szCs w:val="28"/>
        </w:rPr>
        <w:t xml:space="preserve">2014. </w:t>
      </w:r>
      <w:r w:rsidRPr="00E2509E">
        <w:rPr>
          <w:rFonts w:ascii="Times New Roman" w:eastAsia="Calibri" w:hAnsi="Times New Roman" w:cs="Times New Roman"/>
          <w:sz w:val="28"/>
          <w:szCs w:val="28"/>
          <w:shd w:val="clear" w:color="auto" w:fill="FFFFFF"/>
        </w:rPr>
        <w:t xml:space="preserve">– </w:t>
      </w:r>
      <w:r w:rsidRPr="00E2509E">
        <w:rPr>
          <w:rFonts w:ascii="Times New Roman" w:eastAsia="Calibri" w:hAnsi="Times New Roman" w:cs="Times New Roman"/>
          <w:sz w:val="28"/>
          <w:szCs w:val="28"/>
        </w:rPr>
        <w:t>4 (54). – С. 32-38</w:t>
      </w:r>
    </w:p>
    <w:p w:rsidR="00E2509E" w:rsidRPr="00E2509E" w:rsidRDefault="00E2509E" w:rsidP="00E2509E">
      <w:pPr>
        <w:numPr>
          <w:ilvl w:val="0"/>
          <w:numId w:val="5"/>
        </w:numPr>
        <w:shd w:val="clear" w:color="auto" w:fill="FFFFFF"/>
        <w:spacing w:after="0" w:line="360" w:lineRule="auto"/>
        <w:ind w:left="0" w:firstLine="0"/>
        <w:contextualSpacing/>
        <w:jc w:val="both"/>
        <w:rPr>
          <w:rFonts w:ascii="Times New Roman" w:eastAsia="Calibri" w:hAnsi="Times New Roman" w:cs="Times New Roman"/>
          <w:sz w:val="28"/>
          <w:szCs w:val="28"/>
        </w:rPr>
      </w:pPr>
      <w:proofErr w:type="spellStart"/>
      <w:r w:rsidRPr="00E2509E">
        <w:rPr>
          <w:rFonts w:ascii="Times New Roman" w:eastAsia="Calibri" w:hAnsi="Times New Roman" w:cs="Times New Roman"/>
          <w:i/>
          <w:sz w:val="28"/>
          <w:szCs w:val="28"/>
          <w:lang w:val="ru-RU"/>
        </w:rPr>
        <w:t>Симмен</w:t>
      </w:r>
      <w:proofErr w:type="spellEnd"/>
      <w:r w:rsidRPr="00E2509E">
        <w:rPr>
          <w:rFonts w:ascii="Times New Roman" w:eastAsia="Calibri" w:hAnsi="Times New Roman" w:cs="Times New Roman"/>
          <w:i/>
          <w:sz w:val="28"/>
          <w:szCs w:val="28"/>
          <w:lang w:val="ru-RU"/>
        </w:rPr>
        <w:t xml:space="preserve"> У., </w:t>
      </w:r>
      <w:proofErr w:type="spellStart"/>
      <w:r w:rsidRPr="00E2509E">
        <w:rPr>
          <w:rFonts w:ascii="Times New Roman" w:eastAsia="Calibri" w:hAnsi="Times New Roman" w:cs="Times New Roman"/>
          <w:i/>
          <w:sz w:val="28"/>
          <w:szCs w:val="28"/>
          <w:lang w:val="ru-RU"/>
        </w:rPr>
        <w:t>Келбер</w:t>
      </w:r>
      <w:proofErr w:type="spellEnd"/>
      <w:r w:rsidRPr="00E2509E">
        <w:rPr>
          <w:rFonts w:ascii="Times New Roman" w:eastAsia="Calibri" w:hAnsi="Times New Roman" w:cs="Times New Roman"/>
          <w:i/>
          <w:sz w:val="28"/>
          <w:szCs w:val="28"/>
          <w:lang w:val="ru-RU"/>
        </w:rPr>
        <w:t xml:space="preserve"> О., </w:t>
      </w:r>
      <w:proofErr w:type="spellStart"/>
      <w:r w:rsidRPr="00E2509E">
        <w:rPr>
          <w:rFonts w:ascii="Times New Roman" w:eastAsia="Calibri" w:hAnsi="Times New Roman" w:cs="Times New Roman"/>
          <w:i/>
          <w:sz w:val="28"/>
          <w:szCs w:val="28"/>
          <w:lang w:val="ru-RU"/>
        </w:rPr>
        <w:t>Окпаньи</w:t>
      </w:r>
      <w:proofErr w:type="spellEnd"/>
      <w:r w:rsidRPr="00E2509E">
        <w:rPr>
          <w:rFonts w:ascii="Times New Roman" w:eastAsia="Calibri" w:hAnsi="Times New Roman" w:cs="Times New Roman"/>
          <w:i/>
          <w:sz w:val="28"/>
          <w:szCs w:val="28"/>
          <w:lang w:val="ru-RU"/>
        </w:rPr>
        <w:t xml:space="preserve"> С.</w:t>
      </w:r>
      <w:r w:rsidRPr="00E2509E">
        <w:rPr>
          <w:rFonts w:ascii="Times New Roman" w:eastAsia="Calibri" w:hAnsi="Times New Roman" w:cs="Times New Roman"/>
          <w:i/>
          <w:sz w:val="28"/>
          <w:szCs w:val="28"/>
        </w:rPr>
        <w:t xml:space="preserve"> </w:t>
      </w:r>
      <w:r w:rsidRPr="00E2509E">
        <w:rPr>
          <w:rFonts w:ascii="Times New Roman" w:eastAsia="Calibri" w:hAnsi="Times New Roman" w:cs="Times New Roman"/>
          <w:i/>
          <w:sz w:val="28"/>
          <w:szCs w:val="28"/>
          <w:lang w:val="ru-RU"/>
        </w:rPr>
        <w:t xml:space="preserve">Н., </w:t>
      </w:r>
      <w:proofErr w:type="spellStart"/>
      <w:r w:rsidRPr="00E2509E">
        <w:rPr>
          <w:rFonts w:ascii="Times New Roman" w:eastAsia="Calibri" w:hAnsi="Times New Roman" w:cs="Times New Roman"/>
          <w:i/>
          <w:sz w:val="28"/>
          <w:szCs w:val="28"/>
          <w:lang w:val="ru-RU"/>
        </w:rPr>
        <w:t>Джаегги</w:t>
      </w:r>
      <w:proofErr w:type="spellEnd"/>
      <w:r w:rsidRPr="00E2509E">
        <w:rPr>
          <w:rFonts w:ascii="Times New Roman" w:eastAsia="Calibri" w:hAnsi="Times New Roman" w:cs="Times New Roman"/>
          <w:i/>
          <w:sz w:val="28"/>
          <w:szCs w:val="28"/>
          <w:lang w:val="ru-RU"/>
        </w:rPr>
        <w:t xml:space="preserve"> Р., </w:t>
      </w:r>
      <w:proofErr w:type="spellStart"/>
      <w:r w:rsidRPr="00E2509E">
        <w:rPr>
          <w:rFonts w:ascii="Times New Roman" w:eastAsia="Calibri" w:hAnsi="Times New Roman" w:cs="Times New Roman"/>
          <w:i/>
          <w:sz w:val="28"/>
          <w:szCs w:val="28"/>
          <w:lang w:val="ru-RU"/>
        </w:rPr>
        <w:t>Буетер</w:t>
      </w:r>
      <w:proofErr w:type="spellEnd"/>
      <w:r w:rsidRPr="00E2509E">
        <w:rPr>
          <w:rFonts w:ascii="Times New Roman" w:eastAsia="Calibri" w:hAnsi="Times New Roman" w:cs="Times New Roman"/>
          <w:i/>
          <w:sz w:val="28"/>
          <w:szCs w:val="28"/>
          <w:lang w:val="ru-RU"/>
        </w:rPr>
        <w:t xml:space="preserve"> Б., </w:t>
      </w:r>
      <w:proofErr w:type="spellStart"/>
      <w:r w:rsidRPr="00E2509E">
        <w:rPr>
          <w:rFonts w:ascii="Times New Roman" w:eastAsia="Calibri" w:hAnsi="Times New Roman" w:cs="Times New Roman"/>
          <w:i/>
          <w:sz w:val="28"/>
          <w:szCs w:val="28"/>
          <w:lang w:val="ru-RU"/>
        </w:rPr>
        <w:t>Вайзер</w:t>
      </w:r>
      <w:proofErr w:type="spellEnd"/>
      <w:r w:rsidRPr="00E2509E">
        <w:rPr>
          <w:rFonts w:ascii="Times New Roman" w:eastAsia="Calibri" w:hAnsi="Times New Roman" w:cs="Times New Roman"/>
          <w:i/>
          <w:sz w:val="28"/>
          <w:szCs w:val="28"/>
          <w:lang w:val="ru-RU"/>
        </w:rPr>
        <w:t xml:space="preserve"> Д.</w:t>
      </w:r>
      <w:r w:rsidRPr="00E2509E">
        <w:rPr>
          <w:rFonts w:ascii="Times New Roman" w:eastAsia="Calibri" w:hAnsi="Times New Roman" w:cs="Times New Roman"/>
          <w:sz w:val="28"/>
          <w:szCs w:val="28"/>
          <w:lang w:val="ru-RU"/>
        </w:rPr>
        <w:t xml:space="preserve"> Механизм действия препарата STW 5 (</w:t>
      </w:r>
      <w:proofErr w:type="spellStart"/>
      <w:r w:rsidRPr="00E2509E">
        <w:rPr>
          <w:rFonts w:ascii="Times New Roman" w:eastAsia="Calibri" w:hAnsi="Times New Roman" w:cs="Times New Roman"/>
          <w:sz w:val="28"/>
          <w:szCs w:val="28"/>
          <w:lang w:val="ru-RU"/>
        </w:rPr>
        <w:t>Иберогаст</w:t>
      </w:r>
      <w:proofErr w:type="spellEnd"/>
      <w:r w:rsidRPr="00E2509E">
        <w:rPr>
          <w:rFonts w:ascii="Times New Roman" w:eastAsia="Calibri" w:hAnsi="Times New Roman" w:cs="Times New Roman"/>
          <w:sz w:val="28"/>
          <w:szCs w:val="28"/>
          <w:lang w:val="ru-RU"/>
        </w:rPr>
        <w:t xml:space="preserve">®): связывание с </w:t>
      </w:r>
      <w:proofErr w:type="spellStart"/>
      <w:r w:rsidRPr="00E2509E">
        <w:rPr>
          <w:rFonts w:ascii="Times New Roman" w:eastAsia="Calibri" w:hAnsi="Times New Roman" w:cs="Times New Roman"/>
          <w:sz w:val="28"/>
          <w:szCs w:val="28"/>
          <w:lang w:val="ru-RU"/>
        </w:rPr>
        <w:t>серотониновыми</w:t>
      </w:r>
      <w:proofErr w:type="spellEnd"/>
      <w:r w:rsidRPr="00E2509E">
        <w:rPr>
          <w:rFonts w:ascii="Times New Roman" w:eastAsia="Calibri" w:hAnsi="Times New Roman" w:cs="Times New Roman"/>
          <w:sz w:val="28"/>
          <w:szCs w:val="28"/>
          <w:lang w:val="ru-RU"/>
        </w:rPr>
        <w:t xml:space="preserve">, </w:t>
      </w:r>
      <w:proofErr w:type="spellStart"/>
      <w:r w:rsidRPr="00E2509E">
        <w:rPr>
          <w:rFonts w:ascii="Times New Roman" w:eastAsia="Calibri" w:hAnsi="Times New Roman" w:cs="Times New Roman"/>
          <w:sz w:val="28"/>
          <w:szCs w:val="28"/>
          <w:lang w:val="ru-RU"/>
        </w:rPr>
        <w:t>мускариновыми</w:t>
      </w:r>
      <w:proofErr w:type="spellEnd"/>
      <w:r w:rsidRPr="00E2509E">
        <w:rPr>
          <w:rFonts w:ascii="Times New Roman" w:eastAsia="Calibri" w:hAnsi="Times New Roman" w:cs="Times New Roman"/>
          <w:sz w:val="28"/>
          <w:szCs w:val="28"/>
          <w:lang w:val="ru-RU"/>
        </w:rPr>
        <w:t xml:space="preserve"> М3 и </w:t>
      </w:r>
      <w:proofErr w:type="spellStart"/>
      <w:r w:rsidRPr="00E2509E">
        <w:rPr>
          <w:rFonts w:ascii="Times New Roman" w:eastAsia="Calibri" w:hAnsi="Times New Roman" w:cs="Times New Roman"/>
          <w:sz w:val="28"/>
          <w:szCs w:val="28"/>
          <w:lang w:val="ru-RU"/>
        </w:rPr>
        <w:t>опиоидными</w:t>
      </w:r>
      <w:proofErr w:type="spellEnd"/>
      <w:r w:rsidRPr="00E2509E">
        <w:rPr>
          <w:rFonts w:ascii="Times New Roman" w:eastAsia="Calibri" w:hAnsi="Times New Roman" w:cs="Times New Roman"/>
          <w:sz w:val="28"/>
          <w:szCs w:val="28"/>
          <w:lang w:val="ru-RU"/>
        </w:rPr>
        <w:t xml:space="preserve"> рецепторами // РМЖ. –</w:t>
      </w:r>
      <w:r w:rsidRPr="00E2509E">
        <w:rPr>
          <w:rFonts w:ascii="Times New Roman" w:eastAsia="Calibri" w:hAnsi="Times New Roman" w:cs="Times New Roman"/>
          <w:sz w:val="28"/>
          <w:szCs w:val="28"/>
        </w:rPr>
        <w:t xml:space="preserve"> </w:t>
      </w:r>
      <w:r w:rsidRPr="00E2509E">
        <w:rPr>
          <w:rFonts w:ascii="Times New Roman" w:eastAsia="Calibri" w:hAnsi="Times New Roman" w:cs="Times New Roman"/>
          <w:sz w:val="28"/>
          <w:szCs w:val="28"/>
          <w:lang w:val="ru-RU"/>
        </w:rPr>
        <w:t>2012. –</w:t>
      </w:r>
      <w:r w:rsidRPr="00E2509E">
        <w:rPr>
          <w:rFonts w:ascii="Times New Roman" w:eastAsia="Calibri" w:hAnsi="Times New Roman" w:cs="Times New Roman"/>
          <w:sz w:val="28"/>
          <w:szCs w:val="28"/>
        </w:rPr>
        <w:t xml:space="preserve"> </w:t>
      </w:r>
      <w:r w:rsidRPr="00E2509E">
        <w:rPr>
          <w:rFonts w:ascii="Times New Roman" w:eastAsia="Calibri" w:hAnsi="Times New Roman" w:cs="Times New Roman"/>
          <w:sz w:val="28"/>
          <w:szCs w:val="28"/>
          <w:lang w:val="ru-RU"/>
        </w:rPr>
        <w:t>№20. –</w:t>
      </w:r>
      <w:r w:rsidRPr="00E2509E">
        <w:rPr>
          <w:rFonts w:ascii="Times New Roman" w:eastAsia="Calibri" w:hAnsi="Times New Roman" w:cs="Times New Roman"/>
          <w:sz w:val="28"/>
          <w:szCs w:val="28"/>
        </w:rPr>
        <w:t xml:space="preserve"> </w:t>
      </w:r>
      <w:r w:rsidRPr="00E2509E">
        <w:rPr>
          <w:rFonts w:ascii="Times New Roman" w:eastAsia="Calibri" w:hAnsi="Times New Roman" w:cs="Times New Roman"/>
          <w:sz w:val="28"/>
          <w:szCs w:val="28"/>
          <w:lang w:val="ru-RU"/>
        </w:rPr>
        <w:t>С. 1054</w:t>
      </w:r>
      <w:r w:rsidRPr="00E2509E">
        <w:rPr>
          <w:rFonts w:ascii="Times New Roman" w:eastAsia="Calibri" w:hAnsi="Times New Roman" w:cs="Times New Roman"/>
          <w:sz w:val="28"/>
          <w:szCs w:val="28"/>
        </w:rPr>
        <w:t>.</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lang w:val="ru-RU"/>
        </w:rPr>
      </w:pPr>
      <w:proofErr w:type="spellStart"/>
      <w:r w:rsidRPr="00E2509E">
        <w:rPr>
          <w:rFonts w:ascii="Times New Roman" w:eastAsia="Calibri" w:hAnsi="Times New Roman" w:cs="Times New Roman"/>
          <w:i/>
          <w:sz w:val="28"/>
          <w:szCs w:val="28"/>
          <w:lang w:val="ru-RU"/>
        </w:rPr>
        <w:t>Солодовниченко</w:t>
      </w:r>
      <w:proofErr w:type="spellEnd"/>
      <w:r w:rsidRPr="00E2509E">
        <w:rPr>
          <w:rFonts w:ascii="Times New Roman" w:eastAsia="Calibri" w:hAnsi="Times New Roman" w:cs="Times New Roman"/>
          <w:i/>
          <w:sz w:val="28"/>
          <w:szCs w:val="28"/>
          <w:lang w:val="ru-RU"/>
        </w:rPr>
        <w:t xml:space="preserve"> Н. М., </w:t>
      </w:r>
      <w:proofErr w:type="spellStart"/>
      <w:r w:rsidRPr="00E2509E">
        <w:rPr>
          <w:rFonts w:ascii="Times New Roman" w:eastAsia="Calibri" w:hAnsi="Times New Roman" w:cs="Times New Roman"/>
          <w:i/>
          <w:sz w:val="28"/>
          <w:szCs w:val="28"/>
          <w:lang w:val="ru-RU"/>
        </w:rPr>
        <w:t>Журавльов</w:t>
      </w:r>
      <w:proofErr w:type="spellEnd"/>
      <w:r w:rsidRPr="00E2509E">
        <w:rPr>
          <w:rFonts w:ascii="Times New Roman" w:eastAsia="Calibri" w:hAnsi="Times New Roman" w:cs="Times New Roman"/>
          <w:i/>
          <w:sz w:val="28"/>
          <w:szCs w:val="28"/>
          <w:lang w:val="ru-RU"/>
        </w:rPr>
        <w:t xml:space="preserve"> М. С., </w:t>
      </w:r>
      <w:proofErr w:type="spellStart"/>
      <w:r w:rsidRPr="00E2509E">
        <w:rPr>
          <w:rFonts w:ascii="Times New Roman" w:eastAsia="Calibri" w:hAnsi="Times New Roman" w:cs="Times New Roman"/>
          <w:i/>
          <w:sz w:val="28"/>
          <w:szCs w:val="28"/>
          <w:lang w:val="ru-RU"/>
        </w:rPr>
        <w:t>Ковальов</w:t>
      </w:r>
      <w:proofErr w:type="spellEnd"/>
      <w:r w:rsidRPr="00E2509E">
        <w:rPr>
          <w:rFonts w:ascii="Times New Roman" w:eastAsia="Calibri" w:hAnsi="Times New Roman" w:cs="Times New Roman"/>
          <w:i/>
          <w:sz w:val="28"/>
          <w:szCs w:val="28"/>
          <w:lang w:val="ru-RU"/>
        </w:rPr>
        <w:t xml:space="preserve"> В. М.</w:t>
      </w:r>
      <w:r w:rsidRPr="00E2509E">
        <w:rPr>
          <w:rFonts w:ascii="Times New Roman" w:eastAsia="Calibri" w:hAnsi="Times New Roman" w:cs="Times New Roman"/>
          <w:sz w:val="28"/>
          <w:szCs w:val="28"/>
          <w:lang w:val="ru-RU"/>
        </w:rPr>
        <w:t xml:space="preserve"> </w:t>
      </w:r>
      <w:proofErr w:type="spellStart"/>
      <w:r w:rsidRPr="00E2509E">
        <w:rPr>
          <w:rFonts w:ascii="Times New Roman" w:eastAsia="Calibri" w:hAnsi="Times New Roman" w:cs="Times New Roman"/>
          <w:sz w:val="28"/>
          <w:szCs w:val="28"/>
          <w:lang w:val="ru-RU"/>
        </w:rPr>
        <w:t>Лікарська</w:t>
      </w:r>
      <w:proofErr w:type="spellEnd"/>
      <w:r w:rsidRPr="00E2509E">
        <w:rPr>
          <w:rFonts w:ascii="Times New Roman" w:eastAsia="Calibri" w:hAnsi="Times New Roman" w:cs="Times New Roman"/>
          <w:sz w:val="28"/>
          <w:szCs w:val="28"/>
          <w:lang w:val="ru-RU"/>
        </w:rPr>
        <w:t xml:space="preserve"> </w:t>
      </w:r>
      <w:proofErr w:type="spellStart"/>
      <w:r w:rsidRPr="00E2509E">
        <w:rPr>
          <w:rFonts w:ascii="Times New Roman" w:eastAsia="Calibri" w:hAnsi="Times New Roman" w:cs="Times New Roman"/>
          <w:sz w:val="28"/>
          <w:szCs w:val="28"/>
          <w:lang w:val="ru-RU"/>
        </w:rPr>
        <w:t>рослинна</w:t>
      </w:r>
      <w:proofErr w:type="spellEnd"/>
      <w:r w:rsidRPr="00E2509E">
        <w:rPr>
          <w:rFonts w:ascii="Times New Roman" w:eastAsia="Calibri" w:hAnsi="Times New Roman" w:cs="Times New Roman"/>
          <w:sz w:val="28"/>
          <w:szCs w:val="28"/>
          <w:lang w:val="ru-RU"/>
        </w:rPr>
        <w:t xml:space="preserve"> </w:t>
      </w:r>
      <w:proofErr w:type="spellStart"/>
      <w:r w:rsidRPr="00E2509E">
        <w:rPr>
          <w:rFonts w:ascii="Times New Roman" w:eastAsia="Calibri" w:hAnsi="Times New Roman" w:cs="Times New Roman"/>
          <w:sz w:val="28"/>
          <w:szCs w:val="28"/>
          <w:lang w:val="ru-RU"/>
        </w:rPr>
        <w:t>сировина</w:t>
      </w:r>
      <w:proofErr w:type="spellEnd"/>
      <w:r w:rsidRPr="00E2509E">
        <w:rPr>
          <w:rFonts w:ascii="Times New Roman" w:eastAsia="Calibri" w:hAnsi="Times New Roman" w:cs="Times New Roman"/>
          <w:sz w:val="28"/>
          <w:szCs w:val="28"/>
          <w:lang w:val="ru-RU"/>
        </w:rPr>
        <w:t xml:space="preserve"> та </w:t>
      </w:r>
      <w:proofErr w:type="spellStart"/>
      <w:r w:rsidRPr="00E2509E">
        <w:rPr>
          <w:rFonts w:ascii="Times New Roman" w:eastAsia="Calibri" w:hAnsi="Times New Roman" w:cs="Times New Roman"/>
          <w:sz w:val="28"/>
          <w:szCs w:val="28"/>
          <w:lang w:val="ru-RU"/>
        </w:rPr>
        <w:t>фітопрепарати</w:t>
      </w:r>
      <w:proofErr w:type="spellEnd"/>
      <w:r w:rsidRPr="00E2509E">
        <w:rPr>
          <w:rFonts w:ascii="Times New Roman" w:eastAsia="Calibri" w:hAnsi="Times New Roman" w:cs="Times New Roman"/>
          <w:sz w:val="28"/>
          <w:szCs w:val="28"/>
          <w:lang w:val="ru-RU"/>
        </w:rPr>
        <w:t xml:space="preserve">.  – </w:t>
      </w:r>
      <w:proofErr w:type="spellStart"/>
      <w:r w:rsidRPr="00E2509E">
        <w:rPr>
          <w:rFonts w:ascii="Times New Roman" w:eastAsia="Calibri" w:hAnsi="Times New Roman" w:cs="Times New Roman"/>
          <w:sz w:val="28"/>
          <w:szCs w:val="28"/>
          <w:lang w:val="ru-RU"/>
        </w:rPr>
        <w:t>Харків</w:t>
      </w:r>
      <w:proofErr w:type="spellEnd"/>
      <w:proofErr w:type="gramStart"/>
      <w:r w:rsidRPr="00E2509E">
        <w:rPr>
          <w:rFonts w:ascii="Times New Roman" w:eastAsia="Calibri" w:hAnsi="Times New Roman" w:cs="Times New Roman"/>
          <w:sz w:val="28"/>
          <w:szCs w:val="28"/>
          <w:lang w:val="ru-RU"/>
        </w:rPr>
        <w:t xml:space="preserve"> :</w:t>
      </w:r>
      <w:proofErr w:type="gramEnd"/>
      <w:r w:rsidRPr="00E2509E">
        <w:rPr>
          <w:rFonts w:ascii="Times New Roman" w:eastAsia="Calibri" w:hAnsi="Times New Roman" w:cs="Times New Roman"/>
          <w:sz w:val="28"/>
          <w:szCs w:val="28"/>
          <w:lang w:val="ru-RU"/>
        </w:rPr>
        <w:t xml:space="preserve"> </w:t>
      </w:r>
      <w:proofErr w:type="spellStart"/>
      <w:r w:rsidRPr="00E2509E">
        <w:rPr>
          <w:rFonts w:ascii="Times New Roman" w:eastAsia="Calibri" w:hAnsi="Times New Roman" w:cs="Times New Roman"/>
          <w:sz w:val="28"/>
          <w:szCs w:val="28"/>
          <w:lang w:val="ru-RU"/>
        </w:rPr>
        <w:t>Вид-во</w:t>
      </w:r>
      <w:proofErr w:type="spellEnd"/>
      <w:r w:rsidRPr="00E2509E">
        <w:rPr>
          <w:rFonts w:ascii="Times New Roman" w:eastAsia="Calibri" w:hAnsi="Times New Roman" w:cs="Times New Roman"/>
          <w:sz w:val="28"/>
          <w:szCs w:val="28"/>
          <w:lang w:val="ru-RU"/>
        </w:rPr>
        <w:t xml:space="preserve"> </w:t>
      </w:r>
      <w:proofErr w:type="spellStart"/>
      <w:r w:rsidRPr="00E2509E">
        <w:rPr>
          <w:rFonts w:ascii="Times New Roman" w:eastAsia="Calibri" w:hAnsi="Times New Roman" w:cs="Times New Roman"/>
          <w:sz w:val="28"/>
          <w:szCs w:val="28"/>
          <w:lang w:val="ru-RU"/>
        </w:rPr>
        <w:t>НФаУ</w:t>
      </w:r>
      <w:proofErr w:type="spellEnd"/>
      <w:r w:rsidRPr="00E2509E">
        <w:rPr>
          <w:rFonts w:ascii="Times New Roman" w:eastAsia="Calibri" w:hAnsi="Times New Roman" w:cs="Times New Roman"/>
          <w:sz w:val="28"/>
          <w:szCs w:val="28"/>
          <w:lang w:val="ru-RU"/>
        </w:rPr>
        <w:t xml:space="preserve">: </w:t>
      </w:r>
      <w:proofErr w:type="spellStart"/>
      <w:r w:rsidRPr="00E2509E">
        <w:rPr>
          <w:rFonts w:ascii="Times New Roman" w:eastAsia="Calibri" w:hAnsi="Times New Roman" w:cs="Times New Roman"/>
          <w:sz w:val="28"/>
          <w:szCs w:val="28"/>
          <w:lang w:val="ru-RU"/>
        </w:rPr>
        <w:t>Золоті</w:t>
      </w:r>
      <w:proofErr w:type="spellEnd"/>
      <w:r w:rsidRPr="00E2509E">
        <w:rPr>
          <w:rFonts w:ascii="Times New Roman" w:eastAsia="Calibri" w:hAnsi="Times New Roman" w:cs="Times New Roman"/>
          <w:sz w:val="28"/>
          <w:szCs w:val="28"/>
          <w:lang w:val="ru-RU"/>
        </w:rPr>
        <w:t xml:space="preserve"> </w:t>
      </w:r>
      <w:proofErr w:type="spellStart"/>
      <w:r w:rsidRPr="00E2509E">
        <w:rPr>
          <w:rFonts w:ascii="Times New Roman" w:eastAsia="Calibri" w:hAnsi="Times New Roman" w:cs="Times New Roman"/>
          <w:sz w:val="28"/>
          <w:szCs w:val="28"/>
          <w:lang w:val="ru-RU"/>
        </w:rPr>
        <w:t>сторінки</w:t>
      </w:r>
      <w:proofErr w:type="spellEnd"/>
      <w:r w:rsidRPr="00E2509E">
        <w:rPr>
          <w:rFonts w:ascii="Times New Roman" w:eastAsia="Calibri" w:hAnsi="Times New Roman" w:cs="Times New Roman"/>
          <w:sz w:val="28"/>
          <w:szCs w:val="28"/>
          <w:lang w:val="ru-RU"/>
        </w:rPr>
        <w:t>, 2001. – 408 с.</w:t>
      </w:r>
    </w:p>
    <w:p w:rsidR="00E2509E" w:rsidRPr="00E2509E" w:rsidRDefault="00E2509E" w:rsidP="00E2509E">
      <w:pPr>
        <w:numPr>
          <w:ilvl w:val="0"/>
          <w:numId w:val="5"/>
        </w:numPr>
        <w:shd w:val="clear" w:color="auto" w:fill="FFFFFF"/>
        <w:spacing w:after="0" w:line="360" w:lineRule="auto"/>
        <w:ind w:left="0" w:firstLine="0"/>
        <w:contextualSpacing/>
        <w:jc w:val="both"/>
        <w:rPr>
          <w:rFonts w:ascii="Times New Roman" w:eastAsia="Calibri" w:hAnsi="Times New Roman" w:cs="Times New Roman"/>
          <w:sz w:val="28"/>
          <w:szCs w:val="28"/>
          <w:lang w:val="ru-RU"/>
        </w:rPr>
      </w:pPr>
      <w:r w:rsidRPr="00E2509E">
        <w:rPr>
          <w:rFonts w:ascii="Times New Roman" w:eastAsia="Calibri" w:hAnsi="Times New Roman" w:cs="Times New Roman"/>
          <w:sz w:val="28"/>
          <w:szCs w:val="28"/>
        </w:rPr>
        <w:t xml:space="preserve"> </w:t>
      </w:r>
      <w:hyperlink r:id="rId12" w:tgtFrame="_blank" w:history="1">
        <w:proofErr w:type="spellStart"/>
        <w:r w:rsidRPr="00E2509E">
          <w:rPr>
            <w:rFonts w:ascii="Times New Roman" w:eastAsia="Calibri" w:hAnsi="Times New Roman" w:cs="Times New Roman"/>
            <w:i/>
            <w:u w:val="single"/>
            <w:lang w:val="ru-RU"/>
          </w:rPr>
          <w:t>Сторонова</w:t>
        </w:r>
        <w:proofErr w:type="spellEnd"/>
        <w:r w:rsidRPr="00E2509E">
          <w:rPr>
            <w:rFonts w:ascii="Times New Roman" w:eastAsia="Calibri" w:hAnsi="Times New Roman" w:cs="Times New Roman"/>
            <w:i/>
            <w:u w:val="single"/>
            <w:lang w:val="ru-RU"/>
          </w:rPr>
          <w:t xml:space="preserve"> О. А., Трухманов А. С. </w:t>
        </w:r>
        <w:r w:rsidRPr="00E2509E">
          <w:rPr>
            <w:rFonts w:ascii="Times New Roman" w:eastAsia="Calibri" w:hAnsi="Times New Roman" w:cs="Times New Roman"/>
            <w:u w:val="single"/>
            <w:lang w:val="ru-RU"/>
          </w:rPr>
          <w:t xml:space="preserve">Практическому врачу о </w:t>
        </w:r>
        <w:proofErr w:type="gramStart"/>
        <w:r w:rsidRPr="00E2509E">
          <w:rPr>
            <w:rFonts w:ascii="Times New Roman" w:eastAsia="Calibri" w:hAnsi="Times New Roman" w:cs="Times New Roman"/>
            <w:u w:val="single"/>
            <w:lang w:val="ru-RU"/>
          </w:rPr>
          <w:t>продолжительной</w:t>
        </w:r>
        <w:proofErr w:type="gramEnd"/>
        <w:r w:rsidRPr="00E2509E">
          <w:rPr>
            <w:rFonts w:ascii="Times New Roman" w:eastAsia="Calibri" w:hAnsi="Times New Roman" w:cs="Times New Roman"/>
            <w:u w:val="single"/>
            <w:lang w:val="ru-RU"/>
          </w:rPr>
          <w:t xml:space="preserve"> </w:t>
        </w:r>
        <w:proofErr w:type="spellStart"/>
        <w:r w:rsidRPr="00E2509E">
          <w:rPr>
            <w:rFonts w:ascii="Times New Roman" w:eastAsia="Calibri" w:hAnsi="Times New Roman" w:cs="Times New Roman"/>
            <w:u w:val="single"/>
            <w:lang w:val="ru-RU"/>
          </w:rPr>
          <w:t>интрагастральной</w:t>
        </w:r>
        <w:proofErr w:type="spellEnd"/>
        <w:r w:rsidRPr="00E2509E">
          <w:rPr>
            <w:rFonts w:ascii="Times New Roman" w:eastAsia="Calibri" w:hAnsi="Times New Roman" w:cs="Times New Roman"/>
            <w:u w:val="single"/>
            <w:lang w:val="ru-RU"/>
          </w:rPr>
          <w:t xml:space="preserve"> </w:t>
        </w:r>
        <w:proofErr w:type="spellStart"/>
        <w:r w:rsidRPr="00E2509E">
          <w:rPr>
            <w:rFonts w:ascii="Times New Roman" w:eastAsia="Calibri" w:hAnsi="Times New Roman" w:cs="Times New Roman"/>
            <w:u w:val="single"/>
            <w:lang w:val="ru-RU"/>
          </w:rPr>
          <w:t>рН-метрии</w:t>
        </w:r>
        <w:proofErr w:type="spellEnd"/>
        <w:r w:rsidRPr="00E2509E">
          <w:rPr>
            <w:rFonts w:ascii="Times New Roman" w:eastAsia="Calibri" w:hAnsi="Times New Roman" w:cs="Times New Roman"/>
            <w:u w:val="single"/>
            <w:lang w:val="ru-RU"/>
          </w:rPr>
          <w:t>. Пособие для врачей</w:t>
        </w:r>
        <w:proofErr w:type="gramStart"/>
        <w:r w:rsidRPr="00E2509E">
          <w:rPr>
            <w:rFonts w:ascii="Times New Roman" w:eastAsia="Calibri" w:hAnsi="Times New Roman" w:cs="Times New Roman"/>
            <w:u w:val="single"/>
            <w:lang w:val="ru-RU"/>
          </w:rPr>
          <w:t xml:space="preserve"> / П</w:t>
        </w:r>
        <w:proofErr w:type="gramEnd"/>
        <w:r w:rsidRPr="00E2509E">
          <w:rPr>
            <w:rFonts w:ascii="Times New Roman" w:eastAsia="Calibri" w:hAnsi="Times New Roman" w:cs="Times New Roman"/>
            <w:u w:val="single"/>
            <w:lang w:val="ru-RU"/>
          </w:rPr>
          <w:t>од ред. акад. РАМН, проф. В.Т. Ивашкина –</w:t>
        </w:r>
        <w:r w:rsidRPr="00E2509E">
          <w:rPr>
            <w:rFonts w:ascii="Times New Roman" w:eastAsia="Calibri" w:hAnsi="Times New Roman" w:cs="Times New Roman"/>
            <w:u w:val="single"/>
          </w:rPr>
          <w:t xml:space="preserve"> </w:t>
        </w:r>
        <w:r w:rsidRPr="00E2509E">
          <w:rPr>
            <w:rFonts w:ascii="Times New Roman" w:eastAsia="Calibri" w:hAnsi="Times New Roman" w:cs="Times New Roman"/>
            <w:u w:val="single"/>
            <w:lang w:val="ru-RU"/>
          </w:rPr>
          <w:t xml:space="preserve">М.: ИД </w:t>
        </w:r>
        <w:proofErr w:type="spellStart"/>
        <w:r w:rsidRPr="00E2509E">
          <w:rPr>
            <w:rFonts w:ascii="Times New Roman" w:eastAsia="Calibri" w:hAnsi="Times New Roman" w:cs="Times New Roman"/>
            <w:u w:val="single"/>
            <w:lang w:val="ru-RU"/>
          </w:rPr>
          <w:t>Медпрактика-М</w:t>
        </w:r>
        <w:proofErr w:type="spellEnd"/>
        <w:r w:rsidRPr="00E2509E">
          <w:rPr>
            <w:rFonts w:ascii="Times New Roman" w:eastAsia="Calibri" w:hAnsi="Times New Roman" w:cs="Times New Roman"/>
            <w:u w:val="single"/>
            <w:lang w:val="ru-RU"/>
          </w:rPr>
          <w:t>, 2012. –</w:t>
        </w:r>
        <w:r w:rsidRPr="00E2509E">
          <w:rPr>
            <w:rFonts w:ascii="Times New Roman" w:eastAsia="Calibri" w:hAnsi="Times New Roman" w:cs="Times New Roman"/>
            <w:u w:val="single"/>
          </w:rPr>
          <w:t xml:space="preserve"> </w:t>
        </w:r>
        <w:r w:rsidRPr="00E2509E">
          <w:rPr>
            <w:rFonts w:ascii="Times New Roman" w:eastAsia="Calibri" w:hAnsi="Times New Roman" w:cs="Times New Roman"/>
            <w:u w:val="single"/>
            <w:lang w:val="ru-RU"/>
          </w:rPr>
          <w:t>16 с</w:t>
        </w:r>
      </w:hyperlink>
      <w:r w:rsidRPr="00E2509E">
        <w:rPr>
          <w:rFonts w:ascii="Times New Roman" w:eastAsia="Calibri" w:hAnsi="Times New Roman" w:cs="Times New Roman"/>
          <w:sz w:val="28"/>
          <w:szCs w:val="28"/>
          <w:lang w:val="ru-RU"/>
        </w:rPr>
        <w:t>.</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rPr>
      </w:pPr>
      <w:proofErr w:type="spellStart"/>
      <w:r w:rsidRPr="00E2509E">
        <w:rPr>
          <w:rFonts w:ascii="Times New Roman" w:eastAsia="Calibri" w:hAnsi="Times New Roman" w:cs="Times New Roman"/>
          <w:i/>
          <w:sz w:val="28"/>
          <w:szCs w:val="28"/>
        </w:rPr>
        <w:t>Фадеенко</w:t>
      </w:r>
      <w:proofErr w:type="spellEnd"/>
      <w:r w:rsidRPr="00E2509E">
        <w:rPr>
          <w:rFonts w:ascii="Times New Roman" w:eastAsia="Calibri" w:hAnsi="Times New Roman" w:cs="Times New Roman"/>
          <w:i/>
          <w:sz w:val="28"/>
          <w:szCs w:val="28"/>
        </w:rPr>
        <w:t xml:space="preserve"> Г. Д.</w:t>
      </w:r>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Helicobacter</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pylori</w:t>
      </w:r>
      <w:proofErr w:type="spellEnd"/>
      <w:r w:rsidRPr="00E2509E">
        <w:rPr>
          <w:rFonts w:ascii="Times New Roman" w:eastAsia="Calibri" w:hAnsi="Times New Roman" w:cs="Times New Roman"/>
          <w:sz w:val="28"/>
          <w:szCs w:val="28"/>
        </w:rPr>
        <w:t xml:space="preserve"> и </w:t>
      </w:r>
      <w:proofErr w:type="spellStart"/>
      <w:r w:rsidRPr="00E2509E">
        <w:rPr>
          <w:rFonts w:ascii="Times New Roman" w:eastAsia="Calibri" w:hAnsi="Times New Roman" w:cs="Times New Roman"/>
          <w:sz w:val="28"/>
          <w:szCs w:val="28"/>
        </w:rPr>
        <w:t>внегастральные</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проявления</w:t>
      </w:r>
      <w:proofErr w:type="spellEnd"/>
      <w:r w:rsidRPr="00E2509E">
        <w:rPr>
          <w:rFonts w:ascii="Times New Roman" w:eastAsia="Calibri" w:hAnsi="Times New Roman" w:cs="Times New Roman"/>
          <w:sz w:val="28"/>
          <w:szCs w:val="28"/>
        </w:rPr>
        <w:t xml:space="preserve"> // Укр. терапевт. журн. </w:t>
      </w:r>
      <w:r w:rsidRPr="00E2509E">
        <w:rPr>
          <w:rFonts w:ascii="Times New Roman" w:eastAsia="Calibri" w:hAnsi="Times New Roman" w:cs="Times New Roman"/>
          <w:sz w:val="28"/>
          <w:szCs w:val="28"/>
          <w:shd w:val="clear" w:color="auto" w:fill="FFFFFF"/>
          <w:lang w:val="ru-RU"/>
        </w:rPr>
        <w:t xml:space="preserve">– </w:t>
      </w:r>
      <w:r w:rsidRPr="00E2509E">
        <w:rPr>
          <w:rFonts w:ascii="Times New Roman" w:eastAsia="Calibri" w:hAnsi="Times New Roman" w:cs="Times New Roman"/>
          <w:sz w:val="28"/>
          <w:szCs w:val="28"/>
        </w:rPr>
        <w:t xml:space="preserve"> 2004. </w:t>
      </w:r>
      <w:r w:rsidRPr="00E2509E">
        <w:rPr>
          <w:rFonts w:ascii="Times New Roman" w:eastAsia="Calibri" w:hAnsi="Times New Roman" w:cs="Times New Roman"/>
          <w:sz w:val="28"/>
          <w:szCs w:val="28"/>
          <w:shd w:val="clear" w:color="auto" w:fill="FFFFFF"/>
          <w:lang w:val="ru-RU"/>
        </w:rPr>
        <w:t xml:space="preserve">– </w:t>
      </w:r>
      <w:r w:rsidRPr="00E2509E">
        <w:rPr>
          <w:rFonts w:ascii="Times New Roman" w:eastAsia="Calibri" w:hAnsi="Times New Roman" w:cs="Times New Roman"/>
          <w:sz w:val="28"/>
          <w:szCs w:val="28"/>
        </w:rPr>
        <w:t xml:space="preserve"> № 2. </w:t>
      </w:r>
      <w:r w:rsidRPr="00E2509E">
        <w:rPr>
          <w:rFonts w:ascii="Times New Roman" w:eastAsia="Calibri" w:hAnsi="Times New Roman" w:cs="Times New Roman"/>
          <w:sz w:val="28"/>
          <w:szCs w:val="28"/>
          <w:shd w:val="clear" w:color="auto" w:fill="FFFFFF"/>
          <w:lang w:val="ru-RU"/>
        </w:rPr>
        <w:t xml:space="preserve">– </w:t>
      </w:r>
      <w:r w:rsidRPr="00E2509E">
        <w:rPr>
          <w:rFonts w:ascii="Times New Roman" w:eastAsia="Calibri" w:hAnsi="Times New Roman" w:cs="Times New Roman"/>
          <w:sz w:val="28"/>
          <w:szCs w:val="28"/>
        </w:rPr>
        <w:t xml:space="preserve"> С. 95–99.</w:t>
      </w:r>
    </w:p>
    <w:p w:rsidR="00E2509E" w:rsidRPr="00E2509E" w:rsidRDefault="00E2509E" w:rsidP="00E2509E">
      <w:pPr>
        <w:numPr>
          <w:ilvl w:val="0"/>
          <w:numId w:val="5"/>
        </w:numPr>
        <w:spacing w:after="0" w:line="360" w:lineRule="auto"/>
        <w:ind w:left="0" w:firstLine="0"/>
        <w:jc w:val="both"/>
        <w:textAlignment w:val="baseline"/>
        <w:outlineLvl w:val="2"/>
        <w:rPr>
          <w:rFonts w:ascii="Times New Roman" w:eastAsia="Times New Roman" w:hAnsi="Times New Roman" w:cs="Times New Roman"/>
          <w:bCs/>
          <w:sz w:val="28"/>
          <w:szCs w:val="28"/>
          <w:lang w:val="ru-RU" w:eastAsia="ru-RU"/>
        </w:rPr>
      </w:pPr>
      <w:r w:rsidRPr="00E2509E">
        <w:rPr>
          <w:rFonts w:ascii="Times New Roman" w:eastAsia="Times New Roman" w:hAnsi="Times New Roman" w:cs="Times New Roman"/>
          <w:bCs/>
          <w:i/>
          <w:sz w:val="28"/>
          <w:szCs w:val="28"/>
          <w:lang w:val="ru-RU" w:eastAsia="ru-RU"/>
        </w:rPr>
        <w:t>Фадеенко Г. Д.</w:t>
      </w:r>
      <w:r w:rsidRPr="00E2509E">
        <w:rPr>
          <w:rFonts w:ascii="Times New Roman" w:eastAsia="Times New Roman" w:hAnsi="Times New Roman" w:cs="Times New Roman"/>
          <w:bCs/>
          <w:sz w:val="28"/>
          <w:szCs w:val="28"/>
          <w:lang w:val="ru-RU" w:eastAsia="ru-RU"/>
        </w:rPr>
        <w:t xml:space="preserve"> Антихеликобактерная терапия в Украине: результаты исследований // </w:t>
      </w:r>
      <w:proofErr w:type="spellStart"/>
      <w:r w:rsidRPr="00E2509E">
        <w:rPr>
          <w:rFonts w:ascii="Times New Roman" w:eastAsia="Times New Roman" w:hAnsi="Times New Roman" w:cs="Times New Roman"/>
          <w:bCs/>
          <w:sz w:val="28"/>
          <w:szCs w:val="28"/>
          <w:lang w:val="ru-RU" w:eastAsia="ru-RU"/>
        </w:rPr>
        <w:t>Здоров’я</w:t>
      </w:r>
      <w:proofErr w:type="spellEnd"/>
      <w:r w:rsidRPr="00E2509E">
        <w:rPr>
          <w:rFonts w:ascii="Times New Roman" w:eastAsia="Times New Roman" w:hAnsi="Times New Roman" w:cs="Times New Roman"/>
          <w:bCs/>
          <w:sz w:val="28"/>
          <w:szCs w:val="28"/>
          <w:lang w:val="ru-RU" w:eastAsia="ru-RU"/>
        </w:rPr>
        <w:t xml:space="preserve"> </w:t>
      </w:r>
      <w:proofErr w:type="spellStart"/>
      <w:r w:rsidRPr="00E2509E">
        <w:rPr>
          <w:rFonts w:ascii="Times New Roman" w:eastAsia="Times New Roman" w:hAnsi="Times New Roman" w:cs="Times New Roman"/>
          <w:bCs/>
          <w:sz w:val="28"/>
          <w:szCs w:val="28"/>
          <w:lang w:val="ru-RU" w:eastAsia="ru-RU"/>
        </w:rPr>
        <w:t>України</w:t>
      </w:r>
      <w:proofErr w:type="spellEnd"/>
      <w:r w:rsidRPr="00E2509E">
        <w:rPr>
          <w:rFonts w:ascii="Times New Roman" w:eastAsia="Times New Roman" w:hAnsi="Times New Roman" w:cs="Times New Roman"/>
          <w:bCs/>
          <w:sz w:val="28"/>
          <w:szCs w:val="28"/>
          <w:lang w:val="ru-RU" w:eastAsia="ru-RU"/>
        </w:rPr>
        <w:t xml:space="preserve">. </w:t>
      </w:r>
      <w:proofErr w:type="spellStart"/>
      <w:r w:rsidRPr="00E2509E">
        <w:rPr>
          <w:rFonts w:ascii="Times New Roman" w:eastAsia="Times New Roman" w:hAnsi="Times New Roman" w:cs="Times New Roman"/>
          <w:bCs/>
          <w:sz w:val="28"/>
          <w:szCs w:val="28"/>
          <w:lang w:val="ru-RU" w:eastAsia="ru-RU"/>
        </w:rPr>
        <w:t>Тематичний</w:t>
      </w:r>
      <w:proofErr w:type="spellEnd"/>
      <w:r w:rsidRPr="00E2509E">
        <w:rPr>
          <w:rFonts w:ascii="Times New Roman" w:eastAsia="Times New Roman" w:hAnsi="Times New Roman" w:cs="Times New Roman"/>
          <w:bCs/>
          <w:sz w:val="28"/>
          <w:szCs w:val="28"/>
          <w:lang w:val="ru-RU" w:eastAsia="ru-RU"/>
        </w:rPr>
        <w:t xml:space="preserve"> номер «</w:t>
      </w:r>
      <w:proofErr w:type="spellStart"/>
      <w:r w:rsidRPr="00E2509E">
        <w:rPr>
          <w:rFonts w:ascii="Times New Roman" w:eastAsia="Times New Roman" w:hAnsi="Times New Roman" w:cs="Times New Roman"/>
          <w:bCs/>
          <w:sz w:val="28"/>
          <w:szCs w:val="28"/>
          <w:lang w:val="ru-RU" w:eastAsia="ru-RU"/>
        </w:rPr>
        <w:t>Гастроентерологія</w:t>
      </w:r>
      <w:proofErr w:type="spellEnd"/>
      <w:r w:rsidRPr="00E2509E">
        <w:rPr>
          <w:rFonts w:ascii="Times New Roman" w:eastAsia="Times New Roman" w:hAnsi="Times New Roman" w:cs="Times New Roman"/>
          <w:bCs/>
          <w:sz w:val="28"/>
          <w:szCs w:val="28"/>
          <w:lang w:val="ru-RU" w:eastAsia="ru-RU"/>
        </w:rPr>
        <w:t xml:space="preserve">, </w:t>
      </w:r>
      <w:proofErr w:type="spellStart"/>
      <w:r w:rsidRPr="00E2509E">
        <w:rPr>
          <w:rFonts w:ascii="Times New Roman" w:eastAsia="Times New Roman" w:hAnsi="Times New Roman" w:cs="Times New Roman"/>
          <w:bCs/>
          <w:sz w:val="28"/>
          <w:szCs w:val="28"/>
          <w:lang w:val="ru-RU" w:eastAsia="ru-RU"/>
        </w:rPr>
        <w:t>гепатологія</w:t>
      </w:r>
      <w:proofErr w:type="spellEnd"/>
      <w:r w:rsidRPr="00E2509E">
        <w:rPr>
          <w:rFonts w:ascii="Times New Roman" w:eastAsia="Times New Roman" w:hAnsi="Times New Roman" w:cs="Times New Roman"/>
          <w:bCs/>
          <w:sz w:val="28"/>
          <w:szCs w:val="28"/>
          <w:lang w:val="ru-RU" w:eastAsia="ru-RU"/>
        </w:rPr>
        <w:t xml:space="preserve">, </w:t>
      </w:r>
      <w:proofErr w:type="spellStart"/>
      <w:r w:rsidRPr="00E2509E">
        <w:rPr>
          <w:rFonts w:ascii="Times New Roman" w:eastAsia="Times New Roman" w:hAnsi="Times New Roman" w:cs="Times New Roman"/>
          <w:bCs/>
          <w:sz w:val="28"/>
          <w:szCs w:val="28"/>
          <w:lang w:val="ru-RU" w:eastAsia="ru-RU"/>
        </w:rPr>
        <w:t>колопроктологія</w:t>
      </w:r>
      <w:proofErr w:type="spellEnd"/>
      <w:r w:rsidRPr="00E2509E">
        <w:rPr>
          <w:rFonts w:ascii="Times New Roman" w:eastAsia="Times New Roman" w:hAnsi="Times New Roman" w:cs="Times New Roman"/>
          <w:bCs/>
          <w:sz w:val="28"/>
          <w:szCs w:val="28"/>
          <w:lang w:val="ru-RU" w:eastAsia="ru-RU"/>
        </w:rPr>
        <w:t xml:space="preserve">». </w:t>
      </w:r>
      <w:r w:rsidRPr="00E2509E">
        <w:rPr>
          <w:rFonts w:ascii="Times New Roman" w:eastAsia="Times New Roman" w:hAnsi="Times New Roman" w:cs="Times New Roman"/>
          <w:bCs/>
          <w:sz w:val="28"/>
          <w:szCs w:val="28"/>
          <w:shd w:val="clear" w:color="auto" w:fill="FFFFFF"/>
          <w:lang w:val="ru-RU" w:eastAsia="ru-RU"/>
        </w:rPr>
        <w:t xml:space="preserve">– </w:t>
      </w:r>
      <w:r w:rsidRPr="00E2509E">
        <w:rPr>
          <w:rFonts w:ascii="Times New Roman" w:eastAsia="Times New Roman" w:hAnsi="Times New Roman" w:cs="Times New Roman"/>
          <w:bCs/>
          <w:sz w:val="28"/>
          <w:szCs w:val="28"/>
          <w:lang w:val="ru-RU" w:eastAsia="ru-RU"/>
        </w:rPr>
        <w:t xml:space="preserve"> 2016. </w:t>
      </w:r>
      <w:r w:rsidRPr="00E2509E">
        <w:rPr>
          <w:rFonts w:ascii="Times New Roman" w:eastAsia="Times New Roman" w:hAnsi="Times New Roman" w:cs="Times New Roman"/>
          <w:bCs/>
          <w:sz w:val="28"/>
          <w:szCs w:val="28"/>
          <w:shd w:val="clear" w:color="auto" w:fill="FFFFFF"/>
          <w:lang w:val="ru-RU" w:eastAsia="ru-RU"/>
        </w:rPr>
        <w:t xml:space="preserve">– </w:t>
      </w:r>
      <w:r w:rsidRPr="00E2509E">
        <w:rPr>
          <w:rFonts w:ascii="Times New Roman" w:eastAsia="Times New Roman" w:hAnsi="Times New Roman" w:cs="Times New Roman"/>
          <w:bCs/>
          <w:sz w:val="28"/>
          <w:szCs w:val="28"/>
          <w:lang w:val="ru-RU" w:eastAsia="ru-RU"/>
        </w:rPr>
        <w:t xml:space="preserve"> 2 (40). </w:t>
      </w:r>
      <w:r w:rsidRPr="00E2509E">
        <w:rPr>
          <w:rFonts w:ascii="Times New Roman" w:eastAsia="Times New Roman" w:hAnsi="Times New Roman" w:cs="Times New Roman"/>
          <w:bCs/>
          <w:sz w:val="28"/>
          <w:szCs w:val="28"/>
          <w:shd w:val="clear" w:color="auto" w:fill="FFFFFF"/>
          <w:lang w:val="ru-RU" w:eastAsia="ru-RU"/>
        </w:rPr>
        <w:t xml:space="preserve">– </w:t>
      </w:r>
      <w:r w:rsidRPr="00E2509E">
        <w:rPr>
          <w:rFonts w:ascii="Times New Roman" w:eastAsia="Times New Roman" w:hAnsi="Times New Roman" w:cs="Times New Roman"/>
          <w:bCs/>
          <w:sz w:val="28"/>
          <w:szCs w:val="28"/>
          <w:lang w:val="ru-RU" w:eastAsia="ru-RU"/>
        </w:rPr>
        <w:t xml:space="preserve"> С. 4.</w:t>
      </w:r>
    </w:p>
    <w:p w:rsidR="00E2509E" w:rsidRPr="00E2509E" w:rsidRDefault="00E2509E" w:rsidP="00E2509E">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E2509E">
        <w:rPr>
          <w:rFonts w:ascii="Times New Roman" w:eastAsia="Times New Roman" w:hAnsi="Times New Roman" w:cs="Times New Roman"/>
          <w:i/>
          <w:sz w:val="28"/>
          <w:szCs w:val="28"/>
          <w:lang w:eastAsia="ru-RU"/>
        </w:rPr>
        <w:t>Фарносова</w:t>
      </w:r>
      <w:proofErr w:type="spellEnd"/>
      <w:r w:rsidRPr="00E2509E">
        <w:rPr>
          <w:rFonts w:ascii="Times New Roman" w:eastAsia="Times New Roman" w:hAnsi="Times New Roman" w:cs="Times New Roman"/>
          <w:i/>
          <w:sz w:val="28"/>
          <w:szCs w:val="28"/>
          <w:lang w:eastAsia="ru-RU"/>
        </w:rPr>
        <w:t xml:space="preserve"> С. В., Май И. В., </w:t>
      </w:r>
      <w:proofErr w:type="spellStart"/>
      <w:r w:rsidRPr="00E2509E">
        <w:rPr>
          <w:rFonts w:ascii="Times New Roman" w:eastAsia="Times New Roman" w:hAnsi="Times New Roman" w:cs="Times New Roman"/>
          <w:i/>
          <w:sz w:val="28"/>
          <w:szCs w:val="28"/>
          <w:lang w:eastAsia="ru-RU"/>
        </w:rPr>
        <w:t>Аминова</w:t>
      </w:r>
      <w:proofErr w:type="spellEnd"/>
      <w:r w:rsidRPr="00E2509E">
        <w:rPr>
          <w:rFonts w:ascii="Times New Roman" w:eastAsia="Times New Roman" w:hAnsi="Times New Roman" w:cs="Times New Roman"/>
          <w:i/>
          <w:sz w:val="28"/>
          <w:szCs w:val="28"/>
          <w:lang w:eastAsia="ru-RU"/>
        </w:rPr>
        <w:t xml:space="preserve"> О. Ю., Устинова О. Ю., </w:t>
      </w:r>
      <w:proofErr w:type="spellStart"/>
      <w:r w:rsidRPr="00E2509E">
        <w:rPr>
          <w:rFonts w:ascii="Times New Roman" w:eastAsia="Times New Roman" w:hAnsi="Times New Roman" w:cs="Times New Roman"/>
          <w:i/>
          <w:sz w:val="28"/>
          <w:szCs w:val="28"/>
          <w:lang w:eastAsia="ru-RU"/>
        </w:rPr>
        <w:t>Акатова</w:t>
      </w:r>
      <w:proofErr w:type="spellEnd"/>
      <w:r w:rsidRPr="00E2509E">
        <w:rPr>
          <w:rFonts w:ascii="Times New Roman" w:eastAsia="Times New Roman" w:hAnsi="Times New Roman" w:cs="Times New Roman"/>
          <w:i/>
          <w:sz w:val="28"/>
          <w:szCs w:val="28"/>
          <w:lang w:eastAsia="ru-RU"/>
        </w:rPr>
        <w:t xml:space="preserve"> А. А. </w:t>
      </w:r>
      <w:proofErr w:type="spellStart"/>
      <w:r w:rsidRPr="00E2509E">
        <w:rPr>
          <w:rFonts w:ascii="Times New Roman" w:eastAsia="Times New Roman" w:hAnsi="Times New Roman" w:cs="Times New Roman"/>
          <w:sz w:val="28"/>
          <w:szCs w:val="28"/>
          <w:lang w:eastAsia="ru-RU"/>
        </w:rPr>
        <w:t>Клиническая</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эффективность</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иммуномодуляторов</w:t>
      </w:r>
      <w:proofErr w:type="spellEnd"/>
      <w:r w:rsidRPr="00E2509E">
        <w:rPr>
          <w:rFonts w:ascii="Times New Roman" w:eastAsia="Times New Roman" w:hAnsi="Times New Roman" w:cs="Times New Roman"/>
          <w:sz w:val="28"/>
          <w:szCs w:val="28"/>
          <w:lang w:eastAsia="ru-RU"/>
        </w:rPr>
        <w:t xml:space="preserve"> при </w:t>
      </w:r>
      <w:proofErr w:type="spellStart"/>
      <w:r w:rsidRPr="00E2509E">
        <w:rPr>
          <w:rFonts w:ascii="Times New Roman" w:eastAsia="Times New Roman" w:hAnsi="Times New Roman" w:cs="Times New Roman"/>
          <w:sz w:val="28"/>
          <w:szCs w:val="28"/>
          <w:lang w:eastAsia="ru-RU"/>
        </w:rPr>
        <w:t>экомодифицированном</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хроническом</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гастродуодените</w:t>
      </w:r>
      <w:proofErr w:type="spellEnd"/>
      <w:r w:rsidRPr="00E2509E">
        <w:rPr>
          <w:rFonts w:ascii="Times New Roman" w:eastAsia="Times New Roman" w:hAnsi="Times New Roman" w:cs="Times New Roman"/>
          <w:sz w:val="28"/>
          <w:szCs w:val="28"/>
          <w:lang w:eastAsia="ru-RU"/>
        </w:rPr>
        <w:t xml:space="preserve"> у </w:t>
      </w:r>
      <w:proofErr w:type="spellStart"/>
      <w:r w:rsidRPr="00E2509E">
        <w:rPr>
          <w:rFonts w:ascii="Times New Roman" w:eastAsia="Times New Roman" w:hAnsi="Times New Roman" w:cs="Times New Roman"/>
          <w:sz w:val="28"/>
          <w:szCs w:val="28"/>
          <w:lang w:eastAsia="ru-RU"/>
        </w:rPr>
        <w:t>детей</w:t>
      </w:r>
      <w:proofErr w:type="spellEnd"/>
      <w:r w:rsidRPr="00E2509E">
        <w:rPr>
          <w:rFonts w:ascii="Times New Roman" w:eastAsia="Times New Roman" w:hAnsi="Times New Roman" w:cs="Times New Roman"/>
          <w:sz w:val="28"/>
          <w:szCs w:val="28"/>
          <w:lang w:eastAsia="ru-RU"/>
        </w:rPr>
        <w:t xml:space="preserve"> // </w:t>
      </w:r>
      <w:proofErr w:type="spellStart"/>
      <w:r w:rsidRPr="00E2509E">
        <w:rPr>
          <w:rFonts w:ascii="Times New Roman" w:eastAsia="Times New Roman" w:hAnsi="Times New Roman" w:cs="Times New Roman"/>
          <w:sz w:val="28"/>
          <w:szCs w:val="28"/>
          <w:lang w:eastAsia="ru-RU"/>
        </w:rPr>
        <w:t>Вестник</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ПермскогоУниверситета</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Биология</w:t>
      </w:r>
      <w:proofErr w:type="spellEnd"/>
      <w:r w:rsidRPr="00E2509E">
        <w:rPr>
          <w:rFonts w:ascii="Times New Roman" w:eastAsia="Times New Roman" w:hAnsi="Times New Roman" w:cs="Times New Roman"/>
          <w:sz w:val="28"/>
          <w:szCs w:val="28"/>
          <w:lang w:eastAsia="ru-RU"/>
        </w:rPr>
        <w:t>. – 2010.</w:t>
      </w:r>
      <w:r w:rsidRPr="00E2509E">
        <w:rPr>
          <w:rFonts w:ascii="Times New Roman" w:eastAsia="Times New Roman" w:hAnsi="Times New Roman" w:cs="Times New Roman"/>
          <w:i/>
          <w:sz w:val="28"/>
          <w:szCs w:val="28"/>
          <w:lang w:eastAsia="ru-RU"/>
        </w:rPr>
        <w:t xml:space="preserve"> </w:t>
      </w:r>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Вып</w:t>
      </w:r>
      <w:proofErr w:type="spellEnd"/>
      <w:r w:rsidRPr="00E2509E">
        <w:rPr>
          <w:rFonts w:ascii="Times New Roman" w:eastAsia="Times New Roman" w:hAnsi="Times New Roman" w:cs="Times New Roman"/>
          <w:sz w:val="28"/>
          <w:szCs w:val="28"/>
          <w:lang w:eastAsia="ru-RU"/>
        </w:rPr>
        <w:t>. 3. – С. 67-70.</w:t>
      </w:r>
    </w:p>
    <w:p w:rsidR="00E2509E" w:rsidRPr="00E2509E" w:rsidRDefault="006620A7" w:rsidP="00E2509E">
      <w:pPr>
        <w:numPr>
          <w:ilvl w:val="0"/>
          <w:numId w:val="5"/>
        </w:numPr>
        <w:spacing w:after="0" w:line="360" w:lineRule="auto"/>
        <w:ind w:left="0" w:firstLine="0"/>
        <w:contextualSpacing/>
        <w:jc w:val="both"/>
        <w:rPr>
          <w:rFonts w:ascii="Times New Roman" w:eastAsia="Calibri" w:hAnsi="Times New Roman" w:cs="Times New Roman"/>
          <w:sz w:val="28"/>
          <w:szCs w:val="28"/>
          <w:lang w:val="ru-RU"/>
        </w:rPr>
      </w:pPr>
      <w:hyperlink r:id="rId13" w:history="1">
        <w:proofErr w:type="spellStart"/>
        <w:r w:rsidR="00E2509E" w:rsidRPr="00E2509E">
          <w:rPr>
            <w:rFonts w:ascii="Times New Roman" w:eastAsia="Calibri" w:hAnsi="Times New Roman" w:cs="Times New Roman"/>
            <w:i/>
            <w:u w:val="single"/>
            <w:bdr w:val="none" w:sz="0" w:space="0" w:color="auto" w:frame="1"/>
            <w:lang w:val="ru-RU"/>
          </w:rPr>
          <w:t>Циммерман</w:t>
        </w:r>
        <w:proofErr w:type="spellEnd"/>
        <w:r w:rsidR="00E2509E" w:rsidRPr="00E2509E">
          <w:rPr>
            <w:rFonts w:ascii="Times New Roman" w:eastAsia="Calibri" w:hAnsi="Times New Roman" w:cs="Times New Roman"/>
            <w:i/>
            <w:u w:val="single"/>
            <w:bdr w:val="none" w:sz="0" w:space="0" w:color="auto" w:frame="1"/>
            <w:lang w:val="ru-RU"/>
          </w:rPr>
          <w:t xml:space="preserve"> Я. С.</w:t>
        </w:r>
      </w:hyperlink>
      <w:r w:rsidR="00E2509E" w:rsidRPr="00E2509E">
        <w:rPr>
          <w:rFonts w:ascii="Times New Roman" w:eastAsia="Calibri" w:hAnsi="Times New Roman" w:cs="Times New Roman"/>
          <w:sz w:val="28"/>
          <w:szCs w:val="28"/>
          <w:lang w:val="ru-RU"/>
        </w:rPr>
        <w:t xml:space="preserve"> Гастроэнтерология. – М.: ГЭОТА</w:t>
      </w:r>
      <w:proofErr w:type="gramStart"/>
      <w:r w:rsidR="00E2509E" w:rsidRPr="00E2509E">
        <w:rPr>
          <w:rFonts w:ascii="Times New Roman" w:eastAsia="Calibri" w:hAnsi="Times New Roman" w:cs="Times New Roman"/>
          <w:sz w:val="28"/>
          <w:szCs w:val="28"/>
          <w:lang w:val="ru-RU"/>
        </w:rPr>
        <w:t>Р-</w:t>
      </w:r>
      <w:proofErr w:type="gramEnd"/>
      <w:r w:rsidR="00E2509E" w:rsidRPr="00E2509E">
        <w:rPr>
          <w:rFonts w:ascii="Times New Roman" w:eastAsia="Calibri" w:hAnsi="Times New Roman" w:cs="Times New Roman"/>
          <w:sz w:val="28"/>
          <w:szCs w:val="28"/>
          <w:lang w:val="ru-RU"/>
        </w:rPr>
        <w:t xml:space="preserve"> медиа, 2015. – 816 с. </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rPr>
      </w:pPr>
      <w:proofErr w:type="spellStart"/>
      <w:r w:rsidRPr="00E2509E">
        <w:rPr>
          <w:rFonts w:ascii="Times New Roman" w:eastAsia="Calibri" w:hAnsi="Times New Roman" w:cs="Times New Roman"/>
          <w:i/>
          <w:sz w:val="28"/>
          <w:szCs w:val="28"/>
        </w:rPr>
        <w:t>Циммерман</w:t>
      </w:r>
      <w:proofErr w:type="spellEnd"/>
      <w:r w:rsidRPr="00E2509E">
        <w:rPr>
          <w:rFonts w:ascii="Times New Roman" w:eastAsia="Calibri" w:hAnsi="Times New Roman" w:cs="Times New Roman"/>
          <w:i/>
          <w:sz w:val="28"/>
          <w:szCs w:val="28"/>
        </w:rPr>
        <w:t xml:space="preserve"> Я. С.</w:t>
      </w:r>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Диагностика</w:t>
      </w:r>
      <w:proofErr w:type="spellEnd"/>
      <w:r w:rsidRPr="00E2509E">
        <w:rPr>
          <w:rFonts w:ascii="Times New Roman" w:eastAsia="Calibri" w:hAnsi="Times New Roman" w:cs="Times New Roman"/>
          <w:sz w:val="28"/>
          <w:szCs w:val="28"/>
        </w:rPr>
        <w:t xml:space="preserve"> и </w:t>
      </w:r>
      <w:proofErr w:type="spellStart"/>
      <w:r w:rsidRPr="00E2509E">
        <w:rPr>
          <w:rFonts w:ascii="Times New Roman" w:eastAsia="Calibri" w:hAnsi="Times New Roman" w:cs="Times New Roman"/>
          <w:sz w:val="28"/>
          <w:szCs w:val="28"/>
        </w:rPr>
        <w:t>комплексное</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лечение</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основных</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гастроэнтерологических</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заболеваний</w:t>
      </w:r>
      <w:proofErr w:type="spellEnd"/>
      <w:r w:rsidRPr="00E2509E">
        <w:rPr>
          <w:rFonts w:ascii="Times New Roman" w:eastAsia="Calibri" w:hAnsi="Times New Roman" w:cs="Times New Roman"/>
          <w:sz w:val="28"/>
          <w:szCs w:val="28"/>
        </w:rPr>
        <w:t xml:space="preserve">: клин. </w:t>
      </w:r>
      <w:proofErr w:type="spellStart"/>
      <w:r w:rsidRPr="00E2509E">
        <w:rPr>
          <w:rFonts w:ascii="Times New Roman" w:eastAsia="Calibri" w:hAnsi="Times New Roman" w:cs="Times New Roman"/>
          <w:sz w:val="28"/>
          <w:szCs w:val="28"/>
        </w:rPr>
        <w:t>очерки</w:t>
      </w:r>
      <w:proofErr w:type="spellEnd"/>
      <w:r w:rsidRPr="00E2509E">
        <w:rPr>
          <w:rFonts w:ascii="Times New Roman" w:eastAsia="Calibri" w:hAnsi="Times New Roman" w:cs="Times New Roman"/>
          <w:sz w:val="28"/>
          <w:szCs w:val="28"/>
        </w:rPr>
        <w:t xml:space="preserve">. </w:t>
      </w:r>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rPr>
        <w:t>Пермь</w:t>
      </w:r>
      <w:proofErr w:type="spellEnd"/>
      <w:r w:rsidRPr="00E2509E">
        <w:rPr>
          <w:rFonts w:ascii="Times New Roman" w:eastAsia="Calibri" w:hAnsi="Times New Roman" w:cs="Times New Roman"/>
          <w:sz w:val="28"/>
          <w:szCs w:val="28"/>
        </w:rPr>
        <w:t xml:space="preserve">: ПГМА, 2003. </w:t>
      </w:r>
      <w:r w:rsidRPr="00E2509E">
        <w:rPr>
          <w:rFonts w:ascii="Times New Roman" w:eastAsia="Calibri" w:hAnsi="Times New Roman" w:cs="Times New Roman"/>
          <w:sz w:val="28"/>
          <w:szCs w:val="28"/>
          <w:shd w:val="clear" w:color="auto" w:fill="FFFFFF"/>
          <w:lang w:val="ru-RU"/>
        </w:rPr>
        <w:t xml:space="preserve">– </w:t>
      </w:r>
      <w:r w:rsidRPr="00E2509E">
        <w:rPr>
          <w:rFonts w:ascii="Times New Roman" w:eastAsia="Calibri" w:hAnsi="Times New Roman" w:cs="Times New Roman"/>
          <w:sz w:val="28"/>
          <w:szCs w:val="28"/>
        </w:rPr>
        <w:t>286 с.</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lang w:val="ru-RU"/>
        </w:rPr>
      </w:pPr>
      <w:proofErr w:type="spellStart"/>
      <w:r w:rsidRPr="00E2509E">
        <w:rPr>
          <w:rFonts w:ascii="Times New Roman" w:eastAsia="Calibri" w:hAnsi="Times New Roman" w:cs="Times New Roman"/>
          <w:i/>
          <w:sz w:val="28"/>
          <w:szCs w:val="28"/>
          <w:lang w:val="ru-RU"/>
        </w:rPr>
        <w:t>Шигабутдинова</w:t>
      </w:r>
      <w:proofErr w:type="spellEnd"/>
      <w:r w:rsidRPr="00E2509E">
        <w:rPr>
          <w:rFonts w:ascii="Times New Roman" w:eastAsia="Calibri" w:hAnsi="Times New Roman" w:cs="Times New Roman"/>
          <w:i/>
          <w:sz w:val="28"/>
          <w:szCs w:val="28"/>
          <w:lang w:val="ru-RU"/>
        </w:rPr>
        <w:t xml:space="preserve"> Ф. Г.</w:t>
      </w:r>
      <w:r w:rsidRPr="00E2509E">
        <w:rPr>
          <w:rFonts w:ascii="Times New Roman" w:eastAsia="Calibri" w:hAnsi="Times New Roman" w:cs="Times New Roman"/>
          <w:sz w:val="28"/>
          <w:szCs w:val="28"/>
          <w:lang w:val="ru-RU"/>
        </w:rPr>
        <w:t xml:space="preserve"> Роль фитотерапии в гастроэнтерологии  // Альтернативная медицина.– 2004.– № 3.– С. 38–40.</w:t>
      </w:r>
    </w:p>
    <w:p w:rsidR="00E2509E" w:rsidRPr="00E2509E" w:rsidRDefault="00E2509E" w:rsidP="00E2509E">
      <w:pPr>
        <w:numPr>
          <w:ilvl w:val="0"/>
          <w:numId w:val="5"/>
        </w:numPr>
        <w:spacing w:after="0" w:line="360" w:lineRule="auto"/>
        <w:ind w:left="0" w:firstLine="0"/>
        <w:contextualSpacing/>
        <w:jc w:val="both"/>
        <w:rPr>
          <w:rFonts w:ascii="Times New Roman" w:eastAsia="Times New Roman" w:hAnsi="Times New Roman" w:cs="Times New Roman"/>
          <w:caps/>
          <w:sz w:val="28"/>
          <w:szCs w:val="28"/>
          <w:lang w:eastAsia="ru-RU"/>
        </w:rPr>
      </w:pPr>
      <w:r w:rsidRPr="00E2509E">
        <w:rPr>
          <w:rFonts w:ascii="Times New Roman" w:eastAsia="Times New Roman" w:hAnsi="Times New Roman" w:cs="Times New Roman"/>
          <w:i/>
          <w:sz w:val="28"/>
          <w:szCs w:val="28"/>
          <w:lang w:eastAsia="ru-RU"/>
        </w:rPr>
        <w:t>Щеглов В. А</w:t>
      </w:r>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Состояние</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иммунитета</w:t>
      </w:r>
      <w:proofErr w:type="spellEnd"/>
      <w:r w:rsidRPr="00E2509E">
        <w:rPr>
          <w:rFonts w:ascii="Times New Roman" w:eastAsia="Times New Roman" w:hAnsi="Times New Roman" w:cs="Times New Roman"/>
          <w:sz w:val="28"/>
          <w:szCs w:val="28"/>
          <w:lang w:eastAsia="ru-RU"/>
        </w:rPr>
        <w:t xml:space="preserve"> при </w:t>
      </w:r>
      <w:proofErr w:type="spellStart"/>
      <w:r w:rsidRPr="00E2509E">
        <w:rPr>
          <w:rFonts w:ascii="Times New Roman" w:eastAsia="Times New Roman" w:hAnsi="Times New Roman" w:cs="Times New Roman"/>
          <w:sz w:val="28"/>
          <w:szCs w:val="28"/>
          <w:lang w:eastAsia="ru-RU"/>
        </w:rPr>
        <w:t>хроническом</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гастрите</w:t>
      </w:r>
      <w:proofErr w:type="spellEnd"/>
      <w:r w:rsidRPr="00E2509E">
        <w:rPr>
          <w:rFonts w:ascii="Times New Roman" w:eastAsia="Times New Roman" w:hAnsi="Times New Roman" w:cs="Times New Roman"/>
          <w:sz w:val="28"/>
          <w:szCs w:val="28"/>
          <w:lang w:eastAsia="ru-RU"/>
        </w:rPr>
        <w:t xml:space="preserve"> у </w:t>
      </w:r>
      <w:proofErr w:type="spellStart"/>
      <w:r w:rsidRPr="00E2509E">
        <w:rPr>
          <w:rFonts w:ascii="Times New Roman" w:eastAsia="Times New Roman" w:hAnsi="Times New Roman" w:cs="Times New Roman"/>
          <w:sz w:val="28"/>
          <w:szCs w:val="28"/>
          <w:lang w:eastAsia="ru-RU"/>
        </w:rPr>
        <w:t>детей</w:t>
      </w:r>
      <w:proofErr w:type="spellEnd"/>
      <w:r w:rsidRPr="00E2509E">
        <w:rPr>
          <w:rFonts w:ascii="Times New Roman" w:eastAsia="Times New Roman" w:hAnsi="Times New Roman" w:cs="Times New Roman"/>
          <w:sz w:val="28"/>
          <w:szCs w:val="28"/>
          <w:lang w:eastAsia="ru-RU"/>
        </w:rPr>
        <w:t xml:space="preserve"> // </w:t>
      </w:r>
      <w:proofErr w:type="spellStart"/>
      <w:r w:rsidRPr="00E2509E">
        <w:rPr>
          <w:rFonts w:ascii="Times New Roman" w:eastAsia="Times New Roman" w:hAnsi="Times New Roman" w:cs="Times New Roman"/>
          <w:sz w:val="28"/>
          <w:szCs w:val="28"/>
          <w:lang w:eastAsia="ru-RU"/>
        </w:rPr>
        <w:t>Медицинские</w:t>
      </w:r>
      <w:proofErr w:type="spellEnd"/>
      <w:r w:rsidRPr="00E2509E">
        <w:rPr>
          <w:rFonts w:ascii="Times New Roman" w:eastAsia="Times New Roman" w:hAnsi="Times New Roman" w:cs="Times New Roman"/>
          <w:sz w:val="28"/>
          <w:szCs w:val="28"/>
          <w:lang w:eastAsia="ru-RU"/>
        </w:rPr>
        <w:t xml:space="preserve"> науки. – 2015. </w:t>
      </w:r>
      <w:r w:rsidRPr="00E2509E">
        <w:rPr>
          <w:rFonts w:ascii="Times New Roman" w:eastAsia="Calibri" w:hAnsi="Times New Roman" w:cs="Times New Roman"/>
          <w:sz w:val="28"/>
          <w:szCs w:val="28"/>
        </w:rPr>
        <w:t xml:space="preserve">– </w:t>
      </w:r>
      <w:r w:rsidRPr="00E2509E">
        <w:rPr>
          <w:rFonts w:ascii="Times New Roman" w:eastAsia="Times New Roman" w:hAnsi="Times New Roman" w:cs="Times New Roman"/>
          <w:sz w:val="28"/>
          <w:szCs w:val="28"/>
          <w:lang w:eastAsia="ru-RU"/>
        </w:rPr>
        <w:t>№ 3. – С. 93-97.</w:t>
      </w:r>
    </w:p>
    <w:p w:rsidR="00E2509E" w:rsidRPr="00E2509E" w:rsidRDefault="00E2509E" w:rsidP="00E2509E">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E2509E">
        <w:rPr>
          <w:rFonts w:ascii="Times New Roman" w:eastAsia="Times New Roman" w:hAnsi="Times New Roman" w:cs="Times New Roman"/>
          <w:i/>
          <w:sz w:val="28"/>
          <w:szCs w:val="28"/>
          <w:lang w:eastAsia="ru-RU"/>
        </w:rPr>
        <w:t>Щербак В. А.</w:t>
      </w:r>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Состояние</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иммунитета</w:t>
      </w:r>
      <w:proofErr w:type="spellEnd"/>
      <w:r w:rsidRPr="00E2509E">
        <w:rPr>
          <w:rFonts w:ascii="Times New Roman" w:eastAsia="Times New Roman" w:hAnsi="Times New Roman" w:cs="Times New Roman"/>
          <w:sz w:val="28"/>
          <w:szCs w:val="28"/>
          <w:lang w:eastAsia="ru-RU"/>
        </w:rPr>
        <w:t xml:space="preserve"> у </w:t>
      </w:r>
      <w:proofErr w:type="spellStart"/>
      <w:r w:rsidRPr="00E2509E">
        <w:rPr>
          <w:rFonts w:ascii="Times New Roman" w:eastAsia="Times New Roman" w:hAnsi="Times New Roman" w:cs="Times New Roman"/>
          <w:sz w:val="28"/>
          <w:szCs w:val="28"/>
          <w:lang w:eastAsia="ru-RU"/>
        </w:rPr>
        <w:t>детей</w:t>
      </w:r>
      <w:proofErr w:type="spellEnd"/>
      <w:r w:rsidRPr="00E2509E">
        <w:rPr>
          <w:rFonts w:ascii="Times New Roman" w:eastAsia="Times New Roman" w:hAnsi="Times New Roman" w:cs="Times New Roman"/>
          <w:sz w:val="28"/>
          <w:szCs w:val="28"/>
          <w:lang w:eastAsia="ru-RU"/>
        </w:rPr>
        <w:t xml:space="preserve"> с </w:t>
      </w:r>
      <w:proofErr w:type="spellStart"/>
      <w:r w:rsidRPr="00E2509E">
        <w:rPr>
          <w:rFonts w:ascii="Times New Roman" w:eastAsia="Times New Roman" w:hAnsi="Times New Roman" w:cs="Times New Roman"/>
          <w:sz w:val="28"/>
          <w:szCs w:val="28"/>
          <w:lang w:eastAsia="ru-RU"/>
        </w:rPr>
        <w:t>хроническим</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гастродуоденитом</w:t>
      </w:r>
      <w:proofErr w:type="spellEnd"/>
      <w:r w:rsidRPr="00E2509E">
        <w:rPr>
          <w:rFonts w:ascii="Times New Roman" w:eastAsia="Times New Roman" w:hAnsi="Times New Roman" w:cs="Times New Roman"/>
          <w:sz w:val="28"/>
          <w:szCs w:val="28"/>
          <w:lang w:eastAsia="ru-RU"/>
        </w:rPr>
        <w:t xml:space="preserve"> // </w:t>
      </w:r>
      <w:proofErr w:type="spellStart"/>
      <w:r w:rsidRPr="00E2509E">
        <w:rPr>
          <w:rFonts w:ascii="Times New Roman" w:eastAsia="Times New Roman" w:hAnsi="Times New Roman" w:cs="Times New Roman"/>
          <w:sz w:val="28"/>
          <w:szCs w:val="28"/>
          <w:lang w:eastAsia="ru-RU"/>
        </w:rPr>
        <w:t>Вопросы</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практической</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педиатрии</w:t>
      </w:r>
      <w:proofErr w:type="spellEnd"/>
      <w:r w:rsidRPr="00E2509E">
        <w:rPr>
          <w:rFonts w:ascii="Times New Roman" w:eastAsia="Times New Roman" w:hAnsi="Times New Roman" w:cs="Times New Roman"/>
          <w:sz w:val="28"/>
          <w:szCs w:val="28"/>
          <w:lang w:eastAsia="ru-RU"/>
        </w:rPr>
        <w:t>. – 2014. – Т. 9, № 2. – С. 20–24.</w:t>
      </w:r>
    </w:p>
    <w:p w:rsidR="00E2509E" w:rsidRPr="00E2509E" w:rsidRDefault="00E2509E" w:rsidP="00E2509E">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E2509E">
        <w:rPr>
          <w:rFonts w:ascii="Times New Roman" w:eastAsia="Times New Roman" w:hAnsi="Times New Roman" w:cs="Times New Roman"/>
          <w:i/>
          <w:sz w:val="28"/>
          <w:szCs w:val="28"/>
          <w:lang w:eastAsia="ru-RU"/>
        </w:rPr>
        <w:t>Щербак В. А.</w:t>
      </w:r>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Хронический</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гастродуоденит</w:t>
      </w:r>
      <w:proofErr w:type="spellEnd"/>
      <w:r w:rsidRPr="00E2509E">
        <w:rPr>
          <w:rFonts w:ascii="Times New Roman" w:eastAsia="Times New Roman" w:hAnsi="Times New Roman" w:cs="Times New Roman"/>
          <w:sz w:val="28"/>
          <w:szCs w:val="28"/>
          <w:lang w:eastAsia="ru-RU"/>
        </w:rPr>
        <w:t xml:space="preserve"> у </w:t>
      </w:r>
      <w:proofErr w:type="spellStart"/>
      <w:r w:rsidRPr="00E2509E">
        <w:rPr>
          <w:rFonts w:ascii="Times New Roman" w:eastAsia="Times New Roman" w:hAnsi="Times New Roman" w:cs="Times New Roman"/>
          <w:sz w:val="28"/>
          <w:szCs w:val="28"/>
          <w:lang w:eastAsia="ru-RU"/>
        </w:rPr>
        <w:t>детей</w:t>
      </w:r>
      <w:proofErr w:type="spellEnd"/>
      <w:r w:rsidRPr="00E2509E">
        <w:rPr>
          <w:rFonts w:ascii="Times New Roman" w:eastAsia="Times New Roman" w:hAnsi="Times New Roman" w:cs="Times New Roman"/>
          <w:sz w:val="28"/>
          <w:szCs w:val="28"/>
          <w:lang w:eastAsia="ru-RU"/>
        </w:rPr>
        <w:t xml:space="preserve">. – </w:t>
      </w:r>
      <w:proofErr w:type="spellStart"/>
      <w:r w:rsidRPr="00E2509E">
        <w:rPr>
          <w:rFonts w:ascii="Times New Roman" w:eastAsia="Times New Roman" w:hAnsi="Times New Roman" w:cs="Times New Roman"/>
          <w:sz w:val="28"/>
          <w:szCs w:val="28"/>
          <w:lang w:eastAsia="ru-RU"/>
        </w:rPr>
        <w:t>Чита</w:t>
      </w:r>
      <w:proofErr w:type="spellEnd"/>
      <w:r w:rsidRPr="00E2509E">
        <w:rPr>
          <w:rFonts w:ascii="Times New Roman" w:eastAsia="Times New Roman" w:hAnsi="Times New Roman" w:cs="Times New Roman"/>
          <w:sz w:val="28"/>
          <w:szCs w:val="28"/>
          <w:lang w:eastAsia="ru-RU"/>
        </w:rPr>
        <w:t>: ИИЦ ЧГМА, 2005. – 216 с.</w:t>
      </w:r>
    </w:p>
    <w:p w:rsidR="00E2509E" w:rsidRPr="00E2509E" w:rsidRDefault="00E2509E" w:rsidP="00E2509E">
      <w:pPr>
        <w:numPr>
          <w:ilvl w:val="0"/>
          <w:numId w:val="5"/>
        </w:numPr>
        <w:shd w:val="clear" w:color="auto" w:fill="FFFFFF"/>
        <w:spacing w:after="0" w:line="360" w:lineRule="auto"/>
        <w:ind w:left="0" w:firstLine="0"/>
        <w:contextualSpacing/>
        <w:jc w:val="both"/>
        <w:rPr>
          <w:rFonts w:ascii="Times New Roman" w:eastAsia="Times New Roman" w:hAnsi="Times New Roman" w:cs="Times New Roman"/>
          <w:sz w:val="28"/>
          <w:szCs w:val="28"/>
          <w:lang w:eastAsia="ru-RU"/>
        </w:rPr>
      </w:pPr>
      <w:r w:rsidRPr="00E2509E">
        <w:rPr>
          <w:rFonts w:ascii="Times New Roman" w:eastAsia="Times New Roman" w:hAnsi="Times New Roman" w:cs="Times New Roman"/>
          <w:i/>
          <w:sz w:val="28"/>
          <w:szCs w:val="28"/>
          <w:lang w:eastAsia="ru-RU"/>
        </w:rPr>
        <w:t xml:space="preserve">Щербаков П. Л., </w:t>
      </w:r>
      <w:proofErr w:type="spellStart"/>
      <w:r w:rsidRPr="00E2509E">
        <w:rPr>
          <w:rFonts w:ascii="Times New Roman" w:eastAsia="Times New Roman" w:hAnsi="Times New Roman" w:cs="Times New Roman"/>
          <w:i/>
          <w:sz w:val="28"/>
          <w:szCs w:val="28"/>
          <w:lang w:eastAsia="ru-RU"/>
        </w:rPr>
        <w:t>Филин</w:t>
      </w:r>
      <w:proofErr w:type="spellEnd"/>
      <w:r w:rsidRPr="00E2509E">
        <w:rPr>
          <w:rFonts w:ascii="Times New Roman" w:eastAsia="Times New Roman" w:hAnsi="Times New Roman" w:cs="Times New Roman"/>
          <w:i/>
          <w:sz w:val="28"/>
          <w:szCs w:val="28"/>
          <w:lang w:eastAsia="ru-RU"/>
        </w:rPr>
        <w:t xml:space="preserve"> В. А., </w:t>
      </w:r>
      <w:proofErr w:type="spellStart"/>
      <w:r w:rsidRPr="00E2509E">
        <w:rPr>
          <w:rFonts w:ascii="Times New Roman" w:eastAsia="Times New Roman" w:hAnsi="Times New Roman" w:cs="Times New Roman"/>
          <w:i/>
          <w:sz w:val="28"/>
          <w:szCs w:val="28"/>
          <w:lang w:eastAsia="ru-RU"/>
        </w:rPr>
        <w:t>Мазурин</w:t>
      </w:r>
      <w:proofErr w:type="spellEnd"/>
      <w:r w:rsidRPr="00E2509E">
        <w:rPr>
          <w:rFonts w:ascii="Times New Roman" w:eastAsia="Times New Roman" w:hAnsi="Times New Roman" w:cs="Times New Roman"/>
          <w:i/>
          <w:sz w:val="28"/>
          <w:szCs w:val="28"/>
          <w:lang w:eastAsia="ru-RU"/>
        </w:rPr>
        <w:t xml:space="preserve"> А. В.</w:t>
      </w:r>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Актуальные</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проблемы</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пилорического</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геликобактериоза</w:t>
      </w:r>
      <w:proofErr w:type="spellEnd"/>
      <w:r w:rsidRPr="00E2509E">
        <w:rPr>
          <w:rFonts w:ascii="Times New Roman" w:eastAsia="Times New Roman" w:hAnsi="Times New Roman" w:cs="Times New Roman"/>
          <w:sz w:val="28"/>
          <w:szCs w:val="28"/>
          <w:lang w:eastAsia="ru-RU"/>
        </w:rPr>
        <w:t xml:space="preserve"> на </w:t>
      </w:r>
      <w:proofErr w:type="spellStart"/>
      <w:r w:rsidRPr="00E2509E">
        <w:rPr>
          <w:rFonts w:ascii="Times New Roman" w:eastAsia="Times New Roman" w:hAnsi="Times New Roman" w:cs="Times New Roman"/>
          <w:sz w:val="28"/>
          <w:szCs w:val="28"/>
          <w:lang w:eastAsia="ru-RU"/>
        </w:rPr>
        <w:t>современном</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этапе</w:t>
      </w:r>
      <w:proofErr w:type="spellEnd"/>
      <w:r w:rsidRPr="00E2509E">
        <w:rPr>
          <w:rFonts w:ascii="Times New Roman" w:eastAsia="Times New Roman" w:hAnsi="Times New Roman" w:cs="Times New Roman"/>
          <w:sz w:val="28"/>
          <w:szCs w:val="28"/>
          <w:lang w:eastAsia="ru-RU"/>
        </w:rPr>
        <w:t xml:space="preserve"> // </w:t>
      </w:r>
      <w:proofErr w:type="spellStart"/>
      <w:r w:rsidRPr="00E2509E">
        <w:rPr>
          <w:rFonts w:ascii="Times New Roman" w:eastAsia="Times New Roman" w:hAnsi="Times New Roman" w:cs="Times New Roman"/>
          <w:sz w:val="28"/>
          <w:szCs w:val="28"/>
          <w:lang w:eastAsia="ru-RU"/>
        </w:rPr>
        <w:t>Педиатрия</w:t>
      </w:r>
      <w:proofErr w:type="spellEnd"/>
      <w:r w:rsidRPr="00E2509E">
        <w:rPr>
          <w:rFonts w:ascii="Times New Roman" w:eastAsia="Times New Roman" w:hAnsi="Times New Roman" w:cs="Times New Roman"/>
          <w:sz w:val="28"/>
          <w:szCs w:val="28"/>
          <w:lang w:eastAsia="ru-RU"/>
        </w:rPr>
        <w:t xml:space="preserve">. </w:t>
      </w:r>
      <w:r w:rsidRPr="00E2509E">
        <w:rPr>
          <w:rFonts w:ascii="Times New Roman" w:eastAsia="Calibri" w:hAnsi="Times New Roman" w:cs="Times New Roman"/>
          <w:sz w:val="28"/>
          <w:szCs w:val="28"/>
        </w:rPr>
        <w:t xml:space="preserve">– </w:t>
      </w:r>
      <w:r w:rsidRPr="00E2509E">
        <w:rPr>
          <w:rFonts w:ascii="Times New Roman" w:eastAsia="Times New Roman" w:hAnsi="Times New Roman" w:cs="Times New Roman"/>
          <w:sz w:val="28"/>
          <w:szCs w:val="28"/>
          <w:lang w:eastAsia="ru-RU"/>
        </w:rPr>
        <w:t xml:space="preserve">1997. </w:t>
      </w:r>
      <w:r w:rsidRPr="00E2509E">
        <w:rPr>
          <w:rFonts w:ascii="Times New Roman" w:eastAsia="Calibri" w:hAnsi="Times New Roman" w:cs="Times New Roman"/>
          <w:sz w:val="28"/>
          <w:szCs w:val="28"/>
        </w:rPr>
        <w:t xml:space="preserve">– № </w:t>
      </w:r>
      <w:r w:rsidRPr="00E2509E">
        <w:rPr>
          <w:rFonts w:ascii="Times New Roman" w:eastAsia="Times New Roman" w:hAnsi="Times New Roman" w:cs="Times New Roman"/>
          <w:sz w:val="28"/>
          <w:szCs w:val="28"/>
          <w:lang w:eastAsia="ru-RU"/>
        </w:rPr>
        <w:t xml:space="preserve">1. </w:t>
      </w:r>
      <w:r w:rsidRPr="00E2509E">
        <w:rPr>
          <w:rFonts w:ascii="Times New Roman" w:eastAsia="Calibri" w:hAnsi="Times New Roman" w:cs="Times New Roman"/>
          <w:sz w:val="28"/>
          <w:szCs w:val="28"/>
        </w:rPr>
        <w:t xml:space="preserve">– </w:t>
      </w:r>
      <w:r w:rsidRPr="00E2509E">
        <w:rPr>
          <w:rFonts w:ascii="Times New Roman" w:eastAsia="Times New Roman" w:hAnsi="Times New Roman" w:cs="Times New Roman"/>
          <w:sz w:val="28"/>
          <w:szCs w:val="28"/>
          <w:lang w:eastAsia="ru-RU"/>
        </w:rPr>
        <w:t>С. 7-11.</w:t>
      </w:r>
    </w:p>
    <w:p w:rsidR="00E2509E" w:rsidRPr="00E2509E" w:rsidRDefault="00E2509E" w:rsidP="00E2509E">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E2509E">
        <w:rPr>
          <w:rFonts w:ascii="Times New Roman" w:eastAsia="Times New Roman" w:hAnsi="Times New Roman" w:cs="Times New Roman"/>
          <w:i/>
          <w:sz w:val="28"/>
          <w:szCs w:val="28"/>
          <w:lang w:eastAsia="ru-RU"/>
        </w:rPr>
        <w:t>Ющук</w:t>
      </w:r>
      <w:proofErr w:type="spellEnd"/>
      <w:r w:rsidRPr="00E2509E">
        <w:rPr>
          <w:rFonts w:ascii="Times New Roman" w:eastAsia="Times New Roman" w:hAnsi="Times New Roman" w:cs="Times New Roman"/>
          <w:i/>
          <w:sz w:val="28"/>
          <w:szCs w:val="28"/>
          <w:lang w:eastAsia="ru-RU"/>
        </w:rPr>
        <w:t xml:space="preserve"> Н. Д., </w:t>
      </w:r>
      <w:proofErr w:type="spellStart"/>
      <w:r w:rsidRPr="00E2509E">
        <w:rPr>
          <w:rFonts w:ascii="Times New Roman" w:eastAsia="Times New Roman" w:hAnsi="Times New Roman" w:cs="Times New Roman"/>
          <w:i/>
          <w:sz w:val="28"/>
          <w:szCs w:val="28"/>
          <w:lang w:eastAsia="ru-RU"/>
        </w:rPr>
        <w:t>Маев</w:t>
      </w:r>
      <w:proofErr w:type="spellEnd"/>
      <w:r w:rsidRPr="00E2509E">
        <w:rPr>
          <w:rFonts w:ascii="Times New Roman" w:eastAsia="Times New Roman" w:hAnsi="Times New Roman" w:cs="Times New Roman"/>
          <w:i/>
          <w:sz w:val="28"/>
          <w:szCs w:val="28"/>
          <w:lang w:eastAsia="ru-RU"/>
        </w:rPr>
        <w:t xml:space="preserve"> И. В., Гуревич К. Г.</w:t>
      </w:r>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Иммунитет</w:t>
      </w:r>
      <w:proofErr w:type="spellEnd"/>
      <w:r w:rsidRPr="00E2509E">
        <w:rPr>
          <w:rFonts w:ascii="Times New Roman" w:eastAsia="Times New Roman" w:hAnsi="Times New Roman" w:cs="Times New Roman"/>
          <w:sz w:val="28"/>
          <w:szCs w:val="28"/>
          <w:lang w:eastAsia="ru-RU"/>
        </w:rPr>
        <w:t xml:space="preserve"> при </w:t>
      </w:r>
      <w:proofErr w:type="spellStart"/>
      <w:r w:rsidRPr="00E2509E">
        <w:rPr>
          <w:rFonts w:ascii="Times New Roman" w:eastAsia="Times New Roman" w:hAnsi="Times New Roman" w:cs="Times New Roman"/>
          <w:sz w:val="28"/>
          <w:szCs w:val="28"/>
          <w:lang w:eastAsia="ru-RU"/>
        </w:rPr>
        <w:t>хеликобактерной</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инфекции</w:t>
      </w:r>
      <w:proofErr w:type="spellEnd"/>
      <w:r w:rsidRPr="00E2509E">
        <w:rPr>
          <w:rFonts w:ascii="Times New Roman" w:eastAsia="Times New Roman" w:hAnsi="Times New Roman" w:cs="Times New Roman"/>
          <w:sz w:val="28"/>
          <w:szCs w:val="28"/>
          <w:lang w:eastAsia="ru-RU"/>
        </w:rPr>
        <w:t xml:space="preserve"> // Рос. журн. </w:t>
      </w:r>
      <w:proofErr w:type="spellStart"/>
      <w:r w:rsidRPr="00E2509E">
        <w:rPr>
          <w:rFonts w:ascii="Times New Roman" w:eastAsia="Times New Roman" w:hAnsi="Times New Roman" w:cs="Times New Roman"/>
          <w:sz w:val="28"/>
          <w:szCs w:val="28"/>
          <w:lang w:eastAsia="ru-RU"/>
        </w:rPr>
        <w:t>гастроэнтерол</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гепатол</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колопроктол</w:t>
      </w:r>
      <w:proofErr w:type="spellEnd"/>
      <w:r w:rsidRPr="00E2509E">
        <w:rPr>
          <w:rFonts w:ascii="Times New Roman" w:eastAsia="Times New Roman" w:hAnsi="Times New Roman" w:cs="Times New Roman"/>
          <w:sz w:val="28"/>
          <w:szCs w:val="28"/>
          <w:lang w:eastAsia="ru-RU"/>
        </w:rPr>
        <w:t>. – 2002. – № 3. – С. 37–45.</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shd w:val="clear" w:color="auto" w:fill="FFFFFF"/>
        </w:rPr>
      </w:pPr>
      <w:r w:rsidRPr="00E2509E">
        <w:rPr>
          <w:rFonts w:ascii="Times New Roman" w:eastAsia="Calibri" w:hAnsi="Times New Roman" w:cs="Times New Roman"/>
          <w:i/>
          <w:sz w:val="28"/>
          <w:szCs w:val="28"/>
        </w:rPr>
        <w:t>Яковлева</w:t>
      </w:r>
      <w:r w:rsidRPr="00E2509E">
        <w:rPr>
          <w:rFonts w:ascii="Times New Roman" w:eastAsia="Calibri" w:hAnsi="Times New Roman" w:cs="Times New Roman"/>
          <w:i/>
          <w:sz w:val="28"/>
          <w:szCs w:val="28"/>
          <w:shd w:val="clear" w:color="auto" w:fill="FFFFFF"/>
          <w:lang w:val="ru-RU"/>
        </w:rPr>
        <w:t> </w:t>
      </w:r>
      <w:r w:rsidRPr="00E2509E">
        <w:rPr>
          <w:rFonts w:ascii="Times New Roman" w:eastAsia="Calibri" w:hAnsi="Times New Roman" w:cs="Times New Roman"/>
          <w:i/>
          <w:sz w:val="28"/>
          <w:szCs w:val="28"/>
          <w:shd w:val="clear" w:color="auto" w:fill="FFFFFF"/>
        </w:rPr>
        <w:t xml:space="preserve">Л. В., </w:t>
      </w:r>
      <w:proofErr w:type="spellStart"/>
      <w:r w:rsidRPr="00E2509E">
        <w:rPr>
          <w:rFonts w:ascii="Times New Roman" w:eastAsia="Calibri" w:hAnsi="Times New Roman" w:cs="Times New Roman"/>
          <w:i/>
          <w:sz w:val="28"/>
          <w:szCs w:val="28"/>
          <w:shd w:val="clear" w:color="auto" w:fill="FFFFFF"/>
        </w:rPr>
        <w:t>Свдокимова</w:t>
      </w:r>
      <w:proofErr w:type="spellEnd"/>
      <w:r w:rsidRPr="00E2509E">
        <w:rPr>
          <w:rFonts w:ascii="Times New Roman" w:eastAsia="Calibri" w:hAnsi="Times New Roman" w:cs="Times New Roman"/>
          <w:i/>
          <w:sz w:val="28"/>
          <w:szCs w:val="28"/>
          <w:shd w:val="clear" w:color="auto" w:fill="FFFFFF"/>
        </w:rPr>
        <w:t xml:space="preserve"> О. С.</w:t>
      </w:r>
      <w:r w:rsidRPr="00E2509E">
        <w:rPr>
          <w:rFonts w:ascii="Times New Roman" w:eastAsia="Calibri" w:hAnsi="Times New Roman" w:cs="Times New Roman"/>
          <w:sz w:val="28"/>
          <w:szCs w:val="28"/>
          <w:shd w:val="clear" w:color="auto" w:fill="FFFFFF"/>
        </w:rPr>
        <w:t xml:space="preserve"> Альтан – новий </w:t>
      </w:r>
      <w:r w:rsidRPr="00E2509E">
        <w:rPr>
          <w:rFonts w:ascii="Times New Roman" w:eastAsia="Calibri" w:hAnsi="Times New Roman" w:cs="Times New Roman"/>
          <w:sz w:val="28"/>
          <w:szCs w:val="28"/>
        </w:rPr>
        <w:t>препарат</w:t>
      </w:r>
      <w:r w:rsidRPr="00E2509E">
        <w:rPr>
          <w:rFonts w:ascii="Times New Roman" w:eastAsia="Calibri" w:hAnsi="Times New Roman" w:cs="Times New Roman"/>
          <w:sz w:val="28"/>
          <w:szCs w:val="28"/>
          <w:shd w:val="clear" w:color="auto" w:fill="FFFFFF"/>
        </w:rPr>
        <w:t xml:space="preserve"> для Лікування виразкової хвороби </w:t>
      </w:r>
      <w:proofErr w:type="spellStart"/>
      <w:r w:rsidRPr="00E2509E">
        <w:rPr>
          <w:rFonts w:ascii="Times New Roman" w:eastAsia="Calibri" w:hAnsi="Times New Roman" w:cs="Times New Roman"/>
          <w:sz w:val="28"/>
          <w:szCs w:val="28"/>
          <w:shd w:val="clear" w:color="auto" w:fill="FFFFFF"/>
        </w:rPr>
        <w:t>шлунко-кишкового</w:t>
      </w:r>
      <w:proofErr w:type="spellEnd"/>
      <w:r w:rsidRPr="00E2509E">
        <w:rPr>
          <w:rFonts w:ascii="Times New Roman" w:eastAsia="Calibri" w:hAnsi="Times New Roman" w:cs="Times New Roman"/>
          <w:sz w:val="28"/>
          <w:szCs w:val="28"/>
          <w:shd w:val="clear" w:color="auto" w:fill="FFFFFF"/>
        </w:rPr>
        <w:t xml:space="preserve"> тракту // </w:t>
      </w:r>
      <w:proofErr w:type="spellStart"/>
      <w:r w:rsidRPr="00E2509E">
        <w:rPr>
          <w:rFonts w:ascii="Times New Roman" w:eastAsia="Calibri" w:hAnsi="Times New Roman" w:cs="Times New Roman"/>
          <w:sz w:val="28"/>
          <w:szCs w:val="28"/>
          <w:shd w:val="clear" w:color="auto" w:fill="FFFFFF"/>
          <w:lang w:val="ru-RU"/>
        </w:rPr>
        <w:t>Bic</w:t>
      </w:r>
      <w:proofErr w:type="spellEnd"/>
      <w:r w:rsidRPr="00E2509E">
        <w:rPr>
          <w:rFonts w:ascii="Times New Roman" w:eastAsia="Calibri" w:hAnsi="Times New Roman" w:cs="Times New Roman"/>
          <w:sz w:val="28"/>
          <w:szCs w:val="28"/>
          <w:shd w:val="clear" w:color="auto" w:fill="FFFFFF"/>
        </w:rPr>
        <w:t>ник фармації. –  1993. – №1-2. – С. 96-103.</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lang w:val="en-US"/>
        </w:rPr>
      </w:pPr>
      <w:proofErr w:type="spellStart"/>
      <w:r w:rsidRPr="00E2509E">
        <w:rPr>
          <w:rFonts w:ascii="Times New Roman" w:eastAsia="Calibri" w:hAnsi="Times New Roman" w:cs="Times New Roman"/>
          <w:i/>
          <w:sz w:val="28"/>
          <w:szCs w:val="28"/>
          <w:lang w:val="en-US"/>
        </w:rPr>
        <w:t>Bartnik</w:t>
      </w:r>
      <w:proofErr w:type="spellEnd"/>
      <w:r w:rsidRPr="00E2509E">
        <w:rPr>
          <w:rFonts w:ascii="Times New Roman" w:eastAsia="Calibri" w:hAnsi="Times New Roman" w:cs="Times New Roman"/>
          <w:i/>
          <w:sz w:val="28"/>
          <w:szCs w:val="28"/>
          <w:lang w:val="en-US"/>
        </w:rPr>
        <w:t xml:space="preserve"> W.</w:t>
      </w:r>
      <w:r w:rsidRPr="00E2509E">
        <w:rPr>
          <w:rFonts w:ascii="Times New Roman" w:eastAsia="Calibri" w:hAnsi="Times New Roman" w:cs="Times New Roman"/>
          <w:sz w:val="28"/>
          <w:szCs w:val="28"/>
          <w:lang w:val="en-US"/>
        </w:rPr>
        <w:t xml:space="preserve"> Clinical aspects of Helicobacter pylori </w:t>
      </w:r>
      <w:proofErr w:type="gramStart"/>
      <w:r w:rsidRPr="00E2509E">
        <w:rPr>
          <w:rFonts w:ascii="Times New Roman" w:eastAsia="Calibri" w:hAnsi="Times New Roman" w:cs="Times New Roman"/>
          <w:sz w:val="28"/>
          <w:szCs w:val="28"/>
          <w:lang w:val="en-US"/>
        </w:rPr>
        <w:t>infection  /</w:t>
      </w:r>
      <w:proofErr w:type="gramEnd"/>
      <w:r w:rsidRPr="00E2509E">
        <w:rPr>
          <w:rFonts w:ascii="Times New Roman" w:eastAsia="Calibri" w:hAnsi="Times New Roman" w:cs="Times New Roman"/>
          <w:sz w:val="28"/>
          <w:szCs w:val="28"/>
          <w:lang w:val="en-US"/>
        </w:rPr>
        <w:t xml:space="preserve">/ </w:t>
      </w:r>
      <w:proofErr w:type="spellStart"/>
      <w:r w:rsidRPr="00E2509E">
        <w:rPr>
          <w:rFonts w:ascii="Times New Roman" w:eastAsia="Calibri" w:hAnsi="Times New Roman" w:cs="Times New Roman"/>
          <w:sz w:val="28"/>
          <w:szCs w:val="28"/>
          <w:lang w:val="en-US"/>
        </w:rPr>
        <w:t>Pol</w:t>
      </w:r>
      <w:proofErr w:type="spellEnd"/>
      <w:r w:rsidRPr="00E2509E">
        <w:rPr>
          <w:rFonts w:ascii="Times New Roman" w:eastAsia="Calibri" w:hAnsi="Times New Roman" w:cs="Times New Roman"/>
          <w:sz w:val="28"/>
          <w:szCs w:val="28"/>
          <w:lang w:val="en-US"/>
        </w:rPr>
        <w:t xml:space="preserve"> Arch Med </w:t>
      </w:r>
      <w:proofErr w:type="spellStart"/>
      <w:r w:rsidRPr="00E2509E">
        <w:rPr>
          <w:rFonts w:ascii="Times New Roman" w:eastAsia="Calibri" w:hAnsi="Times New Roman" w:cs="Times New Roman"/>
          <w:sz w:val="28"/>
          <w:szCs w:val="28"/>
          <w:lang w:val="en-US"/>
        </w:rPr>
        <w:t>Wewn</w:t>
      </w:r>
      <w:proofErr w:type="spellEnd"/>
      <w:r w:rsidRPr="00E2509E">
        <w:rPr>
          <w:rFonts w:ascii="Times New Roman" w:eastAsia="Calibri" w:hAnsi="Times New Roman" w:cs="Times New Roman"/>
          <w:sz w:val="28"/>
          <w:szCs w:val="28"/>
          <w:lang w:val="en-US"/>
        </w:rPr>
        <w:t>. – 2008. – V. 118, № 7–8. – P. 426–430.</w:t>
      </w:r>
    </w:p>
    <w:p w:rsidR="00E2509E" w:rsidRPr="00E2509E" w:rsidRDefault="00E2509E" w:rsidP="00E2509E">
      <w:pPr>
        <w:numPr>
          <w:ilvl w:val="0"/>
          <w:numId w:val="5"/>
        </w:numPr>
        <w:shd w:val="clear" w:color="auto" w:fill="FFFFFF"/>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E2509E">
        <w:rPr>
          <w:rFonts w:ascii="Times New Roman" w:eastAsia="Times New Roman" w:hAnsi="Times New Roman" w:cs="Times New Roman"/>
          <w:i/>
          <w:sz w:val="28"/>
          <w:szCs w:val="28"/>
          <w:lang w:eastAsia="ru-RU"/>
        </w:rPr>
        <w:t>Bmide</w:t>
      </w:r>
      <w:proofErr w:type="spellEnd"/>
      <w:r w:rsidRPr="00E2509E">
        <w:rPr>
          <w:rFonts w:ascii="Times New Roman" w:eastAsia="Times New Roman" w:hAnsi="Times New Roman" w:cs="Times New Roman"/>
          <w:i/>
          <w:sz w:val="28"/>
          <w:szCs w:val="28"/>
          <w:lang w:eastAsia="ru-RU"/>
        </w:rPr>
        <w:t xml:space="preserve"> E., </w:t>
      </w:r>
      <w:proofErr w:type="spellStart"/>
      <w:r w:rsidRPr="00E2509E">
        <w:rPr>
          <w:rFonts w:ascii="Times New Roman" w:eastAsia="Times New Roman" w:hAnsi="Times New Roman" w:cs="Times New Roman"/>
          <w:i/>
          <w:sz w:val="28"/>
          <w:szCs w:val="28"/>
          <w:lang w:eastAsia="ru-RU"/>
        </w:rPr>
        <w:t>KImowski</w:t>
      </w:r>
      <w:proofErr w:type="spellEnd"/>
      <w:r w:rsidRPr="00E2509E">
        <w:rPr>
          <w:rFonts w:ascii="Times New Roman" w:eastAsia="Times New Roman" w:hAnsi="Times New Roman" w:cs="Times New Roman"/>
          <w:i/>
          <w:sz w:val="28"/>
          <w:szCs w:val="28"/>
          <w:lang w:eastAsia="ru-RU"/>
        </w:rPr>
        <w:t xml:space="preserve"> E., </w:t>
      </w:r>
      <w:proofErr w:type="spellStart"/>
      <w:r w:rsidRPr="00E2509E">
        <w:rPr>
          <w:rFonts w:ascii="Times New Roman" w:eastAsia="Times New Roman" w:hAnsi="Times New Roman" w:cs="Times New Roman"/>
          <w:i/>
          <w:sz w:val="28"/>
          <w:szCs w:val="28"/>
          <w:lang w:eastAsia="ru-RU"/>
        </w:rPr>
        <w:t>Varsano</w:t>
      </w:r>
      <w:proofErr w:type="spellEnd"/>
      <w:r w:rsidRPr="00E2509E">
        <w:rPr>
          <w:rFonts w:ascii="Times New Roman" w:eastAsia="Times New Roman" w:hAnsi="Times New Roman" w:cs="Times New Roman"/>
          <w:i/>
          <w:sz w:val="28"/>
          <w:szCs w:val="28"/>
          <w:lang w:eastAsia="ru-RU"/>
        </w:rPr>
        <w:t xml:space="preserve"> R</w:t>
      </w:r>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Superoxide</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dismutase</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activity</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in</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i/>
          <w:sz w:val="28"/>
          <w:szCs w:val="28"/>
          <w:lang w:eastAsia="ru-RU"/>
        </w:rPr>
        <w:t>Helicobacter</w:t>
      </w:r>
      <w:proofErr w:type="spellEnd"/>
      <w:r w:rsidRPr="00E2509E">
        <w:rPr>
          <w:rFonts w:ascii="Times New Roman" w:eastAsia="Times New Roman" w:hAnsi="Times New Roman" w:cs="Times New Roman"/>
          <w:i/>
          <w:sz w:val="28"/>
          <w:szCs w:val="28"/>
          <w:lang w:eastAsia="ru-RU"/>
        </w:rPr>
        <w:t xml:space="preserve"> pylori</w:t>
      </w:r>
      <w:r w:rsidRPr="00E2509E">
        <w:rPr>
          <w:rFonts w:ascii="Times New Roman" w:eastAsia="Times New Roman" w:hAnsi="Times New Roman" w:cs="Times New Roman"/>
          <w:sz w:val="28"/>
          <w:szCs w:val="28"/>
          <w:lang w:eastAsia="ru-RU"/>
        </w:rPr>
        <w:t xml:space="preserve">-positive </w:t>
      </w:r>
      <w:proofErr w:type="spellStart"/>
      <w:r w:rsidRPr="00E2509E">
        <w:rPr>
          <w:rFonts w:ascii="Times New Roman" w:eastAsia="Times New Roman" w:hAnsi="Times New Roman" w:cs="Times New Roman"/>
          <w:sz w:val="28"/>
          <w:szCs w:val="28"/>
          <w:lang w:eastAsia="ru-RU"/>
        </w:rPr>
        <w:t>antral</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gastritis</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in</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children</w:t>
      </w:r>
      <w:proofErr w:type="spellEnd"/>
      <w:r w:rsidRPr="00E2509E">
        <w:rPr>
          <w:rFonts w:ascii="Times New Roman" w:eastAsia="Times New Roman" w:hAnsi="Times New Roman" w:cs="Times New Roman"/>
          <w:sz w:val="28"/>
          <w:szCs w:val="28"/>
          <w:lang w:eastAsia="ru-RU"/>
        </w:rPr>
        <w:t xml:space="preserve"> // J. </w:t>
      </w:r>
      <w:proofErr w:type="spellStart"/>
      <w:r w:rsidRPr="00E2509E">
        <w:rPr>
          <w:rFonts w:ascii="Times New Roman" w:eastAsia="Times New Roman" w:hAnsi="Times New Roman" w:cs="Times New Roman"/>
          <w:sz w:val="28"/>
          <w:szCs w:val="28"/>
          <w:lang w:eastAsia="ru-RU"/>
        </w:rPr>
        <w:t>Pediatr</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Gastroenterol</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Nutr</w:t>
      </w:r>
      <w:proofErr w:type="spellEnd"/>
      <w:r w:rsidRPr="00E2509E">
        <w:rPr>
          <w:rFonts w:ascii="Times New Roman" w:eastAsia="Times New Roman" w:hAnsi="Times New Roman" w:cs="Times New Roman"/>
          <w:sz w:val="28"/>
          <w:szCs w:val="28"/>
          <w:lang w:eastAsia="ru-RU"/>
        </w:rPr>
        <w:t xml:space="preserve">. – 1996. – </w:t>
      </w:r>
      <w:proofErr w:type="spellStart"/>
      <w:r w:rsidRPr="00E2509E">
        <w:rPr>
          <w:rFonts w:ascii="Times New Roman" w:eastAsia="Times New Roman" w:hAnsi="Times New Roman" w:cs="Times New Roman"/>
          <w:sz w:val="28"/>
          <w:szCs w:val="28"/>
          <w:lang w:eastAsia="ru-RU"/>
        </w:rPr>
        <w:t>Vol</w:t>
      </w:r>
      <w:proofErr w:type="spellEnd"/>
      <w:r w:rsidRPr="00E2509E">
        <w:rPr>
          <w:rFonts w:ascii="Times New Roman" w:eastAsia="Times New Roman" w:hAnsi="Times New Roman" w:cs="Times New Roman"/>
          <w:sz w:val="28"/>
          <w:szCs w:val="28"/>
          <w:lang w:eastAsia="ru-RU"/>
        </w:rPr>
        <w:t>. 23. – N5. – P. 609-613. </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shd w:val="clear" w:color="auto" w:fill="FFFFFF"/>
        </w:rPr>
      </w:pPr>
      <w:proofErr w:type="spellStart"/>
      <w:r w:rsidRPr="00E2509E">
        <w:rPr>
          <w:rFonts w:ascii="Times New Roman" w:eastAsia="Calibri" w:hAnsi="Times New Roman" w:cs="Times New Roman"/>
          <w:i/>
          <w:sz w:val="28"/>
          <w:szCs w:val="28"/>
          <w:shd w:val="clear" w:color="auto" w:fill="FFFFFF"/>
        </w:rPr>
        <w:t>Di</w:t>
      </w:r>
      <w:proofErr w:type="spellEnd"/>
      <w:r w:rsidRPr="00E2509E">
        <w:rPr>
          <w:rFonts w:ascii="Times New Roman" w:eastAsia="Calibri" w:hAnsi="Times New Roman" w:cs="Times New Roman"/>
          <w:i/>
          <w:sz w:val="28"/>
          <w:szCs w:val="28"/>
          <w:shd w:val="clear" w:color="auto" w:fill="FFFFFF"/>
        </w:rPr>
        <w:t xml:space="preserve"> </w:t>
      </w:r>
      <w:proofErr w:type="spellStart"/>
      <w:r w:rsidRPr="00E2509E">
        <w:rPr>
          <w:rFonts w:ascii="Times New Roman" w:eastAsia="Calibri" w:hAnsi="Times New Roman" w:cs="Times New Roman"/>
          <w:i/>
          <w:sz w:val="28"/>
          <w:szCs w:val="28"/>
          <w:shd w:val="clear" w:color="auto" w:fill="FFFFFF"/>
        </w:rPr>
        <w:t>Mario</w:t>
      </w:r>
      <w:proofErr w:type="spellEnd"/>
      <w:r w:rsidRPr="00E2509E">
        <w:rPr>
          <w:rFonts w:ascii="Times New Roman" w:eastAsia="Calibri" w:hAnsi="Times New Roman" w:cs="Times New Roman"/>
          <w:i/>
          <w:sz w:val="28"/>
          <w:szCs w:val="28"/>
          <w:shd w:val="clear" w:color="auto" w:fill="FFFFFF"/>
        </w:rPr>
        <w:t xml:space="preserve"> F., </w:t>
      </w:r>
      <w:proofErr w:type="spellStart"/>
      <w:r w:rsidRPr="00E2509E">
        <w:rPr>
          <w:rFonts w:ascii="Times New Roman" w:eastAsia="Calibri" w:hAnsi="Times New Roman" w:cs="Times New Roman"/>
          <w:i/>
          <w:sz w:val="28"/>
          <w:szCs w:val="28"/>
          <w:shd w:val="clear" w:color="auto" w:fill="FFFFFF"/>
        </w:rPr>
        <w:t>Franze</w:t>
      </w:r>
      <w:proofErr w:type="spellEnd"/>
      <w:r w:rsidRPr="00E2509E">
        <w:rPr>
          <w:rFonts w:ascii="Times New Roman" w:eastAsia="Calibri" w:hAnsi="Times New Roman" w:cs="Times New Roman"/>
          <w:i/>
          <w:sz w:val="28"/>
          <w:szCs w:val="28"/>
          <w:shd w:val="clear" w:color="auto" w:fill="FFFFFF"/>
        </w:rPr>
        <w:t xml:space="preserve"> A., </w:t>
      </w:r>
      <w:proofErr w:type="spellStart"/>
      <w:r w:rsidRPr="00E2509E">
        <w:rPr>
          <w:rFonts w:ascii="Times New Roman" w:eastAsia="Calibri" w:hAnsi="Times New Roman" w:cs="Times New Roman"/>
          <w:i/>
          <w:sz w:val="28"/>
          <w:szCs w:val="28"/>
          <w:shd w:val="clear" w:color="auto" w:fill="FFFFFF"/>
        </w:rPr>
        <w:t>Cavallaro</w:t>
      </w:r>
      <w:proofErr w:type="spellEnd"/>
      <w:r w:rsidRPr="00E2509E">
        <w:rPr>
          <w:rFonts w:ascii="Times New Roman" w:eastAsia="Calibri" w:hAnsi="Times New Roman" w:cs="Times New Roman"/>
          <w:i/>
          <w:sz w:val="28"/>
          <w:szCs w:val="28"/>
          <w:shd w:val="clear" w:color="auto" w:fill="FFFFFF"/>
        </w:rPr>
        <w:t xml:space="preserve"> L.G.</w:t>
      </w:r>
      <w:r w:rsidRPr="00E2509E">
        <w:rPr>
          <w:rFonts w:ascii="Times New Roman" w:eastAsia="Calibri" w:hAnsi="Times New Roman" w:cs="Times New Roman"/>
          <w:sz w:val="28"/>
          <w:szCs w:val="28"/>
          <w:shd w:val="clear" w:color="auto" w:fill="FFFFFF"/>
        </w:rPr>
        <w:t xml:space="preserve"> Non-</w:t>
      </w:r>
      <w:proofErr w:type="spellStart"/>
      <w:r w:rsidRPr="00E2509E">
        <w:rPr>
          <w:rFonts w:ascii="Times New Roman" w:eastAsia="Calibri" w:hAnsi="Times New Roman" w:cs="Times New Roman"/>
          <w:sz w:val="28"/>
          <w:szCs w:val="28"/>
          <w:shd w:val="clear" w:color="auto" w:fill="FFFFFF"/>
        </w:rPr>
        <w:t>invasive</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diagnosis</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for</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gastric</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diseases</w:t>
      </w:r>
      <w:proofErr w:type="spellEnd"/>
      <w:r w:rsidRPr="00E2509E">
        <w:rPr>
          <w:rFonts w:ascii="Times New Roman" w:eastAsia="Calibri" w:hAnsi="Times New Roman" w:cs="Times New Roman"/>
          <w:sz w:val="28"/>
          <w:szCs w:val="28"/>
          <w:shd w:val="clear" w:color="auto" w:fill="FFFFFF"/>
        </w:rPr>
        <w:t xml:space="preserve">. – OGM, </w:t>
      </w:r>
      <w:proofErr w:type="spellStart"/>
      <w:r w:rsidRPr="00E2509E">
        <w:rPr>
          <w:rFonts w:ascii="Times New Roman" w:eastAsia="Calibri" w:hAnsi="Times New Roman" w:cs="Times New Roman"/>
          <w:sz w:val="28"/>
          <w:szCs w:val="28"/>
          <w:shd w:val="clear" w:color="auto" w:fill="FFFFFF"/>
        </w:rPr>
        <w:t>Milano</w:t>
      </w:r>
      <w:proofErr w:type="spellEnd"/>
      <w:r w:rsidRPr="00E2509E">
        <w:rPr>
          <w:rFonts w:ascii="Times New Roman" w:eastAsia="Calibri" w:hAnsi="Times New Roman" w:cs="Times New Roman"/>
          <w:sz w:val="28"/>
          <w:szCs w:val="28"/>
          <w:shd w:val="clear" w:color="auto" w:fill="FFFFFF"/>
        </w:rPr>
        <w:t xml:space="preserve">, 2004. </w:t>
      </w:r>
      <w:r w:rsidRPr="00E2509E">
        <w:rPr>
          <w:rFonts w:ascii="Times New Roman" w:eastAsia="Times New Roman" w:hAnsi="Times New Roman" w:cs="Times New Roman"/>
          <w:sz w:val="28"/>
          <w:szCs w:val="28"/>
          <w:lang w:eastAsia="ru-RU"/>
        </w:rPr>
        <w:t xml:space="preserve">– </w:t>
      </w:r>
      <w:r w:rsidRPr="00E2509E">
        <w:rPr>
          <w:rFonts w:ascii="Times New Roman" w:eastAsia="Calibri" w:hAnsi="Times New Roman" w:cs="Times New Roman"/>
          <w:sz w:val="28"/>
          <w:szCs w:val="28"/>
          <w:shd w:val="clear" w:color="auto" w:fill="FFFFFF"/>
        </w:rPr>
        <w:t>48 p.</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iCs/>
          <w:sz w:val="28"/>
          <w:szCs w:val="28"/>
          <w:shd w:val="clear" w:color="auto" w:fill="FFFFFF"/>
        </w:rPr>
      </w:pPr>
      <w:proofErr w:type="spellStart"/>
      <w:r w:rsidRPr="00E2509E">
        <w:rPr>
          <w:rFonts w:ascii="Times New Roman" w:eastAsia="Calibri" w:hAnsi="Times New Roman" w:cs="Times New Roman"/>
          <w:i/>
          <w:sz w:val="28"/>
          <w:szCs w:val="28"/>
        </w:rPr>
        <w:lastRenderedPageBreak/>
        <w:t>Guidelines</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for</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the</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management</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of</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i/>
          <w:iCs/>
          <w:sz w:val="28"/>
          <w:szCs w:val="28"/>
          <w:shd w:val="clear" w:color="auto" w:fill="FFFFFF"/>
        </w:rPr>
        <w:t>Helicobacter</w:t>
      </w:r>
      <w:proofErr w:type="spellEnd"/>
      <w:r w:rsidRPr="00E2509E">
        <w:rPr>
          <w:rFonts w:ascii="Times New Roman" w:eastAsia="Calibri" w:hAnsi="Times New Roman" w:cs="Times New Roman"/>
          <w:i/>
          <w:iCs/>
          <w:sz w:val="28"/>
          <w:szCs w:val="28"/>
          <w:shd w:val="clear" w:color="auto" w:fill="FFFFFF"/>
        </w:rPr>
        <w:t xml:space="preserve"> </w:t>
      </w:r>
      <w:proofErr w:type="spellStart"/>
      <w:r w:rsidRPr="00E2509E">
        <w:rPr>
          <w:rFonts w:ascii="Times New Roman" w:eastAsia="Calibri" w:hAnsi="Times New Roman" w:cs="Times New Roman"/>
          <w:i/>
          <w:iCs/>
          <w:sz w:val="28"/>
          <w:szCs w:val="28"/>
          <w:shd w:val="clear" w:color="auto" w:fill="FFFFFF"/>
        </w:rPr>
        <w:t>pylori</w:t>
      </w:r>
      <w:proofErr w:type="spellEnd"/>
      <w:r w:rsidRPr="00E2509E">
        <w:rPr>
          <w:rFonts w:ascii="Times New Roman" w:eastAsia="Calibri" w:hAnsi="Times New Roman" w:cs="Times New Roman"/>
          <w:i/>
          <w:iCs/>
          <w:sz w:val="28"/>
          <w:szCs w:val="28"/>
          <w:shd w:val="clear" w:color="auto" w:fill="FFFFFF"/>
        </w:rPr>
        <w:t xml:space="preserve"> </w:t>
      </w:r>
      <w:proofErr w:type="spellStart"/>
      <w:r w:rsidRPr="00E2509E">
        <w:rPr>
          <w:rFonts w:ascii="Times New Roman" w:eastAsia="Calibri" w:hAnsi="Times New Roman" w:cs="Times New Roman"/>
          <w:iCs/>
          <w:sz w:val="28"/>
          <w:szCs w:val="28"/>
          <w:shd w:val="clear" w:color="auto" w:fill="FFFFFF"/>
        </w:rPr>
        <w:t>infection</w:t>
      </w:r>
      <w:proofErr w:type="spellEnd"/>
      <w:r w:rsidRPr="00E2509E">
        <w:rPr>
          <w:rFonts w:ascii="Times New Roman" w:eastAsia="Calibri" w:hAnsi="Times New Roman" w:cs="Times New Roman"/>
          <w:i/>
          <w:iCs/>
          <w:sz w:val="28"/>
          <w:szCs w:val="28"/>
          <w:shd w:val="clear" w:color="auto" w:fill="FFFFFF"/>
        </w:rPr>
        <w:t xml:space="preserve"> (</w:t>
      </w:r>
      <w:proofErr w:type="spellStart"/>
      <w:r w:rsidRPr="00E2509E">
        <w:rPr>
          <w:rFonts w:ascii="Times New Roman" w:eastAsia="Calibri" w:hAnsi="Times New Roman" w:cs="Times New Roman"/>
          <w:iCs/>
          <w:sz w:val="28"/>
          <w:szCs w:val="28"/>
          <w:shd w:val="clear" w:color="auto" w:fill="FFFFFF"/>
        </w:rPr>
        <w:t>Summary</w:t>
      </w:r>
      <w:proofErr w:type="spellEnd"/>
      <w:r w:rsidRPr="00E2509E">
        <w:rPr>
          <w:rFonts w:ascii="Times New Roman" w:eastAsia="Calibri" w:hAnsi="Times New Roman" w:cs="Times New Roman"/>
          <w:iCs/>
          <w:sz w:val="28"/>
          <w:szCs w:val="28"/>
          <w:shd w:val="clear" w:color="auto" w:fill="FFFFFF"/>
        </w:rPr>
        <w:t xml:space="preserve"> </w:t>
      </w:r>
      <w:proofErr w:type="spellStart"/>
      <w:r w:rsidRPr="00E2509E">
        <w:rPr>
          <w:rFonts w:ascii="Times New Roman" w:eastAsia="Calibri" w:hAnsi="Times New Roman" w:cs="Times New Roman"/>
          <w:iCs/>
          <w:sz w:val="28"/>
          <w:szCs w:val="28"/>
          <w:shd w:val="clear" w:color="auto" w:fill="FFFFFF"/>
        </w:rPr>
        <w:t>of</w:t>
      </w:r>
      <w:proofErr w:type="spellEnd"/>
      <w:r w:rsidRPr="00E2509E">
        <w:rPr>
          <w:rFonts w:ascii="Times New Roman" w:eastAsia="Calibri" w:hAnsi="Times New Roman" w:cs="Times New Roman"/>
          <w:iCs/>
          <w:sz w:val="28"/>
          <w:szCs w:val="28"/>
          <w:shd w:val="clear" w:color="auto" w:fill="FFFFFF"/>
        </w:rPr>
        <w:t xml:space="preserve"> </w:t>
      </w:r>
      <w:proofErr w:type="spellStart"/>
      <w:r w:rsidRPr="00E2509E">
        <w:rPr>
          <w:rFonts w:ascii="Times New Roman" w:eastAsia="Calibri" w:hAnsi="Times New Roman" w:cs="Times New Roman"/>
          <w:iCs/>
          <w:sz w:val="28"/>
          <w:szCs w:val="28"/>
          <w:shd w:val="clear" w:color="auto" w:fill="FFFFFF"/>
        </w:rPr>
        <w:t>the</w:t>
      </w:r>
      <w:proofErr w:type="spellEnd"/>
      <w:r w:rsidRPr="00E2509E">
        <w:rPr>
          <w:rFonts w:ascii="Times New Roman" w:eastAsia="Calibri" w:hAnsi="Times New Roman" w:cs="Times New Roman"/>
          <w:iCs/>
          <w:sz w:val="28"/>
          <w:szCs w:val="28"/>
          <w:shd w:val="clear" w:color="auto" w:fill="FFFFFF"/>
        </w:rPr>
        <w:t xml:space="preserve"> Maastricht-3 2005 </w:t>
      </w:r>
      <w:proofErr w:type="spellStart"/>
      <w:r w:rsidRPr="00E2509E">
        <w:rPr>
          <w:rFonts w:ascii="Times New Roman" w:eastAsia="Calibri" w:hAnsi="Times New Roman" w:cs="Times New Roman"/>
          <w:iCs/>
          <w:sz w:val="28"/>
          <w:szCs w:val="28"/>
          <w:shd w:val="clear" w:color="auto" w:fill="FFFFFF"/>
        </w:rPr>
        <w:t>Consensus</w:t>
      </w:r>
      <w:proofErr w:type="spellEnd"/>
      <w:r w:rsidRPr="00E2509E">
        <w:rPr>
          <w:rFonts w:ascii="Times New Roman" w:eastAsia="Calibri" w:hAnsi="Times New Roman" w:cs="Times New Roman"/>
          <w:iCs/>
          <w:sz w:val="28"/>
          <w:szCs w:val="28"/>
          <w:shd w:val="clear" w:color="auto" w:fill="FFFFFF"/>
        </w:rPr>
        <w:t xml:space="preserve"> </w:t>
      </w:r>
      <w:proofErr w:type="spellStart"/>
      <w:r w:rsidRPr="00E2509E">
        <w:rPr>
          <w:rFonts w:ascii="Times New Roman" w:eastAsia="Calibri" w:hAnsi="Times New Roman" w:cs="Times New Roman"/>
          <w:iCs/>
          <w:sz w:val="28"/>
          <w:szCs w:val="28"/>
          <w:shd w:val="clear" w:color="auto" w:fill="FFFFFF"/>
        </w:rPr>
        <w:t>Report</w:t>
      </w:r>
      <w:proofErr w:type="spellEnd"/>
      <w:r w:rsidRPr="00E2509E">
        <w:rPr>
          <w:rFonts w:ascii="Times New Roman" w:eastAsia="Calibri" w:hAnsi="Times New Roman" w:cs="Times New Roman"/>
          <w:iCs/>
          <w:sz w:val="28"/>
          <w:szCs w:val="28"/>
          <w:shd w:val="clear" w:color="auto" w:fill="FFFFFF"/>
        </w:rPr>
        <w:t>) // Сучасна гастроентерологія. – 2005. – № 5 (25). – С. 84-90.</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shd w:val="clear" w:color="auto" w:fill="FFFFFF"/>
        </w:rPr>
      </w:pPr>
      <w:proofErr w:type="spellStart"/>
      <w:r w:rsidRPr="00E2509E">
        <w:rPr>
          <w:rFonts w:ascii="Times New Roman" w:eastAsia="Calibri" w:hAnsi="Times New Roman" w:cs="Times New Roman"/>
          <w:i/>
          <w:sz w:val="28"/>
          <w:szCs w:val="28"/>
          <w:shd w:val="clear" w:color="auto" w:fill="FFFFFF"/>
        </w:rPr>
        <w:t>Hohenberger</w:t>
      </w:r>
      <w:proofErr w:type="spellEnd"/>
      <w:r w:rsidRPr="00E2509E">
        <w:rPr>
          <w:rFonts w:ascii="Times New Roman" w:eastAsia="Calibri" w:hAnsi="Times New Roman" w:cs="Times New Roman"/>
          <w:i/>
          <w:sz w:val="28"/>
          <w:szCs w:val="28"/>
          <w:shd w:val="clear" w:color="auto" w:fill="FFFFFF"/>
        </w:rPr>
        <w:t xml:space="preserve"> P., </w:t>
      </w:r>
      <w:proofErr w:type="spellStart"/>
      <w:r w:rsidRPr="00E2509E">
        <w:rPr>
          <w:rFonts w:ascii="Times New Roman" w:eastAsia="Calibri" w:hAnsi="Times New Roman" w:cs="Times New Roman"/>
          <w:i/>
          <w:sz w:val="28"/>
          <w:szCs w:val="28"/>
          <w:shd w:val="clear" w:color="auto" w:fill="FFFFFF"/>
        </w:rPr>
        <w:t>Gretchel</w:t>
      </w:r>
      <w:proofErr w:type="spellEnd"/>
      <w:r w:rsidRPr="00E2509E">
        <w:rPr>
          <w:rFonts w:ascii="Times New Roman" w:eastAsia="Calibri" w:hAnsi="Times New Roman" w:cs="Times New Roman"/>
          <w:i/>
          <w:sz w:val="28"/>
          <w:szCs w:val="28"/>
          <w:shd w:val="clear" w:color="auto" w:fill="FFFFFF"/>
        </w:rPr>
        <w:t xml:space="preserve"> S.</w:t>
      </w:r>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Gastric</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cancer</w:t>
      </w:r>
      <w:proofErr w:type="spellEnd"/>
      <w:r w:rsidRPr="00E2509E">
        <w:rPr>
          <w:rFonts w:ascii="Times New Roman" w:eastAsia="Calibri" w:hAnsi="Times New Roman" w:cs="Times New Roman"/>
          <w:sz w:val="28"/>
          <w:szCs w:val="28"/>
          <w:shd w:val="clear" w:color="auto" w:fill="FFFFFF"/>
        </w:rPr>
        <w:t xml:space="preserve"> // </w:t>
      </w:r>
      <w:proofErr w:type="spellStart"/>
      <w:r w:rsidRPr="00E2509E">
        <w:rPr>
          <w:rFonts w:ascii="Times New Roman" w:eastAsia="Calibri" w:hAnsi="Times New Roman" w:cs="Times New Roman"/>
          <w:sz w:val="28"/>
          <w:szCs w:val="28"/>
          <w:shd w:val="clear" w:color="auto" w:fill="FFFFFF"/>
        </w:rPr>
        <w:t>Lancet</w:t>
      </w:r>
      <w:proofErr w:type="spellEnd"/>
      <w:r w:rsidRPr="00E2509E">
        <w:rPr>
          <w:rFonts w:ascii="Times New Roman" w:eastAsia="Calibri" w:hAnsi="Times New Roman" w:cs="Times New Roman"/>
          <w:sz w:val="28"/>
          <w:szCs w:val="28"/>
          <w:shd w:val="clear" w:color="auto" w:fill="FFFFFF"/>
        </w:rPr>
        <w:t xml:space="preserve">. </w:t>
      </w:r>
      <w:r w:rsidRPr="00E2509E">
        <w:rPr>
          <w:rFonts w:ascii="Times New Roman" w:eastAsia="Calibri" w:hAnsi="Times New Roman" w:cs="Times New Roman"/>
          <w:sz w:val="28"/>
          <w:szCs w:val="28"/>
        </w:rPr>
        <w:t xml:space="preserve">– </w:t>
      </w:r>
      <w:r w:rsidRPr="00E2509E">
        <w:rPr>
          <w:rFonts w:ascii="Times New Roman" w:eastAsia="Calibri" w:hAnsi="Times New Roman" w:cs="Times New Roman"/>
          <w:sz w:val="28"/>
          <w:szCs w:val="28"/>
          <w:shd w:val="clear" w:color="auto" w:fill="FFFFFF"/>
        </w:rPr>
        <w:t xml:space="preserve">2003. </w:t>
      </w:r>
      <w:r w:rsidRPr="00E2509E">
        <w:rPr>
          <w:rFonts w:ascii="Times New Roman" w:eastAsia="Calibri" w:hAnsi="Times New Roman" w:cs="Times New Roman"/>
          <w:sz w:val="28"/>
          <w:szCs w:val="28"/>
        </w:rPr>
        <w:t>–</w:t>
      </w:r>
      <w:r w:rsidRPr="00E2509E">
        <w:rPr>
          <w:rFonts w:ascii="Times New Roman" w:eastAsia="Calibri" w:hAnsi="Times New Roman" w:cs="Times New Roman"/>
          <w:sz w:val="28"/>
          <w:szCs w:val="28"/>
          <w:shd w:val="clear" w:color="auto" w:fill="FFFFFF"/>
        </w:rPr>
        <w:t xml:space="preserve"> V. 362. </w:t>
      </w:r>
      <w:r w:rsidRPr="00E2509E">
        <w:rPr>
          <w:rFonts w:ascii="Times New Roman" w:eastAsia="Calibri" w:hAnsi="Times New Roman" w:cs="Times New Roman"/>
          <w:sz w:val="28"/>
          <w:szCs w:val="28"/>
        </w:rPr>
        <w:t>–</w:t>
      </w:r>
      <w:r w:rsidRPr="00E2509E">
        <w:rPr>
          <w:rFonts w:ascii="Times New Roman" w:eastAsia="Calibri" w:hAnsi="Times New Roman" w:cs="Times New Roman"/>
          <w:sz w:val="28"/>
          <w:szCs w:val="28"/>
          <w:shd w:val="clear" w:color="auto" w:fill="FFFFFF"/>
        </w:rPr>
        <w:t xml:space="preserve"> P. 305-315.</w:t>
      </w:r>
    </w:p>
    <w:p w:rsidR="00E2509E" w:rsidRPr="00E2509E" w:rsidRDefault="00E2509E" w:rsidP="00E2509E">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E2509E">
        <w:rPr>
          <w:rFonts w:ascii="Times New Roman" w:eastAsia="Times New Roman" w:hAnsi="Times New Roman" w:cs="Times New Roman"/>
          <w:i/>
          <w:sz w:val="28"/>
          <w:szCs w:val="28"/>
          <w:lang w:eastAsia="ru-RU"/>
        </w:rPr>
        <w:t>Kalia</w:t>
      </w:r>
      <w:proofErr w:type="spellEnd"/>
      <w:r w:rsidRPr="00E2509E">
        <w:rPr>
          <w:rFonts w:ascii="Times New Roman" w:eastAsia="Times New Roman" w:hAnsi="Times New Roman" w:cs="Times New Roman"/>
          <w:i/>
          <w:sz w:val="28"/>
          <w:szCs w:val="28"/>
          <w:lang w:eastAsia="ru-RU"/>
        </w:rPr>
        <w:t xml:space="preserve"> N., </w:t>
      </w:r>
      <w:proofErr w:type="spellStart"/>
      <w:r w:rsidRPr="00E2509E">
        <w:rPr>
          <w:rFonts w:ascii="Times New Roman" w:eastAsia="Times New Roman" w:hAnsi="Times New Roman" w:cs="Times New Roman"/>
          <w:i/>
          <w:sz w:val="28"/>
          <w:szCs w:val="28"/>
          <w:lang w:eastAsia="ru-RU"/>
        </w:rPr>
        <w:t>Jacob</w:t>
      </w:r>
      <w:proofErr w:type="spellEnd"/>
      <w:r w:rsidRPr="00E2509E">
        <w:rPr>
          <w:rFonts w:ascii="Times New Roman" w:eastAsia="Times New Roman" w:hAnsi="Times New Roman" w:cs="Times New Roman"/>
          <w:i/>
          <w:sz w:val="28"/>
          <w:szCs w:val="28"/>
          <w:lang w:eastAsia="ru-RU"/>
        </w:rPr>
        <w:t xml:space="preserve"> S., </w:t>
      </w:r>
      <w:proofErr w:type="spellStart"/>
      <w:r w:rsidRPr="00E2509E">
        <w:rPr>
          <w:rFonts w:ascii="Times New Roman" w:eastAsia="Times New Roman" w:hAnsi="Times New Roman" w:cs="Times New Roman"/>
          <w:i/>
          <w:sz w:val="28"/>
          <w:szCs w:val="28"/>
          <w:lang w:eastAsia="ru-RU"/>
        </w:rPr>
        <w:t>Brown</w:t>
      </w:r>
      <w:proofErr w:type="spellEnd"/>
      <w:r w:rsidRPr="00E2509E">
        <w:rPr>
          <w:rFonts w:ascii="Times New Roman" w:eastAsia="Times New Roman" w:hAnsi="Times New Roman" w:cs="Times New Roman"/>
          <w:i/>
          <w:sz w:val="28"/>
          <w:szCs w:val="28"/>
          <w:lang w:eastAsia="ru-RU"/>
        </w:rPr>
        <w:t xml:space="preserve"> N.J.</w:t>
      </w:r>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Studies</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on</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gastric</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mucosal</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microcirculation</w:t>
      </w:r>
      <w:proofErr w:type="spellEnd"/>
      <w:r w:rsidRPr="00E2509E">
        <w:rPr>
          <w:rFonts w:ascii="Times New Roman" w:eastAsia="Times New Roman" w:hAnsi="Times New Roman" w:cs="Times New Roman"/>
          <w:sz w:val="28"/>
          <w:szCs w:val="28"/>
          <w:lang w:eastAsia="ru-RU"/>
        </w:rPr>
        <w:t xml:space="preserve"> // Gut.–1997. </w:t>
      </w:r>
      <w:r w:rsidRPr="00E2509E">
        <w:rPr>
          <w:rFonts w:ascii="Times New Roman" w:eastAsia="Calibri" w:hAnsi="Times New Roman" w:cs="Times New Roman"/>
          <w:sz w:val="28"/>
          <w:szCs w:val="28"/>
        </w:rPr>
        <w:t xml:space="preserve">– </w:t>
      </w:r>
      <w:r w:rsidRPr="00E2509E">
        <w:rPr>
          <w:rFonts w:ascii="Times New Roman" w:eastAsia="Times New Roman" w:hAnsi="Times New Roman" w:cs="Times New Roman"/>
          <w:sz w:val="28"/>
          <w:szCs w:val="28"/>
          <w:lang w:eastAsia="ru-RU"/>
        </w:rPr>
        <w:t>V. 41.– P. 748–752.</w:t>
      </w:r>
    </w:p>
    <w:p w:rsidR="00E2509E" w:rsidRPr="00E2509E" w:rsidRDefault="00E2509E" w:rsidP="00E2509E">
      <w:pPr>
        <w:numPr>
          <w:ilvl w:val="0"/>
          <w:numId w:val="5"/>
        </w:numPr>
        <w:shd w:val="clear" w:color="auto" w:fill="FFFFFF"/>
        <w:spacing w:after="0" w:line="360" w:lineRule="auto"/>
        <w:ind w:left="0" w:firstLine="0"/>
        <w:contextualSpacing/>
        <w:jc w:val="both"/>
        <w:rPr>
          <w:rFonts w:ascii="Times New Roman" w:eastAsia="Calibri" w:hAnsi="Times New Roman" w:cs="Times New Roman"/>
          <w:sz w:val="28"/>
          <w:szCs w:val="28"/>
          <w:lang w:val="en-US"/>
        </w:rPr>
      </w:pPr>
      <w:proofErr w:type="spellStart"/>
      <w:r w:rsidRPr="00E2509E">
        <w:rPr>
          <w:rFonts w:ascii="Calibri" w:eastAsia="Calibri" w:hAnsi="Calibri" w:cs="Times New Roman"/>
          <w:bCs/>
          <w:i/>
          <w:sz w:val="28"/>
          <w:szCs w:val="28"/>
          <w:lang w:val="en-US"/>
        </w:rPr>
        <w:t>Khayyal</w:t>
      </w:r>
      <w:proofErr w:type="spellEnd"/>
      <w:r w:rsidRPr="00E2509E">
        <w:rPr>
          <w:rFonts w:ascii="Calibri" w:eastAsia="Calibri" w:hAnsi="Calibri" w:cs="Times New Roman"/>
          <w:bCs/>
          <w:i/>
          <w:sz w:val="28"/>
          <w:szCs w:val="28"/>
          <w:lang w:val="en-US"/>
        </w:rPr>
        <w:t xml:space="preserve"> M.</w:t>
      </w:r>
      <w:r w:rsidRPr="00E2509E">
        <w:rPr>
          <w:rFonts w:ascii="Calibri" w:eastAsia="Calibri" w:hAnsi="Calibri" w:cs="Times New Roman"/>
          <w:bCs/>
          <w:i/>
          <w:sz w:val="28"/>
          <w:szCs w:val="28"/>
        </w:rPr>
        <w:t xml:space="preserve"> </w:t>
      </w:r>
      <w:r w:rsidRPr="00E2509E">
        <w:rPr>
          <w:rFonts w:ascii="Calibri" w:eastAsia="Calibri" w:hAnsi="Calibri" w:cs="Times New Roman"/>
          <w:bCs/>
          <w:i/>
          <w:sz w:val="28"/>
          <w:szCs w:val="28"/>
          <w:lang w:val="en-US"/>
        </w:rPr>
        <w:t xml:space="preserve">T., </w:t>
      </w:r>
      <w:proofErr w:type="spellStart"/>
      <w:r w:rsidRPr="00E2509E">
        <w:rPr>
          <w:rFonts w:ascii="Calibri" w:eastAsia="Calibri" w:hAnsi="Calibri" w:cs="Times New Roman"/>
          <w:bCs/>
          <w:i/>
          <w:sz w:val="28"/>
          <w:szCs w:val="28"/>
          <w:lang w:val="en-US"/>
        </w:rPr>
        <w:t>Seif</w:t>
      </w:r>
      <w:proofErr w:type="spellEnd"/>
      <w:r w:rsidRPr="00E2509E">
        <w:rPr>
          <w:rFonts w:ascii="Calibri" w:eastAsia="Calibri" w:hAnsi="Calibri" w:cs="Times New Roman"/>
          <w:bCs/>
          <w:i/>
          <w:sz w:val="28"/>
          <w:szCs w:val="28"/>
          <w:lang w:val="en-US"/>
        </w:rPr>
        <w:t>-El-Nasr M., El-</w:t>
      </w:r>
      <w:proofErr w:type="spellStart"/>
      <w:r w:rsidRPr="00E2509E">
        <w:rPr>
          <w:rFonts w:ascii="Calibri" w:eastAsia="Calibri" w:hAnsi="Calibri" w:cs="Times New Roman"/>
          <w:bCs/>
          <w:i/>
          <w:sz w:val="28"/>
          <w:szCs w:val="28"/>
          <w:lang w:val="en-US"/>
        </w:rPr>
        <w:t>Ghazaly</w:t>
      </w:r>
      <w:proofErr w:type="spellEnd"/>
      <w:r w:rsidRPr="00E2509E">
        <w:rPr>
          <w:rFonts w:ascii="Calibri" w:eastAsia="Calibri" w:hAnsi="Calibri" w:cs="Times New Roman"/>
          <w:bCs/>
          <w:i/>
          <w:sz w:val="28"/>
          <w:szCs w:val="28"/>
          <w:lang w:val="en-US"/>
        </w:rPr>
        <w:t xml:space="preserve"> M.</w:t>
      </w:r>
      <w:r w:rsidRPr="00E2509E">
        <w:rPr>
          <w:rFonts w:ascii="Calibri" w:eastAsia="Calibri" w:hAnsi="Calibri" w:cs="Times New Roman"/>
          <w:bCs/>
          <w:i/>
          <w:sz w:val="28"/>
          <w:szCs w:val="28"/>
        </w:rPr>
        <w:t xml:space="preserve"> </w:t>
      </w:r>
      <w:r w:rsidRPr="00E2509E">
        <w:rPr>
          <w:rFonts w:ascii="Calibri" w:eastAsia="Calibri" w:hAnsi="Calibri" w:cs="Times New Roman"/>
          <w:bCs/>
          <w:i/>
          <w:sz w:val="28"/>
          <w:szCs w:val="28"/>
          <w:lang w:val="en-US"/>
        </w:rPr>
        <w:t>A.</w:t>
      </w:r>
      <w:r w:rsidRPr="00E2509E">
        <w:rPr>
          <w:rFonts w:ascii="Times New Roman" w:eastAsia="Calibri" w:hAnsi="Times New Roman" w:cs="Times New Roman"/>
          <w:sz w:val="28"/>
          <w:szCs w:val="28"/>
          <w:lang w:val="en-US"/>
        </w:rPr>
        <w:t xml:space="preserve"> Mechanisms involved in the gastro-protective effect of STW 5 (</w:t>
      </w:r>
      <w:proofErr w:type="spellStart"/>
      <w:r w:rsidRPr="00E2509E">
        <w:rPr>
          <w:rFonts w:ascii="Times New Roman" w:eastAsia="Calibri" w:hAnsi="Times New Roman" w:cs="Times New Roman"/>
          <w:sz w:val="28"/>
          <w:szCs w:val="28"/>
          <w:lang w:val="en-US"/>
        </w:rPr>
        <w:t>Iberogast</w:t>
      </w:r>
      <w:proofErr w:type="spellEnd"/>
      <w:r w:rsidRPr="00E2509E">
        <w:rPr>
          <w:rFonts w:ascii="Times New Roman" w:eastAsia="Calibri" w:hAnsi="Times New Roman" w:cs="Times New Roman"/>
          <w:sz w:val="28"/>
          <w:szCs w:val="28"/>
          <w:lang w:val="en-US"/>
        </w:rPr>
        <w:t>) and its components against ulcers and rebound acidity</w:t>
      </w:r>
      <w:r w:rsidRPr="00E2509E">
        <w:rPr>
          <w:rFonts w:ascii="Times New Roman" w:eastAsia="Calibri" w:hAnsi="Times New Roman" w:cs="Times New Roman"/>
          <w:sz w:val="28"/>
          <w:szCs w:val="28"/>
        </w:rPr>
        <w:t xml:space="preserve"> //</w:t>
      </w:r>
      <w:r w:rsidRPr="00E2509E">
        <w:rPr>
          <w:rFonts w:ascii="Times New Roman" w:eastAsia="Calibri" w:hAnsi="Times New Roman" w:cs="Times New Roman"/>
          <w:sz w:val="28"/>
          <w:szCs w:val="28"/>
          <w:lang w:val="en-US"/>
        </w:rPr>
        <w:t xml:space="preserve"> </w:t>
      </w:r>
      <w:proofErr w:type="spellStart"/>
      <w:r w:rsidRPr="00E2509E">
        <w:rPr>
          <w:rFonts w:ascii="Times New Roman" w:eastAsia="Calibri" w:hAnsi="Times New Roman" w:cs="Times New Roman"/>
          <w:sz w:val="28"/>
          <w:szCs w:val="28"/>
          <w:lang w:val="en-US"/>
        </w:rPr>
        <w:t>Phytomedicine</w:t>
      </w:r>
      <w:proofErr w:type="spellEnd"/>
      <w:r w:rsidRPr="00E2509E">
        <w:rPr>
          <w:rFonts w:ascii="Times New Roman" w:eastAsia="Calibri" w:hAnsi="Times New Roman" w:cs="Times New Roman"/>
          <w:sz w:val="28"/>
          <w:szCs w:val="28"/>
        </w:rPr>
        <w:t xml:space="preserve">. –  2006. – </w:t>
      </w:r>
      <w:r w:rsidRPr="00E2509E">
        <w:rPr>
          <w:rFonts w:ascii="Times New Roman" w:eastAsia="Calibri" w:hAnsi="Times New Roman" w:cs="Times New Roman"/>
          <w:sz w:val="28"/>
          <w:szCs w:val="28"/>
          <w:lang w:val="en-US"/>
        </w:rPr>
        <w:t>13(Suppl. 5)</w:t>
      </w:r>
      <w:r w:rsidRPr="00E2509E">
        <w:rPr>
          <w:rFonts w:ascii="Times New Roman" w:eastAsia="Calibri" w:hAnsi="Times New Roman" w:cs="Times New Roman"/>
          <w:sz w:val="28"/>
          <w:szCs w:val="28"/>
        </w:rPr>
        <w:t>. – Р.</w:t>
      </w:r>
      <w:r w:rsidRPr="00E2509E">
        <w:rPr>
          <w:rFonts w:ascii="Times New Roman" w:eastAsia="Calibri" w:hAnsi="Times New Roman" w:cs="Times New Roman"/>
          <w:sz w:val="28"/>
          <w:szCs w:val="28"/>
          <w:lang w:val="en-US"/>
        </w:rPr>
        <w:t xml:space="preserve"> 56</w:t>
      </w:r>
      <w:r w:rsidRPr="00E2509E">
        <w:rPr>
          <w:rFonts w:ascii="Times New Roman" w:eastAsia="Calibri" w:hAnsi="Times New Roman" w:cs="Times New Roman"/>
          <w:sz w:val="28"/>
          <w:szCs w:val="28"/>
          <w:lang w:val="ru-RU"/>
        </w:rPr>
        <w:t>-</w:t>
      </w:r>
      <w:r w:rsidRPr="00E2509E">
        <w:rPr>
          <w:rFonts w:ascii="Times New Roman" w:eastAsia="Calibri" w:hAnsi="Times New Roman" w:cs="Times New Roman"/>
          <w:sz w:val="28"/>
          <w:szCs w:val="28"/>
          <w:lang w:val="en-US"/>
        </w:rPr>
        <w:t>66.</w:t>
      </w:r>
    </w:p>
    <w:p w:rsidR="00E2509E" w:rsidRPr="00E2509E" w:rsidRDefault="00E2509E" w:rsidP="00E2509E">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E2509E">
        <w:rPr>
          <w:rFonts w:ascii="Times New Roman" w:eastAsia="Times New Roman" w:hAnsi="Times New Roman" w:cs="Times New Roman"/>
          <w:i/>
          <w:sz w:val="28"/>
          <w:szCs w:val="28"/>
          <w:lang w:eastAsia="ru-RU"/>
        </w:rPr>
        <w:t>Marshall</w:t>
      </w:r>
      <w:proofErr w:type="spellEnd"/>
      <w:r w:rsidRPr="00E2509E">
        <w:rPr>
          <w:rFonts w:ascii="Times New Roman" w:eastAsia="Times New Roman" w:hAnsi="Times New Roman" w:cs="Times New Roman"/>
          <w:i/>
          <w:sz w:val="28"/>
          <w:szCs w:val="28"/>
          <w:lang w:eastAsia="ru-RU"/>
        </w:rPr>
        <w:t xml:space="preserve"> B.J.</w:t>
      </w:r>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Virulence</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and</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pathogenicity</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i/>
          <w:sz w:val="28"/>
          <w:szCs w:val="28"/>
          <w:lang w:eastAsia="ru-RU"/>
        </w:rPr>
        <w:t>Helicobacter</w:t>
      </w:r>
      <w:proofErr w:type="spellEnd"/>
      <w:r w:rsidRPr="00E2509E">
        <w:rPr>
          <w:rFonts w:ascii="Times New Roman" w:eastAsia="Times New Roman" w:hAnsi="Times New Roman" w:cs="Times New Roman"/>
          <w:i/>
          <w:sz w:val="28"/>
          <w:szCs w:val="28"/>
          <w:lang w:eastAsia="ru-RU"/>
        </w:rPr>
        <w:t xml:space="preserve"> </w:t>
      </w:r>
      <w:proofErr w:type="spellStart"/>
      <w:r w:rsidRPr="00E2509E">
        <w:rPr>
          <w:rFonts w:ascii="Times New Roman" w:eastAsia="Times New Roman" w:hAnsi="Times New Roman" w:cs="Times New Roman"/>
          <w:i/>
          <w:sz w:val="28"/>
          <w:szCs w:val="28"/>
          <w:lang w:eastAsia="ru-RU"/>
        </w:rPr>
        <w:t>pylori</w:t>
      </w:r>
      <w:proofErr w:type="spellEnd"/>
      <w:r w:rsidRPr="00E2509E">
        <w:rPr>
          <w:rFonts w:ascii="Times New Roman" w:eastAsia="Times New Roman" w:hAnsi="Times New Roman" w:cs="Times New Roman"/>
          <w:sz w:val="28"/>
          <w:szCs w:val="28"/>
          <w:lang w:eastAsia="ru-RU"/>
        </w:rPr>
        <w:t xml:space="preserve"> // J. </w:t>
      </w:r>
      <w:proofErr w:type="spellStart"/>
      <w:r w:rsidRPr="00E2509E">
        <w:rPr>
          <w:rFonts w:ascii="Times New Roman" w:eastAsia="Times New Roman" w:hAnsi="Times New Roman" w:cs="Times New Roman"/>
          <w:sz w:val="28"/>
          <w:szCs w:val="28"/>
          <w:lang w:eastAsia="ru-RU"/>
        </w:rPr>
        <w:t>Gastroenterol</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Hepatol</w:t>
      </w:r>
      <w:proofErr w:type="spellEnd"/>
      <w:r w:rsidRPr="00E2509E">
        <w:rPr>
          <w:rFonts w:ascii="Times New Roman" w:eastAsia="Times New Roman" w:hAnsi="Times New Roman" w:cs="Times New Roman"/>
          <w:sz w:val="28"/>
          <w:szCs w:val="28"/>
          <w:lang w:eastAsia="ru-RU"/>
        </w:rPr>
        <w:t>. – 1991. – V. 6. – P. 121-124.</w:t>
      </w:r>
    </w:p>
    <w:p w:rsidR="00E2509E" w:rsidRPr="00E2509E" w:rsidRDefault="00E2509E" w:rsidP="00E2509E">
      <w:pPr>
        <w:numPr>
          <w:ilvl w:val="0"/>
          <w:numId w:val="5"/>
        </w:numPr>
        <w:shd w:val="clear" w:color="auto" w:fill="FFFFFF"/>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E2509E">
        <w:rPr>
          <w:rFonts w:ascii="Times New Roman" w:eastAsia="Times New Roman" w:hAnsi="Times New Roman" w:cs="Times New Roman"/>
          <w:i/>
          <w:sz w:val="28"/>
          <w:szCs w:val="28"/>
          <w:lang w:eastAsia="ru-RU"/>
        </w:rPr>
        <w:t>Nednul</w:t>
      </w:r>
      <w:proofErr w:type="spellEnd"/>
      <w:r w:rsidRPr="00E2509E">
        <w:rPr>
          <w:rFonts w:ascii="Times New Roman" w:eastAsia="Times New Roman" w:hAnsi="Times New Roman" w:cs="Times New Roman"/>
          <w:i/>
          <w:sz w:val="28"/>
          <w:szCs w:val="28"/>
          <w:lang w:eastAsia="ru-RU"/>
        </w:rPr>
        <w:t xml:space="preserve"> J. G., </w:t>
      </w:r>
      <w:proofErr w:type="spellStart"/>
      <w:r w:rsidRPr="00E2509E">
        <w:rPr>
          <w:rFonts w:ascii="Times New Roman" w:eastAsia="Times New Roman" w:hAnsi="Times New Roman" w:cs="Times New Roman"/>
          <w:i/>
          <w:sz w:val="28"/>
          <w:szCs w:val="28"/>
          <w:lang w:eastAsia="ru-RU"/>
        </w:rPr>
        <w:t>Czmtl</w:t>
      </w:r>
      <w:proofErr w:type="spellEnd"/>
      <w:r w:rsidRPr="00E2509E">
        <w:rPr>
          <w:rFonts w:ascii="Times New Roman" w:eastAsia="Times New Roman" w:hAnsi="Times New Roman" w:cs="Times New Roman"/>
          <w:i/>
          <w:sz w:val="28"/>
          <w:szCs w:val="28"/>
          <w:lang w:eastAsia="ru-RU"/>
        </w:rPr>
        <w:t xml:space="preserve"> S. J</w:t>
      </w:r>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Helicohacler</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pylori</w:t>
      </w:r>
      <w:proofErr w:type="spellEnd"/>
      <w:r w:rsidRPr="00E2509E">
        <w:rPr>
          <w:rFonts w:ascii="Times New Roman" w:eastAsia="Times New Roman" w:hAnsi="Times New Roman" w:cs="Times New Roman"/>
          <w:sz w:val="28"/>
          <w:szCs w:val="28"/>
          <w:lang w:eastAsia="ru-RU"/>
        </w:rPr>
        <w:t xml:space="preserve"> // </w:t>
      </w:r>
      <w:proofErr w:type="spellStart"/>
      <w:r w:rsidRPr="00E2509E">
        <w:rPr>
          <w:rFonts w:ascii="Times New Roman" w:eastAsia="Times New Roman" w:hAnsi="Times New Roman" w:cs="Times New Roman"/>
          <w:sz w:val="28"/>
          <w:szCs w:val="28"/>
          <w:lang w:eastAsia="ru-RU"/>
        </w:rPr>
        <w:t>Cur</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opin</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gastroenterol</w:t>
      </w:r>
      <w:proofErr w:type="spellEnd"/>
      <w:r w:rsidRPr="00E2509E">
        <w:rPr>
          <w:rFonts w:ascii="Times New Roman" w:eastAsia="Times New Roman" w:hAnsi="Times New Roman" w:cs="Times New Roman"/>
          <w:sz w:val="28"/>
          <w:szCs w:val="28"/>
          <w:lang w:eastAsia="ru-RU"/>
        </w:rPr>
        <w:t xml:space="preserve">. </w:t>
      </w:r>
      <w:r w:rsidRPr="00E2509E">
        <w:rPr>
          <w:rFonts w:ascii="Times New Roman" w:eastAsia="Calibri" w:hAnsi="Times New Roman" w:cs="Times New Roman"/>
          <w:sz w:val="28"/>
          <w:szCs w:val="28"/>
        </w:rPr>
        <w:t xml:space="preserve">– </w:t>
      </w:r>
      <w:r w:rsidRPr="00E2509E">
        <w:rPr>
          <w:rFonts w:ascii="Times New Roman" w:eastAsia="Times New Roman" w:hAnsi="Times New Roman" w:cs="Times New Roman"/>
          <w:sz w:val="28"/>
          <w:szCs w:val="28"/>
          <w:lang w:eastAsia="ru-RU"/>
        </w:rPr>
        <w:t xml:space="preserve">1997. </w:t>
      </w:r>
      <w:r w:rsidRPr="00E2509E">
        <w:rPr>
          <w:rFonts w:ascii="Times New Roman" w:eastAsia="Calibri" w:hAnsi="Times New Roman" w:cs="Times New Roman"/>
          <w:sz w:val="28"/>
          <w:szCs w:val="28"/>
        </w:rPr>
        <w:t xml:space="preserve">– </w:t>
      </w:r>
      <w:proofErr w:type="spellStart"/>
      <w:r w:rsidRPr="00E2509E">
        <w:rPr>
          <w:rFonts w:ascii="Times New Roman" w:eastAsia="Times New Roman" w:hAnsi="Times New Roman" w:cs="Times New Roman"/>
          <w:sz w:val="28"/>
          <w:szCs w:val="28"/>
          <w:lang w:eastAsia="ru-RU"/>
        </w:rPr>
        <w:t>Vol</w:t>
      </w:r>
      <w:proofErr w:type="spellEnd"/>
      <w:r w:rsidRPr="00E2509E">
        <w:rPr>
          <w:rFonts w:ascii="Times New Roman" w:eastAsia="Times New Roman" w:hAnsi="Times New Roman" w:cs="Times New Roman"/>
          <w:sz w:val="28"/>
          <w:szCs w:val="28"/>
          <w:lang w:eastAsia="ru-RU"/>
        </w:rPr>
        <w:t>. 13.</w:t>
      </w:r>
      <w:r w:rsidRPr="00E2509E">
        <w:rPr>
          <w:rFonts w:ascii="Times New Roman" w:eastAsia="Calibri" w:hAnsi="Times New Roman" w:cs="Times New Roman"/>
          <w:sz w:val="28"/>
          <w:szCs w:val="28"/>
        </w:rPr>
        <w:t xml:space="preserve"> – </w:t>
      </w:r>
      <w:r w:rsidRPr="00E2509E">
        <w:rPr>
          <w:rFonts w:ascii="Times New Roman" w:eastAsia="Times New Roman" w:hAnsi="Times New Roman" w:cs="Times New Roman"/>
          <w:sz w:val="28"/>
          <w:szCs w:val="28"/>
          <w:lang w:eastAsia="ru-RU"/>
        </w:rPr>
        <w:t>N1.</w:t>
      </w:r>
      <w:r w:rsidRPr="00E2509E">
        <w:rPr>
          <w:rFonts w:ascii="Times New Roman" w:eastAsia="Calibri" w:hAnsi="Times New Roman" w:cs="Times New Roman"/>
          <w:sz w:val="28"/>
          <w:szCs w:val="28"/>
        </w:rPr>
        <w:t xml:space="preserve"> – </w:t>
      </w:r>
      <w:r w:rsidRPr="00E2509E">
        <w:rPr>
          <w:rFonts w:ascii="Times New Roman" w:eastAsia="Times New Roman" w:hAnsi="Times New Roman" w:cs="Times New Roman"/>
          <w:sz w:val="28"/>
          <w:szCs w:val="28"/>
          <w:lang w:eastAsia="ru-RU"/>
        </w:rPr>
        <w:t>P. 71-78.</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shd w:val="clear" w:color="auto" w:fill="FFFFFF"/>
        </w:rPr>
      </w:pPr>
      <w:proofErr w:type="spellStart"/>
      <w:r w:rsidRPr="00E2509E">
        <w:rPr>
          <w:rFonts w:ascii="Times New Roman" w:eastAsia="Calibri" w:hAnsi="Times New Roman" w:cs="Times New Roman"/>
          <w:i/>
          <w:sz w:val="28"/>
          <w:szCs w:val="28"/>
          <w:shd w:val="clear" w:color="auto" w:fill="FFFFFF"/>
        </w:rPr>
        <w:t>Ohkusa</w:t>
      </w:r>
      <w:proofErr w:type="spellEnd"/>
      <w:r w:rsidRPr="00E2509E">
        <w:rPr>
          <w:rFonts w:ascii="Times New Roman" w:eastAsia="Calibri" w:hAnsi="Times New Roman" w:cs="Times New Roman"/>
          <w:i/>
          <w:sz w:val="28"/>
          <w:szCs w:val="28"/>
          <w:shd w:val="clear" w:color="auto" w:fill="FFFFFF"/>
        </w:rPr>
        <w:t xml:space="preserve"> T., </w:t>
      </w:r>
      <w:proofErr w:type="spellStart"/>
      <w:r w:rsidRPr="00E2509E">
        <w:rPr>
          <w:rFonts w:ascii="Times New Roman" w:eastAsia="Calibri" w:hAnsi="Times New Roman" w:cs="Times New Roman"/>
          <w:i/>
          <w:sz w:val="28"/>
          <w:szCs w:val="28"/>
          <w:shd w:val="clear" w:color="auto" w:fill="FFFFFF"/>
        </w:rPr>
        <w:t>Fujiki</w:t>
      </w:r>
      <w:proofErr w:type="spellEnd"/>
      <w:r w:rsidRPr="00E2509E">
        <w:rPr>
          <w:rFonts w:ascii="Times New Roman" w:eastAsia="Calibri" w:hAnsi="Times New Roman" w:cs="Times New Roman"/>
          <w:i/>
          <w:sz w:val="28"/>
          <w:szCs w:val="28"/>
          <w:shd w:val="clear" w:color="auto" w:fill="FFFFFF"/>
        </w:rPr>
        <w:t xml:space="preserve"> K., </w:t>
      </w:r>
      <w:proofErr w:type="spellStart"/>
      <w:r w:rsidRPr="00E2509E">
        <w:rPr>
          <w:rFonts w:ascii="Times New Roman" w:eastAsia="Calibri" w:hAnsi="Times New Roman" w:cs="Times New Roman"/>
          <w:i/>
          <w:sz w:val="28"/>
          <w:szCs w:val="28"/>
          <w:shd w:val="clear" w:color="auto" w:fill="FFFFFF"/>
        </w:rPr>
        <w:t>Takashimizu</w:t>
      </w:r>
      <w:proofErr w:type="spellEnd"/>
      <w:r w:rsidRPr="00E2509E">
        <w:rPr>
          <w:rFonts w:ascii="Times New Roman" w:eastAsia="Calibri" w:hAnsi="Times New Roman" w:cs="Times New Roman"/>
          <w:i/>
          <w:sz w:val="28"/>
          <w:szCs w:val="28"/>
          <w:shd w:val="clear" w:color="auto" w:fill="FFFFFF"/>
        </w:rPr>
        <w:t xml:space="preserve"> I.</w:t>
      </w:r>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Improvement</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in</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atrophic</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gastritis</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and</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intestinal</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metaplasia</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in</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patients</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in</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whom</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i/>
          <w:sz w:val="28"/>
          <w:szCs w:val="28"/>
          <w:shd w:val="clear" w:color="auto" w:fill="FFFFFF"/>
        </w:rPr>
        <w:t>Helicobacter</w:t>
      </w:r>
      <w:proofErr w:type="spellEnd"/>
      <w:r w:rsidRPr="00E2509E">
        <w:rPr>
          <w:rFonts w:ascii="Times New Roman" w:eastAsia="Calibri" w:hAnsi="Times New Roman" w:cs="Times New Roman"/>
          <w:i/>
          <w:sz w:val="28"/>
          <w:szCs w:val="28"/>
          <w:shd w:val="clear" w:color="auto" w:fill="FFFFFF"/>
        </w:rPr>
        <w:t xml:space="preserve"> </w:t>
      </w:r>
      <w:proofErr w:type="spellStart"/>
      <w:r w:rsidRPr="00E2509E">
        <w:rPr>
          <w:rFonts w:ascii="Times New Roman" w:eastAsia="Calibri" w:hAnsi="Times New Roman" w:cs="Times New Roman"/>
          <w:i/>
          <w:sz w:val="28"/>
          <w:szCs w:val="28"/>
          <w:shd w:val="clear" w:color="auto" w:fill="FFFFFF"/>
        </w:rPr>
        <w:t>pylori</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was</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eradicated</w:t>
      </w:r>
      <w:proofErr w:type="spellEnd"/>
      <w:r w:rsidRPr="00E2509E">
        <w:rPr>
          <w:rFonts w:ascii="Times New Roman" w:eastAsia="Calibri" w:hAnsi="Times New Roman" w:cs="Times New Roman"/>
          <w:sz w:val="28"/>
          <w:szCs w:val="28"/>
          <w:shd w:val="clear" w:color="auto" w:fill="FFFFFF"/>
        </w:rPr>
        <w:t xml:space="preserve"> // </w:t>
      </w:r>
      <w:proofErr w:type="spellStart"/>
      <w:r w:rsidRPr="00E2509E">
        <w:rPr>
          <w:rFonts w:ascii="Times New Roman" w:eastAsia="Calibri" w:hAnsi="Times New Roman" w:cs="Times New Roman"/>
          <w:sz w:val="28"/>
          <w:szCs w:val="28"/>
          <w:shd w:val="clear" w:color="auto" w:fill="FFFFFF"/>
        </w:rPr>
        <w:t>Ann</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Intern</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Med</w:t>
      </w:r>
      <w:proofErr w:type="spellEnd"/>
      <w:r w:rsidRPr="00E2509E">
        <w:rPr>
          <w:rFonts w:ascii="Times New Roman" w:eastAsia="Calibri" w:hAnsi="Times New Roman" w:cs="Times New Roman"/>
          <w:sz w:val="28"/>
          <w:szCs w:val="28"/>
          <w:shd w:val="clear" w:color="auto" w:fill="FFFFFF"/>
        </w:rPr>
        <w:t xml:space="preserve">. </w:t>
      </w:r>
      <w:r w:rsidRPr="00E2509E">
        <w:rPr>
          <w:rFonts w:ascii="Times New Roman" w:eastAsia="Calibri" w:hAnsi="Times New Roman" w:cs="Times New Roman"/>
          <w:sz w:val="28"/>
          <w:szCs w:val="28"/>
        </w:rPr>
        <w:t>–</w:t>
      </w:r>
      <w:r w:rsidRPr="00E2509E">
        <w:rPr>
          <w:rFonts w:ascii="Times New Roman" w:eastAsia="Calibri" w:hAnsi="Times New Roman" w:cs="Times New Roman"/>
          <w:sz w:val="28"/>
          <w:szCs w:val="28"/>
          <w:shd w:val="clear" w:color="auto" w:fill="FFFFFF"/>
        </w:rPr>
        <w:t xml:space="preserve"> 2001.</w:t>
      </w:r>
      <w:r w:rsidRPr="00E2509E">
        <w:rPr>
          <w:rFonts w:ascii="Times New Roman" w:eastAsia="Calibri" w:hAnsi="Times New Roman" w:cs="Times New Roman"/>
          <w:sz w:val="28"/>
          <w:szCs w:val="28"/>
        </w:rPr>
        <w:t xml:space="preserve"> –</w:t>
      </w:r>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Vol</w:t>
      </w:r>
      <w:proofErr w:type="spellEnd"/>
      <w:r w:rsidRPr="00E2509E">
        <w:rPr>
          <w:rFonts w:ascii="Times New Roman" w:eastAsia="Calibri" w:hAnsi="Times New Roman" w:cs="Times New Roman"/>
          <w:sz w:val="28"/>
          <w:szCs w:val="28"/>
          <w:shd w:val="clear" w:color="auto" w:fill="FFFFFF"/>
        </w:rPr>
        <w:t>.</w:t>
      </w:r>
      <w:r w:rsidRPr="00E2509E">
        <w:rPr>
          <w:rFonts w:ascii="Times New Roman" w:eastAsia="Calibri" w:hAnsi="Times New Roman" w:cs="Times New Roman"/>
          <w:sz w:val="28"/>
          <w:szCs w:val="28"/>
        </w:rPr>
        <w:t xml:space="preserve"> </w:t>
      </w:r>
      <w:r w:rsidRPr="00E2509E">
        <w:rPr>
          <w:rFonts w:ascii="Times New Roman" w:eastAsia="Calibri" w:hAnsi="Times New Roman" w:cs="Times New Roman"/>
          <w:sz w:val="28"/>
          <w:szCs w:val="28"/>
          <w:shd w:val="clear" w:color="auto" w:fill="FFFFFF"/>
        </w:rPr>
        <w:t xml:space="preserve">134. </w:t>
      </w:r>
      <w:r w:rsidRPr="00E2509E">
        <w:rPr>
          <w:rFonts w:ascii="Times New Roman" w:eastAsia="Calibri" w:hAnsi="Times New Roman" w:cs="Times New Roman"/>
          <w:sz w:val="28"/>
          <w:szCs w:val="28"/>
        </w:rPr>
        <w:t xml:space="preserve">– </w:t>
      </w:r>
      <w:r w:rsidRPr="00E2509E">
        <w:rPr>
          <w:rFonts w:ascii="Times New Roman" w:eastAsia="Calibri" w:hAnsi="Times New Roman" w:cs="Times New Roman"/>
          <w:sz w:val="28"/>
          <w:szCs w:val="28"/>
          <w:shd w:val="clear" w:color="auto" w:fill="FFFFFF"/>
        </w:rPr>
        <w:t>P. 380-386.</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shd w:val="clear" w:color="auto" w:fill="FFFFFF"/>
        </w:rPr>
      </w:pPr>
      <w:proofErr w:type="spellStart"/>
      <w:r w:rsidRPr="00E2509E">
        <w:rPr>
          <w:rFonts w:ascii="Times New Roman" w:eastAsia="Calibri" w:hAnsi="Times New Roman" w:cs="Times New Roman"/>
          <w:i/>
          <w:sz w:val="28"/>
          <w:szCs w:val="28"/>
          <w:shd w:val="clear" w:color="auto" w:fill="FFFFFF"/>
        </w:rPr>
        <w:t>Oishi</w:t>
      </w:r>
      <w:proofErr w:type="spellEnd"/>
      <w:r w:rsidRPr="00E2509E">
        <w:rPr>
          <w:rFonts w:ascii="Times New Roman" w:eastAsia="Calibri" w:hAnsi="Times New Roman" w:cs="Times New Roman"/>
          <w:i/>
          <w:sz w:val="28"/>
          <w:szCs w:val="28"/>
          <w:shd w:val="clear" w:color="auto" w:fill="FFFFFF"/>
        </w:rPr>
        <w:t xml:space="preserve"> Y., </w:t>
      </w:r>
      <w:proofErr w:type="spellStart"/>
      <w:r w:rsidRPr="00E2509E">
        <w:rPr>
          <w:rFonts w:ascii="Times New Roman" w:eastAsia="Calibri" w:hAnsi="Times New Roman" w:cs="Times New Roman"/>
          <w:i/>
          <w:sz w:val="28"/>
          <w:szCs w:val="28"/>
          <w:shd w:val="clear" w:color="auto" w:fill="FFFFFF"/>
        </w:rPr>
        <w:t>Kiyohara</w:t>
      </w:r>
      <w:proofErr w:type="spellEnd"/>
      <w:r w:rsidRPr="00E2509E">
        <w:rPr>
          <w:rFonts w:ascii="Times New Roman" w:eastAsia="Calibri" w:hAnsi="Times New Roman" w:cs="Times New Roman"/>
          <w:i/>
          <w:sz w:val="28"/>
          <w:szCs w:val="28"/>
          <w:shd w:val="clear" w:color="auto" w:fill="FFFFFF"/>
        </w:rPr>
        <w:t xml:space="preserve"> Y., </w:t>
      </w:r>
      <w:proofErr w:type="spellStart"/>
      <w:r w:rsidRPr="00E2509E">
        <w:rPr>
          <w:rFonts w:ascii="Times New Roman" w:eastAsia="Calibri" w:hAnsi="Times New Roman" w:cs="Times New Roman"/>
          <w:i/>
          <w:sz w:val="28"/>
          <w:szCs w:val="28"/>
          <w:shd w:val="clear" w:color="auto" w:fill="FFFFFF"/>
        </w:rPr>
        <w:t>Kubo</w:t>
      </w:r>
      <w:proofErr w:type="spellEnd"/>
      <w:r w:rsidRPr="00E2509E">
        <w:rPr>
          <w:rFonts w:ascii="Times New Roman" w:eastAsia="Calibri" w:hAnsi="Times New Roman" w:cs="Times New Roman"/>
          <w:i/>
          <w:sz w:val="28"/>
          <w:szCs w:val="28"/>
          <w:shd w:val="clear" w:color="auto" w:fill="FFFFFF"/>
        </w:rPr>
        <w:t xml:space="preserve"> M</w:t>
      </w:r>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The</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serum</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pepsinogen</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test</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as</w:t>
      </w:r>
      <w:proofErr w:type="spellEnd"/>
      <w:r w:rsidRPr="00E2509E">
        <w:rPr>
          <w:rFonts w:ascii="Times New Roman" w:eastAsia="Calibri" w:hAnsi="Times New Roman" w:cs="Times New Roman"/>
          <w:sz w:val="28"/>
          <w:szCs w:val="28"/>
          <w:shd w:val="clear" w:color="auto" w:fill="FFFFFF"/>
        </w:rPr>
        <w:t xml:space="preserve"> a </w:t>
      </w:r>
      <w:proofErr w:type="spellStart"/>
      <w:r w:rsidRPr="00E2509E">
        <w:rPr>
          <w:rFonts w:ascii="Times New Roman" w:eastAsia="Calibri" w:hAnsi="Times New Roman" w:cs="Times New Roman"/>
          <w:sz w:val="28"/>
          <w:szCs w:val="28"/>
          <w:shd w:val="clear" w:color="auto" w:fill="FFFFFF"/>
        </w:rPr>
        <w:t>predictor</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of</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gastric</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cancer</w:t>
      </w:r>
      <w:proofErr w:type="spellEnd"/>
      <w:r w:rsidRPr="00E2509E">
        <w:rPr>
          <w:rFonts w:ascii="Times New Roman" w:eastAsia="Calibri" w:hAnsi="Times New Roman" w:cs="Times New Roman"/>
          <w:sz w:val="28"/>
          <w:szCs w:val="28"/>
          <w:shd w:val="clear" w:color="auto" w:fill="FFFFFF"/>
        </w:rPr>
        <w:t xml:space="preserve"> // </w:t>
      </w:r>
      <w:proofErr w:type="spellStart"/>
      <w:r w:rsidRPr="00E2509E">
        <w:rPr>
          <w:rFonts w:ascii="Times New Roman" w:eastAsia="Calibri" w:hAnsi="Times New Roman" w:cs="Times New Roman"/>
          <w:sz w:val="28"/>
          <w:szCs w:val="28"/>
          <w:shd w:val="clear" w:color="auto" w:fill="FFFFFF"/>
        </w:rPr>
        <w:t>Amer</w:t>
      </w:r>
      <w:proofErr w:type="spellEnd"/>
      <w:r w:rsidRPr="00E2509E">
        <w:rPr>
          <w:rFonts w:ascii="Times New Roman" w:eastAsia="Calibri" w:hAnsi="Times New Roman" w:cs="Times New Roman"/>
          <w:sz w:val="28"/>
          <w:szCs w:val="28"/>
          <w:shd w:val="clear" w:color="auto" w:fill="FFFFFF"/>
        </w:rPr>
        <w:t xml:space="preserve">. J. </w:t>
      </w:r>
      <w:proofErr w:type="spellStart"/>
      <w:r w:rsidRPr="00E2509E">
        <w:rPr>
          <w:rFonts w:ascii="Times New Roman" w:eastAsia="Calibri" w:hAnsi="Times New Roman" w:cs="Times New Roman"/>
          <w:sz w:val="28"/>
          <w:szCs w:val="28"/>
          <w:shd w:val="clear" w:color="auto" w:fill="FFFFFF"/>
        </w:rPr>
        <w:t>Epidemiol</w:t>
      </w:r>
      <w:proofErr w:type="spellEnd"/>
      <w:r w:rsidRPr="00E2509E">
        <w:rPr>
          <w:rFonts w:ascii="Times New Roman" w:eastAsia="Calibri" w:hAnsi="Times New Roman" w:cs="Times New Roman"/>
          <w:sz w:val="28"/>
          <w:szCs w:val="28"/>
          <w:shd w:val="clear" w:color="auto" w:fill="FFFFFF"/>
        </w:rPr>
        <w:t xml:space="preserve">. </w:t>
      </w:r>
      <w:r w:rsidRPr="00E2509E">
        <w:rPr>
          <w:rFonts w:ascii="Times New Roman" w:eastAsia="Calibri" w:hAnsi="Times New Roman" w:cs="Times New Roman"/>
          <w:sz w:val="28"/>
          <w:szCs w:val="28"/>
        </w:rPr>
        <w:t xml:space="preserve">– </w:t>
      </w:r>
      <w:r w:rsidRPr="00E2509E">
        <w:rPr>
          <w:rFonts w:ascii="Times New Roman" w:eastAsia="Calibri" w:hAnsi="Times New Roman" w:cs="Times New Roman"/>
          <w:sz w:val="28"/>
          <w:szCs w:val="28"/>
          <w:shd w:val="clear" w:color="auto" w:fill="FFFFFF"/>
        </w:rPr>
        <w:t xml:space="preserve">2006. </w:t>
      </w:r>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shd w:val="clear" w:color="auto" w:fill="FFFFFF"/>
        </w:rPr>
        <w:t>Vol</w:t>
      </w:r>
      <w:proofErr w:type="spellEnd"/>
      <w:r w:rsidRPr="00E2509E">
        <w:rPr>
          <w:rFonts w:ascii="Times New Roman" w:eastAsia="Calibri" w:hAnsi="Times New Roman" w:cs="Times New Roman"/>
          <w:sz w:val="28"/>
          <w:szCs w:val="28"/>
          <w:shd w:val="clear" w:color="auto" w:fill="FFFFFF"/>
        </w:rPr>
        <w:t xml:space="preserve">. 163. </w:t>
      </w:r>
      <w:r w:rsidRPr="00E2509E">
        <w:rPr>
          <w:rFonts w:ascii="Times New Roman" w:eastAsia="Calibri" w:hAnsi="Times New Roman" w:cs="Times New Roman"/>
          <w:sz w:val="28"/>
          <w:szCs w:val="28"/>
        </w:rPr>
        <w:t xml:space="preserve">– </w:t>
      </w:r>
      <w:r w:rsidRPr="00E2509E">
        <w:rPr>
          <w:rFonts w:ascii="Times New Roman" w:eastAsia="Calibri" w:hAnsi="Times New Roman" w:cs="Times New Roman"/>
          <w:sz w:val="28"/>
          <w:szCs w:val="28"/>
          <w:shd w:val="clear" w:color="auto" w:fill="FFFFFF"/>
        </w:rPr>
        <w:t>P. 629-637.</w:t>
      </w:r>
    </w:p>
    <w:p w:rsidR="00E2509E" w:rsidRPr="00E2509E" w:rsidRDefault="00E2509E" w:rsidP="00E2509E">
      <w:pPr>
        <w:numPr>
          <w:ilvl w:val="0"/>
          <w:numId w:val="5"/>
        </w:numPr>
        <w:shd w:val="clear" w:color="auto" w:fill="FFFFFF"/>
        <w:spacing w:after="0" w:line="360" w:lineRule="auto"/>
        <w:ind w:left="0" w:firstLine="0"/>
        <w:contextualSpacing/>
        <w:jc w:val="both"/>
        <w:rPr>
          <w:rFonts w:ascii="Times New Roman" w:eastAsia="Calibri" w:hAnsi="Times New Roman" w:cs="Times New Roman"/>
          <w:sz w:val="28"/>
          <w:szCs w:val="28"/>
          <w:lang w:val="en-US"/>
        </w:rPr>
      </w:pPr>
      <w:proofErr w:type="spellStart"/>
      <w:r w:rsidRPr="00E2509E">
        <w:rPr>
          <w:rFonts w:ascii="Calibri" w:eastAsia="Calibri" w:hAnsi="Calibri" w:cs="Times New Roman"/>
          <w:bCs/>
          <w:i/>
          <w:sz w:val="28"/>
          <w:szCs w:val="28"/>
          <w:lang w:val="de-DE"/>
        </w:rPr>
        <w:t>Schemann</w:t>
      </w:r>
      <w:proofErr w:type="spellEnd"/>
      <w:r w:rsidRPr="00E2509E">
        <w:rPr>
          <w:rFonts w:ascii="Calibri" w:eastAsia="Calibri" w:hAnsi="Calibri" w:cs="Times New Roman"/>
          <w:bCs/>
          <w:i/>
          <w:sz w:val="28"/>
          <w:szCs w:val="28"/>
          <w:lang w:val="de-DE"/>
        </w:rPr>
        <w:t xml:space="preserve"> M., Michel K., Zeller F.</w:t>
      </w:r>
      <w:r w:rsidRPr="00E2509E">
        <w:rPr>
          <w:rFonts w:ascii="Calibri" w:eastAsia="Calibri" w:hAnsi="Calibri" w:cs="Times New Roman"/>
          <w:bCs/>
          <w:sz w:val="28"/>
          <w:szCs w:val="28"/>
          <w:lang w:val="de-DE"/>
        </w:rPr>
        <w:t xml:space="preserve"> </w:t>
      </w:r>
      <w:r w:rsidRPr="00E2509E">
        <w:rPr>
          <w:rFonts w:ascii="Times New Roman" w:eastAsia="Calibri" w:hAnsi="Times New Roman" w:cs="Times New Roman"/>
          <w:sz w:val="28"/>
          <w:szCs w:val="28"/>
          <w:lang w:val="de-DE"/>
        </w:rPr>
        <w:t xml:space="preserve"> </w:t>
      </w:r>
      <w:r w:rsidRPr="00E2509E">
        <w:rPr>
          <w:rFonts w:ascii="Times New Roman" w:eastAsia="Calibri" w:hAnsi="Times New Roman" w:cs="Times New Roman"/>
          <w:sz w:val="28"/>
          <w:szCs w:val="28"/>
          <w:lang w:val="en-US"/>
        </w:rPr>
        <w:t>Region-specific effects of STW 5 (</w:t>
      </w:r>
      <w:proofErr w:type="spellStart"/>
      <w:r w:rsidRPr="00E2509E">
        <w:rPr>
          <w:rFonts w:ascii="Times New Roman" w:eastAsia="Calibri" w:hAnsi="Times New Roman" w:cs="Times New Roman"/>
          <w:sz w:val="28"/>
          <w:szCs w:val="28"/>
          <w:lang w:val="en-US"/>
        </w:rPr>
        <w:t>Iberogast</w:t>
      </w:r>
      <w:proofErr w:type="spellEnd"/>
      <w:r w:rsidRPr="00E2509E">
        <w:rPr>
          <w:rFonts w:ascii="Times New Roman" w:eastAsia="Calibri" w:hAnsi="Times New Roman" w:cs="Times New Roman"/>
          <w:sz w:val="28"/>
          <w:szCs w:val="28"/>
          <w:lang w:val="en-US"/>
        </w:rPr>
        <w:t xml:space="preserve">) and its components in gastric </w:t>
      </w:r>
      <w:proofErr w:type="spellStart"/>
      <w:r w:rsidRPr="00E2509E">
        <w:rPr>
          <w:rFonts w:ascii="Times New Roman" w:eastAsia="Calibri" w:hAnsi="Times New Roman" w:cs="Times New Roman"/>
          <w:sz w:val="28"/>
          <w:szCs w:val="28"/>
          <w:lang w:val="en-US"/>
        </w:rPr>
        <w:t>fundus</w:t>
      </w:r>
      <w:proofErr w:type="spellEnd"/>
      <w:r w:rsidRPr="00E2509E">
        <w:rPr>
          <w:rFonts w:ascii="Times New Roman" w:eastAsia="Calibri" w:hAnsi="Times New Roman" w:cs="Times New Roman"/>
          <w:sz w:val="28"/>
          <w:szCs w:val="28"/>
          <w:lang w:val="en-US"/>
        </w:rPr>
        <w:t xml:space="preserve">, corpus and </w:t>
      </w:r>
      <w:proofErr w:type="spellStart"/>
      <w:r w:rsidRPr="00E2509E">
        <w:rPr>
          <w:rFonts w:ascii="Times New Roman" w:eastAsia="Calibri" w:hAnsi="Times New Roman" w:cs="Times New Roman"/>
          <w:sz w:val="28"/>
          <w:szCs w:val="28"/>
          <w:lang w:val="en-US"/>
        </w:rPr>
        <w:t>antrum</w:t>
      </w:r>
      <w:proofErr w:type="spellEnd"/>
      <w:r w:rsidRPr="00E2509E">
        <w:rPr>
          <w:rFonts w:ascii="Times New Roman" w:eastAsia="Calibri" w:hAnsi="Times New Roman" w:cs="Times New Roman"/>
          <w:sz w:val="28"/>
          <w:szCs w:val="28"/>
        </w:rPr>
        <w:t xml:space="preserve"> // </w:t>
      </w:r>
      <w:proofErr w:type="spellStart"/>
      <w:r w:rsidRPr="00E2509E">
        <w:rPr>
          <w:rFonts w:ascii="Times New Roman" w:eastAsia="Calibri" w:hAnsi="Times New Roman" w:cs="Times New Roman"/>
          <w:sz w:val="28"/>
          <w:szCs w:val="28"/>
          <w:lang w:val="en-US"/>
        </w:rPr>
        <w:t>Phytomedicine</w:t>
      </w:r>
      <w:proofErr w:type="spellEnd"/>
      <w:r w:rsidRPr="00E2509E">
        <w:rPr>
          <w:rFonts w:ascii="Times New Roman" w:eastAsia="Calibri" w:hAnsi="Times New Roman" w:cs="Times New Roman"/>
          <w:sz w:val="28"/>
          <w:szCs w:val="28"/>
        </w:rPr>
        <w:t>. – 2006.</w:t>
      </w:r>
      <w:r w:rsidRPr="00E2509E">
        <w:rPr>
          <w:rFonts w:ascii="Times New Roman" w:eastAsia="Calibri" w:hAnsi="Times New Roman" w:cs="Times New Roman"/>
          <w:sz w:val="28"/>
          <w:szCs w:val="28"/>
          <w:lang w:val="en-US"/>
        </w:rPr>
        <w:t xml:space="preserve"> </w:t>
      </w:r>
      <w:r w:rsidRPr="00E2509E">
        <w:rPr>
          <w:rFonts w:ascii="Times New Roman" w:eastAsia="Calibri" w:hAnsi="Times New Roman" w:cs="Times New Roman"/>
          <w:sz w:val="28"/>
          <w:szCs w:val="28"/>
        </w:rPr>
        <w:t>–</w:t>
      </w:r>
      <w:r w:rsidRPr="00E2509E">
        <w:rPr>
          <w:rFonts w:ascii="Times New Roman" w:eastAsia="Calibri" w:hAnsi="Times New Roman" w:cs="Times New Roman"/>
          <w:sz w:val="28"/>
          <w:szCs w:val="28"/>
          <w:lang w:val="en-US"/>
        </w:rPr>
        <w:t xml:space="preserve"> 13(Suppl. 5)</w:t>
      </w:r>
      <w:r w:rsidRPr="00E2509E">
        <w:rPr>
          <w:rFonts w:ascii="Times New Roman" w:eastAsia="Calibri" w:hAnsi="Times New Roman" w:cs="Times New Roman"/>
          <w:sz w:val="28"/>
          <w:szCs w:val="28"/>
        </w:rPr>
        <w:t>.</w:t>
      </w:r>
      <w:r w:rsidRPr="00E2509E">
        <w:rPr>
          <w:rFonts w:ascii="Times New Roman" w:eastAsia="Calibri" w:hAnsi="Times New Roman" w:cs="Times New Roman"/>
          <w:sz w:val="28"/>
          <w:szCs w:val="28"/>
          <w:lang w:val="en-US"/>
        </w:rPr>
        <w:t xml:space="preserve"> </w:t>
      </w:r>
      <w:r w:rsidRPr="00E2509E">
        <w:rPr>
          <w:rFonts w:ascii="Times New Roman" w:eastAsia="Calibri" w:hAnsi="Times New Roman" w:cs="Times New Roman"/>
          <w:sz w:val="28"/>
          <w:szCs w:val="28"/>
        </w:rPr>
        <w:t>–Р.</w:t>
      </w:r>
      <w:r w:rsidRPr="00E2509E">
        <w:rPr>
          <w:rFonts w:ascii="Times New Roman" w:eastAsia="Calibri" w:hAnsi="Times New Roman" w:cs="Times New Roman"/>
          <w:sz w:val="28"/>
          <w:szCs w:val="28"/>
          <w:lang w:val="en-US"/>
        </w:rPr>
        <w:t xml:space="preserve"> 90–99.</w:t>
      </w:r>
    </w:p>
    <w:p w:rsidR="00E2509E" w:rsidRPr="00E2509E" w:rsidRDefault="00E2509E" w:rsidP="00E2509E">
      <w:pPr>
        <w:numPr>
          <w:ilvl w:val="0"/>
          <w:numId w:val="5"/>
        </w:numPr>
        <w:shd w:val="clear" w:color="auto" w:fill="FFFFFF"/>
        <w:spacing w:after="0" w:line="360" w:lineRule="auto"/>
        <w:ind w:left="0" w:firstLine="0"/>
        <w:contextualSpacing/>
        <w:jc w:val="both"/>
        <w:rPr>
          <w:rFonts w:ascii="Times New Roman" w:eastAsia="Times New Roman" w:hAnsi="Times New Roman" w:cs="Times New Roman"/>
          <w:i/>
          <w:sz w:val="28"/>
          <w:szCs w:val="28"/>
          <w:lang w:eastAsia="ru-RU"/>
        </w:rPr>
      </w:pPr>
      <w:proofErr w:type="spellStart"/>
      <w:r w:rsidRPr="00E2509E">
        <w:rPr>
          <w:rFonts w:ascii="Times New Roman" w:eastAsia="Times New Roman" w:hAnsi="Times New Roman" w:cs="Times New Roman"/>
          <w:i/>
          <w:sz w:val="28"/>
          <w:szCs w:val="28"/>
          <w:lang w:eastAsia="ru-RU"/>
        </w:rPr>
        <w:t>Sipponen</w:t>
      </w:r>
      <w:proofErr w:type="spellEnd"/>
      <w:r w:rsidRPr="00E2509E">
        <w:rPr>
          <w:rFonts w:ascii="Times New Roman" w:eastAsia="Times New Roman" w:hAnsi="Times New Roman" w:cs="Times New Roman"/>
          <w:i/>
          <w:sz w:val="28"/>
          <w:szCs w:val="28"/>
          <w:lang w:eastAsia="ru-RU"/>
        </w:rPr>
        <w:t xml:space="preserve"> P</w:t>
      </w:r>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Helicohacter</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pylori</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i/>
          <w:sz w:val="28"/>
          <w:szCs w:val="28"/>
          <w:lang w:eastAsia="ru-RU"/>
        </w:rPr>
        <w:t>Gastritis</w:t>
      </w:r>
      <w:proofErr w:type="spellEnd"/>
      <w:r w:rsidRPr="00E2509E">
        <w:rPr>
          <w:rFonts w:ascii="Times New Roman" w:eastAsia="Times New Roman" w:hAnsi="Times New Roman" w:cs="Times New Roman"/>
          <w:sz w:val="28"/>
          <w:szCs w:val="28"/>
          <w:lang w:eastAsia="ru-RU"/>
        </w:rPr>
        <w:t xml:space="preserve"> – </w:t>
      </w:r>
      <w:proofErr w:type="spellStart"/>
      <w:r w:rsidRPr="00E2509E">
        <w:rPr>
          <w:rFonts w:ascii="Times New Roman" w:eastAsia="Times New Roman" w:hAnsi="Times New Roman" w:cs="Times New Roman"/>
          <w:sz w:val="28"/>
          <w:szCs w:val="28"/>
          <w:lang w:eastAsia="ru-RU"/>
        </w:rPr>
        <w:t>Epidemiology</w:t>
      </w:r>
      <w:proofErr w:type="spellEnd"/>
      <w:r w:rsidRPr="00E2509E">
        <w:rPr>
          <w:rFonts w:ascii="Times New Roman" w:eastAsia="Times New Roman" w:hAnsi="Times New Roman" w:cs="Times New Roman"/>
          <w:sz w:val="28"/>
          <w:szCs w:val="28"/>
          <w:lang w:eastAsia="ru-RU"/>
        </w:rPr>
        <w:t xml:space="preserve"> // J.</w:t>
      </w:r>
      <w:r w:rsidRPr="00E2509E">
        <w:rPr>
          <w:rFonts w:ascii="Times New Roman" w:eastAsia="Times New Roman" w:hAnsi="Times New Roman" w:cs="Times New Roman"/>
          <w:sz w:val="28"/>
          <w:szCs w:val="28"/>
          <w:lang w:val="en-US" w:eastAsia="ru-RU"/>
        </w:rPr>
        <w:t> </w:t>
      </w:r>
      <w:proofErr w:type="spellStart"/>
      <w:r w:rsidRPr="00E2509E">
        <w:rPr>
          <w:rFonts w:ascii="Times New Roman" w:eastAsia="Times New Roman" w:hAnsi="Times New Roman" w:cs="Times New Roman"/>
          <w:sz w:val="28"/>
          <w:szCs w:val="28"/>
          <w:lang w:eastAsia="ru-RU"/>
        </w:rPr>
        <w:t>Gastroenterol</w:t>
      </w:r>
      <w:proofErr w:type="spellEnd"/>
      <w:r w:rsidRPr="00E2509E">
        <w:rPr>
          <w:rFonts w:ascii="Times New Roman" w:eastAsia="Times New Roman" w:hAnsi="Times New Roman" w:cs="Times New Roman"/>
          <w:sz w:val="28"/>
          <w:szCs w:val="28"/>
          <w:lang w:eastAsia="ru-RU"/>
        </w:rPr>
        <w:t xml:space="preserve">. 1997. </w:t>
      </w:r>
      <w:r w:rsidRPr="00E2509E">
        <w:rPr>
          <w:rFonts w:ascii="Times New Roman" w:eastAsia="Calibri" w:hAnsi="Times New Roman" w:cs="Times New Roman"/>
          <w:sz w:val="28"/>
          <w:szCs w:val="28"/>
        </w:rPr>
        <w:t xml:space="preserve">– </w:t>
      </w:r>
      <w:proofErr w:type="spellStart"/>
      <w:r w:rsidRPr="00E2509E">
        <w:rPr>
          <w:rFonts w:ascii="Times New Roman" w:eastAsia="Times New Roman" w:hAnsi="Times New Roman" w:cs="Times New Roman"/>
          <w:sz w:val="28"/>
          <w:szCs w:val="28"/>
          <w:lang w:eastAsia="ru-RU"/>
        </w:rPr>
        <w:t>Vol</w:t>
      </w:r>
      <w:proofErr w:type="spellEnd"/>
      <w:r w:rsidRPr="00E2509E">
        <w:rPr>
          <w:rFonts w:ascii="Times New Roman" w:eastAsia="Times New Roman" w:hAnsi="Times New Roman" w:cs="Times New Roman"/>
          <w:sz w:val="28"/>
          <w:szCs w:val="28"/>
          <w:lang w:eastAsia="ru-RU"/>
        </w:rPr>
        <w:t xml:space="preserve">. 32. </w:t>
      </w:r>
      <w:r w:rsidRPr="00E2509E">
        <w:rPr>
          <w:rFonts w:ascii="Times New Roman" w:eastAsia="Calibri" w:hAnsi="Times New Roman" w:cs="Times New Roman"/>
          <w:sz w:val="28"/>
          <w:szCs w:val="28"/>
        </w:rPr>
        <w:t xml:space="preserve">– </w:t>
      </w:r>
      <w:r w:rsidRPr="00E2509E">
        <w:rPr>
          <w:rFonts w:ascii="Times New Roman" w:eastAsia="Times New Roman" w:hAnsi="Times New Roman" w:cs="Times New Roman"/>
          <w:sz w:val="28"/>
          <w:szCs w:val="28"/>
          <w:lang w:eastAsia="ru-RU"/>
        </w:rPr>
        <w:t xml:space="preserve">N2. </w:t>
      </w:r>
      <w:r w:rsidRPr="00E2509E">
        <w:rPr>
          <w:rFonts w:ascii="Times New Roman" w:eastAsia="Calibri" w:hAnsi="Times New Roman" w:cs="Times New Roman"/>
          <w:sz w:val="28"/>
          <w:szCs w:val="28"/>
        </w:rPr>
        <w:t xml:space="preserve">– </w:t>
      </w:r>
      <w:r w:rsidRPr="00E2509E">
        <w:rPr>
          <w:rFonts w:ascii="Times New Roman" w:eastAsia="Times New Roman" w:hAnsi="Times New Roman" w:cs="Times New Roman"/>
          <w:sz w:val="28"/>
          <w:szCs w:val="28"/>
          <w:lang w:eastAsia="ru-RU"/>
        </w:rPr>
        <w:t>P. 273-277</w:t>
      </w:r>
      <w:r w:rsidRPr="00E2509E">
        <w:rPr>
          <w:rFonts w:ascii="Times New Roman" w:eastAsia="Times New Roman" w:hAnsi="Times New Roman" w:cs="Times New Roman"/>
          <w:i/>
          <w:sz w:val="28"/>
          <w:szCs w:val="28"/>
          <w:lang w:eastAsia="ru-RU"/>
        </w:rPr>
        <w:t>.</w:t>
      </w:r>
    </w:p>
    <w:p w:rsidR="00E2509E" w:rsidRPr="00E2509E" w:rsidRDefault="00E2509E" w:rsidP="00E2509E">
      <w:pPr>
        <w:numPr>
          <w:ilvl w:val="0"/>
          <w:numId w:val="5"/>
        </w:numPr>
        <w:spacing w:after="0" w:line="360" w:lineRule="auto"/>
        <w:ind w:left="0" w:firstLine="0"/>
        <w:contextualSpacing/>
        <w:jc w:val="both"/>
        <w:rPr>
          <w:rFonts w:ascii="Times New Roman" w:eastAsia="Calibri" w:hAnsi="Times New Roman" w:cs="Times New Roman"/>
          <w:sz w:val="28"/>
          <w:szCs w:val="28"/>
          <w:shd w:val="clear" w:color="auto" w:fill="FFFFFF"/>
        </w:rPr>
      </w:pPr>
      <w:proofErr w:type="spellStart"/>
      <w:r w:rsidRPr="00E2509E">
        <w:rPr>
          <w:rFonts w:ascii="Times New Roman" w:eastAsia="Calibri" w:hAnsi="Times New Roman" w:cs="Times New Roman"/>
          <w:i/>
          <w:sz w:val="28"/>
          <w:szCs w:val="28"/>
          <w:shd w:val="clear" w:color="auto" w:fill="FFFFFF"/>
        </w:rPr>
        <w:t>Sipponen</w:t>
      </w:r>
      <w:proofErr w:type="spellEnd"/>
      <w:r w:rsidRPr="00E2509E">
        <w:rPr>
          <w:rFonts w:ascii="Times New Roman" w:eastAsia="Calibri" w:hAnsi="Times New Roman" w:cs="Times New Roman"/>
          <w:i/>
          <w:sz w:val="28"/>
          <w:szCs w:val="28"/>
          <w:shd w:val="clear" w:color="auto" w:fill="FFFFFF"/>
        </w:rPr>
        <w:t xml:space="preserve"> P</w:t>
      </w:r>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Update</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on</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the</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pathologic</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approach</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to</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the</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diagnosis</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of</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gastritis</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gastric</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atrophy</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and</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i/>
          <w:sz w:val="28"/>
          <w:szCs w:val="28"/>
          <w:shd w:val="clear" w:color="auto" w:fill="FFFFFF"/>
        </w:rPr>
        <w:t>Helicobacter</w:t>
      </w:r>
      <w:proofErr w:type="spellEnd"/>
      <w:r w:rsidRPr="00E2509E">
        <w:rPr>
          <w:rFonts w:ascii="Times New Roman" w:eastAsia="Calibri" w:hAnsi="Times New Roman" w:cs="Times New Roman"/>
          <w:i/>
          <w:sz w:val="28"/>
          <w:szCs w:val="28"/>
          <w:shd w:val="clear" w:color="auto" w:fill="FFFFFF"/>
        </w:rPr>
        <w:t xml:space="preserve"> </w:t>
      </w:r>
      <w:proofErr w:type="spellStart"/>
      <w:r w:rsidRPr="00E2509E">
        <w:rPr>
          <w:rFonts w:ascii="Times New Roman" w:eastAsia="Calibri" w:hAnsi="Times New Roman" w:cs="Times New Roman"/>
          <w:i/>
          <w:sz w:val="28"/>
          <w:szCs w:val="28"/>
          <w:shd w:val="clear" w:color="auto" w:fill="FFFFFF"/>
        </w:rPr>
        <w:t>pylori</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and</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its</w:t>
      </w:r>
      <w:proofErr w:type="spellEnd"/>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sequelae</w:t>
      </w:r>
      <w:proofErr w:type="spellEnd"/>
      <w:r w:rsidRPr="00E2509E">
        <w:rPr>
          <w:rFonts w:ascii="Times New Roman" w:eastAsia="Calibri" w:hAnsi="Times New Roman" w:cs="Times New Roman"/>
          <w:sz w:val="28"/>
          <w:szCs w:val="28"/>
          <w:shd w:val="clear" w:color="auto" w:fill="FFFFFF"/>
        </w:rPr>
        <w:t xml:space="preserve"> // J.</w:t>
      </w:r>
      <w:r w:rsidRPr="00E2509E">
        <w:rPr>
          <w:rFonts w:ascii="Times New Roman" w:eastAsia="Calibri" w:hAnsi="Times New Roman" w:cs="Times New Roman"/>
          <w:sz w:val="28"/>
          <w:szCs w:val="28"/>
          <w:shd w:val="clear" w:color="auto" w:fill="FFFFFF"/>
          <w:lang w:val="en-US"/>
        </w:rPr>
        <w:t> </w:t>
      </w:r>
      <w:proofErr w:type="spellStart"/>
      <w:r w:rsidRPr="00E2509E">
        <w:rPr>
          <w:rFonts w:ascii="Times New Roman" w:eastAsia="Calibri" w:hAnsi="Times New Roman" w:cs="Times New Roman"/>
          <w:sz w:val="28"/>
          <w:szCs w:val="28"/>
          <w:shd w:val="clear" w:color="auto" w:fill="FFFFFF"/>
        </w:rPr>
        <w:t>Clin.Gastroenterol</w:t>
      </w:r>
      <w:proofErr w:type="spellEnd"/>
      <w:r w:rsidRPr="00E2509E">
        <w:rPr>
          <w:rFonts w:ascii="Times New Roman" w:eastAsia="Calibri" w:hAnsi="Times New Roman" w:cs="Times New Roman"/>
          <w:sz w:val="28"/>
          <w:szCs w:val="28"/>
          <w:shd w:val="clear" w:color="auto" w:fill="FFFFFF"/>
        </w:rPr>
        <w:t>.</w:t>
      </w:r>
      <w:r w:rsidRPr="00E2509E">
        <w:rPr>
          <w:rFonts w:ascii="Times New Roman" w:eastAsia="Calibri" w:hAnsi="Times New Roman" w:cs="Times New Roman"/>
          <w:sz w:val="28"/>
          <w:szCs w:val="28"/>
        </w:rPr>
        <w:t xml:space="preserve"> – </w:t>
      </w:r>
      <w:r w:rsidRPr="00E2509E">
        <w:rPr>
          <w:rFonts w:ascii="Times New Roman" w:eastAsia="Calibri" w:hAnsi="Times New Roman" w:cs="Times New Roman"/>
          <w:sz w:val="28"/>
          <w:szCs w:val="28"/>
          <w:shd w:val="clear" w:color="auto" w:fill="FFFFFF"/>
        </w:rPr>
        <w:t xml:space="preserve">2001. </w:t>
      </w:r>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shd w:val="clear" w:color="auto" w:fill="FFFFFF"/>
        </w:rPr>
        <w:t>Vol</w:t>
      </w:r>
      <w:proofErr w:type="spellEnd"/>
      <w:r w:rsidRPr="00E2509E">
        <w:rPr>
          <w:rFonts w:ascii="Times New Roman" w:eastAsia="Calibri" w:hAnsi="Times New Roman" w:cs="Times New Roman"/>
          <w:sz w:val="28"/>
          <w:szCs w:val="28"/>
          <w:shd w:val="clear" w:color="auto" w:fill="FFFFFF"/>
        </w:rPr>
        <w:t xml:space="preserve">. 32, </w:t>
      </w:r>
      <w:r w:rsidRPr="00E2509E">
        <w:rPr>
          <w:rFonts w:ascii="Times New Roman" w:eastAsia="Calibri" w:hAnsi="Times New Roman" w:cs="Times New Roman"/>
          <w:sz w:val="28"/>
          <w:szCs w:val="28"/>
        </w:rPr>
        <w:t xml:space="preserve">– </w:t>
      </w:r>
      <w:r w:rsidRPr="00E2509E">
        <w:rPr>
          <w:rFonts w:ascii="Times New Roman" w:eastAsia="Calibri" w:hAnsi="Times New Roman" w:cs="Times New Roman"/>
          <w:sz w:val="28"/>
          <w:szCs w:val="28"/>
          <w:shd w:val="clear" w:color="auto" w:fill="FFFFFF"/>
        </w:rPr>
        <w:t>P. 196-202.</w:t>
      </w:r>
    </w:p>
    <w:p w:rsidR="00E2509E" w:rsidRPr="00E2509E" w:rsidRDefault="00E2509E" w:rsidP="00E2509E">
      <w:pPr>
        <w:numPr>
          <w:ilvl w:val="0"/>
          <w:numId w:val="5"/>
        </w:numPr>
        <w:shd w:val="clear" w:color="auto" w:fill="FFFFFF"/>
        <w:spacing w:after="0"/>
        <w:ind w:left="0" w:firstLine="0"/>
        <w:contextualSpacing/>
        <w:jc w:val="both"/>
        <w:rPr>
          <w:rFonts w:ascii="Times New Roman" w:eastAsia="Times New Roman" w:hAnsi="Times New Roman" w:cs="Times New Roman"/>
          <w:sz w:val="28"/>
          <w:szCs w:val="28"/>
          <w:lang w:eastAsia="ru-RU"/>
        </w:rPr>
      </w:pPr>
      <w:proofErr w:type="spellStart"/>
      <w:r w:rsidRPr="00E2509E">
        <w:rPr>
          <w:rFonts w:ascii="Times New Roman" w:eastAsia="Times New Roman" w:hAnsi="Times New Roman" w:cs="Times New Roman"/>
          <w:i/>
          <w:sz w:val="28"/>
          <w:szCs w:val="28"/>
          <w:lang w:eastAsia="ru-RU"/>
        </w:rPr>
        <w:t>Sobola</w:t>
      </w:r>
      <w:proofErr w:type="spellEnd"/>
      <w:r w:rsidRPr="00E2509E">
        <w:rPr>
          <w:rFonts w:ascii="Times New Roman" w:eastAsia="Times New Roman" w:hAnsi="Times New Roman" w:cs="Times New Roman"/>
          <w:i/>
          <w:sz w:val="28"/>
          <w:szCs w:val="28"/>
          <w:lang w:eastAsia="ru-RU"/>
        </w:rPr>
        <w:t xml:space="preserve"> G. M., </w:t>
      </w:r>
      <w:proofErr w:type="spellStart"/>
      <w:r w:rsidRPr="00E2509E">
        <w:rPr>
          <w:rFonts w:ascii="Times New Roman" w:eastAsia="Times New Roman" w:hAnsi="Times New Roman" w:cs="Times New Roman"/>
          <w:i/>
          <w:sz w:val="28"/>
          <w:szCs w:val="28"/>
          <w:lang w:eastAsia="ru-RU"/>
        </w:rPr>
        <w:t>Grabtree</w:t>
      </w:r>
      <w:proofErr w:type="spellEnd"/>
      <w:r w:rsidRPr="00E2509E">
        <w:rPr>
          <w:rFonts w:ascii="Times New Roman" w:eastAsia="Times New Roman" w:hAnsi="Times New Roman" w:cs="Times New Roman"/>
          <w:i/>
          <w:sz w:val="28"/>
          <w:szCs w:val="28"/>
          <w:lang w:eastAsia="ru-RU"/>
        </w:rPr>
        <w:t xml:space="preserve"> J. E., </w:t>
      </w:r>
      <w:proofErr w:type="spellStart"/>
      <w:r w:rsidRPr="00E2509E">
        <w:rPr>
          <w:rFonts w:ascii="Times New Roman" w:eastAsia="Times New Roman" w:hAnsi="Times New Roman" w:cs="Times New Roman"/>
          <w:i/>
          <w:sz w:val="28"/>
          <w:szCs w:val="28"/>
          <w:lang w:eastAsia="ru-RU"/>
        </w:rPr>
        <w:t>Dixon</w:t>
      </w:r>
      <w:proofErr w:type="spellEnd"/>
      <w:r w:rsidRPr="00E2509E">
        <w:rPr>
          <w:rFonts w:ascii="Times New Roman" w:eastAsia="Times New Roman" w:hAnsi="Times New Roman" w:cs="Times New Roman"/>
          <w:i/>
          <w:sz w:val="28"/>
          <w:szCs w:val="28"/>
          <w:lang w:eastAsia="ru-RU"/>
        </w:rPr>
        <w:t xml:space="preserve"> M. F</w:t>
      </w:r>
      <w:r w:rsidRPr="00E2509E">
        <w:rPr>
          <w:rFonts w:ascii="Times New Roman" w:eastAsia="Times New Roman" w:hAnsi="Times New Roman" w:cs="Times New Roman"/>
          <w:sz w:val="28"/>
          <w:szCs w:val="28"/>
          <w:lang w:eastAsia="ru-RU"/>
        </w:rPr>
        <w:t xml:space="preserve">. </w:t>
      </w:r>
      <w:bookmarkStart w:id="0" w:name="_GoBack"/>
      <w:proofErr w:type="spellStart"/>
      <w:r w:rsidRPr="00E2509E">
        <w:rPr>
          <w:rFonts w:ascii="Times New Roman" w:eastAsia="Times New Roman" w:hAnsi="Times New Roman" w:cs="Times New Roman"/>
          <w:sz w:val="28"/>
          <w:szCs w:val="28"/>
          <w:lang w:eastAsia="ru-RU"/>
        </w:rPr>
        <w:t>Acute</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i/>
          <w:sz w:val="28"/>
          <w:szCs w:val="28"/>
          <w:lang w:eastAsia="ru-RU"/>
        </w:rPr>
        <w:t>Helicobacter</w:t>
      </w:r>
      <w:proofErr w:type="spellEnd"/>
      <w:r w:rsidRPr="00E2509E">
        <w:rPr>
          <w:rFonts w:ascii="Times New Roman" w:eastAsia="Times New Roman" w:hAnsi="Times New Roman" w:cs="Times New Roman"/>
          <w:i/>
          <w:sz w:val="28"/>
          <w:szCs w:val="28"/>
          <w:lang w:eastAsia="ru-RU"/>
        </w:rPr>
        <w:t xml:space="preserve"> </w:t>
      </w:r>
      <w:proofErr w:type="spellStart"/>
      <w:r w:rsidRPr="00E2509E">
        <w:rPr>
          <w:rFonts w:ascii="Times New Roman" w:eastAsia="Times New Roman" w:hAnsi="Times New Roman" w:cs="Times New Roman"/>
          <w:i/>
          <w:sz w:val="28"/>
          <w:szCs w:val="28"/>
          <w:lang w:eastAsia="ru-RU"/>
        </w:rPr>
        <w:t>pylori</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infection</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clinical</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features</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local</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and</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sistematic</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immune</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response</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gastric</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juice</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ascorbic</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acid</w:t>
      </w:r>
      <w:proofErr w:type="spellEnd"/>
      <w:r w:rsidRPr="00E2509E">
        <w:rPr>
          <w:rFonts w:ascii="Times New Roman" w:eastAsia="Times New Roman" w:hAnsi="Times New Roman" w:cs="Times New Roman"/>
          <w:sz w:val="28"/>
          <w:szCs w:val="28"/>
          <w:lang w:eastAsia="ru-RU"/>
        </w:rPr>
        <w:t xml:space="preserve"> </w:t>
      </w:r>
      <w:proofErr w:type="spellStart"/>
      <w:r w:rsidRPr="00E2509E">
        <w:rPr>
          <w:rFonts w:ascii="Times New Roman" w:eastAsia="Times New Roman" w:hAnsi="Times New Roman" w:cs="Times New Roman"/>
          <w:sz w:val="28"/>
          <w:szCs w:val="28"/>
          <w:lang w:eastAsia="ru-RU"/>
        </w:rPr>
        <w:t>concentration</w:t>
      </w:r>
      <w:proofErr w:type="spellEnd"/>
      <w:r w:rsidRPr="00E2509E">
        <w:rPr>
          <w:rFonts w:ascii="Times New Roman" w:eastAsia="Times New Roman" w:hAnsi="Times New Roman" w:cs="Times New Roman"/>
          <w:sz w:val="28"/>
          <w:szCs w:val="28"/>
          <w:lang w:eastAsia="ru-RU"/>
        </w:rPr>
        <w:t xml:space="preserve"> // </w:t>
      </w:r>
      <w:proofErr w:type="spellStart"/>
      <w:r w:rsidRPr="00E2509E">
        <w:rPr>
          <w:rFonts w:ascii="Times New Roman" w:eastAsia="Times New Roman" w:hAnsi="Times New Roman" w:cs="Times New Roman"/>
          <w:sz w:val="28"/>
          <w:szCs w:val="28"/>
          <w:lang w:eastAsia="ru-RU"/>
        </w:rPr>
        <w:t>Gut</w:t>
      </w:r>
      <w:proofErr w:type="spellEnd"/>
      <w:r w:rsidRPr="00E2509E">
        <w:rPr>
          <w:rFonts w:ascii="Times New Roman" w:eastAsia="Times New Roman" w:hAnsi="Times New Roman" w:cs="Times New Roman"/>
          <w:sz w:val="28"/>
          <w:szCs w:val="28"/>
          <w:lang w:eastAsia="ru-RU"/>
        </w:rPr>
        <w:t>. – 1991. –</w:t>
      </w:r>
      <w:r w:rsidRPr="00E2509E">
        <w:rPr>
          <w:rFonts w:ascii="Times New Roman" w:eastAsia="Calibri" w:hAnsi="Times New Roman" w:cs="Times New Roman"/>
          <w:sz w:val="28"/>
          <w:szCs w:val="28"/>
          <w:shd w:val="clear" w:color="auto" w:fill="FFFFFF"/>
        </w:rPr>
        <w:t xml:space="preserve"> </w:t>
      </w:r>
      <w:proofErr w:type="spellStart"/>
      <w:r w:rsidRPr="00E2509E">
        <w:rPr>
          <w:rFonts w:ascii="Times New Roman" w:eastAsia="Calibri" w:hAnsi="Times New Roman" w:cs="Times New Roman"/>
          <w:sz w:val="28"/>
          <w:szCs w:val="28"/>
          <w:shd w:val="clear" w:color="auto" w:fill="FFFFFF"/>
        </w:rPr>
        <w:t>Vol</w:t>
      </w:r>
      <w:proofErr w:type="spellEnd"/>
      <w:r w:rsidRPr="00E2509E">
        <w:rPr>
          <w:rFonts w:ascii="Times New Roman" w:eastAsia="Times New Roman" w:hAnsi="Times New Roman" w:cs="Times New Roman"/>
          <w:sz w:val="28"/>
          <w:szCs w:val="28"/>
          <w:lang w:eastAsia="ru-RU"/>
        </w:rPr>
        <w:t>. 32.– P. 1415-1418.</w:t>
      </w:r>
    </w:p>
    <w:p w:rsidR="00E2509E" w:rsidRPr="00E2509E" w:rsidRDefault="00E2509E" w:rsidP="00E2509E">
      <w:pPr>
        <w:numPr>
          <w:ilvl w:val="0"/>
          <w:numId w:val="5"/>
        </w:numPr>
        <w:spacing w:after="0"/>
        <w:ind w:left="0" w:firstLine="0"/>
        <w:contextualSpacing/>
        <w:jc w:val="both"/>
        <w:rPr>
          <w:rFonts w:ascii="Times New Roman" w:eastAsia="Calibri" w:hAnsi="Times New Roman" w:cs="Times New Roman"/>
          <w:sz w:val="28"/>
          <w:szCs w:val="28"/>
        </w:rPr>
      </w:pPr>
      <w:proofErr w:type="spellStart"/>
      <w:r w:rsidRPr="00E2509E">
        <w:rPr>
          <w:rFonts w:ascii="Times New Roman" w:eastAsia="Calibri" w:hAnsi="Times New Roman" w:cs="Times New Roman"/>
          <w:i/>
          <w:sz w:val="28"/>
          <w:szCs w:val="28"/>
        </w:rPr>
        <w:t>Tack</w:t>
      </w:r>
      <w:proofErr w:type="spellEnd"/>
      <w:r w:rsidRPr="00E2509E">
        <w:rPr>
          <w:rFonts w:ascii="Times New Roman" w:eastAsia="Calibri" w:hAnsi="Times New Roman" w:cs="Times New Roman"/>
          <w:i/>
          <w:sz w:val="28"/>
          <w:szCs w:val="28"/>
        </w:rPr>
        <w:t xml:space="preserve"> J., </w:t>
      </w:r>
      <w:proofErr w:type="spellStart"/>
      <w:r w:rsidRPr="00E2509E">
        <w:rPr>
          <w:rFonts w:ascii="Times New Roman" w:eastAsia="Calibri" w:hAnsi="Times New Roman" w:cs="Times New Roman"/>
          <w:i/>
          <w:sz w:val="28"/>
          <w:szCs w:val="28"/>
        </w:rPr>
        <w:t>Talley</w:t>
      </w:r>
      <w:proofErr w:type="spellEnd"/>
      <w:r w:rsidRPr="00E2509E">
        <w:rPr>
          <w:rFonts w:ascii="Times New Roman" w:eastAsia="Calibri" w:hAnsi="Times New Roman" w:cs="Times New Roman"/>
          <w:i/>
          <w:sz w:val="28"/>
          <w:szCs w:val="28"/>
        </w:rPr>
        <w:t xml:space="preserve"> N. J., </w:t>
      </w:r>
      <w:proofErr w:type="spellStart"/>
      <w:r w:rsidRPr="00E2509E">
        <w:rPr>
          <w:rFonts w:ascii="Times New Roman" w:eastAsia="Calibri" w:hAnsi="Times New Roman" w:cs="Times New Roman"/>
          <w:i/>
          <w:sz w:val="28"/>
          <w:szCs w:val="28"/>
        </w:rPr>
        <w:t>Camilieri</w:t>
      </w:r>
      <w:proofErr w:type="spellEnd"/>
      <w:r w:rsidRPr="00E2509E">
        <w:rPr>
          <w:rFonts w:ascii="Times New Roman" w:eastAsia="Calibri" w:hAnsi="Times New Roman" w:cs="Times New Roman"/>
          <w:i/>
          <w:sz w:val="28"/>
          <w:szCs w:val="28"/>
        </w:rPr>
        <w:t xml:space="preserve"> M. </w:t>
      </w:r>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Functional</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Gastroduodenal</w:t>
      </w:r>
      <w:proofErr w:type="spellEnd"/>
      <w:r w:rsidRPr="00E2509E">
        <w:rPr>
          <w:rFonts w:ascii="Times New Roman" w:eastAsia="Calibri" w:hAnsi="Times New Roman" w:cs="Times New Roman"/>
          <w:sz w:val="28"/>
          <w:szCs w:val="28"/>
        </w:rPr>
        <w:t xml:space="preserve"> </w:t>
      </w:r>
      <w:proofErr w:type="spellStart"/>
      <w:r w:rsidRPr="00E2509E">
        <w:rPr>
          <w:rFonts w:ascii="Times New Roman" w:eastAsia="Calibri" w:hAnsi="Times New Roman" w:cs="Times New Roman"/>
          <w:sz w:val="28"/>
          <w:szCs w:val="28"/>
        </w:rPr>
        <w:t>Disorders</w:t>
      </w:r>
      <w:proofErr w:type="spellEnd"/>
      <w:r w:rsidRPr="00E2509E">
        <w:rPr>
          <w:rFonts w:ascii="Times New Roman" w:eastAsia="Calibri" w:hAnsi="Times New Roman" w:cs="Times New Roman"/>
          <w:sz w:val="28"/>
          <w:szCs w:val="28"/>
        </w:rPr>
        <w:t xml:space="preserve"> // </w:t>
      </w:r>
      <w:proofErr w:type="spellStart"/>
      <w:r w:rsidRPr="00E2509E">
        <w:rPr>
          <w:rFonts w:ascii="Times New Roman" w:eastAsia="Calibri" w:hAnsi="Times New Roman" w:cs="Times New Roman"/>
          <w:sz w:val="28"/>
          <w:szCs w:val="28"/>
        </w:rPr>
        <w:t>Gastroenterology</w:t>
      </w:r>
      <w:proofErr w:type="spellEnd"/>
      <w:r w:rsidRPr="00E2509E">
        <w:rPr>
          <w:rFonts w:ascii="Times New Roman" w:eastAsia="Calibri" w:hAnsi="Times New Roman" w:cs="Times New Roman"/>
          <w:sz w:val="28"/>
          <w:szCs w:val="28"/>
        </w:rPr>
        <w:t xml:space="preserve">. </w:t>
      </w:r>
      <w:proofErr w:type="gramStart"/>
      <w:r w:rsidRPr="00E2509E">
        <w:rPr>
          <w:rFonts w:ascii="Times New Roman" w:eastAsia="Calibri" w:hAnsi="Times New Roman" w:cs="Times New Roman"/>
          <w:sz w:val="28"/>
          <w:szCs w:val="28"/>
          <w:shd w:val="clear" w:color="auto" w:fill="FFFFFF"/>
          <w:lang w:val="en-US"/>
        </w:rPr>
        <w:t xml:space="preserve">–  </w:t>
      </w:r>
      <w:r w:rsidRPr="00E2509E">
        <w:rPr>
          <w:rFonts w:ascii="Times New Roman" w:eastAsia="Calibri" w:hAnsi="Times New Roman" w:cs="Times New Roman"/>
          <w:sz w:val="28"/>
          <w:szCs w:val="28"/>
        </w:rPr>
        <w:t>2006</w:t>
      </w:r>
      <w:proofErr w:type="gramEnd"/>
      <w:r w:rsidRPr="00E2509E">
        <w:rPr>
          <w:rFonts w:ascii="Times New Roman" w:eastAsia="Calibri" w:hAnsi="Times New Roman" w:cs="Times New Roman"/>
          <w:sz w:val="28"/>
          <w:szCs w:val="28"/>
        </w:rPr>
        <w:t xml:space="preserve">. </w:t>
      </w:r>
      <w:proofErr w:type="gramStart"/>
      <w:r w:rsidRPr="00E2509E">
        <w:rPr>
          <w:rFonts w:ascii="Times New Roman" w:eastAsia="Calibri" w:hAnsi="Times New Roman" w:cs="Times New Roman"/>
          <w:sz w:val="28"/>
          <w:szCs w:val="28"/>
          <w:shd w:val="clear" w:color="auto" w:fill="FFFFFF"/>
          <w:lang w:val="en-US"/>
        </w:rPr>
        <w:t xml:space="preserve">– </w:t>
      </w:r>
      <w:r w:rsidRPr="00E2509E">
        <w:rPr>
          <w:rFonts w:ascii="Times New Roman" w:eastAsia="Calibri" w:hAnsi="Times New Roman" w:cs="Times New Roman"/>
          <w:sz w:val="28"/>
          <w:szCs w:val="28"/>
        </w:rPr>
        <w:t xml:space="preserve"> 130</w:t>
      </w:r>
      <w:proofErr w:type="gramEnd"/>
      <w:r w:rsidRPr="00E2509E">
        <w:rPr>
          <w:rFonts w:ascii="Times New Roman" w:eastAsia="Calibri" w:hAnsi="Times New Roman" w:cs="Times New Roman"/>
          <w:sz w:val="28"/>
          <w:szCs w:val="28"/>
        </w:rPr>
        <w:t>. – Р. 1466-1479.</w:t>
      </w:r>
    </w:p>
    <w:bookmarkEnd w:id="0"/>
    <w:p w:rsidR="00E2509E" w:rsidRPr="00E2509E" w:rsidRDefault="00E2509E" w:rsidP="00E2509E">
      <w:pPr>
        <w:spacing w:after="0" w:line="360" w:lineRule="auto"/>
        <w:ind w:left="360"/>
        <w:jc w:val="both"/>
        <w:rPr>
          <w:rFonts w:ascii="Times New Roman" w:eastAsia="Calibri" w:hAnsi="Times New Roman" w:cs="Times New Roman"/>
          <w:sz w:val="28"/>
          <w:szCs w:val="28"/>
        </w:rPr>
      </w:pPr>
    </w:p>
    <w:p w:rsidR="00E2509E" w:rsidRDefault="00E2509E"/>
    <w:sectPr w:rsidR="00E2509E" w:rsidSect="006620A7">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5F6147"/>
    <w:multiLevelType w:val="hybridMultilevel"/>
    <w:tmpl w:val="017092B6"/>
    <w:lvl w:ilvl="0" w:tplc="3522E0A6">
      <w:start w:val="1"/>
      <w:numFmt w:val="decimal"/>
      <w:lvlText w:val="%1."/>
      <w:lvlJc w:val="left"/>
      <w:pPr>
        <w:ind w:left="1211" w:hanging="360"/>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1">
    <w:nsid w:val="305329B3"/>
    <w:multiLevelType w:val="multilevel"/>
    <w:tmpl w:val="7016843A"/>
    <w:lvl w:ilvl="0">
      <w:start w:val="1"/>
      <w:numFmt w:val="decimal"/>
      <w:lvlText w:val="%1."/>
      <w:lvlJc w:val="left"/>
      <w:pPr>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2160" w:hanging="180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2">
    <w:nsid w:val="43CA586B"/>
    <w:multiLevelType w:val="multilevel"/>
    <w:tmpl w:val="B3A06E7E"/>
    <w:lvl w:ilvl="0">
      <w:start w:val="1"/>
      <w:numFmt w:val="decimal"/>
      <w:lvlText w:val="%1."/>
      <w:lvlJc w:val="left"/>
      <w:pPr>
        <w:ind w:left="1211" w:hanging="360"/>
      </w:pPr>
    </w:lvl>
    <w:lvl w:ilvl="1">
      <w:start w:val="3"/>
      <w:numFmt w:val="decimal"/>
      <w:isLgl/>
      <w:lvlText w:val="%1.%2."/>
      <w:lvlJc w:val="left"/>
      <w:pPr>
        <w:ind w:left="1571" w:hanging="720"/>
      </w:pPr>
      <w:rPr>
        <w:b/>
      </w:rPr>
    </w:lvl>
    <w:lvl w:ilvl="2">
      <w:start w:val="1"/>
      <w:numFmt w:val="decimal"/>
      <w:isLgl/>
      <w:lvlText w:val="%1.%2.%3."/>
      <w:lvlJc w:val="left"/>
      <w:pPr>
        <w:ind w:left="1571" w:hanging="720"/>
      </w:pPr>
      <w:rPr>
        <w:b/>
      </w:rPr>
    </w:lvl>
    <w:lvl w:ilvl="3">
      <w:start w:val="1"/>
      <w:numFmt w:val="decimal"/>
      <w:isLgl/>
      <w:lvlText w:val="%1.%2.%3.%4."/>
      <w:lvlJc w:val="left"/>
      <w:pPr>
        <w:ind w:left="1931" w:hanging="1080"/>
      </w:pPr>
      <w:rPr>
        <w:b/>
      </w:rPr>
    </w:lvl>
    <w:lvl w:ilvl="4">
      <w:start w:val="1"/>
      <w:numFmt w:val="decimal"/>
      <w:isLgl/>
      <w:lvlText w:val="%1.%2.%3.%4.%5."/>
      <w:lvlJc w:val="left"/>
      <w:pPr>
        <w:ind w:left="1931" w:hanging="1080"/>
      </w:pPr>
      <w:rPr>
        <w:b/>
      </w:rPr>
    </w:lvl>
    <w:lvl w:ilvl="5">
      <w:start w:val="1"/>
      <w:numFmt w:val="decimal"/>
      <w:isLgl/>
      <w:lvlText w:val="%1.%2.%3.%4.%5.%6."/>
      <w:lvlJc w:val="left"/>
      <w:pPr>
        <w:ind w:left="2291" w:hanging="1440"/>
      </w:pPr>
      <w:rPr>
        <w:b/>
      </w:rPr>
    </w:lvl>
    <w:lvl w:ilvl="6">
      <w:start w:val="1"/>
      <w:numFmt w:val="decimal"/>
      <w:isLgl/>
      <w:lvlText w:val="%1.%2.%3.%4.%5.%6.%7."/>
      <w:lvlJc w:val="left"/>
      <w:pPr>
        <w:ind w:left="2651" w:hanging="1800"/>
      </w:pPr>
      <w:rPr>
        <w:b/>
      </w:rPr>
    </w:lvl>
    <w:lvl w:ilvl="7">
      <w:start w:val="1"/>
      <w:numFmt w:val="decimal"/>
      <w:isLgl/>
      <w:lvlText w:val="%1.%2.%3.%4.%5.%6.%7.%8."/>
      <w:lvlJc w:val="left"/>
      <w:pPr>
        <w:ind w:left="2651" w:hanging="1800"/>
      </w:pPr>
      <w:rPr>
        <w:b/>
      </w:rPr>
    </w:lvl>
    <w:lvl w:ilvl="8">
      <w:start w:val="1"/>
      <w:numFmt w:val="decimal"/>
      <w:isLgl/>
      <w:lvlText w:val="%1.%2.%3.%4.%5.%6.%7.%8.%9."/>
      <w:lvlJc w:val="left"/>
      <w:pPr>
        <w:ind w:left="3011" w:hanging="2160"/>
      </w:pPr>
      <w:rPr>
        <w:b/>
      </w:rPr>
    </w:lvl>
  </w:abstractNum>
  <w:abstractNum w:abstractNumId="3">
    <w:nsid w:val="5E813F2B"/>
    <w:multiLevelType w:val="multilevel"/>
    <w:tmpl w:val="38BA9CE4"/>
    <w:lvl w:ilvl="0">
      <w:start w:val="3"/>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4">
    <w:nsid w:val="66104107"/>
    <w:multiLevelType w:val="hybridMultilevel"/>
    <w:tmpl w:val="DB7CA92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08"/>
  <w:hyphenationZone w:val="425"/>
  <w:characterSpacingControl w:val="doNotCompress"/>
  <w:compat/>
  <w:rsids>
    <w:rsidRoot w:val="00282CBD"/>
    <w:rsid w:val="00282CBD"/>
    <w:rsid w:val="003302B4"/>
    <w:rsid w:val="006620A7"/>
    <w:rsid w:val="00D52E93"/>
    <w:rsid w:val="00E2509E"/>
    <w:rsid w:val="00FD6A3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20A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40216614">
      <w:bodyDiv w:val="1"/>
      <w:marLeft w:val="0"/>
      <w:marRight w:val="0"/>
      <w:marTop w:val="0"/>
      <w:marBottom w:val="0"/>
      <w:divBdr>
        <w:top w:val="none" w:sz="0" w:space="0" w:color="auto"/>
        <w:left w:val="none" w:sz="0" w:space="0" w:color="auto"/>
        <w:bottom w:val="none" w:sz="0" w:space="0" w:color="auto"/>
        <w:right w:val="none" w:sz="0" w:space="0" w:color="auto"/>
      </w:divBdr>
    </w:div>
    <w:div w:id="880477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mbook.com/scripts/search_N.res?v=2&amp;kw=&amp;t=101&amp;aut=%F2.%20%E4.%20%EC%E8%ED%E8%ED%E0&amp;pisbn=&amp;ittype=&amp;sect=&amp;kode=&amp;lang=&amp;nos=&amp;lprice=&amp;hprice=&amp;ldisc=&amp;pkompl=&amp;pinpdate=&amp;x=16&amp;y=5" TargetMode="External"/><Relationship Id="rId13" Type="http://schemas.openxmlformats.org/officeDocument/2006/relationships/hyperlink" Target="http://www.bambook.com/scripts/search_N.res?v=2&amp;kw=&amp;t=101&amp;aut=%F6%E8%EC%EC%E5%F0%EC%E0%ED%20%FF%EA%EE%E2%20%F1%E0%F3%EB%EE%E2%E8%F7&amp;pisbn=&amp;ittype=&amp;sect=&amp;kode=&amp;lang=&amp;nos=&amp;lprice=&amp;hprice=&amp;ldisc=&amp;pkompl=&amp;pinpdate=&amp;x=16&amp;y=5" TargetMode="External"/><Relationship Id="rId3" Type="http://schemas.openxmlformats.org/officeDocument/2006/relationships/settings" Target="settings.xml"/><Relationship Id="rId7" Type="http://schemas.openxmlformats.org/officeDocument/2006/relationships/hyperlink" Target="http://www.bambook.com/scripts/search_N.res?v=2&amp;kw=&amp;t=101&amp;aut=%E3%EE%F0%E4%E8%E5%ED%EA%EE%20%E0%EB%E5%EA%F1%E0%ED%E4%F0%20%E2%EE%EB%E5%F1%EB%E0%E2%EE%E2%E8%F7&amp;pisbn=&amp;ittype=&amp;sect=&amp;kode=&amp;lang=&amp;nos=&amp;lprice=&amp;hprice=&amp;ldisc=&amp;pkompl=&amp;pinpdate=&amp;x=16&amp;y=5" TargetMode="External"/><Relationship Id="rId12" Type="http://schemas.openxmlformats.org/officeDocument/2006/relationships/hyperlink" Target="http://www.gastroscan.ru/literature/authors/5533" TargetMode="Externa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hyperlink" Target="http://www.bambook.com/scripts/search_N.res?v=2&amp;kw=&amp;t=101&amp;aut=%EB%E8%F2%EE%E2%F1%EA%E8%E9%20%E8%E3%EE%F0%FC%20%E0%ED%E0%F2%EE%EB%FC%E5%E2%E8%F7&amp;pisbn=&amp;ittype=&amp;sect=&amp;kode=&amp;lang=&amp;nos=&amp;lprice=&amp;hprice=&amp;ldisc=&amp;pkompl=&amp;pinpdate=&amp;x=16&amp;y=5" TargetMode="External"/><Relationship Id="rId11" Type="http://schemas.openxmlformats.org/officeDocument/2006/relationships/hyperlink" Target="http://www.gastroscan.ru/literature/authors/2362" TargetMode="External"/><Relationship Id="rId5" Type="http://schemas.openxmlformats.org/officeDocument/2006/relationships/hyperlink" Target="http://www.bambook.com/scripts/search_N.res?v=2&amp;kw=&amp;t=101&amp;aut=%E4%E5%EC%E5%ED%F2%FC%E5%E2%20%E0.%F1.&amp;pisbn=&amp;ittype=&amp;sect=&amp;kode=&amp;lang=&amp;nos=&amp;lprice=&amp;hprice=&amp;ldisc=&amp;pkompl=&amp;pinpdate=&amp;x=16&amp;y=5" TargetMode="External"/><Relationship Id="rId15" Type="http://schemas.openxmlformats.org/officeDocument/2006/relationships/theme" Target="theme/theme1.xml"/><Relationship Id="rId10" Type="http://schemas.openxmlformats.org/officeDocument/2006/relationships/hyperlink" Target="https://www.ozon.ru/person/1554828/" TargetMode="External"/><Relationship Id="rId4" Type="http://schemas.openxmlformats.org/officeDocument/2006/relationships/webSettings" Target="webSettings.xml"/><Relationship Id="rId9" Type="http://schemas.openxmlformats.org/officeDocument/2006/relationships/hyperlink" Target="https://www.ozon.ru/person/1450247/"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160</TotalTime>
  <Pages>13</Pages>
  <Words>2646</Words>
  <Characters>15087</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2020-02-26T11:19:00Z</dcterms:created>
  <dcterms:modified xsi:type="dcterms:W3CDTF">2020-03-11T11:55:00Z</dcterms:modified>
</cp:coreProperties>
</file>