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2E9A" w:rsidRDefault="005416A5" w:rsidP="007D2E9A">
      <w:pPr>
        <w:widowControl w:val="0"/>
        <w:autoSpaceDE w:val="0"/>
        <w:autoSpaceDN w:val="0"/>
        <w:adjustRightInd w:val="0"/>
        <w:spacing w:after="0" w:line="360" w:lineRule="auto"/>
        <w:jc w:val="center"/>
        <w:rPr>
          <w:rFonts w:ascii="Times New Roman CYR" w:eastAsia="Times New Roman" w:hAnsi="Times New Roman CYR" w:cs="Times New Roman CYR"/>
          <w:sz w:val="28"/>
          <w:szCs w:val="28"/>
          <w:lang w:val="uk-UA"/>
        </w:rPr>
      </w:pPr>
      <w:r>
        <w:rPr>
          <w:rFonts w:ascii="Times New Roman CYR" w:eastAsia="Times New Roman" w:hAnsi="Times New Roman CYR" w:cs="Times New Roman CYR"/>
          <w:noProof/>
          <w:sz w:val="28"/>
          <w:szCs w:val="28"/>
          <w:lang w:eastAsia="ru-RU"/>
        </w:rPr>
        <mc:AlternateContent>
          <mc:Choice Requires="wps">
            <w:drawing>
              <wp:anchor distT="0" distB="0" distL="114300" distR="114300" simplePos="0" relativeHeight="251659264" behindDoc="0" locked="0" layoutInCell="1" allowOverlap="1">
                <wp:simplePos x="0" y="0"/>
                <wp:positionH relativeFrom="column">
                  <wp:posOffset>17145</wp:posOffset>
                </wp:positionH>
                <wp:positionV relativeFrom="paragraph">
                  <wp:posOffset>240030</wp:posOffset>
                </wp:positionV>
                <wp:extent cx="5798820" cy="0"/>
                <wp:effectExtent l="0" t="0" r="30480" b="19050"/>
                <wp:wrapNone/>
                <wp:docPr id="1" name="Пряма сполучна лінія 1"/>
                <wp:cNvGraphicFramePr/>
                <a:graphic xmlns:a="http://schemas.openxmlformats.org/drawingml/2006/main">
                  <a:graphicData uri="http://schemas.microsoft.com/office/word/2010/wordprocessingShape">
                    <wps:wsp>
                      <wps:cNvCnPr/>
                      <wps:spPr>
                        <a:xfrm flipV="1">
                          <a:off x="0" y="0"/>
                          <a:ext cx="579882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line w14:anchorId="570064FD" id="Пряма сполучна лінія 1"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pt,18.9pt" to="457.95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" strokecolor="black [3213]"/>
            </w:pict>
          </mc:Fallback>
        </mc:AlternateContent>
      </w:r>
      <w:r w:rsidRPr="007D2E9A">
        <w:rPr>
          <w:rFonts w:ascii="Times New Roman CYR" w:eastAsia="Times New Roman" w:hAnsi="Times New Roman CYR" w:cs="Times New Roman CYR"/>
          <w:sz w:val="28"/>
          <w:szCs w:val="28"/>
          <w:lang w:val="uk-UA"/>
        </w:rPr>
        <w:t xml:space="preserve">Одеський національний університет імені </w:t>
      </w:r>
      <w:r>
        <w:rPr>
          <w:rFonts w:ascii="Times New Roman CYR" w:eastAsia="Times New Roman" w:hAnsi="Times New Roman CYR" w:cs="Times New Roman CYR"/>
          <w:sz w:val="28"/>
          <w:szCs w:val="28"/>
          <w:lang w:val="uk-UA"/>
        </w:rPr>
        <w:t>І</w:t>
      </w:r>
      <w:r w:rsidRPr="007D2E9A">
        <w:rPr>
          <w:rFonts w:ascii="Times New Roman CYR" w:eastAsia="Times New Roman" w:hAnsi="Times New Roman CYR" w:cs="Times New Roman CYR"/>
          <w:sz w:val="28"/>
          <w:szCs w:val="28"/>
          <w:lang w:val="uk-UA"/>
        </w:rPr>
        <w:t>.</w:t>
      </w:r>
      <w:r>
        <w:rPr>
          <w:rFonts w:ascii="Times New Roman CYR" w:eastAsia="Times New Roman" w:hAnsi="Times New Roman CYR" w:cs="Times New Roman CYR"/>
          <w:sz w:val="28"/>
          <w:szCs w:val="28"/>
          <w:lang w:val="uk-UA"/>
        </w:rPr>
        <w:t>І</w:t>
      </w:r>
      <w:r w:rsidRPr="007D2E9A">
        <w:rPr>
          <w:rFonts w:ascii="Times New Roman CYR" w:eastAsia="Times New Roman" w:hAnsi="Times New Roman CYR" w:cs="Times New Roman CYR"/>
          <w:sz w:val="28"/>
          <w:szCs w:val="28"/>
          <w:lang w:val="uk-UA"/>
        </w:rPr>
        <w:t>.</w:t>
      </w:r>
      <w:r w:rsidR="007D2E9A" w:rsidRPr="007D2E9A">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М</w:t>
      </w:r>
      <w:r w:rsidRPr="007D2E9A">
        <w:rPr>
          <w:rFonts w:ascii="Times New Roman CYR" w:eastAsia="Times New Roman" w:hAnsi="Times New Roman CYR" w:cs="Times New Roman CYR"/>
          <w:sz w:val="28"/>
          <w:szCs w:val="28"/>
          <w:lang w:val="uk-UA"/>
        </w:rPr>
        <w:t>ечникова</w:t>
      </w:r>
    </w:p>
    <w:p w:rsidR="007D2E9A" w:rsidRPr="005416A5" w:rsidRDefault="005416A5" w:rsidP="005416A5">
      <w:pPr>
        <w:widowControl w:val="0"/>
        <w:autoSpaceDE w:val="0"/>
        <w:autoSpaceDN w:val="0"/>
        <w:adjustRightInd w:val="0"/>
        <w:spacing w:before="240" w:after="0" w:line="360" w:lineRule="auto"/>
        <w:jc w:val="center"/>
        <w:rPr>
          <w:rFonts w:ascii="Times New Roman CYR" w:eastAsia="Times New Roman" w:hAnsi="Times New Roman CYR" w:cs="Times New Roman CYR"/>
          <w:bCs/>
          <w:sz w:val="28"/>
          <w:szCs w:val="28"/>
          <w:lang w:val="uk-UA"/>
        </w:rPr>
      </w:pPr>
      <w:r w:rsidRPr="005416A5">
        <w:rPr>
          <w:rFonts w:ascii="Times New Roman CYR" w:eastAsia="Times New Roman" w:hAnsi="Times New Roman CYR" w:cs="Times New Roman CYR"/>
          <w:noProof/>
          <w:sz w:val="28"/>
          <w:szCs w:val="28"/>
          <w:lang w:eastAsia="ru-RU"/>
        </w:rPr>
        <mc:AlternateContent>
          <mc:Choice Requires="wps">
            <w:drawing>
              <wp:anchor distT="0" distB="0" distL="114300" distR="114300" simplePos="0" relativeHeight="251657728" behindDoc="0" locked="0" layoutInCell="1" allowOverlap="1" wp14:anchorId="56333608" wp14:editId="05ACB923">
                <wp:simplePos x="0" y="0"/>
                <wp:positionH relativeFrom="column">
                  <wp:posOffset>15240</wp:posOffset>
                </wp:positionH>
                <wp:positionV relativeFrom="paragraph">
                  <wp:posOffset>433705</wp:posOffset>
                </wp:positionV>
                <wp:extent cx="5798820" cy="0"/>
                <wp:effectExtent l="0" t="0" r="30480" b="19050"/>
                <wp:wrapNone/>
                <wp:docPr id="10" name="Пряма сполучна лінія 10"/>
                <wp:cNvGraphicFramePr/>
                <a:graphic xmlns:a="http://schemas.openxmlformats.org/drawingml/2006/main">
                  <a:graphicData uri="http://schemas.microsoft.com/office/word/2010/wordprocessingShape">
                    <wps:wsp>
                      <wps:cNvCnPr/>
                      <wps:spPr>
                        <a:xfrm flipV="1">
                          <a:off x="0" y="0"/>
                          <a:ext cx="5798820"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line w14:anchorId="0BF24F21" id="Пряма сполучна лінія 10"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pt,34.15pt" to="457.8pt,3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" strokecolor="windowText"/>
            </w:pict>
          </mc:Fallback>
        </mc:AlternateContent>
      </w:r>
      <w:r w:rsidR="007D2E9A" w:rsidRPr="005416A5">
        <w:rPr>
          <w:rFonts w:ascii="Times New Roman CYR" w:eastAsia="Times New Roman" w:hAnsi="Times New Roman CYR" w:cs="Times New Roman CYR"/>
          <w:bCs/>
          <w:sz w:val="28"/>
          <w:szCs w:val="28"/>
          <w:lang w:val="uk-UA"/>
        </w:rPr>
        <w:t>Факультет міжнародних відносин, політології та соціології</w:t>
      </w:r>
    </w:p>
    <w:p w:rsidR="007D2E9A" w:rsidRPr="005416A5" w:rsidRDefault="007D2E9A" w:rsidP="005416A5">
      <w:pPr>
        <w:widowControl w:val="0"/>
        <w:autoSpaceDE w:val="0"/>
        <w:autoSpaceDN w:val="0"/>
        <w:adjustRightInd w:val="0"/>
        <w:spacing w:before="240" w:after="0" w:line="360" w:lineRule="auto"/>
        <w:jc w:val="center"/>
        <w:rPr>
          <w:rFonts w:ascii="Times New Roman CYR" w:eastAsia="Times New Roman" w:hAnsi="Times New Roman CYR" w:cs="Times New Roman CYR"/>
          <w:bCs/>
          <w:sz w:val="28"/>
          <w:szCs w:val="28"/>
          <w:lang w:val="uk-UA"/>
        </w:rPr>
      </w:pPr>
      <w:r w:rsidRPr="005416A5">
        <w:rPr>
          <w:rFonts w:ascii="Times New Roman CYR" w:eastAsia="Times New Roman" w:hAnsi="Times New Roman CYR" w:cs="Times New Roman CYR"/>
          <w:bCs/>
          <w:sz w:val="28"/>
          <w:szCs w:val="28"/>
          <w:lang w:val="uk-UA"/>
        </w:rPr>
        <w:t>Кафедра соціології</w:t>
      </w:r>
    </w:p>
    <w:p w:rsidR="007D2E9A" w:rsidRPr="007D2E9A" w:rsidRDefault="005416A5" w:rsidP="007D2E9A">
      <w:pPr>
        <w:widowControl w:val="0"/>
        <w:autoSpaceDE w:val="0"/>
        <w:autoSpaceDN w:val="0"/>
        <w:adjustRightInd w:val="0"/>
        <w:spacing w:after="0" w:line="360" w:lineRule="auto"/>
        <w:jc w:val="center"/>
        <w:rPr>
          <w:rFonts w:ascii="Calibri" w:eastAsia="Times New Roman" w:hAnsi="Calibri" w:cs="Calibri"/>
          <w:lang w:val="uk-UA"/>
        </w:rPr>
      </w:pPr>
      <w:r>
        <w:rPr>
          <w:rFonts w:ascii="Times New Roman CYR" w:eastAsia="Times New Roman" w:hAnsi="Times New Roman CYR" w:cs="Times New Roman CYR"/>
          <w:noProof/>
          <w:sz w:val="28"/>
          <w:szCs w:val="28"/>
          <w:lang w:eastAsia="ru-RU"/>
        </w:rPr>
        <mc:AlternateContent>
          <mc:Choice Requires="wps">
            <w:drawing>
              <wp:anchor distT="0" distB="0" distL="114300" distR="114300" simplePos="0" relativeHeight="251663360" behindDoc="0" locked="0" layoutInCell="1" allowOverlap="1" wp14:anchorId="1CC8A3A0" wp14:editId="5839F190">
                <wp:simplePos x="0" y="0"/>
                <wp:positionH relativeFrom="column">
                  <wp:posOffset>0</wp:posOffset>
                </wp:positionH>
                <wp:positionV relativeFrom="paragraph">
                  <wp:posOffset>-635</wp:posOffset>
                </wp:positionV>
                <wp:extent cx="5798820" cy="0"/>
                <wp:effectExtent l="0" t="0" r="30480" b="19050"/>
                <wp:wrapNone/>
                <wp:docPr id="11" name="Пряма сполучна лінія 11"/>
                <wp:cNvGraphicFramePr/>
                <a:graphic xmlns:a="http://schemas.openxmlformats.org/drawingml/2006/main">
                  <a:graphicData uri="http://schemas.microsoft.com/office/word/2010/wordprocessingShape">
                    <wps:wsp>
                      <wps:cNvCnPr/>
                      <wps:spPr>
                        <a:xfrm flipV="1">
                          <a:off x="0" y="0"/>
                          <a:ext cx="5798820"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line w14:anchorId="7B713BFC" id="Пряма сполучна лінія 11"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05pt" to="456.6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" strokecolor="windowText"/>
            </w:pict>
          </mc:Fallback>
        </mc:AlternateContent>
      </w:r>
    </w:p>
    <w:p w:rsidR="007D2E9A" w:rsidRPr="007D2E9A" w:rsidRDefault="007D2E9A" w:rsidP="007D2E9A">
      <w:pPr>
        <w:widowControl w:val="0"/>
        <w:autoSpaceDE w:val="0"/>
        <w:autoSpaceDN w:val="0"/>
        <w:adjustRightInd w:val="0"/>
        <w:spacing w:after="0" w:line="360" w:lineRule="auto"/>
        <w:jc w:val="center"/>
        <w:rPr>
          <w:rFonts w:ascii="Calibri" w:eastAsia="Times New Roman" w:hAnsi="Calibri" w:cs="Calibri"/>
          <w:lang w:val="uk-UA"/>
        </w:rPr>
      </w:pPr>
    </w:p>
    <w:p w:rsidR="005416A5" w:rsidRDefault="005416A5" w:rsidP="007D2E9A">
      <w:pPr>
        <w:widowControl w:val="0"/>
        <w:autoSpaceDE w:val="0"/>
        <w:autoSpaceDN w:val="0"/>
        <w:adjustRightInd w:val="0"/>
        <w:spacing w:after="0" w:line="360" w:lineRule="auto"/>
        <w:jc w:val="center"/>
        <w:rPr>
          <w:rFonts w:ascii="Times New Roman" w:eastAsia="Calibri" w:hAnsi="Times New Roman" w:cs="Times New Roman"/>
          <w:b/>
          <w:spacing w:val="60"/>
          <w:sz w:val="32"/>
          <w:szCs w:val="32"/>
          <w:lang w:val="uk-UA"/>
        </w:rPr>
      </w:pPr>
      <w:r w:rsidRPr="005416A5">
        <w:rPr>
          <w:rFonts w:ascii="Times New Roman" w:eastAsia="Calibri" w:hAnsi="Times New Roman" w:cs="Times New Roman"/>
          <w:b/>
          <w:spacing w:val="60"/>
          <w:sz w:val="32"/>
          <w:szCs w:val="32"/>
          <w:lang w:val="uk-UA"/>
        </w:rPr>
        <w:t xml:space="preserve">Дипломна робота </w:t>
      </w:r>
    </w:p>
    <w:p w:rsidR="00FB7432" w:rsidRPr="005416A5" w:rsidRDefault="005416A5" w:rsidP="005416A5">
      <w:pPr>
        <w:widowControl w:val="0"/>
        <w:autoSpaceDE w:val="0"/>
        <w:autoSpaceDN w:val="0"/>
        <w:adjustRightInd w:val="0"/>
        <w:spacing w:before="240" w:after="0" w:line="360" w:lineRule="auto"/>
        <w:jc w:val="center"/>
        <w:rPr>
          <w:rFonts w:ascii="Times New Roman" w:eastAsia="Times New Roman" w:hAnsi="Times New Roman" w:cs="Times New Roman"/>
          <w:sz w:val="28"/>
          <w:szCs w:val="28"/>
          <w:highlight w:val="white"/>
          <w:lang w:val="uk-UA"/>
        </w:rPr>
      </w:pPr>
      <w:r>
        <w:rPr>
          <w:rFonts w:ascii="Times New Roman CYR" w:eastAsia="Times New Roman" w:hAnsi="Times New Roman CYR" w:cs="Times New Roman CYR"/>
          <w:noProof/>
          <w:sz w:val="28"/>
          <w:szCs w:val="28"/>
          <w:lang w:eastAsia="ru-RU"/>
        </w:rPr>
        <mc:AlternateContent>
          <mc:Choice Requires="wps">
            <w:drawing>
              <wp:anchor distT="0" distB="0" distL="114300" distR="114300" simplePos="0" relativeHeight="251659776" behindDoc="0" locked="0" layoutInCell="1" allowOverlap="1" wp14:anchorId="7BE02500" wp14:editId="60F87C97">
                <wp:simplePos x="0" y="0"/>
                <wp:positionH relativeFrom="column">
                  <wp:posOffset>15240</wp:posOffset>
                </wp:positionH>
                <wp:positionV relativeFrom="paragraph">
                  <wp:posOffset>429895</wp:posOffset>
                </wp:positionV>
                <wp:extent cx="5798820" cy="0"/>
                <wp:effectExtent l="0" t="0" r="30480" b="19050"/>
                <wp:wrapNone/>
                <wp:docPr id="12" name="Пряма сполучна лінія 12"/>
                <wp:cNvGraphicFramePr/>
                <a:graphic xmlns:a="http://schemas.openxmlformats.org/drawingml/2006/main">
                  <a:graphicData uri="http://schemas.microsoft.com/office/word/2010/wordprocessingShape">
                    <wps:wsp>
                      <wps:cNvCnPr/>
                      <wps:spPr>
                        <a:xfrm flipV="1">
                          <a:off x="0" y="0"/>
                          <a:ext cx="5798820"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line w14:anchorId="3B4EC387" id="Пряма сполучна лінія 12" o:spid="_x0000_s1026" style="position:absolute;flip:y;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pt,33.85pt" to="457.8pt,3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" strokecolor="windowText"/>
            </w:pict>
          </mc:Fallback>
        </mc:AlternateContent>
      </w:r>
      <w:r w:rsidR="00FB7432" w:rsidRPr="005416A5">
        <w:rPr>
          <w:rFonts w:ascii="Times New Roman" w:eastAsia="Times New Roman" w:hAnsi="Times New Roman" w:cs="Times New Roman"/>
          <w:sz w:val="28"/>
          <w:szCs w:val="28"/>
          <w:highlight w:val="white"/>
          <w:lang w:val="uk-UA"/>
        </w:rPr>
        <w:t>на здобуття ступеня вищої освіти «бакалавр»</w:t>
      </w:r>
    </w:p>
    <w:p w:rsidR="007D2E9A" w:rsidRDefault="00FB7432" w:rsidP="007D2E9A">
      <w:pPr>
        <w:widowControl w:val="0"/>
        <w:autoSpaceDE w:val="0"/>
        <w:autoSpaceDN w:val="0"/>
        <w:adjustRightInd w:val="0"/>
        <w:spacing w:after="0" w:line="360" w:lineRule="auto"/>
        <w:jc w:val="center"/>
        <w:rPr>
          <w:rFonts w:ascii="Times New Roman" w:eastAsia="Times New Roman" w:hAnsi="Times New Roman" w:cs="Times New Roman"/>
          <w:b/>
          <w:color w:val="000000"/>
          <w:sz w:val="28"/>
          <w:szCs w:val="28"/>
          <w:highlight w:val="white"/>
          <w:lang w:val="uk-UA"/>
        </w:rPr>
      </w:pPr>
      <w:r>
        <w:rPr>
          <w:rFonts w:ascii="Times New Roman" w:eastAsia="Times New Roman" w:hAnsi="Times New Roman" w:cs="Times New Roman"/>
          <w:color w:val="000000"/>
          <w:sz w:val="28"/>
          <w:szCs w:val="28"/>
          <w:highlight w:val="white"/>
          <w:lang w:val="uk-UA"/>
        </w:rPr>
        <w:t xml:space="preserve"> «</w:t>
      </w:r>
      <w:r w:rsidR="0015392E" w:rsidRPr="00FB7432">
        <w:rPr>
          <w:rFonts w:ascii="Times New Roman" w:eastAsia="Times New Roman" w:hAnsi="Times New Roman" w:cs="Times New Roman"/>
          <w:b/>
          <w:color w:val="000000"/>
          <w:sz w:val="28"/>
          <w:szCs w:val="28"/>
          <w:highlight w:val="white"/>
          <w:lang w:val="uk-UA"/>
        </w:rPr>
        <w:t>Зміни в</w:t>
      </w:r>
      <w:r w:rsidR="00983765" w:rsidRPr="00FB7432">
        <w:rPr>
          <w:rFonts w:ascii="Times New Roman" w:eastAsia="Times New Roman" w:hAnsi="Times New Roman" w:cs="Times New Roman"/>
          <w:b/>
          <w:color w:val="000000"/>
          <w:sz w:val="28"/>
          <w:szCs w:val="28"/>
          <w:highlight w:val="white"/>
          <w:lang w:val="uk-UA"/>
        </w:rPr>
        <w:t xml:space="preserve"> українсько</w:t>
      </w:r>
      <w:r w:rsidR="0015392E" w:rsidRPr="00FB7432">
        <w:rPr>
          <w:rFonts w:ascii="Times New Roman" w:eastAsia="Times New Roman" w:hAnsi="Times New Roman" w:cs="Times New Roman"/>
          <w:b/>
          <w:color w:val="000000"/>
          <w:sz w:val="28"/>
          <w:szCs w:val="28"/>
          <w:highlight w:val="white"/>
          <w:lang w:val="uk-UA"/>
        </w:rPr>
        <w:t>му</w:t>
      </w:r>
      <w:r w:rsidR="00983765" w:rsidRPr="00FB7432">
        <w:rPr>
          <w:rFonts w:ascii="Times New Roman" w:eastAsia="Times New Roman" w:hAnsi="Times New Roman" w:cs="Times New Roman"/>
          <w:b/>
          <w:color w:val="000000"/>
          <w:sz w:val="28"/>
          <w:szCs w:val="28"/>
          <w:highlight w:val="white"/>
          <w:lang w:val="uk-UA"/>
        </w:rPr>
        <w:t xml:space="preserve"> суспільств</w:t>
      </w:r>
      <w:r w:rsidR="0015392E" w:rsidRPr="00FB7432">
        <w:rPr>
          <w:rFonts w:ascii="Times New Roman" w:eastAsia="Times New Roman" w:hAnsi="Times New Roman" w:cs="Times New Roman"/>
          <w:b/>
          <w:color w:val="000000"/>
          <w:sz w:val="28"/>
          <w:szCs w:val="28"/>
          <w:highlight w:val="white"/>
          <w:lang w:val="uk-UA"/>
        </w:rPr>
        <w:t>і</w:t>
      </w:r>
      <w:r w:rsidR="00983765" w:rsidRPr="00FB7432">
        <w:rPr>
          <w:rFonts w:ascii="Times New Roman" w:eastAsia="Times New Roman" w:hAnsi="Times New Roman" w:cs="Times New Roman"/>
          <w:b/>
          <w:color w:val="000000"/>
          <w:sz w:val="28"/>
          <w:szCs w:val="28"/>
          <w:highlight w:val="white"/>
          <w:lang w:val="uk-UA"/>
        </w:rPr>
        <w:t xml:space="preserve"> в умовах глобального процесу забезпечення сталого розвитку</w:t>
      </w:r>
      <w:r>
        <w:rPr>
          <w:rFonts w:ascii="Times New Roman" w:eastAsia="Times New Roman" w:hAnsi="Times New Roman" w:cs="Times New Roman"/>
          <w:b/>
          <w:color w:val="000000"/>
          <w:sz w:val="28"/>
          <w:szCs w:val="28"/>
          <w:highlight w:val="white"/>
          <w:lang w:val="uk-UA"/>
        </w:rPr>
        <w:t>»</w:t>
      </w:r>
    </w:p>
    <w:p w:rsidR="007D2E9A" w:rsidRPr="005416A5" w:rsidRDefault="00104368" w:rsidP="00104368">
      <w:pPr>
        <w:widowControl w:val="0"/>
        <w:autoSpaceDE w:val="0"/>
        <w:autoSpaceDN w:val="0"/>
        <w:adjustRightInd w:val="0"/>
        <w:spacing w:after="0" w:line="360" w:lineRule="auto"/>
        <w:jc w:val="center"/>
        <w:rPr>
          <w:rFonts w:ascii="Times New Roman CYR" w:eastAsia="Times New Roman" w:hAnsi="Times New Roman CYR" w:cs="Times New Roman CYR"/>
          <w:color w:val="000000"/>
          <w:sz w:val="24"/>
          <w:szCs w:val="24"/>
          <w:highlight w:val="white"/>
          <w:lang w:val="uk-UA"/>
        </w:rPr>
      </w:pPr>
      <w:r w:rsidRPr="005416A5">
        <w:rPr>
          <w:rFonts w:ascii="Times New Roman" w:eastAsia="Times New Roman" w:hAnsi="Times New Roman" w:cs="Times New Roman"/>
          <w:color w:val="000000"/>
          <w:sz w:val="24"/>
          <w:szCs w:val="24"/>
          <w:lang w:val="uk-UA"/>
        </w:rPr>
        <w:t>«</w:t>
      </w:r>
      <w:proofErr w:type="spellStart"/>
      <w:r w:rsidRPr="005416A5">
        <w:rPr>
          <w:rFonts w:ascii="Times New Roman" w:eastAsia="Times New Roman" w:hAnsi="Times New Roman" w:cs="Times New Roman"/>
          <w:color w:val="000000"/>
          <w:sz w:val="24"/>
          <w:szCs w:val="24"/>
          <w:lang w:val="uk-UA"/>
        </w:rPr>
        <w:t>Changes</w:t>
      </w:r>
      <w:proofErr w:type="spellEnd"/>
      <w:r w:rsidRPr="005416A5">
        <w:rPr>
          <w:rFonts w:ascii="Times New Roman" w:eastAsia="Times New Roman" w:hAnsi="Times New Roman" w:cs="Times New Roman"/>
          <w:color w:val="000000"/>
          <w:sz w:val="24"/>
          <w:szCs w:val="24"/>
          <w:lang w:val="uk-UA"/>
        </w:rPr>
        <w:t xml:space="preserve"> </w:t>
      </w:r>
      <w:proofErr w:type="spellStart"/>
      <w:r w:rsidRPr="005416A5">
        <w:rPr>
          <w:rFonts w:ascii="Times New Roman" w:eastAsia="Times New Roman" w:hAnsi="Times New Roman" w:cs="Times New Roman"/>
          <w:color w:val="000000"/>
          <w:sz w:val="24"/>
          <w:szCs w:val="24"/>
          <w:lang w:val="uk-UA"/>
        </w:rPr>
        <w:t>in</w:t>
      </w:r>
      <w:proofErr w:type="spellEnd"/>
      <w:r w:rsidRPr="005416A5">
        <w:rPr>
          <w:rFonts w:ascii="Times New Roman" w:eastAsia="Times New Roman" w:hAnsi="Times New Roman" w:cs="Times New Roman"/>
          <w:color w:val="000000"/>
          <w:sz w:val="24"/>
          <w:szCs w:val="24"/>
          <w:lang w:val="uk-UA"/>
        </w:rPr>
        <w:t xml:space="preserve"> </w:t>
      </w:r>
      <w:proofErr w:type="spellStart"/>
      <w:r w:rsidRPr="005416A5">
        <w:rPr>
          <w:rFonts w:ascii="Times New Roman" w:eastAsia="Times New Roman" w:hAnsi="Times New Roman" w:cs="Times New Roman"/>
          <w:color w:val="000000"/>
          <w:sz w:val="24"/>
          <w:szCs w:val="24"/>
          <w:lang w:val="uk-UA"/>
        </w:rPr>
        <w:t>Ukrainian</w:t>
      </w:r>
      <w:proofErr w:type="spellEnd"/>
      <w:r w:rsidRPr="005416A5">
        <w:rPr>
          <w:rFonts w:ascii="Times New Roman" w:eastAsia="Times New Roman" w:hAnsi="Times New Roman" w:cs="Times New Roman"/>
          <w:color w:val="000000"/>
          <w:sz w:val="24"/>
          <w:szCs w:val="24"/>
          <w:lang w:val="uk-UA"/>
        </w:rPr>
        <w:t xml:space="preserve"> </w:t>
      </w:r>
      <w:proofErr w:type="spellStart"/>
      <w:r w:rsidRPr="005416A5">
        <w:rPr>
          <w:rFonts w:ascii="Times New Roman" w:eastAsia="Times New Roman" w:hAnsi="Times New Roman" w:cs="Times New Roman"/>
          <w:color w:val="000000"/>
          <w:sz w:val="24"/>
          <w:szCs w:val="24"/>
          <w:lang w:val="uk-UA"/>
        </w:rPr>
        <w:t>society</w:t>
      </w:r>
      <w:proofErr w:type="spellEnd"/>
      <w:r w:rsidRPr="005416A5">
        <w:rPr>
          <w:rFonts w:ascii="Times New Roman" w:eastAsia="Times New Roman" w:hAnsi="Times New Roman" w:cs="Times New Roman"/>
          <w:color w:val="000000"/>
          <w:sz w:val="24"/>
          <w:szCs w:val="24"/>
          <w:lang w:val="uk-UA"/>
        </w:rPr>
        <w:t xml:space="preserve"> </w:t>
      </w:r>
      <w:proofErr w:type="spellStart"/>
      <w:r w:rsidRPr="005416A5">
        <w:rPr>
          <w:rFonts w:ascii="Times New Roman" w:eastAsia="Times New Roman" w:hAnsi="Times New Roman" w:cs="Times New Roman"/>
          <w:color w:val="000000"/>
          <w:sz w:val="24"/>
          <w:szCs w:val="24"/>
          <w:lang w:val="uk-UA"/>
        </w:rPr>
        <w:t>in</w:t>
      </w:r>
      <w:proofErr w:type="spellEnd"/>
      <w:r w:rsidRPr="005416A5">
        <w:rPr>
          <w:rFonts w:ascii="Times New Roman" w:eastAsia="Times New Roman" w:hAnsi="Times New Roman" w:cs="Times New Roman"/>
          <w:color w:val="000000"/>
          <w:sz w:val="24"/>
          <w:szCs w:val="24"/>
          <w:lang w:val="uk-UA"/>
        </w:rPr>
        <w:t xml:space="preserve"> </w:t>
      </w:r>
      <w:proofErr w:type="spellStart"/>
      <w:r w:rsidRPr="005416A5">
        <w:rPr>
          <w:rFonts w:ascii="Times New Roman" w:eastAsia="Times New Roman" w:hAnsi="Times New Roman" w:cs="Times New Roman"/>
          <w:color w:val="000000"/>
          <w:sz w:val="24"/>
          <w:szCs w:val="24"/>
          <w:lang w:val="uk-UA"/>
        </w:rPr>
        <w:t>the</w:t>
      </w:r>
      <w:proofErr w:type="spellEnd"/>
      <w:r w:rsidRPr="005416A5">
        <w:rPr>
          <w:rFonts w:ascii="Times New Roman" w:eastAsia="Times New Roman" w:hAnsi="Times New Roman" w:cs="Times New Roman"/>
          <w:color w:val="000000"/>
          <w:sz w:val="24"/>
          <w:szCs w:val="24"/>
          <w:lang w:val="uk-UA"/>
        </w:rPr>
        <w:t xml:space="preserve"> </w:t>
      </w:r>
      <w:proofErr w:type="spellStart"/>
      <w:r w:rsidRPr="005416A5">
        <w:rPr>
          <w:rFonts w:ascii="Times New Roman" w:eastAsia="Times New Roman" w:hAnsi="Times New Roman" w:cs="Times New Roman"/>
          <w:color w:val="000000"/>
          <w:sz w:val="24"/>
          <w:szCs w:val="24"/>
          <w:lang w:val="uk-UA"/>
        </w:rPr>
        <w:t>context</w:t>
      </w:r>
      <w:proofErr w:type="spellEnd"/>
      <w:r w:rsidRPr="005416A5">
        <w:rPr>
          <w:rFonts w:ascii="Times New Roman" w:eastAsia="Times New Roman" w:hAnsi="Times New Roman" w:cs="Times New Roman"/>
          <w:color w:val="000000"/>
          <w:sz w:val="24"/>
          <w:szCs w:val="24"/>
          <w:lang w:val="uk-UA"/>
        </w:rPr>
        <w:t xml:space="preserve"> </w:t>
      </w:r>
      <w:proofErr w:type="spellStart"/>
      <w:r w:rsidRPr="005416A5">
        <w:rPr>
          <w:rFonts w:ascii="Times New Roman" w:eastAsia="Times New Roman" w:hAnsi="Times New Roman" w:cs="Times New Roman"/>
          <w:color w:val="000000"/>
          <w:sz w:val="24"/>
          <w:szCs w:val="24"/>
          <w:lang w:val="uk-UA"/>
        </w:rPr>
        <w:t>of</w:t>
      </w:r>
      <w:proofErr w:type="spellEnd"/>
      <w:r w:rsidRPr="005416A5">
        <w:rPr>
          <w:rFonts w:ascii="Times New Roman" w:eastAsia="Times New Roman" w:hAnsi="Times New Roman" w:cs="Times New Roman"/>
          <w:color w:val="000000"/>
          <w:sz w:val="24"/>
          <w:szCs w:val="24"/>
          <w:lang w:val="uk-UA"/>
        </w:rPr>
        <w:t xml:space="preserve"> </w:t>
      </w:r>
      <w:proofErr w:type="spellStart"/>
      <w:r w:rsidRPr="005416A5">
        <w:rPr>
          <w:rFonts w:ascii="Times New Roman" w:eastAsia="Times New Roman" w:hAnsi="Times New Roman" w:cs="Times New Roman"/>
          <w:color w:val="000000"/>
          <w:sz w:val="24"/>
          <w:szCs w:val="24"/>
          <w:lang w:val="uk-UA"/>
        </w:rPr>
        <w:t>the</w:t>
      </w:r>
      <w:proofErr w:type="spellEnd"/>
      <w:r w:rsidRPr="005416A5">
        <w:rPr>
          <w:rFonts w:ascii="Times New Roman" w:eastAsia="Times New Roman" w:hAnsi="Times New Roman" w:cs="Times New Roman"/>
          <w:color w:val="000000"/>
          <w:sz w:val="24"/>
          <w:szCs w:val="24"/>
          <w:lang w:val="uk-UA"/>
        </w:rPr>
        <w:t xml:space="preserve"> </w:t>
      </w:r>
      <w:proofErr w:type="spellStart"/>
      <w:r w:rsidRPr="005416A5">
        <w:rPr>
          <w:rFonts w:ascii="Times New Roman" w:eastAsia="Times New Roman" w:hAnsi="Times New Roman" w:cs="Times New Roman"/>
          <w:color w:val="000000"/>
          <w:sz w:val="24"/>
          <w:szCs w:val="24"/>
          <w:lang w:val="uk-UA"/>
        </w:rPr>
        <w:t>global</w:t>
      </w:r>
      <w:proofErr w:type="spellEnd"/>
      <w:r w:rsidRPr="005416A5">
        <w:rPr>
          <w:rFonts w:ascii="Times New Roman" w:eastAsia="Times New Roman" w:hAnsi="Times New Roman" w:cs="Times New Roman"/>
          <w:color w:val="000000"/>
          <w:sz w:val="24"/>
          <w:szCs w:val="24"/>
          <w:lang w:val="uk-UA"/>
        </w:rPr>
        <w:t xml:space="preserve"> </w:t>
      </w:r>
      <w:proofErr w:type="spellStart"/>
      <w:r w:rsidRPr="005416A5">
        <w:rPr>
          <w:rFonts w:ascii="Times New Roman" w:eastAsia="Times New Roman" w:hAnsi="Times New Roman" w:cs="Times New Roman"/>
          <w:color w:val="000000"/>
          <w:sz w:val="24"/>
          <w:szCs w:val="24"/>
          <w:lang w:val="uk-UA"/>
        </w:rPr>
        <w:t>process</w:t>
      </w:r>
      <w:proofErr w:type="spellEnd"/>
      <w:r w:rsidRPr="005416A5">
        <w:rPr>
          <w:rFonts w:ascii="Times New Roman" w:eastAsia="Times New Roman" w:hAnsi="Times New Roman" w:cs="Times New Roman"/>
          <w:color w:val="000000"/>
          <w:sz w:val="24"/>
          <w:szCs w:val="24"/>
          <w:lang w:val="uk-UA"/>
        </w:rPr>
        <w:t xml:space="preserve"> </w:t>
      </w:r>
      <w:proofErr w:type="spellStart"/>
      <w:r w:rsidRPr="005416A5">
        <w:rPr>
          <w:rFonts w:ascii="Times New Roman" w:eastAsia="Times New Roman" w:hAnsi="Times New Roman" w:cs="Times New Roman"/>
          <w:color w:val="000000"/>
          <w:sz w:val="24"/>
          <w:szCs w:val="24"/>
          <w:lang w:val="uk-UA"/>
        </w:rPr>
        <w:t>of</w:t>
      </w:r>
      <w:proofErr w:type="spellEnd"/>
      <w:r w:rsidRPr="005416A5">
        <w:rPr>
          <w:rFonts w:ascii="Times New Roman" w:eastAsia="Times New Roman" w:hAnsi="Times New Roman" w:cs="Times New Roman"/>
          <w:color w:val="000000"/>
          <w:sz w:val="24"/>
          <w:szCs w:val="24"/>
          <w:lang w:val="uk-UA"/>
        </w:rPr>
        <w:t xml:space="preserve"> </w:t>
      </w:r>
      <w:proofErr w:type="spellStart"/>
      <w:r w:rsidRPr="005416A5">
        <w:rPr>
          <w:rFonts w:ascii="Times New Roman" w:eastAsia="Times New Roman" w:hAnsi="Times New Roman" w:cs="Times New Roman"/>
          <w:color w:val="000000"/>
          <w:sz w:val="24"/>
          <w:szCs w:val="24"/>
          <w:lang w:val="uk-UA"/>
        </w:rPr>
        <w:t>sustainable</w:t>
      </w:r>
      <w:proofErr w:type="spellEnd"/>
      <w:r w:rsidRPr="005416A5">
        <w:rPr>
          <w:rFonts w:ascii="Times New Roman" w:eastAsia="Times New Roman" w:hAnsi="Times New Roman" w:cs="Times New Roman"/>
          <w:color w:val="000000"/>
          <w:sz w:val="24"/>
          <w:szCs w:val="24"/>
          <w:lang w:val="uk-UA"/>
        </w:rPr>
        <w:t xml:space="preserve"> </w:t>
      </w:r>
      <w:proofErr w:type="spellStart"/>
      <w:r w:rsidRPr="005416A5">
        <w:rPr>
          <w:rFonts w:ascii="Times New Roman" w:eastAsia="Times New Roman" w:hAnsi="Times New Roman" w:cs="Times New Roman"/>
          <w:color w:val="000000"/>
          <w:sz w:val="24"/>
          <w:szCs w:val="24"/>
          <w:lang w:val="uk-UA"/>
        </w:rPr>
        <w:t>development</w:t>
      </w:r>
      <w:proofErr w:type="spellEnd"/>
      <w:r w:rsidRPr="005416A5">
        <w:rPr>
          <w:rFonts w:ascii="Times New Roman" w:eastAsia="Times New Roman" w:hAnsi="Times New Roman" w:cs="Times New Roman"/>
          <w:color w:val="000000"/>
          <w:sz w:val="24"/>
          <w:szCs w:val="24"/>
          <w:lang w:val="uk-UA"/>
        </w:rPr>
        <w:t>»</w:t>
      </w:r>
    </w:p>
    <w:p w:rsidR="00104368" w:rsidRDefault="00104368" w:rsidP="00FB7432">
      <w:pPr>
        <w:widowControl w:val="0"/>
        <w:autoSpaceDE w:val="0"/>
        <w:autoSpaceDN w:val="0"/>
        <w:adjustRightInd w:val="0"/>
        <w:spacing w:after="0" w:line="360" w:lineRule="auto"/>
        <w:ind w:firstLine="3969"/>
        <w:rPr>
          <w:rFonts w:ascii="Times New Roman CYR" w:eastAsia="Times New Roman" w:hAnsi="Times New Roman CYR" w:cs="Times New Roman CYR"/>
          <w:color w:val="000000"/>
          <w:sz w:val="28"/>
          <w:szCs w:val="28"/>
          <w:lang w:val="uk-UA"/>
        </w:rPr>
      </w:pPr>
    </w:p>
    <w:p w:rsidR="007D2E9A" w:rsidRPr="007D2E9A" w:rsidRDefault="00FB7432" w:rsidP="00833785">
      <w:pPr>
        <w:widowControl w:val="0"/>
        <w:autoSpaceDE w:val="0"/>
        <w:autoSpaceDN w:val="0"/>
        <w:adjustRightInd w:val="0"/>
        <w:spacing w:after="0" w:line="360" w:lineRule="auto"/>
        <w:ind w:firstLine="2835"/>
        <w:rPr>
          <w:rFonts w:ascii="Times New Roman CYR" w:eastAsia="Times New Roman" w:hAnsi="Times New Roman CYR" w:cs="Times New Roman CYR"/>
          <w:color w:val="000000"/>
          <w:sz w:val="28"/>
          <w:szCs w:val="28"/>
          <w:lang w:val="uk-UA"/>
        </w:rPr>
      </w:pPr>
      <w:r>
        <w:rPr>
          <w:rFonts w:ascii="Times New Roman CYR" w:eastAsia="Times New Roman" w:hAnsi="Times New Roman CYR" w:cs="Times New Roman CYR"/>
          <w:color w:val="000000"/>
          <w:sz w:val="28"/>
          <w:szCs w:val="28"/>
          <w:lang w:val="uk-UA"/>
        </w:rPr>
        <w:t>Виконала:</w:t>
      </w:r>
      <w:r w:rsidR="007D2E9A" w:rsidRPr="007D2E9A">
        <w:rPr>
          <w:rFonts w:ascii="Times New Roman CYR" w:eastAsia="Times New Roman" w:hAnsi="Times New Roman CYR" w:cs="Times New Roman CYR"/>
          <w:color w:val="000000"/>
          <w:sz w:val="28"/>
          <w:szCs w:val="28"/>
          <w:lang w:val="uk-UA"/>
        </w:rPr>
        <w:t xml:space="preserve"> студентка </w:t>
      </w:r>
      <w:r>
        <w:rPr>
          <w:rFonts w:ascii="Times New Roman CYR" w:eastAsia="Times New Roman" w:hAnsi="Times New Roman CYR" w:cs="Times New Roman CYR"/>
          <w:color w:val="000000"/>
          <w:sz w:val="28"/>
          <w:szCs w:val="28"/>
          <w:lang w:val="uk-UA"/>
        </w:rPr>
        <w:t>денної форми навчання</w:t>
      </w:r>
    </w:p>
    <w:p w:rsidR="007D2E9A" w:rsidRPr="007D2E9A" w:rsidRDefault="00FB7432" w:rsidP="00833785">
      <w:pPr>
        <w:widowControl w:val="0"/>
        <w:autoSpaceDE w:val="0"/>
        <w:autoSpaceDN w:val="0"/>
        <w:adjustRightInd w:val="0"/>
        <w:spacing w:after="0" w:line="360" w:lineRule="auto"/>
        <w:ind w:firstLine="2835"/>
        <w:rPr>
          <w:rFonts w:ascii="Times New Roman CYR" w:eastAsia="Times New Roman" w:hAnsi="Times New Roman CYR" w:cs="Times New Roman CYR"/>
          <w:color w:val="000000"/>
          <w:sz w:val="28"/>
          <w:szCs w:val="28"/>
          <w:lang w:val="uk-UA"/>
        </w:rPr>
      </w:pPr>
      <w:r>
        <w:rPr>
          <w:rFonts w:ascii="Times New Roman CYR" w:eastAsia="Times New Roman" w:hAnsi="Times New Roman CYR" w:cs="Times New Roman CYR"/>
          <w:color w:val="000000"/>
          <w:sz w:val="28"/>
          <w:szCs w:val="28"/>
          <w:lang w:val="uk-UA"/>
        </w:rPr>
        <w:t>спеціальні</w:t>
      </w:r>
      <w:r w:rsidR="005416A5">
        <w:rPr>
          <w:rFonts w:ascii="Times New Roman CYR" w:eastAsia="Times New Roman" w:hAnsi="Times New Roman CYR" w:cs="Times New Roman CYR"/>
          <w:color w:val="000000"/>
          <w:sz w:val="28"/>
          <w:szCs w:val="28"/>
          <w:lang w:val="uk-UA"/>
        </w:rPr>
        <w:t>сть</w:t>
      </w:r>
      <w:r>
        <w:rPr>
          <w:rFonts w:ascii="Times New Roman CYR" w:eastAsia="Times New Roman" w:hAnsi="Times New Roman CYR" w:cs="Times New Roman CYR"/>
          <w:color w:val="000000"/>
          <w:sz w:val="28"/>
          <w:szCs w:val="28"/>
          <w:lang w:val="uk-UA"/>
        </w:rPr>
        <w:t xml:space="preserve"> 054 </w:t>
      </w:r>
      <w:r w:rsidR="005416A5">
        <w:rPr>
          <w:rFonts w:ascii="Times New Roman CYR" w:eastAsia="Times New Roman" w:hAnsi="Times New Roman CYR" w:cs="Times New Roman CYR"/>
          <w:color w:val="000000"/>
          <w:sz w:val="28"/>
          <w:szCs w:val="28"/>
          <w:lang w:val="uk-UA"/>
        </w:rPr>
        <w:t>– «</w:t>
      </w:r>
      <w:r>
        <w:rPr>
          <w:rFonts w:ascii="Times New Roman CYR" w:eastAsia="Times New Roman" w:hAnsi="Times New Roman CYR" w:cs="Times New Roman CYR"/>
          <w:color w:val="000000"/>
          <w:sz w:val="28"/>
          <w:szCs w:val="28"/>
          <w:lang w:val="uk-UA"/>
        </w:rPr>
        <w:t>Соціологія</w:t>
      </w:r>
      <w:r w:rsidR="005416A5">
        <w:rPr>
          <w:rFonts w:ascii="Times New Roman CYR" w:eastAsia="Times New Roman" w:hAnsi="Times New Roman CYR" w:cs="Times New Roman CYR"/>
          <w:color w:val="000000"/>
          <w:sz w:val="28"/>
          <w:szCs w:val="28"/>
          <w:lang w:val="uk-UA"/>
        </w:rPr>
        <w:t>»</w:t>
      </w:r>
    </w:p>
    <w:p w:rsidR="007D2E9A" w:rsidRPr="007D2E9A" w:rsidRDefault="007D2E9A" w:rsidP="00833785">
      <w:pPr>
        <w:widowControl w:val="0"/>
        <w:autoSpaceDE w:val="0"/>
        <w:autoSpaceDN w:val="0"/>
        <w:adjustRightInd w:val="0"/>
        <w:spacing w:after="0" w:line="360" w:lineRule="auto"/>
        <w:ind w:firstLine="2835"/>
        <w:rPr>
          <w:rFonts w:ascii="Times New Roman CYR" w:eastAsia="Times New Roman" w:hAnsi="Times New Roman CYR" w:cs="Times New Roman CYR"/>
          <w:color w:val="000000"/>
          <w:sz w:val="28"/>
          <w:szCs w:val="28"/>
          <w:lang w:val="uk-UA"/>
        </w:rPr>
      </w:pPr>
      <w:r w:rsidRPr="007D2E9A">
        <w:rPr>
          <w:rFonts w:ascii="Times New Roman CYR" w:eastAsia="Times New Roman" w:hAnsi="Times New Roman CYR" w:cs="Times New Roman CYR"/>
          <w:color w:val="000000"/>
          <w:sz w:val="28"/>
          <w:szCs w:val="28"/>
          <w:lang w:val="uk-UA"/>
        </w:rPr>
        <w:t>Терещенко Анастасія Валентинівна</w:t>
      </w:r>
    </w:p>
    <w:p w:rsidR="007D2E9A" w:rsidRPr="007D2E9A" w:rsidRDefault="00FB7432" w:rsidP="00833785">
      <w:pPr>
        <w:widowControl w:val="0"/>
        <w:autoSpaceDE w:val="0"/>
        <w:autoSpaceDN w:val="0"/>
        <w:adjustRightInd w:val="0"/>
        <w:spacing w:after="0" w:line="360" w:lineRule="auto"/>
        <w:ind w:firstLine="2835"/>
        <w:rPr>
          <w:rFonts w:ascii="Times New Roman CYR" w:eastAsia="Times New Roman" w:hAnsi="Times New Roman CYR" w:cs="Times New Roman CYR"/>
          <w:color w:val="000000"/>
          <w:sz w:val="28"/>
          <w:szCs w:val="28"/>
          <w:lang w:val="uk-UA"/>
        </w:rPr>
      </w:pPr>
      <w:r>
        <w:rPr>
          <w:rFonts w:ascii="Times New Roman CYR" w:eastAsia="Times New Roman" w:hAnsi="Times New Roman CYR" w:cs="Times New Roman CYR"/>
          <w:color w:val="000000"/>
          <w:sz w:val="28"/>
          <w:szCs w:val="28"/>
          <w:lang w:val="uk-UA"/>
        </w:rPr>
        <w:t>К</w:t>
      </w:r>
      <w:r w:rsidR="007D2E9A" w:rsidRPr="007D2E9A">
        <w:rPr>
          <w:rFonts w:ascii="Times New Roman CYR" w:eastAsia="Times New Roman" w:hAnsi="Times New Roman CYR" w:cs="Times New Roman CYR"/>
          <w:color w:val="000000"/>
          <w:sz w:val="28"/>
          <w:szCs w:val="28"/>
          <w:lang w:val="uk-UA"/>
        </w:rPr>
        <w:t>ерівник:</w:t>
      </w:r>
      <w:r>
        <w:rPr>
          <w:rFonts w:ascii="Times New Roman CYR" w:eastAsia="Times New Roman" w:hAnsi="Times New Roman CYR" w:cs="Times New Roman CYR"/>
          <w:color w:val="000000"/>
          <w:sz w:val="28"/>
          <w:szCs w:val="28"/>
          <w:lang w:val="uk-UA"/>
        </w:rPr>
        <w:t xml:space="preserve"> </w:t>
      </w:r>
      <w:proofErr w:type="spellStart"/>
      <w:r>
        <w:rPr>
          <w:rFonts w:ascii="Times New Roman CYR" w:eastAsia="Times New Roman" w:hAnsi="Times New Roman CYR" w:cs="Times New Roman CYR"/>
          <w:color w:val="000000"/>
          <w:sz w:val="28"/>
          <w:szCs w:val="28"/>
          <w:lang w:val="uk-UA"/>
        </w:rPr>
        <w:t>к.соц</w:t>
      </w:r>
      <w:r w:rsidR="00EF3A9A">
        <w:rPr>
          <w:rFonts w:ascii="Times New Roman CYR" w:eastAsia="Times New Roman" w:hAnsi="Times New Roman CYR" w:cs="Times New Roman CYR"/>
          <w:color w:val="000000"/>
          <w:sz w:val="28"/>
          <w:szCs w:val="28"/>
          <w:lang w:val="uk-UA"/>
        </w:rPr>
        <w:t>іол.</w:t>
      </w:r>
      <w:r>
        <w:rPr>
          <w:rFonts w:ascii="Times New Roman CYR" w:eastAsia="Times New Roman" w:hAnsi="Times New Roman CYR" w:cs="Times New Roman CYR"/>
          <w:color w:val="000000"/>
          <w:sz w:val="28"/>
          <w:szCs w:val="28"/>
          <w:lang w:val="uk-UA"/>
        </w:rPr>
        <w:t>н</w:t>
      </w:r>
      <w:proofErr w:type="spellEnd"/>
      <w:r>
        <w:rPr>
          <w:rFonts w:ascii="Times New Roman CYR" w:eastAsia="Times New Roman" w:hAnsi="Times New Roman CYR" w:cs="Times New Roman CYR"/>
          <w:color w:val="000000"/>
          <w:sz w:val="28"/>
          <w:szCs w:val="28"/>
          <w:lang w:val="uk-UA"/>
        </w:rPr>
        <w:t xml:space="preserve">., доц. </w:t>
      </w:r>
      <w:proofErr w:type="spellStart"/>
      <w:r>
        <w:rPr>
          <w:rFonts w:ascii="Times New Roman CYR" w:eastAsia="Times New Roman" w:hAnsi="Times New Roman CYR" w:cs="Times New Roman CYR"/>
          <w:color w:val="000000"/>
          <w:sz w:val="28"/>
          <w:szCs w:val="28"/>
          <w:lang w:val="uk-UA"/>
        </w:rPr>
        <w:t>Кривошея</w:t>
      </w:r>
      <w:proofErr w:type="spellEnd"/>
      <w:r>
        <w:rPr>
          <w:rFonts w:ascii="Times New Roman CYR" w:eastAsia="Times New Roman" w:hAnsi="Times New Roman CYR" w:cs="Times New Roman CYR"/>
          <w:color w:val="000000"/>
          <w:sz w:val="28"/>
          <w:szCs w:val="28"/>
          <w:lang w:val="uk-UA"/>
        </w:rPr>
        <w:t xml:space="preserve"> Т.І._____</w:t>
      </w:r>
      <w:r w:rsidR="005416A5">
        <w:rPr>
          <w:rFonts w:ascii="Times New Roman CYR" w:eastAsia="Times New Roman" w:hAnsi="Times New Roman CYR" w:cs="Times New Roman CYR"/>
          <w:color w:val="000000"/>
          <w:sz w:val="28"/>
          <w:szCs w:val="28"/>
          <w:lang w:val="uk-UA"/>
        </w:rPr>
        <w:t>_</w:t>
      </w:r>
      <w:r w:rsidR="00EF3A9A">
        <w:rPr>
          <w:rFonts w:ascii="Times New Roman CYR" w:eastAsia="Times New Roman" w:hAnsi="Times New Roman CYR" w:cs="Times New Roman CYR"/>
          <w:color w:val="000000"/>
          <w:sz w:val="28"/>
          <w:szCs w:val="28"/>
          <w:lang w:val="uk-UA"/>
        </w:rPr>
        <w:t>_</w:t>
      </w:r>
      <w:r w:rsidR="00833785">
        <w:rPr>
          <w:rFonts w:ascii="Times New Roman CYR" w:eastAsia="Times New Roman" w:hAnsi="Times New Roman CYR" w:cs="Times New Roman CYR"/>
          <w:color w:val="000000"/>
          <w:sz w:val="28"/>
          <w:szCs w:val="28"/>
          <w:lang w:val="uk-UA"/>
        </w:rPr>
        <w:t>___</w:t>
      </w:r>
      <w:bookmarkStart w:id="0" w:name="_GoBack"/>
      <w:bookmarkEnd w:id="0"/>
      <w:r w:rsidR="00833785">
        <w:rPr>
          <w:rFonts w:ascii="Times New Roman CYR" w:eastAsia="Times New Roman" w:hAnsi="Times New Roman CYR" w:cs="Times New Roman CYR"/>
          <w:color w:val="000000"/>
          <w:sz w:val="28"/>
          <w:szCs w:val="28"/>
          <w:lang w:val="uk-UA"/>
        </w:rPr>
        <w:t>_</w:t>
      </w:r>
    </w:p>
    <w:p w:rsidR="00FB7432" w:rsidRPr="005416A5" w:rsidRDefault="00FB7432" w:rsidP="00833785">
      <w:pPr>
        <w:widowControl w:val="0"/>
        <w:autoSpaceDE w:val="0"/>
        <w:autoSpaceDN w:val="0"/>
        <w:adjustRightInd w:val="0"/>
        <w:spacing w:after="0" w:line="360" w:lineRule="auto"/>
        <w:ind w:firstLine="2835"/>
        <w:rPr>
          <w:rFonts w:ascii="Times New Roman CYR" w:eastAsia="Times New Roman" w:hAnsi="Times New Roman CYR" w:cs="Times New Roman CYR"/>
          <w:sz w:val="28"/>
          <w:szCs w:val="28"/>
          <w:lang w:val="uk-UA"/>
        </w:rPr>
      </w:pPr>
      <w:r w:rsidRPr="005416A5">
        <w:rPr>
          <w:rFonts w:ascii="Times New Roman CYR" w:eastAsia="Times New Roman" w:hAnsi="Times New Roman CYR" w:cs="Times New Roman CYR"/>
          <w:sz w:val="28"/>
          <w:szCs w:val="28"/>
          <w:lang w:val="uk-UA"/>
        </w:rPr>
        <w:t xml:space="preserve">Рецензент: </w:t>
      </w:r>
      <w:proofErr w:type="spellStart"/>
      <w:r w:rsidR="00833785" w:rsidRPr="00833785">
        <w:rPr>
          <w:rFonts w:ascii="Times New Roman CYR" w:eastAsia="Times New Roman" w:hAnsi="Times New Roman CYR" w:cs="Times New Roman CYR"/>
          <w:sz w:val="28"/>
          <w:szCs w:val="28"/>
          <w:lang w:val="uk-UA"/>
        </w:rPr>
        <w:t>д.соціол.н</w:t>
      </w:r>
      <w:proofErr w:type="spellEnd"/>
      <w:r w:rsidR="00833785" w:rsidRPr="00833785">
        <w:rPr>
          <w:rFonts w:ascii="Times New Roman CYR" w:eastAsia="Times New Roman" w:hAnsi="Times New Roman CYR" w:cs="Times New Roman CYR"/>
          <w:sz w:val="28"/>
          <w:szCs w:val="28"/>
          <w:lang w:val="uk-UA"/>
        </w:rPr>
        <w:t>.</w:t>
      </w:r>
      <w:r w:rsidR="00833785">
        <w:rPr>
          <w:rFonts w:ascii="Times New Roman CYR" w:eastAsia="Times New Roman" w:hAnsi="Times New Roman CYR" w:cs="Times New Roman CYR"/>
          <w:sz w:val="28"/>
          <w:szCs w:val="28"/>
          <w:lang w:val="uk-UA"/>
        </w:rPr>
        <w:t xml:space="preserve">, </w:t>
      </w:r>
      <w:r w:rsidR="007D6787">
        <w:rPr>
          <w:rFonts w:ascii="Times New Roman CYR" w:eastAsia="Times New Roman" w:hAnsi="Times New Roman CYR" w:cs="Times New Roman CYR"/>
          <w:sz w:val="28"/>
          <w:szCs w:val="28"/>
          <w:lang w:val="uk-UA"/>
        </w:rPr>
        <w:t>професор</w:t>
      </w:r>
      <w:r w:rsidR="00EF3A9A">
        <w:rPr>
          <w:rFonts w:ascii="Times New Roman CYR" w:eastAsia="Times New Roman" w:hAnsi="Times New Roman CYR" w:cs="Times New Roman CYR"/>
          <w:sz w:val="28"/>
          <w:szCs w:val="28"/>
          <w:lang w:val="uk-UA"/>
        </w:rPr>
        <w:t xml:space="preserve"> </w:t>
      </w:r>
      <w:r w:rsidR="007D6787">
        <w:rPr>
          <w:rFonts w:ascii="Times New Roman CYR" w:eastAsia="Times New Roman" w:hAnsi="Times New Roman CYR" w:cs="Times New Roman CYR"/>
          <w:sz w:val="28"/>
          <w:szCs w:val="28"/>
          <w:lang w:val="uk-UA"/>
        </w:rPr>
        <w:t>Онищук В.М</w:t>
      </w:r>
      <w:r w:rsidR="00833785">
        <w:rPr>
          <w:rFonts w:ascii="Times New Roman CYR" w:eastAsia="Times New Roman" w:hAnsi="Times New Roman CYR" w:cs="Times New Roman CYR"/>
          <w:sz w:val="28"/>
          <w:szCs w:val="28"/>
          <w:lang w:val="uk-UA"/>
        </w:rPr>
        <w:t>.______</w:t>
      </w:r>
    </w:p>
    <w:p w:rsidR="00B308E7" w:rsidRDefault="00B308E7" w:rsidP="00FB7432">
      <w:pPr>
        <w:widowControl w:val="0"/>
        <w:autoSpaceDE w:val="0"/>
        <w:autoSpaceDN w:val="0"/>
        <w:adjustRightInd w:val="0"/>
        <w:spacing w:after="0" w:line="360" w:lineRule="auto"/>
        <w:ind w:firstLine="3969"/>
        <w:rPr>
          <w:rFonts w:ascii="Times New Roman CYR" w:eastAsia="Times New Roman" w:hAnsi="Times New Roman CYR" w:cs="Times New Roman CYR"/>
          <w:color w:val="000000"/>
          <w:sz w:val="28"/>
          <w:szCs w:val="28"/>
          <w:lang w:val="uk-UA"/>
        </w:rPr>
      </w:pPr>
    </w:p>
    <w:p w:rsidR="00AE1A1C" w:rsidRDefault="00AE1A1C" w:rsidP="00FB7432">
      <w:pPr>
        <w:widowControl w:val="0"/>
        <w:autoSpaceDE w:val="0"/>
        <w:autoSpaceDN w:val="0"/>
        <w:adjustRightInd w:val="0"/>
        <w:spacing w:after="0" w:line="360" w:lineRule="auto"/>
        <w:ind w:firstLine="3969"/>
        <w:rPr>
          <w:rFonts w:ascii="Times New Roman CYR" w:eastAsia="Times New Roman" w:hAnsi="Times New Roman CYR" w:cs="Times New Roman CYR"/>
          <w:color w:val="000000"/>
          <w:sz w:val="28"/>
          <w:szCs w:val="28"/>
          <w:lang w:val="uk-UA"/>
        </w:rPr>
      </w:pPr>
    </w:p>
    <w:p w:rsidR="00B308E7" w:rsidRPr="007D2E9A" w:rsidRDefault="00B308E7" w:rsidP="00FB7432">
      <w:pPr>
        <w:widowControl w:val="0"/>
        <w:autoSpaceDE w:val="0"/>
        <w:autoSpaceDN w:val="0"/>
        <w:adjustRightInd w:val="0"/>
        <w:spacing w:after="0" w:line="360" w:lineRule="auto"/>
        <w:ind w:firstLine="3969"/>
        <w:rPr>
          <w:rFonts w:ascii="Times New Roman" w:eastAsia="Times New Roman" w:hAnsi="Times New Roman" w:cs="Times New Roman"/>
          <w:color w:val="000000"/>
          <w:sz w:val="28"/>
          <w:szCs w:val="28"/>
          <w:highlight w:val="white"/>
          <w:lang w:val="uk-UA"/>
        </w:rPr>
      </w:pPr>
    </w:p>
    <w:tbl>
      <w:tblPr>
        <w:tblStyle w:val="a6"/>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785"/>
        <w:gridCol w:w="4785"/>
      </w:tblGrid>
      <w:tr w:rsidR="00FB7432" w:rsidTr="00B308E7">
        <w:tc>
          <w:tcPr>
            <w:tcW w:w="4785" w:type="dxa"/>
          </w:tcPr>
          <w:p w:rsidR="00FB7432" w:rsidRDefault="00FB7432" w:rsidP="00FB7432">
            <w:pPr>
              <w:widowControl w:val="0"/>
              <w:autoSpaceDE w:val="0"/>
              <w:autoSpaceDN w:val="0"/>
              <w:adjustRightInd w:val="0"/>
              <w:spacing w:line="360" w:lineRule="auto"/>
              <w:rPr>
                <w:color w:val="000000"/>
                <w:sz w:val="28"/>
                <w:szCs w:val="28"/>
                <w:highlight w:val="white"/>
                <w:lang w:val="uk-UA"/>
              </w:rPr>
            </w:pPr>
            <w:r>
              <w:rPr>
                <w:color w:val="000000"/>
                <w:sz w:val="28"/>
                <w:szCs w:val="28"/>
                <w:highlight w:val="white"/>
                <w:lang w:val="uk-UA"/>
              </w:rPr>
              <w:t>Рекомендовано до захисту:</w:t>
            </w:r>
          </w:p>
          <w:p w:rsidR="00FB7432" w:rsidRDefault="00FB7432" w:rsidP="00FB7432">
            <w:pPr>
              <w:widowControl w:val="0"/>
              <w:autoSpaceDE w:val="0"/>
              <w:autoSpaceDN w:val="0"/>
              <w:adjustRightInd w:val="0"/>
              <w:spacing w:line="360" w:lineRule="auto"/>
              <w:rPr>
                <w:color w:val="000000"/>
                <w:sz w:val="28"/>
                <w:szCs w:val="28"/>
                <w:highlight w:val="white"/>
                <w:lang w:val="uk-UA"/>
              </w:rPr>
            </w:pPr>
            <w:r>
              <w:rPr>
                <w:color w:val="000000"/>
                <w:sz w:val="28"/>
                <w:szCs w:val="28"/>
                <w:highlight w:val="white"/>
                <w:lang w:val="uk-UA"/>
              </w:rPr>
              <w:t>Протокол засідання кафедри</w:t>
            </w:r>
          </w:p>
          <w:p w:rsidR="00FB7432" w:rsidRDefault="00FB7432" w:rsidP="00FB7432">
            <w:pPr>
              <w:widowControl w:val="0"/>
              <w:autoSpaceDE w:val="0"/>
              <w:autoSpaceDN w:val="0"/>
              <w:adjustRightInd w:val="0"/>
              <w:spacing w:line="360" w:lineRule="auto"/>
              <w:rPr>
                <w:color w:val="000000"/>
                <w:sz w:val="28"/>
                <w:szCs w:val="28"/>
                <w:highlight w:val="white"/>
                <w:lang w:val="uk-UA"/>
              </w:rPr>
            </w:pPr>
            <w:r>
              <w:rPr>
                <w:color w:val="000000"/>
                <w:sz w:val="28"/>
                <w:szCs w:val="28"/>
                <w:highlight w:val="white"/>
                <w:lang w:val="uk-UA"/>
              </w:rPr>
              <w:t>№ ___ від _________ 2022 р.</w:t>
            </w:r>
          </w:p>
          <w:p w:rsidR="00FB7432" w:rsidRPr="00B76DC1" w:rsidRDefault="00FB7432" w:rsidP="00FB7432">
            <w:pPr>
              <w:widowControl w:val="0"/>
              <w:autoSpaceDE w:val="0"/>
              <w:autoSpaceDN w:val="0"/>
              <w:adjustRightInd w:val="0"/>
              <w:spacing w:line="360" w:lineRule="auto"/>
              <w:rPr>
                <w:color w:val="000000"/>
                <w:highlight w:val="white"/>
                <w:lang w:val="uk-UA"/>
              </w:rPr>
            </w:pPr>
          </w:p>
          <w:p w:rsidR="00FB7432" w:rsidRDefault="007D6787" w:rsidP="00FB7432">
            <w:pPr>
              <w:widowControl w:val="0"/>
              <w:autoSpaceDE w:val="0"/>
              <w:autoSpaceDN w:val="0"/>
              <w:adjustRightInd w:val="0"/>
              <w:spacing w:line="360" w:lineRule="auto"/>
              <w:rPr>
                <w:color w:val="000000"/>
                <w:sz w:val="28"/>
                <w:szCs w:val="28"/>
                <w:highlight w:val="white"/>
                <w:lang w:val="uk-UA"/>
              </w:rPr>
            </w:pPr>
            <w:proofErr w:type="spellStart"/>
            <w:r>
              <w:rPr>
                <w:color w:val="000000"/>
                <w:sz w:val="28"/>
                <w:szCs w:val="28"/>
                <w:highlight w:val="white"/>
                <w:lang w:val="uk-UA"/>
              </w:rPr>
              <w:t>В.о</w:t>
            </w:r>
            <w:proofErr w:type="spellEnd"/>
            <w:r>
              <w:rPr>
                <w:color w:val="000000"/>
                <w:sz w:val="28"/>
                <w:szCs w:val="28"/>
                <w:highlight w:val="white"/>
                <w:lang w:val="uk-UA"/>
              </w:rPr>
              <w:t>. з</w:t>
            </w:r>
            <w:r w:rsidR="00FB7432">
              <w:rPr>
                <w:color w:val="000000"/>
                <w:sz w:val="28"/>
                <w:szCs w:val="28"/>
                <w:highlight w:val="white"/>
                <w:lang w:val="uk-UA"/>
              </w:rPr>
              <w:t>авідувач</w:t>
            </w:r>
            <w:r>
              <w:rPr>
                <w:color w:val="000000"/>
                <w:sz w:val="28"/>
                <w:szCs w:val="28"/>
                <w:highlight w:val="white"/>
                <w:lang w:val="uk-UA"/>
              </w:rPr>
              <w:t>а</w:t>
            </w:r>
            <w:r w:rsidR="00FB7432">
              <w:rPr>
                <w:color w:val="000000"/>
                <w:sz w:val="28"/>
                <w:szCs w:val="28"/>
                <w:highlight w:val="white"/>
                <w:lang w:val="uk-UA"/>
              </w:rPr>
              <w:t xml:space="preserve"> кафедри</w:t>
            </w:r>
          </w:p>
          <w:p w:rsidR="00FB7432" w:rsidRDefault="00FB7432" w:rsidP="00FB7432">
            <w:pPr>
              <w:widowControl w:val="0"/>
              <w:autoSpaceDE w:val="0"/>
              <w:autoSpaceDN w:val="0"/>
              <w:adjustRightInd w:val="0"/>
              <w:spacing w:line="360" w:lineRule="auto"/>
              <w:rPr>
                <w:color w:val="000000"/>
                <w:sz w:val="28"/>
                <w:szCs w:val="28"/>
                <w:highlight w:val="white"/>
                <w:lang w:val="uk-UA"/>
              </w:rPr>
            </w:pPr>
            <w:r>
              <w:rPr>
                <w:color w:val="000000"/>
                <w:sz w:val="28"/>
                <w:szCs w:val="28"/>
                <w:highlight w:val="white"/>
                <w:lang w:val="uk-UA"/>
              </w:rPr>
              <w:t xml:space="preserve">____________ </w:t>
            </w:r>
            <w:r w:rsidR="00915631">
              <w:rPr>
                <w:color w:val="000000"/>
                <w:sz w:val="28"/>
                <w:szCs w:val="28"/>
                <w:highlight w:val="white"/>
                <w:lang w:val="uk-UA"/>
              </w:rPr>
              <w:t xml:space="preserve">  </w:t>
            </w:r>
            <w:proofErr w:type="spellStart"/>
            <w:r w:rsidR="007D6787">
              <w:rPr>
                <w:color w:val="000000"/>
                <w:sz w:val="28"/>
                <w:szCs w:val="28"/>
                <w:highlight w:val="white"/>
                <w:lang w:val="uk-UA"/>
              </w:rPr>
              <w:t>Худенко</w:t>
            </w:r>
            <w:proofErr w:type="spellEnd"/>
            <w:r>
              <w:rPr>
                <w:color w:val="000000"/>
                <w:sz w:val="28"/>
                <w:szCs w:val="28"/>
                <w:highlight w:val="white"/>
                <w:lang w:val="uk-UA"/>
              </w:rPr>
              <w:t xml:space="preserve"> </w:t>
            </w:r>
            <w:r w:rsidR="007D6787">
              <w:rPr>
                <w:color w:val="000000"/>
                <w:sz w:val="28"/>
                <w:szCs w:val="28"/>
                <w:highlight w:val="white"/>
                <w:lang w:val="uk-UA"/>
              </w:rPr>
              <w:t>А.В</w:t>
            </w:r>
            <w:r>
              <w:rPr>
                <w:color w:val="000000"/>
                <w:sz w:val="28"/>
                <w:szCs w:val="28"/>
                <w:highlight w:val="white"/>
                <w:lang w:val="uk-UA"/>
              </w:rPr>
              <w:t>.</w:t>
            </w:r>
          </w:p>
          <w:p w:rsidR="00FB7432" w:rsidRPr="00FB7432" w:rsidRDefault="00915631" w:rsidP="00FB7432">
            <w:pPr>
              <w:widowControl w:val="0"/>
              <w:autoSpaceDE w:val="0"/>
              <w:autoSpaceDN w:val="0"/>
              <w:adjustRightInd w:val="0"/>
              <w:spacing w:line="360" w:lineRule="auto"/>
              <w:rPr>
                <w:color w:val="000000"/>
                <w:highlight w:val="white"/>
                <w:lang w:val="uk-UA"/>
              </w:rPr>
            </w:pPr>
            <w:r>
              <w:rPr>
                <w:color w:val="000000"/>
                <w:highlight w:val="white"/>
                <w:lang w:val="uk-UA"/>
              </w:rPr>
              <w:t xml:space="preserve">         </w:t>
            </w:r>
            <w:r w:rsidR="00FB7432" w:rsidRPr="00FB7432">
              <w:rPr>
                <w:color w:val="000000"/>
                <w:highlight w:val="white"/>
                <w:lang w:val="uk-UA"/>
              </w:rPr>
              <w:t>(підпис)</w:t>
            </w:r>
          </w:p>
        </w:tc>
        <w:tc>
          <w:tcPr>
            <w:tcW w:w="4785" w:type="dxa"/>
          </w:tcPr>
          <w:p w:rsidR="00FB7432" w:rsidRDefault="00FB7432" w:rsidP="00FB7432">
            <w:pPr>
              <w:widowControl w:val="0"/>
              <w:autoSpaceDE w:val="0"/>
              <w:autoSpaceDN w:val="0"/>
              <w:adjustRightInd w:val="0"/>
              <w:spacing w:line="360" w:lineRule="auto"/>
              <w:rPr>
                <w:color w:val="000000"/>
                <w:sz w:val="28"/>
                <w:szCs w:val="28"/>
                <w:highlight w:val="white"/>
                <w:lang w:val="uk-UA"/>
              </w:rPr>
            </w:pPr>
            <w:r>
              <w:rPr>
                <w:color w:val="000000"/>
                <w:sz w:val="28"/>
                <w:szCs w:val="28"/>
                <w:highlight w:val="white"/>
                <w:lang w:val="uk-UA"/>
              </w:rPr>
              <w:t>Захищено на засіданні ____ № ___</w:t>
            </w:r>
          </w:p>
          <w:p w:rsidR="00FB7432" w:rsidRDefault="00FB7432" w:rsidP="00FB7432">
            <w:pPr>
              <w:widowControl w:val="0"/>
              <w:autoSpaceDE w:val="0"/>
              <w:autoSpaceDN w:val="0"/>
              <w:adjustRightInd w:val="0"/>
              <w:spacing w:line="360" w:lineRule="auto"/>
              <w:rPr>
                <w:color w:val="000000"/>
                <w:sz w:val="28"/>
                <w:szCs w:val="28"/>
                <w:highlight w:val="white"/>
                <w:lang w:val="uk-UA"/>
              </w:rPr>
            </w:pPr>
            <w:r>
              <w:rPr>
                <w:color w:val="000000"/>
                <w:sz w:val="28"/>
                <w:szCs w:val="28"/>
                <w:highlight w:val="white"/>
                <w:lang w:val="uk-UA"/>
              </w:rPr>
              <w:t>Протокол № ___ від _______ 2022 р.</w:t>
            </w:r>
          </w:p>
          <w:p w:rsidR="00FB7432" w:rsidRDefault="00FB7432" w:rsidP="00FB7432">
            <w:pPr>
              <w:widowControl w:val="0"/>
              <w:autoSpaceDE w:val="0"/>
              <w:autoSpaceDN w:val="0"/>
              <w:adjustRightInd w:val="0"/>
              <w:spacing w:line="360" w:lineRule="auto"/>
              <w:rPr>
                <w:color w:val="000000"/>
                <w:sz w:val="28"/>
                <w:szCs w:val="28"/>
                <w:highlight w:val="white"/>
                <w:lang w:val="uk-UA"/>
              </w:rPr>
            </w:pPr>
            <w:r>
              <w:rPr>
                <w:color w:val="000000"/>
                <w:sz w:val="28"/>
                <w:szCs w:val="28"/>
                <w:highlight w:val="white"/>
                <w:lang w:val="uk-UA"/>
              </w:rPr>
              <w:t>Оцінка ___________/______/______</w:t>
            </w:r>
          </w:p>
          <w:p w:rsidR="00FB7432" w:rsidRDefault="00FB7432" w:rsidP="00FB7432">
            <w:pPr>
              <w:widowControl w:val="0"/>
              <w:autoSpaceDE w:val="0"/>
              <w:autoSpaceDN w:val="0"/>
              <w:adjustRightInd w:val="0"/>
              <w:spacing w:line="360" w:lineRule="auto"/>
              <w:rPr>
                <w:color w:val="000000"/>
                <w:highlight w:val="white"/>
                <w:lang w:val="uk-UA"/>
              </w:rPr>
            </w:pPr>
            <w:r w:rsidRPr="00FB7432">
              <w:rPr>
                <w:color w:val="000000"/>
                <w:highlight w:val="white"/>
                <w:lang w:val="uk-UA"/>
              </w:rPr>
              <w:t xml:space="preserve">(за національною шкалою, шкалою </w:t>
            </w:r>
            <w:r w:rsidRPr="00FB7432">
              <w:rPr>
                <w:color w:val="000000"/>
                <w:highlight w:val="white"/>
                <w:lang w:val="en-US"/>
              </w:rPr>
              <w:t>ECTS</w:t>
            </w:r>
            <w:r w:rsidRPr="00FB7432">
              <w:rPr>
                <w:color w:val="000000"/>
                <w:highlight w:val="white"/>
                <w:lang w:val="uk-UA"/>
              </w:rPr>
              <w:t>, бали)</w:t>
            </w:r>
          </w:p>
          <w:p w:rsidR="00FB7432" w:rsidRDefault="00FB7432" w:rsidP="00FB7432">
            <w:pPr>
              <w:widowControl w:val="0"/>
              <w:autoSpaceDE w:val="0"/>
              <w:autoSpaceDN w:val="0"/>
              <w:adjustRightInd w:val="0"/>
              <w:spacing w:line="360" w:lineRule="auto"/>
              <w:rPr>
                <w:color w:val="000000"/>
                <w:sz w:val="28"/>
                <w:szCs w:val="28"/>
                <w:highlight w:val="white"/>
                <w:lang w:val="uk-UA"/>
              </w:rPr>
            </w:pPr>
            <w:r>
              <w:rPr>
                <w:color w:val="000000"/>
                <w:sz w:val="28"/>
                <w:szCs w:val="28"/>
                <w:highlight w:val="white"/>
                <w:lang w:val="uk-UA"/>
              </w:rPr>
              <w:t>Голова ЕК</w:t>
            </w:r>
          </w:p>
          <w:p w:rsidR="00FB7432" w:rsidRDefault="00B76DC1" w:rsidP="00FB7432">
            <w:pPr>
              <w:widowControl w:val="0"/>
              <w:autoSpaceDE w:val="0"/>
              <w:autoSpaceDN w:val="0"/>
              <w:adjustRightInd w:val="0"/>
              <w:spacing w:line="360" w:lineRule="auto"/>
              <w:rPr>
                <w:color w:val="000000"/>
                <w:sz w:val="28"/>
                <w:szCs w:val="28"/>
                <w:highlight w:val="white"/>
                <w:lang w:val="uk-UA"/>
              </w:rPr>
            </w:pPr>
            <w:r>
              <w:rPr>
                <w:color w:val="000000"/>
                <w:sz w:val="28"/>
                <w:szCs w:val="28"/>
                <w:highlight w:val="white"/>
                <w:lang w:val="uk-UA"/>
              </w:rPr>
              <w:t>__________</w:t>
            </w:r>
            <w:r w:rsidR="00915631">
              <w:rPr>
                <w:color w:val="000000"/>
                <w:sz w:val="28"/>
                <w:szCs w:val="28"/>
                <w:highlight w:val="white"/>
                <w:lang w:val="uk-UA"/>
              </w:rPr>
              <w:t>__</w:t>
            </w:r>
            <w:r>
              <w:rPr>
                <w:color w:val="000000"/>
                <w:sz w:val="28"/>
                <w:szCs w:val="28"/>
                <w:highlight w:val="white"/>
                <w:lang w:val="uk-UA"/>
              </w:rPr>
              <w:t xml:space="preserve"> </w:t>
            </w:r>
            <w:r w:rsidR="00915631">
              <w:rPr>
                <w:color w:val="000000"/>
                <w:sz w:val="28"/>
                <w:szCs w:val="28"/>
                <w:highlight w:val="white"/>
                <w:lang w:val="uk-UA"/>
              </w:rPr>
              <w:t xml:space="preserve">              </w:t>
            </w:r>
            <w:r>
              <w:rPr>
                <w:color w:val="000000"/>
                <w:sz w:val="28"/>
                <w:szCs w:val="28"/>
                <w:highlight w:val="white"/>
                <w:lang w:val="uk-UA"/>
              </w:rPr>
              <w:t>Каменська Т.Г.</w:t>
            </w:r>
          </w:p>
          <w:p w:rsidR="00B76DC1" w:rsidRPr="00B76DC1" w:rsidRDefault="00915631" w:rsidP="00FB7432">
            <w:pPr>
              <w:widowControl w:val="0"/>
              <w:autoSpaceDE w:val="0"/>
              <w:autoSpaceDN w:val="0"/>
              <w:adjustRightInd w:val="0"/>
              <w:spacing w:line="360" w:lineRule="auto"/>
              <w:rPr>
                <w:color w:val="000000"/>
                <w:highlight w:val="white"/>
                <w:lang w:val="uk-UA"/>
              </w:rPr>
            </w:pPr>
            <w:r>
              <w:rPr>
                <w:color w:val="000000"/>
                <w:highlight w:val="white"/>
                <w:lang w:val="uk-UA"/>
              </w:rPr>
              <w:t xml:space="preserve">       </w:t>
            </w:r>
            <w:r w:rsidR="00B76DC1" w:rsidRPr="00B76DC1">
              <w:rPr>
                <w:color w:val="000000"/>
                <w:highlight w:val="white"/>
                <w:lang w:val="uk-UA"/>
              </w:rPr>
              <w:t>(підпис)</w:t>
            </w:r>
          </w:p>
        </w:tc>
      </w:tr>
    </w:tbl>
    <w:p w:rsidR="00FB7432" w:rsidRDefault="00FB7432" w:rsidP="007D2E9A">
      <w:pPr>
        <w:widowControl w:val="0"/>
        <w:autoSpaceDE w:val="0"/>
        <w:autoSpaceDN w:val="0"/>
        <w:adjustRightInd w:val="0"/>
        <w:spacing w:after="0" w:line="360" w:lineRule="auto"/>
        <w:jc w:val="right"/>
        <w:rPr>
          <w:rFonts w:ascii="Times New Roman" w:eastAsia="Times New Roman" w:hAnsi="Times New Roman" w:cs="Times New Roman"/>
          <w:color w:val="000000"/>
          <w:sz w:val="28"/>
          <w:szCs w:val="28"/>
          <w:highlight w:val="white"/>
          <w:lang w:val="uk-UA"/>
        </w:rPr>
      </w:pPr>
    </w:p>
    <w:p w:rsidR="00915631" w:rsidRPr="007D2E9A" w:rsidRDefault="00915631" w:rsidP="007D2E9A">
      <w:pPr>
        <w:widowControl w:val="0"/>
        <w:autoSpaceDE w:val="0"/>
        <w:autoSpaceDN w:val="0"/>
        <w:adjustRightInd w:val="0"/>
        <w:spacing w:after="0" w:line="360" w:lineRule="auto"/>
        <w:jc w:val="right"/>
        <w:rPr>
          <w:rFonts w:ascii="Times New Roman" w:eastAsia="Times New Roman" w:hAnsi="Times New Roman" w:cs="Times New Roman"/>
          <w:color w:val="000000"/>
          <w:sz w:val="28"/>
          <w:szCs w:val="28"/>
          <w:highlight w:val="white"/>
          <w:lang w:val="uk-UA"/>
        </w:rPr>
      </w:pPr>
    </w:p>
    <w:p w:rsidR="007D2E9A" w:rsidRPr="00915631" w:rsidRDefault="007D2E9A" w:rsidP="00B308E7">
      <w:pPr>
        <w:widowControl w:val="0"/>
        <w:autoSpaceDE w:val="0"/>
        <w:autoSpaceDN w:val="0"/>
        <w:adjustRightInd w:val="0"/>
        <w:spacing w:after="0" w:line="360" w:lineRule="auto"/>
        <w:jc w:val="center"/>
        <w:rPr>
          <w:rFonts w:ascii="Times New Roman" w:eastAsia="Times New Roman" w:hAnsi="Times New Roman" w:cs="Times New Roman"/>
          <w:b/>
          <w:sz w:val="28"/>
          <w:szCs w:val="28"/>
          <w:lang w:val="uk-UA"/>
        </w:rPr>
      </w:pPr>
      <w:r w:rsidRPr="00915631">
        <w:rPr>
          <w:rFonts w:ascii="Times New Roman CYR" w:eastAsia="Times New Roman" w:hAnsi="Times New Roman CYR" w:cs="Times New Roman CYR"/>
          <w:b/>
          <w:color w:val="000000"/>
          <w:sz w:val="28"/>
          <w:szCs w:val="28"/>
          <w:highlight w:val="white"/>
          <w:lang w:val="uk-UA"/>
        </w:rPr>
        <w:t>Одеса</w:t>
      </w:r>
      <w:r w:rsidR="00915631">
        <w:rPr>
          <w:rFonts w:ascii="Times New Roman CYR" w:eastAsia="Times New Roman" w:hAnsi="Times New Roman CYR" w:cs="Times New Roman CYR"/>
          <w:b/>
          <w:color w:val="000000"/>
          <w:sz w:val="28"/>
          <w:szCs w:val="28"/>
          <w:highlight w:val="white"/>
          <w:lang w:val="uk-UA"/>
        </w:rPr>
        <w:t xml:space="preserve"> </w:t>
      </w:r>
      <w:r w:rsidRPr="00915631">
        <w:rPr>
          <w:rFonts w:ascii="Times New Roman CYR" w:eastAsia="Times New Roman" w:hAnsi="Times New Roman CYR" w:cs="Times New Roman CYR"/>
          <w:b/>
          <w:color w:val="000000"/>
          <w:sz w:val="28"/>
          <w:szCs w:val="28"/>
          <w:highlight w:val="white"/>
          <w:lang w:val="uk-UA"/>
        </w:rPr>
        <w:t>-</w:t>
      </w:r>
      <w:r w:rsidR="00915631">
        <w:rPr>
          <w:rFonts w:ascii="Times New Roman CYR" w:eastAsia="Times New Roman" w:hAnsi="Times New Roman CYR" w:cs="Times New Roman CYR"/>
          <w:b/>
          <w:color w:val="000000"/>
          <w:sz w:val="28"/>
          <w:szCs w:val="28"/>
          <w:highlight w:val="white"/>
          <w:lang w:val="uk-UA"/>
        </w:rPr>
        <w:t xml:space="preserve"> </w:t>
      </w:r>
      <w:r w:rsidRPr="00915631">
        <w:rPr>
          <w:rFonts w:ascii="Times New Roman CYR" w:eastAsia="Times New Roman" w:hAnsi="Times New Roman CYR" w:cs="Times New Roman CYR"/>
          <w:b/>
          <w:color w:val="000000"/>
          <w:sz w:val="28"/>
          <w:szCs w:val="28"/>
          <w:highlight w:val="white"/>
          <w:lang w:val="uk-UA"/>
        </w:rPr>
        <w:t>202</w:t>
      </w:r>
      <w:r w:rsidR="00B76DC1" w:rsidRPr="00915631">
        <w:rPr>
          <w:rFonts w:ascii="Times New Roman CYR" w:eastAsia="Times New Roman" w:hAnsi="Times New Roman CYR" w:cs="Times New Roman CYR"/>
          <w:b/>
          <w:color w:val="000000"/>
          <w:sz w:val="28"/>
          <w:szCs w:val="28"/>
          <w:highlight w:val="white"/>
          <w:lang w:val="uk-UA"/>
        </w:rPr>
        <w:t>2</w:t>
      </w:r>
    </w:p>
    <w:p w:rsidR="00934C1F" w:rsidRPr="00B34D79" w:rsidRDefault="00B34D79" w:rsidP="00B34D79">
      <w:pPr>
        <w:jc w:val="center"/>
        <w:rPr>
          <w:rFonts w:ascii="Times New Roman" w:eastAsia="Times New Roman" w:hAnsi="Times New Roman" w:cs="Times New Roman"/>
          <w:b/>
          <w:sz w:val="28"/>
          <w:szCs w:val="28"/>
          <w:lang w:val="uk-UA" w:eastAsia="ru-RU"/>
        </w:rPr>
      </w:pPr>
      <w:r w:rsidRPr="00B34D79">
        <w:rPr>
          <w:rFonts w:ascii="Times New Roman" w:eastAsia="Times New Roman" w:hAnsi="Times New Roman" w:cs="Times New Roman"/>
          <w:b/>
          <w:sz w:val="28"/>
          <w:szCs w:val="28"/>
          <w:lang w:val="uk-UA" w:eastAsia="ru-RU"/>
        </w:rPr>
        <w:lastRenderedPageBreak/>
        <w:t>ЗМІСТ</w:t>
      </w:r>
    </w:p>
    <w:p w:rsidR="00934C1F" w:rsidRPr="00934C1F" w:rsidRDefault="00B34D79" w:rsidP="00B34D79">
      <w:pPr>
        <w:suppressAutoHyphens/>
        <w:spacing w:after="0" w:line="360" w:lineRule="auto"/>
        <w:jc w:val="both"/>
        <w:rPr>
          <w:rFonts w:ascii="Times New Roman" w:eastAsia="Times New Roman" w:hAnsi="Times New Roman" w:cs="Times New Roman"/>
          <w:sz w:val="28"/>
          <w:szCs w:val="28"/>
          <w:lang w:val="uk-UA" w:eastAsia="ru-RU"/>
        </w:rPr>
      </w:pPr>
      <w:r w:rsidRPr="00B34D79">
        <w:rPr>
          <w:rFonts w:ascii="Times New Roman" w:eastAsia="Times New Roman" w:hAnsi="Times New Roman" w:cs="Times New Roman"/>
          <w:b/>
          <w:sz w:val="28"/>
          <w:szCs w:val="28"/>
          <w:lang w:val="uk-UA" w:eastAsia="ru-RU"/>
        </w:rPr>
        <w:t>ВСТУП</w:t>
      </w:r>
      <w:r w:rsidR="0045058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r w:rsidR="00225786">
        <w:rPr>
          <w:rFonts w:ascii="Times New Roman" w:eastAsia="Times New Roman" w:hAnsi="Times New Roman" w:cs="Times New Roman"/>
          <w:sz w:val="28"/>
          <w:szCs w:val="28"/>
          <w:lang w:val="uk-UA" w:eastAsia="ru-RU"/>
        </w:rPr>
        <w:t>..</w:t>
      </w:r>
      <w:r w:rsidR="00934C1F" w:rsidRPr="00934C1F">
        <w:rPr>
          <w:rFonts w:ascii="Times New Roman" w:eastAsia="Times New Roman" w:hAnsi="Times New Roman" w:cs="Times New Roman"/>
          <w:sz w:val="28"/>
          <w:szCs w:val="28"/>
          <w:lang w:val="uk-UA" w:eastAsia="ru-RU"/>
        </w:rPr>
        <w:t>……………………………………………………………</w:t>
      </w:r>
      <w:r w:rsidR="00D901BF">
        <w:rPr>
          <w:rFonts w:ascii="Times New Roman" w:eastAsia="Times New Roman" w:hAnsi="Times New Roman" w:cs="Times New Roman"/>
          <w:sz w:val="28"/>
          <w:szCs w:val="28"/>
          <w:lang w:val="uk-UA" w:eastAsia="ru-RU"/>
        </w:rPr>
        <w:t>...</w:t>
      </w:r>
      <w:r w:rsidR="00487FD8">
        <w:rPr>
          <w:rFonts w:ascii="Times New Roman" w:eastAsia="Times New Roman" w:hAnsi="Times New Roman" w:cs="Times New Roman"/>
          <w:sz w:val="28"/>
          <w:szCs w:val="28"/>
          <w:lang w:val="uk-UA" w:eastAsia="ru-RU"/>
        </w:rPr>
        <w:t>...</w:t>
      </w:r>
      <w:r w:rsidR="00934C1F" w:rsidRPr="00934C1F">
        <w:rPr>
          <w:rFonts w:ascii="Times New Roman" w:eastAsia="Times New Roman" w:hAnsi="Times New Roman" w:cs="Times New Roman"/>
          <w:sz w:val="28"/>
          <w:szCs w:val="28"/>
          <w:lang w:val="uk-UA" w:eastAsia="ru-RU"/>
        </w:rPr>
        <w:t>3</w:t>
      </w:r>
    </w:p>
    <w:p w:rsidR="00934C1F" w:rsidRPr="00934C1F" w:rsidRDefault="00B34D79" w:rsidP="00B34D79">
      <w:pPr>
        <w:suppressAutoHyphens/>
        <w:autoSpaceDE w:val="0"/>
        <w:autoSpaceDN w:val="0"/>
        <w:spacing w:after="0" w:line="360" w:lineRule="auto"/>
        <w:jc w:val="both"/>
        <w:rPr>
          <w:rFonts w:ascii="Times New Roman" w:eastAsia="Times New Roman" w:hAnsi="Times New Roman" w:cs="Times New Roman"/>
          <w:sz w:val="28"/>
          <w:szCs w:val="28"/>
          <w:lang w:val="uk-UA" w:eastAsia="ru-RU"/>
        </w:rPr>
      </w:pPr>
      <w:r w:rsidRPr="00B34D79">
        <w:rPr>
          <w:rFonts w:ascii="Times New Roman" w:eastAsia="Times New Roman" w:hAnsi="Times New Roman" w:cs="Times New Roman"/>
          <w:b/>
          <w:sz w:val="28"/>
          <w:szCs w:val="28"/>
          <w:lang w:val="uk-UA" w:eastAsia="ru-RU"/>
        </w:rPr>
        <w:t>РОЗДІЛ 1.  СТРАТЕГІ</w:t>
      </w:r>
      <w:r w:rsidR="00C62C2C">
        <w:rPr>
          <w:rFonts w:ascii="Times New Roman" w:eastAsia="Times New Roman" w:hAnsi="Times New Roman" w:cs="Times New Roman"/>
          <w:b/>
          <w:sz w:val="28"/>
          <w:szCs w:val="28"/>
          <w:lang w:val="uk-UA" w:eastAsia="ru-RU"/>
        </w:rPr>
        <w:t>ЧНЕ БАЧЕННЯ</w:t>
      </w:r>
      <w:r w:rsidRPr="00B34D79">
        <w:rPr>
          <w:rFonts w:ascii="Times New Roman" w:eastAsia="Times New Roman" w:hAnsi="Times New Roman" w:cs="Times New Roman"/>
          <w:b/>
          <w:sz w:val="28"/>
          <w:szCs w:val="28"/>
          <w:lang w:val="uk-UA" w:eastAsia="ru-RU"/>
        </w:rPr>
        <w:t xml:space="preserve"> СТАЛОГО РОЗВИТКУ УКРАЇНИ ДО 2030 РОКУ</w:t>
      </w:r>
      <w:r w:rsidR="00934C1F" w:rsidRPr="00934C1F">
        <w:rPr>
          <w:rFonts w:ascii="Times New Roman" w:eastAsia="Times New Roman" w:hAnsi="Times New Roman" w:cs="Times New Roman"/>
          <w:sz w:val="28"/>
          <w:szCs w:val="28"/>
          <w:lang w:val="uk-UA" w:eastAsia="ru-RU"/>
        </w:rPr>
        <w:t>…</w:t>
      </w:r>
      <w:r w:rsidR="00D901BF">
        <w:rPr>
          <w:rFonts w:ascii="Times New Roman" w:eastAsia="Times New Roman" w:hAnsi="Times New Roman" w:cs="Times New Roman"/>
          <w:sz w:val="28"/>
          <w:szCs w:val="28"/>
          <w:lang w:val="uk-UA" w:eastAsia="ru-RU"/>
        </w:rPr>
        <w:t>………………………………………</w:t>
      </w:r>
      <w:r w:rsidR="00202573">
        <w:rPr>
          <w:rFonts w:ascii="Times New Roman" w:eastAsia="Times New Roman" w:hAnsi="Times New Roman" w:cs="Times New Roman"/>
          <w:sz w:val="28"/>
          <w:szCs w:val="28"/>
          <w:lang w:val="uk-UA" w:eastAsia="ru-RU"/>
        </w:rPr>
        <w:t>..................</w:t>
      </w:r>
      <w:r w:rsidR="00A91754">
        <w:rPr>
          <w:rFonts w:ascii="Times New Roman" w:eastAsia="Times New Roman" w:hAnsi="Times New Roman" w:cs="Times New Roman"/>
          <w:sz w:val="28"/>
          <w:szCs w:val="28"/>
          <w:lang w:val="uk-UA" w:eastAsia="ru-RU"/>
        </w:rPr>
        <w:t>10</w:t>
      </w:r>
    </w:p>
    <w:p w:rsidR="00934C1F" w:rsidRPr="00934C1F" w:rsidRDefault="00934C1F" w:rsidP="00B34D79">
      <w:pPr>
        <w:suppressAutoHyphens/>
        <w:spacing w:after="0" w:line="360" w:lineRule="auto"/>
        <w:jc w:val="both"/>
        <w:rPr>
          <w:rFonts w:ascii="Times New Roman" w:eastAsia="Times New Roman" w:hAnsi="Times New Roman" w:cs="Times New Roman"/>
          <w:sz w:val="28"/>
          <w:szCs w:val="28"/>
          <w:lang w:val="uk-UA" w:eastAsia="ru-RU"/>
        </w:rPr>
      </w:pPr>
      <w:r w:rsidRPr="00934C1F">
        <w:rPr>
          <w:rFonts w:ascii="Times New Roman" w:eastAsia="Times New Roman" w:hAnsi="Times New Roman" w:cs="Times New Roman"/>
          <w:sz w:val="28"/>
          <w:szCs w:val="28"/>
          <w:lang w:val="uk-UA" w:eastAsia="ru-RU"/>
        </w:rPr>
        <w:t xml:space="preserve">1.1. </w:t>
      </w:r>
      <w:r w:rsidR="004A539D" w:rsidRPr="004A539D">
        <w:rPr>
          <w:rFonts w:ascii="Times New Roman" w:eastAsia="Times New Roman" w:hAnsi="Times New Roman" w:cs="Times New Roman"/>
          <w:sz w:val="28"/>
          <w:szCs w:val="28"/>
          <w:lang w:val="uk-UA" w:eastAsia="ru-RU"/>
        </w:rPr>
        <w:t>Стратегі</w:t>
      </w:r>
      <w:r w:rsidR="00C62C2C">
        <w:rPr>
          <w:rFonts w:ascii="Times New Roman" w:eastAsia="Times New Roman" w:hAnsi="Times New Roman" w:cs="Times New Roman"/>
          <w:sz w:val="28"/>
          <w:szCs w:val="28"/>
          <w:lang w:val="uk-UA" w:eastAsia="ru-RU"/>
        </w:rPr>
        <w:t xml:space="preserve">я </w:t>
      </w:r>
      <w:r w:rsidR="004A539D" w:rsidRPr="004A539D">
        <w:rPr>
          <w:rFonts w:ascii="Times New Roman" w:eastAsia="Times New Roman" w:hAnsi="Times New Roman" w:cs="Times New Roman"/>
          <w:sz w:val="28"/>
          <w:szCs w:val="28"/>
          <w:lang w:val="uk-UA" w:eastAsia="ru-RU"/>
        </w:rPr>
        <w:t xml:space="preserve">сталого розвитку </w:t>
      </w:r>
      <w:r w:rsidR="004A539D">
        <w:rPr>
          <w:rFonts w:ascii="Times New Roman" w:eastAsia="Times New Roman" w:hAnsi="Times New Roman" w:cs="Times New Roman"/>
          <w:sz w:val="28"/>
          <w:szCs w:val="28"/>
          <w:lang w:val="uk-UA" w:eastAsia="ru-RU"/>
        </w:rPr>
        <w:t>У</w:t>
      </w:r>
      <w:r w:rsidR="004A539D" w:rsidRPr="004A539D">
        <w:rPr>
          <w:rFonts w:ascii="Times New Roman" w:eastAsia="Times New Roman" w:hAnsi="Times New Roman" w:cs="Times New Roman"/>
          <w:sz w:val="28"/>
          <w:szCs w:val="28"/>
          <w:lang w:val="uk-UA" w:eastAsia="ru-RU"/>
        </w:rPr>
        <w:t>країни</w:t>
      </w:r>
      <w:r w:rsidR="004A539D">
        <w:rPr>
          <w:rFonts w:ascii="Times New Roman" w:eastAsia="Times New Roman" w:hAnsi="Times New Roman" w:cs="Times New Roman"/>
          <w:sz w:val="28"/>
          <w:szCs w:val="28"/>
          <w:lang w:val="uk-UA" w:eastAsia="ru-RU"/>
        </w:rPr>
        <w:t xml:space="preserve"> та керівні принципи </w:t>
      </w:r>
      <w:r w:rsidR="00B871D4">
        <w:rPr>
          <w:rFonts w:ascii="Times New Roman" w:eastAsia="Times New Roman" w:hAnsi="Times New Roman" w:cs="Times New Roman"/>
          <w:sz w:val="28"/>
          <w:szCs w:val="28"/>
          <w:lang w:val="uk-UA" w:eastAsia="ru-RU"/>
        </w:rPr>
        <w:t>С</w:t>
      </w:r>
      <w:r w:rsidR="004A539D">
        <w:rPr>
          <w:rFonts w:ascii="Times New Roman" w:eastAsia="Times New Roman" w:hAnsi="Times New Roman" w:cs="Times New Roman"/>
          <w:sz w:val="28"/>
          <w:szCs w:val="28"/>
          <w:lang w:val="uk-UA" w:eastAsia="ru-RU"/>
        </w:rPr>
        <w:t>тратегії</w:t>
      </w:r>
      <w:r w:rsidR="00487FD8">
        <w:rPr>
          <w:rFonts w:ascii="Times New Roman" w:eastAsia="Times New Roman" w:hAnsi="Times New Roman" w:cs="Times New Roman"/>
          <w:sz w:val="28"/>
          <w:szCs w:val="28"/>
          <w:lang w:val="uk-UA" w:eastAsia="ru-RU"/>
        </w:rPr>
        <w:t>…………………………………</w:t>
      </w:r>
      <w:r w:rsidR="00071ACD">
        <w:rPr>
          <w:rFonts w:ascii="Times New Roman" w:eastAsia="Times New Roman" w:hAnsi="Times New Roman" w:cs="Times New Roman"/>
          <w:sz w:val="28"/>
          <w:szCs w:val="28"/>
          <w:lang w:val="uk-UA" w:eastAsia="ru-RU"/>
        </w:rPr>
        <w:t>.</w:t>
      </w:r>
      <w:r w:rsidR="00487FD8">
        <w:rPr>
          <w:rFonts w:ascii="Times New Roman" w:eastAsia="Times New Roman" w:hAnsi="Times New Roman" w:cs="Times New Roman"/>
          <w:sz w:val="28"/>
          <w:szCs w:val="28"/>
          <w:lang w:val="uk-UA" w:eastAsia="ru-RU"/>
        </w:rPr>
        <w:t>…</w:t>
      </w:r>
      <w:r w:rsidR="00D901BF">
        <w:rPr>
          <w:rFonts w:ascii="Times New Roman" w:eastAsia="Times New Roman" w:hAnsi="Times New Roman" w:cs="Times New Roman"/>
          <w:sz w:val="28"/>
          <w:szCs w:val="28"/>
          <w:lang w:val="uk-UA" w:eastAsia="ru-RU"/>
        </w:rPr>
        <w:t>……………………</w:t>
      </w:r>
      <w:r w:rsidR="00487FD8">
        <w:rPr>
          <w:rFonts w:ascii="Times New Roman" w:eastAsia="Times New Roman" w:hAnsi="Times New Roman" w:cs="Times New Roman"/>
          <w:sz w:val="28"/>
          <w:szCs w:val="28"/>
          <w:lang w:val="uk-UA" w:eastAsia="ru-RU"/>
        </w:rPr>
        <w:t>……………….</w:t>
      </w:r>
      <w:r w:rsidR="00A91754">
        <w:rPr>
          <w:rFonts w:ascii="Times New Roman" w:eastAsia="Times New Roman" w:hAnsi="Times New Roman" w:cs="Times New Roman"/>
          <w:sz w:val="28"/>
          <w:szCs w:val="28"/>
          <w:lang w:val="uk-UA" w:eastAsia="ru-RU"/>
        </w:rPr>
        <w:t>10</w:t>
      </w:r>
    </w:p>
    <w:p w:rsidR="004A539D" w:rsidRDefault="00934C1F" w:rsidP="00B34D79">
      <w:pPr>
        <w:suppressAutoHyphens/>
        <w:spacing w:after="0" w:line="360" w:lineRule="auto"/>
        <w:jc w:val="both"/>
        <w:rPr>
          <w:rFonts w:ascii="Times New Roman" w:eastAsia="Times New Roman" w:hAnsi="Times New Roman" w:cs="Times New Roman"/>
          <w:sz w:val="28"/>
          <w:szCs w:val="28"/>
          <w:lang w:val="uk-UA" w:eastAsia="ru-RU"/>
        </w:rPr>
      </w:pPr>
      <w:r w:rsidRPr="00934C1F">
        <w:rPr>
          <w:rFonts w:ascii="Times New Roman" w:eastAsia="Times New Roman" w:hAnsi="Times New Roman" w:cs="Times New Roman"/>
          <w:sz w:val="28"/>
          <w:szCs w:val="28"/>
          <w:lang w:val="uk-UA" w:eastAsia="ru-RU"/>
        </w:rPr>
        <w:t>1.2</w:t>
      </w:r>
      <w:r w:rsidR="004A539D">
        <w:rPr>
          <w:rFonts w:ascii="Times New Roman" w:eastAsia="Times New Roman" w:hAnsi="Times New Roman" w:cs="Times New Roman"/>
          <w:sz w:val="28"/>
          <w:szCs w:val="28"/>
          <w:lang w:val="uk-UA" w:eastAsia="ru-RU"/>
        </w:rPr>
        <w:t xml:space="preserve"> Моніторинг впровадження та оцінка результативності Стратегії</w:t>
      </w:r>
      <w:r w:rsidR="00D901BF">
        <w:rPr>
          <w:rFonts w:ascii="Times New Roman" w:eastAsia="Times New Roman" w:hAnsi="Times New Roman" w:cs="Times New Roman"/>
          <w:sz w:val="28"/>
          <w:szCs w:val="28"/>
          <w:lang w:val="uk-UA" w:eastAsia="ru-RU"/>
        </w:rPr>
        <w:t xml:space="preserve"> .....</w:t>
      </w:r>
      <w:r w:rsidR="00487FD8">
        <w:rPr>
          <w:rFonts w:ascii="Times New Roman" w:eastAsia="Times New Roman" w:hAnsi="Times New Roman" w:cs="Times New Roman"/>
          <w:sz w:val="28"/>
          <w:szCs w:val="28"/>
          <w:lang w:val="uk-UA" w:eastAsia="ru-RU"/>
        </w:rPr>
        <w:t>……</w:t>
      </w:r>
      <w:r w:rsidR="00A91754">
        <w:rPr>
          <w:rFonts w:ascii="Times New Roman" w:eastAsia="Times New Roman" w:hAnsi="Times New Roman" w:cs="Times New Roman"/>
          <w:sz w:val="28"/>
          <w:szCs w:val="28"/>
          <w:lang w:val="uk-UA" w:eastAsia="ru-RU"/>
        </w:rPr>
        <w:t>16</w:t>
      </w:r>
    </w:p>
    <w:p w:rsidR="00B46C1F" w:rsidRPr="005333CF" w:rsidRDefault="005333CF" w:rsidP="00B34D79">
      <w:pPr>
        <w:suppressAutoHyphen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Висновки по розділу 1 </w:t>
      </w:r>
      <w:r>
        <w:rPr>
          <w:rFonts w:ascii="Times New Roman" w:eastAsia="Times New Roman" w:hAnsi="Times New Roman" w:cs="Times New Roman"/>
          <w:sz w:val="28"/>
          <w:szCs w:val="28"/>
          <w:lang w:val="uk-UA" w:eastAsia="ru-RU"/>
        </w:rPr>
        <w:t>…………………………………………………………</w:t>
      </w:r>
      <w:r w:rsidR="00A91754">
        <w:rPr>
          <w:rFonts w:ascii="Times New Roman" w:eastAsia="Times New Roman" w:hAnsi="Times New Roman" w:cs="Times New Roman"/>
          <w:sz w:val="28"/>
          <w:szCs w:val="28"/>
          <w:lang w:val="uk-UA" w:eastAsia="ru-RU"/>
        </w:rPr>
        <w:t>18</w:t>
      </w:r>
    </w:p>
    <w:p w:rsidR="005D7044" w:rsidRDefault="00B34D79" w:rsidP="00B34D79">
      <w:pPr>
        <w:suppressAutoHyphens/>
        <w:spacing w:after="0" w:line="360" w:lineRule="auto"/>
        <w:jc w:val="both"/>
        <w:rPr>
          <w:rFonts w:ascii="Times New Roman" w:eastAsia="Times New Roman" w:hAnsi="Times New Roman" w:cs="Times New Roman"/>
          <w:sz w:val="28"/>
          <w:szCs w:val="28"/>
          <w:lang w:val="uk-UA" w:eastAsia="ru-RU"/>
        </w:rPr>
      </w:pPr>
      <w:r w:rsidRPr="00B34D79">
        <w:rPr>
          <w:rFonts w:ascii="Times New Roman" w:eastAsia="Times New Roman" w:hAnsi="Times New Roman" w:cs="Times New Roman"/>
          <w:b/>
          <w:sz w:val="28"/>
          <w:szCs w:val="28"/>
          <w:lang w:val="uk-UA" w:eastAsia="ru-RU"/>
        </w:rPr>
        <w:t>РОЗДІЛ 2. ГЛОБАЛЬНІ ТА НАЦІОНАЛЬНІ ЦІЛІ СТАЛОГО РОЗВИТКУ УКРАЇНИ</w:t>
      </w:r>
      <w:r w:rsidR="00071ACD">
        <w:rPr>
          <w:rFonts w:ascii="Times New Roman" w:eastAsia="Times New Roman" w:hAnsi="Times New Roman" w:cs="Times New Roman"/>
          <w:b/>
          <w:sz w:val="28"/>
          <w:szCs w:val="28"/>
          <w:lang w:val="uk-UA" w:eastAsia="ru-RU"/>
        </w:rPr>
        <w:t xml:space="preserve"> </w:t>
      </w:r>
      <w:r w:rsidR="00204C8C">
        <w:rPr>
          <w:rFonts w:ascii="Times New Roman" w:eastAsia="Times New Roman" w:hAnsi="Times New Roman" w:cs="Times New Roman"/>
          <w:sz w:val="28"/>
          <w:szCs w:val="28"/>
          <w:lang w:val="uk-UA" w:eastAsia="ru-RU"/>
        </w:rPr>
        <w:t>…</w:t>
      </w:r>
      <w:r w:rsidR="00071ACD">
        <w:rPr>
          <w:rFonts w:ascii="Times New Roman" w:eastAsia="Times New Roman" w:hAnsi="Times New Roman" w:cs="Times New Roman"/>
          <w:sz w:val="28"/>
          <w:szCs w:val="28"/>
          <w:lang w:val="uk-UA" w:eastAsia="ru-RU"/>
        </w:rPr>
        <w:t>……...……………………………………………...</w:t>
      </w:r>
      <w:r w:rsidR="00D32DF7">
        <w:rPr>
          <w:rFonts w:ascii="Times New Roman" w:eastAsia="Times New Roman" w:hAnsi="Times New Roman" w:cs="Times New Roman"/>
          <w:sz w:val="28"/>
          <w:szCs w:val="28"/>
          <w:lang w:val="uk-UA" w:eastAsia="ru-RU"/>
        </w:rPr>
        <w:t>20</w:t>
      </w:r>
    </w:p>
    <w:p w:rsidR="00934C1F" w:rsidRPr="00934C1F" w:rsidRDefault="00934C1F" w:rsidP="00B34D79">
      <w:pPr>
        <w:suppressAutoHyphens/>
        <w:autoSpaceDE w:val="0"/>
        <w:autoSpaceDN w:val="0"/>
        <w:spacing w:after="0" w:line="360" w:lineRule="auto"/>
        <w:jc w:val="both"/>
        <w:rPr>
          <w:rFonts w:ascii="Times New Roman" w:eastAsia="Times New Roman" w:hAnsi="Times New Roman" w:cs="Times New Roman"/>
          <w:sz w:val="28"/>
          <w:szCs w:val="28"/>
          <w:lang w:val="uk-UA" w:eastAsia="ru-RU"/>
        </w:rPr>
      </w:pPr>
      <w:r w:rsidRPr="00934C1F">
        <w:rPr>
          <w:rFonts w:ascii="Times New Roman" w:eastAsia="Times New Roman" w:hAnsi="Times New Roman" w:cs="Times New Roman"/>
          <w:sz w:val="28"/>
          <w:szCs w:val="28"/>
          <w:lang w:val="uk-UA" w:eastAsia="ru-RU"/>
        </w:rPr>
        <w:t xml:space="preserve">2.1. </w:t>
      </w:r>
      <w:r w:rsidR="00F01AD4">
        <w:rPr>
          <w:rFonts w:ascii="Times New Roman" w:eastAsia="Times New Roman" w:hAnsi="Times New Roman" w:cs="Times New Roman"/>
          <w:sz w:val="28"/>
          <w:szCs w:val="28"/>
          <w:lang w:val="uk-UA" w:eastAsia="ru-RU"/>
        </w:rPr>
        <w:t>М</w:t>
      </w:r>
      <w:r w:rsidR="00F01AD4" w:rsidRPr="00F01AD4">
        <w:rPr>
          <w:rFonts w:ascii="Times New Roman" w:eastAsia="Times New Roman" w:hAnsi="Times New Roman" w:cs="Times New Roman"/>
          <w:sz w:val="28"/>
          <w:szCs w:val="28"/>
          <w:lang w:val="uk-UA" w:eastAsia="ru-RU"/>
        </w:rPr>
        <w:t xml:space="preserve">оніторинг </w:t>
      </w:r>
      <w:r w:rsidR="006253F6">
        <w:rPr>
          <w:rFonts w:ascii="Times New Roman" w:eastAsia="Times New Roman" w:hAnsi="Times New Roman" w:cs="Times New Roman"/>
          <w:sz w:val="28"/>
          <w:szCs w:val="28"/>
          <w:lang w:val="uk-UA" w:eastAsia="ru-RU"/>
        </w:rPr>
        <w:t>досягнення</w:t>
      </w:r>
      <w:r w:rsidR="00F01AD4" w:rsidRPr="00F01AD4">
        <w:rPr>
          <w:rFonts w:ascii="Times New Roman" w:eastAsia="Times New Roman" w:hAnsi="Times New Roman" w:cs="Times New Roman"/>
          <w:sz w:val="28"/>
          <w:szCs w:val="28"/>
          <w:lang w:val="uk-UA" w:eastAsia="ru-RU"/>
        </w:rPr>
        <w:t xml:space="preserve"> Цілей сталого розвитку</w:t>
      </w:r>
      <w:r w:rsidRPr="00934C1F">
        <w:rPr>
          <w:rFonts w:ascii="Times New Roman" w:eastAsia="Times New Roman" w:hAnsi="Times New Roman" w:cs="Times New Roman"/>
          <w:sz w:val="28"/>
          <w:szCs w:val="28"/>
          <w:lang w:val="uk-UA" w:eastAsia="ru-RU"/>
        </w:rPr>
        <w:t>…</w:t>
      </w:r>
      <w:r w:rsidR="00071ACD">
        <w:rPr>
          <w:rFonts w:ascii="Times New Roman" w:eastAsia="Times New Roman" w:hAnsi="Times New Roman" w:cs="Times New Roman"/>
          <w:sz w:val="28"/>
          <w:szCs w:val="28"/>
          <w:lang w:val="uk-UA" w:eastAsia="ru-RU"/>
        </w:rPr>
        <w:t>………………</w:t>
      </w:r>
      <w:r w:rsidRPr="00934C1F">
        <w:rPr>
          <w:rFonts w:ascii="Times New Roman" w:eastAsia="Times New Roman" w:hAnsi="Times New Roman" w:cs="Times New Roman"/>
          <w:sz w:val="28"/>
          <w:szCs w:val="28"/>
          <w:lang w:val="uk-UA" w:eastAsia="ru-RU"/>
        </w:rPr>
        <w:t>…</w:t>
      </w:r>
      <w:r w:rsidR="00204C8C">
        <w:rPr>
          <w:rFonts w:ascii="Times New Roman" w:eastAsia="Times New Roman" w:hAnsi="Times New Roman" w:cs="Times New Roman"/>
          <w:sz w:val="28"/>
          <w:szCs w:val="28"/>
          <w:lang w:val="uk-UA" w:eastAsia="ru-RU"/>
        </w:rPr>
        <w:t>…</w:t>
      </w:r>
      <w:r w:rsidR="00025851">
        <w:rPr>
          <w:rFonts w:ascii="Times New Roman" w:eastAsia="Times New Roman" w:hAnsi="Times New Roman" w:cs="Times New Roman"/>
          <w:sz w:val="28"/>
          <w:szCs w:val="28"/>
          <w:lang w:val="uk-UA" w:eastAsia="ru-RU"/>
        </w:rPr>
        <w:t>...</w:t>
      </w:r>
      <w:r w:rsidR="00204C8C">
        <w:rPr>
          <w:rFonts w:ascii="Times New Roman" w:eastAsia="Times New Roman" w:hAnsi="Times New Roman" w:cs="Times New Roman"/>
          <w:sz w:val="28"/>
          <w:szCs w:val="28"/>
          <w:lang w:val="uk-UA" w:eastAsia="ru-RU"/>
        </w:rPr>
        <w:t>.</w:t>
      </w:r>
      <w:r w:rsidR="00D32DF7">
        <w:rPr>
          <w:rFonts w:ascii="Times New Roman" w:eastAsia="Times New Roman" w:hAnsi="Times New Roman" w:cs="Times New Roman"/>
          <w:sz w:val="28"/>
          <w:szCs w:val="28"/>
          <w:lang w:val="uk-UA" w:eastAsia="ru-RU"/>
        </w:rPr>
        <w:t>20</w:t>
      </w:r>
    </w:p>
    <w:p w:rsidR="004C071E" w:rsidRDefault="00562455" w:rsidP="00B34D79">
      <w:pPr>
        <w:suppressAutoHyphens/>
        <w:autoSpaceDE w:val="0"/>
        <w:autoSpaceDN w:val="0"/>
        <w:spacing w:after="0" w:line="360" w:lineRule="auto"/>
        <w:jc w:val="both"/>
        <w:rPr>
          <w:rFonts w:ascii="Times New Roman" w:eastAsia="Times New Roman" w:hAnsi="Times New Roman" w:cs="Times New Roman"/>
          <w:sz w:val="28"/>
          <w:szCs w:val="28"/>
          <w:lang w:val="uk-UA" w:eastAsia="ru-RU"/>
        </w:rPr>
      </w:pPr>
      <w:r w:rsidRPr="00562455">
        <w:rPr>
          <w:rFonts w:ascii="Times New Roman" w:eastAsia="Times New Roman" w:hAnsi="Times New Roman" w:cs="Times New Roman"/>
          <w:sz w:val="28"/>
          <w:szCs w:val="28"/>
          <w:lang w:val="uk-UA" w:eastAsia="ru-RU"/>
        </w:rPr>
        <w:t>2.2.</w:t>
      </w:r>
      <w:r w:rsidR="006253F6">
        <w:rPr>
          <w:rFonts w:ascii="Times New Roman" w:eastAsia="Times New Roman" w:hAnsi="Times New Roman" w:cs="Times New Roman"/>
          <w:sz w:val="28"/>
          <w:szCs w:val="28"/>
          <w:lang w:val="uk-UA" w:eastAsia="ru-RU"/>
        </w:rPr>
        <w:t xml:space="preserve"> </w:t>
      </w:r>
      <w:r w:rsidR="006253F6" w:rsidRPr="006253F6">
        <w:rPr>
          <w:rFonts w:ascii="Times New Roman" w:eastAsia="Times New Roman" w:hAnsi="Times New Roman" w:cs="Times New Roman"/>
          <w:sz w:val="28"/>
          <w:szCs w:val="28"/>
          <w:lang w:val="uk-UA" w:eastAsia="ru-RU"/>
        </w:rPr>
        <w:t xml:space="preserve">Стан досягнення </w:t>
      </w:r>
      <w:r w:rsidR="001347EF">
        <w:rPr>
          <w:rFonts w:ascii="Times New Roman" w:eastAsia="Times New Roman" w:hAnsi="Times New Roman" w:cs="Times New Roman"/>
          <w:sz w:val="28"/>
          <w:szCs w:val="28"/>
          <w:lang w:val="uk-UA" w:eastAsia="ru-RU"/>
        </w:rPr>
        <w:t>цілей сталого розвитку</w:t>
      </w:r>
      <w:r w:rsidR="006253F6" w:rsidRPr="006253F6">
        <w:rPr>
          <w:rFonts w:ascii="Times New Roman" w:eastAsia="Times New Roman" w:hAnsi="Times New Roman" w:cs="Times New Roman"/>
          <w:sz w:val="28"/>
          <w:szCs w:val="28"/>
          <w:lang w:val="uk-UA" w:eastAsia="ru-RU"/>
        </w:rPr>
        <w:t xml:space="preserve"> Україною: здобутки та виклики</w:t>
      </w:r>
      <w:r w:rsidR="00A91754">
        <w:rPr>
          <w:rFonts w:ascii="Times New Roman" w:eastAsia="Times New Roman" w:hAnsi="Times New Roman" w:cs="Times New Roman"/>
          <w:sz w:val="28"/>
          <w:szCs w:val="28"/>
          <w:lang w:val="uk-UA" w:eastAsia="ru-RU"/>
        </w:rPr>
        <w:t>………………</w:t>
      </w:r>
      <w:r w:rsidR="00071ACD">
        <w:rPr>
          <w:rFonts w:ascii="Times New Roman" w:eastAsia="Times New Roman" w:hAnsi="Times New Roman" w:cs="Times New Roman"/>
          <w:sz w:val="28"/>
          <w:szCs w:val="28"/>
          <w:lang w:val="uk-UA" w:eastAsia="ru-RU"/>
        </w:rPr>
        <w:t>………….…………………………………………</w:t>
      </w:r>
      <w:r w:rsidR="00A91754">
        <w:rPr>
          <w:rFonts w:ascii="Times New Roman" w:eastAsia="Times New Roman" w:hAnsi="Times New Roman" w:cs="Times New Roman"/>
          <w:sz w:val="28"/>
          <w:szCs w:val="28"/>
          <w:lang w:val="uk-UA" w:eastAsia="ru-RU"/>
        </w:rPr>
        <w:t>……..2</w:t>
      </w:r>
      <w:r w:rsidR="00D32DF7">
        <w:rPr>
          <w:rFonts w:ascii="Times New Roman" w:eastAsia="Times New Roman" w:hAnsi="Times New Roman" w:cs="Times New Roman"/>
          <w:sz w:val="28"/>
          <w:szCs w:val="28"/>
          <w:lang w:val="uk-UA" w:eastAsia="ru-RU"/>
        </w:rPr>
        <w:t>3</w:t>
      </w:r>
    </w:p>
    <w:p w:rsidR="00952AEC" w:rsidRDefault="00952F66" w:rsidP="00B34D79">
      <w:pPr>
        <w:suppressAutoHyphens/>
        <w:autoSpaceDE w:val="0"/>
        <w:autoSpaceDN w:val="0"/>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r w:rsidR="006A1F25">
        <w:rPr>
          <w:rFonts w:ascii="Times New Roman" w:eastAsia="Times New Roman" w:hAnsi="Times New Roman" w:cs="Times New Roman"/>
          <w:sz w:val="28"/>
          <w:szCs w:val="28"/>
          <w:lang w:val="uk-UA" w:eastAsia="ru-RU"/>
        </w:rPr>
        <w:t>3</w:t>
      </w:r>
      <w:r w:rsidR="00DA588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A12B81" w:rsidRPr="00A12B81">
        <w:rPr>
          <w:rFonts w:ascii="Times New Roman" w:eastAsia="Times New Roman" w:hAnsi="Times New Roman" w:cs="Times New Roman"/>
          <w:sz w:val="28"/>
          <w:szCs w:val="28"/>
          <w:lang w:val="uk-UA" w:eastAsia="ru-RU"/>
        </w:rPr>
        <w:t>Цілі сталого розвитку: напрями подальших дій, акселератори</w:t>
      </w:r>
      <w:r w:rsidR="00A12B81">
        <w:rPr>
          <w:rFonts w:ascii="Times New Roman" w:eastAsia="Times New Roman" w:hAnsi="Times New Roman" w:cs="Times New Roman"/>
          <w:sz w:val="28"/>
          <w:szCs w:val="28"/>
          <w:lang w:val="uk-UA" w:eastAsia="ru-RU"/>
        </w:rPr>
        <w:t xml:space="preserve"> …………</w:t>
      </w:r>
      <w:r w:rsidR="00D32DF7">
        <w:rPr>
          <w:rFonts w:ascii="Times New Roman" w:eastAsia="Times New Roman" w:hAnsi="Times New Roman" w:cs="Times New Roman"/>
          <w:sz w:val="28"/>
          <w:szCs w:val="28"/>
          <w:lang w:val="uk-UA" w:eastAsia="ru-RU"/>
        </w:rPr>
        <w:t>30</w:t>
      </w:r>
    </w:p>
    <w:p w:rsidR="005333CF" w:rsidRPr="005333CF" w:rsidRDefault="005333CF" w:rsidP="005333CF">
      <w:pPr>
        <w:suppressAutoHyphen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Висновки по розділу 2 </w:t>
      </w:r>
      <w:r>
        <w:rPr>
          <w:rFonts w:ascii="Times New Roman" w:eastAsia="Times New Roman" w:hAnsi="Times New Roman" w:cs="Times New Roman"/>
          <w:sz w:val="28"/>
          <w:szCs w:val="28"/>
          <w:lang w:val="uk-UA" w:eastAsia="ru-RU"/>
        </w:rPr>
        <w:t>…………………………………………………………</w:t>
      </w:r>
      <w:r w:rsidR="00A91754">
        <w:rPr>
          <w:rFonts w:ascii="Times New Roman" w:eastAsia="Times New Roman" w:hAnsi="Times New Roman" w:cs="Times New Roman"/>
          <w:sz w:val="28"/>
          <w:szCs w:val="28"/>
          <w:lang w:val="uk-UA" w:eastAsia="ru-RU"/>
        </w:rPr>
        <w:t>3</w:t>
      </w:r>
      <w:r w:rsidR="00D32DF7">
        <w:rPr>
          <w:rFonts w:ascii="Times New Roman" w:eastAsia="Times New Roman" w:hAnsi="Times New Roman" w:cs="Times New Roman"/>
          <w:sz w:val="28"/>
          <w:szCs w:val="28"/>
          <w:lang w:val="uk-UA" w:eastAsia="ru-RU"/>
        </w:rPr>
        <w:t>4</w:t>
      </w:r>
    </w:p>
    <w:p w:rsidR="005333CF" w:rsidRPr="00652906" w:rsidRDefault="00586BB3" w:rsidP="00B34D79">
      <w:pPr>
        <w:suppressAutoHyphens/>
        <w:autoSpaceDE w:val="0"/>
        <w:autoSpaceDN w:val="0"/>
        <w:spacing w:after="0" w:line="360" w:lineRule="auto"/>
        <w:jc w:val="both"/>
        <w:rPr>
          <w:rFonts w:ascii="Times New Roman" w:eastAsia="Times New Roman" w:hAnsi="Times New Roman" w:cs="Times New Roman"/>
          <w:sz w:val="28"/>
          <w:szCs w:val="28"/>
          <w:lang w:val="uk-UA" w:eastAsia="ru-RU"/>
        </w:rPr>
      </w:pPr>
      <w:r w:rsidRPr="00586BB3">
        <w:rPr>
          <w:rFonts w:ascii="Times New Roman" w:eastAsia="Times New Roman" w:hAnsi="Times New Roman" w:cs="Times New Roman"/>
          <w:b/>
          <w:sz w:val="28"/>
          <w:szCs w:val="28"/>
          <w:lang w:val="uk-UA" w:eastAsia="ru-RU"/>
        </w:rPr>
        <w:t xml:space="preserve">РОЗДІЛ 3. </w:t>
      </w:r>
      <w:r w:rsidR="00652906">
        <w:rPr>
          <w:rFonts w:ascii="Times New Roman" w:eastAsia="Times New Roman" w:hAnsi="Times New Roman" w:cs="Times New Roman"/>
          <w:b/>
          <w:sz w:val="28"/>
          <w:szCs w:val="28"/>
          <w:lang w:val="uk-UA" w:eastAsia="ru-RU"/>
        </w:rPr>
        <w:t>СТАЛИЙ РОЗВИТОК КРАЇНИ: ВІДНОШЕННЯ УКРАЇНЦІВ</w:t>
      </w:r>
      <w:r w:rsidR="00652906" w:rsidRPr="00071ACD">
        <w:rPr>
          <w:rFonts w:ascii="Times New Roman" w:eastAsia="Times New Roman" w:hAnsi="Times New Roman" w:cs="Times New Roman"/>
          <w:sz w:val="28"/>
          <w:szCs w:val="28"/>
          <w:lang w:val="uk-UA" w:eastAsia="ru-RU"/>
        </w:rPr>
        <w:t>……………</w:t>
      </w:r>
      <w:r w:rsidR="00071ACD">
        <w:rPr>
          <w:rFonts w:ascii="Times New Roman" w:eastAsia="Times New Roman" w:hAnsi="Times New Roman" w:cs="Times New Roman"/>
          <w:sz w:val="28"/>
          <w:szCs w:val="28"/>
          <w:lang w:val="uk-UA" w:eastAsia="ru-RU"/>
        </w:rPr>
        <w:t>…………………………………………………</w:t>
      </w:r>
      <w:r w:rsidR="00652906" w:rsidRPr="00071ACD">
        <w:rPr>
          <w:rFonts w:ascii="Times New Roman" w:eastAsia="Times New Roman" w:hAnsi="Times New Roman" w:cs="Times New Roman"/>
          <w:sz w:val="28"/>
          <w:szCs w:val="28"/>
          <w:lang w:val="uk-UA" w:eastAsia="ru-RU"/>
        </w:rPr>
        <w:t>…</w:t>
      </w:r>
      <w:r w:rsidR="00652906">
        <w:rPr>
          <w:rFonts w:ascii="Times New Roman" w:eastAsia="Times New Roman" w:hAnsi="Times New Roman" w:cs="Times New Roman"/>
          <w:sz w:val="28"/>
          <w:szCs w:val="28"/>
          <w:lang w:val="uk-UA" w:eastAsia="ru-RU"/>
        </w:rPr>
        <w:t>….</w:t>
      </w:r>
      <w:r w:rsidR="003612C4">
        <w:rPr>
          <w:rFonts w:ascii="Times New Roman" w:eastAsia="Times New Roman" w:hAnsi="Times New Roman" w:cs="Times New Roman"/>
          <w:sz w:val="28"/>
          <w:szCs w:val="28"/>
          <w:lang w:val="uk-UA" w:eastAsia="ru-RU"/>
        </w:rPr>
        <w:t xml:space="preserve"> 3</w:t>
      </w:r>
      <w:r w:rsidR="00D32DF7">
        <w:rPr>
          <w:rFonts w:ascii="Times New Roman" w:eastAsia="Times New Roman" w:hAnsi="Times New Roman" w:cs="Times New Roman"/>
          <w:sz w:val="28"/>
          <w:szCs w:val="28"/>
          <w:lang w:val="uk-UA" w:eastAsia="ru-RU"/>
        </w:rPr>
        <w:t>6</w:t>
      </w:r>
    </w:p>
    <w:p w:rsidR="00586BB3" w:rsidRDefault="000A6029" w:rsidP="00B34D79">
      <w:pPr>
        <w:suppressAutoHyphens/>
        <w:autoSpaceDE w:val="0"/>
        <w:autoSpaceDN w:val="0"/>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3.1.</w:t>
      </w:r>
      <w:r w:rsidR="00652906">
        <w:rPr>
          <w:rFonts w:ascii="Times New Roman" w:eastAsia="Times New Roman" w:hAnsi="Times New Roman" w:cs="Times New Roman"/>
          <w:sz w:val="28"/>
          <w:szCs w:val="28"/>
          <w:lang w:val="uk-UA" w:eastAsia="ru-RU"/>
        </w:rPr>
        <w:t xml:space="preserve"> Методологія дослідження …………</w:t>
      </w:r>
      <w:r w:rsidR="00071ACD">
        <w:rPr>
          <w:rFonts w:ascii="Times New Roman" w:eastAsia="Times New Roman" w:hAnsi="Times New Roman" w:cs="Times New Roman"/>
          <w:sz w:val="28"/>
          <w:szCs w:val="28"/>
          <w:lang w:val="uk-UA" w:eastAsia="ru-RU"/>
        </w:rPr>
        <w:t>……</w:t>
      </w:r>
      <w:r w:rsidR="00652906">
        <w:rPr>
          <w:rFonts w:ascii="Times New Roman" w:eastAsia="Times New Roman" w:hAnsi="Times New Roman" w:cs="Times New Roman"/>
          <w:sz w:val="28"/>
          <w:szCs w:val="28"/>
          <w:lang w:val="uk-UA" w:eastAsia="ru-RU"/>
        </w:rPr>
        <w:t>………………………………….</w:t>
      </w:r>
      <w:r w:rsidR="00E4619E">
        <w:rPr>
          <w:rFonts w:ascii="Times New Roman" w:eastAsia="Times New Roman" w:hAnsi="Times New Roman" w:cs="Times New Roman"/>
          <w:sz w:val="28"/>
          <w:szCs w:val="28"/>
          <w:lang w:val="uk-UA" w:eastAsia="ru-RU"/>
        </w:rPr>
        <w:t>3</w:t>
      </w:r>
      <w:r w:rsidR="00D32DF7">
        <w:rPr>
          <w:rFonts w:ascii="Times New Roman" w:eastAsia="Times New Roman" w:hAnsi="Times New Roman" w:cs="Times New Roman"/>
          <w:sz w:val="28"/>
          <w:szCs w:val="28"/>
          <w:lang w:val="uk-UA" w:eastAsia="ru-RU"/>
        </w:rPr>
        <w:t>6</w:t>
      </w:r>
    </w:p>
    <w:p w:rsidR="000A6029" w:rsidRDefault="000A6029" w:rsidP="00B34D79">
      <w:pPr>
        <w:suppressAutoHyphens/>
        <w:autoSpaceDE w:val="0"/>
        <w:autoSpaceDN w:val="0"/>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3.2.</w:t>
      </w:r>
      <w:r w:rsidR="003F0FF8">
        <w:rPr>
          <w:rFonts w:ascii="Times New Roman" w:eastAsia="Times New Roman" w:hAnsi="Times New Roman" w:cs="Times New Roman"/>
          <w:sz w:val="28"/>
          <w:szCs w:val="28"/>
          <w:lang w:val="uk-UA" w:eastAsia="ru-RU"/>
        </w:rPr>
        <w:t xml:space="preserve"> </w:t>
      </w:r>
      <w:r w:rsidR="00652906">
        <w:rPr>
          <w:rFonts w:ascii="Times New Roman" w:eastAsia="Times New Roman" w:hAnsi="Times New Roman" w:cs="Times New Roman"/>
          <w:sz w:val="28"/>
          <w:szCs w:val="28"/>
          <w:lang w:val="uk-UA" w:eastAsia="ru-RU"/>
        </w:rPr>
        <w:t>Стан, проблематика, перспектива (аналіз результатів дослідження «</w:t>
      </w:r>
      <w:r w:rsidR="00652906" w:rsidRPr="00652906">
        <w:rPr>
          <w:rFonts w:ascii="Times New Roman" w:eastAsia="Times New Roman" w:hAnsi="Times New Roman" w:cs="Times New Roman"/>
          <w:sz w:val="28"/>
          <w:szCs w:val="28"/>
          <w:lang w:val="uk-UA" w:eastAsia="ru-RU"/>
        </w:rPr>
        <w:t>17 цілей сталого розвитку України</w:t>
      </w:r>
      <w:r w:rsidR="00652906">
        <w:rPr>
          <w:rFonts w:ascii="Times New Roman" w:eastAsia="Times New Roman" w:hAnsi="Times New Roman" w:cs="Times New Roman"/>
          <w:sz w:val="28"/>
          <w:szCs w:val="28"/>
          <w:lang w:val="uk-UA" w:eastAsia="ru-RU"/>
        </w:rPr>
        <w:t xml:space="preserve">» </w:t>
      </w:r>
      <w:r w:rsidR="00071ACD">
        <w:rPr>
          <w:rFonts w:ascii="Times New Roman" w:eastAsia="Times New Roman" w:hAnsi="Times New Roman" w:cs="Times New Roman"/>
          <w:sz w:val="28"/>
          <w:szCs w:val="28"/>
          <w:lang w:val="uk-UA" w:eastAsia="ru-RU"/>
        </w:rPr>
        <w:t>щод</w:t>
      </w:r>
      <w:r w:rsidR="00FC5916">
        <w:rPr>
          <w:rFonts w:ascii="Times New Roman" w:eastAsia="Times New Roman" w:hAnsi="Times New Roman" w:cs="Times New Roman"/>
          <w:sz w:val="28"/>
          <w:szCs w:val="28"/>
          <w:lang w:val="uk-UA" w:eastAsia="ru-RU"/>
        </w:rPr>
        <w:t>о</w:t>
      </w:r>
      <w:r w:rsidR="00071ACD">
        <w:rPr>
          <w:rFonts w:ascii="Times New Roman" w:eastAsia="Times New Roman" w:hAnsi="Times New Roman" w:cs="Times New Roman"/>
          <w:sz w:val="28"/>
          <w:szCs w:val="28"/>
          <w:lang w:val="uk-UA" w:eastAsia="ru-RU"/>
        </w:rPr>
        <w:t xml:space="preserve"> </w:t>
      </w:r>
      <w:r w:rsidR="00652906">
        <w:rPr>
          <w:rFonts w:ascii="Times New Roman" w:eastAsia="Times New Roman" w:hAnsi="Times New Roman" w:cs="Times New Roman"/>
          <w:sz w:val="28"/>
          <w:szCs w:val="28"/>
          <w:lang w:val="uk-UA" w:eastAsia="ru-RU"/>
        </w:rPr>
        <w:t xml:space="preserve">відношення українців до </w:t>
      </w:r>
      <w:r w:rsidR="00837678" w:rsidRPr="00837678">
        <w:rPr>
          <w:rFonts w:ascii="Times New Roman" w:eastAsia="Times New Roman" w:hAnsi="Times New Roman" w:cs="Times New Roman"/>
          <w:sz w:val="28"/>
          <w:szCs w:val="28"/>
          <w:lang w:val="uk-UA" w:eastAsia="ru-RU"/>
        </w:rPr>
        <w:t>стал</w:t>
      </w:r>
      <w:r w:rsidR="00837678">
        <w:rPr>
          <w:rFonts w:ascii="Times New Roman" w:eastAsia="Times New Roman" w:hAnsi="Times New Roman" w:cs="Times New Roman"/>
          <w:sz w:val="28"/>
          <w:szCs w:val="28"/>
          <w:lang w:val="uk-UA" w:eastAsia="ru-RU"/>
        </w:rPr>
        <w:t>ого</w:t>
      </w:r>
      <w:r w:rsidR="00837678" w:rsidRPr="00837678">
        <w:rPr>
          <w:rFonts w:ascii="Times New Roman" w:eastAsia="Times New Roman" w:hAnsi="Times New Roman" w:cs="Times New Roman"/>
          <w:sz w:val="28"/>
          <w:szCs w:val="28"/>
          <w:lang w:val="uk-UA" w:eastAsia="ru-RU"/>
        </w:rPr>
        <w:t xml:space="preserve"> розвитк</w:t>
      </w:r>
      <w:r w:rsidR="00837678">
        <w:rPr>
          <w:rFonts w:ascii="Times New Roman" w:eastAsia="Times New Roman" w:hAnsi="Times New Roman" w:cs="Times New Roman"/>
          <w:sz w:val="28"/>
          <w:szCs w:val="28"/>
          <w:lang w:val="uk-UA" w:eastAsia="ru-RU"/>
        </w:rPr>
        <w:t>у</w:t>
      </w:r>
      <w:r w:rsidR="00837678" w:rsidRPr="00837678">
        <w:rPr>
          <w:rFonts w:ascii="Times New Roman" w:eastAsia="Times New Roman" w:hAnsi="Times New Roman" w:cs="Times New Roman"/>
          <w:sz w:val="28"/>
          <w:szCs w:val="28"/>
          <w:lang w:val="uk-UA" w:eastAsia="ru-RU"/>
        </w:rPr>
        <w:t xml:space="preserve"> країни </w:t>
      </w:r>
      <w:r w:rsidR="00837678">
        <w:rPr>
          <w:rFonts w:ascii="Times New Roman" w:eastAsia="Times New Roman" w:hAnsi="Times New Roman" w:cs="Times New Roman"/>
          <w:sz w:val="28"/>
          <w:szCs w:val="28"/>
          <w:lang w:val="uk-UA" w:eastAsia="ru-RU"/>
        </w:rPr>
        <w:t xml:space="preserve">та </w:t>
      </w:r>
      <w:r w:rsidR="00652906">
        <w:rPr>
          <w:rFonts w:ascii="Times New Roman" w:eastAsia="Times New Roman" w:hAnsi="Times New Roman" w:cs="Times New Roman"/>
          <w:sz w:val="28"/>
          <w:szCs w:val="28"/>
          <w:lang w:val="uk-UA" w:eastAsia="ru-RU"/>
        </w:rPr>
        <w:t>наявних змін …</w:t>
      </w:r>
      <w:r w:rsidR="00071ACD">
        <w:rPr>
          <w:rFonts w:ascii="Times New Roman" w:eastAsia="Times New Roman" w:hAnsi="Times New Roman" w:cs="Times New Roman"/>
          <w:sz w:val="28"/>
          <w:szCs w:val="28"/>
          <w:lang w:val="uk-UA" w:eastAsia="ru-RU"/>
        </w:rPr>
        <w:t>…………………………………………...</w:t>
      </w:r>
      <w:r w:rsidR="00652906">
        <w:rPr>
          <w:rFonts w:ascii="Times New Roman" w:eastAsia="Times New Roman" w:hAnsi="Times New Roman" w:cs="Times New Roman"/>
          <w:sz w:val="28"/>
          <w:szCs w:val="28"/>
          <w:lang w:val="uk-UA" w:eastAsia="ru-RU"/>
        </w:rPr>
        <w:t>..</w:t>
      </w:r>
      <w:r w:rsidR="004A188B">
        <w:rPr>
          <w:rFonts w:ascii="Times New Roman" w:eastAsia="Times New Roman" w:hAnsi="Times New Roman" w:cs="Times New Roman"/>
          <w:sz w:val="28"/>
          <w:szCs w:val="28"/>
          <w:lang w:val="uk-UA" w:eastAsia="ru-RU"/>
        </w:rPr>
        <w:t>3</w:t>
      </w:r>
      <w:r w:rsidR="00D32DF7">
        <w:rPr>
          <w:rFonts w:ascii="Times New Roman" w:eastAsia="Times New Roman" w:hAnsi="Times New Roman" w:cs="Times New Roman"/>
          <w:sz w:val="28"/>
          <w:szCs w:val="28"/>
          <w:lang w:val="uk-UA" w:eastAsia="ru-RU"/>
        </w:rPr>
        <w:t>7</w:t>
      </w:r>
    </w:p>
    <w:p w:rsidR="00586BB3" w:rsidRDefault="00586BB3" w:rsidP="00B34D79">
      <w:pPr>
        <w:suppressAutoHyphens/>
        <w:autoSpaceDE w:val="0"/>
        <w:autoSpaceDN w:val="0"/>
        <w:spacing w:after="0" w:line="360" w:lineRule="auto"/>
        <w:jc w:val="both"/>
        <w:rPr>
          <w:rFonts w:ascii="Times New Roman" w:eastAsia="Times New Roman" w:hAnsi="Times New Roman" w:cs="Times New Roman"/>
          <w:sz w:val="28"/>
          <w:szCs w:val="28"/>
          <w:lang w:val="uk-UA" w:eastAsia="ru-RU"/>
        </w:rPr>
      </w:pPr>
      <w:r w:rsidRPr="00586BB3">
        <w:rPr>
          <w:rFonts w:ascii="Times New Roman" w:eastAsia="Times New Roman" w:hAnsi="Times New Roman" w:cs="Times New Roman"/>
          <w:b/>
          <w:sz w:val="28"/>
          <w:szCs w:val="28"/>
          <w:lang w:val="uk-UA" w:eastAsia="ru-RU"/>
        </w:rPr>
        <w:t>Висновки по розділу 3</w:t>
      </w:r>
      <w:r w:rsidRPr="00586BB3">
        <w:rPr>
          <w:rFonts w:ascii="Times New Roman" w:eastAsia="Times New Roman" w:hAnsi="Times New Roman" w:cs="Times New Roman"/>
          <w:sz w:val="28"/>
          <w:szCs w:val="28"/>
          <w:lang w:val="uk-UA" w:eastAsia="ru-RU"/>
        </w:rPr>
        <w:t xml:space="preserve"> …………………………………………………………</w:t>
      </w:r>
      <w:r w:rsidR="00057908">
        <w:rPr>
          <w:rFonts w:ascii="Times New Roman" w:eastAsia="Times New Roman" w:hAnsi="Times New Roman" w:cs="Times New Roman"/>
          <w:sz w:val="28"/>
          <w:szCs w:val="28"/>
          <w:lang w:val="uk-UA" w:eastAsia="ru-RU"/>
        </w:rPr>
        <w:t>4</w:t>
      </w:r>
      <w:r w:rsidR="00D32DF7">
        <w:rPr>
          <w:rFonts w:ascii="Times New Roman" w:eastAsia="Times New Roman" w:hAnsi="Times New Roman" w:cs="Times New Roman"/>
          <w:sz w:val="28"/>
          <w:szCs w:val="28"/>
          <w:lang w:val="uk-UA" w:eastAsia="ru-RU"/>
        </w:rPr>
        <w:t>2</w:t>
      </w:r>
    </w:p>
    <w:p w:rsidR="00934C1F" w:rsidRPr="00934C1F" w:rsidRDefault="00586BB3" w:rsidP="00B34D79">
      <w:pPr>
        <w:suppressAutoHyphens/>
        <w:autoSpaceDE w:val="0"/>
        <w:autoSpaceDN w:val="0"/>
        <w:spacing w:after="0" w:line="360" w:lineRule="auto"/>
        <w:jc w:val="both"/>
        <w:rPr>
          <w:rFonts w:ascii="Times New Roman" w:eastAsia="Times New Roman" w:hAnsi="Times New Roman" w:cs="Times New Roman"/>
          <w:sz w:val="28"/>
          <w:szCs w:val="28"/>
          <w:lang w:val="uk-UA" w:eastAsia="ru-RU"/>
        </w:rPr>
      </w:pPr>
      <w:r w:rsidRPr="00586BB3">
        <w:rPr>
          <w:rFonts w:ascii="Times New Roman" w:eastAsia="Times New Roman" w:hAnsi="Times New Roman" w:cs="Times New Roman"/>
          <w:b/>
          <w:sz w:val="28"/>
          <w:szCs w:val="28"/>
          <w:lang w:val="uk-UA" w:eastAsia="ru-RU"/>
        </w:rPr>
        <w:t>ВИСНОВКИ</w:t>
      </w:r>
      <w:r w:rsidR="00071ACD">
        <w:rPr>
          <w:rFonts w:ascii="Times New Roman" w:eastAsia="Times New Roman" w:hAnsi="Times New Roman" w:cs="Times New Roman"/>
          <w:b/>
          <w:sz w:val="28"/>
          <w:szCs w:val="28"/>
          <w:lang w:val="uk-UA" w:eastAsia="ru-RU"/>
        </w:rPr>
        <w:t xml:space="preserve"> </w:t>
      </w:r>
      <w:r w:rsidRPr="00586BB3">
        <w:rPr>
          <w:rFonts w:ascii="Times New Roman" w:eastAsia="Times New Roman" w:hAnsi="Times New Roman" w:cs="Times New Roman"/>
          <w:b/>
          <w:sz w:val="28"/>
          <w:szCs w:val="28"/>
          <w:lang w:val="uk-UA" w:eastAsia="ru-RU"/>
        </w:rPr>
        <w:t>.</w:t>
      </w:r>
      <w:r w:rsidR="00934C1F" w:rsidRPr="00934C1F">
        <w:rPr>
          <w:rFonts w:ascii="Times New Roman" w:eastAsia="Times New Roman" w:hAnsi="Times New Roman" w:cs="Times New Roman"/>
          <w:sz w:val="28"/>
          <w:szCs w:val="28"/>
          <w:lang w:val="uk-UA" w:eastAsia="ru-RU"/>
        </w:rPr>
        <w:t>.……………...…</w:t>
      </w:r>
      <w:r w:rsidR="00B33D8C">
        <w:rPr>
          <w:rFonts w:ascii="Times New Roman" w:eastAsia="Times New Roman" w:hAnsi="Times New Roman" w:cs="Times New Roman"/>
          <w:sz w:val="28"/>
          <w:szCs w:val="28"/>
          <w:lang w:val="uk-UA" w:eastAsia="ru-RU"/>
        </w:rPr>
        <w:t>……………………………………</w:t>
      </w:r>
      <w:r w:rsidR="00071ACD">
        <w:rPr>
          <w:rFonts w:ascii="Times New Roman" w:eastAsia="Times New Roman" w:hAnsi="Times New Roman" w:cs="Times New Roman"/>
          <w:sz w:val="28"/>
          <w:szCs w:val="28"/>
          <w:lang w:val="uk-UA" w:eastAsia="ru-RU"/>
        </w:rPr>
        <w:t>...</w:t>
      </w:r>
      <w:r w:rsidR="00B33D8C">
        <w:rPr>
          <w:rFonts w:ascii="Times New Roman" w:eastAsia="Times New Roman" w:hAnsi="Times New Roman" w:cs="Times New Roman"/>
          <w:sz w:val="28"/>
          <w:szCs w:val="28"/>
          <w:lang w:val="uk-UA" w:eastAsia="ru-RU"/>
        </w:rPr>
        <w:t>……….</w:t>
      </w:r>
      <w:r w:rsidR="00934C1F" w:rsidRPr="00934C1F">
        <w:rPr>
          <w:rFonts w:ascii="Times New Roman" w:eastAsia="Times New Roman" w:hAnsi="Times New Roman" w:cs="Times New Roman"/>
          <w:sz w:val="28"/>
          <w:szCs w:val="28"/>
          <w:lang w:val="uk-UA" w:eastAsia="ru-RU"/>
        </w:rPr>
        <w:t>…</w:t>
      </w:r>
      <w:r w:rsidR="00057908">
        <w:rPr>
          <w:rFonts w:ascii="Times New Roman" w:eastAsia="Times New Roman" w:hAnsi="Times New Roman" w:cs="Times New Roman"/>
          <w:sz w:val="28"/>
          <w:szCs w:val="28"/>
          <w:lang w:val="uk-UA" w:eastAsia="ru-RU"/>
        </w:rPr>
        <w:t>4</w:t>
      </w:r>
      <w:r w:rsidR="00D32DF7">
        <w:rPr>
          <w:rFonts w:ascii="Times New Roman" w:eastAsia="Times New Roman" w:hAnsi="Times New Roman" w:cs="Times New Roman"/>
          <w:sz w:val="28"/>
          <w:szCs w:val="28"/>
          <w:lang w:val="uk-UA" w:eastAsia="ru-RU"/>
        </w:rPr>
        <w:t>5</w:t>
      </w:r>
    </w:p>
    <w:p w:rsidR="00934C1F" w:rsidRPr="00934C1F" w:rsidRDefault="00C34FC6" w:rsidP="00B34D79">
      <w:pPr>
        <w:suppressAutoHyphens/>
        <w:autoSpaceDE w:val="0"/>
        <w:autoSpaceDN w:val="0"/>
        <w:spacing w:after="0" w:line="360" w:lineRule="auto"/>
        <w:jc w:val="both"/>
        <w:rPr>
          <w:rFonts w:ascii="Times New Roman" w:eastAsia="Times New Roman" w:hAnsi="Times New Roman" w:cs="Times New Roman"/>
          <w:sz w:val="28"/>
          <w:szCs w:val="28"/>
          <w:lang w:val="uk-UA" w:eastAsia="ru-RU"/>
        </w:rPr>
      </w:pPr>
      <w:r w:rsidRPr="00586BB3">
        <w:rPr>
          <w:rFonts w:ascii="Times New Roman" w:eastAsia="Times New Roman" w:hAnsi="Times New Roman" w:cs="Times New Roman"/>
          <w:b/>
          <w:sz w:val="28"/>
          <w:szCs w:val="28"/>
          <w:lang w:val="uk-UA" w:eastAsia="ru-RU"/>
        </w:rPr>
        <w:t>Список використаних джерел</w:t>
      </w:r>
      <w:r w:rsidR="00586BB3">
        <w:rPr>
          <w:rFonts w:ascii="Times New Roman" w:eastAsia="Times New Roman" w:hAnsi="Times New Roman" w:cs="Times New Roman"/>
          <w:b/>
          <w:sz w:val="28"/>
          <w:szCs w:val="28"/>
          <w:lang w:val="uk-UA" w:eastAsia="ru-RU"/>
        </w:rPr>
        <w:t xml:space="preserve"> </w:t>
      </w:r>
      <w:r w:rsidR="00934C1F" w:rsidRPr="00934C1F">
        <w:rPr>
          <w:rFonts w:ascii="Times New Roman" w:eastAsia="Times New Roman" w:hAnsi="Times New Roman" w:cs="Times New Roman"/>
          <w:sz w:val="28"/>
          <w:szCs w:val="28"/>
          <w:lang w:val="uk-UA" w:eastAsia="ru-RU"/>
        </w:rPr>
        <w:t>……….………</w:t>
      </w:r>
      <w:r w:rsidR="00071ACD">
        <w:rPr>
          <w:rFonts w:ascii="Times New Roman" w:eastAsia="Times New Roman" w:hAnsi="Times New Roman" w:cs="Times New Roman"/>
          <w:sz w:val="28"/>
          <w:szCs w:val="28"/>
          <w:lang w:val="uk-UA" w:eastAsia="ru-RU"/>
        </w:rPr>
        <w:t>……………</w:t>
      </w:r>
      <w:r w:rsidR="00934C1F" w:rsidRPr="00934C1F">
        <w:rPr>
          <w:rFonts w:ascii="Times New Roman" w:eastAsia="Times New Roman" w:hAnsi="Times New Roman" w:cs="Times New Roman"/>
          <w:sz w:val="28"/>
          <w:szCs w:val="28"/>
          <w:lang w:val="uk-UA" w:eastAsia="ru-RU"/>
        </w:rPr>
        <w:t>…..………...……</w:t>
      </w:r>
      <w:r w:rsidR="00DB4E81">
        <w:rPr>
          <w:rFonts w:ascii="Times New Roman" w:eastAsia="Times New Roman" w:hAnsi="Times New Roman" w:cs="Times New Roman"/>
          <w:sz w:val="28"/>
          <w:szCs w:val="28"/>
          <w:lang w:val="uk-UA" w:eastAsia="ru-RU"/>
        </w:rPr>
        <w:t>52</w:t>
      </w:r>
    </w:p>
    <w:p w:rsidR="00934C1F" w:rsidRPr="00934C1F" w:rsidRDefault="00934C1F" w:rsidP="00B34D79">
      <w:pPr>
        <w:spacing w:after="0" w:line="360" w:lineRule="auto"/>
        <w:jc w:val="both"/>
        <w:rPr>
          <w:rFonts w:ascii="Times New Roman" w:eastAsia="Times New Roman" w:hAnsi="Times New Roman" w:cs="Times New Roman"/>
          <w:sz w:val="28"/>
          <w:szCs w:val="28"/>
          <w:lang w:val="uk-UA" w:eastAsia="uk-UA"/>
        </w:rPr>
      </w:pPr>
      <w:r w:rsidRPr="00934C1F">
        <w:rPr>
          <w:rFonts w:ascii="Times New Roman" w:eastAsia="Times New Roman" w:hAnsi="Times New Roman" w:cs="Times New Roman"/>
          <w:sz w:val="28"/>
          <w:szCs w:val="28"/>
          <w:lang w:val="uk-UA" w:eastAsia="uk-UA"/>
        </w:rPr>
        <w:t>Додатки</w:t>
      </w:r>
      <w:r w:rsidR="005C40AC">
        <w:rPr>
          <w:rFonts w:ascii="Times New Roman" w:eastAsia="Times New Roman" w:hAnsi="Times New Roman" w:cs="Times New Roman"/>
          <w:sz w:val="28"/>
          <w:szCs w:val="28"/>
          <w:lang w:val="uk-UA" w:eastAsia="uk-UA"/>
        </w:rPr>
        <w:t xml:space="preserve"> ……………………………………………</w:t>
      </w:r>
      <w:r w:rsidR="00CE18BA">
        <w:rPr>
          <w:rFonts w:ascii="Times New Roman" w:eastAsia="Times New Roman" w:hAnsi="Times New Roman" w:cs="Times New Roman"/>
          <w:sz w:val="28"/>
          <w:szCs w:val="28"/>
          <w:lang w:val="uk-UA" w:eastAsia="uk-UA"/>
        </w:rPr>
        <w:t>...</w:t>
      </w:r>
      <w:r w:rsidR="005C40AC">
        <w:rPr>
          <w:rFonts w:ascii="Times New Roman" w:eastAsia="Times New Roman" w:hAnsi="Times New Roman" w:cs="Times New Roman"/>
          <w:sz w:val="28"/>
          <w:szCs w:val="28"/>
          <w:lang w:val="uk-UA" w:eastAsia="uk-UA"/>
        </w:rPr>
        <w:t>……………………</w:t>
      </w:r>
      <w:r w:rsidR="0000346D">
        <w:rPr>
          <w:rFonts w:ascii="Times New Roman" w:eastAsia="Times New Roman" w:hAnsi="Times New Roman" w:cs="Times New Roman"/>
          <w:sz w:val="28"/>
          <w:szCs w:val="28"/>
          <w:lang w:val="uk-UA" w:eastAsia="uk-UA"/>
        </w:rPr>
        <w:t>...</w:t>
      </w:r>
      <w:r w:rsidR="00071ACD">
        <w:rPr>
          <w:rFonts w:ascii="Times New Roman" w:eastAsia="Times New Roman" w:hAnsi="Times New Roman" w:cs="Times New Roman"/>
          <w:sz w:val="28"/>
          <w:szCs w:val="28"/>
          <w:lang w:val="uk-UA" w:eastAsia="uk-UA"/>
        </w:rPr>
        <w:t>.…..</w:t>
      </w:r>
      <w:r w:rsidR="0000346D">
        <w:rPr>
          <w:rFonts w:ascii="Times New Roman" w:eastAsia="Times New Roman" w:hAnsi="Times New Roman" w:cs="Times New Roman"/>
          <w:sz w:val="28"/>
          <w:szCs w:val="28"/>
          <w:lang w:val="uk-UA" w:eastAsia="uk-UA"/>
        </w:rPr>
        <w:t xml:space="preserve"> </w:t>
      </w:r>
      <w:r w:rsidR="00E4619E">
        <w:rPr>
          <w:rFonts w:ascii="Times New Roman" w:eastAsia="Times New Roman" w:hAnsi="Times New Roman" w:cs="Times New Roman"/>
          <w:sz w:val="28"/>
          <w:szCs w:val="28"/>
          <w:lang w:val="uk-UA" w:eastAsia="uk-UA"/>
        </w:rPr>
        <w:t>5</w:t>
      </w:r>
      <w:r w:rsidR="00244D49">
        <w:rPr>
          <w:rFonts w:ascii="Times New Roman" w:eastAsia="Times New Roman" w:hAnsi="Times New Roman" w:cs="Times New Roman"/>
          <w:sz w:val="28"/>
          <w:szCs w:val="28"/>
          <w:lang w:val="uk-UA" w:eastAsia="uk-UA"/>
        </w:rPr>
        <w:t>5</w:t>
      </w:r>
    </w:p>
    <w:p w:rsidR="00934C1F" w:rsidRPr="00234BBE" w:rsidRDefault="00934C1F" w:rsidP="00934C1F">
      <w:pPr>
        <w:spacing w:after="0" w:line="360" w:lineRule="auto"/>
        <w:ind w:firstLine="709"/>
        <w:jc w:val="both"/>
        <w:rPr>
          <w:rFonts w:ascii="Times New Roman" w:hAnsi="Times New Roman" w:cs="Times New Roman"/>
          <w:sz w:val="28"/>
          <w:szCs w:val="28"/>
          <w:lang w:val="uk-UA"/>
        </w:rPr>
      </w:pPr>
    </w:p>
    <w:p w:rsidR="00934C1F" w:rsidRPr="00234BBE" w:rsidRDefault="00934C1F" w:rsidP="00934C1F">
      <w:pPr>
        <w:spacing w:after="0" w:line="360" w:lineRule="auto"/>
        <w:ind w:firstLine="709"/>
        <w:jc w:val="both"/>
        <w:rPr>
          <w:rFonts w:ascii="Times New Roman" w:hAnsi="Times New Roman" w:cs="Times New Roman"/>
          <w:sz w:val="28"/>
          <w:szCs w:val="28"/>
          <w:lang w:val="uk-UA"/>
        </w:rPr>
      </w:pPr>
    </w:p>
    <w:p w:rsidR="00934C1F" w:rsidRPr="00234BBE" w:rsidRDefault="00934C1F" w:rsidP="00934C1F">
      <w:pPr>
        <w:spacing w:after="0" w:line="360" w:lineRule="auto"/>
        <w:ind w:firstLine="709"/>
        <w:jc w:val="both"/>
        <w:rPr>
          <w:rFonts w:ascii="Times New Roman" w:hAnsi="Times New Roman" w:cs="Times New Roman"/>
          <w:sz w:val="28"/>
          <w:szCs w:val="28"/>
          <w:lang w:val="uk-UA"/>
        </w:rPr>
      </w:pPr>
    </w:p>
    <w:p w:rsidR="00934C1F" w:rsidRPr="00234BBE" w:rsidRDefault="00934C1F" w:rsidP="00934C1F">
      <w:pPr>
        <w:spacing w:after="0" w:line="360" w:lineRule="auto"/>
        <w:ind w:firstLine="709"/>
        <w:jc w:val="both"/>
        <w:rPr>
          <w:rFonts w:ascii="Times New Roman" w:hAnsi="Times New Roman" w:cs="Times New Roman"/>
          <w:sz w:val="28"/>
          <w:szCs w:val="28"/>
          <w:lang w:val="uk-UA"/>
        </w:rPr>
      </w:pPr>
    </w:p>
    <w:p w:rsidR="00934C1F" w:rsidRPr="00234BBE" w:rsidRDefault="00934C1F" w:rsidP="00934C1F">
      <w:pPr>
        <w:spacing w:after="0" w:line="360" w:lineRule="auto"/>
        <w:ind w:firstLine="709"/>
        <w:jc w:val="both"/>
        <w:rPr>
          <w:rFonts w:ascii="Times New Roman" w:hAnsi="Times New Roman" w:cs="Times New Roman"/>
          <w:sz w:val="28"/>
          <w:szCs w:val="28"/>
          <w:lang w:val="uk-UA"/>
        </w:rPr>
      </w:pPr>
    </w:p>
    <w:p w:rsidR="00225786" w:rsidRPr="00881CAC" w:rsidRDefault="00F621F0" w:rsidP="00225786">
      <w:pPr>
        <w:spacing w:after="0" w:line="360" w:lineRule="auto"/>
        <w:ind w:firstLine="709"/>
        <w:jc w:val="center"/>
        <w:rPr>
          <w:rFonts w:ascii="Times New Roman" w:hAnsi="Times New Roman" w:cs="Times New Roman"/>
          <w:b/>
          <w:caps/>
          <w:sz w:val="28"/>
          <w:szCs w:val="28"/>
          <w:lang w:val="uk-UA"/>
        </w:rPr>
      </w:pPr>
      <w:r>
        <w:rPr>
          <w:rFonts w:ascii="Times New Roman" w:hAnsi="Times New Roman" w:cs="Times New Roman"/>
          <w:b/>
          <w:caps/>
          <w:sz w:val="28"/>
          <w:szCs w:val="28"/>
          <w:lang w:val="uk-UA"/>
        </w:rPr>
        <w:lastRenderedPageBreak/>
        <w:t>Вступ</w:t>
      </w:r>
    </w:p>
    <w:p w:rsidR="00F621F0" w:rsidRDefault="00F621F0" w:rsidP="00F621F0">
      <w:pPr>
        <w:spacing w:after="0" w:line="360" w:lineRule="auto"/>
        <w:ind w:firstLine="709"/>
        <w:jc w:val="both"/>
        <w:rPr>
          <w:rFonts w:ascii="Times New Roman" w:hAnsi="Times New Roman" w:cs="Times New Roman"/>
          <w:sz w:val="28"/>
          <w:szCs w:val="28"/>
          <w:lang w:val="uk-UA"/>
        </w:rPr>
      </w:pPr>
      <w:r w:rsidRPr="00360E58">
        <w:rPr>
          <w:rFonts w:ascii="Times New Roman" w:hAnsi="Times New Roman" w:cs="Times New Roman"/>
          <w:b/>
          <w:sz w:val="28"/>
          <w:szCs w:val="28"/>
          <w:lang w:val="uk-UA"/>
        </w:rPr>
        <w:t>Актуальність</w:t>
      </w:r>
    </w:p>
    <w:p w:rsidR="001347EF" w:rsidRPr="001347EF" w:rsidRDefault="001347EF" w:rsidP="001347EF">
      <w:pPr>
        <w:spacing w:after="0" w:line="360" w:lineRule="auto"/>
        <w:ind w:firstLine="709"/>
        <w:jc w:val="both"/>
        <w:rPr>
          <w:rFonts w:ascii="Times New Roman" w:hAnsi="Times New Roman" w:cs="Times New Roman"/>
          <w:sz w:val="28"/>
          <w:szCs w:val="28"/>
          <w:lang w:val="uk-UA"/>
        </w:rPr>
      </w:pPr>
      <w:r w:rsidRPr="001347EF">
        <w:rPr>
          <w:rFonts w:ascii="Times New Roman" w:hAnsi="Times New Roman" w:cs="Times New Roman"/>
          <w:sz w:val="28"/>
          <w:szCs w:val="28"/>
          <w:lang w:val="uk-UA"/>
        </w:rPr>
        <w:t>«Цілі сталого розвитку» (ЦСР, відомі також як Глобальні цілі) — ключові напрямки розвитку країн, що були ухвалені на Саміті ООН зі сталого розвитку.</w:t>
      </w:r>
    </w:p>
    <w:p w:rsidR="00011157" w:rsidRDefault="001347EF" w:rsidP="008419D0">
      <w:pPr>
        <w:spacing w:after="0" w:line="360" w:lineRule="auto"/>
        <w:ind w:firstLine="709"/>
        <w:jc w:val="both"/>
        <w:rPr>
          <w:rFonts w:ascii="Times New Roman" w:hAnsi="Times New Roman" w:cs="Times New Roman"/>
          <w:sz w:val="28"/>
          <w:szCs w:val="28"/>
          <w:lang w:val="uk-UA"/>
        </w:rPr>
      </w:pPr>
      <w:r w:rsidRPr="001347EF">
        <w:rPr>
          <w:rFonts w:ascii="Times New Roman" w:hAnsi="Times New Roman" w:cs="Times New Roman"/>
          <w:sz w:val="28"/>
          <w:szCs w:val="28"/>
          <w:lang w:val="uk-UA"/>
        </w:rPr>
        <w:t xml:space="preserve">Офіційний документ (резолюція) Генеральної Асамблеї ООН «Перетворення нашого світу: Порядок денний в області сталого розвитку на період до 2030 року» (англ. </w:t>
      </w:r>
      <w:proofErr w:type="spellStart"/>
      <w:r w:rsidRPr="001347EF">
        <w:rPr>
          <w:rFonts w:ascii="Times New Roman" w:hAnsi="Times New Roman" w:cs="Times New Roman"/>
          <w:sz w:val="28"/>
          <w:szCs w:val="28"/>
          <w:lang w:val="uk-UA"/>
        </w:rPr>
        <w:t>Transforming</w:t>
      </w:r>
      <w:proofErr w:type="spellEnd"/>
      <w:r w:rsidRPr="001347EF">
        <w:rPr>
          <w:rFonts w:ascii="Times New Roman" w:hAnsi="Times New Roman" w:cs="Times New Roman"/>
          <w:sz w:val="28"/>
          <w:szCs w:val="28"/>
          <w:lang w:val="uk-UA"/>
        </w:rPr>
        <w:t xml:space="preserve"> </w:t>
      </w:r>
      <w:proofErr w:type="spellStart"/>
      <w:r w:rsidRPr="001347EF">
        <w:rPr>
          <w:rFonts w:ascii="Times New Roman" w:hAnsi="Times New Roman" w:cs="Times New Roman"/>
          <w:sz w:val="28"/>
          <w:szCs w:val="28"/>
          <w:lang w:val="uk-UA"/>
        </w:rPr>
        <w:t>our</w:t>
      </w:r>
      <w:proofErr w:type="spellEnd"/>
      <w:r w:rsidRPr="001347EF">
        <w:rPr>
          <w:rFonts w:ascii="Times New Roman" w:hAnsi="Times New Roman" w:cs="Times New Roman"/>
          <w:sz w:val="28"/>
          <w:szCs w:val="28"/>
          <w:lang w:val="uk-UA"/>
        </w:rPr>
        <w:t xml:space="preserve"> </w:t>
      </w:r>
      <w:proofErr w:type="spellStart"/>
      <w:r w:rsidRPr="001347EF">
        <w:rPr>
          <w:rFonts w:ascii="Times New Roman" w:hAnsi="Times New Roman" w:cs="Times New Roman"/>
          <w:sz w:val="28"/>
          <w:szCs w:val="28"/>
          <w:lang w:val="uk-UA"/>
        </w:rPr>
        <w:t>world</w:t>
      </w:r>
      <w:proofErr w:type="spellEnd"/>
      <w:r w:rsidRPr="001347EF">
        <w:rPr>
          <w:rFonts w:ascii="Times New Roman" w:hAnsi="Times New Roman" w:cs="Times New Roman"/>
          <w:sz w:val="28"/>
          <w:szCs w:val="28"/>
          <w:lang w:val="uk-UA"/>
        </w:rPr>
        <w:t xml:space="preserve">: </w:t>
      </w:r>
      <w:proofErr w:type="spellStart"/>
      <w:r w:rsidRPr="001347EF">
        <w:rPr>
          <w:rFonts w:ascii="Times New Roman" w:hAnsi="Times New Roman" w:cs="Times New Roman"/>
          <w:sz w:val="28"/>
          <w:szCs w:val="28"/>
          <w:lang w:val="uk-UA"/>
        </w:rPr>
        <w:t>the</w:t>
      </w:r>
      <w:proofErr w:type="spellEnd"/>
      <w:r w:rsidRPr="001347EF">
        <w:rPr>
          <w:rFonts w:ascii="Times New Roman" w:hAnsi="Times New Roman" w:cs="Times New Roman"/>
          <w:sz w:val="28"/>
          <w:szCs w:val="28"/>
          <w:lang w:val="uk-UA"/>
        </w:rPr>
        <w:t xml:space="preserve"> 2030 </w:t>
      </w:r>
      <w:proofErr w:type="spellStart"/>
      <w:r w:rsidRPr="001347EF">
        <w:rPr>
          <w:rFonts w:ascii="Times New Roman" w:hAnsi="Times New Roman" w:cs="Times New Roman"/>
          <w:sz w:val="28"/>
          <w:szCs w:val="28"/>
          <w:lang w:val="uk-UA"/>
        </w:rPr>
        <w:t>Agenda</w:t>
      </w:r>
      <w:proofErr w:type="spellEnd"/>
      <w:r w:rsidRPr="001347EF">
        <w:rPr>
          <w:rFonts w:ascii="Times New Roman" w:hAnsi="Times New Roman" w:cs="Times New Roman"/>
          <w:sz w:val="28"/>
          <w:szCs w:val="28"/>
          <w:lang w:val="uk-UA"/>
        </w:rPr>
        <w:t xml:space="preserve"> </w:t>
      </w:r>
      <w:proofErr w:type="spellStart"/>
      <w:r w:rsidRPr="001347EF">
        <w:rPr>
          <w:rFonts w:ascii="Times New Roman" w:hAnsi="Times New Roman" w:cs="Times New Roman"/>
          <w:sz w:val="28"/>
          <w:szCs w:val="28"/>
          <w:lang w:val="uk-UA"/>
        </w:rPr>
        <w:t>for</w:t>
      </w:r>
      <w:proofErr w:type="spellEnd"/>
      <w:r w:rsidRPr="001347EF">
        <w:rPr>
          <w:rFonts w:ascii="Times New Roman" w:hAnsi="Times New Roman" w:cs="Times New Roman"/>
          <w:sz w:val="28"/>
          <w:szCs w:val="28"/>
          <w:lang w:val="uk-UA"/>
        </w:rPr>
        <w:t xml:space="preserve"> </w:t>
      </w:r>
      <w:proofErr w:type="spellStart"/>
      <w:r w:rsidRPr="001347EF">
        <w:rPr>
          <w:rFonts w:ascii="Times New Roman" w:hAnsi="Times New Roman" w:cs="Times New Roman"/>
          <w:sz w:val="28"/>
          <w:szCs w:val="28"/>
          <w:lang w:val="uk-UA"/>
        </w:rPr>
        <w:t>Sustainable</w:t>
      </w:r>
      <w:proofErr w:type="spellEnd"/>
      <w:r w:rsidRPr="001347EF">
        <w:rPr>
          <w:rFonts w:ascii="Times New Roman" w:hAnsi="Times New Roman" w:cs="Times New Roman"/>
          <w:sz w:val="28"/>
          <w:szCs w:val="28"/>
          <w:lang w:val="uk-UA"/>
        </w:rPr>
        <w:t xml:space="preserve"> </w:t>
      </w:r>
      <w:proofErr w:type="spellStart"/>
      <w:r w:rsidRPr="001347EF">
        <w:rPr>
          <w:rFonts w:ascii="Times New Roman" w:hAnsi="Times New Roman" w:cs="Times New Roman"/>
          <w:sz w:val="28"/>
          <w:szCs w:val="28"/>
          <w:lang w:val="uk-UA"/>
        </w:rPr>
        <w:t>Development</w:t>
      </w:r>
      <w:proofErr w:type="spellEnd"/>
      <w:r w:rsidRPr="001347EF">
        <w:rPr>
          <w:rFonts w:ascii="Times New Roman" w:hAnsi="Times New Roman" w:cs="Times New Roman"/>
          <w:sz w:val="28"/>
          <w:szCs w:val="28"/>
          <w:lang w:val="uk-UA"/>
        </w:rPr>
        <w:t>), від 25 вересня 2015 року, оголошує новий план дій, метою якого є виведення світу на траєкторію сталого та життєстійкого розвитку</w:t>
      </w:r>
      <w:r w:rsidR="00DC5AC8" w:rsidRPr="00DC5AC8">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00C677B5">
        <w:rPr>
          <w:rFonts w:ascii="Times New Roman" w:hAnsi="Times New Roman" w:cs="Times New Roman"/>
          <w:sz w:val="28"/>
          <w:szCs w:val="28"/>
          <w:lang w:val="uk-UA"/>
        </w:rPr>
        <w:t>3</w:t>
      </w:r>
      <w:r w:rsidR="00DC5AC8" w:rsidRPr="00DC5AC8">
        <w:rPr>
          <w:rFonts w:ascii="Times New Roman" w:hAnsi="Times New Roman" w:cs="Times New Roman"/>
          <w:sz w:val="28"/>
          <w:szCs w:val="28"/>
          <w:lang w:val="uk-UA"/>
        </w:rPr>
        <w:t>]</w:t>
      </w:r>
      <w:r w:rsidR="005B2D01">
        <w:rPr>
          <w:rFonts w:ascii="Times New Roman" w:hAnsi="Times New Roman" w:cs="Times New Roman"/>
          <w:sz w:val="28"/>
          <w:szCs w:val="28"/>
          <w:lang w:val="uk-UA"/>
        </w:rPr>
        <w:t>.</w:t>
      </w:r>
      <w:r w:rsidR="00DC5AC8" w:rsidRPr="00DC5AC8">
        <w:rPr>
          <w:rFonts w:ascii="Times New Roman" w:hAnsi="Times New Roman" w:cs="Times New Roman"/>
          <w:sz w:val="28"/>
          <w:szCs w:val="28"/>
          <w:lang w:val="uk-UA"/>
        </w:rPr>
        <w:t xml:space="preserve"> </w:t>
      </w:r>
      <w:r w:rsidR="00011157" w:rsidRPr="00011157">
        <w:rPr>
          <w:rFonts w:ascii="Times New Roman" w:hAnsi="Times New Roman" w:cs="Times New Roman"/>
          <w:sz w:val="28"/>
          <w:szCs w:val="28"/>
          <w:lang w:val="uk-UA"/>
        </w:rPr>
        <w:t xml:space="preserve">Зазначений план дій передбачає продовження роботи, що розпочата в період дій цілей розвитку, сформульованих </w:t>
      </w:r>
      <w:r w:rsidR="00011157">
        <w:rPr>
          <w:rFonts w:ascii="Times New Roman" w:hAnsi="Times New Roman" w:cs="Times New Roman"/>
          <w:sz w:val="28"/>
          <w:szCs w:val="28"/>
          <w:lang w:val="uk-UA"/>
        </w:rPr>
        <w:t>у</w:t>
      </w:r>
      <w:r w:rsidR="00011157" w:rsidRPr="00011157">
        <w:rPr>
          <w:rFonts w:ascii="Times New Roman" w:hAnsi="Times New Roman" w:cs="Times New Roman"/>
          <w:sz w:val="28"/>
          <w:szCs w:val="28"/>
          <w:lang w:val="uk-UA"/>
        </w:rPr>
        <w:t xml:space="preserve"> Декларації тисячоліття, яка завершилася у 2015 році.</w:t>
      </w:r>
    </w:p>
    <w:p w:rsidR="00011157" w:rsidRDefault="00011157" w:rsidP="008419D0">
      <w:pPr>
        <w:spacing w:after="0" w:line="360" w:lineRule="auto"/>
        <w:ind w:firstLine="709"/>
        <w:jc w:val="both"/>
        <w:rPr>
          <w:rFonts w:ascii="Times New Roman" w:hAnsi="Times New Roman" w:cs="Times New Roman"/>
          <w:sz w:val="28"/>
          <w:szCs w:val="28"/>
          <w:lang w:val="uk-UA"/>
        </w:rPr>
      </w:pPr>
      <w:r w:rsidRPr="00011157">
        <w:rPr>
          <w:rFonts w:ascii="Times New Roman" w:hAnsi="Times New Roman" w:cs="Times New Roman"/>
          <w:sz w:val="28"/>
          <w:szCs w:val="28"/>
          <w:lang w:val="uk-UA"/>
        </w:rPr>
        <w:t xml:space="preserve">Генеральний секретар Організації Об’єднаних Націй Пан Гі </w:t>
      </w:r>
      <w:proofErr w:type="spellStart"/>
      <w:r w:rsidRPr="00011157">
        <w:rPr>
          <w:rFonts w:ascii="Times New Roman" w:hAnsi="Times New Roman" w:cs="Times New Roman"/>
          <w:sz w:val="28"/>
          <w:szCs w:val="28"/>
          <w:lang w:val="uk-UA"/>
        </w:rPr>
        <w:t>Мун</w:t>
      </w:r>
      <w:proofErr w:type="spellEnd"/>
      <w:r w:rsidRPr="00011157">
        <w:rPr>
          <w:rFonts w:ascii="Times New Roman" w:hAnsi="Times New Roman" w:cs="Times New Roman"/>
          <w:sz w:val="28"/>
          <w:szCs w:val="28"/>
          <w:lang w:val="uk-UA"/>
        </w:rPr>
        <w:t xml:space="preserve">, підсумовуючи роботу над виконанням Цілей розвитку тисячоліття (ЦРТ), зазначав, що «ЦРТ допомогли вирватися з крайньої бідності більш ніж одному мільярду людей, вжити активних заходів по боротьбі з голодом, дати можливість відвідувати школу більшого ніж будь-коли числу дівчаток, а також захистити нашу планету. Вони дозволили створити нові передові партнерства, сколихнули громадську думку і продемонстрували величезне значення постановки широкомасштабних цілей. ЦРТ, в яких люди і їхні нагальні потреби поставлені на перший план, змінили процес прийняття рішень як в розвинених країнах, так й у країнах, що розвиваються… Але подальший прогрес вимагатиме прояви непохитної політичної волі і колективних довгострокових дій. Нам необхідно усунути корінні причини і рішучіше займатися інтеграцією економічних, соціальних і екологічних вимірів сталого розвитку. Новий порядок денний в галузі розвитку на період після 2015 року, включаючи комплекс цілей сталого розвитку, орієнтований на те, щоб відобразити засвоєні уроки, нарощувати наші успіхи і, діючи </w:t>
      </w:r>
      <w:r w:rsidRPr="00011157">
        <w:rPr>
          <w:rFonts w:ascii="Times New Roman" w:hAnsi="Times New Roman" w:cs="Times New Roman"/>
          <w:sz w:val="28"/>
          <w:szCs w:val="28"/>
          <w:lang w:val="uk-UA"/>
        </w:rPr>
        <w:lastRenderedPageBreak/>
        <w:t>спільно, незмінно націлювати всі країни на побудову більш затишного, с</w:t>
      </w:r>
      <w:r w:rsidR="00FC7B91">
        <w:rPr>
          <w:rFonts w:ascii="Times New Roman" w:hAnsi="Times New Roman" w:cs="Times New Roman"/>
          <w:sz w:val="28"/>
          <w:szCs w:val="28"/>
          <w:lang w:val="uk-UA"/>
        </w:rPr>
        <w:t xml:space="preserve">тійкого і рівноправного світу» </w:t>
      </w:r>
      <w:r w:rsidR="00FC7B91" w:rsidRPr="00FC7B91">
        <w:rPr>
          <w:rFonts w:ascii="Times New Roman" w:hAnsi="Times New Roman" w:cs="Times New Roman"/>
          <w:sz w:val="28"/>
          <w:szCs w:val="28"/>
          <w:lang w:val="uk-UA"/>
        </w:rPr>
        <w:t>[1</w:t>
      </w:r>
      <w:r w:rsidR="00FC7B91">
        <w:rPr>
          <w:rFonts w:ascii="Times New Roman" w:hAnsi="Times New Roman" w:cs="Times New Roman"/>
          <w:sz w:val="28"/>
          <w:szCs w:val="28"/>
          <w:lang w:val="uk-UA"/>
        </w:rPr>
        <w:t>0</w:t>
      </w:r>
      <w:r w:rsidR="00FC7B91" w:rsidRPr="00FC7B91">
        <w:rPr>
          <w:rFonts w:ascii="Times New Roman" w:hAnsi="Times New Roman" w:cs="Times New Roman"/>
          <w:sz w:val="28"/>
          <w:szCs w:val="28"/>
          <w:lang w:val="uk-UA"/>
        </w:rPr>
        <w:t>].</w:t>
      </w:r>
    </w:p>
    <w:p w:rsidR="00011157" w:rsidRPr="00011157" w:rsidRDefault="00011157" w:rsidP="00011157">
      <w:pPr>
        <w:spacing w:after="0" w:line="360" w:lineRule="auto"/>
        <w:ind w:firstLine="709"/>
        <w:jc w:val="both"/>
        <w:rPr>
          <w:rFonts w:ascii="Times New Roman" w:hAnsi="Times New Roman" w:cs="Times New Roman"/>
          <w:sz w:val="28"/>
          <w:szCs w:val="28"/>
          <w:lang w:val="uk-UA"/>
        </w:rPr>
      </w:pPr>
      <w:r w:rsidRPr="00011157">
        <w:rPr>
          <w:rFonts w:ascii="Times New Roman" w:hAnsi="Times New Roman" w:cs="Times New Roman"/>
          <w:sz w:val="28"/>
          <w:szCs w:val="28"/>
          <w:lang w:val="uk-UA"/>
        </w:rPr>
        <w:t>25 вересня 2015 року Генеральн</w:t>
      </w:r>
      <w:r w:rsidR="00D33325">
        <w:rPr>
          <w:rFonts w:ascii="Times New Roman" w:hAnsi="Times New Roman" w:cs="Times New Roman"/>
          <w:sz w:val="28"/>
          <w:szCs w:val="28"/>
          <w:lang w:val="uk-UA"/>
        </w:rPr>
        <w:t>а</w:t>
      </w:r>
      <w:r w:rsidRPr="00011157">
        <w:rPr>
          <w:rFonts w:ascii="Times New Roman" w:hAnsi="Times New Roman" w:cs="Times New Roman"/>
          <w:sz w:val="28"/>
          <w:szCs w:val="28"/>
          <w:lang w:val="uk-UA"/>
        </w:rPr>
        <w:t xml:space="preserve"> Асамбле</w:t>
      </w:r>
      <w:r w:rsidR="00D33325">
        <w:rPr>
          <w:rFonts w:ascii="Times New Roman" w:hAnsi="Times New Roman" w:cs="Times New Roman"/>
          <w:sz w:val="28"/>
          <w:szCs w:val="28"/>
          <w:lang w:val="uk-UA"/>
        </w:rPr>
        <w:t>я</w:t>
      </w:r>
      <w:r w:rsidRPr="00011157">
        <w:rPr>
          <w:rFonts w:ascii="Times New Roman" w:hAnsi="Times New Roman" w:cs="Times New Roman"/>
          <w:sz w:val="28"/>
          <w:szCs w:val="28"/>
          <w:lang w:val="uk-UA"/>
        </w:rPr>
        <w:t xml:space="preserve"> ООН прийняла нову резолюцію, що затвердила новий план дій «Перетворення нашого світу: Порядок денний в області сталого розвитку на період до 2030 року». В Резолюції підкреслюється, що ніколи раніше світові лідери не брали на себе зобов</w:t>
      </w:r>
      <w:r w:rsidR="00D33325" w:rsidRPr="00D33325">
        <w:rPr>
          <w:rFonts w:ascii="Times New Roman" w:hAnsi="Times New Roman" w:cs="Times New Roman"/>
          <w:sz w:val="28"/>
          <w:szCs w:val="28"/>
          <w:lang w:val="uk-UA"/>
        </w:rPr>
        <w:t>’</w:t>
      </w:r>
      <w:r w:rsidRPr="00011157">
        <w:rPr>
          <w:rFonts w:ascii="Times New Roman" w:hAnsi="Times New Roman" w:cs="Times New Roman"/>
          <w:sz w:val="28"/>
          <w:szCs w:val="28"/>
          <w:lang w:val="uk-UA"/>
        </w:rPr>
        <w:t>язання вжити спільні дії і зусилля для реалізації такої широкої і універсальної стратегічної програми. Наголошено прагнення здійснювати Порядок денний таким чином, щоб це принесло максимальну користь усім: як нинішньому, так і майбутнім поколінням на принципі відповідності правам та обов'язкам держав за міжнародним правом.</w:t>
      </w:r>
    </w:p>
    <w:p w:rsidR="00011157" w:rsidRPr="00766070" w:rsidRDefault="00011157" w:rsidP="008419D0">
      <w:pPr>
        <w:spacing w:after="0" w:line="360" w:lineRule="auto"/>
        <w:ind w:firstLine="709"/>
        <w:jc w:val="both"/>
        <w:rPr>
          <w:rFonts w:ascii="Times New Roman" w:hAnsi="Times New Roman" w:cs="Times New Roman"/>
          <w:color w:val="FF0000"/>
          <w:sz w:val="24"/>
          <w:szCs w:val="24"/>
          <w:lang w:val="uk-UA"/>
        </w:rPr>
      </w:pPr>
      <w:r w:rsidRPr="00011157">
        <w:rPr>
          <w:rFonts w:ascii="Times New Roman" w:hAnsi="Times New Roman" w:cs="Times New Roman"/>
          <w:sz w:val="28"/>
          <w:szCs w:val="28"/>
          <w:lang w:val="uk-UA"/>
        </w:rPr>
        <w:t>17 цілей та 169 задач нового плану дій набули чинності 1 січня 2016 року.</w:t>
      </w:r>
      <w:r w:rsidR="00D33325">
        <w:rPr>
          <w:rFonts w:ascii="Times New Roman" w:hAnsi="Times New Roman" w:cs="Times New Roman"/>
          <w:sz w:val="28"/>
          <w:szCs w:val="28"/>
          <w:lang w:val="uk-UA"/>
        </w:rPr>
        <w:t xml:space="preserve"> </w:t>
      </w:r>
      <w:r w:rsidR="00766070" w:rsidRPr="00B24C99">
        <w:rPr>
          <w:rFonts w:ascii="Times New Roman" w:hAnsi="Times New Roman" w:cs="Times New Roman"/>
          <w:sz w:val="28"/>
          <w:szCs w:val="28"/>
        </w:rPr>
        <w:t>[</w:t>
      </w:r>
      <w:r w:rsidR="00C677B5">
        <w:rPr>
          <w:rFonts w:ascii="Times New Roman" w:hAnsi="Times New Roman" w:cs="Times New Roman"/>
          <w:sz w:val="28"/>
          <w:szCs w:val="28"/>
          <w:lang w:val="uk-UA"/>
        </w:rPr>
        <w:t>7</w:t>
      </w:r>
      <w:r w:rsidR="00766070" w:rsidRPr="00B24C99">
        <w:rPr>
          <w:rFonts w:ascii="Times New Roman" w:hAnsi="Times New Roman" w:cs="Times New Roman"/>
          <w:sz w:val="28"/>
          <w:szCs w:val="28"/>
        </w:rPr>
        <w:t>]</w:t>
      </w:r>
    </w:p>
    <w:p w:rsidR="008419D0" w:rsidRDefault="00881CAC" w:rsidP="008419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8419D0" w:rsidRPr="008419D0">
        <w:rPr>
          <w:rFonts w:ascii="Times New Roman" w:hAnsi="Times New Roman" w:cs="Times New Roman"/>
          <w:sz w:val="28"/>
          <w:szCs w:val="28"/>
          <w:lang w:val="uk-UA"/>
        </w:rPr>
        <w:t>Не залишити нікого осторонь</w:t>
      </w:r>
      <w:r>
        <w:rPr>
          <w:rFonts w:ascii="Times New Roman" w:hAnsi="Times New Roman" w:cs="Times New Roman"/>
          <w:sz w:val="28"/>
          <w:szCs w:val="28"/>
          <w:lang w:val="uk-UA"/>
        </w:rPr>
        <w:t>»</w:t>
      </w:r>
      <w:r w:rsidR="00374B23">
        <w:rPr>
          <w:rFonts w:ascii="Times New Roman" w:hAnsi="Times New Roman" w:cs="Times New Roman"/>
          <w:sz w:val="28"/>
          <w:szCs w:val="28"/>
          <w:lang w:val="uk-UA"/>
        </w:rPr>
        <w:t xml:space="preserve"> </w:t>
      </w:r>
      <w:r w:rsidR="0045058C" w:rsidRPr="000B60AA">
        <w:rPr>
          <w:rFonts w:ascii="Times New Roman" w:hAnsi="Times New Roman" w:cs="Times New Roman"/>
          <w:sz w:val="28"/>
          <w:szCs w:val="28"/>
        </w:rPr>
        <w:t>–</w:t>
      </w:r>
      <w:r w:rsidR="008419D0" w:rsidRPr="008419D0">
        <w:rPr>
          <w:rFonts w:ascii="Times New Roman" w:hAnsi="Times New Roman" w:cs="Times New Roman"/>
          <w:sz w:val="28"/>
          <w:szCs w:val="28"/>
          <w:lang w:val="uk-UA"/>
        </w:rPr>
        <w:t xml:space="preserve"> центральний принцип Цілей сталого розвитку.</w:t>
      </w:r>
      <w:r>
        <w:rPr>
          <w:rFonts w:ascii="Times New Roman" w:hAnsi="Times New Roman" w:cs="Times New Roman"/>
          <w:sz w:val="28"/>
          <w:szCs w:val="28"/>
          <w:lang w:val="uk-UA"/>
        </w:rPr>
        <w:t xml:space="preserve"> </w:t>
      </w:r>
      <w:r w:rsidR="00940E21">
        <w:rPr>
          <w:rFonts w:ascii="Times New Roman" w:hAnsi="Times New Roman" w:cs="Times New Roman"/>
          <w:sz w:val="28"/>
          <w:szCs w:val="28"/>
          <w:lang w:val="uk-UA"/>
        </w:rPr>
        <w:t>Їх м</w:t>
      </w:r>
      <w:r w:rsidR="008419D0" w:rsidRPr="008419D0">
        <w:rPr>
          <w:rFonts w:ascii="Times New Roman" w:hAnsi="Times New Roman" w:cs="Times New Roman"/>
          <w:sz w:val="28"/>
          <w:szCs w:val="28"/>
          <w:lang w:val="uk-UA"/>
        </w:rPr>
        <w:t xml:space="preserve">етою є забезпечення того, щоб розвиток мав позитивний вплив на найбідніші та </w:t>
      </w:r>
      <w:proofErr w:type="spellStart"/>
      <w:r w:rsidR="008419D0" w:rsidRPr="008419D0">
        <w:rPr>
          <w:rFonts w:ascii="Times New Roman" w:hAnsi="Times New Roman" w:cs="Times New Roman"/>
          <w:sz w:val="28"/>
          <w:szCs w:val="28"/>
          <w:lang w:val="uk-UA"/>
        </w:rPr>
        <w:t>маргіналізовані</w:t>
      </w:r>
      <w:proofErr w:type="spellEnd"/>
      <w:r w:rsidR="008419D0" w:rsidRPr="008419D0">
        <w:rPr>
          <w:rFonts w:ascii="Times New Roman" w:hAnsi="Times New Roman" w:cs="Times New Roman"/>
          <w:sz w:val="28"/>
          <w:szCs w:val="28"/>
          <w:lang w:val="uk-UA"/>
        </w:rPr>
        <w:t xml:space="preserve"> групи населення. Прогрес залежить від узгоджених зусиль урядів та усіх зацікавлених сторін, включаючи організації громадянського суспільства, неурядові організації та інших учасників.</w:t>
      </w:r>
    </w:p>
    <w:p w:rsidR="009962F7" w:rsidRPr="009962F7" w:rsidRDefault="009962F7" w:rsidP="009962F7">
      <w:pPr>
        <w:spacing w:after="0" w:line="360" w:lineRule="auto"/>
        <w:ind w:firstLine="709"/>
        <w:jc w:val="both"/>
        <w:rPr>
          <w:rFonts w:ascii="Times New Roman" w:hAnsi="Times New Roman" w:cs="Times New Roman"/>
          <w:sz w:val="28"/>
          <w:szCs w:val="28"/>
          <w:lang w:val="uk-UA"/>
        </w:rPr>
      </w:pPr>
      <w:r w:rsidRPr="009962F7">
        <w:rPr>
          <w:rFonts w:ascii="Times New Roman" w:hAnsi="Times New Roman" w:cs="Times New Roman"/>
          <w:sz w:val="28"/>
          <w:szCs w:val="28"/>
          <w:lang w:val="uk-UA"/>
        </w:rPr>
        <w:t>Робота над цим планом дій розрахована на 15 років — до 2030 року.</w:t>
      </w:r>
    </w:p>
    <w:p w:rsidR="009962F7" w:rsidRDefault="009962F7" w:rsidP="009962F7">
      <w:pPr>
        <w:spacing w:after="0" w:line="360" w:lineRule="auto"/>
        <w:ind w:firstLine="709"/>
        <w:jc w:val="both"/>
        <w:rPr>
          <w:rFonts w:ascii="Times New Roman" w:hAnsi="Times New Roman" w:cs="Times New Roman"/>
          <w:sz w:val="28"/>
          <w:szCs w:val="28"/>
          <w:lang w:val="uk-UA"/>
        </w:rPr>
      </w:pPr>
      <w:r w:rsidRPr="009962F7">
        <w:rPr>
          <w:rFonts w:ascii="Times New Roman" w:hAnsi="Times New Roman" w:cs="Times New Roman"/>
          <w:sz w:val="28"/>
          <w:szCs w:val="28"/>
          <w:lang w:val="uk-UA"/>
        </w:rPr>
        <w:t>Враховуючи досвід роботи над Декларацією тисячоліття, діяльність із реалізації цілей і завдань сталого розвитку і їх огляд має проводитись з використанням набору глобальних показників, які будуть доповнюватися показниками на регіональному та національному рівнях, що мають бути розробленими державами-членами ООН. Вважається, що сформована система буде простою, але надійною, вона буде охоплювати всі цілі і завдання в галузі сталого розвитку, включаючи засоби здійснення, і дозволить зберегти політичну збалансованість, комплексний характер і цілеспрямованість, які закладені в цих цілях і завданнях.</w:t>
      </w:r>
    </w:p>
    <w:p w:rsidR="00FA31DE" w:rsidRDefault="00FF424D" w:rsidP="001922BF">
      <w:pPr>
        <w:spacing w:after="0" w:line="360" w:lineRule="auto"/>
        <w:ind w:firstLine="709"/>
        <w:jc w:val="both"/>
        <w:rPr>
          <w:rFonts w:ascii="Times New Roman" w:hAnsi="Times New Roman" w:cs="Times New Roman"/>
          <w:sz w:val="28"/>
          <w:szCs w:val="28"/>
          <w:lang w:val="uk-UA"/>
        </w:rPr>
      </w:pPr>
      <w:r w:rsidRPr="00FF424D">
        <w:rPr>
          <w:rFonts w:ascii="Times New Roman" w:hAnsi="Times New Roman" w:cs="Times New Roman"/>
          <w:sz w:val="28"/>
          <w:szCs w:val="28"/>
          <w:lang w:val="uk-UA"/>
        </w:rPr>
        <w:t xml:space="preserve">Цілі сталого розвитку ООН 2030 закликають до дій всі країни – бідні, багаті і з середнім рівнем доходу – щоб сприяти процвітанню та захисту </w:t>
      </w:r>
      <w:r w:rsidRPr="00FF424D">
        <w:rPr>
          <w:rFonts w:ascii="Times New Roman" w:hAnsi="Times New Roman" w:cs="Times New Roman"/>
          <w:sz w:val="28"/>
          <w:szCs w:val="28"/>
          <w:lang w:val="uk-UA"/>
        </w:rPr>
        <w:lastRenderedPageBreak/>
        <w:t>планети. Згідно з Цілями, подолання бідності повинно реалізовуватися спільно із стратегіями, що сприяють економічному зростанню і задовольняють ряд соціальних потреб, включаючи освіту, охорону здоров’я, соціальний захист, можливості працевлаштування, боротьбу з кліматичними змінами та захист навколишнього середовища.</w:t>
      </w:r>
    </w:p>
    <w:p w:rsidR="00322BED" w:rsidRPr="00322BED" w:rsidRDefault="00322BED" w:rsidP="00322BED">
      <w:pPr>
        <w:spacing w:after="0" w:line="360" w:lineRule="auto"/>
        <w:ind w:firstLine="709"/>
        <w:jc w:val="both"/>
        <w:rPr>
          <w:rFonts w:ascii="Times New Roman" w:hAnsi="Times New Roman" w:cs="Times New Roman"/>
          <w:sz w:val="28"/>
          <w:szCs w:val="28"/>
          <w:lang w:val="uk-UA"/>
        </w:rPr>
      </w:pPr>
      <w:r w:rsidRPr="00322BED">
        <w:rPr>
          <w:rFonts w:ascii="Times New Roman" w:hAnsi="Times New Roman" w:cs="Times New Roman"/>
          <w:sz w:val="28"/>
          <w:szCs w:val="28"/>
          <w:lang w:val="uk-UA"/>
        </w:rPr>
        <w:t xml:space="preserve">У широкому розумінні термін «сталий розвиток» означає збалансованість економічних, соціальних та екологічних цілей суспільства, що покращує якість життя і підтримує ефективне відтворення навколишнього середовища. </w:t>
      </w:r>
    </w:p>
    <w:p w:rsidR="00322BED" w:rsidRPr="00322BED" w:rsidRDefault="00322BED" w:rsidP="00322BED">
      <w:pPr>
        <w:spacing w:after="0" w:line="360" w:lineRule="auto"/>
        <w:ind w:firstLine="709"/>
        <w:jc w:val="both"/>
        <w:rPr>
          <w:rFonts w:ascii="Times New Roman" w:hAnsi="Times New Roman" w:cs="Times New Roman"/>
          <w:sz w:val="28"/>
          <w:szCs w:val="28"/>
          <w:lang w:val="uk-UA"/>
        </w:rPr>
      </w:pPr>
      <w:r w:rsidRPr="00322BED">
        <w:rPr>
          <w:rFonts w:ascii="Times New Roman" w:hAnsi="Times New Roman" w:cs="Times New Roman"/>
          <w:sz w:val="28"/>
          <w:szCs w:val="28"/>
          <w:lang w:val="uk-UA"/>
        </w:rPr>
        <w:t>Сталий розвиток розглядається як процес гармонізації продуктивних сил, забезпечення задоволення необхідних потреб усіх членів суспільства за умови збереження й поетапного відтворення цілісності природного середовища, створення можливостей для рівноваги між його потенціалом і вимогами людей усіх поколінь.</w:t>
      </w:r>
    </w:p>
    <w:p w:rsidR="00322BED" w:rsidRDefault="00322BED" w:rsidP="00322BED">
      <w:pPr>
        <w:spacing w:after="0" w:line="360" w:lineRule="auto"/>
        <w:ind w:firstLine="709"/>
        <w:jc w:val="both"/>
        <w:rPr>
          <w:rFonts w:ascii="Times New Roman" w:hAnsi="Times New Roman" w:cs="Times New Roman"/>
          <w:sz w:val="28"/>
          <w:szCs w:val="28"/>
          <w:lang w:val="uk-UA"/>
        </w:rPr>
      </w:pPr>
      <w:r w:rsidRPr="00322BED">
        <w:rPr>
          <w:rFonts w:ascii="Times New Roman" w:hAnsi="Times New Roman" w:cs="Times New Roman"/>
          <w:sz w:val="28"/>
          <w:szCs w:val="28"/>
          <w:lang w:val="uk-UA"/>
        </w:rPr>
        <w:t>Отже, йдеться про гармонійний, збалансований, безконфліктний прогрес всієї цивілізації, в ході якого одночасно оптимально вирішується комплекс питань щодо збереження довкілля, ліквідації бідності та дискримінації і кожної окремо взятої людини, і цілих народів чи груп населення. Зрозуміло, що виконання такого глобального завдання є можливим лише за умови добровільного зобов</w:t>
      </w:r>
      <w:r w:rsidR="001054F9" w:rsidRPr="001054F9">
        <w:rPr>
          <w:rFonts w:ascii="Times New Roman" w:hAnsi="Times New Roman" w:cs="Times New Roman"/>
          <w:sz w:val="28"/>
          <w:szCs w:val="28"/>
          <w:lang w:val="uk-UA"/>
        </w:rPr>
        <w:t>’</w:t>
      </w:r>
      <w:r w:rsidRPr="00322BED">
        <w:rPr>
          <w:rFonts w:ascii="Times New Roman" w:hAnsi="Times New Roman" w:cs="Times New Roman"/>
          <w:sz w:val="28"/>
          <w:szCs w:val="28"/>
          <w:lang w:val="uk-UA"/>
        </w:rPr>
        <w:t>язання всіх учасників суспільного процесу діяти етично та соціально відповідально.</w:t>
      </w:r>
    </w:p>
    <w:p w:rsidR="00AE2066" w:rsidRDefault="001054F9" w:rsidP="00AE20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Проблемна ситуація </w:t>
      </w:r>
      <w:r w:rsidR="00AE2066" w:rsidRPr="00AE2066">
        <w:rPr>
          <w:rFonts w:ascii="Times New Roman" w:hAnsi="Times New Roman" w:cs="Times New Roman"/>
          <w:sz w:val="28"/>
          <w:szCs w:val="28"/>
          <w:lang w:val="uk-UA"/>
        </w:rPr>
        <w:t>полягає у двох аспектах</w:t>
      </w:r>
      <w:r w:rsidR="00AE2066">
        <w:rPr>
          <w:rFonts w:ascii="Times New Roman" w:hAnsi="Times New Roman" w:cs="Times New Roman"/>
          <w:sz w:val="28"/>
          <w:szCs w:val="28"/>
          <w:lang w:val="uk-UA"/>
        </w:rPr>
        <w:t>:</w:t>
      </w:r>
      <w:r w:rsidR="00AE2066" w:rsidRPr="00AE2066">
        <w:rPr>
          <w:rFonts w:ascii="Times New Roman" w:hAnsi="Times New Roman" w:cs="Times New Roman"/>
          <w:sz w:val="28"/>
          <w:szCs w:val="28"/>
          <w:lang w:val="uk-UA"/>
        </w:rPr>
        <w:t xml:space="preserve"> по</w:t>
      </w:r>
      <w:r w:rsidR="00AE2066">
        <w:rPr>
          <w:rFonts w:ascii="Times New Roman" w:hAnsi="Times New Roman" w:cs="Times New Roman"/>
          <w:sz w:val="28"/>
          <w:szCs w:val="28"/>
          <w:lang w:val="uk-UA"/>
        </w:rPr>
        <w:t>-</w:t>
      </w:r>
      <w:r w:rsidR="00AE2066" w:rsidRPr="00AE2066">
        <w:rPr>
          <w:rFonts w:ascii="Times New Roman" w:hAnsi="Times New Roman" w:cs="Times New Roman"/>
          <w:sz w:val="28"/>
          <w:szCs w:val="28"/>
          <w:lang w:val="uk-UA"/>
        </w:rPr>
        <w:t xml:space="preserve">перше, предметний – зумовлений потребою визначення шляхів </w:t>
      </w:r>
      <w:r w:rsidR="00AE2066">
        <w:rPr>
          <w:rFonts w:ascii="Times New Roman" w:hAnsi="Times New Roman" w:cs="Times New Roman"/>
          <w:sz w:val="28"/>
          <w:szCs w:val="28"/>
          <w:lang w:val="uk-UA"/>
        </w:rPr>
        <w:t>досягнення Україною цілей сталого розвитку</w:t>
      </w:r>
      <w:r w:rsidR="00344017">
        <w:rPr>
          <w:rFonts w:ascii="Times New Roman" w:hAnsi="Times New Roman" w:cs="Times New Roman"/>
          <w:sz w:val="28"/>
          <w:szCs w:val="28"/>
          <w:lang w:val="uk-UA"/>
        </w:rPr>
        <w:t xml:space="preserve"> до 2030 року</w:t>
      </w:r>
      <w:r w:rsidR="00AE2066">
        <w:rPr>
          <w:rFonts w:ascii="Times New Roman" w:hAnsi="Times New Roman" w:cs="Times New Roman"/>
          <w:sz w:val="28"/>
          <w:szCs w:val="28"/>
          <w:lang w:val="uk-UA"/>
        </w:rPr>
        <w:t>, моніторингу впровадження та оцінки результативності Стратегії сталого розвитку України; п</w:t>
      </w:r>
      <w:r w:rsidR="00AE2066" w:rsidRPr="00AE2066">
        <w:rPr>
          <w:rFonts w:ascii="Times New Roman" w:hAnsi="Times New Roman" w:cs="Times New Roman"/>
          <w:sz w:val="28"/>
          <w:szCs w:val="28"/>
          <w:lang w:val="uk-UA"/>
        </w:rPr>
        <w:t>о-друге, гносеологічний</w:t>
      </w:r>
      <w:r w:rsidR="00000186">
        <w:rPr>
          <w:rFonts w:ascii="Times New Roman" w:hAnsi="Times New Roman" w:cs="Times New Roman"/>
          <w:sz w:val="28"/>
          <w:szCs w:val="28"/>
          <w:lang w:val="uk-UA"/>
        </w:rPr>
        <w:t xml:space="preserve"> </w:t>
      </w:r>
      <w:r w:rsidR="00AE2066" w:rsidRPr="00AE2066">
        <w:rPr>
          <w:rFonts w:ascii="Times New Roman" w:hAnsi="Times New Roman" w:cs="Times New Roman"/>
          <w:sz w:val="28"/>
          <w:szCs w:val="28"/>
          <w:lang w:val="uk-UA"/>
        </w:rPr>
        <w:t>аспект проблеми дослідження</w:t>
      </w:r>
      <w:r w:rsidR="00344017">
        <w:rPr>
          <w:rFonts w:ascii="Times New Roman" w:hAnsi="Times New Roman" w:cs="Times New Roman"/>
          <w:sz w:val="28"/>
          <w:szCs w:val="28"/>
          <w:lang w:val="uk-UA"/>
        </w:rPr>
        <w:t xml:space="preserve">, який </w:t>
      </w:r>
      <w:r w:rsidR="00AE2066" w:rsidRPr="00AE2066">
        <w:rPr>
          <w:rFonts w:ascii="Times New Roman" w:hAnsi="Times New Roman" w:cs="Times New Roman"/>
          <w:sz w:val="28"/>
          <w:szCs w:val="28"/>
          <w:lang w:val="uk-UA"/>
        </w:rPr>
        <w:t>мож</w:t>
      </w:r>
      <w:r w:rsidR="00344017">
        <w:rPr>
          <w:rFonts w:ascii="Times New Roman" w:hAnsi="Times New Roman" w:cs="Times New Roman"/>
          <w:sz w:val="28"/>
          <w:szCs w:val="28"/>
          <w:lang w:val="uk-UA"/>
        </w:rPr>
        <w:t>на</w:t>
      </w:r>
      <w:r w:rsidR="00AE2066" w:rsidRPr="00AE2066">
        <w:rPr>
          <w:rFonts w:ascii="Times New Roman" w:hAnsi="Times New Roman" w:cs="Times New Roman"/>
          <w:sz w:val="28"/>
          <w:szCs w:val="28"/>
          <w:lang w:val="uk-UA"/>
        </w:rPr>
        <w:t xml:space="preserve"> сформулювати як необхідність</w:t>
      </w:r>
      <w:r w:rsidR="00000186">
        <w:rPr>
          <w:rFonts w:ascii="Times New Roman" w:hAnsi="Times New Roman" w:cs="Times New Roman"/>
          <w:sz w:val="28"/>
          <w:szCs w:val="28"/>
          <w:lang w:val="uk-UA"/>
        </w:rPr>
        <w:t xml:space="preserve"> </w:t>
      </w:r>
      <w:r w:rsidR="00AE2066" w:rsidRPr="00AE2066">
        <w:rPr>
          <w:rFonts w:ascii="Times New Roman" w:hAnsi="Times New Roman" w:cs="Times New Roman"/>
          <w:sz w:val="28"/>
          <w:szCs w:val="28"/>
          <w:lang w:val="uk-UA"/>
        </w:rPr>
        <w:t xml:space="preserve">діагностування найбільш гострих та «болючих» проблемних </w:t>
      </w:r>
      <w:r w:rsidR="00000186">
        <w:rPr>
          <w:rFonts w:ascii="Times New Roman" w:hAnsi="Times New Roman" w:cs="Times New Roman"/>
          <w:sz w:val="28"/>
          <w:szCs w:val="28"/>
          <w:lang w:val="uk-UA"/>
        </w:rPr>
        <w:t>питань</w:t>
      </w:r>
      <w:r w:rsidR="00AE2066" w:rsidRPr="00AE2066">
        <w:rPr>
          <w:rFonts w:ascii="Times New Roman" w:hAnsi="Times New Roman" w:cs="Times New Roman"/>
          <w:sz w:val="28"/>
          <w:szCs w:val="28"/>
          <w:lang w:val="uk-UA"/>
        </w:rPr>
        <w:t xml:space="preserve"> у </w:t>
      </w:r>
      <w:r w:rsidR="00000186">
        <w:rPr>
          <w:rFonts w:ascii="Times New Roman" w:hAnsi="Times New Roman" w:cs="Times New Roman"/>
          <w:sz w:val="28"/>
          <w:szCs w:val="28"/>
          <w:lang w:val="uk-UA"/>
        </w:rPr>
        <w:t>практичному розумінні змін та необхідних подальших напрямів дій для досягнення Україною 17 цілей сталого розвитку до 2030 року.</w:t>
      </w:r>
    </w:p>
    <w:p w:rsidR="00AE2066" w:rsidRDefault="00510C9F" w:rsidP="00234BBE">
      <w:pPr>
        <w:spacing w:after="0" w:line="360" w:lineRule="auto"/>
        <w:ind w:firstLine="709"/>
        <w:jc w:val="both"/>
        <w:rPr>
          <w:rFonts w:ascii="Times New Roman" w:hAnsi="Times New Roman" w:cs="Times New Roman"/>
          <w:sz w:val="28"/>
          <w:szCs w:val="28"/>
          <w:lang w:val="uk-UA"/>
        </w:rPr>
      </w:pPr>
      <w:r w:rsidRPr="00510C9F">
        <w:rPr>
          <w:rFonts w:ascii="Times New Roman" w:hAnsi="Times New Roman" w:cs="Times New Roman"/>
          <w:sz w:val="28"/>
          <w:szCs w:val="28"/>
          <w:lang w:val="uk-UA"/>
        </w:rPr>
        <w:lastRenderedPageBreak/>
        <w:t xml:space="preserve">Саме тому проблема </w:t>
      </w:r>
      <w:r>
        <w:rPr>
          <w:rFonts w:ascii="Times New Roman" w:hAnsi="Times New Roman" w:cs="Times New Roman"/>
          <w:sz w:val="28"/>
          <w:szCs w:val="28"/>
          <w:lang w:val="uk-UA"/>
        </w:rPr>
        <w:t xml:space="preserve">стратегічного бачення сталого розвитку країни та досягнення Україною цілей сталого розвитку </w:t>
      </w:r>
      <w:r w:rsidRPr="00510C9F">
        <w:rPr>
          <w:rFonts w:ascii="Times New Roman" w:hAnsi="Times New Roman" w:cs="Times New Roman"/>
          <w:sz w:val="28"/>
          <w:szCs w:val="28"/>
          <w:lang w:val="uk-UA"/>
        </w:rPr>
        <w:t>є досить актуальною і безпосередньо пов’язаною з системними реформами та трансформаційними процесами, що відбуваються в державі.</w:t>
      </w:r>
    </w:p>
    <w:p w:rsidR="00234BBE" w:rsidRPr="001054F9" w:rsidRDefault="00234BBE" w:rsidP="00234BBE">
      <w:pPr>
        <w:spacing w:after="0" w:line="360" w:lineRule="auto"/>
        <w:ind w:firstLine="709"/>
        <w:jc w:val="both"/>
        <w:rPr>
          <w:rFonts w:ascii="Times New Roman" w:hAnsi="Times New Roman" w:cs="Times New Roman"/>
          <w:sz w:val="28"/>
          <w:szCs w:val="28"/>
          <w:lang w:val="uk-UA"/>
        </w:rPr>
      </w:pPr>
      <w:r w:rsidRPr="001054F9">
        <w:rPr>
          <w:rFonts w:ascii="Times New Roman" w:hAnsi="Times New Roman" w:cs="Times New Roman"/>
          <w:b/>
          <w:sz w:val="28"/>
          <w:szCs w:val="28"/>
          <w:lang w:val="uk-UA"/>
        </w:rPr>
        <w:t>Об</w:t>
      </w:r>
      <w:r w:rsidRPr="00510C9F">
        <w:rPr>
          <w:rFonts w:ascii="Times New Roman" w:hAnsi="Times New Roman" w:cs="Times New Roman"/>
          <w:b/>
          <w:sz w:val="28"/>
          <w:szCs w:val="28"/>
          <w:lang w:val="uk-UA"/>
        </w:rPr>
        <w:t>’</w:t>
      </w:r>
      <w:r w:rsidRPr="001054F9">
        <w:rPr>
          <w:rFonts w:ascii="Times New Roman" w:hAnsi="Times New Roman" w:cs="Times New Roman"/>
          <w:b/>
          <w:sz w:val="28"/>
          <w:szCs w:val="28"/>
          <w:lang w:val="uk-UA"/>
        </w:rPr>
        <w:t>єкт дослідження</w:t>
      </w:r>
      <w:r w:rsidR="00374B23" w:rsidRPr="001054F9">
        <w:rPr>
          <w:rFonts w:ascii="Times New Roman" w:hAnsi="Times New Roman" w:cs="Times New Roman"/>
          <w:sz w:val="28"/>
          <w:szCs w:val="28"/>
          <w:lang w:val="uk-UA"/>
        </w:rPr>
        <w:t xml:space="preserve"> </w:t>
      </w:r>
      <w:r w:rsidR="0045058C" w:rsidRPr="00510C9F">
        <w:rPr>
          <w:rFonts w:ascii="Times New Roman" w:hAnsi="Times New Roman" w:cs="Times New Roman"/>
          <w:sz w:val="28"/>
          <w:szCs w:val="28"/>
          <w:lang w:val="uk-UA"/>
        </w:rPr>
        <w:t>–</w:t>
      </w:r>
      <w:r w:rsidR="00374B23" w:rsidRPr="00510C9F">
        <w:rPr>
          <w:rFonts w:ascii="Times New Roman" w:hAnsi="Times New Roman" w:cs="Times New Roman"/>
          <w:sz w:val="28"/>
          <w:szCs w:val="28"/>
          <w:lang w:val="uk-UA"/>
        </w:rPr>
        <w:t xml:space="preserve"> </w:t>
      </w:r>
      <w:r w:rsidR="00F621F0" w:rsidRPr="00510C9F">
        <w:rPr>
          <w:rFonts w:ascii="Times New Roman" w:hAnsi="Times New Roman" w:cs="Times New Roman"/>
          <w:sz w:val="28"/>
          <w:szCs w:val="28"/>
          <w:lang w:val="uk-UA"/>
        </w:rPr>
        <w:t>укра</w:t>
      </w:r>
      <w:r w:rsidR="008E5882" w:rsidRPr="001054F9">
        <w:rPr>
          <w:rFonts w:ascii="Times New Roman" w:hAnsi="Times New Roman" w:cs="Times New Roman"/>
          <w:sz w:val="28"/>
          <w:szCs w:val="28"/>
          <w:lang w:val="uk-UA"/>
        </w:rPr>
        <w:t>ї</w:t>
      </w:r>
      <w:r w:rsidR="00F621F0" w:rsidRPr="00510C9F">
        <w:rPr>
          <w:rFonts w:ascii="Times New Roman" w:hAnsi="Times New Roman" w:cs="Times New Roman"/>
          <w:sz w:val="28"/>
          <w:szCs w:val="28"/>
          <w:lang w:val="uk-UA"/>
        </w:rPr>
        <w:t>нське сусп</w:t>
      </w:r>
      <w:r w:rsidR="008E5882" w:rsidRPr="001054F9">
        <w:rPr>
          <w:rFonts w:ascii="Times New Roman" w:hAnsi="Times New Roman" w:cs="Times New Roman"/>
          <w:sz w:val="28"/>
          <w:szCs w:val="28"/>
          <w:lang w:val="uk-UA"/>
        </w:rPr>
        <w:t>і</w:t>
      </w:r>
      <w:r w:rsidR="00F621F0" w:rsidRPr="00510C9F">
        <w:rPr>
          <w:rFonts w:ascii="Times New Roman" w:hAnsi="Times New Roman" w:cs="Times New Roman"/>
          <w:sz w:val="28"/>
          <w:szCs w:val="28"/>
          <w:lang w:val="uk-UA"/>
        </w:rPr>
        <w:t>льство.</w:t>
      </w:r>
    </w:p>
    <w:p w:rsidR="00234BBE" w:rsidRPr="001054F9" w:rsidRDefault="00314BFB" w:rsidP="00F621F0">
      <w:pPr>
        <w:spacing w:after="0" w:line="360" w:lineRule="auto"/>
        <w:ind w:firstLine="709"/>
        <w:jc w:val="both"/>
        <w:rPr>
          <w:rFonts w:ascii="Times New Roman" w:hAnsi="Times New Roman" w:cs="Times New Roman"/>
          <w:sz w:val="28"/>
          <w:szCs w:val="28"/>
          <w:lang w:val="uk-UA"/>
        </w:rPr>
      </w:pPr>
      <w:r w:rsidRPr="001054F9">
        <w:rPr>
          <w:rFonts w:ascii="Times New Roman" w:hAnsi="Times New Roman" w:cs="Times New Roman"/>
          <w:b/>
          <w:sz w:val="28"/>
          <w:szCs w:val="28"/>
          <w:lang w:val="uk-UA"/>
        </w:rPr>
        <w:t>Предмет дослідження</w:t>
      </w:r>
      <w:r w:rsidR="00374B23" w:rsidRPr="001054F9">
        <w:rPr>
          <w:rFonts w:ascii="Times New Roman" w:hAnsi="Times New Roman" w:cs="Times New Roman"/>
          <w:sz w:val="28"/>
          <w:szCs w:val="28"/>
          <w:lang w:val="uk-UA"/>
        </w:rPr>
        <w:t xml:space="preserve"> </w:t>
      </w:r>
      <w:r w:rsidR="0045058C" w:rsidRPr="001054F9">
        <w:rPr>
          <w:rFonts w:ascii="Times New Roman" w:hAnsi="Times New Roman" w:cs="Times New Roman"/>
          <w:sz w:val="28"/>
          <w:szCs w:val="28"/>
        </w:rPr>
        <w:t>–</w:t>
      </w:r>
      <w:r w:rsidR="00234BBE" w:rsidRPr="001054F9">
        <w:rPr>
          <w:rFonts w:ascii="Times New Roman" w:hAnsi="Times New Roman" w:cs="Times New Roman"/>
          <w:sz w:val="28"/>
          <w:szCs w:val="28"/>
          <w:lang w:val="uk-UA"/>
        </w:rPr>
        <w:t xml:space="preserve"> </w:t>
      </w:r>
      <w:r w:rsidR="00F621F0" w:rsidRPr="001054F9">
        <w:rPr>
          <w:rFonts w:ascii="Times New Roman" w:hAnsi="Times New Roman" w:cs="Times New Roman"/>
          <w:sz w:val="28"/>
          <w:szCs w:val="28"/>
          <w:lang w:val="uk-UA"/>
        </w:rPr>
        <w:t>сталий розвиток суспільства</w:t>
      </w:r>
      <w:r w:rsidR="00FF424D" w:rsidRPr="001054F9">
        <w:rPr>
          <w:rFonts w:ascii="Times New Roman" w:hAnsi="Times New Roman" w:cs="Times New Roman"/>
          <w:sz w:val="28"/>
          <w:szCs w:val="28"/>
          <w:lang w:val="uk-UA"/>
        </w:rPr>
        <w:t xml:space="preserve"> в Україні</w:t>
      </w:r>
      <w:r w:rsidR="00F621F0" w:rsidRPr="001054F9">
        <w:rPr>
          <w:rFonts w:ascii="Times New Roman" w:hAnsi="Times New Roman" w:cs="Times New Roman"/>
          <w:sz w:val="28"/>
          <w:szCs w:val="28"/>
          <w:lang w:val="uk-UA"/>
        </w:rPr>
        <w:t>.</w:t>
      </w:r>
    </w:p>
    <w:p w:rsidR="00314BFB" w:rsidRPr="001054F9" w:rsidRDefault="00314BFB" w:rsidP="00934C1F">
      <w:pPr>
        <w:spacing w:after="0" w:line="360" w:lineRule="auto"/>
        <w:ind w:firstLine="709"/>
        <w:jc w:val="both"/>
        <w:rPr>
          <w:rFonts w:ascii="Times New Roman" w:hAnsi="Times New Roman" w:cs="Times New Roman"/>
          <w:sz w:val="28"/>
          <w:szCs w:val="28"/>
          <w:lang w:val="uk-UA"/>
        </w:rPr>
      </w:pPr>
      <w:r w:rsidRPr="001054F9">
        <w:rPr>
          <w:rFonts w:ascii="Times New Roman" w:hAnsi="Times New Roman" w:cs="Times New Roman"/>
          <w:b/>
          <w:sz w:val="28"/>
          <w:szCs w:val="28"/>
          <w:lang w:val="uk-UA"/>
        </w:rPr>
        <w:t>Мета</w:t>
      </w:r>
      <w:r w:rsidRPr="001054F9">
        <w:rPr>
          <w:rFonts w:ascii="Times New Roman" w:hAnsi="Times New Roman" w:cs="Times New Roman"/>
          <w:sz w:val="28"/>
          <w:szCs w:val="28"/>
          <w:lang w:val="uk-UA"/>
        </w:rPr>
        <w:t xml:space="preserve">: дослідження </w:t>
      </w:r>
      <w:r w:rsidR="00FF424D" w:rsidRPr="001054F9">
        <w:rPr>
          <w:rFonts w:ascii="Times New Roman" w:hAnsi="Times New Roman" w:cs="Times New Roman"/>
          <w:sz w:val="28"/>
          <w:szCs w:val="28"/>
          <w:lang w:val="uk-UA"/>
        </w:rPr>
        <w:t xml:space="preserve">тенденцій </w:t>
      </w:r>
      <w:r w:rsidR="00B31E3B" w:rsidRPr="001054F9">
        <w:rPr>
          <w:rFonts w:ascii="Times New Roman" w:hAnsi="Times New Roman" w:cs="Times New Roman"/>
          <w:sz w:val="28"/>
          <w:szCs w:val="28"/>
          <w:lang w:val="uk-UA"/>
        </w:rPr>
        <w:t>глобального процесу забезпечення сталого розвитку</w:t>
      </w:r>
      <w:r w:rsidR="00E12388" w:rsidRPr="001054F9">
        <w:rPr>
          <w:rFonts w:ascii="Times New Roman" w:hAnsi="Times New Roman" w:cs="Times New Roman"/>
          <w:sz w:val="28"/>
          <w:szCs w:val="28"/>
          <w:lang w:val="uk-UA"/>
        </w:rPr>
        <w:t xml:space="preserve"> суспільства </w:t>
      </w:r>
      <w:r w:rsidR="00FF424D" w:rsidRPr="001054F9">
        <w:rPr>
          <w:rFonts w:ascii="Times New Roman" w:hAnsi="Times New Roman" w:cs="Times New Roman"/>
          <w:sz w:val="28"/>
          <w:szCs w:val="28"/>
          <w:lang w:val="uk-UA"/>
        </w:rPr>
        <w:t>відповідно до прийнятих цілей сталого розвитку України на період до 2030 року</w:t>
      </w:r>
      <w:r w:rsidR="00234BBE" w:rsidRPr="001054F9">
        <w:rPr>
          <w:rFonts w:ascii="Times New Roman" w:hAnsi="Times New Roman" w:cs="Times New Roman"/>
          <w:sz w:val="28"/>
          <w:szCs w:val="28"/>
          <w:lang w:val="uk-UA"/>
        </w:rPr>
        <w:t>.</w:t>
      </w:r>
    </w:p>
    <w:p w:rsidR="00874060" w:rsidRDefault="00874060" w:rsidP="00874060">
      <w:pPr>
        <w:spacing w:after="0" w:line="360" w:lineRule="auto"/>
        <w:ind w:firstLine="709"/>
        <w:jc w:val="both"/>
        <w:rPr>
          <w:rFonts w:ascii="Times New Roman" w:hAnsi="Times New Roman" w:cs="Times New Roman"/>
          <w:sz w:val="28"/>
          <w:szCs w:val="28"/>
          <w:lang w:val="uk-UA"/>
        </w:rPr>
      </w:pPr>
      <w:r w:rsidRPr="00EB4817">
        <w:rPr>
          <w:rFonts w:ascii="Times New Roman" w:hAnsi="Times New Roman" w:cs="Times New Roman"/>
          <w:sz w:val="28"/>
          <w:szCs w:val="28"/>
          <w:lang w:val="uk-UA"/>
        </w:rPr>
        <w:t xml:space="preserve">Відповідно по поставленої мети визначено такі </w:t>
      </w:r>
      <w:r w:rsidRPr="00E112A4">
        <w:rPr>
          <w:rFonts w:ascii="Times New Roman" w:hAnsi="Times New Roman" w:cs="Times New Roman"/>
          <w:b/>
          <w:sz w:val="28"/>
          <w:szCs w:val="28"/>
          <w:lang w:val="uk-UA"/>
        </w:rPr>
        <w:t>завдання дослідження</w:t>
      </w:r>
      <w:r w:rsidRPr="00EB4817">
        <w:rPr>
          <w:rFonts w:ascii="Times New Roman" w:hAnsi="Times New Roman" w:cs="Times New Roman"/>
          <w:sz w:val="28"/>
          <w:szCs w:val="28"/>
          <w:lang w:val="uk-UA"/>
        </w:rPr>
        <w:t>:</w:t>
      </w:r>
    </w:p>
    <w:p w:rsidR="00874060" w:rsidRPr="001054F9" w:rsidRDefault="00874060" w:rsidP="00AA0A47">
      <w:pPr>
        <w:pStyle w:val="ab"/>
        <w:numPr>
          <w:ilvl w:val="0"/>
          <w:numId w:val="2"/>
        </w:numPr>
        <w:spacing w:after="0" w:line="360" w:lineRule="auto"/>
        <w:ind w:left="0" w:firstLine="709"/>
        <w:jc w:val="both"/>
        <w:rPr>
          <w:rFonts w:ascii="Times New Roman" w:hAnsi="Times New Roman" w:cs="Times New Roman"/>
          <w:sz w:val="28"/>
          <w:szCs w:val="28"/>
          <w:lang w:val="uk-UA"/>
        </w:rPr>
      </w:pPr>
      <w:r w:rsidRPr="001054F9">
        <w:rPr>
          <w:rFonts w:ascii="Times New Roman" w:hAnsi="Times New Roman" w:cs="Times New Roman"/>
          <w:sz w:val="28"/>
          <w:szCs w:val="28"/>
          <w:lang w:val="uk-UA"/>
        </w:rPr>
        <w:t xml:space="preserve">визначити глобальні та національні цілі сталого розвитку; </w:t>
      </w:r>
    </w:p>
    <w:p w:rsidR="00874060" w:rsidRPr="001054F9" w:rsidRDefault="00874060" w:rsidP="00AA0A47">
      <w:pPr>
        <w:pStyle w:val="ab"/>
        <w:numPr>
          <w:ilvl w:val="0"/>
          <w:numId w:val="2"/>
        </w:numPr>
        <w:spacing w:after="0" w:line="360" w:lineRule="auto"/>
        <w:ind w:left="0" w:firstLine="709"/>
        <w:jc w:val="both"/>
        <w:rPr>
          <w:rFonts w:ascii="Times New Roman" w:hAnsi="Times New Roman" w:cs="Times New Roman"/>
          <w:sz w:val="28"/>
          <w:szCs w:val="28"/>
          <w:lang w:val="uk-UA"/>
        </w:rPr>
      </w:pPr>
      <w:r w:rsidRPr="001054F9">
        <w:rPr>
          <w:rFonts w:ascii="Times New Roman" w:hAnsi="Times New Roman" w:cs="Times New Roman"/>
          <w:sz w:val="28"/>
          <w:szCs w:val="28"/>
          <w:lang w:val="uk-UA"/>
        </w:rPr>
        <w:t>проаналізувати стратегічне бачення сталого розвитку України та керівні принципи Стратегії;</w:t>
      </w:r>
    </w:p>
    <w:p w:rsidR="00874060" w:rsidRDefault="00874060" w:rsidP="00AA0A47">
      <w:pPr>
        <w:pStyle w:val="ab"/>
        <w:numPr>
          <w:ilvl w:val="0"/>
          <w:numId w:val="2"/>
        </w:numPr>
        <w:spacing w:after="0" w:line="360" w:lineRule="auto"/>
        <w:ind w:left="0" w:firstLine="709"/>
        <w:jc w:val="both"/>
        <w:rPr>
          <w:rFonts w:ascii="Times New Roman" w:hAnsi="Times New Roman" w:cs="Times New Roman"/>
          <w:sz w:val="28"/>
          <w:szCs w:val="28"/>
          <w:lang w:val="uk-UA"/>
        </w:rPr>
      </w:pPr>
      <w:r w:rsidRPr="00FC74BB">
        <w:rPr>
          <w:rFonts w:ascii="Times New Roman" w:hAnsi="Times New Roman" w:cs="Times New Roman"/>
          <w:sz w:val="28"/>
          <w:szCs w:val="28"/>
          <w:lang w:val="uk-UA"/>
        </w:rPr>
        <w:t>виявити основні проблеми цілей сталого розвитку на основі статистичних показників</w:t>
      </w:r>
      <w:r>
        <w:rPr>
          <w:rFonts w:ascii="Times New Roman" w:hAnsi="Times New Roman" w:cs="Times New Roman"/>
          <w:sz w:val="28"/>
          <w:szCs w:val="28"/>
          <w:lang w:val="uk-UA"/>
        </w:rPr>
        <w:t xml:space="preserve"> та </w:t>
      </w:r>
      <w:r w:rsidRPr="00FC74BB">
        <w:rPr>
          <w:rFonts w:ascii="Times New Roman" w:hAnsi="Times New Roman" w:cs="Times New Roman"/>
          <w:sz w:val="28"/>
          <w:szCs w:val="28"/>
          <w:lang w:val="uk-UA"/>
        </w:rPr>
        <w:t>результат</w:t>
      </w:r>
      <w:r>
        <w:rPr>
          <w:rFonts w:ascii="Times New Roman" w:hAnsi="Times New Roman" w:cs="Times New Roman"/>
          <w:sz w:val="28"/>
          <w:szCs w:val="28"/>
          <w:lang w:val="uk-UA"/>
        </w:rPr>
        <w:t>ів</w:t>
      </w:r>
      <w:r w:rsidRPr="00FC74BB">
        <w:rPr>
          <w:rFonts w:ascii="Times New Roman" w:hAnsi="Times New Roman" w:cs="Times New Roman"/>
          <w:sz w:val="28"/>
          <w:szCs w:val="28"/>
          <w:lang w:val="uk-UA"/>
        </w:rPr>
        <w:t xml:space="preserve"> емпіричного дослідження відношення українців до </w:t>
      </w:r>
      <w:r>
        <w:rPr>
          <w:rFonts w:ascii="Times New Roman" w:hAnsi="Times New Roman" w:cs="Times New Roman"/>
          <w:sz w:val="28"/>
          <w:szCs w:val="28"/>
          <w:lang w:val="uk-UA"/>
        </w:rPr>
        <w:t>сталого розвитку країни;</w:t>
      </w:r>
    </w:p>
    <w:p w:rsidR="00344CF2" w:rsidRPr="007F66F2" w:rsidRDefault="00344CF2" w:rsidP="00344CF2">
      <w:pPr>
        <w:pStyle w:val="ab"/>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презентувати результати </w:t>
      </w:r>
      <w:r w:rsidRPr="00344CF2">
        <w:rPr>
          <w:rFonts w:ascii="Times New Roman" w:hAnsi="Times New Roman" w:cs="Times New Roman"/>
          <w:sz w:val="28"/>
          <w:szCs w:val="28"/>
          <w:lang w:val="uk-UA"/>
        </w:rPr>
        <w:t xml:space="preserve">дослідження відношення українців </w:t>
      </w:r>
      <w:r w:rsidRPr="007F66F2">
        <w:rPr>
          <w:rFonts w:ascii="Times New Roman" w:hAnsi="Times New Roman" w:cs="Times New Roman"/>
          <w:sz w:val="28"/>
          <w:szCs w:val="28"/>
          <w:lang w:val="uk-UA"/>
        </w:rPr>
        <w:t>до сталого розвитку країни</w:t>
      </w:r>
      <w:r w:rsidR="007F66F2">
        <w:rPr>
          <w:rFonts w:ascii="Times New Roman" w:hAnsi="Times New Roman" w:cs="Times New Roman"/>
          <w:sz w:val="28"/>
          <w:szCs w:val="28"/>
          <w:lang w:val="uk-UA"/>
        </w:rPr>
        <w:t xml:space="preserve"> та наявних змін;</w:t>
      </w:r>
    </w:p>
    <w:p w:rsidR="00874060" w:rsidRPr="001054F9" w:rsidRDefault="00874060" w:rsidP="00AA0A47">
      <w:pPr>
        <w:pStyle w:val="ab"/>
        <w:numPr>
          <w:ilvl w:val="0"/>
          <w:numId w:val="2"/>
        </w:numPr>
        <w:spacing w:after="0" w:line="360" w:lineRule="auto"/>
        <w:ind w:left="0" w:firstLine="709"/>
        <w:jc w:val="both"/>
        <w:rPr>
          <w:rFonts w:ascii="Times New Roman" w:hAnsi="Times New Roman" w:cs="Times New Roman"/>
          <w:sz w:val="28"/>
          <w:szCs w:val="28"/>
          <w:lang w:val="uk-UA"/>
        </w:rPr>
      </w:pPr>
      <w:r w:rsidRPr="001054F9">
        <w:rPr>
          <w:rFonts w:ascii="Times New Roman" w:hAnsi="Times New Roman" w:cs="Times New Roman"/>
          <w:sz w:val="28"/>
          <w:szCs w:val="28"/>
          <w:lang w:val="uk-UA"/>
        </w:rPr>
        <w:t xml:space="preserve">окреслити стан досягнення цілей сталого розвитку </w:t>
      </w:r>
      <w:r>
        <w:rPr>
          <w:rFonts w:ascii="Times New Roman" w:hAnsi="Times New Roman" w:cs="Times New Roman"/>
          <w:sz w:val="28"/>
          <w:szCs w:val="28"/>
          <w:lang w:val="uk-UA"/>
        </w:rPr>
        <w:t>т</w:t>
      </w:r>
      <w:r w:rsidRPr="001054F9">
        <w:rPr>
          <w:rFonts w:ascii="Times New Roman" w:hAnsi="Times New Roman" w:cs="Times New Roman"/>
          <w:sz w:val="28"/>
          <w:szCs w:val="28"/>
          <w:lang w:val="uk-UA"/>
        </w:rPr>
        <w:t xml:space="preserve">а напрями </w:t>
      </w:r>
      <w:r>
        <w:rPr>
          <w:rFonts w:ascii="Times New Roman" w:hAnsi="Times New Roman" w:cs="Times New Roman"/>
          <w:sz w:val="28"/>
          <w:szCs w:val="28"/>
          <w:lang w:val="uk-UA"/>
        </w:rPr>
        <w:t xml:space="preserve">подальших </w:t>
      </w:r>
      <w:r w:rsidRPr="001054F9">
        <w:rPr>
          <w:rFonts w:ascii="Times New Roman" w:hAnsi="Times New Roman" w:cs="Times New Roman"/>
          <w:sz w:val="28"/>
          <w:szCs w:val="28"/>
          <w:lang w:val="uk-UA"/>
        </w:rPr>
        <w:t>дій.</w:t>
      </w:r>
    </w:p>
    <w:p w:rsidR="001C3899" w:rsidRDefault="00EB4817" w:rsidP="00EB48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Гіпотеза дослідження </w:t>
      </w:r>
      <w:r w:rsidRPr="00EB4817">
        <w:rPr>
          <w:rFonts w:ascii="Times New Roman" w:hAnsi="Times New Roman" w:cs="Times New Roman"/>
          <w:sz w:val="28"/>
          <w:szCs w:val="28"/>
          <w:lang w:val="uk-UA"/>
        </w:rPr>
        <w:t xml:space="preserve">ґрунтується на припущенні, що </w:t>
      </w:r>
      <w:r w:rsidR="0043083A">
        <w:rPr>
          <w:rFonts w:ascii="Times New Roman" w:hAnsi="Times New Roman" w:cs="Times New Roman"/>
          <w:sz w:val="28"/>
          <w:szCs w:val="28"/>
          <w:lang w:val="uk-UA"/>
        </w:rPr>
        <w:t xml:space="preserve">досягнення </w:t>
      </w:r>
      <w:r w:rsidR="00E112A4">
        <w:rPr>
          <w:rFonts w:ascii="Times New Roman" w:hAnsi="Times New Roman" w:cs="Times New Roman"/>
          <w:sz w:val="28"/>
          <w:szCs w:val="28"/>
          <w:lang w:val="uk-UA"/>
        </w:rPr>
        <w:t xml:space="preserve">Україною </w:t>
      </w:r>
      <w:r w:rsidR="0043083A">
        <w:rPr>
          <w:rFonts w:ascii="Times New Roman" w:hAnsi="Times New Roman" w:cs="Times New Roman"/>
          <w:sz w:val="28"/>
          <w:szCs w:val="28"/>
          <w:lang w:val="uk-UA"/>
        </w:rPr>
        <w:t xml:space="preserve">цілей сталого розвитку до 2030 року </w:t>
      </w:r>
      <w:r w:rsidR="0043083A" w:rsidRPr="00EB4817">
        <w:rPr>
          <w:rFonts w:ascii="Times New Roman" w:hAnsi="Times New Roman" w:cs="Times New Roman"/>
          <w:sz w:val="28"/>
          <w:szCs w:val="28"/>
          <w:lang w:val="uk-UA"/>
        </w:rPr>
        <w:t xml:space="preserve">буде ефективним за </w:t>
      </w:r>
      <w:r w:rsidR="0043083A">
        <w:rPr>
          <w:rFonts w:ascii="Times New Roman" w:hAnsi="Times New Roman" w:cs="Times New Roman"/>
          <w:sz w:val="28"/>
          <w:szCs w:val="28"/>
          <w:lang w:val="uk-UA"/>
        </w:rPr>
        <w:t>умов</w:t>
      </w:r>
      <w:r w:rsidR="001C3899">
        <w:rPr>
          <w:rFonts w:ascii="Times New Roman" w:hAnsi="Times New Roman" w:cs="Times New Roman"/>
          <w:sz w:val="28"/>
          <w:szCs w:val="28"/>
          <w:lang w:val="uk-UA"/>
        </w:rPr>
        <w:t>:</w:t>
      </w:r>
    </w:p>
    <w:p w:rsidR="001C3899" w:rsidRDefault="0043083A" w:rsidP="001873DE">
      <w:pPr>
        <w:pStyle w:val="ab"/>
        <w:numPr>
          <w:ilvl w:val="0"/>
          <w:numId w:val="2"/>
        </w:numPr>
        <w:spacing w:after="0" w:line="360" w:lineRule="auto"/>
        <w:ind w:left="0" w:firstLine="709"/>
        <w:jc w:val="both"/>
        <w:rPr>
          <w:rFonts w:ascii="Times New Roman" w:hAnsi="Times New Roman" w:cs="Times New Roman"/>
          <w:sz w:val="28"/>
          <w:szCs w:val="28"/>
          <w:lang w:val="uk-UA"/>
        </w:rPr>
      </w:pPr>
      <w:r w:rsidRPr="001C3899">
        <w:rPr>
          <w:rFonts w:ascii="Times New Roman" w:hAnsi="Times New Roman" w:cs="Times New Roman"/>
          <w:sz w:val="28"/>
          <w:szCs w:val="28"/>
          <w:lang w:val="uk-UA"/>
        </w:rPr>
        <w:t>реалізації Стратегії сталого розвитку України</w:t>
      </w:r>
      <w:r w:rsidR="001C3899">
        <w:rPr>
          <w:rFonts w:ascii="Times New Roman" w:hAnsi="Times New Roman" w:cs="Times New Roman"/>
          <w:sz w:val="28"/>
          <w:szCs w:val="28"/>
          <w:lang w:val="uk-UA"/>
        </w:rPr>
        <w:t>;</w:t>
      </w:r>
      <w:r w:rsidRPr="001C3899">
        <w:rPr>
          <w:rFonts w:ascii="Times New Roman" w:hAnsi="Times New Roman" w:cs="Times New Roman"/>
          <w:sz w:val="28"/>
          <w:szCs w:val="28"/>
          <w:lang w:val="uk-UA"/>
        </w:rPr>
        <w:t xml:space="preserve"> </w:t>
      </w:r>
    </w:p>
    <w:p w:rsidR="001C3899" w:rsidRDefault="00EB4817" w:rsidP="001873DE">
      <w:pPr>
        <w:pStyle w:val="ab"/>
        <w:numPr>
          <w:ilvl w:val="0"/>
          <w:numId w:val="2"/>
        </w:numPr>
        <w:spacing w:after="0" w:line="360" w:lineRule="auto"/>
        <w:ind w:left="0" w:firstLine="709"/>
        <w:jc w:val="both"/>
        <w:rPr>
          <w:rFonts w:ascii="Times New Roman" w:hAnsi="Times New Roman" w:cs="Times New Roman"/>
          <w:sz w:val="28"/>
          <w:szCs w:val="28"/>
          <w:lang w:val="uk-UA"/>
        </w:rPr>
      </w:pPr>
      <w:r w:rsidRPr="001C3899">
        <w:rPr>
          <w:rFonts w:ascii="Times New Roman" w:hAnsi="Times New Roman" w:cs="Times New Roman"/>
          <w:sz w:val="28"/>
          <w:szCs w:val="28"/>
          <w:lang w:val="uk-UA"/>
        </w:rPr>
        <w:t xml:space="preserve">впровадження </w:t>
      </w:r>
      <w:r w:rsidR="00CA4D1D" w:rsidRPr="001C3899">
        <w:rPr>
          <w:rFonts w:ascii="Times New Roman" w:hAnsi="Times New Roman" w:cs="Times New Roman"/>
          <w:sz w:val="28"/>
          <w:szCs w:val="28"/>
          <w:lang w:val="uk-UA"/>
        </w:rPr>
        <w:t xml:space="preserve">Концепції сталого розвитку, яка заснована на п’яти базових принципах, що діють для будь-якої держави: 1) Людство може зробити свій розвиток сталим, якщо буде дотримуватися балансу між потребами поточних поколінь і прийдешніх; 2) Обмеження, накладені на експлуатацію природних ресурсів є відносними. Вони залежать від здатності планети до самовідновлення та безпечності видобутку цих ресурсів; 3) Сталий розвиток неможливий без задоволення базових потреб усіх людей без </w:t>
      </w:r>
      <w:r w:rsidR="00CA4D1D" w:rsidRPr="001C3899">
        <w:rPr>
          <w:rFonts w:ascii="Times New Roman" w:hAnsi="Times New Roman" w:cs="Times New Roman"/>
          <w:sz w:val="28"/>
          <w:szCs w:val="28"/>
          <w:lang w:val="uk-UA"/>
        </w:rPr>
        <w:lastRenderedPageBreak/>
        <w:t>виключення, адже злидні є однією з найголовніших причин екологічних катастроф; 4) Спосіб життя тих, хто користується надмірними грошовими і матеріальними ресурсами, має бути у злагоді з екологічними можливостями планети; 5) Кількість людей та темп приросту людства має бути у злагоді</w:t>
      </w:r>
      <w:r w:rsidR="001C3899">
        <w:rPr>
          <w:rFonts w:ascii="Times New Roman" w:hAnsi="Times New Roman" w:cs="Times New Roman"/>
          <w:sz w:val="28"/>
          <w:szCs w:val="28"/>
          <w:lang w:val="uk-UA"/>
        </w:rPr>
        <w:t xml:space="preserve"> з потенціалом екосистеми Землі;</w:t>
      </w:r>
    </w:p>
    <w:p w:rsidR="003E35EF" w:rsidRPr="001C3899" w:rsidRDefault="003E35EF" w:rsidP="001873DE">
      <w:pPr>
        <w:pStyle w:val="ab"/>
        <w:numPr>
          <w:ilvl w:val="0"/>
          <w:numId w:val="2"/>
        </w:numPr>
        <w:spacing w:after="0" w:line="360" w:lineRule="auto"/>
        <w:ind w:left="0" w:firstLine="709"/>
        <w:jc w:val="both"/>
        <w:rPr>
          <w:rFonts w:ascii="Times New Roman" w:hAnsi="Times New Roman" w:cs="Times New Roman"/>
          <w:sz w:val="28"/>
          <w:szCs w:val="28"/>
          <w:lang w:val="uk-UA"/>
        </w:rPr>
      </w:pPr>
      <w:r w:rsidRPr="001C3899">
        <w:rPr>
          <w:rFonts w:ascii="Times New Roman" w:hAnsi="Times New Roman" w:cs="Times New Roman"/>
          <w:sz w:val="28"/>
          <w:szCs w:val="28"/>
          <w:lang w:val="uk-UA"/>
        </w:rPr>
        <w:t>залучення та взаємодії державних службовці</w:t>
      </w:r>
      <w:r w:rsidR="001C3899">
        <w:rPr>
          <w:rFonts w:ascii="Times New Roman" w:hAnsi="Times New Roman" w:cs="Times New Roman"/>
          <w:sz w:val="28"/>
          <w:szCs w:val="28"/>
          <w:lang w:val="uk-UA"/>
        </w:rPr>
        <w:t>в</w:t>
      </w:r>
      <w:r w:rsidRPr="001C3899">
        <w:rPr>
          <w:rFonts w:ascii="Times New Roman" w:hAnsi="Times New Roman" w:cs="Times New Roman"/>
          <w:sz w:val="28"/>
          <w:szCs w:val="28"/>
          <w:lang w:val="uk-UA"/>
        </w:rPr>
        <w:t xml:space="preserve"> </w:t>
      </w:r>
      <w:r w:rsidR="001C3899">
        <w:rPr>
          <w:rFonts w:ascii="Times New Roman" w:hAnsi="Times New Roman" w:cs="Times New Roman"/>
          <w:sz w:val="28"/>
          <w:szCs w:val="28"/>
          <w:lang w:val="uk-UA"/>
        </w:rPr>
        <w:t>у</w:t>
      </w:r>
      <w:r w:rsidRPr="001C3899">
        <w:rPr>
          <w:rFonts w:ascii="Times New Roman" w:hAnsi="Times New Roman" w:cs="Times New Roman"/>
          <w:sz w:val="28"/>
          <w:szCs w:val="28"/>
          <w:lang w:val="uk-UA"/>
        </w:rPr>
        <w:t>сіх рівнів, органів місцевого самоврядування, представників бізнесу та громади для забезпечення технології управління розвитком, які дозволять подолати бідність, забезпечити якісну освіту, гендерну рівність, модернізувати інфраструктуру міст і населених пунктів тощо.</w:t>
      </w:r>
    </w:p>
    <w:p w:rsidR="00797D7D" w:rsidRDefault="00797D7D" w:rsidP="00797D7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Наукова новизна </w:t>
      </w:r>
      <w:r w:rsidRPr="00BB3E80">
        <w:rPr>
          <w:rFonts w:ascii="Times New Roman" w:hAnsi="Times New Roman" w:cs="Times New Roman"/>
          <w:b/>
          <w:sz w:val="28"/>
          <w:szCs w:val="28"/>
          <w:lang w:val="uk-UA"/>
        </w:rPr>
        <w:t>та теоретичне значення дослідження</w:t>
      </w:r>
      <w:r w:rsidRPr="0043083A">
        <w:rPr>
          <w:rFonts w:ascii="Times New Roman" w:hAnsi="Times New Roman" w:cs="Times New Roman"/>
          <w:sz w:val="28"/>
          <w:szCs w:val="28"/>
          <w:lang w:val="uk-UA"/>
        </w:rPr>
        <w:t xml:space="preserve"> полягають у:</w:t>
      </w:r>
      <w:r>
        <w:rPr>
          <w:rFonts w:ascii="Times New Roman" w:hAnsi="Times New Roman" w:cs="Times New Roman"/>
          <w:sz w:val="28"/>
          <w:szCs w:val="28"/>
          <w:lang w:val="uk-UA"/>
        </w:rPr>
        <w:t xml:space="preserve"> моніторингу впровадження та оцінці результативності Стратегії сталого розвитку України до 2030 року; стану досягнення </w:t>
      </w:r>
      <w:r w:rsidR="00D40775">
        <w:rPr>
          <w:rFonts w:ascii="Times New Roman" w:hAnsi="Times New Roman" w:cs="Times New Roman"/>
          <w:sz w:val="28"/>
          <w:szCs w:val="28"/>
          <w:lang w:val="uk-UA"/>
        </w:rPr>
        <w:t xml:space="preserve">17 </w:t>
      </w:r>
      <w:r>
        <w:rPr>
          <w:rFonts w:ascii="Times New Roman" w:hAnsi="Times New Roman" w:cs="Times New Roman"/>
          <w:sz w:val="28"/>
          <w:szCs w:val="28"/>
          <w:lang w:val="uk-UA"/>
        </w:rPr>
        <w:t>цілей сталого розвитку</w:t>
      </w:r>
      <w:r w:rsidR="001C3899">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w:t>
      </w:r>
      <w:r w:rsidR="001C3899">
        <w:rPr>
          <w:rFonts w:ascii="Times New Roman" w:hAnsi="Times New Roman" w:cs="Times New Roman"/>
          <w:sz w:val="28"/>
          <w:szCs w:val="28"/>
          <w:lang w:val="uk-UA"/>
        </w:rPr>
        <w:t xml:space="preserve">окресленні </w:t>
      </w:r>
      <w:r>
        <w:rPr>
          <w:rFonts w:ascii="Times New Roman" w:hAnsi="Times New Roman" w:cs="Times New Roman"/>
          <w:sz w:val="28"/>
          <w:szCs w:val="28"/>
          <w:lang w:val="uk-UA"/>
        </w:rPr>
        <w:t>напрямів подальших дій.</w:t>
      </w:r>
    </w:p>
    <w:p w:rsidR="001C3899" w:rsidRDefault="001C3899" w:rsidP="001C38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797D7D">
        <w:rPr>
          <w:rFonts w:ascii="Times New Roman" w:hAnsi="Times New Roman" w:cs="Times New Roman"/>
          <w:sz w:val="28"/>
          <w:szCs w:val="28"/>
          <w:lang w:val="uk-UA"/>
        </w:rPr>
        <w:t>ів</w:t>
      </w:r>
      <w:r>
        <w:rPr>
          <w:rFonts w:ascii="Times New Roman" w:hAnsi="Times New Roman" w:cs="Times New Roman"/>
          <w:sz w:val="28"/>
          <w:szCs w:val="28"/>
          <w:lang w:val="uk-UA"/>
        </w:rPr>
        <w:t>ень</w:t>
      </w:r>
      <w:r w:rsidR="00797D7D">
        <w:rPr>
          <w:rFonts w:ascii="Times New Roman" w:hAnsi="Times New Roman" w:cs="Times New Roman"/>
          <w:sz w:val="28"/>
          <w:szCs w:val="28"/>
          <w:lang w:val="uk-UA"/>
        </w:rPr>
        <w:t xml:space="preserve"> авторського наукового доробку стосовно досліджуваної проблеми</w:t>
      </w:r>
      <w:r>
        <w:rPr>
          <w:rFonts w:ascii="Times New Roman" w:hAnsi="Times New Roman" w:cs="Times New Roman"/>
          <w:sz w:val="28"/>
          <w:szCs w:val="28"/>
          <w:lang w:val="uk-UA"/>
        </w:rPr>
        <w:t xml:space="preserve"> –</w:t>
      </w:r>
      <w:r w:rsidR="0055131F">
        <w:rPr>
          <w:rFonts w:ascii="Times New Roman" w:hAnsi="Times New Roman" w:cs="Times New Roman"/>
          <w:sz w:val="28"/>
          <w:szCs w:val="28"/>
          <w:lang w:val="uk-UA"/>
        </w:rPr>
        <w:t xml:space="preserve"> </w:t>
      </w:r>
      <w:r w:rsidR="0055131F" w:rsidRPr="0055131F">
        <w:rPr>
          <w:rFonts w:ascii="Times New Roman" w:hAnsi="Times New Roman" w:cs="Times New Roman"/>
          <w:sz w:val="28"/>
          <w:szCs w:val="28"/>
          <w:lang w:val="uk-UA"/>
        </w:rPr>
        <w:t>вияв</w:t>
      </w:r>
      <w:r w:rsidR="0055131F">
        <w:rPr>
          <w:rFonts w:ascii="Times New Roman" w:hAnsi="Times New Roman" w:cs="Times New Roman"/>
          <w:sz w:val="28"/>
          <w:szCs w:val="28"/>
          <w:lang w:val="uk-UA"/>
        </w:rPr>
        <w:t>лення</w:t>
      </w:r>
      <w:r w:rsidR="0055131F" w:rsidRPr="0055131F">
        <w:rPr>
          <w:rFonts w:ascii="Times New Roman" w:hAnsi="Times New Roman" w:cs="Times New Roman"/>
          <w:sz w:val="28"/>
          <w:szCs w:val="28"/>
          <w:lang w:val="uk-UA"/>
        </w:rPr>
        <w:t xml:space="preserve"> основн</w:t>
      </w:r>
      <w:r w:rsidR="0055131F">
        <w:rPr>
          <w:rFonts w:ascii="Times New Roman" w:hAnsi="Times New Roman" w:cs="Times New Roman"/>
          <w:sz w:val="28"/>
          <w:szCs w:val="28"/>
          <w:lang w:val="uk-UA"/>
        </w:rPr>
        <w:t>их</w:t>
      </w:r>
      <w:r w:rsidR="0055131F" w:rsidRPr="0055131F">
        <w:rPr>
          <w:rFonts w:ascii="Times New Roman" w:hAnsi="Times New Roman" w:cs="Times New Roman"/>
          <w:sz w:val="28"/>
          <w:szCs w:val="28"/>
          <w:lang w:val="uk-UA"/>
        </w:rPr>
        <w:t xml:space="preserve"> проблем</w:t>
      </w:r>
      <w:r w:rsidR="0055131F">
        <w:rPr>
          <w:rFonts w:ascii="Times New Roman" w:hAnsi="Times New Roman" w:cs="Times New Roman"/>
          <w:sz w:val="28"/>
          <w:szCs w:val="28"/>
          <w:lang w:val="uk-UA"/>
        </w:rPr>
        <w:t xml:space="preserve"> у питаннях досягнення країною</w:t>
      </w:r>
      <w:r w:rsidR="0055131F" w:rsidRPr="0055131F">
        <w:rPr>
          <w:rFonts w:ascii="Times New Roman" w:hAnsi="Times New Roman" w:cs="Times New Roman"/>
          <w:sz w:val="28"/>
          <w:szCs w:val="28"/>
          <w:lang w:val="uk-UA"/>
        </w:rPr>
        <w:t xml:space="preserve"> цілей сталого розвитку на основі статистичних показників та результатів емпіричного дослідження відношення українців до сталого розвитку країни</w:t>
      </w:r>
      <w:r w:rsidR="0055131F">
        <w:rPr>
          <w:rFonts w:ascii="Times New Roman" w:hAnsi="Times New Roman" w:cs="Times New Roman"/>
          <w:sz w:val="28"/>
          <w:szCs w:val="28"/>
          <w:lang w:val="uk-UA"/>
        </w:rPr>
        <w:t xml:space="preserve">, </w:t>
      </w:r>
      <w:r w:rsidRPr="001C3899">
        <w:rPr>
          <w:rFonts w:ascii="Times New Roman" w:hAnsi="Times New Roman" w:cs="Times New Roman"/>
          <w:sz w:val="28"/>
          <w:szCs w:val="28"/>
          <w:lang w:val="uk-UA"/>
        </w:rPr>
        <w:t>опис отриманих</w:t>
      </w:r>
      <w:r w:rsidR="0055131F">
        <w:rPr>
          <w:rFonts w:ascii="Times New Roman" w:hAnsi="Times New Roman" w:cs="Times New Roman"/>
          <w:sz w:val="28"/>
          <w:szCs w:val="28"/>
          <w:lang w:val="uk-UA"/>
        </w:rPr>
        <w:t xml:space="preserve"> </w:t>
      </w:r>
      <w:r w:rsidRPr="001C3899">
        <w:rPr>
          <w:rFonts w:ascii="Times New Roman" w:hAnsi="Times New Roman" w:cs="Times New Roman"/>
          <w:sz w:val="28"/>
          <w:szCs w:val="28"/>
          <w:lang w:val="uk-UA"/>
        </w:rPr>
        <w:t>результатів.</w:t>
      </w:r>
    </w:p>
    <w:p w:rsidR="00797D7D" w:rsidRPr="0043083A" w:rsidRDefault="00797D7D" w:rsidP="00797D7D">
      <w:pPr>
        <w:spacing w:after="0" w:line="360" w:lineRule="auto"/>
        <w:ind w:firstLine="709"/>
        <w:jc w:val="both"/>
        <w:rPr>
          <w:rFonts w:ascii="Times New Roman" w:hAnsi="Times New Roman" w:cs="Times New Roman"/>
          <w:sz w:val="28"/>
          <w:szCs w:val="28"/>
          <w:lang w:val="uk-UA"/>
        </w:rPr>
      </w:pPr>
      <w:r w:rsidRPr="00874060">
        <w:rPr>
          <w:rFonts w:ascii="Times New Roman" w:hAnsi="Times New Roman" w:cs="Times New Roman"/>
          <w:b/>
          <w:sz w:val="28"/>
          <w:szCs w:val="28"/>
          <w:lang w:val="uk-UA"/>
        </w:rPr>
        <w:t>Практичн</w:t>
      </w:r>
      <w:r>
        <w:rPr>
          <w:rFonts w:ascii="Times New Roman" w:hAnsi="Times New Roman" w:cs="Times New Roman"/>
          <w:b/>
          <w:sz w:val="28"/>
          <w:szCs w:val="28"/>
          <w:lang w:val="uk-UA"/>
        </w:rPr>
        <w:t xml:space="preserve">а значущість результатів </w:t>
      </w:r>
      <w:r w:rsidRPr="00874060">
        <w:rPr>
          <w:rFonts w:ascii="Times New Roman" w:hAnsi="Times New Roman" w:cs="Times New Roman"/>
          <w:b/>
          <w:sz w:val="28"/>
          <w:szCs w:val="28"/>
          <w:lang w:val="uk-UA"/>
        </w:rPr>
        <w:t>дослідження</w:t>
      </w:r>
      <w:r w:rsidRPr="0043083A">
        <w:rPr>
          <w:rFonts w:ascii="Times New Roman" w:hAnsi="Times New Roman" w:cs="Times New Roman"/>
          <w:sz w:val="28"/>
          <w:szCs w:val="28"/>
          <w:lang w:val="uk-UA"/>
        </w:rPr>
        <w:t xml:space="preserve"> полягає </w:t>
      </w:r>
      <w:r w:rsidR="000C643D">
        <w:rPr>
          <w:rFonts w:ascii="Times New Roman" w:hAnsi="Times New Roman" w:cs="Times New Roman"/>
          <w:sz w:val="28"/>
          <w:szCs w:val="28"/>
          <w:lang w:val="uk-UA"/>
        </w:rPr>
        <w:t xml:space="preserve">в окресленні стану досягнення Україною цілей сталого розвитку та напряму подальших дій для ефективної реалізації Стратегії сталого розвитку до 2030 року. </w:t>
      </w:r>
      <w:r w:rsidRPr="0043083A">
        <w:rPr>
          <w:rFonts w:ascii="Times New Roman" w:hAnsi="Times New Roman" w:cs="Times New Roman"/>
          <w:sz w:val="28"/>
          <w:szCs w:val="28"/>
          <w:lang w:val="uk-UA"/>
        </w:rPr>
        <w:t>Результати дослідження доцільно буде застосовувати у процесі розробки рекомендацій для</w:t>
      </w:r>
      <w:r w:rsidR="000C643D">
        <w:rPr>
          <w:rFonts w:ascii="Times New Roman" w:hAnsi="Times New Roman" w:cs="Times New Roman"/>
          <w:sz w:val="28"/>
          <w:szCs w:val="28"/>
          <w:lang w:val="uk-UA"/>
        </w:rPr>
        <w:t xml:space="preserve"> </w:t>
      </w:r>
      <w:r w:rsidR="000C643D" w:rsidRPr="000C643D">
        <w:rPr>
          <w:rFonts w:ascii="Times New Roman" w:hAnsi="Times New Roman" w:cs="Times New Roman"/>
          <w:sz w:val="28"/>
          <w:szCs w:val="28"/>
          <w:lang w:val="uk-UA"/>
        </w:rPr>
        <w:t>державних службовців усіх рівнів, органів місцевого самоврядування, представників бізнесу та громади</w:t>
      </w:r>
      <w:r w:rsidRPr="0043083A">
        <w:rPr>
          <w:rFonts w:ascii="Times New Roman" w:hAnsi="Times New Roman" w:cs="Times New Roman"/>
          <w:sz w:val="28"/>
          <w:szCs w:val="28"/>
          <w:lang w:val="uk-UA"/>
        </w:rPr>
        <w:t>, що сприятиме підвищенню результативності</w:t>
      </w:r>
      <w:r w:rsidR="000C643D">
        <w:rPr>
          <w:rFonts w:ascii="Times New Roman" w:hAnsi="Times New Roman" w:cs="Times New Roman"/>
          <w:sz w:val="28"/>
          <w:szCs w:val="28"/>
          <w:lang w:val="uk-UA"/>
        </w:rPr>
        <w:t xml:space="preserve"> технології управління розвитком</w:t>
      </w:r>
      <w:r w:rsidRPr="0043083A">
        <w:rPr>
          <w:rFonts w:ascii="Times New Roman" w:hAnsi="Times New Roman" w:cs="Times New Roman"/>
          <w:sz w:val="28"/>
          <w:szCs w:val="28"/>
          <w:lang w:val="uk-UA"/>
        </w:rPr>
        <w:t xml:space="preserve"> </w:t>
      </w:r>
      <w:r w:rsidR="00D40775">
        <w:rPr>
          <w:rFonts w:ascii="Times New Roman" w:hAnsi="Times New Roman" w:cs="Times New Roman"/>
          <w:sz w:val="28"/>
          <w:szCs w:val="28"/>
          <w:lang w:val="uk-UA"/>
        </w:rPr>
        <w:t>у</w:t>
      </w:r>
      <w:r w:rsidRPr="0043083A">
        <w:rPr>
          <w:rFonts w:ascii="Times New Roman" w:hAnsi="Times New Roman" w:cs="Times New Roman"/>
          <w:sz w:val="28"/>
          <w:szCs w:val="28"/>
          <w:lang w:val="uk-UA"/>
        </w:rPr>
        <w:t xml:space="preserve"> процесі </w:t>
      </w:r>
      <w:r w:rsidR="000C643D">
        <w:rPr>
          <w:rFonts w:ascii="Times New Roman" w:hAnsi="Times New Roman" w:cs="Times New Roman"/>
          <w:sz w:val="28"/>
          <w:szCs w:val="28"/>
          <w:lang w:val="uk-UA"/>
        </w:rPr>
        <w:t xml:space="preserve">реалізації Україною </w:t>
      </w:r>
      <w:r w:rsidR="00D40775">
        <w:rPr>
          <w:rFonts w:ascii="Times New Roman" w:hAnsi="Times New Roman" w:cs="Times New Roman"/>
          <w:sz w:val="28"/>
          <w:szCs w:val="28"/>
          <w:lang w:val="uk-UA"/>
        </w:rPr>
        <w:t xml:space="preserve">17 </w:t>
      </w:r>
      <w:r w:rsidR="000C643D">
        <w:rPr>
          <w:rFonts w:ascii="Times New Roman" w:hAnsi="Times New Roman" w:cs="Times New Roman"/>
          <w:sz w:val="28"/>
          <w:szCs w:val="28"/>
          <w:lang w:val="uk-UA"/>
        </w:rPr>
        <w:t>взаємопов</w:t>
      </w:r>
      <w:r w:rsidR="000C643D" w:rsidRPr="000C643D">
        <w:rPr>
          <w:rFonts w:ascii="Times New Roman" w:hAnsi="Times New Roman" w:cs="Times New Roman"/>
          <w:sz w:val="28"/>
          <w:szCs w:val="28"/>
          <w:lang w:val="uk-UA"/>
        </w:rPr>
        <w:t>’</w:t>
      </w:r>
      <w:r w:rsidR="000C643D">
        <w:rPr>
          <w:rFonts w:ascii="Times New Roman" w:hAnsi="Times New Roman" w:cs="Times New Roman"/>
          <w:sz w:val="28"/>
          <w:szCs w:val="28"/>
          <w:lang w:val="uk-UA"/>
        </w:rPr>
        <w:t>язаних цілей сталого розвитку</w:t>
      </w:r>
      <w:r w:rsidRPr="0043083A">
        <w:rPr>
          <w:rFonts w:ascii="Times New Roman" w:hAnsi="Times New Roman" w:cs="Times New Roman"/>
          <w:sz w:val="28"/>
          <w:szCs w:val="28"/>
          <w:lang w:val="uk-UA"/>
        </w:rPr>
        <w:t xml:space="preserve">. </w:t>
      </w:r>
    </w:p>
    <w:p w:rsidR="00797D7D" w:rsidRDefault="000C643D" w:rsidP="009A7E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Апробація отриманих результатів дослідження </w:t>
      </w:r>
      <w:r>
        <w:rPr>
          <w:rFonts w:ascii="Times New Roman" w:hAnsi="Times New Roman" w:cs="Times New Roman"/>
          <w:sz w:val="28"/>
          <w:szCs w:val="28"/>
          <w:lang w:val="uk-UA"/>
        </w:rPr>
        <w:t xml:space="preserve">буде оприлюднена під час </w:t>
      </w:r>
      <w:r w:rsidR="00C62C2C">
        <w:rPr>
          <w:rFonts w:ascii="Times New Roman" w:hAnsi="Times New Roman" w:cs="Times New Roman"/>
          <w:sz w:val="28"/>
          <w:szCs w:val="28"/>
          <w:lang w:val="uk-UA"/>
        </w:rPr>
        <w:t xml:space="preserve">проведення </w:t>
      </w:r>
      <w:r>
        <w:rPr>
          <w:rFonts w:ascii="Times New Roman" w:hAnsi="Times New Roman" w:cs="Times New Roman"/>
          <w:sz w:val="28"/>
          <w:szCs w:val="28"/>
          <w:lang w:val="uk-UA"/>
        </w:rPr>
        <w:t>чергов</w:t>
      </w:r>
      <w:r w:rsidR="00C62C2C">
        <w:rPr>
          <w:rFonts w:ascii="Times New Roman" w:hAnsi="Times New Roman" w:cs="Times New Roman"/>
          <w:sz w:val="28"/>
          <w:szCs w:val="28"/>
          <w:lang w:val="uk-UA"/>
        </w:rPr>
        <w:t>ої</w:t>
      </w:r>
      <w:r>
        <w:rPr>
          <w:rFonts w:ascii="Times New Roman" w:hAnsi="Times New Roman" w:cs="Times New Roman"/>
          <w:sz w:val="28"/>
          <w:szCs w:val="28"/>
          <w:lang w:val="uk-UA"/>
        </w:rPr>
        <w:t xml:space="preserve"> Міжнародн</w:t>
      </w:r>
      <w:r w:rsidR="00C62C2C">
        <w:rPr>
          <w:rFonts w:ascii="Times New Roman" w:hAnsi="Times New Roman" w:cs="Times New Roman"/>
          <w:sz w:val="28"/>
          <w:szCs w:val="28"/>
          <w:lang w:val="uk-UA"/>
        </w:rPr>
        <w:t>ої</w:t>
      </w:r>
      <w:r>
        <w:rPr>
          <w:rFonts w:ascii="Times New Roman" w:hAnsi="Times New Roman" w:cs="Times New Roman"/>
          <w:sz w:val="28"/>
          <w:szCs w:val="28"/>
          <w:lang w:val="uk-UA"/>
        </w:rPr>
        <w:t xml:space="preserve"> науково-практичн</w:t>
      </w:r>
      <w:r w:rsidR="00C62C2C">
        <w:rPr>
          <w:rFonts w:ascii="Times New Roman" w:hAnsi="Times New Roman" w:cs="Times New Roman"/>
          <w:sz w:val="28"/>
          <w:szCs w:val="28"/>
          <w:lang w:val="uk-UA"/>
        </w:rPr>
        <w:t>ої</w:t>
      </w:r>
      <w:r>
        <w:rPr>
          <w:rFonts w:ascii="Times New Roman" w:hAnsi="Times New Roman" w:cs="Times New Roman"/>
          <w:sz w:val="28"/>
          <w:szCs w:val="28"/>
          <w:lang w:val="uk-UA"/>
        </w:rPr>
        <w:t xml:space="preserve"> конференці</w:t>
      </w:r>
      <w:r w:rsidR="00C62C2C">
        <w:rPr>
          <w:rFonts w:ascii="Times New Roman" w:hAnsi="Times New Roman" w:cs="Times New Roman"/>
          <w:sz w:val="28"/>
          <w:szCs w:val="28"/>
          <w:lang w:val="uk-UA"/>
        </w:rPr>
        <w:t>ї</w:t>
      </w:r>
      <w:r>
        <w:rPr>
          <w:rFonts w:ascii="Times New Roman" w:hAnsi="Times New Roman" w:cs="Times New Roman"/>
          <w:sz w:val="28"/>
          <w:szCs w:val="28"/>
          <w:lang w:val="uk-UA"/>
        </w:rPr>
        <w:t xml:space="preserve"> </w:t>
      </w:r>
      <w:r w:rsidR="009A7E50" w:rsidRPr="009A7E50">
        <w:rPr>
          <w:rFonts w:ascii="Times New Roman" w:hAnsi="Times New Roman" w:cs="Times New Roman"/>
          <w:sz w:val="28"/>
          <w:szCs w:val="28"/>
          <w:lang w:val="uk-UA"/>
        </w:rPr>
        <w:t xml:space="preserve"> «Неперервна освіта</w:t>
      </w:r>
      <w:r w:rsidR="009A7E50">
        <w:rPr>
          <w:rFonts w:ascii="Times New Roman" w:hAnsi="Times New Roman" w:cs="Times New Roman"/>
          <w:sz w:val="28"/>
          <w:szCs w:val="28"/>
          <w:lang w:val="uk-UA"/>
        </w:rPr>
        <w:t xml:space="preserve"> </w:t>
      </w:r>
      <w:r w:rsidR="009A7E50" w:rsidRPr="009A7E50">
        <w:rPr>
          <w:rFonts w:ascii="Times New Roman" w:hAnsi="Times New Roman" w:cs="Times New Roman"/>
          <w:sz w:val="28"/>
          <w:szCs w:val="28"/>
          <w:lang w:val="uk-UA"/>
        </w:rPr>
        <w:t>для сталого розвитку:</w:t>
      </w:r>
      <w:r w:rsidR="009A7E50">
        <w:rPr>
          <w:rFonts w:ascii="Times New Roman" w:hAnsi="Times New Roman" w:cs="Times New Roman"/>
          <w:sz w:val="28"/>
          <w:szCs w:val="28"/>
          <w:lang w:val="uk-UA"/>
        </w:rPr>
        <w:t xml:space="preserve"> </w:t>
      </w:r>
      <w:r w:rsidR="009A7E50" w:rsidRPr="009A7E50">
        <w:rPr>
          <w:rFonts w:ascii="Times New Roman" w:hAnsi="Times New Roman" w:cs="Times New Roman"/>
          <w:sz w:val="28"/>
          <w:szCs w:val="28"/>
          <w:lang w:val="uk-UA"/>
        </w:rPr>
        <w:t>філософсько-теоретичні</w:t>
      </w:r>
      <w:r w:rsidR="009A7E50">
        <w:rPr>
          <w:rFonts w:ascii="Times New Roman" w:hAnsi="Times New Roman" w:cs="Times New Roman"/>
          <w:sz w:val="28"/>
          <w:szCs w:val="28"/>
          <w:lang w:val="uk-UA"/>
        </w:rPr>
        <w:t xml:space="preserve"> </w:t>
      </w:r>
      <w:r w:rsidR="009A7E50" w:rsidRPr="009A7E50">
        <w:rPr>
          <w:rFonts w:ascii="Times New Roman" w:hAnsi="Times New Roman" w:cs="Times New Roman"/>
          <w:sz w:val="28"/>
          <w:szCs w:val="28"/>
          <w:lang w:val="uk-UA"/>
        </w:rPr>
        <w:t xml:space="preserve">контексти </w:t>
      </w:r>
      <w:r w:rsidR="009A7E50" w:rsidRPr="009A7E50">
        <w:rPr>
          <w:rFonts w:ascii="Times New Roman" w:hAnsi="Times New Roman" w:cs="Times New Roman"/>
          <w:sz w:val="28"/>
          <w:szCs w:val="28"/>
          <w:lang w:val="uk-UA"/>
        </w:rPr>
        <w:lastRenderedPageBreak/>
        <w:t>та педагогічна</w:t>
      </w:r>
      <w:r w:rsidR="009A7E50">
        <w:rPr>
          <w:rFonts w:ascii="Times New Roman" w:hAnsi="Times New Roman" w:cs="Times New Roman"/>
          <w:sz w:val="28"/>
          <w:szCs w:val="28"/>
          <w:lang w:val="uk-UA"/>
        </w:rPr>
        <w:t xml:space="preserve"> практика» </w:t>
      </w:r>
      <w:r w:rsidR="009A7E50" w:rsidRPr="009A7E50">
        <w:rPr>
          <w:rFonts w:ascii="Times New Roman" w:hAnsi="Times New Roman" w:cs="Times New Roman"/>
          <w:sz w:val="28"/>
          <w:szCs w:val="28"/>
          <w:lang w:val="uk-UA"/>
        </w:rPr>
        <w:t xml:space="preserve">(м. Дніпро, </w:t>
      </w:r>
      <w:r w:rsidR="00DF46A5">
        <w:rPr>
          <w:rFonts w:ascii="Times New Roman" w:hAnsi="Times New Roman" w:cs="Times New Roman"/>
          <w:sz w:val="28"/>
          <w:szCs w:val="28"/>
          <w:lang w:val="uk-UA"/>
        </w:rPr>
        <w:t>КЗВО «</w:t>
      </w:r>
      <w:r w:rsidR="009A7E50" w:rsidRPr="009A7E50">
        <w:rPr>
          <w:rFonts w:ascii="Times New Roman" w:hAnsi="Times New Roman" w:cs="Times New Roman"/>
          <w:sz w:val="28"/>
          <w:szCs w:val="28"/>
          <w:lang w:val="uk-UA"/>
        </w:rPr>
        <w:t>Дніпровська академія неперервної освіти</w:t>
      </w:r>
      <w:r w:rsidR="00DF46A5">
        <w:rPr>
          <w:rFonts w:ascii="Times New Roman" w:hAnsi="Times New Roman" w:cs="Times New Roman"/>
          <w:sz w:val="28"/>
          <w:szCs w:val="28"/>
          <w:lang w:val="uk-UA"/>
        </w:rPr>
        <w:t>» ДОР»</w:t>
      </w:r>
      <w:r w:rsidR="009A7E50" w:rsidRPr="009A7E50">
        <w:rPr>
          <w:rFonts w:ascii="Times New Roman" w:hAnsi="Times New Roman" w:cs="Times New Roman"/>
          <w:sz w:val="28"/>
          <w:szCs w:val="28"/>
          <w:lang w:val="uk-UA"/>
        </w:rPr>
        <w:t>)</w:t>
      </w:r>
      <w:r w:rsidR="009A7E50">
        <w:rPr>
          <w:rFonts w:ascii="Times New Roman" w:hAnsi="Times New Roman" w:cs="Times New Roman"/>
          <w:sz w:val="28"/>
          <w:szCs w:val="28"/>
          <w:lang w:val="uk-UA"/>
        </w:rPr>
        <w:t>.</w:t>
      </w:r>
    </w:p>
    <w:p w:rsidR="0043083A" w:rsidRPr="004C2D1E" w:rsidRDefault="0043083A" w:rsidP="00934C1F">
      <w:pPr>
        <w:spacing w:after="0" w:line="360" w:lineRule="auto"/>
        <w:ind w:firstLine="709"/>
        <w:jc w:val="both"/>
        <w:rPr>
          <w:rFonts w:ascii="Times New Roman" w:hAnsi="Times New Roman" w:cs="Times New Roman"/>
          <w:sz w:val="28"/>
          <w:szCs w:val="28"/>
          <w:lang w:val="uk-UA"/>
        </w:rPr>
      </w:pPr>
      <w:r w:rsidRPr="0043083A">
        <w:rPr>
          <w:rFonts w:ascii="Times New Roman" w:hAnsi="Times New Roman" w:cs="Times New Roman"/>
          <w:b/>
          <w:sz w:val="28"/>
          <w:szCs w:val="28"/>
          <w:lang w:val="uk-UA"/>
        </w:rPr>
        <w:t>Теорети</w:t>
      </w:r>
      <w:r w:rsidR="004C2D1E">
        <w:rPr>
          <w:rFonts w:ascii="Times New Roman" w:hAnsi="Times New Roman" w:cs="Times New Roman"/>
          <w:b/>
          <w:sz w:val="28"/>
          <w:szCs w:val="28"/>
          <w:lang w:val="uk-UA"/>
        </w:rPr>
        <w:t xml:space="preserve">чну основу дослідження складають </w:t>
      </w:r>
      <w:r w:rsidR="004C2D1E">
        <w:rPr>
          <w:rFonts w:ascii="Times New Roman" w:hAnsi="Times New Roman" w:cs="Times New Roman"/>
          <w:sz w:val="28"/>
          <w:szCs w:val="28"/>
          <w:lang w:val="uk-UA"/>
        </w:rPr>
        <w:t>фундаментальні положення, що сформували теоретико-методологічні засади дипломної роботи</w:t>
      </w:r>
      <w:r w:rsidR="00D40775">
        <w:rPr>
          <w:rFonts w:ascii="Times New Roman" w:hAnsi="Times New Roman" w:cs="Times New Roman"/>
          <w:sz w:val="28"/>
          <w:szCs w:val="28"/>
          <w:lang w:val="uk-UA"/>
        </w:rPr>
        <w:t>;</w:t>
      </w:r>
      <w:r w:rsidR="004C2D1E">
        <w:rPr>
          <w:rFonts w:ascii="Times New Roman" w:hAnsi="Times New Roman" w:cs="Times New Roman"/>
          <w:sz w:val="28"/>
          <w:szCs w:val="28"/>
          <w:lang w:val="uk-UA"/>
        </w:rPr>
        <w:t xml:space="preserve"> </w:t>
      </w:r>
      <w:r w:rsidRPr="0043083A">
        <w:rPr>
          <w:rFonts w:ascii="Times New Roman" w:hAnsi="Times New Roman" w:cs="Times New Roman"/>
          <w:sz w:val="28"/>
          <w:szCs w:val="28"/>
          <w:lang w:val="uk-UA"/>
        </w:rPr>
        <w:t xml:space="preserve">ідеї, що розкривають </w:t>
      </w:r>
      <w:r w:rsidR="004C2D1E">
        <w:rPr>
          <w:rFonts w:ascii="Times New Roman" w:hAnsi="Times New Roman" w:cs="Times New Roman"/>
          <w:sz w:val="28"/>
          <w:szCs w:val="28"/>
          <w:lang w:val="uk-UA"/>
        </w:rPr>
        <w:t>сталий розвиток суспільства</w:t>
      </w:r>
      <w:r w:rsidRPr="0043083A">
        <w:rPr>
          <w:rFonts w:ascii="Times New Roman" w:hAnsi="Times New Roman" w:cs="Times New Roman"/>
          <w:sz w:val="28"/>
          <w:szCs w:val="28"/>
          <w:lang w:val="uk-UA"/>
        </w:rPr>
        <w:t xml:space="preserve">; </w:t>
      </w:r>
      <w:r w:rsidR="004C2D1E">
        <w:rPr>
          <w:rFonts w:ascii="Times New Roman" w:hAnsi="Times New Roman" w:cs="Times New Roman"/>
          <w:sz w:val="28"/>
          <w:szCs w:val="28"/>
          <w:lang w:val="uk-UA"/>
        </w:rPr>
        <w:t xml:space="preserve">історико-соціологічні концептуальні підходи; </w:t>
      </w:r>
      <w:r w:rsidRPr="0043083A">
        <w:rPr>
          <w:rFonts w:ascii="Times New Roman" w:hAnsi="Times New Roman" w:cs="Times New Roman"/>
          <w:sz w:val="28"/>
          <w:szCs w:val="28"/>
          <w:lang w:val="uk-UA"/>
        </w:rPr>
        <w:t xml:space="preserve">принцип вивчення їх у розвитку та перспективі на основі єдності загального, індивідуального; засади становлення </w:t>
      </w:r>
      <w:r w:rsidR="004C2D1E">
        <w:rPr>
          <w:rFonts w:ascii="Times New Roman" w:hAnsi="Times New Roman" w:cs="Times New Roman"/>
          <w:sz w:val="28"/>
          <w:szCs w:val="28"/>
          <w:lang w:val="uk-UA"/>
        </w:rPr>
        <w:t xml:space="preserve">сталого </w:t>
      </w:r>
      <w:r w:rsidRPr="0043083A">
        <w:rPr>
          <w:rFonts w:ascii="Times New Roman" w:hAnsi="Times New Roman" w:cs="Times New Roman"/>
          <w:sz w:val="28"/>
          <w:szCs w:val="28"/>
          <w:lang w:val="uk-UA"/>
        </w:rPr>
        <w:t>розвитку</w:t>
      </w:r>
      <w:r w:rsidR="004C2D1E">
        <w:rPr>
          <w:rFonts w:ascii="Times New Roman" w:hAnsi="Times New Roman" w:cs="Times New Roman"/>
          <w:sz w:val="28"/>
          <w:szCs w:val="28"/>
          <w:lang w:val="uk-UA"/>
        </w:rPr>
        <w:t xml:space="preserve"> країни</w:t>
      </w:r>
      <w:r w:rsidRPr="0043083A">
        <w:rPr>
          <w:rFonts w:ascii="Times New Roman" w:hAnsi="Times New Roman" w:cs="Times New Roman"/>
          <w:sz w:val="28"/>
          <w:szCs w:val="28"/>
          <w:lang w:val="uk-UA"/>
        </w:rPr>
        <w:t>;</w:t>
      </w:r>
      <w:r w:rsidR="004C2D1E">
        <w:rPr>
          <w:rFonts w:ascii="Times New Roman" w:hAnsi="Times New Roman" w:cs="Times New Roman"/>
          <w:sz w:val="28"/>
          <w:szCs w:val="28"/>
          <w:lang w:val="uk-UA"/>
        </w:rPr>
        <w:t xml:space="preserve"> </w:t>
      </w:r>
      <w:r w:rsidRPr="004C2D1E">
        <w:rPr>
          <w:rFonts w:ascii="Times New Roman" w:hAnsi="Times New Roman" w:cs="Times New Roman"/>
          <w:sz w:val="28"/>
          <w:szCs w:val="28"/>
          <w:lang w:val="uk-UA"/>
        </w:rPr>
        <w:t>загальнонауков</w:t>
      </w:r>
      <w:r w:rsidR="004C2D1E" w:rsidRPr="004C2D1E">
        <w:rPr>
          <w:rFonts w:ascii="Times New Roman" w:hAnsi="Times New Roman" w:cs="Times New Roman"/>
          <w:sz w:val="28"/>
          <w:szCs w:val="28"/>
          <w:lang w:val="uk-UA"/>
        </w:rPr>
        <w:t>і</w:t>
      </w:r>
      <w:r w:rsidRPr="004C2D1E">
        <w:rPr>
          <w:rFonts w:ascii="Times New Roman" w:hAnsi="Times New Roman" w:cs="Times New Roman"/>
          <w:sz w:val="28"/>
          <w:szCs w:val="28"/>
          <w:lang w:val="uk-UA"/>
        </w:rPr>
        <w:t xml:space="preserve"> методологічн</w:t>
      </w:r>
      <w:r w:rsidR="004C2D1E" w:rsidRPr="004C2D1E">
        <w:rPr>
          <w:rFonts w:ascii="Times New Roman" w:hAnsi="Times New Roman" w:cs="Times New Roman"/>
          <w:sz w:val="28"/>
          <w:szCs w:val="28"/>
          <w:lang w:val="uk-UA"/>
        </w:rPr>
        <w:t>і</w:t>
      </w:r>
      <w:r w:rsidRPr="004C2D1E">
        <w:rPr>
          <w:rFonts w:ascii="Times New Roman" w:hAnsi="Times New Roman" w:cs="Times New Roman"/>
          <w:sz w:val="28"/>
          <w:szCs w:val="28"/>
          <w:lang w:val="uk-UA"/>
        </w:rPr>
        <w:t xml:space="preserve"> підход</w:t>
      </w:r>
      <w:r w:rsidR="004C2D1E" w:rsidRPr="004C2D1E">
        <w:rPr>
          <w:rFonts w:ascii="Times New Roman" w:hAnsi="Times New Roman" w:cs="Times New Roman"/>
          <w:sz w:val="28"/>
          <w:szCs w:val="28"/>
          <w:lang w:val="uk-UA"/>
        </w:rPr>
        <w:t>и.</w:t>
      </w:r>
    </w:p>
    <w:p w:rsidR="004C2D1E" w:rsidRDefault="004C2D1E" w:rsidP="004C2D1E">
      <w:pPr>
        <w:spacing w:after="0" w:line="360" w:lineRule="auto"/>
        <w:ind w:firstLine="709"/>
        <w:jc w:val="both"/>
        <w:rPr>
          <w:rFonts w:ascii="Times New Roman" w:hAnsi="Times New Roman" w:cs="Times New Roman"/>
          <w:sz w:val="28"/>
          <w:szCs w:val="28"/>
          <w:lang w:val="uk-UA"/>
        </w:rPr>
      </w:pPr>
      <w:r w:rsidRPr="008275BA">
        <w:rPr>
          <w:rFonts w:ascii="Times New Roman" w:hAnsi="Times New Roman" w:cs="Times New Roman"/>
          <w:b/>
          <w:sz w:val="28"/>
          <w:szCs w:val="28"/>
          <w:lang w:val="uk-UA"/>
        </w:rPr>
        <w:t>Методологічн</w:t>
      </w:r>
      <w:r>
        <w:rPr>
          <w:rFonts w:ascii="Times New Roman" w:hAnsi="Times New Roman" w:cs="Times New Roman"/>
          <w:b/>
          <w:sz w:val="28"/>
          <w:szCs w:val="28"/>
          <w:lang w:val="uk-UA"/>
        </w:rPr>
        <w:t>у</w:t>
      </w:r>
      <w:r w:rsidRPr="008275BA">
        <w:rPr>
          <w:rFonts w:ascii="Times New Roman" w:hAnsi="Times New Roman" w:cs="Times New Roman"/>
          <w:b/>
          <w:sz w:val="28"/>
          <w:szCs w:val="28"/>
          <w:lang w:val="uk-UA"/>
        </w:rPr>
        <w:t xml:space="preserve"> основ</w:t>
      </w:r>
      <w:r>
        <w:rPr>
          <w:rFonts w:ascii="Times New Roman" w:hAnsi="Times New Roman" w:cs="Times New Roman"/>
          <w:b/>
          <w:sz w:val="28"/>
          <w:szCs w:val="28"/>
          <w:lang w:val="uk-UA"/>
        </w:rPr>
        <w:t>у</w:t>
      </w:r>
      <w:r w:rsidRPr="008275BA">
        <w:rPr>
          <w:rFonts w:ascii="Times New Roman" w:hAnsi="Times New Roman" w:cs="Times New Roman"/>
          <w:sz w:val="28"/>
          <w:szCs w:val="28"/>
          <w:lang w:val="uk-UA"/>
        </w:rPr>
        <w:t xml:space="preserve"> роботи складають </w:t>
      </w:r>
      <w:r w:rsidRPr="00324B83">
        <w:rPr>
          <w:rFonts w:ascii="Times New Roman" w:hAnsi="Times New Roman" w:cs="Times New Roman"/>
          <w:sz w:val="28"/>
          <w:szCs w:val="28"/>
          <w:lang w:val="uk-UA"/>
        </w:rPr>
        <w:t>фундаментальн</w:t>
      </w:r>
      <w:r>
        <w:rPr>
          <w:rFonts w:ascii="Times New Roman" w:hAnsi="Times New Roman" w:cs="Times New Roman"/>
          <w:sz w:val="28"/>
          <w:szCs w:val="28"/>
          <w:lang w:val="uk-UA"/>
        </w:rPr>
        <w:t>і</w:t>
      </w:r>
      <w:r w:rsidRPr="00324B8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275BA">
        <w:rPr>
          <w:rFonts w:ascii="Times New Roman" w:hAnsi="Times New Roman" w:cs="Times New Roman"/>
          <w:sz w:val="28"/>
          <w:szCs w:val="28"/>
          <w:lang w:val="uk-UA"/>
        </w:rPr>
        <w:t>загальнонаукові  методи: аналіз,  порівняння, узагальнення</w:t>
      </w:r>
      <w:r w:rsidR="00D40775">
        <w:rPr>
          <w:rFonts w:ascii="Times New Roman" w:hAnsi="Times New Roman" w:cs="Times New Roman"/>
          <w:sz w:val="28"/>
          <w:szCs w:val="28"/>
          <w:lang w:val="uk-UA"/>
        </w:rPr>
        <w:t xml:space="preserve"> (</w:t>
      </w:r>
      <w:r w:rsidR="00AA4BA8">
        <w:rPr>
          <w:rFonts w:ascii="Times New Roman" w:hAnsi="Times New Roman" w:cs="Times New Roman"/>
          <w:sz w:val="28"/>
          <w:szCs w:val="28"/>
          <w:lang w:val="uk-UA"/>
        </w:rPr>
        <w:t xml:space="preserve">аналіз нормативних документів, </w:t>
      </w:r>
      <w:r w:rsidR="00AA4BA8" w:rsidRPr="0043083A">
        <w:rPr>
          <w:rFonts w:ascii="Times New Roman" w:hAnsi="Times New Roman" w:cs="Times New Roman"/>
          <w:sz w:val="28"/>
          <w:szCs w:val="28"/>
          <w:lang w:val="uk-UA"/>
        </w:rPr>
        <w:t>вивчення, порівняння й узагальнення даних</w:t>
      </w:r>
      <w:r w:rsidR="00D40775">
        <w:rPr>
          <w:rFonts w:ascii="Times New Roman" w:hAnsi="Times New Roman" w:cs="Times New Roman"/>
          <w:sz w:val="28"/>
          <w:szCs w:val="28"/>
          <w:lang w:val="uk-UA"/>
        </w:rPr>
        <w:t>)</w:t>
      </w:r>
      <w:r w:rsidR="00AA4BA8">
        <w:rPr>
          <w:rFonts w:ascii="Times New Roman" w:hAnsi="Times New Roman" w:cs="Times New Roman"/>
          <w:sz w:val="28"/>
          <w:szCs w:val="28"/>
          <w:lang w:val="uk-UA"/>
        </w:rPr>
        <w:t xml:space="preserve">; </w:t>
      </w:r>
      <w:r w:rsidR="00AA4BA8" w:rsidRPr="0043083A">
        <w:rPr>
          <w:rFonts w:ascii="Times New Roman" w:hAnsi="Times New Roman" w:cs="Times New Roman"/>
          <w:sz w:val="28"/>
          <w:szCs w:val="28"/>
          <w:lang w:val="uk-UA"/>
        </w:rPr>
        <w:t xml:space="preserve">емпіричні </w:t>
      </w:r>
      <w:r w:rsidR="00AA4BA8">
        <w:rPr>
          <w:rFonts w:ascii="Times New Roman" w:hAnsi="Times New Roman" w:cs="Times New Roman"/>
          <w:sz w:val="28"/>
          <w:szCs w:val="28"/>
          <w:lang w:val="uk-UA"/>
        </w:rPr>
        <w:t>(опитування)</w:t>
      </w:r>
      <w:r w:rsidR="00C62C2C">
        <w:rPr>
          <w:rFonts w:ascii="Times New Roman" w:hAnsi="Times New Roman" w:cs="Times New Roman"/>
          <w:sz w:val="28"/>
          <w:szCs w:val="28"/>
          <w:lang w:val="uk-UA"/>
        </w:rPr>
        <w:t xml:space="preserve"> й</w:t>
      </w:r>
      <w:r w:rsidR="00AA4BA8" w:rsidRPr="0043083A">
        <w:rPr>
          <w:rFonts w:ascii="Times New Roman" w:hAnsi="Times New Roman" w:cs="Times New Roman"/>
          <w:sz w:val="28"/>
          <w:szCs w:val="28"/>
          <w:lang w:val="uk-UA"/>
        </w:rPr>
        <w:t xml:space="preserve"> статистичні методи </w:t>
      </w:r>
      <w:r w:rsidR="00AA4BA8">
        <w:rPr>
          <w:rFonts w:ascii="Times New Roman" w:hAnsi="Times New Roman" w:cs="Times New Roman"/>
          <w:sz w:val="28"/>
          <w:szCs w:val="28"/>
          <w:lang w:val="uk-UA"/>
        </w:rPr>
        <w:t>(</w:t>
      </w:r>
      <w:r w:rsidR="00AA4BA8" w:rsidRPr="0043083A">
        <w:rPr>
          <w:rFonts w:ascii="Times New Roman" w:hAnsi="Times New Roman" w:cs="Times New Roman"/>
          <w:sz w:val="28"/>
          <w:szCs w:val="28"/>
          <w:lang w:val="uk-UA"/>
        </w:rPr>
        <w:t>кількісний та якісний аналізи отриманих результатів</w:t>
      </w:r>
      <w:r w:rsidR="00D40775">
        <w:rPr>
          <w:rFonts w:ascii="Times New Roman" w:hAnsi="Times New Roman" w:cs="Times New Roman"/>
          <w:sz w:val="28"/>
          <w:szCs w:val="28"/>
          <w:lang w:val="uk-UA"/>
        </w:rPr>
        <w:t>)</w:t>
      </w:r>
      <w:r w:rsidR="00AA4BA8" w:rsidRPr="0043083A">
        <w:rPr>
          <w:rFonts w:ascii="Times New Roman" w:hAnsi="Times New Roman" w:cs="Times New Roman"/>
          <w:sz w:val="28"/>
          <w:szCs w:val="28"/>
          <w:lang w:val="uk-UA"/>
        </w:rPr>
        <w:t>;</w:t>
      </w:r>
      <w:r w:rsidR="00AA4BA8">
        <w:rPr>
          <w:rFonts w:ascii="Times New Roman" w:hAnsi="Times New Roman" w:cs="Times New Roman"/>
          <w:sz w:val="28"/>
          <w:szCs w:val="28"/>
          <w:lang w:val="uk-UA"/>
        </w:rPr>
        <w:t xml:space="preserve"> </w:t>
      </w:r>
      <w:r w:rsidRPr="00324B83">
        <w:rPr>
          <w:rFonts w:ascii="Times New Roman" w:hAnsi="Times New Roman" w:cs="Times New Roman"/>
          <w:sz w:val="28"/>
          <w:szCs w:val="28"/>
          <w:lang w:val="uk-UA"/>
        </w:rPr>
        <w:t>спеціальн</w:t>
      </w:r>
      <w:r>
        <w:rPr>
          <w:rFonts w:ascii="Times New Roman" w:hAnsi="Times New Roman" w:cs="Times New Roman"/>
          <w:sz w:val="28"/>
          <w:szCs w:val="28"/>
          <w:lang w:val="uk-UA"/>
        </w:rPr>
        <w:t>і</w:t>
      </w:r>
      <w:r w:rsidRPr="00324B83">
        <w:rPr>
          <w:rFonts w:ascii="Times New Roman" w:hAnsi="Times New Roman" w:cs="Times New Roman"/>
          <w:sz w:val="28"/>
          <w:szCs w:val="28"/>
          <w:lang w:val="uk-UA"/>
        </w:rPr>
        <w:t xml:space="preserve"> метод</w:t>
      </w:r>
      <w:r>
        <w:rPr>
          <w:rFonts w:ascii="Times New Roman" w:hAnsi="Times New Roman" w:cs="Times New Roman"/>
          <w:sz w:val="28"/>
          <w:szCs w:val="28"/>
          <w:lang w:val="uk-UA"/>
        </w:rPr>
        <w:t>и</w:t>
      </w:r>
      <w:r w:rsidRPr="00324B83">
        <w:rPr>
          <w:rFonts w:ascii="Times New Roman" w:hAnsi="Times New Roman" w:cs="Times New Roman"/>
          <w:sz w:val="28"/>
          <w:szCs w:val="28"/>
          <w:lang w:val="uk-UA"/>
        </w:rPr>
        <w:t xml:space="preserve"> наукових</w:t>
      </w:r>
      <w:r>
        <w:rPr>
          <w:rFonts w:ascii="Times New Roman" w:hAnsi="Times New Roman" w:cs="Times New Roman"/>
          <w:sz w:val="28"/>
          <w:szCs w:val="28"/>
          <w:lang w:val="uk-UA"/>
        </w:rPr>
        <w:t xml:space="preserve"> досліджень стосовно </w:t>
      </w:r>
      <w:r w:rsidRPr="008275BA">
        <w:rPr>
          <w:rFonts w:ascii="Times New Roman" w:hAnsi="Times New Roman" w:cs="Times New Roman"/>
          <w:sz w:val="28"/>
          <w:szCs w:val="28"/>
          <w:lang w:val="uk-UA"/>
        </w:rPr>
        <w:t>вивчення особливостей</w:t>
      </w:r>
      <w:r>
        <w:rPr>
          <w:rFonts w:ascii="Times New Roman" w:hAnsi="Times New Roman" w:cs="Times New Roman"/>
          <w:sz w:val="28"/>
          <w:szCs w:val="28"/>
          <w:lang w:val="uk-UA"/>
        </w:rPr>
        <w:t xml:space="preserve"> досліджуваної групи у питаннях результативності досягнення країною ЦСР</w:t>
      </w:r>
      <w:r w:rsidRPr="008275BA">
        <w:rPr>
          <w:rFonts w:ascii="Times New Roman" w:hAnsi="Times New Roman" w:cs="Times New Roman"/>
          <w:sz w:val="28"/>
          <w:szCs w:val="28"/>
          <w:lang w:val="uk-UA"/>
        </w:rPr>
        <w:t>.</w:t>
      </w:r>
    </w:p>
    <w:p w:rsidR="00225786" w:rsidRDefault="00225786" w:rsidP="00934C1F">
      <w:pPr>
        <w:spacing w:after="0" w:line="360" w:lineRule="auto"/>
        <w:ind w:firstLine="709"/>
        <w:jc w:val="both"/>
        <w:rPr>
          <w:rFonts w:ascii="Times New Roman" w:hAnsi="Times New Roman" w:cs="Times New Roman"/>
          <w:sz w:val="28"/>
          <w:szCs w:val="28"/>
          <w:lang w:val="uk-UA"/>
        </w:rPr>
      </w:pPr>
      <w:r w:rsidRPr="00360E58">
        <w:rPr>
          <w:rFonts w:ascii="Times New Roman" w:hAnsi="Times New Roman" w:cs="Times New Roman"/>
          <w:b/>
          <w:sz w:val="28"/>
          <w:szCs w:val="28"/>
          <w:lang w:val="uk-UA"/>
        </w:rPr>
        <w:t>С</w:t>
      </w:r>
      <w:r w:rsidR="00B523F9">
        <w:rPr>
          <w:rFonts w:ascii="Times New Roman" w:hAnsi="Times New Roman" w:cs="Times New Roman"/>
          <w:b/>
          <w:sz w:val="28"/>
          <w:szCs w:val="28"/>
          <w:lang w:val="uk-UA"/>
        </w:rPr>
        <w:t>тан наукової розробки проблеми та с</w:t>
      </w:r>
      <w:r w:rsidRPr="00360E58">
        <w:rPr>
          <w:rFonts w:ascii="Times New Roman" w:hAnsi="Times New Roman" w:cs="Times New Roman"/>
          <w:b/>
          <w:sz w:val="28"/>
          <w:szCs w:val="28"/>
          <w:lang w:val="uk-UA"/>
        </w:rPr>
        <w:t xml:space="preserve">тупінь </w:t>
      </w:r>
      <w:r w:rsidR="00B523F9">
        <w:rPr>
          <w:rFonts w:ascii="Times New Roman" w:hAnsi="Times New Roman" w:cs="Times New Roman"/>
          <w:b/>
          <w:sz w:val="28"/>
          <w:szCs w:val="28"/>
          <w:lang w:val="uk-UA"/>
        </w:rPr>
        <w:t>її вивченості</w:t>
      </w:r>
      <w:r>
        <w:rPr>
          <w:rFonts w:ascii="Times New Roman" w:hAnsi="Times New Roman" w:cs="Times New Roman"/>
          <w:sz w:val="28"/>
          <w:szCs w:val="28"/>
          <w:lang w:val="uk-UA"/>
        </w:rPr>
        <w:t>.</w:t>
      </w:r>
    </w:p>
    <w:p w:rsidR="00E15723" w:rsidRDefault="00517FD0" w:rsidP="00683B40">
      <w:pPr>
        <w:spacing w:after="0" w:line="360" w:lineRule="auto"/>
        <w:ind w:firstLine="709"/>
        <w:jc w:val="both"/>
        <w:rPr>
          <w:rFonts w:ascii="Times New Roman" w:hAnsi="Times New Roman" w:cs="Times New Roman"/>
          <w:sz w:val="28"/>
          <w:szCs w:val="28"/>
          <w:lang w:val="uk-UA"/>
        </w:rPr>
      </w:pPr>
      <w:r w:rsidRPr="00517FD0">
        <w:rPr>
          <w:rFonts w:ascii="Times New Roman" w:hAnsi="Times New Roman" w:cs="Times New Roman"/>
          <w:sz w:val="28"/>
          <w:szCs w:val="28"/>
          <w:lang w:val="uk-UA"/>
        </w:rPr>
        <w:t xml:space="preserve">Аналіз останніх досліджень і публікацій показує, що концепція сталого розвитку має широкий спектр досліджень. </w:t>
      </w:r>
    </w:p>
    <w:p w:rsidR="00E15723" w:rsidRPr="000B60AA" w:rsidRDefault="00244457" w:rsidP="00243045">
      <w:pPr>
        <w:spacing w:after="0" w:line="360" w:lineRule="auto"/>
        <w:ind w:firstLine="709"/>
        <w:jc w:val="both"/>
        <w:rPr>
          <w:rFonts w:ascii="Times New Roman" w:hAnsi="Times New Roman" w:cs="Times New Roman"/>
          <w:sz w:val="28"/>
          <w:szCs w:val="28"/>
          <w:lang w:val="uk-UA"/>
        </w:rPr>
      </w:pPr>
      <w:r w:rsidRPr="00244457">
        <w:rPr>
          <w:rFonts w:ascii="Times New Roman" w:hAnsi="Times New Roman" w:cs="Times New Roman"/>
          <w:sz w:val="28"/>
          <w:szCs w:val="28"/>
          <w:lang w:val="uk-UA"/>
        </w:rPr>
        <w:t>Дослідженню процесів сталого розвитку присвячені наукові праці таких іноз</w:t>
      </w:r>
      <w:r w:rsidR="00243045">
        <w:rPr>
          <w:rFonts w:ascii="Times New Roman" w:hAnsi="Times New Roman" w:cs="Times New Roman"/>
          <w:sz w:val="28"/>
          <w:szCs w:val="28"/>
          <w:lang w:val="uk-UA"/>
        </w:rPr>
        <w:t>емних та вітчизняних вчених: Ф.</w:t>
      </w:r>
      <w:r w:rsidR="00243045" w:rsidRPr="000B60AA">
        <w:rPr>
          <w:rFonts w:ascii="Times New Roman" w:hAnsi="Times New Roman" w:cs="Times New Roman"/>
          <w:sz w:val="28"/>
          <w:szCs w:val="28"/>
          <w:lang w:val="uk-UA"/>
        </w:rPr>
        <w:t xml:space="preserve"> </w:t>
      </w:r>
      <w:proofErr w:type="spellStart"/>
      <w:r w:rsidR="00243045">
        <w:rPr>
          <w:rFonts w:ascii="Times New Roman" w:hAnsi="Times New Roman" w:cs="Times New Roman"/>
          <w:sz w:val="28"/>
          <w:szCs w:val="28"/>
          <w:lang w:val="uk-UA"/>
        </w:rPr>
        <w:t>Джовані</w:t>
      </w:r>
      <w:proofErr w:type="spellEnd"/>
      <w:r w:rsidR="00243045">
        <w:rPr>
          <w:rFonts w:ascii="Times New Roman" w:hAnsi="Times New Roman" w:cs="Times New Roman"/>
          <w:sz w:val="28"/>
          <w:szCs w:val="28"/>
          <w:lang w:val="uk-UA"/>
        </w:rPr>
        <w:t>, А.</w:t>
      </w:r>
      <w:r w:rsidR="00243045" w:rsidRPr="000B60AA">
        <w:rPr>
          <w:rFonts w:ascii="Times New Roman" w:hAnsi="Times New Roman" w:cs="Times New Roman"/>
          <w:sz w:val="28"/>
          <w:szCs w:val="28"/>
          <w:lang w:val="uk-UA"/>
        </w:rPr>
        <w:t xml:space="preserve"> </w:t>
      </w:r>
      <w:proofErr w:type="spellStart"/>
      <w:r w:rsidR="00243045">
        <w:rPr>
          <w:rFonts w:ascii="Times New Roman" w:hAnsi="Times New Roman" w:cs="Times New Roman"/>
          <w:sz w:val="28"/>
          <w:szCs w:val="28"/>
          <w:lang w:val="uk-UA"/>
        </w:rPr>
        <w:t>Оніші</w:t>
      </w:r>
      <w:proofErr w:type="spellEnd"/>
      <w:r w:rsidR="00243045">
        <w:rPr>
          <w:rFonts w:ascii="Times New Roman" w:hAnsi="Times New Roman" w:cs="Times New Roman"/>
          <w:sz w:val="28"/>
          <w:szCs w:val="28"/>
          <w:lang w:val="uk-UA"/>
        </w:rPr>
        <w:t>, Р.</w:t>
      </w:r>
      <w:r w:rsidR="00243045" w:rsidRPr="000B60AA">
        <w:rPr>
          <w:rFonts w:ascii="Times New Roman" w:hAnsi="Times New Roman" w:cs="Times New Roman"/>
          <w:sz w:val="28"/>
          <w:szCs w:val="28"/>
          <w:lang w:val="uk-UA"/>
        </w:rPr>
        <w:t xml:space="preserve"> </w:t>
      </w:r>
      <w:proofErr w:type="spellStart"/>
      <w:r w:rsidRPr="00244457">
        <w:rPr>
          <w:rFonts w:ascii="Times New Roman" w:hAnsi="Times New Roman" w:cs="Times New Roman"/>
          <w:sz w:val="28"/>
          <w:szCs w:val="28"/>
          <w:lang w:val="uk-UA"/>
        </w:rPr>
        <w:t>Блінк</w:t>
      </w:r>
      <w:proofErr w:type="spellEnd"/>
      <w:r w:rsidRPr="00244457">
        <w:rPr>
          <w:rFonts w:ascii="Times New Roman" w:hAnsi="Times New Roman" w:cs="Times New Roman"/>
          <w:sz w:val="28"/>
          <w:szCs w:val="28"/>
          <w:lang w:val="uk-UA"/>
        </w:rPr>
        <w:t xml:space="preserve">, </w:t>
      </w:r>
      <w:r w:rsidR="00243045">
        <w:rPr>
          <w:rFonts w:ascii="Times New Roman" w:hAnsi="Times New Roman" w:cs="Times New Roman"/>
          <w:sz w:val="28"/>
          <w:szCs w:val="28"/>
          <w:lang w:val="uk-UA"/>
        </w:rPr>
        <w:t>Г.</w:t>
      </w:r>
      <w:r w:rsidR="00243045" w:rsidRPr="000B60AA">
        <w:rPr>
          <w:rFonts w:ascii="Times New Roman" w:hAnsi="Times New Roman" w:cs="Times New Roman"/>
          <w:sz w:val="28"/>
          <w:szCs w:val="28"/>
          <w:lang w:val="uk-UA"/>
        </w:rPr>
        <w:t xml:space="preserve"> </w:t>
      </w:r>
      <w:proofErr w:type="spellStart"/>
      <w:r w:rsidRPr="00244457">
        <w:rPr>
          <w:rFonts w:ascii="Times New Roman" w:hAnsi="Times New Roman" w:cs="Times New Roman"/>
          <w:sz w:val="28"/>
          <w:szCs w:val="28"/>
          <w:lang w:val="uk-UA"/>
        </w:rPr>
        <w:t>Кларк</w:t>
      </w:r>
      <w:proofErr w:type="spellEnd"/>
      <w:r w:rsidRPr="00244457">
        <w:rPr>
          <w:rFonts w:ascii="Times New Roman" w:hAnsi="Times New Roman" w:cs="Times New Roman"/>
          <w:sz w:val="28"/>
          <w:szCs w:val="28"/>
          <w:lang w:val="uk-UA"/>
        </w:rPr>
        <w:t>, В</w:t>
      </w:r>
      <w:r w:rsidR="00243045">
        <w:rPr>
          <w:rFonts w:ascii="Times New Roman" w:hAnsi="Times New Roman" w:cs="Times New Roman"/>
          <w:sz w:val="28"/>
          <w:szCs w:val="28"/>
          <w:lang w:val="uk-UA"/>
        </w:rPr>
        <w:t>.</w:t>
      </w:r>
      <w:r w:rsidR="00243045" w:rsidRPr="000B60AA">
        <w:rPr>
          <w:rFonts w:ascii="Times New Roman" w:hAnsi="Times New Roman" w:cs="Times New Roman"/>
          <w:sz w:val="28"/>
          <w:szCs w:val="28"/>
          <w:lang w:val="uk-UA"/>
        </w:rPr>
        <w:t xml:space="preserve"> </w:t>
      </w:r>
      <w:proofErr w:type="spellStart"/>
      <w:r w:rsidRPr="00244457">
        <w:rPr>
          <w:rFonts w:ascii="Times New Roman" w:hAnsi="Times New Roman" w:cs="Times New Roman"/>
          <w:sz w:val="28"/>
          <w:szCs w:val="28"/>
          <w:lang w:val="uk-UA"/>
        </w:rPr>
        <w:t>Джегатезен</w:t>
      </w:r>
      <w:proofErr w:type="spellEnd"/>
      <w:r w:rsidRPr="00244457">
        <w:rPr>
          <w:rFonts w:ascii="Times New Roman" w:hAnsi="Times New Roman" w:cs="Times New Roman"/>
          <w:sz w:val="28"/>
          <w:szCs w:val="28"/>
          <w:lang w:val="uk-UA"/>
        </w:rPr>
        <w:t xml:space="preserve">, Е. </w:t>
      </w:r>
      <w:proofErr w:type="spellStart"/>
      <w:r w:rsidRPr="00244457">
        <w:rPr>
          <w:rFonts w:ascii="Times New Roman" w:hAnsi="Times New Roman" w:cs="Times New Roman"/>
          <w:sz w:val="28"/>
          <w:szCs w:val="28"/>
          <w:lang w:val="uk-UA"/>
        </w:rPr>
        <w:t>Гонч</w:t>
      </w:r>
      <w:proofErr w:type="spellEnd"/>
      <w:r w:rsidRPr="00244457">
        <w:rPr>
          <w:rFonts w:ascii="Times New Roman" w:hAnsi="Times New Roman" w:cs="Times New Roman"/>
          <w:sz w:val="28"/>
          <w:szCs w:val="28"/>
          <w:lang w:val="uk-UA"/>
        </w:rPr>
        <w:t xml:space="preserve">, Б. </w:t>
      </w:r>
      <w:proofErr w:type="spellStart"/>
      <w:r w:rsidRPr="00244457">
        <w:rPr>
          <w:rFonts w:ascii="Times New Roman" w:hAnsi="Times New Roman" w:cs="Times New Roman"/>
          <w:sz w:val="28"/>
          <w:szCs w:val="28"/>
          <w:lang w:val="uk-UA"/>
        </w:rPr>
        <w:t>Хьюс</w:t>
      </w:r>
      <w:proofErr w:type="spellEnd"/>
      <w:r w:rsidRPr="00244457">
        <w:rPr>
          <w:rFonts w:ascii="Times New Roman" w:hAnsi="Times New Roman" w:cs="Times New Roman"/>
          <w:sz w:val="28"/>
          <w:szCs w:val="28"/>
          <w:lang w:val="uk-UA"/>
        </w:rPr>
        <w:t xml:space="preserve">, М. </w:t>
      </w:r>
      <w:proofErr w:type="spellStart"/>
      <w:r w:rsidRPr="00244457">
        <w:rPr>
          <w:rFonts w:ascii="Times New Roman" w:hAnsi="Times New Roman" w:cs="Times New Roman"/>
          <w:sz w:val="28"/>
          <w:szCs w:val="28"/>
          <w:lang w:val="uk-UA"/>
        </w:rPr>
        <w:t>Котабі</w:t>
      </w:r>
      <w:proofErr w:type="spellEnd"/>
      <w:r w:rsidRPr="00244457">
        <w:rPr>
          <w:rFonts w:ascii="Times New Roman" w:hAnsi="Times New Roman" w:cs="Times New Roman"/>
          <w:sz w:val="28"/>
          <w:szCs w:val="28"/>
          <w:lang w:val="uk-UA"/>
        </w:rPr>
        <w:t xml:space="preserve">, К. </w:t>
      </w:r>
      <w:proofErr w:type="spellStart"/>
      <w:r w:rsidRPr="00244457">
        <w:rPr>
          <w:rFonts w:ascii="Times New Roman" w:hAnsi="Times New Roman" w:cs="Times New Roman"/>
          <w:sz w:val="28"/>
          <w:szCs w:val="28"/>
          <w:lang w:val="uk-UA"/>
        </w:rPr>
        <w:t>Снеддон</w:t>
      </w:r>
      <w:proofErr w:type="spellEnd"/>
      <w:r w:rsidRPr="00244457">
        <w:rPr>
          <w:rFonts w:ascii="Times New Roman" w:hAnsi="Times New Roman" w:cs="Times New Roman"/>
          <w:sz w:val="28"/>
          <w:szCs w:val="28"/>
          <w:lang w:val="uk-UA"/>
        </w:rPr>
        <w:t>, А. Єфремов, Л. Корнійчук, Л. Шостак, А Філіпенко.</w:t>
      </w:r>
      <w:r w:rsidR="001922BF">
        <w:rPr>
          <w:rFonts w:ascii="Times New Roman" w:hAnsi="Times New Roman" w:cs="Times New Roman"/>
          <w:sz w:val="28"/>
          <w:szCs w:val="28"/>
          <w:lang w:val="uk-UA"/>
        </w:rPr>
        <w:t xml:space="preserve"> </w:t>
      </w:r>
      <w:r w:rsidR="00AE467E" w:rsidRPr="00AE467E">
        <w:rPr>
          <w:rFonts w:ascii="Times New Roman" w:hAnsi="Times New Roman" w:cs="Times New Roman"/>
          <w:sz w:val="28"/>
          <w:szCs w:val="28"/>
          <w:lang w:val="uk-UA"/>
        </w:rPr>
        <w:t>Проблеми сталого розвитку вивчають Д.Л.</w:t>
      </w:r>
      <w:r w:rsidR="00C62C2C">
        <w:rPr>
          <w:rFonts w:ascii="Times New Roman" w:hAnsi="Times New Roman" w:cs="Times New Roman"/>
          <w:sz w:val="28"/>
          <w:szCs w:val="28"/>
          <w:lang w:val="uk-UA"/>
        </w:rPr>
        <w:t xml:space="preserve"> </w:t>
      </w:r>
      <w:proofErr w:type="spellStart"/>
      <w:r w:rsidR="00AE467E" w:rsidRPr="00AE467E">
        <w:rPr>
          <w:rFonts w:ascii="Times New Roman" w:hAnsi="Times New Roman" w:cs="Times New Roman"/>
          <w:sz w:val="28"/>
          <w:szCs w:val="28"/>
          <w:lang w:val="uk-UA"/>
        </w:rPr>
        <w:t>Медоуз</w:t>
      </w:r>
      <w:proofErr w:type="spellEnd"/>
      <w:r w:rsidR="00AE467E" w:rsidRPr="00AE467E">
        <w:rPr>
          <w:rFonts w:ascii="Times New Roman" w:hAnsi="Times New Roman" w:cs="Times New Roman"/>
          <w:sz w:val="28"/>
          <w:szCs w:val="28"/>
          <w:lang w:val="uk-UA"/>
        </w:rPr>
        <w:t>, Д.Х.</w:t>
      </w:r>
      <w:r w:rsidR="00C62C2C">
        <w:rPr>
          <w:rFonts w:ascii="Times New Roman" w:hAnsi="Times New Roman" w:cs="Times New Roman"/>
          <w:sz w:val="28"/>
          <w:szCs w:val="28"/>
          <w:lang w:val="uk-UA"/>
        </w:rPr>
        <w:t xml:space="preserve"> </w:t>
      </w:r>
      <w:proofErr w:type="spellStart"/>
      <w:r w:rsidR="00AE467E" w:rsidRPr="00AE467E">
        <w:rPr>
          <w:rFonts w:ascii="Times New Roman" w:hAnsi="Times New Roman" w:cs="Times New Roman"/>
          <w:sz w:val="28"/>
          <w:szCs w:val="28"/>
          <w:lang w:val="uk-UA"/>
        </w:rPr>
        <w:t>Медоуз</w:t>
      </w:r>
      <w:proofErr w:type="spellEnd"/>
      <w:r w:rsidR="00AE467E" w:rsidRPr="00AE467E">
        <w:rPr>
          <w:rFonts w:ascii="Times New Roman" w:hAnsi="Times New Roman" w:cs="Times New Roman"/>
          <w:sz w:val="28"/>
          <w:szCs w:val="28"/>
          <w:lang w:val="uk-UA"/>
        </w:rPr>
        <w:t>, Й.</w:t>
      </w:r>
      <w:r w:rsidR="00C62C2C">
        <w:rPr>
          <w:rFonts w:ascii="Times New Roman" w:hAnsi="Times New Roman" w:cs="Times New Roman"/>
          <w:sz w:val="28"/>
          <w:szCs w:val="28"/>
          <w:lang w:val="uk-UA"/>
        </w:rPr>
        <w:t xml:space="preserve"> </w:t>
      </w:r>
      <w:proofErr w:type="spellStart"/>
      <w:r w:rsidR="00AE467E" w:rsidRPr="00AE467E">
        <w:rPr>
          <w:rFonts w:ascii="Times New Roman" w:hAnsi="Times New Roman" w:cs="Times New Roman"/>
          <w:sz w:val="28"/>
          <w:szCs w:val="28"/>
          <w:lang w:val="uk-UA"/>
        </w:rPr>
        <w:t>Рандерс</w:t>
      </w:r>
      <w:proofErr w:type="spellEnd"/>
      <w:r w:rsidR="00AE467E" w:rsidRPr="00AE467E">
        <w:rPr>
          <w:rFonts w:ascii="Times New Roman" w:hAnsi="Times New Roman" w:cs="Times New Roman"/>
          <w:sz w:val="28"/>
          <w:szCs w:val="28"/>
          <w:lang w:val="uk-UA"/>
        </w:rPr>
        <w:t>, В.М.</w:t>
      </w:r>
      <w:r w:rsidR="00C62C2C">
        <w:rPr>
          <w:rFonts w:ascii="Times New Roman" w:hAnsi="Times New Roman" w:cs="Times New Roman"/>
          <w:sz w:val="28"/>
          <w:szCs w:val="28"/>
          <w:lang w:val="uk-UA"/>
        </w:rPr>
        <w:t xml:space="preserve"> </w:t>
      </w:r>
      <w:proofErr w:type="spellStart"/>
      <w:r w:rsidR="00AE467E" w:rsidRPr="00AE467E">
        <w:rPr>
          <w:rFonts w:ascii="Times New Roman" w:hAnsi="Times New Roman" w:cs="Times New Roman"/>
          <w:sz w:val="28"/>
          <w:szCs w:val="28"/>
          <w:lang w:val="uk-UA"/>
        </w:rPr>
        <w:t>Трегобчук</w:t>
      </w:r>
      <w:proofErr w:type="spellEnd"/>
      <w:r w:rsidR="00AE467E" w:rsidRPr="00AE467E">
        <w:rPr>
          <w:rFonts w:ascii="Times New Roman" w:hAnsi="Times New Roman" w:cs="Times New Roman"/>
          <w:sz w:val="28"/>
          <w:szCs w:val="28"/>
          <w:lang w:val="uk-UA"/>
        </w:rPr>
        <w:t>, Б.М.</w:t>
      </w:r>
      <w:r w:rsidR="00C62C2C">
        <w:rPr>
          <w:rFonts w:ascii="Times New Roman" w:hAnsi="Times New Roman" w:cs="Times New Roman"/>
          <w:sz w:val="28"/>
          <w:szCs w:val="28"/>
          <w:lang w:val="uk-UA"/>
        </w:rPr>
        <w:t xml:space="preserve"> </w:t>
      </w:r>
      <w:r w:rsidR="00AE467E" w:rsidRPr="00AE467E">
        <w:rPr>
          <w:rFonts w:ascii="Times New Roman" w:hAnsi="Times New Roman" w:cs="Times New Roman"/>
          <w:sz w:val="28"/>
          <w:szCs w:val="28"/>
          <w:lang w:val="uk-UA"/>
        </w:rPr>
        <w:t>Данилишин, Б.М.</w:t>
      </w:r>
      <w:r w:rsidR="00C62C2C">
        <w:rPr>
          <w:rFonts w:ascii="Times New Roman" w:hAnsi="Times New Roman" w:cs="Times New Roman"/>
          <w:sz w:val="28"/>
          <w:szCs w:val="28"/>
          <w:lang w:val="uk-UA"/>
        </w:rPr>
        <w:t xml:space="preserve"> </w:t>
      </w:r>
      <w:r w:rsidR="00AE467E" w:rsidRPr="00AE467E">
        <w:rPr>
          <w:rFonts w:ascii="Times New Roman" w:hAnsi="Times New Roman" w:cs="Times New Roman"/>
          <w:sz w:val="28"/>
          <w:szCs w:val="28"/>
          <w:lang w:val="uk-UA"/>
        </w:rPr>
        <w:t>Шостак, О.Б.</w:t>
      </w:r>
      <w:r w:rsidR="00C62C2C">
        <w:rPr>
          <w:rFonts w:ascii="Times New Roman" w:hAnsi="Times New Roman" w:cs="Times New Roman"/>
          <w:sz w:val="28"/>
          <w:szCs w:val="28"/>
          <w:lang w:val="uk-UA"/>
        </w:rPr>
        <w:t xml:space="preserve"> </w:t>
      </w:r>
      <w:r w:rsidR="00AE467E" w:rsidRPr="00AE467E">
        <w:rPr>
          <w:rFonts w:ascii="Times New Roman" w:hAnsi="Times New Roman" w:cs="Times New Roman"/>
          <w:sz w:val="28"/>
          <w:szCs w:val="28"/>
          <w:lang w:val="uk-UA"/>
        </w:rPr>
        <w:t>Вебер, О.І.</w:t>
      </w:r>
      <w:r w:rsidR="00C62C2C">
        <w:rPr>
          <w:rFonts w:ascii="Times New Roman" w:hAnsi="Times New Roman" w:cs="Times New Roman"/>
          <w:sz w:val="28"/>
          <w:szCs w:val="28"/>
          <w:lang w:val="uk-UA"/>
        </w:rPr>
        <w:t xml:space="preserve"> </w:t>
      </w:r>
      <w:proofErr w:type="spellStart"/>
      <w:r w:rsidR="00AE467E" w:rsidRPr="00AE467E">
        <w:rPr>
          <w:rFonts w:ascii="Times New Roman" w:hAnsi="Times New Roman" w:cs="Times New Roman"/>
          <w:sz w:val="28"/>
          <w:szCs w:val="28"/>
          <w:lang w:val="uk-UA"/>
        </w:rPr>
        <w:t>Глушенкова</w:t>
      </w:r>
      <w:proofErr w:type="spellEnd"/>
      <w:r w:rsidR="00AE467E" w:rsidRPr="00AE467E">
        <w:rPr>
          <w:rFonts w:ascii="Times New Roman" w:hAnsi="Times New Roman" w:cs="Times New Roman"/>
          <w:sz w:val="28"/>
          <w:szCs w:val="28"/>
          <w:lang w:val="uk-UA"/>
        </w:rPr>
        <w:t>, К.В.</w:t>
      </w:r>
      <w:r w:rsidR="00C62C2C">
        <w:rPr>
          <w:rFonts w:ascii="Times New Roman" w:hAnsi="Times New Roman" w:cs="Times New Roman"/>
          <w:sz w:val="28"/>
          <w:szCs w:val="28"/>
          <w:lang w:val="uk-UA"/>
        </w:rPr>
        <w:t xml:space="preserve"> </w:t>
      </w:r>
      <w:proofErr w:type="spellStart"/>
      <w:r w:rsidR="00AE467E" w:rsidRPr="00AE467E">
        <w:rPr>
          <w:rFonts w:ascii="Times New Roman" w:hAnsi="Times New Roman" w:cs="Times New Roman"/>
          <w:sz w:val="28"/>
          <w:szCs w:val="28"/>
          <w:lang w:val="uk-UA"/>
        </w:rPr>
        <w:t>Папенов</w:t>
      </w:r>
      <w:proofErr w:type="spellEnd"/>
      <w:r w:rsidR="00AE467E" w:rsidRPr="00AE467E">
        <w:rPr>
          <w:rFonts w:ascii="Times New Roman" w:hAnsi="Times New Roman" w:cs="Times New Roman"/>
          <w:sz w:val="28"/>
          <w:szCs w:val="28"/>
          <w:lang w:val="uk-UA"/>
        </w:rPr>
        <w:t>, А.Д.</w:t>
      </w:r>
      <w:r w:rsidR="00C62C2C">
        <w:rPr>
          <w:rFonts w:ascii="Times New Roman" w:hAnsi="Times New Roman" w:cs="Times New Roman"/>
          <w:sz w:val="28"/>
          <w:szCs w:val="28"/>
          <w:lang w:val="uk-UA"/>
        </w:rPr>
        <w:t xml:space="preserve"> </w:t>
      </w:r>
      <w:proofErr w:type="spellStart"/>
      <w:r w:rsidR="00AE467E" w:rsidRPr="00AE467E">
        <w:rPr>
          <w:rFonts w:ascii="Times New Roman" w:hAnsi="Times New Roman" w:cs="Times New Roman"/>
          <w:sz w:val="28"/>
          <w:szCs w:val="28"/>
          <w:lang w:val="uk-UA"/>
        </w:rPr>
        <w:t>Урсул</w:t>
      </w:r>
      <w:proofErr w:type="spellEnd"/>
      <w:r w:rsidR="00AE467E" w:rsidRPr="00AE467E">
        <w:rPr>
          <w:rFonts w:ascii="Times New Roman" w:hAnsi="Times New Roman" w:cs="Times New Roman"/>
          <w:sz w:val="28"/>
          <w:szCs w:val="28"/>
          <w:lang w:val="uk-UA"/>
        </w:rPr>
        <w:t>, А.</w:t>
      </w:r>
      <w:r w:rsidR="00C62C2C">
        <w:rPr>
          <w:rFonts w:ascii="Times New Roman" w:hAnsi="Times New Roman" w:cs="Times New Roman"/>
          <w:sz w:val="28"/>
          <w:szCs w:val="28"/>
          <w:lang w:val="uk-UA"/>
        </w:rPr>
        <w:t xml:space="preserve"> </w:t>
      </w:r>
      <w:proofErr w:type="spellStart"/>
      <w:r w:rsidR="00AE467E" w:rsidRPr="00AE467E">
        <w:rPr>
          <w:rFonts w:ascii="Times New Roman" w:hAnsi="Times New Roman" w:cs="Times New Roman"/>
          <w:sz w:val="28"/>
          <w:szCs w:val="28"/>
          <w:lang w:val="uk-UA"/>
        </w:rPr>
        <w:t>Федотов</w:t>
      </w:r>
      <w:proofErr w:type="spellEnd"/>
      <w:r w:rsidR="00AE467E" w:rsidRPr="00AE467E">
        <w:rPr>
          <w:rFonts w:ascii="Times New Roman" w:hAnsi="Times New Roman" w:cs="Times New Roman"/>
          <w:sz w:val="28"/>
          <w:szCs w:val="28"/>
          <w:lang w:val="uk-UA"/>
        </w:rPr>
        <w:t>, А.Л.</w:t>
      </w:r>
      <w:r w:rsidR="00C62C2C">
        <w:rPr>
          <w:rFonts w:ascii="Times New Roman" w:hAnsi="Times New Roman" w:cs="Times New Roman"/>
          <w:sz w:val="28"/>
          <w:szCs w:val="28"/>
          <w:lang w:val="uk-UA"/>
        </w:rPr>
        <w:t xml:space="preserve"> </w:t>
      </w:r>
      <w:r w:rsidR="00AE467E" w:rsidRPr="00AE467E">
        <w:rPr>
          <w:rFonts w:ascii="Times New Roman" w:hAnsi="Times New Roman" w:cs="Times New Roman"/>
          <w:sz w:val="28"/>
          <w:szCs w:val="28"/>
          <w:lang w:val="uk-UA"/>
        </w:rPr>
        <w:t>Романович та інші.</w:t>
      </w:r>
      <w:r w:rsidR="00517FD0">
        <w:rPr>
          <w:rFonts w:ascii="Times New Roman" w:hAnsi="Times New Roman" w:cs="Times New Roman"/>
          <w:sz w:val="28"/>
          <w:szCs w:val="28"/>
          <w:lang w:val="uk-UA"/>
        </w:rPr>
        <w:t xml:space="preserve"> </w:t>
      </w:r>
    </w:p>
    <w:p w:rsidR="00E15723" w:rsidRDefault="00517FD0" w:rsidP="00683B40">
      <w:pPr>
        <w:spacing w:after="0" w:line="360" w:lineRule="auto"/>
        <w:ind w:firstLine="709"/>
        <w:jc w:val="both"/>
        <w:rPr>
          <w:rFonts w:ascii="Times New Roman" w:hAnsi="Times New Roman" w:cs="Times New Roman"/>
          <w:sz w:val="28"/>
          <w:szCs w:val="28"/>
          <w:lang w:val="uk-UA"/>
        </w:rPr>
      </w:pPr>
      <w:r w:rsidRPr="00517FD0">
        <w:rPr>
          <w:rFonts w:ascii="Times New Roman" w:hAnsi="Times New Roman" w:cs="Times New Roman"/>
          <w:sz w:val="28"/>
          <w:szCs w:val="28"/>
          <w:lang w:val="uk-UA"/>
        </w:rPr>
        <w:t xml:space="preserve">З питання теоретичного обґрунтування концепції широко відомі праці А. </w:t>
      </w:r>
      <w:proofErr w:type="spellStart"/>
      <w:r w:rsidRPr="00517FD0">
        <w:rPr>
          <w:rFonts w:ascii="Times New Roman" w:hAnsi="Times New Roman" w:cs="Times New Roman"/>
          <w:sz w:val="28"/>
          <w:szCs w:val="28"/>
          <w:lang w:val="uk-UA"/>
        </w:rPr>
        <w:t>Печчеї</w:t>
      </w:r>
      <w:proofErr w:type="spellEnd"/>
      <w:r w:rsidRPr="00517FD0">
        <w:rPr>
          <w:rFonts w:ascii="Times New Roman" w:hAnsi="Times New Roman" w:cs="Times New Roman"/>
          <w:sz w:val="28"/>
          <w:szCs w:val="28"/>
          <w:lang w:val="uk-UA"/>
        </w:rPr>
        <w:t xml:space="preserve">, Е. Пестеля, Дж. </w:t>
      </w:r>
      <w:proofErr w:type="spellStart"/>
      <w:r w:rsidRPr="00517FD0">
        <w:rPr>
          <w:rFonts w:ascii="Times New Roman" w:hAnsi="Times New Roman" w:cs="Times New Roman"/>
          <w:sz w:val="28"/>
          <w:szCs w:val="28"/>
          <w:lang w:val="uk-UA"/>
        </w:rPr>
        <w:t>Форрестера</w:t>
      </w:r>
      <w:proofErr w:type="spellEnd"/>
      <w:r w:rsidRPr="00517FD0">
        <w:rPr>
          <w:rFonts w:ascii="Times New Roman" w:hAnsi="Times New Roman" w:cs="Times New Roman"/>
          <w:sz w:val="28"/>
          <w:szCs w:val="28"/>
          <w:lang w:val="uk-UA"/>
        </w:rPr>
        <w:t xml:space="preserve">. Роботи </w:t>
      </w:r>
      <w:r w:rsidR="00E15723">
        <w:rPr>
          <w:rFonts w:ascii="Times New Roman" w:hAnsi="Times New Roman" w:cs="Times New Roman"/>
          <w:sz w:val="28"/>
          <w:szCs w:val="28"/>
          <w:lang w:val="uk-UA"/>
        </w:rPr>
        <w:t>в</w:t>
      </w:r>
      <w:r w:rsidRPr="00517FD0">
        <w:rPr>
          <w:rFonts w:ascii="Times New Roman" w:hAnsi="Times New Roman" w:cs="Times New Roman"/>
          <w:sz w:val="28"/>
          <w:szCs w:val="28"/>
          <w:lang w:val="uk-UA"/>
        </w:rPr>
        <w:t xml:space="preserve">чених В. </w:t>
      </w:r>
      <w:proofErr w:type="spellStart"/>
      <w:r w:rsidRPr="00517FD0">
        <w:rPr>
          <w:rFonts w:ascii="Times New Roman" w:hAnsi="Times New Roman" w:cs="Times New Roman"/>
          <w:sz w:val="28"/>
          <w:szCs w:val="28"/>
          <w:lang w:val="uk-UA"/>
        </w:rPr>
        <w:t>Данілова-Данільяна</w:t>
      </w:r>
      <w:proofErr w:type="spellEnd"/>
      <w:r w:rsidRPr="00517FD0">
        <w:rPr>
          <w:rFonts w:ascii="Times New Roman" w:hAnsi="Times New Roman" w:cs="Times New Roman"/>
          <w:sz w:val="28"/>
          <w:szCs w:val="28"/>
          <w:lang w:val="uk-UA"/>
        </w:rPr>
        <w:t xml:space="preserve">, О. </w:t>
      </w:r>
      <w:proofErr w:type="spellStart"/>
      <w:r w:rsidRPr="00517FD0">
        <w:rPr>
          <w:rFonts w:ascii="Times New Roman" w:hAnsi="Times New Roman" w:cs="Times New Roman"/>
          <w:sz w:val="28"/>
          <w:szCs w:val="28"/>
          <w:lang w:val="uk-UA"/>
        </w:rPr>
        <w:t>Дреєра</w:t>
      </w:r>
      <w:proofErr w:type="spellEnd"/>
      <w:r w:rsidRPr="00517FD0">
        <w:rPr>
          <w:rFonts w:ascii="Times New Roman" w:hAnsi="Times New Roman" w:cs="Times New Roman"/>
          <w:sz w:val="28"/>
          <w:szCs w:val="28"/>
          <w:lang w:val="uk-UA"/>
        </w:rPr>
        <w:t xml:space="preserve">, К. Лосєва, М. </w:t>
      </w:r>
      <w:proofErr w:type="spellStart"/>
      <w:r w:rsidRPr="00517FD0">
        <w:rPr>
          <w:rFonts w:ascii="Times New Roman" w:hAnsi="Times New Roman" w:cs="Times New Roman"/>
          <w:sz w:val="28"/>
          <w:szCs w:val="28"/>
          <w:lang w:val="uk-UA"/>
        </w:rPr>
        <w:t>Моїсеєва</w:t>
      </w:r>
      <w:proofErr w:type="spellEnd"/>
      <w:r w:rsidRPr="00517FD0">
        <w:rPr>
          <w:rFonts w:ascii="Times New Roman" w:hAnsi="Times New Roman" w:cs="Times New Roman"/>
          <w:sz w:val="28"/>
          <w:szCs w:val="28"/>
          <w:lang w:val="uk-UA"/>
        </w:rPr>
        <w:t xml:space="preserve">, А. </w:t>
      </w:r>
      <w:proofErr w:type="spellStart"/>
      <w:r w:rsidRPr="00517FD0">
        <w:rPr>
          <w:rFonts w:ascii="Times New Roman" w:hAnsi="Times New Roman" w:cs="Times New Roman"/>
          <w:sz w:val="28"/>
          <w:szCs w:val="28"/>
          <w:lang w:val="uk-UA"/>
        </w:rPr>
        <w:t>Урсула</w:t>
      </w:r>
      <w:proofErr w:type="spellEnd"/>
      <w:r w:rsidRPr="00517FD0">
        <w:rPr>
          <w:rFonts w:ascii="Times New Roman" w:hAnsi="Times New Roman" w:cs="Times New Roman"/>
          <w:sz w:val="28"/>
          <w:szCs w:val="28"/>
          <w:lang w:val="uk-UA"/>
        </w:rPr>
        <w:t xml:space="preserve">, Г. Ягодина присвячено пошуку шляхів сталого розвитку суспільства. </w:t>
      </w:r>
    </w:p>
    <w:p w:rsidR="00517FD0" w:rsidRDefault="00517FD0" w:rsidP="00683B40">
      <w:pPr>
        <w:spacing w:after="0" w:line="360" w:lineRule="auto"/>
        <w:ind w:firstLine="709"/>
        <w:jc w:val="both"/>
        <w:rPr>
          <w:rFonts w:ascii="Times New Roman" w:hAnsi="Times New Roman" w:cs="Times New Roman"/>
          <w:sz w:val="28"/>
          <w:szCs w:val="28"/>
          <w:lang w:val="uk-UA"/>
        </w:rPr>
      </w:pPr>
      <w:r w:rsidRPr="00517FD0">
        <w:rPr>
          <w:rFonts w:ascii="Times New Roman" w:hAnsi="Times New Roman" w:cs="Times New Roman"/>
          <w:sz w:val="28"/>
          <w:szCs w:val="28"/>
          <w:lang w:val="uk-UA"/>
        </w:rPr>
        <w:lastRenderedPageBreak/>
        <w:t xml:space="preserve">Філософські проблеми сталого розвитку України аналізуються у роботах В. Андрущенка, О. Білоруса, М. </w:t>
      </w:r>
      <w:proofErr w:type="spellStart"/>
      <w:r w:rsidRPr="00517FD0">
        <w:rPr>
          <w:rFonts w:ascii="Times New Roman" w:hAnsi="Times New Roman" w:cs="Times New Roman"/>
          <w:sz w:val="28"/>
          <w:szCs w:val="28"/>
          <w:lang w:val="uk-UA"/>
        </w:rPr>
        <w:t>Дробнохода</w:t>
      </w:r>
      <w:proofErr w:type="spellEnd"/>
      <w:r w:rsidRPr="00517FD0">
        <w:rPr>
          <w:rFonts w:ascii="Times New Roman" w:hAnsi="Times New Roman" w:cs="Times New Roman"/>
          <w:sz w:val="28"/>
          <w:szCs w:val="28"/>
          <w:lang w:val="uk-UA"/>
        </w:rPr>
        <w:t xml:space="preserve">, М. Кисельова, В. </w:t>
      </w:r>
      <w:proofErr w:type="spellStart"/>
      <w:r w:rsidRPr="00517FD0">
        <w:rPr>
          <w:rFonts w:ascii="Times New Roman" w:hAnsi="Times New Roman" w:cs="Times New Roman"/>
          <w:sz w:val="28"/>
          <w:szCs w:val="28"/>
          <w:lang w:val="uk-UA"/>
        </w:rPr>
        <w:t>Крисаченко</w:t>
      </w:r>
      <w:proofErr w:type="spellEnd"/>
      <w:r w:rsidRPr="00517FD0">
        <w:rPr>
          <w:rFonts w:ascii="Times New Roman" w:hAnsi="Times New Roman" w:cs="Times New Roman"/>
          <w:sz w:val="28"/>
          <w:szCs w:val="28"/>
          <w:lang w:val="uk-UA"/>
        </w:rPr>
        <w:t xml:space="preserve">, А. </w:t>
      </w:r>
      <w:proofErr w:type="spellStart"/>
      <w:r w:rsidRPr="00517FD0">
        <w:rPr>
          <w:rFonts w:ascii="Times New Roman" w:hAnsi="Times New Roman" w:cs="Times New Roman"/>
          <w:sz w:val="28"/>
          <w:szCs w:val="28"/>
          <w:lang w:val="uk-UA"/>
        </w:rPr>
        <w:t>Толтоухова</w:t>
      </w:r>
      <w:proofErr w:type="spellEnd"/>
      <w:r w:rsidRPr="00517FD0">
        <w:rPr>
          <w:rFonts w:ascii="Times New Roman" w:hAnsi="Times New Roman" w:cs="Times New Roman"/>
          <w:sz w:val="28"/>
          <w:szCs w:val="28"/>
          <w:lang w:val="uk-UA"/>
        </w:rPr>
        <w:t xml:space="preserve">, Ю. </w:t>
      </w:r>
      <w:proofErr w:type="spellStart"/>
      <w:r w:rsidRPr="00517FD0">
        <w:rPr>
          <w:rFonts w:ascii="Times New Roman" w:hAnsi="Times New Roman" w:cs="Times New Roman"/>
          <w:sz w:val="28"/>
          <w:szCs w:val="28"/>
          <w:lang w:val="uk-UA"/>
        </w:rPr>
        <w:t>Туниці</w:t>
      </w:r>
      <w:proofErr w:type="spellEnd"/>
      <w:r w:rsidRPr="00517FD0">
        <w:rPr>
          <w:rFonts w:ascii="Times New Roman" w:hAnsi="Times New Roman" w:cs="Times New Roman"/>
          <w:sz w:val="28"/>
          <w:szCs w:val="28"/>
          <w:lang w:val="uk-UA"/>
        </w:rPr>
        <w:t xml:space="preserve">, М. </w:t>
      </w:r>
      <w:proofErr w:type="spellStart"/>
      <w:r w:rsidRPr="00517FD0">
        <w:rPr>
          <w:rFonts w:ascii="Times New Roman" w:hAnsi="Times New Roman" w:cs="Times New Roman"/>
          <w:sz w:val="28"/>
          <w:szCs w:val="28"/>
          <w:lang w:val="uk-UA"/>
        </w:rPr>
        <w:t>Хилька</w:t>
      </w:r>
      <w:proofErr w:type="spellEnd"/>
      <w:r w:rsidRPr="00517FD0">
        <w:rPr>
          <w:rFonts w:ascii="Times New Roman" w:hAnsi="Times New Roman" w:cs="Times New Roman"/>
          <w:sz w:val="28"/>
          <w:szCs w:val="28"/>
          <w:lang w:val="uk-UA"/>
        </w:rPr>
        <w:t>.</w:t>
      </w:r>
    </w:p>
    <w:p w:rsidR="00683B40" w:rsidRPr="00683B40" w:rsidRDefault="00683B40" w:rsidP="00683B40">
      <w:pPr>
        <w:spacing w:after="0" w:line="360" w:lineRule="auto"/>
        <w:ind w:firstLine="709"/>
        <w:jc w:val="both"/>
        <w:rPr>
          <w:rFonts w:ascii="Times New Roman" w:hAnsi="Times New Roman" w:cs="Times New Roman"/>
          <w:sz w:val="28"/>
          <w:szCs w:val="28"/>
          <w:lang w:val="uk-UA"/>
        </w:rPr>
      </w:pPr>
      <w:r w:rsidRPr="00683B40">
        <w:rPr>
          <w:rFonts w:ascii="Times New Roman" w:hAnsi="Times New Roman" w:cs="Times New Roman"/>
          <w:sz w:val="28"/>
          <w:szCs w:val="28"/>
          <w:lang w:val="uk-UA"/>
        </w:rPr>
        <w:t xml:space="preserve">Вчені-економісти досліджують економічні основи управління сталим розвитком. Ці дослідження включають перш за все вивчення проблем ресурсозбереження (ефективності використання природних ресурсів, використання не відновлюваних ресурсів тощо). </w:t>
      </w:r>
    </w:p>
    <w:p w:rsidR="00683B40" w:rsidRDefault="00683B40" w:rsidP="00683B40">
      <w:pPr>
        <w:spacing w:after="0" w:line="360" w:lineRule="auto"/>
        <w:ind w:firstLine="709"/>
        <w:jc w:val="both"/>
        <w:rPr>
          <w:rFonts w:ascii="Times New Roman" w:hAnsi="Times New Roman" w:cs="Times New Roman"/>
          <w:sz w:val="28"/>
          <w:szCs w:val="28"/>
          <w:lang w:val="uk-UA"/>
        </w:rPr>
      </w:pPr>
      <w:r w:rsidRPr="00683B40">
        <w:rPr>
          <w:rFonts w:ascii="Times New Roman" w:hAnsi="Times New Roman" w:cs="Times New Roman"/>
          <w:sz w:val="28"/>
          <w:szCs w:val="28"/>
          <w:lang w:val="uk-UA"/>
        </w:rPr>
        <w:t>Соціологи і політологи розглядають соціальні і політичні чинники забезпечення сталого розвитку. Вони досліджують не тільки проблеми, що існують в окремих країнах, але і глобальні проблеми, їх соціальні наслідки та можливості за допомогою політичних важелів їх вирішити.</w:t>
      </w:r>
    </w:p>
    <w:p w:rsidR="00967B8F" w:rsidRPr="00967B8F" w:rsidRDefault="002901B7" w:rsidP="00967B8F">
      <w:pPr>
        <w:spacing w:after="0" w:line="360" w:lineRule="auto"/>
        <w:ind w:firstLine="709"/>
        <w:jc w:val="both"/>
        <w:rPr>
          <w:rFonts w:ascii="Times New Roman" w:hAnsi="Times New Roman" w:cs="Times New Roman"/>
          <w:sz w:val="28"/>
          <w:szCs w:val="28"/>
          <w:lang w:val="uk-UA"/>
        </w:rPr>
      </w:pPr>
      <w:r w:rsidRPr="002901B7">
        <w:rPr>
          <w:rFonts w:ascii="Times New Roman" w:hAnsi="Times New Roman" w:cs="Times New Roman"/>
          <w:sz w:val="28"/>
          <w:szCs w:val="28"/>
          <w:lang w:val="uk-UA"/>
        </w:rPr>
        <w:t xml:space="preserve">Значну частину емпіричного матеріалу для аналізу </w:t>
      </w:r>
      <w:r>
        <w:rPr>
          <w:rFonts w:ascii="Times New Roman" w:hAnsi="Times New Roman" w:cs="Times New Roman"/>
          <w:sz w:val="28"/>
          <w:szCs w:val="28"/>
          <w:lang w:val="uk-UA"/>
        </w:rPr>
        <w:t xml:space="preserve">рівня досягнення Україною цілей сталого розвитку </w:t>
      </w:r>
      <w:r w:rsidRPr="002901B7">
        <w:rPr>
          <w:rFonts w:ascii="Times New Roman" w:hAnsi="Times New Roman" w:cs="Times New Roman"/>
          <w:sz w:val="28"/>
          <w:szCs w:val="28"/>
          <w:lang w:val="uk-UA"/>
        </w:rPr>
        <w:t>складають результати соціологічних досліджень та статистичних обстежень,</w:t>
      </w:r>
      <w:r>
        <w:rPr>
          <w:rFonts w:ascii="Times New Roman" w:hAnsi="Times New Roman" w:cs="Times New Roman"/>
          <w:sz w:val="28"/>
          <w:szCs w:val="28"/>
          <w:lang w:val="uk-UA"/>
        </w:rPr>
        <w:t xml:space="preserve"> </w:t>
      </w:r>
      <w:r w:rsidRPr="002901B7">
        <w:rPr>
          <w:rFonts w:ascii="Times New Roman" w:hAnsi="Times New Roman" w:cs="Times New Roman"/>
          <w:sz w:val="28"/>
          <w:szCs w:val="28"/>
          <w:lang w:val="uk-UA"/>
        </w:rPr>
        <w:t xml:space="preserve">що проводилися </w:t>
      </w:r>
      <w:r w:rsidR="00967B8F" w:rsidRPr="00967B8F">
        <w:rPr>
          <w:rFonts w:ascii="Times New Roman" w:hAnsi="Times New Roman" w:cs="Times New Roman"/>
          <w:sz w:val="28"/>
          <w:szCs w:val="28"/>
          <w:lang w:val="uk-UA"/>
        </w:rPr>
        <w:t>Національн</w:t>
      </w:r>
      <w:r w:rsidR="00967B8F">
        <w:rPr>
          <w:rFonts w:ascii="Times New Roman" w:hAnsi="Times New Roman" w:cs="Times New Roman"/>
          <w:sz w:val="28"/>
          <w:szCs w:val="28"/>
          <w:lang w:val="uk-UA"/>
        </w:rPr>
        <w:t>ою</w:t>
      </w:r>
      <w:r w:rsidR="00967B8F" w:rsidRPr="00967B8F">
        <w:rPr>
          <w:rFonts w:ascii="Times New Roman" w:hAnsi="Times New Roman" w:cs="Times New Roman"/>
          <w:sz w:val="28"/>
          <w:szCs w:val="28"/>
          <w:lang w:val="uk-UA"/>
        </w:rPr>
        <w:t xml:space="preserve"> рад</w:t>
      </w:r>
      <w:r w:rsidR="00967B8F">
        <w:rPr>
          <w:rFonts w:ascii="Times New Roman" w:hAnsi="Times New Roman" w:cs="Times New Roman"/>
          <w:sz w:val="28"/>
          <w:szCs w:val="28"/>
          <w:lang w:val="uk-UA"/>
        </w:rPr>
        <w:t>ою</w:t>
      </w:r>
      <w:r w:rsidR="00967B8F" w:rsidRPr="00967B8F">
        <w:rPr>
          <w:rFonts w:ascii="Times New Roman" w:hAnsi="Times New Roman" w:cs="Times New Roman"/>
          <w:sz w:val="28"/>
          <w:szCs w:val="28"/>
          <w:lang w:val="uk-UA"/>
        </w:rPr>
        <w:t xml:space="preserve"> зі сталого розвитку (за участю ділових і промислових кіл, місцевих громад, місцевих органів влади, громадських організацій, профспілок, науковці</w:t>
      </w:r>
      <w:r w:rsidR="00967B8F">
        <w:rPr>
          <w:rFonts w:ascii="Times New Roman" w:hAnsi="Times New Roman" w:cs="Times New Roman"/>
          <w:sz w:val="28"/>
          <w:szCs w:val="28"/>
          <w:lang w:val="uk-UA"/>
        </w:rPr>
        <w:t xml:space="preserve">в, освітян), </w:t>
      </w:r>
      <w:r w:rsidR="00967B8F" w:rsidRPr="00967B8F">
        <w:rPr>
          <w:rFonts w:ascii="Times New Roman" w:hAnsi="Times New Roman" w:cs="Times New Roman"/>
          <w:sz w:val="28"/>
          <w:szCs w:val="28"/>
          <w:lang w:val="uk-UA"/>
        </w:rPr>
        <w:t>Державн</w:t>
      </w:r>
      <w:r w:rsidR="00967B8F">
        <w:rPr>
          <w:rFonts w:ascii="Times New Roman" w:hAnsi="Times New Roman" w:cs="Times New Roman"/>
          <w:sz w:val="28"/>
          <w:szCs w:val="28"/>
          <w:lang w:val="uk-UA"/>
        </w:rPr>
        <w:t>ої</w:t>
      </w:r>
      <w:r w:rsidR="00967B8F" w:rsidRPr="00967B8F">
        <w:rPr>
          <w:rFonts w:ascii="Times New Roman" w:hAnsi="Times New Roman" w:cs="Times New Roman"/>
          <w:sz w:val="28"/>
          <w:szCs w:val="28"/>
          <w:lang w:val="uk-UA"/>
        </w:rPr>
        <w:t xml:space="preserve"> служб</w:t>
      </w:r>
      <w:r w:rsidR="00967B8F">
        <w:rPr>
          <w:rFonts w:ascii="Times New Roman" w:hAnsi="Times New Roman" w:cs="Times New Roman"/>
          <w:sz w:val="28"/>
          <w:szCs w:val="28"/>
          <w:lang w:val="uk-UA"/>
        </w:rPr>
        <w:t>и</w:t>
      </w:r>
      <w:r w:rsidR="00967B8F" w:rsidRPr="00967B8F">
        <w:rPr>
          <w:rFonts w:ascii="Times New Roman" w:hAnsi="Times New Roman" w:cs="Times New Roman"/>
          <w:sz w:val="28"/>
          <w:szCs w:val="28"/>
          <w:lang w:val="uk-UA"/>
        </w:rPr>
        <w:t xml:space="preserve"> статистики України</w:t>
      </w:r>
      <w:r w:rsidR="00967B8F">
        <w:rPr>
          <w:rFonts w:ascii="Times New Roman" w:hAnsi="Times New Roman" w:cs="Times New Roman"/>
          <w:sz w:val="28"/>
          <w:szCs w:val="28"/>
          <w:lang w:val="uk-UA"/>
        </w:rPr>
        <w:t>, які</w:t>
      </w:r>
      <w:r w:rsidR="00967B8F" w:rsidRPr="00967B8F">
        <w:rPr>
          <w:rFonts w:ascii="Times New Roman" w:hAnsi="Times New Roman" w:cs="Times New Roman"/>
          <w:sz w:val="28"/>
          <w:szCs w:val="28"/>
          <w:lang w:val="uk-UA"/>
        </w:rPr>
        <w:t xml:space="preserve"> є координатором робіт зі збору даних для моніторингу реалізації ЦСР та розроблення метаданих за</w:t>
      </w:r>
      <w:r w:rsidR="00967B8F">
        <w:rPr>
          <w:rFonts w:ascii="Times New Roman" w:hAnsi="Times New Roman" w:cs="Times New Roman"/>
          <w:sz w:val="28"/>
          <w:szCs w:val="28"/>
          <w:lang w:val="uk-UA"/>
        </w:rPr>
        <w:t xml:space="preserve"> національними індикаторами ЦСР та </w:t>
      </w:r>
      <w:r w:rsidR="00967B8F" w:rsidRPr="00967B8F">
        <w:rPr>
          <w:rFonts w:ascii="Times New Roman" w:hAnsi="Times New Roman" w:cs="Times New Roman"/>
          <w:sz w:val="28"/>
          <w:szCs w:val="28"/>
          <w:lang w:val="uk-UA"/>
        </w:rPr>
        <w:t>виконан</w:t>
      </w:r>
      <w:r w:rsidR="00967B8F">
        <w:rPr>
          <w:rFonts w:ascii="Times New Roman" w:hAnsi="Times New Roman" w:cs="Times New Roman"/>
          <w:sz w:val="28"/>
          <w:szCs w:val="28"/>
          <w:lang w:val="uk-UA"/>
        </w:rPr>
        <w:t>і</w:t>
      </w:r>
      <w:r w:rsidR="00967B8F" w:rsidRPr="00967B8F">
        <w:rPr>
          <w:rFonts w:ascii="Times New Roman" w:hAnsi="Times New Roman" w:cs="Times New Roman"/>
          <w:sz w:val="28"/>
          <w:szCs w:val="28"/>
          <w:lang w:val="uk-UA"/>
        </w:rPr>
        <w:t xml:space="preserve"> </w:t>
      </w:r>
      <w:proofErr w:type="spellStart"/>
      <w:r w:rsidR="00967B8F" w:rsidRPr="00967B8F">
        <w:rPr>
          <w:rFonts w:ascii="Times New Roman" w:hAnsi="Times New Roman" w:cs="Times New Roman"/>
          <w:sz w:val="28"/>
          <w:szCs w:val="28"/>
          <w:lang w:val="uk-UA"/>
        </w:rPr>
        <w:t>Держстатом</w:t>
      </w:r>
      <w:proofErr w:type="spellEnd"/>
      <w:r w:rsidR="00967B8F" w:rsidRPr="00967B8F">
        <w:rPr>
          <w:rFonts w:ascii="Times New Roman" w:hAnsi="Times New Roman" w:cs="Times New Roman"/>
          <w:sz w:val="28"/>
          <w:szCs w:val="28"/>
          <w:lang w:val="uk-UA"/>
        </w:rPr>
        <w:t xml:space="preserve"> спільно з </w:t>
      </w:r>
      <w:proofErr w:type="spellStart"/>
      <w:r w:rsidR="00967B8F" w:rsidRPr="00967B8F">
        <w:rPr>
          <w:rFonts w:ascii="Times New Roman" w:hAnsi="Times New Roman" w:cs="Times New Roman"/>
          <w:sz w:val="28"/>
          <w:szCs w:val="28"/>
          <w:lang w:val="uk-UA"/>
        </w:rPr>
        <w:t>VoxUkraine</w:t>
      </w:r>
      <w:proofErr w:type="spellEnd"/>
      <w:r w:rsidR="00967B8F" w:rsidRPr="00967B8F">
        <w:rPr>
          <w:rFonts w:ascii="Times New Roman" w:hAnsi="Times New Roman" w:cs="Times New Roman"/>
          <w:sz w:val="28"/>
          <w:szCs w:val="28"/>
          <w:lang w:val="uk-UA"/>
        </w:rPr>
        <w:t xml:space="preserve"> за підтримки ПРООН в Україні на базі Добровільного національного огляду щодо </w:t>
      </w:r>
      <w:r w:rsidR="00967B8F">
        <w:rPr>
          <w:rFonts w:ascii="Times New Roman" w:hAnsi="Times New Roman" w:cs="Times New Roman"/>
          <w:sz w:val="28"/>
          <w:szCs w:val="28"/>
          <w:lang w:val="uk-UA"/>
        </w:rPr>
        <w:t>цілей сталого розвитку.</w:t>
      </w:r>
    </w:p>
    <w:p w:rsidR="0075071B" w:rsidRPr="0075071B" w:rsidRDefault="00225786" w:rsidP="0075071B">
      <w:pPr>
        <w:spacing w:after="0" w:line="360" w:lineRule="auto"/>
        <w:ind w:firstLine="709"/>
        <w:jc w:val="both"/>
        <w:rPr>
          <w:rFonts w:ascii="Times New Roman" w:hAnsi="Times New Roman" w:cs="Times New Roman"/>
          <w:sz w:val="28"/>
          <w:szCs w:val="28"/>
          <w:lang w:val="uk-UA"/>
        </w:rPr>
      </w:pPr>
      <w:r w:rsidRPr="00812DD0">
        <w:rPr>
          <w:rFonts w:ascii="Times New Roman" w:hAnsi="Times New Roman" w:cs="Times New Roman"/>
          <w:b/>
          <w:sz w:val="28"/>
          <w:szCs w:val="28"/>
          <w:lang w:val="uk-UA"/>
        </w:rPr>
        <w:t xml:space="preserve">Структура </w:t>
      </w:r>
      <w:r w:rsidR="001054F9">
        <w:rPr>
          <w:rFonts w:ascii="Times New Roman" w:hAnsi="Times New Roman" w:cs="Times New Roman"/>
          <w:b/>
          <w:sz w:val="28"/>
          <w:szCs w:val="28"/>
          <w:lang w:val="uk-UA"/>
        </w:rPr>
        <w:t xml:space="preserve">дипломної </w:t>
      </w:r>
      <w:r w:rsidRPr="00812DD0">
        <w:rPr>
          <w:rFonts w:ascii="Times New Roman" w:hAnsi="Times New Roman" w:cs="Times New Roman"/>
          <w:b/>
          <w:sz w:val="28"/>
          <w:szCs w:val="28"/>
          <w:lang w:val="uk-UA"/>
        </w:rPr>
        <w:t>роботи</w:t>
      </w:r>
      <w:r w:rsidR="00812DD0">
        <w:rPr>
          <w:rFonts w:ascii="Times New Roman" w:hAnsi="Times New Roman" w:cs="Times New Roman"/>
          <w:b/>
          <w:sz w:val="28"/>
          <w:szCs w:val="28"/>
          <w:lang w:val="uk-UA"/>
        </w:rPr>
        <w:t xml:space="preserve">: </w:t>
      </w:r>
      <w:r w:rsidR="006C0415">
        <w:rPr>
          <w:rFonts w:ascii="Times New Roman" w:hAnsi="Times New Roman" w:cs="Times New Roman"/>
          <w:sz w:val="28"/>
          <w:szCs w:val="28"/>
          <w:lang w:val="uk-UA"/>
        </w:rPr>
        <w:t>зміст</w:t>
      </w:r>
      <w:r w:rsidR="0075071B" w:rsidRPr="0075071B">
        <w:rPr>
          <w:rFonts w:ascii="Times New Roman" w:hAnsi="Times New Roman" w:cs="Times New Roman"/>
          <w:sz w:val="28"/>
          <w:szCs w:val="28"/>
          <w:lang w:val="uk-UA"/>
        </w:rPr>
        <w:t>, в</w:t>
      </w:r>
      <w:r w:rsidR="00F621F0">
        <w:rPr>
          <w:rFonts w:ascii="Times New Roman" w:hAnsi="Times New Roman" w:cs="Times New Roman"/>
          <w:sz w:val="28"/>
          <w:szCs w:val="28"/>
          <w:lang w:val="uk-UA"/>
        </w:rPr>
        <w:t>ступ</w:t>
      </w:r>
      <w:r w:rsidR="0075071B" w:rsidRPr="0075071B">
        <w:rPr>
          <w:rFonts w:ascii="Times New Roman" w:hAnsi="Times New Roman" w:cs="Times New Roman"/>
          <w:sz w:val="28"/>
          <w:szCs w:val="28"/>
          <w:lang w:val="uk-UA"/>
        </w:rPr>
        <w:t>, основн</w:t>
      </w:r>
      <w:r w:rsidR="0075071B">
        <w:rPr>
          <w:rFonts w:ascii="Times New Roman" w:hAnsi="Times New Roman" w:cs="Times New Roman"/>
          <w:sz w:val="28"/>
          <w:szCs w:val="28"/>
          <w:lang w:val="uk-UA"/>
        </w:rPr>
        <w:t>а</w:t>
      </w:r>
      <w:r w:rsidR="0075071B" w:rsidRPr="0075071B">
        <w:rPr>
          <w:rFonts w:ascii="Times New Roman" w:hAnsi="Times New Roman" w:cs="Times New Roman"/>
          <w:sz w:val="28"/>
          <w:szCs w:val="28"/>
          <w:lang w:val="uk-UA"/>
        </w:rPr>
        <w:t xml:space="preserve"> частин</w:t>
      </w:r>
      <w:r w:rsidR="0075071B">
        <w:rPr>
          <w:rFonts w:ascii="Times New Roman" w:hAnsi="Times New Roman" w:cs="Times New Roman"/>
          <w:sz w:val="28"/>
          <w:szCs w:val="28"/>
          <w:lang w:val="uk-UA"/>
        </w:rPr>
        <w:t>а</w:t>
      </w:r>
      <w:r w:rsidR="0075071B" w:rsidRPr="0075071B">
        <w:rPr>
          <w:rFonts w:ascii="Times New Roman" w:hAnsi="Times New Roman" w:cs="Times New Roman"/>
          <w:sz w:val="28"/>
          <w:szCs w:val="28"/>
          <w:lang w:val="uk-UA"/>
        </w:rPr>
        <w:t>, висновк</w:t>
      </w:r>
      <w:r w:rsidR="0075071B">
        <w:rPr>
          <w:rFonts w:ascii="Times New Roman" w:hAnsi="Times New Roman" w:cs="Times New Roman"/>
          <w:sz w:val="28"/>
          <w:szCs w:val="28"/>
          <w:lang w:val="uk-UA"/>
        </w:rPr>
        <w:t>и,</w:t>
      </w:r>
      <w:r w:rsidR="0075071B" w:rsidRPr="0075071B">
        <w:rPr>
          <w:rFonts w:ascii="Times New Roman" w:hAnsi="Times New Roman" w:cs="Times New Roman"/>
          <w:sz w:val="28"/>
          <w:szCs w:val="28"/>
          <w:lang w:val="uk-UA"/>
        </w:rPr>
        <w:t xml:space="preserve"> спис</w:t>
      </w:r>
      <w:r w:rsidR="0075071B">
        <w:rPr>
          <w:rFonts w:ascii="Times New Roman" w:hAnsi="Times New Roman" w:cs="Times New Roman"/>
          <w:sz w:val="28"/>
          <w:szCs w:val="28"/>
          <w:lang w:val="uk-UA"/>
        </w:rPr>
        <w:t>о</w:t>
      </w:r>
      <w:r w:rsidR="0075071B" w:rsidRPr="0075071B">
        <w:rPr>
          <w:rFonts w:ascii="Times New Roman" w:hAnsi="Times New Roman" w:cs="Times New Roman"/>
          <w:sz w:val="28"/>
          <w:szCs w:val="28"/>
          <w:lang w:val="uk-UA"/>
        </w:rPr>
        <w:t xml:space="preserve">к </w:t>
      </w:r>
      <w:r w:rsidR="006C0415">
        <w:rPr>
          <w:rFonts w:ascii="Times New Roman" w:hAnsi="Times New Roman" w:cs="Times New Roman"/>
          <w:sz w:val="28"/>
          <w:szCs w:val="28"/>
          <w:lang w:val="uk-UA"/>
        </w:rPr>
        <w:t>використаних джерел</w:t>
      </w:r>
      <w:r w:rsidR="0075071B">
        <w:rPr>
          <w:rFonts w:ascii="Times New Roman" w:hAnsi="Times New Roman" w:cs="Times New Roman"/>
          <w:sz w:val="28"/>
          <w:szCs w:val="28"/>
          <w:lang w:val="uk-UA"/>
        </w:rPr>
        <w:t>,</w:t>
      </w:r>
      <w:r w:rsidR="0075071B" w:rsidRPr="0075071B">
        <w:rPr>
          <w:rFonts w:ascii="Times New Roman" w:hAnsi="Times New Roman" w:cs="Times New Roman"/>
          <w:sz w:val="28"/>
          <w:szCs w:val="28"/>
          <w:lang w:val="uk-UA"/>
        </w:rPr>
        <w:t xml:space="preserve"> додатк</w:t>
      </w:r>
      <w:r w:rsidR="0075071B">
        <w:rPr>
          <w:rFonts w:ascii="Times New Roman" w:hAnsi="Times New Roman" w:cs="Times New Roman"/>
          <w:sz w:val="28"/>
          <w:szCs w:val="28"/>
          <w:lang w:val="uk-UA"/>
        </w:rPr>
        <w:t>и</w:t>
      </w:r>
      <w:r w:rsidR="0075071B" w:rsidRPr="0075071B">
        <w:rPr>
          <w:rFonts w:ascii="Times New Roman" w:hAnsi="Times New Roman" w:cs="Times New Roman"/>
          <w:sz w:val="28"/>
          <w:szCs w:val="28"/>
          <w:lang w:val="uk-UA"/>
        </w:rPr>
        <w:t>.</w:t>
      </w:r>
    </w:p>
    <w:p w:rsidR="00943FC8" w:rsidRDefault="00943FC8">
      <w:pPr>
        <w:rPr>
          <w:rFonts w:ascii="Times New Roman" w:eastAsiaTheme="majorEastAsia" w:hAnsi="Times New Roman" w:cstheme="majorBidi"/>
          <w:b/>
          <w:sz w:val="28"/>
          <w:szCs w:val="32"/>
          <w:lang w:val="uk-UA"/>
        </w:rPr>
      </w:pPr>
      <w:bookmarkStart w:id="1" w:name="_Toc26788279"/>
      <w:r>
        <w:rPr>
          <w:rFonts w:ascii="Times New Roman" w:eastAsiaTheme="majorEastAsia" w:hAnsi="Times New Roman" w:cstheme="majorBidi"/>
          <w:b/>
          <w:sz w:val="28"/>
          <w:szCs w:val="32"/>
          <w:lang w:val="uk-UA"/>
        </w:rPr>
        <w:br w:type="page"/>
      </w:r>
    </w:p>
    <w:p w:rsidR="00244457" w:rsidRPr="00244457" w:rsidRDefault="00244457" w:rsidP="00244457">
      <w:pPr>
        <w:keepNext/>
        <w:keepLines/>
        <w:spacing w:before="240" w:after="0" w:line="360" w:lineRule="auto"/>
        <w:jc w:val="center"/>
        <w:outlineLvl w:val="0"/>
        <w:rPr>
          <w:rFonts w:ascii="Times New Roman" w:eastAsiaTheme="majorEastAsia" w:hAnsi="Times New Roman" w:cstheme="majorBidi"/>
          <w:b/>
          <w:sz w:val="28"/>
          <w:szCs w:val="32"/>
          <w:lang w:val="uk-UA"/>
        </w:rPr>
      </w:pPr>
      <w:r w:rsidRPr="00244457">
        <w:rPr>
          <w:rFonts w:ascii="Times New Roman" w:eastAsiaTheme="majorEastAsia" w:hAnsi="Times New Roman" w:cstheme="majorBidi"/>
          <w:b/>
          <w:sz w:val="28"/>
          <w:szCs w:val="32"/>
          <w:lang w:val="uk-UA"/>
        </w:rPr>
        <w:lastRenderedPageBreak/>
        <w:t xml:space="preserve">РОЗДІЛ 1. </w:t>
      </w:r>
      <w:r w:rsidR="00426801" w:rsidRPr="00426801">
        <w:rPr>
          <w:rFonts w:ascii="Times New Roman" w:eastAsiaTheme="majorEastAsia" w:hAnsi="Times New Roman" w:cstheme="majorBidi"/>
          <w:b/>
          <w:sz w:val="28"/>
          <w:szCs w:val="32"/>
          <w:lang w:val="uk-UA"/>
        </w:rPr>
        <w:t xml:space="preserve">СТРАТЕГІЧНЕ БАЧЕННЯ </w:t>
      </w:r>
      <w:r w:rsidR="00C754F1">
        <w:rPr>
          <w:rFonts w:ascii="Times New Roman" w:eastAsiaTheme="majorEastAsia" w:hAnsi="Times New Roman" w:cstheme="majorBidi"/>
          <w:b/>
          <w:caps/>
          <w:sz w:val="28"/>
          <w:szCs w:val="32"/>
          <w:lang w:val="uk-UA"/>
        </w:rPr>
        <w:t>СТАЛОГО РОЗВИТКУ УКРАЇНИ ДО 2030 РОКУ</w:t>
      </w:r>
      <w:r w:rsidRPr="00244457">
        <w:rPr>
          <w:rFonts w:ascii="Times New Roman" w:eastAsiaTheme="majorEastAsia" w:hAnsi="Times New Roman" w:cstheme="majorBidi"/>
          <w:b/>
          <w:sz w:val="28"/>
          <w:szCs w:val="32"/>
          <w:lang w:val="uk-UA"/>
        </w:rPr>
        <w:t xml:space="preserve"> </w:t>
      </w:r>
      <w:bookmarkEnd w:id="1"/>
    </w:p>
    <w:p w:rsidR="007210D0" w:rsidRPr="00244457" w:rsidRDefault="007210D0" w:rsidP="007210D0">
      <w:pPr>
        <w:keepNext/>
        <w:keepLines/>
        <w:spacing w:before="40" w:after="0" w:line="360" w:lineRule="auto"/>
        <w:ind w:firstLine="709"/>
        <w:jc w:val="both"/>
        <w:outlineLvl w:val="1"/>
        <w:rPr>
          <w:rFonts w:ascii="Times New Roman" w:eastAsiaTheme="majorEastAsia" w:hAnsi="Times New Roman" w:cstheme="majorBidi"/>
          <w:b/>
          <w:sz w:val="28"/>
          <w:szCs w:val="26"/>
          <w:lang w:val="uk-UA"/>
        </w:rPr>
      </w:pPr>
      <w:bookmarkStart w:id="2" w:name="_Toc26788280"/>
      <w:r w:rsidRPr="00244457">
        <w:rPr>
          <w:rFonts w:ascii="Times New Roman" w:eastAsiaTheme="majorEastAsia" w:hAnsi="Times New Roman" w:cstheme="majorBidi"/>
          <w:b/>
          <w:sz w:val="28"/>
          <w:szCs w:val="26"/>
          <w:lang w:val="uk-UA"/>
        </w:rPr>
        <w:t xml:space="preserve">1.1. </w:t>
      </w:r>
      <w:r w:rsidR="00426801" w:rsidRPr="00426801">
        <w:rPr>
          <w:rFonts w:ascii="Times New Roman" w:eastAsiaTheme="majorEastAsia" w:hAnsi="Times New Roman" w:cstheme="majorBidi"/>
          <w:b/>
          <w:sz w:val="28"/>
          <w:szCs w:val="26"/>
          <w:lang w:val="uk-UA"/>
        </w:rPr>
        <w:t xml:space="preserve">Стратегія сталого розвитку України до 2030 року </w:t>
      </w:r>
      <w:r w:rsidR="00426801">
        <w:rPr>
          <w:rFonts w:ascii="Times New Roman" w:eastAsiaTheme="majorEastAsia" w:hAnsi="Times New Roman" w:cstheme="majorBidi"/>
          <w:b/>
          <w:sz w:val="28"/>
          <w:szCs w:val="26"/>
          <w:lang w:val="uk-UA"/>
        </w:rPr>
        <w:t>та к</w:t>
      </w:r>
      <w:r w:rsidR="00C754F1">
        <w:rPr>
          <w:rFonts w:ascii="Times New Roman" w:eastAsiaTheme="majorEastAsia" w:hAnsi="Times New Roman" w:cstheme="majorBidi"/>
          <w:b/>
          <w:sz w:val="28"/>
          <w:szCs w:val="26"/>
          <w:lang w:val="uk-UA"/>
        </w:rPr>
        <w:t xml:space="preserve">ерівні принципи </w:t>
      </w:r>
      <w:r w:rsidR="00B871D4">
        <w:rPr>
          <w:rFonts w:ascii="Times New Roman" w:eastAsiaTheme="majorEastAsia" w:hAnsi="Times New Roman" w:cstheme="majorBidi"/>
          <w:b/>
          <w:sz w:val="28"/>
          <w:szCs w:val="26"/>
          <w:lang w:val="uk-UA"/>
        </w:rPr>
        <w:t>С</w:t>
      </w:r>
      <w:r w:rsidR="00C754F1">
        <w:rPr>
          <w:rFonts w:ascii="Times New Roman" w:eastAsiaTheme="majorEastAsia" w:hAnsi="Times New Roman" w:cstheme="majorBidi"/>
          <w:b/>
          <w:sz w:val="28"/>
          <w:szCs w:val="26"/>
          <w:lang w:val="uk-UA"/>
        </w:rPr>
        <w:t>тратегії</w:t>
      </w:r>
    </w:p>
    <w:bookmarkEnd w:id="2"/>
    <w:p w:rsidR="00426801" w:rsidRPr="001265C9" w:rsidRDefault="00426801" w:rsidP="00426801">
      <w:pPr>
        <w:spacing w:after="0" w:line="360" w:lineRule="auto"/>
        <w:ind w:firstLine="709"/>
        <w:jc w:val="both"/>
        <w:rPr>
          <w:rFonts w:ascii="Times New Roman" w:hAnsi="Times New Roman" w:cs="Times New Roman"/>
          <w:sz w:val="28"/>
          <w:szCs w:val="28"/>
          <w:lang w:val="uk-UA"/>
        </w:rPr>
      </w:pPr>
      <w:r w:rsidRPr="001265C9">
        <w:rPr>
          <w:rFonts w:ascii="Times New Roman" w:hAnsi="Times New Roman" w:cs="Times New Roman"/>
          <w:sz w:val="28"/>
          <w:szCs w:val="28"/>
          <w:lang w:val="uk-UA"/>
        </w:rPr>
        <w:t>Прийняття на глобальному рівні Цілей сталого розвитку (ЦСР) у 2015 році та здійснена їх адаптація</w:t>
      </w:r>
      <w:r>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до контексту України, яка відбулась у 2016 році, обумовили</w:t>
      </w:r>
      <w:r>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потребу забезпечити урахування ЦСР у процесах стратегічного планування, макроекономічного</w:t>
      </w:r>
      <w:r>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прогнозування та програмування розвитку, а також у процесі реформування вітчизняної</w:t>
      </w:r>
      <w:r>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статистики, яка дозволить розбудувати нову систему моніторингу суспільного прогресу.</w:t>
      </w:r>
    </w:p>
    <w:p w:rsidR="001265C9" w:rsidRPr="001265C9" w:rsidRDefault="00426801" w:rsidP="001265C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1265C9" w:rsidRPr="001265C9">
        <w:rPr>
          <w:rFonts w:ascii="Times New Roman" w:hAnsi="Times New Roman" w:cs="Times New Roman"/>
          <w:sz w:val="28"/>
          <w:szCs w:val="28"/>
          <w:lang w:val="uk-UA"/>
        </w:rPr>
        <w:t>тратегі</w:t>
      </w:r>
      <w:r>
        <w:rPr>
          <w:rFonts w:ascii="Times New Roman" w:hAnsi="Times New Roman" w:cs="Times New Roman"/>
          <w:sz w:val="28"/>
          <w:szCs w:val="28"/>
          <w:lang w:val="uk-UA"/>
        </w:rPr>
        <w:t>я</w:t>
      </w:r>
      <w:r w:rsidR="001265C9" w:rsidRPr="001265C9">
        <w:rPr>
          <w:rFonts w:ascii="Times New Roman" w:hAnsi="Times New Roman" w:cs="Times New Roman"/>
          <w:sz w:val="28"/>
          <w:szCs w:val="28"/>
          <w:lang w:val="uk-UA"/>
        </w:rPr>
        <w:t xml:space="preserve"> сталого розвитку України до 2030 року та Національний план дій по впровадженню Стратегії є результатом аналітичної роботи, яка здійснена українськими</w:t>
      </w:r>
      <w:r w:rsidR="00322BED">
        <w:rPr>
          <w:rFonts w:ascii="Times New Roman" w:hAnsi="Times New Roman" w:cs="Times New Roman"/>
          <w:sz w:val="28"/>
          <w:szCs w:val="28"/>
          <w:lang w:val="uk-UA"/>
        </w:rPr>
        <w:t xml:space="preserve"> </w:t>
      </w:r>
      <w:r w:rsidR="001265C9" w:rsidRPr="001265C9">
        <w:rPr>
          <w:rFonts w:ascii="Times New Roman" w:hAnsi="Times New Roman" w:cs="Times New Roman"/>
          <w:sz w:val="28"/>
          <w:szCs w:val="28"/>
          <w:lang w:val="uk-UA"/>
        </w:rPr>
        <w:t>експертами за підтримки Програми розвитку ООН в Україні та Глобального екологічного фонду в</w:t>
      </w:r>
      <w:r w:rsidR="00322BED">
        <w:rPr>
          <w:rFonts w:ascii="Times New Roman" w:hAnsi="Times New Roman" w:cs="Times New Roman"/>
          <w:sz w:val="28"/>
          <w:szCs w:val="28"/>
          <w:lang w:val="uk-UA"/>
        </w:rPr>
        <w:t xml:space="preserve"> </w:t>
      </w:r>
      <w:r w:rsidR="001265C9" w:rsidRPr="001265C9">
        <w:rPr>
          <w:rFonts w:ascii="Times New Roman" w:hAnsi="Times New Roman" w:cs="Times New Roman"/>
          <w:sz w:val="28"/>
          <w:szCs w:val="28"/>
          <w:lang w:val="uk-UA"/>
        </w:rPr>
        <w:t>рамках про</w:t>
      </w:r>
      <w:r w:rsidR="00322BED">
        <w:rPr>
          <w:rFonts w:ascii="Times New Roman" w:hAnsi="Times New Roman" w:cs="Times New Roman"/>
          <w:sz w:val="28"/>
          <w:szCs w:val="28"/>
          <w:lang w:val="uk-UA"/>
        </w:rPr>
        <w:t>є</w:t>
      </w:r>
      <w:r w:rsidR="001265C9" w:rsidRPr="001265C9">
        <w:rPr>
          <w:rFonts w:ascii="Times New Roman" w:hAnsi="Times New Roman" w:cs="Times New Roman"/>
          <w:sz w:val="28"/>
          <w:szCs w:val="28"/>
          <w:lang w:val="uk-UA"/>
        </w:rPr>
        <w:t xml:space="preserve">кту </w:t>
      </w:r>
      <w:r w:rsidR="00322BED">
        <w:rPr>
          <w:rFonts w:ascii="Times New Roman" w:hAnsi="Times New Roman" w:cs="Times New Roman"/>
          <w:sz w:val="28"/>
          <w:szCs w:val="28"/>
          <w:lang w:val="uk-UA"/>
        </w:rPr>
        <w:t>«</w:t>
      </w:r>
      <w:r w:rsidR="001265C9" w:rsidRPr="001265C9">
        <w:rPr>
          <w:rFonts w:ascii="Times New Roman" w:hAnsi="Times New Roman" w:cs="Times New Roman"/>
          <w:sz w:val="28"/>
          <w:szCs w:val="28"/>
          <w:lang w:val="uk-UA"/>
        </w:rPr>
        <w:t>Інтеграція положень Конвенцій Ріо в національну політику України</w:t>
      </w:r>
      <w:r w:rsidR="00322BED">
        <w:rPr>
          <w:rFonts w:ascii="Times New Roman" w:hAnsi="Times New Roman" w:cs="Times New Roman"/>
          <w:sz w:val="28"/>
          <w:szCs w:val="28"/>
          <w:lang w:val="uk-UA"/>
        </w:rPr>
        <w:t>»</w:t>
      </w:r>
      <w:r w:rsidR="001265C9" w:rsidRPr="001265C9">
        <w:rPr>
          <w:rFonts w:ascii="Times New Roman" w:hAnsi="Times New Roman" w:cs="Times New Roman"/>
          <w:sz w:val="28"/>
          <w:szCs w:val="28"/>
          <w:lang w:val="uk-UA"/>
        </w:rPr>
        <w:t>.</w:t>
      </w:r>
    </w:p>
    <w:p w:rsidR="001265C9" w:rsidRPr="001265C9" w:rsidRDefault="001265C9" w:rsidP="001265C9">
      <w:pPr>
        <w:spacing w:after="0" w:line="360" w:lineRule="auto"/>
        <w:ind w:firstLine="709"/>
        <w:jc w:val="both"/>
        <w:rPr>
          <w:rFonts w:ascii="Times New Roman" w:hAnsi="Times New Roman" w:cs="Times New Roman"/>
          <w:sz w:val="28"/>
          <w:szCs w:val="28"/>
          <w:lang w:val="uk-UA"/>
        </w:rPr>
      </w:pPr>
      <w:r w:rsidRPr="001265C9">
        <w:rPr>
          <w:rFonts w:ascii="Times New Roman" w:hAnsi="Times New Roman" w:cs="Times New Roman"/>
          <w:sz w:val="28"/>
          <w:szCs w:val="28"/>
          <w:lang w:val="uk-UA"/>
        </w:rPr>
        <w:t>Стратегі</w:t>
      </w:r>
      <w:r w:rsidR="00426801">
        <w:rPr>
          <w:rFonts w:ascii="Times New Roman" w:hAnsi="Times New Roman" w:cs="Times New Roman"/>
          <w:sz w:val="28"/>
          <w:szCs w:val="28"/>
          <w:lang w:val="uk-UA"/>
        </w:rPr>
        <w:t>я</w:t>
      </w:r>
      <w:r w:rsidRPr="001265C9">
        <w:rPr>
          <w:rFonts w:ascii="Times New Roman" w:hAnsi="Times New Roman" w:cs="Times New Roman"/>
          <w:sz w:val="28"/>
          <w:szCs w:val="28"/>
          <w:lang w:val="uk-UA"/>
        </w:rPr>
        <w:t xml:space="preserve"> розглядається як рамковий документ, який визнача</w:t>
      </w:r>
      <w:r w:rsidR="00B871D4">
        <w:rPr>
          <w:rFonts w:ascii="Times New Roman" w:hAnsi="Times New Roman" w:cs="Times New Roman"/>
          <w:sz w:val="28"/>
          <w:szCs w:val="28"/>
          <w:lang w:val="uk-UA"/>
        </w:rPr>
        <w:t>є</w:t>
      </w:r>
      <w:r w:rsidR="00322BED">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стратегічні напрями довгострокового розвитку України. Принциповим аспектом її розробки</w:t>
      </w:r>
      <w:r w:rsidR="00322BED">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було врахування адаптованих для України ЦСР до 2030 року та врахування основних положень</w:t>
      </w:r>
      <w:r w:rsidR="00322BED">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Оновленої Стратегії сталого розвитку ЄС. Розроблена Стратегія сталого розвитку України до</w:t>
      </w:r>
      <w:r w:rsidR="00322BED">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2030 року і Національний план дій в</w:t>
      </w:r>
      <w:r w:rsidR="00322BED">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подальшому можуть стати дійовим інструментом для впровадження засад збалансованого</w:t>
      </w:r>
      <w:r w:rsidR="00322BED">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розвитку у регіонах і поселеннях України шляхом врахування основних положень в стратегіях</w:t>
      </w:r>
      <w:r w:rsidR="00322BED">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їх розвитку. Особливо це важливо для опрацювання напрямів розвитку новостворюваних</w:t>
      </w:r>
      <w:r w:rsidR="00322BED">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об’єднаних територіальних громад.</w:t>
      </w:r>
    </w:p>
    <w:p w:rsidR="001265C9" w:rsidRPr="001265C9" w:rsidRDefault="001265C9" w:rsidP="001265C9">
      <w:pPr>
        <w:spacing w:after="0" w:line="360" w:lineRule="auto"/>
        <w:ind w:firstLine="709"/>
        <w:jc w:val="both"/>
        <w:rPr>
          <w:rFonts w:ascii="Times New Roman" w:hAnsi="Times New Roman" w:cs="Times New Roman"/>
          <w:sz w:val="28"/>
          <w:szCs w:val="28"/>
          <w:lang w:val="uk-UA"/>
        </w:rPr>
      </w:pPr>
      <w:r w:rsidRPr="001265C9">
        <w:rPr>
          <w:rFonts w:ascii="Times New Roman" w:hAnsi="Times New Roman" w:cs="Times New Roman"/>
          <w:sz w:val="28"/>
          <w:szCs w:val="28"/>
          <w:lang w:val="uk-UA"/>
        </w:rPr>
        <w:t>Основою для розроблення Стратегії стали</w:t>
      </w:r>
      <w:r w:rsidR="00322BED">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17 глобальних Цілей сталого розвитку на період до 2030 року, Стратегія сталого розвитку</w:t>
      </w:r>
      <w:r w:rsidR="00322BED">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«Україна – 2020» та Оновлена стратегія сталого розвитку ЄС. Стратегія також ґрунтується</w:t>
      </w:r>
      <w:r w:rsidR="00322BED">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на SWOT-аналізі та аналізі прогалин політики,</w:t>
      </w:r>
      <w:r w:rsidR="00322BED">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 xml:space="preserve">законодавчих </w:t>
      </w:r>
      <w:r w:rsidRPr="001265C9">
        <w:rPr>
          <w:rFonts w:ascii="Times New Roman" w:hAnsi="Times New Roman" w:cs="Times New Roman"/>
          <w:sz w:val="28"/>
          <w:szCs w:val="28"/>
          <w:lang w:val="uk-UA"/>
        </w:rPr>
        <w:lastRenderedPageBreak/>
        <w:t>актів, програм і планів у восьми</w:t>
      </w:r>
      <w:r w:rsidR="00322BED">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сферах діяльності: економіка, соціальна політика, природокористування та охорона довкілля, сільське господарство, енергетика,</w:t>
      </w:r>
      <w:r w:rsidR="00322BED">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транспорт, регіональний і місцевий розвиток,</w:t>
      </w:r>
      <w:r w:rsidR="00322BED">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освіта та наука.</w:t>
      </w:r>
    </w:p>
    <w:p w:rsidR="001265C9" w:rsidRPr="001265C9" w:rsidRDefault="001265C9" w:rsidP="001265C9">
      <w:pPr>
        <w:spacing w:after="0" w:line="360" w:lineRule="auto"/>
        <w:ind w:firstLine="709"/>
        <w:jc w:val="both"/>
        <w:rPr>
          <w:rFonts w:ascii="Times New Roman" w:hAnsi="Times New Roman" w:cs="Times New Roman"/>
          <w:sz w:val="28"/>
          <w:szCs w:val="28"/>
          <w:lang w:val="uk-UA"/>
        </w:rPr>
      </w:pPr>
      <w:r w:rsidRPr="001265C9">
        <w:rPr>
          <w:rFonts w:ascii="Times New Roman" w:hAnsi="Times New Roman" w:cs="Times New Roman"/>
          <w:sz w:val="28"/>
          <w:szCs w:val="28"/>
          <w:lang w:val="uk-UA"/>
        </w:rPr>
        <w:t>Стратегія спрямована на досягнення визначеної</w:t>
      </w:r>
      <w:r w:rsidR="00322BED">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мети розвитку, а інструментом її впровадження</w:t>
      </w:r>
      <w:r w:rsidR="00322BED">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є Національний план дій (дорожня карта) перех</w:t>
      </w:r>
      <w:r w:rsidR="00B871D4">
        <w:rPr>
          <w:rFonts w:ascii="Times New Roman" w:hAnsi="Times New Roman" w:cs="Times New Roman"/>
          <w:sz w:val="28"/>
          <w:szCs w:val="28"/>
          <w:lang w:val="uk-UA"/>
        </w:rPr>
        <w:t>оду України до сталого розвитку</w:t>
      </w:r>
      <w:r w:rsidRPr="001265C9">
        <w:rPr>
          <w:rFonts w:ascii="Times New Roman" w:hAnsi="Times New Roman" w:cs="Times New Roman"/>
          <w:sz w:val="28"/>
          <w:szCs w:val="28"/>
          <w:lang w:val="uk-UA"/>
        </w:rPr>
        <w:t>.</w:t>
      </w:r>
    </w:p>
    <w:p w:rsidR="00B21678" w:rsidRDefault="001265C9" w:rsidP="005D7044">
      <w:pPr>
        <w:spacing w:after="0" w:line="360" w:lineRule="auto"/>
        <w:ind w:firstLine="709"/>
        <w:jc w:val="both"/>
        <w:rPr>
          <w:rFonts w:ascii="Times New Roman" w:hAnsi="Times New Roman" w:cs="Times New Roman"/>
          <w:sz w:val="28"/>
          <w:szCs w:val="28"/>
          <w:lang w:val="uk-UA"/>
        </w:rPr>
      </w:pPr>
      <w:r w:rsidRPr="001265C9">
        <w:rPr>
          <w:rFonts w:ascii="Times New Roman" w:hAnsi="Times New Roman" w:cs="Times New Roman"/>
          <w:sz w:val="28"/>
          <w:szCs w:val="28"/>
          <w:lang w:val="uk-UA"/>
        </w:rPr>
        <w:t>Стратегія встановлює цілісну систему стратегічних та операційних цілей переходу до інтегрованого економічного, соціального та екологічного</w:t>
      </w:r>
      <w:r w:rsidR="00322BED">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розвитку країни до 2030 р. Вона також визначає інституційні засади впровадження,</w:t>
      </w:r>
      <w:r w:rsidR="00322BED">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 xml:space="preserve">напрями міжгалузевої та </w:t>
      </w:r>
      <w:proofErr w:type="spellStart"/>
      <w:r w:rsidRPr="001265C9">
        <w:rPr>
          <w:rFonts w:ascii="Times New Roman" w:hAnsi="Times New Roman" w:cs="Times New Roman"/>
          <w:sz w:val="28"/>
          <w:szCs w:val="28"/>
          <w:lang w:val="uk-UA"/>
        </w:rPr>
        <w:t>міжсекторальної</w:t>
      </w:r>
      <w:proofErr w:type="spellEnd"/>
      <w:r w:rsidRPr="001265C9">
        <w:rPr>
          <w:rFonts w:ascii="Times New Roman" w:hAnsi="Times New Roman" w:cs="Times New Roman"/>
          <w:sz w:val="28"/>
          <w:szCs w:val="28"/>
          <w:lang w:val="uk-UA"/>
        </w:rPr>
        <w:t xml:space="preserve"> взаємодії, основні рушійні сили та інструменти її</w:t>
      </w:r>
      <w:r w:rsidR="00322BED">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реалізації. Цільові показники зазначено для</w:t>
      </w:r>
      <w:r w:rsidR="00322BED">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 xml:space="preserve"> етапів реалізації Стратегії: 2017–2020 рр.,</w:t>
      </w:r>
      <w:r w:rsidR="00322BED">
        <w:rPr>
          <w:rFonts w:ascii="Times New Roman" w:hAnsi="Times New Roman" w:cs="Times New Roman"/>
          <w:sz w:val="28"/>
          <w:szCs w:val="28"/>
          <w:lang w:val="uk-UA"/>
        </w:rPr>
        <w:t xml:space="preserve"> </w:t>
      </w:r>
      <w:r w:rsidRPr="001265C9">
        <w:rPr>
          <w:rFonts w:ascii="Times New Roman" w:hAnsi="Times New Roman" w:cs="Times New Roman"/>
          <w:sz w:val="28"/>
          <w:szCs w:val="28"/>
          <w:lang w:val="uk-UA"/>
        </w:rPr>
        <w:t>2021–2025 рр., 2026–2030 рр.</w:t>
      </w:r>
      <w:r w:rsidR="00F717EF" w:rsidRPr="00F717EF">
        <w:t xml:space="preserve"> </w:t>
      </w:r>
      <w:r w:rsidR="00F717EF" w:rsidRPr="00F717EF">
        <w:rPr>
          <w:rFonts w:ascii="Times New Roman" w:hAnsi="Times New Roman" w:cs="Times New Roman"/>
          <w:sz w:val="28"/>
          <w:szCs w:val="28"/>
          <w:lang w:val="uk-UA"/>
        </w:rPr>
        <w:t>[</w:t>
      </w:r>
      <w:r w:rsidR="00C677B5">
        <w:rPr>
          <w:rFonts w:ascii="Times New Roman" w:hAnsi="Times New Roman" w:cs="Times New Roman"/>
          <w:sz w:val="28"/>
          <w:szCs w:val="28"/>
          <w:lang w:val="uk-UA"/>
        </w:rPr>
        <w:t>8</w:t>
      </w:r>
      <w:r w:rsidR="005B2D01">
        <w:rPr>
          <w:rFonts w:ascii="Times New Roman" w:hAnsi="Times New Roman" w:cs="Times New Roman"/>
          <w:sz w:val="28"/>
          <w:szCs w:val="28"/>
          <w:lang w:val="uk-UA"/>
        </w:rPr>
        <w:t>]</w:t>
      </w:r>
    </w:p>
    <w:p w:rsidR="005D7044" w:rsidRPr="005D7044"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Нова світоглядна парадигма, на якій ґрунтується</w:t>
      </w:r>
      <w:r w:rsidR="00F717EF">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Стратегія, є політичною та практичною моделлю</w:t>
      </w:r>
      <w:r w:rsidR="00F717EF">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такого розвитку всіх країн світу, який задовольняє потреби нинішнього покоління без шкоди</w:t>
      </w:r>
      <w:r w:rsidR="00F717EF">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для можливості майбутніх поколінь задовольняти свої власні потреби. Ця модель орієнтована на досягнення оптимального балансу між</w:t>
      </w:r>
      <w:r w:rsidR="00F717EF">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трьома складовими розвитку – економічною,</w:t>
      </w:r>
      <w:r w:rsidR="00F717EF">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соціальною та екологічною.</w:t>
      </w:r>
    </w:p>
    <w:p w:rsidR="001265C9"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Перехід до сталого розвитку – це процес зміни</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ціннісних орієнтацій багатьох людей. Визнаними</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міжнародними фундаментальними цінностями</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розвитку є свобода, рівність, солідарність, толерантність, повага до природи, спільна відповідальність. Національні цілі сталого розвитку базуються</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на політичних, економічних, соціальних, екологічних, моральних і культурних цінностях, властивих</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українському суспільству. Вони визначають спрямованість стратегії на турботу про спільне благо та</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захист національних інтересів України.</w:t>
      </w:r>
    </w:p>
    <w:p w:rsidR="005D7044" w:rsidRPr="00426801" w:rsidRDefault="005D7044" w:rsidP="005D7044">
      <w:pPr>
        <w:spacing w:after="0" w:line="360" w:lineRule="auto"/>
        <w:ind w:firstLine="709"/>
        <w:jc w:val="both"/>
        <w:rPr>
          <w:rFonts w:ascii="Times New Roman" w:hAnsi="Times New Roman" w:cs="Times New Roman"/>
          <w:sz w:val="28"/>
          <w:szCs w:val="28"/>
          <w:lang w:val="uk-UA"/>
        </w:rPr>
      </w:pPr>
      <w:r w:rsidRPr="00426801">
        <w:rPr>
          <w:rFonts w:ascii="Times New Roman" w:hAnsi="Times New Roman" w:cs="Times New Roman"/>
          <w:sz w:val="28"/>
          <w:szCs w:val="28"/>
          <w:lang w:val="uk-UA"/>
        </w:rPr>
        <w:t xml:space="preserve">У 2030 році Україна вбачається країною, </w:t>
      </w:r>
      <w:r w:rsidR="00426801" w:rsidRPr="00426801">
        <w:rPr>
          <w:rFonts w:ascii="Times New Roman" w:hAnsi="Times New Roman" w:cs="Times New Roman"/>
          <w:sz w:val="28"/>
          <w:szCs w:val="28"/>
          <w:lang w:val="uk-UA"/>
        </w:rPr>
        <w:t>яка розвивається за принципами сталого розвитку</w:t>
      </w:r>
      <w:r w:rsidR="00426801">
        <w:rPr>
          <w:rFonts w:ascii="Times New Roman" w:hAnsi="Times New Roman" w:cs="Times New Roman"/>
          <w:sz w:val="28"/>
          <w:szCs w:val="28"/>
          <w:lang w:val="uk-UA"/>
        </w:rPr>
        <w:t xml:space="preserve"> та</w:t>
      </w:r>
      <w:r w:rsidR="00426801" w:rsidRPr="00426801">
        <w:rPr>
          <w:rFonts w:ascii="Times New Roman" w:hAnsi="Times New Roman" w:cs="Times New Roman"/>
          <w:sz w:val="28"/>
          <w:szCs w:val="28"/>
          <w:lang w:val="uk-UA"/>
        </w:rPr>
        <w:t xml:space="preserve"> </w:t>
      </w:r>
      <w:r w:rsidRPr="00426801">
        <w:rPr>
          <w:rFonts w:ascii="Times New Roman" w:hAnsi="Times New Roman" w:cs="Times New Roman"/>
          <w:sz w:val="28"/>
          <w:szCs w:val="28"/>
          <w:lang w:val="uk-UA"/>
        </w:rPr>
        <w:t>в якій заліковані рани, спричинені воєнними діями на сході України</w:t>
      </w:r>
      <w:r w:rsidR="00426801">
        <w:rPr>
          <w:rFonts w:ascii="Times New Roman" w:hAnsi="Times New Roman" w:cs="Times New Roman"/>
          <w:sz w:val="28"/>
          <w:szCs w:val="28"/>
          <w:lang w:val="uk-UA"/>
        </w:rPr>
        <w:t xml:space="preserve"> з 2014 року та збройною агресією РФ проти України</w:t>
      </w:r>
      <w:r w:rsidRPr="00426801">
        <w:rPr>
          <w:rFonts w:ascii="Times New Roman" w:hAnsi="Times New Roman" w:cs="Times New Roman"/>
          <w:sz w:val="28"/>
          <w:szCs w:val="28"/>
          <w:lang w:val="uk-UA"/>
        </w:rPr>
        <w:t xml:space="preserve">, </w:t>
      </w:r>
      <w:r w:rsidR="00426801">
        <w:rPr>
          <w:rFonts w:ascii="Times New Roman" w:hAnsi="Times New Roman" w:cs="Times New Roman"/>
          <w:sz w:val="28"/>
          <w:szCs w:val="28"/>
          <w:lang w:val="uk-UA"/>
        </w:rPr>
        <w:t>яка розпочалася 24.02.2022 року.</w:t>
      </w:r>
    </w:p>
    <w:p w:rsidR="00875242"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lastRenderedPageBreak/>
        <w:t>Стратегія сталого розвитку України до 2030 року</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орієнтована на вектори, визначені в Стратегії</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сталого розвитку «Україна – 2020»:</w:t>
      </w:r>
      <w:r w:rsidR="00194E6E">
        <w:rPr>
          <w:rFonts w:ascii="Times New Roman" w:hAnsi="Times New Roman" w:cs="Times New Roman"/>
          <w:sz w:val="28"/>
          <w:szCs w:val="28"/>
          <w:lang w:val="uk-UA"/>
        </w:rPr>
        <w:t xml:space="preserve"> </w:t>
      </w:r>
    </w:p>
    <w:p w:rsidR="00875242"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вектор розвитку – забезпечення сталого</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розвитку країни, проведення структурних реформ, забезпечення економічного зростання</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екологічно невиснажливим способом, створення сприятливих умов для ведення господарської діяльності;</w:t>
      </w:r>
      <w:r w:rsidR="00194E6E">
        <w:rPr>
          <w:rFonts w:ascii="Times New Roman" w:hAnsi="Times New Roman" w:cs="Times New Roman"/>
          <w:sz w:val="28"/>
          <w:szCs w:val="28"/>
          <w:lang w:val="uk-UA"/>
        </w:rPr>
        <w:t xml:space="preserve"> </w:t>
      </w:r>
    </w:p>
    <w:p w:rsidR="00875242"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вектор безпеки – забезпечення безпеки держави, бізнесу та громадян, захищеності інвестицій</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та приватної власності, забезпечення миру</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захисту кордонів, чесного та неупередженого</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правосуддя, невідкладне проведення очищення влади на всіх рівнях та забезпечення</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впровадження ефективних механізмів протидії корупції. Пріоритетом є безпека життя та</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здоров’я людини, що неможливо без ефективної системи охорони громадського здоров’я,</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надання належних медичних послуг, захищеності соціально вразливих верств населення,</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безпечного стану довкілля і доступу до якісної</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питної води й санітарії, безпечних і якісних харчових продуктів та промислових товарів;</w:t>
      </w:r>
      <w:r w:rsidR="00194E6E">
        <w:rPr>
          <w:rFonts w:ascii="Times New Roman" w:hAnsi="Times New Roman" w:cs="Times New Roman"/>
          <w:sz w:val="28"/>
          <w:szCs w:val="28"/>
          <w:lang w:val="uk-UA"/>
        </w:rPr>
        <w:t xml:space="preserve"> </w:t>
      </w:r>
    </w:p>
    <w:p w:rsidR="00875242"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вектор відповідальності – забезпечення гарантій кожному громадянину, незалежно від</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раси, кольору шкіри, політичних, релігійних</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та інших переконань, статі, етнічного та соціального походження, майнового стану, місця</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проживання, мовних або інших ознак, мати</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доступ до високоякісної освіти, системи охорони здоров’я та інших послуг в державному</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та приватному секторах;</w:t>
      </w:r>
      <w:r w:rsidR="00194E6E">
        <w:rPr>
          <w:rFonts w:ascii="Times New Roman" w:hAnsi="Times New Roman" w:cs="Times New Roman"/>
          <w:sz w:val="28"/>
          <w:szCs w:val="28"/>
          <w:lang w:val="uk-UA"/>
        </w:rPr>
        <w:t xml:space="preserve"> </w:t>
      </w:r>
    </w:p>
    <w:p w:rsidR="005D7044" w:rsidRPr="005D7044"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вектор гордості – забезпечення взаємної поваги та толерантності в суспільстві, гордості</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за власну державу, її історію, культуру, науку,</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спорт.</w:t>
      </w:r>
    </w:p>
    <w:p w:rsidR="005D7044"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Стратегічне бачення сталого розвитку України</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ґрунтується на забезпеченні національних інтересів та виконанні міжнародних зобов’язань</w:t>
      </w:r>
      <w:r w:rsidR="00194E6E">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України щодо переходу до сталого розвитку.</w:t>
      </w:r>
      <w:r w:rsidR="00203F92">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Такий розвиток передбачає:</w:t>
      </w:r>
      <w:r w:rsidR="00875242">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подолання дисбалансів в економічній, соціальній та екологічній сферах;</w:t>
      </w:r>
      <w:r w:rsidR="00875242">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трансформацію економічної діяльності, перехід на засади «зеленої економіки»;</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побудову мирного та безпечного, соціально</w:t>
      </w:r>
      <w:r w:rsidR="00875242">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 xml:space="preserve">згуртованого </w:t>
      </w:r>
      <w:r w:rsidRPr="005D7044">
        <w:rPr>
          <w:rFonts w:ascii="Times New Roman" w:hAnsi="Times New Roman" w:cs="Times New Roman"/>
          <w:sz w:val="28"/>
          <w:szCs w:val="28"/>
          <w:lang w:val="uk-UA"/>
        </w:rPr>
        <w:lastRenderedPageBreak/>
        <w:t>суспільства з належним врядуванням та інклюзивними інституціями;</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забезпечення партнерської взаємодії органів</w:t>
      </w:r>
      <w:r w:rsidR="00875242">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державної влади, органів місцевого самоврядування, бізнесу, науки, освіти та організацій</w:t>
      </w:r>
      <w:r w:rsidR="00875242">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громадянського суспільства;</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повну зайнятість населення;</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високий рівень науки, освіти та охорони здоров’я; підтримання довкілля в належному стані,</w:t>
      </w:r>
      <w:r w:rsidR="00875242">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який забезпечуватиме якісне життя та благополуччя теперішнього і майбутніх поколінь;</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децентралізацію та впровадження регіональної політики, яка передбачає гармонійне поєднання загальнонаціональних і регіональних інтересів;</w:t>
      </w:r>
      <w:r w:rsidR="00875242">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збереження національних культурних цінностей і традицій.</w:t>
      </w:r>
    </w:p>
    <w:p w:rsidR="005D7044"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Визначальним у Стратегії є інноваційне спрямування розвитку, яке ґрунтується на активному використанні знань і наукових досягнень, стимулюванні інноваційної діяльності, створенні сприятливого інвестиційного клімату, оновленні виробничих фондів, формуванні високотехнологічних</w:t>
      </w:r>
      <w:r w:rsidR="00875242">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видів діяльності та галузей економіки, підвищенні</w:t>
      </w:r>
      <w:r w:rsidR="00875242">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енергоефективності виробництва, стимулюванні</w:t>
      </w:r>
      <w:r w:rsidR="00875242">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збалансованого економічного зростання, основаному на залученні інвестицій у використання</w:t>
      </w:r>
      <w:r w:rsidR="00875242">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відновлюваних джерел енергії, в екологічно безпечне виробництво та «зелені» технології.</w:t>
      </w:r>
    </w:p>
    <w:p w:rsidR="005D7044" w:rsidRPr="005D7044"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Сталий розвиток орієнтований насамперед на</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людину та поліпшення якості її життя у сприятливому соціально-економічному середовищі та</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екологічно чистому, здоровому, різноманітному</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природному довкіллі. Високий інтелектуальний</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рівень людського потенціалу має забезпечити</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конкурентоспроможність країни у майбутньому.</w:t>
      </w:r>
    </w:p>
    <w:p w:rsidR="005D7044" w:rsidRPr="005D7044"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Реалізація Стратегії спрямована на подолання</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бідності шляхом ефективної зайнятості населення, високої вартості робочої сили, накопичення людського і соціального капіталу, розвитку підприємницької активності населення,</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зміцнення середнього класу, підвищення соціальних стандартів і гарантій, а також надання</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необхідної соціальної підтримки вразливим групам населення.</w:t>
      </w:r>
    </w:p>
    <w:p w:rsidR="005D7044" w:rsidRPr="005D7044"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lastRenderedPageBreak/>
        <w:t>Пріоритетом політики сталого розвитку є забезпечення гідних умов життя та праці у власній</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країні.</w:t>
      </w:r>
    </w:p>
    <w:p w:rsidR="005D7044" w:rsidRPr="005D7044"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Стратегія спрямована на побудову справедливого та демократичного суспільства, де буде</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забезпечено підтримку прав людини (зокрема,</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екологічних прав і права на розвиток), розвиток національної культури, гендерну рівність і</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зростання соціального капіталу (здатності суспільства до роботи в групах та організаціях, яка</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основана на спільних цінностях).</w:t>
      </w:r>
    </w:p>
    <w:p w:rsidR="005D7044" w:rsidRPr="005D7044"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Необхідним для реалізації Стратегії є дотримання принципів верховенства права, демократії, належного управління на всіх рівнях,</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створення ефективних, результативних, інклюзивних та підзвітних інституцій. Лише інституційні реформи в державному управлінні здатні</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привести до системних змін.</w:t>
      </w:r>
    </w:p>
    <w:p w:rsidR="005D7044"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Метою Стратегії є забезпечення високого рівня</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та якості життя населення України, створення</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сприятливих умов для діяльності нинішнього та</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майбутніх поколінь та припинення деградації</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природних екосистем шляхом впровадження</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нової моделі економічного зростання, що базується на засадах сталого розвитку. Досягнення</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цієї мети відповідає світоглядним цінностям і</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культурним традиціям українського народу та</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міжнародним зобов’язанням України.</w:t>
      </w:r>
    </w:p>
    <w:p w:rsidR="005D7044" w:rsidRPr="005D7044" w:rsidRDefault="00883F31"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Керівн</w:t>
      </w:r>
      <w:r>
        <w:rPr>
          <w:rFonts w:ascii="Times New Roman" w:hAnsi="Times New Roman" w:cs="Times New Roman"/>
          <w:sz w:val="28"/>
          <w:szCs w:val="28"/>
          <w:lang w:val="uk-UA"/>
        </w:rPr>
        <w:t>ими</w:t>
      </w:r>
      <w:r w:rsidRPr="005D7044">
        <w:rPr>
          <w:rFonts w:ascii="Times New Roman" w:hAnsi="Times New Roman" w:cs="Times New Roman"/>
          <w:sz w:val="28"/>
          <w:szCs w:val="28"/>
          <w:lang w:val="uk-UA"/>
        </w:rPr>
        <w:t xml:space="preserve"> принцип</w:t>
      </w:r>
      <w:r>
        <w:rPr>
          <w:rFonts w:ascii="Times New Roman" w:hAnsi="Times New Roman" w:cs="Times New Roman"/>
          <w:sz w:val="28"/>
          <w:szCs w:val="28"/>
          <w:lang w:val="uk-UA"/>
        </w:rPr>
        <w:t>ами</w:t>
      </w:r>
      <w:r w:rsidRPr="005D7044">
        <w:rPr>
          <w:rFonts w:ascii="Times New Roman" w:hAnsi="Times New Roman" w:cs="Times New Roman"/>
          <w:sz w:val="28"/>
          <w:szCs w:val="28"/>
          <w:lang w:val="uk-UA"/>
        </w:rPr>
        <w:t xml:space="preserve"> стратегії</w:t>
      </w:r>
      <w:r>
        <w:rPr>
          <w:rFonts w:ascii="Times New Roman" w:hAnsi="Times New Roman" w:cs="Times New Roman"/>
          <w:sz w:val="28"/>
          <w:szCs w:val="28"/>
          <w:lang w:val="uk-UA"/>
        </w:rPr>
        <w:t xml:space="preserve"> визначені наступні: </w:t>
      </w:r>
    </w:p>
    <w:p w:rsidR="005D7044" w:rsidRPr="005D7044"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Захист прав людини. Захищати права усіх людей на життя у такому природному та соціальному середовищі, яке б підтримувало людську</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гідність та здоров’я, уникати дискримінації, забезпечувати рівність можливостей та зменшувати нерівність у доходах.</w:t>
      </w:r>
    </w:p>
    <w:p w:rsidR="005D7044" w:rsidRPr="005D7044"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Верховенство права. Дотримуватися прозорого, підзвітного та демократичного порядку прийняття законів і їх введення в дію.</w:t>
      </w:r>
      <w:r w:rsidR="00B871D4">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Забезпечувати рівність перед законом усіх</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фізичних і юридичних осіб, а також інституцій.</w:t>
      </w:r>
      <w:r w:rsidR="00B871D4">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Забезпечити вільне, неупереджене і незалежне</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правосуддя.</w:t>
      </w:r>
    </w:p>
    <w:p w:rsidR="005D7044" w:rsidRPr="005D7044"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 xml:space="preserve">Належне врядування. Забезпечити результативність, ефективність, відкритість та </w:t>
      </w:r>
      <w:proofErr w:type="spellStart"/>
      <w:r w:rsidRPr="005D7044">
        <w:rPr>
          <w:rFonts w:ascii="Times New Roman" w:hAnsi="Times New Roman" w:cs="Times New Roman"/>
          <w:sz w:val="28"/>
          <w:szCs w:val="28"/>
          <w:lang w:val="uk-UA"/>
        </w:rPr>
        <w:t>інклюзивність</w:t>
      </w:r>
      <w:proofErr w:type="spellEnd"/>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 xml:space="preserve">управлінського процесу, підзвітність та </w:t>
      </w:r>
      <w:r w:rsidRPr="005D7044">
        <w:rPr>
          <w:rFonts w:ascii="Times New Roman" w:hAnsi="Times New Roman" w:cs="Times New Roman"/>
          <w:sz w:val="28"/>
          <w:szCs w:val="28"/>
          <w:lang w:val="uk-UA"/>
        </w:rPr>
        <w:lastRenderedPageBreak/>
        <w:t>відповідальність суб’єктів управління. Сприяти переходу</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до горизонтальної системи суспільної координації прийняття та реалізації управлінських рішень</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за участі всіх заінтересованих сторін на національному, регіональному та місцевому рівнях.</w:t>
      </w:r>
    </w:p>
    <w:p w:rsidR="005D7044" w:rsidRPr="005D7044"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Участь громадськості. Забезпечувати участь громадян у процесі прийняття рішень. Запровадити</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належні процедури для інформування, консультацій та участі всіх заінтересованих сторін та інституцій громадянського суспільства.</w:t>
      </w:r>
    </w:p>
    <w:p w:rsidR="005D7044" w:rsidRPr="005D7044"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Участь представників бізнесу та соціальних</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партнерів. Забезпечити формування соціального діалогу, запровадження корпоративної</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соціальної відповідальності й державно-приватного партнерства з метою сприяння співпраці</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та виконання загальних зобов’язань для досягнення сталого споживання і виробництва.</w:t>
      </w:r>
    </w:p>
    <w:p w:rsidR="005D7044" w:rsidRPr="005D7044"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Інтеграція політики та управління. Сприяти</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інтеграції економічної, соціальної та екологічної</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політик, узгодженості галузевих і регіональних</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політик на всіх рівнях управління з метою підвищення їх внеску у сталий розвиток.</w:t>
      </w:r>
    </w:p>
    <w:p w:rsidR="005D7044" w:rsidRPr="005D7044"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Солідарність всередині поколінь і між поколіннями. Задовольняти потреби нинішнього</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покоління, не ставлячи під загрозу можливість</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наступних поколінь реалізовувати свої потреби.</w:t>
      </w:r>
    </w:p>
    <w:p w:rsidR="00883F31"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Використання найкращих з наявних знань.</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Забезпечити всі необхідні умови для того, щоб</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політика розроблялася, оцінювалася та реалізовувалася на основі найкращих з наявних знань</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і була економічно, соціально та екологічно результативною.</w:t>
      </w:r>
      <w:r w:rsidR="00883F31">
        <w:rPr>
          <w:rFonts w:ascii="Times New Roman" w:hAnsi="Times New Roman" w:cs="Times New Roman"/>
          <w:sz w:val="28"/>
          <w:szCs w:val="28"/>
          <w:lang w:val="uk-UA"/>
        </w:rPr>
        <w:t xml:space="preserve"> </w:t>
      </w:r>
    </w:p>
    <w:p w:rsidR="005D7044" w:rsidRPr="005D7044"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t>Принцип запобігання. Застосовувати процедури оцінки впливу на довкілля і стратегічної</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екологічної оцінки. Використовувати превентивні заходи з метою запобігання негативним</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наслідкам для довкілля та здоров’я людини на</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стадії планування діяльності.</w:t>
      </w:r>
    </w:p>
    <w:p w:rsidR="005D7044" w:rsidRPr="005D7044" w:rsidRDefault="005D7044" w:rsidP="005D7044">
      <w:pPr>
        <w:spacing w:after="0" w:line="360" w:lineRule="auto"/>
        <w:ind w:firstLine="709"/>
        <w:jc w:val="both"/>
        <w:rPr>
          <w:rFonts w:ascii="Times New Roman" w:hAnsi="Times New Roman" w:cs="Times New Roman"/>
          <w:sz w:val="28"/>
          <w:szCs w:val="28"/>
          <w:lang w:val="uk-UA"/>
        </w:rPr>
      </w:pPr>
      <w:r w:rsidRPr="005D7044">
        <w:rPr>
          <w:rFonts w:ascii="Times New Roman" w:hAnsi="Times New Roman" w:cs="Times New Roman"/>
          <w:sz w:val="28"/>
          <w:szCs w:val="28"/>
          <w:lang w:val="uk-UA"/>
        </w:rPr>
        <w:lastRenderedPageBreak/>
        <w:t>Принцип «користувач платить». Зобов’язати</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користувачів будь-яких природних ресурсів</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повністю платити за їх використання та подальше відновлення.</w:t>
      </w:r>
    </w:p>
    <w:p w:rsidR="005D7044" w:rsidRPr="005416A5" w:rsidRDefault="005D7044" w:rsidP="005D7044">
      <w:pPr>
        <w:spacing w:after="0" w:line="360" w:lineRule="auto"/>
        <w:ind w:firstLine="709"/>
        <w:jc w:val="both"/>
        <w:rPr>
          <w:rFonts w:ascii="Times New Roman" w:hAnsi="Times New Roman" w:cs="Times New Roman"/>
          <w:sz w:val="28"/>
          <w:szCs w:val="28"/>
        </w:rPr>
      </w:pPr>
      <w:r w:rsidRPr="005D7044">
        <w:rPr>
          <w:rFonts w:ascii="Times New Roman" w:hAnsi="Times New Roman" w:cs="Times New Roman"/>
          <w:sz w:val="28"/>
          <w:szCs w:val="28"/>
          <w:lang w:val="uk-UA"/>
        </w:rPr>
        <w:t>Принцип «забруднювач платить». Зобов’язати</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забруднювачів платити за шкоду, якої вони завдають здоров’ю людини та довкіллю, відповідно</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до реальних витрат на відшкодування заподіяної</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шкоди, які несе суспільство. Забезпечити цільове</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спрямування цих відшкодувань на відновлення</w:t>
      </w:r>
      <w:r w:rsidR="00883F31">
        <w:rPr>
          <w:rFonts w:ascii="Times New Roman" w:hAnsi="Times New Roman" w:cs="Times New Roman"/>
          <w:sz w:val="28"/>
          <w:szCs w:val="28"/>
          <w:lang w:val="uk-UA"/>
        </w:rPr>
        <w:t xml:space="preserve"> </w:t>
      </w:r>
      <w:r w:rsidRPr="005D7044">
        <w:rPr>
          <w:rFonts w:ascii="Times New Roman" w:hAnsi="Times New Roman" w:cs="Times New Roman"/>
          <w:sz w:val="28"/>
          <w:szCs w:val="28"/>
          <w:lang w:val="uk-UA"/>
        </w:rPr>
        <w:t>екосистем та охорону здоров’я населення.</w:t>
      </w:r>
    </w:p>
    <w:p w:rsidR="0058187D" w:rsidRPr="005416A5" w:rsidRDefault="0058187D" w:rsidP="005D7044">
      <w:pPr>
        <w:spacing w:after="0" w:line="360" w:lineRule="auto"/>
        <w:ind w:firstLine="709"/>
        <w:jc w:val="both"/>
        <w:rPr>
          <w:rFonts w:ascii="Times New Roman" w:hAnsi="Times New Roman" w:cs="Times New Roman"/>
          <w:sz w:val="28"/>
          <w:szCs w:val="28"/>
        </w:rPr>
      </w:pPr>
    </w:p>
    <w:p w:rsidR="000B60AA" w:rsidRDefault="00DC526E" w:rsidP="00934C1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1.2. </w:t>
      </w:r>
      <w:r w:rsidR="00672BFB">
        <w:rPr>
          <w:rFonts w:ascii="Times New Roman" w:hAnsi="Times New Roman" w:cs="Times New Roman"/>
          <w:b/>
          <w:sz w:val="28"/>
          <w:szCs w:val="28"/>
          <w:lang w:val="uk-UA"/>
        </w:rPr>
        <w:t>Моніторинг впровадження та оцінка результативності Стратегії</w:t>
      </w:r>
    </w:p>
    <w:p w:rsidR="0010363E" w:rsidRDefault="00C72758" w:rsidP="00934C1F">
      <w:pPr>
        <w:spacing w:after="0" w:line="360" w:lineRule="auto"/>
        <w:ind w:firstLine="709"/>
        <w:jc w:val="both"/>
        <w:rPr>
          <w:rFonts w:ascii="Times New Roman" w:hAnsi="Times New Roman" w:cs="Times New Roman"/>
          <w:sz w:val="28"/>
          <w:szCs w:val="28"/>
          <w:lang w:val="uk-UA"/>
        </w:rPr>
      </w:pPr>
      <w:r w:rsidRPr="00C72758">
        <w:rPr>
          <w:rFonts w:ascii="Times New Roman" w:hAnsi="Times New Roman" w:cs="Times New Roman"/>
          <w:sz w:val="28"/>
          <w:szCs w:val="28"/>
          <w:lang w:val="uk-UA"/>
        </w:rPr>
        <w:t>Загальна відповідальність за впровадження Стратегії покладається на Кабінет Міністрів України.</w:t>
      </w:r>
    </w:p>
    <w:p w:rsidR="00C72758" w:rsidRPr="00C72758" w:rsidRDefault="00C72758" w:rsidP="00C72758">
      <w:pPr>
        <w:spacing w:after="0" w:line="360" w:lineRule="auto"/>
        <w:ind w:firstLine="709"/>
        <w:jc w:val="both"/>
        <w:rPr>
          <w:rFonts w:ascii="Times New Roman" w:hAnsi="Times New Roman" w:cs="Times New Roman"/>
          <w:sz w:val="28"/>
          <w:szCs w:val="28"/>
          <w:lang w:val="uk-UA"/>
        </w:rPr>
      </w:pPr>
      <w:r w:rsidRPr="00C72758">
        <w:rPr>
          <w:rFonts w:ascii="Times New Roman" w:hAnsi="Times New Roman" w:cs="Times New Roman"/>
          <w:sz w:val="28"/>
          <w:szCs w:val="28"/>
          <w:lang w:val="uk-UA"/>
        </w:rPr>
        <w:t xml:space="preserve">Для зміцнення інституційної бази сталого розвитку </w:t>
      </w:r>
      <w:r w:rsidR="00F2383C">
        <w:rPr>
          <w:rFonts w:ascii="Times New Roman" w:hAnsi="Times New Roman" w:cs="Times New Roman"/>
          <w:sz w:val="28"/>
          <w:szCs w:val="28"/>
          <w:lang w:val="uk-UA"/>
        </w:rPr>
        <w:t>виникла потреба</w:t>
      </w:r>
      <w:r w:rsidRPr="00C72758">
        <w:rPr>
          <w:rFonts w:ascii="Times New Roman" w:hAnsi="Times New Roman" w:cs="Times New Roman"/>
          <w:sz w:val="28"/>
          <w:szCs w:val="28"/>
          <w:lang w:val="uk-UA"/>
        </w:rPr>
        <w:t>:</w:t>
      </w:r>
    </w:p>
    <w:p w:rsidR="00C72758" w:rsidRPr="00C72758" w:rsidRDefault="00C72758" w:rsidP="00C72758">
      <w:pPr>
        <w:spacing w:after="0" w:line="360" w:lineRule="auto"/>
        <w:ind w:firstLine="709"/>
        <w:jc w:val="both"/>
        <w:rPr>
          <w:rFonts w:ascii="Times New Roman" w:hAnsi="Times New Roman" w:cs="Times New Roman"/>
          <w:sz w:val="28"/>
          <w:szCs w:val="28"/>
          <w:lang w:val="uk-UA"/>
        </w:rPr>
      </w:pPr>
      <w:r w:rsidRPr="00C72758">
        <w:rPr>
          <w:rFonts w:ascii="Times New Roman" w:hAnsi="Times New Roman" w:cs="Times New Roman"/>
          <w:sz w:val="28"/>
          <w:szCs w:val="28"/>
          <w:lang w:val="uk-UA"/>
        </w:rPr>
        <w:t>створити в усіх міністерствах, регіональних і</w:t>
      </w:r>
      <w:r>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місцевих органах влади управлінські підрозділи зі сталого розвитку;</w:t>
      </w:r>
    </w:p>
    <w:p w:rsidR="00C72758" w:rsidRPr="00C72758" w:rsidRDefault="00C72758" w:rsidP="00C72758">
      <w:pPr>
        <w:spacing w:after="0" w:line="360" w:lineRule="auto"/>
        <w:ind w:firstLine="709"/>
        <w:jc w:val="both"/>
        <w:rPr>
          <w:rFonts w:ascii="Times New Roman" w:hAnsi="Times New Roman" w:cs="Times New Roman"/>
          <w:sz w:val="28"/>
          <w:szCs w:val="28"/>
          <w:lang w:val="uk-UA"/>
        </w:rPr>
      </w:pPr>
      <w:r w:rsidRPr="00C72758">
        <w:rPr>
          <w:rFonts w:ascii="Times New Roman" w:hAnsi="Times New Roman" w:cs="Times New Roman"/>
          <w:sz w:val="28"/>
          <w:szCs w:val="28"/>
          <w:lang w:val="uk-UA"/>
        </w:rPr>
        <w:t>розробляти комплексні прогнозні документи</w:t>
      </w:r>
      <w:r>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щодо змін природно-ресурсного потенціалу,</w:t>
      </w:r>
      <w:r>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рівня життя і здоров’я населення та стану довкілля;</w:t>
      </w:r>
    </w:p>
    <w:p w:rsidR="00C72758" w:rsidRPr="00C72758" w:rsidRDefault="00C72758" w:rsidP="00C72758">
      <w:pPr>
        <w:spacing w:after="0" w:line="360" w:lineRule="auto"/>
        <w:ind w:firstLine="709"/>
        <w:jc w:val="both"/>
        <w:rPr>
          <w:rFonts w:ascii="Times New Roman" w:hAnsi="Times New Roman" w:cs="Times New Roman"/>
          <w:sz w:val="28"/>
          <w:szCs w:val="28"/>
          <w:lang w:val="uk-UA"/>
        </w:rPr>
      </w:pPr>
      <w:r w:rsidRPr="00C72758">
        <w:rPr>
          <w:rFonts w:ascii="Times New Roman" w:hAnsi="Times New Roman" w:cs="Times New Roman"/>
          <w:sz w:val="28"/>
          <w:szCs w:val="28"/>
          <w:lang w:val="uk-UA"/>
        </w:rPr>
        <w:t>визначити систему цілей сталого розвитку на</w:t>
      </w:r>
      <w:r>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регіональному рівні;</w:t>
      </w:r>
    </w:p>
    <w:p w:rsidR="00C72758" w:rsidRPr="00C72758" w:rsidRDefault="00C72758" w:rsidP="00C72758">
      <w:pPr>
        <w:spacing w:after="0" w:line="360" w:lineRule="auto"/>
        <w:ind w:firstLine="709"/>
        <w:jc w:val="both"/>
        <w:rPr>
          <w:rFonts w:ascii="Times New Roman" w:hAnsi="Times New Roman" w:cs="Times New Roman"/>
          <w:sz w:val="28"/>
          <w:szCs w:val="28"/>
          <w:lang w:val="uk-UA"/>
        </w:rPr>
      </w:pPr>
      <w:r w:rsidRPr="00C72758">
        <w:rPr>
          <w:rFonts w:ascii="Times New Roman" w:hAnsi="Times New Roman" w:cs="Times New Roman"/>
          <w:sz w:val="28"/>
          <w:szCs w:val="28"/>
          <w:lang w:val="uk-UA"/>
        </w:rPr>
        <w:t>здійснювати обов’язкову оцінку впливу на</w:t>
      </w:r>
      <w:r>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реалізацію Стратегії на етапі затвердження</w:t>
      </w:r>
      <w:r>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цих рішень;</w:t>
      </w:r>
    </w:p>
    <w:p w:rsidR="00C72758" w:rsidRPr="00C72758" w:rsidRDefault="00C72758" w:rsidP="00C72758">
      <w:pPr>
        <w:spacing w:after="0" w:line="360" w:lineRule="auto"/>
        <w:ind w:firstLine="709"/>
        <w:jc w:val="both"/>
        <w:rPr>
          <w:rFonts w:ascii="Times New Roman" w:hAnsi="Times New Roman" w:cs="Times New Roman"/>
          <w:sz w:val="28"/>
          <w:szCs w:val="28"/>
          <w:lang w:val="uk-UA"/>
        </w:rPr>
      </w:pPr>
      <w:r w:rsidRPr="00C72758">
        <w:rPr>
          <w:rFonts w:ascii="Times New Roman" w:hAnsi="Times New Roman" w:cs="Times New Roman"/>
          <w:sz w:val="28"/>
          <w:szCs w:val="28"/>
          <w:lang w:val="uk-UA"/>
        </w:rPr>
        <w:t>впровадити на всіх рівнях системи освіти</w:t>
      </w:r>
      <w:r>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України головні положення Стратегії ЄЕК</w:t>
      </w:r>
      <w:r>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ООН освіти для сталого розвитку;</w:t>
      </w:r>
    </w:p>
    <w:p w:rsidR="00C72758" w:rsidRDefault="00C72758" w:rsidP="00C72758">
      <w:pPr>
        <w:spacing w:after="0" w:line="360" w:lineRule="auto"/>
        <w:ind w:firstLine="709"/>
        <w:jc w:val="both"/>
        <w:rPr>
          <w:rFonts w:ascii="Times New Roman" w:hAnsi="Times New Roman" w:cs="Times New Roman"/>
          <w:sz w:val="28"/>
          <w:szCs w:val="28"/>
          <w:lang w:val="uk-UA"/>
        </w:rPr>
      </w:pPr>
      <w:r w:rsidRPr="00C72758">
        <w:rPr>
          <w:rFonts w:ascii="Times New Roman" w:hAnsi="Times New Roman" w:cs="Times New Roman"/>
          <w:sz w:val="28"/>
          <w:szCs w:val="28"/>
          <w:lang w:val="uk-UA"/>
        </w:rPr>
        <w:t>забезпечити проведення стратегічної екологічної оцінки галузевих і регіональних політик та основних управлінських рішень.</w:t>
      </w:r>
    </w:p>
    <w:p w:rsidR="00C72758" w:rsidRPr="00C72758" w:rsidRDefault="00C72758" w:rsidP="00C72758">
      <w:pPr>
        <w:spacing w:after="0" w:line="360" w:lineRule="auto"/>
        <w:ind w:firstLine="709"/>
        <w:jc w:val="both"/>
        <w:rPr>
          <w:rFonts w:ascii="Times New Roman" w:hAnsi="Times New Roman" w:cs="Times New Roman"/>
          <w:sz w:val="28"/>
          <w:szCs w:val="28"/>
          <w:lang w:val="uk-UA"/>
        </w:rPr>
      </w:pPr>
      <w:r w:rsidRPr="00C72758">
        <w:rPr>
          <w:rFonts w:ascii="Times New Roman" w:hAnsi="Times New Roman" w:cs="Times New Roman"/>
          <w:sz w:val="28"/>
          <w:szCs w:val="28"/>
          <w:lang w:val="uk-UA"/>
        </w:rPr>
        <w:t>Важливою рушійною силою досягнення намічених цілей є підтримка територіальних громад і їх</w:t>
      </w:r>
      <w:r>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залучення до виконання Стратегії.</w:t>
      </w:r>
    </w:p>
    <w:p w:rsidR="00C72758" w:rsidRDefault="00C72758" w:rsidP="00C72758">
      <w:pPr>
        <w:spacing w:after="0" w:line="360" w:lineRule="auto"/>
        <w:ind w:firstLine="709"/>
        <w:jc w:val="both"/>
        <w:rPr>
          <w:rFonts w:ascii="Times New Roman" w:hAnsi="Times New Roman" w:cs="Times New Roman"/>
          <w:sz w:val="28"/>
          <w:szCs w:val="28"/>
          <w:lang w:val="uk-UA"/>
        </w:rPr>
      </w:pPr>
      <w:r w:rsidRPr="00C72758">
        <w:rPr>
          <w:rFonts w:ascii="Times New Roman" w:hAnsi="Times New Roman" w:cs="Times New Roman"/>
          <w:sz w:val="28"/>
          <w:szCs w:val="28"/>
          <w:lang w:val="uk-UA"/>
        </w:rPr>
        <w:t>З метою забезпечення участі усіх за</w:t>
      </w:r>
      <w:r>
        <w:rPr>
          <w:rFonts w:ascii="Times New Roman" w:hAnsi="Times New Roman" w:cs="Times New Roman"/>
          <w:sz w:val="28"/>
          <w:szCs w:val="28"/>
          <w:lang w:val="uk-UA"/>
        </w:rPr>
        <w:t>цікавлених</w:t>
      </w:r>
      <w:r w:rsidRPr="00C72758">
        <w:rPr>
          <w:rFonts w:ascii="Times New Roman" w:hAnsi="Times New Roman" w:cs="Times New Roman"/>
          <w:sz w:val="28"/>
          <w:szCs w:val="28"/>
          <w:lang w:val="uk-UA"/>
        </w:rPr>
        <w:t xml:space="preserve"> сторін у виробленні рекомендацій щодо</w:t>
      </w:r>
      <w:r>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стратегічного планування, впровадження</w:t>
      </w:r>
      <w:r>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 xml:space="preserve">Стратегії та моніторингу її виконання створюється Національна рада зі сталого розвитку </w:t>
      </w:r>
      <w:r w:rsidRPr="00C72758">
        <w:rPr>
          <w:rFonts w:ascii="Times New Roman" w:hAnsi="Times New Roman" w:cs="Times New Roman"/>
          <w:sz w:val="28"/>
          <w:szCs w:val="28"/>
          <w:lang w:val="uk-UA"/>
        </w:rPr>
        <w:lastRenderedPageBreak/>
        <w:t>(за</w:t>
      </w:r>
      <w:r>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участю ділових і промислових кіл, місцевих громад, місцевих органів влади, громадських організацій, профспілок, науковців, освітян).</w:t>
      </w:r>
    </w:p>
    <w:p w:rsidR="00C72758" w:rsidRPr="00C72758" w:rsidRDefault="00C72758" w:rsidP="00C72758">
      <w:pPr>
        <w:spacing w:after="0" w:line="360" w:lineRule="auto"/>
        <w:ind w:firstLine="709"/>
        <w:jc w:val="both"/>
        <w:rPr>
          <w:rFonts w:ascii="Times New Roman" w:hAnsi="Times New Roman" w:cs="Times New Roman"/>
          <w:sz w:val="28"/>
          <w:szCs w:val="28"/>
          <w:lang w:val="uk-UA"/>
        </w:rPr>
      </w:pPr>
      <w:r w:rsidRPr="00C72758">
        <w:rPr>
          <w:rFonts w:ascii="Times New Roman" w:hAnsi="Times New Roman" w:cs="Times New Roman"/>
          <w:sz w:val="28"/>
          <w:szCs w:val="28"/>
          <w:lang w:val="uk-UA"/>
        </w:rPr>
        <w:t>Для забезпечення всеосяжного і глибокого</w:t>
      </w:r>
      <w:r>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моніторингу всього комплексу цілей і завдань</w:t>
      </w:r>
      <w:r>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Стратегії:</w:t>
      </w:r>
      <w:r w:rsidR="002A1214">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розроб</w:t>
      </w:r>
      <w:r w:rsidR="002A1214">
        <w:rPr>
          <w:rFonts w:ascii="Times New Roman" w:hAnsi="Times New Roman" w:cs="Times New Roman"/>
          <w:sz w:val="28"/>
          <w:szCs w:val="28"/>
          <w:lang w:val="uk-UA"/>
        </w:rPr>
        <w:t xml:space="preserve">лено </w:t>
      </w:r>
      <w:r w:rsidRPr="00C72758">
        <w:rPr>
          <w:rFonts w:ascii="Times New Roman" w:hAnsi="Times New Roman" w:cs="Times New Roman"/>
          <w:sz w:val="28"/>
          <w:szCs w:val="28"/>
          <w:lang w:val="uk-UA"/>
        </w:rPr>
        <w:t>та впровад</w:t>
      </w:r>
      <w:r w:rsidR="002A1214">
        <w:rPr>
          <w:rFonts w:ascii="Times New Roman" w:hAnsi="Times New Roman" w:cs="Times New Roman"/>
          <w:sz w:val="28"/>
          <w:szCs w:val="28"/>
          <w:lang w:val="uk-UA"/>
        </w:rPr>
        <w:t xml:space="preserve">жено </w:t>
      </w:r>
      <w:r w:rsidRPr="00C72758">
        <w:rPr>
          <w:rFonts w:ascii="Times New Roman" w:hAnsi="Times New Roman" w:cs="Times New Roman"/>
          <w:sz w:val="28"/>
          <w:szCs w:val="28"/>
          <w:lang w:val="uk-UA"/>
        </w:rPr>
        <w:t>у статистичну звітність усіх рівнів індикатори сталого розвитку,</w:t>
      </w:r>
      <w:r w:rsidR="00051BB3">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зокрема у регіональному розрізі;</w:t>
      </w:r>
      <w:r w:rsidR="002A1214">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забезпеч</w:t>
      </w:r>
      <w:r w:rsidR="002A1214">
        <w:rPr>
          <w:rFonts w:ascii="Times New Roman" w:hAnsi="Times New Roman" w:cs="Times New Roman"/>
          <w:sz w:val="28"/>
          <w:szCs w:val="28"/>
          <w:lang w:val="uk-UA"/>
        </w:rPr>
        <w:t xml:space="preserve">ено </w:t>
      </w:r>
      <w:r w:rsidRPr="00C72758">
        <w:rPr>
          <w:rFonts w:ascii="Times New Roman" w:hAnsi="Times New Roman" w:cs="Times New Roman"/>
          <w:sz w:val="28"/>
          <w:szCs w:val="28"/>
          <w:lang w:val="uk-UA"/>
        </w:rPr>
        <w:t>формування масиву доступних</w:t>
      </w:r>
      <w:r w:rsidR="00051BB3">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структурованих статистичних даних шляхом</w:t>
      </w:r>
      <w:r w:rsidR="00051BB3">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удосконалення системи національної статистики, відповідно до вимог Базових принципів</w:t>
      </w:r>
      <w:r w:rsidR="00051BB3">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офіційної статистики ООН.</w:t>
      </w:r>
    </w:p>
    <w:p w:rsidR="00C72758" w:rsidRPr="00C72758" w:rsidRDefault="00C72758" w:rsidP="00C72758">
      <w:pPr>
        <w:spacing w:after="0" w:line="360" w:lineRule="auto"/>
        <w:ind w:firstLine="709"/>
        <w:jc w:val="both"/>
        <w:rPr>
          <w:rFonts w:ascii="Times New Roman" w:hAnsi="Times New Roman" w:cs="Times New Roman"/>
          <w:sz w:val="28"/>
          <w:szCs w:val="28"/>
          <w:lang w:val="uk-UA"/>
        </w:rPr>
      </w:pPr>
      <w:r w:rsidRPr="00C72758">
        <w:rPr>
          <w:rFonts w:ascii="Times New Roman" w:hAnsi="Times New Roman" w:cs="Times New Roman"/>
          <w:sz w:val="28"/>
          <w:szCs w:val="28"/>
          <w:lang w:val="uk-UA"/>
        </w:rPr>
        <w:t>На основі цільових показників та індикаторів,</w:t>
      </w:r>
      <w:r w:rsidR="00051BB3">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визначених у Стратегії</w:t>
      </w:r>
      <w:r w:rsidR="00F2383C">
        <w:rPr>
          <w:rFonts w:ascii="Times New Roman" w:hAnsi="Times New Roman" w:cs="Times New Roman"/>
          <w:sz w:val="28"/>
          <w:szCs w:val="28"/>
          <w:lang w:val="uk-UA"/>
        </w:rPr>
        <w:t>,</w:t>
      </w:r>
      <w:r w:rsidRPr="00C72758">
        <w:rPr>
          <w:rFonts w:ascii="Times New Roman" w:hAnsi="Times New Roman" w:cs="Times New Roman"/>
          <w:sz w:val="28"/>
          <w:szCs w:val="28"/>
          <w:lang w:val="uk-UA"/>
        </w:rPr>
        <w:t xml:space="preserve"> організ</w:t>
      </w:r>
      <w:r w:rsidR="002A1214">
        <w:rPr>
          <w:rFonts w:ascii="Times New Roman" w:hAnsi="Times New Roman" w:cs="Times New Roman"/>
          <w:sz w:val="28"/>
          <w:szCs w:val="28"/>
          <w:lang w:val="uk-UA"/>
        </w:rPr>
        <w:t>овано</w:t>
      </w:r>
      <w:r w:rsidR="00051BB3">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відкриту та загальнодоступну систему моніторингу стану довкілля, стану населення та господарства за ключовими показниками сталого</w:t>
      </w:r>
      <w:r w:rsidR="00051BB3">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розвитку.</w:t>
      </w:r>
    </w:p>
    <w:p w:rsidR="00C72758" w:rsidRPr="00C72758" w:rsidRDefault="00C72758" w:rsidP="00C72758">
      <w:pPr>
        <w:spacing w:after="0" w:line="360" w:lineRule="auto"/>
        <w:ind w:firstLine="709"/>
        <w:jc w:val="both"/>
        <w:rPr>
          <w:rFonts w:ascii="Times New Roman" w:hAnsi="Times New Roman" w:cs="Times New Roman"/>
          <w:sz w:val="28"/>
          <w:szCs w:val="28"/>
          <w:lang w:val="uk-UA"/>
        </w:rPr>
      </w:pPr>
      <w:r w:rsidRPr="00C72758">
        <w:rPr>
          <w:rFonts w:ascii="Times New Roman" w:hAnsi="Times New Roman" w:cs="Times New Roman"/>
          <w:sz w:val="28"/>
          <w:szCs w:val="28"/>
          <w:lang w:val="uk-UA"/>
        </w:rPr>
        <w:t>Координацію моніторингу впровадження та</w:t>
      </w:r>
      <w:r w:rsidR="00051BB3">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проведення оцінки результативності Стратегії</w:t>
      </w:r>
      <w:r w:rsidR="00051BB3">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здійсню</w:t>
      </w:r>
      <w:r w:rsidR="002A1214">
        <w:rPr>
          <w:rFonts w:ascii="Times New Roman" w:hAnsi="Times New Roman" w:cs="Times New Roman"/>
          <w:sz w:val="28"/>
          <w:szCs w:val="28"/>
          <w:lang w:val="uk-UA"/>
        </w:rPr>
        <w:t>є</w:t>
      </w:r>
      <w:r w:rsidRPr="00C72758">
        <w:rPr>
          <w:rFonts w:ascii="Times New Roman" w:hAnsi="Times New Roman" w:cs="Times New Roman"/>
          <w:sz w:val="28"/>
          <w:szCs w:val="28"/>
          <w:lang w:val="uk-UA"/>
        </w:rPr>
        <w:t xml:space="preserve"> орган, відповідальний за впровадження Стратегії</w:t>
      </w:r>
      <w:r w:rsidR="00F51EAD">
        <w:rPr>
          <w:rFonts w:ascii="Times New Roman" w:hAnsi="Times New Roman" w:cs="Times New Roman"/>
          <w:sz w:val="28"/>
          <w:szCs w:val="28"/>
          <w:lang w:val="uk-UA"/>
        </w:rPr>
        <w:t xml:space="preserve"> та</w:t>
      </w:r>
      <w:r w:rsidRPr="00C72758">
        <w:rPr>
          <w:rFonts w:ascii="Times New Roman" w:hAnsi="Times New Roman" w:cs="Times New Roman"/>
          <w:sz w:val="28"/>
          <w:szCs w:val="28"/>
          <w:lang w:val="uk-UA"/>
        </w:rPr>
        <w:t xml:space="preserve"> який викону</w:t>
      </w:r>
      <w:r w:rsidR="002A1214">
        <w:rPr>
          <w:rFonts w:ascii="Times New Roman" w:hAnsi="Times New Roman" w:cs="Times New Roman"/>
          <w:sz w:val="28"/>
          <w:szCs w:val="28"/>
          <w:lang w:val="uk-UA"/>
        </w:rPr>
        <w:t>є</w:t>
      </w:r>
      <w:r w:rsidRPr="00C72758">
        <w:rPr>
          <w:rFonts w:ascii="Times New Roman" w:hAnsi="Times New Roman" w:cs="Times New Roman"/>
          <w:sz w:val="28"/>
          <w:szCs w:val="28"/>
          <w:lang w:val="uk-UA"/>
        </w:rPr>
        <w:t xml:space="preserve"> </w:t>
      </w:r>
      <w:r w:rsidR="002A1214">
        <w:rPr>
          <w:rFonts w:ascii="Times New Roman" w:hAnsi="Times New Roman" w:cs="Times New Roman"/>
          <w:sz w:val="28"/>
          <w:szCs w:val="28"/>
          <w:lang w:val="uk-UA"/>
        </w:rPr>
        <w:t>наступні</w:t>
      </w:r>
      <w:r w:rsidRPr="00C72758">
        <w:rPr>
          <w:rFonts w:ascii="Times New Roman" w:hAnsi="Times New Roman" w:cs="Times New Roman"/>
          <w:sz w:val="28"/>
          <w:szCs w:val="28"/>
          <w:lang w:val="uk-UA"/>
        </w:rPr>
        <w:t xml:space="preserve"> функції:</w:t>
      </w:r>
      <w:r w:rsidR="00051BB3">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щорічн</w:t>
      </w:r>
      <w:r w:rsidR="002A1214">
        <w:rPr>
          <w:rFonts w:ascii="Times New Roman" w:hAnsi="Times New Roman" w:cs="Times New Roman"/>
          <w:sz w:val="28"/>
          <w:szCs w:val="28"/>
          <w:lang w:val="uk-UA"/>
        </w:rPr>
        <w:t>е</w:t>
      </w:r>
      <w:r w:rsidRPr="00C72758">
        <w:rPr>
          <w:rFonts w:ascii="Times New Roman" w:hAnsi="Times New Roman" w:cs="Times New Roman"/>
          <w:sz w:val="28"/>
          <w:szCs w:val="28"/>
          <w:lang w:val="uk-UA"/>
        </w:rPr>
        <w:t xml:space="preserve"> пров</w:t>
      </w:r>
      <w:r w:rsidR="002A1214">
        <w:rPr>
          <w:rFonts w:ascii="Times New Roman" w:hAnsi="Times New Roman" w:cs="Times New Roman"/>
          <w:sz w:val="28"/>
          <w:szCs w:val="28"/>
          <w:lang w:val="uk-UA"/>
        </w:rPr>
        <w:t xml:space="preserve">едення </w:t>
      </w:r>
      <w:r w:rsidRPr="00C72758">
        <w:rPr>
          <w:rFonts w:ascii="Times New Roman" w:hAnsi="Times New Roman" w:cs="Times New Roman"/>
          <w:sz w:val="28"/>
          <w:szCs w:val="28"/>
          <w:lang w:val="uk-UA"/>
        </w:rPr>
        <w:t>аналіз</w:t>
      </w:r>
      <w:r w:rsidR="002A1214">
        <w:rPr>
          <w:rFonts w:ascii="Times New Roman" w:hAnsi="Times New Roman" w:cs="Times New Roman"/>
          <w:sz w:val="28"/>
          <w:szCs w:val="28"/>
          <w:lang w:val="uk-UA"/>
        </w:rPr>
        <w:t>у</w:t>
      </w:r>
      <w:r w:rsidRPr="00C72758">
        <w:rPr>
          <w:rFonts w:ascii="Times New Roman" w:hAnsi="Times New Roman" w:cs="Times New Roman"/>
          <w:sz w:val="28"/>
          <w:szCs w:val="28"/>
          <w:lang w:val="uk-UA"/>
        </w:rPr>
        <w:t xml:space="preserve"> виконання завдань</w:t>
      </w:r>
      <w:r w:rsidR="00051BB3">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з точки зору досягнення цілей Стратегії і в разі</w:t>
      </w:r>
      <w:r w:rsidR="00051BB3">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необхідності нада</w:t>
      </w:r>
      <w:r w:rsidR="002A1214">
        <w:rPr>
          <w:rFonts w:ascii="Times New Roman" w:hAnsi="Times New Roman" w:cs="Times New Roman"/>
          <w:sz w:val="28"/>
          <w:szCs w:val="28"/>
          <w:lang w:val="uk-UA"/>
        </w:rPr>
        <w:t xml:space="preserve">ння </w:t>
      </w:r>
      <w:r w:rsidRPr="00C72758">
        <w:rPr>
          <w:rFonts w:ascii="Times New Roman" w:hAnsi="Times New Roman" w:cs="Times New Roman"/>
          <w:sz w:val="28"/>
          <w:szCs w:val="28"/>
          <w:lang w:val="uk-UA"/>
        </w:rPr>
        <w:t>пропозиці</w:t>
      </w:r>
      <w:r w:rsidR="002A1214">
        <w:rPr>
          <w:rFonts w:ascii="Times New Roman" w:hAnsi="Times New Roman" w:cs="Times New Roman"/>
          <w:sz w:val="28"/>
          <w:szCs w:val="28"/>
          <w:lang w:val="uk-UA"/>
        </w:rPr>
        <w:t>й</w:t>
      </w:r>
      <w:r w:rsidRPr="00C72758">
        <w:rPr>
          <w:rFonts w:ascii="Times New Roman" w:hAnsi="Times New Roman" w:cs="Times New Roman"/>
          <w:sz w:val="28"/>
          <w:szCs w:val="28"/>
          <w:lang w:val="uk-UA"/>
        </w:rPr>
        <w:t xml:space="preserve"> щодо пріоритетів політики сталого розвитку і засобів та</w:t>
      </w:r>
      <w:r w:rsidR="00051BB3">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інструментів впровадження Стратегії;</w:t>
      </w:r>
      <w:r w:rsidR="002A1214">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перевір</w:t>
      </w:r>
      <w:r w:rsidR="002A1214">
        <w:rPr>
          <w:rFonts w:ascii="Times New Roman" w:hAnsi="Times New Roman" w:cs="Times New Roman"/>
          <w:sz w:val="28"/>
          <w:szCs w:val="28"/>
          <w:lang w:val="uk-UA"/>
        </w:rPr>
        <w:t>ка</w:t>
      </w:r>
      <w:r w:rsidRPr="00C72758">
        <w:rPr>
          <w:rFonts w:ascii="Times New Roman" w:hAnsi="Times New Roman" w:cs="Times New Roman"/>
          <w:sz w:val="28"/>
          <w:szCs w:val="28"/>
          <w:lang w:val="uk-UA"/>
        </w:rPr>
        <w:t xml:space="preserve"> </w:t>
      </w:r>
      <w:proofErr w:type="spellStart"/>
      <w:r w:rsidRPr="00C72758">
        <w:rPr>
          <w:rFonts w:ascii="Times New Roman" w:hAnsi="Times New Roman" w:cs="Times New Roman"/>
          <w:sz w:val="28"/>
          <w:szCs w:val="28"/>
          <w:lang w:val="uk-UA"/>
        </w:rPr>
        <w:t>результ</w:t>
      </w:r>
      <w:r w:rsidR="002A1214">
        <w:rPr>
          <w:rFonts w:ascii="Times New Roman" w:hAnsi="Times New Roman" w:cs="Times New Roman"/>
          <w:sz w:val="28"/>
          <w:szCs w:val="28"/>
          <w:lang w:val="uk-UA"/>
        </w:rPr>
        <w:t>ів</w:t>
      </w:r>
      <w:proofErr w:type="spellEnd"/>
      <w:r w:rsidR="002A1214">
        <w:rPr>
          <w:rFonts w:ascii="Times New Roman" w:hAnsi="Times New Roman" w:cs="Times New Roman"/>
          <w:sz w:val="28"/>
          <w:szCs w:val="28"/>
          <w:lang w:val="uk-UA"/>
        </w:rPr>
        <w:t xml:space="preserve"> у</w:t>
      </w:r>
      <w:r w:rsidRPr="00C72758">
        <w:rPr>
          <w:rFonts w:ascii="Times New Roman" w:hAnsi="Times New Roman" w:cs="Times New Roman"/>
          <w:sz w:val="28"/>
          <w:szCs w:val="28"/>
          <w:lang w:val="uk-UA"/>
        </w:rPr>
        <w:t>провадження Стратегії,</w:t>
      </w:r>
      <w:r w:rsidR="00051BB3">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зокрема досягнення планових цільових показників;</w:t>
      </w:r>
      <w:r w:rsidR="002A1214">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регулярн</w:t>
      </w:r>
      <w:r w:rsidR="002A1214">
        <w:rPr>
          <w:rFonts w:ascii="Times New Roman" w:hAnsi="Times New Roman" w:cs="Times New Roman"/>
          <w:sz w:val="28"/>
          <w:szCs w:val="28"/>
          <w:lang w:val="uk-UA"/>
        </w:rPr>
        <w:t>а</w:t>
      </w:r>
      <w:r w:rsidRPr="00C72758">
        <w:rPr>
          <w:rFonts w:ascii="Times New Roman" w:hAnsi="Times New Roman" w:cs="Times New Roman"/>
          <w:sz w:val="28"/>
          <w:szCs w:val="28"/>
          <w:lang w:val="uk-UA"/>
        </w:rPr>
        <w:t xml:space="preserve"> </w:t>
      </w:r>
      <w:r w:rsidR="002A1214">
        <w:rPr>
          <w:rFonts w:ascii="Times New Roman" w:hAnsi="Times New Roman" w:cs="Times New Roman"/>
          <w:sz w:val="28"/>
          <w:szCs w:val="28"/>
          <w:lang w:val="uk-UA"/>
        </w:rPr>
        <w:t xml:space="preserve">підготовка </w:t>
      </w:r>
      <w:r w:rsidRPr="00C72758">
        <w:rPr>
          <w:rFonts w:ascii="Times New Roman" w:hAnsi="Times New Roman" w:cs="Times New Roman"/>
          <w:sz w:val="28"/>
          <w:szCs w:val="28"/>
          <w:lang w:val="uk-UA"/>
        </w:rPr>
        <w:t>та вида</w:t>
      </w:r>
      <w:r w:rsidR="002A1214">
        <w:rPr>
          <w:rFonts w:ascii="Times New Roman" w:hAnsi="Times New Roman" w:cs="Times New Roman"/>
          <w:sz w:val="28"/>
          <w:szCs w:val="28"/>
          <w:lang w:val="uk-UA"/>
        </w:rPr>
        <w:t>ння</w:t>
      </w:r>
      <w:r w:rsidRPr="00C72758">
        <w:rPr>
          <w:rFonts w:ascii="Times New Roman" w:hAnsi="Times New Roman" w:cs="Times New Roman"/>
          <w:sz w:val="28"/>
          <w:szCs w:val="28"/>
          <w:lang w:val="uk-UA"/>
        </w:rPr>
        <w:t xml:space="preserve"> «Національну</w:t>
      </w:r>
      <w:r w:rsidR="00051BB3">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доповідь про сталий розвиток України», в</w:t>
      </w:r>
      <w:r w:rsidR="00051BB3">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якій представлена інформація про прогрес у реалізації Стратегії і яка включа</w:t>
      </w:r>
      <w:r w:rsidR="002A1214">
        <w:rPr>
          <w:rFonts w:ascii="Times New Roman" w:hAnsi="Times New Roman" w:cs="Times New Roman"/>
          <w:sz w:val="28"/>
          <w:szCs w:val="28"/>
          <w:lang w:val="uk-UA"/>
        </w:rPr>
        <w:t>є</w:t>
      </w:r>
      <w:r w:rsidR="00051BB3">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поточні значення показників збалансованості розвитку;</w:t>
      </w:r>
      <w:r w:rsidR="002A1214">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регулярн</w:t>
      </w:r>
      <w:r w:rsidR="002A1214">
        <w:rPr>
          <w:rFonts w:ascii="Times New Roman" w:hAnsi="Times New Roman" w:cs="Times New Roman"/>
          <w:sz w:val="28"/>
          <w:szCs w:val="28"/>
          <w:lang w:val="uk-UA"/>
        </w:rPr>
        <w:t>а</w:t>
      </w:r>
      <w:r w:rsidRPr="00C72758">
        <w:rPr>
          <w:rFonts w:ascii="Times New Roman" w:hAnsi="Times New Roman" w:cs="Times New Roman"/>
          <w:sz w:val="28"/>
          <w:szCs w:val="28"/>
          <w:lang w:val="uk-UA"/>
        </w:rPr>
        <w:t xml:space="preserve"> розроб</w:t>
      </w:r>
      <w:r w:rsidR="002A1214">
        <w:rPr>
          <w:rFonts w:ascii="Times New Roman" w:hAnsi="Times New Roman" w:cs="Times New Roman"/>
          <w:sz w:val="28"/>
          <w:szCs w:val="28"/>
          <w:lang w:val="uk-UA"/>
        </w:rPr>
        <w:t>ка</w:t>
      </w:r>
      <w:r w:rsidRPr="00C72758">
        <w:rPr>
          <w:rFonts w:ascii="Times New Roman" w:hAnsi="Times New Roman" w:cs="Times New Roman"/>
          <w:sz w:val="28"/>
          <w:szCs w:val="28"/>
          <w:lang w:val="uk-UA"/>
        </w:rPr>
        <w:t xml:space="preserve"> 5-річн</w:t>
      </w:r>
      <w:r w:rsidR="002A1214">
        <w:rPr>
          <w:rFonts w:ascii="Times New Roman" w:hAnsi="Times New Roman" w:cs="Times New Roman"/>
          <w:sz w:val="28"/>
          <w:szCs w:val="28"/>
          <w:lang w:val="uk-UA"/>
        </w:rPr>
        <w:t>их</w:t>
      </w:r>
      <w:r w:rsidRPr="00C72758">
        <w:rPr>
          <w:rFonts w:ascii="Times New Roman" w:hAnsi="Times New Roman" w:cs="Times New Roman"/>
          <w:sz w:val="28"/>
          <w:szCs w:val="28"/>
          <w:lang w:val="uk-UA"/>
        </w:rPr>
        <w:t xml:space="preserve"> Національн</w:t>
      </w:r>
      <w:r w:rsidR="002A1214">
        <w:rPr>
          <w:rFonts w:ascii="Times New Roman" w:hAnsi="Times New Roman" w:cs="Times New Roman"/>
          <w:sz w:val="28"/>
          <w:szCs w:val="28"/>
          <w:lang w:val="uk-UA"/>
        </w:rPr>
        <w:t>их</w:t>
      </w:r>
      <w:r w:rsidR="00051BB3">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план</w:t>
      </w:r>
      <w:r w:rsidR="002A1214">
        <w:rPr>
          <w:rFonts w:ascii="Times New Roman" w:hAnsi="Times New Roman" w:cs="Times New Roman"/>
          <w:sz w:val="28"/>
          <w:szCs w:val="28"/>
          <w:lang w:val="uk-UA"/>
        </w:rPr>
        <w:t>ів</w:t>
      </w:r>
      <w:r w:rsidRPr="00C72758">
        <w:rPr>
          <w:rFonts w:ascii="Times New Roman" w:hAnsi="Times New Roman" w:cs="Times New Roman"/>
          <w:sz w:val="28"/>
          <w:szCs w:val="28"/>
          <w:lang w:val="uk-UA"/>
        </w:rPr>
        <w:t xml:space="preserve"> дій переходу до сталого розвитку на</w:t>
      </w:r>
      <w:r w:rsidR="00051BB3">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регіональному та національному рівнях,</w:t>
      </w:r>
      <w:r w:rsidR="002A1214">
        <w:rPr>
          <w:rFonts w:ascii="Times New Roman" w:hAnsi="Times New Roman" w:cs="Times New Roman"/>
          <w:sz w:val="28"/>
          <w:szCs w:val="28"/>
          <w:lang w:val="uk-UA"/>
        </w:rPr>
        <w:t xml:space="preserve"> а також </w:t>
      </w:r>
      <w:r w:rsidRPr="00C72758">
        <w:rPr>
          <w:rFonts w:ascii="Times New Roman" w:hAnsi="Times New Roman" w:cs="Times New Roman"/>
          <w:sz w:val="28"/>
          <w:szCs w:val="28"/>
          <w:lang w:val="uk-UA"/>
        </w:rPr>
        <w:t>здійсн</w:t>
      </w:r>
      <w:r w:rsidR="002A1214">
        <w:rPr>
          <w:rFonts w:ascii="Times New Roman" w:hAnsi="Times New Roman" w:cs="Times New Roman"/>
          <w:sz w:val="28"/>
          <w:szCs w:val="28"/>
          <w:lang w:val="uk-UA"/>
        </w:rPr>
        <w:t xml:space="preserve">ення </w:t>
      </w:r>
      <w:r w:rsidRPr="00C72758">
        <w:rPr>
          <w:rFonts w:ascii="Times New Roman" w:hAnsi="Times New Roman" w:cs="Times New Roman"/>
          <w:sz w:val="28"/>
          <w:szCs w:val="28"/>
          <w:lang w:val="uk-UA"/>
        </w:rPr>
        <w:t>моніторинг</w:t>
      </w:r>
      <w:r w:rsidR="002A1214">
        <w:rPr>
          <w:rFonts w:ascii="Times New Roman" w:hAnsi="Times New Roman" w:cs="Times New Roman"/>
          <w:sz w:val="28"/>
          <w:szCs w:val="28"/>
          <w:lang w:val="uk-UA"/>
        </w:rPr>
        <w:t>у</w:t>
      </w:r>
      <w:r w:rsidRPr="00C72758">
        <w:rPr>
          <w:rFonts w:ascii="Times New Roman" w:hAnsi="Times New Roman" w:cs="Times New Roman"/>
          <w:sz w:val="28"/>
          <w:szCs w:val="28"/>
          <w:lang w:val="uk-UA"/>
        </w:rPr>
        <w:t xml:space="preserve"> їх виконання та в разі</w:t>
      </w:r>
      <w:r w:rsidR="00051BB3">
        <w:rPr>
          <w:rFonts w:ascii="Times New Roman" w:hAnsi="Times New Roman" w:cs="Times New Roman"/>
          <w:sz w:val="28"/>
          <w:szCs w:val="28"/>
          <w:lang w:val="uk-UA"/>
        </w:rPr>
        <w:t xml:space="preserve"> </w:t>
      </w:r>
      <w:r w:rsidRPr="00C72758">
        <w:rPr>
          <w:rFonts w:ascii="Times New Roman" w:hAnsi="Times New Roman" w:cs="Times New Roman"/>
          <w:sz w:val="28"/>
          <w:szCs w:val="28"/>
          <w:lang w:val="uk-UA"/>
        </w:rPr>
        <w:t>необхідності пропо</w:t>
      </w:r>
      <w:r w:rsidR="002A1214">
        <w:rPr>
          <w:rFonts w:ascii="Times New Roman" w:hAnsi="Times New Roman" w:cs="Times New Roman"/>
          <w:sz w:val="28"/>
          <w:szCs w:val="28"/>
          <w:lang w:val="uk-UA"/>
        </w:rPr>
        <w:t xml:space="preserve">зиції щодо </w:t>
      </w:r>
      <w:r w:rsidRPr="00C72758">
        <w:rPr>
          <w:rFonts w:ascii="Times New Roman" w:hAnsi="Times New Roman" w:cs="Times New Roman"/>
          <w:sz w:val="28"/>
          <w:szCs w:val="28"/>
          <w:lang w:val="uk-UA"/>
        </w:rPr>
        <w:t>змін і доповнен</w:t>
      </w:r>
      <w:r w:rsidR="002A1214">
        <w:rPr>
          <w:rFonts w:ascii="Times New Roman" w:hAnsi="Times New Roman" w:cs="Times New Roman"/>
          <w:sz w:val="28"/>
          <w:szCs w:val="28"/>
          <w:lang w:val="uk-UA"/>
        </w:rPr>
        <w:t>ь</w:t>
      </w:r>
      <w:r w:rsidRPr="00C72758">
        <w:rPr>
          <w:rFonts w:ascii="Times New Roman" w:hAnsi="Times New Roman" w:cs="Times New Roman"/>
          <w:sz w:val="28"/>
          <w:szCs w:val="28"/>
          <w:lang w:val="uk-UA"/>
        </w:rPr>
        <w:t>.</w:t>
      </w:r>
    </w:p>
    <w:p w:rsidR="003C06B4" w:rsidRPr="00C86221" w:rsidRDefault="003C06B4" w:rsidP="00934C1F">
      <w:pPr>
        <w:spacing w:after="0" w:line="360" w:lineRule="auto"/>
        <w:ind w:firstLine="709"/>
        <w:jc w:val="both"/>
        <w:rPr>
          <w:rFonts w:ascii="Times New Roman" w:hAnsi="Times New Roman" w:cs="Times New Roman"/>
          <w:sz w:val="28"/>
          <w:szCs w:val="28"/>
          <w:lang w:val="uk-UA"/>
        </w:rPr>
      </w:pPr>
      <w:r w:rsidRPr="00C86221">
        <w:rPr>
          <w:rFonts w:ascii="Times New Roman" w:hAnsi="Times New Roman" w:cs="Times New Roman"/>
          <w:sz w:val="28"/>
          <w:szCs w:val="28"/>
          <w:lang w:val="uk-UA"/>
        </w:rPr>
        <w:t>Сталий розвиток виражає</w:t>
      </w:r>
      <w:r w:rsidR="008969D0" w:rsidRPr="00C86221">
        <w:rPr>
          <w:rFonts w:ascii="Times New Roman" w:hAnsi="Times New Roman" w:cs="Times New Roman"/>
          <w:sz w:val="28"/>
          <w:szCs w:val="28"/>
          <w:lang w:val="uk-UA"/>
        </w:rPr>
        <w:t xml:space="preserve"> </w:t>
      </w:r>
      <w:r w:rsidRPr="00C86221">
        <w:rPr>
          <w:rFonts w:ascii="Times New Roman" w:hAnsi="Times New Roman" w:cs="Times New Roman"/>
          <w:sz w:val="28"/>
          <w:szCs w:val="28"/>
          <w:lang w:val="uk-UA"/>
        </w:rPr>
        <w:t>достатньо просту ідею: досягнення гармонії між людьми, між суспільствами та природою, розв</w:t>
      </w:r>
      <w:r w:rsidR="00F51EAD">
        <w:rPr>
          <w:rFonts w:ascii="Times New Roman" w:hAnsi="Times New Roman" w:cs="Times New Roman"/>
          <w:sz w:val="28"/>
          <w:szCs w:val="28"/>
          <w:lang w:val="uk-UA"/>
        </w:rPr>
        <w:t>’</w:t>
      </w:r>
      <w:r w:rsidRPr="00C86221">
        <w:rPr>
          <w:rFonts w:ascii="Times New Roman" w:hAnsi="Times New Roman" w:cs="Times New Roman"/>
          <w:sz w:val="28"/>
          <w:szCs w:val="28"/>
          <w:lang w:val="uk-UA"/>
        </w:rPr>
        <w:t>язання протиріч, що існують у наш час (протиріччя між природою і</w:t>
      </w:r>
      <w:r w:rsidR="008969D0" w:rsidRPr="00C86221">
        <w:rPr>
          <w:rFonts w:ascii="Times New Roman" w:hAnsi="Times New Roman" w:cs="Times New Roman"/>
          <w:sz w:val="28"/>
          <w:szCs w:val="28"/>
          <w:lang w:val="uk-UA"/>
        </w:rPr>
        <w:t xml:space="preserve"> </w:t>
      </w:r>
      <w:r w:rsidRPr="00C86221">
        <w:rPr>
          <w:rFonts w:ascii="Times New Roman" w:hAnsi="Times New Roman" w:cs="Times New Roman"/>
          <w:sz w:val="28"/>
          <w:szCs w:val="28"/>
          <w:lang w:val="uk-UA"/>
        </w:rPr>
        <w:t xml:space="preserve">суспільством, між екологією і </w:t>
      </w:r>
      <w:r w:rsidRPr="00C86221">
        <w:rPr>
          <w:rFonts w:ascii="Times New Roman" w:hAnsi="Times New Roman" w:cs="Times New Roman"/>
          <w:sz w:val="28"/>
          <w:szCs w:val="28"/>
          <w:lang w:val="uk-UA"/>
        </w:rPr>
        <w:lastRenderedPageBreak/>
        <w:t>економікою, між розвинутими країнами і тими, що розвиваються, між багатими і бідними, між уже сформованими потребами людей</w:t>
      </w:r>
      <w:r w:rsidR="008969D0" w:rsidRPr="00C86221">
        <w:rPr>
          <w:rFonts w:ascii="Times New Roman" w:hAnsi="Times New Roman" w:cs="Times New Roman"/>
          <w:sz w:val="28"/>
          <w:szCs w:val="28"/>
          <w:lang w:val="uk-UA"/>
        </w:rPr>
        <w:t xml:space="preserve"> </w:t>
      </w:r>
      <w:r w:rsidRPr="00C86221">
        <w:rPr>
          <w:rFonts w:ascii="Times New Roman" w:hAnsi="Times New Roman" w:cs="Times New Roman"/>
          <w:sz w:val="28"/>
          <w:szCs w:val="28"/>
          <w:lang w:val="uk-UA"/>
        </w:rPr>
        <w:t>і розумними потребами, між теперішніми та майбутніми</w:t>
      </w:r>
      <w:r w:rsidR="008969D0" w:rsidRPr="00C86221">
        <w:rPr>
          <w:rFonts w:ascii="Times New Roman" w:hAnsi="Times New Roman" w:cs="Times New Roman"/>
          <w:sz w:val="28"/>
          <w:szCs w:val="28"/>
          <w:lang w:val="uk-UA"/>
        </w:rPr>
        <w:t xml:space="preserve"> </w:t>
      </w:r>
      <w:r w:rsidRPr="00C86221">
        <w:rPr>
          <w:rFonts w:ascii="Times New Roman" w:hAnsi="Times New Roman" w:cs="Times New Roman"/>
          <w:sz w:val="28"/>
          <w:szCs w:val="28"/>
          <w:lang w:val="uk-UA"/>
        </w:rPr>
        <w:t>поколіннями тощо).</w:t>
      </w:r>
    </w:p>
    <w:p w:rsidR="0058187D" w:rsidRPr="005416A5" w:rsidRDefault="0058187D" w:rsidP="00EC778A">
      <w:pPr>
        <w:spacing w:after="0" w:line="360" w:lineRule="auto"/>
        <w:ind w:firstLine="709"/>
        <w:jc w:val="both"/>
        <w:rPr>
          <w:rFonts w:ascii="Times New Roman" w:hAnsi="Times New Roman" w:cs="Times New Roman"/>
          <w:b/>
          <w:sz w:val="28"/>
          <w:szCs w:val="28"/>
          <w:lang w:val="uk-UA"/>
        </w:rPr>
      </w:pPr>
    </w:p>
    <w:p w:rsidR="00DA414E" w:rsidRDefault="002A1214" w:rsidP="00EC778A">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по розділу 1.</w:t>
      </w:r>
    </w:p>
    <w:p w:rsidR="007E6BC5" w:rsidRPr="007E6BC5" w:rsidRDefault="007E6BC5" w:rsidP="007E6BC5">
      <w:pPr>
        <w:spacing w:after="0" w:line="360" w:lineRule="auto"/>
        <w:ind w:firstLine="709"/>
        <w:jc w:val="both"/>
        <w:rPr>
          <w:rFonts w:ascii="Times New Roman" w:hAnsi="Times New Roman" w:cs="Times New Roman"/>
          <w:sz w:val="28"/>
          <w:szCs w:val="28"/>
          <w:lang w:val="uk-UA"/>
        </w:rPr>
      </w:pPr>
      <w:r w:rsidRPr="007E6BC5">
        <w:rPr>
          <w:rFonts w:ascii="Times New Roman" w:hAnsi="Times New Roman" w:cs="Times New Roman"/>
          <w:sz w:val="28"/>
          <w:szCs w:val="28"/>
          <w:lang w:val="uk-UA"/>
        </w:rPr>
        <w:t xml:space="preserve">Сталий розвиток, або </w:t>
      </w:r>
      <w:proofErr w:type="spellStart"/>
      <w:r w:rsidRPr="007E6BC5">
        <w:rPr>
          <w:rFonts w:ascii="Times New Roman" w:hAnsi="Times New Roman" w:cs="Times New Roman"/>
          <w:sz w:val="28"/>
          <w:szCs w:val="28"/>
          <w:lang w:val="uk-UA"/>
        </w:rPr>
        <w:t>sustainable</w:t>
      </w:r>
      <w:proofErr w:type="spellEnd"/>
      <w:r w:rsidRPr="007E6BC5">
        <w:rPr>
          <w:rFonts w:ascii="Times New Roman" w:hAnsi="Times New Roman" w:cs="Times New Roman"/>
          <w:sz w:val="28"/>
          <w:szCs w:val="28"/>
          <w:lang w:val="uk-UA"/>
        </w:rPr>
        <w:t xml:space="preserve"> </w:t>
      </w:r>
      <w:proofErr w:type="spellStart"/>
      <w:r w:rsidRPr="007E6BC5">
        <w:rPr>
          <w:rFonts w:ascii="Times New Roman" w:hAnsi="Times New Roman" w:cs="Times New Roman"/>
          <w:sz w:val="28"/>
          <w:szCs w:val="28"/>
          <w:lang w:val="uk-UA"/>
        </w:rPr>
        <w:t>development</w:t>
      </w:r>
      <w:proofErr w:type="spellEnd"/>
      <w:r w:rsidRPr="007E6BC5">
        <w:rPr>
          <w:rFonts w:ascii="Times New Roman" w:hAnsi="Times New Roman" w:cs="Times New Roman"/>
          <w:sz w:val="28"/>
          <w:szCs w:val="28"/>
          <w:lang w:val="uk-UA"/>
        </w:rPr>
        <w:t xml:space="preserve"> – це концепція балансу між поточними потребами людства та збереженням ресурсів для прийдешніх поколінь.</w:t>
      </w:r>
      <w:r w:rsidR="009903E4">
        <w:rPr>
          <w:rFonts w:ascii="Times New Roman" w:hAnsi="Times New Roman" w:cs="Times New Roman"/>
          <w:sz w:val="28"/>
          <w:szCs w:val="28"/>
          <w:lang w:val="uk-UA"/>
        </w:rPr>
        <w:t xml:space="preserve"> </w:t>
      </w:r>
      <w:r w:rsidRPr="007E6BC5">
        <w:rPr>
          <w:rFonts w:ascii="Times New Roman" w:hAnsi="Times New Roman" w:cs="Times New Roman"/>
          <w:sz w:val="28"/>
          <w:szCs w:val="28"/>
          <w:lang w:val="uk-UA"/>
        </w:rPr>
        <w:t xml:space="preserve">Іноді модель </w:t>
      </w:r>
      <w:r w:rsidR="00B21678">
        <w:rPr>
          <w:rFonts w:ascii="Times New Roman" w:hAnsi="Times New Roman" w:cs="Times New Roman"/>
          <w:sz w:val="28"/>
          <w:szCs w:val="28"/>
          <w:lang w:val="uk-UA"/>
        </w:rPr>
        <w:t xml:space="preserve">Сталого розвитку </w:t>
      </w:r>
      <w:r w:rsidRPr="007E6BC5">
        <w:rPr>
          <w:rFonts w:ascii="Times New Roman" w:hAnsi="Times New Roman" w:cs="Times New Roman"/>
          <w:sz w:val="28"/>
          <w:szCs w:val="28"/>
          <w:lang w:val="uk-UA"/>
        </w:rPr>
        <w:t>називають ідеалом третього тисячоліття. Найбільш віддані прихильники пророчать їй поступове витіснення всіх інших</w:t>
      </w:r>
      <w:r w:rsidR="00B21678">
        <w:rPr>
          <w:rFonts w:ascii="Times New Roman" w:hAnsi="Times New Roman" w:cs="Times New Roman"/>
          <w:sz w:val="28"/>
          <w:szCs w:val="28"/>
          <w:lang w:val="uk-UA"/>
        </w:rPr>
        <w:t xml:space="preserve"> моделей розвитку</w:t>
      </w:r>
      <w:r w:rsidRPr="007E6BC5">
        <w:rPr>
          <w:rFonts w:ascii="Times New Roman" w:hAnsi="Times New Roman" w:cs="Times New Roman"/>
          <w:sz w:val="28"/>
          <w:szCs w:val="28"/>
          <w:lang w:val="uk-UA"/>
        </w:rPr>
        <w:t>.</w:t>
      </w:r>
    </w:p>
    <w:p w:rsidR="009E6565" w:rsidRDefault="007E6BC5" w:rsidP="009E6565">
      <w:pPr>
        <w:spacing w:after="0" w:line="360" w:lineRule="auto"/>
        <w:ind w:firstLine="709"/>
        <w:jc w:val="both"/>
        <w:rPr>
          <w:rFonts w:ascii="Times New Roman" w:hAnsi="Times New Roman" w:cs="Times New Roman"/>
          <w:sz w:val="28"/>
          <w:szCs w:val="28"/>
          <w:lang w:val="uk-UA"/>
        </w:rPr>
      </w:pPr>
      <w:r w:rsidRPr="007E6BC5">
        <w:rPr>
          <w:rFonts w:ascii="Times New Roman" w:hAnsi="Times New Roman" w:cs="Times New Roman"/>
          <w:sz w:val="28"/>
          <w:szCs w:val="28"/>
          <w:lang w:val="uk-UA"/>
        </w:rPr>
        <w:t xml:space="preserve">На відміну від звичного для пересічних українців тлумачення слів «сталий розвиток», </w:t>
      </w:r>
      <w:proofErr w:type="spellStart"/>
      <w:r w:rsidRPr="007E6BC5">
        <w:rPr>
          <w:rFonts w:ascii="Times New Roman" w:hAnsi="Times New Roman" w:cs="Times New Roman"/>
          <w:sz w:val="28"/>
          <w:szCs w:val="28"/>
          <w:lang w:val="uk-UA"/>
        </w:rPr>
        <w:t>sustainable</w:t>
      </w:r>
      <w:proofErr w:type="spellEnd"/>
      <w:r w:rsidRPr="007E6BC5">
        <w:rPr>
          <w:rFonts w:ascii="Times New Roman" w:hAnsi="Times New Roman" w:cs="Times New Roman"/>
          <w:sz w:val="28"/>
          <w:szCs w:val="28"/>
          <w:lang w:val="uk-UA"/>
        </w:rPr>
        <w:t xml:space="preserve"> </w:t>
      </w:r>
      <w:proofErr w:type="spellStart"/>
      <w:r w:rsidRPr="007E6BC5">
        <w:rPr>
          <w:rFonts w:ascii="Times New Roman" w:hAnsi="Times New Roman" w:cs="Times New Roman"/>
          <w:sz w:val="28"/>
          <w:szCs w:val="28"/>
          <w:lang w:val="uk-UA"/>
        </w:rPr>
        <w:t>development</w:t>
      </w:r>
      <w:proofErr w:type="spellEnd"/>
      <w:r w:rsidRPr="007E6BC5">
        <w:rPr>
          <w:rFonts w:ascii="Times New Roman" w:hAnsi="Times New Roman" w:cs="Times New Roman"/>
          <w:sz w:val="28"/>
          <w:szCs w:val="28"/>
          <w:lang w:val="uk-UA"/>
        </w:rPr>
        <w:t xml:space="preserve"> не обов’язково включає постійне покращення умов. Більш точним перекладом міг би стати «розвиток, що </w:t>
      </w:r>
      <w:proofErr w:type="spellStart"/>
      <w:r w:rsidRPr="007E6BC5">
        <w:rPr>
          <w:rFonts w:ascii="Times New Roman" w:hAnsi="Times New Roman" w:cs="Times New Roman"/>
          <w:sz w:val="28"/>
          <w:szCs w:val="28"/>
          <w:lang w:val="uk-UA"/>
        </w:rPr>
        <w:t>самопідтримується</w:t>
      </w:r>
      <w:proofErr w:type="spellEnd"/>
      <w:r w:rsidRPr="007E6BC5">
        <w:rPr>
          <w:rFonts w:ascii="Times New Roman" w:hAnsi="Times New Roman" w:cs="Times New Roman"/>
          <w:sz w:val="28"/>
          <w:szCs w:val="28"/>
          <w:lang w:val="uk-UA"/>
        </w:rPr>
        <w:t>», або «всебічно збалансований розвиток». Проте українська мова має такий переклад, що сталий розвиток і «покращення життя вже сьогодні» це різні, а іноді й протилежні концепції.</w:t>
      </w:r>
      <w:r w:rsidR="00FC7B91">
        <w:rPr>
          <w:rFonts w:ascii="Times New Roman" w:hAnsi="Times New Roman" w:cs="Times New Roman"/>
          <w:sz w:val="28"/>
          <w:szCs w:val="28"/>
          <w:lang w:val="uk-UA"/>
        </w:rPr>
        <w:t xml:space="preserve"> </w:t>
      </w:r>
      <w:r w:rsidR="00EA4C67" w:rsidRPr="00EA4C67">
        <w:rPr>
          <w:rFonts w:ascii="Times New Roman" w:hAnsi="Times New Roman" w:cs="Times New Roman"/>
          <w:sz w:val="28"/>
          <w:szCs w:val="28"/>
          <w:lang w:val="uk-UA"/>
        </w:rPr>
        <w:t>[</w:t>
      </w:r>
      <w:r w:rsidR="00EA4C67">
        <w:rPr>
          <w:rFonts w:ascii="Times New Roman" w:hAnsi="Times New Roman" w:cs="Times New Roman"/>
          <w:sz w:val="28"/>
          <w:szCs w:val="28"/>
          <w:lang w:val="uk-UA"/>
        </w:rPr>
        <w:t>1</w:t>
      </w:r>
      <w:r w:rsidR="00C677B5">
        <w:rPr>
          <w:rFonts w:ascii="Times New Roman" w:hAnsi="Times New Roman" w:cs="Times New Roman"/>
          <w:sz w:val="28"/>
          <w:szCs w:val="28"/>
          <w:lang w:val="uk-UA"/>
        </w:rPr>
        <w:t>6</w:t>
      </w:r>
      <w:r w:rsidR="00EA4C67" w:rsidRPr="00EA4C67">
        <w:rPr>
          <w:rFonts w:ascii="Times New Roman" w:hAnsi="Times New Roman" w:cs="Times New Roman"/>
          <w:sz w:val="28"/>
          <w:szCs w:val="28"/>
          <w:lang w:val="uk-UA"/>
        </w:rPr>
        <w:t>]</w:t>
      </w:r>
    </w:p>
    <w:p w:rsidR="009E6565" w:rsidRPr="009E6565" w:rsidRDefault="009E6565" w:rsidP="009E6565">
      <w:pPr>
        <w:spacing w:after="0" w:line="360" w:lineRule="auto"/>
        <w:ind w:firstLine="709"/>
        <w:jc w:val="both"/>
        <w:rPr>
          <w:rFonts w:ascii="Times New Roman" w:hAnsi="Times New Roman" w:cs="Times New Roman"/>
          <w:sz w:val="28"/>
          <w:szCs w:val="28"/>
          <w:lang w:val="uk-UA"/>
        </w:rPr>
      </w:pPr>
      <w:r w:rsidRPr="009E6565">
        <w:rPr>
          <w:rFonts w:ascii="Times New Roman" w:hAnsi="Times New Roman" w:cs="Times New Roman"/>
          <w:sz w:val="28"/>
          <w:szCs w:val="28"/>
          <w:lang w:val="uk-UA"/>
        </w:rPr>
        <w:t>Україна, як країна-член ООН, є повноправним учасником глобального процесу забезпечення сталого розвитку і несе відповідальність за досягнення окреслених у документі цілей та завдань сталого розвитку – соціальної справедливості, економічного зростання, раціонального природокористування та захисту природного довкілля. Однак, реальний стан справ із реалізації цих цілей вказує на те, що цей та інші важливі міжнародні документи, метою яких є активізація дій із порятунку довкілля, сприймаються багатьма здебільшого як декларації намірів, а не обов’язкові для виконання плани конкретних дій.</w:t>
      </w:r>
    </w:p>
    <w:p w:rsidR="009E6565" w:rsidRPr="005416A5" w:rsidRDefault="009E6565" w:rsidP="009E6565">
      <w:pPr>
        <w:spacing w:after="0" w:line="360" w:lineRule="auto"/>
        <w:ind w:firstLine="709"/>
        <w:jc w:val="both"/>
        <w:rPr>
          <w:rFonts w:ascii="Times New Roman" w:hAnsi="Times New Roman" w:cs="Times New Roman"/>
          <w:sz w:val="28"/>
          <w:szCs w:val="28"/>
          <w:lang w:val="uk-UA"/>
        </w:rPr>
      </w:pPr>
      <w:r w:rsidRPr="009E6565">
        <w:rPr>
          <w:rFonts w:ascii="Times New Roman" w:hAnsi="Times New Roman" w:cs="Times New Roman"/>
          <w:sz w:val="28"/>
          <w:szCs w:val="28"/>
          <w:lang w:val="uk-UA"/>
        </w:rPr>
        <w:t xml:space="preserve">Теоретичний та емпіричний потенціал соціології також використовується для розв’язання проблеми низької соціальної активності агентів сучасного суспільства. Ця проблема є однією з найбільш актуальних у предметному полі соціології, котра виступає єднальною ланкою міждисциплінарної комунікації для забезпечення ефективної взаємодії різних </w:t>
      </w:r>
      <w:r w:rsidRPr="009E6565">
        <w:rPr>
          <w:rFonts w:ascii="Times New Roman" w:hAnsi="Times New Roman" w:cs="Times New Roman"/>
          <w:sz w:val="28"/>
          <w:szCs w:val="28"/>
          <w:lang w:val="uk-UA"/>
        </w:rPr>
        <w:lastRenderedPageBreak/>
        <w:t>агентів модернізації суспільства на засадах сталого розвитку. Саме тому проблематика питання набула актуальності саме у питання</w:t>
      </w:r>
      <w:r w:rsidR="00765D92">
        <w:rPr>
          <w:rFonts w:ascii="Times New Roman" w:hAnsi="Times New Roman" w:cs="Times New Roman"/>
          <w:sz w:val="28"/>
          <w:szCs w:val="28"/>
          <w:lang w:val="uk-UA"/>
        </w:rPr>
        <w:t>х</w:t>
      </w:r>
      <w:r w:rsidRPr="009E6565">
        <w:rPr>
          <w:rFonts w:ascii="Times New Roman" w:hAnsi="Times New Roman" w:cs="Times New Roman"/>
          <w:sz w:val="28"/>
          <w:szCs w:val="28"/>
          <w:lang w:val="uk-UA"/>
        </w:rPr>
        <w:t xml:space="preserve"> соціології та </w:t>
      </w:r>
      <w:r w:rsidR="00765D92">
        <w:rPr>
          <w:rFonts w:ascii="Times New Roman" w:hAnsi="Times New Roman" w:cs="Times New Roman"/>
          <w:sz w:val="28"/>
          <w:szCs w:val="28"/>
          <w:lang w:val="uk-UA"/>
        </w:rPr>
        <w:t xml:space="preserve">зумовила </w:t>
      </w:r>
      <w:r w:rsidRPr="009E6565">
        <w:rPr>
          <w:rFonts w:ascii="Times New Roman" w:hAnsi="Times New Roman" w:cs="Times New Roman"/>
          <w:sz w:val="28"/>
          <w:szCs w:val="28"/>
          <w:lang w:val="uk-UA"/>
        </w:rPr>
        <w:t>проведення соціального дослідження.</w:t>
      </w:r>
      <w:r w:rsidR="00DF46A5">
        <w:rPr>
          <w:rFonts w:ascii="Times New Roman" w:hAnsi="Times New Roman" w:cs="Times New Roman"/>
          <w:sz w:val="28"/>
          <w:szCs w:val="28"/>
          <w:lang w:val="uk-UA"/>
        </w:rPr>
        <w:t xml:space="preserve"> </w:t>
      </w:r>
      <w:r w:rsidR="00C677B5" w:rsidRPr="005416A5">
        <w:rPr>
          <w:rFonts w:ascii="Times New Roman" w:hAnsi="Times New Roman" w:cs="Times New Roman"/>
          <w:sz w:val="28"/>
          <w:szCs w:val="28"/>
          <w:lang w:val="uk-UA"/>
        </w:rPr>
        <w:t>[</w:t>
      </w:r>
      <w:r w:rsidR="00DF46A5">
        <w:rPr>
          <w:rFonts w:ascii="Times New Roman" w:hAnsi="Times New Roman" w:cs="Times New Roman"/>
          <w:sz w:val="28"/>
          <w:szCs w:val="28"/>
          <w:lang w:val="uk-UA"/>
        </w:rPr>
        <w:t>20</w:t>
      </w:r>
      <w:r w:rsidR="00C677B5" w:rsidRPr="005416A5">
        <w:rPr>
          <w:rFonts w:ascii="Times New Roman" w:hAnsi="Times New Roman" w:cs="Times New Roman"/>
          <w:sz w:val="28"/>
          <w:szCs w:val="28"/>
          <w:lang w:val="uk-UA"/>
        </w:rPr>
        <w:t>]</w:t>
      </w:r>
    </w:p>
    <w:p w:rsidR="00A860ED" w:rsidRDefault="00A860ED">
      <w:pPr>
        <w:rPr>
          <w:rFonts w:ascii="Times New Roman" w:hAnsi="Times New Roman" w:cs="Times New Roman"/>
          <w:b/>
          <w:caps/>
          <w:sz w:val="28"/>
          <w:szCs w:val="28"/>
          <w:lang w:val="uk-UA"/>
        </w:rPr>
      </w:pPr>
      <w:r>
        <w:rPr>
          <w:rFonts w:ascii="Times New Roman" w:hAnsi="Times New Roman" w:cs="Times New Roman"/>
          <w:b/>
          <w:caps/>
          <w:sz w:val="28"/>
          <w:szCs w:val="28"/>
          <w:lang w:val="uk-UA"/>
        </w:rPr>
        <w:br w:type="page"/>
      </w:r>
    </w:p>
    <w:p w:rsidR="004757AB" w:rsidRPr="00F01AD4" w:rsidRDefault="00F01AD4" w:rsidP="00B57468">
      <w:pPr>
        <w:spacing w:after="0" w:line="360" w:lineRule="auto"/>
        <w:ind w:firstLine="709"/>
        <w:jc w:val="center"/>
        <w:rPr>
          <w:rFonts w:ascii="Times New Roman" w:hAnsi="Times New Roman" w:cs="Times New Roman"/>
          <w:b/>
          <w:caps/>
          <w:sz w:val="28"/>
          <w:szCs w:val="28"/>
          <w:lang w:val="uk-UA"/>
        </w:rPr>
      </w:pPr>
      <w:r w:rsidRPr="00F01AD4">
        <w:rPr>
          <w:rFonts w:ascii="Times New Roman" w:hAnsi="Times New Roman" w:cs="Times New Roman"/>
          <w:b/>
          <w:caps/>
          <w:sz w:val="28"/>
          <w:szCs w:val="28"/>
          <w:lang w:val="uk-UA"/>
        </w:rPr>
        <w:lastRenderedPageBreak/>
        <w:t xml:space="preserve">Розділ 2. </w:t>
      </w:r>
      <w:r w:rsidR="00F122B1">
        <w:rPr>
          <w:rFonts w:ascii="Times New Roman" w:hAnsi="Times New Roman" w:cs="Times New Roman"/>
          <w:b/>
          <w:caps/>
          <w:sz w:val="28"/>
          <w:szCs w:val="28"/>
          <w:lang w:val="uk-UA"/>
        </w:rPr>
        <w:t xml:space="preserve">глобальні та національні </w:t>
      </w:r>
      <w:r w:rsidRPr="00F01AD4">
        <w:rPr>
          <w:rFonts w:ascii="Times New Roman" w:hAnsi="Times New Roman" w:cs="Times New Roman"/>
          <w:b/>
          <w:caps/>
          <w:sz w:val="28"/>
          <w:szCs w:val="28"/>
          <w:lang w:val="uk-UA"/>
        </w:rPr>
        <w:t>Цілі сталого розвитку Україні</w:t>
      </w:r>
    </w:p>
    <w:p w:rsidR="002A4B9E" w:rsidRDefault="00FF610A" w:rsidP="00FF610A">
      <w:pPr>
        <w:spacing w:after="0" w:line="360" w:lineRule="auto"/>
        <w:ind w:firstLine="709"/>
        <w:jc w:val="both"/>
        <w:rPr>
          <w:rFonts w:ascii="Times New Roman" w:hAnsi="Times New Roman" w:cs="Times New Roman"/>
          <w:sz w:val="28"/>
          <w:szCs w:val="28"/>
          <w:lang w:val="uk-UA"/>
        </w:rPr>
      </w:pPr>
      <w:r w:rsidRPr="00FF610A">
        <w:rPr>
          <w:rFonts w:ascii="Times New Roman" w:hAnsi="Times New Roman" w:cs="Times New Roman"/>
          <w:sz w:val="28"/>
          <w:szCs w:val="28"/>
          <w:lang w:val="uk-UA"/>
        </w:rPr>
        <w:t>Національні цілі сталого розвитку базуються на</w:t>
      </w:r>
      <w:r>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17 глобальних Цілях сталого розвитку</w:t>
      </w:r>
      <w:r w:rsidR="00766070">
        <w:rPr>
          <w:rFonts w:ascii="Times New Roman" w:hAnsi="Times New Roman" w:cs="Times New Roman"/>
          <w:sz w:val="28"/>
          <w:szCs w:val="28"/>
          <w:lang w:val="uk-UA"/>
        </w:rPr>
        <w:t>, завдання та індикатори яких надані у</w:t>
      </w:r>
      <w:r>
        <w:rPr>
          <w:rFonts w:ascii="Times New Roman" w:hAnsi="Times New Roman" w:cs="Times New Roman"/>
          <w:sz w:val="28"/>
          <w:szCs w:val="28"/>
          <w:lang w:val="uk-UA"/>
        </w:rPr>
        <w:t xml:space="preserve"> Додатк</w:t>
      </w:r>
      <w:r w:rsidR="00766070">
        <w:rPr>
          <w:rFonts w:ascii="Times New Roman" w:hAnsi="Times New Roman" w:cs="Times New Roman"/>
          <w:sz w:val="28"/>
          <w:szCs w:val="28"/>
          <w:lang w:val="uk-UA"/>
        </w:rPr>
        <w:t>у</w:t>
      </w:r>
      <w:r>
        <w:rPr>
          <w:rFonts w:ascii="Times New Roman" w:hAnsi="Times New Roman" w:cs="Times New Roman"/>
          <w:sz w:val="28"/>
          <w:szCs w:val="28"/>
          <w:lang w:val="uk-UA"/>
        </w:rPr>
        <w:t xml:space="preserve"> 1</w:t>
      </w:r>
      <w:r w:rsidRPr="00FF610A">
        <w:rPr>
          <w:rFonts w:ascii="Times New Roman" w:hAnsi="Times New Roman" w:cs="Times New Roman"/>
          <w:sz w:val="28"/>
          <w:szCs w:val="28"/>
          <w:lang w:val="uk-UA"/>
        </w:rPr>
        <w:t>.</w:t>
      </w:r>
    </w:p>
    <w:p w:rsidR="007210D0" w:rsidRPr="00F01AD4" w:rsidRDefault="007210D0" w:rsidP="007210D0">
      <w:pPr>
        <w:spacing w:after="0" w:line="360" w:lineRule="auto"/>
        <w:ind w:firstLine="709"/>
        <w:jc w:val="both"/>
        <w:rPr>
          <w:rFonts w:ascii="Times New Roman" w:hAnsi="Times New Roman" w:cs="Times New Roman"/>
          <w:b/>
          <w:sz w:val="28"/>
          <w:szCs w:val="28"/>
          <w:lang w:val="uk-UA"/>
        </w:rPr>
      </w:pPr>
      <w:r w:rsidRPr="00F01AD4">
        <w:rPr>
          <w:rFonts w:ascii="Times New Roman" w:hAnsi="Times New Roman" w:cs="Times New Roman"/>
          <w:b/>
          <w:sz w:val="28"/>
          <w:szCs w:val="28"/>
          <w:lang w:val="uk-UA"/>
        </w:rPr>
        <w:t xml:space="preserve">2.1. Моніторинг </w:t>
      </w:r>
      <w:r w:rsidR="002A4B9E">
        <w:rPr>
          <w:rFonts w:ascii="Times New Roman" w:hAnsi="Times New Roman" w:cs="Times New Roman"/>
          <w:b/>
          <w:sz w:val="28"/>
          <w:szCs w:val="28"/>
          <w:lang w:val="uk-UA"/>
        </w:rPr>
        <w:t>досягнення</w:t>
      </w:r>
      <w:r w:rsidRPr="00F01AD4">
        <w:rPr>
          <w:rFonts w:ascii="Times New Roman" w:hAnsi="Times New Roman" w:cs="Times New Roman"/>
          <w:b/>
          <w:sz w:val="28"/>
          <w:szCs w:val="28"/>
          <w:lang w:val="uk-UA"/>
        </w:rPr>
        <w:t xml:space="preserve"> Цілей сталого розвитку </w:t>
      </w:r>
    </w:p>
    <w:p w:rsidR="00FF610A" w:rsidRPr="00FF610A" w:rsidRDefault="00FF610A" w:rsidP="00FF610A">
      <w:pPr>
        <w:spacing w:after="0" w:line="360" w:lineRule="auto"/>
        <w:ind w:firstLine="709"/>
        <w:jc w:val="both"/>
        <w:rPr>
          <w:rFonts w:ascii="Times New Roman" w:hAnsi="Times New Roman" w:cs="Times New Roman"/>
          <w:sz w:val="28"/>
          <w:szCs w:val="28"/>
          <w:lang w:val="uk-UA"/>
        </w:rPr>
      </w:pPr>
      <w:r w:rsidRPr="00FF610A">
        <w:rPr>
          <w:rFonts w:ascii="Times New Roman" w:hAnsi="Times New Roman" w:cs="Times New Roman"/>
          <w:sz w:val="28"/>
          <w:szCs w:val="28"/>
          <w:lang w:val="uk-UA"/>
        </w:rPr>
        <w:t xml:space="preserve">Для досягнення </w:t>
      </w:r>
      <w:r w:rsidR="00F51EAD">
        <w:rPr>
          <w:rFonts w:ascii="Times New Roman" w:hAnsi="Times New Roman" w:cs="Times New Roman"/>
          <w:sz w:val="28"/>
          <w:szCs w:val="28"/>
          <w:lang w:val="uk-UA"/>
        </w:rPr>
        <w:t>цілей сталого розвитку (ЦСР)</w:t>
      </w:r>
      <w:r w:rsidRPr="00FF610A">
        <w:rPr>
          <w:rFonts w:ascii="Times New Roman" w:hAnsi="Times New Roman" w:cs="Times New Roman"/>
          <w:sz w:val="28"/>
          <w:szCs w:val="28"/>
          <w:lang w:val="uk-UA"/>
        </w:rPr>
        <w:t>, як невід’ємної частини розбудови цивілізованого та демократичного суспільства, планування</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розвитку та прийняття управлінських рішень необхідним є якісний моніторинг та</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оцінювання.</w:t>
      </w:r>
    </w:p>
    <w:p w:rsidR="004668A3" w:rsidRDefault="004668A3" w:rsidP="000374C5">
      <w:pPr>
        <w:spacing w:after="0" w:line="360" w:lineRule="auto"/>
        <w:ind w:firstLine="709"/>
        <w:jc w:val="both"/>
        <w:rPr>
          <w:rFonts w:ascii="Times New Roman" w:hAnsi="Times New Roman" w:cs="Times New Roman"/>
          <w:sz w:val="28"/>
          <w:szCs w:val="28"/>
          <w:lang w:val="uk-UA"/>
        </w:rPr>
      </w:pPr>
      <w:r w:rsidRPr="004668A3">
        <w:rPr>
          <w:rFonts w:ascii="Times New Roman" w:hAnsi="Times New Roman" w:cs="Times New Roman"/>
          <w:sz w:val="28"/>
          <w:szCs w:val="28"/>
          <w:lang w:val="uk-UA"/>
        </w:rPr>
        <w:t>Питання збору даних для моніторингу реалізації ЦСР є важливим та актуальним для України. Індикатори ЦСР мають бути зрозумілими для суспільного сприйняття, відповідати сучасним реаліям, мати вагоме аргументоване підґрунтя, прозоро і достатньо надійно вимірюватись на основі існуючої в Україні інформаційної бази, бути придатними для оцінки дієвості національної соціально-економічної політики, забезпечувати можливість міжнародних порівнянь тощо.</w:t>
      </w:r>
    </w:p>
    <w:p w:rsidR="000374C5" w:rsidRPr="000374C5" w:rsidRDefault="000374C5" w:rsidP="000374C5">
      <w:pPr>
        <w:spacing w:after="0" w:line="360" w:lineRule="auto"/>
        <w:ind w:firstLine="709"/>
        <w:jc w:val="both"/>
        <w:rPr>
          <w:rFonts w:ascii="Times New Roman" w:hAnsi="Times New Roman" w:cs="Times New Roman"/>
          <w:sz w:val="28"/>
          <w:szCs w:val="28"/>
          <w:lang w:val="uk-UA"/>
        </w:rPr>
      </w:pPr>
      <w:r w:rsidRPr="000374C5">
        <w:rPr>
          <w:rFonts w:ascii="Times New Roman" w:hAnsi="Times New Roman" w:cs="Times New Roman"/>
          <w:sz w:val="28"/>
          <w:szCs w:val="28"/>
          <w:lang w:val="uk-UA"/>
        </w:rPr>
        <w:t xml:space="preserve">Система розвитку ООН разом із представниками Уряду України та міжнародними партнерами 20 грудня 2021 р. у Києві презентувала відкриту онлайн-платформу </w:t>
      </w:r>
      <w:r w:rsidR="004668A3" w:rsidRPr="004668A3">
        <w:rPr>
          <w:rFonts w:ascii="Times New Roman" w:hAnsi="Times New Roman" w:cs="Times New Roman"/>
          <w:sz w:val="28"/>
          <w:szCs w:val="28"/>
          <w:lang w:val="uk-UA"/>
        </w:rPr>
        <w:t>https://sdg.ukrstat.gov.ua/uk/</w:t>
      </w:r>
      <w:r w:rsidR="004668A3">
        <w:rPr>
          <w:rFonts w:ascii="Times New Roman" w:hAnsi="Times New Roman" w:cs="Times New Roman"/>
          <w:sz w:val="28"/>
          <w:szCs w:val="28"/>
          <w:lang w:val="uk-UA"/>
        </w:rPr>
        <w:t xml:space="preserve"> </w:t>
      </w:r>
      <w:r w:rsidRPr="000374C5">
        <w:rPr>
          <w:rFonts w:ascii="Times New Roman" w:hAnsi="Times New Roman" w:cs="Times New Roman"/>
          <w:sz w:val="28"/>
          <w:szCs w:val="28"/>
          <w:lang w:val="uk-UA"/>
        </w:rPr>
        <w:t>для звітування за індикаторами Цілей сталого розвитку в Україні, розроблену Державною службою статистики України у партнерстві з ПРООН у межах Спільної програми ООН з фінансування сталого розвитку</w:t>
      </w:r>
      <w:r w:rsidR="009A6FE1">
        <w:rPr>
          <w:rFonts w:ascii="Times New Roman" w:hAnsi="Times New Roman" w:cs="Times New Roman"/>
          <w:sz w:val="28"/>
          <w:szCs w:val="28"/>
          <w:lang w:val="uk-UA"/>
        </w:rPr>
        <w:t xml:space="preserve">. </w:t>
      </w:r>
      <w:r w:rsidR="00F2383C">
        <w:rPr>
          <w:rFonts w:ascii="Times New Roman" w:hAnsi="Times New Roman" w:cs="Times New Roman"/>
          <w:sz w:val="28"/>
          <w:szCs w:val="28"/>
          <w:lang w:val="uk-UA"/>
        </w:rPr>
        <w:t>Онлайн-</w:t>
      </w:r>
      <w:r w:rsidRPr="000374C5">
        <w:rPr>
          <w:rFonts w:ascii="Times New Roman" w:hAnsi="Times New Roman" w:cs="Times New Roman"/>
          <w:sz w:val="28"/>
          <w:szCs w:val="28"/>
          <w:lang w:val="uk-UA"/>
        </w:rPr>
        <w:t>платформа забезпечує доступ до національних показників щодо впровадження Цілей для Уряду та представників світової спільноти.</w:t>
      </w:r>
      <w:r w:rsidR="009A6FE1" w:rsidRPr="009A6FE1">
        <w:t xml:space="preserve"> </w:t>
      </w:r>
      <w:r w:rsidR="009A6FE1">
        <w:rPr>
          <w:rFonts w:ascii="Times New Roman" w:hAnsi="Times New Roman" w:cs="Times New Roman"/>
          <w:sz w:val="28"/>
          <w:szCs w:val="28"/>
          <w:lang w:val="uk-UA"/>
        </w:rPr>
        <w:t>(Додаток 2)</w:t>
      </w:r>
    </w:p>
    <w:p w:rsidR="000374C5" w:rsidRDefault="000374C5" w:rsidP="009A6FE1">
      <w:pPr>
        <w:spacing w:after="0" w:line="360" w:lineRule="auto"/>
        <w:ind w:firstLine="709"/>
        <w:jc w:val="both"/>
        <w:rPr>
          <w:rFonts w:ascii="Times New Roman" w:hAnsi="Times New Roman" w:cs="Times New Roman"/>
          <w:sz w:val="28"/>
          <w:szCs w:val="28"/>
          <w:lang w:val="uk-UA"/>
        </w:rPr>
      </w:pPr>
      <w:r w:rsidRPr="000374C5">
        <w:rPr>
          <w:rFonts w:ascii="Times New Roman" w:hAnsi="Times New Roman" w:cs="Times New Roman"/>
          <w:sz w:val="28"/>
          <w:szCs w:val="28"/>
          <w:lang w:val="uk-UA"/>
        </w:rPr>
        <w:t>Відкрита платформа ЦСР – це інструмент, що дозволить збирати, поширювати та відстежувати національні дані щодо показників ЦСР в Україні, а також виявляти прогалини у даних та покращити доступ до офіційної статистики та метаданих. Завдяки платформі Уряд та міжнародні партнери зможуть проводити моніторинг ЦСР в Україні. Адмініструє платформу Державна служба статистики України.</w:t>
      </w:r>
      <w:r w:rsidR="009A6FE1" w:rsidRPr="009A6FE1">
        <w:rPr>
          <w:rFonts w:ascii="Times New Roman" w:hAnsi="Times New Roman" w:cs="Times New Roman"/>
          <w:sz w:val="28"/>
          <w:szCs w:val="28"/>
          <w:lang w:val="uk-UA"/>
        </w:rPr>
        <w:t xml:space="preserve"> [1</w:t>
      </w:r>
      <w:r w:rsidR="00C677B5" w:rsidRPr="005416A5">
        <w:rPr>
          <w:rFonts w:ascii="Times New Roman" w:hAnsi="Times New Roman" w:cs="Times New Roman"/>
          <w:sz w:val="28"/>
          <w:szCs w:val="28"/>
          <w:lang w:val="uk-UA"/>
        </w:rPr>
        <w:t>7</w:t>
      </w:r>
      <w:r w:rsidR="009A6FE1" w:rsidRPr="009A6FE1">
        <w:rPr>
          <w:rFonts w:ascii="Times New Roman" w:hAnsi="Times New Roman" w:cs="Times New Roman"/>
          <w:sz w:val="28"/>
          <w:szCs w:val="28"/>
          <w:lang w:val="uk-UA"/>
        </w:rPr>
        <w:t>]</w:t>
      </w:r>
    </w:p>
    <w:p w:rsidR="00FF610A" w:rsidRPr="00FF610A" w:rsidRDefault="00FF610A" w:rsidP="00FF610A">
      <w:pPr>
        <w:spacing w:after="0" w:line="360" w:lineRule="auto"/>
        <w:ind w:firstLine="709"/>
        <w:jc w:val="both"/>
        <w:rPr>
          <w:rFonts w:ascii="Times New Roman" w:hAnsi="Times New Roman" w:cs="Times New Roman"/>
          <w:sz w:val="28"/>
          <w:szCs w:val="28"/>
          <w:lang w:val="uk-UA"/>
        </w:rPr>
      </w:pPr>
      <w:r w:rsidRPr="00FF610A">
        <w:rPr>
          <w:rFonts w:ascii="Times New Roman" w:hAnsi="Times New Roman" w:cs="Times New Roman"/>
          <w:sz w:val="28"/>
          <w:szCs w:val="28"/>
          <w:lang w:val="uk-UA"/>
        </w:rPr>
        <w:lastRenderedPageBreak/>
        <w:t>Механізм збору даних для моніторингу</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реалізації ЦСР та координації інформаційної взаємодії між постачальниками</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даних для забезпечення проведення моніторингу ЦСР, було затверджено розпорядженням Кабінету Міністрів України</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від 21 серпня 2019 р. № 686-р «Питання</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збору даних для моніторингу реалізації</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цілей сталого розвитку». Цим документом визначено 183 індикатори, у розрізі</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 xml:space="preserve">яких здійснюється збір даних для моніторингу реалізації </w:t>
      </w:r>
      <w:r w:rsidR="00F51EAD">
        <w:rPr>
          <w:rFonts w:ascii="Times New Roman" w:hAnsi="Times New Roman" w:cs="Times New Roman"/>
          <w:sz w:val="28"/>
          <w:szCs w:val="28"/>
          <w:lang w:val="uk-UA"/>
        </w:rPr>
        <w:t>цілей сталого розвитку</w:t>
      </w:r>
      <w:r w:rsidRPr="00FF610A">
        <w:rPr>
          <w:rFonts w:ascii="Times New Roman" w:hAnsi="Times New Roman" w:cs="Times New Roman"/>
          <w:sz w:val="28"/>
          <w:szCs w:val="28"/>
          <w:lang w:val="uk-UA"/>
        </w:rPr>
        <w:t xml:space="preserve">, їх </w:t>
      </w:r>
      <w:proofErr w:type="spellStart"/>
      <w:r w:rsidRPr="00FF610A">
        <w:rPr>
          <w:rFonts w:ascii="Times New Roman" w:hAnsi="Times New Roman" w:cs="Times New Roman"/>
          <w:sz w:val="28"/>
          <w:szCs w:val="28"/>
          <w:lang w:val="uk-UA"/>
        </w:rPr>
        <w:t>дезагрегування</w:t>
      </w:r>
      <w:proofErr w:type="spellEnd"/>
      <w:r w:rsidRPr="00FF610A">
        <w:rPr>
          <w:rFonts w:ascii="Times New Roman" w:hAnsi="Times New Roman" w:cs="Times New Roman"/>
          <w:sz w:val="28"/>
          <w:szCs w:val="28"/>
          <w:lang w:val="uk-UA"/>
        </w:rPr>
        <w:t>,</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а також визначено розпорядників відповідної інформації та терміни її постачання.</w:t>
      </w:r>
    </w:p>
    <w:p w:rsidR="00FF610A" w:rsidRPr="00FF610A" w:rsidRDefault="00FF610A" w:rsidP="00FF610A">
      <w:pPr>
        <w:spacing w:after="0" w:line="360" w:lineRule="auto"/>
        <w:ind w:firstLine="709"/>
        <w:jc w:val="both"/>
        <w:rPr>
          <w:rFonts w:ascii="Times New Roman" w:hAnsi="Times New Roman" w:cs="Times New Roman"/>
          <w:sz w:val="28"/>
          <w:szCs w:val="28"/>
          <w:lang w:val="uk-UA"/>
        </w:rPr>
      </w:pPr>
      <w:r w:rsidRPr="00FF610A">
        <w:rPr>
          <w:rFonts w:ascii="Times New Roman" w:hAnsi="Times New Roman" w:cs="Times New Roman"/>
          <w:sz w:val="28"/>
          <w:szCs w:val="28"/>
          <w:lang w:val="uk-UA"/>
        </w:rPr>
        <w:t>Державна служба статистики України є</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координатором робіт зі збору даних для</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моніторингу реалізації ЦСР та розроблення метаданих за національними індикаторами ЦСР.</w:t>
      </w:r>
    </w:p>
    <w:p w:rsidR="002958D0" w:rsidRDefault="00FF610A" w:rsidP="00FF610A">
      <w:pPr>
        <w:spacing w:after="0" w:line="360" w:lineRule="auto"/>
        <w:ind w:firstLine="709"/>
        <w:jc w:val="both"/>
        <w:rPr>
          <w:rFonts w:ascii="Times New Roman" w:hAnsi="Times New Roman" w:cs="Times New Roman"/>
          <w:sz w:val="28"/>
          <w:szCs w:val="28"/>
          <w:lang w:val="uk-UA"/>
        </w:rPr>
      </w:pPr>
      <w:r w:rsidRPr="00FF610A">
        <w:rPr>
          <w:rFonts w:ascii="Times New Roman" w:hAnsi="Times New Roman" w:cs="Times New Roman"/>
          <w:sz w:val="28"/>
          <w:szCs w:val="28"/>
          <w:lang w:val="uk-UA"/>
        </w:rPr>
        <w:t>В рамках реалізації Програми розвитку</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державної статистики до 2023 року, затвердженої постановою Кабінету Міністрів</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України від 27 лютого 2019 р. № 222, з метою забезпечення потреб користувачів</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 xml:space="preserve">(органи державної влади, наукові установи, громадськість, політики) щодо відстеження прогресу у досягненні сталого розвитку на офіційному </w:t>
      </w:r>
      <w:proofErr w:type="spellStart"/>
      <w:r w:rsidRPr="00FF610A">
        <w:rPr>
          <w:rFonts w:ascii="Times New Roman" w:hAnsi="Times New Roman" w:cs="Times New Roman"/>
          <w:sz w:val="28"/>
          <w:szCs w:val="28"/>
          <w:lang w:val="uk-UA"/>
        </w:rPr>
        <w:t>вебсайті</w:t>
      </w:r>
      <w:proofErr w:type="spellEnd"/>
      <w:r w:rsidRPr="00FF610A">
        <w:rPr>
          <w:rFonts w:ascii="Times New Roman" w:hAnsi="Times New Roman" w:cs="Times New Roman"/>
          <w:sz w:val="28"/>
          <w:szCs w:val="28"/>
          <w:lang w:val="uk-UA"/>
        </w:rPr>
        <w:t xml:space="preserve"> Держстату1</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створено розділ «Цілі сталого розвитку»,</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який містить інформацію щодо офіційних</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національних та міжнародних документів з</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питань ЦСР, дані та метадані по індикаторах ЦСР, відповідні публікації.</w:t>
      </w:r>
    </w:p>
    <w:p w:rsidR="00F51EAD" w:rsidRDefault="00FF610A" w:rsidP="00FF610A">
      <w:pPr>
        <w:spacing w:after="0" w:line="360" w:lineRule="auto"/>
        <w:ind w:firstLine="709"/>
        <w:jc w:val="both"/>
        <w:rPr>
          <w:rFonts w:ascii="Times New Roman" w:hAnsi="Times New Roman" w:cs="Times New Roman"/>
          <w:sz w:val="28"/>
          <w:szCs w:val="28"/>
          <w:lang w:val="uk-UA"/>
        </w:rPr>
      </w:pPr>
      <w:r w:rsidRPr="00FF610A">
        <w:rPr>
          <w:rFonts w:ascii="Times New Roman" w:hAnsi="Times New Roman" w:cs="Times New Roman"/>
          <w:sz w:val="28"/>
          <w:szCs w:val="28"/>
          <w:lang w:val="uk-UA"/>
        </w:rPr>
        <w:t xml:space="preserve">Важливою частиною моніторингу реалізації ЦСР є візуалізація даних (виконана </w:t>
      </w:r>
      <w:proofErr w:type="spellStart"/>
      <w:r w:rsidRPr="00FF610A">
        <w:rPr>
          <w:rFonts w:ascii="Times New Roman" w:hAnsi="Times New Roman" w:cs="Times New Roman"/>
          <w:sz w:val="28"/>
          <w:szCs w:val="28"/>
          <w:lang w:val="uk-UA"/>
        </w:rPr>
        <w:t>Держстатом</w:t>
      </w:r>
      <w:proofErr w:type="spellEnd"/>
      <w:r w:rsidRPr="00FF610A">
        <w:rPr>
          <w:rFonts w:ascii="Times New Roman" w:hAnsi="Times New Roman" w:cs="Times New Roman"/>
          <w:sz w:val="28"/>
          <w:szCs w:val="28"/>
          <w:lang w:val="uk-UA"/>
        </w:rPr>
        <w:t xml:space="preserve"> спільно з </w:t>
      </w:r>
      <w:proofErr w:type="spellStart"/>
      <w:r w:rsidRPr="00FF610A">
        <w:rPr>
          <w:rFonts w:ascii="Times New Roman" w:hAnsi="Times New Roman" w:cs="Times New Roman"/>
          <w:sz w:val="28"/>
          <w:szCs w:val="28"/>
          <w:lang w:val="uk-UA"/>
        </w:rPr>
        <w:t>VoxUkraine</w:t>
      </w:r>
      <w:proofErr w:type="spellEnd"/>
      <w:r w:rsidRPr="00FF610A">
        <w:rPr>
          <w:rFonts w:ascii="Times New Roman" w:hAnsi="Times New Roman" w:cs="Times New Roman"/>
          <w:sz w:val="28"/>
          <w:szCs w:val="28"/>
          <w:lang w:val="uk-UA"/>
        </w:rPr>
        <w:t xml:space="preserve"> за</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підтримки ПРООН в Україні на базі Добровільного національного огляду щодо</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 xml:space="preserve">ЦСР). </w:t>
      </w:r>
    </w:p>
    <w:p w:rsidR="00FF610A" w:rsidRDefault="00FF610A" w:rsidP="00FF610A">
      <w:pPr>
        <w:spacing w:after="0" w:line="360" w:lineRule="auto"/>
        <w:ind w:firstLine="709"/>
        <w:jc w:val="both"/>
        <w:rPr>
          <w:rFonts w:ascii="Times New Roman" w:hAnsi="Times New Roman" w:cs="Times New Roman"/>
          <w:sz w:val="28"/>
          <w:szCs w:val="28"/>
          <w:lang w:val="uk-UA"/>
        </w:rPr>
      </w:pPr>
      <w:r w:rsidRPr="00FF610A">
        <w:rPr>
          <w:rFonts w:ascii="Times New Roman" w:hAnsi="Times New Roman" w:cs="Times New Roman"/>
          <w:sz w:val="28"/>
          <w:szCs w:val="28"/>
          <w:lang w:val="uk-UA"/>
        </w:rPr>
        <w:t xml:space="preserve">Моніторинг індикаторів досягнення </w:t>
      </w:r>
      <w:r w:rsidR="00F51EAD">
        <w:rPr>
          <w:rFonts w:ascii="Times New Roman" w:hAnsi="Times New Roman" w:cs="Times New Roman"/>
          <w:sz w:val="28"/>
          <w:szCs w:val="28"/>
          <w:lang w:val="uk-UA"/>
        </w:rPr>
        <w:t>цілей сталого розвитку</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в Україні проводиться на щорічній основі. Аналіз даних ЦСР дозволяє своєчасно</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виявляти актуальні проблеми, визначати</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пріоритетність (черговість) вирішення завдань економічної та соціальної політики.</w:t>
      </w:r>
    </w:p>
    <w:p w:rsidR="004F4D84" w:rsidRDefault="004F4D84" w:rsidP="004F4D84">
      <w:pPr>
        <w:spacing w:after="0" w:line="360" w:lineRule="auto"/>
        <w:ind w:firstLine="709"/>
        <w:jc w:val="both"/>
        <w:rPr>
          <w:rFonts w:ascii="Times New Roman" w:hAnsi="Times New Roman" w:cs="Times New Roman"/>
          <w:sz w:val="28"/>
          <w:szCs w:val="28"/>
          <w:lang w:val="uk-UA"/>
        </w:rPr>
      </w:pPr>
      <w:r w:rsidRPr="00FF610A">
        <w:rPr>
          <w:rFonts w:ascii="Times New Roman" w:hAnsi="Times New Roman" w:cs="Times New Roman"/>
          <w:sz w:val="28"/>
          <w:szCs w:val="28"/>
          <w:lang w:val="uk-UA"/>
        </w:rPr>
        <w:t xml:space="preserve">Наслідком моніторингової роботи є підвищена національна спроможність оцінювання, суспільна підтримка </w:t>
      </w:r>
      <w:r>
        <w:rPr>
          <w:rFonts w:ascii="Times New Roman" w:hAnsi="Times New Roman" w:cs="Times New Roman"/>
          <w:sz w:val="28"/>
          <w:szCs w:val="28"/>
          <w:lang w:val="uk-UA"/>
        </w:rPr>
        <w:t>цілей сталого розвитку</w:t>
      </w:r>
      <w:r w:rsidRPr="00FF610A">
        <w:rPr>
          <w:rFonts w:ascii="Times New Roman" w:hAnsi="Times New Roman" w:cs="Times New Roman"/>
          <w:sz w:val="28"/>
          <w:szCs w:val="28"/>
          <w:lang w:val="uk-UA"/>
        </w:rPr>
        <w:t xml:space="preserve"> та сприяння виробленню рекомендацій щодо подальшого розвитку.</w:t>
      </w:r>
    </w:p>
    <w:p w:rsidR="00FF610A" w:rsidRPr="00FF610A" w:rsidRDefault="00FF610A" w:rsidP="00FF610A">
      <w:pPr>
        <w:spacing w:after="0" w:line="360" w:lineRule="auto"/>
        <w:ind w:firstLine="709"/>
        <w:jc w:val="both"/>
        <w:rPr>
          <w:rFonts w:ascii="Times New Roman" w:hAnsi="Times New Roman" w:cs="Times New Roman"/>
          <w:sz w:val="28"/>
          <w:szCs w:val="28"/>
          <w:lang w:val="uk-UA"/>
        </w:rPr>
      </w:pPr>
      <w:r w:rsidRPr="00FF610A">
        <w:rPr>
          <w:rFonts w:ascii="Times New Roman" w:hAnsi="Times New Roman" w:cs="Times New Roman"/>
          <w:sz w:val="28"/>
          <w:szCs w:val="28"/>
          <w:lang w:val="uk-UA"/>
        </w:rPr>
        <w:lastRenderedPageBreak/>
        <w:t>Моніторинг ЦСР в Україні є підґрунтям</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для вивчення тенденцій сталого розвитку</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України за кожним із 17 напрямів, відповідно до кожної цілі, та основою для подальшого стратегічного планування національного розвитку. Застосування комплексного підходу, використання різних джерел</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даних, як даних державних статистичних</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спостережень, так і адміністративних даних, надає основу для об’єктивного фактологічного аналізу, відповідно до міжнародних стандартів (</w:t>
      </w:r>
      <w:proofErr w:type="spellStart"/>
      <w:r w:rsidRPr="00FF610A">
        <w:rPr>
          <w:rFonts w:ascii="Times New Roman" w:hAnsi="Times New Roman" w:cs="Times New Roman"/>
          <w:sz w:val="28"/>
          <w:szCs w:val="28"/>
          <w:lang w:val="uk-UA"/>
        </w:rPr>
        <w:t>evidence</w:t>
      </w:r>
      <w:proofErr w:type="spellEnd"/>
      <w:r w:rsidRPr="00FF610A">
        <w:rPr>
          <w:rFonts w:ascii="Times New Roman" w:hAnsi="Times New Roman" w:cs="Times New Roman"/>
          <w:sz w:val="28"/>
          <w:szCs w:val="28"/>
          <w:lang w:val="uk-UA"/>
        </w:rPr>
        <w:t xml:space="preserve"> </w:t>
      </w:r>
      <w:proofErr w:type="spellStart"/>
      <w:r w:rsidRPr="00FF610A">
        <w:rPr>
          <w:rFonts w:ascii="Times New Roman" w:hAnsi="Times New Roman" w:cs="Times New Roman"/>
          <w:sz w:val="28"/>
          <w:szCs w:val="28"/>
          <w:lang w:val="uk-UA"/>
        </w:rPr>
        <w:t>based</w:t>
      </w:r>
      <w:proofErr w:type="spellEnd"/>
      <w:r w:rsidRPr="00FF610A">
        <w:rPr>
          <w:rFonts w:ascii="Times New Roman" w:hAnsi="Times New Roman" w:cs="Times New Roman"/>
          <w:sz w:val="28"/>
          <w:szCs w:val="28"/>
          <w:lang w:val="uk-UA"/>
        </w:rPr>
        <w:t xml:space="preserve"> </w:t>
      </w:r>
      <w:proofErr w:type="spellStart"/>
      <w:r w:rsidRPr="00FF610A">
        <w:rPr>
          <w:rFonts w:ascii="Times New Roman" w:hAnsi="Times New Roman" w:cs="Times New Roman"/>
          <w:sz w:val="28"/>
          <w:szCs w:val="28"/>
          <w:lang w:val="uk-UA"/>
        </w:rPr>
        <w:t>analysis</w:t>
      </w:r>
      <w:proofErr w:type="spellEnd"/>
      <w:r w:rsidRPr="00FF610A">
        <w:rPr>
          <w:rFonts w:ascii="Times New Roman" w:hAnsi="Times New Roman" w:cs="Times New Roman"/>
          <w:sz w:val="28"/>
          <w:szCs w:val="28"/>
          <w:lang w:val="uk-UA"/>
        </w:rPr>
        <w:t>).</w:t>
      </w:r>
    </w:p>
    <w:p w:rsidR="005B2D01" w:rsidRDefault="00FF610A" w:rsidP="00FF610A">
      <w:pPr>
        <w:spacing w:after="0" w:line="360" w:lineRule="auto"/>
        <w:ind w:firstLine="709"/>
        <w:jc w:val="both"/>
        <w:rPr>
          <w:rFonts w:ascii="Times New Roman" w:hAnsi="Times New Roman" w:cs="Times New Roman"/>
          <w:sz w:val="28"/>
          <w:szCs w:val="28"/>
          <w:lang w:val="uk-UA"/>
        </w:rPr>
      </w:pPr>
      <w:r w:rsidRPr="00FF610A">
        <w:rPr>
          <w:rFonts w:ascii="Times New Roman" w:hAnsi="Times New Roman" w:cs="Times New Roman"/>
          <w:sz w:val="28"/>
          <w:szCs w:val="28"/>
          <w:lang w:val="uk-UA"/>
        </w:rPr>
        <w:t>Для моніторингу використовуються показники, дані за якими збираються та розробляються на постійній основі в рамках офіційної статистичної системи, відповідно до</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встановлених стандартів і методологій, та</w:t>
      </w:r>
      <w:r w:rsidR="002958D0">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адміністративної звітності міністерств, інших центральних та місцевих органів виконавчої влади, установ, організацій</w:t>
      </w:r>
      <w:r w:rsidR="002958D0">
        <w:rPr>
          <w:rFonts w:ascii="Times New Roman" w:hAnsi="Times New Roman" w:cs="Times New Roman"/>
          <w:sz w:val="28"/>
          <w:szCs w:val="28"/>
          <w:lang w:val="uk-UA"/>
        </w:rPr>
        <w:t xml:space="preserve"> </w:t>
      </w:r>
      <w:r w:rsidR="003E6ABF" w:rsidRPr="003E6ABF">
        <w:rPr>
          <w:rFonts w:ascii="Times New Roman" w:hAnsi="Times New Roman" w:cs="Times New Roman"/>
          <w:sz w:val="28"/>
          <w:szCs w:val="28"/>
          <w:lang w:val="uk-UA"/>
        </w:rPr>
        <w:t>[</w:t>
      </w:r>
      <w:r w:rsidR="00C677B5" w:rsidRPr="00C677B5">
        <w:rPr>
          <w:rFonts w:ascii="Times New Roman" w:hAnsi="Times New Roman" w:cs="Times New Roman"/>
          <w:sz w:val="28"/>
          <w:szCs w:val="28"/>
          <w:lang w:val="uk-UA"/>
        </w:rPr>
        <w:t>6</w:t>
      </w:r>
      <w:r w:rsidR="003E6ABF" w:rsidRPr="003E6ABF">
        <w:rPr>
          <w:rFonts w:ascii="Times New Roman" w:hAnsi="Times New Roman" w:cs="Times New Roman"/>
          <w:sz w:val="28"/>
          <w:szCs w:val="28"/>
          <w:lang w:val="uk-UA"/>
        </w:rPr>
        <w:t>]</w:t>
      </w:r>
      <w:r w:rsidRPr="00FF610A">
        <w:rPr>
          <w:rFonts w:ascii="Times New Roman" w:hAnsi="Times New Roman" w:cs="Times New Roman"/>
          <w:sz w:val="28"/>
          <w:szCs w:val="28"/>
          <w:lang w:val="uk-UA"/>
        </w:rPr>
        <w:t>.</w:t>
      </w:r>
      <w:r w:rsidR="00C34670">
        <w:rPr>
          <w:rFonts w:ascii="Times New Roman" w:hAnsi="Times New Roman" w:cs="Times New Roman"/>
          <w:sz w:val="28"/>
          <w:szCs w:val="28"/>
          <w:lang w:val="uk-UA"/>
        </w:rPr>
        <w:t xml:space="preserve"> </w:t>
      </w:r>
    </w:p>
    <w:p w:rsidR="00F2383C" w:rsidRDefault="00F2383C" w:rsidP="00FF610A">
      <w:pPr>
        <w:spacing w:after="0" w:line="360" w:lineRule="auto"/>
        <w:ind w:firstLine="709"/>
        <w:jc w:val="both"/>
        <w:rPr>
          <w:rFonts w:ascii="Times New Roman" w:hAnsi="Times New Roman" w:cs="Times New Roman"/>
          <w:sz w:val="28"/>
          <w:szCs w:val="28"/>
          <w:lang w:val="uk-UA"/>
        </w:rPr>
      </w:pPr>
      <w:r w:rsidRPr="00F2383C">
        <w:rPr>
          <w:rFonts w:ascii="Times New Roman" w:hAnsi="Times New Roman" w:cs="Times New Roman"/>
          <w:sz w:val="28"/>
          <w:szCs w:val="28"/>
          <w:lang w:val="uk-UA"/>
        </w:rPr>
        <w:t xml:space="preserve">У зв’язку з початком військової агресії РФ проти України моніторинг індикаторів досягнення цілей сталого розвитку </w:t>
      </w:r>
      <w:r>
        <w:rPr>
          <w:rFonts w:ascii="Times New Roman" w:hAnsi="Times New Roman" w:cs="Times New Roman"/>
          <w:sz w:val="28"/>
          <w:szCs w:val="28"/>
          <w:lang w:val="uk-UA"/>
        </w:rPr>
        <w:t xml:space="preserve">Україною </w:t>
      </w:r>
      <w:r w:rsidRPr="00F2383C">
        <w:rPr>
          <w:rFonts w:ascii="Times New Roman" w:hAnsi="Times New Roman" w:cs="Times New Roman"/>
          <w:sz w:val="28"/>
          <w:szCs w:val="28"/>
          <w:lang w:val="uk-UA"/>
        </w:rPr>
        <w:t>за результатами 2021 року не проводився. В наявності дані ООН досягнення протягом 2021 року по окремим цілям сталого розвитку.</w:t>
      </w:r>
    </w:p>
    <w:p w:rsidR="00FF610A" w:rsidRDefault="00025851" w:rsidP="00FF61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w:t>
      </w:r>
      <w:r w:rsidR="00FF610A">
        <w:rPr>
          <w:rFonts w:ascii="Times New Roman" w:hAnsi="Times New Roman" w:cs="Times New Roman"/>
          <w:sz w:val="28"/>
          <w:szCs w:val="28"/>
          <w:lang w:val="uk-UA"/>
        </w:rPr>
        <w:t>одатк</w:t>
      </w:r>
      <w:r>
        <w:rPr>
          <w:rFonts w:ascii="Times New Roman" w:hAnsi="Times New Roman" w:cs="Times New Roman"/>
          <w:sz w:val="28"/>
          <w:szCs w:val="28"/>
          <w:lang w:val="uk-UA"/>
        </w:rPr>
        <w:t>у</w:t>
      </w:r>
      <w:r w:rsidR="00FF610A">
        <w:rPr>
          <w:rFonts w:ascii="Times New Roman" w:hAnsi="Times New Roman" w:cs="Times New Roman"/>
          <w:sz w:val="28"/>
          <w:szCs w:val="28"/>
          <w:lang w:val="uk-UA"/>
        </w:rPr>
        <w:t xml:space="preserve"> </w:t>
      </w:r>
      <w:r w:rsidR="00CC04EF">
        <w:rPr>
          <w:rFonts w:ascii="Times New Roman" w:hAnsi="Times New Roman" w:cs="Times New Roman"/>
          <w:sz w:val="28"/>
          <w:szCs w:val="28"/>
          <w:lang w:val="uk-UA"/>
        </w:rPr>
        <w:t>3</w:t>
      </w:r>
      <w:r w:rsidR="002958D0">
        <w:rPr>
          <w:rFonts w:ascii="Times New Roman" w:hAnsi="Times New Roman" w:cs="Times New Roman"/>
          <w:sz w:val="28"/>
          <w:szCs w:val="28"/>
          <w:lang w:val="uk-UA"/>
        </w:rPr>
        <w:t xml:space="preserve"> </w:t>
      </w:r>
      <w:r w:rsidR="00FF610A" w:rsidRPr="00FF610A">
        <w:rPr>
          <w:rFonts w:ascii="Times New Roman" w:hAnsi="Times New Roman" w:cs="Times New Roman"/>
          <w:sz w:val="28"/>
          <w:szCs w:val="28"/>
          <w:lang w:val="uk-UA"/>
        </w:rPr>
        <w:t>відображено ранжування цілей</w:t>
      </w:r>
      <w:r w:rsidR="002958D0">
        <w:rPr>
          <w:rFonts w:ascii="Times New Roman" w:hAnsi="Times New Roman" w:cs="Times New Roman"/>
          <w:sz w:val="28"/>
          <w:szCs w:val="28"/>
          <w:lang w:val="uk-UA"/>
        </w:rPr>
        <w:t xml:space="preserve"> </w:t>
      </w:r>
      <w:r w:rsidR="00FF610A" w:rsidRPr="00FF610A">
        <w:rPr>
          <w:rFonts w:ascii="Times New Roman" w:hAnsi="Times New Roman" w:cs="Times New Roman"/>
          <w:sz w:val="28"/>
          <w:szCs w:val="28"/>
          <w:lang w:val="uk-UA"/>
        </w:rPr>
        <w:t>за інтегральною оцінкою прогресу у досягненні ЦСР, у розрізі кожної цілі за відповідними індикаторами, – із Добровільного національного огляду щодо прогресу</w:t>
      </w:r>
      <w:r w:rsidR="002958D0">
        <w:rPr>
          <w:rFonts w:ascii="Times New Roman" w:hAnsi="Times New Roman" w:cs="Times New Roman"/>
          <w:sz w:val="28"/>
          <w:szCs w:val="28"/>
          <w:lang w:val="uk-UA"/>
        </w:rPr>
        <w:t xml:space="preserve"> </w:t>
      </w:r>
      <w:r w:rsidR="00FF610A" w:rsidRPr="00FF610A">
        <w:rPr>
          <w:rFonts w:ascii="Times New Roman" w:hAnsi="Times New Roman" w:cs="Times New Roman"/>
          <w:sz w:val="28"/>
          <w:szCs w:val="28"/>
          <w:lang w:val="uk-UA"/>
        </w:rPr>
        <w:t>України у досягненні ЦСР, підготованого</w:t>
      </w:r>
      <w:r w:rsidR="002958D0">
        <w:rPr>
          <w:rFonts w:ascii="Times New Roman" w:hAnsi="Times New Roman" w:cs="Times New Roman"/>
          <w:sz w:val="28"/>
          <w:szCs w:val="28"/>
          <w:lang w:val="uk-UA"/>
        </w:rPr>
        <w:t xml:space="preserve"> </w:t>
      </w:r>
      <w:r w:rsidR="00FF610A" w:rsidRPr="00FF610A">
        <w:rPr>
          <w:rFonts w:ascii="Times New Roman" w:hAnsi="Times New Roman" w:cs="Times New Roman"/>
          <w:sz w:val="28"/>
          <w:szCs w:val="28"/>
          <w:lang w:val="uk-UA"/>
        </w:rPr>
        <w:t>Мінекономіки у 2020 році.</w:t>
      </w:r>
    </w:p>
    <w:p w:rsidR="00585203" w:rsidRDefault="00FF610A" w:rsidP="005852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Хочу зупинитися на </w:t>
      </w:r>
      <w:r w:rsidR="00F51EAD">
        <w:rPr>
          <w:rFonts w:ascii="Times New Roman" w:hAnsi="Times New Roman" w:cs="Times New Roman"/>
          <w:sz w:val="28"/>
          <w:szCs w:val="28"/>
          <w:lang w:val="uk-UA"/>
        </w:rPr>
        <w:t xml:space="preserve">окремих </w:t>
      </w:r>
      <w:r w:rsidR="008A5526">
        <w:rPr>
          <w:rFonts w:ascii="Times New Roman" w:hAnsi="Times New Roman" w:cs="Times New Roman"/>
          <w:sz w:val="28"/>
          <w:szCs w:val="28"/>
          <w:lang w:val="uk-UA"/>
        </w:rPr>
        <w:t>моніторингових показниках</w:t>
      </w:r>
      <w:r w:rsidR="00F51EAD">
        <w:rPr>
          <w:rFonts w:ascii="Times New Roman" w:hAnsi="Times New Roman" w:cs="Times New Roman"/>
          <w:sz w:val="28"/>
          <w:szCs w:val="28"/>
          <w:lang w:val="uk-UA"/>
        </w:rPr>
        <w:t>, а саме</w:t>
      </w:r>
      <w:r w:rsidR="008A5526">
        <w:rPr>
          <w:rFonts w:ascii="Times New Roman" w:hAnsi="Times New Roman" w:cs="Times New Roman"/>
          <w:sz w:val="28"/>
          <w:szCs w:val="28"/>
          <w:lang w:val="uk-UA"/>
        </w:rPr>
        <w:t xml:space="preserve"> </w:t>
      </w:r>
      <w:proofErr w:type="spellStart"/>
      <w:r w:rsidR="008A5526">
        <w:rPr>
          <w:rFonts w:ascii="Times New Roman" w:hAnsi="Times New Roman" w:cs="Times New Roman"/>
          <w:sz w:val="28"/>
          <w:szCs w:val="28"/>
          <w:lang w:val="uk-UA"/>
        </w:rPr>
        <w:t>з</w:t>
      </w:r>
      <w:r w:rsidRPr="00FF610A">
        <w:rPr>
          <w:rFonts w:ascii="Times New Roman" w:hAnsi="Times New Roman" w:cs="Times New Roman"/>
          <w:sz w:val="28"/>
          <w:szCs w:val="28"/>
          <w:lang w:val="uk-UA"/>
        </w:rPr>
        <w:t>авдан</w:t>
      </w:r>
      <w:r w:rsidR="00F51EAD">
        <w:rPr>
          <w:rFonts w:ascii="Times New Roman" w:hAnsi="Times New Roman" w:cs="Times New Roman"/>
          <w:sz w:val="28"/>
          <w:szCs w:val="28"/>
          <w:lang w:val="uk-UA"/>
        </w:rPr>
        <w:t>ння</w:t>
      </w:r>
      <w:proofErr w:type="spellEnd"/>
      <w:r w:rsidRPr="00FF610A">
        <w:rPr>
          <w:rFonts w:ascii="Times New Roman" w:hAnsi="Times New Roman" w:cs="Times New Roman"/>
          <w:sz w:val="28"/>
          <w:szCs w:val="28"/>
          <w:lang w:val="uk-UA"/>
        </w:rPr>
        <w:t xml:space="preserve"> 4.4.</w:t>
      </w:r>
      <w:r>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Підвищити якість вищої освіти та забезпечити її тісний зв’язок</w:t>
      </w:r>
      <w:r>
        <w:rPr>
          <w:rFonts w:ascii="Times New Roman" w:hAnsi="Times New Roman" w:cs="Times New Roman"/>
          <w:sz w:val="28"/>
          <w:szCs w:val="28"/>
          <w:lang w:val="uk-UA"/>
        </w:rPr>
        <w:t xml:space="preserve"> </w:t>
      </w:r>
      <w:r w:rsidRPr="00FF610A">
        <w:rPr>
          <w:rFonts w:ascii="Times New Roman" w:hAnsi="Times New Roman" w:cs="Times New Roman"/>
          <w:sz w:val="28"/>
          <w:szCs w:val="28"/>
          <w:lang w:val="uk-UA"/>
        </w:rPr>
        <w:t>з наукою, сприяти формуванню в країні міст освіти та науки</w:t>
      </w:r>
      <w:r>
        <w:rPr>
          <w:rFonts w:ascii="Times New Roman" w:hAnsi="Times New Roman" w:cs="Times New Roman"/>
          <w:sz w:val="28"/>
          <w:szCs w:val="28"/>
          <w:lang w:val="uk-UA"/>
        </w:rPr>
        <w:t>»</w:t>
      </w:r>
      <w:r w:rsidR="00C04A8E">
        <w:rPr>
          <w:rFonts w:ascii="Times New Roman" w:hAnsi="Times New Roman" w:cs="Times New Roman"/>
          <w:sz w:val="28"/>
          <w:szCs w:val="28"/>
          <w:lang w:val="uk-UA"/>
        </w:rPr>
        <w:t xml:space="preserve"> (Додаток </w:t>
      </w:r>
      <w:r w:rsidR="00CC04EF">
        <w:rPr>
          <w:rFonts w:ascii="Times New Roman" w:hAnsi="Times New Roman" w:cs="Times New Roman"/>
          <w:sz w:val="28"/>
          <w:szCs w:val="28"/>
          <w:lang w:val="uk-UA"/>
        </w:rPr>
        <w:t>4</w:t>
      </w:r>
      <w:r w:rsidR="00C04A8E">
        <w:rPr>
          <w:rFonts w:ascii="Times New Roman" w:hAnsi="Times New Roman" w:cs="Times New Roman"/>
          <w:sz w:val="28"/>
          <w:szCs w:val="28"/>
          <w:lang w:val="uk-UA"/>
        </w:rPr>
        <w:t>)</w:t>
      </w:r>
      <w:r w:rsidR="00585203">
        <w:rPr>
          <w:rFonts w:ascii="Times New Roman" w:hAnsi="Times New Roman" w:cs="Times New Roman"/>
          <w:sz w:val="28"/>
          <w:szCs w:val="28"/>
          <w:lang w:val="uk-UA"/>
        </w:rPr>
        <w:t xml:space="preserve"> та </w:t>
      </w:r>
      <w:r w:rsidR="00F51EAD">
        <w:rPr>
          <w:rFonts w:ascii="Times New Roman" w:hAnsi="Times New Roman" w:cs="Times New Roman"/>
          <w:sz w:val="28"/>
          <w:szCs w:val="28"/>
          <w:lang w:val="uk-UA"/>
        </w:rPr>
        <w:t xml:space="preserve">завдання </w:t>
      </w:r>
      <w:r w:rsidR="00585203">
        <w:rPr>
          <w:rFonts w:ascii="Times New Roman" w:hAnsi="Times New Roman" w:cs="Times New Roman"/>
          <w:sz w:val="28"/>
          <w:szCs w:val="28"/>
          <w:lang w:val="uk-UA"/>
        </w:rPr>
        <w:t>4.5</w:t>
      </w:r>
      <w:r w:rsidR="00F51EAD">
        <w:rPr>
          <w:rFonts w:ascii="Times New Roman" w:hAnsi="Times New Roman" w:cs="Times New Roman"/>
          <w:sz w:val="28"/>
          <w:szCs w:val="28"/>
          <w:lang w:val="uk-UA"/>
        </w:rPr>
        <w:t>.</w:t>
      </w:r>
      <w:r w:rsidR="00585203">
        <w:rPr>
          <w:rFonts w:ascii="Times New Roman" w:hAnsi="Times New Roman" w:cs="Times New Roman"/>
          <w:sz w:val="28"/>
          <w:szCs w:val="28"/>
          <w:lang w:val="uk-UA"/>
        </w:rPr>
        <w:t xml:space="preserve"> </w:t>
      </w:r>
      <w:r w:rsidR="008A5526">
        <w:rPr>
          <w:rFonts w:ascii="Times New Roman" w:hAnsi="Times New Roman" w:cs="Times New Roman"/>
          <w:sz w:val="28"/>
          <w:szCs w:val="28"/>
          <w:lang w:val="uk-UA"/>
        </w:rPr>
        <w:t>«</w:t>
      </w:r>
      <w:r w:rsidR="00585203" w:rsidRPr="00585203">
        <w:rPr>
          <w:rFonts w:ascii="Times New Roman" w:hAnsi="Times New Roman" w:cs="Times New Roman"/>
          <w:sz w:val="28"/>
          <w:szCs w:val="28"/>
          <w:lang w:val="uk-UA"/>
        </w:rPr>
        <w:t>Збільшити поширеність серед населення знань і навичок, необхідних</w:t>
      </w:r>
      <w:r w:rsidR="00585203">
        <w:rPr>
          <w:rFonts w:ascii="Times New Roman" w:hAnsi="Times New Roman" w:cs="Times New Roman"/>
          <w:sz w:val="28"/>
          <w:szCs w:val="28"/>
          <w:lang w:val="uk-UA"/>
        </w:rPr>
        <w:t xml:space="preserve"> </w:t>
      </w:r>
      <w:r w:rsidR="00585203" w:rsidRPr="00585203">
        <w:rPr>
          <w:rFonts w:ascii="Times New Roman" w:hAnsi="Times New Roman" w:cs="Times New Roman"/>
          <w:sz w:val="28"/>
          <w:szCs w:val="28"/>
          <w:lang w:val="uk-UA"/>
        </w:rPr>
        <w:t>для отримання гідної роботи та підприємницької діяльності</w:t>
      </w:r>
      <w:r w:rsidR="008A5526">
        <w:rPr>
          <w:rFonts w:ascii="Times New Roman" w:hAnsi="Times New Roman" w:cs="Times New Roman"/>
          <w:sz w:val="28"/>
          <w:szCs w:val="28"/>
          <w:lang w:val="uk-UA"/>
        </w:rPr>
        <w:t>»</w:t>
      </w:r>
      <w:r w:rsidR="00585203">
        <w:rPr>
          <w:rFonts w:ascii="Times New Roman" w:hAnsi="Times New Roman" w:cs="Times New Roman"/>
          <w:sz w:val="28"/>
          <w:szCs w:val="28"/>
          <w:lang w:val="uk-UA"/>
        </w:rPr>
        <w:t xml:space="preserve"> (Додаток </w:t>
      </w:r>
      <w:r w:rsidR="00CC04EF">
        <w:rPr>
          <w:rFonts w:ascii="Times New Roman" w:hAnsi="Times New Roman" w:cs="Times New Roman"/>
          <w:sz w:val="28"/>
          <w:szCs w:val="28"/>
          <w:lang w:val="uk-UA"/>
        </w:rPr>
        <w:t>5</w:t>
      </w:r>
      <w:r w:rsidR="0058520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FF610A" w:rsidRDefault="00585203" w:rsidP="00585203">
      <w:pPr>
        <w:spacing w:after="0" w:line="360" w:lineRule="auto"/>
        <w:ind w:firstLine="709"/>
        <w:jc w:val="both"/>
        <w:rPr>
          <w:rFonts w:ascii="Times New Roman" w:hAnsi="Times New Roman" w:cs="Times New Roman"/>
          <w:sz w:val="28"/>
          <w:szCs w:val="28"/>
          <w:lang w:val="uk-UA"/>
        </w:rPr>
      </w:pPr>
      <w:r w:rsidRPr="00585203">
        <w:rPr>
          <w:rFonts w:ascii="Times New Roman" w:hAnsi="Times New Roman" w:cs="Times New Roman"/>
          <w:sz w:val="28"/>
          <w:szCs w:val="28"/>
          <w:lang w:val="uk-UA"/>
        </w:rPr>
        <w:t>4.4.1. Кількість українських міст, що є членами Глобальної мережі міст ЮНЕСКО,</w:t>
      </w:r>
      <w:r>
        <w:rPr>
          <w:rFonts w:ascii="Times New Roman" w:hAnsi="Times New Roman" w:cs="Times New Roman"/>
          <w:sz w:val="28"/>
          <w:szCs w:val="28"/>
          <w:lang w:val="uk-UA"/>
        </w:rPr>
        <w:t xml:space="preserve"> </w:t>
      </w:r>
      <w:r w:rsidRPr="00585203">
        <w:rPr>
          <w:rFonts w:ascii="Times New Roman" w:hAnsi="Times New Roman" w:cs="Times New Roman"/>
          <w:sz w:val="28"/>
          <w:szCs w:val="28"/>
          <w:lang w:val="uk-UA"/>
        </w:rPr>
        <w:t>що навчаються</w:t>
      </w:r>
      <w:r w:rsidR="00F51EAD">
        <w:rPr>
          <w:rFonts w:ascii="Times New Roman" w:hAnsi="Times New Roman" w:cs="Times New Roman"/>
          <w:sz w:val="28"/>
          <w:szCs w:val="28"/>
          <w:lang w:val="uk-UA"/>
        </w:rPr>
        <w:t>,</w:t>
      </w:r>
      <w:r>
        <w:rPr>
          <w:rFonts w:ascii="Times New Roman" w:hAnsi="Times New Roman" w:cs="Times New Roman"/>
          <w:sz w:val="28"/>
          <w:szCs w:val="28"/>
          <w:lang w:val="uk-UA"/>
        </w:rPr>
        <w:t xml:space="preserve"> за період з 2017 по 2019 роки не збільшився та залишився </w:t>
      </w:r>
      <w:r w:rsidR="00F51EAD">
        <w:rPr>
          <w:rFonts w:ascii="Times New Roman" w:hAnsi="Times New Roman" w:cs="Times New Roman"/>
          <w:sz w:val="28"/>
          <w:szCs w:val="28"/>
          <w:lang w:val="uk-UA"/>
        </w:rPr>
        <w:t>з показником результативності</w:t>
      </w:r>
      <w:r>
        <w:rPr>
          <w:rFonts w:ascii="Times New Roman" w:hAnsi="Times New Roman" w:cs="Times New Roman"/>
          <w:sz w:val="28"/>
          <w:szCs w:val="28"/>
          <w:lang w:val="uk-UA"/>
        </w:rPr>
        <w:t xml:space="preserve"> «4». </w:t>
      </w:r>
    </w:p>
    <w:p w:rsidR="00C04A8E" w:rsidRDefault="00585203" w:rsidP="00C04A8E">
      <w:pPr>
        <w:spacing w:after="0" w:line="360" w:lineRule="auto"/>
        <w:ind w:firstLine="709"/>
        <w:jc w:val="both"/>
        <w:rPr>
          <w:rFonts w:ascii="Times New Roman" w:hAnsi="Times New Roman" w:cs="Times New Roman"/>
          <w:sz w:val="28"/>
          <w:szCs w:val="28"/>
          <w:lang w:val="uk-UA"/>
        </w:rPr>
      </w:pPr>
      <w:r w:rsidRPr="00585203">
        <w:rPr>
          <w:rFonts w:ascii="Times New Roman" w:hAnsi="Times New Roman" w:cs="Times New Roman"/>
          <w:sz w:val="28"/>
          <w:szCs w:val="28"/>
          <w:lang w:val="uk-UA"/>
        </w:rPr>
        <w:lastRenderedPageBreak/>
        <w:t>4.4.3. Витрати на підготовку фахівця</w:t>
      </w:r>
      <w:r>
        <w:rPr>
          <w:rFonts w:ascii="Times New Roman" w:hAnsi="Times New Roman" w:cs="Times New Roman"/>
          <w:sz w:val="28"/>
          <w:szCs w:val="28"/>
          <w:lang w:val="uk-UA"/>
        </w:rPr>
        <w:t xml:space="preserve"> при цьому за період з 2015 по 2019 роки істотно збільшилися.</w:t>
      </w:r>
    </w:p>
    <w:p w:rsidR="00585203" w:rsidRDefault="00585203" w:rsidP="00C04A8E">
      <w:pPr>
        <w:spacing w:after="0" w:line="360" w:lineRule="auto"/>
        <w:ind w:firstLine="709"/>
        <w:jc w:val="both"/>
        <w:rPr>
          <w:rFonts w:ascii="Times New Roman" w:hAnsi="Times New Roman" w:cs="Times New Roman"/>
          <w:sz w:val="28"/>
          <w:szCs w:val="28"/>
          <w:lang w:val="uk-UA"/>
        </w:rPr>
      </w:pPr>
      <w:r w:rsidRPr="00585203">
        <w:rPr>
          <w:rFonts w:ascii="Times New Roman" w:hAnsi="Times New Roman" w:cs="Times New Roman"/>
          <w:sz w:val="28"/>
          <w:szCs w:val="28"/>
          <w:lang w:val="uk-UA"/>
        </w:rPr>
        <w:t>4.4.4. Витрати закладів вищої освіти на провадження наукової діяльності</w:t>
      </w:r>
      <w:r>
        <w:rPr>
          <w:rFonts w:ascii="Times New Roman" w:hAnsi="Times New Roman" w:cs="Times New Roman"/>
          <w:sz w:val="28"/>
          <w:szCs w:val="28"/>
          <w:lang w:val="uk-UA"/>
        </w:rPr>
        <w:t xml:space="preserve"> суттєво не збільшуються, але ріст все ж таки є. </w:t>
      </w:r>
    </w:p>
    <w:p w:rsidR="00C04A8E" w:rsidRDefault="00585203" w:rsidP="00585203">
      <w:pPr>
        <w:spacing w:after="0" w:line="360" w:lineRule="auto"/>
        <w:ind w:firstLine="709"/>
        <w:jc w:val="both"/>
        <w:rPr>
          <w:rFonts w:ascii="Times New Roman" w:hAnsi="Times New Roman" w:cs="Times New Roman"/>
          <w:sz w:val="28"/>
          <w:szCs w:val="28"/>
          <w:lang w:val="uk-UA"/>
        </w:rPr>
      </w:pPr>
      <w:r w:rsidRPr="00585203">
        <w:rPr>
          <w:rFonts w:ascii="Times New Roman" w:hAnsi="Times New Roman" w:cs="Times New Roman"/>
          <w:sz w:val="28"/>
          <w:szCs w:val="28"/>
          <w:lang w:val="uk-UA"/>
        </w:rPr>
        <w:t>4.5.1. Рівень участі населення у формальних та неформальних видах навчання</w:t>
      </w:r>
      <w:r>
        <w:rPr>
          <w:rFonts w:ascii="Times New Roman" w:hAnsi="Times New Roman" w:cs="Times New Roman"/>
          <w:sz w:val="28"/>
          <w:szCs w:val="28"/>
          <w:lang w:val="uk-UA"/>
        </w:rPr>
        <w:t xml:space="preserve"> </w:t>
      </w:r>
      <w:r w:rsidRPr="00585203">
        <w:rPr>
          <w:rFonts w:ascii="Times New Roman" w:hAnsi="Times New Roman" w:cs="Times New Roman"/>
          <w:sz w:val="28"/>
          <w:szCs w:val="28"/>
          <w:lang w:val="uk-UA"/>
        </w:rPr>
        <w:t>та професійної підготовки</w:t>
      </w:r>
      <w:r>
        <w:rPr>
          <w:rFonts w:ascii="Times New Roman" w:hAnsi="Times New Roman" w:cs="Times New Roman"/>
          <w:sz w:val="28"/>
          <w:szCs w:val="28"/>
          <w:lang w:val="uk-UA"/>
        </w:rPr>
        <w:t xml:space="preserve"> істотно зменшується з 9,2% до 8,0%, при цьому ц</w:t>
      </w:r>
      <w:r w:rsidRPr="00585203">
        <w:rPr>
          <w:rFonts w:ascii="Times New Roman" w:hAnsi="Times New Roman" w:cs="Times New Roman"/>
          <w:sz w:val="28"/>
          <w:szCs w:val="28"/>
          <w:lang w:val="uk-UA"/>
        </w:rPr>
        <w:t xml:space="preserve">ільовий орієнтир, встановлений на 2020 рік, </w:t>
      </w:r>
      <w:r>
        <w:rPr>
          <w:rFonts w:ascii="Times New Roman" w:hAnsi="Times New Roman" w:cs="Times New Roman"/>
          <w:sz w:val="28"/>
          <w:szCs w:val="28"/>
          <w:lang w:val="uk-UA"/>
        </w:rPr>
        <w:t xml:space="preserve">складає </w:t>
      </w:r>
      <w:r w:rsidRPr="00585203">
        <w:rPr>
          <w:rFonts w:ascii="Times New Roman" w:hAnsi="Times New Roman" w:cs="Times New Roman"/>
          <w:sz w:val="28"/>
          <w:szCs w:val="28"/>
          <w:lang w:val="uk-UA"/>
        </w:rPr>
        <w:t>10,0</w:t>
      </w:r>
      <w:r>
        <w:rPr>
          <w:rFonts w:ascii="Times New Roman" w:hAnsi="Times New Roman" w:cs="Times New Roman"/>
          <w:sz w:val="28"/>
          <w:szCs w:val="28"/>
          <w:lang w:val="uk-UA"/>
        </w:rPr>
        <w:t>%.</w:t>
      </w:r>
    </w:p>
    <w:p w:rsidR="008A5526" w:rsidRDefault="008A5526" w:rsidP="008A5526">
      <w:pPr>
        <w:spacing w:after="0" w:line="360" w:lineRule="auto"/>
        <w:ind w:firstLine="709"/>
        <w:jc w:val="both"/>
        <w:rPr>
          <w:rFonts w:ascii="Times New Roman" w:hAnsi="Times New Roman" w:cs="Times New Roman"/>
          <w:sz w:val="28"/>
          <w:szCs w:val="28"/>
          <w:lang w:val="uk-UA"/>
        </w:rPr>
      </w:pPr>
      <w:r w:rsidRPr="008A5526">
        <w:rPr>
          <w:rFonts w:ascii="Times New Roman" w:hAnsi="Times New Roman" w:cs="Times New Roman"/>
          <w:sz w:val="28"/>
          <w:szCs w:val="28"/>
          <w:lang w:val="uk-UA"/>
        </w:rPr>
        <w:t>4.5.2. Частка населення, яке повідомило, що за останні 12 місяців користувалось</w:t>
      </w:r>
      <w:r>
        <w:rPr>
          <w:rFonts w:ascii="Times New Roman" w:hAnsi="Times New Roman" w:cs="Times New Roman"/>
          <w:sz w:val="28"/>
          <w:szCs w:val="28"/>
          <w:lang w:val="uk-UA"/>
        </w:rPr>
        <w:t xml:space="preserve"> </w:t>
      </w:r>
      <w:r w:rsidRPr="008A5526">
        <w:rPr>
          <w:rFonts w:ascii="Times New Roman" w:hAnsi="Times New Roman" w:cs="Times New Roman"/>
          <w:sz w:val="28"/>
          <w:szCs w:val="28"/>
          <w:lang w:val="uk-UA"/>
        </w:rPr>
        <w:t>послугами Інтернету</w:t>
      </w:r>
      <w:r>
        <w:rPr>
          <w:rFonts w:ascii="Times New Roman" w:hAnsi="Times New Roman" w:cs="Times New Roman"/>
          <w:sz w:val="28"/>
          <w:szCs w:val="28"/>
          <w:lang w:val="uk-UA"/>
        </w:rPr>
        <w:t xml:space="preserve"> істотно збільшила свої показники по всім зазначеним позиціям (навіть у віковій категорії людей 75 років і старші). </w:t>
      </w:r>
    </w:p>
    <w:p w:rsidR="008A5526" w:rsidRDefault="008A5526" w:rsidP="008A55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w:t>
      </w:r>
      <w:r w:rsidR="00F51EAD">
        <w:rPr>
          <w:rFonts w:ascii="Times New Roman" w:hAnsi="Times New Roman" w:cs="Times New Roman"/>
          <w:sz w:val="28"/>
          <w:szCs w:val="28"/>
          <w:lang w:val="uk-UA"/>
        </w:rPr>
        <w:t>ож</w:t>
      </w:r>
      <w:r>
        <w:rPr>
          <w:rFonts w:ascii="Times New Roman" w:hAnsi="Times New Roman" w:cs="Times New Roman"/>
          <w:sz w:val="28"/>
          <w:szCs w:val="28"/>
          <w:lang w:val="uk-UA"/>
        </w:rPr>
        <w:t xml:space="preserve">, </w:t>
      </w:r>
      <w:r w:rsidRPr="008A5526">
        <w:rPr>
          <w:rFonts w:ascii="Times New Roman" w:hAnsi="Times New Roman" w:cs="Times New Roman"/>
          <w:sz w:val="28"/>
          <w:szCs w:val="28"/>
          <w:lang w:val="uk-UA"/>
        </w:rPr>
        <w:t xml:space="preserve">Ціль 4. </w:t>
      </w:r>
      <w:r>
        <w:rPr>
          <w:rFonts w:ascii="Times New Roman" w:hAnsi="Times New Roman" w:cs="Times New Roman"/>
          <w:sz w:val="28"/>
          <w:szCs w:val="28"/>
          <w:lang w:val="uk-UA"/>
        </w:rPr>
        <w:t>«</w:t>
      </w:r>
      <w:r w:rsidRPr="008A5526">
        <w:rPr>
          <w:rFonts w:ascii="Times New Roman" w:hAnsi="Times New Roman" w:cs="Times New Roman"/>
          <w:sz w:val="28"/>
          <w:szCs w:val="28"/>
          <w:lang w:val="uk-UA"/>
        </w:rPr>
        <w:t>Якісна освіта</w:t>
      </w:r>
      <w:r>
        <w:rPr>
          <w:rFonts w:ascii="Times New Roman" w:hAnsi="Times New Roman" w:cs="Times New Roman"/>
          <w:sz w:val="28"/>
          <w:szCs w:val="28"/>
          <w:lang w:val="uk-UA"/>
        </w:rPr>
        <w:t xml:space="preserve">» у переважній більшості своїх показників знаходиться </w:t>
      </w:r>
      <w:r w:rsidRPr="008A5526">
        <w:rPr>
          <w:rFonts w:ascii="Times New Roman" w:hAnsi="Times New Roman" w:cs="Times New Roman"/>
          <w:sz w:val="28"/>
          <w:szCs w:val="28"/>
          <w:lang w:val="uk-UA"/>
        </w:rPr>
        <w:t>за інтегральною оцінкою прогресу ЦСР</w:t>
      </w:r>
      <w:r>
        <w:rPr>
          <w:rFonts w:ascii="Times New Roman" w:hAnsi="Times New Roman" w:cs="Times New Roman"/>
          <w:sz w:val="28"/>
          <w:szCs w:val="28"/>
          <w:lang w:val="uk-UA"/>
        </w:rPr>
        <w:t xml:space="preserve"> з високою ймовірністю її досягнення. </w:t>
      </w:r>
    </w:p>
    <w:p w:rsidR="00F44C32" w:rsidRPr="00F44C32" w:rsidRDefault="00F44C32" w:rsidP="00934C1F">
      <w:pPr>
        <w:spacing w:after="0" w:line="360" w:lineRule="auto"/>
        <w:ind w:firstLine="709"/>
        <w:jc w:val="both"/>
        <w:rPr>
          <w:rFonts w:ascii="Times New Roman" w:hAnsi="Times New Roman" w:cs="Times New Roman"/>
          <w:sz w:val="28"/>
          <w:szCs w:val="28"/>
          <w:lang w:val="uk-UA"/>
        </w:rPr>
      </w:pPr>
      <w:r w:rsidRPr="00F44C32">
        <w:rPr>
          <w:rFonts w:ascii="Times New Roman" w:hAnsi="Times New Roman" w:cs="Times New Roman"/>
          <w:sz w:val="28"/>
          <w:szCs w:val="28"/>
          <w:lang w:val="uk-UA"/>
        </w:rPr>
        <w:t xml:space="preserve">Для досягнення сталого розвитку надзвичайно важливо гармонізувати три основні елементи: економічне зростання, соціальну інтеграцію та охорону навколишнього середовища. Ці елементи </w:t>
      </w:r>
      <w:proofErr w:type="spellStart"/>
      <w:r w:rsidRPr="00F44C32">
        <w:rPr>
          <w:rFonts w:ascii="Times New Roman" w:hAnsi="Times New Roman" w:cs="Times New Roman"/>
          <w:sz w:val="28"/>
          <w:szCs w:val="28"/>
          <w:lang w:val="uk-UA"/>
        </w:rPr>
        <w:t>взаємопов</w:t>
      </w:r>
      <w:r w:rsidR="00F51EAD">
        <w:rPr>
          <w:rFonts w:ascii="Times New Roman" w:hAnsi="Times New Roman" w:cs="Times New Roman"/>
          <w:sz w:val="28"/>
          <w:szCs w:val="28"/>
          <w:lang w:val="uk-UA"/>
        </w:rPr>
        <w:t>є</w:t>
      </w:r>
      <w:r w:rsidRPr="00F44C32">
        <w:rPr>
          <w:rFonts w:ascii="Times New Roman" w:hAnsi="Times New Roman" w:cs="Times New Roman"/>
          <w:sz w:val="28"/>
          <w:szCs w:val="28"/>
          <w:lang w:val="uk-UA"/>
        </w:rPr>
        <w:t>язані</w:t>
      </w:r>
      <w:proofErr w:type="spellEnd"/>
      <w:r w:rsidRPr="00F44C32">
        <w:rPr>
          <w:rFonts w:ascii="Times New Roman" w:hAnsi="Times New Roman" w:cs="Times New Roman"/>
          <w:sz w:val="28"/>
          <w:szCs w:val="28"/>
          <w:lang w:val="uk-UA"/>
        </w:rPr>
        <w:t xml:space="preserve"> і всі вони мають вирішальне значення для добробуту людей та суспільств.</w:t>
      </w:r>
    </w:p>
    <w:p w:rsidR="00F44C32" w:rsidRPr="00F44C32" w:rsidRDefault="001922BF" w:rsidP="00761B69">
      <w:pPr>
        <w:spacing w:after="0" w:line="360" w:lineRule="auto"/>
        <w:ind w:firstLine="709"/>
        <w:jc w:val="both"/>
        <w:rPr>
          <w:rFonts w:ascii="Times New Roman" w:hAnsi="Times New Roman" w:cs="Times New Roman"/>
          <w:sz w:val="28"/>
          <w:szCs w:val="28"/>
          <w:lang w:val="uk-UA"/>
        </w:rPr>
      </w:pPr>
      <w:r w:rsidRPr="001922BF">
        <w:rPr>
          <w:rFonts w:ascii="Times New Roman" w:hAnsi="Times New Roman" w:cs="Times New Roman"/>
          <w:sz w:val="28"/>
          <w:szCs w:val="28"/>
          <w:lang w:val="uk-UA"/>
        </w:rPr>
        <w:t>Суспільне бачення розвитку України</w:t>
      </w:r>
      <w:r w:rsidR="008419D0">
        <w:rPr>
          <w:rFonts w:ascii="Times New Roman" w:hAnsi="Times New Roman" w:cs="Times New Roman"/>
          <w:sz w:val="28"/>
          <w:szCs w:val="28"/>
          <w:lang w:val="uk-UA"/>
        </w:rPr>
        <w:t xml:space="preserve"> </w:t>
      </w:r>
      <w:r w:rsidRPr="001922BF">
        <w:rPr>
          <w:rFonts w:ascii="Times New Roman" w:hAnsi="Times New Roman" w:cs="Times New Roman"/>
          <w:sz w:val="28"/>
          <w:szCs w:val="28"/>
          <w:lang w:val="uk-UA"/>
        </w:rPr>
        <w:t>до 2030 року охоплює такі орієнтири для досягнення, як добробут та здоров’я населення, що</w:t>
      </w:r>
      <w:r w:rsidR="008419D0">
        <w:rPr>
          <w:rFonts w:ascii="Times New Roman" w:hAnsi="Times New Roman" w:cs="Times New Roman"/>
          <w:sz w:val="28"/>
          <w:szCs w:val="28"/>
          <w:lang w:val="uk-UA"/>
        </w:rPr>
        <w:t xml:space="preserve"> </w:t>
      </w:r>
      <w:r w:rsidRPr="001922BF">
        <w:rPr>
          <w:rFonts w:ascii="Times New Roman" w:hAnsi="Times New Roman" w:cs="Times New Roman"/>
          <w:sz w:val="28"/>
          <w:szCs w:val="28"/>
          <w:lang w:val="uk-UA"/>
        </w:rPr>
        <w:t>забезпечуватимуться інноваційним розвитком</w:t>
      </w:r>
      <w:r w:rsidR="008419D0">
        <w:rPr>
          <w:rFonts w:ascii="Times New Roman" w:hAnsi="Times New Roman" w:cs="Times New Roman"/>
          <w:sz w:val="28"/>
          <w:szCs w:val="28"/>
          <w:lang w:val="uk-UA"/>
        </w:rPr>
        <w:t xml:space="preserve"> </w:t>
      </w:r>
      <w:r w:rsidRPr="001922BF">
        <w:rPr>
          <w:rFonts w:ascii="Times New Roman" w:hAnsi="Times New Roman" w:cs="Times New Roman"/>
          <w:sz w:val="28"/>
          <w:szCs w:val="28"/>
          <w:lang w:val="uk-UA"/>
        </w:rPr>
        <w:t xml:space="preserve">економіки, побудованим на сталому використанні природних ресурсів. </w:t>
      </w:r>
      <w:r w:rsidR="00C32BEB">
        <w:rPr>
          <w:rFonts w:ascii="Times New Roman" w:hAnsi="Times New Roman" w:cs="Times New Roman"/>
          <w:sz w:val="28"/>
          <w:szCs w:val="28"/>
          <w:lang w:val="uk-UA"/>
        </w:rPr>
        <w:t xml:space="preserve"> </w:t>
      </w:r>
    </w:p>
    <w:p w:rsidR="00672F52" w:rsidRPr="00F44C32" w:rsidRDefault="00F44C32" w:rsidP="00672F52">
      <w:pPr>
        <w:spacing w:after="0" w:line="360" w:lineRule="auto"/>
        <w:ind w:firstLine="709"/>
        <w:jc w:val="both"/>
        <w:rPr>
          <w:rFonts w:ascii="Times New Roman" w:hAnsi="Times New Roman" w:cs="Times New Roman"/>
          <w:sz w:val="28"/>
          <w:szCs w:val="28"/>
          <w:lang w:val="uk-UA"/>
        </w:rPr>
      </w:pPr>
      <w:r w:rsidRPr="00F44C32">
        <w:rPr>
          <w:rFonts w:ascii="Times New Roman" w:hAnsi="Times New Roman" w:cs="Times New Roman"/>
          <w:sz w:val="28"/>
          <w:szCs w:val="28"/>
          <w:lang w:val="uk-UA"/>
        </w:rPr>
        <w:t>Основною особливістю ЦСР є їх чітка спрямованість на шляхи імплементації, а саме мобілізацію фінансових ресурсів, створення потенціалу та використання технологій, а також надання ключової ролі інформації та установам.</w:t>
      </w:r>
      <w:r w:rsidR="00672F52" w:rsidRPr="00672F52">
        <w:rPr>
          <w:rFonts w:ascii="Times New Roman" w:hAnsi="Times New Roman" w:cs="Times New Roman"/>
          <w:sz w:val="28"/>
          <w:szCs w:val="28"/>
          <w:lang w:val="uk-UA"/>
        </w:rPr>
        <w:t xml:space="preserve"> </w:t>
      </w:r>
      <w:r w:rsidR="00672F52">
        <w:rPr>
          <w:rFonts w:ascii="Times New Roman" w:hAnsi="Times New Roman" w:cs="Times New Roman"/>
          <w:sz w:val="28"/>
          <w:szCs w:val="28"/>
          <w:lang w:val="uk-UA"/>
        </w:rPr>
        <w:t xml:space="preserve">Цілі сталого розвитку </w:t>
      </w:r>
      <w:r w:rsidR="00672F52" w:rsidRPr="0045058C">
        <w:rPr>
          <w:rFonts w:ascii="Times New Roman" w:hAnsi="Times New Roman" w:cs="Times New Roman"/>
          <w:sz w:val="28"/>
          <w:szCs w:val="28"/>
          <w:lang w:val="uk-UA"/>
        </w:rPr>
        <w:t>–</w:t>
      </w:r>
      <w:r w:rsidR="00672F52" w:rsidRPr="00F44C32">
        <w:rPr>
          <w:rFonts w:ascii="Times New Roman" w:hAnsi="Times New Roman" w:cs="Times New Roman"/>
          <w:sz w:val="28"/>
          <w:szCs w:val="28"/>
          <w:lang w:val="uk-UA"/>
        </w:rPr>
        <w:t xml:space="preserve"> це спільна програма для всіх.</w:t>
      </w:r>
    </w:p>
    <w:p w:rsidR="0058187D" w:rsidRPr="005416A5" w:rsidRDefault="0058187D" w:rsidP="00934C1F">
      <w:pPr>
        <w:spacing w:after="0" w:line="360" w:lineRule="auto"/>
        <w:ind w:firstLine="709"/>
        <w:jc w:val="both"/>
        <w:rPr>
          <w:rFonts w:ascii="Times New Roman" w:hAnsi="Times New Roman" w:cs="Times New Roman"/>
          <w:b/>
          <w:sz w:val="28"/>
          <w:szCs w:val="28"/>
        </w:rPr>
      </w:pPr>
    </w:p>
    <w:p w:rsidR="00F44C32" w:rsidRPr="004C071E" w:rsidRDefault="004C071E" w:rsidP="00934C1F">
      <w:pPr>
        <w:spacing w:after="0" w:line="360" w:lineRule="auto"/>
        <w:ind w:firstLine="709"/>
        <w:jc w:val="both"/>
        <w:rPr>
          <w:rFonts w:ascii="Times New Roman" w:hAnsi="Times New Roman" w:cs="Times New Roman"/>
          <w:b/>
          <w:sz w:val="28"/>
          <w:szCs w:val="28"/>
          <w:lang w:val="uk-UA"/>
        </w:rPr>
      </w:pPr>
      <w:r w:rsidRPr="004C071E">
        <w:rPr>
          <w:rFonts w:ascii="Times New Roman" w:hAnsi="Times New Roman" w:cs="Times New Roman"/>
          <w:b/>
          <w:sz w:val="28"/>
          <w:szCs w:val="28"/>
          <w:lang w:val="uk-UA"/>
        </w:rPr>
        <w:t>2.</w:t>
      </w:r>
      <w:r w:rsidR="00552842">
        <w:rPr>
          <w:rFonts w:ascii="Times New Roman" w:hAnsi="Times New Roman" w:cs="Times New Roman"/>
          <w:b/>
          <w:sz w:val="28"/>
          <w:szCs w:val="28"/>
          <w:lang w:val="uk-UA"/>
        </w:rPr>
        <w:t>2</w:t>
      </w:r>
      <w:r w:rsidRPr="004C071E">
        <w:rPr>
          <w:rFonts w:ascii="Times New Roman" w:hAnsi="Times New Roman" w:cs="Times New Roman"/>
          <w:b/>
          <w:sz w:val="28"/>
          <w:szCs w:val="28"/>
          <w:lang w:val="uk-UA"/>
        </w:rPr>
        <w:t xml:space="preserve">. </w:t>
      </w:r>
      <w:r w:rsidR="00101973">
        <w:rPr>
          <w:rFonts w:ascii="Times New Roman" w:hAnsi="Times New Roman" w:cs="Times New Roman"/>
          <w:b/>
          <w:sz w:val="28"/>
          <w:szCs w:val="28"/>
          <w:lang w:val="uk-UA"/>
        </w:rPr>
        <w:t>Стан досягнення цілей</w:t>
      </w:r>
      <w:r w:rsidRPr="004C071E">
        <w:rPr>
          <w:rFonts w:ascii="Times New Roman" w:hAnsi="Times New Roman" w:cs="Times New Roman"/>
          <w:b/>
          <w:sz w:val="28"/>
          <w:szCs w:val="28"/>
          <w:lang w:val="uk-UA"/>
        </w:rPr>
        <w:t xml:space="preserve"> сталого розвитку Україн</w:t>
      </w:r>
      <w:r w:rsidR="00101973">
        <w:rPr>
          <w:rFonts w:ascii="Times New Roman" w:hAnsi="Times New Roman" w:cs="Times New Roman"/>
          <w:b/>
          <w:sz w:val="28"/>
          <w:szCs w:val="28"/>
          <w:lang w:val="uk-UA"/>
        </w:rPr>
        <w:t>ою: здобутки та виклики</w:t>
      </w:r>
    </w:p>
    <w:p w:rsidR="002C28F6" w:rsidRDefault="008E35DE" w:rsidP="009A755C">
      <w:pPr>
        <w:spacing w:after="0" w:line="360" w:lineRule="auto"/>
        <w:ind w:firstLine="709"/>
        <w:jc w:val="both"/>
        <w:rPr>
          <w:rFonts w:ascii="Times New Roman" w:hAnsi="Times New Roman" w:cs="Times New Roman"/>
          <w:sz w:val="28"/>
          <w:szCs w:val="28"/>
          <w:lang w:val="uk-UA"/>
        </w:rPr>
      </w:pPr>
      <w:r w:rsidRPr="008E35DE">
        <w:rPr>
          <w:rFonts w:ascii="Times New Roman" w:hAnsi="Times New Roman" w:cs="Times New Roman"/>
          <w:sz w:val="28"/>
          <w:szCs w:val="28"/>
          <w:lang w:val="uk-UA"/>
        </w:rPr>
        <w:t>Коли були оголошені 17 цілей сталого розвитку (ЦСР) та 169 завдань, послання було чітке для усіх зацікавлених сторін</w:t>
      </w:r>
      <w:r>
        <w:rPr>
          <w:rFonts w:ascii="Times New Roman" w:hAnsi="Times New Roman" w:cs="Times New Roman"/>
          <w:sz w:val="28"/>
          <w:szCs w:val="28"/>
          <w:lang w:val="uk-UA"/>
        </w:rPr>
        <w:t xml:space="preserve"> – ур</w:t>
      </w:r>
      <w:r w:rsidRPr="008E35DE">
        <w:rPr>
          <w:rFonts w:ascii="Times New Roman" w:hAnsi="Times New Roman" w:cs="Times New Roman"/>
          <w:sz w:val="28"/>
          <w:szCs w:val="28"/>
          <w:lang w:val="uk-UA"/>
        </w:rPr>
        <w:t xml:space="preserve">ядів, регуляторів, </w:t>
      </w:r>
      <w:r w:rsidRPr="008E35DE">
        <w:rPr>
          <w:rFonts w:ascii="Times New Roman" w:hAnsi="Times New Roman" w:cs="Times New Roman"/>
          <w:sz w:val="28"/>
          <w:szCs w:val="28"/>
          <w:lang w:val="uk-UA"/>
        </w:rPr>
        <w:lastRenderedPageBreak/>
        <w:t>компаній та населення</w:t>
      </w:r>
      <w:r>
        <w:rPr>
          <w:rFonts w:ascii="Times New Roman" w:hAnsi="Times New Roman" w:cs="Times New Roman"/>
          <w:sz w:val="28"/>
          <w:szCs w:val="28"/>
          <w:lang w:val="uk-UA"/>
        </w:rPr>
        <w:t xml:space="preserve"> – нам </w:t>
      </w:r>
      <w:r w:rsidRPr="008E35DE">
        <w:rPr>
          <w:rFonts w:ascii="Times New Roman" w:hAnsi="Times New Roman" w:cs="Times New Roman"/>
          <w:sz w:val="28"/>
          <w:szCs w:val="28"/>
          <w:lang w:val="uk-UA"/>
        </w:rPr>
        <w:t>потрібно робити більше для збереження світу наступним поколінням.</w:t>
      </w:r>
    </w:p>
    <w:p w:rsidR="009A755C" w:rsidRPr="009A755C" w:rsidRDefault="009A755C" w:rsidP="009A755C">
      <w:pPr>
        <w:spacing w:after="0" w:line="360" w:lineRule="auto"/>
        <w:ind w:firstLine="709"/>
        <w:jc w:val="both"/>
        <w:rPr>
          <w:rFonts w:ascii="Times New Roman" w:hAnsi="Times New Roman" w:cs="Times New Roman"/>
          <w:sz w:val="28"/>
          <w:szCs w:val="28"/>
          <w:lang w:val="uk-UA"/>
        </w:rPr>
      </w:pPr>
      <w:r w:rsidRPr="009A755C">
        <w:rPr>
          <w:rFonts w:ascii="Times New Roman" w:hAnsi="Times New Roman" w:cs="Times New Roman"/>
          <w:sz w:val="28"/>
          <w:szCs w:val="28"/>
          <w:lang w:val="uk-UA"/>
        </w:rPr>
        <w:t>Формування стратегічного бачення,</w:t>
      </w:r>
      <w:r>
        <w:rPr>
          <w:rFonts w:ascii="Times New Roman" w:hAnsi="Times New Roman" w:cs="Times New Roman"/>
          <w:sz w:val="28"/>
          <w:szCs w:val="28"/>
          <w:lang w:val="uk-UA"/>
        </w:rPr>
        <w:t xml:space="preserve"> м</w:t>
      </w:r>
      <w:r w:rsidRPr="009A755C">
        <w:rPr>
          <w:rFonts w:ascii="Times New Roman" w:hAnsi="Times New Roman" w:cs="Times New Roman"/>
          <w:sz w:val="28"/>
          <w:szCs w:val="28"/>
          <w:lang w:val="uk-UA"/>
        </w:rPr>
        <w:t>ісії та системи цінностей</w:t>
      </w:r>
      <w:r>
        <w:rPr>
          <w:rFonts w:ascii="Times New Roman" w:hAnsi="Times New Roman" w:cs="Times New Roman"/>
          <w:sz w:val="28"/>
          <w:szCs w:val="28"/>
          <w:lang w:val="uk-UA"/>
        </w:rPr>
        <w:t xml:space="preserve"> </w:t>
      </w:r>
      <w:r w:rsidRPr="009A755C">
        <w:rPr>
          <w:rFonts w:ascii="Times New Roman" w:hAnsi="Times New Roman" w:cs="Times New Roman"/>
          <w:sz w:val="28"/>
          <w:szCs w:val="28"/>
          <w:lang w:val="uk-UA"/>
        </w:rPr>
        <w:t>визначають</w:t>
      </w:r>
      <w:r>
        <w:rPr>
          <w:rFonts w:ascii="Times New Roman" w:hAnsi="Times New Roman" w:cs="Times New Roman"/>
          <w:sz w:val="28"/>
          <w:szCs w:val="28"/>
          <w:lang w:val="uk-UA"/>
        </w:rPr>
        <w:t xml:space="preserve"> </w:t>
      </w:r>
      <w:r w:rsidRPr="009A755C">
        <w:rPr>
          <w:rFonts w:ascii="Times New Roman" w:hAnsi="Times New Roman" w:cs="Times New Roman"/>
          <w:sz w:val="28"/>
          <w:szCs w:val="28"/>
          <w:lang w:val="uk-UA"/>
        </w:rPr>
        <w:t>конкретний результат, який громада бажає</w:t>
      </w:r>
      <w:r>
        <w:rPr>
          <w:rFonts w:ascii="Times New Roman" w:hAnsi="Times New Roman" w:cs="Times New Roman"/>
          <w:sz w:val="28"/>
          <w:szCs w:val="28"/>
          <w:lang w:val="uk-UA"/>
        </w:rPr>
        <w:t xml:space="preserve"> </w:t>
      </w:r>
      <w:r w:rsidRPr="009A755C">
        <w:rPr>
          <w:rFonts w:ascii="Times New Roman" w:hAnsi="Times New Roman" w:cs="Times New Roman"/>
          <w:sz w:val="28"/>
          <w:szCs w:val="28"/>
          <w:lang w:val="uk-UA"/>
        </w:rPr>
        <w:t>досягти у майбутньому внаслідок реалізації</w:t>
      </w:r>
      <w:r>
        <w:rPr>
          <w:rFonts w:ascii="Times New Roman" w:hAnsi="Times New Roman" w:cs="Times New Roman"/>
          <w:sz w:val="28"/>
          <w:szCs w:val="28"/>
          <w:lang w:val="uk-UA"/>
        </w:rPr>
        <w:t xml:space="preserve"> </w:t>
      </w:r>
      <w:r w:rsidRPr="009A755C">
        <w:rPr>
          <w:rFonts w:ascii="Times New Roman" w:hAnsi="Times New Roman" w:cs="Times New Roman"/>
          <w:sz w:val="28"/>
          <w:szCs w:val="28"/>
          <w:lang w:val="uk-UA"/>
        </w:rPr>
        <w:t>Стратегії</w:t>
      </w:r>
      <w:r>
        <w:rPr>
          <w:rFonts w:ascii="Times New Roman" w:hAnsi="Times New Roman" w:cs="Times New Roman"/>
          <w:sz w:val="28"/>
          <w:szCs w:val="28"/>
          <w:lang w:val="uk-UA"/>
        </w:rPr>
        <w:t xml:space="preserve"> сталого розвитку</w:t>
      </w:r>
      <w:r w:rsidRPr="009A755C">
        <w:rPr>
          <w:rFonts w:ascii="Times New Roman" w:hAnsi="Times New Roman" w:cs="Times New Roman"/>
          <w:sz w:val="28"/>
          <w:szCs w:val="28"/>
          <w:lang w:val="uk-UA"/>
        </w:rPr>
        <w:t>.</w:t>
      </w:r>
    </w:p>
    <w:p w:rsidR="009A755C" w:rsidRDefault="009A755C" w:rsidP="009A755C">
      <w:pPr>
        <w:spacing w:after="0" w:line="360" w:lineRule="auto"/>
        <w:ind w:firstLine="709"/>
        <w:jc w:val="both"/>
        <w:rPr>
          <w:rFonts w:ascii="Times New Roman" w:hAnsi="Times New Roman" w:cs="Times New Roman"/>
          <w:sz w:val="28"/>
          <w:szCs w:val="28"/>
          <w:lang w:val="uk-UA"/>
        </w:rPr>
      </w:pPr>
      <w:r w:rsidRPr="009A755C">
        <w:rPr>
          <w:rFonts w:ascii="Times New Roman" w:hAnsi="Times New Roman" w:cs="Times New Roman"/>
          <w:sz w:val="28"/>
          <w:szCs w:val="28"/>
          <w:lang w:val="uk-UA"/>
        </w:rPr>
        <w:t>Система цінностей є обов’язковим важливим</w:t>
      </w:r>
      <w:r>
        <w:rPr>
          <w:rFonts w:ascii="Times New Roman" w:hAnsi="Times New Roman" w:cs="Times New Roman"/>
          <w:sz w:val="28"/>
          <w:szCs w:val="28"/>
          <w:lang w:val="uk-UA"/>
        </w:rPr>
        <w:t xml:space="preserve"> </w:t>
      </w:r>
      <w:r w:rsidRPr="009A755C">
        <w:rPr>
          <w:rFonts w:ascii="Times New Roman" w:hAnsi="Times New Roman" w:cs="Times New Roman"/>
          <w:sz w:val="28"/>
          <w:szCs w:val="28"/>
          <w:lang w:val="uk-UA"/>
        </w:rPr>
        <w:t>компонентом Стратегії розвитку. Цінності –</w:t>
      </w:r>
      <w:r>
        <w:rPr>
          <w:rFonts w:ascii="Times New Roman" w:hAnsi="Times New Roman" w:cs="Times New Roman"/>
          <w:sz w:val="28"/>
          <w:szCs w:val="28"/>
          <w:lang w:val="uk-UA"/>
        </w:rPr>
        <w:t xml:space="preserve"> </w:t>
      </w:r>
      <w:r w:rsidRPr="009A755C">
        <w:rPr>
          <w:rFonts w:ascii="Times New Roman" w:hAnsi="Times New Roman" w:cs="Times New Roman"/>
          <w:sz w:val="28"/>
          <w:szCs w:val="28"/>
          <w:lang w:val="uk-UA"/>
        </w:rPr>
        <w:t>це принципи, правила, норми, відповідно до</w:t>
      </w:r>
      <w:r>
        <w:rPr>
          <w:rFonts w:ascii="Times New Roman" w:hAnsi="Times New Roman" w:cs="Times New Roman"/>
          <w:sz w:val="28"/>
          <w:szCs w:val="28"/>
          <w:lang w:val="uk-UA"/>
        </w:rPr>
        <w:t xml:space="preserve"> </w:t>
      </w:r>
      <w:r w:rsidRPr="009A755C">
        <w:rPr>
          <w:rFonts w:ascii="Times New Roman" w:hAnsi="Times New Roman" w:cs="Times New Roman"/>
          <w:sz w:val="28"/>
          <w:szCs w:val="28"/>
          <w:lang w:val="uk-UA"/>
        </w:rPr>
        <w:t>яких територіальна громада, область, місто</w:t>
      </w:r>
      <w:r>
        <w:rPr>
          <w:rFonts w:ascii="Times New Roman" w:hAnsi="Times New Roman" w:cs="Times New Roman"/>
          <w:sz w:val="28"/>
          <w:szCs w:val="28"/>
          <w:lang w:val="uk-UA"/>
        </w:rPr>
        <w:t xml:space="preserve"> </w:t>
      </w:r>
      <w:r w:rsidRPr="009A755C">
        <w:rPr>
          <w:rFonts w:ascii="Times New Roman" w:hAnsi="Times New Roman" w:cs="Times New Roman"/>
          <w:sz w:val="28"/>
          <w:szCs w:val="28"/>
          <w:lang w:val="uk-UA"/>
        </w:rPr>
        <w:t>розвиваються. Система цінностей має бути</w:t>
      </w:r>
      <w:r>
        <w:rPr>
          <w:rFonts w:ascii="Times New Roman" w:hAnsi="Times New Roman" w:cs="Times New Roman"/>
          <w:sz w:val="28"/>
          <w:szCs w:val="28"/>
          <w:lang w:val="uk-UA"/>
        </w:rPr>
        <w:t xml:space="preserve"> </w:t>
      </w:r>
      <w:r w:rsidRPr="009A755C">
        <w:rPr>
          <w:rFonts w:ascii="Times New Roman" w:hAnsi="Times New Roman" w:cs="Times New Roman"/>
          <w:sz w:val="28"/>
          <w:szCs w:val="28"/>
          <w:lang w:val="uk-UA"/>
        </w:rPr>
        <w:t>внутрішньо збалансованою, надавати цілісність і завершеність всьому стратегічному</w:t>
      </w:r>
      <w:r>
        <w:rPr>
          <w:rFonts w:ascii="Times New Roman" w:hAnsi="Times New Roman" w:cs="Times New Roman"/>
          <w:sz w:val="28"/>
          <w:szCs w:val="28"/>
          <w:lang w:val="uk-UA"/>
        </w:rPr>
        <w:t xml:space="preserve"> </w:t>
      </w:r>
      <w:r w:rsidRPr="009A755C">
        <w:rPr>
          <w:rFonts w:ascii="Times New Roman" w:hAnsi="Times New Roman" w:cs="Times New Roman"/>
          <w:sz w:val="28"/>
          <w:szCs w:val="28"/>
          <w:lang w:val="uk-UA"/>
        </w:rPr>
        <w:t>баченню</w:t>
      </w:r>
      <w:r>
        <w:rPr>
          <w:rFonts w:ascii="Times New Roman" w:hAnsi="Times New Roman" w:cs="Times New Roman"/>
          <w:sz w:val="28"/>
          <w:szCs w:val="28"/>
          <w:lang w:val="uk-UA"/>
        </w:rPr>
        <w:t xml:space="preserve"> </w:t>
      </w:r>
      <w:r w:rsidR="005A3148" w:rsidRPr="005A3148">
        <w:rPr>
          <w:rFonts w:ascii="Times New Roman" w:hAnsi="Times New Roman" w:cs="Times New Roman"/>
          <w:sz w:val="28"/>
          <w:szCs w:val="28"/>
          <w:lang w:val="uk-UA"/>
        </w:rPr>
        <w:t>[</w:t>
      </w:r>
      <w:r w:rsidR="00C677B5" w:rsidRPr="005416A5">
        <w:rPr>
          <w:rFonts w:ascii="Times New Roman" w:hAnsi="Times New Roman" w:cs="Times New Roman"/>
          <w:sz w:val="28"/>
          <w:szCs w:val="28"/>
        </w:rPr>
        <w:t>5</w:t>
      </w:r>
      <w:r w:rsidR="005A3148" w:rsidRPr="005A3148">
        <w:rPr>
          <w:rFonts w:ascii="Times New Roman" w:hAnsi="Times New Roman" w:cs="Times New Roman"/>
          <w:sz w:val="28"/>
          <w:szCs w:val="28"/>
          <w:lang w:val="uk-UA"/>
        </w:rPr>
        <w:t>]</w:t>
      </w:r>
      <w:r w:rsidR="005A3148">
        <w:rPr>
          <w:rFonts w:ascii="Times New Roman" w:hAnsi="Times New Roman" w:cs="Times New Roman"/>
          <w:sz w:val="28"/>
          <w:szCs w:val="28"/>
          <w:lang w:val="uk-UA"/>
        </w:rPr>
        <w:t>.</w:t>
      </w:r>
    </w:p>
    <w:p w:rsidR="00F51EAD" w:rsidRDefault="00BA606B" w:rsidP="00BA606B">
      <w:pPr>
        <w:spacing w:after="0" w:line="360" w:lineRule="auto"/>
        <w:ind w:firstLine="709"/>
        <w:jc w:val="both"/>
        <w:rPr>
          <w:rFonts w:ascii="Times New Roman" w:hAnsi="Times New Roman" w:cs="Times New Roman"/>
          <w:sz w:val="28"/>
          <w:szCs w:val="28"/>
          <w:lang w:val="uk-UA"/>
        </w:rPr>
      </w:pPr>
      <w:r w:rsidRPr="00BA606B">
        <w:rPr>
          <w:rFonts w:ascii="Times New Roman" w:hAnsi="Times New Roman" w:cs="Times New Roman"/>
          <w:sz w:val="28"/>
          <w:szCs w:val="28"/>
          <w:lang w:val="uk-UA"/>
        </w:rPr>
        <w:t>Україна віддана цінностям та цілям, визначеним у Порядку денному в галузі сталого</w:t>
      </w:r>
      <w:r>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 xml:space="preserve">розвитку на період до 2030 року. </w:t>
      </w:r>
    </w:p>
    <w:p w:rsidR="00101973" w:rsidRDefault="00BA606B" w:rsidP="00BA606B">
      <w:pPr>
        <w:spacing w:after="0" w:line="360" w:lineRule="auto"/>
        <w:ind w:firstLine="709"/>
        <w:jc w:val="both"/>
        <w:rPr>
          <w:rFonts w:ascii="Times New Roman" w:hAnsi="Times New Roman" w:cs="Times New Roman"/>
          <w:sz w:val="28"/>
          <w:szCs w:val="28"/>
          <w:lang w:val="uk-UA"/>
        </w:rPr>
      </w:pPr>
      <w:r w:rsidRPr="00BA606B">
        <w:rPr>
          <w:rFonts w:ascii="Times New Roman" w:hAnsi="Times New Roman" w:cs="Times New Roman"/>
          <w:sz w:val="28"/>
          <w:szCs w:val="28"/>
          <w:lang w:val="uk-UA"/>
        </w:rPr>
        <w:t>З 2015 року в Україні розпочато низку реформ,</w:t>
      </w:r>
      <w:r>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спрямованих на здійснення соціально-економічних перетворень та зміцнення</w:t>
      </w:r>
      <w:r>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демократичног</w:t>
      </w:r>
      <w:r w:rsidR="00F51EAD">
        <w:rPr>
          <w:rFonts w:ascii="Times New Roman" w:hAnsi="Times New Roman" w:cs="Times New Roman"/>
          <w:sz w:val="28"/>
          <w:szCs w:val="28"/>
          <w:lang w:val="uk-UA"/>
        </w:rPr>
        <w:t xml:space="preserve">о устрою. Цілі сталого розвитку </w:t>
      </w:r>
      <w:r w:rsidRPr="00BA606B">
        <w:rPr>
          <w:rFonts w:ascii="Times New Roman" w:hAnsi="Times New Roman" w:cs="Times New Roman"/>
          <w:sz w:val="28"/>
          <w:szCs w:val="28"/>
          <w:lang w:val="uk-UA"/>
        </w:rPr>
        <w:t>інтегровані в державну політику</w:t>
      </w:r>
      <w:r>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на засадах «нікого не залишити осторонь».</w:t>
      </w:r>
    </w:p>
    <w:p w:rsidR="00101973" w:rsidRDefault="00BA606B" w:rsidP="00BA606B">
      <w:pPr>
        <w:spacing w:after="0" w:line="360" w:lineRule="auto"/>
        <w:ind w:firstLine="709"/>
        <w:jc w:val="both"/>
        <w:rPr>
          <w:rFonts w:ascii="Times New Roman" w:hAnsi="Times New Roman" w:cs="Times New Roman"/>
          <w:sz w:val="28"/>
          <w:szCs w:val="28"/>
          <w:lang w:val="uk-UA"/>
        </w:rPr>
      </w:pPr>
      <w:r w:rsidRPr="00BA606B">
        <w:rPr>
          <w:rFonts w:ascii="Times New Roman" w:hAnsi="Times New Roman" w:cs="Times New Roman"/>
          <w:sz w:val="28"/>
          <w:szCs w:val="28"/>
          <w:lang w:val="uk-UA"/>
        </w:rPr>
        <w:t>Результатом інклюзивного процесу адаптації ЦСР для України з урахуванням</w:t>
      </w:r>
      <w:r>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специфіки національного розвитку</w:t>
      </w:r>
      <w:r w:rsidR="00071F4D">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стала система ЦСР, яка складається із 86 завдань</w:t>
      </w:r>
      <w:r>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зі 183 показниками для моніторингу. Урядом було створено Міжвідомчу робочу групу</w:t>
      </w:r>
      <w:r>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з питань ЦСР для координації роботи по досягненню цілей. Наразі встановлено</w:t>
      </w:r>
      <w:r>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відповідальність міністерств за завданнями ЦСР, Президентом України прийнято</w:t>
      </w:r>
      <w:r>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Указ, який закріплює Цілі як орієнтир для розроблення програмних та прогнозних</w:t>
      </w:r>
      <w:r>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документів, розроблено систему моніторингу, здійснено аналіз стану інкорпорації</w:t>
      </w:r>
      <w:r>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ЦСР у чинні державні стратегії та програми (у 162 нормативно-правові акти та 4,3</w:t>
      </w:r>
      <w:r>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тис. заходів). В березні 2020 року новий Кабінет Міністрів прийняв власну політичну</w:t>
      </w:r>
      <w:r>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програму, яка підтвердила відданість Уряду ЦСР.</w:t>
      </w:r>
    </w:p>
    <w:p w:rsidR="00BA606B" w:rsidRPr="00BA606B" w:rsidRDefault="00BA606B" w:rsidP="00BA606B">
      <w:pPr>
        <w:spacing w:after="0" w:line="360" w:lineRule="auto"/>
        <w:ind w:firstLine="709"/>
        <w:jc w:val="both"/>
        <w:rPr>
          <w:rFonts w:ascii="Times New Roman" w:hAnsi="Times New Roman" w:cs="Times New Roman"/>
          <w:sz w:val="28"/>
          <w:szCs w:val="28"/>
          <w:lang w:val="uk-UA"/>
        </w:rPr>
      </w:pPr>
      <w:r w:rsidRPr="00BA606B">
        <w:rPr>
          <w:rFonts w:ascii="Times New Roman" w:hAnsi="Times New Roman" w:cs="Times New Roman"/>
          <w:sz w:val="28"/>
          <w:szCs w:val="28"/>
          <w:lang w:val="uk-UA"/>
        </w:rPr>
        <w:t>За підсумком 2019 року Україна у цілому досягла прогресу за 15-ма з 17-ти цілей.</w:t>
      </w:r>
    </w:p>
    <w:p w:rsidR="003718A6" w:rsidRDefault="003718A6" w:rsidP="00BA606B">
      <w:pPr>
        <w:spacing w:after="0" w:line="360" w:lineRule="auto"/>
        <w:ind w:firstLine="709"/>
        <w:jc w:val="both"/>
        <w:rPr>
          <w:rFonts w:ascii="Times New Roman" w:hAnsi="Times New Roman" w:cs="Times New Roman"/>
          <w:sz w:val="28"/>
          <w:szCs w:val="28"/>
          <w:lang w:val="uk-UA"/>
        </w:rPr>
      </w:pPr>
      <w:r w:rsidRPr="00BA606B">
        <w:rPr>
          <w:rFonts w:ascii="Times New Roman" w:hAnsi="Times New Roman" w:cs="Times New Roman"/>
          <w:sz w:val="28"/>
          <w:szCs w:val="28"/>
          <w:lang w:val="uk-UA"/>
        </w:rPr>
        <w:lastRenderedPageBreak/>
        <w:t xml:space="preserve">Помітного прогресу вдалося досягти </w:t>
      </w:r>
      <w:r>
        <w:rPr>
          <w:rFonts w:ascii="Times New Roman" w:hAnsi="Times New Roman" w:cs="Times New Roman"/>
          <w:sz w:val="28"/>
          <w:szCs w:val="28"/>
          <w:lang w:val="uk-UA"/>
        </w:rPr>
        <w:t xml:space="preserve">у питанні </w:t>
      </w:r>
      <w:r w:rsidR="00BA606B" w:rsidRPr="00BA606B">
        <w:rPr>
          <w:rFonts w:ascii="Times New Roman" w:hAnsi="Times New Roman" w:cs="Times New Roman"/>
          <w:sz w:val="28"/>
          <w:szCs w:val="28"/>
          <w:lang w:val="uk-UA"/>
        </w:rPr>
        <w:t>скорочення масштабів бідності: з 58,3% у 2015 р. до 43,2% у</w:t>
      </w:r>
      <w:r w:rsidR="00092D3D">
        <w:rPr>
          <w:rFonts w:ascii="Times New Roman" w:hAnsi="Times New Roman" w:cs="Times New Roman"/>
          <w:sz w:val="28"/>
          <w:szCs w:val="28"/>
          <w:lang w:val="uk-UA"/>
        </w:rPr>
        <w:t xml:space="preserve"> </w:t>
      </w:r>
      <w:r w:rsidR="00BA606B" w:rsidRPr="00BA606B">
        <w:rPr>
          <w:rFonts w:ascii="Times New Roman" w:hAnsi="Times New Roman" w:cs="Times New Roman"/>
          <w:sz w:val="28"/>
          <w:szCs w:val="28"/>
          <w:lang w:val="uk-UA"/>
        </w:rPr>
        <w:t>2018 р. завдяки підвищенню стандартів оплати</w:t>
      </w:r>
      <w:r w:rsidR="00092D3D">
        <w:rPr>
          <w:rFonts w:ascii="Times New Roman" w:hAnsi="Times New Roman" w:cs="Times New Roman"/>
          <w:sz w:val="28"/>
          <w:szCs w:val="28"/>
          <w:lang w:val="uk-UA"/>
        </w:rPr>
        <w:t xml:space="preserve"> </w:t>
      </w:r>
      <w:r w:rsidR="00BA606B" w:rsidRPr="00BA606B">
        <w:rPr>
          <w:rFonts w:ascii="Times New Roman" w:hAnsi="Times New Roman" w:cs="Times New Roman"/>
          <w:sz w:val="28"/>
          <w:szCs w:val="28"/>
          <w:lang w:val="uk-UA"/>
        </w:rPr>
        <w:t>праці та збільшенню рівня охоплення населення житловою субсидію (з 12% у 2014р.</w:t>
      </w:r>
      <w:r w:rsidR="00092D3D">
        <w:rPr>
          <w:rFonts w:ascii="Times New Roman" w:hAnsi="Times New Roman" w:cs="Times New Roman"/>
          <w:sz w:val="28"/>
          <w:szCs w:val="28"/>
          <w:lang w:val="uk-UA"/>
        </w:rPr>
        <w:t xml:space="preserve"> </w:t>
      </w:r>
      <w:r w:rsidR="00BA606B" w:rsidRPr="00BA606B">
        <w:rPr>
          <w:rFonts w:ascii="Times New Roman" w:hAnsi="Times New Roman" w:cs="Times New Roman"/>
          <w:sz w:val="28"/>
          <w:szCs w:val="28"/>
          <w:lang w:val="uk-UA"/>
        </w:rPr>
        <w:t>до 64% у 2017</w:t>
      </w:r>
      <w:r w:rsidR="00F2383C">
        <w:rPr>
          <w:rFonts w:ascii="Times New Roman" w:hAnsi="Times New Roman" w:cs="Times New Roman"/>
          <w:sz w:val="28"/>
          <w:szCs w:val="28"/>
          <w:lang w:val="uk-UA"/>
        </w:rPr>
        <w:t xml:space="preserve"> </w:t>
      </w:r>
      <w:r w:rsidR="00BA606B" w:rsidRPr="00BA606B">
        <w:rPr>
          <w:rFonts w:ascii="Times New Roman" w:hAnsi="Times New Roman" w:cs="Times New Roman"/>
          <w:sz w:val="28"/>
          <w:szCs w:val="28"/>
          <w:lang w:val="uk-UA"/>
        </w:rPr>
        <w:t xml:space="preserve">р.). </w:t>
      </w:r>
    </w:p>
    <w:p w:rsidR="00F2383C" w:rsidRDefault="00BA606B" w:rsidP="00BA606B">
      <w:pPr>
        <w:spacing w:after="0" w:line="360" w:lineRule="auto"/>
        <w:ind w:firstLine="709"/>
        <w:jc w:val="both"/>
        <w:rPr>
          <w:rFonts w:ascii="Times New Roman" w:hAnsi="Times New Roman" w:cs="Times New Roman"/>
          <w:sz w:val="28"/>
          <w:szCs w:val="28"/>
          <w:lang w:val="uk-UA"/>
        </w:rPr>
      </w:pPr>
      <w:r w:rsidRPr="00BA606B">
        <w:rPr>
          <w:rFonts w:ascii="Times New Roman" w:hAnsi="Times New Roman" w:cs="Times New Roman"/>
          <w:sz w:val="28"/>
          <w:szCs w:val="28"/>
          <w:lang w:val="uk-UA"/>
        </w:rPr>
        <w:t xml:space="preserve">Україна впроваджує концепцію освітньої реформи </w:t>
      </w:r>
      <w:r w:rsidR="00092D3D">
        <w:rPr>
          <w:rFonts w:ascii="Times New Roman" w:hAnsi="Times New Roman" w:cs="Times New Roman"/>
          <w:sz w:val="28"/>
          <w:szCs w:val="28"/>
          <w:lang w:val="uk-UA"/>
        </w:rPr>
        <w:t>«</w:t>
      </w:r>
      <w:r w:rsidRPr="00BA606B">
        <w:rPr>
          <w:rFonts w:ascii="Times New Roman" w:hAnsi="Times New Roman" w:cs="Times New Roman"/>
          <w:sz w:val="28"/>
          <w:szCs w:val="28"/>
          <w:lang w:val="uk-UA"/>
        </w:rPr>
        <w:t>Нова Українська</w:t>
      </w:r>
      <w:r w:rsidR="00092D3D">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школа</w:t>
      </w:r>
      <w:r w:rsidR="00092D3D">
        <w:rPr>
          <w:rFonts w:ascii="Times New Roman" w:hAnsi="Times New Roman" w:cs="Times New Roman"/>
          <w:sz w:val="28"/>
          <w:szCs w:val="28"/>
          <w:lang w:val="uk-UA"/>
        </w:rPr>
        <w:t>»</w:t>
      </w:r>
      <w:r w:rsidRPr="00BA606B">
        <w:rPr>
          <w:rFonts w:ascii="Times New Roman" w:hAnsi="Times New Roman" w:cs="Times New Roman"/>
          <w:sz w:val="28"/>
          <w:szCs w:val="28"/>
          <w:lang w:val="uk-UA"/>
        </w:rPr>
        <w:t xml:space="preserve"> та приєдналася до міжнародного дослідження якості освіти PISA-2018. </w:t>
      </w:r>
    </w:p>
    <w:p w:rsidR="003718A6" w:rsidRDefault="00BA606B" w:rsidP="00BA606B">
      <w:pPr>
        <w:spacing w:after="0" w:line="360" w:lineRule="auto"/>
        <w:ind w:firstLine="709"/>
        <w:jc w:val="both"/>
        <w:rPr>
          <w:rFonts w:ascii="Times New Roman" w:hAnsi="Times New Roman" w:cs="Times New Roman"/>
          <w:sz w:val="28"/>
          <w:szCs w:val="28"/>
          <w:lang w:val="uk-UA"/>
        </w:rPr>
      </w:pPr>
      <w:r w:rsidRPr="00BA606B">
        <w:rPr>
          <w:rFonts w:ascii="Times New Roman" w:hAnsi="Times New Roman" w:cs="Times New Roman"/>
          <w:sz w:val="28"/>
          <w:szCs w:val="28"/>
          <w:lang w:val="uk-UA"/>
        </w:rPr>
        <w:t>З</w:t>
      </w:r>
      <w:r w:rsidR="00092D3D">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2019 р. в Україні запроваджено роздрібний ринок електричної енергії та</w:t>
      </w:r>
      <w:r w:rsidR="00092D3D">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 xml:space="preserve">повномасштабний ринок електричної енергії. </w:t>
      </w:r>
    </w:p>
    <w:p w:rsidR="003718A6" w:rsidRDefault="00BA606B" w:rsidP="00BA606B">
      <w:pPr>
        <w:spacing w:after="0" w:line="360" w:lineRule="auto"/>
        <w:ind w:firstLine="709"/>
        <w:jc w:val="both"/>
        <w:rPr>
          <w:rFonts w:ascii="Times New Roman" w:hAnsi="Times New Roman" w:cs="Times New Roman"/>
          <w:sz w:val="28"/>
          <w:szCs w:val="28"/>
          <w:lang w:val="uk-UA"/>
        </w:rPr>
      </w:pPr>
      <w:r w:rsidRPr="00BA606B">
        <w:rPr>
          <w:rFonts w:ascii="Times New Roman" w:hAnsi="Times New Roman" w:cs="Times New Roman"/>
          <w:sz w:val="28"/>
          <w:szCs w:val="28"/>
          <w:lang w:val="uk-UA"/>
        </w:rPr>
        <w:t>Внаслідок покращення умов для</w:t>
      </w:r>
      <w:r w:rsidR="00092D3D">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розвитку малого і середнього бізнесу за 2016–2019 рр.</w:t>
      </w:r>
      <w:r w:rsidR="00F2383C">
        <w:rPr>
          <w:rFonts w:ascii="Times New Roman" w:hAnsi="Times New Roman" w:cs="Times New Roman"/>
          <w:sz w:val="28"/>
          <w:szCs w:val="28"/>
          <w:lang w:val="uk-UA"/>
        </w:rPr>
        <w:t>.</w:t>
      </w:r>
      <w:r w:rsidRPr="00BA606B">
        <w:rPr>
          <w:rFonts w:ascii="Times New Roman" w:hAnsi="Times New Roman" w:cs="Times New Roman"/>
          <w:sz w:val="28"/>
          <w:szCs w:val="28"/>
          <w:lang w:val="uk-UA"/>
        </w:rPr>
        <w:t xml:space="preserve"> у 2,5 рази збільшилось</w:t>
      </w:r>
      <w:r w:rsidR="00092D3D">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позитивне сальдо зовнішньої торгівлі ІКТ послуг, впроваджено високошвидкісний</w:t>
      </w:r>
      <w:r w:rsidR="00092D3D">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 xml:space="preserve">інтернет 4G. </w:t>
      </w:r>
    </w:p>
    <w:p w:rsidR="00BA606B" w:rsidRPr="00BA606B" w:rsidRDefault="00BA606B" w:rsidP="00BA606B">
      <w:pPr>
        <w:spacing w:after="0" w:line="360" w:lineRule="auto"/>
        <w:ind w:firstLine="709"/>
        <w:jc w:val="both"/>
        <w:rPr>
          <w:rFonts w:ascii="Times New Roman" w:hAnsi="Times New Roman" w:cs="Times New Roman"/>
          <w:sz w:val="28"/>
          <w:szCs w:val="28"/>
          <w:lang w:val="uk-UA"/>
        </w:rPr>
      </w:pPr>
      <w:r w:rsidRPr="00BA606B">
        <w:rPr>
          <w:rFonts w:ascii="Times New Roman" w:hAnsi="Times New Roman" w:cs="Times New Roman"/>
          <w:sz w:val="28"/>
          <w:szCs w:val="28"/>
          <w:lang w:val="uk-UA"/>
        </w:rPr>
        <w:t>З 2015 року в Україні створено 1029 об’єднаних територіальних громад,</w:t>
      </w:r>
      <w:r w:rsidR="00092D3D">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у</w:t>
      </w:r>
      <w:r w:rsidR="00071F4D">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 xml:space="preserve">41,5 </w:t>
      </w:r>
      <w:proofErr w:type="spellStart"/>
      <w:r w:rsidRPr="00BA606B">
        <w:rPr>
          <w:rFonts w:ascii="Times New Roman" w:hAnsi="Times New Roman" w:cs="Times New Roman"/>
          <w:sz w:val="28"/>
          <w:szCs w:val="28"/>
          <w:lang w:val="uk-UA"/>
        </w:rPr>
        <w:t>раза</w:t>
      </w:r>
      <w:proofErr w:type="spellEnd"/>
      <w:r w:rsidRPr="00BA606B">
        <w:rPr>
          <w:rFonts w:ascii="Times New Roman" w:hAnsi="Times New Roman" w:cs="Times New Roman"/>
          <w:sz w:val="28"/>
          <w:szCs w:val="28"/>
          <w:lang w:val="uk-UA"/>
        </w:rPr>
        <w:t xml:space="preserve"> зросла державна підтримка місцевого та регіонального розвитку.</w:t>
      </w:r>
    </w:p>
    <w:p w:rsidR="00071F4D" w:rsidRDefault="00BA606B" w:rsidP="00BA606B">
      <w:pPr>
        <w:spacing w:after="0" w:line="360" w:lineRule="auto"/>
        <w:ind w:firstLine="709"/>
        <w:jc w:val="both"/>
        <w:rPr>
          <w:rFonts w:ascii="Times New Roman" w:hAnsi="Times New Roman" w:cs="Times New Roman"/>
          <w:sz w:val="28"/>
          <w:szCs w:val="28"/>
          <w:lang w:val="uk-UA"/>
        </w:rPr>
      </w:pPr>
      <w:r w:rsidRPr="008E35DE">
        <w:rPr>
          <w:rFonts w:ascii="Times New Roman" w:hAnsi="Times New Roman" w:cs="Times New Roman"/>
          <w:sz w:val="28"/>
          <w:szCs w:val="28"/>
          <w:lang w:val="uk-UA"/>
        </w:rPr>
        <w:t>Основними перешкодами на шляху розвитку залишаються триваюча збройна агресія</w:t>
      </w:r>
      <w:r w:rsidR="00F2383C">
        <w:rPr>
          <w:rFonts w:ascii="Times New Roman" w:hAnsi="Times New Roman" w:cs="Times New Roman"/>
          <w:sz w:val="28"/>
          <w:szCs w:val="28"/>
          <w:lang w:val="uk-UA"/>
        </w:rPr>
        <w:t xml:space="preserve"> РФ проти України</w:t>
      </w:r>
      <w:r w:rsidRPr="008E35DE">
        <w:rPr>
          <w:rFonts w:ascii="Times New Roman" w:hAnsi="Times New Roman" w:cs="Times New Roman"/>
          <w:sz w:val="28"/>
          <w:szCs w:val="28"/>
          <w:lang w:val="uk-UA"/>
        </w:rPr>
        <w:t>,</w:t>
      </w:r>
      <w:r w:rsidR="00092D3D" w:rsidRPr="008E35DE">
        <w:rPr>
          <w:rFonts w:ascii="Times New Roman" w:hAnsi="Times New Roman" w:cs="Times New Roman"/>
          <w:sz w:val="28"/>
          <w:szCs w:val="28"/>
          <w:lang w:val="uk-UA"/>
        </w:rPr>
        <w:t xml:space="preserve"> </w:t>
      </w:r>
      <w:r w:rsidRPr="008E35DE">
        <w:rPr>
          <w:rFonts w:ascii="Times New Roman" w:hAnsi="Times New Roman" w:cs="Times New Roman"/>
          <w:sz w:val="28"/>
          <w:szCs w:val="28"/>
          <w:lang w:val="uk-UA"/>
        </w:rPr>
        <w:t>зношеність</w:t>
      </w:r>
      <w:r w:rsidR="008E35DE">
        <w:rPr>
          <w:rFonts w:ascii="Times New Roman" w:hAnsi="Times New Roman" w:cs="Times New Roman"/>
          <w:sz w:val="28"/>
          <w:szCs w:val="28"/>
          <w:lang w:val="uk-UA"/>
        </w:rPr>
        <w:t xml:space="preserve">, </w:t>
      </w:r>
      <w:r w:rsidR="00CC04EF">
        <w:rPr>
          <w:rFonts w:ascii="Times New Roman" w:hAnsi="Times New Roman" w:cs="Times New Roman"/>
          <w:sz w:val="28"/>
          <w:szCs w:val="28"/>
          <w:lang w:val="uk-UA"/>
        </w:rPr>
        <w:t xml:space="preserve">в окремих </w:t>
      </w:r>
      <w:r w:rsidR="001B5B39">
        <w:rPr>
          <w:rFonts w:ascii="Times New Roman" w:hAnsi="Times New Roman" w:cs="Times New Roman"/>
          <w:sz w:val="28"/>
          <w:szCs w:val="28"/>
          <w:lang w:val="uk-UA"/>
        </w:rPr>
        <w:t>в</w:t>
      </w:r>
      <w:r w:rsidR="00CC04EF">
        <w:rPr>
          <w:rFonts w:ascii="Times New Roman" w:hAnsi="Times New Roman" w:cs="Times New Roman"/>
          <w:sz w:val="28"/>
          <w:szCs w:val="28"/>
          <w:lang w:val="uk-UA"/>
        </w:rPr>
        <w:t>и</w:t>
      </w:r>
      <w:r w:rsidR="001B5B39">
        <w:rPr>
          <w:rFonts w:ascii="Times New Roman" w:hAnsi="Times New Roman" w:cs="Times New Roman"/>
          <w:sz w:val="28"/>
          <w:szCs w:val="28"/>
          <w:lang w:val="uk-UA"/>
        </w:rPr>
        <w:t>п</w:t>
      </w:r>
      <w:r w:rsidR="00CC04EF">
        <w:rPr>
          <w:rFonts w:ascii="Times New Roman" w:hAnsi="Times New Roman" w:cs="Times New Roman"/>
          <w:sz w:val="28"/>
          <w:szCs w:val="28"/>
          <w:lang w:val="uk-UA"/>
        </w:rPr>
        <w:t xml:space="preserve">адках </w:t>
      </w:r>
      <w:r w:rsidR="008E35DE">
        <w:rPr>
          <w:rFonts w:ascii="Times New Roman" w:hAnsi="Times New Roman" w:cs="Times New Roman"/>
          <w:sz w:val="28"/>
          <w:szCs w:val="28"/>
          <w:lang w:val="uk-UA"/>
        </w:rPr>
        <w:t xml:space="preserve">і </w:t>
      </w:r>
      <w:r w:rsidR="00F2383C">
        <w:rPr>
          <w:rFonts w:ascii="Times New Roman" w:hAnsi="Times New Roman" w:cs="Times New Roman"/>
          <w:sz w:val="28"/>
          <w:szCs w:val="28"/>
          <w:lang w:val="uk-UA"/>
        </w:rPr>
        <w:t xml:space="preserve">повне </w:t>
      </w:r>
      <w:r w:rsidR="008E35DE">
        <w:rPr>
          <w:rFonts w:ascii="Times New Roman" w:hAnsi="Times New Roman" w:cs="Times New Roman"/>
          <w:sz w:val="28"/>
          <w:szCs w:val="28"/>
          <w:lang w:val="uk-UA"/>
        </w:rPr>
        <w:t>знищення інф</w:t>
      </w:r>
      <w:r w:rsidR="00F2383C">
        <w:rPr>
          <w:rFonts w:ascii="Times New Roman" w:hAnsi="Times New Roman" w:cs="Times New Roman"/>
          <w:sz w:val="28"/>
          <w:szCs w:val="28"/>
          <w:lang w:val="uk-UA"/>
        </w:rPr>
        <w:t>ра</w:t>
      </w:r>
      <w:r w:rsidR="008E35DE">
        <w:rPr>
          <w:rFonts w:ascii="Times New Roman" w:hAnsi="Times New Roman" w:cs="Times New Roman"/>
          <w:sz w:val="28"/>
          <w:szCs w:val="28"/>
          <w:lang w:val="uk-UA"/>
        </w:rPr>
        <w:t>структури</w:t>
      </w:r>
      <w:r w:rsidR="00F2383C">
        <w:rPr>
          <w:rFonts w:ascii="Times New Roman" w:hAnsi="Times New Roman" w:cs="Times New Roman"/>
          <w:sz w:val="28"/>
          <w:szCs w:val="28"/>
          <w:lang w:val="uk-UA"/>
        </w:rPr>
        <w:t xml:space="preserve"> населених пунктів</w:t>
      </w:r>
      <w:r w:rsidRPr="008E35DE">
        <w:rPr>
          <w:rFonts w:ascii="Times New Roman" w:hAnsi="Times New Roman" w:cs="Times New Roman"/>
          <w:sz w:val="28"/>
          <w:szCs w:val="28"/>
          <w:lang w:val="uk-UA"/>
        </w:rPr>
        <w:t>, неефективність державного управління, недостатнє</w:t>
      </w:r>
      <w:r w:rsidR="00092D3D" w:rsidRPr="008E35DE">
        <w:rPr>
          <w:rFonts w:ascii="Times New Roman" w:hAnsi="Times New Roman" w:cs="Times New Roman"/>
          <w:sz w:val="28"/>
          <w:szCs w:val="28"/>
          <w:lang w:val="uk-UA"/>
        </w:rPr>
        <w:t xml:space="preserve"> </w:t>
      </w:r>
      <w:r w:rsidRPr="008E35DE">
        <w:rPr>
          <w:rFonts w:ascii="Times New Roman" w:hAnsi="Times New Roman" w:cs="Times New Roman"/>
          <w:sz w:val="28"/>
          <w:szCs w:val="28"/>
          <w:lang w:val="uk-UA"/>
        </w:rPr>
        <w:t>ресурсне забезпечення та обмежене фінансування. На додаток виклики, пов’язані з</w:t>
      </w:r>
      <w:r w:rsidR="00092D3D" w:rsidRPr="008E35DE">
        <w:rPr>
          <w:rFonts w:ascii="Times New Roman" w:hAnsi="Times New Roman" w:cs="Times New Roman"/>
          <w:sz w:val="28"/>
          <w:szCs w:val="28"/>
          <w:lang w:val="uk-UA"/>
        </w:rPr>
        <w:t xml:space="preserve"> </w:t>
      </w:r>
      <w:r w:rsidR="008E35DE">
        <w:rPr>
          <w:rFonts w:ascii="Times New Roman" w:hAnsi="Times New Roman" w:cs="Times New Roman"/>
          <w:sz w:val="28"/>
          <w:szCs w:val="28"/>
          <w:lang w:val="uk-UA"/>
        </w:rPr>
        <w:t>COVID-19, ускладнюють ситуацію.</w:t>
      </w:r>
    </w:p>
    <w:p w:rsidR="00E11688" w:rsidRDefault="00BA606B" w:rsidP="008E35DE">
      <w:pPr>
        <w:spacing w:after="0" w:line="360" w:lineRule="auto"/>
        <w:ind w:firstLine="709"/>
        <w:jc w:val="both"/>
        <w:rPr>
          <w:rFonts w:ascii="Times New Roman" w:hAnsi="Times New Roman" w:cs="Times New Roman"/>
          <w:sz w:val="28"/>
          <w:szCs w:val="28"/>
          <w:lang w:val="uk-UA"/>
        </w:rPr>
      </w:pPr>
      <w:r w:rsidRPr="00BA606B">
        <w:rPr>
          <w:rFonts w:ascii="Times New Roman" w:hAnsi="Times New Roman" w:cs="Times New Roman"/>
          <w:sz w:val="28"/>
          <w:szCs w:val="28"/>
          <w:lang w:val="uk-UA"/>
        </w:rPr>
        <w:t>Винесені уроки в рамках відповіді на COVID-19</w:t>
      </w:r>
      <w:r w:rsidR="00092D3D">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свідчать, що для України важливим є: реформування системи охорони здоров’я;</w:t>
      </w:r>
      <w:r w:rsidR="00092D3D">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посилення координації та професіоналізація влади, відновлення повного циклу</w:t>
      </w:r>
      <w:r w:rsidR="00092D3D">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виробництв окремих товарів (хімічна, фармацевтична промисловості); реформа</w:t>
      </w:r>
      <w:r w:rsidR="00092D3D">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системи соціальної допомоги, осучаснення підтримки найбільш вразливих груп</w:t>
      </w:r>
      <w:r w:rsidR="00092D3D">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населення, насамперед дітей, у поєднанні з інтегрованими соціальними послугами,</w:t>
      </w:r>
      <w:r w:rsidR="00092D3D">
        <w:rPr>
          <w:rFonts w:ascii="Times New Roman" w:hAnsi="Times New Roman" w:cs="Times New Roman"/>
          <w:sz w:val="28"/>
          <w:szCs w:val="28"/>
          <w:lang w:val="uk-UA"/>
        </w:rPr>
        <w:t xml:space="preserve"> </w:t>
      </w:r>
      <w:proofErr w:type="spellStart"/>
      <w:r w:rsidRPr="00BA606B">
        <w:rPr>
          <w:rFonts w:ascii="Times New Roman" w:hAnsi="Times New Roman" w:cs="Times New Roman"/>
          <w:sz w:val="28"/>
          <w:szCs w:val="28"/>
          <w:lang w:val="uk-UA"/>
        </w:rPr>
        <w:t>цифровізація</w:t>
      </w:r>
      <w:proofErr w:type="spellEnd"/>
      <w:r w:rsidRPr="00BA606B">
        <w:rPr>
          <w:rFonts w:ascii="Times New Roman" w:hAnsi="Times New Roman" w:cs="Times New Roman"/>
          <w:sz w:val="28"/>
          <w:szCs w:val="28"/>
          <w:lang w:val="uk-UA"/>
        </w:rPr>
        <w:t xml:space="preserve"> процесів адміністрування;</w:t>
      </w:r>
      <w:r w:rsidR="003718A6">
        <w:rPr>
          <w:rFonts w:ascii="Times New Roman" w:hAnsi="Times New Roman" w:cs="Times New Roman"/>
          <w:sz w:val="28"/>
          <w:szCs w:val="28"/>
          <w:lang w:val="uk-UA"/>
        </w:rPr>
        <w:t xml:space="preserve"> </w:t>
      </w:r>
      <w:r w:rsidRPr="00BA606B">
        <w:rPr>
          <w:rFonts w:ascii="Times New Roman" w:hAnsi="Times New Roman" w:cs="Times New Roman"/>
          <w:sz w:val="28"/>
          <w:szCs w:val="28"/>
          <w:lang w:val="uk-UA"/>
        </w:rPr>
        <w:t>впровадження дистанційної освіти.</w:t>
      </w:r>
      <w:r w:rsidR="00E11688">
        <w:rPr>
          <w:rFonts w:ascii="Times New Roman" w:hAnsi="Times New Roman" w:cs="Times New Roman"/>
          <w:sz w:val="28"/>
          <w:szCs w:val="28"/>
          <w:lang w:val="uk-UA"/>
        </w:rPr>
        <w:t xml:space="preserve"> Але зараз основною перешкодою є війна.</w:t>
      </w:r>
    </w:p>
    <w:p w:rsidR="00003E78" w:rsidRDefault="008E35DE" w:rsidP="008E35DE">
      <w:pPr>
        <w:spacing w:after="0" w:line="360" w:lineRule="auto"/>
        <w:ind w:firstLine="709"/>
        <w:jc w:val="both"/>
        <w:rPr>
          <w:rFonts w:ascii="Times New Roman" w:hAnsi="Times New Roman" w:cs="Times New Roman"/>
          <w:sz w:val="28"/>
          <w:szCs w:val="28"/>
          <w:lang w:val="uk-UA"/>
        </w:rPr>
      </w:pPr>
      <w:r w:rsidRPr="008E35DE">
        <w:rPr>
          <w:rFonts w:ascii="Times New Roman" w:hAnsi="Times New Roman" w:cs="Times New Roman"/>
          <w:sz w:val="28"/>
          <w:szCs w:val="28"/>
          <w:lang w:val="uk-UA"/>
        </w:rPr>
        <w:t>Мину</w:t>
      </w:r>
      <w:r>
        <w:rPr>
          <w:rFonts w:ascii="Times New Roman" w:hAnsi="Times New Roman" w:cs="Times New Roman"/>
          <w:sz w:val="28"/>
          <w:szCs w:val="28"/>
          <w:lang w:val="uk-UA"/>
        </w:rPr>
        <w:t>ло два місяці</w:t>
      </w:r>
      <w:r w:rsidRPr="008E35DE">
        <w:rPr>
          <w:rFonts w:ascii="Times New Roman" w:hAnsi="Times New Roman" w:cs="Times New Roman"/>
          <w:sz w:val="28"/>
          <w:szCs w:val="28"/>
          <w:lang w:val="uk-UA"/>
        </w:rPr>
        <w:t>, дуже довги</w:t>
      </w:r>
      <w:r>
        <w:rPr>
          <w:rFonts w:ascii="Times New Roman" w:hAnsi="Times New Roman" w:cs="Times New Roman"/>
          <w:sz w:val="28"/>
          <w:szCs w:val="28"/>
          <w:lang w:val="uk-UA"/>
        </w:rPr>
        <w:t>х</w:t>
      </w:r>
      <w:r w:rsidRPr="008E35DE">
        <w:rPr>
          <w:rFonts w:ascii="Times New Roman" w:hAnsi="Times New Roman" w:cs="Times New Roman"/>
          <w:sz w:val="28"/>
          <w:szCs w:val="28"/>
          <w:lang w:val="uk-UA"/>
        </w:rPr>
        <w:t xml:space="preserve"> </w:t>
      </w:r>
      <w:r w:rsidR="00E11688">
        <w:rPr>
          <w:rFonts w:ascii="Times New Roman" w:hAnsi="Times New Roman" w:cs="Times New Roman"/>
          <w:sz w:val="28"/>
          <w:szCs w:val="28"/>
          <w:lang w:val="uk-UA"/>
        </w:rPr>
        <w:t xml:space="preserve">два </w:t>
      </w:r>
      <w:r w:rsidRPr="008E35DE">
        <w:rPr>
          <w:rFonts w:ascii="Times New Roman" w:hAnsi="Times New Roman" w:cs="Times New Roman"/>
          <w:sz w:val="28"/>
          <w:szCs w:val="28"/>
          <w:lang w:val="uk-UA"/>
        </w:rPr>
        <w:t>місяц</w:t>
      </w:r>
      <w:r w:rsidR="00F2383C">
        <w:rPr>
          <w:rFonts w:ascii="Times New Roman" w:hAnsi="Times New Roman" w:cs="Times New Roman"/>
          <w:sz w:val="28"/>
          <w:szCs w:val="28"/>
          <w:lang w:val="uk-UA"/>
        </w:rPr>
        <w:t>і</w:t>
      </w:r>
      <w:r w:rsidRPr="008E35DE">
        <w:rPr>
          <w:rFonts w:ascii="Times New Roman" w:hAnsi="Times New Roman" w:cs="Times New Roman"/>
          <w:sz w:val="28"/>
          <w:szCs w:val="28"/>
          <w:lang w:val="uk-UA"/>
        </w:rPr>
        <w:t xml:space="preserve"> від початку цієї нищівної війни.</w:t>
      </w:r>
      <w:r w:rsidR="00E11688">
        <w:rPr>
          <w:rFonts w:ascii="Times New Roman" w:hAnsi="Times New Roman" w:cs="Times New Roman"/>
          <w:sz w:val="28"/>
          <w:szCs w:val="28"/>
          <w:lang w:val="uk-UA"/>
        </w:rPr>
        <w:t xml:space="preserve"> </w:t>
      </w:r>
      <w:proofErr w:type="spellStart"/>
      <w:r w:rsidR="00E11688">
        <w:rPr>
          <w:rFonts w:ascii="Times New Roman" w:hAnsi="Times New Roman" w:cs="Times New Roman"/>
          <w:sz w:val="28"/>
          <w:szCs w:val="28"/>
          <w:lang w:val="uk-UA"/>
        </w:rPr>
        <w:t>Мільони</w:t>
      </w:r>
      <w:proofErr w:type="spellEnd"/>
      <w:r w:rsidR="00E11688">
        <w:rPr>
          <w:rFonts w:ascii="Times New Roman" w:hAnsi="Times New Roman" w:cs="Times New Roman"/>
          <w:sz w:val="28"/>
          <w:szCs w:val="28"/>
          <w:lang w:val="uk-UA"/>
        </w:rPr>
        <w:t xml:space="preserve"> людей опинилися серед </w:t>
      </w:r>
      <w:r w:rsidRPr="008E35DE">
        <w:rPr>
          <w:rFonts w:ascii="Times New Roman" w:hAnsi="Times New Roman" w:cs="Times New Roman"/>
          <w:sz w:val="28"/>
          <w:szCs w:val="28"/>
          <w:lang w:val="uk-UA"/>
        </w:rPr>
        <w:t>руйнаці</w:t>
      </w:r>
      <w:r w:rsidR="00E11688">
        <w:rPr>
          <w:rFonts w:ascii="Times New Roman" w:hAnsi="Times New Roman" w:cs="Times New Roman"/>
          <w:sz w:val="28"/>
          <w:szCs w:val="28"/>
          <w:lang w:val="uk-UA"/>
        </w:rPr>
        <w:t>й</w:t>
      </w:r>
      <w:r w:rsidRPr="008E35DE">
        <w:rPr>
          <w:rFonts w:ascii="Times New Roman" w:hAnsi="Times New Roman" w:cs="Times New Roman"/>
          <w:sz w:val="28"/>
          <w:szCs w:val="28"/>
          <w:lang w:val="uk-UA"/>
        </w:rPr>
        <w:t xml:space="preserve"> </w:t>
      </w:r>
      <w:r w:rsidR="00E11688">
        <w:rPr>
          <w:rFonts w:ascii="Times New Roman" w:hAnsi="Times New Roman" w:cs="Times New Roman"/>
          <w:sz w:val="28"/>
          <w:szCs w:val="28"/>
          <w:lang w:val="uk-UA"/>
        </w:rPr>
        <w:t>і</w:t>
      </w:r>
      <w:r w:rsidRPr="008E35DE">
        <w:rPr>
          <w:rFonts w:ascii="Times New Roman" w:hAnsi="Times New Roman" w:cs="Times New Roman"/>
          <w:sz w:val="28"/>
          <w:szCs w:val="28"/>
          <w:lang w:val="uk-UA"/>
        </w:rPr>
        <w:t xml:space="preserve"> страждан</w:t>
      </w:r>
      <w:r w:rsidR="00E11688">
        <w:rPr>
          <w:rFonts w:ascii="Times New Roman" w:hAnsi="Times New Roman" w:cs="Times New Roman"/>
          <w:sz w:val="28"/>
          <w:szCs w:val="28"/>
          <w:lang w:val="uk-UA"/>
        </w:rPr>
        <w:t>ь</w:t>
      </w:r>
      <w:r w:rsidRPr="008E35DE">
        <w:rPr>
          <w:rFonts w:ascii="Times New Roman" w:hAnsi="Times New Roman" w:cs="Times New Roman"/>
          <w:sz w:val="28"/>
          <w:szCs w:val="28"/>
          <w:lang w:val="uk-UA"/>
        </w:rPr>
        <w:t xml:space="preserve">, яких ніколи не </w:t>
      </w:r>
      <w:r w:rsidRPr="008E35DE">
        <w:rPr>
          <w:rFonts w:ascii="Times New Roman" w:hAnsi="Times New Roman" w:cs="Times New Roman"/>
          <w:sz w:val="28"/>
          <w:szCs w:val="28"/>
          <w:lang w:val="uk-UA"/>
        </w:rPr>
        <w:lastRenderedPageBreak/>
        <w:t>має зазнати жодна країна, жодна людина.</w:t>
      </w:r>
      <w:r w:rsidR="00E11688">
        <w:rPr>
          <w:rFonts w:ascii="Times New Roman" w:hAnsi="Times New Roman" w:cs="Times New Roman"/>
          <w:sz w:val="28"/>
          <w:szCs w:val="28"/>
          <w:lang w:val="uk-UA"/>
        </w:rPr>
        <w:t xml:space="preserve"> </w:t>
      </w:r>
      <w:r w:rsidRPr="008E35DE">
        <w:rPr>
          <w:rFonts w:ascii="Times New Roman" w:hAnsi="Times New Roman" w:cs="Times New Roman"/>
          <w:sz w:val="28"/>
          <w:szCs w:val="28"/>
          <w:lang w:val="uk-UA"/>
        </w:rPr>
        <w:t>Насправді, здається, ніби пройшов цілий рік з того часу</w:t>
      </w:r>
      <w:r w:rsidR="00E11688">
        <w:rPr>
          <w:rFonts w:ascii="Times New Roman" w:hAnsi="Times New Roman" w:cs="Times New Roman"/>
          <w:sz w:val="28"/>
          <w:szCs w:val="28"/>
          <w:lang w:val="uk-UA"/>
        </w:rPr>
        <w:t>,</w:t>
      </w:r>
      <w:r w:rsidRPr="008E35DE">
        <w:rPr>
          <w:rFonts w:ascii="Times New Roman" w:hAnsi="Times New Roman" w:cs="Times New Roman"/>
          <w:sz w:val="28"/>
          <w:szCs w:val="28"/>
          <w:lang w:val="uk-UA"/>
        </w:rPr>
        <w:t xml:space="preserve"> як життя мільйонів людей змінилося назавжди.</w:t>
      </w:r>
      <w:r w:rsidR="00003E78">
        <w:rPr>
          <w:rFonts w:ascii="Times New Roman" w:hAnsi="Times New Roman" w:cs="Times New Roman"/>
          <w:sz w:val="28"/>
          <w:szCs w:val="28"/>
          <w:lang w:val="uk-UA"/>
        </w:rPr>
        <w:t xml:space="preserve"> </w:t>
      </w:r>
    </w:p>
    <w:p w:rsidR="00F2383C" w:rsidRDefault="00003E78" w:rsidP="00547F20">
      <w:pPr>
        <w:spacing w:after="0" w:line="360" w:lineRule="auto"/>
        <w:ind w:firstLine="709"/>
        <w:jc w:val="both"/>
        <w:rPr>
          <w:rFonts w:ascii="Times New Roman" w:hAnsi="Times New Roman" w:cs="Times New Roman"/>
          <w:sz w:val="28"/>
          <w:szCs w:val="28"/>
          <w:lang w:val="uk-UA"/>
        </w:rPr>
      </w:pPr>
      <w:r w:rsidRPr="00003E78">
        <w:rPr>
          <w:rFonts w:ascii="Times New Roman" w:hAnsi="Times New Roman" w:cs="Times New Roman"/>
          <w:sz w:val="28"/>
          <w:szCs w:val="28"/>
          <w:lang w:val="uk-UA"/>
        </w:rPr>
        <w:t xml:space="preserve">Втрати людських життів і серйозні травми, спричинені обстрілами цивільної інфраструктури, лікарень, шкіл та укриттів, шокують, як і масштаби руйнувань, оскільки деякі міста залишаються в облозі або повністю зруйновані </w:t>
      </w:r>
      <w:proofErr w:type="spellStart"/>
      <w:r w:rsidRPr="00003E78">
        <w:rPr>
          <w:rFonts w:ascii="Times New Roman" w:hAnsi="Times New Roman" w:cs="Times New Roman"/>
          <w:sz w:val="28"/>
          <w:szCs w:val="28"/>
          <w:lang w:val="uk-UA"/>
        </w:rPr>
        <w:t>авіаударами</w:t>
      </w:r>
      <w:proofErr w:type="spellEnd"/>
      <w:r w:rsidRPr="00003E78">
        <w:rPr>
          <w:rFonts w:ascii="Times New Roman" w:hAnsi="Times New Roman" w:cs="Times New Roman"/>
          <w:sz w:val="28"/>
          <w:szCs w:val="28"/>
          <w:lang w:val="uk-UA"/>
        </w:rPr>
        <w:t xml:space="preserve"> та важкою артилерією.</w:t>
      </w:r>
      <w:r>
        <w:rPr>
          <w:rFonts w:ascii="Times New Roman" w:hAnsi="Times New Roman" w:cs="Times New Roman"/>
          <w:sz w:val="28"/>
          <w:szCs w:val="28"/>
          <w:lang w:val="uk-UA"/>
        </w:rPr>
        <w:t xml:space="preserve"> </w:t>
      </w:r>
    </w:p>
    <w:p w:rsidR="00FC7B91" w:rsidRDefault="003725A2" w:rsidP="00547F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003E78" w:rsidRPr="00003E78">
        <w:rPr>
          <w:rFonts w:ascii="Times New Roman" w:hAnsi="Times New Roman" w:cs="Times New Roman"/>
          <w:sz w:val="28"/>
          <w:szCs w:val="28"/>
          <w:lang w:val="uk-UA"/>
        </w:rPr>
        <w:t>ирішальне значення у короткостроковій перспективі</w:t>
      </w:r>
      <w:r>
        <w:rPr>
          <w:rFonts w:ascii="Times New Roman" w:hAnsi="Times New Roman" w:cs="Times New Roman"/>
          <w:sz w:val="28"/>
          <w:szCs w:val="28"/>
          <w:lang w:val="uk-UA"/>
        </w:rPr>
        <w:t xml:space="preserve"> має</w:t>
      </w:r>
      <w:r w:rsidR="00003E78" w:rsidRPr="00003E78">
        <w:rPr>
          <w:rFonts w:ascii="Times New Roman" w:hAnsi="Times New Roman" w:cs="Times New Roman"/>
          <w:sz w:val="28"/>
          <w:szCs w:val="28"/>
          <w:lang w:val="uk-UA"/>
        </w:rPr>
        <w:t xml:space="preserve"> цивільне населенн</w:t>
      </w:r>
      <w:r>
        <w:rPr>
          <w:rFonts w:ascii="Times New Roman" w:hAnsi="Times New Roman" w:cs="Times New Roman"/>
          <w:sz w:val="28"/>
          <w:szCs w:val="28"/>
          <w:lang w:val="uk-UA"/>
        </w:rPr>
        <w:t>я – не</w:t>
      </w:r>
      <w:r w:rsidR="00003E78" w:rsidRPr="00003E78">
        <w:rPr>
          <w:rFonts w:ascii="Times New Roman" w:hAnsi="Times New Roman" w:cs="Times New Roman"/>
          <w:sz w:val="28"/>
          <w:szCs w:val="28"/>
          <w:lang w:val="uk-UA"/>
        </w:rPr>
        <w:t>залежно від того, залишається воно в Україні чи евакуювалос</w:t>
      </w:r>
      <w:r>
        <w:rPr>
          <w:rFonts w:ascii="Times New Roman" w:hAnsi="Times New Roman" w:cs="Times New Roman"/>
          <w:sz w:val="28"/>
          <w:szCs w:val="28"/>
          <w:lang w:val="uk-UA"/>
        </w:rPr>
        <w:t>я – м</w:t>
      </w:r>
      <w:r w:rsidR="00003E78" w:rsidRPr="00003E78">
        <w:rPr>
          <w:rFonts w:ascii="Times New Roman" w:hAnsi="Times New Roman" w:cs="Times New Roman"/>
          <w:sz w:val="28"/>
          <w:szCs w:val="28"/>
          <w:lang w:val="uk-UA"/>
        </w:rPr>
        <w:t>ає право на повагу та захист</w:t>
      </w:r>
      <w:r w:rsidR="00003E78">
        <w:rPr>
          <w:rFonts w:ascii="Times New Roman" w:hAnsi="Times New Roman" w:cs="Times New Roman"/>
          <w:sz w:val="28"/>
          <w:szCs w:val="28"/>
          <w:lang w:val="uk-UA"/>
        </w:rPr>
        <w:t xml:space="preserve">. </w:t>
      </w:r>
      <w:r w:rsidR="00003E78" w:rsidRPr="00003E78">
        <w:rPr>
          <w:rFonts w:ascii="Times New Roman" w:hAnsi="Times New Roman" w:cs="Times New Roman"/>
          <w:sz w:val="28"/>
          <w:szCs w:val="28"/>
          <w:lang w:val="uk-UA"/>
        </w:rPr>
        <w:t>Все ж, найважливішим є повне закінчення війни.</w:t>
      </w:r>
      <w:r w:rsidR="00003E78">
        <w:rPr>
          <w:rFonts w:ascii="Times New Roman" w:hAnsi="Times New Roman" w:cs="Times New Roman"/>
          <w:sz w:val="28"/>
          <w:szCs w:val="28"/>
          <w:lang w:val="uk-UA"/>
        </w:rPr>
        <w:t xml:space="preserve"> </w:t>
      </w:r>
      <w:r w:rsidR="00003E78" w:rsidRPr="00003E78">
        <w:rPr>
          <w:rFonts w:ascii="Times New Roman" w:hAnsi="Times New Roman" w:cs="Times New Roman"/>
          <w:sz w:val="28"/>
          <w:szCs w:val="28"/>
          <w:lang w:val="uk-UA"/>
        </w:rPr>
        <w:t>Україна та світ потребують миру</w:t>
      </w:r>
      <w:r w:rsidR="00CC04EF">
        <w:rPr>
          <w:rFonts w:ascii="Times New Roman" w:hAnsi="Times New Roman" w:cs="Times New Roman"/>
          <w:sz w:val="28"/>
          <w:szCs w:val="28"/>
          <w:lang w:val="uk-UA"/>
        </w:rPr>
        <w:t>!</w:t>
      </w:r>
      <w:r w:rsidR="00003E78">
        <w:rPr>
          <w:rFonts w:ascii="Times New Roman" w:hAnsi="Times New Roman" w:cs="Times New Roman"/>
          <w:sz w:val="28"/>
          <w:szCs w:val="28"/>
          <w:lang w:val="uk-UA"/>
        </w:rPr>
        <w:t xml:space="preserve"> </w:t>
      </w:r>
      <w:r w:rsidR="00CC04EF" w:rsidRPr="00CC04EF">
        <w:rPr>
          <w:rFonts w:ascii="Times New Roman" w:hAnsi="Times New Roman" w:cs="Times New Roman"/>
          <w:sz w:val="28"/>
          <w:szCs w:val="28"/>
          <w:lang w:val="uk-UA"/>
        </w:rPr>
        <w:t>[1</w:t>
      </w:r>
      <w:r w:rsidR="00C677B5" w:rsidRPr="005416A5">
        <w:rPr>
          <w:rFonts w:ascii="Times New Roman" w:hAnsi="Times New Roman" w:cs="Times New Roman"/>
          <w:sz w:val="28"/>
          <w:szCs w:val="28"/>
          <w:lang w:val="uk-UA"/>
        </w:rPr>
        <w:t>8</w:t>
      </w:r>
      <w:r w:rsidR="00CC04EF" w:rsidRPr="00CC04EF">
        <w:rPr>
          <w:rFonts w:ascii="Times New Roman" w:hAnsi="Times New Roman" w:cs="Times New Roman"/>
          <w:sz w:val="28"/>
          <w:szCs w:val="28"/>
          <w:lang w:val="uk-UA"/>
        </w:rPr>
        <w:t>]</w:t>
      </w:r>
    </w:p>
    <w:p w:rsidR="00071F4D" w:rsidRPr="00071F4D" w:rsidRDefault="00071F4D" w:rsidP="00547F20">
      <w:pPr>
        <w:spacing w:after="0" w:line="360" w:lineRule="auto"/>
        <w:ind w:firstLine="709"/>
        <w:jc w:val="both"/>
        <w:rPr>
          <w:rFonts w:ascii="Times New Roman" w:hAnsi="Times New Roman" w:cs="Times New Roman"/>
          <w:sz w:val="28"/>
          <w:szCs w:val="28"/>
          <w:lang w:val="uk-UA"/>
        </w:rPr>
      </w:pPr>
      <w:r w:rsidRPr="00071F4D">
        <w:rPr>
          <w:rFonts w:ascii="Times New Roman" w:hAnsi="Times New Roman" w:cs="Times New Roman"/>
          <w:sz w:val="28"/>
          <w:szCs w:val="28"/>
          <w:lang w:val="uk-UA"/>
        </w:rPr>
        <w:t>Наводжу</w:t>
      </w:r>
      <w:r>
        <w:rPr>
          <w:rFonts w:ascii="Times New Roman" w:hAnsi="Times New Roman" w:cs="Times New Roman"/>
          <w:sz w:val="28"/>
          <w:szCs w:val="28"/>
          <w:lang w:val="uk-UA"/>
        </w:rPr>
        <w:t xml:space="preserve"> підсумкові здобутки досягнення ЦСР Україною:</w:t>
      </w:r>
    </w:p>
    <w:p w:rsidR="00547F20" w:rsidRDefault="00547F20" w:rsidP="00547F20">
      <w:pPr>
        <w:spacing w:after="0" w:line="360" w:lineRule="auto"/>
        <w:ind w:firstLine="709"/>
        <w:jc w:val="both"/>
        <w:rPr>
          <w:rFonts w:ascii="Times New Roman" w:hAnsi="Times New Roman" w:cs="Times New Roman"/>
          <w:sz w:val="28"/>
          <w:szCs w:val="28"/>
          <w:lang w:val="uk-UA"/>
        </w:rPr>
      </w:pPr>
      <w:r w:rsidRPr="00092D3D">
        <w:rPr>
          <w:rFonts w:ascii="Times New Roman" w:hAnsi="Times New Roman" w:cs="Times New Roman"/>
          <w:b/>
          <w:sz w:val="28"/>
          <w:szCs w:val="28"/>
          <w:lang w:val="uk-UA"/>
        </w:rPr>
        <w:t>ЦСР 1 «Подолання бідності»</w:t>
      </w:r>
      <w:r w:rsidRPr="00547F20">
        <w:rPr>
          <w:rFonts w:ascii="Times New Roman" w:hAnsi="Times New Roman" w:cs="Times New Roman"/>
          <w:sz w:val="28"/>
          <w:szCs w:val="28"/>
          <w:lang w:val="uk-UA"/>
        </w:rPr>
        <w:t xml:space="preserve"> є ключовим завданням суспільного розвитку.</w:t>
      </w:r>
      <w:r>
        <w:rPr>
          <w:rFonts w:ascii="Times New Roman" w:hAnsi="Times New Roman" w:cs="Times New Roman"/>
          <w:sz w:val="28"/>
          <w:szCs w:val="28"/>
          <w:lang w:val="uk-UA"/>
        </w:rPr>
        <w:t xml:space="preserve"> </w:t>
      </w:r>
      <w:r w:rsidR="003718A6">
        <w:rPr>
          <w:rFonts w:ascii="Times New Roman" w:hAnsi="Times New Roman" w:cs="Times New Roman"/>
          <w:sz w:val="28"/>
          <w:szCs w:val="28"/>
          <w:lang w:val="uk-UA"/>
        </w:rPr>
        <w:t>Загалом, всі 5 індикаторів</w:t>
      </w:r>
      <w:r w:rsidRPr="00547F20">
        <w:rPr>
          <w:rFonts w:ascii="Times New Roman" w:hAnsi="Times New Roman" w:cs="Times New Roman"/>
          <w:sz w:val="28"/>
          <w:szCs w:val="28"/>
          <w:lang w:val="uk-UA"/>
        </w:rPr>
        <w:t xml:space="preserve"> мають позитивну динаміку, з яких за трьома – визначені цільові орієнтири 2020 року вже досягнуто.</w:t>
      </w:r>
    </w:p>
    <w:p w:rsidR="00547F20" w:rsidRDefault="00547F20" w:rsidP="00547F20">
      <w:pPr>
        <w:spacing w:after="0" w:line="360" w:lineRule="auto"/>
        <w:ind w:firstLine="709"/>
        <w:jc w:val="both"/>
        <w:rPr>
          <w:rFonts w:ascii="Times New Roman" w:hAnsi="Times New Roman" w:cs="Times New Roman"/>
          <w:sz w:val="28"/>
          <w:szCs w:val="28"/>
          <w:lang w:val="uk-UA"/>
        </w:rPr>
      </w:pPr>
      <w:r w:rsidRPr="00092D3D">
        <w:rPr>
          <w:rFonts w:ascii="Times New Roman" w:hAnsi="Times New Roman" w:cs="Times New Roman"/>
          <w:b/>
          <w:sz w:val="28"/>
          <w:szCs w:val="28"/>
          <w:lang w:val="uk-UA"/>
        </w:rPr>
        <w:t>ЦСР 2 «Подолання голоду, розвиток сільського господарства»</w:t>
      </w:r>
      <w:r w:rsidRPr="00547F20">
        <w:rPr>
          <w:rFonts w:ascii="Times New Roman" w:hAnsi="Times New Roman" w:cs="Times New Roman"/>
          <w:sz w:val="28"/>
          <w:szCs w:val="28"/>
          <w:lang w:val="uk-UA"/>
        </w:rPr>
        <w:t xml:space="preserve"> охоплює три основні</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напрями, які є пов’язаними - це доступність збалансованого харчування,</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продуктивність сільського господарства та виробництво продуктів харчування.</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Загалом з 11-ти індикаторів, що вимірюють прогрес досягнення національної Цілі 2,</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за вісьмома має місце позитивна динаміка, в тому числі за сімома – досягнення</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визначених цільових меж є цілком реалістичним.</w:t>
      </w:r>
    </w:p>
    <w:p w:rsidR="00547F20" w:rsidRDefault="00547F20" w:rsidP="00547F20">
      <w:pPr>
        <w:spacing w:after="0" w:line="360" w:lineRule="auto"/>
        <w:ind w:firstLine="709"/>
        <w:jc w:val="both"/>
        <w:rPr>
          <w:rFonts w:ascii="Times New Roman" w:hAnsi="Times New Roman" w:cs="Times New Roman"/>
          <w:sz w:val="28"/>
          <w:szCs w:val="28"/>
          <w:lang w:val="uk-UA"/>
        </w:rPr>
      </w:pPr>
      <w:r w:rsidRPr="00092D3D">
        <w:rPr>
          <w:rFonts w:ascii="Times New Roman" w:hAnsi="Times New Roman" w:cs="Times New Roman"/>
          <w:b/>
          <w:sz w:val="28"/>
          <w:szCs w:val="28"/>
          <w:lang w:val="uk-UA"/>
        </w:rPr>
        <w:t>ЦСР 3 «Міцне здоров’я і благополуччя»</w:t>
      </w:r>
      <w:r w:rsidRPr="00547F20">
        <w:rPr>
          <w:rFonts w:ascii="Times New Roman" w:hAnsi="Times New Roman" w:cs="Times New Roman"/>
          <w:sz w:val="28"/>
          <w:szCs w:val="28"/>
          <w:lang w:val="uk-UA"/>
        </w:rPr>
        <w:t xml:space="preserve"> охоплює завдання покращення стану</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здоров’я населення, що віддзеркалює благополуччя суспільства. Загалом з 16-ти</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індикаторів, що вимірюють прогрес досягнення національної амбітної Цілі 3, за 12-ма</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має місце позитивна динаміка, в тому числі за 4-ма вже досягнуто значення</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цільового індикатора.</w:t>
      </w:r>
    </w:p>
    <w:p w:rsidR="00547F20" w:rsidRDefault="00547F20" w:rsidP="00547F20">
      <w:pPr>
        <w:spacing w:after="0" w:line="360" w:lineRule="auto"/>
        <w:ind w:firstLine="709"/>
        <w:jc w:val="both"/>
        <w:rPr>
          <w:rFonts w:ascii="Times New Roman" w:hAnsi="Times New Roman" w:cs="Times New Roman"/>
          <w:sz w:val="28"/>
          <w:szCs w:val="28"/>
          <w:lang w:val="uk-UA"/>
        </w:rPr>
      </w:pPr>
      <w:r w:rsidRPr="00092D3D">
        <w:rPr>
          <w:rFonts w:ascii="Times New Roman" w:hAnsi="Times New Roman" w:cs="Times New Roman"/>
          <w:b/>
          <w:sz w:val="28"/>
          <w:szCs w:val="28"/>
          <w:lang w:val="uk-UA"/>
        </w:rPr>
        <w:t>ЦСР 4 «Якісна освіта»</w:t>
      </w:r>
      <w:r w:rsidRPr="00547F20">
        <w:rPr>
          <w:rFonts w:ascii="Times New Roman" w:hAnsi="Times New Roman" w:cs="Times New Roman"/>
          <w:sz w:val="28"/>
          <w:szCs w:val="28"/>
          <w:lang w:val="uk-UA"/>
        </w:rPr>
        <w:t xml:space="preserve"> охоплює два основні напрями - забезпечення всеохоплюючої і</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якісної освіти та заохочення можливості навчання впродовж усього життя для всіх.</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Загалом, з 14 індикаторів, що вимірюють прогрес досягнення</w:t>
      </w:r>
      <w:r w:rsidR="00071F4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національної Цілі 4, за 3 досягнутий цільовий індикатор та за 2 </w:t>
      </w:r>
      <w:r w:rsidRPr="00547F20">
        <w:rPr>
          <w:rFonts w:ascii="Times New Roman" w:hAnsi="Times New Roman" w:cs="Times New Roman"/>
          <w:sz w:val="28"/>
          <w:szCs w:val="28"/>
          <w:lang w:val="uk-UA"/>
        </w:rPr>
        <w:lastRenderedPageBreak/>
        <w:t>існує висока вірогідність досягнення</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визначених цільових значень; 2 індикатори мають позитивну</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динаміку; за 3 індикаторами спостерігається негативна динаміка порівняно із 2015</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роком (що з високою вірогідністю може свідчити про практичну недосяжність </w:t>
      </w:r>
      <w:r w:rsidR="00071F4D">
        <w:rPr>
          <w:rFonts w:ascii="Times New Roman" w:hAnsi="Times New Roman" w:cs="Times New Roman"/>
          <w:sz w:val="28"/>
          <w:szCs w:val="28"/>
          <w:lang w:val="uk-UA"/>
        </w:rPr>
        <w:t>за результатами</w:t>
      </w:r>
      <w:r w:rsidRPr="00547F20">
        <w:rPr>
          <w:rFonts w:ascii="Times New Roman" w:hAnsi="Times New Roman" w:cs="Times New Roman"/>
          <w:sz w:val="28"/>
          <w:szCs w:val="28"/>
          <w:lang w:val="uk-UA"/>
        </w:rPr>
        <w:t xml:space="preserve"> 2020 року). 4 індикатори не мають цільових орієнтирів і розглядаються</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як допоміжні.</w:t>
      </w:r>
    </w:p>
    <w:p w:rsidR="00547F20" w:rsidRDefault="00547F20" w:rsidP="00547F20">
      <w:pPr>
        <w:spacing w:after="0" w:line="360" w:lineRule="auto"/>
        <w:ind w:firstLine="709"/>
        <w:jc w:val="both"/>
        <w:rPr>
          <w:rFonts w:ascii="Times New Roman" w:hAnsi="Times New Roman" w:cs="Times New Roman"/>
          <w:sz w:val="28"/>
          <w:szCs w:val="28"/>
          <w:lang w:val="uk-UA"/>
        </w:rPr>
      </w:pPr>
      <w:r w:rsidRPr="00092D3D">
        <w:rPr>
          <w:rFonts w:ascii="Times New Roman" w:hAnsi="Times New Roman" w:cs="Times New Roman"/>
          <w:b/>
          <w:sz w:val="28"/>
          <w:szCs w:val="28"/>
          <w:lang w:val="uk-UA"/>
        </w:rPr>
        <w:t>ЦСР 5 «Гендерна рівність»</w:t>
      </w:r>
      <w:r w:rsidRPr="00547F20">
        <w:rPr>
          <w:rFonts w:ascii="Times New Roman" w:hAnsi="Times New Roman" w:cs="Times New Roman"/>
          <w:sz w:val="28"/>
          <w:szCs w:val="28"/>
          <w:lang w:val="uk-UA"/>
        </w:rPr>
        <w:t xml:space="preserve"> охоплює завдання, пов’язані з забезпеченням рівних прав</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і можливостей жінок і чоловіків у різних сферах життя, а також викорінення </w:t>
      </w:r>
      <w:proofErr w:type="spellStart"/>
      <w:r w:rsidRPr="00547F20">
        <w:rPr>
          <w:rFonts w:ascii="Times New Roman" w:hAnsi="Times New Roman" w:cs="Times New Roman"/>
          <w:sz w:val="28"/>
          <w:szCs w:val="28"/>
          <w:lang w:val="uk-UA"/>
        </w:rPr>
        <w:t>гендерно</w:t>
      </w:r>
      <w:proofErr w:type="spellEnd"/>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зумовленої дискримінації та насильства.</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Загалом, з 20-ти індикаторів, що вимірюють прогрес досягнення національної Цілі 5,</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за вісьмома показниками наразі даних немає, або наявні дані лише за один рік, що</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унеможливлює оцінку змін. З 12-ти за 9-ма має місце позитивна динаміка, в тому</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числі за шістьма – досягнення визначених цільових меж є</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цілком реалістичним.</w:t>
      </w:r>
    </w:p>
    <w:p w:rsidR="00547F20" w:rsidRDefault="00547F20" w:rsidP="00547F20">
      <w:pPr>
        <w:spacing w:after="0" w:line="360" w:lineRule="auto"/>
        <w:ind w:firstLine="709"/>
        <w:jc w:val="both"/>
        <w:rPr>
          <w:rFonts w:ascii="Times New Roman" w:hAnsi="Times New Roman" w:cs="Times New Roman"/>
          <w:sz w:val="28"/>
          <w:szCs w:val="28"/>
          <w:lang w:val="uk-UA"/>
        </w:rPr>
      </w:pPr>
      <w:r w:rsidRPr="00092D3D">
        <w:rPr>
          <w:rFonts w:ascii="Times New Roman" w:hAnsi="Times New Roman" w:cs="Times New Roman"/>
          <w:b/>
          <w:sz w:val="28"/>
          <w:szCs w:val="28"/>
          <w:lang w:val="uk-UA"/>
        </w:rPr>
        <w:t>ЦСР 6 «Чиста вода та належні санітарні умови»</w:t>
      </w:r>
      <w:r w:rsidRPr="00547F20">
        <w:rPr>
          <w:rFonts w:ascii="Times New Roman" w:hAnsi="Times New Roman" w:cs="Times New Roman"/>
          <w:sz w:val="28"/>
          <w:szCs w:val="28"/>
          <w:lang w:val="uk-UA"/>
        </w:rPr>
        <w:t xml:space="preserve"> охоплює забезпечення наявності та</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сталого управління водними ресурсами та санітарією.</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Загалом, з 12-ти індикаторів, що вимірюють прогрес досягнення національної</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Цілі 6, за 4-ма визначені цільові межі 2020 року вже</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досягнуто. Має місце позитивна динаміка порівняно із 2015 роком за 3-ома</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індикаторами. За 4-ма індикаторами спостерігається негативна динаміка (слід</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зазначити, що за цими індикаторами цільові орієнтири не визначені). </w:t>
      </w:r>
    </w:p>
    <w:p w:rsidR="00547F20" w:rsidRDefault="00547F20" w:rsidP="00547F20">
      <w:pPr>
        <w:spacing w:after="0" w:line="360" w:lineRule="auto"/>
        <w:ind w:firstLine="709"/>
        <w:jc w:val="both"/>
        <w:rPr>
          <w:rFonts w:ascii="Times New Roman" w:hAnsi="Times New Roman" w:cs="Times New Roman"/>
          <w:sz w:val="28"/>
          <w:szCs w:val="28"/>
          <w:lang w:val="uk-UA"/>
        </w:rPr>
      </w:pPr>
      <w:r w:rsidRPr="00092D3D">
        <w:rPr>
          <w:rFonts w:ascii="Times New Roman" w:hAnsi="Times New Roman" w:cs="Times New Roman"/>
          <w:b/>
          <w:sz w:val="28"/>
          <w:szCs w:val="28"/>
          <w:lang w:val="uk-UA"/>
        </w:rPr>
        <w:t xml:space="preserve">ЦСР </w:t>
      </w:r>
      <w:r w:rsidR="00092D3D" w:rsidRPr="00092D3D">
        <w:rPr>
          <w:rFonts w:ascii="Times New Roman" w:hAnsi="Times New Roman" w:cs="Times New Roman"/>
          <w:b/>
          <w:sz w:val="28"/>
          <w:szCs w:val="28"/>
          <w:lang w:val="uk-UA"/>
        </w:rPr>
        <w:t>7 «Доступна та чиста енергія»</w:t>
      </w:r>
      <w:r w:rsidR="00092D3D">
        <w:rPr>
          <w:rFonts w:ascii="Times New Roman" w:hAnsi="Times New Roman" w:cs="Times New Roman"/>
          <w:b/>
          <w:sz w:val="28"/>
          <w:szCs w:val="28"/>
          <w:lang w:val="uk-UA"/>
        </w:rPr>
        <w:t xml:space="preserve"> </w:t>
      </w:r>
      <w:r w:rsidRPr="00547F20">
        <w:rPr>
          <w:rFonts w:ascii="Times New Roman" w:hAnsi="Times New Roman" w:cs="Times New Roman"/>
          <w:sz w:val="28"/>
          <w:szCs w:val="28"/>
          <w:lang w:val="uk-UA"/>
        </w:rPr>
        <w:t>охоплює два основні напрями: модернізація енергетичної інфраструктури та</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підвищення енергоефективності.</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Загалом, з 7-ми індикаторів, що вимірюють прогрес досягнення національної амбітної</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Цілі 7, за 4-</w:t>
      </w:r>
      <w:r w:rsidR="00071F4D">
        <w:rPr>
          <w:rFonts w:ascii="Times New Roman" w:hAnsi="Times New Roman" w:cs="Times New Roman"/>
          <w:sz w:val="28"/>
          <w:szCs w:val="28"/>
          <w:lang w:val="uk-UA"/>
        </w:rPr>
        <w:t>ма має місце позитивна динаміка</w:t>
      </w:r>
      <w:r w:rsidRPr="00547F20">
        <w:rPr>
          <w:rFonts w:ascii="Times New Roman" w:hAnsi="Times New Roman" w:cs="Times New Roman"/>
          <w:sz w:val="28"/>
          <w:szCs w:val="28"/>
          <w:lang w:val="uk-UA"/>
        </w:rPr>
        <w:t>.</w:t>
      </w:r>
    </w:p>
    <w:p w:rsidR="00547F20" w:rsidRDefault="00547F20" w:rsidP="00547F20">
      <w:pPr>
        <w:spacing w:after="0" w:line="360" w:lineRule="auto"/>
        <w:ind w:firstLine="709"/>
        <w:jc w:val="both"/>
        <w:rPr>
          <w:rFonts w:ascii="Times New Roman" w:hAnsi="Times New Roman" w:cs="Times New Roman"/>
          <w:sz w:val="28"/>
          <w:szCs w:val="28"/>
          <w:lang w:val="uk-UA"/>
        </w:rPr>
      </w:pPr>
      <w:r w:rsidRPr="00092D3D">
        <w:rPr>
          <w:rFonts w:ascii="Times New Roman" w:hAnsi="Times New Roman" w:cs="Times New Roman"/>
          <w:b/>
          <w:sz w:val="28"/>
          <w:szCs w:val="28"/>
          <w:lang w:val="uk-UA"/>
        </w:rPr>
        <w:t>ЦСР 8 «Гідна праця та економічне зростання»</w:t>
      </w:r>
      <w:r w:rsidRPr="00547F20">
        <w:rPr>
          <w:rFonts w:ascii="Times New Roman" w:hAnsi="Times New Roman" w:cs="Times New Roman"/>
          <w:sz w:val="28"/>
          <w:szCs w:val="28"/>
          <w:lang w:val="uk-UA"/>
        </w:rPr>
        <w:t xml:space="preserve"> охоплює два основні напрями, які є</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щільно пов’язаними – економічне зростання та зайнятість (гідну працю).</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Загалом з 14-ти індикаторів, що вимірюють прогрес досягнення національної амбітної</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Цілі 8, за 2-ма вже досягнуто цільовий індикатор, за 3-ма існує висока вірогідність</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досягнення за підсумком 2020 </w:t>
      </w:r>
      <w:r w:rsidRPr="00547F20">
        <w:rPr>
          <w:rFonts w:ascii="Times New Roman" w:hAnsi="Times New Roman" w:cs="Times New Roman"/>
          <w:sz w:val="28"/>
          <w:szCs w:val="28"/>
          <w:lang w:val="uk-UA"/>
        </w:rPr>
        <w:lastRenderedPageBreak/>
        <w:t>року, за 5-ма має місце позитивна динаміка, яка</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потребує прискорення, та за чотирма індикаторами спостерігається негативна</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динаміка порівняно із 2015 роком, що з високою вірогідністю може свідчити про</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практичну недосяжність </w:t>
      </w:r>
      <w:r w:rsidR="00071F4D">
        <w:rPr>
          <w:rFonts w:ascii="Times New Roman" w:hAnsi="Times New Roman" w:cs="Times New Roman"/>
          <w:sz w:val="28"/>
          <w:szCs w:val="28"/>
          <w:lang w:val="uk-UA"/>
        </w:rPr>
        <w:t xml:space="preserve">за результатами </w:t>
      </w:r>
      <w:r w:rsidRPr="00547F20">
        <w:rPr>
          <w:rFonts w:ascii="Times New Roman" w:hAnsi="Times New Roman" w:cs="Times New Roman"/>
          <w:sz w:val="28"/>
          <w:szCs w:val="28"/>
          <w:lang w:val="uk-UA"/>
        </w:rPr>
        <w:t>2020 року.</w:t>
      </w:r>
    </w:p>
    <w:p w:rsidR="00547F20" w:rsidRDefault="00547F20" w:rsidP="00547F20">
      <w:pPr>
        <w:spacing w:after="0" w:line="360" w:lineRule="auto"/>
        <w:ind w:firstLine="709"/>
        <w:jc w:val="both"/>
        <w:rPr>
          <w:rFonts w:ascii="Times New Roman" w:hAnsi="Times New Roman" w:cs="Times New Roman"/>
          <w:sz w:val="28"/>
          <w:szCs w:val="28"/>
          <w:lang w:val="uk-UA"/>
        </w:rPr>
      </w:pPr>
      <w:r w:rsidRPr="00092D3D">
        <w:rPr>
          <w:rFonts w:ascii="Times New Roman" w:hAnsi="Times New Roman" w:cs="Times New Roman"/>
          <w:b/>
          <w:sz w:val="28"/>
          <w:szCs w:val="28"/>
          <w:lang w:val="uk-UA"/>
        </w:rPr>
        <w:t>ЦСР</w:t>
      </w:r>
      <w:r w:rsidR="00092D3D" w:rsidRPr="00092D3D">
        <w:rPr>
          <w:rFonts w:ascii="Times New Roman" w:hAnsi="Times New Roman" w:cs="Times New Roman"/>
          <w:b/>
          <w:sz w:val="28"/>
          <w:szCs w:val="28"/>
          <w:lang w:val="uk-UA"/>
        </w:rPr>
        <w:t xml:space="preserve"> </w:t>
      </w:r>
      <w:r w:rsidRPr="00092D3D">
        <w:rPr>
          <w:rFonts w:ascii="Times New Roman" w:hAnsi="Times New Roman" w:cs="Times New Roman"/>
          <w:b/>
          <w:sz w:val="28"/>
          <w:szCs w:val="28"/>
          <w:lang w:val="uk-UA"/>
        </w:rPr>
        <w:t xml:space="preserve">9 </w:t>
      </w:r>
      <w:r w:rsidR="00092D3D" w:rsidRPr="00092D3D">
        <w:rPr>
          <w:rFonts w:ascii="Times New Roman" w:hAnsi="Times New Roman" w:cs="Times New Roman"/>
          <w:b/>
          <w:sz w:val="28"/>
          <w:szCs w:val="28"/>
          <w:lang w:val="uk-UA"/>
        </w:rPr>
        <w:t>«Промисловість, інновації та інфраструктура»</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має особливу роль у забезпеченні прогресу в досягненні всіх ЦСР, створюючи</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передумови для зростання доданої вартості та ВВП. Виникнення та розповсюдження</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технологій четвертої промислової революції істотно змінює природу виробництва у</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переробній промисловості. Україні для підйому по технологічних сходах важливо</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відновити свою промислову базу, ефективно задіяти для цього науковий та</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інноваційний потенціал, здійснити </w:t>
      </w:r>
      <w:proofErr w:type="spellStart"/>
      <w:r w:rsidRPr="00547F20">
        <w:rPr>
          <w:rFonts w:ascii="Times New Roman" w:hAnsi="Times New Roman" w:cs="Times New Roman"/>
          <w:sz w:val="28"/>
          <w:szCs w:val="28"/>
          <w:lang w:val="uk-UA"/>
        </w:rPr>
        <w:t>цифровізацію</w:t>
      </w:r>
      <w:proofErr w:type="spellEnd"/>
      <w:r w:rsidRPr="00547F20">
        <w:rPr>
          <w:rFonts w:ascii="Times New Roman" w:hAnsi="Times New Roman" w:cs="Times New Roman"/>
          <w:sz w:val="28"/>
          <w:szCs w:val="28"/>
          <w:lang w:val="uk-UA"/>
        </w:rPr>
        <w:t xml:space="preserve"> виробничих процесів та</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реконструкцію інфраструктури.</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Загалом, з 14-ти індикаторів, що вимірюють прогрес досягнення національної</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амбітної Цілі 9, за трьома індикаторами дані за період 2015-2019 </w:t>
      </w:r>
      <w:proofErr w:type="spellStart"/>
      <w:r w:rsidRPr="00547F20">
        <w:rPr>
          <w:rFonts w:ascii="Times New Roman" w:hAnsi="Times New Roman" w:cs="Times New Roman"/>
          <w:sz w:val="28"/>
          <w:szCs w:val="28"/>
          <w:lang w:val="uk-UA"/>
        </w:rPr>
        <w:t>рр</w:t>
      </w:r>
      <w:proofErr w:type="spellEnd"/>
      <w:r w:rsidRPr="00547F20">
        <w:rPr>
          <w:rFonts w:ascii="Times New Roman" w:hAnsi="Times New Roman" w:cs="Times New Roman"/>
          <w:sz w:val="28"/>
          <w:szCs w:val="28"/>
          <w:lang w:val="uk-UA"/>
        </w:rPr>
        <w:t xml:space="preserve"> наразі відсутні. З</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11 індикаторів лише за трьома має місце позитивна динаміка, в тому числі за одним</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 </w:t>
      </w:r>
      <w:proofErr w:type="spellStart"/>
      <w:r w:rsidRPr="00547F20">
        <w:rPr>
          <w:rFonts w:ascii="Times New Roman" w:hAnsi="Times New Roman" w:cs="Times New Roman"/>
          <w:sz w:val="28"/>
          <w:szCs w:val="28"/>
          <w:lang w:val="uk-UA"/>
        </w:rPr>
        <w:t>досягнено</w:t>
      </w:r>
      <w:proofErr w:type="spellEnd"/>
      <w:r w:rsidRPr="00547F20">
        <w:rPr>
          <w:rFonts w:ascii="Times New Roman" w:hAnsi="Times New Roman" w:cs="Times New Roman"/>
          <w:sz w:val="28"/>
          <w:szCs w:val="28"/>
          <w:lang w:val="uk-UA"/>
        </w:rPr>
        <w:t xml:space="preserve"> визначених цільових меж 2020 року, за двома показниками таке</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досягнення є цілком реалістичним.</w:t>
      </w:r>
    </w:p>
    <w:p w:rsidR="00547F20" w:rsidRDefault="00547F20" w:rsidP="00547F20">
      <w:pPr>
        <w:spacing w:after="0" w:line="360" w:lineRule="auto"/>
        <w:ind w:firstLine="709"/>
        <w:jc w:val="both"/>
        <w:rPr>
          <w:rFonts w:ascii="Times New Roman" w:hAnsi="Times New Roman" w:cs="Times New Roman"/>
          <w:sz w:val="28"/>
          <w:szCs w:val="28"/>
          <w:lang w:val="uk-UA"/>
        </w:rPr>
      </w:pPr>
      <w:r w:rsidRPr="00092D3D">
        <w:rPr>
          <w:rFonts w:ascii="Times New Roman" w:hAnsi="Times New Roman" w:cs="Times New Roman"/>
          <w:b/>
          <w:sz w:val="28"/>
          <w:szCs w:val="28"/>
          <w:lang w:val="uk-UA"/>
        </w:rPr>
        <w:t>ЦСР</w:t>
      </w:r>
      <w:r w:rsidR="00092D3D" w:rsidRPr="00092D3D">
        <w:rPr>
          <w:rFonts w:ascii="Times New Roman" w:hAnsi="Times New Roman" w:cs="Times New Roman"/>
          <w:b/>
          <w:sz w:val="28"/>
          <w:szCs w:val="28"/>
          <w:lang w:val="uk-UA"/>
        </w:rPr>
        <w:t xml:space="preserve"> </w:t>
      </w:r>
      <w:r w:rsidRPr="00092D3D">
        <w:rPr>
          <w:rFonts w:ascii="Times New Roman" w:hAnsi="Times New Roman" w:cs="Times New Roman"/>
          <w:b/>
          <w:sz w:val="28"/>
          <w:szCs w:val="28"/>
          <w:lang w:val="uk-UA"/>
        </w:rPr>
        <w:t xml:space="preserve">10 </w:t>
      </w:r>
      <w:r w:rsidR="00092D3D" w:rsidRPr="00092D3D">
        <w:rPr>
          <w:rFonts w:ascii="Times New Roman" w:hAnsi="Times New Roman" w:cs="Times New Roman"/>
          <w:b/>
          <w:sz w:val="28"/>
          <w:szCs w:val="28"/>
          <w:lang w:val="uk-UA"/>
        </w:rPr>
        <w:t>«Скорочення нерівності»</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є надзвичайно важливою з огляду на її </w:t>
      </w:r>
      <w:proofErr w:type="spellStart"/>
      <w:r w:rsidRPr="00547F20">
        <w:rPr>
          <w:rFonts w:ascii="Times New Roman" w:hAnsi="Times New Roman" w:cs="Times New Roman"/>
          <w:sz w:val="28"/>
          <w:szCs w:val="28"/>
          <w:lang w:val="uk-UA"/>
        </w:rPr>
        <w:t>кросс-секторальний</w:t>
      </w:r>
      <w:proofErr w:type="spellEnd"/>
      <w:r w:rsidRPr="00547F20">
        <w:rPr>
          <w:rFonts w:ascii="Times New Roman" w:hAnsi="Times New Roman" w:cs="Times New Roman"/>
          <w:sz w:val="28"/>
          <w:szCs w:val="28"/>
          <w:lang w:val="uk-UA"/>
        </w:rPr>
        <w:t xml:space="preserve"> вплив.</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Скорочення нерівності є своєрідним мірилом успіху боротьби із бідністю,</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забезпечення гідної праці та економічного зростання (тобто тісно </w:t>
      </w:r>
      <w:proofErr w:type="spellStart"/>
      <w:r w:rsidRPr="00547F20">
        <w:rPr>
          <w:rFonts w:ascii="Times New Roman" w:hAnsi="Times New Roman" w:cs="Times New Roman"/>
          <w:sz w:val="28"/>
          <w:szCs w:val="28"/>
          <w:lang w:val="uk-UA"/>
        </w:rPr>
        <w:t>пов</w:t>
      </w:r>
      <w:proofErr w:type="spellEnd"/>
      <w:r w:rsidRPr="00547F20">
        <w:rPr>
          <w:rFonts w:ascii="Times New Roman" w:hAnsi="Times New Roman" w:cs="Times New Roman"/>
          <w:sz w:val="28"/>
          <w:szCs w:val="28"/>
          <w:lang w:val="uk-UA"/>
        </w:rPr>
        <w:t xml:space="preserve"> </w:t>
      </w:r>
      <w:proofErr w:type="spellStart"/>
      <w:r w:rsidRPr="00547F20">
        <w:rPr>
          <w:rFonts w:ascii="Times New Roman" w:hAnsi="Times New Roman" w:cs="Times New Roman"/>
          <w:sz w:val="28"/>
          <w:szCs w:val="28"/>
          <w:lang w:val="uk-UA"/>
        </w:rPr>
        <w:t>язане</w:t>
      </w:r>
      <w:proofErr w:type="spellEnd"/>
      <w:r w:rsidRPr="00547F20">
        <w:rPr>
          <w:rFonts w:ascii="Times New Roman" w:hAnsi="Times New Roman" w:cs="Times New Roman"/>
          <w:sz w:val="28"/>
          <w:szCs w:val="28"/>
          <w:lang w:val="uk-UA"/>
        </w:rPr>
        <w:t xml:space="preserve"> із</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прогресом ЦСР 1 та ЦСР 8). Проте, якщо за ЦСР 1 та ЦСР 8 прогрес є помірним, то в</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досягнені ЦСР 10 прогресу майже немає.</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Загалом з 8-ми індикаторів, що вимірюють прогрес досягнення національної амбітної</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Цілі 10, за одним з індикаторів наразі не має можливості відслідкувати прогрес через</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відсутність даних. З 9 лише за двома має місце позитивна динаміка.</w:t>
      </w:r>
    </w:p>
    <w:p w:rsidR="00547F20" w:rsidRDefault="00547F20" w:rsidP="00547F20">
      <w:pPr>
        <w:spacing w:after="0" w:line="360" w:lineRule="auto"/>
        <w:ind w:firstLine="709"/>
        <w:jc w:val="both"/>
        <w:rPr>
          <w:rFonts w:ascii="Times New Roman" w:hAnsi="Times New Roman" w:cs="Times New Roman"/>
          <w:sz w:val="28"/>
          <w:szCs w:val="28"/>
          <w:lang w:val="uk-UA"/>
        </w:rPr>
      </w:pPr>
      <w:r w:rsidRPr="00092D3D">
        <w:rPr>
          <w:rFonts w:ascii="Times New Roman" w:hAnsi="Times New Roman" w:cs="Times New Roman"/>
          <w:b/>
          <w:sz w:val="28"/>
          <w:szCs w:val="28"/>
          <w:lang w:val="uk-UA"/>
        </w:rPr>
        <w:t>ЦСР 11 «Сталий розвиток міст і громад»</w:t>
      </w:r>
      <w:r w:rsidRPr="00547F20">
        <w:rPr>
          <w:rFonts w:ascii="Times New Roman" w:hAnsi="Times New Roman" w:cs="Times New Roman"/>
          <w:sz w:val="28"/>
          <w:szCs w:val="28"/>
          <w:lang w:val="uk-UA"/>
        </w:rPr>
        <w:t xml:space="preserve"> охоплює різні галузеві завдання (житлове</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забезпечення, безпека, екологія тощо) для реалізації на місцевому рівні.</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Загалом з 10-ти індикаторів, що вимірюють прогрес досягнення національної Цілі 11, за 8-ма має місце позитивна динаміка, в </w:t>
      </w:r>
      <w:r w:rsidRPr="00547F20">
        <w:rPr>
          <w:rFonts w:ascii="Times New Roman" w:hAnsi="Times New Roman" w:cs="Times New Roman"/>
          <w:sz w:val="28"/>
          <w:szCs w:val="28"/>
          <w:lang w:val="uk-UA"/>
        </w:rPr>
        <w:lastRenderedPageBreak/>
        <w:t xml:space="preserve">тому числі за 2-ма </w:t>
      </w:r>
      <w:r w:rsidR="00092D3D">
        <w:rPr>
          <w:rFonts w:ascii="Times New Roman" w:hAnsi="Times New Roman" w:cs="Times New Roman"/>
          <w:sz w:val="28"/>
          <w:szCs w:val="28"/>
          <w:lang w:val="uk-UA"/>
        </w:rPr>
        <w:t>–</w:t>
      </w:r>
      <w:r w:rsidRPr="00547F20">
        <w:rPr>
          <w:rFonts w:ascii="Times New Roman" w:hAnsi="Times New Roman" w:cs="Times New Roman"/>
          <w:sz w:val="28"/>
          <w:szCs w:val="28"/>
          <w:lang w:val="uk-UA"/>
        </w:rPr>
        <w:t xml:space="preserve"> цільові</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орієнтири 2020 року вже досягнуті, а за 4-ма показниками динаміка</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позитивна, але ймовірність досягнення цільових меж 2020 року не може бути</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обрахована через відсутність цільового значення індикатора на 2020 рік.</w:t>
      </w:r>
    </w:p>
    <w:p w:rsidR="00547F20" w:rsidRDefault="00547F20" w:rsidP="00547F20">
      <w:pPr>
        <w:spacing w:after="0" w:line="360" w:lineRule="auto"/>
        <w:ind w:firstLine="709"/>
        <w:jc w:val="both"/>
        <w:rPr>
          <w:rFonts w:ascii="Times New Roman" w:hAnsi="Times New Roman" w:cs="Times New Roman"/>
          <w:sz w:val="28"/>
          <w:szCs w:val="28"/>
          <w:lang w:val="uk-UA"/>
        </w:rPr>
      </w:pPr>
      <w:r w:rsidRPr="00092D3D">
        <w:rPr>
          <w:rFonts w:ascii="Times New Roman" w:hAnsi="Times New Roman" w:cs="Times New Roman"/>
          <w:b/>
          <w:sz w:val="28"/>
          <w:szCs w:val="28"/>
          <w:lang w:val="uk-UA"/>
        </w:rPr>
        <w:t>ЦСР 12 «Відповідальне споживання та виробництво»</w:t>
      </w:r>
      <w:r w:rsidRPr="00547F20">
        <w:rPr>
          <w:rFonts w:ascii="Times New Roman" w:hAnsi="Times New Roman" w:cs="Times New Roman"/>
          <w:sz w:val="28"/>
          <w:szCs w:val="28"/>
          <w:lang w:val="uk-UA"/>
        </w:rPr>
        <w:t xml:space="preserve"> охоплює два основні напрями,</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які є щільно пов’язаними – зниження </w:t>
      </w:r>
      <w:proofErr w:type="spellStart"/>
      <w:r w:rsidRPr="00547F20">
        <w:rPr>
          <w:rFonts w:ascii="Times New Roman" w:hAnsi="Times New Roman" w:cs="Times New Roman"/>
          <w:sz w:val="28"/>
          <w:szCs w:val="28"/>
          <w:lang w:val="uk-UA"/>
        </w:rPr>
        <w:t>ресурсоємності</w:t>
      </w:r>
      <w:proofErr w:type="spellEnd"/>
      <w:r w:rsidRPr="00547F20">
        <w:rPr>
          <w:rFonts w:ascii="Times New Roman" w:hAnsi="Times New Roman" w:cs="Times New Roman"/>
          <w:sz w:val="28"/>
          <w:szCs w:val="28"/>
          <w:lang w:val="uk-UA"/>
        </w:rPr>
        <w:t xml:space="preserve"> економіки та забезпечення</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екологічної безпеки.</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Загалом з 6-ти індикаторів, що вимірюють прогрес досягнення національної Цілі 12, за 3-ма має місце позитивна динаміка, в тому числі за </w:t>
      </w:r>
      <w:proofErr w:type="spellStart"/>
      <w:r w:rsidRPr="00547F20">
        <w:rPr>
          <w:rFonts w:ascii="Times New Roman" w:hAnsi="Times New Roman" w:cs="Times New Roman"/>
          <w:sz w:val="28"/>
          <w:szCs w:val="28"/>
          <w:lang w:val="uk-UA"/>
        </w:rPr>
        <w:t>за</w:t>
      </w:r>
      <w:proofErr w:type="spellEnd"/>
      <w:r w:rsidRPr="00547F20">
        <w:rPr>
          <w:rFonts w:ascii="Times New Roman" w:hAnsi="Times New Roman" w:cs="Times New Roman"/>
          <w:sz w:val="28"/>
          <w:szCs w:val="28"/>
          <w:lang w:val="uk-UA"/>
        </w:rPr>
        <w:t xml:space="preserve"> 1-м цільовий</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орієнтир 2020 року досягнутий, а ще за 1-м – досягнення визначеного</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цільового орієнтиру 2020 року є цілком реалістичним, за 2-ома</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індикаторами спостерігається негативна динаміка порівняно із 2015 роком (що з</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високою вірогідністю може свідчити про практичну недосяжність </w:t>
      </w:r>
      <w:r w:rsidR="00071F4D">
        <w:rPr>
          <w:rFonts w:ascii="Times New Roman" w:hAnsi="Times New Roman" w:cs="Times New Roman"/>
          <w:sz w:val="28"/>
          <w:szCs w:val="28"/>
          <w:lang w:val="uk-UA"/>
        </w:rPr>
        <w:t>за результатами</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2020 року).</w:t>
      </w:r>
    </w:p>
    <w:p w:rsidR="00547F20" w:rsidRDefault="00547F20" w:rsidP="00547F20">
      <w:pPr>
        <w:spacing w:after="0" w:line="360" w:lineRule="auto"/>
        <w:ind w:firstLine="709"/>
        <w:jc w:val="both"/>
        <w:rPr>
          <w:rFonts w:ascii="Times New Roman" w:hAnsi="Times New Roman" w:cs="Times New Roman"/>
          <w:sz w:val="28"/>
          <w:szCs w:val="28"/>
          <w:lang w:val="uk-UA"/>
        </w:rPr>
      </w:pPr>
      <w:r w:rsidRPr="00092D3D">
        <w:rPr>
          <w:rFonts w:ascii="Times New Roman" w:hAnsi="Times New Roman" w:cs="Times New Roman"/>
          <w:b/>
          <w:sz w:val="28"/>
          <w:szCs w:val="28"/>
          <w:lang w:val="uk-UA"/>
        </w:rPr>
        <w:t>ЦСР</w:t>
      </w:r>
      <w:r w:rsidR="00092D3D">
        <w:rPr>
          <w:rFonts w:ascii="Times New Roman" w:hAnsi="Times New Roman" w:cs="Times New Roman"/>
          <w:b/>
          <w:sz w:val="28"/>
          <w:szCs w:val="28"/>
          <w:lang w:val="uk-UA"/>
        </w:rPr>
        <w:t xml:space="preserve"> </w:t>
      </w:r>
      <w:r w:rsidRPr="00092D3D">
        <w:rPr>
          <w:rFonts w:ascii="Times New Roman" w:hAnsi="Times New Roman" w:cs="Times New Roman"/>
          <w:b/>
          <w:sz w:val="28"/>
          <w:szCs w:val="28"/>
          <w:lang w:val="uk-UA"/>
        </w:rPr>
        <w:t xml:space="preserve">13 </w:t>
      </w:r>
      <w:r w:rsidR="00092D3D">
        <w:rPr>
          <w:rFonts w:ascii="Times New Roman" w:hAnsi="Times New Roman" w:cs="Times New Roman"/>
          <w:b/>
          <w:sz w:val="28"/>
          <w:szCs w:val="28"/>
          <w:lang w:val="uk-UA"/>
        </w:rPr>
        <w:t>«</w:t>
      </w:r>
      <w:r w:rsidR="00092D3D" w:rsidRPr="00092D3D">
        <w:rPr>
          <w:rFonts w:ascii="Times New Roman" w:hAnsi="Times New Roman" w:cs="Times New Roman"/>
          <w:b/>
          <w:sz w:val="28"/>
          <w:szCs w:val="28"/>
          <w:lang w:val="uk-UA"/>
        </w:rPr>
        <w:t>Пом’якшення наслідків зміни клімату</w:t>
      </w:r>
      <w:r w:rsidR="00092D3D">
        <w:rPr>
          <w:rFonts w:ascii="Times New Roman" w:hAnsi="Times New Roman" w:cs="Times New Roman"/>
          <w:b/>
          <w:sz w:val="28"/>
          <w:szCs w:val="28"/>
          <w:lang w:val="uk-UA"/>
        </w:rPr>
        <w:t>»</w:t>
      </w:r>
      <w:r w:rsidR="00092D3D" w:rsidRPr="00547F20">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пов</w:t>
      </w:r>
      <w:r w:rsidR="00092D3D" w:rsidRPr="00092D3D">
        <w:rPr>
          <w:rFonts w:ascii="Times New Roman" w:hAnsi="Times New Roman" w:cs="Times New Roman"/>
          <w:sz w:val="28"/>
          <w:szCs w:val="28"/>
          <w:lang w:val="uk-UA"/>
        </w:rPr>
        <w:t>’</w:t>
      </w:r>
      <w:r w:rsidRPr="00547F20">
        <w:rPr>
          <w:rFonts w:ascii="Times New Roman" w:hAnsi="Times New Roman" w:cs="Times New Roman"/>
          <w:sz w:val="28"/>
          <w:szCs w:val="28"/>
          <w:lang w:val="uk-UA"/>
        </w:rPr>
        <w:t>язана з боротьбою за нормальні умови життя людей. Єдиний індикатор,</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який наразі вимірює прогрес досягнення національної Цілі, має негативну динаміку</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порівняно із 2015 роком.</w:t>
      </w:r>
    </w:p>
    <w:p w:rsidR="00547F20" w:rsidRDefault="00547F20" w:rsidP="00547F20">
      <w:pPr>
        <w:spacing w:after="0" w:line="360" w:lineRule="auto"/>
        <w:ind w:firstLine="709"/>
        <w:jc w:val="both"/>
        <w:rPr>
          <w:rFonts w:ascii="Times New Roman" w:hAnsi="Times New Roman" w:cs="Times New Roman"/>
          <w:sz w:val="28"/>
          <w:szCs w:val="28"/>
          <w:lang w:val="uk-UA"/>
        </w:rPr>
      </w:pPr>
      <w:r w:rsidRPr="00092D3D">
        <w:rPr>
          <w:rFonts w:ascii="Times New Roman" w:hAnsi="Times New Roman" w:cs="Times New Roman"/>
          <w:b/>
          <w:sz w:val="28"/>
          <w:szCs w:val="28"/>
          <w:lang w:val="uk-UA"/>
        </w:rPr>
        <w:t>ЦСР 14 «Збереження морських ресурсів»</w:t>
      </w:r>
      <w:r w:rsidRPr="00547F20">
        <w:rPr>
          <w:rFonts w:ascii="Times New Roman" w:hAnsi="Times New Roman" w:cs="Times New Roman"/>
          <w:sz w:val="28"/>
          <w:szCs w:val="28"/>
          <w:lang w:val="uk-UA"/>
        </w:rPr>
        <w:t xml:space="preserve"> є одним з ключових завдань суспільного</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розвитку.</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Загалом з 4-ох індикаторів, що вимірюють прогрес досягнення національної Цілі 14, за 2-ма має місце позитивна динаміка.</w:t>
      </w:r>
    </w:p>
    <w:p w:rsidR="00547F20" w:rsidRDefault="00547F20" w:rsidP="00547F20">
      <w:pPr>
        <w:spacing w:after="0" w:line="360" w:lineRule="auto"/>
        <w:ind w:firstLine="709"/>
        <w:jc w:val="both"/>
        <w:rPr>
          <w:rFonts w:ascii="Times New Roman" w:hAnsi="Times New Roman" w:cs="Times New Roman"/>
          <w:sz w:val="28"/>
          <w:szCs w:val="28"/>
          <w:lang w:val="uk-UA"/>
        </w:rPr>
      </w:pPr>
      <w:r w:rsidRPr="00092D3D">
        <w:rPr>
          <w:rFonts w:ascii="Times New Roman" w:hAnsi="Times New Roman" w:cs="Times New Roman"/>
          <w:b/>
          <w:sz w:val="28"/>
          <w:szCs w:val="28"/>
          <w:lang w:val="uk-UA"/>
        </w:rPr>
        <w:t>ЦСР</w:t>
      </w:r>
      <w:r w:rsidR="00092D3D" w:rsidRPr="00092D3D">
        <w:rPr>
          <w:rFonts w:ascii="Times New Roman" w:hAnsi="Times New Roman" w:cs="Times New Roman"/>
          <w:b/>
          <w:sz w:val="28"/>
          <w:szCs w:val="28"/>
          <w:lang w:val="uk-UA"/>
        </w:rPr>
        <w:t xml:space="preserve"> </w:t>
      </w:r>
      <w:r w:rsidRPr="00092D3D">
        <w:rPr>
          <w:rFonts w:ascii="Times New Roman" w:hAnsi="Times New Roman" w:cs="Times New Roman"/>
          <w:b/>
          <w:sz w:val="28"/>
          <w:szCs w:val="28"/>
          <w:lang w:val="uk-UA"/>
        </w:rPr>
        <w:t xml:space="preserve">15 </w:t>
      </w:r>
      <w:r w:rsidR="00092D3D">
        <w:rPr>
          <w:rFonts w:ascii="Times New Roman" w:hAnsi="Times New Roman" w:cs="Times New Roman"/>
          <w:b/>
          <w:sz w:val="28"/>
          <w:szCs w:val="28"/>
          <w:lang w:val="uk-UA"/>
        </w:rPr>
        <w:t>«</w:t>
      </w:r>
      <w:r w:rsidR="00092D3D" w:rsidRPr="00092D3D">
        <w:rPr>
          <w:rFonts w:ascii="Times New Roman" w:hAnsi="Times New Roman" w:cs="Times New Roman"/>
          <w:b/>
          <w:sz w:val="28"/>
          <w:szCs w:val="28"/>
          <w:lang w:val="uk-UA"/>
        </w:rPr>
        <w:t>Захист та відновлення екосистем суші</w:t>
      </w:r>
      <w:r w:rsidR="00092D3D">
        <w:rPr>
          <w:rFonts w:ascii="Times New Roman" w:hAnsi="Times New Roman" w:cs="Times New Roman"/>
          <w:b/>
          <w:sz w:val="28"/>
          <w:szCs w:val="28"/>
          <w:lang w:val="uk-UA"/>
        </w:rPr>
        <w:t xml:space="preserve">» </w:t>
      </w:r>
      <w:r w:rsidRPr="00547F20">
        <w:rPr>
          <w:rFonts w:ascii="Times New Roman" w:hAnsi="Times New Roman" w:cs="Times New Roman"/>
          <w:sz w:val="28"/>
          <w:szCs w:val="28"/>
          <w:lang w:val="uk-UA"/>
        </w:rPr>
        <w:t>охоплює завдання з відновлення та раціонального використання суходолу та</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внутрішньої прісноводної екосистеми.</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За 3-ма індикаторами з 13-ти, що вимірюють прогрес досягнення національної</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амбітної Цілі 15, наразі прогрес не відслідковується, оскільки за індикаторами 15.2.1</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та 15.2.2 дані будуть доступні лише у 2025 році відповідно до національного</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законодавства, за індикатором 15.3.1 - після отримання результатів паспортизації</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земель сільськогосподарського призначення, що триватиме з 2016 по 2020 роки. За</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4-ма індикаторами з 10-ти індикаторів має місце позитивна динаміка, але вона вкрай</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недостатня для досягнення цільових орієнтирів 2020 року.</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Решта </w:t>
      </w:r>
      <w:r w:rsidRPr="00547F20">
        <w:rPr>
          <w:rFonts w:ascii="Times New Roman" w:hAnsi="Times New Roman" w:cs="Times New Roman"/>
          <w:sz w:val="28"/>
          <w:szCs w:val="28"/>
          <w:lang w:val="uk-UA"/>
        </w:rPr>
        <w:lastRenderedPageBreak/>
        <w:t>шість індикаторів порівняно із 2015 роком мають або від’ємну динаміку або</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відсутні будь-які зміни.</w:t>
      </w:r>
    </w:p>
    <w:p w:rsidR="00547F20" w:rsidRDefault="00547F20" w:rsidP="00547F20">
      <w:pPr>
        <w:spacing w:after="0" w:line="360" w:lineRule="auto"/>
        <w:ind w:firstLine="709"/>
        <w:jc w:val="both"/>
        <w:rPr>
          <w:rFonts w:ascii="Times New Roman" w:hAnsi="Times New Roman" w:cs="Times New Roman"/>
          <w:sz w:val="28"/>
          <w:szCs w:val="28"/>
          <w:lang w:val="uk-UA"/>
        </w:rPr>
      </w:pPr>
      <w:r w:rsidRPr="00092D3D">
        <w:rPr>
          <w:rFonts w:ascii="Times New Roman" w:hAnsi="Times New Roman" w:cs="Times New Roman"/>
          <w:b/>
          <w:sz w:val="28"/>
          <w:szCs w:val="28"/>
          <w:lang w:val="uk-UA"/>
        </w:rPr>
        <w:t xml:space="preserve">ЦСР 16 </w:t>
      </w:r>
      <w:r w:rsidR="00092D3D">
        <w:rPr>
          <w:rFonts w:ascii="Times New Roman" w:hAnsi="Times New Roman" w:cs="Times New Roman"/>
          <w:b/>
          <w:sz w:val="28"/>
          <w:szCs w:val="28"/>
          <w:lang w:val="uk-UA"/>
        </w:rPr>
        <w:t>«</w:t>
      </w:r>
      <w:r w:rsidR="00092D3D" w:rsidRPr="00092D3D">
        <w:rPr>
          <w:rFonts w:ascii="Times New Roman" w:hAnsi="Times New Roman" w:cs="Times New Roman"/>
          <w:b/>
          <w:sz w:val="28"/>
          <w:szCs w:val="28"/>
          <w:lang w:val="uk-UA"/>
        </w:rPr>
        <w:t>Мир, справедливість та сильні інститути</w:t>
      </w:r>
      <w:r w:rsidR="00092D3D">
        <w:rPr>
          <w:rFonts w:ascii="Times New Roman" w:hAnsi="Times New Roman" w:cs="Times New Roman"/>
          <w:b/>
          <w:sz w:val="28"/>
          <w:szCs w:val="28"/>
          <w:lang w:val="uk-UA"/>
        </w:rPr>
        <w:t>»</w:t>
      </w:r>
      <w:r w:rsidR="00092D3D" w:rsidRPr="00547F20">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охоплює такі важливі напрями, як: розбудова миру, забезпечення</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верховенства права, викорінення корупції та зміцнення соціальної згуртованості. На</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глобальному рівні досягнення ЦСР 16 передбачає виконання дванадцяти завдань,</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для України охоплено дев’ять завдань.</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Загалом, з 24 індикаторів, що вимірюють прогрес досягнення національної ЦСР</w:t>
      </w:r>
      <w:r w:rsidR="00071F4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16, за</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18-ма має місце позитивна динаміка, в тому числі за 10-ма – цілком реалістичним є</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досягнення визначених цільових значень 2020 р.</w:t>
      </w:r>
    </w:p>
    <w:p w:rsidR="00547F20" w:rsidRPr="005416A5" w:rsidRDefault="00547F20" w:rsidP="00547F20">
      <w:pPr>
        <w:spacing w:after="0" w:line="360" w:lineRule="auto"/>
        <w:ind w:firstLine="709"/>
        <w:jc w:val="both"/>
        <w:rPr>
          <w:rFonts w:ascii="Times New Roman" w:hAnsi="Times New Roman" w:cs="Times New Roman"/>
          <w:sz w:val="28"/>
          <w:szCs w:val="28"/>
          <w:lang w:val="uk-UA"/>
        </w:rPr>
      </w:pPr>
      <w:r w:rsidRPr="00092D3D">
        <w:rPr>
          <w:rFonts w:ascii="Times New Roman" w:hAnsi="Times New Roman" w:cs="Times New Roman"/>
          <w:b/>
          <w:sz w:val="28"/>
          <w:szCs w:val="28"/>
          <w:lang w:val="uk-UA"/>
        </w:rPr>
        <w:t xml:space="preserve">ЦСР 17 </w:t>
      </w:r>
      <w:r w:rsidR="00092D3D">
        <w:rPr>
          <w:rFonts w:ascii="Times New Roman" w:hAnsi="Times New Roman" w:cs="Times New Roman"/>
          <w:b/>
          <w:sz w:val="28"/>
          <w:szCs w:val="28"/>
          <w:lang w:val="uk-UA"/>
        </w:rPr>
        <w:t>«</w:t>
      </w:r>
      <w:r w:rsidR="00092D3D" w:rsidRPr="00092D3D">
        <w:rPr>
          <w:rFonts w:ascii="Times New Roman" w:hAnsi="Times New Roman" w:cs="Times New Roman"/>
          <w:b/>
          <w:sz w:val="28"/>
          <w:szCs w:val="28"/>
          <w:lang w:val="uk-UA"/>
        </w:rPr>
        <w:t>Партнерство заради стійкого розвитку</w:t>
      </w:r>
      <w:r w:rsidR="00092D3D">
        <w:rPr>
          <w:rFonts w:ascii="Times New Roman" w:hAnsi="Times New Roman" w:cs="Times New Roman"/>
          <w:b/>
          <w:sz w:val="28"/>
          <w:szCs w:val="28"/>
          <w:lang w:val="uk-UA"/>
        </w:rPr>
        <w:t>»</w:t>
      </w:r>
      <w:r w:rsidR="00092D3D" w:rsidRPr="00547F20">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визначає партнерство за чотирма напрямами, які між собою пов’язані –</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партнерство у фінансовій, технологічній, торгівельній царинах та сприянні</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системному підходу діяльності урядів в інтересах сталого розвитку за участю</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багатьох зацікавлених сторін, зокрема між державним і приватним секторами та між</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організаціями громадського суспільства за умови удосконалення показників</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вимірювання прогресу зі сталого розвитку та нарощування потенціалу країн у галузі</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статистики.</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Загалом з чотирьох індикаторів, що вимірюють прогрес досягнення національної</w:t>
      </w:r>
      <w:r w:rsidR="00092D3D">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амбітної Цілі 17, три мають позитивну динаміку.</w:t>
      </w:r>
    </w:p>
    <w:p w:rsidR="0058187D" w:rsidRPr="005416A5" w:rsidRDefault="0058187D" w:rsidP="00547F20">
      <w:pPr>
        <w:spacing w:after="0" w:line="360" w:lineRule="auto"/>
        <w:ind w:firstLine="709"/>
        <w:jc w:val="both"/>
        <w:rPr>
          <w:rFonts w:ascii="Times New Roman" w:hAnsi="Times New Roman" w:cs="Times New Roman"/>
          <w:sz w:val="28"/>
          <w:szCs w:val="28"/>
          <w:lang w:val="uk-UA"/>
        </w:rPr>
      </w:pPr>
    </w:p>
    <w:p w:rsidR="00952AEC" w:rsidRPr="00952AEC" w:rsidRDefault="00952F66" w:rsidP="00A12B8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w:t>
      </w:r>
      <w:r w:rsidR="00952AEC" w:rsidRPr="00952AEC">
        <w:rPr>
          <w:rFonts w:ascii="Times New Roman" w:hAnsi="Times New Roman" w:cs="Times New Roman"/>
          <w:b/>
          <w:sz w:val="28"/>
          <w:szCs w:val="28"/>
          <w:lang w:val="uk-UA"/>
        </w:rPr>
        <w:t>.</w:t>
      </w:r>
      <w:r w:rsidR="004D39CE">
        <w:rPr>
          <w:rFonts w:ascii="Times New Roman" w:hAnsi="Times New Roman" w:cs="Times New Roman"/>
          <w:b/>
          <w:sz w:val="28"/>
          <w:szCs w:val="28"/>
          <w:lang w:val="uk-UA"/>
        </w:rPr>
        <w:t>3.</w:t>
      </w:r>
      <w:r w:rsidR="00952AEC" w:rsidRPr="00952AEC">
        <w:rPr>
          <w:rFonts w:ascii="Times New Roman" w:hAnsi="Times New Roman" w:cs="Times New Roman"/>
          <w:b/>
          <w:sz w:val="28"/>
          <w:szCs w:val="28"/>
          <w:lang w:val="uk-UA"/>
        </w:rPr>
        <w:t xml:space="preserve"> </w:t>
      </w:r>
      <w:r w:rsidR="00E0166D">
        <w:rPr>
          <w:rFonts w:ascii="Times New Roman" w:hAnsi="Times New Roman" w:cs="Times New Roman"/>
          <w:b/>
          <w:sz w:val="28"/>
          <w:szCs w:val="28"/>
          <w:lang w:val="uk-UA"/>
        </w:rPr>
        <w:t xml:space="preserve">Цілі сталого розвитку: напрями </w:t>
      </w:r>
      <w:r w:rsidR="00A12B81">
        <w:rPr>
          <w:rFonts w:ascii="Times New Roman" w:hAnsi="Times New Roman" w:cs="Times New Roman"/>
          <w:b/>
          <w:sz w:val="28"/>
          <w:szCs w:val="28"/>
          <w:lang w:val="uk-UA"/>
        </w:rPr>
        <w:t xml:space="preserve">подальших </w:t>
      </w:r>
      <w:r w:rsidR="003B36F4">
        <w:rPr>
          <w:rFonts w:ascii="Times New Roman" w:hAnsi="Times New Roman" w:cs="Times New Roman"/>
          <w:b/>
          <w:sz w:val="28"/>
          <w:szCs w:val="28"/>
          <w:lang w:val="uk-UA"/>
        </w:rPr>
        <w:t>дій</w:t>
      </w:r>
      <w:r w:rsidR="00A12B81">
        <w:rPr>
          <w:rFonts w:ascii="Times New Roman" w:hAnsi="Times New Roman" w:cs="Times New Roman"/>
          <w:b/>
          <w:sz w:val="28"/>
          <w:szCs w:val="28"/>
          <w:lang w:val="uk-UA"/>
        </w:rPr>
        <w:t>, акселератори</w:t>
      </w:r>
    </w:p>
    <w:p w:rsidR="00315FCB" w:rsidRDefault="00547F20" w:rsidP="00547F20">
      <w:pPr>
        <w:spacing w:after="0" w:line="360" w:lineRule="auto"/>
        <w:ind w:firstLine="709"/>
        <w:jc w:val="both"/>
        <w:rPr>
          <w:rFonts w:ascii="Times New Roman" w:hAnsi="Times New Roman" w:cs="Times New Roman"/>
          <w:sz w:val="28"/>
          <w:szCs w:val="28"/>
          <w:lang w:val="uk-UA"/>
        </w:rPr>
      </w:pPr>
      <w:r w:rsidRPr="00547F20">
        <w:rPr>
          <w:rFonts w:ascii="Times New Roman" w:hAnsi="Times New Roman" w:cs="Times New Roman"/>
          <w:sz w:val="28"/>
          <w:szCs w:val="28"/>
          <w:lang w:val="uk-UA"/>
        </w:rPr>
        <w:t>У ході підготовки Огляду для України було використано інноваційний</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для країни метод, а саме: розроблено та адаптовано методологію для детальної</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оцінки стану досягнення за кожною з 17 цілей за національними індикаторами. </w:t>
      </w:r>
    </w:p>
    <w:p w:rsidR="00315FCB" w:rsidRDefault="00547F20" w:rsidP="00547F20">
      <w:pPr>
        <w:spacing w:after="0" w:line="360" w:lineRule="auto"/>
        <w:ind w:firstLine="709"/>
        <w:jc w:val="both"/>
        <w:rPr>
          <w:rFonts w:ascii="Times New Roman" w:hAnsi="Times New Roman" w:cs="Times New Roman"/>
          <w:sz w:val="28"/>
          <w:szCs w:val="28"/>
          <w:lang w:val="uk-UA"/>
        </w:rPr>
      </w:pPr>
      <w:r w:rsidRPr="00547F20">
        <w:rPr>
          <w:rFonts w:ascii="Times New Roman" w:hAnsi="Times New Roman" w:cs="Times New Roman"/>
          <w:sz w:val="28"/>
          <w:szCs w:val="28"/>
          <w:lang w:val="uk-UA"/>
        </w:rPr>
        <w:t>За</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результатами розрахунків за цією методологією та аналізу розрахункових даних та їх</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співставлень з цільовими значеннями орієнтирів для досягнення у 2020 р</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(встановленими у базовій Доповіді з ЦСР) було здійснено ранжування цілей за</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ступенем ймовірності досягнення (висока, середня, низька, дуже низька). </w:t>
      </w:r>
    </w:p>
    <w:p w:rsidR="00E0166D" w:rsidRDefault="00547F20" w:rsidP="00547F20">
      <w:pPr>
        <w:spacing w:after="0" w:line="360" w:lineRule="auto"/>
        <w:ind w:firstLine="709"/>
        <w:jc w:val="both"/>
        <w:rPr>
          <w:rFonts w:ascii="Times New Roman" w:hAnsi="Times New Roman" w:cs="Times New Roman"/>
          <w:sz w:val="28"/>
          <w:szCs w:val="28"/>
          <w:lang w:val="uk-UA"/>
        </w:rPr>
      </w:pPr>
      <w:r w:rsidRPr="00547F20">
        <w:rPr>
          <w:rFonts w:ascii="Times New Roman" w:hAnsi="Times New Roman" w:cs="Times New Roman"/>
          <w:sz w:val="28"/>
          <w:szCs w:val="28"/>
          <w:lang w:val="uk-UA"/>
        </w:rPr>
        <w:lastRenderedPageBreak/>
        <w:t>Україні</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вдалось забезпечити прогрес за 15-ма з 17-ти цілей. Не за всіма цілями прогрес є</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рівномірним. Деякі цілі вже вдалось досягти на 80% і більше (ЦСР1, ЦСР3, ЦСР4,</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ЦСР5), за чотирма цілями прогрес у межах 60-80% (ЦСР2, ЦСР6, ЦСР8 та ЦСР16),</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за деякими прогрес в межах 20-60% (ЦСР7, ЦСР11, ЦСР12, ЦСР17), досягнення</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орієнтирів за рештою цілей (ЦСР9, ЦСР10, ЦСР13, ЦСР14 та ЦСР15) наразі</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порівняно з встановленими на 2020 рік цільовими значеннями є малоймовірним</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(менше 20%).</w:t>
      </w:r>
    </w:p>
    <w:p w:rsidR="00547F20" w:rsidRPr="00547F20" w:rsidRDefault="00547F20" w:rsidP="00837726">
      <w:pPr>
        <w:spacing w:after="0" w:line="360" w:lineRule="auto"/>
        <w:ind w:firstLine="709"/>
        <w:jc w:val="both"/>
        <w:rPr>
          <w:rFonts w:ascii="Times New Roman" w:hAnsi="Times New Roman" w:cs="Times New Roman"/>
          <w:sz w:val="28"/>
          <w:szCs w:val="28"/>
          <w:lang w:val="uk-UA"/>
        </w:rPr>
      </w:pPr>
      <w:r w:rsidRPr="00547F20">
        <w:rPr>
          <w:rFonts w:ascii="Times New Roman" w:hAnsi="Times New Roman" w:cs="Times New Roman"/>
          <w:sz w:val="28"/>
          <w:szCs w:val="28"/>
          <w:lang w:val="uk-UA"/>
        </w:rPr>
        <w:t>За узагальненою думкою, в Україні під час формування нового</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порядку денного розвитку на декаду (або довгострокової стратегії національного</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розвитку) необхідно всебічно враховувати прагнення населення, які полягають, по</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суті, в новій формі врядування, новому форматі суспільних відносин і новій моделі</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економіки, здатної ефективно долати наслідки від наявних викликів і загроз –</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неефективного державного управління, недостатнього та неефективного ресурсного</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забезпечення, технологічного відставання в розвитку, обмеженого фінансування,</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триваючої збройної агресії. </w:t>
      </w:r>
      <w:r w:rsidR="00837726">
        <w:rPr>
          <w:rFonts w:ascii="Times New Roman" w:hAnsi="Times New Roman" w:cs="Times New Roman"/>
          <w:sz w:val="28"/>
          <w:szCs w:val="28"/>
          <w:lang w:val="uk-UA"/>
        </w:rPr>
        <w:t>Б</w:t>
      </w:r>
      <w:r w:rsidRPr="00547F20">
        <w:rPr>
          <w:rFonts w:ascii="Times New Roman" w:hAnsi="Times New Roman" w:cs="Times New Roman"/>
          <w:sz w:val="28"/>
          <w:szCs w:val="28"/>
          <w:lang w:val="uk-UA"/>
        </w:rPr>
        <w:t>уло окремо проаналізовано</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вплив пандемії COVID-19 на економіку країни (станом на травень 2020 р</w:t>
      </w:r>
      <w:r w:rsidR="00315FCB">
        <w:rPr>
          <w:rFonts w:ascii="Times New Roman" w:hAnsi="Times New Roman" w:cs="Times New Roman"/>
          <w:sz w:val="28"/>
          <w:szCs w:val="28"/>
          <w:lang w:val="uk-UA"/>
        </w:rPr>
        <w:t>.</w:t>
      </w:r>
      <w:r w:rsidRPr="00547F20">
        <w:rPr>
          <w:rFonts w:ascii="Times New Roman" w:hAnsi="Times New Roman" w:cs="Times New Roman"/>
          <w:sz w:val="28"/>
          <w:szCs w:val="28"/>
          <w:lang w:val="uk-UA"/>
        </w:rPr>
        <w:t>) та</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здійснено макроекономічний прогноз на 2020-2021 рр. з урахуванням наслідків</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пандемії COVID-19. </w:t>
      </w:r>
    </w:p>
    <w:p w:rsidR="00547F20" w:rsidRPr="00547F20" w:rsidRDefault="00547F20" w:rsidP="00547F20">
      <w:pPr>
        <w:spacing w:after="0" w:line="360" w:lineRule="auto"/>
        <w:ind w:firstLine="709"/>
        <w:jc w:val="both"/>
        <w:rPr>
          <w:rFonts w:ascii="Times New Roman" w:hAnsi="Times New Roman" w:cs="Times New Roman"/>
          <w:sz w:val="28"/>
          <w:szCs w:val="28"/>
          <w:lang w:val="uk-UA"/>
        </w:rPr>
      </w:pPr>
      <w:r w:rsidRPr="00547F20">
        <w:rPr>
          <w:rFonts w:ascii="Times New Roman" w:hAnsi="Times New Roman" w:cs="Times New Roman"/>
          <w:sz w:val="28"/>
          <w:szCs w:val="28"/>
          <w:lang w:val="uk-UA"/>
        </w:rPr>
        <w:t>За результатами публічних</w:t>
      </w:r>
      <w:r w:rsidR="00A56C79">
        <w:rPr>
          <w:rFonts w:ascii="Times New Roman" w:hAnsi="Times New Roman" w:cs="Times New Roman"/>
          <w:sz w:val="28"/>
          <w:szCs w:val="28"/>
          <w:lang w:val="uk-UA"/>
        </w:rPr>
        <w:t xml:space="preserve"> та експертних обговорень</w:t>
      </w:r>
      <w:r w:rsidRPr="00547F20">
        <w:rPr>
          <w:rFonts w:ascii="Times New Roman" w:hAnsi="Times New Roman" w:cs="Times New Roman"/>
          <w:sz w:val="28"/>
          <w:szCs w:val="28"/>
          <w:lang w:val="uk-UA"/>
        </w:rPr>
        <w:t xml:space="preserve"> можна виокремити такі оновлені акселератори </w:t>
      </w:r>
      <w:r w:rsidR="00A56C79">
        <w:rPr>
          <w:rFonts w:ascii="Times New Roman" w:hAnsi="Times New Roman" w:cs="Times New Roman"/>
          <w:sz w:val="28"/>
          <w:szCs w:val="28"/>
          <w:lang w:val="uk-UA"/>
        </w:rPr>
        <w:t>цілей сталого розвитку</w:t>
      </w:r>
      <w:r w:rsidRPr="00547F20">
        <w:rPr>
          <w:rFonts w:ascii="Times New Roman" w:hAnsi="Times New Roman" w:cs="Times New Roman"/>
          <w:sz w:val="28"/>
          <w:szCs w:val="28"/>
          <w:lang w:val="uk-UA"/>
        </w:rPr>
        <w:t>:</w:t>
      </w:r>
    </w:p>
    <w:p w:rsidR="00547F20" w:rsidRPr="00547F20" w:rsidRDefault="00547F20" w:rsidP="00547F20">
      <w:pPr>
        <w:spacing w:after="0" w:line="360" w:lineRule="auto"/>
        <w:ind w:firstLine="709"/>
        <w:jc w:val="both"/>
        <w:rPr>
          <w:rFonts w:ascii="Times New Roman" w:hAnsi="Times New Roman" w:cs="Times New Roman"/>
          <w:sz w:val="28"/>
          <w:szCs w:val="28"/>
          <w:lang w:val="uk-UA"/>
        </w:rPr>
      </w:pPr>
      <w:r w:rsidRPr="00547F20">
        <w:rPr>
          <w:rFonts w:ascii="Times New Roman" w:hAnsi="Times New Roman" w:cs="Times New Roman"/>
          <w:sz w:val="28"/>
          <w:szCs w:val="28"/>
          <w:lang w:val="uk-UA"/>
        </w:rPr>
        <w:t>Акселератор 1. Зміни у підходах до управління. Відсутність якісного управління –</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це проблема, що пронизує всю систему державної влади. </w:t>
      </w:r>
      <w:r w:rsidR="00837726">
        <w:rPr>
          <w:rFonts w:ascii="Times New Roman" w:hAnsi="Times New Roman" w:cs="Times New Roman"/>
          <w:sz w:val="28"/>
          <w:szCs w:val="28"/>
          <w:lang w:val="uk-UA"/>
        </w:rPr>
        <w:t>Д</w:t>
      </w:r>
      <w:r w:rsidRPr="00547F20">
        <w:rPr>
          <w:rFonts w:ascii="Times New Roman" w:hAnsi="Times New Roman" w:cs="Times New Roman"/>
          <w:sz w:val="28"/>
          <w:szCs w:val="28"/>
          <w:lang w:val="uk-UA"/>
        </w:rPr>
        <w:t>ля кожної ЦСР, де має місце низька ефективність виконання</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того чи іншого завдання, існують проблеми та недоліки в управлінні: суперечності в</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організації відповідних адміністрацій, надлишкове різноманіття суб’єктів в одній</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сфері діяльності, брак координації тощо. Таким чином, можна зробити такий</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висновок: передумовою досягнення всіх без винятку ЦСР буде рух у напрямі</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високоякісного управління, що передбачає компетентність персоналу, спрощення</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адміністративних структур, викорінення корупції та справжню прихильність до</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суспільної підтримки. Відповідно, питання </w:t>
      </w:r>
      <w:r w:rsidRPr="00547F20">
        <w:rPr>
          <w:rFonts w:ascii="Times New Roman" w:hAnsi="Times New Roman" w:cs="Times New Roman"/>
          <w:sz w:val="28"/>
          <w:szCs w:val="28"/>
          <w:lang w:val="uk-UA"/>
        </w:rPr>
        <w:lastRenderedPageBreak/>
        <w:t>належного управління, чесної та прозорої</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влади й участі населення у прийнятті рішень і механізмах забезпечення підзвітності</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мають ураховуватися при плануванні та реалізації завдань та досягненні цілей.</w:t>
      </w:r>
    </w:p>
    <w:p w:rsidR="00547F20" w:rsidRDefault="00547F20" w:rsidP="00547F20">
      <w:pPr>
        <w:spacing w:after="0" w:line="360" w:lineRule="auto"/>
        <w:ind w:firstLine="709"/>
        <w:jc w:val="both"/>
        <w:rPr>
          <w:rFonts w:ascii="Times New Roman" w:hAnsi="Times New Roman" w:cs="Times New Roman"/>
          <w:sz w:val="28"/>
          <w:szCs w:val="28"/>
          <w:lang w:val="uk-UA"/>
        </w:rPr>
      </w:pPr>
      <w:r w:rsidRPr="00547F20">
        <w:rPr>
          <w:rFonts w:ascii="Times New Roman" w:hAnsi="Times New Roman" w:cs="Times New Roman"/>
          <w:sz w:val="28"/>
          <w:szCs w:val="28"/>
          <w:lang w:val="uk-UA"/>
        </w:rPr>
        <w:t>Прискорення реалізації потребують реформа судової системи; антикорупційна</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реформа. Заходи з відновлення та розбудови миру, досягнення соціальної</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справедливості, забезпечення дотримання прав людини, прав дитини та гендерної</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рівності мають буди більш досконалими у частині координації та управління.</w:t>
      </w:r>
    </w:p>
    <w:p w:rsidR="00547F20" w:rsidRPr="00547F20" w:rsidRDefault="00547F20" w:rsidP="00547F20">
      <w:pPr>
        <w:spacing w:after="0" w:line="360" w:lineRule="auto"/>
        <w:ind w:firstLine="709"/>
        <w:jc w:val="both"/>
        <w:rPr>
          <w:rFonts w:ascii="Times New Roman" w:hAnsi="Times New Roman" w:cs="Times New Roman"/>
          <w:sz w:val="28"/>
          <w:szCs w:val="28"/>
          <w:lang w:val="uk-UA"/>
        </w:rPr>
      </w:pPr>
      <w:r w:rsidRPr="00547F20">
        <w:rPr>
          <w:rFonts w:ascii="Times New Roman" w:hAnsi="Times New Roman" w:cs="Times New Roman"/>
          <w:sz w:val="28"/>
          <w:szCs w:val="28"/>
          <w:lang w:val="uk-UA"/>
        </w:rPr>
        <w:t>Акселератор 2. Зміни у якості економічного зростання. Без економічного</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зростання неможливо подолати бідність та забезпечити підвищення рівня життя</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широких верств населення, проте важливим є не тільки покращення економічної</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ситуації, а й справедливий розподіл результатів зростання між всіма верствами</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населення. Необхідними є зміни саме у якості економічного зростання, тобто воно</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має стати інноваційним, інклюзивним та стійким</w:t>
      </w:r>
      <w:r w:rsidR="003725A2">
        <w:rPr>
          <w:rFonts w:ascii="Times New Roman" w:hAnsi="Times New Roman" w:cs="Times New Roman"/>
          <w:sz w:val="28"/>
          <w:szCs w:val="28"/>
          <w:lang w:val="uk-UA"/>
        </w:rPr>
        <w:t>, а особливо зараз, коли першочерговими завданням стане відновлення інфраструктури, підйом економіки, відбудова країни</w:t>
      </w:r>
      <w:r w:rsidRPr="00547F20">
        <w:rPr>
          <w:rFonts w:ascii="Times New Roman" w:hAnsi="Times New Roman" w:cs="Times New Roman"/>
          <w:sz w:val="28"/>
          <w:szCs w:val="28"/>
          <w:lang w:val="uk-UA"/>
        </w:rPr>
        <w:t>.</w:t>
      </w:r>
    </w:p>
    <w:p w:rsidR="00547F20" w:rsidRPr="00547F20" w:rsidRDefault="00547F20" w:rsidP="00547F20">
      <w:pPr>
        <w:spacing w:after="0" w:line="360" w:lineRule="auto"/>
        <w:ind w:firstLine="709"/>
        <w:jc w:val="both"/>
        <w:rPr>
          <w:rFonts w:ascii="Times New Roman" w:hAnsi="Times New Roman" w:cs="Times New Roman"/>
          <w:sz w:val="28"/>
          <w:szCs w:val="28"/>
          <w:lang w:val="uk-UA"/>
        </w:rPr>
      </w:pPr>
      <w:r w:rsidRPr="00547F20">
        <w:rPr>
          <w:rFonts w:ascii="Times New Roman" w:hAnsi="Times New Roman" w:cs="Times New Roman"/>
          <w:sz w:val="28"/>
          <w:szCs w:val="28"/>
          <w:lang w:val="uk-UA"/>
        </w:rPr>
        <w:t>Україні невідкладно потрібно перейти від моделі розвитку, в якій конкурентні</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переваги зумовлені переважно використанням природних ресурсів та дешевої</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робочої сили, до інноваційної моделі, пріоритетами якої є високий технологічний</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рівень виробництва, кваліфікована високооплачувана робоча сила, економія енергії</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та інших видів природних ресурсів і новаторський стиль управління. За такої</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економічної моделі підґрунтям зростання є «інтелект», а не сировина, що є</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найкращим способом забезпечити підвищення продуктивності праці в усіх сферах</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економічної діяльності. Для України це означає впровадження нових технологій не</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тільки з метою максимального збільшення доданої вартості у промисловості та</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сільському господарстві, а й також для модернізації транспорту і розвитку сфери</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послуг; стимулювання розвитку виробництв індустрії 4.0 та технологій циркулярної</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економіки; підтримку експорту з високою часткою валової доданої вартості,</w:t>
      </w:r>
      <w:r w:rsidR="00837726">
        <w:rPr>
          <w:rFonts w:ascii="Times New Roman" w:hAnsi="Times New Roman" w:cs="Times New Roman"/>
          <w:sz w:val="28"/>
          <w:szCs w:val="28"/>
          <w:lang w:val="uk-UA"/>
        </w:rPr>
        <w:t xml:space="preserve"> </w:t>
      </w:r>
      <w:proofErr w:type="spellStart"/>
      <w:r w:rsidRPr="00547F20">
        <w:rPr>
          <w:rFonts w:ascii="Times New Roman" w:hAnsi="Times New Roman" w:cs="Times New Roman"/>
          <w:sz w:val="28"/>
          <w:szCs w:val="28"/>
          <w:lang w:val="uk-UA"/>
        </w:rPr>
        <w:t>цифровізації</w:t>
      </w:r>
      <w:proofErr w:type="spellEnd"/>
      <w:r w:rsidRPr="00547F20">
        <w:rPr>
          <w:rFonts w:ascii="Times New Roman" w:hAnsi="Times New Roman" w:cs="Times New Roman"/>
          <w:sz w:val="28"/>
          <w:szCs w:val="28"/>
          <w:lang w:val="uk-UA"/>
        </w:rPr>
        <w:t xml:space="preserve"> економіки. Така модель потребує масштабних </w:t>
      </w:r>
      <w:r w:rsidRPr="00547F20">
        <w:rPr>
          <w:rFonts w:ascii="Times New Roman" w:hAnsi="Times New Roman" w:cs="Times New Roman"/>
          <w:sz w:val="28"/>
          <w:szCs w:val="28"/>
          <w:lang w:val="uk-UA"/>
        </w:rPr>
        <w:lastRenderedPageBreak/>
        <w:t>інвестицій в</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інфраструктуру та підтримки мікро-, малого і середнього бізнесу.</w:t>
      </w:r>
    </w:p>
    <w:p w:rsidR="00547F20" w:rsidRPr="00547F20" w:rsidRDefault="00547F20" w:rsidP="00547F20">
      <w:pPr>
        <w:spacing w:after="0" w:line="360" w:lineRule="auto"/>
        <w:ind w:firstLine="709"/>
        <w:jc w:val="both"/>
        <w:rPr>
          <w:rFonts w:ascii="Times New Roman" w:hAnsi="Times New Roman" w:cs="Times New Roman"/>
          <w:sz w:val="28"/>
          <w:szCs w:val="28"/>
          <w:lang w:val="uk-UA"/>
        </w:rPr>
      </w:pPr>
      <w:r w:rsidRPr="00547F20">
        <w:rPr>
          <w:rFonts w:ascii="Times New Roman" w:hAnsi="Times New Roman" w:cs="Times New Roman"/>
          <w:sz w:val="28"/>
          <w:szCs w:val="28"/>
          <w:lang w:val="uk-UA"/>
        </w:rPr>
        <w:t>Акселератор 3. Зміни у політиці зайнятості. Державна політика доходів має у</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кінцевому підсумку сприяти формуванню суспільства з численним середнім класом,</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який здатен самостійно дбати про свої статки не тільки в економічно активний період,</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а й після його завершення, розумно розподіляючи свої доходи між поточним та</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відкладеним споживанням. Безальтернативно захищеними адресною допомогою</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мають бути найбільш вразливі групи населення, які потребують суспільної підтримки.</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Зайнятість із гідною оплатою праці скорочує як абсолютну, так і відносну бідність,</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зменшуючи завдяки цьому нерівність.</w:t>
      </w:r>
    </w:p>
    <w:p w:rsidR="00837726" w:rsidRPr="00547F20" w:rsidRDefault="00547F20" w:rsidP="00837726">
      <w:pPr>
        <w:spacing w:after="0" w:line="360" w:lineRule="auto"/>
        <w:ind w:firstLine="709"/>
        <w:jc w:val="both"/>
        <w:rPr>
          <w:rFonts w:ascii="Times New Roman" w:hAnsi="Times New Roman" w:cs="Times New Roman"/>
          <w:sz w:val="28"/>
          <w:szCs w:val="28"/>
          <w:lang w:val="uk-UA"/>
        </w:rPr>
      </w:pPr>
      <w:r w:rsidRPr="00547F20">
        <w:rPr>
          <w:rFonts w:ascii="Times New Roman" w:hAnsi="Times New Roman" w:cs="Times New Roman"/>
          <w:sz w:val="28"/>
          <w:szCs w:val="28"/>
          <w:lang w:val="uk-UA"/>
        </w:rPr>
        <w:t>Акселератор 4. Зміни у сферах охорони здоров’я і освіти. Нові виклики, які</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сьогодні постали як перед всім світом, так і перед Україною, вимагають зміни</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усталених систем управління, моделей суспільних відносин та економічних зв’язків.</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Саме тому освітні процеси сьогодні мають враховувати</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тенденції майбутнього. Взаємовідносини освіта-наука-бізнес мають переходити на</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новий етап розвитку. Тому наразі мають оновлюватися освітні стандарти, освітній</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процес будуватися на основі </w:t>
      </w:r>
      <w:proofErr w:type="spellStart"/>
      <w:r w:rsidRPr="00547F20">
        <w:rPr>
          <w:rFonts w:ascii="Times New Roman" w:hAnsi="Times New Roman" w:cs="Times New Roman"/>
          <w:sz w:val="28"/>
          <w:szCs w:val="28"/>
          <w:lang w:val="uk-UA"/>
        </w:rPr>
        <w:t>інклюзивності</w:t>
      </w:r>
      <w:proofErr w:type="spellEnd"/>
      <w:r w:rsidRPr="00547F20">
        <w:rPr>
          <w:rFonts w:ascii="Times New Roman" w:hAnsi="Times New Roman" w:cs="Times New Roman"/>
          <w:sz w:val="28"/>
          <w:szCs w:val="28"/>
          <w:lang w:val="uk-UA"/>
        </w:rPr>
        <w:t xml:space="preserve"> та </w:t>
      </w:r>
      <w:proofErr w:type="spellStart"/>
      <w:r w:rsidRPr="00547F20">
        <w:rPr>
          <w:rFonts w:ascii="Times New Roman" w:hAnsi="Times New Roman" w:cs="Times New Roman"/>
          <w:sz w:val="28"/>
          <w:szCs w:val="28"/>
          <w:lang w:val="uk-UA"/>
        </w:rPr>
        <w:t>цифровізації</w:t>
      </w:r>
      <w:proofErr w:type="spellEnd"/>
      <w:r w:rsidRPr="00547F20">
        <w:rPr>
          <w:rFonts w:ascii="Times New Roman" w:hAnsi="Times New Roman" w:cs="Times New Roman"/>
          <w:sz w:val="28"/>
          <w:szCs w:val="28"/>
          <w:lang w:val="uk-UA"/>
        </w:rPr>
        <w:t>, формуватися та</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розвиватись </w:t>
      </w:r>
      <w:proofErr w:type="spellStart"/>
      <w:r w:rsidRPr="00547F20">
        <w:rPr>
          <w:rFonts w:ascii="Times New Roman" w:hAnsi="Times New Roman" w:cs="Times New Roman"/>
          <w:sz w:val="28"/>
          <w:szCs w:val="28"/>
          <w:lang w:val="uk-UA"/>
        </w:rPr>
        <w:t>освітньо-наукові</w:t>
      </w:r>
      <w:proofErr w:type="spellEnd"/>
      <w:r w:rsidRPr="00547F20">
        <w:rPr>
          <w:rFonts w:ascii="Times New Roman" w:hAnsi="Times New Roman" w:cs="Times New Roman"/>
          <w:sz w:val="28"/>
          <w:szCs w:val="28"/>
          <w:lang w:val="uk-UA"/>
        </w:rPr>
        <w:t xml:space="preserve"> кластери. Втрачений сьогодні час дорого коштуватиме</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у майбутньому. Тому сфера освіти – це той елемент, без якого формування синергії</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прискорення досягнення ЦСР є неможливим. Це стосується і сфери охорони</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здоров’я. Пандемія </w:t>
      </w:r>
      <w:proofErr w:type="spellStart"/>
      <w:r w:rsidRPr="00547F20">
        <w:rPr>
          <w:rFonts w:ascii="Times New Roman" w:hAnsi="Times New Roman" w:cs="Times New Roman"/>
          <w:sz w:val="28"/>
          <w:szCs w:val="28"/>
          <w:lang w:val="uk-UA"/>
        </w:rPr>
        <w:t>коронавірусу</w:t>
      </w:r>
      <w:proofErr w:type="spellEnd"/>
      <w:r w:rsidRPr="00547F20">
        <w:rPr>
          <w:rFonts w:ascii="Times New Roman" w:hAnsi="Times New Roman" w:cs="Times New Roman"/>
          <w:sz w:val="28"/>
          <w:szCs w:val="28"/>
          <w:lang w:val="uk-UA"/>
        </w:rPr>
        <w:t xml:space="preserve"> показала, що безпечне відношення до здоров’я</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людей, слабка медична система коштують значної кількості людських життів та</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надзвичайних економічних втрат. Тому розвиток охорони здоров’я – це не лише</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питання безпеки життєдіяльності, але і питання конкурентоспроможності та сталості</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економіки країни, технологічної розвиненості виробництва, відчуття власної</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захищеності та безпеки. </w:t>
      </w:r>
    </w:p>
    <w:p w:rsidR="00547F20" w:rsidRPr="00547F20" w:rsidRDefault="00547F20" w:rsidP="00547F20">
      <w:pPr>
        <w:spacing w:after="0" w:line="360" w:lineRule="auto"/>
        <w:ind w:firstLine="709"/>
        <w:jc w:val="both"/>
        <w:rPr>
          <w:rFonts w:ascii="Times New Roman" w:hAnsi="Times New Roman" w:cs="Times New Roman"/>
          <w:sz w:val="28"/>
          <w:szCs w:val="28"/>
          <w:lang w:val="uk-UA"/>
        </w:rPr>
      </w:pPr>
      <w:r w:rsidRPr="00547F20">
        <w:rPr>
          <w:rFonts w:ascii="Times New Roman" w:hAnsi="Times New Roman" w:cs="Times New Roman"/>
          <w:sz w:val="28"/>
          <w:szCs w:val="28"/>
          <w:lang w:val="uk-UA"/>
        </w:rPr>
        <w:t>Для координації системної роботи з ЦСР в Україні доцільно удосконалити систему</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моніторингу </w:t>
      </w:r>
      <w:r w:rsidR="003725A2">
        <w:rPr>
          <w:rFonts w:ascii="Times New Roman" w:hAnsi="Times New Roman" w:cs="Times New Roman"/>
          <w:sz w:val="28"/>
          <w:szCs w:val="28"/>
          <w:lang w:val="uk-UA"/>
        </w:rPr>
        <w:t>цілей сталого розвитку</w:t>
      </w:r>
      <w:r w:rsidRPr="00547F20">
        <w:rPr>
          <w:rFonts w:ascii="Times New Roman" w:hAnsi="Times New Roman" w:cs="Times New Roman"/>
          <w:sz w:val="28"/>
          <w:szCs w:val="28"/>
          <w:lang w:val="uk-UA"/>
        </w:rPr>
        <w:t xml:space="preserve">, оновити систему </w:t>
      </w:r>
      <w:r w:rsidRPr="00547F20">
        <w:rPr>
          <w:rFonts w:ascii="Times New Roman" w:hAnsi="Times New Roman" w:cs="Times New Roman"/>
          <w:sz w:val="28"/>
          <w:szCs w:val="28"/>
          <w:lang w:val="uk-UA"/>
        </w:rPr>
        <w:lastRenderedPageBreak/>
        <w:t>індикаторів та завдань ЦСР (за потреби), а також</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здійснити перегляд цільових орієнтирів для індикаторів ЦСР, які вже були досягнуті</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де-факто.</w:t>
      </w:r>
    </w:p>
    <w:p w:rsidR="00547F20" w:rsidRDefault="00547F20" w:rsidP="00837726">
      <w:pPr>
        <w:spacing w:after="0" w:line="360" w:lineRule="auto"/>
        <w:ind w:firstLine="709"/>
        <w:jc w:val="both"/>
        <w:rPr>
          <w:rFonts w:ascii="Times New Roman" w:hAnsi="Times New Roman" w:cs="Times New Roman"/>
          <w:sz w:val="28"/>
          <w:szCs w:val="28"/>
          <w:lang w:val="uk-UA"/>
        </w:rPr>
      </w:pPr>
      <w:r w:rsidRPr="00547F20">
        <w:rPr>
          <w:rFonts w:ascii="Times New Roman" w:hAnsi="Times New Roman" w:cs="Times New Roman"/>
          <w:sz w:val="28"/>
          <w:szCs w:val="28"/>
          <w:lang w:val="uk-UA"/>
        </w:rPr>
        <w:t xml:space="preserve">Українське суспільство очікує </w:t>
      </w:r>
      <w:r w:rsidR="003725A2">
        <w:rPr>
          <w:rFonts w:ascii="Times New Roman" w:hAnsi="Times New Roman" w:cs="Times New Roman"/>
          <w:sz w:val="28"/>
          <w:szCs w:val="28"/>
          <w:lang w:val="uk-UA"/>
        </w:rPr>
        <w:t xml:space="preserve">та потребує </w:t>
      </w:r>
      <w:r w:rsidRPr="00547F20">
        <w:rPr>
          <w:rFonts w:ascii="Times New Roman" w:hAnsi="Times New Roman" w:cs="Times New Roman"/>
          <w:sz w:val="28"/>
          <w:szCs w:val="28"/>
          <w:lang w:val="uk-UA"/>
        </w:rPr>
        <w:t>нового змісту розвитку, глибоких змін у способі</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виробництва та споживання, нових моделей поведінки у відносинах з</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природою, що потребує нових, швидких та ефективних механізмів реагування</w:t>
      </w:r>
      <w:r w:rsidR="00837726">
        <w:rPr>
          <w:rFonts w:ascii="Times New Roman" w:hAnsi="Times New Roman" w:cs="Times New Roman"/>
          <w:sz w:val="28"/>
          <w:szCs w:val="28"/>
          <w:lang w:val="uk-UA"/>
        </w:rPr>
        <w:t xml:space="preserve"> </w:t>
      </w:r>
      <w:r w:rsidRPr="00547F20">
        <w:rPr>
          <w:rFonts w:ascii="Times New Roman" w:hAnsi="Times New Roman" w:cs="Times New Roman"/>
          <w:sz w:val="28"/>
          <w:szCs w:val="28"/>
          <w:lang w:val="uk-UA"/>
        </w:rPr>
        <w:t xml:space="preserve">на виклики. </w:t>
      </w:r>
    </w:p>
    <w:p w:rsidR="00547F20" w:rsidRPr="005416A5" w:rsidRDefault="00092D3D" w:rsidP="00547F20">
      <w:pPr>
        <w:spacing w:after="0" w:line="360" w:lineRule="auto"/>
        <w:ind w:firstLine="709"/>
        <w:jc w:val="both"/>
        <w:rPr>
          <w:rFonts w:ascii="Times New Roman" w:hAnsi="Times New Roman" w:cs="Times New Roman"/>
          <w:sz w:val="28"/>
          <w:szCs w:val="28"/>
        </w:rPr>
      </w:pPr>
      <w:r w:rsidRPr="00092D3D">
        <w:rPr>
          <w:rFonts w:ascii="Times New Roman" w:hAnsi="Times New Roman" w:cs="Times New Roman"/>
          <w:sz w:val="28"/>
          <w:szCs w:val="28"/>
          <w:lang w:val="uk-UA"/>
        </w:rPr>
        <w:t xml:space="preserve">Запорукою успішного досягнення цілей протягом </w:t>
      </w:r>
      <w:r w:rsidR="003725A2">
        <w:rPr>
          <w:rFonts w:ascii="Times New Roman" w:hAnsi="Times New Roman" w:cs="Times New Roman"/>
          <w:sz w:val="28"/>
          <w:szCs w:val="28"/>
          <w:lang w:val="uk-UA"/>
        </w:rPr>
        <w:t>наступних років</w:t>
      </w:r>
      <w:r w:rsidRPr="00092D3D">
        <w:rPr>
          <w:rFonts w:ascii="Times New Roman" w:hAnsi="Times New Roman" w:cs="Times New Roman"/>
          <w:sz w:val="28"/>
          <w:szCs w:val="28"/>
          <w:lang w:val="uk-UA"/>
        </w:rPr>
        <w:t xml:space="preserve"> може бути лише послідовна</w:t>
      </w:r>
      <w:r w:rsidR="00837726">
        <w:rPr>
          <w:rFonts w:ascii="Times New Roman" w:hAnsi="Times New Roman" w:cs="Times New Roman"/>
          <w:sz w:val="28"/>
          <w:szCs w:val="28"/>
          <w:lang w:val="uk-UA"/>
        </w:rPr>
        <w:t xml:space="preserve"> </w:t>
      </w:r>
      <w:r w:rsidRPr="00092D3D">
        <w:rPr>
          <w:rFonts w:ascii="Times New Roman" w:hAnsi="Times New Roman" w:cs="Times New Roman"/>
          <w:sz w:val="28"/>
          <w:szCs w:val="28"/>
          <w:lang w:val="uk-UA"/>
        </w:rPr>
        <w:t>реалізація та моніторинг ЦСР-орієнтованої політики та ЦСР-бюджетування. Наша</w:t>
      </w:r>
      <w:r w:rsidR="00837726">
        <w:rPr>
          <w:rFonts w:ascii="Times New Roman" w:hAnsi="Times New Roman" w:cs="Times New Roman"/>
          <w:sz w:val="28"/>
          <w:szCs w:val="28"/>
          <w:lang w:val="uk-UA"/>
        </w:rPr>
        <w:t xml:space="preserve"> </w:t>
      </w:r>
      <w:r w:rsidRPr="00092D3D">
        <w:rPr>
          <w:rFonts w:ascii="Times New Roman" w:hAnsi="Times New Roman" w:cs="Times New Roman"/>
          <w:sz w:val="28"/>
          <w:szCs w:val="28"/>
          <w:lang w:val="uk-UA"/>
        </w:rPr>
        <w:t>мета – досягнення ЦСР шляхом наближення стандартів життя людей до</w:t>
      </w:r>
      <w:r w:rsidR="00837726">
        <w:rPr>
          <w:rFonts w:ascii="Times New Roman" w:hAnsi="Times New Roman" w:cs="Times New Roman"/>
          <w:sz w:val="28"/>
          <w:szCs w:val="28"/>
          <w:lang w:val="uk-UA"/>
        </w:rPr>
        <w:t xml:space="preserve"> </w:t>
      </w:r>
      <w:r w:rsidRPr="00092D3D">
        <w:rPr>
          <w:rFonts w:ascii="Times New Roman" w:hAnsi="Times New Roman" w:cs="Times New Roman"/>
          <w:sz w:val="28"/>
          <w:szCs w:val="28"/>
          <w:lang w:val="uk-UA"/>
        </w:rPr>
        <w:t>середньоєвропейського рівня. Від цього залежить благополуччя як всієї країни у</w:t>
      </w:r>
      <w:r w:rsidR="00837726">
        <w:rPr>
          <w:rFonts w:ascii="Times New Roman" w:hAnsi="Times New Roman" w:cs="Times New Roman"/>
          <w:sz w:val="28"/>
          <w:szCs w:val="28"/>
          <w:lang w:val="uk-UA"/>
        </w:rPr>
        <w:t xml:space="preserve"> </w:t>
      </w:r>
      <w:r w:rsidRPr="00092D3D">
        <w:rPr>
          <w:rFonts w:ascii="Times New Roman" w:hAnsi="Times New Roman" w:cs="Times New Roman"/>
          <w:sz w:val="28"/>
          <w:szCs w:val="28"/>
          <w:lang w:val="uk-UA"/>
        </w:rPr>
        <w:t>цілому, так і кожної сім’ї, кожної людини, кожної дитини.</w:t>
      </w:r>
      <w:r w:rsidR="00191C39">
        <w:rPr>
          <w:rFonts w:ascii="Times New Roman" w:hAnsi="Times New Roman" w:cs="Times New Roman"/>
          <w:sz w:val="28"/>
          <w:szCs w:val="28"/>
          <w:lang w:val="uk-UA"/>
        </w:rPr>
        <w:t xml:space="preserve"> </w:t>
      </w:r>
      <w:r w:rsidR="00251F6F" w:rsidRPr="00251F6F">
        <w:rPr>
          <w:rFonts w:ascii="Times New Roman" w:hAnsi="Times New Roman" w:cs="Times New Roman"/>
          <w:sz w:val="28"/>
          <w:szCs w:val="28"/>
          <w:lang w:val="uk-UA"/>
        </w:rPr>
        <w:t>[</w:t>
      </w:r>
      <w:r w:rsidR="00C677B5" w:rsidRPr="005416A5">
        <w:rPr>
          <w:rFonts w:ascii="Times New Roman" w:hAnsi="Times New Roman" w:cs="Times New Roman"/>
          <w:sz w:val="28"/>
          <w:szCs w:val="28"/>
        </w:rPr>
        <w:t>12</w:t>
      </w:r>
      <w:r w:rsidR="00251F6F" w:rsidRPr="00251F6F">
        <w:rPr>
          <w:rFonts w:ascii="Times New Roman" w:hAnsi="Times New Roman" w:cs="Times New Roman"/>
          <w:sz w:val="28"/>
          <w:szCs w:val="28"/>
          <w:lang w:val="uk-UA"/>
        </w:rPr>
        <w:t>]</w:t>
      </w:r>
    </w:p>
    <w:p w:rsidR="0058187D" w:rsidRPr="005416A5" w:rsidRDefault="0058187D" w:rsidP="00547F20">
      <w:pPr>
        <w:spacing w:after="0" w:line="360" w:lineRule="auto"/>
        <w:ind w:firstLine="709"/>
        <w:jc w:val="both"/>
        <w:rPr>
          <w:rFonts w:ascii="Times New Roman" w:hAnsi="Times New Roman" w:cs="Times New Roman"/>
          <w:sz w:val="28"/>
          <w:szCs w:val="28"/>
        </w:rPr>
      </w:pPr>
    </w:p>
    <w:p w:rsidR="00A56C79" w:rsidRDefault="00A56C79" w:rsidP="00547F20">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Висновки по розділу 2. </w:t>
      </w:r>
    </w:p>
    <w:p w:rsidR="00A56C79" w:rsidRDefault="00A56C79" w:rsidP="00A56C79">
      <w:pPr>
        <w:spacing w:after="0" w:line="360" w:lineRule="auto"/>
        <w:ind w:firstLine="709"/>
        <w:jc w:val="both"/>
        <w:rPr>
          <w:rFonts w:ascii="Times New Roman" w:hAnsi="Times New Roman" w:cs="Times New Roman"/>
          <w:sz w:val="28"/>
          <w:szCs w:val="28"/>
          <w:lang w:val="uk-UA"/>
        </w:rPr>
      </w:pPr>
      <w:r w:rsidRPr="00A56C79">
        <w:rPr>
          <w:rFonts w:ascii="Times New Roman" w:hAnsi="Times New Roman" w:cs="Times New Roman"/>
          <w:sz w:val="28"/>
          <w:szCs w:val="28"/>
          <w:lang w:val="uk-UA"/>
        </w:rPr>
        <w:t>До закінчення терміну Порядку денного ООН з питань сталого розвитку в 2030-му залишається менше десяти рокі</w:t>
      </w:r>
      <w:r w:rsidR="003725A2">
        <w:rPr>
          <w:rFonts w:ascii="Times New Roman" w:hAnsi="Times New Roman" w:cs="Times New Roman"/>
          <w:sz w:val="28"/>
          <w:szCs w:val="28"/>
          <w:lang w:val="uk-UA"/>
        </w:rPr>
        <w:t>в – ч</w:t>
      </w:r>
      <w:r w:rsidRPr="00A56C79">
        <w:rPr>
          <w:rFonts w:ascii="Times New Roman" w:hAnsi="Times New Roman" w:cs="Times New Roman"/>
          <w:sz w:val="28"/>
          <w:szCs w:val="28"/>
          <w:lang w:val="uk-UA"/>
        </w:rPr>
        <w:t xml:space="preserve">ас, за який Україна повинна пройти шлях </w:t>
      </w:r>
      <w:r>
        <w:rPr>
          <w:rFonts w:ascii="Times New Roman" w:hAnsi="Times New Roman" w:cs="Times New Roman"/>
          <w:sz w:val="28"/>
          <w:szCs w:val="28"/>
          <w:lang w:val="uk-UA"/>
        </w:rPr>
        <w:t>з ефективної реалізації 17 цілей сталого розвитку</w:t>
      </w:r>
      <w:r w:rsidRPr="00A56C79">
        <w:rPr>
          <w:rFonts w:ascii="Times New Roman" w:hAnsi="Times New Roman" w:cs="Times New Roman"/>
          <w:sz w:val="28"/>
          <w:szCs w:val="28"/>
          <w:lang w:val="uk-UA"/>
        </w:rPr>
        <w:t xml:space="preserve">. </w:t>
      </w:r>
    </w:p>
    <w:p w:rsidR="00A56C79" w:rsidRDefault="00A56C79" w:rsidP="00A56C79">
      <w:pPr>
        <w:spacing w:after="0" w:line="360" w:lineRule="auto"/>
        <w:ind w:firstLine="709"/>
        <w:jc w:val="both"/>
        <w:rPr>
          <w:rFonts w:ascii="Times New Roman" w:hAnsi="Times New Roman" w:cs="Times New Roman"/>
          <w:sz w:val="28"/>
          <w:szCs w:val="28"/>
          <w:lang w:val="uk-UA"/>
        </w:rPr>
      </w:pPr>
      <w:r w:rsidRPr="00A56C79">
        <w:rPr>
          <w:rFonts w:ascii="Times New Roman" w:hAnsi="Times New Roman" w:cs="Times New Roman"/>
          <w:sz w:val="28"/>
          <w:szCs w:val="28"/>
          <w:lang w:val="uk-UA"/>
        </w:rPr>
        <w:t>Необхідно провести експертну дискусію із залученням компетентних органів влади, науковців, соціальних партнерів та організацій громадянського суспільства щодо внесення змін і доповнень до переліку завдань та індикаторів, визначення та уточнення їхніх ц</w:t>
      </w:r>
      <w:r>
        <w:rPr>
          <w:rFonts w:ascii="Times New Roman" w:hAnsi="Times New Roman" w:cs="Times New Roman"/>
          <w:sz w:val="28"/>
          <w:szCs w:val="28"/>
          <w:lang w:val="uk-UA"/>
        </w:rPr>
        <w:t xml:space="preserve">ільових орієнтирів до 2030 року, враховуючи ситуацію </w:t>
      </w:r>
      <w:proofErr w:type="spellStart"/>
      <w:r>
        <w:rPr>
          <w:rFonts w:ascii="Times New Roman" w:hAnsi="Times New Roman" w:cs="Times New Roman"/>
          <w:sz w:val="28"/>
          <w:szCs w:val="28"/>
          <w:lang w:val="uk-UA"/>
        </w:rPr>
        <w:t>терміного</w:t>
      </w:r>
      <w:proofErr w:type="spellEnd"/>
      <w:r>
        <w:rPr>
          <w:rFonts w:ascii="Times New Roman" w:hAnsi="Times New Roman" w:cs="Times New Roman"/>
          <w:sz w:val="28"/>
          <w:szCs w:val="28"/>
          <w:lang w:val="uk-UA"/>
        </w:rPr>
        <w:t xml:space="preserve"> відновлення країни після війни.</w:t>
      </w:r>
    </w:p>
    <w:p w:rsidR="00A56C79" w:rsidRDefault="00A56C79" w:rsidP="00A56C79">
      <w:pPr>
        <w:spacing w:after="0" w:line="360" w:lineRule="auto"/>
        <w:ind w:firstLine="709"/>
        <w:jc w:val="both"/>
        <w:rPr>
          <w:rFonts w:ascii="Times New Roman" w:hAnsi="Times New Roman" w:cs="Times New Roman"/>
          <w:sz w:val="28"/>
          <w:szCs w:val="28"/>
          <w:lang w:val="uk-UA"/>
        </w:rPr>
      </w:pPr>
      <w:r w:rsidRPr="00A56C79">
        <w:rPr>
          <w:rFonts w:ascii="Times New Roman" w:hAnsi="Times New Roman" w:cs="Times New Roman"/>
          <w:sz w:val="28"/>
          <w:szCs w:val="28"/>
          <w:lang w:val="uk-UA"/>
        </w:rPr>
        <w:t>Для низки показників доцільно уточнити формулювання.</w:t>
      </w:r>
    </w:p>
    <w:p w:rsidR="0095460C" w:rsidRDefault="0095460C" w:rsidP="00A56C79">
      <w:pPr>
        <w:spacing w:after="0" w:line="360" w:lineRule="auto"/>
        <w:ind w:firstLine="709"/>
        <w:jc w:val="both"/>
        <w:rPr>
          <w:rFonts w:ascii="Times New Roman" w:hAnsi="Times New Roman" w:cs="Times New Roman"/>
          <w:sz w:val="28"/>
          <w:szCs w:val="28"/>
          <w:lang w:val="uk-UA"/>
        </w:rPr>
      </w:pPr>
      <w:r w:rsidRPr="0095460C">
        <w:rPr>
          <w:rFonts w:ascii="Times New Roman" w:hAnsi="Times New Roman" w:cs="Times New Roman"/>
          <w:sz w:val="28"/>
          <w:szCs w:val="28"/>
          <w:lang w:val="uk-UA"/>
        </w:rPr>
        <w:t>Без миру, стабільності, забезпечення прав людини та ефективного врядування на принципах верховенства права не можна сподіватися на сталий розвиток.</w:t>
      </w:r>
      <w:r>
        <w:rPr>
          <w:rFonts w:ascii="Times New Roman" w:hAnsi="Times New Roman" w:cs="Times New Roman"/>
          <w:sz w:val="28"/>
          <w:szCs w:val="28"/>
          <w:lang w:val="uk-UA"/>
        </w:rPr>
        <w:t xml:space="preserve"> </w:t>
      </w:r>
      <w:r w:rsidRPr="0095460C">
        <w:rPr>
          <w:rFonts w:ascii="Times New Roman" w:hAnsi="Times New Roman" w:cs="Times New Roman"/>
          <w:sz w:val="28"/>
          <w:szCs w:val="28"/>
          <w:lang w:val="uk-UA"/>
        </w:rPr>
        <w:t>Високий рівень збройного насильства і нестабільності справляють руйнівний вплив на розвиток країни. Вони негативно впливають на економічне зростання і часто викликають невдоволення та взаємні образи, що можуть тривати десятиліттями.</w:t>
      </w:r>
    </w:p>
    <w:p w:rsidR="00D84309" w:rsidRDefault="00D84309" w:rsidP="00A56C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Цілі сталого розвитку. Коли чуєш цю фразу, то уявляєш великі офіційні засідання, і те, наскільки це все може бути далеко від щоденних викликів, з якими ми, молодь, стикаємось. А</w:t>
      </w:r>
      <w:r w:rsidR="003E741C">
        <w:rPr>
          <w:rFonts w:ascii="Times New Roman" w:hAnsi="Times New Roman" w:cs="Times New Roman"/>
          <w:sz w:val="28"/>
          <w:szCs w:val="28"/>
          <w:lang w:val="uk-UA"/>
        </w:rPr>
        <w:t xml:space="preserve">ле насправді Цілі сталого розвитку – це для кожного з нас. І кожен день ми можемо своїми діями наближати їх реалізацію задля сталого </w:t>
      </w:r>
      <w:proofErr w:type="spellStart"/>
      <w:r w:rsidR="003E741C">
        <w:rPr>
          <w:rFonts w:ascii="Times New Roman" w:hAnsi="Times New Roman" w:cs="Times New Roman"/>
          <w:sz w:val="28"/>
          <w:szCs w:val="28"/>
          <w:lang w:val="uk-UA"/>
        </w:rPr>
        <w:t>маймутнього</w:t>
      </w:r>
      <w:proofErr w:type="spellEnd"/>
      <w:r w:rsidR="003E741C">
        <w:rPr>
          <w:rFonts w:ascii="Times New Roman" w:hAnsi="Times New Roman" w:cs="Times New Roman"/>
          <w:sz w:val="28"/>
          <w:szCs w:val="28"/>
          <w:lang w:val="uk-UA"/>
        </w:rPr>
        <w:t xml:space="preserve">. </w:t>
      </w:r>
    </w:p>
    <w:p w:rsidR="00407826" w:rsidRPr="00B24C99" w:rsidRDefault="003E741C" w:rsidP="00A56C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Насамперед зміни починаються не з великих національних проєктів, вони починаються з конкретної людини. Саме тому в рамках програми для молоді «</w:t>
      </w:r>
      <w:r>
        <w:rPr>
          <w:rFonts w:ascii="Times New Roman" w:hAnsi="Times New Roman" w:cs="Times New Roman"/>
          <w:sz w:val="28"/>
          <w:szCs w:val="28"/>
          <w:lang w:val="en-US"/>
        </w:rPr>
        <w:t>SDG</w:t>
      </w:r>
      <w:r w:rsidRPr="003E741C">
        <w:rPr>
          <w:rFonts w:ascii="Times New Roman" w:hAnsi="Times New Roman" w:cs="Times New Roman"/>
          <w:sz w:val="28"/>
          <w:szCs w:val="28"/>
        </w:rPr>
        <w:t>-</w:t>
      </w:r>
      <w:r>
        <w:rPr>
          <w:rFonts w:ascii="Times New Roman" w:hAnsi="Times New Roman" w:cs="Times New Roman"/>
          <w:sz w:val="28"/>
          <w:szCs w:val="28"/>
          <w:lang w:val="uk-UA"/>
        </w:rPr>
        <w:t>Амбасадори» (</w:t>
      </w:r>
      <w:r>
        <w:rPr>
          <w:rFonts w:ascii="Times New Roman" w:hAnsi="Times New Roman" w:cs="Times New Roman"/>
          <w:sz w:val="28"/>
          <w:szCs w:val="28"/>
          <w:lang w:val="en-US"/>
        </w:rPr>
        <w:t>SDG</w:t>
      </w:r>
      <w:r w:rsidRPr="003E741C">
        <w:rPr>
          <w:rFonts w:ascii="Times New Roman" w:hAnsi="Times New Roman" w:cs="Times New Roman"/>
          <w:sz w:val="28"/>
          <w:szCs w:val="28"/>
        </w:rPr>
        <w:t xml:space="preserve"> </w:t>
      </w:r>
      <w:r>
        <w:rPr>
          <w:rFonts w:ascii="Times New Roman" w:hAnsi="Times New Roman" w:cs="Times New Roman"/>
          <w:sz w:val="28"/>
          <w:szCs w:val="28"/>
          <w:lang w:val="uk-UA"/>
        </w:rPr>
        <w:t>є абревіатурою Цілей сталого розвитку) від Центру «Розвиток Корпоративна соціальна відповідальність» були розроблені 510 кроків</w:t>
      </w:r>
      <w:r w:rsidR="00407826">
        <w:rPr>
          <w:rFonts w:ascii="Times New Roman" w:hAnsi="Times New Roman" w:cs="Times New Roman"/>
          <w:sz w:val="28"/>
          <w:szCs w:val="28"/>
          <w:lang w:val="uk-UA"/>
        </w:rPr>
        <w:t xml:space="preserve"> (акселераторів)</w:t>
      </w:r>
      <w:r>
        <w:rPr>
          <w:rFonts w:ascii="Times New Roman" w:hAnsi="Times New Roman" w:cs="Times New Roman"/>
          <w:sz w:val="28"/>
          <w:szCs w:val="28"/>
          <w:lang w:val="uk-UA"/>
        </w:rPr>
        <w:t xml:space="preserve">, завдяки яким кожен з нас може змінити світ на краще і сприяти виконання Цілей сталого розвитку. </w:t>
      </w:r>
      <w:r w:rsidR="00407826" w:rsidRPr="00B24C99">
        <w:rPr>
          <w:rFonts w:ascii="Times New Roman" w:hAnsi="Times New Roman" w:cs="Times New Roman"/>
          <w:sz w:val="28"/>
          <w:szCs w:val="28"/>
        </w:rPr>
        <w:t>[</w:t>
      </w:r>
      <w:r w:rsidR="00C677B5" w:rsidRPr="005416A5">
        <w:rPr>
          <w:rFonts w:ascii="Times New Roman" w:hAnsi="Times New Roman" w:cs="Times New Roman"/>
          <w:sz w:val="28"/>
          <w:szCs w:val="28"/>
        </w:rPr>
        <w:t>1</w:t>
      </w:r>
      <w:r w:rsidR="00407826" w:rsidRPr="00B24C99">
        <w:rPr>
          <w:rFonts w:ascii="Times New Roman" w:hAnsi="Times New Roman" w:cs="Times New Roman"/>
          <w:sz w:val="28"/>
          <w:szCs w:val="28"/>
        </w:rPr>
        <w:t>]</w:t>
      </w:r>
    </w:p>
    <w:p w:rsidR="003E741C" w:rsidRDefault="003E741C" w:rsidP="00A56C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Окремі з </w:t>
      </w:r>
      <w:r w:rsidR="00407826">
        <w:rPr>
          <w:rFonts w:ascii="Times New Roman" w:hAnsi="Times New Roman" w:cs="Times New Roman"/>
          <w:sz w:val="28"/>
          <w:szCs w:val="28"/>
          <w:lang w:val="uk-UA"/>
        </w:rPr>
        <w:t xml:space="preserve">запропонованих проєктом </w:t>
      </w:r>
      <w:r>
        <w:rPr>
          <w:rFonts w:ascii="Times New Roman" w:hAnsi="Times New Roman" w:cs="Times New Roman"/>
          <w:sz w:val="28"/>
          <w:szCs w:val="28"/>
          <w:lang w:val="uk-UA"/>
        </w:rPr>
        <w:t>кроків представлені у додатку 6.</w:t>
      </w:r>
    </w:p>
    <w:p w:rsidR="0095460C" w:rsidRDefault="0095460C" w:rsidP="00A56C79">
      <w:pPr>
        <w:spacing w:after="0" w:line="360" w:lineRule="auto"/>
        <w:ind w:firstLine="709"/>
        <w:jc w:val="both"/>
        <w:rPr>
          <w:rFonts w:ascii="Times New Roman" w:hAnsi="Times New Roman" w:cs="Times New Roman"/>
          <w:sz w:val="28"/>
          <w:szCs w:val="28"/>
          <w:lang w:val="uk-UA"/>
        </w:rPr>
      </w:pPr>
      <w:r w:rsidRPr="0095460C">
        <w:rPr>
          <w:rFonts w:ascii="Times New Roman" w:hAnsi="Times New Roman" w:cs="Times New Roman"/>
          <w:sz w:val="28"/>
          <w:szCs w:val="28"/>
          <w:lang w:val="uk-UA"/>
        </w:rPr>
        <w:t>Цілі сталого розвитку спрямовані на значне скорочення всіх форм насильства, а також на пошук, спільно з державними органами та громадами, довготермінових рішень для подолання конфліктів і покращення безпеки. Посилення верховенства права і зміцнення прав людини є ключовими факторами в цьому процесі, як і зменшення незаконного обороту зброї й активізація участі країн, що розвиваються, в інститутах глобального управління.</w:t>
      </w:r>
    </w:p>
    <w:p w:rsidR="00191C39" w:rsidRDefault="00E10415" w:rsidP="00547F20">
      <w:pPr>
        <w:spacing w:after="0" w:line="360" w:lineRule="auto"/>
        <w:ind w:firstLine="709"/>
        <w:jc w:val="both"/>
        <w:rPr>
          <w:rFonts w:ascii="Times New Roman" w:hAnsi="Times New Roman" w:cs="Times New Roman"/>
          <w:sz w:val="28"/>
          <w:szCs w:val="28"/>
          <w:lang w:val="uk-UA"/>
        </w:rPr>
      </w:pPr>
      <w:r w:rsidRPr="00E10415">
        <w:rPr>
          <w:rFonts w:ascii="Times New Roman" w:hAnsi="Times New Roman" w:cs="Times New Roman"/>
          <w:sz w:val="28"/>
          <w:szCs w:val="28"/>
          <w:lang w:val="uk-UA"/>
        </w:rPr>
        <w:t>Сьогодні світ є більш взаємопов</w:t>
      </w:r>
      <w:r w:rsidRPr="00955C5B">
        <w:rPr>
          <w:rFonts w:ascii="Times New Roman" w:hAnsi="Times New Roman" w:cs="Times New Roman"/>
          <w:sz w:val="28"/>
          <w:szCs w:val="28"/>
          <w:lang w:val="uk-UA"/>
        </w:rPr>
        <w:t>’</w:t>
      </w:r>
      <w:r w:rsidRPr="00E10415">
        <w:rPr>
          <w:rFonts w:ascii="Times New Roman" w:hAnsi="Times New Roman" w:cs="Times New Roman"/>
          <w:sz w:val="28"/>
          <w:szCs w:val="28"/>
          <w:lang w:val="uk-UA"/>
        </w:rPr>
        <w:t xml:space="preserve">язаним, ніж будь-коли раніше. </w:t>
      </w:r>
      <w:r>
        <w:rPr>
          <w:rFonts w:ascii="Times New Roman" w:hAnsi="Times New Roman" w:cs="Times New Roman"/>
          <w:sz w:val="28"/>
          <w:szCs w:val="28"/>
          <w:lang w:val="uk-UA"/>
        </w:rPr>
        <w:t>Саме тому ц</w:t>
      </w:r>
      <w:r w:rsidRPr="00E10415">
        <w:rPr>
          <w:rFonts w:ascii="Times New Roman" w:hAnsi="Times New Roman" w:cs="Times New Roman"/>
          <w:sz w:val="28"/>
          <w:szCs w:val="28"/>
          <w:lang w:val="uk-UA"/>
        </w:rPr>
        <w:t>ілі сталого розвитку можуть бути досягнуті лише за умови відданості принципам глобального партнерства і співпраці.</w:t>
      </w:r>
    </w:p>
    <w:p w:rsidR="0095460C" w:rsidRDefault="0095460C" w:rsidP="00547F20">
      <w:pPr>
        <w:spacing w:after="0" w:line="360" w:lineRule="auto"/>
        <w:ind w:firstLine="709"/>
        <w:jc w:val="both"/>
        <w:rPr>
          <w:rFonts w:ascii="Times New Roman" w:hAnsi="Times New Roman" w:cs="Times New Roman"/>
          <w:sz w:val="28"/>
          <w:szCs w:val="28"/>
          <w:lang w:val="uk-UA"/>
        </w:rPr>
      </w:pPr>
    </w:p>
    <w:p w:rsidR="0095460C" w:rsidRDefault="0095460C" w:rsidP="00547F20">
      <w:pPr>
        <w:spacing w:after="0" w:line="360" w:lineRule="auto"/>
        <w:ind w:firstLine="709"/>
        <w:jc w:val="both"/>
        <w:rPr>
          <w:rFonts w:ascii="Times New Roman" w:hAnsi="Times New Roman" w:cs="Times New Roman"/>
          <w:sz w:val="28"/>
          <w:szCs w:val="28"/>
          <w:lang w:val="uk-UA"/>
        </w:rPr>
      </w:pPr>
    </w:p>
    <w:p w:rsidR="0095460C" w:rsidRDefault="0095460C" w:rsidP="00547F20">
      <w:pPr>
        <w:spacing w:after="0" w:line="360" w:lineRule="auto"/>
        <w:ind w:firstLine="709"/>
        <w:jc w:val="both"/>
        <w:rPr>
          <w:rFonts w:ascii="Times New Roman" w:hAnsi="Times New Roman" w:cs="Times New Roman"/>
          <w:sz w:val="28"/>
          <w:szCs w:val="28"/>
          <w:lang w:val="uk-UA"/>
        </w:rPr>
      </w:pPr>
    </w:p>
    <w:p w:rsidR="00955C5B" w:rsidRDefault="00955C5B">
      <w:pPr>
        <w:rPr>
          <w:rFonts w:ascii="Times New Roman" w:hAnsi="Times New Roman" w:cs="Times New Roman"/>
          <w:b/>
          <w:caps/>
          <w:sz w:val="28"/>
          <w:szCs w:val="28"/>
          <w:lang w:val="uk-UA"/>
        </w:rPr>
      </w:pPr>
      <w:r>
        <w:rPr>
          <w:rFonts w:ascii="Times New Roman" w:hAnsi="Times New Roman" w:cs="Times New Roman"/>
          <w:b/>
          <w:caps/>
          <w:sz w:val="28"/>
          <w:szCs w:val="28"/>
          <w:lang w:val="uk-UA"/>
        </w:rPr>
        <w:br w:type="page"/>
      </w:r>
    </w:p>
    <w:p w:rsidR="00980726" w:rsidRDefault="00980726" w:rsidP="00943FC8">
      <w:pPr>
        <w:jc w:val="center"/>
        <w:rPr>
          <w:rFonts w:ascii="Times New Roman" w:hAnsi="Times New Roman" w:cs="Times New Roman"/>
          <w:b/>
          <w:caps/>
          <w:sz w:val="28"/>
          <w:szCs w:val="28"/>
          <w:lang w:val="uk-UA"/>
        </w:rPr>
      </w:pPr>
      <w:r>
        <w:rPr>
          <w:rFonts w:ascii="Times New Roman" w:hAnsi="Times New Roman" w:cs="Times New Roman"/>
          <w:b/>
          <w:caps/>
          <w:sz w:val="28"/>
          <w:szCs w:val="28"/>
          <w:lang w:val="uk-UA"/>
        </w:rPr>
        <w:lastRenderedPageBreak/>
        <w:t>РОЗДІЛ 3</w:t>
      </w:r>
      <w:r w:rsidR="00243A32">
        <w:rPr>
          <w:rFonts w:ascii="Times New Roman" w:hAnsi="Times New Roman" w:cs="Times New Roman"/>
          <w:b/>
          <w:caps/>
          <w:sz w:val="28"/>
          <w:szCs w:val="28"/>
          <w:lang w:val="uk-UA"/>
        </w:rPr>
        <w:t xml:space="preserve">. </w:t>
      </w:r>
      <w:r w:rsidR="003612C4" w:rsidRPr="003612C4">
        <w:rPr>
          <w:rFonts w:ascii="Times New Roman" w:hAnsi="Times New Roman" w:cs="Times New Roman"/>
          <w:b/>
          <w:sz w:val="28"/>
          <w:szCs w:val="28"/>
          <w:lang w:val="uk-UA"/>
        </w:rPr>
        <w:t>СТАЛИЙ РОЗВИТОК КРАЇНИ: ВІДНОШЕННЯ УКРАЇНЦІВ</w:t>
      </w:r>
    </w:p>
    <w:p w:rsidR="003612C4" w:rsidRDefault="003612C4" w:rsidP="003612C4">
      <w:pPr>
        <w:spacing w:after="0" w:line="360" w:lineRule="auto"/>
        <w:ind w:firstLine="709"/>
        <w:jc w:val="both"/>
        <w:rPr>
          <w:rFonts w:ascii="Times New Roman" w:hAnsi="Times New Roman" w:cs="Times New Roman"/>
          <w:b/>
          <w:sz w:val="28"/>
          <w:szCs w:val="28"/>
          <w:lang w:val="uk-UA"/>
        </w:rPr>
      </w:pPr>
      <w:r w:rsidRPr="005A5CBB">
        <w:rPr>
          <w:rFonts w:ascii="Times New Roman" w:hAnsi="Times New Roman" w:cs="Times New Roman"/>
          <w:b/>
          <w:sz w:val="28"/>
          <w:szCs w:val="28"/>
          <w:lang w:val="uk-UA"/>
        </w:rPr>
        <w:t xml:space="preserve">3.1. Методологія дослідження </w:t>
      </w:r>
    </w:p>
    <w:p w:rsidR="00F52007" w:rsidRPr="00F52007" w:rsidRDefault="00F52007" w:rsidP="00F52007">
      <w:pPr>
        <w:spacing w:after="0" w:line="360" w:lineRule="auto"/>
        <w:ind w:firstLine="709"/>
        <w:jc w:val="both"/>
        <w:rPr>
          <w:rFonts w:ascii="Times New Roman" w:hAnsi="Times New Roman" w:cs="Times New Roman"/>
          <w:sz w:val="28"/>
          <w:szCs w:val="28"/>
          <w:lang w:val="uk-UA"/>
        </w:rPr>
      </w:pPr>
      <w:r w:rsidRPr="00F52007">
        <w:rPr>
          <w:rFonts w:ascii="Times New Roman" w:hAnsi="Times New Roman" w:cs="Times New Roman"/>
          <w:sz w:val="28"/>
          <w:szCs w:val="28"/>
          <w:lang w:val="uk-UA"/>
        </w:rPr>
        <w:t xml:space="preserve">Дослідження містить систематизовані та узагальнені результати </w:t>
      </w:r>
      <w:r>
        <w:rPr>
          <w:rFonts w:ascii="Times New Roman" w:hAnsi="Times New Roman" w:cs="Times New Roman"/>
          <w:sz w:val="28"/>
          <w:szCs w:val="28"/>
          <w:lang w:val="uk-UA"/>
        </w:rPr>
        <w:t>280 відповідей респондентів</w:t>
      </w:r>
      <w:r w:rsidR="00C22EDB">
        <w:rPr>
          <w:rFonts w:ascii="Times New Roman" w:hAnsi="Times New Roman" w:cs="Times New Roman"/>
          <w:sz w:val="28"/>
          <w:szCs w:val="28"/>
          <w:lang w:val="uk-UA"/>
        </w:rPr>
        <w:t>. 14 питань соціального дослідження</w:t>
      </w:r>
      <w:r>
        <w:rPr>
          <w:rFonts w:ascii="Times New Roman" w:hAnsi="Times New Roman" w:cs="Times New Roman"/>
          <w:sz w:val="28"/>
          <w:szCs w:val="28"/>
          <w:lang w:val="uk-UA"/>
        </w:rPr>
        <w:t xml:space="preserve">, </w:t>
      </w:r>
      <w:r w:rsidR="00C22EDB">
        <w:rPr>
          <w:rFonts w:ascii="Times New Roman" w:hAnsi="Times New Roman" w:cs="Times New Roman"/>
          <w:sz w:val="28"/>
          <w:szCs w:val="28"/>
          <w:lang w:val="uk-UA"/>
        </w:rPr>
        <w:t xml:space="preserve">яке </w:t>
      </w:r>
      <w:proofErr w:type="spellStart"/>
      <w:r w:rsidR="00C22EDB">
        <w:rPr>
          <w:rFonts w:ascii="Times New Roman" w:hAnsi="Times New Roman" w:cs="Times New Roman"/>
          <w:sz w:val="28"/>
          <w:szCs w:val="28"/>
          <w:lang w:val="uk-UA"/>
        </w:rPr>
        <w:t>оримало</w:t>
      </w:r>
      <w:proofErr w:type="spellEnd"/>
      <w:r w:rsidR="00C22EDB">
        <w:rPr>
          <w:rFonts w:ascii="Times New Roman" w:hAnsi="Times New Roman" w:cs="Times New Roman"/>
          <w:sz w:val="28"/>
          <w:szCs w:val="28"/>
          <w:lang w:val="uk-UA"/>
        </w:rPr>
        <w:t xml:space="preserve"> назву «17 цілей сталого розвитку України» </w:t>
      </w:r>
      <w:r>
        <w:rPr>
          <w:rFonts w:ascii="Times New Roman" w:hAnsi="Times New Roman" w:cs="Times New Roman"/>
          <w:sz w:val="28"/>
          <w:szCs w:val="28"/>
          <w:lang w:val="uk-UA"/>
        </w:rPr>
        <w:t>були опубліковані у групах соціальних мереж для представників різних вікових категорій</w:t>
      </w:r>
      <w:r w:rsidR="00C22EDB">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форм зайнятості</w:t>
      </w:r>
      <w:r w:rsidR="00C22EDB">
        <w:rPr>
          <w:rFonts w:ascii="Times New Roman" w:hAnsi="Times New Roman" w:cs="Times New Roman"/>
          <w:sz w:val="28"/>
          <w:szCs w:val="28"/>
          <w:lang w:val="uk-UA"/>
        </w:rPr>
        <w:t xml:space="preserve">, а також </w:t>
      </w:r>
      <w:r>
        <w:rPr>
          <w:rFonts w:ascii="Times New Roman" w:hAnsi="Times New Roman" w:cs="Times New Roman"/>
          <w:sz w:val="28"/>
          <w:szCs w:val="28"/>
          <w:lang w:val="uk-UA"/>
        </w:rPr>
        <w:t xml:space="preserve">з можливістю долучитися до дослідження </w:t>
      </w:r>
      <w:r w:rsidR="00C22EDB">
        <w:rPr>
          <w:rFonts w:ascii="Times New Roman" w:hAnsi="Times New Roman" w:cs="Times New Roman"/>
          <w:sz w:val="28"/>
          <w:szCs w:val="28"/>
          <w:lang w:val="uk-UA"/>
        </w:rPr>
        <w:t xml:space="preserve">громадянам </w:t>
      </w:r>
      <w:r>
        <w:rPr>
          <w:rFonts w:ascii="Times New Roman" w:hAnsi="Times New Roman" w:cs="Times New Roman"/>
          <w:sz w:val="28"/>
          <w:szCs w:val="28"/>
          <w:lang w:val="uk-UA"/>
        </w:rPr>
        <w:t>із будь-якого регіону України</w:t>
      </w:r>
      <w:r w:rsidR="00C22EDB">
        <w:rPr>
          <w:rFonts w:ascii="Times New Roman" w:hAnsi="Times New Roman" w:cs="Times New Roman"/>
          <w:sz w:val="28"/>
          <w:szCs w:val="28"/>
          <w:lang w:val="uk-UA"/>
        </w:rPr>
        <w:t xml:space="preserve"> (Додаток 7)</w:t>
      </w:r>
      <w:r>
        <w:rPr>
          <w:rFonts w:ascii="Times New Roman" w:hAnsi="Times New Roman" w:cs="Times New Roman"/>
          <w:sz w:val="28"/>
          <w:szCs w:val="28"/>
          <w:lang w:val="uk-UA"/>
        </w:rPr>
        <w:t>.</w:t>
      </w:r>
    </w:p>
    <w:p w:rsidR="00F52007" w:rsidRPr="00F52007" w:rsidRDefault="00F52007" w:rsidP="00F52007">
      <w:pPr>
        <w:spacing w:after="0" w:line="360" w:lineRule="auto"/>
        <w:ind w:firstLine="709"/>
        <w:jc w:val="both"/>
        <w:rPr>
          <w:rFonts w:ascii="Times New Roman" w:hAnsi="Times New Roman" w:cs="Times New Roman"/>
          <w:sz w:val="28"/>
          <w:szCs w:val="28"/>
          <w:lang w:val="uk-UA"/>
        </w:rPr>
      </w:pPr>
      <w:r w:rsidRPr="00F52007">
        <w:rPr>
          <w:rFonts w:ascii="Times New Roman" w:hAnsi="Times New Roman" w:cs="Times New Roman"/>
          <w:sz w:val="28"/>
          <w:szCs w:val="28"/>
          <w:lang w:val="uk-UA"/>
        </w:rPr>
        <w:t>Цільову аудиторію склали представники органів місцевої влади; керівництво та викладачі закладів освіти</w:t>
      </w:r>
      <w:r>
        <w:rPr>
          <w:rFonts w:ascii="Times New Roman" w:hAnsi="Times New Roman" w:cs="Times New Roman"/>
          <w:sz w:val="28"/>
          <w:szCs w:val="28"/>
          <w:lang w:val="uk-UA"/>
        </w:rPr>
        <w:t xml:space="preserve"> різних форм власності</w:t>
      </w:r>
      <w:r w:rsidRPr="00F52007">
        <w:rPr>
          <w:rFonts w:ascii="Times New Roman" w:hAnsi="Times New Roman" w:cs="Times New Roman"/>
          <w:sz w:val="28"/>
          <w:szCs w:val="28"/>
          <w:lang w:val="uk-UA"/>
        </w:rPr>
        <w:t>;</w:t>
      </w:r>
      <w:r>
        <w:rPr>
          <w:rFonts w:ascii="Times New Roman" w:hAnsi="Times New Roman" w:cs="Times New Roman"/>
          <w:sz w:val="28"/>
          <w:szCs w:val="28"/>
          <w:lang w:val="uk-UA"/>
        </w:rPr>
        <w:t xml:space="preserve"> здобувачі освіти (</w:t>
      </w:r>
      <w:r w:rsidRPr="00F52007">
        <w:rPr>
          <w:rFonts w:ascii="Times New Roman" w:hAnsi="Times New Roman" w:cs="Times New Roman"/>
          <w:sz w:val="28"/>
          <w:szCs w:val="28"/>
          <w:lang w:val="uk-UA"/>
        </w:rPr>
        <w:t>учні</w:t>
      </w:r>
      <w:r>
        <w:rPr>
          <w:rFonts w:ascii="Times New Roman" w:hAnsi="Times New Roman" w:cs="Times New Roman"/>
          <w:sz w:val="28"/>
          <w:szCs w:val="28"/>
          <w:lang w:val="uk-UA"/>
        </w:rPr>
        <w:t>)</w:t>
      </w:r>
      <w:r w:rsidRPr="00F52007">
        <w:rPr>
          <w:rFonts w:ascii="Times New Roman" w:hAnsi="Times New Roman" w:cs="Times New Roman"/>
          <w:sz w:val="28"/>
          <w:szCs w:val="28"/>
          <w:lang w:val="uk-UA"/>
        </w:rPr>
        <w:t xml:space="preserve"> та їх</w:t>
      </w:r>
      <w:r>
        <w:rPr>
          <w:rFonts w:ascii="Times New Roman" w:hAnsi="Times New Roman" w:cs="Times New Roman"/>
          <w:sz w:val="28"/>
          <w:szCs w:val="28"/>
          <w:lang w:val="uk-UA"/>
        </w:rPr>
        <w:t>ні</w:t>
      </w:r>
      <w:r w:rsidRPr="00F52007">
        <w:rPr>
          <w:rFonts w:ascii="Times New Roman" w:hAnsi="Times New Roman" w:cs="Times New Roman"/>
          <w:sz w:val="28"/>
          <w:szCs w:val="28"/>
          <w:lang w:val="uk-UA"/>
        </w:rPr>
        <w:t xml:space="preserve"> батьки; студенти вищих навчальних закладів;</w:t>
      </w:r>
      <w:r>
        <w:rPr>
          <w:rFonts w:ascii="Times New Roman" w:hAnsi="Times New Roman" w:cs="Times New Roman"/>
          <w:sz w:val="28"/>
          <w:szCs w:val="28"/>
          <w:lang w:val="uk-UA"/>
        </w:rPr>
        <w:t xml:space="preserve"> </w:t>
      </w:r>
      <w:r w:rsidRPr="00F52007">
        <w:rPr>
          <w:rFonts w:ascii="Times New Roman" w:hAnsi="Times New Roman" w:cs="Times New Roman"/>
          <w:sz w:val="28"/>
          <w:szCs w:val="28"/>
          <w:lang w:val="uk-UA"/>
        </w:rPr>
        <w:t>предс</w:t>
      </w:r>
      <w:r>
        <w:rPr>
          <w:rFonts w:ascii="Times New Roman" w:hAnsi="Times New Roman" w:cs="Times New Roman"/>
          <w:sz w:val="28"/>
          <w:szCs w:val="28"/>
          <w:lang w:val="uk-UA"/>
        </w:rPr>
        <w:t>тавники громадських організацій, інші категорії громадян країни</w:t>
      </w:r>
      <w:r w:rsidRPr="00F52007">
        <w:rPr>
          <w:rFonts w:ascii="Times New Roman" w:hAnsi="Times New Roman" w:cs="Times New Roman"/>
          <w:sz w:val="28"/>
          <w:szCs w:val="28"/>
          <w:lang w:val="uk-UA"/>
        </w:rPr>
        <w:t>.</w:t>
      </w:r>
    </w:p>
    <w:p w:rsidR="00820686" w:rsidRDefault="004E33BC" w:rsidP="00160A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Соціальне дослідження було проведене протягом листопада 2021 року – березня 2022 року у форматі онлайн-опитування за допомогою </w:t>
      </w:r>
      <w:r>
        <w:rPr>
          <w:rFonts w:ascii="Times New Roman" w:hAnsi="Times New Roman" w:cs="Times New Roman"/>
          <w:sz w:val="28"/>
          <w:szCs w:val="28"/>
          <w:lang w:val="en-US"/>
        </w:rPr>
        <w:t>Google</w:t>
      </w:r>
      <w:r>
        <w:rPr>
          <w:rFonts w:ascii="Times New Roman" w:hAnsi="Times New Roman" w:cs="Times New Roman"/>
          <w:sz w:val="28"/>
          <w:szCs w:val="28"/>
          <w:lang w:val="uk-UA"/>
        </w:rPr>
        <w:t xml:space="preserve"> Форми. У</w:t>
      </w:r>
      <w:r w:rsidR="00F52007" w:rsidRPr="00F52007">
        <w:rPr>
          <w:rFonts w:ascii="Times New Roman" w:hAnsi="Times New Roman" w:cs="Times New Roman"/>
          <w:sz w:val="28"/>
          <w:szCs w:val="28"/>
          <w:lang w:val="uk-UA"/>
        </w:rPr>
        <w:t xml:space="preserve">часники висловлювали свої думки щодо </w:t>
      </w:r>
      <w:r>
        <w:rPr>
          <w:rFonts w:ascii="Times New Roman" w:hAnsi="Times New Roman" w:cs="Times New Roman"/>
          <w:sz w:val="28"/>
          <w:szCs w:val="28"/>
          <w:lang w:val="uk-UA"/>
        </w:rPr>
        <w:t>власного відношення до змін у країн</w:t>
      </w:r>
      <w:r w:rsidR="003C650D">
        <w:rPr>
          <w:rFonts w:ascii="Times New Roman" w:hAnsi="Times New Roman" w:cs="Times New Roman"/>
          <w:sz w:val="28"/>
          <w:szCs w:val="28"/>
          <w:lang w:val="uk-UA"/>
        </w:rPr>
        <w:t>і</w:t>
      </w:r>
      <w:r>
        <w:rPr>
          <w:rFonts w:ascii="Times New Roman" w:hAnsi="Times New Roman" w:cs="Times New Roman"/>
          <w:sz w:val="28"/>
          <w:szCs w:val="28"/>
          <w:lang w:val="uk-UA"/>
        </w:rPr>
        <w:t xml:space="preserve">, виходячи з розуміння </w:t>
      </w:r>
      <w:r w:rsidR="003C650D">
        <w:rPr>
          <w:rFonts w:ascii="Times New Roman" w:hAnsi="Times New Roman" w:cs="Times New Roman"/>
          <w:sz w:val="28"/>
          <w:szCs w:val="28"/>
          <w:lang w:val="uk-UA"/>
        </w:rPr>
        <w:t xml:space="preserve">досягнення </w:t>
      </w:r>
      <w:r>
        <w:rPr>
          <w:rFonts w:ascii="Times New Roman" w:hAnsi="Times New Roman" w:cs="Times New Roman"/>
          <w:sz w:val="28"/>
          <w:szCs w:val="28"/>
          <w:lang w:val="uk-UA"/>
        </w:rPr>
        <w:t xml:space="preserve">цілей сталого розвитку, прийнятими до реалізації Україною до 2030 року. </w:t>
      </w:r>
    </w:p>
    <w:p w:rsidR="003A25E3" w:rsidRDefault="00F52007" w:rsidP="00160A9E">
      <w:pPr>
        <w:spacing w:after="0" w:line="360" w:lineRule="auto"/>
        <w:ind w:firstLine="709"/>
        <w:jc w:val="both"/>
        <w:rPr>
          <w:rFonts w:ascii="Times New Roman" w:hAnsi="Times New Roman" w:cs="Times New Roman"/>
          <w:sz w:val="28"/>
          <w:szCs w:val="28"/>
          <w:lang w:val="uk-UA"/>
        </w:rPr>
      </w:pPr>
      <w:r w:rsidRPr="00F52007">
        <w:rPr>
          <w:rFonts w:ascii="Times New Roman" w:hAnsi="Times New Roman" w:cs="Times New Roman"/>
          <w:sz w:val="28"/>
          <w:szCs w:val="28"/>
          <w:lang w:val="uk-UA"/>
        </w:rPr>
        <w:t>У</w:t>
      </w:r>
      <w:r w:rsidR="00160A9E">
        <w:rPr>
          <w:rFonts w:ascii="Times New Roman" w:hAnsi="Times New Roman" w:cs="Times New Roman"/>
          <w:sz w:val="28"/>
          <w:szCs w:val="28"/>
          <w:lang w:val="uk-UA"/>
        </w:rPr>
        <w:t>часниками стали 280 респондентів</w:t>
      </w:r>
      <w:r w:rsidR="00CF6EBA">
        <w:rPr>
          <w:rFonts w:ascii="Times New Roman" w:hAnsi="Times New Roman" w:cs="Times New Roman"/>
          <w:sz w:val="28"/>
          <w:szCs w:val="28"/>
          <w:lang w:val="uk-UA"/>
        </w:rPr>
        <w:t>,</w:t>
      </w:r>
      <w:r w:rsidR="00820686">
        <w:rPr>
          <w:rFonts w:ascii="Times New Roman" w:hAnsi="Times New Roman" w:cs="Times New Roman"/>
          <w:sz w:val="28"/>
          <w:szCs w:val="28"/>
          <w:lang w:val="uk-UA"/>
        </w:rPr>
        <w:t xml:space="preserve"> 85,7% з яких склали жінки, 14,3% - чоловіки. </w:t>
      </w:r>
    </w:p>
    <w:p w:rsidR="00820686" w:rsidRDefault="00820686" w:rsidP="00160A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Вікова </w:t>
      </w:r>
      <w:r w:rsidR="003C650D">
        <w:rPr>
          <w:rFonts w:ascii="Times New Roman" w:hAnsi="Times New Roman" w:cs="Times New Roman"/>
          <w:sz w:val="28"/>
          <w:szCs w:val="28"/>
          <w:lang w:val="uk-UA"/>
        </w:rPr>
        <w:t>категорія: до 25 років – 17,9 %</w:t>
      </w:r>
      <w:r>
        <w:rPr>
          <w:rFonts w:ascii="Times New Roman" w:hAnsi="Times New Roman" w:cs="Times New Roman"/>
          <w:sz w:val="28"/>
          <w:szCs w:val="28"/>
          <w:lang w:val="uk-UA"/>
        </w:rPr>
        <w:t xml:space="preserve">, 26-45 років – 35,7%, 46-55 років – </w:t>
      </w:r>
      <w:r w:rsidR="004533D0">
        <w:rPr>
          <w:rFonts w:ascii="Times New Roman" w:hAnsi="Times New Roman" w:cs="Times New Roman"/>
          <w:sz w:val="28"/>
          <w:szCs w:val="28"/>
          <w:lang w:val="uk-UA"/>
        </w:rPr>
        <w:t>42,9</w:t>
      </w:r>
      <w:r>
        <w:rPr>
          <w:rFonts w:ascii="Times New Roman" w:hAnsi="Times New Roman" w:cs="Times New Roman"/>
          <w:sz w:val="28"/>
          <w:szCs w:val="28"/>
          <w:lang w:val="uk-UA"/>
        </w:rPr>
        <w:t xml:space="preserve">%, </w:t>
      </w:r>
      <w:r w:rsidR="004533D0">
        <w:rPr>
          <w:rFonts w:ascii="Times New Roman" w:hAnsi="Times New Roman" w:cs="Times New Roman"/>
          <w:sz w:val="28"/>
          <w:szCs w:val="28"/>
          <w:lang w:val="uk-UA"/>
        </w:rPr>
        <w:t>56-65 років – 3,5%</w:t>
      </w:r>
      <w:r w:rsidR="003C650D">
        <w:rPr>
          <w:rFonts w:ascii="Times New Roman" w:hAnsi="Times New Roman" w:cs="Times New Roman"/>
          <w:sz w:val="28"/>
          <w:szCs w:val="28"/>
          <w:lang w:val="uk-UA"/>
        </w:rPr>
        <w:t>.</w:t>
      </w:r>
      <w:r w:rsidR="004533D0">
        <w:rPr>
          <w:rFonts w:ascii="Times New Roman" w:hAnsi="Times New Roman" w:cs="Times New Roman"/>
          <w:sz w:val="28"/>
          <w:szCs w:val="28"/>
          <w:lang w:val="uk-UA"/>
        </w:rPr>
        <w:t xml:space="preserve"> </w:t>
      </w:r>
      <w:r w:rsidR="003C650D">
        <w:rPr>
          <w:rFonts w:ascii="Times New Roman" w:hAnsi="Times New Roman" w:cs="Times New Roman"/>
          <w:sz w:val="28"/>
          <w:szCs w:val="28"/>
          <w:lang w:val="uk-UA"/>
        </w:rPr>
        <w:t>Учасників в</w:t>
      </w:r>
      <w:r w:rsidR="004533D0">
        <w:rPr>
          <w:rFonts w:ascii="Times New Roman" w:hAnsi="Times New Roman" w:cs="Times New Roman"/>
          <w:sz w:val="28"/>
          <w:szCs w:val="28"/>
          <w:lang w:val="uk-UA"/>
        </w:rPr>
        <w:t>ікової категорії від 66 не виявилося.</w:t>
      </w:r>
    </w:p>
    <w:p w:rsidR="00CF6EBA" w:rsidRPr="00F52007" w:rsidRDefault="00CF6EBA" w:rsidP="00160A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Регіон проживання респондентів: 57,1% </w:t>
      </w:r>
      <w:r w:rsidR="003A25E3">
        <w:rPr>
          <w:rFonts w:ascii="Times New Roman" w:hAnsi="Times New Roman" w:cs="Times New Roman"/>
          <w:sz w:val="28"/>
          <w:szCs w:val="28"/>
          <w:lang w:val="uk-UA"/>
        </w:rPr>
        <w:t xml:space="preserve">- мешканці </w:t>
      </w:r>
      <w:r>
        <w:rPr>
          <w:rFonts w:ascii="Times New Roman" w:hAnsi="Times New Roman" w:cs="Times New Roman"/>
          <w:sz w:val="28"/>
          <w:szCs w:val="28"/>
          <w:lang w:val="uk-UA"/>
        </w:rPr>
        <w:t xml:space="preserve">Дніпропетровської області; 17,9% </w:t>
      </w:r>
      <w:r w:rsidR="003A25E3">
        <w:rPr>
          <w:rFonts w:ascii="Times New Roman" w:hAnsi="Times New Roman" w:cs="Times New Roman"/>
          <w:sz w:val="28"/>
          <w:szCs w:val="28"/>
          <w:lang w:val="uk-UA"/>
        </w:rPr>
        <w:t>-</w:t>
      </w:r>
      <w:r w:rsidR="0042741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Одеської області; 10,7% – місто Київ та по 3,6% </w:t>
      </w:r>
      <w:r w:rsidR="003A25E3">
        <w:rPr>
          <w:rFonts w:ascii="Times New Roman" w:hAnsi="Times New Roman" w:cs="Times New Roman"/>
          <w:sz w:val="28"/>
          <w:szCs w:val="28"/>
          <w:lang w:val="uk-UA"/>
        </w:rPr>
        <w:t xml:space="preserve">мешканців </w:t>
      </w:r>
      <w:r>
        <w:rPr>
          <w:rFonts w:ascii="Times New Roman" w:hAnsi="Times New Roman" w:cs="Times New Roman"/>
          <w:sz w:val="28"/>
          <w:szCs w:val="28"/>
          <w:lang w:val="uk-UA"/>
        </w:rPr>
        <w:t>Донецької, Кіровоградської, Харківської, Чернігівської областей.</w:t>
      </w:r>
    </w:p>
    <w:p w:rsidR="00820686" w:rsidRDefault="0058630D" w:rsidP="00F520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Сфера зайнятості учасників: 85,7% (</w:t>
      </w:r>
      <w:r w:rsidR="00B66102">
        <w:rPr>
          <w:rFonts w:ascii="Times New Roman" w:hAnsi="Times New Roman" w:cs="Times New Roman"/>
          <w:sz w:val="28"/>
          <w:szCs w:val="28"/>
          <w:lang w:val="uk-UA"/>
        </w:rPr>
        <w:t xml:space="preserve">близько </w:t>
      </w:r>
      <w:r>
        <w:rPr>
          <w:rFonts w:ascii="Times New Roman" w:hAnsi="Times New Roman" w:cs="Times New Roman"/>
          <w:sz w:val="28"/>
          <w:szCs w:val="28"/>
          <w:lang w:val="uk-UA"/>
        </w:rPr>
        <w:t>240 респондентів) працюю</w:t>
      </w:r>
      <w:r w:rsidR="00B66102">
        <w:rPr>
          <w:rFonts w:ascii="Times New Roman" w:hAnsi="Times New Roman" w:cs="Times New Roman"/>
          <w:sz w:val="28"/>
          <w:szCs w:val="28"/>
          <w:lang w:val="uk-UA"/>
        </w:rPr>
        <w:t>чих</w:t>
      </w:r>
      <w:r>
        <w:rPr>
          <w:rFonts w:ascii="Times New Roman" w:hAnsi="Times New Roman" w:cs="Times New Roman"/>
          <w:sz w:val="28"/>
          <w:szCs w:val="28"/>
          <w:lang w:val="uk-UA"/>
        </w:rPr>
        <w:t>, 10,7% навчаються та 3,5% не працюють.</w:t>
      </w:r>
    </w:p>
    <w:p w:rsidR="005A5CBB" w:rsidRDefault="00F52007" w:rsidP="00F52007">
      <w:pPr>
        <w:spacing w:after="0" w:line="360" w:lineRule="auto"/>
        <w:ind w:firstLine="709"/>
        <w:jc w:val="both"/>
        <w:rPr>
          <w:rFonts w:ascii="Times New Roman" w:hAnsi="Times New Roman" w:cs="Times New Roman"/>
          <w:sz w:val="28"/>
          <w:szCs w:val="28"/>
          <w:lang w:val="uk-UA"/>
        </w:rPr>
      </w:pPr>
      <w:r w:rsidRPr="00F52007">
        <w:rPr>
          <w:rFonts w:ascii="Times New Roman" w:hAnsi="Times New Roman" w:cs="Times New Roman"/>
          <w:sz w:val="28"/>
          <w:szCs w:val="28"/>
          <w:lang w:val="uk-UA"/>
        </w:rPr>
        <w:t xml:space="preserve">Власно авторка роботи отримала від </w:t>
      </w:r>
      <w:r w:rsidR="00160A9E" w:rsidRPr="00160A9E">
        <w:rPr>
          <w:rFonts w:ascii="Times New Roman" w:hAnsi="Times New Roman" w:cs="Times New Roman"/>
          <w:sz w:val="28"/>
          <w:szCs w:val="28"/>
          <w:lang w:val="uk-UA"/>
        </w:rPr>
        <w:t>респондентів 280 відповідей</w:t>
      </w:r>
      <w:r w:rsidR="00160A9E">
        <w:rPr>
          <w:rFonts w:ascii="Times New Roman" w:hAnsi="Times New Roman" w:cs="Times New Roman"/>
          <w:sz w:val="28"/>
          <w:szCs w:val="28"/>
          <w:lang w:val="uk-UA"/>
        </w:rPr>
        <w:t xml:space="preserve"> </w:t>
      </w:r>
      <w:r w:rsidRPr="00F52007">
        <w:rPr>
          <w:rFonts w:ascii="Times New Roman" w:hAnsi="Times New Roman" w:cs="Times New Roman"/>
          <w:sz w:val="28"/>
          <w:szCs w:val="28"/>
          <w:lang w:val="uk-UA"/>
        </w:rPr>
        <w:t xml:space="preserve">і представляє отримані </w:t>
      </w:r>
      <w:r w:rsidR="00CF6EBA">
        <w:rPr>
          <w:rFonts w:ascii="Times New Roman" w:hAnsi="Times New Roman" w:cs="Times New Roman"/>
          <w:sz w:val="28"/>
          <w:szCs w:val="28"/>
          <w:lang w:val="uk-UA"/>
        </w:rPr>
        <w:t>відповіді</w:t>
      </w:r>
      <w:r w:rsidRPr="00F52007">
        <w:rPr>
          <w:rFonts w:ascii="Times New Roman" w:hAnsi="Times New Roman" w:cs="Times New Roman"/>
          <w:sz w:val="28"/>
          <w:szCs w:val="28"/>
          <w:lang w:val="uk-UA"/>
        </w:rPr>
        <w:t xml:space="preserve"> нижче.</w:t>
      </w:r>
    </w:p>
    <w:p w:rsidR="00EA6C27" w:rsidRDefault="00EA6C27" w:rsidP="003612C4">
      <w:pPr>
        <w:spacing w:after="0" w:line="360" w:lineRule="auto"/>
        <w:ind w:firstLine="709"/>
        <w:jc w:val="both"/>
        <w:rPr>
          <w:rFonts w:ascii="Times New Roman" w:hAnsi="Times New Roman" w:cs="Times New Roman"/>
          <w:b/>
          <w:sz w:val="28"/>
          <w:szCs w:val="28"/>
          <w:lang w:val="uk-UA"/>
        </w:rPr>
      </w:pPr>
    </w:p>
    <w:p w:rsidR="003612C4" w:rsidRPr="00837678" w:rsidRDefault="003612C4" w:rsidP="00837678">
      <w:pPr>
        <w:spacing w:after="0" w:line="360" w:lineRule="auto"/>
        <w:ind w:firstLine="709"/>
        <w:jc w:val="both"/>
        <w:rPr>
          <w:rFonts w:ascii="Times New Roman" w:hAnsi="Times New Roman" w:cs="Times New Roman"/>
          <w:b/>
          <w:sz w:val="28"/>
          <w:szCs w:val="28"/>
          <w:lang w:val="uk-UA"/>
        </w:rPr>
      </w:pPr>
      <w:r w:rsidRPr="000A58A1">
        <w:rPr>
          <w:rFonts w:ascii="Times New Roman" w:hAnsi="Times New Roman" w:cs="Times New Roman"/>
          <w:b/>
          <w:sz w:val="28"/>
          <w:szCs w:val="28"/>
          <w:lang w:val="uk-UA"/>
        </w:rPr>
        <w:lastRenderedPageBreak/>
        <w:t xml:space="preserve">3.2. Стан, проблематика, перспектива (аналіз результатів дослідження «17 цілей сталого розвитку України» </w:t>
      </w:r>
      <w:r w:rsidR="00FC5916">
        <w:rPr>
          <w:rFonts w:ascii="Times New Roman" w:hAnsi="Times New Roman" w:cs="Times New Roman"/>
          <w:b/>
          <w:sz w:val="28"/>
          <w:szCs w:val="28"/>
          <w:lang w:val="uk-UA"/>
        </w:rPr>
        <w:t xml:space="preserve">щодо </w:t>
      </w:r>
      <w:r w:rsidRPr="000A58A1">
        <w:rPr>
          <w:rFonts w:ascii="Times New Roman" w:hAnsi="Times New Roman" w:cs="Times New Roman"/>
          <w:b/>
          <w:sz w:val="28"/>
          <w:szCs w:val="28"/>
          <w:lang w:val="uk-UA"/>
        </w:rPr>
        <w:t xml:space="preserve">відношення </w:t>
      </w:r>
      <w:r w:rsidR="00837678" w:rsidRPr="000A58A1">
        <w:rPr>
          <w:rFonts w:ascii="Times New Roman" w:hAnsi="Times New Roman" w:cs="Times New Roman"/>
          <w:b/>
          <w:sz w:val="28"/>
          <w:szCs w:val="28"/>
          <w:lang w:val="uk-UA"/>
        </w:rPr>
        <w:t>українців</w:t>
      </w:r>
      <w:r w:rsidR="00837678" w:rsidRPr="00837678">
        <w:rPr>
          <w:rFonts w:ascii="Times New Roman" w:hAnsi="Times New Roman" w:cs="Times New Roman"/>
          <w:sz w:val="28"/>
          <w:szCs w:val="28"/>
          <w:lang w:val="uk-UA"/>
        </w:rPr>
        <w:t xml:space="preserve"> </w:t>
      </w:r>
      <w:r w:rsidR="00837678" w:rsidRPr="00837678">
        <w:rPr>
          <w:rFonts w:ascii="Times New Roman" w:hAnsi="Times New Roman" w:cs="Times New Roman"/>
          <w:b/>
          <w:sz w:val="28"/>
          <w:szCs w:val="28"/>
          <w:lang w:val="uk-UA"/>
        </w:rPr>
        <w:t>до сталого розвитку країни та наявних змін</w:t>
      </w:r>
      <w:r w:rsidR="000A58A1" w:rsidRPr="00837678">
        <w:rPr>
          <w:rFonts w:ascii="Times New Roman" w:hAnsi="Times New Roman" w:cs="Times New Roman"/>
          <w:b/>
          <w:sz w:val="28"/>
          <w:szCs w:val="28"/>
          <w:lang w:val="uk-UA"/>
        </w:rPr>
        <w:t>)</w:t>
      </w:r>
    </w:p>
    <w:p w:rsidR="003612C4" w:rsidRDefault="00820686" w:rsidP="009807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Перше питання, на яке відповідали респонденти </w:t>
      </w:r>
      <w:r w:rsidR="00800D5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00D50">
        <w:rPr>
          <w:rFonts w:ascii="Times New Roman" w:hAnsi="Times New Roman" w:cs="Times New Roman"/>
          <w:sz w:val="28"/>
          <w:szCs w:val="28"/>
          <w:lang w:val="uk-UA"/>
        </w:rPr>
        <w:t>«Чи чули Ви про «Стратегію сталого розвитку України до 2030 року?».</w:t>
      </w:r>
    </w:p>
    <w:p w:rsidR="00800D50" w:rsidRDefault="00800D50" w:rsidP="009807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Більшість опитаних (85,7%) знайомі з</w:t>
      </w:r>
      <w:r w:rsidR="00433BE6">
        <w:rPr>
          <w:rFonts w:ascii="Times New Roman" w:hAnsi="Times New Roman" w:cs="Times New Roman"/>
          <w:sz w:val="28"/>
          <w:szCs w:val="28"/>
          <w:lang w:val="uk-UA"/>
        </w:rPr>
        <w:t>і</w:t>
      </w:r>
      <w:r>
        <w:rPr>
          <w:rFonts w:ascii="Times New Roman" w:hAnsi="Times New Roman" w:cs="Times New Roman"/>
          <w:sz w:val="28"/>
          <w:szCs w:val="28"/>
          <w:lang w:val="uk-UA"/>
        </w:rPr>
        <w:t xml:space="preserve"> Стратегією сталого розвитку України. 21,4% респондентів не знайомі з цим питанням, а 3,6% опитаних не чули, але хотіли б про це дізнатися більше. Приємно й те, що не виявилося </w:t>
      </w:r>
      <w:r w:rsidR="00433BE6">
        <w:rPr>
          <w:rFonts w:ascii="Times New Roman" w:hAnsi="Times New Roman" w:cs="Times New Roman"/>
          <w:sz w:val="28"/>
          <w:szCs w:val="28"/>
          <w:lang w:val="uk-UA"/>
        </w:rPr>
        <w:t xml:space="preserve">жодної </w:t>
      </w:r>
      <w:r>
        <w:rPr>
          <w:rFonts w:ascii="Times New Roman" w:hAnsi="Times New Roman" w:cs="Times New Roman"/>
          <w:sz w:val="28"/>
          <w:szCs w:val="28"/>
          <w:lang w:val="uk-UA"/>
        </w:rPr>
        <w:t>відповід</w:t>
      </w:r>
      <w:r w:rsidR="00433BE6">
        <w:rPr>
          <w:rFonts w:ascii="Times New Roman" w:hAnsi="Times New Roman" w:cs="Times New Roman"/>
          <w:sz w:val="28"/>
          <w:szCs w:val="28"/>
          <w:lang w:val="uk-UA"/>
        </w:rPr>
        <w:t>і</w:t>
      </w:r>
      <w:r>
        <w:rPr>
          <w:rFonts w:ascii="Times New Roman" w:hAnsi="Times New Roman" w:cs="Times New Roman"/>
          <w:sz w:val="28"/>
          <w:szCs w:val="28"/>
          <w:lang w:val="uk-UA"/>
        </w:rPr>
        <w:t xml:space="preserve"> серед респондентів у варіанті «Мене це не цікавить»</w:t>
      </w:r>
      <w:r w:rsidR="00433BE6">
        <w:rPr>
          <w:rFonts w:ascii="Times New Roman" w:hAnsi="Times New Roman" w:cs="Times New Roman"/>
          <w:sz w:val="28"/>
          <w:szCs w:val="28"/>
          <w:lang w:val="uk-UA"/>
        </w:rPr>
        <w:t>, що свідчить</w:t>
      </w:r>
      <w:r w:rsidR="004C6814">
        <w:rPr>
          <w:rFonts w:ascii="Times New Roman" w:hAnsi="Times New Roman" w:cs="Times New Roman"/>
          <w:sz w:val="28"/>
          <w:szCs w:val="28"/>
          <w:lang w:val="uk-UA"/>
        </w:rPr>
        <w:t xml:space="preserve"> про наявний інтерес та відсутність байдужості до питання.</w:t>
      </w:r>
    </w:p>
    <w:p w:rsidR="00280E96" w:rsidRDefault="004C3F2C" w:rsidP="009807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800D50">
        <w:rPr>
          <w:rFonts w:ascii="Times New Roman" w:hAnsi="Times New Roman" w:cs="Times New Roman"/>
          <w:sz w:val="28"/>
          <w:szCs w:val="28"/>
          <w:lang w:val="uk-UA"/>
        </w:rPr>
        <w:t xml:space="preserve">аємо недостатній розголос на рівні країни </w:t>
      </w:r>
      <w:r>
        <w:rPr>
          <w:rFonts w:ascii="Times New Roman" w:hAnsi="Times New Roman" w:cs="Times New Roman"/>
          <w:sz w:val="28"/>
          <w:szCs w:val="28"/>
          <w:lang w:val="uk-UA"/>
        </w:rPr>
        <w:t>щодо</w:t>
      </w:r>
      <w:r w:rsidR="00800D50">
        <w:rPr>
          <w:rFonts w:ascii="Times New Roman" w:hAnsi="Times New Roman" w:cs="Times New Roman"/>
          <w:sz w:val="28"/>
          <w:szCs w:val="28"/>
          <w:lang w:val="uk-UA"/>
        </w:rPr>
        <w:t xml:space="preserve"> Стратегії сталого розвитку України з прийнятими 17-ма цілями сталого розвитку до 2030 року.</w:t>
      </w:r>
      <w:r w:rsidR="00221764">
        <w:rPr>
          <w:rFonts w:ascii="Times New Roman" w:hAnsi="Times New Roman" w:cs="Times New Roman"/>
          <w:sz w:val="28"/>
          <w:szCs w:val="28"/>
          <w:lang w:val="uk-UA"/>
        </w:rPr>
        <w:t xml:space="preserve"> </w:t>
      </w:r>
    </w:p>
    <w:p w:rsidR="00DC413E" w:rsidRDefault="00E653A7" w:rsidP="009807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w:t>
      </w:r>
      <w:r w:rsidR="00191ABD">
        <w:rPr>
          <w:rFonts w:ascii="Times New Roman" w:hAnsi="Times New Roman" w:cs="Times New Roman"/>
          <w:sz w:val="28"/>
          <w:szCs w:val="28"/>
          <w:lang w:val="uk-UA"/>
        </w:rPr>
        <w:t>им</w:t>
      </w:r>
      <w:r>
        <w:rPr>
          <w:rFonts w:ascii="Times New Roman" w:hAnsi="Times New Roman" w:cs="Times New Roman"/>
          <w:sz w:val="28"/>
          <w:szCs w:val="28"/>
          <w:lang w:val="uk-UA"/>
        </w:rPr>
        <w:t xml:space="preserve"> питання</w:t>
      </w:r>
      <w:r w:rsidR="00191ABD">
        <w:rPr>
          <w:rFonts w:ascii="Times New Roman" w:hAnsi="Times New Roman" w:cs="Times New Roman"/>
          <w:sz w:val="28"/>
          <w:szCs w:val="28"/>
          <w:lang w:val="uk-UA"/>
        </w:rPr>
        <w:t xml:space="preserve">м було на </w:t>
      </w:r>
      <w:r w:rsidR="008B183C">
        <w:rPr>
          <w:rFonts w:ascii="Times New Roman" w:hAnsi="Times New Roman" w:cs="Times New Roman"/>
          <w:sz w:val="28"/>
          <w:szCs w:val="28"/>
          <w:lang w:val="uk-UA"/>
        </w:rPr>
        <w:t xml:space="preserve">виявлення </w:t>
      </w:r>
      <w:r w:rsidR="00191ABD">
        <w:rPr>
          <w:rFonts w:ascii="Times New Roman" w:hAnsi="Times New Roman" w:cs="Times New Roman"/>
          <w:sz w:val="28"/>
          <w:szCs w:val="28"/>
          <w:lang w:val="uk-UA"/>
        </w:rPr>
        <w:t>знан</w:t>
      </w:r>
      <w:r w:rsidR="008B183C">
        <w:rPr>
          <w:rFonts w:ascii="Times New Roman" w:hAnsi="Times New Roman" w:cs="Times New Roman"/>
          <w:sz w:val="28"/>
          <w:szCs w:val="28"/>
          <w:lang w:val="uk-UA"/>
        </w:rPr>
        <w:t>ь</w:t>
      </w:r>
      <w:r w:rsidR="00191ABD">
        <w:rPr>
          <w:rFonts w:ascii="Times New Roman" w:hAnsi="Times New Roman" w:cs="Times New Roman"/>
          <w:sz w:val="28"/>
          <w:szCs w:val="28"/>
          <w:lang w:val="uk-UA"/>
        </w:rPr>
        <w:t xml:space="preserve"> учасників дослідження основного принципу цілей сталого розвитку. Респонденти повинні були продовжити речення: принцип Цілей сталого розвитку «Не залишити нікого…» та запропоновані варіанти відповідей: </w:t>
      </w:r>
      <w:r w:rsidR="008B183C">
        <w:rPr>
          <w:rFonts w:ascii="Times New Roman" w:hAnsi="Times New Roman" w:cs="Times New Roman"/>
          <w:sz w:val="28"/>
          <w:szCs w:val="28"/>
          <w:lang w:val="uk-UA"/>
        </w:rPr>
        <w:t>«</w:t>
      </w:r>
      <w:r w:rsidR="00191ABD">
        <w:rPr>
          <w:rFonts w:ascii="Times New Roman" w:hAnsi="Times New Roman" w:cs="Times New Roman"/>
          <w:sz w:val="28"/>
          <w:szCs w:val="28"/>
          <w:lang w:val="uk-UA"/>
        </w:rPr>
        <w:t>байдужим</w:t>
      </w:r>
      <w:r w:rsidR="008B183C">
        <w:rPr>
          <w:rFonts w:ascii="Times New Roman" w:hAnsi="Times New Roman" w:cs="Times New Roman"/>
          <w:sz w:val="28"/>
          <w:szCs w:val="28"/>
          <w:lang w:val="uk-UA"/>
        </w:rPr>
        <w:t>»</w:t>
      </w:r>
      <w:r w:rsidR="00191ABD">
        <w:rPr>
          <w:rFonts w:ascii="Times New Roman" w:hAnsi="Times New Roman" w:cs="Times New Roman"/>
          <w:sz w:val="28"/>
          <w:szCs w:val="28"/>
          <w:lang w:val="uk-UA"/>
        </w:rPr>
        <w:t xml:space="preserve">, </w:t>
      </w:r>
      <w:r w:rsidR="008B183C">
        <w:rPr>
          <w:rFonts w:ascii="Times New Roman" w:hAnsi="Times New Roman" w:cs="Times New Roman"/>
          <w:sz w:val="28"/>
          <w:szCs w:val="28"/>
          <w:lang w:val="uk-UA"/>
        </w:rPr>
        <w:t>«</w:t>
      </w:r>
      <w:r w:rsidR="00191ABD">
        <w:rPr>
          <w:rFonts w:ascii="Times New Roman" w:hAnsi="Times New Roman" w:cs="Times New Roman"/>
          <w:sz w:val="28"/>
          <w:szCs w:val="28"/>
          <w:lang w:val="uk-UA"/>
        </w:rPr>
        <w:t>осторонь</w:t>
      </w:r>
      <w:r w:rsidR="008B183C">
        <w:rPr>
          <w:rFonts w:ascii="Times New Roman" w:hAnsi="Times New Roman" w:cs="Times New Roman"/>
          <w:sz w:val="28"/>
          <w:szCs w:val="28"/>
          <w:lang w:val="uk-UA"/>
        </w:rPr>
        <w:t>»</w:t>
      </w:r>
      <w:r w:rsidR="00191ABD">
        <w:rPr>
          <w:rFonts w:ascii="Times New Roman" w:hAnsi="Times New Roman" w:cs="Times New Roman"/>
          <w:sz w:val="28"/>
          <w:szCs w:val="28"/>
          <w:lang w:val="uk-UA"/>
        </w:rPr>
        <w:t xml:space="preserve">, </w:t>
      </w:r>
      <w:r w:rsidR="008B183C">
        <w:rPr>
          <w:rFonts w:ascii="Times New Roman" w:hAnsi="Times New Roman" w:cs="Times New Roman"/>
          <w:sz w:val="28"/>
          <w:szCs w:val="28"/>
          <w:lang w:val="uk-UA"/>
        </w:rPr>
        <w:t>«</w:t>
      </w:r>
      <w:r w:rsidR="00191ABD">
        <w:rPr>
          <w:rFonts w:ascii="Times New Roman" w:hAnsi="Times New Roman" w:cs="Times New Roman"/>
          <w:sz w:val="28"/>
          <w:szCs w:val="28"/>
          <w:lang w:val="uk-UA"/>
        </w:rPr>
        <w:t>бідним</w:t>
      </w:r>
      <w:r w:rsidR="008B183C">
        <w:rPr>
          <w:rFonts w:ascii="Times New Roman" w:hAnsi="Times New Roman" w:cs="Times New Roman"/>
          <w:sz w:val="28"/>
          <w:szCs w:val="28"/>
          <w:lang w:val="uk-UA"/>
        </w:rPr>
        <w:t>»</w:t>
      </w:r>
      <w:r w:rsidR="00191ABD">
        <w:rPr>
          <w:rFonts w:ascii="Times New Roman" w:hAnsi="Times New Roman" w:cs="Times New Roman"/>
          <w:sz w:val="28"/>
          <w:szCs w:val="28"/>
          <w:lang w:val="uk-UA"/>
        </w:rPr>
        <w:t xml:space="preserve"> чи </w:t>
      </w:r>
      <w:r w:rsidR="008B183C">
        <w:rPr>
          <w:rFonts w:ascii="Times New Roman" w:hAnsi="Times New Roman" w:cs="Times New Roman"/>
          <w:sz w:val="28"/>
          <w:szCs w:val="28"/>
          <w:lang w:val="uk-UA"/>
        </w:rPr>
        <w:t>«</w:t>
      </w:r>
      <w:r w:rsidR="00191ABD">
        <w:rPr>
          <w:rFonts w:ascii="Times New Roman" w:hAnsi="Times New Roman" w:cs="Times New Roman"/>
          <w:sz w:val="28"/>
          <w:szCs w:val="28"/>
          <w:lang w:val="uk-UA"/>
        </w:rPr>
        <w:t>безробітним</w:t>
      </w:r>
      <w:r w:rsidR="008B183C">
        <w:rPr>
          <w:rFonts w:ascii="Times New Roman" w:hAnsi="Times New Roman" w:cs="Times New Roman"/>
          <w:sz w:val="28"/>
          <w:szCs w:val="28"/>
          <w:lang w:val="uk-UA"/>
        </w:rPr>
        <w:t>»</w:t>
      </w:r>
      <w:r w:rsidR="00191ABD">
        <w:rPr>
          <w:rFonts w:ascii="Times New Roman" w:hAnsi="Times New Roman" w:cs="Times New Roman"/>
          <w:sz w:val="28"/>
          <w:szCs w:val="28"/>
          <w:lang w:val="uk-UA"/>
        </w:rPr>
        <w:t xml:space="preserve">. </w:t>
      </w:r>
    </w:p>
    <w:p w:rsidR="00191ABD" w:rsidRDefault="00191ABD" w:rsidP="009807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50% респондентів дали правильну відповідь, якою є «Не залишити нікого осторонь». Інші респонденти розподіли власне розуміння принципу ЦСР наступним чином: «Не залишити нікого бідним» - 25%, </w:t>
      </w:r>
      <w:r w:rsidRPr="00191ABD">
        <w:rPr>
          <w:rFonts w:ascii="Times New Roman" w:hAnsi="Times New Roman" w:cs="Times New Roman"/>
          <w:sz w:val="28"/>
          <w:szCs w:val="28"/>
          <w:lang w:val="uk-UA"/>
        </w:rPr>
        <w:t xml:space="preserve">«Не залишити нікого </w:t>
      </w:r>
      <w:r>
        <w:rPr>
          <w:rFonts w:ascii="Times New Roman" w:hAnsi="Times New Roman" w:cs="Times New Roman"/>
          <w:sz w:val="28"/>
          <w:szCs w:val="28"/>
          <w:lang w:val="uk-UA"/>
        </w:rPr>
        <w:t>байдужим</w:t>
      </w:r>
      <w:r w:rsidRPr="00191ABD">
        <w:rPr>
          <w:rFonts w:ascii="Times New Roman" w:hAnsi="Times New Roman" w:cs="Times New Roman"/>
          <w:sz w:val="28"/>
          <w:szCs w:val="28"/>
          <w:lang w:val="uk-UA"/>
        </w:rPr>
        <w:t>» - 2</w:t>
      </w:r>
      <w:r>
        <w:rPr>
          <w:rFonts w:ascii="Times New Roman" w:hAnsi="Times New Roman" w:cs="Times New Roman"/>
          <w:sz w:val="28"/>
          <w:szCs w:val="28"/>
          <w:lang w:val="uk-UA"/>
        </w:rPr>
        <w:t>1,4</w:t>
      </w:r>
      <w:r w:rsidRPr="00191AB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91ABD">
        <w:rPr>
          <w:rFonts w:ascii="Times New Roman" w:hAnsi="Times New Roman" w:cs="Times New Roman"/>
          <w:sz w:val="28"/>
          <w:szCs w:val="28"/>
          <w:lang w:val="uk-UA"/>
        </w:rPr>
        <w:t xml:space="preserve">«Не залишити нікого </w:t>
      </w:r>
      <w:r>
        <w:rPr>
          <w:rFonts w:ascii="Times New Roman" w:hAnsi="Times New Roman" w:cs="Times New Roman"/>
          <w:sz w:val="28"/>
          <w:szCs w:val="28"/>
          <w:lang w:val="uk-UA"/>
        </w:rPr>
        <w:t>безробітним</w:t>
      </w:r>
      <w:r w:rsidRPr="00191ABD">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3,6%, що підтверджує факт недостатньої </w:t>
      </w:r>
      <w:proofErr w:type="spellStart"/>
      <w:r>
        <w:rPr>
          <w:rFonts w:ascii="Times New Roman" w:hAnsi="Times New Roman" w:cs="Times New Roman"/>
          <w:sz w:val="28"/>
          <w:szCs w:val="28"/>
          <w:lang w:val="uk-UA"/>
        </w:rPr>
        <w:t>проінформованості</w:t>
      </w:r>
      <w:proofErr w:type="spellEnd"/>
      <w:r>
        <w:rPr>
          <w:rFonts w:ascii="Times New Roman" w:hAnsi="Times New Roman" w:cs="Times New Roman"/>
          <w:sz w:val="28"/>
          <w:szCs w:val="28"/>
          <w:lang w:val="uk-UA"/>
        </w:rPr>
        <w:t xml:space="preserve"> населення стосовно ЦСР.</w:t>
      </w:r>
    </w:p>
    <w:p w:rsidR="00191ABD" w:rsidRDefault="00DC413E" w:rsidP="009807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Відповіді на питання «Чи знайомі Ви із 17 глобальними Цілями сталого розвитку?» дали такі результати: «Так» - 42,9%, «Щось про це чув/чула» - 35,7% та 21,4% не знайомі з 17 глобальними Цілями сталого розвитку.</w:t>
      </w:r>
    </w:p>
    <w:p w:rsidR="00DC413E" w:rsidRDefault="00DC413E" w:rsidP="009807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бачимо, більшість громадян, які стали учасниками дослідження, можуть сформулювати розуміння ЦСР, взятих Україною до виконання. Але немалий відсоток і тих, хто мало знайомий чи </w:t>
      </w:r>
      <w:r w:rsidR="00280E96">
        <w:rPr>
          <w:rFonts w:ascii="Times New Roman" w:hAnsi="Times New Roman" w:cs="Times New Roman"/>
          <w:sz w:val="28"/>
          <w:szCs w:val="28"/>
          <w:lang w:val="uk-UA"/>
        </w:rPr>
        <w:t xml:space="preserve">взагалі </w:t>
      </w:r>
      <w:r>
        <w:rPr>
          <w:rFonts w:ascii="Times New Roman" w:hAnsi="Times New Roman" w:cs="Times New Roman"/>
          <w:sz w:val="28"/>
          <w:szCs w:val="28"/>
          <w:lang w:val="uk-UA"/>
        </w:rPr>
        <w:t>не знайомий з Глобальними цілями сталого розвитку</w:t>
      </w:r>
      <w:r w:rsidR="00280E96">
        <w:rPr>
          <w:rFonts w:ascii="Times New Roman" w:hAnsi="Times New Roman" w:cs="Times New Roman"/>
          <w:sz w:val="28"/>
          <w:szCs w:val="28"/>
          <w:lang w:val="uk-UA"/>
        </w:rPr>
        <w:t>, виконання яких взяті Україною до 2030 року</w:t>
      </w:r>
      <w:r>
        <w:rPr>
          <w:rFonts w:ascii="Times New Roman" w:hAnsi="Times New Roman" w:cs="Times New Roman"/>
          <w:sz w:val="28"/>
          <w:szCs w:val="28"/>
          <w:lang w:val="uk-UA"/>
        </w:rPr>
        <w:t>.</w:t>
      </w:r>
    </w:p>
    <w:p w:rsidR="00DC413E" w:rsidRDefault="00A22ACD" w:rsidP="009807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Тож, </w:t>
      </w:r>
      <w:r w:rsidRPr="00A22ACD">
        <w:rPr>
          <w:rFonts w:ascii="Times New Roman" w:hAnsi="Times New Roman" w:cs="Times New Roman"/>
          <w:sz w:val="28"/>
          <w:szCs w:val="28"/>
          <w:lang w:val="uk-UA"/>
        </w:rPr>
        <w:t>розумі</w:t>
      </w:r>
      <w:r>
        <w:rPr>
          <w:rFonts w:ascii="Times New Roman" w:hAnsi="Times New Roman" w:cs="Times New Roman"/>
          <w:sz w:val="28"/>
          <w:szCs w:val="28"/>
          <w:lang w:val="uk-UA"/>
        </w:rPr>
        <w:t>ючи</w:t>
      </w:r>
      <w:r w:rsidRPr="00A22ACD">
        <w:rPr>
          <w:rFonts w:ascii="Times New Roman" w:hAnsi="Times New Roman" w:cs="Times New Roman"/>
          <w:sz w:val="28"/>
          <w:szCs w:val="28"/>
          <w:lang w:val="uk-UA"/>
        </w:rPr>
        <w:t xml:space="preserve"> всю важливість впровадження Україною Цілей сталого розвитку</w:t>
      </w:r>
      <w:r>
        <w:rPr>
          <w:rFonts w:ascii="Times New Roman" w:hAnsi="Times New Roman" w:cs="Times New Roman"/>
          <w:sz w:val="28"/>
          <w:szCs w:val="28"/>
          <w:lang w:val="uk-UA"/>
        </w:rPr>
        <w:t>,</w:t>
      </w:r>
      <w:r w:rsidRPr="00A22ACD">
        <w:rPr>
          <w:rFonts w:ascii="Times New Roman" w:hAnsi="Times New Roman" w:cs="Times New Roman"/>
          <w:sz w:val="28"/>
          <w:szCs w:val="28"/>
          <w:lang w:val="uk-UA"/>
        </w:rPr>
        <w:t xml:space="preserve"> </w:t>
      </w:r>
      <w:r w:rsidR="00280E96">
        <w:rPr>
          <w:rFonts w:ascii="Times New Roman" w:hAnsi="Times New Roman" w:cs="Times New Roman"/>
          <w:sz w:val="28"/>
          <w:szCs w:val="28"/>
          <w:lang w:val="uk-UA"/>
        </w:rPr>
        <w:t>в</w:t>
      </w:r>
      <w:r w:rsidR="00280E96" w:rsidRPr="00280E96">
        <w:rPr>
          <w:rFonts w:ascii="Times New Roman" w:hAnsi="Times New Roman" w:cs="Times New Roman"/>
          <w:sz w:val="28"/>
          <w:szCs w:val="28"/>
          <w:lang w:val="uk-UA"/>
        </w:rPr>
        <w:t>важаю, що є необхідність надання на рівні держави більшого поширення розгляду даного питання серед різних категорій громадян країни</w:t>
      </w:r>
      <w:r w:rsidR="00280E96">
        <w:rPr>
          <w:rFonts w:ascii="Times New Roman" w:hAnsi="Times New Roman" w:cs="Times New Roman"/>
          <w:sz w:val="28"/>
          <w:szCs w:val="28"/>
          <w:lang w:val="uk-UA"/>
        </w:rPr>
        <w:t xml:space="preserve"> </w:t>
      </w:r>
      <w:r w:rsidR="001D5EA0">
        <w:rPr>
          <w:rFonts w:ascii="Times New Roman" w:hAnsi="Times New Roman" w:cs="Times New Roman"/>
          <w:sz w:val="28"/>
          <w:szCs w:val="28"/>
          <w:lang w:val="uk-UA"/>
        </w:rPr>
        <w:t xml:space="preserve">щодо </w:t>
      </w:r>
      <w:r>
        <w:rPr>
          <w:rFonts w:ascii="Times New Roman" w:hAnsi="Times New Roman" w:cs="Times New Roman"/>
          <w:sz w:val="28"/>
          <w:szCs w:val="28"/>
          <w:lang w:val="uk-UA"/>
        </w:rPr>
        <w:t>Стратегії, принцип</w:t>
      </w:r>
      <w:r w:rsidR="001D5EA0">
        <w:rPr>
          <w:rFonts w:ascii="Times New Roman" w:hAnsi="Times New Roman" w:cs="Times New Roman"/>
          <w:sz w:val="28"/>
          <w:szCs w:val="28"/>
          <w:lang w:val="uk-UA"/>
        </w:rPr>
        <w:t>ів</w:t>
      </w:r>
      <w:r>
        <w:rPr>
          <w:rFonts w:ascii="Times New Roman" w:hAnsi="Times New Roman" w:cs="Times New Roman"/>
          <w:sz w:val="28"/>
          <w:szCs w:val="28"/>
          <w:lang w:val="uk-UA"/>
        </w:rPr>
        <w:t>, основних зобов</w:t>
      </w:r>
      <w:r w:rsidRPr="00280E96">
        <w:rPr>
          <w:rFonts w:ascii="Times New Roman" w:hAnsi="Times New Roman" w:cs="Times New Roman"/>
          <w:sz w:val="28"/>
          <w:szCs w:val="28"/>
          <w:lang w:val="uk-UA"/>
        </w:rPr>
        <w:t>’</w:t>
      </w:r>
      <w:r>
        <w:rPr>
          <w:rFonts w:ascii="Times New Roman" w:hAnsi="Times New Roman" w:cs="Times New Roman"/>
          <w:sz w:val="28"/>
          <w:szCs w:val="28"/>
          <w:lang w:val="uk-UA"/>
        </w:rPr>
        <w:t>язань</w:t>
      </w:r>
      <w:r w:rsidR="00786B0D">
        <w:rPr>
          <w:rFonts w:ascii="Times New Roman" w:hAnsi="Times New Roman" w:cs="Times New Roman"/>
          <w:sz w:val="28"/>
          <w:szCs w:val="28"/>
          <w:lang w:val="uk-UA"/>
        </w:rPr>
        <w:t>, взятих Україною,</w:t>
      </w:r>
      <w:r>
        <w:rPr>
          <w:rFonts w:ascii="Times New Roman" w:hAnsi="Times New Roman" w:cs="Times New Roman"/>
          <w:sz w:val="28"/>
          <w:szCs w:val="28"/>
          <w:lang w:val="uk-UA"/>
        </w:rPr>
        <w:t xml:space="preserve"> в опануванні </w:t>
      </w:r>
      <w:r w:rsidRPr="00A22ACD">
        <w:rPr>
          <w:rFonts w:ascii="Times New Roman" w:hAnsi="Times New Roman" w:cs="Times New Roman"/>
          <w:sz w:val="28"/>
          <w:szCs w:val="28"/>
          <w:lang w:val="uk-UA"/>
        </w:rPr>
        <w:t xml:space="preserve">та візуалізації </w:t>
      </w:r>
      <w:r w:rsidR="00786B0D">
        <w:rPr>
          <w:rFonts w:ascii="Times New Roman" w:hAnsi="Times New Roman" w:cs="Times New Roman"/>
          <w:sz w:val="28"/>
          <w:szCs w:val="28"/>
          <w:lang w:val="uk-UA"/>
        </w:rPr>
        <w:t xml:space="preserve">ними </w:t>
      </w:r>
      <w:r w:rsidRPr="00A22ACD">
        <w:rPr>
          <w:rFonts w:ascii="Times New Roman" w:hAnsi="Times New Roman" w:cs="Times New Roman"/>
          <w:sz w:val="28"/>
          <w:szCs w:val="28"/>
          <w:lang w:val="uk-UA"/>
        </w:rPr>
        <w:t xml:space="preserve">наявної інформації </w:t>
      </w:r>
      <w:r w:rsidR="00786B0D">
        <w:rPr>
          <w:rFonts w:ascii="Times New Roman" w:hAnsi="Times New Roman" w:cs="Times New Roman"/>
          <w:sz w:val="28"/>
          <w:szCs w:val="28"/>
          <w:lang w:val="uk-UA"/>
        </w:rPr>
        <w:t xml:space="preserve">та </w:t>
      </w:r>
      <w:r w:rsidR="001D5EA0">
        <w:rPr>
          <w:rFonts w:ascii="Times New Roman" w:hAnsi="Times New Roman" w:cs="Times New Roman"/>
          <w:sz w:val="28"/>
          <w:szCs w:val="28"/>
          <w:lang w:val="uk-UA"/>
        </w:rPr>
        <w:t>з метою</w:t>
      </w:r>
      <w:r w:rsidRPr="00A22ACD">
        <w:rPr>
          <w:rFonts w:ascii="Times New Roman" w:hAnsi="Times New Roman" w:cs="Times New Roman"/>
          <w:sz w:val="28"/>
          <w:szCs w:val="28"/>
          <w:lang w:val="uk-UA"/>
        </w:rPr>
        <w:t xml:space="preserve"> покращення прогресу на шляху до досягнення сталого розвитку в Україні.</w:t>
      </w:r>
    </w:p>
    <w:p w:rsidR="00191ABD" w:rsidRDefault="00FD7B66" w:rsidP="00FD7B66">
      <w:pPr>
        <w:spacing w:after="0" w:line="360" w:lineRule="auto"/>
        <w:ind w:firstLine="709"/>
        <w:jc w:val="both"/>
        <w:rPr>
          <w:rFonts w:ascii="Times New Roman" w:hAnsi="Times New Roman" w:cs="Times New Roman"/>
          <w:sz w:val="28"/>
          <w:szCs w:val="28"/>
          <w:lang w:val="uk-UA"/>
        </w:rPr>
      </w:pPr>
      <w:r w:rsidRPr="00FD7B66">
        <w:rPr>
          <w:rFonts w:ascii="Times New Roman" w:hAnsi="Times New Roman" w:cs="Times New Roman"/>
          <w:sz w:val="28"/>
          <w:szCs w:val="28"/>
          <w:lang w:val="uk-UA"/>
        </w:rPr>
        <w:t xml:space="preserve">Ціль 1. Подолання бідності «Подолання </w:t>
      </w:r>
      <w:r>
        <w:rPr>
          <w:rFonts w:ascii="Times New Roman" w:hAnsi="Times New Roman" w:cs="Times New Roman"/>
          <w:sz w:val="28"/>
          <w:szCs w:val="28"/>
          <w:lang w:val="uk-UA"/>
        </w:rPr>
        <w:t xml:space="preserve">бідності у всіх формах і всюди» </w:t>
      </w:r>
      <w:r w:rsidRPr="00FD7B66">
        <w:rPr>
          <w:rFonts w:ascii="Times New Roman" w:hAnsi="Times New Roman" w:cs="Times New Roman"/>
          <w:sz w:val="28"/>
          <w:szCs w:val="28"/>
          <w:lang w:val="uk-UA"/>
        </w:rPr>
        <w:t>залишається однією з найбільших проблем, що стоять перед людством.</w:t>
      </w:r>
      <w:r>
        <w:rPr>
          <w:rFonts w:ascii="Times New Roman" w:hAnsi="Times New Roman" w:cs="Times New Roman"/>
          <w:sz w:val="28"/>
          <w:szCs w:val="28"/>
          <w:lang w:val="uk-UA"/>
        </w:rPr>
        <w:t xml:space="preserve"> Саме тому наступним питанням </w:t>
      </w:r>
      <w:r w:rsidR="00280E96">
        <w:rPr>
          <w:rFonts w:ascii="Times New Roman" w:hAnsi="Times New Roman" w:cs="Times New Roman"/>
          <w:sz w:val="28"/>
          <w:szCs w:val="28"/>
          <w:lang w:val="uk-UA"/>
        </w:rPr>
        <w:t xml:space="preserve">дослідження </w:t>
      </w:r>
      <w:r>
        <w:rPr>
          <w:rFonts w:ascii="Times New Roman" w:hAnsi="Times New Roman" w:cs="Times New Roman"/>
          <w:sz w:val="28"/>
          <w:szCs w:val="28"/>
          <w:lang w:val="uk-UA"/>
        </w:rPr>
        <w:t>стало таке: «Чи вважаєте Ви, що в Україні вдалося досягти прогресу у питанні скорочення масштабів бідності?». В переважній своїй більшості (71,4%) респонденти бачать негативні тенденції щодо питання скорочення масштабів бідності, давши відповідь «Ні». Переконані у наявному прогресі в країні стосовно окресленого питання 17,9% учасників дослідження. Є й такі, кому важко дати відповідь на запропоноване питання (10,7%).</w:t>
      </w:r>
    </w:p>
    <w:p w:rsidR="00FD7B66" w:rsidRDefault="00523A16" w:rsidP="00B82712">
      <w:pPr>
        <w:spacing w:after="0" w:line="360" w:lineRule="auto"/>
        <w:ind w:firstLine="709"/>
        <w:jc w:val="both"/>
        <w:rPr>
          <w:rFonts w:ascii="Times New Roman" w:hAnsi="Times New Roman" w:cs="Times New Roman"/>
          <w:sz w:val="28"/>
          <w:szCs w:val="28"/>
          <w:lang w:val="uk-UA"/>
        </w:rPr>
      </w:pPr>
      <w:r w:rsidRPr="00523A16">
        <w:rPr>
          <w:rFonts w:ascii="Times New Roman" w:hAnsi="Times New Roman" w:cs="Times New Roman"/>
          <w:sz w:val="28"/>
          <w:szCs w:val="28"/>
          <w:lang w:val="uk-UA"/>
        </w:rPr>
        <w:t xml:space="preserve">Нові загрози, викликані </w:t>
      </w:r>
      <w:r>
        <w:rPr>
          <w:rFonts w:ascii="Times New Roman" w:hAnsi="Times New Roman" w:cs="Times New Roman"/>
          <w:sz w:val="28"/>
          <w:szCs w:val="28"/>
          <w:lang w:val="uk-UA"/>
        </w:rPr>
        <w:t>збройною агресією</w:t>
      </w:r>
      <w:r w:rsidRPr="00523A16">
        <w:rPr>
          <w:rFonts w:ascii="Times New Roman" w:hAnsi="Times New Roman" w:cs="Times New Roman"/>
          <w:sz w:val="28"/>
          <w:szCs w:val="28"/>
          <w:lang w:val="uk-UA"/>
        </w:rPr>
        <w:t xml:space="preserve">, </w:t>
      </w:r>
      <w:r w:rsidR="00B82712">
        <w:rPr>
          <w:rFonts w:ascii="Times New Roman" w:hAnsi="Times New Roman" w:cs="Times New Roman"/>
          <w:sz w:val="28"/>
          <w:szCs w:val="28"/>
          <w:lang w:val="uk-UA"/>
        </w:rPr>
        <w:t xml:space="preserve">а також </w:t>
      </w:r>
      <w:r>
        <w:rPr>
          <w:rFonts w:ascii="Times New Roman" w:hAnsi="Times New Roman" w:cs="Times New Roman"/>
          <w:sz w:val="28"/>
          <w:szCs w:val="28"/>
          <w:lang w:val="uk-UA"/>
        </w:rPr>
        <w:t xml:space="preserve">великою кількістю переселенців і </w:t>
      </w:r>
      <w:proofErr w:type="spellStart"/>
      <w:r>
        <w:rPr>
          <w:rFonts w:ascii="Times New Roman" w:hAnsi="Times New Roman" w:cs="Times New Roman"/>
          <w:sz w:val="28"/>
          <w:szCs w:val="28"/>
          <w:lang w:val="uk-UA"/>
        </w:rPr>
        <w:t>внутрішньопереміщених</w:t>
      </w:r>
      <w:proofErr w:type="spellEnd"/>
      <w:r>
        <w:rPr>
          <w:rFonts w:ascii="Times New Roman" w:hAnsi="Times New Roman" w:cs="Times New Roman"/>
          <w:sz w:val="28"/>
          <w:szCs w:val="28"/>
          <w:lang w:val="uk-UA"/>
        </w:rPr>
        <w:t xml:space="preserve"> </w:t>
      </w:r>
      <w:r w:rsidR="00B82712">
        <w:rPr>
          <w:rFonts w:ascii="Times New Roman" w:hAnsi="Times New Roman" w:cs="Times New Roman"/>
          <w:sz w:val="28"/>
          <w:szCs w:val="28"/>
          <w:lang w:val="uk-UA"/>
        </w:rPr>
        <w:t>громадян</w:t>
      </w:r>
      <w:r>
        <w:rPr>
          <w:rFonts w:ascii="Times New Roman" w:hAnsi="Times New Roman" w:cs="Times New Roman"/>
          <w:sz w:val="28"/>
          <w:szCs w:val="28"/>
          <w:lang w:val="uk-UA"/>
        </w:rPr>
        <w:t xml:space="preserve">, </w:t>
      </w:r>
      <w:r w:rsidRPr="00523A16">
        <w:rPr>
          <w:rFonts w:ascii="Times New Roman" w:hAnsi="Times New Roman" w:cs="Times New Roman"/>
          <w:sz w:val="28"/>
          <w:szCs w:val="28"/>
          <w:lang w:val="uk-UA"/>
        </w:rPr>
        <w:t>означають, що необхідно зробити ще більше для того, щоб вивести людей із бідності.</w:t>
      </w:r>
      <w:r w:rsidR="00B82712">
        <w:rPr>
          <w:rFonts w:ascii="Times New Roman" w:hAnsi="Times New Roman" w:cs="Times New Roman"/>
          <w:sz w:val="28"/>
          <w:szCs w:val="28"/>
          <w:lang w:val="uk-UA"/>
        </w:rPr>
        <w:t xml:space="preserve"> Так, це достатньо </w:t>
      </w:r>
      <w:r w:rsidRPr="00523A16">
        <w:rPr>
          <w:rFonts w:ascii="Times New Roman" w:hAnsi="Times New Roman" w:cs="Times New Roman"/>
          <w:sz w:val="28"/>
          <w:szCs w:val="28"/>
          <w:lang w:val="uk-UA"/>
        </w:rPr>
        <w:t>амбітн</w:t>
      </w:r>
      <w:r w:rsidR="00B82712">
        <w:rPr>
          <w:rFonts w:ascii="Times New Roman" w:hAnsi="Times New Roman" w:cs="Times New Roman"/>
          <w:sz w:val="28"/>
          <w:szCs w:val="28"/>
          <w:lang w:val="uk-UA"/>
        </w:rPr>
        <w:t>е</w:t>
      </w:r>
      <w:r w:rsidRPr="00523A16">
        <w:rPr>
          <w:rFonts w:ascii="Times New Roman" w:hAnsi="Times New Roman" w:cs="Times New Roman"/>
          <w:sz w:val="28"/>
          <w:szCs w:val="28"/>
          <w:lang w:val="uk-UA"/>
        </w:rPr>
        <w:t xml:space="preserve"> зобов</w:t>
      </w:r>
      <w:r w:rsidR="00B82712" w:rsidRPr="00B82712">
        <w:rPr>
          <w:rFonts w:ascii="Times New Roman" w:hAnsi="Times New Roman" w:cs="Times New Roman"/>
          <w:sz w:val="28"/>
          <w:szCs w:val="28"/>
          <w:lang w:val="uk-UA"/>
        </w:rPr>
        <w:t>’</w:t>
      </w:r>
      <w:r w:rsidRPr="00523A16">
        <w:rPr>
          <w:rFonts w:ascii="Times New Roman" w:hAnsi="Times New Roman" w:cs="Times New Roman"/>
          <w:sz w:val="28"/>
          <w:szCs w:val="28"/>
          <w:lang w:val="uk-UA"/>
        </w:rPr>
        <w:t>язання</w:t>
      </w:r>
      <w:r w:rsidR="00B82712">
        <w:rPr>
          <w:rFonts w:ascii="Times New Roman" w:hAnsi="Times New Roman" w:cs="Times New Roman"/>
          <w:sz w:val="28"/>
          <w:szCs w:val="28"/>
          <w:lang w:val="uk-UA"/>
        </w:rPr>
        <w:t xml:space="preserve"> – з</w:t>
      </w:r>
      <w:r w:rsidRPr="00523A16">
        <w:rPr>
          <w:rFonts w:ascii="Times New Roman" w:hAnsi="Times New Roman" w:cs="Times New Roman"/>
          <w:sz w:val="28"/>
          <w:szCs w:val="28"/>
          <w:lang w:val="uk-UA"/>
        </w:rPr>
        <w:t xml:space="preserve">авершити те, що почали, і покласти край бідності у всіх її формах і вимірах до 2030 р. Це передбачає увагу до </w:t>
      </w:r>
      <w:proofErr w:type="spellStart"/>
      <w:r w:rsidRPr="00523A16">
        <w:rPr>
          <w:rFonts w:ascii="Times New Roman" w:hAnsi="Times New Roman" w:cs="Times New Roman"/>
          <w:sz w:val="28"/>
          <w:szCs w:val="28"/>
          <w:lang w:val="uk-UA"/>
        </w:rPr>
        <w:t>найвразливіших</w:t>
      </w:r>
      <w:proofErr w:type="spellEnd"/>
      <w:r w:rsidRPr="00523A16">
        <w:rPr>
          <w:rFonts w:ascii="Times New Roman" w:hAnsi="Times New Roman" w:cs="Times New Roman"/>
          <w:sz w:val="28"/>
          <w:szCs w:val="28"/>
          <w:lang w:val="uk-UA"/>
        </w:rPr>
        <w:t xml:space="preserve"> прошарків населення, розширення доступу до базових ресурсів і послуг, а також підтримку громадам, які постраждали в результаті конфліктів і катастроф, викликаних </w:t>
      </w:r>
      <w:r w:rsidR="00B82712">
        <w:rPr>
          <w:rFonts w:ascii="Times New Roman" w:hAnsi="Times New Roman" w:cs="Times New Roman"/>
          <w:sz w:val="28"/>
          <w:szCs w:val="28"/>
          <w:lang w:val="uk-UA"/>
        </w:rPr>
        <w:t>збройною агресією РФ проти України</w:t>
      </w:r>
      <w:r w:rsidRPr="00523A16">
        <w:rPr>
          <w:rFonts w:ascii="Times New Roman" w:hAnsi="Times New Roman" w:cs="Times New Roman"/>
          <w:sz w:val="28"/>
          <w:szCs w:val="28"/>
          <w:lang w:val="uk-UA"/>
        </w:rPr>
        <w:t>.</w:t>
      </w:r>
    </w:p>
    <w:p w:rsidR="00280E96" w:rsidRDefault="00774D67" w:rsidP="00E52E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Наступна амбітна ціл</w:t>
      </w:r>
      <w:r w:rsidR="00F21F75">
        <w:rPr>
          <w:rFonts w:ascii="Times New Roman" w:hAnsi="Times New Roman" w:cs="Times New Roman"/>
          <w:sz w:val="28"/>
          <w:szCs w:val="28"/>
          <w:lang w:val="uk-UA"/>
        </w:rPr>
        <w:t>ь – Ціль</w:t>
      </w:r>
      <w:r w:rsidRPr="00774D67">
        <w:rPr>
          <w:rFonts w:ascii="Times New Roman" w:hAnsi="Times New Roman" w:cs="Times New Roman"/>
          <w:sz w:val="28"/>
          <w:szCs w:val="28"/>
          <w:lang w:val="uk-UA"/>
        </w:rPr>
        <w:t xml:space="preserve"> 3. Міцне здоров</w:t>
      </w:r>
      <w:r w:rsidRPr="00774D67">
        <w:rPr>
          <w:rFonts w:ascii="Times New Roman" w:hAnsi="Times New Roman" w:cs="Times New Roman"/>
          <w:sz w:val="28"/>
          <w:szCs w:val="28"/>
        </w:rPr>
        <w:t>’</w:t>
      </w:r>
      <w:r w:rsidRPr="00774D67">
        <w:rPr>
          <w:rFonts w:ascii="Times New Roman" w:hAnsi="Times New Roman" w:cs="Times New Roman"/>
          <w:sz w:val="28"/>
          <w:szCs w:val="28"/>
          <w:lang w:val="uk-UA"/>
        </w:rPr>
        <w:t>я і благополуччя</w:t>
      </w:r>
      <w:r w:rsidRPr="00774D67">
        <w:rPr>
          <w:rFonts w:ascii="Times New Roman" w:hAnsi="Times New Roman" w:cs="Times New Roman"/>
          <w:sz w:val="28"/>
          <w:szCs w:val="28"/>
        </w:rPr>
        <w:t xml:space="preserve"> </w:t>
      </w:r>
      <w:r w:rsidRPr="00774D67">
        <w:rPr>
          <w:rFonts w:ascii="Times New Roman" w:hAnsi="Times New Roman" w:cs="Times New Roman"/>
          <w:sz w:val="28"/>
          <w:szCs w:val="28"/>
          <w:lang w:val="uk-UA"/>
        </w:rPr>
        <w:t>«Забезпечення здорового способу життя та добробуту людей будь-якого віку»</w:t>
      </w:r>
      <w:r w:rsidR="00E52ED4">
        <w:rPr>
          <w:rFonts w:ascii="Times New Roman" w:hAnsi="Times New Roman" w:cs="Times New Roman"/>
          <w:sz w:val="28"/>
          <w:szCs w:val="28"/>
          <w:lang w:val="uk-UA"/>
        </w:rPr>
        <w:t xml:space="preserve"> та </w:t>
      </w:r>
      <w:r w:rsidR="00280E96">
        <w:rPr>
          <w:rFonts w:ascii="Times New Roman" w:hAnsi="Times New Roman" w:cs="Times New Roman"/>
          <w:sz w:val="28"/>
          <w:szCs w:val="28"/>
          <w:lang w:val="uk-UA"/>
        </w:rPr>
        <w:t xml:space="preserve">взяте для дослідження </w:t>
      </w:r>
      <w:r w:rsidR="00E52ED4">
        <w:rPr>
          <w:rFonts w:ascii="Times New Roman" w:hAnsi="Times New Roman" w:cs="Times New Roman"/>
          <w:sz w:val="28"/>
          <w:szCs w:val="28"/>
          <w:lang w:val="uk-UA"/>
        </w:rPr>
        <w:t xml:space="preserve">завдання </w:t>
      </w:r>
      <w:r w:rsidR="00E52ED4" w:rsidRPr="00E52ED4">
        <w:rPr>
          <w:rFonts w:ascii="Times New Roman" w:hAnsi="Times New Roman" w:cs="Times New Roman"/>
          <w:sz w:val="28"/>
          <w:szCs w:val="28"/>
          <w:lang w:val="uk-UA"/>
        </w:rPr>
        <w:t xml:space="preserve">3.8. </w:t>
      </w:r>
      <w:r w:rsidR="00E52ED4">
        <w:rPr>
          <w:rFonts w:ascii="Times New Roman" w:hAnsi="Times New Roman" w:cs="Times New Roman"/>
          <w:sz w:val="28"/>
          <w:szCs w:val="28"/>
          <w:lang w:val="uk-UA"/>
        </w:rPr>
        <w:t>«</w:t>
      </w:r>
      <w:r w:rsidR="00E52ED4" w:rsidRPr="00E52ED4">
        <w:rPr>
          <w:rFonts w:ascii="Times New Roman" w:hAnsi="Times New Roman" w:cs="Times New Roman"/>
          <w:sz w:val="28"/>
          <w:szCs w:val="28"/>
          <w:lang w:val="uk-UA"/>
        </w:rPr>
        <w:t>Знизити поширеність</w:t>
      </w:r>
      <w:r w:rsidR="00E52ED4">
        <w:rPr>
          <w:rFonts w:ascii="Times New Roman" w:hAnsi="Times New Roman" w:cs="Times New Roman"/>
          <w:sz w:val="28"/>
          <w:szCs w:val="28"/>
          <w:lang w:val="uk-UA"/>
        </w:rPr>
        <w:t xml:space="preserve"> </w:t>
      </w:r>
      <w:r w:rsidR="00E52ED4" w:rsidRPr="00E52ED4">
        <w:rPr>
          <w:rFonts w:ascii="Times New Roman" w:hAnsi="Times New Roman" w:cs="Times New Roman"/>
          <w:sz w:val="28"/>
          <w:szCs w:val="28"/>
          <w:lang w:val="uk-UA"/>
        </w:rPr>
        <w:t>тютюнокуріння серед</w:t>
      </w:r>
      <w:r w:rsidR="00E52ED4">
        <w:rPr>
          <w:rFonts w:ascii="Times New Roman" w:hAnsi="Times New Roman" w:cs="Times New Roman"/>
          <w:sz w:val="28"/>
          <w:szCs w:val="28"/>
          <w:lang w:val="uk-UA"/>
        </w:rPr>
        <w:t xml:space="preserve"> </w:t>
      </w:r>
      <w:r w:rsidR="00E52ED4" w:rsidRPr="00E52ED4">
        <w:rPr>
          <w:rFonts w:ascii="Times New Roman" w:hAnsi="Times New Roman" w:cs="Times New Roman"/>
          <w:sz w:val="28"/>
          <w:szCs w:val="28"/>
          <w:lang w:val="uk-UA"/>
        </w:rPr>
        <w:t>населення з використанням</w:t>
      </w:r>
      <w:r w:rsidR="00E52ED4">
        <w:rPr>
          <w:rFonts w:ascii="Times New Roman" w:hAnsi="Times New Roman" w:cs="Times New Roman"/>
          <w:sz w:val="28"/>
          <w:szCs w:val="28"/>
          <w:lang w:val="uk-UA"/>
        </w:rPr>
        <w:t xml:space="preserve"> </w:t>
      </w:r>
      <w:r w:rsidR="00E52ED4" w:rsidRPr="00E52ED4">
        <w:rPr>
          <w:rFonts w:ascii="Times New Roman" w:hAnsi="Times New Roman" w:cs="Times New Roman"/>
          <w:sz w:val="28"/>
          <w:szCs w:val="28"/>
          <w:lang w:val="uk-UA"/>
        </w:rPr>
        <w:t>інноваційних засобів</w:t>
      </w:r>
      <w:r w:rsidR="00E52ED4">
        <w:rPr>
          <w:rFonts w:ascii="Times New Roman" w:hAnsi="Times New Roman" w:cs="Times New Roman"/>
          <w:sz w:val="28"/>
          <w:szCs w:val="28"/>
          <w:lang w:val="uk-UA"/>
        </w:rPr>
        <w:t xml:space="preserve"> </w:t>
      </w:r>
      <w:r w:rsidR="00E52ED4" w:rsidRPr="00E52ED4">
        <w:rPr>
          <w:rFonts w:ascii="Times New Roman" w:hAnsi="Times New Roman" w:cs="Times New Roman"/>
          <w:sz w:val="28"/>
          <w:szCs w:val="28"/>
          <w:lang w:val="uk-UA"/>
        </w:rPr>
        <w:t>інформування про негативні</w:t>
      </w:r>
      <w:r w:rsidR="00E52ED4">
        <w:rPr>
          <w:rFonts w:ascii="Times New Roman" w:hAnsi="Times New Roman" w:cs="Times New Roman"/>
          <w:sz w:val="28"/>
          <w:szCs w:val="28"/>
          <w:lang w:val="uk-UA"/>
        </w:rPr>
        <w:t xml:space="preserve"> </w:t>
      </w:r>
      <w:r w:rsidR="00E52ED4" w:rsidRPr="00E52ED4">
        <w:rPr>
          <w:rFonts w:ascii="Times New Roman" w:hAnsi="Times New Roman" w:cs="Times New Roman"/>
          <w:sz w:val="28"/>
          <w:szCs w:val="28"/>
          <w:lang w:val="uk-UA"/>
        </w:rPr>
        <w:t>наслідки тютюнокуріння</w:t>
      </w:r>
      <w:r w:rsidR="00E52ED4">
        <w:rPr>
          <w:rFonts w:ascii="Times New Roman" w:hAnsi="Times New Roman" w:cs="Times New Roman"/>
          <w:sz w:val="28"/>
          <w:szCs w:val="28"/>
          <w:lang w:val="uk-UA"/>
        </w:rPr>
        <w:t>»</w:t>
      </w:r>
      <w:r w:rsidRPr="00774D67">
        <w:rPr>
          <w:rFonts w:ascii="Times New Roman" w:hAnsi="Times New Roman" w:cs="Times New Roman"/>
          <w:sz w:val="28"/>
          <w:szCs w:val="28"/>
          <w:lang w:val="uk-UA"/>
        </w:rPr>
        <w:t>.</w:t>
      </w:r>
      <w:r w:rsidR="0093765A">
        <w:rPr>
          <w:rFonts w:ascii="Times New Roman" w:hAnsi="Times New Roman" w:cs="Times New Roman"/>
          <w:sz w:val="28"/>
          <w:szCs w:val="28"/>
          <w:lang w:val="uk-UA"/>
        </w:rPr>
        <w:t xml:space="preserve"> Саме тому </w:t>
      </w:r>
      <w:r w:rsidR="00AE4658">
        <w:rPr>
          <w:rFonts w:ascii="Times New Roman" w:hAnsi="Times New Roman" w:cs="Times New Roman"/>
          <w:sz w:val="28"/>
          <w:szCs w:val="28"/>
          <w:lang w:val="uk-UA"/>
        </w:rPr>
        <w:t>щ</w:t>
      </w:r>
      <w:r w:rsidR="002D661F">
        <w:rPr>
          <w:rFonts w:ascii="Times New Roman" w:hAnsi="Times New Roman" w:cs="Times New Roman"/>
          <w:sz w:val="28"/>
          <w:szCs w:val="28"/>
          <w:lang w:val="uk-UA"/>
        </w:rPr>
        <w:t>е одн</w:t>
      </w:r>
      <w:r w:rsidR="00AE4658">
        <w:rPr>
          <w:rFonts w:ascii="Times New Roman" w:hAnsi="Times New Roman" w:cs="Times New Roman"/>
          <w:sz w:val="28"/>
          <w:szCs w:val="28"/>
          <w:lang w:val="uk-UA"/>
        </w:rPr>
        <w:t>им</w:t>
      </w:r>
      <w:r w:rsidR="002D661F">
        <w:rPr>
          <w:rFonts w:ascii="Times New Roman" w:hAnsi="Times New Roman" w:cs="Times New Roman"/>
          <w:sz w:val="28"/>
          <w:szCs w:val="28"/>
          <w:lang w:val="uk-UA"/>
        </w:rPr>
        <w:t xml:space="preserve"> запитання</w:t>
      </w:r>
      <w:r w:rsidR="00AE4658">
        <w:rPr>
          <w:rFonts w:ascii="Times New Roman" w:hAnsi="Times New Roman" w:cs="Times New Roman"/>
          <w:sz w:val="28"/>
          <w:szCs w:val="28"/>
          <w:lang w:val="uk-UA"/>
        </w:rPr>
        <w:t>м</w:t>
      </w:r>
      <w:r w:rsidR="002D661F">
        <w:rPr>
          <w:rFonts w:ascii="Times New Roman" w:hAnsi="Times New Roman" w:cs="Times New Roman"/>
          <w:sz w:val="28"/>
          <w:szCs w:val="28"/>
          <w:lang w:val="uk-UA"/>
        </w:rPr>
        <w:t xml:space="preserve">, яке </w:t>
      </w:r>
      <w:r w:rsidR="00280E96">
        <w:rPr>
          <w:rFonts w:ascii="Times New Roman" w:hAnsi="Times New Roman" w:cs="Times New Roman"/>
          <w:sz w:val="28"/>
          <w:szCs w:val="28"/>
          <w:lang w:val="uk-UA"/>
        </w:rPr>
        <w:t>було поставлено</w:t>
      </w:r>
      <w:r w:rsidR="002D661F">
        <w:rPr>
          <w:rFonts w:ascii="Times New Roman" w:hAnsi="Times New Roman" w:cs="Times New Roman"/>
          <w:sz w:val="28"/>
          <w:szCs w:val="28"/>
          <w:lang w:val="uk-UA"/>
        </w:rPr>
        <w:t xml:space="preserve"> учасникам дослідження</w:t>
      </w:r>
      <w:r w:rsidR="00AE4658">
        <w:rPr>
          <w:rFonts w:ascii="Times New Roman" w:hAnsi="Times New Roman" w:cs="Times New Roman"/>
          <w:sz w:val="28"/>
          <w:szCs w:val="28"/>
          <w:lang w:val="uk-UA"/>
        </w:rPr>
        <w:t xml:space="preserve">, стало </w:t>
      </w:r>
      <w:r w:rsidR="002D661F">
        <w:rPr>
          <w:rFonts w:ascii="Times New Roman" w:hAnsi="Times New Roman" w:cs="Times New Roman"/>
          <w:sz w:val="28"/>
          <w:szCs w:val="28"/>
          <w:lang w:val="uk-UA"/>
        </w:rPr>
        <w:t>«Як Ви гадаєте, чи можливо знизити поширеність тютюнокуріння серед населення?»</w:t>
      </w:r>
      <w:r w:rsidR="00AE4658">
        <w:rPr>
          <w:rFonts w:ascii="Times New Roman" w:hAnsi="Times New Roman" w:cs="Times New Roman"/>
          <w:sz w:val="28"/>
          <w:szCs w:val="28"/>
          <w:lang w:val="uk-UA"/>
        </w:rPr>
        <w:t xml:space="preserve">. </w:t>
      </w:r>
    </w:p>
    <w:p w:rsidR="00280E96" w:rsidRDefault="00AE4658" w:rsidP="00E52E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Приємно здивували результати, </w:t>
      </w:r>
      <w:r w:rsidR="00280E96">
        <w:rPr>
          <w:rFonts w:ascii="Times New Roman" w:hAnsi="Times New Roman" w:cs="Times New Roman"/>
          <w:sz w:val="28"/>
          <w:szCs w:val="28"/>
          <w:lang w:val="uk-UA"/>
        </w:rPr>
        <w:t>адже</w:t>
      </w:r>
      <w:r>
        <w:rPr>
          <w:rFonts w:ascii="Times New Roman" w:hAnsi="Times New Roman" w:cs="Times New Roman"/>
          <w:sz w:val="28"/>
          <w:szCs w:val="28"/>
          <w:lang w:val="uk-UA"/>
        </w:rPr>
        <w:t xml:space="preserve"> стверджувальну відповідь «Так» дали 71,4% респондентів. 25% вважають, що це неможливо зробити та 3,6% </w:t>
      </w:r>
      <w:r w:rsidR="00280E96">
        <w:rPr>
          <w:rFonts w:ascii="Times New Roman" w:hAnsi="Times New Roman" w:cs="Times New Roman"/>
          <w:sz w:val="28"/>
          <w:szCs w:val="28"/>
          <w:lang w:val="uk-UA"/>
        </w:rPr>
        <w:t>респондентам</w:t>
      </w:r>
      <w:r>
        <w:rPr>
          <w:rFonts w:ascii="Times New Roman" w:hAnsi="Times New Roman" w:cs="Times New Roman"/>
          <w:sz w:val="28"/>
          <w:szCs w:val="28"/>
          <w:lang w:val="uk-UA"/>
        </w:rPr>
        <w:t xml:space="preserve"> </w:t>
      </w:r>
      <w:r w:rsidR="00280E96">
        <w:rPr>
          <w:rFonts w:ascii="Times New Roman" w:hAnsi="Times New Roman" w:cs="Times New Roman"/>
          <w:sz w:val="28"/>
          <w:szCs w:val="28"/>
          <w:lang w:val="uk-UA"/>
        </w:rPr>
        <w:t xml:space="preserve">було </w:t>
      </w:r>
      <w:r>
        <w:rPr>
          <w:rFonts w:ascii="Times New Roman" w:hAnsi="Times New Roman" w:cs="Times New Roman"/>
          <w:sz w:val="28"/>
          <w:szCs w:val="28"/>
          <w:lang w:val="uk-UA"/>
        </w:rPr>
        <w:t>важко відповісти</w:t>
      </w:r>
      <w:r w:rsidR="00280E96">
        <w:rPr>
          <w:rFonts w:ascii="Times New Roman" w:hAnsi="Times New Roman" w:cs="Times New Roman"/>
          <w:sz w:val="28"/>
          <w:szCs w:val="28"/>
          <w:lang w:val="uk-UA"/>
        </w:rPr>
        <w:t xml:space="preserve"> на це питання</w:t>
      </w:r>
      <w:r>
        <w:rPr>
          <w:rFonts w:ascii="Times New Roman" w:hAnsi="Times New Roman" w:cs="Times New Roman"/>
          <w:sz w:val="28"/>
          <w:szCs w:val="28"/>
          <w:lang w:val="uk-UA"/>
        </w:rPr>
        <w:t>.</w:t>
      </w:r>
      <w:r w:rsidR="00AE2F60">
        <w:rPr>
          <w:rFonts w:ascii="Times New Roman" w:hAnsi="Times New Roman" w:cs="Times New Roman"/>
          <w:sz w:val="28"/>
          <w:szCs w:val="28"/>
          <w:lang w:val="uk-UA"/>
        </w:rPr>
        <w:t xml:space="preserve"> </w:t>
      </w:r>
    </w:p>
    <w:p w:rsidR="00191ABD" w:rsidRDefault="00AE2F60" w:rsidP="00E52E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бачимо, здоров</w:t>
      </w:r>
      <w:r w:rsidRPr="00AE2F60">
        <w:rPr>
          <w:rFonts w:ascii="Times New Roman" w:hAnsi="Times New Roman" w:cs="Times New Roman"/>
          <w:sz w:val="28"/>
          <w:szCs w:val="28"/>
          <w:lang w:val="uk-UA"/>
        </w:rPr>
        <w:t>’</w:t>
      </w:r>
      <w:r>
        <w:rPr>
          <w:rFonts w:ascii="Times New Roman" w:hAnsi="Times New Roman" w:cs="Times New Roman"/>
          <w:sz w:val="28"/>
          <w:szCs w:val="28"/>
          <w:lang w:val="uk-UA"/>
        </w:rPr>
        <w:t>я є найважливішою цінністю для громадян, це і зрозуміло. Мабуть, тому результати відповідей розподілилися саме так, як окреслено вище, бо тільки від бажання та цінностей кожного у питаннях здоров</w:t>
      </w:r>
      <w:r w:rsidRPr="00AE2F60">
        <w:rPr>
          <w:rFonts w:ascii="Times New Roman" w:hAnsi="Times New Roman" w:cs="Times New Roman"/>
          <w:sz w:val="28"/>
          <w:szCs w:val="28"/>
        </w:rPr>
        <w:t>’</w:t>
      </w:r>
      <w:r>
        <w:rPr>
          <w:rFonts w:ascii="Times New Roman" w:hAnsi="Times New Roman" w:cs="Times New Roman"/>
          <w:sz w:val="28"/>
          <w:szCs w:val="28"/>
          <w:lang w:val="uk-UA"/>
        </w:rPr>
        <w:t>я, а також за підтримки дієвих реформ системи здоров</w:t>
      </w:r>
      <w:r w:rsidRPr="00AE2F60">
        <w:rPr>
          <w:rFonts w:ascii="Times New Roman" w:hAnsi="Times New Roman" w:cs="Times New Roman"/>
          <w:sz w:val="28"/>
          <w:szCs w:val="28"/>
        </w:rPr>
        <w:t>’</w:t>
      </w:r>
      <w:proofErr w:type="spellStart"/>
      <w:r>
        <w:rPr>
          <w:rFonts w:ascii="Times New Roman" w:hAnsi="Times New Roman" w:cs="Times New Roman"/>
          <w:sz w:val="28"/>
          <w:szCs w:val="28"/>
          <w:lang w:val="uk-UA"/>
        </w:rPr>
        <w:t>язбереження</w:t>
      </w:r>
      <w:proofErr w:type="spellEnd"/>
      <w:r>
        <w:rPr>
          <w:rFonts w:ascii="Times New Roman" w:hAnsi="Times New Roman" w:cs="Times New Roman"/>
          <w:sz w:val="28"/>
          <w:szCs w:val="28"/>
          <w:lang w:val="uk-UA"/>
        </w:rPr>
        <w:t>, різноманітних превентивних програм ми підтвердимо прогрес країни у досягненні ЦСР 3.</w:t>
      </w:r>
    </w:p>
    <w:p w:rsidR="00107BC1" w:rsidRDefault="00C718F6" w:rsidP="009807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Наступна лан</w:t>
      </w:r>
      <w:r w:rsidR="000F1F63">
        <w:rPr>
          <w:rFonts w:ascii="Times New Roman" w:hAnsi="Times New Roman" w:cs="Times New Roman"/>
          <w:sz w:val="28"/>
          <w:szCs w:val="28"/>
          <w:lang w:val="uk-UA"/>
        </w:rPr>
        <w:t>к</w:t>
      </w:r>
      <w:r>
        <w:rPr>
          <w:rFonts w:ascii="Times New Roman" w:hAnsi="Times New Roman" w:cs="Times New Roman"/>
          <w:sz w:val="28"/>
          <w:szCs w:val="28"/>
          <w:lang w:val="uk-UA"/>
        </w:rPr>
        <w:t xml:space="preserve">а серед </w:t>
      </w:r>
      <w:r w:rsidR="000F1F63">
        <w:rPr>
          <w:rFonts w:ascii="Times New Roman" w:hAnsi="Times New Roman" w:cs="Times New Roman"/>
          <w:sz w:val="28"/>
          <w:szCs w:val="28"/>
          <w:lang w:val="uk-UA"/>
        </w:rPr>
        <w:t xml:space="preserve">амбітних </w:t>
      </w:r>
      <w:r>
        <w:rPr>
          <w:rFonts w:ascii="Times New Roman" w:hAnsi="Times New Roman" w:cs="Times New Roman"/>
          <w:sz w:val="28"/>
          <w:szCs w:val="28"/>
          <w:lang w:val="uk-UA"/>
        </w:rPr>
        <w:t xml:space="preserve">цілей сталого розвитку – освіта, яка стала </w:t>
      </w:r>
      <w:r w:rsidRPr="00C718F6">
        <w:rPr>
          <w:rFonts w:ascii="Times New Roman" w:hAnsi="Times New Roman" w:cs="Times New Roman"/>
          <w:sz w:val="28"/>
          <w:szCs w:val="28"/>
          <w:lang w:val="uk-UA"/>
        </w:rPr>
        <w:t>Ціл</w:t>
      </w:r>
      <w:r>
        <w:rPr>
          <w:rFonts w:ascii="Times New Roman" w:hAnsi="Times New Roman" w:cs="Times New Roman"/>
          <w:sz w:val="28"/>
          <w:szCs w:val="28"/>
          <w:lang w:val="uk-UA"/>
        </w:rPr>
        <w:t>лю</w:t>
      </w:r>
      <w:r w:rsidRPr="00C718F6">
        <w:rPr>
          <w:rFonts w:ascii="Times New Roman" w:hAnsi="Times New Roman" w:cs="Times New Roman"/>
          <w:sz w:val="28"/>
          <w:szCs w:val="28"/>
          <w:lang w:val="uk-UA"/>
        </w:rPr>
        <w:t xml:space="preserve"> 4. Якісна освіта</w:t>
      </w:r>
      <w:r>
        <w:rPr>
          <w:rFonts w:ascii="Times New Roman" w:hAnsi="Times New Roman" w:cs="Times New Roman"/>
          <w:sz w:val="28"/>
          <w:szCs w:val="28"/>
          <w:lang w:val="uk-UA"/>
        </w:rPr>
        <w:t xml:space="preserve"> </w:t>
      </w:r>
      <w:r w:rsidRPr="00C718F6">
        <w:rPr>
          <w:rFonts w:ascii="Times New Roman" w:hAnsi="Times New Roman" w:cs="Times New Roman"/>
          <w:sz w:val="28"/>
          <w:szCs w:val="28"/>
          <w:lang w:val="uk-UA"/>
        </w:rPr>
        <w:t>«Забезпечення всеохоплюючої і справедливої якісної освіти та заохочення можливості навчання впродовж усього життя для всіх».</w:t>
      </w:r>
      <w:r w:rsidR="000F1F63">
        <w:rPr>
          <w:rFonts w:ascii="Times New Roman" w:hAnsi="Times New Roman" w:cs="Times New Roman"/>
          <w:sz w:val="28"/>
          <w:szCs w:val="28"/>
          <w:lang w:val="uk-UA"/>
        </w:rPr>
        <w:t xml:space="preserve"> Освіта є сферою людського буття, що потребує постійного оновлення, привнесення найефективніших форм накопичення і передачі набутого досвіду, суми знань, системи цінностям прийдешнім поколінням. Саме тому реформа освітньої галузі є надзвичайно важливою.</w:t>
      </w:r>
    </w:p>
    <w:p w:rsidR="008470B6" w:rsidRDefault="008470B6" w:rsidP="008470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w:t>
      </w:r>
      <w:r w:rsidRPr="008470B6">
        <w:rPr>
          <w:rFonts w:ascii="Times New Roman" w:hAnsi="Times New Roman" w:cs="Times New Roman"/>
          <w:sz w:val="28"/>
          <w:szCs w:val="28"/>
          <w:lang w:val="uk-UA"/>
        </w:rPr>
        <w:t xml:space="preserve">4.4. </w:t>
      </w:r>
      <w:r>
        <w:rPr>
          <w:rFonts w:ascii="Times New Roman" w:hAnsi="Times New Roman" w:cs="Times New Roman"/>
          <w:sz w:val="28"/>
          <w:szCs w:val="28"/>
          <w:lang w:val="uk-UA"/>
        </w:rPr>
        <w:t>«</w:t>
      </w:r>
      <w:r w:rsidRPr="008470B6">
        <w:rPr>
          <w:rFonts w:ascii="Times New Roman" w:hAnsi="Times New Roman" w:cs="Times New Roman"/>
          <w:sz w:val="28"/>
          <w:szCs w:val="28"/>
          <w:lang w:val="uk-UA"/>
        </w:rPr>
        <w:t>Підвищити якість вищої освіти</w:t>
      </w:r>
      <w:r>
        <w:rPr>
          <w:rFonts w:ascii="Times New Roman" w:hAnsi="Times New Roman" w:cs="Times New Roman"/>
          <w:sz w:val="28"/>
          <w:szCs w:val="28"/>
          <w:lang w:val="uk-UA"/>
        </w:rPr>
        <w:t xml:space="preserve"> </w:t>
      </w:r>
      <w:r w:rsidRPr="008470B6">
        <w:rPr>
          <w:rFonts w:ascii="Times New Roman" w:hAnsi="Times New Roman" w:cs="Times New Roman"/>
          <w:sz w:val="28"/>
          <w:szCs w:val="28"/>
          <w:lang w:val="uk-UA"/>
        </w:rPr>
        <w:t>та забезпечити її тісний</w:t>
      </w:r>
      <w:r>
        <w:rPr>
          <w:rFonts w:ascii="Times New Roman" w:hAnsi="Times New Roman" w:cs="Times New Roman"/>
          <w:sz w:val="28"/>
          <w:szCs w:val="28"/>
          <w:lang w:val="uk-UA"/>
        </w:rPr>
        <w:t xml:space="preserve"> </w:t>
      </w:r>
      <w:r w:rsidRPr="008470B6">
        <w:rPr>
          <w:rFonts w:ascii="Times New Roman" w:hAnsi="Times New Roman" w:cs="Times New Roman"/>
          <w:sz w:val="28"/>
          <w:szCs w:val="28"/>
          <w:lang w:val="uk-UA"/>
        </w:rPr>
        <w:t>зв’язок з наукою, сприяти</w:t>
      </w:r>
      <w:r>
        <w:rPr>
          <w:rFonts w:ascii="Times New Roman" w:hAnsi="Times New Roman" w:cs="Times New Roman"/>
          <w:sz w:val="28"/>
          <w:szCs w:val="28"/>
          <w:lang w:val="uk-UA"/>
        </w:rPr>
        <w:t xml:space="preserve"> </w:t>
      </w:r>
      <w:r w:rsidRPr="008470B6">
        <w:rPr>
          <w:rFonts w:ascii="Times New Roman" w:hAnsi="Times New Roman" w:cs="Times New Roman"/>
          <w:sz w:val="28"/>
          <w:szCs w:val="28"/>
          <w:lang w:val="uk-UA"/>
        </w:rPr>
        <w:t>формуванню в країні міст</w:t>
      </w:r>
      <w:r>
        <w:rPr>
          <w:rFonts w:ascii="Times New Roman" w:hAnsi="Times New Roman" w:cs="Times New Roman"/>
          <w:sz w:val="28"/>
          <w:szCs w:val="28"/>
          <w:lang w:val="uk-UA"/>
        </w:rPr>
        <w:t xml:space="preserve"> </w:t>
      </w:r>
      <w:r w:rsidRPr="008470B6">
        <w:rPr>
          <w:rFonts w:ascii="Times New Roman" w:hAnsi="Times New Roman" w:cs="Times New Roman"/>
          <w:sz w:val="28"/>
          <w:szCs w:val="28"/>
          <w:lang w:val="uk-UA"/>
        </w:rPr>
        <w:t>освіти та науки</w:t>
      </w:r>
      <w:r>
        <w:rPr>
          <w:rFonts w:ascii="Times New Roman" w:hAnsi="Times New Roman" w:cs="Times New Roman"/>
          <w:sz w:val="28"/>
          <w:szCs w:val="28"/>
          <w:lang w:val="uk-UA"/>
        </w:rPr>
        <w:t xml:space="preserve">» дало можливість сформулювати наступне питання дослідження, а саме </w:t>
      </w:r>
      <w:r w:rsidR="007B2C0E">
        <w:rPr>
          <w:rFonts w:ascii="Times New Roman" w:hAnsi="Times New Roman" w:cs="Times New Roman"/>
          <w:sz w:val="28"/>
          <w:szCs w:val="28"/>
          <w:lang w:val="uk-UA"/>
        </w:rPr>
        <w:t xml:space="preserve">«Чи погодитеся Ви, що реально підвищити якість вищої освіти?». </w:t>
      </w:r>
    </w:p>
    <w:p w:rsidR="00DB0581" w:rsidRDefault="007B2C0E" w:rsidP="009807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 приголомшливі! 92,9% вважають, що це реально. Є й такі (7,1%), хто </w:t>
      </w:r>
      <w:r w:rsidR="00280E96">
        <w:rPr>
          <w:rFonts w:ascii="Times New Roman" w:hAnsi="Times New Roman" w:cs="Times New Roman"/>
          <w:sz w:val="28"/>
          <w:szCs w:val="28"/>
          <w:lang w:val="uk-UA"/>
        </w:rPr>
        <w:t>дав</w:t>
      </w:r>
      <w:r>
        <w:rPr>
          <w:rFonts w:ascii="Times New Roman" w:hAnsi="Times New Roman" w:cs="Times New Roman"/>
          <w:sz w:val="28"/>
          <w:szCs w:val="28"/>
          <w:lang w:val="uk-UA"/>
        </w:rPr>
        <w:t xml:space="preserve"> відповідь «Ні» і жодної відповіді, ко</w:t>
      </w:r>
      <w:r w:rsidR="008470B6">
        <w:rPr>
          <w:rFonts w:ascii="Times New Roman" w:hAnsi="Times New Roman" w:cs="Times New Roman"/>
          <w:sz w:val="28"/>
          <w:szCs w:val="28"/>
          <w:lang w:val="uk-UA"/>
        </w:rPr>
        <w:t>му</w:t>
      </w:r>
      <w:r>
        <w:rPr>
          <w:rFonts w:ascii="Times New Roman" w:hAnsi="Times New Roman" w:cs="Times New Roman"/>
          <w:sz w:val="28"/>
          <w:szCs w:val="28"/>
          <w:lang w:val="uk-UA"/>
        </w:rPr>
        <w:t xml:space="preserve"> важко </w:t>
      </w:r>
      <w:r w:rsidR="008470B6">
        <w:rPr>
          <w:rFonts w:ascii="Times New Roman" w:hAnsi="Times New Roman" w:cs="Times New Roman"/>
          <w:sz w:val="28"/>
          <w:szCs w:val="28"/>
          <w:lang w:val="uk-UA"/>
        </w:rPr>
        <w:t xml:space="preserve">було би </w:t>
      </w:r>
      <w:r>
        <w:rPr>
          <w:rFonts w:ascii="Times New Roman" w:hAnsi="Times New Roman" w:cs="Times New Roman"/>
          <w:sz w:val="28"/>
          <w:szCs w:val="28"/>
          <w:lang w:val="uk-UA"/>
        </w:rPr>
        <w:t>відповісти на дане питання. Про що це може свідчити? Вважаю, що такий високий відсоток тих, хто вірить у реальність підвищення якості вищої освіти, пов</w:t>
      </w:r>
      <w:r w:rsidRPr="007B2C0E">
        <w:rPr>
          <w:rFonts w:ascii="Times New Roman" w:hAnsi="Times New Roman" w:cs="Times New Roman"/>
          <w:sz w:val="28"/>
          <w:szCs w:val="28"/>
          <w:lang w:val="uk-UA"/>
        </w:rPr>
        <w:t>’</w:t>
      </w:r>
      <w:r>
        <w:rPr>
          <w:rFonts w:ascii="Times New Roman" w:hAnsi="Times New Roman" w:cs="Times New Roman"/>
          <w:sz w:val="28"/>
          <w:szCs w:val="28"/>
          <w:lang w:val="uk-UA"/>
        </w:rPr>
        <w:t xml:space="preserve">язаний із </w:t>
      </w:r>
      <w:r w:rsidR="00A1045C">
        <w:rPr>
          <w:rFonts w:ascii="Times New Roman" w:hAnsi="Times New Roman" w:cs="Times New Roman"/>
          <w:sz w:val="28"/>
          <w:szCs w:val="28"/>
          <w:lang w:val="uk-UA"/>
        </w:rPr>
        <w:t xml:space="preserve">поступовими кроками її </w:t>
      </w:r>
      <w:r>
        <w:rPr>
          <w:rFonts w:ascii="Times New Roman" w:hAnsi="Times New Roman" w:cs="Times New Roman"/>
          <w:sz w:val="28"/>
          <w:szCs w:val="28"/>
          <w:lang w:val="uk-UA"/>
        </w:rPr>
        <w:t>системної трансформаці</w:t>
      </w:r>
      <w:r w:rsidR="00A1045C">
        <w:rPr>
          <w:rFonts w:ascii="Times New Roman" w:hAnsi="Times New Roman" w:cs="Times New Roman"/>
          <w:sz w:val="28"/>
          <w:szCs w:val="28"/>
          <w:lang w:val="uk-UA"/>
        </w:rPr>
        <w:t>ї</w:t>
      </w:r>
      <w:r>
        <w:rPr>
          <w:rFonts w:ascii="Times New Roman" w:hAnsi="Times New Roman" w:cs="Times New Roman"/>
          <w:sz w:val="28"/>
          <w:szCs w:val="28"/>
          <w:lang w:val="uk-UA"/>
        </w:rPr>
        <w:t xml:space="preserve">, головна мета якої – нова висока якість освіти на всіх рівнях. Нові стандарти освіти, покращення матеріально-технічної бази освітніх та наукових закладів, залучення кращих педагогічних і наукових працівників, а також запровадження справедливої </w:t>
      </w:r>
      <w:r w:rsidR="00280E96">
        <w:rPr>
          <w:rFonts w:ascii="Times New Roman" w:hAnsi="Times New Roman" w:cs="Times New Roman"/>
          <w:sz w:val="28"/>
          <w:szCs w:val="28"/>
          <w:lang w:val="uk-UA"/>
        </w:rPr>
        <w:t>та</w:t>
      </w:r>
      <w:r>
        <w:rPr>
          <w:rFonts w:ascii="Times New Roman" w:hAnsi="Times New Roman" w:cs="Times New Roman"/>
          <w:sz w:val="28"/>
          <w:szCs w:val="28"/>
          <w:lang w:val="uk-UA"/>
        </w:rPr>
        <w:t xml:space="preserve"> прозорої системи фінансува</w:t>
      </w:r>
      <w:r w:rsidR="00B0237E">
        <w:rPr>
          <w:rFonts w:ascii="Times New Roman" w:hAnsi="Times New Roman" w:cs="Times New Roman"/>
          <w:sz w:val="28"/>
          <w:szCs w:val="28"/>
          <w:lang w:val="uk-UA"/>
        </w:rPr>
        <w:t>ння</w:t>
      </w:r>
      <w:r w:rsidR="00A1045C">
        <w:rPr>
          <w:rFonts w:ascii="Times New Roman" w:hAnsi="Times New Roman" w:cs="Times New Roman"/>
          <w:sz w:val="28"/>
          <w:szCs w:val="28"/>
          <w:lang w:val="uk-UA"/>
        </w:rPr>
        <w:t xml:space="preserve"> галузі освіти та науки є основними чинниками підвищення якості освіти. </w:t>
      </w:r>
    </w:p>
    <w:p w:rsidR="001B63DB" w:rsidRDefault="00264E46" w:rsidP="008470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Підтвердженням </w:t>
      </w:r>
      <w:r w:rsidR="00E30C0B">
        <w:rPr>
          <w:rFonts w:ascii="Times New Roman" w:hAnsi="Times New Roman" w:cs="Times New Roman"/>
          <w:sz w:val="28"/>
          <w:szCs w:val="28"/>
          <w:lang w:val="uk-UA"/>
        </w:rPr>
        <w:t xml:space="preserve">прогресу ЦСР 4 </w:t>
      </w:r>
      <w:r w:rsidR="001B63DB">
        <w:rPr>
          <w:rFonts w:ascii="Times New Roman" w:hAnsi="Times New Roman" w:cs="Times New Roman"/>
          <w:sz w:val="28"/>
          <w:szCs w:val="28"/>
          <w:lang w:val="uk-UA"/>
        </w:rPr>
        <w:t>і</w:t>
      </w:r>
      <w:r w:rsidR="008470B6">
        <w:rPr>
          <w:rFonts w:ascii="Times New Roman" w:hAnsi="Times New Roman" w:cs="Times New Roman"/>
          <w:sz w:val="28"/>
          <w:szCs w:val="28"/>
          <w:lang w:val="uk-UA"/>
        </w:rPr>
        <w:t xml:space="preserve"> у завданні </w:t>
      </w:r>
      <w:r w:rsidR="008470B6" w:rsidRPr="008470B6">
        <w:rPr>
          <w:rFonts w:ascii="Times New Roman" w:hAnsi="Times New Roman" w:cs="Times New Roman"/>
          <w:sz w:val="28"/>
          <w:szCs w:val="28"/>
          <w:lang w:val="uk-UA"/>
        </w:rPr>
        <w:t xml:space="preserve">4.7. </w:t>
      </w:r>
      <w:r w:rsidR="008470B6">
        <w:rPr>
          <w:rFonts w:ascii="Times New Roman" w:hAnsi="Times New Roman" w:cs="Times New Roman"/>
          <w:sz w:val="28"/>
          <w:szCs w:val="28"/>
          <w:lang w:val="uk-UA"/>
        </w:rPr>
        <w:t>«</w:t>
      </w:r>
      <w:r w:rsidR="008470B6" w:rsidRPr="008470B6">
        <w:rPr>
          <w:rFonts w:ascii="Times New Roman" w:hAnsi="Times New Roman" w:cs="Times New Roman"/>
          <w:sz w:val="28"/>
          <w:szCs w:val="28"/>
          <w:lang w:val="uk-UA"/>
        </w:rPr>
        <w:t>Створити у школах сучасні</w:t>
      </w:r>
      <w:r w:rsidR="008470B6">
        <w:rPr>
          <w:rFonts w:ascii="Times New Roman" w:hAnsi="Times New Roman" w:cs="Times New Roman"/>
          <w:sz w:val="28"/>
          <w:szCs w:val="28"/>
          <w:lang w:val="uk-UA"/>
        </w:rPr>
        <w:t xml:space="preserve"> </w:t>
      </w:r>
      <w:r w:rsidR="008470B6" w:rsidRPr="008470B6">
        <w:rPr>
          <w:rFonts w:ascii="Times New Roman" w:hAnsi="Times New Roman" w:cs="Times New Roman"/>
          <w:sz w:val="28"/>
          <w:szCs w:val="28"/>
          <w:lang w:val="uk-UA"/>
        </w:rPr>
        <w:t>умови навчання, включаючи</w:t>
      </w:r>
      <w:r w:rsidR="008470B6">
        <w:rPr>
          <w:rFonts w:ascii="Times New Roman" w:hAnsi="Times New Roman" w:cs="Times New Roman"/>
          <w:sz w:val="28"/>
          <w:szCs w:val="28"/>
          <w:lang w:val="uk-UA"/>
        </w:rPr>
        <w:t xml:space="preserve"> </w:t>
      </w:r>
      <w:r w:rsidR="008470B6" w:rsidRPr="008470B6">
        <w:rPr>
          <w:rFonts w:ascii="Times New Roman" w:hAnsi="Times New Roman" w:cs="Times New Roman"/>
          <w:sz w:val="28"/>
          <w:szCs w:val="28"/>
          <w:lang w:val="uk-UA"/>
        </w:rPr>
        <w:t>інклюзивне, на основі</w:t>
      </w:r>
      <w:r w:rsidR="008470B6">
        <w:rPr>
          <w:rFonts w:ascii="Times New Roman" w:hAnsi="Times New Roman" w:cs="Times New Roman"/>
          <w:sz w:val="28"/>
          <w:szCs w:val="28"/>
          <w:lang w:val="uk-UA"/>
        </w:rPr>
        <w:t xml:space="preserve"> </w:t>
      </w:r>
      <w:r w:rsidR="008470B6" w:rsidRPr="008470B6">
        <w:rPr>
          <w:rFonts w:ascii="Times New Roman" w:hAnsi="Times New Roman" w:cs="Times New Roman"/>
          <w:sz w:val="28"/>
          <w:szCs w:val="28"/>
          <w:lang w:val="uk-UA"/>
        </w:rPr>
        <w:t>інноваційних підходів</w:t>
      </w:r>
      <w:r w:rsidR="008470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стали відповіді респондентів на </w:t>
      </w:r>
      <w:r w:rsidR="001B63DB">
        <w:rPr>
          <w:rFonts w:ascii="Times New Roman" w:hAnsi="Times New Roman" w:cs="Times New Roman"/>
          <w:sz w:val="28"/>
          <w:szCs w:val="28"/>
          <w:lang w:val="uk-UA"/>
        </w:rPr>
        <w:t xml:space="preserve">наступне </w:t>
      </w:r>
      <w:r>
        <w:rPr>
          <w:rFonts w:ascii="Times New Roman" w:hAnsi="Times New Roman" w:cs="Times New Roman"/>
          <w:sz w:val="28"/>
          <w:szCs w:val="28"/>
          <w:lang w:val="uk-UA"/>
        </w:rPr>
        <w:t>запитання «На Вашу думку, чи створені у школах сучасні умови навчання?»</w:t>
      </w:r>
      <w:r w:rsidR="001B63DB">
        <w:rPr>
          <w:rFonts w:ascii="Times New Roman" w:hAnsi="Times New Roman" w:cs="Times New Roman"/>
          <w:sz w:val="28"/>
          <w:szCs w:val="28"/>
          <w:lang w:val="uk-UA"/>
        </w:rPr>
        <w:t xml:space="preserve">. </w:t>
      </w:r>
    </w:p>
    <w:p w:rsidR="007B2C0E" w:rsidRDefault="001B63DB" w:rsidP="008470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відповідей</w:t>
      </w:r>
      <w:r w:rsidR="00264E46">
        <w:rPr>
          <w:rFonts w:ascii="Times New Roman" w:hAnsi="Times New Roman" w:cs="Times New Roman"/>
          <w:sz w:val="28"/>
          <w:szCs w:val="28"/>
          <w:lang w:val="uk-UA"/>
        </w:rPr>
        <w:t xml:space="preserve"> розподілилися наступним чином: «Відбуваються зміни на краще» - 71,4 %, «Так» - 10,7%, «Ні» - 17,9%. Приємним є той факт, що відсутні серед учасників ті, хто вважає, що ситуація погіршується або не знає нічого стосовно </w:t>
      </w:r>
      <w:r w:rsidR="00EE5751">
        <w:rPr>
          <w:rFonts w:ascii="Times New Roman" w:hAnsi="Times New Roman" w:cs="Times New Roman"/>
          <w:sz w:val="28"/>
          <w:szCs w:val="28"/>
          <w:lang w:val="uk-UA"/>
        </w:rPr>
        <w:t>наявних змін</w:t>
      </w:r>
      <w:r w:rsidR="00264E46">
        <w:rPr>
          <w:rFonts w:ascii="Times New Roman" w:hAnsi="Times New Roman" w:cs="Times New Roman"/>
          <w:sz w:val="28"/>
          <w:szCs w:val="28"/>
          <w:lang w:val="uk-UA"/>
        </w:rPr>
        <w:t>. Це свідчить про те, що реформа освіти має позитивні свої результати (у т.ч. й у створенні сучасних умов навчання).</w:t>
      </w:r>
      <w:r w:rsidR="00EE5751">
        <w:rPr>
          <w:rFonts w:ascii="Times New Roman" w:hAnsi="Times New Roman" w:cs="Times New Roman"/>
          <w:sz w:val="28"/>
          <w:szCs w:val="28"/>
          <w:lang w:val="uk-UA"/>
        </w:rPr>
        <w:t xml:space="preserve"> А далі – н</w:t>
      </w:r>
      <w:r w:rsidR="00EE5751" w:rsidRPr="00EE5751">
        <w:rPr>
          <w:rFonts w:ascii="Times New Roman" w:hAnsi="Times New Roman" w:cs="Times New Roman"/>
          <w:sz w:val="28"/>
          <w:szCs w:val="28"/>
          <w:lang w:val="uk-UA"/>
        </w:rPr>
        <w:t xml:space="preserve">еобхідно робити </w:t>
      </w:r>
      <w:r w:rsidR="00EE5751">
        <w:rPr>
          <w:rFonts w:ascii="Times New Roman" w:hAnsi="Times New Roman" w:cs="Times New Roman"/>
          <w:sz w:val="28"/>
          <w:szCs w:val="28"/>
          <w:lang w:val="uk-UA"/>
        </w:rPr>
        <w:t>наступні кроки</w:t>
      </w:r>
      <w:r w:rsidR="00EE5751" w:rsidRPr="00EE5751">
        <w:rPr>
          <w:rFonts w:ascii="Times New Roman" w:hAnsi="Times New Roman" w:cs="Times New Roman"/>
          <w:sz w:val="28"/>
          <w:szCs w:val="28"/>
          <w:lang w:val="uk-UA"/>
        </w:rPr>
        <w:t xml:space="preserve"> у новий освітній простір.</w:t>
      </w:r>
    </w:p>
    <w:p w:rsidR="007C6818" w:rsidRDefault="002E018A" w:rsidP="007C6818">
      <w:pPr>
        <w:spacing w:after="0" w:line="360" w:lineRule="auto"/>
        <w:ind w:firstLine="709"/>
        <w:jc w:val="both"/>
        <w:rPr>
          <w:rFonts w:ascii="Times New Roman" w:hAnsi="Times New Roman" w:cs="Times New Roman"/>
          <w:sz w:val="28"/>
          <w:szCs w:val="28"/>
          <w:lang w:val="uk-UA"/>
        </w:rPr>
      </w:pPr>
      <w:r w:rsidRPr="002E018A">
        <w:rPr>
          <w:rFonts w:ascii="Times New Roman" w:hAnsi="Times New Roman" w:cs="Times New Roman"/>
          <w:sz w:val="28"/>
          <w:szCs w:val="28"/>
          <w:lang w:val="uk-UA"/>
        </w:rPr>
        <w:t>Ціль 5. Гендерна рівність</w:t>
      </w:r>
      <w:r>
        <w:rPr>
          <w:rFonts w:ascii="Times New Roman" w:hAnsi="Times New Roman" w:cs="Times New Roman"/>
          <w:sz w:val="28"/>
          <w:szCs w:val="28"/>
          <w:lang w:val="uk-UA"/>
        </w:rPr>
        <w:t xml:space="preserve"> </w:t>
      </w:r>
      <w:r w:rsidRPr="002E018A">
        <w:rPr>
          <w:rFonts w:ascii="Times New Roman" w:hAnsi="Times New Roman" w:cs="Times New Roman"/>
          <w:sz w:val="28"/>
          <w:szCs w:val="28"/>
          <w:lang w:val="uk-UA"/>
        </w:rPr>
        <w:t>«Забезпечення гендерної рівності, розширення прав і можл</w:t>
      </w:r>
      <w:r>
        <w:rPr>
          <w:rFonts w:ascii="Times New Roman" w:hAnsi="Times New Roman" w:cs="Times New Roman"/>
          <w:sz w:val="28"/>
          <w:szCs w:val="28"/>
          <w:lang w:val="uk-UA"/>
        </w:rPr>
        <w:t>ивостей усіх жінок та дівчаток» та наступн</w:t>
      </w:r>
      <w:r w:rsidR="00D22969">
        <w:rPr>
          <w:rFonts w:ascii="Times New Roman" w:hAnsi="Times New Roman" w:cs="Times New Roman"/>
          <w:sz w:val="28"/>
          <w:szCs w:val="28"/>
          <w:lang w:val="uk-UA"/>
        </w:rPr>
        <w:t>им</w:t>
      </w:r>
      <w:r>
        <w:rPr>
          <w:rFonts w:ascii="Times New Roman" w:hAnsi="Times New Roman" w:cs="Times New Roman"/>
          <w:sz w:val="28"/>
          <w:szCs w:val="28"/>
          <w:lang w:val="uk-UA"/>
        </w:rPr>
        <w:t xml:space="preserve"> питання</w:t>
      </w:r>
      <w:r w:rsidR="00D22969">
        <w:rPr>
          <w:rFonts w:ascii="Times New Roman" w:hAnsi="Times New Roman" w:cs="Times New Roman"/>
          <w:sz w:val="28"/>
          <w:szCs w:val="28"/>
          <w:lang w:val="uk-UA"/>
        </w:rPr>
        <w:t>м</w:t>
      </w:r>
      <w:r>
        <w:rPr>
          <w:rFonts w:ascii="Times New Roman" w:hAnsi="Times New Roman" w:cs="Times New Roman"/>
          <w:sz w:val="28"/>
          <w:szCs w:val="28"/>
          <w:lang w:val="uk-UA"/>
        </w:rPr>
        <w:t xml:space="preserve"> дослідження </w:t>
      </w:r>
      <w:r w:rsidR="00D22969">
        <w:rPr>
          <w:rFonts w:ascii="Times New Roman" w:hAnsi="Times New Roman" w:cs="Times New Roman"/>
          <w:sz w:val="28"/>
          <w:szCs w:val="28"/>
          <w:lang w:val="uk-UA"/>
        </w:rPr>
        <w:t>щодо</w:t>
      </w:r>
      <w:r>
        <w:rPr>
          <w:rFonts w:ascii="Times New Roman" w:hAnsi="Times New Roman" w:cs="Times New Roman"/>
          <w:sz w:val="28"/>
          <w:szCs w:val="28"/>
          <w:lang w:val="uk-UA"/>
        </w:rPr>
        <w:t xml:space="preserve"> виконання завдання </w:t>
      </w:r>
      <w:r w:rsidR="007C6818" w:rsidRPr="007C6818">
        <w:rPr>
          <w:rFonts w:ascii="Times New Roman" w:hAnsi="Times New Roman" w:cs="Times New Roman"/>
          <w:sz w:val="28"/>
          <w:szCs w:val="28"/>
          <w:lang w:val="uk-UA"/>
        </w:rPr>
        <w:t xml:space="preserve">5.2. </w:t>
      </w:r>
      <w:r w:rsidR="007C6818">
        <w:rPr>
          <w:rFonts w:ascii="Times New Roman" w:hAnsi="Times New Roman" w:cs="Times New Roman"/>
          <w:sz w:val="28"/>
          <w:szCs w:val="28"/>
          <w:lang w:val="uk-UA"/>
        </w:rPr>
        <w:t>«</w:t>
      </w:r>
      <w:r w:rsidR="007C6818" w:rsidRPr="007C6818">
        <w:rPr>
          <w:rFonts w:ascii="Times New Roman" w:hAnsi="Times New Roman" w:cs="Times New Roman"/>
          <w:sz w:val="28"/>
          <w:szCs w:val="28"/>
          <w:lang w:val="uk-UA"/>
        </w:rPr>
        <w:t xml:space="preserve">Знизити рівень </w:t>
      </w:r>
      <w:proofErr w:type="spellStart"/>
      <w:r w:rsidR="007C6818" w:rsidRPr="007C6818">
        <w:rPr>
          <w:rFonts w:ascii="Times New Roman" w:hAnsi="Times New Roman" w:cs="Times New Roman"/>
          <w:sz w:val="28"/>
          <w:szCs w:val="28"/>
          <w:lang w:val="uk-UA"/>
        </w:rPr>
        <w:t>гендерно</w:t>
      </w:r>
      <w:proofErr w:type="spellEnd"/>
      <w:r w:rsidR="007C6818">
        <w:rPr>
          <w:rFonts w:ascii="Times New Roman" w:hAnsi="Times New Roman" w:cs="Times New Roman"/>
          <w:sz w:val="28"/>
          <w:szCs w:val="28"/>
          <w:lang w:val="uk-UA"/>
        </w:rPr>
        <w:t xml:space="preserve"> </w:t>
      </w:r>
      <w:r w:rsidR="007C6818" w:rsidRPr="007C6818">
        <w:rPr>
          <w:rFonts w:ascii="Times New Roman" w:hAnsi="Times New Roman" w:cs="Times New Roman"/>
          <w:sz w:val="28"/>
          <w:szCs w:val="28"/>
          <w:lang w:val="uk-UA"/>
        </w:rPr>
        <w:t>зумовленого та</w:t>
      </w:r>
      <w:r w:rsidR="007C6818">
        <w:rPr>
          <w:rFonts w:ascii="Times New Roman" w:hAnsi="Times New Roman" w:cs="Times New Roman"/>
          <w:sz w:val="28"/>
          <w:szCs w:val="28"/>
          <w:lang w:val="uk-UA"/>
        </w:rPr>
        <w:t xml:space="preserve"> </w:t>
      </w:r>
      <w:r w:rsidR="007C6818" w:rsidRPr="007C6818">
        <w:rPr>
          <w:rFonts w:ascii="Times New Roman" w:hAnsi="Times New Roman" w:cs="Times New Roman"/>
          <w:sz w:val="28"/>
          <w:szCs w:val="28"/>
          <w:lang w:val="uk-UA"/>
        </w:rPr>
        <w:t>домашнього насильства,</w:t>
      </w:r>
      <w:r w:rsidR="007C6818">
        <w:rPr>
          <w:rFonts w:ascii="Times New Roman" w:hAnsi="Times New Roman" w:cs="Times New Roman"/>
          <w:sz w:val="28"/>
          <w:szCs w:val="28"/>
          <w:lang w:val="uk-UA"/>
        </w:rPr>
        <w:t xml:space="preserve"> </w:t>
      </w:r>
      <w:r w:rsidR="007C6818" w:rsidRPr="007C6818">
        <w:rPr>
          <w:rFonts w:ascii="Times New Roman" w:hAnsi="Times New Roman" w:cs="Times New Roman"/>
          <w:sz w:val="28"/>
          <w:szCs w:val="28"/>
          <w:lang w:val="uk-UA"/>
        </w:rPr>
        <w:t>забезпечити ефективне</w:t>
      </w:r>
      <w:r w:rsidR="007C6818">
        <w:rPr>
          <w:rFonts w:ascii="Times New Roman" w:hAnsi="Times New Roman" w:cs="Times New Roman"/>
          <w:sz w:val="28"/>
          <w:szCs w:val="28"/>
          <w:lang w:val="uk-UA"/>
        </w:rPr>
        <w:t xml:space="preserve"> </w:t>
      </w:r>
      <w:r w:rsidR="007C6818" w:rsidRPr="007C6818">
        <w:rPr>
          <w:rFonts w:ascii="Times New Roman" w:hAnsi="Times New Roman" w:cs="Times New Roman"/>
          <w:sz w:val="28"/>
          <w:szCs w:val="28"/>
          <w:lang w:val="uk-UA"/>
        </w:rPr>
        <w:t>запобігання його проявам</w:t>
      </w:r>
      <w:r w:rsidR="007C6818">
        <w:rPr>
          <w:rFonts w:ascii="Times New Roman" w:hAnsi="Times New Roman" w:cs="Times New Roman"/>
          <w:sz w:val="28"/>
          <w:szCs w:val="28"/>
          <w:lang w:val="uk-UA"/>
        </w:rPr>
        <w:t xml:space="preserve"> </w:t>
      </w:r>
      <w:r w:rsidR="007C6818" w:rsidRPr="007C6818">
        <w:rPr>
          <w:rFonts w:ascii="Times New Roman" w:hAnsi="Times New Roman" w:cs="Times New Roman"/>
          <w:sz w:val="28"/>
          <w:szCs w:val="28"/>
          <w:lang w:val="uk-UA"/>
        </w:rPr>
        <w:t>та своєчасну допомогу</w:t>
      </w:r>
      <w:r w:rsidR="007C6818">
        <w:rPr>
          <w:rFonts w:ascii="Times New Roman" w:hAnsi="Times New Roman" w:cs="Times New Roman"/>
          <w:sz w:val="28"/>
          <w:szCs w:val="28"/>
          <w:lang w:val="uk-UA"/>
        </w:rPr>
        <w:t xml:space="preserve"> </w:t>
      </w:r>
      <w:r w:rsidR="007C6818" w:rsidRPr="007C6818">
        <w:rPr>
          <w:rFonts w:ascii="Times New Roman" w:hAnsi="Times New Roman" w:cs="Times New Roman"/>
          <w:sz w:val="28"/>
          <w:szCs w:val="28"/>
          <w:lang w:val="uk-UA"/>
        </w:rPr>
        <w:t>постраждалим</w:t>
      </w:r>
      <w:r w:rsidR="007C6818">
        <w:rPr>
          <w:rFonts w:ascii="Times New Roman" w:hAnsi="Times New Roman" w:cs="Times New Roman"/>
          <w:sz w:val="28"/>
          <w:szCs w:val="28"/>
          <w:lang w:val="uk-UA"/>
        </w:rPr>
        <w:t xml:space="preserve">» </w:t>
      </w:r>
      <w:r w:rsidR="00805F8A">
        <w:rPr>
          <w:rFonts w:ascii="Times New Roman" w:hAnsi="Times New Roman" w:cs="Times New Roman"/>
          <w:sz w:val="28"/>
          <w:szCs w:val="28"/>
          <w:lang w:val="uk-UA"/>
        </w:rPr>
        <w:t xml:space="preserve">стало </w:t>
      </w:r>
      <w:r w:rsidR="007C6818">
        <w:rPr>
          <w:rFonts w:ascii="Times New Roman" w:hAnsi="Times New Roman" w:cs="Times New Roman"/>
          <w:sz w:val="28"/>
          <w:szCs w:val="28"/>
          <w:lang w:val="uk-UA"/>
        </w:rPr>
        <w:t>«Чи можливо знизити в країні рівень насильства та забезпечити своєчасну допомогу постраждалим?».</w:t>
      </w:r>
      <w:r w:rsidR="008E1F04">
        <w:rPr>
          <w:rFonts w:ascii="Times New Roman" w:hAnsi="Times New Roman" w:cs="Times New Roman"/>
          <w:sz w:val="28"/>
          <w:szCs w:val="28"/>
          <w:lang w:val="uk-UA"/>
        </w:rPr>
        <w:t xml:space="preserve"> </w:t>
      </w:r>
      <w:r w:rsidR="007C6818">
        <w:rPr>
          <w:rFonts w:ascii="Times New Roman" w:hAnsi="Times New Roman" w:cs="Times New Roman"/>
          <w:sz w:val="28"/>
          <w:szCs w:val="28"/>
          <w:lang w:val="uk-UA"/>
        </w:rPr>
        <w:t>Відповіді</w:t>
      </w:r>
      <w:r w:rsidR="008E1F04">
        <w:rPr>
          <w:rFonts w:ascii="Times New Roman" w:hAnsi="Times New Roman" w:cs="Times New Roman"/>
          <w:sz w:val="28"/>
          <w:szCs w:val="28"/>
          <w:lang w:val="uk-UA"/>
        </w:rPr>
        <w:t xml:space="preserve"> підтверджують прогрес і у цій ЦСР, адже 96,4% (понад 27</w:t>
      </w:r>
      <w:r w:rsidR="00D22969">
        <w:rPr>
          <w:rFonts w:ascii="Times New Roman" w:hAnsi="Times New Roman" w:cs="Times New Roman"/>
          <w:sz w:val="28"/>
          <w:szCs w:val="28"/>
          <w:lang w:val="uk-UA"/>
        </w:rPr>
        <w:t>0</w:t>
      </w:r>
      <w:r w:rsidR="008E1F04">
        <w:rPr>
          <w:rFonts w:ascii="Times New Roman" w:hAnsi="Times New Roman" w:cs="Times New Roman"/>
          <w:sz w:val="28"/>
          <w:szCs w:val="28"/>
          <w:lang w:val="uk-UA"/>
        </w:rPr>
        <w:t xml:space="preserve"> осіб) переконані, що це можливо зробити, і тільки 3,6% вважають, що цього досягти нереально. </w:t>
      </w:r>
    </w:p>
    <w:p w:rsidR="00F35D3B" w:rsidRDefault="0002461A" w:rsidP="000246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w:t>
      </w:r>
      <w:r w:rsidR="00F35D3B">
        <w:rPr>
          <w:rFonts w:ascii="Times New Roman" w:hAnsi="Times New Roman" w:cs="Times New Roman"/>
          <w:sz w:val="28"/>
          <w:szCs w:val="28"/>
          <w:lang w:val="uk-UA"/>
        </w:rPr>
        <w:t>ня</w:t>
      </w:r>
      <w:r>
        <w:rPr>
          <w:rFonts w:ascii="Times New Roman" w:hAnsi="Times New Roman" w:cs="Times New Roman"/>
          <w:sz w:val="28"/>
          <w:szCs w:val="28"/>
          <w:lang w:val="uk-UA"/>
        </w:rPr>
        <w:t xml:space="preserve"> у кілька разів </w:t>
      </w:r>
      <w:r w:rsidRPr="0002461A">
        <w:rPr>
          <w:rFonts w:ascii="Times New Roman" w:hAnsi="Times New Roman" w:cs="Times New Roman"/>
          <w:sz w:val="28"/>
          <w:szCs w:val="28"/>
          <w:lang w:val="uk-UA"/>
        </w:rPr>
        <w:t>створен</w:t>
      </w:r>
      <w:r>
        <w:rPr>
          <w:rFonts w:ascii="Times New Roman" w:hAnsi="Times New Roman" w:cs="Times New Roman"/>
          <w:sz w:val="28"/>
          <w:szCs w:val="28"/>
          <w:lang w:val="uk-UA"/>
        </w:rPr>
        <w:t>ня</w:t>
      </w:r>
      <w:r w:rsidRPr="0002461A">
        <w:rPr>
          <w:rFonts w:ascii="Times New Roman" w:hAnsi="Times New Roman" w:cs="Times New Roman"/>
          <w:sz w:val="28"/>
          <w:szCs w:val="28"/>
          <w:lang w:val="uk-UA"/>
        </w:rPr>
        <w:t xml:space="preserve"> спеціалізованих</w:t>
      </w:r>
      <w:r>
        <w:rPr>
          <w:rFonts w:ascii="Times New Roman" w:hAnsi="Times New Roman" w:cs="Times New Roman"/>
          <w:sz w:val="28"/>
          <w:szCs w:val="28"/>
          <w:lang w:val="uk-UA"/>
        </w:rPr>
        <w:t xml:space="preserve"> </w:t>
      </w:r>
      <w:r w:rsidRPr="0002461A">
        <w:rPr>
          <w:rFonts w:ascii="Times New Roman" w:hAnsi="Times New Roman" w:cs="Times New Roman"/>
          <w:sz w:val="28"/>
          <w:szCs w:val="28"/>
          <w:lang w:val="uk-UA"/>
        </w:rPr>
        <w:t>служб підтримки постраждалих від</w:t>
      </w:r>
      <w:r>
        <w:rPr>
          <w:rFonts w:ascii="Times New Roman" w:hAnsi="Times New Roman" w:cs="Times New Roman"/>
          <w:sz w:val="28"/>
          <w:szCs w:val="28"/>
          <w:lang w:val="uk-UA"/>
        </w:rPr>
        <w:t xml:space="preserve"> </w:t>
      </w:r>
      <w:r w:rsidRPr="0002461A">
        <w:rPr>
          <w:rFonts w:ascii="Times New Roman" w:hAnsi="Times New Roman" w:cs="Times New Roman"/>
          <w:sz w:val="28"/>
          <w:szCs w:val="28"/>
          <w:lang w:val="uk-UA"/>
        </w:rPr>
        <w:t>домашнього насильства осіб</w:t>
      </w:r>
      <w:r w:rsidR="00F35D3B">
        <w:rPr>
          <w:rFonts w:ascii="Times New Roman" w:hAnsi="Times New Roman" w:cs="Times New Roman"/>
          <w:sz w:val="28"/>
          <w:szCs w:val="28"/>
          <w:lang w:val="uk-UA"/>
        </w:rPr>
        <w:t>;</w:t>
      </w:r>
      <w:r>
        <w:rPr>
          <w:rFonts w:ascii="Times New Roman" w:hAnsi="Times New Roman" w:cs="Times New Roman"/>
          <w:sz w:val="28"/>
          <w:szCs w:val="28"/>
          <w:lang w:val="uk-UA"/>
        </w:rPr>
        <w:t xml:space="preserve"> к</w:t>
      </w:r>
      <w:r w:rsidRPr="0002461A">
        <w:rPr>
          <w:rFonts w:ascii="Times New Roman" w:hAnsi="Times New Roman" w:cs="Times New Roman"/>
          <w:sz w:val="28"/>
          <w:szCs w:val="28"/>
          <w:lang w:val="uk-UA"/>
        </w:rPr>
        <w:t>ількість спеціалістів, які пройшли</w:t>
      </w:r>
      <w:r>
        <w:rPr>
          <w:rFonts w:ascii="Times New Roman" w:hAnsi="Times New Roman" w:cs="Times New Roman"/>
          <w:sz w:val="28"/>
          <w:szCs w:val="28"/>
          <w:lang w:val="uk-UA"/>
        </w:rPr>
        <w:t xml:space="preserve"> </w:t>
      </w:r>
      <w:r w:rsidRPr="0002461A">
        <w:rPr>
          <w:rFonts w:ascii="Times New Roman" w:hAnsi="Times New Roman" w:cs="Times New Roman"/>
          <w:sz w:val="28"/>
          <w:szCs w:val="28"/>
          <w:lang w:val="uk-UA"/>
        </w:rPr>
        <w:t>навчання з питань запобігання та</w:t>
      </w:r>
      <w:r>
        <w:rPr>
          <w:rFonts w:ascii="Times New Roman" w:hAnsi="Times New Roman" w:cs="Times New Roman"/>
          <w:sz w:val="28"/>
          <w:szCs w:val="28"/>
          <w:lang w:val="uk-UA"/>
        </w:rPr>
        <w:t xml:space="preserve"> </w:t>
      </w:r>
      <w:r w:rsidRPr="0002461A">
        <w:rPr>
          <w:rFonts w:ascii="Times New Roman" w:hAnsi="Times New Roman" w:cs="Times New Roman"/>
          <w:sz w:val="28"/>
          <w:szCs w:val="28"/>
          <w:lang w:val="uk-UA"/>
        </w:rPr>
        <w:t>протидії домашньому насильству</w:t>
      </w:r>
      <w:r w:rsidR="00F35D3B">
        <w:rPr>
          <w:rFonts w:ascii="Times New Roman" w:hAnsi="Times New Roman" w:cs="Times New Roman"/>
          <w:sz w:val="28"/>
          <w:szCs w:val="28"/>
          <w:lang w:val="uk-UA"/>
        </w:rPr>
        <w:t>; к</w:t>
      </w:r>
      <w:r w:rsidRPr="0002461A">
        <w:rPr>
          <w:rFonts w:ascii="Times New Roman" w:hAnsi="Times New Roman" w:cs="Times New Roman"/>
          <w:sz w:val="28"/>
          <w:szCs w:val="28"/>
          <w:lang w:val="uk-UA"/>
        </w:rPr>
        <w:t>ількість наданих соціальних</w:t>
      </w:r>
      <w:r>
        <w:rPr>
          <w:rFonts w:ascii="Times New Roman" w:hAnsi="Times New Roman" w:cs="Times New Roman"/>
          <w:sz w:val="28"/>
          <w:szCs w:val="28"/>
          <w:lang w:val="uk-UA"/>
        </w:rPr>
        <w:t xml:space="preserve"> </w:t>
      </w:r>
      <w:r w:rsidRPr="0002461A">
        <w:rPr>
          <w:rFonts w:ascii="Times New Roman" w:hAnsi="Times New Roman" w:cs="Times New Roman"/>
          <w:sz w:val="28"/>
          <w:szCs w:val="28"/>
          <w:lang w:val="uk-UA"/>
        </w:rPr>
        <w:t>послуг відповідно до потреб осіб,</w:t>
      </w:r>
      <w:r>
        <w:rPr>
          <w:rFonts w:ascii="Times New Roman" w:hAnsi="Times New Roman" w:cs="Times New Roman"/>
          <w:sz w:val="28"/>
          <w:szCs w:val="28"/>
          <w:lang w:val="uk-UA"/>
        </w:rPr>
        <w:t xml:space="preserve"> </w:t>
      </w:r>
      <w:r w:rsidRPr="0002461A">
        <w:rPr>
          <w:rFonts w:ascii="Times New Roman" w:hAnsi="Times New Roman" w:cs="Times New Roman"/>
          <w:sz w:val="28"/>
          <w:szCs w:val="28"/>
          <w:lang w:val="uk-UA"/>
        </w:rPr>
        <w:t>які звернулися щодо домашнього</w:t>
      </w:r>
      <w:r>
        <w:rPr>
          <w:rFonts w:ascii="Times New Roman" w:hAnsi="Times New Roman" w:cs="Times New Roman"/>
          <w:sz w:val="28"/>
          <w:szCs w:val="28"/>
          <w:lang w:val="uk-UA"/>
        </w:rPr>
        <w:t xml:space="preserve"> </w:t>
      </w:r>
      <w:r w:rsidRPr="0002461A">
        <w:rPr>
          <w:rFonts w:ascii="Times New Roman" w:hAnsi="Times New Roman" w:cs="Times New Roman"/>
          <w:sz w:val="28"/>
          <w:szCs w:val="28"/>
          <w:lang w:val="uk-UA"/>
        </w:rPr>
        <w:t>насильства</w:t>
      </w:r>
      <w:r w:rsidR="00F35D3B">
        <w:rPr>
          <w:rFonts w:ascii="Times New Roman" w:hAnsi="Times New Roman" w:cs="Times New Roman"/>
          <w:sz w:val="28"/>
          <w:szCs w:val="28"/>
          <w:lang w:val="uk-UA"/>
        </w:rPr>
        <w:t>;</w:t>
      </w:r>
      <w:r>
        <w:rPr>
          <w:rFonts w:ascii="Times New Roman" w:hAnsi="Times New Roman" w:cs="Times New Roman"/>
          <w:sz w:val="28"/>
          <w:szCs w:val="28"/>
          <w:lang w:val="uk-UA"/>
        </w:rPr>
        <w:t xml:space="preserve"> к</w:t>
      </w:r>
      <w:r w:rsidRPr="0002461A">
        <w:rPr>
          <w:rFonts w:ascii="Times New Roman" w:hAnsi="Times New Roman" w:cs="Times New Roman"/>
          <w:sz w:val="28"/>
          <w:szCs w:val="28"/>
          <w:lang w:val="uk-UA"/>
        </w:rPr>
        <w:t>ількість проведених інформаційних</w:t>
      </w:r>
      <w:r>
        <w:rPr>
          <w:rFonts w:ascii="Times New Roman" w:hAnsi="Times New Roman" w:cs="Times New Roman"/>
          <w:sz w:val="28"/>
          <w:szCs w:val="28"/>
          <w:lang w:val="uk-UA"/>
        </w:rPr>
        <w:t xml:space="preserve"> </w:t>
      </w:r>
      <w:r w:rsidRPr="0002461A">
        <w:rPr>
          <w:rFonts w:ascii="Times New Roman" w:hAnsi="Times New Roman" w:cs="Times New Roman"/>
          <w:sz w:val="28"/>
          <w:szCs w:val="28"/>
          <w:lang w:val="uk-UA"/>
        </w:rPr>
        <w:t>к</w:t>
      </w:r>
      <w:r w:rsidR="00B24C99">
        <w:rPr>
          <w:rFonts w:ascii="Times New Roman" w:hAnsi="Times New Roman" w:cs="Times New Roman"/>
          <w:sz w:val="28"/>
          <w:szCs w:val="28"/>
          <w:lang w:val="uk-UA"/>
        </w:rPr>
        <w:t>а</w:t>
      </w:r>
      <w:r w:rsidRPr="0002461A">
        <w:rPr>
          <w:rFonts w:ascii="Times New Roman" w:hAnsi="Times New Roman" w:cs="Times New Roman"/>
          <w:sz w:val="28"/>
          <w:szCs w:val="28"/>
          <w:lang w:val="uk-UA"/>
        </w:rPr>
        <w:t>мпаній щодо протидії</w:t>
      </w:r>
      <w:r>
        <w:rPr>
          <w:rFonts w:ascii="Times New Roman" w:hAnsi="Times New Roman" w:cs="Times New Roman"/>
          <w:sz w:val="28"/>
          <w:szCs w:val="28"/>
          <w:lang w:val="uk-UA"/>
        </w:rPr>
        <w:t xml:space="preserve"> </w:t>
      </w:r>
      <w:r w:rsidRPr="0002461A">
        <w:rPr>
          <w:rFonts w:ascii="Times New Roman" w:hAnsi="Times New Roman" w:cs="Times New Roman"/>
          <w:sz w:val="28"/>
          <w:szCs w:val="28"/>
          <w:lang w:val="uk-UA"/>
        </w:rPr>
        <w:t>домашньому насильству</w:t>
      </w:r>
      <w:r w:rsidR="00F35D3B">
        <w:rPr>
          <w:rFonts w:ascii="Times New Roman" w:hAnsi="Times New Roman" w:cs="Times New Roman"/>
          <w:sz w:val="28"/>
          <w:szCs w:val="28"/>
          <w:lang w:val="uk-UA"/>
        </w:rPr>
        <w:t>;</w:t>
      </w:r>
      <w:r>
        <w:rPr>
          <w:rFonts w:ascii="Times New Roman" w:hAnsi="Times New Roman" w:cs="Times New Roman"/>
          <w:sz w:val="28"/>
          <w:szCs w:val="28"/>
          <w:lang w:val="uk-UA"/>
        </w:rPr>
        <w:t xml:space="preserve"> к</w:t>
      </w:r>
      <w:r w:rsidRPr="0002461A">
        <w:rPr>
          <w:rFonts w:ascii="Times New Roman" w:hAnsi="Times New Roman" w:cs="Times New Roman"/>
          <w:sz w:val="28"/>
          <w:szCs w:val="28"/>
          <w:lang w:val="uk-UA"/>
        </w:rPr>
        <w:t>ількість осіб, які були охоплені</w:t>
      </w:r>
      <w:r>
        <w:rPr>
          <w:rFonts w:ascii="Times New Roman" w:hAnsi="Times New Roman" w:cs="Times New Roman"/>
          <w:sz w:val="28"/>
          <w:szCs w:val="28"/>
          <w:lang w:val="uk-UA"/>
        </w:rPr>
        <w:t xml:space="preserve"> </w:t>
      </w:r>
      <w:r w:rsidRPr="0002461A">
        <w:rPr>
          <w:rFonts w:ascii="Times New Roman" w:hAnsi="Times New Roman" w:cs="Times New Roman"/>
          <w:sz w:val="28"/>
          <w:szCs w:val="28"/>
          <w:lang w:val="uk-UA"/>
        </w:rPr>
        <w:t>інформаційними к</w:t>
      </w:r>
      <w:r w:rsidR="00B24C99">
        <w:rPr>
          <w:rFonts w:ascii="Times New Roman" w:hAnsi="Times New Roman" w:cs="Times New Roman"/>
          <w:sz w:val="28"/>
          <w:szCs w:val="28"/>
          <w:lang w:val="uk-UA"/>
        </w:rPr>
        <w:t>а</w:t>
      </w:r>
      <w:r w:rsidRPr="0002461A">
        <w:rPr>
          <w:rFonts w:ascii="Times New Roman" w:hAnsi="Times New Roman" w:cs="Times New Roman"/>
          <w:sz w:val="28"/>
          <w:szCs w:val="28"/>
          <w:lang w:val="uk-UA"/>
        </w:rPr>
        <w:t>мпаніями щодо</w:t>
      </w:r>
      <w:r>
        <w:rPr>
          <w:rFonts w:ascii="Times New Roman" w:hAnsi="Times New Roman" w:cs="Times New Roman"/>
          <w:sz w:val="28"/>
          <w:szCs w:val="28"/>
          <w:lang w:val="uk-UA"/>
        </w:rPr>
        <w:t xml:space="preserve"> </w:t>
      </w:r>
      <w:r w:rsidRPr="0002461A">
        <w:rPr>
          <w:rFonts w:ascii="Times New Roman" w:hAnsi="Times New Roman" w:cs="Times New Roman"/>
          <w:sz w:val="28"/>
          <w:szCs w:val="28"/>
          <w:lang w:val="uk-UA"/>
        </w:rPr>
        <w:t>протидії домашньому насильству</w:t>
      </w:r>
      <w:r w:rsidR="00F35D3B">
        <w:rPr>
          <w:rFonts w:ascii="Times New Roman" w:hAnsi="Times New Roman" w:cs="Times New Roman"/>
          <w:sz w:val="28"/>
          <w:szCs w:val="28"/>
          <w:lang w:val="uk-UA"/>
        </w:rPr>
        <w:t xml:space="preserve"> відображені у додатку 8</w:t>
      </w:r>
      <w:r>
        <w:rPr>
          <w:rFonts w:ascii="Times New Roman" w:hAnsi="Times New Roman" w:cs="Times New Roman"/>
          <w:sz w:val="28"/>
          <w:szCs w:val="28"/>
          <w:lang w:val="uk-UA"/>
        </w:rPr>
        <w:t xml:space="preserve">. </w:t>
      </w:r>
    </w:p>
    <w:p w:rsidR="00820686" w:rsidRDefault="0002461A" w:rsidP="000246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Всі ці заходи, які з кожним роком виростають у прогресії, дають реальну можливість досягти Україною амбітної ЦСР 5.</w:t>
      </w:r>
    </w:p>
    <w:p w:rsidR="004A57E6" w:rsidRDefault="004A57E6" w:rsidP="004A57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Наступне питання стало більш фун</w:t>
      </w:r>
      <w:r w:rsidR="001A3E05">
        <w:rPr>
          <w:rFonts w:ascii="Times New Roman" w:hAnsi="Times New Roman" w:cs="Times New Roman"/>
          <w:sz w:val="28"/>
          <w:szCs w:val="28"/>
          <w:lang w:val="uk-UA"/>
        </w:rPr>
        <w:t>д</w:t>
      </w:r>
      <w:r>
        <w:rPr>
          <w:rFonts w:ascii="Times New Roman" w:hAnsi="Times New Roman" w:cs="Times New Roman"/>
          <w:sz w:val="28"/>
          <w:szCs w:val="28"/>
          <w:lang w:val="uk-UA"/>
        </w:rPr>
        <w:t>аментальним, адже містило в собі «Основні умови досягнення Україною глобальних цілей сталого розвитку». Були запропоновані наступні відповіді: «</w:t>
      </w:r>
      <w:r w:rsidRPr="004A57E6">
        <w:rPr>
          <w:rFonts w:ascii="Times New Roman" w:hAnsi="Times New Roman" w:cs="Times New Roman"/>
          <w:sz w:val="28"/>
          <w:szCs w:val="28"/>
          <w:lang w:val="uk-UA"/>
        </w:rPr>
        <w:t>Активна громадянська позиція</w:t>
      </w:r>
      <w:r>
        <w:rPr>
          <w:rFonts w:ascii="Times New Roman" w:hAnsi="Times New Roman" w:cs="Times New Roman"/>
          <w:sz w:val="28"/>
          <w:szCs w:val="28"/>
          <w:lang w:val="uk-UA"/>
        </w:rPr>
        <w:t>», «</w:t>
      </w:r>
      <w:r w:rsidRPr="004A57E6">
        <w:rPr>
          <w:rFonts w:ascii="Times New Roman" w:hAnsi="Times New Roman" w:cs="Times New Roman"/>
          <w:sz w:val="28"/>
          <w:szCs w:val="28"/>
          <w:lang w:val="uk-UA"/>
        </w:rPr>
        <w:t>Сприяння розбудові миру та безпеці в країні</w:t>
      </w:r>
      <w:r>
        <w:rPr>
          <w:rFonts w:ascii="Times New Roman" w:hAnsi="Times New Roman" w:cs="Times New Roman"/>
          <w:sz w:val="28"/>
          <w:szCs w:val="28"/>
          <w:lang w:val="uk-UA"/>
        </w:rPr>
        <w:t>», «</w:t>
      </w:r>
      <w:r w:rsidRPr="004A57E6">
        <w:rPr>
          <w:rFonts w:ascii="Times New Roman" w:hAnsi="Times New Roman" w:cs="Times New Roman"/>
          <w:sz w:val="28"/>
          <w:szCs w:val="28"/>
          <w:lang w:val="uk-UA"/>
        </w:rPr>
        <w:t>Економічне зростання</w:t>
      </w:r>
      <w:r>
        <w:rPr>
          <w:rFonts w:ascii="Times New Roman" w:hAnsi="Times New Roman" w:cs="Times New Roman"/>
          <w:sz w:val="28"/>
          <w:szCs w:val="28"/>
          <w:lang w:val="uk-UA"/>
        </w:rPr>
        <w:t>», «</w:t>
      </w:r>
      <w:r w:rsidRPr="004A57E6">
        <w:rPr>
          <w:rFonts w:ascii="Times New Roman" w:hAnsi="Times New Roman" w:cs="Times New Roman"/>
          <w:sz w:val="28"/>
          <w:szCs w:val="28"/>
          <w:lang w:val="uk-UA"/>
        </w:rPr>
        <w:t>Добробут людей</w:t>
      </w:r>
      <w:r>
        <w:rPr>
          <w:rFonts w:ascii="Times New Roman" w:hAnsi="Times New Roman" w:cs="Times New Roman"/>
          <w:sz w:val="28"/>
          <w:szCs w:val="28"/>
          <w:lang w:val="uk-UA"/>
        </w:rPr>
        <w:t>», «</w:t>
      </w:r>
      <w:r w:rsidRPr="004A57E6">
        <w:rPr>
          <w:rFonts w:ascii="Times New Roman" w:hAnsi="Times New Roman" w:cs="Times New Roman"/>
          <w:sz w:val="28"/>
          <w:szCs w:val="28"/>
          <w:lang w:val="uk-UA"/>
        </w:rPr>
        <w:t>Охорона навколишнього середовища</w:t>
      </w:r>
      <w:r>
        <w:rPr>
          <w:rFonts w:ascii="Times New Roman" w:hAnsi="Times New Roman" w:cs="Times New Roman"/>
          <w:sz w:val="28"/>
          <w:szCs w:val="28"/>
          <w:lang w:val="uk-UA"/>
        </w:rPr>
        <w:t>», «</w:t>
      </w:r>
      <w:r w:rsidRPr="004A57E6">
        <w:rPr>
          <w:rFonts w:ascii="Times New Roman" w:hAnsi="Times New Roman" w:cs="Times New Roman"/>
          <w:sz w:val="28"/>
          <w:szCs w:val="28"/>
          <w:lang w:val="uk-UA"/>
        </w:rPr>
        <w:t>Всі відповіді підходять, бо вони взаємопов’язані</w:t>
      </w:r>
      <w:r>
        <w:rPr>
          <w:rFonts w:ascii="Times New Roman" w:hAnsi="Times New Roman" w:cs="Times New Roman"/>
          <w:sz w:val="28"/>
          <w:szCs w:val="28"/>
          <w:lang w:val="uk-UA"/>
        </w:rPr>
        <w:t>», «</w:t>
      </w:r>
      <w:r w:rsidRPr="004A57E6">
        <w:rPr>
          <w:rFonts w:ascii="Times New Roman" w:hAnsi="Times New Roman" w:cs="Times New Roman"/>
          <w:sz w:val="28"/>
          <w:szCs w:val="28"/>
          <w:lang w:val="uk-UA"/>
        </w:rPr>
        <w:t>Важко відповісти</w:t>
      </w:r>
      <w:r>
        <w:rPr>
          <w:rFonts w:ascii="Times New Roman" w:hAnsi="Times New Roman" w:cs="Times New Roman"/>
          <w:sz w:val="28"/>
          <w:szCs w:val="28"/>
          <w:lang w:val="uk-UA"/>
        </w:rPr>
        <w:t>».</w:t>
      </w:r>
      <w:r w:rsidRPr="004A57E6">
        <w:rPr>
          <w:rFonts w:ascii="Times New Roman" w:hAnsi="Times New Roman" w:cs="Times New Roman"/>
          <w:sz w:val="28"/>
          <w:szCs w:val="28"/>
          <w:lang w:val="uk-UA"/>
        </w:rPr>
        <w:t xml:space="preserve"> </w:t>
      </w:r>
      <w:r>
        <w:rPr>
          <w:rFonts w:ascii="Times New Roman" w:hAnsi="Times New Roman" w:cs="Times New Roman"/>
          <w:sz w:val="28"/>
          <w:szCs w:val="28"/>
          <w:lang w:val="uk-UA"/>
        </w:rPr>
        <w:t>Учасники мали обрати всі (на їхню думку) основні умови досягнення Україною ЦСР.</w:t>
      </w:r>
    </w:p>
    <w:p w:rsidR="004A57E6" w:rsidRDefault="004A57E6" w:rsidP="004A57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Вірною відповіддю став передостанній варіант, адже всі умови</w:t>
      </w:r>
      <w:r w:rsidR="001A3E05">
        <w:rPr>
          <w:rFonts w:ascii="Times New Roman" w:hAnsi="Times New Roman" w:cs="Times New Roman"/>
          <w:sz w:val="28"/>
          <w:szCs w:val="28"/>
          <w:lang w:val="uk-UA"/>
        </w:rPr>
        <w:t xml:space="preserve"> </w:t>
      </w:r>
      <w:r>
        <w:rPr>
          <w:rFonts w:ascii="Times New Roman" w:hAnsi="Times New Roman" w:cs="Times New Roman"/>
          <w:sz w:val="28"/>
          <w:szCs w:val="28"/>
          <w:lang w:val="uk-UA"/>
        </w:rPr>
        <w:t>є взаємопов</w:t>
      </w:r>
      <w:r w:rsidRPr="004A57E6">
        <w:rPr>
          <w:rFonts w:ascii="Times New Roman" w:hAnsi="Times New Roman" w:cs="Times New Roman"/>
          <w:sz w:val="28"/>
          <w:szCs w:val="28"/>
          <w:lang w:val="uk-UA"/>
        </w:rPr>
        <w:t>’</w:t>
      </w:r>
      <w:r>
        <w:rPr>
          <w:rFonts w:ascii="Times New Roman" w:hAnsi="Times New Roman" w:cs="Times New Roman"/>
          <w:sz w:val="28"/>
          <w:szCs w:val="28"/>
          <w:lang w:val="uk-UA"/>
        </w:rPr>
        <w:t xml:space="preserve">язаними між собою і основними досягнення Україною 17 цілей сталого розвитку. 96,5% респондентів обрали саме цей варіант відповіді, що свідчить про розуміння </w:t>
      </w:r>
      <w:r w:rsidR="007A4CDA">
        <w:rPr>
          <w:rFonts w:ascii="Times New Roman" w:hAnsi="Times New Roman" w:cs="Times New Roman"/>
          <w:sz w:val="28"/>
          <w:szCs w:val="28"/>
          <w:lang w:val="uk-UA"/>
        </w:rPr>
        <w:t xml:space="preserve">основних умов </w:t>
      </w:r>
      <w:r w:rsidR="00916197">
        <w:rPr>
          <w:rFonts w:ascii="Times New Roman" w:hAnsi="Times New Roman" w:cs="Times New Roman"/>
          <w:sz w:val="28"/>
          <w:szCs w:val="28"/>
          <w:lang w:val="uk-UA"/>
        </w:rPr>
        <w:t xml:space="preserve">та їх взаємозв’язок у </w:t>
      </w:r>
      <w:r w:rsidR="007A4CDA">
        <w:rPr>
          <w:rFonts w:ascii="Times New Roman" w:hAnsi="Times New Roman" w:cs="Times New Roman"/>
          <w:sz w:val="28"/>
          <w:szCs w:val="28"/>
          <w:lang w:val="uk-UA"/>
        </w:rPr>
        <w:t>досягненн</w:t>
      </w:r>
      <w:r w:rsidR="00916197">
        <w:rPr>
          <w:rFonts w:ascii="Times New Roman" w:hAnsi="Times New Roman" w:cs="Times New Roman"/>
          <w:sz w:val="28"/>
          <w:szCs w:val="28"/>
          <w:lang w:val="uk-UA"/>
        </w:rPr>
        <w:t>і</w:t>
      </w:r>
      <w:r w:rsidR="007A4CDA">
        <w:rPr>
          <w:rFonts w:ascii="Times New Roman" w:hAnsi="Times New Roman" w:cs="Times New Roman"/>
          <w:sz w:val="28"/>
          <w:szCs w:val="28"/>
          <w:lang w:val="uk-UA"/>
        </w:rPr>
        <w:t xml:space="preserve"> ЦСР.</w:t>
      </w:r>
    </w:p>
    <w:p w:rsidR="00117DA2" w:rsidRDefault="000A4367" w:rsidP="005315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Останнім </w:t>
      </w:r>
      <w:r w:rsidR="005315A6">
        <w:rPr>
          <w:rFonts w:ascii="Times New Roman" w:hAnsi="Times New Roman" w:cs="Times New Roman"/>
          <w:sz w:val="28"/>
          <w:szCs w:val="28"/>
          <w:lang w:val="uk-UA"/>
        </w:rPr>
        <w:t>за</w:t>
      </w:r>
      <w:r>
        <w:rPr>
          <w:rFonts w:ascii="Times New Roman" w:hAnsi="Times New Roman" w:cs="Times New Roman"/>
          <w:sz w:val="28"/>
          <w:szCs w:val="28"/>
          <w:lang w:val="uk-UA"/>
        </w:rPr>
        <w:t xml:space="preserve">питанням дослідження </w:t>
      </w:r>
      <w:r w:rsidR="005315A6">
        <w:rPr>
          <w:rFonts w:ascii="Times New Roman" w:hAnsi="Times New Roman" w:cs="Times New Roman"/>
          <w:sz w:val="28"/>
          <w:szCs w:val="28"/>
          <w:lang w:val="uk-UA"/>
        </w:rPr>
        <w:t>стало</w:t>
      </w:r>
      <w:r>
        <w:rPr>
          <w:rFonts w:ascii="Times New Roman" w:hAnsi="Times New Roman" w:cs="Times New Roman"/>
          <w:sz w:val="28"/>
          <w:szCs w:val="28"/>
          <w:lang w:val="uk-UA"/>
        </w:rPr>
        <w:t xml:space="preserve"> «Якою є Ваша особиста участь у досягненні країною 17 глобальних цілей сталого розвитку?». Відповіді </w:t>
      </w:r>
      <w:r w:rsidR="005315A6">
        <w:rPr>
          <w:rFonts w:ascii="Times New Roman" w:hAnsi="Times New Roman" w:cs="Times New Roman"/>
          <w:sz w:val="28"/>
          <w:szCs w:val="28"/>
          <w:lang w:val="uk-UA"/>
        </w:rPr>
        <w:t xml:space="preserve">респондентів </w:t>
      </w:r>
      <w:r>
        <w:rPr>
          <w:rFonts w:ascii="Times New Roman" w:hAnsi="Times New Roman" w:cs="Times New Roman"/>
          <w:sz w:val="28"/>
          <w:szCs w:val="28"/>
          <w:lang w:val="uk-UA"/>
        </w:rPr>
        <w:t>розподілилися наступним чином:</w:t>
      </w:r>
      <w:r w:rsidR="005315A6">
        <w:rPr>
          <w:rFonts w:ascii="Times New Roman" w:hAnsi="Times New Roman" w:cs="Times New Roman"/>
          <w:sz w:val="28"/>
          <w:szCs w:val="28"/>
          <w:lang w:val="uk-UA"/>
        </w:rPr>
        <w:t xml:space="preserve"> </w:t>
      </w:r>
    </w:p>
    <w:p w:rsidR="00117DA2" w:rsidRDefault="00BA6A60" w:rsidP="005315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«Дотримуюсь принципів сталого розвитку, заохочуючи й інших» - 5</w:t>
      </w:r>
      <w:r w:rsidR="00117DA2">
        <w:rPr>
          <w:rFonts w:ascii="Times New Roman" w:hAnsi="Times New Roman" w:cs="Times New Roman"/>
          <w:sz w:val="28"/>
          <w:szCs w:val="28"/>
          <w:lang w:val="uk-UA"/>
        </w:rPr>
        <w:t>7</w:t>
      </w:r>
      <w:r>
        <w:rPr>
          <w:rFonts w:ascii="Times New Roman" w:hAnsi="Times New Roman" w:cs="Times New Roman"/>
          <w:sz w:val="28"/>
          <w:szCs w:val="28"/>
          <w:lang w:val="uk-UA"/>
        </w:rPr>
        <w:t>,1%;</w:t>
      </w:r>
      <w:r w:rsidR="005315A6">
        <w:rPr>
          <w:rFonts w:ascii="Times New Roman" w:hAnsi="Times New Roman" w:cs="Times New Roman"/>
          <w:sz w:val="28"/>
          <w:szCs w:val="28"/>
          <w:lang w:val="uk-UA"/>
        </w:rPr>
        <w:t xml:space="preserve"> </w:t>
      </w:r>
    </w:p>
    <w:p w:rsidR="00117DA2" w:rsidRDefault="00BA6A60" w:rsidP="005315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«Займаю активну позицію, працюю над власним розвитком» - </w:t>
      </w:r>
      <w:r w:rsidR="00117DA2">
        <w:rPr>
          <w:rFonts w:ascii="Times New Roman" w:hAnsi="Times New Roman" w:cs="Times New Roman"/>
          <w:sz w:val="28"/>
          <w:szCs w:val="28"/>
          <w:lang w:val="uk-UA"/>
        </w:rPr>
        <w:t>32,2</w:t>
      </w:r>
      <w:r>
        <w:rPr>
          <w:rFonts w:ascii="Times New Roman" w:hAnsi="Times New Roman" w:cs="Times New Roman"/>
          <w:sz w:val="28"/>
          <w:szCs w:val="28"/>
          <w:lang w:val="uk-UA"/>
        </w:rPr>
        <w:t>%</w:t>
      </w:r>
      <w:r w:rsidR="000A4367">
        <w:rPr>
          <w:rFonts w:ascii="Times New Roman" w:hAnsi="Times New Roman" w:cs="Times New Roman"/>
          <w:sz w:val="28"/>
          <w:szCs w:val="28"/>
          <w:lang w:val="uk-UA"/>
        </w:rPr>
        <w:t>;</w:t>
      </w:r>
      <w:r w:rsidR="005315A6">
        <w:rPr>
          <w:rFonts w:ascii="Times New Roman" w:hAnsi="Times New Roman" w:cs="Times New Roman"/>
          <w:sz w:val="28"/>
          <w:szCs w:val="28"/>
          <w:lang w:val="uk-UA"/>
        </w:rPr>
        <w:t xml:space="preserve"> </w:t>
      </w:r>
    </w:p>
    <w:p w:rsidR="00117DA2" w:rsidRDefault="00BA6A60" w:rsidP="005315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4A57E6">
        <w:rPr>
          <w:rFonts w:ascii="Times New Roman" w:hAnsi="Times New Roman" w:cs="Times New Roman"/>
          <w:sz w:val="28"/>
          <w:szCs w:val="28"/>
          <w:lang w:val="uk-UA"/>
        </w:rPr>
        <w:t>Важко відповісти</w:t>
      </w:r>
      <w:r>
        <w:rPr>
          <w:rFonts w:ascii="Times New Roman" w:hAnsi="Times New Roman" w:cs="Times New Roman"/>
          <w:sz w:val="28"/>
          <w:szCs w:val="28"/>
          <w:lang w:val="uk-UA"/>
        </w:rPr>
        <w:t>» - 7,1%;</w:t>
      </w:r>
      <w:r w:rsidR="005315A6">
        <w:rPr>
          <w:rFonts w:ascii="Times New Roman" w:hAnsi="Times New Roman" w:cs="Times New Roman"/>
          <w:sz w:val="28"/>
          <w:szCs w:val="28"/>
          <w:lang w:val="uk-UA"/>
        </w:rPr>
        <w:t xml:space="preserve"> </w:t>
      </w:r>
    </w:p>
    <w:p w:rsidR="00117DA2" w:rsidRDefault="00BA6A60" w:rsidP="005315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«Чекаю результатів, а вже потім змінюватимуся сам/сама» - 3,6%</w:t>
      </w:r>
      <w:r w:rsidR="005315A6">
        <w:rPr>
          <w:rFonts w:ascii="Times New Roman" w:hAnsi="Times New Roman" w:cs="Times New Roman"/>
          <w:sz w:val="28"/>
          <w:szCs w:val="28"/>
          <w:lang w:val="uk-UA"/>
        </w:rPr>
        <w:t xml:space="preserve">; </w:t>
      </w:r>
    </w:p>
    <w:p w:rsidR="004A57E6" w:rsidRPr="004A57E6" w:rsidRDefault="000A4367" w:rsidP="005315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A57E6" w:rsidRPr="004A57E6">
        <w:rPr>
          <w:rFonts w:ascii="Times New Roman" w:hAnsi="Times New Roman" w:cs="Times New Roman"/>
          <w:sz w:val="28"/>
          <w:szCs w:val="28"/>
          <w:lang w:val="uk-UA"/>
        </w:rPr>
        <w:t>Вважаю, що це не моє коло обов</w:t>
      </w:r>
      <w:r w:rsidR="005315A6" w:rsidRPr="005315A6">
        <w:rPr>
          <w:rFonts w:ascii="Times New Roman" w:hAnsi="Times New Roman" w:cs="Times New Roman"/>
          <w:sz w:val="28"/>
          <w:szCs w:val="28"/>
          <w:lang w:val="uk-UA"/>
        </w:rPr>
        <w:t>’</w:t>
      </w:r>
      <w:r w:rsidR="004A57E6" w:rsidRPr="004A57E6">
        <w:rPr>
          <w:rFonts w:ascii="Times New Roman" w:hAnsi="Times New Roman" w:cs="Times New Roman"/>
          <w:sz w:val="28"/>
          <w:szCs w:val="28"/>
          <w:lang w:val="uk-UA"/>
        </w:rPr>
        <w:t>язків</w:t>
      </w:r>
      <w:r>
        <w:rPr>
          <w:rFonts w:ascii="Times New Roman" w:hAnsi="Times New Roman" w:cs="Times New Roman"/>
          <w:sz w:val="28"/>
          <w:szCs w:val="28"/>
          <w:lang w:val="uk-UA"/>
        </w:rPr>
        <w:t>» - 0</w:t>
      </w:r>
      <w:r w:rsidR="005315A6">
        <w:rPr>
          <w:rFonts w:ascii="Times New Roman" w:hAnsi="Times New Roman" w:cs="Times New Roman"/>
          <w:sz w:val="28"/>
          <w:szCs w:val="28"/>
          <w:lang w:val="uk-UA"/>
        </w:rPr>
        <w:t>.</w:t>
      </w:r>
    </w:p>
    <w:p w:rsidR="00C120CF" w:rsidRDefault="005F19E0" w:rsidP="009807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Розподіл відповідей свідчит</w:t>
      </w:r>
      <w:r w:rsidR="00C120CF">
        <w:rPr>
          <w:rFonts w:ascii="Times New Roman" w:hAnsi="Times New Roman" w:cs="Times New Roman"/>
          <w:sz w:val="28"/>
          <w:szCs w:val="28"/>
          <w:lang w:val="uk-UA"/>
        </w:rPr>
        <w:t>ь</w:t>
      </w:r>
      <w:r>
        <w:rPr>
          <w:rFonts w:ascii="Times New Roman" w:hAnsi="Times New Roman" w:cs="Times New Roman"/>
          <w:sz w:val="28"/>
          <w:szCs w:val="28"/>
          <w:lang w:val="uk-UA"/>
        </w:rPr>
        <w:t xml:space="preserve"> про те, що переважна більшість </w:t>
      </w:r>
      <w:r w:rsidR="00C120CF">
        <w:rPr>
          <w:rFonts w:ascii="Times New Roman" w:hAnsi="Times New Roman" w:cs="Times New Roman"/>
          <w:sz w:val="28"/>
          <w:szCs w:val="28"/>
          <w:lang w:val="uk-UA"/>
        </w:rPr>
        <w:t xml:space="preserve">учасників </w:t>
      </w:r>
      <w:r>
        <w:rPr>
          <w:rFonts w:ascii="Times New Roman" w:hAnsi="Times New Roman" w:cs="Times New Roman"/>
          <w:sz w:val="28"/>
          <w:szCs w:val="28"/>
          <w:lang w:val="uk-UA"/>
        </w:rPr>
        <w:t xml:space="preserve">відчувають себе генераторами змін. </w:t>
      </w:r>
    </w:p>
    <w:p w:rsidR="00C120CF" w:rsidRDefault="005F19E0" w:rsidP="009807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Може постати питання, а навіщо щось змінювати? </w:t>
      </w:r>
    </w:p>
    <w:p w:rsidR="00C120CF" w:rsidRDefault="003D79D8" w:rsidP="009807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живемо у ХХІ столітті. Країна та світ змінилися, суспільство змінилося, потреби економіки змінилися докорінно, а підходи до формального розвитку суспільства залишилися далеко в минулому сторіччі. </w:t>
      </w:r>
    </w:p>
    <w:p w:rsidR="000A4367" w:rsidRDefault="003D79D8" w:rsidP="009807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 змінить ситуацію та стане рушієм сталого розвитку краї</w:t>
      </w:r>
      <w:r w:rsidR="00C120CF">
        <w:rPr>
          <w:rFonts w:ascii="Times New Roman" w:hAnsi="Times New Roman" w:cs="Times New Roman"/>
          <w:sz w:val="28"/>
          <w:szCs w:val="28"/>
          <w:lang w:val="uk-UA"/>
        </w:rPr>
        <w:t>ни</w:t>
      </w:r>
      <w:r>
        <w:rPr>
          <w:rFonts w:ascii="Times New Roman" w:hAnsi="Times New Roman" w:cs="Times New Roman"/>
          <w:sz w:val="28"/>
          <w:szCs w:val="28"/>
          <w:lang w:val="uk-UA"/>
        </w:rPr>
        <w:t xml:space="preserve">? Тільки та людина, яка знає найважливіші цінності й пріоритети, яка знає нагальні потреби та </w:t>
      </w:r>
      <w:r w:rsidR="00C120CF">
        <w:rPr>
          <w:rFonts w:ascii="Times New Roman" w:hAnsi="Times New Roman" w:cs="Times New Roman"/>
          <w:sz w:val="28"/>
          <w:szCs w:val="28"/>
          <w:lang w:val="uk-UA"/>
        </w:rPr>
        <w:t xml:space="preserve">амбітні </w:t>
      </w:r>
      <w:r>
        <w:rPr>
          <w:rFonts w:ascii="Times New Roman" w:hAnsi="Times New Roman" w:cs="Times New Roman"/>
          <w:sz w:val="28"/>
          <w:szCs w:val="28"/>
          <w:lang w:val="uk-UA"/>
        </w:rPr>
        <w:t xml:space="preserve">цілі, яка займає активну позицію, працюючи над власним розвитком і заохочуючи до цього інших. </w:t>
      </w:r>
    </w:p>
    <w:p w:rsidR="0058187D" w:rsidRPr="005416A5" w:rsidRDefault="0058187D" w:rsidP="00980726">
      <w:pPr>
        <w:spacing w:after="0" w:line="360" w:lineRule="auto"/>
        <w:ind w:firstLine="709"/>
        <w:jc w:val="both"/>
        <w:rPr>
          <w:rFonts w:ascii="Times New Roman" w:hAnsi="Times New Roman" w:cs="Times New Roman"/>
          <w:b/>
          <w:sz w:val="28"/>
          <w:szCs w:val="28"/>
          <w:lang w:val="uk-UA"/>
        </w:rPr>
      </w:pPr>
    </w:p>
    <w:p w:rsidR="00EC64C8" w:rsidRPr="00EC64C8" w:rsidRDefault="00EC64C8" w:rsidP="00980726">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по розділу 3.</w:t>
      </w:r>
    </w:p>
    <w:p w:rsidR="00057908" w:rsidRDefault="00057908" w:rsidP="009807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Отримані відповіді виявили суттєві прогалини стосовно інформування громадян України щодо Стратегії, принципів, Цілей сталого розвитку та основних завдань. Особливо це стосується інформаційно-візуальн</w:t>
      </w:r>
      <w:r w:rsidR="00620159">
        <w:rPr>
          <w:rFonts w:ascii="Times New Roman" w:hAnsi="Times New Roman" w:cs="Times New Roman"/>
          <w:sz w:val="28"/>
          <w:szCs w:val="28"/>
          <w:lang w:val="uk-UA"/>
        </w:rPr>
        <w:t>ого супроводу досягнення Україною 17 ЦСР,</w:t>
      </w:r>
      <w:r>
        <w:rPr>
          <w:rFonts w:ascii="Times New Roman" w:hAnsi="Times New Roman" w:cs="Times New Roman"/>
          <w:sz w:val="28"/>
          <w:szCs w:val="28"/>
          <w:lang w:val="uk-UA"/>
        </w:rPr>
        <w:t xml:space="preserve"> зобов’язання у прогресі яких взяла на себе до 2030 року. Разом із тим є великий запит та потужності у відповідальних громадян на залучення їх до реформування та оцінки відповідно до кожної поставленої ЦСР та відповідних </w:t>
      </w:r>
      <w:r w:rsidR="00620159">
        <w:rPr>
          <w:rFonts w:ascii="Times New Roman" w:hAnsi="Times New Roman" w:cs="Times New Roman"/>
          <w:sz w:val="28"/>
          <w:szCs w:val="28"/>
          <w:lang w:val="uk-UA"/>
        </w:rPr>
        <w:t xml:space="preserve">їх </w:t>
      </w:r>
      <w:r>
        <w:rPr>
          <w:rFonts w:ascii="Times New Roman" w:hAnsi="Times New Roman" w:cs="Times New Roman"/>
          <w:sz w:val="28"/>
          <w:szCs w:val="28"/>
          <w:lang w:val="uk-UA"/>
        </w:rPr>
        <w:t>завдань.</w:t>
      </w:r>
    </w:p>
    <w:p w:rsidR="000247B6" w:rsidRDefault="000247B6" w:rsidP="00980726">
      <w:pPr>
        <w:spacing w:after="0" w:line="360" w:lineRule="auto"/>
        <w:ind w:firstLine="709"/>
        <w:jc w:val="both"/>
        <w:rPr>
          <w:rFonts w:ascii="Times New Roman" w:hAnsi="Times New Roman" w:cs="Times New Roman"/>
          <w:sz w:val="28"/>
          <w:szCs w:val="28"/>
          <w:lang w:val="uk-UA"/>
        </w:rPr>
      </w:pPr>
      <w:r w:rsidRPr="000247B6">
        <w:rPr>
          <w:rFonts w:ascii="Times New Roman" w:hAnsi="Times New Roman" w:cs="Times New Roman"/>
          <w:sz w:val="28"/>
          <w:szCs w:val="28"/>
          <w:lang w:val="uk-UA"/>
        </w:rPr>
        <w:t>Яких змін потребують Національні цілі сталого розвитку до 2030 року</w:t>
      </w:r>
      <w:r w:rsidR="000362C3">
        <w:rPr>
          <w:rFonts w:ascii="Times New Roman" w:hAnsi="Times New Roman" w:cs="Times New Roman"/>
          <w:sz w:val="28"/>
          <w:szCs w:val="28"/>
          <w:lang w:val="uk-UA"/>
        </w:rPr>
        <w:t>?</w:t>
      </w:r>
    </w:p>
    <w:p w:rsidR="003725A2" w:rsidRDefault="001F0A29" w:rsidP="001F0A29">
      <w:pPr>
        <w:spacing w:after="0" w:line="360" w:lineRule="auto"/>
        <w:ind w:firstLine="709"/>
        <w:jc w:val="both"/>
        <w:rPr>
          <w:rFonts w:ascii="Times New Roman" w:hAnsi="Times New Roman" w:cs="Times New Roman"/>
          <w:sz w:val="28"/>
          <w:szCs w:val="28"/>
          <w:lang w:val="uk-UA"/>
        </w:rPr>
      </w:pPr>
      <w:r w:rsidRPr="001F0A29">
        <w:rPr>
          <w:rFonts w:ascii="Times New Roman" w:hAnsi="Times New Roman" w:cs="Times New Roman"/>
          <w:sz w:val="28"/>
          <w:szCs w:val="28"/>
          <w:lang w:val="uk-UA"/>
        </w:rPr>
        <w:t>Бачення майбутніх трансформаційних процесів охоплює:</w:t>
      </w:r>
      <w:r w:rsidR="009D3D68">
        <w:rPr>
          <w:rFonts w:ascii="Times New Roman" w:hAnsi="Times New Roman" w:cs="Times New Roman"/>
          <w:sz w:val="28"/>
          <w:szCs w:val="28"/>
          <w:lang w:val="uk-UA"/>
        </w:rPr>
        <w:t xml:space="preserve"> </w:t>
      </w:r>
    </w:p>
    <w:p w:rsidR="001F0A29" w:rsidRPr="001F0A29" w:rsidRDefault="001F0A29" w:rsidP="001F0A29">
      <w:pPr>
        <w:spacing w:after="0" w:line="360" w:lineRule="auto"/>
        <w:ind w:firstLine="709"/>
        <w:jc w:val="both"/>
        <w:rPr>
          <w:rFonts w:ascii="Times New Roman" w:hAnsi="Times New Roman" w:cs="Times New Roman"/>
          <w:sz w:val="28"/>
          <w:szCs w:val="28"/>
          <w:lang w:val="uk-UA"/>
        </w:rPr>
      </w:pPr>
      <w:r w:rsidRPr="001F0A29">
        <w:rPr>
          <w:rFonts w:ascii="Times New Roman" w:hAnsi="Times New Roman" w:cs="Times New Roman"/>
          <w:sz w:val="28"/>
          <w:szCs w:val="28"/>
          <w:lang w:val="uk-UA"/>
        </w:rPr>
        <w:t>за економічним виміром (ЦСР2, ЦСР8, ЦСР9, ЦСР12): дії передбачають стимулювання</w:t>
      </w:r>
      <w:r w:rsidR="009D3D68">
        <w:rPr>
          <w:rFonts w:ascii="Times New Roman" w:hAnsi="Times New Roman" w:cs="Times New Roman"/>
          <w:sz w:val="28"/>
          <w:szCs w:val="28"/>
          <w:lang w:val="uk-UA"/>
        </w:rPr>
        <w:t xml:space="preserve"> </w:t>
      </w:r>
      <w:r w:rsidRPr="001F0A29">
        <w:rPr>
          <w:rFonts w:ascii="Times New Roman" w:hAnsi="Times New Roman" w:cs="Times New Roman"/>
          <w:sz w:val="28"/>
          <w:szCs w:val="28"/>
          <w:lang w:val="uk-UA"/>
        </w:rPr>
        <w:t>розвитку науки та впровадження інновацій, створення високотехнологічних</w:t>
      </w:r>
      <w:r w:rsidR="009D3D68">
        <w:rPr>
          <w:rFonts w:ascii="Times New Roman" w:hAnsi="Times New Roman" w:cs="Times New Roman"/>
          <w:sz w:val="28"/>
          <w:szCs w:val="28"/>
          <w:lang w:val="uk-UA"/>
        </w:rPr>
        <w:t xml:space="preserve"> </w:t>
      </w:r>
      <w:r w:rsidRPr="001F0A29">
        <w:rPr>
          <w:rFonts w:ascii="Times New Roman" w:hAnsi="Times New Roman" w:cs="Times New Roman"/>
          <w:sz w:val="28"/>
          <w:szCs w:val="28"/>
          <w:lang w:val="uk-UA"/>
        </w:rPr>
        <w:t>конкурентоздатних виробництв на засадах циркулярної економіки; реалізацію</w:t>
      </w:r>
      <w:r w:rsidR="009D3D68">
        <w:rPr>
          <w:rFonts w:ascii="Times New Roman" w:hAnsi="Times New Roman" w:cs="Times New Roman"/>
          <w:sz w:val="28"/>
          <w:szCs w:val="28"/>
          <w:lang w:val="uk-UA"/>
        </w:rPr>
        <w:t xml:space="preserve"> </w:t>
      </w:r>
      <w:r w:rsidRPr="001F0A29">
        <w:rPr>
          <w:rFonts w:ascii="Times New Roman" w:hAnsi="Times New Roman" w:cs="Times New Roman"/>
          <w:sz w:val="28"/>
          <w:szCs w:val="28"/>
          <w:lang w:val="uk-UA"/>
        </w:rPr>
        <w:t xml:space="preserve">інфраструктурних проектів; швидке зростання продуктивності </w:t>
      </w:r>
      <w:proofErr w:type="spellStart"/>
      <w:r w:rsidRPr="001F0A29">
        <w:rPr>
          <w:rFonts w:ascii="Times New Roman" w:hAnsi="Times New Roman" w:cs="Times New Roman"/>
          <w:sz w:val="28"/>
          <w:szCs w:val="28"/>
          <w:lang w:val="uk-UA"/>
        </w:rPr>
        <w:t>аграрнопромислового</w:t>
      </w:r>
      <w:proofErr w:type="spellEnd"/>
      <w:r w:rsidRPr="001F0A29">
        <w:rPr>
          <w:rFonts w:ascii="Times New Roman" w:hAnsi="Times New Roman" w:cs="Times New Roman"/>
          <w:sz w:val="28"/>
          <w:szCs w:val="28"/>
          <w:lang w:val="uk-UA"/>
        </w:rPr>
        <w:t xml:space="preserve"> комплексу; сприяння розвитку підприємницької діяльності;</w:t>
      </w:r>
      <w:r w:rsidR="003725A2">
        <w:rPr>
          <w:rFonts w:ascii="Times New Roman" w:hAnsi="Times New Roman" w:cs="Times New Roman"/>
          <w:sz w:val="28"/>
          <w:szCs w:val="28"/>
          <w:lang w:val="uk-UA"/>
        </w:rPr>
        <w:t xml:space="preserve"> </w:t>
      </w:r>
      <w:proofErr w:type="spellStart"/>
      <w:r w:rsidRPr="001F0A29">
        <w:rPr>
          <w:rFonts w:ascii="Times New Roman" w:hAnsi="Times New Roman" w:cs="Times New Roman"/>
          <w:sz w:val="28"/>
          <w:szCs w:val="28"/>
          <w:lang w:val="uk-UA"/>
        </w:rPr>
        <w:t>цифровізацію</w:t>
      </w:r>
      <w:proofErr w:type="spellEnd"/>
      <w:r w:rsidRPr="001F0A29">
        <w:rPr>
          <w:rFonts w:ascii="Times New Roman" w:hAnsi="Times New Roman" w:cs="Times New Roman"/>
          <w:sz w:val="28"/>
          <w:szCs w:val="28"/>
          <w:lang w:val="uk-UA"/>
        </w:rPr>
        <w:t xml:space="preserve"> економіки та створення нових гідних робочих місць з урахуванням</w:t>
      </w:r>
      <w:r w:rsidR="009D3D68">
        <w:rPr>
          <w:rFonts w:ascii="Times New Roman" w:hAnsi="Times New Roman" w:cs="Times New Roman"/>
          <w:sz w:val="28"/>
          <w:szCs w:val="28"/>
          <w:lang w:val="uk-UA"/>
        </w:rPr>
        <w:t xml:space="preserve"> </w:t>
      </w:r>
      <w:r w:rsidRPr="001F0A29">
        <w:rPr>
          <w:rFonts w:ascii="Times New Roman" w:hAnsi="Times New Roman" w:cs="Times New Roman"/>
          <w:sz w:val="28"/>
          <w:szCs w:val="28"/>
          <w:lang w:val="uk-UA"/>
        </w:rPr>
        <w:t>структурних зрушень у виробництві.</w:t>
      </w:r>
    </w:p>
    <w:p w:rsidR="000247B6" w:rsidRDefault="001F0A29" w:rsidP="001F0A29">
      <w:pPr>
        <w:spacing w:after="0" w:line="360" w:lineRule="auto"/>
        <w:ind w:firstLine="709"/>
        <w:jc w:val="both"/>
        <w:rPr>
          <w:rFonts w:ascii="Times New Roman" w:hAnsi="Times New Roman" w:cs="Times New Roman"/>
          <w:sz w:val="28"/>
          <w:szCs w:val="28"/>
          <w:lang w:val="uk-UA"/>
        </w:rPr>
      </w:pPr>
      <w:r w:rsidRPr="001F0A29">
        <w:rPr>
          <w:rFonts w:ascii="Times New Roman" w:hAnsi="Times New Roman" w:cs="Times New Roman"/>
          <w:sz w:val="28"/>
          <w:szCs w:val="28"/>
          <w:lang w:val="uk-UA"/>
        </w:rPr>
        <w:t>за соціальним виміром (ЦСР1, ЦСР3, ЦСР4, ЦСР10): послідовні дії в рамках реформ,</w:t>
      </w:r>
      <w:r w:rsidR="009D3D68">
        <w:rPr>
          <w:rFonts w:ascii="Times New Roman" w:hAnsi="Times New Roman" w:cs="Times New Roman"/>
          <w:sz w:val="28"/>
          <w:szCs w:val="28"/>
          <w:lang w:val="uk-UA"/>
        </w:rPr>
        <w:t xml:space="preserve"> </w:t>
      </w:r>
      <w:r w:rsidRPr="001F0A29">
        <w:rPr>
          <w:rFonts w:ascii="Times New Roman" w:hAnsi="Times New Roman" w:cs="Times New Roman"/>
          <w:sz w:val="28"/>
          <w:szCs w:val="28"/>
          <w:lang w:val="uk-UA"/>
        </w:rPr>
        <w:t>що здійснюються Україною (реформи освіти, системи охорони здоров’я та</w:t>
      </w:r>
      <w:r w:rsidR="009D3D68">
        <w:rPr>
          <w:rFonts w:ascii="Times New Roman" w:hAnsi="Times New Roman" w:cs="Times New Roman"/>
          <w:sz w:val="28"/>
          <w:szCs w:val="28"/>
          <w:lang w:val="uk-UA"/>
        </w:rPr>
        <w:t xml:space="preserve"> </w:t>
      </w:r>
      <w:r w:rsidRPr="001F0A29">
        <w:rPr>
          <w:rFonts w:ascii="Times New Roman" w:hAnsi="Times New Roman" w:cs="Times New Roman"/>
          <w:sz w:val="28"/>
          <w:szCs w:val="28"/>
          <w:lang w:val="uk-UA"/>
        </w:rPr>
        <w:t>децентралізації) мають підвищити рівень життя населення та зменшити нерівність</w:t>
      </w:r>
      <w:r w:rsidR="009D3D68">
        <w:rPr>
          <w:rFonts w:ascii="Times New Roman" w:hAnsi="Times New Roman" w:cs="Times New Roman"/>
          <w:sz w:val="28"/>
          <w:szCs w:val="28"/>
          <w:lang w:val="uk-UA"/>
        </w:rPr>
        <w:t xml:space="preserve"> </w:t>
      </w:r>
      <w:r w:rsidRPr="001F0A29">
        <w:rPr>
          <w:rFonts w:ascii="Times New Roman" w:hAnsi="Times New Roman" w:cs="Times New Roman"/>
          <w:sz w:val="28"/>
          <w:szCs w:val="28"/>
          <w:lang w:val="uk-UA"/>
        </w:rPr>
        <w:t>у всіх її проявах. Першочерговим завданням є зменшення багатовимірної бідності.</w:t>
      </w:r>
    </w:p>
    <w:p w:rsidR="001F0A29" w:rsidRDefault="001F0A29" w:rsidP="001F0A29">
      <w:pPr>
        <w:spacing w:after="0" w:line="360" w:lineRule="auto"/>
        <w:ind w:firstLine="709"/>
        <w:jc w:val="both"/>
        <w:rPr>
          <w:rFonts w:ascii="Times New Roman" w:hAnsi="Times New Roman" w:cs="Times New Roman"/>
          <w:sz w:val="28"/>
          <w:szCs w:val="28"/>
          <w:lang w:val="uk-UA"/>
        </w:rPr>
      </w:pPr>
      <w:r w:rsidRPr="001F0A29">
        <w:rPr>
          <w:rFonts w:ascii="Times New Roman" w:hAnsi="Times New Roman" w:cs="Times New Roman"/>
          <w:sz w:val="28"/>
          <w:szCs w:val="28"/>
          <w:lang w:val="uk-UA"/>
        </w:rPr>
        <w:t>за екологічним виміром (ЦСР6, ЦСР7, ЦСР13, ЦСР14, ЦСР15): дії передбачають</w:t>
      </w:r>
      <w:r w:rsidR="009D3D68">
        <w:rPr>
          <w:rFonts w:ascii="Times New Roman" w:hAnsi="Times New Roman" w:cs="Times New Roman"/>
          <w:sz w:val="28"/>
          <w:szCs w:val="28"/>
          <w:lang w:val="uk-UA"/>
        </w:rPr>
        <w:t xml:space="preserve"> </w:t>
      </w:r>
      <w:r w:rsidRPr="001F0A29">
        <w:rPr>
          <w:rFonts w:ascii="Times New Roman" w:hAnsi="Times New Roman" w:cs="Times New Roman"/>
          <w:sz w:val="28"/>
          <w:szCs w:val="28"/>
          <w:lang w:val="uk-UA"/>
        </w:rPr>
        <w:t>зміни у екологічній політиці, оновлення поводження з відходами, припинення</w:t>
      </w:r>
      <w:r w:rsidR="009D3D68">
        <w:rPr>
          <w:rFonts w:ascii="Times New Roman" w:hAnsi="Times New Roman" w:cs="Times New Roman"/>
          <w:sz w:val="28"/>
          <w:szCs w:val="28"/>
          <w:lang w:val="uk-UA"/>
        </w:rPr>
        <w:t xml:space="preserve"> </w:t>
      </w:r>
      <w:r w:rsidRPr="001F0A29">
        <w:rPr>
          <w:rFonts w:ascii="Times New Roman" w:hAnsi="Times New Roman" w:cs="Times New Roman"/>
          <w:sz w:val="28"/>
          <w:szCs w:val="28"/>
          <w:lang w:val="uk-UA"/>
        </w:rPr>
        <w:t>виснажливого використання земельних, лісових і водних ресурсів.</w:t>
      </w:r>
    </w:p>
    <w:p w:rsidR="001F0A29" w:rsidRPr="001F0A29" w:rsidRDefault="001F0A29" w:rsidP="001F0A29">
      <w:pPr>
        <w:spacing w:after="0" w:line="360" w:lineRule="auto"/>
        <w:ind w:firstLine="709"/>
        <w:jc w:val="both"/>
        <w:rPr>
          <w:rFonts w:ascii="Times New Roman" w:hAnsi="Times New Roman" w:cs="Times New Roman"/>
          <w:sz w:val="28"/>
          <w:szCs w:val="28"/>
          <w:lang w:val="uk-UA"/>
        </w:rPr>
      </w:pPr>
      <w:r w:rsidRPr="001F0A29">
        <w:rPr>
          <w:rFonts w:ascii="Times New Roman" w:hAnsi="Times New Roman" w:cs="Times New Roman"/>
          <w:sz w:val="28"/>
          <w:szCs w:val="28"/>
          <w:lang w:val="uk-UA"/>
        </w:rPr>
        <w:t>В рамках підвищення ефективності управління та за цілями, які є акселераторами</w:t>
      </w:r>
      <w:r w:rsidR="009D3D68">
        <w:rPr>
          <w:rFonts w:ascii="Times New Roman" w:hAnsi="Times New Roman" w:cs="Times New Roman"/>
          <w:sz w:val="28"/>
          <w:szCs w:val="28"/>
          <w:lang w:val="uk-UA"/>
        </w:rPr>
        <w:t xml:space="preserve"> </w:t>
      </w:r>
      <w:r w:rsidRPr="001F0A29">
        <w:rPr>
          <w:rFonts w:ascii="Times New Roman" w:hAnsi="Times New Roman" w:cs="Times New Roman"/>
          <w:sz w:val="28"/>
          <w:szCs w:val="28"/>
          <w:lang w:val="uk-UA"/>
        </w:rPr>
        <w:t xml:space="preserve">синергії задля досягнення всіх цілей (ЦСР5, ЦСР11, ЦСР16, </w:t>
      </w:r>
      <w:r w:rsidRPr="001F0A29">
        <w:rPr>
          <w:rFonts w:ascii="Times New Roman" w:hAnsi="Times New Roman" w:cs="Times New Roman"/>
          <w:sz w:val="28"/>
          <w:szCs w:val="28"/>
          <w:lang w:val="uk-UA"/>
        </w:rPr>
        <w:lastRenderedPageBreak/>
        <w:t>ЦСР17) необхідним є</w:t>
      </w:r>
      <w:r w:rsidR="009D3D68">
        <w:rPr>
          <w:rFonts w:ascii="Times New Roman" w:hAnsi="Times New Roman" w:cs="Times New Roman"/>
          <w:sz w:val="28"/>
          <w:szCs w:val="28"/>
          <w:lang w:val="uk-UA"/>
        </w:rPr>
        <w:t xml:space="preserve"> </w:t>
      </w:r>
      <w:r w:rsidRPr="001F0A29">
        <w:rPr>
          <w:rFonts w:ascii="Times New Roman" w:hAnsi="Times New Roman" w:cs="Times New Roman"/>
          <w:sz w:val="28"/>
          <w:szCs w:val="28"/>
          <w:lang w:val="uk-UA"/>
        </w:rPr>
        <w:t>встановлення верховенства права, перезавантаження управління, підвищення</w:t>
      </w:r>
      <w:r w:rsidR="009D3D68">
        <w:rPr>
          <w:rFonts w:ascii="Times New Roman" w:hAnsi="Times New Roman" w:cs="Times New Roman"/>
          <w:sz w:val="28"/>
          <w:szCs w:val="28"/>
          <w:lang w:val="uk-UA"/>
        </w:rPr>
        <w:t xml:space="preserve"> </w:t>
      </w:r>
      <w:r w:rsidRPr="001F0A29">
        <w:rPr>
          <w:rFonts w:ascii="Times New Roman" w:hAnsi="Times New Roman" w:cs="Times New Roman"/>
          <w:sz w:val="28"/>
          <w:szCs w:val="28"/>
          <w:lang w:val="uk-UA"/>
        </w:rPr>
        <w:t>ефективності дій органів державної влади та місцевого самоврядування. Для України</w:t>
      </w:r>
      <w:r w:rsidR="009D3D68">
        <w:rPr>
          <w:rFonts w:ascii="Times New Roman" w:hAnsi="Times New Roman" w:cs="Times New Roman"/>
          <w:sz w:val="28"/>
          <w:szCs w:val="28"/>
          <w:lang w:val="uk-UA"/>
        </w:rPr>
        <w:t xml:space="preserve"> </w:t>
      </w:r>
      <w:r w:rsidRPr="001F0A29">
        <w:rPr>
          <w:rFonts w:ascii="Times New Roman" w:hAnsi="Times New Roman" w:cs="Times New Roman"/>
          <w:sz w:val="28"/>
          <w:szCs w:val="28"/>
          <w:lang w:val="uk-UA"/>
        </w:rPr>
        <w:t>важливо забезпечити дотримання прав людини, прав дитини та гендерну рівність.</w:t>
      </w:r>
    </w:p>
    <w:p w:rsidR="00A860ED" w:rsidRPr="00A860ED" w:rsidRDefault="00A860ED" w:rsidP="00A860ED">
      <w:pPr>
        <w:spacing w:after="0" w:line="360" w:lineRule="auto"/>
        <w:ind w:firstLine="709"/>
        <w:jc w:val="both"/>
        <w:rPr>
          <w:rFonts w:ascii="Times New Roman" w:hAnsi="Times New Roman" w:cs="Times New Roman"/>
          <w:sz w:val="28"/>
          <w:szCs w:val="28"/>
          <w:lang w:val="uk-UA"/>
        </w:rPr>
      </w:pPr>
      <w:r w:rsidRPr="00A860ED">
        <w:rPr>
          <w:rFonts w:ascii="Times New Roman" w:hAnsi="Times New Roman" w:cs="Times New Roman"/>
          <w:sz w:val="28"/>
          <w:szCs w:val="28"/>
          <w:lang w:val="uk-UA"/>
        </w:rPr>
        <w:t>Наша країна лише розпочинає процес просування до сталого розвитку суспільства, а тому надважливим є формування в населення розуміння важливості такої моделі розвитку для України. Подібна модель означає покращення якості життя людей в сенсі соціального та економічного забезпечення; екологічно сприятливого середовища для життя; підвищення безпеки життя та покращення стану здоров’я.</w:t>
      </w:r>
    </w:p>
    <w:p w:rsidR="00A860ED" w:rsidRPr="005416A5" w:rsidRDefault="00A860ED" w:rsidP="00A860ED">
      <w:pPr>
        <w:spacing w:after="0" w:line="360" w:lineRule="auto"/>
        <w:ind w:firstLine="709"/>
        <w:jc w:val="both"/>
        <w:rPr>
          <w:rFonts w:ascii="Times New Roman" w:hAnsi="Times New Roman" w:cs="Times New Roman"/>
          <w:sz w:val="28"/>
          <w:szCs w:val="28"/>
        </w:rPr>
      </w:pPr>
      <w:r w:rsidRPr="00A860ED">
        <w:rPr>
          <w:rFonts w:ascii="Times New Roman" w:hAnsi="Times New Roman" w:cs="Times New Roman"/>
          <w:sz w:val="28"/>
          <w:szCs w:val="28"/>
          <w:lang w:val="uk-UA"/>
        </w:rPr>
        <w:t>Найбільшою загрозою людству в майбутньому респонденти вважають війни та конфлікти. Актуальність зазначеної проблеми для респондентів цілком очевидна з огляду на довготривалі воєнні дії безпосередньо на території України.</w:t>
      </w:r>
      <w:r w:rsidR="00EE4562">
        <w:rPr>
          <w:rFonts w:ascii="Times New Roman" w:hAnsi="Times New Roman" w:cs="Times New Roman"/>
          <w:sz w:val="28"/>
          <w:szCs w:val="28"/>
          <w:lang w:val="uk-UA"/>
        </w:rPr>
        <w:t xml:space="preserve"> </w:t>
      </w:r>
      <w:r w:rsidR="00C677B5" w:rsidRPr="005416A5">
        <w:rPr>
          <w:rFonts w:ascii="Times New Roman" w:hAnsi="Times New Roman" w:cs="Times New Roman"/>
          <w:sz w:val="28"/>
          <w:szCs w:val="28"/>
        </w:rPr>
        <w:t>[</w:t>
      </w:r>
      <w:r w:rsidR="00EE4562">
        <w:rPr>
          <w:rFonts w:ascii="Times New Roman" w:hAnsi="Times New Roman" w:cs="Times New Roman"/>
          <w:sz w:val="28"/>
          <w:szCs w:val="28"/>
          <w:lang w:val="uk-UA"/>
        </w:rPr>
        <w:t>21</w:t>
      </w:r>
      <w:r w:rsidR="00C677B5" w:rsidRPr="005416A5">
        <w:rPr>
          <w:rFonts w:ascii="Times New Roman" w:hAnsi="Times New Roman" w:cs="Times New Roman"/>
          <w:sz w:val="28"/>
          <w:szCs w:val="28"/>
        </w:rPr>
        <w:t>]</w:t>
      </w:r>
    </w:p>
    <w:p w:rsidR="00D456D7" w:rsidRDefault="00A860ED" w:rsidP="00A860ED">
      <w:pPr>
        <w:spacing w:after="0" w:line="360" w:lineRule="auto"/>
        <w:ind w:firstLine="709"/>
        <w:jc w:val="both"/>
        <w:rPr>
          <w:rFonts w:ascii="Times New Roman" w:hAnsi="Times New Roman" w:cs="Times New Roman"/>
          <w:sz w:val="28"/>
          <w:szCs w:val="28"/>
          <w:lang w:val="uk-UA"/>
        </w:rPr>
      </w:pPr>
      <w:r w:rsidRPr="00A860ED">
        <w:rPr>
          <w:rFonts w:ascii="Times New Roman" w:hAnsi="Times New Roman" w:cs="Times New Roman"/>
          <w:sz w:val="28"/>
          <w:szCs w:val="28"/>
          <w:lang w:val="uk-UA"/>
        </w:rPr>
        <w:t>Концепція сталого розвитку, передусім, соціально орієнтована, оскільки покликана створити нормальні (розумні) умови для розвитку і відтворення людини у теперішній час і у майбутньому. Для створення суспільства сталого розвитку необхідно сформувати, передусім, умови для соціальної рівності і рівноправного суспільного устрою. Необхідна справедлива суспільна організація системи соціальних відносин на всіх рівнях упорядкування людського буття. Без справедливого розподілу ресурсів між членами людського суспільства сталий розвиток неможливий. Умови для задоволення розумних людських потреб повинні бути доступні для кожного громадянина цієї планети.</w:t>
      </w:r>
    </w:p>
    <w:p w:rsidR="00A860ED" w:rsidRPr="005416A5" w:rsidRDefault="00A860ED" w:rsidP="00A860ED">
      <w:pPr>
        <w:spacing w:after="0" w:line="360" w:lineRule="auto"/>
        <w:ind w:firstLine="709"/>
        <w:jc w:val="both"/>
        <w:rPr>
          <w:rFonts w:ascii="Times New Roman" w:hAnsi="Times New Roman" w:cs="Times New Roman"/>
          <w:sz w:val="28"/>
          <w:szCs w:val="28"/>
          <w:lang w:val="uk-UA"/>
        </w:rPr>
      </w:pPr>
      <w:r w:rsidRPr="00A860ED">
        <w:rPr>
          <w:rFonts w:ascii="Times New Roman" w:hAnsi="Times New Roman" w:cs="Times New Roman"/>
          <w:sz w:val="28"/>
          <w:szCs w:val="28"/>
          <w:lang w:val="uk-UA"/>
        </w:rPr>
        <w:t>Слід збагнути, що за твердженнями багатьох філософів і соціологів, суто економічне піднесення на основі розвитку інформаційного суспільства і сфери нових технологій, вочевидь, не забезпечать сталого розвитку суспільства.</w:t>
      </w:r>
      <w:r w:rsidR="00EE4562">
        <w:rPr>
          <w:rFonts w:ascii="Times New Roman" w:hAnsi="Times New Roman" w:cs="Times New Roman"/>
          <w:sz w:val="28"/>
          <w:szCs w:val="28"/>
          <w:lang w:val="uk-UA"/>
        </w:rPr>
        <w:t xml:space="preserve"> </w:t>
      </w:r>
      <w:r w:rsidR="00C677B5" w:rsidRPr="005416A5">
        <w:rPr>
          <w:rFonts w:ascii="Times New Roman" w:hAnsi="Times New Roman" w:cs="Times New Roman"/>
          <w:sz w:val="28"/>
          <w:szCs w:val="28"/>
          <w:lang w:val="uk-UA"/>
        </w:rPr>
        <w:t>[</w:t>
      </w:r>
      <w:r w:rsidR="00EE4562">
        <w:rPr>
          <w:rFonts w:ascii="Times New Roman" w:hAnsi="Times New Roman" w:cs="Times New Roman"/>
          <w:sz w:val="28"/>
          <w:szCs w:val="28"/>
          <w:lang w:val="uk-UA"/>
        </w:rPr>
        <w:t>22</w:t>
      </w:r>
      <w:r w:rsidR="00C677B5" w:rsidRPr="005416A5">
        <w:rPr>
          <w:rFonts w:ascii="Times New Roman" w:hAnsi="Times New Roman" w:cs="Times New Roman"/>
          <w:sz w:val="28"/>
          <w:szCs w:val="28"/>
          <w:lang w:val="uk-UA"/>
        </w:rPr>
        <w:t>]</w:t>
      </w:r>
    </w:p>
    <w:p w:rsidR="00AE48D2" w:rsidRDefault="00AE48D2" w:rsidP="001F0A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Сьогодні ми маємо шанс це змінити. Адже потужну державу на шляху до глобальних Цілей сталого розвитку може забезпечити активна, </w:t>
      </w:r>
      <w:r>
        <w:rPr>
          <w:rFonts w:ascii="Times New Roman" w:hAnsi="Times New Roman" w:cs="Times New Roman"/>
          <w:sz w:val="28"/>
          <w:szCs w:val="28"/>
          <w:lang w:val="uk-UA"/>
        </w:rPr>
        <w:lastRenderedPageBreak/>
        <w:t>відповідальна, згуртована спільнота відповідальних громадян, підприємливих і творчих патріотів своєї держави.</w:t>
      </w:r>
    </w:p>
    <w:p w:rsidR="00ED3AA2" w:rsidRDefault="001F0A29" w:rsidP="001F0A29">
      <w:pPr>
        <w:spacing w:after="0" w:line="360" w:lineRule="auto"/>
        <w:ind w:firstLine="709"/>
        <w:jc w:val="both"/>
        <w:rPr>
          <w:rFonts w:ascii="Times New Roman" w:hAnsi="Times New Roman" w:cs="Times New Roman"/>
          <w:sz w:val="28"/>
          <w:szCs w:val="28"/>
          <w:lang w:val="uk-UA"/>
        </w:rPr>
      </w:pPr>
      <w:r w:rsidRPr="001F0A29">
        <w:rPr>
          <w:rFonts w:ascii="Times New Roman" w:hAnsi="Times New Roman" w:cs="Times New Roman"/>
          <w:sz w:val="28"/>
          <w:szCs w:val="28"/>
          <w:lang w:val="uk-UA"/>
        </w:rPr>
        <w:t>Запорукою успішного досягнення ЦСР може бути лише послідовна реалізація</w:t>
      </w:r>
      <w:r w:rsidR="00ED3AA2">
        <w:rPr>
          <w:rFonts w:ascii="Times New Roman" w:hAnsi="Times New Roman" w:cs="Times New Roman"/>
          <w:sz w:val="28"/>
          <w:szCs w:val="28"/>
          <w:lang w:val="uk-UA"/>
        </w:rPr>
        <w:t>:</w:t>
      </w:r>
      <w:r w:rsidRPr="001F0A29">
        <w:rPr>
          <w:rFonts w:ascii="Times New Roman" w:hAnsi="Times New Roman" w:cs="Times New Roman"/>
          <w:sz w:val="28"/>
          <w:szCs w:val="28"/>
          <w:lang w:val="uk-UA"/>
        </w:rPr>
        <w:t xml:space="preserve"> </w:t>
      </w:r>
      <w:r w:rsidR="003725A2" w:rsidRPr="003725A2">
        <w:rPr>
          <w:rFonts w:ascii="Times New Roman" w:hAnsi="Times New Roman" w:cs="Times New Roman"/>
          <w:sz w:val="28"/>
          <w:szCs w:val="28"/>
          <w:lang w:val="uk-UA"/>
        </w:rPr>
        <w:t>Концепції сталого розвитку, яка заснована на п’яти базових принципах, що діють для будь-якої держави: 1) Людство може зробити свій розвиток сталим, якщо буде дотримуватися балансу між потребами поточних поколінь і прийдешніх; 2) Обмеження, накладені на експлуатацію природних ресурсів є відносними</w:t>
      </w:r>
      <w:r w:rsidR="003725A2">
        <w:rPr>
          <w:rFonts w:ascii="Times New Roman" w:hAnsi="Times New Roman" w:cs="Times New Roman"/>
          <w:sz w:val="28"/>
          <w:szCs w:val="28"/>
          <w:lang w:val="uk-UA"/>
        </w:rPr>
        <w:t xml:space="preserve">, бо </w:t>
      </w:r>
      <w:r w:rsidR="003725A2" w:rsidRPr="003725A2">
        <w:rPr>
          <w:rFonts w:ascii="Times New Roman" w:hAnsi="Times New Roman" w:cs="Times New Roman"/>
          <w:sz w:val="28"/>
          <w:szCs w:val="28"/>
          <w:lang w:val="uk-UA"/>
        </w:rPr>
        <w:t>залежать від здатності планети до самовідновлення та безпечності видобутку цих ресурсів; 3) Сталий розвиток неможливий без задоволення базових п</w:t>
      </w:r>
      <w:r w:rsidR="003725A2">
        <w:rPr>
          <w:rFonts w:ascii="Times New Roman" w:hAnsi="Times New Roman" w:cs="Times New Roman"/>
          <w:sz w:val="28"/>
          <w:szCs w:val="28"/>
          <w:lang w:val="uk-UA"/>
        </w:rPr>
        <w:t>отреб усіх людей без виключення</w:t>
      </w:r>
      <w:r w:rsidR="003725A2" w:rsidRPr="003725A2">
        <w:rPr>
          <w:rFonts w:ascii="Times New Roman" w:hAnsi="Times New Roman" w:cs="Times New Roman"/>
          <w:sz w:val="28"/>
          <w:szCs w:val="28"/>
          <w:lang w:val="uk-UA"/>
        </w:rPr>
        <w:t>; 4) Спосіб життя тих, хто користується надмірними грошовими і матеріальними ресурсами, має бути у злагоді з екологічними можливостями планети; 5) Кількість людей та темп приросту людства має бути у злагоді з потенціалом</w:t>
      </w:r>
      <w:r w:rsidR="00ED3AA2">
        <w:rPr>
          <w:rFonts w:ascii="Times New Roman" w:hAnsi="Times New Roman" w:cs="Times New Roman"/>
          <w:sz w:val="28"/>
          <w:szCs w:val="28"/>
          <w:lang w:val="uk-UA"/>
        </w:rPr>
        <w:t xml:space="preserve"> екосистеми Землі; </w:t>
      </w:r>
      <w:r w:rsidRPr="001F0A29">
        <w:rPr>
          <w:rFonts w:ascii="Times New Roman" w:hAnsi="Times New Roman" w:cs="Times New Roman"/>
          <w:sz w:val="28"/>
          <w:szCs w:val="28"/>
          <w:lang w:val="uk-UA"/>
        </w:rPr>
        <w:t>та</w:t>
      </w:r>
      <w:r w:rsidR="009D3D68">
        <w:rPr>
          <w:rFonts w:ascii="Times New Roman" w:hAnsi="Times New Roman" w:cs="Times New Roman"/>
          <w:sz w:val="28"/>
          <w:szCs w:val="28"/>
          <w:lang w:val="uk-UA"/>
        </w:rPr>
        <w:t xml:space="preserve"> </w:t>
      </w:r>
      <w:r w:rsidRPr="001F0A29">
        <w:rPr>
          <w:rFonts w:ascii="Times New Roman" w:hAnsi="Times New Roman" w:cs="Times New Roman"/>
          <w:sz w:val="28"/>
          <w:szCs w:val="28"/>
          <w:lang w:val="uk-UA"/>
        </w:rPr>
        <w:t>моніторинг ЦСР-орієнтованої політики, яка ґрунтується на доказовій базі (фактах і</w:t>
      </w:r>
      <w:r w:rsidR="009D3D68">
        <w:rPr>
          <w:rFonts w:ascii="Times New Roman" w:hAnsi="Times New Roman" w:cs="Times New Roman"/>
          <w:sz w:val="28"/>
          <w:szCs w:val="28"/>
          <w:lang w:val="uk-UA"/>
        </w:rPr>
        <w:t xml:space="preserve"> </w:t>
      </w:r>
      <w:r w:rsidRPr="001F0A29">
        <w:rPr>
          <w:rFonts w:ascii="Times New Roman" w:hAnsi="Times New Roman" w:cs="Times New Roman"/>
          <w:sz w:val="28"/>
          <w:szCs w:val="28"/>
          <w:lang w:val="uk-UA"/>
        </w:rPr>
        <w:t xml:space="preserve">даних) з одночасним ЦСР-бюджетуванням. </w:t>
      </w:r>
    </w:p>
    <w:p w:rsidR="00ED3AA2" w:rsidRPr="00620159" w:rsidRDefault="001F0A29" w:rsidP="001F0A29">
      <w:pPr>
        <w:spacing w:after="0" w:line="360" w:lineRule="auto"/>
        <w:ind w:firstLine="709"/>
        <w:jc w:val="both"/>
        <w:rPr>
          <w:rFonts w:ascii="Times New Roman" w:hAnsi="Times New Roman" w:cs="Times New Roman"/>
          <w:sz w:val="28"/>
          <w:szCs w:val="28"/>
          <w:lang w:val="uk-UA"/>
        </w:rPr>
      </w:pPr>
      <w:r w:rsidRPr="001F0A29">
        <w:rPr>
          <w:rFonts w:ascii="Times New Roman" w:hAnsi="Times New Roman" w:cs="Times New Roman"/>
          <w:sz w:val="28"/>
          <w:szCs w:val="28"/>
          <w:lang w:val="uk-UA"/>
        </w:rPr>
        <w:t xml:space="preserve">Україна </w:t>
      </w:r>
      <w:r w:rsidR="00ED3AA2">
        <w:rPr>
          <w:rFonts w:ascii="Times New Roman" w:hAnsi="Times New Roman" w:cs="Times New Roman"/>
          <w:sz w:val="28"/>
          <w:szCs w:val="28"/>
          <w:lang w:val="uk-UA"/>
        </w:rPr>
        <w:t xml:space="preserve">за жодних перепон </w:t>
      </w:r>
      <w:r w:rsidRPr="001F0A29">
        <w:rPr>
          <w:rFonts w:ascii="Times New Roman" w:hAnsi="Times New Roman" w:cs="Times New Roman"/>
          <w:sz w:val="28"/>
          <w:szCs w:val="28"/>
          <w:lang w:val="uk-UA"/>
        </w:rPr>
        <w:t xml:space="preserve">має </w:t>
      </w:r>
      <w:r w:rsidR="00ED3AA2">
        <w:rPr>
          <w:rFonts w:ascii="Times New Roman" w:hAnsi="Times New Roman" w:cs="Times New Roman"/>
          <w:sz w:val="28"/>
          <w:szCs w:val="28"/>
          <w:lang w:val="uk-UA"/>
        </w:rPr>
        <w:t xml:space="preserve">продовжувати шлях </w:t>
      </w:r>
      <w:r w:rsidRPr="001F0A29">
        <w:rPr>
          <w:rFonts w:ascii="Times New Roman" w:hAnsi="Times New Roman" w:cs="Times New Roman"/>
          <w:sz w:val="28"/>
          <w:szCs w:val="28"/>
          <w:lang w:val="uk-UA"/>
        </w:rPr>
        <w:t>досягнення ЦСР. Від цього</w:t>
      </w:r>
      <w:r w:rsidR="009D3D68">
        <w:rPr>
          <w:rFonts w:ascii="Times New Roman" w:hAnsi="Times New Roman" w:cs="Times New Roman"/>
          <w:sz w:val="28"/>
          <w:szCs w:val="28"/>
          <w:lang w:val="uk-UA"/>
        </w:rPr>
        <w:t xml:space="preserve"> </w:t>
      </w:r>
      <w:r w:rsidRPr="001F0A29">
        <w:rPr>
          <w:rFonts w:ascii="Times New Roman" w:hAnsi="Times New Roman" w:cs="Times New Roman"/>
          <w:sz w:val="28"/>
          <w:szCs w:val="28"/>
          <w:lang w:val="uk-UA"/>
        </w:rPr>
        <w:t xml:space="preserve">залежить благополуччя країни </w:t>
      </w:r>
      <w:r w:rsidR="00620159">
        <w:rPr>
          <w:rFonts w:ascii="Times New Roman" w:hAnsi="Times New Roman" w:cs="Times New Roman"/>
          <w:sz w:val="28"/>
          <w:szCs w:val="28"/>
          <w:lang w:val="uk-UA"/>
        </w:rPr>
        <w:t>в</w:t>
      </w:r>
      <w:r w:rsidRPr="001F0A29">
        <w:rPr>
          <w:rFonts w:ascii="Times New Roman" w:hAnsi="Times New Roman" w:cs="Times New Roman"/>
          <w:sz w:val="28"/>
          <w:szCs w:val="28"/>
          <w:lang w:val="uk-UA"/>
        </w:rPr>
        <w:t xml:space="preserve"> цілому</w:t>
      </w:r>
      <w:r w:rsidR="00620159">
        <w:rPr>
          <w:rFonts w:ascii="Times New Roman" w:hAnsi="Times New Roman" w:cs="Times New Roman"/>
          <w:sz w:val="28"/>
          <w:szCs w:val="28"/>
          <w:lang w:val="uk-UA"/>
        </w:rPr>
        <w:t>, а також</w:t>
      </w:r>
      <w:r w:rsidRPr="001F0A29">
        <w:rPr>
          <w:rFonts w:ascii="Times New Roman" w:hAnsi="Times New Roman" w:cs="Times New Roman"/>
          <w:sz w:val="28"/>
          <w:szCs w:val="28"/>
          <w:lang w:val="uk-UA"/>
        </w:rPr>
        <w:t xml:space="preserve"> кожної сім’ї, кожної людини, кожної</w:t>
      </w:r>
      <w:r w:rsidR="009D3D68">
        <w:rPr>
          <w:rFonts w:ascii="Times New Roman" w:hAnsi="Times New Roman" w:cs="Times New Roman"/>
          <w:sz w:val="28"/>
          <w:szCs w:val="28"/>
          <w:lang w:val="uk-UA"/>
        </w:rPr>
        <w:t xml:space="preserve"> </w:t>
      </w:r>
      <w:r w:rsidRPr="001F0A29">
        <w:rPr>
          <w:rFonts w:ascii="Times New Roman" w:hAnsi="Times New Roman" w:cs="Times New Roman"/>
          <w:sz w:val="28"/>
          <w:szCs w:val="28"/>
          <w:lang w:val="uk-UA"/>
        </w:rPr>
        <w:t>дитини зокрема.</w:t>
      </w:r>
      <w:r w:rsidR="00ED3AA2">
        <w:rPr>
          <w:rFonts w:ascii="Times New Roman" w:hAnsi="Times New Roman" w:cs="Times New Roman"/>
          <w:sz w:val="28"/>
          <w:szCs w:val="28"/>
          <w:lang w:val="uk-UA"/>
        </w:rPr>
        <w:t xml:space="preserve"> Адже </w:t>
      </w:r>
      <w:r w:rsidRPr="001F0A29">
        <w:rPr>
          <w:rFonts w:ascii="Times New Roman" w:hAnsi="Times New Roman" w:cs="Times New Roman"/>
          <w:sz w:val="28"/>
          <w:szCs w:val="28"/>
          <w:lang w:val="uk-UA"/>
        </w:rPr>
        <w:t>Україна віддана цінностям та цілям, визначеним у Порядку денному в галузі сталого розвитку.</w:t>
      </w:r>
      <w:r w:rsidR="00ED3AA2">
        <w:rPr>
          <w:rFonts w:ascii="Times New Roman" w:hAnsi="Times New Roman" w:cs="Times New Roman"/>
          <w:sz w:val="28"/>
          <w:szCs w:val="28"/>
          <w:lang w:val="uk-UA"/>
        </w:rPr>
        <w:t xml:space="preserve"> </w:t>
      </w:r>
      <w:r w:rsidR="00620159" w:rsidRPr="00B24C99">
        <w:rPr>
          <w:rFonts w:ascii="Times New Roman" w:hAnsi="Times New Roman" w:cs="Times New Roman"/>
          <w:sz w:val="28"/>
          <w:szCs w:val="28"/>
        </w:rPr>
        <w:t>[</w:t>
      </w:r>
      <w:r w:rsidR="00F96B56" w:rsidRPr="005416A5">
        <w:rPr>
          <w:rFonts w:ascii="Times New Roman" w:hAnsi="Times New Roman" w:cs="Times New Roman"/>
          <w:sz w:val="28"/>
          <w:szCs w:val="28"/>
        </w:rPr>
        <w:t>11</w:t>
      </w:r>
      <w:r w:rsidR="00FC7B91">
        <w:rPr>
          <w:rFonts w:ascii="Times New Roman" w:hAnsi="Times New Roman" w:cs="Times New Roman"/>
          <w:sz w:val="28"/>
          <w:szCs w:val="28"/>
          <w:lang w:val="uk-UA"/>
        </w:rPr>
        <w:t xml:space="preserve">, </w:t>
      </w:r>
      <w:r w:rsidR="00F96B56" w:rsidRPr="005416A5">
        <w:rPr>
          <w:rFonts w:ascii="Times New Roman" w:hAnsi="Times New Roman" w:cs="Times New Roman"/>
          <w:sz w:val="28"/>
          <w:szCs w:val="28"/>
        </w:rPr>
        <w:t>2</w:t>
      </w:r>
      <w:r w:rsidR="00620159" w:rsidRPr="00B24C99">
        <w:rPr>
          <w:rFonts w:ascii="Times New Roman" w:hAnsi="Times New Roman" w:cs="Times New Roman"/>
          <w:sz w:val="28"/>
          <w:szCs w:val="28"/>
        </w:rPr>
        <w:t>]</w:t>
      </w:r>
    </w:p>
    <w:p w:rsidR="00620159" w:rsidRDefault="000362C3" w:rsidP="000362C3">
      <w:pPr>
        <w:spacing w:after="0" w:line="360" w:lineRule="auto"/>
        <w:ind w:firstLine="709"/>
        <w:jc w:val="both"/>
        <w:rPr>
          <w:rFonts w:ascii="Times New Roman" w:hAnsi="Times New Roman" w:cs="Times New Roman"/>
          <w:sz w:val="28"/>
          <w:szCs w:val="28"/>
          <w:lang w:val="uk-UA"/>
        </w:rPr>
      </w:pPr>
      <w:r w:rsidRPr="000362C3">
        <w:rPr>
          <w:rFonts w:ascii="Times New Roman" w:hAnsi="Times New Roman" w:cs="Times New Roman"/>
          <w:sz w:val="28"/>
          <w:szCs w:val="28"/>
          <w:lang w:val="uk-UA"/>
        </w:rPr>
        <w:t xml:space="preserve">Такими маленькими кроками Україна стає членом світового сталого розвитку. Щоб не залишитися на узбіччі світового прогресу, наша країна потребує активного впровадження та застосування у повсякденних практичних діях засад сталого розвитку. </w:t>
      </w:r>
    </w:p>
    <w:p w:rsidR="000362C3" w:rsidRPr="00620159" w:rsidRDefault="000362C3" w:rsidP="000362C3">
      <w:pPr>
        <w:spacing w:after="0" w:line="360" w:lineRule="auto"/>
        <w:ind w:firstLine="709"/>
        <w:jc w:val="both"/>
        <w:rPr>
          <w:rFonts w:ascii="Times New Roman" w:hAnsi="Times New Roman" w:cs="Times New Roman"/>
          <w:sz w:val="28"/>
          <w:szCs w:val="28"/>
          <w:lang w:val="uk-UA"/>
        </w:rPr>
      </w:pPr>
      <w:r w:rsidRPr="000362C3">
        <w:rPr>
          <w:rFonts w:ascii="Times New Roman" w:hAnsi="Times New Roman" w:cs="Times New Roman"/>
          <w:sz w:val="28"/>
          <w:szCs w:val="28"/>
          <w:lang w:val="uk-UA"/>
        </w:rPr>
        <w:t xml:space="preserve">Необхідним кроком в цьому напрямі має стати розробка та ухвалення з чіткою регламентацією стратегії і тактики переходу України на сталий розвиток. </w:t>
      </w:r>
      <w:r w:rsidR="00620159">
        <w:rPr>
          <w:rFonts w:ascii="Times New Roman" w:hAnsi="Times New Roman" w:cs="Times New Roman"/>
          <w:sz w:val="28"/>
          <w:szCs w:val="28"/>
          <w:lang w:val="uk-UA"/>
        </w:rPr>
        <w:t xml:space="preserve">Оновлена </w:t>
      </w:r>
      <w:r w:rsidRPr="000362C3">
        <w:rPr>
          <w:rFonts w:ascii="Times New Roman" w:hAnsi="Times New Roman" w:cs="Times New Roman"/>
          <w:sz w:val="28"/>
          <w:szCs w:val="28"/>
          <w:lang w:val="uk-UA"/>
        </w:rPr>
        <w:t xml:space="preserve">Стратегія повинна стати основою для розробки </w:t>
      </w:r>
      <w:r w:rsidR="00620159">
        <w:rPr>
          <w:rFonts w:ascii="Times New Roman" w:hAnsi="Times New Roman" w:cs="Times New Roman"/>
          <w:sz w:val="28"/>
          <w:szCs w:val="28"/>
          <w:lang w:val="uk-UA"/>
        </w:rPr>
        <w:t xml:space="preserve">подальших </w:t>
      </w:r>
      <w:r w:rsidRPr="000362C3">
        <w:rPr>
          <w:rFonts w:ascii="Times New Roman" w:hAnsi="Times New Roman" w:cs="Times New Roman"/>
          <w:sz w:val="28"/>
          <w:szCs w:val="28"/>
          <w:lang w:val="uk-UA"/>
        </w:rPr>
        <w:t xml:space="preserve">законодавчих актів, передбачити забезпечення високої якості життя та здоров’я людей, їх екологічної та соціальної захищеності за рахунок збалансованого соціально-економічного розвитку, оптимального </w:t>
      </w:r>
      <w:r w:rsidRPr="000362C3">
        <w:rPr>
          <w:rFonts w:ascii="Times New Roman" w:hAnsi="Times New Roman" w:cs="Times New Roman"/>
          <w:sz w:val="28"/>
          <w:szCs w:val="28"/>
          <w:lang w:val="uk-UA"/>
        </w:rPr>
        <w:lastRenderedPageBreak/>
        <w:t>використання природно-ресурсного потенціалу країни з урахуванням потреб майбутніх поколінь.</w:t>
      </w:r>
      <w:r w:rsidR="00FC7B91">
        <w:rPr>
          <w:rFonts w:ascii="Times New Roman" w:hAnsi="Times New Roman" w:cs="Times New Roman"/>
          <w:sz w:val="28"/>
          <w:szCs w:val="28"/>
          <w:lang w:val="uk-UA"/>
        </w:rPr>
        <w:t xml:space="preserve"> </w:t>
      </w:r>
      <w:r w:rsidR="00620159" w:rsidRPr="00B24C99">
        <w:rPr>
          <w:rFonts w:ascii="Times New Roman" w:hAnsi="Times New Roman" w:cs="Times New Roman"/>
          <w:sz w:val="28"/>
          <w:szCs w:val="28"/>
        </w:rPr>
        <w:t>[</w:t>
      </w:r>
      <w:r w:rsidR="00F96B56">
        <w:rPr>
          <w:rFonts w:ascii="Times New Roman" w:hAnsi="Times New Roman" w:cs="Times New Roman"/>
          <w:sz w:val="28"/>
          <w:szCs w:val="28"/>
          <w:lang w:val="uk-UA"/>
        </w:rPr>
        <w:t>1</w:t>
      </w:r>
      <w:r w:rsidR="00F96B56" w:rsidRPr="005416A5">
        <w:rPr>
          <w:rFonts w:ascii="Times New Roman" w:hAnsi="Times New Roman" w:cs="Times New Roman"/>
          <w:sz w:val="28"/>
          <w:szCs w:val="28"/>
        </w:rPr>
        <w:t>9</w:t>
      </w:r>
      <w:r w:rsidR="00620159" w:rsidRPr="00B24C99">
        <w:rPr>
          <w:rFonts w:ascii="Times New Roman" w:hAnsi="Times New Roman" w:cs="Times New Roman"/>
          <w:sz w:val="28"/>
          <w:szCs w:val="28"/>
        </w:rPr>
        <w:t>]</w:t>
      </w:r>
    </w:p>
    <w:p w:rsidR="000362C3" w:rsidRDefault="000362C3" w:rsidP="0095232A">
      <w:pPr>
        <w:spacing w:after="0" w:line="360" w:lineRule="auto"/>
        <w:ind w:firstLine="709"/>
        <w:jc w:val="both"/>
        <w:rPr>
          <w:rFonts w:ascii="Times New Roman" w:hAnsi="Times New Roman" w:cs="Times New Roman"/>
          <w:sz w:val="28"/>
          <w:szCs w:val="28"/>
          <w:lang w:val="uk-UA"/>
        </w:rPr>
      </w:pPr>
    </w:p>
    <w:p w:rsidR="00A63FDC" w:rsidRPr="00952F66" w:rsidRDefault="00A63FDC" w:rsidP="00A63FDC">
      <w:pPr>
        <w:jc w:val="center"/>
        <w:rPr>
          <w:rFonts w:ascii="Times New Roman" w:hAnsi="Times New Roman" w:cs="Times New Roman"/>
          <w:b/>
          <w:caps/>
          <w:sz w:val="28"/>
          <w:szCs w:val="28"/>
          <w:lang w:val="uk-UA"/>
        </w:rPr>
      </w:pPr>
      <w:r>
        <w:rPr>
          <w:rFonts w:ascii="Times New Roman" w:hAnsi="Times New Roman" w:cs="Times New Roman"/>
          <w:b/>
          <w:caps/>
          <w:sz w:val="28"/>
          <w:szCs w:val="28"/>
          <w:lang w:val="uk-UA"/>
        </w:rPr>
        <w:t>Висновки</w:t>
      </w:r>
    </w:p>
    <w:p w:rsidR="00275279" w:rsidRDefault="0095232A" w:rsidP="0095232A">
      <w:pPr>
        <w:spacing w:after="0" w:line="360" w:lineRule="auto"/>
        <w:ind w:firstLine="709"/>
        <w:jc w:val="both"/>
        <w:rPr>
          <w:rFonts w:ascii="Times New Roman" w:hAnsi="Times New Roman" w:cs="Times New Roman"/>
          <w:sz w:val="28"/>
          <w:szCs w:val="28"/>
          <w:lang w:val="uk-UA"/>
        </w:rPr>
      </w:pPr>
      <w:r w:rsidRPr="0095232A">
        <w:rPr>
          <w:rFonts w:ascii="Times New Roman" w:hAnsi="Times New Roman" w:cs="Times New Roman"/>
          <w:sz w:val="28"/>
          <w:szCs w:val="28"/>
          <w:lang w:val="uk-UA"/>
        </w:rPr>
        <w:t xml:space="preserve">Україна переходить </w:t>
      </w:r>
      <w:r w:rsidR="0034280A">
        <w:rPr>
          <w:rFonts w:ascii="Times New Roman" w:hAnsi="Times New Roman" w:cs="Times New Roman"/>
          <w:sz w:val="28"/>
          <w:szCs w:val="28"/>
          <w:lang w:val="uk-UA"/>
        </w:rPr>
        <w:t>у</w:t>
      </w:r>
      <w:r w:rsidRPr="0095232A">
        <w:rPr>
          <w:rFonts w:ascii="Times New Roman" w:hAnsi="Times New Roman" w:cs="Times New Roman"/>
          <w:sz w:val="28"/>
          <w:szCs w:val="28"/>
          <w:lang w:val="uk-UA"/>
        </w:rPr>
        <w:t xml:space="preserve"> нову епоху історії, пов’язану з можлив</w:t>
      </w:r>
      <w:r w:rsidR="00275279">
        <w:rPr>
          <w:rFonts w:ascii="Times New Roman" w:hAnsi="Times New Roman" w:cs="Times New Roman"/>
          <w:sz w:val="28"/>
          <w:szCs w:val="28"/>
          <w:lang w:val="uk-UA"/>
        </w:rPr>
        <w:t>істю</w:t>
      </w:r>
      <w:r w:rsidRPr="0095232A">
        <w:rPr>
          <w:rFonts w:ascii="Times New Roman" w:hAnsi="Times New Roman" w:cs="Times New Roman"/>
          <w:sz w:val="28"/>
          <w:szCs w:val="28"/>
          <w:lang w:val="uk-UA"/>
        </w:rPr>
        <w:t xml:space="preserve"> побудувати нову Україну на принципах</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сталого розвитку, верховенства права, захисту прав людини, демократії,</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 xml:space="preserve">солідарності, належного врядування. </w:t>
      </w:r>
    </w:p>
    <w:p w:rsidR="0095232A" w:rsidRPr="0095232A" w:rsidRDefault="0095232A" w:rsidP="0095232A">
      <w:pPr>
        <w:spacing w:after="0" w:line="360" w:lineRule="auto"/>
        <w:ind w:firstLine="709"/>
        <w:jc w:val="both"/>
        <w:rPr>
          <w:rFonts w:ascii="Times New Roman" w:hAnsi="Times New Roman" w:cs="Times New Roman"/>
          <w:sz w:val="28"/>
          <w:szCs w:val="28"/>
          <w:lang w:val="uk-UA"/>
        </w:rPr>
      </w:pPr>
      <w:r w:rsidRPr="0095232A">
        <w:rPr>
          <w:rFonts w:ascii="Times New Roman" w:hAnsi="Times New Roman" w:cs="Times New Roman"/>
          <w:sz w:val="28"/>
          <w:szCs w:val="28"/>
          <w:lang w:val="uk-UA"/>
        </w:rPr>
        <w:t>Стратегічне бачення сталого розвитку</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України ґрунтується на забезпеченні національних інтересів та виконанні</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 xml:space="preserve">міжнародних </w:t>
      </w:r>
      <w:proofErr w:type="spellStart"/>
      <w:r w:rsidRPr="0095232A">
        <w:rPr>
          <w:rFonts w:ascii="Times New Roman" w:hAnsi="Times New Roman" w:cs="Times New Roman"/>
          <w:sz w:val="28"/>
          <w:szCs w:val="28"/>
          <w:lang w:val="uk-UA"/>
        </w:rPr>
        <w:t>зобов</w:t>
      </w:r>
      <w:proofErr w:type="spellEnd"/>
      <w:r w:rsidR="000362C3" w:rsidRPr="000362C3">
        <w:rPr>
          <w:rFonts w:ascii="Times New Roman" w:hAnsi="Times New Roman" w:cs="Times New Roman"/>
          <w:sz w:val="28"/>
          <w:szCs w:val="28"/>
        </w:rPr>
        <w:t>’</w:t>
      </w:r>
      <w:proofErr w:type="spellStart"/>
      <w:r w:rsidRPr="0095232A">
        <w:rPr>
          <w:rFonts w:ascii="Times New Roman" w:hAnsi="Times New Roman" w:cs="Times New Roman"/>
          <w:sz w:val="28"/>
          <w:szCs w:val="28"/>
          <w:lang w:val="uk-UA"/>
        </w:rPr>
        <w:t>язань</w:t>
      </w:r>
      <w:proofErr w:type="spellEnd"/>
      <w:r w:rsidRPr="0095232A">
        <w:rPr>
          <w:rFonts w:ascii="Times New Roman" w:hAnsi="Times New Roman" w:cs="Times New Roman"/>
          <w:sz w:val="28"/>
          <w:szCs w:val="28"/>
          <w:lang w:val="uk-UA"/>
        </w:rPr>
        <w:t xml:space="preserve"> України щодо сталого розвитку. Такий розвиток</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передбачає:</w:t>
      </w:r>
    </w:p>
    <w:p w:rsidR="0095232A" w:rsidRPr="0095232A" w:rsidRDefault="0095232A" w:rsidP="0095232A">
      <w:pPr>
        <w:spacing w:after="0" w:line="360" w:lineRule="auto"/>
        <w:ind w:firstLine="709"/>
        <w:jc w:val="both"/>
        <w:rPr>
          <w:rFonts w:ascii="Times New Roman" w:hAnsi="Times New Roman" w:cs="Times New Roman"/>
          <w:sz w:val="28"/>
          <w:szCs w:val="28"/>
          <w:lang w:val="uk-UA"/>
        </w:rPr>
      </w:pPr>
      <w:r w:rsidRPr="0095232A">
        <w:rPr>
          <w:rFonts w:ascii="Times New Roman" w:hAnsi="Times New Roman" w:cs="Times New Roman"/>
          <w:sz w:val="28"/>
          <w:szCs w:val="28"/>
          <w:lang w:val="uk-UA"/>
        </w:rPr>
        <w:t>подолання дисбалансу, що існує в економічній, соціальній, екологічній</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сферах;</w:t>
      </w:r>
    </w:p>
    <w:p w:rsidR="0095232A" w:rsidRPr="0095232A" w:rsidRDefault="0095232A" w:rsidP="0095232A">
      <w:pPr>
        <w:spacing w:after="0" w:line="360" w:lineRule="auto"/>
        <w:ind w:firstLine="709"/>
        <w:jc w:val="both"/>
        <w:rPr>
          <w:rFonts w:ascii="Times New Roman" w:hAnsi="Times New Roman" w:cs="Times New Roman"/>
          <w:sz w:val="28"/>
          <w:szCs w:val="28"/>
          <w:lang w:val="uk-UA"/>
        </w:rPr>
      </w:pPr>
      <w:r w:rsidRPr="0095232A">
        <w:rPr>
          <w:rFonts w:ascii="Times New Roman" w:hAnsi="Times New Roman" w:cs="Times New Roman"/>
          <w:sz w:val="28"/>
          <w:szCs w:val="28"/>
          <w:lang w:val="uk-UA"/>
        </w:rPr>
        <w:t>побудову мирного та безпечного, соціального згуртованого</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суспільства з належним управлінням та інклюзивними інституціями;</w:t>
      </w:r>
    </w:p>
    <w:p w:rsidR="0095232A" w:rsidRPr="0095232A" w:rsidRDefault="0095232A" w:rsidP="0095232A">
      <w:pPr>
        <w:spacing w:after="0" w:line="360" w:lineRule="auto"/>
        <w:ind w:firstLine="709"/>
        <w:jc w:val="both"/>
        <w:rPr>
          <w:rFonts w:ascii="Times New Roman" w:hAnsi="Times New Roman" w:cs="Times New Roman"/>
          <w:sz w:val="28"/>
          <w:szCs w:val="28"/>
          <w:lang w:val="uk-UA"/>
        </w:rPr>
      </w:pPr>
      <w:r w:rsidRPr="0095232A">
        <w:rPr>
          <w:rFonts w:ascii="Times New Roman" w:hAnsi="Times New Roman" w:cs="Times New Roman"/>
          <w:sz w:val="28"/>
          <w:szCs w:val="28"/>
          <w:lang w:val="uk-UA"/>
        </w:rPr>
        <w:t>забезпечення партнерської взаємодії органів державної влади, органів</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місцевого самоврядування, бізнесу, науки, освіти та організацій</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громадянського суспільства;</w:t>
      </w:r>
    </w:p>
    <w:p w:rsidR="0095232A" w:rsidRPr="0095232A" w:rsidRDefault="0095232A" w:rsidP="0095232A">
      <w:pPr>
        <w:spacing w:after="0" w:line="360" w:lineRule="auto"/>
        <w:ind w:firstLine="709"/>
        <w:jc w:val="both"/>
        <w:rPr>
          <w:rFonts w:ascii="Times New Roman" w:hAnsi="Times New Roman" w:cs="Times New Roman"/>
          <w:sz w:val="28"/>
          <w:szCs w:val="28"/>
          <w:lang w:val="uk-UA"/>
        </w:rPr>
      </w:pPr>
      <w:r w:rsidRPr="0095232A">
        <w:rPr>
          <w:rFonts w:ascii="Times New Roman" w:hAnsi="Times New Roman" w:cs="Times New Roman"/>
          <w:sz w:val="28"/>
          <w:szCs w:val="28"/>
          <w:lang w:val="uk-UA"/>
        </w:rPr>
        <w:t>повну зайнятість населення;</w:t>
      </w:r>
    </w:p>
    <w:p w:rsidR="0095232A" w:rsidRPr="0095232A" w:rsidRDefault="0095232A" w:rsidP="0095232A">
      <w:pPr>
        <w:spacing w:after="0" w:line="360" w:lineRule="auto"/>
        <w:ind w:firstLine="709"/>
        <w:jc w:val="both"/>
        <w:rPr>
          <w:rFonts w:ascii="Times New Roman" w:hAnsi="Times New Roman" w:cs="Times New Roman"/>
          <w:sz w:val="28"/>
          <w:szCs w:val="28"/>
          <w:lang w:val="uk-UA"/>
        </w:rPr>
      </w:pPr>
      <w:r w:rsidRPr="0095232A">
        <w:rPr>
          <w:rFonts w:ascii="Times New Roman" w:hAnsi="Times New Roman" w:cs="Times New Roman"/>
          <w:sz w:val="28"/>
          <w:szCs w:val="28"/>
          <w:lang w:val="uk-UA"/>
        </w:rPr>
        <w:t>високий рівень освіти та охорони здоров</w:t>
      </w:r>
      <w:r w:rsidR="000362C3" w:rsidRPr="000362C3">
        <w:rPr>
          <w:rFonts w:ascii="Times New Roman" w:hAnsi="Times New Roman" w:cs="Times New Roman"/>
          <w:sz w:val="28"/>
          <w:szCs w:val="28"/>
        </w:rPr>
        <w:t>’</w:t>
      </w:r>
      <w:r w:rsidRPr="0095232A">
        <w:rPr>
          <w:rFonts w:ascii="Times New Roman" w:hAnsi="Times New Roman" w:cs="Times New Roman"/>
          <w:sz w:val="28"/>
          <w:szCs w:val="28"/>
          <w:lang w:val="uk-UA"/>
        </w:rPr>
        <w:t>я;</w:t>
      </w:r>
    </w:p>
    <w:p w:rsidR="0095232A" w:rsidRPr="0095232A" w:rsidRDefault="0095232A" w:rsidP="0095232A">
      <w:pPr>
        <w:spacing w:after="0" w:line="360" w:lineRule="auto"/>
        <w:ind w:firstLine="709"/>
        <w:jc w:val="both"/>
        <w:rPr>
          <w:rFonts w:ascii="Times New Roman" w:hAnsi="Times New Roman" w:cs="Times New Roman"/>
          <w:sz w:val="28"/>
          <w:szCs w:val="28"/>
          <w:lang w:val="uk-UA"/>
        </w:rPr>
      </w:pPr>
      <w:r w:rsidRPr="0095232A">
        <w:rPr>
          <w:rFonts w:ascii="Times New Roman" w:hAnsi="Times New Roman" w:cs="Times New Roman"/>
          <w:sz w:val="28"/>
          <w:szCs w:val="28"/>
          <w:lang w:val="uk-UA"/>
        </w:rPr>
        <w:t>стан довкілля, який забезпечуватиме якісне життя та благополуччя</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теперішнього і майбутніх поколінь;</w:t>
      </w:r>
    </w:p>
    <w:p w:rsidR="0095232A" w:rsidRPr="0095232A" w:rsidRDefault="0095232A" w:rsidP="0095232A">
      <w:pPr>
        <w:spacing w:after="0" w:line="360" w:lineRule="auto"/>
        <w:ind w:firstLine="709"/>
        <w:jc w:val="both"/>
        <w:rPr>
          <w:rFonts w:ascii="Times New Roman" w:hAnsi="Times New Roman" w:cs="Times New Roman"/>
          <w:sz w:val="28"/>
          <w:szCs w:val="28"/>
          <w:lang w:val="uk-UA"/>
        </w:rPr>
      </w:pPr>
      <w:r w:rsidRPr="0095232A">
        <w:rPr>
          <w:rFonts w:ascii="Times New Roman" w:hAnsi="Times New Roman" w:cs="Times New Roman"/>
          <w:sz w:val="28"/>
          <w:szCs w:val="28"/>
          <w:lang w:val="uk-UA"/>
        </w:rPr>
        <w:t>децентралізацію та впровадження регіональної політики, яка</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передбачає гармонійне поєднання загальнонаціональних і регіональних</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інтересів;</w:t>
      </w:r>
    </w:p>
    <w:p w:rsidR="0095232A" w:rsidRPr="0095232A" w:rsidRDefault="0095232A" w:rsidP="0095232A">
      <w:pPr>
        <w:spacing w:after="0" w:line="360" w:lineRule="auto"/>
        <w:ind w:firstLine="709"/>
        <w:jc w:val="both"/>
        <w:rPr>
          <w:rFonts w:ascii="Times New Roman" w:hAnsi="Times New Roman" w:cs="Times New Roman"/>
          <w:sz w:val="28"/>
          <w:szCs w:val="28"/>
          <w:lang w:val="uk-UA"/>
        </w:rPr>
      </w:pPr>
      <w:r w:rsidRPr="0095232A">
        <w:rPr>
          <w:rFonts w:ascii="Times New Roman" w:hAnsi="Times New Roman" w:cs="Times New Roman"/>
          <w:sz w:val="28"/>
          <w:szCs w:val="28"/>
          <w:lang w:val="uk-UA"/>
        </w:rPr>
        <w:t>збереження національних культурних цінностей і традицій.</w:t>
      </w:r>
    </w:p>
    <w:p w:rsidR="00A860ED" w:rsidRPr="00A860ED" w:rsidRDefault="00A860ED" w:rsidP="00A860ED">
      <w:pPr>
        <w:spacing w:after="0" w:line="360" w:lineRule="auto"/>
        <w:ind w:firstLine="709"/>
        <w:jc w:val="both"/>
        <w:rPr>
          <w:rFonts w:ascii="Times New Roman" w:hAnsi="Times New Roman" w:cs="Times New Roman"/>
          <w:sz w:val="28"/>
          <w:szCs w:val="28"/>
          <w:lang w:val="uk-UA"/>
        </w:rPr>
      </w:pPr>
      <w:r w:rsidRPr="00A860ED">
        <w:rPr>
          <w:rFonts w:ascii="Times New Roman" w:hAnsi="Times New Roman" w:cs="Times New Roman"/>
          <w:sz w:val="28"/>
          <w:szCs w:val="28"/>
          <w:lang w:val="uk-UA"/>
        </w:rPr>
        <w:t xml:space="preserve">Події останніх десятиліть переконливо засвідчили, що сучасні суспільства не можуть розвиватись без концептуальних засад, надсучасних технологій, емпіричних практик, які б давали відповідь на виклики сучасності і наче світло маяка вказували шлях у морі </w:t>
      </w:r>
      <w:proofErr w:type="spellStart"/>
      <w:r w:rsidRPr="00A860ED">
        <w:rPr>
          <w:rFonts w:ascii="Times New Roman" w:hAnsi="Times New Roman" w:cs="Times New Roman"/>
          <w:sz w:val="28"/>
          <w:szCs w:val="28"/>
          <w:lang w:val="uk-UA"/>
        </w:rPr>
        <w:t>соцільних</w:t>
      </w:r>
      <w:proofErr w:type="spellEnd"/>
      <w:r w:rsidRPr="00A860ED">
        <w:rPr>
          <w:rFonts w:ascii="Times New Roman" w:hAnsi="Times New Roman" w:cs="Times New Roman"/>
          <w:sz w:val="28"/>
          <w:szCs w:val="28"/>
          <w:lang w:val="uk-UA"/>
        </w:rPr>
        <w:t xml:space="preserve"> процесів і змін. Сьогодні у питанні реалізації країною глобальних цілей сталого </w:t>
      </w:r>
      <w:r w:rsidRPr="00A860ED">
        <w:rPr>
          <w:rFonts w:ascii="Times New Roman" w:hAnsi="Times New Roman" w:cs="Times New Roman"/>
          <w:sz w:val="28"/>
          <w:szCs w:val="28"/>
          <w:lang w:val="uk-UA"/>
        </w:rPr>
        <w:lastRenderedPageBreak/>
        <w:t xml:space="preserve">розвитку допомога соціологів як ніколи на часі, </w:t>
      </w:r>
      <w:r w:rsidR="00D456D7">
        <w:rPr>
          <w:rFonts w:ascii="Times New Roman" w:hAnsi="Times New Roman" w:cs="Times New Roman"/>
          <w:sz w:val="28"/>
          <w:szCs w:val="28"/>
          <w:lang w:val="uk-UA"/>
        </w:rPr>
        <w:t>адже</w:t>
      </w:r>
      <w:r w:rsidRPr="00A860ED">
        <w:rPr>
          <w:rFonts w:ascii="Times New Roman" w:hAnsi="Times New Roman" w:cs="Times New Roman"/>
          <w:sz w:val="28"/>
          <w:szCs w:val="28"/>
          <w:lang w:val="uk-UA"/>
        </w:rPr>
        <w:t xml:space="preserve"> соціальні науки набули глобального характеру, а їх знання – ваги спеціального інструменту.</w:t>
      </w:r>
    </w:p>
    <w:p w:rsidR="00A860ED" w:rsidRPr="005416A5" w:rsidRDefault="00A860ED" w:rsidP="00A860ED">
      <w:pPr>
        <w:spacing w:after="0" w:line="360" w:lineRule="auto"/>
        <w:ind w:firstLine="709"/>
        <w:jc w:val="both"/>
        <w:rPr>
          <w:rFonts w:ascii="Times New Roman" w:hAnsi="Times New Roman" w:cs="Times New Roman"/>
          <w:sz w:val="28"/>
          <w:szCs w:val="28"/>
        </w:rPr>
      </w:pPr>
      <w:r w:rsidRPr="00A860ED">
        <w:rPr>
          <w:rFonts w:ascii="Times New Roman" w:hAnsi="Times New Roman" w:cs="Times New Roman"/>
          <w:sz w:val="28"/>
          <w:szCs w:val="28"/>
          <w:lang w:val="uk-UA"/>
        </w:rPr>
        <w:t xml:space="preserve">Не менш важливим призначенням соціології є </w:t>
      </w:r>
      <w:r w:rsidR="00D456D7">
        <w:rPr>
          <w:rFonts w:ascii="Times New Roman" w:hAnsi="Times New Roman" w:cs="Times New Roman"/>
          <w:sz w:val="28"/>
          <w:szCs w:val="28"/>
          <w:lang w:val="uk-UA"/>
        </w:rPr>
        <w:t xml:space="preserve">й </w:t>
      </w:r>
      <w:r w:rsidRPr="00A860ED">
        <w:rPr>
          <w:rFonts w:ascii="Times New Roman" w:hAnsi="Times New Roman" w:cs="Times New Roman"/>
          <w:sz w:val="28"/>
          <w:szCs w:val="28"/>
          <w:lang w:val="uk-UA"/>
        </w:rPr>
        <w:t>озброєння сучасних молодих людей, які впевнено беруть кермо суспільних процесів у свої руки, соціологічним мисленням і соціологічною уявою. Саме це мислення дозволить розвинути здатність до критичного осмислення назрілих проблем і прийняття правильного рішення в умовах розмаїття парадигм, доктрин та ідеологем.</w:t>
      </w:r>
      <w:r w:rsidR="00EE4562">
        <w:rPr>
          <w:rFonts w:ascii="Times New Roman" w:hAnsi="Times New Roman" w:cs="Times New Roman"/>
          <w:sz w:val="28"/>
          <w:szCs w:val="28"/>
          <w:lang w:val="uk-UA"/>
        </w:rPr>
        <w:t xml:space="preserve"> </w:t>
      </w:r>
      <w:r w:rsidR="00F96B56" w:rsidRPr="005416A5">
        <w:rPr>
          <w:rFonts w:ascii="Times New Roman" w:hAnsi="Times New Roman" w:cs="Times New Roman"/>
          <w:sz w:val="28"/>
          <w:szCs w:val="28"/>
        </w:rPr>
        <w:t>[</w:t>
      </w:r>
      <w:r w:rsidR="00EE4562">
        <w:rPr>
          <w:rFonts w:ascii="Times New Roman" w:hAnsi="Times New Roman" w:cs="Times New Roman"/>
          <w:sz w:val="28"/>
          <w:szCs w:val="28"/>
          <w:lang w:val="uk-UA"/>
        </w:rPr>
        <w:t>23</w:t>
      </w:r>
      <w:r w:rsidR="00F96B56" w:rsidRPr="005416A5">
        <w:rPr>
          <w:rFonts w:ascii="Times New Roman" w:hAnsi="Times New Roman" w:cs="Times New Roman"/>
          <w:sz w:val="28"/>
          <w:szCs w:val="28"/>
        </w:rPr>
        <w:t>]</w:t>
      </w:r>
    </w:p>
    <w:p w:rsidR="001F0A29" w:rsidRDefault="0095232A" w:rsidP="0095232A">
      <w:pPr>
        <w:spacing w:after="0" w:line="360" w:lineRule="auto"/>
        <w:ind w:firstLine="709"/>
        <w:jc w:val="both"/>
        <w:rPr>
          <w:rFonts w:ascii="Times New Roman" w:hAnsi="Times New Roman" w:cs="Times New Roman"/>
          <w:sz w:val="28"/>
          <w:szCs w:val="28"/>
          <w:lang w:val="uk-UA"/>
        </w:rPr>
      </w:pPr>
      <w:r w:rsidRPr="0095232A">
        <w:rPr>
          <w:rFonts w:ascii="Times New Roman" w:hAnsi="Times New Roman" w:cs="Times New Roman"/>
          <w:sz w:val="28"/>
          <w:szCs w:val="28"/>
          <w:lang w:val="uk-UA"/>
        </w:rPr>
        <w:t>Цілі сталого розвитку в Україні становитимуть нову систему</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взаємоузгоджених управлінських заходів за економічним, соціальним та</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екологічним (природоохоронним) вимірами, спрямовану на формування</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суспільних відносин на засадах довіри, солідарності, рівності поколінь,</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безпечного навколишнього середовища. Основою сталого розвитку є</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невід’ємні права людини на життя та повноцінний розвиток.</w:t>
      </w:r>
    </w:p>
    <w:p w:rsidR="0095232A" w:rsidRDefault="00A63FDC" w:rsidP="009523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17 ЦСР</w:t>
      </w:r>
      <w:r w:rsidR="0095232A" w:rsidRPr="0095232A">
        <w:rPr>
          <w:rFonts w:ascii="Times New Roman" w:hAnsi="Times New Roman" w:cs="Times New Roman"/>
          <w:sz w:val="28"/>
          <w:szCs w:val="28"/>
          <w:lang w:val="uk-UA"/>
        </w:rPr>
        <w:t xml:space="preserve"> та завдання у наступні рок</w:t>
      </w:r>
      <w:r>
        <w:rPr>
          <w:rFonts w:ascii="Times New Roman" w:hAnsi="Times New Roman" w:cs="Times New Roman"/>
          <w:sz w:val="28"/>
          <w:szCs w:val="28"/>
          <w:lang w:val="uk-UA"/>
        </w:rPr>
        <w:t>и</w:t>
      </w:r>
      <w:r w:rsidR="0095232A" w:rsidRPr="0095232A">
        <w:rPr>
          <w:rFonts w:ascii="Times New Roman" w:hAnsi="Times New Roman" w:cs="Times New Roman"/>
          <w:sz w:val="28"/>
          <w:szCs w:val="28"/>
          <w:lang w:val="uk-UA"/>
        </w:rPr>
        <w:t xml:space="preserve"> стимулюватимуть діяльність у сферах,</w:t>
      </w:r>
      <w:r w:rsidR="009D3D68">
        <w:rPr>
          <w:rFonts w:ascii="Times New Roman" w:hAnsi="Times New Roman" w:cs="Times New Roman"/>
          <w:sz w:val="28"/>
          <w:szCs w:val="28"/>
          <w:lang w:val="uk-UA"/>
        </w:rPr>
        <w:t xml:space="preserve"> </w:t>
      </w:r>
      <w:r w:rsidR="0095232A" w:rsidRPr="0095232A">
        <w:rPr>
          <w:rFonts w:ascii="Times New Roman" w:hAnsi="Times New Roman" w:cs="Times New Roman"/>
          <w:sz w:val="28"/>
          <w:szCs w:val="28"/>
          <w:lang w:val="uk-UA"/>
        </w:rPr>
        <w:t>що є критично значущими для людства і планети.</w:t>
      </w:r>
    </w:p>
    <w:p w:rsidR="00275279" w:rsidRDefault="0095232A" w:rsidP="0095232A">
      <w:pPr>
        <w:spacing w:after="0" w:line="360" w:lineRule="auto"/>
        <w:ind w:firstLine="709"/>
        <w:jc w:val="both"/>
        <w:rPr>
          <w:rFonts w:ascii="Times New Roman" w:hAnsi="Times New Roman" w:cs="Times New Roman"/>
          <w:sz w:val="28"/>
          <w:szCs w:val="28"/>
          <w:lang w:val="uk-UA"/>
        </w:rPr>
      </w:pPr>
      <w:r w:rsidRPr="0095232A">
        <w:rPr>
          <w:rFonts w:ascii="Times New Roman" w:hAnsi="Times New Roman" w:cs="Times New Roman"/>
          <w:sz w:val="28"/>
          <w:szCs w:val="28"/>
          <w:lang w:val="uk-UA"/>
        </w:rPr>
        <w:t>У цих Цілях і завданнях ми визначаємо своє бачення майбутнього – надзвичайно</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 xml:space="preserve">амбітне і спрямоване на перетворення. </w:t>
      </w:r>
    </w:p>
    <w:p w:rsidR="0095232A" w:rsidRDefault="0095232A" w:rsidP="0095232A">
      <w:pPr>
        <w:spacing w:after="0" w:line="360" w:lineRule="auto"/>
        <w:ind w:firstLine="709"/>
        <w:jc w:val="both"/>
        <w:rPr>
          <w:rFonts w:ascii="Times New Roman" w:hAnsi="Times New Roman" w:cs="Times New Roman"/>
          <w:sz w:val="28"/>
          <w:szCs w:val="28"/>
          <w:lang w:val="uk-UA"/>
        </w:rPr>
      </w:pPr>
      <w:r w:rsidRPr="0095232A">
        <w:rPr>
          <w:rFonts w:ascii="Times New Roman" w:hAnsi="Times New Roman" w:cs="Times New Roman"/>
          <w:sz w:val="28"/>
          <w:szCs w:val="28"/>
          <w:lang w:val="uk-UA"/>
        </w:rPr>
        <w:t>Ми бачимо світ, у якому немає місця бідності,</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хворобам і нужденності, де все живе може процвітати. Ми бачимо світ, вільний від</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 xml:space="preserve">страху і насильства. Світ </w:t>
      </w:r>
      <w:proofErr w:type="spellStart"/>
      <w:r w:rsidRPr="0095232A">
        <w:rPr>
          <w:rFonts w:ascii="Times New Roman" w:hAnsi="Times New Roman" w:cs="Times New Roman"/>
          <w:sz w:val="28"/>
          <w:szCs w:val="28"/>
          <w:lang w:val="uk-UA"/>
        </w:rPr>
        <w:t>усезагальної</w:t>
      </w:r>
      <w:proofErr w:type="spellEnd"/>
      <w:r w:rsidRPr="0095232A">
        <w:rPr>
          <w:rFonts w:ascii="Times New Roman" w:hAnsi="Times New Roman" w:cs="Times New Roman"/>
          <w:sz w:val="28"/>
          <w:szCs w:val="28"/>
          <w:lang w:val="uk-UA"/>
        </w:rPr>
        <w:t xml:space="preserve"> грамотності. Світ, де всім забезпечено</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рівноправний доступ до якісної освіти на всіх рівнях, медичного обслуговування та</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соціального захисту, де гарантовано фізичне, духовне та соціальне благополуччя. Світ,</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у якому ми підтверджуємо свої зобов’язання щодо права людини на безпечну питну</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воду і санітарію, де поліпшено санітарно-гігієнічні умови і де достатньо безпечної,</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доступної за ціною та поживної їжі. Світ, де середовище проживання людини є</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безпечним, життєстійким та екологічно здоровим і де забезпечено всезагальний</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доступ до недорогого, надійного і стабільного енергопостачання.</w:t>
      </w:r>
    </w:p>
    <w:p w:rsidR="0095232A" w:rsidRDefault="0095232A" w:rsidP="0095232A">
      <w:pPr>
        <w:spacing w:after="0" w:line="360" w:lineRule="auto"/>
        <w:ind w:firstLine="709"/>
        <w:jc w:val="both"/>
        <w:rPr>
          <w:rFonts w:ascii="Times New Roman" w:hAnsi="Times New Roman" w:cs="Times New Roman"/>
          <w:sz w:val="28"/>
          <w:szCs w:val="28"/>
          <w:lang w:val="uk-UA"/>
        </w:rPr>
      </w:pPr>
      <w:r w:rsidRPr="0095232A">
        <w:rPr>
          <w:rFonts w:ascii="Times New Roman" w:hAnsi="Times New Roman" w:cs="Times New Roman"/>
          <w:sz w:val="28"/>
          <w:szCs w:val="28"/>
          <w:lang w:val="uk-UA"/>
        </w:rPr>
        <w:lastRenderedPageBreak/>
        <w:t>Проте за сферою свого охоплення програма</w:t>
      </w:r>
      <w:r w:rsidR="00A63FDC">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виходить далеко за рамки Цілей розвитку тисячоліття. Поряд із пріоритетами, що вже</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існують у царині розвитку, такими як викорінення бідності, охорона здоров’я, освіта,</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продовольча безпека і харчування, у ній передбачено широкий спектр завдань в</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економічній, соціальній та екологічній сферах. Крім того, вона спрямована на</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 xml:space="preserve">розбудову більш миролюбного та </w:t>
      </w:r>
      <w:proofErr w:type="spellStart"/>
      <w:r w:rsidRPr="0095232A">
        <w:rPr>
          <w:rFonts w:ascii="Times New Roman" w:hAnsi="Times New Roman" w:cs="Times New Roman"/>
          <w:sz w:val="28"/>
          <w:szCs w:val="28"/>
          <w:lang w:val="uk-UA"/>
        </w:rPr>
        <w:t>всеохопного</w:t>
      </w:r>
      <w:proofErr w:type="spellEnd"/>
      <w:r w:rsidRPr="0095232A">
        <w:rPr>
          <w:rFonts w:ascii="Times New Roman" w:hAnsi="Times New Roman" w:cs="Times New Roman"/>
          <w:sz w:val="28"/>
          <w:szCs w:val="28"/>
          <w:lang w:val="uk-UA"/>
        </w:rPr>
        <w:t xml:space="preserve"> суспільства. І, що особливо важливо, у</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ній визначено засоби для досягнення цих цілей</w:t>
      </w:r>
      <w:r w:rsidR="0034280A">
        <w:rPr>
          <w:rFonts w:ascii="Times New Roman" w:hAnsi="Times New Roman" w:cs="Times New Roman"/>
          <w:sz w:val="28"/>
          <w:szCs w:val="28"/>
          <w:lang w:val="uk-UA"/>
        </w:rPr>
        <w:t>, в</w:t>
      </w:r>
      <w:r w:rsidRPr="0095232A">
        <w:rPr>
          <w:rFonts w:ascii="Times New Roman" w:hAnsi="Times New Roman" w:cs="Times New Roman"/>
          <w:sz w:val="28"/>
          <w:szCs w:val="28"/>
          <w:lang w:val="uk-UA"/>
        </w:rPr>
        <w:t>ідображаючи комплексний підхід</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у всіх нових цілях і завданнях</w:t>
      </w:r>
      <w:r w:rsidR="0034280A">
        <w:rPr>
          <w:rFonts w:ascii="Times New Roman" w:hAnsi="Times New Roman" w:cs="Times New Roman"/>
          <w:sz w:val="28"/>
          <w:szCs w:val="28"/>
          <w:lang w:val="uk-UA"/>
        </w:rPr>
        <w:t>,</w:t>
      </w:r>
      <w:r w:rsidRPr="0095232A">
        <w:rPr>
          <w:rFonts w:ascii="Times New Roman" w:hAnsi="Times New Roman" w:cs="Times New Roman"/>
          <w:sz w:val="28"/>
          <w:szCs w:val="28"/>
          <w:lang w:val="uk-UA"/>
        </w:rPr>
        <w:t xml:space="preserve"> </w:t>
      </w:r>
      <w:proofErr w:type="spellStart"/>
      <w:r w:rsidRPr="0095232A">
        <w:rPr>
          <w:rFonts w:ascii="Times New Roman" w:hAnsi="Times New Roman" w:cs="Times New Roman"/>
          <w:sz w:val="28"/>
          <w:szCs w:val="28"/>
          <w:lang w:val="uk-UA"/>
        </w:rPr>
        <w:t>передбача</w:t>
      </w:r>
      <w:r w:rsidR="0034280A">
        <w:rPr>
          <w:rFonts w:ascii="Times New Roman" w:hAnsi="Times New Roman" w:cs="Times New Roman"/>
          <w:sz w:val="28"/>
          <w:szCs w:val="28"/>
          <w:lang w:val="uk-UA"/>
        </w:rPr>
        <w:t>чи</w:t>
      </w:r>
      <w:proofErr w:type="spellEnd"/>
      <w:r w:rsidR="0034280A">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тісні</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взаємозв’язки та багато наскрізних елементів.</w:t>
      </w:r>
    </w:p>
    <w:p w:rsidR="0095232A" w:rsidRPr="0095232A" w:rsidRDefault="0095232A" w:rsidP="0095232A">
      <w:pPr>
        <w:spacing w:after="0" w:line="360" w:lineRule="auto"/>
        <w:ind w:firstLine="709"/>
        <w:jc w:val="both"/>
        <w:rPr>
          <w:rFonts w:ascii="Times New Roman" w:hAnsi="Times New Roman" w:cs="Times New Roman"/>
          <w:sz w:val="28"/>
          <w:szCs w:val="28"/>
          <w:lang w:val="uk-UA"/>
        </w:rPr>
      </w:pPr>
      <w:r w:rsidRPr="0095232A">
        <w:rPr>
          <w:rFonts w:ascii="Times New Roman" w:hAnsi="Times New Roman" w:cs="Times New Roman"/>
          <w:sz w:val="28"/>
          <w:szCs w:val="28"/>
          <w:lang w:val="uk-UA"/>
        </w:rPr>
        <w:t>Сталий розвиток неможливо забезпечити без миру та безпеки, а без сталого</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 xml:space="preserve">розвитку мир і безпека опиняться під загрозою. </w:t>
      </w:r>
      <w:r w:rsidR="0034280A">
        <w:rPr>
          <w:rFonts w:ascii="Times New Roman" w:hAnsi="Times New Roman" w:cs="Times New Roman"/>
          <w:sz w:val="28"/>
          <w:szCs w:val="28"/>
          <w:lang w:val="uk-UA"/>
        </w:rPr>
        <w:t>Саме тому</w:t>
      </w:r>
      <w:r w:rsidRPr="0095232A">
        <w:rPr>
          <w:rFonts w:ascii="Times New Roman" w:hAnsi="Times New Roman" w:cs="Times New Roman"/>
          <w:sz w:val="28"/>
          <w:szCs w:val="28"/>
          <w:lang w:val="uk-UA"/>
        </w:rPr>
        <w:t xml:space="preserve"> визнано</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 xml:space="preserve">необхідність побудови миролюбного, справедливого суспільства, </w:t>
      </w:r>
      <w:r w:rsidR="0034280A">
        <w:rPr>
          <w:rFonts w:ascii="Times New Roman" w:hAnsi="Times New Roman" w:cs="Times New Roman"/>
          <w:sz w:val="28"/>
          <w:szCs w:val="28"/>
          <w:lang w:val="uk-UA"/>
        </w:rPr>
        <w:t>в</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якому забезпечено рівний доступ до правосуддя і яке ґрунтується на повазі прав</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людини, реальному верховенстві права і належному</w:t>
      </w:r>
      <w:r w:rsidR="009D3D68">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врядуванні на всіх рівнях, а також на прозорих, ефективних і підзвітних інституціях.</w:t>
      </w:r>
    </w:p>
    <w:p w:rsidR="00B93B6E" w:rsidRDefault="00B93B6E" w:rsidP="00B93B6E">
      <w:pPr>
        <w:spacing w:after="0" w:line="360" w:lineRule="auto"/>
        <w:ind w:firstLine="709"/>
        <w:jc w:val="both"/>
        <w:rPr>
          <w:rFonts w:ascii="Times New Roman" w:hAnsi="Times New Roman" w:cs="Times New Roman"/>
          <w:sz w:val="28"/>
          <w:szCs w:val="28"/>
          <w:lang w:val="uk-UA"/>
        </w:rPr>
      </w:pPr>
      <w:r w:rsidRPr="0095232A">
        <w:rPr>
          <w:rFonts w:ascii="Times New Roman" w:hAnsi="Times New Roman" w:cs="Times New Roman"/>
          <w:sz w:val="28"/>
          <w:szCs w:val="28"/>
          <w:lang w:val="uk-UA"/>
        </w:rPr>
        <w:t xml:space="preserve">В основі </w:t>
      </w:r>
      <w:r>
        <w:rPr>
          <w:rFonts w:ascii="Times New Roman" w:hAnsi="Times New Roman" w:cs="Times New Roman"/>
          <w:sz w:val="28"/>
          <w:szCs w:val="28"/>
          <w:lang w:val="uk-UA"/>
        </w:rPr>
        <w:t xml:space="preserve">спільних </w:t>
      </w:r>
      <w:r w:rsidRPr="0095232A">
        <w:rPr>
          <w:rFonts w:ascii="Times New Roman" w:hAnsi="Times New Roman" w:cs="Times New Roman"/>
          <w:sz w:val="28"/>
          <w:szCs w:val="28"/>
          <w:lang w:val="uk-UA"/>
        </w:rPr>
        <w:t>зусиль лежат</w:t>
      </w:r>
      <w:r w:rsidR="0034280A">
        <w:rPr>
          <w:rFonts w:ascii="Times New Roman" w:hAnsi="Times New Roman" w:cs="Times New Roman"/>
          <w:sz w:val="28"/>
          <w:szCs w:val="28"/>
          <w:lang w:val="uk-UA"/>
        </w:rPr>
        <w:t>ь</w:t>
      </w:r>
      <w:r w:rsidRPr="0095232A">
        <w:rPr>
          <w:rFonts w:ascii="Times New Roman" w:hAnsi="Times New Roman" w:cs="Times New Roman"/>
          <w:sz w:val="28"/>
          <w:szCs w:val="28"/>
          <w:lang w:val="uk-UA"/>
        </w:rPr>
        <w:t xml:space="preserve"> узгоджені стратегії сталого розвитку,</w:t>
      </w:r>
      <w:r>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побудовані на засадах національної співпричетності та підтримувані комплексними</w:t>
      </w:r>
      <w:r>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 xml:space="preserve">національними механізмами фінансування. </w:t>
      </w:r>
    </w:p>
    <w:p w:rsidR="00A63FDC" w:rsidRDefault="00B93B6E" w:rsidP="0095232A">
      <w:pPr>
        <w:spacing w:after="0" w:line="360" w:lineRule="auto"/>
        <w:ind w:firstLine="709"/>
        <w:jc w:val="both"/>
        <w:rPr>
          <w:rFonts w:ascii="Times New Roman" w:hAnsi="Times New Roman" w:cs="Times New Roman"/>
          <w:sz w:val="28"/>
          <w:szCs w:val="28"/>
          <w:lang w:val="uk-UA"/>
        </w:rPr>
      </w:pPr>
      <w:r w:rsidRPr="0095232A">
        <w:rPr>
          <w:rFonts w:ascii="Times New Roman" w:hAnsi="Times New Roman" w:cs="Times New Roman"/>
          <w:sz w:val="28"/>
          <w:szCs w:val="28"/>
          <w:lang w:val="uk-UA"/>
        </w:rPr>
        <w:t>Критично важливе значення мають і процеси розвитку відповідних знань і технологій</w:t>
      </w:r>
      <w:r>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та сприяння доступу до них у світовому масштабі, а також розвиток потенціалу.</w:t>
      </w:r>
    </w:p>
    <w:p w:rsidR="00B93B6E" w:rsidRPr="0095232A" w:rsidRDefault="00B93B6E" w:rsidP="00B93B6E">
      <w:pPr>
        <w:spacing w:after="0" w:line="360" w:lineRule="auto"/>
        <w:ind w:firstLine="709"/>
        <w:jc w:val="both"/>
        <w:rPr>
          <w:rFonts w:ascii="Times New Roman" w:hAnsi="Times New Roman" w:cs="Times New Roman"/>
          <w:sz w:val="28"/>
          <w:szCs w:val="28"/>
          <w:lang w:val="uk-UA"/>
        </w:rPr>
      </w:pPr>
      <w:r w:rsidRPr="0095232A">
        <w:rPr>
          <w:rFonts w:ascii="Times New Roman" w:hAnsi="Times New Roman" w:cs="Times New Roman"/>
          <w:sz w:val="28"/>
          <w:szCs w:val="28"/>
          <w:lang w:val="uk-UA"/>
        </w:rPr>
        <w:t xml:space="preserve">Процеси подальшої діяльності </w:t>
      </w:r>
      <w:r w:rsidR="0034280A">
        <w:rPr>
          <w:rFonts w:ascii="Times New Roman" w:hAnsi="Times New Roman" w:cs="Times New Roman"/>
          <w:sz w:val="28"/>
          <w:szCs w:val="28"/>
          <w:lang w:val="uk-UA"/>
        </w:rPr>
        <w:t xml:space="preserve">стосовно реалізації ЦСР </w:t>
      </w:r>
      <w:r w:rsidRPr="0095232A">
        <w:rPr>
          <w:rFonts w:ascii="Times New Roman" w:hAnsi="Times New Roman" w:cs="Times New Roman"/>
          <w:sz w:val="28"/>
          <w:szCs w:val="28"/>
          <w:lang w:val="uk-UA"/>
        </w:rPr>
        <w:t>та огляду на всіх рівнях здійснюватимуться</w:t>
      </w:r>
      <w:r>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згідно з нижченаведеними принципами:</w:t>
      </w:r>
    </w:p>
    <w:p w:rsidR="00B93B6E" w:rsidRPr="0095232A" w:rsidRDefault="00E22B11" w:rsidP="00B93B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B93B6E" w:rsidRPr="0095232A">
        <w:rPr>
          <w:rFonts w:ascii="Times New Roman" w:hAnsi="Times New Roman" w:cs="Times New Roman"/>
          <w:sz w:val="28"/>
          <w:szCs w:val="28"/>
          <w:lang w:val="uk-UA"/>
        </w:rPr>
        <w:t>они матимуть добровільний характер з урахуванням різних національних реалій, можливостей та рівнів розвитку,</w:t>
      </w:r>
      <w:r w:rsidR="00B93B6E">
        <w:rPr>
          <w:rFonts w:ascii="Times New Roman" w:hAnsi="Times New Roman" w:cs="Times New Roman"/>
          <w:sz w:val="28"/>
          <w:szCs w:val="28"/>
          <w:lang w:val="uk-UA"/>
        </w:rPr>
        <w:t xml:space="preserve"> </w:t>
      </w:r>
      <w:r w:rsidR="00B93B6E" w:rsidRPr="0095232A">
        <w:rPr>
          <w:rFonts w:ascii="Times New Roman" w:hAnsi="Times New Roman" w:cs="Times New Roman"/>
          <w:sz w:val="28"/>
          <w:szCs w:val="28"/>
          <w:lang w:val="uk-UA"/>
        </w:rPr>
        <w:t>а також із забезпеченням простору для стратегічного маневру і повагою до</w:t>
      </w:r>
      <w:r w:rsidR="00B93B6E">
        <w:rPr>
          <w:rFonts w:ascii="Times New Roman" w:hAnsi="Times New Roman" w:cs="Times New Roman"/>
          <w:sz w:val="28"/>
          <w:szCs w:val="28"/>
          <w:lang w:val="uk-UA"/>
        </w:rPr>
        <w:t xml:space="preserve"> пріоритетів</w:t>
      </w:r>
      <w:r w:rsidR="00EF1442">
        <w:rPr>
          <w:rFonts w:ascii="Times New Roman" w:hAnsi="Times New Roman" w:cs="Times New Roman"/>
          <w:sz w:val="28"/>
          <w:szCs w:val="28"/>
          <w:lang w:val="uk-UA"/>
        </w:rPr>
        <w:t>;</w:t>
      </w:r>
    </w:p>
    <w:p w:rsidR="00B93B6E" w:rsidRPr="0095232A" w:rsidRDefault="00E22B11" w:rsidP="00B93B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B93B6E" w:rsidRPr="0095232A">
        <w:rPr>
          <w:rFonts w:ascii="Times New Roman" w:hAnsi="Times New Roman" w:cs="Times New Roman"/>
          <w:sz w:val="28"/>
          <w:szCs w:val="28"/>
          <w:lang w:val="uk-UA"/>
        </w:rPr>
        <w:t>они передбачатимуть відстеження ходу досягнення універсальних цілей</w:t>
      </w:r>
      <w:r w:rsidR="00B93B6E">
        <w:rPr>
          <w:rFonts w:ascii="Times New Roman" w:hAnsi="Times New Roman" w:cs="Times New Roman"/>
          <w:sz w:val="28"/>
          <w:szCs w:val="28"/>
          <w:lang w:val="uk-UA"/>
        </w:rPr>
        <w:t xml:space="preserve"> </w:t>
      </w:r>
      <w:r w:rsidR="00B93B6E" w:rsidRPr="0095232A">
        <w:rPr>
          <w:rFonts w:ascii="Times New Roman" w:hAnsi="Times New Roman" w:cs="Times New Roman"/>
          <w:sz w:val="28"/>
          <w:szCs w:val="28"/>
          <w:lang w:val="uk-UA"/>
        </w:rPr>
        <w:t xml:space="preserve">та виконання універсальних завдань, </w:t>
      </w:r>
      <w:r w:rsidR="00B93B6E">
        <w:rPr>
          <w:rFonts w:ascii="Times New Roman" w:hAnsi="Times New Roman" w:cs="Times New Roman"/>
          <w:sz w:val="28"/>
          <w:szCs w:val="28"/>
          <w:lang w:val="uk-UA"/>
        </w:rPr>
        <w:t xml:space="preserve">включно із засобами здійснення </w:t>
      </w:r>
      <w:r w:rsidR="00B93B6E" w:rsidRPr="0095232A">
        <w:rPr>
          <w:rFonts w:ascii="Times New Roman" w:hAnsi="Times New Roman" w:cs="Times New Roman"/>
          <w:sz w:val="28"/>
          <w:szCs w:val="28"/>
          <w:lang w:val="uk-UA"/>
        </w:rPr>
        <w:t>у спосіб, який ураховуватиме їхній універсальний, комплексний та взаємопов’язаний</w:t>
      </w:r>
      <w:r w:rsidR="00B93B6E">
        <w:rPr>
          <w:rFonts w:ascii="Times New Roman" w:hAnsi="Times New Roman" w:cs="Times New Roman"/>
          <w:sz w:val="28"/>
          <w:szCs w:val="28"/>
          <w:lang w:val="uk-UA"/>
        </w:rPr>
        <w:t xml:space="preserve"> </w:t>
      </w:r>
      <w:r w:rsidR="00EF1442">
        <w:rPr>
          <w:rFonts w:ascii="Times New Roman" w:hAnsi="Times New Roman" w:cs="Times New Roman"/>
          <w:sz w:val="28"/>
          <w:szCs w:val="28"/>
          <w:lang w:val="uk-UA"/>
        </w:rPr>
        <w:t>характер;</w:t>
      </w:r>
    </w:p>
    <w:p w:rsidR="00EF1442" w:rsidRDefault="00E22B11" w:rsidP="00B93B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w:t>
      </w:r>
      <w:r w:rsidR="00B93B6E" w:rsidRPr="0095232A">
        <w:rPr>
          <w:rFonts w:ascii="Times New Roman" w:hAnsi="Times New Roman" w:cs="Times New Roman"/>
          <w:sz w:val="28"/>
          <w:szCs w:val="28"/>
          <w:lang w:val="uk-UA"/>
        </w:rPr>
        <w:t>они забезпечуватимуть орієнтацію на довгострокову перспективу,</w:t>
      </w:r>
      <w:r w:rsidR="00B93B6E">
        <w:rPr>
          <w:rFonts w:ascii="Times New Roman" w:hAnsi="Times New Roman" w:cs="Times New Roman"/>
          <w:sz w:val="28"/>
          <w:szCs w:val="28"/>
          <w:lang w:val="uk-UA"/>
        </w:rPr>
        <w:t xml:space="preserve"> </w:t>
      </w:r>
      <w:r w:rsidR="00B93B6E" w:rsidRPr="0095232A">
        <w:rPr>
          <w:rFonts w:ascii="Times New Roman" w:hAnsi="Times New Roman" w:cs="Times New Roman"/>
          <w:sz w:val="28"/>
          <w:szCs w:val="28"/>
          <w:lang w:val="uk-UA"/>
        </w:rPr>
        <w:t>виявлення досягнень, проблем, недоліків та критично значущих факторів успіху, допомага</w:t>
      </w:r>
      <w:r w:rsidR="00B93B6E">
        <w:rPr>
          <w:rFonts w:ascii="Times New Roman" w:hAnsi="Times New Roman" w:cs="Times New Roman"/>
          <w:sz w:val="28"/>
          <w:szCs w:val="28"/>
          <w:lang w:val="uk-UA"/>
        </w:rPr>
        <w:t>ючи</w:t>
      </w:r>
      <w:r w:rsidR="00B93B6E" w:rsidRPr="0095232A">
        <w:rPr>
          <w:rFonts w:ascii="Times New Roman" w:hAnsi="Times New Roman" w:cs="Times New Roman"/>
          <w:sz w:val="28"/>
          <w:szCs w:val="28"/>
          <w:lang w:val="uk-UA"/>
        </w:rPr>
        <w:t xml:space="preserve"> робит</w:t>
      </w:r>
      <w:r w:rsidR="00EF1442">
        <w:rPr>
          <w:rFonts w:ascii="Times New Roman" w:hAnsi="Times New Roman" w:cs="Times New Roman"/>
          <w:sz w:val="28"/>
          <w:szCs w:val="28"/>
          <w:lang w:val="uk-UA"/>
        </w:rPr>
        <w:t>и обґрунтований вибір політики;</w:t>
      </w:r>
    </w:p>
    <w:p w:rsidR="00B93B6E" w:rsidRPr="0095232A" w:rsidRDefault="00EF1442" w:rsidP="00B93B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B93B6E" w:rsidRPr="0095232A">
        <w:rPr>
          <w:rFonts w:ascii="Times New Roman" w:hAnsi="Times New Roman" w:cs="Times New Roman"/>
          <w:sz w:val="28"/>
          <w:szCs w:val="28"/>
          <w:lang w:val="uk-UA"/>
        </w:rPr>
        <w:t>они</w:t>
      </w:r>
      <w:r w:rsidR="00B93B6E">
        <w:rPr>
          <w:rFonts w:ascii="Times New Roman" w:hAnsi="Times New Roman" w:cs="Times New Roman"/>
          <w:sz w:val="28"/>
          <w:szCs w:val="28"/>
          <w:lang w:val="uk-UA"/>
        </w:rPr>
        <w:t xml:space="preserve"> </w:t>
      </w:r>
      <w:r w:rsidR="00B93B6E" w:rsidRPr="0095232A">
        <w:rPr>
          <w:rFonts w:ascii="Times New Roman" w:hAnsi="Times New Roman" w:cs="Times New Roman"/>
          <w:sz w:val="28"/>
          <w:szCs w:val="28"/>
          <w:lang w:val="uk-UA"/>
        </w:rPr>
        <w:t>сприятимуть залученню необхідних засобів здійснення і налагодженню партнерських</w:t>
      </w:r>
      <w:r w:rsidR="00B93B6E">
        <w:rPr>
          <w:rFonts w:ascii="Times New Roman" w:hAnsi="Times New Roman" w:cs="Times New Roman"/>
          <w:sz w:val="28"/>
          <w:szCs w:val="28"/>
          <w:lang w:val="uk-UA"/>
        </w:rPr>
        <w:t xml:space="preserve"> </w:t>
      </w:r>
      <w:r w:rsidR="00B93B6E" w:rsidRPr="0095232A">
        <w:rPr>
          <w:rFonts w:ascii="Times New Roman" w:hAnsi="Times New Roman" w:cs="Times New Roman"/>
          <w:sz w:val="28"/>
          <w:szCs w:val="28"/>
          <w:lang w:val="uk-UA"/>
        </w:rPr>
        <w:t>відносин, підтримуватимуть визначення рішень та передової практики,</w:t>
      </w:r>
      <w:r w:rsidR="00B93B6E">
        <w:rPr>
          <w:rFonts w:ascii="Times New Roman" w:hAnsi="Times New Roman" w:cs="Times New Roman"/>
          <w:sz w:val="28"/>
          <w:szCs w:val="28"/>
          <w:lang w:val="uk-UA"/>
        </w:rPr>
        <w:t xml:space="preserve"> </w:t>
      </w:r>
      <w:r w:rsidR="00B93B6E" w:rsidRPr="0095232A">
        <w:rPr>
          <w:rFonts w:ascii="Times New Roman" w:hAnsi="Times New Roman" w:cs="Times New Roman"/>
          <w:sz w:val="28"/>
          <w:szCs w:val="28"/>
          <w:lang w:val="uk-UA"/>
        </w:rPr>
        <w:t>заохочуватимуть координацію та ефективність міжнародної системи розвитку</w:t>
      </w:r>
      <w:r>
        <w:rPr>
          <w:rFonts w:ascii="Times New Roman" w:hAnsi="Times New Roman" w:cs="Times New Roman"/>
          <w:sz w:val="28"/>
          <w:szCs w:val="28"/>
          <w:lang w:val="uk-UA"/>
        </w:rPr>
        <w:t>;</w:t>
      </w:r>
    </w:p>
    <w:p w:rsidR="00B93B6E" w:rsidRPr="0095232A" w:rsidRDefault="00EF1442" w:rsidP="00B93B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B93B6E" w:rsidRPr="0095232A">
        <w:rPr>
          <w:rFonts w:ascii="Times New Roman" w:hAnsi="Times New Roman" w:cs="Times New Roman"/>
          <w:sz w:val="28"/>
          <w:szCs w:val="28"/>
          <w:lang w:val="uk-UA"/>
        </w:rPr>
        <w:t>они будуть відкритими, всеосяжними, ґрунтованими на широкій участі</w:t>
      </w:r>
      <w:r w:rsidR="00B93B6E">
        <w:rPr>
          <w:rFonts w:ascii="Times New Roman" w:hAnsi="Times New Roman" w:cs="Times New Roman"/>
          <w:sz w:val="28"/>
          <w:szCs w:val="28"/>
          <w:lang w:val="uk-UA"/>
        </w:rPr>
        <w:t xml:space="preserve"> </w:t>
      </w:r>
      <w:r w:rsidR="00B93B6E" w:rsidRPr="0095232A">
        <w:rPr>
          <w:rFonts w:ascii="Times New Roman" w:hAnsi="Times New Roman" w:cs="Times New Roman"/>
          <w:sz w:val="28"/>
          <w:szCs w:val="28"/>
          <w:lang w:val="uk-UA"/>
        </w:rPr>
        <w:t>та прозорими для всіх людей і сприятимуть звітуванню з боку всіх відповідних</w:t>
      </w:r>
      <w:r w:rsidR="00B93B6E">
        <w:rPr>
          <w:rFonts w:ascii="Times New Roman" w:hAnsi="Times New Roman" w:cs="Times New Roman"/>
          <w:sz w:val="28"/>
          <w:szCs w:val="28"/>
          <w:lang w:val="uk-UA"/>
        </w:rPr>
        <w:t xml:space="preserve"> </w:t>
      </w:r>
      <w:r>
        <w:rPr>
          <w:rFonts w:ascii="Times New Roman" w:hAnsi="Times New Roman" w:cs="Times New Roman"/>
          <w:sz w:val="28"/>
          <w:szCs w:val="28"/>
          <w:lang w:val="uk-UA"/>
        </w:rPr>
        <w:t>зацікавлених сторін;</w:t>
      </w:r>
    </w:p>
    <w:p w:rsidR="00B93B6E" w:rsidRPr="0095232A" w:rsidRDefault="00EF1442" w:rsidP="00B93B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B93B6E" w:rsidRPr="0095232A">
        <w:rPr>
          <w:rFonts w:ascii="Times New Roman" w:hAnsi="Times New Roman" w:cs="Times New Roman"/>
          <w:sz w:val="28"/>
          <w:szCs w:val="28"/>
          <w:lang w:val="uk-UA"/>
        </w:rPr>
        <w:t>они будуть орієнтовані на людину, враховуватимуть гендерні аспекти,</w:t>
      </w:r>
      <w:r w:rsidR="00B93B6E">
        <w:rPr>
          <w:rFonts w:ascii="Times New Roman" w:hAnsi="Times New Roman" w:cs="Times New Roman"/>
          <w:sz w:val="28"/>
          <w:szCs w:val="28"/>
          <w:lang w:val="uk-UA"/>
        </w:rPr>
        <w:t xml:space="preserve"> </w:t>
      </w:r>
      <w:r w:rsidR="00B93B6E" w:rsidRPr="0095232A">
        <w:rPr>
          <w:rFonts w:ascii="Times New Roman" w:hAnsi="Times New Roman" w:cs="Times New Roman"/>
          <w:sz w:val="28"/>
          <w:szCs w:val="28"/>
          <w:lang w:val="uk-UA"/>
        </w:rPr>
        <w:t>поважатимуть права людини та зосереджуватимуться на потребах найбідніших,</w:t>
      </w:r>
      <w:r w:rsidR="00B93B6E">
        <w:rPr>
          <w:rFonts w:ascii="Times New Roman" w:hAnsi="Times New Roman" w:cs="Times New Roman"/>
          <w:sz w:val="28"/>
          <w:szCs w:val="28"/>
          <w:lang w:val="uk-UA"/>
        </w:rPr>
        <w:t xml:space="preserve"> </w:t>
      </w:r>
      <w:r w:rsidR="00B93B6E" w:rsidRPr="0095232A">
        <w:rPr>
          <w:rFonts w:ascii="Times New Roman" w:hAnsi="Times New Roman" w:cs="Times New Roman"/>
          <w:sz w:val="28"/>
          <w:szCs w:val="28"/>
          <w:lang w:val="uk-UA"/>
        </w:rPr>
        <w:t>найбільш уразливих і найбільш відсталих верств населення</w:t>
      </w:r>
      <w:r>
        <w:rPr>
          <w:rFonts w:ascii="Times New Roman" w:hAnsi="Times New Roman" w:cs="Times New Roman"/>
          <w:sz w:val="28"/>
          <w:szCs w:val="28"/>
          <w:lang w:val="uk-UA"/>
        </w:rPr>
        <w:t>;</w:t>
      </w:r>
    </w:p>
    <w:p w:rsidR="00EF1442" w:rsidRDefault="00EF1442" w:rsidP="00B93B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B93B6E" w:rsidRPr="0095232A">
        <w:rPr>
          <w:rFonts w:ascii="Times New Roman" w:hAnsi="Times New Roman" w:cs="Times New Roman"/>
          <w:sz w:val="28"/>
          <w:szCs w:val="28"/>
          <w:lang w:val="uk-UA"/>
        </w:rPr>
        <w:t>они ґрунтуватимуться на наявних платформах і процесах там, де такі</w:t>
      </w:r>
      <w:r w:rsidR="00B93B6E">
        <w:rPr>
          <w:rFonts w:ascii="Times New Roman" w:hAnsi="Times New Roman" w:cs="Times New Roman"/>
          <w:sz w:val="28"/>
          <w:szCs w:val="28"/>
          <w:lang w:val="uk-UA"/>
        </w:rPr>
        <w:t xml:space="preserve"> </w:t>
      </w:r>
      <w:r w:rsidR="00B93B6E" w:rsidRPr="0095232A">
        <w:rPr>
          <w:rFonts w:ascii="Times New Roman" w:hAnsi="Times New Roman" w:cs="Times New Roman"/>
          <w:sz w:val="28"/>
          <w:szCs w:val="28"/>
          <w:lang w:val="uk-UA"/>
        </w:rPr>
        <w:t>платформи та процеси існують, не дублюватимуть інші процеси, а також</w:t>
      </w:r>
      <w:r w:rsidR="00B93B6E">
        <w:rPr>
          <w:rFonts w:ascii="Times New Roman" w:hAnsi="Times New Roman" w:cs="Times New Roman"/>
          <w:sz w:val="28"/>
          <w:szCs w:val="28"/>
          <w:lang w:val="uk-UA"/>
        </w:rPr>
        <w:t xml:space="preserve"> </w:t>
      </w:r>
      <w:r w:rsidR="00B93B6E" w:rsidRPr="0095232A">
        <w:rPr>
          <w:rFonts w:ascii="Times New Roman" w:hAnsi="Times New Roman" w:cs="Times New Roman"/>
          <w:sz w:val="28"/>
          <w:szCs w:val="28"/>
          <w:lang w:val="uk-UA"/>
        </w:rPr>
        <w:t>ураховуватимуть національні умови, можливості, потреби та пріоритети</w:t>
      </w:r>
      <w:r>
        <w:rPr>
          <w:rFonts w:ascii="Times New Roman" w:hAnsi="Times New Roman" w:cs="Times New Roman"/>
          <w:sz w:val="28"/>
          <w:szCs w:val="28"/>
          <w:lang w:val="uk-UA"/>
        </w:rPr>
        <w:t>;</w:t>
      </w:r>
      <w:r w:rsidR="00B93B6E" w:rsidRPr="0095232A">
        <w:rPr>
          <w:rFonts w:ascii="Times New Roman" w:hAnsi="Times New Roman" w:cs="Times New Roman"/>
          <w:sz w:val="28"/>
          <w:szCs w:val="28"/>
          <w:lang w:val="uk-UA"/>
        </w:rPr>
        <w:t xml:space="preserve"> </w:t>
      </w:r>
    </w:p>
    <w:p w:rsidR="00B93B6E" w:rsidRPr="0095232A" w:rsidRDefault="00EF1442" w:rsidP="00B93B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B93B6E" w:rsidRPr="0095232A">
        <w:rPr>
          <w:rFonts w:ascii="Times New Roman" w:hAnsi="Times New Roman" w:cs="Times New Roman"/>
          <w:sz w:val="28"/>
          <w:szCs w:val="28"/>
          <w:lang w:val="uk-UA"/>
        </w:rPr>
        <w:t>они</w:t>
      </w:r>
      <w:r w:rsidR="00B93B6E">
        <w:rPr>
          <w:rFonts w:ascii="Times New Roman" w:hAnsi="Times New Roman" w:cs="Times New Roman"/>
          <w:sz w:val="28"/>
          <w:szCs w:val="28"/>
          <w:lang w:val="uk-UA"/>
        </w:rPr>
        <w:t xml:space="preserve"> </w:t>
      </w:r>
      <w:r w:rsidR="00B93B6E" w:rsidRPr="0095232A">
        <w:rPr>
          <w:rFonts w:ascii="Times New Roman" w:hAnsi="Times New Roman" w:cs="Times New Roman"/>
          <w:sz w:val="28"/>
          <w:szCs w:val="28"/>
          <w:lang w:val="uk-UA"/>
        </w:rPr>
        <w:t>еволюціонуватимуть із часом залежно від виникнення нових проблем та розробки</w:t>
      </w:r>
      <w:r w:rsidR="00B93B6E">
        <w:rPr>
          <w:rFonts w:ascii="Times New Roman" w:hAnsi="Times New Roman" w:cs="Times New Roman"/>
          <w:sz w:val="28"/>
          <w:szCs w:val="28"/>
          <w:lang w:val="uk-UA"/>
        </w:rPr>
        <w:t xml:space="preserve"> </w:t>
      </w:r>
      <w:r w:rsidR="00B93B6E" w:rsidRPr="0095232A">
        <w:rPr>
          <w:rFonts w:ascii="Times New Roman" w:hAnsi="Times New Roman" w:cs="Times New Roman"/>
          <w:sz w:val="28"/>
          <w:szCs w:val="28"/>
          <w:lang w:val="uk-UA"/>
        </w:rPr>
        <w:t>нових методик і забезпечать зведення до мінімуму тягаря звітності, що лежить на</w:t>
      </w:r>
      <w:r w:rsidR="00B93B6E">
        <w:rPr>
          <w:rFonts w:ascii="Times New Roman" w:hAnsi="Times New Roman" w:cs="Times New Roman"/>
          <w:sz w:val="28"/>
          <w:szCs w:val="28"/>
          <w:lang w:val="uk-UA"/>
        </w:rPr>
        <w:t xml:space="preserve"> </w:t>
      </w:r>
      <w:r>
        <w:rPr>
          <w:rFonts w:ascii="Times New Roman" w:hAnsi="Times New Roman" w:cs="Times New Roman"/>
          <w:sz w:val="28"/>
          <w:szCs w:val="28"/>
          <w:lang w:val="uk-UA"/>
        </w:rPr>
        <w:t>національних адміністраціях;</w:t>
      </w:r>
    </w:p>
    <w:p w:rsidR="00B93B6E" w:rsidRPr="0095232A" w:rsidRDefault="00EF1442" w:rsidP="00B93B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B93B6E" w:rsidRPr="0095232A">
        <w:rPr>
          <w:rFonts w:ascii="Times New Roman" w:hAnsi="Times New Roman" w:cs="Times New Roman"/>
          <w:sz w:val="28"/>
          <w:szCs w:val="28"/>
          <w:lang w:val="uk-UA"/>
        </w:rPr>
        <w:t>они будуть строгими й ґрунтуватимуться на доказовій базі, з</w:t>
      </w:r>
      <w:r w:rsidR="00B93B6E">
        <w:rPr>
          <w:rFonts w:ascii="Times New Roman" w:hAnsi="Times New Roman" w:cs="Times New Roman"/>
          <w:sz w:val="28"/>
          <w:szCs w:val="28"/>
          <w:lang w:val="uk-UA"/>
        </w:rPr>
        <w:t xml:space="preserve"> використанням оцінок </w:t>
      </w:r>
      <w:r w:rsidR="00B93B6E" w:rsidRPr="0095232A">
        <w:rPr>
          <w:rFonts w:ascii="Times New Roman" w:hAnsi="Times New Roman" w:cs="Times New Roman"/>
          <w:sz w:val="28"/>
          <w:szCs w:val="28"/>
          <w:lang w:val="uk-UA"/>
        </w:rPr>
        <w:t>і високоякісних, доступних,</w:t>
      </w:r>
      <w:r w:rsidR="00B93B6E">
        <w:rPr>
          <w:rFonts w:ascii="Times New Roman" w:hAnsi="Times New Roman" w:cs="Times New Roman"/>
          <w:sz w:val="28"/>
          <w:szCs w:val="28"/>
          <w:lang w:val="uk-UA"/>
        </w:rPr>
        <w:t xml:space="preserve"> </w:t>
      </w:r>
      <w:r w:rsidR="00B93B6E" w:rsidRPr="0095232A">
        <w:rPr>
          <w:rFonts w:ascii="Times New Roman" w:hAnsi="Times New Roman" w:cs="Times New Roman"/>
          <w:sz w:val="28"/>
          <w:szCs w:val="28"/>
          <w:lang w:val="uk-UA"/>
        </w:rPr>
        <w:t>своєчасних, достовірних даних із розбивкою за рівнем доходів, статтю, расою,</w:t>
      </w:r>
      <w:r w:rsidR="00B93B6E">
        <w:rPr>
          <w:rFonts w:ascii="Times New Roman" w:hAnsi="Times New Roman" w:cs="Times New Roman"/>
          <w:sz w:val="28"/>
          <w:szCs w:val="28"/>
          <w:lang w:val="uk-UA"/>
        </w:rPr>
        <w:t xml:space="preserve"> </w:t>
      </w:r>
      <w:r w:rsidR="00B93B6E" w:rsidRPr="0095232A">
        <w:rPr>
          <w:rFonts w:ascii="Times New Roman" w:hAnsi="Times New Roman" w:cs="Times New Roman"/>
          <w:sz w:val="28"/>
          <w:szCs w:val="28"/>
          <w:lang w:val="uk-UA"/>
        </w:rPr>
        <w:t>етнічним походженням, міграційним статусом, інвалідністю, географічним</w:t>
      </w:r>
      <w:r w:rsidR="00B93B6E">
        <w:rPr>
          <w:rFonts w:ascii="Times New Roman" w:hAnsi="Times New Roman" w:cs="Times New Roman"/>
          <w:sz w:val="28"/>
          <w:szCs w:val="28"/>
          <w:lang w:val="uk-UA"/>
        </w:rPr>
        <w:t xml:space="preserve"> </w:t>
      </w:r>
      <w:r w:rsidR="00B93B6E" w:rsidRPr="0095232A">
        <w:rPr>
          <w:rFonts w:ascii="Times New Roman" w:hAnsi="Times New Roman" w:cs="Times New Roman"/>
          <w:sz w:val="28"/>
          <w:szCs w:val="28"/>
          <w:lang w:val="uk-UA"/>
        </w:rPr>
        <w:t>розташуванням та іншими характеристиками, важл</w:t>
      </w:r>
      <w:r>
        <w:rPr>
          <w:rFonts w:ascii="Times New Roman" w:hAnsi="Times New Roman" w:cs="Times New Roman"/>
          <w:sz w:val="28"/>
          <w:szCs w:val="28"/>
          <w:lang w:val="uk-UA"/>
        </w:rPr>
        <w:t>ивими у національному контексті;</w:t>
      </w:r>
    </w:p>
    <w:p w:rsidR="00B93B6E" w:rsidRPr="0095232A" w:rsidRDefault="00EF1442" w:rsidP="00B93B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B93B6E" w:rsidRPr="0095232A">
        <w:rPr>
          <w:rFonts w:ascii="Times New Roman" w:hAnsi="Times New Roman" w:cs="Times New Roman"/>
          <w:sz w:val="28"/>
          <w:szCs w:val="28"/>
          <w:lang w:val="uk-UA"/>
        </w:rPr>
        <w:t>они вимагатимуть розширення підтримки з розбудови спроможності,</w:t>
      </w:r>
      <w:r w:rsidR="00B93B6E">
        <w:rPr>
          <w:rFonts w:ascii="Times New Roman" w:hAnsi="Times New Roman" w:cs="Times New Roman"/>
          <w:sz w:val="28"/>
          <w:szCs w:val="28"/>
          <w:lang w:val="uk-UA"/>
        </w:rPr>
        <w:t xml:space="preserve"> </w:t>
      </w:r>
      <w:r w:rsidR="00B93B6E" w:rsidRPr="0095232A">
        <w:rPr>
          <w:rFonts w:ascii="Times New Roman" w:hAnsi="Times New Roman" w:cs="Times New Roman"/>
          <w:sz w:val="28"/>
          <w:szCs w:val="28"/>
          <w:lang w:val="uk-UA"/>
        </w:rPr>
        <w:t>зокрема зміцнення національних систем</w:t>
      </w:r>
      <w:r w:rsidR="00B93B6E">
        <w:rPr>
          <w:rFonts w:ascii="Times New Roman" w:hAnsi="Times New Roman" w:cs="Times New Roman"/>
          <w:sz w:val="28"/>
          <w:szCs w:val="28"/>
          <w:lang w:val="uk-UA"/>
        </w:rPr>
        <w:t xml:space="preserve"> збирання даних і програм оцінки</w:t>
      </w:r>
      <w:r>
        <w:rPr>
          <w:rFonts w:ascii="Times New Roman" w:hAnsi="Times New Roman" w:cs="Times New Roman"/>
          <w:sz w:val="28"/>
          <w:szCs w:val="28"/>
          <w:lang w:val="uk-UA"/>
        </w:rPr>
        <w:t>;</w:t>
      </w:r>
    </w:p>
    <w:p w:rsidR="00B93B6E" w:rsidRPr="00EF1442" w:rsidRDefault="00EF1442" w:rsidP="00B93B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B93B6E" w:rsidRPr="0095232A">
        <w:rPr>
          <w:rFonts w:ascii="Times New Roman" w:hAnsi="Times New Roman" w:cs="Times New Roman"/>
          <w:sz w:val="28"/>
          <w:szCs w:val="28"/>
          <w:lang w:val="uk-UA"/>
        </w:rPr>
        <w:t>они користуватимуться активною підтримкою з боку системи Організації</w:t>
      </w:r>
      <w:r w:rsidR="00B93B6E">
        <w:rPr>
          <w:rFonts w:ascii="Times New Roman" w:hAnsi="Times New Roman" w:cs="Times New Roman"/>
          <w:sz w:val="28"/>
          <w:szCs w:val="28"/>
          <w:lang w:val="uk-UA"/>
        </w:rPr>
        <w:t xml:space="preserve"> </w:t>
      </w:r>
      <w:r w:rsidR="00B93B6E" w:rsidRPr="0095232A">
        <w:rPr>
          <w:rFonts w:ascii="Times New Roman" w:hAnsi="Times New Roman" w:cs="Times New Roman"/>
          <w:sz w:val="28"/>
          <w:szCs w:val="28"/>
          <w:lang w:val="uk-UA"/>
        </w:rPr>
        <w:t>Об’єднаних Націй та інших багатосторонніх установ.</w:t>
      </w:r>
      <w:r w:rsidR="00FC7B91">
        <w:rPr>
          <w:rFonts w:ascii="Times New Roman" w:hAnsi="Times New Roman" w:cs="Times New Roman"/>
          <w:sz w:val="28"/>
          <w:szCs w:val="28"/>
          <w:lang w:val="uk-UA"/>
        </w:rPr>
        <w:t xml:space="preserve"> </w:t>
      </w:r>
      <w:r w:rsidRPr="00B24C99">
        <w:rPr>
          <w:rFonts w:ascii="Times New Roman" w:hAnsi="Times New Roman" w:cs="Times New Roman"/>
          <w:sz w:val="28"/>
          <w:szCs w:val="28"/>
          <w:lang w:val="uk-UA"/>
        </w:rPr>
        <w:t>[</w:t>
      </w:r>
      <w:r w:rsidR="00F96B56" w:rsidRPr="005416A5">
        <w:rPr>
          <w:rFonts w:ascii="Times New Roman" w:hAnsi="Times New Roman" w:cs="Times New Roman"/>
          <w:sz w:val="28"/>
          <w:szCs w:val="28"/>
          <w:lang w:val="uk-UA"/>
        </w:rPr>
        <w:t>9</w:t>
      </w:r>
      <w:r w:rsidRPr="00B24C99">
        <w:rPr>
          <w:rFonts w:ascii="Times New Roman" w:hAnsi="Times New Roman" w:cs="Times New Roman"/>
          <w:sz w:val="28"/>
          <w:szCs w:val="28"/>
          <w:lang w:val="uk-UA"/>
        </w:rPr>
        <w:t>]</w:t>
      </w:r>
    </w:p>
    <w:p w:rsidR="00275279" w:rsidRDefault="001A127D" w:rsidP="0095232A">
      <w:pPr>
        <w:spacing w:after="0" w:line="360" w:lineRule="auto"/>
        <w:ind w:firstLine="709"/>
        <w:jc w:val="both"/>
        <w:rPr>
          <w:rFonts w:ascii="Times New Roman" w:hAnsi="Times New Roman" w:cs="Times New Roman"/>
          <w:sz w:val="28"/>
          <w:szCs w:val="28"/>
          <w:lang w:val="uk-UA"/>
        </w:rPr>
      </w:pPr>
      <w:r w:rsidRPr="001A127D">
        <w:rPr>
          <w:rFonts w:ascii="Times New Roman" w:hAnsi="Times New Roman" w:cs="Times New Roman"/>
          <w:sz w:val="28"/>
          <w:szCs w:val="28"/>
          <w:lang w:val="uk-UA"/>
        </w:rPr>
        <w:t xml:space="preserve">Вказані 17 Цілей є розвитком успіху Цілей розвитку тисячоліття. </w:t>
      </w:r>
    </w:p>
    <w:p w:rsidR="00EF1442" w:rsidRDefault="001A127D" w:rsidP="0095232A">
      <w:pPr>
        <w:spacing w:after="0" w:line="360" w:lineRule="auto"/>
        <w:ind w:firstLine="709"/>
        <w:jc w:val="both"/>
        <w:rPr>
          <w:rFonts w:ascii="Times New Roman" w:hAnsi="Times New Roman" w:cs="Times New Roman"/>
          <w:sz w:val="28"/>
          <w:szCs w:val="28"/>
          <w:lang w:val="uk-UA"/>
        </w:rPr>
      </w:pPr>
      <w:r w:rsidRPr="001A127D">
        <w:rPr>
          <w:rFonts w:ascii="Times New Roman" w:hAnsi="Times New Roman" w:cs="Times New Roman"/>
          <w:sz w:val="28"/>
          <w:szCs w:val="28"/>
          <w:lang w:val="uk-UA"/>
        </w:rPr>
        <w:lastRenderedPageBreak/>
        <w:t>Цілі є взаємопов’язаними — ключем до успіху в одній із них є вирішення питань, загалом пов’язаних із іншими.</w:t>
      </w:r>
      <w:r>
        <w:rPr>
          <w:rFonts w:ascii="Times New Roman" w:hAnsi="Times New Roman" w:cs="Times New Roman"/>
          <w:sz w:val="28"/>
          <w:szCs w:val="28"/>
          <w:lang w:val="uk-UA"/>
        </w:rPr>
        <w:t xml:space="preserve"> </w:t>
      </w:r>
    </w:p>
    <w:p w:rsidR="00EF1442" w:rsidRDefault="001A127D" w:rsidP="009523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Успіх в одній цілі впливає на успіх інших. Боротьба із загрозою зміни клімату впливає на те, як ми управляємо своїми крихкими природними ресурсами, досягнення гендерної рівності чи покращення здоров</w:t>
      </w:r>
      <w:r w:rsidRPr="001A127D">
        <w:rPr>
          <w:rFonts w:ascii="Times New Roman" w:hAnsi="Times New Roman" w:cs="Times New Roman"/>
          <w:sz w:val="28"/>
          <w:szCs w:val="28"/>
          <w:lang w:val="uk-UA"/>
        </w:rPr>
        <w:t>’</w:t>
      </w:r>
      <w:r>
        <w:rPr>
          <w:rFonts w:ascii="Times New Roman" w:hAnsi="Times New Roman" w:cs="Times New Roman"/>
          <w:sz w:val="28"/>
          <w:szCs w:val="28"/>
          <w:lang w:val="uk-UA"/>
        </w:rPr>
        <w:t>я допомагає викорінити бідність, а сприяння миру та інклюзивному суспільству зменшить нерівність та сприятиме процвітанню економіки</w:t>
      </w:r>
      <w:r w:rsidR="00EF1442">
        <w:rPr>
          <w:rFonts w:ascii="Times New Roman" w:hAnsi="Times New Roman" w:cs="Times New Roman"/>
          <w:sz w:val="28"/>
          <w:szCs w:val="28"/>
          <w:lang w:val="uk-UA"/>
        </w:rPr>
        <w:t xml:space="preserve"> (Додаток 9).</w:t>
      </w:r>
    </w:p>
    <w:p w:rsidR="001A127D" w:rsidRDefault="00EF1442" w:rsidP="009523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w:t>
      </w:r>
      <w:r w:rsidR="001A127D">
        <w:rPr>
          <w:rFonts w:ascii="Times New Roman" w:hAnsi="Times New Roman" w:cs="Times New Roman"/>
          <w:sz w:val="28"/>
          <w:szCs w:val="28"/>
          <w:lang w:val="uk-UA"/>
        </w:rPr>
        <w:t>е найбільший шанс, який у нас є</w:t>
      </w:r>
      <w:r>
        <w:rPr>
          <w:rFonts w:ascii="Times New Roman" w:hAnsi="Times New Roman" w:cs="Times New Roman"/>
          <w:sz w:val="28"/>
          <w:szCs w:val="28"/>
          <w:lang w:val="uk-UA"/>
        </w:rPr>
        <w:t>,</w:t>
      </w:r>
      <w:r w:rsidR="001A127D">
        <w:rPr>
          <w:rFonts w:ascii="Times New Roman" w:hAnsi="Times New Roman" w:cs="Times New Roman"/>
          <w:sz w:val="28"/>
          <w:szCs w:val="28"/>
          <w:lang w:val="uk-UA"/>
        </w:rPr>
        <w:t xml:space="preserve"> для покращення власного життя та життя майбутніх поколінь. </w:t>
      </w:r>
      <w:r w:rsidR="00877446">
        <w:rPr>
          <w:rFonts w:ascii="Times New Roman" w:hAnsi="Times New Roman" w:cs="Times New Roman"/>
          <w:sz w:val="28"/>
          <w:szCs w:val="28"/>
          <w:lang w:val="uk-UA"/>
        </w:rPr>
        <w:t>Кожна ціль та рівень її досягнення однаково важливі, але для досягнення усіх цілей необхідне партнерство. Партнерство заради сталого розвитку.</w:t>
      </w:r>
    </w:p>
    <w:p w:rsidR="00E9180A" w:rsidRPr="005416A5" w:rsidRDefault="00E9180A" w:rsidP="00A871E8">
      <w:pPr>
        <w:spacing w:after="0" w:line="360" w:lineRule="auto"/>
        <w:ind w:firstLine="709"/>
        <w:jc w:val="both"/>
        <w:rPr>
          <w:rFonts w:ascii="Times New Roman" w:hAnsi="Times New Roman" w:cs="Times New Roman"/>
          <w:sz w:val="28"/>
          <w:szCs w:val="28"/>
          <w:lang w:val="uk-UA"/>
        </w:rPr>
      </w:pPr>
      <w:r w:rsidRPr="00E9180A">
        <w:rPr>
          <w:rFonts w:ascii="Times New Roman" w:hAnsi="Times New Roman" w:cs="Times New Roman"/>
          <w:sz w:val="28"/>
          <w:szCs w:val="28"/>
          <w:lang w:val="uk-UA"/>
        </w:rPr>
        <w:t>Проведене дослідження засвідчило недостатній рівень інформованості пересічних громадян нашої країни щодо гл</w:t>
      </w:r>
      <w:r w:rsidR="00D456D7">
        <w:rPr>
          <w:rFonts w:ascii="Times New Roman" w:hAnsi="Times New Roman" w:cs="Times New Roman"/>
          <w:sz w:val="28"/>
          <w:szCs w:val="28"/>
          <w:lang w:val="uk-UA"/>
        </w:rPr>
        <w:t>обальних Цілей сталого розвитку</w:t>
      </w:r>
      <w:r w:rsidRPr="00E9180A">
        <w:rPr>
          <w:rFonts w:ascii="Times New Roman" w:hAnsi="Times New Roman" w:cs="Times New Roman"/>
          <w:sz w:val="28"/>
          <w:szCs w:val="28"/>
          <w:lang w:val="uk-UA"/>
        </w:rPr>
        <w:t>. Цей результат вказує на актуальність широкомасштабної просвітницької роботи з боку, як державних органів, так і громадських організацій серед населення України з метою поширення знань про Цілі сталого розвитку, їх змістовне наповнення. Цілком зрозуміло, що усвідомлення пересічними громадянами вагомості вказаних Цілей для довгострокової стратегії розвитку українського суспільства має ґрунтуватися на відповідних знаннях, насамперед в системі відносин «економічний розвиток – збереження природного довкілля – добробут людей».</w:t>
      </w:r>
      <w:r w:rsidR="007A5837">
        <w:rPr>
          <w:rFonts w:ascii="Times New Roman" w:hAnsi="Times New Roman" w:cs="Times New Roman"/>
          <w:sz w:val="28"/>
          <w:szCs w:val="28"/>
          <w:lang w:val="uk-UA"/>
        </w:rPr>
        <w:t xml:space="preserve"> </w:t>
      </w:r>
      <w:r w:rsidR="00F96B56" w:rsidRPr="005416A5">
        <w:rPr>
          <w:rFonts w:ascii="Times New Roman" w:hAnsi="Times New Roman" w:cs="Times New Roman"/>
          <w:sz w:val="28"/>
          <w:szCs w:val="28"/>
          <w:lang w:val="uk-UA"/>
        </w:rPr>
        <w:t>[</w:t>
      </w:r>
      <w:r w:rsidR="007A5837">
        <w:rPr>
          <w:rFonts w:ascii="Times New Roman" w:hAnsi="Times New Roman" w:cs="Times New Roman"/>
          <w:sz w:val="28"/>
          <w:szCs w:val="28"/>
          <w:lang w:val="uk-UA"/>
        </w:rPr>
        <w:t>24</w:t>
      </w:r>
      <w:r w:rsidR="00F96B56" w:rsidRPr="005416A5">
        <w:rPr>
          <w:rFonts w:ascii="Times New Roman" w:hAnsi="Times New Roman" w:cs="Times New Roman"/>
          <w:sz w:val="28"/>
          <w:szCs w:val="28"/>
          <w:lang w:val="uk-UA"/>
        </w:rPr>
        <w:t>]</w:t>
      </w:r>
    </w:p>
    <w:p w:rsidR="00A871E8" w:rsidRPr="00A871E8" w:rsidRDefault="00A871E8" w:rsidP="00A871E8">
      <w:pPr>
        <w:spacing w:after="0" w:line="360" w:lineRule="auto"/>
        <w:ind w:firstLine="709"/>
        <w:jc w:val="both"/>
        <w:rPr>
          <w:rFonts w:ascii="Times New Roman" w:hAnsi="Times New Roman" w:cs="Times New Roman"/>
          <w:sz w:val="28"/>
          <w:szCs w:val="28"/>
          <w:lang w:val="uk-UA"/>
        </w:rPr>
      </w:pPr>
      <w:r w:rsidRPr="00A871E8">
        <w:rPr>
          <w:rFonts w:ascii="Times New Roman" w:hAnsi="Times New Roman" w:cs="Times New Roman"/>
          <w:sz w:val="28"/>
          <w:szCs w:val="28"/>
          <w:lang w:val="uk-UA"/>
        </w:rPr>
        <w:t xml:space="preserve">Чи досягнемо ми Цілей сталого розвитку? </w:t>
      </w:r>
    </w:p>
    <w:p w:rsidR="00315131" w:rsidRDefault="00AB7467" w:rsidP="0031513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315131" w:rsidRPr="00767F9F">
        <w:rPr>
          <w:rFonts w:ascii="Times New Roman" w:hAnsi="Times New Roman" w:cs="Times New Roman"/>
          <w:sz w:val="28"/>
          <w:szCs w:val="28"/>
          <w:lang w:val="uk-UA"/>
        </w:rPr>
        <w:t xml:space="preserve">рактичні результати у досягненні багатьох цілей забезпечили цінний досвід і експертні знання політики, що </w:t>
      </w:r>
      <w:r>
        <w:rPr>
          <w:rFonts w:ascii="Times New Roman" w:hAnsi="Times New Roman" w:cs="Times New Roman"/>
          <w:sz w:val="28"/>
          <w:szCs w:val="28"/>
          <w:lang w:val="uk-UA"/>
        </w:rPr>
        <w:t>ґ</w:t>
      </w:r>
      <w:r w:rsidR="00315131" w:rsidRPr="00767F9F">
        <w:rPr>
          <w:rFonts w:ascii="Times New Roman" w:hAnsi="Times New Roman" w:cs="Times New Roman"/>
          <w:sz w:val="28"/>
          <w:szCs w:val="28"/>
          <w:lang w:val="uk-UA"/>
        </w:rPr>
        <w:t>арантує виконання цілей, визначених у ЦСР, до 2030 року.</w:t>
      </w:r>
      <w:r w:rsidR="00315131">
        <w:rPr>
          <w:rFonts w:ascii="Times New Roman" w:hAnsi="Times New Roman" w:cs="Times New Roman"/>
          <w:sz w:val="28"/>
          <w:szCs w:val="28"/>
          <w:lang w:val="uk-UA"/>
        </w:rPr>
        <w:t xml:space="preserve"> </w:t>
      </w:r>
      <w:r w:rsidR="00315131" w:rsidRPr="00767F9F">
        <w:rPr>
          <w:rFonts w:ascii="Times New Roman" w:hAnsi="Times New Roman" w:cs="Times New Roman"/>
          <w:sz w:val="28"/>
          <w:szCs w:val="28"/>
          <w:lang w:val="uk-UA"/>
        </w:rPr>
        <w:t>Досягнення ЦСР потребує партнерства державних органів, приватного сектора, громадянського суспільства і громадян, завдяки чому прийдешнім поколінням ми залишимо планету у кращому стані.</w:t>
      </w:r>
      <w:r w:rsidR="00315131">
        <w:rPr>
          <w:rFonts w:ascii="Times New Roman" w:hAnsi="Times New Roman" w:cs="Times New Roman"/>
          <w:sz w:val="28"/>
          <w:szCs w:val="28"/>
          <w:lang w:val="uk-UA"/>
        </w:rPr>
        <w:t xml:space="preserve"> </w:t>
      </w:r>
      <w:r w:rsidR="00315131" w:rsidRPr="00CE7C5E">
        <w:rPr>
          <w:rFonts w:ascii="Times New Roman" w:hAnsi="Times New Roman" w:cs="Times New Roman"/>
          <w:sz w:val="28"/>
          <w:szCs w:val="28"/>
          <w:lang w:val="uk-UA"/>
        </w:rPr>
        <w:t>[</w:t>
      </w:r>
      <w:r w:rsidR="00F96B56" w:rsidRPr="005416A5">
        <w:rPr>
          <w:rFonts w:ascii="Times New Roman" w:hAnsi="Times New Roman" w:cs="Times New Roman"/>
          <w:sz w:val="28"/>
          <w:szCs w:val="28"/>
          <w:lang w:val="uk-UA"/>
        </w:rPr>
        <w:t>15</w:t>
      </w:r>
      <w:r w:rsidR="00315131" w:rsidRPr="00CE7C5E">
        <w:rPr>
          <w:rFonts w:ascii="Times New Roman" w:hAnsi="Times New Roman" w:cs="Times New Roman"/>
          <w:sz w:val="28"/>
          <w:szCs w:val="28"/>
          <w:lang w:val="uk-UA"/>
        </w:rPr>
        <w:t>]</w:t>
      </w:r>
    </w:p>
    <w:p w:rsidR="00315131" w:rsidRPr="00F01AD4" w:rsidRDefault="00315131" w:rsidP="00315131">
      <w:pPr>
        <w:spacing w:after="0" w:line="360" w:lineRule="auto"/>
        <w:ind w:firstLine="709"/>
        <w:jc w:val="both"/>
        <w:rPr>
          <w:rFonts w:ascii="Times New Roman" w:hAnsi="Times New Roman" w:cs="Times New Roman"/>
          <w:sz w:val="28"/>
          <w:szCs w:val="28"/>
          <w:lang w:val="uk-UA"/>
        </w:rPr>
      </w:pPr>
      <w:r w:rsidRPr="00767F9F">
        <w:rPr>
          <w:rFonts w:ascii="Times New Roman" w:hAnsi="Times New Roman" w:cs="Times New Roman"/>
          <w:sz w:val="28"/>
          <w:szCs w:val="28"/>
          <w:lang w:val="uk-UA"/>
        </w:rPr>
        <w:t>Будь-які цілі стають</w:t>
      </w:r>
      <w:r>
        <w:rPr>
          <w:rFonts w:ascii="Times New Roman" w:hAnsi="Times New Roman" w:cs="Times New Roman"/>
          <w:sz w:val="28"/>
          <w:szCs w:val="28"/>
          <w:lang w:val="uk-UA"/>
        </w:rPr>
        <w:t xml:space="preserve"> </w:t>
      </w:r>
      <w:r w:rsidRPr="00767F9F">
        <w:rPr>
          <w:rFonts w:ascii="Times New Roman" w:hAnsi="Times New Roman" w:cs="Times New Roman"/>
          <w:sz w:val="28"/>
          <w:szCs w:val="28"/>
          <w:lang w:val="uk-UA"/>
        </w:rPr>
        <w:t>більш досяжними, коли люди</w:t>
      </w:r>
      <w:r>
        <w:rPr>
          <w:rFonts w:ascii="Times New Roman" w:hAnsi="Times New Roman" w:cs="Times New Roman"/>
          <w:sz w:val="28"/>
          <w:szCs w:val="28"/>
          <w:lang w:val="uk-UA"/>
        </w:rPr>
        <w:t xml:space="preserve"> </w:t>
      </w:r>
      <w:r w:rsidRPr="00767F9F">
        <w:rPr>
          <w:rFonts w:ascii="Times New Roman" w:hAnsi="Times New Roman" w:cs="Times New Roman"/>
          <w:sz w:val="28"/>
          <w:szCs w:val="28"/>
          <w:lang w:val="uk-UA"/>
        </w:rPr>
        <w:t>об’єднані довірою, креативним</w:t>
      </w:r>
      <w:r>
        <w:rPr>
          <w:rFonts w:ascii="Times New Roman" w:hAnsi="Times New Roman" w:cs="Times New Roman"/>
          <w:sz w:val="28"/>
          <w:szCs w:val="28"/>
          <w:lang w:val="uk-UA"/>
        </w:rPr>
        <w:t xml:space="preserve"> </w:t>
      </w:r>
      <w:r w:rsidRPr="00767F9F">
        <w:rPr>
          <w:rFonts w:ascii="Times New Roman" w:hAnsi="Times New Roman" w:cs="Times New Roman"/>
          <w:sz w:val="28"/>
          <w:szCs w:val="28"/>
          <w:lang w:val="uk-UA"/>
        </w:rPr>
        <w:t>мисленням та ціннісними</w:t>
      </w:r>
      <w:r>
        <w:rPr>
          <w:rFonts w:ascii="Times New Roman" w:hAnsi="Times New Roman" w:cs="Times New Roman"/>
          <w:sz w:val="28"/>
          <w:szCs w:val="28"/>
          <w:lang w:val="uk-UA"/>
        </w:rPr>
        <w:t xml:space="preserve"> </w:t>
      </w:r>
      <w:r w:rsidRPr="00767F9F">
        <w:rPr>
          <w:rFonts w:ascii="Times New Roman" w:hAnsi="Times New Roman" w:cs="Times New Roman"/>
          <w:sz w:val="28"/>
          <w:szCs w:val="28"/>
          <w:lang w:val="uk-UA"/>
        </w:rPr>
        <w:t>орієнтирами.</w:t>
      </w:r>
    </w:p>
    <w:p w:rsidR="00A860ED" w:rsidRPr="00A860ED" w:rsidRDefault="00A860ED" w:rsidP="00A860ED">
      <w:pPr>
        <w:spacing w:after="0" w:line="360" w:lineRule="auto"/>
        <w:ind w:firstLine="709"/>
        <w:jc w:val="both"/>
        <w:rPr>
          <w:rFonts w:ascii="Times New Roman" w:hAnsi="Times New Roman" w:cs="Times New Roman"/>
          <w:sz w:val="28"/>
          <w:szCs w:val="28"/>
          <w:lang w:val="uk-UA"/>
        </w:rPr>
      </w:pPr>
      <w:r w:rsidRPr="00A860ED">
        <w:rPr>
          <w:rFonts w:ascii="Times New Roman" w:hAnsi="Times New Roman" w:cs="Times New Roman"/>
          <w:sz w:val="28"/>
          <w:szCs w:val="28"/>
          <w:lang w:val="uk-UA"/>
        </w:rPr>
        <w:lastRenderedPageBreak/>
        <w:t>Соціологія – найбільш фундаментальна наука про суспільство, що вивчає різні соціальні групи і суспільні процеси. Соціологія – це засіб вирішення гострих суспільних проблем, поліпшення умов життя людей.</w:t>
      </w:r>
    </w:p>
    <w:p w:rsidR="00A860ED" w:rsidRPr="00A860ED" w:rsidRDefault="00A860ED" w:rsidP="00A860ED">
      <w:pPr>
        <w:spacing w:after="0" w:line="360" w:lineRule="auto"/>
        <w:ind w:firstLine="709"/>
        <w:jc w:val="both"/>
        <w:rPr>
          <w:rFonts w:ascii="Times New Roman" w:hAnsi="Times New Roman" w:cs="Times New Roman"/>
          <w:sz w:val="28"/>
          <w:szCs w:val="28"/>
          <w:lang w:val="uk-UA"/>
        </w:rPr>
      </w:pPr>
      <w:r w:rsidRPr="00A860ED">
        <w:rPr>
          <w:rFonts w:ascii="Times New Roman" w:hAnsi="Times New Roman" w:cs="Times New Roman"/>
          <w:sz w:val="28"/>
          <w:szCs w:val="28"/>
          <w:lang w:val="uk-UA"/>
        </w:rPr>
        <w:t xml:space="preserve">Навіть функції соціології відповідають «алгоритму» реалізації глобальних цілей сталого розвитку: </w:t>
      </w:r>
    </w:p>
    <w:p w:rsidR="00A860ED" w:rsidRPr="00A860ED" w:rsidRDefault="00A860ED" w:rsidP="00A860ED">
      <w:pPr>
        <w:spacing w:after="0" w:line="360" w:lineRule="auto"/>
        <w:ind w:firstLine="709"/>
        <w:jc w:val="both"/>
        <w:rPr>
          <w:rFonts w:ascii="Times New Roman" w:hAnsi="Times New Roman" w:cs="Times New Roman"/>
          <w:sz w:val="28"/>
          <w:szCs w:val="28"/>
          <w:lang w:val="uk-UA"/>
        </w:rPr>
      </w:pPr>
      <w:r w:rsidRPr="00A860ED">
        <w:rPr>
          <w:rFonts w:ascii="Times New Roman" w:hAnsi="Times New Roman" w:cs="Times New Roman"/>
          <w:sz w:val="28"/>
          <w:szCs w:val="28"/>
          <w:lang w:val="uk-UA"/>
        </w:rPr>
        <w:t>теоретико-пізнавальна у накопиченні та систематизації знань та з прагненням скласти якомога повнішу картину соціальних відносин та процесів у сучасному суспільстві. Сюди відноситься й отримання об’єктивного знання про основні соціальні проблеми розвитку нашого суспільства;</w:t>
      </w:r>
    </w:p>
    <w:p w:rsidR="00A860ED" w:rsidRPr="00A860ED" w:rsidRDefault="00A860ED" w:rsidP="00A860ED">
      <w:pPr>
        <w:spacing w:after="0" w:line="360" w:lineRule="auto"/>
        <w:ind w:firstLine="709"/>
        <w:jc w:val="both"/>
        <w:rPr>
          <w:rFonts w:ascii="Times New Roman" w:hAnsi="Times New Roman" w:cs="Times New Roman"/>
          <w:sz w:val="28"/>
          <w:szCs w:val="28"/>
          <w:lang w:val="uk-UA"/>
        </w:rPr>
      </w:pPr>
      <w:r w:rsidRPr="00A860ED">
        <w:rPr>
          <w:rFonts w:ascii="Times New Roman" w:hAnsi="Times New Roman" w:cs="Times New Roman"/>
          <w:sz w:val="28"/>
          <w:szCs w:val="28"/>
          <w:lang w:val="uk-UA"/>
        </w:rPr>
        <w:t>практично-перетворювальна, суть якої полягає в тому, щоби знайти шляхи подальшого розвитку суспільства, участь у розробці довготермінової соціальної політики держави, в обґрунтуванні і реалізації планів соціального розвитку на всіх рівнях: країна, регіон тощо;</w:t>
      </w:r>
    </w:p>
    <w:p w:rsidR="00A860ED" w:rsidRPr="00A860ED" w:rsidRDefault="00A860ED" w:rsidP="00A860ED">
      <w:pPr>
        <w:spacing w:after="0" w:line="360" w:lineRule="auto"/>
        <w:ind w:firstLine="709"/>
        <w:jc w:val="both"/>
        <w:rPr>
          <w:rFonts w:ascii="Times New Roman" w:hAnsi="Times New Roman" w:cs="Times New Roman"/>
          <w:sz w:val="28"/>
          <w:szCs w:val="28"/>
          <w:lang w:val="uk-UA"/>
        </w:rPr>
      </w:pPr>
      <w:r w:rsidRPr="00A860ED">
        <w:rPr>
          <w:rFonts w:ascii="Times New Roman" w:hAnsi="Times New Roman" w:cs="Times New Roman"/>
          <w:sz w:val="28"/>
          <w:szCs w:val="28"/>
          <w:lang w:val="uk-UA"/>
        </w:rPr>
        <w:t>інформаційна функція полягає в тому, що методи та технології цієї науки дають змогу отримання найрізноманітнішої соціальної інформації відносно всіх сфер діяльності суспільства;</w:t>
      </w:r>
    </w:p>
    <w:p w:rsidR="00A860ED" w:rsidRPr="00A860ED" w:rsidRDefault="00A860ED" w:rsidP="00A860ED">
      <w:pPr>
        <w:spacing w:after="0" w:line="360" w:lineRule="auto"/>
        <w:ind w:firstLine="709"/>
        <w:jc w:val="both"/>
        <w:rPr>
          <w:rFonts w:ascii="Times New Roman" w:hAnsi="Times New Roman" w:cs="Times New Roman"/>
          <w:sz w:val="28"/>
          <w:szCs w:val="28"/>
          <w:lang w:val="uk-UA"/>
        </w:rPr>
      </w:pPr>
      <w:r w:rsidRPr="00A860ED">
        <w:rPr>
          <w:rFonts w:ascii="Times New Roman" w:hAnsi="Times New Roman" w:cs="Times New Roman"/>
          <w:sz w:val="28"/>
          <w:szCs w:val="28"/>
          <w:lang w:val="uk-UA"/>
        </w:rPr>
        <w:t xml:space="preserve">а також критична та описова функції, які властиві моніторингам досягнення регіонами та країною </w:t>
      </w:r>
      <w:proofErr w:type="spellStart"/>
      <w:r w:rsidRPr="00A860ED">
        <w:rPr>
          <w:rFonts w:ascii="Times New Roman" w:hAnsi="Times New Roman" w:cs="Times New Roman"/>
          <w:sz w:val="28"/>
          <w:szCs w:val="28"/>
          <w:lang w:val="uk-UA"/>
        </w:rPr>
        <w:t>вцілому</w:t>
      </w:r>
      <w:proofErr w:type="spellEnd"/>
      <w:r w:rsidRPr="00A860ED">
        <w:rPr>
          <w:rFonts w:ascii="Times New Roman" w:hAnsi="Times New Roman" w:cs="Times New Roman"/>
          <w:sz w:val="28"/>
          <w:szCs w:val="28"/>
          <w:lang w:val="uk-UA"/>
        </w:rPr>
        <w:t xml:space="preserve"> ЦСР;</w:t>
      </w:r>
    </w:p>
    <w:p w:rsidR="00A860ED" w:rsidRPr="00A860ED" w:rsidRDefault="00A860ED" w:rsidP="00A860ED">
      <w:pPr>
        <w:spacing w:after="0" w:line="360" w:lineRule="auto"/>
        <w:ind w:firstLine="709"/>
        <w:jc w:val="both"/>
        <w:rPr>
          <w:rFonts w:ascii="Times New Roman" w:hAnsi="Times New Roman" w:cs="Times New Roman"/>
          <w:sz w:val="28"/>
          <w:szCs w:val="28"/>
          <w:lang w:val="uk-UA"/>
        </w:rPr>
      </w:pPr>
      <w:r w:rsidRPr="00A860ED">
        <w:rPr>
          <w:rFonts w:ascii="Times New Roman" w:hAnsi="Times New Roman" w:cs="Times New Roman"/>
          <w:sz w:val="28"/>
          <w:szCs w:val="28"/>
          <w:lang w:val="uk-UA"/>
        </w:rPr>
        <w:t>прогностична функція (видавання соціальних прогнозів);</w:t>
      </w:r>
    </w:p>
    <w:p w:rsidR="00A860ED" w:rsidRPr="00A860ED" w:rsidRDefault="00A860ED" w:rsidP="00A860ED">
      <w:pPr>
        <w:spacing w:after="0" w:line="360" w:lineRule="auto"/>
        <w:ind w:firstLine="709"/>
        <w:jc w:val="both"/>
        <w:rPr>
          <w:rFonts w:ascii="Times New Roman" w:hAnsi="Times New Roman" w:cs="Times New Roman"/>
          <w:sz w:val="28"/>
          <w:szCs w:val="28"/>
          <w:lang w:val="uk-UA"/>
        </w:rPr>
      </w:pPr>
      <w:r w:rsidRPr="00A860ED">
        <w:rPr>
          <w:rFonts w:ascii="Times New Roman" w:hAnsi="Times New Roman" w:cs="Times New Roman"/>
          <w:sz w:val="28"/>
          <w:szCs w:val="28"/>
          <w:lang w:val="uk-UA"/>
        </w:rPr>
        <w:t>перетворювальна – висновки, рекомендації для вироблення певних соціальних рішень;</w:t>
      </w:r>
    </w:p>
    <w:p w:rsidR="00A860ED" w:rsidRPr="00A860ED" w:rsidRDefault="00A860ED" w:rsidP="00A860ED">
      <w:pPr>
        <w:spacing w:after="0" w:line="360" w:lineRule="auto"/>
        <w:ind w:firstLine="709"/>
        <w:jc w:val="both"/>
        <w:rPr>
          <w:rFonts w:ascii="Times New Roman" w:hAnsi="Times New Roman" w:cs="Times New Roman"/>
          <w:sz w:val="28"/>
          <w:szCs w:val="28"/>
          <w:lang w:val="uk-UA"/>
        </w:rPr>
      </w:pPr>
      <w:r w:rsidRPr="00A860ED">
        <w:rPr>
          <w:rFonts w:ascii="Times New Roman" w:hAnsi="Times New Roman" w:cs="Times New Roman"/>
          <w:sz w:val="28"/>
          <w:szCs w:val="28"/>
          <w:lang w:val="uk-UA"/>
        </w:rPr>
        <w:t>а також світоглядна функція на шляху досягнення країною глобальних цілей сталого розвитку до 2030 року.</w:t>
      </w:r>
    </w:p>
    <w:p w:rsidR="00A860ED" w:rsidRPr="00A860ED" w:rsidRDefault="00A860ED" w:rsidP="00A860ED">
      <w:pPr>
        <w:spacing w:after="0" w:line="360" w:lineRule="auto"/>
        <w:ind w:firstLine="709"/>
        <w:jc w:val="both"/>
        <w:rPr>
          <w:rFonts w:ascii="Times New Roman" w:hAnsi="Times New Roman" w:cs="Times New Roman"/>
          <w:sz w:val="28"/>
          <w:szCs w:val="28"/>
          <w:lang w:val="uk-UA"/>
        </w:rPr>
      </w:pPr>
      <w:r w:rsidRPr="00A860ED">
        <w:rPr>
          <w:rFonts w:ascii="Times New Roman" w:hAnsi="Times New Roman" w:cs="Times New Roman"/>
          <w:sz w:val="28"/>
          <w:szCs w:val="28"/>
          <w:lang w:val="uk-UA"/>
        </w:rPr>
        <w:t>Розглядаючи зв’язок бачення сталого розвитку України та соціологі</w:t>
      </w:r>
      <w:r w:rsidR="00D456D7">
        <w:rPr>
          <w:rFonts w:ascii="Times New Roman" w:hAnsi="Times New Roman" w:cs="Times New Roman"/>
          <w:sz w:val="28"/>
          <w:szCs w:val="28"/>
          <w:lang w:val="uk-UA"/>
        </w:rPr>
        <w:t>ї</w:t>
      </w:r>
      <w:r w:rsidRPr="00A860ED">
        <w:rPr>
          <w:rFonts w:ascii="Times New Roman" w:hAnsi="Times New Roman" w:cs="Times New Roman"/>
          <w:sz w:val="28"/>
          <w:szCs w:val="28"/>
          <w:lang w:val="uk-UA"/>
        </w:rPr>
        <w:t xml:space="preserve">, доцільно згадати </w:t>
      </w:r>
      <w:r w:rsidR="00D456D7">
        <w:rPr>
          <w:rFonts w:ascii="Times New Roman" w:hAnsi="Times New Roman" w:cs="Times New Roman"/>
          <w:sz w:val="28"/>
          <w:szCs w:val="28"/>
          <w:lang w:val="uk-UA"/>
        </w:rPr>
        <w:t xml:space="preserve">галузь соціології управління </w:t>
      </w:r>
      <w:r w:rsidRPr="00A860ED">
        <w:rPr>
          <w:rFonts w:ascii="Times New Roman" w:hAnsi="Times New Roman" w:cs="Times New Roman"/>
          <w:sz w:val="28"/>
          <w:szCs w:val="28"/>
          <w:lang w:val="uk-UA"/>
        </w:rPr>
        <w:t xml:space="preserve">– це вміння досягти мети, вид діяльності по керуванню людьми, засіб розв’язання конфліктів, метод впливу на людей з метою отримання певних результатів, система прийняття оптимальних рішень, а також інструмент регуляції </w:t>
      </w:r>
      <w:proofErr w:type="spellStart"/>
      <w:r w:rsidRPr="00A860ED">
        <w:rPr>
          <w:rFonts w:ascii="Times New Roman" w:hAnsi="Times New Roman" w:cs="Times New Roman"/>
          <w:sz w:val="28"/>
          <w:szCs w:val="28"/>
          <w:lang w:val="uk-UA"/>
        </w:rPr>
        <w:t>міжсуб’єктних</w:t>
      </w:r>
      <w:proofErr w:type="spellEnd"/>
      <w:r w:rsidRPr="00A860ED">
        <w:rPr>
          <w:rFonts w:ascii="Times New Roman" w:hAnsi="Times New Roman" w:cs="Times New Roman"/>
          <w:sz w:val="28"/>
          <w:szCs w:val="28"/>
          <w:lang w:val="uk-UA"/>
        </w:rPr>
        <w:t xml:space="preserve"> відносин.</w:t>
      </w:r>
    </w:p>
    <w:p w:rsidR="00A860ED" w:rsidRPr="005416A5" w:rsidRDefault="00A860ED" w:rsidP="00A860ED">
      <w:pPr>
        <w:spacing w:after="0" w:line="360" w:lineRule="auto"/>
        <w:ind w:firstLine="709"/>
        <w:jc w:val="both"/>
        <w:rPr>
          <w:rFonts w:ascii="Times New Roman" w:hAnsi="Times New Roman" w:cs="Times New Roman"/>
          <w:color w:val="FF0000"/>
          <w:lang w:val="uk-UA"/>
        </w:rPr>
      </w:pPr>
      <w:r w:rsidRPr="00A860ED">
        <w:rPr>
          <w:rFonts w:ascii="Times New Roman" w:hAnsi="Times New Roman" w:cs="Times New Roman"/>
          <w:sz w:val="28"/>
          <w:szCs w:val="28"/>
          <w:lang w:val="uk-UA"/>
        </w:rPr>
        <w:lastRenderedPageBreak/>
        <w:t xml:space="preserve">Важливим </w:t>
      </w:r>
      <w:r w:rsidR="00D456D7">
        <w:rPr>
          <w:rFonts w:ascii="Times New Roman" w:hAnsi="Times New Roman" w:cs="Times New Roman"/>
          <w:sz w:val="28"/>
          <w:szCs w:val="28"/>
          <w:lang w:val="uk-UA"/>
        </w:rPr>
        <w:t xml:space="preserve">також </w:t>
      </w:r>
      <w:r w:rsidRPr="00A860ED">
        <w:rPr>
          <w:rFonts w:ascii="Times New Roman" w:hAnsi="Times New Roman" w:cs="Times New Roman"/>
          <w:sz w:val="28"/>
          <w:szCs w:val="28"/>
          <w:lang w:val="uk-UA"/>
        </w:rPr>
        <w:t>є і сутність соціології громадської думки, як спеціальна соціологічна теорія, що вивчає проблеми, які пов’язані з природою, джерелами та механізмами формування, структурою громадської думки, закономірності її функціонування, проблеми вивчення та обліку діяльності соціального інституту.</w:t>
      </w:r>
      <w:r w:rsidR="00D456D7">
        <w:rPr>
          <w:rFonts w:ascii="Times New Roman" w:hAnsi="Times New Roman" w:cs="Times New Roman"/>
          <w:sz w:val="28"/>
          <w:szCs w:val="28"/>
          <w:lang w:val="uk-UA"/>
        </w:rPr>
        <w:t xml:space="preserve"> </w:t>
      </w:r>
      <w:r w:rsidR="00F96B56" w:rsidRPr="005416A5">
        <w:rPr>
          <w:rFonts w:ascii="Times New Roman" w:hAnsi="Times New Roman" w:cs="Times New Roman"/>
          <w:sz w:val="28"/>
          <w:szCs w:val="28"/>
          <w:lang w:val="uk-UA"/>
        </w:rPr>
        <w:t>[</w:t>
      </w:r>
      <w:r w:rsidR="007A5837">
        <w:rPr>
          <w:rFonts w:ascii="Times New Roman" w:hAnsi="Times New Roman" w:cs="Times New Roman"/>
          <w:sz w:val="28"/>
          <w:szCs w:val="28"/>
          <w:lang w:val="uk-UA"/>
        </w:rPr>
        <w:t>25</w:t>
      </w:r>
      <w:r w:rsidR="00F96B56" w:rsidRPr="005416A5">
        <w:rPr>
          <w:rFonts w:ascii="Times New Roman" w:hAnsi="Times New Roman" w:cs="Times New Roman"/>
          <w:sz w:val="28"/>
          <w:szCs w:val="28"/>
          <w:lang w:val="uk-UA"/>
        </w:rPr>
        <w:t>]</w:t>
      </w:r>
    </w:p>
    <w:p w:rsidR="00A860ED" w:rsidRPr="005416A5" w:rsidRDefault="00A860ED" w:rsidP="00A860ED">
      <w:pPr>
        <w:spacing w:after="0" w:line="360" w:lineRule="auto"/>
        <w:ind w:firstLine="709"/>
        <w:jc w:val="both"/>
        <w:rPr>
          <w:rFonts w:ascii="Times New Roman" w:hAnsi="Times New Roman" w:cs="Times New Roman"/>
          <w:color w:val="FF0000"/>
        </w:rPr>
      </w:pPr>
      <w:r w:rsidRPr="00A860ED">
        <w:rPr>
          <w:rFonts w:ascii="Times New Roman" w:hAnsi="Times New Roman" w:cs="Times New Roman"/>
          <w:sz w:val="28"/>
          <w:szCs w:val="28"/>
          <w:lang w:val="uk-UA"/>
        </w:rPr>
        <w:t>Сучасне суспільство стає все більш і більш складною системою. Наш світ глобальний і взаємопов’язаний. Саме тому пояснити і зрозуміти сучасне суспільство може тільки наука, що має цілісний, інтегративний погляд на нього. Саме такою і є соціологія. На неї сьог</w:t>
      </w:r>
      <w:r w:rsidR="00D456D7">
        <w:rPr>
          <w:rFonts w:ascii="Times New Roman" w:hAnsi="Times New Roman" w:cs="Times New Roman"/>
          <w:sz w:val="28"/>
          <w:szCs w:val="28"/>
          <w:lang w:val="uk-UA"/>
        </w:rPr>
        <w:t>одні покладається особлива місія – з</w:t>
      </w:r>
      <w:r w:rsidRPr="00A860ED">
        <w:rPr>
          <w:rFonts w:ascii="Times New Roman" w:hAnsi="Times New Roman" w:cs="Times New Roman"/>
          <w:sz w:val="28"/>
          <w:szCs w:val="28"/>
          <w:lang w:val="uk-UA"/>
        </w:rPr>
        <w:t xml:space="preserve"> одного боку, допомогти суспільству в реалізації взятих зобов’язань стосовно </w:t>
      </w:r>
      <w:r w:rsidR="00CD0695">
        <w:rPr>
          <w:rFonts w:ascii="Times New Roman" w:hAnsi="Times New Roman" w:cs="Times New Roman"/>
          <w:sz w:val="28"/>
          <w:szCs w:val="28"/>
          <w:lang w:val="uk-UA"/>
        </w:rPr>
        <w:t xml:space="preserve">досягнення країною </w:t>
      </w:r>
      <w:r w:rsidRPr="00A860ED">
        <w:rPr>
          <w:rFonts w:ascii="Times New Roman" w:hAnsi="Times New Roman" w:cs="Times New Roman"/>
          <w:sz w:val="28"/>
          <w:szCs w:val="28"/>
          <w:lang w:val="uk-UA"/>
        </w:rPr>
        <w:t>17 цілей сталого розвитку, з іншого боку, допомогти кожній людині успішніше адаптуватися до цього складного і постійно мінливого світу.</w:t>
      </w:r>
      <w:r w:rsidR="00CD0695">
        <w:rPr>
          <w:rFonts w:ascii="Times New Roman" w:hAnsi="Times New Roman" w:cs="Times New Roman"/>
          <w:sz w:val="28"/>
          <w:szCs w:val="28"/>
          <w:lang w:val="uk-UA"/>
        </w:rPr>
        <w:t xml:space="preserve"> </w:t>
      </w:r>
      <w:r w:rsidR="00F96B56" w:rsidRPr="005416A5">
        <w:rPr>
          <w:rFonts w:ascii="Times New Roman" w:hAnsi="Times New Roman" w:cs="Times New Roman"/>
          <w:sz w:val="28"/>
          <w:szCs w:val="28"/>
        </w:rPr>
        <w:t>[</w:t>
      </w:r>
      <w:r w:rsidR="007A5837">
        <w:rPr>
          <w:rFonts w:ascii="Times New Roman" w:hAnsi="Times New Roman" w:cs="Times New Roman"/>
          <w:sz w:val="28"/>
          <w:szCs w:val="28"/>
          <w:lang w:val="uk-UA"/>
        </w:rPr>
        <w:t>26</w:t>
      </w:r>
      <w:r w:rsidR="00F96B56" w:rsidRPr="005416A5">
        <w:rPr>
          <w:rFonts w:ascii="Times New Roman" w:hAnsi="Times New Roman" w:cs="Times New Roman"/>
          <w:sz w:val="28"/>
          <w:szCs w:val="28"/>
        </w:rPr>
        <w:t>]</w:t>
      </w:r>
    </w:p>
    <w:p w:rsidR="00315131" w:rsidRDefault="00315131" w:rsidP="00315131">
      <w:pPr>
        <w:spacing w:after="0" w:line="360" w:lineRule="auto"/>
        <w:ind w:firstLine="709"/>
        <w:jc w:val="both"/>
        <w:rPr>
          <w:rFonts w:ascii="Times New Roman" w:hAnsi="Times New Roman" w:cs="Times New Roman"/>
          <w:sz w:val="28"/>
          <w:szCs w:val="28"/>
          <w:lang w:val="uk-UA"/>
        </w:rPr>
      </w:pPr>
      <w:r w:rsidRPr="0095232A">
        <w:rPr>
          <w:rFonts w:ascii="Times New Roman" w:hAnsi="Times New Roman" w:cs="Times New Roman"/>
          <w:sz w:val="28"/>
          <w:szCs w:val="28"/>
          <w:lang w:val="uk-UA"/>
        </w:rPr>
        <w:t>Майбутнє людства і нашої планети – в наших руках. Воно також знаходиться в</w:t>
      </w:r>
      <w:r>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руках сьогоднішнього молодого покоління, яке передасть естафету майбутнім</w:t>
      </w:r>
      <w:r>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 xml:space="preserve">поколінням. </w:t>
      </w:r>
      <w:r>
        <w:rPr>
          <w:rFonts w:ascii="Times New Roman" w:hAnsi="Times New Roman" w:cs="Times New Roman"/>
          <w:sz w:val="28"/>
          <w:szCs w:val="28"/>
          <w:lang w:val="uk-UA"/>
        </w:rPr>
        <w:t>О</w:t>
      </w:r>
      <w:r w:rsidRPr="0095232A">
        <w:rPr>
          <w:rFonts w:ascii="Times New Roman" w:hAnsi="Times New Roman" w:cs="Times New Roman"/>
          <w:sz w:val="28"/>
          <w:szCs w:val="28"/>
          <w:lang w:val="uk-UA"/>
        </w:rPr>
        <w:t>кресл</w:t>
      </w:r>
      <w:r>
        <w:rPr>
          <w:rFonts w:ascii="Times New Roman" w:hAnsi="Times New Roman" w:cs="Times New Roman"/>
          <w:sz w:val="28"/>
          <w:szCs w:val="28"/>
          <w:lang w:val="uk-UA"/>
        </w:rPr>
        <w:t>ений</w:t>
      </w:r>
      <w:r w:rsidRPr="0095232A">
        <w:rPr>
          <w:rFonts w:ascii="Times New Roman" w:hAnsi="Times New Roman" w:cs="Times New Roman"/>
          <w:sz w:val="28"/>
          <w:szCs w:val="28"/>
          <w:lang w:val="uk-UA"/>
        </w:rPr>
        <w:t xml:space="preserve"> шлях до сталого розвитку і всім нам належить</w:t>
      </w:r>
      <w:r>
        <w:rPr>
          <w:rFonts w:ascii="Times New Roman" w:hAnsi="Times New Roman" w:cs="Times New Roman"/>
          <w:sz w:val="28"/>
          <w:szCs w:val="28"/>
          <w:lang w:val="uk-UA"/>
        </w:rPr>
        <w:t xml:space="preserve"> </w:t>
      </w:r>
      <w:r w:rsidRPr="0095232A">
        <w:rPr>
          <w:rFonts w:ascii="Times New Roman" w:hAnsi="Times New Roman" w:cs="Times New Roman"/>
          <w:sz w:val="28"/>
          <w:szCs w:val="28"/>
          <w:lang w:val="uk-UA"/>
        </w:rPr>
        <w:t>забезпечити, щоб ц</w:t>
      </w:r>
      <w:r w:rsidR="00AB7467">
        <w:rPr>
          <w:rFonts w:ascii="Times New Roman" w:hAnsi="Times New Roman" w:cs="Times New Roman"/>
          <w:sz w:val="28"/>
          <w:szCs w:val="28"/>
          <w:lang w:val="uk-UA"/>
        </w:rPr>
        <w:t xml:space="preserve">ей шлях </w:t>
      </w:r>
      <w:r w:rsidRPr="0095232A">
        <w:rPr>
          <w:rFonts w:ascii="Times New Roman" w:hAnsi="Times New Roman" w:cs="Times New Roman"/>
          <w:sz w:val="28"/>
          <w:szCs w:val="28"/>
          <w:lang w:val="uk-UA"/>
        </w:rPr>
        <w:t>ста</w:t>
      </w:r>
      <w:r w:rsidR="00AB7467">
        <w:rPr>
          <w:rFonts w:ascii="Times New Roman" w:hAnsi="Times New Roman" w:cs="Times New Roman"/>
          <w:sz w:val="28"/>
          <w:szCs w:val="28"/>
          <w:lang w:val="uk-UA"/>
        </w:rPr>
        <w:t>в</w:t>
      </w:r>
      <w:r w:rsidRPr="0095232A">
        <w:rPr>
          <w:rFonts w:ascii="Times New Roman" w:hAnsi="Times New Roman" w:cs="Times New Roman"/>
          <w:sz w:val="28"/>
          <w:szCs w:val="28"/>
          <w:lang w:val="uk-UA"/>
        </w:rPr>
        <w:t xml:space="preserve"> успішн</w:t>
      </w:r>
      <w:r w:rsidR="00AB7467">
        <w:rPr>
          <w:rFonts w:ascii="Times New Roman" w:hAnsi="Times New Roman" w:cs="Times New Roman"/>
          <w:sz w:val="28"/>
          <w:szCs w:val="28"/>
          <w:lang w:val="uk-UA"/>
        </w:rPr>
        <w:t>им</w:t>
      </w:r>
      <w:r w:rsidRPr="0095232A">
        <w:rPr>
          <w:rFonts w:ascii="Times New Roman" w:hAnsi="Times New Roman" w:cs="Times New Roman"/>
          <w:sz w:val="28"/>
          <w:szCs w:val="28"/>
          <w:lang w:val="uk-UA"/>
        </w:rPr>
        <w:t>, а досягнення – незворотними.</w:t>
      </w:r>
    </w:p>
    <w:p w:rsidR="00315131" w:rsidRDefault="00315131" w:rsidP="009523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Переконана, що ми сповнені рішучості мобілізувати кошти</w:t>
      </w:r>
      <w:r w:rsidR="00AB7467">
        <w:rPr>
          <w:rFonts w:ascii="Times New Roman" w:hAnsi="Times New Roman" w:cs="Times New Roman"/>
          <w:sz w:val="28"/>
          <w:szCs w:val="28"/>
          <w:lang w:val="uk-UA"/>
        </w:rPr>
        <w:t>, сили, знання, бажання</w:t>
      </w:r>
      <w:r>
        <w:rPr>
          <w:rFonts w:ascii="Times New Roman" w:hAnsi="Times New Roman" w:cs="Times New Roman"/>
          <w:sz w:val="28"/>
          <w:szCs w:val="28"/>
          <w:lang w:val="uk-UA"/>
        </w:rPr>
        <w:t xml:space="preserve">, потрібні для </w:t>
      </w:r>
      <w:r w:rsidR="00AB7467">
        <w:rPr>
          <w:rFonts w:ascii="Times New Roman" w:hAnsi="Times New Roman" w:cs="Times New Roman"/>
          <w:sz w:val="28"/>
          <w:szCs w:val="28"/>
          <w:lang w:val="uk-UA"/>
        </w:rPr>
        <w:t>реалізації</w:t>
      </w:r>
      <w:r>
        <w:rPr>
          <w:rFonts w:ascii="Times New Roman" w:hAnsi="Times New Roman" w:cs="Times New Roman"/>
          <w:sz w:val="28"/>
          <w:szCs w:val="28"/>
          <w:lang w:val="uk-UA"/>
        </w:rPr>
        <w:t xml:space="preserve"> Стратегії сталого розвитку України шляхом активізації роботи глобального партнерства в інтересах сталого розвитку, що ґрунтується на засадах зміцнення глобальної солідарност</w:t>
      </w:r>
      <w:r w:rsidR="00AB7467">
        <w:rPr>
          <w:rFonts w:ascii="Times New Roman" w:hAnsi="Times New Roman" w:cs="Times New Roman"/>
          <w:sz w:val="28"/>
          <w:szCs w:val="28"/>
          <w:lang w:val="uk-UA"/>
        </w:rPr>
        <w:t xml:space="preserve">і та </w:t>
      </w:r>
      <w:r>
        <w:rPr>
          <w:rFonts w:ascii="Times New Roman" w:hAnsi="Times New Roman" w:cs="Times New Roman"/>
          <w:sz w:val="28"/>
          <w:szCs w:val="28"/>
          <w:lang w:val="uk-UA"/>
        </w:rPr>
        <w:t>передбачає участь великої кількості країн, усіх зацікавлених сторін і всіх людей у досягненні глобальних цілей сталого розвитку.</w:t>
      </w:r>
    </w:p>
    <w:p w:rsidR="00B93B6E" w:rsidRPr="009A556A" w:rsidRDefault="009A556A" w:rsidP="0095232A">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Взаємопов</w:t>
      </w:r>
      <w:proofErr w:type="spellEnd"/>
      <w:r w:rsidRPr="009A556A">
        <w:rPr>
          <w:rFonts w:ascii="Times New Roman" w:hAnsi="Times New Roman" w:cs="Times New Roman"/>
          <w:sz w:val="28"/>
          <w:szCs w:val="28"/>
        </w:rPr>
        <w:t>’</w:t>
      </w:r>
      <w:proofErr w:type="spellStart"/>
      <w:r>
        <w:rPr>
          <w:rFonts w:ascii="Times New Roman" w:hAnsi="Times New Roman" w:cs="Times New Roman"/>
          <w:sz w:val="28"/>
          <w:szCs w:val="28"/>
          <w:lang w:val="uk-UA"/>
        </w:rPr>
        <w:t>язаний</w:t>
      </w:r>
      <w:proofErr w:type="spellEnd"/>
      <w:r>
        <w:rPr>
          <w:rFonts w:ascii="Times New Roman" w:hAnsi="Times New Roman" w:cs="Times New Roman"/>
          <w:sz w:val="28"/>
          <w:szCs w:val="28"/>
          <w:lang w:val="uk-UA"/>
        </w:rPr>
        <w:t xml:space="preserve"> та всеосяжний характер Цілей сталого розвитку має велике значення для забезпечення виконання мети нового Порядку денного, прийнятого </w:t>
      </w:r>
      <w:r w:rsidRPr="009A556A">
        <w:rPr>
          <w:rFonts w:ascii="Times New Roman" w:hAnsi="Times New Roman" w:cs="Times New Roman"/>
          <w:sz w:val="28"/>
          <w:szCs w:val="28"/>
          <w:lang w:val="uk-UA"/>
        </w:rPr>
        <w:t>Генерально</w:t>
      </w:r>
      <w:r>
        <w:rPr>
          <w:rFonts w:ascii="Times New Roman" w:hAnsi="Times New Roman" w:cs="Times New Roman"/>
          <w:sz w:val="28"/>
          <w:szCs w:val="28"/>
          <w:lang w:val="uk-UA"/>
        </w:rPr>
        <w:t>ю</w:t>
      </w:r>
      <w:r w:rsidRPr="009A556A">
        <w:rPr>
          <w:rFonts w:ascii="Times New Roman" w:hAnsi="Times New Roman" w:cs="Times New Roman"/>
          <w:sz w:val="28"/>
          <w:szCs w:val="28"/>
          <w:lang w:val="uk-UA"/>
        </w:rPr>
        <w:t xml:space="preserve"> Асамбле</w:t>
      </w:r>
      <w:r>
        <w:rPr>
          <w:rFonts w:ascii="Times New Roman" w:hAnsi="Times New Roman" w:cs="Times New Roman"/>
          <w:sz w:val="28"/>
          <w:szCs w:val="28"/>
          <w:lang w:val="uk-UA"/>
        </w:rPr>
        <w:t>єю</w:t>
      </w:r>
      <w:r w:rsidRPr="009A556A">
        <w:rPr>
          <w:rFonts w:ascii="Times New Roman" w:hAnsi="Times New Roman" w:cs="Times New Roman"/>
          <w:sz w:val="28"/>
          <w:szCs w:val="28"/>
          <w:lang w:val="uk-UA"/>
        </w:rPr>
        <w:t xml:space="preserve"> ООН «Перетворення нашого світу: Порядок денний в області сталого розвитку на період до 2030 року»</w:t>
      </w:r>
      <w:r>
        <w:rPr>
          <w:rFonts w:ascii="Times New Roman" w:hAnsi="Times New Roman" w:cs="Times New Roman"/>
          <w:sz w:val="28"/>
          <w:szCs w:val="28"/>
          <w:lang w:val="uk-UA"/>
        </w:rPr>
        <w:t>. Якщо ми разом здійснимо наші амбітні плани в повному обсязі, то життя всіх людей істотно поліпшиться і наш світ зміниться на краще.</w:t>
      </w:r>
    </w:p>
    <w:p w:rsidR="00780FE4" w:rsidRPr="00024527" w:rsidRDefault="002A4530" w:rsidP="00FC7B91">
      <w:pPr>
        <w:jc w:val="center"/>
        <w:rPr>
          <w:rFonts w:ascii="Times New Roman" w:hAnsi="Times New Roman" w:cs="Times New Roman"/>
          <w:color w:val="FF0000"/>
          <w:sz w:val="28"/>
          <w:szCs w:val="28"/>
          <w:lang w:val="uk-UA"/>
        </w:rPr>
      </w:pPr>
      <w:r w:rsidRPr="00FC7B91">
        <w:rPr>
          <w:rFonts w:ascii="Times New Roman" w:hAnsi="Times New Roman" w:cs="Times New Roman"/>
          <w:b/>
          <w:sz w:val="28"/>
          <w:szCs w:val="28"/>
          <w:lang w:val="uk-UA"/>
        </w:rPr>
        <w:lastRenderedPageBreak/>
        <w:t xml:space="preserve">Список </w:t>
      </w:r>
      <w:r w:rsidR="00980726" w:rsidRPr="00FC7B91">
        <w:rPr>
          <w:rFonts w:ascii="Times New Roman" w:hAnsi="Times New Roman" w:cs="Times New Roman"/>
          <w:b/>
          <w:sz w:val="28"/>
          <w:szCs w:val="28"/>
          <w:lang w:val="uk-UA"/>
        </w:rPr>
        <w:t>використаних джерел</w:t>
      </w:r>
      <w:r w:rsidR="00DB4E81">
        <w:rPr>
          <w:rFonts w:ascii="Times New Roman" w:hAnsi="Times New Roman" w:cs="Times New Roman"/>
          <w:b/>
          <w:sz w:val="28"/>
          <w:szCs w:val="28"/>
          <w:lang w:val="uk-UA"/>
        </w:rPr>
        <w:t>:</w:t>
      </w:r>
    </w:p>
    <w:p w:rsidR="00344501" w:rsidRDefault="00DB4E81" w:rsidP="00DB4E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proofErr w:type="spellStart"/>
      <w:r w:rsidR="00344501" w:rsidRPr="00344501">
        <w:rPr>
          <w:rFonts w:ascii="Times New Roman" w:hAnsi="Times New Roman" w:cs="Times New Roman"/>
          <w:sz w:val="28"/>
          <w:szCs w:val="28"/>
          <w:lang w:val="uk-UA"/>
        </w:rPr>
        <w:t>Гайд</w:t>
      </w:r>
      <w:proofErr w:type="spellEnd"/>
      <w:r w:rsidR="00344501" w:rsidRPr="00344501">
        <w:rPr>
          <w:rFonts w:ascii="Times New Roman" w:hAnsi="Times New Roman" w:cs="Times New Roman"/>
          <w:sz w:val="28"/>
          <w:szCs w:val="28"/>
          <w:lang w:val="uk-UA"/>
        </w:rPr>
        <w:t xml:space="preserve"> для молоді </w:t>
      </w:r>
      <w:r w:rsidR="002F379E">
        <w:rPr>
          <w:rFonts w:ascii="Times New Roman" w:hAnsi="Times New Roman" w:cs="Times New Roman"/>
          <w:sz w:val="28"/>
          <w:szCs w:val="28"/>
          <w:lang w:val="uk-UA"/>
        </w:rPr>
        <w:t>«</w:t>
      </w:r>
      <w:r w:rsidR="00344501" w:rsidRPr="00344501">
        <w:rPr>
          <w:rFonts w:ascii="Times New Roman" w:hAnsi="Times New Roman" w:cs="Times New Roman"/>
          <w:sz w:val="28"/>
          <w:szCs w:val="28"/>
          <w:lang w:val="uk-UA"/>
        </w:rPr>
        <w:t>Цілі стало</w:t>
      </w:r>
      <w:r w:rsidR="002F379E">
        <w:rPr>
          <w:rFonts w:ascii="Times New Roman" w:hAnsi="Times New Roman" w:cs="Times New Roman"/>
          <w:sz w:val="28"/>
          <w:szCs w:val="28"/>
          <w:lang w:val="uk-UA"/>
        </w:rPr>
        <w:t xml:space="preserve">го розвитку починаються з тебе» </w:t>
      </w:r>
      <w:r w:rsidR="00344501" w:rsidRPr="00344501">
        <w:rPr>
          <w:rFonts w:ascii="Times New Roman" w:hAnsi="Times New Roman" w:cs="Times New Roman"/>
          <w:sz w:val="28"/>
          <w:szCs w:val="28"/>
          <w:lang w:val="uk-UA"/>
        </w:rPr>
        <w:t>https://csr-ukraine.org/materials/putivnyk-sdg/ [Електронний ресурс]</w:t>
      </w:r>
    </w:p>
    <w:p w:rsidR="00DB4E81" w:rsidRDefault="00344501" w:rsidP="00DB4E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DB4E81" w:rsidRPr="00DB4E81">
        <w:rPr>
          <w:rFonts w:ascii="Times New Roman" w:hAnsi="Times New Roman" w:cs="Times New Roman"/>
          <w:color w:val="FF0000"/>
          <w:sz w:val="28"/>
          <w:szCs w:val="28"/>
          <w:lang w:val="uk-UA"/>
        </w:rPr>
        <w:t xml:space="preserve"> </w:t>
      </w:r>
      <w:r w:rsidR="00DB4E81" w:rsidRPr="00DB4E81">
        <w:rPr>
          <w:rFonts w:ascii="Times New Roman" w:hAnsi="Times New Roman" w:cs="Times New Roman"/>
          <w:sz w:val="28"/>
          <w:szCs w:val="28"/>
          <w:lang w:val="uk-UA"/>
        </w:rPr>
        <w:t>Добровільний національний огляд щодо Цілей сталого розвитку в Україні (2019). https://me.gov.ua/Documents/Detail?lang=uk-UA&amp;id=a0fc2a99-ada3-4a6d-b65bcb542c3d5b77&amp;title=DobrovilniiNatsionalniiOgliadSchodoTsileiStalogoRozvitkuVUkraini [Електронний ресурс]</w:t>
      </w:r>
    </w:p>
    <w:p w:rsidR="00DB4E81" w:rsidRPr="00DB4E81" w:rsidRDefault="00344501" w:rsidP="00DB4E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DB4E81" w:rsidRPr="00DB4E81">
        <w:rPr>
          <w:rFonts w:ascii="Times New Roman" w:hAnsi="Times New Roman" w:cs="Times New Roman"/>
          <w:sz w:val="28"/>
          <w:szCs w:val="28"/>
          <w:lang w:val="uk-UA"/>
        </w:rPr>
        <w:t xml:space="preserve">Ільченко В. Р. Модернізація змісту загальної середньої освіти України на засадах освіти для сталого розвитку: начерк проекту експериментального дослідження / В. Р. Ільченко // </w:t>
      </w:r>
      <w:proofErr w:type="spellStart"/>
      <w:r w:rsidR="00DB4E81" w:rsidRPr="00DB4E81">
        <w:rPr>
          <w:rFonts w:ascii="Times New Roman" w:hAnsi="Times New Roman" w:cs="Times New Roman"/>
          <w:sz w:val="28"/>
          <w:szCs w:val="28"/>
          <w:lang w:val="uk-UA"/>
        </w:rPr>
        <w:t>Постметодика</w:t>
      </w:r>
      <w:proofErr w:type="spellEnd"/>
      <w:r w:rsidR="00DB4E81" w:rsidRPr="00DB4E81">
        <w:rPr>
          <w:rFonts w:ascii="Times New Roman" w:hAnsi="Times New Roman" w:cs="Times New Roman"/>
          <w:sz w:val="28"/>
          <w:szCs w:val="28"/>
          <w:lang w:val="uk-UA"/>
        </w:rPr>
        <w:t>. - 2011. – № 5(102).</w:t>
      </w:r>
    </w:p>
    <w:p w:rsidR="00DB4E81" w:rsidRDefault="00344501" w:rsidP="00DB4E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DB4E81" w:rsidRPr="00DB4E81">
        <w:rPr>
          <w:rFonts w:ascii="Times New Roman" w:hAnsi="Times New Roman" w:cs="Times New Roman"/>
          <w:sz w:val="28"/>
          <w:szCs w:val="28"/>
          <w:lang w:val="uk-UA"/>
        </w:rPr>
        <w:t>Коренева І. М. Феномен «Освіта для сталого розвитку»: сутність та сучасні особливості концепту // Український педагогічний журнал. 2018. № 2</w:t>
      </w:r>
    </w:p>
    <w:p w:rsidR="00344501" w:rsidRPr="00FC7B91" w:rsidRDefault="00344501" w:rsidP="003445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FC7B91">
        <w:rPr>
          <w:rFonts w:ascii="Times New Roman" w:hAnsi="Times New Roman" w:cs="Times New Roman"/>
          <w:sz w:val="28"/>
          <w:szCs w:val="28"/>
          <w:lang w:val="uk-UA"/>
        </w:rPr>
        <w:t xml:space="preserve">Методичні рекомендації для врахування Цілей сталого розвитку в стратегіях розвитку територіальних громад UNDP_MetRecommendation_v03 </w:t>
      </w:r>
      <w:r w:rsidRPr="00FC7B91">
        <w:rPr>
          <w:rStyle w:val="a3"/>
          <w:rFonts w:ascii="Times New Roman" w:hAnsi="Times New Roman" w:cs="Times New Roman"/>
          <w:color w:val="auto"/>
          <w:sz w:val="28"/>
          <w:szCs w:val="28"/>
          <w:u w:val="none"/>
          <w:lang w:val="uk-UA"/>
        </w:rPr>
        <w:t>[Електронний ресурс]</w:t>
      </w:r>
    </w:p>
    <w:p w:rsidR="00344501" w:rsidRDefault="00344501" w:rsidP="00344501">
      <w:pPr>
        <w:spacing w:after="0" w:line="360" w:lineRule="auto"/>
        <w:ind w:firstLine="709"/>
        <w:jc w:val="both"/>
        <w:rPr>
          <w:rFonts w:ascii="Times New Roman" w:hAnsi="Times New Roman" w:cs="Times New Roman"/>
          <w:sz w:val="28"/>
          <w:szCs w:val="28"/>
          <w:lang w:val="uk-UA"/>
        </w:rPr>
      </w:pPr>
      <w:r w:rsidRPr="00344501">
        <w:rPr>
          <w:rFonts w:ascii="Times New Roman" w:hAnsi="Times New Roman" w:cs="Times New Roman"/>
          <w:sz w:val="28"/>
          <w:szCs w:val="28"/>
          <w:lang w:val="uk-UA"/>
        </w:rPr>
        <w:t>6.</w:t>
      </w:r>
      <w:r w:rsidRPr="00344501">
        <w:rPr>
          <w:rFonts w:ascii="Times New Roman" w:hAnsi="Times New Roman" w:cs="Times New Roman"/>
          <w:color w:val="FF0000"/>
          <w:sz w:val="28"/>
          <w:szCs w:val="28"/>
          <w:lang w:val="uk-UA"/>
        </w:rPr>
        <w:t xml:space="preserve"> </w:t>
      </w:r>
      <w:r w:rsidRPr="00FC7B91">
        <w:rPr>
          <w:rFonts w:ascii="Times New Roman" w:hAnsi="Times New Roman" w:cs="Times New Roman"/>
          <w:sz w:val="28"/>
          <w:szCs w:val="28"/>
          <w:lang w:val="uk-UA"/>
        </w:rPr>
        <w:t xml:space="preserve">Моніторинговий звіт «Цілі сталого розвитку Україна-2020» </w:t>
      </w:r>
      <w:proofErr w:type="spellStart"/>
      <w:r w:rsidRPr="00FC7B91">
        <w:rPr>
          <w:rFonts w:ascii="Times New Roman" w:hAnsi="Times New Roman" w:cs="Times New Roman"/>
          <w:sz w:val="28"/>
          <w:szCs w:val="28"/>
          <w:lang w:val="uk-UA"/>
        </w:rPr>
        <w:t>SDGs</w:t>
      </w:r>
      <w:proofErr w:type="spellEnd"/>
      <w:r w:rsidRPr="00FC7B91">
        <w:rPr>
          <w:rFonts w:ascii="Times New Roman" w:hAnsi="Times New Roman" w:cs="Times New Roman"/>
          <w:sz w:val="28"/>
          <w:szCs w:val="28"/>
          <w:lang w:val="uk-UA"/>
        </w:rPr>
        <w:t xml:space="preserve"> </w:t>
      </w:r>
      <w:proofErr w:type="spellStart"/>
      <w:r w:rsidRPr="00FC7B91">
        <w:rPr>
          <w:rFonts w:ascii="Times New Roman" w:hAnsi="Times New Roman" w:cs="Times New Roman"/>
          <w:sz w:val="28"/>
          <w:szCs w:val="28"/>
          <w:lang w:val="uk-UA"/>
        </w:rPr>
        <w:t>Ukraine</w:t>
      </w:r>
      <w:proofErr w:type="spellEnd"/>
      <w:r w:rsidRPr="00FC7B91">
        <w:rPr>
          <w:rFonts w:ascii="Times New Roman" w:hAnsi="Times New Roman" w:cs="Times New Roman"/>
          <w:sz w:val="28"/>
          <w:szCs w:val="28"/>
          <w:lang w:val="uk-UA"/>
        </w:rPr>
        <w:t xml:space="preserve"> 2020 </w:t>
      </w:r>
      <w:proofErr w:type="spellStart"/>
      <w:r w:rsidRPr="00FC7B91">
        <w:rPr>
          <w:rFonts w:ascii="Times New Roman" w:hAnsi="Times New Roman" w:cs="Times New Roman"/>
          <w:sz w:val="28"/>
          <w:szCs w:val="28"/>
          <w:lang w:val="uk-UA"/>
        </w:rPr>
        <w:t>Monitoring</w:t>
      </w:r>
      <w:proofErr w:type="spellEnd"/>
      <w:r w:rsidRPr="00FC7B91">
        <w:rPr>
          <w:rFonts w:ascii="Times New Roman" w:hAnsi="Times New Roman" w:cs="Times New Roman"/>
          <w:sz w:val="28"/>
          <w:szCs w:val="28"/>
          <w:lang w:val="uk-UA"/>
        </w:rPr>
        <w:t xml:space="preserve">_12.2020ukr </w:t>
      </w:r>
      <w:r w:rsidRPr="00FC7B91">
        <w:rPr>
          <w:rStyle w:val="a3"/>
          <w:rFonts w:ascii="Times New Roman" w:hAnsi="Times New Roman" w:cs="Times New Roman"/>
          <w:color w:val="auto"/>
          <w:sz w:val="28"/>
          <w:szCs w:val="28"/>
          <w:u w:val="none"/>
          <w:lang w:val="uk-UA"/>
        </w:rPr>
        <w:t>[Електронний ресурс]</w:t>
      </w:r>
    </w:p>
    <w:p w:rsidR="00DB4E81" w:rsidRDefault="00344501" w:rsidP="00FC7B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002F379E" w:rsidRPr="002F379E">
        <w:rPr>
          <w:rFonts w:ascii="Times New Roman" w:hAnsi="Times New Roman" w:cs="Times New Roman"/>
          <w:sz w:val="28"/>
          <w:szCs w:val="28"/>
          <w:lang w:val="uk-UA"/>
        </w:rPr>
        <w:t>Перетворення нашого світу: Порядок денний в області сталого розвитку на період до 2030 року. Архів оригіналу за 13 липня 2018.</w:t>
      </w:r>
    </w:p>
    <w:p w:rsidR="002F379E" w:rsidRPr="00FC7B91" w:rsidRDefault="002F379E" w:rsidP="002F37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Pr="00FC7B91">
        <w:rPr>
          <w:rFonts w:ascii="Times New Roman" w:hAnsi="Times New Roman" w:cs="Times New Roman"/>
          <w:sz w:val="28"/>
          <w:szCs w:val="28"/>
          <w:lang w:val="uk-UA"/>
        </w:rPr>
        <w:t>Стратегія сталого розвитку України до 2030 року UNDP_Strategy_v06-optimized [Електронний ресурс]</w:t>
      </w:r>
    </w:p>
    <w:p w:rsidR="00344501" w:rsidRDefault="00516A71" w:rsidP="00FC7B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r w:rsidRPr="00516A71">
        <w:rPr>
          <w:rFonts w:ascii="Times New Roman" w:hAnsi="Times New Roman" w:cs="Times New Roman"/>
          <w:sz w:val="28"/>
          <w:szCs w:val="28"/>
          <w:lang w:val="uk-UA"/>
        </w:rPr>
        <w:t>Резолюція, прийнята Генеральною Асамблеєю 25 вересня 2015 рокую. Перетворення нашого світу: Порядок денний у сфері сталого розвитку до 2030 року. A/RES/70/1</w:t>
      </w:r>
    </w:p>
    <w:p w:rsidR="00344501" w:rsidRDefault="00516A71" w:rsidP="00FC7B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w:t>
      </w:r>
      <w:r w:rsidRPr="00516A71">
        <w:rPr>
          <w:rFonts w:ascii="Times New Roman" w:hAnsi="Times New Roman" w:cs="Times New Roman"/>
          <w:sz w:val="28"/>
          <w:szCs w:val="28"/>
          <w:lang w:val="uk-UA"/>
        </w:rPr>
        <w:t>Цілі розвитку тисячоліття: доповідь за 2015 рік. Архів оригіналу https://www.un.org/ru/millenniumgoals/mdgreport2015.pdf за 12 липня 2017.</w:t>
      </w:r>
    </w:p>
    <w:p w:rsidR="00516A71" w:rsidRDefault="00516A71" w:rsidP="00516A7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11. </w:t>
      </w:r>
      <w:r w:rsidRPr="00516A71">
        <w:rPr>
          <w:rFonts w:ascii="Times New Roman" w:hAnsi="Times New Roman" w:cs="Times New Roman"/>
          <w:sz w:val="28"/>
          <w:szCs w:val="28"/>
          <w:lang w:val="uk-UA"/>
        </w:rPr>
        <w:t>Цілі сталого розвитку: Україна. Національна доповідь (2017). Вилучено з https://me.gov.ua/Documents/List?lang=uk-UA&amp;id=938d9df1-5e8d-48cc-a007-be5bc60123b8&amp;tag=TSiliStalogoRozvitku. [Електронний ресурс]</w:t>
      </w:r>
    </w:p>
    <w:p w:rsidR="00516A71" w:rsidRPr="00FC7B91" w:rsidRDefault="00516A71" w:rsidP="00516A7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FC7B91">
        <w:rPr>
          <w:rFonts w:ascii="Times New Roman" w:hAnsi="Times New Roman" w:cs="Times New Roman"/>
          <w:sz w:val="28"/>
          <w:szCs w:val="28"/>
          <w:lang w:val="uk-UA"/>
        </w:rPr>
        <w:t xml:space="preserve">Цілі сталого розвитку. Україна. Перший Добровільний національний огляд 2020 щодо Цілей сталого розвитку в Україні VNR </w:t>
      </w:r>
      <w:proofErr w:type="spellStart"/>
      <w:r w:rsidRPr="00FC7B91">
        <w:rPr>
          <w:rFonts w:ascii="Times New Roman" w:hAnsi="Times New Roman" w:cs="Times New Roman"/>
          <w:sz w:val="28"/>
          <w:szCs w:val="28"/>
          <w:lang w:val="uk-UA"/>
        </w:rPr>
        <w:t>SDGs</w:t>
      </w:r>
      <w:proofErr w:type="spellEnd"/>
      <w:r w:rsidRPr="00FC7B91">
        <w:rPr>
          <w:rFonts w:ascii="Times New Roman" w:hAnsi="Times New Roman" w:cs="Times New Roman"/>
          <w:sz w:val="28"/>
          <w:szCs w:val="28"/>
          <w:lang w:val="uk-UA"/>
        </w:rPr>
        <w:t xml:space="preserve"> </w:t>
      </w:r>
      <w:proofErr w:type="spellStart"/>
      <w:r w:rsidRPr="00FC7B91">
        <w:rPr>
          <w:rFonts w:ascii="Times New Roman" w:hAnsi="Times New Roman" w:cs="Times New Roman"/>
          <w:sz w:val="28"/>
          <w:szCs w:val="28"/>
          <w:lang w:val="uk-UA"/>
        </w:rPr>
        <w:t>Ukraine</w:t>
      </w:r>
      <w:proofErr w:type="spellEnd"/>
      <w:r w:rsidRPr="00FC7B91">
        <w:rPr>
          <w:rFonts w:ascii="Times New Roman" w:hAnsi="Times New Roman" w:cs="Times New Roman"/>
          <w:sz w:val="28"/>
          <w:szCs w:val="28"/>
          <w:lang w:val="uk-UA"/>
        </w:rPr>
        <w:t xml:space="preserve"> [Електронний ресурс]</w:t>
      </w:r>
    </w:p>
    <w:p w:rsidR="00DF46A5" w:rsidRPr="00FC7B91" w:rsidRDefault="00516A71" w:rsidP="00DF46A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00DF46A5" w:rsidRPr="00FC7B91">
        <w:rPr>
          <w:rFonts w:ascii="Times New Roman" w:hAnsi="Times New Roman" w:cs="Times New Roman"/>
          <w:sz w:val="28"/>
          <w:szCs w:val="28"/>
          <w:lang w:val="uk-UA"/>
        </w:rPr>
        <w:t>https://uk.wikipedia.org/wiki/Цілі_сталого_розвитку [Електронний ресурс]</w:t>
      </w:r>
    </w:p>
    <w:p w:rsidR="00DF46A5" w:rsidRPr="00FC7B91" w:rsidRDefault="00A976FF" w:rsidP="00DF46A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14.</w:t>
      </w:r>
      <w:r w:rsidR="00DF46A5" w:rsidRPr="00FC7B91">
        <w:rPr>
          <w:rFonts w:ascii="Times New Roman" w:hAnsi="Times New Roman" w:cs="Times New Roman"/>
          <w:sz w:val="28"/>
          <w:szCs w:val="28"/>
          <w:lang w:val="uk-UA"/>
        </w:rPr>
        <w:t>https://www.prostir.ua/?news=chy-dosyahnemo-my-tsilej-staloho-rozvytku-tsentr-rozvytok-ksv-proviv-pershyj-sdg-opinion-space [Електронний ресурс]</w:t>
      </w:r>
    </w:p>
    <w:p w:rsidR="00DF46A5" w:rsidRPr="00FC7B91" w:rsidRDefault="00A976FF" w:rsidP="00DF46A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15.</w:t>
      </w:r>
      <w:r w:rsidR="00DF46A5" w:rsidRPr="00FC7B91">
        <w:rPr>
          <w:rFonts w:ascii="Times New Roman" w:hAnsi="Times New Roman" w:cs="Times New Roman"/>
          <w:sz w:val="28"/>
          <w:szCs w:val="28"/>
          <w:lang w:val="uk-UA"/>
        </w:rPr>
        <w:t>https://www.ua.undp.org/content/ukraine/uk/home/sustainable-development-goals.html [Електронний ресурс]</w:t>
      </w:r>
    </w:p>
    <w:p w:rsidR="00DF46A5" w:rsidRDefault="00A976FF" w:rsidP="00DF46A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16.</w:t>
      </w:r>
      <w:r w:rsidR="00DF46A5" w:rsidRPr="00FC7B91">
        <w:rPr>
          <w:rFonts w:ascii="Times New Roman" w:hAnsi="Times New Roman" w:cs="Times New Roman"/>
          <w:sz w:val="28"/>
          <w:szCs w:val="28"/>
          <w:lang w:val="uk-UA"/>
        </w:rPr>
        <w:t>https://www.prostranstvo.media/urban-liknep-17-cilej-stalogo-rozvitku-oon/</w:t>
      </w:r>
      <w:r w:rsidR="00DF46A5">
        <w:rPr>
          <w:rFonts w:ascii="Times New Roman" w:hAnsi="Times New Roman" w:cs="Times New Roman"/>
          <w:sz w:val="28"/>
          <w:szCs w:val="28"/>
          <w:lang w:val="uk-UA"/>
        </w:rPr>
        <w:t xml:space="preserve"> </w:t>
      </w:r>
      <w:r w:rsidR="00DF46A5" w:rsidRPr="00166260">
        <w:rPr>
          <w:rFonts w:ascii="Times New Roman" w:hAnsi="Times New Roman" w:cs="Times New Roman"/>
          <w:sz w:val="28"/>
          <w:szCs w:val="28"/>
          <w:lang w:val="uk-UA"/>
        </w:rPr>
        <w:t>[Електронний ресурс]</w:t>
      </w:r>
    </w:p>
    <w:p w:rsidR="00DF46A5" w:rsidRPr="00FC7B91" w:rsidRDefault="00A976FF" w:rsidP="00DF46A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17.</w:t>
      </w:r>
      <w:r w:rsidR="00DF46A5" w:rsidRPr="00FC7B91">
        <w:rPr>
          <w:rFonts w:ascii="Times New Roman" w:hAnsi="Times New Roman" w:cs="Times New Roman"/>
          <w:sz w:val="28"/>
          <w:szCs w:val="28"/>
          <w:lang w:val="uk-UA"/>
        </w:rPr>
        <w:t>https://www.ua.undp.org/content/ukraine/uk/home/presscenter/articles/2021/un-system-introduces-online-platform-for-reporting-on-sustainabl.html</w:t>
      </w:r>
      <w:r w:rsidR="00DF46A5">
        <w:rPr>
          <w:rFonts w:ascii="Times New Roman" w:hAnsi="Times New Roman" w:cs="Times New Roman"/>
          <w:sz w:val="28"/>
          <w:szCs w:val="28"/>
          <w:lang w:val="uk-UA"/>
        </w:rPr>
        <w:t xml:space="preserve"> </w:t>
      </w:r>
      <w:r w:rsidR="00DF46A5" w:rsidRPr="00166260">
        <w:rPr>
          <w:rFonts w:ascii="Times New Roman" w:hAnsi="Times New Roman" w:cs="Times New Roman"/>
          <w:sz w:val="28"/>
          <w:szCs w:val="28"/>
          <w:lang w:val="uk-UA"/>
        </w:rPr>
        <w:t>[Електронний ресурс]</w:t>
      </w:r>
    </w:p>
    <w:p w:rsidR="00DF46A5" w:rsidRPr="0058187D" w:rsidRDefault="00DF46A5" w:rsidP="00DF46A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18.</w:t>
      </w:r>
      <w:r w:rsidRPr="00FC7B91">
        <w:rPr>
          <w:rFonts w:ascii="Times New Roman" w:hAnsi="Times New Roman" w:cs="Times New Roman"/>
          <w:sz w:val="28"/>
          <w:szCs w:val="28"/>
          <w:lang w:val="uk-UA"/>
        </w:rPr>
        <w:t>https://ukraine.un.org/uk/175836-viyna-sprychynyla-nayshvydshe-ta-naymasshtabnishe-peremishchennya-lyudey-u-yevropi-z-chasiv</w:t>
      </w:r>
      <w:r w:rsidR="0058187D" w:rsidRPr="0058187D">
        <w:rPr>
          <w:rFonts w:ascii="Times New Roman" w:hAnsi="Times New Roman" w:cs="Times New Roman"/>
          <w:sz w:val="28"/>
          <w:szCs w:val="28"/>
          <w:lang w:val="uk-UA"/>
        </w:rPr>
        <w:t xml:space="preserve"> [Електронний ресурс]</w:t>
      </w:r>
    </w:p>
    <w:p w:rsidR="00DF46A5" w:rsidRDefault="00DF46A5" w:rsidP="00DF46A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19.</w:t>
      </w:r>
      <w:r w:rsidRPr="00FC7B91">
        <w:rPr>
          <w:rFonts w:ascii="Times New Roman" w:hAnsi="Times New Roman" w:cs="Times New Roman"/>
          <w:sz w:val="28"/>
          <w:szCs w:val="28"/>
          <w:lang w:val="uk-UA"/>
        </w:rPr>
        <w:t>06041469_abochkovska_stalij_rozvitok_suspilstva</w:t>
      </w:r>
      <w:r>
        <w:rPr>
          <w:rFonts w:ascii="Times New Roman" w:hAnsi="Times New Roman" w:cs="Times New Roman"/>
          <w:sz w:val="28"/>
          <w:szCs w:val="28"/>
          <w:lang w:val="uk-UA"/>
        </w:rPr>
        <w:t xml:space="preserve"> </w:t>
      </w:r>
      <w:r w:rsidRPr="00166260">
        <w:rPr>
          <w:rFonts w:ascii="Times New Roman" w:hAnsi="Times New Roman" w:cs="Times New Roman"/>
          <w:sz w:val="28"/>
          <w:szCs w:val="28"/>
          <w:lang w:val="uk-UA"/>
        </w:rPr>
        <w:t>[Електронний ресурс]</w:t>
      </w:r>
    </w:p>
    <w:p w:rsidR="00DF46A5" w:rsidRPr="005416A5" w:rsidRDefault="00DF46A5" w:rsidP="00FC7B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20. </w:t>
      </w:r>
      <w:proofErr w:type="spellStart"/>
      <w:r w:rsidRPr="00DF46A5">
        <w:rPr>
          <w:rFonts w:ascii="Times New Roman" w:hAnsi="Times New Roman" w:cs="Times New Roman"/>
          <w:sz w:val="28"/>
          <w:szCs w:val="28"/>
          <w:lang w:val="uk-UA"/>
        </w:rPr>
        <w:t>Steghnij</w:t>
      </w:r>
      <w:proofErr w:type="spellEnd"/>
      <w:r w:rsidRPr="00DF46A5">
        <w:rPr>
          <w:rFonts w:ascii="Times New Roman" w:hAnsi="Times New Roman" w:cs="Times New Roman"/>
          <w:sz w:val="28"/>
          <w:szCs w:val="28"/>
          <w:lang w:val="uk-UA"/>
        </w:rPr>
        <w:t xml:space="preserve">, O. (2008). </w:t>
      </w:r>
      <w:proofErr w:type="spellStart"/>
      <w:r w:rsidRPr="00DF46A5">
        <w:rPr>
          <w:rFonts w:ascii="Times New Roman" w:hAnsi="Times New Roman" w:cs="Times New Roman"/>
          <w:sz w:val="28"/>
          <w:szCs w:val="28"/>
          <w:lang w:val="uk-UA"/>
        </w:rPr>
        <w:t>Predmetne</w:t>
      </w:r>
      <w:proofErr w:type="spellEnd"/>
      <w:r w:rsidRPr="00DF46A5">
        <w:rPr>
          <w:rFonts w:ascii="Times New Roman" w:hAnsi="Times New Roman" w:cs="Times New Roman"/>
          <w:sz w:val="28"/>
          <w:szCs w:val="28"/>
          <w:lang w:val="uk-UA"/>
        </w:rPr>
        <w:t xml:space="preserve"> </w:t>
      </w:r>
      <w:proofErr w:type="spellStart"/>
      <w:r w:rsidRPr="00DF46A5">
        <w:rPr>
          <w:rFonts w:ascii="Times New Roman" w:hAnsi="Times New Roman" w:cs="Times New Roman"/>
          <w:sz w:val="28"/>
          <w:szCs w:val="28"/>
          <w:lang w:val="uk-UA"/>
        </w:rPr>
        <w:t>pole</w:t>
      </w:r>
      <w:proofErr w:type="spellEnd"/>
      <w:r w:rsidRPr="00DF46A5">
        <w:rPr>
          <w:rFonts w:ascii="Times New Roman" w:hAnsi="Times New Roman" w:cs="Times New Roman"/>
          <w:sz w:val="28"/>
          <w:szCs w:val="28"/>
          <w:lang w:val="uk-UA"/>
        </w:rPr>
        <w:t xml:space="preserve"> </w:t>
      </w:r>
      <w:proofErr w:type="spellStart"/>
      <w:r w:rsidRPr="00DF46A5">
        <w:rPr>
          <w:rFonts w:ascii="Times New Roman" w:hAnsi="Times New Roman" w:cs="Times New Roman"/>
          <w:sz w:val="28"/>
          <w:szCs w:val="28"/>
          <w:lang w:val="uk-UA"/>
        </w:rPr>
        <w:t>sociologhiji</w:t>
      </w:r>
      <w:proofErr w:type="spellEnd"/>
      <w:r w:rsidRPr="00DF46A5">
        <w:rPr>
          <w:rFonts w:ascii="Times New Roman" w:hAnsi="Times New Roman" w:cs="Times New Roman"/>
          <w:sz w:val="28"/>
          <w:szCs w:val="28"/>
          <w:lang w:val="uk-UA"/>
        </w:rPr>
        <w:t xml:space="preserve"> </w:t>
      </w:r>
      <w:proofErr w:type="spellStart"/>
      <w:r w:rsidRPr="00DF46A5">
        <w:rPr>
          <w:rFonts w:ascii="Times New Roman" w:hAnsi="Times New Roman" w:cs="Times New Roman"/>
          <w:sz w:val="28"/>
          <w:szCs w:val="28"/>
          <w:lang w:val="uk-UA"/>
        </w:rPr>
        <w:t>dovkillja</w:t>
      </w:r>
      <w:proofErr w:type="spellEnd"/>
      <w:r w:rsidRPr="00DF46A5">
        <w:rPr>
          <w:rFonts w:ascii="Times New Roman" w:hAnsi="Times New Roman" w:cs="Times New Roman"/>
          <w:sz w:val="28"/>
          <w:szCs w:val="28"/>
          <w:lang w:val="uk-UA"/>
        </w:rPr>
        <w:t xml:space="preserve"> [</w:t>
      </w:r>
      <w:proofErr w:type="spellStart"/>
      <w:r w:rsidRPr="00DF46A5">
        <w:rPr>
          <w:rFonts w:ascii="Times New Roman" w:hAnsi="Times New Roman" w:cs="Times New Roman"/>
          <w:sz w:val="28"/>
          <w:szCs w:val="28"/>
          <w:lang w:val="uk-UA"/>
        </w:rPr>
        <w:t>Subject</w:t>
      </w:r>
      <w:proofErr w:type="spellEnd"/>
      <w:r w:rsidRPr="00DF46A5">
        <w:rPr>
          <w:rFonts w:ascii="Times New Roman" w:hAnsi="Times New Roman" w:cs="Times New Roman"/>
          <w:sz w:val="28"/>
          <w:szCs w:val="28"/>
          <w:lang w:val="uk-UA"/>
        </w:rPr>
        <w:t xml:space="preserve"> </w:t>
      </w:r>
      <w:proofErr w:type="spellStart"/>
      <w:r w:rsidRPr="00DF46A5">
        <w:rPr>
          <w:rFonts w:ascii="Times New Roman" w:hAnsi="Times New Roman" w:cs="Times New Roman"/>
          <w:sz w:val="28"/>
          <w:szCs w:val="28"/>
          <w:lang w:val="uk-UA"/>
        </w:rPr>
        <w:t>field</w:t>
      </w:r>
      <w:proofErr w:type="spellEnd"/>
      <w:r w:rsidRPr="00DF46A5">
        <w:rPr>
          <w:rFonts w:ascii="Times New Roman" w:hAnsi="Times New Roman" w:cs="Times New Roman"/>
          <w:sz w:val="28"/>
          <w:szCs w:val="28"/>
          <w:lang w:val="uk-UA"/>
        </w:rPr>
        <w:t xml:space="preserve"> </w:t>
      </w:r>
      <w:proofErr w:type="spellStart"/>
      <w:r w:rsidRPr="00DF46A5">
        <w:rPr>
          <w:rFonts w:ascii="Times New Roman" w:hAnsi="Times New Roman" w:cs="Times New Roman"/>
          <w:sz w:val="28"/>
          <w:szCs w:val="28"/>
          <w:lang w:val="uk-UA"/>
        </w:rPr>
        <w:t>of</w:t>
      </w:r>
      <w:proofErr w:type="spellEnd"/>
      <w:r w:rsidRPr="00DF46A5">
        <w:rPr>
          <w:rFonts w:ascii="Times New Roman" w:hAnsi="Times New Roman" w:cs="Times New Roman"/>
          <w:sz w:val="28"/>
          <w:szCs w:val="28"/>
          <w:lang w:val="uk-UA"/>
        </w:rPr>
        <w:t xml:space="preserve"> </w:t>
      </w:r>
      <w:proofErr w:type="spellStart"/>
      <w:r w:rsidRPr="00DF46A5">
        <w:rPr>
          <w:rFonts w:ascii="Times New Roman" w:hAnsi="Times New Roman" w:cs="Times New Roman"/>
          <w:sz w:val="28"/>
          <w:szCs w:val="28"/>
          <w:lang w:val="uk-UA"/>
        </w:rPr>
        <w:t>sociology</w:t>
      </w:r>
      <w:proofErr w:type="spellEnd"/>
      <w:r w:rsidRPr="00DF46A5">
        <w:rPr>
          <w:rFonts w:ascii="Times New Roman" w:hAnsi="Times New Roman" w:cs="Times New Roman"/>
          <w:sz w:val="28"/>
          <w:szCs w:val="28"/>
          <w:lang w:val="uk-UA"/>
        </w:rPr>
        <w:t xml:space="preserve"> </w:t>
      </w:r>
      <w:proofErr w:type="spellStart"/>
      <w:r w:rsidRPr="00DF46A5">
        <w:rPr>
          <w:rFonts w:ascii="Times New Roman" w:hAnsi="Times New Roman" w:cs="Times New Roman"/>
          <w:sz w:val="28"/>
          <w:szCs w:val="28"/>
          <w:lang w:val="uk-UA"/>
        </w:rPr>
        <w:t>of</w:t>
      </w:r>
      <w:proofErr w:type="spellEnd"/>
      <w:r w:rsidRPr="00DF46A5">
        <w:rPr>
          <w:rFonts w:ascii="Times New Roman" w:hAnsi="Times New Roman" w:cs="Times New Roman"/>
          <w:sz w:val="28"/>
          <w:szCs w:val="28"/>
          <w:lang w:val="uk-UA"/>
        </w:rPr>
        <w:t xml:space="preserve"> </w:t>
      </w:r>
      <w:proofErr w:type="spellStart"/>
      <w:r w:rsidRPr="00DF46A5">
        <w:rPr>
          <w:rFonts w:ascii="Times New Roman" w:hAnsi="Times New Roman" w:cs="Times New Roman"/>
          <w:sz w:val="28"/>
          <w:szCs w:val="28"/>
          <w:lang w:val="uk-UA"/>
        </w:rPr>
        <w:t>the</w:t>
      </w:r>
      <w:proofErr w:type="spellEnd"/>
      <w:r w:rsidRPr="00DF46A5">
        <w:rPr>
          <w:rFonts w:ascii="Times New Roman" w:hAnsi="Times New Roman" w:cs="Times New Roman"/>
          <w:sz w:val="28"/>
          <w:szCs w:val="28"/>
          <w:lang w:val="uk-UA"/>
        </w:rPr>
        <w:t xml:space="preserve"> </w:t>
      </w:r>
      <w:proofErr w:type="spellStart"/>
      <w:r w:rsidRPr="00DF46A5">
        <w:rPr>
          <w:rFonts w:ascii="Times New Roman" w:hAnsi="Times New Roman" w:cs="Times New Roman"/>
          <w:sz w:val="28"/>
          <w:szCs w:val="28"/>
          <w:lang w:val="uk-UA"/>
        </w:rPr>
        <w:t>environment</w:t>
      </w:r>
      <w:proofErr w:type="spellEnd"/>
      <w:r w:rsidRPr="00DF46A5">
        <w:rPr>
          <w:rFonts w:ascii="Times New Roman" w:hAnsi="Times New Roman" w:cs="Times New Roman"/>
          <w:sz w:val="28"/>
          <w:szCs w:val="28"/>
          <w:lang w:val="uk-UA"/>
        </w:rPr>
        <w:t xml:space="preserve">]. </w:t>
      </w:r>
      <w:proofErr w:type="spellStart"/>
      <w:r w:rsidRPr="00DF46A5">
        <w:rPr>
          <w:rFonts w:ascii="Times New Roman" w:hAnsi="Times New Roman" w:cs="Times New Roman"/>
          <w:sz w:val="28"/>
          <w:szCs w:val="28"/>
          <w:lang w:val="uk-UA"/>
        </w:rPr>
        <w:t>Sociologhija</w:t>
      </w:r>
      <w:proofErr w:type="spellEnd"/>
      <w:r w:rsidRPr="00DF46A5">
        <w:rPr>
          <w:rFonts w:ascii="Times New Roman" w:hAnsi="Times New Roman" w:cs="Times New Roman"/>
          <w:sz w:val="28"/>
          <w:szCs w:val="28"/>
          <w:lang w:val="uk-UA"/>
        </w:rPr>
        <w:t xml:space="preserve">: </w:t>
      </w:r>
      <w:proofErr w:type="spellStart"/>
      <w:r w:rsidRPr="00DF46A5">
        <w:rPr>
          <w:rFonts w:ascii="Times New Roman" w:hAnsi="Times New Roman" w:cs="Times New Roman"/>
          <w:sz w:val="28"/>
          <w:szCs w:val="28"/>
          <w:lang w:val="uk-UA"/>
        </w:rPr>
        <w:t>teorija</w:t>
      </w:r>
      <w:proofErr w:type="spellEnd"/>
      <w:r w:rsidRPr="00DF46A5">
        <w:rPr>
          <w:rFonts w:ascii="Times New Roman" w:hAnsi="Times New Roman" w:cs="Times New Roman"/>
          <w:sz w:val="28"/>
          <w:szCs w:val="28"/>
          <w:lang w:val="uk-UA"/>
        </w:rPr>
        <w:t xml:space="preserve">, </w:t>
      </w:r>
      <w:proofErr w:type="spellStart"/>
      <w:r w:rsidRPr="00DF46A5">
        <w:rPr>
          <w:rFonts w:ascii="Times New Roman" w:hAnsi="Times New Roman" w:cs="Times New Roman"/>
          <w:sz w:val="28"/>
          <w:szCs w:val="28"/>
          <w:lang w:val="uk-UA"/>
        </w:rPr>
        <w:t>metody</w:t>
      </w:r>
      <w:proofErr w:type="spellEnd"/>
      <w:r w:rsidRPr="00DF46A5">
        <w:rPr>
          <w:rFonts w:ascii="Times New Roman" w:hAnsi="Times New Roman" w:cs="Times New Roman"/>
          <w:sz w:val="28"/>
          <w:szCs w:val="28"/>
          <w:lang w:val="uk-UA"/>
        </w:rPr>
        <w:t xml:space="preserve">, </w:t>
      </w:r>
      <w:proofErr w:type="spellStart"/>
      <w:r w:rsidRPr="00DF46A5">
        <w:rPr>
          <w:rFonts w:ascii="Times New Roman" w:hAnsi="Times New Roman" w:cs="Times New Roman"/>
          <w:sz w:val="28"/>
          <w:szCs w:val="28"/>
          <w:lang w:val="uk-UA"/>
        </w:rPr>
        <w:t>marketyngh</w:t>
      </w:r>
      <w:proofErr w:type="spellEnd"/>
      <w:r w:rsidRPr="00DF46A5">
        <w:rPr>
          <w:rFonts w:ascii="Times New Roman" w:hAnsi="Times New Roman" w:cs="Times New Roman"/>
          <w:sz w:val="28"/>
          <w:szCs w:val="28"/>
          <w:lang w:val="uk-UA"/>
        </w:rPr>
        <w:t>, 3, 55-72 [</w:t>
      </w:r>
      <w:proofErr w:type="spellStart"/>
      <w:r w:rsidRPr="00DF46A5">
        <w:rPr>
          <w:rFonts w:ascii="Times New Roman" w:hAnsi="Times New Roman" w:cs="Times New Roman"/>
          <w:sz w:val="28"/>
          <w:szCs w:val="28"/>
          <w:lang w:val="uk-UA"/>
        </w:rPr>
        <w:t>in</w:t>
      </w:r>
      <w:proofErr w:type="spellEnd"/>
      <w:r w:rsidRPr="00DF46A5">
        <w:rPr>
          <w:rFonts w:ascii="Times New Roman" w:hAnsi="Times New Roman" w:cs="Times New Roman"/>
          <w:sz w:val="28"/>
          <w:szCs w:val="28"/>
          <w:lang w:val="uk-UA"/>
        </w:rPr>
        <w:t xml:space="preserve"> </w:t>
      </w:r>
      <w:proofErr w:type="spellStart"/>
      <w:r w:rsidRPr="00DF46A5">
        <w:rPr>
          <w:rFonts w:ascii="Times New Roman" w:hAnsi="Times New Roman" w:cs="Times New Roman"/>
          <w:sz w:val="28"/>
          <w:szCs w:val="28"/>
          <w:lang w:val="uk-UA"/>
        </w:rPr>
        <w:t>Ukrainian</w:t>
      </w:r>
      <w:proofErr w:type="spellEnd"/>
      <w:r w:rsidRPr="00DF46A5">
        <w:rPr>
          <w:rFonts w:ascii="Times New Roman" w:hAnsi="Times New Roman" w:cs="Times New Roman"/>
          <w:sz w:val="28"/>
          <w:szCs w:val="28"/>
          <w:lang w:val="uk-UA"/>
        </w:rPr>
        <w:t>].</w:t>
      </w:r>
      <w:r w:rsidR="0058187D" w:rsidRPr="005416A5">
        <w:rPr>
          <w:rFonts w:ascii="Times New Roman" w:hAnsi="Times New Roman" w:cs="Times New Roman"/>
          <w:sz w:val="28"/>
          <w:szCs w:val="28"/>
          <w:lang w:val="uk-UA"/>
        </w:rPr>
        <w:t xml:space="preserve"> [Електронний ресурс]</w:t>
      </w:r>
    </w:p>
    <w:p w:rsidR="00DF46A5" w:rsidRPr="005416A5" w:rsidRDefault="00DF46A5" w:rsidP="00FC7B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21.</w:t>
      </w:r>
      <w:r w:rsidR="00EE4562" w:rsidRPr="00EE4562">
        <w:rPr>
          <w:rFonts w:ascii="Times New Roman" w:hAnsi="Times New Roman" w:cs="Times New Roman"/>
          <w:sz w:val="28"/>
          <w:szCs w:val="28"/>
          <w:lang w:val="uk-UA"/>
        </w:rPr>
        <w:t>https://ukr-socium.org.ua/wp-content/uploads/2014/10/86-95__no-4__vol-51__2014__UKR.pdf</w:t>
      </w:r>
      <w:r w:rsidR="0058187D" w:rsidRPr="005416A5">
        <w:rPr>
          <w:rFonts w:ascii="Times New Roman" w:hAnsi="Times New Roman" w:cs="Times New Roman"/>
          <w:sz w:val="28"/>
          <w:szCs w:val="28"/>
          <w:lang w:val="uk-UA"/>
        </w:rPr>
        <w:t xml:space="preserve"> [Електронний ресурс]</w:t>
      </w:r>
    </w:p>
    <w:p w:rsidR="00DF46A5" w:rsidRPr="0058187D" w:rsidRDefault="00DF46A5" w:rsidP="00FC7B9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22.</w:t>
      </w:r>
      <w:r w:rsidR="00EE4562">
        <w:rPr>
          <w:rFonts w:ascii="Times New Roman" w:hAnsi="Times New Roman" w:cs="Times New Roman"/>
          <w:sz w:val="28"/>
          <w:szCs w:val="28"/>
          <w:lang w:val="uk-UA"/>
        </w:rPr>
        <w:t xml:space="preserve"> </w:t>
      </w:r>
      <w:r w:rsidR="00EE4562" w:rsidRPr="00EE4562">
        <w:rPr>
          <w:rFonts w:ascii="Times New Roman" w:hAnsi="Times New Roman" w:cs="Times New Roman"/>
          <w:sz w:val="28"/>
          <w:szCs w:val="28"/>
          <w:lang w:val="uk-UA"/>
        </w:rPr>
        <w:t>https://ktpu.kpi.ua/wp-content/uploads/2016/02/ctalij.pdf</w:t>
      </w:r>
      <w:r w:rsidR="0058187D" w:rsidRPr="0058187D">
        <w:rPr>
          <w:rFonts w:ascii="Times New Roman" w:hAnsi="Times New Roman" w:cs="Times New Roman"/>
          <w:sz w:val="28"/>
          <w:szCs w:val="28"/>
        </w:rPr>
        <w:t xml:space="preserve"> [</w:t>
      </w:r>
      <w:proofErr w:type="spellStart"/>
      <w:r w:rsidR="0058187D" w:rsidRPr="0058187D">
        <w:rPr>
          <w:rFonts w:ascii="Times New Roman" w:hAnsi="Times New Roman" w:cs="Times New Roman"/>
          <w:sz w:val="28"/>
          <w:szCs w:val="28"/>
        </w:rPr>
        <w:t>Електронний</w:t>
      </w:r>
      <w:proofErr w:type="spellEnd"/>
      <w:r w:rsidR="0058187D" w:rsidRPr="0058187D">
        <w:rPr>
          <w:rFonts w:ascii="Times New Roman" w:hAnsi="Times New Roman" w:cs="Times New Roman"/>
          <w:sz w:val="28"/>
          <w:szCs w:val="28"/>
        </w:rPr>
        <w:t xml:space="preserve"> ресурс]</w:t>
      </w:r>
    </w:p>
    <w:p w:rsidR="00DF46A5" w:rsidRPr="009475BD" w:rsidRDefault="00DF46A5" w:rsidP="00FC7B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23.</w:t>
      </w:r>
      <w:r w:rsidR="00EE4562" w:rsidRPr="00EE4562">
        <w:rPr>
          <w:rFonts w:ascii="Times New Roman" w:hAnsi="Times New Roman" w:cs="Times New Roman"/>
          <w:sz w:val="28"/>
          <w:szCs w:val="28"/>
          <w:lang w:val="uk-UA"/>
        </w:rPr>
        <w:t>http://dspace.lvduvs.edu.ua/bitstream/1234567890/1/1/d093d183d0bcd0b5d0bdd18ed0ba20d09b.20d0a1d09ed0a6d086d09ed09bd09ed093d086d0af_d185d180d0b5d181d182d0bed0bcd0b0d182d196d18f20d182.1.pdf</w:t>
      </w:r>
      <w:r w:rsidR="009475BD" w:rsidRPr="009475BD">
        <w:rPr>
          <w:rFonts w:ascii="Times New Roman" w:hAnsi="Times New Roman" w:cs="Times New Roman"/>
          <w:sz w:val="28"/>
          <w:szCs w:val="28"/>
        </w:rPr>
        <w:t xml:space="preserve"> [</w:t>
      </w:r>
      <w:proofErr w:type="spellStart"/>
      <w:r w:rsidR="009475BD" w:rsidRPr="009475BD">
        <w:rPr>
          <w:rFonts w:ascii="Times New Roman" w:hAnsi="Times New Roman" w:cs="Times New Roman"/>
          <w:sz w:val="28"/>
          <w:szCs w:val="28"/>
        </w:rPr>
        <w:t>Електронний</w:t>
      </w:r>
      <w:proofErr w:type="spellEnd"/>
      <w:r w:rsidR="009475BD" w:rsidRPr="009475BD">
        <w:rPr>
          <w:rFonts w:ascii="Times New Roman" w:hAnsi="Times New Roman" w:cs="Times New Roman"/>
          <w:sz w:val="28"/>
          <w:szCs w:val="28"/>
        </w:rPr>
        <w:t xml:space="preserve"> ресурс] (</w:t>
      </w:r>
      <w:r w:rsidR="009475BD">
        <w:rPr>
          <w:rFonts w:ascii="Times New Roman" w:hAnsi="Times New Roman" w:cs="Times New Roman"/>
          <w:sz w:val="28"/>
          <w:szCs w:val="28"/>
          <w:lang w:val="uk-UA"/>
        </w:rPr>
        <w:t>С</w:t>
      </w:r>
      <w:proofErr w:type="spellStart"/>
      <w:r w:rsidR="009475BD" w:rsidRPr="009475BD">
        <w:rPr>
          <w:rFonts w:ascii="Times New Roman" w:hAnsi="Times New Roman" w:cs="Times New Roman"/>
          <w:sz w:val="28"/>
          <w:szCs w:val="28"/>
        </w:rPr>
        <w:t>оціологія</w:t>
      </w:r>
      <w:proofErr w:type="spellEnd"/>
      <w:r w:rsidR="009475BD" w:rsidRPr="009475BD">
        <w:rPr>
          <w:rFonts w:ascii="Times New Roman" w:hAnsi="Times New Roman" w:cs="Times New Roman"/>
          <w:sz w:val="28"/>
          <w:szCs w:val="28"/>
        </w:rPr>
        <w:t xml:space="preserve">: </w:t>
      </w:r>
      <w:proofErr w:type="spellStart"/>
      <w:r w:rsidR="009475BD" w:rsidRPr="009475BD">
        <w:rPr>
          <w:rFonts w:ascii="Times New Roman" w:hAnsi="Times New Roman" w:cs="Times New Roman"/>
          <w:sz w:val="28"/>
          <w:szCs w:val="28"/>
        </w:rPr>
        <w:t>хрестоматія</w:t>
      </w:r>
      <w:proofErr w:type="spellEnd"/>
      <w:r w:rsidR="009475BD" w:rsidRPr="009475BD">
        <w:rPr>
          <w:rFonts w:ascii="Times New Roman" w:hAnsi="Times New Roman" w:cs="Times New Roman"/>
          <w:sz w:val="28"/>
          <w:szCs w:val="28"/>
        </w:rPr>
        <w:t xml:space="preserve"> </w:t>
      </w:r>
      <w:r w:rsidR="009475BD">
        <w:rPr>
          <w:rFonts w:ascii="Times New Roman" w:hAnsi="Times New Roman" w:cs="Times New Roman"/>
          <w:sz w:val="28"/>
          <w:szCs w:val="28"/>
        </w:rPr>
        <w:t>(</w:t>
      </w:r>
      <w:proofErr w:type="spellStart"/>
      <w:r w:rsidR="009475BD">
        <w:rPr>
          <w:rFonts w:ascii="Times New Roman" w:hAnsi="Times New Roman" w:cs="Times New Roman"/>
          <w:sz w:val="28"/>
          <w:szCs w:val="28"/>
        </w:rPr>
        <w:t>від</w:t>
      </w:r>
      <w:proofErr w:type="spellEnd"/>
      <w:r w:rsidR="009475BD">
        <w:rPr>
          <w:rFonts w:ascii="Times New Roman" w:hAnsi="Times New Roman" w:cs="Times New Roman"/>
          <w:sz w:val="28"/>
          <w:szCs w:val="28"/>
        </w:rPr>
        <w:t xml:space="preserve"> </w:t>
      </w:r>
      <w:proofErr w:type="spellStart"/>
      <w:r w:rsidR="009475BD">
        <w:rPr>
          <w:rFonts w:ascii="Times New Roman" w:hAnsi="Times New Roman" w:cs="Times New Roman"/>
          <w:sz w:val="28"/>
          <w:szCs w:val="28"/>
        </w:rPr>
        <w:t>першоджерел</w:t>
      </w:r>
      <w:proofErr w:type="spellEnd"/>
      <w:r w:rsidR="009475BD">
        <w:rPr>
          <w:rFonts w:ascii="Times New Roman" w:hAnsi="Times New Roman" w:cs="Times New Roman"/>
          <w:sz w:val="28"/>
          <w:szCs w:val="28"/>
        </w:rPr>
        <w:t xml:space="preserve"> до </w:t>
      </w:r>
      <w:proofErr w:type="spellStart"/>
      <w:r w:rsidR="009475BD">
        <w:rPr>
          <w:rFonts w:ascii="Times New Roman" w:hAnsi="Times New Roman" w:cs="Times New Roman"/>
          <w:sz w:val="28"/>
          <w:szCs w:val="28"/>
        </w:rPr>
        <w:t>сучасності</w:t>
      </w:r>
      <w:proofErr w:type="spellEnd"/>
      <w:r w:rsidR="009475BD">
        <w:rPr>
          <w:rFonts w:ascii="Times New Roman" w:hAnsi="Times New Roman" w:cs="Times New Roman"/>
          <w:sz w:val="28"/>
          <w:szCs w:val="28"/>
        </w:rPr>
        <w:t>), 2019.</w:t>
      </w:r>
    </w:p>
    <w:p w:rsidR="00DF46A5" w:rsidRDefault="00EE4562" w:rsidP="00FC7B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007A5837" w:rsidRPr="007A5837">
        <w:rPr>
          <w:rFonts w:ascii="Times New Roman" w:hAnsi="Times New Roman" w:cs="Times New Roman"/>
          <w:sz w:val="28"/>
          <w:szCs w:val="28"/>
          <w:lang w:val="uk-UA"/>
        </w:rPr>
        <w:t xml:space="preserve">Zvit_Web_version </w:t>
      </w:r>
      <w:proofErr w:type="spellStart"/>
      <w:r w:rsidR="007A5837" w:rsidRPr="007A5837">
        <w:rPr>
          <w:rFonts w:ascii="Times New Roman" w:hAnsi="Times New Roman" w:cs="Times New Roman"/>
          <w:sz w:val="28"/>
          <w:szCs w:val="28"/>
          <w:lang w:val="uk-UA"/>
        </w:rPr>
        <w:t>for</w:t>
      </w:r>
      <w:proofErr w:type="spellEnd"/>
      <w:r w:rsidR="007A5837" w:rsidRPr="007A5837">
        <w:rPr>
          <w:rFonts w:ascii="Times New Roman" w:hAnsi="Times New Roman" w:cs="Times New Roman"/>
          <w:sz w:val="28"/>
          <w:szCs w:val="28"/>
          <w:lang w:val="uk-UA"/>
        </w:rPr>
        <w:t xml:space="preserve"> </w:t>
      </w:r>
      <w:proofErr w:type="spellStart"/>
      <w:r w:rsidR="007A5837" w:rsidRPr="007A5837">
        <w:rPr>
          <w:rFonts w:ascii="Times New Roman" w:hAnsi="Times New Roman" w:cs="Times New Roman"/>
          <w:sz w:val="28"/>
          <w:szCs w:val="28"/>
          <w:lang w:val="uk-UA"/>
        </w:rPr>
        <w:t>website</w:t>
      </w:r>
      <w:proofErr w:type="spellEnd"/>
      <w:r w:rsidR="007A5837" w:rsidRPr="007A5837">
        <w:rPr>
          <w:rFonts w:ascii="Times New Roman" w:hAnsi="Times New Roman" w:cs="Times New Roman"/>
          <w:sz w:val="28"/>
          <w:szCs w:val="28"/>
          <w:lang w:val="uk-UA"/>
        </w:rPr>
        <w:t xml:space="preserve"> </w:t>
      </w:r>
      <w:r w:rsidR="00DF11C7" w:rsidRPr="00DF11C7">
        <w:rPr>
          <w:rFonts w:ascii="Times New Roman" w:hAnsi="Times New Roman" w:cs="Times New Roman"/>
          <w:sz w:val="28"/>
          <w:szCs w:val="28"/>
          <w:lang w:val="uk-UA"/>
        </w:rPr>
        <w:t>[Електронний ресурс]</w:t>
      </w:r>
      <w:r w:rsidR="00DF11C7">
        <w:rPr>
          <w:rFonts w:ascii="Times New Roman" w:hAnsi="Times New Roman" w:cs="Times New Roman"/>
          <w:sz w:val="28"/>
          <w:szCs w:val="28"/>
          <w:lang w:val="uk-UA"/>
        </w:rPr>
        <w:t xml:space="preserve"> (</w:t>
      </w:r>
      <w:r w:rsidR="007A5837" w:rsidRPr="007A5837">
        <w:rPr>
          <w:rFonts w:ascii="Times New Roman" w:hAnsi="Times New Roman" w:cs="Times New Roman"/>
          <w:sz w:val="28"/>
          <w:szCs w:val="28"/>
          <w:lang w:val="uk-UA"/>
        </w:rPr>
        <w:t>Аналітичний звіт за результатами національного соціологічного опитування в рамках реалізації про</w:t>
      </w:r>
      <w:r w:rsidR="00DF11C7">
        <w:rPr>
          <w:rFonts w:ascii="Times New Roman" w:hAnsi="Times New Roman" w:cs="Times New Roman"/>
          <w:sz w:val="28"/>
          <w:szCs w:val="28"/>
          <w:lang w:val="uk-UA"/>
        </w:rPr>
        <w:t>є</w:t>
      </w:r>
      <w:r w:rsidR="007A5837" w:rsidRPr="007A5837">
        <w:rPr>
          <w:rFonts w:ascii="Times New Roman" w:hAnsi="Times New Roman" w:cs="Times New Roman"/>
          <w:sz w:val="28"/>
          <w:szCs w:val="28"/>
          <w:lang w:val="uk-UA"/>
        </w:rPr>
        <w:t>кту Програми розвитку ООН «Інтеграція положень Конвенцій Ріо у національну політику України» від Центру соціальних і маркетингових досліджень «</w:t>
      </w:r>
      <w:proofErr w:type="spellStart"/>
      <w:r w:rsidR="007A5837" w:rsidRPr="007A5837">
        <w:rPr>
          <w:rFonts w:ascii="Times New Roman" w:hAnsi="Times New Roman" w:cs="Times New Roman"/>
          <w:sz w:val="28"/>
          <w:szCs w:val="28"/>
          <w:lang w:val="uk-UA"/>
        </w:rPr>
        <w:t>Социс</w:t>
      </w:r>
      <w:proofErr w:type="spellEnd"/>
      <w:r w:rsidR="007A5837" w:rsidRPr="007A5837">
        <w:rPr>
          <w:rFonts w:ascii="Times New Roman" w:hAnsi="Times New Roman" w:cs="Times New Roman"/>
          <w:sz w:val="28"/>
          <w:szCs w:val="28"/>
          <w:lang w:val="uk-UA"/>
        </w:rPr>
        <w:t>» (лютий–березень 2017 р.). Автор звіту доктор соціо</w:t>
      </w:r>
      <w:r w:rsidR="00DF11C7">
        <w:rPr>
          <w:rFonts w:ascii="Times New Roman" w:hAnsi="Times New Roman" w:cs="Times New Roman"/>
          <w:sz w:val="28"/>
          <w:szCs w:val="28"/>
          <w:lang w:val="uk-UA"/>
        </w:rPr>
        <w:t xml:space="preserve">логічних наук Олександр </w:t>
      </w:r>
      <w:proofErr w:type="spellStart"/>
      <w:r w:rsidR="00DF11C7">
        <w:rPr>
          <w:rFonts w:ascii="Times New Roman" w:hAnsi="Times New Roman" w:cs="Times New Roman"/>
          <w:sz w:val="28"/>
          <w:szCs w:val="28"/>
          <w:lang w:val="uk-UA"/>
        </w:rPr>
        <w:t>Стегній</w:t>
      </w:r>
      <w:proofErr w:type="spellEnd"/>
      <w:r w:rsidR="00DF11C7">
        <w:rPr>
          <w:rFonts w:ascii="Times New Roman" w:hAnsi="Times New Roman" w:cs="Times New Roman"/>
          <w:sz w:val="28"/>
          <w:szCs w:val="28"/>
          <w:lang w:val="uk-UA"/>
        </w:rPr>
        <w:t>).</w:t>
      </w:r>
    </w:p>
    <w:p w:rsidR="00DF46A5" w:rsidRDefault="007A5837" w:rsidP="00FC7B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25.</w:t>
      </w:r>
      <w:r w:rsidRPr="007A5837">
        <w:rPr>
          <w:rFonts w:ascii="Times New Roman" w:hAnsi="Times New Roman" w:cs="Times New Roman"/>
          <w:sz w:val="28"/>
          <w:szCs w:val="28"/>
          <w:lang w:val="uk-UA"/>
        </w:rPr>
        <w:t>https://ru.osvita.ua/vnz/reports/sociology/12295/</w:t>
      </w:r>
      <w:r w:rsidR="00DF11C7">
        <w:rPr>
          <w:rFonts w:ascii="Times New Roman" w:hAnsi="Times New Roman" w:cs="Times New Roman"/>
          <w:sz w:val="28"/>
          <w:szCs w:val="28"/>
          <w:lang w:val="uk-UA"/>
        </w:rPr>
        <w:t xml:space="preserve"> </w:t>
      </w:r>
      <w:r w:rsidR="00DF11C7" w:rsidRPr="00DF11C7">
        <w:rPr>
          <w:rFonts w:ascii="Times New Roman" w:hAnsi="Times New Roman" w:cs="Times New Roman"/>
          <w:sz w:val="28"/>
          <w:szCs w:val="28"/>
          <w:lang w:val="uk-UA"/>
        </w:rPr>
        <w:t>[Електронний ресурс]</w:t>
      </w:r>
    </w:p>
    <w:p w:rsidR="00516A71" w:rsidRDefault="007A5837" w:rsidP="00FC7B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26.</w:t>
      </w:r>
      <w:r w:rsidRPr="007A5837">
        <w:rPr>
          <w:rFonts w:ascii="Times New Roman" w:hAnsi="Times New Roman" w:cs="Times New Roman"/>
          <w:sz w:val="28"/>
          <w:szCs w:val="28"/>
          <w:lang w:val="uk-UA"/>
        </w:rPr>
        <w:t>https://kneu.edu.ua/ua/kaf_fupstap/Cociologij/fffff/xxx/</w:t>
      </w:r>
      <w:r w:rsidR="00DF11C7">
        <w:rPr>
          <w:rFonts w:ascii="Times New Roman" w:hAnsi="Times New Roman" w:cs="Times New Roman"/>
          <w:sz w:val="28"/>
          <w:szCs w:val="28"/>
          <w:lang w:val="uk-UA"/>
        </w:rPr>
        <w:t xml:space="preserve"> </w:t>
      </w:r>
      <w:r w:rsidR="00DF11C7" w:rsidRPr="00DF11C7">
        <w:rPr>
          <w:rFonts w:ascii="Times New Roman" w:hAnsi="Times New Roman" w:cs="Times New Roman"/>
          <w:sz w:val="28"/>
          <w:szCs w:val="28"/>
          <w:lang w:val="uk-UA"/>
        </w:rPr>
        <w:t>[Електронний ресурс]</w:t>
      </w:r>
    </w:p>
    <w:p w:rsidR="00D92640" w:rsidRDefault="00D92640" w:rsidP="00681952">
      <w:pPr>
        <w:spacing w:after="0" w:line="360" w:lineRule="auto"/>
        <w:ind w:firstLine="709"/>
        <w:jc w:val="both"/>
        <w:rPr>
          <w:rFonts w:ascii="Times New Roman" w:hAnsi="Times New Roman" w:cs="Times New Roman"/>
          <w:sz w:val="28"/>
          <w:szCs w:val="28"/>
          <w:lang w:val="uk-UA"/>
        </w:rPr>
      </w:pPr>
    </w:p>
    <w:p w:rsidR="00D92640" w:rsidRDefault="00D92640" w:rsidP="00681952">
      <w:pPr>
        <w:spacing w:after="0" w:line="360" w:lineRule="auto"/>
        <w:ind w:firstLine="709"/>
        <w:jc w:val="both"/>
        <w:rPr>
          <w:rFonts w:ascii="Times New Roman" w:hAnsi="Times New Roman" w:cs="Times New Roman"/>
          <w:sz w:val="28"/>
          <w:szCs w:val="28"/>
          <w:lang w:val="uk-UA"/>
        </w:rPr>
      </w:pPr>
    </w:p>
    <w:p w:rsidR="00D92640" w:rsidRDefault="00D92640" w:rsidP="00681952">
      <w:pPr>
        <w:spacing w:after="0" w:line="360" w:lineRule="auto"/>
        <w:ind w:firstLine="709"/>
        <w:jc w:val="both"/>
        <w:rPr>
          <w:rFonts w:ascii="Times New Roman" w:hAnsi="Times New Roman" w:cs="Times New Roman"/>
          <w:sz w:val="28"/>
          <w:szCs w:val="28"/>
          <w:lang w:val="uk-UA"/>
        </w:rPr>
      </w:pPr>
    </w:p>
    <w:p w:rsidR="00D92640" w:rsidRDefault="00D92640" w:rsidP="00681952">
      <w:pPr>
        <w:spacing w:after="0" w:line="360" w:lineRule="auto"/>
        <w:ind w:firstLine="709"/>
        <w:jc w:val="both"/>
        <w:rPr>
          <w:rFonts w:ascii="Times New Roman" w:hAnsi="Times New Roman" w:cs="Times New Roman"/>
          <w:sz w:val="28"/>
          <w:szCs w:val="28"/>
          <w:lang w:val="uk-UA"/>
        </w:rPr>
      </w:pPr>
    </w:p>
    <w:p w:rsidR="00D92640" w:rsidRDefault="00D92640" w:rsidP="00681952">
      <w:pPr>
        <w:spacing w:after="0" w:line="360" w:lineRule="auto"/>
        <w:ind w:firstLine="709"/>
        <w:jc w:val="both"/>
        <w:rPr>
          <w:rFonts w:ascii="Times New Roman" w:hAnsi="Times New Roman" w:cs="Times New Roman"/>
          <w:sz w:val="28"/>
          <w:szCs w:val="28"/>
          <w:lang w:val="uk-UA"/>
        </w:rPr>
      </w:pPr>
    </w:p>
    <w:p w:rsidR="00D92640" w:rsidRDefault="00D92640" w:rsidP="00681952">
      <w:pPr>
        <w:spacing w:after="0" w:line="360" w:lineRule="auto"/>
        <w:ind w:firstLine="709"/>
        <w:jc w:val="both"/>
        <w:rPr>
          <w:rFonts w:ascii="Times New Roman" w:hAnsi="Times New Roman" w:cs="Times New Roman"/>
          <w:sz w:val="28"/>
          <w:szCs w:val="28"/>
          <w:lang w:val="uk-UA"/>
        </w:rPr>
      </w:pPr>
    </w:p>
    <w:p w:rsidR="00D92640" w:rsidRPr="00D92640" w:rsidRDefault="008D1D05" w:rsidP="008D1D05">
      <w:pPr>
        <w:jc w:val="center"/>
        <w:rPr>
          <w:rFonts w:ascii="Times New Roman" w:hAnsi="Times New Roman" w:cs="Times New Roman"/>
          <w:b/>
          <w:caps/>
          <w:sz w:val="28"/>
          <w:szCs w:val="28"/>
          <w:lang w:val="uk-UA"/>
        </w:rPr>
      </w:pPr>
      <w:r>
        <w:rPr>
          <w:rFonts w:ascii="Times New Roman" w:hAnsi="Times New Roman" w:cs="Times New Roman"/>
          <w:b/>
          <w:caps/>
          <w:sz w:val="28"/>
          <w:szCs w:val="28"/>
          <w:lang w:val="uk-UA"/>
        </w:rPr>
        <w:br w:type="page"/>
      </w:r>
      <w:r w:rsidR="00D92640" w:rsidRPr="00D92640">
        <w:rPr>
          <w:rFonts w:ascii="Times New Roman" w:hAnsi="Times New Roman" w:cs="Times New Roman"/>
          <w:b/>
          <w:caps/>
          <w:sz w:val="28"/>
          <w:szCs w:val="28"/>
          <w:lang w:val="uk-UA"/>
        </w:rPr>
        <w:lastRenderedPageBreak/>
        <w:t>Додатки</w:t>
      </w:r>
    </w:p>
    <w:p w:rsidR="00D92640" w:rsidRDefault="00D92640" w:rsidP="00D92640">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1</w:t>
      </w:r>
    </w:p>
    <w:p w:rsidR="00D92640" w:rsidRDefault="003A13EF" w:rsidP="00766070">
      <w:pPr>
        <w:spacing w:after="0" w:line="360" w:lineRule="auto"/>
        <w:jc w:val="center"/>
        <w:rPr>
          <w:rFonts w:ascii="Times New Roman" w:hAnsi="Times New Roman" w:cs="Times New Roman"/>
          <w:noProof/>
          <w:sz w:val="28"/>
          <w:szCs w:val="28"/>
          <w:lang w:val="uk-UA" w:eastAsia="uk-UA"/>
        </w:rPr>
      </w:pPr>
      <w:r w:rsidRPr="003A13EF">
        <w:rPr>
          <w:rFonts w:ascii="Times New Roman" w:hAnsi="Times New Roman" w:cs="Times New Roman"/>
          <w:noProof/>
          <w:sz w:val="28"/>
          <w:szCs w:val="28"/>
          <w:lang w:eastAsia="ru-RU"/>
        </w:rPr>
        <w:drawing>
          <wp:inline distT="0" distB="0" distL="0" distR="0">
            <wp:extent cx="5939790" cy="3546143"/>
            <wp:effectExtent l="0" t="0" r="3810" b="0"/>
            <wp:docPr id="3" name="Рисунок 3" descr="F:\Настя\2021 нова курсова\Курсова робота Настя ІІ курс\Малюнки\Глобальні цілі сталого розвитку.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Настя\2021 нова курсова\Курсова робота Настя ІІ курс\Малюнки\Глобальні цілі сталого розвитку.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9790" cy="3546143"/>
                    </a:xfrm>
                    <a:prstGeom prst="rect">
                      <a:avLst/>
                    </a:prstGeom>
                    <a:noFill/>
                    <a:ln>
                      <a:noFill/>
                    </a:ln>
                  </pic:spPr>
                </pic:pic>
              </a:graphicData>
            </a:graphic>
          </wp:inline>
        </w:drawing>
      </w:r>
    </w:p>
    <w:p w:rsidR="00D92640" w:rsidRDefault="00766070" w:rsidP="00766070">
      <w:pPr>
        <w:spacing w:after="0" w:line="360" w:lineRule="auto"/>
        <w:jc w:val="center"/>
        <w:rPr>
          <w:rFonts w:ascii="Times New Roman" w:hAnsi="Times New Roman" w:cs="Times New Roman"/>
          <w:noProof/>
          <w:sz w:val="28"/>
          <w:szCs w:val="28"/>
          <w:lang w:val="uk-UA" w:eastAsia="uk-UA"/>
        </w:rPr>
      </w:pPr>
      <w:r w:rsidRPr="00766070">
        <w:rPr>
          <w:rFonts w:ascii="Times New Roman" w:hAnsi="Times New Roman" w:cs="Times New Roman"/>
          <w:noProof/>
          <w:sz w:val="28"/>
          <w:szCs w:val="28"/>
          <w:lang w:eastAsia="ru-RU"/>
        </w:rPr>
        <w:drawing>
          <wp:inline distT="0" distB="0" distL="0" distR="0">
            <wp:extent cx="5631526" cy="3970020"/>
            <wp:effectExtent l="0" t="0" r="7620" b="0"/>
            <wp:docPr id="2" name="Рисунок 2" descr="E:\ДИПЛОМ 2022\Додатки\Додаток 1\цілі, завдання, індикатори 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ДИПЛОМ 2022\Додатки\Додаток 1\цілі, завдання, індикатори 1-2.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90760" cy="4011778"/>
                    </a:xfrm>
                    <a:prstGeom prst="rect">
                      <a:avLst/>
                    </a:prstGeom>
                    <a:noFill/>
                    <a:ln>
                      <a:noFill/>
                    </a:ln>
                  </pic:spPr>
                </pic:pic>
              </a:graphicData>
            </a:graphic>
          </wp:inline>
        </w:drawing>
      </w:r>
    </w:p>
    <w:p w:rsidR="00766070" w:rsidRDefault="00766070" w:rsidP="00766070">
      <w:pPr>
        <w:spacing w:after="0" w:line="360" w:lineRule="auto"/>
        <w:jc w:val="center"/>
        <w:rPr>
          <w:rFonts w:ascii="Times New Roman" w:hAnsi="Times New Roman" w:cs="Times New Roman"/>
          <w:noProof/>
          <w:sz w:val="28"/>
          <w:szCs w:val="28"/>
          <w:lang w:val="uk-UA" w:eastAsia="uk-UA"/>
        </w:rPr>
      </w:pPr>
      <w:r w:rsidRPr="00766070">
        <w:rPr>
          <w:rFonts w:ascii="Times New Roman" w:hAnsi="Times New Roman" w:cs="Times New Roman"/>
          <w:noProof/>
          <w:sz w:val="28"/>
          <w:szCs w:val="28"/>
          <w:lang w:eastAsia="ru-RU"/>
        </w:rPr>
        <w:lastRenderedPageBreak/>
        <w:drawing>
          <wp:inline distT="0" distB="0" distL="0" distR="0">
            <wp:extent cx="4152900" cy="2940400"/>
            <wp:effectExtent l="0" t="0" r="0" b="0"/>
            <wp:docPr id="6" name="Рисунок 6" descr="E:\ДИПЛОМ 2022\Додатки\Додаток 1\цілі, завдання, індикатори 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ДИПЛОМ 2022\Додатки\Додаток 1\цілі, завдання, індикатори 2-3.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192856" cy="2968690"/>
                    </a:xfrm>
                    <a:prstGeom prst="rect">
                      <a:avLst/>
                    </a:prstGeom>
                    <a:noFill/>
                    <a:ln>
                      <a:noFill/>
                    </a:ln>
                  </pic:spPr>
                </pic:pic>
              </a:graphicData>
            </a:graphic>
          </wp:inline>
        </w:drawing>
      </w:r>
    </w:p>
    <w:p w:rsidR="00766070" w:rsidRDefault="00766070" w:rsidP="00766070">
      <w:pPr>
        <w:spacing w:after="0" w:line="360" w:lineRule="auto"/>
        <w:jc w:val="center"/>
        <w:rPr>
          <w:rFonts w:ascii="Times New Roman" w:hAnsi="Times New Roman" w:cs="Times New Roman"/>
          <w:noProof/>
          <w:sz w:val="28"/>
          <w:szCs w:val="28"/>
          <w:lang w:val="uk-UA" w:eastAsia="uk-UA"/>
        </w:rPr>
      </w:pPr>
      <w:r w:rsidRPr="00766070">
        <w:rPr>
          <w:rFonts w:ascii="Times New Roman" w:hAnsi="Times New Roman" w:cs="Times New Roman"/>
          <w:noProof/>
          <w:sz w:val="28"/>
          <w:szCs w:val="28"/>
          <w:lang w:eastAsia="ru-RU"/>
        </w:rPr>
        <w:drawing>
          <wp:inline distT="0" distB="0" distL="0" distR="0">
            <wp:extent cx="4158172" cy="2895600"/>
            <wp:effectExtent l="0" t="0" r="0" b="0"/>
            <wp:docPr id="14" name="Рисунок 14" descr="E:\ДИПЛОМ 2022\Додатки\Додаток 1\цілі, завдання, індикатори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ДИПЛОМ 2022\Додатки\Додаток 1\цілі, завдання, індикатори 3.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185932" cy="2914931"/>
                    </a:xfrm>
                    <a:prstGeom prst="rect">
                      <a:avLst/>
                    </a:prstGeom>
                    <a:noFill/>
                    <a:ln>
                      <a:noFill/>
                    </a:ln>
                  </pic:spPr>
                </pic:pic>
              </a:graphicData>
            </a:graphic>
          </wp:inline>
        </w:drawing>
      </w:r>
    </w:p>
    <w:p w:rsidR="00766070" w:rsidRDefault="00766070" w:rsidP="00766070">
      <w:pPr>
        <w:spacing w:after="0" w:line="360" w:lineRule="auto"/>
        <w:jc w:val="center"/>
        <w:rPr>
          <w:rFonts w:ascii="Times New Roman" w:hAnsi="Times New Roman" w:cs="Times New Roman"/>
          <w:noProof/>
          <w:sz w:val="28"/>
          <w:szCs w:val="28"/>
          <w:lang w:val="uk-UA" w:eastAsia="uk-UA"/>
        </w:rPr>
      </w:pPr>
      <w:r w:rsidRPr="00766070">
        <w:rPr>
          <w:rFonts w:ascii="Times New Roman" w:hAnsi="Times New Roman" w:cs="Times New Roman"/>
          <w:noProof/>
          <w:sz w:val="28"/>
          <w:szCs w:val="28"/>
          <w:lang w:eastAsia="ru-RU"/>
        </w:rPr>
        <w:drawing>
          <wp:inline distT="0" distB="0" distL="0" distR="0">
            <wp:extent cx="4221480" cy="2879680"/>
            <wp:effectExtent l="0" t="0" r="7620" b="0"/>
            <wp:docPr id="15" name="Рисунок 15" descr="E:\ДИПЛОМ 2022\Додатки\Додаток 1\цілі, завдання, індикатори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ДИПЛОМ 2022\Додатки\Додаток 1\цілі, завдання, індикатори 4.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247540" cy="2897457"/>
                    </a:xfrm>
                    <a:prstGeom prst="rect">
                      <a:avLst/>
                    </a:prstGeom>
                    <a:noFill/>
                    <a:ln>
                      <a:noFill/>
                    </a:ln>
                  </pic:spPr>
                </pic:pic>
              </a:graphicData>
            </a:graphic>
          </wp:inline>
        </w:drawing>
      </w:r>
    </w:p>
    <w:p w:rsidR="00766070" w:rsidRDefault="00766070" w:rsidP="00766070">
      <w:pPr>
        <w:spacing w:after="0" w:line="360" w:lineRule="auto"/>
        <w:jc w:val="center"/>
        <w:rPr>
          <w:rFonts w:ascii="Times New Roman" w:hAnsi="Times New Roman" w:cs="Times New Roman"/>
          <w:noProof/>
          <w:sz w:val="28"/>
          <w:szCs w:val="28"/>
          <w:lang w:val="uk-UA" w:eastAsia="uk-UA"/>
        </w:rPr>
      </w:pPr>
      <w:r w:rsidRPr="00766070">
        <w:rPr>
          <w:rFonts w:ascii="Times New Roman" w:hAnsi="Times New Roman" w:cs="Times New Roman"/>
          <w:noProof/>
          <w:sz w:val="28"/>
          <w:szCs w:val="28"/>
          <w:lang w:eastAsia="ru-RU"/>
        </w:rPr>
        <w:lastRenderedPageBreak/>
        <w:drawing>
          <wp:inline distT="0" distB="0" distL="0" distR="0">
            <wp:extent cx="4213860" cy="2924291"/>
            <wp:effectExtent l="0" t="0" r="0" b="9525"/>
            <wp:docPr id="16" name="Рисунок 16" descr="E:\ДИПЛОМ 2022\Додатки\Додаток 1\цілі, завдання, індикатори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ДИПЛОМ 2022\Додатки\Додаток 1\цілі, завдання, індикатори 5.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245904" cy="2946529"/>
                    </a:xfrm>
                    <a:prstGeom prst="rect">
                      <a:avLst/>
                    </a:prstGeom>
                    <a:noFill/>
                    <a:ln>
                      <a:noFill/>
                    </a:ln>
                  </pic:spPr>
                </pic:pic>
              </a:graphicData>
            </a:graphic>
          </wp:inline>
        </w:drawing>
      </w:r>
    </w:p>
    <w:p w:rsidR="00766070" w:rsidRDefault="00766070" w:rsidP="00766070">
      <w:pPr>
        <w:spacing w:after="0" w:line="360" w:lineRule="auto"/>
        <w:jc w:val="center"/>
        <w:rPr>
          <w:rFonts w:ascii="Times New Roman" w:hAnsi="Times New Roman" w:cs="Times New Roman"/>
          <w:noProof/>
          <w:sz w:val="28"/>
          <w:szCs w:val="28"/>
          <w:lang w:val="uk-UA" w:eastAsia="uk-UA"/>
        </w:rPr>
      </w:pPr>
      <w:r w:rsidRPr="00766070">
        <w:rPr>
          <w:rFonts w:ascii="Times New Roman" w:hAnsi="Times New Roman" w:cs="Times New Roman"/>
          <w:noProof/>
          <w:sz w:val="28"/>
          <w:szCs w:val="28"/>
          <w:lang w:eastAsia="ru-RU"/>
        </w:rPr>
        <w:drawing>
          <wp:inline distT="0" distB="0" distL="0" distR="0">
            <wp:extent cx="4258441" cy="3017520"/>
            <wp:effectExtent l="0" t="0" r="8890" b="0"/>
            <wp:docPr id="17" name="Рисунок 17" descr="E:\ДИПЛОМ 2022\Додатки\Додаток 1\цілі, завдання, індикатори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ДИПЛОМ 2022\Додатки\Додаток 1\цілі, завдання, індикатори 6.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276510" cy="3030323"/>
                    </a:xfrm>
                    <a:prstGeom prst="rect">
                      <a:avLst/>
                    </a:prstGeom>
                    <a:noFill/>
                    <a:ln>
                      <a:noFill/>
                    </a:ln>
                  </pic:spPr>
                </pic:pic>
              </a:graphicData>
            </a:graphic>
          </wp:inline>
        </w:drawing>
      </w:r>
    </w:p>
    <w:p w:rsidR="00766070" w:rsidRDefault="00766070" w:rsidP="00766070">
      <w:pPr>
        <w:spacing w:after="0" w:line="360" w:lineRule="auto"/>
        <w:jc w:val="center"/>
        <w:rPr>
          <w:rFonts w:ascii="Times New Roman" w:hAnsi="Times New Roman" w:cs="Times New Roman"/>
          <w:noProof/>
          <w:sz w:val="28"/>
          <w:szCs w:val="28"/>
          <w:lang w:val="uk-UA" w:eastAsia="uk-UA"/>
        </w:rPr>
      </w:pPr>
      <w:r w:rsidRPr="00766070">
        <w:rPr>
          <w:rFonts w:ascii="Times New Roman" w:hAnsi="Times New Roman" w:cs="Times New Roman"/>
          <w:noProof/>
          <w:sz w:val="28"/>
          <w:szCs w:val="28"/>
          <w:lang w:eastAsia="ru-RU"/>
        </w:rPr>
        <w:drawing>
          <wp:inline distT="0" distB="0" distL="0" distR="0">
            <wp:extent cx="4290060" cy="2988140"/>
            <wp:effectExtent l="0" t="0" r="0" b="3175"/>
            <wp:docPr id="18" name="Рисунок 18" descr="E:\ДИПЛОМ 2022\Додатки\Додаток 1\цілі, завдання, індикатори 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ДИПЛОМ 2022\Додатки\Додаток 1\цілі, завдання, індикатори 6-7.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306135" cy="2999337"/>
                    </a:xfrm>
                    <a:prstGeom prst="rect">
                      <a:avLst/>
                    </a:prstGeom>
                    <a:noFill/>
                    <a:ln>
                      <a:noFill/>
                    </a:ln>
                  </pic:spPr>
                </pic:pic>
              </a:graphicData>
            </a:graphic>
          </wp:inline>
        </w:drawing>
      </w:r>
    </w:p>
    <w:p w:rsidR="00766070" w:rsidRDefault="00766070" w:rsidP="00766070">
      <w:pPr>
        <w:spacing w:after="0" w:line="360" w:lineRule="auto"/>
        <w:jc w:val="center"/>
        <w:rPr>
          <w:rFonts w:ascii="Times New Roman" w:hAnsi="Times New Roman" w:cs="Times New Roman"/>
          <w:noProof/>
          <w:sz w:val="28"/>
          <w:szCs w:val="28"/>
          <w:lang w:val="uk-UA" w:eastAsia="uk-UA"/>
        </w:rPr>
      </w:pPr>
      <w:r w:rsidRPr="00766070">
        <w:rPr>
          <w:rFonts w:ascii="Times New Roman" w:hAnsi="Times New Roman" w:cs="Times New Roman"/>
          <w:noProof/>
          <w:sz w:val="28"/>
          <w:szCs w:val="28"/>
          <w:lang w:eastAsia="ru-RU"/>
        </w:rPr>
        <w:lastRenderedPageBreak/>
        <w:drawing>
          <wp:inline distT="0" distB="0" distL="0" distR="0">
            <wp:extent cx="4251362" cy="2923540"/>
            <wp:effectExtent l="0" t="0" r="0" b="0"/>
            <wp:docPr id="19" name="Рисунок 19" descr="E:\ДИПЛОМ 2022\Додатки\Додаток 1\цілі, завдання, індикатори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ДИПЛОМ 2022\Додатки\Додаток 1\цілі, завдання, індикатори 8.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276862" cy="2941076"/>
                    </a:xfrm>
                    <a:prstGeom prst="rect">
                      <a:avLst/>
                    </a:prstGeom>
                    <a:noFill/>
                    <a:ln>
                      <a:noFill/>
                    </a:ln>
                  </pic:spPr>
                </pic:pic>
              </a:graphicData>
            </a:graphic>
          </wp:inline>
        </w:drawing>
      </w:r>
    </w:p>
    <w:p w:rsidR="00766070" w:rsidRDefault="00766070" w:rsidP="00766070">
      <w:pPr>
        <w:spacing w:after="0" w:line="360" w:lineRule="auto"/>
        <w:jc w:val="center"/>
        <w:rPr>
          <w:rFonts w:ascii="Times New Roman" w:hAnsi="Times New Roman" w:cs="Times New Roman"/>
          <w:noProof/>
          <w:sz w:val="28"/>
          <w:szCs w:val="28"/>
          <w:lang w:val="uk-UA" w:eastAsia="uk-UA"/>
        </w:rPr>
      </w:pPr>
      <w:r w:rsidRPr="00766070">
        <w:rPr>
          <w:rFonts w:ascii="Times New Roman" w:hAnsi="Times New Roman" w:cs="Times New Roman"/>
          <w:noProof/>
          <w:sz w:val="28"/>
          <w:szCs w:val="28"/>
          <w:lang w:eastAsia="ru-RU"/>
        </w:rPr>
        <w:drawing>
          <wp:inline distT="0" distB="0" distL="0" distR="0">
            <wp:extent cx="4144010" cy="2992897"/>
            <wp:effectExtent l="0" t="0" r="8890" b="0"/>
            <wp:docPr id="20" name="Рисунок 20" descr="E:\ДИПЛОМ 2022\Додатки\Додаток 1\цілі, завдання, індикатори 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ДИПЛОМ 2022\Додатки\Додаток 1\цілі, завдання, індикатори 8-9.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169549" cy="3011342"/>
                    </a:xfrm>
                    <a:prstGeom prst="rect">
                      <a:avLst/>
                    </a:prstGeom>
                    <a:noFill/>
                    <a:ln>
                      <a:noFill/>
                    </a:ln>
                  </pic:spPr>
                </pic:pic>
              </a:graphicData>
            </a:graphic>
          </wp:inline>
        </w:drawing>
      </w:r>
    </w:p>
    <w:p w:rsidR="00766070" w:rsidRDefault="00766070" w:rsidP="00766070">
      <w:pPr>
        <w:spacing w:after="0" w:line="360" w:lineRule="auto"/>
        <w:jc w:val="center"/>
        <w:rPr>
          <w:rFonts w:ascii="Times New Roman" w:hAnsi="Times New Roman" w:cs="Times New Roman"/>
          <w:noProof/>
          <w:sz w:val="28"/>
          <w:szCs w:val="28"/>
          <w:lang w:val="uk-UA" w:eastAsia="uk-UA"/>
        </w:rPr>
      </w:pPr>
      <w:r w:rsidRPr="00766070">
        <w:rPr>
          <w:rFonts w:ascii="Times New Roman" w:hAnsi="Times New Roman" w:cs="Times New Roman"/>
          <w:noProof/>
          <w:sz w:val="28"/>
          <w:szCs w:val="28"/>
          <w:lang w:eastAsia="ru-RU"/>
        </w:rPr>
        <w:drawing>
          <wp:inline distT="0" distB="0" distL="0" distR="0">
            <wp:extent cx="4148492" cy="2941320"/>
            <wp:effectExtent l="0" t="0" r="4445" b="0"/>
            <wp:docPr id="21" name="Рисунок 21" descr="E:\ДИПЛОМ 2022\Додатки\Додаток 1\цілі, завдання, індикатори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ДИПЛОМ 2022\Додатки\Додаток 1\цілі, завдання, індикатори 9.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166633" cy="2954182"/>
                    </a:xfrm>
                    <a:prstGeom prst="rect">
                      <a:avLst/>
                    </a:prstGeom>
                    <a:noFill/>
                    <a:ln>
                      <a:noFill/>
                    </a:ln>
                  </pic:spPr>
                </pic:pic>
              </a:graphicData>
            </a:graphic>
          </wp:inline>
        </w:drawing>
      </w:r>
    </w:p>
    <w:p w:rsidR="00766070" w:rsidRDefault="00766070" w:rsidP="00766070">
      <w:pPr>
        <w:spacing w:after="0" w:line="360" w:lineRule="auto"/>
        <w:jc w:val="center"/>
        <w:rPr>
          <w:rFonts w:ascii="Times New Roman" w:hAnsi="Times New Roman" w:cs="Times New Roman"/>
          <w:noProof/>
          <w:sz w:val="28"/>
          <w:szCs w:val="28"/>
          <w:lang w:val="uk-UA" w:eastAsia="uk-UA"/>
        </w:rPr>
      </w:pPr>
      <w:r w:rsidRPr="00766070">
        <w:rPr>
          <w:rFonts w:ascii="Times New Roman" w:hAnsi="Times New Roman" w:cs="Times New Roman"/>
          <w:noProof/>
          <w:sz w:val="28"/>
          <w:szCs w:val="28"/>
          <w:lang w:eastAsia="ru-RU"/>
        </w:rPr>
        <w:lastRenderedPageBreak/>
        <w:drawing>
          <wp:inline distT="0" distB="0" distL="0" distR="0">
            <wp:extent cx="4143211" cy="2953385"/>
            <wp:effectExtent l="0" t="0" r="0" b="0"/>
            <wp:docPr id="22" name="Рисунок 22" descr="E:\ДИПЛОМ 2022\Додатки\Додаток 1\цілі, завдання, індикатори 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ДИПЛОМ 2022\Додатки\Додаток 1\цілі, завдання, індикатори 9-1.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175490" cy="2976394"/>
                    </a:xfrm>
                    <a:prstGeom prst="rect">
                      <a:avLst/>
                    </a:prstGeom>
                    <a:noFill/>
                    <a:ln>
                      <a:noFill/>
                    </a:ln>
                  </pic:spPr>
                </pic:pic>
              </a:graphicData>
            </a:graphic>
          </wp:inline>
        </w:drawing>
      </w:r>
    </w:p>
    <w:p w:rsidR="00766070" w:rsidRDefault="00766070" w:rsidP="00766070">
      <w:pPr>
        <w:spacing w:after="0" w:line="360" w:lineRule="auto"/>
        <w:jc w:val="center"/>
        <w:rPr>
          <w:rFonts w:ascii="Times New Roman" w:hAnsi="Times New Roman" w:cs="Times New Roman"/>
          <w:noProof/>
          <w:sz w:val="28"/>
          <w:szCs w:val="28"/>
          <w:lang w:val="uk-UA" w:eastAsia="uk-UA"/>
        </w:rPr>
      </w:pPr>
      <w:r w:rsidRPr="00766070">
        <w:rPr>
          <w:rFonts w:ascii="Times New Roman" w:hAnsi="Times New Roman" w:cs="Times New Roman"/>
          <w:noProof/>
          <w:sz w:val="28"/>
          <w:szCs w:val="28"/>
          <w:lang w:eastAsia="ru-RU"/>
        </w:rPr>
        <w:drawing>
          <wp:inline distT="0" distB="0" distL="0" distR="0">
            <wp:extent cx="4135120" cy="2861035"/>
            <wp:effectExtent l="0" t="0" r="0" b="0"/>
            <wp:docPr id="23" name="Рисунок 23" descr="E:\ДИПЛОМ 2022\Додатки\Додаток 1\цілі, завдання, індикатори 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ДИПЛОМ 2022\Додатки\Додаток 1\цілі, завдання, індикатори 10.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150716" cy="2871825"/>
                    </a:xfrm>
                    <a:prstGeom prst="rect">
                      <a:avLst/>
                    </a:prstGeom>
                    <a:noFill/>
                    <a:ln>
                      <a:noFill/>
                    </a:ln>
                  </pic:spPr>
                </pic:pic>
              </a:graphicData>
            </a:graphic>
          </wp:inline>
        </w:drawing>
      </w:r>
    </w:p>
    <w:p w:rsidR="00766070" w:rsidRDefault="00766070" w:rsidP="00766070">
      <w:pPr>
        <w:spacing w:after="0" w:line="360" w:lineRule="auto"/>
        <w:jc w:val="center"/>
        <w:rPr>
          <w:rFonts w:ascii="Times New Roman" w:hAnsi="Times New Roman" w:cs="Times New Roman"/>
          <w:noProof/>
          <w:sz w:val="28"/>
          <w:szCs w:val="28"/>
          <w:lang w:val="uk-UA" w:eastAsia="uk-UA"/>
        </w:rPr>
      </w:pPr>
      <w:r w:rsidRPr="00766070">
        <w:rPr>
          <w:rFonts w:ascii="Times New Roman" w:hAnsi="Times New Roman" w:cs="Times New Roman"/>
          <w:noProof/>
          <w:sz w:val="28"/>
          <w:szCs w:val="28"/>
          <w:lang w:eastAsia="ru-RU"/>
        </w:rPr>
        <w:drawing>
          <wp:inline distT="0" distB="0" distL="0" distR="0">
            <wp:extent cx="4360506" cy="2994660"/>
            <wp:effectExtent l="0" t="0" r="2540" b="0"/>
            <wp:docPr id="24" name="Рисунок 24" descr="E:\ДИПЛОМ 2022\Додатки\Додаток 1\цілі, завдання, індикатори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ДИПЛОМ 2022\Додатки\Додаток 1\цілі, завдання, індикатори 11.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373719" cy="3003734"/>
                    </a:xfrm>
                    <a:prstGeom prst="rect">
                      <a:avLst/>
                    </a:prstGeom>
                    <a:noFill/>
                    <a:ln>
                      <a:noFill/>
                    </a:ln>
                  </pic:spPr>
                </pic:pic>
              </a:graphicData>
            </a:graphic>
          </wp:inline>
        </w:drawing>
      </w:r>
    </w:p>
    <w:p w:rsidR="00766070" w:rsidRDefault="00766070" w:rsidP="00766070">
      <w:pPr>
        <w:spacing w:after="0" w:line="360" w:lineRule="auto"/>
        <w:jc w:val="center"/>
        <w:rPr>
          <w:rFonts w:ascii="Times New Roman" w:hAnsi="Times New Roman" w:cs="Times New Roman"/>
          <w:noProof/>
          <w:sz w:val="28"/>
          <w:szCs w:val="28"/>
          <w:lang w:val="uk-UA" w:eastAsia="uk-UA"/>
        </w:rPr>
      </w:pPr>
      <w:r w:rsidRPr="00766070">
        <w:rPr>
          <w:rFonts w:ascii="Times New Roman" w:hAnsi="Times New Roman" w:cs="Times New Roman"/>
          <w:noProof/>
          <w:sz w:val="28"/>
          <w:szCs w:val="28"/>
          <w:lang w:eastAsia="ru-RU"/>
        </w:rPr>
        <w:lastRenderedPageBreak/>
        <w:drawing>
          <wp:inline distT="0" distB="0" distL="0" distR="0">
            <wp:extent cx="4305300" cy="2965114"/>
            <wp:effectExtent l="0" t="0" r="0" b="6985"/>
            <wp:docPr id="25" name="Рисунок 25" descr="E:\ДИПЛОМ 2022\Додатки\Додаток 1\цілі, завдання, індикатори 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ДИПЛОМ 2022\Додатки\Додаток 1\цілі, завдання, індикатори 11-1.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333380" cy="2984453"/>
                    </a:xfrm>
                    <a:prstGeom prst="rect">
                      <a:avLst/>
                    </a:prstGeom>
                    <a:noFill/>
                    <a:ln>
                      <a:noFill/>
                    </a:ln>
                  </pic:spPr>
                </pic:pic>
              </a:graphicData>
            </a:graphic>
          </wp:inline>
        </w:drawing>
      </w:r>
    </w:p>
    <w:p w:rsidR="00766070" w:rsidRDefault="00766070" w:rsidP="00766070">
      <w:pPr>
        <w:spacing w:after="0" w:line="360" w:lineRule="auto"/>
        <w:jc w:val="center"/>
        <w:rPr>
          <w:rFonts w:ascii="Times New Roman" w:hAnsi="Times New Roman" w:cs="Times New Roman"/>
          <w:noProof/>
          <w:sz w:val="28"/>
          <w:szCs w:val="28"/>
          <w:lang w:val="uk-UA" w:eastAsia="uk-UA"/>
        </w:rPr>
      </w:pPr>
      <w:r w:rsidRPr="00766070">
        <w:rPr>
          <w:rFonts w:ascii="Times New Roman" w:hAnsi="Times New Roman" w:cs="Times New Roman"/>
          <w:noProof/>
          <w:sz w:val="28"/>
          <w:szCs w:val="28"/>
          <w:lang w:eastAsia="ru-RU"/>
        </w:rPr>
        <w:drawing>
          <wp:inline distT="0" distB="0" distL="0" distR="0">
            <wp:extent cx="4179042" cy="2926080"/>
            <wp:effectExtent l="0" t="0" r="0" b="7620"/>
            <wp:docPr id="26" name="Рисунок 26" descr="E:\ДИПЛОМ 2022\Додатки\Додаток 1\цілі, завдання, індикатори 12-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ДИПЛОМ 2022\Додатки\Додаток 1\цілі, завдання, індикатори 12-13.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196814" cy="2938524"/>
                    </a:xfrm>
                    <a:prstGeom prst="rect">
                      <a:avLst/>
                    </a:prstGeom>
                    <a:noFill/>
                    <a:ln>
                      <a:noFill/>
                    </a:ln>
                  </pic:spPr>
                </pic:pic>
              </a:graphicData>
            </a:graphic>
          </wp:inline>
        </w:drawing>
      </w:r>
    </w:p>
    <w:p w:rsidR="00766070" w:rsidRDefault="00766070" w:rsidP="00766070">
      <w:pPr>
        <w:spacing w:after="0" w:line="360" w:lineRule="auto"/>
        <w:jc w:val="center"/>
        <w:rPr>
          <w:rFonts w:ascii="Times New Roman" w:hAnsi="Times New Roman" w:cs="Times New Roman"/>
          <w:noProof/>
          <w:sz w:val="28"/>
          <w:szCs w:val="28"/>
          <w:lang w:val="uk-UA" w:eastAsia="uk-UA"/>
        </w:rPr>
      </w:pPr>
      <w:r w:rsidRPr="00766070">
        <w:rPr>
          <w:rFonts w:ascii="Times New Roman" w:hAnsi="Times New Roman" w:cs="Times New Roman"/>
          <w:noProof/>
          <w:sz w:val="28"/>
          <w:szCs w:val="28"/>
          <w:lang w:eastAsia="ru-RU"/>
        </w:rPr>
        <w:drawing>
          <wp:inline distT="0" distB="0" distL="0" distR="0">
            <wp:extent cx="4411980" cy="3050109"/>
            <wp:effectExtent l="0" t="0" r="7620" b="0"/>
            <wp:docPr id="27" name="Рисунок 27" descr="E:\ДИПЛОМ 2022\Додатки\Додаток 1\цілі, завдання, індикатори 14-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ДИПЛОМ 2022\Додатки\Додаток 1\цілі, завдання, індикатори 14-15.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432224" cy="3064104"/>
                    </a:xfrm>
                    <a:prstGeom prst="rect">
                      <a:avLst/>
                    </a:prstGeom>
                    <a:noFill/>
                    <a:ln>
                      <a:noFill/>
                    </a:ln>
                  </pic:spPr>
                </pic:pic>
              </a:graphicData>
            </a:graphic>
          </wp:inline>
        </w:drawing>
      </w:r>
    </w:p>
    <w:p w:rsidR="00766070" w:rsidRDefault="00766070" w:rsidP="00766070">
      <w:pPr>
        <w:spacing w:after="0" w:line="360" w:lineRule="auto"/>
        <w:jc w:val="center"/>
        <w:rPr>
          <w:rFonts w:ascii="Times New Roman" w:hAnsi="Times New Roman" w:cs="Times New Roman"/>
          <w:noProof/>
          <w:sz w:val="28"/>
          <w:szCs w:val="28"/>
          <w:lang w:val="uk-UA" w:eastAsia="uk-UA"/>
        </w:rPr>
      </w:pPr>
      <w:r w:rsidRPr="00766070">
        <w:rPr>
          <w:rFonts w:ascii="Times New Roman" w:hAnsi="Times New Roman" w:cs="Times New Roman"/>
          <w:noProof/>
          <w:sz w:val="28"/>
          <w:szCs w:val="28"/>
          <w:lang w:eastAsia="ru-RU"/>
        </w:rPr>
        <w:lastRenderedPageBreak/>
        <w:drawing>
          <wp:inline distT="0" distB="0" distL="0" distR="0">
            <wp:extent cx="4426209" cy="2986405"/>
            <wp:effectExtent l="0" t="0" r="0" b="4445"/>
            <wp:docPr id="28" name="Рисунок 28" descr="E:\ДИПЛОМ 2022\Додатки\Додаток 1\цілі, завдання, індикатори 15-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E:\ДИПЛОМ 2022\Додатки\Додаток 1\цілі, завдання, індикатори 15-16.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438767" cy="2994878"/>
                    </a:xfrm>
                    <a:prstGeom prst="rect">
                      <a:avLst/>
                    </a:prstGeom>
                    <a:noFill/>
                    <a:ln>
                      <a:noFill/>
                    </a:ln>
                  </pic:spPr>
                </pic:pic>
              </a:graphicData>
            </a:graphic>
          </wp:inline>
        </w:drawing>
      </w:r>
    </w:p>
    <w:p w:rsidR="00766070" w:rsidRDefault="00766070" w:rsidP="00766070">
      <w:pPr>
        <w:spacing w:after="0" w:line="360" w:lineRule="auto"/>
        <w:jc w:val="center"/>
        <w:rPr>
          <w:rFonts w:ascii="Times New Roman" w:hAnsi="Times New Roman" w:cs="Times New Roman"/>
          <w:noProof/>
          <w:sz w:val="28"/>
          <w:szCs w:val="28"/>
          <w:lang w:val="uk-UA" w:eastAsia="uk-UA"/>
        </w:rPr>
      </w:pPr>
      <w:r w:rsidRPr="00766070">
        <w:rPr>
          <w:rFonts w:ascii="Times New Roman" w:hAnsi="Times New Roman" w:cs="Times New Roman"/>
          <w:noProof/>
          <w:sz w:val="28"/>
          <w:szCs w:val="28"/>
          <w:lang w:eastAsia="ru-RU"/>
        </w:rPr>
        <w:drawing>
          <wp:inline distT="0" distB="0" distL="0" distR="0">
            <wp:extent cx="4213860" cy="2882174"/>
            <wp:effectExtent l="0" t="0" r="0" b="0"/>
            <wp:docPr id="29" name="Рисунок 29" descr="E:\ДИПЛОМ 2022\Додатки\Додаток 1\цілі, завдання, індикатори 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E:\ДИПЛОМ 2022\Додатки\Додаток 1\цілі, завдання, індикатори 16.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222748" cy="2888253"/>
                    </a:xfrm>
                    <a:prstGeom prst="rect">
                      <a:avLst/>
                    </a:prstGeom>
                    <a:noFill/>
                    <a:ln>
                      <a:noFill/>
                    </a:ln>
                  </pic:spPr>
                </pic:pic>
              </a:graphicData>
            </a:graphic>
          </wp:inline>
        </w:drawing>
      </w:r>
    </w:p>
    <w:p w:rsidR="00766070" w:rsidRDefault="00766070" w:rsidP="00766070">
      <w:pPr>
        <w:spacing w:after="0" w:line="360" w:lineRule="auto"/>
        <w:jc w:val="center"/>
        <w:rPr>
          <w:rFonts w:ascii="Times New Roman" w:hAnsi="Times New Roman" w:cs="Times New Roman"/>
          <w:noProof/>
          <w:sz w:val="28"/>
          <w:szCs w:val="28"/>
          <w:lang w:val="uk-UA" w:eastAsia="uk-UA"/>
        </w:rPr>
      </w:pPr>
      <w:r w:rsidRPr="00766070">
        <w:rPr>
          <w:rFonts w:ascii="Times New Roman" w:hAnsi="Times New Roman" w:cs="Times New Roman"/>
          <w:noProof/>
          <w:sz w:val="28"/>
          <w:szCs w:val="28"/>
          <w:lang w:eastAsia="ru-RU"/>
        </w:rPr>
        <w:drawing>
          <wp:inline distT="0" distB="0" distL="0" distR="0">
            <wp:extent cx="4427220" cy="3017326"/>
            <wp:effectExtent l="0" t="0" r="0" b="0"/>
            <wp:docPr id="30" name="Рисунок 30" descr="E:\ДИПЛОМ 2022\Додатки\Додаток 1\цілі, завдання, індикатори 16-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E:\ДИПЛОМ 2022\Додатки\Додаток 1\цілі, завдання, індикатори 16-17.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443133" cy="3028172"/>
                    </a:xfrm>
                    <a:prstGeom prst="rect">
                      <a:avLst/>
                    </a:prstGeom>
                    <a:noFill/>
                    <a:ln>
                      <a:noFill/>
                    </a:ln>
                  </pic:spPr>
                </pic:pic>
              </a:graphicData>
            </a:graphic>
          </wp:inline>
        </w:drawing>
      </w:r>
    </w:p>
    <w:p w:rsidR="00D92640" w:rsidRDefault="00D92640" w:rsidP="00D92640">
      <w:pPr>
        <w:spacing w:after="0" w:line="360" w:lineRule="auto"/>
        <w:ind w:firstLine="709"/>
        <w:jc w:val="right"/>
        <w:rPr>
          <w:rFonts w:ascii="Times New Roman" w:hAnsi="Times New Roman" w:cs="Times New Roman"/>
          <w:noProof/>
          <w:sz w:val="28"/>
          <w:szCs w:val="28"/>
          <w:lang w:val="uk-UA" w:eastAsia="uk-UA"/>
        </w:rPr>
      </w:pPr>
      <w:r>
        <w:rPr>
          <w:rFonts w:ascii="Times New Roman" w:hAnsi="Times New Roman" w:cs="Times New Roman"/>
          <w:noProof/>
          <w:sz w:val="28"/>
          <w:szCs w:val="28"/>
          <w:lang w:val="uk-UA" w:eastAsia="uk-UA"/>
        </w:rPr>
        <w:lastRenderedPageBreak/>
        <w:t>Додаток 2</w:t>
      </w:r>
    </w:p>
    <w:p w:rsidR="005A76DB" w:rsidRDefault="00DA3AE0" w:rsidP="00DA3AE0">
      <w:pPr>
        <w:spacing w:after="0" w:line="360" w:lineRule="auto"/>
        <w:jc w:val="center"/>
        <w:rPr>
          <w:rFonts w:ascii="Times New Roman" w:hAnsi="Times New Roman" w:cs="Times New Roman"/>
          <w:noProof/>
          <w:sz w:val="28"/>
          <w:szCs w:val="28"/>
          <w:lang w:val="uk-UA" w:eastAsia="uk-UA"/>
        </w:rPr>
      </w:pPr>
      <w:r w:rsidRPr="00DA3AE0">
        <w:rPr>
          <w:rFonts w:ascii="Times New Roman" w:hAnsi="Times New Roman" w:cs="Times New Roman"/>
          <w:noProof/>
          <w:sz w:val="28"/>
          <w:szCs w:val="28"/>
          <w:lang w:eastAsia="ru-RU"/>
        </w:rPr>
        <w:drawing>
          <wp:inline distT="0" distB="0" distL="0" distR="0">
            <wp:extent cx="5939778" cy="3589020"/>
            <wp:effectExtent l="0" t="0" r="4445" b="0"/>
            <wp:docPr id="31" name="Рисунок 31" descr="E:\ДИПЛОМ 2022\Додатки\Додаток 2\Додаток 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ДИПЛОМ 2022\Додатки\Додаток 2\Додаток 2.1.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53511" cy="3597318"/>
                    </a:xfrm>
                    <a:prstGeom prst="rect">
                      <a:avLst/>
                    </a:prstGeom>
                    <a:noFill/>
                    <a:ln>
                      <a:noFill/>
                    </a:ln>
                  </pic:spPr>
                </pic:pic>
              </a:graphicData>
            </a:graphic>
          </wp:inline>
        </w:drawing>
      </w:r>
    </w:p>
    <w:p w:rsidR="002C7375" w:rsidRDefault="002C7375" w:rsidP="00DA3AE0">
      <w:pPr>
        <w:spacing w:after="0" w:line="360" w:lineRule="auto"/>
        <w:jc w:val="center"/>
        <w:rPr>
          <w:rFonts w:ascii="Times New Roman" w:hAnsi="Times New Roman" w:cs="Times New Roman"/>
          <w:noProof/>
          <w:sz w:val="28"/>
          <w:szCs w:val="28"/>
          <w:lang w:val="uk-UA" w:eastAsia="uk-UA"/>
        </w:rPr>
      </w:pPr>
      <w:r w:rsidRPr="002C7375">
        <w:rPr>
          <w:rFonts w:ascii="Times New Roman" w:hAnsi="Times New Roman" w:cs="Times New Roman"/>
          <w:noProof/>
          <w:sz w:val="28"/>
          <w:szCs w:val="28"/>
          <w:lang w:eastAsia="ru-RU"/>
        </w:rPr>
        <w:drawing>
          <wp:inline distT="0" distB="0" distL="0" distR="0">
            <wp:extent cx="5939790" cy="4103712"/>
            <wp:effectExtent l="0" t="0" r="3810" b="0"/>
            <wp:docPr id="32" name="Рисунок 32" descr="E:\ДИПЛОМ 2022\Додатки\Додаток 2\Додаток 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E:\ДИПЛОМ 2022\Додатки\Додаток 2\Додаток 2.2.jpe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39790" cy="4103712"/>
                    </a:xfrm>
                    <a:prstGeom prst="rect">
                      <a:avLst/>
                    </a:prstGeom>
                    <a:noFill/>
                    <a:ln>
                      <a:noFill/>
                    </a:ln>
                  </pic:spPr>
                </pic:pic>
              </a:graphicData>
            </a:graphic>
          </wp:inline>
        </w:drawing>
      </w:r>
    </w:p>
    <w:p w:rsidR="002C7375" w:rsidRDefault="002C7375" w:rsidP="00DA3AE0">
      <w:pPr>
        <w:spacing w:after="0" w:line="360" w:lineRule="auto"/>
        <w:jc w:val="center"/>
        <w:rPr>
          <w:rFonts w:ascii="Times New Roman" w:hAnsi="Times New Roman" w:cs="Times New Roman"/>
          <w:noProof/>
          <w:sz w:val="28"/>
          <w:szCs w:val="28"/>
          <w:lang w:val="uk-UA" w:eastAsia="uk-UA"/>
        </w:rPr>
      </w:pPr>
    </w:p>
    <w:p w:rsidR="002C7375" w:rsidRDefault="002C7375" w:rsidP="00DA3AE0">
      <w:pPr>
        <w:spacing w:after="0" w:line="360" w:lineRule="auto"/>
        <w:jc w:val="center"/>
        <w:rPr>
          <w:rFonts w:ascii="Times New Roman" w:hAnsi="Times New Roman" w:cs="Times New Roman"/>
          <w:noProof/>
          <w:sz w:val="28"/>
          <w:szCs w:val="28"/>
          <w:lang w:val="uk-UA" w:eastAsia="uk-UA"/>
        </w:rPr>
      </w:pPr>
    </w:p>
    <w:p w:rsidR="002C7375" w:rsidRDefault="002C7375" w:rsidP="00DA3AE0">
      <w:pPr>
        <w:spacing w:after="0" w:line="360" w:lineRule="auto"/>
        <w:jc w:val="center"/>
        <w:rPr>
          <w:rFonts w:ascii="Times New Roman" w:hAnsi="Times New Roman" w:cs="Times New Roman"/>
          <w:noProof/>
          <w:sz w:val="28"/>
          <w:szCs w:val="28"/>
          <w:lang w:val="uk-UA" w:eastAsia="uk-UA"/>
        </w:rPr>
      </w:pPr>
    </w:p>
    <w:p w:rsidR="002C7375" w:rsidRDefault="002C7375" w:rsidP="00DA3AE0">
      <w:pPr>
        <w:spacing w:after="0" w:line="360" w:lineRule="auto"/>
        <w:jc w:val="center"/>
        <w:rPr>
          <w:rFonts w:ascii="Times New Roman" w:hAnsi="Times New Roman" w:cs="Times New Roman"/>
          <w:noProof/>
          <w:sz w:val="28"/>
          <w:szCs w:val="28"/>
          <w:lang w:val="uk-UA" w:eastAsia="uk-UA"/>
        </w:rPr>
      </w:pPr>
      <w:r w:rsidRPr="002C7375">
        <w:rPr>
          <w:rFonts w:ascii="Times New Roman" w:hAnsi="Times New Roman" w:cs="Times New Roman"/>
          <w:noProof/>
          <w:sz w:val="28"/>
          <w:szCs w:val="28"/>
          <w:lang w:eastAsia="ru-RU"/>
        </w:rPr>
        <w:lastRenderedPageBreak/>
        <w:drawing>
          <wp:inline distT="0" distB="0" distL="0" distR="0">
            <wp:extent cx="5939040" cy="4168140"/>
            <wp:effectExtent l="0" t="0" r="5080" b="3810"/>
            <wp:docPr id="33" name="Рисунок 33" descr="E:\ДИПЛОМ 2022\Додатки\Додаток 2\Додаток 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E:\ДИПЛОМ 2022\Додатки\Додаток 2\Додаток 2.3.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51243" cy="4176704"/>
                    </a:xfrm>
                    <a:prstGeom prst="rect">
                      <a:avLst/>
                    </a:prstGeom>
                    <a:noFill/>
                    <a:ln>
                      <a:noFill/>
                    </a:ln>
                  </pic:spPr>
                </pic:pic>
              </a:graphicData>
            </a:graphic>
          </wp:inline>
        </w:drawing>
      </w:r>
    </w:p>
    <w:p w:rsidR="00CD7007" w:rsidRDefault="00CD7007" w:rsidP="00DA3AE0">
      <w:pPr>
        <w:spacing w:after="0" w:line="360" w:lineRule="auto"/>
        <w:jc w:val="center"/>
        <w:rPr>
          <w:rFonts w:ascii="Times New Roman" w:hAnsi="Times New Roman" w:cs="Times New Roman"/>
          <w:noProof/>
          <w:sz w:val="28"/>
          <w:szCs w:val="28"/>
          <w:lang w:val="uk-UA" w:eastAsia="uk-UA"/>
        </w:rPr>
      </w:pPr>
    </w:p>
    <w:p w:rsidR="002C7375" w:rsidRDefault="002C7375" w:rsidP="00DA3AE0">
      <w:pPr>
        <w:spacing w:after="0" w:line="360" w:lineRule="auto"/>
        <w:jc w:val="center"/>
        <w:rPr>
          <w:rFonts w:ascii="Times New Roman" w:hAnsi="Times New Roman" w:cs="Times New Roman"/>
          <w:noProof/>
          <w:sz w:val="28"/>
          <w:szCs w:val="28"/>
          <w:lang w:val="uk-UA" w:eastAsia="uk-UA"/>
        </w:rPr>
      </w:pPr>
      <w:r w:rsidRPr="002C7375">
        <w:rPr>
          <w:rFonts w:ascii="Times New Roman" w:hAnsi="Times New Roman" w:cs="Times New Roman"/>
          <w:noProof/>
          <w:sz w:val="28"/>
          <w:szCs w:val="28"/>
          <w:lang w:eastAsia="ru-RU"/>
        </w:rPr>
        <w:drawing>
          <wp:inline distT="0" distB="0" distL="0" distR="0">
            <wp:extent cx="5938826" cy="4038600"/>
            <wp:effectExtent l="0" t="0" r="5080" b="0"/>
            <wp:docPr id="34" name="Рисунок 34" descr="E:\ДИПЛОМ 2022\Додатки\Додаток 2\Додаток 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E:\ДИПЛОМ 2022\Додатки\Додаток 2\Додаток 2.4.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3768" cy="4041961"/>
                    </a:xfrm>
                    <a:prstGeom prst="rect">
                      <a:avLst/>
                    </a:prstGeom>
                    <a:noFill/>
                    <a:ln>
                      <a:noFill/>
                    </a:ln>
                  </pic:spPr>
                </pic:pic>
              </a:graphicData>
            </a:graphic>
          </wp:inline>
        </w:drawing>
      </w:r>
    </w:p>
    <w:p w:rsidR="00CD7007" w:rsidRDefault="00CD7007" w:rsidP="008765F5">
      <w:pPr>
        <w:spacing w:after="0" w:line="360" w:lineRule="auto"/>
        <w:jc w:val="right"/>
        <w:rPr>
          <w:rFonts w:ascii="Times New Roman" w:hAnsi="Times New Roman" w:cs="Times New Roman"/>
          <w:noProof/>
          <w:sz w:val="28"/>
          <w:szCs w:val="28"/>
          <w:lang w:val="uk-UA" w:eastAsia="uk-UA"/>
        </w:rPr>
      </w:pPr>
    </w:p>
    <w:p w:rsidR="002C7375" w:rsidRDefault="00CD7007" w:rsidP="00CD7007">
      <w:pPr>
        <w:jc w:val="right"/>
        <w:rPr>
          <w:rFonts w:ascii="Times New Roman" w:hAnsi="Times New Roman" w:cs="Times New Roman"/>
          <w:noProof/>
          <w:sz w:val="28"/>
          <w:szCs w:val="28"/>
          <w:lang w:val="uk-UA" w:eastAsia="uk-UA"/>
        </w:rPr>
      </w:pPr>
      <w:r>
        <w:rPr>
          <w:rFonts w:ascii="Times New Roman" w:hAnsi="Times New Roman" w:cs="Times New Roman"/>
          <w:noProof/>
          <w:sz w:val="28"/>
          <w:szCs w:val="28"/>
          <w:lang w:val="uk-UA" w:eastAsia="uk-UA"/>
        </w:rPr>
        <w:br w:type="page"/>
      </w:r>
      <w:r w:rsidR="008765F5">
        <w:rPr>
          <w:rFonts w:ascii="Times New Roman" w:hAnsi="Times New Roman" w:cs="Times New Roman"/>
          <w:noProof/>
          <w:sz w:val="28"/>
          <w:szCs w:val="28"/>
          <w:lang w:val="uk-UA" w:eastAsia="uk-UA"/>
        </w:rPr>
        <w:lastRenderedPageBreak/>
        <w:t>Додаток 3</w:t>
      </w:r>
    </w:p>
    <w:p w:rsidR="00D92640" w:rsidRDefault="00A16AF6" w:rsidP="00CD7007">
      <w:pPr>
        <w:spacing w:after="0" w:line="360" w:lineRule="auto"/>
        <w:jc w:val="center"/>
        <w:rPr>
          <w:rFonts w:ascii="Times New Roman" w:hAnsi="Times New Roman" w:cs="Times New Roman"/>
          <w:sz w:val="28"/>
          <w:szCs w:val="28"/>
          <w:lang w:val="uk-UA"/>
        </w:rPr>
      </w:pPr>
      <w:r w:rsidRPr="00A16AF6">
        <w:rPr>
          <w:rFonts w:ascii="Times New Roman" w:hAnsi="Times New Roman" w:cs="Times New Roman"/>
          <w:noProof/>
          <w:sz w:val="28"/>
          <w:szCs w:val="28"/>
          <w:lang w:eastAsia="ru-RU"/>
        </w:rPr>
        <w:drawing>
          <wp:inline distT="0" distB="0" distL="0" distR="0">
            <wp:extent cx="5928995" cy="2971800"/>
            <wp:effectExtent l="0" t="0" r="0" b="0"/>
            <wp:docPr id="4" name="Рисунок 4" descr="F:\Настя\2021 нова курсова\169635556_3862732323817054_798413319818041592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Настя\2021 нова курсова\169635556_3862732323817054_7984133198180415928_n.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38354" cy="2976491"/>
                    </a:xfrm>
                    <a:prstGeom prst="rect">
                      <a:avLst/>
                    </a:prstGeom>
                    <a:noFill/>
                    <a:ln>
                      <a:noFill/>
                    </a:ln>
                  </pic:spPr>
                </pic:pic>
              </a:graphicData>
            </a:graphic>
          </wp:inline>
        </w:drawing>
      </w:r>
    </w:p>
    <w:p w:rsidR="00A16AF6" w:rsidRDefault="00A16AF6" w:rsidP="00D92640">
      <w:pPr>
        <w:spacing w:after="0" w:line="360" w:lineRule="auto"/>
        <w:jc w:val="both"/>
        <w:rPr>
          <w:rFonts w:ascii="Times New Roman" w:hAnsi="Times New Roman" w:cs="Times New Roman"/>
          <w:sz w:val="28"/>
          <w:szCs w:val="28"/>
          <w:lang w:val="uk-UA"/>
        </w:rPr>
      </w:pPr>
    </w:p>
    <w:p w:rsidR="00A16AF6" w:rsidRDefault="00A16AF6" w:rsidP="00D92640">
      <w:pPr>
        <w:spacing w:after="0" w:line="360" w:lineRule="auto"/>
        <w:jc w:val="both"/>
        <w:rPr>
          <w:rFonts w:ascii="Times New Roman" w:hAnsi="Times New Roman" w:cs="Times New Roman"/>
          <w:sz w:val="28"/>
          <w:szCs w:val="28"/>
          <w:lang w:val="uk-UA"/>
        </w:rPr>
      </w:pPr>
    </w:p>
    <w:p w:rsidR="00A16AF6" w:rsidRDefault="00A16AF6" w:rsidP="00D92640">
      <w:pPr>
        <w:spacing w:after="0" w:line="360" w:lineRule="auto"/>
        <w:jc w:val="both"/>
        <w:rPr>
          <w:rFonts w:ascii="Times New Roman" w:hAnsi="Times New Roman" w:cs="Times New Roman"/>
          <w:sz w:val="28"/>
          <w:szCs w:val="28"/>
          <w:lang w:val="uk-UA"/>
        </w:rPr>
      </w:pPr>
    </w:p>
    <w:p w:rsidR="00A16AF6" w:rsidRDefault="00A16AF6" w:rsidP="00D92640">
      <w:pPr>
        <w:spacing w:after="0" w:line="360" w:lineRule="auto"/>
        <w:jc w:val="both"/>
        <w:rPr>
          <w:rFonts w:ascii="Times New Roman" w:hAnsi="Times New Roman" w:cs="Times New Roman"/>
          <w:sz w:val="28"/>
          <w:szCs w:val="28"/>
          <w:lang w:val="uk-UA"/>
        </w:rPr>
      </w:pPr>
    </w:p>
    <w:p w:rsidR="00A16AF6" w:rsidRDefault="00A16AF6" w:rsidP="00D92640">
      <w:pPr>
        <w:spacing w:after="0" w:line="360" w:lineRule="auto"/>
        <w:jc w:val="both"/>
        <w:rPr>
          <w:rFonts w:ascii="Times New Roman" w:hAnsi="Times New Roman" w:cs="Times New Roman"/>
          <w:sz w:val="28"/>
          <w:szCs w:val="28"/>
          <w:lang w:val="uk-UA"/>
        </w:rPr>
      </w:pPr>
    </w:p>
    <w:p w:rsidR="00A16AF6" w:rsidRDefault="00A16AF6" w:rsidP="00D92640">
      <w:pPr>
        <w:spacing w:after="0" w:line="360" w:lineRule="auto"/>
        <w:jc w:val="both"/>
        <w:rPr>
          <w:rFonts w:ascii="Times New Roman" w:hAnsi="Times New Roman" w:cs="Times New Roman"/>
          <w:sz w:val="28"/>
          <w:szCs w:val="28"/>
          <w:lang w:val="uk-UA"/>
        </w:rPr>
      </w:pPr>
    </w:p>
    <w:p w:rsidR="00A16AF6" w:rsidRDefault="00A16AF6" w:rsidP="00D92640">
      <w:pPr>
        <w:spacing w:after="0" w:line="360" w:lineRule="auto"/>
        <w:jc w:val="both"/>
        <w:rPr>
          <w:rFonts w:ascii="Times New Roman" w:hAnsi="Times New Roman" w:cs="Times New Roman"/>
          <w:sz w:val="28"/>
          <w:szCs w:val="28"/>
          <w:lang w:val="uk-UA"/>
        </w:rPr>
      </w:pPr>
    </w:p>
    <w:p w:rsidR="00A16AF6" w:rsidRDefault="00A16AF6" w:rsidP="00D92640">
      <w:pPr>
        <w:spacing w:after="0" w:line="360" w:lineRule="auto"/>
        <w:jc w:val="both"/>
        <w:rPr>
          <w:rFonts w:ascii="Times New Roman" w:hAnsi="Times New Roman" w:cs="Times New Roman"/>
          <w:sz w:val="28"/>
          <w:szCs w:val="28"/>
          <w:lang w:val="uk-UA"/>
        </w:rPr>
      </w:pPr>
    </w:p>
    <w:p w:rsidR="00A16AF6" w:rsidRDefault="00A16AF6" w:rsidP="00D92640">
      <w:pPr>
        <w:spacing w:after="0" w:line="360" w:lineRule="auto"/>
        <w:jc w:val="both"/>
        <w:rPr>
          <w:rFonts w:ascii="Times New Roman" w:hAnsi="Times New Roman" w:cs="Times New Roman"/>
          <w:sz w:val="28"/>
          <w:szCs w:val="28"/>
          <w:lang w:val="uk-UA"/>
        </w:rPr>
      </w:pPr>
    </w:p>
    <w:p w:rsidR="00A16AF6" w:rsidRDefault="00A16AF6" w:rsidP="00D92640">
      <w:pPr>
        <w:spacing w:after="0" w:line="360" w:lineRule="auto"/>
        <w:jc w:val="both"/>
        <w:rPr>
          <w:rFonts w:ascii="Times New Roman" w:hAnsi="Times New Roman" w:cs="Times New Roman"/>
          <w:sz w:val="28"/>
          <w:szCs w:val="28"/>
          <w:lang w:val="uk-UA"/>
        </w:rPr>
      </w:pPr>
    </w:p>
    <w:p w:rsidR="00A16AF6" w:rsidRDefault="00A16AF6" w:rsidP="00D92640">
      <w:pPr>
        <w:spacing w:after="0" w:line="360" w:lineRule="auto"/>
        <w:jc w:val="both"/>
        <w:rPr>
          <w:rFonts w:ascii="Times New Roman" w:hAnsi="Times New Roman" w:cs="Times New Roman"/>
          <w:sz w:val="28"/>
          <w:szCs w:val="28"/>
          <w:lang w:val="uk-UA"/>
        </w:rPr>
      </w:pPr>
    </w:p>
    <w:p w:rsidR="00A16AF6" w:rsidRDefault="00A16AF6" w:rsidP="00D92640">
      <w:pPr>
        <w:spacing w:after="0" w:line="360" w:lineRule="auto"/>
        <w:jc w:val="both"/>
        <w:rPr>
          <w:rFonts w:ascii="Times New Roman" w:hAnsi="Times New Roman" w:cs="Times New Roman"/>
          <w:sz w:val="28"/>
          <w:szCs w:val="28"/>
          <w:lang w:val="uk-UA"/>
        </w:rPr>
      </w:pPr>
    </w:p>
    <w:p w:rsidR="00A16AF6" w:rsidRDefault="00A16AF6" w:rsidP="00D92640">
      <w:pPr>
        <w:spacing w:after="0" w:line="360" w:lineRule="auto"/>
        <w:jc w:val="both"/>
        <w:rPr>
          <w:rFonts w:ascii="Times New Roman" w:hAnsi="Times New Roman" w:cs="Times New Roman"/>
          <w:sz w:val="28"/>
          <w:szCs w:val="28"/>
          <w:lang w:val="uk-UA"/>
        </w:rPr>
      </w:pPr>
    </w:p>
    <w:p w:rsidR="00A16AF6" w:rsidRDefault="00A16AF6" w:rsidP="00D92640">
      <w:pPr>
        <w:spacing w:after="0" w:line="360" w:lineRule="auto"/>
        <w:jc w:val="both"/>
        <w:rPr>
          <w:rFonts w:ascii="Times New Roman" w:hAnsi="Times New Roman" w:cs="Times New Roman"/>
          <w:sz w:val="28"/>
          <w:szCs w:val="28"/>
          <w:lang w:val="uk-UA"/>
        </w:rPr>
      </w:pPr>
    </w:p>
    <w:p w:rsidR="00A16AF6" w:rsidRDefault="00A16AF6" w:rsidP="00D92640">
      <w:pPr>
        <w:spacing w:after="0" w:line="360" w:lineRule="auto"/>
        <w:jc w:val="both"/>
        <w:rPr>
          <w:rFonts w:ascii="Times New Roman" w:hAnsi="Times New Roman" w:cs="Times New Roman"/>
          <w:sz w:val="28"/>
          <w:szCs w:val="28"/>
          <w:lang w:val="uk-UA"/>
        </w:rPr>
      </w:pPr>
    </w:p>
    <w:p w:rsidR="00A16AF6" w:rsidRDefault="00A16AF6" w:rsidP="00D92640">
      <w:pPr>
        <w:spacing w:after="0" w:line="360" w:lineRule="auto"/>
        <w:jc w:val="both"/>
        <w:rPr>
          <w:rFonts w:ascii="Times New Roman" w:hAnsi="Times New Roman" w:cs="Times New Roman"/>
          <w:sz w:val="28"/>
          <w:szCs w:val="28"/>
          <w:lang w:val="uk-UA"/>
        </w:rPr>
      </w:pPr>
    </w:p>
    <w:p w:rsidR="00A16AF6" w:rsidRDefault="00A16AF6" w:rsidP="00D92640">
      <w:pPr>
        <w:spacing w:after="0" w:line="360" w:lineRule="auto"/>
        <w:jc w:val="both"/>
        <w:rPr>
          <w:rFonts w:ascii="Times New Roman" w:hAnsi="Times New Roman" w:cs="Times New Roman"/>
          <w:sz w:val="28"/>
          <w:szCs w:val="28"/>
          <w:lang w:val="uk-UA"/>
        </w:rPr>
      </w:pPr>
    </w:p>
    <w:p w:rsidR="00A16AF6" w:rsidRDefault="00A16AF6" w:rsidP="00D92640">
      <w:pPr>
        <w:spacing w:after="0" w:line="360" w:lineRule="auto"/>
        <w:jc w:val="both"/>
        <w:rPr>
          <w:rFonts w:ascii="Times New Roman" w:hAnsi="Times New Roman" w:cs="Times New Roman"/>
          <w:sz w:val="28"/>
          <w:szCs w:val="28"/>
          <w:lang w:val="uk-UA"/>
        </w:rPr>
      </w:pPr>
    </w:p>
    <w:p w:rsidR="00F54F33" w:rsidRDefault="00F54F3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16AF6" w:rsidRDefault="00A16AF6" w:rsidP="00A16AF6">
      <w:pPr>
        <w:spacing w:after="0" w:line="360" w:lineRule="auto"/>
        <w:jc w:val="right"/>
        <w:rPr>
          <w:rFonts w:ascii="Times New Roman" w:hAnsi="Times New Roman" w:cs="Times New Roman"/>
          <w:sz w:val="28"/>
          <w:szCs w:val="28"/>
          <w:lang w:val="uk-UA"/>
        </w:rPr>
      </w:pPr>
      <w:r w:rsidRPr="00A16AF6">
        <w:rPr>
          <w:rFonts w:ascii="Times New Roman" w:hAnsi="Times New Roman" w:cs="Times New Roman"/>
          <w:sz w:val="28"/>
          <w:szCs w:val="28"/>
          <w:lang w:val="uk-UA"/>
        </w:rPr>
        <w:lastRenderedPageBreak/>
        <w:t xml:space="preserve">Додаток </w:t>
      </w:r>
      <w:r w:rsidR="00CD7007">
        <w:rPr>
          <w:rFonts w:ascii="Times New Roman" w:hAnsi="Times New Roman" w:cs="Times New Roman"/>
          <w:sz w:val="28"/>
          <w:szCs w:val="28"/>
          <w:lang w:val="uk-UA"/>
        </w:rPr>
        <w:t>4</w:t>
      </w:r>
    </w:p>
    <w:p w:rsidR="00A16AF6" w:rsidRDefault="00C66BBA" w:rsidP="00C66BBA">
      <w:pPr>
        <w:spacing w:after="0" w:line="360" w:lineRule="auto"/>
        <w:jc w:val="center"/>
        <w:rPr>
          <w:rFonts w:ascii="Times New Roman" w:hAnsi="Times New Roman" w:cs="Times New Roman"/>
          <w:sz w:val="28"/>
          <w:szCs w:val="28"/>
          <w:lang w:val="uk-UA"/>
        </w:rPr>
      </w:pPr>
      <w:r w:rsidRPr="00C66BBA">
        <w:rPr>
          <w:rFonts w:ascii="Times New Roman" w:hAnsi="Times New Roman" w:cs="Times New Roman"/>
          <w:noProof/>
          <w:sz w:val="28"/>
          <w:szCs w:val="28"/>
          <w:lang w:eastAsia="ru-RU"/>
        </w:rPr>
        <w:drawing>
          <wp:inline distT="0" distB="0" distL="0" distR="0">
            <wp:extent cx="4518660" cy="5748020"/>
            <wp:effectExtent l="0" t="0" r="0" b="5080"/>
            <wp:docPr id="5" name="Рисунок 5" descr="C:\Users\user\Deskto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3.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524460" cy="5755398"/>
                    </a:xfrm>
                    <a:prstGeom prst="rect">
                      <a:avLst/>
                    </a:prstGeom>
                    <a:noFill/>
                    <a:ln>
                      <a:noFill/>
                    </a:ln>
                  </pic:spPr>
                </pic:pic>
              </a:graphicData>
            </a:graphic>
          </wp:inline>
        </w:drawing>
      </w:r>
    </w:p>
    <w:p w:rsidR="00F54F33" w:rsidRDefault="00D21EE8" w:rsidP="00F54F33">
      <w:pPr>
        <w:spacing w:after="0" w:line="360" w:lineRule="auto"/>
        <w:jc w:val="center"/>
        <w:rPr>
          <w:rFonts w:ascii="Times New Roman" w:hAnsi="Times New Roman" w:cs="Times New Roman"/>
          <w:sz w:val="28"/>
          <w:szCs w:val="28"/>
          <w:lang w:val="uk-UA"/>
        </w:rPr>
      </w:pPr>
      <w:r w:rsidRPr="00D21EE8">
        <w:rPr>
          <w:rFonts w:ascii="Times New Roman" w:hAnsi="Times New Roman" w:cs="Times New Roman"/>
          <w:noProof/>
          <w:sz w:val="28"/>
          <w:szCs w:val="28"/>
          <w:lang w:eastAsia="ru-RU"/>
        </w:rPr>
        <w:drawing>
          <wp:inline distT="0" distB="0" distL="0" distR="0">
            <wp:extent cx="4251960" cy="2979216"/>
            <wp:effectExtent l="0" t="0" r="0" b="0"/>
            <wp:docPr id="7" name="Рисунок 7" descr="C:\Users\user\Desktop\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4-1.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285350" cy="3002611"/>
                    </a:xfrm>
                    <a:prstGeom prst="rect">
                      <a:avLst/>
                    </a:prstGeom>
                    <a:noFill/>
                    <a:ln>
                      <a:noFill/>
                    </a:ln>
                  </pic:spPr>
                </pic:pic>
              </a:graphicData>
            </a:graphic>
          </wp:inline>
        </w:drawing>
      </w:r>
    </w:p>
    <w:p w:rsidR="00D21EE8" w:rsidRDefault="00D21EE8" w:rsidP="00F54F33">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5</w:t>
      </w:r>
    </w:p>
    <w:p w:rsidR="00D21EE8" w:rsidRDefault="003F1DF0" w:rsidP="003F1DF0">
      <w:pPr>
        <w:spacing w:after="0" w:line="360" w:lineRule="auto"/>
        <w:jc w:val="center"/>
        <w:rPr>
          <w:rFonts w:ascii="Times New Roman" w:hAnsi="Times New Roman" w:cs="Times New Roman"/>
          <w:sz w:val="28"/>
          <w:szCs w:val="28"/>
          <w:lang w:val="uk-UA"/>
        </w:rPr>
      </w:pPr>
      <w:r w:rsidRPr="003F1DF0">
        <w:rPr>
          <w:rFonts w:ascii="Times New Roman" w:hAnsi="Times New Roman" w:cs="Times New Roman"/>
          <w:noProof/>
          <w:sz w:val="28"/>
          <w:szCs w:val="28"/>
          <w:lang w:eastAsia="ru-RU"/>
        </w:rPr>
        <w:drawing>
          <wp:inline distT="0" distB="0" distL="0" distR="0">
            <wp:extent cx="5344908" cy="3284220"/>
            <wp:effectExtent l="0" t="0" r="8255" b="0"/>
            <wp:docPr id="8" name="Рисунок 8" descr="C:\Users\user\Desktop\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4-2.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369283" cy="3299197"/>
                    </a:xfrm>
                    <a:prstGeom prst="rect">
                      <a:avLst/>
                    </a:prstGeom>
                    <a:noFill/>
                    <a:ln>
                      <a:noFill/>
                    </a:ln>
                  </pic:spPr>
                </pic:pic>
              </a:graphicData>
            </a:graphic>
          </wp:inline>
        </w:drawing>
      </w:r>
    </w:p>
    <w:p w:rsidR="003F1DF0" w:rsidRDefault="003F1DF0" w:rsidP="003F1DF0">
      <w:pPr>
        <w:spacing w:after="0" w:line="360" w:lineRule="auto"/>
        <w:jc w:val="center"/>
        <w:rPr>
          <w:rFonts w:ascii="Times New Roman" w:hAnsi="Times New Roman" w:cs="Times New Roman"/>
          <w:sz w:val="28"/>
          <w:szCs w:val="28"/>
          <w:lang w:val="uk-UA"/>
        </w:rPr>
      </w:pPr>
      <w:r w:rsidRPr="003F1DF0">
        <w:rPr>
          <w:rFonts w:ascii="Times New Roman" w:hAnsi="Times New Roman" w:cs="Times New Roman"/>
          <w:noProof/>
          <w:sz w:val="28"/>
          <w:szCs w:val="28"/>
          <w:lang w:eastAsia="ru-RU"/>
        </w:rPr>
        <w:drawing>
          <wp:inline distT="0" distB="0" distL="0" distR="0">
            <wp:extent cx="5258030" cy="4274820"/>
            <wp:effectExtent l="0" t="0" r="0" b="0"/>
            <wp:docPr id="9" name="Рисунок 9" descr="C:\Users\user\Desktop\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5.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296199" cy="4305851"/>
                    </a:xfrm>
                    <a:prstGeom prst="rect">
                      <a:avLst/>
                    </a:prstGeom>
                    <a:noFill/>
                    <a:ln>
                      <a:noFill/>
                    </a:ln>
                  </pic:spPr>
                </pic:pic>
              </a:graphicData>
            </a:graphic>
          </wp:inline>
        </w:drawing>
      </w:r>
    </w:p>
    <w:p w:rsidR="003F1DF0" w:rsidRDefault="003F1DF0" w:rsidP="003F1DF0">
      <w:pPr>
        <w:spacing w:after="0" w:line="360" w:lineRule="auto"/>
        <w:jc w:val="center"/>
        <w:rPr>
          <w:rFonts w:ascii="Times New Roman" w:hAnsi="Times New Roman" w:cs="Times New Roman"/>
          <w:sz w:val="28"/>
          <w:szCs w:val="28"/>
          <w:lang w:val="uk-UA"/>
        </w:rPr>
      </w:pPr>
    </w:p>
    <w:p w:rsidR="00310241" w:rsidRDefault="00310241">
      <w:pPr>
        <w:rPr>
          <w:rFonts w:ascii="Times New Roman" w:hAnsi="Times New Roman" w:cs="Times New Roman"/>
          <w:sz w:val="28"/>
          <w:szCs w:val="28"/>
          <w:lang w:val="uk-UA"/>
        </w:rPr>
      </w:pPr>
    </w:p>
    <w:p w:rsidR="00310241" w:rsidRDefault="00310241">
      <w:pPr>
        <w:rPr>
          <w:rFonts w:ascii="Times New Roman" w:hAnsi="Times New Roman" w:cs="Times New Roman"/>
          <w:sz w:val="28"/>
          <w:szCs w:val="28"/>
          <w:lang w:val="uk-UA"/>
        </w:rPr>
      </w:pPr>
    </w:p>
    <w:p w:rsidR="003F1DF0" w:rsidRDefault="003F1DF0" w:rsidP="003F1DF0">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Додаток </w:t>
      </w:r>
      <w:r w:rsidR="00310241">
        <w:rPr>
          <w:rFonts w:ascii="Times New Roman" w:hAnsi="Times New Roman" w:cs="Times New Roman"/>
          <w:sz w:val="28"/>
          <w:szCs w:val="28"/>
          <w:lang w:val="uk-UA"/>
        </w:rPr>
        <w:t>6</w:t>
      </w:r>
    </w:p>
    <w:p w:rsidR="001D2664" w:rsidRDefault="001D2664" w:rsidP="00326674">
      <w:pPr>
        <w:spacing w:after="0" w:line="360" w:lineRule="auto"/>
        <w:jc w:val="center"/>
        <w:rPr>
          <w:rFonts w:ascii="Times New Roman" w:hAnsi="Times New Roman" w:cs="Times New Roman"/>
          <w:noProof/>
          <w:sz w:val="28"/>
          <w:szCs w:val="28"/>
          <w:lang w:val="uk-UA" w:eastAsia="uk-UA"/>
        </w:rPr>
      </w:pPr>
    </w:p>
    <w:p w:rsidR="00326674" w:rsidRDefault="00326674" w:rsidP="00326674">
      <w:pPr>
        <w:spacing w:after="0" w:line="360" w:lineRule="auto"/>
        <w:jc w:val="center"/>
        <w:rPr>
          <w:rFonts w:ascii="Times New Roman" w:hAnsi="Times New Roman" w:cs="Times New Roman"/>
          <w:sz w:val="28"/>
          <w:szCs w:val="28"/>
          <w:lang w:val="uk-UA"/>
        </w:rPr>
      </w:pPr>
      <w:r w:rsidRPr="00326674">
        <w:rPr>
          <w:rFonts w:ascii="Times New Roman" w:hAnsi="Times New Roman" w:cs="Times New Roman"/>
          <w:noProof/>
          <w:sz w:val="28"/>
          <w:szCs w:val="28"/>
          <w:lang w:eastAsia="ru-RU"/>
        </w:rPr>
        <w:drawing>
          <wp:inline distT="0" distB="0" distL="0" distR="0">
            <wp:extent cx="5833861" cy="3467100"/>
            <wp:effectExtent l="0" t="0" r="0" b="0"/>
            <wp:docPr id="35" name="Рисунок 35" descr="E:\ДИПЛОМ 2022\Додатки\Додаток 6 акселератори\Ціль 1 акселератори для амбасадорі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E:\ДИПЛОМ 2022\Додатки\Додаток 6 акселератори\Ціль 1 акселератори для амбасадорів.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890684" cy="3500870"/>
                    </a:xfrm>
                    <a:prstGeom prst="rect">
                      <a:avLst/>
                    </a:prstGeom>
                    <a:noFill/>
                    <a:ln>
                      <a:noFill/>
                    </a:ln>
                  </pic:spPr>
                </pic:pic>
              </a:graphicData>
            </a:graphic>
          </wp:inline>
        </w:drawing>
      </w:r>
    </w:p>
    <w:p w:rsidR="001D2664" w:rsidRDefault="001D2664" w:rsidP="00326674">
      <w:pPr>
        <w:spacing w:after="0" w:line="360" w:lineRule="auto"/>
        <w:jc w:val="center"/>
        <w:rPr>
          <w:rFonts w:ascii="Times New Roman" w:hAnsi="Times New Roman" w:cs="Times New Roman"/>
          <w:noProof/>
          <w:sz w:val="28"/>
          <w:szCs w:val="28"/>
          <w:lang w:val="uk-UA" w:eastAsia="uk-UA"/>
        </w:rPr>
      </w:pPr>
    </w:p>
    <w:p w:rsidR="001D2664" w:rsidRDefault="00326674" w:rsidP="00326674">
      <w:pPr>
        <w:spacing w:after="0" w:line="360" w:lineRule="auto"/>
        <w:jc w:val="center"/>
        <w:rPr>
          <w:rFonts w:ascii="Times New Roman" w:hAnsi="Times New Roman" w:cs="Times New Roman"/>
          <w:sz w:val="28"/>
          <w:szCs w:val="28"/>
          <w:lang w:val="uk-UA"/>
        </w:rPr>
      </w:pPr>
      <w:r w:rsidRPr="00326674">
        <w:rPr>
          <w:rFonts w:ascii="Times New Roman" w:hAnsi="Times New Roman" w:cs="Times New Roman"/>
          <w:noProof/>
          <w:sz w:val="28"/>
          <w:szCs w:val="28"/>
          <w:lang w:eastAsia="ru-RU"/>
        </w:rPr>
        <w:drawing>
          <wp:inline distT="0" distB="0" distL="0" distR="0">
            <wp:extent cx="5710346" cy="3505200"/>
            <wp:effectExtent l="0" t="0" r="5080" b="0"/>
            <wp:docPr id="36" name="Рисунок 36" descr="E:\ДИПЛОМ 2022\Додатки\Додаток 6 акселератори\Ціль 2 акселератори для амбасадорі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E:\ДИПЛОМ 2022\Додатки\Додаток 6 акселератори\Ціль 2 акселератори для амбасадорів.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77931" cy="3546686"/>
                    </a:xfrm>
                    <a:prstGeom prst="rect">
                      <a:avLst/>
                    </a:prstGeom>
                    <a:noFill/>
                    <a:ln>
                      <a:noFill/>
                    </a:ln>
                  </pic:spPr>
                </pic:pic>
              </a:graphicData>
            </a:graphic>
          </wp:inline>
        </w:drawing>
      </w:r>
    </w:p>
    <w:p w:rsidR="00326674" w:rsidRDefault="00326674" w:rsidP="00326674">
      <w:pPr>
        <w:spacing w:after="0" w:line="360" w:lineRule="auto"/>
        <w:jc w:val="center"/>
        <w:rPr>
          <w:rFonts w:ascii="Times New Roman" w:hAnsi="Times New Roman" w:cs="Times New Roman"/>
          <w:sz w:val="28"/>
          <w:szCs w:val="28"/>
          <w:lang w:val="uk-UA"/>
        </w:rPr>
      </w:pPr>
      <w:r w:rsidRPr="00326674">
        <w:rPr>
          <w:rFonts w:ascii="Times New Roman" w:hAnsi="Times New Roman" w:cs="Times New Roman"/>
          <w:noProof/>
          <w:sz w:val="28"/>
          <w:szCs w:val="28"/>
          <w:lang w:eastAsia="ru-RU"/>
        </w:rPr>
        <w:lastRenderedPageBreak/>
        <w:drawing>
          <wp:inline distT="0" distB="0" distL="0" distR="0">
            <wp:extent cx="5826700" cy="3566160"/>
            <wp:effectExtent l="0" t="0" r="3175" b="0"/>
            <wp:docPr id="39" name="Рисунок 39" descr="E:\ДИПЛОМ 2022\Додатки\Додаток 6 акселератори\Ціль 3 акселератори для амбасадорі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E:\ДИПЛОМ 2022\Додатки\Додаток 6 акселератори\Ціль 3 акселератори для амбасадорів.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885162" cy="3601941"/>
                    </a:xfrm>
                    <a:prstGeom prst="rect">
                      <a:avLst/>
                    </a:prstGeom>
                    <a:noFill/>
                    <a:ln>
                      <a:noFill/>
                    </a:ln>
                  </pic:spPr>
                </pic:pic>
              </a:graphicData>
            </a:graphic>
          </wp:inline>
        </w:drawing>
      </w:r>
    </w:p>
    <w:p w:rsidR="001D2664" w:rsidRDefault="001D2664" w:rsidP="00326674">
      <w:pPr>
        <w:spacing w:after="0" w:line="360" w:lineRule="auto"/>
        <w:jc w:val="center"/>
        <w:rPr>
          <w:rFonts w:ascii="Times New Roman" w:hAnsi="Times New Roman" w:cs="Times New Roman"/>
          <w:noProof/>
          <w:sz w:val="28"/>
          <w:szCs w:val="28"/>
          <w:lang w:val="uk-UA" w:eastAsia="uk-UA"/>
        </w:rPr>
      </w:pPr>
    </w:p>
    <w:p w:rsidR="00326674" w:rsidRDefault="00326674" w:rsidP="00326674">
      <w:pPr>
        <w:spacing w:after="0" w:line="360" w:lineRule="auto"/>
        <w:jc w:val="center"/>
        <w:rPr>
          <w:rFonts w:ascii="Times New Roman" w:hAnsi="Times New Roman" w:cs="Times New Roman"/>
          <w:sz w:val="28"/>
          <w:szCs w:val="28"/>
          <w:lang w:val="uk-UA"/>
        </w:rPr>
      </w:pPr>
      <w:r w:rsidRPr="00326674">
        <w:rPr>
          <w:rFonts w:ascii="Times New Roman" w:hAnsi="Times New Roman" w:cs="Times New Roman"/>
          <w:noProof/>
          <w:sz w:val="28"/>
          <w:szCs w:val="28"/>
          <w:lang w:eastAsia="ru-RU"/>
        </w:rPr>
        <w:drawing>
          <wp:inline distT="0" distB="0" distL="0" distR="0">
            <wp:extent cx="5824529" cy="3474720"/>
            <wp:effectExtent l="0" t="0" r="5080" b="0"/>
            <wp:docPr id="40" name="Рисунок 40" descr="E:\ДИПЛОМ 2022\Додатки\Додаток 6 акселератори\Ціль 4 акселератори для амбасадорі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E:\ДИПЛОМ 2022\Додатки\Додаток 6 акселератори\Ціль 4 акселератори для амбасадорів.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863944" cy="3498234"/>
                    </a:xfrm>
                    <a:prstGeom prst="rect">
                      <a:avLst/>
                    </a:prstGeom>
                    <a:noFill/>
                    <a:ln>
                      <a:noFill/>
                    </a:ln>
                  </pic:spPr>
                </pic:pic>
              </a:graphicData>
            </a:graphic>
          </wp:inline>
        </w:drawing>
      </w:r>
    </w:p>
    <w:p w:rsidR="001D2664" w:rsidRDefault="001D2664" w:rsidP="00326674">
      <w:pPr>
        <w:spacing w:after="0" w:line="360" w:lineRule="auto"/>
        <w:jc w:val="center"/>
        <w:rPr>
          <w:rFonts w:ascii="Times New Roman" w:hAnsi="Times New Roman" w:cs="Times New Roman"/>
          <w:sz w:val="28"/>
          <w:szCs w:val="28"/>
          <w:lang w:val="uk-UA"/>
        </w:rPr>
      </w:pPr>
    </w:p>
    <w:p w:rsidR="00326674" w:rsidRDefault="00326674" w:rsidP="00326674">
      <w:pPr>
        <w:spacing w:after="0" w:line="360" w:lineRule="auto"/>
        <w:jc w:val="center"/>
        <w:rPr>
          <w:rFonts w:ascii="Times New Roman" w:hAnsi="Times New Roman" w:cs="Times New Roman"/>
          <w:sz w:val="28"/>
          <w:szCs w:val="28"/>
          <w:lang w:val="uk-UA"/>
        </w:rPr>
      </w:pPr>
      <w:r w:rsidRPr="00326674">
        <w:rPr>
          <w:rFonts w:ascii="Times New Roman" w:hAnsi="Times New Roman" w:cs="Times New Roman"/>
          <w:noProof/>
          <w:sz w:val="28"/>
          <w:szCs w:val="28"/>
          <w:lang w:eastAsia="ru-RU"/>
        </w:rPr>
        <w:lastRenderedPageBreak/>
        <w:drawing>
          <wp:inline distT="0" distB="0" distL="0" distR="0">
            <wp:extent cx="6016572" cy="3474720"/>
            <wp:effectExtent l="0" t="0" r="3810" b="0"/>
            <wp:docPr id="41" name="Рисунок 41" descr="E:\ДИПЛОМ 2022\Додатки\Додаток 6 акселератори\Ціль 5 акселератори для амбасадорі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E:\ДИПЛОМ 2022\Додатки\Додаток 6 акселератори\Ціль 5 акселератори для амбасадорів.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064621" cy="3502469"/>
                    </a:xfrm>
                    <a:prstGeom prst="rect">
                      <a:avLst/>
                    </a:prstGeom>
                    <a:noFill/>
                    <a:ln>
                      <a:noFill/>
                    </a:ln>
                  </pic:spPr>
                </pic:pic>
              </a:graphicData>
            </a:graphic>
          </wp:inline>
        </w:drawing>
      </w:r>
    </w:p>
    <w:p w:rsidR="001D2664" w:rsidRDefault="001D2664" w:rsidP="00326674">
      <w:pPr>
        <w:spacing w:after="0" w:line="360" w:lineRule="auto"/>
        <w:jc w:val="center"/>
        <w:rPr>
          <w:rFonts w:ascii="Times New Roman" w:hAnsi="Times New Roman" w:cs="Times New Roman"/>
          <w:noProof/>
          <w:sz w:val="28"/>
          <w:szCs w:val="28"/>
          <w:lang w:val="uk-UA" w:eastAsia="uk-UA"/>
        </w:rPr>
      </w:pPr>
    </w:p>
    <w:p w:rsidR="00326674" w:rsidRDefault="00326674" w:rsidP="00326674">
      <w:pPr>
        <w:spacing w:after="0" w:line="360" w:lineRule="auto"/>
        <w:jc w:val="center"/>
        <w:rPr>
          <w:rFonts w:ascii="Times New Roman" w:hAnsi="Times New Roman" w:cs="Times New Roman"/>
          <w:sz w:val="28"/>
          <w:szCs w:val="28"/>
          <w:lang w:val="uk-UA"/>
        </w:rPr>
      </w:pPr>
      <w:r w:rsidRPr="00326674">
        <w:rPr>
          <w:rFonts w:ascii="Times New Roman" w:hAnsi="Times New Roman" w:cs="Times New Roman"/>
          <w:noProof/>
          <w:sz w:val="28"/>
          <w:szCs w:val="28"/>
          <w:lang w:eastAsia="ru-RU"/>
        </w:rPr>
        <w:drawing>
          <wp:inline distT="0" distB="0" distL="0" distR="0">
            <wp:extent cx="5838962" cy="3444240"/>
            <wp:effectExtent l="0" t="0" r="9525" b="3810"/>
            <wp:docPr id="42" name="Рисунок 42" descr="E:\ДИПЛОМ 2022\Додатки\Додаток 6 акселератори\Ціль 16 акселератори для амбасадорі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E:\ДИПЛОМ 2022\Додатки\Додаток 6 акселератори\Ціль 16 акселератори для амбасадорів.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880391" cy="3468678"/>
                    </a:xfrm>
                    <a:prstGeom prst="rect">
                      <a:avLst/>
                    </a:prstGeom>
                    <a:noFill/>
                    <a:ln>
                      <a:noFill/>
                    </a:ln>
                  </pic:spPr>
                </pic:pic>
              </a:graphicData>
            </a:graphic>
          </wp:inline>
        </w:drawing>
      </w:r>
    </w:p>
    <w:p w:rsidR="00326674" w:rsidRDefault="00326674" w:rsidP="00326674">
      <w:pPr>
        <w:spacing w:after="0" w:line="360" w:lineRule="auto"/>
        <w:jc w:val="center"/>
        <w:rPr>
          <w:rFonts w:ascii="Times New Roman" w:hAnsi="Times New Roman" w:cs="Times New Roman"/>
          <w:sz w:val="28"/>
          <w:szCs w:val="28"/>
          <w:lang w:val="uk-UA"/>
        </w:rPr>
      </w:pPr>
      <w:r w:rsidRPr="00326674">
        <w:rPr>
          <w:rFonts w:ascii="Times New Roman" w:hAnsi="Times New Roman" w:cs="Times New Roman"/>
          <w:noProof/>
          <w:sz w:val="28"/>
          <w:szCs w:val="28"/>
          <w:lang w:eastAsia="ru-RU"/>
        </w:rPr>
        <w:lastRenderedPageBreak/>
        <w:drawing>
          <wp:inline distT="0" distB="0" distL="0" distR="0">
            <wp:extent cx="5969126" cy="3505200"/>
            <wp:effectExtent l="0" t="0" r="0" b="0"/>
            <wp:docPr id="43" name="Рисунок 43" descr="E:\ДИПЛОМ 2022\Додатки\Додаток 6 акселератори\Ціль 17 акселератори для амбасадорі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E:\ДИПЛОМ 2022\Додатки\Додаток 6 акселератори\Ціль 17 акселератори для амбасадорів.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997971" cy="3522138"/>
                    </a:xfrm>
                    <a:prstGeom prst="rect">
                      <a:avLst/>
                    </a:prstGeom>
                    <a:noFill/>
                    <a:ln>
                      <a:noFill/>
                    </a:ln>
                  </pic:spPr>
                </pic:pic>
              </a:graphicData>
            </a:graphic>
          </wp:inline>
        </w:drawing>
      </w:r>
    </w:p>
    <w:p w:rsidR="00826F26" w:rsidRDefault="00826F2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26F26" w:rsidRDefault="00826F26" w:rsidP="00826F26">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7</w:t>
      </w:r>
    </w:p>
    <w:p w:rsidR="00826F26" w:rsidRDefault="00826F26" w:rsidP="00826F26">
      <w:pPr>
        <w:spacing w:after="0" w:line="360" w:lineRule="auto"/>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r w:rsidRPr="00826F26">
        <w:rPr>
          <w:rFonts w:ascii="Times New Roman" w:hAnsi="Times New Roman" w:cs="Times New Roman"/>
          <w:noProof/>
          <w:sz w:val="28"/>
          <w:szCs w:val="28"/>
          <w:lang w:eastAsia="ru-RU"/>
        </w:rPr>
        <w:drawing>
          <wp:inline distT="0" distB="0" distL="0" distR="0">
            <wp:extent cx="2726240" cy="3404581"/>
            <wp:effectExtent l="0" t="0" r="0" b="5715"/>
            <wp:docPr id="44" name="Рисунок 44" descr="E:\ДИПЛОМ 2022\Додатки\Додаток 7 Скрін опитування\Додаток 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E:\ДИПЛОМ 2022\Додатки\Додаток 7 Скрін опитування\Додаток 7.1.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749795" cy="3433997"/>
                    </a:xfrm>
                    <a:prstGeom prst="rect">
                      <a:avLst/>
                    </a:prstGeom>
                    <a:noFill/>
                    <a:ln>
                      <a:noFill/>
                    </a:ln>
                  </pic:spPr>
                </pic:pic>
              </a:graphicData>
            </a:graphic>
          </wp:inline>
        </w:drawing>
      </w:r>
      <w:r w:rsidRPr="00826F26">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826F26">
        <w:rPr>
          <w:rFonts w:ascii="Times New Roman" w:hAnsi="Times New Roman" w:cs="Times New Roman"/>
          <w:noProof/>
          <w:sz w:val="28"/>
          <w:szCs w:val="28"/>
          <w:lang w:eastAsia="ru-RU"/>
        </w:rPr>
        <w:drawing>
          <wp:inline distT="0" distB="0" distL="0" distR="0">
            <wp:extent cx="3101340" cy="3387545"/>
            <wp:effectExtent l="0" t="0" r="3810" b="3810"/>
            <wp:docPr id="45" name="Рисунок 45" descr="E:\ДИПЛОМ 2022\Додатки\Додаток 7 Скрін опитування\Додаток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E:\ДИПЛОМ 2022\Додатки\Додаток 7 Скрін опитування\Додаток 7.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125689" cy="3414141"/>
                    </a:xfrm>
                    <a:prstGeom prst="rect">
                      <a:avLst/>
                    </a:prstGeom>
                    <a:noFill/>
                    <a:ln>
                      <a:noFill/>
                    </a:ln>
                  </pic:spPr>
                </pic:pic>
              </a:graphicData>
            </a:graphic>
          </wp:inline>
        </w:drawing>
      </w:r>
    </w:p>
    <w:p w:rsidR="00684130" w:rsidRDefault="00684130" w:rsidP="00826F26">
      <w:pPr>
        <w:spacing w:after="0" w:line="360" w:lineRule="auto"/>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rsidR="00826F26" w:rsidRDefault="00826F26" w:rsidP="00826F26">
      <w:pPr>
        <w:spacing w:after="0" w:line="360" w:lineRule="auto"/>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rsidR="00826F26" w:rsidRDefault="00826F26" w:rsidP="00826F26">
      <w:pPr>
        <w:spacing w:after="0" w:line="360" w:lineRule="auto"/>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rsidR="00826F26" w:rsidRDefault="00826F26" w:rsidP="00826F26">
      <w:pPr>
        <w:spacing w:after="0" w:line="360" w:lineRule="auto"/>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rsidR="003F1DF0" w:rsidRDefault="007A7BF3" w:rsidP="003F1DF0">
      <w:pPr>
        <w:spacing w:after="0" w:line="36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r w:rsidRPr="007A7BF3">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7A7BF3" w:rsidRDefault="007A7BF3" w:rsidP="003F1DF0">
      <w:pPr>
        <w:spacing w:after="0" w:line="36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rsidR="00684130" w:rsidRDefault="007A7BF3" w:rsidP="00716E0B">
      <w:pPr>
        <w:spacing w:after="0" w:line="360" w:lineRule="auto"/>
        <w:jc w:val="both"/>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uk-UA" w:eastAsia="uk-UA"/>
        </w:rPr>
      </w:pPr>
      <w:r w:rsidRPr="007A7BF3">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684130" w:rsidRDefault="00684130" w:rsidP="00716E0B">
      <w:pPr>
        <w:spacing w:after="0" w:line="360" w:lineRule="auto"/>
        <w:jc w:val="both"/>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uk-UA" w:eastAsia="uk-UA"/>
        </w:rPr>
      </w:pPr>
    </w:p>
    <w:p w:rsidR="00716E0B" w:rsidRDefault="00826F26" w:rsidP="00716E0B">
      <w:pPr>
        <w:spacing w:after="0" w:line="360" w:lineRule="auto"/>
        <w:jc w:val="both"/>
        <w:rPr>
          <w:rFonts w:ascii="Times New Roman" w:hAnsi="Times New Roman" w:cs="Times New Roman"/>
          <w:sz w:val="28"/>
          <w:szCs w:val="28"/>
          <w:lang w:val="uk-UA"/>
        </w:rPr>
      </w:pPr>
      <w:r w:rsidRPr="00826F26">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eastAsia="ru-RU"/>
        </w:rPr>
        <w:drawing>
          <wp:inline distT="0" distB="0" distL="0" distR="0">
            <wp:extent cx="5827889" cy="3596640"/>
            <wp:effectExtent l="0" t="0" r="1905" b="3810"/>
            <wp:docPr id="46" name="Рисунок 46" descr="E:\ДИПЛОМ 2022\Додатки\Додаток 7 Скрін опитування\Додаток 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E:\ДИПЛОМ 2022\Додатки\Додаток 7 Скрін опитування\Додаток 7.2.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833174" cy="3599902"/>
                    </a:xfrm>
                    <a:prstGeom prst="rect">
                      <a:avLst/>
                    </a:prstGeom>
                    <a:noFill/>
                    <a:ln>
                      <a:noFill/>
                    </a:ln>
                  </pic:spPr>
                </pic:pic>
              </a:graphicData>
            </a:graphic>
          </wp:inline>
        </w:drawing>
      </w:r>
      <w:r w:rsidR="00716E0B">
        <w:rPr>
          <w:rFonts w:ascii="Times New Roman" w:hAnsi="Times New Roman" w:cs="Times New Roman"/>
          <w:sz w:val="28"/>
          <w:szCs w:val="28"/>
          <w:lang w:val="uk-UA"/>
        </w:rPr>
        <w:br w:type="page"/>
      </w:r>
    </w:p>
    <w:p w:rsidR="00716E0B" w:rsidRDefault="00716E0B" w:rsidP="00716E0B">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8</w:t>
      </w:r>
    </w:p>
    <w:p w:rsidR="00DE70FC" w:rsidRDefault="00D14244" w:rsidP="00DE70FC">
      <w:pPr>
        <w:spacing w:after="0" w:line="360" w:lineRule="auto"/>
        <w:jc w:val="center"/>
        <w:rPr>
          <w:rFonts w:ascii="Times New Roman" w:hAnsi="Times New Roman" w:cs="Times New Roman"/>
          <w:sz w:val="28"/>
          <w:szCs w:val="28"/>
          <w:lang w:val="uk-UA"/>
        </w:rPr>
      </w:pPr>
      <w:r w:rsidRPr="00D14244">
        <w:rPr>
          <w:rFonts w:ascii="Times New Roman" w:hAnsi="Times New Roman" w:cs="Times New Roman"/>
          <w:noProof/>
          <w:sz w:val="28"/>
          <w:szCs w:val="28"/>
          <w:lang w:eastAsia="ru-RU"/>
        </w:rPr>
        <w:drawing>
          <wp:inline distT="0" distB="0" distL="0" distR="0">
            <wp:extent cx="2947384" cy="4434305"/>
            <wp:effectExtent l="0" t="0" r="5715" b="4445"/>
            <wp:docPr id="47" name="Рисунок 47" descr="E:\ДИПЛОМ 2022\Додатки\Додаток 8\+ Ціль 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E:\ДИПЛОМ 2022\Додатки\Додаток 8\+ Ціль 5.1.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960443" cy="4453951"/>
                    </a:xfrm>
                    <a:prstGeom prst="rect">
                      <a:avLst/>
                    </a:prstGeom>
                    <a:noFill/>
                    <a:ln>
                      <a:noFill/>
                    </a:ln>
                  </pic:spPr>
                </pic:pic>
              </a:graphicData>
            </a:graphic>
          </wp:inline>
        </w:drawing>
      </w:r>
      <w:r w:rsidRPr="00D14244">
        <w:rPr>
          <w:rFonts w:ascii="Times New Roman" w:hAnsi="Times New Roman" w:cs="Times New Roman"/>
          <w:noProof/>
          <w:sz w:val="28"/>
          <w:szCs w:val="28"/>
          <w:lang w:eastAsia="ru-RU"/>
        </w:rPr>
        <w:drawing>
          <wp:inline distT="0" distB="0" distL="0" distR="0">
            <wp:extent cx="3003585" cy="4114800"/>
            <wp:effectExtent l="0" t="0" r="6350" b="0"/>
            <wp:docPr id="48" name="Рисунок 48" descr="E:\ДИПЛОМ 2022\Додатки\Додаток 8\+ Ціль 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E:\ДИПЛОМ 2022\Додатки\Додаток 8\+ Ціль 5.2.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013510" cy="4128397"/>
                    </a:xfrm>
                    <a:prstGeom prst="rect">
                      <a:avLst/>
                    </a:prstGeom>
                    <a:noFill/>
                    <a:ln>
                      <a:noFill/>
                    </a:ln>
                  </pic:spPr>
                </pic:pic>
              </a:graphicData>
            </a:graphic>
          </wp:inline>
        </w:drawing>
      </w:r>
    </w:p>
    <w:p w:rsidR="00DE70FC" w:rsidRDefault="00DE70FC" w:rsidP="00DE70FC">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9</w:t>
      </w:r>
    </w:p>
    <w:p w:rsidR="00DE70FC" w:rsidRPr="00716E0B" w:rsidRDefault="00DE70FC" w:rsidP="00DE70FC">
      <w:pPr>
        <w:spacing w:after="0" w:line="360" w:lineRule="auto"/>
        <w:jc w:val="center"/>
        <w:rPr>
          <w:rFonts w:ascii="Times New Roman" w:hAnsi="Times New Roman" w:cs="Times New Roman"/>
          <w:sz w:val="28"/>
          <w:szCs w:val="28"/>
          <w:lang w:val="uk-UA"/>
        </w:rPr>
      </w:pPr>
      <w:r w:rsidRPr="00DE70FC">
        <w:rPr>
          <w:rFonts w:ascii="Times New Roman" w:hAnsi="Times New Roman" w:cs="Times New Roman"/>
          <w:noProof/>
          <w:sz w:val="28"/>
          <w:szCs w:val="28"/>
          <w:lang w:eastAsia="ru-RU"/>
        </w:rPr>
        <w:lastRenderedPageBreak/>
        <w:drawing>
          <wp:inline distT="0" distB="0" distL="0" distR="0">
            <wp:extent cx="6284973" cy="4556760"/>
            <wp:effectExtent l="0" t="0" r="1905" b="0"/>
            <wp:docPr id="49" name="Рисунок 49" descr="E:\ДИПЛОМ 2022\Додатки\Додаток 9\Додаток 9. Вишенька на торті.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E:\ДИПЛОМ 2022\Додатки\Додаток 9\Додаток 9. Вишенька на торті.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294176" cy="4563432"/>
                    </a:xfrm>
                    <a:prstGeom prst="rect">
                      <a:avLst/>
                    </a:prstGeom>
                    <a:noFill/>
                    <a:ln>
                      <a:noFill/>
                    </a:ln>
                  </pic:spPr>
                </pic:pic>
              </a:graphicData>
            </a:graphic>
          </wp:inline>
        </w:drawing>
      </w:r>
    </w:p>
    <w:sectPr w:rsidR="00DE70FC" w:rsidRPr="00716E0B" w:rsidSect="00B34D79">
      <w:headerReference w:type="default" r:id="rId51"/>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1A1C" w:rsidRDefault="00AE1A1C" w:rsidP="00BF1A04">
      <w:pPr>
        <w:spacing w:after="0" w:line="240" w:lineRule="auto"/>
      </w:pPr>
      <w:r>
        <w:separator/>
      </w:r>
    </w:p>
  </w:endnote>
  <w:endnote w:type="continuationSeparator" w:id="0">
    <w:p w:rsidR="00AE1A1C" w:rsidRDefault="00AE1A1C" w:rsidP="00BF1A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1A1C" w:rsidRDefault="00AE1A1C" w:rsidP="00BF1A04">
      <w:pPr>
        <w:spacing w:after="0" w:line="240" w:lineRule="auto"/>
      </w:pPr>
      <w:r>
        <w:separator/>
      </w:r>
    </w:p>
  </w:footnote>
  <w:footnote w:type="continuationSeparator" w:id="0">
    <w:p w:rsidR="00AE1A1C" w:rsidRDefault="00AE1A1C" w:rsidP="00BF1A0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9265312"/>
      <w:docPartObj>
        <w:docPartGallery w:val="Page Numbers (Top of Page)"/>
        <w:docPartUnique/>
      </w:docPartObj>
    </w:sdtPr>
    <w:sdtEndPr/>
    <w:sdtContent>
      <w:p w:rsidR="00AE1A1C" w:rsidRDefault="00AE1A1C">
        <w:pPr>
          <w:pStyle w:val="a7"/>
          <w:jc w:val="right"/>
        </w:pPr>
        <w:r>
          <w:fldChar w:fldCharType="begin"/>
        </w:r>
        <w:r>
          <w:instrText>PAGE   \* MERGEFORMAT</w:instrText>
        </w:r>
        <w:r>
          <w:fldChar w:fldCharType="separate"/>
        </w:r>
        <w:r w:rsidR="002975B9" w:rsidRPr="002975B9">
          <w:rPr>
            <w:noProof/>
            <w:lang w:val="uk-UA"/>
          </w:rPr>
          <w:t>73</w:t>
        </w:r>
        <w:r>
          <w:fldChar w:fldCharType="end"/>
        </w:r>
      </w:p>
    </w:sdtContent>
  </w:sdt>
  <w:p w:rsidR="00AE1A1C" w:rsidRDefault="00AE1A1C">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9805EA"/>
    <w:multiLevelType w:val="hybridMultilevel"/>
    <w:tmpl w:val="ED7430A4"/>
    <w:lvl w:ilvl="0" w:tplc="F74CC902">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68C8123A"/>
    <w:multiLevelType w:val="hybridMultilevel"/>
    <w:tmpl w:val="2A320618"/>
    <w:lvl w:ilvl="0" w:tplc="0E3C5D40">
      <w:start w:val="1"/>
      <w:numFmt w:val="decimal"/>
      <w:lvlText w:val="%1."/>
      <w:lvlJc w:val="left"/>
      <w:pPr>
        <w:tabs>
          <w:tab w:val="num" w:pos="0"/>
        </w:tabs>
      </w:pPr>
      <w:rPr>
        <w:rFonts w:cs="Times New Roman" w:hint="default"/>
        <w:b w:val="0"/>
        <w:i w:val="0"/>
        <w:sz w:val="24"/>
        <w:szCs w:val="24"/>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71C7"/>
    <w:rsid w:val="00000186"/>
    <w:rsid w:val="0000346D"/>
    <w:rsid w:val="00003E78"/>
    <w:rsid w:val="00007973"/>
    <w:rsid w:val="00011157"/>
    <w:rsid w:val="00024527"/>
    <w:rsid w:val="0002461A"/>
    <w:rsid w:val="000247B6"/>
    <w:rsid w:val="00025851"/>
    <w:rsid w:val="00031FDB"/>
    <w:rsid w:val="000362C3"/>
    <w:rsid w:val="000374C5"/>
    <w:rsid w:val="00051BB3"/>
    <w:rsid w:val="0005352F"/>
    <w:rsid w:val="000571DB"/>
    <w:rsid w:val="00057908"/>
    <w:rsid w:val="000628D3"/>
    <w:rsid w:val="00071ACD"/>
    <w:rsid w:val="00071F4D"/>
    <w:rsid w:val="00092D3D"/>
    <w:rsid w:val="000A4367"/>
    <w:rsid w:val="000A58A1"/>
    <w:rsid w:val="000A6029"/>
    <w:rsid w:val="000B09EC"/>
    <w:rsid w:val="000B60AA"/>
    <w:rsid w:val="000B762F"/>
    <w:rsid w:val="000C00B0"/>
    <w:rsid w:val="000C643D"/>
    <w:rsid w:val="000C745F"/>
    <w:rsid w:val="000D01D7"/>
    <w:rsid w:val="000D0ED8"/>
    <w:rsid w:val="000E0F4E"/>
    <w:rsid w:val="000E2926"/>
    <w:rsid w:val="000F1F63"/>
    <w:rsid w:val="000F3AF7"/>
    <w:rsid w:val="00100EE6"/>
    <w:rsid w:val="00101973"/>
    <w:rsid w:val="0010363E"/>
    <w:rsid w:val="00104368"/>
    <w:rsid w:val="001054F9"/>
    <w:rsid w:val="00107BC1"/>
    <w:rsid w:val="001108C3"/>
    <w:rsid w:val="00117DA2"/>
    <w:rsid w:val="001265C9"/>
    <w:rsid w:val="00133733"/>
    <w:rsid w:val="001347EF"/>
    <w:rsid w:val="0015392E"/>
    <w:rsid w:val="00160A9E"/>
    <w:rsid w:val="00166260"/>
    <w:rsid w:val="001873DE"/>
    <w:rsid w:val="00191ABD"/>
    <w:rsid w:val="00191C39"/>
    <w:rsid w:val="001922BF"/>
    <w:rsid w:val="00194E6E"/>
    <w:rsid w:val="00196998"/>
    <w:rsid w:val="001A127D"/>
    <w:rsid w:val="001A3E05"/>
    <w:rsid w:val="001B366D"/>
    <w:rsid w:val="001B5B39"/>
    <w:rsid w:val="001B63DB"/>
    <w:rsid w:val="001C12C9"/>
    <w:rsid w:val="001C3899"/>
    <w:rsid w:val="001D2664"/>
    <w:rsid w:val="001D3BFE"/>
    <w:rsid w:val="001D5863"/>
    <w:rsid w:val="001D5EA0"/>
    <w:rsid w:val="001F0A29"/>
    <w:rsid w:val="00202573"/>
    <w:rsid w:val="00203F92"/>
    <w:rsid w:val="00204C8C"/>
    <w:rsid w:val="0021103E"/>
    <w:rsid w:val="00221764"/>
    <w:rsid w:val="00225786"/>
    <w:rsid w:val="00234BBE"/>
    <w:rsid w:val="00243045"/>
    <w:rsid w:val="00243A32"/>
    <w:rsid w:val="00244457"/>
    <w:rsid w:val="00244D49"/>
    <w:rsid w:val="00251F6F"/>
    <w:rsid w:val="002536E8"/>
    <w:rsid w:val="00264E46"/>
    <w:rsid w:val="00275279"/>
    <w:rsid w:val="00280E96"/>
    <w:rsid w:val="00283F15"/>
    <w:rsid w:val="002901B7"/>
    <w:rsid w:val="00291DE7"/>
    <w:rsid w:val="002958D0"/>
    <w:rsid w:val="002975B9"/>
    <w:rsid w:val="002A1214"/>
    <w:rsid w:val="002A4530"/>
    <w:rsid w:val="002A4B9E"/>
    <w:rsid w:val="002B4C52"/>
    <w:rsid w:val="002C28F6"/>
    <w:rsid w:val="002C5D92"/>
    <w:rsid w:val="002C7375"/>
    <w:rsid w:val="002D32CA"/>
    <w:rsid w:val="002D661F"/>
    <w:rsid w:val="002E018A"/>
    <w:rsid w:val="002F379E"/>
    <w:rsid w:val="002F5AE2"/>
    <w:rsid w:val="00310241"/>
    <w:rsid w:val="00314BFB"/>
    <w:rsid w:val="00315131"/>
    <w:rsid w:val="00315FCB"/>
    <w:rsid w:val="00322BED"/>
    <w:rsid w:val="00324B83"/>
    <w:rsid w:val="00326674"/>
    <w:rsid w:val="003300B7"/>
    <w:rsid w:val="0034280A"/>
    <w:rsid w:val="00344017"/>
    <w:rsid w:val="00344501"/>
    <w:rsid w:val="00344CF2"/>
    <w:rsid w:val="00360E58"/>
    <w:rsid w:val="003612C4"/>
    <w:rsid w:val="003718A6"/>
    <w:rsid w:val="003725A2"/>
    <w:rsid w:val="00374B23"/>
    <w:rsid w:val="003A13EF"/>
    <w:rsid w:val="003A25E3"/>
    <w:rsid w:val="003B36F4"/>
    <w:rsid w:val="003C06B4"/>
    <w:rsid w:val="003C2324"/>
    <w:rsid w:val="003C650D"/>
    <w:rsid w:val="003D2188"/>
    <w:rsid w:val="003D79D8"/>
    <w:rsid w:val="003E35EF"/>
    <w:rsid w:val="003E6ABF"/>
    <w:rsid w:val="003E741C"/>
    <w:rsid w:val="003F0FF8"/>
    <w:rsid w:val="003F1DF0"/>
    <w:rsid w:val="003F22A7"/>
    <w:rsid w:val="003F3A7A"/>
    <w:rsid w:val="00407826"/>
    <w:rsid w:val="00415605"/>
    <w:rsid w:val="00426801"/>
    <w:rsid w:val="0042741C"/>
    <w:rsid w:val="0043083A"/>
    <w:rsid w:val="00433BE6"/>
    <w:rsid w:val="004422FB"/>
    <w:rsid w:val="00444FBD"/>
    <w:rsid w:val="0045058C"/>
    <w:rsid w:val="00451422"/>
    <w:rsid w:val="004533D0"/>
    <w:rsid w:val="00461045"/>
    <w:rsid w:val="00461FCD"/>
    <w:rsid w:val="00462960"/>
    <w:rsid w:val="004668A3"/>
    <w:rsid w:val="004757AB"/>
    <w:rsid w:val="00487FD8"/>
    <w:rsid w:val="004A188B"/>
    <w:rsid w:val="004A539D"/>
    <w:rsid w:val="004A57E6"/>
    <w:rsid w:val="004A6D5C"/>
    <w:rsid w:val="004B559B"/>
    <w:rsid w:val="004C071E"/>
    <w:rsid w:val="004C2393"/>
    <w:rsid w:val="004C2D1E"/>
    <w:rsid w:val="004C3F2C"/>
    <w:rsid w:val="004C6814"/>
    <w:rsid w:val="004D39CE"/>
    <w:rsid w:val="004D6E6C"/>
    <w:rsid w:val="004E33BC"/>
    <w:rsid w:val="004E669B"/>
    <w:rsid w:val="004F0CA8"/>
    <w:rsid w:val="004F2FB9"/>
    <w:rsid w:val="004F4D84"/>
    <w:rsid w:val="005077FA"/>
    <w:rsid w:val="00510C9F"/>
    <w:rsid w:val="00513D2A"/>
    <w:rsid w:val="00516A71"/>
    <w:rsid w:val="00517FD0"/>
    <w:rsid w:val="00522D1A"/>
    <w:rsid w:val="00523A16"/>
    <w:rsid w:val="005315A6"/>
    <w:rsid w:val="005333CF"/>
    <w:rsid w:val="00535927"/>
    <w:rsid w:val="005416A5"/>
    <w:rsid w:val="00547F20"/>
    <w:rsid w:val="0055131F"/>
    <w:rsid w:val="00552842"/>
    <w:rsid w:val="005528E4"/>
    <w:rsid w:val="00557D1F"/>
    <w:rsid w:val="00562455"/>
    <w:rsid w:val="00566D3E"/>
    <w:rsid w:val="00570B0E"/>
    <w:rsid w:val="0057739F"/>
    <w:rsid w:val="00577598"/>
    <w:rsid w:val="0058187D"/>
    <w:rsid w:val="00585203"/>
    <w:rsid w:val="0058630D"/>
    <w:rsid w:val="00586BB3"/>
    <w:rsid w:val="005A3148"/>
    <w:rsid w:val="005A5CBB"/>
    <w:rsid w:val="005A76DB"/>
    <w:rsid w:val="005B2D01"/>
    <w:rsid w:val="005C3B99"/>
    <w:rsid w:val="005C40AC"/>
    <w:rsid w:val="005D2E9B"/>
    <w:rsid w:val="005D42C9"/>
    <w:rsid w:val="005D7044"/>
    <w:rsid w:val="005E1F38"/>
    <w:rsid w:val="005F19E0"/>
    <w:rsid w:val="00620159"/>
    <w:rsid w:val="00624BCC"/>
    <w:rsid w:val="006253F6"/>
    <w:rsid w:val="00641A11"/>
    <w:rsid w:val="00652906"/>
    <w:rsid w:val="00672BFB"/>
    <w:rsid w:val="00672F52"/>
    <w:rsid w:val="00681952"/>
    <w:rsid w:val="00683B40"/>
    <w:rsid w:val="00684130"/>
    <w:rsid w:val="00687423"/>
    <w:rsid w:val="00696C17"/>
    <w:rsid w:val="006A08B0"/>
    <w:rsid w:val="006A1F25"/>
    <w:rsid w:val="006C0415"/>
    <w:rsid w:val="00701ACB"/>
    <w:rsid w:val="00716E0B"/>
    <w:rsid w:val="007210D0"/>
    <w:rsid w:val="007311D1"/>
    <w:rsid w:val="00731596"/>
    <w:rsid w:val="00737587"/>
    <w:rsid w:val="00743407"/>
    <w:rsid w:val="0075071B"/>
    <w:rsid w:val="00751BAC"/>
    <w:rsid w:val="007576DF"/>
    <w:rsid w:val="00760F08"/>
    <w:rsid w:val="00761B69"/>
    <w:rsid w:val="00765D92"/>
    <w:rsid w:val="00766070"/>
    <w:rsid w:val="00767F9F"/>
    <w:rsid w:val="00774D67"/>
    <w:rsid w:val="00780FE4"/>
    <w:rsid w:val="00786B0D"/>
    <w:rsid w:val="00797D7D"/>
    <w:rsid w:val="007A4CDA"/>
    <w:rsid w:val="007A5837"/>
    <w:rsid w:val="007A7BF3"/>
    <w:rsid w:val="007B2C0E"/>
    <w:rsid w:val="007C6818"/>
    <w:rsid w:val="007D2E9A"/>
    <w:rsid w:val="007D6787"/>
    <w:rsid w:val="007E6BC5"/>
    <w:rsid w:val="007F66F2"/>
    <w:rsid w:val="00800D50"/>
    <w:rsid w:val="00805F8A"/>
    <w:rsid w:val="00812DD0"/>
    <w:rsid w:val="00820686"/>
    <w:rsid w:val="00823D40"/>
    <w:rsid w:val="00826F26"/>
    <w:rsid w:val="008275BA"/>
    <w:rsid w:val="00833785"/>
    <w:rsid w:val="00837678"/>
    <w:rsid w:val="00837726"/>
    <w:rsid w:val="008419D0"/>
    <w:rsid w:val="008470B6"/>
    <w:rsid w:val="00855016"/>
    <w:rsid w:val="00874060"/>
    <w:rsid w:val="00875242"/>
    <w:rsid w:val="008765F5"/>
    <w:rsid w:val="00877446"/>
    <w:rsid w:val="00881CAC"/>
    <w:rsid w:val="00883F31"/>
    <w:rsid w:val="0088585D"/>
    <w:rsid w:val="008868F9"/>
    <w:rsid w:val="008969D0"/>
    <w:rsid w:val="008A5526"/>
    <w:rsid w:val="008B183C"/>
    <w:rsid w:val="008D1D05"/>
    <w:rsid w:val="008D3A25"/>
    <w:rsid w:val="008D63B6"/>
    <w:rsid w:val="008E1F04"/>
    <w:rsid w:val="008E35DE"/>
    <w:rsid w:val="008E5882"/>
    <w:rsid w:val="00915631"/>
    <w:rsid w:val="00915D47"/>
    <w:rsid w:val="00916197"/>
    <w:rsid w:val="00934C1F"/>
    <w:rsid w:val="0093765A"/>
    <w:rsid w:val="00940E21"/>
    <w:rsid w:val="00943FC8"/>
    <w:rsid w:val="00944469"/>
    <w:rsid w:val="009475BD"/>
    <w:rsid w:val="0095232A"/>
    <w:rsid w:val="00952AEC"/>
    <w:rsid w:val="00952F66"/>
    <w:rsid w:val="0095460C"/>
    <w:rsid w:val="00955C5B"/>
    <w:rsid w:val="009571C7"/>
    <w:rsid w:val="00967B8F"/>
    <w:rsid w:val="00975B15"/>
    <w:rsid w:val="00980726"/>
    <w:rsid w:val="00983765"/>
    <w:rsid w:val="009903E4"/>
    <w:rsid w:val="009962F7"/>
    <w:rsid w:val="009A556A"/>
    <w:rsid w:val="009A6FE1"/>
    <w:rsid w:val="009A755C"/>
    <w:rsid w:val="009A7E50"/>
    <w:rsid w:val="009B36A2"/>
    <w:rsid w:val="009C2C4A"/>
    <w:rsid w:val="009D3D68"/>
    <w:rsid w:val="009E6565"/>
    <w:rsid w:val="00A07D1A"/>
    <w:rsid w:val="00A1045C"/>
    <w:rsid w:val="00A12B81"/>
    <w:rsid w:val="00A12C9E"/>
    <w:rsid w:val="00A12F8C"/>
    <w:rsid w:val="00A15814"/>
    <w:rsid w:val="00A16AF6"/>
    <w:rsid w:val="00A22ACD"/>
    <w:rsid w:val="00A23781"/>
    <w:rsid w:val="00A56C79"/>
    <w:rsid w:val="00A56EFC"/>
    <w:rsid w:val="00A57459"/>
    <w:rsid w:val="00A63FDC"/>
    <w:rsid w:val="00A64665"/>
    <w:rsid w:val="00A7039C"/>
    <w:rsid w:val="00A819C0"/>
    <w:rsid w:val="00A860ED"/>
    <w:rsid w:val="00A871E8"/>
    <w:rsid w:val="00A91754"/>
    <w:rsid w:val="00A929BF"/>
    <w:rsid w:val="00A976FF"/>
    <w:rsid w:val="00AA0A47"/>
    <w:rsid w:val="00AA4BA8"/>
    <w:rsid w:val="00AA6E2C"/>
    <w:rsid w:val="00AB674C"/>
    <w:rsid w:val="00AB6B27"/>
    <w:rsid w:val="00AB7467"/>
    <w:rsid w:val="00AC0636"/>
    <w:rsid w:val="00AE1A1C"/>
    <w:rsid w:val="00AE2066"/>
    <w:rsid w:val="00AE2F60"/>
    <w:rsid w:val="00AE4658"/>
    <w:rsid w:val="00AE467E"/>
    <w:rsid w:val="00AE48D2"/>
    <w:rsid w:val="00AE75D5"/>
    <w:rsid w:val="00B0237E"/>
    <w:rsid w:val="00B03EC3"/>
    <w:rsid w:val="00B15E8A"/>
    <w:rsid w:val="00B21678"/>
    <w:rsid w:val="00B24C99"/>
    <w:rsid w:val="00B308E7"/>
    <w:rsid w:val="00B31E3B"/>
    <w:rsid w:val="00B33D8C"/>
    <w:rsid w:val="00B340BD"/>
    <w:rsid w:val="00B34D79"/>
    <w:rsid w:val="00B436D6"/>
    <w:rsid w:val="00B462DB"/>
    <w:rsid w:val="00B46C1F"/>
    <w:rsid w:val="00B523F9"/>
    <w:rsid w:val="00B57468"/>
    <w:rsid w:val="00B6270A"/>
    <w:rsid w:val="00B66102"/>
    <w:rsid w:val="00B74190"/>
    <w:rsid w:val="00B76DC1"/>
    <w:rsid w:val="00B82712"/>
    <w:rsid w:val="00B871D4"/>
    <w:rsid w:val="00B93B6E"/>
    <w:rsid w:val="00B974AA"/>
    <w:rsid w:val="00BA606B"/>
    <w:rsid w:val="00BA6A60"/>
    <w:rsid w:val="00BB3E80"/>
    <w:rsid w:val="00BF1A04"/>
    <w:rsid w:val="00BF67D4"/>
    <w:rsid w:val="00BF6BE7"/>
    <w:rsid w:val="00BF717A"/>
    <w:rsid w:val="00C04A8E"/>
    <w:rsid w:val="00C120CF"/>
    <w:rsid w:val="00C22EDB"/>
    <w:rsid w:val="00C24517"/>
    <w:rsid w:val="00C32BEB"/>
    <w:rsid w:val="00C3329A"/>
    <w:rsid w:val="00C34670"/>
    <w:rsid w:val="00C34FC6"/>
    <w:rsid w:val="00C35F9B"/>
    <w:rsid w:val="00C50858"/>
    <w:rsid w:val="00C57BE7"/>
    <w:rsid w:val="00C57D53"/>
    <w:rsid w:val="00C62C2C"/>
    <w:rsid w:val="00C63F09"/>
    <w:rsid w:val="00C66BBA"/>
    <w:rsid w:val="00C677B5"/>
    <w:rsid w:val="00C718F6"/>
    <w:rsid w:val="00C72758"/>
    <w:rsid w:val="00C754F1"/>
    <w:rsid w:val="00C80BED"/>
    <w:rsid w:val="00C86221"/>
    <w:rsid w:val="00C90646"/>
    <w:rsid w:val="00C92F95"/>
    <w:rsid w:val="00C9666C"/>
    <w:rsid w:val="00C976BB"/>
    <w:rsid w:val="00CA4D1D"/>
    <w:rsid w:val="00CA678D"/>
    <w:rsid w:val="00CC04EF"/>
    <w:rsid w:val="00CD0695"/>
    <w:rsid w:val="00CD7007"/>
    <w:rsid w:val="00CE18BA"/>
    <w:rsid w:val="00CE7C5E"/>
    <w:rsid w:val="00CF6EBA"/>
    <w:rsid w:val="00D14244"/>
    <w:rsid w:val="00D21EE8"/>
    <w:rsid w:val="00D22969"/>
    <w:rsid w:val="00D23C43"/>
    <w:rsid w:val="00D32DF7"/>
    <w:rsid w:val="00D33325"/>
    <w:rsid w:val="00D35181"/>
    <w:rsid w:val="00D40775"/>
    <w:rsid w:val="00D456D7"/>
    <w:rsid w:val="00D506A0"/>
    <w:rsid w:val="00D53952"/>
    <w:rsid w:val="00D61432"/>
    <w:rsid w:val="00D74FFD"/>
    <w:rsid w:val="00D84309"/>
    <w:rsid w:val="00D901BF"/>
    <w:rsid w:val="00D917AE"/>
    <w:rsid w:val="00D92640"/>
    <w:rsid w:val="00DA3AE0"/>
    <w:rsid w:val="00DA414E"/>
    <w:rsid w:val="00DA588A"/>
    <w:rsid w:val="00DB0581"/>
    <w:rsid w:val="00DB4E81"/>
    <w:rsid w:val="00DC413E"/>
    <w:rsid w:val="00DC526E"/>
    <w:rsid w:val="00DC5AC8"/>
    <w:rsid w:val="00DD3F2E"/>
    <w:rsid w:val="00DE45A9"/>
    <w:rsid w:val="00DE70FC"/>
    <w:rsid w:val="00DF11C7"/>
    <w:rsid w:val="00DF46A5"/>
    <w:rsid w:val="00DF7937"/>
    <w:rsid w:val="00E0166D"/>
    <w:rsid w:val="00E10415"/>
    <w:rsid w:val="00E112A4"/>
    <w:rsid w:val="00E11688"/>
    <w:rsid w:val="00E11ACD"/>
    <w:rsid w:val="00E12388"/>
    <w:rsid w:val="00E15723"/>
    <w:rsid w:val="00E22B11"/>
    <w:rsid w:val="00E30C0B"/>
    <w:rsid w:val="00E4619E"/>
    <w:rsid w:val="00E52ED4"/>
    <w:rsid w:val="00E653A7"/>
    <w:rsid w:val="00E70985"/>
    <w:rsid w:val="00E9180A"/>
    <w:rsid w:val="00EA4C67"/>
    <w:rsid w:val="00EA6C27"/>
    <w:rsid w:val="00EB4817"/>
    <w:rsid w:val="00EC64C8"/>
    <w:rsid w:val="00EC778A"/>
    <w:rsid w:val="00ED0AFE"/>
    <w:rsid w:val="00ED3665"/>
    <w:rsid w:val="00ED3AA2"/>
    <w:rsid w:val="00EE4562"/>
    <w:rsid w:val="00EE5751"/>
    <w:rsid w:val="00EF1442"/>
    <w:rsid w:val="00EF36FE"/>
    <w:rsid w:val="00EF3A9A"/>
    <w:rsid w:val="00F01AD4"/>
    <w:rsid w:val="00F122B1"/>
    <w:rsid w:val="00F21F75"/>
    <w:rsid w:val="00F2383C"/>
    <w:rsid w:val="00F348E6"/>
    <w:rsid w:val="00F35D3B"/>
    <w:rsid w:val="00F42143"/>
    <w:rsid w:val="00F44C32"/>
    <w:rsid w:val="00F46698"/>
    <w:rsid w:val="00F51EAD"/>
    <w:rsid w:val="00F52007"/>
    <w:rsid w:val="00F54F33"/>
    <w:rsid w:val="00F620A4"/>
    <w:rsid w:val="00F621F0"/>
    <w:rsid w:val="00F62574"/>
    <w:rsid w:val="00F64984"/>
    <w:rsid w:val="00F717EF"/>
    <w:rsid w:val="00F7351A"/>
    <w:rsid w:val="00F82626"/>
    <w:rsid w:val="00F82E82"/>
    <w:rsid w:val="00F86366"/>
    <w:rsid w:val="00F96B56"/>
    <w:rsid w:val="00FA31DE"/>
    <w:rsid w:val="00FB7432"/>
    <w:rsid w:val="00FC5916"/>
    <w:rsid w:val="00FC74BB"/>
    <w:rsid w:val="00FC7B91"/>
    <w:rsid w:val="00FD7B66"/>
    <w:rsid w:val="00FF424D"/>
    <w:rsid w:val="00FF5CCB"/>
    <w:rsid w:val="00FF61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33C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57D1F"/>
    <w:rPr>
      <w:color w:val="0000FF" w:themeColor="hyperlink"/>
      <w:u w:val="single"/>
    </w:rPr>
  </w:style>
  <w:style w:type="paragraph" w:styleId="a4">
    <w:name w:val="Balloon Text"/>
    <w:basedOn w:val="a"/>
    <w:link w:val="a5"/>
    <w:uiPriority w:val="99"/>
    <w:semiHidden/>
    <w:unhideWhenUsed/>
    <w:rsid w:val="00F82E8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82E82"/>
    <w:rPr>
      <w:rFonts w:ascii="Tahoma" w:hAnsi="Tahoma" w:cs="Tahoma"/>
      <w:sz w:val="16"/>
      <w:szCs w:val="16"/>
    </w:rPr>
  </w:style>
  <w:style w:type="table" w:styleId="a6">
    <w:name w:val="Table Grid"/>
    <w:basedOn w:val="a1"/>
    <w:rsid w:val="00934C1F"/>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a8"/>
    <w:uiPriority w:val="99"/>
    <w:unhideWhenUsed/>
    <w:rsid w:val="00BF1A04"/>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BF1A04"/>
  </w:style>
  <w:style w:type="paragraph" w:styleId="a9">
    <w:name w:val="footer"/>
    <w:basedOn w:val="a"/>
    <w:link w:val="aa"/>
    <w:uiPriority w:val="99"/>
    <w:unhideWhenUsed/>
    <w:rsid w:val="00BF1A04"/>
    <w:pPr>
      <w:tabs>
        <w:tab w:val="center" w:pos="4677"/>
        <w:tab w:val="right" w:pos="9355"/>
      </w:tabs>
      <w:spacing w:after="0" w:line="240" w:lineRule="auto"/>
    </w:pPr>
  </w:style>
  <w:style w:type="character" w:customStyle="1" w:styleId="aa">
    <w:name w:val="Нижний колонтитул Знак"/>
    <w:basedOn w:val="a0"/>
    <w:link w:val="a9"/>
    <w:uiPriority w:val="99"/>
    <w:rsid w:val="00BF1A04"/>
  </w:style>
  <w:style w:type="paragraph" w:styleId="ab">
    <w:name w:val="List Paragraph"/>
    <w:basedOn w:val="a"/>
    <w:uiPriority w:val="34"/>
    <w:qFormat/>
    <w:rsid w:val="00A819C0"/>
    <w:pPr>
      <w:ind w:left="720"/>
      <w:contextualSpacing/>
    </w:pPr>
  </w:style>
  <w:style w:type="paragraph" w:customStyle="1" w:styleId="1">
    <w:name w:val="Без интервала1"/>
    <w:rsid w:val="000571DB"/>
    <w:pPr>
      <w:suppressAutoHyphens/>
      <w:spacing w:after="0" w:line="240" w:lineRule="auto"/>
    </w:pPr>
    <w:rPr>
      <w:rFonts w:ascii="Calibri" w:eastAsia="Times New Roman" w:hAnsi="Calibri" w:cs="Calibri"/>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33C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57D1F"/>
    <w:rPr>
      <w:color w:val="0000FF" w:themeColor="hyperlink"/>
      <w:u w:val="single"/>
    </w:rPr>
  </w:style>
  <w:style w:type="paragraph" w:styleId="a4">
    <w:name w:val="Balloon Text"/>
    <w:basedOn w:val="a"/>
    <w:link w:val="a5"/>
    <w:uiPriority w:val="99"/>
    <w:semiHidden/>
    <w:unhideWhenUsed/>
    <w:rsid w:val="00F82E8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82E82"/>
    <w:rPr>
      <w:rFonts w:ascii="Tahoma" w:hAnsi="Tahoma" w:cs="Tahoma"/>
      <w:sz w:val="16"/>
      <w:szCs w:val="16"/>
    </w:rPr>
  </w:style>
  <w:style w:type="table" w:styleId="a6">
    <w:name w:val="Table Grid"/>
    <w:basedOn w:val="a1"/>
    <w:rsid w:val="00934C1F"/>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a8"/>
    <w:uiPriority w:val="99"/>
    <w:unhideWhenUsed/>
    <w:rsid w:val="00BF1A04"/>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BF1A04"/>
  </w:style>
  <w:style w:type="paragraph" w:styleId="a9">
    <w:name w:val="footer"/>
    <w:basedOn w:val="a"/>
    <w:link w:val="aa"/>
    <w:uiPriority w:val="99"/>
    <w:unhideWhenUsed/>
    <w:rsid w:val="00BF1A04"/>
    <w:pPr>
      <w:tabs>
        <w:tab w:val="center" w:pos="4677"/>
        <w:tab w:val="right" w:pos="9355"/>
      </w:tabs>
      <w:spacing w:after="0" w:line="240" w:lineRule="auto"/>
    </w:pPr>
  </w:style>
  <w:style w:type="character" w:customStyle="1" w:styleId="aa">
    <w:name w:val="Нижний колонтитул Знак"/>
    <w:basedOn w:val="a0"/>
    <w:link w:val="a9"/>
    <w:uiPriority w:val="99"/>
    <w:rsid w:val="00BF1A04"/>
  </w:style>
  <w:style w:type="paragraph" w:styleId="ab">
    <w:name w:val="List Paragraph"/>
    <w:basedOn w:val="a"/>
    <w:uiPriority w:val="34"/>
    <w:qFormat/>
    <w:rsid w:val="00A819C0"/>
    <w:pPr>
      <w:ind w:left="720"/>
      <w:contextualSpacing/>
    </w:pPr>
  </w:style>
  <w:style w:type="paragraph" w:customStyle="1" w:styleId="1">
    <w:name w:val="Без интервала1"/>
    <w:rsid w:val="000571DB"/>
    <w:pPr>
      <w:suppressAutoHyphens/>
      <w:spacing w:after="0" w:line="240" w:lineRule="auto"/>
    </w:pPr>
    <w:rPr>
      <w:rFonts w:ascii="Calibri" w:eastAsia="Times New Roman" w:hAnsi="Calibri" w:cs="Calibri"/>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5662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31.jpe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26.jpeg"/><Relationship Id="rId42" Type="http://schemas.openxmlformats.org/officeDocument/2006/relationships/image" Target="media/image34.jpeg"/><Relationship Id="rId47" Type="http://schemas.openxmlformats.org/officeDocument/2006/relationships/image" Target="media/image39.jpeg"/><Relationship Id="rId50" Type="http://schemas.openxmlformats.org/officeDocument/2006/relationships/image" Target="media/image42.jpe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image" Target="media/image38.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41" Type="http://schemas.openxmlformats.org/officeDocument/2006/relationships/image" Target="media/image33.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image" Target="media/image32.jpeg"/><Relationship Id="rId45" Type="http://schemas.openxmlformats.org/officeDocument/2006/relationships/image" Target="media/image37.jpeg"/><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image" Target="media/image41.jpeg"/><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23.jpeg"/><Relationship Id="rId44" Type="http://schemas.openxmlformats.org/officeDocument/2006/relationships/image" Target="media/image36.jpeg"/><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image" Target="media/image35.jpeg"/><Relationship Id="rId48" Type="http://schemas.openxmlformats.org/officeDocument/2006/relationships/image" Target="media/image40.jpeg"/><Relationship Id="rId8" Type="http://schemas.openxmlformats.org/officeDocument/2006/relationships/endnotes" Target="endnotes.xml"/><Relationship Id="rId51"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340F57-F893-4469-B0E1-C59F18672E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73</Pages>
  <Words>14266</Words>
  <Characters>81322</Characters>
  <Application>Microsoft Office Word</Application>
  <DocSecurity>0</DocSecurity>
  <Lines>677</Lines>
  <Paragraphs>190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95398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Наташа</dc:creator>
  <cp:lastModifiedBy>Наташа</cp:lastModifiedBy>
  <cp:revision>5</cp:revision>
  <cp:lastPrinted>2022-06-13T16:31:00Z</cp:lastPrinted>
  <dcterms:created xsi:type="dcterms:W3CDTF">2022-06-13T16:26:00Z</dcterms:created>
  <dcterms:modified xsi:type="dcterms:W3CDTF">2022-06-13T16:31:00Z</dcterms:modified>
</cp:coreProperties>
</file>