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2A70" w:rsidRPr="005D77FF" w:rsidRDefault="00722A70" w:rsidP="005D77FF">
      <w:pPr>
        <w:spacing w:after="0" w:line="360" w:lineRule="auto"/>
        <w:jc w:val="center"/>
        <w:rPr>
          <w:rFonts w:ascii="Times New Roman" w:hAnsi="Times New Roman" w:cs="Times New Roman"/>
          <w:caps/>
          <w:sz w:val="28"/>
          <w:szCs w:val="28"/>
          <w:lang w:val="uk-UA"/>
        </w:rPr>
      </w:pPr>
      <w:r w:rsidRPr="005D77FF">
        <w:rPr>
          <w:rFonts w:ascii="Times New Roman" w:hAnsi="Times New Roman" w:cs="Times New Roman"/>
          <w:caps/>
          <w:sz w:val="28"/>
          <w:szCs w:val="28"/>
          <w:lang w:val="uk-UA"/>
        </w:rPr>
        <w:t>Одеський національний університет iменi I.I. Мечникова</w:t>
      </w:r>
      <w:bookmarkStart w:id="0" w:name="_GoBack"/>
      <w:bookmarkEnd w:id="0"/>
    </w:p>
    <w:p w:rsidR="00722A70" w:rsidRPr="005D77FF" w:rsidRDefault="00722A70" w:rsidP="005D77FF">
      <w:pPr>
        <w:spacing w:after="0" w:line="360" w:lineRule="auto"/>
        <w:jc w:val="center"/>
        <w:rPr>
          <w:rFonts w:ascii="Times New Roman" w:hAnsi="Times New Roman" w:cs="Times New Roman"/>
          <w:sz w:val="28"/>
          <w:szCs w:val="28"/>
          <w:lang w:val="uk-UA"/>
        </w:rPr>
      </w:pPr>
      <w:r w:rsidRPr="005D77FF">
        <w:rPr>
          <w:rFonts w:ascii="Times New Roman" w:hAnsi="Times New Roman" w:cs="Times New Roman"/>
          <w:sz w:val="28"/>
          <w:szCs w:val="28"/>
          <w:lang w:val="uk-UA"/>
        </w:rPr>
        <w:t>Екoнoмiкo-правoвий факультет</w:t>
      </w:r>
    </w:p>
    <w:p w:rsidR="00722A70" w:rsidRPr="005D77FF" w:rsidRDefault="0068057A" w:rsidP="005D77FF">
      <w:pPr>
        <w:spacing w:after="0" w:line="360" w:lineRule="auto"/>
        <w:jc w:val="center"/>
        <w:rPr>
          <w:rFonts w:ascii="Times New Roman" w:hAnsi="Times New Roman" w:cs="Times New Roman"/>
          <w:sz w:val="28"/>
          <w:szCs w:val="28"/>
          <w:lang w:val="uk-UA"/>
        </w:rPr>
      </w:pPr>
      <w:r w:rsidRPr="005D77FF">
        <w:rPr>
          <w:rFonts w:ascii="Times New Roman" w:hAnsi="Times New Roman" w:cs="Times New Roman"/>
          <w:sz w:val="28"/>
          <w:szCs w:val="28"/>
          <w:lang w:val="uk-UA"/>
        </w:rPr>
        <w:t>Кафедра маркетингу та бізнес - адміністрування</w:t>
      </w:r>
    </w:p>
    <w:p w:rsidR="00722A70" w:rsidRPr="005D77FF" w:rsidRDefault="00722A70" w:rsidP="005D77FF">
      <w:pPr>
        <w:spacing w:after="0" w:line="240" w:lineRule="auto"/>
        <w:jc w:val="center"/>
        <w:rPr>
          <w:rFonts w:ascii="Times New Roman" w:hAnsi="Times New Roman" w:cs="Times New Roman"/>
          <w:sz w:val="28"/>
          <w:szCs w:val="28"/>
          <w:lang w:val="uk-UA"/>
        </w:rPr>
      </w:pPr>
    </w:p>
    <w:p w:rsidR="005D77FF" w:rsidRDefault="005D77FF" w:rsidP="005D77FF">
      <w:pPr>
        <w:spacing w:after="0" w:line="240" w:lineRule="auto"/>
        <w:jc w:val="center"/>
        <w:rPr>
          <w:rFonts w:ascii="Times New Roman" w:hAnsi="Times New Roman" w:cs="Times New Roman"/>
          <w:b/>
          <w:sz w:val="28"/>
          <w:szCs w:val="28"/>
          <w:lang w:val="uk-UA"/>
        </w:rPr>
      </w:pPr>
    </w:p>
    <w:p w:rsidR="005D77FF" w:rsidRDefault="005D77FF" w:rsidP="005D77FF">
      <w:pPr>
        <w:spacing w:after="0" w:line="240" w:lineRule="auto"/>
        <w:jc w:val="center"/>
        <w:rPr>
          <w:rFonts w:ascii="Times New Roman" w:hAnsi="Times New Roman" w:cs="Times New Roman"/>
          <w:b/>
          <w:sz w:val="28"/>
          <w:szCs w:val="28"/>
          <w:lang w:val="uk-UA"/>
        </w:rPr>
      </w:pPr>
    </w:p>
    <w:p w:rsidR="005D77FF" w:rsidRPr="005D77FF" w:rsidRDefault="005D77FF" w:rsidP="005D77FF">
      <w:pPr>
        <w:spacing w:after="0" w:line="240" w:lineRule="auto"/>
        <w:jc w:val="center"/>
        <w:rPr>
          <w:rFonts w:ascii="Times New Roman" w:hAnsi="Times New Roman" w:cs="Times New Roman"/>
          <w:b/>
          <w:sz w:val="28"/>
          <w:szCs w:val="28"/>
          <w:lang w:val="uk-UA"/>
        </w:rPr>
      </w:pPr>
    </w:p>
    <w:p w:rsidR="005D77FF" w:rsidRPr="005D77FF" w:rsidRDefault="005D77FF" w:rsidP="005D77FF">
      <w:pPr>
        <w:spacing w:after="0" w:line="240" w:lineRule="auto"/>
        <w:jc w:val="center"/>
        <w:rPr>
          <w:rFonts w:ascii="Times New Roman" w:hAnsi="Times New Roman" w:cs="Times New Roman"/>
          <w:b/>
          <w:sz w:val="28"/>
          <w:szCs w:val="28"/>
          <w:lang w:val="uk-UA"/>
        </w:rPr>
      </w:pPr>
    </w:p>
    <w:p w:rsidR="00722A70" w:rsidRPr="005D77FF" w:rsidRDefault="00722A70" w:rsidP="005D77FF">
      <w:pPr>
        <w:spacing w:after="0" w:line="240" w:lineRule="auto"/>
        <w:jc w:val="center"/>
        <w:rPr>
          <w:rFonts w:ascii="Times New Roman" w:hAnsi="Times New Roman" w:cs="Times New Roman"/>
          <w:b/>
          <w:sz w:val="28"/>
          <w:szCs w:val="28"/>
          <w:lang w:val="uk-UA"/>
        </w:rPr>
      </w:pPr>
      <w:r w:rsidRPr="005D77FF">
        <w:rPr>
          <w:rFonts w:ascii="Times New Roman" w:hAnsi="Times New Roman" w:cs="Times New Roman"/>
          <w:b/>
          <w:sz w:val="28"/>
          <w:szCs w:val="28"/>
          <w:lang w:val="uk-UA"/>
        </w:rPr>
        <w:t>Кваліфікаційна робота</w:t>
      </w:r>
    </w:p>
    <w:p w:rsidR="005D77FF" w:rsidRDefault="005D77FF" w:rsidP="005D77FF">
      <w:pPr>
        <w:spacing w:after="0" w:line="240" w:lineRule="auto"/>
        <w:jc w:val="center"/>
        <w:rPr>
          <w:rFonts w:ascii="Times New Roman" w:hAnsi="Times New Roman" w:cs="Times New Roman"/>
          <w:sz w:val="28"/>
          <w:szCs w:val="28"/>
          <w:lang w:val="uk-UA"/>
        </w:rPr>
      </w:pPr>
    </w:p>
    <w:p w:rsidR="00722A70" w:rsidRPr="005D77FF" w:rsidRDefault="00722A70" w:rsidP="005D77FF">
      <w:pPr>
        <w:spacing w:after="0" w:line="240" w:lineRule="auto"/>
        <w:jc w:val="center"/>
        <w:rPr>
          <w:rFonts w:ascii="Times New Roman" w:hAnsi="Times New Roman" w:cs="Times New Roman"/>
          <w:sz w:val="28"/>
          <w:szCs w:val="28"/>
          <w:lang w:val="uk-UA"/>
        </w:rPr>
      </w:pPr>
      <w:r w:rsidRPr="005D77FF">
        <w:rPr>
          <w:rFonts w:ascii="Times New Roman" w:hAnsi="Times New Roman" w:cs="Times New Roman"/>
          <w:sz w:val="28"/>
          <w:szCs w:val="28"/>
          <w:lang w:val="uk-UA"/>
        </w:rPr>
        <w:t>на здобуття ступеня вищої освіти «бакалавр»</w:t>
      </w:r>
    </w:p>
    <w:p w:rsidR="005D77FF" w:rsidRDefault="005D77FF" w:rsidP="005D77FF">
      <w:pPr>
        <w:spacing w:after="0" w:line="240" w:lineRule="auto"/>
        <w:jc w:val="center"/>
        <w:rPr>
          <w:rFonts w:ascii="Times New Roman" w:hAnsi="Times New Roman" w:cs="Times New Roman"/>
          <w:b/>
          <w:sz w:val="28"/>
          <w:szCs w:val="28"/>
          <w:lang w:val="uk-UA"/>
        </w:rPr>
      </w:pPr>
    </w:p>
    <w:p w:rsidR="00722A70" w:rsidRPr="005D77FF" w:rsidRDefault="00722A70" w:rsidP="005D77FF">
      <w:pPr>
        <w:spacing w:after="0" w:line="240" w:lineRule="auto"/>
        <w:jc w:val="center"/>
        <w:rPr>
          <w:rFonts w:ascii="Times New Roman" w:hAnsi="Times New Roman" w:cs="Times New Roman"/>
          <w:b/>
          <w:bCs/>
          <w:sz w:val="28"/>
          <w:szCs w:val="28"/>
          <w:lang w:val="uk-UA"/>
        </w:rPr>
      </w:pPr>
      <w:r w:rsidRPr="005D77FF">
        <w:rPr>
          <w:rFonts w:ascii="Times New Roman" w:hAnsi="Times New Roman" w:cs="Times New Roman"/>
          <w:b/>
          <w:sz w:val="28"/>
          <w:szCs w:val="28"/>
          <w:lang w:val="uk-UA"/>
        </w:rPr>
        <w:t>«</w:t>
      </w:r>
      <w:r w:rsidR="001C18DA" w:rsidRPr="005D77FF">
        <w:rPr>
          <w:rFonts w:ascii="Times New Roman" w:hAnsi="Times New Roman" w:cs="Times New Roman"/>
          <w:b/>
          <w:bCs/>
          <w:sz w:val="28"/>
          <w:szCs w:val="28"/>
          <w:lang w:val="uk-UA"/>
        </w:rPr>
        <w:t>Лідерство в системі менеджменту організації</w:t>
      </w:r>
      <w:r w:rsidRPr="005D77FF">
        <w:rPr>
          <w:rFonts w:ascii="Times New Roman" w:hAnsi="Times New Roman" w:cs="Times New Roman"/>
          <w:b/>
          <w:sz w:val="28"/>
          <w:szCs w:val="28"/>
          <w:lang w:val="uk-UA"/>
        </w:rPr>
        <w:t>»</w:t>
      </w:r>
    </w:p>
    <w:p w:rsidR="00722A70" w:rsidRPr="005D77FF" w:rsidRDefault="001C18DA" w:rsidP="005D77FF">
      <w:pPr>
        <w:spacing w:after="0" w:line="240" w:lineRule="auto"/>
        <w:jc w:val="center"/>
        <w:rPr>
          <w:rFonts w:ascii="Times New Roman" w:hAnsi="Times New Roman" w:cs="Times New Roman"/>
          <w:sz w:val="28"/>
          <w:szCs w:val="28"/>
          <w:lang w:val="uk-UA"/>
        </w:rPr>
      </w:pPr>
      <w:r w:rsidRPr="005D77FF">
        <w:rPr>
          <w:rFonts w:ascii="Times New Roman" w:hAnsi="Times New Roman" w:cs="Times New Roman"/>
          <w:sz w:val="28"/>
          <w:szCs w:val="28"/>
          <w:lang w:val="uk-UA"/>
        </w:rPr>
        <w:t xml:space="preserve">«Leadership </w:t>
      </w:r>
      <w:r w:rsidR="00FB3025" w:rsidRPr="005D77FF">
        <w:rPr>
          <w:rFonts w:ascii="Times New Roman" w:hAnsi="Times New Roman" w:cs="Times New Roman"/>
          <w:sz w:val="28"/>
          <w:szCs w:val="28"/>
          <w:lang w:val="uk-UA"/>
        </w:rPr>
        <w:t>in the</w:t>
      </w:r>
      <w:r w:rsidRPr="005D77FF">
        <w:rPr>
          <w:rFonts w:ascii="Times New Roman" w:hAnsi="Times New Roman" w:cs="Times New Roman"/>
          <w:sz w:val="28"/>
          <w:szCs w:val="28"/>
          <w:lang w:val="uk-UA"/>
        </w:rPr>
        <w:t xml:space="preserve"> </w:t>
      </w:r>
      <w:r w:rsidR="00544127" w:rsidRPr="005D77FF">
        <w:rPr>
          <w:rFonts w:ascii="Times New Roman" w:hAnsi="Times New Roman" w:cs="Times New Roman"/>
          <w:sz w:val="28"/>
          <w:szCs w:val="28"/>
          <w:lang w:val="uk-UA"/>
        </w:rPr>
        <w:t>organization’s management system</w:t>
      </w:r>
      <w:r w:rsidR="00722A70" w:rsidRPr="005D77FF">
        <w:rPr>
          <w:rFonts w:ascii="Times New Roman" w:hAnsi="Times New Roman" w:cs="Times New Roman"/>
          <w:sz w:val="28"/>
          <w:szCs w:val="28"/>
          <w:lang w:val="uk-UA"/>
        </w:rPr>
        <w:t>»</w:t>
      </w:r>
    </w:p>
    <w:p w:rsidR="00722A70" w:rsidRDefault="00722A70" w:rsidP="005D77FF">
      <w:pPr>
        <w:spacing w:after="0" w:line="240" w:lineRule="auto"/>
        <w:rPr>
          <w:rFonts w:ascii="Times New Roman" w:hAnsi="Times New Roman" w:cs="Times New Roman"/>
          <w:b/>
          <w:sz w:val="28"/>
          <w:szCs w:val="28"/>
          <w:lang w:val="uk-UA"/>
        </w:rPr>
      </w:pPr>
    </w:p>
    <w:p w:rsidR="005D77FF" w:rsidRPr="005D77FF" w:rsidRDefault="005D77FF" w:rsidP="005D77FF">
      <w:pPr>
        <w:spacing w:after="0" w:line="240" w:lineRule="auto"/>
        <w:rPr>
          <w:rFonts w:ascii="Times New Roman" w:hAnsi="Times New Roman" w:cs="Times New Roman"/>
          <w:b/>
          <w:sz w:val="28"/>
          <w:szCs w:val="28"/>
          <w:lang w:val="uk-UA"/>
        </w:rPr>
      </w:pPr>
    </w:p>
    <w:p w:rsidR="00722A70" w:rsidRPr="005D77FF" w:rsidRDefault="0068057A" w:rsidP="005D77FF">
      <w:pPr>
        <w:spacing w:after="0" w:line="240" w:lineRule="auto"/>
        <w:ind w:firstLine="3544"/>
        <w:rPr>
          <w:rFonts w:ascii="Times New Roman" w:hAnsi="Times New Roman" w:cs="Times New Roman"/>
          <w:sz w:val="28"/>
          <w:szCs w:val="28"/>
          <w:lang w:val="uk-UA"/>
        </w:rPr>
      </w:pPr>
      <w:r w:rsidRPr="005D77FF">
        <w:rPr>
          <w:rFonts w:ascii="Times New Roman" w:hAnsi="Times New Roman" w:cs="Times New Roman"/>
          <w:sz w:val="28"/>
          <w:szCs w:val="28"/>
          <w:lang w:val="uk-UA"/>
        </w:rPr>
        <w:t xml:space="preserve">Виконала:  здобувачка </w:t>
      </w:r>
      <w:r w:rsidR="005D77FF">
        <w:rPr>
          <w:rFonts w:ascii="Times New Roman" w:hAnsi="Times New Roman" w:cs="Times New Roman"/>
          <w:sz w:val="28"/>
          <w:szCs w:val="28"/>
          <w:lang w:val="uk-UA"/>
        </w:rPr>
        <w:t>денної</w:t>
      </w:r>
      <w:r w:rsidR="00722A70" w:rsidRPr="005D77FF">
        <w:rPr>
          <w:rFonts w:ascii="Times New Roman" w:hAnsi="Times New Roman" w:cs="Times New Roman"/>
          <w:sz w:val="28"/>
          <w:szCs w:val="28"/>
          <w:lang w:val="uk-UA"/>
        </w:rPr>
        <w:t xml:space="preserve"> форми навчання</w:t>
      </w:r>
    </w:p>
    <w:p w:rsidR="00722A70" w:rsidRPr="005D77FF" w:rsidRDefault="00722A70" w:rsidP="005D77FF">
      <w:pPr>
        <w:spacing w:after="0" w:line="240" w:lineRule="auto"/>
        <w:ind w:firstLine="3544"/>
        <w:rPr>
          <w:rFonts w:ascii="Times New Roman" w:hAnsi="Times New Roman" w:cs="Times New Roman"/>
          <w:sz w:val="28"/>
          <w:szCs w:val="28"/>
          <w:lang w:val="uk-UA"/>
        </w:rPr>
      </w:pPr>
      <w:r w:rsidRPr="005D77FF">
        <w:rPr>
          <w:rFonts w:ascii="Times New Roman" w:hAnsi="Times New Roman" w:cs="Times New Roman"/>
          <w:sz w:val="28"/>
          <w:szCs w:val="28"/>
          <w:lang w:val="uk-UA"/>
        </w:rPr>
        <w:t>спеціальності 073 Менеджмент</w:t>
      </w:r>
    </w:p>
    <w:p w:rsidR="00722A70" w:rsidRPr="005D77FF" w:rsidRDefault="00722A70" w:rsidP="005D77FF">
      <w:pPr>
        <w:spacing w:after="0" w:line="240" w:lineRule="auto"/>
        <w:ind w:firstLine="3544"/>
        <w:rPr>
          <w:rFonts w:ascii="Times New Roman" w:hAnsi="Times New Roman" w:cs="Times New Roman"/>
          <w:sz w:val="28"/>
          <w:szCs w:val="28"/>
          <w:lang w:val="uk-UA"/>
        </w:rPr>
      </w:pPr>
      <w:r w:rsidRPr="005D77FF">
        <w:rPr>
          <w:rFonts w:ascii="Times New Roman" w:hAnsi="Times New Roman" w:cs="Times New Roman"/>
          <w:sz w:val="28"/>
          <w:szCs w:val="28"/>
          <w:lang w:val="uk-UA"/>
        </w:rPr>
        <w:t>Освітня програма «Менеджмент»</w:t>
      </w:r>
    </w:p>
    <w:p w:rsidR="00722A70" w:rsidRPr="005D77FF" w:rsidRDefault="00544127" w:rsidP="005D77FF">
      <w:pPr>
        <w:spacing w:after="0" w:line="240" w:lineRule="auto"/>
        <w:ind w:firstLine="3544"/>
        <w:rPr>
          <w:rFonts w:ascii="Times New Roman" w:hAnsi="Times New Roman" w:cs="Times New Roman"/>
          <w:b/>
          <w:sz w:val="28"/>
          <w:szCs w:val="28"/>
          <w:lang w:val="uk-UA"/>
        </w:rPr>
      </w:pPr>
      <w:r w:rsidRPr="005D77FF">
        <w:rPr>
          <w:rFonts w:ascii="Times New Roman" w:hAnsi="Times New Roman" w:cs="Times New Roman"/>
          <w:b/>
          <w:sz w:val="28"/>
          <w:szCs w:val="28"/>
          <w:lang w:val="uk-UA"/>
        </w:rPr>
        <w:t>Туркмані Орнелла Ібрагімівна</w:t>
      </w:r>
    </w:p>
    <w:p w:rsidR="00722A70" w:rsidRPr="005D77FF" w:rsidRDefault="00722A70" w:rsidP="005D77FF">
      <w:pPr>
        <w:spacing w:after="0" w:line="240" w:lineRule="auto"/>
        <w:ind w:firstLine="3544"/>
        <w:rPr>
          <w:rFonts w:ascii="Times New Roman" w:hAnsi="Times New Roman" w:cs="Times New Roman"/>
          <w:sz w:val="28"/>
          <w:szCs w:val="28"/>
          <w:lang w:val="uk-UA"/>
        </w:rPr>
      </w:pPr>
    </w:p>
    <w:p w:rsidR="00722A70" w:rsidRPr="005D77FF" w:rsidRDefault="00722A70" w:rsidP="005D77FF">
      <w:pPr>
        <w:spacing w:after="0" w:line="240" w:lineRule="auto"/>
        <w:ind w:firstLine="3544"/>
        <w:rPr>
          <w:rFonts w:ascii="Times New Roman" w:hAnsi="Times New Roman" w:cs="Times New Roman"/>
          <w:sz w:val="28"/>
          <w:szCs w:val="28"/>
          <w:lang w:val="uk-UA"/>
        </w:rPr>
      </w:pPr>
      <w:r w:rsidRPr="005D77FF">
        <w:rPr>
          <w:rFonts w:ascii="Times New Roman" w:hAnsi="Times New Roman" w:cs="Times New Roman"/>
          <w:sz w:val="28"/>
          <w:szCs w:val="28"/>
          <w:lang w:val="uk-UA"/>
        </w:rPr>
        <w:t>Керівник:</w:t>
      </w:r>
      <w:r w:rsidR="00EF6794">
        <w:rPr>
          <w:rFonts w:ascii="Times New Roman" w:hAnsi="Times New Roman" w:cs="Times New Roman"/>
          <w:sz w:val="28"/>
          <w:szCs w:val="28"/>
          <w:lang w:val="uk-UA"/>
        </w:rPr>
        <w:t xml:space="preserve"> к.е.н., доц. Шмагіна</w:t>
      </w:r>
      <w:r w:rsidR="001C18DA" w:rsidRPr="005D77FF">
        <w:rPr>
          <w:rFonts w:ascii="Times New Roman" w:hAnsi="Times New Roman" w:cs="Times New Roman"/>
          <w:sz w:val="28"/>
          <w:szCs w:val="28"/>
          <w:lang w:val="uk-UA"/>
        </w:rPr>
        <w:t xml:space="preserve"> В.В.</w:t>
      </w:r>
      <w:r w:rsidRPr="005D77FF">
        <w:rPr>
          <w:rFonts w:ascii="Times New Roman" w:hAnsi="Times New Roman" w:cs="Times New Roman"/>
          <w:sz w:val="28"/>
          <w:szCs w:val="28"/>
          <w:lang w:val="uk-UA"/>
        </w:rPr>
        <w:t xml:space="preserve">________                                                            </w:t>
      </w:r>
    </w:p>
    <w:p w:rsidR="00722A70" w:rsidRDefault="00544127" w:rsidP="005D77FF">
      <w:pPr>
        <w:spacing w:after="0" w:line="240" w:lineRule="auto"/>
        <w:ind w:firstLine="3544"/>
        <w:rPr>
          <w:rFonts w:ascii="Times New Roman" w:hAnsi="Times New Roman" w:cs="Times New Roman"/>
          <w:sz w:val="28"/>
          <w:szCs w:val="28"/>
          <w:lang w:val="uk-UA"/>
        </w:rPr>
      </w:pPr>
      <w:r w:rsidRPr="005D77FF">
        <w:rPr>
          <w:rFonts w:ascii="Times New Roman" w:hAnsi="Times New Roman" w:cs="Times New Roman"/>
          <w:sz w:val="28"/>
          <w:szCs w:val="28"/>
          <w:lang w:val="uk-UA"/>
        </w:rPr>
        <w:t>Рецензент</w:t>
      </w:r>
      <w:r w:rsidR="005D77FF">
        <w:rPr>
          <w:rFonts w:ascii="Times New Roman" w:hAnsi="Times New Roman" w:cs="Times New Roman"/>
          <w:sz w:val="28"/>
          <w:szCs w:val="28"/>
          <w:lang w:val="uk-UA"/>
        </w:rPr>
        <w:t>: д.е.н.,  проф. Головченко О.М.</w:t>
      </w:r>
    </w:p>
    <w:p w:rsidR="005D77FF" w:rsidRPr="005D77FF" w:rsidRDefault="005D77FF" w:rsidP="005D77FF">
      <w:pPr>
        <w:spacing w:after="0" w:line="240" w:lineRule="auto"/>
        <w:ind w:firstLine="3544"/>
        <w:rPr>
          <w:rFonts w:ascii="Times New Roman" w:hAnsi="Times New Roman" w:cs="Times New Roman"/>
          <w:sz w:val="28"/>
          <w:szCs w:val="28"/>
          <w:lang w:val="uk-UA"/>
        </w:rPr>
      </w:pPr>
    </w:p>
    <w:p w:rsidR="001C18DA" w:rsidRPr="005D77FF" w:rsidRDefault="001C18DA" w:rsidP="005D77FF">
      <w:pPr>
        <w:spacing w:after="0" w:line="240" w:lineRule="auto"/>
        <w:ind w:firstLine="3544"/>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5082"/>
        <w:gridCol w:w="4786"/>
      </w:tblGrid>
      <w:tr w:rsidR="00722A70" w:rsidRPr="00513241" w:rsidTr="001C18DA">
        <w:trPr>
          <w:jc w:val="center"/>
        </w:trPr>
        <w:tc>
          <w:tcPr>
            <w:tcW w:w="5082" w:type="dxa"/>
          </w:tcPr>
          <w:p w:rsidR="00722A70" w:rsidRDefault="00722A70" w:rsidP="005D77FF">
            <w:pPr>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Рекoмендoванo дo захисту:</w:t>
            </w:r>
          </w:p>
          <w:p w:rsidR="005D77FF" w:rsidRPr="005D77FF" w:rsidRDefault="005D77FF" w:rsidP="005D77FF">
            <w:pPr>
              <w:spacing w:after="0" w:line="240" w:lineRule="auto"/>
              <w:rPr>
                <w:rFonts w:ascii="Times New Roman" w:hAnsi="Times New Roman" w:cs="Times New Roman"/>
                <w:sz w:val="28"/>
                <w:szCs w:val="28"/>
                <w:lang w:val="uk-UA"/>
              </w:rPr>
            </w:pPr>
          </w:p>
          <w:p w:rsidR="00722A70" w:rsidRDefault="00722A70" w:rsidP="005D77FF">
            <w:pPr>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протокол</w:t>
            </w:r>
            <w:r w:rsidR="008A37BC" w:rsidRPr="005D77FF">
              <w:rPr>
                <w:rFonts w:ascii="Times New Roman" w:hAnsi="Times New Roman" w:cs="Times New Roman"/>
                <w:sz w:val="28"/>
                <w:szCs w:val="28"/>
                <w:lang w:val="uk-UA"/>
              </w:rPr>
              <w:t xml:space="preserve"> </w:t>
            </w:r>
            <w:r w:rsidRPr="005D77FF">
              <w:rPr>
                <w:rFonts w:ascii="Times New Roman" w:hAnsi="Times New Roman" w:cs="Times New Roman"/>
                <w:sz w:val="28"/>
                <w:szCs w:val="28"/>
                <w:lang w:val="uk-UA"/>
              </w:rPr>
              <w:t>засідання кафедри</w:t>
            </w:r>
          </w:p>
          <w:p w:rsidR="005D77FF" w:rsidRPr="005D77FF" w:rsidRDefault="005D77FF" w:rsidP="005D77FF">
            <w:pPr>
              <w:spacing w:after="0" w:line="240" w:lineRule="auto"/>
              <w:rPr>
                <w:rFonts w:ascii="Times New Roman" w:hAnsi="Times New Roman" w:cs="Times New Roman"/>
                <w:sz w:val="28"/>
                <w:szCs w:val="28"/>
                <w:lang w:val="uk-UA"/>
              </w:rPr>
            </w:pPr>
          </w:p>
          <w:p w:rsidR="00722A70" w:rsidRPr="005D77FF" w:rsidRDefault="00722A70" w:rsidP="005D77FF">
            <w:pPr>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 ___   від ____.____. 2023  р.</w:t>
            </w:r>
          </w:p>
          <w:p w:rsidR="00722A70" w:rsidRPr="005D77FF" w:rsidRDefault="00722A70" w:rsidP="005D77FF">
            <w:pPr>
              <w:spacing w:after="0" w:line="240" w:lineRule="auto"/>
              <w:rPr>
                <w:rFonts w:ascii="Times New Roman" w:hAnsi="Times New Roman" w:cs="Times New Roman"/>
                <w:sz w:val="28"/>
                <w:szCs w:val="28"/>
                <w:lang w:val="uk-UA"/>
              </w:rPr>
            </w:pPr>
          </w:p>
          <w:p w:rsidR="005D77FF" w:rsidRDefault="005D77FF" w:rsidP="005D77FF">
            <w:pPr>
              <w:spacing w:after="0" w:line="240" w:lineRule="auto"/>
              <w:rPr>
                <w:rFonts w:ascii="Times New Roman" w:hAnsi="Times New Roman" w:cs="Times New Roman"/>
                <w:sz w:val="28"/>
                <w:szCs w:val="28"/>
                <w:lang w:val="uk-UA"/>
              </w:rPr>
            </w:pPr>
          </w:p>
          <w:p w:rsidR="00722A70" w:rsidRPr="005D77FF" w:rsidRDefault="00722A70" w:rsidP="005D77FF">
            <w:pPr>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Завідувач кафедри</w:t>
            </w:r>
          </w:p>
          <w:p w:rsidR="00722A70" w:rsidRPr="005D77FF" w:rsidRDefault="00722A70" w:rsidP="005D77FF">
            <w:pPr>
              <w:tabs>
                <w:tab w:val="left" w:pos="1168"/>
                <w:tab w:val="left" w:pos="3861"/>
              </w:tabs>
              <w:spacing w:after="0" w:line="240" w:lineRule="auto"/>
              <w:rPr>
                <w:rFonts w:ascii="Times New Roman" w:hAnsi="Times New Roman" w:cs="Times New Roman"/>
                <w:sz w:val="28"/>
                <w:szCs w:val="28"/>
                <w:u w:val="single"/>
                <w:lang w:val="uk-UA"/>
              </w:rPr>
            </w:pPr>
            <w:r w:rsidRPr="005D77FF">
              <w:rPr>
                <w:rFonts w:ascii="Times New Roman" w:hAnsi="Times New Roman" w:cs="Times New Roman"/>
                <w:sz w:val="28"/>
                <w:szCs w:val="28"/>
                <w:u w:val="single"/>
                <w:lang w:val="uk-UA"/>
              </w:rPr>
              <w:tab/>
            </w:r>
            <w:r w:rsidR="001C18DA" w:rsidRPr="005D77FF">
              <w:rPr>
                <w:rFonts w:ascii="Times New Roman" w:hAnsi="Times New Roman" w:cs="Times New Roman"/>
                <w:sz w:val="28"/>
                <w:szCs w:val="28"/>
                <w:lang w:val="uk-UA"/>
              </w:rPr>
              <w:t xml:space="preserve"> прoф. Олена  САДЧЕНКО</w:t>
            </w:r>
          </w:p>
          <w:p w:rsidR="00722A70" w:rsidRDefault="00722A70" w:rsidP="005D77FF">
            <w:pPr>
              <w:tabs>
                <w:tab w:val="left" w:pos="284"/>
                <w:tab w:val="left" w:pos="1767"/>
              </w:tabs>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ab/>
              <w:t>(підпис)</w:t>
            </w:r>
            <w:r w:rsidRPr="005D77FF">
              <w:rPr>
                <w:rFonts w:ascii="Times New Roman" w:hAnsi="Times New Roman" w:cs="Times New Roman"/>
                <w:sz w:val="28"/>
                <w:szCs w:val="28"/>
                <w:lang w:val="uk-UA"/>
              </w:rPr>
              <w:tab/>
            </w:r>
          </w:p>
          <w:p w:rsidR="005D77FF" w:rsidRDefault="005D77FF" w:rsidP="005D77FF">
            <w:pPr>
              <w:tabs>
                <w:tab w:val="left" w:pos="284"/>
                <w:tab w:val="left" w:pos="1767"/>
              </w:tabs>
              <w:spacing w:after="0" w:line="240" w:lineRule="auto"/>
              <w:rPr>
                <w:rFonts w:ascii="Times New Roman" w:hAnsi="Times New Roman" w:cs="Times New Roman"/>
                <w:sz w:val="28"/>
                <w:szCs w:val="28"/>
                <w:lang w:val="uk-UA"/>
              </w:rPr>
            </w:pPr>
          </w:p>
          <w:p w:rsidR="005D77FF" w:rsidRDefault="005D77FF" w:rsidP="005D77FF">
            <w:pPr>
              <w:tabs>
                <w:tab w:val="left" w:pos="284"/>
                <w:tab w:val="left" w:pos="1767"/>
              </w:tabs>
              <w:spacing w:after="0" w:line="240" w:lineRule="auto"/>
              <w:rPr>
                <w:rFonts w:ascii="Times New Roman" w:hAnsi="Times New Roman" w:cs="Times New Roman"/>
                <w:sz w:val="28"/>
                <w:szCs w:val="28"/>
                <w:lang w:val="uk-UA"/>
              </w:rPr>
            </w:pPr>
          </w:p>
          <w:p w:rsidR="005D77FF" w:rsidRDefault="005D77FF" w:rsidP="005D77FF">
            <w:pPr>
              <w:tabs>
                <w:tab w:val="left" w:pos="284"/>
                <w:tab w:val="left" w:pos="1767"/>
              </w:tabs>
              <w:spacing w:after="0" w:line="240" w:lineRule="auto"/>
              <w:rPr>
                <w:rFonts w:ascii="Times New Roman" w:hAnsi="Times New Roman" w:cs="Times New Roman"/>
                <w:sz w:val="28"/>
                <w:szCs w:val="28"/>
                <w:lang w:val="uk-UA"/>
              </w:rPr>
            </w:pPr>
          </w:p>
          <w:p w:rsidR="005D77FF" w:rsidRDefault="005D77FF" w:rsidP="005D77FF">
            <w:pPr>
              <w:tabs>
                <w:tab w:val="left" w:pos="284"/>
                <w:tab w:val="left" w:pos="1767"/>
              </w:tabs>
              <w:spacing w:after="0" w:line="240" w:lineRule="auto"/>
              <w:rPr>
                <w:rFonts w:ascii="Times New Roman" w:hAnsi="Times New Roman" w:cs="Times New Roman"/>
                <w:sz w:val="28"/>
                <w:szCs w:val="28"/>
                <w:lang w:val="uk-UA"/>
              </w:rPr>
            </w:pPr>
          </w:p>
          <w:p w:rsidR="005D77FF" w:rsidRDefault="005D77FF" w:rsidP="005D77FF">
            <w:pPr>
              <w:tabs>
                <w:tab w:val="left" w:pos="284"/>
                <w:tab w:val="left" w:pos="1767"/>
              </w:tabs>
              <w:spacing w:after="0" w:line="240" w:lineRule="auto"/>
              <w:rPr>
                <w:rFonts w:ascii="Times New Roman" w:hAnsi="Times New Roman" w:cs="Times New Roman"/>
                <w:sz w:val="28"/>
                <w:szCs w:val="28"/>
                <w:lang w:val="uk-UA"/>
              </w:rPr>
            </w:pPr>
          </w:p>
          <w:p w:rsidR="005D77FF" w:rsidRPr="005D77FF" w:rsidRDefault="005D77FF" w:rsidP="005D77FF">
            <w:pPr>
              <w:tabs>
                <w:tab w:val="left" w:pos="284"/>
                <w:tab w:val="left" w:pos="1767"/>
              </w:tabs>
              <w:spacing w:after="0" w:line="240" w:lineRule="auto"/>
              <w:rPr>
                <w:rFonts w:ascii="Times New Roman" w:hAnsi="Times New Roman" w:cs="Times New Roman"/>
                <w:sz w:val="28"/>
                <w:szCs w:val="28"/>
                <w:lang w:val="uk-UA"/>
              </w:rPr>
            </w:pPr>
          </w:p>
        </w:tc>
        <w:tc>
          <w:tcPr>
            <w:tcW w:w="4786" w:type="dxa"/>
          </w:tcPr>
          <w:p w:rsidR="00722A70" w:rsidRDefault="00722A70" w:rsidP="005D77FF">
            <w:pPr>
              <w:tabs>
                <w:tab w:val="right" w:pos="4462"/>
              </w:tabs>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Захищенo на засiданнi ЕК № __</w:t>
            </w:r>
          </w:p>
          <w:p w:rsidR="005D77FF" w:rsidRPr="005D77FF" w:rsidRDefault="005D77FF" w:rsidP="005D77FF">
            <w:pPr>
              <w:tabs>
                <w:tab w:val="right" w:pos="4462"/>
              </w:tabs>
              <w:spacing w:after="0" w:line="240" w:lineRule="auto"/>
              <w:rPr>
                <w:rFonts w:ascii="Times New Roman" w:hAnsi="Times New Roman" w:cs="Times New Roman"/>
                <w:sz w:val="28"/>
                <w:szCs w:val="28"/>
                <w:lang w:val="uk-UA"/>
              </w:rPr>
            </w:pPr>
          </w:p>
          <w:p w:rsidR="00722A70" w:rsidRDefault="00722A70" w:rsidP="005D77FF">
            <w:pPr>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 xml:space="preserve">протокол № __від ____.06.2023 р. </w:t>
            </w:r>
          </w:p>
          <w:p w:rsidR="005D77FF" w:rsidRPr="005D77FF" w:rsidRDefault="005D77FF" w:rsidP="005D77FF">
            <w:pPr>
              <w:spacing w:after="0" w:line="240" w:lineRule="auto"/>
              <w:rPr>
                <w:rFonts w:ascii="Times New Roman" w:hAnsi="Times New Roman" w:cs="Times New Roman"/>
                <w:sz w:val="28"/>
                <w:szCs w:val="28"/>
                <w:lang w:val="uk-UA"/>
              </w:rPr>
            </w:pPr>
          </w:p>
          <w:p w:rsidR="00722A70" w:rsidRPr="005D77FF" w:rsidRDefault="00722A70" w:rsidP="005D77FF">
            <w:pPr>
              <w:tabs>
                <w:tab w:val="right" w:pos="4462"/>
              </w:tabs>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Oцiнка______________/___</w:t>
            </w:r>
            <w:r w:rsidRPr="005D77FF">
              <w:rPr>
                <w:rFonts w:ascii="Times New Roman" w:hAnsi="Times New Roman" w:cs="Times New Roman"/>
                <w:sz w:val="28"/>
                <w:szCs w:val="28"/>
                <w:lang w:val="uk-UA"/>
              </w:rPr>
              <w:tab/>
              <w:t>___/_____</w:t>
            </w:r>
          </w:p>
          <w:p w:rsidR="00722A70" w:rsidRPr="005D77FF" w:rsidRDefault="00722A70" w:rsidP="005D77FF">
            <w:pPr>
              <w:spacing w:after="0" w:line="240" w:lineRule="auto"/>
              <w:jc w:val="center"/>
              <w:rPr>
                <w:rFonts w:ascii="Times New Roman" w:hAnsi="Times New Roman" w:cs="Times New Roman"/>
                <w:sz w:val="28"/>
                <w:szCs w:val="28"/>
                <w:lang w:val="uk-UA"/>
              </w:rPr>
            </w:pPr>
            <w:r w:rsidRPr="005D77FF">
              <w:rPr>
                <w:rFonts w:ascii="Times New Roman" w:hAnsi="Times New Roman" w:cs="Times New Roman"/>
                <w:sz w:val="28"/>
                <w:szCs w:val="28"/>
                <w:lang w:val="uk-UA"/>
              </w:rPr>
              <w:t>(за нацioнальнoю шкалою/шкалою ЕСТS/ бали)</w:t>
            </w:r>
          </w:p>
          <w:p w:rsidR="00722A70" w:rsidRPr="005D77FF" w:rsidRDefault="00722A70" w:rsidP="005D77FF">
            <w:pPr>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Гoлoва ЕК</w:t>
            </w:r>
          </w:p>
          <w:p w:rsidR="00722A70" w:rsidRPr="005D77FF" w:rsidRDefault="00722A70" w:rsidP="005D77FF">
            <w:pPr>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______ прoф.</w:t>
            </w:r>
            <w:r w:rsidR="00EF6794">
              <w:rPr>
                <w:rFonts w:ascii="Times New Roman" w:hAnsi="Times New Roman" w:cs="Times New Roman"/>
                <w:sz w:val="28"/>
                <w:szCs w:val="28"/>
                <w:lang w:val="uk-UA"/>
              </w:rPr>
              <w:t xml:space="preserve"> </w:t>
            </w:r>
            <w:r w:rsidRPr="005D77FF">
              <w:rPr>
                <w:rFonts w:ascii="Times New Roman" w:hAnsi="Times New Roman" w:cs="Times New Roman"/>
                <w:sz w:val="28"/>
                <w:szCs w:val="28"/>
                <w:lang w:val="uk-UA"/>
              </w:rPr>
              <w:t>Євген МАСЛЕННІКОВ</w:t>
            </w:r>
          </w:p>
          <w:p w:rsidR="00722A70" w:rsidRPr="005D77FF" w:rsidRDefault="00722A70" w:rsidP="005D77FF">
            <w:pPr>
              <w:tabs>
                <w:tab w:val="left" w:pos="454"/>
                <w:tab w:val="left" w:pos="2155"/>
              </w:tabs>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ab/>
              <w:t>(підпис)</w:t>
            </w:r>
          </w:p>
          <w:p w:rsidR="00722A70" w:rsidRPr="005D77FF" w:rsidRDefault="00722A70" w:rsidP="005D77FF">
            <w:pPr>
              <w:tabs>
                <w:tab w:val="left" w:pos="454"/>
                <w:tab w:val="left" w:pos="2155"/>
              </w:tabs>
              <w:spacing w:after="0" w:line="240" w:lineRule="auto"/>
              <w:rPr>
                <w:rFonts w:ascii="Times New Roman" w:hAnsi="Times New Roman" w:cs="Times New Roman"/>
                <w:sz w:val="28"/>
                <w:szCs w:val="28"/>
                <w:lang w:val="uk-UA"/>
              </w:rPr>
            </w:pPr>
            <w:r w:rsidRPr="005D77FF">
              <w:rPr>
                <w:rFonts w:ascii="Times New Roman" w:hAnsi="Times New Roman" w:cs="Times New Roman"/>
                <w:sz w:val="28"/>
                <w:szCs w:val="28"/>
                <w:lang w:val="uk-UA"/>
              </w:rPr>
              <w:tab/>
            </w:r>
          </w:p>
        </w:tc>
      </w:tr>
      <w:tr w:rsidR="00722A70" w:rsidRPr="00513241" w:rsidTr="001C18DA">
        <w:trPr>
          <w:jc w:val="center"/>
        </w:trPr>
        <w:tc>
          <w:tcPr>
            <w:tcW w:w="5082" w:type="dxa"/>
          </w:tcPr>
          <w:p w:rsidR="00722A70" w:rsidRPr="005D77FF" w:rsidRDefault="00722A70" w:rsidP="005D77FF">
            <w:pPr>
              <w:spacing w:after="0" w:line="240" w:lineRule="auto"/>
              <w:rPr>
                <w:rFonts w:ascii="Times New Roman" w:hAnsi="Times New Roman" w:cs="Times New Roman"/>
                <w:sz w:val="28"/>
                <w:szCs w:val="28"/>
                <w:lang w:val="uk-UA"/>
              </w:rPr>
            </w:pPr>
          </w:p>
        </w:tc>
        <w:tc>
          <w:tcPr>
            <w:tcW w:w="4786" w:type="dxa"/>
          </w:tcPr>
          <w:p w:rsidR="00722A70" w:rsidRPr="005D77FF" w:rsidRDefault="00722A70" w:rsidP="005D77FF">
            <w:pPr>
              <w:spacing w:after="0" w:line="240" w:lineRule="auto"/>
              <w:rPr>
                <w:rFonts w:ascii="Times New Roman" w:hAnsi="Times New Roman" w:cs="Times New Roman"/>
                <w:sz w:val="28"/>
                <w:szCs w:val="28"/>
                <w:lang w:val="uk-UA"/>
              </w:rPr>
            </w:pPr>
          </w:p>
        </w:tc>
      </w:tr>
    </w:tbl>
    <w:p w:rsidR="00EE757E" w:rsidRPr="005D77FF" w:rsidRDefault="001C18DA" w:rsidP="005D77FF">
      <w:pPr>
        <w:tabs>
          <w:tab w:val="left" w:pos="454"/>
          <w:tab w:val="left" w:pos="2155"/>
        </w:tabs>
        <w:spacing w:after="0" w:line="240" w:lineRule="auto"/>
        <w:jc w:val="center"/>
        <w:rPr>
          <w:rFonts w:ascii="Times New Roman" w:hAnsi="Times New Roman" w:cs="Times New Roman"/>
          <w:sz w:val="28"/>
          <w:szCs w:val="28"/>
          <w:lang w:val="uk-UA"/>
        </w:rPr>
      </w:pPr>
      <w:r w:rsidRPr="005D77FF">
        <w:rPr>
          <w:rFonts w:ascii="Times New Roman" w:hAnsi="Times New Roman" w:cs="Times New Roman"/>
          <w:b/>
          <w:sz w:val="28"/>
          <w:szCs w:val="28"/>
          <w:lang w:val="uk-UA"/>
        </w:rPr>
        <w:t>Одеса 2023</w:t>
      </w:r>
    </w:p>
    <w:tbl>
      <w:tblPr>
        <w:tblW w:w="8930" w:type="dxa"/>
        <w:jc w:val="center"/>
        <w:tblLayout w:type="fixed"/>
        <w:tblLook w:val="0000" w:firstRow="0" w:lastRow="0" w:firstColumn="0" w:lastColumn="0" w:noHBand="0" w:noVBand="0"/>
      </w:tblPr>
      <w:tblGrid>
        <w:gridCol w:w="8930"/>
      </w:tblGrid>
      <w:tr w:rsidR="00683D92" w:rsidRPr="00616019" w:rsidTr="00683D92">
        <w:trPr>
          <w:trHeight w:val="387"/>
          <w:jc w:val="center"/>
        </w:trPr>
        <w:tc>
          <w:tcPr>
            <w:tcW w:w="8930" w:type="dxa"/>
          </w:tcPr>
          <w:p w:rsidR="00683D92" w:rsidRPr="00616019" w:rsidRDefault="00683D92" w:rsidP="00616019">
            <w:pPr>
              <w:pStyle w:val="ae"/>
              <w:spacing w:line="360" w:lineRule="auto"/>
              <w:rPr>
                <w:b/>
                <w:caps/>
                <w:szCs w:val="28"/>
              </w:rPr>
            </w:pPr>
            <w:r w:rsidRPr="00616019">
              <w:rPr>
                <w:b/>
                <w:caps/>
                <w:szCs w:val="28"/>
              </w:rPr>
              <w:lastRenderedPageBreak/>
              <w:t>Зміст</w:t>
            </w:r>
          </w:p>
        </w:tc>
      </w:tr>
      <w:tr w:rsidR="00683D92" w:rsidRPr="00616019" w:rsidTr="00683D92">
        <w:trPr>
          <w:trHeight w:val="377"/>
          <w:jc w:val="center"/>
        </w:trPr>
        <w:tc>
          <w:tcPr>
            <w:tcW w:w="8930" w:type="dxa"/>
          </w:tcPr>
          <w:p w:rsidR="00683D92" w:rsidRPr="00616019" w:rsidRDefault="00683D92" w:rsidP="00616019">
            <w:pPr>
              <w:spacing w:after="0" w:line="360" w:lineRule="auto"/>
              <w:rPr>
                <w:rFonts w:ascii="Times New Roman" w:hAnsi="Times New Roman" w:cs="Times New Roman"/>
                <w:caps/>
                <w:sz w:val="28"/>
                <w:szCs w:val="28"/>
                <w:lang w:val="uk-UA"/>
              </w:rPr>
            </w:pPr>
            <w:r w:rsidRPr="00616019">
              <w:rPr>
                <w:rFonts w:ascii="Times New Roman" w:hAnsi="Times New Roman" w:cs="Times New Roman"/>
                <w:caps/>
                <w:sz w:val="28"/>
                <w:szCs w:val="28"/>
                <w:lang w:val="uk-UA"/>
              </w:rPr>
              <w:t>Вступ………………………………………………………………</w:t>
            </w:r>
            <w:r w:rsidR="00D77E79" w:rsidRPr="00616019">
              <w:rPr>
                <w:rFonts w:ascii="Times New Roman" w:hAnsi="Times New Roman" w:cs="Times New Roman"/>
                <w:caps/>
                <w:sz w:val="28"/>
                <w:szCs w:val="28"/>
                <w:lang w:val="uk-UA"/>
              </w:rPr>
              <w:t>………4</w:t>
            </w:r>
          </w:p>
        </w:tc>
      </w:tr>
      <w:tr w:rsidR="00683D92" w:rsidRPr="00616019" w:rsidTr="00683D92">
        <w:trPr>
          <w:trHeight w:val="482"/>
          <w:jc w:val="center"/>
        </w:trPr>
        <w:tc>
          <w:tcPr>
            <w:tcW w:w="8930" w:type="dxa"/>
          </w:tcPr>
          <w:p w:rsidR="00683D92" w:rsidRPr="00616019" w:rsidRDefault="00683D92" w:rsidP="00616019">
            <w:pPr>
              <w:spacing w:after="0" w:line="360" w:lineRule="auto"/>
              <w:rPr>
                <w:rFonts w:ascii="Times New Roman" w:hAnsi="Times New Roman" w:cs="Times New Roman"/>
                <w:sz w:val="28"/>
                <w:szCs w:val="28"/>
                <w:lang w:val="uk-UA"/>
              </w:rPr>
            </w:pPr>
            <w:r w:rsidRPr="00616019">
              <w:rPr>
                <w:rFonts w:ascii="Times New Roman" w:hAnsi="Times New Roman" w:cs="Times New Roman"/>
                <w:caps/>
                <w:sz w:val="28"/>
                <w:szCs w:val="28"/>
                <w:lang w:val="uk-UA"/>
              </w:rPr>
              <w:t xml:space="preserve">розділ 1. </w:t>
            </w:r>
            <w:r w:rsidRPr="00616019">
              <w:rPr>
                <w:rFonts w:ascii="Times New Roman" w:hAnsi="Times New Roman" w:cs="Times New Roman"/>
                <w:sz w:val="28"/>
                <w:szCs w:val="28"/>
                <w:lang w:val="uk-UA"/>
              </w:rPr>
              <w:t xml:space="preserve">СУЧАСНІ </w:t>
            </w:r>
            <w:r w:rsidR="008A37BC" w:rsidRPr="00616019">
              <w:rPr>
                <w:rFonts w:ascii="Times New Roman" w:hAnsi="Times New Roman" w:cs="Times New Roman"/>
                <w:sz w:val="28"/>
                <w:szCs w:val="28"/>
                <w:lang w:val="uk-UA"/>
              </w:rPr>
              <w:t>СИСТЕМИ</w:t>
            </w:r>
            <w:r w:rsidRPr="00616019">
              <w:rPr>
                <w:rFonts w:ascii="Times New Roman" w:hAnsi="Times New Roman" w:cs="Times New Roman"/>
                <w:sz w:val="28"/>
                <w:szCs w:val="28"/>
                <w:lang w:val="uk-UA"/>
              </w:rPr>
              <w:t xml:space="preserve"> МЕНЕДЖМЕНТУ ЯК ЕФЕКТИВНИЙ ІНСТРУМЕНТ УПРАВЛІННЯ ОРГАНІЗАЦІЄЮ…</w:t>
            </w:r>
            <w:r w:rsidR="00D77E79" w:rsidRPr="00616019">
              <w:rPr>
                <w:rFonts w:ascii="Times New Roman" w:hAnsi="Times New Roman" w:cs="Times New Roman"/>
                <w:sz w:val="28"/>
                <w:szCs w:val="28"/>
                <w:lang w:val="uk-UA"/>
              </w:rPr>
              <w:t>….</w:t>
            </w:r>
            <w:r w:rsidR="000A5E8B">
              <w:rPr>
                <w:rFonts w:ascii="Times New Roman" w:hAnsi="Times New Roman" w:cs="Times New Roman"/>
                <w:sz w:val="28"/>
                <w:szCs w:val="28"/>
                <w:lang w:val="uk-UA"/>
              </w:rPr>
              <w:t>6</w:t>
            </w:r>
          </w:p>
        </w:tc>
      </w:tr>
      <w:tr w:rsidR="00683D92" w:rsidRPr="00616019" w:rsidTr="00683D92">
        <w:trPr>
          <w:trHeight w:val="167"/>
          <w:jc w:val="center"/>
        </w:trPr>
        <w:tc>
          <w:tcPr>
            <w:tcW w:w="8930" w:type="dxa"/>
          </w:tcPr>
          <w:p w:rsidR="00683D92" w:rsidRPr="00616019" w:rsidRDefault="00EF6794" w:rsidP="00616019">
            <w:pPr>
              <w:pStyle w:val="a7"/>
              <w:shd w:val="clear" w:color="auto" w:fill="FFFFFF"/>
              <w:spacing w:before="0" w:beforeAutospacing="0" w:after="0" w:afterAutospacing="0" w:line="360" w:lineRule="auto"/>
              <w:jc w:val="both"/>
              <w:rPr>
                <w:bCs/>
                <w:color w:val="200F03"/>
                <w:sz w:val="28"/>
                <w:szCs w:val="28"/>
              </w:rPr>
            </w:pPr>
            <w:r>
              <w:rPr>
                <w:sz w:val="28"/>
                <w:szCs w:val="28"/>
              </w:rPr>
              <w:t xml:space="preserve">1.1. </w:t>
            </w:r>
            <w:r w:rsidR="00683D92" w:rsidRPr="00616019">
              <w:rPr>
                <w:sz w:val="28"/>
                <w:szCs w:val="28"/>
              </w:rPr>
              <w:t>Основні поняття, сутність  сучасної системи  менеджменту…………….</w:t>
            </w:r>
            <w:r w:rsidR="00683D92" w:rsidRPr="00616019">
              <w:rPr>
                <w:bCs/>
                <w:sz w:val="28"/>
                <w:szCs w:val="28"/>
              </w:rPr>
              <w:t>…………</w:t>
            </w:r>
            <w:r w:rsidR="00683D92" w:rsidRPr="00616019">
              <w:rPr>
                <w:sz w:val="28"/>
                <w:szCs w:val="28"/>
              </w:rPr>
              <w:t>……………………………………..…</w:t>
            </w:r>
            <w:r w:rsidR="000A5E8B">
              <w:rPr>
                <w:sz w:val="28"/>
                <w:szCs w:val="28"/>
              </w:rPr>
              <w:t>6</w:t>
            </w:r>
          </w:p>
        </w:tc>
      </w:tr>
      <w:tr w:rsidR="00683D92" w:rsidRPr="00616019" w:rsidTr="00683D92">
        <w:trPr>
          <w:trHeight w:val="167"/>
          <w:jc w:val="center"/>
        </w:trPr>
        <w:tc>
          <w:tcPr>
            <w:tcW w:w="8930" w:type="dxa"/>
          </w:tcPr>
          <w:p w:rsidR="00683D92" w:rsidRPr="00616019" w:rsidRDefault="00683D92" w:rsidP="00616019">
            <w:pPr>
              <w:pStyle w:val="a7"/>
              <w:shd w:val="clear" w:color="auto" w:fill="FFFFFF"/>
              <w:spacing w:before="0" w:beforeAutospacing="0" w:after="0" w:afterAutospacing="0" w:line="360" w:lineRule="auto"/>
              <w:jc w:val="both"/>
              <w:rPr>
                <w:color w:val="200F03"/>
                <w:sz w:val="28"/>
                <w:szCs w:val="28"/>
              </w:rPr>
            </w:pPr>
            <w:r w:rsidRPr="00616019">
              <w:rPr>
                <w:sz w:val="28"/>
                <w:szCs w:val="28"/>
              </w:rPr>
              <w:t xml:space="preserve">1.2. </w:t>
            </w:r>
            <w:r w:rsidR="00EF6794">
              <w:rPr>
                <w:sz w:val="28"/>
                <w:szCs w:val="28"/>
              </w:rPr>
              <w:t xml:space="preserve">       </w:t>
            </w:r>
            <w:r w:rsidRPr="00616019">
              <w:rPr>
                <w:sz w:val="28"/>
                <w:szCs w:val="28"/>
              </w:rPr>
              <w:t>Роль та місце, та значення конкурентоспроможності організації в системі сучасного інтегрованого менеджменту, лідерством організації на ринку ……………………………………………………………………</w:t>
            </w:r>
            <w:r w:rsidR="00D77E79" w:rsidRPr="00616019">
              <w:rPr>
                <w:sz w:val="28"/>
                <w:szCs w:val="28"/>
              </w:rPr>
              <w:t>1</w:t>
            </w:r>
            <w:r w:rsidR="000A5E8B">
              <w:rPr>
                <w:sz w:val="28"/>
                <w:szCs w:val="28"/>
              </w:rPr>
              <w:t>7</w:t>
            </w:r>
          </w:p>
        </w:tc>
      </w:tr>
      <w:tr w:rsidR="00683D92" w:rsidRPr="00616019" w:rsidTr="00683D92">
        <w:trPr>
          <w:trHeight w:val="167"/>
          <w:jc w:val="center"/>
        </w:trPr>
        <w:tc>
          <w:tcPr>
            <w:tcW w:w="8930" w:type="dxa"/>
          </w:tcPr>
          <w:p w:rsidR="00683D92" w:rsidRPr="00616019" w:rsidRDefault="00683D92" w:rsidP="00616019">
            <w:pPr>
              <w:pStyle w:val="2"/>
              <w:spacing w:before="0" w:beforeAutospacing="0" w:after="0" w:afterAutospacing="0" w:line="360" w:lineRule="auto"/>
              <w:jc w:val="both"/>
              <w:rPr>
                <w:b w:val="0"/>
                <w:snapToGrid w:val="0"/>
                <w:sz w:val="28"/>
                <w:szCs w:val="28"/>
              </w:rPr>
            </w:pPr>
            <w:r w:rsidRPr="00616019">
              <w:rPr>
                <w:b w:val="0"/>
                <w:snapToGrid w:val="0"/>
                <w:sz w:val="28"/>
                <w:szCs w:val="28"/>
              </w:rPr>
              <w:t>1.3.  Інтегровані системи управління персоналом як складова конкурентоспроможною системою менеджменту організації………</w:t>
            </w:r>
            <w:r w:rsidR="00D77E79" w:rsidRPr="00616019">
              <w:rPr>
                <w:b w:val="0"/>
                <w:snapToGrid w:val="0"/>
                <w:sz w:val="28"/>
                <w:szCs w:val="28"/>
              </w:rPr>
              <w:t>...23</w:t>
            </w:r>
          </w:p>
        </w:tc>
      </w:tr>
      <w:tr w:rsidR="00683D92" w:rsidRPr="00513241" w:rsidTr="00683D92">
        <w:trPr>
          <w:trHeight w:val="317"/>
          <w:jc w:val="center"/>
        </w:trPr>
        <w:tc>
          <w:tcPr>
            <w:tcW w:w="8930" w:type="dxa"/>
          </w:tcPr>
          <w:p w:rsidR="00683D92" w:rsidRPr="00616019" w:rsidRDefault="00683D92" w:rsidP="00616019">
            <w:pPr>
              <w:spacing w:after="0" w:line="360" w:lineRule="auto"/>
              <w:rPr>
                <w:rFonts w:ascii="Times New Roman" w:hAnsi="Times New Roman" w:cs="Times New Roman"/>
                <w:caps/>
                <w:sz w:val="28"/>
                <w:szCs w:val="28"/>
                <w:lang w:val="uk-UA"/>
              </w:rPr>
            </w:pPr>
            <w:r w:rsidRPr="00616019">
              <w:rPr>
                <w:rFonts w:ascii="Times New Roman" w:hAnsi="Times New Roman" w:cs="Times New Roman"/>
                <w:caps/>
                <w:color w:val="000000"/>
                <w:spacing w:val="20"/>
                <w:sz w:val="28"/>
                <w:szCs w:val="28"/>
                <w:lang w:val="uk-UA"/>
              </w:rPr>
              <w:t>Розділ</w:t>
            </w:r>
            <w:r w:rsidRPr="00616019">
              <w:rPr>
                <w:rFonts w:ascii="Times New Roman" w:hAnsi="Times New Roman" w:cs="Times New Roman"/>
                <w:caps/>
                <w:color w:val="000000"/>
                <w:sz w:val="28"/>
                <w:szCs w:val="28"/>
                <w:lang w:val="uk-UA"/>
              </w:rPr>
              <w:t xml:space="preserve"> 2. </w:t>
            </w:r>
            <w:r w:rsidRPr="00616019">
              <w:rPr>
                <w:rFonts w:ascii="Times New Roman" w:hAnsi="Times New Roman" w:cs="Times New Roman"/>
                <w:caps/>
                <w:sz w:val="28"/>
                <w:szCs w:val="28"/>
                <w:lang w:val="uk-UA"/>
              </w:rPr>
              <w:t xml:space="preserve">ЛІДЕРСТВО, ЯК СКЛАДОВА  УПРАВЛІННЯ </w:t>
            </w:r>
            <w:r w:rsidR="008A37BC" w:rsidRPr="00616019">
              <w:rPr>
                <w:rFonts w:ascii="Times New Roman" w:hAnsi="Times New Roman" w:cs="Times New Roman"/>
                <w:caps/>
                <w:sz w:val="28"/>
                <w:szCs w:val="28"/>
                <w:lang w:val="uk-UA"/>
              </w:rPr>
              <w:t>КОНКУРЕНТОСПРОМОЖНИМ</w:t>
            </w:r>
            <w:r w:rsidRPr="00616019">
              <w:rPr>
                <w:rFonts w:ascii="Times New Roman" w:hAnsi="Times New Roman" w:cs="Times New Roman"/>
                <w:caps/>
                <w:sz w:val="28"/>
                <w:szCs w:val="28"/>
                <w:lang w:val="uk-UA"/>
              </w:rPr>
              <w:t xml:space="preserve">  пЕРСОНАЛОМ</w:t>
            </w:r>
            <w:r w:rsidR="000A5E8B">
              <w:rPr>
                <w:rFonts w:ascii="Times New Roman" w:hAnsi="Times New Roman" w:cs="Times New Roman"/>
                <w:caps/>
                <w:sz w:val="28"/>
                <w:szCs w:val="28"/>
                <w:lang w:val="uk-UA"/>
              </w:rPr>
              <w:t>……………………28</w:t>
            </w:r>
          </w:p>
          <w:p w:rsidR="00683D92" w:rsidRPr="00616019" w:rsidRDefault="00683D92" w:rsidP="00616019">
            <w:pPr>
              <w:spacing w:after="0" w:line="360" w:lineRule="auto"/>
              <w:rPr>
                <w:rFonts w:ascii="Times New Roman" w:hAnsi="Times New Roman" w:cs="Times New Roman"/>
                <w:caps/>
                <w:sz w:val="28"/>
                <w:szCs w:val="28"/>
                <w:lang w:val="uk-UA"/>
              </w:rPr>
            </w:pPr>
            <w:r w:rsidRPr="00616019">
              <w:rPr>
                <w:rFonts w:ascii="Times New Roman" w:hAnsi="Times New Roman" w:cs="Times New Roman"/>
                <w:b/>
                <w:sz w:val="28"/>
                <w:szCs w:val="28"/>
                <w:lang w:val="uk-UA"/>
              </w:rPr>
              <w:t xml:space="preserve"> </w:t>
            </w:r>
            <w:r w:rsidRPr="00616019">
              <w:rPr>
                <w:rFonts w:ascii="Times New Roman" w:hAnsi="Times New Roman" w:cs="Times New Roman"/>
                <w:sz w:val="28"/>
                <w:szCs w:val="28"/>
                <w:lang w:val="uk-UA"/>
              </w:rPr>
              <w:t xml:space="preserve">2.1. </w:t>
            </w:r>
            <w:r w:rsidR="00EF6794">
              <w:rPr>
                <w:rFonts w:ascii="Times New Roman" w:hAnsi="Times New Roman" w:cs="Times New Roman"/>
                <w:sz w:val="28"/>
                <w:szCs w:val="28"/>
                <w:lang w:val="uk-UA"/>
              </w:rPr>
              <w:t xml:space="preserve">     </w:t>
            </w:r>
            <w:r w:rsidRPr="00616019">
              <w:rPr>
                <w:rFonts w:ascii="Times New Roman" w:hAnsi="Times New Roman" w:cs="Times New Roman"/>
                <w:sz w:val="28"/>
                <w:szCs w:val="28"/>
                <w:lang w:val="uk-UA"/>
              </w:rPr>
              <w:t>Основні поняття, теорії, сутність, концепції лідерства та розуміння місця лідера у організації.</w:t>
            </w:r>
            <w:r w:rsidRPr="00616019">
              <w:rPr>
                <w:rFonts w:ascii="Times New Roman" w:hAnsi="Times New Roman" w:cs="Times New Roman"/>
                <w:caps/>
                <w:sz w:val="28"/>
                <w:szCs w:val="28"/>
                <w:lang w:val="uk-UA"/>
              </w:rPr>
              <w:t>…………………....</w:t>
            </w:r>
            <w:r w:rsidR="00EF6794">
              <w:rPr>
                <w:rFonts w:ascii="Times New Roman" w:hAnsi="Times New Roman" w:cs="Times New Roman"/>
                <w:caps/>
                <w:color w:val="000000"/>
                <w:sz w:val="28"/>
                <w:szCs w:val="28"/>
                <w:lang w:val="uk-UA"/>
              </w:rPr>
              <w:t>........................</w:t>
            </w:r>
            <w:r w:rsidR="000A5E8B">
              <w:rPr>
                <w:rFonts w:ascii="Times New Roman" w:hAnsi="Times New Roman" w:cs="Times New Roman"/>
                <w:caps/>
                <w:color w:val="000000"/>
                <w:sz w:val="28"/>
                <w:szCs w:val="28"/>
                <w:lang w:val="uk-UA"/>
              </w:rPr>
              <w:t>.</w:t>
            </w:r>
            <w:r w:rsidR="00D77E79" w:rsidRPr="00616019">
              <w:rPr>
                <w:rFonts w:ascii="Times New Roman" w:hAnsi="Times New Roman" w:cs="Times New Roman"/>
                <w:caps/>
                <w:color w:val="000000"/>
                <w:sz w:val="28"/>
                <w:szCs w:val="28"/>
                <w:lang w:val="uk-UA"/>
              </w:rPr>
              <w:t>2</w:t>
            </w:r>
            <w:r w:rsidR="000A5E8B">
              <w:rPr>
                <w:rFonts w:ascii="Times New Roman" w:hAnsi="Times New Roman" w:cs="Times New Roman"/>
                <w:caps/>
                <w:color w:val="000000"/>
                <w:sz w:val="28"/>
                <w:szCs w:val="28"/>
                <w:lang w:val="uk-UA"/>
              </w:rPr>
              <w:t>8</w:t>
            </w:r>
          </w:p>
        </w:tc>
      </w:tr>
      <w:tr w:rsidR="00683D92" w:rsidRPr="00616019" w:rsidTr="00683D92">
        <w:trPr>
          <w:trHeight w:val="1037"/>
          <w:jc w:val="center"/>
        </w:trPr>
        <w:tc>
          <w:tcPr>
            <w:tcW w:w="8930" w:type="dxa"/>
          </w:tcPr>
          <w:p w:rsidR="00683D92" w:rsidRPr="00616019" w:rsidRDefault="00EF6794" w:rsidP="00616019">
            <w:pPr>
              <w:shd w:val="clear" w:color="auto" w:fill="FFFFFF"/>
              <w:tabs>
                <w:tab w:val="left" w:pos="1176"/>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2.2.       Лідерство у колективі. Ф</w:t>
            </w:r>
            <w:r w:rsidR="00683D92" w:rsidRPr="00616019">
              <w:rPr>
                <w:rFonts w:ascii="Times New Roman" w:hAnsi="Times New Roman" w:cs="Times New Roman"/>
                <w:sz w:val="28"/>
                <w:szCs w:val="28"/>
                <w:lang w:val="uk-UA"/>
              </w:rPr>
              <w:t>ормальні та неформальні групи……</w:t>
            </w:r>
            <w:r>
              <w:rPr>
                <w:rFonts w:ascii="Times New Roman" w:hAnsi="Times New Roman" w:cs="Times New Roman"/>
                <w:sz w:val="28"/>
                <w:szCs w:val="28"/>
                <w:lang w:val="uk-UA"/>
              </w:rPr>
              <w:t>.</w:t>
            </w:r>
            <w:r w:rsidR="000A5E8B">
              <w:rPr>
                <w:rFonts w:ascii="Times New Roman" w:hAnsi="Times New Roman" w:cs="Times New Roman"/>
                <w:sz w:val="28"/>
                <w:szCs w:val="28"/>
                <w:lang w:val="uk-UA"/>
              </w:rPr>
              <w:t>43</w:t>
            </w:r>
          </w:p>
          <w:p w:rsidR="00622E9A" w:rsidRPr="00616019" w:rsidRDefault="00622E9A" w:rsidP="00616019">
            <w:pPr>
              <w:spacing w:after="0" w:line="360" w:lineRule="auto"/>
              <w:rPr>
                <w:rFonts w:ascii="Times New Roman" w:hAnsi="Times New Roman" w:cs="Times New Roman"/>
                <w:sz w:val="28"/>
                <w:szCs w:val="28"/>
                <w:lang w:val="uk-UA"/>
              </w:rPr>
            </w:pPr>
            <w:r w:rsidRPr="00616019">
              <w:rPr>
                <w:rFonts w:ascii="Times New Roman" w:hAnsi="Times New Roman" w:cs="Times New Roman"/>
                <w:sz w:val="28"/>
                <w:szCs w:val="28"/>
                <w:lang w:val="uk-UA"/>
              </w:rPr>
              <w:t xml:space="preserve">2.3.  </w:t>
            </w:r>
            <w:r w:rsidR="00EF6794">
              <w:rPr>
                <w:rFonts w:ascii="Times New Roman" w:hAnsi="Times New Roman" w:cs="Times New Roman"/>
                <w:sz w:val="28"/>
                <w:szCs w:val="28"/>
                <w:lang w:val="uk-UA"/>
              </w:rPr>
              <w:t xml:space="preserve">    </w:t>
            </w:r>
            <w:r w:rsidRPr="00616019">
              <w:rPr>
                <w:rFonts w:ascii="Times New Roman" w:hAnsi="Times New Roman" w:cs="Times New Roman"/>
                <w:sz w:val="28"/>
                <w:szCs w:val="28"/>
                <w:lang w:val="uk-UA"/>
              </w:rPr>
              <w:t>Лідерство  як  інструмент формування спільної корпоративної      культури ……</w:t>
            </w:r>
            <w:r w:rsidR="00D77E79" w:rsidRPr="00616019">
              <w:rPr>
                <w:rFonts w:ascii="Times New Roman" w:hAnsi="Times New Roman" w:cs="Times New Roman"/>
                <w:sz w:val="28"/>
                <w:szCs w:val="28"/>
                <w:lang w:val="uk-UA"/>
              </w:rPr>
              <w:t>……………………………………</w:t>
            </w:r>
            <w:r w:rsidR="00487108" w:rsidRPr="00616019">
              <w:rPr>
                <w:rFonts w:ascii="Times New Roman" w:hAnsi="Times New Roman" w:cs="Times New Roman"/>
                <w:sz w:val="28"/>
                <w:szCs w:val="28"/>
                <w:lang w:val="uk-UA"/>
              </w:rPr>
              <w:t>…</w:t>
            </w:r>
            <w:r w:rsidR="00D77E79" w:rsidRPr="00616019">
              <w:rPr>
                <w:rFonts w:ascii="Times New Roman" w:hAnsi="Times New Roman" w:cs="Times New Roman"/>
                <w:sz w:val="28"/>
                <w:szCs w:val="28"/>
                <w:lang w:val="uk-UA"/>
              </w:rPr>
              <w:t>……………………</w:t>
            </w:r>
            <w:r w:rsidR="00EF6794">
              <w:rPr>
                <w:rFonts w:ascii="Times New Roman" w:hAnsi="Times New Roman" w:cs="Times New Roman"/>
                <w:sz w:val="28"/>
                <w:szCs w:val="28"/>
                <w:lang w:val="uk-UA"/>
              </w:rPr>
              <w:t>..</w:t>
            </w:r>
            <w:r w:rsidR="000A5E8B">
              <w:rPr>
                <w:rFonts w:ascii="Times New Roman" w:hAnsi="Times New Roman" w:cs="Times New Roman"/>
                <w:sz w:val="28"/>
                <w:szCs w:val="28"/>
                <w:lang w:val="uk-UA"/>
              </w:rPr>
              <w:t>48</w:t>
            </w:r>
          </w:p>
          <w:p w:rsidR="00E3768D" w:rsidRPr="00616019" w:rsidRDefault="00062CF7" w:rsidP="00616019">
            <w:pPr>
              <w:spacing w:after="0" w:line="360" w:lineRule="auto"/>
              <w:jc w:val="both"/>
              <w:rPr>
                <w:rFonts w:ascii="Times New Roman" w:hAnsi="Times New Roman" w:cs="Times New Roman"/>
                <w:sz w:val="28"/>
                <w:szCs w:val="28"/>
                <w:lang w:val="uk-UA"/>
              </w:rPr>
            </w:pPr>
            <w:r w:rsidRPr="00616019">
              <w:rPr>
                <w:rFonts w:ascii="Times New Roman" w:hAnsi="Times New Roman" w:cs="Times New Roman"/>
                <w:sz w:val="28"/>
                <w:szCs w:val="28"/>
                <w:lang w:val="uk-UA"/>
              </w:rPr>
              <w:t>РОЗДІЛ 3. РОЗРОБКА  ПІДХОДІВ ВЗАЄМОЗАЛЕЖНОСТІ ЛІДЕРСТВА ТА  ЕЛЕМЕНТІВ ІНТЕГРОВАНИХ СИСТЕМ МЕНЕДЖМЕНТУ З ЛІДИРУЮЧИМ СТАНОВИЩЕМ ОРГАНІЗАЦІЇ НА РИНКУ</w:t>
            </w:r>
            <w:r w:rsidR="00D77E79" w:rsidRPr="00616019">
              <w:rPr>
                <w:rFonts w:ascii="Times New Roman" w:hAnsi="Times New Roman" w:cs="Times New Roman"/>
                <w:sz w:val="28"/>
                <w:szCs w:val="28"/>
                <w:lang w:val="uk-UA"/>
              </w:rPr>
              <w:t>……………………</w:t>
            </w:r>
            <w:r w:rsidR="000A5E8B">
              <w:rPr>
                <w:rFonts w:ascii="Times New Roman" w:hAnsi="Times New Roman" w:cs="Times New Roman"/>
                <w:sz w:val="28"/>
                <w:szCs w:val="28"/>
                <w:lang w:val="uk-UA"/>
              </w:rPr>
              <w:t>……………………………………………56</w:t>
            </w:r>
          </w:p>
          <w:p w:rsidR="00E3768D" w:rsidRPr="00616019" w:rsidRDefault="00062CF7" w:rsidP="00616019">
            <w:pPr>
              <w:spacing w:after="0" w:line="360" w:lineRule="auto"/>
              <w:jc w:val="both"/>
              <w:rPr>
                <w:rFonts w:ascii="Times New Roman" w:hAnsi="Times New Roman" w:cs="Times New Roman"/>
                <w:sz w:val="28"/>
                <w:szCs w:val="28"/>
                <w:lang w:val="uk-UA"/>
              </w:rPr>
            </w:pPr>
            <w:r w:rsidRPr="00616019">
              <w:rPr>
                <w:rFonts w:ascii="Times New Roman" w:hAnsi="Times New Roman" w:cs="Times New Roman"/>
                <w:sz w:val="28"/>
                <w:szCs w:val="28"/>
                <w:lang w:val="uk-UA"/>
              </w:rPr>
              <w:t>3.1.</w:t>
            </w:r>
            <w:r w:rsidR="00E3768D" w:rsidRPr="00616019">
              <w:rPr>
                <w:rFonts w:ascii="Times New Roman" w:hAnsi="Times New Roman" w:cs="Times New Roman"/>
                <w:sz w:val="28"/>
                <w:szCs w:val="28"/>
                <w:lang w:val="uk-UA"/>
              </w:rPr>
              <w:t xml:space="preserve">  </w:t>
            </w:r>
            <w:r w:rsidR="00EF6794">
              <w:rPr>
                <w:rFonts w:ascii="Times New Roman" w:hAnsi="Times New Roman" w:cs="Times New Roman"/>
                <w:sz w:val="28"/>
                <w:szCs w:val="28"/>
                <w:lang w:val="uk-UA"/>
              </w:rPr>
              <w:t xml:space="preserve">   </w:t>
            </w:r>
            <w:r w:rsidR="008A37BC" w:rsidRPr="00616019">
              <w:rPr>
                <w:rFonts w:ascii="Times New Roman" w:hAnsi="Times New Roman" w:cs="Times New Roman"/>
                <w:sz w:val="28"/>
                <w:szCs w:val="28"/>
                <w:lang w:val="uk-UA"/>
              </w:rPr>
              <w:t>Розробка</w:t>
            </w:r>
            <w:r w:rsidR="00E3768D" w:rsidRPr="00616019">
              <w:rPr>
                <w:rFonts w:ascii="Times New Roman" w:hAnsi="Times New Roman" w:cs="Times New Roman"/>
                <w:sz w:val="28"/>
                <w:szCs w:val="28"/>
                <w:lang w:val="uk-UA"/>
              </w:rPr>
              <w:t xml:space="preserve"> підходів взаємозалежності лідерства та елементів </w:t>
            </w:r>
          </w:p>
          <w:p w:rsidR="00D05D41" w:rsidRPr="00616019" w:rsidRDefault="00E3768D" w:rsidP="00616019">
            <w:pPr>
              <w:spacing w:after="0" w:line="360" w:lineRule="auto"/>
              <w:rPr>
                <w:rFonts w:ascii="Times New Roman" w:hAnsi="Times New Roman" w:cs="Times New Roman"/>
                <w:sz w:val="28"/>
                <w:szCs w:val="28"/>
                <w:lang w:val="uk-UA"/>
              </w:rPr>
            </w:pPr>
            <w:r w:rsidRPr="00616019">
              <w:rPr>
                <w:rFonts w:ascii="Times New Roman" w:hAnsi="Times New Roman" w:cs="Times New Roman"/>
                <w:sz w:val="28"/>
                <w:szCs w:val="28"/>
                <w:lang w:val="uk-UA"/>
              </w:rPr>
              <w:t>систем менеджменту з лідируючим становищем організації на ринку</w:t>
            </w:r>
            <w:r w:rsidR="00D77E79" w:rsidRPr="00616019">
              <w:rPr>
                <w:rFonts w:ascii="Times New Roman" w:hAnsi="Times New Roman" w:cs="Times New Roman"/>
                <w:sz w:val="28"/>
                <w:szCs w:val="28"/>
                <w:lang w:val="uk-UA"/>
              </w:rPr>
              <w:t>.</w:t>
            </w:r>
            <w:r w:rsidR="004B65D9" w:rsidRPr="00616019">
              <w:rPr>
                <w:rFonts w:ascii="Times New Roman" w:hAnsi="Times New Roman" w:cs="Times New Roman"/>
                <w:sz w:val="28"/>
                <w:szCs w:val="28"/>
                <w:lang w:val="uk-UA"/>
              </w:rPr>
              <w:t>.</w:t>
            </w:r>
            <w:r w:rsidR="000A5E8B">
              <w:rPr>
                <w:rFonts w:ascii="Times New Roman" w:hAnsi="Times New Roman" w:cs="Times New Roman"/>
                <w:sz w:val="28"/>
                <w:szCs w:val="28"/>
                <w:lang w:val="uk-UA"/>
              </w:rPr>
              <w:t>56</w:t>
            </w:r>
          </w:p>
          <w:p w:rsidR="00E3768D" w:rsidRPr="00616019" w:rsidRDefault="00E3768D" w:rsidP="00616019">
            <w:pPr>
              <w:spacing w:after="0" w:line="360" w:lineRule="auto"/>
              <w:rPr>
                <w:rFonts w:ascii="Times New Roman" w:hAnsi="Times New Roman" w:cs="Times New Roman"/>
                <w:sz w:val="28"/>
                <w:szCs w:val="28"/>
                <w:lang w:val="uk-UA"/>
              </w:rPr>
            </w:pPr>
            <w:r w:rsidRPr="00616019">
              <w:rPr>
                <w:rFonts w:ascii="Times New Roman" w:hAnsi="Times New Roman" w:cs="Times New Roman"/>
                <w:caps/>
                <w:sz w:val="28"/>
                <w:szCs w:val="28"/>
                <w:lang w:val="uk-UA"/>
              </w:rPr>
              <w:t xml:space="preserve">3.2. </w:t>
            </w:r>
            <w:r w:rsidRPr="00616019">
              <w:rPr>
                <w:rFonts w:ascii="Times New Roman" w:hAnsi="Times New Roman" w:cs="Times New Roman"/>
                <w:sz w:val="28"/>
                <w:szCs w:val="28"/>
                <w:lang w:val="uk-UA"/>
              </w:rPr>
              <w:t xml:space="preserve"> </w:t>
            </w:r>
            <w:r w:rsidR="00EF6794">
              <w:rPr>
                <w:rFonts w:ascii="Times New Roman" w:hAnsi="Times New Roman" w:cs="Times New Roman"/>
                <w:sz w:val="28"/>
                <w:szCs w:val="28"/>
                <w:lang w:val="uk-UA"/>
              </w:rPr>
              <w:t xml:space="preserve">   </w:t>
            </w:r>
            <w:r w:rsidRPr="00616019">
              <w:rPr>
                <w:rFonts w:ascii="Times New Roman" w:hAnsi="Times New Roman" w:cs="Times New Roman"/>
                <w:sz w:val="28"/>
                <w:szCs w:val="28"/>
                <w:lang w:val="uk-UA"/>
              </w:rPr>
              <w:t xml:space="preserve">Розробка  моделі використання елементів системи менеджменту </w:t>
            </w:r>
          </w:p>
          <w:p w:rsidR="00622E9A" w:rsidRPr="00616019" w:rsidRDefault="00E3768D" w:rsidP="00616019">
            <w:pPr>
              <w:spacing w:after="0" w:line="360" w:lineRule="auto"/>
              <w:rPr>
                <w:rFonts w:ascii="Times New Roman" w:hAnsi="Times New Roman" w:cs="Times New Roman"/>
                <w:sz w:val="28"/>
                <w:szCs w:val="28"/>
                <w:lang w:val="uk-UA"/>
              </w:rPr>
            </w:pPr>
            <w:r w:rsidRPr="00616019">
              <w:rPr>
                <w:rFonts w:ascii="Times New Roman" w:hAnsi="Times New Roman" w:cs="Times New Roman"/>
                <w:sz w:val="28"/>
                <w:szCs w:val="28"/>
                <w:lang w:val="uk-UA"/>
              </w:rPr>
              <w:t>керівником  – лідером  організації для досягнення лідируючого становища компанії на ринку</w:t>
            </w:r>
            <w:r w:rsidR="00D77E79" w:rsidRPr="00616019">
              <w:rPr>
                <w:rFonts w:ascii="Times New Roman" w:hAnsi="Times New Roman" w:cs="Times New Roman"/>
                <w:sz w:val="28"/>
                <w:szCs w:val="28"/>
                <w:lang w:val="uk-UA"/>
              </w:rPr>
              <w:t>……………………………………………</w:t>
            </w:r>
            <w:r w:rsidR="004B65D9" w:rsidRPr="00616019">
              <w:rPr>
                <w:rFonts w:ascii="Times New Roman" w:hAnsi="Times New Roman" w:cs="Times New Roman"/>
                <w:sz w:val="28"/>
                <w:szCs w:val="28"/>
                <w:lang w:val="uk-UA"/>
              </w:rPr>
              <w:t>..</w:t>
            </w:r>
            <w:r w:rsidR="000A5E8B">
              <w:rPr>
                <w:rFonts w:ascii="Times New Roman" w:hAnsi="Times New Roman" w:cs="Times New Roman"/>
                <w:sz w:val="28"/>
                <w:szCs w:val="28"/>
                <w:lang w:val="uk-UA"/>
              </w:rPr>
              <w:t>59</w:t>
            </w:r>
          </w:p>
        </w:tc>
      </w:tr>
      <w:tr w:rsidR="00683D92" w:rsidRPr="00616019" w:rsidTr="00D77E79">
        <w:trPr>
          <w:trHeight w:val="596"/>
          <w:jc w:val="center"/>
        </w:trPr>
        <w:tc>
          <w:tcPr>
            <w:tcW w:w="8930" w:type="dxa"/>
          </w:tcPr>
          <w:p w:rsidR="00683D92" w:rsidRPr="00616019" w:rsidRDefault="00683D92" w:rsidP="00616019">
            <w:pPr>
              <w:spacing w:after="0" w:line="360" w:lineRule="auto"/>
              <w:rPr>
                <w:rFonts w:ascii="Times New Roman" w:hAnsi="Times New Roman" w:cs="Times New Roman"/>
                <w:caps/>
                <w:sz w:val="28"/>
                <w:szCs w:val="28"/>
                <w:lang w:val="uk-UA"/>
              </w:rPr>
            </w:pPr>
            <w:r w:rsidRPr="00616019">
              <w:rPr>
                <w:rFonts w:ascii="Times New Roman" w:hAnsi="Times New Roman" w:cs="Times New Roman"/>
                <w:caps/>
                <w:sz w:val="28"/>
                <w:szCs w:val="28"/>
                <w:lang w:val="uk-UA"/>
              </w:rPr>
              <w:t>Висновки……………………………………………..……..…</w:t>
            </w:r>
            <w:r w:rsidR="00D77E79" w:rsidRPr="00616019">
              <w:rPr>
                <w:rFonts w:ascii="Times New Roman" w:hAnsi="Times New Roman" w:cs="Times New Roman"/>
                <w:caps/>
                <w:sz w:val="28"/>
                <w:szCs w:val="28"/>
                <w:lang w:val="uk-UA"/>
              </w:rPr>
              <w:t>……….6</w:t>
            </w:r>
            <w:r w:rsidR="000A5E8B">
              <w:rPr>
                <w:rFonts w:ascii="Times New Roman" w:hAnsi="Times New Roman" w:cs="Times New Roman"/>
                <w:caps/>
                <w:sz w:val="28"/>
                <w:szCs w:val="28"/>
                <w:lang w:val="uk-UA"/>
              </w:rPr>
              <w:t>3</w:t>
            </w:r>
          </w:p>
        </w:tc>
      </w:tr>
      <w:tr w:rsidR="00683D92" w:rsidRPr="00616019" w:rsidTr="00683D92">
        <w:trPr>
          <w:trHeight w:val="251"/>
          <w:jc w:val="center"/>
        </w:trPr>
        <w:tc>
          <w:tcPr>
            <w:tcW w:w="8930" w:type="dxa"/>
          </w:tcPr>
          <w:p w:rsidR="00622E9A" w:rsidRDefault="00683D92" w:rsidP="00616019">
            <w:pPr>
              <w:pStyle w:val="a7"/>
              <w:shd w:val="clear" w:color="auto" w:fill="FFFFFF"/>
              <w:spacing w:before="0" w:beforeAutospacing="0" w:after="0" w:afterAutospacing="0" w:line="360" w:lineRule="auto"/>
              <w:rPr>
                <w:caps/>
                <w:sz w:val="28"/>
                <w:szCs w:val="28"/>
              </w:rPr>
            </w:pPr>
            <w:r w:rsidRPr="00616019">
              <w:rPr>
                <w:caps/>
                <w:sz w:val="28"/>
                <w:szCs w:val="28"/>
              </w:rPr>
              <w:t>Список використаних джерел……..………………</w:t>
            </w:r>
            <w:r w:rsidR="00D77E79" w:rsidRPr="00616019">
              <w:rPr>
                <w:caps/>
                <w:sz w:val="28"/>
                <w:szCs w:val="28"/>
              </w:rPr>
              <w:t>………</w:t>
            </w:r>
            <w:r w:rsidR="00EF6794">
              <w:rPr>
                <w:caps/>
                <w:sz w:val="28"/>
                <w:szCs w:val="28"/>
              </w:rPr>
              <w:t>….</w:t>
            </w:r>
            <w:r w:rsidR="000A5E8B">
              <w:rPr>
                <w:caps/>
                <w:sz w:val="28"/>
                <w:szCs w:val="28"/>
              </w:rPr>
              <w:t>.66</w:t>
            </w:r>
          </w:p>
          <w:p w:rsidR="00DD15C1" w:rsidRPr="003C05DC" w:rsidRDefault="00DD15C1" w:rsidP="00616019">
            <w:pPr>
              <w:pStyle w:val="a7"/>
              <w:shd w:val="clear" w:color="auto" w:fill="FFFFFF"/>
              <w:spacing w:before="0" w:beforeAutospacing="0" w:after="0" w:afterAutospacing="0" w:line="360" w:lineRule="auto"/>
              <w:rPr>
                <w:caps/>
                <w:sz w:val="28"/>
                <w:szCs w:val="28"/>
              </w:rPr>
            </w:pPr>
          </w:p>
        </w:tc>
      </w:tr>
    </w:tbl>
    <w:p w:rsidR="00393863" w:rsidRPr="008A37BC" w:rsidRDefault="004E187A" w:rsidP="00EE757E">
      <w:pPr>
        <w:jc w:val="center"/>
        <w:rPr>
          <w:rFonts w:ascii="Times New Roman" w:hAnsi="Times New Roman" w:cs="Times New Roman"/>
          <w:b/>
          <w:sz w:val="28"/>
          <w:szCs w:val="28"/>
          <w:lang w:val="uk-UA"/>
        </w:rPr>
      </w:pPr>
      <w:r w:rsidRPr="008A37BC">
        <w:rPr>
          <w:rFonts w:ascii="Times New Roman" w:hAnsi="Times New Roman" w:cs="Times New Roman"/>
          <w:b/>
          <w:sz w:val="28"/>
          <w:szCs w:val="28"/>
          <w:lang w:val="uk-UA"/>
        </w:rPr>
        <w:lastRenderedPageBreak/>
        <w:t>Вступ</w:t>
      </w:r>
    </w:p>
    <w:p w:rsidR="004E187A" w:rsidRPr="008A37BC" w:rsidRDefault="00586C7D" w:rsidP="001F072E">
      <w:pPr>
        <w:spacing w:after="0" w:line="360" w:lineRule="auto"/>
        <w:ind w:firstLine="709"/>
        <w:jc w:val="both"/>
        <w:rPr>
          <w:rFonts w:ascii="Times New Roman" w:hAnsi="Times New Roman" w:cs="Times New Roman"/>
          <w:sz w:val="28"/>
          <w:szCs w:val="28"/>
          <w:lang w:val="uk-UA"/>
        </w:rPr>
      </w:pPr>
      <w:r w:rsidRPr="008A37BC">
        <w:rPr>
          <w:rFonts w:ascii="Times New Roman" w:eastAsia="TimesNewRoman" w:hAnsi="Times New Roman" w:cs="Times New Roman"/>
          <w:b/>
          <w:sz w:val="28"/>
          <w:szCs w:val="28"/>
          <w:lang w:val="uk-UA"/>
        </w:rPr>
        <w:t xml:space="preserve">Актуальність. </w:t>
      </w:r>
      <w:r w:rsidR="006D009D" w:rsidRPr="008A37BC">
        <w:rPr>
          <w:rFonts w:ascii="Times New Roman" w:hAnsi="Times New Roman" w:cs="Times New Roman"/>
          <w:sz w:val="28"/>
          <w:szCs w:val="28"/>
          <w:lang w:val="uk-UA"/>
        </w:rPr>
        <w:t>Сучасне суспільство створює</w:t>
      </w:r>
      <w:r w:rsidR="004E187A" w:rsidRPr="008A37BC">
        <w:rPr>
          <w:rFonts w:ascii="Times New Roman" w:hAnsi="Times New Roman" w:cs="Times New Roman"/>
          <w:sz w:val="28"/>
          <w:szCs w:val="28"/>
          <w:lang w:val="uk-UA"/>
        </w:rPr>
        <w:t xml:space="preserve"> нові умови для керівників бізнесу, та потребує від них наявність розвитку  лідерського потенціалу</w:t>
      </w:r>
      <w:r w:rsidRPr="008A37BC">
        <w:rPr>
          <w:rFonts w:ascii="Times New Roman" w:hAnsi="Times New Roman" w:cs="Times New Roman"/>
          <w:sz w:val="28"/>
          <w:szCs w:val="28"/>
          <w:lang w:val="uk-UA"/>
        </w:rPr>
        <w:t xml:space="preserve">. Для забезпечення  якісного управління </w:t>
      </w:r>
      <w:r w:rsidR="006D009D" w:rsidRPr="008A37BC">
        <w:rPr>
          <w:rFonts w:ascii="Times New Roman" w:hAnsi="Times New Roman" w:cs="Times New Roman"/>
          <w:sz w:val="28"/>
          <w:szCs w:val="28"/>
          <w:lang w:val="uk-UA"/>
        </w:rPr>
        <w:t xml:space="preserve">конкурентоспроможною </w:t>
      </w:r>
      <w:r w:rsidRPr="008A37BC">
        <w:rPr>
          <w:rFonts w:ascii="Times New Roman" w:hAnsi="Times New Roman" w:cs="Times New Roman"/>
          <w:sz w:val="28"/>
          <w:szCs w:val="28"/>
          <w:lang w:val="uk-UA"/>
        </w:rPr>
        <w:t>організацією</w:t>
      </w:r>
      <w:r w:rsidR="006D009D"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 </w:t>
      </w:r>
      <w:r w:rsidR="006D009D" w:rsidRPr="008A37BC">
        <w:rPr>
          <w:rFonts w:ascii="Times New Roman" w:hAnsi="Times New Roman" w:cs="Times New Roman"/>
          <w:sz w:val="28"/>
          <w:szCs w:val="28"/>
          <w:lang w:val="uk-UA"/>
        </w:rPr>
        <w:t>необхідно формувати нові, інноваційні погляди взаємодії з персоналом. Дослідження теорії і практики лідерства у системі сучасного менеджменту надає змогу стверджувати, що  досягнення стратегічних цілей організації, та її конкурентоспроможності у довгостроковому періоді пов’язано з якісним управлінням персоналом, створення оптимальної корпоративної культури. Взаємодія всіх складових систем менеджменту, розглянутих у роботі об</w:t>
      </w:r>
      <w:r w:rsidR="008A37BC">
        <w:rPr>
          <w:rFonts w:ascii="Times New Roman" w:hAnsi="Times New Roman" w:cs="Times New Roman"/>
          <w:sz w:val="28"/>
          <w:szCs w:val="28"/>
          <w:lang w:val="uk-UA"/>
        </w:rPr>
        <w:t>умовлює актуальність сутності лі</w:t>
      </w:r>
      <w:r w:rsidR="006D009D" w:rsidRPr="008A37BC">
        <w:rPr>
          <w:rFonts w:ascii="Times New Roman" w:hAnsi="Times New Roman" w:cs="Times New Roman"/>
          <w:sz w:val="28"/>
          <w:szCs w:val="28"/>
          <w:lang w:val="uk-UA"/>
        </w:rPr>
        <w:t>д</w:t>
      </w:r>
      <w:r w:rsidR="008A37BC">
        <w:rPr>
          <w:rFonts w:ascii="Times New Roman" w:hAnsi="Times New Roman" w:cs="Times New Roman"/>
          <w:sz w:val="28"/>
          <w:szCs w:val="28"/>
          <w:lang w:val="uk-UA"/>
        </w:rPr>
        <w:t>ер</w:t>
      </w:r>
      <w:r w:rsidR="006D009D" w:rsidRPr="008A37BC">
        <w:rPr>
          <w:rFonts w:ascii="Times New Roman" w:hAnsi="Times New Roman" w:cs="Times New Roman"/>
          <w:sz w:val="28"/>
          <w:szCs w:val="28"/>
          <w:lang w:val="uk-UA"/>
        </w:rPr>
        <w:t xml:space="preserve">ства як форми підвищення конкурентоспроможності організації. </w:t>
      </w:r>
    </w:p>
    <w:p w:rsidR="007C2A92" w:rsidRPr="008A37BC" w:rsidRDefault="0091020E" w:rsidP="00120791">
      <w:pPr>
        <w:pStyle w:val="a3"/>
        <w:spacing w:after="0" w:line="360" w:lineRule="auto"/>
        <w:ind w:left="0" w:firstLine="709"/>
        <w:jc w:val="both"/>
        <w:rPr>
          <w:rStyle w:val="apple-converted-space"/>
          <w:rFonts w:ascii="Times New Roman" w:hAnsi="Times New Roman" w:cs="Times New Roman"/>
          <w:color w:val="200F03"/>
          <w:sz w:val="28"/>
          <w:szCs w:val="28"/>
          <w:lang w:val="uk-UA"/>
        </w:rPr>
      </w:pPr>
      <w:r w:rsidRPr="008A37BC">
        <w:rPr>
          <w:rFonts w:ascii="Times New Roman" w:hAnsi="Times New Roman" w:cs="Times New Roman"/>
          <w:b/>
          <w:bCs/>
          <w:color w:val="200F03"/>
          <w:sz w:val="28"/>
          <w:szCs w:val="28"/>
          <w:lang w:val="uk-UA"/>
        </w:rPr>
        <w:t>Аналіз останніх досліджень</w:t>
      </w:r>
      <w:r w:rsidR="001F072E" w:rsidRPr="008A37BC">
        <w:rPr>
          <w:rFonts w:ascii="Times New Roman" w:hAnsi="Times New Roman" w:cs="Times New Roman"/>
          <w:b/>
          <w:bCs/>
          <w:color w:val="200F03"/>
          <w:sz w:val="28"/>
          <w:szCs w:val="28"/>
          <w:lang w:val="uk-UA"/>
        </w:rPr>
        <w:t xml:space="preserve"> і публікацій.</w:t>
      </w:r>
      <w:r w:rsidR="001F072E" w:rsidRPr="008A37BC">
        <w:rPr>
          <w:rStyle w:val="apple-converted-space"/>
          <w:rFonts w:ascii="Times New Roman" w:hAnsi="Times New Roman" w:cs="Times New Roman"/>
          <w:color w:val="200F03"/>
          <w:sz w:val="28"/>
          <w:szCs w:val="28"/>
          <w:lang w:val="uk-UA"/>
        </w:rPr>
        <w:t xml:space="preserve"> Питанням концепції лідерства як складової системи сучасного </w:t>
      </w:r>
      <w:r w:rsidR="008A37BC" w:rsidRPr="008A37BC">
        <w:rPr>
          <w:rStyle w:val="apple-converted-space"/>
          <w:rFonts w:ascii="Times New Roman" w:hAnsi="Times New Roman" w:cs="Times New Roman"/>
          <w:color w:val="200F03"/>
          <w:sz w:val="28"/>
          <w:szCs w:val="28"/>
          <w:lang w:val="uk-UA"/>
        </w:rPr>
        <w:t>менеджменту</w:t>
      </w:r>
      <w:r w:rsidR="001F072E" w:rsidRPr="008A37BC">
        <w:rPr>
          <w:rStyle w:val="apple-converted-space"/>
          <w:rFonts w:ascii="Times New Roman" w:hAnsi="Times New Roman" w:cs="Times New Roman"/>
          <w:color w:val="200F03"/>
          <w:sz w:val="28"/>
          <w:szCs w:val="28"/>
          <w:lang w:val="uk-UA"/>
        </w:rPr>
        <w:t xml:space="preserve"> присвячена велика кількість праць дослідників, як теоретиків</w:t>
      </w:r>
      <w:r w:rsidR="00120791" w:rsidRPr="008A37BC">
        <w:rPr>
          <w:rStyle w:val="apple-converted-space"/>
          <w:rFonts w:ascii="Times New Roman" w:hAnsi="Times New Roman" w:cs="Times New Roman"/>
          <w:color w:val="200F03"/>
          <w:sz w:val="28"/>
          <w:szCs w:val="28"/>
          <w:lang w:val="uk-UA"/>
        </w:rPr>
        <w:t xml:space="preserve"> різних галузей</w:t>
      </w:r>
      <w:r w:rsidR="001F072E" w:rsidRPr="008A37BC">
        <w:rPr>
          <w:rStyle w:val="apple-converted-space"/>
          <w:rFonts w:ascii="Times New Roman" w:hAnsi="Times New Roman" w:cs="Times New Roman"/>
          <w:color w:val="200F03"/>
          <w:sz w:val="28"/>
          <w:szCs w:val="28"/>
          <w:lang w:val="uk-UA"/>
        </w:rPr>
        <w:t xml:space="preserve"> знань – менеджменту,</w:t>
      </w:r>
      <w:r w:rsidR="00120791" w:rsidRPr="008A37BC">
        <w:rPr>
          <w:rStyle w:val="apple-converted-space"/>
          <w:rFonts w:ascii="Times New Roman" w:hAnsi="Times New Roman" w:cs="Times New Roman"/>
          <w:color w:val="200F03"/>
          <w:sz w:val="28"/>
          <w:szCs w:val="28"/>
          <w:lang w:val="uk-UA"/>
        </w:rPr>
        <w:t xml:space="preserve"> </w:t>
      </w:r>
      <w:r w:rsidR="001F072E" w:rsidRPr="008A37BC">
        <w:rPr>
          <w:rStyle w:val="apple-converted-space"/>
          <w:rFonts w:ascii="Times New Roman" w:hAnsi="Times New Roman" w:cs="Times New Roman"/>
          <w:color w:val="200F03"/>
          <w:sz w:val="28"/>
          <w:szCs w:val="28"/>
          <w:lang w:val="uk-UA"/>
        </w:rPr>
        <w:t xml:space="preserve"> управління персоналу, </w:t>
      </w:r>
      <w:r w:rsidR="00120791" w:rsidRPr="008A37BC">
        <w:rPr>
          <w:rStyle w:val="apple-converted-space"/>
          <w:rFonts w:ascii="Times New Roman" w:hAnsi="Times New Roman" w:cs="Times New Roman"/>
          <w:color w:val="200F03"/>
          <w:sz w:val="28"/>
          <w:szCs w:val="28"/>
          <w:lang w:val="uk-UA"/>
        </w:rPr>
        <w:t xml:space="preserve"> </w:t>
      </w:r>
      <w:r w:rsidR="001F072E" w:rsidRPr="008A37BC">
        <w:rPr>
          <w:rStyle w:val="apple-converted-space"/>
          <w:rFonts w:ascii="Times New Roman" w:hAnsi="Times New Roman" w:cs="Times New Roman"/>
          <w:color w:val="200F03"/>
          <w:sz w:val="28"/>
          <w:szCs w:val="28"/>
          <w:lang w:val="uk-UA"/>
        </w:rPr>
        <w:t>стратегічного маркетингу, психології, соціології,</w:t>
      </w:r>
      <w:r w:rsidR="00120791" w:rsidRPr="008A37BC">
        <w:rPr>
          <w:rStyle w:val="apple-converted-space"/>
          <w:rFonts w:ascii="Times New Roman" w:hAnsi="Times New Roman" w:cs="Times New Roman"/>
          <w:color w:val="200F03"/>
          <w:sz w:val="28"/>
          <w:szCs w:val="28"/>
          <w:lang w:val="uk-UA"/>
        </w:rPr>
        <w:t xml:space="preserve"> та психології управління. Практики на практиці активно використовують </w:t>
      </w:r>
      <w:r w:rsidR="007C2A92" w:rsidRPr="008A37BC">
        <w:rPr>
          <w:rStyle w:val="apple-converted-space"/>
          <w:rFonts w:ascii="Times New Roman" w:hAnsi="Times New Roman" w:cs="Times New Roman"/>
          <w:color w:val="200F03"/>
          <w:sz w:val="28"/>
          <w:szCs w:val="28"/>
          <w:lang w:val="uk-UA"/>
        </w:rPr>
        <w:t xml:space="preserve"> ці знання, що буде доведено у 3-му розділі.</w:t>
      </w:r>
    </w:p>
    <w:p w:rsidR="00F1034A" w:rsidRPr="008A37BC" w:rsidRDefault="001F072E" w:rsidP="00120791">
      <w:pPr>
        <w:pStyle w:val="a3"/>
        <w:spacing w:after="0" w:line="360" w:lineRule="auto"/>
        <w:ind w:left="0" w:firstLine="709"/>
        <w:jc w:val="both"/>
        <w:rPr>
          <w:rFonts w:ascii="Times New Roman" w:hAnsi="Times New Roman" w:cs="Times New Roman"/>
          <w:sz w:val="28"/>
          <w:szCs w:val="28"/>
          <w:lang w:val="uk-UA"/>
        </w:rPr>
      </w:pPr>
      <w:r w:rsidRPr="008A37BC">
        <w:rPr>
          <w:rStyle w:val="apple-converted-space"/>
          <w:rFonts w:ascii="Times New Roman" w:hAnsi="Times New Roman" w:cs="Times New Roman"/>
          <w:color w:val="200F03"/>
          <w:sz w:val="28"/>
          <w:szCs w:val="28"/>
          <w:lang w:val="uk-UA"/>
        </w:rPr>
        <w:t xml:space="preserve">Українські науковці, використовуючи свій досвід, </w:t>
      </w:r>
      <w:r w:rsidR="00122A8E" w:rsidRPr="008A37BC">
        <w:rPr>
          <w:rStyle w:val="apple-converted-space"/>
          <w:rFonts w:ascii="Times New Roman" w:hAnsi="Times New Roman" w:cs="Times New Roman"/>
          <w:color w:val="200F03"/>
          <w:sz w:val="28"/>
          <w:szCs w:val="28"/>
          <w:lang w:val="uk-UA"/>
        </w:rPr>
        <w:t xml:space="preserve">та </w:t>
      </w:r>
      <w:r w:rsidRPr="008A37BC">
        <w:rPr>
          <w:rStyle w:val="apple-converted-space"/>
          <w:rFonts w:ascii="Times New Roman" w:hAnsi="Times New Roman" w:cs="Times New Roman"/>
          <w:color w:val="200F03"/>
          <w:sz w:val="28"/>
          <w:szCs w:val="28"/>
          <w:lang w:val="uk-UA"/>
        </w:rPr>
        <w:t>досвід своїх іноземних к</w:t>
      </w:r>
      <w:r w:rsidR="00122A8E" w:rsidRPr="008A37BC">
        <w:rPr>
          <w:rStyle w:val="apple-converted-space"/>
          <w:rFonts w:ascii="Times New Roman" w:hAnsi="Times New Roman" w:cs="Times New Roman"/>
          <w:color w:val="200F03"/>
          <w:sz w:val="28"/>
          <w:szCs w:val="28"/>
          <w:lang w:val="uk-UA"/>
        </w:rPr>
        <w:t>олег приділяють свою увагу</w:t>
      </w:r>
      <w:r w:rsidRPr="008A37BC">
        <w:rPr>
          <w:rStyle w:val="apple-converted-space"/>
          <w:rFonts w:ascii="Times New Roman" w:hAnsi="Times New Roman" w:cs="Times New Roman"/>
          <w:color w:val="200F03"/>
          <w:sz w:val="28"/>
          <w:szCs w:val="28"/>
          <w:lang w:val="uk-UA"/>
        </w:rPr>
        <w:t xml:space="preserve"> питанню</w:t>
      </w:r>
      <w:r w:rsidR="00122A8E" w:rsidRPr="008A37BC">
        <w:rPr>
          <w:rStyle w:val="apple-converted-space"/>
          <w:rFonts w:ascii="Times New Roman" w:hAnsi="Times New Roman" w:cs="Times New Roman"/>
          <w:color w:val="200F03"/>
          <w:sz w:val="28"/>
          <w:szCs w:val="28"/>
          <w:lang w:val="uk-UA"/>
        </w:rPr>
        <w:t xml:space="preserve"> лідерства в контексті створення конкурентоспроможної організації, шляхом створення сучасної, інтегральної системи менеджменту. </w:t>
      </w:r>
      <w:r w:rsidR="008A37BC" w:rsidRPr="008A37BC">
        <w:rPr>
          <w:rStyle w:val="apple-converted-space"/>
          <w:rFonts w:ascii="Times New Roman" w:hAnsi="Times New Roman" w:cs="Times New Roman"/>
          <w:color w:val="200F03"/>
          <w:sz w:val="28"/>
          <w:szCs w:val="28"/>
          <w:lang w:val="uk-UA"/>
        </w:rPr>
        <w:t>Теоретичні</w:t>
      </w:r>
      <w:r w:rsidR="00122A8E" w:rsidRPr="008A37BC">
        <w:rPr>
          <w:rStyle w:val="apple-converted-space"/>
          <w:rFonts w:ascii="Times New Roman" w:hAnsi="Times New Roman" w:cs="Times New Roman"/>
          <w:color w:val="200F03"/>
          <w:sz w:val="28"/>
          <w:szCs w:val="28"/>
          <w:lang w:val="uk-UA"/>
        </w:rPr>
        <w:t xml:space="preserve"> </w:t>
      </w:r>
      <w:r w:rsidR="008A37BC" w:rsidRPr="008A37BC">
        <w:rPr>
          <w:rStyle w:val="apple-converted-space"/>
          <w:rFonts w:ascii="Times New Roman" w:hAnsi="Times New Roman" w:cs="Times New Roman"/>
          <w:color w:val="200F03"/>
          <w:sz w:val="28"/>
          <w:szCs w:val="28"/>
          <w:lang w:val="uk-UA"/>
        </w:rPr>
        <w:t>аспекти</w:t>
      </w:r>
      <w:r w:rsidR="00122A8E" w:rsidRPr="008A37BC">
        <w:rPr>
          <w:rStyle w:val="apple-converted-space"/>
          <w:rFonts w:ascii="Times New Roman" w:hAnsi="Times New Roman" w:cs="Times New Roman"/>
          <w:color w:val="200F03"/>
          <w:sz w:val="28"/>
          <w:szCs w:val="28"/>
          <w:lang w:val="uk-UA"/>
        </w:rPr>
        <w:t xml:space="preserve"> всебічно розглян</w:t>
      </w:r>
      <w:r w:rsidR="0091020E" w:rsidRPr="008A37BC">
        <w:rPr>
          <w:rStyle w:val="apple-converted-space"/>
          <w:rFonts w:ascii="Times New Roman" w:hAnsi="Times New Roman" w:cs="Times New Roman"/>
          <w:color w:val="200F03"/>
          <w:sz w:val="28"/>
          <w:szCs w:val="28"/>
          <w:lang w:val="uk-UA"/>
        </w:rPr>
        <w:t>уто</w:t>
      </w:r>
      <w:r w:rsidR="00122A8E" w:rsidRPr="008A37BC">
        <w:rPr>
          <w:rStyle w:val="apple-converted-space"/>
          <w:rFonts w:ascii="Times New Roman" w:hAnsi="Times New Roman" w:cs="Times New Roman"/>
          <w:color w:val="200F03"/>
          <w:sz w:val="28"/>
          <w:szCs w:val="28"/>
          <w:lang w:val="uk-UA"/>
        </w:rPr>
        <w:t xml:space="preserve"> у наукових працях:  </w:t>
      </w:r>
      <w:r w:rsidR="00120791" w:rsidRPr="008A37BC">
        <w:rPr>
          <w:rFonts w:ascii="Times New Roman" w:hAnsi="Times New Roman" w:cs="Times New Roman"/>
          <w:color w:val="000000" w:themeColor="text1"/>
          <w:sz w:val="28"/>
          <w:szCs w:val="28"/>
          <w:lang w:val="uk-UA"/>
        </w:rPr>
        <w:t>Л.</w:t>
      </w:r>
      <w:r w:rsidR="00F1034A" w:rsidRPr="008A37BC">
        <w:rPr>
          <w:rFonts w:ascii="Times New Roman" w:hAnsi="Times New Roman" w:cs="Times New Roman"/>
          <w:color w:val="000000" w:themeColor="text1"/>
          <w:sz w:val="28"/>
          <w:szCs w:val="28"/>
          <w:lang w:val="uk-UA"/>
        </w:rPr>
        <w:t xml:space="preserve"> Бившевa,</w:t>
      </w:r>
      <w:r w:rsidRPr="008A37BC">
        <w:rPr>
          <w:rStyle w:val="apple-converted-space"/>
          <w:rFonts w:ascii="Times New Roman" w:hAnsi="Times New Roman" w:cs="Times New Roman"/>
          <w:color w:val="200F03"/>
          <w:sz w:val="28"/>
          <w:szCs w:val="28"/>
          <w:lang w:val="uk-UA"/>
        </w:rPr>
        <w:t xml:space="preserve"> </w:t>
      </w:r>
      <w:r w:rsidR="00120791" w:rsidRPr="008A37BC">
        <w:rPr>
          <w:rStyle w:val="apple-converted-space"/>
          <w:rFonts w:ascii="Times New Roman" w:hAnsi="Times New Roman" w:cs="Times New Roman"/>
          <w:color w:val="200F03"/>
          <w:sz w:val="28"/>
          <w:szCs w:val="28"/>
          <w:lang w:val="uk-UA"/>
        </w:rPr>
        <w:t xml:space="preserve">Т. </w:t>
      </w:r>
      <w:r w:rsidR="00120791" w:rsidRPr="008A37BC">
        <w:rPr>
          <w:rFonts w:ascii="Times New Roman" w:hAnsi="Times New Roman" w:cs="Times New Roman"/>
          <w:color w:val="000000" w:themeColor="text1"/>
          <w:sz w:val="28"/>
          <w:szCs w:val="28"/>
          <w:lang w:val="uk-UA"/>
        </w:rPr>
        <w:t>Бучинська, Л. .Брусєнцева,</w:t>
      </w:r>
      <w:r w:rsidRPr="008A37BC">
        <w:rPr>
          <w:rStyle w:val="apple-converted-space"/>
          <w:rFonts w:ascii="Times New Roman" w:hAnsi="Times New Roman" w:cs="Times New Roman"/>
          <w:color w:val="200F03"/>
          <w:sz w:val="28"/>
          <w:szCs w:val="28"/>
          <w:lang w:val="uk-UA"/>
        </w:rPr>
        <w:t xml:space="preserve"> </w:t>
      </w:r>
      <w:r w:rsidR="00120791" w:rsidRPr="008A37BC">
        <w:rPr>
          <w:rFonts w:ascii="Times New Roman" w:hAnsi="Times New Roman" w:cs="Times New Roman"/>
          <w:color w:val="000000" w:themeColor="text1"/>
          <w:sz w:val="28"/>
          <w:szCs w:val="28"/>
          <w:lang w:val="uk-UA"/>
        </w:rPr>
        <w:t xml:space="preserve"> Л.</w:t>
      </w:r>
      <w:r w:rsidR="00F1034A" w:rsidRPr="008A37BC">
        <w:rPr>
          <w:rFonts w:ascii="Times New Roman" w:hAnsi="Times New Roman" w:cs="Times New Roman"/>
          <w:color w:val="000000" w:themeColor="text1"/>
          <w:sz w:val="28"/>
          <w:szCs w:val="28"/>
          <w:lang w:val="uk-UA"/>
        </w:rPr>
        <w:t xml:space="preserve"> Довгань, </w:t>
      </w:r>
      <w:r w:rsidR="00120791" w:rsidRPr="008A37BC">
        <w:rPr>
          <w:rFonts w:ascii="Times New Roman" w:hAnsi="Times New Roman" w:cs="Times New Roman"/>
          <w:color w:val="000000" w:themeColor="text1"/>
          <w:sz w:val="28"/>
          <w:szCs w:val="28"/>
          <w:lang w:val="uk-UA"/>
        </w:rPr>
        <w:t xml:space="preserve"> О. </w:t>
      </w:r>
      <w:r w:rsidR="00F1034A" w:rsidRPr="008A37BC">
        <w:rPr>
          <w:rFonts w:ascii="Times New Roman" w:hAnsi="Times New Roman" w:cs="Times New Roman"/>
          <w:color w:val="000000" w:themeColor="text1"/>
          <w:sz w:val="28"/>
          <w:szCs w:val="28"/>
          <w:lang w:val="uk-UA"/>
        </w:rPr>
        <w:t>Джур</w:t>
      </w:r>
      <w:r w:rsidR="00120791" w:rsidRPr="008A37BC">
        <w:rPr>
          <w:rFonts w:ascii="Times New Roman" w:hAnsi="Times New Roman" w:cs="Times New Roman"/>
          <w:color w:val="000000" w:themeColor="text1"/>
          <w:sz w:val="28"/>
          <w:szCs w:val="28"/>
          <w:lang w:val="uk-UA"/>
        </w:rPr>
        <w:t>, С. Калашнікова, Г.  Коваль, Н. Колісніченко, Т.Лазоренко, Г. Леськів, В. Мікловда,</w:t>
      </w:r>
      <w:r w:rsidR="00120791" w:rsidRPr="008A37BC">
        <w:rPr>
          <w:rFonts w:ascii="Times New Roman" w:hAnsi="Times New Roman" w:cs="Times New Roman"/>
          <w:sz w:val="28"/>
          <w:szCs w:val="28"/>
          <w:lang w:val="uk-UA"/>
        </w:rPr>
        <w:t xml:space="preserve"> </w:t>
      </w:r>
      <w:r w:rsidR="00120791" w:rsidRPr="008A37BC">
        <w:rPr>
          <w:rFonts w:ascii="Times New Roman" w:hAnsi="Times New Roman" w:cs="Times New Roman"/>
          <w:color w:val="000000" w:themeColor="text1"/>
          <w:sz w:val="28"/>
          <w:szCs w:val="28"/>
          <w:lang w:val="uk-UA"/>
        </w:rPr>
        <w:t xml:space="preserve">С. Прищак, </w:t>
      </w:r>
      <w:r w:rsidR="00120791" w:rsidRPr="008A37BC">
        <w:rPr>
          <w:rFonts w:ascii="Times New Roman" w:hAnsi="Times New Roman" w:cs="Times New Roman"/>
          <w:sz w:val="28"/>
          <w:szCs w:val="28"/>
          <w:lang w:val="uk-UA"/>
        </w:rPr>
        <w:t xml:space="preserve">О. Романовський, С. </w:t>
      </w:r>
      <w:r w:rsidR="00120791" w:rsidRPr="008A37BC">
        <w:rPr>
          <w:rFonts w:ascii="Times New Roman" w:hAnsi="Times New Roman" w:cs="Times New Roman"/>
          <w:color w:val="000000" w:themeColor="text1"/>
          <w:sz w:val="28"/>
          <w:szCs w:val="28"/>
          <w:lang w:val="uk-UA"/>
        </w:rPr>
        <w:t>Страпчук</w:t>
      </w:r>
      <w:r w:rsidR="00F1034A" w:rsidRPr="008A37BC">
        <w:rPr>
          <w:rFonts w:ascii="Times New Roman" w:hAnsi="Times New Roman" w:cs="Times New Roman"/>
          <w:color w:val="000000" w:themeColor="text1"/>
          <w:sz w:val="28"/>
          <w:szCs w:val="28"/>
          <w:lang w:val="uk-UA"/>
        </w:rPr>
        <w:t xml:space="preserve">, </w:t>
      </w:r>
      <w:r w:rsidR="00120791" w:rsidRPr="008A37BC">
        <w:rPr>
          <w:rFonts w:ascii="Times New Roman" w:hAnsi="Times New Roman" w:cs="Times New Roman"/>
          <w:color w:val="000000" w:themeColor="text1"/>
          <w:sz w:val="28"/>
          <w:szCs w:val="28"/>
          <w:lang w:val="uk-UA"/>
        </w:rPr>
        <w:t xml:space="preserve">К. </w:t>
      </w:r>
      <w:r w:rsidR="00F1034A" w:rsidRPr="008A37BC">
        <w:rPr>
          <w:rFonts w:ascii="Times New Roman" w:hAnsi="Times New Roman" w:cs="Times New Roman"/>
          <w:color w:val="000000" w:themeColor="text1"/>
          <w:sz w:val="28"/>
          <w:szCs w:val="28"/>
          <w:lang w:val="uk-UA"/>
        </w:rPr>
        <w:t>Світлична</w:t>
      </w:r>
      <w:r w:rsidR="00120791" w:rsidRPr="008A37BC">
        <w:rPr>
          <w:rFonts w:ascii="Times New Roman" w:hAnsi="Times New Roman" w:cs="Times New Roman"/>
          <w:color w:val="000000" w:themeColor="text1"/>
          <w:sz w:val="28"/>
          <w:szCs w:val="28"/>
          <w:lang w:val="uk-UA"/>
        </w:rPr>
        <w:t xml:space="preserve">, </w:t>
      </w:r>
      <w:r w:rsidR="00F1034A" w:rsidRPr="008A37BC">
        <w:rPr>
          <w:rFonts w:ascii="Times New Roman" w:hAnsi="Times New Roman" w:cs="Times New Roman"/>
          <w:color w:val="000000" w:themeColor="text1"/>
          <w:sz w:val="28"/>
          <w:szCs w:val="28"/>
          <w:lang w:val="uk-UA"/>
        </w:rPr>
        <w:t xml:space="preserve"> </w:t>
      </w:r>
      <w:r w:rsidR="00120791" w:rsidRPr="008A37BC">
        <w:rPr>
          <w:rFonts w:ascii="Times New Roman" w:hAnsi="Times New Roman" w:cs="Times New Roman"/>
          <w:color w:val="000000" w:themeColor="text1"/>
          <w:sz w:val="28"/>
          <w:szCs w:val="28"/>
          <w:lang w:val="uk-UA"/>
        </w:rPr>
        <w:t xml:space="preserve">А. </w:t>
      </w:r>
      <w:r w:rsidR="00F1034A" w:rsidRPr="008A37BC">
        <w:rPr>
          <w:rFonts w:ascii="Times New Roman" w:hAnsi="Times New Roman" w:cs="Times New Roman"/>
          <w:color w:val="000000" w:themeColor="text1"/>
          <w:sz w:val="28"/>
          <w:szCs w:val="28"/>
          <w:lang w:val="uk-UA"/>
        </w:rPr>
        <w:t>Шайхатдінов,</w:t>
      </w:r>
      <w:r w:rsidR="00120791" w:rsidRPr="008A37BC">
        <w:rPr>
          <w:rFonts w:ascii="Times New Roman" w:hAnsi="Times New Roman" w:cs="Times New Roman"/>
          <w:color w:val="000000" w:themeColor="text1"/>
          <w:sz w:val="28"/>
          <w:szCs w:val="28"/>
          <w:lang w:val="uk-UA"/>
        </w:rPr>
        <w:t xml:space="preserve"> </w:t>
      </w:r>
      <w:r w:rsidR="00120791" w:rsidRPr="008A37BC">
        <w:rPr>
          <w:rFonts w:ascii="Times New Roman" w:hAnsi="Times New Roman" w:cs="Times New Roman"/>
          <w:sz w:val="28"/>
          <w:szCs w:val="28"/>
          <w:lang w:val="uk-UA"/>
        </w:rPr>
        <w:t>В.</w:t>
      </w:r>
      <w:r w:rsidR="00F1034A" w:rsidRPr="008A37BC">
        <w:rPr>
          <w:rFonts w:ascii="Times New Roman" w:hAnsi="Times New Roman" w:cs="Times New Roman"/>
          <w:sz w:val="28"/>
          <w:szCs w:val="28"/>
          <w:lang w:val="uk-UA"/>
        </w:rPr>
        <w:t xml:space="preserve"> Шмагіна</w:t>
      </w:r>
      <w:r w:rsidR="00120791" w:rsidRPr="008A37BC">
        <w:rPr>
          <w:rFonts w:ascii="Times New Roman" w:hAnsi="Times New Roman" w:cs="Times New Roman"/>
          <w:sz w:val="28"/>
          <w:szCs w:val="28"/>
          <w:lang w:val="uk-UA"/>
        </w:rPr>
        <w:t>, та багатьох інших.</w:t>
      </w:r>
    </w:p>
    <w:p w:rsidR="007C2A92" w:rsidRPr="008A37BC" w:rsidRDefault="007C2A92" w:rsidP="0061601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b/>
          <w:sz w:val="28"/>
          <w:szCs w:val="28"/>
          <w:lang w:val="uk-UA"/>
        </w:rPr>
        <w:t>Зв’язoк кваліфікаційної рoбoти з наукoвими прoграмами, планами, темами</w:t>
      </w:r>
      <w:r w:rsidRPr="008A37BC">
        <w:rPr>
          <w:rFonts w:ascii="Times New Roman" w:hAnsi="Times New Roman" w:cs="Times New Roman"/>
          <w:sz w:val="28"/>
          <w:szCs w:val="28"/>
          <w:lang w:val="uk-UA"/>
        </w:rPr>
        <w:t xml:space="preserve">. Кваліфікаційна  рoбoта  бакалавра викoнана на кафедрi маркетингу та бізнес-адміністрування  Oдеськoгo нацioнальнoгo унiверситету iменi I.I. </w:t>
      </w:r>
      <w:r w:rsidRPr="008A37BC">
        <w:rPr>
          <w:rFonts w:ascii="Times New Roman" w:hAnsi="Times New Roman" w:cs="Times New Roman"/>
          <w:sz w:val="28"/>
          <w:szCs w:val="28"/>
          <w:lang w:val="uk-UA"/>
        </w:rPr>
        <w:lastRenderedPageBreak/>
        <w:t>Мечник</w:t>
      </w:r>
      <w:r w:rsidR="006636C2">
        <w:rPr>
          <w:rFonts w:ascii="Times New Roman" w:hAnsi="Times New Roman" w:cs="Times New Roman"/>
          <w:sz w:val="28"/>
          <w:szCs w:val="28"/>
          <w:lang w:val="uk-UA"/>
        </w:rPr>
        <w:t>ова вiдпoвiднo дo учбової теми кафедри «Маркетингові системи і управлінські технології в умовах багаторівневої конвергенції»</w:t>
      </w:r>
      <w:r w:rsidRPr="008A37BC">
        <w:rPr>
          <w:rFonts w:ascii="Times New Roman" w:hAnsi="Times New Roman" w:cs="Times New Roman"/>
          <w:sz w:val="28"/>
          <w:szCs w:val="28"/>
          <w:lang w:val="uk-UA"/>
        </w:rPr>
        <w:t>.</w:t>
      </w:r>
    </w:p>
    <w:p w:rsidR="007C2A92" w:rsidRPr="008A37BC" w:rsidRDefault="007C2A92" w:rsidP="00616019">
      <w:pPr>
        <w:spacing w:after="0" w:line="360" w:lineRule="auto"/>
        <w:ind w:firstLine="709"/>
        <w:jc w:val="both"/>
        <w:rPr>
          <w:rFonts w:ascii="Times New Roman" w:hAnsi="Times New Roman" w:cs="Times New Roman"/>
          <w:color w:val="000000" w:themeColor="text1"/>
          <w:sz w:val="28"/>
          <w:szCs w:val="28"/>
          <w:lang w:val="uk-UA"/>
        </w:rPr>
      </w:pPr>
      <w:r w:rsidRPr="008A37BC">
        <w:rPr>
          <w:rFonts w:ascii="Times New Roman" w:hAnsi="Times New Roman" w:cs="Times New Roman"/>
          <w:b/>
          <w:sz w:val="28"/>
          <w:szCs w:val="28"/>
          <w:lang w:val="uk-UA"/>
        </w:rPr>
        <w:t xml:space="preserve">Мета i завдання. </w:t>
      </w:r>
      <w:r w:rsidRPr="008A37BC">
        <w:rPr>
          <w:rFonts w:ascii="Times New Roman" w:hAnsi="Times New Roman" w:cs="Times New Roman"/>
          <w:sz w:val="28"/>
          <w:szCs w:val="28"/>
          <w:lang w:val="uk-UA"/>
        </w:rPr>
        <w:t xml:space="preserve">Метою дослідження є теоретичне та методичне  </w:t>
      </w:r>
      <w:r w:rsidRPr="008A37BC">
        <w:rPr>
          <w:rFonts w:ascii="Times New Roman" w:hAnsi="Times New Roman" w:cs="Times New Roman"/>
          <w:color w:val="200F03"/>
          <w:sz w:val="28"/>
          <w:szCs w:val="28"/>
          <w:lang w:val="uk-UA"/>
        </w:rPr>
        <w:t>обґрунтування лідерства у системі менеджменту</w:t>
      </w:r>
      <w:r w:rsidR="00F20A40" w:rsidRPr="008A37BC">
        <w:rPr>
          <w:rFonts w:ascii="Times New Roman" w:hAnsi="Times New Roman" w:cs="Times New Roman"/>
          <w:color w:val="200F03"/>
          <w:sz w:val="28"/>
          <w:szCs w:val="28"/>
          <w:lang w:val="uk-UA"/>
        </w:rPr>
        <w:t xml:space="preserve">, </w:t>
      </w:r>
      <w:r w:rsidR="00622E9A" w:rsidRPr="008A37BC">
        <w:rPr>
          <w:rFonts w:ascii="Times New Roman" w:hAnsi="Times New Roman" w:cs="Times New Roman"/>
          <w:color w:val="000000" w:themeColor="text1"/>
          <w:sz w:val="28"/>
          <w:szCs w:val="28"/>
          <w:lang w:val="uk-UA"/>
        </w:rPr>
        <w:t xml:space="preserve">аргументування </w:t>
      </w:r>
      <w:r w:rsidR="008A37BC" w:rsidRPr="008A37BC">
        <w:rPr>
          <w:rFonts w:ascii="Times New Roman" w:hAnsi="Times New Roman" w:cs="Times New Roman"/>
          <w:color w:val="000000" w:themeColor="text1"/>
          <w:sz w:val="28"/>
          <w:szCs w:val="28"/>
          <w:lang w:val="uk-UA"/>
        </w:rPr>
        <w:t>взаємозв’язк</w:t>
      </w:r>
      <w:r w:rsidR="008A37BC">
        <w:rPr>
          <w:rFonts w:ascii="Times New Roman" w:hAnsi="Times New Roman" w:cs="Times New Roman"/>
          <w:color w:val="000000" w:themeColor="text1"/>
          <w:sz w:val="28"/>
          <w:szCs w:val="28"/>
          <w:lang w:val="uk-UA"/>
        </w:rPr>
        <w:t>у</w:t>
      </w:r>
      <w:r w:rsidR="00622E9A" w:rsidRPr="008A37BC">
        <w:rPr>
          <w:rFonts w:ascii="Times New Roman" w:hAnsi="Times New Roman" w:cs="Times New Roman"/>
          <w:color w:val="000000" w:themeColor="text1"/>
          <w:sz w:val="28"/>
          <w:szCs w:val="28"/>
          <w:lang w:val="uk-UA"/>
        </w:rPr>
        <w:t xml:space="preserve"> між лідерством компанії на ринку та  лідерством у системі менеджменту організації, </w:t>
      </w:r>
      <w:r w:rsidR="00F20A40" w:rsidRPr="008A37BC">
        <w:rPr>
          <w:rFonts w:ascii="Times New Roman" w:hAnsi="Times New Roman" w:cs="Times New Roman"/>
          <w:color w:val="000000" w:themeColor="text1"/>
          <w:sz w:val="28"/>
          <w:szCs w:val="28"/>
          <w:lang w:val="uk-UA"/>
        </w:rPr>
        <w:t xml:space="preserve"> </w:t>
      </w:r>
      <w:r w:rsidR="00622E9A" w:rsidRPr="008A37BC">
        <w:rPr>
          <w:rFonts w:ascii="Times New Roman" w:hAnsi="Times New Roman" w:cs="Times New Roman"/>
          <w:color w:val="000000" w:themeColor="text1"/>
          <w:sz w:val="28"/>
          <w:szCs w:val="28"/>
          <w:lang w:val="uk-UA"/>
        </w:rPr>
        <w:t>ролі сучасного керівника - лідера, та його вплив на довгострокову конкурентоспроможність компанії.</w:t>
      </w:r>
    </w:p>
    <w:p w:rsidR="007C2A92" w:rsidRPr="008A37BC" w:rsidRDefault="007C2A92" w:rsidP="0061601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Досягнення мети бакалаврської кваліфікаційної роботи обумовило необхідність постановки та вирішення таких завдань:</w:t>
      </w:r>
    </w:p>
    <w:p w:rsidR="00273223" w:rsidRPr="008A37BC" w:rsidRDefault="007C2A92" w:rsidP="00190E83">
      <w:pPr>
        <w:pStyle w:val="a3"/>
        <w:numPr>
          <w:ilvl w:val="0"/>
          <w:numId w:val="41"/>
        </w:numPr>
        <w:spacing w:after="0" w:line="360" w:lineRule="auto"/>
        <w:ind w:left="0" w:firstLine="709"/>
        <w:jc w:val="both"/>
        <w:rPr>
          <w:rFonts w:ascii="Times New Roman" w:hAnsi="Times New Roman" w:cs="Times New Roman"/>
          <w:bCs/>
          <w:color w:val="200F03"/>
          <w:sz w:val="28"/>
          <w:szCs w:val="28"/>
          <w:lang w:val="uk-UA"/>
        </w:rPr>
      </w:pPr>
      <w:r w:rsidRPr="008A37BC">
        <w:rPr>
          <w:rFonts w:ascii="Times New Roman" w:hAnsi="Times New Roman" w:cs="Times New Roman"/>
          <w:bCs/>
          <w:color w:val="200F03"/>
          <w:sz w:val="28"/>
          <w:szCs w:val="28"/>
          <w:lang w:val="uk-UA"/>
        </w:rPr>
        <w:t>дослідити те</w:t>
      </w:r>
      <w:r w:rsidRPr="008A37BC">
        <w:rPr>
          <w:rFonts w:ascii="Times New Roman" w:hAnsi="Times New Roman" w:cs="Times New Roman"/>
          <w:sz w:val="28"/>
          <w:szCs w:val="28"/>
          <w:lang w:val="uk-UA"/>
        </w:rPr>
        <w:t xml:space="preserve">оретичну основу сучасної </w:t>
      </w:r>
      <w:r w:rsidRPr="008A37BC">
        <w:rPr>
          <w:rFonts w:ascii="Times New Roman" w:hAnsi="Times New Roman" w:cs="Times New Roman"/>
          <w:bCs/>
          <w:sz w:val="28"/>
          <w:szCs w:val="28"/>
          <w:lang w:val="uk-UA"/>
        </w:rPr>
        <w:t>системи менеджменту</w:t>
      </w:r>
      <w:r w:rsidRPr="008A37BC">
        <w:rPr>
          <w:rFonts w:ascii="Times New Roman" w:hAnsi="Times New Roman" w:cs="Times New Roman"/>
          <w:bCs/>
          <w:color w:val="200F03"/>
          <w:sz w:val="28"/>
          <w:szCs w:val="28"/>
          <w:lang w:val="uk-UA"/>
        </w:rPr>
        <w:t>;</w:t>
      </w:r>
    </w:p>
    <w:p w:rsidR="0058380B" w:rsidRPr="008A37BC" w:rsidRDefault="007C2A92" w:rsidP="00190E83">
      <w:pPr>
        <w:pStyle w:val="a3"/>
        <w:numPr>
          <w:ilvl w:val="0"/>
          <w:numId w:val="41"/>
        </w:numPr>
        <w:spacing w:after="0" w:line="360" w:lineRule="auto"/>
        <w:ind w:left="0" w:firstLine="709"/>
        <w:jc w:val="both"/>
        <w:rPr>
          <w:rFonts w:ascii="Times New Roman" w:hAnsi="Times New Roman" w:cs="Times New Roman"/>
          <w:bCs/>
          <w:color w:val="200F03"/>
          <w:sz w:val="28"/>
          <w:szCs w:val="28"/>
          <w:lang w:val="uk-UA"/>
        </w:rPr>
      </w:pPr>
      <w:r w:rsidRPr="008A37BC">
        <w:rPr>
          <w:rFonts w:ascii="Times New Roman" w:hAnsi="Times New Roman" w:cs="Times New Roman"/>
          <w:bCs/>
          <w:color w:val="200F03"/>
          <w:sz w:val="28"/>
          <w:szCs w:val="28"/>
          <w:lang w:val="uk-UA"/>
        </w:rPr>
        <w:t>дослідити теоретичну основу конкурентоспроможності організації;</w:t>
      </w:r>
    </w:p>
    <w:p w:rsidR="00273223" w:rsidRPr="008A37BC" w:rsidRDefault="0058380B" w:rsidP="00190E83">
      <w:pPr>
        <w:pStyle w:val="a3"/>
        <w:numPr>
          <w:ilvl w:val="0"/>
          <w:numId w:val="40"/>
        </w:numPr>
        <w:spacing w:after="0" w:line="360" w:lineRule="auto"/>
        <w:ind w:left="0" w:firstLine="709"/>
        <w:jc w:val="both"/>
        <w:rPr>
          <w:rFonts w:ascii="Times New Roman" w:hAnsi="Times New Roman" w:cs="Times New Roman"/>
          <w:bCs/>
          <w:color w:val="200F03"/>
          <w:sz w:val="28"/>
          <w:szCs w:val="28"/>
          <w:lang w:val="uk-UA"/>
        </w:rPr>
      </w:pPr>
      <w:r w:rsidRPr="008A37BC">
        <w:rPr>
          <w:rFonts w:ascii="Times New Roman" w:hAnsi="Times New Roman" w:cs="Times New Roman"/>
          <w:snapToGrid w:val="0"/>
          <w:sz w:val="28"/>
          <w:szCs w:val="28"/>
          <w:lang w:val="uk-UA"/>
        </w:rPr>
        <w:t xml:space="preserve">розглянути інтегровані системи управління персоналом (людськими </w:t>
      </w:r>
    </w:p>
    <w:p w:rsidR="00273223" w:rsidRPr="008A37BC" w:rsidRDefault="0058380B" w:rsidP="00190E83">
      <w:pPr>
        <w:pStyle w:val="a3"/>
        <w:numPr>
          <w:ilvl w:val="0"/>
          <w:numId w:val="40"/>
        </w:numPr>
        <w:spacing w:after="0" w:line="360" w:lineRule="auto"/>
        <w:ind w:left="0" w:firstLine="709"/>
        <w:jc w:val="both"/>
        <w:rPr>
          <w:rFonts w:ascii="Times New Roman" w:hAnsi="Times New Roman" w:cs="Times New Roman"/>
          <w:bCs/>
          <w:color w:val="200F03"/>
          <w:sz w:val="28"/>
          <w:szCs w:val="28"/>
          <w:lang w:val="uk-UA"/>
        </w:rPr>
      </w:pPr>
      <w:r w:rsidRPr="008A37BC">
        <w:rPr>
          <w:rFonts w:ascii="Times New Roman" w:hAnsi="Times New Roman" w:cs="Times New Roman"/>
          <w:snapToGrid w:val="0"/>
          <w:sz w:val="28"/>
          <w:szCs w:val="28"/>
          <w:lang w:val="uk-UA"/>
        </w:rPr>
        <w:t xml:space="preserve">ресурсами) як складова конкурентоспроможною системою менеджменту організації; </w:t>
      </w:r>
    </w:p>
    <w:p w:rsidR="00273223" w:rsidRPr="008A37BC" w:rsidRDefault="0058380B" w:rsidP="00190E83">
      <w:pPr>
        <w:pStyle w:val="a3"/>
        <w:numPr>
          <w:ilvl w:val="0"/>
          <w:numId w:val="40"/>
        </w:numPr>
        <w:spacing w:after="0" w:line="360" w:lineRule="auto"/>
        <w:ind w:left="0" w:firstLine="709"/>
        <w:jc w:val="both"/>
        <w:rPr>
          <w:rFonts w:ascii="Times New Roman" w:hAnsi="Times New Roman" w:cs="Times New Roman"/>
          <w:bCs/>
          <w:color w:val="200F03"/>
          <w:sz w:val="28"/>
          <w:szCs w:val="28"/>
          <w:lang w:val="uk-UA"/>
        </w:rPr>
      </w:pPr>
      <w:r w:rsidRPr="008A37BC">
        <w:rPr>
          <w:rFonts w:ascii="Times New Roman" w:hAnsi="Times New Roman" w:cs="Times New Roman"/>
          <w:snapToGrid w:val="0"/>
          <w:sz w:val="28"/>
          <w:szCs w:val="28"/>
          <w:lang w:val="uk-UA"/>
        </w:rPr>
        <w:t>проаналізувати лідерство, як складову управління конкурентоспроможним персоналом</w:t>
      </w:r>
      <w:r w:rsidR="00273223" w:rsidRPr="008A37BC">
        <w:rPr>
          <w:rFonts w:ascii="Times New Roman" w:hAnsi="Times New Roman" w:cs="Times New Roman"/>
          <w:snapToGrid w:val="0"/>
          <w:sz w:val="28"/>
          <w:szCs w:val="28"/>
          <w:lang w:val="uk-UA"/>
        </w:rPr>
        <w:t>;</w:t>
      </w:r>
    </w:p>
    <w:p w:rsidR="001F3A3B" w:rsidRPr="008A37BC" w:rsidRDefault="00273223" w:rsidP="00190E83">
      <w:pPr>
        <w:pStyle w:val="a3"/>
        <w:numPr>
          <w:ilvl w:val="0"/>
          <w:numId w:val="40"/>
        </w:numPr>
        <w:spacing w:after="0" w:line="360" w:lineRule="auto"/>
        <w:ind w:left="0" w:firstLine="709"/>
        <w:jc w:val="both"/>
        <w:rPr>
          <w:rFonts w:ascii="Times New Roman" w:hAnsi="Times New Roman" w:cs="Times New Roman"/>
          <w:bCs/>
          <w:color w:val="200F03"/>
          <w:sz w:val="28"/>
          <w:szCs w:val="28"/>
          <w:lang w:val="uk-UA"/>
        </w:rPr>
      </w:pPr>
      <w:r w:rsidRPr="008A37BC">
        <w:rPr>
          <w:rFonts w:ascii="Times New Roman" w:hAnsi="Times New Roman" w:cs="Times New Roman"/>
          <w:snapToGrid w:val="0"/>
          <w:sz w:val="28"/>
          <w:szCs w:val="28"/>
          <w:lang w:val="uk-UA"/>
        </w:rPr>
        <w:t xml:space="preserve"> виявити ознаки впливу лідерства та корпоративної культури організації;</w:t>
      </w:r>
    </w:p>
    <w:p w:rsidR="00273223" w:rsidRPr="008A37BC" w:rsidRDefault="00273223" w:rsidP="00190E83">
      <w:pPr>
        <w:pStyle w:val="a3"/>
        <w:numPr>
          <w:ilvl w:val="0"/>
          <w:numId w:val="40"/>
        </w:numPr>
        <w:spacing w:after="0" w:line="360" w:lineRule="auto"/>
        <w:ind w:left="0" w:firstLine="709"/>
        <w:jc w:val="both"/>
        <w:rPr>
          <w:rFonts w:ascii="Times New Roman" w:hAnsi="Times New Roman" w:cs="Times New Roman"/>
          <w:bCs/>
          <w:color w:val="200F03"/>
          <w:sz w:val="28"/>
          <w:szCs w:val="28"/>
          <w:lang w:val="uk-UA"/>
        </w:rPr>
      </w:pPr>
      <w:r w:rsidRPr="008A37BC">
        <w:rPr>
          <w:rFonts w:ascii="Times New Roman" w:hAnsi="Times New Roman" w:cs="Times New Roman"/>
          <w:snapToGrid w:val="0"/>
          <w:sz w:val="28"/>
          <w:szCs w:val="28"/>
          <w:lang w:val="uk-UA"/>
        </w:rPr>
        <w:t xml:space="preserve"> </w:t>
      </w:r>
      <w:r w:rsidR="006636C2">
        <w:rPr>
          <w:rFonts w:ascii="Times New Roman" w:hAnsi="Times New Roman" w:cs="Times New Roman"/>
          <w:bCs/>
          <w:color w:val="200F03"/>
          <w:sz w:val="28"/>
          <w:szCs w:val="28"/>
          <w:lang w:val="uk-UA"/>
        </w:rPr>
        <w:t>р</w:t>
      </w:r>
      <w:r w:rsidR="001F3A3B" w:rsidRPr="008A37BC">
        <w:rPr>
          <w:rFonts w:ascii="Times New Roman" w:hAnsi="Times New Roman" w:cs="Times New Roman"/>
          <w:bCs/>
          <w:color w:val="200F03"/>
          <w:sz w:val="28"/>
          <w:szCs w:val="28"/>
          <w:lang w:val="uk-UA"/>
        </w:rPr>
        <w:t xml:space="preserve">озробити науково – практичне </w:t>
      </w:r>
      <w:r w:rsidR="008A37BC" w:rsidRPr="008A37BC">
        <w:rPr>
          <w:rFonts w:ascii="Times New Roman" w:hAnsi="Times New Roman" w:cs="Times New Roman"/>
          <w:bCs/>
          <w:color w:val="200F03"/>
          <w:sz w:val="28"/>
          <w:szCs w:val="28"/>
          <w:lang w:val="uk-UA"/>
        </w:rPr>
        <w:t>обґрунтування</w:t>
      </w:r>
      <w:r w:rsidR="001F3A3B" w:rsidRPr="008A37BC">
        <w:rPr>
          <w:rFonts w:ascii="Times New Roman" w:hAnsi="Times New Roman" w:cs="Times New Roman"/>
          <w:bCs/>
          <w:color w:val="200F03"/>
          <w:sz w:val="28"/>
          <w:szCs w:val="28"/>
          <w:lang w:val="uk-UA"/>
        </w:rPr>
        <w:t xml:space="preserve"> взаємозв’язку лідерства в сучасної системі менеджменту</w:t>
      </w:r>
    </w:p>
    <w:p w:rsidR="00562ECC" w:rsidRPr="008A37BC" w:rsidRDefault="00562ECC" w:rsidP="00616019">
      <w:pPr>
        <w:pStyle w:val="a3"/>
        <w:spacing w:after="0" w:line="360" w:lineRule="auto"/>
        <w:ind w:left="0" w:firstLine="709"/>
        <w:jc w:val="both"/>
        <w:rPr>
          <w:rFonts w:ascii="Times New Roman" w:hAnsi="Times New Roman" w:cs="Times New Roman"/>
          <w:bCs/>
          <w:sz w:val="28"/>
          <w:szCs w:val="28"/>
          <w:lang w:val="uk-UA"/>
        </w:rPr>
      </w:pPr>
      <w:r w:rsidRPr="008A37BC">
        <w:rPr>
          <w:rFonts w:ascii="Times New Roman" w:hAnsi="Times New Roman" w:cs="Times New Roman"/>
          <w:b/>
          <w:bCs/>
          <w:color w:val="200F03"/>
          <w:sz w:val="28"/>
          <w:szCs w:val="28"/>
          <w:lang w:val="uk-UA"/>
        </w:rPr>
        <w:t>Об’єктом дослідження</w:t>
      </w:r>
      <w:r w:rsidRPr="008A37BC">
        <w:rPr>
          <w:rFonts w:ascii="Times New Roman" w:hAnsi="Times New Roman" w:cs="Times New Roman"/>
          <w:bCs/>
          <w:color w:val="200F03"/>
          <w:sz w:val="28"/>
          <w:szCs w:val="28"/>
          <w:lang w:val="uk-UA"/>
        </w:rPr>
        <w:t xml:space="preserve"> є</w:t>
      </w:r>
      <w:r w:rsidRPr="008A37BC">
        <w:rPr>
          <w:rStyle w:val="apple-converted-space"/>
          <w:rFonts w:ascii="Times New Roman" w:hAnsi="Times New Roman" w:cs="Times New Roman"/>
          <w:bCs/>
          <w:color w:val="200F03"/>
          <w:sz w:val="28"/>
          <w:szCs w:val="28"/>
          <w:lang w:val="uk-UA"/>
        </w:rPr>
        <w:t> лідерство</w:t>
      </w:r>
      <w:r w:rsidRPr="008A37BC">
        <w:rPr>
          <w:rFonts w:ascii="Times New Roman" w:hAnsi="Times New Roman" w:cs="Times New Roman"/>
          <w:bCs/>
          <w:sz w:val="28"/>
          <w:szCs w:val="28"/>
          <w:lang w:val="uk-UA"/>
        </w:rPr>
        <w:t xml:space="preserve"> як складова системи сучасного </w:t>
      </w:r>
    </w:p>
    <w:p w:rsidR="00562ECC" w:rsidRPr="008A37BC" w:rsidRDefault="00562ECC" w:rsidP="006636C2">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bCs/>
          <w:sz w:val="28"/>
          <w:szCs w:val="28"/>
          <w:lang w:val="uk-UA"/>
        </w:rPr>
        <w:t>менеджменту</w:t>
      </w:r>
      <w:r w:rsidRPr="008A37BC">
        <w:rPr>
          <w:rFonts w:ascii="Times New Roman" w:hAnsi="Times New Roman" w:cs="Times New Roman"/>
          <w:sz w:val="28"/>
          <w:szCs w:val="28"/>
          <w:lang w:val="uk-UA"/>
        </w:rPr>
        <w:t xml:space="preserve">. </w:t>
      </w:r>
    </w:p>
    <w:p w:rsidR="00562ECC" w:rsidRPr="008A37BC" w:rsidRDefault="00562ECC" w:rsidP="0061601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b/>
          <w:bCs/>
          <w:color w:val="200F03"/>
          <w:sz w:val="28"/>
          <w:szCs w:val="28"/>
          <w:lang w:val="uk-UA"/>
        </w:rPr>
        <w:t>Предметом дослідження</w:t>
      </w:r>
      <w:r w:rsidRPr="008A37BC">
        <w:rPr>
          <w:rStyle w:val="apple-converted-space"/>
          <w:rFonts w:ascii="Times New Roman" w:hAnsi="Times New Roman" w:cs="Times New Roman"/>
          <w:b/>
          <w:bCs/>
          <w:color w:val="200F03"/>
          <w:sz w:val="28"/>
          <w:szCs w:val="28"/>
          <w:lang w:val="uk-UA"/>
        </w:rPr>
        <w:t> </w:t>
      </w:r>
      <w:r w:rsidRPr="008A37BC">
        <w:rPr>
          <w:rFonts w:ascii="Times New Roman" w:hAnsi="Times New Roman" w:cs="Times New Roman"/>
          <w:color w:val="200F03"/>
          <w:sz w:val="28"/>
          <w:szCs w:val="28"/>
          <w:lang w:val="uk-UA"/>
        </w:rPr>
        <w:t xml:space="preserve">є </w:t>
      </w:r>
      <w:r w:rsidRPr="008A37BC">
        <w:rPr>
          <w:rFonts w:ascii="Times New Roman" w:hAnsi="Times New Roman" w:cs="Times New Roman"/>
          <w:sz w:val="28"/>
          <w:szCs w:val="28"/>
          <w:lang w:val="uk-UA"/>
        </w:rPr>
        <w:t>теоретичні, методичні та практичні аспекти лідерства в системі сучасного менеджменту</w:t>
      </w:r>
      <w:r w:rsidR="00622E9A" w:rsidRPr="008A37BC">
        <w:rPr>
          <w:rFonts w:ascii="Times New Roman" w:hAnsi="Times New Roman" w:cs="Times New Roman"/>
          <w:sz w:val="28"/>
          <w:szCs w:val="28"/>
          <w:lang w:val="uk-UA"/>
        </w:rPr>
        <w:t>.</w:t>
      </w:r>
    </w:p>
    <w:p w:rsidR="0068057A" w:rsidRPr="008A37BC" w:rsidRDefault="00562ECC" w:rsidP="00616019">
      <w:pPr>
        <w:pStyle w:val="a7"/>
        <w:shd w:val="clear" w:color="auto" w:fill="FFFFFF"/>
        <w:spacing w:before="0" w:beforeAutospacing="0" w:after="0" w:afterAutospacing="0" w:line="360" w:lineRule="auto"/>
        <w:ind w:firstLine="709"/>
        <w:jc w:val="both"/>
        <w:rPr>
          <w:color w:val="200F03"/>
          <w:sz w:val="28"/>
          <w:szCs w:val="28"/>
        </w:rPr>
      </w:pPr>
      <w:r w:rsidRPr="008A37BC">
        <w:rPr>
          <w:b/>
          <w:bCs/>
          <w:color w:val="200F03"/>
          <w:sz w:val="28"/>
          <w:szCs w:val="28"/>
        </w:rPr>
        <w:t>Методи дослідження.</w:t>
      </w:r>
      <w:r w:rsidRPr="008A37BC">
        <w:rPr>
          <w:rStyle w:val="apple-converted-space"/>
          <w:color w:val="200F03"/>
          <w:sz w:val="28"/>
          <w:szCs w:val="28"/>
        </w:rPr>
        <w:t> </w:t>
      </w:r>
      <w:r w:rsidR="0091020E" w:rsidRPr="008A37BC">
        <w:rPr>
          <w:color w:val="200F03"/>
          <w:sz w:val="28"/>
          <w:szCs w:val="28"/>
        </w:rPr>
        <w:t>У роботі використані</w:t>
      </w:r>
      <w:r w:rsidRPr="008A37BC">
        <w:rPr>
          <w:color w:val="200F03"/>
          <w:sz w:val="28"/>
          <w:szCs w:val="28"/>
        </w:rPr>
        <w:t xml:space="preserve">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систематизація наукової літератури, тематичних с</w:t>
      </w:r>
      <w:r w:rsidR="00BC0257">
        <w:rPr>
          <w:color w:val="200F03"/>
          <w:sz w:val="28"/>
          <w:szCs w:val="28"/>
        </w:rPr>
        <w:t>татей</w:t>
      </w:r>
      <w:r w:rsidR="0068057A" w:rsidRPr="008A37BC">
        <w:rPr>
          <w:color w:val="200F03"/>
          <w:sz w:val="28"/>
          <w:szCs w:val="28"/>
        </w:rPr>
        <w:t>.</w:t>
      </w:r>
    </w:p>
    <w:p w:rsidR="0068057A" w:rsidRPr="008A37BC" w:rsidRDefault="0068057A" w:rsidP="00616019">
      <w:pPr>
        <w:pStyle w:val="a7"/>
        <w:shd w:val="clear" w:color="auto" w:fill="FFFFFF"/>
        <w:spacing w:before="0" w:beforeAutospacing="0" w:after="0" w:afterAutospacing="0" w:line="360" w:lineRule="auto"/>
        <w:ind w:firstLine="709"/>
        <w:jc w:val="both"/>
        <w:rPr>
          <w:color w:val="200F03"/>
          <w:sz w:val="28"/>
          <w:szCs w:val="28"/>
        </w:rPr>
      </w:pPr>
      <w:r w:rsidRPr="008A37BC">
        <w:rPr>
          <w:b/>
          <w:sz w:val="28"/>
          <w:szCs w:val="28"/>
        </w:rPr>
        <w:t xml:space="preserve">Iнфoрмацiйна база кваліфікаційної рoбoти </w:t>
      </w:r>
      <w:r w:rsidRPr="008A37BC">
        <w:rPr>
          <w:color w:val="200F03"/>
          <w:sz w:val="28"/>
          <w:szCs w:val="28"/>
        </w:rPr>
        <w:t>відкрити джерела інформації  -</w:t>
      </w:r>
      <w:r w:rsidRPr="008A37BC">
        <w:rPr>
          <w:sz w:val="28"/>
          <w:szCs w:val="28"/>
        </w:rPr>
        <w:t xml:space="preserve"> </w:t>
      </w:r>
      <w:r w:rsidR="00AE22CA" w:rsidRPr="008A37BC">
        <w:rPr>
          <w:sz w:val="28"/>
          <w:szCs w:val="28"/>
        </w:rPr>
        <w:t>наукові</w:t>
      </w:r>
      <w:r w:rsidRPr="008A37BC">
        <w:rPr>
          <w:sz w:val="28"/>
          <w:szCs w:val="28"/>
        </w:rPr>
        <w:t xml:space="preserve"> рoбoти та рoзрoбки прoвiдних </w:t>
      </w:r>
      <w:r w:rsidR="00AE22CA" w:rsidRPr="008A37BC">
        <w:rPr>
          <w:sz w:val="28"/>
          <w:szCs w:val="28"/>
        </w:rPr>
        <w:t>вітчизняних</w:t>
      </w:r>
      <w:r w:rsidRPr="008A37BC">
        <w:rPr>
          <w:sz w:val="28"/>
          <w:szCs w:val="28"/>
        </w:rPr>
        <w:t xml:space="preserve"> та </w:t>
      </w:r>
      <w:r w:rsidR="00AE22CA" w:rsidRPr="008A37BC">
        <w:rPr>
          <w:sz w:val="28"/>
          <w:szCs w:val="28"/>
        </w:rPr>
        <w:t>зарубіжних</w:t>
      </w:r>
      <w:r w:rsidRPr="008A37BC">
        <w:rPr>
          <w:sz w:val="28"/>
          <w:szCs w:val="28"/>
        </w:rPr>
        <w:t xml:space="preserve"> вчених i </w:t>
      </w:r>
      <w:r w:rsidR="0091020E" w:rsidRPr="008A37BC">
        <w:rPr>
          <w:sz w:val="28"/>
          <w:szCs w:val="28"/>
        </w:rPr>
        <w:t xml:space="preserve">фахівців </w:t>
      </w:r>
      <w:r w:rsidRPr="008A37BC">
        <w:rPr>
          <w:sz w:val="28"/>
          <w:szCs w:val="28"/>
        </w:rPr>
        <w:t>-</w:t>
      </w:r>
      <w:r w:rsidR="0091020E" w:rsidRPr="008A37BC">
        <w:rPr>
          <w:sz w:val="28"/>
          <w:szCs w:val="28"/>
        </w:rPr>
        <w:t xml:space="preserve"> </w:t>
      </w:r>
      <w:r w:rsidR="008A37BC" w:rsidRPr="008A37BC">
        <w:rPr>
          <w:sz w:val="28"/>
          <w:szCs w:val="28"/>
        </w:rPr>
        <w:t>практиків</w:t>
      </w:r>
      <w:r w:rsidRPr="008A37BC">
        <w:rPr>
          <w:sz w:val="28"/>
          <w:szCs w:val="28"/>
        </w:rPr>
        <w:t xml:space="preserve"> iз питань </w:t>
      </w:r>
      <w:r w:rsidR="008A37BC" w:rsidRPr="008A37BC">
        <w:rPr>
          <w:sz w:val="28"/>
          <w:szCs w:val="28"/>
        </w:rPr>
        <w:t>управління</w:t>
      </w:r>
      <w:r w:rsidRPr="008A37BC">
        <w:rPr>
          <w:sz w:val="28"/>
          <w:szCs w:val="28"/>
        </w:rPr>
        <w:t xml:space="preserve">, стратегічного маркетингу, психології, соціології та психології управління. </w:t>
      </w:r>
    </w:p>
    <w:p w:rsidR="00683D92" w:rsidRPr="008A37BC" w:rsidRDefault="0068057A" w:rsidP="00616019">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8A37BC">
        <w:rPr>
          <w:rFonts w:ascii="Times New Roman" w:eastAsia="TimesNewRoman" w:hAnsi="Times New Roman" w:cs="Times New Roman"/>
          <w:sz w:val="28"/>
          <w:szCs w:val="28"/>
          <w:lang w:val="uk-UA"/>
        </w:rPr>
        <w:t xml:space="preserve">У першому рoздiлi досліджено теоретична основа  сучасних систем менеджменту як </w:t>
      </w:r>
      <w:r w:rsidR="00683D92" w:rsidRPr="008A37BC">
        <w:rPr>
          <w:rFonts w:ascii="Times New Roman" w:eastAsia="TimesNewRoman" w:hAnsi="Times New Roman" w:cs="Times New Roman"/>
          <w:sz w:val="28"/>
          <w:szCs w:val="28"/>
          <w:lang w:val="uk-UA"/>
        </w:rPr>
        <w:t>ефективного інструменту управління організацією</w:t>
      </w:r>
      <w:r w:rsidR="00683D92" w:rsidRPr="008A37BC">
        <w:rPr>
          <w:rFonts w:ascii="Times New Roman" w:hAnsi="Times New Roman" w:cs="Times New Roman"/>
          <w:sz w:val="28"/>
          <w:szCs w:val="28"/>
          <w:lang w:val="uk-UA"/>
        </w:rPr>
        <w:t>.</w:t>
      </w:r>
    </w:p>
    <w:p w:rsidR="003F006B" w:rsidRPr="008A37BC" w:rsidRDefault="0068057A" w:rsidP="00616019">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8A37BC">
        <w:rPr>
          <w:rFonts w:ascii="Times New Roman" w:eastAsia="TimesNewRoman" w:hAnsi="Times New Roman" w:cs="Times New Roman"/>
          <w:sz w:val="28"/>
          <w:szCs w:val="28"/>
          <w:lang w:val="uk-UA"/>
        </w:rPr>
        <w:t xml:space="preserve">У другому рoздiлi </w:t>
      </w:r>
      <w:r w:rsidR="008A37BC" w:rsidRPr="008A37BC">
        <w:rPr>
          <w:rFonts w:ascii="Times New Roman" w:eastAsia="TimesNewRoman" w:hAnsi="Times New Roman" w:cs="Times New Roman"/>
          <w:sz w:val="28"/>
          <w:szCs w:val="28"/>
          <w:lang w:val="uk-UA"/>
        </w:rPr>
        <w:t>проаналізовано</w:t>
      </w:r>
      <w:r w:rsidR="00683D92" w:rsidRPr="008A37BC">
        <w:rPr>
          <w:rFonts w:ascii="Times New Roman" w:eastAsia="TimesNewRoman" w:hAnsi="Times New Roman" w:cs="Times New Roman"/>
          <w:sz w:val="28"/>
          <w:szCs w:val="28"/>
          <w:lang w:val="uk-UA"/>
        </w:rPr>
        <w:t>, та виявлені ознаки лідерства як складової управління конкурентоспроможним персоналом.</w:t>
      </w:r>
    </w:p>
    <w:p w:rsidR="003F006B" w:rsidRPr="008A37BC" w:rsidRDefault="00683D92" w:rsidP="00616019">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8A37BC">
        <w:rPr>
          <w:rFonts w:ascii="Times New Roman" w:eastAsia="TimesNewRoman" w:hAnsi="Times New Roman" w:cs="Times New Roman"/>
          <w:sz w:val="28"/>
          <w:szCs w:val="28"/>
          <w:lang w:val="uk-UA"/>
        </w:rPr>
        <w:t>У третьому розділі</w:t>
      </w:r>
    </w:p>
    <w:p w:rsidR="003F006B" w:rsidRPr="008A37BC" w:rsidRDefault="00683D92" w:rsidP="00616019">
      <w:pPr>
        <w:autoSpaceDE w:val="0"/>
        <w:autoSpaceDN w:val="0"/>
        <w:adjustRightInd w:val="0"/>
        <w:spacing w:after="0" w:line="360" w:lineRule="auto"/>
        <w:ind w:firstLine="709"/>
        <w:jc w:val="both"/>
        <w:rPr>
          <w:rFonts w:ascii="Times New Roman" w:hAnsi="Times New Roman" w:cs="Times New Roman"/>
          <w:sz w:val="28"/>
          <w:szCs w:val="28"/>
          <w:lang w:val="uk-UA"/>
        </w:rPr>
      </w:pPr>
      <w:r w:rsidRPr="008A37BC">
        <w:rPr>
          <w:rFonts w:ascii="Times New Roman" w:eastAsia="TimesNewRoman" w:hAnsi="Times New Roman" w:cs="Times New Roman"/>
          <w:sz w:val="28"/>
          <w:szCs w:val="28"/>
          <w:lang w:val="uk-UA"/>
        </w:rPr>
        <w:t xml:space="preserve"> </w:t>
      </w:r>
      <w:r w:rsidR="003F006B" w:rsidRPr="008A37BC">
        <w:rPr>
          <w:rFonts w:ascii="Times New Roman" w:hAnsi="Times New Roman" w:cs="Times New Roman"/>
          <w:sz w:val="28"/>
          <w:szCs w:val="28"/>
          <w:lang w:val="uk-UA"/>
        </w:rPr>
        <w:t xml:space="preserve"> - розроблені підходи  взаємозалежності лідерства та елементів систем менеджменту з лідируючим становищем організації на ринку;</w:t>
      </w:r>
    </w:p>
    <w:p w:rsidR="003F006B" w:rsidRPr="008A37BC" w:rsidRDefault="003F006B" w:rsidP="00616019">
      <w:pPr>
        <w:autoSpaceDE w:val="0"/>
        <w:autoSpaceDN w:val="0"/>
        <w:adjustRightInd w:val="0"/>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 розроблені моделі використання елементів системи менеджменту керівником/керівником – лідером  організації для досягнення лідируючого становища компанії на ринку.</w:t>
      </w:r>
    </w:p>
    <w:p w:rsidR="003F006B" w:rsidRPr="008A37BC" w:rsidRDefault="003F006B" w:rsidP="00616019">
      <w:pPr>
        <w:autoSpaceDE w:val="0"/>
        <w:autoSpaceDN w:val="0"/>
        <w:adjustRightInd w:val="0"/>
        <w:spacing w:after="0" w:line="360" w:lineRule="auto"/>
        <w:ind w:firstLine="709"/>
        <w:jc w:val="both"/>
        <w:rPr>
          <w:rFonts w:ascii="Times New Roman" w:hAnsi="Times New Roman" w:cs="Times New Roman"/>
          <w:sz w:val="28"/>
          <w:szCs w:val="28"/>
          <w:lang w:val="uk-UA"/>
        </w:rPr>
      </w:pPr>
    </w:p>
    <w:p w:rsidR="00683D92" w:rsidRPr="008A37BC" w:rsidRDefault="00683D92" w:rsidP="00616019">
      <w:pPr>
        <w:autoSpaceDE w:val="0"/>
        <w:autoSpaceDN w:val="0"/>
        <w:adjustRightInd w:val="0"/>
        <w:spacing w:after="0" w:line="360" w:lineRule="auto"/>
        <w:ind w:firstLine="709"/>
        <w:jc w:val="both"/>
        <w:rPr>
          <w:rFonts w:ascii="Times New Roman" w:hAnsi="Times New Roman" w:cs="Times New Roman"/>
          <w:caps/>
          <w:sz w:val="28"/>
          <w:szCs w:val="28"/>
          <w:lang w:val="uk-UA"/>
        </w:rPr>
      </w:pPr>
    </w:p>
    <w:p w:rsidR="00683D92" w:rsidRPr="008A37BC" w:rsidRDefault="00683D92" w:rsidP="00616019">
      <w:pPr>
        <w:spacing w:after="0" w:line="360" w:lineRule="auto"/>
        <w:ind w:firstLine="709"/>
        <w:jc w:val="both"/>
        <w:rPr>
          <w:rFonts w:ascii="Times New Roman" w:hAnsi="Times New Roman" w:cs="Times New Roman"/>
          <w:bCs/>
          <w:color w:val="200F03"/>
          <w:sz w:val="28"/>
          <w:szCs w:val="28"/>
          <w:lang w:val="uk-UA"/>
        </w:rPr>
      </w:pPr>
    </w:p>
    <w:p w:rsidR="00683D92" w:rsidRPr="008A37BC" w:rsidRDefault="00683D92" w:rsidP="00616019">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p>
    <w:p w:rsidR="0068057A" w:rsidRPr="008A37BC" w:rsidRDefault="0068057A" w:rsidP="0068057A">
      <w:pPr>
        <w:autoSpaceDE w:val="0"/>
        <w:autoSpaceDN w:val="0"/>
        <w:adjustRightInd w:val="0"/>
        <w:spacing w:line="360" w:lineRule="auto"/>
        <w:ind w:firstLine="709"/>
        <w:jc w:val="both"/>
        <w:rPr>
          <w:rFonts w:eastAsia="TimesNewRoman"/>
          <w:sz w:val="28"/>
          <w:szCs w:val="28"/>
          <w:lang w:val="uk-UA"/>
        </w:rPr>
      </w:pPr>
    </w:p>
    <w:p w:rsidR="0068057A" w:rsidRPr="008A37BC" w:rsidRDefault="0068057A" w:rsidP="00562ECC">
      <w:pPr>
        <w:pStyle w:val="a7"/>
        <w:shd w:val="clear" w:color="auto" w:fill="FFFFFF"/>
        <w:spacing w:before="0" w:beforeAutospacing="0" w:after="0" w:afterAutospacing="0" w:line="360" w:lineRule="auto"/>
        <w:ind w:firstLine="709"/>
        <w:jc w:val="both"/>
        <w:rPr>
          <w:color w:val="200F03"/>
          <w:sz w:val="28"/>
          <w:szCs w:val="28"/>
        </w:rPr>
      </w:pPr>
    </w:p>
    <w:p w:rsidR="00562ECC" w:rsidRPr="008A37BC" w:rsidRDefault="00562ECC" w:rsidP="00562ECC">
      <w:pPr>
        <w:pStyle w:val="a7"/>
        <w:shd w:val="clear" w:color="auto" w:fill="FFFFFF"/>
        <w:spacing w:before="0" w:beforeAutospacing="0" w:after="0" w:afterAutospacing="0" w:line="360" w:lineRule="auto"/>
        <w:ind w:firstLine="709"/>
        <w:jc w:val="both"/>
        <w:rPr>
          <w:color w:val="200F03"/>
          <w:sz w:val="28"/>
          <w:szCs w:val="28"/>
        </w:rPr>
      </w:pPr>
    </w:p>
    <w:p w:rsidR="00562ECC" w:rsidRPr="008A37BC" w:rsidRDefault="00562ECC" w:rsidP="00562ECC">
      <w:pPr>
        <w:spacing w:after="0" w:line="360" w:lineRule="auto"/>
        <w:ind w:firstLine="709"/>
        <w:jc w:val="both"/>
        <w:rPr>
          <w:bCs/>
          <w:sz w:val="28"/>
          <w:szCs w:val="28"/>
          <w:lang w:val="uk-UA"/>
        </w:rPr>
      </w:pPr>
    </w:p>
    <w:p w:rsidR="00562ECC" w:rsidRPr="008A37BC" w:rsidRDefault="00562ECC" w:rsidP="00562ECC">
      <w:pPr>
        <w:pStyle w:val="a3"/>
        <w:spacing w:after="0" w:line="360" w:lineRule="auto"/>
        <w:ind w:left="0" w:firstLine="709"/>
        <w:jc w:val="both"/>
        <w:rPr>
          <w:rFonts w:ascii="Times New Roman" w:hAnsi="Times New Roman" w:cs="Times New Roman"/>
          <w:bCs/>
          <w:color w:val="200F03"/>
          <w:sz w:val="28"/>
          <w:szCs w:val="28"/>
          <w:lang w:val="uk-UA"/>
        </w:rPr>
      </w:pPr>
    </w:p>
    <w:p w:rsidR="007C2A92" w:rsidRPr="008A37BC" w:rsidRDefault="007C2A92" w:rsidP="001F3A3B">
      <w:pPr>
        <w:spacing w:after="0" w:line="360" w:lineRule="auto"/>
        <w:jc w:val="both"/>
        <w:rPr>
          <w:rFonts w:ascii="Times New Roman" w:hAnsi="Times New Roman" w:cs="Times New Roman"/>
          <w:color w:val="000000" w:themeColor="text1"/>
          <w:sz w:val="28"/>
          <w:szCs w:val="28"/>
          <w:lang w:val="uk-UA"/>
        </w:rPr>
      </w:pPr>
    </w:p>
    <w:p w:rsidR="001F072E" w:rsidRPr="008A37BC" w:rsidRDefault="001F072E" w:rsidP="00120791">
      <w:pPr>
        <w:spacing w:after="0" w:line="360" w:lineRule="auto"/>
        <w:ind w:firstLine="709"/>
        <w:jc w:val="both"/>
        <w:rPr>
          <w:rFonts w:ascii="Times New Roman" w:hAnsi="Times New Roman" w:cs="Times New Roman"/>
          <w:color w:val="200F03"/>
          <w:sz w:val="28"/>
          <w:szCs w:val="28"/>
          <w:lang w:val="uk-UA"/>
        </w:rPr>
      </w:pPr>
    </w:p>
    <w:p w:rsidR="00EE757E" w:rsidRPr="008A37BC" w:rsidRDefault="00EE757E" w:rsidP="001C3740">
      <w:pPr>
        <w:spacing w:after="0" w:line="360" w:lineRule="auto"/>
        <w:rPr>
          <w:lang w:val="uk-UA"/>
        </w:rPr>
      </w:pPr>
    </w:p>
    <w:p w:rsidR="00B04957" w:rsidRPr="008A37BC" w:rsidRDefault="00B04957" w:rsidP="001C3740">
      <w:pPr>
        <w:spacing w:after="0" w:line="360" w:lineRule="auto"/>
        <w:rPr>
          <w:lang w:val="uk-UA"/>
        </w:rPr>
      </w:pPr>
    </w:p>
    <w:p w:rsidR="00B04957" w:rsidRPr="008A37BC" w:rsidRDefault="00B04957" w:rsidP="001C3740">
      <w:pPr>
        <w:spacing w:after="0" w:line="360" w:lineRule="auto"/>
        <w:rPr>
          <w:lang w:val="uk-UA"/>
        </w:rPr>
      </w:pPr>
    </w:p>
    <w:p w:rsidR="00FF643E" w:rsidRPr="00616019" w:rsidRDefault="00FF643E" w:rsidP="00FF643E">
      <w:pPr>
        <w:spacing w:after="0" w:line="360" w:lineRule="auto"/>
        <w:jc w:val="center"/>
        <w:rPr>
          <w:rFonts w:ascii="Times New Roman" w:hAnsi="Times New Roman" w:cs="Times New Roman"/>
          <w:sz w:val="28"/>
          <w:szCs w:val="28"/>
          <w:lang w:val="uk-UA"/>
        </w:rPr>
      </w:pPr>
      <w:r w:rsidRPr="00616019">
        <w:rPr>
          <w:rFonts w:ascii="Times New Roman" w:hAnsi="Times New Roman" w:cs="Times New Roman"/>
          <w:sz w:val="28"/>
          <w:szCs w:val="28"/>
          <w:lang w:val="uk-UA"/>
        </w:rPr>
        <w:t>РОЗДІЛ 1.</w:t>
      </w:r>
    </w:p>
    <w:p w:rsidR="00FF643E" w:rsidRPr="00616019" w:rsidRDefault="00FF643E" w:rsidP="00FF643E">
      <w:pPr>
        <w:pStyle w:val="a3"/>
        <w:ind w:left="1440"/>
        <w:jc w:val="center"/>
        <w:rPr>
          <w:rFonts w:ascii="Times New Roman" w:hAnsi="Times New Roman" w:cs="Times New Roman"/>
          <w:sz w:val="28"/>
          <w:szCs w:val="28"/>
          <w:lang w:val="uk-UA"/>
        </w:rPr>
      </w:pPr>
      <w:r w:rsidRPr="00616019">
        <w:rPr>
          <w:rFonts w:ascii="Times New Roman" w:hAnsi="Times New Roman" w:cs="Times New Roman"/>
          <w:sz w:val="28"/>
          <w:szCs w:val="28"/>
          <w:lang w:val="uk-UA"/>
        </w:rPr>
        <w:t xml:space="preserve">СУЧАСНІ СИСТЕМИ МЕНЕДЖМЕНТУ ЯК ЕФЕКТИВНОГО ІНСТРУМЕНТУ </w:t>
      </w:r>
      <w:r w:rsidR="008A37BC" w:rsidRPr="00616019">
        <w:rPr>
          <w:rFonts w:ascii="Times New Roman" w:hAnsi="Times New Roman" w:cs="Times New Roman"/>
          <w:sz w:val="28"/>
          <w:szCs w:val="28"/>
          <w:lang w:val="uk-UA"/>
        </w:rPr>
        <w:t>УПРАВЛІННЯ</w:t>
      </w:r>
      <w:r w:rsidR="00BC0257">
        <w:rPr>
          <w:rFonts w:ascii="Times New Roman" w:hAnsi="Times New Roman" w:cs="Times New Roman"/>
          <w:sz w:val="28"/>
          <w:szCs w:val="28"/>
          <w:lang w:val="uk-UA"/>
        </w:rPr>
        <w:t xml:space="preserve"> ОРГАНІЗАЦІЄЮ</w:t>
      </w:r>
    </w:p>
    <w:p w:rsidR="00FF643E" w:rsidRPr="008A37BC" w:rsidRDefault="00FF643E" w:rsidP="00FF643E">
      <w:pPr>
        <w:pStyle w:val="a3"/>
        <w:ind w:left="1440"/>
        <w:jc w:val="center"/>
        <w:rPr>
          <w:rFonts w:ascii="Times New Roman" w:hAnsi="Times New Roman" w:cs="Times New Roman"/>
          <w:sz w:val="28"/>
          <w:szCs w:val="28"/>
          <w:lang w:val="uk-UA"/>
        </w:rPr>
      </w:pPr>
    </w:p>
    <w:p w:rsidR="00FF643E" w:rsidRPr="008A37BC" w:rsidRDefault="00FF643E" w:rsidP="00FF643E">
      <w:pPr>
        <w:pStyle w:val="a3"/>
        <w:ind w:left="1440"/>
        <w:jc w:val="center"/>
        <w:rPr>
          <w:rFonts w:ascii="Times New Roman" w:hAnsi="Times New Roman" w:cs="Times New Roman"/>
          <w:sz w:val="28"/>
          <w:szCs w:val="28"/>
          <w:lang w:val="uk-UA"/>
        </w:rPr>
      </w:pPr>
    </w:p>
    <w:p w:rsidR="00AC6536" w:rsidRPr="008A37BC" w:rsidRDefault="00FF643E" w:rsidP="00B04957">
      <w:pPr>
        <w:pStyle w:val="a3"/>
        <w:spacing w:line="360" w:lineRule="auto"/>
        <w:ind w:left="0" w:firstLine="709"/>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1.1. Основні поняття, сутність  сучасної системи  менеджменту </w:t>
      </w:r>
    </w:p>
    <w:p w:rsidR="00AC6536" w:rsidRPr="008A37BC" w:rsidRDefault="00AC6536" w:rsidP="00AC6536">
      <w:pPr>
        <w:pStyle w:val="a3"/>
        <w:rPr>
          <w:lang w:val="uk-UA"/>
        </w:rPr>
      </w:pPr>
    </w:p>
    <w:p w:rsidR="00FF643E" w:rsidRPr="008A37BC" w:rsidRDefault="00FF643E" w:rsidP="00AC6536">
      <w:pPr>
        <w:pStyle w:val="a3"/>
        <w:rPr>
          <w:lang w:val="uk-UA"/>
        </w:rPr>
      </w:pPr>
    </w:p>
    <w:p w:rsidR="000E1CFD" w:rsidRPr="008A37BC" w:rsidRDefault="006A4DF5"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Світови</w:t>
      </w:r>
      <w:r w:rsidR="00306D64" w:rsidRPr="008A37BC">
        <w:rPr>
          <w:rFonts w:ascii="Times New Roman" w:hAnsi="Times New Roman" w:cs="Times New Roman"/>
          <w:sz w:val="28"/>
          <w:szCs w:val="28"/>
          <w:lang w:val="uk-UA"/>
        </w:rPr>
        <w:t>й суспільний розвиток</w:t>
      </w:r>
      <w:r w:rsidRPr="008A37BC">
        <w:rPr>
          <w:rFonts w:ascii="Times New Roman" w:hAnsi="Times New Roman" w:cs="Times New Roman"/>
          <w:sz w:val="28"/>
          <w:szCs w:val="28"/>
          <w:lang w:val="uk-UA"/>
        </w:rPr>
        <w:t xml:space="preserve"> формує сучасну систему поглядів на управління. На перший план виходить соціальна відповідальність перед суспільством, бізнес-партнерами, та персоналом, який працює в організації.</w:t>
      </w:r>
    </w:p>
    <w:p w:rsidR="00BA7F50" w:rsidRPr="008A37BC" w:rsidRDefault="00BA7F50"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Організація</w:t>
      </w:r>
      <w:r w:rsidR="009034FF" w:rsidRPr="008A37BC">
        <w:rPr>
          <w:rFonts w:ascii="Times New Roman" w:hAnsi="Times New Roman" w:cs="Times New Roman"/>
          <w:sz w:val="28"/>
          <w:szCs w:val="28"/>
          <w:lang w:val="uk-UA"/>
        </w:rPr>
        <w:t xml:space="preserve"> (бізнес-організація)</w:t>
      </w:r>
      <w:r w:rsidRPr="008A37BC">
        <w:rPr>
          <w:rFonts w:ascii="Times New Roman" w:hAnsi="Times New Roman" w:cs="Times New Roman"/>
          <w:sz w:val="28"/>
          <w:szCs w:val="28"/>
          <w:lang w:val="uk-UA"/>
        </w:rPr>
        <w:t xml:space="preserve"> – це група людей, </w:t>
      </w:r>
      <w:r w:rsidR="009034FF" w:rsidRPr="008A37BC">
        <w:rPr>
          <w:rFonts w:ascii="Times New Roman" w:hAnsi="Times New Roman" w:cs="Times New Roman"/>
          <w:sz w:val="28"/>
          <w:szCs w:val="28"/>
          <w:lang w:val="uk-UA"/>
        </w:rPr>
        <w:t>діяльність яких свідомо керу</w:t>
      </w:r>
      <w:r w:rsidRPr="008A37BC">
        <w:rPr>
          <w:rFonts w:ascii="Times New Roman" w:hAnsi="Times New Roman" w:cs="Times New Roman"/>
          <w:sz w:val="28"/>
          <w:szCs w:val="28"/>
          <w:lang w:val="uk-UA"/>
        </w:rPr>
        <w:t xml:space="preserve">ється </w:t>
      </w:r>
      <w:r w:rsidR="009034FF" w:rsidRPr="008A37BC">
        <w:rPr>
          <w:rFonts w:ascii="Times New Roman" w:hAnsi="Times New Roman" w:cs="Times New Roman"/>
          <w:sz w:val="28"/>
          <w:szCs w:val="28"/>
          <w:lang w:val="uk-UA"/>
        </w:rPr>
        <w:t xml:space="preserve">за рахунок ресурсів </w:t>
      </w:r>
      <w:r w:rsidRPr="008A37BC">
        <w:rPr>
          <w:rFonts w:ascii="Times New Roman" w:hAnsi="Times New Roman" w:cs="Times New Roman"/>
          <w:sz w:val="28"/>
          <w:szCs w:val="28"/>
          <w:lang w:val="uk-UA"/>
        </w:rPr>
        <w:t>для дося</w:t>
      </w:r>
      <w:r w:rsidR="009034FF" w:rsidRPr="008A37BC">
        <w:rPr>
          <w:rFonts w:ascii="Times New Roman" w:hAnsi="Times New Roman" w:cs="Times New Roman"/>
          <w:sz w:val="28"/>
          <w:szCs w:val="28"/>
          <w:lang w:val="uk-UA"/>
        </w:rPr>
        <w:t xml:space="preserve">гнення </w:t>
      </w:r>
      <w:r w:rsidR="00EE757E" w:rsidRPr="008A37BC">
        <w:rPr>
          <w:rFonts w:ascii="Times New Roman" w:hAnsi="Times New Roman" w:cs="Times New Roman"/>
          <w:sz w:val="28"/>
          <w:szCs w:val="28"/>
          <w:lang w:val="uk-UA"/>
        </w:rPr>
        <w:t>стратегічної мети та фін</w:t>
      </w:r>
      <w:r w:rsidR="009034FF" w:rsidRPr="008A37BC">
        <w:rPr>
          <w:rFonts w:ascii="Times New Roman" w:hAnsi="Times New Roman" w:cs="Times New Roman"/>
          <w:sz w:val="28"/>
          <w:szCs w:val="28"/>
          <w:lang w:val="uk-UA"/>
        </w:rPr>
        <w:t>ансових</w:t>
      </w:r>
      <w:r w:rsidRPr="008A37BC">
        <w:rPr>
          <w:rFonts w:ascii="Times New Roman" w:hAnsi="Times New Roman" w:cs="Times New Roman"/>
          <w:sz w:val="28"/>
          <w:szCs w:val="28"/>
          <w:lang w:val="uk-UA"/>
        </w:rPr>
        <w:t xml:space="preserve"> цілей. </w:t>
      </w:r>
    </w:p>
    <w:p w:rsidR="0098778D" w:rsidRPr="008A37BC" w:rsidRDefault="00A103F0"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Під організацією в теорії управління розуміють соціальне утворення, об’єднання груп людей, які вступають у певні соціально-економічні та організаційно-еко</w:t>
      </w:r>
      <w:r w:rsidR="00C3411A" w:rsidRPr="008A37BC">
        <w:rPr>
          <w:rFonts w:ascii="Times New Roman" w:hAnsi="Times New Roman" w:cs="Times New Roman"/>
          <w:sz w:val="28"/>
          <w:szCs w:val="28"/>
          <w:lang w:val="uk-UA"/>
        </w:rPr>
        <w:t>номічні відносини і взаємодіють</w:t>
      </w:r>
      <w:r w:rsidRPr="008A37BC">
        <w:rPr>
          <w:rFonts w:ascii="Times New Roman" w:hAnsi="Times New Roman" w:cs="Times New Roman"/>
          <w:sz w:val="28"/>
          <w:szCs w:val="28"/>
          <w:lang w:val="uk-UA"/>
        </w:rPr>
        <w:t xml:space="preserve"> </w:t>
      </w:r>
      <w:r w:rsidR="0098778D" w:rsidRPr="008A37BC">
        <w:rPr>
          <w:rFonts w:ascii="Times New Roman" w:hAnsi="Times New Roman" w:cs="Times New Roman"/>
          <w:sz w:val="28"/>
          <w:szCs w:val="28"/>
          <w:lang w:val="uk-UA"/>
        </w:rPr>
        <w:t>[1]</w:t>
      </w:r>
      <w:r w:rsidR="00C3411A" w:rsidRPr="008A37BC">
        <w:rPr>
          <w:rFonts w:ascii="Times New Roman" w:hAnsi="Times New Roman" w:cs="Times New Roman"/>
          <w:sz w:val="28"/>
          <w:szCs w:val="28"/>
          <w:lang w:val="uk-UA"/>
        </w:rPr>
        <w:t>.</w:t>
      </w:r>
    </w:p>
    <w:p w:rsidR="00BA7F50" w:rsidRPr="008A37BC" w:rsidRDefault="00BA7F50"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Організацію також розглядають і з інших точок зору: </w:t>
      </w:r>
    </w:p>
    <w:p w:rsidR="00A103F0" w:rsidRPr="00BC0257" w:rsidRDefault="00BA7F50" w:rsidP="00190E83">
      <w:pPr>
        <w:pStyle w:val="a3"/>
        <w:numPr>
          <w:ilvl w:val="0"/>
          <w:numId w:val="1"/>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Як процес, за допомогою якого створюється і зберігається структура </w:t>
      </w:r>
      <w:r w:rsidRPr="00BC0257">
        <w:rPr>
          <w:rFonts w:ascii="Times New Roman" w:hAnsi="Times New Roman" w:cs="Times New Roman"/>
          <w:sz w:val="28"/>
          <w:szCs w:val="28"/>
          <w:lang w:val="uk-UA"/>
        </w:rPr>
        <w:t>керованої або</w:t>
      </w:r>
      <w:r w:rsidR="00A103F0" w:rsidRPr="00BC0257">
        <w:rPr>
          <w:rFonts w:ascii="Times New Roman" w:hAnsi="Times New Roman" w:cs="Times New Roman"/>
          <w:sz w:val="28"/>
          <w:szCs w:val="28"/>
          <w:lang w:val="uk-UA"/>
        </w:rPr>
        <w:t xml:space="preserve"> </w:t>
      </w:r>
      <w:r w:rsidRPr="00BC0257">
        <w:rPr>
          <w:rFonts w:ascii="Times New Roman" w:hAnsi="Times New Roman" w:cs="Times New Roman"/>
          <w:sz w:val="28"/>
          <w:szCs w:val="28"/>
          <w:lang w:val="uk-UA"/>
        </w:rPr>
        <w:t>керуючої системи.</w:t>
      </w:r>
    </w:p>
    <w:p w:rsidR="00C3411A" w:rsidRPr="008A37BC" w:rsidRDefault="00BA7F50" w:rsidP="00190E83">
      <w:pPr>
        <w:pStyle w:val="a3"/>
        <w:numPr>
          <w:ilvl w:val="0"/>
          <w:numId w:val="1"/>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Як сукупність (систему) взаємовідносин, прав, обов’язків, цілей, </w:t>
      </w:r>
    </w:p>
    <w:p w:rsidR="00BA7F50" w:rsidRPr="008A37BC" w:rsidRDefault="00BA7F50" w:rsidP="00BC0257">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ролей, видів </w:t>
      </w:r>
      <w:r w:rsidR="00A103F0"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діяльності, які мають місце в процесі спільної праці.</w:t>
      </w:r>
    </w:p>
    <w:p w:rsidR="00BA7F50" w:rsidRPr="008A37BC" w:rsidRDefault="00BA7F50"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Організація є системою, тобто сукупністю </w:t>
      </w:r>
      <w:r w:rsidR="00C3411A" w:rsidRPr="008A37BC">
        <w:rPr>
          <w:rFonts w:ascii="Times New Roman" w:hAnsi="Times New Roman" w:cs="Times New Roman"/>
          <w:sz w:val="28"/>
          <w:szCs w:val="28"/>
          <w:lang w:val="uk-UA"/>
        </w:rPr>
        <w:t>взаємопов’язаних елементів, як</w:t>
      </w:r>
      <w:r w:rsidRPr="008A37BC">
        <w:rPr>
          <w:rFonts w:ascii="Times New Roman" w:hAnsi="Times New Roman" w:cs="Times New Roman"/>
          <w:sz w:val="28"/>
          <w:szCs w:val="28"/>
          <w:lang w:val="uk-UA"/>
        </w:rPr>
        <w:t xml:space="preserve"> внутрішні</w:t>
      </w:r>
      <w:r w:rsidR="00C3411A" w:rsidRPr="008A37BC">
        <w:rPr>
          <w:rFonts w:ascii="Times New Roman" w:hAnsi="Times New Roman" w:cs="Times New Roman"/>
          <w:sz w:val="28"/>
          <w:szCs w:val="28"/>
          <w:lang w:val="uk-UA"/>
        </w:rPr>
        <w:t xml:space="preserve">х елементів так і елементів </w:t>
      </w:r>
      <w:r w:rsidR="008A37BC" w:rsidRPr="008A37BC">
        <w:rPr>
          <w:rFonts w:ascii="Times New Roman" w:hAnsi="Times New Roman" w:cs="Times New Roman"/>
          <w:sz w:val="28"/>
          <w:szCs w:val="28"/>
          <w:lang w:val="uk-UA"/>
        </w:rPr>
        <w:t>зовнішнього</w:t>
      </w:r>
      <w:r w:rsidR="00C3411A" w:rsidRPr="008A37BC">
        <w:rPr>
          <w:rFonts w:ascii="Times New Roman" w:hAnsi="Times New Roman" w:cs="Times New Roman"/>
          <w:sz w:val="28"/>
          <w:szCs w:val="28"/>
          <w:lang w:val="uk-UA"/>
        </w:rPr>
        <w:t xml:space="preserve"> середовища</w:t>
      </w:r>
      <w:r w:rsidRPr="008A37BC">
        <w:rPr>
          <w:rFonts w:ascii="Times New Roman" w:hAnsi="Times New Roman" w:cs="Times New Roman"/>
          <w:sz w:val="28"/>
          <w:szCs w:val="28"/>
          <w:lang w:val="uk-UA"/>
        </w:rPr>
        <w:t xml:space="preserve">. </w:t>
      </w:r>
      <w:r w:rsidR="00EE11B0" w:rsidRPr="008A37BC">
        <w:rPr>
          <w:rFonts w:ascii="Times New Roman" w:hAnsi="Times New Roman" w:cs="Times New Roman"/>
          <w:sz w:val="28"/>
          <w:szCs w:val="28"/>
          <w:lang w:val="uk-UA"/>
        </w:rPr>
        <w:t>Вплив зовнішнього середовища</w:t>
      </w:r>
      <w:r w:rsidR="00C3411A" w:rsidRPr="008A37BC">
        <w:rPr>
          <w:rFonts w:ascii="Times New Roman" w:hAnsi="Times New Roman" w:cs="Times New Roman"/>
          <w:sz w:val="28"/>
          <w:szCs w:val="28"/>
          <w:lang w:val="uk-UA"/>
        </w:rPr>
        <w:t xml:space="preserve"> дуже значний, це </w:t>
      </w:r>
      <w:r w:rsidR="00EE11B0" w:rsidRPr="008A37BC">
        <w:rPr>
          <w:rFonts w:ascii="Times New Roman" w:hAnsi="Times New Roman" w:cs="Times New Roman"/>
          <w:sz w:val="28"/>
          <w:szCs w:val="28"/>
          <w:lang w:val="uk-UA"/>
        </w:rPr>
        <w:t>економічні умов</w:t>
      </w:r>
      <w:r w:rsidR="00C3411A" w:rsidRPr="008A37BC">
        <w:rPr>
          <w:rFonts w:ascii="Times New Roman" w:hAnsi="Times New Roman" w:cs="Times New Roman"/>
          <w:sz w:val="28"/>
          <w:szCs w:val="28"/>
          <w:lang w:val="uk-UA"/>
        </w:rPr>
        <w:t>и</w:t>
      </w:r>
      <w:r w:rsidR="00EE11B0" w:rsidRPr="008A37BC">
        <w:rPr>
          <w:rFonts w:ascii="Times New Roman" w:hAnsi="Times New Roman" w:cs="Times New Roman"/>
          <w:sz w:val="28"/>
          <w:szCs w:val="28"/>
          <w:lang w:val="uk-UA"/>
        </w:rPr>
        <w:t>, законодавство та нормативно-правова база, технології, конкуренти, постачальники та посередники, громадські організації, споживачі</w:t>
      </w:r>
      <w:r w:rsidR="00EE757E" w:rsidRPr="008A37BC">
        <w:rPr>
          <w:rFonts w:ascii="Times New Roman" w:hAnsi="Times New Roman" w:cs="Times New Roman"/>
          <w:sz w:val="28"/>
          <w:szCs w:val="28"/>
          <w:lang w:val="uk-UA"/>
        </w:rPr>
        <w:t xml:space="preserve"> </w:t>
      </w:r>
      <w:r w:rsidR="0098778D" w:rsidRPr="008A37BC">
        <w:rPr>
          <w:rFonts w:ascii="Times New Roman" w:hAnsi="Times New Roman" w:cs="Times New Roman"/>
          <w:sz w:val="28"/>
          <w:szCs w:val="28"/>
          <w:lang w:val="uk-UA"/>
        </w:rPr>
        <w:t>[2]</w:t>
      </w:r>
      <w:r w:rsidR="00EE11B0" w:rsidRPr="008A37BC">
        <w:rPr>
          <w:rFonts w:ascii="Times New Roman" w:hAnsi="Times New Roman" w:cs="Times New Roman"/>
          <w:sz w:val="28"/>
          <w:szCs w:val="28"/>
          <w:lang w:val="uk-UA"/>
        </w:rPr>
        <w:t xml:space="preserve">.  </w:t>
      </w:r>
    </w:p>
    <w:p w:rsidR="00EE11B0" w:rsidRPr="008A37BC" w:rsidRDefault="00BA7F50"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Виділяються сліду</w:t>
      </w:r>
      <w:r w:rsidR="003034B8" w:rsidRPr="008A37BC">
        <w:rPr>
          <w:rFonts w:ascii="Times New Roman" w:hAnsi="Times New Roman" w:cs="Times New Roman"/>
          <w:sz w:val="28"/>
          <w:szCs w:val="28"/>
          <w:lang w:val="uk-UA"/>
        </w:rPr>
        <w:t>ючи ознаки організації, це по-перше, н</w:t>
      </w:r>
      <w:r w:rsidR="00EE11B0" w:rsidRPr="008A37BC">
        <w:rPr>
          <w:rFonts w:ascii="Times New Roman" w:hAnsi="Times New Roman" w:cs="Times New Roman"/>
          <w:sz w:val="28"/>
          <w:szCs w:val="28"/>
          <w:lang w:val="uk-UA"/>
        </w:rPr>
        <w:t>аявність ресурсів  -  люди, капітал, матеріали, технологія, інформація</w:t>
      </w:r>
      <w:r w:rsidR="00AC299A" w:rsidRPr="008A37BC">
        <w:rPr>
          <w:rFonts w:ascii="Times New Roman" w:hAnsi="Times New Roman" w:cs="Times New Roman"/>
          <w:sz w:val="28"/>
          <w:szCs w:val="28"/>
          <w:lang w:val="uk-UA"/>
        </w:rPr>
        <w:t>, тощо.</w:t>
      </w:r>
    </w:p>
    <w:p w:rsidR="00EE11B0" w:rsidRPr="008A37BC" w:rsidRDefault="00BA7F50"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Наявність підходів</w:t>
      </w:r>
      <w:r w:rsidR="003034B8" w:rsidRPr="008A37BC">
        <w:rPr>
          <w:rFonts w:ascii="Times New Roman" w:hAnsi="Times New Roman" w:cs="Times New Roman"/>
          <w:sz w:val="28"/>
          <w:szCs w:val="28"/>
          <w:lang w:val="uk-UA"/>
        </w:rPr>
        <w:t xml:space="preserve"> у організації, таких як</w:t>
      </w:r>
      <w:r w:rsidRPr="008A37BC">
        <w:rPr>
          <w:rFonts w:ascii="Times New Roman" w:hAnsi="Times New Roman" w:cs="Times New Roman"/>
          <w:sz w:val="28"/>
          <w:szCs w:val="28"/>
          <w:lang w:val="uk-UA"/>
        </w:rPr>
        <w:t xml:space="preserve">: </w:t>
      </w:r>
    </w:p>
    <w:p w:rsidR="003034B8" w:rsidRPr="008A37BC" w:rsidRDefault="003034B8" w:rsidP="00190E83">
      <w:pPr>
        <w:pStyle w:val="a3"/>
        <w:numPr>
          <w:ilvl w:val="0"/>
          <w:numId w:val="2"/>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w:t>
      </w:r>
      <w:r w:rsidR="00BA7F50" w:rsidRPr="008A37BC">
        <w:rPr>
          <w:rFonts w:ascii="Times New Roman" w:hAnsi="Times New Roman" w:cs="Times New Roman"/>
          <w:sz w:val="28"/>
          <w:szCs w:val="28"/>
          <w:lang w:val="uk-UA"/>
        </w:rPr>
        <w:t>ертикал</w:t>
      </w:r>
      <w:r w:rsidRPr="008A37BC">
        <w:rPr>
          <w:rFonts w:ascii="Times New Roman" w:hAnsi="Times New Roman" w:cs="Times New Roman"/>
          <w:sz w:val="28"/>
          <w:szCs w:val="28"/>
          <w:lang w:val="uk-UA"/>
        </w:rPr>
        <w:t>ьний поділ праці:</w:t>
      </w:r>
    </w:p>
    <w:p w:rsidR="00C3411A" w:rsidRPr="00BC0257" w:rsidRDefault="003034B8" w:rsidP="00190E83">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здатність до саморозвитку та вдосконалення системи менеджменту </w:t>
      </w:r>
      <w:r w:rsidRPr="00BC0257">
        <w:rPr>
          <w:rFonts w:ascii="Times New Roman" w:hAnsi="Times New Roman" w:cs="Times New Roman"/>
          <w:sz w:val="28"/>
          <w:szCs w:val="28"/>
          <w:lang w:val="uk-UA"/>
        </w:rPr>
        <w:t>організації;</w:t>
      </w:r>
    </w:p>
    <w:p w:rsidR="00C3411A" w:rsidRPr="008A37BC" w:rsidRDefault="003034B8" w:rsidP="00190E83">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ієрархія рівн</w:t>
      </w:r>
      <w:r w:rsidR="008A37BC">
        <w:rPr>
          <w:rFonts w:ascii="Times New Roman" w:hAnsi="Times New Roman" w:cs="Times New Roman"/>
          <w:sz w:val="28"/>
          <w:szCs w:val="28"/>
          <w:lang w:val="uk-UA"/>
        </w:rPr>
        <w:t>ів</w:t>
      </w:r>
      <w:r w:rsidRPr="008A37BC">
        <w:rPr>
          <w:rFonts w:ascii="Times New Roman" w:hAnsi="Times New Roman" w:cs="Times New Roman"/>
          <w:sz w:val="28"/>
          <w:szCs w:val="28"/>
          <w:lang w:val="uk-UA"/>
        </w:rPr>
        <w:t xml:space="preserve"> управління</w:t>
      </w:r>
      <w:r w:rsidR="00C3411A" w:rsidRPr="008A37BC">
        <w:rPr>
          <w:rFonts w:ascii="Times New Roman" w:hAnsi="Times New Roman" w:cs="Times New Roman"/>
          <w:sz w:val="28"/>
          <w:szCs w:val="28"/>
          <w:lang w:val="uk-UA"/>
        </w:rPr>
        <w:t>;</w:t>
      </w:r>
    </w:p>
    <w:p w:rsidR="00C3411A" w:rsidRPr="008A37BC" w:rsidRDefault="003034B8" w:rsidP="00190E83">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координація стратегії</w:t>
      </w:r>
      <w:r w:rsidR="00673888"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(при необхідності)</w:t>
      </w:r>
      <w:r w:rsidR="00C3411A" w:rsidRPr="008A37BC">
        <w:rPr>
          <w:rFonts w:ascii="Times New Roman" w:hAnsi="Times New Roman" w:cs="Times New Roman"/>
          <w:sz w:val="28"/>
          <w:szCs w:val="28"/>
          <w:lang w:val="uk-UA"/>
        </w:rPr>
        <w:t>;</w:t>
      </w:r>
    </w:p>
    <w:p w:rsidR="003034B8" w:rsidRPr="008A37BC" w:rsidRDefault="003034B8" w:rsidP="00190E83">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w:t>
      </w:r>
      <w:r w:rsidR="00BA7F50" w:rsidRPr="008A37BC">
        <w:rPr>
          <w:rFonts w:ascii="Times New Roman" w:hAnsi="Times New Roman" w:cs="Times New Roman"/>
          <w:sz w:val="28"/>
          <w:szCs w:val="28"/>
          <w:lang w:val="uk-UA"/>
        </w:rPr>
        <w:t>п</w:t>
      </w:r>
      <w:r w:rsidRPr="008A37BC">
        <w:rPr>
          <w:rFonts w:ascii="Times New Roman" w:hAnsi="Times New Roman" w:cs="Times New Roman"/>
          <w:sz w:val="28"/>
          <w:szCs w:val="28"/>
          <w:lang w:val="uk-UA"/>
        </w:rPr>
        <w:t>ровадження нов</w:t>
      </w:r>
      <w:r w:rsidR="00BA7F50" w:rsidRPr="008A37BC">
        <w:rPr>
          <w:rFonts w:ascii="Times New Roman" w:hAnsi="Times New Roman" w:cs="Times New Roman"/>
          <w:sz w:val="28"/>
          <w:szCs w:val="28"/>
          <w:lang w:val="uk-UA"/>
        </w:rPr>
        <w:t>их видів діяльно</w:t>
      </w:r>
      <w:r w:rsidRPr="008A37BC">
        <w:rPr>
          <w:rFonts w:ascii="Times New Roman" w:hAnsi="Times New Roman" w:cs="Times New Roman"/>
          <w:sz w:val="28"/>
          <w:szCs w:val="28"/>
          <w:lang w:val="uk-UA"/>
        </w:rPr>
        <w:t>сті, тощо.</w:t>
      </w:r>
      <w:r w:rsidR="00BA7F50" w:rsidRPr="008A37BC">
        <w:rPr>
          <w:rFonts w:ascii="Times New Roman" w:hAnsi="Times New Roman" w:cs="Times New Roman"/>
          <w:sz w:val="28"/>
          <w:szCs w:val="28"/>
          <w:lang w:val="uk-UA"/>
        </w:rPr>
        <w:t xml:space="preserve"> </w:t>
      </w:r>
    </w:p>
    <w:p w:rsidR="003034B8" w:rsidRPr="008A37BC" w:rsidRDefault="00EE11B0" w:rsidP="00190E83">
      <w:pPr>
        <w:pStyle w:val="a3"/>
        <w:numPr>
          <w:ilvl w:val="0"/>
          <w:numId w:val="2"/>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Горизонтальний поділ праці</w:t>
      </w:r>
      <w:r w:rsidR="003034B8" w:rsidRPr="008A37BC">
        <w:rPr>
          <w:rFonts w:ascii="Times New Roman" w:hAnsi="Times New Roman" w:cs="Times New Roman"/>
          <w:sz w:val="28"/>
          <w:szCs w:val="28"/>
          <w:lang w:val="uk-UA"/>
        </w:rPr>
        <w:t>:</w:t>
      </w:r>
    </w:p>
    <w:p w:rsidR="00C3411A" w:rsidRPr="008A37BC" w:rsidRDefault="003034B8" w:rsidP="00190E83">
      <w:pPr>
        <w:pStyle w:val="a3"/>
        <w:numPr>
          <w:ilvl w:val="0"/>
          <w:numId w:val="1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зміни структури організації відповідно з новою стратегією</w:t>
      </w:r>
      <w:r w:rsidR="00C3411A" w:rsidRPr="008A37BC">
        <w:rPr>
          <w:rFonts w:ascii="Times New Roman" w:hAnsi="Times New Roman" w:cs="Times New Roman"/>
          <w:sz w:val="28"/>
          <w:szCs w:val="28"/>
          <w:lang w:val="uk-UA"/>
        </w:rPr>
        <w:t>;</w:t>
      </w:r>
    </w:p>
    <w:p w:rsidR="00C3411A" w:rsidRPr="008A37BC" w:rsidRDefault="00EE11B0" w:rsidP="00190E83">
      <w:pPr>
        <w:pStyle w:val="a3"/>
        <w:numPr>
          <w:ilvl w:val="0"/>
          <w:numId w:val="1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виокр</w:t>
      </w:r>
      <w:r w:rsidR="003034B8" w:rsidRPr="008A37BC">
        <w:rPr>
          <w:rFonts w:ascii="Times New Roman" w:hAnsi="Times New Roman" w:cs="Times New Roman"/>
          <w:sz w:val="28"/>
          <w:szCs w:val="28"/>
          <w:lang w:val="uk-UA"/>
        </w:rPr>
        <w:t>емлення конкретних завдань, для підрозділів</w:t>
      </w:r>
      <w:r w:rsidRPr="008A37BC">
        <w:rPr>
          <w:rFonts w:ascii="Times New Roman" w:hAnsi="Times New Roman" w:cs="Times New Roman"/>
          <w:sz w:val="28"/>
          <w:szCs w:val="28"/>
          <w:lang w:val="uk-UA"/>
        </w:rPr>
        <w:t xml:space="preserve">, які виникли у </w:t>
      </w:r>
    </w:p>
    <w:p w:rsidR="00EE11B0" w:rsidRPr="008A37BC" w:rsidRDefault="00EE11B0" w:rsidP="00BC0257">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результаті </w:t>
      </w:r>
      <w:r w:rsidR="00AC299A" w:rsidRPr="008A37BC">
        <w:rPr>
          <w:rFonts w:ascii="Times New Roman" w:hAnsi="Times New Roman" w:cs="Times New Roman"/>
          <w:sz w:val="28"/>
          <w:szCs w:val="28"/>
          <w:lang w:val="uk-UA"/>
        </w:rPr>
        <w:t>змін</w:t>
      </w:r>
      <w:r w:rsidRPr="008A37BC">
        <w:rPr>
          <w:rFonts w:ascii="Times New Roman" w:hAnsi="Times New Roman" w:cs="Times New Roman"/>
          <w:sz w:val="28"/>
          <w:szCs w:val="28"/>
          <w:lang w:val="uk-UA"/>
        </w:rPr>
        <w:t>.</w:t>
      </w:r>
    </w:p>
    <w:p w:rsidR="00D75E63" w:rsidRPr="008A37BC" w:rsidRDefault="00BD597B"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Класичне розуміння управління, як впливу суб'єкта управління на об'єкт управ</w:t>
      </w:r>
      <w:r w:rsidR="00E54180" w:rsidRPr="008A37BC">
        <w:rPr>
          <w:rFonts w:ascii="Times New Roman" w:hAnsi="Times New Roman" w:cs="Times New Roman"/>
          <w:sz w:val="28"/>
          <w:szCs w:val="28"/>
          <w:lang w:val="uk-UA"/>
        </w:rPr>
        <w:t>ління мети з ціллю досягнення стратегічних та тактичних</w:t>
      </w:r>
      <w:r w:rsidRPr="008A37BC">
        <w:rPr>
          <w:rFonts w:ascii="Times New Roman" w:hAnsi="Times New Roman" w:cs="Times New Roman"/>
          <w:sz w:val="28"/>
          <w:szCs w:val="28"/>
          <w:lang w:val="uk-UA"/>
        </w:rPr>
        <w:t xml:space="preserve"> результатів</w:t>
      </w:r>
      <w:r w:rsidR="00E54180" w:rsidRPr="008A37BC">
        <w:rPr>
          <w:rFonts w:ascii="Times New Roman" w:hAnsi="Times New Roman" w:cs="Times New Roman"/>
          <w:sz w:val="28"/>
          <w:szCs w:val="28"/>
          <w:lang w:val="uk-UA"/>
        </w:rPr>
        <w:t xml:space="preserve"> діяльності</w:t>
      </w:r>
      <w:r w:rsidR="00D75E63" w:rsidRPr="008A37BC">
        <w:rPr>
          <w:rFonts w:ascii="Times New Roman" w:hAnsi="Times New Roman" w:cs="Times New Roman"/>
          <w:sz w:val="28"/>
          <w:szCs w:val="28"/>
          <w:lang w:val="uk-UA"/>
        </w:rPr>
        <w:t>.</w:t>
      </w:r>
    </w:p>
    <w:p w:rsidR="00BD597B" w:rsidRPr="008A37BC" w:rsidRDefault="00BD597B"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При соціальному управлінні суб'єктом і об'єктом управління</w:t>
      </w:r>
      <w:r w:rsidR="00C3411A" w:rsidRPr="008A37BC">
        <w:rPr>
          <w:rFonts w:ascii="Times New Roman" w:hAnsi="Times New Roman" w:cs="Times New Roman"/>
          <w:sz w:val="28"/>
          <w:szCs w:val="28"/>
          <w:lang w:val="uk-UA"/>
        </w:rPr>
        <w:t xml:space="preserve"> виступають </w:t>
      </w:r>
      <w:r w:rsidR="008A37BC" w:rsidRPr="008A37BC">
        <w:rPr>
          <w:rFonts w:ascii="Times New Roman" w:hAnsi="Times New Roman" w:cs="Times New Roman"/>
          <w:sz w:val="28"/>
          <w:szCs w:val="28"/>
          <w:lang w:val="uk-UA"/>
        </w:rPr>
        <w:t>організації</w:t>
      </w:r>
      <w:r w:rsidR="00C3411A" w:rsidRPr="008A37BC">
        <w:rPr>
          <w:rFonts w:ascii="Times New Roman" w:hAnsi="Times New Roman" w:cs="Times New Roman"/>
          <w:sz w:val="28"/>
          <w:szCs w:val="28"/>
          <w:lang w:val="uk-UA"/>
        </w:rPr>
        <w:t xml:space="preserve">. Якість управління організацією є інтегрованим процесом якій </w:t>
      </w:r>
      <w:r w:rsidR="008A37BC" w:rsidRPr="008A37BC">
        <w:rPr>
          <w:rFonts w:ascii="Times New Roman" w:hAnsi="Times New Roman" w:cs="Times New Roman"/>
          <w:sz w:val="28"/>
          <w:szCs w:val="28"/>
          <w:lang w:val="uk-UA"/>
        </w:rPr>
        <w:t>спрямовані</w:t>
      </w:r>
      <w:r w:rsidR="00C3411A" w:rsidRPr="008A37BC">
        <w:rPr>
          <w:rFonts w:ascii="Times New Roman" w:hAnsi="Times New Roman" w:cs="Times New Roman"/>
          <w:sz w:val="28"/>
          <w:szCs w:val="28"/>
          <w:lang w:val="uk-UA"/>
        </w:rPr>
        <w:t xml:space="preserve"> на результат 3-х складових -</w:t>
      </w:r>
      <w:r w:rsidRPr="008A37BC">
        <w:rPr>
          <w:rFonts w:ascii="Times New Roman" w:hAnsi="Times New Roman" w:cs="Times New Roman"/>
          <w:sz w:val="28"/>
          <w:szCs w:val="28"/>
          <w:lang w:val="uk-UA"/>
        </w:rPr>
        <w:t xml:space="preserve"> як</w:t>
      </w:r>
      <w:r w:rsidR="00C3411A" w:rsidRPr="008A37BC">
        <w:rPr>
          <w:rFonts w:ascii="Times New Roman" w:hAnsi="Times New Roman" w:cs="Times New Roman"/>
          <w:sz w:val="28"/>
          <w:szCs w:val="28"/>
          <w:lang w:val="uk-UA"/>
        </w:rPr>
        <w:t xml:space="preserve">ості суб'єкта та </w:t>
      </w:r>
      <w:r w:rsidR="005F0520" w:rsidRPr="008A37BC">
        <w:rPr>
          <w:rFonts w:ascii="Times New Roman" w:hAnsi="Times New Roman" w:cs="Times New Roman"/>
          <w:sz w:val="28"/>
          <w:szCs w:val="28"/>
          <w:lang w:val="uk-UA"/>
        </w:rPr>
        <w:t>об'єкта управління, а також</w:t>
      </w:r>
      <w:r w:rsidRPr="008A37BC">
        <w:rPr>
          <w:rFonts w:ascii="Times New Roman" w:hAnsi="Times New Roman" w:cs="Times New Roman"/>
          <w:sz w:val="28"/>
          <w:szCs w:val="28"/>
          <w:lang w:val="uk-UA"/>
        </w:rPr>
        <w:t xml:space="preserve"> безпосередньо якості управлінського впливу</w:t>
      </w:r>
      <w:r w:rsidR="005F0520" w:rsidRPr="008A37BC">
        <w:rPr>
          <w:rFonts w:ascii="Times New Roman" w:hAnsi="Times New Roman" w:cs="Times New Roman"/>
          <w:sz w:val="28"/>
          <w:szCs w:val="28"/>
          <w:lang w:val="uk-UA"/>
        </w:rPr>
        <w:t xml:space="preserve"> на персонал організації</w:t>
      </w:r>
      <w:r w:rsidR="0098778D" w:rsidRPr="008A37BC">
        <w:rPr>
          <w:rFonts w:ascii="Times New Roman" w:hAnsi="Times New Roman" w:cs="Times New Roman"/>
          <w:sz w:val="28"/>
          <w:szCs w:val="28"/>
          <w:lang w:val="uk-UA"/>
        </w:rPr>
        <w:t xml:space="preserve"> [3]</w:t>
      </w:r>
      <w:r w:rsidR="00AF566C" w:rsidRPr="008A37BC">
        <w:rPr>
          <w:rFonts w:ascii="Times New Roman" w:hAnsi="Times New Roman" w:cs="Times New Roman"/>
          <w:sz w:val="28"/>
          <w:szCs w:val="28"/>
          <w:lang w:val="uk-UA"/>
        </w:rPr>
        <w:t>.</w:t>
      </w:r>
    </w:p>
    <w:p w:rsidR="00B10921" w:rsidRPr="008A37BC" w:rsidRDefault="00B10921"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Сучасні тенденції та зміни зовнішнього середовища організації </w:t>
      </w:r>
      <w:r w:rsidR="00D75E63" w:rsidRPr="008A37BC">
        <w:rPr>
          <w:rFonts w:ascii="Times New Roman" w:hAnsi="Times New Roman" w:cs="Times New Roman"/>
          <w:sz w:val="28"/>
          <w:szCs w:val="28"/>
          <w:lang w:val="uk-UA"/>
        </w:rPr>
        <w:t>впливають</w:t>
      </w:r>
      <w:r w:rsidRPr="008A37BC">
        <w:rPr>
          <w:rFonts w:ascii="Times New Roman" w:hAnsi="Times New Roman" w:cs="Times New Roman"/>
          <w:sz w:val="28"/>
          <w:szCs w:val="28"/>
          <w:lang w:val="uk-UA"/>
        </w:rPr>
        <w:t xml:space="preserve"> </w:t>
      </w:r>
      <w:r w:rsidR="00D75E63" w:rsidRPr="008A37BC">
        <w:rPr>
          <w:rFonts w:ascii="Times New Roman" w:hAnsi="Times New Roman" w:cs="Times New Roman"/>
          <w:sz w:val="28"/>
          <w:szCs w:val="28"/>
          <w:lang w:val="uk-UA"/>
        </w:rPr>
        <w:t>на рішення створення інтеграційної</w:t>
      </w:r>
      <w:r w:rsidRPr="008A37BC">
        <w:rPr>
          <w:rFonts w:ascii="Times New Roman" w:hAnsi="Times New Roman" w:cs="Times New Roman"/>
          <w:sz w:val="28"/>
          <w:szCs w:val="28"/>
          <w:lang w:val="uk-UA"/>
        </w:rPr>
        <w:t xml:space="preserve"> систем</w:t>
      </w:r>
      <w:r w:rsidR="00D75E63" w:rsidRPr="008A37BC">
        <w:rPr>
          <w:rFonts w:ascii="Times New Roman" w:hAnsi="Times New Roman" w:cs="Times New Roman"/>
          <w:sz w:val="28"/>
          <w:szCs w:val="28"/>
          <w:lang w:val="uk-UA"/>
        </w:rPr>
        <w:t>и</w:t>
      </w:r>
      <w:r w:rsidRPr="008A37BC">
        <w:rPr>
          <w:rFonts w:ascii="Times New Roman" w:hAnsi="Times New Roman" w:cs="Times New Roman"/>
          <w:sz w:val="28"/>
          <w:szCs w:val="28"/>
          <w:lang w:val="uk-UA"/>
        </w:rPr>
        <w:t xml:space="preserve"> менеджменту</w:t>
      </w:r>
      <w:r w:rsidR="00D75E63" w:rsidRPr="008A37BC">
        <w:rPr>
          <w:rFonts w:ascii="Times New Roman" w:hAnsi="Times New Roman" w:cs="Times New Roman"/>
          <w:sz w:val="28"/>
          <w:szCs w:val="28"/>
          <w:lang w:val="uk-UA"/>
        </w:rPr>
        <w:t xml:space="preserve"> організації</w:t>
      </w:r>
      <w:r w:rsidRPr="008A37BC">
        <w:rPr>
          <w:rFonts w:ascii="Times New Roman" w:hAnsi="Times New Roman" w:cs="Times New Roman"/>
          <w:sz w:val="28"/>
          <w:szCs w:val="28"/>
          <w:lang w:val="uk-UA"/>
        </w:rPr>
        <w:t xml:space="preserve">. </w:t>
      </w:r>
      <w:r w:rsidR="008A37BC" w:rsidRPr="008A37BC">
        <w:rPr>
          <w:rFonts w:ascii="Times New Roman" w:hAnsi="Times New Roman" w:cs="Times New Roman"/>
          <w:sz w:val="28"/>
          <w:szCs w:val="28"/>
          <w:lang w:val="uk-UA"/>
        </w:rPr>
        <w:t>Складність</w:t>
      </w:r>
      <w:r w:rsidR="005F0520" w:rsidRPr="008A37BC">
        <w:rPr>
          <w:rFonts w:ascii="Times New Roman" w:hAnsi="Times New Roman" w:cs="Times New Roman"/>
          <w:sz w:val="28"/>
          <w:szCs w:val="28"/>
          <w:lang w:val="uk-UA"/>
        </w:rPr>
        <w:t xml:space="preserve"> та </w:t>
      </w:r>
      <w:r w:rsidR="008A37BC">
        <w:rPr>
          <w:rFonts w:ascii="Times New Roman" w:hAnsi="Times New Roman" w:cs="Times New Roman"/>
          <w:sz w:val="28"/>
          <w:szCs w:val="28"/>
          <w:lang w:val="uk-UA"/>
        </w:rPr>
        <w:t>багато</w:t>
      </w:r>
      <w:r w:rsidR="005F0520" w:rsidRPr="008A37BC">
        <w:rPr>
          <w:rFonts w:ascii="Times New Roman" w:hAnsi="Times New Roman" w:cs="Times New Roman"/>
          <w:sz w:val="28"/>
          <w:szCs w:val="28"/>
          <w:lang w:val="uk-UA"/>
        </w:rPr>
        <w:t>факторність</w:t>
      </w:r>
      <w:r w:rsidRPr="008A37BC">
        <w:rPr>
          <w:rFonts w:ascii="Times New Roman" w:hAnsi="Times New Roman" w:cs="Times New Roman"/>
          <w:sz w:val="28"/>
          <w:szCs w:val="28"/>
          <w:lang w:val="uk-UA"/>
        </w:rPr>
        <w:t xml:space="preserve"> зовн</w:t>
      </w:r>
      <w:r w:rsidR="005F0520" w:rsidRPr="008A37BC">
        <w:rPr>
          <w:rFonts w:ascii="Times New Roman" w:hAnsi="Times New Roman" w:cs="Times New Roman"/>
          <w:sz w:val="28"/>
          <w:szCs w:val="28"/>
          <w:lang w:val="uk-UA"/>
        </w:rPr>
        <w:t xml:space="preserve">ішнього середовища </w:t>
      </w:r>
      <w:r w:rsidRPr="008A37BC">
        <w:rPr>
          <w:rFonts w:ascii="Times New Roman" w:hAnsi="Times New Roman" w:cs="Times New Roman"/>
          <w:sz w:val="28"/>
          <w:szCs w:val="28"/>
          <w:lang w:val="uk-UA"/>
        </w:rPr>
        <w:t>накладають обмеження, але одночасно відкривають і нові можливості для розвитку</w:t>
      </w:r>
      <w:r w:rsidR="005F0520"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 бізнесу</w:t>
      </w:r>
      <w:r w:rsidR="006A529B" w:rsidRPr="008A37BC">
        <w:rPr>
          <w:rFonts w:ascii="Times New Roman" w:hAnsi="Times New Roman" w:cs="Times New Roman"/>
          <w:sz w:val="28"/>
          <w:szCs w:val="28"/>
          <w:lang w:val="uk-UA"/>
        </w:rPr>
        <w:t>.</w:t>
      </w:r>
    </w:p>
    <w:p w:rsidR="00D75E63" w:rsidRPr="008A37BC" w:rsidRDefault="0041511E"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Сучасна теорія управління виокремлює т</w:t>
      </w:r>
      <w:r w:rsidR="00D75E63" w:rsidRPr="008A37BC">
        <w:rPr>
          <w:rFonts w:ascii="Times New Roman" w:hAnsi="Times New Roman" w:cs="Times New Roman"/>
          <w:sz w:val="28"/>
          <w:szCs w:val="28"/>
          <w:lang w:val="uk-UA"/>
        </w:rPr>
        <w:t>акі основні ознаки організації:</w:t>
      </w:r>
    </w:p>
    <w:p w:rsidR="00D75E63" w:rsidRPr="008A37BC" w:rsidRDefault="0041511E" w:rsidP="00190E83">
      <w:pPr>
        <w:pStyle w:val="a3"/>
        <w:numPr>
          <w:ilvl w:val="0"/>
          <w:numId w:val="1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наявніст</w:t>
      </w:r>
      <w:r w:rsidR="00D75E63" w:rsidRPr="008A37BC">
        <w:rPr>
          <w:rFonts w:ascii="Times New Roman" w:hAnsi="Times New Roman" w:cs="Times New Roman"/>
          <w:sz w:val="28"/>
          <w:szCs w:val="28"/>
          <w:lang w:val="uk-UA"/>
        </w:rPr>
        <w:t>ь стратегічної, чи корпоративної мети;</w:t>
      </w:r>
    </w:p>
    <w:p w:rsidR="005F0520" w:rsidRPr="00BC0257" w:rsidRDefault="00D75E63" w:rsidP="00190E83">
      <w:pPr>
        <w:pStyle w:val="a3"/>
        <w:numPr>
          <w:ilvl w:val="0"/>
          <w:numId w:val="1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проведення управлінської</w:t>
      </w:r>
      <w:r w:rsidR="0041511E" w:rsidRPr="008A37BC">
        <w:rPr>
          <w:rFonts w:ascii="Times New Roman" w:hAnsi="Times New Roman" w:cs="Times New Roman"/>
          <w:sz w:val="28"/>
          <w:szCs w:val="28"/>
          <w:lang w:val="uk-UA"/>
        </w:rPr>
        <w:t xml:space="preserve"> діяльності</w:t>
      </w:r>
      <w:r w:rsidRPr="008A37BC">
        <w:rPr>
          <w:rFonts w:ascii="Times New Roman" w:hAnsi="Times New Roman" w:cs="Times New Roman"/>
          <w:sz w:val="28"/>
          <w:szCs w:val="28"/>
          <w:lang w:val="uk-UA"/>
        </w:rPr>
        <w:t xml:space="preserve"> організації</w:t>
      </w:r>
      <w:r w:rsidR="0041511E" w:rsidRPr="008A37BC">
        <w:rPr>
          <w:rFonts w:ascii="Times New Roman" w:hAnsi="Times New Roman" w:cs="Times New Roman"/>
          <w:sz w:val="28"/>
          <w:szCs w:val="28"/>
          <w:lang w:val="uk-UA"/>
        </w:rPr>
        <w:t xml:space="preserve"> на </w:t>
      </w:r>
      <w:r w:rsidRPr="008A37BC">
        <w:rPr>
          <w:rFonts w:ascii="Times New Roman" w:hAnsi="Times New Roman" w:cs="Times New Roman"/>
          <w:sz w:val="28"/>
          <w:szCs w:val="28"/>
          <w:lang w:val="uk-UA"/>
        </w:rPr>
        <w:t xml:space="preserve">основі принципу </w:t>
      </w:r>
      <w:r w:rsidRPr="00BC0257">
        <w:rPr>
          <w:rFonts w:ascii="Times New Roman" w:hAnsi="Times New Roman" w:cs="Times New Roman"/>
          <w:sz w:val="28"/>
          <w:szCs w:val="28"/>
          <w:lang w:val="uk-UA"/>
        </w:rPr>
        <w:t>саморегулювання</w:t>
      </w:r>
      <w:r w:rsidR="005F0520" w:rsidRPr="00BC0257">
        <w:rPr>
          <w:rFonts w:ascii="Times New Roman" w:hAnsi="Times New Roman" w:cs="Times New Roman"/>
          <w:sz w:val="28"/>
          <w:szCs w:val="28"/>
          <w:lang w:val="uk-UA"/>
        </w:rPr>
        <w:t>;</w:t>
      </w:r>
    </w:p>
    <w:p w:rsidR="005F0520" w:rsidRPr="00BC0257" w:rsidRDefault="005F0520" w:rsidP="00190E83">
      <w:pPr>
        <w:pStyle w:val="a3"/>
        <w:numPr>
          <w:ilvl w:val="0"/>
          <w:numId w:val="1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сучасна організаційна структура та наявність</w:t>
      </w:r>
      <w:r w:rsidR="00D75E63" w:rsidRPr="008A37BC">
        <w:rPr>
          <w:rFonts w:ascii="Times New Roman" w:hAnsi="Times New Roman" w:cs="Times New Roman"/>
          <w:sz w:val="28"/>
          <w:szCs w:val="28"/>
          <w:lang w:val="uk-UA"/>
        </w:rPr>
        <w:t xml:space="preserve"> підрозділу</w:t>
      </w:r>
      <w:r w:rsidR="0041511E" w:rsidRPr="008A37BC">
        <w:rPr>
          <w:rFonts w:ascii="Times New Roman" w:hAnsi="Times New Roman" w:cs="Times New Roman"/>
          <w:sz w:val="28"/>
          <w:szCs w:val="28"/>
          <w:lang w:val="uk-UA"/>
        </w:rPr>
        <w:t>,</w:t>
      </w:r>
      <w:r w:rsidR="00D75E63" w:rsidRPr="008A37BC">
        <w:rPr>
          <w:rFonts w:ascii="Times New Roman" w:hAnsi="Times New Roman" w:cs="Times New Roman"/>
          <w:sz w:val="28"/>
          <w:szCs w:val="28"/>
          <w:lang w:val="uk-UA"/>
        </w:rPr>
        <w:t xml:space="preserve"> діяльність </w:t>
      </w:r>
      <w:r w:rsidR="00D75E63" w:rsidRPr="00BC0257">
        <w:rPr>
          <w:rFonts w:ascii="Times New Roman" w:hAnsi="Times New Roman" w:cs="Times New Roman"/>
          <w:sz w:val="28"/>
          <w:szCs w:val="28"/>
          <w:lang w:val="uk-UA"/>
        </w:rPr>
        <w:t>якого буде пов’язана з ефективним керуванням</w:t>
      </w:r>
      <w:r w:rsidRPr="00BC0257">
        <w:rPr>
          <w:rFonts w:ascii="Times New Roman" w:hAnsi="Times New Roman" w:cs="Times New Roman"/>
          <w:sz w:val="28"/>
          <w:szCs w:val="28"/>
          <w:lang w:val="uk-UA"/>
        </w:rPr>
        <w:t xml:space="preserve"> певної корпоративної</w:t>
      </w:r>
      <w:r w:rsidR="0041511E" w:rsidRPr="00BC0257">
        <w:rPr>
          <w:rFonts w:ascii="Times New Roman" w:hAnsi="Times New Roman" w:cs="Times New Roman"/>
          <w:sz w:val="28"/>
          <w:szCs w:val="28"/>
          <w:lang w:val="uk-UA"/>
        </w:rPr>
        <w:t xml:space="preserve"> культури.</w:t>
      </w:r>
      <w:r w:rsidR="00FB6D6D" w:rsidRPr="00BC0257">
        <w:rPr>
          <w:rFonts w:ascii="Times New Roman" w:hAnsi="Times New Roman" w:cs="Times New Roman"/>
          <w:sz w:val="28"/>
          <w:szCs w:val="28"/>
          <w:lang w:val="uk-UA"/>
        </w:rPr>
        <w:t xml:space="preserve"> </w:t>
      </w:r>
    </w:p>
    <w:p w:rsidR="005F0520" w:rsidRPr="008A37BC" w:rsidRDefault="00B10921"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Сучасні системи менеджменту є ефективним інструментом, за до</w:t>
      </w:r>
      <w:r w:rsidR="005F0520" w:rsidRPr="008A37BC">
        <w:rPr>
          <w:rFonts w:ascii="Times New Roman" w:hAnsi="Times New Roman" w:cs="Times New Roman"/>
          <w:sz w:val="28"/>
          <w:szCs w:val="28"/>
          <w:lang w:val="uk-UA"/>
        </w:rPr>
        <w:t xml:space="preserve">помогою якого керівництво організації оптимально будують ії </w:t>
      </w:r>
      <w:r w:rsidRPr="008A37BC">
        <w:rPr>
          <w:rFonts w:ascii="Times New Roman" w:hAnsi="Times New Roman" w:cs="Times New Roman"/>
          <w:sz w:val="28"/>
          <w:szCs w:val="28"/>
          <w:lang w:val="uk-UA"/>
        </w:rPr>
        <w:t xml:space="preserve"> діяльн</w:t>
      </w:r>
      <w:r w:rsidR="005F0520" w:rsidRPr="008A37BC">
        <w:rPr>
          <w:rFonts w:ascii="Times New Roman" w:hAnsi="Times New Roman" w:cs="Times New Roman"/>
          <w:sz w:val="28"/>
          <w:szCs w:val="28"/>
          <w:lang w:val="uk-UA"/>
        </w:rPr>
        <w:t>ість  відповідно до ринкових вимо</w:t>
      </w:r>
      <w:r w:rsidR="006A529B" w:rsidRPr="008A37BC">
        <w:rPr>
          <w:rFonts w:ascii="Times New Roman" w:hAnsi="Times New Roman" w:cs="Times New Roman"/>
          <w:sz w:val="28"/>
          <w:szCs w:val="28"/>
          <w:lang w:val="uk-UA"/>
        </w:rPr>
        <w:t>г, що постійно змінюються</w:t>
      </w:r>
      <w:r w:rsidRPr="008A37BC">
        <w:rPr>
          <w:rFonts w:ascii="Times New Roman" w:hAnsi="Times New Roman" w:cs="Times New Roman"/>
          <w:sz w:val="28"/>
          <w:szCs w:val="28"/>
          <w:lang w:val="uk-UA"/>
        </w:rPr>
        <w:t xml:space="preserve"> </w:t>
      </w:r>
      <w:r w:rsidR="006A529B" w:rsidRPr="008A37BC">
        <w:rPr>
          <w:rFonts w:ascii="Times New Roman" w:hAnsi="Times New Roman" w:cs="Times New Roman"/>
          <w:sz w:val="28"/>
          <w:szCs w:val="28"/>
          <w:lang w:val="uk-UA"/>
        </w:rPr>
        <w:t>в умовах конкуренції.</w:t>
      </w:r>
    </w:p>
    <w:p w:rsidR="005A1B69" w:rsidRPr="008A37BC" w:rsidRDefault="00B10921"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В документах, що встановлюють вимоги до систем менеджменту, узагальнений світовий досвід системного управління якістю, </w:t>
      </w:r>
      <w:r w:rsidR="00CF4999" w:rsidRPr="008A37BC">
        <w:rPr>
          <w:rFonts w:ascii="Times New Roman" w:hAnsi="Times New Roman" w:cs="Times New Roman"/>
          <w:sz w:val="28"/>
          <w:szCs w:val="28"/>
          <w:lang w:val="uk-UA"/>
        </w:rPr>
        <w:t xml:space="preserve">стратегічного менеджменту, маркетингу, </w:t>
      </w:r>
      <w:r w:rsidRPr="008A37BC">
        <w:rPr>
          <w:rFonts w:ascii="Times New Roman" w:hAnsi="Times New Roman" w:cs="Times New Roman"/>
          <w:sz w:val="28"/>
          <w:szCs w:val="28"/>
          <w:lang w:val="uk-UA"/>
        </w:rPr>
        <w:t>екологією,</w:t>
      </w:r>
      <w:r w:rsidR="00CF4999" w:rsidRPr="008A37BC">
        <w:rPr>
          <w:rFonts w:ascii="Times New Roman" w:hAnsi="Times New Roman" w:cs="Times New Roman"/>
          <w:sz w:val="28"/>
          <w:szCs w:val="28"/>
          <w:lang w:val="uk-UA"/>
        </w:rPr>
        <w:t xml:space="preserve"> управління </w:t>
      </w:r>
      <w:r w:rsidRPr="008A37BC">
        <w:rPr>
          <w:rFonts w:ascii="Times New Roman" w:hAnsi="Times New Roman" w:cs="Times New Roman"/>
          <w:sz w:val="28"/>
          <w:szCs w:val="28"/>
          <w:lang w:val="uk-UA"/>
        </w:rPr>
        <w:t xml:space="preserve"> персоналом,</w:t>
      </w:r>
      <w:r w:rsidR="00CF4999" w:rsidRPr="008A37BC">
        <w:rPr>
          <w:rFonts w:ascii="Times New Roman" w:hAnsi="Times New Roman" w:cs="Times New Roman"/>
          <w:sz w:val="28"/>
          <w:szCs w:val="28"/>
          <w:lang w:val="uk-UA"/>
        </w:rPr>
        <w:t xml:space="preserve">  лідерство,</w:t>
      </w:r>
      <w:r w:rsidRPr="008A37BC">
        <w:rPr>
          <w:rFonts w:ascii="Times New Roman" w:hAnsi="Times New Roman" w:cs="Times New Roman"/>
          <w:sz w:val="28"/>
          <w:szCs w:val="28"/>
          <w:lang w:val="uk-UA"/>
        </w:rPr>
        <w:t xml:space="preserve"> охороною праці і промисловою безпекою, інформаційним забезпеченням систем і так далі. За допомогою цих систем враховуються різні області інтересів підприємства і його партнерів, кл</w:t>
      </w:r>
      <w:r w:rsidR="00EE757E" w:rsidRPr="008A37BC">
        <w:rPr>
          <w:rFonts w:ascii="Times New Roman" w:hAnsi="Times New Roman" w:cs="Times New Roman"/>
          <w:sz w:val="28"/>
          <w:szCs w:val="28"/>
          <w:lang w:val="uk-UA"/>
        </w:rPr>
        <w:t>ієнтів, держави і громадськості</w:t>
      </w:r>
      <w:r w:rsidRPr="008A37BC">
        <w:rPr>
          <w:rFonts w:ascii="Times New Roman" w:hAnsi="Times New Roman" w:cs="Times New Roman"/>
          <w:sz w:val="28"/>
          <w:szCs w:val="28"/>
          <w:lang w:val="uk-UA"/>
        </w:rPr>
        <w:t xml:space="preserve"> </w:t>
      </w:r>
      <w:r w:rsidR="006A529B" w:rsidRPr="008A37BC">
        <w:rPr>
          <w:rFonts w:ascii="Times New Roman" w:hAnsi="Times New Roman" w:cs="Times New Roman"/>
          <w:sz w:val="28"/>
          <w:szCs w:val="28"/>
          <w:lang w:val="uk-UA"/>
        </w:rPr>
        <w:t>[4</w:t>
      </w:r>
      <w:r w:rsidR="008D00A1" w:rsidRPr="008A37BC">
        <w:rPr>
          <w:rFonts w:ascii="Times New Roman" w:hAnsi="Times New Roman" w:cs="Times New Roman"/>
          <w:sz w:val="28"/>
          <w:szCs w:val="28"/>
          <w:lang w:val="uk-UA"/>
        </w:rPr>
        <w:t>]</w:t>
      </w:r>
      <w:r w:rsidR="00EE757E" w:rsidRPr="008A37BC">
        <w:rPr>
          <w:rFonts w:ascii="Times New Roman" w:hAnsi="Times New Roman" w:cs="Times New Roman"/>
          <w:sz w:val="28"/>
          <w:szCs w:val="28"/>
          <w:lang w:val="uk-UA"/>
        </w:rPr>
        <w:t>.</w:t>
      </w:r>
    </w:p>
    <w:p w:rsidR="00A103F0" w:rsidRPr="008A37BC" w:rsidRDefault="00A103F0" w:rsidP="00BC0257">
      <w:pPr>
        <w:pStyle w:val="a3"/>
        <w:spacing w:after="0" w:line="360" w:lineRule="auto"/>
        <w:ind w:left="0" w:firstLine="709"/>
        <w:jc w:val="both"/>
        <w:rPr>
          <w:rFonts w:ascii="Times New Roman" w:hAnsi="Times New Roman" w:cs="Times New Roman"/>
          <w:color w:val="000000" w:themeColor="text1"/>
          <w:sz w:val="28"/>
          <w:szCs w:val="28"/>
          <w:lang w:val="uk-UA"/>
        </w:rPr>
      </w:pPr>
      <w:r w:rsidRPr="008A37BC">
        <w:rPr>
          <w:rFonts w:ascii="Times New Roman" w:hAnsi="Times New Roman" w:cs="Times New Roman"/>
          <w:color w:val="000000" w:themeColor="text1"/>
          <w:sz w:val="28"/>
          <w:szCs w:val="28"/>
          <w:lang w:val="uk-UA"/>
        </w:rPr>
        <w:t>На відміну від загального поняття "соціально-економічна система"</w:t>
      </w:r>
      <w:r w:rsidR="00CE653C" w:rsidRPr="008A37BC">
        <w:rPr>
          <w:rFonts w:ascii="Times New Roman" w:hAnsi="Times New Roman" w:cs="Times New Roman"/>
          <w:color w:val="000000" w:themeColor="text1"/>
          <w:sz w:val="28"/>
          <w:szCs w:val="28"/>
          <w:lang w:val="uk-UA"/>
        </w:rPr>
        <w:t>,</w:t>
      </w:r>
      <w:r w:rsidRPr="008A37BC">
        <w:rPr>
          <w:rFonts w:ascii="Times New Roman" w:hAnsi="Times New Roman" w:cs="Times New Roman"/>
          <w:color w:val="000000" w:themeColor="text1"/>
          <w:sz w:val="28"/>
          <w:szCs w:val="28"/>
          <w:lang w:val="uk-UA"/>
        </w:rPr>
        <w:t xml:space="preserve"> система менеджменту являє собою сукупність працівників</w:t>
      </w:r>
      <w:r w:rsidR="00296F7A" w:rsidRPr="008A37BC">
        <w:rPr>
          <w:rFonts w:ascii="Times New Roman" w:hAnsi="Times New Roman" w:cs="Times New Roman"/>
          <w:color w:val="000000" w:themeColor="text1"/>
          <w:sz w:val="28"/>
          <w:szCs w:val="28"/>
          <w:lang w:val="uk-UA"/>
        </w:rPr>
        <w:t xml:space="preserve"> організації,</w:t>
      </w:r>
      <w:r w:rsidRPr="008A37BC">
        <w:rPr>
          <w:rFonts w:ascii="Times New Roman" w:hAnsi="Times New Roman" w:cs="Times New Roman"/>
          <w:color w:val="000000" w:themeColor="text1"/>
          <w:sz w:val="28"/>
          <w:szCs w:val="28"/>
          <w:lang w:val="uk-UA"/>
        </w:rPr>
        <w:t xml:space="preserve"> їх зв'язків з відносин управління.</w:t>
      </w:r>
    </w:p>
    <w:p w:rsidR="006A529B" w:rsidRPr="008A37BC" w:rsidRDefault="006A529B" w:rsidP="00BC0257">
      <w:pPr>
        <w:pStyle w:val="a3"/>
        <w:spacing w:after="0" w:line="360" w:lineRule="auto"/>
        <w:ind w:left="0" w:firstLine="709"/>
        <w:jc w:val="both"/>
        <w:rPr>
          <w:rFonts w:ascii="Times New Roman" w:hAnsi="Times New Roman" w:cs="Times New Roman"/>
          <w:color w:val="FF0000"/>
          <w:sz w:val="28"/>
          <w:szCs w:val="28"/>
          <w:lang w:val="uk-UA"/>
        </w:rPr>
      </w:pPr>
      <w:r w:rsidRPr="008A37BC">
        <w:rPr>
          <w:rFonts w:ascii="Times New Roman" w:hAnsi="Times New Roman" w:cs="Times New Roman"/>
          <w:sz w:val="28"/>
          <w:szCs w:val="28"/>
          <w:lang w:val="uk-UA"/>
        </w:rPr>
        <w:t>Управління сучасною організацією (підприємством) вирізняється складністю виробничих, економічних, соціальних та психологічних процесів, відповідальністю менеджменту за результати діяльності організації, використання та оборот значних матеріальних, фінансових, трудових та  інших ресурсів підприємства [</w:t>
      </w:r>
      <w:r w:rsidR="001B1291" w:rsidRPr="008A37BC">
        <w:rPr>
          <w:rFonts w:ascii="Times New Roman" w:hAnsi="Times New Roman" w:cs="Times New Roman"/>
          <w:sz w:val="28"/>
          <w:szCs w:val="28"/>
          <w:lang w:val="uk-UA"/>
        </w:rPr>
        <w:t>5</w:t>
      </w:r>
      <w:r w:rsidRPr="008A37BC">
        <w:rPr>
          <w:rFonts w:ascii="Times New Roman" w:hAnsi="Times New Roman" w:cs="Times New Roman"/>
          <w:sz w:val="28"/>
          <w:szCs w:val="28"/>
          <w:lang w:val="uk-UA"/>
        </w:rPr>
        <w:t>].</w:t>
      </w:r>
    </w:p>
    <w:p w:rsidR="009034FF" w:rsidRPr="008A37BC" w:rsidRDefault="00A103F0" w:rsidP="00BC0257">
      <w:pPr>
        <w:pStyle w:val="a7"/>
        <w:spacing w:before="0" w:beforeAutospacing="0" w:after="0" w:afterAutospacing="0" w:line="360" w:lineRule="auto"/>
        <w:ind w:firstLine="709"/>
        <w:jc w:val="both"/>
        <w:rPr>
          <w:color w:val="000000" w:themeColor="text1"/>
          <w:sz w:val="28"/>
          <w:szCs w:val="28"/>
        </w:rPr>
      </w:pPr>
      <w:r w:rsidRPr="008A37BC">
        <w:rPr>
          <w:color w:val="000000" w:themeColor="text1"/>
          <w:sz w:val="28"/>
          <w:szCs w:val="28"/>
        </w:rPr>
        <w:t xml:space="preserve">Систему менеджменту характеризують такі параметри: </w:t>
      </w:r>
    </w:p>
    <w:p w:rsidR="006A529B" w:rsidRPr="008A37BC" w:rsidRDefault="009034FF" w:rsidP="00190E83">
      <w:pPr>
        <w:pStyle w:val="a7"/>
        <w:numPr>
          <w:ilvl w:val="0"/>
          <w:numId w:val="19"/>
        </w:numPr>
        <w:spacing w:before="0" w:beforeAutospacing="0" w:after="0" w:afterAutospacing="0" w:line="360" w:lineRule="auto"/>
        <w:ind w:left="0" w:firstLine="709"/>
        <w:jc w:val="both"/>
        <w:rPr>
          <w:color w:val="000000" w:themeColor="text1"/>
          <w:sz w:val="28"/>
          <w:szCs w:val="28"/>
        </w:rPr>
      </w:pPr>
      <w:r w:rsidRPr="008A37BC">
        <w:rPr>
          <w:color w:val="000000" w:themeColor="text1"/>
          <w:sz w:val="28"/>
          <w:szCs w:val="28"/>
        </w:rPr>
        <w:t>стру</w:t>
      </w:r>
      <w:r w:rsidR="006A529B" w:rsidRPr="008A37BC">
        <w:rPr>
          <w:color w:val="000000" w:themeColor="text1"/>
          <w:sz w:val="28"/>
          <w:szCs w:val="28"/>
        </w:rPr>
        <w:t>ктура  організацїї</w:t>
      </w:r>
      <w:r w:rsidRPr="008A37BC">
        <w:rPr>
          <w:color w:val="000000" w:themeColor="text1"/>
          <w:sz w:val="28"/>
          <w:szCs w:val="28"/>
        </w:rPr>
        <w:t>;</w:t>
      </w:r>
    </w:p>
    <w:p w:rsidR="006A529B" w:rsidRPr="008A37BC" w:rsidRDefault="00A103F0" w:rsidP="00190E83">
      <w:pPr>
        <w:pStyle w:val="a7"/>
        <w:numPr>
          <w:ilvl w:val="0"/>
          <w:numId w:val="19"/>
        </w:numPr>
        <w:spacing w:before="0" w:beforeAutospacing="0" w:after="0" w:afterAutospacing="0" w:line="360" w:lineRule="auto"/>
        <w:ind w:left="0" w:firstLine="709"/>
        <w:jc w:val="both"/>
        <w:rPr>
          <w:color w:val="000000" w:themeColor="text1"/>
          <w:sz w:val="28"/>
          <w:szCs w:val="28"/>
        </w:rPr>
      </w:pPr>
      <w:r w:rsidRPr="008A37BC">
        <w:rPr>
          <w:color w:val="000000" w:themeColor="text1"/>
          <w:sz w:val="28"/>
          <w:szCs w:val="28"/>
        </w:rPr>
        <w:t>конфігурація</w:t>
      </w:r>
      <w:r w:rsidR="006A529B" w:rsidRPr="008A37BC">
        <w:rPr>
          <w:color w:val="000000" w:themeColor="text1"/>
          <w:sz w:val="28"/>
          <w:szCs w:val="28"/>
        </w:rPr>
        <w:t xml:space="preserve"> організаційної структури</w:t>
      </w:r>
      <w:r w:rsidR="009034FF" w:rsidRPr="008A37BC">
        <w:rPr>
          <w:color w:val="000000" w:themeColor="text1"/>
          <w:sz w:val="28"/>
          <w:szCs w:val="28"/>
        </w:rPr>
        <w:t xml:space="preserve">  - </w:t>
      </w:r>
      <w:r w:rsidR="006A529B" w:rsidRPr="008A37BC">
        <w:rPr>
          <w:color w:val="000000" w:themeColor="text1"/>
          <w:sz w:val="28"/>
          <w:szCs w:val="28"/>
        </w:rPr>
        <w:t>лінійна</w:t>
      </w:r>
      <w:r w:rsidRPr="008A37BC">
        <w:rPr>
          <w:color w:val="000000" w:themeColor="text1"/>
          <w:sz w:val="28"/>
          <w:szCs w:val="28"/>
        </w:rPr>
        <w:t>, функціонал</w:t>
      </w:r>
      <w:r w:rsidR="006A529B" w:rsidRPr="008A37BC">
        <w:rPr>
          <w:color w:val="000000" w:themeColor="text1"/>
          <w:sz w:val="28"/>
          <w:szCs w:val="28"/>
        </w:rPr>
        <w:t>ьна</w:t>
      </w:r>
      <w:r w:rsidR="009034FF" w:rsidRPr="008A37BC">
        <w:rPr>
          <w:color w:val="000000" w:themeColor="text1"/>
          <w:sz w:val="28"/>
          <w:szCs w:val="28"/>
        </w:rPr>
        <w:t xml:space="preserve">, </w:t>
      </w:r>
      <w:r w:rsidR="006A529B" w:rsidRPr="008A37BC">
        <w:rPr>
          <w:color w:val="000000" w:themeColor="text1"/>
          <w:sz w:val="28"/>
          <w:szCs w:val="28"/>
        </w:rPr>
        <w:t xml:space="preserve"> </w:t>
      </w:r>
    </w:p>
    <w:p w:rsidR="006A529B" w:rsidRPr="008A37BC" w:rsidRDefault="006A529B" w:rsidP="00BC0257">
      <w:pPr>
        <w:pStyle w:val="a7"/>
        <w:spacing w:before="0" w:beforeAutospacing="0" w:after="0" w:afterAutospacing="0" w:line="360" w:lineRule="auto"/>
        <w:jc w:val="both"/>
        <w:rPr>
          <w:color w:val="000000" w:themeColor="text1"/>
          <w:sz w:val="28"/>
          <w:szCs w:val="28"/>
        </w:rPr>
      </w:pPr>
      <w:r w:rsidRPr="008A37BC">
        <w:rPr>
          <w:color w:val="000000" w:themeColor="text1"/>
          <w:sz w:val="28"/>
          <w:szCs w:val="28"/>
        </w:rPr>
        <w:t>лінійно-функціональна, тощо</w:t>
      </w:r>
      <w:r w:rsidR="009034FF" w:rsidRPr="008A37BC">
        <w:rPr>
          <w:color w:val="000000" w:themeColor="text1"/>
          <w:sz w:val="28"/>
          <w:szCs w:val="28"/>
        </w:rPr>
        <w:t>;</w:t>
      </w:r>
    </w:p>
    <w:p w:rsidR="006A529B" w:rsidRPr="008A37BC" w:rsidRDefault="00A103F0" w:rsidP="00190E83">
      <w:pPr>
        <w:pStyle w:val="a7"/>
        <w:numPr>
          <w:ilvl w:val="0"/>
          <w:numId w:val="20"/>
        </w:numPr>
        <w:spacing w:before="0" w:beforeAutospacing="0" w:after="0" w:afterAutospacing="0" w:line="360" w:lineRule="auto"/>
        <w:ind w:left="0" w:firstLine="709"/>
        <w:jc w:val="both"/>
        <w:rPr>
          <w:color w:val="000000" w:themeColor="text1"/>
          <w:sz w:val="28"/>
          <w:szCs w:val="28"/>
        </w:rPr>
      </w:pPr>
      <w:r w:rsidRPr="008A37BC">
        <w:rPr>
          <w:color w:val="000000" w:themeColor="text1"/>
          <w:sz w:val="28"/>
          <w:szCs w:val="28"/>
        </w:rPr>
        <w:t>розподіл функцій</w:t>
      </w:r>
      <w:r w:rsidR="009034FF" w:rsidRPr="008A37BC">
        <w:rPr>
          <w:color w:val="000000" w:themeColor="text1"/>
          <w:sz w:val="28"/>
          <w:szCs w:val="28"/>
        </w:rPr>
        <w:t xml:space="preserve"> менеджменту по ланках і рівнях менеджменту </w:t>
      </w:r>
    </w:p>
    <w:p w:rsidR="009034FF" w:rsidRPr="008A37BC" w:rsidRDefault="009034FF" w:rsidP="00BC0257">
      <w:pPr>
        <w:pStyle w:val="a7"/>
        <w:spacing w:before="0" w:beforeAutospacing="0" w:after="0" w:afterAutospacing="0" w:line="360" w:lineRule="auto"/>
        <w:jc w:val="both"/>
        <w:rPr>
          <w:color w:val="000000" w:themeColor="text1"/>
          <w:sz w:val="28"/>
          <w:szCs w:val="28"/>
        </w:rPr>
      </w:pPr>
      <w:r w:rsidRPr="008A37BC">
        <w:rPr>
          <w:color w:val="000000" w:themeColor="text1"/>
          <w:sz w:val="28"/>
          <w:szCs w:val="28"/>
        </w:rPr>
        <w:t>організації;</w:t>
      </w:r>
    </w:p>
    <w:p w:rsidR="006A529B" w:rsidRPr="00BC0257" w:rsidRDefault="009034FF" w:rsidP="00190E83">
      <w:pPr>
        <w:pStyle w:val="a7"/>
        <w:numPr>
          <w:ilvl w:val="0"/>
          <w:numId w:val="20"/>
        </w:numPr>
        <w:spacing w:before="0" w:beforeAutospacing="0" w:after="0" w:afterAutospacing="0" w:line="360" w:lineRule="auto"/>
        <w:ind w:left="0" w:firstLine="709"/>
        <w:jc w:val="both"/>
        <w:rPr>
          <w:color w:val="000000" w:themeColor="text1"/>
          <w:sz w:val="28"/>
          <w:szCs w:val="28"/>
        </w:rPr>
      </w:pPr>
      <w:r w:rsidRPr="008A37BC">
        <w:rPr>
          <w:color w:val="000000" w:themeColor="text1"/>
          <w:sz w:val="28"/>
          <w:szCs w:val="28"/>
        </w:rPr>
        <w:t xml:space="preserve">розподіл повноважень між керівниками підрозділів з урахуванням </w:t>
      </w:r>
      <w:r w:rsidRPr="00BC0257">
        <w:rPr>
          <w:color w:val="000000" w:themeColor="text1"/>
          <w:sz w:val="28"/>
          <w:szCs w:val="28"/>
        </w:rPr>
        <w:t>стратегії</w:t>
      </w:r>
      <w:r w:rsidR="007B3255" w:rsidRPr="00BC0257">
        <w:rPr>
          <w:color w:val="000000" w:themeColor="text1"/>
          <w:sz w:val="28"/>
          <w:szCs w:val="28"/>
        </w:rPr>
        <w:t xml:space="preserve"> та</w:t>
      </w:r>
      <w:r w:rsidRPr="00BC0257">
        <w:rPr>
          <w:color w:val="000000" w:themeColor="text1"/>
          <w:sz w:val="28"/>
          <w:szCs w:val="28"/>
        </w:rPr>
        <w:t xml:space="preserve"> </w:t>
      </w:r>
      <w:r w:rsidR="006A529B" w:rsidRPr="00BC0257">
        <w:rPr>
          <w:color w:val="000000" w:themeColor="text1"/>
          <w:sz w:val="28"/>
          <w:szCs w:val="28"/>
        </w:rPr>
        <w:t xml:space="preserve">структури організації, </w:t>
      </w:r>
      <w:r w:rsidR="00602AED" w:rsidRPr="00BC0257">
        <w:rPr>
          <w:color w:val="000000" w:themeColor="text1"/>
          <w:sz w:val="28"/>
          <w:szCs w:val="28"/>
        </w:rPr>
        <w:t>якісним</w:t>
      </w:r>
      <w:r w:rsidR="006A529B" w:rsidRPr="00BC0257">
        <w:rPr>
          <w:color w:val="000000" w:themeColor="text1"/>
          <w:sz w:val="28"/>
          <w:szCs w:val="28"/>
        </w:rPr>
        <w:t xml:space="preserve"> </w:t>
      </w:r>
      <w:r w:rsidR="00602AED" w:rsidRPr="00BC0257">
        <w:rPr>
          <w:color w:val="000000" w:themeColor="text1"/>
          <w:sz w:val="28"/>
          <w:szCs w:val="28"/>
        </w:rPr>
        <w:t>характеристикам</w:t>
      </w:r>
      <w:r w:rsidR="006A529B" w:rsidRPr="00BC0257">
        <w:rPr>
          <w:color w:val="000000" w:themeColor="text1"/>
          <w:sz w:val="28"/>
          <w:szCs w:val="28"/>
        </w:rPr>
        <w:t xml:space="preserve"> </w:t>
      </w:r>
      <w:r w:rsidR="007B3255" w:rsidRPr="00BC0257">
        <w:rPr>
          <w:color w:val="000000" w:themeColor="text1"/>
          <w:sz w:val="28"/>
          <w:szCs w:val="28"/>
        </w:rPr>
        <w:t xml:space="preserve"> керівників</w:t>
      </w:r>
      <w:r w:rsidR="006A529B" w:rsidRPr="00BC0257">
        <w:rPr>
          <w:color w:val="000000" w:themeColor="text1"/>
          <w:sz w:val="28"/>
          <w:szCs w:val="28"/>
        </w:rPr>
        <w:t xml:space="preserve"> </w:t>
      </w:r>
      <w:r w:rsidR="00602AED" w:rsidRPr="00BC0257">
        <w:rPr>
          <w:color w:val="000000" w:themeColor="text1"/>
          <w:sz w:val="28"/>
          <w:szCs w:val="28"/>
        </w:rPr>
        <w:t>підрозділів</w:t>
      </w:r>
      <w:r w:rsidR="007B3255" w:rsidRPr="00BC0257">
        <w:rPr>
          <w:color w:val="000000" w:themeColor="text1"/>
          <w:sz w:val="28"/>
          <w:szCs w:val="28"/>
        </w:rPr>
        <w:t xml:space="preserve"> та</w:t>
      </w:r>
      <w:r w:rsidR="006A529B" w:rsidRPr="00BC0257">
        <w:rPr>
          <w:color w:val="000000" w:themeColor="text1"/>
          <w:sz w:val="28"/>
          <w:szCs w:val="28"/>
        </w:rPr>
        <w:t xml:space="preserve"> їх професійно - управлінського</w:t>
      </w:r>
      <w:r w:rsidR="007B3255" w:rsidRPr="00BC0257">
        <w:rPr>
          <w:color w:val="000000" w:themeColor="text1"/>
          <w:sz w:val="28"/>
          <w:szCs w:val="28"/>
        </w:rPr>
        <w:t xml:space="preserve">  досвіду, </w:t>
      </w:r>
      <w:r w:rsidR="006A529B" w:rsidRPr="00BC0257">
        <w:rPr>
          <w:color w:val="000000" w:themeColor="text1"/>
          <w:sz w:val="28"/>
          <w:szCs w:val="28"/>
        </w:rPr>
        <w:t xml:space="preserve"> </w:t>
      </w:r>
      <w:r w:rsidR="007B3255" w:rsidRPr="00BC0257">
        <w:rPr>
          <w:color w:val="000000" w:themeColor="text1"/>
          <w:sz w:val="28"/>
          <w:szCs w:val="28"/>
        </w:rPr>
        <w:t>наявності та бажання проявляти лідерські характеристики</w:t>
      </w:r>
      <w:r w:rsidRPr="00BC0257">
        <w:rPr>
          <w:color w:val="000000" w:themeColor="text1"/>
          <w:sz w:val="28"/>
          <w:szCs w:val="28"/>
        </w:rPr>
        <w:t>;</w:t>
      </w:r>
    </w:p>
    <w:p w:rsidR="00602AED" w:rsidRPr="00BC0257" w:rsidRDefault="007B3255" w:rsidP="00190E83">
      <w:pPr>
        <w:pStyle w:val="a7"/>
        <w:numPr>
          <w:ilvl w:val="0"/>
          <w:numId w:val="20"/>
        </w:numPr>
        <w:spacing w:before="0" w:beforeAutospacing="0" w:after="0" w:afterAutospacing="0" w:line="360" w:lineRule="auto"/>
        <w:ind w:left="0" w:firstLine="709"/>
        <w:jc w:val="both"/>
        <w:rPr>
          <w:color w:val="000000" w:themeColor="text1"/>
          <w:sz w:val="28"/>
          <w:szCs w:val="28"/>
        </w:rPr>
      </w:pPr>
      <w:r w:rsidRPr="008A37BC">
        <w:rPr>
          <w:color w:val="000000" w:themeColor="text1"/>
          <w:sz w:val="28"/>
          <w:szCs w:val="28"/>
        </w:rPr>
        <w:t xml:space="preserve">наявність, та </w:t>
      </w:r>
      <w:r w:rsidR="009034FF" w:rsidRPr="008A37BC">
        <w:rPr>
          <w:color w:val="000000" w:themeColor="text1"/>
          <w:sz w:val="28"/>
          <w:szCs w:val="28"/>
        </w:rPr>
        <w:t>е</w:t>
      </w:r>
      <w:r w:rsidRPr="008A37BC">
        <w:rPr>
          <w:color w:val="000000" w:themeColor="text1"/>
          <w:sz w:val="28"/>
          <w:szCs w:val="28"/>
        </w:rPr>
        <w:t>фективне використання</w:t>
      </w:r>
      <w:r w:rsidR="009034FF" w:rsidRPr="008A37BC">
        <w:rPr>
          <w:color w:val="000000" w:themeColor="text1"/>
          <w:sz w:val="28"/>
          <w:szCs w:val="28"/>
        </w:rPr>
        <w:t xml:space="preserve"> взаємо</w:t>
      </w:r>
      <w:r w:rsidR="00A103F0" w:rsidRPr="008A37BC">
        <w:rPr>
          <w:color w:val="000000" w:themeColor="text1"/>
          <w:sz w:val="28"/>
          <w:szCs w:val="28"/>
        </w:rPr>
        <w:t>зв</w:t>
      </w:r>
      <w:r w:rsidR="009034FF" w:rsidRPr="008A37BC">
        <w:rPr>
          <w:color w:val="000000" w:themeColor="text1"/>
          <w:sz w:val="28"/>
          <w:szCs w:val="28"/>
        </w:rPr>
        <w:t>'язк</w:t>
      </w:r>
      <w:r w:rsidRPr="008A37BC">
        <w:rPr>
          <w:color w:val="000000" w:themeColor="text1"/>
          <w:sz w:val="28"/>
          <w:szCs w:val="28"/>
        </w:rPr>
        <w:t>у</w:t>
      </w:r>
      <w:r w:rsidR="009034FF" w:rsidRPr="008A37BC">
        <w:rPr>
          <w:color w:val="000000" w:themeColor="text1"/>
          <w:sz w:val="28"/>
          <w:szCs w:val="28"/>
        </w:rPr>
        <w:t xml:space="preserve"> ланок у системи </w:t>
      </w:r>
      <w:r w:rsidR="009034FF" w:rsidRPr="00BC0257">
        <w:rPr>
          <w:color w:val="000000" w:themeColor="text1"/>
          <w:sz w:val="28"/>
          <w:szCs w:val="28"/>
        </w:rPr>
        <w:t>менеджменту організації;</w:t>
      </w:r>
    </w:p>
    <w:p w:rsidR="00602AED" w:rsidRPr="00BC0257" w:rsidRDefault="006A529B" w:rsidP="00190E83">
      <w:pPr>
        <w:pStyle w:val="a7"/>
        <w:numPr>
          <w:ilvl w:val="0"/>
          <w:numId w:val="20"/>
        </w:numPr>
        <w:spacing w:before="0" w:beforeAutospacing="0" w:after="0" w:afterAutospacing="0" w:line="360" w:lineRule="auto"/>
        <w:ind w:left="0" w:firstLine="709"/>
        <w:jc w:val="both"/>
        <w:rPr>
          <w:color w:val="000000" w:themeColor="text1"/>
          <w:sz w:val="28"/>
          <w:szCs w:val="28"/>
        </w:rPr>
      </w:pPr>
      <w:r w:rsidRPr="008A37BC">
        <w:rPr>
          <w:color w:val="000000" w:themeColor="text1"/>
          <w:sz w:val="28"/>
          <w:szCs w:val="28"/>
        </w:rPr>
        <w:t xml:space="preserve">інформаційна </w:t>
      </w:r>
      <w:r w:rsidR="00602AED" w:rsidRPr="008A37BC">
        <w:rPr>
          <w:color w:val="000000" w:themeColor="text1"/>
          <w:sz w:val="28"/>
          <w:szCs w:val="28"/>
        </w:rPr>
        <w:t>насиченість</w:t>
      </w:r>
      <w:r w:rsidRPr="008A37BC">
        <w:rPr>
          <w:color w:val="000000" w:themeColor="text1"/>
          <w:sz w:val="28"/>
          <w:szCs w:val="28"/>
        </w:rPr>
        <w:t xml:space="preserve"> рівнів та використання </w:t>
      </w:r>
      <w:r w:rsidR="00602AED" w:rsidRPr="008A37BC">
        <w:rPr>
          <w:color w:val="000000" w:themeColor="text1"/>
          <w:sz w:val="28"/>
          <w:szCs w:val="28"/>
        </w:rPr>
        <w:t>інформації</w:t>
      </w:r>
      <w:r w:rsidR="009034FF" w:rsidRPr="008A37BC">
        <w:rPr>
          <w:color w:val="000000" w:themeColor="text1"/>
          <w:sz w:val="28"/>
          <w:szCs w:val="28"/>
        </w:rPr>
        <w:t xml:space="preserve"> в повному </w:t>
      </w:r>
      <w:r w:rsidR="009034FF" w:rsidRPr="00BC0257">
        <w:rPr>
          <w:color w:val="000000" w:themeColor="text1"/>
          <w:sz w:val="28"/>
          <w:szCs w:val="28"/>
        </w:rPr>
        <w:t>обсязі;</w:t>
      </w:r>
    </w:p>
    <w:p w:rsidR="00602AED" w:rsidRPr="008A37BC" w:rsidRDefault="009034FF" w:rsidP="00190E83">
      <w:pPr>
        <w:pStyle w:val="a7"/>
        <w:numPr>
          <w:ilvl w:val="0"/>
          <w:numId w:val="20"/>
        </w:numPr>
        <w:spacing w:before="0" w:beforeAutospacing="0" w:after="0" w:afterAutospacing="0" w:line="360" w:lineRule="auto"/>
        <w:ind w:left="0" w:firstLine="709"/>
        <w:jc w:val="both"/>
        <w:rPr>
          <w:color w:val="000000" w:themeColor="text1"/>
          <w:sz w:val="28"/>
          <w:szCs w:val="28"/>
        </w:rPr>
      </w:pPr>
      <w:r w:rsidRPr="008A37BC">
        <w:rPr>
          <w:color w:val="000000" w:themeColor="text1"/>
          <w:sz w:val="28"/>
          <w:szCs w:val="28"/>
        </w:rPr>
        <w:t>взаємозв’язок структури персоналу зі стратегією</w:t>
      </w:r>
      <w:r w:rsidR="007B3255" w:rsidRPr="008A37BC">
        <w:rPr>
          <w:color w:val="000000" w:themeColor="text1"/>
          <w:sz w:val="28"/>
          <w:szCs w:val="28"/>
        </w:rPr>
        <w:t xml:space="preserve"> персоналу та </w:t>
      </w:r>
    </w:p>
    <w:p w:rsidR="00602AED" w:rsidRPr="008A37BC" w:rsidRDefault="007B3255" w:rsidP="00BC0257">
      <w:pPr>
        <w:pStyle w:val="a7"/>
        <w:spacing w:before="0" w:beforeAutospacing="0" w:after="0" w:afterAutospacing="0" w:line="360" w:lineRule="auto"/>
        <w:jc w:val="both"/>
        <w:rPr>
          <w:color w:val="000000" w:themeColor="text1"/>
          <w:sz w:val="28"/>
          <w:szCs w:val="28"/>
        </w:rPr>
      </w:pPr>
      <w:r w:rsidRPr="008A37BC">
        <w:rPr>
          <w:color w:val="000000" w:themeColor="text1"/>
          <w:sz w:val="28"/>
          <w:szCs w:val="28"/>
        </w:rPr>
        <w:t>організації в цілому;</w:t>
      </w:r>
    </w:p>
    <w:p w:rsidR="007B3255" w:rsidRPr="008A37BC" w:rsidRDefault="007B3255" w:rsidP="00190E83">
      <w:pPr>
        <w:pStyle w:val="a7"/>
        <w:numPr>
          <w:ilvl w:val="0"/>
          <w:numId w:val="20"/>
        </w:numPr>
        <w:spacing w:before="0" w:beforeAutospacing="0" w:after="0" w:afterAutospacing="0" w:line="360" w:lineRule="auto"/>
        <w:ind w:left="0" w:firstLine="709"/>
        <w:jc w:val="both"/>
        <w:rPr>
          <w:color w:val="000000" w:themeColor="text1"/>
          <w:sz w:val="28"/>
          <w:szCs w:val="28"/>
        </w:rPr>
      </w:pPr>
      <w:r w:rsidRPr="008A37BC">
        <w:rPr>
          <w:color w:val="000000" w:themeColor="text1"/>
          <w:sz w:val="28"/>
          <w:szCs w:val="28"/>
        </w:rPr>
        <w:t>конкурентоспроможна організаційна культура.</w:t>
      </w:r>
    </w:p>
    <w:p w:rsidR="00E54180" w:rsidRPr="008A37BC" w:rsidRDefault="007B3255"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Сучасна система менеджменту спрямована на </w:t>
      </w:r>
      <w:r w:rsidR="004843EE" w:rsidRPr="008A37BC">
        <w:rPr>
          <w:rFonts w:ascii="Times New Roman" w:hAnsi="Times New Roman" w:cs="Times New Roman"/>
          <w:sz w:val="28"/>
          <w:szCs w:val="28"/>
          <w:lang w:val="uk-UA"/>
        </w:rPr>
        <w:t xml:space="preserve">досягнення та утримання довгострокових конкурентних переваг, які дозволять не тільки отримати, а збільшувати частку ринку, займаючи лідируючи позиції. </w:t>
      </w:r>
      <w:r w:rsidR="001E439C" w:rsidRPr="008A37BC">
        <w:rPr>
          <w:rFonts w:ascii="Times New Roman" w:hAnsi="Times New Roman" w:cs="Times New Roman"/>
          <w:sz w:val="28"/>
          <w:szCs w:val="28"/>
          <w:lang w:val="uk-UA"/>
        </w:rPr>
        <w:t>Можливість організації бути конкуре</w:t>
      </w:r>
      <w:r w:rsidR="00E54180" w:rsidRPr="008A37BC">
        <w:rPr>
          <w:rFonts w:ascii="Times New Roman" w:hAnsi="Times New Roman" w:cs="Times New Roman"/>
          <w:sz w:val="28"/>
          <w:szCs w:val="28"/>
          <w:lang w:val="uk-UA"/>
        </w:rPr>
        <w:t>нтоспроможною на ринку визначає:</w:t>
      </w:r>
    </w:p>
    <w:p w:rsidR="00602AED" w:rsidRPr="008A37BC" w:rsidRDefault="001E439C" w:rsidP="00190E83">
      <w:pPr>
        <w:pStyle w:val="a3"/>
        <w:numPr>
          <w:ilvl w:val="0"/>
          <w:numId w:val="2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здатність </w:t>
      </w:r>
      <w:r w:rsidR="00E54180" w:rsidRPr="008A37BC">
        <w:rPr>
          <w:rFonts w:ascii="Times New Roman" w:hAnsi="Times New Roman" w:cs="Times New Roman"/>
          <w:sz w:val="28"/>
          <w:szCs w:val="28"/>
          <w:lang w:val="uk-UA"/>
        </w:rPr>
        <w:t xml:space="preserve">організації </w:t>
      </w:r>
      <w:r w:rsidRPr="008A37BC">
        <w:rPr>
          <w:rFonts w:ascii="Times New Roman" w:hAnsi="Times New Roman" w:cs="Times New Roman"/>
          <w:sz w:val="28"/>
          <w:szCs w:val="28"/>
          <w:lang w:val="uk-UA"/>
        </w:rPr>
        <w:t>адаптуватися</w:t>
      </w:r>
      <w:r w:rsidR="004843EE" w:rsidRPr="008A37BC">
        <w:rPr>
          <w:rFonts w:ascii="Times New Roman" w:hAnsi="Times New Roman" w:cs="Times New Roman"/>
          <w:sz w:val="28"/>
          <w:szCs w:val="28"/>
          <w:lang w:val="uk-UA"/>
        </w:rPr>
        <w:t xml:space="preserve"> до умов галузевого</w:t>
      </w:r>
      <w:r w:rsidR="00E54180" w:rsidRPr="008A37BC">
        <w:rPr>
          <w:rFonts w:ascii="Times New Roman" w:hAnsi="Times New Roman" w:cs="Times New Roman"/>
          <w:sz w:val="28"/>
          <w:szCs w:val="28"/>
          <w:lang w:val="uk-UA"/>
        </w:rPr>
        <w:t xml:space="preserve"> ринку;</w:t>
      </w:r>
    </w:p>
    <w:p w:rsidR="001B1291" w:rsidRPr="008A37BC" w:rsidRDefault="00E54180" w:rsidP="00190E83">
      <w:pPr>
        <w:pStyle w:val="a3"/>
        <w:numPr>
          <w:ilvl w:val="0"/>
          <w:numId w:val="2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керівництву </w:t>
      </w:r>
      <w:r w:rsidR="001E439C" w:rsidRPr="008A37BC">
        <w:rPr>
          <w:rFonts w:ascii="Times New Roman" w:hAnsi="Times New Roman" w:cs="Times New Roman"/>
          <w:sz w:val="28"/>
          <w:szCs w:val="28"/>
          <w:lang w:val="uk-UA"/>
        </w:rPr>
        <w:t xml:space="preserve">своєчасно ухвалювати </w:t>
      </w:r>
      <w:r w:rsidR="004843EE" w:rsidRPr="008A37BC">
        <w:rPr>
          <w:rFonts w:ascii="Times New Roman" w:hAnsi="Times New Roman" w:cs="Times New Roman"/>
          <w:sz w:val="28"/>
          <w:szCs w:val="28"/>
          <w:lang w:val="uk-UA"/>
        </w:rPr>
        <w:t xml:space="preserve">стратегічні </w:t>
      </w:r>
      <w:r w:rsidR="001E439C" w:rsidRPr="008A37BC">
        <w:rPr>
          <w:rFonts w:ascii="Times New Roman" w:hAnsi="Times New Roman" w:cs="Times New Roman"/>
          <w:sz w:val="28"/>
          <w:szCs w:val="28"/>
          <w:lang w:val="uk-UA"/>
        </w:rPr>
        <w:t>рішення в системі</w:t>
      </w:r>
      <w:r w:rsidR="004843EE" w:rsidRPr="008A37BC">
        <w:rPr>
          <w:rFonts w:ascii="Times New Roman" w:hAnsi="Times New Roman" w:cs="Times New Roman"/>
          <w:sz w:val="28"/>
          <w:szCs w:val="28"/>
          <w:lang w:val="uk-UA"/>
        </w:rPr>
        <w:t xml:space="preserve"> </w:t>
      </w:r>
    </w:p>
    <w:p w:rsidR="00602AED" w:rsidRPr="008A37BC" w:rsidRDefault="004843EE" w:rsidP="00BC0257">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менеджменту</w:t>
      </w:r>
      <w:r w:rsidR="00E54180" w:rsidRPr="008A37BC">
        <w:rPr>
          <w:rFonts w:ascii="Times New Roman" w:hAnsi="Times New Roman" w:cs="Times New Roman"/>
          <w:sz w:val="28"/>
          <w:szCs w:val="28"/>
          <w:lang w:val="uk-UA"/>
        </w:rPr>
        <w:t>;</w:t>
      </w:r>
    </w:p>
    <w:p w:rsidR="00602AED" w:rsidRPr="008A37BC" w:rsidRDefault="00602AED" w:rsidP="00190E83">
      <w:pPr>
        <w:pStyle w:val="a3"/>
        <w:numPr>
          <w:ilvl w:val="0"/>
          <w:numId w:val="4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проводити моніторін</w:t>
      </w:r>
      <w:r w:rsidR="001B1291" w:rsidRPr="008A37BC">
        <w:rPr>
          <w:rFonts w:ascii="Times New Roman" w:hAnsi="Times New Roman" w:cs="Times New Roman"/>
          <w:sz w:val="28"/>
          <w:szCs w:val="28"/>
          <w:lang w:val="uk-UA"/>
        </w:rPr>
        <w:t>гови заходи</w:t>
      </w:r>
      <w:r w:rsidR="00E54180" w:rsidRPr="008A37BC">
        <w:rPr>
          <w:rFonts w:ascii="Times New Roman" w:hAnsi="Times New Roman" w:cs="Times New Roman"/>
          <w:sz w:val="28"/>
          <w:szCs w:val="28"/>
          <w:lang w:val="uk-UA"/>
        </w:rPr>
        <w:t xml:space="preserve"> </w:t>
      </w:r>
      <w:r w:rsidR="001B1291" w:rsidRPr="008A37BC">
        <w:rPr>
          <w:rFonts w:ascii="Times New Roman" w:hAnsi="Times New Roman" w:cs="Times New Roman"/>
          <w:sz w:val="28"/>
          <w:szCs w:val="28"/>
          <w:lang w:val="uk-UA"/>
        </w:rPr>
        <w:t xml:space="preserve">маркетингові дослідження </w:t>
      </w:r>
      <w:r w:rsidR="00E54180" w:rsidRPr="008A37BC">
        <w:rPr>
          <w:rFonts w:ascii="Times New Roman" w:hAnsi="Times New Roman" w:cs="Times New Roman"/>
          <w:sz w:val="28"/>
          <w:szCs w:val="28"/>
          <w:lang w:val="uk-UA"/>
        </w:rPr>
        <w:t xml:space="preserve">за </w:t>
      </w:r>
    </w:p>
    <w:p w:rsidR="00E54180" w:rsidRPr="008A37BC" w:rsidRDefault="00E54180" w:rsidP="00BC0257">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необхідністю;</w:t>
      </w:r>
    </w:p>
    <w:p w:rsidR="00FB6D6D" w:rsidRPr="008A37BC" w:rsidRDefault="007A6B66"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Сучасна відкрита система має вхід і вихід, </w:t>
      </w:r>
      <w:r w:rsidR="00FB6D6D" w:rsidRPr="008A37BC">
        <w:rPr>
          <w:rFonts w:ascii="Times New Roman" w:hAnsi="Times New Roman" w:cs="Times New Roman"/>
          <w:sz w:val="28"/>
          <w:szCs w:val="28"/>
          <w:lang w:val="uk-UA"/>
        </w:rPr>
        <w:t xml:space="preserve"> всі організації розглядаються</w:t>
      </w:r>
      <w:r w:rsidRPr="008A37BC">
        <w:rPr>
          <w:rFonts w:ascii="Times New Roman" w:hAnsi="Times New Roman" w:cs="Times New Roman"/>
          <w:sz w:val="28"/>
          <w:szCs w:val="28"/>
          <w:lang w:val="uk-UA"/>
        </w:rPr>
        <w:t xml:space="preserve"> як відкриті системи. В</w:t>
      </w:r>
      <w:r w:rsidR="00FB6D6D" w:rsidRPr="008A37BC">
        <w:rPr>
          <w:rFonts w:ascii="Times New Roman" w:hAnsi="Times New Roman" w:cs="Times New Roman"/>
          <w:sz w:val="28"/>
          <w:szCs w:val="28"/>
          <w:lang w:val="uk-UA"/>
        </w:rPr>
        <w:t>нутрішні ел</w:t>
      </w:r>
      <w:r w:rsidRPr="008A37BC">
        <w:rPr>
          <w:rFonts w:ascii="Times New Roman" w:hAnsi="Times New Roman" w:cs="Times New Roman"/>
          <w:sz w:val="28"/>
          <w:szCs w:val="28"/>
          <w:lang w:val="uk-UA"/>
        </w:rPr>
        <w:t>ементи системи взаємодіють між собою, а також</w:t>
      </w:r>
      <w:r w:rsidR="00FB6D6D" w:rsidRPr="008A37BC">
        <w:rPr>
          <w:rFonts w:ascii="Times New Roman" w:hAnsi="Times New Roman" w:cs="Times New Roman"/>
          <w:sz w:val="28"/>
          <w:szCs w:val="28"/>
          <w:lang w:val="uk-UA"/>
        </w:rPr>
        <w:t xml:space="preserve"> із зовнішнім середовищем. </w:t>
      </w:r>
    </w:p>
    <w:p w:rsidR="00FB6D6D" w:rsidRPr="008A37BC" w:rsidRDefault="007A6B66"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Зовнішнє середовище (поставляє всі види ресурсів</w:t>
      </w:r>
      <w:r w:rsidR="004843EE" w:rsidRPr="008A37BC">
        <w:rPr>
          <w:rFonts w:ascii="Times New Roman" w:hAnsi="Times New Roman" w:cs="Times New Roman"/>
          <w:sz w:val="28"/>
          <w:szCs w:val="28"/>
          <w:lang w:val="uk-UA"/>
        </w:rPr>
        <w:t xml:space="preserve"> необхідних ефективної діяльності організації</w:t>
      </w:r>
      <w:r w:rsidRPr="008A37BC">
        <w:rPr>
          <w:rFonts w:ascii="Times New Roman" w:hAnsi="Times New Roman" w:cs="Times New Roman"/>
          <w:sz w:val="28"/>
          <w:szCs w:val="28"/>
          <w:lang w:val="uk-UA"/>
        </w:rPr>
        <w:t>), та  пов’язано зі в</w:t>
      </w:r>
      <w:r w:rsidR="00FB6D6D" w:rsidRPr="008A37BC">
        <w:rPr>
          <w:rFonts w:ascii="Times New Roman" w:hAnsi="Times New Roman" w:cs="Times New Roman"/>
          <w:sz w:val="28"/>
          <w:szCs w:val="28"/>
          <w:lang w:val="uk-UA"/>
        </w:rPr>
        <w:t>хо</w:t>
      </w:r>
      <w:r w:rsidRPr="008A37BC">
        <w:rPr>
          <w:rFonts w:ascii="Times New Roman" w:hAnsi="Times New Roman" w:cs="Times New Roman"/>
          <w:sz w:val="28"/>
          <w:szCs w:val="28"/>
          <w:lang w:val="uk-UA"/>
        </w:rPr>
        <w:t>дом  організації як системи</w:t>
      </w:r>
      <w:r w:rsidR="00FB6D6D" w:rsidRPr="008A37BC">
        <w:rPr>
          <w:rFonts w:ascii="Times New Roman" w:hAnsi="Times New Roman" w:cs="Times New Roman"/>
          <w:sz w:val="28"/>
          <w:szCs w:val="28"/>
          <w:lang w:val="uk-UA"/>
        </w:rPr>
        <w:t>:</w:t>
      </w:r>
      <w:r w:rsidR="004843EE" w:rsidRPr="008A37BC">
        <w:rPr>
          <w:rFonts w:ascii="Times New Roman" w:hAnsi="Times New Roman" w:cs="Times New Roman"/>
          <w:sz w:val="28"/>
          <w:szCs w:val="28"/>
          <w:lang w:val="uk-UA"/>
        </w:rPr>
        <w:t xml:space="preserve"> фінансовий к</w:t>
      </w:r>
      <w:r w:rsidR="00FB6D6D" w:rsidRPr="008A37BC">
        <w:rPr>
          <w:rFonts w:ascii="Times New Roman" w:hAnsi="Times New Roman" w:cs="Times New Roman"/>
          <w:sz w:val="28"/>
          <w:szCs w:val="28"/>
          <w:lang w:val="uk-UA"/>
        </w:rPr>
        <w:t>апітал</w:t>
      </w:r>
      <w:r w:rsidR="004843EE" w:rsidRPr="008A37BC">
        <w:rPr>
          <w:rFonts w:ascii="Times New Roman" w:hAnsi="Times New Roman" w:cs="Times New Roman"/>
          <w:sz w:val="28"/>
          <w:szCs w:val="28"/>
          <w:lang w:val="uk-UA"/>
        </w:rPr>
        <w:t>, трудові, природні, інформаційні ресурси</w:t>
      </w:r>
      <w:r w:rsidR="00FB6D6D" w:rsidRPr="008A37BC">
        <w:rPr>
          <w:rFonts w:ascii="Times New Roman" w:hAnsi="Times New Roman" w:cs="Times New Roman"/>
          <w:sz w:val="28"/>
          <w:szCs w:val="28"/>
          <w:lang w:val="uk-UA"/>
        </w:rPr>
        <w:t>,</w:t>
      </w:r>
      <w:r w:rsidR="004843EE" w:rsidRPr="008A37BC">
        <w:rPr>
          <w:rFonts w:ascii="Times New Roman" w:hAnsi="Times New Roman" w:cs="Times New Roman"/>
          <w:sz w:val="28"/>
          <w:szCs w:val="28"/>
          <w:lang w:val="uk-UA"/>
        </w:rPr>
        <w:t xml:space="preserve"> інноваційні технології,</w:t>
      </w:r>
      <w:r w:rsidR="00FB6D6D" w:rsidRPr="008A37BC">
        <w:rPr>
          <w:rFonts w:ascii="Times New Roman" w:hAnsi="Times New Roman" w:cs="Times New Roman"/>
          <w:sz w:val="28"/>
          <w:szCs w:val="28"/>
          <w:lang w:val="uk-UA"/>
        </w:rPr>
        <w:t xml:space="preserve"> тощо</w:t>
      </w:r>
      <w:r w:rsidR="004843EE" w:rsidRPr="008A37BC">
        <w:rPr>
          <w:rFonts w:ascii="Times New Roman" w:hAnsi="Times New Roman" w:cs="Times New Roman"/>
          <w:sz w:val="28"/>
          <w:szCs w:val="28"/>
          <w:lang w:val="uk-UA"/>
        </w:rPr>
        <w:t>.</w:t>
      </w:r>
    </w:p>
    <w:p w:rsidR="00FB6D6D" w:rsidRPr="008A37BC" w:rsidRDefault="00FB6D6D" w:rsidP="00BC0257">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Виход</w:t>
      </w:r>
      <w:r w:rsidR="004843EE" w:rsidRPr="008A37BC">
        <w:rPr>
          <w:rFonts w:ascii="Times New Roman" w:hAnsi="Times New Roman" w:cs="Times New Roman"/>
          <w:sz w:val="28"/>
          <w:szCs w:val="28"/>
          <w:lang w:val="uk-UA"/>
        </w:rPr>
        <w:t>ом для організації як системи є -  п</w:t>
      </w:r>
      <w:r w:rsidRPr="008A37BC">
        <w:rPr>
          <w:rFonts w:ascii="Times New Roman" w:hAnsi="Times New Roman" w:cs="Times New Roman"/>
          <w:sz w:val="28"/>
          <w:szCs w:val="28"/>
          <w:lang w:val="uk-UA"/>
        </w:rPr>
        <w:t>родукція</w:t>
      </w:r>
      <w:r w:rsidR="004843EE" w:rsidRPr="008A37BC">
        <w:rPr>
          <w:rFonts w:ascii="Times New Roman" w:hAnsi="Times New Roman" w:cs="Times New Roman"/>
          <w:sz w:val="28"/>
          <w:szCs w:val="28"/>
          <w:lang w:val="uk-UA"/>
        </w:rPr>
        <w:t xml:space="preserve"> </w:t>
      </w:r>
      <w:r w:rsidR="002049E5" w:rsidRPr="008A37BC">
        <w:rPr>
          <w:rFonts w:ascii="Times New Roman" w:hAnsi="Times New Roman" w:cs="Times New Roman"/>
          <w:sz w:val="28"/>
          <w:szCs w:val="28"/>
          <w:lang w:val="uk-UA"/>
        </w:rPr>
        <w:t>організації/</w:t>
      </w:r>
      <w:r w:rsidR="004843EE" w:rsidRPr="008A37BC">
        <w:rPr>
          <w:rFonts w:ascii="Times New Roman" w:hAnsi="Times New Roman" w:cs="Times New Roman"/>
          <w:sz w:val="28"/>
          <w:szCs w:val="28"/>
          <w:lang w:val="uk-UA"/>
        </w:rPr>
        <w:t>підприємства</w:t>
      </w:r>
      <w:r w:rsidR="002049E5" w:rsidRPr="008A37BC">
        <w:rPr>
          <w:rFonts w:ascii="Times New Roman" w:hAnsi="Times New Roman" w:cs="Times New Roman"/>
          <w:sz w:val="28"/>
          <w:szCs w:val="28"/>
          <w:lang w:val="uk-UA"/>
        </w:rPr>
        <w:t xml:space="preserve"> </w:t>
      </w:r>
      <w:r w:rsidR="004843EE" w:rsidRPr="008A37BC">
        <w:rPr>
          <w:rFonts w:ascii="Times New Roman" w:hAnsi="Times New Roman" w:cs="Times New Roman"/>
          <w:sz w:val="28"/>
          <w:szCs w:val="28"/>
          <w:lang w:val="uk-UA"/>
        </w:rPr>
        <w:t>(т</w:t>
      </w:r>
      <w:r w:rsidRPr="008A37BC">
        <w:rPr>
          <w:rFonts w:ascii="Times New Roman" w:hAnsi="Times New Roman" w:cs="Times New Roman"/>
          <w:sz w:val="28"/>
          <w:szCs w:val="28"/>
          <w:lang w:val="uk-UA"/>
        </w:rPr>
        <w:t>о</w:t>
      </w:r>
      <w:r w:rsidR="004843EE" w:rsidRPr="008A37BC">
        <w:rPr>
          <w:rFonts w:ascii="Times New Roman" w:hAnsi="Times New Roman" w:cs="Times New Roman"/>
          <w:sz w:val="28"/>
          <w:szCs w:val="28"/>
          <w:lang w:val="uk-UA"/>
        </w:rPr>
        <w:t>вари/по</w:t>
      </w:r>
      <w:r w:rsidRPr="008A37BC">
        <w:rPr>
          <w:rFonts w:ascii="Times New Roman" w:hAnsi="Times New Roman" w:cs="Times New Roman"/>
          <w:sz w:val="28"/>
          <w:szCs w:val="28"/>
          <w:lang w:val="uk-UA"/>
        </w:rPr>
        <w:t>слуги</w:t>
      </w:r>
      <w:r w:rsidR="004843EE" w:rsidRPr="008A37BC">
        <w:rPr>
          <w:rFonts w:ascii="Times New Roman" w:hAnsi="Times New Roman" w:cs="Times New Roman"/>
          <w:sz w:val="28"/>
          <w:szCs w:val="28"/>
          <w:lang w:val="uk-UA"/>
        </w:rPr>
        <w:t>)</w:t>
      </w:r>
      <w:r w:rsidR="002049E5" w:rsidRPr="008A37BC">
        <w:rPr>
          <w:rFonts w:ascii="Times New Roman" w:hAnsi="Times New Roman" w:cs="Times New Roman"/>
          <w:sz w:val="28"/>
          <w:szCs w:val="28"/>
          <w:lang w:val="uk-UA"/>
        </w:rPr>
        <w:t>, освоєння ринку (частка ринку), фінансові результати (п</w:t>
      </w:r>
      <w:r w:rsidRPr="008A37BC">
        <w:rPr>
          <w:rFonts w:ascii="Times New Roman" w:hAnsi="Times New Roman" w:cs="Times New Roman"/>
          <w:sz w:val="28"/>
          <w:szCs w:val="28"/>
          <w:lang w:val="uk-UA"/>
        </w:rPr>
        <w:t>рибуток</w:t>
      </w:r>
      <w:r w:rsidR="002049E5" w:rsidRPr="008A37BC">
        <w:rPr>
          <w:rFonts w:ascii="Times New Roman" w:hAnsi="Times New Roman" w:cs="Times New Roman"/>
          <w:sz w:val="28"/>
          <w:szCs w:val="28"/>
          <w:lang w:val="uk-UA"/>
        </w:rPr>
        <w:t>), с</w:t>
      </w:r>
      <w:r w:rsidRPr="008A37BC">
        <w:rPr>
          <w:rFonts w:ascii="Times New Roman" w:hAnsi="Times New Roman" w:cs="Times New Roman"/>
          <w:sz w:val="28"/>
          <w:szCs w:val="28"/>
          <w:lang w:val="uk-UA"/>
        </w:rPr>
        <w:t>оціальна відповідальність</w:t>
      </w:r>
      <w:r w:rsidR="002049E5" w:rsidRPr="008A37BC">
        <w:rPr>
          <w:rFonts w:ascii="Times New Roman" w:hAnsi="Times New Roman" w:cs="Times New Roman"/>
          <w:sz w:val="28"/>
          <w:szCs w:val="28"/>
          <w:lang w:val="uk-UA"/>
        </w:rPr>
        <w:t xml:space="preserve"> перед суспільством, партнерами, співробітниками</w:t>
      </w:r>
      <w:r w:rsidR="008D00A1" w:rsidRPr="008A37BC">
        <w:rPr>
          <w:rFonts w:ascii="Times New Roman" w:hAnsi="Times New Roman" w:cs="Times New Roman"/>
          <w:sz w:val="28"/>
          <w:szCs w:val="28"/>
          <w:lang w:val="uk-UA"/>
        </w:rPr>
        <w:t xml:space="preserve"> [1]</w:t>
      </w:r>
      <w:r w:rsidR="002049E5" w:rsidRPr="008A37BC">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w:t>
      </w:r>
    </w:p>
    <w:p w:rsidR="00B04957" w:rsidRPr="008A37BC" w:rsidRDefault="00890F78"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Адаптивність системи управління до змін зовнішнього</w:t>
      </w:r>
      <w:r w:rsidR="00B04957" w:rsidRPr="008A37BC">
        <w:rPr>
          <w:rFonts w:ascii="Times New Roman" w:hAnsi="Times New Roman" w:cs="Times New Roman"/>
          <w:sz w:val="28"/>
          <w:szCs w:val="28"/>
          <w:lang w:val="uk-UA"/>
        </w:rPr>
        <w:t xml:space="preserve"> та внутрішнього</w:t>
      </w:r>
    </w:p>
    <w:p w:rsidR="00142FE9" w:rsidRPr="008A37BC" w:rsidRDefault="00890F78" w:rsidP="00BC0257">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середовища пов’язана</w:t>
      </w:r>
      <w:r w:rsidR="00142FE9" w:rsidRPr="008A37BC">
        <w:rPr>
          <w:rFonts w:ascii="Times New Roman" w:hAnsi="Times New Roman" w:cs="Times New Roman"/>
          <w:sz w:val="28"/>
          <w:szCs w:val="28"/>
          <w:lang w:val="uk-UA"/>
        </w:rPr>
        <w:t xml:space="preserve"> та призначена</w:t>
      </w:r>
      <w:r w:rsidRPr="008A37BC">
        <w:rPr>
          <w:rFonts w:ascii="Times New Roman" w:hAnsi="Times New Roman" w:cs="Times New Roman"/>
          <w:sz w:val="28"/>
          <w:szCs w:val="28"/>
          <w:lang w:val="uk-UA"/>
        </w:rPr>
        <w:t xml:space="preserve"> з</w:t>
      </w:r>
      <w:r w:rsidR="00142FE9" w:rsidRPr="008A37BC">
        <w:rPr>
          <w:rFonts w:ascii="Times New Roman" w:hAnsi="Times New Roman" w:cs="Times New Roman"/>
          <w:sz w:val="28"/>
          <w:szCs w:val="28"/>
          <w:lang w:val="uk-UA"/>
        </w:rPr>
        <w:t>:</w:t>
      </w:r>
    </w:p>
    <w:p w:rsidR="00602AED" w:rsidRPr="008A37BC" w:rsidRDefault="00616019" w:rsidP="00190E83">
      <w:pPr>
        <w:pStyle w:val="a3"/>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42FE9" w:rsidRPr="008A37BC">
        <w:rPr>
          <w:rFonts w:ascii="Times New Roman" w:hAnsi="Times New Roman" w:cs="Times New Roman"/>
          <w:sz w:val="28"/>
          <w:szCs w:val="28"/>
          <w:lang w:val="uk-UA"/>
        </w:rPr>
        <w:t xml:space="preserve">ов’язана </w:t>
      </w:r>
      <w:r w:rsidR="00890F78" w:rsidRPr="008A37BC">
        <w:rPr>
          <w:rFonts w:ascii="Times New Roman" w:hAnsi="Times New Roman" w:cs="Times New Roman"/>
          <w:sz w:val="28"/>
          <w:szCs w:val="28"/>
          <w:lang w:val="uk-UA"/>
        </w:rPr>
        <w:t xml:space="preserve">концепцією </w:t>
      </w:r>
      <w:r w:rsidR="00142FE9" w:rsidRPr="008A37BC">
        <w:rPr>
          <w:rFonts w:ascii="Times New Roman" w:hAnsi="Times New Roman" w:cs="Times New Roman"/>
          <w:sz w:val="28"/>
          <w:szCs w:val="28"/>
          <w:lang w:val="uk-UA"/>
        </w:rPr>
        <w:t>управління розвитку організації.</w:t>
      </w:r>
    </w:p>
    <w:p w:rsidR="00B04957" w:rsidRPr="008A37BC" w:rsidRDefault="00616019" w:rsidP="00190E83">
      <w:pPr>
        <w:pStyle w:val="a3"/>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890F78" w:rsidRPr="008A37BC">
        <w:rPr>
          <w:rFonts w:ascii="Times New Roman" w:hAnsi="Times New Roman" w:cs="Times New Roman"/>
          <w:sz w:val="28"/>
          <w:szCs w:val="28"/>
          <w:lang w:val="uk-UA"/>
        </w:rPr>
        <w:t>ризначена для розв'язання завдань підвищення</w:t>
      </w:r>
      <w:r w:rsidR="00602AED" w:rsidRPr="008A37BC">
        <w:rPr>
          <w:rFonts w:ascii="Times New Roman" w:hAnsi="Times New Roman" w:cs="Times New Roman"/>
          <w:sz w:val="28"/>
          <w:szCs w:val="28"/>
          <w:lang w:val="uk-UA"/>
        </w:rPr>
        <w:t xml:space="preserve"> </w:t>
      </w:r>
    </w:p>
    <w:p w:rsidR="00142FE9" w:rsidRPr="008A37BC" w:rsidRDefault="00890F78" w:rsidP="00BC0257">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конку</w:t>
      </w:r>
      <w:r w:rsidR="00142FE9" w:rsidRPr="008A37BC">
        <w:rPr>
          <w:rFonts w:ascii="Times New Roman" w:hAnsi="Times New Roman" w:cs="Times New Roman"/>
          <w:sz w:val="28"/>
          <w:szCs w:val="28"/>
          <w:lang w:val="uk-UA"/>
        </w:rPr>
        <w:t>рентоспроможності в довгостроко</w:t>
      </w:r>
      <w:r w:rsidRPr="008A37BC">
        <w:rPr>
          <w:rFonts w:ascii="Times New Roman" w:hAnsi="Times New Roman" w:cs="Times New Roman"/>
          <w:sz w:val="28"/>
          <w:szCs w:val="28"/>
          <w:lang w:val="uk-UA"/>
        </w:rPr>
        <w:t>вій перспективі</w:t>
      </w:r>
      <w:r w:rsidR="00142FE9" w:rsidRPr="008A37BC">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w:t>
      </w:r>
    </w:p>
    <w:p w:rsidR="00890F78" w:rsidRPr="008A37BC" w:rsidRDefault="00142FE9"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Планомірний стратегічний розвиток</w:t>
      </w:r>
      <w:r w:rsidR="00890F78" w:rsidRPr="008A37BC">
        <w:rPr>
          <w:rFonts w:ascii="Times New Roman" w:hAnsi="Times New Roman" w:cs="Times New Roman"/>
          <w:sz w:val="28"/>
          <w:szCs w:val="28"/>
          <w:lang w:val="uk-UA"/>
        </w:rPr>
        <w:t xml:space="preserve"> як окремих елементів, так і всієї сукупності, що визначає конкурентний потенціал підприємства та його систему управління, адаптовану до зовнішніх умов процесу розвитку підприємства</w:t>
      </w:r>
      <w:r w:rsidR="008D00A1" w:rsidRPr="008A37BC">
        <w:rPr>
          <w:rFonts w:ascii="Times New Roman" w:hAnsi="Times New Roman" w:cs="Times New Roman"/>
          <w:sz w:val="28"/>
          <w:szCs w:val="28"/>
          <w:lang w:val="uk-UA"/>
        </w:rPr>
        <w:t xml:space="preserve"> [6]</w:t>
      </w:r>
      <w:r w:rsidR="00890F78" w:rsidRPr="008A37BC">
        <w:rPr>
          <w:rFonts w:ascii="Times New Roman" w:hAnsi="Times New Roman" w:cs="Times New Roman"/>
          <w:sz w:val="28"/>
          <w:szCs w:val="28"/>
          <w:lang w:val="uk-UA"/>
        </w:rPr>
        <w:t>.</w:t>
      </w:r>
    </w:p>
    <w:p w:rsidR="008D00A1" w:rsidRPr="008A37BC" w:rsidRDefault="0020644C" w:rsidP="00BC0257">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У сучасній економічній літературі вже став загальновизнаним підхід, за якого організація – це група людей, діяльність яких свідомо спрямована на досягнення спільної м</w:t>
      </w:r>
      <w:r w:rsidR="007A6B66" w:rsidRPr="008A37BC">
        <w:rPr>
          <w:rFonts w:ascii="Times New Roman" w:hAnsi="Times New Roman" w:cs="Times New Roman"/>
          <w:sz w:val="28"/>
          <w:szCs w:val="28"/>
          <w:lang w:val="uk-UA"/>
        </w:rPr>
        <w:t>ети.  У</w:t>
      </w:r>
      <w:r w:rsidRPr="008A37BC">
        <w:rPr>
          <w:rFonts w:ascii="Times New Roman" w:hAnsi="Times New Roman" w:cs="Times New Roman"/>
          <w:sz w:val="28"/>
          <w:szCs w:val="28"/>
          <w:lang w:val="uk-UA"/>
        </w:rPr>
        <w:t>країнські дослідники підкреслюють, що організація – це не просто група людей, а апарат, спосіб об’єднання, співвідношення, взаємодії учасників, відповідно, за структурного підходу в організації виділяються виробнича структура, технологічна структура, структура власності, організаційна структура управління, при цьому остання є основним інструментом деталізації, регламентації та закріплення складу й змісту різном</w:t>
      </w:r>
      <w:r w:rsidR="007A6B66" w:rsidRPr="008A37BC">
        <w:rPr>
          <w:rFonts w:ascii="Times New Roman" w:hAnsi="Times New Roman" w:cs="Times New Roman"/>
          <w:sz w:val="28"/>
          <w:szCs w:val="28"/>
          <w:lang w:val="uk-UA"/>
        </w:rPr>
        <w:t>анітних ресурсів організації</w:t>
      </w:r>
      <w:r w:rsidRPr="008A37BC">
        <w:rPr>
          <w:rFonts w:ascii="Times New Roman" w:hAnsi="Times New Roman" w:cs="Times New Roman"/>
          <w:sz w:val="28"/>
          <w:szCs w:val="28"/>
          <w:lang w:val="uk-UA"/>
        </w:rPr>
        <w:t xml:space="preserve">. </w:t>
      </w:r>
    </w:p>
    <w:p w:rsidR="0020644C" w:rsidRDefault="00395B75" w:rsidP="00BC0257">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У таблиці 1.1.</w:t>
      </w:r>
      <w:r w:rsidR="00602AED" w:rsidRPr="008A37BC">
        <w:rPr>
          <w:rFonts w:ascii="Times New Roman" w:hAnsi="Times New Roman" w:cs="Times New Roman"/>
          <w:sz w:val="28"/>
          <w:szCs w:val="28"/>
          <w:lang w:val="uk-UA"/>
        </w:rPr>
        <w:t xml:space="preserve"> </w:t>
      </w:r>
      <w:r w:rsidR="001B1291" w:rsidRPr="008A37BC">
        <w:rPr>
          <w:rFonts w:ascii="Times New Roman" w:hAnsi="Times New Roman" w:cs="Times New Roman"/>
          <w:sz w:val="28"/>
          <w:szCs w:val="28"/>
          <w:lang w:val="uk-UA"/>
        </w:rPr>
        <w:t>[8]</w:t>
      </w:r>
      <w:r w:rsidRPr="008A37BC">
        <w:rPr>
          <w:rFonts w:ascii="Times New Roman" w:hAnsi="Times New Roman" w:cs="Times New Roman"/>
          <w:sz w:val="28"/>
          <w:szCs w:val="28"/>
          <w:lang w:val="uk-UA"/>
        </w:rPr>
        <w:t xml:space="preserve"> представлена с</w:t>
      </w:r>
      <w:r w:rsidR="0020644C" w:rsidRPr="008A37BC">
        <w:rPr>
          <w:rFonts w:ascii="Times New Roman" w:hAnsi="Times New Roman" w:cs="Times New Roman"/>
          <w:sz w:val="28"/>
          <w:szCs w:val="28"/>
          <w:lang w:val="uk-UA"/>
        </w:rPr>
        <w:t xml:space="preserve">истема управління </w:t>
      </w:r>
      <w:r w:rsidR="0024663E" w:rsidRPr="008A37BC">
        <w:rPr>
          <w:rFonts w:ascii="Times New Roman" w:hAnsi="Times New Roman" w:cs="Times New Roman"/>
          <w:sz w:val="28"/>
          <w:szCs w:val="28"/>
          <w:lang w:val="uk-UA"/>
        </w:rPr>
        <w:t xml:space="preserve">організацією </w:t>
      </w:r>
      <w:r w:rsidR="00602AED" w:rsidRPr="008A37BC">
        <w:rPr>
          <w:rFonts w:ascii="Times New Roman" w:hAnsi="Times New Roman" w:cs="Times New Roman"/>
          <w:sz w:val="28"/>
          <w:szCs w:val="28"/>
          <w:lang w:val="uk-UA"/>
        </w:rPr>
        <w:t>та ії основні елементи, такі</w:t>
      </w:r>
      <w:r w:rsidRPr="008A37BC">
        <w:rPr>
          <w:rFonts w:ascii="Times New Roman" w:hAnsi="Times New Roman" w:cs="Times New Roman"/>
          <w:sz w:val="28"/>
          <w:szCs w:val="28"/>
          <w:lang w:val="uk-UA"/>
        </w:rPr>
        <w:t xml:space="preserve"> як – методологія управління, структура управління, процес управління,  та процес управління.</w:t>
      </w:r>
    </w:p>
    <w:p w:rsidR="00616019" w:rsidRPr="008A37BC" w:rsidRDefault="00616019" w:rsidP="00BC0257">
      <w:pPr>
        <w:pStyle w:val="a7"/>
        <w:spacing w:before="0" w:beforeAutospacing="0" w:after="0" w:afterAutospacing="0" w:line="360" w:lineRule="auto"/>
        <w:ind w:firstLine="709"/>
        <w:jc w:val="both"/>
        <w:rPr>
          <w:color w:val="FF0000"/>
          <w:sz w:val="28"/>
          <w:szCs w:val="28"/>
        </w:rPr>
      </w:pPr>
      <w:r w:rsidRPr="008A37BC">
        <w:rPr>
          <w:color w:val="000000" w:themeColor="text1"/>
          <w:sz w:val="28"/>
          <w:szCs w:val="28"/>
        </w:rPr>
        <w:t xml:space="preserve">Функціональна система менеджменту. Функціональний  підхід  розглядає  безпосередньо процес управління організацією як процес,  в  якому  діяльність,  спрямована  на досягнення  цілей  організації. Функціональний підхід розглядається не як єдина дія у часі, а як серія безперервних  взаємопов'язаних  функцій  управління, пов’язаних  між собою послідовно  - паралельно. До функцій, які використовуються у цьому підхід можна віднести -  планування,  організація,  мотивація,  контроль, координація, регулювання, прийняття управлінських рішень </w:t>
      </w:r>
      <w:r w:rsidRPr="008A37BC">
        <w:rPr>
          <w:sz w:val="28"/>
          <w:szCs w:val="28"/>
        </w:rPr>
        <w:t>[8].</w:t>
      </w:r>
    </w:p>
    <w:p w:rsidR="00616019" w:rsidRDefault="00616019" w:rsidP="0024663E">
      <w:pPr>
        <w:spacing w:after="0" w:line="360" w:lineRule="auto"/>
        <w:ind w:firstLine="709"/>
        <w:jc w:val="right"/>
        <w:rPr>
          <w:rFonts w:ascii="Times New Roman" w:hAnsi="Times New Roman" w:cs="Times New Roman"/>
          <w:sz w:val="28"/>
          <w:szCs w:val="28"/>
          <w:lang w:val="uk-UA"/>
        </w:rPr>
      </w:pPr>
    </w:p>
    <w:p w:rsidR="00BC0257" w:rsidRDefault="00BC0257" w:rsidP="0024663E">
      <w:pPr>
        <w:spacing w:after="0" w:line="360" w:lineRule="auto"/>
        <w:ind w:firstLine="709"/>
        <w:jc w:val="right"/>
        <w:rPr>
          <w:rFonts w:ascii="Times New Roman" w:hAnsi="Times New Roman" w:cs="Times New Roman"/>
          <w:sz w:val="28"/>
          <w:szCs w:val="28"/>
          <w:lang w:val="uk-UA"/>
        </w:rPr>
      </w:pPr>
    </w:p>
    <w:p w:rsidR="00BC0257" w:rsidRDefault="00BC0257" w:rsidP="0024663E">
      <w:pPr>
        <w:spacing w:after="0" w:line="360" w:lineRule="auto"/>
        <w:ind w:firstLine="709"/>
        <w:jc w:val="right"/>
        <w:rPr>
          <w:rFonts w:ascii="Times New Roman" w:hAnsi="Times New Roman" w:cs="Times New Roman"/>
          <w:sz w:val="28"/>
          <w:szCs w:val="28"/>
          <w:lang w:val="uk-UA"/>
        </w:rPr>
      </w:pPr>
    </w:p>
    <w:p w:rsidR="00BC0257" w:rsidRDefault="00BC0257" w:rsidP="0024663E">
      <w:pPr>
        <w:spacing w:after="0" w:line="360" w:lineRule="auto"/>
        <w:ind w:firstLine="709"/>
        <w:jc w:val="right"/>
        <w:rPr>
          <w:rFonts w:ascii="Times New Roman" w:hAnsi="Times New Roman" w:cs="Times New Roman"/>
          <w:sz w:val="28"/>
          <w:szCs w:val="28"/>
          <w:lang w:val="uk-UA"/>
        </w:rPr>
      </w:pPr>
    </w:p>
    <w:p w:rsidR="0024663E" w:rsidRPr="008A37BC" w:rsidRDefault="0024663E" w:rsidP="0024663E">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Таблиця 1.1.</w:t>
      </w:r>
    </w:p>
    <w:p w:rsidR="0024663E" w:rsidRPr="00616019" w:rsidRDefault="00602AED" w:rsidP="0024663E">
      <w:pPr>
        <w:spacing w:after="0" w:line="360" w:lineRule="auto"/>
        <w:ind w:firstLine="709"/>
        <w:jc w:val="center"/>
        <w:rPr>
          <w:rFonts w:ascii="Times New Roman" w:hAnsi="Times New Roman" w:cs="Times New Roman"/>
          <w:sz w:val="24"/>
          <w:szCs w:val="24"/>
          <w:lang w:val="uk-UA"/>
        </w:rPr>
      </w:pPr>
      <w:r w:rsidRPr="00616019">
        <w:rPr>
          <w:rFonts w:ascii="Times New Roman" w:hAnsi="Times New Roman" w:cs="Times New Roman"/>
          <w:sz w:val="28"/>
          <w:szCs w:val="28"/>
          <w:lang w:val="uk-UA"/>
        </w:rPr>
        <w:t>Система управління</w:t>
      </w:r>
      <w:r w:rsidR="0024663E" w:rsidRPr="00616019">
        <w:rPr>
          <w:rFonts w:ascii="Times New Roman" w:hAnsi="Times New Roman" w:cs="Times New Roman"/>
          <w:sz w:val="28"/>
          <w:szCs w:val="28"/>
          <w:lang w:val="uk-UA"/>
        </w:rPr>
        <w:t xml:space="preserve"> організацією та основні елементи системи управління</w:t>
      </w:r>
    </w:p>
    <w:p w:rsidR="0024663E" w:rsidRPr="00616019" w:rsidRDefault="0024663E" w:rsidP="001202BF">
      <w:pPr>
        <w:spacing w:after="0" w:line="360" w:lineRule="auto"/>
        <w:ind w:firstLine="709"/>
        <w:jc w:val="both"/>
        <w:rPr>
          <w:rFonts w:ascii="Times New Roman" w:hAnsi="Times New Roman" w:cs="Times New Roman"/>
          <w:color w:val="FF0000"/>
          <w:sz w:val="24"/>
          <w:szCs w:val="24"/>
          <w:lang w:val="uk-UA"/>
        </w:rPr>
      </w:pPr>
    </w:p>
    <w:tbl>
      <w:tblPr>
        <w:tblStyle w:val="aa"/>
        <w:tblW w:w="0" w:type="auto"/>
        <w:tblLook w:val="04A0" w:firstRow="1" w:lastRow="0" w:firstColumn="1" w:lastColumn="0" w:noHBand="0" w:noVBand="1"/>
      </w:tblPr>
      <w:tblGrid>
        <w:gridCol w:w="2392"/>
        <w:gridCol w:w="2393"/>
        <w:gridCol w:w="2393"/>
        <w:gridCol w:w="2393"/>
      </w:tblGrid>
      <w:tr w:rsidR="0020644C" w:rsidRPr="00616019" w:rsidTr="009D314A">
        <w:tc>
          <w:tcPr>
            <w:tcW w:w="9571" w:type="dxa"/>
            <w:gridSpan w:val="4"/>
          </w:tcPr>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 xml:space="preserve">Система </w:t>
            </w:r>
            <w:r w:rsidR="00602AED" w:rsidRPr="00616019">
              <w:rPr>
                <w:rFonts w:ascii="Times New Roman" w:hAnsi="Times New Roman" w:cs="Times New Roman"/>
                <w:sz w:val="24"/>
                <w:szCs w:val="24"/>
                <w:lang w:val="uk-UA"/>
              </w:rPr>
              <w:t>управління</w:t>
            </w:r>
            <w:r w:rsidRPr="00616019">
              <w:rPr>
                <w:rFonts w:ascii="Times New Roman" w:hAnsi="Times New Roman" w:cs="Times New Roman"/>
                <w:sz w:val="24"/>
                <w:szCs w:val="24"/>
                <w:lang w:val="uk-UA"/>
              </w:rPr>
              <w:t xml:space="preserve"> організацією</w:t>
            </w:r>
          </w:p>
        </w:tc>
      </w:tr>
      <w:tr w:rsidR="0020644C" w:rsidRPr="00616019" w:rsidTr="009D314A">
        <w:tc>
          <w:tcPr>
            <w:tcW w:w="9571" w:type="dxa"/>
            <w:gridSpan w:val="4"/>
          </w:tcPr>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Підсистеми</w:t>
            </w:r>
          </w:p>
        </w:tc>
      </w:tr>
      <w:tr w:rsidR="0020644C" w:rsidRPr="00616019" w:rsidTr="009D314A">
        <w:tc>
          <w:tcPr>
            <w:tcW w:w="2392" w:type="dxa"/>
          </w:tcPr>
          <w:p w:rsidR="0020644C" w:rsidRPr="00616019" w:rsidRDefault="0020644C" w:rsidP="00616019">
            <w:pPr>
              <w:jc w:val="center"/>
              <w:rPr>
                <w:rFonts w:ascii="Times New Roman" w:hAnsi="Times New Roman" w:cs="Times New Roman"/>
                <w:color w:val="000000" w:themeColor="text1"/>
                <w:sz w:val="24"/>
                <w:szCs w:val="24"/>
                <w:lang w:val="uk-UA"/>
              </w:rPr>
            </w:pPr>
            <w:r w:rsidRPr="00616019">
              <w:rPr>
                <w:rFonts w:ascii="Times New Roman" w:hAnsi="Times New Roman" w:cs="Times New Roman"/>
                <w:color w:val="000000" w:themeColor="text1"/>
                <w:sz w:val="24"/>
                <w:szCs w:val="24"/>
                <w:lang w:val="uk-UA"/>
              </w:rPr>
              <w:t>Методологія управління</w:t>
            </w:r>
          </w:p>
        </w:tc>
        <w:tc>
          <w:tcPr>
            <w:tcW w:w="2393" w:type="dxa"/>
          </w:tcPr>
          <w:p w:rsidR="0024663E"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 xml:space="preserve">Структура </w:t>
            </w:r>
          </w:p>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управління</w:t>
            </w:r>
          </w:p>
        </w:tc>
        <w:tc>
          <w:tcPr>
            <w:tcW w:w="2393" w:type="dxa"/>
          </w:tcPr>
          <w:p w:rsidR="0024663E"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 xml:space="preserve">Процес </w:t>
            </w:r>
          </w:p>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управління</w:t>
            </w:r>
          </w:p>
        </w:tc>
        <w:tc>
          <w:tcPr>
            <w:tcW w:w="2393" w:type="dxa"/>
          </w:tcPr>
          <w:p w:rsidR="0024663E"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 xml:space="preserve">Технологія </w:t>
            </w:r>
          </w:p>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управління</w:t>
            </w:r>
          </w:p>
        </w:tc>
      </w:tr>
      <w:tr w:rsidR="0020644C" w:rsidRPr="008A37BC" w:rsidTr="009D314A">
        <w:tc>
          <w:tcPr>
            <w:tcW w:w="2392" w:type="dxa"/>
          </w:tcPr>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Місія</w:t>
            </w:r>
          </w:p>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Цілі та задачі</w:t>
            </w:r>
          </w:p>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Закони і принципи Теорії та концепції Функції</w:t>
            </w:r>
          </w:p>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Методи та засоби</w:t>
            </w:r>
          </w:p>
        </w:tc>
        <w:tc>
          <w:tcPr>
            <w:tcW w:w="2393" w:type="dxa"/>
          </w:tcPr>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Організаційні структури</w:t>
            </w:r>
          </w:p>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 xml:space="preserve">Схеми організаційних відносин </w:t>
            </w:r>
          </w:p>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Функціональні структури</w:t>
            </w:r>
          </w:p>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Навчання персоналу</w:t>
            </w:r>
          </w:p>
        </w:tc>
        <w:tc>
          <w:tcPr>
            <w:tcW w:w="2393" w:type="dxa"/>
          </w:tcPr>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Організаційна культура</w:t>
            </w:r>
          </w:p>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Комунікації</w:t>
            </w:r>
          </w:p>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Стиль (тактика) управління</w:t>
            </w:r>
          </w:p>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Розробка, прийняття, виконання рішень</w:t>
            </w:r>
          </w:p>
        </w:tc>
        <w:tc>
          <w:tcPr>
            <w:tcW w:w="2393" w:type="dxa"/>
          </w:tcPr>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 xml:space="preserve">Організація документообігу Комп’ютерна та оргтехніка </w:t>
            </w:r>
          </w:p>
          <w:p w:rsidR="0020644C" w:rsidRPr="00616019" w:rsidRDefault="0020644C" w:rsidP="00616019">
            <w:pPr>
              <w:jc w:val="center"/>
              <w:rPr>
                <w:rFonts w:ascii="Times New Roman" w:hAnsi="Times New Roman" w:cs="Times New Roman"/>
                <w:sz w:val="24"/>
                <w:szCs w:val="24"/>
                <w:lang w:val="uk-UA"/>
              </w:rPr>
            </w:pPr>
            <w:r w:rsidRPr="00616019">
              <w:rPr>
                <w:rFonts w:ascii="Times New Roman" w:hAnsi="Times New Roman" w:cs="Times New Roman"/>
                <w:sz w:val="24"/>
                <w:szCs w:val="24"/>
                <w:lang w:val="uk-UA"/>
              </w:rPr>
              <w:t xml:space="preserve">Мережі зв’язку (Інтернет) </w:t>
            </w:r>
          </w:p>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Інтер’єр офісу</w:t>
            </w:r>
          </w:p>
        </w:tc>
      </w:tr>
      <w:tr w:rsidR="0020644C" w:rsidRPr="008A37BC" w:rsidTr="009D314A">
        <w:tc>
          <w:tcPr>
            <w:tcW w:w="9571" w:type="dxa"/>
            <w:gridSpan w:val="4"/>
          </w:tcPr>
          <w:p w:rsidR="0020644C" w:rsidRPr="00616019" w:rsidRDefault="0020644C" w:rsidP="00616019">
            <w:pPr>
              <w:jc w:val="center"/>
              <w:rPr>
                <w:rFonts w:ascii="Times New Roman" w:hAnsi="Times New Roman" w:cs="Times New Roman"/>
                <w:color w:val="FF0000"/>
                <w:sz w:val="24"/>
                <w:szCs w:val="24"/>
                <w:lang w:val="uk-UA"/>
              </w:rPr>
            </w:pPr>
            <w:r w:rsidRPr="00616019">
              <w:rPr>
                <w:rFonts w:ascii="Times New Roman" w:hAnsi="Times New Roman" w:cs="Times New Roman"/>
                <w:sz w:val="24"/>
                <w:szCs w:val="24"/>
                <w:lang w:val="uk-UA"/>
              </w:rPr>
              <w:t>Основні елементи системи управління</w:t>
            </w:r>
          </w:p>
        </w:tc>
      </w:tr>
    </w:tbl>
    <w:p w:rsidR="00CE653C" w:rsidRPr="008A37BC" w:rsidRDefault="00CE653C" w:rsidP="00CE653C">
      <w:pPr>
        <w:pStyle w:val="a7"/>
        <w:spacing w:before="0" w:beforeAutospacing="0" w:after="0" w:afterAutospacing="0" w:line="360" w:lineRule="auto"/>
        <w:jc w:val="both"/>
        <w:rPr>
          <w:rFonts w:ascii="Arial" w:hAnsi="Arial" w:cs="Arial"/>
          <w:color w:val="646464"/>
          <w:sz w:val="19"/>
          <w:szCs w:val="19"/>
        </w:rPr>
      </w:pPr>
    </w:p>
    <w:p w:rsidR="00395B75" w:rsidRPr="008A37BC" w:rsidRDefault="00395B75" w:rsidP="00BC0257">
      <w:pPr>
        <w:pStyle w:val="a7"/>
        <w:spacing w:before="0" w:beforeAutospacing="0" w:after="0" w:afterAutospacing="0" w:line="360" w:lineRule="auto"/>
        <w:ind w:firstLine="709"/>
        <w:jc w:val="both"/>
        <w:rPr>
          <w:color w:val="FF0000"/>
          <w:sz w:val="28"/>
          <w:szCs w:val="28"/>
        </w:rPr>
      </w:pPr>
      <w:r w:rsidRPr="008A37BC">
        <w:rPr>
          <w:i/>
          <w:color w:val="000000" w:themeColor="text1"/>
          <w:sz w:val="28"/>
          <w:szCs w:val="28"/>
        </w:rPr>
        <w:t>Функціональний</w:t>
      </w:r>
      <w:r w:rsidR="00A723BA" w:rsidRPr="008A37BC">
        <w:rPr>
          <w:i/>
          <w:color w:val="000000" w:themeColor="text1"/>
          <w:sz w:val="28"/>
          <w:szCs w:val="28"/>
        </w:rPr>
        <w:t xml:space="preserve"> підхід</w:t>
      </w:r>
      <w:r w:rsidR="00A723BA" w:rsidRPr="008A37BC">
        <w:rPr>
          <w:color w:val="000000" w:themeColor="text1"/>
          <w:sz w:val="28"/>
          <w:szCs w:val="28"/>
        </w:rPr>
        <w:t xml:space="preserve"> має свої переваги та </w:t>
      </w:r>
      <w:r w:rsidR="00B13A95" w:rsidRPr="008A37BC">
        <w:rPr>
          <w:color w:val="000000" w:themeColor="text1"/>
          <w:sz w:val="28"/>
          <w:szCs w:val="28"/>
        </w:rPr>
        <w:t>недоліки</w:t>
      </w:r>
      <w:r w:rsidR="00A723BA" w:rsidRPr="008A37BC">
        <w:rPr>
          <w:color w:val="000000" w:themeColor="text1"/>
          <w:sz w:val="28"/>
          <w:szCs w:val="28"/>
        </w:rPr>
        <w:t xml:space="preserve">. </w:t>
      </w:r>
    </w:p>
    <w:p w:rsidR="00395B75" w:rsidRPr="008A37BC" w:rsidRDefault="00A723BA" w:rsidP="00BC0257">
      <w:pPr>
        <w:pStyle w:val="a7"/>
        <w:spacing w:before="0" w:beforeAutospacing="0" w:after="0" w:afterAutospacing="0" w:line="360" w:lineRule="auto"/>
        <w:ind w:firstLine="709"/>
        <w:jc w:val="both"/>
        <w:rPr>
          <w:color w:val="000000" w:themeColor="text1"/>
          <w:sz w:val="28"/>
          <w:szCs w:val="28"/>
        </w:rPr>
      </w:pPr>
      <w:r w:rsidRPr="008A37BC">
        <w:rPr>
          <w:color w:val="000000" w:themeColor="text1"/>
          <w:sz w:val="28"/>
          <w:szCs w:val="28"/>
        </w:rPr>
        <w:t>До головного  недоліку</w:t>
      </w:r>
      <w:r w:rsidR="00395B75" w:rsidRPr="008A37BC">
        <w:rPr>
          <w:color w:val="000000" w:themeColor="text1"/>
          <w:sz w:val="28"/>
          <w:szCs w:val="28"/>
        </w:rPr>
        <w:t xml:space="preserve"> функціонального підходу</w:t>
      </w:r>
      <w:r w:rsidRPr="008A37BC">
        <w:rPr>
          <w:color w:val="000000" w:themeColor="text1"/>
          <w:sz w:val="28"/>
          <w:szCs w:val="28"/>
        </w:rPr>
        <w:t xml:space="preserve"> </w:t>
      </w:r>
      <w:r w:rsidR="00B13A95" w:rsidRPr="008A37BC">
        <w:rPr>
          <w:color w:val="000000" w:themeColor="text1"/>
          <w:sz w:val="28"/>
          <w:szCs w:val="28"/>
        </w:rPr>
        <w:t>можна</w:t>
      </w:r>
      <w:r w:rsidRPr="008A37BC">
        <w:rPr>
          <w:color w:val="000000" w:themeColor="text1"/>
          <w:sz w:val="28"/>
          <w:szCs w:val="28"/>
        </w:rPr>
        <w:t xml:space="preserve"> віднести</w:t>
      </w:r>
      <w:r w:rsidR="00395B75" w:rsidRPr="008A37BC">
        <w:rPr>
          <w:color w:val="000000" w:themeColor="text1"/>
          <w:sz w:val="28"/>
          <w:szCs w:val="28"/>
        </w:rPr>
        <w:t xml:space="preserve"> - </w:t>
      </w:r>
      <w:r w:rsidRPr="008A37BC">
        <w:rPr>
          <w:color w:val="000000" w:themeColor="text1"/>
          <w:sz w:val="28"/>
          <w:szCs w:val="28"/>
        </w:rPr>
        <w:t xml:space="preserve"> переплетіння функціональних залежностей </w:t>
      </w:r>
      <w:r w:rsidR="00395B75" w:rsidRPr="008A37BC">
        <w:rPr>
          <w:color w:val="000000" w:themeColor="text1"/>
          <w:sz w:val="28"/>
          <w:szCs w:val="28"/>
        </w:rPr>
        <w:t xml:space="preserve">між підрозділами </w:t>
      </w:r>
      <w:r w:rsidRPr="008A37BC">
        <w:rPr>
          <w:color w:val="000000" w:themeColor="text1"/>
          <w:sz w:val="28"/>
          <w:szCs w:val="28"/>
        </w:rPr>
        <w:t xml:space="preserve">та </w:t>
      </w:r>
      <w:r w:rsidR="00B13A95" w:rsidRPr="008A37BC">
        <w:rPr>
          <w:color w:val="000000" w:themeColor="text1"/>
          <w:sz w:val="28"/>
          <w:szCs w:val="28"/>
        </w:rPr>
        <w:t>множинність</w:t>
      </w:r>
      <w:r w:rsidRPr="008A37BC">
        <w:rPr>
          <w:color w:val="000000" w:themeColor="text1"/>
          <w:sz w:val="28"/>
          <w:szCs w:val="28"/>
        </w:rPr>
        <w:t xml:space="preserve"> підпорядкованості.</w:t>
      </w:r>
      <w:r w:rsidR="00395B75" w:rsidRPr="008A37BC">
        <w:rPr>
          <w:color w:val="000000" w:themeColor="text1"/>
          <w:sz w:val="28"/>
          <w:szCs w:val="28"/>
        </w:rPr>
        <w:t xml:space="preserve"> Ці недоліки ускладнюють умовами керування, та збільшують організаційні витрати.</w:t>
      </w:r>
      <w:r w:rsidRPr="008A37BC">
        <w:rPr>
          <w:color w:val="000000" w:themeColor="text1"/>
          <w:sz w:val="28"/>
          <w:szCs w:val="28"/>
        </w:rPr>
        <w:t xml:space="preserve"> </w:t>
      </w:r>
    </w:p>
    <w:p w:rsidR="00124851" w:rsidRPr="008A37BC" w:rsidRDefault="00A723BA" w:rsidP="00BC0257">
      <w:pPr>
        <w:pStyle w:val="a7"/>
        <w:spacing w:before="0" w:beforeAutospacing="0" w:after="0" w:afterAutospacing="0" w:line="360" w:lineRule="auto"/>
        <w:ind w:firstLine="709"/>
        <w:jc w:val="both"/>
        <w:rPr>
          <w:color w:val="000000" w:themeColor="text1"/>
          <w:sz w:val="28"/>
          <w:szCs w:val="28"/>
        </w:rPr>
      </w:pPr>
      <w:r w:rsidRPr="008A37BC">
        <w:rPr>
          <w:color w:val="000000" w:themeColor="text1"/>
          <w:sz w:val="28"/>
          <w:szCs w:val="28"/>
        </w:rPr>
        <w:t xml:space="preserve">До преваг </w:t>
      </w:r>
      <w:r w:rsidR="00395B75" w:rsidRPr="008A37BC">
        <w:rPr>
          <w:color w:val="000000" w:themeColor="text1"/>
          <w:sz w:val="28"/>
          <w:szCs w:val="28"/>
        </w:rPr>
        <w:t xml:space="preserve">функціонального підходу </w:t>
      </w:r>
      <w:r w:rsidRPr="008A37BC">
        <w:rPr>
          <w:color w:val="000000" w:themeColor="text1"/>
          <w:sz w:val="28"/>
          <w:szCs w:val="28"/>
        </w:rPr>
        <w:t>можна віднести</w:t>
      </w:r>
      <w:r w:rsidR="00395B75" w:rsidRPr="008A37BC">
        <w:rPr>
          <w:color w:val="000000" w:themeColor="text1"/>
          <w:sz w:val="28"/>
          <w:szCs w:val="28"/>
        </w:rPr>
        <w:t xml:space="preserve"> - </w:t>
      </w:r>
      <w:r w:rsidRPr="008A37BC">
        <w:rPr>
          <w:color w:val="000000" w:themeColor="text1"/>
          <w:sz w:val="28"/>
          <w:szCs w:val="28"/>
        </w:rPr>
        <w:t xml:space="preserve"> можливість </w:t>
      </w:r>
      <w:r w:rsidR="00395B75" w:rsidRPr="008A37BC">
        <w:rPr>
          <w:color w:val="000000" w:themeColor="text1"/>
          <w:sz w:val="28"/>
          <w:szCs w:val="28"/>
        </w:rPr>
        <w:t xml:space="preserve">його </w:t>
      </w:r>
      <w:r w:rsidRPr="008A37BC">
        <w:rPr>
          <w:color w:val="000000" w:themeColor="text1"/>
          <w:sz w:val="28"/>
          <w:szCs w:val="28"/>
        </w:rPr>
        <w:t>використання на підприємствах різного розміру,</w:t>
      </w:r>
      <w:r w:rsidR="00395B75" w:rsidRPr="008A37BC">
        <w:rPr>
          <w:color w:val="000000" w:themeColor="text1"/>
          <w:sz w:val="28"/>
          <w:szCs w:val="28"/>
        </w:rPr>
        <w:t xml:space="preserve"> а  використання цього підходу можливо </w:t>
      </w:r>
      <w:r w:rsidRPr="008A37BC">
        <w:rPr>
          <w:color w:val="000000" w:themeColor="text1"/>
          <w:sz w:val="28"/>
          <w:szCs w:val="28"/>
        </w:rPr>
        <w:t xml:space="preserve">у малому </w:t>
      </w:r>
      <w:r w:rsidR="00B13A95" w:rsidRPr="008A37BC">
        <w:rPr>
          <w:color w:val="000000" w:themeColor="text1"/>
          <w:sz w:val="28"/>
          <w:szCs w:val="28"/>
        </w:rPr>
        <w:t>бізнесі</w:t>
      </w:r>
      <w:r w:rsidRPr="008A37BC">
        <w:rPr>
          <w:color w:val="000000" w:themeColor="text1"/>
          <w:sz w:val="28"/>
          <w:szCs w:val="28"/>
        </w:rPr>
        <w:t>.</w:t>
      </w:r>
    </w:p>
    <w:p w:rsidR="00C3110F" w:rsidRPr="008A37BC" w:rsidRDefault="009E4375" w:rsidP="00BC0257">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i/>
          <w:sz w:val="28"/>
          <w:szCs w:val="28"/>
          <w:lang w:val="uk-UA"/>
        </w:rPr>
        <w:t>Класичні та і</w:t>
      </w:r>
      <w:r w:rsidR="00C3110F" w:rsidRPr="008A37BC">
        <w:rPr>
          <w:rFonts w:ascii="Times New Roman" w:hAnsi="Times New Roman" w:cs="Times New Roman"/>
          <w:i/>
          <w:sz w:val="28"/>
          <w:szCs w:val="28"/>
          <w:lang w:val="uk-UA"/>
        </w:rPr>
        <w:t>нтегровані підходи у менеджменті</w:t>
      </w:r>
      <w:r w:rsidR="00C3110F" w:rsidRPr="008A37BC">
        <w:rPr>
          <w:rFonts w:ascii="Times New Roman" w:hAnsi="Times New Roman" w:cs="Times New Roman"/>
          <w:sz w:val="28"/>
          <w:szCs w:val="28"/>
          <w:lang w:val="uk-UA"/>
        </w:rPr>
        <w:t xml:space="preserve">  - процесний, системний, ситуаційний підходи. Інтегровані підходи використовуються  окремо, але на практиці керівники міксують різні підходи при розробці стратегії, які дозволяють організації бути конкурентоспроможною на ринку .  </w:t>
      </w:r>
    </w:p>
    <w:p w:rsidR="00377002" w:rsidRPr="008A37BC" w:rsidRDefault="00C3110F" w:rsidP="00BC0257">
      <w:pPr>
        <w:spacing w:after="0" w:line="360" w:lineRule="auto"/>
        <w:ind w:firstLine="709"/>
        <w:jc w:val="both"/>
        <w:rPr>
          <w:rFonts w:ascii="Times New Roman" w:hAnsi="Times New Roman" w:cs="Times New Roman"/>
          <w:color w:val="000000" w:themeColor="text1"/>
          <w:sz w:val="28"/>
          <w:szCs w:val="28"/>
          <w:lang w:val="uk-UA"/>
        </w:rPr>
      </w:pPr>
      <w:r w:rsidRPr="008A37BC">
        <w:rPr>
          <w:rFonts w:ascii="Times New Roman" w:hAnsi="Times New Roman" w:cs="Times New Roman"/>
          <w:sz w:val="28"/>
          <w:szCs w:val="28"/>
          <w:lang w:val="uk-UA"/>
        </w:rPr>
        <w:t xml:space="preserve"> </w:t>
      </w:r>
      <w:r w:rsidRPr="008A37BC">
        <w:rPr>
          <w:rFonts w:ascii="Times New Roman" w:hAnsi="Times New Roman" w:cs="Times New Roman"/>
          <w:i/>
          <w:sz w:val="28"/>
          <w:szCs w:val="28"/>
          <w:lang w:val="uk-UA"/>
        </w:rPr>
        <w:t>Процесний підхід</w:t>
      </w:r>
      <w:r w:rsidRPr="008A37BC">
        <w:rPr>
          <w:rFonts w:ascii="Times New Roman" w:hAnsi="Times New Roman" w:cs="Times New Roman"/>
          <w:sz w:val="28"/>
          <w:szCs w:val="28"/>
          <w:lang w:val="uk-UA"/>
        </w:rPr>
        <w:t xml:space="preserve"> передбачає розгляд організації як об’єкта управління у вигляді процесу залежно від  конкретної проблеми, чи задачі, та дозволяє менеджерам  структурувати </w:t>
      </w:r>
      <w:r w:rsidR="0049001A" w:rsidRPr="008A37BC">
        <w:rPr>
          <w:rFonts w:ascii="Times New Roman" w:hAnsi="Times New Roman" w:cs="Times New Roman"/>
          <w:sz w:val="28"/>
          <w:szCs w:val="28"/>
          <w:lang w:val="uk-UA"/>
        </w:rPr>
        <w:t>управлінські заходи у  логічній послідовності бізнес-процесів</w:t>
      </w:r>
      <w:r w:rsidR="00124851" w:rsidRPr="008A37BC">
        <w:rPr>
          <w:rFonts w:ascii="Times New Roman" w:hAnsi="Times New Roman" w:cs="Times New Roman"/>
          <w:sz w:val="28"/>
          <w:szCs w:val="28"/>
          <w:lang w:val="uk-UA"/>
        </w:rPr>
        <w:t xml:space="preserve"> </w:t>
      </w:r>
      <w:r w:rsidR="007F2C1F" w:rsidRPr="008A37BC">
        <w:rPr>
          <w:rFonts w:ascii="Times New Roman" w:hAnsi="Times New Roman" w:cs="Times New Roman"/>
          <w:sz w:val="28"/>
          <w:szCs w:val="28"/>
          <w:lang w:val="uk-UA"/>
        </w:rPr>
        <w:t>[9</w:t>
      </w:r>
      <w:r w:rsidR="00377002" w:rsidRPr="008A37BC">
        <w:rPr>
          <w:rFonts w:ascii="Times New Roman" w:hAnsi="Times New Roman" w:cs="Times New Roman"/>
          <w:color w:val="000000" w:themeColor="text1"/>
          <w:sz w:val="28"/>
          <w:szCs w:val="28"/>
          <w:lang w:val="uk-UA"/>
        </w:rPr>
        <w:t>]</w:t>
      </w:r>
      <w:r w:rsidRPr="008A37BC">
        <w:rPr>
          <w:rFonts w:ascii="Times New Roman" w:hAnsi="Times New Roman" w:cs="Times New Roman"/>
          <w:sz w:val="28"/>
          <w:szCs w:val="28"/>
          <w:lang w:val="uk-UA"/>
        </w:rPr>
        <w:t>.</w:t>
      </w:r>
      <w:r w:rsidR="009D314A" w:rsidRPr="008A37BC">
        <w:rPr>
          <w:rFonts w:ascii="Times New Roman" w:hAnsi="Times New Roman" w:cs="Times New Roman"/>
          <w:sz w:val="28"/>
          <w:szCs w:val="28"/>
          <w:lang w:val="uk-UA"/>
        </w:rPr>
        <w:t xml:space="preserve"> </w:t>
      </w:r>
    </w:p>
    <w:p w:rsidR="009D314A" w:rsidRPr="008A37BC" w:rsidRDefault="00C3110F" w:rsidP="00BC0257">
      <w:pPr>
        <w:spacing w:after="0" w:line="360" w:lineRule="auto"/>
        <w:ind w:firstLine="709"/>
        <w:jc w:val="both"/>
        <w:rPr>
          <w:rFonts w:ascii="Times New Roman" w:hAnsi="Times New Roman" w:cs="Times New Roman"/>
          <w:color w:val="000000" w:themeColor="text1"/>
          <w:sz w:val="28"/>
          <w:szCs w:val="28"/>
          <w:lang w:val="uk-UA"/>
        </w:rPr>
      </w:pPr>
      <w:r w:rsidRPr="008A37BC">
        <w:rPr>
          <w:rFonts w:ascii="Times New Roman" w:hAnsi="Times New Roman" w:cs="Times New Roman"/>
          <w:i/>
          <w:sz w:val="28"/>
          <w:szCs w:val="28"/>
          <w:lang w:val="uk-UA"/>
        </w:rPr>
        <w:t>Системний підхід</w:t>
      </w:r>
      <w:r w:rsidRPr="008A37BC">
        <w:rPr>
          <w:rFonts w:ascii="Times New Roman" w:hAnsi="Times New Roman" w:cs="Times New Roman"/>
          <w:sz w:val="28"/>
          <w:szCs w:val="28"/>
          <w:lang w:val="uk-UA"/>
        </w:rPr>
        <w:t xml:space="preserve"> </w:t>
      </w:r>
      <w:r w:rsidR="009D314A" w:rsidRPr="008A37BC">
        <w:rPr>
          <w:rFonts w:ascii="Times New Roman" w:hAnsi="Times New Roman" w:cs="Times New Roman"/>
          <w:sz w:val="28"/>
          <w:szCs w:val="28"/>
          <w:lang w:val="uk-UA"/>
        </w:rPr>
        <w:t xml:space="preserve">В основу моделі організації як складної відкритої системи покладено загальну теорію систем. Головна ідея полягає у визнанні взаємозв’язків і </w:t>
      </w:r>
      <w:r w:rsidR="00B13A95" w:rsidRPr="008A37BC">
        <w:rPr>
          <w:rFonts w:ascii="Times New Roman" w:hAnsi="Times New Roman" w:cs="Times New Roman"/>
          <w:sz w:val="28"/>
          <w:szCs w:val="28"/>
          <w:lang w:val="uk-UA"/>
        </w:rPr>
        <w:t>взаємозалежносте й</w:t>
      </w:r>
      <w:r w:rsidR="009D314A" w:rsidRPr="008A37BC">
        <w:rPr>
          <w:rFonts w:ascii="Times New Roman" w:hAnsi="Times New Roman" w:cs="Times New Roman"/>
          <w:sz w:val="28"/>
          <w:szCs w:val="28"/>
          <w:lang w:val="uk-UA"/>
        </w:rPr>
        <w:t xml:space="preserve"> елементів, підсистем і всієї системи в цілому з зовнішнім середовищем. Відповідно до цих теоретичних положень організацію розглядають в поєднанні її складових частин, що нерозривно пов’язані із зовнішнім світом. Ефективність організації оцінюється як системна доцільність, яка враховує її здатність до саморегулювання, самоорганізації і досягнення цілей при зміні зовнішніх умов</w:t>
      </w:r>
      <w:r w:rsidR="00A045AA" w:rsidRPr="008A37BC">
        <w:rPr>
          <w:rFonts w:ascii="Times New Roman" w:hAnsi="Times New Roman" w:cs="Times New Roman"/>
          <w:sz w:val="28"/>
          <w:szCs w:val="28"/>
          <w:lang w:val="uk-UA"/>
        </w:rPr>
        <w:t xml:space="preserve"> </w:t>
      </w:r>
      <w:r w:rsidR="007F2C1F" w:rsidRPr="008A37BC">
        <w:rPr>
          <w:rFonts w:ascii="Times New Roman" w:hAnsi="Times New Roman" w:cs="Times New Roman"/>
          <w:sz w:val="28"/>
          <w:szCs w:val="28"/>
          <w:lang w:val="uk-UA"/>
        </w:rPr>
        <w:t>[10]</w:t>
      </w:r>
      <w:r w:rsidR="009D314A" w:rsidRPr="008A37BC">
        <w:rPr>
          <w:rFonts w:ascii="Times New Roman" w:hAnsi="Times New Roman" w:cs="Times New Roman"/>
          <w:sz w:val="28"/>
          <w:szCs w:val="28"/>
          <w:lang w:val="uk-UA"/>
        </w:rPr>
        <w:t>.</w:t>
      </w:r>
      <w:r w:rsidR="009D314A" w:rsidRPr="008A37BC">
        <w:rPr>
          <w:sz w:val="28"/>
          <w:szCs w:val="28"/>
          <w:lang w:val="uk-UA"/>
        </w:rPr>
        <w:t xml:space="preserve"> </w:t>
      </w:r>
    </w:p>
    <w:p w:rsidR="0049001A" w:rsidRPr="008A37BC" w:rsidRDefault="009D314A" w:rsidP="00BC0257">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Системний підхід </w:t>
      </w:r>
      <w:r w:rsidR="00C3110F" w:rsidRPr="008A37BC">
        <w:rPr>
          <w:rFonts w:ascii="Times New Roman" w:hAnsi="Times New Roman" w:cs="Times New Roman"/>
          <w:sz w:val="28"/>
          <w:szCs w:val="28"/>
          <w:lang w:val="uk-UA"/>
        </w:rPr>
        <w:t xml:space="preserve">орієнтований на досягнення </w:t>
      </w:r>
      <w:r w:rsidR="0049001A" w:rsidRPr="008A37BC">
        <w:rPr>
          <w:rFonts w:ascii="Times New Roman" w:hAnsi="Times New Roman" w:cs="Times New Roman"/>
          <w:sz w:val="28"/>
          <w:szCs w:val="28"/>
          <w:lang w:val="uk-UA"/>
        </w:rPr>
        <w:t xml:space="preserve">стратегічних та тактичних </w:t>
      </w:r>
      <w:r w:rsidR="00C3110F" w:rsidRPr="008A37BC">
        <w:rPr>
          <w:rFonts w:ascii="Times New Roman" w:hAnsi="Times New Roman" w:cs="Times New Roman"/>
          <w:sz w:val="28"/>
          <w:szCs w:val="28"/>
          <w:lang w:val="uk-UA"/>
        </w:rPr>
        <w:t>цілей системи</w:t>
      </w:r>
      <w:r w:rsidR="0049001A" w:rsidRPr="008A37BC">
        <w:rPr>
          <w:rFonts w:ascii="Times New Roman" w:hAnsi="Times New Roman" w:cs="Times New Roman"/>
          <w:sz w:val="28"/>
          <w:szCs w:val="28"/>
          <w:lang w:val="uk-UA"/>
        </w:rPr>
        <w:t xml:space="preserve"> </w:t>
      </w:r>
      <w:r w:rsidR="00C3110F" w:rsidRPr="008A37BC">
        <w:rPr>
          <w:rFonts w:ascii="Times New Roman" w:hAnsi="Times New Roman" w:cs="Times New Roman"/>
          <w:sz w:val="28"/>
          <w:szCs w:val="28"/>
          <w:lang w:val="uk-UA"/>
        </w:rPr>
        <w:t>шляхом</w:t>
      </w:r>
      <w:r w:rsidR="0049001A" w:rsidRPr="008A37BC">
        <w:rPr>
          <w:rFonts w:ascii="Times New Roman" w:hAnsi="Times New Roman" w:cs="Times New Roman"/>
          <w:sz w:val="28"/>
          <w:szCs w:val="28"/>
          <w:lang w:val="uk-UA"/>
        </w:rPr>
        <w:t xml:space="preserve"> аналізу, та розглядається як система, що складається з певної кількості елементів, які взаємодіють із зовнішнім середовищем:</w:t>
      </w:r>
    </w:p>
    <w:p w:rsidR="00A045AA" w:rsidRPr="008A37BC" w:rsidRDefault="0049001A" w:rsidP="00190E83">
      <w:pPr>
        <w:pStyle w:val="a3"/>
        <w:numPr>
          <w:ilvl w:val="0"/>
          <w:numId w:val="21"/>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аналізу всієї сукупності зовнішніх та внутрішніх  чинників</w:t>
      </w:r>
      <w:r w:rsidR="009C0964" w:rsidRPr="008A37BC">
        <w:rPr>
          <w:rFonts w:ascii="Times New Roman" w:hAnsi="Times New Roman" w:cs="Times New Roman"/>
          <w:sz w:val="28"/>
          <w:szCs w:val="28"/>
          <w:lang w:val="uk-UA"/>
        </w:rPr>
        <w:t>;</w:t>
      </w:r>
    </w:p>
    <w:p w:rsidR="00A045AA" w:rsidRPr="008A37BC" w:rsidRDefault="0049001A" w:rsidP="00190E83">
      <w:pPr>
        <w:pStyle w:val="a3"/>
        <w:numPr>
          <w:ilvl w:val="0"/>
          <w:numId w:val="21"/>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аналізу взаємозв’язків і взаємодій  цих чинників</w:t>
      </w:r>
      <w:r w:rsidR="009C0964" w:rsidRPr="008A37BC">
        <w:rPr>
          <w:rFonts w:ascii="Times New Roman" w:hAnsi="Times New Roman" w:cs="Times New Roman"/>
          <w:sz w:val="28"/>
          <w:szCs w:val="28"/>
          <w:lang w:val="uk-UA"/>
        </w:rPr>
        <w:t>;</w:t>
      </w:r>
    </w:p>
    <w:p w:rsidR="0049001A" w:rsidRPr="008A37BC" w:rsidRDefault="009C0964" w:rsidP="00190E83">
      <w:pPr>
        <w:pStyle w:val="a3"/>
        <w:numPr>
          <w:ilvl w:val="0"/>
          <w:numId w:val="21"/>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вибору і реалізації рішень;</w:t>
      </w:r>
    </w:p>
    <w:p w:rsidR="00417A19" w:rsidRPr="008A37BC" w:rsidRDefault="00C3110F" w:rsidP="00BC0257">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i/>
          <w:sz w:val="28"/>
          <w:szCs w:val="28"/>
          <w:lang w:val="uk-UA"/>
        </w:rPr>
        <w:t>Ситуаційний підхід</w:t>
      </w:r>
      <w:r w:rsidRPr="008A37BC">
        <w:rPr>
          <w:rFonts w:ascii="Times New Roman" w:hAnsi="Times New Roman" w:cs="Times New Roman"/>
          <w:sz w:val="28"/>
          <w:szCs w:val="28"/>
          <w:lang w:val="uk-UA"/>
        </w:rPr>
        <w:t xml:space="preserve"> базується на тому припущенні, що придатність різних методів управління визначається </w:t>
      </w:r>
      <w:r w:rsidR="009C0964" w:rsidRPr="008A37BC">
        <w:rPr>
          <w:rFonts w:ascii="Times New Roman" w:hAnsi="Times New Roman" w:cs="Times New Roman"/>
          <w:sz w:val="28"/>
          <w:szCs w:val="28"/>
          <w:lang w:val="uk-UA"/>
        </w:rPr>
        <w:t>наявній ситуації</w:t>
      </w:r>
      <w:r w:rsidRPr="008A37BC">
        <w:rPr>
          <w:rFonts w:ascii="Times New Roman" w:hAnsi="Times New Roman" w:cs="Times New Roman"/>
          <w:sz w:val="28"/>
          <w:szCs w:val="28"/>
          <w:lang w:val="uk-UA"/>
        </w:rPr>
        <w:t xml:space="preserve">. </w:t>
      </w:r>
      <w:r w:rsidR="009C0964" w:rsidRPr="008A37BC">
        <w:rPr>
          <w:rFonts w:ascii="Times New Roman" w:hAnsi="Times New Roman" w:cs="Times New Roman"/>
          <w:sz w:val="28"/>
          <w:szCs w:val="28"/>
          <w:lang w:val="uk-UA"/>
        </w:rPr>
        <w:t xml:space="preserve"> Тому менеджер повинен мати таки знання, компетенції та навички та досвід, який дозволив би йому прийняти вірне рішення</w:t>
      </w:r>
      <w:r w:rsidR="00124851" w:rsidRPr="008A37BC">
        <w:rPr>
          <w:rFonts w:ascii="Times New Roman" w:hAnsi="Times New Roman" w:cs="Times New Roman"/>
          <w:sz w:val="28"/>
          <w:szCs w:val="28"/>
          <w:lang w:val="uk-UA"/>
        </w:rPr>
        <w:t xml:space="preserve"> </w:t>
      </w:r>
      <w:r w:rsidR="007F2C1F" w:rsidRPr="008A37BC">
        <w:rPr>
          <w:rFonts w:ascii="Times New Roman" w:hAnsi="Times New Roman" w:cs="Times New Roman"/>
          <w:sz w:val="28"/>
          <w:szCs w:val="28"/>
          <w:lang w:val="uk-UA"/>
        </w:rPr>
        <w:t>[9]</w:t>
      </w:r>
      <w:r w:rsidR="009C0964" w:rsidRPr="008A37BC">
        <w:rPr>
          <w:rFonts w:ascii="Times New Roman" w:hAnsi="Times New Roman" w:cs="Times New Roman"/>
          <w:sz w:val="28"/>
          <w:szCs w:val="28"/>
          <w:lang w:val="uk-UA"/>
        </w:rPr>
        <w:t xml:space="preserve">. </w:t>
      </w:r>
    </w:p>
    <w:p w:rsidR="00377002" w:rsidRPr="008A37BC" w:rsidRDefault="00124851" w:rsidP="00BC0257">
      <w:pPr>
        <w:spacing w:after="0" w:line="360" w:lineRule="auto"/>
        <w:ind w:firstLine="709"/>
        <w:jc w:val="both"/>
        <w:rPr>
          <w:rFonts w:ascii="Times New Roman" w:hAnsi="Times New Roman" w:cs="Times New Roman"/>
          <w:color w:val="FF0000"/>
          <w:sz w:val="28"/>
          <w:szCs w:val="28"/>
          <w:lang w:val="uk-UA"/>
        </w:rPr>
      </w:pPr>
      <w:r w:rsidRPr="008A37BC">
        <w:rPr>
          <w:rFonts w:ascii="Times New Roman" w:hAnsi="Times New Roman" w:cs="Times New Roman"/>
          <w:sz w:val="28"/>
          <w:szCs w:val="28"/>
          <w:lang w:val="uk-UA"/>
        </w:rPr>
        <w:t>Звичайно, використання системного і ситуаційного підходів</w:t>
      </w:r>
      <w:r w:rsidR="000C0A8F"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надають можливість об’єднувати частини системи, та приводити у відповідність систему менеджменту</w:t>
      </w:r>
      <w:r w:rsidR="00B94AED" w:rsidRPr="008A37BC">
        <w:rPr>
          <w:rFonts w:ascii="Times New Roman" w:hAnsi="Times New Roman" w:cs="Times New Roman"/>
          <w:sz w:val="28"/>
          <w:szCs w:val="28"/>
          <w:lang w:val="uk-UA"/>
        </w:rPr>
        <w:t xml:space="preserve"> підприємства взагалі. Використання системно - ситуативного підходу</w:t>
      </w:r>
      <w:r w:rsidR="000C0A8F" w:rsidRPr="008A37BC">
        <w:rPr>
          <w:rFonts w:ascii="Times New Roman" w:hAnsi="Times New Roman" w:cs="Times New Roman"/>
          <w:sz w:val="28"/>
          <w:szCs w:val="28"/>
          <w:lang w:val="uk-UA"/>
        </w:rPr>
        <w:t xml:space="preserve"> </w:t>
      </w:r>
      <w:r w:rsidR="00B94AED" w:rsidRPr="008A37BC">
        <w:rPr>
          <w:rFonts w:ascii="Times New Roman" w:hAnsi="Times New Roman" w:cs="Times New Roman"/>
          <w:sz w:val="28"/>
          <w:szCs w:val="28"/>
          <w:lang w:val="uk-UA"/>
        </w:rPr>
        <w:t xml:space="preserve">є </w:t>
      </w:r>
      <w:r w:rsidR="000C0A8F" w:rsidRPr="008A37BC">
        <w:rPr>
          <w:rFonts w:ascii="Times New Roman" w:hAnsi="Times New Roman" w:cs="Times New Roman"/>
          <w:sz w:val="28"/>
          <w:szCs w:val="28"/>
          <w:lang w:val="uk-UA"/>
        </w:rPr>
        <w:t>ефективним методичним апаратом організації уп</w:t>
      </w:r>
      <w:r w:rsidR="00B94AED" w:rsidRPr="008A37BC">
        <w:rPr>
          <w:rFonts w:ascii="Times New Roman" w:hAnsi="Times New Roman" w:cs="Times New Roman"/>
          <w:sz w:val="28"/>
          <w:szCs w:val="28"/>
          <w:lang w:val="uk-UA"/>
        </w:rPr>
        <w:t xml:space="preserve">равління в існуючих умовах ведення ефективного бізнесу </w:t>
      </w:r>
      <w:r w:rsidR="000C0A8F" w:rsidRPr="008A37BC">
        <w:rPr>
          <w:rFonts w:ascii="Times New Roman" w:hAnsi="Times New Roman" w:cs="Times New Roman"/>
          <w:sz w:val="28"/>
          <w:szCs w:val="28"/>
          <w:lang w:val="uk-UA"/>
        </w:rPr>
        <w:t>. Значний вплив на розвиток сучасного менеджменту мають й інші теорії</w:t>
      </w:r>
      <w:r w:rsidR="006F75C5" w:rsidRPr="008A37BC">
        <w:rPr>
          <w:rFonts w:ascii="Times New Roman" w:hAnsi="Times New Roman" w:cs="Times New Roman"/>
          <w:sz w:val="28"/>
          <w:szCs w:val="28"/>
          <w:lang w:val="uk-UA"/>
        </w:rPr>
        <w:t>.</w:t>
      </w:r>
      <w:r w:rsidR="007F2C1F" w:rsidRPr="008A37BC">
        <w:rPr>
          <w:rFonts w:ascii="Times New Roman" w:hAnsi="Times New Roman" w:cs="Times New Roman"/>
          <w:sz w:val="28"/>
          <w:szCs w:val="28"/>
          <w:lang w:val="uk-UA"/>
        </w:rPr>
        <w:t xml:space="preserve"> </w:t>
      </w:r>
    </w:p>
    <w:p w:rsidR="00A045AA" w:rsidRPr="008A37BC" w:rsidRDefault="00FE777C" w:rsidP="00BC0257">
      <w:pPr>
        <w:spacing w:after="0" w:line="360" w:lineRule="auto"/>
        <w:ind w:firstLine="709"/>
        <w:jc w:val="both"/>
        <w:rPr>
          <w:rFonts w:ascii="Times New Roman" w:hAnsi="Times New Roman" w:cs="Times New Roman"/>
          <w:color w:val="FF0000"/>
          <w:sz w:val="28"/>
          <w:szCs w:val="28"/>
          <w:lang w:val="uk-UA"/>
        </w:rPr>
      </w:pPr>
      <w:r w:rsidRPr="008A37BC">
        <w:rPr>
          <w:rFonts w:ascii="Times New Roman" w:hAnsi="Times New Roman" w:cs="Times New Roman"/>
          <w:sz w:val="28"/>
          <w:szCs w:val="28"/>
          <w:lang w:val="uk-UA"/>
        </w:rPr>
        <w:t xml:space="preserve"> Розвиток теорії управління залучило увагу представників різних галузей знань, в тому числі вчених – психологів. У Західній Європі напрям психології, який досліджував питання управління в організації, формувався під назвою «психологія </w:t>
      </w:r>
      <w:r w:rsidR="006B77C9" w:rsidRPr="008A37BC">
        <w:rPr>
          <w:rFonts w:ascii="Times New Roman" w:hAnsi="Times New Roman" w:cs="Times New Roman"/>
          <w:sz w:val="28"/>
          <w:szCs w:val="28"/>
          <w:lang w:val="uk-UA"/>
        </w:rPr>
        <w:t>праці та</w:t>
      </w:r>
      <w:r w:rsidRPr="008A37BC">
        <w:rPr>
          <w:rFonts w:ascii="Times New Roman" w:hAnsi="Times New Roman" w:cs="Times New Roman"/>
          <w:sz w:val="28"/>
          <w:szCs w:val="28"/>
          <w:lang w:val="uk-UA"/>
        </w:rPr>
        <w:t xml:space="preserve"> організаційна психологія», у США – «промислова психологія та організаційна психологія».</w:t>
      </w:r>
      <w:r w:rsidR="007F2C1F" w:rsidRPr="008A37BC">
        <w:rPr>
          <w:rFonts w:ascii="Times New Roman" w:hAnsi="Times New Roman" w:cs="Times New Roman"/>
          <w:sz w:val="28"/>
          <w:szCs w:val="28"/>
          <w:lang w:val="uk-UA"/>
        </w:rPr>
        <w:t xml:space="preserve"> У таблиці 1.2. проілюстровані психологічні підходи управління та наявність психологічних підходів у теорії менеджменту</w:t>
      </w:r>
      <w:r w:rsidR="00B94AED" w:rsidRPr="008A37BC">
        <w:rPr>
          <w:rFonts w:ascii="Times New Roman" w:hAnsi="Times New Roman" w:cs="Times New Roman"/>
          <w:sz w:val="28"/>
          <w:szCs w:val="28"/>
          <w:lang w:val="uk-UA"/>
        </w:rPr>
        <w:t xml:space="preserve">, таких як – психологічних підходів управління та психологічних підходів теорії менеджменту </w:t>
      </w:r>
      <w:r w:rsidR="006F75C5" w:rsidRPr="008A37BC">
        <w:rPr>
          <w:rFonts w:ascii="Times New Roman" w:hAnsi="Times New Roman" w:cs="Times New Roman"/>
          <w:sz w:val="28"/>
          <w:szCs w:val="28"/>
          <w:lang w:val="uk-UA"/>
        </w:rPr>
        <w:t>[10]</w:t>
      </w:r>
      <w:r w:rsidR="00B94AED" w:rsidRPr="008A37BC">
        <w:rPr>
          <w:rFonts w:ascii="Times New Roman" w:hAnsi="Times New Roman" w:cs="Times New Roman"/>
          <w:sz w:val="28"/>
          <w:szCs w:val="28"/>
          <w:lang w:val="uk-UA"/>
        </w:rPr>
        <w:t>.</w:t>
      </w:r>
    </w:p>
    <w:p w:rsidR="00CE653C" w:rsidRPr="008A37BC" w:rsidRDefault="00CE653C" w:rsidP="00CE653C">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Таблиця 1.2.</w:t>
      </w:r>
    </w:p>
    <w:p w:rsidR="00CE653C" w:rsidRPr="00BC0257" w:rsidRDefault="00CE653C" w:rsidP="00BC0257">
      <w:pPr>
        <w:spacing w:after="0" w:line="360" w:lineRule="auto"/>
        <w:ind w:firstLine="709"/>
        <w:jc w:val="center"/>
        <w:rPr>
          <w:rFonts w:ascii="Times New Roman" w:hAnsi="Times New Roman" w:cs="Times New Roman"/>
          <w:sz w:val="28"/>
          <w:szCs w:val="28"/>
          <w:lang w:val="uk-UA"/>
        </w:rPr>
      </w:pPr>
      <w:r w:rsidRPr="00BC0257">
        <w:rPr>
          <w:rFonts w:ascii="Times New Roman" w:hAnsi="Times New Roman" w:cs="Times New Roman"/>
          <w:sz w:val="28"/>
          <w:szCs w:val="28"/>
          <w:lang w:val="uk-UA"/>
        </w:rPr>
        <w:t>Психологічні підходи управління та наявність психологічних підходів у теорії менеджменту</w:t>
      </w:r>
    </w:p>
    <w:tbl>
      <w:tblPr>
        <w:tblStyle w:val="aa"/>
        <w:tblW w:w="0" w:type="auto"/>
        <w:tblLook w:val="04A0" w:firstRow="1" w:lastRow="0" w:firstColumn="1" w:lastColumn="0" w:noHBand="0" w:noVBand="1"/>
      </w:tblPr>
      <w:tblGrid>
        <w:gridCol w:w="4785"/>
        <w:gridCol w:w="4786"/>
      </w:tblGrid>
      <w:tr w:rsidR="00FE777C" w:rsidRPr="008A37BC" w:rsidTr="00FE777C">
        <w:tc>
          <w:tcPr>
            <w:tcW w:w="4785" w:type="dxa"/>
          </w:tcPr>
          <w:p w:rsidR="00FE777C" w:rsidRPr="00BC0257" w:rsidRDefault="00FE777C" w:rsidP="00BC0257">
            <w:pPr>
              <w:ind w:firstLine="709"/>
              <w:jc w:val="center"/>
              <w:rPr>
                <w:rFonts w:ascii="Times New Roman" w:hAnsi="Times New Roman" w:cs="Times New Roman"/>
                <w:color w:val="FF0000"/>
                <w:sz w:val="24"/>
                <w:szCs w:val="24"/>
                <w:lang w:val="uk-UA"/>
              </w:rPr>
            </w:pPr>
            <w:r w:rsidRPr="00BC0257">
              <w:rPr>
                <w:rFonts w:ascii="Times New Roman" w:hAnsi="Times New Roman" w:cs="Times New Roman"/>
                <w:sz w:val="24"/>
                <w:szCs w:val="24"/>
                <w:lang w:val="uk-UA"/>
              </w:rPr>
              <w:t>Структура психологічних підходів управлінн</w:t>
            </w:r>
            <w:r w:rsidR="000C0A8F" w:rsidRPr="00BC0257">
              <w:rPr>
                <w:rFonts w:ascii="Times New Roman" w:hAnsi="Times New Roman" w:cs="Times New Roman"/>
                <w:sz w:val="24"/>
                <w:szCs w:val="24"/>
                <w:lang w:val="uk-UA"/>
              </w:rPr>
              <w:t>я</w:t>
            </w:r>
          </w:p>
        </w:tc>
        <w:tc>
          <w:tcPr>
            <w:tcW w:w="4786" w:type="dxa"/>
          </w:tcPr>
          <w:p w:rsidR="00FE777C" w:rsidRPr="00BC0257" w:rsidRDefault="000C0A8F" w:rsidP="00BC0257">
            <w:pPr>
              <w:ind w:firstLine="709"/>
              <w:jc w:val="center"/>
              <w:rPr>
                <w:rFonts w:ascii="Times New Roman" w:hAnsi="Times New Roman" w:cs="Times New Roman"/>
                <w:color w:val="FF0000"/>
                <w:sz w:val="24"/>
                <w:szCs w:val="24"/>
                <w:lang w:val="uk-UA"/>
              </w:rPr>
            </w:pPr>
            <w:r w:rsidRPr="00BC0257">
              <w:rPr>
                <w:rFonts w:ascii="Times New Roman" w:hAnsi="Times New Roman" w:cs="Times New Roman"/>
                <w:sz w:val="24"/>
                <w:szCs w:val="24"/>
                <w:lang w:val="uk-UA"/>
              </w:rPr>
              <w:t>Структура наявності психологічних підходів у теорії менеджменту</w:t>
            </w:r>
          </w:p>
        </w:tc>
      </w:tr>
      <w:tr w:rsidR="00FE777C" w:rsidRPr="008A37BC" w:rsidTr="00FE777C">
        <w:tc>
          <w:tcPr>
            <w:tcW w:w="4785" w:type="dxa"/>
          </w:tcPr>
          <w:p w:rsidR="000C0A8F" w:rsidRPr="008A37BC" w:rsidRDefault="000C0A8F" w:rsidP="00190E83">
            <w:pPr>
              <w:pStyle w:val="a3"/>
              <w:numPr>
                <w:ilvl w:val="0"/>
                <w:numId w:val="6"/>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психологія праці</w:t>
            </w:r>
          </w:p>
          <w:p w:rsidR="000C0A8F" w:rsidRPr="008A37BC" w:rsidRDefault="000C0A8F" w:rsidP="00190E83">
            <w:pPr>
              <w:pStyle w:val="a3"/>
              <w:numPr>
                <w:ilvl w:val="0"/>
                <w:numId w:val="6"/>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 психологія персоналу (людських ресурсів)</w:t>
            </w:r>
          </w:p>
          <w:p w:rsidR="00FE777C" w:rsidRPr="008A37BC" w:rsidRDefault="000C0A8F" w:rsidP="00190E83">
            <w:pPr>
              <w:pStyle w:val="a3"/>
              <w:numPr>
                <w:ilvl w:val="0"/>
                <w:numId w:val="6"/>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 організаційна психологія</w:t>
            </w:r>
          </w:p>
        </w:tc>
        <w:tc>
          <w:tcPr>
            <w:tcW w:w="4786" w:type="dxa"/>
          </w:tcPr>
          <w:p w:rsidR="000C0A8F" w:rsidRPr="008A37BC" w:rsidRDefault="000C0A8F" w:rsidP="00190E83">
            <w:pPr>
              <w:pStyle w:val="a3"/>
              <w:numPr>
                <w:ilvl w:val="0"/>
                <w:numId w:val="6"/>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управління працею</w:t>
            </w:r>
          </w:p>
          <w:p w:rsidR="000C0A8F" w:rsidRPr="008A37BC" w:rsidRDefault="000C0A8F" w:rsidP="00190E83">
            <w:pPr>
              <w:pStyle w:val="a3"/>
              <w:numPr>
                <w:ilvl w:val="0"/>
                <w:numId w:val="6"/>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 управління людьми</w:t>
            </w:r>
          </w:p>
          <w:p w:rsidR="00FE777C" w:rsidRPr="008A37BC" w:rsidRDefault="000C0A8F" w:rsidP="00190E83">
            <w:pPr>
              <w:pStyle w:val="a3"/>
              <w:numPr>
                <w:ilvl w:val="0"/>
                <w:numId w:val="6"/>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 управління організацією</w:t>
            </w:r>
          </w:p>
        </w:tc>
      </w:tr>
    </w:tbl>
    <w:p w:rsidR="001E439C" w:rsidRPr="008A37BC" w:rsidRDefault="001E439C" w:rsidP="001E439C">
      <w:pPr>
        <w:pStyle w:val="a3"/>
        <w:spacing w:after="0" w:line="360" w:lineRule="auto"/>
        <w:ind w:left="0" w:firstLine="709"/>
        <w:jc w:val="both"/>
        <w:rPr>
          <w:rFonts w:ascii="Times New Roman" w:hAnsi="Times New Roman" w:cs="Times New Roman"/>
          <w:sz w:val="24"/>
          <w:szCs w:val="24"/>
          <w:lang w:val="uk-UA"/>
        </w:rPr>
      </w:pPr>
    </w:p>
    <w:p w:rsidR="001E439C" w:rsidRPr="008A37BC" w:rsidRDefault="00B94AED" w:rsidP="001E439C">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Розглядаючи системи менеджменту обов’язково приділити увагу с</w:t>
      </w:r>
      <w:r w:rsidR="001E439C" w:rsidRPr="008A37BC">
        <w:rPr>
          <w:rFonts w:ascii="Times New Roman" w:hAnsi="Times New Roman" w:cs="Times New Roman"/>
          <w:sz w:val="28"/>
          <w:szCs w:val="28"/>
          <w:lang w:val="uk-UA"/>
        </w:rPr>
        <w:t>истеми управління персоналом</w:t>
      </w:r>
      <w:r w:rsidRPr="008A37BC">
        <w:rPr>
          <w:rFonts w:ascii="Times New Roman" w:hAnsi="Times New Roman" w:cs="Times New Roman"/>
          <w:sz w:val="28"/>
          <w:szCs w:val="28"/>
          <w:lang w:val="uk-UA"/>
        </w:rPr>
        <w:t xml:space="preserve">, яка </w:t>
      </w:r>
      <w:r w:rsidR="001E439C" w:rsidRPr="008A37BC">
        <w:rPr>
          <w:rFonts w:ascii="Times New Roman" w:hAnsi="Times New Roman" w:cs="Times New Roman"/>
          <w:sz w:val="28"/>
          <w:szCs w:val="28"/>
          <w:lang w:val="uk-UA"/>
        </w:rPr>
        <w:t xml:space="preserve"> є </w:t>
      </w:r>
      <w:r w:rsidRPr="008A37BC">
        <w:rPr>
          <w:rFonts w:ascii="Times New Roman" w:hAnsi="Times New Roman" w:cs="Times New Roman"/>
          <w:sz w:val="28"/>
          <w:szCs w:val="28"/>
          <w:lang w:val="uk-UA"/>
        </w:rPr>
        <w:t>не тільки</w:t>
      </w:r>
      <w:r w:rsidR="001E439C" w:rsidRPr="008A37BC">
        <w:rPr>
          <w:rFonts w:ascii="Times New Roman" w:hAnsi="Times New Roman" w:cs="Times New Roman"/>
          <w:sz w:val="28"/>
          <w:szCs w:val="28"/>
          <w:lang w:val="uk-UA"/>
        </w:rPr>
        <w:t xml:space="preserve"> частиною системи менеджменту</w:t>
      </w:r>
      <w:r w:rsidRPr="008A37BC">
        <w:rPr>
          <w:rFonts w:ascii="Times New Roman" w:hAnsi="Times New Roman" w:cs="Times New Roman"/>
          <w:sz w:val="28"/>
          <w:szCs w:val="28"/>
          <w:lang w:val="uk-UA"/>
        </w:rPr>
        <w:t>, а однієї з головних ії структури</w:t>
      </w:r>
      <w:r w:rsidR="001E439C" w:rsidRPr="008A37BC">
        <w:rPr>
          <w:rFonts w:ascii="Times New Roman" w:hAnsi="Times New Roman" w:cs="Times New Roman"/>
          <w:sz w:val="28"/>
          <w:szCs w:val="28"/>
          <w:lang w:val="uk-UA"/>
        </w:rPr>
        <w:t>. Система управління сучасним менеджментом має кількість основних напрямів діяльності та передбачає:</w:t>
      </w:r>
    </w:p>
    <w:p w:rsidR="00A045AA" w:rsidRPr="008A37BC" w:rsidRDefault="001E439C" w:rsidP="00190E83">
      <w:pPr>
        <w:pStyle w:val="a3"/>
        <w:numPr>
          <w:ilvl w:val="0"/>
          <w:numId w:val="22"/>
        </w:num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вивчення змісту та цілей системи управління персоналом;</w:t>
      </w:r>
    </w:p>
    <w:p w:rsidR="00A045AA" w:rsidRPr="008A37BC" w:rsidRDefault="001E439C" w:rsidP="00190E83">
      <w:pPr>
        <w:pStyle w:val="a3"/>
        <w:numPr>
          <w:ilvl w:val="0"/>
          <w:numId w:val="22"/>
        </w:num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визначення послідовних етапів;</w:t>
      </w:r>
    </w:p>
    <w:p w:rsidR="00A045AA" w:rsidRPr="008A37BC" w:rsidRDefault="001E439C" w:rsidP="00190E83">
      <w:pPr>
        <w:pStyle w:val="a3"/>
        <w:numPr>
          <w:ilvl w:val="0"/>
          <w:numId w:val="22"/>
        </w:num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сукупності основних методів та принципів її побудови ефективної </w:t>
      </w:r>
    </w:p>
    <w:p w:rsidR="00B94AED" w:rsidRPr="008A37BC" w:rsidRDefault="001E439C" w:rsidP="00B94AED">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системи управління персоналом на чолі  сучасного керівника.  Під сучасним керівником будемо розглядати керівника – лідера.</w:t>
      </w:r>
    </w:p>
    <w:p w:rsidR="00B94AED" w:rsidRPr="008A37BC" w:rsidRDefault="002049E5" w:rsidP="00B94AE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Під час розроблення</w:t>
      </w:r>
      <w:r w:rsidR="00B94AED" w:rsidRPr="008A37BC">
        <w:rPr>
          <w:rFonts w:ascii="Times New Roman" w:hAnsi="Times New Roman" w:cs="Times New Roman"/>
          <w:sz w:val="28"/>
          <w:szCs w:val="28"/>
          <w:lang w:val="uk-UA"/>
        </w:rPr>
        <w:t>, та побудови</w:t>
      </w:r>
      <w:r w:rsidRPr="008A37BC">
        <w:rPr>
          <w:rFonts w:ascii="Times New Roman" w:hAnsi="Times New Roman" w:cs="Times New Roman"/>
          <w:sz w:val="28"/>
          <w:szCs w:val="28"/>
          <w:lang w:val="uk-UA"/>
        </w:rPr>
        <w:t xml:space="preserve"> </w:t>
      </w:r>
      <w:r w:rsidR="00CE653C" w:rsidRPr="008A37BC">
        <w:rPr>
          <w:rFonts w:ascii="Times New Roman" w:hAnsi="Times New Roman" w:cs="Times New Roman"/>
          <w:sz w:val="28"/>
          <w:szCs w:val="28"/>
          <w:lang w:val="uk-UA"/>
        </w:rPr>
        <w:t>організаційній структури управл</w:t>
      </w:r>
      <w:r w:rsidRPr="008A37BC">
        <w:rPr>
          <w:rFonts w:ascii="Times New Roman" w:hAnsi="Times New Roman" w:cs="Times New Roman"/>
          <w:sz w:val="28"/>
          <w:szCs w:val="28"/>
          <w:lang w:val="uk-UA"/>
        </w:rPr>
        <w:t>іння</w:t>
      </w:r>
      <w:r w:rsidR="007A6B66" w:rsidRPr="008A37BC">
        <w:rPr>
          <w:rFonts w:ascii="Times New Roman" w:hAnsi="Times New Roman" w:cs="Times New Roman"/>
          <w:sz w:val="28"/>
          <w:szCs w:val="28"/>
          <w:lang w:val="uk-UA"/>
        </w:rPr>
        <w:t xml:space="preserve"> підприємством </w:t>
      </w:r>
      <w:r w:rsidR="00AB619D" w:rsidRPr="008A37BC">
        <w:rPr>
          <w:rFonts w:ascii="Times New Roman" w:hAnsi="Times New Roman" w:cs="Times New Roman"/>
          <w:sz w:val="28"/>
          <w:szCs w:val="28"/>
          <w:lang w:val="uk-UA"/>
        </w:rPr>
        <w:t>в сучасних умовах ведення бізнесу,</w:t>
      </w:r>
      <w:r w:rsidR="007A6B66" w:rsidRPr="008A37BC">
        <w:rPr>
          <w:rFonts w:ascii="Times New Roman" w:hAnsi="Times New Roman" w:cs="Times New Roman"/>
          <w:sz w:val="28"/>
          <w:szCs w:val="28"/>
          <w:lang w:val="uk-UA"/>
        </w:rPr>
        <w:t xml:space="preserve"> важливе місце </w:t>
      </w:r>
      <w:r w:rsidR="00B94AED" w:rsidRPr="008A37BC">
        <w:rPr>
          <w:rFonts w:ascii="Times New Roman" w:hAnsi="Times New Roman" w:cs="Times New Roman"/>
          <w:sz w:val="28"/>
          <w:szCs w:val="28"/>
          <w:lang w:val="uk-UA"/>
        </w:rPr>
        <w:t xml:space="preserve">займає </w:t>
      </w:r>
      <w:r w:rsidR="00AB619D" w:rsidRPr="008A37BC">
        <w:rPr>
          <w:rFonts w:ascii="Times New Roman" w:hAnsi="Times New Roman" w:cs="Times New Roman"/>
          <w:sz w:val="28"/>
          <w:szCs w:val="28"/>
          <w:lang w:val="uk-UA"/>
        </w:rPr>
        <w:t>взаємозв’язок</w:t>
      </w:r>
      <w:r w:rsidR="00B94AED" w:rsidRPr="008A37BC">
        <w:rPr>
          <w:rFonts w:ascii="Times New Roman" w:hAnsi="Times New Roman" w:cs="Times New Roman"/>
          <w:sz w:val="28"/>
          <w:szCs w:val="28"/>
          <w:lang w:val="uk-UA"/>
        </w:rPr>
        <w:t xml:space="preserve"> стратегії компанії та </w:t>
      </w:r>
      <w:r w:rsidR="00AB619D" w:rsidRPr="008A37BC">
        <w:rPr>
          <w:rFonts w:ascii="Times New Roman" w:hAnsi="Times New Roman" w:cs="Times New Roman"/>
          <w:sz w:val="28"/>
          <w:szCs w:val="28"/>
          <w:lang w:val="uk-UA"/>
        </w:rPr>
        <w:t>структури</w:t>
      </w:r>
      <w:r w:rsidR="00B94AED" w:rsidRPr="008A37BC">
        <w:rPr>
          <w:rFonts w:ascii="Times New Roman" w:hAnsi="Times New Roman" w:cs="Times New Roman"/>
          <w:sz w:val="28"/>
          <w:szCs w:val="28"/>
          <w:lang w:val="uk-UA"/>
        </w:rPr>
        <w:t xml:space="preserve"> підприємства. Якщо компанія розробляє нову стратегію, чи корегує існуючу, потрібно проаналізувати наскільки структура відповідає стратегії. Якщо не розробляти програму дій в цьому напрямку</w:t>
      </w:r>
      <w:r w:rsidR="00AB619D" w:rsidRPr="008A37BC">
        <w:rPr>
          <w:rFonts w:ascii="Times New Roman" w:hAnsi="Times New Roman" w:cs="Times New Roman"/>
          <w:sz w:val="28"/>
          <w:szCs w:val="28"/>
          <w:lang w:val="uk-UA"/>
        </w:rPr>
        <w:t xml:space="preserve">, то не будуть виконані умови ефективної зайнятості персоналу. До чого це може привести – менеджери будуть недостатньо зайнятті, чи навпаки, буде велика завантаженість. Недолік часу приведе до того, що менеджери будуть працювати тільки з цікавими для них клієнтами. Не обслуговані клієнти будуть шукати інші компанії, для рішення своїх питань. </w:t>
      </w:r>
    </w:p>
    <w:p w:rsidR="00B94AED" w:rsidRPr="008A37BC" w:rsidRDefault="00AB619D" w:rsidP="00AB619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Оптимально побудований зв'язок стратегії зі структурою організації, це одна із конкурентоспроможних переваг підприємства. Потрібно звернути увагу ще на один аспект, вибір конкретного способу </w:t>
      </w:r>
      <w:r w:rsidR="007A6B66" w:rsidRPr="008A37BC">
        <w:rPr>
          <w:rFonts w:ascii="Times New Roman" w:hAnsi="Times New Roman" w:cs="Times New Roman"/>
          <w:sz w:val="28"/>
          <w:szCs w:val="28"/>
          <w:lang w:val="uk-UA"/>
        </w:rPr>
        <w:t xml:space="preserve">побудови. </w:t>
      </w:r>
    </w:p>
    <w:p w:rsidR="00AA0054" w:rsidRPr="008A37BC" w:rsidRDefault="007A6B66" w:rsidP="00B94AE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Відповідно до вибраного способу побудови оргструктури управління підприємством головна увага, як правило, спрямовується на поділ робіт на окремі функції, забезпеченн</w:t>
      </w:r>
      <w:r w:rsidR="00AA0054" w:rsidRPr="008A37BC">
        <w:rPr>
          <w:rFonts w:ascii="Times New Roman" w:hAnsi="Times New Roman" w:cs="Times New Roman"/>
          <w:sz w:val="28"/>
          <w:szCs w:val="28"/>
          <w:lang w:val="uk-UA"/>
        </w:rPr>
        <w:t xml:space="preserve">я відповідності </w:t>
      </w:r>
      <w:r w:rsidRPr="008A37BC">
        <w:rPr>
          <w:rFonts w:ascii="Times New Roman" w:hAnsi="Times New Roman" w:cs="Times New Roman"/>
          <w:sz w:val="28"/>
          <w:szCs w:val="28"/>
          <w:lang w:val="uk-UA"/>
        </w:rPr>
        <w:t xml:space="preserve"> управлінських працівників повноваженням, що їм надаються. На цій основі протя</w:t>
      </w:r>
      <w:r w:rsidR="00AA0054" w:rsidRPr="008A37BC">
        <w:rPr>
          <w:rFonts w:ascii="Times New Roman" w:hAnsi="Times New Roman" w:cs="Times New Roman"/>
          <w:sz w:val="28"/>
          <w:szCs w:val="28"/>
          <w:lang w:val="uk-UA"/>
        </w:rPr>
        <w:t>гом багатьох десятиліть в системі менеджменту</w:t>
      </w:r>
      <w:r w:rsidRPr="008A37BC">
        <w:rPr>
          <w:rFonts w:ascii="Times New Roman" w:hAnsi="Times New Roman" w:cs="Times New Roman"/>
          <w:sz w:val="28"/>
          <w:szCs w:val="28"/>
          <w:lang w:val="uk-UA"/>
        </w:rPr>
        <w:t xml:space="preserve"> створювались так звані формальні структури управління, які відомі як адаптивні</w:t>
      </w:r>
      <w:r w:rsidR="00AA0054" w:rsidRPr="008A37BC">
        <w:rPr>
          <w:rFonts w:ascii="Times New Roman" w:hAnsi="Times New Roman" w:cs="Times New Roman"/>
          <w:sz w:val="28"/>
          <w:szCs w:val="28"/>
          <w:lang w:val="uk-UA"/>
        </w:rPr>
        <w:t>, та бюрократичні.</w:t>
      </w:r>
    </w:p>
    <w:p w:rsidR="006F75C5" w:rsidRPr="008A37BC" w:rsidRDefault="00AA0054" w:rsidP="00B94AE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Н</w:t>
      </w:r>
      <w:r w:rsidR="006F75C5" w:rsidRPr="008A37BC">
        <w:rPr>
          <w:rFonts w:ascii="Times New Roman" w:hAnsi="Times New Roman" w:cs="Times New Roman"/>
          <w:sz w:val="28"/>
          <w:szCs w:val="28"/>
          <w:lang w:val="uk-UA"/>
        </w:rPr>
        <w:t>а прикладі бюрократичних та адаптивних структур</w:t>
      </w:r>
      <w:r w:rsidRPr="008A37BC">
        <w:rPr>
          <w:rFonts w:ascii="Times New Roman" w:hAnsi="Times New Roman" w:cs="Times New Roman"/>
          <w:sz w:val="28"/>
          <w:szCs w:val="28"/>
          <w:lang w:val="uk-UA"/>
        </w:rPr>
        <w:t xml:space="preserve"> у таблиці 1.3. наводиться класифікація організаційних структур</w:t>
      </w:r>
      <w:r w:rsidR="007A6B66" w:rsidRPr="008A37BC">
        <w:rPr>
          <w:rFonts w:ascii="Times New Roman" w:hAnsi="Times New Roman" w:cs="Times New Roman"/>
          <w:sz w:val="28"/>
          <w:szCs w:val="28"/>
          <w:lang w:val="uk-UA"/>
        </w:rPr>
        <w:t xml:space="preserve"> </w:t>
      </w:r>
      <w:r w:rsidR="006F75C5" w:rsidRPr="008A37BC">
        <w:rPr>
          <w:rFonts w:ascii="Times New Roman" w:hAnsi="Times New Roman" w:cs="Times New Roman"/>
          <w:sz w:val="28"/>
          <w:szCs w:val="28"/>
          <w:lang w:val="uk-UA"/>
        </w:rPr>
        <w:t>[7</w:t>
      </w:r>
      <w:r w:rsidR="006F75C5" w:rsidRPr="008A37BC">
        <w:rPr>
          <w:rFonts w:ascii="Times New Roman" w:hAnsi="Times New Roman" w:cs="Times New Roman"/>
          <w:color w:val="000000" w:themeColor="text1"/>
          <w:sz w:val="28"/>
          <w:szCs w:val="28"/>
          <w:lang w:val="uk-UA"/>
        </w:rPr>
        <w:t>]</w:t>
      </w:r>
      <w:r w:rsidR="00A045AA" w:rsidRPr="008A37BC">
        <w:rPr>
          <w:rFonts w:ascii="Times New Roman" w:hAnsi="Times New Roman" w:cs="Times New Roman"/>
          <w:color w:val="000000" w:themeColor="text1"/>
          <w:sz w:val="28"/>
          <w:szCs w:val="28"/>
          <w:lang w:val="uk-UA"/>
        </w:rPr>
        <w:t>.</w:t>
      </w:r>
    </w:p>
    <w:p w:rsidR="007A6B66" w:rsidRPr="008A37BC" w:rsidRDefault="007A6B66" w:rsidP="007A6B66">
      <w:pPr>
        <w:spacing w:after="0" w:line="360" w:lineRule="auto"/>
        <w:ind w:firstLine="709"/>
        <w:jc w:val="both"/>
        <w:rPr>
          <w:rFonts w:ascii="Times New Roman" w:hAnsi="Times New Roman" w:cs="Times New Roman"/>
          <w:sz w:val="24"/>
          <w:szCs w:val="24"/>
          <w:lang w:val="uk-UA"/>
        </w:rPr>
      </w:pPr>
    </w:p>
    <w:p w:rsidR="007A6B66" w:rsidRPr="008A37BC" w:rsidRDefault="00CE653C" w:rsidP="007A6B66">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Таблиця 1.3</w:t>
      </w:r>
      <w:r w:rsidR="007A6B66" w:rsidRPr="008A37BC">
        <w:rPr>
          <w:rFonts w:ascii="Times New Roman" w:hAnsi="Times New Roman" w:cs="Times New Roman"/>
          <w:sz w:val="28"/>
          <w:szCs w:val="28"/>
          <w:lang w:val="uk-UA"/>
        </w:rPr>
        <w:t>.</w:t>
      </w:r>
    </w:p>
    <w:p w:rsidR="00AA0054" w:rsidRPr="00BC0257" w:rsidRDefault="007A6B66" w:rsidP="00BC0257">
      <w:pPr>
        <w:spacing w:after="0" w:line="360" w:lineRule="auto"/>
        <w:ind w:firstLine="709"/>
        <w:jc w:val="center"/>
        <w:rPr>
          <w:rFonts w:ascii="Times New Roman" w:hAnsi="Times New Roman" w:cs="Times New Roman"/>
          <w:sz w:val="28"/>
          <w:szCs w:val="28"/>
          <w:lang w:val="uk-UA"/>
        </w:rPr>
      </w:pPr>
      <w:r w:rsidRPr="00BC0257">
        <w:rPr>
          <w:rFonts w:ascii="Times New Roman" w:hAnsi="Times New Roman" w:cs="Times New Roman"/>
          <w:sz w:val="28"/>
          <w:szCs w:val="28"/>
          <w:lang w:val="uk-UA"/>
        </w:rPr>
        <w:t>Класифікація організаційних структур</w:t>
      </w:r>
    </w:p>
    <w:tbl>
      <w:tblPr>
        <w:tblStyle w:val="aa"/>
        <w:tblW w:w="0" w:type="auto"/>
        <w:tblLook w:val="04A0" w:firstRow="1" w:lastRow="0" w:firstColumn="1" w:lastColumn="0" w:noHBand="0" w:noVBand="1"/>
      </w:tblPr>
      <w:tblGrid>
        <w:gridCol w:w="4785"/>
        <w:gridCol w:w="4786"/>
      </w:tblGrid>
      <w:tr w:rsidR="007A6B66" w:rsidRPr="00BC0257" w:rsidTr="006C6698">
        <w:tc>
          <w:tcPr>
            <w:tcW w:w="9571" w:type="dxa"/>
            <w:gridSpan w:val="2"/>
          </w:tcPr>
          <w:p w:rsidR="007A6B66" w:rsidRPr="00BC0257" w:rsidRDefault="007A6B66" w:rsidP="00BC0257">
            <w:pPr>
              <w:ind w:firstLine="709"/>
              <w:jc w:val="center"/>
              <w:rPr>
                <w:rFonts w:ascii="Times New Roman" w:hAnsi="Times New Roman" w:cs="Times New Roman"/>
                <w:color w:val="FF0000"/>
                <w:sz w:val="24"/>
                <w:szCs w:val="24"/>
                <w:lang w:val="uk-UA"/>
              </w:rPr>
            </w:pPr>
            <w:r w:rsidRPr="00BC0257">
              <w:rPr>
                <w:rFonts w:ascii="Times New Roman" w:hAnsi="Times New Roman" w:cs="Times New Roman"/>
                <w:sz w:val="24"/>
                <w:szCs w:val="24"/>
                <w:lang w:val="uk-UA"/>
              </w:rPr>
              <w:t>Класифікація організаційних структур</w:t>
            </w:r>
          </w:p>
        </w:tc>
      </w:tr>
      <w:tr w:rsidR="007A6B66" w:rsidRPr="00BC0257" w:rsidTr="006C6698">
        <w:tc>
          <w:tcPr>
            <w:tcW w:w="9571" w:type="dxa"/>
            <w:gridSpan w:val="2"/>
          </w:tcPr>
          <w:p w:rsidR="007A6B66" w:rsidRPr="00BC0257" w:rsidRDefault="007A6B66" w:rsidP="00BC0257">
            <w:pPr>
              <w:ind w:firstLine="709"/>
              <w:jc w:val="center"/>
              <w:rPr>
                <w:rFonts w:ascii="Times New Roman" w:hAnsi="Times New Roman" w:cs="Times New Roman"/>
                <w:color w:val="FF0000"/>
                <w:sz w:val="24"/>
                <w:szCs w:val="24"/>
                <w:lang w:val="uk-UA"/>
              </w:rPr>
            </w:pPr>
            <w:r w:rsidRPr="00BC0257">
              <w:rPr>
                <w:rFonts w:ascii="Times New Roman" w:hAnsi="Times New Roman" w:cs="Times New Roman"/>
                <w:sz w:val="24"/>
                <w:szCs w:val="24"/>
                <w:lang w:val="uk-UA"/>
              </w:rPr>
              <w:t>Організаційні структури</w:t>
            </w:r>
          </w:p>
        </w:tc>
      </w:tr>
      <w:tr w:rsidR="007A6B66" w:rsidRPr="00BC0257" w:rsidTr="006C6698">
        <w:tc>
          <w:tcPr>
            <w:tcW w:w="4785" w:type="dxa"/>
          </w:tcPr>
          <w:p w:rsidR="007A6B66" w:rsidRPr="00BC0257" w:rsidRDefault="007A6B66" w:rsidP="00BC0257">
            <w:pPr>
              <w:ind w:firstLine="709"/>
              <w:jc w:val="center"/>
              <w:rPr>
                <w:rFonts w:ascii="Times New Roman" w:hAnsi="Times New Roman" w:cs="Times New Roman"/>
                <w:color w:val="FF0000"/>
                <w:sz w:val="24"/>
                <w:szCs w:val="24"/>
                <w:lang w:val="uk-UA"/>
              </w:rPr>
            </w:pPr>
            <w:r w:rsidRPr="00BC0257">
              <w:rPr>
                <w:rFonts w:ascii="Times New Roman" w:hAnsi="Times New Roman" w:cs="Times New Roman"/>
                <w:sz w:val="24"/>
                <w:szCs w:val="24"/>
                <w:lang w:val="uk-UA"/>
              </w:rPr>
              <w:t>Бюрократичні структури</w:t>
            </w:r>
          </w:p>
        </w:tc>
        <w:tc>
          <w:tcPr>
            <w:tcW w:w="4786" w:type="dxa"/>
          </w:tcPr>
          <w:p w:rsidR="007A6B66" w:rsidRPr="00BC0257" w:rsidRDefault="007A6B66" w:rsidP="00BC0257">
            <w:pPr>
              <w:ind w:firstLine="709"/>
              <w:jc w:val="center"/>
              <w:rPr>
                <w:rFonts w:ascii="Times New Roman" w:hAnsi="Times New Roman" w:cs="Times New Roman"/>
                <w:color w:val="FF0000"/>
                <w:sz w:val="24"/>
                <w:szCs w:val="24"/>
                <w:lang w:val="uk-UA"/>
              </w:rPr>
            </w:pPr>
            <w:r w:rsidRPr="00BC0257">
              <w:rPr>
                <w:rFonts w:ascii="Times New Roman" w:hAnsi="Times New Roman" w:cs="Times New Roman"/>
                <w:sz w:val="24"/>
                <w:szCs w:val="24"/>
                <w:lang w:val="uk-UA"/>
              </w:rPr>
              <w:t>Адаптивні структури</w:t>
            </w:r>
          </w:p>
        </w:tc>
      </w:tr>
      <w:tr w:rsidR="007A6B66" w:rsidRPr="008A37BC" w:rsidTr="006C6698">
        <w:tc>
          <w:tcPr>
            <w:tcW w:w="4785" w:type="dxa"/>
          </w:tcPr>
          <w:p w:rsidR="007A6B66" w:rsidRPr="008A37BC" w:rsidRDefault="007A6B66" w:rsidP="00BC0257">
            <w:pPr>
              <w:ind w:firstLine="709"/>
              <w:jc w:val="center"/>
              <w:rPr>
                <w:rFonts w:ascii="Times New Roman" w:hAnsi="Times New Roman" w:cs="Times New Roman"/>
                <w:color w:val="FF0000"/>
                <w:sz w:val="24"/>
                <w:szCs w:val="24"/>
                <w:lang w:val="uk-UA"/>
              </w:rPr>
            </w:pPr>
            <w:r w:rsidRPr="008A37BC">
              <w:rPr>
                <w:rFonts w:ascii="Times New Roman" w:hAnsi="Times New Roman" w:cs="Times New Roman"/>
                <w:sz w:val="24"/>
                <w:szCs w:val="24"/>
                <w:lang w:val="uk-UA"/>
              </w:rPr>
              <w:t xml:space="preserve">Функціональна </w:t>
            </w:r>
          </w:p>
        </w:tc>
        <w:tc>
          <w:tcPr>
            <w:tcW w:w="4786" w:type="dxa"/>
          </w:tcPr>
          <w:p w:rsidR="007A6B66" w:rsidRPr="008A37BC" w:rsidRDefault="007A6B66" w:rsidP="00BC0257">
            <w:pPr>
              <w:ind w:firstLine="709"/>
              <w:jc w:val="center"/>
              <w:rPr>
                <w:rFonts w:ascii="Times New Roman" w:hAnsi="Times New Roman" w:cs="Times New Roman"/>
                <w:color w:val="FF0000"/>
                <w:sz w:val="24"/>
                <w:szCs w:val="24"/>
                <w:lang w:val="uk-UA"/>
              </w:rPr>
            </w:pPr>
            <w:r w:rsidRPr="008A37BC">
              <w:rPr>
                <w:rFonts w:ascii="Times New Roman" w:hAnsi="Times New Roman" w:cs="Times New Roman"/>
                <w:sz w:val="24"/>
                <w:szCs w:val="24"/>
                <w:lang w:val="uk-UA"/>
              </w:rPr>
              <w:t xml:space="preserve">Проектна </w:t>
            </w:r>
          </w:p>
        </w:tc>
      </w:tr>
      <w:tr w:rsidR="007A6B66" w:rsidRPr="008A37BC" w:rsidTr="006C6698">
        <w:tc>
          <w:tcPr>
            <w:tcW w:w="4785" w:type="dxa"/>
          </w:tcPr>
          <w:p w:rsidR="007A6B66" w:rsidRPr="008A37BC" w:rsidRDefault="007A6B66" w:rsidP="00BC0257">
            <w:pPr>
              <w:ind w:firstLine="709"/>
              <w:jc w:val="center"/>
              <w:rPr>
                <w:rFonts w:ascii="Times New Roman" w:hAnsi="Times New Roman" w:cs="Times New Roman"/>
                <w:color w:val="FF0000"/>
                <w:sz w:val="24"/>
                <w:szCs w:val="24"/>
                <w:lang w:val="uk-UA"/>
              </w:rPr>
            </w:pPr>
            <w:r w:rsidRPr="008A37BC">
              <w:rPr>
                <w:rFonts w:ascii="Times New Roman" w:hAnsi="Times New Roman" w:cs="Times New Roman"/>
                <w:sz w:val="24"/>
                <w:szCs w:val="24"/>
                <w:lang w:val="uk-UA"/>
              </w:rPr>
              <w:t xml:space="preserve">Лінейно-штабна </w:t>
            </w:r>
          </w:p>
        </w:tc>
        <w:tc>
          <w:tcPr>
            <w:tcW w:w="4786" w:type="dxa"/>
          </w:tcPr>
          <w:p w:rsidR="007A6B66" w:rsidRPr="008A37BC" w:rsidRDefault="007A6B66" w:rsidP="00BC0257">
            <w:pPr>
              <w:ind w:firstLine="709"/>
              <w:jc w:val="center"/>
              <w:rPr>
                <w:rFonts w:ascii="Times New Roman" w:hAnsi="Times New Roman" w:cs="Times New Roman"/>
                <w:color w:val="FF0000"/>
                <w:sz w:val="24"/>
                <w:szCs w:val="24"/>
                <w:lang w:val="uk-UA"/>
              </w:rPr>
            </w:pPr>
            <w:r w:rsidRPr="008A37BC">
              <w:rPr>
                <w:rFonts w:ascii="Times New Roman" w:hAnsi="Times New Roman" w:cs="Times New Roman"/>
                <w:sz w:val="24"/>
                <w:szCs w:val="24"/>
                <w:lang w:val="uk-UA"/>
              </w:rPr>
              <w:t xml:space="preserve">Матрична </w:t>
            </w:r>
          </w:p>
        </w:tc>
      </w:tr>
      <w:tr w:rsidR="007A6B66" w:rsidRPr="008A37BC" w:rsidTr="006C6698">
        <w:tc>
          <w:tcPr>
            <w:tcW w:w="4785" w:type="dxa"/>
          </w:tcPr>
          <w:p w:rsidR="007A6B66" w:rsidRPr="008A37BC" w:rsidRDefault="007A6B66" w:rsidP="00BC0257">
            <w:pPr>
              <w:ind w:firstLine="709"/>
              <w:jc w:val="center"/>
              <w:rPr>
                <w:rFonts w:ascii="Times New Roman" w:hAnsi="Times New Roman" w:cs="Times New Roman"/>
                <w:color w:val="FF0000"/>
                <w:sz w:val="24"/>
                <w:szCs w:val="24"/>
                <w:lang w:val="uk-UA"/>
              </w:rPr>
            </w:pPr>
            <w:r w:rsidRPr="008A37BC">
              <w:rPr>
                <w:rFonts w:ascii="Times New Roman" w:hAnsi="Times New Roman" w:cs="Times New Roman"/>
                <w:sz w:val="24"/>
                <w:szCs w:val="24"/>
                <w:lang w:val="uk-UA"/>
              </w:rPr>
              <w:t xml:space="preserve">Дивізіональна </w:t>
            </w:r>
          </w:p>
        </w:tc>
        <w:tc>
          <w:tcPr>
            <w:tcW w:w="4786" w:type="dxa"/>
            <w:vMerge w:val="restart"/>
          </w:tcPr>
          <w:p w:rsidR="007A6B66" w:rsidRPr="008A37BC" w:rsidRDefault="007A6B66" w:rsidP="00BC0257">
            <w:pPr>
              <w:ind w:firstLine="709"/>
              <w:jc w:val="center"/>
              <w:rPr>
                <w:rFonts w:ascii="Times New Roman" w:hAnsi="Times New Roman" w:cs="Times New Roman"/>
                <w:color w:val="FF0000"/>
                <w:sz w:val="24"/>
                <w:szCs w:val="24"/>
                <w:lang w:val="uk-UA"/>
              </w:rPr>
            </w:pPr>
            <w:r w:rsidRPr="008A37BC">
              <w:rPr>
                <w:rFonts w:ascii="Times New Roman" w:hAnsi="Times New Roman" w:cs="Times New Roman"/>
                <w:sz w:val="24"/>
                <w:szCs w:val="24"/>
                <w:lang w:val="uk-UA"/>
              </w:rPr>
              <w:t xml:space="preserve">Партисипативні </w:t>
            </w:r>
          </w:p>
        </w:tc>
      </w:tr>
      <w:tr w:rsidR="007A6B66" w:rsidRPr="008A37BC" w:rsidTr="006C6698">
        <w:tc>
          <w:tcPr>
            <w:tcW w:w="4785" w:type="dxa"/>
          </w:tcPr>
          <w:p w:rsidR="007A6B66" w:rsidRPr="008A37BC" w:rsidRDefault="007A6B66" w:rsidP="006C6698">
            <w:pPr>
              <w:spacing w:line="360" w:lineRule="auto"/>
              <w:jc w:val="center"/>
              <w:rPr>
                <w:rFonts w:ascii="Times New Roman" w:hAnsi="Times New Roman" w:cs="Times New Roman"/>
                <w:color w:val="FF0000"/>
                <w:sz w:val="24"/>
                <w:szCs w:val="24"/>
                <w:lang w:val="uk-UA"/>
              </w:rPr>
            </w:pPr>
            <w:r w:rsidRPr="008A37BC">
              <w:rPr>
                <w:rFonts w:ascii="Times New Roman" w:hAnsi="Times New Roman" w:cs="Times New Roman"/>
                <w:sz w:val="24"/>
                <w:szCs w:val="24"/>
                <w:lang w:val="uk-UA"/>
              </w:rPr>
              <w:t xml:space="preserve">Лінійна </w:t>
            </w:r>
          </w:p>
        </w:tc>
        <w:tc>
          <w:tcPr>
            <w:tcW w:w="4786" w:type="dxa"/>
            <w:vMerge/>
          </w:tcPr>
          <w:p w:rsidR="007A6B66" w:rsidRPr="008A37BC" w:rsidRDefault="007A6B66" w:rsidP="006C6698">
            <w:pPr>
              <w:spacing w:line="360" w:lineRule="auto"/>
              <w:jc w:val="both"/>
              <w:rPr>
                <w:rFonts w:ascii="Times New Roman" w:hAnsi="Times New Roman" w:cs="Times New Roman"/>
                <w:color w:val="FF0000"/>
                <w:sz w:val="24"/>
                <w:szCs w:val="24"/>
                <w:lang w:val="uk-UA"/>
              </w:rPr>
            </w:pPr>
          </w:p>
        </w:tc>
      </w:tr>
    </w:tbl>
    <w:p w:rsidR="006F75C5" w:rsidRPr="008A37BC" w:rsidRDefault="006F75C5" w:rsidP="004A73FC">
      <w:pPr>
        <w:spacing w:after="0" w:line="360" w:lineRule="auto"/>
        <w:ind w:firstLine="709"/>
        <w:jc w:val="both"/>
        <w:rPr>
          <w:rFonts w:ascii="Times New Roman" w:hAnsi="Times New Roman" w:cs="Times New Roman"/>
          <w:color w:val="FF0000"/>
          <w:sz w:val="24"/>
          <w:szCs w:val="24"/>
          <w:lang w:val="uk-UA"/>
        </w:rPr>
      </w:pPr>
    </w:p>
    <w:p w:rsidR="00AA0054" w:rsidRPr="008A37BC" w:rsidRDefault="006C6698" w:rsidP="00291B6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 межах розкриття теми цієї роботи, о</w:t>
      </w:r>
      <w:r w:rsidR="007A6B66" w:rsidRPr="008A37BC">
        <w:rPr>
          <w:rFonts w:ascii="Times New Roman" w:hAnsi="Times New Roman" w:cs="Times New Roman"/>
          <w:sz w:val="28"/>
          <w:szCs w:val="28"/>
          <w:lang w:val="uk-UA"/>
        </w:rPr>
        <w:t>собливо хочеться приділити увагу  партипасипативному стилю управління</w:t>
      </w:r>
      <w:r w:rsidR="00AA0054" w:rsidRPr="008A37BC">
        <w:rPr>
          <w:rFonts w:ascii="Times New Roman" w:hAnsi="Times New Roman" w:cs="Times New Roman"/>
          <w:sz w:val="28"/>
          <w:szCs w:val="28"/>
          <w:lang w:val="uk-UA"/>
        </w:rPr>
        <w:t>, та партисипативній структурі</w:t>
      </w:r>
      <w:r w:rsidRPr="008A37BC">
        <w:rPr>
          <w:rFonts w:ascii="Times New Roman" w:hAnsi="Times New Roman" w:cs="Times New Roman"/>
          <w:sz w:val="28"/>
          <w:szCs w:val="28"/>
          <w:lang w:val="uk-UA"/>
        </w:rPr>
        <w:t xml:space="preserve">.  </w:t>
      </w:r>
    </w:p>
    <w:p w:rsidR="0064533B" w:rsidRPr="008A37BC" w:rsidRDefault="004A73FC" w:rsidP="00291B65">
      <w:pPr>
        <w:pStyle w:val="3"/>
        <w:shd w:val="clear" w:color="auto" w:fill="FFFFFF"/>
        <w:spacing w:before="0" w:beforeAutospacing="0" w:after="0" w:afterAutospacing="0" w:line="360" w:lineRule="auto"/>
        <w:ind w:firstLine="709"/>
        <w:jc w:val="both"/>
        <w:rPr>
          <w:b w:val="0"/>
          <w:sz w:val="28"/>
          <w:szCs w:val="28"/>
        </w:rPr>
      </w:pPr>
      <w:r w:rsidRPr="008A37BC">
        <w:rPr>
          <w:b w:val="0"/>
          <w:sz w:val="28"/>
          <w:szCs w:val="28"/>
        </w:rPr>
        <w:t>Партисипативний</w:t>
      </w:r>
      <w:r w:rsidR="007A6B66" w:rsidRPr="008A37BC">
        <w:rPr>
          <w:b w:val="0"/>
          <w:sz w:val="28"/>
          <w:szCs w:val="28"/>
        </w:rPr>
        <w:t xml:space="preserve"> </w:t>
      </w:r>
      <w:r w:rsidRPr="008A37BC">
        <w:rPr>
          <w:b w:val="0"/>
          <w:sz w:val="28"/>
          <w:szCs w:val="28"/>
        </w:rPr>
        <w:t>стиль</w:t>
      </w:r>
      <w:r w:rsidR="002049E5" w:rsidRPr="008A37BC">
        <w:rPr>
          <w:b w:val="0"/>
          <w:sz w:val="28"/>
          <w:szCs w:val="28"/>
        </w:rPr>
        <w:t xml:space="preserve"> </w:t>
      </w:r>
      <w:r w:rsidR="007A6B66" w:rsidRPr="008A37BC">
        <w:rPr>
          <w:b w:val="0"/>
          <w:sz w:val="28"/>
          <w:szCs w:val="28"/>
        </w:rPr>
        <w:t>управління (управління участі, управління за участі) – це практика розширення можливостей працівників брати участь у пр</w:t>
      </w:r>
      <w:r w:rsidR="00AA0054" w:rsidRPr="008A37BC">
        <w:rPr>
          <w:b w:val="0"/>
          <w:sz w:val="28"/>
          <w:szCs w:val="28"/>
        </w:rPr>
        <w:t xml:space="preserve">ийнятті рішень в організації. </w:t>
      </w:r>
      <w:r w:rsidR="007A6B66" w:rsidRPr="008A37BC">
        <w:rPr>
          <w:b w:val="0"/>
          <w:sz w:val="28"/>
          <w:szCs w:val="28"/>
        </w:rPr>
        <w:t xml:space="preserve"> </w:t>
      </w:r>
      <w:r w:rsidR="00AA0054" w:rsidRPr="008A37BC">
        <w:rPr>
          <w:b w:val="0"/>
          <w:sz w:val="28"/>
          <w:szCs w:val="28"/>
        </w:rPr>
        <w:t>Партисипативне</w:t>
      </w:r>
      <w:r w:rsidR="0064533B" w:rsidRPr="008A37BC">
        <w:rPr>
          <w:b w:val="0"/>
          <w:sz w:val="28"/>
          <w:szCs w:val="28"/>
        </w:rPr>
        <w:t xml:space="preserve"> управління створює</w:t>
      </w:r>
      <w:r w:rsidR="007A6B66" w:rsidRPr="008A37BC">
        <w:rPr>
          <w:b w:val="0"/>
          <w:sz w:val="28"/>
          <w:szCs w:val="28"/>
        </w:rPr>
        <w:t xml:space="preserve"> </w:t>
      </w:r>
      <w:r w:rsidR="00AA0054" w:rsidRPr="008A37BC">
        <w:rPr>
          <w:b w:val="0"/>
          <w:sz w:val="28"/>
          <w:szCs w:val="28"/>
        </w:rPr>
        <w:t xml:space="preserve">у персоналу </w:t>
      </w:r>
      <w:r w:rsidR="0064533B" w:rsidRPr="008A37BC">
        <w:rPr>
          <w:b w:val="0"/>
          <w:sz w:val="28"/>
          <w:szCs w:val="28"/>
        </w:rPr>
        <w:t xml:space="preserve">почуття причетності, належності </w:t>
      </w:r>
      <w:r w:rsidR="007A6B66" w:rsidRPr="008A37BC">
        <w:rPr>
          <w:b w:val="0"/>
          <w:sz w:val="28"/>
          <w:szCs w:val="28"/>
        </w:rPr>
        <w:t xml:space="preserve"> </w:t>
      </w:r>
      <w:r w:rsidR="0064533B" w:rsidRPr="008A37BC">
        <w:rPr>
          <w:b w:val="0"/>
          <w:sz w:val="28"/>
          <w:szCs w:val="28"/>
        </w:rPr>
        <w:t>до організації, створення цих відчуттів сприяє лояльності персоналу, так спрямовано на підвищення продуктивності</w:t>
      </w:r>
      <w:r w:rsidR="007A6B66" w:rsidRPr="008A37BC">
        <w:rPr>
          <w:b w:val="0"/>
          <w:sz w:val="28"/>
          <w:szCs w:val="28"/>
        </w:rPr>
        <w:t xml:space="preserve"> праці для досягнення своїх цілей.</w:t>
      </w:r>
    </w:p>
    <w:p w:rsidR="00AA0054" w:rsidRPr="008A37BC" w:rsidRDefault="007A6B66" w:rsidP="00291B65">
      <w:pPr>
        <w:pStyle w:val="3"/>
        <w:shd w:val="clear" w:color="auto" w:fill="FFFFFF"/>
        <w:spacing w:before="0" w:beforeAutospacing="0" w:after="0" w:afterAutospacing="0" w:line="360" w:lineRule="auto"/>
        <w:ind w:firstLine="709"/>
        <w:jc w:val="both"/>
        <w:rPr>
          <w:b w:val="0"/>
          <w:sz w:val="28"/>
          <w:szCs w:val="28"/>
        </w:rPr>
      </w:pPr>
      <w:r w:rsidRPr="008A37BC">
        <w:rPr>
          <w:b w:val="0"/>
          <w:sz w:val="28"/>
          <w:szCs w:val="28"/>
        </w:rPr>
        <w:t xml:space="preserve"> </w:t>
      </w:r>
      <w:r w:rsidR="0064533B" w:rsidRPr="008A37BC">
        <w:rPr>
          <w:b w:val="0"/>
          <w:sz w:val="28"/>
          <w:szCs w:val="28"/>
        </w:rPr>
        <w:t>Використання такого</w:t>
      </w:r>
      <w:r w:rsidR="00AA0054" w:rsidRPr="008A37BC">
        <w:rPr>
          <w:b w:val="0"/>
          <w:sz w:val="28"/>
          <w:szCs w:val="28"/>
        </w:rPr>
        <w:t xml:space="preserve"> стиля управління є достатньо інноваційним для багатьох керівників, але</w:t>
      </w:r>
      <w:r w:rsidR="0064533B" w:rsidRPr="008A37BC">
        <w:rPr>
          <w:b w:val="0"/>
          <w:sz w:val="28"/>
          <w:szCs w:val="28"/>
        </w:rPr>
        <w:t xml:space="preserve"> має конкурентні переваги пов’язані з: цікавим</w:t>
      </w:r>
      <w:r w:rsidR="00AA0054" w:rsidRPr="008A37BC">
        <w:rPr>
          <w:b w:val="0"/>
          <w:sz w:val="28"/>
          <w:szCs w:val="28"/>
        </w:rPr>
        <w:t xml:space="preserve"> поглядом стратегічно</w:t>
      </w:r>
      <w:r w:rsidR="0064533B" w:rsidRPr="008A37BC">
        <w:rPr>
          <w:b w:val="0"/>
          <w:sz w:val="28"/>
          <w:szCs w:val="28"/>
        </w:rPr>
        <w:t>го бачення розвитку організації;</w:t>
      </w:r>
      <w:r w:rsidR="00F85C21" w:rsidRPr="008A37BC">
        <w:rPr>
          <w:b w:val="0"/>
          <w:sz w:val="28"/>
          <w:szCs w:val="28"/>
        </w:rPr>
        <w:t xml:space="preserve"> взаємодії керівника</w:t>
      </w:r>
      <w:r w:rsidR="00AA0054" w:rsidRPr="008A37BC">
        <w:rPr>
          <w:b w:val="0"/>
          <w:sz w:val="28"/>
          <w:szCs w:val="28"/>
        </w:rPr>
        <w:t xml:space="preserve">  </w:t>
      </w:r>
      <w:r w:rsidR="0064533B" w:rsidRPr="008A37BC">
        <w:rPr>
          <w:b w:val="0"/>
          <w:sz w:val="28"/>
          <w:szCs w:val="28"/>
        </w:rPr>
        <w:t xml:space="preserve">з </w:t>
      </w:r>
      <w:r w:rsidR="00AA0054" w:rsidRPr="008A37BC">
        <w:rPr>
          <w:b w:val="0"/>
          <w:sz w:val="28"/>
          <w:szCs w:val="28"/>
        </w:rPr>
        <w:t>командою у  форматі ділового, корпоративно</w:t>
      </w:r>
      <w:r w:rsidR="0064533B" w:rsidRPr="008A37BC">
        <w:rPr>
          <w:b w:val="0"/>
          <w:sz w:val="28"/>
          <w:szCs w:val="28"/>
        </w:rPr>
        <w:t xml:space="preserve"> </w:t>
      </w:r>
      <w:r w:rsidR="00AA0054" w:rsidRPr="008A37BC">
        <w:rPr>
          <w:b w:val="0"/>
          <w:sz w:val="28"/>
          <w:szCs w:val="28"/>
        </w:rPr>
        <w:t xml:space="preserve"> - організаційного та етичного спілкування. Взагалі пропонує різні переваги на всіх рівнях організації</w:t>
      </w:r>
      <w:r w:rsidR="0064533B" w:rsidRPr="008A37BC">
        <w:rPr>
          <w:b w:val="0"/>
          <w:sz w:val="28"/>
          <w:szCs w:val="28"/>
        </w:rPr>
        <w:t>. Працівники, які беруть участь у прийнятті рішень, відчувають, що вони є частиною команди зі спільною метою, і їхнє почуття власної гідності та творчої реалізації посилюється.</w:t>
      </w:r>
      <w:r w:rsidR="00F85C21" w:rsidRPr="008A37BC">
        <w:rPr>
          <w:b w:val="0"/>
          <w:sz w:val="28"/>
          <w:szCs w:val="28"/>
        </w:rPr>
        <w:t xml:space="preserve"> Недоліком, чи перевагою  одночасно цього партисипативного стиля управління, це наявність керівника, який об’єднує в собі велику кількість здібностей, у тому числі і якості лідера,  і не тільки формального.</w:t>
      </w:r>
    </w:p>
    <w:p w:rsidR="004A73FC" w:rsidRPr="008A37BC" w:rsidRDefault="00AA0054" w:rsidP="00291B65">
      <w:pPr>
        <w:pStyle w:val="3"/>
        <w:shd w:val="clear" w:color="auto" w:fill="FFFFFF"/>
        <w:spacing w:before="0" w:beforeAutospacing="0" w:after="0" w:afterAutospacing="0" w:line="360" w:lineRule="auto"/>
        <w:ind w:firstLine="709"/>
        <w:jc w:val="both"/>
        <w:rPr>
          <w:b w:val="0"/>
          <w:sz w:val="28"/>
          <w:szCs w:val="28"/>
        </w:rPr>
      </w:pPr>
      <w:r w:rsidRPr="008A37BC">
        <w:rPr>
          <w:b w:val="0"/>
          <w:sz w:val="28"/>
          <w:szCs w:val="28"/>
        </w:rPr>
        <w:t>До принципів</w:t>
      </w:r>
      <w:r w:rsidR="007A6B66" w:rsidRPr="008A37BC">
        <w:rPr>
          <w:b w:val="0"/>
          <w:sz w:val="28"/>
          <w:szCs w:val="28"/>
        </w:rPr>
        <w:t xml:space="preserve"> партисипативного </w:t>
      </w:r>
      <w:r w:rsidRPr="008A37BC">
        <w:rPr>
          <w:b w:val="0"/>
          <w:sz w:val="28"/>
          <w:szCs w:val="28"/>
        </w:rPr>
        <w:t xml:space="preserve">стиля </w:t>
      </w:r>
      <w:r w:rsidR="007A6B66" w:rsidRPr="008A37BC">
        <w:rPr>
          <w:b w:val="0"/>
          <w:sz w:val="28"/>
          <w:szCs w:val="28"/>
        </w:rPr>
        <w:t>управління</w:t>
      </w:r>
      <w:r w:rsidRPr="008A37BC">
        <w:rPr>
          <w:b w:val="0"/>
          <w:sz w:val="28"/>
          <w:szCs w:val="28"/>
        </w:rPr>
        <w:t>, які</w:t>
      </w:r>
      <w:r w:rsidR="007A6B66" w:rsidRPr="008A37BC">
        <w:rPr>
          <w:b w:val="0"/>
          <w:sz w:val="28"/>
          <w:szCs w:val="28"/>
        </w:rPr>
        <w:t xml:space="preserve"> мають однакову природу незалежн</w:t>
      </w:r>
      <w:r w:rsidRPr="008A37BC">
        <w:rPr>
          <w:b w:val="0"/>
          <w:sz w:val="28"/>
          <w:szCs w:val="28"/>
        </w:rPr>
        <w:t>о від сфери/галузі</w:t>
      </w:r>
      <w:r w:rsidR="007A6B66" w:rsidRPr="008A37BC">
        <w:rPr>
          <w:b w:val="0"/>
          <w:sz w:val="28"/>
          <w:szCs w:val="28"/>
        </w:rPr>
        <w:t xml:space="preserve">: </w:t>
      </w:r>
    </w:p>
    <w:p w:rsidR="00A045AA" w:rsidRPr="008A37BC" w:rsidRDefault="007A6B66" w:rsidP="00190E83">
      <w:pPr>
        <w:pStyle w:val="3"/>
        <w:numPr>
          <w:ilvl w:val="0"/>
          <w:numId w:val="23"/>
        </w:numPr>
        <w:shd w:val="clear" w:color="auto" w:fill="FFFFFF"/>
        <w:spacing w:before="0" w:beforeAutospacing="0" w:after="0" w:afterAutospacing="0" w:line="360" w:lineRule="auto"/>
        <w:ind w:left="0" w:firstLine="709"/>
        <w:jc w:val="both"/>
        <w:rPr>
          <w:sz w:val="28"/>
          <w:szCs w:val="28"/>
        </w:rPr>
      </w:pPr>
      <w:r w:rsidRPr="008A37BC">
        <w:rPr>
          <w:b w:val="0"/>
          <w:sz w:val="28"/>
          <w:szCs w:val="28"/>
        </w:rPr>
        <w:t xml:space="preserve">добровільний характер участі членів організаційної структури в </w:t>
      </w:r>
    </w:p>
    <w:p w:rsidR="00A045AA" w:rsidRPr="008A37BC" w:rsidRDefault="007A6B66" w:rsidP="00291B65">
      <w:pPr>
        <w:pStyle w:val="3"/>
        <w:shd w:val="clear" w:color="auto" w:fill="FFFFFF"/>
        <w:spacing w:before="0" w:beforeAutospacing="0" w:after="0" w:afterAutospacing="0" w:line="360" w:lineRule="auto"/>
        <w:jc w:val="both"/>
        <w:rPr>
          <w:sz w:val="28"/>
          <w:szCs w:val="28"/>
        </w:rPr>
      </w:pPr>
      <w:r w:rsidRPr="008A37BC">
        <w:rPr>
          <w:b w:val="0"/>
          <w:sz w:val="28"/>
          <w:szCs w:val="28"/>
        </w:rPr>
        <w:t xml:space="preserve">управлінні; </w:t>
      </w:r>
    </w:p>
    <w:p w:rsidR="00A045AA" w:rsidRPr="008A37BC" w:rsidRDefault="007A6B66" w:rsidP="00190E83">
      <w:pPr>
        <w:pStyle w:val="3"/>
        <w:numPr>
          <w:ilvl w:val="0"/>
          <w:numId w:val="23"/>
        </w:numPr>
        <w:shd w:val="clear" w:color="auto" w:fill="FFFFFF"/>
        <w:spacing w:before="0" w:beforeAutospacing="0" w:after="0" w:afterAutospacing="0" w:line="360" w:lineRule="auto"/>
        <w:ind w:left="0" w:firstLine="709"/>
        <w:jc w:val="both"/>
        <w:rPr>
          <w:sz w:val="28"/>
          <w:szCs w:val="28"/>
        </w:rPr>
      </w:pPr>
      <w:r w:rsidRPr="008A37BC">
        <w:rPr>
          <w:b w:val="0"/>
          <w:sz w:val="28"/>
          <w:szCs w:val="28"/>
        </w:rPr>
        <w:t xml:space="preserve">чітка регламентація управління, наявність регламентів діяльності; </w:t>
      </w:r>
    </w:p>
    <w:p w:rsidR="00A045AA" w:rsidRPr="008A37BC" w:rsidRDefault="007A6B66" w:rsidP="00190E83">
      <w:pPr>
        <w:pStyle w:val="3"/>
        <w:numPr>
          <w:ilvl w:val="0"/>
          <w:numId w:val="23"/>
        </w:numPr>
        <w:shd w:val="clear" w:color="auto" w:fill="FFFFFF"/>
        <w:spacing w:before="0" w:beforeAutospacing="0" w:after="0" w:afterAutospacing="0" w:line="360" w:lineRule="auto"/>
        <w:ind w:left="0" w:firstLine="709"/>
        <w:jc w:val="both"/>
        <w:rPr>
          <w:sz w:val="28"/>
          <w:szCs w:val="28"/>
        </w:rPr>
      </w:pPr>
      <w:r w:rsidRPr="008A37BC">
        <w:rPr>
          <w:b w:val="0"/>
          <w:sz w:val="28"/>
          <w:szCs w:val="28"/>
        </w:rPr>
        <w:t xml:space="preserve">усі пропозиції членів організації мають уважно розглядатися для </w:t>
      </w:r>
    </w:p>
    <w:p w:rsidR="00A045AA" w:rsidRPr="008A37BC" w:rsidRDefault="007A6B66" w:rsidP="00291B65">
      <w:pPr>
        <w:pStyle w:val="3"/>
        <w:shd w:val="clear" w:color="auto" w:fill="FFFFFF"/>
        <w:spacing w:before="0" w:beforeAutospacing="0" w:after="0" w:afterAutospacing="0" w:line="360" w:lineRule="auto"/>
        <w:jc w:val="both"/>
        <w:rPr>
          <w:sz w:val="28"/>
          <w:szCs w:val="28"/>
        </w:rPr>
      </w:pPr>
      <w:r w:rsidRPr="008A37BC">
        <w:rPr>
          <w:b w:val="0"/>
          <w:sz w:val="28"/>
          <w:szCs w:val="28"/>
        </w:rPr>
        <w:t xml:space="preserve">створення необхідного рівня зворотних зв’язків в організації; </w:t>
      </w:r>
    </w:p>
    <w:p w:rsidR="00A045AA" w:rsidRPr="008A37BC" w:rsidRDefault="007A6B66" w:rsidP="00190E83">
      <w:pPr>
        <w:pStyle w:val="3"/>
        <w:numPr>
          <w:ilvl w:val="0"/>
          <w:numId w:val="24"/>
        </w:numPr>
        <w:shd w:val="clear" w:color="auto" w:fill="FFFFFF"/>
        <w:spacing w:before="0" w:beforeAutospacing="0" w:after="0" w:afterAutospacing="0" w:line="360" w:lineRule="auto"/>
        <w:ind w:left="0" w:firstLine="709"/>
        <w:jc w:val="both"/>
        <w:rPr>
          <w:sz w:val="28"/>
          <w:szCs w:val="28"/>
        </w:rPr>
      </w:pPr>
      <w:r w:rsidRPr="008A37BC">
        <w:rPr>
          <w:b w:val="0"/>
          <w:sz w:val="28"/>
          <w:szCs w:val="28"/>
        </w:rPr>
        <w:t xml:space="preserve">усі пропозиції, що знайшли схвалення, мають упроваджуватися; </w:t>
      </w:r>
    </w:p>
    <w:p w:rsidR="00F047EE" w:rsidRPr="008A37BC" w:rsidRDefault="007A6B66" w:rsidP="00190E83">
      <w:pPr>
        <w:pStyle w:val="3"/>
        <w:numPr>
          <w:ilvl w:val="0"/>
          <w:numId w:val="24"/>
        </w:numPr>
        <w:shd w:val="clear" w:color="auto" w:fill="FFFFFF"/>
        <w:spacing w:before="0" w:beforeAutospacing="0" w:after="0" w:afterAutospacing="0" w:line="360" w:lineRule="auto"/>
        <w:ind w:left="0" w:firstLine="709"/>
        <w:jc w:val="both"/>
        <w:rPr>
          <w:sz w:val="28"/>
          <w:szCs w:val="28"/>
        </w:rPr>
      </w:pPr>
      <w:r w:rsidRPr="008A37BC">
        <w:rPr>
          <w:b w:val="0"/>
          <w:sz w:val="28"/>
          <w:szCs w:val="28"/>
        </w:rPr>
        <w:t>командна робота</w:t>
      </w:r>
      <w:r w:rsidR="006F75C5" w:rsidRPr="008A37BC">
        <w:rPr>
          <w:b w:val="0"/>
          <w:sz w:val="28"/>
          <w:szCs w:val="28"/>
        </w:rPr>
        <w:t xml:space="preserve"> [11]</w:t>
      </w:r>
      <w:r w:rsidR="00AF566C" w:rsidRPr="008A37BC">
        <w:rPr>
          <w:b w:val="0"/>
          <w:sz w:val="28"/>
          <w:szCs w:val="28"/>
        </w:rPr>
        <w:t>.</w:t>
      </w:r>
    </w:p>
    <w:p w:rsidR="00F75B9F" w:rsidRPr="008A37BC" w:rsidRDefault="006F75C5" w:rsidP="00291B6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Е</w:t>
      </w:r>
      <w:r w:rsidR="00F047EE" w:rsidRPr="008A37BC">
        <w:rPr>
          <w:rFonts w:ascii="Times New Roman" w:hAnsi="Times New Roman" w:cs="Times New Roman"/>
          <w:sz w:val="28"/>
          <w:szCs w:val="28"/>
          <w:lang w:val="uk-UA"/>
        </w:rPr>
        <w:t>волюція</w:t>
      </w:r>
      <w:r w:rsidRPr="008A37BC">
        <w:rPr>
          <w:rFonts w:ascii="Times New Roman" w:hAnsi="Times New Roman" w:cs="Times New Roman"/>
          <w:sz w:val="28"/>
          <w:szCs w:val="28"/>
          <w:lang w:val="uk-UA"/>
        </w:rPr>
        <w:t xml:space="preserve"> наукових поглядів на управління</w:t>
      </w:r>
      <w:r w:rsidR="00F75B9F" w:rsidRPr="008A37BC">
        <w:rPr>
          <w:rFonts w:ascii="Times New Roman" w:hAnsi="Times New Roman" w:cs="Times New Roman"/>
          <w:sz w:val="28"/>
          <w:szCs w:val="28"/>
          <w:lang w:val="uk-UA"/>
        </w:rPr>
        <w:t xml:space="preserve"> відображається  у той чи інший період розвитку суспільства, та пов’язана зі змінами управлінських парадигм з різними критеріями до категорій.</w:t>
      </w:r>
    </w:p>
    <w:p w:rsidR="00F047EE" w:rsidRPr="008A37BC" w:rsidRDefault="00F75B9F" w:rsidP="00291B6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w:t>
      </w:r>
      <w:r w:rsidR="00F047EE" w:rsidRPr="008A37BC">
        <w:rPr>
          <w:rFonts w:ascii="Times New Roman" w:hAnsi="Times New Roman" w:cs="Times New Roman"/>
          <w:sz w:val="28"/>
          <w:szCs w:val="28"/>
          <w:lang w:val="uk-UA"/>
        </w:rPr>
        <w:t>Так</w:t>
      </w:r>
      <w:r w:rsidR="0095421E" w:rsidRPr="008A37BC">
        <w:rPr>
          <w:rFonts w:ascii="Times New Roman" w:hAnsi="Times New Roman" w:cs="Times New Roman"/>
          <w:sz w:val="28"/>
          <w:szCs w:val="28"/>
          <w:lang w:val="uk-UA"/>
        </w:rPr>
        <w:t xml:space="preserve"> один з відомих дослідників менеджменту</w:t>
      </w:r>
      <w:r w:rsidR="00F047EE" w:rsidRPr="008A37BC">
        <w:rPr>
          <w:rFonts w:ascii="Times New Roman" w:hAnsi="Times New Roman" w:cs="Times New Roman"/>
          <w:sz w:val="28"/>
          <w:szCs w:val="28"/>
          <w:lang w:val="uk-UA"/>
        </w:rPr>
        <w:t xml:space="preserve"> С. Кові, характеризуючи розвиток теорії управління, виділя</w:t>
      </w:r>
      <w:r w:rsidR="00DB63C1" w:rsidRPr="008A37BC">
        <w:rPr>
          <w:rFonts w:ascii="Times New Roman" w:hAnsi="Times New Roman" w:cs="Times New Roman"/>
          <w:sz w:val="28"/>
          <w:szCs w:val="28"/>
          <w:lang w:val="uk-UA"/>
        </w:rPr>
        <w:t>є чотири управлінські парадигми.</w:t>
      </w:r>
      <w:r w:rsidRPr="008A37BC">
        <w:rPr>
          <w:rFonts w:ascii="Times New Roman" w:hAnsi="Times New Roman" w:cs="Times New Roman"/>
          <w:sz w:val="28"/>
          <w:szCs w:val="28"/>
          <w:lang w:val="uk-UA"/>
        </w:rPr>
        <w:t xml:space="preserve"> У таблиці</w:t>
      </w:r>
      <w:r w:rsidR="0095421E" w:rsidRPr="008A37BC">
        <w:rPr>
          <w:rFonts w:ascii="Times New Roman" w:hAnsi="Times New Roman" w:cs="Times New Roman"/>
          <w:sz w:val="28"/>
          <w:szCs w:val="28"/>
          <w:lang w:val="uk-UA"/>
        </w:rPr>
        <w:t xml:space="preserve"> 1.4.</w:t>
      </w:r>
      <w:r w:rsidRPr="008A37BC">
        <w:rPr>
          <w:rFonts w:ascii="Times New Roman" w:hAnsi="Times New Roman" w:cs="Times New Roman"/>
          <w:sz w:val="28"/>
          <w:szCs w:val="28"/>
          <w:lang w:val="uk-UA"/>
        </w:rPr>
        <w:t xml:space="preserve"> </w:t>
      </w:r>
      <w:r w:rsidR="00A045AA" w:rsidRPr="008A37BC">
        <w:rPr>
          <w:rFonts w:ascii="Times New Roman" w:hAnsi="Times New Roman" w:cs="Times New Roman"/>
          <w:sz w:val="28"/>
          <w:szCs w:val="28"/>
          <w:lang w:val="uk-UA"/>
        </w:rPr>
        <w:t>[3</w:t>
      </w:r>
      <w:r w:rsidR="0095421E"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Розвиток теорії </w:t>
      </w:r>
      <w:r w:rsidR="0095421E" w:rsidRPr="008A37BC">
        <w:rPr>
          <w:rFonts w:ascii="Times New Roman" w:hAnsi="Times New Roman" w:cs="Times New Roman"/>
          <w:sz w:val="28"/>
          <w:szCs w:val="28"/>
          <w:lang w:val="uk-UA"/>
        </w:rPr>
        <w:t>управління, розглядає</w:t>
      </w:r>
      <w:r w:rsidRPr="008A37BC">
        <w:rPr>
          <w:rFonts w:ascii="Times New Roman" w:hAnsi="Times New Roman" w:cs="Times New Roman"/>
          <w:sz w:val="28"/>
          <w:szCs w:val="28"/>
          <w:lang w:val="uk-UA"/>
        </w:rPr>
        <w:t xml:space="preserve">ться </w:t>
      </w:r>
      <w:r w:rsidR="0095421E" w:rsidRPr="008A37BC">
        <w:rPr>
          <w:rFonts w:ascii="Times New Roman" w:hAnsi="Times New Roman" w:cs="Times New Roman"/>
          <w:sz w:val="28"/>
          <w:szCs w:val="28"/>
          <w:lang w:val="uk-UA"/>
        </w:rPr>
        <w:t xml:space="preserve">взаємозв’язок економічної складової, стилів управління та </w:t>
      </w:r>
      <w:r w:rsidRPr="008A37BC">
        <w:rPr>
          <w:rFonts w:ascii="Times New Roman" w:hAnsi="Times New Roman" w:cs="Times New Roman"/>
          <w:sz w:val="28"/>
          <w:szCs w:val="28"/>
          <w:lang w:val="uk-UA"/>
        </w:rPr>
        <w:t>слідуючи</w:t>
      </w:r>
      <w:r w:rsidR="0095421E" w:rsidRPr="008A37BC">
        <w:rPr>
          <w:rFonts w:ascii="Times New Roman" w:hAnsi="Times New Roman" w:cs="Times New Roman"/>
          <w:sz w:val="28"/>
          <w:szCs w:val="28"/>
          <w:lang w:val="uk-UA"/>
        </w:rPr>
        <w:t>х</w:t>
      </w:r>
      <w:r w:rsidRPr="008A37BC">
        <w:rPr>
          <w:rFonts w:ascii="Times New Roman" w:hAnsi="Times New Roman" w:cs="Times New Roman"/>
          <w:sz w:val="28"/>
          <w:szCs w:val="28"/>
          <w:lang w:val="uk-UA"/>
        </w:rPr>
        <w:t xml:space="preserve"> управлінські парадигми: наукового управління, людських відносин, людських ресурсів</w:t>
      </w:r>
      <w:r w:rsidR="00E92D55" w:rsidRPr="008A37BC">
        <w:rPr>
          <w:rFonts w:ascii="Times New Roman" w:hAnsi="Times New Roman" w:cs="Times New Roman"/>
          <w:sz w:val="28"/>
          <w:szCs w:val="28"/>
          <w:lang w:val="uk-UA"/>
        </w:rPr>
        <w:t xml:space="preserve">. Окремо можна </w:t>
      </w:r>
      <w:r w:rsidR="00765777" w:rsidRPr="008A37BC">
        <w:rPr>
          <w:rFonts w:ascii="Times New Roman" w:hAnsi="Times New Roman" w:cs="Times New Roman"/>
          <w:sz w:val="28"/>
          <w:szCs w:val="28"/>
          <w:lang w:val="uk-UA"/>
        </w:rPr>
        <w:t>виділити</w:t>
      </w:r>
      <w:r w:rsidRPr="008A37BC">
        <w:rPr>
          <w:rFonts w:ascii="Times New Roman" w:hAnsi="Times New Roman" w:cs="Times New Roman"/>
          <w:sz w:val="28"/>
          <w:szCs w:val="28"/>
          <w:lang w:val="uk-UA"/>
        </w:rPr>
        <w:t xml:space="preserve"> </w:t>
      </w:r>
      <w:r w:rsidR="00A045AA" w:rsidRPr="008A37BC">
        <w:rPr>
          <w:rFonts w:ascii="Times New Roman" w:hAnsi="Times New Roman" w:cs="Times New Roman"/>
          <w:sz w:val="28"/>
          <w:szCs w:val="28"/>
          <w:lang w:val="uk-UA"/>
        </w:rPr>
        <w:t xml:space="preserve">принципово </w:t>
      </w:r>
      <w:r w:rsidRPr="008A37BC">
        <w:rPr>
          <w:rFonts w:ascii="Times New Roman" w:hAnsi="Times New Roman" w:cs="Times New Roman"/>
          <w:sz w:val="28"/>
          <w:szCs w:val="28"/>
          <w:lang w:val="uk-UA"/>
        </w:rPr>
        <w:t>-</w:t>
      </w:r>
      <w:r w:rsidR="00A045AA" w:rsidRPr="008A37BC">
        <w:rPr>
          <w:rFonts w:ascii="Times New Roman" w:hAnsi="Times New Roman" w:cs="Times New Roman"/>
          <w:sz w:val="28"/>
          <w:szCs w:val="28"/>
          <w:lang w:val="uk-UA"/>
        </w:rPr>
        <w:t xml:space="preserve"> центричне лідерство</w:t>
      </w:r>
      <w:r w:rsidRPr="008A37BC">
        <w:rPr>
          <w:rFonts w:ascii="Times New Roman" w:hAnsi="Times New Roman" w:cs="Times New Roman"/>
          <w:sz w:val="28"/>
          <w:szCs w:val="28"/>
          <w:lang w:val="uk-UA"/>
        </w:rPr>
        <w:t>.</w:t>
      </w:r>
    </w:p>
    <w:p w:rsidR="005B70A6" w:rsidRDefault="005B70A6" w:rsidP="00F75B9F">
      <w:pPr>
        <w:spacing w:after="0" w:line="360" w:lineRule="auto"/>
        <w:ind w:firstLine="709"/>
        <w:jc w:val="both"/>
        <w:rPr>
          <w:rFonts w:ascii="Times New Roman" w:hAnsi="Times New Roman" w:cs="Times New Roman"/>
          <w:sz w:val="28"/>
          <w:szCs w:val="28"/>
          <w:lang w:val="uk-UA"/>
        </w:rPr>
      </w:pPr>
    </w:p>
    <w:p w:rsidR="00291B65" w:rsidRDefault="00291B65" w:rsidP="00F75B9F">
      <w:pPr>
        <w:spacing w:after="0" w:line="360" w:lineRule="auto"/>
        <w:ind w:firstLine="709"/>
        <w:jc w:val="both"/>
        <w:rPr>
          <w:rFonts w:ascii="Times New Roman" w:hAnsi="Times New Roman" w:cs="Times New Roman"/>
          <w:sz w:val="28"/>
          <w:szCs w:val="28"/>
          <w:lang w:val="uk-UA"/>
        </w:rPr>
      </w:pPr>
    </w:p>
    <w:p w:rsidR="00291B65" w:rsidRDefault="00291B65" w:rsidP="00F75B9F">
      <w:pPr>
        <w:spacing w:after="0" w:line="360" w:lineRule="auto"/>
        <w:ind w:firstLine="709"/>
        <w:jc w:val="both"/>
        <w:rPr>
          <w:rFonts w:ascii="Times New Roman" w:hAnsi="Times New Roman" w:cs="Times New Roman"/>
          <w:sz w:val="28"/>
          <w:szCs w:val="28"/>
          <w:lang w:val="uk-UA"/>
        </w:rPr>
      </w:pPr>
    </w:p>
    <w:p w:rsidR="00291B65" w:rsidRPr="008A37BC" w:rsidRDefault="00291B65" w:rsidP="00F75B9F">
      <w:pPr>
        <w:spacing w:after="0" w:line="360" w:lineRule="auto"/>
        <w:ind w:firstLine="709"/>
        <w:jc w:val="both"/>
        <w:rPr>
          <w:rFonts w:ascii="Times New Roman" w:hAnsi="Times New Roman" w:cs="Times New Roman"/>
          <w:sz w:val="28"/>
          <w:szCs w:val="28"/>
          <w:lang w:val="uk-UA"/>
        </w:rPr>
      </w:pPr>
    </w:p>
    <w:p w:rsidR="00DB63C1" w:rsidRPr="008A37BC" w:rsidRDefault="00DB63C1" w:rsidP="00DB63C1">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Таблиця</w:t>
      </w:r>
      <w:r w:rsidR="00F75B9F" w:rsidRPr="008A37BC">
        <w:rPr>
          <w:rFonts w:ascii="Times New Roman" w:hAnsi="Times New Roman" w:cs="Times New Roman"/>
          <w:sz w:val="28"/>
          <w:szCs w:val="28"/>
          <w:lang w:val="uk-UA"/>
        </w:rPr>
        <w:t xml:space="preserve"> 1.4.</w:t>
      </w:r>
    </w:p>
    <w:p w:rsidR="005B70A6" w:rsidRPr="00291B65" w:rsidRDefault="00DB63C1" w:rsidP="005B70A6">
      <w:pPr>
        <w:spacing w:after="0" w:line="360" w:lineRule="auto"/>
        <w:ind w:firstLine="709"/>
        <w:jc w:val="center"/>
        <w:rPr>
          <w:rFonts w:ascii="Times New Roman" w:hAnsi="Times New Roman" w:cs="Times New Roman"/>
          <w:sz w:val="28"/>
          <w:szCs w:val="28"/>
          <w:lang w:val="uk-UA"/>
        </w:rPr>
      </w:pPr>
      <w:r w:rsidRPr="00291B65">
        <w:rPr>
          <w:rFonts w:ascii="Times New Roman" w:hAnsi="Times New Roman" w:cs="Times New Roman"/>
          <w:sz w:val="28"/>
          <w:szCs w:val="28"/>
          <w:lang w:val="uk-UA"/>
        </w:rPr>
        <w:t>Роз</w:t>
      </w:r>
      <w:r w:rsidR="0095421E" w:rsidRPr="00291B65">
        <w:rPr>
          <w:rFonts w:ascii="Times New Roman" w:hAnsi="Times New Roman" w:cs="Times New Roman"/>
          <w:sz w:val="28"/>
          <w:szCs w:val="28"/>
          <w:lang w:val="uk-UA"/>
        </w:rPr>
        <w:t xml:space="preserve">виток теорії управління, та </w:t>
      </w:r>
      <w:r w:rsidRPr="00291B65">
        <w:rPr>
          <w:rFonts w:ascii="Times New Roman" w:hAnsi="Times New Roman" w:cs="Times New Roman"/>
          <w:sz w:val="28"/>
          <w:szCs w:val="28"/>
          <w:lang w:val="uk-UA"/>
        </w:rPr>
        <w:t xml:space="preserve"> чотир</w:t>
      </w:r>
      <w:r w:rsidR="00F75B9F" w:rsidRPr="00291B65">
        <w:rPr>
          <w:rFonts w:ascii="Times New Roman" w:hAnsi="Times New Roman" w:cs="Times New Roman"/>
          <w:sz w:val="28"/>
          <w:szCs w:val="28"/>
          <w:lang w:val="uk-UA"/>
        </w:rPr>
        <w:t>и управлінські парадигми</w:t>
      </w:r>
      <w:r w:rsidR="0095421E" w:rsidRPr="00291B65">
        <w:rPr>
          <w:rFonts w:ascii="Times New Roman" w:hAnsi="Times New Roman" w:cs="Times New Roman"/>
          <w:sz w:val="28"/>
          <w:szCs w:val="28"/>
          <w:lang w:val="uk-UA"/>
        </w:rPr>
        <w:t xml:space="preserve"> </w:t>
      </w:r>
    </w:p>
    <w:p w:rsidR="00DB63C1" w:rsidRPr="00291B65" w:rsidRDefault="0095421E" w:rsidP="00291B65">
      <w:pPr>
        <w:spacing w:after="0" w:line="360" w:lineRule="auto"/>
        <w:ind w:firstLine="709"/>
        <w:jc w:val="center"/>
        <w:rPr>
          <w:rFonts w:ascii="Times New Roman" w:hAnsi="Times New Roman" w:cs="Times New Roman"/>
          <w:sz w:val="28"/>
          <w:szCs w:val="28"/>
          <w:lang w:val="uk-UA"/>
        </w:rPr>
      </w:pPr>
      <w:r w:rsidRPr="00291B65">
        <w:rPr>
          <w:rFonts w:ascii="Times New Roman" w:hAnsi="Times New Roman" w:cs="Times New Roman"/>
          <w:color w:val="000000" w:themeColor="text1"/>
          <w:sz w:val="28"/>
          <w:szCs w:val="28"/>
          <w:lang w:val="uk-UA"/>
        </w:rPr>
        <w:t>С. Кові</w:t>
      </w:r>
    </w:p>
    <w:tbl>
      <w:tblPr>
        <w:tblStyle w:val="aa"/>
        <w:tblW w:w="0" w:type="auto"/>
        <w:tblLook w:val="04A0" w:firstRow="1" w:lastRow="0" w:firstColumn="1" w:lastColumn="0" w:noHBand="0" w:noVBand="1"/>
      </w:tblPr>
      <w:tblGrid>
        <w:gridCol w:w="2376"/>
        <w:gridCol w:w="4004"/>
        <w:gridCol w:w="3191"/>
      </w:tblGrid>
      <w:tr w:rsidR="00F047EE" w:rsidRPr="008A37BC" w:rsidTr="00F047EE">
        <w:tc>
          <w:tcPr>
            <w:tcW w:w="2376"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Парадигми</w:t>
            </w:r>
          </w:p>
        </w:tc>
        <w:tc>
          <w:tcPr>
            <w:tcW w:w="4004"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Економічна складова</w:t>
            </w:r>
          </w:p>
        </w:tc>
        <w:tc>
          <w:tcPr>
            <w:tcW w:w="3191"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Оптимальний стиль управління</w:t>
            </w:r>
          </w:p>
        </w:tc>
      </w:tr>
      <w:tr w:rsidR="00F047EE" w:rsidRPr="008A37BC" w:rsidTr="00F047EE">
        <w:tc>
          <w:tcPr>
            <w:tcW w:w="2376"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Парадигма наукового управління</w:t>
            </w:r>
          </w:p>
        </w:tc>
        <w:tc>
          <w:tcPr>
            <w:tcW w:w="4004"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Парадигма людських ресурсів</w:t>
            </w:r>
          </w:p>
        </w:tc>
        <w:tc>
          <w:tcPr>
            <w:tcW w:w="3191"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Авторитарний</w:t>
            </w:r>
          </w:p>
        </w:tc>
      </w:tr>
      <w:tr w:rsidR="00F047EE" w:rsidRPr="008A37BC" w:rsidTr="00F047EE">
        <w:tc>
          <w:tcPr>
            <w:tcW w:w="2376"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Парадигма людських відносин</w:t>
            </w:r>
          </w:p>
        </w:tc>
        <w:tc>
          <w:tcPr>
            <w:tcW w:w="4004"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Парадигма людських ресурсів, соціальна сутність людини</w:t>
            </w:r>
          </w:p>
        </w:tc>
        <w:tc>
          <w:tcPr>
            <w:tcW w:w="3191"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«Доброзичливий авторитаризм».</w:t>
            </w:r>
          </w:p>
        </w:tc>
      </w:tr>
      <w:tr w:rsidR="00F047EE" w:rsidRPr="008A37BC" w:rsidTr="00F047EE">
        <w:tc>
          <w:tcPr>
            <w:tcW w:w="2376"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Парадигма людських ресурсів</w:t>
            </w:r>
          </w:p>
        </w:tc>
        <w:tc>
          <w:tcPr>
            <w:tcW w:w="4004"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Парадигма людських ресурсів, соціальна сутність людини, психологічну сутність людини.</w:t>
            </w:r>
          </w:p>
          <w:p w:rsidR="00F047EE" w:rsidRPr="008A37BC" w:rsidRDefault="00F047EE" w:rsidP="00F047EE">
            <w:pPr>
              <w:spacing w:line="360" w:lineRule="auto"/>
              <w:jc w:val="both"/>
              <w:rPr>
                <w:rFonts w:ascii="Times New Roman" w:hAnsi="Times New Roman" w:cs="Times New Roman"/>
                <w:sz w:val="20"/>
                <w:szCs w:val="20"/>
                <w:lang w:val="uk-UA"/>
              </w:rPr>
            </w:pPr>
          </w:p>
        </w:tc>
        <w:tc>
          <w:tcPr>
            <w:tcW w:w="3191" w:type="dxa"/>
          </w:tcPr>
          <w:p w:rsidR="00F047EE" w:rsidRPr="008A37BC" w:rsidRDefault="00F047EE" w:rsidP="00F047EE">
            <w:pPr>
              <w:spacing w:line="360" w:lineRule="auto"/>
              <w:jc w:val="both"/>
              <w:rPr>
                <w:rFonts w:ascii="Times New Roman" w:hAnsi="Times New Roman" w:cs="Times New Roman"/>
                <w:sz w:val="20"/>
                <w:szCs w:val="20"/>
                <w:lang w:val="uk-UA"/>
              </w:rPr>
            </w:pPr>
            <w:r w:rsidRPr="008A37BC">
              <w:rPr>
                <w:rFonts w:ascii="Times New Roman" w:hAnsi="Times New Roman" w:cs="Times New Roman"/>
                <w:sz w:val="20"/>
                <w:szCs w:val="20"/>
                <w:lang w:val="uk-UA"/>
              </w:rPr>
              <w:t xml:space="preserve">Стиль управління </w:t>
            </w:r>
            <w:r w:rsidR="00765777" w:rsidRPr="008A37BC">
              <w:rPr>
                <w:rFonts w:ascii="Times New Roman" w:hAnsi="Times New Roman" w:cs="Times New Roman"/>
                <w:sz w:val="20"/>
                <w:szCs w:val="20"/>
                <w:lang w:val="uk-UA"/>
              </w:rPr>
              <w:t>спрямований</w:t>
            </w:r>
            <w:r w:rsidRPr="008A37BC">
              <w:rPr>
                <w:rFonts w:ascii="Times New Roman" w:hAnsi="Times New Roman" w:cs="Times New Roman"/>
                <w:sz w:val="20"/>
                <w:szCs w:val="20"/>
                <w:lang w:val="uk-UA"/>
              </w:rPr>
              <w:t xml:space="preserve"> на розкриття потенціалу людини</w:t>
            </w:r>
          </w:p>
        </w:tc>
      </w:tr>
    </w:tbl>
    <w:p w:rsidR="00F047EE" w:rsidRPr="008A37BC" w:rsidRDefault="00F047EE" w:rsidP="00F047EE">
      <w:pPr>
        <w:spacing w:after="0" w:line="360" w:lineRule="auto"/>
        <w:ind w:firstLine="709"/>
        <w:jc w:val="both"/>
        <w:rPr>
          <w:rFonts w:ascii="Times New Roman" w:hAnsi="Times New Roman" w:cs="Times New Roman"/>
          <w:sz w:val="20"/>
          <w:szCs w:val="20"/>
          <w:lang w:val="uk-UA"/>
        </w:rPr>
      </w:pPr>
    </w:p>
    <w:p w:rsidR="00DB63C1" w:rsidRPr="008A37BC" w:rsidRDefault="00DB63C1" w:rsidP="00291B6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Як результат еволюції суспільної та організаційної в сучасних умовах формується «нова концепція управління». </w:t>
      </w:r>
    </w:p>
    <w:p w:rsidR="00DB63C1" w:rsidRPr="008A37BC" w:rsidRDefault="00DB63C1" w:rsidP="00291B6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Зазначена новизна управління проступає через появу:</w:t>
      </w:r>
    </w:p>
    <w:p w:rsidR="00291B65" w:rsidRPr="00291B65" w:rsidRDefault="00DB63C1" w:rsidP="00190E83">
      <w:pPr>
        <w:pStyle w:val="a3"/>
        <w:numPr>
          <w:ilvl w:val="0"/>
          <w:numId w:val="51"/>
        </w:numPr>
        <w:spacing w:after="0" w:line="360" w:lineRule="auto"/>
        <w:ind w:left="0" w:firstLine="709"/>
        <w:jc w:val="both"/>
        <w:rPr>
          <w:rFonts w:ascii="Times New Roman" w:hAnsi="Times New Roman" w:cs="Times New Roman"/>
          <w:color w:val="FF0000"/>
          <w:sz w:val="28"/>
          <w:szCs w:val="28"/>
          <w:lang w:val="uk-UA"/>
        </w:rPr>
      </w:pPr>
      <w:r w:rsidRPr="00291B65">
        <w:rPr>
          <w:rFonts w:ascii="Times New Roman" w:hAnsi="Times New Roman" w:cs="Times New Roman"/>
          <w:sz w:val="28"/>
          <w:szCs w:val="28"/>
          <w:lang w:val="uk-UA"/>
        </w:rPr>
        <w:t>Нових організаційних структур</w:t>
      </w:r>
    </w:p>
    <w:p w:rsidR="00291B65" w:rsidRPr="00291B65" w:rsidRDefault="00DB63C1" w:rsidP="00190E83">
      <w:pPr>
        <w:pStyle w:val="a3"/>
        <w:numPr>
          <w:ilvl w:val="0"/>
          <w:numId w:val="51"/>
        </w:numPr>
        <w:spacing w:after="0" w:line="360" w:lineRule="auto"/>
        <w:ind w:left="0" w:firstLine="709"/>
        <w:jc w:val="both"/>
        <w:rPr>
          <w:rFonts w:ascii="Times New Roman" w:hAnsi="Times New Roman" w:cs="Times New Roman"/>
          <w:color w:val="FF0000"/>
          <w:sz w:val="28"/>
          <w:szCs w:val="28"/>
          <w:lang w:val="uk-UA"/>
        </w:rPr>
      </w:pPr>
      <w:r w:rsidRPr="00291B65">
        <w:rPr>
          <w:rFonts w:ascii="Times New Roman" w:hAnsi="Times New Roman" w:cs="Times New Roman"/>
          <w:sz w:val="28"/>
          <w:szCs w:val="28"/>
          <w:lang w:val="uk-UA"/>
        </w:rPr>
        <w:t>Управлінських впливів</w:t>
      </w:r>
    </w:p>
    <w:p w:rsidR="00291B65" w:rsidRPr="00291B65" w:rsidRDefault="00DB63C1" w:rsidP="00190E83">
      <w:pPr>
        <w:pStyle w:val="a3"/>
        <w:numPr>
          <w:ilvl w:val="0"/>
          <w:numId w:val="51"/>
        </w:numPr>
        <w:spacing w:after="0" w:line="360" w:lineRule="auto"/>
        <w:ind w:left="0" w:firstLine="709"/>
        <w:jc w:val="both"/>
        <w:rPr>
          <w:rFonts w:ascii="Times New Roman" w:hAnsi="Times New Roman" w:cs="Times New Roman"/>
          <w:color w:val="FF0000"/>
          <w:sz w:val="28"/>
          <w:szCs w:val="28"/>
          <w:lang w:val="uk-UA"/>
        </w:rPr>
      </w:pPr>
      <w:r w:rsidRPr="00291B65">
        <w:rPr>
          <w:rFonts w:ascii="Times New Roman" w:hAnsi="Times New Roman" w:cs="Times New Roman"/>
          <w:sz w:val="28"/>
          <w:szCs w:val="28"/>
          <w:lang w:val="uk-UA"/>
        </w:rPr>
        <w:t xml:space="preserve"> Моделей поведінки</w:t>
      </w:r>
    </w:p>
    <w:p w:rsidR="00291B65" w:rsidRPr="00291B65" w:rsidRDefault="00DB63C1" w:rsidP="00190E83">
      <w:pPr>
        <w:pStyle w:val="a3"/>
        <w:numPr>
          <w:ilvl w:val="0"/>
          <w:numId w:val="51"/>
        </w:numPr>
        <w:spacing w:after="0" w:line="360" w:lineRule="auto"/>
        <w:ind w:left="0" w:firstLine="709"/>
        <w:jc w:val="both"/>
        <w:rPr>
          <w:rFonts w:ascii="Times New Roman" w:hAnsi="Times New Roman" w:cs="Times New Roman"/>
          <w:color w:val="FF0000"/>
          <w:sz w:val="28"/>
          <w:szCs w:val="28"/>
          <w:lang w:val="uk-UA"/>
        </w:rPr>
      </w:pPr>
      <w:r w:rsidRPr="00291B65">
        <w:rPr>
          <w:rFonts w:ascii="Times New Roman" w:hAnsi="Times New Roman" w:cs="Times New Roman"/>
          <w:sz w:val="28"/>
          <w:szCs w:val="28"/>
          <w:lang w:val="uk-UA"/>
        </w:rPr>
        <w:t xml:space="preserve"> Процедур  - передусім щодо процесу прийняття рішень</w:t>
      </w:r>
    </w:p>
    <w:p w:rsidR="005B70A6" w:rsidRPr="00291B65" w:rsidRDefault="00DB63C1" w:rsidP="00190E83">
      <w:pPr>
        <w:pStyle w:val="a3"/>
        <w:numPr>
          <w:ilvl w:val="0"/>
          <w:numId w:val="51"/>
        </w:numPr>
        <w:spacing w:after="0" w:line="360" w:lineRule="auto"/>
        <w:ind w:left="0" w:firstLine="709"/>
        <w:jc w:val="both"/>
        <w:rPr>
          <w:rFonts w:ascii="Times New Roman" w:hAnsi="Times New Roman" w:cs="Times New Roman"/>
          <w:color w:val="FF0000"/>
          <w:sz w:val="28"/>
          <w:szCs w:val="28"/>
          <w:lang w:val="uk-UA"/>
        </w:rPr>
      </w:pPr>
      <w:r w:rsidRPr="00291B65">
        <w:rPr>
          <w:rFonts w:ascii="Times New Roman" w:hAnsi="Times New Roman" w:cs="Times New Roman"/>
          <w:sz w:val="28"/>
          <w:szCs w:val="28"/>
          <w:lang w:val="uk-UA"/>
        </w:rPr>
        <w:t xml:space="preserve"> Світоглядних принципів та цінностей як основи управлінської </w:t>
      </w:r>
    </w:p>
    <w:p w:rsidR="00DB63C1" w:rsidRPr="008A37BC" w:rsidRDefault="00DB63C1" w:rsidP="00291B65">
      <w:pPr>
        <w:spacing w:after="0" w:line="360" w:lineRule="auto"/>
        <w:jc w:val="both"/>
        <w:rPr>
          <w:rFonts w:ascii="Times New Roman" w:hAnsi="Times New Roman" w:cs="Times New Roman"/>
          <w:color w:val="FF0000"/>
          <w:sz w:val="28"/>
          <w:szCs w:val="28"/>
          <w:lang w:val="uk-UA"/>
        </w:rPr>
      </w:pPr>
      <w:r w:rsidRPr="008A37BC">
        <w:rPr>
          <w:rFonts w:ascii="Times New Roman" w:hAnsi="Times New Roman" w:cs="Times New Roman"/>
          <w:sz w:val="28"/>
          <w:szCs w:val="28"/>
          <w:lang w:val="uk-UA"/>
        </w:rPr>
        <w:t xml:space="preserve">діяльності. </w:t>
      </w:r>
    </w:p>
    <w:p w:rsidR="00DB63C1" w:rsidRPr="008A37BC" w:rsidRDefault="00700B1D" w:rsidP="00291B6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При формуванні «Нової </w:t>
      </w:r>
      <w:r w:rsidR="00765777" w:rsidRPr="008A37BC">
        <w:rPr>
          <w:rFonts w:ascii="Times New Roman" w:hAnsi="Times New Roman" w:cs="Times New Roman"/>
          <w:sz w:val="28"/>
          <w:szCs w:val="28"/>
          <w:lang w:val="uk-UA"/>
        </w:rPr>
        <w:t>концепції</w:t>
      </w:r>
      <w:r w:rsidRPr="008A37BC">
        <w:rPr>
          <w:rFonts w:ascii="Times New Roman" w:hAnsi="Times New Roman" w:cs="Times New Roman"/>
          <w:sz w:val="28"/>
          <w:szCs w:val="28"/>
          <w:lang w:val="uk-UA"/>
        </w:rPr>
        <w:t xml:space="preserve"> управління» науковцями було запропоновано використовувати наступну термінологію.  </w:t>
      </w:r>
      <w:r w:rsidR="00DB63C1" w:rsidRPr="008A37BC">
        <w:rPr>
          <w:rFonts w:ascii="Times New Roman" w:hAnsi="Times New Roman" w:cs="Times New Roman"/>
          <w:sz w:val="28"/>
          <w:szCs w:val="28"/>
          <w:lang w:val="uk-UA"/>
        </w:rPr>
        <w:t>Замість терміну «Ст</w:t>
      </w:r>
      <w:r w:rsidRPr="008A37BC">
        <w:rPr>
          <w:rFonts w:ascii="Times New Roman" w:hAnsi="Times New Roman" w:cs="Times New Roman"/>
          <w:sz w:val="28"/>
          <w:szCs w:val="28"/>
          <w:lang w:val="uk-UA"/>
        </w:rPr>
        <w:t>арого</w:t>
      </w:r>
      <w:r w:rsidR="00A114A7" w:rsidRPr="008A37BC">
        <w:rPr>
          <w:rFonts w:ascii="Times New Roman" w:hAnsi="Times New Roman" w:cs="Times New Roman"/>
          <w:sz w:val="28"/>
          <w:szCs w:val="28"/>
          <w:lang w:val="uk-UA"/>
        </w:rPr>
        <w:t>» управління</w:t>
      </w:r>
      <w:r w:rsidRPr="008A37BC">
        <w:rPr>
          <w:rFonts w:ascii="Times New Roman" w:hAnsi="Times New Roman" w:cs="Times New Roman"/>
          <w:sz w:val="28"/>
          <w:szCs w:val="28"/>
          <w:lang w:val="uk-UA"/>
        </w:rPr>
        <w:t xml:space="preserve"> використовувати</w:t>
      </w:r>
      <w:r w:rsidR="00DB63C1"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 -</w:t>
      </w:r>
      <w:r w:rsidR="00DB63C1"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«М</w:t>
      </w:r>
      <w:r w:rsidR="00DB63C1" w:rsidRPr="008A37BC">
        <w:rPr>
          <w:rFonts w:ascii="Times New Roman" w:hAnsi="Times New Roman" w:cs="Times New Roman"/>
          <w:sz w:val="28"/>
          <w:szCs w:val="28"/>
          <w:lang w:val="uk-UA"/>
        </w:rPr>
        <w:t xml:space="preserve">енеджмент», </w:t>
      </w:r>
      <w:r w:rsidRPr="008A37BC">
        <w:rPr>
          <w:rFonts w:ascii="Times New Roman" w:hAnsi="Times New Roman" w:cs="Times New Roman"/>
          <w:sz w:val="28"/>
          <w:szCs w:val="28"/>
          <w:lang w:val="uk-UA"/>
        </w:rPr>
        <w:t>та «А</w:t>
      </w:r>
      <w:r w:rsidR="00DB63C1" w:rsidRPr="008A37BC">
        <w:rPr>
          <w:rFonts w:ascii="Times New Roman" w:hAnsi="Times New Roman" w:cs="Times New Roman"/>
          <w:sz w:val="28"/>
          <w:szCs w:val="28"/>
          <w:lang w:val="uk-UA"/>
        </w:rPr>
        <w:t>дміністрування»</w:t>
      </w:r>
      <w:r w:rsidRPr="008A37BC">
        <w:rPr>
          <w:rFonts w:ascii="Times New Roman" w:hAnsi="Times New Roman" w:cs="Times New Roman"/>
          <w:sz w:val="28"/>
          <w:szCs w:val="28"/>
          <w:lang w:val="uk-UA"/>
        </w:rPr>
        <w:t>, а</w:t>
      </w:r>
      <w:r w:rsidR="00DB63C1" w:rsidRPr="008A37BC">
        <w:rPr>
          <w:rFonts w:ascii="Times New Roman" w:hAnsi="Times New Roman" w:cs="Times New Roman"/>
          <w:sz w:val="28"/>
          <w:szCs w:val="28"/>
          <w:lang w:val="uk-UA"/>
        </w:rPr>
        <w:t xml:space="preserve"> «Нове</w:t>
      </w:r>
      <w:r w:rsidR="00A114A7" w:rsidRPr="008A37BC">
        <w:rPr>
          <w:rFonts w:ascii="Times New Roman" w:hAnsi="Times New Roman" w:cs="Times New Roman"/>
          <w:sz w:val="28"/>
          <w:szCs w:val="28"/>
          <w:lang w:val="uk-UA"/>
        </w:rPr>
        <w:t>»</w:t>
      </w:r>
      <w:r w:rsidR="00DB63C1" w:rsidRPr="008A37BC">
        <w:rPr>
          <w:rFonts w:ascii="Times New Roman" w:hAnsi="Times New Roman" w:cs="Times New Roman"/>
          <w:sz w:val="28"/>
          <w:szCs w:val="28"/>
          <w:lang w:val="uk-UA"/>
        </w:rPr>
        <w:t xml:space="preserve"> управл</w:t>
      </w:r>
      <w:r w:rsidR="00A114A7" w:rsidRPr="008A37BC">
        <w:rPr>
          <w:rFonts w:ascii="Times New Roman" w:hAnsi="Times New Roman" w:cs="Times New Roman"/>
          <w:sz w:val="28"/>
          <w:szCs w:val="28"/>
          <w:lang w:val="uk-UA"/>
        </w:rPr>
        <w:t>іння</w:t>
      </w:r>
      <w:r w:rsidRPr="008A37BC">
        <w:rPr>
          <w:rFonts w:ascii="Times New Roman" w:hAnsi="Times New Roman" w:cs="Times New Roman"/>
          <w:sz w:val="28"/>
          <w:szCs w:val="28"/>
          <w:lang w:val="uk-UA"/>
        </w:rPr>
        <w:t xml:space="preserve"> замінити на термін «Л</w:t>
      </w:r>
      <w:r w:rsidR="00DB63C1" w:rsidRPr="008A37BC">
        <w:rPr>
          <w:rFonts w:ascii="Times New Roman" w:hAnsi="Times New Roman" w:cs="Times New Roman"/>
          <w:sz w:val="28"/>
          <w:szCs w:val="28"/>
          <w:lang w:val="uk-UA"/>
        </w:rPr>
        <w:t>ідерство»</w:t>
      </w:r>
      <w:r w:rsidR="009B6227" w:rsidRPr="008A37BC">
        <w:rPr>
          <w:rFonts w:ascii="Times New Roman" w:hAnsi="Times New Roman" w:cs="Times New Roman"/>
          <w:sz w:val="28"/>
          <w:szCs w:val="28"/>
          <w:lang w:val="uk-UA"/>
        </w:rPr>
        <w:t xml:space="preserve">, що знайшло своє відображення у табл. 1.5. </w:t>
      </w:r>
      <w:r w:rsidR="00F75B9F" w:rsidRPr="008A37BC">
        <w:rPr>
          <w:rFonts w:ascii="Times New Roman" w:hAnsi="Times New Roman" w:cs="Times New Roman"/>
          <w:sz w:val="28"/>
          <w:szCs w:val="28"/>
          <w:lang w:val="uk-UA"/>
        </w:rPr>
        <w:t>[3]</w:t>
      </w:r>
      <w:r w:rsidR="00DB63C1" w:rsidRPr="008A37BC">
        <w:rPr>
          <w:rFonts w:ascii="Times New Roman" w:hAnsi="Times New Roman" w:cs="Times New Roman"/>
          <w:sz w:val="28"/>
          <w:szCs w:val="28"/>
          <w:lang w:val="uk-UA"/>
        </w:rPr>
        <w:t xml:space="preserve">. </w:t>
      </w:r>
    </w:p>
    <w:p w:rsidR="00BB0A34" w:rsidRPr="008A37BC" w:rsidRDefault="00BB0A34" w:rsidP="00291B6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Лідерство (фактичне визнання) засновано на основі впливу, проявляється через  зміну системи відносин, установок, потреб. Для лідерства критичною є  - відповідальність.</w:t>
      </w:r>
    </w:p>
    <w:p w:rsidR="005B70A6" w:rsidRDefault="005B70A6" w:rsidP="00291B65">
      <w:pPr>
        <w:spacing w:after="0" w:line="360" w:lineRule="auto"/>
        <w:ind w:firstLine="709"/>
        <w:jc w:val="both"/>
        <w:rPr>
          <w:rFonts w:ascii="Times New Roman" w:hAnsi="Times New Roman" w:cs="Times New Roman"/>
          <w:sz w:val="28"/>
          <w:szCs w:val="28"/>
          <w:lang w:val="uk-UA"/>
        </w:rPr>
      </w:pPr>
    </w:p>
    <w:p w:rsidR="00291B65" w:rsidRPr="008A37BC" w:rsidRDefault="00291B65" w:rsidP="00291B65">
      <w:pPr>
        <w:spacing w:after="0" w:line="360" w:lineRule="auto"/>
        <w:ind w:firstLine="709"/>
        <w:jc w:val="both"/>
        <w:rPr>
          <w:rFonts w:ascii="Times New Roman" w:hAnsi="Times New Roman" w:cs="Times New Roman"/>
          <w:sz w:val="28"/>
          <w:szCs w:val="28"/>
          <w:lang w:val="uk-UA"/>
        </w:rPr>
      </w:pPr>
    </w:p>
    <w:p w:rsidR="005B70A6" w:rsidRPr="008A37BC" w:rsidRDefault="005B70A6" w:rsidP="009B6227">
      <w:pPr>
        <w:spacing w:after="0" w:line="360" w:lineRule="auto"/>
        <w:ind w:firstLine="709"/>
        <w:jc w:val="both"/>
        <w:rPr>
          <w:rFonts w:ascii="Times New Roman" w:hAnsi="Times New Roman" w:cs="Times New Roman"/>
          <w:color w:val="FF0000"/>
          <w:sz w:val="28"/>
          <w:szCs w:val="28"/>
          <w:lang w:val="uk-UA"/>
        </w:rPr>
      </w:pPr>
    </w:p>
    <w:p w:rsidR="00700B1D" w:rsidRPr="008A37BC" w:rsidRDefault="00A114A7" w:rsidP="00A114A7">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Таблиця</w:t>
      </w:r>
      <w:r w:rsidR="00F75B9F" w:rsidRPr="008A37BC">
        <w:rPr>
          <w:rFonts w:ascii="Times New Roman" w:hAnsi="Times New Roman" w:cs="Times New Roman"/>
          <w:sz w:val="28"/>
          <w:szCs w:val="28"/>
          <w:lang w:val="uk-UA"/>
        </w:rPr>
        <w:t xml:space="preserve"> 1.5.</w:t>
      </w:r>
    </w:p>
    <w:p w:rsidR="00EF1E4A" w:rsidRPr="00291B65" w:rsidRDefault="00A114A7" w:rsidP="00291B65">
      <w:pPr>
        <w:spacing w:after="0" w:line="360" w:lineRule="auto"/>
        <w:ind w:firstLine="709"/>
        <w:jc w:val="center"/>
        <w:rPr>
          <w:rFonts w:ascii="Times New Roman" w:hAnsi="Times New Roman" w:cs="Times New Roman"/>
          <w:sz w:val="28"/>
          <w:szCs w:val="28"/>
          <w:lang w:val="uk-UA"/>
        </w:rPr>
      </w:pPr>
      <w:r w:rsidRPr="00291B65">
        <w:rPr>
          <w:rFonts w:ascii="Times New Roman" w:hAnsi="Times New Roman" w:cs="Times New Roman"/>
          <w:sz w:val="28"/>
          <w:szCs w:val="28"/>
          <w:lang w:val="uk-UA"/>
        </w:rPr>
        <w:t xml:space="preserve">«Нова концепція управління». </w:t>
      </w:r>
      <w:r w:rsidR="00EF1E4A" w:rsidRPr="00291B65">
        <w:rPr>
          <w:rFonts w:ascii="Times New Roman" w:hAnsi="Times New Roman" w:cs="Times New Roman"/>
          <w:sz w:val="28"/>
          <w:szCs w:val="28"/>
          <w:lang w:val="uk-UA"/>
        </w:rPr>
        <w:t xml:space="preserve">Відмінності «Старого управління» від </w:t>
      </w:r>
      <w:r w:rsidRPr="00291B65">
        <w:rPr>
          <w:rFonts w:ascii="Times New Roman" w:hAnsi="Times New Roman" w:cs="Times New Roman"/>
          <w:sz w:val="28"/>
          <w:szCs w:val="28"/>
          <w:lang w:val="uk-UA"/>
        </w:rPr>
        <w:t xml:space="preserve"> «Нового управління»</w:t>
      </w:r>
    </w:p>
    <w:tbl>
      <w:tblPr>
        <w:tblStyle w:val="aa"/>
        <w:tblW w:w="0" w:type="auto"/>
        <w:tblLook w:val="04A0" w:firstRow="1" w:lastRow="0" w:firstColumn="1" w:lastColumn="0" w:noHBand="0" w:noVBand="1"/>
      </w:tblPr>
      <w:tblGrid>
        <w:gridCol w:w="4785"/>
        <w:gridCol w:w="4786"/>
      </w:tblGrid>
      <w:tr w:rsidR="00700B1D" w:rsidRPr="00291B65" w:rsidTr="00700B1D">
        <w:tc>
          <w:tcPr>
            <w:tcW w:w="4785" w:type="dxa"/>
          </w:tcPr>
          <w:p w:rsidR="00013163" w:rsidRPr="00291B65" w:rsidRDefault="00A114A7" w:rsidP="00291B65">
            <w:pPr>
              <w:ind w:firstLine="709"/>
              <w:jc w:val="center"/>
              <w:rPr>
                <w:rFonts w:ascii="Times New Roman" w:hAnsi="Times New Roman" w:cs="Times New Roman"/>
                <w:sz w:val="24"/>
                <w:szCs w:val="24"/>
                <w:lang w:val="uk-UA"/>
              </w:rPr>
            </w:pPr>
            <w:r w:rsidRPr="00291B65">
              <w:rPr>
                <w:rFonts w:ascii="Times New Roman" w:hAnsi="Times New Roman" w:cs="Times New Roman"/>
                <w:sz w:val="24"/>
                <w:szCs w:val="24"/>
                <w:lang w:val="uk-UA"/>
              </w:rPr>
              <w:t>«Старе» управління – «Менеджмент»</w:t>
            </w:r>
          </w:p>
          <w:p w:rsidR="00700B1D" w:rsidRPr="00291B65" w:rsidRDefault="00013163" w:rsidP="00291B65">
            <w:pPr>
              <w:ind w:firstLine="709"/>
              <w:jc w:val="center"/>
              <w:rPr>
                <w:rFonts w:ascii="Times New Roman" w:hAnsi="Times New Roman" w:cs="Times New Roman"/>
                <w:sz w:val="24"/>
                <w:szCs w:val="24"/>
                <w:lang w:val="uk-UA"/>
              </w:rPr>
            </w:pPr>
            <w:r w:rsidRPr="00291B65">
              <w:rPr>
                <w:rFonts w:ascii="Times New Roman" w:hAnsi="Times New Roman" w:cs="Times New Roman"/>
                <w:sz w:val="24"/>
                <w:szCs w:val="24"/>
                <w:lang w:val="uk-UA"/>
              </w:rPr>
              <w:t>та</w:t>
            </w:r>
            <w:r w:rsidR="00A114A7" w:rsidRPr="00291B65">
              <w:rPr>
                <w:rFonts w:ascii="Times New Roman" w:hAnsi="Times New Roman" w:cs="Times New Roman"/>
                <w:sz w:val="24"/>
                <w:szCs w:val="24"/>
                <w:lang w:val="uk-UA"/>
              </w:rPr>
              <w:t xml:space="preserve"> «Адміністрування»</w:t>
            </w:r>
          </w:p>
        </w:tc>
        <w:tc>
          <w:tcPr>
            <w:tcW w:w="4786" w:type="dxa"/>
          </w:tcPr>
          <w:p w:rsidR="00700B1D" w:rsidRPr="00291B65" w:rsidRDefault="00A114A7" w:rsidP="00291B65">
            <w:pPr>
              <w:ind w:firstLine="709"/>
              <w:jc w:val="center"/>
              <w:rPr>
                <w:rFonts w:ascii="Times New Roman" w:hAnsi="Times New Roman" w:cs="Times New Roman"/>
                <w:sz w:val="24"/>
                <w:szCs w:val="24"/>
                <w:lang w:val="uk-UA"/>
              </w:rPr>
            </w:pPr>
            <w:r w:rsidRPr="00291B65">
              <w:rPr>
                <w:rFonts w:ascii="Times New Roman" w:hAnsi="Times New Roman" w:cs="Times New Roman"/>
                <w:sz w:val="24"/>
                <w:szCs w:val="24"/>
                <w:lang w:val="uk-UA"/>
              </w:rPr>
              <w:t>«Нове» управління -  «Лідерство»</w:t>
            </w:r>
          </w:p>
        </w:tc>
      </w:tr>
      <w:tr w:rsidR="00700B1D" w:rsidRPr="00513241" w:rsidTr="00700B1D">
        <w:tc>
          <w:tcPr>
            <w:tcW w:w="4785" w:type="dxa"/>
          </w:tcPr>
          <w:p w:rsidR="00700B1D" w:rsidRPr="008A37BC" w:rsidRDefault="00A114A7" w:rsidP="00291B6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Передбачає максимум контролю для мінімізації ризику</w:t>
            </w:r>
          </w:p>
        </w:tc>
        <w:tc>
          <w:tcPr>
            <w:tcW w:w="4786" w:type="dxa"/>
          </w:tcPr>
          <w:p w:rsidR="00700B1D" w:rsidRPr="008A37BC" w:rsidRDefault="00A114A7" w:rsidP="00291B6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Забезпечує високу ефективність у результаті оптимізації участі вищого керівництва</w:t>
            </w:r>
          </w:p>
        </w:tc>
      </w:tr>
      <w:tr w:rsidR="00700B1D" w:rsidRPr="00513241" w:rsidTr="00700B1D">
        <w:tc>
          <w:tcPr>
            <w:tcW w:w="4785" w:type="dxa"/>
          </w:tcPr>
          <w:p w:rsidR="00700B1D" w:rsidRPr="008A37BC" w:rsidRDefault="00A114A7" w:rsidP="00291B6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Спирається на невелику групу керівників вищої ланки, які запроваджують v життя системну політику та процедури</w:t>
            </w:r>
          </w:p>
        </w:tc>
        <w:tc>
          <w:tcPr>
            <w:tcW w:w="4786" w:type="dxa"/>
          </w:tcPr>
          <w:p w:rsidR="00700B1D" w:rsidRPr="008A37BC" w:rsidRDefault="00A114A7" w:rsidP="00291B6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Спирається на більшу кількість менеджерів, які діють у чітко визначеній системі прийняття рішень на основі своєчасної та достовірної інформації</w:t>
            </w:r>
          </w:p>
        </w:tc>
      </w:tr>
      <w:tr w:rsidR="00700B1D" w:rsidRPr="008A37BC" w:rsidTr="00700B1D">
        <w:tc>
          <w:tcPr>
            <w:tcW w:w="4785" w:type="dxa"/>
          </w:tcPr>
          <w:p w:rsidR="00700B1D" w:rsidRPr="008A37BC" w:rsidRDefault="00A114A7" w:rsidP="00291B6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Застосовує систему санкцій для забезпечення належного виконання доручень</w:t>
            </w:r>
          </w:p>
        </w:tc>
        <w:tc>
          <w:tcPr>
            <w:tcW w:w="4786" w:type="dxa"/>
          </w:tcPr>
          <w:p w:rsidR="00700B1D" w:rsidRPr="008A37BC" w:rsidRDefault="00A114A7" w:rsidP="00291B6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Використовує стимули та персональну відповідальність для мотивації дій</w:t>
            </w:r>
          </w:p>
        </w:tc>
      </w:tr>
      <w:tr w:rsidR="00A114A7" w:rsidRPr="008A37BC" w:rsidTr="00700B1D">
        <w:tc>
          <w:tcPr>
            <w:tcW w:w="4785" w:type="dxa"/>
          </w:tcPr>
          <w:p w:rsidR="00A114A7" w:rsidRPr="008A37BC" w:rsidRDefault="00A114A7" w:rsidP="00291B6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ІІороджує бюрократичну самозаспокоєність та самовдоволення</w:t>
            </w:r>
          </w:p>
        </w:tc>
        <w:tc>
          <w:tcPr>
            <w:tcW w:w="4786" w:type="dxa"/>
          </w:tcPr>
          <w:p w:rsidR="00A114A7" w:rsidRPr="008A37BC" w:rsidRDefault="00A114A7" w:rsidP="00291B6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Мотивує швидке реагування на розвиток глобального ринку та володіння ситуацією на локальних ринках</w:t>
            </w:r>
          </w:p>
        </w:tc>
      </w:tr>
    </w:tbl>
    <w:p w:rsidR="00700B1D" w:rsidRPr="008A37BC" w:rsidRDefault="00700B1D" w:rsidP="00700B1D">
      <w:pPr>
        <w:spacing w:after="0" w:line="360" w:lineRule="auto"/>
        <w:ind w:firstLine="709"/>
        <w:jc w:val="both"/>
        <w:rPr>
          <w:rFonts w:ascii="Times New Roman" w:hAnsi="Times New Roman" w:cs="Times New Roman"/>
          <w:sz w:val="24"/>
          <w:szCs w:val="24"/>
          <w:lang w:val="uk-UA"/>
        </w:rPr>
      </w:pPr>
    </w:p>
    <w:p w:rsidR="00A52FEA" w:rsidRPr="008A37BC" w:rsidRDefault="009B6227" w:rsidP="00291B6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w:t>
      </w:r>
      <w:r w:rsidR="00013163" w:rsidRPr="008A37BC">
        <w:rPr>
          <w:rFonts w:ascii="Times New Roman" w:hAnsi="Times New Roman" w:cs="Times New Roman"/>
          <w:sz w:val="28"/>
          <w:szCs w:val="28"/>
          <w:lang w:val="uk-UA"/>
        </w:rPr>
        <w:t>ричин</w:t>
      </w:r>
      <w:r w:rsidRPr="008A37BC">
        <w:rPr>
          <w:rFonts w:ascii="Times New Roman" w:hAnsi="Times New Roman" w:cs="Times New Roman"/>
          <w:sz w:val="28"/>
          <w:szCs w:val="28"/>
          <w:lang w:val="uk-UA"/>
        </w:rPr>
        <w:t>и</w:t>
      </w:r>
      <w:r w:rsidR="00013163" w:rsidRPr="008A37BC">
        <w:rPr>
          <w:rFonts w:ascii="Times New Roman" w:hAnsi="Times New Roman" w:cs="Times New Roman"/>
          <w:sz w:val="28"/>
          <w:szCs w:val="28"/>
          <w:lang w:val="uk-UA"/>
        </w:rPr>
        <w:t xml:space="preserve"> трансформації </w:t>
      </w:r>
      <w:r w:rsidR="00A52FEA" w:rsidRPr="008A37BC">
        <w:rPr>
          <w:rFonts w:ascii="Times New Roman" w:hAnsi="Times New Roman" w:cs="Times New Roman"/>
          <w:sz w:val="28"/>
          <w:szCs w:val="28"/>
          <w:lang w:val="uk-UA"/>
        </w:rPr>
        <w:t>пов’язані</w:t>
      </w:r>
      <w:r w:rsidR="00013163" w:rsidRPr="008A37BC">
        <w:rPr>
          <w:rFonts w:ascii="Times New Roman" w:hAnsi="Times New Roman" w:cs="Times New Roman"/>
          <w:sz w:val="28"/>
          <w:szCs w:val="28"/>
          <w:lang w:val="uk-UA"/>
        </w:rPr>
        <w:t xml:space="preserve"> з</w:t>
      </w:r>
      <w:r w:rsidR="00A52FEA" w:rsidRPr="008A37BC">
        <w:rPr>
          <w:rFonts w:ascii="Times New Roman" w:hAnsi="Times New Roman" w:cs="Times New Roman"/>
          <w:sz w:val="28"/>
          <w:szCs w:val="28"/>
          <w:lang w:val="uk-UA"/>
        </w:rPr>
        <w:t>і</w:t>
      </w:r>
      <w:r w:rsidR="00013163" w:rsidRPr="008A37BC">
        <w:rPr>
          <w:rFonts w:ascii="Times New Roman" w:hAnsi="Times New Roman" w:cs="Times New Roman"/>
          <w:sz w:val="28"/>
          <w:szCs w:val="28"/>
          <w:lang w:val="uk-UA"/>
        </w:rPr>
        <w:t xml:space="preserve"> ставленням до людського чинника при </w:t>
      </w:r>
      <w:r w:rsidR="00A52FEA" w:rsidRPr="008A37BC">
        <w:rPr>
          <w:rFonts w:ascii="Times New Roman" w:hAnsi="Times New Roman" w:cs="Times New Roman"/>
          <w:sz w:val="28"/>
          <w:szCs w:val="28"/>
          <w:lang w:val="uk-UA"/>
        </w:rPr>
        <w:t>управлінні</w:t>
      </w:r>
      <w:r w:rsidR="00AB74E5" w:rsidRPr="008A37BC">
        <w:rPr>
          <w:rFonts w:ascii="Times New Roman" w:hAnsi="Times New Roman" w:cs="Times New Roman"/>
          <w:sz w:val="28"/>
          <w:szCs w:val="28"/>
          <w:lang w:val="uk-UA"/>
        </w:rPr>
        <w:t>,</w:t>
      </w:r>
      <w:r w:rsidR="00A52FEA" w:rsidRPr="008A37BC">
        <w:rPr>
          <w:rFonts w:ascii="Times New Roman" w:hAnsi="Times New Roman" w:cs="Times New Roman"/>
          <w:sz w:val="28"/>
          <w:szCs w:val="28"/>
          <w:lang w:val="uk-UA"/>
        </w:rPr>
        <w:t xml:space="preserve"> та </w:t>
      </w:r>
      <w:r w:rsidR="00013163" w:rsidRPr="008A37BC">
        <w:rPr>
          <w:rFonts w:ascii="Times New Roman" w:hAnsi="Times New Roman" w:cs="Times New Roman"/>
          <w:sz w:val="28"/>
          <w:szCs w:val="28"/>
          <w:lang w:val="uk-UA"/>
        </w:rPr>
        <w:t xml:space="preserve"> </w:t>
      </w:r>
      <w:r w:rsidR="00A52FEA" w:rsidRPr="008A37BC">
        <w:rPr>
          <w:rFonts w:ascii="Times New Roman" w:hAnsi="Times New Roman" w:cs="Times New Roman"/>
          <w:sz w:val="28"/>
          <w:szCs w:val="28"/>
          <w:lang w:val="uk-UA"/>
        </w:rPr>
        <w:t xml:space="preserve">зміною акцентів між повноваженнями та </w:t>
      </w:r>
      <w:r w:rsidR="00765777" w:rsidRPr="008A37BC">
        <w:rPr>
          <w:rFonts w:ascii="Times New Roman" w:hAnsi="Times New Roman" w:cs="Times New Roman"/>
          <w:sz w:val="28"/>
          <w:szCs w:val="28"/>
          <w:lang w:val="uk-UA"/>
        </w:rPr>
        <w:t>відповідальністю</w:t>
      </w:r>
      <w:r w:rsidR="00A52FEA" w:rsidRPr="008A37BC">
        <w:rPr>
          <w:rFonts w:ascii="Times New Roman" w:hAnsi="Times New Roman" w:cs="Times New Roman"/>
          <w:sz w:val="28"/>
          <w:szCs w:val="28"/>
          <w:lang w:val="uk-UA"/>
        </w:rPr>
        <w:t>.</w:t>
      </w:r>
    </w:p>
    <w:p w:rsidR="00A52FEA" w:rsidRDefault="00E92D55" w:rsidP="00291B6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w:t>
      </w:r>
      <w:r w:rsidR="00AB74E5" w:rsidRPr="008A37BC">
        <w:rPr>
          <w:rFonts w:ascii="Times New Roman" w:hAnsi="Times New Roman" w:cs="Times New Roman"/>
          <w:sz w:val="28"/>
          <w:szCs w:val="28"/>
          <w:lang w:val="uk-UA"/>
        </w:rPr>
        <w:t xml:space="preserve">Для  менеджменту та адмініструванні головним є повноваження керівництва, </w:t>
      </w:r>
      <w:r w:rsidR="00013163" w:rsidRPr="008A37BC">
        <w:rPr>
          <w:rFonts w:ascii="Times New Roman" w:hAnsi="Times New Roman" w:cs="Times New Roman"/>
          <w:sz w:val="28"/>
          <w:szCs w:val="28"/>
          <w:lang w:val="uk-UA"/>
        </w:rPr>
        <w:t xml:space="preserve"> засновано на основі влади</w:t>
      </w:r>
      <w:r w:rsidR="00A52FEA" w:rsidRPr="008A37BC">
        <w:rPr>
          <w:rFonts w:ascii="Times New Roman" w:hAnsi="Times New Roman" w:cs="Times New Roman"/>
          <w:sz w:val="28"/>
          <w:szCs w:val="28"/>
          <w:lang w:val="uk-UA"/>
        </w:rPr>
        <w:t>, що спирається на систему відносин, установок, потреб, стереотипів, що вже склалися.</w:t>
      </w:r>
      <w:r w:rsidR="00013163" w:rsidRPr="008A37BC">
        <w:rPr>
          <w:rFonts w:ascii="Times New Roman" w:hAnsi="Times New Roman" w:cs="Times New Roman"/>
          <w:sz w:val="28"/>
          <w:szCs w:val="28"/>
          <w:lang w:val="uk-UA"/>
        </w:rPr>
        <w:t xml:space="preserve"> </w:t>
      </w:r>
    </w:p>
    <w:p w:rsidR="00291B65" w:rsidRDefault="00291B65" w:rsidP="00291B65">
      <w:pPr>
        <w:spacing w:after="0" w:line="360" w:lineRule="auto"/>
        <w:ind w:firstLine="709"/>
        <w:jc w:val="both"/>
        <w:rPr>
          <w:rFonts w:ascii="Times New Roman" w:hAnsi="Times New Roman" w:cs="Times New Roman"/>
          <w:sz w:val="28"/>
          <w:szCs w:val="28"/>
          <w:lang w:val="uk-UA"/>
        </w:rPr>
      </w:pPr>
    </w:p>
    <w:p w:rsidR="00291B65" w:rsidRPr="008A37BC" w:rsidRDefault="00291B65" w:rsidP="00291B65">
      <w:pPr>
        <w:spacing w:after="0" w:line="360" w:lineRule="auto"/>
        <w:ind w:firstLine="709"/>
        <w:jc w:val="both"/>
        <w:rPr>
          <w:rFonts w:ascii="Times New Roman" w:hAnsi="Times New Roman" w:cs="Times New Roman"/>
          <w:sz w:val="28"/>
          <w:szCs w:val="28"/>
          <w:lang w:val="uk-UA"/>
        </w:rPr>
      </w:pPr>
    </w:p>
    <w:p w:rsidR="00BB0A34" w:rsidRPr="008A37BC" w:rsidRDefault="00BB0A34" w:rsidP="00DE1BB8">
      <w:pPr>
        <w:spacing w:after="0" w:line="360" w:lineRule="auto"/>
        <w:jc w:val="both"/>
        <w:rPr>
          <w:color w:val="FF0000"/>
          <w:lang w:val="uk-UA"/>
        </w:rPr>
      </w:pPr>
    </w:p>
    <w:p w:rsidR="00F63A1F" w:rsidRPr="008A37BC" w:rsidRDefault="00117F79" w:rsidP="005B70A6">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1.2. Роль та місце</w:t>
      </w:r>
      <w:r w:rsidR="0075106D" w:rsidRPr="008A37BC">
        <w:rPr>
          <w:rFonts w:ascii="Times New Roman" w:hAnsi="Times New Roman" w:cs="Times New Roman"/>
          <w:sz w:val="28"/>
          <w:szCs w:val="28"/>
          <w:lang w:val="uk-UA"/>
        </w:rPr>
        <w:t>, та значення</w:t>
      </w:r>
      <w:r w:rsidRPr="008A37BC">
        <w:rPr>
          <w:rFonts w:ascii="Times New Roman" w:hAnsi="Times New Roman" w:cs="Times New Roman"/>
          <w:sz w:val="28"/>
          <w:szCs w:val="28"/>
          <w:lang w:val="uk-UA"/>
        </w:rPr>
        <w:t xml:space="preserve"> конкурентоспроможності </w:t>
      </w:r>
      <w:r w:rsidR="0075106D" w:rsidRPr="008A37BC">
        <w:rPr>
          <w:rFonts w:ascii="Times New Roman" w:hAnsi="Times New Roman" w:cs="Times New Roman"/>
          <w:sz w:val="28"/>
          <w:szCs w:val="28"/>
          <w:lang w:val="uk-UA"/>
        </w:rPr>
        <w:t xml:space="preserve">організації </w:t>
      </w:r>
      <w:r w:rsidRPr="008A37BC">
        <w:rPr>
          <w:rFonts w:ascii="Times New Roman" w:hAnsi="Times New Roman" w:cs="Times New Roman"/>
          <w:sz w:val="28"/>
          <w:szCs w:val="28"/>
          <w:lang w:val="uk-UA"/>
        </w:rPr>
        <w:t>в системі сучасного інтегрованого менеджменту</w:t>
      </w:r>
      <w:r w:rsidR="0075106D" w:rsidRPr="008A37BC">
        <w:rPr>
          <w:rFonts w:ascii="Times New Roman" w:hAnsi="Times New Roman" w:cs="Times New Roman"/>
          <w:sz w:val="28"/>
          <w:szCs w:val="28"/>
          <w:lang w:val="uk-UA"/>
        </w:rPr>
        <w:t xml:space="preserve">, </w:t>
      </w:r>
      <w:r w:rsidR="00AB74E5" w:rsidRPr="008A37BC">
        <w:rPr>
          <w:rFonts w:ascii="Times New Roman" w:hAnsi="Times New Roman" w:cs="Times New Roman"/>
          <w:sz w:val="28"/>
          <w:szCs w:val="28"/>
          <w:lang w:val="uk-UA"/>
        </w:rPr>
        <w:t>лідерством організації на ринку</w:t>
      </w:r>
    </w:p>
    <w:p w:rsidR="005B70A6" w:rsidRPr="008A37BC" w:rsidRDefault="005B70A6" w:rsidP="005B70A6">
      <w:pPr>
        <w:pStyle w:val="a3"/>
        <w:spacing w:after="0" w:line="360" w:lineRule="auto"/>
        <w:ind w:left="0" w:firstLine="709"/>
        <w:jc w:val="both"/>
        <w:rPr>
          <w:rFonts w:ascii="Times New Roman" w:hAnsi="Times New Roman" w:cs="Times New Roman"/>
          <w:sz w:val="28"/>
          <w:szCs w:val="28"/>
          <w:lang w:val="uk-UA"/>
        </w:rPr>
      </w:pPr>
    </w:p>
    <w:p w:rsidR="009D314A" w:rsidRPr="008A37BC" w:rsidRDefault="0075106D" w:rsidP="00291B65">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Лідерство для конкурентоспроможній організації є стратегічною метою. Лідерство пов’язано </w:t>
      </w:r>
      <w:r w:rsidR="00F63A1F" w:rsidRPr="008A37BC">
        <w:rPr>
          <w:rFonts w:ascii="Times New Roman" w:hAnsi="Times New Roman" w:cs="Times New Roman"/>
          <w:sz w:val="28"/>
          <w:szCs w:val="28"/>
          <w:lang w:val="uk-UA"/>
        </w:rPr>
        <w:t xml:space="preserve">з великою кількістю складових, яке знаходить своє відображення у системі сучасного інтегрованого менеджменту. Не можливо стверджувати, що  організація є лідером ринку, при цьому вона не є конкурентоспроможною. </w:t>
      </w:r>
    </w:p>
    <w:p w:rsidR="00F63A1F" w:rsidRPr="008A37BC" w:rsidRDefault="00F63A1F" w:rsidP="00291B65">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 цьому розділі буде розглянута роль, місце, та значення конкурентоспроможності організації в системі сучасного менеджменту, який дозоляє компанії займати лідируючи позиції на ринку.</w:t>
      </w:r>
    </w:p>
    <w:p w:rsidR="00117F79" w:rsidRPr="008A37BC" w:rsidRDefault="009D314A" w:rsidP="00291B65">
      <w:pPr>
        <w:pStyle w:val="a3"/>
        <w:spacing w:after="0" w:line="360" w:lineRule="auto"/>
        <w:ind w:left="0" w:firstLine="709"/>
        <w:jc w:val="both"/>
        <w:rPr>
          <w:rFonts w:ascii="Times New Roman" w:hAnsi="Times New Roman" w:cs="Times New Roman"/>
          <w:color w:val="FF0000"/>
          <w:sz w:val="28"/>
          <w:szCs w:val="28"/>
          <w:lang w:val="uk-UA"/>
        </w:rPr>
      </w:pPr>
      <w:r w:rsidRPr="008A37BC">
        <w:rPr>
          <w:rFonts w:ascii="Times New Roman" w:hAnsi="Times New Roman" w:cs="Times New Roman"/>
          <w:sz w:val="28"/>
          <w:szCs w:val="28"/>
          <w:lang w:val="uk-UA"/>
        </w:rPr>
        <w:t xml:space="preserve">У другій половині XX ст. науково-технічний прогрес, конкурентна боротьба, зростання рівня освіти та культури людей викликали необхідність кардинальних концептуальних змін </w:t>
      </w:r>
      <w:r w:rsidR="00C90790" w:rsidRPr="008A37BC">
        <w:rPr>
          <w:rFonts w:ascii="Times New Roman" w:hAnsi="Times New Roman" w:cs="Times New Roman"/>
          <w:sz w:val="28"/>
          <w:szCs w:val="28"/>
          <w:lang w:val="uk-UA"/>
        </w:rPr>
        <w:t>у змісті та методах менеджменту</w:t>
      </w:r>
      <w:r w:rsidR="00A16A60" w:rsidRPr="008A37BC">
        <w:rPr>
          <w:rFonts w:ascii="Times New Roman" w:hAnsi="Times New Roman" w:cs="Times New Roman"/>
          <w:sz w:val="28"/>
          <w:szCs w:val="28"/>
          <w:lang w:val="uk-UA"/>
        </w:rPr>
        <w:t xml:space="preserve"> </w:t>
      </w:r>
      <w:r w:rsidR="00EE757E" w:rsidRPr="008A37BC">
        <w:rPr>
          <w:rFonts w:ascii="Times New Roman" w:hAnsi="Times New Roman" w:cs="Times New Roman"/>
          <w:sz w:val="28"/>
          <w:szCs w:val="28"/>
          <w:lang w:val="uk-UA"/>
        </w:rPr>
        <w:t>[10</w:t>
      </w:r>
      <w:r w:rsidR="00C90790" w:rsidRPr="008A37BC">
        <w:rPr>
          <w:rFonts w:ascii="Times New Roman" w:hAnsi="Times New Roman" w:cs="Times New Roman"/>
          <w:sz w:val="28"/>
          <w:szCs w:val="28"/>
          <w:lang w:val="uk-UA"/>
        </w:rPr>
        <w:t>]</w:t>
      </w:r>
      <w:r w:rsidR="00EE757E" w:rsidRPr="008A37BC">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w:t>
      </w:r>
    </w:p>
    <w:p w:rsidR="00F00217" w:rsidRPr="008A37BC" w:rsidRDefault="00F00217" w:rsidP="00291B65">
      <w:pPr>
        <w:pStyle w:val="a3"/>
        <w:spacing w:after="0" w:line="360" w:lineRule="auto"/>
        <w:ind w:left="0" w:firstLine="709"/>
        <w:jc w:val="both"/>
        <w:rPr>
          <w:rFonts w:ascii="Times New Roman" w:hAnsi="Times New Roman" w:cs="Times New Roman"/>
          <w:color w:val="FF0000"/>
          <w:sz w:val="28"/>
          <w:szCs w:val="28"/>
          <w:lang w:val="uk-UA"/>
        </w:rPr>
      </w:pPr>
      <w:r w:rsidRPr="008A37BC">
        <w:rPr>
          <w:rFonts w:ascii="Times New Roman" w:hAnsi="Times New Roman" w:cs="Times New Roman"/>
          <w:color w:val="000000" w:themeColor="text1"/>
          <w:sz w:val="28"/>
          <w:szCs w:val="28"/>
          <w:lang w:val="uk-UA"/>
        </w:rPr>
        <w:t>Дослідження інтеграційних тенденцій в науках, що становлять теоретичний фундамент менеджменту, а також аналіз їх зв'язку з реальними пр</w:t>
      </w:r>
      <w:r w:rsidR="00C90790" w:rsidRPr="008A37BC">
        <w:rPr>
          <w:rFonts w:ascii="Times New Roman" w:hAnsi="Times New Roman" w:cs="Times New Roman"/>
          <w:color w:val="000000" w:themeColor="text1"/>
          <w:sz w:val="28"/>
          <w:szCs w:val="28"/>
          <w:lang w:val="uk-UA"/>
        </w:rPr>
        <w:t xml:space="preserve">оцесами в сучасних </w:t>
      </w:r>
      <w:r w:rsidRPr="008A37BC">
        <w:rPr>
          <w:rFonts w:ascii="Times New Roman" w:hAnsi="Times New Roman" w:cs="Times New Roman"/>
          <w:color w:val="000000" w:themeColor="text1"/>
          <w:sz w:val="28"/>
          <w:szCs w:val="28"/>
          <w:lang w:val="uk-UA"/>
        </w:rPr>
        <w:t>організаціях показує, що останнім часом виразно позначилася інтеграційна спрямованість в розвитку практично всіх областей людської діяльності</w:t>
      </w:r>
      <w:r w:rsidRPr="008A37BC">
        <w:rPr>
          <w:rFonts w:ascii="Times New Roman" w:hAnsi="Times New Roman" w:cs="Times New Roman"/>
          <w:color w:val="92D050"/>
          <w:sz w:val="28"/>
          <w:szCs w:val="28"/>
          <w:lang w:val="uk-UA"/>
        </w:rPr>
        <w:t xml:space="preserve"> </w:t>
      </w:r>
      <w:r w:rsidR="00C90790" w:rsidRPr="008A37BC">
        <w:rPr>
          <w:rFonts w:ascii="Times New Roman" w:hAnsi="Times New Roman" w:cs="Times New Roman"/>
          <w:color w:val="000000" w:themeColor="text1"/>
          <w:sz w:val="28"/>
          <w:szCs w:val="28"/>
          <w:lang w:val="uk-UA"/>
        </w:rPr>
        <w:t>[4].</w:t>
      </w:r>
    </w:p>
    <w:p w:rsidR="00117F79" w:rsidRPr="008A37BC" w:rsidRDefault="00117F79" w:rsidP="00291B65">
      <w:pPr>
        <w:pStyle w:val="a3"/>
        <w:spacing w:after="0" w:line="360" w:lineRule="auto"/>
        <w:ind w:left="0" w:firstLine="709"/>
        <w:jc w:val="both"/>
        <w:rPr>
          <w:rFonts w:ascii="Times New Roman" w:hAnsi="Times New Roman" w:cs="Times New Roman"/>
          <w:color w:val="000000" w:themeColor="text1"/>
          <w:sz w:val="28"/>
          <w:szCs w:val="28"/>
          <w:lang w:val="uk-UA"/>
        </w:rPr>
      </w:pPr>
      <w:r w:rsidRPr="008A37BC">
        <w:rPr>
          <w:rFonts w:ascii="Times New Roman" w:hAnsi="Times New Roman" w:cs="Times New Roman"/>
          <w:color w:val="000000" w:themeColor="text1"/>
          <w:sz w:val="28"/>
          <w:szCs w:val="28"/>
          <w:lang w:val="uk-UA"/>
        </w:rPr>
        <w:t xml:space="preserve">Конкурентоспроможність компанії одна самих важливих складових </w:t>
      </w:r>
      <w:r w:rsidR="00E92D55" w:rsidRPr="008A37BC">
        <w:rPr>
          <w:rFonts w:ascii="Times New Roman" w:hAnsi="Times New Roman" w:cs="Times New Roman"/>
          <w:color w:val="000000" w:themeColor="text1"/>
          <w:sz w:val="28"/>
          <w:szCs w:val="28"/>
          <w:lang w:val="uk-UA"/>
        </w:rPr>
        <w:t xml:space="preserve">ефективної </w:t>
      </w:r>
      <w:r w:rsidRPr="008A37BC">
        <w:rPr>
          <w:rFonts w:ascii="Times New Roman" w:hAnsi="Times New Roman" w:cs="Times New Roman"/>
          <w:color w:val="000000" w:themeColor="text1"/>
          <w:sz w:val="28"/>
          <w:szCs w:val="28"/>
          <w:lang w:val="uk-UA"/>
        </w:rPr>
        <w:t xml:space="preserve">діяльності організації (підприємства). Якщо організація не є конкурентоспроможною, не можливо говорити, що </w:t>
      </w:r>
      <w:r w:rsidR="004A73FC" w:rsidRPr="008A37BC">
        <w:rPr>
          <w:rFonts w:ascii="Times New Roman" w:hAnsi="Times New Roman" w:cs="Times New Roman"/>
          <w:color w:val="000000" w:themeColor="text1"/>
          <w:sz w:val="28"/>
          <w:szCs w:val="28"/>
          <w:lang w:val="uk-UA"/>
        </w:rPr>
        <w:t>вона буде тривалий час функціонувати</w:t>
      </w:r>
      <w:r w:rsidRPr="008A37BC">
        <w:rPr>
          <w:rFonts w:ascii="Times New Roman" w:hAnsi="Times New Roman" w:cs="Times New Roman"/>
          <w:color w:val="000000" w:themeColor="text1"/>
          <w:sz w:val="28"/>
          <w:szCs w:val="28"/>
          <w:lang w:val="uk-UA"/>
        </w:rPr>
        <w:t xml:space="preserve"> на ринку,</w:t>
      </w:r>
      <w:r w:rsidR="00CF49AF" w:rsidRPr="008A37BC">
        <w:rPr>
          <w:rFonts w:ascii="Times New Roman" w:hAnsi="Times New Roman" w:cs="Times New Roman"/>
          <w:color w:val="000000" w:themeColor="text1"/>
          <w:sz w:val="28"/>
          <w:szCs w:val="28"/>
          <w:lang w:val="uk-UA"/>
        </w:rPr>
        <w:t xml:space="preserve"> </w:t>
      </w:r>
      <w:r w:rsidR="004A73FC" w:rsidRPr="008A37BC">
        <w:rPr>
          <w:rFonts w:ascii="Times New Roman" w:hAnsi="Times New Roman" w:cs="Times New Roman"/>
          <w:color w:val="000000" w:themeColor="text1"/>
          <w:sz w:val="28"/>
          <w:szCs w:val="28"/>
          <w:lang w:val="uk-UA"/>
        </w:rPr>
        <w:t>та займати достойні позиції серед конкурентів.</w:t>
      </w:r>
    </w:p>
    <w:p w:rsidR="00117F79" w:rsidRPr="008A37BC" w:rsidRDefault="00117F79" w:rsidP="00291B65">
      <w:pPr>
        <w:pStyle w:val="a3"/>
        <w:spacing w:after="0" w:line="360" w:lineRule="auto"/>
        <w:ind w:left="0" w:firstLine="709"/>
        <w:jc w:val="both"/>
        <w:rPr>
          <w:rFonts w:ascii="Times New Roman" w:hAnsi="Times New Roman" w:cs="Times New Roman"/>
          <w:color w:val="000000" w:themeColor="text1"/>
          <w:sz w:val="28"/>
          <w:szCs w:val="28"/>
          <w:lang w:val="uk-UA"/>
        </w:rPr>
      </w:pPr>
      <w:r w:rsidRPr="008A37BC">
        <w:rPr>
          <w:rFonts w:ascii="Times New Roman" w:hAnsi="Times New Roman" w:cs="Times New Roman"/>
          <w:color w:val="000000" w:themeColor="text1"/>
          <w:sz w:val="28"/>
          <w:szCs w:val="28"/>
          <w:lang w:val="uk-UA"/>
        </w:rPr>
        <w:t xml:space="preserve"> Конкурентоспроможна компанія, це не обов’язково велика компанія. Це може бути невелика фірма, яка може бути конкурентоспроможною серед таких же невеликих фірм, які  працюють на одному цільовому ринку. Наприклад фірми, які працюють на ринку послуг. Керівники таких фірм дуже часто є і їх власниками, лідируючи якості яких дозволяють отримувати певних результатів. Але закони ринку єдині для всіх учасників ринку, тому, не залежно від розміру компанії, галузі в яких вони працюють діє сучасна система менеджменту яка орієнтована на особливості організації. Інтегрована система менеджменту є найбільш сучасною, тому багато компаній вибирають унікальні інтегровані підходи системи менеджменту.</w:t>
      </w:r>
    </w:p>
    <w:p w:rsidR="00117F79" w:rsidRPr="008A37BC" w:rsidRDefault="00AB74E5" w:rsidP="00291B65">
      <w:pPr>
        <w:pStyle w:val="a3"/>
        <w:spacing w:after="0" w:line="360" w:lineRule="auto"/>
        <w:ind w:left="0" w:firstLine="709"/>
        <w:jc w:val="both"/>
        <w:rPr>
          <w:rFonts w:ascii="Times New Roman" w:hAnsi="Times New Roman" w:cs="Times New Roman"/>
          <w:color w:val="FF0000"/>
          <w:sz w:val="28"/>
          <w:szCs w:val="28"/>
          <w:lang w:val="uk-UA"/>
        </w:rPr>
      </w:pPr>
      <w:r w:rsidRPr="008A37BC">
        <w:rPr>
          <w:rFonts w:ascii="Times New Roman" w:hAnsi="Times New Roman" w:cs="Times New Roman"/>
          <w:color w:val="000000" w:themeColor="text1"/>
          <w:sz w:val="28"/>
          <w:szCs w:val="28"/>
          <w:lang w:val="uk-UA"/>
        </w:rPr>
        <w:t xml:space="preserve"> Існує різноманіття</w:t>
      </w:r>
      <w:r w:rsidR="00117F79" w:rsidRPr="008A37BC">
        <w:rPr>
          <w:rFonts w:ascii="Times New Roman" w:hAnsi="Times New Roman" w:cs="Times New Roman"/>
          <w:color w:val="000000" w:themeColor="text1"/>
          <w:sz w:val="28"/>
          <w:szCs w:val="28"/>
          <w:lang w:val="uk-UA"/>
        </w:rPr>
        <w:t xml:space="preserve"> </w:t>
      </w:r>
      <w:r w:rsidRPr="008A37BC">
        <w:rPr>
          <w:rFonts w:ascii="Times New Roman" w:hAnsi="Times New Roman" w:cs="Times New Roman"/>
          <w:color w:val="000000" w:themeColor="text1"/>
          <w:sz w:val="28"/>
          <w:szCs w:val="28"/>
          <w:lang w:val="uk-UA"/>
        </w:rPr>
        <w:t xml:space="preserve">систем менеджменту - </w:t>
      </w:r>
      <w:r w:rsidR="00117F79" w:rsidRPr="008A37BC">
        <w:rPr>
          <w:rFonts w:ascii="Times New Roman" w:hAnsi="Times New Roman" w:cs="Times New Roman"/>
          <w:color w:val="000000" w:themeColor="text1"/>
          <w:sz w:val="28"/>
          <w:szCs w:val="28"/>
          <w:lang w:val="uk-UA"/>
        </w:rPr>
        <w:t xml:space="preserve">відмінності в структурі, функціях і </w:t>
      </w:r>
      <w:r w:rsidRPr="008A37BC">
        <w:rPr>
          <w:rFonts w:ascii="Times New Roman" w:hAnsi="Times New Roman" w:cs="Times New Roman"/>
          <w:color w:val="000000" w:themeColor="text1"/>
          <w:sz w:val="28"/>
          <w:szCs w:val="28"/>
          <w:lang w:val="uk-UA"/>
        </w:rPr>
        <w:t>властивостях, можливість відповідати</w:t>
      </w:r>
      <w:r w:rsidR="00117F79" w:rsidRPr="008A37BC">
        <w:rPr>
          <w:rFonts w:ascii="Times New Roman" w:hAnsi="Times New Roman" w:cs="Times New Roman"/>
          <w:color w:val="000000" w:themeColor="text1"/>
          <w:sz w:val="28"/>
          <w:szCs w:val="28"/>
          <w:lang w:val="uk-UA"/>
        </w:rPr>
        <w:t xml:space="preserve"> вимогам зовнішнь</w:t>
      </w:r>
      <w:r w:rsidRPr="008A37BC">
        <w:rPr>
          <w:rFonts w:ascii="Times New Roman" w:hAnsi="Times New Roman" w:cs="Times New Roman"/>
          <w:color w:val="000000" w:themeColor="text1"/>
          <w:sz w:val="28"/>
          <w:szCs w:val="28"/>
          <w:lang w:val="uk-UA"/>
        </w:rPr>
        <w:t>ого середовища обумовлює різні</w:t>
      </w:r>
      <w:r w:rsidR="00117F79" w:rsidRPr="008A37BC">
        <w:rPr>
          <w:rFonts w:ascii="Times New Roman" w:hAnsi="Times New Roman" w:cs="Times New Roman"/>
          <w:color w:val="000000" w:themeColor="text1"/>
          <w:sz w:val="28"/>
          <w:szCs w:val="28"/>
          <w:lang w:val="uk-UA"/>
        </w:rPr>
        <w:t xml:space="preserve"> варіанти інтеграції систем</w:t>
      </w:r>
      <w:r w:rsidRPr="008A37BC">
        <w:rPr>
          <w:rFonts w:ascii="Times New Roman" w:hAnsi="Times New Roman" w:cs="Times New Roman"/>
          <w:color w:val="000000" w:themeColor="text1"/>
          <w:sz w:val="28"/>
          <w:szCs w:val="28"/>
          <w:lang w:val="uk-UA"/>
        </w:rPr>
        <w:t xml:space="preserve"> сучасного менеджменту</w:t>
      </w:r>
      <w:r w:rsidRPr="008A37BC">
        <w:rPr>
          <w:rFonts w:ascii="Times New Roman" w:hAnsi="Times New Roman" w:cs="Times New Roman"/>
          <w:color w:val="92D050"/>
          <w:sz w:val="28"/>
          <w:szCs w:val="28"/>
          <w:lang w:val="uk-UA"/>
        </w:rPr>
        <w:t>.</w:t>
      </w:r>
    </w:p>
    <w:p w:rsidR="00B04957" w:rsidRPr="008A37BC" w:rsidRDefault="00117F79" w:rsidP="00291B65">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Цікавий приклад - консалтингова компанія «Management Systems» під час опису свого унікального підходу наголошує, що він включає «справжню систему менеджменту: оцінку, планування, структуру, розвиток лідерства, продуктивність менеджменту та менеджмент культури. Кожен із цих інструментів (які також є продуктами) автономний, а також об’єднаний із інтегрованою системою менеджменту</w:t>
      </w:r>
      <w:r w:rsidR="00AB74E5" w:rsidRPr="008A37BC">
        <w:rPr>
          <w:rFonts w:ascii="Times New Roman" w:hAnsi="Times New Roman" w:cs="Times New Roman"/>
          <w:color w:val="FF0000"/>
          <w:sz w:val="28"/>
          <w:szCs w:val="28"/>
          <w:lang w:val="uk-UA"/>
        </w:rPr>
        <w:t xml:space="preserve"> </w:t>
      </w:r>
      <w:r w:rsidR="00C90790" w:rsidRPr="008A37BC">
        <w:rPr>
          <w:rFonts w:ascii="Times New Roman" w:hAnsi="Times New Roman" w:cs="Times New Roman"/>
          <w:sz w:val="28"/>
          <w:szCs w:val="28"/>
          <w:lang w:val="uk-UA"/>
        </w:rPr>
        <w:t>[13]</w:t>
      </w:r>
      <w:r w:rsidR="0099720A" w:rsidRPr="008A37BC">
        <w:rPr>
          <w:rFonts w:ascii="Times New Roman" w:hAnsi="Times New Roman" w:cs="Times New Roman"/>
          <w:sz w:val="28"/>
          <w:szCs w:val="28"/>
          <w:lang w:val="uk-UA"/>
        </w:rPr>
        <w:t>.</w:t>
      </w:r>
      <w:r w:rsidR="00E92D55" w:rsidRPr="008A37BC">
        <w:rPr>
          <w:rFonts w:ascii="Times New Roman" w:hAnsi="Times New Roman" w:cs="Times New Roman"/>
          <w:sz w:val="28"/>
          <w:szCs w:val="28"/>
          <w:lang w:val="uk-UA"/>
        </w:rPr>
        <w:t xml:space="preserve"> </w:t>
      </w:r>
    </w:p>
    <w:p w:rsidR="00E92D55" w:rsidRPr="008A37BC" w:rsidRDefault="00117F79" w:rsidP="00291B65">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Звичайно, кожна галузь має свої особливості, та використовують системи менеджменту, які дозволяють підприємствам бути лідерами у своєї галузі. Зазвичай підприємства використовують традиційні системи менеджменту, але </w:t>
      </w:r>
      <w:r w:rsidR="00026A1B" w:rsidRPr="008A37BC">
        <w:rPr>
          <w:rFonts w:ascii="Times New Roman" w:hAnsi="Times New Roman" w:cs="Times New Roman"/>
          <w:sz w:val="28"/>
          <w:szCs w:val="28"/>
          <w:lang w:val="uk-UA"/>
        </w:rPr>
        <w:t xml:space="preserve">для того, щоб бути лідером на ринку, організації </w:t>
      </w:r>
      <w:r w:rsidRPr="008A37BC">
        <w:rPr>
          <w:rFonts w:ascii="Times New Roman" w:hAnsi="Times New Roman" w:cs="Times New Roman"/>
          <w:sz w:val="28"/>
          <w:szCs w:val="28"/>
          <w:lang w:val="uk-UA"/>
        </w:rPr>
        <w:t xml:space="preserve">все частіше </w:t>
      </w:r>
      <w:r w:rsidR="00026A1B" w:rsidRPr="008A37BC">
        <w:rPr>
          <w:rFonts w:ascii="Times New Roman" w:hAnsi="Times New Roman" w:cs="Times New Roman"/>
          <w:sz w:val="28"/>
          <w:szCs w:val="28"/>
          <w:lang w:val="uk-UA"/>
        </w:rPr>
        <w:t xml:space="preserve">адаптують </w:t>
      </w:r>
      <w:r w:rsidRPr="008A37BC">
        <w:rPr>
          <w:rFonts w:ascii="Times New Roman" w:hAnsi="Times New Roman" w:cs="Times New Roman"/>
          <w:color w:val="000000" w:themeColor="text1"/>
          <w:sz w:val="28"/>
          <w:szCs w:val="28"/>
          <w:lang w:val="uk-UA"/>
        </w:rPr>
        <w:t>унікальні інтегровані підходи системи менеджменту</w:t>
      </w:r>
      <w:r w:rsidR="00026A1B" w:rsidRPr="008A37BC">
        <w:rPr>
          <w:rFonts w:ascii="Times New Roman" w:hAnsi="Times New Roman" w:cs="Times New Roman"/>
          <w:color w:val="000000" w:themeColor="text1"/>
          <w:sz w:val="28"/>
          <w:szCs w:val="28"/>
          <w:lang w:val="uk-UA"/>
        </w:rPr>
        <w:t xml:space="preserve"> у своєму бізнесі</w:t>
      </w:r>
      <w:r w:rsidRPr="008A37BC">
        <w:rPr>
          <w:rFonts w:ascii="Times New Roman" w:hAnsi="Times New Roman" w:cs="Times New Roman"/>
          <w:color w:val="000000" w:themeColor="text1"/>
          <w:sz w:val="28"/>
          <w:szCs w:val="28"/>
          <w:lang w:val="uk-UA"/>
        </w:rPr>
        <w:t>.</w:t>
      </w:r>
      <w:r w:rsidR="00026A1B" w:rsidRPr="008A37BC">
        <w:rPr>
          <w:rFonts w:ascii="Times New Roman" w:hAnsi="Times New Roman" w:cs="Times New Roman"/>
          <w:color w:val="000000" w:themeColor="text1"/>
          <w:sz w:val="28"/>
          <w:szCs w:val="28"/>
          <w:lang w:val="uk-UA"/>
        </w:rPr>
        <w:t xml:space="preserve"> </w:t>
      </w:r>
      <w:r w:rsidR="00E92D55" w:rsidRPr="008A37BC">
        <w:rPr>
          <w:rFonts w:ascii="Times New Roman" w:hAnsi="Times New Roman" w:cs="Times New Roman"/>
          <w:color w:val="000000" w:themeColor="text1"/>
          <w:sz w:val="28"/>
          <w:szCs w:val="28"/>
          <w:lang w:val="uk-UA"/>
        </w:rPr>
        <w:t xml:space="preserve">Створення власної інтегральної системи за рахунок </w:t>
      </w:r>
      <w:r w:rsidR="00855DD4" w:rsidRPr="008A37BC">
        <w:rPr>
          <w:rFonts w:ascii="Times New Roman" w:hAnsi="Times New Roman" w:cs="Times New Roman"/>
          <w:color w:val="000000" w:themeColor="text1"/>
          <w:sz w:val="28"/>
          <w:szCs w:val="28"/>
          <w:lang w:val="uk-UA"/>
        </w:rPr>
        <w:t>конкурентоспроможних ресурсів, у тому числі конкурентоспроможного персоналу, який має конкурентний потенціал створює компанію інноваційного формату з якою достатньо складно конкурувати.</w:t>
      </w:r>
    </w:p>
    <w:p w:rsidR="00855DD4" w:rsidRPr="008A37BC" w:rsidRDefault="00026A1B" w:rsidP="00291B65">
      <w:pPr>
        <w:pStyle w:val="a3"/>
        <w:spacing w:after="0" w:line="360" w:lineRule="auto"/>
        <w:ind w:left="0" w:firstLine="709"/>
        <w:jc w:val="both"/>
        <w:rPr>
          <w:rFonts w:ascii="Times New Roman" w:hAnsi="Times New Roman" w:cs="Times New Roman"/>
          <w:color w:val="000000" w:themeColor="text1"/>
          <w:sz w:val="28"/>
          <w:szCs w:val="28"/>
          <w:lang w:val="uk-UA"/>
        </w:rPr>
      </w:pPr>
      <w:r w:rsidRPr="008A37BC">
        <w:rPr>
          <w:rFonts w:ascii="Times New Roman" w:hAnsi="Times New Roman" w:cs="Times New Roman"/>
          <w:color w:val="000000" w:themeColor="text1"/>
          <w:sz w:val="28"/>
          <w:szCs w:val="28"/>
          <w:lang w:val="uk-UA"/>
        </w:rPr>
        <w:t xml:space="preserve">До переваг інтегрованих систем менеджменту можна віднести - створення власної системи управління організацією за рахунок наявності конкурентоспроможного потенціалу  організації, наявності ресурсів, ефективне використання яких дозволить пропонувати ринку пропозиції з довгостроковим життєвим циклом. </w:t>
      </w:r>
    </w:p>
    <w:p w:rsidR="00855DD4" w:rsidRPr="008A37BC" w:rsidRDefault="00855DD4" w:rsidP="00291B65">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До основних умов, що сприяють створенню конкурентних переваг можна віднести:</w:t>
      </w:r>
    </w:p>
    <w:p w:rsidR="00AB74E5" w:rsidRPr="008A37BC" w:rsidRDefault="00213842" w:rsidP="00190E83">
      <w:pPr>
        <w:pStyle w:val="a3"/>
        <w:numPr>
          <w:ilvl w:val="0"/>
          <w:numId w:val="2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м</w:t>
      </w:r>
      <w:r w:rsidR="00855DD4" w:rsidRPr="008A37BC">
        <w:rPr>
          <w:rFonts w:ascii="Times New Roman" w:hAnsi="Times New Roman" w:cs="Times New Roman"/>
          <w:sz w:val="28"/>
          <w:szCs w:val="28"/>
          <w:lang w:val="uk-UA"/>
        </w:rPr>
        <w:t xml:space="preserve">ожливість надання споживачам більшої цінності в порівнянні з </w:t>
      </w:r>
    </w:p>
    <w:p w:rsidR="00AB74E5" w:rsidRPr="008A37BC" w:rsidRDefault="00855DD4" w:rsidP="00291B65">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конкурентами;</w:t>
      </w:r>
    </w:p>
    <w:p w:rsidR="00AB74E5" w:rsidRPr="008A37BC" w:rsidRDefault="00213842" w:rsidP="00190E83">
      <w:pPr>
        <w:pStyle w:val="a3"/>
        <w:numPr>
          <w:ilvl w:val="0"/>
          <w:numId w:val="2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w:t>
      </w:r>
      <w:r w:rsidR="00855DD4" w:rsidRPr="008A37BC">
        <w:rPr>
          <w:rFonts w:ascii="Times New Roman" w:hAnsi="Times New Roman" w:cs="Times New Roman"/>
          <w:sz w:val="28"/>
          <w:szCs w:val="28"/>
          <w:lang w:val="uk-UA"/>
        </w:rPr>
        <w:t>творення бар’єрів захищаючих ресурсів</w:t>
      </w:r>
      <w:r w:rsidRPr="008A37BC">
        <w:rPr>
          <w:rFonts w:ascii="Times New Roman" w:hAnsi="Times New Roman" w:cs="Times New Roman"/>
          <w:sz w:val="28"/>
          <w:szCs w:val="28"/>
          <w:lang w:val="uk-UA"/>
        </w:rPr>
        <w:t xml:space="preserve"> от копіювання конкурентами;</w:t>
      </w:r>
    </w:p>
    <w:p w:rsidR="00AB74E5" w:rsidRPr="00291B65" w:rsidRDefault="00213842" w:rsidP="00190E83">
      <w:pPr>
        <w:pStyle w:val="a3"/>
        <w:numPr>
          <w:ilvl w:val="0"/>
          <w:numId w:val="2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наявність фахівців, які мають можливість виявити цінність ресурсів та </w:t>
      </w:r>
      <w:r w:rsidRPr="00291B65">
        <w:rPr>
          <w:rFonts w:ascii="Times New Roman" w:hAnsi="Times New Roman" w:cs="Times New Roman"/>
          <w:sz w:val="28"/>
          <w:szCs w:val="28"/>
          <w:lang w:val="uk-UA"/>
        </w:rPr>
        <w:t>ефективно ними керувати;</w:t>
      </w:r>
    </w:p>
    <w:p w:rsidR="00855DD4" w:rsidRPr="008A37BC" w:rsidRDefault="00213842" w:rsidP="00190E83">
      <w:pPr>
        <w:pStyle w:val="a3"/>
        <w:numPr>
          <w:ilvl w:val="0"/>
          <w:numId w:val="2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здатність компанії створювати стійку конкурентну перевагу</w:t>
      </w:r>
      <w:r w:rsidR="00800616"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w:t>
      </w:r>
      <w:r w:rsidR="00AB74E5" w:rsidRPr="008A37BC">
        <w:rPr>
          <w:rFonts w:ascii="Times New Roman" w:hAnsi="Times New Roman" w:cs="Times New Roman"/>
          <w:sz w:val="28"/>
          <w:szCs w:val="28"/>
          <w:lang w:val="uk-UA"/>
        </w:rPr>
        <w:t>15</w:t>
      </w:r>
      <w:r w:rsidR="00800616" w:rsidRPr="008A37BC">
        <w:rPr>
          <w:rFonts w:ascii="Times New Roman" w:hAnsi="Times New Roman" w:cs="Times New Roman"/>
          <w:sz w:val="28"/>
          <w:szCs w:val="28"/>
          <w:lang w:val="uk-UA"/>
        </w:rPr>
        <w:t>].</w:t>
      </w:r>
    </w:p>
    <w:p w:rsidR="00291B65" w:rsidRDefault="00117F79" w:rsidP="00291B65">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Широко визнано, що відмінні компетенції отримуються завдяки</w:t>
      </w:r>
      <w:r w:rsidR="008D2D44" w:rsidRPr="008A37BC">
        <w:rPr>
          <w:rFonts w:ascii="Times New Roman" w:hAnsi="Times New Roman" w:cs="Times New Roman"/>
          <w:sz w:val="28"/>
          <w:szCs w:val="28"/>
          <w:lang w:val="uk-UA"/>
        </w:rPr>
        <w:t>:</w:t>
      </w:r>
    </w:p>
    <w:p w:rsidR="00291B65" w:rsidRDefault="00117F79" w:rsidP="00190E83">
      <w:pPr>
        <w:pStyle w:val="a3"/>
        <w:numPr>
          <w:ilvl w:val="0"/>
          <w:numId w:val="52"/>
        </w:numPr>
        <w:spacing w:after="0" w:line="360" w:lineRule="auto"/>
        <w:ind w:left="0" w:firstLine="709"/>
        <w:jc w:val="both"/>
        <w:rPr>
          <w:rFonts w:ascii="Times New Roman" w:hAnsi="Times New Roman" w:cs="Times New Roman"/>
          <w:sz w:val="28"/>
          <w:szCs w:val="28"/>
          <w:lang w:val="uk-UA"/>
        </w:rPr>
      </w:pPr>
      <w:r w:rsidRPr="00291B65">
        <w:rPr>
          <w:rFonts w:ascii="Times New Roman" w:hAnsi="Times New Roman" w:cs="Times New Roman"/>
          <w:sz w:val="28"/>
          <w:szCs w:val="28"/>
          <w:lang w:val="uk-UA"/>
        </w:rPr>
        <w:t>високороз</w:t>
      </w:r>
      <w:r w:rsidR="008D2D44" w:rsidRPr="00291B65">
        <w:rPr>
          <w:rFonts w:ascii="Times New Roman" w:hAnsi="Times New Roman" w:cs="Times New Roman"/>
          <w:sz w:val="28"/>
          <w:szCs w:val="28"/>
          <w:lang w:val="uk-UA"/>
        </w:rPr>
        <w:t>виненим навичкам співробітників;</w:t>
      </w:r>
    </w:p>
    <w:p w:rsidR="00291B65" w:rsidRDefault="00117F79" w:rsidP="00190E83">
      <w:pPr>
        <w:pStyle w:val="a3"/>
        <w:numPr>
          <w:ilvl w:val="0"/>
          <w:numId w:val="52"/>
        </w:numPr>
        <w:spacing w:after="0" w:line="360" w:lineRule="auto"/>
        <w:ind w:left="0" w:firstLine="709"/>
        <w:jc w:val="both"/>
        <w:rPr>
          <w:rFonts w:ascii="Times New Roman" w:hAnsi="Times New Roman" w:cs="Times New Roman"/>
          <w:sz w:val="28"/>
          <w:szCs w:val="28"/>
          <w:lang w:val="uk-UA"/>
        </w:rPr>
      </w:pPr>
      <w:r w:rsidRPr="00291B65">
        <w:rPr>
          <w:rFonts w:ascii="Times New Roman" w:hAnsi="Times New Roman" w:cs="Times New Roman"/>
          <w:sz w:val="28"/>
          <w:szCs w:val="28"/>
          <w:lang w:val="uk-UA"/>
        </w:rPr>
        <w:t>пер</w:t>
      </w:r>
      <w:r w:rsidR="008D2D44" w:rsidRPr="00291B65">
        <w:rPr>
          <w:rFonts w:ascii="Times New Roman" w:hAnsi="Times New Roman" w:cs="Times New Roman"/>
          <w:sz w:val="28"/>
          <w:szCs w:val="28"/>
          <w:lang w:val="uk-UA"/>
        </w:rPr>
        <w:t>едовим організаційним культурам;</w:t>
      </w:r>
      <w:r w:rsidRPr="00291B65">
        <w:rPr>
          <w:rFonts w:ascii="Times New Roman" w:hAnsi="Times New Roman" w:cs="Times New Roman"/>
          <w:sz w:val="28"/>
          <w:szCs w:val="28"/>
          <w:lang w:val="uk-UA"/>
        </w:rPr>
        <w:t xml:space="preserve"> п</w:t>
      </w:r>
      <w:r w:rsidR="008D2D44" w:rsidRPr="00291B65">
        <w:rPr>
          <w:rFonts w:ascii="Times New Roman" w:hAnsi="Times New Roman" w:cs="Times New Roman"/>
          <w:sz w:val="28"/>
          <w:szCs w:val="28"/>
          <w:lang w:val="uk-UA"/>
        </w:rPr>
        <w:t>роцесам управління</w:t>
      </w:r>
    </w:p>
    <w:p w:rsidR="00B04957" w:rsidRPr="00291B65" w:rsidRDefault="008D2D44" w:rsidP="00190E83">
      <w:pPr>
        <w:pStyle w:val="a3"/>
        <w:numPr>
          <w:ilvl w:val="0"/>
          <w:numId w:val="52"/>
        </w:numPr>
        <w:spacing w:after="0" w:line="360" w:lineRule="auto"/>
        <w:ind w:left="0" w:firstLine="709"/>
        <w:jc w:val="both"/>
        <w:rPr>
          <w:rFonts w:ascii="Times New Roman" w:hAnsi="Times New Roman" w:cs="Times New Roman"/>
          <w:sz w:val="28"/>
          <w:szCs w:val="28"/>
          <w:lang w:val="uk-UA"/>
        </w:rPr>
      </w:pPr>
      <w:r w:rsidRPr="00291B65">
        <w:rPr>
          <w:rFonts w:ascii="Times New Roman" w:hAnsi="Times New Roman" w:cs="Times New Roman"/>
          <w:sz w:val="28"/>
          <w:szCs w:val="28"/>
          <w:lang w:val="uk-UA"/>
        </w:rPr>
        <w:t xml:space="preserve">системам що дозволяє </w:t>
      </w:r>
      <w:r w:rsidR="00117F79" w:rsidRPr="00291B65">
        <w:rPr>
          <w:rFonts w:ascii="Times New Roman" w:hAnsi="Times New Roman" w:cs="Times New Roman"/>
          <w:sz w:val="28"/>
          <w:szCs w:val="28"/>
          <w:lang w:val="uk-UA"/>
        </w:rPr>
        <w:t>конкурувати на основі ринкової реакції,</w:t>
      </w:r>
      <w:r w:rsidR="00303A8C" w:rsidRPr="00291B65">
        <w:rPr>
          <w:rFonts w:ascii="Times New Roman" w:hAnsi="Times New Roman" w:cs="Times New Roman"/>
          <w:sz w:val="28"/>
          <w:szCs w:val="28"/>
          <w:lang w:val="uk-UA"/>
        </w:rPr>
        <w:t xml:space="preserve"> </w:t>
      </w:r>
    </w:p>
    <w:p w:rsidR="00117F79" w:rsidRPr="008A37BC" w:rsidRDefault="00303A8C" w:rsidP="00291B65">
      <w:pPr>
        <w:spacing w:after="0" w:line="360" w:lineRule="auto"/>
        <w:jc w:val="both"/>
        <w:rPr>
          <w:rFonts w:ascii="Times New Roman" w:hAnsi="Times New Roman" w:cs="Times New Roman"/>
          <w:color w:val="FF0000"/>
          <w:sz w:val="28"/>
          <w:szCs w:val="28"/>
          <w:lang w:val="uk-UA"/>
        </w:rPr>
      </w:pPr>
      <w:r w:rsidRPr="008A37BC">
        <w:rPr>
          <w:rFonts w:ascii="Times New Roman" w:hAnsi="Times New Roman" w:cs="Times New Roman"/>
          <w:sz w:val="28"/>
          <w:szCs w:val="28"/>
          <w:lang w:val="uk-UA"/>
        </w:rPr>
        <w:t>диференціації</w:t>
      </w:r>
      <w:r w:rsidR="00117F79" w:rsidRPr="008A37BC">
        <w:rPr>
          <w:rFonts w:ascii="Times New Roman" w:hAnsi="Times New Roman" w:cs="Times New Roman"/>
          <w:sz w:val="28"/>
          <w:szCs w:val="28"/>
          <w:lang w:val="uk-UA"/>
        </w:rPr>
        <w:t xml:space="preserve"> якості послуг,  та технологічних інновацій замість того, щоб покладатися на низькі витрати</w:t>
      </w:r>
      <w:r w:rsidRPr="008A37BC">
        <w:rPr>
          <w:rFonts w:ascii="Times New Roman" w:hAnsi="Times New Roman" w:cs="Times New Roman"/>
          <w:sz w:val="28"/>
          <w:szCs w:val="28"/>
          <w:lang w:val="uk-UA"/>
        </w:rPr>
        <w:t>, що</w:t>
      </w:r>
      <w:r w:rsidRPr="008A37BC">
        <w:rPr>
          <w:rFonts w:ascii="Times New Roman" w:hAnsi="Times New Roman" w:cs="Times New Roman"/>
          <w:sz w:val="24"/>
          <w:szCs w:val="24"/>
          <w:lang w:val="uk-UA"/>
        </w:rPr>
        <w:t xml:space="preserve"> </w:t>
      </w:r>
      <w:r w:rsidRPr="008A37BC">
        <w:rPr>
          <w:rFonts w:ascii="Times New Roman" w:hAnsi="Times New Roman" w:cs="Times New Roman"/>
          <w:sz w:val="28"/>
          <w:szCs w:val="28"/>
          <w:lang w:val="uk-UA"/>
        </w:rPr>
        <w:t>дозволяє переходити до</w:t>
      </w:r>
      <w:r w:rsidR="00117F79" w:rsidRPr="008A37BC">
        <w:rPr>
          <w:rFonts w:ascii="Times New Roman" w:hAnsi="Times New Roman" w:cs="Times New Roman"/>
          <w:sz w:val="28"/>
          <w:szCs w:val="28"/>
          <w:lang w:val="uk-UA"/>
        </w:rPr>
        <w:t xml:space="preserve"> клієнтоорієнтованої моделі конкурентної політики</w:t>
      </w:r>
      <w:r w:rsidR="006B499F" w:rsidRPr="008A37BC">
        <w:rPr>
          <w:rFonts w:ascii="Times New Roman" w:hAnsi="Times New Roman" w:cs="Times New Roman"/>
          <w:sz w:val="28"/>
          <w:szCs w:val="28"/>
          <w:lang w:val="uk-UA"/>
        </w:rPr>
        <w:t>.</w:t>
      </w:r>
    </w:p>
    <w:p w:rsidR="00730530" w:rsidRPr="008A37BC" w:rsidRDefault="006B499F" w:rsidP="00291B65">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Поява нових трендів</w:t>
      </w:r>
      <w:r w:rsidR="00730530" w:rsidRPr="008A37BC">
        <w:rPr>
          <w:rFonts w:ascii="Times New Roman" w:hAnsi="Times New Roman" w:cs="Times New Roman"/>
          <w:sz w:val="28"/>
          <w:szCs w:val="28"/>
          <w:lang w:val="uk-UA"/>
        </w:rPr>
        <w:t xml:space="preserve"> змінює ситуації в різних галузях та є викликом для багатьох організацій. Але потрібно розуміти, що для декілька видів бізнесу є стандарт використання класичних систем менеджмент</w:t>
      </w:r>
      <w:r w:rsidRPr="008A37BC">
        <w:rPr>
          <w:rFonts w:ascii="Times New Roman" w:hAnsi="Times New Roman" w:cs="Times New Roman"/>
          <w:sz w:val="28"/>
          <w:szCs w:val="28"/>
          <w:lang w:val="uk-UA"/>
        </w:rPr>
        <w:t>у</w:t>
      </w:r>
      <w:r w:rsidR="00730530" w:rsidRPr="008A37BC">
        <w:rPr>
          <w:rFonts w:ascii="Times New Roman" w:hAnsi="Times New Roman" w:cs="Times New Roman"/>
          <w:sz w:val="28"/>
          <w:szCs w:val="28"/>
          <w:lang w:val="uk-UA"/>
        </w:rPr>
        <w:t>, для  ефективної діяльності</w:t>
      </w:r>
      <w:r w:rsidRPr="008A37BC">
        <w:rPr>
          <w:rFonts w:ascii="Times New Roman" w:hAnsi="Times New Roman" w:cs="Times New Roman"/>
          <w:sz w:val="28"/>
          <w:szCs w:val="28"/>
          <w:lang w:val="uk-UA"/>
        </w:rPr>
        <w:t xml:space="preserve"> інших -</w:t>
      </w:r>
      <w:r w:rsidR="00730530" w:rsidRPr="008A37BC">
        <w:rPr>
          <w:rFonts w:ascii="Times New Roman" w:hAnsi="Times New Roman" w:cs="Times New Roman"/>
          <w:sz w:val="28"/>
          <w:szCs w:val="28"/>
          <w:lang w:val="uk-UA"/>
        </w:rPr>
        <w:t xml:space="preserve"> потрібні швидкі зміни, та використання інноваційних систем менеджменту, а для деяких організацій  - mix класичних та інноваційних систем менеджменту. </w:t>
      </w:r>
    </w:p>
    <w:p w:rsidR="00D86DC1" w:rsidRPr="00291B65" w:rsidRDefault="00730530" w:rsidP="00291B65">
      <w:pPr>
        <w:pStyle w:val="a3"/>
        <w:spacing w:after="0" w:line="360" w:lineRule="auto"/>
        <w:ind w:left="0" w:firstLine="709"/>
        <w:jc w:val="both"/>
        <w:rPr>
          <w:rFonts w:ascii="Times New Roman" w:hAnsi="Times New Roman" w:cs="Times New Roman"/>
          <w:color w:val="000000" w:themeColor="text1"/>
          <w:sz w:val="28"/>
          <w:szCs w:val="28"/>
          <w:lang w:val="uk-UA"/>
        </w:rPr>
      </w:pPr>
      <w:r w:rsidRPr="00291B65">
        <w:rPr>
          <w:rFonts w:ascii="Times New Roman" w:hAnsi="Times New Roman" w:cs="Times New Roman"/>
          <w:color w:val="000000" w:themeColor="text1"/>
          <w:sz w:val="28"/>
          <w:szCs w:val="28"/>
          <w:lang w:val="uk-UA"/>
        </w:rPr>
        <w:t>Тому сучасні організації</w:t>
      </w:r>
      <w:r w:rsidR="00EA5E8B" w:rsidRPr="00291B65">
        <w:rPr>
          <w:rFonts w:ascii="Times New Roman" w:hAnsi="Times New Roman" w:cs="Times New Roman"/>
          <w:color w:val="000000" w:themeColor="text1"/>
          <w:sz w:val="28"/>
          <w:szCs w:val="28"/>
          <w:lang w:val="uk-UA"/>
        </w:rPr>
        <w:t xml:space="preserve"> у</w:t>
      </w:r>
      <w:r w:rsidR="009927F3" w:rsidRPr="00291B65">
        <w:rPr>
          <w:rFonts w:ascii="Times New Roman" w:hAnsi="Times New Roman" w:cs="Times New Roman"/>
          <w:color w:val="000000" w:themeColor="text1"/>
          <w:sz w:val="28"/>
          <w:szCs w:val="28"/>
          <w:lang w:val="uk-UA"/>
        </w:rPr>
        <w:t>досконалюють</w:t>
      </w:r>
      <w:r w:rsidR="00EA5E8B" w:rsidRPr="00291B65">
        <w:rPr>
          <w:rFonts w:ascii="Times New Roman" w:hAnsi="Times New Roman" w:cs="Times New Roman"/>
          <w:color w:val="000000" w:themeColor="text1"/>
          <w:sz w:val="28"/>
          <w:szCs w:val="28"/>
          <w:lang w:val="uk-UA"/>
        </w:rPr>
        <w:t xml:space="preserve"> </w:t>
      </w:r>
      <w:r w:rsidRPr="00291B65">
        <w:rPr>
          <w:rFonts w:ascii="Times New Roman" w:hAnsi="Times New Roman" w:cs="Times New Roman"/>
          <w:color w:val="000000" w:themeColor="text1"/>
          <w:sz w:val="28"/>
          <w:szCs w:val="28"/>
          <w:lang w:val="uk-UA"/>
        </w:rPr>
        <w:t>як к</w:t>
      </w:r>
      <w:r w:rsidR="006B499F" w:rsidRPr="00291B65">
        <w:rPr>
          <w:rFonts w:ascii="Times New Roman" w:hAnsi="Times New Roman" w:cs="Times New Roman"/>
          <w:color w:val="000000" w:themeColor="text1"/>
          <w:sz w:val="28"/>
          <w:szCs w:val="28"/>
          <w:lang w:val="uk-UA"/>
        </w:rPr>
        <w:t xml:space="preserve">ласичні системи менеджменту та </w:t>
      </w:r>
      <w:r w:rsidRPr="00291B65">
        <w:rPr>
          <w:rFonts w:ascii="Times New Roman" w:hAnsi="Times New Roman" w:cs="Times New Roman"/>
          <w:color w:val="000000" w:themeColor="text1"/>
          <w:sz w:val="28"/>
          <w:szCs w:val="28"/>
          <w:lang w:val="uk-UA"/>
        </w:rPr>
        <w:t xml:space="preserve"> </w:t>
      </w:r>
      <w:r w:rsidR="00EA5E8B" w:rsidRPr="00291B65">
        <w:rPr>
          <w:rFonts w:ascii="Times New Roman" w:hAnsi="Times New Roman" w:cs="Times New Roman"/>
          <w:color w:val="000000" w:themeColor="text1"/>
          <w:sz w:val="28"/>
          <w:szCs w:val="28"/>
          <w:lang w:val="uk-UA"/>
        </w:rPr>
        <w:t>організаційні структури управління</w:t>
      </w:r>
      <w:r w:rsidR="009927F3" w:rsidRPr="00291B65">
        <w:rPr>
          <w:rFonts w:ascii="Times New Roman" w:hAnsi="Times New Roman" w:cs="Times New Roman"/>
          <w:color w:val="000000" w:themeColor="text1"/>
          <w:sz w:val="28"/>
          <w:szCs w:val="28"/>
          <w:lang w:val="uk-UA"/>
        </w:rPr>
        <w:t>, щ</w:t>
      </w:r>
      <w:r w:rsidR="00EA5E8B" w:rsidRPr="00291B65">
        <w:rPr>
          <w:rFonts w:ascii="Times New Roman" w:hAnsi="Times New Roman" w:cs="Times New Roman"/>
          <w:color w:val="000000" w:themeColor="text1"/>
          <w:sz w:val="28"/>
          <w:szCs w:val="28"/>
          <w:lang w:val="uk-UA"/>
        </w:rPr>
        <w:t xml:space="preserve">о </w:t>
      </w:r>
      <w:r w:rsidR="009927F3" w:rsidRPr="00291B65">
        <w:rPr>
          <w:rFonts w:ascii="Times New Roman" w:hAnsi="Times New Roman" w:cs="Times New Roman"/>
          <w:color w:val="000000" w:themeColor="text1"/>
          <w:sz w:val="28"/>
          <w:szCs w:val="28"/>
          <w:lang w:val="uk-UA"/>
        </w:rPr>
        <w:t>з</w:t>
      </w:r>
      <w:r w:rsidR="00EA5E8B" w:rsidRPr="00291B65">
        <w:rPr>
          <w:rFonts w:ascii="Times New Roman" w:hAnsi="Times New Roman" w:cs="Times New Roman"/>
          <w:color w:val="000000" w:themeColor="text1"/>
          <w:sz w:val="28"/>
          <w:szCs w:val="28"/>
          <w:lang w:val="uk-UA"/>
        </w:rPr>
        <w:t>находить</w:t>
      </w:r>
      <w:r w:rsidR="009927F3" w:rsidRPr="00291B65">
        <w:rPr>
          <w:rFonts w:ascii="Times New Roman" w:hAnsi="Times New Roman" w:cs="Times New Roman"/>
          <w:color w:val="000000" w:themeColor="text1"/>
          <w:sz w:val="28"/>
          <w:szCs w:val="28"/>
          <w:lang w:val="uk-UA"/>
        </w:rPr>
        <w:t xml:space="preserve"> своє відображення у механізмі конкурентоспроможним підприємством, а також інноваційними підходами управління персоналом.</w:t>
      </w:r>
      <w:r w:rsidR="00F00217" w:rsidRPr="00291B65">
        <w:rPr>
          <w:rFonts w:ascii="Times New Roman" w:hAnsi="Times New Roman" w:cs="Times New Roman"/>
          <w:color w:val="000000" w:themeColor="text1"/>
          <w:sz w:val="28"/>
          <w:szCs w:val="28"/>
          <w:lang w:val="uk-UA"/>
        </w:rPr>
        <w:t xml:space="preserve"> </w:t>
      </w:r>
    </w:p>
    <w:p w:rsidR="009C6D3A" w:rsidRPr="00291B65" w:rsidRDefault="00730530" w:rsidP="00291B65">
      <w:pPr>
        <w:pStyle w:val="a3"/>
        <w:spacing w:after="0" w:line="360" w:lineRule="auto"/>
        <w:ind w:left="0" w:firstLine="709"/>
        <w:jc w:val="both"/>
        <w:rPr>
          <w:rFonts w:ascii="Times New Roman" w:hAnsi="Times New Roman" w:cs="Times New Roman"/>
          <w:sz w:val="28"/>
          <w:szCs w:val="28"/>
          <w:lang w:val="uk-UA"/>
        </w:rPr>
      </w:pPr>
      <w:r w:rsidRPr="00291B65">
        <w:rPr>
          <w:rFonts w:ascii="Times New Roman" w:hAnsi="Times New Roman" w:cs="Times New Roman"/>
          <w:sz w:val="28"/>
          <w:szCs w:val="28"/>
          <w:lang w:val="uk-UA"/>
        </w:rPr>
        <w:t>До принципово нових</w:t>
      </w:r>
      <w:r w:rsidR="009C6D3A" w:rsidRPr="00291B65">
        <w:rPr>
          <w:rFonts w:ascii="Times New Roman" w:hAnsi="Times New Roman" w:cs="Times New Roman"/>
          <w:sz w:val="28"/>
          <w:szCs w:val="28"/>
          <w:lang w:val="uk-UA"/>
        </w:rPr>
        <w:t>, інноваційних організаційних систем управління, можна віднести</w:t>
      </w:r>
      <w:r w:rsidR="009927F3" w:rsidRPr="00291B65">
        <w:rPr>
          <w:rFonts w:ascii="Times New Roman" w:hAnsi="Times New Roman" w:cs="Times New Roman"/>
          <w:sz w:val="28"/>
          <w:szCs w:val="28"/>
          <w:lang w:val="uk-UA"/>
        </w:rPr>
        <w:t xml:space="preserve"> віртуальні ор</w:t>
      </w:r>
      <w:r w:rsidR="009C6D3A" w:rsidRPr="00291B65">
        <w:rPr>
          <w:rFonts w:ascii="Times New Roman" w:hAnsi="Times New Roman" w:cs="Times New Roman"/>
          <w:sz w:val="28"/>
          <w:szCs w:val="28"/>
          <w:lang w:val="uk-UA"/>
        </w:rPr>
        <w:t>ганізаційні структури</w:t>
      </w:r>
      <w:r w:rsidR="009927F3" w:rsidRPr="00291B65">
        <w:rPr>
          <w:rFonts w:ascii="Times New Roman" w:hAnsi="Times New Roman" w:cs="Times New Roman"/>
          <w:sz w:val="28"/>
          <w:szCs w:val="28"/>
          <w:lang w:val="uk-UA"/>
        </w:rPr>
        <w:t>.</w:t>
      </w:r>
      <w:r w:rsidR="0036188B" w:rsidRPr="00291B65">
        <w:rPr>
          <w:rFonts w:ascii="Times New Roman" w:hAnsi="Times New Roman" w:cs="Times New Roman"/>
          <w:sz w:val="28"/>
          <w:szCs w:val="28"/>
          <w:lang w:val="uk-UA"/>
        </w:rPr>
        <w:t xml:space="preserve"> </w:t>
      </w:r>
    </w:p>
    <w:p w:rsidR="0036188B" w:rsidRPr="00291B65" w:rsidRDefault="009927F3" w:rsidP="00291B65">
      <w:pPr>
        <w:pStyle w:val="a3"/>
        <w:spacing w:after="0" w:line="360" w:lineRule="auto"/>
        <w:ind w:left="0" w:firstLine="709"/>
        <w:jc w:val="both"/>
        <w:rPr>
          <w:rFonts w:ascii="Times New Roman" w:hAnsi="Times New Roman" w:cs="Times New Roman"/>
          <w:color w:val="000000" w:themeColor="text1"/>
          <w:sz w:val="28"/>
          <w:szCs w:val="28"/>
          <w:lang w:val="uk-UA"/>
        </w:rPr>
      </w:pPr>
      <w:r w:rsidRPr="00291B65">
        <w:rPr>
          <w:rFonts w:ascii="Times New Roman" w:hAnsi="Times New Roman" w:cs="Times New Roman"/>
          <w:sz w:val="28"/>
          <w:szCs w:val="28"/>
          <w:lang w:val="uk-UA"/>
        </w:rPr>
        <w:t>Віртуальні структури носять інтегративний характер, керівники верхньому рівні управлінської ієрархії  мережевої структури, концентрують навколо себе активну участь інших стратегічних одиниць бізнесу, утворюючи загальну мету,</w:t>
      </w:r>
      <w:r w:rsidR="005B70A6" w:rsidRPr="00291B65">
        <w:rPr>
          <w:rFonts w:ascii="Times New Roman" w:hAnsi="Times New Roman" w:cs="Times New Roman"/>
          <w:sz w:val="28"/>
          <w:szCs w:val="28"/>
          <w:lang w:val="uk-UA"/>
        </w:rPr>
        <w:t xml:space="preserve"> </w:t>
      </w:r>
      <w:r w:rsidRPr="00291B65">
        <w:rPr>
          <w:rFonts w:ascii="Times New Roman" w:hAnsi="Times New Roman" w:cs="Times New Roman"/>
          <w:sz w:val="28"/>
          <w:szCs w:val="28"/>
          <w:lang w:val="uk-UA"/>
        </w:rPr>
        <w:t xml:space="preserve"> формуючи нові стратегії</w:t>
      </w:r>
      <w:r w:rsidRPr="00291B65">
        <w:rPr>
          <w:rFonts w:ascii="Times New Roman" w:hAnsi="Times New Roman" w:cs="Times New Roman"/>
          <w:color w:val="000000" w:themeColor="text1"/>
          <w:sz w:val="28"/>
          <w:szCs w:val="28"/>
          <w:lang w:val="uk-UA"/>
        </w:rPr>
        <w:t xml:space="preserve"> організації, в тому числі і стратегії управлінням персоналом.</w:t>
      </w:r>
    </w:p>
    <w:p w:rsidR="00117F79" w:rsidRPr="00291B65" w:rsidRDefault="009927F3" w:rsidP="00291B65">
      <w:pPr>
        <w:pStyle w:val="a3"/>
        <w:spacing w:after="0" w:line="360" w:lineRule="auto"/>
        <w:ind w:left="0" w:firstLine="709"/>
        <w:jc w:val="both"/>
        <w:rPr>
          <w:rFonts w:ascii="Times New Roman" w:hAnsi="Times New Roman" w:cs="Times New Roman"/>
          <w:sz w:val="28"/>
          <w:szCs w:val="28"/>
          <w:lang w:val="uk-UA"/>
        </w:rPr>
      </w:pPr>
      <w:r w:rsidRPr="00291B65">
        <w:rPr>
          <w:rFonts w:ascii="Times New Roman" w:hAnsi="Times New Roman" w:cs="Times New Roman"/>
          <w:color w:val="000000" w:themeColor="text1"/>
          <w:sz w:val="28"/>
          <w:szCs w:val="28"/>
          <w:lang w:val="uk-UA"/>
        </w:rPr>
        <w:t xml:space="preserve"> </w:t>
      </w:r>
      <w:r w:rsidRPr="00291B65">
        <w:rPr>
          <w:rFonts w:ascii="Times New Roman" w:hAnsi="Times New Roman" w:cs="Times New Roman"/>
          <w:sz w:val="28"/>
          <w:szCs w:val="28"/>
          <w:lang w:val="uk-UA"/>
        </w:rPr>
        <w:t>Така організаційна структура, яка все частіше називається віртуальною, дає змогу менеджеру, раніше стурбованому проблемою стабільності та захисту підприємства, перейти до керуючих впливів</w:t>
      </w:r>
      <w:r w:rsidR="009C6D3A" w:rsidRPr="00291B65">
        <w:rPr>
          <w:rFonts w:ascii="Times New Roman" w:hAnsi="Times New Roman" w:cs="Times New Roman"/>
          <w:sz w:val="28"/>
          <w:szCs w:val="28"/>
          <w:lang w:val="uk-UA"/>
        </w:rPr>
        <w:t>,</w:t>
      </w:r>
      <w:r w:rsidRPr="00291B65">
        <w:rPr>
          <w:rFonts w:ascii="Times New Roman" w:hAnsi="Times New Roman" w:cs="Times New Roman"/>
          <w:sz w:val="28"/>
          <w:szCs w:val="28"/>
          <w:lang w:val="uk-UA"/>
        </w:rPr>
        <w:t xml:space="preserve"> з метою внесення змін до вихідних умов функціонування об’єкта</w:t>
      </w:r>
      <w:r w:rsidR="0036188B" w:rsidRPr="00291B65">
        <w:rPr>
          <w:rFonts w:ascii="Times New Roman" w:hAnsi="Times New Roman" w:cs="Times New Roman"/>
          <w:sz w:val="28"/>
          <w:szCs w:val="28"/>
          <w:lang w:val="uk-UA"/>
        </w:rPr>
        <w:t>. Функції менеджера стають порівнянними з функціями тренера, адже здійснюються підбір гравців, їх навчання та постійне тренування, формування команди, організація спільної роботи. Його контрольно</w:t>
      </w:r>
      <w:r w:rsidR="009C6D3A" w:rsidRPr="00291B65">
        <w:rPr>
          <w:rFonts w:ascii="Times New Roman" w:hAnsi="Times New Roman" w:cs="Times New Roman"/>
          <w:sz w:val="28"/>
          <w:szCs w:val="28"/>
          <w:lang w:val="uk-UA"/>
        </w:rPr>
        <w:t xml:space="preserve"> </w:t>
      </w:r>
      <w:r w:rsidR="0036188B" w:rsidRPr="00291B65">
        <w:rPr>
          <w:rFonts w:ascii="Times New Roman" w:hAnsi="Times New Roman" w:cs="Times New Roman"/>
          <w:sz w:val="28"/>
          <w:szCs w:val="28"/>
          <w:lang w:val="uk-UA"/>
        </w:rPr>
        <w:t>-</w:t>
      </w:r>
      <w:r w:rsidR="009C6D3A" w:rsidRPr="00291B65">
        <w:rPr>
          <w:rFonts w:ascii="Times New Roman" w:hAnsi="Times New Roman" w:cs="Times New Roman"/>
          <w:sz w:val="28"/>
          <w:szCs w:val="28"/>
          <w:lang w:val="uk-UA"/>
        </w:rPr>
        <w:t xml:space="preserve"> </w:t>
      </w:r>
      <w:r w:rsidR="0036188B" w:rsidRPr="00291B65">
        <w:rPr>
          <w:rFonts w:ascii="Times New Roman" w:hAnsi="Times New Roman" w:cs="Times New Roman"/>
          <w:sz w:val="28"/>
          <w:szCs w:val="28"/>
          <w:lang w:val="uk-UA"/>
        </w:rPr>
        <w:t>розпорядчі функції поєднуються з талантом фахівця, що створює певну додану вартість здатного до нарощування «людського капіталу», а також загалом «командного капіталу»</w:t>
      </w:r>
      <w:r w:rsidR="0099720A" w:rsidRPr="00291B65">
        <w:rPr>
          <w:rFonts w:ascii="Times New Roman" w:hAnsi="Times New Roman" w:cs="Times New Roman"/>
          <w:sz w:val="28"/>
          <w:szCs w:val="28"/>
          <w:lang w:val="uk-UA"/>
        </w:rPr>
        <w:t>[7]</w:t>
      </w:r>
      <w:r w:rsidR="0036188B" w:rsidRPr="00291B65">
        <w:rPr>
          <w:rFonts w:ascii="Times New Roman" w:hAnsi="Times New Roman" w:cs="Times New Roman"/>
          <w:sz w:val="28"/>
          <w:szCs w:val="28"/>
          <w:lang w:val="uk-UA"/>
        </w:rPr>
        <w:t>.</w:t>
      </w:r>
    </w:p>
    <w:p w:rsidR="00117F79" w:rsidRPr="008A37BC" w:rsidRDefault="00CF49AF" w:rsidP="00291B65">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Розглядаючи систему менеджменту та систему управління людськими ресурсами,  </w:t>
      </w:r>
      <w:r w:rsidR="006B499F" w:rsidRPr="008A37BC">
        <w:rPr>
          <w:rFonts w:ascii="Times New Roman" w:hAnsi="Times New Roman" w:cs="Times New Roman"/>
          <w:sz w:val="28"/>
          <w:szCs w:val="28"/>
          <w:lang w:val="uk-UA"/>
        </w:rPr>
        <w:t>важливо приділяти увагу</w:t>
      </w:r>
      <w:r w:rsidRPr="008A37BC">
        <w:rPr>
          <w:rFonts w:ascii="Times New Roman" w:hAnsi="Times New Roman" w:cs="Times New Roman"/>
          <w:sz w:val="28"/>
          <w:szCs w:val="28"/>
          <w:lang w:val="uk-UA"/>
        </w:rPr>
        <w:t xml:space="preserve"> питання</w:t>
      </w:r>
      <w:r w:rsidR="006B499F" w:rsidRPr="008A37BC">
        <w:rPr>
          <w:rFonts w:ascii="Times New Roman" w:hAnsi="Times New Roman" w:cs="Times New Roman"/>
          <w:sz w:val="28"/>
          <w:szCs w:val="28"/>
          <w:lang w:val="uk-UA"/>
        </w:rPr>
        <w:t>м</w:t>
      </w:r>
      <w:r w:rsidRPr="008A37BC">
        <w:rPr>
          <w:rFonts w:ascii="Times New Roman" w:hAnsi="Times New Roman" w:cs="Times New Roman"/>
          <w:sz w:val="28"/>
          <w:szCs w:val="28"/>
          <w:lang w:val="uk-UA"/>
        </w:rPr>
        <w:t xml:space="preserve"> забезпечення якості управління</w:t>
      </w:r>
      <w:r w:rsidR="006B499F" w:rsidRPr="008A37BC">
        <w:rPr>
          <w:rFonts w:ascii="Times New Roman" w:hAnsi="Times New Roman" w:cs="Times New Roman"/>
          <w:sz w:val="28"/>
          <w:szCs w:val="28"/>
          <w:lang w:val="uk-UA"/>
        </w:rPr>
        <w:t xml:space="preserve"> персоналом</w:t>
      </w:r>
      <w:r w:rsidRPr="008A37BC">
        <w:rPr>
          <w:rFonts w:ascii="Times New Roman" w:hAnsi="Times New Roman" w:cs="Times New Roman"/>
          <w:sz w:val="28"/>
          <w:szCs w:val="28"/>
          <w:lang w:val="uk-UA"/>
        </w:rPr>
        <w:t>, що  можливо лише</w:t>
      </w:r>
      <w:r w:rsidR="006B499F"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 </w:t>
      </w:r>
      <w:r w:rsidR="006B499F" w:rsidRPr="008A37BC">
        <w:rPr>
          <w:rFonts w:ascii="Times New Roman" w:hAnsi="Times New Roman" w:cs="Times New Roman"/>
          <w:sz w:val="28"/>
          <w:szCs w:val="28"/>
          <w:lang w:val="uk-UA"/>
        </w:rPr>
        <w:t>з</w:t>
      </w:r>
      <w:r w:rsidRPr="008A37BC">
        <w:rPr>
          <w:rFonts w:ascii="Times New Roman" w:hAnsi="Times New Roman" w:cs="Times New Roman"/>
          <w:sz w:val="28"/>
          <w:szCs w:val="28"/>
          <w:lang w:val="uk-UA"/>
        </w:rPr>
        <w:t xml:space="preserve">а рахунок наявності у компанії якісного управлінця – лідера. Саме такий підхід дозволяє говорити про конкурентоспроможне управління компанією. </w:t>
      </w:r>
      <w:r w:rsidR="006B499F" w:rsidRPr="008A37BC">
        <w:rPr>
          <w:rFonts w:ascii="Times New Roman" w:hAnsi="Times New Roman" w:cs="Times New Roman"/>
          <w:sz w:val="28"/>
          <w:szCs w:val="28"/>
          <w:lang w:val="uk-UA"/>
        </w:rPr>
        <w:t>Стратегічне управління включає до</w:t>
      </w:r>
      <w:r w:rsidRPr="008A37BC">
        <w:rPr>
          <w:rFonts w:ascii="Times New Roman" w:hAnsi="Times New Roman" w:cs="Times New Roman"/>
          <w:sz w:val="28"/>
          <w:szCs w:val="28"/>
          <w:lang w:val="uk-UA"/>
        </w:rPr>
        <w:t xml:space="preserve"> себе</w:t>
      </w:r>
      <w:r w:rsidR="006B499F" w:rsidRPr="008A37BC">
        <w:rPr>
          <w:rFonts w:ascii="Times New Roman" w:hAnsi="Times New Roman" w:cs="Times New Roman"/>
          <w:sz w:val="28"/>
          <w:szCs w:val="28"/>
          <w:lang w:val="uk-UA"/>
        </w:rPr>
        <w:t xml:space="preserve"> також</w:t>
      </w:r>
      <w:r w:rsidRPr="008A37BC">
        <w:rPr>
          <w:rFonts w:ascii="Times New Roman" w:hAnsi="Times New Roman" w:cs="Times New Roman"/>
          <w:sz w:val="28"/>
          <w:szCs w:val="28"/>
          <w:lang w:val="uk-UA"/>
        </w:rPr>
        <w:t xml:space="preserve"> розробку стратегії НR- </w:t>
      </w:r>
      <w:r w:rsidR="009C6D3A" w:rsidRPr="008A37BC">
        <w:rPr>
          <w:rFonts w:ascii="Times New Roman" w:hAnsi="Times New Roman" w:cs="Times New Roman"/>
          <w:sz w:val="28"/>
          <w:szCs w:val="28"/>
          <w:lang w:val="uk-UA"/>
        </w:rPr>
        <w:t>менеджменту, у</w:t>
      </w:r>
      <w:r w:rsidRPr="008A37BC">
        <w:rPr>
          <w:rFonts w:ascii="Times New Roman" w:hAnsi="Times New Roman" w:cs="Times New Roman"/>
          <w:sz w:val="28"/>
          <w:szCs w:val="28"/>
          <w:lang w:val="uk-UA"/>
        </w:rPr>
        <w:t xml:space="preserve"> якої велику увагу приділяють не тільки персоналу, але і керівнику </w:t>
      </w:r>
      <w:r w:rsidR="009C6D3A" w:rsidRPr="008A37BC">
        <w:rPr>
          <w:rFonts w:ascii="Times New Roman" w:hAnsi="Times New Roman" w:cs="Times New Roman"/>
          <w:sz w:val="28"/>
          <w:szCs w:val="28"/>
          <w:lang w:val="uk-UA"/>
        </w:rPr>
        <w:t>з</w:t>
      </w:r>
      <w:r w:rsidRPr="008A37BC">
        <w:rPr>
          <w:rFonts w:ascii="Times New Roman" w:hAnsi="Times New Roman" w:cs="Times New Roman"/>
          <w:sz w:val="28"/>
          <w:szCs w:val="28"/>
          <w:lang w:val="uk-UA"/>
        </w:rPr>
        <w:t xml:space="preserve"> якостями лідера</w:t>
      </w:r>
      <w:r w:rsidR="007A4533" w:rsidRPr="008A37BC">
        <w:rPr>
          <w:rFonts w:ascii="Times New Roman" w:hAnsi="Times New Roman" w:cs="Times New Roman"/>
          <w:sz w:val="28"/>
          <w:szCs w:val="28"/>
          <w:lang w:val="uk-UA"/>
        </w:rPr>
        <w:t>.</w:t>
      </w:r>
    </w:p>
    <w:p w:rsidR="002E186D" w:rsidRPr="00CA29B4" w:rsidRDefault="002E186D" w:rsidP="00291B65">
      <w:pPr>
        <w:pStyle w:val="a3"/>
        <w:spacing w:after="0" w:line="360" w:lineRule="auto"/>
        <w:ind w:left="0" w:firstLine="709"/>
        <w:jc w:val="both"/>
        <w:rPr>
          <w:sz w:val="28"/>
          <w:szCs w:val="28"/>
          <w:lang w:val="uk-UA"/>
        </w:rPr>
      </w:pPr>
      <w:r w:rsidRPr="008A37BC">
        <w:rPr>
          <w:rFonts w:ascii="Times New Roman" w:hAnsi="Times New Roman" w:cs="Times New Roman"/>
          <w:sz w:val="28"/>
          <w:szCs w:val="28"/>
          <w:lang w:val="uk-UA"/>
        </w:rPr>
        <w:t xml:space="preserve">Активізація людського фактору в підвищенні конкурентоспроможності компанії супроводжується зміною системи організаційних цінностей і правил поведінки, удосконаленням підходу до роботи, яку виконують окремі співробітники. Кадри – надзвичайно важливий капітал компанії, а їх освіта як короткочасний системний процес, спрямований на вдосконалення умінь і навичок, сприяє вирішенню завдань конкурентоспроможності, зниженню </w:t>
      </w:r>
      <w:r w:rsidRPr="00CA29B4">
        <w:rPr>
          <w:rFonts w:ascii="Times New Roman" w:hAnsi="Times New Roman" w:cs="Times New Roman"/>
          <w:sz w:val="28"/>
          <w:szCs w:val="28"/>
          <w:lang w:val="uk-UA"/>
        </w:rPr>
        <w:t xml:space="preserve">соціальної напруги та покращенню внутрішнього клімату в організації </w:t>
      </w:r>
      <w:r w:rsidR="00800616" w:rsidRPr="00CA29B4">
        <w:rPr>
          <w:rFonts w:ascii="Times New Roman" w:hAnsi="Times New Roman" w:cs="Times New Roman"/>
          <w:sz w:val="28"/>
          <w:szCs w:val="28"/>
          <w:lang w:val="uk-UA"/>
        </w:rPr>
        <w:t>[16</w:t>
      </w:r>
      <w:r w:rsidR="0099720A" w:rsidRPr="00CA29B4">
        <w:rPr>
          <w:rFonts w:ascii="Times New Roman" w:hAnsi="Times New Roman" w:cs="Times New Roman"/>
          <w:sz w:val="28"/>
          <w:szCs w:val="28"/>
          <w:lang w:val="uk-UA"/>
        </w:rPr>
        <w:t>]</w:t>
      </w:r>
      <w:r w:rsidR="00800616" w:rsidRPr="00CA29B4">
        <w:rPr>
          <w:rFonts w:ascii="Times New Roman" w:hAnsi="Times New Roman" w:cs="Times New Roman"/>
          <w:sz w:val="28"/>
          <w:szCs w:val="28"/>
          <w:lang w:val="uk-UA"/>
        </w:rPr>
        <w:t>.</w:t>
      </w:r>
      <w:r w:rsidRPr="00CA29B4">
        <w:rPr>
          <w:sz w:val="28"/>
          <w:szCs w:val="28"/>
          <w:lang w:val="uk-UA"/>
        </w:rPr>
        <w:t xml:space="preserve"> </w:t>
      </w:r>
    </w:p>
    <w:p w:rsidR="00213842" w:rsidRPr="00CA29B4" w:rsidRDefault="00213842" w:rsidP="004E4AC9">
      <w:pPr>
        <w:pStyle w:val="a3"/>
        <w:spacing w:after="0" w:line="360" w:lineRule="auto"/>
        <w:ind w:left="0" w:firstLine="709"/>
        <w:jc w:val="both"/>
        <w:rPr>
          <w:rFonts w:ascii="Times New Roman" w:hAnsi="Times New Roman" w:cs="Times New Roman"/>
          <w:sz w:val="28"/>
          <w:szCs w:val="28"/>
          <w:lang w:val="uk-UA"/>
        </w:rPr>
      </w:pPr>
      <w:r w:rsidRPr="00CA29B4">
        <w:rPr>
          <w:rFonts w:ascii="Times New Roman" w:hAnsi="Times New Roman" w:cs="Times New Roman"/>
          <w:sz w:val="28"/>
          <w:szCs w:val="28"/>
          <w:lang w:val="uk-UA"/>
        </w:rPr>
        <w:t>Розглядаючи градацію можливостей імітації ресурс</w:t>
      </w:r>
      <w:r w:rsidR="00497471" w:rsidRPr="00CA29B4">
        <w:rPr>
          <w:rFonts w:ascii="Times New Roman" w:hAnsi="Times New Roman" w:cs="Times New Roman"/>
          <w:sz w:val="28"/>
          <w:szCs w:val="28"/>
          <w:lang w:val="uk-UA"/>
        </w:rPr>
        <w:t>і</w:t>
      </w:r>
      <w:r w:rsidRPr="00CA29B4">
        <w:rPr>
          <w:rFonts w:ascii="Times New Roman" w:hAnsi="Times New Roman" w:cs="Times New Roman"/>
          <w:sz w:val="28"/>
          <w:szCs w:val="28"/>
          <w:lang w:val="uk-UA"/>
        </w:rPr>
        <w:t>в можна побачити</w:t>
      </w:r>
      <w:r w:rsidR="00497471" w:rsidRPr="00CA29B4">
        <w:rPr>
          <w:rFonts w:ascii="Times New Roman" w:hAnsi="Times New Roman" w:cs="Times New Roman"/>
          <w:sz w:val="28"/>
          <w:szCs w:val="28"/>
          <w:lang w:val="uk-UA"/>
        </w:rPr>
        <w:t xml:space="preserve"> певну ієрархію:</w:t>
      </w:r>
    </w:p>
    <w:p w:rsidR="00497471" w:rsidRPr="004E4AC9" w:rsidRDefault="00926547" w:rsidP="00190E83">
      <w:pPr>
        <w:pStyle w:val="a3"/>
        <w:numPr>
          <w:ilvl w:val="0"/>
          <w:numId w:val="8"/>
        </w:numPr>
        <w:spacing w:after="0" w:line="360" w:lineRule="auto"/>
        <w:ind w:left="0" w:firstLine="709"/>
        <w:jc w:val="both"/>
        <w:rPr>
          <w:rFonts w:ascii="Times New Roman" w:hAnsi="Times New Roman" w:cs="Times New Roman"/>
          <w:sz w:val="28"/>
          <w:szCs w:val="28"/>
          <w:lang w:val="uk-UA"/>
        </w:rPr>
      </w:pPr>
      <w:r w:rsidRPr="00CA29B4">
        <w:rPr>
          <w:rFonts w:ascii="Times New Roman" w:hAnsi="Times New Roman" w:cs="Times New Roman"/>
          <w:sz w:val="28"/>
          <w:szCs w:val="28"/>
          <w:lang w:val="uk-UA"/>
        </w:rPr>
        <w:t>Н</w:t>
      </w:r>
      <w:r w:rsidR="00497471" w:rsidRPr="00CA29B4">
        <w:rPr>
          <w:rFonts w:ascii="Times New Roman" w:hAnsi="Times New Roman" w:cs="Times New Roman"/>
          <w:sz w:val="28"/>
          <w:szCs w:val="28"/>
          <w:lang w:val="uk-UA"/>
        </w:rPr>
        <w:t xml:space="preserve">еможливо імітувати – законні авторські  права, патенти, унікальні </w:t>
      </w:r>
      <w:r w:rsidR="00497471" w:rsidRPr="004E4AC9">
        <w:rPr>
          <w:rFonts w:ascii="Times New Roman" w:hAnsi="Times New Roman" w:cs="Times New Roman"/>
          <w:sz w:val="28"/>
          <w:szCs w:val="28"/>
          <w:lang w:val="uk-UA"/>
        </w:rPr>
        <w:t>місця розташування, унікальні фізичні активи;</w:t>
      </w:r>
    </w:p>
    <w:p w:rsidR="006B499F" w:rsidRPr="00CA29B4" w:rsidRDefault="00926547" w:rsidP="00190E83">
      <w:pPr>
        <w:pStyle w:val="a3"/>
        <w:numPr>
          <w:ilvl w:val="0"/>
          <w:numId w:val="8"/>
        </w:numPr>
        <w:spacing w:after="0" w:line="360" w:lineRule="auto"/>
        <w:ind w:left="0" w:firstLine="709"/>
        <w:jc w:val="both"/>
        <w:rPr>
          <w:rFonts w:ascii="Times New Roman" w:hAnsi="Times New Roman" w:cs="Times New Roman"/>
          <w:sz w:val="28"/>
          <w:szCs w:val="28"/>
          <w:lang w:val="uk-UA"/>
        </w:rPr>
      </w:pPr>
      <w:r w:rsidRPr="00CA29B4">
        <w:rPr>
          <w:rFonts w:ascii="Times New Roman" w:hAnsi="Times New Roman" w:cs="Times New Roman"/>
          <w:sz w:val="28"/>
          <w:szCs w:val="28"/>
          <w:lang w:val="uk-UA"/>
        </w:rPr>
        <w:t>В</w:t>
      </w:r>
      <w:r w:rsidR="00497471" w:rsidRPr="00CA29B4">
        <w:rPr>
          <w:rFonts w:ascii="Times New Roman" w:hAnsi="Times New Roman" w:cs="Times New Roman"/>
          <w:sz w:val="28"/>
          <w:szCs w:val="28"/>
          <w:lang w:val="uk-UA"/>
        </w:rPr>
        <w:t xml:space="preserve">ажко імітувати -  </w:t>
      </w:r>
      <w:r w:rsidRPr="00CA29B4">
        <w:rPr>
          <w:rFonts w:ascii="Times New Roman" w:hAnsi="Times New Roman" w:cs="Times New Roman"/>
          <w:sz w:val="28"/>
          <w:szCs w:val="28"/>
          <w:lang w:val="uk-UA"/>
        </w:rPr>
        <w:t xml:space="preserve">образ та репутація бренду, лояльність </w:t>
      </w:r>
    </w:p>
    <w:p w:rsidR="00497471" w:rsidRPr="00CA29B4" w:rsidRDefault="00926547" w:rsidP="004E4AC9">
      <w:pPr>
        <w:spacing w:after="0" w:line="360" w:lineRule="auto"/>
        <w:ind w:firstLine="709"/>
        <w:jc w:val="both"/>
        <w:rPr>
          <w:rFonts w:ascii="Times New Roman" w:hAnsi="Times New Roman" w:cs="Times New Roman"/>
          <w:sz w:val="28"/>
          <w:szCs w:val="28"/>
          <w:lang w:val="uk-UA"/>
        </w:rPr>
      </w:pPr>
      <w:r w:rsidRPr="00CA29B4">
        <w:rPr>
          <w:rFonts w:ascii="Times New Roman" w:hAnsi="Times New Roman" w:cs="Times New Roman"/>
          <w:sz w:val="28"/>
          <w:szCs w:val="28"/>
          <w:lang w:val="uk-UA"/>
        </w:rPr>
        <w:t>споживачів, корпоративна культура, мотивовані співробітники</w:t>
      </w:r>
    </w:p>
    <w:p w:rsidR="00497471" w:rsidRPr="00CA29B4" w:rsidRDefault="00926547" w:rsidP="00190E83">
      <w:pPr>
        <w:pStyle w:val="a3"/>
        <w:numPr>
          <w:ilvl w:val="0"/>
          <w:numId w:val="8"/>
        </w:numPr>
        <w:spacing w:after="0" w:line="360" w:lineRule="auto"/>
        <w:ind w:left="0" w:firstLine="709"/>
        <w:jc w:val="both"/>
        <w:rPr>
          <w:rFonts w:ascii="Times New Roman" w:hAnsi="Times New Roman" w:cs="Times New Roman"/>
          <w:sz w:val="28"/>
          <w:szCs w:val="28"/>
          <w:lang w:val="uk-UA"/>
        </w:rPr>
      </w:pPr>
      <w:r w:rsidRPr="00CA29B4">
        <w:rPr>
          <w:rFonts w:ascii="Times New Roman" w:hAnsi="Times New Roman" w:cs="Times New Roman"/>
          <w:sz w:val="28"/>
          <w:szCs w:val="28"/>
          <w:lang w:val="uk-UA"/>
        </w:rPr>
        <w:t>М</w:t>
      </w:r>
      <w:r w:rsidR="00497471" w:rsidRPr="00CA29B4">
        <w:rPr>
          <w:rFonts w:ascii="Times New Roman" w:hAnsi="Times New Roman" w:cs="Times New Roman"/>
          <w:sz w:val="28"/>
          <w:szCs w:val="28"/>
          <w:lang w:val="uk-UA"/>
        </w:rPr>
        <w:t>ожливо імітувати</w:t>
      </w:r>
      <w:r w:rsidRPr="00CA29B4">
        <w:rPr>
          <w:rFonts w:ascii="Times New Roman" w:hAnsi="Times New Roman" w:cs="Times New Roman"/>
          <w:sz w:val="28"/>
          <w:szCs w:val="28"/>
          <w:lang w:val="uk-UA"/>
        </w:rPr>
        <w:t xml:space="preserve"> – фізичні потужності,  виробництво, обладнання</w:t>
      </w:r>
    </w:p>
    <w:p w:rsidR="006B499F" w:rsidRPr="008A37BC" w:rsidRDefault="00926547" w:rsidP="00190E83">
      <w:pPr>
        <w:pStyle w:val="a3"/>
        <w:numPr>
          <w:ilvl w:val="0"/>
          <w:numId w:val="8"/>
        </w:numPr>
        <w:spacing w:after="0" w:line="360" w:lineRule="auto"/>
        <w:ind w:left="0" w:firstLine="709"/>
        <w:jc w:val="both"/>
        <w:rPr>
          <w:rFonts w:ascii="Times New Roman" w:hAnsi="Times New Roman" w:cs="Times New Roman"/>
          <w:sz w:val="28"/>
          <w:szCs w:val="28"/>
          <w:lang w:val="uk-UA"/>
        </w:rPr>
      </w:pPr>
      <w:r w:rsidRPr="00CA29B4">
        <w:rPr>
          <w:rFonts w:ascii="Times New Roman" w:hAnsi="Times New Roman" w:cs="Times New Roman"/>
          <w:sz w:val="28"/>
          <w:szCs w:val="28"/>
          <w:lang w:val="uk-UA"/>
        </w:rPr>
        <w:t>Л</w:t>
      </w:r>
      <w:r w:rsidR="00497471" w:rsidRPr="00CA29B4">
        <w:rPr>
          <w:rFonts w:ascii="Times New Roman" w:hAnsi="Times New Roman" w:cs="Times New Roman"/>
          <w:sz w:val="28"/>
          <w:szCs w:val="28"/>
          <w:lang w:val="uk-UA"/>
        </w:rPr>
        <w:t>егко імітувати</w:t>
      </w:r>
      <w:r w:rsidRPr="008A37BC">
        <w:rPr>
          <w:rFonts w:ascii="Times New Roman" w:hAnsi="Times New Roman" w:cs="Times New Roman"/>
          <w:sz w:val="28"/>
          <w:szCs w:val="28"/>
          <w:lang w:val="uk-UA"/>
        </w:rPr>
        <w:t xml:space="preserve"> – некваліфікована робоча сила, ідентифікована </w:t>
      </w:r>
    </w:p>
    <w:p w:rsidR="00497471" w:rsidRPr="008A37BC" w:rsidRDefault="00926547"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продукція, готівкові гроші</w:t>
      </w:r>
      <w:r w:rsidR="00800616" w:rsidRPr="008A37BC">
        <w:rPr>
          <w:rFonts w:ascii="Times New Roman" w:hAnsi="Times New Roman" w:cs="Times New Roman"/>
          <w:sz w:val="28"/>
          <w:szCs w:val="28"/>
          <w:lang w:val="uk-UA"/>
        </w:rPr>
        <w:t xml:space="preserve"> [22].</w:t>
      </w:r>
    </w:p>
    <w:p w:rsidR="00926547" w:rsidRPr="008A37BC" w:rsidRDefault="00926547"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Виходячи з цієї градації</w:t>
      </w:r>
      <w:r w:rsidR="00EE1A0C" w:rsidRPr="008A37BC">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корпоративна культура та мотивовані співробітники відносяться до ресурсі</w:t>
      </w:r>
      <w:r w:rsidR="00EE1A0C" w:rsidRPr="008A37BC">
        <w:rPr>
          <w:rFonts w:ascii="Times New Roman" w:hAnsi="Times New Roman" w:cs="Times New Roman"/>
          <w:sz w:val="28"/>
          <w:szCs w:val="28"/>
          <w:lang w:val="uk-UA"/>
        </w:rPr>
        <w:t>в</w:t>
      </w:r>
      <w:r w:rsidRPr="008A37BC">
        <w:rPr>
          <w:rFonts w:ascii="Times New Roman" w:hAnsi="Times New Roman" w:cs="Times New Roman"/>
          <w:sz w:val="28"/>
          <w:szCs w:val="28"/>
          <w:lang w:val="uk-UA"/>
        </w:rPr>
        <w:t>, які важко імітувати</w:t>
      </w:r>
      <w:r w:rsidR="00EE1A0C" w:rsidRPr="008A37BC">
        <w:rPr>
          <w:rFonts w:ascii="Times New Roman" w:hAnsi="Times New Roman" w:cs="Times New Roman"/>
          <w:sz w:val="28"/>
          <w:szCs w:val="28"/>
          <w:lang w:val="uk-UA"/>
        </w:rPr>
        <w:t>. Т</w:t>
      </w:r>
      <w:r w:rsidRPr="008A37BC">
        <w:rPr>
          <w:rFonts w:ascii="Times New Roman" w:hAnsi="Times New Roman" w:cs="Times New Roman"/>
          <w:sz w:val="28"/>
          <w:szCs w:val="28"/>
          <w:lang w:val="uk-UA"/>
        </w:rPr>
        <w:t xml:space="preserve">ому використовуючи </w:t>
      </w:r>
      <w:r w:rsidR="00EE1A0C" w:rsidRPr="008A37BC">
        <w:rPr>
          <w:rFonts w:ascii="Times New Roman" w:hAnsi="Times New Roman" w:cs="Times New Roman"/>
          <w:sz w:val="28"/>
          <w:szCs w:val="28"/>
          <w:lang w:val="uk-UA"/>
        </w:rPr>
        <w:t>ресурси цієї градації  дозволяє розробляти довгострокові стратегії. Чим більше у компанії ресурсів яких неможливо чи важко імітувати, тим більш складною для конкурента буде ії розпізнати, та використовувати у власних цілях.</w:t>
      </w:r>
    </w:p>
    <w:p w:rsidR="007A4533" w:rsidRPr="008A37BC" w:rsidRDefault="00342A8D"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Організаційна чи к</w:t>
      </w:r>
      <w:r w:rsidR="007A4533" w:rsidRPr="008A37BC">
        <w:rPr>
          <w:rFonts w:ascii="Times New Roman" w:hAnsi="Times New Roman" w:cs="Times New Roman"/>
          <w:sz w:val="28"/>
          <w:szCs w:val="28"/>
          <w:lang w:val="uk-UA"/>
        </w:rPr>
        <w:t>орпоративна культура є значною складовою у системі менеджменту,</w:t>
      </w:r>
      <w:r w:rsidRPr="008A37BC">
        <w:rPr>
          <w:rFonts w:ascii="Times New Roman" w:hAnsi="Times New Roman" w:cs="Times New Roman"/>
          <w:sz w:val="28"/>
          <w:szCs w:val="28"/>
          <w:lang w:val="uk-UA"/>
        </w:rPr>
        <w:t xml:space="preserve"> системі управління персоналом, та є інструментом, який дозволяє ефективно створювати та керувати командою,</w:t>
      </w:r>
      <w:r w:rsidR="007A4533" w:rsidRPr="008A37BC">
        <w:rPr>
          <w:rFonts w:ascii="Times New Roman" w:hAnsi="Times New Roman" w:cs="Times New Roman"/>
          <w:sz w:val="28"/>
          <w:szCs w:val="28"/>
          <w:lang w:val="uk-UA"/>
        </w:rPr>
        <w:t xml:space="preserve"> та є  невід’ємною частиною будь-якої організації незалежно від розміру, галузі та форм власності. </w:t>
      </w:r>
      <w:r w:rsidRPr="008A37BC">
        <w:rPr>
          <w:rFonts w:ascii="Times New Roman" w:hAnsi="Times New Roman" w:cs="Times New Roman"/>
          <w:sz w:val="28"/>
          <w:szCs w:val="28"/>
          <w:lang w:val="uk-UA"/>
        </w:rPr>
        <w:t>Все це можливо, коли керівництво дотримується положень корпоративної культури, має спільні цінності, та своїм прикладом рухається в оголошеному  напрямку, ведучи за собою колектив.</w:t>
      </w:r>
    </w:p>
    <w:p w:rsidR="007A4533" w:rsidRPr="008A37BC" w:rsidRDefault="00342A8D"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Переваги організації </w:t>
      </w:r>
      <w:r w:rsidR="007A4533"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з сильною корпоративною культурою</w:t>
      </w:r>
      <w:r w:rsidR="007A4533" w:rsidRPr="008A37BC">
        <w:rPr>
          <w:rFonts w:ascii="Times New Roman" w:hAnsi="Times New Roman" w:cs="Times New Roman"/>
          <w:sz w:val="28"/>
          <w:szCs w:val="28"/>
          <w:lang w:val="uk-UA"/>
        </w:rPr>
        <w:t>:</w:t>
      </w:r>
    </w:p>
    <w:p w:rsidR="006B499F" w:rsidRPr="004E4AC9" w:rsidRDefault="003F30AE" w:rsidP="00190E83">
      <w:pPr>
        <w:pStyle w:val="a3"/>
        <w:numPr>
          <w:ilvl w:val="0"/>
          <w:numId w:val="2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це стратегічний ресурс  організації, то</w:t>
      </w:r>
      <w:r w:rsidR="006B499F" w:rsidRPr="008A37BC">
        <w:rPr>
          <w:rFonts w:ascii="Times New Roman" w:hAnsi="Times New Roman" w:cs="Times New Roman"/>
          <w:sz w:val="28"/>
          <w:szCs w:val="28"/>
          <w:lang w:val="uk-UA"/>
        </w:rPr>
        <w:t>бто одна з складових фундаменту</w:t>
      </w:r>
      <w:r w:rsidR="004E4AC9">
        <w:rPr>
          <w:rFonts w:ascii="Times New Roman" w:hAnsi="Times New Roman" w:cs="Times New Roman"/>
          <w:sz w:val="28"/>
          <w:szCs w:val="28"/>
          <w:lang w:val="uk-UA"/>
        </w:rPr>
        <w:t xml:space="preserve"> </w:t>
      </w:r>
      <w:r w:rsidRPr="004E4AC9">
        <w:rPr>
          <w:rFonts w:ascii="Times New Roman" w:hAnsi="Times New Roman" w:cs="Times New Roman"/>
          <w:sz w:val="28"/>
          <w:szCs w:val="28"/>
          <w:lang w:val="uk-UA"/>
        </w:rPr>
        <w:t>діяльності організації</w:t>
      </w:r>
      <w:r w:rsidR="006B499F" w:rsidRPr="004E4AC9">
        <w:rPr>
          <w:rFonts w:ascii="Times New Roman" w:hAnsi="Times New Roman" w:cs="Times New Roman"/>
          <w:sz w:val="28"/>
          <w:szCs w:val="28"/>
          <w:lang w:val="uk-UA"/>
        </w:rPr>
        <w:t>;</w:t>
      </w:r>
    </w:p>
    <w:p w:rsidR="006B499F" w:rsidRPr="008A37BC" w:rsidRDefault="003F30AE" w:rsidP="00190E83">
      <w:pPr>
        <w:pStyle w:val="a3"/>
        <w:numPr>
          <w:ilvl w:val="0"/>
          <w:numId w:val="2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формує етичні відносин у колективі</w:t>
      </w:r>
      <w:r w:rsidR="006B499F" w:rsidRPr="008A37BC">
        <w:rPr>
          <w:rFonts w:ascii="Times New Roman" w:hAnsi="Times New Roman" w:cs="Times New Roman"/>
          <w:sz w:val="28"/>
          <w:szCs w:val="28"/>
          <w:lang w:val="uk-UA"/>
        </w:rPr>
        <w:t>;</w:t>
      </w:r>
    </w:p>
    <w:p w:rsidR="006B499F" w:rsidRPr="004E4AC9" w:rsidRDefault="003F30AE" w:rsidP="00190E83">
      <w:pPr>
        <w:pStyle w:val="a3"/>
        <w:numPr>
          <w:ilvl w:val="0"/>
          <w:numId w:val="2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формує лояльність та прихильність як персоналу, так і зовнішнього </w:t>
      </w:r>
      <w:r w:rsidR="006B499F" w:rsidRPr="004E4AC9">
        <w:rPr>
          <w:rFonts w:ascii="Times New Roman" w:hAnsi="Times New Roman" w:cs="Times New Roman"/>
          <w:sz w:val="28"/>
          <w:szCs w:val="28"/>
          <w:lang w:val="uk-UA"/>
        </w:rPr>
        <w:t>оточення;</w:t>
      </w:r>
    </w:p>
    <w:p w:rsidR="006B499F" w:rsidRPr="008A37BC" w:rsidRDefault="007A4533" w:rsidP="00190E83">
      <w:pPr>
        <w:pStyle w:val="a3"/>
        <w:numPr>
          <w:ilvl w:val="0"/>
          <w:numId w:val="2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сильні ринкові позиції;</w:t>
      </w:r>
    </w:p>
    <w:p w:rsidR="006B499F" w:rsidRPr="008A37BC" w:rsidRDefault="00342A8D" w:rsidP="00190E83">
      <w:pPr>
        <w:pStyle w:val="a3"/>
        <w:numPr>
          <w:ilvl w:val="0"/>
          <w:numId w:val="2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довгострокові </w:t>
      </w:r>
      <w:r w:rsidR="007A4533" w:rsidRPr="008A37BC">
        <w:rPr>
          <w:rFonts w:ascii="Times New Roman" w:hAnsi="Times New Roman" w:cs="Times New Roman"/>
          <w:sz w:val="28"/>
          <w:szCs w:val="28"/>
          <w:lang w:val="uk-UA"/>
        </w:rPr>
        <w:t>конку</w:t>
      </w:r>
      <w:r w:rsidRPr="008A37BC">
        <w:rPr>
          <w:rFonts w:ascii="Times New Roman" w:hAnsi="Times New Roman" w:cs="Times New Roman"/>
          <w:sz w:val="28"/>
          <w:szCs w:val="28"/>
          <w:lang w:val="uk-UA"/>
        </w:rPr>
        <w:t>рентоспроможні переваги</w:t>
      </w:r>
      <w:r w:rsidR="007A4533" w:rsidRPr="008A37BC">
        <w:rPr>
          <w:rFonts w:ascii="Times New Roman" w:hAnsi="Times New Roman" w:cs="Times New Roman"/>
          <w:sz w:val="28"/>
          <w:szCs w:val="28"/>
          <w:lang w:val="uk-UA"/>
        </w:rPr>
        <w:t>;</w:t>
      </w:r>
    </w:p>
    <w:p w:rsidR="006B499F" w:rsidRPr="008A37BC" w:rsidRDefault="00342A8D" w:rsidP="00190E83">
      <w:pPr>
        <w:pStyle w:val="a3"/>
        <w:numPr>
          <w:ilvl w:val="0"/>
          <w:numId w:val="2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відкритість до взаємодії  з бізнес-партнерами</w:t>
      </w:r>
      <w:r w:rsidR="003F30AE" w:rsidRPr="008A37BC">
        <w:rPr>
          <w:rFonts w:ascii="Times New Roman" w:hAnsi="Times New Roman" w:cs="Times New Roman"/>
          <w:sz w:val="28"/>
          <w:szCs w:val="28"/>
          <w:lang w:val="uk-UA"/>
        </w:rPr>
        <w:t xml:space="preserve">, </w:t>
      </w:r>
      <w:r w:rsidR="007A4533" w:rsidRPr="008A37BC">
        <w:rPr>
          <w:rFonts w:ascii="Times New Roman" w:hAnsi="Times New Roman" w:cs="Times New Roman"/>
          <w:sz w:val="28"/>
          <w:szCs w:val="28"/>
          <w:lang w:val="uk-UA"/>
        </w:rPr>
        <w:t xml:space="preserve"> </w:t>
      </w:r>
      <w:r w:rsidR="003F30AE" w:rsidRPr="008A37BC">
        <w:rPr>
          <w:rFonts w:ascii="Times New Roman" w:hAnsi="Times New Roman" w:cs="Times New Roman"/>
          <w:sz w:val="28"/>
          <w:szCs w:val="28"/>
          <w:lang w:val="uk-UA"/>
        </w:rPr>
        <w:t xml:space="preserve">споживачами, </w:t>
      </w:r>
    </w:p>
    <w:p w:rsidR="007A4533" w:rsidRPr="008A37BC" w:rsidRDefault="003F30AE" w:rsidP="004E4AC9">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суспільством, та власним персоналом, тощо.</w:t>
      </w:r>
    </w:p>
    <w:p w:rsidR="00C80254" w:rsidRPr="008A37BC" w:rsidRDefault="003F30AE"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Тобто існує достатньо причин для того, щоб розглядати корпоративну культуру в межах системи менеджменту, як стратегічний ресурс підприємства, який впливає на його конкурентоздатність</w:t>
      </w:r>
      <w:r w:rsidR="00C80254" w:rsidRPr="008A37BC">
        <w:rPr>
          <w:rFonts w:ascii="Times New Roman" w:hAnsi="Times New Roman" w:cs="Times New Roman"/>
          <w:sz w:val="28"/>
          <w:szCs w:val="28"/>
          <w:lang w:val="uk-UA"/>
        </w:rPr>
        <w:t xml:space="preserve"> Кваліфіковане управління корпоративною культурою, пов’язано з наявністю керівника – лідера, який не тільки дотримується обраної корпоративної культури, а сприяє її позитивному впливу на колектив та взаємодії у ньому. </w:t>
      </w:r>
    </w:p>
    <w:p w:rsidR="0099720A" w:rsidRPr="008A37BC" w:rsidRDefault="0099720A" w:rsidP="0099720A">
      <w:pPr>
        <w:pStyle w:val="a3"/>
        <w:spacing w:after="0" w:line="360" w:lineRule="auto"/>
        <w:ind w:left="0"/>
        <w:jc w:val="both"/>
        <w:rPr>
          <w:color w:val="FF0000"/>
          <w:lang w:val="uk-UA"/>
        </w:rPr>
      </w:pPr>
    </w:p>
    <w:p w:rsidR="00B04957" w:rsidRPr="004E4AC9" w:rsidRDefault="00117F79" w:rsidP="004E4AC9">
      <w:pPr>
        <w:pStyle w:val="a3"/>
        <w:spacing w:after="0" w:line="360" w:lineRule="auto"/>
        <w:ind w:left="0" w:firstLine="709"/>
        <w:jc w:val="center"/>
        <w:rPr>
          <w:rFonts w:ascii="Times New Roman" w:hAnsi="Times New Roman" w:cs="Times New Roman"/>
          <w:sz w:val="28"/>
          <w:szCs w:val="28"/>
          <w:lang w:val="uk-UA"/>
        </w:rPr>
      </w:pPr>
      <w:r w:rsidRPr="004E4AC9">
        <w:rPr>
          <w:rFonts w:ascii="Times New Roman" w:hAnsi="Times New Roman" w:cs="Times New Roman"/>
          <w:sz w:val="28"/>
          <w:szCs w:val="28"/>
          <w:lang w:val="uk-UA"/>
        </w:rPr>
        <w:t>1.3</w:t>
      </w:r>
      <w:r w:rsidR="00DE1BB8" w:rsidRPr="004E4AC9">
        <w:rPr>
          <w:rFonts w:ascii="Times New Roman" w:hAnsi="Times New Roman" w:cs="Times New Roman"/>
          <w:sz w:val="28"/>
          <w:szCs w:val="28"/>
          <w:lang w:val="uk-UA"/>
        </w:rPr>
        <w:t>.</w:t>
      </w:r>
      <w:r w:rsidR="00CF49AF" w:rsidRPr="004E4AC9">
        <w:rPr>
          <w:rFonts w:ascii="Times New Roman" w:hAnsi="Times New Roman" w:cs="Times New Roman"/>
          <w:sz w:val="28"/>
          <w:szCs w:val="28"/>
          <w:lang w:val="uk-UA"/>
        </w:rPr>
        <w:t xml:space="preserve"> Інтегровані системи управління</w:t>
      </w:r>
      <w:r w:rsidR="00DE1BB8" w:rsidRPr="004E4AC9">
        <w:rPr>
          <w:rFonts w:ascii="Times New Roman" w:hAnsi="Times New Roman" w:cs="Times New Roman"/>
          <w:sz w:val="28"/>
          <w:szCs w:val="28"/>
          <w:lang w:val="uk-UA"/>
        </w:rPr>
        <w:t xml:space="preserve"> персоналом</w:t>
      </w:r>
      <w:r w:rsidR="009C6D3A" w:rsidRPr="004E4AC9">
        <w:rPr>
          <w:rFonts w:ascii="Times New Roman" w:hAnsi="Times New Roman" w:cs="Times New Roman"/>
          <w:sz w:val="28"/>
          <w:szCs w:val="28"/>
          <w:lang w:val="uk-UA"/>
        </w:rPr>
        <w:t xml:space="preserve"> (</w:t>
      </w:r>
      <w:r w:rsidR="00285C27" w:rsidRPr="004E4AC9">
        <w:rPr>
          <w:rFonts w:ascii="Times New Roman" w:hAnsi="Times New Roman" w:cs="Times New Roman"/>
          <w:sz w:val="28"/>
          <w:szCs w:val="28"/>
          <w:lang w:val="uk-UA"/>
        </w:rPr>
        <w:t>людськими</w:t>
      </w:r>
    </w:p>
    <w:p w:rsidR="0075106D" w:rsidRDefault="00285C27" w:rsidP="004E4AC9">
      <w:pPr>
        <w:spacing w:after="0" w:line="360" w:lineRule="auto"/>
        <w:jc w:val="center"/>
        <w:rPr>
          <w:rFonts w:ascii="Times New Roman" w:hAnsi="Times New Roman" w:cs="Times New Roman"/>
          <w:sz w:val="28"/>
          <w:szCs w:val="28"/>
          <w:lang w:val="uk-UA"/>
        </w:rPr>
      </w:pPr>
      <w:r w:rsidRPr="004E4AC9">
        <w:rPr>
          <w:rFonts w:ascii="Times New Roman" w:hAnsi="Times New Roman" w:cs="Times New Roman"/>
          <w:sz w:val="28"/>
          <w:szCs w:val="28"/>
          <w:lang w:val="uk-UA"/>
        </w:rPr>
        <w:t>ресурсами)</w:t>
      </w:r>
      <w:r w:rsidR="004E4AC9">
        <w:rPr>
          <w:rFonts w:ascii="Times New Roman" w:hAnsi="Times New Roman" w:cs="Times New Roman"/>
          <w:sz w:val="28"/>
          <w:szCs w:val="28"/>
          <w:lang w:val="uk-UA"/>
        </w:rPr>
        <w:t xml:space="preserve"> </w:t>
      </w:r>
      <w:r w:rsidR="00013A58" w:rsidRPr="004E4AC9">
        <w:rPr>
          <w:rFonts w:ascii="Times New Roman" w:hAnsi="Times New Roman" w:cs="Times New Roman"/>
          <w:sz w:val="28"/>
          <w:szCs w:val="28"/>
          <w:lang w:val="uk-UA"/>
        </w:rPr>
        <w:t>як складова</w:t>
      </w:r>
      <w:r w:rsidR="00800953" w:rsidRPr="004E4AC9">
        <w:rPr>
          <w:rFonts w:ascii="Times New Roman" w:hAnsi="Times New Roman" w:cs="Times New Roman"/>
          <w:sz w:val="28"/>
          <w:szCs w:val="28"/>
          <w:lang w:val="uk-UA"/>
        </w:rPr>
        <w:t xml:space="preserve"> </w:t>
      </w:r>
      <w:r w:rsidR="00181C12" w:rsidRPr="004E4AC9">
        <w:rPr>
          <w:rFonts w:ascii="Times New Roman" w:hAnsi="Times New Roman" w:cs="Times New Roman"/>
          <w:sz w:val="28"/>
          <w:szCs w:val="28"/>
          <w:lang w:val="uk-UA"/>
        </w:rPr>
        <w:t>конкурентоспроможною системою менеджменту організації</w:t>
      </w:r>
    </w:p>
    <w:p w:rsidR="004E4AC9" w:rsidRPr="004E4AC9" w:rsidRDefault="004E4AC9" w:rsidP="004E4AC9">
      <w:pPr>
        <w:spacing w:after="0" w:line="360" w:lineRule="auto"/>
        <w:jc w:val="center"/>
        <w:rPr>
          <w:rFonts w:ascii="Times New Roman" w:hAnsi="Times New Roman" w:cs="Times New Roman"/>
          <w:sz w:val="28"/>
          <w:szCs w:val="28"/>
          <w:lang w:val="uk-UA"/>
        </w:rPr>
      </w:pPr>
    </w:p>
    <w:p w:rsidR="0075106D" w:rsidRPr="008A37BC" w:rsidRDefault="0075106D"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Термін «конкурентоспроможність персоналу» почав використовуватися в спеціальної літературі наприкінці ХХ століття. Класик теорії конкуренції і конкурентоспроможності  М. Портер, стверджував, що не існує універсального визначення поняття конкурентоспроможності для всіх суб'єктів і об'єктів, тому він пропонує досліджувати та формувати визначення поняття конкурентоспроможності для кожного окремого об’єкта з урахуванням його відповідної специфіки [12].</w:t>
      </w:r>
    </w:p>
    <w:p w:rsidR="00DF365E" w:rsidRPr="008A37BC" w:rsidRDefault="00285C27" w:rsidP="004E4AC9">
      <w:pPr>
        <w:spacing w:after="0" w:line="360" w:lineRule="auto"/>
        <w:ind w:firstLine="709"/>
        <w:jc w:val="both"/>
        <w:rPr>
          <w:rFonts w:ascii="Times New Roman" w:hAnsi="Times New Roman" w:cs="Times New Roman"/>
          <w:color w:val="FF0000"/>
          <w:sz w:val="28"/>
          <w:szCs w:val="28"/>
          <w:lang w:val="uk-UA"/>
        </w:rPr>
      </w:pPr>
      <w:r w:rsidRPr="008A37BC">
        <w:rPr>
          <w:rFonts w:ascii="Times New Roman" w:hAnsi="Times New Roman" w:cs="Times New Roman"/>
          <w:sz w:val="28"/>
          <w:szCs w:val="28"/>
          <w:lang w:val="uk-UA"/>
        </w:rPr>
        <w:t xml:space="preserve">Управління людьми — одна з найбільш важливих областей управління </w:t>
      </w:r>
      <w:r w:rsidR="00DF365E" w:rsidRPr="008A37BC">
        <w:rPr>
          <w:rFonts w:ascii="Times New Roman" w:hAnsi="Times New Roman" w:cs="Times New Roman"/>
          <w:sz w:val="28"/>
          <w:szCs w:val="28"/>
          <w:lang w:val="uk-UA"/>
        </w:rPr>
        <w:t xml:space="preserve">організацією. </w:t>
      </w:r>
      <w:r w:rsidR="00765777" w:rsidRPr="008A37BC">
        <w:rPr>
          <w:rFonts w:ascii="Times New Roman" w:hAnsi="Times New Roman" w:cs="Times New Roman"/>
          <w:sz w:val="28"/>
          <w:szCs w:val="28"/>
          <w:lang w:val="uk-UA"/>
        </w:rPr>
        <w:t>Люди є найважливішим ресурсом будь - якої організації.  Їх можливості та ініціатива не мають кордонів, у той час,  як інші ресурси  організації обмежені.</w:t>
      </w:r>
      <w:r w:rsidR="00765777" w:rsidRPr="008A37BC">
        <w:rPr>
          <w:rFonts w:ascii="Times New Roman" w:hAnsi="Times New Roman" w:cs="Times New Roman"/>
          <w:color w:val="FF0000"/>
          <w:sz w:val="28"/>
          <w:szCs w:val="28"/>
          <w:lang w:val="uk-UA"/>
        </w:rPr>
        <w:t xml:space="preserve"> </w:t>
      </w:r>
      <w:r w:rsidR="00765777" w:rsidRPr="008A37BC">
        <w:rPr>
          <w:rFonts w:ascii="Times New Roman" w:hAnsi="Times New Roman" w:cs="Times New Roman"/>
          <w:sz w:val="28"/>
          <w:szCs w:val="28"/>
          <w:lang w:val="uk-UA"/>
        </w:rPr>
        <w:t xml:space="preserve">З цього можна зробити висновок, що людські   ресурсі відновлюються, так дійсно можна про це говорити, коли мова йде про персонал низької кваліфікації. Плин кадрів низької кваліфікації </w:t>
      </w:r>
      <w:r w:rsidR="00430F25" w:rsidRPr="008A37BC">
        <w:rPr>
          <w:rFonts w:ascii="Times New Roman" w:hAnsi="Times New Roman" w:cs="Times New Roman"/>
          <w:sz w:val="28"/>
          <w:szCs w:val="28"/>
          <w:lang w:val="uk-UA"/>
        </w:rPr>
        <w:t xml:space="preserve">в між сезонами не така велика проблема для багатьох підприємств.   </w:t>
      </w:r>
      <w:r w:rsidR="00DF365E" w:rsidRPr="008A37BC">
        <w:rPr>
          <w:rFonts w:ascii="Times New Roman" w:hAnsi="Times New Roman" w:cs="Times New Roman"/>
          <w:sz w:val="28"/>
          <w:szCs w:val="28"/>
          <w:lang w:val="uk-UA"/>
        </w:rPr>
        <w:t xml:space="preserve">Коли </w:t>
      </w:r>
      <w:r w:rsidR="00430F25" w:rsidRPr="008A37BC">
        <w:rPr>
          <w:rFonts w:ascii="Times New Roman" w:hAnsi="Times New Roman" w:cs="Times New Roman"/>
          <w:sz w:val="28"/>
          <w:szCs w:val="28"/>
          <w:lang w:val="uk-UA"/>
        </w:rPr>
        <w:t xml:space="preserve">ж </w:t>
      </w:r>
      <w:r w:rsidR="00DF365E" w:rsidRPr="008A37BC">
        <w:rPr>
          <w:rFonts w:ascii="Times New Roman" w:hAnsi="Times New Roman" w:cs="Times New Roman"/>
          <w:sz w:val="28"/>
          <w:szCs w:val="28"/>
          <w:lang w:val="uk-UA"/>
        </w:rPr>
        <w:t>мова йде про висококваліфікований персонал, який має професійні компетенції,  спеціальні навички, досвід, командний дух, лояльність та прихильність д</w:t>
      </w:r>
      <w:r w:rsidR="00D6385C" w:rsidRPr="008A37BC">
        <w:rPr>
          <w:rFonts w:ascii="Times New Roman" w:hAnsi="Times New Roman" w:cs="Times New Roman"/>
          <w:sz w:val="28"/>
          <w:szCs w:val="28"/>
          <w:lang w:val="uk-UA"/>
        </w:rPr>
        <w:t>о компанії у якої вони працюють. Такий людський ресурс дійсно має</w:t>
      </w:r>
      <w:r w:rsidR="004A7F6D" w:rsidRPr="008A37BC">
        <w:rPr>
          <w:rFonts w:ascii="Times New Roman" w:hAnsi="Times New Roman" w:cs="Times New Roman"/>
          <w:sz w:val="28"/>
          <w:szCs w:val="28"/>
          <w:lang w:val="uk-UA"/>
        </w:rPr>
        <w:t xml:space="preserve"> потенціал росту</w:t>
      </w:r>
      <w:r w:rsidR="00D6385C" w:rsidRPr="008A37BC">
        <w:rPr>
          <w:rFonts w:ascii="Times New Roman" w:hAnsi="Times New Roman" w:cs="Times New Roman"/>
          <w:sz w:val="28"/>
          <w:szCs w:val="28"/>
          <w:lang w:val="uk-UA"/>
        </w:rPr>
        <w:t>. Ц</w:t>
      </w:r>
      <w:r w:rsidR="00DF365E" w:rsidRPr="008A37BC">
        <w:rPr>
          <w:rFonts w:ascii="Times New Roman" w:hAnsi="Times New Roman" w:cs="Times New Roman"/>
          <w:sz w:val="28"/>
          <w:szCs w:val="28"/>
          <w:lang w:val="uk-UA"/>
        </w:rPr>
        <w:t xml:space="preserve">е </w:t>
      </w:r>
      <w:r w:rsidR="00D6385C" w:rsidRPr="008A37BC">
        <w:rPr>
          <w:rFonts w:ascii="Times New Roman" w:hAnsi="Times New Roman" w:cs="Times New Roman"/>
          <w:sz w:val="28"/>
          <w:szCs w:val="28"/>
          <w:lang w:val="uk-UA"/>
        </w:rPr>
        <w:t>один з стратегічних</w:t>
      </w:r>
      <w:r w:rsidR="00DF365E" w:rsidRPr="008A37BC">
        <w:rPr>
          <w:rFonts w:ascii="Times New Roman" w:hAnsi="Times New Roman" w:cs="Times New Roman"/>
          <w:sz w:val="28"/>
          <w:szCs w:val="28"/>
          <w:lang w:val="uk-UA"/>
        </w:rPr>
        <w:t xml:space="preserve"> ресурс</w:t>
      </w:r>
      <w:r w:rsidR="00D6385C" w:rsidRPr="008A37BC">
        <w:rPr>
          <w:rFonts w:ascii="Times New Roman" w:hAnsi="Times New Roman" w:cs="Times New Roman"/>
          <w:sz w:val="28"/>
          <w:szCs w:val="28"/>
          <w:lang w:val="uk-UA"/>
        </w:rPr>
        <w:t>ів організації</w:t>
      </w:r>
      <w:r w:rsidR="00DF365E" w:rsidRPr="008A37BC">
        <w:rPr>
          <w:rFonts w:ascii="Times New Roman" w:hAnsi="Times New Roman" w:cs="Times New Roman"/>
          <w:sz w:val="28"/>
          <w:szCs w:val="28"/>
          <w:lang w:val="uk-UA"/>
        </w:rPr>
        <w:t>, яким потрібно дуже професійно управляти</w:t>
      </w:r>
      <w:r w:rsidR="004A7F6D" w:rsidRPr="008A37BC">
        <w:rPr>
          <w:rFonts w:ascii="Times New Roman" w:hAnsi="Times New Roman" w:cs="Times New Roman"/>
          <w:sz w:val="28"/>
          <w:szCs w:val="28"/>
          <w:lang w:val="uk-UA"/>
        </w:rPr>
        <w:t>. Якщо, наприклад, новий керівник (формальний</w:t>
      </w:r>
      <w:r w:rsidR="00D6385C" w:rsidRPr="008A37BC">
        <w:rPr>
          <w:rFonts w:ascii="Times New Roman" w:hAnsi="Times New Roman" w:cs="Times New Roman"/>
          <w:sz w:val="28"/>
          <w:szCs w:val="28"/>
          <w:lang w:val="uk-UA"/>
        </w:rPr>
        <w:t xml:space="preserve"> лідер</w:t>
      </w:r>
      <w:r w:rsidR="004A7F6D" w:rsidRPr="008A37BC">
        <w:rPr>
          <w:rFonts w:ascii="Times New Roman" w:hAnsi="Times New Roman" w:cs="Times New Roman"/>
          <w:sz w:val="28"/>
          <w:szCs w:val="28"/>
          <w:lang w:val="uk-UA"/>
        </w:rPr>
        <w:t>), не має такого розуміння, як</w:t>
      </w:r>
      <w:r w:rsidR="00D6385C" w:rsidRPr="008A37BC">
        <w:rPr>
          <w:rFonts w:ascii="Times New Roman" w:hAnsi="Times New Roman" w:cs="Times New Roman"/>
          <w:sz w:val="28"/>
          <w:szCs w:val="28"/>
          <w:lang w:val="uk-UA"/>
        </w:rPr>
        <w:t xml:space="preserve"> управляти  персоналом з високим конкурентним</w:t>
      </w:r>
      <w:r w:rsidR="004A7F6D" w:rsidRPr="008A37BC">
        <w:rPr>
          <w:rFonts w:ascii="Times New Roman" w:hAnsi="Times New Roman" w:cs="Times New Roman"/>
          <w:sz w:val="28"/>
          <w:szCs w:val="28"/>
          <w:lang w:val="uk-UA"/>
        </w:rPr>
        <w:t xml:space="preserve"> потенціал</w:t>
      </w:r>
      <w:r w:rsidR="00D6385C" w:rsidRPr="008A37BC">
        <w:rPr>
          <w:rFonts w:ascii="Times New Roman" w:hAnsi="Times New Roman" w:cs="Times New Roman"/>
          <w:sz w:val="28"/>
          <w:szCs w:val="28"/>
          <w:lang w:val="uk-UA"/>
        </w:rPr>
        <w:t>ом</w:t>
      </w:r>
      <w:r w:rsidR="004A7F6D" w:rsidRPr="008A37BC">
        <w:rPr>
          <w:rFonts w:ascii="Times New Roman" w:hAnsi="Times New Roman" w:cs="Times New Roman"/>
          <w:sz w:val="28"/>
          <w:szCs w:val="28"/>
          <w:lang w:val="uk-UA"/>
        </w:rPr>
        <w:t>, то співробітники рано, чи пізно почнуть  шукати нові місця роботи з найбільш цікавими умовами.</w:t>
      </w:r>
    </w:p>
    <w:p w:rsidR="004A7F6D" w:rsidRPr="008A37BC" w:rsidRDefault="0004157E"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color w:val="000000" w:themeColor="text1"/>
          <w:sz w:val="28"/>
          <w:szCs w:val="28"/>
          <w:lang w:val="uk-UA"/>
        </w:rPr>
        <w:t>Конкурентоспроможність</w:t>
      </w:r>
      <w:r w:rsidR="004479BB" w:rsidRPr="008A37BC">
        <w:rPr>
          <w:rFonts w:ascii="Times New Roman" w:hAnsi="Times New Roman" w:cs="Times New Roman"/>
          <w:color w:val="000000" w:themeColor="text1"/>
          <w:sz w:val="28"/>
          <w:szCs w:val="28"/>
          <w:lang w:val="uk-UA"/>
        </w:rPr>
        <w:t xml:space="preserve"> є </w:t>
      </w:r>
      <w:r w:rsidRPr="008A37BC">
        <w:rPr>
          <w:rFonts w:ascii="Times New Roman" w:hAnsi="Times New Roman" w:cs="Times New Roman"/>
          <w:color w:val="000000" w:themeColor="text1"/>
          <w:sz w:val="28"/>
          <w:szCs w:val="28"/>
          <w:lang w:val="uk-UA"/>
        </w:rPr>
        <w:t>невід’ємною частиною стратегічної мети любої організації. Не можливо розглядати конкурентоспроможність з відривом від стратегічного управління.</w:t>
      </w:r>
      <w:r w:rsidRPr="008A37BC">
        <w:rPr>
          <w:rFonts w:ascii="Times New Roman" w:hAnsi="Times New Roman" w:cs="Times New Roman"/>
          <w:sz w:val="28"/>
          <w:szCs w:val="28"/>
          <w:lang w:val="uk-UA"/>
        </w:rPr>
        <w:t xml:space="preserve"> Стратегічний р</w:t>
      </w:r>
      <w:r w:rsidR="004479BB" w:rsidRPr="008A37BC">
        <w:rPr>
          <w:rFonts w:ascii="Times New Roman" w:hAnsi="Times New Roman" w:cs="Times New Roman"/>
          <w:sz w:val="28"/>
          <w:szCs w:val="28"/>
          <w:lang w:val="uk-UA"/>
        </w:rPr>
        <w:t>озвиток підприємства неможливий без формування стратегії роз</w:t>
      </w:r>
      <w:r w:rsidRPr="008A37BC">
        <w:rPr>
          <w:rFonts w:ascii="Times New Roman" w:hAnsi="Times New Roman" w:cs="Times New Roman"/>
          <w:sz w:val="28"/>
          <w:szCs w:val="28"/>
          <w:lang w:val="uk-UA"/>
        </w:rPr>
        <w:t xml:space="preserve">витку людських ресурсів організації. </w:t>
      </w:r>
      <w:r w:rsidR="00861A9B" w:rsidRPr="008A37BC">
        <w:rPr>
          <w:rFonts w:ascii="Times New Roman" w:hAnsi="Times New Roman" w:cs="Times New Roman"/>
          <w:sz w:val="28"/>
          <w:szCs w:val="28"/>
          <w:lang w:val="uk-UA"/>
        </w:rPr>
        <w:t>Персонал -  одна з важливіших складових</w:t>
      </w:r>
      <w:r w:rsidR="009323C3" w:rsidRPr="008A37BC">
        <w:rPr>
          <w:rFonts w:ascii="Times New Roman" w:hAnsi="Times New Roman" w:cs="Times New Roman"/>
          <w:sz w:val="28"/>
          <w:szCs w:val="28"/>
          <w:lang w:val="uk-UA"/>
        </w:rPr>
        <w:t xml:space="preserve"> кон</w:t>
      </w:r>
      <w:r w:rsidR="00861A9B" w:rsidRPr="008A37BC">
        <w:rPr>
          <w:rFonts w:ascii="Times New Roman" w:hAnsi="Times New Roman" w:cs="Times New Roman"/>
          <w:sz w:val="28"/>
          <w:szCs w:val="28"/>
          <w:lang w:val="uk-UA"/>
        </w:rPr>
        <w:t>курентоспроможності організації на рівні стратегії організації. Але, якщо орга</w:t>
      </w:r>
      <w:r w:rsidR="004A7F6D" w:rsidRPr="008A37BC">
        <w:rPr>
          <w:rFonts w:ascii="Times New Roman" w:hAnsi="Times New Roman" w:cs="Times New Roman"/>
          <w:sz w:val="28"/>
          <w:szCs w:val="28"/>
          <w:lang w:val="uk-UA"/>
        </w:rPr>
        <w:t>нізація не створю</w:t>
      </w:r>
      <w:r w:rsidR="00861A9B" w:rsidRPr="008A37BC">
        <w:rPr>
          <w:rFonts w:ascii="Times New Roman" w:hAnsi="Times New Roman" w:cs="Times New Roman"/>
          <w:sz w:val="28"/>
          <w:szCs w:val="28"/>
          <w:lang w:val="uk-UA"/>
        </w:rPr>
        <w:t xml:space="preserve">є умови </w:t>
      </w:r>
      <w:r w:rsidR="009323C3" w:rsidRPr="008A37BC">
        <w:rPr>
          <w:rFonts w:ascii="Times New Roman" w:hAnsi="Times New Roman" w:cs="Times New Roman"/>
          <w:sz w:val="28"/>
          <w:szCs w:val="28"/>
          <w:lang w:val="uk-UA"/>
        </w:rPr>
        <w:t xml:space="preserve"> </w:t>
      </w:r>
      <w:r w:rsidR="00861A9B" w:rsidRPr="008A37BC">
        <w:rPr>
          <w:rFonts w:ascii="Times New Roman" w:hAnsi="Times New Roman" w:cs="Times New Roman"/>
          <w:sz w:val="28"/>
          <w:szCs w:val="28"/>
          <w:lang w:val="uk-UA"/>
        </w:rPr>
        <w:t xml:space="preserve">для </w:t>
      </w:r>
      <w:r w:rsidR="009323C3" w:rsidRPr="008A37BC">
        <w:rPr>
          <w:rFonts w:ascii="Times New Roman" w:hAnsi="Times New Roman" w:cs="Times New Roman"/>
          <w:sz w:val="28"/>
          <w:szCs w:val="28"/>
          <w:lang w:val="uk-UA"/>
        </w:rPr>
        <w:t xml:space="preserve"> еф</w:t>
      </w:r>
      <w:r w:rsidR="00861A9B" w:rsidRPr="008A37BC">
        <w:rPr>
          <w:rFonts w:ascii="Times New Roman" w:hAnsi="Times New Roman" w:cs="Times New Roman"/>
          <w:sz w:val="28"/>
          <w:szCs w:val="28"/>
          <w:lang w:val="uk-UA"/>
        </w:rPr>
        <w:t xml:space="preserve">ективного використання персоналу, він перестає </w:t>
      </w:r>
      <w:r w:rsidR="00965E8C" w:rsidRPr="008A37BC">
        <w:rPr>
          <w:rFonts w:ascii="Times New Roman" w:hAnsi="Times New Roman" w:cs="Times New Roman"/>
          <w:sz w:val="28"/>
          <w:szCs w:val="28"/>
          <w:lang w:val="uk-UA"/>
        </w:rPr>
        <w:t>виконувати цю стратегічну функцію</w:t>
      </w:r>
      <w:r w:rsidR="009323C3" w:rsidRPr="008A37BC">
        <w:rPr>
          <w:rFonts w:ascii="Times New Roman" w:hAnsi="Times New Roman" w:cs="Times New Roman"/>
          <w:sz w:val="28"/>
          <w:szCs w:val="28"/>
          <w:lang w:val="uk-UA"/>
        </w:rPr>
        <w:t xml:space="preserve">. Персонал </w:t>
      </w:r>
      <w:r w:rsidR="00965E8C" w:rsidRPr="008A37BC">
        <w:rPr>
          <w:rFonts w:ascii="Times New Roman" w:hAnsi="Times New Roman" w:cs="Times New Roman"/>
          <w:sz w:val="28"/>
          <w:szCs w:val="28"/>
          <w:lang w:val="uk-UA"/>
        </w:rPr>
        <w:t xml:space="preserve">потрібно розглядати </w:t>
      </w:r>
      <w:r w:rsidR="009323C3" w:rsidRPr="008A37BC">
        <w:rPr>
          <w:rFonts w:ascii="Times New Roman" w:hAnsi="Times New Roman" w:cs="Times New Roman"/>
          <w:sz w:val="28"/>
          <w:szCs w:val="28"/>
          <w:lang w:val="uk-UA"/>
        </w:rPr>
        <w:t xml:space="preserve"> як </w:t>
      </w:r>
      <w:r w:rsidR="00965E8C" w:rsidRPr="008A37BC">
        <w:rPr>
          <w:rFonts w:ascii="Times New Roman" w:hAnsi="Times New Roman" w:cs="Times New Roman"/>
          <w:sz w:val="28"/>
          <w:szCs w:val="28"/>
          <w:lang w:val="uk-UA"/>
        </w:rPr>
        <w:t>основний фактор, якій має</w:t>
      </w:r>
      <w:r w:rsidR="009323C3" w:rsidRPr="008A37BC">
        <w:rPr>
          <w:rFonts w:ascii="Times New Roman" w:hAnsi="Times New Roman" w:cs="Times New Roman"/>
          <w:sz w:val="28"/>
          <w:szCs w:val="28"/>
          <w:lang w:val="uk-UA"/>
        </w:rPr>
        <w:t xml:space="preserve"> </w:t>
      </w:r>
      <w:r w:rsidR="00965E8C" w:rsidRPr="008A37BC">
        <w:rPr>
          <w:rFonts w:ascii="Times New Roman" w:hAnsi="Times New Roman" w:cs="Times New Roman"/>
          <w:sz w:val="28"/>
          <w:szCs w:val="28"/>
          <w:lang w:val="uk-UA"/>
        </w:rPr>
        <w:t>стратегічний ресурс, який забезпечує організації</w:t>
      </w:r>
      <w:r w:rsidR="009323C3" w:rsidRPr="008A37BC">
        <w:rPr>
          <w:rFonts w:ascii="Times New Roman" w:hAnsi="Times New Roman" w:cs="Times New Roman"/>
          <w:sz w:val="28"/>
          <w:szCs w:val="28"/>
          <w:lang w:val="uk-UA"/>
        </w:rPr>
        <w:t xml:space="preserve"> довгострокові конкурентні переваги.</w:t>
      </w:r>
    </w:p>
    <w:p w:rsidR="00965E8C" w:rsidRPr="008A37BC" w:rsidRDefault="00B56716" w:rsidP="004E4AC9">
      <w:pPr>
        <w:pStyle w:val="a3"/>
        <w:spacing w:after="0" w:line="360" w:lineRule="auto"/>
        <w:ind w:left="0" w:firstLine="709"/>
        <w:jc w:val="both"/>
        <w:rPr>
          <w:rFonts w:ascii="Times New Roman" w:hAnsi="Times New Roman" w:cs="Times New Roman"/>
          <w:color w:val="000000" w:themeColor="text1"/>
          <w:sz w:val="28"/>
          <w:szCs w:val="28"/>
          <w:lang w:val="uk-UA"/>
        </w:rPr>
      </w:pPr>
      <w:r w:rsidRPr="008A37BC">
        <w:rPr>
          <w:rFonts w:ascii="Times New Roman" w:hAnsi="Times New Roman" w:cs="Times New Roman"/>
          <w:sz w:val="28"/>
          <w:szCs w:val="28"/>
          <w:lang w:val="uk-UA"/>
        </w:rPr>
        <w:t>Класичне бачення управлінням персоналу в контексті розвитку стратегії організації, розглядається з точки зору  управлінням людськими ресурсами стратегічного характеру.</w:t>
      </w:r>
    </w:p>
    <w:p w:rsidR="00B56716" w:rsidRPr="008A37BC" w:rsidRDefault="00B56716" w:rsidP="004E4AC9">
      <w:pPr>
        <w:pStyle w:val="a3"/>
        <w:spacing w:after="0" w:line="360" w:lineRule="auto"/>
        <w:ind w:left="0" w:firstLine="709"/>
        <w:jc w:val="both"/>
        <w:rPr>
          <w:rFonts w:ascii="Times New Roman" w:hAnsi="Times New Roman" w:cs="Times New Roman"/>
          <w:color w:val="FF0000"/>
          <w:sz w:val="28"/>
          <w:szCs w:val="28"/>
          <w:lang w:val="uk-UA"/>
        </w:rPr>
      </w:pPr>
      <w:r w:rsidRPr="008A37BC">
        <w:rPr>
          <w:rFonts w:ascii="Times New Roman" w:hAnsi="Times New Roman" w:cs="Times New Roman"/>
          <w:sz w:val="28"/>
          <w:szCs w:val="28"/>
          <w:lang w:val="uk-UA"/>
        </w:rPr>
        <w:t>Управління людськими ресурсами стало більш важливим для загального управління, значною мірою внаслідок його ролі у наданні конкурентних переваг, орієнтацією на конкурентоспроможність та усвідомлення потреб технологічно розвиненого середовища майбутнього. Стратег М. Портер виявив, що управління людськими ресурсами є ключовим фактором для досягнення конкурентної переваги</w:t>
      </w:r>
      <w:r w:rsidRPr="008A37BC">
        <w:rPr>
          <w:rFonts w:ascii="Times New Roman" w:hAnsi="Times New Roman" w:cs="Times New Roman"/>
          <w:color w:val="FF0000"/>
          <w:sz w:val="28"/>
          <w:szCs w:val="28"/>
          <w:lang w:val="uk-UA"/>
        </w:rPr>
        <w:t>.</w:t>
      </w:r>
      <w:r w:rsidR="0004157E" w:rsidRPr="008A37BC">
        <w:rPr>
          <w:rFonts w:ascii="Times New Roman" w:hAnsi="Times New Roman" w:cs="Times New Roman"/>
          <w:sz w:val="28"/>
          <w:szCs w:val="28"/>
          <w:lang w:val="uk-UA"/>
        </w:rPr>
        <w:t xml:space="preserve"> Широко визнано, що відмінні компетенції отримуються завдяки високорозвиненим навичкам співробітників, передовим організаційним культурам, процесам управління та системам. Це на відміну від традиційного акценту на передових ресурсах, таких як обладнання, яке можуть теж придбати конкуренти</w:t>
      </w:r>
      <w:r w:rsidR="00FC65DE" w:rsidRPr="008A37BC">
        <w:rPr>
          <w:rFonts w:ascii="Times New Roman" w:hAnsi="Times New Roman" w:cs="Times New Roman"/>
          <w:sz w:val="28"/>
          <w:szCs w:val="28"/>
          <w:lang w:val="uk-UA"/>
        </w:rPr>
        <w:t xml:space="preserve"> [14]</w:t>
      </w:r>
      <w:r w:rsidR="00EE757E" w:rsidRPr="008A37BC">
        <w:rPr>
          <w:rFonts w:ascii="Times New Roman" w:hAnsi="Times New Roman" w:cs="Times New Roman"/>
          <w:sz w:val="28"/>
          <w:szCs w:val="28"/>
          <w:lang w:val="uk-UA"/>
        </w:rPr>
        <w:t>.</w:t>
      </w:r>
    </w:p>
    <w:p w:rsidR="009323C3" w:rsidRPr="008A37BC" w:rsidRDefault="0067104C"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Сьогодні потрібно </w:t>
      </w:r>
      <w:r w:rsidR="00765777" w:rsidRPr="008A37BC">
        <w:rPr>
          <w:rFonts w:ascii="Times New Roman" w:hAnsi="Times New Roman" w:cs="Times New Roman"/>
          <w:sz w:val="28"/>
          <w:szCs w:val="28"/>
          <w:lang w:val="uk-UA"/>
        </w:rPr>
        <w:t>розглядати</w:t>
      </w:r>
      <w:r w:rsidRPr="008A37BC">
        <w:rPr>
          <w:rFonts w:ascii="Times New Roman" w:hAnsi="Times New Roman" w:cs="Times New Roman"/>
          <w:sz w:val="28"/>
          <w:szCs w:val="28"/>
          <w:lang w:val="uk-UA"/>
        </w:rPr>
        <w:t xml:space="preserve"> </w:t>
      </w:r>
      <w:r w:rsidR="00765777" w:rsidRPr="008A37BC">
        <w:rPr>
          <w:rFonts w:ascii="Times New Roman" w:hAnsi="Times New Roman" w:cs="Times New Roman"/>
          <w:sz w:val="28"/>
          <w:szCs w:val="28"/>
          <w:lang w:val="uk-UA"/>
        </w:rPr>
        <w:t>концепцію</w:t>
      </w:r>
      <w:r w:rsidRPr="008A37BC">
        <w:rPr>
          <w:rFonts w:ascii="Times New Roman" w:hAnsi="Times New Roman" w:cs="Times New Roman"/>
          <w:sz w:val="28"/>
          <w:szCs w:val="28"/>
          <w:lang w:val="uk-UA"/>
        </w:rPr>
        <w:t xml:space="preserve"> управління персоналом значно ширше, чим раніше. Це пов’язано </w:t>
      </w:r>
      <w:r w:rsidR="00B830C6" w:rsidRPr="008A37BC">
        <w:rPr>
          <w:rFonts w:ascii="Times New Roman" w:hAnsi="Times New Roman" w:cs="Times New Roman"/>
          <w:sz w:val="28"/>
          <w:szCs w:val="28"/>
          <w:lang w:val="uk-UA"/>
        </w:rPr>
        <w:t>зі зміною</w:t>
      </w:r>
      <w:r w:rsidRPr="008A37BC">
        <w:rPr>
          <w:rFonts w:ascii="Times New Roman" w:hAnsi="Times New Roman" w:cs="Times New Roman"/>
          <w:sz w:val="28"/>
          <w:szCs w:val="28"/>
          <w:lang w:val="uk-UA"/>
        </w:rPr>
        <w:t xml:space="preserve"> умов</w:t>
      </w:r>
      <w:r w:rsidR="00B830C6" w:rsidRPr="008A37BC">
        <w:rPr>
          <w:rFonts w:ascii="Times New Roman" w:hAnsi="Times New Roman" w:cs="Times New Roman"/>
          <w:sz w:val="28"/>
          <w:szCs w:val="28"/>
          <w:lang w:val="uk-UA"/>
        </w:rPr>
        <w:t xml:space="preserve"> зовнішнього середовища, </w:t>
      </w:r>
      <w:r w:rsidR="009323C3" w:rsidRPr="008A37BC">
        <w:rPr>
          <w:rFonts w:ascii="Times New Roman" w:hAnsi="Times New Roman" w:cs="Times New Roman"/>
          <w:sz w:val="28"/>
          <w:szCs w:val="28"/>
          <w:lang w:val="uk-UA"/>
        </w:rPr>
        <w:t xml:space="preserve"> посиленням конкуренції</w:t>
      </w:r>
      <w:r w:rsidR="00B830C6" w:rsidRPr="008A37BC">
        <w:rPr>
          <w:rFonts w:ascii="Times New Roman" w:hAnsi="Times New Roman" w:cs="Times New Roman"/>
          <w:sz w:val="28"/>
          <w:szCs w:val="28"/>
          <w:lang w:val="uk-UA"/>
        </w:rPr>
        <w:t xml:space="preserve">, в </w:t>
      </w:r>
      <w:r w:rsidR="00765777" w:rsidRPr="008A37BC">
        <w:rPr>
          <w:rFonts w:ascii="Times New Roman" w:hAnsi="Times New Roman" w:cs="Times New Roman"/>
          <w:sz w:val="28"/>
          <w:szCs w:val="28"/>
          <w:lang w:val="uk-UA"/>
        </w:rPr>
        <w:t>тому</w:t>
      </w:r>
      <w:r w:rsidR="00B830C6" w:rsidRPr="008A37BC">
        <w:rPr>
          <w:rFonts w:ascii="Times New Roman" w:hAnsi="Times New Roman" w:cs="Times New Roman"/>
          <w:sz w:val="28"/>
          <w:szCs w:val="28"/>
          <w:lang w:val="uk-UA"/>
        </w:rPr>
        <w:t xml:space="preserve"> числі і ціновій, активного розвитку </w:t>
      </w:r>
      <w:r w:rsidR="00765777" w:rsidRPr="008A37BC">
        <w:rPr>
          <w:rFonts w:ascii="Times New Roman" w:hAnsi="Times New Roman" w:cs="Times New Roman"/>
          <w:sz w:val="28"/>
          <w:szCs w:val="28"/>
          <w:lang w:val="uk-UA"/>
        </w:rPr>
        <w:t>Інтернет</w:t>
      </w:r>
      <w:r w:rsidR="00B830C6" w:rsidRPr="008A37BC">
        <w:rPr>
          <w:rFonts w:ascii="Times New Roman" w:hAnsi="Times New Roman" w:cs="Times New Roman"/>
          <w:sz w:val="28"/>
          <w:szCs w:val="28"/>
          <w:lang w:val="uk-UA"/>
        </w:rPr>
        <w:t xml:space="preserve"> – комерції, нових </w:t>
      </w:r>
      <w:r w:rsidR="00765777" w:rsidRPr="008A37BC">
        <w:rPr>
          <w:rFonts w:ascii="Times New Roman" w:hAnsi="Times New Roman" w:cs="Times New Roman"/>
          <w:sz w:val="28"/>
          <w:szCs w:val="28"/>
          <w:lang w:val="uk-UA"/>
        </w:rPr>
        <w:t>сучасних</w:t>
      </w:r>
      <w:r w:rsidR="00B830C6" w:rsidRPr="008A37BC">
        <w:rPr>
          <w:rFonts w:ascii="Times New Roman" w:hAnsi="Times New Roman" w:cs="Times New Roman"/>
          <w:sz w:val="28"/>
          <w:szCs w:val="28"/>
          <w:lang w:val="uk-UA"/>
        </w:rPr>
        <w:t xml:space="preserve"> технологій продажу товарів. Це все приводить до  постійної уваги до управління стратегічними конкурентними</w:t>
      </w:r>
      <w:r w:rsidR="009323C3" w:rsidRPr="008A37BC">
        <w:rPr>
          <w:rFonts w:ascii="Times New Roman" w:hAnsi="Times New Roman" w:cs="Times New Roman"/>
          <w:sz w:val="28"/>
          <w:szCs w:val="28"/>
          <w:lang w:val="uk-UA"/>
        </w:rPr>
        <w:t xml:space="preserve"> переваг</w:t>
      </w:r>
      <w:r w:rsidR="00B830C6" w:rsidRPr="008A37BC">
        <w:rPr>
          <w:rFonts w:ascii="Times New Roman" w:hAnsi="Times New Roman" w:cs="Times New Roman"/>
          <w:sz w:val="28"/>
          <w:szCs w:val="28"/>
          <w:lang w:val="uk-UA"/>
        </w:rPr>
        <w:t>ами</w:t>
      </w:r>
      <w:r w:rsidR="009323C3" w:rsidRPr="008A37BC">
        <w:rPr>
          <w:rFonts w:ascii="Times New Roman" w:hAnsi="Times New Roman" w:cs="Times New Roman"/>
          <w:sz w:val="28"/>
          <w:szCs w:val="28"/>
          <w:lang w:val="uk-UA"/>
        </w:rPr>
        <w:t xml:space="preserve"> бізнес</w:t>
      </w:r>
      <w:r w:rsidR="00B830C6" w:rsidRPr="008A37BC">
        <w:rPr>
          <w:rFonts w:ascii="Times New Roman" w:hAnsi="Times New Roman" w:cs="Times New Roman"/>
          <w:sz w:val="28"/>
          <w:szCs w:val="28"/>
          <w:lang w:val="uk-UA"/>
        </w:rPr>
        <w:t>у, яким повинен керувати лідер нової формації, який також повинен відповідати сучасним умовам.</w:t>
      </w:r>
    </w:p>
    <w:p w:rsidR="00FF3F97" w:rsidRPr="008A37BC" w:rsidRDefault="004479BB"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Управління людськими</w:t>
      </w:r>
      <w:r w:rsidR="00FF3F97" w:rsidRPr="008A37BC">
        <w:rPr>
          <w:rFonts w:ascii="Times New Roman" w:hAnsi="Times New Roman" w:cs="Times New Roman"/>
          <w:sz w:val="28"/>
          <w:szCs w:val="28"/>
          <w:lang w:val="uk-UA"/>
        </w:rPr>
        <w:t xml:space="preserve"> ресурсами </w:t>
      </w:r>
      <w:r w:rsidR="00765777" w:rsidRPr="008A37BC">
        <w:rPr>
          <w:rFonts w:ascii="Times New Roman" w:hAnsi="Times New Roman" w:cs="Times New Roman"/>
          <w:sz w:val="28"/>
          <w:szCs w:val="28"/>
          <w:lang w:val="uk-UA"/>
        </w:rPr>
        <w:t>можна</w:t>
      </w:r>
      <w:r w:rsidR="00FF3F97" w:rsidRPr="008A37BC">
        <w:rPr>
          <w:rFonts w:ascii="Times New Roman" w:hAnsi="Times New Roman" w:cs="Times New Roman"/>
          <w:sz w:val="28"/>
          <w:szCs w:val="28"/>
          <w:lang w:val="uk-UA"/>
        </w:rPr>
        <w:t xml:space="preserve"> розглядати як інноваційний напрямок  стратегічного підходу до організаційного управління  командою</w:t>
      </w:r>
      <w:r w:rsidRPr="008A37BC">
        <w:rPr>
          <w:rFonts w:ascii="Times New Roman" w:hAnsi="Times New Roman" w:cs="Times New Roman"/>
          <w:sz w:val="28"/>
          <w:szCs w:val="28"/>
          <w:lang w:val="uk-UA"/>
        </w:rPr>
        <w:t xml:space="preserve">. </w:t>
      </w:r>
    </w:p>
    <w:p w:rsidR="00437354" w:rsidRPr="008A37BC" w:rsidRDefault="004479BB"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У однієї з своїх дослідницьких робіт У. Мілер «Human Resource Management»  (1987) наголосив на діях, пов'язаних із управлінням працівниками з метою підтримки конкурентної переваги.</w:t>
      </w:r>
    </w:p>
    <w:p w:rsidR="007B6CF8" w:rsidRPr="008A37BC" w:rsidRDefault="00FF3F97"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Дослідники управління персоналу в своїх працях використовують термін "управління людськими ресурсами" та "управління персоналом"  "управління людськими ресурсами"</w:t>
      </w:r>
      <w:r w:rsidR="007B6CF8" w:rsidRPr="008A37BC">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w:t>
      </w:r>
      <w:r w:rsidR="007B6CF8" w:rsidRPr="008A37BC">
        <w:rPr>
          <w:rFonts w:ascii="Times New Roman" w:hAnsi="Times New Roman" w:cs="Times New Roman"/>
          <w:sz w:val="28"/>
          <w:szCs w:val="28"/>
          <w:lang w:val="uk-UA"/>
        </w:rPr>
        <w:t>Автори</w:t>
      </w:r>
      <w:r w:rsidR="005B215D" w:rsidRPr="008A37BC">
        <w:rPr>
          <w:rFonts w:ascii="Times New Roman" w:hAnsi="Times New Roman" w:cs="Times New Roman"/>
          <w:sz w:val="28"/>
          <w:szCs w:val="28"/>
          <w:lang w:val="uk-UA"/>
        </w:rPr>
        <w:t xml:space="preserve">, які використовують  </w:t>
      </w:r>
      <w:r w:rsidRPr="008A37BC">
        <w:rPr>
          <w:rFonts w:ascii="Times New Roman" w:hAnsi="Times New Roman" w:cs="Times New Roman"/>
          <w:sz w:val="28"/>
          <w:szCs w:val="28"/>
          <w:lang w:val="uk-UA"/>
        </w:rPr>
        <w:t>«Управління людськими ресурсами»</w:t>
      </w:r>
      <w:r w:rsidR="005B215D" w:rsidRPr="008A37BC">
        <w:rPr>
          <w:rFonts w:ascii="Times New Roman" w:hAnsi="Times New Roman" w:cs="Times New Roman"/>
          <w:sz w:val="28"/>
          <w:szCs w:val="28"/>
          <w:lang w:val="uk-UA"/>
        </w:rPr>
        <w:t xml:space="preserve"> - розглядають такий тип управління з точки зору розробки та реалізації стратегії персоналу.  Поняття "управління персоналом" розглядається більш с точки зону тактичного та операційного управління</w:t>
      </w:r>
      <w:r w:rsidRPr="008A37BC">
        <w:rPr>
          <w:rFonts w:ascii="Times New Roman" w:hAnsi="Times New Roman" w:cs="Times New Roman"/>
          <w:sz w:val="28"/>
          <w:szCs w:val="28"/>
          <w:lang w:val="uk-UA"/>
        </w:rPr>
        <w:t xml:space="preserve">. </w:t>
      </w:r>
      <w:r w:rsidR="005B215D" w:rsidRPr="008A37BC">
        <w:rPr>
          <w:rFonts w:ascii="Times New Roman" w:hAnsi="Times New Roman" w:cs="Times New Roman"/>
          <w:sz w:val="28"/>
          <w:szCs w:val="28"/>
          <w:lang w:val="uk-UA"/>
        </w:rPr>
        <w:t xml:space="preserve">  Одночасно, достатня кількість дослідників використовують поняття Управління персоналом а управління людськими ресурсами,  як синоніми. Тому, в цій   роботі  цитуючи різних авторів будемо використовувати ці поняття, як синоніми</w:t>
      </w:r>
      <w:r w:rsidR="007B6CF8" w:rsidRPr="008A37BC">
        <w:rPr>
          <w:rFonts w:ascii="Times New Roman" w:hAnsi="Times New Roman" w:cs="Times New Roman"/>
          <w:sz w:val="28"/>
          <w:szCs w:val="28"/>
          <w:lang w:val="uk-UA"/>
        </w:rPr>
        <w:t>.</w:t>
      </w:r>
    </w:p>
    <w:p w:rsidR="00CE69E5" w:rsidRPr="008A37BC" w:rsidRDefault="00CE69E5" w:rsidP="004E4AC9">
      <w:pPr>
        <w:spacing w:after="0" w:line="360" w:lineRule="auto"/>
        <w:ind w:firstLine="709"/>
        <w:jc w:val="both"/>
        <w:rPr>
          <w:rFonts w:ascii="Times New Roman" w:hAnsi="Times New Roman" w:cs="Times New Roman"/>
          <w:color w:val="FF0000"/>
          <w:sz w:val="28"/>
          <w:szCs w:val="28"/>
          <w:lang w:val="uk-UA"/>
        </w:rPr>
      </w:pPr>
      <w:r w:rsidRPr="008A37BC">
        <w:rPr>
          <w:rFonts w:ascii="Times New Roman" w:hAnsi="Times New Roman" w:cs="Times New Roman"/>
          <w:sz w:val="28"/>
          <w:szCs w:val="28"/>
          <w:lang w:val="uk-UA"/>
        </w:rPr>
        <w:t xml:space="preserve">Управління розвитком персоналу є найважливішим інструментом, за допомогою якого керівництво отримує можливість підвищувати потенціал людських ресурсів і впливати на </w:t>
      </w:r>
      <w:r w:rsidR="00ED12F4" w:rsidRPr="008A37BC">
        <w:rPr>
          <w:rFonts w:ascii="Times New Roman" w:hAnsi="Times New Roman" w:cs="Times New Roman"/>
          <w:sz w:val="28"/>
          <w:szCs w:val="28"/>
          <w:lang w:val="uk-UA"/>
        </w:rPr>
        <w:t>формування організаційній</w:t>
      </w:r>
      <w:r w:rsidRPr="008A37BC">
        <w:rPr>
          <w:rFonts w:ascii="Times New Roman" w:hAnsi="Times New Roman" w:cs="Times New Roman"/>
          <w:sz w:val="28"/>
          <w:szCs w:val="28"/>
          <w:lang w:val="uk-UA"/>
        </w:rPr>
        <w:t xml:space="preserve"> культури. Навчання персоналу є найважливішим засобом досягнення</w:t>
      </w:r>
      <w:r w:rsidR="00FC65DE" w:rsidRPr="008A37BC">
        <w:rPr>
          <w:rFonts w:ascii="Times New Roman" w:hAnsi="Times New Roman" w:cs="Times New Roman"/>
          <w:sz w:val="28"/>
          <w:szCs w:val="28"/>
          <w:lang w:val="uk-UA"/>
        </w:rPr>
        <w:t xml:space="preserve"> стратегічних цілей організації</w:t>
      </w:r>
      <w:r w:rsidR="00DF365E" w:rsidRPr="008A37BC">
        <w:rPr>
          <w:rFonts w:ascii="Times New Roman" w:hAnsi="Times New Roman" w:cs="Times New Roman"/>
          <w:sz w:val="28"/>
          <w:szCs w:val="28"/>
          <w:lang w:val="uk-UA"/>
        </w:rPr>
        <w:t xml:space="preserve"> </w:t>
      </w:r>
      <w:r w:rsidR="00FC65DE" w:rsidRPr="008A37BC">
        <w:rPr>
          <w:rFonts w:ascii="Times New Roman" w:hAnsi="Times New Roman" w:cs="Times New Roman"/>
          <w:sz w:val="28"/>
          <w:szCs w:val="28"/>
          <w:lang w:val="uk-UA"/>
        </w:rPr>
        <w:t>[</w:t>
      </w:r>
      <w:r w:rsidR="00800616" w:rsidRPr="008A37BC">
        <w:rPr>
          <w:rFonts w:ascii="Times New Roman" w:hAnsi="Times New Roman" w:cs="Times New Roman"/>
          <w:sz w:val="28"/>
          <w:szCs w:val="28"/>
          <w:lang w:val="uk-UA"/>
        </w:rPr>
        <w:t>18</w:t>
      </w:r>
      <w:r w:rsidR="00EE757E" w:rsidRPr="008A37BC">
        <w:rPr>
          <w:rFonts w:ascii="Times New Roman" w:hAnsi="Times New Roman" w:cs="Times New Roman"/>
          <w:sz w:val="28"/>
          <w:szCs w:val="28"/>
          <w:lang w:val="uk-UA"/>
        </w:rPr>
        <w:t>].</w:t>
      </w:r>
    </w:p>
    <w:p w:rsidR="00FF3F97" w:rsidRPr="008A37BC" w:rsidRDefault="00765777"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color w:val="000000" w:themeColor="text1"/>
          <w:sz w:val="28"/>
          <w:szCs w:val="28"/>
          <w:lang w:val="uk-UA"/>
        </w:rPr>
        <w:t>Особистості</w:t>
      </w:r>
      <w:r w:rsidR="00FC65DE" w:rsidRPr="008A37BC">
        <w:rPr>
          <w:rFonts w:ascii="Times New Roman" w:hAnsi="Times New Roman" w:cs="Times New Roman"/>
          <w:color w:val="000000" w:themeColor="text1"/>
          <w:sz w:val="28"/>
          <w:szCs w:val="28"/>
          <w:lang w:val="uk-UA"/>
        </w:rPr>
        <w:t xml:space="preserve">  управління персоналом та </w:t>
      </w:r>
      <w:r w:rsidR="007B6CF8" w:rsidRPr="008A37BC">
        <w:rPr>
          <w:rFonts w:ascii="Times New Roman" w:hAnsi="Times New Roman" w:cs="Times New Roman"/>
          <w:color w:val="000000" w:themeColor="text1"/>
          <w:sz w:val="28"/>
          <w:szCs w:val="28"/>
          <w:lang w:val="uk-UA"/>
        </w:rPr>
        <w:t xml:space="preserve"> управління</w:t>
      </w:r>
      <w:r w:rsidR="00FC65DE" w:rsidRPr="008A37BC">
        <w:rPr>
          <w:rFonts w:ascii="Times New Roman" w:hAnsi="Times New Roman" w:cs="Times New Roman"/>
          <w:color w:val="000000" w:themeColor="text1"/>
          <w:sz w:val="28"/>
          <w:szCs w:val="28"/>
          <w:lang w:val="uk-UA"/>
        </w:rPr>
        <w:t xml:space="preserve"> людськими ресурсами мають свої</w:t>
      </w:r>
      <w:r w:rsidR="00B0686F" w:rsidRPr="008A37BC">
        <w:rPr>
          <w:rFonts w:ascii="Times New Roman" w:hAnsi="Times New Roman" w:cs="Times New Roman"/>
          <w:color w:val="000000" w:themeColor="text1"/>
          <w:sz w:val="28"/>
          <w:szCs w:val="28"/>
          <w:lang w:val="uk-UA"/>
        </w:rPr>
        <w:t xml:space="preserve"> </w:t>
      </w:r>
      <w:r w:rsidR="00FC65DE" w:rsidRPr="008A37BC">
        <w:rPr>
          <w:rFonts w:ascii="Times New Roman" w:hAnsi="Times New Roman" w:cs="Times New Roman"/>
          <w:color w:val="000000" w:themeColor="text1"/>
          <w:sz w:val="28"/>
          <w:szCs w:val="28"/>
          <w:lang w:val="uk-UA"/>
        </w:rPr>
        <w:t>відмінності</w:t>
      </w:r>
      <w:r w:rsidR="007B6CF8" w:rsidRPr="008A37BC">
        <w:rPr>
          <w:rFonts w:ascii="Times New Roman" w:hAnsi="Times New Roman" w:cs="Times New Roman"/>
          <w:color w:val="000000" w:themeColor="text1"/>
          <w:sz w:val="28"/>
          <w:szCs w:val="28"/>
          <w:lang w:val="uk-UA"/>
        </w:rPr>
        <w:t>.</w:t>
      </w:r>
      <w:r w:rsidR="00FC65DE" w:rsidRPr="008A37BC">
        <w:rPr>
          <w:rFonts w:ascii="Times New Roman" w:hAnsi="Times New Roman" w:cs="Times New Roman"/>
          <w:color w:val="000000" w:themeColor="text1"/>
          <w:sz w:val="28"/>
          <w:szCs w:val="28"/>
          <w:lang w:val="uk-UA"/>
        </w:rPr>
        <w:t xml:space="preserve"> Розглянемо їх докладніше у таблиці</w:t>
      </w:r>
      <w:r w:rsidR="004E4AC9">
        <w:rPr>
          <w:rFonts w:ascii="Times New Roman" w:hAnsi="Times New Roman" w:cs="Times New Roman"/>
          <w:color w:val="000000" w:themeColor="text1"/>
          <w:sz w:val="28"/>
          <w:szCs w:val="28"/>
          <w:lang w:val="uk-UA"/>
        </w:rPr>
        <w:t xml:space="preserve"> 1.6</w:t>
      </w:r>
      <w:r w:rsidR="00B0686F" w:rsidRPr="008A37BC">
        <w:rPr>
          <w:rFonts w:ascii="Times New Roman" w:hAnsi="Times New Roman" w:cs="Times New Roman"/>
          <w:color w:val="000000" w:themeColor="text1"/>
          <w:sz w:val="28"/>
          <w:szCs w:val="28"/>
          <w:lang w:val="uk-UA"/>
        </w:rPr>
        <w:t>. [9]</w:t>
      </w:r>
      <w:r w:rsidR="00FC65DE" w:rsidRPr="008A37BC">
        <w:rPr>
          <w:rFonts w:ascii="Times New Roman" w:hAnsi="Times New Roman" w:cs="Times New Roman"/>
          <w:sz w:val="28"/>
          <w:szCs w:val="28"/>
          <w:lang w:val="uk-UA"/>
        </w:rPr>
        <w:t xml:space="preserve">   </w:t>
      </w:r>
    </w:p>
    <w:p w:rsidR="00ED12F4" w:rsidRPr="004E4AC9" w:rsidRDefault="00ED12F4" w:rsidP="004E4AC9">
      <w:pPr>
        <w:spacing w:after="0" w:line="480" w:lineRule="auto"/>
        <w:ind w:firstLine="709"/>
        <w:jc w:val="right"/>
        <w:rPr>
          <w:rFonts w:ascii="Times New Roman" w:hAnsi="Times New Roman" w:cs="Times New Roman"/>
          <w:sz w:val="28"/>
          <w:szCs w:val="28"/>
          <w:lang w:val="uk-UA"/>
        </w:rPr>
      </w:pPr>
      <w:r w:rsidRPr="004E4AC9">
        <w:rPr>
          <w:rFonts w:ascii="Times New Roman" w:hAnsi="Times New Roman" w:cs="Times New Roman"/>
          <w:sz w:val="28"/>
          <w:szCs w:val="28"/>
          <w:lang w:val="uk-UA"/>
        </w:rPr>
        <w:t xml:space="preserve">Таблиця </w:t>
      </w:r>
      <w:r w:rsidR="004E4AC9" w:rsidRPr="004E4AC9">
        <w:rPr>
          <w:rFonts w:ascii="Times New Roman" w:hAnsi="Times New Roman" w:cs="Times New Roman"/>
          <w:sz w:val="28"/>
          <w:szCs w:val="28"/>
          <w:lang w:val="uk-UA"/>
        </w:rPr>
        <w:t>1.6</w:t>
      </w:r>
      <w:r w:rsidR="006D3D23" w:rsidRPr="004E4AC9">
        <w:rPr>
          <w:rFonts w:ascii="Times New Roman" w:hAnsi="Times New Roman" w:cs="Times New Roman"/>
          <w:sz w:val="28"/>
          <w:szCs w:val="28"/>
          <w:lang w:val="uk-UA"/>
        </w:rPr>
        <w:t>.</w:t>
      </w:r>
    </w:p>
    <w:p w:rsidR="00ED12F4" w:rsidRPr="004E4AC9" w:rsidRDefault="00285C27" w:rsidP="004E4AC9">
      <w:pPr>
        <w:spacing w:after="0" w:line="480" w:lineRule="auto"/>
        <w:ind w:firstLine="709"/>
        <w:jc w:val="center"/>
        <w:rPr>
          <w:rFonts w:ascii="Times New Roman" w:hAnsi="Times New Roman" w:cs="Times New Roman"/>
          <w:sz w:val="28"/>
          <w:szCs w:val="28"/>
          <w:lang w:val="uk-UA"/>
        </w:rPr>
      </w:pPr>
      <w:r w:rsidRPr="004E4AC9">
        <w:rPr>
          <w:rFonts w:ascii="Times New Roman" w:hAnsi="Times New Roman" w:cs="Times New Roman"/>
          <w:sz w:val="28"/>
          <w:szCs w:val="28"/>
          <w:lang w:val="uk-UA"/>
        </w:rPr>
        <w:t>Основні відмінності понять «управління персоналом» і «управління людськими ресурсами»</w:t>
      </w:r>
    </w:p>
    <w:p w:rsidR="00ED12F4" w:rsidRPr="008A37BC" w:rsidRDefault="00ED12F4" w:rsidP="004E4AC9">
      <w:pPr>
        <w:spacing w:after="0" w:line="240" w:lineRule="auto"/>
        <w:ind w:firstLine="709"/>
        <w:jc w:val="both"/>
        <w:rPr>
          <w:lang w:val="uk-UA"/>
        </w:rPr>
      </w:pPr>
    </w:p>
    <w:tbl>
      <w:tblPr>
        <w:tblStyle w:val="aa"/>
        <w:tblW w:w="0" w:type="auto"/>
        <w:tblLook w:val="04A0" w:firstRow="1" w:lastRow="0" w:firstColumn="1" w:lastColumn="0" w:noHBand="0" w:noVBand="1"/>
      </w:tblPr>
      <w:tblGrid>
        <w:gridCol w:w="4785"/>
        <w:gridCol w:w="4786"/>
      </w:tblGrid>
      <w:tr w:rsidR="00CE69E5" w:rsidRPr="008A37BC" w:rsidTr="00CE69E5">
        <w:tc>
          <w:tcPr>
            <w:tcW w:w="4785" w:type="dxa"/>
          </w:tcPr>
          <w:p w:rsidR="00CE69E5" w:rsidRPr="004E4AC9" w:rsidRDefault="00CE69E5" w:rsidP="004E4AC9">
            <w:pPr>
              <w:ind w:firstLine="709"/>
              <w:jc w:val="center"/>
              <w:rPr>
                <w:rFonts w:ascii="Times New Roman" w:hAnsi="Times New Roman" w:cs="Times New Roman"/>
                <w:sz w:val="24"/>
                <w:szCs w:val="24"/>
                <w:lang w:val="uk-UA"/>
              </w:rPr>
            </w:pPr>
            <w:r w:rsidRPr="004E4AC9">
              <w:rPr>
                <w:rFonts w:ascii="Times New Roman" w:hAnsi="Times New Roman" w:cs="Times New Roman"/>
                <w:sz w:val="24"/>
                <w:szCs w:val="24"/>
                <w:lang w:val="uk-UA"/>
              </w:rPr>
              <w:t>Управління персоналом</w:t>
            </w:r>
          </w:p>
        </w:tc>
        <w:tc>
          <w:tcPr>
            <w:tcW w:w="4786" w:type="dxa"/>
          </w:tcPr>
          <w:p w:rsidR="00CE69E5" w:rsidRPr="004E4AC9" w:rsidRDefault="00CE69E5" w:rsidP="004E4AC9">
            <w:pPr>
              <w:ind w:firstLine="709"/>
              <w:jc w:val="center"/>
              <w:rPr>
                <w:rFonts w:ascii="Times New Roman" w:hAnsi="Times New Roman" w:cs="Times New Roman"/>
                <w:sz w:val="24"/>
                <w:szCs w:val="24"/>
                <w:lang w:val="uk-UA"/>
              </w:rPr>
            </w:pPr>
            <w:r w:rsidRPr="004E4AC9">
              <w:rPr>
                <w:rFonts w:ascii="Times New Roman" w:hAnsi="Times New Roman" w:cs="Times New Roman"/>
                <w:sz w:val="24"/>
                <w:szCs w:val="24"/>
                <w:lang w:val="uk-UA"/>
              </w:rPr>
              <w:t xml:space="preserve">Управління </w:t>
            </w:r>
            <w:r w:rsidR="00CA29B4" w:rsidRPr="004E4AC9">
              <w:rPr>
                <w:rFonts w:ascii="Times New Roman" w:hAnsi="Times New Roman" w:cs="Times New Roman"/>
                <w:sz w:val="24"/>
                <w:szCs w:val="24"/>
                <w:lang w:val="uk-UA"/>
              </w:rPr>
              <w:t>людськими</w:t>
            </w:r>
            <w:r w:rsidRPr="004E4AC9">
              <w:rPr>
                <w:rFonts w:ascii="Times New Roman" w:hAnsi="Times New Roman" w:cs="Times New Roman"/>
                <w:sz w:val="24"/>
                <w:szCs w:val="24"/>
                <w:lang w:val="uk-UA"/>
              </w:rPr>
              <w:t xml:space="preserve"> ресурсами</w:t>
            </w:r>
          </w:p>
        </w:tc>
      </w:tr>
      <w:tr w:rsidR="00CE69E5" w:rsidRPr="008A37BC" w:rsidTr="00CE69E5">
        <w:tc>
          <w:tcPr>
            <w:tcW w:w="4785" w:type="dxa"/>
          </w:tcPr>
          <w:p w:rsidR="004E4AC9" w:rsidRDefault="00CE69E5" w:rsidP="00190E83">
            <w:pPr>
              <w:pStyle w:val="a3"/>
              <w:numPr>
                <w:ilvl w:val="0"/>
                <w:numId w:val="53"/>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допоміжна роль</w:t>
            </w:r>
            <w:r w:rsidR="004E4AC9">
              <w:rPr>
                <w:rFonts w:ascii="Times New Roman" w:hAnsi="Times New Roman" w:cs="Times New Roman"/>
                <w:sz w:val="24"/>
                <w:szCs w:val="24"/>
                <w:lang w:val="uk-UA"/>
              </w:rPr>
              <w:t>;</w:t>
            </w:r>
          </w:p>
          <w:p w:rsidR="004E4AC9" w:rsidRDefault="00CE69E5" w:rsidP="00190E83">
            <w:pPr>
              <w:pStyle w:val="a3"/>
              <w:numPr>
                <w:ilvl w:val="0"/>
                <w:numId w:val="53"/>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акцент на виконання розпоряджень</w:t>
            </w:r>
            <w:r w:rsidR="004E4AC9">
              <w:rPr>
                <w:rFonts w:ascii="Times New Roman" w:hAnsi="Times New Roman" w:cs="Times New Roman"/>
                <w:sz w:val="24"/>
                <w:szCs w:val="24"/>
                <w:lang w:val="uk-UA"/>
              </w:rPr>
              <w:t>;</w:t>
            </w:r>
          </w:p>
          <w:p w:rsidR="004E4AC9" w:rsidRDefault="00CE69E5" w:rsidP="00190E83">
            <w:pPr>
              <w:pStyle w:val="a3"/>
              <w:numPr>
                <w:ilvl w:val="0"/>
                <w:numId w:val="53"/>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спеціальний департамент</w:t>
            </w:r>
            <w:r w:rsidR="004E4AC9">
              <w:rPr>
                <w:rFonts w:ascii="Times New Roman" w:hAnsi="Times New Roman" w:cs="Times New Roman"/>
                <w:sz w:val="24"/>
                <w:szCs w:val="24"/>
                <w:lang w:val="uk-UA"/>
              </w:rPr>
              <w:t>;</w:t>
            </w:r>
          </w:p>
          <w:p w:rsidR="004E4AC9" w:rsidRDefault="00CE69E5" w:rsidP="00190E83">
            <w:pPr>
              <w:pStyle w:val="a3"/>
              <w:numPr>
                <w:ilvl w:val="0"/>
                <w:numId w:val="53"/>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зосередження н</w:t>
            </w:r>
            <w:r w:rsidR="00ED12F4" w:rsidRPr="004E4AC9">
              <w:rPr>
                <w:rFonts w:ascii="Times New Roman" w:hAnsi="Times New Roman" w:cs="Times New Roman"/>
                <w:sz w:val="24"/>
                <w:szCs w:val="24"/>
                <w:lang w:val="uk-UA"/>
              </w:rPr>
              <w:t xml:space="preserve">а потребах і правах </w:t>
            </w:r>
          </w:p>
          <w:p w:rsidR="004E4AC9" w:rsidRDefault="00ED12F4"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персоналу</w:t>
            </w:r>
            <w:r w:rsidR="004E4AC9">
              <w:rPr>
                <w:rFonts w:ascii="Times New Roman" w:hAnsi="Times New Roman" w:cs="Times New Roman"/>
                <w:sz w:val="24"/>
                <w:szCs w:val="24"/>
                <w:lang w:val="uk-UA"/>
              </w:rPr>
              <w:t>;</w:t>
            </w:r>
          </w:p>
          <w:p w:rsidR="004E4AC9" w:rsidRDefault="00CE69E5" w:rsidP="00190E83">
            <w:pPr>
              <w:pStyle w:val="a3"/>
              <w:numPr>
                <w:ilvl w:val="0"/>
                <w:numId w:val="54"/>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персонал розглядається як витрати,</w:t>
            </w:r>
          </w:p>
          <w:p w:rsid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які необхідно контролювати</w:t>
            </w:r>
            <w:r w:rsidR="004E4AC9">
              <w:rPr>
                <w:rFonts w:ascii="Times New Roman" w:hAnsi="Times New Roman" w:cs="Times New Roman"/>
                <w:sz w:val="24"/>
                <w:szCs w:val="24"/>
                <w:lang w:val="uk-UA"/>
              </w:rPr>
              <w:t>;</w:t>
            </w:r>
          </w:p>
          <w:p w:rsidR="004E4AC9" w:rsidRDefault="00CE69E5" w:rsidP="00190E83">
            <w:pPr>
              <w:pStyle w:val="a3"/>
              <w:numPr>
                <w:ilvl w:val="0"/>
                <w:numId w:val="54"/>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 xml:space="preserve">конфліктні ситуації регулюються на </w:t>
            </w:r>
          </w:p>
          <w:p w:rsid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рівні топ-менеджера</w:t>
            </w:r>
            <w:r w:rsidR="004E4AC9">
              <w:rPr>
                <w:rFonts w:ascii="Times New Roman" w:hAnsi="Times New Roman" w:cs="Times New Roman"/>
                <w:sz w:val="24"/>
                <w:szCs w:val="24"/>
                <w:lang w:val="uk-UA"/>
              </w:rPr>
              <w:t>;</w:t>
            </w:r>
          </w:p>
          <w:p w:rsidR="004E4AC9" w:rsidRDefault="00CE69E5" w:rsidP="00190E83">
            <w:pPr>
              <w:pStyle w:val="a3"/>
              <w:numPr>
                <w:ilvl w:val="0"/>
                <w:numId w:val="54"/>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 xml:space="preserve">узгодження оплати і умов праці </w:t>
            </w:r>
          </w:p>
          <w:p w:rsid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відбувається в ході колективних переговорів</w:t>
            </w:r>
            <w:r w:rsidR="004E4AC9">
              <w:rPr>
                <w:rFonts w:ascii="Times New Roman" w:hAnsi="Times New Roman" w:cs="Times New Roman"/>
                <w:sz w:val="24"/>
                <w:szCs w:val="24"/>
                <w:lang w:val="uk-UA"/>
              </w:rPr>
              <w:t>;</w:t>
            </w:r>
          </w:p>
          <w:p w:rsidR="004E4AC9" w:rsidRDefault="00CE69E5" w:rsidP="00190E83">
            <w:pPr>
              <w:pStyle w:val="a3"/>
              <w:numPr>
                <w:ilvl w:val="0"/>
                <w:numId w:val="54"/>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 xml:space="preserve">оплата праці визначається в </w:t>
            </w:r>
          </w:p>
          <w:p w:rsid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залежності від внутрішніх чинників організації</w:t>
            </w:r>
            <w:r w:rsidR="004E4AC9">
              <w:rPr>
                <w:rFonts w:ascii="Times New Roman" w:hAnsi="Times New Roman" w:cs="Times New Roman"/>
                <w:sz w:val="24"/>
                <w:szCs w:val="24"/>
                <w:lang w:val="uk-UA"/>
              </w:rPr>
              <w:t>;</w:t>
            </w:r>
          </w:p>
          <w:p w:rsidR="004E4AC9" w:rsidRDefault="00CE69E5" w:rsidP="00190E83">
            <w:pPr>
              <w:pStyle w:val="a3"/>
              <w:numPr>
                <w:ilvl w:val="0"/>
                <w:numId w:val="54"/>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 xml:space="preserve">допоміжна функція для інших </w:t>
            </w:r>
          </w:p>
          <w:p w:rsidR="00CE69E5" w:rsidRP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департаментів</w:t>
            </w:r>
          </w:p>
          <w:p w:rsidR="00CE69E5" w:rsidRPr="008A37BC" w:rsidRDefault="00CE69E5" w:rsidP="00190E83">
            <w:pPr>
              <w:pStyle w:val="a3"/>
              <w:numPr>
                <w:ilvl w:val="0"/>
                <w:numId w:val="5"/>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сприяння змінам</w:t>
            </w:r>
          </w:p>
          <w:p w:rsidR="00CE69E5" w:rsidRPr="008A37BC" w:rsidRDefault="00CE69E5" w:rsidP="00190E83">
            <w:pPr>
              <w:pStyle w:val="a3"/>
              <w:numPr>
                <w:ilvl w:val="0"/>
                <w:numId w:val="5"/>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постановка комерційних цілей в світлі наслідків для персоналу</w:t>
            </w:r>
          </w:p>
          <w:p w:rsidR="00CE69E5" w:rsidRPr="008A37BC" w:rsidRDefault="00CE69E5" w:rsidP="00190E83">
            <w:pPr>
              <w:pStyle w:val="a3"/>
              <w:numPr>
                <w:ilvl w:val="0"/>
                <w:numId w:val="5"/>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негнучкий підхід до розвитку персоналу</w:t>
            </w:r>
          </w:p>
        </w:tc>
        <w:tc>
          <w:tcPr>
            <w:tcW w:w="4786" w:type="dxa"/>
          </w:tcPr>
          <w:p w:rsidR="004E4AC9" w:rsidRDefault="00CE69E5" w:rsidP="00190E83">
            <w:pPr>
              <w:pStyle w:val="a3"/>
              <w:numPr>
                <w:ilvl w:val="0"/>
                <w:numId w:val="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активна, інноваційна роль</w:t>
            </w:r>
            <w:r w:rsidR="004E4AC9">
              <w:rPr>
                <w:rFonts w:ascii="Times New Roman" w:hAnsi="Times New Roman" w:cs="Times New Roman"/>
                <w:sz w:val="24"/>
                <w:szCs w:val="24"/>
                <w:lang w:val="uk-UA"/>
              </w:rPr>
              <w:t>;</w:t>
            </w:r>
          </w:p>
          <w:p w:rsidR="004E4AC9" w:rsidRDefault="00CE69E5" w:rsidP="00190E83">
            <w:pPr>
              <w:pStyle w:val="a3"/>
              <w:numPr>
                <w:ilvl w:val="0"/>
                <w:numId w:val="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акцент на стратегію</w:t>
            </w:r>
            <w:r w:rsidR="004E4AC9">
              <w:rPr>
                <w:rFonts w:ascii="Times New Roman" w:hAnsi="Times New Roman" w:cs="Times New Roman"/>
                <w:sz w:val="24"/>
                <w:szCs w:val="24"/>
                <w:lang w:val="uk-UA"/>
              </w:rPr>
              <w:t>;</w:t>
            </w:r>
          </w:p>
          <w:p w:rsidR="004E4AC9" w:rsidRDefault="00CE69E5" w:rsidP="00190E83">
            <w:pPr>
              <w:pStyle w:val="a3"/>
              <w:numPr>
                <w:ilvl w:val="0"/>
                <w:numId w:val="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діяльність всього менеджменту</w:t>
            </w:r>
            <w:r w:rsidR="004E4AC9">
              <w:rPr>
                <w:rFonts w:ascii="Times New Roman" w:hAnsi="Times New Roman" w:cs="Times New Roman"/>
                <w:sz w:val="24"/>
                <w:szCs w:val="24"/>
                <w:lang w:val="uk-UA"/>
              </w:rPr>
              <w:t>;</w:t>
            </w:r>
          </w:p>
          <w:p w:rsidR="004E4AC9" w:rsidRDefault="00CE69E5" w:rsidP="00190E83">
            <w:pPr>
              <w:pStyle w:val="a3"/>
              <w:numPr>
                <w:ilvl w:val="0"/>
                <w:numId w:val="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 xml:space="preserve">зосередження на вимогах до </w:t>
            </w:r>
          </w:p>
          <w:p w:rsid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перс</w:t>
            </w:r>
            <w:r w:rsidR="006731CD" w:rsidRPr="004E4AC9">
              <w:rPr>
                <w:rFonts w:ascii="Times New Roman" w:hAnsi="Times New Roman" w:cs="Times New Roman"/>
                <w:sz w:val="24"/>
                <w:szCs w:val="24"/>
                <w:lang w:val="uk-UA"/>
              </w:rPr>
              <w:t xml:space="preserve">оналу на досягнення стратегічної мети </w:t>
            </w:r>
            <w:r w:rsidR="004E4AC9">
              <w:rPr>
                <w:rFonts w:ascii="Times New Roman" w:hAnsi="Times New Roman" w:cs="Times New Roman"/>
                <w:sz w:val="24"/>
                <w:szCs w:val="24"/>
                <w:lang w:val="uk-UA"/>
              </w:rPr>
              <w:t>;</w:t>
            </w:r>
          </w:p>
          <w:p w:rsidR="004E4AC9" w:rsidRDefault="006731CD" w:rsidP="00190E83">
            <w:pPr>
              <w:pStyle w:val="a3"/>
              <w:numPr>
                <w:ilvl w:val="0"/>
                <w:numId w:val="5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персонал</w:t>
            </w:r>
            <w:r w:rsidR="004E4AC9">
              <w:rPr>
                <w:rFonts w:ascii="Times New Roman" w:hAnsi="Times New Roman" w:cs="Times New Roman"/>
                <w:sz w:val="24"/>
                <w:szCs w:val="24"/>
                <w:lang w:val="uk-UA"/>
              </w:rPr>
              <w:t xml:space="preserve"> як інвестиції, які необхідно</w:t>
            </w:r>
          </w:p>
          <w:p w:rsid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розвивати</w:t>
            </w:r>
            <w:r w:rsidR="004E4AC9">
              <w:rPr>
                <w:rFonts w:ascii="Times New Roman" w:hAnsi="Times New Roman" w:cs="Times New Roman"/>
                <w:sz w:val="24"/>
                <w:szCs w:val="24"/>
                <w:lang w:val="uk-UA"/>
              </w:rPr>
              <w:t>;</w:t>
            </w:r>
          </w:p>
          <w:p w:rsidR="004E4AC9" w:rsidRDefault="00CE69E5" w:rsidP="00190E83">
            <w:pPr>
              <w:pStyle w:val="a3"/>
              <w:numPr>
                <w:ilvl w:val="0"/>
                <w:numId w:val="5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конфлікти ре</w:t>
            </w:r>
            <w:r w:rsidR="00B0686F" w:rsidRPr="004E4AC9">
              <w:rPr>
                <w:rFonts w:ascii="Times New Roman" w:hAnsi="Times New Roman" w:cs="Times New Roman"/>
                <w:sz w:val="24"/>
                <w:szCs w:val="24"/>
                <w:lang w:val="uk-UA"/>
              </w:rPr>
              <w:t xml:space="preserve">гулюються лідерами </w:t>
            </w:r>
          </w:p>
          <w:p w:rsidR="004E4AC9" w:rsidRDefault="00B0686F"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робочих груп</w:t>
            </w:r>
            <w:r w:rsidR="004E4AC9">
              <w:rPr>
                <w:rFonts w:ascii="Times New Roman" w:hAnsi="Times New Roman" w:cs="Times New Roman"/>
                <w:sz w:val="24"/>
                <w:szCs w:val="24"/>
                <w:lang w:val="uk-UA"/>
              </w:rPr>
              <w:t>;</w:t>
            </w:r>
          </w:p>
          <w:p w:rsidR="004E4AC9" w:rsidRDefault="00CE69E5" w:rsidP="00190E83">
            <w:pPr>
              <w:pStyle w:val="a3"/>
              <w:numPr>
                <w:ilvl w:val="0"/>
                <w:numId w:val="5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 xml:space="preserve">планування людських ресурсів та </w:t>
            </w:r>
          </w:p>
          <w:p w:rsid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умов зайнятості відбу</w:t>
            </w:r>
            <w:r w:rsidR="00ED12F4" w:rsidRPr="004E4AC9">
              <w:rPr>
                <w:rFonts w:ascii="Times New Roman" w:hAnsi="Times New Roman" w:cs="Times New Roman"/>
                <w:sz w:val="24"/>
                <w:szCs w:val="24"/>
                <w:lang w:val="uk-UA"/>
              </w:rPr>
              <w:t>вається на рівні керівництва</w:t>
            </w:r>
            <w:r w:rsidR="004E4AC9">
              <w:rPr>
                <w:rFonts w:ascii="Times New Roman" w:hAnsi="Times New Roman" w:cs="Times New Roman"/>
                <w:sz w:val="24"/>
                <w:szCs w:val="24"/>
                <w:lang w:val="uk-UA"/>
              </w:rPr>
              <w:t>;</w:t>
            </w:r>
          </w:p>
          <w:p w:rsidR="004E4AC9" w:rsidRDefault="00CE69E5" w:rsidP="00190E83">
            <w:pPr>
              <w:pStyle w:val="a3"/>
              <w:numPr>
                <w:ilvl w:val="0"/>
                <w:numId w:val="5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вс</w:t>
            </w:r>
            <w:r w:rsidR="004E4AC9">
              <w:rPr>
                <w:rFonts w:ascii="Times New Roman" w:hAnsi="Times New Roman" w:cs="Times New Roman"/>
                <w:sz w:val="24"/>
                <w:szCs w:val="24"/>
                <w:lang w:val="uk-UA"/>
              </w:rPr>
              <w:t>тановлюється конкурентна оплата</w:t>
            </w:r>
          </w:p>
          <w:p w:rsid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праці та умови зайнятості для того, щоб випереджати конкуре</w:t>
            </w:r>
            <w:r w:rsidR="00ED12F4" w:rsidRPr="004E4AC9">
              <w:rPr>
                <w:rFonts w:ascii="Times New Roman" w:hAnsi="Times New Roman" w:cs="Times New Roman"/>
                <w:sz w:val="24"/>
                <w:szCs w:val="24"/>
                <w:lang w:val="uk-UA"/>
              </w:rPr>
              <w:t>нтів</w:t>
            </w:r>
            <w:r w:rsidR="004E4AC9">
              <w:rPr>
                <w:rFonts w:ascii="Times New Roman" w:hAnsi="Times New Roman" w:cs="Times New Roman"/>
                <w:sz w:val="24"/>
                <w:szCs w:val="24"/>
                <w:lang w:val="uk-UA"/>
              </w:rPr>
              <w:t>;</w:t>
            </w:r>
          </w:p>
          <w:p w:rsidR="004E4AC9" w:rsidRDefault="00CE69E5" w:rsidP="00190E83">
            <w:pPr>
              <w:pStyle w:val="a3"/>
              <w:numPr>
                <w:ilvl w:val="0"/>
                <w:numId w:val="5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вне</w:t>
            </w:r>
            <w:r w:rsidR="00ED12F4" w:rsidRPr="004E4AC9">
              <w:rPr>
                <w:rFonts w:ascii="Times New Roman" w:hAnsi="Times New Roman" w:cs="Times New Roman"/>
                <w:sz w:val="24"/>
                <w:szCs w:val="24"/>
                <w:lang w:val="uk-UA"/>
              </w:rPr>
              <w:t>сок в додану вартість бізнесу</w:t>
            </w:r>
            <w:r w:rsidR="004E4AC9">
              <w:rPr>
                <w:rFonts w:ascii="Times New Roman" w:hAnsi="Times New Roman" w:cs="Times New Roman"/>
                <w:sz w:val="24"/>
                <w:szCs w:val="24"/>
                <w:lang w:val="uk-UA"/>
              </w:rPr>
              <w:t>;</w:t>
            </w:r>
          </w:p>
          <w:p w:rsidR="004E4AC9" w:rsidRDefault="00ED12F4" w:rsidP="00190E83">
            <w:pPr>
              <w:pStyle w:val="a3"/>
              <w:numPr>
                <w:ilvl w:val="0"/>
                <w:numId w:val="5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 xml:space="preserve"> стимулювання змін</w:t>
            </w:r>
            <w:r w:rsidR="004E4AC9">
              <w:rPr>
                <w:rFonts w:ascii="Times New Roman" w:hAnsi="Times New Roman" w:cs="Times New Roman"/>
                <w:sz w:val="24"/>
                <w:szCs w:val="24"/>
                <w:lang w:val="uk-UA"/>
              </w:rPr>
              <w:t>;</w:t>
            </w:r>
          </w:p>
          <w:p w:rsidR="004E4AC9" w:rsidRDefault="00CE69E5" w:rsidP="00190E83">
            <w:pPr>
              <w:pStyle w:val="a3"/>
              <w:numPr>
                <w:ilvl w:val="0"/>
                <w:numId w:val="55"/>
              </w:num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 xml:space="preserve"> п</w:t>
            </w:r>
            <w:r w:rsidR="00ED12F4" w:rsidRPr="004E4AC9">
              <w:rPr>
                <w:rFonts w:ascii="Times New Roman" w:hAnsi="Times New Roman" w:cs="Times New Roman"/>
                <w:sz w:val="24"/>
                <w:szCs w:val="24"/>
                <w:lang w:val="uk-UA"/>
              </w:rPr>
              <w:t>овна відданість цілям бізнесу</w:t>
            </w:r>
            <w:r w:rsidR="004E4AC9">
              <w:rPr>
                <w:rFonts w:ascii="Times New Roman" w:hAnsi="Times New Roman" w:cs="Times New Roman"/>
                <w:sz w:val="24"/>
                <w:szCs w:val="24"/>
                <w:lang w:val="uk-UA"/>
              </w:rPr>
              <w:t>;</w:t>
            </w:r>
          </w:p>
          <w:p w:rsidR="004E4AC9" w:rsidRDefault="004E4AC9" w:rsidP="00190E83">
            <w:pPr>
              <w:pStyle w:val="a3"/>
              <w:numPr>
                <w:ilvl w:val="0"/>
                <w:numId w:val="55"/>
              </w:numPr>
              <w:jc w:val="both"/>
              <w:rPr>
                <w:rFonts w:ascii="Times New Roman" w:hAnsi="Times New Roman" w:cs="Times New Roman"/>
                <w:sz w:val="24"/>
                <w:szCs w:val="24"/>
                <w:lang w:val="uk-UA"/>
              </w:rPr>
            </w:pPr>
            <w:r>
              <w:rPr>
                <w:rFonts w:ascii="Times New Roman" w:hAnsi="Times New Roman" w:cs="Times New Roman"/>
                <w:sz w:val="24"/>
                <w:szCs w:val="24"/>
                <w:lang w:val="uk-UA"/>
              </w:rPr>
              <w:t>гнучкий підхід до розвитку</w:t>
            </w:r>
          </w:p>
          <w:p w:rsidR="00CE69E5" w:rsidRPr="004E4AC9" w:rsidRDefault="00CE69E5" w:rsidP="004E4AC9">
            <w:pPr>
              <w:jc w:val="both"/>
              <w:rPr>
                <w:rFonts w:ascii="Times New Roman" w:hAnsi="Times New Roman" w:cs="Times New Roman"/>
                <w:sz w:val="24"/>
                <w:szCs w:val="24"/>
                <w:lang w:val="uk-UA"/>
              </w:rPr>
            </w:pPr>
            <w:r w:rsidRPr="004E4AC9">
              <w:rPr>
                <w:rFonts w:ascii="Times New Roman" w:hAnsi="Times New Roman" w:cs="Times New Roman"/>
                <w:sz w:val="24"/>
                <w:szCs w:val="24"/>
                <w:lang w:val="uk-UA"/>
              </w:rPr>
              <w:t>персоналу</w:t>
            </w:r>
          </w:p>
        </w:tc>
      </w:tr>
    </w:tbl>
    <w:p w:rsidR="00CE69E5" w:rsidRPr="008A37BC" w:rsidRDefault="00CE69E5" w:rsidP="00CE69E5">
      <w:pPr>
        <w:spacing w:after="0" w:line="360" w:lineRule="auto"/>
        <w:ind w:firstLine="709"/>
        <w:jc w:val="both"/>
        <w:rPr>
          <w:lang w:val="uk-UA"/>
        </w:rPr>
      </w:pPr>
    </w:p>
    <w:p w:rsidR="00BF08F6" w:rsidRPr="008A37BC" w:rsidRDefault="00B0686F"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Стратегії</w:t>
      </w:r>
      <w:r w:rsidR="00DE1BB8" w:rsidRPr="008A37BC">
        <w:rPr>
          <w:rFonts w:ascii="Times New Roman" w:hAnsi="Times New Roman" w:cs="Times New Roman"/>
          <w:sz w:val="28"/>
          <w:szCs w:val="28"/>
          <w:lang w:val="uk-UA"/>
        </w:rPr>
        <w:t xml:space="preserve"> організації, в тому числі стратегі</w:t>
      </w:r>
      <w:r w:rsidRPr="008A37BC">
        <w:rPr>
          <w:rFonts w:ascii="Times New Roman" w:hAnsi="Times New Roman" w:cs="Times New Roman"/>
          <w:sz w:val="28"/>
          <w:szCs w:val="28"/>
          <w:lang w:val="uk-UA"/>
        </w:rPr>
        <w:t xml:space="preserve">ї конкурентоспроможності </w:t>
      </w:r>
      <w:r w:rsidR="00765777" w:rsidRPr="008A37BC">
        <w:rPr>
          <w:rFonts w:ascii="Times New Roman" w:hAnsi="Times New Roman" w:cs="Times New Roman"/>
          <w:sz w:val="28"/>
          <w:szCs w:val="28"/>
          <w:lang w:val="uk-UA"/>
        </w:rPr>
        <w:t>буде</w:t>
      </w:r>
      <w:r w:rsidRPr="008A37BC">
        <w:rPr>
          <w:rFonts w:ascii="Times New Roman" w:hAnsi="Times New Roman" w:cs="Times New Roman"/>
          <w:sz w:val="28"/>
          <w:szCs w:val="28"/>
          <w:lang w:val="uk-UA"/>
        </w:rPr>
        <w:t xml:space="preserve"> реалізовуватися працівниками </w:t>
      </w:r>
      <w:r w:rsidR="00765777" w:rsidRPr="008A37BC">
        <w:rPr>
          <w:rFonts w:ascii="Times New Roman" w:hAnsi="Times New Roman" w:cs="Times New Roman"/>
          <w:sz w:val="28"/>
          <w:szCs w:val="28"/>
          <w:lang w:val="uk-UA"/>
        </w:rPr>
        <w:t>організації</w:t>
      </w:r>
      <w:r w:rsidR="00FC65DE" w:rsidRPr="008A37BC">
        <w:rPr>
          <w:rFonts w:ascii="Times New Roman" w:hAnsi="Times New Roman" w:cs="Times New Roman"/>
          <w:sz w:val="28"/>
          <w:szCs w:val="28"/>
          <w:lang w:val="uk-UA"/>
        </w:rPr>
        <w:t>. Т</w:t>
      </w:r>
      <w:r w:rsidR="00DE1BB8" w:rsidRPr="008A37BC">
        <w:rPr>
          <w:rFonts w:ascii="Times New Roman" w:hAnsi="Times New Roman" w:cs="Times New Roman"/>
          <w:sz w:val="28"/>
          <w:szCs w:val="28"/>
          <w:lang w:val="uk-UA"/>
        </w:rPr>
        <w:t>ільки ефективне управління персоналом дозволяє р</w:t>
      </w:r>
      <w:r w:rsidRPr="008A37BC">
        <w:rPr>
          <w:rFonts w:ascii="Times New Roman" w:hAnsi="Times New Roman" w:cs="Times New Roman"/>
          <w:sz w:val="28"/>
          <w:szCs w:val="28"/>
          <w:lang w:val="uk-UA"/>
        </w:rPr>
        <w:t>еалізовувати стратегію компанії в повному обсязі,</w:t>
      </w:r>
      <w:r w:rsidR="00DE1BB8" w:rsidRPr="008A37BC">
        <w:rPr>
          <w:rFonts w:ascii="Times New Roman" w:hAnsi="Times New Roman" w:cs="Times New Roman"/>
          <w:sz w:val="28"/>
          <w:szCs w:val="28"/>
          <w:lang w:val="uk-UA"/>
        </w:rPr>
        <w:t xml:space="preserve"> бути конкурентоздатною, збільшувати, чи утримувати </w:t>
      </w:r>
      <w:r w:rsidRPr="008A37BC">
        <w:rPr>
          <w:rFonts w:ascii="Times New Roman" w:hAnsi="Times New Roman" w:cs="Times New Roman"/>
          <w:sz w:val="28"/>
          <w:szCs w:val="28"/>
          <w:lang w:val="uk-UA"/>
        </w:rPr>
        <w:t xml:space="preserve">організації </w:t>
      </w:r>
      <w:r w:rsidR="00DE1BB8" w:rsidRPr="008A37BC">
        <w:rPr>
          <w:rFonts w:ascii="Times New Roman" w:hAnsi="Times New Roman" w:cs="Times New Roman"/>
          <w:sz w:val="28"/>
          <w:szCs w:val="28"/>
          <w:lang w:val="uk-UA"/>
        </w:rPr>
        <w:t xml:space="preserve">свою частку на ринку. </w:t>
      </w:r>
    </w:p>
    <w:p w:rsidR="00DE1BB8" w:rsidRPr="008A37BC" w:rsidRDefault="00765777"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Склад конкурентоспроможний персоналу, крім співробітників, повинен включати до свого складу також конкурентоспроможного керівника. Потрібно розуміти, що керівник компанії, який лише виконує роботу в межах своїх посадових обов’язків та інструкції, і залишається лише формально лідером однозначно поступово йде в минуле. </w:t>
      </w:r>
    </w:p>
    <w:p w:rsidR="0020118F" w:rsidRPr="008A37BC" w:rsidRDefault="0020118F"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color w:val="333333"/>
          <w:sz w:val="28"/>
          <w:szCs w:val="28"/>
          <w:shd w:val="clear" w:color="auto" w:fill="FFFFFF"/>
          <w:lang w:val="uk-UA"/>
        </w:rPr>
        <w:t xml:space="preserve">Конкурентоспроможність персоналу –  це складна менеджерська, економічна та психологічна категорії. </w:t>
      </w:r>
      <w:r w:rsidRPr="008A37BC">
        <w:rPr>
          <w:rFonts w:ascii="Times New Roman" w:hAnsi="Times New Roman" w:cs="Times New Roman"/>
          <w:sz w:val="28"/>
          <w:szCs w:val="28"/>
          <w:lang w:val="uk-UA"/>
        </w:rPr>
        <w:t>Конкурентоспроможність персоналу забезпечується за рахунок:</w:t>
      </w:r>
    </w:p>
    <w:p w:rsidR="004E4AC9" w:rsidRDefault="0020118F" w:rsidP="00190E83">
      <w:pPr>
        <w:pStyle w:val="a3"/>
        <w:numPr>
          <w:ilvl w:val="0"/>
          <w:numId w:val="56"/>
        </w:numPr>
        <w:spacing w:after="0" w:line="360" w:lineRule="auto"/>
        <w:jc w:val="both"/>
        <w:rPr>
          <w:rFonts w:ascii="Times New Roman" w:hAnsi="Times New Roman" w:cs="Times New Roman"/>
          <w:sz w:val="28"/>
          <w:szCs w:val="28"/>
          <w:lang w:val="uk-UA"/>
        </w:rPr>
      </w:pPr>
      <w:r w:rsidRPr="004E4AC9">
        <w:rPr>
          <w:rFonts w:ascii="Times New Roman" w:hAnsi="Times New Roman" w:cs="Times New Roman"/>
          <w:sz w:val="28"/>
          <w:szCs w:val="28"/>
          <w:lang w:val="uk-UA"/>
        </w:rPr>
        <w:t>системи менеджменту підприємства</w:t>
      </w:r>
      <w:r w:rsidR="004E4AC9">
        <w:rPr>
          <w:rFonts w:ascii="Times New Roman" w:hAnsi="Times New Roman" w:cs="Times New Roman"/>
          <w:sz w:val="28"/>
          <w:szCs w:val="28"/>
          <w:lang w:val="uk-UA"/>
        </w:rPr>
        <w:t>;</w:t>
      </w:r>
    </w:p>
    <w:p w:rsidR="004E4AC9" w:rsidRDefault="0020118F" w:rsidP="00190E83">
      <w:pPr>
        <w:pStyle w:val="a3"/>
        <w:numPr>
          <w:ilvl w:val="0"/>
          <w:numId w:val="56"/>
        </w:numPr>
        <w:spacing w:after="0" w:line="360" w:lineRule="auto"/>
        <w:jc w:val="both"/>
        <w:rPr>
          <w:rFonts w:ascii="Times New Roman" w:hAnsi="Times New Roman" w:cs="Times New Roman"/>
          <w:sz w:val="28"/>
          <w:szCs w:val="28"/>
          <w:lang w:val="uk-UA"/>
        </w:rPr>
      </w:pPr>
      <w:r w:rsidRPr="004E4AC9">
        <w:rPr>
          <w:rFonts w:ascii="Times New Roman" w:hAnsi="Times New Roman" w:cs="Times New Roman"/>
          <w:sz w:val="28"/>
          <w:szCs w:val="28"/>
          <w:lang w:val="uk-UA"/>
        </w:rPr>
        <w:t>ефективної системи управління персоналом</w:t>
      </w:r>
      <w:r w:rsidR="004E4AC9">
        <w:rPr>
          <w:rFonts w:ascii="Times New Roman" w:hAnsi="Times New Roman" w:cs="Times New Roman"/>
          <w:sz w:val="28"/>
          <w:szCs w:val="28"/>
          <w:lang w:val="uk-UA"/>
        </w:rPr>
        <w:t>;</w:t>
      </w:r>
    </w:p>
    <w:p w:rsidR="001576DA" w:rsidRPr="004E4AC9" w:rsidRDefault="0020118F" w:rsidP="00190E83">
      <w:pPr>
        <w:pStyle w:val="a3"/>
        <w:numPr>
          <w:ilvl w:val="0"/>
          <w:numId w:val="56"/>
        </w:numPr>
        <w:spacing w:after="0" w:line="360" w:lineRule="auto"/>
        <w:jc w:val="both"/>
        <w:rPr>
          <w:rFonts w:ascii="Times New Roman" w:hAnsi="Times New Roman" w:cs="Times New Roman"/>
          <w:sz w:val="28"/>
          <w:szCs w:val="28"/>
          <w:lang w:val="uk-UA"/>
        </w:rPr>
      </w:pPr>
      <w:r w:rsidRPr="004E4AC9">
        <w:rPr>
          <w:rFonts w:ascii="Times New Roman" w:hAnsi="Times New Roman" w:cs="Times New Roman"/>
          <w:sz w:val="28"/>
          <w:szCs w:val="28"/>
          <w:lang w:val="uk-UA"/>
        </w:rPr>
        <w:t xml:space="preserve">вмілого використання індивідуальних конкурентних переваг кожного </w:t>
      </w:r>
    </w:p>
    <w:p w:rsidR="0020118F" w:rsidRPr="008A37BC" w:rsidRDefault="0020118F" w:rsidP="004E4AC9">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співробітника.</w:t>
      </w:r>
    </w:p>
    <w:p w:rsidR="004E4AC9" w:rsidRDefault="000320A7"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Відзнакою сьогодення є цифрова трансформація економіки. Для виробництва її проявом є четверта промислова революція, яка за рахунок впровадження новітніх інструментів та сервісів (зокрема IoT&amp;S) спричинено трансформацію традиційного робочого місця в «цифрове роб</w:t>
      </w:r>
      <w:r w:rsidR="004E4AC9">
        <w:rPr>
          <w:rFonts w:ascii="Times New Roman" w:hAnsi="Times New Roman" w:cs="Times New Roman"/>
          <w:sz w:val="28"/>
          <w:szCs w:val="28"/>
          <w:lang w:val="uk-UA"/>
        </w:rPr>
        <w:t>оче місце».</w:t>
      </w:r>
    </w:p>
    <w:p w:rsidR="000320A7" w:rsidRPr="008A37BC" w:rsidRDefault="000320A7"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Цифрове робоче місце дозволяє працівникам досягти найбільшої продуктивності, сприяє забезпеченню гнучкості у виконанні роботи, дає можливість підтримувати диверсифікацію праці, виявляти та використовувати унікальні здібності, збільшує мотивацію шляхом балансу між робочим та особистим часом, створює середовище для пропонування інновації. </w:t>
      </w:r>
    </w:p>
    <w:p w:rsidR="00EE757E" w:rsidRPr="008A37BC" w:rsidRDefault="00327EC1"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shd w:val="clear" w:color="auto" w:fill="FFFFFF"/>
          <w:lang w:val="uk-UA"/>
        </w:rPr>
        <w:t>Сьогодні, конкурентоспроможний бізнес, який будує «організацію майбутнього», з динамічними кар'єрними моделями, орієнтований на безперервне навчання співробітників і глибоку культуру розвитку, визначаючи їх факторами успіху, які дозволяють ї</w:t>
      </w:r>
      <w:r w:rsidR="00800616" w:rsidRPr="008A37BC">
        <w:rPr>
          <w:rFonts w:ascii="Times New Roman" w:hAnsi="Times New Roman" w:cs="Times New Roman"/>
          <w:sz w:val="28"/>
          <w:szCs w:val="28"/>
          <w:shd w:val="clear" w:color="auto" w:fill="FFFFFF"/>
          <w:lang w:val="uk-UA"/>
        </w:rPr>
        <w:t>м обійти своїх конкурентів [21</w:t>
      </w:r>
      <w:r w:rsidRPr="008A37BC">
        <w:rPr>
          <w:rFonts w:ascii="Times New Roman" w:hAnsi="Times New Roman" w:cs="Times New Roman"/>
          <w:sz w:val="28"/>
          <w:szCs w:val="28"/>
          <w:shd w:val="clear" w:color="auto" w:fill="FFFFFF"/>
          <w:lang w:val="uk-UA"/>
        </w:rPr>
        <w:t xml:space="preserve">]. </w:t>
      </w:r>
      <w:r w:rsidRPr="008A37BC">
        <w:rPr>
          <w:rFonts w:ascii="Times New Roman" w:hAnsi="Times New Roman" w:cs="Times New Roman"/>
          <w:sz w:val="28"/>
          <w:szCs w:val="28"/>
          <w:lang w:val="uk-UA"/>
        </w:rPr>
        <w:t xml:space="preserve">Головне правило – для того, щоб впроваджувати стратегію пов’язану з управлянням конкурентоспроможним персоналом, керівник також повинен бути конкурентоспроможним та відповідати всім сучасним вимогам ринку праці. </w:t>
      </w:r>
    </w:p>
    <w:p w:rsidR="00B44809" w:rsidRPr="008A37BC" w:rsidRDefault="00B44809" w:rsidP="004E4AC9">
      <w:pPr>
        <w:spacing w:after="0" w:line="360" w:lineRule="auto"/>
        <w:ind w:firstLine="709"/>
        <w:jc w:val="both"/>
        <w:rPr>
          <w:rFonts w:ascii="Times New Roman" w:hAnsi="Times New Roman" w:cs="Times New Roman"/>
          <w:sz w:val="28"/>
          <w:szCs w:val="28"/>
          <w:lang w:val="uk-UA"/>
        </w:rPr>
      </w:pPr>
    </w:p>
    <w:p w:rsidR="00B44809" w:rsidRPr="008A37BC" w:rsidRDefault="00B44809" w:rsidP="004E4AC9">
      <w:pPr>
        <w:spacing w:after="0" w:line="360" w:lineRule="auto"/>
        <w:ind w:firstLine="709"/>
        <w:jc w:val="both"/>
        <w:rPr>
          <w:rFonts w:ascii="Times New Roman" w:hAnsi="Times New Roman" w:cs="Times New Roman"/>
          <w:sz w:val="28"/>
          <w:szCs w:val="28"/>
          <w:lang w:val="uk-UA"/>
        </w:rPr>
      </w:pPr>
    </w:p>
    <w:p w:rsidR="00B44809" w:rsidRPr="008A37BC" w:rsidRDefault="00B44809" w:rsidP="004E4AC9">
      <w:pPr>
        <w:spacing w:after="0" w:line="360" w:lineRule="auto"/>
        <w:ind w:firstLine="709"/>
        <w:jc w:val="both"/>
        <w:rPr>
          <w:rFonts w:ascii="Times New Roman" w:hAnsi="Times New Roman" w:cs="Times New Roman"/>
          <w:sz w:val="28"/>
          <w:szCs w:val="28"/>
          <w:lang w:val="uk-UA"/>
        </w:rPr>
      </w:pPr>
    </w:p>
    <w:p w:rsidR="00B44809" w:rsidRPr="008A37BC" w:rsidRDefault="00B44809" w:rsidP="004E4AC9">
      <w:pPr>
        <w:spacing w:after="0" w:line="360" w:lineRule="auto"/>
        <w:ind w:firstLine="709"/>
        <w:jc w:val="both"/>
        <w:rPr>
          <w:rFonts w:ascii="Times New Roman" w:hAnsi="Times New Roman" w:cs="Times New Roman"/>
          <w:sz w:val="28"/>
          <w:szCs w:val="28"/>
          <w:lang w:val="uk-UA"/>
        </w:rPr>
      </w:pPr>
    </w:p>
    <w:p w:rsidR="00B44809" w:rsidRPr="008A37BC" w:rsidRDefault="00B44809" w:rsidP="004E4AC9">
      <w:pPr>
        <w:spacing w:after="0" w:line="360" w:lineRule="auto"/>
        <w:ind w:firstLine="709"/>
        <w:jc w:val="both"/>
        <w:rPr>
          <w:rFonts w:ascii="Times New Roman" w:hAnsi="Times New Roman" w:cs="Times New Roman"/>
          <w:sz w:val="28"/>
          <w:szCs w:val="28"/>
          <w:lang w:val="uk-UA"/>
        </w:rPr>
      </w:pPr>
    </w:p>
    <w:p w:rsidR="00B44809" w:rsidRPr="008A37BC" w:rsidRDefault="00B44809" w:rsidP="004E4AC9">
      <w:pPr>
        <w:spacing w:after="0" w:line="360" w:lineRule="auto"/>
        <w:ind w:firstLine="709"/>
        <w:jc w:val="both"/>
        <w:rPr>
          <w:rFonts w:ascii="Times New Roman" w:hAnsi="Times New Roman" w:cs="Times New Roman"/>
          <w:sz w:val="28"/>
          <w:szCs w:val="28"/>
          <w:lang w:val="uk-UA"/>
        </w:rPr>
      </w:pPr>
    </w:p>
    <w:p w:rsidR="00B44809" w:rsidRPr="008A37BC" w:rsidRDefault="00B44809" w:rsidP="004E4AC9">
      <w:pPr>
        <w:spacing w:after="0" w:line="360" w:lineRule="auto"/>
        <w:ind w:firstLine="709"/>
        <w:jc w:val="both"/>
        <w:rPr>
          <w:rFonts w:ascii="Times New Roman" w:hAnsi="Times New Roman" w:cs="Times New Roman"/>
          <w:sz w:val="28"/>
          <w:szCs w:val="28"/>
          <w:lang w:val="uk-UA"/>
        </w:rPr>
      </w:pPr>
    </w:p>
    <w:p w:rsidR="00B44809" w:rsidRPr="008A37BC" w:rsidRDefault="00B44809" w:rsidP="004E4AC9">
      <w:pPr>
        <w:spacing w:after="0" w:line="360" w:lineRule="auto"/>
        <w:ind w:firstLine="709"/>
        <w:jc w:val="both"/>
        <w:rPr>
          <w:rFonts w:ascii="Times New Roman" w:hAnsi="Times New Roman" w:cs="Times New Roman"/>
          <w:sz w:val="28"/>
          <w:szCs w:val="28"/>
          <w:lang w:val="uk-UA"/>
        </w:rPr>
      </w:pPr>
    </w:p>
    <w:p w:rsidR="00B44809" w:rsidRPr="008A37BC" w:rsidRDefault="00B44809" w:rsidP="004E4AC9">
      <w:pPr>
        <w:spacing w:after="0" w:line="360" w:lineRule="auto"/>
        <w:ind w:firstLine="709"/>
        <w:jc w:val="both"/>
        <w:rPr>
          <w:rFonts w:ascii="Times New Roman" w:hAnsi="Times New Roman" w:cs="Times New Roman"/>
          <w:sz w:val="28"/>
          <w:szCs w:val="28"/>
          <w:lang w:val="uk-UA"/>
        </w:rPr>
      </w:pPr>
    </w:p>
    <w:p w:rsidR="00B44809" w:rsidRPr="008A37BC" w:rsidRDefault="00B44809" w:rsidP="00800616">
      <w:pPr>
        <w:spacing w:after="0" w:line="360" w:lineRule="auto"/>
        <w:ind w:firstLine="709"/>
        <w:jc w:val="both"/>
        <w:rPr>
          <w:rFonts w:ascii="Times New Roman" w:hAnsi="Times New Roman" w:cs="Times New Roman"/>
          <w:sz w:val="28"/>
          <w:szCs w:val="28"/>
          <w:lang w:val="uk-UA"/>
        </w:rPr>
      </w:pPr>
    </w:p>
    <w:p w:rsidR="00B44809" w:rsidRPr="008A37BC" w:rsidRDefault="00B44809" w:rsidP="00800616">
      <w:pPr>
        <w:spacing w:after="0" w:line="360" w:lineRule="auto"/>
        <w:ind w:firstLine="709"/>
        <w:jc w:val="both"/>
        <w:rPr>
          <w:rFonts w:ascii="Times New Roman" w:hAnsi="Times New Roman" w:cs="Times New Roman"/>
          <w:sz w:val="28"/>
          <w:szCs w:val="28"/>
          <w:lang w:val="uk-UA"/>
        </w:rPr>
      </w:pPr>
    </w:p>
    <w:p w:rsidR="00B44809" w:rsidRPr="008A37BC" w:rsidRDefault="00B44809" w:rsidP="00800616">
      <w:pPr>
        <w:spacing w:after="0" w:line="360" w:lineRule="auto"/>
        <w:ind w:firstLine="709"/>
        <w:jc w:val="both"/>
        <w:rPr>
          <w:rFonts w:ascii="Times New Roman" w:hAnsi="Times New Roman" w:cs="Times New Roman"/>
          <w:sz w:val="28"/>
          <w:szCs w:val="28"/>
          <w:lang w:val="uk-UA"/>
        </w:rPr>
      </w:pPr>
    </w:p>
    <w:p w:rsidR="005B70A6" w:rsidRPr="008A37BC" w:rsidRDefault="005B70A6" w:rsidP="00800616">
      <w:pPr>
        <w:spacing w:after="0" w:line="360" w:lineRule="auto"/>
        <w:ind w:firstLine="709"/>
        <w:jc w:val="both"/>
        <w:rPr>
          <w:rFonts w:ascii="Times New Roman" w:hAnsi="Times New Roman" w:cs="Times New Roman"/>
          <w:sz w:val="28"/>
          <w:szCs w:val="28"/>
          <w:lang w:val="uk-UA"/>
        </w:rPr>
      </w:pPr>
    </w:p>
    <w:p w:rsidR="005B70A6" w:rsidRPr="008A37BC" w:rsidRDefault="005B70A6" w:rsidP="00800616">
      <w:pPr>
        <w:spacing w:after="0" w:line="360" w:lineRule="auto"/>
        <w:ind w:firstLine="709"/>
        <w:jc w:val="both"/>
        <w:rPr>
          <w:rFonts w:ascii="Times New Roman" w:hAnsi="Times New Roman" w:cs="Times New Roman"/>
          <w:sz w:val="28"/>
          <w:szCs w:val="28"/>
          <w:lang w:val="uk-UA"/>
        </w:rPr>
      </w:pPr>
    </w:p>
    <w:p w:rsidR="005B70A6" w:rsidRPr="008A37BC" w:rsidRDefault="00B44809" w:rsidP="005B70A6">
      <w:pPr>
        <w:spacing w:line="360" w:lineRule="auto"/>
        <w:jc w:val="center"/>
        <w:rPr>
          <w:rFonts w:ascii="Times New Roman" w:hAnsi="Times New Roman" w:cs="Times New Roman"/>
          <w:caps/>
          <w:sz w:val="28"/>
          <w:szCs w:val="28"/>
          <w:lang w:val="uk-UA"/>
        </w:rPr>
      </w:pPr>
      <w:r w:rsidRPr="008A37BC">
        <w:rPr>
          <w:rFonts w:ascii="Times New Roman" w:hAnsi="Times New Roman" w:cs="Times New Roman"/>
          <w:caps/>
          <w:sz w:val="28"/>
          <w:szCs w:val="28"/>
          <w:lang w:val="uk-UA"/>
        </w:rPr>
        <w:t>розділ 2.</w:t>
      </w:r>
    </w:p>
    <w:p w:rsidR="00EE757E" w:rsidRPr="008A37BC" w:rsidRDefault="0006368F" w:rsidP="005B70A6">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ЛІДЕРСТВО </w:t>
      </w:r>
      <w:r w:rsidR="005B70A6" w:rsidRPr="008A37BC">
        <w:rPr>
          <w:rFonts w:ascii="Times New Roman" w:hAnsi="Times New Roman" w:cs="Times New Roman"/>
          <w:sz w:val="24"/>
          <w:szCs w:val="24"/>
          <w:lang w:val="uk-UA"/>
        </w:rPr>
        <w:t xml:space="preserve"> ЯК СКЛАДОВА УПРАВЛІННЯ КОНКУРЕНТОСПРОМОЖНИМ ПЕРСОНАЛОМ</w:t>
      </w:r>
    </w:p>
    <w:p w:rsidR="005B70A6" w:rsidRPr="008A37BC" w:rsidRDefault="005B70A6" w:rsidP="005B70A6">
      <w:pPr>
        <w:spacing w:after="0" w:line="360" w:lineRule="auto"/>
        <w:jc w:val="center"/>
        <w:rPr>
          <w:rFonts w:ascii="Times New Roman" w:hAnsi="Times New Roman" w:cs="Times New Roman"/>
          <w:sz w:val="24"/>
          <w:szCs w:val="24"/>
          <w:lang w:val="uk-UA"/>
        </w:rPr>
      </w:pPr>
    </w:p>
    <w:p w:rsidR="00EE757E" w:rsidRPr="008A37BC" w:rsidRDefault="005B70A6" w:rsidP="005B70A6">
      <w:pPr>
        <w:shd w:val="clear" w:color="auto" w:fill="FFFFFF"/>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uk-UA" w:eastAsia="uk-UA"/>
        </w:rPr>
      </w:pPr>
      <w:r w:rsidRPr="008A37BC">
        <w:rPr>
          <w:rFonts w:ascii="Times New Roman" w:hAnsi="Times New Roman" w:cs="Times New Roman"/>
          <w:sz w:val="28"/>
          <w:szCs w:val="28"/>
          <w:lang w:val="uk-UA"/>
        </w:rPr>
        <w:t xml:space="preserve"> </w:t>
      </w:r>
      <w:r w:rsidR="00EE757E" w:rsidRPr="008A37BC">
        <w:rPr>
          <w:rFonts w:ascii="Times New Roman" w:hAnsi="Times New Roman" w:cs="Times New Roman"/>
          <w:sz w:val="28"/>
          <w:szCs w:val="28"/>
          <w:lang w:val="uk-UA"/>
        </w:rPr>
        <w:t xml:space="preserve"> 2.1. Основні поняття, теорії, с</w:t>
      </w:r>
      <w:r w:rsidRPr="008A37BC">
        <w:rPr>
          <w:rFonts w:ascii="Times New Roman" w:hAnsi="Times New Roman" w:cs="Times New Roman"/>
          <w:sz w:val="28"/>
          <w:szCs w:val="28"/>
          <w:lang w:val="uk-UA"/>
        </w:rPr>
        <w:t xml:space="preserve">утність, концепції лідерства та </w:t>
      </w:r>
      <w:r w:rsidR="00EE757E" w:rsidRPr="008A37BC">
        <w:rPr>
          <w:rFonts w:ascii="Times New Roman" w:hAnsi="Times New Roman" w:cs="Times New Roman"/>
          <w:sz w:val="28"/>
          <w:szCs w:val="28"/>
          <w:lang w:val="uk-UA"/>
        </w:rPr>
        <w:t>розуміння місця лідера у організації</w:t>
      </w:r>
    </w:p>
    <w:p w:rsidR="00EE757E" w:rsidRPr="008A37BC" w:rsidRDefault="00EE757E" w:rsidP="00EE757E">
      <w:pPr>
        <w:shd w:val="clear" w:color="auto" w:fill="FFFFFF"/>
        <w:spacing w:after="0" w:line="334" w:lineRule="atLeast"/>
        <w:jc w:val="center"/>
        <w:textAlignment w:val="baseline"/>
        <w:outlineLvl w:val="1"/>
        <w:rPr>
          <w:rFonts w:ascii="Times New Roman" w:eastAsia="Times New Roman" w:hAnsi="Times New Roman" w:cs="Times New Roman"/>
          <w:sz w:val="28"/>
          <w:szCs w:val="28"/>
          <w:bdr w:val="none" w:sz="0" w:space="0" w:color="auto" w:frame="1"/>
          <w:lang w:val="uk-UA" w:eastAsia="uk-UA"/>
        </w:rPr>
      </w:pPr>
    </w:p>
    <w:p w:rsidR="00EE757E" w:rsidRPr="008A37BC" w:rsidRDefault="00EE757E" w:rsidP="004E4AC9">
      <w:pPr>
        <w:pStyle w:val="a3"/>
        <w:spacing w:after="0" w:line="360" w:lineRule="auto"/>
        <w:ind w:left="0" w:firstLine="709"/>
        <w:jc w:val="both"/>
        <w:rPr>
          <w:rFonts w:ascii="Times New Roman" w:eastAsia="Times New Roman" w:hAnsi="Times New Roman" w:cs="Times New Roman"/>
          <w:sz w:val="28"/>
          <w:szCs w:val="28"/>
          <w:bdr w:val="none" w:sz="0" w:space="0" w:color="auto" w:frame="1"/>
          <w:lang w:val="uk-UA" w:eastAsia="uk-UA"/>
        </w:rPr>
      </w:pPr>
      <w:r w:rsidRPr="008A37BC">
        <w:rPr>
          <w:rFonts w:ascii="Times New Roman" w:hAnsi="Times New Roman" w:cs="Times New Roman"/>
          <w:sz w:val="28"/>
          <w:szCs w:val="28"/>
          <w:lang w:val="uk-UA"/>
        </w:rPr>
        <w:t xml:space="preserve"> </w:t>
      </w:r>
      <w:r w:rsidRPr="008A37BC">
        <w:rPr>
          <w:rFonts w:ascii="Times New Roman" w:eastAsia="Times New Roman" w:hAnsi="Times New Roman" w:cs="Times New Roman"/>
          <w:sz w:val="28"/>
          <w:szCs w:val="28"/>
          <w:bdr w:val="none" w:sz="0" w:space="0" w:color="auto" w:frame="1"/>
          <w:lang w:val="uk-UA" w:eastAsia="uk-UA"/>
        </w:rPr>
        <w:t xml:space="preserve">Питаннями лідерства, як теоретичнім, так і збоку практиці приділяється велика увага.  Не можливо реалізовувати стратегію компанії без успішного керівника, та </w:t>
      </w:r>
      <w:r w:rsidR="00765777" w:rsidRPr="008A37BC">
        <w:rPr>
          <w:rFonts w:ascii="Times New Roman" w:eastAsia="Times New Roman" w:hAnsi="Times New Roman" w:cs="Times New Roman"/>
          <w:sz w:val="28"/>
          <w:szCs w:val="28"/>
          <w:bdr w:val="none" w:sz="0" w:space="0" w:color="auto" w:frame="1"/>
          <w:lang w:val="uk-UA" w:eastAsia="uk-UA"/>
        </w:rPr>
        <w:t>згуртованої</w:t>
      </w:r>
      <w:r w:rsidRPr="008A37BC">
        <w:rPr>
          <w:rFonts w:ascii="Times New Roman" w:eastAsia="Times New Roman" w:hAnsi="Times New Roman" w:cs="Times New Roman"/>
          <w:sz w:val="28"/>
          <w:szCs w:val="28"/>
          <w:bdr w:val="none" w:sz="0" w:space="0" w:color="auto" w:frame="1"/>
          <w:lang w:val="uk-UA" w:eastAsia="uk-UA"/>
        </w:rPr>
        <w:t xml:space="preserve"> команди. Теоретичні дослідники різних галузей знань, починаючи з ХХ </w:t>
      </w:r>
      <w:r w:rsidRPr="008A37BC">
        <w:rPr>
          <w:rFonts w:ascii="Times New Roman" w:hAnsi="Times New Roman" w:cs="Times New Roman"/>
          <w:sz w:val="28"/>
          <w:szCs w:val="28"/>
          <w:lang w:val="uk-UA"/>
        </w:rPr>
        <w:t>століття почали приділяти увагу цьому поняттю.  Дослідники різних галузей знань, таких як психологія, соціологія, менеджмент, психологія управління</w:t>
      </w:r>
      <w:r w:rsidRPr="008A37BC">
        <w:rPr>
          <w:rFonts w:ascii="Times New Roman" w:eastAsia="Times New Roman" w:hAnsi="Times New Roman" w:cs="Times New Roman"/>
          <w:sz w:val="28"/>
          <w:szCs w:val="28"/>
          <w:bdr w:val="none" w:sz="0" w:space="0" w:color="auto" w:frame="1"/>
          <w:lang w:val="uk-UA" w:eastAsia="uk-UA"/>
        </w:rPr>
        <w:t xml:space="preserve">  вивчають та аналізують, створюють концепції, підходи, типології лідерства. Практики, які займаються розробкою та реалізацій </w:t>
      </w:r>
      <w:r w:rsidR="00765777" w:rsidRPr="008A37BC">
        <w:rPr>
          <w:rFonts w:ascii="Times New Roman" w:eastAsia="Times New Roman" w:hAnsi="Times New Roman" w:cs="Times New Roman"/>
          <w:sz w:val="28"/>
          <w:szCs w:val="28"/>
          <w:bdr w:val="none" w:sz="0" w:space="0" w:color="auto" w:frame="1"/>
          <w:lang w:val="uk-UA" w:eastAsia="uk-UA"/>
        </w:rPr>
        <w:t>стратегій</w:t>
      </w:r>
      <w:r w:rsidRPr="008A37BC">
        <w:rPr>
          <w:rFonts w:ascii="Times New Roman" w:eastAsia="Times New Roman" w:hAnsi="Times New Roman" w:cs="Times New Roman"/>
          <w:sz w:val="28"/>
          <w:szCs w:val="28"/>
          <w:bdr w:val="none" w:sz="0" w:space="0" w:color="auto" w:frame="1"/>
          <w:lang w:val="uk-UA" w:eastAsia="uk-UA"/>
        </w:rPr>
        <w:t xml:space="preserve"> персоналу організації, консалтингові компанії, кадрові агентства також постійно </w:t>
      </w:r>
      <w:r w:rsidR="00765777" w:rsidRPr="008A37BC">
        <w:rPr>
          <w:rFonts w:ascii="Times New Roman" w:eastAsia="Times New Roman" w:hAnsi="Times New Roman" w:cs="Times New Roman"/>
          <w:sz w:val="28"/>
          <w:szCs w:val="28"/>
          <w:bdr w:val="none" w:sz="0" w:space="0" w:color="auto" w:frame="1"/>
          <w:lang w:val="uk-UA" w:eastAsia="uk-UA"/>
        </w:rPr>
        <w:t>приділяють</w:t>
      </w:r>
      <w:r w:rsidRPr="008A37BC">
        <w:rPr>
          <w:rFonts w:ascii="Times New Roman" w:eastAsia="Times New Roman" w:hAnsi="Times New Roman" w:cs="Times New Roman"/>
          <w:sz w:val="28"/>
          <w:szCs w:val="28"/>
          <w:bdr w:val="none" w:sz="0" w:space="0" w:color="auto" w:frame="1"/>
          <w:lang w:val="uk-UA" w:eastAsia="uk-UA"/>
        </w:rPr>
        <w:t xml:space="preserve"> увагу цьому питанню. </w:t>
      </w:r>
    </w:p>
    <w:p w:rsidR="00EE757E" w:rsidRPr="008A37BC" w:rsidRDefault="00EE757E" w:rsidP="004E4AC9">
      <w:pPr>
        <w:pStyle w:val="a3"/>
        <w:spacing w:after="0" w:line="360" w:lineRule="auto"/>
        <w:ind w:left="0" w:firstLine="709"/>
        <w:jc w:val="both"/>
        <w:rPr>
          <w:rFonts w:ascii="Times New Roman" w:eastAsia="Times New Roman" w:hAnsi="Times New Roman" w:cs="Times New Roman"/>
          <w:sz w:val="28"/>
          <w:szCs w:val="28"/>
          <w:bdr w:val="none" w:sz="0" w:space="0" w:color="auto" w:frame="1"/>
          <w:lang w:val="uk-UA" w:eastAsia="uk-UA"/>
        </w:rPr>
      </w:pPr>
      <w:r w:rsidRPr="008A37BC">
        <w:rPr>
          <w:rFonts w:ascii="Times New Roman" w:eastAsia="Times New Roman" w:hAnsi="Times New Roman" w:cs="Times New Roman"/>
          <w:sz w:val="28"/>
          <w:szCs w:val="28"/>
          <w:bdr w:val="none" w:sz="0" w:space="0" w:color="auto" w:frame="1"/>
          <w:lang w:val="uk-UA" w:eastAsia="uk-UA"/>
        </w:rPr>
        <w:t xml:space="preserve">Питанню лідерства присвячена велика кількість наукових робіт, результати яких обговорюються на наукових конференціях. Професіонали - практики  також діляться своїми напрацюваннями на </w:t>
      </w:r>
      <w:r w:rsidR="004E4AC9" w:rsidRPr="008A37BC">
        <w:rPr>
          <w:rFonts w:ascii="Times New Roman" w:eastAsia="Times New Roman" w:hAnsi="Times New Roman" w:cs="Times New Roman"/>
          <w:sz w:val="28"/>
          <w:szCs w:val="28"/>
          <w:bdr w:val="none" w:sz="0" w:space="0" w:color="auto" w:frame="1"/>
          <w:lang w:val="uk-UA" w:eastAsia="uk-UA"/>
        </w:rPr>
        <w:t>спеціалізованих</w:t>
      </w:r>
      <w:r w:rsidRPr="008A37BC">
        <w:rPr>
          <w:rFonts w:ascii="Times New Roman" w:eastAsia="Times New Roman" w:hAnsi="Times New Roman" w:cs="Times New Roman"/>
          <w:sz w:val="28"/>
          <w:szCs w:val="28"/>
          <w:bdr w:val="none" w:sz="0" w:space="0" w:color="auto" w:frame="1"/>
          <w:lang w:val="uk-UA" w:eastAsia="uk-UA"/>
        </w:rPr>
        <w:t xml:space="preserve"> зустрічах, круглих столах,  </w:t>
      </w:r>
      <w:r w:rsidR="00765777" w:rsidRPr="008A37BC">
        <w:rPr>
          <w:rFonts w:ascii="Times New Roman" w:eastAsia="Times New Roman" w:hAnsi="Times New Roman" w:cs="Times New Roman"/>
          <w:sz w:val="28"/>
          <w:szCs w:val="28"/>
          <w:bdr w:val="none" w:sz="0" w:space="0" w:color="auto" w:frame="1"/>
          <w:lang w:val="uk-UA" w:eastAsia="uk-UA"/>
        </w:rPr>
        <w:t>конференціях</w:t>
      </w:r>
      <w:r w:rsidRPr="008A37BC">
        <w:rPr>
          <w:rFonts w:ascii="Times New Roman" w:eastAsia="Times New Roman" w:hAnsi="Times New Roman" w:cs="Times New Roman"/>
          <w:sz w:val="28"/>
          <w:szCs w:val="28"/>
          <w:bdr w:val="none" w:sz="0" w:space="0" w:color="auto" w:frame="1"/>
          <w:lang w:val="uk-UA" w:eastAsia="uk-UA"/>
        </w:rPr>
        <w:t xml:space="preserve">,  </w:t>
      </w:r>
      <w:r w:rsidR="00765777" w:rsidRPr="008A37BC">
        <w:rPr>
          <w:rFonts w:ascii="Times New Roman" w:eastAsia="Times New Roman" w:hAnsi="Times New Roman" w:cs="Times New Roman"/>
          <w:sz w:val="28"/>
          <w:szCs w:val="28"/>
          <w:bdr w:val="none" w:sz="0" w:space="0" w:color="auto" w:frame="1"/>
          <w:lang w:val="uk-UA" w:eastAsia="uk-UA"/>
        </w:rPr>
        <w:t>професійних</w:t>
      </w:r>
      <w:r w:rsidRPr="008A37BC">
        <w:rPr>
          <w:rFonts w:ascii="Times New Roman" w:eastAsia="Times New Roman" w:hAnsi="Times New Roman" w:cs="Times New Roman"/>
          <w:sz w:val="28"/>
          <w:szCs w:val="28"/>
          <w:bdr w:val="none" w:sz="0" w:space="0" w:color="auto" w:frame="1"/>
          <w:lang w:val="uk-UA" w:eastAsia="uk-UA"/>
        </w:rPr>
        <w:t xml:space="preserve"> сайтах., тощо. </w:t>
      </w:r>
      <w:r w:rsidR="00765777" w:rsidRPr="008A37BC">
        <w:rPr>
          <w:rFonts w:ascii="Times New Roman" w:eastAsia="Times New Roman" w:hAnsi="Times New Roman" w:cs="Times New Roman"/>
          <w:sz w:val="28"/>
          <w:szCs w:val="28"/>
          <w:bdr w:val="none" w:sz="0" w:space="0" w:color="auto" w:frame="1"/>
          <w:lang w:val="uk-UA" w:eastAsia="uk-UA"/>
        </w:rPr>
        <w:t>Багато</w:t>
      </w:r>
      <w:r w:rsidRPr="008A37BC">
        <w:rPr>
          <w:rFonts w:ascii="Times New Roman" w:eastAsia="Times New Roman" w:hAnsi="Times New Roman" w:cs="Times New Roman"/>
          <w:sz w:val="28"/>
          <w:szCs w:val="28"/>
          <w:bdr w:val="none" w:sz="0" w:space="0" w:color="auto" w:frame="1"/>
          <w:lang w:val="uk-UA" w:eastAsia="uk-UA"/>
        </w:rPr>
        <w:t xml:space="preserve"> уваги також приділяється питанням таким як: лідерство та керівництво, лідерство та управління конкурентоспроможним персоналом, лідерство та корпоративна культура, психологія лідерства та професійної успішності. На </w:t>
      </w:r>
      <w:r w:rsidR="00765777" w:rsidRPr="008A37BC">
        <w:rPr>
          <w:rFonts w:ascii="Times New Roman" w:eastAsia="Times New Roman" w:hAnsi="Times New Roman" w:cs="Times New Roman"/>
          <w:sz w:val="28"/>
          <w:szCs w:val="28"/>
          <w:bdr w:val="none" w:sz="0" w:space="0" w:color="auto" w:frame="1"/>
          <w:lang w:val="uk-UA" w:eastAsia="uk-UA"/>
        </w:rPr>
        <w:t>сьогоднішній</w:t>
      </w:r>
      <w:r w:rsidRPr="008A37BC">
        <w:rPr>
          <w:rFonts w:ascii="Times New Roman" w:eastAsia="Times New Roman" w:hAnsi="Times New Roman" w:cs="Times New Roman"/>
          <w:sz w:val="28"/>
          <w:szCs w:val="28"/>
          <w:bdr w:val="none" w:sz="0" w:space="0" w:color="auto" w:frame="1"/>
          <w:lang w:val="uk-UA" w:eastAsia="uk-UA"/>
        </w:rPr>
        <w:t xml:space="preserve"> день вищи навчальні заходи пропонують дисципліни, які розкривають ці питання достатньо глибоко.  </w:t>
      </w:r>
    </w:p>
    <w:p w:rsidR="00EE757E" w:rsidRPr="008A37BC" w:rsidRDefault="00EE757E" w:rsidP="004E4AC9">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Також цьому питанню приділяється увага у такому напрямку, як  психологія управління персоналом та пов’язана з різними напрямками  психології, такими як – організаційна психологія, психологія праці, соціальна психологія,  та ін.. Стосовно керівництва (лідерства) було розроблено чимало концепцій, теорій та підходів. </w:t>
      </w:r>
    </w:p>
    <w:p w:rsidR="00EE757E" w:rsidRPr="008A37BC" w:rsidRDefault="00EE757E" w:rsidP="004E4AC9">
      <w:pPr>
        <w:spacing w:after="0" w:line="360" w:lineRule="auto"/>
        <w:ind w:firstLine="709"/>
        <w:jc w:val="both"/>
        <w:rPr>
          <w:rFonts w:ascii="Times New Roman" w:eastAsia="Times New Roman" w:hAnsi="Times New Roman" w:cs="Times New Roman"/>
          <w:sz w:val="28"/>
          <w:szCs w:val="28"/>
          <w:bdr w:val="none" w:sz="0" w:space="0" w:color="auto" w:frame="1"/>
          <w:lang w:val="uk-UA" w:eastAsia="uk-UA"/>
        </w:rPr>
      </w:pPr>
      <w:r w:rsidRPr="008A37BC">
        <w:rPr>
          <w:rFonts w:ascii="Times New Roman" w:eastAsia="Times New Roman" w:hAnsi="Times New Roman" w:cs="Times New Roman"/>
          <w:sz w:val="28"/>
          <w:szCs w:val="28"/>
          <w:bdr w:val="none" w:sz="0" w:space="0" w:color="auto" w:frame="1"/>
          <w:lang w:val="uk-UA" w:eastAsia="uk-UA"/>
        </w:rPr>
        <w:t xml:space="preserve">Лідерство пов’язано з міждисциплінарним розумінням цього питання, представники </w:t>
      </w:r>
      <w:r w:rsidR="00765777" w:rsidRPr="008A37BC">
        <w:rPr>
          <w:rFonts w:ascii="Times New Roman" w:eastAsia="Times New Roman" w:hAnsi="Times New Roman" w:cs="Times New Roman"/>
          <w:sz w:val="28"/>
          <w:szCs w:val="28"/>
          <w:bdr w:val="none" w:sz="0" w:space="0" w:color="auto" w:frame="1"/>
          <w:lang w:val="uk-UA" w:eastAsia="uk-UA"/>
        </w:rPr>
        <w:t>тієї</w:t>
      </w:r>
      <w:r w:rsidRPr="008A37BC">
        <w:rPr>
          <w:rFonts w:ascii="Times New Roman" w:eastAsia="Times New Roman" w:hAnsi="Times New Roman" w:cs="Times New Roman"/>
          <w:sz w:val="28"/>
          <w:szCs w:val="28"/>
          <w:bdr w:val="none" w:sz="0" w:space="0" w:color="auto" w:frame="1"/>
          <w:lang w:val="uk-UA" w:eastAsia="uk-UA"/>
        </w:rPr>
        <w:t xml:space="preserve"> чи іншої галузі знань (психологи, менеджери та </w:t>
      </w:r>
      <w:r w:rsidR="00765777" w:rsidRPr="008A37BC">
        <w:rPr>
          <w:rFonts w:ascii="Times New Roman" w:eastAsia="Times New Roman" w:hAnsi="Times New Roman" w:cs="Times New Roman"/>
          <w:sz w:val="28"/>
          <w:szCs w:val="28"/>
          <w:bdr w:val="none" w:sz="0" w:space="0" w:color="auto" w:frame="1"/>
          <w:lang w:val="uk-UA" w:eastAsia="uk-UA"/>
        </w:rPr>
        <w:t>соціолог і</w:t>
      </w:r>
      <w:r w:rsidRPr="008A37BC">
        <w:rPr>
          <w:rFonts w:ascii="Times New Roman" w:eastAsia="Times New Roman" w:hAnsi="Times New Roman" w:cs="Times New Roman"/>
          <w:sz w:val="28"/>
          <w:szCs w:val="28"/>
          <w:bdr w:val="none" w:sz="0" w:space="0" w:color="auto" w:frame="1"/>
          <w:lang w:val="uk-UA" w:eastAsia="uk-UA"/>
        </w:rPr>
        <w:t xml:space="preserve">), кожен зі своєї </w:t>
      </w:r>
      <w:r w:rsidR="00765777" w:rsidRPr="008A37BC">
        <w:rPr>
          <w:rFonts w:ascii="Times New Roman" w:eastAsia="Times New Roman" w:hAnsi="Times New Roman" w:cs="Times New Roman"/>
          <w:sz w:val="28"/>
          <w:szCs w:val="28"/>
          <w:bdr w:val="none" w:sz="0" w:space="0" w:color="auto" w:frame="1"/>
          <w:lang w:val="uk-UA" w:eastAsia="uk-UA"/>
        </w:rPr>
        <w:t>сторони</w:t>
      </w:r>
      <w:r w:rsidRPr="008A37BC">
        <w:rPr>
          <w:rFonts w:ascii="Times New Roman" w:eastAsia="Times New Roman" w:hAnsi="Times New Roman" w:cs="Times New Roman"/>
          <w:sz w:val="28"/>
          <w:szCs w:val="28"/>
          <w:bdr w:val="none" w:sz="0" w:space="0" w:color="auto" w:frame="1"/>
          <w:lang w:val="uk-UA" w:eastAsia="uk-UA"/>
        </w:rPr>
        <w:t xml:space="preserve"> розглядає цей феномен та можливість його використання у бізнесі. </w:t>
      </w:r>
    </w:p>
    <w:p w:rsidR="00EE757E" w:rsidRPr="008A37BC" w:rsidRDefault="00EE757E"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Незважаючи на велику кількість спеціалізованої літератури (з менеджменту, психології, психології управління, соціології)  </w:t>
      </w:r>
      <w:r w:rsidR="004F2A89" w:rsidRPr="008A37BC">
        <w:rPr>
          <w:rFonts w:ascii="Times New Roman" w:hAnsi="Times New Roman" w:cs="Times New Roman"/>
          <w:sz w:val="28"/>
          <w:szCs w:val="28"/>
          <w:lang w:val="uk-UA"/>
        </w:rPr>
        <w:t>единого</w:t>
      </w:r>
      <w:r w:rsidRPr="008A37BC">
        <w:rPr>
          <w:rFonts w:ascii="Times New Roman" w:hAnsi="Times New Roman" w:cs="Times New Roman"/>
          <w:sz w:val="28"/>
          <w:szCs w:val="28"/>
          <w:lang w:val="uk-UA"/>
        </w:rPr>
        <w:t xml:space="preserve"> трактування поняття лідерства не існує. Представники різних наукових шкіл та </w:t>
      </w:r>
      <w:r w:rsidR="004F2A89" w:rsidRPr="008A37BC">
        <w:rPr>
          <w:rFonts w:ascii="Times New Roman" w:hAnsi="Times New Roman" w:cs="Times New Roman"/>
          <w:sz w:val="28"/>
          <w:szCs w:val="28"/>
          <w:lang w:val="uk-UA"/>
        </w:rPr>
        <w:t>напрямків</w:t>
      </w:r>
      <w:r w:rsidRPr="008A37BC">
        <w:rPr>
          <w:rFonts w:ascii="Times New Roman" w:hAnsi="Times New Roman" w:cs="Times New Roman"/>
          <w:sz w:val="28"/>
          <w:szCs w:val="28"/>
          <w:lang w:val="uk-UA"/>
        </w:rPr>
        <w:t xml:space="preserve"> визначають  поняття лідерство  відповідно до вимог свого часу, інтересу дослідження,   та роблять акценти на питання, які на той </w:t>
      </w:r>
      <w:r w:rsidR="004F2A89" w:rsidRPr="008A37BC">
        <w:rPr>
          <w:rFonts w:ascii="Times New Roman" w:hAnsi="Times New Roman" w:cs="Times New Roman"/>
          <w:sz w:val="28"/>
          <w:szCs w:val="28"/>
          <w:lang w:val="uk-UA"/>
        </w:rPr>
        <w:t>чи</w:t>
      </w:r>
      <w:r w:rsidRPr="008A37BC">
        <w:rPr>
          <w:rFonts w:ascii="Times New Roman" w:hAnsi="Times New Roman" w:cs="Times New Roman"/>
          <w:sz w:val="28"/>
          <w:szCs w:val="28"/>
          <w:lang w:val="uk-UA"/>
        </w:rPr>
        <w:t xml:space="preserve"> інший час їх більш цікавлять. </w:t>
      </w:r>
    </w:p>
    <w:p w:rsidR="00EE757E" w:rsidRPr="008A37BC" w:rsidRDefault="00EE757E" w:rsidP="004E4AC9">
      <w:pPr>
        <w:spacing w:after="0" w:line="360" w:lineRule="auto"/>
        <w:ind w:firstLine="709"/>
        <w:jc w:val="both"/>
        <w:rPr>
          <w:rFonts w:ascii="Times New Roman" w:hAnsi="Times New Roman" w:cs="Times New Roman"/>
          <w:b/>
          <w:sz w:val="28"/>
          <w:szCs w:val="28"/>
          <w:lang w:val="uk-UA"/>
        </w:rPr>
      </w:pPr>
      <w:r w:rsidRPr="008A37BC">
        <w:rPr>
          <w:rFonts w:ascii="Times New Roman" w:hAnsi="Times New Roman" w:cs="Times New Roman"/>
          <w:sz w:val="28"/>
          <w:szCs w:val="28"/>
          <w:lang w:val="uk-UA"/>
        </w:rPr>
        <w:t xml:space="preserve">Поняття лідерства активно досліджується у науці починаючи з 1920-х років. </w:t>
      </w:r>
      <w:r w:rsidR="004F2A89" w:rsidRPr="008A37BC">
        <w:rPr>
          <w:rFonts w:ascii="Times New Roman" w:hAnsi="Times New Roman" w:cs="Times New Roman"/>
          <w:sz w:val="28"/>
          <w:szCs w:val="28"/>
          <w:lang w:val="uk-UA"/>
        </w:rPr>
        <w:t>За час його дослідження, науковцями було розроблено майже 70 кваліфікаційних систем, кожна з яких має свої підходи до визначення лідерства.</w:t>
      </w:r>
    </w:p>
    <w:p w:rsidR="00EE757E" w:rsidRPr="008A37BC" w:rsidRDefault="00EE757E"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Наведемо основні підходи до визначення лідерства:</w:t>
      </w:r>
    </w:p>
    <w:p w:rsidR="00EE757E" w:rsidRPr="008A37BC" w:rsidRDefault="00EE757E"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Лідерство – це:</w:t>
      </w:r>
    </w:p>
    <w:p w:rsidR="001C707D" w:rsidRDefault="001C707D" w:rsidP="00190E83">
      <w:pPr>
        <w:pStyle w:val="a3"/>
        <w:numPr>
          <w:ilvl w:val="0"/>
          <w:numId w:val="5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w:t>
      </w:r>
      <w:r w:rsidR="00EE757E" w:rsidRPr="001C707D">
        <w:rPr>
          <w:rFonts w:ascii="Times New Roman" w:hAnsi="Times New Roman" w:cs="Times New Roman"/>
          <w:sz w:val="28"/>
          <w:szCs w:val="28"/>
          <w:lang w:val="uk-UA"/>
        </w:rPr>
        <w:t>арактеристика особистості</w:t>
      </w:r>
      <w:r>
        <w:rPr>
          <w:rFonts w:ascii="Times New Roman" w:hAnsi="Times New Roman" w:cs="Times New Roman"/>
          <w:sz w:val="28"/>
          <w:szCs w:val="28"/>
          <w:lang w:val="uk-UA"/>
        </w:rPr>
        <w:t>;</w:t>
      </w:r>
    </w:p>
    <w:p w:rsidR="001C707D" w:rsidRDefault="001C707D" w:rsidP="00190E83">
      <w:pPr>
        <w:pStyle w:val="a3"/>
        <w:numPr>
          <w:ilvl w:val="0"/>
          <w:numId w:val="5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E757E" w:rsidRPr="001C707D">
        <w:rPr>
          <w:rFonts w:ascii="Times New Roman" w:hAnsi="Times New Roman" w:cs="Times New Roman"/>
          <w:sz w:val="28"/>
          <w:szCs w:val="28"/>
          <w:lang w:val="uk-UA"/>
        </w:rPr>
        <w:t>ила відносин</w:t>
      </w:r>
      <w:r>
        <w:rPr>
          <w:rFonts w:ascii="Times New Roman" w:hAnsi="Times New Roman" w:cs="Times New Roman"/>
          <w:sz w:val="28"/>
          <w:szCs w:val="28"/>
          <w:lang w:val="uk-UA"/>
        </w:rPr>
        <w:t>;</w:t>
      </w:r>
    </w:p>
    <w:p w:rsidR="001C707D" w:rsidRDefault="001C707D" w:rsidP="00190E83">
      <w:pPr>
        <w:pStyle w:val="a3"/>
        <w:numPr>
          <w:ilvl w:val="0"/>
          <w:numId w:val="5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EE757E" w:rsidRPr="001C707D">
        <w:rPr>
          <w:rFonts w:ascii="Times New Roman" w:hAnsi="Times New Roman" w:cs="Times New Roman"/>
          <w:sz w:val="28"/>
          <w:szCs w:val="28"/>
          <w:lang w:val="uk-UA"/>
        </w:rPr>
        <w:t>датність до трансформаційного впливу</w:t>
      </w:r>
      <w:r>
        <w:rPr>
          <w:rFonts w:ascii="Times New Roman" w:hAnsi="Times New Roman" w:cs="Times New Roman"/>
          <w:sz w:val="28"/>
          <w:szCs w:val="28"/>
          <w:lang w:val="uk-UA"/>
        </w:rPr>
        <w:t>;</w:t>
      </w:r>
    </w:p>
    <w:p w:rsidR="001C707D" w:rsidRDefault="001C707D" w:rsidP="00190E83">
      <w:pPr>
        <w:pStyle w:val="a3"/>
        <w:numPr>
          <w:ilvl w:val="0"/>
          <w:numId w:val="5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EE757E" w:rsidRPr="001C707D">
        <w:rPr>
          <w:rFonts w:ascii="Times New Roman" w:hAnsi="Times New Roman" w:cs="Times New Roman"/>
          <w:sz w:val="28"/>
          <w:szCs w:val="28"/>
          <w:lang w:val="uk-UA"/>
        </w:rPr>
        <w:t>бмін між лідером та послідовниками</w:t>
      </w:r>
      <w:r>
        <w:rPr>
          <w:rFonts w:ascii="Times New Roman" w:hAnsi="Times New Roman" w:cs="Times New Roman"/>
          <w:sz w:val="28"/>
          <w:szCs w:val="28"/>
          <w:lang w:val="uk-UA"/>
        </w:rPr>
        <w:t>;</w:t>
      </w:r>
    </w:p>
    <w:p w:rsidR="001C707D" w:rsidRDefault="001C707D" w:rsidP="00190E83">
      <w:pPr>
        <w:pStyle w:val="a3"/>
        <w:numPr>
          <w:ilvl w:val="0"/>
          <w:numId w:val="5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EE757E" w:rsidRPr="001C707D">
        <w:rPr>
          <w:rFonts w:ascii="Times New Roman" w:hAnsi="Times New Roman" w:cs="Times New Roman"/>
          <w:sz w:val="28"/>
          <w:szCs w:val="28"/>
          <w:lang w:val="uk-UA"/>
        </w:rPr>
        <w:t>дне з явищ групових процесів</w:t>
      </w:r>
      <w:r>
        <w:rPr>
          <w:rFonts w:ascii="Times New Roman" w:hAnsi="Times New Roman" w:cs="Times New Roman"/>
          <w:sz w:val="28"/>
          <w:szCs w:val="28"/>
          <w:lang w:val="uk-UA"/>
        </w:rPr>
        <w:t>;</w:t>
      </w:r>
    </w:p>
    <w:p w:rsidR="00EE757E" w:rsidRPr="001C707D" w:rsidRDefault="001C707D" w:rsidP="00190E83">
      <w:pPr>
        <w:pStyle w:val="a3"/>
        <w:numPr>
          <w:ilvl w:val="0"/>
          <w:numId w:val="5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E757E" w:rsidRPr="001C707D">
        <w:rPr>
          <w:rFonts w:ascii="Times New Roman" w:hAnsi="Times New Roman" w:cs="Times New Roman"/>
          <w:sz w:val="28"/>
          <w:szCs w:val="28"/>
          <w:lang w:val="uk-UA"/>
        </w:rPr>
        <w:t>оведінковий акт</w:t>
      </w:r>
    </w:p>
    <w:p w:rsidR="00EE757E" w:rsidRPr="008A37BC" w:rsidRDefault="00EE757E"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Можна виділити три базові компоненти, такі як: </w:t>
      </w:r>
    </w:p>
    <w:p w:rsidR="004F03D1" w:rsidRPr="008A37BC" w:rsidRDefault="00EE757E" w:rsidP="00190E83">
      <w:pPr>
        <w:pStyle w:val="a3"/>
        <w:numPr>
          <w:ilvl w:val="0"/>
          <w:numId w:val="1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Лідер – особистість з певним набором якостей та навичок, що </w:t>
      </w:r>
    </w:p>
    <w:p w:rsidR="00EE757E" w:rsidRPr="008A37BC" w:rsidRDefault="00EE757E"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забезпечують здатність в</w:t>
      </w:r>
      <w:r w:rsidR="004F03D1" w:rsidRPr="008A37BC">
        <w:rPr>
          <w:rFonts w:ascii="Times New Roman" w:hAnsi="Times New Roman" w:cs="Times New Roman"/>
          <w:sz w:val="28"/>
          <w:szCs w:val="28"/>
          <w:lang w:val="uk-UA"/>
        </w:rPr>
        <w:t>ести за собою інших.</w:t>
      </w:r>
      <w:r w:rsidRPr="008A37BC">
        <w:rPr>
          <w:rFonts w:ascii="Times New Roman" w:hAnsi="Times New Roman" w:cs="Times New Roman"/>
          <w:sz w:val="28"/>
          <w:szCs w:val="28"/>
          <w:lang w:val="uk-UA"/>
        </w:rPr>
        <w:t xml:space="preserve"> </w:t>
      </w:r>
    </w:p>
    <w:p w:rsidR="00EE757E" w:rsidRPr="001C707D" w:rsidRDefault="00EE757E" w:rsidP="00190E83">
      <w:pPr>
        <w:pStyle w:val="a3"/>
        <w:numPr>
          <w:ilvl w:val="0"/>
          <w:numId w:val="1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Послідовники – команда однодумців, що готові слідувати за лідером </w:t>
      </w:r>
      <w:r w:rsidR="004F03D1" w:rsidRPr="001C707D">
        <w:rPr>
          <w:rFonts w:ascii="Times New Roman" w:hAnsi="Times New Roman" w:cs="Times New Roman"/>
          <w:sz w:val="28"/>
          <w:szCs w:val="28"/>
          <w:lang w:val="uk-UA"/>
        </w:rPr>
        <w:t>для досягнення цілі.</w:t>
      </w:r>
      <w:r w:rsidRPr="001C707D">
        <w:rPr>
          <w:rFonts w:ascii="Times New Roman" w:hAnsi="Times New Roman" w:cs="Times New Roman"/>
          <w:sz w:val="28"/>
          <w:szCs w:val="28"/>
          <w:lang w:val="uk-UA"/>
        </w:rPr>
        <w:t xml:space="preserve"> </w:t>
      </w:r>
    </w:p>
    <w:p w:rsidR="00EE757E" w:rsidRPr="001C707D" w:rsidRDefault="00EE757E" w:rsidP="00190E83">
      <w:pPr>
        <w:pStyle w:val="a3"/>
        <w:numPr>
          <w:ilvl w:val="0"/>
          <w:numId w:val="1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Мета – певний результат, в якому зацікавлені і лідер, і його команда, </w:t>
      </w:r>
      <w:r w:rsidRPr="001C707D">
        <w:rPr>
          <w:rFonts w:ascii="Times New Roman" w:hAnsi="Times New Roman" w:cs="Times New Roman"/>
          <w:sz w:val="28"/>
          <w:szCs w:val="28"/>
          <w:lang w:val="uk-UA"/>
        </w:rPr>
        <w:t>досягнення якого об`єднує всіх учасників в спільній діяльності.</w:t>
      </w:r>
    </w:p>
    <w:p w:rsidR="00EE757E" w:rsidRPr="008A37BC" w:rsidRDefault="00EE757E" w:rsidP="004E4AC9">
      <w:pPr>
        <w:spacing w:after="0" w:line="360" w:lineRule="auto"/>
        <w:ind w:firstLine="709"/>
        <w:jc w:val="both"/>
        <w:rPr>
          <w:rFonts w:ascii="Times New Roman" w:hAnsi="Times New Roman" w:cs="Times New Roman"/>
          <w:b/>
          <w:sz w:val="28"/>
          <w:szCs w:val="28"/>
          <w:lang w:val="uk-UA"/>
        </w:rPr>
      </w:pPr>
      <w:r w:rsidRPr="008A37BC">
        <w:rPr>
          <w:rFonts w:ascii="Times New Roman" w:hAnsi="Times New Roman" w:cs="Times New Roman"/>
          <w:sz w:val="28"/>
          <w:szCs w:val="28"/>
          <w:lang w:val="uk-UA"/>
        </w:rPr>
        <w:t xml:space="preserve">Лідерство – це мистецтво керувати персоналом, своїм життям, свідомо робити свою кар’єру через самооцінку, самовизначення, саморозвиток. </w:t>
      </w:r>
    </w:p>
    <w:p w:rsidR="00EE757E" w:rsidRPr="008A37BC" w:rsidRDefault="00EE757E" w:rsidP="004E4AC9">
      <w:pPr>
        <w:spacing w:after="0" w:line="360" w:lineRule="auto"/>
        <w:ind w:firstLine="709"/>
        <w:jc w:val="both"/>
        <w:rPr>
          <w:rFonts w:ascii="Times New Roman" w:hAnsi="Times New Roman" w:cs="Times New Roman"/>
          <w:b/>
          <w:sz w:val="28"/>
          <w:szCs w:val="28"/>
          <w:lang w:val="uk-UA"/>
        </w:rPr>
      </w:pPr>
      <w:r w:rsidRPr="008A37BC">
        <w:rPr>
          <w:rFonts w:ascii="Times New Roman" w:hAnsi="Times New Roman" w:cs="Times New Roman"/>
          <w:sz w:val="28"/>
          <w:szCs w:val="28"/>
          <w:lang w:val="uk-UA"/>
        </w:rPr>
        <w:t>Лідерство (leadership) – відносини домінування і підкорення (влади) в системі міжособистісних відносин у групі на основі авторитету (соціологічне трактування). Лідерство - це особливий процес психологічного впливу на інших членів колективу, при якому лідер отримує підтримку команди для досягнення своїх цілей, який здійснюється  на основі сприйняття, наслідування, навіювання, розуміння один одного</w:t>
      </w:r>
      <w:r w:rsidRPr="008A37BC">
        <w:rPr>
          <w:rFonts w:ascii="Times New Roman" w:hAnsi="Times New Roman" w:cs="Times New Roman"/>
          <w:b/>
          <w:sz w:val="28"/>
          <w:szCs w:val="28"/>
          <w:lang w:val="uk-UA"/>
        </w:rPr>
        <w:t xml:space="preserve"> </w:t>
      </w:r>
      <w:r w:rsidRPr="008A37BC">
        <w:rPr>
          <w:rFonts w:ascii="Times New Roman" w:hAnsi="Times New Roman" w:cs="Times New Roman"/>
          <w:sz w:val="28"/>
          <w:szCs w:val="28"/>
          <w:lang w:val="uk-UA"/>
        </w:rPr>
        <w:t>[</w:t>
      </w:r>
      <w:r w:rsidR="004F03D1" w:rsidRPr="008A37BC">
        <w:rPr>
          <w:rFonts w:ascii="Times New Roman" w:hAnsi="Times New Roman" w:cs="Times New Roman"/>
          <w:sz w:val="28"/>
          <w:szCs w:val="28"/>
          <w:lang w:val="uk-UA"/>
        </w:rPr>
        <w:t>24</w:t>
      </w:r>
      <w:r w:rsidRPr="008A37BC">
        <w:rPr>
          <w:rFonts w:ascii="Times New Roman" w:hAnsi="Times New Roman" w:cs="Times New Roman"/>
          <w:sz w:val="28"/>
          <w:szCs w:val="28"/>
          <w:lang w:val="uk-UA"/>
        </w:rPr>
        <w:t>].</w:t>
      </w:r>
    </w:p>
    <w:p w:rsidR="00EE757E" w:rsidRPr="008A37BC" w:rsidRDefault="00EE757E"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Лідерство – здатність за рахунок особистих якостей здійснювати вплив на поведінку окремих осіб і груп працівників з метою зосередження їх зусиль на досягненні цілей організації. Фактично лідерство надає працівникові неформальні повноваження [</w:t>
      </w:r>
      <w:r w:rsidR="004F03D1" w:rsidRPr="008A37BC">
        <w:rPr>
          <w:rFonts w:ascii="Times New Roman" w:hAnsi="Times New Roman" w:cs="Times New Roman"/>
          <w:sz w:val="28"/>
          <w:szCs w:val="28"/>
          <w:lang w:val="uk-UA"/>
        </w:rPr>
        <w:t>25</w:t>
      </w:r>
      <w:r w:rsidRPr="008A37BC">
        <w:rPr>
          <w:rFonts w:ascii="Times New Roman" w:hAnsi="Times New Roman" w:cs="Times New Roman"/>
          <w:sz w:val="28"/>
          <w:szCs w:val="28"/>
          <w:lang w:val="uk-UA"/>
        </w:rPr>
        <w:t xml:space="preserve">]. </w:t>
      </w:r>
    </w:p>
    <w:p w:rsidR="00EE757E" w:rsidRPr="008A37BC" w:rsidRDefault="00EE757E" w:rsidP="004E4AC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Неможливо досліджувати поняття «лідерство», не знаючи еволюцію його визначення.  У колективної </w:t>
      </w:r>
      <w:r w:rsidR="004F2A89" w:rsidRPr="008A37BC">
        <w:rPr>
          <w:rFonts w:ascii="Times New Roman" w:hAnsi="Times New Roman" w:cs="Times New Roman"/>
          <w:sz w:val="28"/>
          <w:szCs w:val="28"/>
          <w:lang w:val="uk-UA"/>
        </w:rPr>
        <w:t>освітянські</w:t>
      </w:r>
      <w:r w:rsidRPr="008A37BC">
        <w:rPr>
          <w:rFonts w:ascii="Times New Roman" w:hAnsi="Times New Roman" w:cs="Times New Roman"/>
          <w:sz w:val="28"/>
          <w:szCs w:val="28"/>
          <w:lang w:val="uk-UA"/>
        </w:rPr>
        <w:t xml:space="preserve"> роботі теорія і практика формування лідера </w:t>
      </w:r>
      <w:r w:rsidR="004F2A89" w:rsidRPr="008A37BC">
        <w:rPr>
          <w:rFonts w:ascii="Times New Roman" w:hAnsi="Times New Roman" w:cs="Times New Roman"/>
          <w:sz w:val="28"/>
          <w:szCs w:val="28"/>
          <w:lang w:val="uk-UA"/>
        </w:rPr>
        <w:t>група</w:t>
      </w:r>
      <w:r w:rsidRPr="008A37BC">
        <w:rPr>
          <w:rFonts w:ascii="Times New Roman" w:hAnsi="Times New Roman" w:cs="Times New Roman"/>
          <w:sz w:val="28"/>
          <w:szCs w:val="28"/>
          <w:lang w:val="uk-UA"/>
        </w:rPr>
        <w:t xml:space="preserve"> науковців О.Г. Романовський, Т.В. Гура, А.Є. Книш, В.В. Бондаренко розглянули етапи  еволюції </w:t>
      </w:r>
      <w:r w:rsidR="00CA29B4" w:rsidRPr="008A37BC">
        <w:rPr>
          <w:rFonts w:ascii="Times New Roman" w:hAnsi="Times New Roman" w:cs="Times New Roman"/>
          <w:sz w:val="28"/>
          <w:szCs w:val="28"/>
          <w:lang w:val="uk-UA"/>
        </w:rPr>
        <w:t>визначення</w:t>
      </w:r>
      <w:r w:rsidRPr="008A37BC">
        <w:rPr>
          <w:rFonts w:ascii="Times New Roman" w:hAnsi="Times New Roman" w:cs="Times New Roman"/>
          <w:sz w:val="28"/>
          <w:szCs w:val="28"/>
          <w:lang w:val="uk-UA"/>
        </w:rPr>
        <w:t xml:space="preserve"> лідерства впродовж ХХ століття, що найшло відо</w:t>
      </w:r>
      <w:r w:rsidR="004F03D1" w:rsidRPr="008A37BC">
        <w:rPr>
          <w:rFonts w:ascii="Times New Roman" w:hAnsi="Times New Roman" w:cs="Times New Roman"/>
          <w:sz w:val="28"/>
          <w:szCs w:val="28"/>
          <w:lang w:val="uk-UA"/>
        </w:rPr>
        <w:t>браження у таблиці 2.1.</w:t>
      </w:r>
      <w:r w:rsidR="003F006B" w:rsidRPr="008A37BC">
        <w:rPr>
          <w:rFonts w:ascii="Times New Roman" w:hAnsi="Times New Roman" w:cs="Times New Roman"/>
          <w:sz w:val="28"/>
          <w:szCs w:val="28"/>
          <w:lang w:val="uk-UA"/>
        </w:rPr>
        <w:t xml:space="preserve"> </w:t>
      </w:r>
      <w:r w:rsidR="004F03D1" w:rsidRPr="008A37BC">
        <w:rPr>
          <w:rFonts w:ascii="Times New Roman" w:hAnsi="Times New Roman" w:cs="Times New Roman"/>
          <w:sz w:val="28"/>
          <w:szCs w:val="28"/>
          <w:lang w:val="uk-UA"/>
        </w:rPr>
        <w:t>[ 26</w:t>
      </w:r>
      <w:r w:rsidRPr="008A37BC">
        <w:rPr>
          <w:rFonts w:ascii="Times New Roman" w:hAnsi="Times New Roman" w:cs="Times New Roman"/>
          <w:sz w:val="28"/>
          <w:szCs w:val="28"/>
          <w:lang w:val="uk-UA"/>
        </w:rPr>
        <w:t>].</w:t>
      </w:r>
    </w:p>
    <w:p w:rsidR="00EE757E" w:rsidRPr="008A37BC" w:rsidRDefault="00EE757E" w:rsidP="00EE757E">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Таблиця 2.1.</w:t>
      </w:r>
    </w:p>
    <w:p w:rsidR="00EE757E" w:rsidRPr="001C707D" w:rsidRDefault="00EE757E" w:rsidP="001C707D">
      <w:pPr>
        <w:spacing w:after="0" w:line="360" w:lineRule="auto"/>
        <w:ind w:firstLine="709"/>
        <w:jc w:val="center"/>
        <w:rPr>
          <w:rFonts w:ascii="Times New Roman" w:hAnsi="Times New Roman" w:cs="Times New Roman"/>
          <w:sz w:val="28"/>
          <w:szCs w:val="28"/>
          <w:lang w:val="uk-UA"/>
        </w:rPr>
      </w:pPr>
      <w:r w:rsidRPr="001C707D">
        <w:rPr>
          <w:rFonts w:ascii="Times New Roman" w:hAnsi="Times New Roman" w:cs="Times New Roman"/>
          <w:sz w:val="28"/>
          <w:szCs w:val="28"/>
          <w:lang w:val="uk-UA"/>
        </w:rPr>
        <w:t>Еволюція</w:t>
      </w:r>
      <w:r w:rsidRPr="008A37BC">
        <w:rPr>
          <w:rFonts w:ascii="Times New Roman" w:hAnsi="Times New Roman" w:cs="Times New Roman"/>
          <w:b/>
          <w:sz w:val="28"/>
          <w:szCs w:val="28"/>
          <w:lang w:val="uk-UA"/>
        </w:rPr>
        <w:t xml:space="preserve"> </w:t>
      </w:r>
      <w:r w:rsidRPr="001C707D">
        <w:rPr>
          <w:rFonts w:ascii="Times New Roman" w:hAnsi="Times New Roman" w:cs="Times New Roman"/>
          <w:sz w:val="28"/>
          <w:szCs w:val="28"/>
          <w:lang w:val="uk-UA"/>
        </w:rPr>
        <w:t>визначення лідерства впродовж ХХ століття</w:t>
      </w:r>
    </w:p>
    <w:tbl>
      <w:tblPr>
        <w:tblStyle w:val="aa"/>
        <w:tblW w:w="0" w:type="auto"/>
        <w:tblLook w:val="04A0" w:firstRow="1" w:lastRow="0" w:firstColumn="1" w:lastColumn="0" w:noHBand="0" w:noVBand="1"/>
      </w:tblPr>
      <w:tblGrid>
        <w:gridCol w:w="1526"/>
        <w:gridCol w:w="8045"/>
      </w:tblGrid>
      <w:tr w:rsidR="00EE757E" w:rsidRPr="001C707D" w:rsidTr="004F03D1">
        <w:tc>
          <w:tcPr>
            <w:tcW w:w="1526" w:type="dxa"/>
          </w:tcPr>
          <w:p w:rsidR="00EE757E" w:rsidRPr="001C707D" w:rsidRDefault="00EE757E" w:rsidP="001C707D">
            <w:pPr>
              <w:jc w:val="center"/>
              <w:rPr>
                <w:rFonts w:ascii="Times New Roman" w:hAnsi="Times New Roman" w:cs="Times New Roman"/>
                <w:sz w:val="24"/>
                <w:szCs w:val="24"/>
                <w:lang w:val="uk-UA"/>
              </w:rPr>
            </w:pPr>
            <w:r w:rsidRPr="001C707D">
              <w:rPr>
                <w:rFonts w:ascii="Times New Roman" w:hAnsi="Times New Roman" w:cs="Times New Roman"/>
                <w:sz w:val="24"/>
                <w:szCs w:val="24"/>
                <w:lang w:val="uk-UA"/>
              </w:rPr>
              <w:t>Період</w:t>
            </w:r>
          </w:p>
        </w:tc>
        <w:tc>
          <w:tcPr>
            <w:tcW w:w="8045" w:type="dxa"/>
          </w:tcPr>
          <w:p w:rsidR="00EE757E" w:rsidRPr="001C707D" w:rsidRDefault="00EE757E" w:rsidP="001C707D">
            <w:pPr>
              <w:ind w:firstLine="709"/>
              <w:jc w:val="center"/>
              <w:rPr>
                <w:rFonts w:ascii="Times New Roman" w:hAnsi="Times New Roman" w:cs="Times New Roman"/>
                <w:sz w:val="24"/>
                <w:szCs w:val="24"/>
                <w:lang w:val="uk-UA"/>
              </w:rPr>
            </w:pPr>
            <w:r w:rsidRPr="001C707D">
              <w:rPr>
                <w:rFonts w:ascii="Times New Roman" w:hAnsi="Times New Roman" w:cs="Times New Roman"/>
                <w:sz w:val="24"/>
                <w:szCs w:val="24"/>
                <w:lang w:val="uk-UA"/>
              </w:rPr>
              <w:t>Основні ознаки лідерства</w:t>
            </w:r>
          </w:p>
        </w:tc>
      </w:tr>
      <w:tr w:rsidR="00EE757E" w:rsidRPr="008A37BC" w:rsidTr="004F03D1">
        <w:tc>
          <w:tcPr>
            <w:tcW w:w="1526" w:type="dxa"/>
          </w:tcPr>
          <w:p w:rsidR="00EE757E" w:rsidRPr="008A37BC" w:rsidRDefault="00EE757E" w:rsidP="001C707D">
            <w:pPr>
              <w:rPr>
                <w:rFonts w:ascii="Times New Roman" w:hAnsi="Times New Roman" w:cs="Times New Roman"/>
                <w:sz w:val="24"/>
                <w:szCs w:val="24"/>
                <w:lang w:val="uk-UA"/>
              </w:rPr>
            </w:pPr>
            <w:r w:rsidRPr="008A37BC">
              <w:rPr>
                <w:rFonts w:ascii="Times New Roman" w:hAnsi="Times New Roman" w:cs="Times New Roman"/>
                <w:sz w:val="24"/>
                <w:szCs w:val="24"/>
                <w:lang w:val="uk-UA"/>
              </w:rPr>
              <w:t>1900-1929</w:t>
            </w:r>
          </w:p>
        </w:tc>
        <w:tc>
          <w:tcPr>
            <w:tcW w:w="8045"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Лідерство – це контроль та домінування</w:t>
            </w:r>
          </w:p>
        </w:tc>
      </w:tr>
      <w:tr w:rsidR="00EE757E" w:rsidRPr="008A37BC" w:rsidTr="004F03D1">
        <w:tc>
          <w:tcPr>
            <w:tcW w:w="1526" w:type="dxa"/>
          </w:tcPr>
          <w:p w:rsidR="00EE757E" w:rsidRPr="008A37BC" w:rsidRDefault="00EE757E" w:rsidP="001C707D">
            <w:pPr>
              <w:rPr>
                <w:rFonts w:ascii="Times New Roman" w:hAnsi="Times New Roman" w:cs="Times New Roman"/>
                <w:sz w:val="24"/>
                <w:szCs w:val="24"/>
                <w:lang w:val="uk-UA"/>
              </w:rPr>
            </w:pPr>
            <w:r w:rsidRPr="008A37BC">
              <w:rPr>
                <w:rFonts w:ascii="Times New Roman" w:hAnsi="Times New Roman" w:cs="Times New Roman"/>
                <w:sz w:val="24"/>
                <w:szCs w:val="24"/>
                <w:lang w:val="uk-UA"/>
              </w:rPr>
              <w:t>1930 -</w:t>
            </w:r>
          </w:p>
        </w:tc>
        <w:tc>
          <w:tcPr>
            <w:tcW w:w="8045"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Лідерство – це вплив однієї особи на інших, що проявляється</w:t>
            </w:r>
            <w:r w:rsidR="004F03D1" w:rsidRPr="008A37BC">
              <w:rPr>
                <w:rFonts w:ascii="Times New Roman" w:hAnsi="Times New Roman" w:cs="Times New Roman"/>
                <w:sz w:val="24"/>
                <w:szCs w:val="24"/>
                <w:lang w:val="uk-UA"/>
              </w:rPr>
              <w:t xml:space="preserve"> </w:t>
            </w:r>
            <w:r w:rsidRPr="008A37BC">
              <w:rPr>
                <w:rFonts w:ascii="Times New Roman" w:hAnsi="Times New Roman" w:cs="Times New Roman"/>
                <w:sz w:val="24"/>
                <w:szCs w:val="24"/>
                <w:lang w:val="uk-UA"/>
              </w:rPr>
              <w:t>завдяки особистісним якостям</w:t>
            </w:r>
          </w:p>
        </w:tc>
      </w:tr>
      <w:tr w:rsidR="00EE757E" w:rsidRPr="008A37BC" w:rsidTr="004F03D1">
        <w:tc>
          <w:tcPr>
            <w:tcW w:w="1526" w:type="dxa"/>
          </w:tcPr>
          <w:p w:rsidR="00EE757E" w:rsidRPr="008A37BC" w:rsidRDefault="00EE757E" w:rsidP="001C707D">
            <w:pPr>
              <w:rPr>
                <w:rFonts w:ascii="Times New Roman" w:hAnsi="Times New Roman" w:cs="Times New Roman"/>
                <w:sz w:val="24"/>
                <w:szCs w:val="24"/>
                <w:lang w:val="uk-UA"/>
              </w:rPr>
            </w:pPr>
            <w:r w:rsidRPr="008A37BC">
              <w:rPr>
                <w:rFonts w:ascii="Times New Roman" w:hAnsi="Times New Roman" w:cs="Times New Roman"/>
                <w:sz w:val="24"/>
                <w:szCs w:val="24"/>
                <w:lang w:val="uk-UA"/>
              </w:rPr>
              <w:t>1940 -</w:t>
            </w:r>
          </w:p>
        </w:tc>
        <w:tc>
          <w:tcPr>
            <w:tcW w:w="8045"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Лідерство – це здатність особи примушувати інших виконувати певні завдання</w:t>
            </w:r>
          </w:p>
        </w:tc>
      </w:tr>
      <w:tr w:rsidR="00EE757E" w:rsidRPr="008A37BC" w:rsidTr="004F03D1">
        <w:tc>
          <w:tcPr>
            <w:tcW w:w="1526" w:type="dxa"/>
          </w:tcPr>
          <w:p w:rsidR="00EE757E" w:rsidRPr="008A37BC" w:rsidRDefault="00EE757E" w:rsidP="001C707D">
            <w:pPr>
              <w:rPr>
                <w:rFonts w:ascii="Times New Roman" w:hAnsi="Times New Roman" w:cs="Times New Roman"/>
                <w:sz w:val="24"/>
                <w:szCs w:val="24"/>
                <w:lang w:val="uk-UA"/>
              </w:rPr>
            </w:pPr>
            <w:r w:rsidRPr="008A37BC">
              <w:rPr>
                <w:rFonts w:ascii="Times New Roman" w:hAnsi="Times New Roman" w:cs="Times New Roman"/>
                <w:sz w:val="24"/>
                <w:szCs w:val="24"/>
                <w:lang w:val="uk-UA"/>
              </w:rPr>
              <w:t>1950 -</w:t>
            </w:r>
          </w:p>
        </w:tc>
        <w:tc>
          <w:tcPr>
            <w:tcW w:w="8045"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Лідерство – це відносини, що розвиваються при досягненні спільної мети</w:t>
            </w:r>
          </w:p>
        </w:tc>
      </w:tr>
      <w:tr w:rsidR="00EE757E" w:rsidRPr="008A37BC" w:rsidTr="004F03D1">
        <w:tc>
          <w:tcPr>
            <w:tcW w:w="1526" w:type="dxa"/>
          </w:tcPr>
          <w:p w:rsidR="00EE757E" w:rsidRPr="008A37BC" w:rsidRDefault="00EE757E" w:rsidP="001C707D">
            <w:pPr>
              <w:rPr>
                <w:rFonts w:ascii="Times New Roman" w:hAnsi="Times New Roman" w:cs="Times New Roman"/>
                <w:sz w:val="24"/>
                <w:szCs w:val="24"/>
                <w:lang w:val="uk-UA"/>
              </w:rPr>
            </w:pPr>
            <w:r w:rsidRPr="008A37BC">
              <w:rPr>
                <w:rFonts w:ascii="Times New Roman" w:hAnsi="Times New Roman" w:cs="Times New Roman"/>
                <w:sz w:val="24"/>
                <w:szCs w:val="24"/>
                <w:lang w:val="uk-UA"/>
              </w:rPr>
              <w:t>1960 -</w:t>
            </w:r>
          </w:p>
        </w:tc>
        <w:tc>
          <w:tcPr>
            <w:tcW w:w="8045"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Лідерство – це здійснення поведінкового впливу на інших для досягнення спільних цілей</w:t>
            </w:r>
          </w:p>
        </w:tc>
      </w:tr>
      <w:tr w:rsidR="00EE757E" w:rsidRPr="008A37BC" w:rsidTr="004F03D1">
        <w:tc>
          <w:tcPr>
            <w:tcW w:w="1526" w:type="dxa"/>
          </w:tcPr>
          <w:p w:rsidR="00EE757E" w:rsidRPr="008A37BC" w:rsidRDefault="00EE757E" w:rsidP="001C707D">
            <w:pPr>
              <w:rPr>
                <w:rFonts w:ascii="Times New Roman" w:hAnsi="Times New Roman" w:cs="Times New Roman"/>
                <w:sz w:val="24"/>
                <w:szCs w:val="24"/>
                <w:lang w:val="uk-UA"/>
              </w:rPr>
            </w:pPr>
            <w:r w:rsidRPr="008A37BC">
              <w:rPr>
                <w:rFonts w:ascii="Times New Roman" w:hAnsi="Times New Roman" w:cs="Times New Roman"/>
                <w:sz w:val="24"/>
                <w:szCs w:val="24"/>
                <w:lang w:val="uk-UA"/>
              </w:rPr>
              <w:t>1970 -</w:t>
            </w:r>
          </w:p>
        </w:tc>
        <w:tc>
          <w:tcPr>
            <w:tcW w:w="8045"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Лідерство – це </w:t>
            </w:r>
            <w:r w:rsidR="004F2A89" w:rsidRPr="008A37BC">
              <w:rPr>
                <w:rFonts w:ascii="Times New Roman" w:hAnsi="Times New Roman" w:cs="Times New Roman"/>
                <w:sz w:val="24"/>
                <w:szCs w:val="24"/>
                <w:lang w:val="uk-UA"/>
              </w:rPr>
              <w:t>рефлект</w:t>
            </w:r>
            <w:r w:rsidR="001C707D">
              <w:rPr>
                <w:rFonts w:ascii="Times New Roman" w:hAnsi="Times New Roman" w:cs="Times New Roman"/>
                <w:sz w:val="24"/>
                <w:szCs w:val="24"/>
                <w:lang w:val="uk-UA"/>
              </w:rPr>
              <w:t>ор</w:t>
            </w:r>
            <w:r w:rsidR="004F2A89" w:rsidRPr="008A37BC">
              <w:rPr>
                <w:rFonts w:ascii="Times New Roman" w:hAnsi="Times New Roman" w:cs="Times New Roman"/>
                <w:sz w:val="24"/>
                <w:szCs w:val="24"/>
                <w:lang w:val="uk-UA"/>
              </w:rPr>
              <w:t>ний</w:t>
            </w:r>
            <w:r w:rsidRPr="008A37BC">
              <w:rPr>
                <w:rFonts w:ascii="Times New Roman" w:hAnsi="Times New Roman" w:cs="Times New Roman"/>
                <w:sz w:val="24"/>
                <w:szCs w:val="24"/>
                <w:lang w:val="uk-UA"/>
              </w:rPr>
              <w:t xml:space="preserve"> процес з мобілізації інших людей на основі мотивів та цінностей</w:t>
            </w:r>
          </w:p>
        </w:tc>
      </w:tr>
      <w:tr w:rsidR="00EE757E" w:rsidRPr="008A37BC" w:rsidTr="004F03D1">
        <w:tc>
          <w:tcPr>
            <w:tcW w:w="1526" w:type="dxa"/>
          </w:tcPr>
          <w:p w:rsidR="00EE757E" w:rsidRPr="008A37BC" w:rsidRDefault="003F006B" w:rsidP="001C707D">
            <w:pPr>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1972 </w:t>
            </w:r>
            <w:r w:rsidR="00EE757E" w:rsidRPr="008A37BC">
              <w:rPr>
                <w:rFonts w:ascii="Times New Roman" w:hAnsi="Times New Roman" w:cs="Times New Roman"/>
                <w:sz w:val="24"/>
                <w:szCs w:val="24"/>
                <w:lang w:val="uk-UA"/>
              </w:rPr>
              <w:t xml:space="preserve"> -</w:t>
            </w:r>
          </w:p>
        </w:tc>
        <w:tc>
          <w:tcPr>
            <w:tcW w:w="8045"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Лідерство - особливий вид обдарованості було долучено до міжнародного переліку видів обдарованості</w:t>
            </w:r>
          </w:p>
        </w:tc>
      </w:tr>
      <w:tr w:rsidR="00EE757E" w:rsidRPr="008A37BC" w:rsidTr="004F03D1">
        <w:trPr>
          <w:trHeight w:val="1308"/>
        </w:trPr>
        <w:tc>
          <w:tcPr>
            <w:tcW w:w="1526" w:type="dxa"/>
          </w:tcPr>
          <w:p w:rsidR="00EE757E" w:rsidRPr="008A37BC" w:rsidRDefault="00EE757E" w:rsidP="001C707D">
            <w:pPr>
              <w:rPr>
                <w:rFonts w:ascii="Times New Roman" w:hAnsi="Times New Roman" w:cs="Times New Roman"/>
                <w:sz w:val="24"/>
                <w:szCs w:val="24"/>
                <w:lang w:val="uk-UA"/>
              </w:rPr>
            </w:pPr>
            <w:r w:rsidRPr="008A37BC">
              <w:rPr>
                <w:rFonts w:ascii="Times New Roman" w:hAnsi="Times New Roman" w:cs="Times New Roman"/>
                <w:sz w:val="24"/>
                <w:szCs w:val="24"/>
                <w:lang w:val="uk-UA"/>
              </w:rPr>
              <w:t>1980 - 1990</w:t>
            </w:r>
          </w:p>
        </w:tc>
        <w:tc>
          <w:tcPr>
            <w:tcW w:w="8045"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Лідерство – це здатність до трансформаційного впливу на послідовників та організацію</w:t>
            </w:r>
            <w:r w:rsidR="004F03D1" w:rsidRPr="008A37BC">
              <w:rPr>
                <w:rFonts w:ascii="Times New Roman" w:hAnsi="Times New Roman" w:cs="Times New Roman"/>
                <w:sz w:val="24"/>
                <w:szCs w:val="24"/>
                <w:lang w:val="uk-UA"/>
              </w:rPr>
              <w:t>.</w:t>
            </w:r>
          </w:p>
          <w:p w:rsidR="00EE757E" w:rsidRPr="008A37BC" w:rsidRDefault="004F2A89"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Лідерство  – це здатність до трансформаційного впливу на послідовників та організацію.</w:t>
            </w:r>
          </w:p>
        </w:tc>
      </w:tr>
      <w:tr w:rsidR="00EE757E" w:rsidRPr="008A37BC" w:rsidTr="004F03D1">
        <w:tc>
          <w:tcPr>
            <w:tcW w:w="1526" w:type="dxa"/>
          </w:tcPr>
          <w:p w:rsidR="00EE757E" w:rsidRPr="008A37BC" w:rsidRDefault="00EE757E" w:rsidP="001C707D">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2000 -</w:t>
            </w:r>
          </w:p>
        </w:tc>
        <w:tc>
          <w:tcPr>
            <w:tcW w:w="8045"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Лідерство – це процес індивідуального впливу лідера на послідовників</w:t>
            </w:r>
          </w:p>
        </w:tc>
      </w:tr>
    </w:tbl>
    <w:p w:rsidR="00EE757E" w:rsidRPr="008A37BC" w:rsidRDefault="00EE757E" w:rsidP="00EE757E">
      <w:pPr>
        <w:spacing w:after="0" w:line="360" w:lineRule="auto"/>
        <w:ind w:firstLine="709"/>
        <w:jc w:val="both"/>
        <w:rPr>
          <w:rFonts w:ascii="Times New Roman" w:hAnsi="Times New Roman" w:cs="Times New Roman"/>
          <w:b/>
          <w:sz w:val="24"/>
          <w:szCs w:val="24"/>
          <w:lang w:val="uk-UA"/>
        </w:rPr>
      </w:pPr>
    </w:p>
    <w:p w:rsidR="00EE757E" w:rsidRPr="008A37BC" w:rsidRDefault="00EE757E" w:rsidP="001C707D">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Основою розуміння лідерства є:</w:t>
      </w:r>
    </w:p>
    <w:p w:rsidR="004F03D1" w:rsidRPr="008A37BC" w:rsidRDefault="00EE757E" w:rsidP="00190E83">
      <w:pPr>
        <w:pStyle w:val="a3"/>
        <w:numPr>
          <w:ilvl w:val="0"/>
          <w:numId w:val="2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теорії лідерства (керівництва);</w:t>
      </w:r>
    </w:p>
    <w:p w:rsidR="004F03D1" w:rsidRPr="008A37BC" w:rsidRDefault="004F03D1" w:rsidP="00190E83">
      <w:pPr>
        <w:pStyle w:val="a3"/>
        <w:numPr>
          <w:ilvl w:val="0"/>
          <w:numId w:val="2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т</w:t>
      </w:r>
      <w:r w:rsidR="00EE757E" w:rsidRPr="008A37BC">
        <w:rPr>
          <w:rFonts w:ascii="Times New Roman" w:hAnsi="Times New Roman" w:cs="Times New Roman"/>
          <w:sz w:val="28"/>
          <w:szCs w:val="28"/>
          <w:lang w:val="uk-UA"/>
        </w:rPr>
        <w:t>ипології лідерства, якостей та рис керівника;</w:t>
      </w:r>
    </w:p>
    <w:p w:rsidR="004F03D1" w:rsidRPr="008A37BC" w:rsidRDefault="00EE757E" w:rsidP="00190E83">
      <w:pPr>
        <w:pStyle w:val="a3"/>
        <w:numPr>
          <w:ilvl w:val="0"/>
          <w:numId w:val="2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особливості професіоналізму керівника;</w:t>
      </w:r>
    </w:p>
    <w:p w:rsidR="00EE757E" w:rsidRPr="008A37BC" w:rsidRDefault="00EE757E" w:rsidP="00190E83">
      <w:pPr>
        <w:pStyle w:val="a3"/>
        <w:numPr>
          <w:ilvl w:val="0"/>
          <w:numId w:val="2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авторитет керівника.</w:t>
      </w:r>
    </w:p>
    <w:p w:rsidR="00EE757E" w:rsidRPr="008A37BC" w:rsidRDefault="00EE757E" w:rsidP="001C707D">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Розглянемо деякі теорії лідерст</w:t>
      </w:r>
      <w:r w:rsidR="004F03D1" w:rsidRPr="008A37BC">
        <w:rPr>
          <w:rFonts w:ascii="Times New Roman" w:hAnsi="Times New Roman" w:cs="Times New Roman"/>
          <w:sz w:val="28"/>
          <w:szCs w:val="28"/>
          <w:lang w:val="uk-UA"/>
        </w:rPr>
        <w:t xml:space="preserve">ва. На практиці ти </w:t>
      </w:r>
      <w:r w:rsidR="004F2A89" w:rsidRPr="008A37BC">
        <w:rPr>
          <w:rFonts w:ascii="Times New Roman" w:hAnsi="Times New Roman" w:cs="Times New Roman"/>
          <w:sz w:val="28"/>
          <w:szCs w:val="28"/>
          <w:lang w:val="uk-UA"/>
        </w:rPr>
        <w:t>чи</w:t>
      </w:r>
      <w:r w:rsidR="004F03D1" w:rsidRPr="008A37BC">
        <w:rPr>
          <w:rFonts w:ascii="Times New Roman" w:hAnsi="Times New Roman" w:cs="Times New Roman"/>
          <w:sz w:val="28"/>
          <w:szCs w:val="28"/>
          <w:lang w:val="uk-UA"/>
        </w:rPr>
        <w:t xml:space="preserve"> інші риси</w:t>
      </w:r>
      <w:r w:rsidR="005B70A6" w:rsidRPr="008A37BC">
        <w:rPr>
          <w:rFonts w:ascii="Times New Roman" w:hAnsi="Times New Roman" w:cs="Times New Roman"/>
          <w:sz w:val="28"/>
          <w:szCs w:val="28"/>
          <w:lang w:val="uk-UA"/>
        </w:rPr>
        <w:t xml:space="preserve"> </w:t>
      </w:r>
      <w:r w:rsidR="00CA29B4" w:rsidRPr="008A37BC">
        <w:rPr>
          <w:rFonts w:ascii="Times New Roman" w:hAnsi="Times New Roman" w:cs="Times New Roman"/>
          <w:sz w:val="28"/>
          <w:szCs w:val="28"/>
          <w:lang w:val="uk-UA"/>
        </w:rPr>
        <w:t>розглянуті</w:t>
      </w:r>
      <w:r w:rsidRPr="008A37BC">
        <w:rPr>
          <w:rFonts w:ascii="Times New Roman" w:hAnsi="Times New Roman" w:cs="Times New Roman"/>
          <w:sz w:val="28"/>
          <w:szCs w:val="28"/>
          <w:lang w:val="uk-UA"/>
        </w:rPr>
        <w:t xml:space="preserve"> у різних теоріях</w:t>
      </w:r>
      <w:r w:rsidR="005B70A6" w:rsidRPr="008A37BC">
        <w:rPr>
          <w:rFonts w:ascii="Times New Roman" w:hAnsi="Times New Roman" w:cs="Times New Roman"/>
          <w:sz w:val="28"/>
          <w:szCs w:val="28"/>
          <w:lang w:val="uk-UA"/>
        </w:rPr>
        <w:t xml:space="preserve"> та</w:t>
      </w:r>
      <w:r w:rsidRPr="008A37BC">
        <w:rPr>
          <w:rFonts w:ascii="Times New Roman" w:hAnsi="Times New Roman" w:cs="Times New Roman"/>
          <w:sz w:val="28"/>
          <w:szCs w:val="28"/>
          <w:lang w:val="uk-UA"/>
        </w:rPr>
        <w:t xml:space="preserve"> можна спостерігати у сучасних лідерів</w:t>
      </w:r>
    </w:p>
    <w:p w:rsidR="00EE757E" w:rsidRPr="008A37BC" w:rsidRDefault="00EE757E" w:rsidP="001C707D">
      <w:pPr>
        <w:pStyle w:val="a3"/>
        <w:spacing w:after="0" w:line="360" w:lineRule="auto"/>
        <w:ind w:left="0" w:firstLine="709"/>
        <w:jc w:val="both"/>
        <w:rPr>
          <w:rFonts w:ascii="Times New Roman" w:hAnsi="Times New Roman" w:cs="Times New Roman"/>
          <w:i/>
          <w:sz w:val="28"/>
          <w:szCs w:val="28"/>
          <w:lang w:val="uk-UA"/>
        </w:rPr>
      </w:pPr>
      <w:r w:rsidRPr="008A37BC">
        <w:rPr>
          <w:rFonts w:ascii="Times New Roman" w:hAnsi="Times New Roman" w:cs="Times New Roman"/>
          <w:i/>
          <w:sz w:val="28"/>
          <w:szCs w:val="28"/>
          <w:lang w:val="uk-UA"/>
        </w:rPr>
        <w:t xml:space="preserve">Теорія «орієнтації на великих особистостей» - </w:t>
      </w:r>
      <w:r w:rsidRPr="008A37BC">
        <w:rPr>
          <w:rFonts w:ascii="Times New Roman" w:hAnsi="Times New Roman" w:cs="Times New Roman"/>
          <w:sz w:val="28"/>
          <w:szCs w:val="28"/>
          <w:lang w:val="uk-UA"/>
        </w:rPr>
        <w:t xml:space="preserve">лідер повинен володіти універсальними, загальними рисами, які характерні </w:t>
      </w:r>
      <w:r w:rsidR="004F2A89" w:rsidRPr="008A37BC">
        <w:rPr>
          <w:rFonts w:ascii="Times New Roman" w:hAnsi="Times New Roman" w:cs="Times New Roman"/>
          <w:sz w:val="28"/>
          <w:szCs w:val="28"/>
          <w:lang w:val="uk-UA"/>
        </w:rPr>
        <w:t>для</w:t>
      </w:r>
      <w:r w:rsidRPr="008A37BC">
        <w:rPr>
          <w:rFonts w:ascii="Times New Roman" w:hAnsi="Times New Roman" w:cs="Times New Roman"/>
          <w:sz w:val="28"/>
          <w:szCs w:val="28"/>
          <w:lang w:val="uk-UA"/>
        </w:rPr>
        <w:t xml:space="preserve"> всіх героїв.  Теорія «орієнтації на великих особистостей». Це перша концептуальна спроба пояснення феномена лідерства у межах теорії рис особистості, які формуються в людини завдяки дії механізмів наслідування, об’єктом якого є великі або історичні постаті</w:t>
      </w:r>
      <w:r w:rsidR="004F03D1" w:rsidRPr="008A37BC">
        <w:rPr>
          <w:rFonts w:ascii="Times New Roman" w:hAnsi="Times New Roman" w:cs="Times New Roman"/>
          <w:sz w:val="28"/>
          <w:szCs w:val="28"/>
          <w:lang w:val="uk-UA"/>
        </w:rPr>
        <w:t xml:space="preserve">  [27</w:t>
      </w:r>
      <w:r w:rsidRPr="008A37BC">
        <w:rPr>
          <w:rFonts w:ascii="Times New Roman" w:hAnsi="Times New Roman" w:cs="Times New Roman"/>
          <w:sz w:val="28"/>
          <w:szCs w:val="28"/>
          <w:lang w:val="uk-UA"/>
        </w:rPr>
        <w:t>].</w:t>
      </w:r>
    </w:p>
    <w:p w:rsidR="00EE757E" w:rsidRPr="008A37BC" w:rsidRDefault="00EE757E" w:rsidP="001C707D">
      <w:pPr>
        <w:spacing w:after="0" w:line="360" w:lineRule="auto"/>
        <w:ind w:firstLine="709"/>
        <w:jc w:val="both"/>
        <w:rPr>
          <w:sz w:val="28"/>
          <w:szCs w:val="28"/>
          <w:lang w:val="uk-UA"/>
        </w:rPr>
      </w:pPr>
      <w:r w:rsidRPr="008A37BC">
        <w:rPr>
          <w:rFonts w:ascii="Times New Roman" w:hAnsi="Times New Roman" w:cs="Times New Roman"/>
          <w:i/>
          <w:sz w:val="28"/>
          <w:szCs w:val="28"/>
          <w:lang w:val="uk-UA"/>
        </w:rPr>
        <w:t xml:space="preserve">Персонологічний підхід, чи </w:t>
      </w:r>
      <w:r w:rsidRPr="008A37BC">
        <w:rPr>
          <w:rFonts w:ascii="Times New Roman" w:hAnsi="Times New Roman" w:cs="Times New Roman"/>
          <w:sz w:val="28"/>
          <w:szCs w:val="28"/>
          <w:lang w:val="uk-UA"/>
        </w:rPr>
        <w:t xml:space="preserve">Теорія рис особистості - обґрунтування особливих особистісних якостей, необхідних керівнику для успішної його діяльності  робить певний набір необхідний при використанні функцій управління в різних умовах будь-якою групою. Під певним </w:t>
      </w:r>
      <w:r w:rsidR="004F2A89" w:rsidRPr="008A37BC">
        <w:rPr>
          <w:rFonts w:ascii="Times New Roman" w:hAnsi="Times New Roman" w:cs="Times New Roman"/>
          <w:sz w:val="28"/>
          <w:szCs w:val="28"/>
          <w:lang w:val="uk-UA"/>
        </w:rPr>
        <w:t>набором</w:t>
      </w:r>
      <w:r w:rsidRPr="008A37BC">
        <w:rPr>
          <w:rFonts w:ascii="Times New Roman" w:hAnsi="Times New Roman" w:cs="Times New Roman"/>
          <w:sz w:val="28"/>
          <w:szCs w:val="28"/>
          <w:lang w:val="uk-UA"/>
        </w:rPr>
        <w:t xml:space="preserve"> </w:t>
      </w:r>
      <w:r w:rsidR="00CA29B4" w:rsidRPr="008A37BC">
        <w:rPr>
          <w:rFonts w:ascii="Times New Roman" w:hAnsi="Times New Roman" w:cs="Times New Roman"/>
          <w:sz w:val="28"/>
          <w:szCs w:val="28"/>
          <w:lang w:val="uk-UA"/>
        </w:rPr>
        <w:t>розглядається</w:t>
      </w:r>
      <w:r w:rsidRPr="008A37BC">
        <w:rPr>
          <w:rFonts w:ascii="Times New Roman" w:hAnsi="Times New Roman" w:cs="Times New Roman"/>
          <w:sz w:val="28"/>
          <w:szCs w:val="28"/>
          <w:lang w:val="uk-UA"/>
        </w:rPr>
        <w:t xml:space="preserve"> риси характеру та </w:t>
      </w:r>
      <w:r w:rsidR="004F2A89" w:rsidRPr="008A37BC">
        <w:rPr>
          <w:rFonts w:ascii="Times New Roman" w:hAnsi="Times New Roman" w:cs="Times New Roman"/>
          <w:sz w:val="28"/>
          <w:szCs w:val="28"/>
          <w:lang w:val="uk-UA"/>
        </w:rPr>
        <w:t>характеристик</w:t>
      </w:r>
      <w:r w:rsidRPr="008A37BC">
        <w:rPr>
          <w:rFonts w:ascii="Times New Roman" w:hAnsi="Times New Roman" w:cs="Times New Roman"/>
          <w:sz w:val="28"/>
          <w:szCs w:val="28"/>
          <w:lang w:val="uk-UA"/>
        </w:rPr>
        <w:t xml:space="preserve">. Таких як - розум, енергійність, сила </w:t>
      </w:r>
      <w:r w:rsidR="004F03D1" w:rsidRPr="008A37BC">
        <w:rPr>
          <w:rFonts w:ascii="Times New Roman" w:hAnsi="Times New Roman" w:cs="Times New Roman"/>
          <w:sz w:val="28"/>
          <w:szCs w:val="28"/>
          <w:lang w:val="uk-UA"/>
        </w:rPr>
        <w:t>волі,  почуття гумору  [28</w:t>
      </w:r>
      <w:r w:rsidRPr="008A37BC">
        <w:rPr>
          <w:rFonts w:ascii="Times New Roman" w:hAnsi="Times New Roman" w:cs="Times New Roman"/>
          <w:sz w:val="28"/>
          <w:szCs w:val="28"/>
          <w:lang w:val="uk-UA"/>
        </w:rPr>
        <w:t>].</w:t>
      </w:r>
    </w:p>
    <w:p w:rsidR="00EE757E" w:rsidRPr="008A37BC" w:rsidRDefault="00EE757E" w:rsidP="001C707D">
      <w:pPr>
        <w:spacing w:after="0" w:line="360" w:lineRule="auto"/>
        <w:ind w:firstLine="709"/>
        <w:jc w:val="both"/>
        <w:rPr>
          <w:sz w:val="28"/>
          <w:szCs w:val="28"/>
          <w:lang w:val="uk-UA"/>
        </w:rPr>
      </w:pPr>
      <w:r w:rsidRPr="008A37BC">
        <w:rPr>
          <w:rFonts w:ascii="Times New Roman" w:hAnsi="Times New Roman" w:cs="Times New Roman"/>
          <w:i/>
          <w:sz w:val="28"/>
          <w:szCs w:val="28"/>
          <w:lang w:val="uk-UA"/>
        </w:rPr>
        <w:t>Ситуативна теорія лідерства</w:t>
      </w:r>
      <w:r w:rsidRPr="008A37BC">
        <w:rPr>
          <w:rFonts w:ascii="Times New Roman" w:hAnsi="Times New Roman" w:cs="Times New Roman"/>
          <w:sz w:val="28"/>
          <w:szCs w:val="28"/>
          <w:lang w:val="uk-UA"/>
        </w:rPr>
        <w:t>. В основі ситуаційної теорії (Б.Берд, Г.Персон, Р.</w:t>
      </w:r>
      <w:r w:rsidR="001C707D">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Стогділ, Т.</w:t>
      </w:r>
      <w:r w:rsidR="001C707D">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Хілтон. Дж. Шнейдер) гіпотеза про те, що поява певного типу лідера залежить від ситуації, в яку потрапляє група чи індивід (лідер). </w:t>
      </w:r>
      <w:r w:rsidR="004F2A89" w:rsidRPr="008A37BC">
        <w:rPr>
          <w:rFonts w:ascii="Times New Roman" w:hAnsi="Times New Roman" w:cs="Times New Roman"/>
          <w:sz w:val="28"/>
          <w:szCs w:val="28"/>
          <w:lang w:val="uk-UA"/>
        </w:rPr>
        <w:t xml:space="preserve">Тобто у різних життєвих ситуаціях виділяються окремі члени групи. </w:t>
      </w:r>
      <w:r w:rsidRPr="008A37BC">
        <w:rPr>
          <w:rFonts w:ascii="Times New Roman" w:hAnsi="Times New Roman" w:cs="Times New Roman"/>
          <w:sz w:val="28"/>
          <w:szCs w:val="28"/>
          <w:lang w:val="uk-UA"/>
        </w:rPr>
        <w:t xml:space="preserve">Ці лідери у певних ситуаціях виходять на перший план завдяки </w:t>
      </w:r>
      <w:r w:rsidR="004F2A89" w:rsidRPr="008A37BC">
        <w:rPr>
          <w:rFonts w:ascii="Times New Roman" w:hAnsi="Times New Roman" w:cs="Times New Roman"/>
          <w:sz w:val="28"/>
          <w:szCs w:val="28"/>
          <w:lang w:val="uk-UA"/>
        </w:rPr>
        <w:t xml:space="preserve">необхідній </w:t>
      </w:r>
      <w:r w:rsidRPr="008A37BC">
        <w:rPr>
          <w:rFonts w:ascii="Times New Roman" w:hAnsi="Times New Roman" w:cs="Times New Roman"/>
          <w:sz w:val="28"/>
          <w:szCs w:val="28"/>
          <w:lang w:val="uk-UA"/>
        </w:rPr>
        <w:t xml:space="preserve"> якості, що розвинена в них більше, а ніж в інших [</w:t>
      </w:r>
      <w:r w:rsidR="004F03D1" w:rsidRPr="008A37BC">
        <w:rPr>
          <w:rFonts w:ascii="Times New Roman" w:hAnsi="Times New Roman" w:cs="Times New Roman"/>
          <w:sz w:val="28"/>
          <w:szCs w:val="28"/>
          <w:lang w:val="uk-UA"/>
        </w:rPr>
        <w:t>29</w:t>
      </w:r>
      <w:r w:rsidRPr="008A37BC">
        <w:rPr>
          <w:rFonts w:ascii="Times New Roman" w:hAnsi="Times New Roman" w:cs="Times New Roman"/>
          <w:sz w:val="28"/>
          <w:szCs w:val="28"/>
          <w:lang w:val="uk-UA"/>
        </w:rPr>
        <w:t>].</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Ситуаційний підхід зробив значний внесок в розвиток теорії та практики проблеми лідерства. Однак, при спробах його застосування на практиці виникає ряд проблем. Основні причини застосування ситуаційного підходу на практиці:</w:t>
      </w:r>
    </w:p>
    <w:p w:rsidR="00EE757E" w:rsidRPr="008A37BC" w:rsidRDefault="00EE757E" w:rsidP="00190E83">
      <w:pPr>
        <w:pStyle w:val="a3"/>
        <w:numPr>
          <w:ilvl w:val="0"/>
          <w:numId w:val="12"/>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Не </w:t>
      </w:r>
      <w:r w:rsidR="004F2A89" w:rsidRPr="008A37BC">
        <w:rPr>
          <w:rFonts w:ascii="Times New Roman" w:hAnsi="Times New Roman" w:cs="Times New Roman"/>
          <w:sz w:val="28"/>
          <w:szCs w:val="28"/>
          <w:lang w:val="uk-UA"/>
        </w:rPr>
        <w:t>всі</w:t>
      </w:r>
      <w:r w:rsidRPr="008A37BC">
        <w:rPr>
          <w:rFonts w:ascii="Times New Roman" w:hAnsi="Times New Roman" w:cs="Times New Roman"/>
          <w:sz w:val="28"/>
          <w:szCs w:val="28"/>
          <w:lang w:val="uk-UA"/>
        </w:rPr>
        <w:t xml:space="preserve"> працівника, що володіють професійними знаннями можуть бути ефективними  управлінцями</w:t>
      </w:r>
      <w:r w:rsidR="001C707D">
        <w:rPr>
          <w:rFonts w:ascii="Times New Roman" w:hAnsi="Times New Roman" w:cs="Times New Roman"/>
          <w:sz w:val="28"/>
          <w:szCs w:val="28"/>
          <w:lang w:val="uk-UA"/>
        </w:rPr>
        <w:t>.</w:t>
      </w:r>
    </w:p>
    <w:p w:rsidR="00EE757E" w:rsidRPr="008A37BC" w:rsidRDefault="00EE757E" w:rsidP="00190E83">
      <w:pPr>
        <w:pStyle w:val="a3"/>
        <w:numPr>
          <w:ilvl w:val="0"/>
          <w:numId w:val="12"/>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Позиція лідера в групі достатньо стійка, і заміна одного лідера іншим – це психологічно складний і часто конфліктний</w:t>
      </w:r>
      <w:r w:rsidR="004F2A89" w:rsidRPr="008A37BC">
        <w:rPr>
          <w:rFonts w:ascii="Times New Roman" w:hAnsi="Times New Roman" w:cs="Times New Roman"/>
          <w:sz w:val="28"/>
          <w:szCs w:val="28"/>
          <w:lang w:val="uk-UA"/>
        </w:rPr>
        <w:t xml:space="preserve"> процес</w:t>
      </w:r>
      <w:r w:rsidRPr="008A37BC">
        <w:rPr>
          <w:rFonts w:ascii="Times New Roman" w:hAnsi="Times New Roman" w:cs="Times New Roman"/>
          <w:sz w:val="28"/>
          <w:szCs w:val="28"/>
          <w:lang w:val="uk-UA"/>
        </w:rPr>
        <w:t>.</w:t>
      </w:r>
    </w:p>
    <w:p w:rsidR="00EE757E" w:rsidRPr="008A37BC" w:rsidRDefault="00EE757E" w:rsidP="001C707D">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Тому, ситуативні теорії, як і теорії рис особистості, не дають вичерпних пояснень феномена лідерства. Це стало причиною виникнення системних</w:t>
      </w:r>
      <w:r w:rsidR="005B70A6" w:rsidRPr="008A37BC">
        <w:rPr>
          <w:rFonts w:ascii="Times New Roman" w:hAnsi="Times New Roman" w:cs="Times New Roman"/>
          <w:sz w:val="28"/>
          <w:szCs w:val="28"/>
          <w:lang w:val="uk-UA"/>
        </w:rPr>
        <w:t xml:space="preserve"> (синтетичних) теорій лідерства</w:t>
      </w:r>
      <w:r w:rsidRPr="008A37BC">
        <w:rPr>
          <w:rFonts w:ascii="Times New Roman" w:hAnsi="Times New Roman" w:cs="Times New Roman"/>
          <w:sz w:val="28"/>
          <w:szCs w:val="28"/>
          <w:lang w:val="uk-UA"/>
        </w:rPr>
        <w:t xml:space="preserve"> [28]</w:t>
      </w:r>
      <w:r w:rsidR="005B70A6" w:rsidRPr="008A37BC">
        <w:rPr>
          <w:rFonts w:ascii="Times New Roman" w:hAnsi="Times New Roman" w:cs="Times New Roman"/>
          <w:sz w:val="28"/>
          <w:szCs w:val="28"/>
          <w:lang w:val="uk-UA"/>
        </w:rPr>
        <w:t>.</w:t>
      </w:r>
    </w:p>
    <w:p w:rsidR="00EE757E" w:rsidRPr="008A37BC" w:rsidRDefault="00EE757E" w:rsidP="001C707D">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i/>
          <w:sz w:val="28"/>
          <w:szCs w:val="28"/>
          <w:lang w:val="uk-UA"/>
        </w:rPr>
        <w:t>Харизматична теорія</w:t>
      </w:r>
      <w:r w:rsidRPr="008A37BC">
        <w:rPr>
          <w:rFonts w:ascii="Times New Roman" w:hAnsi="Times New Roman" w:cs="Times New Roman"/>
          <w:sz w:val="28"/>
          <w:szCs w:val="28"/>
          <w:lang w:val="uk-UA"/>
        </w:rPr>
        <w:t xml:space="preserve"> розглядає лідера як людину, на яку зійшла харизма, тобто</w:t>
      </w:r>
      <w:r w:rsidR="004F03D1"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виняткові якості, здібності впливу на людей, що дають харизматичному лідеру перевагу над людьми, та розуміння в якому напрямку і яким чином вести за собою людей. Харизматична особистість пропонує своє власне розуміння ієрархії цінностей, моралі та ідеології. </w:t>
      </w:r>
    </w:p>
    <w:p w:rsidR="00EE757E" w:rsidRPr="008A37BC" w:rsidRDefault="00CA29B4" w:rsidP="001C707D">
      <w:pPr>
        <w:spacing w:after="0" w:line="360" w:lineRule="auto"/>
        <w:ind w:firstLine="709"/>
        <w:jc w:val="both"/>
        <w:rPr>
          <w:sz w:val="28"/>
          <w:szCs w:val="28"/>
          <w:lang w:val="uk-UA"/>
        </w:rPr>
      </w:pPr>
      <w:r w:rsidRPr="008A37BC">
        <w:rPr>
          <w:rFonts w:ascii="Times New Roman" w:hAnsi="Times New Roman" w:cs="Times New Roman"/>
          <w:sz w:val="28"/>
          <w:szCs w:val="28"/>
          <w:lang w:val="uk-UA"/>
        </w:rPr>
        <w:t>Перевагою</w:t>
      </w:r>
      <w:r w:rsidR="004F03D1" w:rsidRPr="008A37BC">
        <w:rPr>
          <w:rFonts w:ascii="Times New Roman" w:hAnsi="Times New Roman" w:cs="Times New Roman"/>
          <w:sz w:val="28"/>
          <w:szCs w:val="28"/>
          <w:lang w:val="uk-UA"/>
        </w:rPr>
        <w:t xml:space="preserve"> даної теорії є те, що п</w:t>
      </w:r>
      <w:r w:rsidR="00EE757E" w:rsidRPr="008A37BC">
        <w:rPr>
          <w:rFonts w:ascii="Times New Roman" w:hAnsi="Times New Roman" w:cs="Times New Roman"/>
          <w:sz w:val="28"/>
          <w:szCs w:val="28"/>
          <w:lang w:val="uk-UA"/>
        </w:rPr>
        <w:t>ослідовники харизматичного л</w:t>
      </w:r>
      <w:r w:rsidR="004F03D1" w:rsidRPr="008A37BC">
        <w:rPr>
          <w:rFonts w:ascii="Times New Roman" w:hAnsi="Times New Roman" w:cs="Times New Roman"/>
          <w:sz w:val="28"/>
          <w:szCs w:val="28"/>
          <w:lang w:val="uk-UA"/>
        </w:rPr>
        <w:t xml:space="preserve">ідера ідентифікують себе з ним та його місією, виявляють </w:t>
      </w:r>
      <w:r w:rsidR="00EE757E" w:rsidRPr="008A37BC">
        <w:rPr>
          <w:rFonts w:ascii="Times New Roman" w:hAnsi="Times New Roman" w:cs="Times New Roman"/>
          <w:sz w:val="28"/>
          <w:szCs w:val="28"/>
          <w:lang w:val="uk-UA"/>
        </w:rPr>
        <w:t xml:space="preserve"> лояльність</w:t>
      </w:r>
      <w:r w:rsidR="004F03D1" w:rsidRPr="008A37BC">
        <w:rPr>
          <w:rFonts w:ascii="Times New Roman" w:hAnsi="Times New Roman" w:cs="Times New Roman"/>
          <w:sz w:val="28"/>
          <w:szCs w:val="28"/>
          <w:lang w:val="uk-UA"/>
        </w:rPr>
        <w:t xml:space="preserve"> до нього та</w:t>
      </w:r>
      <w:r w:rsidR="00EE757E" w:rsidRPr="008A37BC">
        <w:rPr>
          <w:rFonts w:ascii="Times New Roman" w:hAnsi="Times New Roman" w:cs="Times New Roman"/>
          <w:sz w:val="28"/>
          <w:szCs w:val="28"/>
          <w:lang w:val="uk-UA"/>
        </w:rPr>
        <w:t xml:space="preserve"> сприймають </w:t>
      </w:r>
      <w:r w:rsidR="004F03D1" w:rsidRPr="008A37BC">
        <w:rPr>
          <w:rFonts w:ascii="Times New Roman" w:hAnsi="Times New Roman" w:cs="Times New Roman"/>
          <w:sz w:val="28"/>
          <w:szCs w:val="28"/>
          <w:lang w:val="uk-UA"/>
        </w:rPr>
        <w:t xml:space="preserve">його цінності, </w:t>
      </w:r>
      <w:r w:rsidR="00EE757E" w:rsidRPr="008A37BC">
        <w:rPr>
          <w:rFonts w:ascii="Times New Roman" w:hAnsi="Times New Roman" w:cs="Times New Roman"/>
          <w:sz w:val="28"/>
          <w:szCs w:val="28"/>
          <w:lang w:val="uk-UA"/>
        </w:rPr>
        <w:t>поведінку.</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Харизматичне лідерство було визначене дослідниками Хаус, Конгер, Канунго, та інш. здатність примушувати звичайних людей до екстраординарних дій в незвичайних обставинах. В центрі цих теорій знаходиться поняття «харизми», як неповторної якості, що забезпечує ефективність лідера [23]</w:t>
      </w:r>
      <w:r w:rsidR="005B70A6" w:rsidRPr="008A37BC">
        <w:rPr>
          <w:rFonts w:ascii="Times New Roman" w:hAnsi="Times New Roman" w:cs="Times New Roman"/>
          <w:sz w:val="28"/>
          <w:szCs w:val="28"/>
          <w:lang w:val="uk-UA"/>
        </w:rPr>
        <w:t>.</w:t>
      </w:r>
    </w:p>
    <w:p w:rsidR="004F03D1"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i/>
          <w:sz w:val="28"/>
          <w:szCs w:val="28"/>
          <w:lang w:val="uk-UA"/>
        </w:rPr>
        <w:t xml:space="preserve">   Теорії замінників лідерства.</w:t>
      </w:r>
      <w:r w:rsidRPr="008A37BC">
        <w:rPr>
          <w:rFonts w:ascii="Times New Roman" w:hAnsi="Times New Roman" w:cs="Times New Roman"/>
          <w:b/>
          <w:sz w:val="28"/>
          <w:szCs w:val="28"/>
          <w:lang w:val="uk-UA"/>
        </w:rPr>
        <w:t xml:space="preserve"> </w:t>
      </w:r>
      <w:r w:rsidRPr="008A37BC">
        <w:rPr>
          <w:rFonts w:ascii="Times New Roman" w:hAnsi="Times New Roman" w:cs="Times New Roman"/>
          <w:sz w:val="28"/>
          <w:szCs w:val="28"/>
          <w:lang w:val="uk-UA"/>
        </w:rPr>
        <w:t>Головна іде цієї теорії</w:t>
      </w:r>
      <w:r w:rsidRPr="008A37BC">
        <w:rPr>
          <w:rFonts w:ascii="Times New Roman" w:hAnsi="Times New Roman" w:cs="Times New Roman"/>
          <w:b/>
          <w:sz w:val="28"/>
          <w:szCs w:val="28"/>
          <w:lang w:val="uk-UA"/>
        </w:rPr>
        <w:t xml:space="preserve"> -</w:t>
      </w:r>
      <w:r w:rsidRPr="008A37BC">
        <w:rPr>
          <w:rFonts w:ascii="Times New Roman" w:hAnsi="Times New Roman" w:cs="Times New Roman"/>
          <w:sz w:val="28"/>
          <w:szCs w:val="28"/>
          <w:lang w:val="uk-UA"/>
        </w:rPr>
        <w:t xml:space="preserve"> феномен лідерства </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дещо переоцінюється. На першому місці у управлінні </w:t>
      </w:r>
      <w:r w:rsidR="004F03D1" w:rsidRPr="008A37BC">
        <w:rPr>
          <w:rFonts w:ascii="Times New Roman" w:hAnsi="Times New Roman" w:cs="Times New Roman"/>
          <w:sz w:val="28"/>
          <w:szCs w:val="28"/>
          <w:lang w:val="uk-UA"/>
        </w:rPr>
        <w:t>організації - професіоналізм членів команди та</w:t>
      </w:r>
      <w:r w:rsidR="005A3A1B" w:rsidRPr="008A37BC">
        <w:rPr>
          <w:rFonts w:ascii="Times New Roman" w:hAnsi="Times New Roman" w:cs="Times New Roman"/>
          <w:sz w:val="28"/>
          <w:szCs w:val="28"/>
          <w:lang w:val="uk-UA"/>
        </w:rPr>
        <w:t xml:space="preserve"> узгодженість дій, </w:t>
      </w:r>
      <w:r w:rsidR="004F03D1" w:rsidRPr="008A37BC">
        <w:rPr>
          <w:rFonts w:ascii="Times New Roman" w:hAnsi="Times New Roman" w:cs="Times New Roman"/>
          <w:sz w:val="28"/>
          <w:szCs w:val="28"/>
          <w:lang w:val="uk-UA"/>
        </w:rPr>
        <w:t>добрі відносини у</w:t>
      </w:r>
      <w:r w:rsidR="005A3A1B" w:rsidRPr="008A37BC">
        <w:rPr>
          <w:rFonts w:ascii="Times New Roman" w:hAnsi="Times New Roman" w:cs="Times New Roman"/>
          <w:sz w:val="28"/>
          <w:szCs w:val="28"/>
          <w:lang w:val="uk-UA"/>
        </w:rPr>
        <w:t xml:space="preserve"> колективі.</w:t>
      </w:r>
      <w:r w:rsidRPr="008A37BC">
        <w:rPr>
          <w:rFonts w:ascii="Times New Roman" w:hAnsi="Times New Roman" w:cs="Times New Roman"/>
          <w:sz w:val="28"/>
          <w:szCs w:val="28"/>
          <w:lang w:val="uk-UA"/>
        </w:rPr>
        <w:t xml:space="preserve"> </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w:t>
      </w:r>
      <w:r w:rsidR="005A3A1B" w:rsidRPr="008A37BC">
        <w:rPr>
          <w:rFonts w:ascii="Times New Roman" w:hAnsi="Times New Roman" w:cs="Times New Roman"/>
          <w:sz w:val="28"/>
          <w:szCs w:val="28"/>
          <w:lang w:val="uk-UA"/>
        </w:rPr>
        <w:t>Нейтралізатори лідерства</w:t>
      </w:r>
      <w:r w:rsidRPr="008A37BC">
        <w:rPr>
          <w:rFonts w:ascii="Times New Roman" w:hAnsi="Times New Roman" w:cs="Times New Roman"/>
          <w:sz w:val="28"/>
          <w:szCs w:val="28"/>
          <w:lang w:val="uk-UA"/>
        </w:rPr>
        <w:t xml:space="preserve">: </w:t>
      </w:r>
    </w:p>
    <w:p w:rsidR="005A3A1B" w:rsidRPr="008A37BC" w:rsidRDefault="00EE757E" w:rsidP="00190E83">
      <w:pPr>
        <w:pStyle w:val="a3"/>
        <w:numPr>
          <w:ilvl w:val="0"/>
          <w:numId w:val="2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відсутність гнучкості лідера;</w:t>
      </w:r>
    </w:p>
    <w:p w:rsidR="005A3A1B" w:rsidRPr="008A37BC" w:rsidRDefault="00EE757E" w:rsidP="00190E83">
      <w:pPr>
        <w:pStyle w:val="a3"/>
        <w:numPr>
          <w:ilvl w:val="0"/>
          <w:numId w:val="2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слабка позиційна влада;</w:t>
      </w:r>
    </w:p>
    <w:p w:rsidR="005A3A1B" w:rsidRPr="008A37BC" w:rsidRDefault="00EE757E" w:rsidP="00190E83">
      <w:pPr>
        <w:pStyle w:val="a3"/>
        <w:numPr>
          <w:ilvl w:val="0"/>
          <w:numId w:val="2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фізичний розділ;</w:t>
      </w:r>
    </w:p>
    <w:p w:rsidR="00EE757E" w:rsidRPr="008A37BC" w:rsidRDefault="001C707D" w:rsidP="00190E83">
      <w:pPr>
        <w:pStyle w:val="a3"/>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низька цінність винагороди;</w:t>
      </w:r>
      <w:r w:rsidR="00EE757E" w:rsidRPr="008A37BC">
        <w:rPr>
          <w:rFonts w:ascii="Times New Roman" w:hAnsi="Times New Roman" w:cs="Times New Roman"/>
          <w:sz w:val="28"/>
          <w:szCs w:val="28"/>
          <w:lang w:val="uk-UA"/>
        </w:rPr>
        <w:t xml:space="preserve"> </w:t>
      </w:r>
    </w:p>
    <w:p w:rsidR="00EE757E" w:rsidRPr="008A37BC" w:rsidRDefault="005A3A1B"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З</w:t>
      </w:r>
      <w:r w:rsidR="00EE757E" w:rsidRPr="008A37BC">
        <w:rPr>
          <w:rFonts w:ascii="Times New Roman" w:hAnsi="Times New Roman" w:cs="Times New Roman"/>
          <w:sz w:val="28"/>
          <w:szCs w:val="28"/>
          <w:lang w:val="uk-UA"/>
        </w:rPr>
        <w:t>амінни</w:t>
      </w:r>
      <w:r w:rsidRPr="008A37BC">
        <w:rPr>
          <w:rFonts w:ascii="Times New Roman" w:hAnsi="Times New Roman" w:cs="Times New Roman"/>
          <w:sz w:val="28"/>
          <w:szCs w:val="28"/>
          <w:lang w:val="uk-UA"/>
        </w:rPr>
        <w:t>ки лідерства</w:t>
      </w:r>
      <w:r w:rsidR="00EE757E" w:rsidRPr="008A37BC">
        <w:rPr>
          <w:rFonts w:ascii="Times New Roman" w:hAnsi="Times New Roman" w:cs="Times New Roman"/>
          <w:sz w:val="28"/>
          <w:szCs w:val="28"/>
          <w:lang w:val="uk-UA"/>
        </w:rPr>
        <w:t xml:space="preserve">: </w:t>
      </w:r>
    </w:p>
    <w:p w:rsidR="005A3A1B" w:rsidRPr="008A37BC" w:rsidRDefault="00430752" w:rsidP="00190E83">
      <w:pPr>
        <w:pStyle w:val="a3"/>
        <w:numPr>
          <w:ilvl w:val="0"/>
          <w:numId w:val="3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добрі відносини у</w:t>
      </w:r>
      <w:r w:rsidR="00EE757E" w:rsidRPr="008A37BC">
        <w:rPr>
          <w:rFonts w:ascii="Times New Roman" w:hAnsi="Times New Roman" w:cs="Times New Roman"/>
          <w:sz w:val="28"/>
          <w:szCs w:val="28"/>
          <w:lang w:val="uk-UA"/>
        </w:rPr>
        <w:t xml:space="preserve"> колективі;</w:t>
      </w:r>
    </w:p>
    <w:p w:rsidR="005A3A1B" w:rsidRPr="008A37BC" w:rsidRDefault="00EE757E" w:rsidP="00190E83">
      <w:pPr>
        <w:pStyle w:val="a3"/>
        <w:numPr>
          <w:ilvl w:val="0"/>
          <w:numId w:val="3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висока формалізованість відносин;</w:t>
      </w:r>
    </w:p>
    <w:p w:rsidR="005A3A1B" w:rsidRPr="008A37BC" w:rsidRDefault="00EE757E" w:rsidP="00190E83">
      <w:pPr>
        <w:pStyle w:val="a3"/>
        <w:numPr>
          <w:ilvl w:val="0"/>
          <w:numId w:val="3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висока структурованість задачі</w:t>
      </w:r>
      <w:r w:rsidR="005A3A1B" w:rsidRPr="008A37BC">
        <w:rPr>
          <w:rFonts w:ascii="Times New Roman" w:hAnsi="Times New Roman" w:cs="Times New Roman"/>
          <w:sz w:val="28"/>
          <w:szCs w:val="28"/>
          <w:lang w:val="uk-UA"/>
        </w:rPr>
        <w:t>;</w:t>
      </w:r>
    </w:p>
    <w:p w:rsidR="005A3A1B" w:rsidRPr="008A37BC" w:rsidRDefault="00EE757E" w:rsidP="00190E83">
      <w:pPr>
        <w:pStyle w:val="a3"/>
        <w:numPr>
          <w:ilvl w:val="0"/>
          <w:numId w:val="3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автоматичний зворотній зв`язок;</w:t>
      </w:r>
    </w:p>
    <w:p w:rsidR="00EE757E" w:rsidRPr="008A37BC" w:rsidRDefault="00EE757E" w:rsidP="00190E83">
      <w:pPr>
        <w:pStyle w:val="a3"/>
        <w:numPr>
          <w:ilvl w:val="0"/>
          <w:numId w:val="30"/>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w:t>
      </w:r>
      <w:r w:rsidR="005A3A1B" w:rsidRPr="008A37BC">
        <w:rPr>
          <w:rFonts w:ascii="Times New Roman" w:hAnsi="Times New Roman" w:cs="Times New Roman"/>
          <w:sz w:val="28"/>
          <w:szCs w:val="28"/>
          <w:lang w:val="uk-UA"/>
        </w:rPr>
        <w:t>П</w:t>
      </w:r>
      <w:r w:rsidRPr="008A37BC">
        <w:rPr>
          <w:rFonts w:ascii="Times New Roman" w:hAnsi="Times New Roman" w:cs="Times New Roman"/>
          <w:sz w:val="28"/>
          <w:szCs w:val="28"/>
          <w:lang w:val="uk-UA"/>
        </w:rPr>
        <w:t>рофесіоналізм</w:t>
      </w:r>
      <w:r w:rsidR="005A3A1B" w:rsidRPr="008A37BC">
        <w:rPr>
          <w:rFonts w:ascii="Times New Roman" w:hAnsi="Times New Roman" w:cs="Times New Roman"/>
          <w:sz w:val="28"/>
          <w:szCs w:val="28"/>
          <w:lang w:val="uk-UA"/>
        </w:rPr>
        <w:t xml:space="preserve"> та</w:t>
      </w:r>
      <w:r w:rsidRPr="008A37BC">
        <w:rPr>
          <w:rFonts w:ascii="Times New Roman" w:hAnsi="Times New Roman" w:cs="Times New Roman"/>
          <w:sz w:val="28"/>
          <w:szCs w:val="28"/>
          <w:lang w:val="uk-UA"/>
        </w:rPr>
        <w:t xml:space="preserve"> досвід. </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Початок XXI ст. характеризується продовженням наукових досліджень природи лідерства, зокрема свого розвитку набувають такі наукові концепції:</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w:t>
      </w:r>
      <w:r w:rsidRPr="008A37BC">
        <w:rPr>
          <w:rFonts w:ascii="Times New Roman" w:hAnsi="Times New Roman" w:cs="Times New Roman"/>
          <w:i/>
          <w:sz w:val="28"/>
          <w:szCs w:val="28"/>
          <w:lang w:val="uk-UA"/>
        </w:rPr>
        <w:t>Концепція «трубопроводу лідерства»</w:t>
      </w:r>
      <w:r w:rsidR="00430752" w:rsidRPr="008A37BC">
        <w:rPr>
          <w:rFonts w:ascii="Times New Roman" w:hAnsi="Times New Roman" w:cs="Times New Roman"/>
          <w:i/>
          <w:sz w:val="28"/>
          <w:szCs w:val="28"/>
          <w:lang w:val="uk-UA"/>
        </w:rPr>
        <w:t xml:space="preserve"> </w:t>
      </w:r>
      <w:r w:rsidRPr="008A37BC">
        <w:rPr>
          <w:rFonts w:ascii="Times New Roman" w:hAnsi="Times New Roman" w:cs="Times New Roman"/>
          <w:sz w:val="28"/>
          <w:szCs w:val="28"/>
          <w:lang w:val="uk-UA"/>
        </w:rPr>
        <w:t xml:space="preserve">була представлена таким дослідником Н. Новелом. </w:t>
      </w:r>
    </w:p>
    <w:p w:rsidR="00D6231A"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i/>
          <w:sz w:val="28"/>
          <w:szCs w:val="28"/>
          <w:lang w:val="uk-UA"/>
        </w:rPr>
        <w:t>Теорія внутрішнього стимулювання лідерства</w:t>
      </w:r>
      <w:r w:rsidRPr="008A37BC">
        <w:rPr>
          <w:rFonts w:ascii="Times New Roman" w:hAnsi="Times New Roman" w:cs="Times New Roman"/>
          <w:sz w:val="28"/>
          <w:szCs w:val="28"/>
          <w:lang w:val="uk-UA"/>
        </w:rPr>
        <w:t xml:space="preserve"> К. Кешман. У своєї роботі автор досліджує процес удосконал</w:t>
      </w:r>
      <w:r w:rsidR="00D6231A" w:rsidRPr="008A37BC">
        <w:rPr>
          <w:rFonts w:ascii="Times New Roman" w:hAnsi="Times New Roman" w:cs="Times New Roman"/>
          <w:sz w:val="28"/>
          <w:szCs w:val="28"/>
          <w:lang w:val="uk-UA"/>
        </w:rPr>
        <w:t>ення лідерства шляхом розвитку:</w:t>
      </w:r>
    </w:p>
    <w:p w:rsidR="00D6231A" w:rsidRPr="008A37BC" w:rsidRDefault="00D6231A" w:rsidP="00190E83">
      <w:pPr>
        <w:pStyle w:val="a3"/>
        <w:numPr>
          <w:ilvl w:val="0"/>
          <w:numId w:val="4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w:t>
      </w:r>
      <w:r w:rsidR="00EE757E" w:rsidRPr="008A37BC">
        <w:rPr>
          <w:rFonts w:ascii="Times New Roman" w:hAnsi="Times New Roman" w:cs="Times New Roman"/>
          <w:sz w:val="28"/>
          <w:szCs w:val="28"/>
          <w:lang w:val="uk-UA"/>
        </w:rPr>
        <w:t>амопізнання;</w:t>
      </w:r>
    </w:p>
    <w:p w:rsidR="00D6231A" w:rsidRPr="008A37BC" w:rsidRDefault="00D6231A" w:rsidP="00190E83">
      <w:pPr>
        <w:pStyle w:val="a3"/>
        <w:numPr>
          <w:ilvl w:val="0"/>
          <w:numId w:val="4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ц</w:t>
      </w:r>
      <w:r w:rsidR="00EE757E" w:rsidRPr="008A37BC">
        <w:rPr>
          <w:rFonts w:ascii="Times New Roman" w:hAnsi="Times New Roman" w:cs="Times New Roman"/>
          <w:sz w:val="28"/>
          <w:szCs w:val="28"/>
          <w:lang w:val="uk-UA"/>
        </w:rPr>
        <w:t>іле покладання;</w:t>
      </w:r>
    </w:p>
    <w:p w:rsidR="00D6231A" w:rsidRPr="008A37BC" w:rsidRDefault="00EE757E" w:rsidP="00190E83">
      <w:pPr>
        <w:pStyle w:val="a3"/>
        <w:numPr>
          <w:ilvl w:val="0"/>
          <w:numId w:val="4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управління змінами;</w:t>
      </w:r>
    </w:p>
    <w:p w:rsidR="00D6231A" w:rsidRPr="008A37BC" w:rsidRDefault="00EE757E" w:rsidP="00190E83">
      <w:pPr>
        <w:pStyle w:val="a3"/>
        <w:numPr>
          <w:ilvl w:val="0"/>
          <w:numId w:val="4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міжособистісних відносин;</w:t>
      </w:r>
    </w:p>
    <w:p w:rsidR="00D6231A" w:rsidRPr="008A37BC" w:rsidRDefault="00D6231A" w:rsidP="00190E83">
      <w:pPr>
        <w:pStyle w:val="a3"/>
        <w:numPr>
          <w:ilvl w:val="0"/>
          <w:numId w:val="4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w:t>
      </w:r>
      <w:r w:rsidR="00EE757E" w:rsidRPr="008A37BC">
        <w:rPr>
          <w:rFonts w:ascii="Times New Roman" w:hAnsi="Times New Roman" w:cs="Times New Roman"/>
          <w:sz w:val="28"/>
          <w:szCs w:val="28"/>
          <w:lang w:val="uk-UA"/>
        </w:rPr>
        <w:t>знаходження рівноваги;</w:t>
      </w:r>
    </w:p>
    <w:p w:rsidR="00EE757E" w:rsidRPr="008A37BC" w:rsidRDefault="00EE757E" w:rsidP="00190E83">
      <w:pPr>
        <w:pStyle w:val="a3"/>
        <w:numPr>
          <w:ilvl w:val="0"/>
          <w:numId w:val="4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вміння діяти. </w:t>
      </w:r>
    </w:p>
    <w:p w:rsidR="00EE757E" w:rsidRPr="008A37BC" w:rsidRDefault="00EE757E" w:rsidP="001C707D">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i/>
          <w:sz w:val="28"/>
          <w:szCs w:val="28"/>
          <w:lang w:val="uk-UA"/>
        </w:rPr>
        <w:t>Концепція первинного лідерства</w:t>
      </w:r>
      <w:r w:rsidRPr="008A37BC">
        <w:rPr>
          <w:rFonts w:ascii="Times New Roman" w:hAnsi="Times New Roman" w:cs="Times New Roman"/>
          <w:sz w:val="28"/>
          <w:szCs w:val="28"/>
          <w:lang w:val="uk-UA"/>
        </w:rPr>
        <w:t xml:space="preserve"> Р Бояциса, Д. Гоулмана. У дан</w:t>
      </w:r>
      <w:r w:rsidR="00CA29B4">
        <w:rPr>
          <w:rFonts w:ascii="Times New Roman" w:hAnsi="Times New Roman" w:cs="Times New Roman"/>
          <w:sz w:val="28"/>
          <w:szCs w:val="28"/>
          <w:lang w:val="uk-UA"/>
        </w:rPr>
        <w:t xml:space="preserve">ій </w:t>
      </w:r>
      <w:r w:rsidRPr="008A37BC">
        <w:rPr>
          <w:rFonts w:ascii="Times New Roman" w:hAnsi="Times New Roman" w:cs="Times New Roman"/>
          <w:sz w:val="28"/>
          <w:szCs w:val="28"/>
          <w:lang w:val="uk-UA"/>
        </w:rPr>
        <w:t xml:space="preserve"> концепції досліджується залежність ефективності співробітників від емоційного стану керівника в той чи інший період спілкування. </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i/>
          <w:sz w:val="28"/>
          <w:szCs w:val="28"/>
          <w:lang w:val="uk-UA"/>
        </w:rPr>
        <w:t>Теорія лідерства як управління парадоксами</w:t>
      </w:r>
      <w:r w:rsidRPr="008A37BC">
        <w:rPr>
          <w:rFonts w:ascii="Times New Roman" w:hAnsi="Times New Roman" w:cs="Times New Roman"/>
          <w:sz w:val="28"/>
          <w:szCs w:val="28"/>
          <w:lang w:val="uk-UA"/>
        </w:rPr>
        <w:t xml:space="preserve">, автором якої є </w:t>
      </w:r>
      <w:r w:rsidR="00430752"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Ф. Тромпе-Наарс. Для реалізації своєї діяльності лідер балансує між протилежними парами парадоксів.</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Широкий спектр теорій лідерства засвідчує його багатоаспектність, різні дослідники </w:t>
      </w:r>
      <w:r w:rsidR="00CA29B4">
        <w:rPr>
          <w:rFonts w:ascii="Times New Roman" w:hAnsi="Times New Roman" w:cs="Times New Roman"/>
          <w:sz w:val="28"/>
          <w:szCs w:val="28"/>
          <w:lang w:val="uk-UA"/>
        </w:rPr>
        <w:t xml:space="preserve">розглядали </w:t>
      </w:r>
      <w:r w:rsidRPr="008A37BC">
        <w:rPr>
          <w:rFonts w:ascii="Times New Roman" w:hAnsi="Times New Roman" w:cs="Times New Roman"/>
          <w:sz w:val="28"/>
          <w:szCs w:val="28"/>
          <w:lang w:val="uk-UA"/>
        </w:rPr>
        <w:t>це важливе з різних сторін пропонують своє</w:t>
      </w:r>
      <w:r w:rsidR="005A3A1B" w:rsidRPr="008A37BC">
        <w:rPr>
          <w:rFonts w:ascii="Times New Roman" w:hAnsi="Times New Roman" w:cs="Times New Roman"/>
          <w:sz w:val="28"/>
          <w:szCs w:val="28"/>
          <w:lang w:val="uk-UA"/>
        </w:rPr>
        <w:t xml:space="preserve"> бачення з цього приводу [30</w:t>
      </w:r>
      <w:r w:rsidRPr="008A37BC">
        <w:rPr>
          <w:rFonts w:ascii="Times New Roman" w:hAnsi="Times New Roman" w:cs="Times New Roman"/>
          <w:sz w:val="28"/>
          <w:szCs w:val="28"/>
          <w:lang w:val="uk-UA"/>
        </w:rPr>
        <w:t>].</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Також на сучасному етапі досить продуктивним є науковий підхід, у якому лідерство розглядається як одна з характеристик обдарованості особистості. </w:t>
      </w:r>
      <w:r w:rsidRPr="008A37BC">
        <w:rPr>
          <w:rFonts w:ascii="Times New Roman" w:hAnsi="Times New Roman" w:cs="Times New Roman"/>
          <w:i/>
          <w:sz w:val="28"/>
          <w:szCs w:val="28"/>
          <w:lang w:val="uk-UA"/>
        </w:rPr>
        <w:t>Обдарованість як системне утворення особистості</w:t>
      </w:r>
      <w:r w:rsidRPr="008A37BC">
        <w:rPr>
          <w:rFonts w:ascii="Times New Roman" w:hAnsi="Times New Roman" w:cs="Times New Roman"/>
          <w:sz w:val="28"/>
          <w:szCs w:val="28"/>
          <w:lang w:val="uk-UA"/>
        </w:rPr>
        <w:t>, що є координатором, регулятором, стимулятором творчої діяльності, сприяє знаходженню таких рішень, що забезпечують можливість людині краще пристосовуватись до світу, оточення, інших</w:t>
      </w:r>
      <w:r w:rsidR="005A3A1B" w:rsidRPr="008A37BC">
        <w:rPr>
          <w:rFonts w:ascii="Times New Roman" w:hAnsi="Times New Roman" w:cs="Times New Roman"/>
          <w:sz w:val="28"/>
          <w:szCs w:val="28"/>
          <w:lang w:val="uk-UA"/>
        </w:rPr>
        <w:t xml:space="preserve"> людей і до самої себе [31</w:t>
      </w:r>
      <w:r w:rsidRPr="008A37BC">
        <w:rPr>
          <w:rFonts w:ascii="Times New Roman" w:hAnsi="Times New Roman" w:cs="Times New Roman"/>
          <w:sz w:val="28"/>
          <w:szCs w:val="28"/>
          <w:lang w:val="uk-UA"/>
        </w:rPr>
        <w:t>]</w:t>
      </w:r>
      <w:r w:rsidR="00800616" w:rsidRPr="008A37BC">
        <w:rPr>
          <w:rFonts w:ascii="Times New Roman" w:hAnsi="Times New Roman" w:cs="Times New Roman"/>
          <w:sz w:val="28"/>
          <w:szCs w:val="28"/>
          <w:lang w:val="uk-UA"/>
        </w:rPr>
        <w:t xml:space="preserve"> У таблиці 2.2. розглянути концепції інтелекту та їх загальні характеристики. Знання цих і концепції дозволяють людині, яка хоче стати лідером, розвивати необхідні характеристики.</w:t>
      </w:r>
    </w:p>
    <w:p w:rsidR="00800616" w:rsidRPr="008A37BC" w:rsidRDefault="00800616" w:rsidP="00800616">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Таблиця 2.2.</w:t>
      </w:r>
    </w:p>
    <w:p w:rsidR="00875FFA" w:rsidRPr="001C707D" w:rsidRDefault="00875FFA" w:rsidP="001C707D">
      <w:pPr>
        <w:spacing w:after="0" w:line="360" w:lineRule="auto"/>
        <w:ind w:firstLine="709"/>
        <w:jc w:val="center"/>
        <w:rPr>
          <w:rFonts w:ascii="Times New Roman" w:hAnsi="Times New Roman" w:cs="Times New Roman"/>
          <w:sz w:val="28"/>
          <w:szCs w:val="28"/>
          <w:lang w:val="uk-UA"/>
        </w:rPr>
      </w:pPr>
      <w:r w:rsidRPr="001C707D">
        <w:rPr>
          <w:rFonts w:ascii="Times New Roman" w:hAnsi="Times New Roman" w:cs="Times New Roman"/>
          <w:sz w:val="28"/>
          <w:szCs w:val="28"/>
          <w:lang w:val="uk-UA"/>
        </w:rPr>
        <w:t>Концепції інтелекту та їх характеристики</w:t>
      </w:r>
    </w:p>
    <w:tbl>
      <w:tblPr>
        <w:tblStyle w:val="aa"/>
        <w:tblW w:w="0" w:type="auto"/>
        <w:tblLook w:val="04A0" w:firstRow="1" w:lastRow="0" w:firstColumn="1" w:lastColumn="0" w:noHBand="0" w:noVBand="1"/>
      </w:tblPr>
      <w:tblGrid>
        <w:gridCol w:w="3227"/>
        <w:gridCol w:w="6344"/>
      </w:tblGrid>
      <w:tr w:rsidR="00EE757E" w:rsidRPr="001C707D" w:rsidTr="00EE757E">
        <w:tc>
          <w:tcPr>
            <w:tcW w:w="3227" w:type="dxa"/>
          </w:tcPr>
          <w:p w:rsidR="00EE757E" w:rsidRPr="001C707D" w:rsidRDefault="00EE757E" w:rsidP="001C707D">
            <w:pPr>
              <w:ind w:firstLine="709"/>
              <w:jc w:val="center"/>
              <w:rPr>
                <w:rFonts w:ascii="Times New Roman" w:hAnsi="Times New Roman" w:cs="Times New Roman"/>
                <w:sz w:val="24"/>
                <w:szCs w:val="24"/>
                <w:lang w:val="uk-UA"/>
              </w:rPr>
            </w:pPr>
            <w:r w:rsidRPr="001C707D">
              <w:rPr>
                <w:rFonts w:ascii="Times New Roman" w:hAnsi="Times New Roman" w:cs="Times New Roman"/>
                <w:sz w:val="24"/>
                <w:szCs w:val="24"/>
                <w:lang w:val="uk-UA"/>
              </w:rPr>
              <w:t>Концепції інтелекту</w:t>
            </w:r>
          </w:p>
        </w:tc>
        <w:tc>
          <w:tcPr>
            <w:tcW w:w="6344" w:type="dxa"/>
          </w:tcPr>
          <w:p w:rsidR="00EE757E" w:rsidRPr="001C707D" w:rsidRDefault="00EE757E" w:rsidP="001C707D">
            <w:pPr>
              <w:ind w:firstLine="709"/>
              <w:jc w:val="center"/>
              <w:rPr>
                <w:rFonts w:ascii="Times New Roman" w:hAnsi="Times New Roman" w:cs="Times New Roman"/>
                <w:sz w:val="24"/>
                <w:szCs w:val="24"/>
                <w:lang w:val="uk-UA"/>
              </w:rPr>
            </w:pPr>
            <w:r w:rsidRPr="001C707D">
              <w:rPr>
                <w:rFonts w:ascii="Times New Roman" w:hAnsi="Times New Roman" w:cs="Times New Roman"/>
                <w:sz w:val="24"/>
                <w:szCs w:val="24"/>
                <w:lang w:val="uk-UA"/>
              </w:rPr>
              <w:t>Загальні характеристики</w:t>
            </w:r>
          </w:p>
        </w:tc>
      </w:tr>
      <w:tr w:rsidR="00EE757E" w:rsidRPr="008A37BC" w:rsidTr="00EE757E">
        <w:tc>
          <w:tcPr>
            <w:tcW w:w="3227"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Концепція емоційного інтелекту  (М. Ке де Врі)</w:t>
            </w:r>
          </w:p>
        </w:tc>
        <w:tc>
          <w:tcPr>
            <w:tcW w:w="6344" w:type="dxa"/>
          </w:tcPr>
          <w:p w:rsidR="00EE757E" w:rsidRPr="008A37BC" w:rsidRDefault="00D6231A"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Н</w:t>
            </w:r>
            <w:r w:rsidR="00EE757E" w:rsidRPr="008A37BC">
              <w:rPr>
                <w:rFonts w:ascii="Times New Roman" w:hAnsi="Times New Roman" w:cs="Times New Roman"/>
                <w:sz w:val="24"/>
                <w:szCs w:val="24"/>
                <w:lang w:val="uk-UA"/>
              </w:rPr>
              <w:t>авички міжособистісного спілкування, розуміння власних почуттів</w:t>
            </w:r>
          </w:p>
        </w:tc>
      </w:tr>
      <w:tr w:rsidR="00EE757E" w:rsidRPr="008A37BC" w:rsidTr="00EE757E">
        <w:tc>
          <w:tcPr>
            <w:tcW w:w="3227"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Концепція практичного інтелекту (Р. Стернберг, М. Саллівен, Д. Гоулмен, М. Ке де Врі, Г. Гарднер, Ф. Хесселблейн)</w:t>
            </w:r>
          </w:p>
        </w:tc>
        <w:tc>
          <w:tcPr>
            <w:tcW w:w="6344" w:type="dxa"/>
          </w:tcPr>
          <w:p w:rsidR="00EE757E" w:rsidRPr="008A37BC" w:rsidRDefault="00D6231A"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Ц</w:t>
            </w:r>
            <w:r w:rsidR="00EE757E" w:rsidRPr="008A37BC">
              <w:rPr>
                <w:rFonts w:ascii="Times New Roman" w:hAnsi="Times New Roman" w:cs="Times New Roman"/>
                <w:sz w:val="24"/>
                <w:szCs w:val="24"/>
                <w:lang w:val="uk-UA"/>
              </w:rPr>
              <w:t>е вміння (здібність) людини досягати в житті поставленої мети, успіху, високих результатів за рахунок:</w:t>
            </w:r>
          </w:p>
          <w:p w:rsidR="00D6231A" w:rsidRPr="001C707D" w:rsidRDefault="00EE757E" w:rsidP="00190E83">
            <w:pPr>
              <w:pStyle w:val="a3"/>
              <w:numPr>
                <w:ilvl w:val="0"/>
                <w:numId w:val="58"/>
              </w:numPr>
              <w:jc w:val="both"/>
              <w:rPr>
                <w:rFonts w:ascii="Times New Roman" w:hAnsi="Times New Roman" w:cs="Times New Roman"/>
                <w:sz w:val="24"/>
                <w:szCs w:val="24"/>
                <w:lang w:val="uk-UA"/>
              </w:rPr>
            </w:pPr>
            <w:r w:rsidRPr="001C707D">
              <w:rPr>
                <w:rFonts w:ascii="Times New Roman" w:hAnsi="Times New Roman" w:cs="Times New Roman"/>
                <w:sz w:val="24"/>
                <w:szCs w:val="24"/>
                <w:lang w:val="uk-UA"/>
              </w:rPr>
              <w:t>вміння акумулювати свої сильні якості</w:t>
            </w:r>
            <w:r w:rsidR="00D6231A" w:rsidRPr="001C707D">
              <w:rPr>
                <w:rFonts w:ascii="Times New Roman" w:hAnsi="Times New Roman" w:cs="Times New Roman"/>
                <w:sz w:val="24"/>
                <w:szCs w:val="24"/>
                <w:lang w:val="uk-UA"/>
              </w:rPr>
              <w:t>;</w:t>
            </w:r>
          </w:p>
          <w:p w:rsidR="001C707D" w:rsidRDefault="00EE757E" w:rsidP="00190E83">
            <w:pPr>
              <w:pStyle w:val="a3"/>
              <w:numPr>
                <w:ilvl w:val="0"/>
                <w:numId w:val="58"/>
              </w:numPr>
              <w:jc w:val="both"/>
              <w:rPr>
                <w:rFonts w:ascii="Times New Roman" w:hAnsi="Times New Roman" w:cs="Times New Roman"/>
                <w:sz w:val="24"/>
                <w:szCs w:val="24"/>
                <w:lang w:val="uk-UA"/>
              </w:rPr>
            </w:pPr>
            <w:r w:rsidRPr="001C707D">
              <w:rPr>
                <w:rFonts w:ascii="Times New Roman" w:hAnsi="Times New Roman" w:cs="Times New Roman"/>
                <w:sz w:val="24"/>
                <w:szCs w:val="24"/>
                <w:lang w:val="uk-UA"/>
              </w:rPr>
              <w:t>коректувати або компенсувати слабкі через</w:t>
            </w:r>
          </w:p>
          <w:p w:rsidR="001C707D" w:rsidRDefault="00EE757E" w:rsidP="001C707D">
            <w:pPr>
              <w:jc w:val="both"/>
              <w:rPr>
                <w:rFonts w:ascii="Times New Roman" w:hAnsi="Times New Roman" w:cs="Times New Roman"/>
                <w:sz w:val="24"/>
                <w:szCs w:val="24"/>
                <w:lang w:val="uk-UA"/>
              </w:rPr>
            </w:pPr>
            <w:r w:rsidRPr="001C707D">
              <w:rPr>
                <w:rFonts w:ascii="Times New Roman" w:hAnsi="Times New Roman" w:cs="Times New Roman"/>
                <w:sz w:val="24"/>
                <w:szCs w:val="24"/>
                <w:lang w:val="uk-UA"/>
              </w:rPr>
              <w:t>рівновагу</w:t>
            </w:r>
            <w:r w:rsidR="00D6231A" w:rsidRPr="001C707D">
              <w:rPr>
                <w:rFonts w:ascii="Times New Roman" w:hAnsi="Times New Roman" w:cs="Times New Roman"/>
                <w:sz w:val="24"/>
                <w:szCs w:val="24"/>
                <w:lang w:val="uk-UA"/>
              </w:rPr>
              <w:t>;</w:t>
            </w:r>
            <w:r w:rsidRPr="001C707D">
              <w:rPr>
                <w:rFonts w:ascii="Times New Roman" w:hAnsi="Times New Roman" w:cs="Times New Roman"/>
                <w:sz w:val="24"/>
                <w:szCs w:val="24"/>
                <w:lang w:val="uk-UA"/>
              </w:rPr>
              <w:t xml:space="preserve"> </w:t>
            </w:r>
          </w:p>
          <w:p w:rsidR="001C707D" w:rsidRDefault="00EE757E" w:rsidP="00190E83">
            <w:pPr>
              <w:pStyle w:val="a3"/>
              <w:numPr>
                <w:ilvl w:val="0"/>
                <w:numId w:val="59"/>
              </w:numPr>
              <w:jc w:val="both"/>
              <w:rPr>
                <w:rFonts w:ascii="Times New Roman" w:hAnsi="Times New Roman" w:cs="Times New Roman"/>
                <w:sz w:val="24"/>
                <w:szCs w:val="24"/>
                <w:lang w:val="uk-UA"/>
              </w:rPr>
            </w:pPr>
            <w:r w:rsidRPr="001C707D">
              <w:rPr>
                <w:rFonts w:ascii="Times New Roman" w:hAnsi="Times New Roman" w:cs="Times New Roman"/>
                <w:sz w:val="24"/>
                <w:szCs w:val="24"/>
                <w:lang w:val="uk-UA"/>
              </w:rPr>
              <w:t>аналітичних, творчих і практичних здібностей</w:t>
            </w:r>
            <w:r w:rsidR="00D6231A" w:rsidRPr="001C707D">
              <w:rPr>
                <w:rFonts w:ascii="Times New Roman" w:hAnsi="Times New Roman" w:cs="Times New Roman"/>
                <w:sz w:val="24"/>
                <w:szCs w:val="24"/>
                <w:lang w:val="uk-UA"/>
              </w:rPr>
              <w:t>;</w:t>
            </w:r>
          </w:p>
          <w:p w:rsidR="00D6231A" w:rsidRPr="001C707D" w:rsidRDefault="00EE757E" w:rsidP="00190E83">
            <w:pPr>
              <w:pStyle w:val="a3"/>
              <w:numPr>
                <w:ilvl w:val="0"/>
                <w:numId w:val="59"/>
              </w:numPr>
              <w:jc w:val="both"/>
              <w:rPr>
                <w:rFonts w:ascii="Times New Roman" w:hAnsi="Times New Roman" w:cs="Times New Roman"/>
                <w:sz w:val="24"/>
                <w:szCs w:val="24"/>
                <w:lang w:val="uk-UA"/>
              </w:rPr>
            </w:pPr>
            <w:r w:rsidRPr="001C707D">
              <w:rPr>
                <w:rFonts w:ascii="Times New Roman" w:hAnsi="Times New Roman" w:cs="Times New Roman"/>
                <w:sz w:val="24"/>
                <w:szCs w:val="24"/>
                <w:lang w:val="uk-UA"/>
              </w:rPr>
              <w:t xml:space="preserve">адаптивність до оточуючого середовища </w:t>
            </w:r>
            <w:r w:rsidR="00D6231A" w:rsidRPr="001C707D">
              <w:rPr>
                <w:rFonts w:ascii="Times New Roman" w:hAnsi="Times New Roman" w:cs="Times New Roman"/>
                <w:sz w:val="24"/>
                <w:szCs w:val="24"/>
                <w:lang w:val="uk-UA"/>
              </w:rPr>
              <w:t>–</w:t>
            </w:r>
            <w:r w:rsidRPr="001C707D">
              <w:rPr>
                <w:rFonts w:ascii="Times New Roman" w:hAnsi="Times New Roman" w:cs="Times New Roman"/>
                <w:sz w:val="24"/>
                <w:szCs w:val="24"/>
                <w:lang w:val="uk-UA"/>
              </w:rPr>
              <w:t xml:space="preserve"> </w:t>
            </w:r>
          </w:p>
          <w:p w:rsidR="00EE757E" w:rsidRPr="008A37BC" w:rsidRDefault="00EE757E" w:rsidP="001C707D">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формувати або змінювати його</w:t>
            </w:r>
          </w:p>
        </w:tc>
      </w:tr>
      <w:tr w:rsidR="00EE757E" w:rsidRPr="008A37BC" w:rsidTr="00EE757E">
        <w:tc>
          <w:tcPr>
            <w:tcW w:w="3227" w:type="dxa"/>
          </w:tcPr>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Соціальний інтелект (Дж. Гілфорд)</w:t>
            </w:r>
          </w:p>
        </w:tc>
        <w:tc>
          <w:tcPr>
            <w:tcW w:w="6344" w:type="dxa"/>
          </w:tcPr>
          <w:p w:rsidR="00EE757E" w:rsidRPr="008A37BC" w:rsidRDefault="00D6231A"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С</w:t>
            </w:r>
            <w:r w:rsidR="00EE757E" w:rsidRPr="008A37BC">
              <w:rPr>
                <w:rFonts w:ascii="Times New Roman" w:hAnsi="Times New Roman" w:cs="Times New Roman"/>
                <w:sz w:val="24"/>
                <w:szCs w:val="24"/>
                <w:lang w:val="uk-UA"/>
              </w:rPr>
              <w:t xml:space="preserve">истема інтелектуальних здібностей, яка не залежить від факторів загального інтелекту. </w:t>
            </w:r>
          </w:p>
          <w:p w:rsidR="00EE757E" w:rsidRPr="008A37BC" w:rsidRDefault="00EE757E" w:rsidP="001C707D">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Це когнітивна складова комунікативних здібностей </w:t>
            </w:r>
            <w:r w:rsidR="00CA29B4" w:rsidRPr="008A37BC">
              <w:rPr>
                <w:rFonts w:ascii="Times New Roman" w:hAnsi="Times New Roman" w:cs="Times New Roman"/>
                <w:sz w:val="24"/>
                <w:szCs w:val="24"/>
                <w:lang w:val="uk-UA"/>
              </w:rPr>
              <w:t>особистості</w:t>
            </w:r>
          </w:p>
        </w:tc>
      </w:tr>
    </w:tbl>
    <w:p w:rsidR="00EE757E" w:rsidRPr="008A37BC" w:rsidRDefault="00EE757E" w:rsidP="00EE757E">
      <w:pPr>
        <w:spacing w:after="0" w:line="360" w:lineRule="auto"/>
        <w:ind w:firstLine="709"/>
        <w:jc w:val="both"/>
        <w:rPr>
          <w:rFonts w:ascii="Times New Roman" w:hAnsi="Times New Roman" w:cs="Times New Roman"/>
          <w:sz w:val="24"/>
          <w:szCs w:val="24"/>
          <w:lang w:val="uk-UA"/>
        </w:rPr>
      </w:pP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На думку українських дослідників </w:t>
      </w:r>
      <w:r w:rsidR="00CA29B4" w:rsidRPr="008A37BC">
        <w:rPr>
          <w:rFonts w:ascii="Times New Roman" w:hAnsi="Times New Roman" w:cs="Times New Roman"/>
          <w:sz w:val="28"/>
          <w:szCs w:val="28"/>
          <w:lang w:val="uk-UA"/>
        </w:rPr>
        <w:t>обдарованого</w:t>
      </w:r>
      <w:r w:rsidRPr="008A37BC">
        <w:rPr>
          <w:rFonts w:ascii="Times New Roman" w:hAnsi="Times New Roman" w:cs="Times New Roman"/>
          <w:sz w:val="28"/>
          <w:szCs w:val="28"/>
          <w:lang w:val="uk-UA"/>
        </w:rPr>
        <w:t xml:space="preserve"> інтелекту (А. В. Мітлощ, В. О., Маляко, В. С Бажанюк) - практичний інтелект є важливим структурним компонентом обдарованої особистості лідера. Соціальний та емоційний види інтелекту визначають успішність спілкування та соціальної адаптації лідера, забезпечують розуміння вчинків і дій людей, розуміння вербальної лексики, невербальних реакцій (жести, міміка), а також вміння чітко вибудовувати стратегію власної поведінки для досягнення поставленої мети [31].</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Також дослідниками питань лідерства у різни часи були розроблені підходи, які переплітаються  теоріями  лідерства. </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i/>
          <w:sz w:val="28"/>
          <w:szCs w:val="28"/>
          <w:lang w:val="uk-UA"/>
        </w:rPr>
        <w:t xml:space="preserve">Інтегральний підхід до лідерства </w:t>
      </w:r>
      <w:r w:rsidRPr="008A37BC">
        <w:rPr>
          <w:rFonts w:ascii="Times New Roman" w:hAnsi="Times New Roman" w:cs="Times New Roman"/>
          <w:sz w:val="28"/>
          <w:szCs w:val="28"/>
          <w:lang w:val="uk-UA"/>
        </w:rPr>
        <w:t>– один  сучасних підходів, який узагальнює всі фактори, що впливають на процеси лідерства у групі, це:</w:t>
      </w:r>
    </w:p>
    <w:p w:rsidR="005A3A1B" w:rsidRPr="008A37BC" w:rsidRDefault="00EE757E" w:rsidP="00190E83">
      <w:pPr>
        <w:pStyle w:val="a3"/>
        <w:numPr>
          <w:ilvl w:val="0"/>
          <w:numId w:val="31"/>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характеристики особистості лідера; </w:t>
      </w:r>
    </w:p>
    <w:p w:rsidR="005A3A1B" w:rsidRPr="008A37BC" w:rsidRDefault="00EE757E" w:rsidP="00190E83">
      <w:pPr>
        <w:pStyle w:val="a3"/>
        <w:numPr>
          <w:ilvl w:val="0"/>
          <w:numId w:val="31"/>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відносин, потреб, інтересів, особистісних характеристик підлеглих; </w:t>
      </w:r>
    </w:p>
    <w:p w:rsidR="00430752" w:rsidRPr="008A37BC" w:rsidRDefault="00EE757E" w:rsidP="00190E83">
      <w:pPr>
        <w:pStyle w:val="a3"/>
        <w:numPr>
          <w:ilvl w:val="0"/>
          <w:numId w:val="31"/>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особливостей організації: її структури, природи задач, які вона </w:t>
      </w:r>
    </w:p>
    <w:p w:rsidR="005A3A1B" w:rsidRPr="008A37BC" w:rsidRDefault="00EE757E" w:rsidP="001C707D">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вирішує;</w:t>
      </w:r>
    </w:p>
    <w:p w:rsidR="00EE757E" w:rsidRPr="008A37BC" w:rsidRDefault="00EE757E" w:rsidP="00190E83">
      <w:pPr>
        <w:pStyle w:val="a3"/>
        <w:numPr>
          <w:ilvl w:val="0"/>
          <w:numId w:val="31"/>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специфіки політичного, економічного, соціального середовища [</w:t>
      </w:r>
      <w:r w:rsidR="005A3A1B" w:rsidRPr="008A37BC">
        <w:rPr>
          <w:rFonts w:ascii="Times New Roman" w:hAnsi="Times New Roman" w:cs="Times New Roman"/>
          <w:sz w:val="28"/>
          <w:szCs w:val="28"/>
          <w:lang w:val="uk-UA"/>
        </w:rPr>
        <w:t>28</w:t>
      </w:r>
      <w:r w:rsidRPr="008A37BC">
        <w:rPr>
          <w:rFonts w:ascii="Times New Roman" w:hAnsi="Times New Roman" w:cs="Times New Roman"/>
          <w:sz w:val="28"/>
          <w:szCs w:val="28"/>
          <w:lang w:val="uk-UA"/>
        </w:rPr>
        <w:t>].</w:t>
      </w:r>
    </w:p>
    <w:p w:rsidR="00EE757E" w:rsidRPr="008A37BC" w:rsidRDefault="00EE757E" w:rsidP="001C707D">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На </w:t>
      </w:r>
      <w:r w:rsidR="00CA29B4" w:rsidRPr="008A37BC">
        <w:rPr>
          <w:rFonts w:ascii="Times New Roman" w:hAnsi="Times New Roman" w:cs="Times New Roman"/>
          <w:sz w:val="28"/>
          <w:szCs w:val="28"/>
          <w:lang w:val="uk-UA"/>
        </w:rPr>
        <w:t>останнє</w:t>
      </w:r>
      <w:r w:rsidRPr="008A37BC">
        <w:rPr>
          <w:rFonts w:ascii="Times New Roman" w:hAnsi="Times New Roman" w:cs="Times New Roman"/>
          <w:sz w:val="28"/>
          <w:szCs w:val="28"/>
          <w:lang w:val="uk-UA"/>
        </w:rPr>
        <w:t xml:space="preserve">, </w:t>
      </w:r>
      <w:r w:rsidR="00CA29B4" w:rsidRPr="008A37BC">
        <w:rPr>
          <w:rFonts w:ascii="Times New Roman" w:hAnsi="Times New Roman" w:cs="Times New Roman"/>
          <w:sz w:val="28"/>
          <w:szCs w:val="28"/>
          <w:lang w:val="uk-UA"/>
        </w:rPr>
        <w:t>хочеться</w:t>
      </w:r>
      <w:r w:rsidRPr="008A37BC">
        <w:rPr>
          <w:rFonts w:ascii="Times New Roman" w:hAnsi="Times New Roman" w:cs="Times New Roman"/>
          <w:sz w:val="28"/>
          <w:szCs w:val="28"/>
          <w:lang w:val="uk-UA"/>
        </w:rPr>
        <w:t xml:space="preserve">  </w:t>
      </w:r>
      <w:r w:rsidR="00CA29B4" w:rsidRPr="008A37BC">
        <w:rPr>
          <w:rFonts w:ascii="Times New Roman" w:hAnsi="Times New Roman" w:cs="Times New Roman"/>
          <w:sz w:val="28"/>
          <w:szCs w:val="28"/>
          <w:lang w:val="uk-UA"/>
        </w:rPr>
        <w:t>приділити</w:t>
      </w:r>
      <w:r w:rsidRPr="008A37BC">
        <w:rPr>
          <w:rFonts w:ascii="Times New Roman" w:hAnsi="Times New Roman" w:cs="Times New Roman"/>
          <w:sz w:val="28"/>
          <w:szCs w:val="28"/>
          <w:lang w:val="uk-UA"/>
        </w:rPr>
        <w:t xml:space="preserve"> увагу моделі керівництва малими група</w:t>
      </w:r>
      <w:r w:rsidR="001C707D">
        <w:rPr>
          <w:rFonts w:ascii="Times New Roman" w:hAnsi="Times New Roman" w:cs="Times New Roman"/>
          <w:sz w:val="28"/>
          <w:szCs w:val="28"/>
          <w:lang w:val="uk-UA"/>
        </w:rPr>
        <w:t>ми як системним феноменом представленому  у табл. 2.3.</w:t>
      </w:r>
      <w:r w:rsidR="001C707D" w:rsidRPr="008A37BC">
        <w:rPr>
          <w:rFonts w:ascii="Times New Roman" w:hAnsi="Times New Roman" w:cs="Times New Roman"/>
          <w:sz w:val="28"/>
          <w:szCs w:val="28"/>
          <w:lang w:val="uk-UA"/>
        </w:rPr>
        <w:t>[32].</w:t>
      </w:r>
    </w:p>
    <w:p w:rsidR="00EE757E" w:rsidRPr="008A37BC" w:rsidRDefault="00EE757E" w:rsidP="00EE757E">
      <w:pPr>
        <w:shd w:val="clear" w:color="auto" w:fill="FFFFFF"/>
        <w:spacing w:after="0" w:line="360" w:lineRule="auto"/>
        <w:ind w:firstLine="709"/>
        <w:jc w:val="right"/>
        <w:textAlignment w:val="baseline"/>
        <w:rPr>
          <w:rFonts w:ascii="Times New Roman" w:hAnsi="Times New Roman" w:cs="Times New Roman"/>
          <w:sz w:val="28"/>
          <w:szCs w:val="28"/>
          <w:lang w:val="uk-UA"/>
        </w:rPr>
      </w:pPr>
      <w:r w:rsidRPr="008A37BC">
        <w:rPr>
          <w:rFonts w:ascii="Times New Roman" w:hAnsi="Times New Roman" w:cs="Times New Roman"/>
          <w:sz w:val="28"/>
          <w:szCs w:val="28"/>
          <w:lang w:val="uk-UA"/>
        </w:rPr>
        <w:t>Таблиця</w:t>
      </w:r>
      <w:r w:rsidR="00875FFA" w:rsidRPr="008A37BC">
        <w:rPr>
          <w:rFonts w:ascii="Times New Roman" w:hAnsi="Times New Roman" w:cs="Times New Roman"/>
          <w:sz w:val="28"/>
          <w:szCs w:val="28"/>
          <w:lang w:val="uk-UA"/>
        </w:rPr>
        <w:t xml:space="preserve"> 2.3.</w:t>
      </w:r>
    </w:p>
    <w:p w:rsidR="00EE757E" w:rsidRPr="001C707D" w:rsidRDefault="00EE757E" w:rsidP="001C707D">
      <w:pPr>
        <w:shd w:val="clear" w:color="auto" w:fill="FFFFFF"/>
        <w:spacing w:after="0" w:line="360" w:lineRule="auto"/>
        <w:ind w:firstLine="709"/>
        <w:jc w:val="center"/>
        <w:textAlignment w:val="baseline"/>
        <w:rPr>
          <w:rFonts w:ascii="Times New Roman" w:hAnsi="Times New Roman" w:cs="Times New Roman"/>
          <w:sz w:val="28"/>
          <w:szCs w:val="28"/>
          <w:lang w:val="uk-UA"/>
        </w:rPr>
      </w:pPr>
      <w:r w:rsidRPr="001C707D">
        <w:rPr>
          <w:rFonts w:ascii="Times New Roman" w:hAnsi="Times New Roman" w:cs="Times New Roman"/>
          <w:sz w:val="28"/>
          <w:szCs w:val="28"/>
          <w:lang w:val="uk-UA"/>
        </w:rPr>
        <w:t>Модель керівництва малими групами як системним феноменом містить низку змінних, що мають як психологічний, так і непсихологічний характер</w:t>
      </w:r>
    </w:p>
    <w:tbl>
      <w:tblPr>
        <w:tblStyle w:val="aa"/>
        <w:tblW w:w="0" w:type="auto"/>
        <w:tblLook w:val="04A0" w:firstRow="1" w:lastRow="0" w:firstColumn="1" w:lastColumn="0" w:noHBand="0" w:noVBand="1"/>
      </w:tblPr>
      <w:tblGrid>
        <w:gridCol w:w="4785"/>
        <w:gridCol w:w="4786"/>
      </w:tblGrid>
      <w:tr w:rsidR="00EE757E" w:rsidRPr="001C707D" w:rsidTr="00EE757E">
        <w:tc>
          <w:tcPr>
            <w:tcW w:w="4785" w:type="dxa"/>
          </w:tcPr>
          <w:p w:rsidR="00EE757E" w:rsidRPr="001C707D" w:rsidRDefault="00EE757E" w:rsidP="001C707D">
            <w:pPr>
              <w:ind w:firstLine="709"/>
              <w:jc w:val="center"/>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Психологічна складова  охоплює</w:t>
            </w:r>
          </w:p>
        </w:tc>
        <w:tc>
          <w:tcPr>
            <w:tcW w:w="4786" w:type="dxa"/>
          </w:tcPr>
          <w:p w:rsidR="00EE757E" w:rsidRPr="001C707D" w:rsidRDefault="00EE757E" w:rsidP="001C707D">
            <w:pPr>
              <w:ind w:firstLine="709"/>
              <w:jc w:val="center"/>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Непсихологічна складова</w:t>
            </w:r>
          </w:p>
        </w:tc>
      </w:tr>
      <w:tr w:rsidR="00EE757E" w:rsidRPr="001C707D" w:rsidTr="00EE757E">
        <w:tc>
          <w:tcPr>
            <w:tcW w:w="4785" w:type="dxa"/>
          </w:tcPr>
          <w:p w:rsidR="00EE757E" w:rsidRPr="001C707D" w:rsidRDefault="005A3A1B" w:rsidP="001C707D">
            <w:pPr>
              <w:ind w:firstLine="709"/>
              <w:jc w:val="both"/>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О</w:t>
            </w:r>
            <w:r w:rsidR="00EE757E" w:rsidRPr="001C707D">
              <w:rPr>
                <w:rFonts w:ascii="Times New Roman" w:hAnsi="Times New Roman" w:cs="Times New Roman"/>
                <w:sz w:val="24"/>
                <w:szCs w:val="24"/>
                <w:lang w:val="uk-UA"/>
              </w:rPr>
              <w:t xml:space="preserve">собистісно-рольові характеристики </w:t>
            </w:r>
          </w:p>
          <w:p w:rsidR="00EE757E" w:rsidRPr="001C707D" w:rsidRDefault="00EE757E" w:rsidP="001C707D">
            <w:pPr>
              <w:ind w:firstLine="709"/>
              <w:jc w:val="both"/>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лідера, такі як - стиль керівництва, мотиваційна структура лідера</w:t>
            </w:r>
          </w:p>
          <w:p w:rsidR="00EE757E" w:rsidRPr="001C707D" w:rsidRDefault="005A3A1B" w:rsidP="001C707D">
            <w:pPr>
              <w:ind w:firstLine="709"/>
              <w:jc w:val="both"/>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П</w:t>
            </w:r>
            <w:r w:rsidR="00EE757E" w:rsidRPr="001C707D">
              <w:rPr>
                <w:rFonts w:ascii="Times New Roman" w:hAnsi="Times New Roman" w:cs="Times New Roman"/>
                <w:sz w:val="24"/>
                <w:szCs w:val="24"/>
                <w:lang w:val="uk-UA"/>
              </w:rPr>
              <w:t xml:space="preserve">араметри ситуації - рівень відносин </w:t>
            </w:r>
          </w:p>
          <w:p w:rsidR="00EE757E" w:rsidRPr="001C707D" w:rsidRDefault="00EE757E" w:rsidP="001C707D">
            <w:pPr>
              <w:ind w:firstLine="709"/>
              <w:jc w:val="both"/>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між лідером та послідовниками, структура групової влади лідера, величина позиції влади лідера</w:t>
            </w:r>
          </w:p>
        </w:tc>
        <w:tc>
          <w:tcPr>
            <w:tcW w:w="4786" w:type="dxa"/>
          </w:tcPr>
          <w:p w:rsidR="00EE757E" w:rsidRPr="001C707D" w:rsidRDefault="00EE757E" w:rsidP="001C707D">
            <w:pPr>
              <w:ind w:firstLine="709"/>
              <w:jc w:val="both"/>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Ефективність діяльності лідера (функціонування групи в цілому) представлена продуктивністю роботи групи та задоволеністю діяльності.</w:t>
            </w:r>
          </w:p>
          <w:p w:rsidR="00EE757E" w:rsidRPr="001C707D" w:rsidRDefault="00EE757E" w:rsidP="001C707D">
            <w:pPr>
              <w:ind w:firstLine="709"/>
              <w:jc w:val="both"/>
              <w:textAlignment w:val="baseline"/>
              <w:rPr>
                <w:rFonts w:ascii="Times New Roman" w:hAnsi="Times New Roman" w:cs="Times New Roman"/>
                <w:sz w:val="24"/>
                <w:szCs w:val="24"/>
                <w:lang w:val="uk-UA"/>
              </w:rPr>
            </w:pPr>
          </w:p>
        </w:tc>
      </w:tr>
      <w:tr w:rsidR="00EE757E" w:rsidRPr="001C707D" w:rsidTr="00EE757E">
        <w:tc>
          <w:tcPr>
            <w:tcW w:w="4785" w:type="dxa"/>
          </w:tcPr>
          <w:p w:rsidR="00EE757E" w:rsidRPr="001C707D" w:rsidRDefault="00EE757E" w:rsidP="001C707D">
            <w:pPr>
              <w:ind w:firstLine="709"/>
              <w:jc w:val="both"/>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Форми контролю, орієнтованих на стосунки</w:t>
            </w:r>
          </w:p>
        </w:tc>
        <w:tc>
          <w:tcPr>
            <w:tcW w:w="4786" w:type="dxa"/>
          </w:tcPr>
          <w:p w:rsidR="00EE757E" w:rsidRPr="001C707D" w:rsidRDefault="00EE757E" w:rsidP="001C707D">
            <w:pPr>
              <w:ind w:firstLine="709"/>
              <w:jc w:val="both"/>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Форми контролю, орієнтованих на вирішені задач</w:t>
            </w:r>
          </w:p>
        </w:tc>
      </w:tr>
      <w:tr w:rsidR="00EE757E" w:rsidRPr="00513241" w:rsidTr="00EE757E">
        <w:tc>
          <w:tcPr>
            <w:tcW w:w="4785" w:type="dxa"/>
          </w:tcPr>
          <w:p w:rsidR="00EE757E" w:rsidRPr="001C707D" w:rsidRDefault="00EE757E" w:rsidP="001C707D">
            <w:pPr>
              <w:ind w:firstLine="709"/>
              <w:jc w:val="both"/>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а керівники з переважаючою орієнтацією на встановлення доброзичливих міжособистісних стосунків більш ефективні у ситуаціях помірного контролю</w:t>
            </w:r>
          </w:p>
        </w:tc>
        <w:tc>
          <w:tcPr>
            <w:tcW w:w="4786" w:type="dxa"/>
          </w:tcPr>
          <w:p w:rsidR="00EE757E" w:rsidRPr="001C707D" w:rsidRDefault="00EE757E" w:rsidP="001C707D">
            <w:pPr>
              <w:ind w:firstLine="709"/>
              <w:jc w:val="both"/>
              <w:textAlignment w:val="baseline"/>
              <w:rPr>
                <w:rFonts w:ascii="Times New Roman" w:hAnsi="Times New Roman" w:cs="Times New Roman"/>
                <w:sz w:val="24"/>
                <w:szCs w:val="24"/>
                <w:lang w:val="uk-UA"/>
              </w:rPr>
            </w:pPr>
            <w:r w:rsidRPr="001C707D">
              <w:rPr>
                <w:rFonts w:ascii="Times New Roman" w:hAnsi="Times New Roman" w:cs="Times New Roman"/>
                <w:sz w:val="24"/>
                <w:szCs w:val="24"/>
                <w:lang w:val="uk-UA"/>
              </w:rPr>
              <w:t>Керівники, які зорієнтовані переважно на вирішення задачі, тобто ті, які мають низькі особистісно-стильові оцінки, найбільш успішні у добре контрольованих (високий рівень стилю керівництва) ними умовах життєдіяльності групи</w:t>
            </w:r>
          </w:p>
        </w:tc>
      </w:tr>
    </w:tbl>
    <w:p w:rsidR="00EE757E" w:rsidRPr="008A37BC" w:rsidRDefault="00EE757E" w:rsidP="00EE757E">
      <w:pPr>
        <w:shd w:val="clear" w:color="auto" w:fill="FFFFFF"/>
        <w:spacing w:after="0" w:line="360" w:lineRule="auto"/>
        <w:ind w:firstLine="709"/>
        <w:jc w:val="both"/>
        <w:textAlignment w:val="baseline"/>
        <w:rPr>
          <w:lang w:val="uk-UA"/>
        </w:rPr>
      </w:pPr>
    </w:p>
    <w:p w:rsidR="00EE757E" w:rsidRPr="008A37BC" w:rsidRDefault="00EE757E" w:rsidP="001C707D">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Так чи інакше лідерство  в бізнесі потрібно </w:t>
      </w:r>
      <w:r w:rsidR="00CA29B4" w:rsidRPr="008A37BC">
        <w:rPr>
          <w:rFonts w:ascii="Times New Roman" w:hAnsi="Times New Roman" w:cs="Times New Roman"/>
          <w:sz w:val="28"/>
          <w:szCs w:val="28"/>
          <w:lang w:val="uk-UA"/>
        </w:rPr>
        <w:t>розглядати</w:t>
      </w:r>
      <w:r w:rsidRPr="008A37BC">
        <w:rPr>
          <w:rFonts w:ascii="Times New Roman" w:hAnsi="Times New Roman" w:cs="Times New Roman"/>
          <w:sz w:val="28"/>
          <w:szCs w:val="28"/>
          <w:lang w:val="uk-UA"/>
        </w:rPr>
        <w:t xml:space="preserve">  у контексті управління персоналом. Тим паче, що не тільки керівник, а і співробітник/и може/уть мати лідерські якості, риси, та харак</w:t>
      </w:r>
      <w:r w:rsidR="00CA29B4">
        <w:rPr>
          <w:rFonts w:ascii="Times New Roman" w:hAnsi="Times New Roman" w:cs="Times New Roman"/>
          <w:sz w:val="28"/>
          <w:szCs w:val="28"/>
          <w:lang w:val="uk-UA"/>
        </w:rPr>
        <w:t>т</w:t>
      </w:r>
      <w:r w:rsidRPr="008A37BC">
        <w:rPr>
          <w:rFonts w:ascii="Times New Roman" w:hAnsi="Times New Roman" w:cs="Times New Roman"/>
          <w:sz w:val="28"/>
          <w:szCs w:val="28"/>
          <w:lang w:val="uk-UA"/>
        </w:rPr>
        <w:t>ер</w:t>
      </w:r>
      <w:r w:rsidR="00CA29B4">
        <w:rPr>
          <w:rFonts w:ascii="Times New Roman" w:hAnsi="Times New Roman" w:cs="Times New Roman"/>
          <w:sz w:val="28"/>
          <w:szCs w:val="28"/>
          <w:lang w:val="uk-UA"/>
        </w:rPr>
        <w:t>и</w:t>
      </w:r>
      <w:r w:rsidRPr="008A37BC">
        <w:rPr>
          <w:rFonts w:ascii="Times New Roman" w:hAnsi="Times New Roman" w:cs="Times New Roman"/>
          <w:sz w:val="28"/>
          <w:szCs w:val="28"/>
          <w:lang w:val="uk-UA"/>
        </w:rPr>
        <w:t>с</w:t>
      </w:r>
      <w:r w:rsidR="005A3A1B" w:rsidRPr="008A37BC">
        <w:rPr>
          <w:rFonts w:ascii="Times New Roman" w:hAnsi="Times New Roman" w:cs="Times New Roman"/>
          <w:sz w:val="28"/>
          <w:szCs w:val="28"/>
          <w:lang w:val="uk-UA"/>
        </w:rPr>
        <w:t>тики співробітників.</w:t>
      </w:r>
    </w:p>
    <w:p w:rsidR="00EE757E" w:rsidRPr="008A37BC" w:rsidRDefault="00EE757E" w:rsidP="001C707D">
      <w:pPr>
        <w:spacing w:after="0" w:line="360" w:lineRule="auto"/>
        <w:ind w:firstLine="709"/>
        <w:jc w:val="both"/>
        <w:rPr>
          <w:sz w:val="28"/>
          <w:szCs w:val="28"/>
          <w:lang w:val="uk-UA"/>
        </w:rPr>
      </w:pPr>
      <w:r w:rsidRPr="008A37BC">
        <w:rPr>
          <w:rFonts w:ascii="Times New Roman" w:hAnsi="Times New Roman" w:cs="Times New Roman"/>
          <w:sz w:val="28"/>
          <w:szCs w:val="28"/>
          <w:lang w:val="uk-UA"/>
        </w:rPr>
        <w:t>Можна з впевненістю стверджувати, що головним ресурсом майже будь - якої компанії — є персонал або людські ресурси, а її ефективне функціонування визначається насамперед ступенем професійного розвитку її персоналу. Ніби очевидним є той факт, що, інвестуючи в навчання і розвиток персоналу, компанія тільки виграє</w:t>
      </w:r>
      <w:r w:rsidR="001C707D">
        <w:rPr>
          <w:rFonts w:ascii="Times New Roman" w:hAnsi="Times New Roman" w:cs="Times New Roman"/>
          <w:sz w:val="28"/>
          <w:szCs w:val="28"/>
          <w:lang w:val="uk-UA"/>
        </w:rPr>
        <w:t>.</w:t>
      </w:r>
    </w:p>
    <w:p w:rsidR="00EE757E" w:rsidRPr="008A37BC" w:rsidRDefault="00EE757E" w:rsidP="001C707D">
      <w:pPr>
        <w:pStyle w:val="a7"/>
        <w:spacing w:before="0" w:beforeAutospacing="0" w:after="0" w:afterAutospacing="0" w:line="360" w:lineRule="auto"/>
        <w:ind w:firstLine="709"/>
        <w:jc w:val="both"/>
        <w:rPr>
          <w:sz w:val="28"/>
          <w:szCs w:val="28"/>
        </w:rPr>
      </w:pPr>
      <w:r w:rsidRPr="008A37BC">
        <w:rPr>
          <w:sz w:val="28"/>
          <w:szCs w:val="28"/>
        </w:rPr>
        <w:t>Існує в</w:t>
      </w:r>
      <w:r w:rsidR="00CA29B4">
        <w:rPr>
          <w:sz w:val="28"/>
          <w:szCs w:val="28"/>
        </w:rPr>
        <w:t>е</w:t>
      </w:r>
      <w:r w:rsidRPr="008A37BC">
        <w:rPr>
          <w:sz w:val="28"/>
          <w:szCs w:val="28"/>
        </w:rPr>
        <w:t>лика кількість концепцій лідерства. Розглянемо одну з них. Достатньо цікавою, та із сучасним поглядом є концепція Richarda L. Dafta,</w:t>
      </w:r>
      <w:r w:rsidRPr="008A37BC">
        <w:rPr>
          <w:rFonts w:ascii="Arial" w:hAnsi="Arial" w:cs="Arial"/>
          <w:sz w:val="28"/>
          <w:szCs w:val="28"/>
        </w:rPr>
        <w:t xml:space="preserve"> </w:t>
      </w:r>
      <w:r w:rsidRPr="008A37BC">
        <w:rPr>
          <w:sz w:val="28"/>
          <w:szCs w:val="28"/>
        </w:rPr>
        <w:t xml:space="preserve">автора багатьох  підручників з менеджменту та лідерства. Свою концепцію він представив у своїй книжці «Уроки лідерства». Він дав таку трактовку лідерству: </w:t>
      </w:r>
      <w:r w:rsidRPr="008A37BC">
        <w:rPr>
          <w:rStyle w:val="a8"/>
          <w:b w:val="0"/>
          <w:sz w:val="28"/>
          <w:szCs w:val="28"/>
        </w:rPr>
        <w:t>лідерство</w:t>
      </w:r>
      <w:r w:rsidRPr="008A37BC">
        <w:rPr>
          <w:sz w:val="28"/>
          <w:szCs w:val="28"/>
        </w:rPr>
        <w:t> - це взаємини між лідером і членами групи, що впливають один на одного і спільно прагнуть до реальних змін і досягнення результатів, що відбивають загальні цілі</w:t>
      </w:r>
      <w:r w:rsidRPr="008A37BC">
        <w:rPr>
          <w:rFonts w:ascii="Arial" w:hAnsi="Arial" w:cs="Arial"/>
          <w:sz w:val="28"/>
          <w:szCs w:val="28"/>
        </w:rPr>
        <w:t> </w:t>
      </w:r>
      <w:r w:rsidRPr="008A37BC">
        <w:rPr>
          <w:sz w:val="28"/>
          <w:szCs w:val="28"/>
        </w:rPr>
        <w:t xml:space="preserve"> Ричард Дафт розглянув лідерство у </w:t>
      </w:r>
      <w:r w:rsidR="00CA29B4" w:rsidRPr="008A37BC">
        <w:rPr>
          <w:sz w:val="28"/>
          <w:szCs w:val="28"/>
        </w:rPr>
        <w:t>слідкуючих</w:t>
      </w:r>
      <w:r w:rsidRPr="008A37BC">
        <w:rPr>
          <w:sz w:val="28"/>
          <w:szCs w:val="28"/>
        </w:rPr>
        <w:t xml:space="preserve"> площинах – напрям, орієнтація та взаємовідносини, особисті якості та результати. Розглянемо кожну  них:</w:t>
      </w:r>
    </w:p>
    <w:p w:rsidR="00EE757E" w:rsidRPr="008A37BC" w:rsidRDefault="00EE757E" w:rsidP="001C707D">
      <w:pPr>
        <w:pStyle w:val="a7"/>
        <w:spacing w:before="0" w:beforeAutospacing="0" w:after="0" w:afterAutospacing="0" w:line="360" w:lineRule="auto"/>
        <w:ind w:firstLine="709"/>
        <w:jc w:val="both"/>
        <w:rPr>
          <w:sz w:val="28"/>
          <w:szCs w:val="28"/>
        </w:rPr>
      </w:pPr>
      <w:r w:rsidRPr="008A37BC">
        <w:rPr>
          <w:sz w:val="28"/>
          <w:szCs w:val="28"/>
        </w:rPr>
        <w:t>Напрям - створення образу майбутнього та розроблення стратегії. Концентрація уваги на майбутніх результатах діяльності.</w:t>
      </w:r>
    </w:p>
    <w:p w:rsidR="00EE757E" w:rsidRPr="008A37BC" w:rsidRDefault="00CA29B4" w:rsidP="001C707D">
      <w:pPr>
        <w:pStyle w:val="a7"/>
        <w:spacing w:before="0" w:beforeAutospacing="0" w:after="0" w:afterAutospacing="0" w:line="360" w:lineRule="auto"/>
        <w:ind w:firstLine="709"/>
        <w:jc w:val="both"/>
        <w:rPr>
          <w:rFonts w:ascii="Arial" w:hAnsi="Arial" w:cs="Arial"/>
          <w:sz w:val="28"/>
          <w:szCs w:val="28"/>
        </w:rPr>
      </w:pPr>
      <w:r w:rsidRPr="008A37BC">
        <w:rPr>
          <w:sz w:val="28"/>
          <w:szCs w:val="28"/>
        </w:rPr>
        <w:t>Орієнтація</w:t>
      </w:r>
      <w:r w:rsidR="00EE757E" w:rsidRPr="008A37BC">
        <w:rPr>
          <w:sz w:val="28"/>
          <w:szCs w:val="28"/>
        </w:rPr>
        <w:t xml:space="preserve"> - створення образу майбутнього та розроблення стратегії. Концентрація уваги на майбутніх результатах діяльності.</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Взаємовідносини  - концентрація уваги на людях: </w:t>
      </w:r>
    </w:p>
    <w:p w:rsidR="005A3A1B" w:rsidRPr="008A37BC" w:rsidRDefault="00EE757E" w:rsidP="00190E83">
      <w:pPr>
        <w:pStyle w:val="a3"/>
        <w:numPr>
          <w:ilvl w:val="0"/>
          <w:numId w:val="32"/>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натхнення і мотивація членів групи;</w:t>
      </w:r>
    </w:p>
    <w:p w:rsidR="005A3A1B" w:rsidRPr="008A37BC" w:rsidRDefault="00EE757E" w:rsidP="00190E83">
      <w:pPr>
        <w:pStyle w:val="a3"/>
        <w:numPr>
          <w:ilvl w:val="0"/>
          <w:numId w:val="32"/>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використання особистої влади;</w:t>
      </w:r>
    </w:p>
    <w:p w:rsidR="00EE757E" w:rsidRPr="008A37BC" w:rsidRDefault="00EE757E" w:rsidP="00190E83">
      <w:pPr>
        <w:pStyle w:val="a3"/>
        <w:numPr>
          <w:ilvl w:val="0"/>
          <w:numId w:val="32"/>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виконання ролі наставника,та помічника</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Особисті якості:</w:t>
      </w:r>
    </w:p>
    <w:p w:rsidR="005A3A1B" w:rsidRPr="008A37BC" w:rsidRDefault="00EE757E" w:rsidP="00190E83">
      <w:pPr>
        <w:pStyle w:val="a3"/>
        <w:numPr>
          <w:ilvl w:val="0"/>
          <w:numId w:val="3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емоційний зв'язок  - сердечність;</w:t>
      </w:r>
    </w:p>
    <w:p w:rsidR="005A3A1B" w:rsidRPr="008A37BC" w:rsidRDefault="00EE757E" w:rsidP="00190E83">
      <w:pPr>
        <w:pStyle w:val="a3"/>
        <w:numPr>
          <w:ilvl w:val="0"/>
          <w:numId w:val="3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відкритість - широкий світогляд;</w:t>
      </w:r>
    </w:p>
    <w:p w:rsidR="005A3A1B" w:rsidRPr="008A37BC" w:rsidRDefault="00EE757E" w:rsidP="00190E83">
      <w:pPr>
        <w:pStyle w:val="a3"/>
        <w:numPr>
          <w:ilvl w:val="0"/>
          <w:numId w:val="3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вміння слухати співрозмовника – спілкування;</w:t>
      </w:r>
    </w:p>
    <w:p w:rsidR="005A3A1B" w:rsidRPr="008A37BC" w:rsidRDefault="00EE757E" w:rsidP="00190E83">
      <w:pPr>
        <w:pStyle w:val="a3"/>
        <w:numPr>
          <w:ilvl w:val="0"/>
          <w:numId w:val="3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нонконформізм  - сміливість;</w:t>
      </w:r>
    </w:p>
    <w:p w:rsidR="00EE757E" w:rsidRPr="008A37BC" w:rsidRDefault="00EE757E" w:rsidP="00190E83">
      <w:pPr>
        <w:pStyle w:val="a3"/>
        <w:numPr>
          <w:ilvl w:val="0"/>
          <w:numId w:val="3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адекватна оцінка власних якостей  - характер</w:t>
      </w:r>
    </w:p>
    <w:p w:rsidR="005A3A1B" w:rsidRPr="008A37BC" w:rsidRDefault="00B249B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w:t>
      </w:r>
      <w:r w:rsidR="00EE757E" w:rsidRPr="008A37BC">
        <w:rPr>
          <w:rFonts w:ascii="Times New Roman" w:hAnsi="Times New Roman" w:cs="Times New Roman"/>
          <w:sz w:val="28"/>
          <w:szCs w:val="28"/>
          <w:lang w:val="uk-UA"/>
        </w:rPr>
        <w:t>Результати:</w:t>
      </w:r>
    </w:p>
    <w:p w:rsidR="005A3A1B" w:rsidRPr="008A37BC" w:rsidRDefault="00EE757E" w:rsidP="00190E83">
      <w:pPr>
        <w:pStyle w:val="a3"/>
        <w:numPr>
          <w:ilvl w:val="0"/>
          <w:numId w:val="3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ініціація змін;</w:t>
      </w:r>
    </w:p>
    <w:p w:rsidR="00EE757E" w:rsidRPr="001C707D" w:rsidRDefault="00EE757E" w:rsidP="00190E83">
      <w:pPr>
        <w:pStyle w:val="a3"/>
        <w:numPr>
          <w:ilvl w:val="0"/>
          <w:numId w:val="3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формування</w:t>
      </w:r>
      <w:r w:rsidR="005A3A1B" w:rsidRPr="008A37BC">
        <w:rPr>
          <w:rFonts w:ascii="Times New Roman" w:hAnsi="Times New Roman" w:cs="Times New Roman"/>
          <w:sz w:val="28"/>
          <w:szCs w:val="28"/>
          <w:lang w:val="uk-UA"/>
        </w:rPr>
        <w:t xml:space="preserve"> корпоративної</w:t>
      </w:r>
      <w:r w:rsidRPr="008A37BC">
        <w:rPr>
          <w:rFonts w:ascii="Times New Roman" w:hAnsi="Times New Roman" w:cs="Times New Roman"/>
          <w:sz w:val="28"/>
          <w:szCs w:val="28"/>
          <w:lang w:val="uk-UA"/>
        </w:rPr>
        <w:t xml:space="preserve"> культури, в якій більш за все цінується </w:t>
      </w:r>
      <w:r w:rsidRPr="001C707D">
        <w:rPr>
          <w:rFonts w:ascii="Times New Roman" w:hAnsi="Times New Roman" w:cs="Times New Roman"/>
          <w:sz w:val="28"/>
          <w:szCs w:val="28"/>
          <w:lang w:val="uk-UA"/>
        </w:rPr>
        <w:t>чесність</w:t>
      </w:r>
      <w:r w:rsidR="005A3A1B" w:rsidRPr="001C707D">
        <w:rPr>
          <w:rFonts w:ascii="Times New Roman" w:hAnsi="Times New Roman" w:cs="Times New Roman"/>
          <w:sz w:val="28"/>
          <w:szCs w:val="28"/>
          <w:lang w:val="uk-UA"/>
        </w:rPr>
        <w:t>.</w:t>
      </w:r>
    </w:p>
    <w:p w:rsidR="00EE757E" w:rsidRPr="008A37BC" w:rsidRDefault="00EE757E" w:rsidP="001C707D">
      <w:pPr>
        <w:shd w:val="clear" w:color="auto" w:fill="FFFFFF"/>
        <w:spacing w:after="0" w:line="360" w:lineRule="auto"/>
        <w:ind w:firstLine="709"/>
        <w:jc w:val="both"/>
        <w:textAlignment w:val="baseline"/>
        <w:outlineLvl w:val="1"/>
        <w:rPr>
          <w:rFonts w:ascii="Times New Roman" w:eastAsia="Times New Roman" w:hAnsi="Times New Roman" w:cs="Times New Roman"/>
          <w:sz w:val="28"/>
          <w:szCs w:val="28"/>
          <w:bdr w:val="none" w:sz="0" w:space="0" w:color="auto" w:frame="1"/>
          <w:lang w:val="uk-UA" w:eastAsia="uk-UA"/>
        </w:rPr>
      </w:pPr>
      <w:r w:rsidRPr="008A37BC">
        <w:rPr>
          <w:rFonts w:ascii="Times New Roman" w:hAnsi="Times New Roman" w:cs="Times New Roman"/>
          <w:sz w:val="28"/>
          <w:szCs w:val="28"/>
          <w:lang w:val="uk-UA"/>
        </w:rPr>
        <w:t xml:space="preserve">Одним з ключових питань, яке стоїть перед керівником організації будь якого рівня -  яким чином ефективно керувати високоякісним  персоналом в довгостроковому періоді.  Зазвичай таке питання ставить перед собою керівники, які звикли працювати не тільки в рамках своїх посадових </w:t>
      </w:r>
      <w:r w:rsidR="00CA29B4" w:rsidRPr="008A37BC">
        <w:rPr>
          <w:rFonts w:ascii="Times New Roman" w:hAnsi="Times New Roman" w:cs="Times New Roman"/>
          <w:sz w:val="28"/>
          <w:szCs w:val="28"/>
          <w:lang w:val="uk-UA"/>
        </w:rPr>
        <w:t>обов’язків</w:t>
      </w:r>
      <w:r w:rsidRPr="008A37BC">
        <w:rPr>
          <w:rFonts w:ascii="Times New Roman" w:hAnsi="Times New Roman" w:cs="Times New Roman"/>
          <w:sz w:val="28"/>
          <w:szCs w:val="28"/>
          <w:lang w:val="uk-UA"/>
        </w:rPr>
        <w:t xml:space="preserve">, а ті, хто є лідерами свого колективу, організації, які своїм прикладом  звикли вести свою команду до </w:t>
      </w:r>
      <w:r w:rsidR="00CA29B4" w:rsidRPr="008A37BC">
        <w:rPr>
          <w:rFonts w:ascii="Times New Roman" w:hAnsi="Times New Roman" w:cs="Times New Roman"/>
          <w:sz w:val="28"/>
          <w:szCs w:val="28"/>
          <w:lang w:val="uk-UA"/>
        </w:rPr>
        <w:t>встановлених</w:t>
      </w:r>
      <w:r w:rsidRPr="008A37BC">
        <w:rPr>
          <w:rFonts w:ascii="Times New Roman" w:hAnsi="Times New Roman" w:cs="Times New Roman"/>
          <w:sz w:val="28"/>
          <w:szCs w:val="28"/>
          <w:lang w:val="uk-UA"/>
        </w:rPr>
        <w:t xml:space="preserve"> цілей. </w:t>
      </w:r>
    </w:p>
    <w:p w:rsidR="00EE757E" w:rsidRPr="008A37BC" w:rsidRDefault="00CA29B4" w:rsidP="001C707D">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Дослідники</w:t>
      </w:r>
      <w:r w:rsidR="00EE757E" w:rsidRPr="008A37BC">
        <w:rPr>
          <w:rFonts w:ascii="Times New Roman" w:hAnsi="Times New Roman" w:cs="Times New Roman"/>
          <w:sz w:val="28"/>
          <w:szCs w:val="28"/>
          <w:lang w:val="uk-UA"/>
        </w:rPr>
        <w:t xml:space="preserve"> питання лідерства справедливо підкреслюють, що для успішного виконання своїх функцій керівник-менеджер повинен бути обов’язково і лідером. Здатність вести колектив до мети робить керівника особливим, робить його лідером. Керівник, який має розуміння, та бажання повинен розуміти такі речи:</w:t>
      </w:r>
    </w:p>
    <w:p w:rsidR="005A3A1B" w:rsidRPr="008A37BC" w:rsidRDefault="00B249BE" w:rsidP="00190E83">
      <w:pPr>
        <w:pStyle w:val="a3"/>
        <w:numPr>
          <w:ilvl w:val="0"/>
          <w:numId w:val="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Керівник - л</w:t>
      </w:r>
      <w:r w:rsidR="00EE757E" w:rsidRPr="008A37BC">
        <w:rPr>
          <w:rFonts w:ascii="Times New Roman" w:hAnsi="Times New Roman" w:cs="Times New Roman"/>
          <w:sz w:val="28"/>
          <w:szCs w:val="28"/>
          <w:lang w:val="uk-UA"/>
        </w:rPr>
        <w:t xml:space="preserve">ідер є лише частиною команди, яка цілеспрямовано </w:t>
      </w:r>
    </w:p>
    <w:p w:rsidR="00EE757E" w:rsidRPr="008A37BC" w:rsidRDefault="00EE757E" w:rsidP="001E23B5">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рухається до стратегічної мети підприємства, робить його конкурентоспроможнім на ринку. </w:t>
      </w:r>
    </w:p>
    <w:p w:rsidR="00EE757E" w:rsidRPr="001E23B5" w:rsidRDefault="00EE757E" w:rsidP="00190E83">
      <w:pPr>
        <w:pStyle w:val="a3"/>
        <w:numPr>
          <w:ilvl w:val="0"/>
          <w:numId w:val="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Командна робота має на увазі, та потребує участі не лише лідера, але </w:t>
      </w:r>
      <w:r w:rsidRPr="001E23B5">
        <w:rPr>
          <w:rFonts w:ascii="Times New Roman" w:hAnsi="Times New Roman" w:cs="Times New Roman"/>
          <w:sz w:val="28"/>
          <w:szCs w:val="28"/>
          <w:lang w:val="uk-UA"/>
        </w:rPr>
        <w:t>всього персоналу.</w:t>
      </w:r>
    </w:p>
    <w:p w:rsidR="00EE757E" w:rsidRPr="001E23B5" w:rsidRDefault="00EE757E" w:rsidP="00190E83">
      <w:pPr>
        <w:pStyle w:val="a3"/>
        <w:numPr>
          <w:ilvl w:val="0"/>
          <w:numId w:val="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Керівник - лідер не буде рухатися уперед, якщо ніхто не буде йти за </w:t>
      </w:r>
      <w:r w:rsidRPr="001E23B5">
        <w:rPr>
          <w:rFonts w:ascii="Times New Roman" w:hAnsi="Times New Roman" w:cs="Times New Roman"/>
          <w:sz w:val="28"/>
          <w:szCs w:val="28"/>
          <w:lang w:val="uk-UA"/>
        </w:rPr>
        <w:t>ним.</w:t>
      </w:r>
    </w:p>
    <w:p w:rsidR="005A3A1B" w:rsidRPr="008A37BC" w:rsidRDefault="00EE757E" w:rsidP="00190E83">
      <w:pPr>
        <w:pStyle w:val="a3"/>
        <w:numPr>
          <w:ilvl w:val="0"/>
          <w:numId w:val="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Не можливо досягнути  мети організації </w:t>
      </w:r>
      <w:r w:rsidR="00CA29B4" w:rsidRPr="008A37BC">
        <w:rPr>
          <w:rFonts w:ascii="Times New Roman" w:hAnsi="Times New Roman" w:cs="Times New Roman"/>
          <w:sz w:val="28"/>
          <w:szCs w:val="28"/>
          <w:lang w:val="uk-UA"/>
        </w:rPr>
        <w:t>самостійно</w:t>
      </w:r>
      <w:r w:rsidRPr="008A37BC">
        <w:rPr>
          <w:rFonts w:ascii="Times New Roman" w:hAnsi="Times New Roman" w:cs="Times New Roman"/>
          <w:sz w:val="28"/>
          <w:szCs w:val="28"/>
          <w:lang w:val="uk-UA"/>
        </w:rPr>
        <w:t xml:space="preserve">, а тільки у </w:t>
      </w:r>
    </w:p>
    <w:p w:rsidR="00EE757E" w:rsidRPr="008A37BC" w:rsidRDefault="00EE757E" w:rsidP="001E23B5">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команді, це розуміння і трансформує  формального керівника в керівника - лідера.</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Сучасні тренди управління та лідерства  диктують нові правила та вимоги до лідерів. Це пов’язано з умовами, що швидко змінюються, що вимагає від лідера:</w:t>
      </w:r>
    </w:p>
    <w:p w:rsidR="005A3A1B" w:rsidRPr="008A37BC" w:rsidRDefault="00EE757E" w:rsidP="00190E83">
      <w:pPr>
        <w:pStyle w:val="a3"/>
        <w:numPr>
          <w:ilvl w:val="0"/>
          <w:numId w:val="3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високої гнучкості;</w:t>
      </w:r>
    </w:p>
    <w:p w:rsidR="005A3A1B" w:rsidRPr="008A37BC" w:rsidRDefault="00EE757E" w:rsidP="00190E83">
      <w:pPr>
        <w:pStyle w:val="a3"/>
        <w:numPr>
          <w:ilvl w:val="0"/>
          <w:numId w:val="3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відкритості до нового досвіду;</w:t>
      </w:r>
    </w:p>
    <w:p w:rsidR="00EE757E" w:rsidRPr="008A37BC" w:rsidRDefault="00EE757E" w:rsidP="00190E83">
      <w:pPr>
        <w:pStyle w:val="a3"/>
        <w:numPr>
          <w:ilvl w:val="0"/>
          <w:numId w:val="3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здатності та готовності до постійного навчання. </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Суть сучасного лідерства полягає в тому, що лідери:</w:t>
      </w:r>
    </w:p>
    <w:p w:rsidR="00EE757E" w:rsidRPr="008A37BC" w:rsidRDefault="00EE757E" w:rsidP="00190E83">
      <w:pPr>
        <w:pStyle w:val="a3"/>
        <w:numPr>
          <w:ilvl w:val="0"/>
          <w:numId w:val="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Знаходять спільність зі своїми підлеглими</w:t>
      </w:r>
      <w:r w:rsidR="001E23B5">
        <w:rPr>
          <w:rFonts w:ascii="Times New Roman" w:hAnsi="Times New Roman" w:cs="Times New Roman"/>
          <w:sz w:val="28"/>
          <w:szCs w:val="28"/>
          <w:lang w:val="uk-UA"/>
        </w:rPr>
        <w:t>.</w:t>
      </w:r>
    </w:p>
    <w:p w:rsidR="00EE757E" w:rsidRPr="008A37BC" w:rsidRDefault="00EE757E" w:rsidP="00190E83">
      <w:pPr>
        <w:pStyle w:val="a3"/>
        <w:numPr>
          <w:ilvl w:val="0"/>
          <w:numId w:val="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Обов’язково створюють  умови для продуктивної діяльності</w:t>
      </w:r>
      <w:r w:rsidR="001E23B5">
        <w:rPr>
          <w:rFonts w:ascii="Times New Roman" w:hAnsi="Times New Roman" w:cs="Times New Roman"/>
          <w:sz w:val="28"/>
          <w:szCs w:val="28"/>
          <w:lang w:val="uk-UA"/>
        </w:rPr>
        <w:t>.</w:t>
      </w:r>
    </w:p>
    <w:p w:rsidR="008D722C" w:rsidRPr="008A37BC" w:rsidRDefault="00EE757E" w:rsidP="00190E83">
      <w:pPr>
        <w:pStyle w:val="a3"/>
        <w:numPr>
          <w:ilvl w:val="0"/>
          <w:numId w:val="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Мотивують підлеглих своєю результативною працею, щоб і вони </w:t>
      </w:r>
    </w:p>
    <w:p w:rsidR="00EE757E" w:rsidRPr="008A37BC" w:rsidRDefault="00EE757E" w:rsidP="001E23B5">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потребували змін. </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На сьогоднішній  день, існує достатньо складна класифікація. В даної роботі будуть розглянути  </w:t>
      </w:r>
      <w:r w:rsidRPr="008A37BC">
        <w:rPr>
          <w:rFonts w:ascii="Times New Roman" w:hAnsi="Times New Roman" w:cs="Times New Roman"/>
          <w:i/>
          <w:sz w:val="28"/>
          <w:szCs w:val="28"/>
          <w:lang w:val="uk-UA"/>
        </w:rPr>
        <w:t>різні типи класифікацій лідерства</w:t>
      </w:r>
      <w:r w:rsidRPr="008A37BC">
        <w:rPr>
          <w:rFonts w:ascii="Times New Roman" w:hAnsi="Times New Roman" w:cs="Times New Roman"/>
          <w:sz w:val="28"/>
          <w:szCs w:val="28"/>
          <w:lang w:val="uk-UA"/>
        </w:rPr>
        <w:t xml:space="preserve">. Лідерство виникає й формується у процесі спільної діяльності колективу, тому що є результатом внутрішньо-групової взаємодії між членами групи (між лідером і групою), спрямованої на досягнення загально-групових цілей. </w:t>
      </w:r>
    </w:p>
    <w:p w:rsidR="00EE757E"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Лідерство і менеджмент нерідко розглядаються як синоніми, або два боки однієї медалі. У зв’язку з цим цілком логічним </w:t>
      </w:r>
      <w:r w:rsidR="00CA29B4" w:rsidRPr="008A37BC">
        <w:rPr>
          <w:rFonts w:ascii="Times New Roman" w:hAnsi="Times New Roman" w:cs="Times New Roman"/>
          <w:sz w:val="28"/>
          <w:szCs w:val="28"/>
          <w:lang w:val="uk-UA"/>
        </w:rPr>
        <w:t>виглядає</w:t>
      </w:r>
      <w:r w:rsidRPr="008A37BC">
        <w:rPr>
          <w:rFonts w:ascii="Times New Roman" w:hAnsi="Times New Roman" w:cs="Times New Roman"/>
          <w:sz w:val="28"/>
          <w:szCs w:val="28"/>
          <w:lang w:val="uk-UA"/>
        </w:rPr>
        <w:t xml:space="preserve"> твердження про те, що успіх у менеджменті одночасно означає і успіх у лідерстві. </w:t>
      </w:r>
    </w:p>
    <w:p w:rsidR="00EE757E" w:rsidRPr="008A37BC" w:rsidRDefault="00EE757E" w:rsidP="001C707D">
      <w:pPr>
        <w:spacing w:after="0" w:line="360" w:lineRule="auto"/>
        <w:ind w:firstLine="709"/>
        <w:jc w:val="both"/>
        <w:rPr>
          <w:b/>
          <w:sz w:val="28"/>
          <w:szCs w:val="28"/>
          <w:lang w:val="uk-UA"/>
        </w:rPr>
      </w:pPr>
      <w:r w:rsidRPr="008A37BC">
        <w:rPr>
          <w:rFonts w:ascii="Times New Roman" w:hAnsi="Times New Roman" w:cs="Times New Roman"/>
          <w:sz w:val="28"/>
          <w:szCs w:val="28"/>
          <w:lang w:val="uk-UA"/>
        </w:rPr>
        <w:t xml:space="preserve">Але в різні часи </w:t>
      </w:r>
      <w:r w:rsidR="00CA29B4" w:rsidRPr="008A37BC">
        <w:rPr>
          <w:rFonts w:ascii="Times New Roman" w:hAnsi="Times New Roman" w:cs="Times New Roman"/>
          <w:sz w:val="28"/>
          <w:szCs w:val="28"/>
          <w:lang w:val="uk-UA"/>
        </w:rPr>
        <w:t>теоретики</w:t>
      </w:r>
      <w:r w:rsidRPr="008A37BC">
        <w:rPr>
          <w:rFonts w:ascii="Times New Roman" w:hAnsi="Times New Roman" w:cs="Times New Roman"/>
          <w:sz w:val="28"/>
          <w:szCs w:val="28"/>
          <w:lang w:val="uk-UA"/>
        </w:rPr>
        <w:t xml:space="preserve"> розглядають взаємозв’язок </w:t>
      </w:r>
      <w:r w:rsidR="00CA29B4" w:rsidRPr="008A37BC">
        <w:rPr>
          <w:rFonts w:ascii="Times New Roman" w:hAnsi="Times New Roman" w:cs="Times New Roman"/>
          <w:sz w:val="28"/>
          <w:szCs w:val="28"/>
          <w:lang w:val="uk-UA"/>
        </w:rPr>
        <w:t>менеджменту</w:t>
      </w:r>
      <w:r w:rsidRPr="008A37BC">
        <w:rPr>
          <w:rFonts w:ascii="Times New Roman" w:hAnsi="Times New Roman" w:cs="Times New Roman"/>
          <w:sz w:val="28"/>
          <w:szCs w:val="28"/>
          <w:lang w:val="uk-UA"/>
        </w:rPr>
        <w:t xml:space="preserve"> у різних контекстах. Так, іще в 1950-х роках Ф.</w:t>
      </w:r>
      <w:r w:rsidR="001E23B5">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Селзнік та </w:t>
      </w:r>
      <w:r w:rsidR="00CA29B4" w:rsidRPr="008A37BC">
        <w:rPr>
          <w:rFonts w:ascii="Times New Roman" w:hAnsi="Times New Roman" w:cs="Times New Roman"/>
          <w:sz w:val="28"/>
          <w:szCs w:val="28"/>
          <w:lang w:val="uk-UA"/>
        </w:rPr>
        <w:t>інші</w:t>
      </w:r>
      <w:r w:rsidRPr="008A37BC">
        <w:rPr>
          <w:rFonts w:ascii="Times New Roman" w:hAnsi="Times New Roman" w:cs="Times New Roman"/>
          <w:sz w:val="28"/>
          <w:szCs w:val="28"/>
          <w:lang w:val="uk-UA"/>
        </w:rPr>
        <w:t xml:space="preserve"> дослідники  починають розділяти менеджерську та лідерську </w:t>
      </w:r>
      <w:r w:rsidR="00CA29B4" w:rsidRPr="008A37BC">
        <w:rPr>
          <w:rFonts w:ascii="Times New Roman" w:hAnsi="Times New Roman" w:cs="Times New Roman"/>
          <w:sz w:val="28"/>
          <w:szCs w:val="28"/>
          <w:lang w:val="uk-UA"/>
        </w:rPr>
        <w:t>позиції</w:t>
      </w:r>
      <w:r w:rsidRPr="008A37BC">
        <w:rPr>
          <w:rFonts w:ascii="Times New Roman" w:hAnsi="Times New Roman" w:cs="Times New Roman"/>
          <w:sz w:val="28"/>
          <w:szCs w:val="28"/>
          <w:lang w:val="uk-UA"/>
        </w:rPr>
        <w:t>. Основні аргументи спрямовані на доказ того, що лідерство і менеджмент мають різні цілі, завдання, теоретичні підвалини і знаходяться на різних рівнях о</w:t>
      </w:r>
      <w:r w:rsidR="008D722C" w:rsidRPr="008A37BC">
        <w:rPr>
          <w:rFonts w:ascii="Times New Roman" w:hAnsi="Times New Roman" w:cs="Times New Roman"/>
          <w:sz w:val="28"/>
          <w:szCs w:val="28"/>
          <w:lang w:val="uk-UA"/>
        </w:rPr>
        <w:t>рганізаційного процесу [33</w:t>
      </w:r>
      <w:r w:rsidRPr="008A37BC">
        <w:rPr>
          <w:rFonts w:ascii="Times New Roman" w:hAnsi="Times New Roman" w:cs="Times New Roman"/>
          <w:sz w:val="28"/>
          <w:szCs w:val="28"/>
          <w:lang w:val="uk-UA"/>
        </w:rPr>
        <w:t>].</w:t>
      </w:r>
    </w:p>
    <w:p w:rsidR="00EE757E" w:rsidRPr="008A37BC" w:rsidRDefault="00CA29B4" w:rsidP="001C70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в умова</w:t>
      </w:r>
      <w:r w:rsidR="00EE757E" w:rsidRPr="008A37BC">
        <w:rPr>
          <w:rFonts w:ascii="Times New Roman" w:hAnsi="Times New Roman" w:cs="Times New Roman"/>
          <w:sz w:val="28"/>
          <w:szCs w:val="28"/>
          <w:lang w:val="uk-UA"/>
        </w:rPr>
        <w:t>х швидких змін, найбільш актуальними є менеджери, які одночасно є лідерам.</w:t>
      </w:r>
    </w:p>
    <w:p w:rsidR="004C0497" w:rsidRPr="008A37BC" w:rsidRDefault="00EE757E" w:rsidP="001C707D">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Аналізуючи </w:t>
      </w:r>
      <w:r w:rsidR="00875FFA"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теоретичний матеріал</w:t>
      </w:r>
      <w:r w:rsidR="00875FFA" w:rsidRPr="008A37BC">
        <w:rPr>
          <w:rFonts w:ascii="Times New Roman" w:hAnsi="Times New Roman" w:cs="Times New Roman"/>
          <w:sz w:val="28"/>
          <w:szCs w:val="28"/>
          <w:lang w:val="uk-UA"/>
        </w:rPr>
        <w:t xml:space="preserve"> різних українських авторів</w:t>
      </w:r>
      <w:r w:rsidRPr="008A37BC">
        <w:rPr>
          <w:rFonts w:ascii="Times New Roman" w:hAnsi="Times New Roman" w:cs="Times New Roman"/>
          <w:sz w:val="28"/>
          <w:szCs w:val="28"/>
          <w:lang w:val="uk-UA"/>
        </w:rPr>
        <w:t xml:space="preserve"> з питань лідерства</w:t>
      </w:r>
      <w:r w:rsidR="00875FFA" w:rsidRPr="008A37BC">
        <w:rPr>
          <w:rFonts w:ascii="Times New Roman" w:hAnsi="Times New Roman" w:cs="Times New Roman"/>
          <w:sz w:val="28"/>
          <w:szCs w:val="28"/>
          <w:lang w:val="uk-UA"/>
        </w:rPr>
        <w:t>, в роботі</w:t>
      </w:r>
      <w:r w:rsidRPr="008A37BC">
        <w:rPr>
          <w:rFonts w:ascii="Times New Roman" w:hAnsi="Times New Roman" w:cs="Times New Roman"/>
          <w:sz w:val="28"/>
          <w:szCs w:val="28"/>
          <w:lang w:val="uk-UA"/>
        </w:rPr>
        <w:t xml:space="preserve"> були розроблені зведені таблиц</w:t>
      </w:r>
      <w:r w:rsidR="00875FFA" w:rsidRPr="008A37BC">
        <w:rPr>
          <w:rFonts w:ascii="Times New Roman" w:hAnsi="Times New Roman" w:cs="Times New Roman"/>
          <w:sz w:val="28"/>
          <w:szCs w:val="28"/>
          <w:lang w:val="uk-UA"/>
        </w:rPr>
        <w:t>і теорій, концепцій лідерства [</w:t>
      </w:r>
      <w:r w:rsidR="004C0497" w:rsidRPr="008A37BC">
        <w:rPr>
          <w:rFonts w:ascii="Times New Roman" w:hAnsi="Times New Roman" w:cs="Times New Roman"/>
          <w:sz w:val="28"/>
          <w:szCs w:val="28"/>
          <w:lang w:val="uk-UA"/>
        </w:rPr>
        <w:t>22-35]</w:t>
      </w:r>
      <w:r w:rsidRPr="008A37BC">
        <w:rPr>
          <w:rFonts w:ascii="Times New Roman" w:hAnsi="Times New Roman" w:cs="Times New Roman"/>
          <w:sz w:val="28"/>
          <w:szCs w:val="28"/>
          <w:lang w:val="uk-UA"/>
        </w:rPr>
        <w:t xml:space="preserve"> </w:t>
      </w:r>
      <w:r w:rsidR="004C0497" w:rsidRPr="008A37BC">
        <w:rPr>
          <w:rFonts w:ascii="Times New Roman" w:hAnsi="Times New Roman" w:cs="Times New Roman"/>
          <w:sz w:val="28"/>
          <w:szCs w:val="28"/>
          <w:lang w:val="uk-UA"/>
        </w:rPr>
        <w:t>.</w:t>
      </w:r>
    </w:p>
    <w:p w:rsidR="00EE757E" w:rsidRPr="008A37BC" w:rsidRDefault="00EE757E" w:rsidP="004C0497">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Таблиця</w:t>
      </w:r>
      <w:r w:rsidR="00875FFA" w:rsidRPr="008A37BC">
        <w:rPr>
          <w:rFonts w:ascii="Times New Roman" w:hAnsi="Times New Roman" w:cs="Times New Roman"/>
          <w:sz w:val="28"/>
          <w:szCs w:val="28"/>
          <w:lang w:val="uk-UA"/>
        </w:rPr>
        <w:t xml:space="preserve"> 2.4.</w:t>
      </w:r>
    </w:p>
    <w:p w:rsidR="004C0497" w:rsidRPr="001E23B5" w:rsidRDefault="004C0497" w:rsidP="001E23B5">
      <w:pPr>
        <w:spacing w:after="0" w:line="240" w:lineRule="auto"/>
        <w:ind w:firstLine="709"/>
        <w:jc w:val="both"/>
        <w:rPr>
          <w:rFonts w:ascii="Times New Roman" w:hAnsi="Times New Roman" w:cs="Times New Roman"/>
          <w:sz w:val="28"/>
          <w:szCs w:val="28"/>
          <w:lang w:val="uk-UA"/>
        </w:rPr>
      </w:pPr>
      <w:r w:rsidRPr="001E23B5">
        <w:rPr>
          <w:rFonts w:ascii="Times New Roman" w:hAnsi="Times New Roman" w:cs="Times New Roman"/>
          <w:sz w:val="28"/>
          <w:szCs w:val="28"/>
          <w:lang w:val="uk-UA"/>
        </w:rPr>
        <w:t>Зведені таблиці теоретичних основ лідерства ХХ століття</w:t>
      </w:r>
    </w:p>
    <w:p w:rsidR="00EE757E" w:rsidRPr="001E23B5" w:rsidRDefault="00EE757E" w:rsidP="001E23B5">
      <w:pPr>
        <w:spacing w:after="0" w:line="240" w:lineRule="auto"/>
        <w:ind w:firstLine="709"/>
        <w:jc w:val="both"/>
        <w:rPr>
          <w:rFonts w:ascii="Times New Roman" w:hAnsi="Times New Roman" w:cs="Times New Roman"/>
          <w:sz w:val="24"/>
          <w:szCs w:val="24"/>
          <w:lang w:val="uk-UA"/>
        </w:rPr>
      </w:pPr>
    </w:p>
    <w:tbl>
      <w:tblPr>
        <w:tblStyle w:val="aa"/>
        <w:tblW w:w="0" w:type="auto"/>
        <w:tblLook w:val="04A0" w:firstRow="1" w:lastRow="0" w:firstColumn="1" w:lastColumn="0" w:noHBand="0" w:noVBand="1"/>
      </w:tblPr>
      <w:tblGrid>
        <w:gridCol w:w="2660"/>
        <w:gridCol w:w="6911"/>
      </w:tblGrid>
      <w:tr w:rsidR="00EE757E" w:rsidRPr="001E23B5" w:rsidTr="00EE757E">
        <w:tc>
          <w:tcPr>
            <w:tcW w:w="9571" w:type="dxa"/>
            <w:gridSpan w:val="2"/>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Типологія американських вчених Ф.Сензніка та  Р.Бейлза</w:t>
            </w:r>
          </w:p>
        </w:tc>
      </w:tr>
      <w:tr w:rsidR="00EE757E" w:rsidRPr="001E23B5" w:rsidTr="00EE757E">
        <w:tc>
          <w:tcPr>
            <w:tcW w:w="2660"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Інституційний лідер</w:t>
            </w:r>
          </w:p>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(Ф.Сензнік)</w:t>
            </w:r>
          </w:p>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Діловий лідер </w:t>
            </w:r>
          </w:p>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Р.Бейлз)</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Захищає цінності, цілі, норми, правила, групи, відповідає за вирішення соціальних задач, поставле</w:t>
            </w:r>
            <w:r w:rsidR="001E23B5">
              <w:rPr>
                <w:rFonts w:ascii="Times New Roman" w:hAnsi="Times New Roman" w:cs="Times New Roman"/>
                <w:sz w:val="24"/>
                <w:szCs w:val="24"/>
                <w:lang w:val="uk-UA"/>
              </w:rPr>
              <w:t>них перед групою адміністрацією.</w:t>
            </w:r>
          </w:p>
        </w:tc>
      </w:tr>
      <w:tr w:rsidR="00EE757E" w:rsidRPr="00513241" w:rsidTr="00EE757E">
        <w:tc>
          <w:tcPr>
            <w:tcW w:w="2660"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Міжособистісний лідер (Ф.Сензнік)</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Популярний лідер </w:t>
            </w:r>
          </w:p>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Р.Бейлз)</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Пов’язаний більше з людьми й гармонізацією відносин в групі, ніж із завданнями групи.</w:t>
            </w:r>
          </w:p>
        </w:tc>
      </w:tr>
    </w:tbl>
    <w:p w:rsidR="00EE757E" w:rsidRPr="001E23B5" w:rsidRDefault="00EE757E" w:rsidP="001E23B5">
      <w:pPr>
        <w:spacing w:after="0" w:line="240" w:lineRule="auto"/>
        <w:ind w:firstLine="709"/>
        <w:jc w:val="both"/>
        <w:rPr>
          <w:rFonts w:ascii="Times New Roman" w:hAnsi="Times New Roman" w:cs="Times New Roman"/>
          <w:sz w:val="24"/>
          <w:szCs w:val="24"/>
          <w:lang w:val="uk-UA"/>
        </w:rPr>
      </w:pPr>
    </w:p>
    <w:tbl>
      <w:tblPr>
        <w:tblStyle w:val="aa"/>
        <w:tblW w:w="0" w:type="auto"/>
        <w:tblLook w:val="04A0" w:firstRow="1" w:lastRow="0" w:firstColumn="1" w:lastColumn="0" w:noHBand="0" w:noVBand="1"/>
      </w:tblPr>
      <w:tblGrid>
        <w:gridCol w:w="2660"/>
        <w:gridCol w:w="6911"/>
      </w:tblGrid>
      <w:tr w:rsidR="00EE757E" w:rsidRPr="001E23B5" w:rsidTr="00EE757E">
        <w:tc>
          <w:tcPr>
            <w:tcW w:w="9571" w:type="dxa"/>
            <w:gridSpan w:val="2"/>
          </w:tcPr>
          <w:p w:rsidR="00EE757E" w:rsidRPr="001E23B5" w:rsidRDefault="00EE757E" w:rsidP="001E23B5">
            <w:pPr>
              <w:ind w:firstLine="709"/>
              <w:jc w:val="center"/>
              <w:rPr>
                <w:rFonts w:ascii="Times New Roman" w:hAnsi="Times New Roman" w:cs="Times New Roman"/>
                <w:sz w:val="24"/>
                <w:szCs w:val="24"/>
                <w:lang w:val="uk-UA"/>
              </w:rPr>
            </w:pPr>
            <w:r w:rsidRPr="001E23B5">
              <w:rPr>
                <w:rFonts w:ascii="Times New Roman" w:hAnsi="Times New Roman" w:cs="Times New Roman"/>
                <w:sz w:val="24"/>
                <w:szCs w:val="24"/>
                <w:lang w:val="uk-UA"/>
              </w:rPr>
              <w:t>Процесуальний підхід до типології лідерства Ю.Хешфіла</w:t>
            </w:r>
          </w:p>
        </w:tc>
      </w:tr>
      <w:tr w:rsidR="00EE757E" w:rsidRPr="00513241" w:rsidTr="00EE757E">
        <w:tc>
          <w:tcPr>
            <w:tcW w:w="2660"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Пробне лідерство</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Виникає на початку діяльності групи. Сприйняття чи відмова групи підкорятися пробному лідерові визначає його успішність.</w:t>
            </w:r>
          </w:p>
        </w:tc>
      </w:tr>
      <w:tr w:rsidR="00EE757E" w:rsidRPr="001E23B5" w:rsidTr="00EE757E">
        <w:tc>
          <w:tcPr>
            <w:tcW w:w="2660"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Успішне лідерство</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Група йде за лідером і підтримує визначений ним курс</w:t>
            </w:r>
            <w:r w:rsidR="001E23B5">
              <w:rPr>
                <w:rFonts w:ascii="Times New Roman" w:hAnsi="Times New Roman" w:cs="Times New Roman"/>
                <w:sz w:val="24"/>
                <w:szCs w:val="24"/>
                <w:lang w:val="uk-UA"/>
              </w:rPr>
              <w:t>.</w:t>
            </w:r>
          </w:p>
        </w:tc>
      </w:tr>
      <w:tr w:rsidR="00EE757E" w:rsidRPr="001E23B5" w:rsidTr="00EE757E">
        <w:tc>
          <w:tcPr>
            <w:tcW w:w="2660"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Ефективне лідерство</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Лідер залучає групу до взаємодії й сприяє груповому вирішенню завдань</w:t>
            </w:r>
            <w:r w:rsidR="001E23B5">
              <w:rPr>
                <w:rFonts w:ascii="Times New Roman" w:hAnsi="Times New Roman" w:cs="Times New Roman"/>
                <w:sz w:val="24"/>
                <w:szCs w:val="24"/>
                <w:lang w:val="uk-UA"/>
              </w:rPr>
              <w:t>.</w:t>
            </w:r>
          </w:p>
        </w:tc>
      </w:tr>
    </w:tbl>
    <w:p w:rsidR="00EE757E" w:rsidRPr="001E23B5" w:rsidRDefault="00EE757E" w:rsidP="001E23B5">
      <w:pPr>
        <w:spacing w:after="0" w:line="240" w:lineRule="auto"/>
        <w:ind w:firstLine="709"/>
        <w:jc w:val="both"/>
        <w:rPr>
          <w:rFonts w:ascii="Times New Roman" w:hAnsi="Times New Roman" w:cs="Times New Roman"/>
          <w:sz w:val="24"/>
          <w:szCs w:val="24"/>
          <w:lang w:val="uk-UA"/>
        </w:rPr>
      </w:pPr>
    </w:p>
    <w:tbl>
      <w:tblPr>
        <w:tblStyle w:val="aa"/>
        <w:tblW w:w="0" w:type="auto"/>
        <w:tblLook w:val="04A0" w:firstRow="1" w:lastRow="0" w:firstColumn="1" w:lastColumn="0" w:noHBand="0" w:noVBand="1"/>
      </w:tblPr>
      <w:tblGrid>
        <w:gridCol w:w="2660"/>
        <w:gridCol w:w="6911"/>
      </w:tblGrid>
      <w:tr w:rsidR="00EE757E" w:rsidRPr="001E23B5" w:rsidTr="00EE757E">
        <w:tc>
          <w:tcPr>
            <w:tcW w:w="9571" w:type="dxa"/>
            <w:gridSpan w:val="2"/>
          </w:tcPr>
          <w:p w:rsidR="00EE757E" w:rsidRPr="001E23B5" w:rsidRDefault="00EE757E" w:rsidP="001E23B5">
            <w:pPr>
              <w:ind w:firstLine="709"/>
              <w:jc w:val="center"/>
              <w:rPr>
                <w:rFonts w:ascii="Times New Roman" w:hAnsi="Times New Roman" w:cs="Times New Roman"/>
                <w:sz w:val="24"/>
                <w:szCs w:val="24"/>
                <w:lang w:val="uk-UA"/>
              </w:rPr>
            </w:pPr>
            <w:r w:rsidRPr="001E23B5">
              <w:rPr>
                <w:rFonts w:ascii="Times New Roman" w:hAnsi="Times New Roman" w:cs="Times New Roman"/>
                <w:sz w:val="24"/>
                <w:szCs w:val="24"/>
                <w:lang w:val="uk-UA"/>
              </w:rPr>
              <w:t>Типологія  Р.Кетелл. Фокусоване й розсіяне лідерство</w:t>
            </w:r>
          </w:p>
        </w:tc>
      </w:tr>
      <w:tr w:rsidR="00EE757E" w:rsidRPr="001E23B5" w:rsidTr="00EE757E">
        <w:tc>
          <w:tcPr>
            <w:tcW w:w="2660"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Фокусоване лідерство</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Всі члени групи згуртувалися навколо однієї особистості.</w:t>
            </w:r>
          </w:p>
        </w:tc>
      </w:tr>
      <w:tr w:rsidR="00EE757E" w:rsidRPr="001E23B5" w:rsidTr="00EE757E">
        <w:tc>
          <w:tcPr>
            <w:tcW w:w="2660"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Розсіяне лідерство</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Різні лідерські функції виконують різні люди, коли немає чіткої організаційної ієрархії взаємовідносин</w:t>
            </w:r>
            <w:r w:rsidR="001E23B5">
              <w:rPr>
                <w:rFonts w:ascii="Times New Roman" w:hAnsi="Times New Roman" w:cs="Times New Roman"/>
                <w:sz w:val="24"/>
                <w:szCs w:val="24"/>
                <w:lang w:val="uk-UA"/>
              </w:rPr>
              <w:t>.</w:t>
            </w:r>
          </w:p>
        </w:tc>
      </w:tr>
      <w:tr w:rsidR="00EE757E" w:rsidRPr="001E23B5" w:rsidTr="00EE757E">
        <w:tc>
          <w:tcPr>
            <w:tcW w:w="9571" w:type="dxa"/>
            <w:gridSpan w:val="2"/>
          </w:tcPr>
          <w:p w:rsidR="00EE757E" w:rsidRPr="001E23B5" w:rsidRDefault="00EE757E" w:rsidP="001E23B5">
            <w:pPr>
              <w:ind w:firstLine="709"/>
              <w:jc w:val="center"/>
              <w:rPr>
                <w:rFonts w:ascii="Times New Roman" w:hAnsi="Times New Roman" w:cs="Times New Roman"/>
                <w:sz w:val="24"/>
                <w:szCs w:val="24"/>
                <w:lang w:val="uk-UA"/>
              </w:rPr>
            </w:pPr>
            <w:r w:rsidRPr="001E23B5">
              <w:rPr>
                <w:rFonts w:ascii="Times New Roman" w:hAnsi="Times New Roman" w:cs="Times New Roman"/>
                <w:sz w:val="24"/>
                <w:szCs w:val="24"/>
                <w:lang w:val="uk-UA"/>
              </w:rPr>
              <w:t>Класифікація лідерства  Р.Стогділла</w:t>
            </w:r>
          </w:p>
        </w:tc>
      </w:tr>
      <w:tr w:rsidR="00EE757E" w:rsidRPr="001E23B5" w:rsidTr="00EE757E">
        <w:tc>
          <w:tcPr>
            <w:tcW w:w="2660" w:type="dxa"/>
          </w:tcPr>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Лідерство, як центр групових процесів </w:t>
            </w:r>
          </w:p>
          <w:p w:rsidR="00EE757E" w:rsidRPr="001E23B5" w:rsidRDefault="00EE757E" w:rsidP="001E23B5">
            <w:pPr>
              <w:ind w:firstLine="709"/>
              <w:rPr>
                <w:rFonts w:ascii="Times New Roman" w:hAnsi="Times New Roman" w:cs="Times New Roman"/>
                <w:sz w:val="24"/>
                <w:szCs w:val="24"/>
                <w:lang w:val="uk-UA"/>
              </w:rPr>
            </w:pP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Цей підхід відзначає той факт, що лідер є</w:t>
            </w:r>
            <w:r w:rsidR="00CA29B4" w:rsidRPr="001E23B5">
              <w:rPr>
                <w:rFonts w:ascii="Times New Roman" w:hAnsi="Times New Roman" w:cs="Times New Roman"/>
                <w:sz w:val="24"/>
                <w:szCs w:val="24"/>
                <w:lang w:val="uk-UA"/>
              </w:rPr>
              <w:t xml:space="preserve"> </w:t>
            </w:r>
            <w:r w:rsidRPr="001E23B5">
              <w:rPr>
                <w:rFonts w:ascii="Times New Roman" w:hAnsi="Times New Roman" w:cs="Times New Roman"/>
                <w:sz w:val="24"/>
                <w:szCs w:val="24"/>
                <w:lang w:val="uk-UA"/>
              </w:rPr>
              <w:t>духовно-емоційним центром групи, уособленням влади всіх. Він визначає групову структуру, атмосферу, ідеологію й групові інтереси, визначає напрямок руху</w:t>
            </w:r>
            <w:r w:rsidR="001E23B5">
              <w:rPr>
                <w:rFonts w:ascii="Times New Roman" w:hAnsi="Times New Roman" w:cs="Times New Roman"/>
                <w:sz w:val="24"/>
                <w:szCs w:val="24"/>
                <w:lang w:val="uk-UA"/>
              </w:rPr>
              <w:t>.</w:t>
            </w:r>
          </w:p>
        </w:tc>
      </w:tr>
      <w:tr w:rsidR="00EE757E" w:rsidRPr="001E23B5" w:rsidTr="00EE757E">
        <w:tc>
          <w:tcPr>
            <w:tcW w:w="2660" w:type="dxa"/>
          </w:tcPr>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Лідерство, як </w:t>
            </w:r>
            <w:r w:rsidR="00CA29B4" w:rsidRPr="001E23B5">
              <w:rPr>
                <w:rFonts w:ascii="Times New Roman" w:hAnsi="Times New Roman" w:cs="Times New Roman"/>
                <w:sz w:val="24"/>
                <w:szCs w:val="24"/>
                <w:lang w:val="uk-UA"/>
              </w:rPr>
              <w:t>вияв</w:t>
            </w:r>
            <w:r w:rsidRPr="001E23B5">
              <w:rPr>
                <w:rFonts w:ascii="Times New Roman" w:hAnsi="Times New Roman" w:cs="Times New Roman"/>
                <w:sz w:val="24"/>
                <w:szCs w:val="24"/>
                <w:lang w:val="uk-UA"/>
              </w:rPr>
              <w:t xml:space="preserve"> особистісних рис</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Ця група концепцій ставила перед собою мету виявити оптимальний набір особистісних рис, які дозволяють людині успішно досягати й утримувати лідерські позиції. </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Прихильники цієї концепції в основному описували лідерство як односторонній процес впливу лідера на послідовників. </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розглядається як інструмент підкорення групи волі лідера без врахування прав, потреб, інтересів самої групи.</w:t>
            </w:r>
          </w:p>
        </w:tc>
      </w:tr>
      <w:tr w:rsidR="00EE757E" w:rsidRPr="001E23B5" w:rsidTr="00EE757E">
        <w:tc>
          <w:tcPr>
            <w:tcW w:w="2660" w:type="dxa"/>
          </w:tcPr>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мистецтво досягнення згоди</w:t>
            </w:r>
          </w:p>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Консенсусне лідерство</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Акцент на обов’язково притаманне ефективному лідерові досягати згоди, порозуміння, консенсусу й співробітництва з боку послідовників, уміння залагоджувати конфлікти. </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Таке лідерство іноді називають консенсусним. Лідерство тут також розглядається як інструмент підкорення групи волі лідера, але через вплив і норми моралі.</w:t>
            </w:r>
          </w:p>
        </w:tc>
      </w:tr>
      <w:tr w:rsidR="00EE757E" w:rsidRPr="001E23B5" w:rsidTr="00EE757E">
        <w:tc>
          <w:tcPr>
            <w:tcW w:w="2660" w:type="dxa"/>
          </w:tcPr>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дія і поведінка</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Акцент робиться на поведінкових аспектах лідерства. Лідерська поведінка – будь-які дії, які чинить лідер для управління й координації діяльності групи. Це, наприклад, розподіл обов’язків, заохочення чи критика окремих членів групи, зацікавленість у їх успіхах і допомога, мотивація досягнення результатів.</w:t>
            </w:r>
          </w:p>
        </w:tc>
      </w:tr>
      <w:tr w:rsidR="00EE757E" w:rsidRPr="001E23B5" w:rsidTr="00EE757E">
        <w:tc>
          <w:tcPr>
            <w:tcW w:w="2660" w:type="dxa"/>
          </w:tcPr>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інструмент досягнення мети чи результату</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Багато теоретиків у свої визначення лідерства включали ідею досягнення мети. Деякі з них пов’язували інструментальну цінність лідерства з досягненням результатів і задоволенням потреб групи. В обох випадках лідерство визнається вирішальною функцією у складі групової діяльності.</w:t>
            </w:r>
          </w:p>
        </w:tc>
      </w:tr>
      <w:tr w:rsidR="00EE757E" w:rsidRPr="001E23B5" w:rsidTr="00EE757E">
        <w:tc>
          <w:tcPr>
            <w:tcW w:w="2660"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взаємодія</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Лідерство виростає із активного процесу взаємодії, воно існує там і тоді, де і коли воно усвідомлюється і підтримується іншими членами групи. </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 це такі міжособистісні стосунки, коли члени групи виконують завдання тому, що вони хочуть це робити, оскільки сприймають лідера найбільш підходящим для цієї ролі.</w:t>
            </w:r>
          </w:p>
        </w:tc>
      </w:tr>
      <w:tr w:rsidR="00EE757E" w:rsidRPr="001E23B5" w:rsidTr="00EE757E">
        <w:tc>
          <w:tcPr>
            <w:tcW w:w="2660"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уміння переконувати</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Прихильники таких поглядів на лідерство виходять з його принципової відмінності від управління. Якщо останнє є мистецтвом примусу й використання сили чи загрози її застосування, аби змусити людей рухатися в заданому напрямку, то лідер управляє за допомогою переконання, заохочення й спонукання до дій власним прикладом.</w:t>
            </w:r>
          </w:p>
        </w:tc>
      </w:tr>
      <w:tr w:rsidR="00EE757E" w:rsidRPr="001E23B5" w:rsidTr="00EE757E">
        <w:tc>
          <w:tcPr>
            <w:tcW w:w="2660" w:type="dxa"/>
          </w:tcPr>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здійснення впливу</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 Лідерство як процес, який впливає на діяльність організаційної групи в її спробах досягнути спільної мети. </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міжособистісний вплив, який виявляється в певних ситуаціях і спрямований на досягнення конкретних результатів</w:t>
            </w:r>
            <w:r w:rsidR="001E23B5">
              <w:rPr>
                <w:rFonts w:ascii="Times New Roman" w:hAnsi="Times New Roman" w:cs="Times New Roman"/>
                <w:sz w:val="24"/>
                <w:szCs w:val="24"/>
                <w:lang w:val="uk-UA"/>
              </w:rPr>
              <w:t>.</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 Відповідно лідером визнають, або ж того, хто здійснює позитивний вплив на інших, або ж того, хто, порівнюючи з іншими членами групи, має найбільший вплив. </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Якщо при цьому інші члени групи змінюються, то цей процес впливу визначають як успішне лідерство.</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 Якщо ці зміни в інших посилюються, підкріплюються і винагороджуються, то це буде ефективне лідерство.</w:t>
            </w:r>
          </w:p>
        </w:tc>
      </w:tr>
      <w:tr w:rsidR="00EE757E" w:rsidRPr="001E23B5" w:rsidTr="00EE757E">
        <w:tc>
          <w:tcPr>
            <w:tcW w:w="2660" w:type="dxa"/>
          </w:tcPr>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відносини влади</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Багато хто з дослідників лідерства визначають його як владу, яка здійснюється «згори донизу», яка характеризується здатністю одного індивіда домінувати над іншими, змушуючи їх робити те, що ті могли б не робити взагалі. Причому лідерство як владні відносини може усвідомлюватися, а може й не усвідомлюватися лідером і послідовниками. Відносини ж влади розуміються ними як відносини нерівності. Якщо один індивід в групі може домогтися зміни поведінки іншого індивіда, то ми маємо справу з актом лідерства. Таким чином, влада в цих визначеннях розцінюється як форма лідерських відносин. Причому деякі лідери більше, ніж інші, трансформують можливості лідерства у владні відносини.</w:t>
            </w:r>
          </w:p>
        </w:tc>
      </w:tr>
      <w:tr w:rsidR="00EE757E" w:rsidRPr="001E23B5" w:rsidTr="00EE757E">
        <w:tc>
          <w:tcPr>
            <w:tcW w:w="2660" w:type="dxa"/>
          </w:tcPr>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диференціація ролей</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Ці визначення ґрунтуються на рольовій теорії сучасної соціології, у відповідності до якої всі члени суспільства, групи і громадські організації займають певне місце в системі соціальних статусів. Кожен учасник взаємовідносин лідерства-підкорення грає певну роль і хтось краще, хтось гірше. У зв’язку з цим лідерство може бути представлене як рольова диференціація. Оскільки лідерство включає взаємодію між індивідом і групою, а якщо точніше, то між особистістю і членами групи, кожен з учасників цієї взаємодії грає певну роль. Ці ролі відрізняються одна від одної. Основою для такої диференціації є процес взаємного впливу: один індивід впливає на інших, а інші індивіди відповідають на цей вплив. Ролі можна також визначати в термінах очікування. Тоді лідерство – це особлива роль всередині системи взаємовідносин, яка визначається взаємними очікуваннями лідера і послідовників один від одного. Причому до ролі лідера висуваються більші вимоги, на неї накладаються більші обов’язки, ніж на інші ролі.</w:t>
            </w:r>
          </w:p>
        </w:tc>
      </w:tr>
      <w:tr w:rsidR="00EE757E" w:rsidRPr="001E23B5" w:rsidTr="00EE757E">
        <w:tc>
          <w:tcPr>
            <w:tcW w:w="2660" w:type="dxa"/>
          </w:tcPr>
          <w:p w:rsidR="00EE757E" w:rsidRPr="001E23B5" w:rsidRDefault="00EE757E" w:rsidP="001E23B5">
            <w:pPr>
              <w:rPr>
                <w:rFonts w:ascii="Times New Roman" w:hAnsi="Times New Roman" w:cs="Times New Roman"/>
                <w:sz w:val="24"/>
                <w:szCs w:val="24"/>
                <w:lang w:val="uk-UA"/>
              </w:rPr>
            </w:pPr>
            <w:r w:rsidRPr="001E23B5">
              <w:rPr>
                <w:rFonts w:ascii="Times New Roman" w:hAnsi="Times New Roman" w:cs="Times New Roman"/>
                <w:sz w:val="24"/>
                <w:szCs w:val="24"/>
                <w:lang w:val="uk-UA"/>
              </w:rPr>
              <w:t>Лідерство як ініціація чи запровадження структури</w:t>
            </w:r>
          </w:p>
        </w:tc>
        <w:tc>
          <w:tcPr>
            <w:tcW w:w="6911"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 Лідерство розглядається  як активний процес, який породжує і підтримує рольову структуру групи. </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Лідер і послідовники мають різні стимули для структурування групи, але стимул лідера в даному випадку більш сильний, оскільки таким чином його влада легітимізується. В термінах теорій очікувань і взаємодії цей тип лідерства описується як «ініціювання і підтримка структури очікувань і взаємодії». Як стверджують прихильники такого розуміння лідерства, ці процеси особливо важливі на етапах становлення нових колективів, структура яких ще не стабілізувалась.</w:t>
            </w:r>
          </w:p>
        </w:tc>
      </w:tr>
    </w:tbl>
    <w:p w:rsidR="00EE757E" w:rsidRPr="001E23B5" w:rsidRDefault="00EE757E" w:rsidP="001E23B5">
      <w:pPr>
        <w:spacing w:after="0" w:line="240" w:lineRule="auto"/>
        <w:ind w:firstLine="709"/>
        <w:jc w:val="both"/>
        <w:rPr>
          <w:rFonts w:ascii="Times New Roman" w:hAnsi="Times New Roman" w:cs="Times New Roman"/>
          <w:sz w:val="24"/>
          <w:szCs w:val="24"/>
          <w:lang w:val="uk-UA"/>
        </w:rPr>
      </w:pPr>
    </w:p>
    <w:tbl>
      <w:tblPr>
        <w:tblStyle w:val="aa"/>
        <w:tblW w:w="0" w:type="auto"/>
        <w:tblLook w:val="04A0" w:firstRow="1" w:lastRow="0" w:firstColumn="1" w:lastColumn="0" w:noHBand="0" w:noVBand="1"/>
      </w:tblPr>
      <w:tblGrid>
        <w:gridCol w:w="2046"/>
        <w:gridCol w:w="2740"/>
        <w:gridCol w:w="4785"/>
      </w:tblGrid>
      <w:tr w:rsidR="00EE757E" w:rsidRPr="001E23B5" w:rsidTr="00EE757E">
        <w:tc>
          <w:tcPr>
            <w:tcW w:w="9571" w:type="dxa"/>
            <w:gridSpan w:val="3"/>
          </w:tcPr>
          <w:p w:rsidR="00EE757E" w:rsidRPr="001E23B5" w:rsidRDefault="00EE757E" w:rsidP="001E23B5">
            <w:pPr>
              <w:ind w:firstLine="709"/>
              <w:jc w:val="center"/>
              <w:rPr>
                <w:rFonts w:ascii="Times New Roman" w:hAnsi="Times New Roman" w:cs="Times New Roman"/>
                <w:sz w:val="24"/>
                <w:szCs w:val="24"/>
                <w:lang w:val="uk-UA"/>
              </w:rPr>
            </w:pPr>
            <w:r w:rsidRPr="001E23B5">
              <w:rPr>
                <w:rFonts w:ascii="Times New Roman" w:hAnsi="Times New Roman" w:cs="Times New Roman"/>
                <w:sz w:val="24"/>
                <w:szCs w:val="24"/>
                <w:lang w:val="uk-UA"/>
              </w:rPr>
              <w:t>Формальні (офіційне керівництво),  неформальні, та соціометричні  типи лідерів</w:t>
            </w:r>
          </w:p>
        </w:tc>
      </w:tr>
      <w:tr w:rsidR="00EE757E" w:rsidRPr="001E23B5" w:rsidTr="00EE757E">
        <w:tc>
          <w:tcPr>
            <w:tcW w:w="2046"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Тип лідера</w:t>
            </w:r>
          </w:p>
        </w:tc>
        <w:tc>
          <w:tcPr>
            <w:tcW w:w="2740" w:type="dxa"/>
          </w:tcPr>
          <w:p w:rsidR="00EE757E" w:rsidRPr="001E23B5" w:rsidRDefault="00EE757E" w:rsidP="001E23B5">
            <w:pPr>
              <w:ind w:firstLine="709"/>
              <w:jc w:val="both"/>
              <w:rPr>
                <w:rFonts w:ascii="Times New Roman" w:hAnsi="Times New Roman" w:cs="Times New Roman"/>
                <w:sz w:val="24"/>
                <w:szCs w:val="24"/>
                <w:lang w:val="uk-UA"/>
              </w:rPr>
            </w:pPr>
          </w:p>
        </w:tc>
        <w:tc>
          <w:tcPr>
            <w:tcW w:w="4785"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Основні риси</w:t>
            </w:r>
          </w:p>
        </w:tc>
      </w:tr>
      <w:tr w:rsidR="00EE757E" w:rsidRPr="001E23B5" w:rsidTr="00EE757E">
        <w:tc>
          <w:tcPr>
            <w:tcW w:w="2046"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Формальні лідери</w:t>
            </w:r>
          </w:p>
        </w:tc>
        <w:tc>
          <w:tcPr>
            <w:tcW w:w="2740" w:type="dxa"/>
          </w:tcPr>
          <w:p w:rsidR="00EE757E" w:rsidRPr="001E23B5" w:rsidRDefault="001E23B5" w:rsidP="001E23B5">
            <w:pPr>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Ц</w:t>
            </w:r>
            <w:r w:rsidR="00EE757E" w:rsidRPr="001E23B5">
              <w:rPr>
                <w:rFonts w:ascii="Times New Roman" w:hAnsi="Times New Roman" w:cs="Times New Roman"/>
                <w:sz w:val="24"/>
                <w:szCs w:val="24"/>
                <w:lang w:val="uk-UA"/>
              </w:rPr>
              <w:t>е людина, офіційно призначена на свою посаду. Вона несе відповідальність за дії і діяльність групи, за результати роботи команди.</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Формальний лідер має підтримку офіційних осіб.</w:t>
            </w:r>
          </w:p>
        </w:tc>
        <w:tc>
          <w:tcPr>
            <w:tcW w:w="4785" w:type="dxa"/>
          </w:tcPr>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Емоційна прихильність до групи іноді відсутня. Іноді таким керівникам не вистачає впевненості в собі, харизми, нестандартного мислення. Вони бувають зацикленими на собі і агресивними.</w:t>
            </w:r>
          </w:p>
        </w:tc>
      </w:tr>
      <w:tr w:rsidR="00EE757E" w:rsidRPr="001E23B5" w:rsidTr="00EE757E">
        <w:tc>
          <w:tcPr>
            <w:tcW w:w="2046" w:type="dxa"/>
          </w:tcPr>
          <w:p w:rsidR="00EE757E" w:rsidRPr="001E23B5" w:rsidRDefault="00EE757E" w:rsidP="001E23B5">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Неформальні лідери</w:t>
            </w:r>
          </w:p>
        </w:tc>
        <w:tc>
          <w:tcPr>
            <w:tcW w:w="2740" w:type="dxa"/>
          </w:tcPr>
          <w:p w:rsidR="00EE757E" w:rsidRPr="001E23B5" w:rsidRDefault="001E23B5" w:rsidP="001E23B5">
            <w:pPr>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Ц</w:t>
            </w:r>
            <w:r w:rsidR="00EE757E" w:rsidRPr="001E23B5">
              <w:rPr>
                <w:rFonts w:ascii="Times New Roman" w:hAnsi="Times New Roman" w:cs="Times New Roman"/>
                <w:sz w:val="24"/>
                <w:szCs w:val="24"/>
                <w:lang w:val="uk-UA"/>
              </w:rPr>
              <w:t>е люди, авторитетні в групі, але не мають офіційну посаду. Члени колективу прислухаються до нього, слідують його</w:t>
            </w:r>
          </w:p>
          <w:p w:rsidR="00EE757E" w:rsidRPr="001E23B5" w:rsidRDefault="00EE757E" w:rsidP="001E23B5">
            <w:pPr>
              <w:ind w:firstLine="709"/>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 xml:space="preserve">порадам, надають йому всебічну підтримку. </w:t>
            </w:r>
          </w:p>
        </w:tc>
        <w:tc>
          <w:tcPr>
            <w:tcW w:w="4785" w:type="dxa"/>
          </w:tcPr>
          <w:p w:rsidR="00EE757E" w:rsidRPr="001E23B5" w:rsidRDefault="001E23B5" w:rsidP="001E23B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00EE757E" w:rsidRPr="001E23B5">
              <w:rPr>
                <w:rFonts w:ascii="Times New Roman" w:hAnsi="Times New Roman" w:cs="Times New Roman"/>
                <w:sz w:val="24"/>
                <w:szCs w:val="24"/>
                <w:lang w:val="uk-UA"/>
              </w:rPr>
              <w:t>Неформальні лідери конструктивного типу (позитивні). Впливають на роботу колективу позитивно, ініціюють обмін інформацією, сприяють реалізації загальних інтересів, допомагають в адаптації нових співробітників і створенні корпоративної культури.</w:t>
            </w:r>
          </w:p>
          <w:p w:rsidR="00EE757E" w:rsidRPr="001E23B5" w:rsidRDefault="001E23B5" w:rsidP="001E23B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00EE757E" w:rsidRPr="001E23B5">
              <w:rPr>
                <w:rFonts w:ascii="Times New Roman" w:hAnsi="Times New Roman" w:cs="Times New Roman"/>
                <w:sz w:val="24"/>
                <w:szCs w:val="24"/>
                <w:lang w:val="uk-UA"/>
              </w:rPr>
              <w:t>Неформальні лідери деструктивного типу (негативні), використовують свій вплив, щоб саботувати рішення керівника, протистояти змінам. Можуть підривати авторитет керівника, ставити</w:t>
            </w:r>
            <w:r>
              <w:rPr>
                <w:rFonts w:ascii="Times New Roman" w:hAnsi="Times New Roman" w:cs="Times New Roman"/>
                <w:sz w:val="24"/>
                <w:szCs w:val="24"/>
                <w:lang w:val="uk-UA"/>
              </w:rPr>
              <w:t xml:space="preserve"> </w:t>
            </w:r>
            <w:r w:rsidR="00EE757E" w:rsidRPr="001E23B5">
              <w:rPr>
                <w:rFonts w:ascii="Times New Roman" w:hAnsi="Times New Roman" w:cs="Times New Roman"/>
                <w:sz w:val="24"/>
                <w:szCs w:val="24"/>
                <w:lang w:val="uk-UA"/>
              </w:rPr>
              <w:t xml:space="preserve">під сумнів його розпорядження, знижуючи ефективність роботи і мотивацію співробітників. </w:t>
            </w:r>
          </w:p>
        </w:tc>
      </w:tr>
      <w:tr w:rsidR="00EE757E" w:rsidRPr="001E23B5" w:rsidTr="00EE757E">
        <w:tc>
          <w:tcPr>
            <w:tcW w:w="2046" w:type="dxa"/>
          </w:tcPr>
          <w:p w:rsidR="00EE757E" w:rsidRPr="001E23B5" w:rsidRDefault="00EE757E" w:rsidP="00206D5E">
            <w:pPr>
              <w:jc w:val="both"/>
              <w:rPr>
                <w:rFonts w:ascii="Times New Roman" w:hAnsi="Times New Roman" w:cs="Times New Roman"/>
                <w:sz w:val="24"/>
                <w:szCs w:val="24"/>
                <w:lang w:val="uk-UA"/>
              </w:rPr>
            </w:pPr>
            <w:r w:rsidRPr="001E23B5">
              <w:rPr>
                <w:rFonts w:ascii="Times New Roman" w:hAnsi="Times New Roman" w:cs="Times New Roman"/>
                <w:sz w:val="24"/>
                <w:szCs w:val="24"/>
                <w:lang w:val="uk-UA"/>
              </w:rPr>
              <w:t>Соціометричний лідер (соціальний психолог Дж.Морено)</w:t>
            </w:r>
          </w:p>
        </w:tc>
        <w:tc>
          <w:tcPr>
            <w:tcW w:w="2740" w:type="dxa"/>
          </w:tcPr>
          <w:p w:rsidR="00EE757E" w:rsidRPr="001E23B5" w:rsidRDefault="001E23B5" w:rsidP="001E23B5">
            <w:pPr>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Ц</w:t>
            </w:r>
            <w:r w:rsidR="00EE757E" w:rsidRPr="001E23B5">
              <w:rPr>
                <w:rFonts w:ascii="Times New Roman" w:hAnsi="Times New Roman" w:cs="Times New Roman"/>
                <w:sz w:val="24"/>
                <w:szCs w:val="24"/>
                <w:lang w:val="uk-UA"/>
              </w:rPr>
              <w:t>е сходження в одній особі формального й неформального лідера.</w:t>
            </w:r>
          </w:p>
        </w:tc>
        <w:tc>
          <w:tcPr>
            <w:tcW w:w="4785" w:type="dxa"/>
          </w:tcPr>
          <w:p w:rsidR="00EE757E" w:rsidRPr="001E23B5" w:rsidRDefault="001E23B5" w:rsidP="001E23B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00EE757E" w:rsidRPr="001E23B5">
              <w:rPr>
                <w:rFonts w:ascii="Times New Roman" w:hAnsi="Times New Roman" w:cs="Times New Roman"/>
                <w:sz w:val="24"/>
                <w:szCs w:val="24"/>
                <w:lang w:val="uk-UA"/>
              </w:rPr>
              <w:t>«Один серед нас» – сприйма</w:t>
            </w:r>
            <w:r>
              <w:rPr>
                <w:rFonts w:ascii="Times New Roman" w:hAnsi="Times New Roman" w:cs="Times New Roman"/>
                <w:sz w:val="24"/>
                <w:szCs w:val="24"/>
                <w:lang w:val="uk-UA"/>
              </w:rPr>
              <w:t>ється як «перший серед рівних».</w:t>
            </w:r>
          </w:p>
          <w:p w:rsidR="00EE757E" w:rsidRPr="001E23B5" w:rsidRDefault="001E23B5" w:rsidP="001E23B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00EE757E" w:rsidRPr="001E23B5">
              <w:rPr>
                <w:rFonts w:ascii="Times New Roman" w:hAnsi="Times New Roman" w:cs="Times New Roman"/>
                <w:sz w:val="24"/>
                <w:szCs w:val="24"/>
                <w:lang w:val="uk-UA"/>
              </w:rPr>
              <w:t>«Кращий серед нас» – виділяється з-поміж інших своїми якостя</w:t>
            </w:r>
            <w:r>
              <w:rPr>
                <w:rFonts w:ascii="Times New Roman" w:hAnsi="Times New Roman" w:cs="Times New Roman"/>
                <w:sz w:val="24"/>
                <w:szCs w:val="24"/>
                <w:lang w:val="uk-UA"/>
              </w:rPr>
              <w:t>ми і є зразком для наслідування.</w:t>
            </w:r>
            <w:r w:rsidR="00EE757E" w:rsidRPr="001E23B5">
              <w:rPr>
                <w:rFonts w:ascii="Times New Roman" w:hAnsi="Times New Roman" w:cs="Times New Roman"/>
                <w:sz w:val="24"/>
                <w:szCs w:val="24"/>
                <w:lang w:val="uk-UA"/>
              </w:rPr>
              <w:t xml:space="preserve"> </w:t>
            </w:r>
          </w:p>
          <w:p w:rsidR="00EE757E" w:rsidRPr="001E23B5" w:rsidRDefault="001E23B5" w:rsidP="001E23B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00EE757E" w:rsidRPr="001E23B5">
              <w:rPr>
                <w:rFonts w:ascii="Times New Roman" w:hAnsi="Times New Roman" w:cs="Times New Roman"/>
                <w:sz w:val="24"/>
                <w:szCs w:val="24"/>
                <w:lang w:val="uk-UA"/>
              </w:rPr>
              <w:t>«Хороша людина» – сприймається й цінується як реальне вті</w:t>
            </w:r>
            <w:r>
              <w:rPr>
                <w:rFonts w:ascii="Times New Roman" w:hAnsi="Times New Roman" w:cs="Times New Roman"/>
                <w:sz w:val="24"/>
                <w:szCs w:val="24"/>
                <w:lang w:val="uk-UA"/>
              </w:rPr>
              <w:t>лення кращих моральних якостей.</w:t>
            </w:r>
          </w:p>
          <w:p w:rsidR="00EE757E" w:rsidRPr="001E23B5" w:rsidRDefault="001E23B5" w:rsidP="001E23B5">
            <w:pPr>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00EE757E" w:rsidRPr="001E23B5">
              <w:rPr>
                <w:rFonts w:ascii="Times New Roman" w:hAnsi="Times New Roman" w:cs="Times New Roman"/>
                <w:sz w:val="24"/>
                <w:szCs w:val="24"/>
                <w:lang w:val="uk-UA"/>
              </w:rPr>
              <w:t xml:space="preserve"> «Служитель» прагне виступати в ролі виразника інтересів своїх прихильників і групи в цілому, орієнтується на їх думку і діє від їх імені.</w:t>
            </w:r>
          </w:p>
        </w:tc>
      </w:tr>
    </w:tbl>
    <w:p w:rsidR="00EE757E" w:rsidRPr="008A37BC" w:rsidRDefault="00EE757E" w:rsidP="00EE757E">
      <w:pPr>
        <w:spacing w:after="0" w:line="360" w:lineRule="auto"/>
        <w:jc w:val="both"/>
        <w:rPr>
          <w:rFonts w:ascii="Times New Roman" w:hAnsi="Times New Roman" w:cs="Times New Roman"/>
          <w:sz w:val="24"/>
          <w:szCs w:val="24"/>
          <w:lang w:val="uk-UA"/>
        </w:rPr>
      </w:pPr>
    </w:p>
    <w:p w:rsidR="004C0497" w:rsidRPr="008A37BC" w:rsidRDefault="00CA29B4" w:rsidP="00206D5E">
      <w:pPr>
        <w:shd w:val="clear" w:color="auto" w:fill="FFFFFF"/>
        <w:spacing w:after="0" w:line="360" w:lineRule="auto"/>
        <w:ind w:firstLine="709"/>
        <w:jc w:val="both"/>
        <w:textAlignment w:val="baseline"/>
        <w:rPr>
          <w:sz w:val="28"/>
          <w:szCs w:val="28"/>
          <w:lang w:val="uk-UA"/>
        </w:rPr>
      </w:pPr>
      <w:r w:rsidRPr="008A37BC">
        <w:rPr>
          <w:rFonts w:ascii="Times New Roman" w:eastAsia="Times New Roman" w:hAnsi="Times New Roman" w:cs="Times New Roman"/>
          <w:sz w:val="28"/>
          <w:szCs w:val="28"/>
          <w:lang w:val="uk-UA" w:eastAsia="uk-UA"/>
        </w:rPr>
        <w:t>Аналізуючи</w:t>
      </w:r>
      <w:r w:rsidR="00EE757E" w:rsidRPr="008A37BC">
        <w:rPr>
          <w:rFonts w:ascii="Times New Roman" w:eastAsia="Times New Roman" w:hAnsi="Times New Roman" w:cs="Times New Roman"/>
          <w:sz w:val="28"/>
          <w:szCs w:val="28"/>
          <w:lang w:val="uk-UA" w:eastAsia="uk-UA"/>
        </w:rPr>
        <w:t xml:space="preserve"> класифікації різних дослідників, можна зробити висновок, що </w:t>
      </w:r>
      <w:r w:rsidR="00EE757E" w:rsidRPr="008A37BC">
        <w:rPr>
          <w:rFonts w:ascii="Times New Roman" w:hAnsi="Times New Roman" w:cs="Times New Roman"/>
          <w:sz w:val="28"/>
          <w:szCs w:val="28"/>
          <w:lang w:val="uk-UA"/>
        </w:rPr>
        <w:t>лідерство не відміняє необхідності управління (менеджменту), але за наявності одних і тих самих ресурсів розвинене лідерство дозволяє отримати більші результати. Тобто розвиток лідерства – це один із напрямів інвестицій, що не потребує значних фінансових вкладень, але здатен значно покращити фінансові результати.</w:t>
      </w:r>
      <w:r w:rsidR="00EE757E" w:rsidRPr="008A37BC">
        <w:rPr>
          <w:sz w:val="28"/>
          <w:szCs w:val="28"/>
          <w:lang w:val="uk-UA"/>
        </w:rPr>
        <w:t xml:space="preserve"> </w:t>
      </w:r>
    </w:p>
    <w:p w:rsidR="00EE757E" w:rsidRPr="008A37BC" w:rsidRDefault="00EE757E" w:rsidP="00206D5E">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8A37BC">
        <w:rPr>
          <w:rFonts w:ascii="Times New Roman" w:hAnsi="Times New Roman" w:cs="Times New Roman"/>
          <w:sz w:val="28"/>
          <w:szCs w:val="28"/>
          <w:lang w:val="uk-UA"/>
        </w:rPr>
        <w:t>Варто зазначити, що розвиток теорій лідерства на сьогодні відбувається у сферах і країнах із високим рівнем продуктивних сил. З одного боку, це викликано необхідністю до пошуків підходів, що дозволяє витримувати високу конкуренцію та працювати в нових високотехнологічних та інформаційно-ємних те сферах, а з другого – послідовники лідерів готові до нових форм лідерства [</w:t>
      </w:r>
      <w:r w:rsidR="008D722C" w:rsidRPr="008A37BC">
        <w:rPr>
          <w:rFonts w:ascii="Times New Roman" w:hAnsi="Times New Roman" w:cs="Times New Roman"/>
          <w:sz w:val="28"/>
          <w:szCs w:val="28"/>
          <w:lang w:val="uk-UA"/>
        </w:rPr>
        <w:t>34</w:t>
      </w:r>
      <w:r w:rsidRPr="008A37BC">
        <w:rPr>
          <w:rFonts w:ascii="Times New Roman" w:hAnsi="Times New Roman" w:cs="Times New Roman"/>
          <w:sz w:val="28"/>
          <w:szCs w:val="28"/>
          <w:lang w:val="uk-UA"/>
        </w:rPr>
        <w:t>].</w:t>
      </w:r>
    </w:p>
    <w:p w:rsidR="00EE757E" w:rsidRPr="008A37BC" w:rsidRDefault="008D722C" w:rsidP="00206D5E">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8A37BC">
        <w:rPr>
          <w:rFonts w:ascii="Times New Roman" w:eastAsia="Times New Roman" w:hAnsi="Times New Roman" w:cs="Times New Roman"/>
          <w:sz w:val="28"/>
          <w:szCs w:val="28"/>
          <w:lang w:val="uk-UA" w:eastAsia="uk-UA"/>
        </w:rPr>
        <w:t xml:space="preserve">Справжній </w:t>
      </w:r>
      <w:r w:rsidR="00CA29B4" w:rsidRPr="008A37BC">
        <w:rPr>
          <w:rFonts w:ascii="Times New Roman" w:eastAsia="Times New Roman" w:hAnsi="Times New Roman" w:cs="Times New Roman"/>
          <w:sz w:val="28"/>
          <w:szCs w:val="28"/>
          <w:lang w:val="uk-UA" w:eastAsia="uk-UA"/>
        </w:rPr>
        <w:t>професіонал</w:t>
      </w:r>
      <w:r w:rsidR="00EE757E" w:rsidRPr="008A37BC">
        <w:rPr>
          <w:rFonts w:ascii="Times New Roman" w:eastAsia="Times New Roman" w:hAnsi="Times New Roman" w:cs="Times New Roman"/>
          <w:sz w:val="28"/>
          <w:szCs w:val="28"/>
          <w:lang w:val="uk-UA" w:eastAsia="uk-UA"/>
        </w:rPr>
        <w:t xml:space="preserve">, високого рангу повинен об’єднувати риси як формального та неформального  лідера. Правильна розроблена та впроваджена корпоративна культура дозволяє формальному лідеру проявляти цікаві риси неформального лідера. </w:t>
      </w:r>
      <w:r w:rsidR="00EE757E" w:rsidRPr="008A37BC">
        <w:rPr>
          <w:rFonts w:ascii="Times New Roman" w:hAnsi="Times New Roman" w:cs="Times New Roman"/>
          <w:sz w:val="28"/>
          <w:szCs w:val="28"/>
          <w:lang w:val="uk-UA"/>
        </w:rPr>
        <w:t xml:space="preserve">Головними спільними рисами формального і неформального лідерів є те, що вони обидва можуть організувати роботу групи і можуть розраховувати на прихильність всього колективу. </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Головні відмінності формального лідера -  часто знаходиться на більш високій посаді, ніж неформальний. Формальний лідер відповідає за те, щоб весь обсяг роботи було виконано в строк.  Неформальний лідер відстежує настрої в колективі і створює основу для позитивного, чи негативного клімату, залежно від його цілей.</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Якщо на підприємстві з’являється неекологічний неформальний лідер необхідно виявити причини появи неформального лідера, тому що, деструктивний тип неформального лідера приведе до хаосу в процесі управлінням персоналом. До основних причин можна віднести:</w:t>
      </w:r>
    </w:p>
    <w:p w:rsidR="00446055" w:rsidRPr="00206D5E" w:rsidRDefault="00EE757E" w:rsidP="00190E83">
      <w:pPr>
        <w:pStyle w:val="a3"/>
        <w:numPr>
          <w:ilvl w:val="0"/>
          <w:numId w:val="3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неефективно контрольована сформована стратегія підприємства, та її </w:t>
      </w:r>
      <w:r w:rsidRPr="00206D5E">
        <w:rPr>
          <w:rFonts w:ascii="Times New Roman" w:hAnsi="Times New Roman" w:cs="Times New Roman"/>
          <w:sz w:val="28"/>
          <w:szCs w:val="28"/>
          <w:lang w:val="uk-UA"/>
        </w:rPr>
        <w:t>організаці</w:t>
      </w:r>
      <w:r w:rsidR="00446055" w:rsidRPr="00206D5E">
        <w:rPr>
          <w:rFonts w:ascii="Times New Roman" w:hAnsi="Times New Roman" w:cs="Times New Roman"/>
          <w:sz w:val="28"/>
          <w:szCs w:val="28"/>
          <w:lang w:val="uk-UA"/>
        </w:rPr>
        <w:t xml:space="preserve">йна </w:t>
      </w:r>
      <w:r w:rsidRPr="00206D5E">
        <w:rPr>
          <w:rFonts w:ascii="Times New Roman" w:hAnsi="Times New Roman" w:cs="Times New Roman"/>
          <w:sz w:val="28"/>
          <w:szCs w:val="28"/>
          <w:lang w:val="uk-UA"/>
        </w:rPr>
        <w:t xml:space="preserve">структура; </w:t>
      </w:r>
    </w:p>
    <w:p w:rsidR="00446055" w:rsidRPr="008A37BC" w:rsidRDefault="00EE757E" w:rsidP="00190E83">
      <w:pPr>
        <w:pStyle w:val="a3"/>
        <w:numPr>
          <w:ilvl w:val="0"/>
          <w:numId w:val="3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істотні зміни в організації, корегування стратегії та структури </w:t>
      </w:r>
    </w:p>
    <w:p w:rsidR="00446055"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підприємства; </w:t>
      </w:r>
    </w:p>
    <w:p w:rsidR="00446055" w:rsidRPr="008A37BC" w:rsidRDefault="00EE757E" w:rsidP="00190E83">
      <w:pPr>
        <w:pStyle w:val="a3"/>
        <w:numPr>
          <w:ilvl w:val="0"/>
          <w:numId w:val="3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слабка корпоративна культура підприємства; </w:t>
      </w:r>
    </w:p>
    <w:p w:rsidR="00446055" w:rsidRPr="008A37BC" w:rsidRDefault="00EE757E" w:rsidP="00190E83">
      <w:pPr>
        <w:pStyle w:val="a3"/>
        <w:numPr>
          <w:ilvl w:val="0"/>
          <w:numId w:val="3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незбалансована взаємодія керівника з колективом; </w:t>
      </w:r>
    </w:p>
    <w:p w:rsidR="00EE757E" w:rsidRPr="00206D5E" w:rsidRDefault="00EE757E" w:rsidP="00190E83">
      <w:pPr>
        <w:pStyle w:val="a3"/>
        <w:numPr>
          <w:ilvl w:val="0"/>
          <w:numId w:val="36"/>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нездатність керівника ефективно виконувати свої посадові інструкції та </w:t>
      </w:r>
      <w:r w:rsidRPr="00206D5E">
        <w:rPr>
          <w:rFonts w:ascii="Times New Roman" w:hAnsi="Times New Roman" w:cs="Times New Roman"/>
          <w:sz w:val="28"/>
          <w:szCs w:val="28"/>
          <w:lang w:val="uk-UA"/>
        </w:rPr>
        <w:t xml:space="preserve">здійснювати передбачені функції  управлінського процесу; </w:t>
      </w:r>
    </w:p>
    <w:p w:rsidR="00EE757E" w:rsidRPr="00206D5E" w:rsidRDefault="00EE757E" w:rsidP="00190E83">
      <w:pPr>
        <w:pStyle w:val="a3"/>
        <w:numPr>
          <w:ilvl w:val="0"/>
          <w:numId w:val="3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наявність співробітника з лідерськими якостями та бажанням зробити </w:t>
      </w:r>
      <w:r w:rsidRPr="00206D5E">
        <w:rPr>
          <w:rFonts w:ascii="Times New Roman" w:hAnsi="Times New Roman" w:cs="Times New Roman"/>
          <w:sz w:val="28"/>
          <w:szCs w:val="28"/>
          <w:lang w:val="uk-UA"/>
        </w:rPr>
        <w:t>кар’єру</w:t>
      </w:r>
      <w:r w:rsidR="00D143A6" w:rsidRPr="00206D5E">
        <w:rPr>
          <w:rFonts w:ascii="Times New Roman" w:hAnsi="Times New Roman" w:cs="Times New Roman"/>
          <w:sz w:val="28"/>
          <w:szCs w:val="28"/>
          <w:lang w:val="uk-UA"/>
        </w:rPr>
        <w:t xml:space="preserve"> </w:t>
      </w:r>
      <w:r w:rsidR="00446055" w:rsidRPr="00206D5E">
        <w:rPr>
          <w:rFonts w:ascii="Times New Roman" w:hAnsi="Times New Roman" w:cs="Times New Roman"/>
          <w:sz w:val="28"/>
          <w:szCs w:val="28"/>
          <w:lang w:val="uk-UA"/>
        </w:rPr>
        <w:t>[23</w:t>
      </w:r>
      <w:r w:rsidRPr="00206D5E">
        <w:rPr>
          <w:rFonts w:ascii="Times New Roman" w:hAnsi="Times New Roman" w:cs="Times New Roman"/>
          <w:sz w:val="28"/>
          <w:szCs w:val="28"/>
          <w:lang w:val="uk-UA"/>
        </w:rPr>
        <w:t>].</w:t>
      </w:r>
    </w:p>
    <w:p w:rsidR="00446055"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Ще дуже важливі поняття</w:t>
      </w:r>
      <w:r w:rsidR="00446055" w:rsidRPr="008A37BC">
        <w:rPr>
          <w:rFonts w:ascii="Times New Roman" w:hAnsi="Times New Roman" w:cs="Times New Roman"/>
          <w:sz w:val="28"/>
          <w:szCs w:val="28"/>
          <w:lang w:val="uk-UA"/>
        </w:rPr>
        <w:t xml:space="preserve">, яке розглядається у лідерстві </w:t>
      </w:r>
      <w:r w:rsidRPr="008A37BC">
        <w:rPr>
          <w:rFonts w:ascii="Times New Roman" w:hAnsi="Times New Roman" w:cs="Times New Roman"/>
          <w:sz w:val="28"/>
          <w:szCs w:val="28"/>
          <w:lang w:val="uk-UA"/>
        </w:rPr>
        <w:t xml:space="preserve"> – це влада та баланс влади. </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Влада – можливість впливати на поведінку інших людей. Чим швидше  встановиться баланс влади, тим більша ймовірність ефективного функціонування організації</w:t>
      </w:r>
      <w:r w:rsidR="00446055" w:rsidRPr="008A37BC">
        <w:rPr>
          <w:rFonts w:ascii="Times New Roman" w:hAnsi="Times New Roman" w:cs="Times New Roman"/>
          <w:sz w:val="28"/>
          <w:szCs w:val="28"/>
          <w:lang w:val="uk-UA"/>
        </w:rPr>
        <w:t xml:space="preserve"> [25</w:t>
      </w:r>
      <w:r w:rsidRPr="008A37BC">
        <w:rPr>
          <w:rFonts w:ascii="Times New Roman" w:hAnsi="Times New Roman" w:cs="Times New Roman"/>
          <w:sz w:val="28"/>
          <w:szCs w:val="28"/>
          <w:lang w:val="uk-UA"/>
        </w:rPr>
        <w:t>].</w:t>
      </w:r>
    </w:p>
    <w:p w:rsidR="00EE757E" w:rsidRPr="008A37BC" w:rsidRDefault="00EE757E" w:rsidP="00206D5E">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8A37BC">
        <w:rPr>
          <w:rFonts w:ascii="Times New Roman" w:hAnsi="Times New Roman" w:cs="Times New Roman"/>
          <w:sz w:val="28"/>
          <w:szCs w:val="28"/>
          <w:lang w:val="uk-UA"/>
        </w:rPr>
        <w:t>Потрібно усвідомлювати, що владою володіє як керівник, так і частина його підлеглих. Якщо авторитарний керівник буде  демонструвати односторонню використання влади, це може спричинити умови для демонстрації власної влади підлеглими.  Тому розуміння балансу влади, одна із важливих якостей керівника. Випадком є галузі, де авторитарний стиль керівництва є стандартним стилем керування.</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Поняття вплив можна розглядати як  поведінку однієї людини, в даному </w:t>
      </w:r>
      <w:r w:rsidR="00CA29B4" w:rsidRPr="008A37BC">
        <w:rPr>
          <w:rFonts w:ascii="Times New Roman" w:hAnsi="Times New Roman" w:cs="Times New Roman"/>
          <w:sz w:val="28"/>
          <w:szCs w:val="28"/>
          <w:lang w:val="uk-UA"/>
        </w:rPr>
        <w:t>випадку</w:t>
      </w:r>
      <w:r w:rsidRPr="008A37BC">
        <w:rPr>
          <w:rFonts w:ascii="Times New Roman" w:hAnsi="Times New Roman" w:cs="Times New Roman"/>
          <w:sz w:val="28"/>
          <w:szCs w:val="28"/>
          <w:lang w:val="uk-UA"/>
        </w:rPr>
        <w:t xml:space="preserve">  керівника, яка вносить зміни в поведінку, стосунки, відчуття, наприклад,  підлеглого. Загалом менеджер повинен використовувати такі важелі впливу, які найбільше відповідають задачам, корпоративної культурі, уподобанням підлеглих організації.</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p>
    <w:p w:rsidR="00D143A6" w:rsidRPr="008A37BC" w:rsidRDefault="00D143A6" w:rsidP="00B04957">
      <w:pPr>
        <w:spacing w:after="0" w:line="360" w:lineRule="auto"/>
        <w:jc w:val="both"/>
        <w:rPr>
          <w:rFonts w:ascii="Times New Roman" w:hAnsi="Times New Roman" w:cs="Times New Roman"/>
          <w:sz w:val="24"/>
          <w:szCs w:val="24"/>
          <w:lang w:val="uk-UA"/>
        </w:rPr>
      </w:pPr>
    </w:p>
    <w:p w:rsidR="00EE757E" w:rsidRPr="008A37BC" w:rsidRDefault="00446055" w:rsidP="00190E83">
      <w:pPr>
        <w:pStyle w:val="a3"/>
        <w:numPr>
          <w:ilvl w:val="1"/>
          <w:numId w:val="12"/>
        </w:num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Лідерство у колективі. Ф</w:t>
      </w:r>
      <w:r w:rsidR="00EE757E" w:rsidRPr="008A37BC">
        <w:rPr>
          <w:rFonts w:ascii="Times New Roman" w:hAnsi="Times New Roman" w:cs="Times New Roman"/>
          <w:sz w:val="28"/>
          <w:szCs w:val="28"/>
          <w:lang w:val="uk-UA"/>
        </w:rPr>
        <w:t>ормальні та неформальні групи.</w:t>
      </w:r>
    </w:p>
    <w:p w:rsidR="00F20A40" w:rsidRPr="008A37BC" w:rsidRDefault="00F20A40" w:rsidP="00F20A40">
      <w:pPr>
        <w:pStyle w:val="a3"/>
        <w:spacing w:after="0" w:line="360" w:lineRule="auto"/>
        <w:ind w:left="1429"/>
        <w:jc w:val="both"/>
        <w:rPr>
          <w:rFonts w:ascii="Times New Roman" w:hAnsi="Times New Roman" w:cs="Times New Roman"/>
          <w:sz w:val="28"/>
          <w:szCs w:val="28"/>
          <w:lang w:val="uk-UA"/>
        </w:rPr>
      </w:pP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Якісне управління персоналом в багатьох випадках пов’язано з </w:t>
      </w:r>
      <w:r w:rsidR="00CA29B4" w:rsidRPr="008A37BC">
        <w:rPr>
          <w:rFonts w:ascii="Times New Roman" w:hAnsi="Times New Roman" w:cs="Times New Roman"/>
          <w:sz w:val="28"/>
          <w:szCs w:val="28"/>
          <w:lang w:val="uk-UA"/>
        </w:rPr>
        <w:t>системою</w:t>
      </w:r>
      <w:r w:rsidRPr="008A37BC">
        <w:rPr>
          <w:rFonts w:ascii="Times New Roman" w:hAnsi="Times New Roman" w:cs="Times New Roman"/>
          <w:sz w:val="28"/>
          <w:szCs w:val="28"/>
          <w:lang w:val="uk-UA"/>
        </w:rPr>
        <w:t xml:space="preserve"> його розвитку.  Придатність керівника до лідерства можна визначити за тим, наскільки він відповідає таким вимогам як:</w:t>
      </w:r>
    </w:p>
    <w:p w:rsidR="00446055" w:rsidRPr="008A37BC" w:rsidRDefault="00EE757E" w:rsidP="00190E83">
      <w:pPr>
        <w:pStyle w:val="a3"/>
        <w:numPr>
          <w:ilvl w:val="0"/>
          <w:numId w:val="3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безперервне самовдосконалення;</w:t>
      </w:r>
    </w:p>
    <w:p w:rsidR="00446055" w:rsidRPr="008A37BC" w:rsidRDefault="00EE757E" w:rsidP="00190E83">
      <w:pPr>
        <w:pStyle w:val="a3"/>
        <w:numPr>
          <w:ilvl w:val="0"/>
          <w:numId w:val="3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внутрішня впевненість;</w:t>
      </w:r>
    </w:p>
    <w:p w:rsidR="00446055" w:rsidRPr="00206D5E" w:rsidRDefault="00EE757E" w:rsidP="00190E83">
      <w:pPr>
        <w:pStyle w:val="a3"/>
        <w:numPr>
          <w:ilvl w:val="0"/>
          <w:numId w:val="3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доброзичливість і відхилення від сприйняття негативної енергії та </w:t>
      </w:r>
      <w:r w:rsidRPr="00206D5E">
        <w:rPr>
          <w:rFonts w:ascii="Times New Roman" w:hAnsi="Times New Roman" w:cs="Times New Roman"/>
          <w:sz w:val="28"/>
          <w:szCs w:val="28"/>
          <w:lang w:val="uk-UA"/>
        </w:rPr>
        <w:t>конфліктів, толерантність;</w:t>
      </w:r>
    </w:p>
    <w:p w:rsidR="00446055" w:rsidRPr="008A37BC" w:rsidRDefault="00EE757E"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оптимізм; </w:t>
      </w:r>
    </w:p>
    <w:p w:rsidR="00446055" w:rsidRPr="008A37BC" w:rsidRDefault="00446055"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w:t>
      </w:r>
      <w:r w:rsidR="00EE757E" w:rsidRPr="008A37BC">
        <w:rPr>
          <w:rFonts w:ascii="Times New Roman" w:hAnsi="Times New Roman" w:cs="Times New Roman"/>
          <w:sz w:val="28"/>
          <w:szCs w:val="28"/>
          <w:lang w:val="uk-UA"/>
        </w:rPr>
        <w:t>амокритичність;</w:t>
      </w:r>
    </w:p>
    <w:p w:rsidR="00446055" w:rsidRPr="008A37BC" w:rsidRDefault="00EE757E"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інтелектуальний і духовний розвиток;</w:t>
      </w:r>
    </w:p>
    <w:p w:rsidR="00446055" w:rsidRPr="008A37BC" w:rsidRDefault="00EE757E"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турбота про фізичне здоров’я;</w:t>
      </w:r>
    </w:p>
    <w:p w:rsidR="00446055" w:rsidRPr="008A37BC" w:rsidRDefault="00446055"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наявність</w:t>
      </w:r>
      <w:r w:rsidR="00EE757E" w:rsidRPr="008A37BC">
        <w:rPr>
          <w:rFonts w:ascii="Times New Roman" w:hAnsi="Times New Roman" w:cs="Times New Roman"/>
          <w:sz w:val="28"/>
          <w:szCs w:val="28"/>
          <w:lang w:val="uk-UA"/>
        </w:rPr>
        <w:t xml:space="preserve"> авторитет</w:t>
      </w:r>
      <w:r w:rsidRPr="008A37BC">
        <w:rPr>
          <w:rFonts w:ascii="Times New Roman" w:hAnsi="Times New Roman" w:cs="Times New Roman"/>
          <w:sz w:val="28"/>
          <w:szCs w:val="28"/>
          <w:lang w:val="uk-UA"/>
        </w:rPr>
        <w:t>у</w:t>
      </w:r>
      <w:r w:rsidR="00EE757E" w:rsidRPr="008A37BC">
        <w:rPr>
          <w:rFonts w:ascii="Times New Roman" w:hAnsi="Times New Roman" w:cs="Times New Roman"/>
          <w:sz w:val="28"/>
          <w:szCs w:val="28"/>
          <w:lang w:val="uk-UA"/>
        </w:rPr>
        <w:t>;</w:t>
      </w:r>
    </w:p>
    <w:p w:rsidR="00446055" w:rsidRPr="008A37BC" w:rsidRDefault="00EE757E"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орієнтація на служіння цілям організації;</w:t>
      </w:r>
    </w:p>
    <w:p w:rsidR="00446055" w:rsidRPr="008A37BC" w:rsidRDefault="00EE757E"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ін</w:t>
      </w:r>
      <w:r w:rsidR="00CA29B4">
        <w:rPr>
          <w:rFonts w:ascii="Times New Roman" w:hAnsi="Times New Roman" w:cs="Times New Roman"/>
          <w:sz w:val="28"/>
          <w:szCs w:val="28"/>
          <w:lang w:val="uk-UA"/>
        </w:rPr>
        <w:t>н</w:t>
      </w:r>
      <w:r w:rsidRPr="008A37BC">
        <w:rPr>
          <w:rFonts w:ascii="Times New Roman" w:hAnsi="Times New Roman" w:cs="Times New Roman"/>
          <w:sz w:val="28"/>
          <w:szCs w:val="28"/>
          <w:lang w:val="uk-UA"/>
        </w:rPr>
        <w:t>оваці</w:t>
      </w:r>
      <w:r w:rsidR="00CA29B4">
        <w:rPr>
          <w:rFonts w:ascii="Times New Roman" w:hAnsi="Times New Roman" w:cs="Times New Roman"/>
          <w:sz w:val="28"/>
          <w:szCs w:val="28"/>
          <w:lang w:val="uk-UA"/>
        </w:rPr>
        <w:t>й</w:t>
      </w:r>
      <w:r w:rsidRPr="008A37BC">
        <w:rPr>
          <w:rFonts w:ascii="Times New Roman" w:hAnsi="Times New Roman" w:cs="Times New Roman"/>
          <w:sz w:val="28"/>
          <w:szCs w:val="28"/>
          <w:lang w:val="uk-UA"/>
        </w:rPr>
        <w:t>ний погляд на рішення завдань;</w:t>
      </w:r>
    </w:p>
    <w:p w:rsidR="00446055" w:rsidRPr="008A37BC" w:rsidRDefault="00EE757E"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випромінювання позитивної енергії;</w:t>
      </w:r>
    </w:p>
    <w:p w:rsidR="00446055" w:rsidRPr="008A37BC" w:rsidRDefault="00EE757E"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раціональний розподіл часу і зусиль; </w:t>
      </w:r>
    </w:p>
    <w:p w:rsidR="00446055" w:rsidRPr="008A37BC" w:rsidRDefault="00EE757E"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віра в свою команду; </w:t>
      </w:r>
    </w:p>
    <w:p w:rsidR="00EE757E" w:rsidRPr="008A37BC" w:rsidRDefault="00EE757E" w:rsidP="00190E83">
      <w:pPr>
        <w:pStyle w:val="a3"/>
        <w:numPr>
          <w:ilvl w:val="0"/>
          <w:numId w:val="3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визнання заслуг інших і їхнього рівного права на самовираження. </w:t>
      </w:r>
    </w:p>
    <w:p w:rsidR="00446055"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Керівники за допомогою методів управління впливають на </w:t>
      </w:r>
      <w:r w:rsidR="00CA29B4" w:rsidRPr="008A37BC">
        <w:rPr>
          <w:rFonts w:ascii="Times New Roman" w:hAnsi="Times New Roman" w:cs="Times New Roman"/>
          <w:sz w:val="28"/>
          <w:szCs w:val="28"/>
          <w:lang w:val="uk-UA"/>
        </w:rPr>
        <w:t>процес</w:t>
      </w:r>
      <w:r w:rsidRPr="008A37BC">
        <w:rPr>
          <w:rFonts w:ascii="Times New Roman" w:hAnsi="Times New Roman" w:cs="Times New Roman"/>
          <w:sz w:val="28"/>
          <w:szCs w:val="28"/>
          <w:lang w:val="uk-UA"/>
        </w:rPr>
        <w:t xml:space="preserve"> виконуючи свої прямі </w:t>
      </w:r>
      <w:r w:rsidR="00CA29B4" w:rsidRPr="008A37BC">
        <w:rPr>
          <w:rFonts w:ascii="Times New Roman" w:hAnsi="Times New Roman" w:cs="Times New Roman"/>
          <w:sz w:val="28"/>
          <w:szCs w:val="28"/>
          <w:lang w:val="uk-UA"/>
        </w:rPr>
        <w:t>обов’язк</w:t>
      </w:r>
      <w:r w:rsidR="00CA29B4">
        <w:rPr>
          <w:rFonts w:ascii="Times New Roman" w:hAnsi="Times New Roman" w:cs="Times New Roman"/>
          <w:sz w:val="28"/>
          <w:szCs w:val="28"/>
          <w:lang w:val="uk-UA"/>
        </w:rPr>
        <w:t>и</w:t>
      </w:r>
      <w:r w:rsidRPr="008A37BC">
        <w:rPr>
          <w:rFonts w:ascii="Times New Roman" w:hAnsi="Times New Roman" w:cs="Times New Roman"/>
          <w:sz w:val="28"/>
          <w:szCs w:val="28"/>
          <w:lang w:val="uk-UA"/>
        </w:rPr>
        <w:t xml:space="preserve"> управління.</w:t>
      </w:r>
    </w:p>
    <w:p w:rsidR="00CA1832"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По-перше, ефективне керування організацією</w:t>
      </w:r>
      <w:r w:rsidR="00CA1832" w:rsidRPr="008A37BC">
        <w:rPr>
          <w:rFonts w:ascii="Times New Roman" w:hAnsi="Times New Roman" w:cs="Times New Roman"/>
          <w:sz w:val="28"/>
          <w:szCs w:val="28"/>
          <w:lang w:val="uk-UA"/>
        </w:rPr>
        <w:t>, досягнення стратегічних цілей.</w:t>
      </w:r>
    </w:p>
    <w:p w:rsidR="00EE757E" w:rsidRPr="008A37BC" w:rsidRDefault="00CA1832"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П</w:t>
      </w:r>
      <w:r w:rsidR="00EE757E" w:rsidRPr="008A37BC">
        <w:rPr>
          <w:rFonts w:ascii="Times New Roman" w:hAnsi="Times New Roman" w:cs="Times New Roman"/>
          <w:sz w:val="28"/>
          <w:szCs w:val="28"/>
          <w:lang w:val="uk-UA"/>
        </w:rPr>
        <w:t xml:space="preserve">о-друге -  керуючи персоналом </w:t>
      </w:r>
      <w:r w:rsidR="00CA29B4" w:rsidRPr="008A37BC">
        <w:rPr>
          <w:rFonts w:ascii="Times New Roman" w:hAnsi="Times New Roman" w:cs="Times New Roman"/>
          <w:sz w:val="28"/>
          <w:szCs w:val="28"/>
          <w:lang w:val="uk-UA"/>
        </w:rPr>
        <w:t>орган</w:t>
      </w:r>
      <w:r w:rsidR="00CA29B4">
        <w:rPr>
          <w:rFonts w:ascii="Times New Roman" w:hAnsi="Times New Roman" w:cs="Times New Roman"/>
          <w:sz w:val="28"/>
          <w:szCs w:val="28"/>
          <w:lang w:val="uk-UA"/>
        </w:rPr>
        <w:t>і</w:t>
      </w:r>
      <w:r w:rsidR="00CA29B4" w:rsidRPr="008A37BC">
        <w:rPr>
          <w:rFonts w:ascii="Times New Roman" w:hAnsi="Times New Roman" w:cs="Times New Roman"/>
          <w:sz w:val="28"/>
          <w:szCs w:val="28"/>
          <w:lang w:val="uk-UA"/>
        </w:rPr>
        <w:t>зації</w:t>
      </w:r>
      <w:r w:rsidR="00EE757E" w:rsidRPr="008A37BC">
        <w:rPr>
          <w:sz w:val="28"/>
          <w:szCs w:val="28"/>
          <w:lang w:val="uk-UA"/>
        </w:rPr>
        <w:t xml:space="preserve">. </w:t>
      </w:r>
      <w:r w:rsidR="00EE757E" w:rsidRPr="008A37BC">
        <w:rPr>
          <w:rFonts w:ascii="Times New Roman" w:hAnsi="Times New Roman" w:cs="Times New Roman"/>
          <w:sz w:val="28"/>
          <w:szCs w:val="28"/>
          <w:lang w:val="uk-UA"/>
        </w:rPr>
        <w:t xml:space="preserve">Неможливо якісно керувати персоналом, не </w:t>
      </w:r>
      <w:r w:rsidR="00CA29B4" w:rsidRPr="008A37BC">
        <w:rPr>
          <w:rFonts w:ascii="Times New Roman" w:hAnsi="Times New Roman" w:cs="Times New Roman"/>
          <w:sz w:val="28"/>
          <w:szCs w:val="28"/>
          <w:lang w:val="uk-UA"/>
        </w:rPr>
        <w:t>розробляє</w:t>
      </w:r>
      <w:r w:rsidR="00EE757E" w:rsidRPr="008A37BC">
        <w:rPr>
          <w:rFonts w:ascii="Times New Roman" w:hAnsi="Times New Roman" w:cs="Times New Roman"/>
          <w:sz w:val="28"/>
          <w:szCs w:val="28"/>
          <w:lang w:val="uk-UA"/>
        </w:rPr>
        <w:t xml:space="preserve"> стратегію.</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Стратегія управління персоналом – це розроблений керівництвом організації пріоритетний, якісно певний напрямок дій, необхідний для досягнення довгострокових цілей по створенню високопрофесійного, згуртованого колективу, який враховує стратегічні завдання організації і її ресурсні можливості</w:t>
      </w:r>
      <w:r w:rsidRPr="008A37BC">
        <w:rPr>
          <w:sz w:val="28"/>
          <w:szCs w:val="28"/>
          <w:lang w:val="uk-UA"/>
        </w:rPr>
        <w:t xml:space="preserve"> </w:t>
      </w:r>
      <w:r w:rsidR="00CA1832" w:rsidRPr="008A37BC">
        <w:rPr>
          <w:rFonts w:ascii="Times New Roman" w:hAnsi="Times New Roman" w:cs="Times New Roman"/>
          <w:sz w:val="28"/>
          <w:szCs w:val="28"/>
          <w:lang w:val="uk-UA"/>
        </w:rPr>
        <w:t>[35</w:t>
      </w:r>
      <w:r w:rsidRPr="008A37BC">
        <w:rPr>
          <w:rFonts w:ascii="Times New Roman" w:hAnsi="Times New Roman" w:cs="Times New Roman"/>
          <w:sz w:val="28"/>
          <w:szCs w:val="28"/>
          <w:lang w:val="uk-UA"/>
        </w:rPr>
        <w:t>].</w:t>
      </w:r>
    </w:p>
    <w:p w:rsidR="00EE757E" w:rsidRPr="008A37BC" w:rsidRDefault="00EE757E" w:rsidP="00206D5E">
      <w:pPr>
        <w:spacing w:after="0" w:line="360" w:lineRule="auto"/>
        <w:ind w:firstLine="709"/>
        <w:jc w:val="both"/>
        <w:rPr>
          <w:b/>
          <w:sz w:val="28"/>
          <w:szCs w:val="28"/>
          <w:lang w:val="uk-UA"/>
        </w:rPr>
      </w:pPr>
      <w:r w:rsidRPr="008A37BC">
        <w:rPr>
          <w:rFonts w:ascii="Times New Roman" w:hAnsi="Times New Roman" w:cs="Times New Roman"/>
          <w:sz w:val="28"/>
          <w:szCs w:val="28"/>
          <w:lang w:val="uk-UA"/>
        </w:rPr>
        <w:t>Система розвитку персоналу – це сукупніст</w:t>
      </w:r>
      <w:r w:rsidR="00CA1832" w:rsidRPr="008A37BC">
        <w:rPr>
          <w:rFonts w:ascii="Times New Roman" w:hAnsi="Times New Roman" w:cs="Times New Roman"/>
          <w:sz w:val="28"/>
          <w:szCs w:val="28"/>
          <w:lang w:val="uk-UA"/>
        </w:rPr>
        <w:t xml:space="preserve">ь організаційних </w:t>
      </w:r>
      <w:r w:rsidRPr="008A37BC">
        <w:rPr>
          <w:rFonts w:ascii="Times New Roman" w:hAnsi="Times New Roman" w:cs="Times New Roman"/>
          <w:sz w:val="28"/>
          <w:szCs w:val="28"/>
          <w:lang w:val="uk-UA"/>
        </w:rPr>
        <w:t xml:space="preserve"> методик, процесів і ресурсів, необхідних для ефективного виконання поточних і перспективних завдань у сфері розвитку персоналу, а також оптимального задоволення запитів працівників, пов'язаних із самореалізацією, професійною підготовкою і кар’єрою. Вона повинна відповідати потребам працівників в отриманні та підвищенні професійної підготовки протягом усієї їхньої трудової діяльності на всіх рівнях кваліфікації і відповідальності [</w:t>
      </w:r>
      <w:r w:rsidR="00CA1832" w:rsidRPr="008A37BC">
        <w:rPr>
          <w:rFonts w:ascii="Times New Roman" w:hAnsi="Times New Roman" w:cs="Times New Roman"/>
          <w:sz w:val="28"/>
          <w:szCs w:val="28"/>
          <w:lang w:val="uk-UA"/>
        </w:rPr>
        <w:t>27</w:t>
      </w:r>
      <w:r w:rsidRPr="008A37BC">
        <w:rPr>
          <w:rFonts w:ascii="Times New Roman" w:hAnsi="Times New Roman" w:cs="Times New Roman"/>
          <w:sz w:val="28"/>
          <w:szCs w:val="28"/>
          <w:lang w:val="uk-UA"/>
        </w:rPr>
        <w:t>]</w:t>
      </w:r>
      <w:r w:rsidR="00D143A6" w:rsidRPr="008A37BC">
        <w:rPr>
          <w:rFonts w:ascii="Times New Roman" w:hAnsi="Times New Roman" w:cs="Times New Roman"/>
          <w:sz w:val="28"/>
          <w:szCs w:val="28"/>
          <w:lang w:val="uk-UA"/>
        </w:rPr>
        <w:t>.</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Ефективне функціонування системи розвитку персоналу можливо за умови злагодженої роботи всіх її елементів на основі сфер його розвитку, таких як: організаційний розвиток; супроводження процесів змін; професійний розвиток; коучинг та наставництво;  навчання персоналу; підвищення кваліфікації;  планування кар’єри. А також за умови максимально можливого зближення стратегічних цілей організації та кожного окремого співробітника, який відповідає за свою ділянку роботи.</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Ефективність управління персоналом багато в чому визначається відповідністю індивідуальних рис керівника, його </w:t>
      </w:r>
      <w:r w:rsidR="00CA29B4" w:rsidRPr="008A37BC">
        <w:rPr>
          <w:rFonts w:ascii="Times New Roman" w:hAnsi="Times New Roman" w:cs="Times New Roman"/>
          <w:sz w:val="28"/>
          <w:szCs w:val="28"/>
          <w:lang w:val="uk-UA"/>
        </w:rPr>
        <w:t>професіоналізму</w:t>
      </w:r>
      <w:r w:rsidRPr="008A37BC">
        <w:rPr>
          <w:rFonts w:ascii="Times New Roman" w:hAnsi="Times New Roman" w:cs="Times New Roman"/>
          <w:sz w:val="28"/>
          <w:szCs w:val="28"/>
          <w:lang w:val="uk-UA"/>
        </w:rPr>
        <w:t xml:space="preserve">, тим ролям і функціям, які пропонували при виконанні менеджерських </w:t>
      </w:r>
      <w:r w:rsidR="00CA29B4" w:rsidRPr="008A37BC">
        <w:rPr>
          <w:rFonts w:ascii="Times New Roman" w:hAnsi="Times New Roman" w:cs="Times New Roman"/>
          <w:sz w:val="28"/>
          <w:szCs w:val="28"/>
          <w:lang w:val="uk-UA"/>
        </w:rPr>
        <w:t>обов’язків</w:t>
      </w:r>
      <w:r w:rsidRPr="008A37BC">
        <w:rPr>
          <w:rFonts w:ascii="Times New Roman" w:hAnsi="Times New Roman" w:cs="Times New Roman"/>
          <w:sz w:val="28"/>
          <w:szCs w:val="28"/>
          <w:lang w:val="uk-UA"/>
        </w:rPr>
        <w:t xml:space="preserve"> в цієї організації. У най</w:t>
      </w:r>
      <w:r w:rsidR="00CA1832" w:rsidRPr="008A37BC">
        <w:rPr>
          <w:rFonts w:ascii="Times New Roman" w:hAnsi="Times New Roman" w:cs="Times New Roman"/>
          <w:sz w:val="28"/>
          <w:szCs w:val="28"/>
          <w:lang w:val="uk-UA"/>
        </w:rPr>
        <w:t xml:space="preserve">більш загальній формі вимоги до </w:t>
      </w:r>
      <w:r w:rsidRPr="008A37BC">
        <w:rPr>
          <w:rFonts w:ascii="Times New Roman" w:hAnsi="Times New Roman" w:cs="Times New Roman"/>
          <w:sz w:val="28"/>
          <w:szCs w:val="28"/>
          <w:lang w:val="uk-UA"/>
        </w:rPr>
        <w:t xml:space="preserve">керівника відбиваються у </w:t>
      </w:r>
      <w:r w:rsidR="00CA29B4" w:rsidRPr="008A37BC">
        <w:rPr>
          <w:rFonts w:ascii="Times New Roman" w:hAnsi="Times New Roman" w:cs="Times New Roman"/>
          <w:sz w:val="28"/>
          <w:szCs w:val="28"/>
          <w:lang w:val="uk-UA"/>
        </w:rPr>
        <w:t>слідкуючих</w:t>
      </w:r>
      <w:r w:rsidRPr="008A37BC">
        <w:rPr>
          <w:rFonts w:ascii="Times New Roman" w:hAnsi="Times New Roman" w:cs="Times New Roman"/>
          <w:sz w:val="28"/>
          <w:szCs w:val="28"/>
          <w:lang w:val="uk-UA"/>
        </w:rPr>
        <w:t xml:space="preserve"> ролях:</w:t>
      </w:r>
    </w:p>
    <w:p w:rsidR="00CA1832" w:rsidRPr="008A37BC" w:rsidRDefault="00EE757E" w:rsidP="00190E83">
      <w:pPr>
        <w:pStyle w:val="a3"/>
        <w:numPr>
          <w:ilvl w:val="0"/>
          <w:numId w:val="3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ролі лідера</w:t>
      </w:r>
      <w:r w:rsidR="00206D5E">
        <w:rPr>
          <w:rFonts w:ascii="Times New Roman" w:hAnsi="Times New Roman" w:cs="Times New Roman"/>
          <w:sz w:val="28"/>
          <w:szCs w:val="28"/>
          <w:lang w:val="uk-UA"/>
        </w:rPr>
        <w:t>;</w:t>
      </w:r>
    </w:p>
    <w:p w:rsidR="00CA1832" w:rsidRPr="008A37BC" w:rsidRDefault="00EE757E" w:rsidP="00190E83">
      <w:pPr>
        <w:pStyle w:val="a3"/>
        <w:numPr>
          <w:ilvl w:val="0"/>
          <w:numId w:val="3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підприємця</w:t>
      </w:r>
      <w:r w:rsidR="00206D5E">
        <w:rPr>
          <w:rFonts w:ascii="Times New Roman" w:hAnsi="Times New Roman" w:cs="Times New Roman"/>
          <w:sz w:val="28"/>
          <w:szCs w:val="28"/>
          <w:lang w:val="uk-UA"/>
        </w:rPr>
        <w:t>;</w:t>
      </w:r>
    </w:p>
    <w:p w:rsidR="00CA1832" w:rsidRPr="008A37BC" w:rsidRDefault="00EE757E" w:rsidP="00190E83">
      <w:pPr>
        <w:pStyle w:val="a3"/>
        <w:numPr>
          <w:ilvl w:val="0"/>
          <w:numId w:val="3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планувальника</w:t>
      </w:r>
      <w:r w:rsidR="00206D5E">
        <w:rPr>
          <w:rFonts w:ascii="Times New Roman" w:hAnsi="Times New Roman" w:cs="Times New Roman"/>
          <w:sz w:val="28"/>
          <w:szCs w:val="28"/>
          <w:lang w:val="uk-UA"/>
        </w:rPr>
        <w:t>;</w:t>
      </w:r>
    </w:p>
    <w:p w:rsidR="00EE757E" w:rsidRPr="008A37BC" w:rsidRDefault="00EE757E" w:rsidP="00190E83">
      <w:pPr>
        <w:pStyle w:val="a3"/>
        <w:numPr>
          <w:ilvl w:val="0"/>
          <w:numId w:val="39"/>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адміністратора</w:t>
      </w:r>
      <w:r w:rsidR="00206D5E">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Розглядаючи роль лідера у колективі потрібно  приділити увагу поняттю, як  авторитет керівника.</w:t>
      </w:r>
    </w:p>
    <w:p w:rsidR="00CA1832"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Авторитет </w:t>
      </w:r>
      <w:r w:rsidR="00CA29B4" w:rsidRPr="008A37BC">
        <w:rPr>
          <w:rFonts w:ascii="Times New Roman" w:hAnsi="Times New Roman" w:cs="Times New Roman"/>
          <w:sz w:val="28"/>
          <w:szCs w:val="28"/>
          <w:lang w:val="uk-UA"/>
        </w:rPr>
        <w:t>керівника</w:t>
      </w:r>
      <w:r w:rsidRPr="008A37BC">
        <w:rPr>
          <w:rFonts w:ascii="Times New Roman" w:hAnsi="Times New Roman" w:cs="Times New Roman"/>
          <w:sz w:val="28"/>
          <w:szCs w:val="28"/>
          <w:lang w:val="uk-UA"/>
        </w:rPr>
        <w:t xml:space="preserve"> це загальновизнаний неформальний вплив його на підлеглих, що базується на знаннях, моральних якостях, досвіді. </w:t>
      </w:r>
    </w:p>
    <w:p w:rsidR="00CA1832"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Існує посадовий авторитет, пов'язаний з формальним лідерством. Варто зазначити, що для того, щоб мати авторитет серед підлеглих керівнику необхідно</w:t>
      </w:r>
      <w:r w:rsidR="00CA1832" w:rsidRPr="008A37BC">
        <w:rPr>
          <w:rFonts w:ascii="Times New Roman" w:hAnsi="Times New Roman" w:cs="Times New Roman"/>
          <w:sz w:val="28"/>
          <w:szCs w:val="28"/>
          <w:lang w:val="uk-UA"/>
        </w:rPr>
        <w:t>:</w:t>
      </w:r>
    </w:p>
    <w:p w:rsidR="00206D5E" w:rsidRDefault="00EE757E" w:rsidP="00190E83">
      <w:pPr>
        <w:pStyle w:val="a3"/>
        <w:numPr>
          <w:ilvl w:val="0"/>
          <w:numId w:val="60"/>
        </w:numPr>
        <w:spacing w:after="0" w:line="360" w:lineRule="auto"/>
        <w:jc w:val="both"/>
        <w:rPr>
          <w:rFonts w:ascii="Times New Roman" w:hAnsi="Times New Roman" w:cs="Times New Roman"/>
          <w:sz w:val="28"/>
          <w:szCs w:val="28"/>
          <w:lang w:val="uk-UA"/>
        </w:rPr>
      </w:pPr>
      <w:r w:rsidRPr="00206D5E">
        <w:rPr>
          <w:rFonts w:ascii="Times New Roman" w:hAnsi="Times New Roman" w:cs="Times New Roman"/>
          <w:sz w:val="28"/>
          <w:szCs w:val="28"/>
          <w:lang w:val="uk-UA"/>
        </w:rPr>
        <w:t>правильно обрати</w:t>
      </w:r>
      <w:r w:rsidR="00CA1832" w:rsidRPr="00206D5E">
        <w:rPr>
          <w:rFonts w:ascii="Times New Roman" w:hAnsi="Times New Roman" w:cs="Times New Roman"/>
          <w:sz w:val="28"/>
          <w:szCs w:val="28"/>
          <w:lang w:val="uk-UA"/>
        </w:rPr>
        <w:t xml:space="preserve"> стиль спілкування з підлеглими;</w:t>
      </w:r>
    </w:p>
    <w:p w:rsidR="001F7C15" w:rsidRDefault="00EE757E" w:rsidP="00190E83">
      <w:pPr>
        <w:pStyle w:val="a3"/>
        <w:numPr>
          <w:ilvl w:val="0"/>
          <w:numId w:val="60"/>
        </w:numPr>
        <w:spacing w:after="0" w:line="360" w:lineRule="auto"/>
        <w:jc w:val="both"/>
        <w:rPr>
          <w:rFonts w:ascii="Times New Roman" w:hAnsi="Times New Roman" w:cs="Times New Roman"/>
          <w:sz w:val="28"/>
          <w:szCs w:val="28"/>
          <w:lang w:val="uk-UA"/>
        </w:rPr>
      </w:pPr>
      <w:r w:rsidRPr="00206D5E">
        <w:rPr>
          <w:rFonts w:ascii="Times New Roman" w:hAnsi="Times New Roman" w:cs="Times New Roman"/>
          <w:sz w:val="28"/>
          <w:szCs w:val="28"/>
          <w:lang w:val="uk-UA"/>
        </w:rPr>
        <w:t xml:space="preserve"> чі</w:t>
      </w:r>
      <w:r w:rsidR="00CA1832" w:rsidRPr="00206D5E">
        <w:rPr>
          <w:rFonts w:ascii="Times New Roman" w:hAnsi="Times New Roman" w:cs="Times New Roman"/>
          <w:sz w:val="28"/>
          <w:szCs w:val="28"/>
          <w:lang w:val="uk-UA"/>
        </w:rPr>
        <w:t>тко ставити перед ними завдання;</w:t>
      </w:r>
    </w:p>
    <w:p w:rsidR="00CA1832" w:rsidRPr="001F7C15" w:rsidRDefault="00EE757E" w:rsidP="00190E83">
      <w:pPr>
        <w:pStyle w:val="a3"/>
        <w:numPr>
          <w:ilvl w:val="0"/>
          <w:numId w:val="60"/>
        </w:numPr>
        <w:spacing w:after="0" w:line="360" w:lineRule="auto"/>
        <w:jc w:val="both"/>
        <w:rPr>
          <w:rFonts w:ascii="Times New Roman" w:hAnsi="Times New Roman" w:cs="Times New Roman"/>
          <w:sz w:val="28"/>
          <w:szCs w:val="28"/>
          <w:lang w:val="uk-UA"/>
        </w:rPr>
      </w:pPr>
      <w:r w:rsidRPr="001F7C15">
        <w:rPr>
          <w:rFonts w:ascii="Times New Roman" w:hAnsi="Times New Roman" w:cs="Times New Roman"/>
          <w:sz w:val="28"/>
          <w:szCs w:val="28"/>
          <w:lang w:val="uk-UA"/>
        </w:rPr>
        <w:t xml:space="preserve"> справедливо оцінювати вклад кожного</w:t>
      </w:r>
      <w:r w:rsidR="00CA1832" w:rsidRPr="001F7C15">
        <w:rPr>
          <w:rFonts w:ascii="Times New Roman" w:hAnsi="Times New Roman" w:cs="Times New Roman"/>
          <w:sz w:val="28"/>
          <w:szCs w:val="28"/>
          <w:lang w:val="uk-UA"/>
        </w:rPr>
        <w:t xml:space="preserve"> підлеглого</w:t>
      </w:r>
      <w:r w:rsidRPr="001F7C15">
        <w:rPr>
          <w:rFonts w:ascii="Times New Roman" w:hAnsi="Times New Roman" w:cs="Times New Roman"/>
          <w:sz w:val="28"/>
          <w:szCs w:val="28"/>
          <w:lang w:val="uk-UA"/>
        </w:rPr>
        <w:t xml:space="preserve"> в загальний </w:t>
      </w:r>
    </w:p>
    <w:p w:rsidR="00EE757E" w:rsidRPr="008A37BC" w:rsidRDefault="00CA1832" w:rsidP="001F7C15">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результат</w:t>
      </w:r>
      <w:r w:rsidR="00EE757E" w:rsidRPr="008A37BC">
        <w:rPr>
          <w:rFonts w:ascii="Times New Roman" w:hAnsi="Times New Roman" w:cs="Times New Roman"/>
          <w:sz w:val="28"/>
          <w:szCs w:val="28"/>
          <w:lang w:val="uk-UA"/>
        </w:rPr>
        <w:t>.</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Узявши за основу функціональні і психологічні відмінності між керівником та лідером, можна змоделювати й охарактеризувати ситуації, що позначаються на гармонізації життя і діяльності групи. </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1. Лідер і керівник – різні особи, які не знаходять спільних точок взаємодії. Це не сприятиме успішній діяльності групи і гармонізації міжособистісних стосунків.</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2. Лідер і керівник – різні особи, які на основі взаємоповаги і компромісів знаходять точки взаємодії. Група може працювати успішно, і в ній пануватиме певний «дух» змагання і суперництва, хоча можливі деякі відхилення. Якщо група виконуватиме роль третьої сили між лідером і керівником, то співпраця буде ефективною. </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3. Лідер і керівник – одна і та сама особа. Група працюватиме як єдина команда, віддана своєму капітанові, найефективніше, а відносини в ній будуть </w:t>
      </w:r>
      <w:r w:rsidR="00CA29B4" w:rsidRPr="008A37BC">
        <w:rPr>
          <w:rFonts w:ascii="Times New Roman" w:hAnsi="Times New Roman" w:cs="Times New Roman"/>
          <w:sz w:val="28"/>
          <w:szCs w:val="28"/>
          <w:lang w:val="uk-UA"/>
        </w:rPr>
        <w:t>найгармонічнішими</w:t>
      </w:r>
      <w:r w:rsidRPr="008A37BC">
        <w:rPr>
          <w:rFonts w:ascii="Times New Roman" w:hAnsi="Times New Roman" w:cs="Times New Roman"/>
          <w:sz w:val="28"/>
          <w:szCs w:val="28"/>
          <w:lang w:val="uk-UA"/>
        </w:rPr>
        <w:t xml:space="preserve">. </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Важливо розуміння керівника-лідера на </w:t>
      </w:r>
      <w:r w:rsidR="00CA29B4" w:rsidRPr="008A37BC">
        <w:rPr>
          <w:rFonts w:ascii="Times New Roman" w:hAnsi="Times New Roman" w:cs="Times New Roman"/>
          <w:sz w:val="28"/>
          <w:szCs w:val="28"/>
          <w:lang w:val="uk-UA"/>
        </w:rPr>
        <w:t>групу</w:t>
      </w:r>
      <w:r w:rsidRPr="008A37BC">
        <w:rPr>
          <w:rFonts w:ascii="Times New Roman" w:hAnsi="Times New Roman" w:cs="Times New Roman"/>
          <w:sz w:val="28"/>
          <w:szCs w:val="28"/>
          <w:lang w:val="uk-UA"/>
        </w:rPr>
        <w:t xml:space="preserve">, що міра його впливу на колектив не є постійною величиною. Тому необхідно володіти знаннями та навичками, які дозволять обирати </w:t>
      </w:r>
      <w:r w:rsidR="00CA29B4" w:rsidRPr="008A37BC">
        <w:rPr>
          <w:rFonts w:ascii="Times New Roman" w:hAnsi="Times New Roman" w:cs="Times New Roman"/>
          <w:sz w:val="28"/>
          <w:szCs w:val="28"/>
          <w:lang w:val="uk-UA"/>
        </w:rPr>
        <w:t>меру</w:t>
      </w:r>
      <w:r w:rsidRPr="008A37BC">
        <w:rPr>
          <w:rFonts w:ascii="Times New Roman" w:hAnsi="Times New Roman" w:cs="Times New Roman"/>
          <w:sz w:val="28"/>
          <w:szCs w:val="28"/>
          <w:lang w:val="uk-UA"/>
        </w:rPr>
        <w:t xml:space="preserve"> впливу за </w:t>
      </w:r>
      <w:r w:rsidR="00CA29B4" w:rsidRPr="008A37BC">
        <w:rPr>
          <w:rFonts w:ascii="Times New Roman" w:hAnsi="Times New Roman" w:cs="Times New Roman"/>
          <w:sz w:val="28"/>
          <w:szCs w:val="28"/>
          <w:lang w:val="uk-UA"/>
        </w:rPr>
        <w:t>необхідністю</w:t>
      </w:r>
      <w:r w:rsidRPr="008A37BC">
        <w:rPr>
          <w:rFonts w:ascii="Times New Roman" w:hAnsi="Times New Roman" w:cs="Times New Roman"/>
          <w:sz w:val="28"/>
          <w:szCs w:val="28"/>
          <w:lang w:val="uk-UA"/>
        </w:rPr>
        <w:t>.</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Так за одними умовами лідерські можливості можуть зростати і міра впливу може збільшуватися, а за інших умовах - знижуватися.</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Отже, феномен керівника-лідера – це динамічний процес групи, який може бути доволі суперечливим: міра домагань лідера і міра готовності інших належних до групи осіб прийняти керівника як лідера, тобто його про</w:t>
      </w:r>
      <w:r w:rsidR="00D84CBB" w:rsidRPr="008A37BC">
        <w:rPr>
          <w:rFonts w:ascii="Times New Roman" w:hAnsi="Times New Roman" w:cs="Times New Roman"/>
          <w:sz w:val="28"/>
          <w:szCs w:val="28"/>
          <w:lang w:val="uk-UA"/>
        </w:rPr>
        <w:t>відну роль, можуть не збігатися</w:t>
      </w:r>
      <w:r w:rsidRPr="008A37BC">
        <w:rPr>
          <w:rFonts w:ascii="Times New Roman" w:hAnsi="Times New Roman" w:cs="Times New Roman"/>
          <w:sz w:val="28"/>
          <w:szCs w:val="28"/>
          <w:lang w:val="uk-UA"/>
        </w:rPr>
        <w:t xml:space="preserve"> [</w:t>
      </w:r>
      <w:r w:rsidR="00CA1832" w:rsidRPr="008A37BC">
        <w:rPr>
          <w:rFonts w:ascii="Times New Roman" w:hAnsi="Times New Roman" w:cs="Times New Roman"/>
          <w:sz w:val="28"/>
          <w:szCs w:val="28"/>
          <w:lang w:val="uk-UA"/>
        </w:rPr>
        <w:t>27</w:t>
      </w:r>
      <w:r w:rsidRPr="008A37BC">
        <w:rPr>
          <w:rFonts w:ascii="Times New Roman" w:hAnsi="Times New Roman" w:cs="Times New Roman"/>
          <w:sz w:val="28"/>
          <w:szCs w:val="28"/>
          <w:lang w:val="uk-UA"/>
        </w:rPr>
        <w:t>]</w:t>
      </w:r>
      <w:r w:rsidR="00D84CBB" w:rsidRPr="008A37BC">
        <w:rPr>
          <w:rFonts w:ascii="Times New Roman" w:hAnsi="Times New Roman" w:cs="Times New Roman"/>
          <w:sz w:val="28"/>
          <w:szCs w:val="28"/>
          <w:lang w:val="uk-UA"/>
        </w:rPr>
        <w:t>.</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Працездатний згуртований колектив виникає не відразу – цьому передує тривалий процес становлення й розвитку, та згуртованості.</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По характеру внутрішніх зв’язків розрізняють формальні й неформальні колективи. </w:t>
      </w:r>
    </w:p>
    <w:p w:rsidR="00B249B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У формальних колективах зв’язки, норми й правила запропоновані </w:t>
      </w:r>
    </w:p>
    <w:p w:rsidR="00B249BE" w:rsidRPr="008A37BC" w:rsidRDefault="00EE757E" w:rsidP="001F7C15">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споконвічно.</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У неформальних колективах зв’язки створюються стихійно. Існує два різновиди неформальних колективів:</w:t>
      </w:r>
    </w:p>
    <w:p w:rsidR="00EE757E" w:rsidRPr="008A37BC" w:rsidRDefault="00EE757E" w:rsidP="00190E83">
      <w:pPr>
        <w:pStyle w:val="a3"/>
        <w:numPr>
          <w:ilvl w:val="0"/>
          <w:numId w:val="1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Неформальні колективи створюються для прискорення роботи. Завдання -  вирішувати службові завдання </w:t>
      </w:r>
      <w:r w:rsidR="00CA29B4" w:rsidRPr="008A37BC">
        <w:rPr>
          <w:rFonts w:ascii="Times New Roman" w:hAnsi="Times New Roman" w:cs="Times New Roman"/>
          <w:sz w:val="28"/>
          <w:szCs w:val="28"/>
          <w:lang w:val="uk-UA"/>
        </w:rPr>
        <w:t>не запропонованими</w:t>
      </w:r>
      <w:r w:rsidRPr="008A37BC">
        <w:rPr>
          <w:rFonts w:ascii="Times New Roman" w:hAnsi="Times New Roman" w:cs="Times New Roman"/>
          <w:sz w:val="28"/>
          <w:szCs w:val="28"/>
          <w:lang w:val="uk-UA"/>
        </w:rPr>
        <w:t xml:space="preserve"> методами. Виходячи зі строків існування</w:t>
      </w:r>
      <w:r w:rsidR="00CA1832" w:rsidRPr="008A37BC">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колектив</w:t>
      </w:r>
      <w:r w:rsidR="00CA1832" w:rsidRPr="008A37BC">
        <w:rPr>
          <w:rFonts w:ascii="Times New Roman" w:hAnsi="Times New Roman" w:cs="Times New Roman"/>
          <w:sz w:val="28"/>
          <w:szCs w:val="28"/>
          <w:lang w:val="uk-UA"/>
        </w:rPr>
        <w:t xml:space="preserve">и підрозділяються </w:t>
      </w:r>
      <w:r w:rsidRPr="008A37BC">
        <w:rPr>
          <w:rFonts w:ascii="Times New Roman" w:hAnsi="Times New Roman" w:cs="Times New Roman"/>
          <w:sz w:val="28"/>
          <w:szCs w:val="28"/>
          <w:lang w:val="uk-UA"/>
        </w:rPr>
        <w:t>для рішення разових</w:t>
      </w:r>
      <w:r w:rsidR="00CA1832" w:rsidRPr="008A37BC">
        <w:rPr>
          <w:rFonts w:ascii="Times New Roman" w:hAnsi="Times New Roman" w:cs="Times New Roman"/>
          <w:sz w:val="28"/>
          <w:szCs w:val="28"/>
          <w:lang w:val="uk-UA"/>
        </w:rPr>
        <w:t xml:space="preserve"> а постійних завдань</w:t>
      </w:r>
      <w:r w:rsidRPr="008A37BC">
        <w:rPr>
          <w:rFonts w:ascii="Times New Roman" w:hAnsi="Times New Roman" w:cs="Times New Roman"/>
          <w:sz w:val="28"/>
          <w:szCs w:val="28"/>
          <w:lang w:val="uk-UA"/>
        </w:rPr>
        <w:t>.</w:t>
      </w:r>
    </w:p>
    <w:p w:rsidR="00CA1832" w:rsidRPr="008A37BC" w:rsidRDefault="00EE757E" w:rsidP="00190E83">
      <w:pPr>
        <w:pStyle w:val="a3"/>
        <w:numPr>
          <w:ilvl w:val="0"/>
          <w:numId w:val="1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Психологічні колективи призначені для спілкування. </w:t>
      </w:r>
    </w:p>
    <w:p w:rsidR="00EE757E" w:rsidRPr="008A37BC" w:rsidRDefault="00CA1832" w:rsidP="00190E83">
      <w:pPr>
        <w:pStyle w:val="a3"/>
        <w:numPr>
          <w:ilvl w:val="0"/>
          <w:numId w:val="13"/>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Команда відрізняється від розуміння «колектив». Це тісно згуртована, незалежна група</w:t>
      </w:r>
      <w:r w:rsidR="00EE757E" w:rsidRPr="008A37BC">
        <w:rPr>
          <w:rFonts w:ascii="Times New Roman" w:hAnsi="Times New Roman" w:cs="Times New Roman"/>
          <w:sz w:val="28"/>
          <w:szCs w:val="28"/>
          <w:lang w:val="uk-UA"/>
        </w:rPr>
        <w:t xml:space="preserve"> однодумців, що володіють різнобічними знаннями </w:t>
      </w:r>
      <w:r w:rsidRPr="008A37BC">
        <w:rPr>
          <w:rFonts w:ascii="Times New Roman" w:hAnsi="Times New Roman" w:cs="Times New Roman"/>
          <w:sz w:val="28"/>
          <w:szCs w:val="28"/>
          <w:lang w:val="uk-UA"/>
        </w:rPr>
        <w:t>й навичками. Перевага команді -   вирішування самих складних  задач</w:t>
      </w:r>
      <w:r w:rsidR="00EE757E" w:rsidRPr="008A37BC">
        <w:rPr>
          <w:rFonts w:ascii="Times New Roman" w:hAnsi="Times New Roman" w:cs="Times New Roman"/>
          <w:sz w:val="28"/>
          <w:szCs w:val="28"/>
          <w:lang w:val="uk-UA"/>
        </w:rPr>
        <w:t xml:space="preserve">. </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Команди характеризуються такими ознаками: </w:t>
      </w:r>
    </w:p>
    <w:p w:rsidR="00CA1832" w:rsidRPr="008A37BC" w:rsidRDefault="00EE757E" w:rsidP="00190E83">
      <w:pPr>
        <w:pStyle w:val="a3"/>
        <w:numPr>
          <w:ilvl w:val="0"/>
          <w:numId w:val="1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Мінливістю лідерів, які можуть мінятися залежно від характеру </w:t>
      </w:r>
    </w:p>
    <w:p w:rsidR="00EE757E" w:rsidRPr="008A37BC" w:rsidRDefault="00EE757E" w:rsidP="00206D5E">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розв’язуваних завдань.</w:t>
      </w:r>
    </w:p>
    <w:p w:rsidR="00C7341D" w:rsidRPr="008A37BC" w:rsidRDefault="00C7341D" w:rsidP="00190E83">
      <w:pPr>
        <w:pStyle w:val="a3"/>
        <w:numPr>
          <w:ilvl w:val="0"/>
          <w:numId w:val="1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Повною відповідальністю кожного члена команди як самого компетентного у  питаннях вирішення завдань. </w:t>
      </w:r>
    </w:p>
    <w:p w:rsidR="00C7341D" w:rsidRPr="008A37BC" w:rsidRDefault="00C7341D" w:rsidP="00190E83">
      <w:pPr>
        <w:pStyle w:val="a3"/>
        <w:numPr>
          <w:ilvl w:val="0"/>
          <w:numId w:val="1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Широким обміном інформацією, взаємною допомогою, підтримкою, готовності до навчанням.</w:t>
      </w:r>
    </w:p>
    <w:p w:rsidR="00CA1832" w:rsidRPr="008A37BC" w:rsidRDefault="00C7341D" w:rsidP="00190E83">
      <w:pPr>
        <w:pStyle w:val="a3"/>
        <w:numPr>
          <w:ilvl w:val="0"/>
          <w:numId w:val="1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Підбором учасників </w:t>
      </w:r>
      <w:r w:rsidR="00EE757E" w:rsidRPr="008A37BC">
        <w:rPr>
          <w:rFonts w:ascii="Times New Roman" w:hAnsi="Times New Roman" w:cs="Times New Roman"/>
          <w:sz w:val="28"/>
          <w:szCs w:val="28"/>
          <w:lang w:val="uk-UA"/>
        </w:rPr>
        <w:t>психологічної сумісності, в</w:t>
      </w:r>
      <w:r w:rsidRPr="008A37BC">
        <w:rPr>
          <w:rFonts w:ascii="Times New Roman" w:hAnsi="Times New Roman" w:cs="Times New Roman"/>
          <w:sz w:val="28"/>
          <w:szCs w:val="28"/>
          <w:lang w:val="uk-UA"/>
        </w:rPr>
        <w:t>заєморозуміння та підтримки.</w:t>
      </w:r>
      <w:r w:rsidR="00EE757E" w:rsidRPr="008A37BC">
        <w:rPr>
          <w:rFonts w:ascii="Times New Roman" w:hAnsi="Times New Roman" w:cs="Times New Roman"/>
          <w:sz w:val="28"/>
          <w:szCs w:val="28"/>
          <w:lang w:val="uk-UA"/>
        </w:rPr>
        <w:t xml:space="preserve"> </w:t>
      </w:r>
    </w:p>
    <w:p w:rsidR="00EE757E" w:rsidRPr="008A37BC" w:rsidRDefault="00EE757E" w:rsidP="00206D5E">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У сучасних західних фірмах команди вищого керівництва займаються основні рішення приймаються членами команди спільно, після всебічного обговорення.  Особа, відповідальне за відповідний напрямок, має вирішальний голос, та приймає остаточне рішення [</w:t>
      </w:r>
      <w:r w:rsidR="00B249BE" w:rsidRPr="008A37BC">
        <w:rPr>
          <w:rFonts w:ascii="Times New Roman" w:hAnsi="Times New Roman" w:cs="Times New Roman"/>
          <w:sz w:val="28"/>
          <w:szCs w:val="28"/>
          <w:lang w:val="uk-UA"/>
        </w:rPr>
        <w:t>35</w:t>
      </w:r>
      <w:r w:rsidRPr="008A37BC">
        <w:rPr>
          <w:rFonts w:ascii="Times New Roman" w:hAnsi="Times New Roman" w:cs="Times New Roman"/>
          <w:sz w:val="28"/>
          <w:szCs w:val="28"/>
          <w:lang w:val="uk-UA"/>
        </w:rPr>
        <w:t>].</w:t>
      </w:r>
    </w:p>
    <w:p w:rsidR="00EE757E" w:rsidRPr="008A37BC" w:rsidRDefault="00EE757E" w:rsidP="00206D5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8A37BC">
        <w:rPr>
          <w:rFonts w:ascii="Times New Roman" w:eastAsia="Times New Roman" w:hAnsi="Times New Roman" w:cs="Times New Roman"/>
          <w:sz w:val="28"/>
          <w:szCs w:val="28"/>
          <w:lang w:val="uk-UA" w:eastAsia="uk-UA"/>
        </w:rPr>
        <w:t xml:space="preserve">Алгоритм взаємодії з неформальними </w:t>
      </w:r>
      <w:r w:rsidR="00CA29B4" w:rsidRPr="008A37BC">
        <w:rPr>
          <w:rFonts w:ascii="Times New Roman" w:eastAsia="Times New Roman" w:hAnsi="Times New Roman" w:cs="Times New Roman"/>
          <w:sz w:val="28"/>
          <w:szCs w:val="28"/>
          <w:lang w:val="uk-UA" w:eastAsia="uk-UA"/>
        </w:rPr>
        <w:t>групами</w:t>
      </w:r>
      <w:r w:rsidRPr="008A37BC">
        <w:rPr>
          <w:rFonts w:ascii="Times New Roman" w:eastAsia="Times New Roman" w:hAnsi="Times New Roman" w:cs="Times New Roman"/>
          <w:sz w:val="28"/>
          <w:szCs w:val="28"/>
          <w:lang w:val="uk-UA" w:eastAsia="uk-UA"/>
        </w:rPr>
        <w:t xml:space="preserve"> – особливості управл</w:t>
      </w:r>
      <w:r w:rsidR="001F7C15">
        <w:rPr>
          <w:rFonts w:ascii="Times New Roman" w:eastAsia="Times New Roman" w:hAnsi="Times New Roman" w:cs="Times New Roman"/>
          <w:sz w:val="28"/>
          <w:szCs w:val="28"/>
          <w:lang w:val="uk-UA" w:eastAsia="uk-UA"/>
        </w:rPr>
        <w:t>і</w:t>
      </w:r>
      <w:r w:rsidRPr="008A37BC">
        <w:rPr>
          <w:rFonts w:ascii="Times New Roman" w:eastAsia="Times New Roman" w:hAnsi="Times New Roman" w:cs="Times New Roman"/>
          <w:sz w:val="28"/>
          <w:szCs w:val="28"/>
          <w:lang w:val="uk-UA" w:eastAsia="uk-UA"/>
        </w:rPr>
        <w:t>ння та контролю сильним лідером – керів</w:t>
      </w:r>
      <w:r w:rsidR="001F7C15">
        <w:rPr>
          <w:rFonts w:ascii="Times New Roman" w:eastAsia="Times New Roman" w:hAnsi="Times New Roman" w:cs="Times New Roman"/>
          <w:sz w:val="28"/>
          <w:szCs w:val="28"/>
          <w:lang w:val="uk-UA" w:eastAsia="uk-UA"/>
        </w:rPr>
        <w:t>ником. Якщо в організації з’явля</w:t>
      </w:r>
      <w:r w:rsidR="001F7C15" w:rsidRPr="008A37BC">
        <w:rPr>
          <w:rFonts w:ascii="Times New Roman" w:eastAsia="Times New Roman" w:hAnsi="Times New Roman" w:cs="Times New Roman"/>
          <w:sz w:val="28"/>
          <w:szCs w:val="28"/>
          <w:lang w:val="uk-UA" w:eastAsia="uk-UA"/>
        </w:rPr>
        <w:t>є</w:t>
      </w:r>
      <w:r w:rsidR="001F7C15">
        <w:rPr>
          <w:rFonts w:ascii="Times New Roman" w:eastAsia="Times New Roman" w:hAnsi="Times New Roman" w:cs="Times New Roman"/>
          <w:sz w:val="28"/>
          <w:szCs w:val="28"/>
          <w:lang w:val="uk-UA" w:eastAsia="uk-UA"/>
        </w:rPr>
        <w:t>т</w:t>
      </w:r>
      <w:r w:rsidR="001F7C15" w:rsidRPr="008A37BC">
        <w:rPr>
          <w:rFonts w:ascii="Times New Roman" w:eastAsia="Times New Roman" w:hAnsi="Times New Roman" w:cs="Times New Roman"/>
          <w:sz w:val="28"/>
          <w:szCs w:val="28"/>
          <w:lang w:val="uk-UA" w:eastAsia="uk-UA"/>
        </w:rPr>
        <w:t>ься</w:t>
      </w:r>
      <w:r w:rsidRPr="008A37BC">
        <w:rPr>
          <w:rFonts w:ascii="Times New Roman" w:eastAsia="Times New Roman" w:hAnsi="Times New Roman" w:cs="Times New Roman"/>
          <w:sz w:val="28"/>
          <w:szCs w:val="28"/>
          <w:lang w:val="uk-UA" w:eastAsia="uk-UA"/>
        </w:rPr>
        <w:t xml:space="preserve"> новий керівник, де в колективі вже є  група співробітників, яку очолює неформальний лідер, розуміння, що таке формування обов’язково буде створювати умови, які не дозволять досягати бізнес-цілей, дії керівника –</w:t>
      </w:r>
      <w:r w:rsidR="001F7C15">
        <w:rPr>
          <w:rFonts w:ascii="Times New Roman" w:eastAsia="Times New Roman" w:hAnsi="Times New Roman" w:cs="Times New Roman"/>
          <w:sz w:val="28"/>
          <w:szCs w:val="28"/>
          <w:lang w:val="uk-UA" w:eastAsia="uk-UA"/>
        </w:rPr>
        <w:t xml:space="preserve"> </w:t>
      </w:r>
      <w:r w:rsidRPr="008A37BC">
        <w:rPr>
          <w:rFonts w:ascii="Times New Roman" w:eastAsia="Times New Roman" w:hAnsi="Times New Roman" w:cs="Times New Roman"/>
          <w:sz w:val="28"/>
          <w:szCs w:val="28"/>
          <w:lang w:val="uk-UA" w:eastAsia="uk-UA"/>
        </w:rPr>
        <w:t>лідера будуть пов’язані з створенням алгоритму взаємодії з неформальними групами.</w:t>
      </w:r>
    </w:p>
    <w:p w:rsidR="00EE757E" w:rsidRPr="008A37BC" w:rsidRDefault="00B249BE" w:rsidP="00206D5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8A37BC">
        <w:rPr>
          <w:rFonts w:ascii="Times New Roman" w:eastAsia="Times New Roman" w:hAnsi="Times New Roman" w:cs="Times New Roman"/>
          <w:sz w:val="28"/>
          <w:szCs w:val="28"/>
          <w:lang w:val="uk-UA" w:eastAsia="uk-UA"/>
        </w:rPr>
        <w:t>Перше</w:t>
      </w:r>
      <w:r w:rsidR="00EE757E" w:rsidRPr="008A37BC">
        <w:rPr>
          <w:rFonts w:ascii="Times New Roman" w:eastAsia="Times New Roman" w:hAnsi="Times New Roman" w:cs="Times New Roman"/>
          <w:sz w:val="28"/>
          <w:szCs w:val="28"/>
          <w:lang w:val="uk-UA" w:eastAsia="uk-UA"/>
        </w:rPr>
        <w:t>. Адекватна реакція на існування неформальної групи</w:t>
      </w:r>
      <w:r w:rsidR="001F7C15">
        <w:rPr>
          <w:rFonts w:ascii="Times New Roman" w:eastAsia="Times New Roman" w:hAnsi="Times New Roman" w:cs="Times New Roman"/>
          <w:sz w:val="28"/>
          <w:szCs w:val="28"/>
          <w:lang w:val="uk-UA" w:eastAsia="uk-UA"/>
        </w:rPr>
        <w:t>.</w:t>
      </w:r>
    </w:p>
    <w:p w:rsidR="00EE757E" w:rsidRPr="008A37BC" w:rsidRDefault="00B249BE" w:rsidP="00206D5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8A37BC">
        <w:rPr>
          <w:rFonts w:ascii="Times New Roman" w:eastAsia="Times New Roman" w:hAnsi="Times New Roman" w:cs="Times New Roman"/>
          <w:sz w:val="28"/>
          <w:szCs w:val="28"/>
          <w:lang w:val="uk-UA" w:eastAsia="uk-UA"/>
        </w:rPr>
        <w:t xml:space="preserve">Друге . </w:t>
      </w:r>
      <w:r w:rsidR="00EE757E" w:rsidRPr="008A37BC">
        <w:rPr>
          <w:rFonts w:ascii="Times New Roman" w:eastAsia="Times New Roman" w:hAnsi="Times New Roman" w:cs="Times New Roman"/>
          <w:sz w:val="28"/>
          <w:szCs w:val="28"/>
          <w:lang w:val="uk-UA" w:eastAsia="uk-UA"/>
        </w:rPr>
        <w:t>Визначення неформального лідера,  з  допомогою якого донести інформацію о змінах які плануються, аргументуючи переваги для нього та колективу рухатися в одному напрямку.  Перекон</w:t>
      </w:r>
      <w:r w:rsidR="00CA29B4">
        <w:rPr>
          <w:rFonts w:ascii="Times New Roman" w:eastAsia="Times New Roman" w:hAnsi="Times New Roman" w:cs="Times New Roman"/>
          <w:sz w:val="28"/>
          <w:szCs w:val="28"/>
          <w:lang w:val="uk-UA" w:eastAsia="uk-UA"/>
        </w:rPr>
        <w:t>ан</w:t>
      </w:r>
      <w:r w:rsidR="00EE757E" w:rsidRPr="008A37BC">
        <w:rPr>
          <w:rFonts w:ascii="Times New Roman" w:eastAsia="Times New Roman" w:hAnsi="Times New Roman" w:cs="Times New Roman"/>
          <w:sz w:val="28"/>
          <w:szCs w:val="28"/>
          <w:lang w:val="uk-UA" w:eastAsia="uk-UA"/>
        </w:rPr>
        <w:t xml:space="preserve">ня підлеглих  у тому, що цілі компанії не суперечать та не перешкоджають інтересам співробітників, </w:t>
      </w:r>
      <w:r w:rsidR="00CA29B4" w:rsidRPr="008A37BC">
        <w:rPr>
          <w:rFonts w:ascii="Times New Roman" w:eastAsia="Times New Roman" w:hAnsi="Times New Roman" w:cs="Times New Roman"/>
          <w:sz w:val="28"/>
          <w:szCs w:val="28"/>
          <w:lang w:val="uk-UA" w:eastAsia="uk-UA"/>
        </w:rPr>
        <w:t>дозволить</w:t>
      </w:r>
      <w:r w:rsidR="00EE757E" w:rsidRPr="008A37BC">
        <w:rPr>
          <w:rFonts w:ascii="Times New Roman" w:eastAsia="Times New Roman" w:hAnsi="Times New Roman" w:cs="Times New Roman"/>
          <w:sz w:val="28"/>
          <w:szCs w:val="28"/>
          <w:lang w:val="uk-UA" w:eastAsia="uk-UA"/>
        </w:rPr>
        <w:t xml:space="preserve"> продемонструвати </w:t>
      </w:r>
      <w:r w:rsidR="00CA29B4" w:rsidRPr="008A37BC">
        <w:rPr>
          <w:rFonts w:ascii="Times New Roman" w:eastAsia="Times New Roman" w:hAnsi="Times New Roman" w:cs="Times New Roman"/>
          <w:sz w:val="28"/>
          <w:szCs w:val="28"/>
          <w:lang w:val="uk-UA" w:eastAsia="uk-UA"/>
        </w:rPr>
        <w:t>підхід</w:t>
      </w:r>
      <w:r w:rsidR="00EE757E" w:rsidRPr="008A37BC">
        <w:rPr>
          <w:rFonts w:ascii="Times New Roman" w:eastAsia="Times New Roman" w:hAnsi="Times New Roman" w:cs="Times New Roman"/>
          <w:sz w:val="28"/>
          <w:szCs w:val="28"/>
          <w:lang w:val="uk-UA" w:eastAsia="uk-UA"/>
        </w:rPr>
        <w:t xml:space="preserve"> керівника-лідера до співпраці.</w:t>
      </w:r>
    </w:p>
    <w:p w:rsidR="00EE757E" w:rsidRPr="008A37BC" w:rsidRDefault="00B249BE" w:rsidP="00206D5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8A37BC">
        <w:rPr>
          <w:rFonts w:ascii="Times New Roman" w:eastAsia="Times New Roman" w:hAnsi="Times New Roman" w:cs="Times New Roman"/>
          <w:sz w:val="28"/>
          <w:szCs w:val="28"/>
          <w:lang w:val="uk-UA" w:eastAsia="uk-UA"/>
        </w:rPr>
        <w:t xml:space="preserve">Трете. </w:t>
      </w:r>
      <w:r w:rsidR="00EE757E" w:rsidRPr="008A37BC">
        <w:rPr>
          <w:rFonts w:ascii="Times New Roman" w:eastAsia="Times New Roman" w:hAnsi="Times New Roman" w:cs="Times New Roman"/>
          <w:sz w:val="28"/>
          <w:szCs w:val="28"/>
          <w:lang w:val="uk-UA" w:eastAsia="uk-UA"/>
        </w:rPr>
        <w:t>Переглянути існуючу корпоративну культуру, та при необхідності зробити корективу. Перед заходами щодо коригування, необхідно поспілкуватись з колективом з цього приводу, та зібрати та проаналізувати інформацію.</w:t>
      </w:r>
    </w:p>
    <w:p w:rsidR="00D143A6" w:rsidRPr="008A37BC" w:rsidRDefault="00EE757E" w:rsidP="00206D5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8A37BC">
        <w:rPr>
          <w:rFonts w:ascii="Times New Roman" w:eastAsia="Times New Roman" w:hAnsi="Times New Roman" w:cs="Times New Roman"/>
          <w:sz w:val="28"/>
          <w:szCs w:val="28"/>
          <w:lang w:val="uk-UA" w:eastAsia="uk-UA"/>
        </w:rPr>
        <w:t>Поки ситуація у колектив не сформувалась відповідно до сприятливого клімату, необхідно використовувати різні методи, які дозволять вирішувати проблему найближчим часом.</w:t>
      </w:r>
    </w:p>
    <w:p w:rsidR="00D143A6" w:rsidRPr="008A37BC" w:rsidRDefault="00D143A6" w:rsidP="00EE757E">
      <w:pPr>
        <w:rPr>
          <w:rFonts w:ascii="Times New Roman" w:hAnsi="Times New Roman" w:cs="Times New Roman"/>
          <w:b/>
          <w:sz w:val="28"/>
          <w:szCs w:val="28"/>
          <w:lang w:val="uk-UA"/>
        </w:rPr>
      </w:pPr>
    </w:p>
    <w:p w:rsidR="00EE757E" w:rsidRPr="001F7C15" w:rsidRDefault="00EE757E" w:rsidP="00190E83">
      <w:pPr>
        <w:pStyle w:val="a3"/>
        <w:numPr>
          <w:ilvl w:val="1"/>
          <w:numId w:val="12"/>
        </w:numPr>
        <w:jc w:val="center"/>
        <w:rPr>
          <w:rFonts w:ascii="Times New Roman" w:hAnsi="Times New Roman" w:cs="Times New Roman"/>
          <w:sz w:val="28"/>
          <w:szCs w:val="28"/>
          <w:lang w:val="uk-UA"/>
        </w:rPr>
      </w:pPr>
      <w:r w:rsidRPr="001F7C15">
        <w:rPr>
          <w:rFonts w:ascii="Times New Roman" w:hAnsi="Times New Roman" w:cs="Times New Roman"/>
          <w:sz w:val="28"/>
          <w:szCs w:val="28"/>
          <w:lang w:val="uk-UA"/>
        </w:rPr>
        <w:t>Лідерство, як  інструм</w:t>
      </w:r>
      <w:r w:rsidR="00CA29B4" w:rsidRPr="001F7C15">
        <w:rPr>
          <w:rFonts w:ascii="Times New Roman" w:hAnsi="Times New Roman" w:cs="Times New Roman"/>
          <w:sz w:val="28"/>
          <w:szCs w:val="28"/>
          <w:lang w:val="uk-UA"/>
        </w:rPr>
        <w:t>ент</w:t>
      </w:r>
      <w:r w:rsidRPr="001F7C15">
        <w:rPr>
          <w:rFonts w:ascii="Times New Roman" w:hAnsi="Times New Roman" w:cs="Times New Roman"/>
          <w:sz w:val="28"/>
          <w:szCs w:val="28"/>
          <w:lang w:val="uk-UA"/>
        </w:rPr>
        <w:t xml:space="preserve"> формування спільної корпоративної культури </w:t>
      </w:r>
    </w:p>
    <w:p w:rsidR="00EE757E" w:rsidRPr="008A37BC" w:rsidRDefault="00EE757E" w:rsidP="00EE757E">
      <w:pPr>
        <w:pStyle w:val="a3"/>
        <w:ind w:left="1080"/>
        <w:rPr>
          <w:rFonts w:ascii="Times New Roman" w:hAnsi="Times New Roman" w:cs="Times New Roman"/>
          <w:b/>
          <w:sz w:val="28"/>
          <w:szCs w:val="28"/>
          <w:lang w:val="uk-UA"/>
        </w:rPr>
      </w:pP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Одним важливим інструментом формування спільної культури є лідерство. Дійсно існує думка, що корпоративна культура пов’язана більш з формальним лідерством, але сучасні умови конкурентного середовища диктують нові погляди на це питання. </w:t>
      </w:r>
    </w:p>
    <w:p w:rsidR="00EE757E" w:rsidRPr="008A37BC" w:rsidRDefault="00EE757E" w:rsidP="001F7C15">
      <w:pPr>
        <w:pStyle w:val="a7"/>
        <w:spacing w:before="0" w:beforeAutospacing="0" w:after="0" w:afterAutospacing="0" w:line="360" w:lineRule="auto"/>
        <w:ind w:firstLine="709"/>
        <w:jc w:val="both"/>
        <w:rPr>
          <w:sz w:val="28"/>
          <w:szCs w:val="28"/>
        </w:rPr>
      </w:pPr>
      <w:r w:rsidRPr="008A37BC">
        <w:rPr>
          <w:sz w:val="28"/>
          <w:szCs w:val="28"/>
        </w:rPr>
        <w:t xml:space="preserve">Корпоративна культура підприємства – могутні інструмент його лідерства, що його повинно використовувати керівництво. ЇЇ високий рівень дає можливість </w:t>
      </w:r>
      <w:r w:rsidR="00CA29B4" w:rsidRPr="008A37BC">
        <w:rPr>
          <w:sz w:val="28"/>
          <w:szCs w:val="28"/>
        </w:rPr>
        <w:t>управляти</w:t>
      </w:r>
      <w:r w:rsidRPr="008A37BC">
        <w:rPr>
          <w:sz w:val="28"/>
          <w:szCs w:val="28"/>
        </w:rPr>
        <w:t xml:space="preserve"> </w:t>
      </w:r>
      <w:r w:rsidR="00CA29B4" w:rsidRPr="008A37BC">
        <w:rPr>
          <w:sz w:val="28"/>
          <w:szCs w:val="28"/>
        </w:rPr>
        <w:t>за</w:t>
      </w:r>
      <w:r w:rsidRPr="008A37BC">
        <w:rPr>
          <w:sz w:val="28"/>
          <w:szCs w:val="28"/>
        </w:rPr>
        <w:t xml:space="preserve"> допомогою норм та цінностей, а не шляхом впливу на працівників. Причому можна швидко приймати рішення на місцях, чітко виставляти стандарти якості критерії </w:t>
      </w:r>
      <w:r w:rsidR="00CA29B4" w:rsidRPr="008A37BC">
        <w:rPr>
          <w:sz w:val="28"/>
          <w:szCs w:val="28"/>
        </w:rPr>
        <w:t>самоо</w:t>
      </w:r>
      <w:r w:rsidR="00CA29B4">
        <w:rPr>
          <w:sz w:val="28"/>
          <w:szCs w:val="28"/>
        </w:rPr>
        <w:t>ц</w:t>
      </w:r>
      <w:r w:rsidR="00CA29B4" w:rsidRPr="008A37BC">
        <w:rPr>
          <w:sz w:val="28"/>
          <w:szCs w:val="28"/>
        </w:rPr>
        <w:t>інок</w:t>
      </w:r>
      <w:r w:rsidRPr="008A37BC">
        <w:rPr>
          <w:sz w:val="28"/>
          <w:szCs w:val="28"/>
        </w:rPr>
        <w:t xml:space="preserve"> і легше розумі</w:t>
      </w:r>
      <w:r w:rsidR="00B249BE" w:rsidRPr="008A37BC">
        <w:rPr>
          <w:sz w:val="28"/>
          <w:szCs w:val="28"/>
        </w:rPr>
        <w:t>ти  орієнтованість на споживача</w:t>
      </w:r>
      <w:r w:rsidRPr="008A37BC">
        <w:rPr>
          <w:sz w:val="28"/>
          <w:szCs w:val="28"/>
        </w:rPr>
        <w:t xml:space="preserve"> [</w:t>
      </w:r>
      <w:r w:rsidR="006D4C37" w:rsidRPr="008A37BC">
        <w:rPr>
          <w:sz w:val="28"/>
          <w:szCs w:val="28"/>
        </w:rPr>
        <w:t>36</w:t>
      </w:r>
      <w:r w:rsidRPr="008A37BC">
        <w:rPr>
          <w:sz w:val="28"/>
          <w:szCs w:val="28"/>
        </w:rPr>
        <w:t>]</w:t>
      </w:r>
      <w:r w:rsidR="00B249BE" w:rsidRPr="008A37BC">
        <w:rPr>
          <w:sz w:val="28"/>
          <w:szCs w:val="28"/>
        </w:rPr>
        <w:t>.</w:t>
      </w:r>
    </w:p>
    <w:p w:rsidR="00EE757E" w:rsidRPr="008A37BC" w:rsidRDefault="00EE757E" w:rsidP="001F7C15">
      <w:pPr>
        <w:pStyle w:val="a7"/>
        <w:spacing w:before="0" w:beforeAutospacing="0" w:after="0" w:afterAutospacing="0" w:line="360" w:lineRule="auto"/>
        <w:ind w:firstLine="709"/>
        <w:jc w:val="both"/>
        <w:rPr>
          <w:sz w:val="28"/>
          <w:szCs w:val="28"/>
        </w:rPr>
      </w:pPr>
      <w:r w:rsidRPr="008A37BC">
        <w:rPr>
          <w:sz w:val="28"/>
          <w:szCs w:val="28"/>
        </w:rPr>
        <w:t>Організаційний лідер  виступає як об’єктом  так і культури організаціє. Як суб’єкт   формує корпоративну культуру, як об’єкт відчуває ії вплив. Корпоративна культура це один зі стратегічних нематеріальних ресурсів формуючий його ринкову вартість. Питання якісного управління конкурентоспроможним персоналом – одна з головних функцій управління персоналом (людськими ресурсами). Ефективність лідера визначається тим, наскільки його цінності співвідносяться з цінностями корпоративної культури організації, у якій він реалізує свій лідерський потенціал. Головне – управлінець повинен знати, що корпоративна культура може одночасно бути ефективним інструментом, який дозволяє управляти організацією та персоналом, чи носити тільки формальний характер. При таких умовах, якщо теоретичні знання про корпоративну культуру не будуть   використовуватися  на практиці, тоді дійсно, можна стверджувати, що така компанія не може стати лідером ринку, чи претендувати на лідируючи позиції.</w:t>
      </w:r>
    </w:p>
    <w:p w:rsidR="00EE757E" w:rsidRPr="008A37BC" w:rsidRDefault="00EE757E" w:rsidP="001F7C15">
      <w:pPr>
        <w:pStyle w:val="a7"/>
        <w:spacing w:before="0" w:beforeAutospacing="0" w:after="0" w:afterAutospacing="0" w:line="360" w:lineRule="auto"/>
        <w:ind w:firstLine="709"/>
        <w:jc w:val="both"/>
        <w:rPr>
          <w:sz w:val="28"/>
          <w:szCs w:val="28"/>
        </w:rPr>
      </w:pPr>
      <w:r w:rsidRPr="008A37BC">
        <w:rPr>
          <w:sz w:val="28"/>
          <w:szCs w:val="28"/>
        </w:rPr>
        <w:t xml:space="preserve">Створити конкурентоспроможну корпоративну культуру достатньо складно. Ще складніше </w:t>
      </w:r>
      <w:r w:rsidR="00CA29B4">
        <w:rPr>
          <w:sz w:val="28"/>
          <w:szCs w:val="28"/>
        </w:rPr>
        <w:t>ї</w:t>
      </w:r>
      <w:r w:rsidR="00CA29B4" w:rsidRPr="008A37BC">
        <w:rPr>
          <w:sz w:val="28"/>
          <w:szCs w:val="28"/>
        </w:rPr>
        <w:t>ї</w:t>
      </w:r>
      <w:r w:rsidRPr="008A37BC">
        <w:rPr>
          <w:sz w:val="28"/>
          <w:szCs w:val="28"/>
        </w:rPr>
        <w:t xml:space="preserve"> впроваджувати, підтримувати та розвивати. Кожна з цих складових має свої етапи життєвого циклу. </w:t>
      </w:r>
    </w:p>
    <w:p w:rsidR="00EE757E" w:rsidRPr="008A37BC" w:rsidRDefault="00EE757E" w:rsidP="001F7C15">
      <w:pPr>
        <w:pStyle w:val="a7"/>
        <w:spacing w:before="0" w:beforeAutospacing="0" w:after="0" w:afterAutospacing="0" w:line="360" w:lineRule="auto"/>
        <w:ind w:firstLine="709"/>
        <w:jc w:val="both"/>
        <w:rPr>
          <w:sz w:val="28"/>
          <w:szCs w:val="28"/>
        </w:rPr>
      </w:pPr>
      <w:r w:rsidRPr="008A37BC">
        <w:rPr>
          <w:sz w:val="28"/>
          <w:szCs w:val="28"/>
        </w:rPr>
        <w:t xml:space="preserve">Наприклад, </w:t>
      </w:r>
      <w:r w:rsidRPr="008A37BC">
        <w:rPr>
          <w:bCs/>
          <w:sz w:val="28"/>
          <w:szCs w:val="28"/>
        </w:rPr>
        <w:t>на стадії формування організації</w:t>
      </w:r>
      <w:r w:rsidRPr="008A37BC">
        <w:rPr>
          <w:b/>
          <w:bCs/>
          <w:sz w:val="28"/>
          <w:szCs w:val="28"/>
        </w:rPr>
        <w:t xml:space="preserve">  </w:t>
      </w:r>
      <w:r w:rsidRPr="008A37BC">
        <w:rPr>
          <w:bCs/>
          <w:sz w:val="28"/>
          <w:szCs w:val="28"/>
        </w:rPr>
        <w:t>одночасно</w:t>
      </w:r>
      <w:r w:rsidRPr="008A37BC">
        <w:rPr>
          <w:b/>
          <w:bCs/>
          <w:sz w:val="28"/>
          <w:szCs w:val="28"/>
        </w:rPr>
        <w:t xml:space="preserve"> </w:t>
      </w:r>
      <w:r w:rsidRPr="008A37BC">
        <w:rPr>
          <w:sz w:val="28"/>
          <w:szCs w:val="28"/>
        </w:rPr>
        <w:t>формується її корпоративна культура. Керівники організації/лідери на цьому етапі розробляють місію, та закладають базові цінності організації.  Взаємозалежність між базовими цінностями, нормами поведінки, системою взаємовідносин буде пов’язані  з місією, стратегічним баченням та стратегією організації.</w:t>
      </w:r>
    </w:p>
    <w:p w:rsidR="00EE757E" w:rsidRPr="008A37BC" w:rsidRDefault="00EE757E" w:rsidP="001F7C15">
      <w:pPr>
        <w:pStyle w:val="a7"/>
        <w:spacing w:before="0" w:beforeAutospacing="0" w:after="0" w:afterAutospacing="0" w:line="360" w:lineRule="auto"/>
        <w:ind w:firstLine="709"/>
        <w:jc w:val="both"/>
        <w:rPr>
          <w:sz w:val="28"/>
          <w:szCs w:val="28"/>
        </w:rPr>
      </w:pPr>
      <w:r w:rsidRPr="008A37BC">
        <w:rPr>
          <w:bCs/>
          <w:sz w:val="28"/>
          <w:szCs w:val="28"/>
        </w:rPr>
        <w:t>На стадії зростання організації,</w:t>
      </w:r>
      <w:r w:rsidRPr="008A37BC">
        <w:rPr>
          <w:sz w:val="28"/>
          <w:szCs w:val="28"/>
        </w:rPr>
        <w:t xml:space="preserve">  елементи корпоративної культури достатньо часто урізноманітнюється і менеджерам доводиться вирішувати, які елементи варто корегувати.</w:t>
      </w:r>
    </w:p>
    <w:p w:rsidR="00EE757E" w:rsidRPr="008A37BC" w:rsidRDefault="00EE757E" w:rsidP="001F7C15">
      <w:pPr>
        <w:pStyle w:val="a7"/>
        <w:spacing w:before="0" w:beforeAutospacing="0" w:after="0" w:afterAutospacing="0" w:line="360" w:lineRule="auto"/>
        <w:ind w:firstLine="709"/>
        <w:jc w:val="both"/>
        <w:rPr>
          <w:sz w:val="28"/>
          <w:szCs w:val="28"/>
        </w:rPr>
      </w:pPr>
      <w:r w:rsidRPr="008A37BC">
        <w:rPr>
          <w:bCs/>
          <w:sz w:val="28"/>
          <w:szCs w:val="28"/>
        </w:rPr>
        <w:t>На стадії зрілості організації, особливо коли вона використовує стратегії диверсифікації, для того, щоб корпоративна</w:t>
      </w:r>
      <w:r w:rsidRPr="008A37BC">
        <w:rPr>
          <w:b/>
          <w:bCs/>
          <w:sz w:val="28"/>
          <w:szCs w:val="28"/>
        </w:rPr>
        <w:t xml:space="preserve">   </w:t>
      </w:r>
      <w:r w:rsidRPr="008A37BC">
        <w:rPr>
          <w:sz w:val="28"/>
          <w:szCs w:val="28"/>
        </w:rPr>
        <w:t>культура залишалася ефективним інструментом важливо приділяти пильну увагу цьому питанню [36].</w:t>
      </w: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Корпоративна культура являє собою:</w:t>
      </w:r>
    </w:p>
    <w:p w:rsidR="00B249BE" w:rsidRPr="008A37BC" w:rsidRDefault="00B249BE" w:rsidP="00190E83">
      <w:pPr>
        <w:pStyle w:val="a3"/>
        <w:numPr>
          <w:ilvl w:val="0"/>
          <w:numId w:val="48"/>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формує  спільний культурний простір;</w:t>
      </w:r>
    </w:p>
    <w:p w:rsidR="00B249BE" w:rsidRPr="001F7C15" w:rsidRDefault="00EE757E" w:rsidP="00190E83">
      <w:pPr>
        <w:pStyle w:val="a3"/>
        <w:numPr>
          <w:ilvl w:val="0"/>
          <w:numId w:val="4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складну та багатоаспектну систему цінностей, переконань, ділових </w:t>
      </w:r>
      <w:r w:rsidRPr="001F7C15">
        <w:rPr>
          <w:rFonts w:ascii="Times New Roman" w:hAnsi="Times New Roman" w:cs="Times New Roman"/>
          <w:sz w:val="28"/>
          <w:szCs w:val="28"/>
          <w:lang w:val="uk-UA"/>
        </w:rPr>
        <w:t>принципів, норм поведінки, традицій, яка забезпечує соціальні зв'язки, комунікативно-інформаційне спілкування, гармонізує відносини між роботод</w:t>
      </w:r>
      <w:r w:rsidR="00B249BE" w:rsidRPr="001F7C15">
        <w:rPr>
          <w:rFonts w:ascii="Times New Roman" w:hAnsi="Times New Roman" w:cs="Times New Roman"/>
          <w:sz w:val="28"/>
          <w:szCs w:val="28"/>
          <w:lang w:val="uk-UA"/>
        </w:rPr>
        <w:t>авцями і найманими працівниками;</w:t>
      </w:r>
      <w:r w:rsidRPr="001F7C15">
        <w:rPr>
          <w:rFonts w:ascii="Times New Roman" w:hAnsi="Times New Roman" w:cs="Times New Roman"/>
          <w:sz w:val="28"/>
          <w:szCs w:val="28"/>
          <w:lang w:val="uk-UA"/>
        </w:rPr>
        <w:t xml:space="preserve"> </w:t>
      </w:r>
    </w:p>
    <w:p w:rsidR="00B249BE" w:rsidRPr="001F7C15" w:rsidRDefault="00EE757E" w:rsidP="00190E83">
      <w:pPr>
        <w:pStyle w:val="a3"/>
        <w:numPr>
          <w:ilvl w:val="0"/>
          <w:numId w:val="4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сприяє також більш ефективній адаптації організації до зовнішнього </w:t>
      </w:r>
      <w:r w:rsidRPr="001F7C15">
        <w:rPr>
          <w:rFonts w:ascii="Times New Roman" w:hAnsi="Times New Roman" w:cs="Times New Roman"/>
          <w:sz w:val="28"/>
          <w:szCs w:val="28"/>
          <w:lang w:val="uk-UA"/>
        </w:rPr>
        <w:t>середовища дієвим механізмом інтеграції вну</w:t>
      </w:r>
      <w:r w:rsidR="00B249BE" w:rsidRPr="001F7C15">
        <w:rPr>
          <w:rFonts w:ascii="Times New Roman" w:hAnsi="Times New Roman" w:cs="Times New Roman"/>
          <w:sz w:val="28"/>
          <w:szCs w:val="28"/>
          <w:lang w:val="uk-UA"/>
        </w:rPr>
        <w:t>трішніх організаційних процесів;</w:t>
      </w:r>
      <w:r w:rsidRPr="001F7C15">
        <w:rPr>
          <w:rFonts w:ascii="Times New Roman" w:hAnsi="Times New Roman" w:cs="Times New Roman"/>
          <w:sz w:val="28"/>
          <w:szCs w:val="28"/>
          <w:lang w:val="uk-UA"/>
        </w:rPr>
        <w:t xml:space="preserve"> </w:t>
      </w:r>
    </w:p>
    <w:p w:rsidR="00B249BE" w:rsidRPr="001F7C15" w:rsidRDefault="00EE757E" w:rsidP="00190E83">
      <w:pPr>
        <w:pStyle w:val="a3"/>
        <w:numPr>
          <w:ilvl w:val="0"/>
          <w:numId w:val="47"/>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дозволяє пом’якшити проблему узгодження індивідуальних цілей із </w:t>
      </w:r>
      <w:r w:rsidRPr="001F7C15">
        <w:rPr>
          <w:rFonts w:ascii="Times New Roman" w:hAnsi="Times New Roman" w:cs="Times New Roman"/>
          <w:sz w:val="28"/>
          <w:szCs w:val="28"/>
          <w:lang w:val="uk-UA"/>
        </w:rPr>
        <w:t>загальною метою організації</w:t>
      </w:r>
      <w:r w:rsidR="00B249BE" w:rsidRPr="001F7C15">
        <w:rPr>
          <w:rFonts w:ascii="Times New Roman" w:hAnsi="Times New Roman" w:cs="Times New Roman"/>
          <w:sz w:val="28"/>
          <w:szCs w:val="28"/>
          <w:lang w:val="uk-UA"/>
        </w:rPr>
        <w:t>;</w:t>
      </w: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По місцю організації й ступеня впливу на неї виділяють кілька типів культур:</w:t>
      </w:r>
    </w:p>
    <w:p w:rsidR="00F44889" w:rsidRPr="001F7C15" w:rsidRDefault="00EE757E" w:rsidP="00190E83">
      <w:pPr>
        <w:pStyle w:val="a3"/>
        <w:numPr>
          <w:ilvl w:val="0"/>
          <w:numId w:val="15"/>
        </w:numPr>
        <w:spacing w:after="0" w:line="360" w:lineRule="auto"/>
        <w:ind w:left="0" w:firstLine="709"/>
        <w:jc w:val="both"/>
        <w:rPr>
          <w:rFonts w:ascii="Times New Roman" w:hAnsi="Times New Roman" w:cs="Times New Roman"/>
          <w:sz w:val="28"/>
          <w:szCs w:val="28"/>
          <w:lang w:val="uk-UA"/>
        </w:rPr>
      </w:pPr>
      <w:r w:rsidRPr="001F7C15">
        <w:rPr>
          <w:rFonts w:ascii="Times New Roman" w:hAnsi="Times New Roman" w:cs="Times New Roman"/>
          <w:sz w:val="28"/>
          <w:szCs w:val="28"/>
          <w:lang w:val="uk-UA"/>
        </w:rPr>
        <w:t>Безперечна культура</w:t>
      </w:r>
      <w:r w:rsidRPr="008A37BC">
        <w:rPr>
          <w:rFonts w:ascii="Times New Roman" w:hAnsi="Times New Roman" w:cs="Times New Roman"/>
          <w:sz w:val="28"/>
          <w:szCs w:val="28"/>
          <w:lang w:val="uk-UA"/>
        </w:rPr>
        <w:t xml:space="preserve"> характеризується невеликою кількістю основних </w:t>
      </w:r>
      <w:r w:rsidRPr="001F7C15">
        <w:rPr>
          <w:rFonts w:ascii="Times New Roman" w:hAnsi="Times New Roman" w:cs="Times New Roman"/>
          <w:sz w:val="28"/>
          <w:szCs w:val="28"/>
          <w:lang w:val="uk-UA"/>
        </w:rPr>
        <w:t>цінностей і норм і неухильною орієнтацією на них. Вона не допускає безконтрольного впливу на свої основи як ззовні, так і зсередини, будучи, таким ч</w:t>
      </w:r>
      <w:r w:rsidR="006D4C37" w:rsidRPr="001F7C15">
        <w:rPr>
          <w:rFonts w:ascii="Times New Roman" w:hAnsi="Times New Roman" w:cs="Times New Roman"/>
          <w:sz w:val="28"/>
          <w:szCs w:val="28"/>
          <w:lang w:val="uk-UA"/>
        </w:rPr>
        <w:t>ином, закритою</w:t>
      </w:r>
      <w:r w:rsidRPr="001F7C15">
        <w:rPr>
          <w:rFonts w:ascii="Times New Roman" w:hAnsi="Times New Roman" w:cs="Times New Roman"/>
          <w:sz w:val="28"/>
          <w:szCs w:val="28"/>
          <w:lang w:val="uk-UA"/>
        </w:rPr>
        <w:t>. Така культура придушує людей, створює ілюзію їхньої єдності, але викликає внутрішній опір</w:t>
      </w:r>
      <w:r w:rsidR="00F44889" w:rsidRPr="001F7C15">
        <w:rPr>
          <w:rFonts w:ascii="Times New Roman" w:hAnsi="Times New Roman" w:cs="Times New Roman"/>
          <w:sz w:val="28"/>
          <w:szCs w:val="28"/>
          <w:lang w:val="uk-UA"/>
        </w:rPr>
        <w:t>.</w:t>
      </w:r>
    </w:p>
    <w:p w:rsidR="00F44889" w:rsidRPr="001F7C15" w:rsidRDefault="00EE757E" w:rsidP="00190E83">
      <w:pPr>
        <w:pStyle w:val="a3"/>
        <w:numPr>
          <w:ilvl w:val="0"/>
          <w:numId w:val="1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Слабка культура практично не містить загальних цінностей і норм у </w:t>
      </w:r>
      <w:r w:rsidRPr="001F7C15">
        <w:rPr>
          <w:rFonts w:ascii="Times New Roman" w:hAnsi="Times New Roman" w:cs="Times New Roman"/>
          <w:sz w:val="28"/>
          <w:szCs w:val="28"/>
          <w:lang w:val="uk-UA"/>
        </w:rPr>
        <w:t>кожного елемент</w:t>
      </w:r>
      <w:r w:rsidR="006D4C37" w:rsidRPr="001F7C15">
        <w:rPr>
          <w:rFonts w:ascii="Times New Roman" w:hAnsi="Times New Roman" w:cs="Times New Roman"/>
          <w:sz w:val="28"/>
          <w:szCs w:val="28"/>
          <w:lang w:val="uk-UA"/>
        </w:rPr>
        <w:t>а організації,</w:t>
      </w:r>
      <w:r w:rsidRPr="001F7C15">
        <w:rPr>
          <w:rFonts w:ascii="Times New Roman" w:hAnsi="Times New Roman" w:cs="Times New Roman"/>
          <w:sz w:val="28"/>
          <w:szCs w:val="28"/>
          <w:lang w:val="uk-UA"/>
        </w:rPr>
        <w:t xml:space="preserve"> найчастіше суперечні іншим. Норми й цінності слабкої культури легко змінюються під</w:t>
      </w:r>
      <w:r w:rsidR="00F44889" w:rsidRPr="001F7C15">
        <w:rPr>
          <w:rFonts w:ascii="Times New Roman" w:hAnsi="Times New Roman" w:cs="Times New Roman"/>
          <w:sz w:val="28"/>
          <w:szCs w:val="28"/>
          <w:lang w:val="uk-UA"/>
        </w:rPr>
        <w:t xml:space="preserve"> внутрішнім і зовнішнім впливом.</w:t>
      </w:r>
      <w:r w:rsidRPr="001F7C15">
        <w:rPr>
          <w:rFonts w:ascii="Times New Roman" w:hAnsi="Times New Roman" w:cs="Times New Roman"/>
          <w:sz w:val="28"/>
          <w:szCs w:val="28"/>
          <w:lang w:val="uk-UA"/>
        </w:rPr>
        <w:t xml:space="preserve"> </w:t>
      </w:r>
    </w:p>
    <w:p w:rsidR="00EE757E" w:rsidRPr="001F7C15" w:rsidRDefault="00EE757E" w:rsidP="00190E83">
      <w:pPr>
        <w:pStyle w:val="a3"/>
        <w:numPr>
          <w:ilvl w:val="0"/>
          <w:numId w:val="1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Сильна культура відкр</w:t>
      </w:r>
      <w:r w:rsidR="00F44889" w:rsidRPr="008A37BC">
        <w:rPr>
          <w:rFonts w:ascii="Times New Roman" w:hAnsi="Times New Roman" w:cs="Times New Roman"/>
          <w:sz w:val="28"/>
          <w:szCs w:val="28"/>
          <w:lang w:val="uk-UA"/>
        </w:rPr>
        <w:t xml:space="preserve">ита впливу як зсередини, так і </w:t>
      </w:r>
      <w:r w:rsidRPr="008A37BC">
        <w:rPr>
          <w:rFonts w:ascii="Times New Roman" w:hAnsi="Times New Roman" w:cs="Times New Roman"/>
          <w:sz w:val="28"/>
          <w:szCs w:val="28"/>
          <w:lang w:val="uk-UA"/>
        </w:rPr>
        <w:t xml:space="preserve">зовні, активно </w:t>
      </w:r>
      <w:r w:rsidRPr="001F7C15">
        <w:rPr>
          <w:rFonts w:ascii="Times New Roman" w:hAnsi="Times New Roman" w:cs="Times New Roman"/>
          <w:sz w:val="28"/>
          <w:szCs w:val="28"/>
          <w:lang w:val="uk-UA"/>
        </w:rPr>
        <w:t>асимілює все краще, звідки б воно не виходило, і в резуль</w:t>
      </w:r>
      <w:r w:rsidR="006D4C37" w:rsidRPr="001F7C15">
        <w:rPr>
          <w:rFonts w:ascii="Times New Roman" w:hAnsi="Times New Roman" w:cs="Times New Roman"/>
          <w:sz w:val="28"/>
          <w:szCs w:val="28"/>
          <w:lang w:val="uk-UA"/>
        </w:rPr>
        <w:t>таті тільки сильнішає [35</w:t>
      </w:r>
      <w:r w:rsidRPr="001F7C15">
        <w:rPr>
          <w:rFonts w:ascii="Times New Roman" w:hAnsi="Times New Roman" w:cs="Times New Roman"/>
          <w:sz w:val="28"/>
          <w:szCs w:val="28"/>
          <w:lang w:val="uk-UA"/>
        </w:rPr>
        <w:t>].</w:t>
      </w:r>
    </w:p>
    <w:p w:rsidR="00EE757E" w:rsidRPr="008A37BC" w:rsidRDefault="00EE757E" w:rsidP="001F7C15">
      <w:pPr>
        <w:spacing w:after="0" w:line="360" w:lineRule="auto"/>
        <w:ind w:firstLine="709"/>
        <w:jc w:val="both"/>
        <w:rPr>
          <w:sz w:val="28"/>
          <w:szCs w:val="28"/>
          <w:lang w:val="uk-UA"/>
        </w:rPr>
      </w:pPr>
      <w:r w:rsidRPr="008A37BC">
        <w:rPr>
          <w:rFonts w:ascii="Times New Roman" w:hAnsi="Times New Roman" w:cs="Times New Roman"/>
          <w:sz w:val="28"/>
          <w:szCs w:val="28"/>
          <w:lang w:val="uk-UA"/>
        </w:rPr>
        <w:t>Найбільш ефективним стилем лідерства в сучасній організації є стиль, за якого лідер демонструє не лише яскраво виражену орієнтацію на завдання й людей, але й володіє системою ціннісних орієнтацій, які співпадають або близькі до цінностей ідеальної корпоративної культури</w:t>
      </w:r>
      <w:r w:rsidRPr="008A37BC">
        <w:rPr>
          <w:sz w:val="28"/>
          <w:szCs w:val="28"/>
          <w:lang w:val="uk-UA"/>
        </w:rPr>
        <w:t xml:space="preserve"> </w:t>
      </w:r>
      <w:r w:rsidR="006D4C37" w:rsidRPr="008A37BC">
        <w:rPr>
          <w:rFonts w:ascii="Times New Roman" w:hAnsi="Times New Roman" w:cs="Times New Roman"/>
          <w:sz w:val="28"/>
          <w:szCs w:val="28"/>
          <w:lang w:val="uk-UA"/>
        </w:rPr>
        <w:t>[33</w:t>
      </w:r>
      <w:r w:rsidRPr="008A37BC">
        <w:rPr>
          <w:rFonts w:ascii="Times New Roman" w:hAnsi="Times New Roman" w:cs="Times New Roman"/>
          <w:sz w:val="28"/>
          <w:szCs w:val="28"/>
          <w:lang w:val="uk-UA"/>
        </w:rPr>
        <w:t>].</w:t>
      </w: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У класичному західному менеджменті прийнятною вважають ти</w:t>
      </w:r>
      <w:r w:rsidR="001F7C15">
        <w:rPr>
          <w:rFonts w:ascii="Times New Roman" w:hAnsi="Times New Roman" w:cs="Times New Roman"/>
          <w:sz w:val="28"/>
          <w:szCs w:val="28"/>
          <w:lang w:val="uk-UA"/>
        </w:rPr>
        <w:t xml:space="preserve">пологію корпоративної культури табл. 2.5. </w:t>
      </w:r>
      <w:r w:rsidRPr="008A37BC">
        <w:rPr>
          <w:rFonts w:ascii="Times New Roman" w:hAnsi="Times New Roman" w:cs="Times New Roman"/>
          <w:sz w:val="28"/>
          <w:szCs w:val="28"/>
          <w:lang w:val="uk-UA"/>
        </w:rPr>
        <w:t xml:space="preserve">запропоновану Джеффрі Зоненфельдом: </w:t>
      </w:r>
    </w:p>
    <w:p w:rsidR="00EE757E" w:rsidRPr="008A37BC" w:rsidRDefault="00EE757E" w:rsidP="00D143A6">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Таблиця</w:t>
      </w:r>
      <w:r w:rsidR="00875FFA" w:rsidRPr="008A37BC">
        <w:rPr>
          <w:rFonts w:ascii="Times New Roman" w:hAnsi="Times New Roman" w:cs="Times New Roman"/>
          <w:sz w:val="28"/>
          <w:szCs w:val="28"/>
          <w:lang w:val="uk-UA"/>
        </w:rPr>
        <w:t xml:space="preserve"> 2.5.</w:t>
      </w:r>
    </w:p>
    <w:p w:rsidR="00EE757E" w:rsidRPr="001F7C15" w:rsidRDefault="00EE757E" w:rsidP="001F7C15">
      <w:pPr>
        <w:spacing w:after="0" w:line="360" w:lineRule="auto"/>
        <w:ind w:firstLine="709"/>
        <w:jc w:val="both"/>
        <w:rPr>
          <w:rFonts w:ascii="Times New Roman" w:hAnsi="Times New Roman" w:cs="Times New Roman"/>
          <w:sz w:val="28"/>
          <w:szCs w:val="28"/>
          <w:lang w:val="uk-UA"/>
        </w:rPr>
      </w:pPr>
      <w:r w:rsidRPr="001F7C15">
        <w:rPr>
          <w:rFonts w:ascii="Times New Roman" w:hAnsi="Times New Roman" w:cs="Times New Roman"/>
          <w:sz w:val="28"/>
          <w:szCs w:val="28"/>
          <w:lang w:val="uk-UA"/>
        </w:rPr>
        <w:t>Типологія корпоративної культури за Дж. Зоненфельдом</w:t>
      </w:r>
    </w:p>
    <w:tbl>
      <w:tblPr>
        <w:tblStyle w:val="aa"/>
        <w:tblW w:w="0" w:type="auto"/>
        <w:tblLook w:val="04A0" w:firstRow="1" w:lastRow="0" w:firstColumn="1" w:lastColumn="0" w:noHBand="0" w:noVBand="1"/>
      </w:tblPr>
      <w:tblGrid>
        <w:gridCol w:w="2660"/>
        <w:gridCol w:w="6911"/>
      </w:tblGrid>
      <w:tr w:rsidR="00EE757E" w:rsidRPr="008A37BC" w:rsidTr="00EE757E">
        <w:tc>
          <w:tcPr>
            <w:tcW w:w="2660" w:type="dxa"/>
          </w:tcPr>
          <w:p w:rsidR="00EE757E" w:rsidRPr="008A37BC" w:rsidRDefault="001F7C15" w:rsidP="001F7C15">
            <w:pPr>
              <w:jc w:val="both"/>
              <w:rPr>
                <w:rFonts w:ascii="Times New Roman" w:hAnsi="Times New Roman" w:cs="Times New Roman"/>
                <w:sz w:val="24"/>
                <w:szCs w:val="24"/>
                <w:lang w:val="uk-UA"/>
              </w:rPr>
            </w:pPr>
            <w:r>
              <w:rPr>
                <w:rFonts w:ascii="Times New Roman" w:hAnsi="Times New Roman" w:cs="Times New Roman"/>
                <w:sz w:val="24"/>
                <w:szCs w:val="24"/>
                <w:lang w:val="uk-UA"/>
              </w:rPr>
              <w:t>«Б</w:t>
            </w:r>
            <w:r w:rsidR="00EE757E" w:rsidRPr="008A37BC">
              <w:rPr>
                <w:rFonts w:ascii="Times New Roman" w:hAnsi="Times New Roman" w:cs="Times New Roman"/>
                <w:sz w:val="24"/>
                <w:szCs w:val="24"/>
                <w:lang w:val="uk-UA"/>
              </w:rPr>
              <w:t>ейсбольна команда»</w:t>
            </w:r>
          </w:p>
        </w:tc>
        <w:tc>
          <w:tcPr>
            <w:tcW w:w="6911" w:type="dxa"/>
          </w:tcPr>
          <w:p w:rsidR="00EE757E" w:rsidRPr="008A37BC" w:rsidRDefault="00EE757E" w:rsidP="001F7C1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Стимулюються талант, новаторство та ініціатива. Це команда зірок.</w:t>
            </w:r>
          </w:p>
        </w:tc>
      </w:tr>
      <w:tr w:rsidR="00EE757E" w:rsidRPr="008A37BC" w:rsidTr="00EE757E">
        <w:tc>
          <w:tcPr>
            <w:tcW w:w="2660" w:type="dxa"/>
          </w:tcPr>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w:t>
            </w:r>
            <w:r w:rsidR="001F7C15">
              <w:rPr>
                <w:rFonts w:ascii="Times New Roman" w:hAnsi="Times New Roman" w:cs="Times New Roman"/>
                <w:sz w:val="24"/>
                <w:szCs w:val="24"/>
                <w:lang w:val="uk-UA"/>
              </w:rPr>
              <w:t>К</w:t>
            </w:r>
            <w:r w:rsidRPr="008A37BC">
              <w:rPr>
                <w:rFonts w:ascii="Times New Roman" w:hAnsi="Times New Roman" w:cs="Times New Roman"/>
                <w:sz w:val="24"/>
                <w:szCs w:val="24"/>
                <w:lang w:val="uk-UA"/>
              </w:rPr>
              <w:t>лубна культура»</w:t>
            </w:r>
          </w:p>
        </w:tc>
        <w:tc>
          <w:tcPr>
            <w:tcW w:w="6911" w:type="dxa"/>
          </w:tcPr>
          <w:p w:rsidR="00EE757E" w:rsidRPr="008A37BC" w:rsidRDefault="001F7C15" w:rsidP="001F7C15">
            <w:pPr>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Х</w:t>
            </w:r>
            <w:r w:rsidR="00EE757E" w:rsidRPr="008A37BC">
              <w:rPr>
                <w:rFonts w:ascii="Times New Roman" w:hAnsi="Times New Roman" w:cs="Times New Roman"/>
                <w:sz w:val="24"/>
                <w:szCs w:val="24"/>
                <w:lang w:val="uk-UA"/>
              </w:rPr>
              <w:t>арактеризується лояльністю, відданістю та спрацьованістю командної роботи. Т</w:t>
            </w:r>
            <w:r>
              <w:rPr>
                <w:rFonts w:ascii="Times New Roman" w:hAnsi="Times New Roman" w:cs="Times New Roman"/>
                <w:sz w:val="24"/>
                <w:szCs w:val="24"/>
                <w:lang w:val="uk-UA"/>
              </w:rPr>
              <w:t>ут цінується досвід працівників.</w:t>
            </w:r>
          </w:p>
        </w:tc>
      </w:tr>
      <w:tr w:rsidR="00EE757E" w:rsidRPr="00BE3771" w:rsidTr="00EE757E">
        <w:tc>
          <w:tcPr>
            <w:tcW w:w="2660" w:type="dxa"/>
          </w:tcPr>
          <w:p w:rsidR="00EE757E" w:rsidRPr="008A37BC" w:rsidRDefault="001F7C15" w:rsidP="001F7C15">
            <w:pPr>
              <w:jc w:val="both"/>
              <w:rPr>
                <w:rFonts w:ascii="Times New Roman" w:hAnsi="Times New Roman" w:cs="Times New Roman"/>
                <w:sz w:val="24"/>
                <w:szCs w:val="24"/>
                <w:lang w:val="uk-UA"/>
              </w:rPr>
            </w:pPr>
            <w:r>
              <w:rPr>
                <w:rFonts w:ascii="Times New Roman" w:hAnsi="Times New Roman" w:cs="Times New Roman"/>
                <w:sz w:val="24"/>
                <w:szCs w:val="24"/>
                <w:lang w:val="uk-UA"/>
              </w:rPr>
              <w:t>«А</w:t>
            </w:r>
            <w:r w:rsidR="00EE757E" w:rsidRPr="008A37BC">
              <w:rPr>
                <w:rFonts w:ascii="Times New Roman" w:hAnsi="Times New Roman" w:cs="Times New Roman"/>
                <w:sz w:val="24"/>
                <w:szCs w:val="24"/>
                <w:lang w:val="uk-UA"/>
              </w:rPr>
              <w:t>кадемічна культура»</w:t>
            </w:r>
          </w:p>
        </w:tc>
        <w:tc>
          <w:tcPr>
            <w:tcW w:w="6911" w:type="dxa"/>
          </w:tcPr>
          <w:p w:rsidR="001F7C15" w:rsidRDefault="001F7C15" w:rsidP="00190E83">
            <w:pPr>
              <w:pStyle w:val="a3"/>
              <w:numPr>
                <w:ilvl w:val="0"/>
                <w:numId w:val="61"/>
              </w:numPr>
              <w:jc w:val="both"/>
              <w:rPr>
                <w:rFonts w:ascii="Times New Roman" w:hAnsi="Times New Roman" w:cs="Times New Roman"/>
                <w:sz w:val="24"/>
                <w:szCs w:val="24"/>
                <w:lang w:val="uk-UA"/>
              </w:rPr>
            </w:pPr>
            <w:r w:rsidRPr="001F7C15">
              <w:rPr>
                <w:rFonts w:ascii="Times New Roman" w:hAnsi="Times New Roman" w:cs="Times New Roman"/>
                <w:sz w:val="24"/>
                <w:szCs w:val="24"/>
                <w:lang w:val="uk-UA"/>
              </w:rPr>
              <w:t>К</w:t>
            </w:r>
            <w:r w:rsidR="00EE757E" w:rsidRPr="001F7C15">
              <w:rPr>
                <w:rFonts w:ascii="Times New Roman" w:hAnsi="Times New Roman" w:cs="Times New Roman"/>
                <w:sz w:val="24"/>
                <w:szCs w:val="24"/>
                <w:lang w:val="uk-UA"/>
              </w:rPr>
              <w:t>ожний працівник має свій специфічний напрям</w:t>
            </w:r>
            <w:r>
              <w:rPr>
                <w:rFonts w:ascii="Times New Roman" w:hAnsi="Times New Roman" w:cs="Times New Roman"/>
                <w:sz w:val="24"/>
                <w:szCs w:val="24"/>
                <w:lang w:val="uk-UA"/>
              </w:rPr>
              <w:t>.</w:t>
            </w:r>
          </w:p>
          <w:p w:rsidR="001F7C15" w:rsidRDefault="001F7C15" w:rsidP="00190E83">
            <w:pPr>
              <w:pStyle w:val="a3"/>
              <w:numPr>
                <w:ilvl w:val="0"/>
                <w:numId w:val="61"/>
              </w:numPr>
              <w:jc w:val="both"/>
              <w:rPr>
                <w:rFonts w:ascii="Times New Roman" w:hAnsi="Times New Roman" w:cs="Times New Roman"/>
                <w:sz w:val="24"/>
                <w:szCs w:val="24"/>
                <w:lang w:val="uk-UA"/>
              </w:rPr>
            </w:pPr>
            <w:r>
              <w:rPr>
                <w:rFonts w:ascii="Times New Roman" w:hAnsi="Times New Roman" w:cs="Times New Roman"/>
                <w:sz w:val="24"/>
                <w:szCs w:val="24"/>
                <w:lang w:val="uk-UA"/>
              </w:rPr>
              <w:t>К</w:t>
            </w:r>
            <w:r w:rsidR="00EE757E" w:rsidRPr="001F7C15">
              <w:rPr>
                <w:rFonts w:ascii="Times New Roman" w:hAnsi="Times New Roman" w:cs="Times New Roman"/>
                <w:sz w:val="24"/>
                <w:szCs w:val="24"/>
                <w:lang w:val="uk-UA"/>
              </w:rPr>
              <w:t xml:space="preserve">ультура обмежує широкий розвиток особистості </w:t>
            </w:r>
          </w:p>
          <w:p w:rsidR="00EE757E" w:rsidRPr="001F7C15" w:rsidRDefault="00EE757E" w:rsidP="001F7C15">
            <w:pPr>
              <w:jc w:val="both"/>
              <w:rPr>
                <w:rFonts w:ascii="Times New Roman" w:hAnsi="Times New Roman" w:cs="Times New Roman"/>
                <w:sz w:val="24"/>
                <w:szCs w:val="24"/>
                <w:lang w:val="uk-UA"/>
              </w:rPr>
            </w:pPr>
            <w:r w:rsidRPr="001F7C15">
              <w:rPr>
                <w:rFonts w:ascii="Times New Roman" w:hAnsi="Times New Roman" w:cs="Times New Roman"/>
                <w:sz w:val="24"/>
                <w:szCs w:val="24"/>
                <w:lang w:val="uk-UA"/>
              </w:rPr>
              <w:t xml:space="preserve">працівника і заважає </w:t>
            </w:r>
            <w:r w:rsidR="001F7C15" w:rsidRPr="001F7C15">
              <w:rPr>
                <w:rFonts w:ascii="Times New Roman" w:hAnsi="Times New Roman" w:cs="Times New Roman"/>
                <w:sz w:val="24"/>
                <w:szCs w:val="24"/>
                <w:lang w:val="uk-UA"/>
              </w:rPr>
              <w:t>внутрішньо організаційній</w:t>
            </w:r>
            <w:r w:rsidRPr="001F7C15">
              <w:rPr>
                <w:rFonts w:ascii="Times New Roman" w:hAnsi="Times New Roman" w:cs="Times New Roman"/>
                <w:sz w:val="24"/>
                <w:szCs w:val="24"/>
                <w:lang w:val="uk-UA"/>
              </w:rPr>
              <w:t xml:space="preserve"> кооперації</w:t>
            </w:r>
          </w:p>
        </w:tc>
      </w:tr>
      <w:tr w:rsidR="00EE757E" w:rsidRPr="008A37BC" w:rsidTr="00EE757E">
        <w:tc>
          <w:tcPr>
            <w:tcW w:w="2660" w:type="dxa"/>
          </w:tcPr>
          <w:p w:rsidR="00EE757E" w:rsidRPr="008A37BC" w:rsidRDefault="001F7C15" w:rsidP="001F7C15">
            <w:pPr>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00EE757E" w:rsidRPr="008A37BC">
              <w:rPr>
                <w:rFonts w:ascii="Times New Roman" w:hAnsi="Times New Roman" w:cs="Times New Roman"/>
                <w:sz w:val="24"/>
                <w:szCs w:val="24"/>
                <w:lang w:val="uk-UA"/>
              </w:rPr>
              <w:t>ахисна культура»</w:t>
            </w:r>
          </w:p>
        </w:tc>
        <w:tc>
          <w:tcPr>
            <w:tcW w:w="6911" w:type="dxa"/>
          </w:tcPr>
          <w:p w:rsidR="00EE757E" w:rsidRPr="008A37BC" w:rsidRDefault="00CA29B4" w:rsidP="001F7C15">
            <w:pPr>
              <w:ind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Пов’</w:t>
            </w:r>
            <w:r>
              <w:rPr>
                <w:rFonts w:ascii="Times New Roman" w:hAnsi="Times New Roman" w:cs="Times New Roman"/>
                <w:sz w:val="24"/>
                <w:szCs w:val="24"/>
                <w:lang w:val="uk-UA"/>
              </w:rPr>
              <w:t>я</w:t>
            </w:r>
            <w:r w:rsidRPr="008A37BC">
              <w:rPr>
                <w:rFonts w:ascii="Times New Roman" w:hAnsi="Times New Roman" w:cs="Times New Roman"/>
                <w:sz w:val="24"/>
                <w:szCs w:val="24"/>
                <w:lang w:val="uk-UA"/>
              </w:rPr>
              <w:t>зана</w:t>
            </w:r>
            <w:r w:rsidR="00EE757E" w:rsidRPr="008A37BC">
              <w:rPr>
                <w:rFonts w:ascii="Times New Roman" w:hAnsi="Times New Roman" w:cs="Times New Roman"/>
                <w:sz w:val="24"/>
                <w:szCs w:val="24"/>
                <w:lang w:val="uk-UA"/>
              </w:rPr>
              <w:t xml:space="preserve"> зі стратегію вижи</w:t>
            </w:r>
            <w:r w:rsidR="00AE22CA">
              <w:rPr>
                <w:rFonts w:ascii="Times New Roman" w:hAnsi="Times New Roman" w:cs="Times New Roman"/>
                <w:sz w:val="24"/>
                <w:szCs w:val="24"/>
                <w:lang w:val="uk-UA"/>
              </w:rPr>
              <w:t>ва</w:t>
            </w:r>
            <w:r w:rsidR="00EE757E" w:rsidRPr="008A37BC">
              <w:rPr>
                <w:rFonts w:ascii="Times New Roman" w:hAnsi="Times New Roman" w:cs="Times New Roman"/>
                <w:sz w:val="24"/>
                <w:szCs w:val="24"/>
                <w:lang w:val="uk-UA"/>
              </w:rPr>
              <w:t>ння компанії, та згубна для працівників, хоча деяким упевненим у своїх силах спеціалістам надає можливості для кар'єрного зростання</w:t>
            </w:r>
            <w:r w:rsidR="001F7C15">
              <w:rPr>
                <w:rFonts w:ascii="Times New Roman" w:hAnsi="Times New Roman" w:cs="Times New Roman"/>
                <w:sz w:val="24"/>
                <w:szCs w:val="24"/>
                <w:lang w:val="uk-UA"/>
              </w:rPr>
              <w:t>.</w:t>
            </w:r>
          </w:p>
        </w:tc>
      </w:tr>
      <w:tr w:rsidR="00EE757E" w:rsidRPr="008A37BC" w:rsidTr="00EE757E">
        <w:tc>
          <w:tcPr>
            <w:tcW w:w="9571" w:type="dxa"/>
            <w:gridSpan w:val="2"/>
          </w:tcPr>
          <w:p w:rsidR="00EE757E" w:rsidRPr="008A37BC" w:rsidRDefault="00AE22CA" w:rsidP="001F7C15">
            <w:pPr>
              <w:ind w:firstLine="709"/>
              <w:jc w:val="center"/>
              <w:rPr>
                <w:rFonts w:ascii="Times New Roman" w:hAnsi="Times New Roman" w:cs="Times New Roman"/>
                <w:sz w:val="24"/>
                <w:szCs w:val="24"/>
                <w:lang w:val="uk-UA"/>
              </w:rPr>
            </w:pPr>
            <w:r w:rsidRPr="008A37BC">
              <w:rPr>
                <w:rFonts w:ascii="Times New Roman" w:hAnsi="Times New Roman" w:cs="Times New Roman"/>
                <w:sz w:val="24"/>
                <w:szCs w:val="24"/>
                <w:lang w:val="uk-UA"/>
              </w:rPr>
              <w:t>Інтегровані</w:t>
            </w:r>
            <w:r w:rsidR="00EE757E" w:rsidRPr="008A37BC">
              <w:rPr>
                <w:rFonts w:ascii="Times New Roman" w:hAnsi="Times New Roman" w:cs="Times New Roman"/>
                <w:sz w:val="24"/>
                <w:szCs w:val="24"/>
                <w:lang w:val="uk-UA"/>
              </w:rPr>
              <w:t xml:space="preserve"> типи культури</w:t>
            </w:r>
          </w:p>
        </w:tc>
      </w:tr>
      <w:tr w:rsidR="00EE757E" w:rsidRPr="00BE3771" w:rsidTr="00EE757E">
        <w:tc>
          <w:tcPr>
            <w:tcW w:w="2660" w:type="dxa"/>
          </w:tcPr>
          <w:p w:rsidR="00EE757E" w:rsidRPr="008A37BC" w:rsidRDefault="001F7C15" w:rsidP="001F7C15">
            <w:pPr>
              <w:jc w:val="both"/>
              <w:rPr>
                <w:rFonts w:ascii="Times New Roman" w:hAnsi="Times New Roman" w:cs="Times New Roman"/>
                <w:sz w:val="24"/>
                <w:szCs w:val="24"/>
                <w:lang w:val="uk-UA"/>
              </w:rPr>
            </w:pPr>
            <w:r>
              <w:rPr>
                <w:rFonts w:ascii="Times New Roman" w:hAnsi="Times New Roman" w:cs="Times New Roman"/>
                <w:sz w:val="24"/>
                <w:szCs w:val="24"/>
                <w:lang w:val="uk-UA"/>
              </w:rPr>
              <w:t>«К</w:t>
            </w:r>
            <w:r w:rsidR="00EE757E" w:rsidRPr="008A37BC">
              <w:rPr>
                <w:rFonts w:ascii="Times New Roman" w:hAnsi="Times New Roman" w:cs="Times New Roman"/>
                <w:sz w:val="24"/>
                <w:szCs w:val="24"/>
                <w:lang w:val="uk-UA"/>
              </w:rPr>
              <w:t>ультура влади»</w:t>
            </w:r>
          </w:p>
        </w:tc>
        <w:tc>
          <w:tcPr>
            <w:tcW w:w="6911" w:type="dxa"/>
          </w:tcPr>
          <w:p w:rsidR="00EE757E" w:rsidRPr="008A37BC" w:rsidRDefault="001F7C15" w:rsidP="001F7C15">
            <w:pPr>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Т</w:t>
            </w:r>
            <w:r w:rsidR="00EE757E" w:rsidRPr="008A37BC">
              <w:rPr>
                <w:rFonts w:ascii="Times New Roman" w:hAnsi="Times New Roman" w:cs="Times New Roman"/>
                <w:sz w:val="24"/>
                <w:szCs w:val="24"/>
                <w:lang w:val="uk-UA"/>
              </w:rPr>
              <w:t>ип культури ґрунтується на принципах ієрархічної структури.</w:t>
            </w:r>
          </w:p>
          <w:p w:rsidR="00EE757E" w:rsidRPr="008A37BC" w:rsidRDefault="001F7C15" w:rsidP="001F7C15">
            <w:pPr>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Г</w:t>
            </w:r>
            <w:r w:rsidR="00EE757E" w:rsidRPr="008A37BC">
              <w:rPr>
                <w:rFonts w:ascii="Times New Roman" w:hAnsi="Times New Roman" w:cs="Times New Roman"/>
                <w:sz w:val="24"/>
                <w:szCs w:val="24"/>
                <w:lang w:val="uk-UA"/>
              </w:rPr>
              <w:t xml:space="preserve">оловну роль відіграє лідер – керівник, його особистісні якості та здібності, що дають змогу оперативно реагувати на зміни зовнішнього середовища, приймати </w:t>
            </w:r>
            <w:r>
              <w:rPr>
                <w:rFonts w:ascii="Times New Roman" w:hAnsi="Times New Roman" w:cs="Times New Roman"/>
                <w:sz w:val="24"/>
                <w:szCs w:val="24"/>
                <w:lang w:val="uk-UA"/>
              </w:rPr>
              <w:t>і реалізовувати складні рішення.</w:t>
            </w:r>
          </w:p>
        </w:tc>
      </w:tr>
      <w:tr w:rsidR="00EE757E" w:rsidRPr="008A37BC" w:rsidTr="00EE757E">
        <w:tc>
          <w:tcPr>
            <w:tcW w:w="2660" w:type="dxa"/>
          </w:tcPr>
          <w:p w:rsidR="00EE757E" w:rsidRPr="008A37BC" w:rsidRDefault="001F7C15" w:rsidP="001F7C15">
            <w:pPr>
              <w:jc w:val="both"/>
              <w:rPr>
                <w:rFonts w:ascii="Times New Roman" w:hAnsi="Times New Roman" w:cs="Times New Roman"/>
                <w:sz w:val="24"/>
                <w:szCs w:val="24"/>
                <w:lang w:val="uk-UA"/>
              </w:rPr>
            </w:pPr>
            <w:r>
              <w:rPr>
                <w:rFonts w:ascii="Times New Roman" w:hAnsi="Times New Roman" w:cs="Times New Roman"/>
                <w:sz w:val="24"/>
                <w:szCs w:val="24"/>
                <w:lang w:val="uk-UA"/>
              </w:rPr>
              <w:t>«Р</w:t>
            </w:r>
            <w:r w:rsidR="00EE757E" w:rsidRPr="008A37BC">
              <w:rPr>
                <w:rFonts w:ascii="Times New Roman" w:hAnsi="Times New Roman" w:cs="Times New Roman"/>
                <w:sz w:val="24"/>
                <w:szCs w:val="24"/>
                <w:lang w:val="uk-UA"/>
              </w:rPr>
              <w:t>ольова культура»</w:t>
            </w:r>
          </w:p>
        </w:tc>
        <w:tc>
          <w:tcPr>
            <w:tcW w:w="6911" w:type="dxa"/>
          </w:tcPr>
          <w:p w:rsidR="00F44889" w:rsidRPr="001F7C15" w:rsidRDefault="001F7C15" w:rsidP="00190E83">
            <w:pPr>
              <w:pStyle w:val="a3"/>
              <w:numPr>
                <w:ilvl w:val="0"/>
                <w:numId w:val="47"/>
              </w:numPr>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По</w:t>
            </w:r>
            <w:r w:rsidR="00EE757E" w:rsidRPr="008A37BC">
              <w:rPr>
                <w:rFonts w:ascii="Times New Roman" w:hAnsi="Times New Roman" w:cs="Times New Roman"/>
                <w:sz w:val="24"/>
                <w:szCs w:val="24"/>
                <w:lang w:val="uk-UA"/>
              </w:rPr>
              <w:t xml:space="preserve">в’язана з суворим функціональним розподілом ролей </w:t>
            </w:r>
            <w:r w:rsidR="00EE757E" w:rsidRPr="001F7C15">
              <w:rPr>
                <w:rFonts w:ascii="Times New Roman" w:hAnsi="Times New Roman" w:cs="Times New Roman"/>
                <w:sz w:val="24"/>
                <w:szCs w:val="24"/>
                <w:lang w:val="uk-UA"/>
              </w:rPr>
              <w:t>та спеціалізацією підрозділів</w:t>
            </w:r>
            <w:r w:rsidR="00F44889" w:rsidRPr="001F7C15">
              <w:rPr>
                <w:rFonts w:ascii="Times New Roman" w:hAnsi="Times New Roman" w:cs="Times New Roman"/>
                <w:sz w:val="24"/>
                <w:szCs w:val="24"/>
                <w:lang w:val="uk-UA"/>
              </w:rPr>
              <w:t>;</w:t>
            </w:r>
          </w:p>
          <w:p w:rsidR="00EE757E" w:rsidRPr="001F7C15" w:rsidRDefault="00EE757E" w:rsidP="00190E83">
            <w:pPr>
              <w:pStyle w:val="a3"/>
              <w:numPr>
                <w:ilvl w:val="0"/>
                <w:numId w:val="47"/>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функціонує на основі правил, процедур та стандартів </w:t>
            </w:r>
            <w:r w:rsidRPr="001F7C15">
              <w:rPr>
                <w:rFonts w:ascii="Times New Roman" w:hAnsi="Times New Roman" w:cs="Times New Roman"/>
                <w:sz w:val="24"/>
                <w:szCs w:val="24"/>
                <w:lang w:val="uk-UA"/>
              </w:rPr>
              <w:t>діяльності, дотримання яких гарантує їх виконання</w:t>
            </w:r>
            <w:r w:rsidR="00F44889" w:rsidRPr="001F7C15">
              <w:rPr>
                <w:rFonts w:ascii="Times New Roman" w:hAnsi="Times New Roman" w:cs="Times New Roman"/>
                <w:sz w:val="24"/>
                <w:szCs w:val="24"/>
                <w:lang w:val="uk-UA"/>
              </w:rPr>
              <w:t>;</w:t>
            </w:r>
          </w:p>
          <w:p w:rsidR="00EE757E" w:rsidRPr="008A37BC" w:rsidRDefault="00EE757E" w:rsidP="00190E83">
            <w:pPr>
              <w:pStyle w:val="a3"/>
              <w:numPr>
                <w:ilvl w:val="0"/>
                <w:numId w:val="47"/>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особистісні лідерські якості  керівника не важливі</w:t>
            </w:r>
            <w:r w:rsidR="001F7C15">
              <w:rPr>
                <w:rFonts w:ascii="Times New Roman" w:hAnsi="Times New Roman" w:cs="Times New Roman"/>
                <w:sz w:val="24"/>
                <w:szCs w:val="24"/>
                <w:lang w:val="uk-UA"/>
              </w:rPr>
              <w:t>.</w:t>
            </w:r>
          </w:p>
        </w:tc>
      </w:tr>
      <w:tr w:rsidR="00EE757E" w:rsidRPr="008A37BC" w:rsidTr="00EE757E">
        <w:tc>
          <w:tcPr>
            <w:tcW w:w="2660" w:type="dxa"/>
          </w:tcPr>
          <w:p w:rsidR="00EE757E" w:rsidRPr="008A37BC" w:rsidRDefault="001F7C15" w:rsidP="001F7C15">
            <w:pPr>
              <w:jc w:val="both"/>
              <w:rPr>
                <w:rFonts w:ascii="Times New Roman" w:hAnsi="Times New Roman" w:cs="Times New Roman"/>
                <w:sz w:val="24"/>
                <w:szCs w:val="24"/>
                <w:lang w:val="uk-UA"/>
              </w:rPr>
            </w:pPr>
            <w:r>
              <w:rPr>
                <w:rFonts w:ascii="Times New Roman" w:hAnsi="Times New Roman" w:cs="Times New Roman"/>
                <w:sz w:val="24"/>
                <w:szCs w:val="24"/>
                <w:lang w:val="uk-UA"/>
              </w:rPr>
              <w:t>«К</w:t>
            </w:r>
            <w:r w:rsidR="00EE757E" w:rsidRPr="008A37BC">
              <w:rPr>
                <w:rFonts w:ascii="Times New Roman" w:hAnsi="Times New Roman" w:cs="Times New Roman"/>
                <w:sz w:val="24"/>
                <w:szCs w:val="24"/>
                <w:lang w:val="uk-UA"/>
              </w:rPr>
              <w:t>ультура завдань»</w:t>
            </w:r>
          </w:p>
        </w:tc>
        <w:tc>
          <w:tcPr>
            <w:tcW w:w="6911" w:type="dxa"/>
          </w:tcPr>
          <w:p w:rsidR="00F44889" w:rsidRPr="001F7C15" w:rsidRDefault="00EE757E" w:rsidP="00190E83">
            <w:pPr>
              <w:pStyle w:val="a3"/>
              <w:numPr>
                <w:ilvl w:val="0"/>
                <w:numId w:val="47"/>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зорієнтована на вирішення поставлених конкретних </w:t>
            </w:r>
            <w:r w:rsidRPr="001F7C15">
              <w:rPr>
                <w:rFonts w:ascii="Times New Roman" w:hAnsi="Times New Roman" w:cs="Times New Roman"/>
                <w:sz w:val="24"/>
                <w:szCs w:val="24"/>
                <w:lang w:val="uk-UA"/>
              </w:rPr>
              <w:t>завдань і реалізацію розроблених проектів</w:t>
            </w:r>
            <w:r w:rsidR="00F44889" w:rsidRPr="001F7C15">
              <w:rPr>
                <w:rFonts w:ascii="Times New Roman" w:hAnsi="Times New Roman" w:cs="Times New Roman"/>
                <w:sz w:val="24"/>
                <w:szCs w:val="24"/>
                <w:lang w:val="uk-UA"/>
              </w:rPr>
              <w:t>;</w:t>
            </w:r>
          </w:p>
          <w:p w:rsidR="00F44889" w:rsidRPr="008A37BC" w:rsidRDefault="00EE757E" w:rsidP="00190E83">
            <w:pPr>
              <w:pStyle w:val="a3"/>
              <w:numPr>
                <w:ilvl w:val="0"/>
                <w:numId w:val="47"/>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професіоналізмом працівників</w:t>
            </w:r>
            <w:r w:rsidR="00F44889" w:rsidRPr="008A37BC">
              <w:rPr>
                <w:rFonts w:ascii="Times New Roman" w:hAnsi="Times New Roman" w:cs="Times New Roman"/>
                <w:sz w:val="24"/>
                <w:szCs w:val="24"/>
                <w:lang w:val="uk-UA"/>
              </w:rPr>
              <w:t>;</w:t>
            </w:r>
          </w:p>
          <w:p w:rsidR="00EE757E" w:rsidRPr="008A37BC" w:rsidRDefault="00EE757E" w:rsidP="00190E83">
            <w:pPr>
              <w:pStyle w:val="a3"/>
              <w:numPr>
                <w:ilvl w:val="0"/>
                <w:numId w:val="47"/>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корпоративний груповий ефект</w:t>
            </w:r>
            <w:r w:rsidR="00F44889" w:rsidRPr="008A37BC">
              <w:rPr>
                <w:rFonts w:ascii="Times New Roman" w:hAnsi="Times New Roman" w:cs="Times New Roman"/>
                <w:sz w:val="24"/>
                <w:szCs w:val="24"/>
                <w:lang w:val="uk-UA"/>
              </w:rPr>
              <w:t>;</w:t>
            </w:r>
          </w:p>
          <w:p w:rsidR="00EE757E" w:rsidRPr="008A37BC" w:rsidRDefault="00EE757E" w:rsidP="00190E83">
            <w:pPr>
              <w:pStyle w:val="a3"/>
              <w:numPr>
                <w:ilvl w:val="0"/>
                <w:numId w:val="47"/>
              </w:numPr>
              <w:ind w:left="0" w:firstLine="709"/>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повнота інформації</w:t>
            </w:r>
            <w:r w:rsidR="001F7C15">
              <w:rPr>
                <w:rFonts w:ascii="Times New Roman" w:hAnsi="Times New Roman" w:cs="Times New Roman"/>
                <w:sz w:val="24"/>
                <w:szCs w:val="24"/>
                <w:lang w:val="uk-UA"/>
              </w:rPr>
              <w:t>.</w:t>
            </w:r>
          </w:p>
        </w:tc>
      </w:tr>
      <w:tr w:rsidR="00EE757E" w:rsidRPr="00BE3771" w:rsidTr="00EE757E">
        <w:tc>
          <w:tcPr>
            <w:tcW w:w="2660" w:type="dxa"/>
          </w:tcPr>
          <w:p w:rsidR="00EE757E" w:rsidRPr="008A37BC" w:rsidRDefault="001F7C15" w:rsidP="001F7C15">
            <w:pPr>
              <w:jc w:val="both"/>
              <w:rPr>
                <w:rFonts w:ascii="Times New Roman" w:hAnsi="Times New Roman" w:cs="Times New Roman"/>
                <w:sz w:val="24"/>
                <w:szCs w:val="24"/>
                <w:lang w:val="uk-UA"/>
              </w:rPr>
            </w:pPr>
            <w:r>
              <w:rPr>
                <w:rFonts w:ascii="Times New Roman" w:hAnsi="Times New Roman" w:cs="Times New Roman"/>
                <w:sz w:val="24"/>
                <w:szCs w:val="24"/>
                <w:lang w:val="uk-UA"/>
              </w:rPr>
              <w:t>«К</w:t>
            </w:r>
            <w:r w:rsidR="00EE757E" w:rsidRPr="008A37BC">
              <w:rPr>
                <w:rFonts w:ascii="Times New Roman" w:hAnsi="Times New Roman" w:cs="Times New Roman"/>
                <w:sz w:val="24"/>
                <w:szCs w:val="24"/>
                <w:lang w:val="uk-UA"/>
              </w:rPr>
              <w:t>ультура особистості»</w:t>
            </w:r>
          </w:p>
        </w:tc>
        <w:tc>
          <w:tcPr>
            <w:tcW w:w="6911" w:type="dxa"/>
          </w:tcPr>
          <w:p w:rsidR="00EE757E" w:rsidRPr="001F7C15" w:rsidRDefault="001F7C15" w:rsidP="00190E83">
            <w:pPr>
              <w:pStyle w:val="a3"/>
              <w:numPr>
                <w:ilvl w:val="0"/>
                <w:numId w:val="11"/>
              </w:numPr>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О</w:t>
            </w:r>
            <w:r w:rsidR="00EE757E" w:rsidRPr="008A37BC">
              <w:rPr>
                <w:rFonts w:ascii="Times New Roman" w:hAnsi="Times New Roman" w:cs="Times New Roman"/>
                <w:sz w:val="24"/>
                <w:szCs w:val="24"/>
                <w:lang w:val="uk-UA"/>
              </w:rPr>
              <w:t>б'єднання підлеглих не тільки для вирішення бізнес-</w:t>
            </w:r>
            <w:r w:rsidR="00EE757E" w:rsidRPr="001F7C15">
              <w:rPr>
                <w:rFonts w:ascii="Times New Roman" w:hAnsi="Times New Roman" w:cs="Times New Roman"/>
                <w:sz w:val="24"/>
                <w:szCs w:val="24"/>
                <w:lang w:val="uk-UA"/>
              </w:rPr>
              <w:t>задач, а для досягнення</w:t>
            </w:r>
            <w:r>
              <w:rPr>
                <w:rFonts w:ascii="Times New Roman" w:hAnsi="Times New Roman" w:cs="Times New Roman"/>
                <w:sz w:val="24"/>
                <w:szCs w:val="24"/>
                <w:lang w:val="uk-UA"/>
              </w:rPr>
              <w:t xml:space="preserve"> власних цілей.</w:t>
            </w:r>
          </w:p>
          <w:p w:rsidR="00EE757E" w:rsidRPr="008A37BC" w:rsidRDefault="001F7C15" w:rsidP="00190E83">
            <w:pPr>
              <w:pStyle w:val="a3"/>
              <w:numPr>
                <w:ilvl w:val="0"/>
                <w:numId w:val="11"/>
              </w:numPr>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В</w:t>
            </w:r>
            <w:r w:rsidR="00EE757E" w:rsidRPr="008A37BC">
              <w:rPr>
                <w:rFonts w:ascii="Times New Roman" w:hAnsi="Times New Roman" w:cs="Times New Roman"/>
                <w:sz w:val="24"/>
                <w:szCs w:val="24"/>
                <w:lang w:val="uk-UA"/>
              </w:rPr>
              <w:t xml:space="preserve">лада ґрунтується на близькості до ресурсів, на </w:t>
            </w:r>
          </w:p>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професіоналізмі та вмінні спілкуватися, взаємодіяти, на особистості її керівника</w:t>
            </w:r>
          </w:p>
        </w:tc>
      </w:tr>
    </w:tbl>
    <w:p w:rsidR="00EE757E" w:rsidRPr="008A37BC" w:rsidRDefault="00EE757E" w:rsidP="00EE757E">
      <w:pPr>
        <w:spacing w:after="0" w:line="360" w:lineRule="auto"/>
        <w:ind w:firstLine="709"/>
        <w:jc w:val="both"/>
        <w:rPr>
          <w:rFonts w:ascii="Times New Roman" w:hAnsi="Times New Roman" w:cs="Times New Roman"/>
          <w:sz w:val="28"/>
          <w:szCs w:val="28"/>
          <w:lang w:val="uk-UA"/>
        </w:rPr>
      </w:pP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Організації, що зорієнтовані на культуру влади та рольову культуру, характеризуються авторитарним стилем управління. Керівник – </w:t>
      </w:r>
      <w:r w:rsidR="00AE22CA" w:rsidRPr="008A37BC">
        <w:rPr>
          <w:rFonts w:ascii="Times New Roman" w:hAnsi="Times New Roman" w:cs="Times New Roman"/>
          <w:sz w:val="28"/>
          <w:szCs w:val="28"/>
          <w:lang w:val="uk-UA"/>
        </w:rPr>
        <w:t>формальний</w:t>
      </w:r>
      <w:r w:rsidRPr="008A37BC">
        <w:rPr>
          <w:rFonts w:ascii="Times New Roman" w:hAnsi="Times New Roman" w:cs="Times New Roman"/>
          <w:sz w:val="28"/>
          <w:szCs w:val="28"/>
          <w:lang w:val="uk-UA"/>
        </w:rPr>
        <w:t xml:space="preserve"> лідер.</w:t>
      </w: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Організації, які зорієнтовані на культуру завдань та особистості, мають демократичний стиль управління.  Керівник одночасно  є лідером [33].</w:t>
      </w: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Корпоративну культуру найчастіше розглядають з точки зору кодексу поведінки персоналу з різними цільовими групами. Але це дуже вузьке розуміння, яке  не дозволяє кожному співробітнику розглядати себе як частину спільної команди, де кожен працівник діє на користь компанії, має можливість проявляти ініціативу, та  підтримувати один одного, та пишатися командними досягненнями. Такого єдиного духу згуртування можна досягти під керівництвом сильного керівника, який є лідером у своєму колективі. </w:t>
      </w: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Лояльність персоналу до своєї компанії, відданість їй, корпоративна культура підтримувана усіма співробітниками – це важливі стратегічні ресурси компанії, які створюють довгострокові    конкурентні переваги.</w:t>
      </w: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Корпоративна культура є продуктом взаємозв’язку зовнішнього і внутрішнього середовища підприємства, що відображається у подальшому розвитку корпоративній культурі, та зафіксовано у корпоративному кодексі. Але, якщо всередині компанії не має позитивного клімату, де кожен співробітник налаштований на досягнення результату, то достатньо складно стверджувати, що тільки наявність корпоративного кодексу який носить формальний характер це один з нематеріальних активів компанії. Тому відношення до персоналу підприємства як до капіталу, який збільшує  вартість компанії дозволяє будувати взаємовідношення всередині колективу.</w:t>
      </w:r>
    </w:p>
    <w:p w:rsidR="00EE757E" w:rsidRPr="008A37BC"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Поведінка лідера впливає на поведінку співробітників, відображаючи корпоративну поведінку загалом і є продуктом прийнятої на підприємстві корпоративної культури, оскільки правила, норми поведінки, процедури належать до елементів корпоративної культури.</w:t>
      </w:r>
    </w:p>
    <w:p w:rsidR="00EE757E" w:rsidRDefault="00EE757E" w:rsidP="001F7C15">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Корпоративна культура є продуктом взаємозв’язку зовнішнього і внутрішнього середовища підприємства, що відображається у подальшому розвитку корпоративній культурі, та зафіксовано у корпоративному кодексі. Узагальнення теорії й практики менеджменту в історичному форматі та у взаємозв’язку з розвитком корпоративної культури відображ</w:t>
      </w:r>
      <w:r w:rsidR="00875FFA" w:rsidRPr="008A37BC">
        <w:rPr>
          <w:rFonts w:ascii="Times New Roman" w:hAnsi="Times New Roman" w:cs="Times New Roman"/>
          <w:sz w:val="28"/>
          <w:szCs w:val="28"/>
          <w:lang w:val="uk-UA"/>
        </w:rPr>
        <w:t>ено в табл. 2.6</w:t>
      </w:r>
      <w:r w:rsidRPr="008A37BC">
        <w:rPr>
          <w:rFonts w:ascii="Times New Roman" w:hAnsi="Times New Roman" w:cs="Times New Roman"/>
          <w:sz w:val="28"/>
          <w:szCs w:val="28"/>
          <w:lang w:val="uk-UA"/>
        </w:rPr>
        <w:t xml:space="preserve">. [36].  </w:t>
      </w:r>
    </w:p>
    <w:p w:rsidR="005A045A" w:rsidRPr="008A37BC" w:rsidRDefault="005A045A" w:rsidP="001F7C15">
      <w:pPr>
        <w:spacing w:after="0" w:line="360" w:lineRule="auto"/>
        <w:ind w:firstLine="709"/>
        <w:jc w:val="both"/>
        <w:rPr>
          <w:rFonts w:ascii="Times New Roman" w:hAnsi="Times New Roman" w:cs="Times New Roman"/>
          <w:sz w:val="28"/>
          <w:szCs w:val="28"/>
          <w:lang w:val="uk-UA"/>
        </w:rPr>
      </w:pPr>
    </w:p>
    <w:p w:rsidR="00EE757E" w:rsidRPr="008A37BC" w:rsidRDefault="00EE757E" w:rsidP="00EE757E">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w:t>
      </w:r>
      <w:r w:rsidR="006D4C37"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 </w:t>
      </w:r>
      <w:r w:rsidR="00875FFA" w:rsidRPr="008A37BC">
        <w:rPr>
          <w:rFonts w:ascii="Times New Roman" w:hAnsi="Times New Roman" w:cs="Times New Roman"/>
          <w:sz w:val="28"/>
          <w:szCs w:val="28"/>
          <w:lang w:val="uk-UA"/>
        </w:rPr>
        <w:t>Таблиця 2.6</w:t>
      </w:r>
      <w:r w:rsidRPr="008A37BC">
        <w:rPr>
          <w:rFonts w:ascii="Times New Roman" w:hAnsi="Times New Roman" w:cs="Times New Roman"/>
          <w:sz w:val="28"/>
          <w:szCs w:val="28"/>
          <w:lang w:val="uk-UA"/>
        </w:rPr>
        <w:t xml:space="preserve">. </w:t>
      </w:r>
    </w:p>
    <w:p w:rsidR="00EE757E" w:rsidRPr="001F7C15" w:rsidRDefault="00EE757E" w:rsidP="00AB187A">
      <w:pPr>
        <w:spacing w:after="0" w:line="360" w:lineRule="auto"/>
        <w:ind w:firstLine="709"/>
        <w:jc w:val="both"/>
        <w:rPr>
          <w:rFonts w:ascii="Times New Roman" w:hAnsi="Times New Roman" w:cs="Times New Roman"/>
          <w:sz w:val="28"/>
          <w:szCs w:val="28"/>
          <w:lang w:val="uk-UA"/>
        </w:rPr>
      </w:pPr>
      <w:r w:rsidRPr="001F7C15">
        <w:rPr>
          <w:rFonts w:ascii="Times New Roman" w:hAnsi="Times New Roman" w:cs="Times New Roman"/>
          <w:sz w:val="28"/>
          <w:szCs w:val="28"/>
          <w:lang w:val="uk-UA"/>
        </w:rPr>
        <w:t>Еволюція систем менеджменту та корпоративної культури</w:t>
      </w:r>
    </w:p>
    <w:tbl>
      <w:tblPr>
        <w:tblStyle w:val="aa"/>
        <w:tblW w:w="0" w:type="auto"/>
        <w:tblLook w:val="04A0" w:firstRow="1" w:lastRow="0" w:firstColumn="1" w:lastColumn="0" w:noHBand="0" w:noVBand="1"/>
      </w:tblPr>
      <w:tblGrid>
        <w:gridCol w:w="2392"/>
        <w:gridCol w:w="2393"/>
        <w:gridCol w:w="2393"/>
        <w:gridCol w:w="2393"/>
      </w:tblGrid>
      <w:tr w:rsidR="00EE757E" w:rsidRPr="001F7C15" w:rsidTr="00EE757E">
        <w:tc>
          <w:tcPr>
            <w:tcW w:w="2392" w:type="dxa"/>
          </w:tcPr>
          <w:p w:rsidR="00EE757E" w:rsidRPr="001F7C15" w:rsidRDefault="00EE757E" w:rsidP="001F7C15">
            <w:pPr>
              <w:ind w:firstLine="709"/>
              <w:jc w:val="both"/>
              <w:rPr>
                <w:rFonts w:ascii="Times New Roman" w:hAnsi="Times New Roman" w:cs="Times New Roman"/>
                <w:sz w:val="24"/>
                <w:szCs w:val="24"/>
                <w:lang w:val="uk-UA"/>
              </w:rPr>
            </w:pPr>
            <w:r w:rsidRPr="001F7C15">
              <w:rPr>
                <w:rFonts w:ascii="Times New Roman" w:hAnsi="Times New Roman" w:cs="Times New Roman"/>
                <w:sz w:val="24"/>
                <w:szCs w:val="24"/>
                <w:lang w:val="uk-UA"/>
              </w:rPr>
              <w:t>Етапи і наукові школи менеджменту</w:t>
            </w:r>
          </w:p>
        </w:tc>
        <w:tc>
          <w:tcPr>
            <w:tcW w:w="2393" w:type="dxa"/>
          </w:tcPr>
          <w:p w:rsidR="00EE757E" w:rsidRPr="001F7C15" w:rsidRDefault="00EE757E" w:rsidP="001F7C15">
            <w:pPr>
              <w:jc w:val="both"/>
              <w:rPr>
                <w:rFonts w:ascii="Times New Roman" w:hAnsi="Times New Roman" w:cs="Times New Roman"/>
                <w:sz w:val="24"/>
                <w:szCs w:val="24"/>
                <w:lang w:val="uk-UA"/>
              </w:rPr>
            </w:pPr>
            <w:r w:rsidRPr="001F7C15">
              <w:rPr>
                <w:rFonts w:ascii="Times New Roman" w:hAnsi="Times New Roman" w:cs="Times New Roman"/>
                <w:sz w:val="24"/>
                <w:szCs w:val="24"/>
                <w:lang w:val="uk-UA"/>
              </w:rPr>
              <w:t>Домінуючі цінності</w:t>
            </w:r>
          </w:p>
        </w:tc>
        <w:tc>
          <w:tcPr>
            <w:tcW w:w="2393" w:type="dxa"/>
          </w:tcPr>
          <w:p w:rsidR="00EE757E" w:rsidRPr="001F7C15" w:rsidRDefault="00EE757E" w:rsidP="00AB187A">
            <w:pPr>
              <w:jc w:val="both"/>
              <w:rPr>
                <w:rFonts w:ascii="Times New Roman" w:hAnsi="Times New Roman" w:cs="Times New Roman"/>
                <w:sz w:val="24"/>
                <w:szCs w:val="24"/>
                <w:lang w:val="uk-UA"/>
              </w:rPr>
            </w:pPr>
            <w:r w:rsidRPr="001F7C15">
              <w:rPr>
                <w:rFonts w:ascii="Times New Roman" w:hAnsi="Times New Roman" w:cs="Times New Roman"/>
                <w:sz w:val="24"/>
                <w:szCs w:val="24"/>
                <w:lang w:val="uk-UA"/>
              </w:rPr>
              <w:t>Домінуючий вид культури</w:t>
            </w:r>
          </w:p>
        </w:tc>
        <w:tc>
          <w:tcPr>
            <w:tcW w:w="2393" w:type="dxa"/>
          </w:tcPr>
          <w:p w:rsidR="00EE757E" w:rsidRPr="001F7C15" w:rsidRDefault="00EE757E" w:rsidP="00AB187A">
            <w:pPr>
              <w:rPr>
                <w:rFonts w:ascii="Times New Roman" w:hAnsi="Times New Roman" w:cs="Times New Roman"/>
                <w:sz w:val="24"/>
                <w:szCs w:val="24"/>
                <w:lang w:val="uk-UA"/>
              </w:rPr>
            </w:pPr>
            <w:r w:rsidRPr="001F7C15">
              <w:rPr>
                <w:rFonts w:ascii="Times New Roman" w:hAnsi="Times New Roman" w:cs="Times New Roman"/>
                <w:sz w:val="24"/>
                <w:szCs w:val="24"/>
                <w:lang w:val="uk-UA"/>
              </w:rPr>
              <w:t>Основні акценти в менеджменті</w:t>
            </w:r>
          </w:p>
        </w:tc>
      </w:tr>
      <w:tr w:rsidR="00EE757E" w:rsidRPr="008A37BC" w:rsidTr="00EE757E">
        <w:tc>
          <w:tcPr>
            <w:tcW w:w="2392"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Науковий менеджмент. Класична школа менеджменту 1890-1935</w:t>
            </w:r>
            <w:r w:rsidR="00AE22CA">
              <w:rPr>
                <w:rFonts w:ascii="Times New Roman" w:hAnsi="Times New Roman" w:cs="Times New Roman"/>
                <w:sz w:val="24"/>
                <w:szCs w:val="24"/>
                <w:lang w:val="uk-UA"/>
              </w:rPr>
              <w:t xml:space="preserve"> </w:t>
            </w:r>
            <w:r w:rsidRPr="008A37BC">
              <w:rPr>
                <w:rFonts w:ascii="Times New Roman" w:hAnsi="Times New Roman" w:cs="Times New Roman"/>
                <w:sz w:val="24"/>
                <w:szCs w:val="24"/>
                <w:lang w:val="uk-UA"/>
              </w:rPr>
              <w:t>р.р</w:t>
            </w:r>
          </w:p>
        </w:tc>
        <w:tc>
          <w:tcPr>
            <w:tcW w:w="2393" w:type="dxa"/>
          </w:tcPr>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Праця-як засіб життєдіяльності, продуктивність праці, технологія</w:t>
            </w:r>
          </w:p>
        </w:tc>
        <w:tc>
          <w:tcPr>
            <w:tcW w:w="2393"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Культура праці Культура виробництва</w:t>
            </w:r>
          </w:p>
        </w:tc>
        <w:tc>
          <w:tcPr>
            <w:tcW w:w="2393" w:type="dxa"/>
          </w:tcPr>
          <w:p w:rsidR="00EE757E" w:rsidRPr="008A37BC" w:rsidRDefault="00EE757E" w:rsidP="00AB187A">
            <w:pPr>
              <w:rPr>
                <w:rFonts w:ascii="Times New Roman" w:hAnsi="Times New Roman" w:cs="Times New Roman"/>
                <w:sz w:val="24"/>
                <w:szCs w:val="24"/>
                <w:lang w:val="uk-UA"/>
              </w:rPr>
            </w:pPr>
            <w:r w:rsidRPr="008A37BC">
              <w:rPr>
                <w:rFonts w:ascii="Times New Roman" w:hAnsi="Times New Roman" w:cs="Times New Roman"/>
                <w:sz w:val="24"/>
                <w:szCs w:val="24"/>
                <w:lang w:val="uk-UA"/>
              </w:rPr>
              <w:t>Нормування праці Правила, закони, норми Інструкції</w:t>
            </w:r>
          </w:p>
        </w:tc>
      </w:tr>
      <w:tr w:rsidR="00EE757E" w:rsidRPr="008A37BC" w:rsidTr="00EE757E">
        <w:tc>
          <w:tcPr>
            <w:tcW w:w="2392"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Школа людських відносин і поведінкових наук 1936-1955</w:t>
            </w:r>
            <w:r w:rsidR="00AE22CA">
              <w:rPr>
                <w:rFonts w:ascii="Times New Roman" w:hAnsi="Times New Roman" w:cs="Times New Roman"/>
                <w:sz w:val="24"/>
                <w:szCs w:val="24"/>
                <w:lang w:val="uk-UA"/>
              </w:rPr>
              <w:t xml:space="preserve"> </w:t>
            </w:r>
            <w:r w:rsidRPr="008A37BC">
              <w:rPr>
                <w:rFonts w:ascii="Times New Roman" w:hAnsi="Times New Roman" w:cs="Times New Roman"/>
                <w:sz w:val="24"/>
                <w:szCs w:val="24"/>
                <w:lang w:val="uk-UA"/>
              </w:rPr>
              <w:t>р.р.</w:t>
            </w:r>
          </w:p>
        </w:tc>
        <w:tc>
          <w:tcPr>
            <w:tcW w:w="2393" w:type="dxa"/>
          </w:tcPr>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Якість трудового життя</w:t>
            </w:r>
          </w:p>
        </w:tc>
        <w:tc>
          <w:tcPr>
            <w:tcW w:w="2393"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Культура відносин</w:t>
            </w:r>
          </w:p>
        </w:tc>
        <w:tc>
          <w:tcPr>
            <w:tcW w:w="2393" w:type="dxa"/>
          </w:tcPr>
          <w:p w:rsidR="00EE757E" w:rsidRPr="008A37BC" w:rsidRDefault="00EE757E" w:rsidP="00AB187A">
            <w:pPr>
              <w:rPr>
                <w:rFonts w:ascii="Times New Roman" w:hAnsi="Times New Roman" w:cs="Times New Roman"/>
                <w:sz w:val="24"/>
                <w:szCs w:val="24"/>
                <w:lang w:val="uk-UA"/>
              </w:rPr>
            </w:pPr>
            <w:r w:rsidRPr="008A37BC">
              <w:rPr>
                <w:rFonts w:ascii="Times New Roman" w:hAnsi="Times New Roman" w:cs="Times New Roman"/>
                <w:sz w:val="24"/>
                <w:szCs w:val="24"/>
                <w:lang w:val="uk-UA"/>
              </w:rPr>
              <w:t>Мотивування</w:t>
            </w:r>
          </w:p>
        </w:tc>
      </w:tr>
      <w:tr w:rsidR="00EE757E" w:rsidRPr="008A37BC" w:rsidTr="00EE757E">
        <w:tc>
          <w:tcPr>
            <w:tcW w:w="2392"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Кількісний і системний підходи 1956-1970</w:t>
            </w:r>
            <w:r w:rsidR="00AE22CA">
              <w:rPr>
                <w:rFonts w:ascii="Times New Roman" w:hAnsi="Times New Roman" w:cs="Times New Roman"/>
                <w:sz w:val="24"/>
                <w:szCs w:val="24"/>
                <w:lang w:val="uk-UA"/>
              </w:rPr>
              <w:t xml:space="preserve"> </w:t>
            </w:r>
            <w:r w:rsidRPr="008A37BC">
              <w:rPr>
                <w:rFonts w:ascii="Times New Roman" w:hAnsi="Times New Roman" w:cs="Times New Roman"/>
                <w:sz w:val="24"/>
                <w:szCs w:val="24"/>
                <w:lang w:val="uk-UA"/>
              </w:rPr>
              <w:t>р.р.</w:t>
            </w:r>
          </w:p>
        </w:tc>
        <w:tc>
          <w:tcPr>
            <w:tcW w:w="2393" w:type="dxa"/>
          </w:tcPr>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Інформаційні потреби</w:t>
            </w:r>
          </w:p>
        </w:tc>
        <w:tc>
          <w:tcPr>
            <w:tcW w:w="2393"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Культура управління</w:t>
            </w:r>
          </w:p>
        </w:tc>
        <w:tc>
          <w:tcPr>
            <w:tcW w:w="2393" w:type="dxa"/>
          </w:tcPr>
          <w:p w:rsidR="00EE757E" w:rsidRPr="008A37BC" w:rsidRDefault="00EE757E" w:rsidP="00AB187A">
            <w:pPr>
              <w:rPr>
                <w:rFonts w:ascii="Times New Roman" w:hAnsi="Times New Roman" w:cs="Times New Roman"/>
                <w:sz w:val="24"/>
                <w:szCs w:val="24"/>
                <w:lang w:val="uk-UA"/>
              </w:rPr>
            </w:pPr>
            <w:r w:rsidRPr="008A37BC">
              <w:rPr>
                <w:rFonts w:ascii="Times New Roman" w:hAnsi="Times New Roman" w:cs="Times New Roman"/>
                <w:sz w:val="24"/>
                <w:szCs w:val="24"/>
                <w:lang w:val="uk-UA"/>
              </w:rPr>
              <w:t>Моделювання Дослідження операцій Комп’ютеризація</w:t>
            </w:r>
          </w:p>
        </w:tc>
      </w:tr>
      <w:tr w:rsidR="00EE757E" w:rsidRPr="008A37BC" w:rsidTr="00EE757E">
        <w:tc>
          <w:tcPr>
            <w:tcW w:w="2392"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Ситуаційний підхід 1971-1985</w:t>
            </w:r>
            <w:r w:rsidR="00AE22CA">
              <w:rPr>
                <w:rFonts w:ascii="Times New Roman" w:hAnsi="Times New Roman" w:cs="Times New Roman"/>
                <w:sz w:val="24"/>
                <w:szCs w:val="24"/>
                <w:lang w:val="uk-UA"/>
              </w:rPr>
              <w:t xml:space="preserve"> </w:t>
            </w:r>
            <w:r w:rsidRPr="008A37BC">
              <w:rPr>
                <w:rFonts w:ascii="Times New Roman" w:hAnsi="Times New Roman" w:cs="Times New Roman"/>
                <w:sz w:val="24"/>
                <w:szCs w:val="24"/>
                <w:lang w:val="uk-UA"/>
              </w:rPr>
              <w:t>р.р</w:t>
            </w:r>
          </w:p>
        </w:tc>
        <w:tc>
          <w:tcPr>
            <w:tcW w:w="2393" w:type="dxa"/>
          </w:tcPr>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Творча праця</w:t>
            </w:r>
          </w:p>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Нові ідеї</w:t>
            </w:r>
          </w:p>
        </w:tc>
        <w:tc>
          <w:tcPr>
            <w:tcW w:w="2393"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Інноваційна культура</w:t>
            </w:r>
          </w:p>
          <w:p w:rsidR="00EE757E" w:rsidRPr="008A37BC" w:rsidRDefault="00EE757E" w:rsidP="001F7C15">
            <w:pPr>
              <w:ind w:firstLine="709"/>
              <w:jc w:val="both"/>
              <w:rPr>
                <w:rFonts w:ascii="Times New Roman" w:hAnsi="Times New Roman" w:cs="Times New Roman"/>
                <w:sz w:val="24"/>
                <w:szCs w:val="24"/>
                <w:lang w:val="uk-UA"/>
              </w:rPr>
            </w:pPr>
          </w:p>
        </w:tc>
        <w:tc>
          <w:tcPr>
            <w:tcW w:w="2393" w:type="dxa"/>
          </w:tcPr>
          <w:p w:rsidR="00EE757E" w:rsidRPr="008A37BC" w:rsidRDefault="00EE757E" w:rsidP="00AB187A">
            <w:pPr>
              <w:rPr>
                <w:rFonts w:ascii="Times New Roman" w:hAnsi="Times New Roman" w:cs="Times New Roman"/>
                <w:sz w:val="24"/>
                <w:szCs w:val="24"/>
                <w:lang w:val="uk-UA"/>
              </w:rPr>
            </w:pPr>
            <w:r w:rsidRPr="008A37BC">
              <w:rPr>
                <w:rFonts w:ascii="Times New Roman" w:hAnsi="Times New Roman" w:cs="Times New Roman"/>
                <w:sz w:val="24"/>
                <w:szCs w:val="24"/>
                <w:lang w:val="uk-UA"/>
              </w:rPr>
              <w:t>Стратегія Інновації</w:t>
            </w:r>
          </w:p>
        </w:tc>
      </w:tr>
      <w:tr w:rsidR="00EE757E" w:rsidRPr="008A37BC" w:rsidTr="00EE757E">
        <w:tc>
          <w:tcPr>
            <w:tcW w:w="2392"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Нові підходи і теорія змін 1986-90і роки</w:t>
            </w:r>
          </w:p>
        </w:tc>
        <w:tc>
          <w:tcPr>
            <w:tcW w:w="2393" w:type="dxa"/>
          </w:tcPr>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Знання</w:t>
            </w:r>
          </w:p>
        </w:tc>
        <w:tc>
          <w:tcPr>
            <w:tcW w:w="2393"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Корпоративна культура загалом</w:t>
            </w:r>
          </w:p>
        </w:tc>
        <w:tc>
          <w:tcPr>
            <w:tcW w:w="2393" w:type="dxa"/>
          </w:tcPr>
          <w:p w:rsidR="00EE757E" w:rsidRPr="008A37BC" w:rsidRDefault="00EE757E" w:rsidP="00AB187A">
            <w:pPr>
              <w:rPr>
                <w:rFonts w:ascii="Times New Roman" w:hAnsi="Times New Roman" w:cs="Times New Roman"/>
                <w:sz w:val="24"/>
                <w:szCs w:val="24"/>
                <w:lang w:val="uk-UA"/>
              </w:rPr>
            </w:pPr>
            <w:r w:rsidRPr="008A37BC">
              <w:rPr>
                <w:rFonts w:ascii="Times New Roman" w:hAnsi="Times New Roman" w:cs="Times New Roman"/>
                <w:sz w:val="24"/>
                <w:szCs w:val="24"/>
                <w:lang w:val="uk-UA"/>
              </w:rPr>
              <w:t>Корпоративні зміни Корпоративний розвиток Самоменеджмент</w:t>
            </w:r>
          </w:p>
        </w:tc>
      </w:tr>
      <w:tr w:rsidR="00EE757E" w:rsidRPr="00BE3771" w:rsidTr="00EE757E">
        <w:tc>
          <w:tcPr>
            <w:tcW w:w="2392"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Етичний, </w:t>
            </w:r>
            <w:r w:rsidR="00AE22CA" w:rsidRPr="008A37BC">
              <w:rPr>
                <w:rFonts w:ascii="Times New Roman" w:hAnsi="Times New Roman" w:cs="Times New Roman"/>
                <w:sz w:val="24"/>
                <w:szCs w:val="24"/>
                <w:lang w:val="uk-UA"/>
              </w:rPr>
              <w:t>соціально-орієнтований</w:t>
            </w:r>
            <w:r w:rsidRPr="008A37BC">
              <w:rPr>
                <w:rFonts w:ascii="Times New Roman" w:hAnsi="Times New Roman" w:cs="Times New Roman"/>
                <w:sz w:val="24"/>
                <w:szCs w:val="24"/>
                <w:lang w:val="uk-UA"/>
              </w:rPr>
              <w:t xml:space="preserve"> менеджмент, середина 20-го ст.</w:t>
            </w:r>
          </w:p>
        </w:tc>
        <w:tc>
          <w:tcPr>
            <w:tcW w:w="2393" w:type="dxa"/>
          </w:tcPr>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Творчість </w:t>
            </w:r>
          </w:p>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Духовні здібності</w:t>
            </w:r>
          </w:p>
        </w:tc>
        <w:tc>
          <w:tcPr>
            <w:tcW w:w="2393"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Культура духу</w:t>
            </w:r>
          </w:p>
        </w:tc>
        <w:tc>
          <w:tcPr>
            <w:tcW w:w="2393" w:type="dxa"/>
          </w:tcPr>
          <w:p w:rsidR="00EE757E" w:rsidRPr="008A37BC" w:rsidRDefault="00EE757E" w:rsidP="00AB187A">
            <w:pPr>
              <w:rPr>
                <w:rFonts w:ascii="Times New Roman" w:hAnsi="Times New Roman" w:cs="Times New Roman"/>
                <w:sz w:val="24"/>
                <w:szCs w:val="24"/>
                <w:lang w:val="uk-UA"/>
              </w:rPr>
            </w:pPr>
            <w:r w:rsidRPr="008A37BC">
              <w:rPr>
                <w:rFonts w:ascii="Times New Roman" w:hAnsi="Times New Roman" w:cs="Times New Roman"/>
                <w:sz w:val="24"/>
                <w:szCs w:val="24"/>
                <w:lang w:val="uk-UA"/>
              </w:rPr>
              <w:t>Управлінські рішення на якісно іншій основі (інтуїції, наприклад)</w:t>
            </w:r>
          </w:p>
          <w:p w:rsidR="00EE757E" w:rsidRPr="008A37BC" w:rsidRDefault="00EE757E" w:rsidP="00AB187A">
            <w:pPr>
              <w:rPr>
                <w:rFonts w:ascii="Times New Roman" w:hAnsi="Times New Roman" w:cs="Times New Roman"/>
                <w:sz w:val="24"/>
                <w:szCs w:val="24"/>
                <w:lang w:val="uk-UA"/>
              </w:rPr>
            </w:pPr>
            <w:r w:rsidRPr="008A37BC">
              <w:rPr>
                <w:rFonts w:ascii="Times New Roman" w:hAnsi="Times New Roman" w:cs="Times New Roman"/>
                <w:sz w:val="24"/>
                <w:szCs w:val="24"/>
                <w:lang w:val="uk-UA"/>
              </w:rPr>
              <w:t>Зміна ідеології управління і підходів до лідерства.</w:t>
            </w:r>
          </w:p>
        </w:tc>
      </w:tr>
      <w:tr w:rsidR="00EE757E" w:rsidRPr="008A37BC" w:rsidTr="00EE757E">
        <w:tc>
          <w:tcPr>
            <w:tcW w:w="2392"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Едхократичний</w:t>
            </w:r>
          </w:p>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менеджмент,</w:t>
            </w:r>
          </w:p>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 з початку 21-го ст.</w:t>
            </w:r>
          </w:p>
        </w:tc>
        <w:tc>
          <w:tcPr>
            <w:tcW w:w="2393" w:type="dxa"/>
          </w:tcPr>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Творчість</w:t>
            </w:r>
          </w:p>
          <w:p w:rsidR="00EE757E" w:rsidRPr="008A37BC" w:rsidRDefault="00EE757E" w:rsidP="001F7C15">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 Інноваційні</w:t>
            </w:r>
            <w:r w:rsidR="00AB187A">
              <w:rPr>
                <w:rFonts w:ascii="Times New Roman" w:hAnsi="Times New Roman" w:cs="Times New Roman"/>
                <w:sz w:val="24"/>
                <w:szCs w:val="24"/>
                <w:lang w:val="uk-UA"/>
              </w:rPr>
              <w:t xml:space="preserve"> </w:t>
            </w:r>
            <w:r w:rsidRPr="008A37BC">
              <w:rPr>
                <w:rFonts w:ascii="Times New Roman" w:hAnsi="Times New Roman" w:cs="Times New Roman"/>
                <w:sz w:val="24"/>
                <w:szCs w:val="24"/>
                <w:lang w:val="uk-UA"/>
              </w:rPr>
              <w:t>здібності</w:t>
            </w:r>
          </w:p>
        </w:tc>
        <w:tc>
          <w:tcPr>
            <w:tcW w:w="2393" w:type="dxa"/>
          </w:tcPr>
          <w:p w:rsidR="00EE757E" w:rsidRPr="008A37BC" w:rsidRDefault="00EE757E" w:rsidP="00AB187A">
            <w:pPr>
              <w:jc w:val="both"/>
              <w:rPr>
                <w:rFonts w:ascii="Times New Roman" w:hAnsi="Times New Roman" w:cs="Times New Roman"/>
                <w:sz w:val="24"/>
                <w:szCs w:val="24"/>
                <w:lang w:val="uk-UA"/>
              </w:rPr>
            </w:pPr>
            <w:r w:rsidRPr="008A37BC">
              <w:rPr>
                <w:rFonts w:ascii="Times New Roman" w:hAnsi="Times New Roman" w:cs="Times New Roman"/>
                <w:sz w:val="24"/>
                <w:szCs w:val="24"/>
                <w:lang w:val="uk-UA"/>
              </w:rPr>
              <w:t>Культура</w:t>
            </w:r>
            <w:r w:rsidR="00AB187A">
              <w:rPr>
                <w:rFonts w:ascii="Times New Roman" w:hAnsi="Times New Roman" w:cs="Times New Roman"/>
                <w:sz w:val="24"/>
                <w:szCs w:val="24"/>
                <w:lang w:val="uk-UA"/>
              </w:rPr>
              <w:t xml:space="preserve"> </w:t>
            </w:r>
            <w:r w:rsidRPr="008A37BC">
              <w:rPr>
                <w:rFonts w:ascii="Times New Roman" w:hAnsi="Times New Roman" w:cs="Times New Roman"/>
                <w:sz w:val="24"/>
                <w:szCs w:val="24"/>
                <w:lang w:val="uk-UA"/>
              </w:rPr>
              <w:t>новацій</w:t>
            </w:r>
          </w:p>
        </w:tc>
        <w:tc>
          <w:tcPr>
            <w:tcW w:w="2393" w:type="dxa"/>
          </w:tcPr>
          <w:p w:rsidR="00AB187A" w:rsidRDefault="00EE757E" w:rsidP="00AB187A">
            <w:pPr>
              <w:rPr>
                <w:rFonts w:ascii="Times New Roman" w:hAnsi="Times New Roman" w:cs="Times New Roman"/>
                <w:sz w:val="24"/>
                <w:szCs w:val="24"/>
                <w:lang w:val="uk-UA"/>
              </w:rPr>
            </w:pPr>
            <w:r w:rsidRPr="008A37BC">
              <w:rPr>
                <w:rFonts w:ascii="Times New Roman" w:hAnsi="Times New Roman" w:cs="Times New Roman"/>
                <w:sz w:val="24"/>
                <w:szCs w:val="24"/>
                <w:lang w:val="uk-UA"/>
              </w:rPr>
              <w:t>Креативний менеджмент;</w:t>
            </w:r>
          </w:p>
          <w:p w:rsidR="00EE757E" w:rsidRPr="008A37BC" w:rsidRDefault="00AB187A" w:rsidP="00AB187A">
            <w:pPr>
              <w:rPr>
                <w:rFonts w:ascii="Times New Roman" w:hAnsi="Times New Roman" w:cs="Times New Roman"/>
                <w:sz w:val="24"/>
                <w:szCs w:val="24"/>
                <w:lang w:val="uk-UA"/>
              </w:rPr>
            </w:pPr>
            <w:r>
              <w:rPr>
                <w:rFonts w:ascii="Times New Roman" w:hAnsi="Times New Roman" w:cs="Times New Roman"/>
                <w:sz w:val="24"/>
                <w:szCs w:val="24"/>
                <w:lang w:val="uk-UA"/>
              </w:rPr>
              <w:t>відсутня жорстка формалізація;</w:t>
            </w:r>
          </w:p>
          <w:p w:rsidR="00EE757E" w:rsidRPr="008A37BC" w:rsidRDefault="00EE757E" w:rsidP="00AB187A">
            <w:pPr>
              <w:rPr>
                <w:rFonts w:ascii="Times New Roman" w:hAnsi="Times New Roman" w:cs="Times New Roman"/>
                <w:sz w:val="24"/>
                <w:szCs w:val="24"/>
                <w:lang w:val="uk-UA"/>
              </w:rPr>
            </w:pPr>
            <w:r w:rsidRPr="008A37BC">
              <w:rPr>
                <w:rFonts w:ascii="Times New Roman" w:hAnsi="Times New Roman" w:cs="Times New Roman"/>
                <w:sz w:val="24"/>
                <w:szCs w:val="24"/>
                <w:lang w:val="uk-UA"/>
              </w:rPr>
              <w:t xml:space="preserve"> високі вимоги до професіоналізму та новаторства</w:t>
            </w:r>
          </w:p>
        </w:tc>
      </w:tr>
    </w:tbl>
    <w:p w:rsidR="00EE757E" w:rsidRPr="008A37BC" w:rsidRDefault="00EE757E" w:rsidP="00EE757E">
      <w:pPr>
        <w:jc w:val="both"/>
        <w:rPr>
          <w:sz w:val="28"/>
          <w:szCs w:val="28"/>
          <w:lang w:val="uk-UA"/>
        </w:rPr>
      </w:pPr>
    </w:p>
    <w:p w:rsidR="00EE757E" w:rsidRPr="008A37BC" w:rsidRDefault="00EE757E"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Особливу увагу хочеться приділити впливу лідера за рахунок корпоративної культури на співробітника.  Розвиток корпоративної культури, як і розвиток менеджменту, є важливим фактором зміни лідерських поглядів і позицій на підприємстві. </w:t>
      </w:r>
    </w:p>
    <w:p w:rsidR="00EE757E" w:rsidRPr="008A37BC" w:rsidRDefault="00EE757E"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Можна розглянути ситуації, коли на підприємстві вже є усталена культура, тоді взаємодія керівника та колективу буде мати одну ознаку.</w:t>
      </w:r>
    </w:p>
    <w:p w:rsidR="00EE757E" w:rsidRPr="008A37BC" w:rsidRDefault="00EE757E"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Зовсім інша річ, коли приходить на підприємство новий лідер із своїми світоглядними позиціями і цінностями, він може змінювати усталені елементи корпоративної культури. Така зміна може мати як позитивний, так і негативний характер.</w:t>
      </w:r>
    </w:p>
    <w:p w:rsidR="00EE757E" w:rsidRPr="008A37BC" w:rsidRDefault="00EE757E"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Якщо нова корпоративна культура буде підтримувати місію, та дозволять досягнути стратегічних цілей,тоді ми говоримо, що  це виправдані заходи.  Але змінюючи усталені елементи корпоративної культури, потрібно проговорювати ще з керівниками підрозділів. Керівники підрозділів повинні проговорити це зі  своїми  підлеглими. Чому це потрібно робити:</w:t>
      </w:r>
    </w:p>
    <w:p w:rsidR="00EE757E" w:rsidRPr="008A37BC" w:rsidRDefault="00EE757E" w:rsidP="00190E83">
      <w:pPr>
        <w:pStyle w:val="a3"/>
        <w:numPr>
          <w:ilvl w:val="0"/>
          <w:numId w:val="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Якщо насильно насаджувати корпоративну культуру, чи де</w:t>
      </w:r>
      <w:r w:rsidR="00F44889" w:rsidRPr="008A37BC">
        <w:rPr>
          <w:rFonts w:ascii="Times New Roman" w:hAnsi="Times New Roman" w:cs="Times New Roman"/>
          <w:sz w:val="28"/>
          <w:szCs w:val="28"/>
          <w:lang w:val="uk-UA"/>
        </w:rPr>
        <w:t xml:space="preserve">які зміни у неї, та не </w:t>
      </w:r>
      <w:r w:rsidR="00AE22CA" w:rsidRPr="008A37BC">
        <w:rPr>
          <w:rFonts w:ascii="Times New Roman" w:hAnsi="Times New Roman" w:cs="Times New Roman"/>
          <w:sz w:val="28"/>
          <w:szCs w:val="28"/>
          <w:lang w:val="uk-UA"/>
        </w:rPr>
        <w:t>обговорювати</w:t>
      </w:r>
      <w:r w:rsidRPr="008A37BC">
        <w:rPr>
          <w:rFonts w:ascii="Times New Roman" w:hAnsi="Times New Roman" w:cs="Times New Roman"/>
          <w:sz w:val="28"/>
          <w:szCs w:val="28"/>
          <w:lang w:val="uk-UA"/>
        </w:rPr>
        <w:t xml:space="preserve"> це в колективі, лідеру потрібно буде прикласти достатньо зусиль для її впровадження. Недоліком такого підходу буде поява неформального лідера.</w:t>
      </w:r>
    </w:p>
    <w:p w:rsidR="00EE757E" w:rsidRPr="008A37BC" w:rsidRDefault="00EE757E" w:rsidP="00190E83">
      <w:pPr>
        <w:pStyle w:val="a3"/>
        <w:numPr>
          <w:ilvl w:val="0"/>
          <w:numId w:val="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Якщо нова, чи  частково змінена корпоративна культура буде підтримувати стратегічні цілі компанії, її місію і буде спрямована на подальший розвиток компанії, та співробітники пропонують якісь корисні ідеї, які будь доповнювати корпоративний кодекс та підтримувати стратегічні цілі, та це буде пов’язано з цінностями компанії. Тоді взаємодія лідера – керівника з колективом буде на високому рівні, та результативність цієї співпраці буде на дуже високому рівні.  </w:t>
      </w:r>
    </w:p>
    <w:p w:rsidR="00EE757E" w:rsidRPr="008A37BC" w:rsidRDefault="00EE757E" w:rsidP="00AB187A">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Один з феноменів лідерства пов'язан</w:t>
      </w:r>
      <w:r w:rsidR="00AE22CA">
        <w:rPr>
          <w:rFonts w:ascii="Times New Roman" w:hAnsi="Times New Roman" w:cs="Times New Roman"/>
          <w:sz w:val="28"/>
          <w:szCs w:val="28"/>
          <w:lang w:val="uk-UA"/>
        </w:rPr>
        <w:t>і</w:t>
      </w:r>
      <w:r w:rsidRPr="008A37BC">
        <w:rPr>
          <w:rFonts w:ascii="Times New Roman" w:hAnsi="Times New Roman" w:cs="Times New Roman"/>
          <w:sz w:val="28"/>
          <w:szCs w:val="28"/>
          <w:lang w:val="uk-UA"/>
        </w:rPr>
        <w:t xml:space="preserve">  з позитивним статусом керівника – лідера, проявляється у його бажанні   виховувати своїх послідовників. Не кожен лідер готовий це робити, тільки сильна особистість, який має професійне розуміння важливості цього питання. Якщо в компанії керівник не є лідером, та не надихає свою команду, то сформувати корпоративну культуру лише за допомогою ряду загальноприйнятих атрибутів неможливо. Це обов’язково позначиться на конкурентоспроможності компанії.  </w:t>
      </w:r>
    </w:p>
    <w:p w:rsidR="00EE757E" w:rsidRPr="008A37BC" w:rsidRDefault="00EE757E" w:rsidP="00AB187A">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Специфіка корпоративної культури та її роль в еволюції менеджменту привели до зміни взаємовідносин не тільки в межах персоналу підприємства, але й між працедавцями і найманими працівниками, яких частіше почали залучати до спільної праці для досягнення корпоративної місії, тому сучасний керівник, для того лідирувати у колективі і не бути тільки формальним керівником повинен знати та повному обсязі використовувати не тільки свій досвід, а ще наукові знання. </w:t>
      </w:r>
    </w:p>
    <w:p w:rsidR="00EE757E" w:rsidRPr="008A37BC" w:rsidRDefault="00EE757E" w:rsidP="00AB187A">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 останній час все частіше можна спостерігати, що сучасним трендом стають керівники – лідери. Керівник повинен надихати свою команду проявляючи лідерські якості, та вести свою компанію до досягнення стратегічних цілей.</w:t>
      </w:r>
    </w:p>
    <w:p w:rsidR="002832EE" w:rsidRPr="008A37BC" w:rsidRDefault="00EE757E" w:rsidP="00AB187A">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 іншому випадку, при зміні ситуації, співробітники при першої можливості будуть шукати інше місце роботи  цікавими умовами праці як фінансовими  так і психологічними.</w:t>
      </w:r>
    </w:p>
    <w:p w:rsidR="004201FD" w:rsidRPr="008A37BC" w:rsidRDefault="004201FD" w:rsidP="00AB187A">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4201FD" w:rsidRPr="008A37BC" w:rsidRDefault="004201FD" w:rsidP="004201FD">
      <w:pPr>
        <w:pStyle w:val="a3"/>
        <w:spacing w:after="0" w:line="360" w:lineRule="auto"/>
        <w:ind w:left="0" w:firstLine="709"/>
        <w:jc w:val="both"/>
        <w:rPr>
          <w:rFonts w:ascii="Times New Roman" w:hAnsi="Times New Roman" w:cs="Times New Roman"/>
          <w:sz w:val="28"/>
          <w:szCs w:val="28"/>
          <w:lang w:val="uk-UA"/>
        </w:rPr>
      </w:pPr>
    </w:p>
    <w:p w:rsidR="00690057" w:rsidRPr="008A37BC" w:rsidRDefault="00690057" w:rsidP="00F44889">
      <w:pPr>
        <w:spacing w:after="0" w:line="360" w:lineRule="auto"/>
        <w:jc w:val="both"/>
        <w:rPr>
          <w:rFonts w:ascii="Times New Roman" w:hAnsi="Times New Roman" w:cs="Times New Roman"/>
          <w:sz w:val="28"/>
          <w:szCs w:val="28"/>
          <w:lang w:val="uk-UA"/>
        </w:rPr>
      </w:pPr>
    </w:p>
    <w:p w:rsidR="00316883" w:rsidRPr="008A37BC" w:rsidRDefault="00316883" w:rsidP="00062CF7">
      <w:pPr>
        <w:spacing w:after="0" w:line="360" w:lineRule="auto"/>
        <w:rPr>
          <w:rFonts w:ascii="Times New Roman" w:hAnsi="Times New Roman" w:cs="Times New Roman"/>
          <w:sz w:val="28"/>
          <w:szCs w:val="28"/>
          <w:lang w:val="uk-UA"/>
        </w:rPr>
      </w:pPr>
    </w:p>
    <w:p w:rsidR="00C5361D" w:rsidRDefault="00062CF7" w:rsidP="005A045A">
      <w:pPr>
        <w:spacing w:after="0" w:line="360" w:lineRule="auto"/>
        <w:ind w:firstLine="709"/>
        <w:jc w:val="center"/>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РОЗДІЛ 3. </w:t>
      </w:r>
    </w:p>
    <w:p w:rsidR="00862C99" w:rsidRPr="008A37BC" w:rsidRDefault="001E241C" w:rsidP="005A045A">
      <w:pPr>
        <w:spacing w:after="0" w:line="360" w:lineRule="auto"/>
        <w:ind w:firstLine="709"/>
        <w:jc w:val="center"/>
        <w:rPr>
          <w:rFonts w:ascii="Times New Roman" w:hAnsi="Times New Roman" w:cs="Times New Roman"/>
          <w:sz w:val="28"/>
          <w:szCs w:val="28"/>
          <w:lang w:val="uk-UA"/>
        </w:rPr>
      </w:pPr>
      <w:r w:rsidRPr="008A37BC">
        <w:rPr>
          <w:rFonts w:ascii="Times New Roman" w:hAnsi="Times New Roman" w:cs="Times New Roman"/>
          <w:sz w:val="28"/>
          <w:szCs w:val="28"/>
          <w:lang w:val="uk-UA"/>
        </w:rPr>
        <w:t>РОЗРОБКА  ПІДХОДІВ ВЗАЄМОЗАЛЕЖНОСТІ ЛІДЕРСТВА ТА  ЕЛЕМЕНТІВ ІНТЕГРОВАНИХ СИСТЕМ МЕН</w:t>
      </w:r>
      <w:r w:rsidR="00862C99" w:rsidRPr="008A37BC">
        <w:rPr>
          <w:rFonts w:ascii="Times New Roman" w:hAnsi="Times New Roman" w:cs="Times New Roman"/>
          <w:sz w:val="28"/>
          <w:szCs w:val="28"/>
          <w:lang w:val="uk-UA"/>
        </w:rPr>
        <w:t>ЕДЖМЕНТУ З ЛІДИРУЮЧИМ СТАНОВИЩЕМ</w:t>
      </w:r>
      <w:r w:rsidRPr="008A37BC">
        <w:rPr>
          <w:rFonts w:ascii="Times New Roman" w:hAnsi="Times New Roman" w:cs="Times New Roman"/>
          <w:sz w:val="28"/>
          <w:szCs w:val="28"/>
          <w:lang w:val="uk-UA"/>
        </w:rPr>
        <w:t xml:space="preserve"> ОРГАНІЗАЦІЇ НА РИНКУ</w:t>
      </w:r>
    </w:p>
    <w:p w:rsidR="00316883" w:rsidRPr="008A37BC" w:rsidRDefault="00316883" w:rsidP="001E241C">
      <w:pPr>
        <w:spacing w:after="0" w:line="360" w:lineRule="auto"/>
        <w:rPr>
          <w:rFonts w:ascii="Times New Roman" w:hAnsi="Times New Roman" w:cs="Times New Roman"/>
          <w:sz w:val="28"/>
          <w:szCs w:val="28"/>
          <w:lang w:val="uk-UA"/>
        </w:rPr>
      </w:pPr>
    </w:p>
    <w:p w:rsidR="00062CF7" w:rsidRPr="008A37BC" w:rsidRDefault="0083770D" w:rsidP="00190E83">
      <w:pPr>
        <w:pStyle w:val="a3"/>
        <w:numPr>
          <w:ilvl w:val="1"/>
          <w:numId w:val="15"/>
        </w:num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Розробка</w:t>
      </w:r>
      <w:r w:rsidR="00062CF7" w:rsidRPr="008A37BC">
        <w:rPr>
          <w:rFonts w:ascii="Times New Roman" w:hAnsi="Times New Roman" w:cs="Times New Roman"/>
          <w:sz w:val="28"/>
          <w:szCs w:val="28"/>
          <w:lang w:val="uk-UA"/>
        </w:rPr>
        <w:t xml:space="preserve"> підходів взаємозалежності лідерства та елементів </w:t>
      </w:r>
    </w:p>
    <w:p w:rsidR="00062CF7" w:rsidRPr="008A37BC" w:rsidRDefault="00062CF7" w:rsidP="00062CF7">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систем менеджменту з лідируючим становищем організації на ринку</w:t>
      </w:r>
    </w:p>
    <w:p w:rsidR="00E26316" w:rsidRPr="008A37BC" w:rsidRDefault="00E26316" w:rsidP="00E26316">
      <w:pPr>
        <w:spacing w:after="0" w:line="360" w:lineRule="auto"/>
        <w:jc w:val="both"/>
        <w:rPr>
          <w:rFonts w:ascii="Times New Roman" w:hAnsi="Times New Roman" w:cs="Times New Roman"/>
          <w:sz w:val="28"/>
          <w:szCs w:val="28"/>
          <w:lang w:val="uk-UA"/>
        </w:rPr>
      </w:pPr>
    </w:p>
    <w:p w:rsidR="001A447C" w:rsidRPr="008A37BC" w:rsidRDefault="00E26316" w:rsidP="001A447C">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Метою </w:t>
      </w:r>
      <w:r w:rsidR="001A447C" w:rsidRPr="008A37BC">
        <w:rPr>
          <w:rFonts w:ascii="Times New Roman" w:hAnsi="Times New Roman" w:cs="Times New Roman"/>
          <w:sz w:val="28"/>
          <w:szCs w:val="28"/>
          <w:lang w:val="uk-UA"/>
        </w:rPr>
        <w:t xml:space="preserve">роботи </w:t>
      </w:r>
      <w:r w:rsidR="004201FD" w:rsidRPr="008A37BC">
        <w:rPr>
          <w:rFonts w:ascii="Times New Roman" w:hAnsi="Times New Roman" w:cs="Times New Roman"/>
          <w:sz w:val="28"/>
          <w:szCs w:val="28"/>
          <w:lang w:val="uk-UA"/>
        </w:rPr>
        <w:t xml:space="preserve">є </w:t>
      </w:r>
      <w:r w:rsidRPr="008A37BC">
        <w:rPr>
          <w:rFonts w:ascii="Times New Roman" w:hAnsi="Times New Roman" w:cs="Times New Roman"/>
          <w:sz w:val="28"/>
          <w:szCs w:val="28"/>
          <w:lang w:val="uk-UA"/>
        </w:rPr>
        <w:t xml:space="preserve">дослідження </w:t>
      </w:r>
      <w:r w:rsidR="001A447C"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лідерства в системі організацій. Проаналізувавши теоретичні дослідження науковців різних галузей знань, таких як менеджмент, управління персоналом, стратегічний маркетинг, </w:t>
      </w:r>
      <w:r w:rsidR="00690057" w:rsidRPr="008A37BC">
        <w:rPr>
          <w:rFonts w:ascii="Times New Roman" w:hAnsi="Times New Roman" w:cs="Times New Roman"/>
          <w:sz w:val="28"/>
          <w:szCs w:val="28"/>
          <w:lang w:val="uk-UA"/>
        </w:rPr>
        <w:t>психологія</w:t>
      </w:r>
      <w:r w:rsidRPr="008A37BC">
        <w:rPr>
          <w:rFonts w:ascii="Times New Roman" w:hAnsi="Times New Roman" w:cs="Times New Roman"/>
          <w:sz w:val="28"/>
          <w:szCs w:val="28"/>
          <w:lang w:val="uk-UA"/>
        </w:rPr>
        <w:t xml:space="preserve"> управління</w:t>
      </w:r>
      <w:r w:rsidR="00690057" w:rsidRPr="008A37BC">
        <w:rPr>
          <w:rFonts w:ascii="Times New Roman" w:hAnsi="Times New Roman" w:cs="Times New Roman"/>
          <w:sz w:val="28"/>
          <w:szCs w:val="28"/>
          <w:lang w:val="uk-UA"/>
        </w:rPr>
        <w:t xml:space="preserve">, можна зробити висновок, що </w:t>
      </w:r>
      <w:r w:rsidRPr="008A37BC">
        <w:rPr>
          <w:rFonts w:ascii="Times New Roman" w:hAnsi="Times New Roman" w:cs="Times New Roman"/>
          <w:sz w:val="28"/>
          <w:szCs w:val="28"/>
          <w:lang w:val="uk-UA"/>
        </w:rPr>
        <w:t xml:space="preserve"> питанню лідерства</w:t>
      </w:r>
      <w:r w:rsidR="001A447C" w:rsidRPr="008A37BC">
        <w:rPr>
          <w:rFonts w:ascii="Times New Roman" w:hAnsi="Times New Roman" w:cs="Times New Roman"/>
          <w:sz w:val="28"/>
          <w:szCs w:val="28"/>
          <w:lang w:val="uk-UA"/>
        </w:rPr>
        <w:t xml:space="preserve"> приділяється </w:t>
      </w:r>
      <w:r w:rsidR="00690057" w:rsidRPr="008A37BC">
        <w:rPr>
          <w:rFonts w:ascii="Times New Roman" w:hAnsi="Times New Roman" w:cs="Times New Roman"/>
          <w:sz w:val="28"/>
          <w:szCs w:val="28"/>
          <w:lang w:val="uk-UA"/>
        </w:rPr>
        <w:t xml:space="preserve"> </w:t>
      </w:r>
      <w:r w:rsidR="001A447C" w:rsidRPr="008A37BC">
        <w:rPr>
          <w:rFonts w:ascii="Times New Roman" w:hAnsi="Times New Roman" w:cs="Times New Roman"/>
          <w:sz w:val="28"/>
          <w:szCs w:val="28"/>
          <w:lang w:val="uk-UA"/>
        </w:rPr>
        <w:t>велике значення. В трудах науковців</w:t>
      </w:r>
      <w:r w:rsidR="00690057" w:rsidRPr="008A37BC">
        <w:rPr>
          <w:rFonts w:ascii="Times New Roman" w:hAnsi="Times New Roman" w:cs="Times New Roman"/>
          <w:sz w:val="28"/>
          <w:szCs w:val="28"/>
          <w:lang w:val="uk-UA"/>
        </w:rPr>
        <w:t xml:space="preserve">,  а також </w:t>
      </w:r>
      <w:r w:rsidR="0083770D" w:rsidRPr="008A37BC">
        <w:rPr>
          <w:rFonts w:ascii="Times New Roman" w:hAnsi="Times New Roman" w:cs="Times New Roman"/>
          <w:sz w:val="28"/>
          <w:szCs w:val="28"/>
          <w:lang w:val="uk-UA"/>
        </w:rPr>
        <w:t>Інтернет</w:t>
      </w:r>
      <w:r w:rsidR="00690057" w:rsidRPr="008A37BC">
        <w:rPr>
          <w:rFonts w:ascii="Times New Roman" w:hAnsi="Times New Roman" w:cs="Times New Roman"/>
          <w:sz w:val="28"/>
          <w:szCs w:val="28"/>
          <w:lang w:val="uk-UA"/>
        </w:rPr>
        <w:t xml:space="preserve"> - </w:t>
      </w:r>
      <w:r w:rsidR="0083770D" w:rsidRPr="008A37BC">
        <w:rPr>
          <w:rFonts w:ascii="Times New Roman" w:hAnsi="Times New Roman" w:cs="Times New Roman"/>
          <w:sz w:val="28"/>
          <w:szCs w:val="28"/>
          <w:lang w:val="uk-UA"/>
        </w:rPr>
        <w:t>виданнях</w:t>
      </w:r>
      <w:r w:rsidR="00690057" w:rsidRPr="008A37BC">
        <w:rPr>
          <w:rFonts w:ascii="Times New Roman" w:hAnsi="Times New Roman" w:cs="Times New Roman"/>
          <w:sz w:val="28"/>
          <w:szCs w:val="28"/>
          <w:lang w:val="uk-UA"/>
        </w:rPr>
        <w:t xml:space="preserve"> практиків</w:t>
      </w:r>
      <w:r w:rsidR="001A447C"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розглядаються</w:t>
      </w:r>
      <w:r w:rsidRPr="008A37BC">
        <w:rPr>
          <w:rFonts w:ascii="Times New Roman" w:hAnsi="Times New Roman" w:cs="Times New Roman"/>
          <w:sz w:val="28"/>
          <w:szCs w:val="28"/>
          <w:lang w:val="uk-UA"/>
        </w:rPr>
        <w:t xml:space="preserve"> різні грані ц</w:t>
      </w:r>
      <w:r w:rsidR="00690057" w:rsidRPr="008A37BC">
        <w:rPr>
          <w:rFonts w:ascii="Times New Roman" w:hAnsi="Times New Roman" w:cs="Times New Roman"/>
          <w:sz w:val="28"/>
          <w:szCs w:val="28"/>
          <w:lang w:val="uk-UA"/>
        </w:rPr>
        <w:t xml:space="preserve">ього дуже важливого аспекту системи </w:t>
      </w:r>
      <w:r w:rsidR="0083770D" w:rsidRPr="008A37BC">
        <w:rPr>
          <w:rFonts w:ascii="Times New Roman" w:hAnsi="Times New Roman" w:cs="Times New Roman"/>
          <w:sz w:val="28"/>
          <w:szCs w:val="28"/>
          <w:lang w:val="uk-UA"/>
        </w:rPr>
        <w:t>менеджменту</w:t>
      </w:r>
      <w:r w:rsidR="00690057"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організацій</w:t>
      </w:r>
      <w:r w:rsidR="001A447C" w:rsidRPr="008A37BC">
        <w:rPr>
          <w:rFonts w:ascii="Times New Roman" w:hAnsi="Times New Roman" w:cs="Times New Roman"/>
          <w:sz w:val="28"/>
          <w:szCs w:val="28"/>
          <w:lang w:val="uk-UA"/>
        </w:rPr>
        <w:t xml:space="preserve">.  </w:t>
      </w:r>
    </w:p>
    <w:p w:rsidR="001A447C" w:rsidRPr="008A37BC" w:rsidRDefault="001A447C" w:rsidP="001A447C">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Аналіз наукової літератури дозволив підійти до цього питання ще з одного боку, та побудувати підходи взаємозалежності лідерства та </w:t>
      </w:r>
      <w:r w:rsidR="001E241C" w:rsidRPr="008A37BC">
        <w:rPr>
          <w:rFonts w:ascii="Times New Roman" w:hAnsi="Times New Roman" w:cs="Times New Roman"/>
          <w:sz w:val="28"/>
          <w:szCs w:val="28"/>
          <w:lang w:val="uk-UA"/>
        </w:rPr>
        <w:t xml:space="preserve">елементів </w:t>
      </w:r>
      <w:r w:rsidRPr="008A37BC">
        <w:rPr>
          <w:rFonts w:ascii="Times New Roman" w:hAnsi="Times New Roman" w:cs="Times New Roman"/>
          <w:sz w:val="28"/>
          <w:szCs w:val="28"/>
          <w:lang w:val="uk-UA"/>
        </w:rPr>
        <w:t>інтегрованих систем</w:t>
      </w:r>
      <w:r w:rsidR="004201FD" w:rsidRPr="008A37BC">
        <w:rPr>
          <w:rFonts w:ascii="Times New Roman" w:hAnsi="Times New Roman" w:cs="Times New Roman"/>
          <w:sz w:val="28"/>
          <w:szCs w:val="28"/>
          <w:lang w:val="uk-UA"/>
        </w:rPr>
        <w:t xml:space="preserve"> менеджменту </w:t>
      </w:r>
      <w:r w:rsidRPr="008A37BC">
        <w:rPr>
          <w:rFonts w:ascii="Times New Roman" w:hAnsi="Times New Roman" w:cs="Times New Roman"/>
          <w:sz w:val="28"/>
          <w:szCs w:val="28"/>
          <w:lang w:val="uk-UA"/>
        </w:rPr>
        <w:t xml:space="preserve"> з лідируючим положенням організації на ринку.</w:t>
      </w:r>
      <w:r w:rsidR="00E26316" w:rsidRPr="008A37BC">
        <w:rPr>
          <w:rFonts w:ascii="Times New Roman" w:hAnsi="Times New Roman" w:cs="Times New Roman"/>
          <w:sz w:val="28"/>
          <w:szCs w:val="28"/>
          <w:lang w:val="uk-UA"/>
        </w:rPr>
        <w:t xml:space="preserve">  </w:t>
      </w:r>
    </w:p>
    <w:p w:rsidR="001A447C" w:rsidRPr="008A37BC" w:rsidRDefault="001A447C" w:rsidP="00E14A50">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Кері</w:t>
      </w:r>
      <w:r w:rsidR="00E14A50" w:rsidRPr="008A37BC">
        <w:rPr>
          <w:rFonts w:ascii="Times New Roman" w:hAnsi="Times New Roman" w:cs="Times New Roman"/>
          <w:sz w:val="28"/>
          <w:szCs w:val="28"/>
          <w:lang w:val="uk-UA"/>
        </w:rPr>
        <w:t>в</w:t>
      </w:r>
      <w:r w:rsidRPr="008A37BC">
        <w:rPr>
          <w:rFonts w:ascii="Times New Roman" w:hAnsi="Times New Roman" w:cs="Times New Roman"/>
          <w:sz w:val="28"/>
          <w:szCs w:val="28"/>
          <w:lang w:val="uk-UA"/>
        </w:rPr>
        <w:t>ники мають свої уяви використання та створення системи менеджменту. Деякі</w:t>
      </w:r>
      <w:r w:rsidR="004201FD" w:rsidRPr="008A37BC">
        <w:rPr>
          <w:rFonts w:ascii="Times New Roman" w:hAnsi="Times New Roman" w:cs="Times New Roman"/>
          <w:sz w:val="28"/>
          <w:szCs w:val="28"/>
          <w:lang w:val="uk-UA"/>
        </w:rPr>
        <w:t xml:space="preserve"> керівники </w:t>
      </w:r>
      <w:r w:rsidRPr="008A37BC">
        <w:rPr>
          <w:rFonts w:ascii="Times New Roman" w:hAnsi="Times New Roman" w:cs="Times New Roman"/>
          <w:sz w:val="28"/>
          <w:szCs w:val="28"/>
          <w:lang w:val="uk-UA"/>
        </w:rPr>
        <w:t xml:space="preserve"> використовують класичні, традиційні системи менеджменту</w:t>
      </w:r>
      <w:r w:rsidR="004201FD" w:rsidRPr="008A37BC">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w:t>
      </w:r>
      <w:r w:rsidR="004201FD" w:rsidRPr="008A37BC">
        <w:rPr>
          <w:rFonts w:ascii="Times New Roman" w:hAnsi="Times New Roman" w:cs="Times New Roman"/>
          <w:sz w:val="28"/>
          <w:szCs w:val="28"/>
          <w:lang w:val="uk-UA"/>
        </w:rPr>
        <w:t>Т</w:t>
      </w:r>
      <w:r w:rsidRPr="008A37BC">
        <w:rPr>
          <w:rFonts w:ascii="Times New Roman" w:hAnsi="Times New Roman" w:cs="Times New Roman"/>
          <w:sz w:val="28"/>
          <w:szCs w:val="28"/>
          <w:lang w:val="uk-UA"/>
        </w:rPr>
        <w:t xml:space="preserve">аких підхід дає </w:t>
      </w:r>
      <w:r w:rsidR="0083770D" w:rsidRPr="008A37BC">
        <w:rPr>
          <w:rFonts w:ascii="Times New Roman" w:hAnsi="Times New Roman" w:cs="Times New Roman"/>
          <w:sz w:val="28"/>
          <w:szCs w:val="28"/>
          <w:lang w:val="uk-UA"/>
        </w:rPr>
        <w:t>багатьом</w:t>
      </w:r>
      <w:r w:rsidR="004201FD" w:rsidRPr="008A37BC">
        <w:rPr>
          <w:rFonts w:ascii="Times New Roman" w:hAnsi="Times New Roman" w:cs="Times New Roman"/>
          <w:sz w:val="28"/>
          <w:szCs w:val="28"/>
          <w:lang w:val="uk-UA"/>
        </w:rPr>
        <w:t xml:space="preserve"> керівникам організацій необхідні для компанії результати. </w:t>
      </w:r>
      <w:r w:rsidR="0083770D" w:rsidRPr="008A37BC">
        <w:rPr>
          <w:rFonts w:ascii="Times New Roman" w:hAnsi="Times New Roman" w:cs="Times New Roman"/>
          <w:sz w:val="28"/>
          <w:szCs w:val="28"/>
          <w:lang w:val="uk-UA"/>
        </w:rPr>
        <w:t>Інші</w:t>
      </w:r>
      <w:r w:rsidR="004201FD" w:rsidRPr="008A37BC">
        <w:rPr>
          <w:rFonts w:ascii="Times New Roman" w:hAnsi="Times New Roman" w:cs="Times New Roman"/>
          <w:sz w:val="28"/>
          <w:szCs w:val="28"/>
          <w:lang w:val="uk-UA"/>
        </w:rPr>
        <w:t xml:space="preserve"> керівники створюють власні системи менеджменту у яких акумулюють елементи традиційної системи таким чином, щоб мати найкращий результат.</w:t>
      </w:r>
    </w:p>
    <w:p w:rsidR="004201FD" w:rsidRPr="008A37BC" w:rsidRDefault="00E14A50" w:rsidP="001A447C">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Рішення побудувати  чи використовувати</w:t>
      </w:r>
      <w:r w:rsidR="004201FD" w:rsidRPr="008A37BC">
        <w:rPr>
          <w:rFonts w:ascii="Times New Roman" w:hAnsi="Times New Roman" w:cs="Times New Roman"/>
          <w:sz w:val="28"/>
          <w:szCs w:val="28"/>
          <w:lang w:val="uk-UA"/>
        </w:rPr>
        <w:t xml:space="preserve"> ту чи іншу систему менеджменту буде  залежить від достатньо великої  факторів, складності зовнішнього середовища, </w:t>
      </w:r>
      <w:r w:rsidR="0083770D" w:rsidRPr="008A37BC">
        <w:rPr>
          <w:rFonts w:ascii="Times New Roman" w:hAnsi="Times New Roman" w:cs="Times New Roman"/>
          <w:sz w:val="28"/>
          <w:szCs w:val="28"/>
          <w:lang w:val="uk-UA"/>
        </w:rPr>
        <w:t>кількості</w:t>
      </w:r>
      <w:r w:rsidR="004201FD" w:rsidRPr="008A37BC">
        <w:rPr>
          <w:rFonts w:ascii="Times New Roman" w:hAnsi="Times New Roman" w:cs="Times New Roman"/>
          <w:sz w:val="28"/>
          <w:szCs w:val="28"/>
          <w:lang w:val="uk-UA"/>
        </w:rPr>
        <w:t xml:space="preserve"> учасників ринку, конкуренції в галузі, попиту споживачів, </w:t>
      </w:r>
      <w:r w:rsidRPr="008A37BC">
        <w:rPr>
          <w:rFonts w:ascii="Times New Roman" w:hAnsi="Times New Roman" w:cs="Times New Roman"/>
          <w:sz w:val="28"/>
          <w:szCs w:val="28"/>
          <w:lang w:val="uk-UA"/>
        </w:rPr>
        <w:t xml:space="preserve">якості ресурсів організації, стратегічної цілі, </w:t>
      </w:r>
      <w:r w:rsidR="004201FD" w:rsidRPr="008A37BC">
        <w:rPr>
          <w:rFonts w:ascii="Times New Roman" w:hAnsi="Times New Roman" w:cs="Times New Roman"/>
          <w:sz w:val="28"/>
          <w:szCs w:val="28"/>
          <w:lang w:val="uk-UA"/>
        </w:rPr>
        <w:t>тощо.</w:t>
      </w:r>
    </w:p>
    <w:p w:rsidR="004201FD" w:rsidRPr="008A37BC" w:rsidRDefault="004201FD" w:rsidP="00E14A50">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Розробле</w:t>
      </w:r>
      <w:r w:rsidR="00B640E3" w:rsidRPr="008A37BC">
        <w:rPr>
          <w:rFonts w:ascii="Times New Roman" w:hAnsi="Times New Roman" w:cs="Times New Roman"/>
          <w:sz w:val="28"/>
          <w:szCs w:val="28"/>
          <w:lang w:val="uk-UA"/>
        </w:rPr>
        <w:t>ні підходи базуються на взаємозв’язку елементів системи менеджменту та лідерстві (</w:t>
      </w:r>
      <w:r w:rsidR="0083770D" w:rsidRPr="008A37BC">
        <w:rPr>
          <w:rFonts w:ascii="Times New Roman" w:hAnsi="Times New Roman" w:cs="Times New Roman"/>
          <w:sz w:val="28"/>
          <w:szCs w:val="28"/>
          <w:lang w:val="uk-UA"/>
        </w:rPr>
        <w:t>формальним</w:t>
      </w:r>
      <w:r w:rsidR="00B640E3" w:rsidRPr="008A37BC">
        <w:rPr>
          <w:rFonts w:ascii="Times New Roman" w:hAnsi="Times New Roman" w:cs="Times New Roman"/>
          <w:sz w:val="28"/>
          <w:szCs w:val="28"/>
          <w:lang w:val="uk-UA"/>
        </w:rPr>
        <w:t xml:space="preserve">), та лідерстві яке </w:t>
      </w:r>
      <w:r w:rsidR="0083770D" w:rsidRPr="008A37BC">
        <w:rPr>
          <w:rFonts w:ascii="Times New Roman" w:hAnsi="Times New Roman" w:cs="Times New Roman"/>
          <w:sz w:val="28"/>
          <w:szCs w:val="28"/>
          <w:lang w:val="uk-UA"/>
        </w:rPr>
        <w:t>пов’язує</w:t>
      </w:r>
      <w:r w:rsidR="00B640E3" w:rsidRPr="008A37BC">
        <w:rPr>
          <w:rFonts w:ascii="Times New Roman" w:hAnsi="Times New Roman" w:cs="Times New Roman"/>
          <w:sz w:val="28"/>
          <w:szCs w:val="28"/>
          <w:lang w:val="uk-UA"/>
        </w:rPr>
        <w:t xml:space="preserve"> елементи формального та неформального лідерства.</w:t>
      </w:r>
    </w:p>
    <w:p w:rsidR="00367B32" w:rsidRPr="008A37BC" w:rsidRDefault="005F5542" w:rsidP="00367B32">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Перший</w:t>
      </w:r>
      <w:r w:rsidR="004201FD" w:rsidRPr="008A37BC">
        <w:rPr>
          <w:rFonts w:ascii="Times New Roman" w:hAnsi="Times New Roman" w:cs="Times New Roman"/>
          <w:sz w:val="28"/>
          <w:szCs w:val="28"/>
          <w:lang w:val="uk-UA"/>
        </w:rPr>
        <w:t xml:space="preserve"> підхід</w:t>
      </w:r>
      <w:r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пов’язан</w:t>
      </w:r>
      <w:r w:rsidR="00AE22CA">
        <w:rPr>
          <w:rFonts w:ascii="Times New Roman" w:hAnsi="Times New Roman" w:cs="Times New Roman"/>
          <w:sz w:val="28"/>
          <w:szCs w:val="28"/>
          <w:lang w:val="uk-UA"/>
        </w:rPr>
        <w:t>ий</w:t>
      </w:r>
      <w:r w:rsidRPr="008A37BC">
        <w:rPr>
          <w:rFonts w:ascii="Times New Roman" w:hAnsi="Times New Roman" w:cs="Times New Roman"/>
          <w:sz w:val="28"/>
          <w:szCs w:val="28"/>
          <w:lang w:val="uk-UA"/>
        </w:rPr>
        <w:t xml:space="preserve"> з </w:t>
      </w:r>
      <w:r w:rsidR="0083770D" w:rsidRPr="008A37BC">
        <w:rPr>
          <w:rFonts w:ascii="Times New Roman" w:hAnsi="Times New Roman" w:cs="Times New Roman"/>
          <w:sz w:val="28"/>
          <w:szCs w:val="28"/>
          <w:lang w:val="uk-UA"/>
        </w:rPr>
        <w:t>керівником</w:t>
      </w:r>
      <w:r w:rsidRPr="008A37BC">
        <w:rPr>
          <w:rFonts w:ascii="Times New Roman" w:hAnsi="Times New Roman" w:cs="Times New Roman"/>
          <w:sz w:val="28"/>
          <w:szCs w:val="28"/>
          <w:lang w:val="uk-UA"/>
        </w:rPr>
        <w:t xml:space="preserve">,  який має всі ознаки  </w:t>
      </w:r>
      <w:r w:rsidR="0083770D" w:rsidRPr="008A37BC">
        <w:rPr>
          <w:rFonts w:ascii="Times New Roman" w:hAnsi="Times New Roman" w:cs="Times New Roman"/>
          <w:sz w:val="28"/>
          <w:szCs w:val="28"/>
          <w:lang w:val="uk-UA"/>
        </w:rPr>
        <w:t>формального</w:t>
      </w:r>
      <w:r w:rsidRPr="008A37BC">
        <w:rPr>
          <w:rFonts w:ascii="Times New Roman" w:hAnsi="Times New Roman" w:cs="Times New Roman"/>
          <w:sz w:val="28"/>
          <w:szCs w:val="28"/>
          <w:lang w:val="uk-UA"/>
        </w:rPr>
        <w:t xml:space="preserve"> лідера, </w:t>
      </w:r>
      <w:r w:rsidR="00E14A50"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тобто  впливає на діяльність організації та персонал  силою статусу чи посади. </w:t>
      </w:r>
      <w:r w:rsidR="00367B32" w:rsidRPr="008A37BC">
        <w:rPr>
          <w:rFonts w:ascii="Times New Roman" w:hAnsi="Times New Roman" w:cs="Times New Roman"/>
          <w:sz w:val="28"/>
          <w:szCs w:val="28"/>
          <w:lang w:val="uk-UA"/>
        </w:rPr>
        <w:t>Для нього важлива послідовність, планомірність. Взаємодія з персоналом побудована на методах контро</w:t>
      </w:r>
      <w:r w:rsidR="00E14A50" w:rsidRPr="008A37BC">
        <w:rPr>
          <w:rFonts w:ascii="Times New Roman" w:hAnsi="Times New Roman" w:cs="Times New Roman"/>
          <w:sz w:val="28"/>
          <w:szCs w:val="28"/>
          <w:lang w:val="uk-UA"/>
        </w:rPr>
        <w:t xml:space="preserve">лю </w:t>
      </w:r>
      <w:r w:rsidR="0083770D" w:rsidRPr="008A37BC">
        <w:rPr>
          <w:rFonts w:ascii="Times New Roman" w:hAnsi="Times New Roman" w:cs="Times New Roman"/>
          <w:sz w:val="28"/>
          <w:szCs w:val="28"/>
          <w:lang w:val="uk-UA"/>
        </w:rPr>
        <w:t>виконання</w:t>
      </w:r>
      <w:r w:rsidR="00E14A50" w:rsidRPr="008A37BC">
        <w:rPr>
          <w:rFonts w:ascii="Times New Roman" w:hAnsi="Times New Roman" w:cs="Times New Roman"/>
          <w:sz w:val="28"/>
          <w:szCs w:val="28"/>
          <w:lang w:val="uk-UA"/>
        </w:rPr>
        <w:t xml:space="preserve"> ними завдань, та </w:t>
      </w:r>
      <w:r w:rsidR="0083770D" w:rsidRPr="008A37BC">
        <w:rPr>
          <w:rFonts w:ascii="Times New Roman" w:hAnsi="Times New Roman" w:cs="Times New Roman"/>
          <w:sz w:val="28"/>
          <w:szCs w:val="28"/>
          <w:lang w:val="uk-UA"/>
        </w:rPr>
        <w:t>функціональних</w:t>
      </w:r>
      <w:r w:rsidR="00E14A50"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обов’язків</w:t>
      </w:r>
      <w:r w:rsidR="00E14A50"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 xml:space="preserve">Орієнтується такий керівник на вже раніше встановлені цілі,  на досягнення результатів по виконанню запланованих фінансових та організаційних цілей. </w:t>
      </w:r>
      <w:r w:rsidR="00367B32" w:rsidRPr="008A37BC">
        <w:rPr>
          <w:rFonts w:ascii="Times New Roman" w:hAnsi="Times New Roman" w:cs="Times New Roman"/>
          <w:sz w:val="28"/>
          <w:szCs w:val="28"/>
          <w:lang w:val="uk-UA"/>
        </w:rPr>
        <w:t xml:space="preserve">Розроблена стратегія виконується по пунктам не дивлячись на зміни на ринку. Але, якщо професійно </w:t>
      </w:r>
      <w:r w:rsidR="0083770D" w:rsidRPr="008A37BC">
        <w:rPr>
          <w:rFonts w:ascii="Times New Roman" w:hAnsi="Times New Roman" w:cs="Times New Roman"/>
          <w:sz w:val="28"/>
          <w:szCs w:val="28"/>
          <w:lang w:val="uk-UA"/>
        </w:rPr>
        <w:t>підібраний</w:t>
      </w:r>
      <w:r w:rsidR="00367B32"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персонал</w:t>
      </w:r>
      <w:r w:rsidR="00367B32" w:rsidRPr="008A37BC">
        <w:rPr>
          <w:rFonts w:ascii="Times New Roman" w:hAnsi="Times New Roman" w:cs="Times New Roman"/>
          <w:sz w:val="28"/>
          <w:szCs w:val="28"/>
          <w:lang w:val="uk-UA"/>
        </w:rPr>
        <w:t xml:space="preserve">, який чітко виконує свої </w:t>
      </w:r>
      <w:r w:rsidR="0083770D" w:rsidRPr="008A37BC">
        <w:rPr>
          <w:rFonts w:ascii="Times New Roman" w:hAnsi="Times New Roman" w:cs="Times New Roman"/>
          <w:sz w:val="28"/>
          <w:szCs w:val="28"/>
          <w:lang w:val="uk-UA"/>
        </w:rPr>
        <w:t>обов’язки</w:t>
      </w:r>
      <w:r w:rsidR="00367B32" w:rsidRPr="008A37BC">
        <w:rPr>
          <w:rFonts w:ascii="Times New Roman" w:hAnsi="Times New Roman" w:cs="Times New Roman"/>
          <w:sz w:val="28"/>
          <w:szCs w:val="28"/>
          <w:lang w:val="uk-UA"/>
        </w:rPr>
        <w:t xml:space="preserve">, то така компанія може займати лідируючи позиції. Корпоративна культура зазвичай закритого типу, та  виявляється у класичних заходах. Менеджери </w:t>
      </w:r>
      <w:r w:rsidR="00E14A50" w:rsidRPr="008A37BC">
        <w:rPr>
          <w:rFonts w:ascii="Times New Roman" w:hAnsi="Times New Roman" w:cs="Times New Roman"/>
          <w:sz w:val="28"/>
          <w:szCs w:val="28"/>
          <w:lang w:val="uk-UA"/>
        </w:rPr>
        <w:t>по пер</w:t>
      </w:r>
      <w:r w:rsidR="0083770D" w:rsidRPr="008A37BC">
        <w:rPr>
          <w:rFonts w:ascii="Times New Roman" w:hAnsi="Times New Roman" w:cs="Times New Roman"/>
          <w:sz w:val="28"/>
          <w:szCs w:val="28"/>
          <w:lang w:val="uk-UA"/>
        </w:rPr>
        <w:t>соналу розробляючи</w:t>
      </w:r>
      <w:r w:rsidR="00E14A50" w:rsidRPr="008A37BC">
        <w:rPr>
          <w:rFonts w:ascii="Times New Roman" w:hAnsi="Times New Roman" w:cs="Times New Roman"/>
          <w:sz w:val="28"/>
          <w:szCs w:val="28"/>
          <w:lang w:val="uk-UA"/>
        </w:rPr>
        <w:t xml:space="preserve">, </w:t>
      </w:r>
      <w:r w:rsidR="00367B32" w:rsidRPr="008A37BC">
        <w:rPr>
          <w:rFonts w:ascii="Times New Roman" w:hAnsi="Times New Roman" w:cs="Times New Roman"/>
          <w:sz w:val="28"/>
          <w:szCs w:val="28"/>
          <w:lang w:val="uk-UA"/>
        </w:rPr>
        <w:t xml:space="preserve"> наприклад</w:t>
      </w:r>
      <w:r w:rsidR="00E14A50" w:rsidRPr="008A37BC">
        <w:rPr>
          <w:rFonts w:ascii="Times New Roman" w:hAnsi="Times New Roman" w:cs="Times New Roman"/>
          <w:sz w:val="28"/>
          <w:szCs w:val="28"/>
          <w:lang w:val="uk-UA"/>
        </w:rPr>
        <w:t>,</w:t>
      </w:r>
      <w:r w:rsidR="00367B32" w:rsidRPr="008A37BC">
        <w:rPr>
          <w:rFonts w:ascii="Times New Roman" w:hAnsi="Times New Roman" w:cs="Times New Roman"/>
          <w:sz w:val="28"/>
          <w:szCs w:val="28"/>
          <w:lang w:val="uk-UA"/>
        </w:rPr>
        <w:t xml:space="preserve"> програму підвищення кваліфікації</w:t>
      </w:r>
      <w:r w:rsidR="00E14A50" w:rsidRPr="008A37BC">
        <w:rPr>
          <w:rFonts w:ascii="Times New Roman" w:hAnsi="Times New Roman" w:cs="Times New Roman"/>
          <w:sz w:val="28"/>
          <w:szCs w:val="28"/>
          <w:lang w:val="uk-UA"/>
        </w:rPr>
        <w:t xml:space="preserve">, не </w:t>
      </w:r>
      <w:r w:rsidR="0083770D" w:rsidRPr="008A37BC">
        <w:rPr>
          <w:rFonts w:ascii="Times New Roman" w:hAnsi="Times New Roman" w:cs="Times New Roman"/>
          <w:sz w:val="28"/>
          <w:szCs w:val="28"/>
          <w:lang w:val="uk-UA"/>
        </w:rPr>
        <w:t>доповнюють</w:t>
      </w:r>
      <w:r w:rsidR="00E14A50" w:rsidRPr="008A37BC">
        <w:rPr>
          <w:rFonts w:ascii="Times New Roman" w:hAnsi="Times New Roman" w:cs="Times New Roman"/>
          <w:sz w:val="28"/>
          <w:szCs w:val="28"/>
          <w:lang w:val="uk-UA"/>
        </w:rPr>
        <w:t xml:space="preserve"> її програмами </w:t>
      </w:r>
      <w:r w:rsidR="00C22355" w:rsidRPr="008A37BC">
        <w:rPr>
          <w:rFonts w:ascii="Times New Roman" w:hAnsi="Times New Roman" w:cs="Times New Roman"/>
          <w:sz w:val="28"/>
          <w:szCs w:val="28"/>
          <w:lang w:val="uk-UA"/>
        </w:rPr>
        <w:t xml:space="preserve"> </w:t>
      </w:r>
      <w:r w:rsidR="00E14A50" w:rsidRPr="008A37BC">
        <w:rPr>
          <w:rFonts w:ascii="Times New Roman" w:hAnsi="Times New Roman" w:cs="Times New Roman"/>
          <w:sz w:val="28"/>
          <w:szCs w:val="28"/>
          <w:lang w:val="uk-UA"/>
        </w:rPr>
        <w:t>кар’єрного росту</w:t>
      </w:r>
      <w:r w:rsidR="00C22355" w:rsidRPr="008A37BC">
        <w:rPr>
          <w:rFonts w:ascii="Times New Roman" w:hAnsi="Times New Roman" w:cs="Times New Roman"/>
          <w:sz w:val="28"/>
          <w:szCs w:val="28"/>
          <w:lang w:val="uk-UA"/>
        </w:rPr>
        <w:t>.</w:t>
      </w:r>
      <w:r w:rsidR="00B640E3" w:rsidRPr="008A37BC">
        <w:rPr>
          <w:rFonts w:ascii="Times New Roman" w:hAnsi="Times New Roman" w:cs="Times New Roman"/>
          <w:sz w:val="28"/>
          <w:szCs w:val="28"/>
          <w:lang w:val="uk-UA"/>
        </w:rPr>
        <w:t xml:space="preserve"> </w:t>
      </w:r>
    </w:p>
    <w:p w:rsidR="005F5542" w:rsidRPr="008A37BC" w:rsidRDefault="00E14A50" w:rsidP="007C18D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Другий</w:t>
      </w:r>
      <w:r w:rsidR="00B640E3" w:rsidRPr="008A37BC">
        <w:rPr>
          <w:rFonts w:ascii="Times New Roman" w:hAnsi="Times New Roman" w:cs="Times New Roman"/>
          <w:sz w:val="28"/>
          <w:szCs w:val="28"/>
          <w:lang w:val="uk-UA"/>
        </w:rPr>
        <w:t xml:space="preserve"> підхід </w:t>
      </w:r>
      <w:r w:rsidR="0083770D" w:rsidRPr="008A37BC">
        <w:rPr>
          <w:rFonts w:ascii="Times New Roman" w:hAnsi="Times New Roman" w:cs="Times New Roman"/>
          <w:sz w:val="28"/>
          <w:szCs w:val="28"/>
          <w:lang w:val="uk-UA"/>
        </w:rPr>
        <w:t>пов’язан</w:t>
      </w:r>
      <w:r w:rsidR="00AE22CA">
        <w:rPr>
          <w:rFonts w:ascii="Times New Roman" w:hAnsi="Times New Roman" w:cs="Times New Roman"/>
          <w:sz w:val="28"/>
          <w:szCs w:val="28"/>
          <w:lang w:val="uk-UA"/>
        </w:rPr>
        <w:t>ий</w:t>
      </w:r>
      <w:r w:rsidR="00B640E3" w:rsidRPr="008A37BC">
        <w:rPr>
          <w:rFonts w:ascii="Times New Roman" w:hAnsi="Times New Roman" w:cs="Times New Roman"/>
          <w:sz w:val="28"/>
          <w:szCs w:val="28"/>
          <w:lang w:val="uk-UA"/>
        </w:rPr>
        <w:t xml:space="preserve"> з к</w:t>
      </w:r>
      <w:r w:rsidR="00C22355" w:rsidRPr="008A37BC">
        <w:rPr>
          <w:rFonts w:ascii="Times New Roman" w:hAnsi="Times New Roman" w:cs="Times New Roman"/>
          <w:sz w:val="28"/>
          <w:szCs w:val="28"/>
          <w:lang w:val="uk-UA"/>
        </w:rPr>
        <w:t>ерівник</w:t>
      </w:r>
      <w:r w:rsidR="00B640E3" w:rsidRPr="008A37BC">
        <w:rPr>
          <w:rFonts w:ascii="Times New Roman" w:hAnsi="Times New Roman" w:cs="Times New Roman"/>
          <w:sz w:val="28"/>
          <w:szCs w:val="28"/>
          <w:lang w:val="uk-UA"/>
        </w:rPr>
        <w:t>ом</w:t>
      </w:r>
      <w:r w:rsidR="00C22355" w:rsidRPr="008A37BC">
        <w:rPr>
          <w:rFonts w:ascii="Times New Roman" w:hAnsi="Times New Roman" w:cs="Times New Roman"/>
          <w:sz w:val="28"/>
          <w:szCs w:val="28"/>
          <w:lang w:val="uk-UA"/>
        </w:rPr>
        <w:t xml:space="preserve"> </w:t>
      </w:r>
      <w:r w:rsidR="007C18DA" w:rsidRPr="008A37BC">
        <w:rPr>
          <w:rFonts w:ascii="Times New Roman" w:hAnsi="Times New Roman" w:cs="Times New Roman"/>
          <w:sz w:val="28"/>
          <w:szCs w:val="28"/>
          <w:lang w:val="uk-UA"/>
        </w:rPr>
        <w:t>– лідер</w:t>
      </w:r>
      <w:r w:rsidR="00B640E3" w:rsidRPr="008A37BC">
        <w:rPr>
          <w:rFonts w:ascii="Times New Roman" w:hAnsi="Times New Roman" w:cs="Times New Roman"/>
          <w:sz w:val="28"/>
          <w:szCs w:val="28"/>
          <w:lang w:val="uk-UA"/>
        </w:rPr>
        <w:t>ом. Цей тип керівника з самого</w:t>
      </w:r>
      <w:r w:rsidR="007C18DA" w:rsidRPr="008A37BC">
        <w:rPr>
          <w:rFonts w:ascii="Times New Roman" w:hAnsi="Times New Roman" w:cs="Times New Roman"/>
          <w:sz w:val="28"/>
          <w:szCs w:val="28"/>
          <w:lang w:val="uk-UA"/>
        </w:rPr>
        <w:t xml:space="preserve"> початку має орієнтацію</w:t>
      </w:r>
      <w:r w:rsidR="00911C96" w:rsidRPr="008A37BC">
        <w:rPr>
          <w:rFonts w:ascii="Times New Roman" w:hAnsi="Times New Roman" w:cs="Times New Roman"/>
          <w:sz w:val="28"/>
          <w:szCs w:val="28"/>
          <w:lang w:val="uk-UA"/>
        </w:rPr>
        <w:t xml:space="preserve"> на </w:t>
      </w:r>
      <w:r w:rsidR="0083770D" w:rsidRPr="008A37BC">
        <w:rPr>
          <w:rFonts w:ascii="Times New Roman" w:hAnsi="Times New Roman" w:cs="Times New Roman"/>
          <w:sz w:val="28"/>
          <w:szCs w:val="28"/>
          <w:lang w:val="uk-UA"/>
        </w:rPr>
        <w:t>лідерство</w:t>
      </w:r>
      <w:r w:rsidR="007C18DA" w:rsidRPr="008A37BC">
        <w:rPr>
          <w:rFonts w:ascii="Times New Roman" w:hAnsi="Times New Roman" w:cs="Times New Roman"/>
          <w:sz w:val="28"/>
          <w:szCs w:val="28"/>
          <w:lang w:val="uk-UA"/>
        </w:rPr>
        <w:t xml:space="preserve"> організації за рахунок якісного управління своєю командою-однодумців. </w:t>
      </w:r>
      <w:r w:rsidR="0083770D" w:rsidRPr="008A37BC">
        <w:rPr>
          <w:rFonts w:ascii="Times New Roman" w:hAnsi="Times New Roman" w:cs="Times New Roman"/>
          <w:sz w:val="28"/>
          <w:szCs w:val="28"/>
          <w:lang w:val="uk-UA"/>
        </w:rPr>
        <w:t>Основними</w:t>
      </w:r>
      <w:r w:rsidR="007C18DA" w:rsidRPr="008A37BC">
        <w:rPr>
          <w:rFonts w:ascii="Times New Roman" w:hAnsi="Times New Roman" w:cs="Times New Roman"/>
          <w:sz w:val="28"/>
          <w:szCs w:val="28"/>
          <w:lang w:val="uk-UA"/>
        </w:rPr>
        <w:t xml:space="preserve"> рисами тако</w:t>
      </w:r>
      <w:r w:rsidR="00FB7270" w:rsidRPr="008A37BC">
        <w:rPr>
          <w:rFonts w:ascii="Times New Roman" w:hAnsi="Times New Roman" w:cs="Times New Roman"/>
          <w:sz w:val="28"/>
          <w:szCs w:val="28"/>
          <w:lang w:val="uk-UA"/>
        </w:rPr>
        <w:t xml:space="preserve">го керівника </w:t>
      </w:r>
      <w:r w:rsidR="0083770D" w:rsidRPr="008A37BC">
        <w:rPr>
          <w:rFonts w:ascii="Times New Roman" w:hAnsi="Times New Roman" w:cs="Times New Roman"/>
          <w:sz w:val="28"/>
          <w:szCs w:val="28"/>
          <w:lang w:val="uk-UA"/>
        </w:rPr>
        <w:t>лідера</w:t>
      </w:r>
      <w:r w:rsidR="00911C96" w:rsidRPr="008A37BC">
        <w:rPr>
          <w:rFonts w:ascii="Times New Roman" w:hAnsi="Times New Roman" w:cs="Times New Roman"/>
          <w:sz w:val="28"/>
          <w:szCs w:val="28"/>
          <w:lang w:val="uk-UA"/>
        </w:rPr>
        <w:t xml:space="preserve"> є:</w:t>
      </w:r>
      <w:r w:rsidR="00FB7270" w:rsidRPr="008A37BC">
        <w:rPr>
          <w:rFonts w:ascii="Times New Roman" w:hAnsi="Times New Roman" w:cs="Times New Roman"/>
          <w:sz w:val="28"/>
          <w:szCs w:val="28"/>
          <w:lang w:val="uk-UA"/>
        </w:rPr>
        <w:t xml:space="preserve"> </w:t>
      </w:r>
      <w:r w:rsidR="005F5542" w:rsidRPr="008A37BC">
        <w:rPr>
          <w:rFonts w:ascii="Times New Roman" w:hAnsi="Times New Roman" w:cs="Times New Roman"/>
          <w:sz w:val="28"/>
          <w:szCs w:val="28"/>
          <w:lang w:val="uk-UA"/>
        </w:rPr>
        <w:t>активність,</w:t>
      </w:r>
      <w:r w:rsidR="00FB7270" w:rsidRPr="008A37BC">
        <w:rPr>
          <w:rFonts w:ascii="Times New Roman" w:hAnsi="Times New Roman" w:cs="Times New Roman"/>
          <w:sz w:val="28"/>
          <w:szCs w:val="28"/>
          <w:lang w:val="uk-UA"/>
        </w:rPr>
        <w:t xml:space="preserve"> чесність, толерантність, </w:t>
      </w:r>
      <w:r w:rsidR="00911C96" w:rsidRPr="008A37BC">
        <w:rPr>
          <w:rFonts w:ascii="Times New Roman" w:hAnsi="Times New Roman" w:cs="Times New Roman"/>
          <w:sz w:val="28"/>
          <w:szCs w:val="28"/>
          <w:lang w:val="uk-UA"/>
        </w:rPr>
        <w:t>відповідальність за свою роботу та</w:t>
      </w:r>
      <w:r w:rsidR="00FB7270" w:rsidRPr="008A37BC">
        <w:rPr>
          <w:rFonts w:ascii="Times New Roman" w:hAnsi="Times New Roman" w:cs="Times New Roman"/>
          <w:sz w:val="28"/>
          <w:szCs w:val="28"/>
          <w:lang w:val="uk-UA"/>
        </w:rPr>
        <w:t xml:space="preserve"> колектив,</w:t>
      </w:r>
      <w:r w:rsidR="00911C96" w:rsidRPr="008A37BC">
        <w:rPr>
          <w:rFonts w:ascii="Times New Roman" w:hAnsi="Times New Roman" w:cs="Times New Roman"/>
          <w:sz w:val="28"/>
          <w:szCs w:val="28"/>
          <w:lang w:val="uk-UA"/>
        </w:rPr>
        <w:t xml:space="preserve"> за</w:t>
      </w:r>
      <w:r w:rsidR="00FB7270" w:rsidRPr="008A37BC">
        <w:rPr>
          <w:rFonts w:ascii="Times New Roman" w:hAnsi="Times New Roman" w:cs="Times New Roman"/>
          <w:sz w:val="28"/>
          <w:szCs w:val="28"/>
          <w:lang w:val="uk-UA"/>
        </w:rPr>
        <w:t xml:space="preserve"> партнерів, споживачів. Також</w:t>
      </w:r>
      <w:r w:rsidR="00911C96" w:rsidRPr="008A37BC">
        <w:rPr>
          <w:rFonts w:ascii="Times New Roman" w:hAnsi="Times New Roman" w:cs="Times New Roman"/>
          <w:sz w:val="28"/>
          <w:szCs w:val="28"/>
          <w:lang w:val="uk-UA"/>
        </w:rPr>
        <w:t xml:space="preserve"> для цього типу</w:t>
      </w:r>
      <w:r w:rsidR="00FB7270" w:rsidRPr="008A37BC">
        <w:rPr>
          <w:rFonts w:ascii="Times New Roman" w:hAnsi="Times New Roman" w:cs="Times New Roman"/>
          <w:sz w:val="28"/>
          <w:szCs w:val="28"/>
          <w:lang w:val="uk-UA"/>
        </w:rPr>
        <w:t xml:space="preserve"> керівника характерна </w:t>
      </w:r>
      <w:r w:rsidR="005F5542" w:rsidRPr="008A37BC">
        <w:rPr>
          <w:rFonts w:ascii="Times New Roman" w:hAnsi="Times New Roman" w:cs="Times New Roman"/>
          <w:sz w:val="28"/>
          <w:szCs w:val="28"/>
          <w:lang w:val="uk-UA"/>
        </w:rPr>
        <w:t xml:space="preserve"> </w:t>
      </w:r>
      <w:r w:rsidR="00FB7270" w:rsidRPr="008A37BC">
        <w:rPr>
          <w:rFonts w:ascii="Times New Roman" w:hAnsi="Times New Roman" w:cs="Times New Roman"/>
          <w:sz w:val="28"/>
          <w:szCs w:val="28"/>
          <w:lang w:val="uk-UA"/>
        </w:rPr>
        <w:t>емоційна стабільні</w:t>
      </w:r>
      <w:r w:rsidR="00911C96" w:rsidRPr="008A37BC">
        <w:rPr>
          <w:rFonts w:ascii="Times New Roman" w:hAnsi="Times New Roman" w:cs="Times New Roman"/>
          <w:sz w:val="28"/>
          <w:szCs w:val="28"/>
          <w:lang w:val="uk-UA"/>
        </w:rPr>
        <w:t>сть,  високий рівень культури,</w:t>
      </w:r>
      <w:r w:rsidR="00FB7270" w:rsidRPr="008A37BC">
        <w:rPr>
          <w:rFonts w:ascii="Times New Roman" w:hAnsi="Times New Roman" w:cs="Times New Roman"/>
          <w:sz w:val="28"/>
          <w:szCs w:val="28"/>
          <w:lang w:val="uk-UA"/>
        </w:rPr>
        <w:t xml:space="preserve"> цінностей, </w:t>
      </w:r>
      <w:r w:rsidR="00911C96" w:rsidRPr="008A37BC">
        <w:rPr>
          <w:rFonts w:ascii="Times New Roman" w:hAnsi="Times New Roman" w:cs="Times New Roman"/>
          <w:sz w:val="28"/>
          <w:szCs w:val="28"/>
          <w:lang w:val="uk-UA"/>
        </w:rPr>
        <w:t xml:space="preserve"> та </w:t>
      </w:r>
      <w:r w:rsidR="00FB7270" w:rsidRPr="008A37BC">
        <w:rPr>
          <w:rFonts w:ascii="Times New Roman" w:hAnsi="Times New Roman" w:cs="Times New Roman"/>
          <w:sz w:val="28"/>
          <w:szCs w:val="28"/>
          <w:lang w:val="uk-UA"/>
        </w:rPr>
        <w:t>комунікабельність.</w:t>
      </w:r>
    </w:p>
    <w:p w:rsidR="00FB7270" w:rsidRPr="008A37BC" w:rsidRDefault="00FB7270" w:rsidP="007C18D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У розробці стратегії приймають участь керівники всіх департаментів/п</w:t>
      </w:r>
      <w:r w:rsidR="00005975" w:rsidRPr="008A37BC">
        <w:rPr>
          <w:rFonts w:ascii="Times New Roman" w:hAnsi="Times New Roman" w:cs="Times New Roman"/>
          <w:sz w:val="28"/>
          <w:szCs w:val="28"/>
          <w:lang w:val="uk-UA"/>
        </w:rPr>
        <w:t>ідрозділів, а також ії підлеглі (в міру своїх компетенцій).</w:t>
      </w:r>
      <w:r w:rsidRPr="008A37BC">
        <w:rPr>
          <w:rFonts w:ascii="Times New Roman" w:hAnsi="Times New Roman" w:cs="Times New Roman"/>
          <w:sz w:val="28"/>
          <w:szCs w:val="28"/>
          <w:lang w:val="uk-UA"/>
        </w:rPr>
        <w:t xml:space="preserve"> Тому не існує ні одного співробітника організації, який би не знав стратегічній цілі компанії, в я</w:t>
      </w:r>
      <w:r w:rsidR="00005975" w:rsidRPr="008A37BC">
        <w:rPr>
          <w:rFonts w:ascii="Times New Roman" w:hAnsi="Times New Roman" w:cs="Times New Roman"/>
          <w:sz w:val="28"/>
          <w:szCs w:val="28"/>
          <w:lang w:val="uk-UA"/>
        </w:rPr>
        <w:t>ком</w:t>
      </w:r>
      <w:r w:rsidR="00911C96" w:rsidRPr="008A37BC">
        <w:rPr>
          <w:rFonts w:ascii="Times New Roman" w:hAnsi="Times New Roman" w:cs="Times New Roman"/>
          <w:sz w:val="28"/>
          <w:szCs w:val="28"/>
          <w:lang w:val="uk-UA"/>
        </w:rPr>
        <w:t xml:space="preserve">у напрямку </w:t>
      </w:r>
      <w:r w:rsidR="0083770D" w:rsidRPr="008A37BC">
        <w:rPr>
          <w:rFonts w:ascii="Times New Roman" w:hAnsi="Times New Roman" w:cs="Times New Roman"/>
          <w:sz w:val="28"/>
          <w:szCs w:val="28"/>
          <w:lang w:val="uk-UA"/>
        </w:rPr>
        <w:t>повинно</w:t>
      </w:r>
      <w:r w:rsidR="00911C96"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рухатися</w:t>
      </w:r>
      <w:r w:rsidR="00005975"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 що потрібно робит</w:t>
      </w:r>
      <w:r w:rsidR="0083770D" w:rsidRPr="008A37BC">
        <w:rPr>
          <w:rFonts w:ascii="Times New Roman" w:hAnsi="Times New Roman" w:cs="Times New Roman"/>
          <w:sz w:val="28"/>
          <w:szCs w:val="28"/>
          <w:lang w:val="uk-UA"/>
        </w:rPr>
        <w:t>и для досягнення стратегічно</w:t>
      </w:r>
      <w:r w:rsidRPr="008A37BC">
        <w:rPr>
          <w:rFonts w:ascii="Times New Roman" w:hAnsi="Times New Roman" w:cs="Times New Roman"/>
          <w:sz w:val="28"/>
          <w:szCs w:val="28"/>
          <w:lang w:val="uk-UA"/>
        </w:rPr>
        <w:t xml:space="preserve">ї мети організації. </w:t>
      </w:r>
    </w:p>
    <w:p w:rsidR="00B640E3" w:rsidRPr="008A37BC" w:rsidRDefault="00B640E3" w:rsidP="007C18D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Місія компанії спрямована на кожна контактну групу (партнер</w:t>
      </w:r>
      <w:r w:rsidR="0083770D" w:rsidRPr="008A37BC">
        <w:rPr>
          <w:rFonts w:ascii="Times New Roman" w:hAnsi="Times New Roman" w:cs="Times New Roman"/>
          <w:sz w:val="28"/>
          <w:szCs w:val="28"/>
          <w:lang w:val="uk-UA"/>
        </w:rPr>
        <w:t>и, споживачі</w:t>
      </w:r>
      <w:r w:rsidR="00911C96" w:rsidRPr="008A37BC">
        <w:rPr>
          <w:rFonts w:ascii="Times New Roman" w:hAnsi="Times New Roman" w:cs="Times New Roman"/>
          <w:sz w:val="28"/>
          <w:szCs w:val="28"/>
          <w:lang w:val="uk-UA"/>
        </w:rPr>
        <w:t xml:space="preserve"> та інші), а також окремо місія </w:t>
      </w:r>
      <w:r w:rsidRPr="008A37BC">
        <w:rPr>
          <w:rFonts w:ascii="Times New Roman" w:hAnsi="Times New Roman" w:cs="Times New Roman"/>
          <w:sz w:val="28"/>
          <w:szCs w:val="28"/>
          <w:lang w:val="uk-UA"/>
        </w:rPr>
        <w:t xml:space="preserve"> спрямована на персонал  і пов’язана с корпоративною культурою компанії. Все це дозволяє говорити про лояльність персоналу до свого керівника </w:t>
      </w:r>
      <w:r w:rsidR="0083770D" w:rsidRPr="008A37BC">
        <w:rPr>
          <w:rFonts w:ascii="Times New Roman" w:hAnsi="Times New Roman" w:cs="Times New Roman"/>
          <w:sz w:val="28"/>
          <w:szCs w:val="28"/>
          <w:lang w:val="uk-UA"/>
        </w:rPr>
        <w:t>лідера</w:t>
      </w:r>
      <w:r w:rsidR="00911C96" w:rsidRPr="008A37BC">
        <w:rPr>
          <w:rFonts w:ascii="Times New Roman" w:hAnsi="Times New Roman" w:cs="Times New Roman"/>
          <w:sz w:val="28"/>
          <w:szCs w:val="28"/>
          <w:lang w:val="uk-UA"/>
        </w:rPr>
        <w:t xml:space="preserve">, та </w:t>
      </w:r>
      <w:r w:rsidR="0083770D" w:rsidRPr="008A37BC">
        <w:rPr>
          <w:rFonts w:ascii="Times New Roman" w:hAnsi="Times New Roman" w:cs="Times New Roman"/>
          <w:sz w:val="28"/>
          <w:szCs w:val="28"/>
          <w:lang w:val="uk-UA"/>
        </w:rPr>
        <w:t>лояльність</w:t>
      </w:r>
      <w:r w:rsidR="00911C96" w:rsidRPr="008A37BC">
        <w:rPr>
          <w:rFonts w:ascii="Times New Roman" w:hAnsi="Times New Roman" w:cs="Times New Roman"/>
          <w:sz w:val="28"/>
          <w:szCs w:val="28"/>
          <w:lang w:val="uk-UA"/>
        </w:rPr>
        <w:t xml:space="preserve"> до організації</w:t>
      </w:r>
      <w:r w:rsidRPr="008A37BC">
        <w:rPr>
          <w:rFonts w:ascii="Times New Roman" w:hAnsi="Times New Roman" w:cs="Times New Roman"/>
          <w:sz w:val="28"/>
          <w:szCs w:val="28"/>
          <w:lang w:val="uk-UA"/>
        </w:rPr>
        <w:t xml:space="preserve">. </w:t>
      </w:r>
    </w:p>
    <w:p w:rsidR="00FB7270" w:rsidRPr="008A37BC" w:rsidRDefault="00FF76A8" w:rsidP="007C18D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Потрібно відмітити, що </w:t>
      </w:r>
      <w:r w:rsidR="0083770D" w:rsidRPr="008A37BC">
        <w:rPr>
          <w:rFonts w:ascii="Times New Roman" w:hAnsi="Times New Roman" w:cs="Times New Roman"/>
          <w:sz w:val="28"/>
          <w:szCs w:val="28"/>
          <w:lang w:val="uk-UA"/>
        </w:rPr>
        <w:t>керівник</w:t>
      </w:r>
      <w:r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лідер</w:t>
      </w:r>
      <w:r w:rsidRPr="008A37BC">
        <w:rPr>
          <w:rFonts w:ascii="Times New Roman" w:hAnsi="Times New Roman" w:cs="Times New Roman"/>
          <w:sz w:val="28"/>
          <w:szCs w:val="28"/>
          <w:lang w:val="uk-UA"/>
        </w:rPr>
        <w:t xml:space="preserve">, також активно використовує всі функції менеджменту, але </w:t>
      </w:r>
      <w:r w:rsidR="0083770D" w:rsidRPr="008A37BC">
        <w:rPr>
          <w:rFonts w:ascii="Times New Roman" w:hAnsi="Times New Roman" w:cs="Times New Roman"/>
          <w:sz w:val="28"/>
          <w:szCs w:val="28"/>
          <w:lang w:val="uk-UA"/>
        </w:rPr>
        <w:t>наповненість</w:t>
      </w:r>
      <w:r w:rsidRPr="008A37BC">
        <w:rPr>
          <w:rFonts w:ascii="Times New Roman" w:hAnsi="Times New Roman" w:cs="Times New Roman"/>
          <w:sz w:val="28"/>
          <w:szCs w:val="28"/>
          <w:lang w:val="uk-UA"/>
        </w:rPr>
        <w:t xml:space="preserve"> їх має більш глибокий, та осмислений характер.</w:t>
      </w:r>
    </w:p>
    <w:p w:rsidR="00D73CB9" w:rsidRPr="008A37BC" w:rsidRDefault="00D73CB9" w:rsidP="00D73CB9">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Під інтегральною системою менеджменту </w:t>
      </w:r>
      <w:r w:rsidR="0083770D" w:rsidRPr="008A37BC">
        <w:rPr>
          <w:rFonts w:ascii="Times New Roman" w:hAnsi="Times New Roman" w:cs="Times New Roman"/>
          <w:sz w:val="28"/>
          <w:szCs w:val="28"/>
          <w:lang w:val="uk-UA"/>
        </w:rPr>
        <w:t>розглядається</w:t>
      </w:r>
      <w:r w:rsidRPr="008A37BC">
        <w:rPr>
          <w:rFonts w:ascii="Times New Roman" w:hAnsi="Times New Roman" w:cs="Times New Roman"/>
          <w:sz w:val="28"/>
          <w:szCs w:val="28"/>
          <w:lang w:val="uk-UA"/>
        </w:rPr>
        <w:t xml:space="preserve"> використання різних елементів системи менеджменту</w:t>
      </w:r>
      <w:r w:rsidR="00911C96" w:rsidRPr="008A37BC">
        <w:rPr>
          <w:rFonts w:ascii="Times New Roman" w:hAnsi="Times New Roman" w:cs="Times New Roman"/>
          <w:sz w:val="28"/>
          <w:szCs w:val="28"/>
          <w:lang w:val="uk-UA"/>
        </w:rPr>
        <w:t xml:space="preserve">, які будуть характерні для той чи іншої </w:t>
      </w:r>
      <w:r w:rsidRPr="008A37BC">
        <w:rPr>
          <w:rFonts w:ascii="Times New Roman" w:hAnsi="Times New Roman" w:cs="Times New Roman"/>
          <w:sz w:val="28"/>
          <w:szCs w:val="28"/>
          <w:lang w:val="uk-UA"/>
        </w:rPr>
        <w:t xml:space="preserve"> організації. Загальна група елементів може бути </w:t>
      </w:r>
      <w:r w:rsidR="0083770D" w:rsidRPr="008A37BC">
        <w:rPr>
          <w:rFonts w:ascii="Times New Roman" w:hAnsi="Times New Roman" w:cs="Times New Roman"/>
          <w:sz w:val="28"/>
          <w:szCs w:val="28"/>
          <w:lang w:val="uk-UA"/>
        </w:rPr>
        <w:t>єдиною</w:t>
      </w:r>
      <w:r w:rsidRPr="008A37BC">
        <w:rPr>
          <w:rFonts w:ascii="Times New Roman" w:hAnsi="Times New Roman" w:cs="Times New Roman"/>
          <w:sz w:val="28"/>
          <w:szCs w:val="28"/>
          <w:lang w:val="uk-UA"/>
        </w:rPr>
        <w:t xml:space="preserve">, </w:t>
      </w:r>
      <w:r w:rsidR="00911C96"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але підгрупи, та їх </w:t>
      </w:r>
      <w:r w:rsidR="0083770D" w:rsidRPr="008A37BC">
        <w:rPr>
          <w:rFonts w:ascii="Times New Roman" w:hAnsi="Times New Roman" w:cs="Times New Roman"/>
          <w:sz w:val="28"/>
          <w:szCs w:val="28"/>
          <w:lang w:val="uk-UA"/>
        </w:rPr>
        <w:t xml:space="preserve">наповненістю </w:t>
      </w:r>
      <w:r w:rsidRPr="008A37BC">
        <w:rPr>
          <w:rFonts w:ascii="Times New Roman" w:hAnsi="Times New Roman" w:cs="Times New Roman"/>
          <w:sz w:val="28"/>
          <w:szCs w:val="28"/>
          <w:lang w:val="uk-UA"/>
        </w:rPr>
        <w:t xml:space="preserve"> будуть відповідати наявності тих чи інших ресурсів</w:t>
      </w:r>
      <w:r w:rsidR="00911C96" w:rsidRPr="008A37BC">
        <w:rPr>
          <w:rFonts w:ascii="Times New Roman" w:hAnsi="Times New Roman" w:cs="Times New Roman"/>
          <w:sz w:val="28"/>
          <w:szCs w:val="28"/>
          <w:lang w:val="uk-UA"/>
        </w:rPr>
        <w:t xml:space="preserve"> організації</w:t>
      </w:r>
      <w:r w:rsidRPr="008A37BC">
        <w:rPr>
          <w:rFonts w:ascii="Times New Roman" w:hAnsi="Times New Roman" w:cs="Times New Roman"/>
          <w:sz w:val="28"/>
          <w:szCs w:val="28"/>
          <w:lang w:val="uk-UA"/>
        </w:rPr>
        <w:t xml:space="preserve">, та їх градації. У розроблених підходах не розглядаються підгрупи елементів, але показані різні підходи використання основних елементів системи менеджменту залежно від типи керівництва. </w:t>
      </w:r>
    </w:p>
    <w:p w:rsidR="00FF76A8" w:rsidRPr="008A37BC" w:rsidRDefault="0083770D" w:rsidP="007C18D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У таблиці 3.1. запропоновані</w:t>
      </w:r>
      <w:r w:rsidR="00FF76A8" w:rsidRPr="008A37BC">
        <w:rPr>
          <w:rFonts w:ascii="Times New Roman" w:hAnsi="Times New Roman" w:cs="Times New Roman"/>
          <w:sz w:val="28"/>
          <w:szCs w:val="28"/>
          <w:lang w:val="uk-UA"/>
        </w:rPr>
        <w:t xml:space="preserve"> підходи лідерства у системі менеджменту та системі інтегрального менеджменту. Розглянемо їх детальніше.</w:t>
      </w:r>
    </w:p>
    <w:p w:rsidR="00911C96" w:rsidRPr="008A37BC" w:rsidRDefault="00911C96" w:rsidP="00911C96">
      <w:pPr>
        <w:spacing w:after="0" w:line="360" w:lineRule="auto"/>
        <w:ind w:firstLine="709"/>
        <w:jc w:val="right"/>
        <w:rPr>
          <w:rFonts w:ascii="Times New Roman" w:hAnsi="Times New Roman" w:cs="Times New Roman"/>
          <w:sz w:val="28"/>
          <w:szCs w:val="28"/>
          <w:lang w:val="uk-UA"/>
        </w:rPr>
      </w:pPr>
      <w:r w:rsidRPr="008A37BC">
        <w:rPr>
          <w:rFonts w:ascii="Times New Roman" w:hAnsi="Times New Roman" w:cs="Times New Roman"/>
          <w:sz w:val="28"/>
          <w:szCs w:val="28"/>
          <w:lang w:val="uk-UA"/>
        </w:rPr>
        <w:t>Таблиця 3.1.</w:t>
      </w:r>
    </w:p>
    <w:p w:rsidR="00911C96" w:rsidRPr="00AB187A" w:rsidRDefault="00911C96" w:rsidP="00AB187A">
      <w:pPr>
        <w:spacing w:after="0" w:line="240" w:lineRule="auto"/>
        <w:ind w:firstLine="709"/>
        <w:jc w:val="both"/>
        <w:rPr>
          <w:rFonts w:ascii="Times New Roman" w:hAnsi="Times New Roman" w:cs="Times New Roman"/>
          <w:sz w:val="28"/>
          <w:szCs w:val="28"/>
          <w:lang w:val="uk-UA"/>
        </w:rPr>
      </w:pPr>
      <w:r w:rsidRPr="00AB187A">
        <w:rPr>
          <w:rFonts w:ascii="Times New Roman" w:hAnsi="Times New Roman" w:cs="Times New Roman"/>
          <w:sz w:val="28"/>
          <w:szCs w:val="28"/>
          <w:lang w:val="uk-UA"/>
        </w:rPr>
        <w:t xml:space="preserve">Підходи взаємозалежності лідерства та </w:t>
      </w:r>
      <w:r w:rsidR="001E241C" w:rsidRPr="00AB187A">
        <w:rPr>
          <w:rFonts w:ascii="Times New Roman" w:hAnsi="Times New Roman" w:cs="Times New Roman"/>
          <w:sz w:val="28"/>
          <w:szCs w:val="28"/>
          <w:lang w:val="uk-UA"/>
        </w:rPr>
        <w:t>елементів інтегрованих систем ме</w:t>
      </w:r>
      <w:r w:rsidR="00862C99" w:rsidRPr="00AB187A">
        <w:rPr>
          <w:rFonts w:ascii="Times New Roman" w:hAnsi="Times New Roman" w:cs="Times New Roman"/>
          <w:sz w:val="28"/>
          <w:szCs w:val="28"/>
          <w:lang w:val="uk-UA"/>
        </w:rPr>
        <w:t>неджменту з лідируючим становищем</w:t>
      </w:r>
      <w:r w:rsidR="001E241C" w:rsidRPr="00AB187A">
        <w:rPr>
          <w:rFonts w:ascii="Times New Roman" w:hAnsi="Times New Roman" w:cs="Times New Roman"/>
          <w:sz w:val="28"/>
          <w:szCs w:val="28"/>
          <w:lang w:val="uk-UA"/>
        </w:rPr>
        <w:t xml:space="preserve"> організації на ринку</w:t>
      </w:r>
    </w:p>
    <w:p w:rsidR="00FF76A8" w:rsidRPr="008A37BC" w:rsidRDefault="00FF76A8" w:rsidP="00AB187A">
      <w:pPr>
        <w:spacing w:after="0" w:line="240" w:lineRule="auto"/>
        <w:ind w:firstLine="709"/>
        <w:jc w:val="both"/>
        <w:rPr>
          <w:rFonts w:ascii="Times New Roman" w:hAnsi="Times New Roman" w:cs="Times New Roman"/>
          <w:sz w:val="28"/>
          <w:szCs w:val="28"/>
          <w:lang w:val="uk-UA"/>
        </w:rPr>
      </w:pPr>
    </w:p>
    <w:tbl>
      <w:tblPr>
        <w:tblStyle w:val="aa"/>
        <w:tblW w:w="0" w:type="auto"/>
        <w:tblLook w:val="04A0" w:firstRow="1" w:lastRow="0" w:firstColumn="1" w:lastColumn="0" w:noHBand="0" w:noVBand="1"/>
      </w:tblPr>
      <w:tblGrid>
        <w:gridCol w:w="4785"/>
        <w:gridCol w:w="4786"/>
      </w:tblGrid>
      <w:tr w:rsidR="00FF76A8" w:rsidRPr="008A37BC" w:rsidTr="00FF76A8">
        <w:tc>
          <w:tcPr>
            <w:tcW w:w="4785" w:type="dxa"/>
          </w:tcPr>
          <w:p w:rsidR="001E241C" w:rsidRPr="00AB187A" w:rsidRDefault="001E241C" w:rsidP="00AB187A">
            <w:pPr>
              <w:jc w:val="both"/>
              <w:rPr>
                <w:rFonts w:ascii="Times New Roman" w:hAnsi="Times New Roman" w:cs="Times New Roman"/>
                <w:sz w:val="24"/>
                <w:szCs w:val="24"/>
                <w:lang w:val="uk-UA"/>
              </w:rPr>
            </w:pPr>
            <w:r w:rsidRPr="00AB187A">
              <w:rPr>
                <w:rFonts w:ascii="Times New Roman" w:hAnsi="Times New Roman" w:cs="Times New Roman"/>
                <w:sz w:val="24"/>
                <w:szCs w:val="24"/>
                <w:lang w:val="uk-UA"/>
              </w:rPr>
              <w:t>Елементи систем менеджменту та</w:t>
            </w:r>
          </w:p>
          <w:p w:rsidR="00FF76A8" w:rsidRPr="00AB187A" w:rsidRDefault="001E241C" w:rsidP="00AB187A">
            <w:pPr>
              <w:jc w:val="both"/>
              <w:rPr>
                <w:rFonts w:ascii="Times New Roman" w:hAnsi="Times New Roman" w:cs="Times New Roman"/>
                <w:sz w:val="24"/>
                <w:szCs w:val="24"/>
                <w:lang w:val="uk-UA"/>
              </w:rPr>
            </w:pPr>
            <w:r w:rsidRPr="00AB187A">
              <w:rPr>
                <w:rFonts w:ascii="Times New Roman" w:hAnsi="Times New Roman" w:cs="Times New Roman"/>
                <w:sz w:val="24"/>
                <w:szCs w:val="24"/>
                <w:lang w:val="uk-UA"/>
              </w:rPr>
              <w:t>в</w:t>
            </w:r>
            <w:r w:rsidR="00E357B7" w:rsidRPr="00AB187A">
              <w:rPr>
                <w:rFonts w:ascii="Times New Roman" w:hAnsi="Times New Roman" w:cs="Times New Roman"/>
                <w:sz w:val="24"/>
                <w:szCs w:val="24"/>
                <w:lang w:val="uk-UA"/>
              </w:rPr>
              <w:t>плив</w:t>
            </w:r>
            <w:r w:rsidR="00FF76A8" w:rsidRPr="00AB187A">
              <w:rPr>
                <w:rFonts w:ascii="Times New Roman" w:hAnsi="Times New Roman" w:cs="Times New Roman"/>
                <w:sz w:val="24"/>
                <w:szCs w:val="24"/>
                <w:lang w:val="uk-UA"/>
              </w:rPr>
              <w:t xml:space="preserve">  </w:t>
            </w:r>
            <w:r w:rsidR="00FF76A8" w:rsidRPr="00AB187A">
              <w:rPr>
                <w:rFonts w:ascii="Times New Roman" w:hAnsi="Times New Roman" w:cs="Times New Roman"/>
                <w:i/>
                <w:sz w:val="24"/>
                <w:szCs w:val="24"/>
                <w:lang w:val="uk-UA"/>
              </w:rPr>
              <w:t xml:space="preserve">керівника </w:t>
            </w:r>
            <w:r w:rsidR="00FF76A8" w:rsidRPr="00AB187A">
              <w:rPr>
                <w:rFonts w:ascii="Times New Roman" w:hAnsi="Times New Roman" w:cs="Times New Roman"/>
                <w:sz w:val="24"/>
                <w:szCs w:val="24"/>
                <w:lang w:val="uk-UA"/>
              </w:rPr>
              <w:t xml:space="preserve"> на діяльність організації  та </w:t>
            </w:r>
            <w:r w:rsidR="00E357B7" w:rsidRPr="00AB187A">
              <w:rPr>
                <w:rFonts w:ascii="Times New Roman" w:hAnsi="Times New Roman" w:cs="Times New Roman"/>
                <w:sz w:val="24"/>
                <w:szCs w:val="24"/>
                <w:lang w:val="uk-UA"/>
              </w:rPr>
              <w:t xml:space="preserve">на її </w:t>
            </w:r>
            <w:r w:rsidR="00FF76A8" w:rsidRPr="00AB187A">
              <w:rPr>
                <w:rFonts w:ascii="Times New Roman" w:hAnsi="Times New Roman" w:cs="Times New Roman"/>
                <w:sz w:val="24"/>
                <w:szCs w:val="24"/>
                <w:lang w:val="uk-UA"/>
              </w:rPr>
              <w:t>л</w:t>
            </w:r>
            <w:r w:rsidR="00862C99" w:rsidRPr="00AB187A">
              <w:rPr>
                <w:rFonts w:ascii="Times New Roman" w:hAnsi="Times New Roman" w:cs="Times New Roman"/>
                <w:sz w:val="24"/>
                <w:szCs w:val="24"/>
                <w:lang w:val="uk-UA"/>
              </w:rPr>
              <w:t>ідируюче  становище</w:t>
            </w:r>
            <w:r w:rsidR="00E357B7" w:rsidRPr="00AB187A">
              <w:rPr>
                <w:rFonts w:ascii="Times New Roman" w:hAnsi="Times New Roman" w:cs="Times New Roman"/>
                <w:sz w:val="24"/>
                <w:szCs w:val="24"/>
                <w:lang w:val="uk-UA"/>
              </w:rPr>
              <w:t xml:space="preserve"> </w:t>
            </w:r>
            <w:r w:rsidR="00FF76A8" w:rsidRPr="00AB187A">
              <w:rPr>
                <w:rFonts w:ascii="Times New Roman" w:hAnsi="Times New Roman" w:cs="Times New Roman"/>
                <w:sz w:val="24"/>
                <w:szCs w:val="24"/>
                <w:lang w:val="uk-UA"/>
              </w:rPr>
              <w:t xml:space="preserve"> на ринку</w:t>
            </w:r>
          </w:p>
        </w:tc>
        <w:tc>
          <w:tcPr>
            <w:tcW w:w="4786" w:type="dxa"/>
          </w:tcPr>
          <w:p w:rsidR="00FF76A8" w:rsidRPr="00AB187A" w:rsidRDefault="001E241C" w:rsidP="00AB187A">
            <w:pPr>
              <w:jc w:val="both"/>
              <w:rPr>
                <w:rFonts w:ascii="Times New Roman" w:hAnsi="Times New Roman" w:cs="Times New Roman"/>
                <w:sz w:val="24"/>
                <w:szCs w:val="24"/>
                <w:lang w:val="uk-UA"/>
              </w:rPr>
            </w:pPr>
            <w:r w:rsidRPr="00AB187A">
              <w:rPr>
                <w:rFonts w:ascii="Times New Roman" w:hAnsi="Times New Roman" w:cs="Times New Roman"/>
                <w:sz w:val="24"/>
                <w:szCs w:val="24"/>
                <w:lang w:val="uk-UA"/>
              </w:rPr>
              <w:t>Елементи системи менеджменту та в</w:t>
            </w:r>
            <w:r w:rsidR="00E357B7" w:rsidRPr="00AB187A">
              <w:rPr>
                <w:rFonts w:ascii="Times New Roman" w:hAnsi="Times New Roman" w:cs="Times New Roman"/>
                <w:sz w:val="24"/>
                <w:szCs w:val="24"/>
                <w:lang w:val="uk-UA"/>
              </w:rPr>
              <w:t xml:space="preserve">плив  </w:t>
            </w:r>
            <w:r w:rsidR="00E357B7" w:rsidRPr="00AB187A">
              <w:rPr>
                <w:rFonts w:ascii="Times New Roman" w:hAnsi="Times New Roman" w:cs="Times New Roman"/>
                <w:i/>
                <w:sz w:val="24"/>
                <w:szCs w:val="24"/>
                <w:lang w:val="uk-UA"/>
              </w:rPr>
              <w:t>керівника</w:t>
            </w:r>
            <w:r w:rsidR="000A6163" w:rsidRPr="00AB187A">
              <w:rPr>
                <w:rFonts w:ascii="Times New Roman" w:hAnsi="Times New Roman" w:cs="Times New Roman"/>
                <w:i/>
                <w:sz w:val="24"/>
                <w:szCs w:val="24"/>
                <w:lang w:val="uk-UA"/>
              </w:rPr>
              <w:t xml:space="preserve"> -</w:t>
            </w:r>
            <w:r w:rsidRPr="00AB187A">
              <w:rPr>
                <w:rFonts w:ascii="Times New Roman" w:hAnsi="Times New Roman" w:cs="Times New Roman"/>
                <w:i/>
                <w:sz w:val="24"/>
                <w:szCs w:val="24"/>
                <w:lang w:val="uk-UA"/>
              </w:rPr>
              <w:t xml:space="preserve"> </w:t>
            </w:r>
            <w:r w:rsidR="000A6163" w:rsidRPr="00AB187A">
              <w:rPr>
                <w:rFonts w:ascii="Times New Roman" w:hAnsi="Times New Roman" w:cs="Times New Roman"/>
                <w:i/>
                <w:sz w:val="24"/>
                <w:szCs w:val="24"/>
                <w:lang w:val="uk-UA"/>
              </w:rPr>
              <w:t>лідера</w:t>
            </w:r>
            <w:r w:rsidR="00E357B7" w:rsidRPr="00AB187A">
              <w:rPr>
                <w:rFonts w:ascii="Times New Roman" w:hAnsi="Times New Roman" w:cs="Times New Roman"/>
                <w:sz w:val="24"/>
                <w:szCs w:val="24"/>
                <w:lang w:val="uk-UA"/>
              </w:rPr>
              <w:t xml:space="preserve">  на діяльність організаці</w:t>
            </w:r>
            <w:r w:rsidR="00862C99" w:rsidRPr="00AB187A">
              <w:rPr>
                <w:rFonts w:ascii="Times New Roman" w:hAnsi="Times New Roman" w:cs="Times New Roman"/>
                <w:sz w:val="24"/>
                <w:szCs w:val="24"/>
                <w:lang w:val="uk-UA"/>
              </w:rPr>
              <w:t>ї  та на її лідируюче  становище</w:t>
            </w:r>
            <w:r w:rsidR="00E357B7" w:rsidRPr="00AB187A">
              <w:rPr>
                <w:rFonts w:ascii="Times New Roman" w:hAnsi="Times New Roman" w:cs="Times New Roman"/>
                <w:sz w:val="24"/>
                <w:szCs w:val="24"/>
                <w:lang w:val="uk-UA"/>
              </w:rPr>
              <w:t xml:space="preserve">  на ринку</w:t>
            </w:r>
          </w:p>
        </w:tc>
      </w:tr>
      <w:tr w:rsidR="00FF76A8" w:rsidRPr="008A37BC" w:rsidTr="00FF76A8">
        <w:tc>
          <w:tcPr>
            <w:tcW w:w="4785" w:type="dxa"/>
          </w:tcPr>
          <w:p w:rsidR="00FF76A8" w:rsidRPr="00AB187A" w:rsidRDefault="000A6163"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Структура організації</w:t>
            </w:r>
          </w:p>
        </w:tc>
        <w:tc>
          <w:tcPr>
            <w:tcW w:w="4786" w:type="dxa"/>
          </w:tcPr>
          <w:p w:rsidR="00576FF7" w:rsidRPr="00AB187A" w:rsidRDefault="00D73CB9"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Місія</w:t>
            </w:r>
            <w:r w:rsidR="00576FF7" w:rsidRPr="00AB187A">
              <w:rPr>
                <w:rFonts w:ascii="Times New Roman" w:hAnsi="Times New Roman" w:cs="Times New Roman"/>
                <w:sz w:val="24"/>
                <w:szCs w:val="24"/>
                <w:lang w:val="uk-UA"/>
              </w:rPr>
              <w:t xml:space="preserve"> (вузькому сенсі)</w:t>
            </w:r>
            <w:r w:rsidRPr="00AB187A">
              <w:rPr>
                <w:rFonts w:ascii="Times New Roman" w:hAnsi="Times New Roman" w:cs="Times New Roman"/>
                <w:sz w:val="24"/>
                <w:szCs w:val="24"/>
                <w:lang w:val="uk-UA"/>
              </w:rPr>
              <w:t xml:space="preserve">, </w:t>
            </w:r>
          </w:p>
          <w:p w:rsidR="00576FF7" w:rsidRPr="00AB187A" w:rsidRDefault="00576FF7"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 xml:space="preserve">стратегічне </w:t>
            </w:r>
            <w:r w:rsidR="00D73CB9" w:rsidRPr="00AB187A">
              <w:rPr>
                <w:rFonts w:ascii="Times New Roman" w:hAnsi="Times New Roman" w:cs="Times New Roman"/>
                <w:sz w:val="24"/>
                <w:szCs w:val="24"/>
                <w:lang w:val="uk-UA"/>
              </w:rPr>
              <w:t xml:space="preserve">бачення,  </w:t>
            </w:r>
          </w:p>
          <w:p w:rsidR="00FF76A8" w:rsidRPr="00AB187A" w:rsidRDefault="00D73CB9"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корпоративна культура</w:t>
            </w:r>
          </w:p>
        </w:tc>
      </w:tr>
      <w:tr w:rsidR="00FF76A8" w:rsidRPr="008A37BC" w:rsidTr="00FF76A8">
        <w:tc>
          <w:tcPr>
            <w:tcW w:w="4785" w:type="dxa"/>
          </w:tcPr>
          <w:p w:rsidR="00FF76A8" w:rsidRPr="00AB187A" w:rsidRDefault="000A6163"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Стратегія, місія</w:t>
            </w:r>
            <w:r w:rsidR="00576FF7" w:rsidRPr="00AB187A">
              <w:rPr>
                <w:rFonts w:ascii="Times New Roman" w:hAnsi="Times New Roman" w:cs="Times New Roman"/>
                <w:sz w:val="24"/>
                <w:szCs w:val="24"/>
                <w:lang w:val="uk-UA"/>
              </w:rPr>
              <w:t xml:space="preserve"> ( у широкому сенсі)</w:t>
            </w:r>
          </w:p>
        </w:tc>
        <w:tc>
          <w:tcPr>
            <w:tcW w:w="4786" w:type="dxa"/>
          </w:tcPr>
          <w:p w:rsidR="00FF76A8" w:rsidRPr="00AB187A" w:rsidRDefault="00D73CB9"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 xml:space="preserve">Команда  </w:t>
            </w:r>
            <w:r w:rsidR="00AB187A" w:rsidRPr="00AB187A">
              <w:rPr>
                <w:rFonts w:ascii="Times New Roman" w:hAnsi="Times New Roman" w:cs="Times New Roman"/>
                <w:sz w:val="24"/>
                <w:szCs w:val="24"/>
                <w:lang w:val="uk-UA"/>
              </w:rPr>
              <w:t>єдино думців</w:t>
            </w:r>
          </w:p>
        </w:tc>
      </w:tr>
      <w:tr w:rsidR="00FF76A8" w:rsidRPr="008A37BC" w:rsidTr="00FF76A8">
        <w:tc>
          <w:tcPr>
            <w:tcW w:w="4785" w:type="dxa"/>
          </w:tcPr>
          <w:p w:rsidR="00FF76A8" w:rsidRPr="00AB187A" w:rsidRDefault="000A6163"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Функціональні стратегії</w:t>
            </w:r>
          </w:p>
        </w:tc>
        <w:tc>
          <w:tcPr>
            <w:tcW w:w="4786" w:type="dxa"/>
          </w:tcPr>
          <w:p w:rsidR="00FF76A8" w:rsidRPr="00AB187A" w:rsidRDefault="00D73CB9"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Стратегії компанії</w:t>
            </w:r>
          </w:p>
        </w:tc>
      </w:tr>
      <w:tr w:rsidR="00FF76A8" w:rsidRPr="008A37BC" w:rsidTr="00FF76A8">
        <w:tc>
          <w:tcPr>
            <w:tcW w:w="4785" w:type="dxa"/>
          </w:tcPr>
          <w:p w:rsidR="00FF76A8" w:rsidRPr="00AB187A" w:rsidRDefault="000A6163"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Персонал</w:t>
            </w:r>
          </w:p>
        </w:tc>
        <w:tc>
          <w:tcPr>
            <w:tcW w:w="4786" w:type="dxa"/>
          </w:tcPr>
          <w:p w:rsidR="00FF76A8" w:rsidRPr="00AB187A" w:rsidRDefault="00D73CB9"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Організаційна структура</w:t>
            </w:r>
          </w:p>
        </w:tc>
      </w:tr>
      <w:tr w:rsidR="000A6163" w:rsidRPr="008A37BC" w:rsidTr="00FF76A8">
        <w:tc>
          <w:tcPr>
            <w:tcW w:w="4785" w:type="dxa"/>
          </w:tcPr>
          <w:p w:rsidR="000A6163" w:rsidRPr="00AB187A" w:rsidRDefault="000A6163"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Корпоративна культура</w:t>
            </w:r>
          </w:p>
        </w:tc>
        <w:tc>
          <w:tcPr>
            <w:tcW w:w="4786" w:type="dxa"/>
          </w:tcPr>
          <w:p w:rsidR="000A6163" w:rsidRPr="00AB187A" w:rsidRDefault="0083770D"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Функціональні</w:t>
            </w:r>
            <w:r w:rsidR="00D73CB9" w:rsidRPr="00AB187A">
              <w:rPr>
                <w:rFonts w:ascii="Times New Roman" w:hAnsi="Times New Roman" w:cs="Times New Roman"/>
                <w:sz w:val="24"/>
                <w:szCs w:val="24"/>
                <w:lang w:val="uk-UA"/>
              </w:rPr>
              <w:t xml:space="preserve"> стратегії</w:t>
            </w:r>
          </w:p>
        </w:tc>
      </w:tr>
      <w:tr w:rsidR="000A6163" w:rsidRPr="008A37BC" w:rsidTr="00FF76A8">
        <w:tc>
          <w:tcPr>
            <w:tcW w:w="4785" w:type="dxa"/>
          </w:tcPr>
          <w:p w:rsidR="000A6163" w:rsidRPr="00AB187A" w:rsidRDefault="0083770D"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Лідируючи</w:t>
            </w:r>
            <w:r w:rsidR="000A6163" w:rsidRPr="00AB187A">
              <w:rPr>
                <w:rFonts w:ascii="Times New Roman" w:hAnsi="Times New Roman" w:cs="Times New Roman"/>
                <w:sz w:val="24"/>
                <w:szCs w:val="24"/>
                <w:lang w:val="uk-UA"/>
              </w:rPr>
              <w:t xml:space="preserve"> позиції організації</w:t>
            </w:r>
          </w:p>
        </w:tc>
        <w:tc>
          <w:tcPr>
            <w:tcW w:w="4786" w:type="dxa"/>
          </w:tcPr>
          <w:p w:rsidR="000A6163" w:rsidRPr="00AB187A" w:rsidRDefault="00D73CB9" w:rsidP="00AB187A">
            <w:pPr>
              <w:jc w:val="center"/>
              <w:rPr>
                <w:rFonts w:ascii="Times New Roman" w:hAnsi="Times New Roman" w:cs="Times New Roman"/>
                <w:sz w:val="24"/>
                <w:szCs w:val="24"/>
                <w:lang w:val="uk-UA"/>
              </w:rPr>
            </w:pPr>
            <w:r w:rsidRPr="00AB187A">
              <w:rPr>
                <w:rFonts w:ascii="Times New Roman" w:hAnsi="Times New Roman" w:cs="Times New Roman"/>
                <w:sz w:val="24"/>
                <w:szCs w:val="24"/>
                <w:lang w:val="uk-UA"/>
              </w:rPr>
              <w:t>Конкурентні пер</w:t>
            </w:r>
            <w:r w:rsidR="0083770D" w:rsidRPr="00AB187A">
              <w:rPr>
                <w:rFonts w:ascii="Times New Roman" w:hAnsi="Times New Roman" w:cs="Times New Roman"/>
                <w:sz w:val="24"/>
                <w:szCs w:val="24"/>
                <w:lang w:val="uk-UA"/>
              </w:rPr>
              <w:t>е</w:t>
            </w:r>
            <w:r w:rsidRPr="00AB187A">
              <w:rPr>
                <w:rFonts w:ascii="Times New Roman" w:hAnsi="Times New Roman" w:cs="Times New Roman"/>
                <w:sz w:val="24"/>
                <w:szCs w:val="24"/>
                <w:lang w:val="uk-UA"/>
              </w:rPr>
              <w:t>ваги, та лідируючи позиції на ринку</w:t>
            </w:r>
          </w:p>
        </w:tc>
      </w:tr>
    </w:tbl>
    <w:p w:rsidR="00FF76A8" w:rsidRPr="008A37BC" w:rsidRDefault="00FF76A8" w:rsidP="007C18DA">
      <w:pPr>
        <w:spacing w:after="0" w:line="360" w:lineRule="auto"/>
        <w:ind w:firstLine="709"/>
        <w:jc w:val="both"/>
        <w:rPr>
          <w:rFonts w:ascii="Times New Roman" w:hAnsi="Times New Roman" w:cs="Times New Roman"/>
          <w:sz w:val="28"/>
          <w:szCs w:val="28"/>
          <w:lang w:val="uk-UA"/>
        </w:rPr>
      </w:pPr>
    </w:p>
    <w:p w:rsidR="00AB3CF2" w:rsidRPr="008A37BC" w:rsidRDefault="0083770D"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Проаналізувавши пропоновані вище  підходи, взаємозалежності лідерства та елементів інтегрованих систем менеджменту з лідируючим становищем організації на ринку, можна зразу побачити, що використовуючи перший чи другий підхід, організація може досягати лідируючих позицій на ринку. </w:t>
      </w:r>
      <w:r w:rsidR="00AB3CF2" w:rsidRPr="008A37BC">
        <w:rPr>
          <w:rFonts w:ascii="Times New Roman" w:hAnsi="Times New Roman" w:cs="Times New Roman"/>
          <w:sz w:val="28"/>
          <w:szCs w:val="28"/>
          <w:lang w:val="uk-UA"/>
        </w:rPr>
        <w:t xml:space="preserve">Але </w:t>
      </w:r>
      <w:r w:rsidRPr="008A37BC">
        <w:rPr>
          <w:rFonts w:ascii="Times New Roman" w:hAnsi="Times New Roman" w:cs="Times New Roman"/>
          <w:sz w:val="28"/>
          <w:szCs w:val="28"/>
          <w:lang w:val="uk-UA"/>
        </w:rPr>
        <w:t>довго строковість</w:t>
      </w:r>
      <w:r w:rsidR="00AB3CF2" w:rsidRPr="008A37BC">
        <w:rPr>
          <w:rFonts w:ascii="Times New Roman" w:hAnsi="Times New Roman" w:cs="Times New Roman"/>
          <w:sz w:val="28"/>
          <w:szCs w:val="28"/>
          <w:lang w:val="uk-UA"/>
        </w:rPr>
        <w:t xml:space="preserve">, та конкурентоспроможність положення організації при використанні одного з цих </w:t>
      </w:r>
      <w:r w:rsidRPr="008A37BC">
        <w:rPr>
          <w:rFonts w:ascii="Times New Roman" w:hAnsi="Times New Roman" w:cs="Times New Roman"/>
          <w:sz w:val="28"/>
          <w:szCs w:val="28"/>
          <w:lang w:val="uk-UA"/>
        </w:rPr>
        <w:t>підходів</w:t>
      </w:r>
      <w:r w:rsidR="00AB3CF2" w:rsidRPr="008A37BC">
        <w:rPr>
          <w:rFonts w:ascii="Times New Roman" w:hAnsi="Times New Roman" w:cs="Times New Roman"/>
          <w:sz w:val="28"/>
          <w:szCs w:val="28"/>
          <w:lang w:val="uk-UA"/>
        </w:rPr>
        <w:t xml:space="preserve"> потребує більш глибокого дослідження.</w:t>
      </w:r>
    </w:p>
    <w:p w:rsidR="00AB3CF2" w:rsidRPr="008A37BC" w:rsidRDefault="00AB3CF2"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Також можна відзначити, що розробок підходів до побудови сучасної системи менеджменту </w:t>
      </w:r>
      <w:r w:rsidR="0083770D" w:rsidRPr="008A37BC">
        <w:rPr>
          <w:rFonts w:ascii="Times New Roman" w:hAnsi="Times New Roman" w:cs="Times New Roman"/>
          <w:sz w:val="28"/>
          <w:szCs w:val="28"/>
          <w:lang w:val="uk-UA"/>
        </w:rPr>
        <w:t>керівниками, та керівниками - лі</w:t>
      </w:r>
      <w:r w:rsidRPr="008A37BC">
        <w:rPr>
          <w:rFonts w:ascii="Times New Roman" w:hAnsi="Times New Roman" w:cs="Times New Roman"/>
          <w:sz w:val="28"/>
          <w:szCs w:val="28"/>
          <w:lang w:val="uk-UA"/>
        </w:rPr>
        <w:t xml:space="preserve">дерами різних </w:t>
      </w:r>
      <w:r w:rsidR="0083770D" w:rsidRPr="008A37BC">
        <w:rPr>
          <w:rFonts w:ascii="Times New Roman" w:hAnsi="Times New Roman" w:cs="Times New Roman"/>
          <w:sz w:val="28"/>
          <w:szCs w:val="28"/>
          <w:lang w:val="uk-UA"/>
        </w:rPr>
        <w:t>підприємств</w:t>
      </w:r>
      <w:r w:rsidRPr="008A37BC">
        <w:rPr>
          <w:rFonts w:ascii="Times New Roman" w:hAnsi="Times New Roman" w:cs="Times New Roman"/>
          <w:sz w:val="28"/>
          <w:szCs w:val="28"/>
          <w:lang w:val="uk-UA"/>
        </w:rPr>
        <w:t xml:space="preserve"> може бути велика кількість. Але в цієї роботі були </w:t>
      </w:r>
      <w:r w:rsidR="0083770D" w:rsidRPr="008A37BC">
        <w:rPr>
          <w:rFonts w:ascii="Times New Roman" w:hAnsi="Times New Roman" w:cs="Times New Roman"/>
          <w:sz w:val="28"/>
          <w:szCs w:val="28"/>
          <w:lang w:val="uk-UA"/>
        </w:rPr>
        <w:t>пропоновані</w:t>
      </w:r>
      <w:r w:rsidRPr="008A37BC">
        <w:rPr>
          <w:rFonts w:ascii="Times New Roman" w:hAnsi="Times New Roman" w:cs="Times New Roman"/>
          <w:sz w:val="28"/>
          <w:szCs w:val="28"/>
          <w:lang w:val="uk-UA"/>
        </w:rPr>
        <w:t xml:space="preserve"> полярні підходи, для того, щоб підкреслити різницю між ними.  </w:t>
      </w:r>
    </w:p>
    <w:p w:rsidR="00AB3CF2" w:rsidRPr="008A37BC" w:rsidRDefault="00AB3CF2" w:rsidP="00AB187A">
      <w:pPr>
        <w:spacing w:after="0" w:line="360" w:lineRule="auto"/>
        <w:ind w:firstLine="709"/>
        <w:jc w:val="both"/>
        <w:rPr>
          <w:rFonts w:ascii="Times New Roman" w:hAnsi="Times New Roman" w:cs="Times New Roman"/>
          <w:sz w:val="28"/>
          <w:szCs w:val="28"/>
          <w:lang w:val="uk-UA"/>
        </w:rPr>
      </w:pPr>
    </w:p>
    <w:p w:rsidR="00062CF7" w:rsidRPr="008A37BC" w:rsidRDefault="00062CF7" w:rsidP="00AB187A">
      <w:pPr>
        <w:spacing w:after="0" w:line="360" w:lineRule="auto"/>
        <w:ind w:firstLine="709"/>
        <w:jc w:val="both"/>
        <w:rPr>
          <w:rFonts w:ascii="Times New Roman" w:hAnsi="Times New Roman" w:cs="Times New Roman"/>
          <w:sz w:val="28"/>
          <w:szCs w:val="28"/>
          <w:lang w:val="uk-UA"/>
        </w:rPr>
      </w:pPr>
    </w:p>
    <w:p w:rsidR="00062CF7" w:rsidRPr="008A37BC" w:rsidRDefault="00062CF7" w:rsidP="00190E83">
      <w:pPr>
        <w:pStyle w:val="a3"/>
        <w:numPr>
          <w:ilvl w:val="1"/>
          <w:numId w:val="1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Розробка  моделі використання елементів системи менеджменту </w:t>
      </w:r>
    </w:p>
    <w:p w:rsidR="00062CF7" w:rsidRPr="008A37BC" w:rsidRDefault="00062CF7"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керівником  – лідером  організації для досягнення лідируючого становища компанії на ринку</w:t>
      </w:r>
    </w:p>
    <w:p w:rsidR="00062CF7" w:rsidRPr="008A37BC" w:rsidRDefault="00062CF7" w:rsidP="00AB187A">
      <w:pPr>
        <w:pStyle w:val="a3"/>
        <w:spacing w:after="0" w:line="360" w:lineRule="auto"/>
        <w:ind w:left="0" w:firstLine="709"/>
        <w:jc w:val="both"/>
        <w:rPr>
          <w:rFonts w:ascii="Times New Roman" w:hAnsi="Times New Roman" w:cs="Times New Roman"/>
          <w:sz w:val="28"/>
          <w:szCs w:val="28"/>
          <w:lang w:val="uk-UA"/>
        </w:rPr>
      </w:pPr>
    </w:p>
    <w:p w:rsidR="005A045A" w:rsidRDefault="004D3DFB" w:rsidP="005A045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Зробивши</w:t>
      </w:r>
      <w:r w:rsidR="00AB3CF2" w:rsidRPr="008A37BC">
        <w:rPr>
          <w:rFonts w:ascii="Times New Roman" w:hAnsi="Times New Roman" w:cs="Times New Roman"/>
          <w:sz w:val="28"/>
          <w:szCs w:val="28"/>
          <w:lang w:val="uk-UA"/>
        </w:rPr>
        <w:t xml:space="preserve"> ви</w:t>
      </w:r>
      <w:r w:rsidR="0083770D" w:rsidRPr="008A37BC">
        <w:rPr>
          <w:rFonts w:ascii="Times New Roman" w:hAnsi="Times New Roman" w:cs="Times New Roman"/>
          <w:sz w:val="28"/>
          <w:szCs w:val="28"/>
          <w:lang w:val="uk-UA"/>
        </w:rPr>
        <w:t>сно</w:t>
      </w:r>
      <w:r w:rsidR="00AB3CF2" w:rsidRPr="008A37BC">
        <w:rPr>
          <w:rFonts w:ascii="Times New Roman" w:hAnsi="Times New Roman" w:cs="Times New Roman"/>
          <w:sz w:val="28"/>
          <w:szCs w:val="28"/>
          <w:lang w:val="uk-UA"/>
        </w:rPr>
        <w:t>вки</w:t>
      </w:r>
      <w:r w:rsidR="000A6163"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запропонованих</w:t>
      </w:r>
      <w:r w:rsidR="00062CF7" w:rsidRPr="008A37BC">
        <w:rPr>
          <w:rFonts w:ascii="Times New Roman" w:hAnsi="Times New Roman" w:cs="Times New Roman"/>
          <w:sz w:val="28"/>
          <w:szCs w:val="28"/>
          <w:lang w:val="uk-UA"/>
        </w:rPr>
        <w:t xml:space="preserve"> вище </w:t>
      </w:r>
      <w:r w:rsidR="00AB3CF2" w:rsidRPr="008A37BC">
        <w:rPr>
          <w:rFonts w:ascii="Times New Roman" w:hAnsi="Times New Roman" w:cs="Times New Roman"/>
          <w:sz w:val="28"/>
          <w:szCs w:val="28"/>
          <w:lang w:val="uk-UA"/>
        </w:rPr>
        <w:t xml:space="preserve"> підходів</w:t>
      </w:r>
      <w:r w:rsidR="00062CF7" w:rsidRPr="008A37BC">
        <w:rPr>
          <w:rFonts w:ascii="Times New Roman" w:hAnsi="Times New Roman" w:cs="Times New Roman"/>
          <w:sz w:val="28"/>
          <w:szCs w:val="28"/>
          <w:lang w:val="uk-UA"/>
        </w:rPr>
        <w:t xml:space="preserve"> взаємозалежності лідерства та елементів інтегрованих систем менеджменту з лідируючим становищем організації на ринку</w:t>
      </w:r>
      <w:r w:rsidR="000A6163" w:rsidRPr="008A37BC">
        <w:rPr>
          <w:rFonts w:ascii="Times New Roman" w:hAnsi="Times New Roman" w:cs="Times New Roman"/>
          <w:sz w:val="28"/>
          <w:szCs w:val="28"/>
          <w:lang w:val="uk-UA"/>
        </w:rPr>
        <w:t xml:space="preserve">, можна </w:t>
      </w:r>
      <w:r w:rsidR="00AB3CF2" w:rsidRPr="008A37BC">
        <w:rPr>
          <w:rFonts w:ascii="Times New Roman" w:hAnsi="Times New Roman" w:cs="Times New Roman"/>
          <w:sz w:val="28"/>
          <w:szCs w:val="28"/>
          <w:lang w:val="uk-UA"/>
        </w:rPr>
        <w:t>знайти кореляцію між стилем управління</w:t>
      </w:r>
      <w:r w:rsidRPr="008A37BC">
        <w:rPr>
          <w:rFonts w:ascii="Times New Roman" w:hAnsi="Times New Roman" w:cs="Times New Roman"/>
          <w:sz w:val="28"/>
          <w:szCs w:val="28"/>
          <w:lang w:val="uk-UA"/>
        </w:rPr>
        <w:t>, набором та побудовою структури  е</w:t>
      </w:r>
      <w:r w:rsidR="00AB3CF2" w:rsidRPr="008A37BC">
        <w:rPr>
          <w:rFonts w:ascii="Times New Roman" w:hAnsi="Times New Roman" w:cs="Times New Roman"/>
          <w:sz w:val="28"/>
          <w:szCs w:val="28"/>
          <w:lang w:val="uk-UA"/>
        </w:rPr>
        <w:t xml:space="preserve">лементів, які використовують керівники (неформальні лідери), та керівники-лідери. </w:t>
      </w:r>
    </w:p>
    <w:p w:rsidR="005A045A" w:rsidRPr="008A37BC" w:rsidRDefault="005A045A" w:rsidP="005A045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Запропоновані моделі використання елементів системи менеджменту керівником – лідером  організації для досягнення лідируючого становища компанії на ринку, мають однаковий набір елементів, але  структура їх використання значно відрізняється. </w:t>
      </w:r>
    </w:p>
    <w:p w:rsidR="005A045A" w:rsidRPr="008A37BC" w:rsidRDefault="005A045A" w:rsidP="005A045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Це перш за все пов’язано з відмінністю поглядів керівників на побудову та використання елементів системи менеджменту. Сучасний менеджмент шукає різні шляхи створення додаткової цінності для створення конкурентних переваг. Створення інтегративній системи менеджменту з використанням </w:t>
      </w:r>
      <w:r>
        <w:rPr>
          <w:rFonts w:ascii="Times New Roman" w:hAnsi="Times New Roman" w:cs="Times New Roman"/>
          <w:sz w:val="28"/>
          <w:szCs w:val="28"/>
          <w:lang w:val="uk-UA"/>
        </w:rPr>
        <w:t>ї</w:t>
      </w:r>
      <w:r w:rsidRPr="008A37BC">
        <w:rPr>
          <w:rFonts w:ascii="Times New Roman" w:hAnsi="Times New Roman" w:cs="Times New Roman"/>
          <w:sz w:val="28"/>
          <w:szCs w:val="28"/>
          <w:lang w:val="uk-UA"/>
        </w:rPr>
        <w:t xml:space="preserve">ї елементів  створює додаткові конкурентні переваги у довгостроковому періоді. Складність копіювання такої системи  конкурентами полягає в тому, що елементи на їх складові, конкурентам достатньо складно розпізнати, та іноді повторити, що дає додаткову стратегічну перевагу.  </w:t>
      </w:r>
    </w:p>
    <w:p w:rsidR="00E158CE" w:rsidRPr="008A37BC" w:rsidRDefault="00E158CE" w:rsidP="00316883">
      <w:pPr>
        <w:spacing w:after="0" w:line="360" w:lineRule="auto"/>
        <w:jc w:val="center"/>
        <w:rPr>
          <w:rFonts w:ascii="Times New Roman" w:hAnsi="Times New Roman" w:cs="Times New Roman"/>
          <w:sz w:val="28"/>
          <w:szCs w:val="28"/>
          <w:lang w:val="uk-UA"/>
        </w:rPr>
      </w:pPr>
    </w:p>
    <w:p w:rsidR="003F653D" w:rsidRPr="008A37BC" w:rsidRDefault="00E26316" w:rsidP="003F653D">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object w:dxaOrig="7197" w:dyaOrig="53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270pt" o:ole="">
            <v:imagedata r:id="rId8" o:title=""/>
          </v:shape>
          <o:OLEObject Type="Embed" ProgID="PowerPoint.Slide.12" ShapeID="_x0000_i1025" DrawAspect="Content" ObjectID="_1757405300" r:id="rId9"/>
        </w:object>
      </w:r>
    </w:p>
    <w:p w:rsidR="00A654B2" w:rsidRPr="008A37BC" w:rsidRDefault="00862C99" w:rsidP="00AB187A">
      <w:pPr>
        <w:spacing w:after="0" w:line="360" w:lineRule="auto"/>
        <w:jc w:val="center"/>
        <w:rPr>
          <w:rFonts w:ascii="Times New Roman" w:hAnsi="Times New Roman" w:cs="Times New Roman"/>
          <w:sz w:val="28"/>
          <w:szCs w:val="28"/>
          <w:lang w:val="uk-UA"/>
        </w:rPr>
      </w:pPr>
      <w:r w:rsidRPr="008A37BC">
        <w:rPr>
          <w:rFonts w:ascii="Times New Roman" w:hAnsi="Times New Roman" w:cs="Times New Roman"/>
          <w:sz w:val="28"/>
          <w:szCs w:val="28"/>
          <w:lang w:val="uk-UA"/>
        </w:rPr>
        <w:t>Рис. 3.1. Модель використання елементів системи менеджменту керівником – лідером  організації для досягнення лідируючого становища компанії на ринку</w:t>
      </w:r>
    </w:p>
    <w:p w:rsidR="000961EC" w:rsidRDefault="000961EC"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Розроблені та </w:t>
      </w:r>
      <w:r w:rsidR="0083770D" w:rsidRPr="008A37BC">
        <w:rPr>
          <w:rFonts w:ascii="Times New Roman" w:hAnsi="Times New Roman" w:cs="Times New Roman"/>
          <w:sz w:val="28"/>
          <w:szCs w:val="28"/>
          <w:lang w:val="uk-UA"/>
        </w:rPr>
        <w:t>запропоновані</w:t>
      </w:r>
      <w:r w:rsidRPr="008A37BC">
        <w:rPr>
          <w:rFonts w:ascii="Times New Roman" w:hAnsi="Times New Roman" w:cs="Times New Roman"/>
          <w:sz w:val="28"/>
          <w:szCs w:val="28"/>
          <w:lang w:val="uk-UA"/>
        </w:rPr>
        <w:t xml:space="preserve"> моделі використання елементів системи менеджменту керівником – лідером  організації для досягнення лідируючого становища компанії на ринку рис. 3.1. та 3.2. дають змогу зробити слідуючи висновки:</w:t>
      </w:r>
    </w:p>
    <w:p w:rsidR="005A045A" w:rsidRPr="008A37BC" w:rsidRDefault="005A045A" w:rsidP="00190E83">
      <w:pPr>
        <w:pStyle w:val="a3"/>
        <w:numPr>
          <w:ilvl w:val="0"/>
          <w:numId w:val="4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Типи керівництва – в різних моделях ми бачимо різі підходи до </w:t>
      </w:r>
    </w:p>
    <w:p w:rsidR="005A045A" w:rsidRPr="008A37BC" w:rsidRDefault="005A045A" w:rsidP="005A045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управління – адміністративний, та лідерський. Не можливо стверджувати, що керівники будуть використовувати ці  підходи у чистому вигляді, дійсно,і у адміністративному підході будуть присутні елементи лідерського підходу, так і у лідерському підході будуть присутні і риси адміністративного підхідну. Але погляд на управління, побудову системи менеджменту та структура елементів у неї буде значно відрізнятися. </w:t>
      </w:r>
    </w:p>
    <w:p w:rsidR="005A045A" w:rsidRPr="005A045A" w:rsidRDefault="005A045A" w:rsidP="00190E83">
      <w:pPr>
        <w:pStyle w:val="a3"/>
        <w:numPr>
          <w:ilvl w:val="0"/>
          <w:numId w:val="4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Місце  та роль персоналу. Модель використання елементів системи </w:t>
      </w:r>
      <w:r w:rsidRPr="00AD695C">
        <w:rPr>
          <w:rFonts w:ascii="Times New Roman" w:hAnsi="Times New Roman" w:cs="Times New Roman"/>
          <w:sz w:val="28"/>
          <w:szCs w:val="28"/>
          <w:lang w:val="uk-UA"/>
        </w:rPr>
        <w:t>менеджменту керівником – лідером пов’язана з створенням командно однодумців професіоналів. Які чітко розуміють як досягати поставленої стратегічної мети, яким чином вирішувати складні та прості задачі,  як оптимізувати ресурси організації для вирішення завдань. У іншої моделі – персонал виконує свої обов’язки у рамках інструкцій, ініціативні пропозиції повинні пройти ієрархічний шлях.</w:t>
      </w:r>
    </w:p>
    <w:p w:rsidR="000961EC" w:rsidRPr="008A37BC" w:rsidRDefault="000961EC" w:rsidP="004D3DFB">
      <w:pPr>
        <w:spacing w:after="0" w:line="360" w:lineRule="auto"/>
        <w:ind w:firstLine="709"/>
        <w:jc w:val="both"/>
        <w:rPr>
          <w:rFonts w:ascii="Times New Roman" w:hAnsi="Times New Roman" w:cs="Times New Roman"/>
          <w:sz w:val="28"/>
          <w:szCs w:val="28"/>
          <w:lang w:val="uk-UA"/>
        </w:rPr>
      </w:pPr>
    </w:p>
    <w:p w:rsidR="00316883" w:rsidRPr="008A37BC" w:rsidRDefault="000961EC" w:rsidP="000961EC">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object w:dxaOrig="7197" w:dyaOrig="5395">
          <v:shape id="_x0000_i1026" type="#_x0000_t75" style="width:5in;height:270pt" o:ole="">
            <v:imagedata r:id="rId10" o:title=""/>
          </v:shape>
          <o:OLEObject Type="Embed" ProgID="PowerPoint.Slide.12" ShapeID="_x0000_i1026" DrawAspect="Content" ObjectID="_1757405301" r:id="rId11"/>
        </w:object>
      </w:r>
    </w:p>
    <w:p w:rsidR="00316883" w:rsidRPr="008A37BC" w:rsidRDefault="00316883" w:rsidP="00316883">
      <w:pPr>
        <w:spacing w:after="0" w:line="360" w:lineRule="auto"/>
        <w:jc w:val="center"/>
        <w:rPr>
          <w:rFonts w:ascii="Times New Roman" w:hAnsi="Times New Roman" w:cs="Times New Roman"/>
          <w:sz w:val="28"/>
          <w:szCs w:val="28"/>
          <w:lang w:val="uk-UA"/>
        </w:rPr>
      </w:pPr>
    </w:p>
    <w:p w:rsidR="00E01043" w:rsidRPr="008A37BC" w:rsidRDefault="00E01043" w:rsidP="00AB187A">
      <w:pPr>
        <w:spacing w:after="0" w:line="360" w:lineRule="auto"/>
        <w:jc w:val="center"/>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Рис. 3.2. </w:t>
      </w:r>
      <w:r w:rsidR="00862C99" w:rsidRPr="008A37BC">
        <w:rPr>
          <w:rFonts w:ascii="Times New Roman" w:hAnsi="Times New Roman" w:cs="Times New Roman"/>
          <w:sz w:val="28"/>
          <w:szCs w:val="28"/>
          <w:lang w:val="uk-UA"/>
        </w:rPr>
        <w:t>Модель використання елементів системи менеджменту керівником організації для досягнення лідируючого становища компанії на ринку</w:t>
      </w:r>
    </w:p>
    <w:p w:rsidR="000961EC" w:rsidRPr="008A37BC" w:rsidRDefault="000961EC" w:rsidP="00316883">
      <w:pPr>
        <w:spacing w:after="0" w:line="360" w:lineRule="auto"/>
        <w:jc w:val="center"/>
        <w:rPr>
          <w:rFonts w:ascii="Times New Roman" w:hAnsi="Times New Roman" w:cs="Times New Roman"/>
          <w:sz w:val="28"/>
          <w:szCs w:val="28"/>
          <w:lang w:val="uk-UA"/>
        </w:rPr>
      </w:pPr>
    </w:p>
    <w:p w:rsidR="001340C0" w:rsidRPr="008A37BC" w:rsidRDefault="00584F1B" w:rsidP="00190E83">
      <w:pPr>
        <w:pStyle w:val="a3"/>
        <w:numPr>
          <w:ilvl w:val="0"/>
          <w:numId w:val="45"/>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Роль та місце корпоративній культурі</w:t>
      </w:r>
      <w:r w:rsidR="00302A1E" w:rsidRPr="008A37BC">
        <w:rPr>
          <w:rFonts w:ascii="Times New Roman" w:hAnsi="Times New Roman" w:cs="Times New Roman"/>
          <w:sz w:val="28"/>
          <w:szCs w:val="28"/>
          <w:lang w:val="uk-UA"/>
        </w:rPr>
        <w:t xml:space="preserve"> у організації</w:t>
      </w:r>
      <w:r w:rsidRPr="008A37BC">
        <w:rPr>
          <w:rFonts w:ascii="Times New Roman" w:hAnsi="Times New Roman" w:cs="Times New Roman"/>
          <w:sz w:val="28"/>
          <w:szCs w:val="28"/>
          <w:lang w:val="uk-UA"/>
        </w:rPr>
        <w:t xml:space="preserve">. Модель </w:t>
      </w:r>
    </w:p>
    <w:p w:rsidR="00584F1B" w:rsidRPr="008A37BC" w:rsidRDefault="00584F1B" w:rsidP="00AB187A">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використання елементів системи менеджменту керівником</w:t>
      </w:r>
      <w:r w:rsidR="001340C0" w:rsidRPr="008A37BC">
        <w:rPr>
          <w:rFonts w:ascii="Times New Roman" w:hAnsi="Times New Roman" w:cs="Times New Roman"/>
          <w:sz w:val="28"/>
          <w:szCs w:val="28"/>
          <w:lang w:val="uk-UA"/>
        </w:rPr>
        <w:t xml:space="preserve"> – лідером</w:t>
      </w:r>
      <w:r w:rsidRPr="008A37BC">
        <w:rPr>
          <w:rFonts w:ascii="Times New Roman" w:hAnsi="Times New Roman" w:cs="Times New Roman"/>
          <w:sz w:val="28"/>
          <w:szCs w:val="28"/>
          <w:lang w:val="uk-UA"/>
        </w:rPr>
        <w:t xml:space="preserve">, корпоративна культура представлена відкритою взаємодією з </w:t>
      </w:r>
      <w:r w:rsidR="0083770D" w:rsidRPr="008A37BC">
        <w:rPr>
          <w:rFonts w:ascii="Times New Roman" w:hAnsi="Times New Roman" w:cs="Times New Roman"/>
          <w:sz w:val="28"/>
          <w:szCs w:val="28"/>
          <w:lang w:val="uk-UA"/>
        </w:rPr>
        <w:t>персоналом</w:t>
      </w:r>
      <w:r w:rsidRPr="008A37BC">
        <w:rPr>
          <w:rFonts w:ascii="Times New Roman" w:hAnsi="Times New Roman" w:cs="Times New Roman"/>
          <w:sz w:val="28"/>
          <w:szCs w:val="28"/>
          <w:lang w:val="uk-UA"/>
        </w:rPr>
        <w:t xml:space="preserve"> та спрямована на взаємовигідне спілкування для всі</w:t>
      </w:r>
      <w:r w:rsidR="00880AF3" w:rsidRPr="008A37BC">
        <w:rPr>
          <w:rFonts w:ascii="Times New Roman" w:hAnsi="Times New Roman" w:cs="Times New Roman"/>
          <w:sz w:val="28"/>
          <w:szCs w:val="28"/>
          <w:lang w:val="uk-UA"/>
        </w:rPr>
        <w:t xml:space="preserve">х членів команди, чи </w:t>
      </w:r>
      <w:r w:rsidR="0083770D" w:rsidRPr="008A37BC">
        <w:rPr>
          <w:rFonts w:ascii="Times New Roman" w:hAnsi="Times New Roman" w:cs="Times New Roman"/>
          <w:sz w:val="28"/>
          <w:szCs w:val="28"/>
          <w:lang w:val="uk-UA"/>
        </w:rPr>
        <w:t>колективу</w:t>
      </w:r>
      <w:r w:rsidR="00880AF3" w:rsidRPr="008A37BC">
        <w:rPr>
          <w:rFonts w:ascii="Times New Roman" w:hAnsi="Times New Roman" w:cs="Times New Roman"/>
          <w:sz w:val="28"/>
          <w:szCs w:val="28"/>
          <w:lang w:val="uk-UA"/>
        </w:rPr>
        <w:t>.</w:t>
      </w:r>
    </w:p>
    <w:p w:rsidR="00584F1B" w:rsidRPr="008A37BC" w:rsidRDefault="00584F1B"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У моделі використання елементів системи менеджменту керівником  (формальним лідером),  корпоративна культура представлена у </w:t>
      </w:r>
      <w:r w:rsidR="0083770D" w:rsidRPr="008A37BC">
        <w:rPr>
          <w:rFonts w:ascii="Times New Roman" w:hAnsi="Times New Roman" w:cs="Times New Roman"/>
          <w:sz w:val="28"/>
          <w:szCs w:val="28"/>
          <w:lang w:val="uk-UA"/>
        </w:rPr>
        <w:t>закритому</w:t>
      </w:r>
      <w:r w:rsidRPr="008A37BC">
        <w:rPr>
          <w:rFonts w:ascii="Times New Roman" w:hAnsi="Times New Roman" w:cs="Times New Roman"/>
          <w:sz w:val="28"/>
          <w:szCs w:val="28"/>
          <w:lang w:val="uk-UA"/>
        </w:rPr>
        <w:t xml:space="preserve"> типі, та виконує більш формальну функцію. </w:t>
      </w:r>
      <w:r w:rsidR="0083770D" w:rsidRPr="008A37BC">
        <w:rPr>
          <w:rFonts w:ascii="Times New Roman" w:hAnsi="Times New Roman" w:cs="Times New Roman"/>
          <w:sz w:val="28"/>
          <w:szCs w:val="28"/>
          <w:lang w:val="uk-UA"/>
        </w:rPr>
        <w:t>Пов’язана</w:t>
      </w:r>
      <w:r w:rsidR="00637667" w:rsidRPr="008A37BC">
        <w:rPr>
          <w:rFonts w:ascii="Times New Roman" w:hAnsi="Times New Roman" w:cs="Times New Roman"/>
          <w:sz w:val="28"/>
          <w:szCs w:val="28"/>
          <w:lang w:val="uk-UA"/>
        </w:rPr>
        <w:t xml:space="preserve"> переважно з місією в широкому розумінні, тобто з філософією, та стратегічними цілями.  </w:t>
      </w:r>
      <w:r w:rsidR="0083770D" w:rsidRPr="008A37BC">
        <w:rPr>
          <w:rFonts w:ascii="Times New Roman" w:hAnsi="Times New Roman" w:cs="Times New Roman"/>
          <w:sz w:val="28"/>
          <w:szCs w:val="28"/>
          <w:lang w:val="uk-UA"/>
        </w:rPr>
        <w:t>Взаємозв’язок</w:t>
      </w:r>
      <w:r w:rsidR="00637667" w:rsidRPr="008A37BC">
        <w:rPr>
          <w:rFonts w:ascii="Times New Roman" w:hAnsi="Times New Roman" w:cs="Times New Roman"/>
          <w:sz w:val="28"/>
          <w:szCs w:val="28"/>
          <w:lang w:val="uk-UA"/>
        </w:rPr>
        <w:t xml:space="preserve"> корпоративної </w:t>
      </w:r>
      <w:r w:rsidRPr="008A37BC">
        <w:rPr>
          <w:rFonts w:ascii="Times New Roman" w:hAnsi="Times New Roman" w:cs="Times New Roman"/>
          <w:sz w:val="28"/>
          <w:szCs w:val="28"/>
          <w:lang w:val="uk-UA"/>
        </w:rPr>
        <w:t xml:space="preserve"> </w:t>
      </w:r>
      <w:r w:rsidR="00637667" w:rsidRPr="008A37BC">
        <w:rPr>
          <w:rFonts w:ascii="Times New Roman" w:hAnsi="Times New Roman" w:cs="Times New Roman"/>
          <w:sz w:val="28"/>
          <w:szCs w:val="28"/>
          <w:lang w:val="uk-UA"/>
        </w:rPr>
        <w:t xml:space="preserve"> культури та персоналу, достатньо часто обмежений мінімальним класичним набором: корпоративні свята, корпоративні тренінги, тощо.</w:t>
      </w:r>
    </w:p>
    <w:p w:rsidR="00584F1B" w:rsidRPr="008A37BC" w:rsidRDefault="00740463" w:rsidP="00AB187A">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Крім того,  можна зробити припущення,</w:t>
      </w:r>
      <w:r w:rsidR="00831704" w:rsidRPr="008A37BC">
        <w:rPr>
          <w:rFonts w:ascii="Times New Roman" w:hAnsi="Times New Roman" w:cs="Times New Roman"/>
          <w:sz w:val="28"/>
          <w:szCs w:val="28"/>
          <w:lang w:val="uk-UA"/>
        </w:rPr>
        <w:t xml:space="preserve"> наскільки персонал задіяний у </w:t>
      </w:r>
    </w:p>
    <w:p w:rsidR="00302A1E" w:rsidRPr="008A37BC" w:rsidRDefault="00831704" w:rsidP="00AB187A">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реалізації стратегії</w:t>
      </w:r>
      <w:r w:rsidR="00740463" w:rsidRPr="008A37BC">
        <w:rPr>
          <w:rFonts w:ascii="Times New Roman" w:hAnsi="Times New Roman" w:cs="Times New Roman"/>
          <w:sz w:val="28"/>
          <w:szCs w:val="28"/>
          <w:lang w:val="uk-UA"/>
        </w:rPr>
        <w:t xml:space="preserve"> організації.</w:t>
      </w:r>
      <w:r w:rsidRPr="008A37BC">
        <w:rPr>
          <w:rFonts w:ascii="Times New Roman" w:hAnsi="Times New Roman" w:cs="Times New Roman"/>
          <w:sz w:val="28"/>
          <w:szCs w:val="28"/>
          <w:lang w:val="uk-UA"/>
        </w:rPr>
        <w:t xml:space="preserve"> Через формальний стиль керівництва персонал </w:t>
      </w:r>
      <w:r w:rsidR="00740463" w:rsidRPr="008A37BC">
        <w:rPr>
          <w:rFonts w:ascii="Times New Roman" w:hAnsi="Times New Roman" w:cs="Times New Roman"/>
          <w:sz w:val="28"/>
          <w:szCs w:val="28"/>
          <w:lang w:val="uk-UA"/>
        </w:rPr>
        <w:t xml:space="preserve">достатньо </w:t>
      </w:r>
      <w:r w:rsidRPr="008A37BC">
        <w:rPr>
          <w:rFonts w:ascii="Times New Roman" w:hAnsi="Times New Roman" w:cs="Times New Roman"/>
          <w:sz w:val="28"/>
          <w:szCs w:val="28"/>
          <w:lang w:val="uk-UA"/>
        </w:rPr>
        <w:t>часто</w:t>
      </w:r>
      <w:r w:rsidR="00740463" w:rsidRPr="008A37BC">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нажаль не знає стратегічної мети організації</w:t>
      </w:r>
      <w:r w:rsidR="00740463" w:rsidRPr="008A37BC">
        <w:rPr>
          <w:rFonts w:ascii="Times New Roman" w:hAnsi="Times New Roman" w:cs="Times New Roman"/>
          <w:sz w:val="28"/>
          <w:szCs w:val="28"/>
          <w:lang w:val="uk-UA"/>
        </w:rPr>
        <w:t xml:space="preserve"> і лише </w:t>
      </w:r>
      <w:r w:rsidR="0083770D" w:rsidRPr="008A37BC">
        <w:rPr>
          <w:rFonts w:ascii="Times New Roman" w:hAnsi="Times New Roman" w:cs="Times New Roman"/>
          <w:sz w:val="28"/>
          <w:szCs w:val="28"/>
          <w:lang w:val="uk-UA"/>
        </w:rPr>
        <w:t>виконує</w:t>
      </w:r>
      <w:r w:rsidR="00740463" w:rsidRPr="008A37BC">
        <w:rPr>
          <w:rFonts w:ascii="Times New Roman" w:hAnsi="Times New Roman" w:cs="Times New Roman"/>
          <w:sz w:val="28"/>
          <w:szCs w:val="28"/>
          <w:lang w:val="uk-UA"/>
        </w:rPr>
        <w:t xml:space="preserve"> свої функціональні </w:t>
      </w:r>
      <w:r w:rsidR="0083770D" w:rsidRPr="008A37BC">
        <w:rPr>
          <w:rFonts w:ascii="Times New Roman" w:hAnsi="Times New Roman" w:cs="Times New Roman"/>
          <w:sz w:val="28"/>
          <w:szCs w:val="28"/>
          <w:lang w:val="uk-UA"/>
        </w:rPr>
        <w:t>обов'язки</w:t>
      </w:r>
      <w:r w:rsidR="00740463" w:rsidRPr="008A37BC">
        <w:rPr>
          <w:rFonts w:ascii="Times New Roman" w:hAnsi="Times New Roman" w:cs="Times New Roman"/>
          <w:sz w:val="28"/>
          <w:szCs w:val="28"/>
          <w:lang w:val="uk-UA"/>
        </w:rPr>
        <w:t>.</w:t>
      </w:r>
      <w:r w:rsidRPr="008A37BC">
        <w:rPr>
          <w:rFonts w:ascii="Times New Roman" w:hAnsi="Times New Roman" w:cs="Times New Roman"/>
          <w:sz w:val="28"/>
          <w:szCs w:val="28"/>
          <w:lang w:val="uk-UA"/>
        </w:rPr>
        <w:t xml:space="preserve"> </w:t>
      </w:r>
    </w:p>
    <w:p w:rsidR="00831704" w:rsidRPr="008A37BC" w:rsidRDefault="00831704"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Сучасні умови потребують від керівників використання різних стратегій, в тому числі і оптимізації. Тому найважливішим на сьогоднішній день </w:t>
      </w:r>
      <w:r w:rsidR="0083770D" w:rsidRPr="008A37BC">
        <w:rPr>
          <w:rFonts w:ascii="Times New Roman" w:hAnsi="Times New Roman" w:cs="Times New Roman"/>
          <w:sz w:val="28"/>
          <w:szCs w:val="28"/>
          <w:lang w:val="uk-UA"/>
        </w:rPr>
        <w:t>впроваджувати</w:t>
      </w:r>
      <w:r w:rsidRPr="008A37BC">
        <w:rPr>
          <w:rFonts w:ascii="Times New Roman" w:hAnsi="Times New Roman" w:cs="Times New Roman"/>
          <w:sz w:val="28"/>
          <w:szCs w:val="28"/>
          <w:lang w:val="uk-UA"/>
        </w:rPr>
        <w:t xml:space="preserve"> стратегії з оптимальним використанням  елементів системи менеджменту та ресурсів організації.</w:t>
      </w:r>
    </w:p>
    <w:p w:rsidR="00862C99" w:rsidRPr="008A37BC" w:rsidRDefault="00862C99" w:rsidP="00862C99">
      <w:pPr>
        <w:spacing w:after="0" w:line="360" w:lineRule="auto"/>
        <w:jc w:val="both"/>
        <w:rPr>
          <w:rFonts w:ascii="Times New Roman" w:hAnsi="Times New Roman" w:cs="Times New Roman"/>
          <w:sz w:val="24"/>
          <w:szCs w:val="24"/>
          <w:lang w:val="uk-UA"/>
        </w:rPr>
      </w:pPr>
    </w:p>
    <w:p w:rsidR="002832EE" w:rsidRPr="008A37BC" w:rsidRDefault="002832EE" w:rsidP="00BD355F">
      <w:pPr>
        <w:spacing w:after="0" w:line="360" w:lineRule="auto"/>
        <w:jc w:val="both"/>
        <w:rPr>
          <w:rFonts w:ascii="Times New Roman" w:hAnsi="Times New Roman" w:cs="Times New Roman"/>
          <w:sz w:val="28"/>
          <w:szCs w:val="28"/>
          <w:lang w:val="uk-UA"/>
        </w:rPr>
      </w:pPr>
    </w:p>
    <w:p w:rsidR="00740463" w:rsidRPr="008A37BC" w:rsidRDefault="00740463" w:rsidP="00BD355F">
      <w:pPr>
        <w:spacing w:after="0" w:line="360" w:lineRule="auto"/>
        <w:jc w:val="both"/>
        <w:rPr>
          <w:rFonts w:ascii="Times New Roman" w:hAnsi="Times New Roman" w:cs="Times New Roman"/>
          <w:sz w:val="28"/>
          <w:szCs w:val="28"/>
          <w:lang w:val="uk-UA"/>
        </w:rPr>
      </w:pPr>
    </w:p>
    <w:p w:rsidR="00740463" w:rsidRDefault="00740463" w:rsidP="00BD355F">
      <w:pPr>
        <w:spacing w:after="0" w:line="360" w:lineRule="auto"/>
        <w:jc w:val="both"/>
        <w:rPr>
          <w:rFonts w:ascii="Times New Roman" w:hAnsi="Times New Roman" w:cs="Times New Roman"/>
          <w:sz w:val="28"/>
          <w:szCs w:val="28"/>
          <w:lang w:val="uk-UA"/>
        </w:rPr>
      </w:pPr>
    </w:p>
    <w:p w:rsidR="00AB187A" w:rsidRDefault="00AB187A" w:rsidP="00BD355F">
      <w:pPr>
        <w:spacing w:after="0" w:line="360" w:lineRule="auto"/>
        <w:jc w:val="both"/>
        <w:rPr>
          <w:rFonts w:ascii="Times New Roman" w:hAnsi="Times New Roman" w:cs="Times New Roman"/>
          <w:sz w:val="28"/>
          <w:szCs w:val="28"/>
          <w:lang w:val="uk-UA"/>
        </w:rPr>
      </w:pPr>
    </w:p>
    <w:p w:rsidR="00AD695C" w:rsidRPr="008A37BC" w:rsidRDefault="00AD695C" w:rsidP="00BD355F">
      <w:pPr>
        <w:spacing w:after="0" w:line="360" w:lineRule="auto"/>
        <w:jc w:val="both"/>
        <w:rPr>
          <w:rFonts w:ascii="Times New Roman" w:hAnsi="Times New Roman" w:cs="Times New Roman"/>
          <w:sz w:val="28"/>
          <w:szCs w:val="28"/>
          <w:lang w:val="uk-UA"/>
        </w:rPr>
      </w:pPr>
    </w:p>
    <w:p w:rsidR="00740463" w:rsidRDefault="00740463"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Default="005A045A" w:rsidP="00BD355F">
      <w:pPr>
        <w:spacing w:after="0" w:line="360" w:lineRule="auto"/>
        <w:jc w:val="both"/>
        <w:rPr>
          <w:rFonts w:ascii="Times New Roman" w:hAnsi="Times New Roman" w:cs="Times New Roman"/>
          <w:sz w:val="28"/>
          <w:szCs w:val="28"/>
          <w:lang w:val="uk-UA"/>
        </w:rPr>
      </w:pPr>
    </w:p>
    <w:p w:rsidR="005A045A" w:rsidRPr="008A37BC" w:rsidRDefault="005A045A" w:rsidP="00BD355F">
      <w:pPr>
        <w:spacing w:after="0" w:line="360" w:lineRule="auto"/>
        <w:jc w:val="both"/>
        <w:rPr>
          <w:rFonts w:ascii="Times New Roman" w:hAnsi="Times New Roman" w:cs="Times New Roman"/>
          <w:sz w:val="28"/>
          <w:szCs w:val="28"/>
          <w:lang w:val="uk-UA"/>
        </w:rPr>
      </w:pPr>
    </w:p>
    <w:p w:rsidR="002832EE" w:rsidRPr="008A37BC" w:rsidRDefault="002832EE" w:rsidP="002832EE">
      <w:pPr>
        <w:spacing w:line="360" w:lineRule="auto"/>
        <w:ind w:firstLine="709"/>
        <w:jc w:val="center"/>
        <w:rPr>
          <w:rFonts w:ascii="Times New Roman" w:hAnsi="Times New Roman" w:cs="Times New Roman"/>
          <w:caps/>
          <w:sz w:val="28"/>
          <w:szCs w:val="28"/>
          <w:lang w:val="uk-UA"/>
        </w:rPr>
      </w:pPr>
      <w:r w:rsidRPr="008A37BC">
        <w:rPr>
          <w:rFonts w:ascii="Times New Roman" w:hAnsi="Times New Roman" w:cs="Times New Roman"/>
          <w:caps/>
          <w:sz w:val="28"/>
          <w:szCs w:val="28"/>
          <w:lang w:val="uk-UA"/>
        </w:rPr>
        <w:t xml:space="preserve">Висновки </w:t>
      </w:r>
    </w:p>
    <w:p w:rsidR="002832EE" w:rsidRPr="008A37BC" w:rsidRDefault="002832EE" w:rsidP="002832EE">
      <w:pPr>
        <w:spacing w:line="360" w:lineRule="auto"/>
        <w:ind w:firstLine="709"/>
        <w:jc w:val="both"/>
        <w:rPr>
          <w:rFonts w:ascii="Times New Roman" w:hAnsi="Times New Roman" w:cs="Times New Roman"/>
          <w:color w:val="231F20"/>
          <w:sz w:val="28"/>
          <w:szCs w:val="28"/>
          <w:bdr w:val="none" w:sz="0" w:space="0" w:color="auto" w:frame="1"/>
          <w:lang w:val="uk-UA"/>
        </w:rPr>
      </w:pPr>
    </w:p>
    <w:p w:rsidR="00F20A40" w:rsidRPr="008A37BC" w:rsidRDefault="002832EE" w:rsidP="00AB187A">
      <w:pPr>
        <w:spacing w:after="0" w:line="360" w:lineRule="auto"/>
        <w:ind w:firstLine="709"/>
        <w:jc w:val="both"/>
        <w:rPr>
          <w:rFonts w:ascii="Times New Roman" w:hAnsi="Times New Roman" w:cs="Times New Roman"/>
          <w:color w:val="000000" w:themeColor="text1"/>
          <w:sz w:val="28"/>
          <w:szCs w:val="28"/>
          <w:lang w:val="uk-UA"/>
        </w:rPr>
      </w:pPr>
      <w:r w:rsidRPr="008A37BC">
        <w:rPr>
          <w:rFonts w:ascii="Times New Roman" w:hAnsi="Times New Roman" w:cs="Times New Roman"/>
          <w:sz w:val="28"/>
          <w:szCs w:val="28"/>
          <w:lang w:val="uk-UA"/>
        </w:rPr>
        <w:t>У кваліфікаційній роботі здійснено теоретичне узагальнення та запропоновано вирішення важливої науково-прикладної проблеми, що полягає</w:t>
      </w:r>
      <w:r w:rsidR="005960DB" w:rsidRPr="008A37BC">
        <w:rPr>
          <w:rFonts w:ascii="Times New Roman" w:hAnsi="Times New Roman" w:cs="Times New Roman"/>
          <w:sz w:val="28"/>
          <w:szCs w:val="28"/>
          <w:lang w:val="uk-UA"/>
        </w:rPr>
        <w:t xml:space="preserve"> у </w:t>
      </w:r>
      <w:r w:rsidR="00ED11E5" w:rsidRPr="008A37BC">
        <w:rPr>
          <w:rFonts w:ascii="Times New Roman" w:hAnsi="Times New Roman" w:cs="Times New Roman"/>
          <w:sz w:val="28"/>
          <w:szCs w:val="28"/>
          <w:lang w:val="uk-UA"/>
        </w:rPr>
        <w:t xml:space="preserve">створені </w:t>
      </w:r>
      <w:r w:rsidR="00F20A40" w:rsidRPr="008A37BC">
        <w:rPr>
          <w:rFonts w:ascii="Times New Roman" w:hAnsi="Times New Roman" w:cs="Times New Roman"/>
          <w:sz w:val="28"/>
          <w:szCs w:val="28"/>
          <w:lang w:val="uk-UA"/>
        </w:rPr>
        <w:t xml:space="preserve"> теоретичного та  методичного  </w:t>
      </w:r>
      <w:r w:rsidR="00F20A40" w:rsidRPr="008A37BC">
        <w:rPr>
          <w:rFonts w:ascii="Times New Roman" w:hAnsi="Times New Roman" w:cs="Times New Roman"/>
          <w:color w:val="200F03"/>
          <w:sz w:val="28"/>
          <w:szCs w:val="28"/>
          <w:lang w:val="uk-UA"/>
        </w:rPr>
        <w:t xml:space="preserve">обґрунтування лідерства у системі менеджменту, </w:t>
      </w:r>
      <w:r w:rsidR="00F20A40" w:rsidRPr="008A37BC">
        <w:rPr>
          <w:rFonts w:ascii="Times New Roman" w:hAnsi="Times New Roman" w:cs="Times New Roman"/>
          <w:color w:val="000000" w:themeColor="text1"/>
          <w:sz w:val="28"/>
          <w:szCs w:val="28"/>
          <w:lang w:val="uk-UA"/>
        </w:rPr>
        <w:t>аргументування</w:t>
      </w:r>
      <w:r w:rsidR="005028CB" w:rsidRPr="008A37BC">
        <w:rPr>
          <w:rFonts w:ascii="Times New Roman" w:hAnsi="Times New Roman" w:cs="Times New Roman"/>
          <w:color w:val="000000" w:themeColor="text1"/>
          <w:sz w:val="28"/>
          <w:szCs w:val="28"/>
          <w:lang w:val="uk-UA"/>
        </w:rPr>
        <w:t xml:space="preserve"> взаємозв’яз</w:t>
      </w:r>
      <w:r w:rsidR="00F20A40" w:rsidRPr="008A37BC">
        <w:rPr>
          <w:rFonts w:ascii="Times New Roman" w:hAnsi="Times New Roman" w:cs="Times New Roman"/>
          <w:color w:val="000000" w:themeColor="text1"/>
          <w:sz w:val="28"/>
          <w:szCs w:val="28"/>
          <w:lang w:val="uk-UA"/>
        </w:rPr>
        <w:t>ку між лідерством компанії на ринку та  лідерством у системі менеджменту організації,  ролі сучасного керівника - лідера, та його вплив на довгострокову конкурентоспроможність компанії.</w:t>
      </w:r>
    </w:p>
    <w:p w:rsidR="00F20A40" w:rsidRPr="008A37BC" w:rsidRDefault="00ED11E5" w:rsidP="00AB187A">
      <w:pPr>
        <w:pStyle w:val="a3"/>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Для цього були </w:t>
      </w:r>
      <w:r w:rsidR="0083770D" w:rsidRPr="008A37BC">
        <w:rPr>
          <w:rFonts w:ascii="Times New Roman" w:hAnsi="Times New Roman" w:cs="Times New Roman"/>
          <w:sz w:val="28"/>
          <w:szCs w:val="28"/>
          <w:lang w:val="uk-UA"/>
        </w:rPr>
        <w:t>проаналізовані</w:t>
      </w:r>
      <w:r w:rsidR="00F20A40" w:rsidRPr="008A37BC">
        <w:rPr>
          <w:rFonts w:ascii="Times New Roman" w:hAnsi="Times New Roman" w:cs="Times New Roman"/>
          <w:sz w:val="28"/>
          <w:szCs w:val="28"/>
          <w:lang w:val="uk-UA"/>
        </w:rPr>
        <w:t>:</w:t>
      </w:r>
    </w:p>
    <w:p w:rsidR="00D168EE" w:rsidRPr="008A37BC" w:rsidRDefault="00AE22CA" w:rsidP="00190E83">
      <w:pPr>
        <w:pStyle w:val="a3"/>
        <w:numPr>
          <w:ilvl w:val="0"/>
          <w:numId w:val="4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F20A40" w:rsidRPr="008A37BC">
        <w:rPr>
          <w:rFonts w:ascii="Times New Roman" w:hAnsi="Times New Roman" w:cs="Times New Roman"/>
          <w:sz w:val="28"/>
          <w:szCs w:val="28"/>
          <w:lang w:val="uk-UA"/>
        </w:rPr>
        <w:t>сновні складові системи менеджменту</w:t>
      </w:r>
      <w:r w:rsidR="00D168EE" w:rsidRPr="008A37BC">
        <w:rPr>
          <w:rFonts w:ascii="Times New Roman" w:hAnsi="Times New Roman" w:cs="Times New Roman"/>
          <w:sz w:val="28"/>
          <w:szCs w:val="28"/>
          <w:lang w:val="uk-UA"/>
        </w:rPr>
        <w:t>.</w:t>
      </w:r>
    </w:p>
    <w:p w:rsidR="00F20A40" w:rsidRPr="00AB187A" w:rsidRDefault="00AE22CA" w:rsidP="00190E83">
      <w:pPr>
        <w:pStyle w:val="a3"/>
        <w:numPr>
          <w:ilvl w:val="0"/>
          <w:numId w:val="4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F20A40" w:rsidRPr="008A37BC">
        <w:rPr>
          <w:rFonts w:ascii="Times New Roman" w:hAnsi="Times New Roman" w:cs="Times New Roman"/>
          <w:sz w:val="28"/>
          <w:szCs w:val="28"/>
          <w:lang w:val="uk-UA"/>
        </w:rPr>
        <w:t xml:space="preserve">онкурентоспроможність, як складова системи інтегрованих систем </w:t>
      </w:r>
      <w:r w:rsidR="00F20A40" w:rsidRPr="00AB187A">
        <w:rPr>
          <w:rFonts w:ascii="Times New Roman" w:hAnsi="Times New Roman" w:cs="Times New Roman"/>
          <w:sz w:val="28"/>
          <w:szCs w:val="28"/>
          <w:lang w:val="uk-UA"/>
        </w:rPr>
        <w:t>менеджменту</w:t>
      </w:r>
      <w:r w:rsidR="00D168EE" w:rsidRPr="00AB187A">
        <w:rPr>
          <w:rFonts w:ascii="Times New Roman" w:hAnsi="Times New Roman" w:cs="Times New Roman"/>
          <w:sz w:val="28"/>
          <w:szCs w:val="28"/>
          <w:lang w:val="uk-UA"/>
        </w:rPr>
        <w:t>:</w:t>
      </w:r>
    </w:p>
    <w:p w:rsidR="00055605" w:rsidRPr="00AB187A" w:rsidRDefault="00F20A40" w:rsidP="00190E83">
      <w:pPr>
        <w:pStyle w:val="a3"/>
        <w:numPr>
          <w:ilvl w:val="0"/>
          <w:numId w:val="42"/>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сучасні інтегровані системи управлінн</w:t>
      </w:r>
      <w:r w:rsidR="005028CB" w:rsidRPr="008A37BC">
        <w:rPr>
          <w:rFonts w:ascii="Times New Roman" w:hAnsi="Times New Roman" w:cs="Times New Roman"/>
          <w:sz w:val="28"/>
          <w:szCs w:val="28"/>
          <w:lang w:val="uk-UA"/>
        </w:rPr>
        <w:t xml:space="preserve">я персоналом, та роль </w:t>
      </w:r>
      <w:r w:rsidR="0083770D" w:rsidRPr="008A37BC">
        <w:rPr>
          <w:rFonts w:ascii="Times New Roman" w:hAnsi="Times New Roman" w:cs="Times New Roman"/>
          <w:sz w:val="28"/>
          <w:szCs w:val="28"/>
          <w:lang w:val="uk-UA"/>
        </w:rPr>
        <w:t>персоналу</w:t>
      </w:r>
      <w:r w:rsidR="00AB187A">
        <w:rPr>
          <w:rFonts w:ascii="Times New Roman" w:hAnsi="Times New Roman" w:cs="Times New Roman"/>
          <w:sz w:val="28"/>
          <w:szCs w:val="28"/>
          <w:lang w:val="uk-UA"/>
        </w:rPr>
        <w:t xml:space="preserve"> </w:t>
      </w:r>
      <w:r w:rsidRPr="00AB187A">
        <w:rPr>
          <w:rFonts w:ascii="Times New Roman" w:hAnsi="Times New Roman" w:cs="Times New Roman"/>
          <w:sz w:val="28"/>
          <w:szCs w:val="28"/>
          <w:lang w:val="uk-UA"/>
        </w:rPr>
        <w:t>у реалізації кон</w:t>
      </w:r>
      <w:r w:rsidR="00AB187A">
        <w:rPr>
          <w:rFonts w:ascii="Times New Roman" w:hAnsi="Times New Roman" w:cs="Times New Roman"/>
          <w:sz w:val="28"/>
          <w:szCs w:val="28"/>
          <w:lang w:val="uk-UA"/>
        </w:rPr>
        <w:t>курентних стратегій організації.</w:t>
      </w:r>
    </w:p>
    <w:p w:rsidR="00FE7164" w:rsidRPr="008A37BC" w:rsidRDefault="00055605"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Дослідження підтвердило, що </w:t>
      </w:r>
      <w:r w:rsidR="00596803" w:rsidRPr="008A37BC">
        <w:rPr>
          <w:rFonts w:ascii="Times New Roman" w:hAnsi="Times New Roman" w:cs="Times New Roman"/>
          <w:sz w:val="28"/>
          <w:szCs w:val="28"/>
          <w:lang w:val="uk-UA"/>
        </w:rPr>
        <w:t xml:space="preserve">сучасні організації для того, щоб бути </w:t>
      </w:r>
      <w:r w:rsidR="0083770D" w:rsidRPr="008A37BC">
        <w:rPr>
          <w:rFonts w:ascii="Times New Roman" w:hAnsi="Times New Roman" w:cs="Times New Roman"/>
          <w:sz w:val="28"/>
          <w:szCs w:val="28"/>
          <w:lang w:val="uk-UA"/>
        </w:rPr>
        <w:t>конкурентоспроможними</w:t>
      </w:r>
      <w:r w:rsidR="00596803" w:rsidRPr="008A37BC">
        <w:rPr>
          <w:rFonts w:ascii="Times New Roman" w:hAnsi="Times New Roman" w:cs="Times New Roman"/>
          <w:sz w:val="28"/>
          <w:szCs w:val="28"/>
          <w:lang w:val="uk-UA"/>
        </w:rPr>
        <w:t xml:space="preserve"> крім класичної системи менеджменту розробляють власну інтегровану систему </w:t>
      </w:r>
      <w:r w:rsidR="0083770D" w:rsidRPr="008A37BC">
        <w:rPr>
          <w:rFonts w:ascii="Times New Roman" w:hAnsi="Times New Roman" w:cs="Times New Roman"/>
          <w:sz w:val="28"/>
          <w:szCs w:val="28"/>
          <w:lang w:val="uk-UA"/>
        </w:rPr>
        <w:t>менеджменту</w:t>
      </w:r>
      <w:r w:rsidR="00596803" w:rsidRPr="008A37BC">
        <w:rPr>
          <w:rFonts w:ascii="Times New Roman" w:hAnsi="Times New Roman" w:cs="Times New Roman"/>
          <w:sz w:val="28"/>
          <w:szCs w:val="28"/>
          <w:lang w:val="uk-UA"/>
        </w:rPr>
        <w:t xml:space="preserve">. </w:t>
      </w:r>
    </w:p>
    <w:p w:rsidR="00FE7164" w:rsidRPr="008A37BC" w:rsidRDefault="00D168EE"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Виявлені </w:t>
      </w:r>
      <w:r w:rsidR="00183B48" w:rsidRPr="008A37BC">
        <w:rPr>
          <w:rFonts w:ascii="Times New Roman" w:hAnsi="Times New Roman" w:cs="Times New Roman"/>
          <w:sz w:val="28"/>
          <w:szCs w:val="28"/>
          <w:lang w:val="uk-UA"/>
        </w:rPr>
        <w:t xml:space="preserve">та обґрунтовані підходи до </w:t>
      </w:r>
      <w:r w:rsidR="008B1377" w:rsidRPr="008A37BC">
        <w:rPr>
          <w:rFonts w:ascii="Times New Roman" w:hAnsi="Times New Roman" w:cs="Times New Roman"/>
          <w:sz w:val="28"/>
          <w:szCs w:val="28"/>
          <w:lang w:val="uk-UA"/>
        </w:rPr>
        <w:t>с</w:t>
      </w:r>
      <w:r w:rsidR="00596803" w:rsidRPr="008A37BC">
        <w:rPr>
          <w:rFonts w:ascii="Times New Roman" w:hAnsi="Times New Roman" w:cs="Times New Roman"/>
          <w:sz w:val="28"/>
          <w:szCs w:val="28"/>
          <w:lang w:val="uk-UA"/>
        </w:rPr>
        <w:t>творення т</w:t>
      </w:r>
      <w:r w:rsidR="00BD355F" w:rsidRPr="008A37BC">
        <w:rPr>
          <w:rFonts w:ascii="Times New Roman" w:hAnsi="Times New Roman" w:cs="Times New Roman"/>
          <w:sz w:val="28"/>
          <w:szCs w:val="28"/>
          <w:lang w:val="uk-UA"/>
        </w:rPr>
        <w:t>а наповнення елементами інтегро</w:t>
      </w:r>
      <w:r w:rsidR="00596803" w:rsidRPr="008A37BC">
        <w:rPr>
          <w:rFonts w:ascii="Times New Roman" w:hAnsi="Times New Roman" w:cs="Times New Roman"/>
          <w:sz w:val="28"/>
          <w:szCs w:val="28"/>
          <w:lang w:val="uk-UA"/>
        </w:rPr>
        <w:t xml:space="preserve">ваної </w:t>
      </w:r>
      <w:r w:rsidR="0083770D" w:rsidRPr="008A37BC">
        <w:rPr>
          <w:rFonts w:ascii="Times New Roman" w:hAnsi="Times New Roman" w:cs="Times New Roman"/>
          <w:sz w:val="28"/>
          <w:szCs w:val="28"/>
          <w:lang w:val="uk-UA"/>
        </w:rPr>
        <w:t>системи</w:t>
      </w:r>
      <w:r w:rsidR="00596803" w:rsidRPr="008A37BC">
        <w:rPr>
          <w:rFonts w:ascii="Times New Roman" w:hAnsi="Times New Roman" w:cs="Times New Roman"/>
          <w:sz w:val="28"/>
          <w:szCs w:val="28"/>
          <w:lang w:val="uk-UA"/>
        </w:rPr>
        <w:t xml:space="preserve"> менеджменту</w:t>
      </w:r>
      <w:r w:rsidRPr="008A37BC">
        <w:rPr>
          <w:rFonts w:ascii="Times New Roman" w:hAnsi="Times New Roman" w:cs="Times New Roman"/>
          <w:sz w:val="28"/>
          <w:szCs w:val="28"/>
          <w:lang w:val="uk-UA"/>
        </w:rPr>
        <w:t>,</w:t>
      </w:r>
      <w:r w:rsidR="008B1377" w:rsidRPr="008A37BC">
        <w:rPr>
          <w:rFonts w:ascii="Times New Roman" w:hAnsi="Times New Roman" w:cs="Times New Roman"/>
          <w:sz w:val="28"/>
          <w:szCs w:val="28"/>
          <w:lang w:val="uk-UA"/>
        </w:rPr>
        <w:t xml:space="preserve"> від якої буде залежить</w:t>
      </w:r>
      <w:r w:rsidRPr="008A37BC">
        <w:rPr>
          <w:rFonts w:ascii="Times New Roman" w:hAnsi="Times New Roman" w:cs="Times New Roman"/>
          <w:sz w:val="28"/>
          <w:szCs w:val="28"/>
          <w:lang w:val="uk-UA"/>
        </w:rPr>
        <w:t xml:space="preserve"> </w:t>
      </w:r>
      <w:r w:rsidR="00596803"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 xml:space="preserve">лідируючи </w:t>
      </w:r>
      <w:r w:rsidR="008B1377" w:rsidRPr="008A37BC">
        <w:rPr>
          <w:rFonts w:ascii="Times New Roman" w:hAnsi="Times New Roman" w:cs="Times New Roman"/>
          <w:sz w:val="28"/>
          <w:szCs w:val="28"/>
          <w:lang w:val="uk-UA"/>
        </w:rPr>
        <w:t xml:space="preserve"> позиції організації</w:t>
      </w:r>
      <w:r w:rsidR="00FE7164" w:rsidRPr="008A37BC">
        <w:rPr>
          <w:rFonts w:ascii="Times New Roman" w:hAnsi="Times New Roman" w:cs="Times New Roman"/>
          <w:sz w:val="28"/>
          <w:szCs w:val="28"/>
          <w:lang w:val="uk-UA"/>
        </w:rPr>
        <w:t>.</w:t>
      </w:r>
    </w:p>
    <w:p w:rsidR="00FE7164" w:rsidRPr="008A37BC" w:rsidRDefault="00FE7164"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Побудовані та </w:t>
      </w:r>
      <w:r w:rsidR="0083770D" w:rsidRPr="008A37BC">
        <w:rPr>
          <w:rFonts w:ascii="Times New Roman" w:hAnsi="Times New Roman" w:cs="Times New Roman"/>
          <w:sz w:val="28"/>
          <w:szCs w:val="28"/>
          <w:lang w:val="uk-UA"/>
        </w:rPr>
        <w:t>обґрунтовані</w:t>
      </w:r>
      <w:r w:rsidR="008B1377" w:rsidRPr="008A37BC">
        <w:rPr>
          <w:rFonts w:ascii="Times New Roman" w:hAnsi="Times New Roman" w:cs="Times New Roman"/>
          <w:sz w:val="28"/>
          <w:szCs w:val="28"/>
          <w:lang w:val="uk-UA"/>
        </w:rPr>
        <w:t xml:space="preserve"> підходи</w:t>
      </w:r>
      <w:r w:rsidR="00316883" w:rsidRPr="008A37BC">
        <w:rPr>
          <w:rFonts w:ascii="Times New Roman" w:hAnsi="Times New Roman" w:cs="Times New Roman"/>
          <w:sz w:val="28"/>
          <w:szCs w:val="28"/>
          <w:lang w:val="uk-UA"/>
        </w:rPr>
        <w:t xml:space="preserve"> та моделі</w:t>
      </w:r>
      <w:r w:rsidRPr="008A37BC">
        <w:rPr>
          <w:rFonts w:ascii="Times New Roman" w:hAnsi="Times New Roman" w:cs="Times New Roman"/>
          <w:sz w:val="28"/>
          <w:szCs w:val="28"/>
          <w:lang w:val="uk-UA"/>
        </w:rPr>
        <w:t xml:space="preserve"> інтегрованих систем менеджменту та </w:t>
      </w:r>
      <w:r w:rsidR="00316883" w:rsidRPr="008A37BC">
        <w:rPr>
          <w:rFonts w:ascii="Times New Roman" w:hAnsi="Times New Roman" w:cs="Times New Roman"/>
          <w:sz w:val="28"/>
          <w:szCs w:val="28"/>
          <w:lang w:val="uk-UA"/>
        </w:rPr>
        <w:t xml:space="preserve"> ролі</w:t>
      </w:r>
      <w:r w:rsidRPr="008A37BC">
        <w:rPr>
          <w:rFonts w:ascii="Times New Roman" w:hAnsi="Times New Roman" w:cs="Times New Roman"/>
          <w:sz w:val="28"/>
          <w:szCs w:val="28"/>
          <w:lang w:val="uk-UA"/>
        </w:rPr>
        <w:t xml:space="preserve"> лідера</w:t>
      </w:r>
      <w:r w:rsidR="00316883" w:rsidRPr="008A37BC">
        <w:rPr>
          <w:rFonts w:ascii="Times New Roman" w:hAnsi="Times New Roman" w:cs="Times New Roman"/>
          <w:sz w:val="28"/>
          <w:szCs w:val="28"/>
          <w:lang w:val="uk-UA"/>
        </w:rPr>
        <w:t xml:space="preserve"> у неї</w:t>
      </w:r>
      <w:r w:rsidRPr="008A37BC">
        <w:rPr>
          <w:rFonts w:ascii="Times New Roman" w:hAnsi="Times New Roman" w:cs="Times New Roman"/>
          <w:sz w:val="28"/>
          <w:szCs w:val="28"/>
          <w:lang w:val="uk-UA"/>
        </w:rPr>
        <w:t xml:space="preserve">. </w:t>
      </w:r>
    </w:p>
    <w:p w:rsidR="0000633E" w:rsidRPr="008A37BC" w:rsidRDefault="00FE7164"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Доведено</w:t>
      </w:r>
      <w:r w:rsidR="004125C0"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що,</w:t>
      </w:r>
      <w:r w:rsidR="004125C0"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 xml:space="preserve"> у управлінській ді</w:t>
      </w:r>
      <w:r w:rsidR="0000633E" w:rsidRPr="008A37BC">
        <w:rPr>
          <w:rFonts w:ascii="Times New Roman" w:hAnsi="Times New Roman" w:cs="Times New Roman"/>
          <w:sz w:val="28"/>
          <w:szCs w:val="28"/>
          <w:lang w:val="uk-UA"/>
        </w:rPr>
        <w:t>я</w:t>
      </w:r>
      <w:r w:rsidRPr="008A37BC">
        <w:rPr>
          <w:rFonts w:ascii="Times New Roman" w:hAnsi="Times New Roman" w:cs="Times New Roman"/>
          <w:sz w:val="28"/>
          <w:szCs w:val="28"/>
          <w:lang w:val="uk-UA"/>
        </w:rPr>
        <w:t>льності організації, що до лідерству як</w:t>
      </w:r>
      <w:r w:rsidR="0000633E" w:rsidRPr="008A37BC">
        <w:rPr>
          <w:rFonts w:ascii="Times New Roman" w:hAnsi="Times New Roman" w:cs="Times New Roman"/>
          <w:sz w:val="28"/>
          <w:szCs w:val="28"/>
          <w:lang w:val="uk-UA"/>
        </w:rPr>
        <w:t xml:space="preserve"> однієї з форм ефективного управління організацією базується не тільки на використанні традиційних систем мене</w:t>
      </w:r>
      <w:r w:rsidR="0083770D" w:rsidRPr="008A37BC">
        <w:rPr>
          <w:rFonts w:ascii="Times New Roman" w:hAnsi="Times New Roman" w:cs="Times New Roman"/>
          <w:sz w:val="28"/>
          <w:szCs w:val="28"/>
          <w:lang w:val="uk-UA"/>
        </w:rPr>
        <w:t>джменту, а також на інтегровани</w:t>
      </w:r>
      <w:r w:rsidR="0000633E" w:rsidRPr="008A37BC">
        <w:rPr>
          <w:rFonts w:ascii="Times New Roman" w:hAnsi="Times New Roman" w:cs="Times New Roman"/>
          <w:sz w:val="28"/>
          <w:szCs w:val="28"/>
          <w:lang w:val="uk-UA"/>
        </w:rPr>
        <w:t>х системах, елементами яких є конкурентоспроможній персонал, якісне управління персоналом, корпоративна культура, система взаємодії у колективі, тощо.</w:t>
      </w:r>
    </w:p>
    <w:p w:rsidR="00BD355F" w:rsidRPr="008A37BC" w:rsidRDefault="0000633E"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Доведено, що оптимізація та </w:t>
      </w:r>
      <w:r w:rsidR="00E63CA0" w:rsidRPr="008A37BC">
        <w:rPr>
          <w:rFonts w:ascii="Times New Roman" w:hAnsi="Times New Roman" w:cs="Times New Roman"/>
          <w:sz w:val="28"/>
          <w:szCs w:val="28"/>
          <w:lang w:val="uk-UA"/>
        </w:rPr>
        <w:t>взаємодія елементів інтеграційної</w:t>
      </w:r>
      <w:r w:rsidRPr="008A37BC">
        <w:rPr>
          <w:rFonts w:ascii="Times New Roman" w:hAnsi="Times New Roman" w:cs="Times New Roman"/>
          <w:sz w:val="28"/>
          <w:szCs w:val="28"/>
          <w:lang w:val="uk-UA"/>
        </w:rPr>
        <w:t xml:space="preserve"> системи менеджменту дозволяє створювати конкурентосп</w:t>
      </w:r>
      <w:r w:rsidR="0083770D" w:rsidRPr="008A37BC">
        <w:rPr>
          <w:rFonts w:ascii="Times New Roman" w:hAnsi="Times New Roman" w:cs="Times New Roman"/>
          <w:sz w:val="28"/>
          <w:szCs w:val="28"/>
          <w:lang w:val="uk-UA"/>
        </w:rPr>
        <w:t>р</w:t>
      </w:r>
      <w:r w:rsidRPr="008A37BC">
        <w:rPr>
          <w:rFonts w:ascii="Times New Roman" w:hAnsi="Times New Roman" w:cs="Times New Roman"/>
          <w:sz w:val="28"/>
          <w:szCs w:val="28"/>
          <w:lang w:val="uk-UA"/>
        </w:rPr>
        <w:t>о</w:t>
      </w:r>
      <w:r w:rsidR="0083770D" w:rsidRPr="008A37BC">
        <w:rPr>
          <w:rFonts w:ascii="Times New Roman" w:hAnsi="Times New Roman" w:cs="Times New Roman"/>
          <w:sz w:val="28"/>
          <w:szCs w:val="28"/>
          <w:lang w:val="uk-UA"/>
        </w:rPr>
        <w:t>мо</w:t>
      </w:r>
      <w:r w:rsidRPr="008A37BC">
        <w:rPr>
          <w:rFonts w:ascii="Times New Roman" w:hAnsi="Times New Roman" w:cs="Times New Roman"/>
          <w:sz w:val="28"/>
          <w:szCs w:val="28"/>
          <w:lang w:val="uk-UA"/>
        </w:rPr>
        <w:t>жні підходи до управління організацією.</w:t>
      </w:r>
      <w:r w:rsidR="00435651" w:rsidRPr="008A37BC">
        <w:rPr>
          <w:rFonts w:ascii="Times New Roman" w:hAnsi="Times New Roman" w:cs="Times New Roman"/>
          <w:sz w:val="28"/>
          <w:szCs w:val="28"/>
          <w:lang w:val="uk-UA"/>
        </w:rPr>
        <w:t xml:space="preserve"> </w:t>
      </w:r>
    </w:p>
    <w:p w:rsidR="0000633E" w:rsidRPr="008A37BC" w:rsidRDefault="00435651"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Використання лідер</w:t>
      </w:r>
      <w:r w:rsidR="0083770D" w:rsidRPr="008A37BC">
        <w:rPr>
          <w:rFonts w:ascii="Times New Roman" w:hAnsi="Times New Roman" w:cs="Times New Roman"/>
          <w:sz w:val="28"/>
          <w:szCs w:val="28"/>
          <w:lang w:val="uk-UA"/>
        </w:rPr>
        <w:t>ства у формуванні конкурентного становища</w:t>
      </w:r>
      <w:r w:rsidRPr="008A37BC">
        <w:rPr>
          <w:rFonts w:ascii="Times New Roman" w:hAnsi="Times New Roman" w:cs="Times New Roman"/>
          <w:sz w:val="28"/>
          <w:szCs w:val="28"/>
          <w:lang w:val="uk-UA"/>
        </w:rPr>
        <w:t xml:space="preserve"> організації   припускає розр</w:t>
      </w:r>
      <w:r w:rsidR="00BD355F" w:rsidRPr="008A37BC">
        <w:rPr>
          <w:rFonts w:ascii="Times New Roman" w:hAnsi="Times New Roman" w:cs="Times New Roman"/>
          <w:sz w:val="28"/>
          <w:szCs w:val="28"/>
          <w:lang w:val="uk-UA"/>
        </w:rPr>
        <w:t>о</w:t>
      </w:r>
      <w:r w:rsidRPr="008A37BC">
        <w:rPr>
          <w:rFonts w:ascii="Times New Roman" w:hAnsi="Times New Roman" w:cs="Times New Roman"/>
          <w:sz w:val="28"/>
          <w:szCs w:val="28"/>
          <w:lang w:val="uk-UA"/>
        </w:rPr>
        <w:t>бку</w:t>
      </w:r>
      <w:r w:rsidR="00BD355F" w:rsidRPr="008A37BC">
        <w:rPr>
          <w:rFonts w:ascii="Times New Roman" w:hAnsi="Times New Roman" w:cs="Times New Roman"/>
          <w:sz w:val="28"/>
          <w:szCs w:val="28"/>
          <w:lang w:val="uk-UA"/>
        </w:rPr>
        <w:t xml:space="preserve"> теоретико</w:t>
      </w:r>
      <w:r w:rsidR="0083770D" w:rsidRPr="008A37BC">
        <w:rPr>
          <w:rFonts w:ascii="Times New Roman" w:hAnsi="Times New Roman" w:cs="Times New Roman"/>
          <w:sz w:val="28"/>
          <w:szCs w:val="28"/>
          <w:lang w:val="uk-UA"/>
        </w:rPr>
        <w:t xml:space="preserve"> </w:t>
      </w:r>
      <w:r w:rsidR="00BD355F" w:rsidRPr="008A37BC">
        <w:rPr>
          <w:rFonts w:ascii="Times New Roman" w:hAnsi="Times New Roman" w:cs="Times New Roman"/>
          <w:sz w:val="28"/>
          <w:szCs w:val="28"/>
          <w:lang w:val="uk-UA"/>
        </w:rPr>
        <w:t>-</w:t>
      </w:r>
      <w:r w:rsidR="0083770D" w:rsidRPr="008A37BC">
        <w:rPr>
          <w:rFonts w:ascii="Times New Roman" w:hAnsi="Times New Roman" w:cs="Times New Roman"/>
          <w:sz w:val="28"/>
          <w:szCs w:val="28"/>
          <w:lang w:val="uk-UA"/>
        </w:rPr>
        <w:t xml:space="preserve"> </w:t>
      </w:r>
      <w:r w:rsidR="00BD355F" w:rsidRPr="008A37BC">
        <w:rPr>
          <w:rFonts w:ascii="Times New Roman" w:hAnsi="Times New Roman" w:cs="Times New Roman"/>
          <w:sz w:val="28"/>
          <w:szCs w:val="28"/>
          <w:lang w:val="uk-UA"/>
        </w:rPr>
        <w:t>прикладних моделей місця лідерства у інтегрованих системах менеджменту, та підходів до побудови структури елементів інтеграційної системи менеджменту, та лідерства у неї.</w:t>
      </w:r>
    </w:p>
    <w:p w:rsidR="00740463" w:rsidRPr="008A37BC" w:rsidRDefault="00E63CA0"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Запропоновано </w:t>
      </w:r>
      <w:r w:rsidR="00740463" w:rsidRPr="008A37BC">
        <w:rPr>
          <w:rFonts w:ascii="Times New Roman" w:hAnsi="Times New Roman" w:cs="Times New Roman"/>
          <w:sz w:val="28"/>
          <w:szCs w:val="28"/>
          <w:lang w:val="uk-UA"/>
        </w:rPr>
        <w:t>застосування теоретико</w:t>
      </w:r>
      <w:r w:rsidR="0083770D" w:rsidRPr="008A37BC">
        <w:rPr>
          <w:rFonts w:ascii="Times New Roman" w:hAnsi="Times New Roman" w:cs="Times New Roman"/>
          <w:sz w:val="28"/>
          <w:szCs w:val="28"/>
          <w:lang w:val="uk-UA"/>
        </w:rPr>
        <w:t xml:space="preserve"> </w:t>
      </w:r>
      <w:r w:rsidR="00740463" w:rsidRPr="008A37BC">
        <w:rPr>
          <w:rFonts w:ascii="Times New Roman" w:hAnsi="Times New Roman" w:cs="Times New Roman"/>
          <w:sz w:val="28"/>
          <w:szCs w:val="28"/>
          <w:lang w:val="uk-UA"/>
        </w:rPr>
        <w:t>-</w:t>
      </w:r>
      <w:r w:rsidR="0083770D" w:rsidRPr="008A37BC">
        <w:rPr>
          <w:rFonts w:ascii="Times New Roman" w:hAnsi="Times New Roman" w:cs="Times New Roman"/>
          <w:sz w:val="28"/>
          <w:szCs w:val="28"/>
          <w:lang w:val="uk-UA"/>
        </w:rPr>
        <w:t xml:space="preserve"> </w:t>
      </w:r>
      <w:r w:rsidR="00740463" w:rsidRPr="008A37BC">
        <w:rPr>
          <w:rFonts w:ascii="Times New Roman" w:hAnsi="Times New Roman" w:cs="Times New Roman"/>
          <w:sz w:val="28"/>
          <w:szCs w:val="28"/>
          <w:lang w:val="uk-UA"/>
        </w:rPr>
        <w:t>прикладних підходів взаємозалежності лідерства та елементів інтегрованих систем менеджменту з лідируючим становищем організації на ринку. В яких були проаналізовані:</w:t>
      </w:r>
    </w:p>
    <w:p w:rsidR="00E63CA0" w:rsidRPr="008A37BC" w:rsidRDefault="00E63CA0" w:rsidP="00190E83">
      <w:pPr>
        <w:pStyle w:val="a3"/>
        <w:numPr>
          <w:ilvl w:val="1"/>
          <w:numId w:val="4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Позиція </w:t>
      </w:r>
      <w:r w:rsidR="00435651" w:rsidRPr="008A37BC">
        <w:rPr>
          <w:rFonts w:ascii="Times New Roman" w:hAnsi="Times New Roman" w:cs="Times New Roman"/>
          <w:sz w:val="28"/>
          <w:szCs w:val="28"/>
          <w:lang w:val="uk-UA"/>
        </w:rPr>
        <w:t>к</w:t>
      </w:r>
      <w:r w:rsidR="00055605" w:rsidRPr="008A37BC">
        <w:rPr>
          <w:rFonts w:ascii="Times New Roman" w:hAnsi="Times New Roman" w:cs="Times New Roman"/>
          <w:sz w:val="28"/>
          <w:szCs w:val="28"/>
          <w:lang w:val="uk-UA"/>
        </w:rPr>
        <w:t>ерівника –</w:t>
      </w:r>
      <w:r w:rsidR="00435651" w:rsidRPr="008A37BC">
        <w:rPr>
          <w:rFonts w:ascii="Times New Roman" w:hAnsi="Times New Roman" w:cs="Times New Roman"/>
          <w:sz w:val="28"/>
          <w:szCs w:val="28"/>
          <w:lang w:val="uk-UA"/>
        </w:rPr>
        <w:t xml:space="preserve"> лідера  та</w:t>
      </w:r>
      <w:r w:rsidR="00055605" w:rsidRPr="008A37BC">
        <w:rPr>
          <w:rFonts w:ascii="Times New Roman" w:hAnsi="Times New Roman" w:cs="Times New Roman"/>
          <w:sz w:val="28"/>
          <w:szCs w:val="28"/>
          <w:lang w:val="uk-UA"/>
        </w:rPr>
        <w:t xml:space="preserve"> лідируюча позицій організації</w:t>
      </w:r>
      <w:r w:rsidRPr="008A37BC">
        <w:rPr>
          <w:rFonts w:ascii="Times New Roman" w:hAnsi="Times New Roman" w:cs="Times New Roman"/>
          <w:sz w:val="28"/>
          <w:szCs w:val="28"/>
          <w:lang w:val="uk-UA"/>
        </w:rPr>
        <w:t>.</w:t>
      </w:r>
    </w:p>
    <w:p w:rsidR="00435651" w:rsidRPr="008A37BC" w:rsidRDefault="00055605" w:rsidP="00190E83">
      <w:pPr>
        <w:pStyle w:val="a3"/>
        <w:numPr>
          <w:ilvl w:val="1"/>
          <w:numId w:val="44"/>
        </w:numPr>
        <w:spacing w:after="0" w:line="360" w:lineRule="auto"/>
        <w:ind w:left="0"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 </w:t>
      </w:r>
      <w:r w:rsidR="00E63CA0" w:rsidRPr="008A37BC">
        <w:rPr>
          <w:rFonts w:ascii="Times New Roman" w:hAnsi="Times New Roman" w:cs="Times New Roman"/>
          <w:sz w:val="28"/>
          <w:szCs w:val="28"/>
          <w:lang w:val="uk-UA"/>
        </w:rPr>
        <w:t xml:space="preserve">Позиція </w:t>
      </w:r>
      <w:r w:rsidR="0083770D" w:rsidRPr="008A37BC">
        <w:rPr>
          <w:rFonts w:ascii="Times New Roman" w:hAnsi="Times New Roman" w:cs="Times New Roman"/>
          <w:sz w:val="28"/>
          <w:szCs w:val="28"/>
          <w:lang w:val="uk-UA"/>
        </w:rPr>
        <w:t>керівника</w:t>
      </w:r>
      <w:r w:rsidR="00E63CA0" w:rsidRPr="008A37BC">
        <w:rPr>
          <w:rFonts w:ascii="Times New Roman" w:hAnsi="Times New Roman" w:cs="Times New Roman"/>
          <w:sz w:val="28"/>
          <w:szCs w:val="28"/>
          <w:lang w:val="uk-UA"/>
        </w:rPr>
        <w:t xml:space="preserve"> </w:t>
      </w:r>
      <w:r w:rsidR="0083770D" w:rsidRPr="008A37BC">
        <w:rPr>
          <w:rFonts w:ascii="Times New Roman" w:hAnsi="Times New Roman" w:cs="Times New Roman"/>
          <w:sz w:val="28"/>
          <w:szCs w:val="28"/>
          <w:lang w:val="uk-UA"/>
        </w:rPr>
        <w:t>формального</w:t>
      </w:r>
      <w:r w:rsidR="00E63CA0" w:rsidRPr="008A37BC">
        <w:rPr>
          <w:rFonts w:ascii="Times New Roman" w:hAnsi="Times New Roman" w:cs="Times New Roman"/>
          <w:sz w:val="28"/>
          <w:szCs w:val="28"/>
          <w:lang w:val="uk-UA"/>
        </w:rPr>
        <w:t xml:space="preserve"> лідера та</w:t>
      </w:r>
      <w:r w:rsidR="00435651" w:rsidRPr="008A37BC">
        <w:rPr>
          <w:rFonts w:ascii="Times New Roman" w:hAnsi="Times New Roman" w:cs="Times New Roman"/>
          <w:sz w:val="28"/>
          <w:szCs w:val="28"/>
          <w:lang w:val="uk-UA"/>
        </w:rPr>
        <w:t xml:space="preserve"> лідируюча позиці </w:t>
      </w:r>
    </w:p>
    <w:p w:rsidR="00055605" w:rsidRPr="008A37BC" w:rsidRDefault="00435651" w:rsidP="00AD695C">
      <w:pPr>
        <w:spacing w:after="0" w:line="360" w:lineRule="auto"/>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організації.</w:t>
      </w:r>
    </w:p>
    <w:p w:rsidR="00AD695C" w:rsidRDefault="00435651"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З’ясовано, що з позиції керівн</w:t>
      </w:r>
      <w:r w:rsidR="0083770D" w:rsidRPr="008A37BC">
        <w:rPr>
          <w:rFonts w:ascii="Times New Roman" w:hAnsi="Times New Roman" w:cs="Times New Roman"/>
          <w:sz w:val="28"/>
          <w:szCs w:val="28"/>
          <w:lang w:val="uk-UA"/>
        </w:rPr>
        <w:t>и</w:t>
      </w:r>
      <w:r w:rsidRPr="008A37BC">
        <w:rPr>
          <w:rFonts w:ascii="Times New Roman" w:hAnsi="Times New Roman" w:cs="Times New Roman"/>
          <w:sz w:val="28"/>
          <w:szCs w:val="28"/>
          <w:lang w:val="uk-UA"/>
        </w:rPr>
        <w:t>ка –</w:t>
      </w:r>
      <w:r w:rsidR="0083770D" w:rsidRPr="008A37BC">
        <w:rPr>
          <w:rFonts w:ascii="Times New Roman" w:hAnsi="Times New Roman" w:cs="Times New Roman"/>
          <w:sz w:val="28"/>
          <w:szCs w:val="28"/>
          <w:lang w:val="uk-UA"/>
        </w:rPr>
        <w:t xml:space="preserve"> </w:t>
      </w:r>
      <w:r w:rsidRPr="008A37BC">
        <w:rPr>
          <w:rFonts w:ascii="Times New Roman" w:hAnsi="Times New Roman" w:cs="Times New Roman"/>
          <w:sz w:val="28"/>
          <w:szCs w:val="28"/>
          <w:lang w:val="uk-UA"/>
        </w:rPr>
        <w:t>лідера, та керівника – формального лідера можуть привести к приблизно однаковій лідируючий позиції, але зусилля, використання ресурсів, час, стратегії будуть зна</w:t>
      </w:r>
      <w:r w:rsidR="00740463" w:rsidRPr="008A37BC">
        <w:rPr>
          <w:rFonts w:ascii="Times New Roman" w:hAnsi="Times New Roman" w:cs="Times New Roman"/>
          <w:sz w:val="28"/>
          <w:szCs w:val="28"/>
          <w:lang w:val="uk-UA"/>
        </w:rPr>
        <w:t>чно відрізнятися одна від одної</w:t>
      </w:r>
      <w:r w:rsidR="001D0956" w:rsidRPr="008A37BC">
        <w:rPr>
          <w:rFonts w:ascii="Times New Roman" w:hAnsi="Times New Roman" w:cs="Times New Roman"/>
          <w:sz w:val="28"/>
          <w:szCs w:val="28"/>
          <w:lang w:val="uk-UA"/>
        </w:rPr>
        <w:t xml:space="preserve">. </w:t>
      </w:r>
    </w:p>
    <w:p w:rsidR="001D0956" w:rsidRPr="008A37BC" w:rsidRDefault="001D0956"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У підходах </w:t>
      </w:r>
      <w:r w:rsidR="00AD695C" w:rsidRPr="00AD695C">
        <w:rPr>
          <w:rFonts w:ascii="Times New Roman" w:hAnsi="Times New Roman" w:cs="Times New Roman"/>
          <w:sz w:val="28"/>
          <w:szCs w:val="28"/>
          <w:lang w:val="uk-UA"/>
        </w:rPr>
        <w:t>взаємозалежності лідерства та елементів інтегрованих систем менеджменту з лідируючим становищем організації на ринку</w:t>
      </w:r>
      <w:r w:rsidR="00AD695C">
        <w:rPr>
          <w:rFonts w:ascii="Times New Roman" w:hAnsi="Times New Roman" w:cs="Times New Roman"/>
          <w:sz w:val="28"/>
          <w:szCs w:val="28"/>
          <w:lang w:val="uk-UA"/>
        </w:rPr>
        <w:t xml:space="preserve"> </w:t>
      </w:r>
      <w:r w:rsidR="002D1A56">
        <w:rPr>
          <w:rFonts w:ascii="Times New Roman" w:hAnsi="Times New Roman" w:cs="Times New Roman"/>
          <w:sz w:val="28"/>
          <w:szCs w:val="28"/>
          <w:lang w:val="uk-UA"/>
        </w:rPr>
        <w:t xml:space="preserve">були розглянути такі </w:t>
      </w:r>
      <w:r w:rsidRPr="008A37BC">
        <w:rPr>
          <w:rFonts w:ascii="Times New Roman" w:hAnsi="Times New Roman" w:cs="Times New Roman"/>
          <w:sz w:val="28"/>
          <w:szCs w:val="28"/>
          <w:lang w:val="uk-UA"/>
        </w:rPr>
        <w:t xml:space="preserve"> елементи системи менеджменту, як  персонал, команда, місія, бачення, корпоративна культура, стратегія організації, функціональні стратегії, </w:t>
      </w:r>
      <w:r w:rsidR="0083770D" w:rsidRPr="008A37BC">
        <w:rPr>
          <w:rFonts w:ascii="Times New Roman" w:hAnsi="Times New Roman" w:cs="Times New Roman"/>
          <w:sz w:val="28"/>
          <w:szCs w:val="28"/>
          <w:lang w:val="uk-UA"/>
        </w:rPr>
        <w:t>структура</w:t>
      </w:r>
      <w:r w:rsidRPr="008A37BC">
        <w:rPr>
          <w:rFonts w:ascii="Times New Roman" w:hAnsi="Times New Roman" w:cs="Times New Roman"/>
          <w:sz w:val="28"/>
          <w:szCs w:val="28"/>
          <w:lang w:val="uk-UA"/>
        </w:rPr>
        <w:t xml:space="preserve"> підприємства, конкурентоспроможність та </w:t>
      </w:r>
      <w:r w:rsidR="0083770D" w:rsidRPr="008A37BC">
        <w:rPr>
          <w:rFonts w:ascii="Times New Roman" w:hAnsi="Times New Roman" w:cs="Times New Roman"/>
          <w:sz w:val="28"/>
          <w:szCs w:val="28"/>
          <w:lang w:val="uk-UA"/>
        </w:rPr>
        <w:t>лідируюче</w:t>
      </w:r>
      <w:r w:rsidRPr="008A37BC">
        <w:rPr>
          <w:rFonts w:ascii="Times New Roman" w:hAnsi="Times New Roman" w:cs="Times New Roman"/>
          <w:sz w:val="28"/>
          <w:szCs w:val="28"/>
          <w:lang w:val="uk-UA"/>
        </w:rPr>
        <w:t xml:space="preserve"> становище організації на ринку.</w:t>
      </w:r>
    </w:p>
    <w:p w:rsidR="00AD695C" w:rsidRDefault="001D0956"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 xml:space="preserve">На підставі підходів були </w:t>
      </w:r>
      <w:r w:rsidR="0083770D" w:rsidRPr="008A37BC">
        <w:rPr>
          <w:rFonts w:ascii="Times New Roman" w:hAnsi="Times New Roman" w:cs="Times New Roman"/>
          <w:sz w:val="28"/>
          <w:szCs w:val="28"/>
          <w:lang w:val="uk-UA"/>
        </w:rPr>
        <w:t>запропоновані</w:t>
      </w:r>
      <w:r w:rsidRPr="008A37BC">
        <w:rPr>
          <w:rFonts w:ascii="Times New Roman" w:hAnsi="Times New Roman" w:cs="Times New Roman"/>
          <w:sz w:val="28"/>
          <w:szCs w:val="28"/>
          <w:lang w:val="uk-UA"/>
        </w:rPr>
        <w:t xml:space="preserve"> моделі використання елементів системи менеджменту керівником/ керівником-лідером організації для досягнення лідируючого становища компанії на ринку</w:t>
      </w:r>
      <w:r w:rsidR="00574BE2" w:rsidRPr="008A37BC">
        <w:rPr>
          <w:rFonts w:ascii="Times New Roman" w:hAnsi="Times New Roman" w:cs="Times New Roman"/>
          <w:sz w:val="28"/>
          <w:szCs w:val="28"/>
          <w:lang w:val="uk-UA"/>
        </w:rPr>
        <w:t xml:space="preserve">. </w:t>
      </w:r>
    </w:p>
    <w:p w:rsidR="00AE090B" w:rsidRDefault="0083770D"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Запропоновані</w:t>
      </w:r>
      <w:r w:rsidR="001D0956" w:rsidRPr="008A37BC">
        <w:rPr>
          <w:rFonts w:ascii="Times New Roman" w:hAnsi="Times New Roman" w:cs="Times New Roman"/>
          <w:sz w:val="28"/>
          <w:szCs w:val="28"/>
          <w:lang w:val="uk-UA"/>
        </w:rPr>
        <w:t xml:space="preserve"> моделі відображають суть підходів в управлінні керівниками різної формації</w:t>
      </w:r>
      <w:r w:rsidR="00AD695C">
        <w:rPr>
          <w:rFonts w:ascii="Times New Roman" w:hAnsi="Times New Roman" w:cs="Times New Roman"/>
          <w:sz w:val="28"/>
          <w:szCs w:val="28"/>
          <w:lang w:val="uk-UA"/>
        </w:rPr>
        <w:t>. Дані моделі дозволяють наглядно побачити різницю ролі та місця кожного елементу в управлінні організацією та</w:t>
      </w:r>
      <w:r w:rsidR="00574BE2" w:rsidRPr="008A37BC">
        <w:rPr>
          <w:rFonts w:ascii="Times New Roman" w:hAnsi="Times New Roman" w:cs="Times New Roman"/>
          <w:sz w:val="28"/>
          <w:szCs w:val="28"/>
          <w:lang w:val="uk-UA"/>
        </w:rPr>
        <w:t xml:space="preserve"> зробити </w:t>
      </w:r>
      <w:r w:rsidR="002D1A56">
        <w:rPr>
          <w:rFonts w:ascii="Times New Roman" w:hAnsi="Times New Roman" w:cs="Times New Roman"/>
          <w:sz w:val="28"/>
          <w:szCs w:val="28"/>
          <w:lang w:val="uk-UA"/>
        </w:rPr>
        <w:t>слідуючий</w:t>
      </w:r>
      <w:r w:rsidR="00AD695C">
        <w:rPr>
          <w:rFonts w:ascii="Times New Roman" w:hAnsi="Times New Roman" w:cs="Times New Roman"/>
          <w:sz w:val="28"/>
          <w:szCs w:val="28"/>
          <w:lang w:val="uk-UA"/>
        </w:rPr>
        <w:t xml:space="preserve"> </w:t>
      </w:r>
      <w:r w:rsidR="00AB187A">
        <w:rPr>
          <w:rFonts w:ascii="Times New Roman" w:hAnsi="Times New Roman" w:cs="Times New Roman"/>
          <w:sz w:val="28"/>
          <w:szCs w:val="28"/>
          <w:lang w:val="uk-UA"/>
        </w:rPr>
        <w:t xml:space="preserve"> </w:t>
      </w:r>
      <w:r w:rsidR="00AD695C">
        <w:rPr>
          <w:rFonts w:ascii="Times New Roman" w:hAnsi="Times New Roman" w:cs="Times New Roman"/>
          <w:sz w:val="28"/>
          <w:szCs w:val="28"/>
          <w:lang w:val="uk-UA"/>
        </w:rPr>
        <w:t xml:space="preserve">висновок  - структура елементів системи менеджменту </w:t>
      </w:r>
      <w:r w:rsidR="00574BE2" w:rsidRPr="008A37BC">
        <w:rPr>
          <w:rFonts w:ascii="Times New Roman" w:hAnsi="Times New Roman" w:cs="Times New Roman"/>
          <w:sz w:val="28"/>
          <w:szCs w:val="28"/>
          <w:lang w:val="uk-UA"/>
        </w:rPr>
        <w:t xml:space="preserve"> </w:t>
      </w:r>
      <w:r w:rsidR="00AD695C">
        <w:rPr>
          <w:rFonts w:ascii="Times New Roman" w:hAnsi="Times New Roman" w:cs="Times New Roman"/>
          <w:sz w:val="28"/>
          <w:szCs w:val="28"/>
          <w:lang w:val="uk-UA"/>
        </w:rPr>
        <w:t>відіграє значну роль в формуванні стратегії лідерства компанії на ринку. Взаємодія всіх елементів побудованих керівником-лідером дає довгостроковий конкурент</w:t>
      </w:r>
      <w:r w:rsidR="002D1A56">
        <w:rPr>
          <w:rFonts w:ascii="Times New Roman" w:hAnsi="Times New Roman" w:cs="Times New Roman"/>
          <w:sz w:val="28"/>
          <w:szCs w:val="28"/>
          <w:lang w:val="uk-UA"/>
        </w:rPr>
        <w:t>ний</w:t>
      </w:r>
      <w:r w:rsidR="00AD695C">
        <w:rPr>
          <w:rFonts w:ascii="Times New Roman" w:hAnsi="Times New Roman" w:cs="Times New Roman"/>
          <w:sz w:val="28"/>
          <w:szCs w:val="28"/>
          <w:lang w:val="uk-UA"/>
        </w:rPr>
        <w:t xml:space="preserve"> ефект. </w:t>
      </w:r>
    </w:p>
    <w:p w:rsidR="00AE090B" w:rsidRDefault="002D1A56" w:rsidP="00AB18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Традиційна с</w:t>
      </w:r>
      <w:r w:rsidR="00AD695C">
        <w:rPr>
          <w:rFonts w:ascii="Times New Roman" w:hAnsi="Times New Roman" w:cs="Times New Roman"/>
          <w:sz w:val="28"/>
          <w:szCs w:val="28"/>
          <w:lang w:val="uk-UA"/>
        </w:rPr>
        <w:t>труктура елементів системи менедж</w:t>
      </w:r>
      <w:r>
        <w:rPr>
          <w:rFonts w:ascii="Times New Roman" w:hAnsi="Times New Roman" w:cs="Times New Roman"/>
          <w:sz w:val="28"/>
          <w:szCs w:val="28"/>
          <w:lang w:val="uk-UA"/>
        </w:rPr>
        <w:t>менту керована формальним лідером</w:t>
      </w:r>
      <w:r w:rsidR="00AD69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одного боку має переваги, з іншого боку недоліки. Одна з основних дилем такої системи - </w:t>
      </w:r>
      <w:r w:rsidR="00AD695C">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 чи стабільність організації</w:t>
      </w:r>
      <w:r w:rsidR="00AE090B">
        <w:rPr>
          <w:rFonts w:ascii="Times New Roman" w:hAnsi="Times New Roman" w:cs="Times New Roman"/>
          <w:sz w:val="28"/>
          <w:szCs w:val="28"/>
          <w:lang w:val="uk-UA"/>
        </w:rPr>
        <w:t>. Т</w:t>
      </w:r>
      <w:r>
        <w:rPr>
          <w:rFonts w:ascii="Times New Roman" w:hAnsi="Times New Roman" w:cs="Times New Roman"/>
          <w:sz w:val="28"/>
          <w:szCs w:val="28"/>
          <w:lang w:val="uk-UA"/>
        </w:rPr>
        <w:t xml:space="preserve">ому у сучасних умовах </w:t>
      </w:r>
      <w:r w:rsidR="00AB18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достатньо складно  досягати </w:t>
      </w:r>
      <w:r w:rsidR="00AE090B">
        <w:rPr>
          <w:rFonts w:ascii="Times New Roman" w:hAnsi="Times New Roman" w:cs="Times New Roman"/>
          <w:sz w:val="28"/>
          <w:szCs w:val="28"/>
          <w:lang w:val="uk-UA"/>
        </w:rPr>
        <w:t xml:space="preserve">стратегічних </w:t>
      </w:r>
      <w:r>
        <w:rPr>
          <w:rFonts w:ascii="Times New Roman" w:hAnsi="Times New Roman" w:cs="Times New Roman"/>
          <w:sz w:val="28"/>
          <w:szCs w:val="28"/>
          <w:lang w:val="uk-UA"/>
        </w:rPr>
        <w:t xml:space="preserve">цілей організації, </w:t>
      </w:r>
      <w:r w:rsidR="00AE090B">
        <w:rPr>
          <w:rFonts w:ascii="Times New Roman" w:hAnsi="Times New Roman" w:cs="Times New Roman"/>
          <w:sz w:val="28"/>
          <w:szCs w:val="28"/>
          <w:lang w:val="uk-UA"/>
        </w:rPr>
        <w:t xml:space="preserve">при  </w:t>
      </w:r>
      <w:r>
        <w:rPr>
          <w:rFonts w:ascii="Times New Roman" w:hAnsi="Times New Roman" w:cs="Times New Roman"/>
          <w:sz w:val="28"/>
          <w:szCs w:val="28"/>
          <w:lang w:val="uk-UA"/>
        </w:rPr>
        <w:t>формальн</w:t>
      </w:r>
      <w:r w:rsidR="00AE090B">
        <w:rPr>
          <w:rFonts w:ascii="Times New Roman" w:hAnsi="Times New Roman" w:cs="Times New Roman"/>
          <w:sz w:val="28"/>
          <w:szCs w:val="28"/>
          <w:lang w:val="uk-UA"/>
        </w:rPr>
        <w:t xml:space="preserve">ому керуванні </w:t>
      </w:r>
      <w:r>
        <w:rPr>
          <w:rFonts w:ascii="Times New Roman" w:hAnsi="Times New Roman" w:cs="Times New Roman"/>
          <w:sz w:val="28"/>
          <w:szCs w:val="28"/>
          <w:lang w:val="uk-UA"/>
        </w:rPr>
        <w:t xml:space="preserve"> </w:t>
      </w:r>
      <w:r w:rsidR="00AE090B">
        <w:rPr>
          <w:rFonts w:ascii="Times New Roman" w:hAnsi="Times New Roman" w:cs="Times New Roman"/>
          <w:sz w:val="28"/>
          <w:szCs w:val="28"/>
          <w:lang w:val="uk-UA"/>
        </w:rPr>
        <w:t>організацією</w:t>
      </w:r>
      <w:r>
        <w:rPr>
          <w:rFonts w:ascii="Times New Roman" w:hAnsi="Times New Roman" w:cs="Times New Roman"/>
          <w:sz w:val="28"/>
          <w:szCs w:val="28"/>
          <w:lang w:val="uk-UA"/>
        </w:rPr>
        <w:t>, та</w:t>
      </w:r>
      <w:r w:rsidR="00AE090B">
        <w:rPr>
          <w:rFonts w:ascii="Times New Roman" w:hAnsi="Times New Roman" w:cs="Times New Roman"/>
          <w:sz w:val="28"/>
          <w:szCs w:val="28"/>
          <w:lang w:val="uk-UA"/>
        </w:rPr>
        <w:t xml:space="preserve"> використанні </w:t>
      </w:r>
      <w:r>
        <w:rPr>
          <w:rFonts w:ascii="Times New Roman" w:hAnsi="Times New Roman" w:cs="Times New Roman"/>
          <w:sz w:val="28"/>
          <w:szCs w:val="28"/>
          <w:lang w:val="uk-UA"/>
        </w:rPr>
        <w:t xml:space="preserve"> традиційн</w:t>
      </w:r>
      <w:r w:rsidR="00AE090B">
        <w:rPr>
          <w:rFonts w:ascii="Times New Roman" w:hAnsi="Times New Roman" w:cs="Times New Roman"/>
          <w:sz w:val="28"/>
          <w:szCs w:val="28"/>
          <w:lang w:val="uk-UA"/>
        </w:rPr>
        <w:t xml:space="preserve">их </w:t>
      </w:r>
      <w:r>
        <w:rPr>
          <w:rFonts w:ascii="Times New Roman" w:hAnsi="Times New Roman" w:cs="Times New Roman"/>
          <w:sz w:val="28"/>
          <w:szCs w:val="28"/>
          <w:lang w:val="uk-UA"/>
        </w:rPr>
        <w:t xml:space="preserve"> систем менеджменту,</w:t>
      </w:r>
      <w:r w:rsidR="00AE09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які не корегуються зі стратегією. </w:t>
      </w:r>
    </w:p>
    <w:p w:rsidR="00AB187A" w:rsidRPr="008A37BC" w:rsidRDefault="00AB187A" w:rsidP="00AB187A">
      <w:pPr>
        <w:spacing w:after="0" w:line="360" w:lineRule="auto"/>
        <w:ind w:firstLine="709"/>
        <w:jc w:val="both"/>
        <w:rPr>
          <w:rFonts w:ascii="Times New Roman" w:hAnsi="Times New Roman" w:cs="Times New Roman"/>
          <w:sz w:val="28"/>
          <w:szCs w:val="28"/>
          <w:lang w:val="uk-UA"/>
        </w:rPr>
      </w:pPr>
      <w:r w:rsidRPr="008A37BC">
        <w:rPr>
          <w:rFonts w:ascii="Times New Roman" w:hAnsi="Times New Roman" w:cs="Times New Roman"/>
          <w:sz w:val="28"/>
          <w:szCs w:val="28"/>
          <w:lang w:val="uk-UA"/>
        </w:rPr>
        <w:t>Сучасні умови потребують від керівників використання різних стратегій, в</w:t>
      </w:r>
      <w:r>
        <w:rPr>
          <w:rFonts w:ascii="Times New Roman" w:hAnsi="Times New Roman" w:cs="Times New Roman"/>
          <w:sz w:val="28"/>
          <w:szCs w:val="28"/>
          <w:lang w:val="uk-UA"/>
        </w:rPr>
        <w:t xml:space="preserve"> тому числі інтегровані систем менеджменту</w:t>
      </w:r>
      <w:r w:rsidRPr="008A37BC">
        <w:rPr>
          <w:rFonts w:ascii="Times New Roman" w:hAnsi="Times New Roman" w:cs="Times New Roman"/>
          <w:sz w:val="28"/>
          <w:szCs w:val="28"/>
          <w:lang w:val="uk-UA"/>
        </w:rPr>
        <w:t xml:space="preserve">. Тому найважливішим на сьогоднішній день впроваджувати </w:t>
      </w:r>
      <w:r>
        <w:rPr>
          <w:rFonts w:ascii="Times New Roman" w:hAnsi="Times New Roman" w:cs="Times New Roman"/>
          <w:sz w:val="28"/>
          <w:szCs w:val="28"/>
          <w:lang w:val="uk-UA"/>
        </w:rPr>
        <w:t>стратегії з</w:t>
      </w:r>
      <w:r w:rsidRPr="008A37BC">
        <w:rPr>
          <w:rFonts w:ascii="Times New Roman" w:hAnsi="Times New Roman" w:cs="Times New Roman"/>
          <w:sz w:val="28"/>
          <w:szCs w:val="28"/>
          <w:lang w:val="uk-UA"/>
        </w:rPr>
        <w:t xml:space="preserve"> використанням </w:t>
      </w:r>
      <w:r>
        <w:rPr>
          <w:rFonts w:ascii="Times New Roman" w:hAnsi="Times New Roman" w:cs="Times New Roman"/>
          <w:sz w:val="28"/>
          <w:szCs w:val="28"/>
          <w:lang w:val="uk-UA"/>
        </w:rPr>
        <w:t>інтегративних</w:t>
      </w:r>
      <w:r w:rsidRPr="008A37BC">
        <w:rPr>
          <w:rFonts w:ascii="Times New Roman" w:hAnsi="Times New Roman" w:cs="Times New Roman"/>
          <w:sz w:val="28"/>
          <w:szCs w:val="28"/>
          <w:lang w:val="uk-UA"/>
        </w:rPr>
        <w:t xml:space="preserve"> елементів системи менеджменту та ресурсів організації.</w:t>
      </w:r>
    </w:p>
    <w:p w:rsidR="00EE757E" w:rsidRPr="008A37BC" w:rsidRDefault="00EE757E" w:rsidP="00AB187A">
      <w:pPr>
        <w:spacing w:after="0" w:line="360" w:lineRule="auto"/>
        <w:ind w:firstLine="709"/>
        <w:jc w:val="both"/>
        <w:rPr>
          <w:rFonts w:ascii="Times New Roman" w:hAnsi="Times New Roman" w:cs="Times New Roman"/>
          <w:sz w:val="28"/>
          <w:szCs w:val="28"/>
          <w:lang w:val="uk-UA"/>
        </w:rPr>
      </w:pPr>
    </w:p>
    <w:p w:rsidR="00E4414D" w:rsidRPr="008A37BC" w:rsidRDefault="00E4414D" w:rsidP="00E4414D">
      <w:pPr>
        <w:spacing w:after="0" w:line="360" w:lineRule="auto"/>
        <w:ind w:firstLine="709"/>
        <w:jc w:val="both"/>
        <w:rPr>
          <w:rFonts w:ascii="Times New Roman" w:hAnsi="Times New Roman" w:cs="Times New Roman"/>
          <w:sz w:val="28"/>
          <w:szCs w:val="28"/>
          <w:lang w:val="uk-UA"/>
        </w:rPr>
      </w:pPr>
    </w:p>
    <w:p w:rsidR="00E4414D" w:rsidRDefault="00E4414D"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Default="00AE090B" w:rsidP="00E4414D">
      <w:pPr>
        <w:spacing w:after="0" w:line="360" w:lineRule="auto"/>
        <w:ind w:firstLine="709"/>
        <w:jc w:val="both"/>
        <w:rPr>
          <w:rFonts w:ascii="Times New Roman" w:hAnsi="Times New Roman" w:cs="Times New Roman"/>
          <w:sz w:val="28"/>
          <w:szCs w:val="28"/>
          <w:lang w:val="uk-UA"/>
        </w:rPr>
      </w:pPr>
    </w:p>
    <w:p w:rsidR="00AE090B" w:rsidRPr="008A37BC" w:rsidRDefault="00AE090B" w:rsidP="00E4414D">
      <w:pPr>
        <w:spacing w:after="0" w:line="360" w:lineRule="auto"/>
        <w:ind w:firstLine="709"/>
        <w:jc w:val="both"/>
        <w:rPr>
          <w:rFonts w:ascii="Times New Roman" w:hAnsi="Times New Roman" w:cs="Times New Roman"/>
          <w:sz w:val="28"/>
          <w:szCs w:val="28"/>
          <w:lang w:val="uk-UA"/>
        </w:rPr>
      </w:pPr>
    </w:p>
    <w:p w:rsidR="00EE757E" w:rsidRPr="008A37BC" w:rsidRDefault="00EE757E" w:rsidP="00875FFA">
      <w:pPr>
        <w:spacing w:after="0" w:line="360" w:lineRule="auto"/>
        <w:jc w:val="both"/>
        <w:rPr>
          <w:rFonts w:ascii="Times New Roman" w:hAnsi="Times New Roman" w:cs="Times New Roman"/>
          <w:sz w:val="28"/>
          <w:szCs w:val="28"/>
          <w:lang w:val="uk-UA"/>
        </w:rPr>
      </w:pPr>
    </w:p>
    <w:p w:rsidR="00E4414D" w:rsidRPr="008A37BC" w:rsidRDefault="00E4414D" w:rsidP="00E4414D">
      <w:pPr>
        <w:pStyle w:val="a7"/>
        <w:shd w:val="clear" w:color="auto" w:fill="FFFFFF"/>
        <w:spacing w:before="0" w:beforeAutospacing="0" w:after="0" w:afterAutospacing="0" w:line="360" w:lineRule="auto"/>
        <w:ind w:firstLine="709"/>
        <w:jc w:val="center"/>
        <w:rPr>
          <w:bCs/>
          <w:caps/>
          <w:color w:val="200F03"/>
          <w:sz w:val="28"/>
          <w:szCs w:val="28"/>
        </w:rPr>
      </w:pPr>
      <w:r w:rsidRPr="008A37BC">
        <w:rPr>
          <w:bCs/>
          <w:caps/>
          <w:color w:val="200F03"/>
          <w:sz w:val="28"/>
          <w:szCs w:val="28"/>
        </w:rPr>
        <w:t>Список використаних джерел</w:t>
      </w:r>
    </w:p>
    <w:p w:rsidR="0098778D" w:rsidRPr="008A37BC" w:rsidRDefault="0098778D" w:rsidP="00C42E26">
      <w:pPr>
        <w:spacing w:after="0" w:line="360" w:lineRule="auto"/>
        <w:ind w:firstLine="709"/>
        <w:jc w:val="both"/>
        <w:rPr>
          <w:rFonts w:ascii="Times New Roman" w:hAnsi="Times New Roman" w:cs="Times New Roman"/>
          <w:color w:val="000000" w:themeColor="text1"/>
          <w:sz w:val="24"/>
          <w:szCs w:val="24"/>
          <w:lang w:val="uk-UA"/>
        </w:rPr>
      </w:pPr>
    </w:p>
    <w:p w:rsidR="00E4414D" w:rsidRPr="007813DE" w:rsidRDefault="00C42E26"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 Менеджмент організацій</w:t>
      </w:r>
      <w:r w:rsidR="0098778D" w:rsidRPr="007813DE">
        <w:rPr>
          <w:rFonts w:ascii="Times New Roman" w:hAnsi="Times New Roman" w:cs="Times New Roman"/>
          <w:color w:val="000000" w:themeColor="text1"/>
          <w:sz w:val="28"/>
          <w:szCs w:val="28"/>
          <w:lang w:val="uk-UA"/>
        </w:rPr>
        <w:t>: навчальний п</w:t>
      </w:r>
      <w:r w:rsidRPr="007813DE">
        <w:rPr>
          <w:rFonts w:ascii="Times New Roman" w:hAnsi="Times New Roman" w:cs="Times New Roman"/>
          <w:color w:val="000000" w:themeColor="text1"/>
          <w:sz w:val="28"/>
          <w:szCs w:val="28"/>
          <w:lang w:val="uk-UA"/>
        </w:rPr>
        <w:t>осібник для студентів-магістрів</w:t>
      </w:r>
      <w:r w:rsidR="00AE090B" w:rsidRPr="007813DE">
        <w:rPr>
          <w:rFonts w:ascii="Times New Roman" w:hAnsi="Times New Roman" w:cs="Times New Roman"/>
          <w:color w:val="000000" w:themeColor="text1"/>
          <w:sz w:val="28"/>
          <w:szCs w:val="28"/>
          <w:lang w:val="uk-UA"/>
        </w:rPr>
        <w:t xml:space="preserve"> </w:t>
      </w:r>
      <w:r w:rsidR="0098778D" w:rsidRPr="007813DE">
        <w:rPr>
          <w:rFonts w:ascii="Times New Roman" w:hAnsi="Times New Roman" w:cs="Times New Roman"/>
          <w:color w:val="000000" w:themeColor="text1"/>
          <w:sz w:val="28"/>
          <w:szCs w:val="28"/>
          <w:lang w:val="uk-UA"/>
        </w:rPr>
        <w:t>галузі знань 07 «Управління та адміністрування» спеціальності 073 «Менеджмент» спеціалізації «Менед</w:t>
      </w:r>
      <w:r w:rsidR="00AE090B" w:rsidRPr="007813DE">
        <w:rPr>
          <w:rFonts w:ascii="Times New Roman" w:hAnsi="Times New Roman" w:cs="Times New Roman"/>
          <w:color w:val="000000" w:themeColor="text1"/>
          <w:sz w:val="28"/>
          <w:szCs w:val="28"/>
          <w:lang w:val="uk-UA"/>
        </w:rPr>
        <w:t>жмент і бізнес-адміністрування»</w:t>
      </w:r>
      <w:r w:rsidR="0098778D" w:rsidRPr="007813DE">
        <w:rPr>
          <w:rFonts w:ascii="Times New Roman" w:hAnsi="Times New Roman" w:cs="Times New Roman"/>
          <w:color w:val="000000" w:themeColor="text1"/>
          <w:sz w:val="28"/>
          <w:szCs w:val="28"/>
          <w:lang w:val="uk-UA"/>
        </w:rPr>
        <w:t>/ Укладачі: Л.Є. Довгань, І.П Малик, Г.А.Мохонько, М.В. Шкробот. – Київ: КПІ ім. Ігоря Сікорського, 2017. – 271 с.</w:t>
      </w:r>
    </w:p>
    <w:p w:rsidR="0098778D" w:rsidRPr="007813DE" w:rsidRDefault="0098778D"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Страпчук С.І., Миколенко О.П., Попова І.А., Пустова В.В. Менеджмент: навчальний посібник для здобувачів вищої освіти. Львів: Видавництво «Новий Світ – 2000», 2020. 356 с. </w:t>
      </w:r>
    </w:p>
    <w:p w:rsidR="0098778D" w:rsidRPr="007813DE" w:rsidRDefault="0098778D"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Калашнікова С. А. Освітня парадигма професіоналізації управління на засадах </w:t>
      </w:r>
      <w:r w:rsidR="00AE090B" w:rsidRPr="007813DE">
        <w:rPr>
          <w:rFonts w:ascii="Times New Roman" w:hAnsi="Times New Roman" w:cs="Times New Roman"/>
          <w:color w:val="000000" w:themeColor="text1"/>
          <w:sz w:val="28"/>
          <w:szCs w:val="28"/>
          <w:lang w:val="uk-UA"/>
        </w:rPr>
        <w:t>лі</w:t>
      </w:r>
      <w:r w:rsidR="0083770D" w:rsidRPr="007813DE">
        <w:rPr>
          <w:rFonts w:ascii="Times New Roman" w:hAnsi="Times New Roman" w:cs="Times New Roman"/>
          <w:color w:val="000000" w:themeColor="text1"/>
          <w:sz w:val="28"/>
          <w:szCs w:val="28"/>
          <w:lang w:val="uk-UA"/>
        </w:rPr>
        <w:t>дерства</w:t>
      </w:r>
      <w:r w:rsidRPr="007813DE">
        <w:rPr>
          <w:rFonts w:ascii="Times New Roman" w:hAnsi="Times New Roman" w:cs="Times New Roman"/>
          <w:color w:val="000000" w:themeColor="text1"/>
          <w:sz w:val="28"/>
          <w:szCs w:val="28"/>
          <w:lang w:val="uk-UA"/>
        </w:rPr>
        <w:t xml:space="preserve">: </w:t>
      </w:r>
      <w:r w:rsidR="00AE090B" w:rsidRPr="007813DE">
        <w:rPr>
          <w:rFonts w:ascii="Times New Roman" w:hAnsi="Times New Roman" w:cs="Times New Roman"/>
          <w:color w:val="000000" w:themeColor="text1"/>
          <w:sz w:val="28"/>
          <w:szCs w:val="28"/>
          <w:lang w:val="uk-UA"/>
        </w:rPr>
        <w:t>монографі</w:t>
      </w:r>
      <w:r w:rsidR="0083770D" w:rsidRPr="007813DE">
        <w:rPr>
          <w:rFonts w:ascii="Times New Roman" w:hAnsi="Times New Roman" w:cs="Times New Roman"/>
          <w:color w:val="000000" w:themeColor="text1"/>
          <w:sz w:val="28"/>
          <w:szCs w:val="28"/>
          <w:lang w:val="uk-UA"/>
        </w:rPr>
        <w:t>я</w:t>
      </w:r>
      <w:r w:rsidRPr="007813DE">
        <w:rPr>
          <w:rFonts w:ascii="Times New Roman" w:hAnsi="Times New Roman" w:cs="Times New Roman"/>
          <w:color w:val="000000" w:themeColor="text1"/>
          <w:sz w:val="28"/>
          <w:szCs w:val="28"/>
          <w:lang w:val="uk-UA"/>
        </w:rPr>
        <w:t xml:space="preserve"> / С</w:t>
      </w:r>
      <w:r w:rsidR="0083770D" w:rsidRPr="007813DE">
        <w:rPr>
          <w:rFonts w:ascii="Times New Roman" w:hAnsi="Times New Roman" w:cs="Times New Roman"/>
          <w:color w:val="000000" w:themeColor="text1"/>
          <w:sz w:val="28"/>
          <w:szCs w:val="28"/>
          <w:lang w:val="uk-UA"/>
        </w:rPr>
        <w:t>.</w:t>
      </w:r>
      <w:r w:rsidRPr="007813DE">
        <w:rPr>
          <w:rFonts w:ascii="Times New Roman" w:hAnsi="Times New Roman" w:cs="Times New Roman"/>
          <w:color w:val="000000" w:themeColor="text1"/>
          <w:sz w:val="28"/>
          <w:szCs w:val="28"/>
          <w:lang w:val="uk-UA"/>
        </w:rPr>
        <w:t xml:space="preserve"> А. </w:t>
      </w:r>
      <w:r w:rsidR="0083770D" w:rsidRPr="007813DE">
        <w:rPr>
          <w:rFonts w:ascii="Times New Roman" w:hAnsi="Times New Roman" w:cs="Times New Roman"/>
          <w:color w:val="000000" w:themeColor="text1"/>
          <w:sz w:val="28"/>
          <w:szCs w:val="28"/>
          <w:lang w:val="uk-UA"/>
        </w:rPr>
        <w:t>Калашникова</w:t>
      </w:r>
      <w:r w:rsidRPr="007813DE">
        <w:rPr>
          <w:rFonts w:ascii="Times New Roman" w:hAnsi="Times New Roman" w:cs="Times New Roman"/>
          <w:color w:val="000000" w:themeColor="text1"/>
          <w:sz w:val="28"/>
          <w:szCs w:val="28"/>
          <w:lang w:val="uk-UA"/>
        </w:rPr>
        <w:t>. —</w:t>
      </w:r>
      <w:r w:rsidR="0083770D" w:rsidRPr="007813DE">
        <w:rPr>
          <w:rFonts w:ascii="Times New Roman" w:hAnsi="Times New Roman" w:cs="Times New Roman"/>
          <w:color w:val="000000" w:themeColor="text1"/>
          <w:sz w:val="28"/>
          <w:szCs w:val="28"/>
          <w:lang w:val="uk-UA"/>
        </w:rPr>
        <w:t xml:space="preserve"> К.</w:t>
      </w:r>
      <w:r w:rsidRPr="007813DE">
        <w:rPr>
          <w:rFonts w:ascii="Times New Roman" w:hAnsi="Times New Roman" w:cs="Times New Roman"/>
          <w:color w:val="000000" w:themeColor="text1"/>
          <w:sz w:val="28"/>
          <w:szCs w:val="28"/>
          <w:lang w:val="uk-UA"/>
        </w:rPr>
        <w:t>: Київськ. ун-т</w:t>
      </w:r>
      <w:r w:rsidR="007813DE">
        <w:rPr>
          <w:rFonts w:ascii="Times New Roman" w:hAnsi="Times New Roman" w:cs="Times New Roman"/>
          <w:color w:val="000000" w:themeColor="text1"/>
          <w:sz w:val="28"/>
          <w:szCs w:val="28"/>
          <w:lang w:val="uk-UA"/>
        </w:rPr>
        <w:t xml:space="preserve"> імені Бориса Грінченка, 2010. </w:t>
      </w:r>
      <w:r w:rsidRPr="007813DE">
        <w:rPr>
          <w:rFonts w:ascii="Times New Roman" w:hAnsi="Times New Roman" w:cs="Times New Roman"/>
          <w:color w:val="000000" w:themeColor="text1"/>
          <w:sz w:val="28"/>
          <w:szCs w:val="28"/>
          <w:lang w:val="uk-UA"/>
        </w:rPr>
        <w:t xml:space="preserve"> 380 с.</w:t>
      </w:r>
    </w:p>
    <w:p w:rsidR="00E4414D" w:rsidRPr="007813DE" w:rsidRDefault="0098778D"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Світлична К. С. </w:t>
      </w:r>
      <w:r w:rsidR="00AE090B" w:rsidRPr="007813DE">
        <w:rPr>
          <w:rFonts w:ascii="Times New Roman" w:hAnsi="Times New Roman" w:cs="Times New Roman"/>
          <w:color w:val="000000" w:themeColor="text1"/>
          <w:sz w:val="28"/>
          <w:szCs w:val="28"/>
          <w:lang w:val="uk-UA"/>
        </w:rPr>
        <w:t>Сучасні тенденції інтеграції систем менеджменту у вітчизняній і зарубіжній практиці. Управління якістю в фармації</w:t>
      </w:r>
      <w:r w:rsidRPr="007813DE">
        <w:rPr>
          <w:rFonts w:ascii="Times New Roman" w:hAnsi="Times New Roman" w:cs="Times New Roman"/>
          <w:color w:val="000000" w:themeColor="text1"/>
          <w:sz w:val="28"/>
          <w:szCs w:val="28"/>
          <w:lang w:val="uk-UA"/>
        </w:rPr>
        <w:t>: матеріали ХІІІ наук.-практ. конф., м</w:t>
      </w:r>
      <w:r w:rsidR="00AE090B" w:rsidRPr="007813DE">
        <w:rPr>
          <w:rFonts w:ascii="Times New Roman" w:hAnsi="Times New Roman" w:cs="Times New Roman"/>
          <w:color w:val="000000" w:themeColor="text1"/>
          <w:sz w:val="28"/>
          <w:szCs w:val="28"/>
          <w:lang w:val="uk-UA"/>
        </w:rPr>
        <w:t>. Харків, 17 трав. 2019 р. – Х.</w:t>
      </w:r>
      <w:r w:rsidRPr="007813DE">
        <w:rPr>
          <w:rFonts w:ascii="Times New Roman" w:hAnsi="Times New Roman" w:cs="Times New Roman"/>
          <w:color w:val="000000" w:themeColor="text1"/>
          <w:sz w:val="28"/>
          <w:szCs w:val="28"/>
          <w:lang w:val="uk-UA"/>
        </w:rPr>
        <w:t xml:space="preserve">: НФаУ, 2019. – 284 с. </w:t>
      </w:r>
    </w:p>
    <w:p w:rsidR="008D00A1" w:rsidRPr="007813DE" w:rsidRDefault="008D00A1"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Джур</w:t>
      </w:r>
      <w:r w:rsidR="00AE090B" w:rsidRPr="007813DE">
        <w:rPr>
          <w:rFonts w:ascii="Times New Roman" w:hAnsi="Times New Roman" w:cs="Times New Roman"/>
          <w:color w:val="000000" w:themeColor="text1"/>
          <w:sz w:val="28"/>
          <w:szCs w:val="28"/>
          <w:lang w:val="uk-UA"/>
        </w:rPr>
        <w:t xml:space="preserve"> О.Є.</w:t>
      </w:r>
      <w:r w:rsidRPr="007813DE">
        <w:rPr>
          <w:rFonts w:ascii="Times New Roman" w:hAnsi="Times New Roman" w:cs="Times New Roman"/>
          <w:color w:val="000000" w:themeColor="text1"/>
          <w:sz w:val="28"/>
          <w:szCs w:val="28"/>
          <w:lang w:val="uk-UA"/>
        </w:rPr>
        <w:t>, Шулякова</w:t>
      </w:r>
      <w:r w:rsidR="00AE090B" w:rsidRPr="007813DE">
        <w:rPr>
          <w:rFonts w:ascii="Times New Roman" w:hAnsi="Times New Roman" w:cs="Times New Roman"/>
          <w:color w:val="000000" w:themeColor="text1"/>
          <w:sz w:val="28"/>
          <w:szCs w:val="28"/>
          <w:lang w:val="uk-UA"/>
        </w:rPr>
        <w:t xml:space="preserve"> А.C. Інноваційні аспекти удосконалення системи менеджменту організацій у сучасних умовах</w:t>
      </w:r>
      <w:r w:rsidRPr="007813DE">
        <w:rPr>
          <w:rFonts w:ascii="Times New Roman" w:hAnsi="Times New Roman" w:cs="Times New Roman"/>
          <w:color w:val="000000" w:themeColor="text1"/>
          <w:sz w:val="28"/>
          <w:szCs w:val="28"/>
          <w:lang w:val="uk-UA"/>
        </w:rPr>
        <w:t xml:space="preserve"> Вісник Дніпропетровського університету. Серія: Менеджмент інновацій. 2016. Випуск 6 doi:10.15421/191606, с. 55-66.  </w:t>
      </w:r>
    </w:p>
    <w:p w:rsidR="008D00A1" w:rsidRPr="007813DE" w:rsidRDefault="008D00A1"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Чорна</w:t>
      </w:r>
      <w:r w:rsidR="00AE090B" w:rsidRPr="007813DE">
        <w:rPr>
          <w:rFonts w:ascii="Times New Roman" w:hAnsi="Times New Roman" w:cs="Times New Roman"/>
          <w:color w:val="000000" w:themeColor="text1"/>
          <w:sz w:val="28"/>
          <w:szCs w:val="28"/>
          <w:lang w:val="uk-UA"/>
        </w:rPr>
        <w:t xml:space="preserve"> Л. О. Тенденції розвитку менеджменту сучасного підприємства. Агросвіт</w:t>
      </w:r>
      <w:r w:rsidRPr="007813DE">
        <w:rPr>
          <w:rFonts w:ascii="Times New Roman" w:hAnsi="Times New Roman" w:cs="Times New Roman"/>
          <w:color w:val="000000" w:themeColor="text1"/>
          <w:sz w:val="28"/>
          <w:szCs w:val="28"/>
          <w:lang w:val="uk-UA"/>
        </w:rPr>
        <w:t xml:space="preserve">  № 5, 2018</w:t>
      </w:r>
      <w:r w:rsidR="003164A9" w:rsidRPr="007813DE">
        <w:rPr>
          <w:rFonts w:ascii="Times New Roman" w:hAnsi="Times New Roman" w:cs="Times New Roman"/>
          <w:color w:val="000000" w:themeColor="text1"/>
          <w:sz w:val="28"/>
          <w:szCs w:val="28"/>
          <w:lang w:val="uk-UA"/>
        </w:rPr>
        <w:t xml:space="preserve"> </w:t>
      </w:r>
      <w:r w:rsidRPr="007813DE">
        <w:rPr>
          <w:rFonts w:ascii="Times New Roman" w:hAnsi="Times New Roman" w:cs="Times New Roman"/>
          <w:color w:val="000000" w:themeColor="text1"/>
          <w:sz w:val="28"/>
          <w:szCs w:val="28"/>
          <w:lang w:val="uk-UA"/>
        </w:rPr>
        <w:t>с</w:t>
      </w:r>
      <w:r w:rsidR="00377002" w:rsidRPr="007813DE">
        <w:rPr>
          <w:rFonts w:ascii="Times New Roman" w:hAnsi="Times New Roman" w:cs="Times New Roman"/>
          <w:color w:val="000000" w:themeColor="text1"/>
          <w:sz w:val="28"/>
          <w:szCs w:val="28"/>
          <w:lang w:val="uk-UA"/>
        </w:rPr>
        <w:t xml:space="preserve"> </w:t>
      </w:r>
      <w:r w:rsidRPr="007813DE">
        <w:rPr>
          <w:rFonts w:ascii="Times New Roman" w:hAnsi="Times New Roman" w:cs="Times New Roman"/>
          <w:color w:val="000000" w:themeColor="text1"/>
          <w:sz w:val="28"/>
          <w:szCs w:val="28"/>
          <w:lang w:val="uk-UA"/>
        </w:rPr>
        <w:t xml:space="preserve">.- 16-20 с. </w:t>
      </w:r>
    </w:p>
    <w:p w:rsidR="0098778D" w:rsidRPr="007813DE" w:rsidRDefault="008D00A1"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Бабич Д.В. Проскуріна Т.В. Маковій Д.Д. </w:t>
      </w:r>
      <w:r w:rsidR="003164A9" w:rsidRPr="007813DE">
        <w:rPr>
          <w:rFonts w:ascii="Times New Roman" w:hAnsi="Times New Roman" w:cs="Times New Roman"/>
          <w:color w:val="000000" w:themeColor="text1"/>
          <w:sz w:val="28"/>
          <w:szCs w:val="28"/>
          <w:lang w:val="uk-UA"/>
        </w:rPr>
        <w:t xml:space="preserve">Організаційні структури управління як важливий механізм управління сучасним підприємством. Економіка та управління підприємством. Інфраструктура ринку. </w:t>
      </w:r>
      <w:r w:rsidR="00B8632F" w:rsidRPr="007813DE">
        <w:rPr>
          <w:rFonts w:ascii="Times New Roman" w:hAnsi="Times New Roman" w:cs="Times New Roman"/>
          <w:color w:val="000000" w:themeColor="text1"/>
          <w:sz w:val="28"/>
          <w:szCs w:val="28"/>
          <w:lang w:val="uk-UA"/>
        </w:rPr>
        <w:t>Випуск 24. 2018 91-95</w:t>
      </w:r>
      <w:r w:rsidRPr="007813DE">
        <w:rPr>
          <w:rFonts w:ascii="Times New Roman" w:hAnsi="Times New Roman" w:cs="Times New Roman"/>
          <w:color w:val="000000" w:themeColor="text1"/>
          <w:sz w:val="28"/>
          <w:szCs w:val="28"/>
          <w:lang w:val="uk-UA"/>
        </w:rPr>
        <w:t>.с</w:t>
      </w:r>
    </w:p>
    <w:p w:rsidR="008D00A1" w:rsidRPr="007813DE" w:rsidRDefault="008D00A1" w:rsidP="00190E83">
      <w:pPr>
        <w:pStyle w:val="a7"/>
        <w:numPr>
          <w:ilvl w:val="0"/>
          <w:numId w:val="50"/>
        </w:numPr>
        <w:spacing w:before="0" w:beforeAutospacing="0" w:after="0" w:afterAutospacing="0" w:line="360" w:lineRule="auto"/>
        <w:ind w:left="0" w:firstLine="709"/>
        <w:jc w:val="both"/>
        <w:rPr>
          <w:color w:val="000000" w:themeColor="text1"/>
          <w:sz w:val="28"/>
          <w:szCs w:val="28"/>
        </w:rPr>
      </w:pPr>
      <w:r w:rsidRPr="007813DE">
        <w:rPr>
          <w:color w:val="000000" w:themeColor="text1"/>
          <w:sz w:val="28"/>
          <w:szCs w:val="28"/>
        </w:rPr>
        <w:t xml:space="preserve">Данилевич, Н. </w:t>
      </w:r>
      <w:r w:rsidR="003164A9" w:rsidRPr="007813DE">
        <w:rPr>
          <w:color w:val="000000" w:themeColor="text1"/>
          <w:sz w:val="28"/>
          <w:szCs w:val="28"/>
        </w:rPr>
        <w:t>Функціональний підхід до управління системи місцевого самоврядування в Україні</w:t>
      </w:r>
      <w:r w:rsidRPr="007813DE">
        <w:rPr>
          <w:color w:val="000000" w:themeColor="text1"/>
          <w:sz w:val="28"/>
          <w:szCs w:val="28"/>
        </w:rPr>
        <w:t>. </w:t>
      </w:r>
      <w:r w:rsidRPr="007813DE">
        <w:rPr>
          <w:i/>
          <w:iCs/>
          <w:color w:val="000000" w:themeColor="text1"/>
          <w:sz w:val="28"/>
          <w:szCs w:val="28"/>
        </w:rPr>
        <w:t>Економіка та суспільство</w:t>
      </w:r>
      <w:r w:rsidRPr="007813DE">
        <w:rPr>
          <w:color w:val="000000" w:themeColor="text1"/>
          <w:sz w:val="28"/>
          <w:szCs w:val="28"/>
        </w:rPr>
        <w:t>, (31).</w:t>
      </w:r>
      <w:r w:rsidR="00377002" w:rsidRPr="007813DE">
        <w:rPr>
          <w:color w:val="000000" w:themeColor="text1"/>
          <w:sz w:val="28"/>
          <w:szCs w:val="28"/>
        </w:rPr>
        <w:t xml:space="preserve"> 2021.  </w:t>
      </w:r>
      <w:r w:rsidRPr="007813DE">
        <w:rPr>
          <w:color w:val="000000" w:themeColor="text1"/>
          <w:sz w:val="28"/>
          <w:szCs w:val="28"/>
        </w:rPr>
        <w:t xml:space="preserve"> </w:t>
      </w:r>
      <w:hyperlink r:id="rId12" w:history="1">
        <w:r w:rsidRPr="007813DE">
          <w:rPr>
            <w:rStyle w:val="a9"/>
            <w:color w:val="000000" w:themeColor="text1"/>
            <w:sz w:val="28"/>
            <w:szCs w:val="28"/>
          </w:rPr>
          <w:t>https://doi.org/10.32782/2524-0072/2021-31-37</w:t>
        </w:r>
      </w:hyperlink>
    </w:p>
    <w:p w:rsidR="003164A9" w:rsidRPr="007813DE" w:rsidRDefault="007F2C1F"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Основи менеджменту: Конспект лекцій [Електронний ресурс] : навч. посіб. для студентів спеціальності 073 «Менеджмент» освітньо-професійної програми «Менеджмент і бізнес-адмініструван</w:t>
      </w:r>
      <w:r w:rsidR="00377002" w:rsidRPr="007813DE">
        <w:rPr>
          <w:rFonts w:ascii="Times New Roman" w:hAnsi="Times New Roman" w:cs="Times New Roman"/>
          <w:color w:val="000000" w:themeColor="text1"/>
          <w:sz w:val="28"/>
          <w:szCs w:val="28"/>
          <w:lang w:val="uk-UA"/>
        </w:rPr>
        <w:t>ня» / КПІ ім. Ігоря Сікорського</w:t>
      </w:r>
      <w:r w:rsidRPr="007813DE">
        <w:rPr>
          <w:rFonts w:ascii="Times New Roman" w:hAnsi="Times New Roman" w:cs="Times New Roman"/>
          <w:color w:val="000000" w:themeColor="text1"/>
          <w:sz w:val="28"/>
          <w:szCs w:val="28"/>
          <w:lang w:val="uk-UA"/>
        </w:rPr>
        <w:t>; укладачі: Т.В. Лазоренко, С.О. Пермінова.– Електронн</w:t>
      </w:r>
      <w:r w:rsidR="00377002" w:rsidRPr="007813DE">
        <w:rPr>
          <w:rFonts w:ascii="Times New Roman" w:hAnsi="Times New Roman" w:cs="Times New Roman"/>
          <w:color w:val="000000" w:themeColor="text1"/>
          <w:sz w:val="28"/>
          <w:szCs w:val="28"/>
          <w:lang w:val="uk-UA"/>
        </w:rPr>
        <w:t>і текстові дані</w:t>
      </w:r>
      <w:r w:rsidRPr="007813DE">
        <w:rPr>
          <w:rFonts w:ascii="Times New Roman" w:hAnsi="Times New Roman" w:cs="Times New Roman"/>
          <w:color w:val="000000" w:themeColor="text1"/>
          <w:sz w:val="28"/>
          <w:szCs w:val="28"/>
          <w:lang w:val="uk-UA"/>
        </w:rPr>
        <w:t xml:space="preserve">. Київ : КПІ ім. Ігоря Сікорського. 2021.166 с.; </w:t>
      </w:r>
      <w:hyperlink r:id="rId13" w:history="1">
        <w:r w:rsidR="007D082A" w:rsidRPr="007813DE">
          <w:rPr>
            <w:rStyle w:val="a9"/>
            <w:rFonts w:ascii="Times New Roman" w:hAnsi="Times New Roman" w:cs="Times New Roman"/>
            <w:color w:val="2A6496"/>
            <w:sz w:val="28"/>
            <w:szCs w:val="28"/>
            <w:shd w:val="clear" w:color="auto" w:fill="FFFFFF"/>
            <w:lang w:val="uk-UA"/>
          </w:rPr>
          <w:t>https://ela.kpi.ua/handle/123456789/41193</w:t>
        </w:r>
      </w:hyperlink>
    </w:p>
    <w:p w:rsidR="007F2C1F" w:rsidRPr="007813DE" w:rsidRDefault="007F2C1F"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Прищак, М. Д.  Психологія управління в організації : навчальний посібник</w:t>
      </w:r>
      <w:r w:rsidR="007813DE">
        <w:rPr>
          <w:rFonts w:ascii="Times New Roman" w:hAnsi="Times New Roman" w:cs="Times New Roman"/>
          <w:color w:val="000000" w:themeColor="text1"/>
          <w:sz w:val="28"/>
          <w:szCs w:val="28"/>
          <w:lang w:val="uk-UA"/>
        </w:rPr>
        <w:t xml:space="preserve"> / М. Д. Прищак, О. Й. Лесько. </w:t>
      </w:r>
      <w:r w:rsidRPr="007813DE">
        <w:rPr>
          <w:rFonts w:ascii="Times New Roman" w:hAnsi="Times New Roman" w:cs="Times New Roman"/>
          <w:color w:val="000000" w:themeColor="text1"/>
          <w:sz w:val="28"/>
          <w:szCs w:val="28"/>
          <w:lang w:val="uk-UA"/>
        </w:rPr>
        <w:t xml:space="preserve"> </w:t>
      </w:r>
      <w:r w:rsidR="007813DE">
        <w:rPr>
          <w:rFonts w:ascii="Times New Roman" w:hAnsi="Times New Roman" w:cs="Times New Roman"/>
          <w:color w:val="000000" w:themeColor="text1"/>
          <w:sz w:val="28"/>
          <w:szCs w:val="28"/>
          <w:lang w:val="uk-UA"/>
        </w:rPr>
        <w:t xml:space="preserve">[2-ге вид., перероб. і доп.]. </w:t>
      </w:r>
      <w:r w:rsidRPr="007813DE">
        <w:rPr>
          <w:rFonts w:ascii="Times New Roman" w:hAnsi="Times New Roman" w:cs="Times New Roman"/>
          <w:color w:val="000000" w:themeColor="text1"/>
          <w:sz w:val="28"/>
          <w:szCs w:val="28"/>
          <w:lang w:val="uk-UA"/>
        </w:rPr>
        <w:t>Вінниця, 2016. – 150 с. 101с.</w:t>
      </w:r>
    </w:p>
    <w:p w:rsidR="00E4414D" w:rsidRPr="007813DE" w:rsidRDefault="006F75C5" w:rsidP="00190E83">
      <w:pPr>
        <w:pStyle w:val="a3"/>
        <w:numPr>
          <w:ilvl w:val="0"/>
          <w:numId w:val="50"/>
        </w:numPr>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Колісніченко</w:t>
      </w:r>
      <w:r w:rsidR="003164A9" w:rsidRPr="007813DE">
        <w:rPr>
          <w:rFonts w:ascii="Times New Roman" w:hAnsi="Times New Roman" w:cs="Times New Roman"/>
          <w:color w:val="000000" w:themeColor="text1"/>
          <w:sz w:val="28"/>
          <w:szCs w:val="28"/>
          <w:lang w:val="uk-UA"/>
        </w:rPr>
        <w:t xml:space="preserve"> Наталя</w:t>
      </w:r>
      <w:r w:rsidRPr="007813DE">
        <w:rPr>
          <w:rFonts w:ascii="Times New Roman" w:hAnsi="Times New Roman" w:cs="Times New Roman"/>
          <w:color w:val="000000" w:themeColor="text1"/>
          <w:sz w:val="28"/>
          <w:szCs w:val="28"/>
          <w:lang w:val="uk-UA"/>
        </w:rPr>
        <w:t xml:space="preserve">, Коваль </w:t>
      </w:r>
      <w:r w:rsidR="003164A9" w:rsidRPr="007813DE">
        <w:rPr>
          <w:rFonts w:ascii="Times New Roman" w:hAnsi="Times New Roman" w:cs="Times New Roman"/>
          <w:color w:val="000000" w:themeColor="text1"/>
          <w:sz w:val="28"/>
          <w:szCs w:val="28"/>
          <w:lang w:val="uk-UA"/>
        </w:rPr>
        <w:t xml:space="preserve">Ганна  Партисипативне управління в галузі освіти: сутність, особливості, тенденції формування і реалізації. </w:t>
      </w:r>
      <w:r w:rsidRPr="007813DE">
        <w:rPr>
          <w:rFonts w:ascii="Times New Roman" w:hAnsi="Times New Roman" w:cs="Times New Roman"/>
          <w:color w:val="000000" w:themeColor="text1"/>
          <w:sz w:val="28"/>
          <w:szCs w:val="28"/>
          <w:lang w:val="uk-UA"/>
        </w:rPr>
        <w:t>Актуальні проблеми державного управління; Том 3 №84 (2021)С. 260-</w:t>
      </w:r>
      <w:r w:rsidR="00377002" w:rsidRPr="007813DE">
        <w:rPr>
          <w:rFonts w:ascii="Times New Roman" w:hAnsi="Times New Roman" w:cs="Times New Roman"/>
          <w:color w:val="000000" w:themeColor="text1"/>
          <w:sz w:val="28"/>
          <w:szCs w:val="28"/>
          <w:lang w:val="uk-UA"/>
        </w:rPr>
        <w:t xml:space="preserve"> с.105-109</w:t>
      </w:r>
      <w:r w:rsidRPr="007813DE">
        <w:rPr>
          <w:rFonts w:ascii="Times New Roman" w:hAnsi="Times New Roman" w:cs="Times New Roman"/>
          <w:color w:val="000000" w:themeColor="text1"/>
          <w:sz w:val="28"/>
          <w:szCs w:val="28"/>
          <w:lang w:val="uk-UA"/>
        </w:rPr>
        <w:t xml:space="preserve"> </w:t>
      </w:r>
      <w:r w:rsidRPr="007813DE">
        <w:rPr>
          <w:rStyle w:val="type"/>
          <w:rFonts w:ascii="Times New Roman" w:hAnsi="Times New Roman" w:cs="Times New Roman"/>
          <w:bCs/>
          <w:color w:val="000000" w:themeColor="text1"/>
          <w:sz w:val="28"/>
          <w:szCs w:val="28"/>
          <w:shd w:val="clear" w:color="auto" w:fill="FFFFFF"/>
          <w:lang w:val="uk-UA"/>
        </w:rPr>
        <w:t>DOI:</w:t>
      </w:r>
      <w:r w:rsidRPr="007813DE">
        <w:rPr>
          <w:rStyle w:val="type"/>
          <w:rFonts w:ascii="Times New Roman" w:hAnsi="Times New Roman" w:cs="Times New Roman"/>
          <w:b/>
          <w:bCs/>
          <w:color w:val="000000" w:themeColor="text1"/>
          <w:sz w:val="28"/>
          <w:szCs w:val="28"/>
          <w:shd w:val="clear" w:color="auto" w:fill="FFFFFF"/>
          <w:lang w:val="uk-UA"/>
        </w:rPr>
        <w:t> </w:t>
      </w:r>
      <w:hyperlink r:id="rId14" w:history="1">
        <w:r w:rsidRPr="007813DE">
          <w:rPr>
            <w:rStyle w:val="a9"/>
            <w:rFonts w:ascii="Times New Roman" w:hAnsi="Times New Roman" w:cs="Times New Roman"/>
            <w:color w:val="000000" w:themeColor="text1"/>
            <w:sz w:val="28"/>
            <w:szCs w:val="28"/>
            <w:lang w:val="uk-UA"/>
          </w:rPr>
          <w:t>https://doi.org/10.35432/1993-8330appa3842021</w:t>
        </w:r>
      </w:hyperlink>
      <w:r w:rsidR="00377002" w:rsidRPr="007813DE">
        <w:rPr>
          <w:rStyle w:val="id"/>
          <w:rFonts w:ascii="Times New Roman" w:hAnsi="Times New Roman" w:cs="Times New Roman"/>
          <w:color w:val="000000" w:themeColor="text1"/>
          <w:sz w:val="28"/>
          <w:szCs w:val="28"/>
          <w:shd w:val="clear" w:color="auto" w:fill="FFFFFF"/>
          <w:lang w:val="uk-UA"/>
        </w:rPr>
        <w:t xml:space="preserve">  </w:t>
      </w:r>
    </w:p>
    <w:p w:rsidR="00C90790" w:rsidRPr="007813DE" w:rsidRDefault="00C90790" w:rsidP="00190E83">
      <w:pPr>
        <w:pStyle w:val="a3"/>
        <w:numPr>
          <w:ilvl w:val="0"/>
          <w:numId w:val="50"/>
        </w:numPr>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Бучинська Т. В. </w:t>
      </w:r>
      <w:r w:rsidR="003164A9" w:rsidRPr="007813DE">
        <w:rPr>
          <w:rFonts w:ascii="Times New Roman" w:hAnsi="Times New Roman" w:cs="Times New Roman"/>
          <w:color w:val="000000" w:themeColor="text1"/>
          <w:sz w:val="28"/>
          <w:szCs w:val="28"/>
          <w:lang w:val="uk-UA"/>
        </w:rPr>
        <w:t>Конкурентоспроможність персоналу як основний чинник підвищення ефективності діяльності підприємства.</w:t>
      </w:r>
      <w:r w:rsidRPr="007813DE">
        <w:rPr>
          <w:rFonts w:ascii="Times New Roman" w:hAnsi="Times New Roman" w:cs="Times New Roman"/>
          <w:color w:val="000000" w:themeColor="text1"/>
          <w:sz w:val="28"/>
          <w:szCs w:val="28"/>
          <w:lang w:val="uk-UA"/>
        </w:rPr>
        <w:t xml:space="preserve"> Науковий вісник Ужгородського національного університету Серія: Міжнародні економічні відносини та світове господарство Випуск 10, частина 1 • 2016 с. 74-77; http://www.visnyk-econom.uzhnu.uz.ua/archive/10_1_2016ua/18.pdf</w:t>
      </w:r>
    </w:p>
    <w:p w:rsidR="0099720A" w:rsidRPr="007813DE" w:rsidRDefault="007D082A"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 Шайхатдінов</w:t>
      </w:r>
      <w:r w:rsidR="0099720A" w:rsidRPr="007813DE">
        <w:rPr>
          <w:rFonts w:ascii="Times New Roman" w:hAnsi="Times New Roman" w:cs="Times New Roman"/>
          <w:color w:val="000000" w:themeColor="text1"/>
          <w:sz w:val="28"/>
          <w:szCs w:val="28"/>
          <w:lang w:val="uk-UA"/>
        </w:rPr>
        <w:t xml:space="preserve"> </w:t>
      </w:r>
      <w:r w:rsidRPr="007813DE">
        <w:rPr>
          <w:rFonts w:ascii="Times New Roman" w:hAnsi="Times New Roman" w:cs="Times New Roman"/>
          <w:color w:val="000000" w:themeColor="text1"/>
          <w:sz w:val="28"/>
          <w:szCs w:val="28"/>
          <w:lang w:val="uk-UA"/>
        </w:rPr>
        <w:t xml:space="preserve">А. З.,  </w:t>
      </w:r>
      <w:r w:rsidR="0099720A" w:rsidRPr="007813DE">
        <w:rPr>
          <w:rFonts w:ascii="Times New Roman" w:hAnsi="Times New Roman" w:cs="Times New Roman"/>
          <w:color w:val="000000" w:themeColor="text1"/>
          <w:sz w:val="28"/>
          <w:szCs w:val="28"/>
          <w:lang w:val="uk-UA"/>
        </w:rPr>
        <w:t>Гусаков</w:t>
      </w:r>
      <w:r w:rsidRPr="007813DE">
        <w:rPr>
          <w:rFonts w:ascii="Times New Roman" w:hAnsi="Times New Roman" w:cs="Times New Roman"/>
          <w:color w:val="000000" w:themeColor="text1"/>
          <w:sz w:val="28"/>
          <w:szCs w:val="28"/>
          <w:lang w:val="uk-UA"/>
        </w:rPr>
        <w:t xml:space="preserve"> С. В. Значення стратегічного управління людським ресурсами для підприємств морського транспорту</w:t>
      </w:r>
      <w:r w:rsidR="007813DE" w:rsidRPr="007813DE">
        <w:rPr>
          <w:rFonts w:ascii="Times New Roman" w:hAnsi="Times New Roman" w:cs="Times New Roman"/>
          <w:i/>
          <w:iCs/>
          <w:color w:val="000000" w:themeColor="text1"/>
          <w:sz w:val="28"/>
          <w:szCs w:val="28"/>
        </w:rPr>
        <w:t xml:space="preserve"> </w:t>
      </w:r>
      <w:r w:rsidR="007813DE" w:rsidRPr="007813DE">
        <w:rPr>
          <w:rFonts w:ascii="Times New Roman" w:hAnsi="Times New Roman" w:cs="Times New Roman"/>
          <w:iCs/>
          <w:color w:val="000000" w:themeColor="text1"/>
          <w:sz w:val="28"/>
          <w:szCs w:val="28"/>
        </w:rPr>
        <w:t>Економіка та суспільство</w:t>
      </w:r>
      <w:r w:rsidR="007813DE" w:rsidRPr="007813DE">
        <w:rPr>
          <w:rFonts w:ascii="Times New Roman" w:hAnsi="Times New Roman" w:cs="Times New Roman"/>
          <w:color w:val="000000" w:themeColor="text1"/>
          <w:sz w:val="28"/>
          <w:szCs w:val="28"/>
        </w:rPr>
        <w:t>, (31). 2021</w:t>
      </w:r>
      <w:r w:rsidR="0099720A" w:rsidRPr="007813DE">
        <w:rPr>
          <w:rFonts w:ascii="Times New Roman" w:hAnsi="Times New Roman" w:cs="Times New Roman"/>
          <w:color w:val="000000" w:themeColor="text1"/>
          <w:sz w:val="28"/>
          <w:szCs w:val="28"/>
          <w:lang w:val="uk-UA"/>
        </w:rPr>
        <w:t xml:space="preserve"> </w:t>
      </w:r>
    </w:p>
    <w:p w:rsidR="00E4414D" w:rsidRPr="007813DE" w:rsidRDefault="0099720A"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Леськів Г. З., Франчук В. І., Левків Г. Я., Гобела В. В. Управління </w:t>
      </w:r>
    </w:p>
    <w:p w:rsidR="00AF566C" w:rsidRPr="007813DE" w:rsidRDefault="0099720A" w:rsidP="007D082A">
      <w:pPr>
        <w:spacing w:after="0" w:line="360" w:lineRule="auto"/>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конкурентоспроможністю підприємства : навчальний посібник. Львів : Львівський державний університет внутрішніх справ, 2022. 220 с.; </w:t>
      </w:r>
      <w:r w:rsidR="00ED7EA1" w:rsidRPr="007813DE">
        <w:rPr>
          <w:rFonts w:ascii="Times New Roman" w:hAnsi="Times New Roman" w:cs="Times New Roman"/>
          <w:color w:val="000000" w:themeColor="text1"/>
          <w:sz w:val="28"/>
          <w:szCs w:val="28"/>
          <w:lang w:val="uk-UA"/>
        </w:rPr>
        <w:t xml:space="preserve">  </w:t>
      </w:r>
    </w:p>
    <w:p w:rsidR="00E4414D" w:rsidRPr="007813DE" w:rsidRDefault="00ED7EA1"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 </w:t>
      </w:r>
      <w:r w:rsidRPr="007813DE">
        <w:rPr>
          <w:rFonts w:ascii="Times New Roman" w:hAnsi="Times New Roman" w:cs="Times New Roman"/>
          <w:color w:val="FF0000"/>
          <w:sz w:val="28"/>
          <w:szCs w:val="28"/>
          <w:lang w:val="uk-UA"/>
        </w:rPr>
        <w:t xml:space="preserve"> </w:t>
      </w:r>
      <w:r w:rsidR="00AF566C" w:rsidRPr="007813DE">
        <w:rPr>
          <w:rFonts w:ascii="Times New Roman" w:hAnsi="Times New Roman" w:cs="Times New Roman"/>
          <w:sz w:val="28"/>
          <w:szCs w:val="28"/>
          <w:lang w:val="uk-UA" w:eastAsia="ru-RU"/>
        </w:rPr>
        <w:t xml:space="preserve">Шмагіна В. В. Взаємозв'язок міждисциплінарного навчання  та </w:t>
      </w:r>
    </w:p>
    <w:p w:rsidR="0099720A" w:rsidRPr="007813DE" w:rsidRDefault="00AF566C" w:rsidP="007D082A">
      <w:pPr>
        <w:spacing w:after="0" w:line="360" w:lineRule="auto"/>
        <w:jc w:val="both"/>
        <w:rPr>
          <w:rFonts w:ascii="Times New Roman" w:hAnsi="Times New Roman" w:cs="Times New Roman"/>
          <w:color w:val="000000" w:themeColor="text1"/>
          <w:sz w:val="28"/>
          <w:szCs w:val="28"/>
          <w:lang w:val="uk-UA"/>
        </w:rPr>
      </w:pPr>
      <w:r w:rsidRPr="007813DE">
        <w:rPr>
          <w:rFonts w:ascii="Times New Roman" w:hAnsi="Times New Roman" w:cs="Times New Roman"/>
          <w:sz w:val="28"/>
          <w:szCs w:val="28"/>
          <w:lang w:val="uk-UA" w:eastAsia="ru-RU"/>
        </w:rPr>
        <w:t>працевлаштування випускників ВНЗ. «Моделі міждисциплінарних та міжгалузевих освітних та освітньо-наукових програм: виклики, можливості та варіанти впровадження»:[Текст]: Зб.  Матер. міжнар. к</w:t>
      </w:r>
      <w:r w:rsidR="007813DE">
        <w:rPr>
          <w:rFonts w:ascii="Times New Roman" w:hAnsi="Times New Roman" w:cs="Times New Roman"/>
          <w:sz w:val="28"/>
          <w:szCs w:val="28"/>
          <w:lang w:val="uk-UA" w:eastAsia="ru-RU"/>
        </w:rPr>
        <w:t>онф.(Одеса, 25-26 червня 2020 92 с.</w:t>
      </w:r>
      <w:r w:rsidRPr="007813DE">
        <w:rPr>
          <w:rFonts w:ascii="Times New Roman" w:hAnsi="Times New Roman" w:cs="Times New Roman"/>
          <w:sz w:val="28"/>
          <w:szCs w:val="28"/>
          <w:lang w:val="uk-UA" w:eastAsia="ru-RU"/>
        </w:rPr>
        <w:t xml:space="preserve"> с. 57-60 URL: http://onu.edu.ua/pub/bank/userfiles/files/ggf/naukova_diyalnist/naukovi_konf_GGF/Modeli_mizhdystsyplinarnykh_prohram_2020.pdf</w:t>
      </w:r>
    </w:p>
    <w:p w:rsidR="0099720A" w:rsidRPr="007813DE" w:rsidRDefault="00E4414D"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 </w:t>
      </w:r>
      <w:r w:rsidR="0099720A" w:rsidRPr="007813DE">
        <w:rPr>
          <w:rFonts w:ascii="Times New Roman" w:hAnsi="Times New Roman" w:cs="Times New Roman"/>
          <w:color w:val="000000" w:themeColor="text1"/>
          <w:sz w:val="28"/>
          <w:szCs w:val="28"/>
          <w:lang w:val="uk-UA"/>
        </w:rPr>
        <w:t xml:space="preserve">Конкурентоспроможність підприємства: навчальний посібник / І.А. Дмитрієв, І.М. Кирчата, О.М. Шершенюк </w:t>
      </w:r>
      <w:r w:rsidR="0099720A" w:rsidRPr="007813DE">
        <w:rPr>
          <w:rFonts w:ascii="Times New Roman" w:hAnsi="Times New Roman" w:cs="Times New Roman"/>
          <w:sz w:val="28"/>
          <w:szCs w:val="28"/>
          <w:lang w:val="uk-UA"/>
        </w:rPr>
        <w:sym w:font="Symbol" w:char="F02D"/>
      </w:r>
      <w:r w:rsidR="0099720A" w:rsidRPr="007813DE">
        <w:rPr>
          <w:rFonts w:ascii="Times New Roman" w:hAnsi="Times New Roman" w:cs="Times New Roman"/>
          <w:color w:val="000000" w:themeColor="text1"/>
          <w:sz w:val="28"/>
          <w:szCs w:val="28"/>
          <w:lang w:val="uk-UA"/>
        </w:rPr>
        <w:t xml:space="preserve"> Х.: ФОП Бровін О.В., 2020. 340 с. </w:t>
      </w:r>
    </w:p>
    <w:p w:rsidR="008D00A1" w:rsidRPr="007813DE" w:rsidRDefault="00E4414D"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 </w:t>
      </w:r>
      <w:r w:rsidR="0099720A" w:rsidRPr="007813DE">
        <w:rPr>
          <w:rFonts w:ascii="Times New Roman" w:hAnsi="Times New Roman" w:cs="Times New Roman"/>
          <w:color w:val="000000" w:themeColor="text1"/>
          <w:sz w:val="28"/>
          <w:szCs w:val="28"/>
          <w:lang w:val="uk-UA"/>
        </w:rPr>
        <w:t>Бербенець</w:t>
      </w:r>
      <w:r w:rsidR="007D082A" w:rsidRPr="007813DE">
        <w:rPr>
          <w:rFonts w:ascii="Times New Roman" w:hAnsi="Times New Roman" w:cs="Times New Roman"/>
          <w:color w:val="000000" w:themeColor="text1"/>
          <w:sz w:val="28"/>
          <w:szCs w:val="28"/>
          <w:lang w:val="uk-UA"/>
        </w:rPr>
        <w:t xml:space="preserve"> О. В. Управління персоналом (людськими ресурсами) </w:t>
      </w:r>
      <w:r w:rsidR="0099720A" w:rsidRPr="007813DE">
        <w:rPr>
          <w:rFonts w:ascii="Times New Roman" w:hAnsi="Times New Roman" w:cs="Times New Roman"/>
          <w:color w:val="000000" w:themeColor="text1"/>
          <w:sz w:val="28"/>
          <w:szCs w:val="28"/>
          <w:lang w:val="uk-UA"/>
        </w:rPr>
        <w:t xml:space="preserve"> Економiка та держава № 7/2017; Економічна наука. с.31-33; http://www.economy.in.ua/pdf/7_2017/9.pdf </w:t>
      </w:r>
    </w:p>
    <w:p w:rsidR="00E4414D" w:rsidRPr="007813DE" w:rsidRDefault="00E4414D"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 </w:t>
      </w:r>
      <w:r w:rsidR="00FC65DE" w:rsidRPr="007813DE">
        <w:rPr>
          <w:rFonts w:ascii="Times New Roman" w:hAnsi="Times New Roman" w:cs="Times New Roman"/>
          <w:color w:val="000000" w:themeColor="text1"/>
          <w:sz w:val="28"/>
          <w:szCs w:val="28"/>
          <w:lang w:val="uk-UA"/>
        </w:rPr>
        <w:t xml:space="preserve">Стратегічне управління персоналом як фактор зростання </w:t>
      </w:r>
    </w:p>
    <w:p w:rsidR="00FC65DE" w:rsidRPr="007813DE" w:rsidRDefault="00FC65DE" w:rsidP="007D082A">
      <w:pPr>
        <w:spacing w:after="0" w:line="360" w:lineRule="auto"/>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конкурентоспроможності промислового підприємства / Л.О. Бившевa, О.О. Кондратенко, С.В. Желдак, А.О. Коваленченко // Економічний вісник</w:t>
      </w:r>
      <w:r w:rsidR="007813DE">
        <w:rPr>
          <w:rFonts w:ascii="Times New Roman" w:hAnsi="Times New Roman" w:cs="Times New Roman"/>
          <w:color w:val="000000" w:themeColor="text1"/>
          <w:sz w:val="28"/>
          <w:szCs w:val="28"/>
          <w:lang w:val="uk-UA"/>
        </w:rPr>
        <w:t xml:space="preserve"> Донбасу. 2020. № 1 (59). С. 137-144. </w:t>
      </w:r>
      <w:r w:rsidRPr="007813DE">
        <w:rPr>
          <w:rFonts w:ascii="Times New Roman" w:hAnsi="Times New Roman" w:cs="Times New Roman"/>
          <w:color w:val="000000" w:themeColor="text1"/>
          <w:sz w:val="28"/>
          <w:szCs w:val="28"/>
          <w:lang w:val="uk-UA"/>
        </w:rPr>
        <w:t>Бібліогр.: 18 назв. — укр.</w:t>
      </w:r>
      <w:r w:rsidR="00E4414D" w:rsidRPr="007813DE">
        <w:rPr>
          <w:rFonts w:ascii="Times New Roman" w:hAnsi="Times New Roman" w:cs="Times New Roman"/>
          <w:color w:val="000000" w:themeColor="text1"/>
          <w:sz w:val="28"/>
          <w:szCs w:val="28"/>
          <w:lang w:val="uk-UA"/>
        </w:rPr>
        <w:t xml:space="preserve"> </w:t>
      </w:r>
      <w:r w:rsidRPr="007813DE">
        <w:rPr>
          <w:rFonts w:ascii="Times New Roman" w:hAnsi="Times New Roman" w:cs="Times New Roman"/>
          <w:color w:val="000000" w:themeColor="text1"/>
          <w:sz w:val="28"/>
          <w:szCs w:val="28"/>
          <w:lang w:val="uk-UA"/>
        </w:rPr>
        <w:t>http://dspace.luguniv.edu.ua/xmlui/bitstream/handle/123456789/5394/22.pdf?sequence=1&amp;isAllowed=y</w:t>
      </w:r>
    </w:p>
    <w:p w:rsidR="0083770D" w:rsidRPr="007813DE" w:rsidRDefault="00E4414D"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 </w:t>
      </w:r>
      <w:r w:rsidR="00FC65DE" w:rsidRPr="007813DE">
        <w:rPr>
          <w:rFonts w:ascii="Times New Roman" w:hAnsi="Times New Roman" w:cs="Times New Roman"/>
          <w:color w:val="000000" w:themeColor="text1"/>
          <w:sz w:val="28"/>
          <w:szCs w:val="28"/>
          <w:lang w:val="uk-UA"/>
        </w:rPr>
        <w:t xml:space="preserve">Мікловда В.П., Попович О.О. </w:t>
      </w:r>
      <w:r w:rsidR="007D082A" w:rsidRPr="007813DE">
        <w:rPr>
          <w:rFonts w:ascii="Times New Roman" w:hAnsi="Times New Roman" w:cs="Times New Roman"/>
          <w:color w:val="000000" w:themeColor="text1"/>
          <w:sz w:val="28"/>
          <w:szCs w:val="28"/>
          <w:lang w:val="uk-UA"/>
        </w:rPr>
        <w:t>Персонал як фактор конкурентоспроможності підприємства.</w:t>
      </w:r>
      <w:r w:rsidR="00FC65DE" w:rsidRPr="007813DE">
        <w:rPr>
          <w:rFonts w:ascii="Times New Roman" w:hAnsi="Times New Roman" w:cs="Times New Roman"/>
          <w:color w:val="000000" w:themeColor="text1"/>
          <w:sz w:val="28"/>
          <w:szCs w:val="28"/>
          <w:lang w:val="uk-UA"/>
        </w:rPr>
        <w:t xml:space="preserve"> Науковий вісник Ужгородського Університету   Серія Економіка.</w:t>
      </w:r>
      <w:r w:rsidR="00FC65DE" w:rsidRPr="007813DE">
        <w:rPr>
          <w:rFonts w:ascii="Times New Roman" w:hAnsi="Times New Roman" w:cs="Times New Roman"/>
          <w:color w:val="000000" w:themeColor="text1"/>
          <w:sz w:val="28"/>
          <w:szCs w:val="28"/>
          <w:shd w:val="clear" w:color="auto" w:fill="FFFFFF"/>
          <w:lang w:val="uk-UA"/>
        </w:rPr>
        <w:t xml:space="preserve"> </w:t>
      </w:r>
      <w:r w:rsidR="007813DE" w:rsidRPr="007813DE">
        <w:rPr>
          <w:rFonts w:ascii="Times New Roman" w:hAnsi="Times New Roman" w:cs="Times New Roman"/>
          <w:color w:val="000000" w:themeColor="text1"/>
          <w:sz w:val="28"/>
          <w:szCs w:val="28"/>
          <w:shd w:val="clear" w:color="auto" w:fill="FFFFFF"/>
          <w:lang w:val="uk-UA"/>
        </w:rPr>
        <w:t>Розділ 3 Економіка підприємств і галузей</w:t>
      </w:r>
      <w:r w:rsidR="00FC65DE" w:rsidRPr="007813DE">
        <w:rPr>
          <w:rFonts w:ascii="Times New Roman" w:hAnsi="Times New Roman" w:cs="Times New Roman"/>
          <w:color w:val="000000" w:themeColor="text1"/>
          <w:sz w:val="28"/>
          <w:szCs w:val="28"/>
          <w:shd w:val="clear" w:color="auto" w:fill="FFFFFF"/>
          <w:lang w:val="uk-UA"/>
        </w:rPr>
        <w:t xml:space="preserve"> </w:t>
      </w:r>
      <w:r w:rsidR="00FC65DE" w:rsidRPr="007813DE">
        <w:rPr>
          <w:rFonts w:ascii="Times New Roman" w:hAnsi="Times New Roman" w:cs="Times New Roman"/>
          <w:color w:val="000000" w:themeColor="text1"/>
          <w:sz w:val="28"/>
          <w:szCs w:val="28"/>
          <w:lang w:val="uk-UA"/>
        </w:rPr>
        <w:t xml:space="preserve"> </w:t>
      </w:r>
      <w:hyperlink r:id="rId15" w:history="1">
        <w:r w:rsidR="00FC65DE" w:rsidRPr="007813DE">
          <w:rPr>
            <w:rStyle w:val="a9"/>
            <w:rFonts w:ascii="Times New Roman" w:hAnsi="Times New Roman" w:cs="Times New Roman"/>
            <w:color w:val="000000" w:themeColor="text1"/>
            <w:sz w:val="28"/>
            <w:szCs w:val="28"/>
            <w:u w:val="none"/>
            <w:shd w:val="clear" w:color="auto" w:fill="FFFFFF"/>
            <w:lang w:val="uk-UA"/>
          </w:rPr>
          <w:t>№ 2(58) (2021)</w:t>
        </w:r>
      </w:hyperlink>
      <w:r w:rsidR="00FC65DE" w:rsidRPr="007813DE">
        <w:rPr>
          <w:rFonts w:ascii="Times New Roman" w:hAnsi="Times New Roman" w:cs="Times New Roman"/>
          <w:color w:val="000000" w:themeColor="text1"/>
          <w:sz w:val="28"/>
          <w:szCs w:val="28"/>
          <w:lang w:val="uk-UA"/>
        </w:rPr>
        <w:t>В 54-59 с. 56 DOI: https://doi.org/10.24144/2409-6857.2021.2(58).</w:t>
      </w:r>
    </w:p>
    <w:p w:rsidR="00FC65DE" w:rsidRPr="007813DE" w:rsidRDefault="00E4414D"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color w:val="000000" w:themeColor="text1"/>
          <w:sz w:val="28"/>
          <w:szCs w:val="28"/>
          <w:lang w:val="uk-UA"/>
        </w:rPr>
        <w:t xml:space="preserve"> </w:t>
      </w:r>
      <w:r w:rsidR="00C42E26" w:rsidRPr="007813DE">
        <w:rPr>
          <w:rFonts w:ascii="Times New Roman" w:hAnsi="Times New Roman" w:cs="Times New Roman"/>
          <w:color w:val="000000" w:themeColor="text1"/>
          <w:sz w:val="28"/>
          <w:szCs w:val="28"/>
          <w:lang w:val="uk-UA"/>
        </w:rPr>
        <w:t xml:space="preserve">Брусєнцева О. А. </w:t>
      </w:r>
      <w:r w:rsidR="007D082A" w:rsidRPr="007813DE">
        <w:rPr>
          <w:rFonts w:ascii="Times New Roman" w:hAnsi="Times New Roman" w:cs="Times New Roman"/>
          <w:color w:val="000000" w:themeColor="text1"/>
          <w:sz w:val="28"/>
          <w:szCs w:val="28"/>
          <w:lang w:val="uk-UA"/>
        </w:rPr>
        <w:t>Конкурентоспроможність персоналу як складова конкурентоспроможності підприємства. Науковий вісник УМО. Серія Економіка та управління</w:t>
      </w:r>
      <w:r w:rsidR="00C42E26" w:rsidRPr="007813DE">
        <w:rPr>
          <w:rFonts w:ascii="Times New Roman" w:hAnsi="Times New Roman" w:cs="Times New Roman"/>
          <w:color w:val="000000" w:themeColor="text1"/>
          <w:sz w:val="28"/>
          <w:szCs w:val="28"/>
          <w:lang w:val="uk-UA"/>
        </w:rPr>
        <w:t xml:space="preserve"> Випуск 3 (2017)</w:t>
      </w:r>
    </w:p>
    <w:p w:rsidR="00E4414D" w:rsidRPr="007813DE" w:rsidRDefault="00E4414D" w:rsidP="00190E83">
      <w:pPr>
        <w:pStyle w:val="a3"/>
        <w:numPr>
          <w:ilvl w:val="0"/>
          <w:numId w:val="50"/>
        </w:numPr>
        <w:spacing w:after="0" w:line="360" w:lineRule="auto"/>
        <w:ind w:left="0" w:firstLine="709"/>
        <w:jc w:val="both"/>
        <w:rPr>
          <w:rFonts w:ascii="Times New Roman" w:hAnsi="Times New Roman" w:cs="Times New Roman"/>
          <w:color w:val="000000" w:themeColor="text1"/>
          <w:sz w:val="28"/>
          <w:szCs w:val="28"/>
          <w:lang w:val="uk-UA"/>
        </w:rPr>
      </w:pPr>
      <w:r w:rsidRPr="007813DE">
        <w:rPr>
          <w:rFonts w:ascii="Times New Roman" w:hAnsi="Times New Roman" w:cs="Times New Roman"/>
          <w:sz w:val="28"/>
          <w:szCs w:val="28"/>
          <w:lang w:val="uk-UA"/>
        </w:rPr>
        <w:t xml:space="preserve"> </w:t>
      </w:r>
      <w:r w:rsidR="00327EC1" w:rsidRPr="007813DE">
        <w:rPr>
          <w:rFonts w:ascii="Times New Roman" w:hAnsi="Times New Roman" w:cs="Times New Roman"/>
          <w:sz w:val="28"/>
          <w:szCs w:val="28"/>
          <w:lang w:val="uk-UA"/>
        </w:rPr>
        <w:t xml:space="preserve">Шмагіна В. В. Взаємозв'язок міждисциплінарного навчання  та </w:t>
      </w:r>
    </w:p>
    <w:p w:rsidR="00327EC1" w:rsidRPr="007813DE" w:rsidRDefault="00327EC1" w:rsidP="007D082A">
      <w:pPr>
        <w:spacing w:after="0" w:line="360" w:lineRule="auto"/>
        <w:ind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працевлаштування випускників ВНЗ. «</w:t>
      </w:r>
      <w:r w:rsidRPr="007813DE">
        <w:rPr>
          <w:rFonts w:ascii="Times New Roman" w:hAnsi="Times New Roman" w:cs="Times New Roman"/>
          <w:iCs/>
          <w:sz w:val="28"/>
          <w:szCs w:val="28"/>
          <w:lang w:val="uk-UA"/>
        </w:rPr>
        <w:t>Моделі міждисциплінарних та міжгалузевих освітних та освітньо-наукових програм: виклики, можливості та варіанти впровадження</w:t>
      </w:r>
      <w:r w:rsidRPr="007813DE">
        <w:rPr>
          <w:rFonts w:ascii="Times New Roman" w:hAnsi="Times New Roman" w:cs="Times New Roman"/>
          <w:sz w:val="28"/>
          <w:szCs w:val="28"/>
          <w:lang w:val="uk-UA"/>
        </w:rPr>
        <w:t>»: Зб.  Матер. міжнар. конф.</w:t>
      </w:r>
      <w:r w:rsidR="0083770D" w:rsidRPr="007813DE">
        <w:rPr>
          <w:rFonts w:ascii="Times New Roman" w:hAnsi="Times New Roman" w:cs="Times New Roman"/>
          <w:sz w:val="28"/>
          <w:szCs w:val="28"/>
          <w:lang w:val="uk-UA"/>
        </w:rPr>
        <w:t xml:space="preserve"> </w:t>
      </w:r>
      <w:r w:rsidR="007813DE" w:rsidRPr="007813DE">
        <w:rPr>
          <w:rFonts w:ascii="Times New Roman" w:hAnsi="Times New Roman" w:cs="Times New Roman"/>
          <w:sz w:val="28"/>
          <w:szCs w:val="28"/>
          <w:lang w:val="uk-UA"/>
        </w:rPr>
        <w:t xml:space="preserve"> (Одеса, 25-26 червня 2020.С.57-60</w:t>
      </w:r>
      <w:r w:rsidRPr="007813DE">
        <w:rPr>
          <w:rFonts w:ascii="Times New Roman" w:hAnsi="Times New Roman" w:cs="Times New Roman"/>
          <w:sz w:val="28"/>
          <w:szCs w:val="28"/>
          <w:lang w:val="uk-UA"/>
        </w:rPr>
        <w:t xml:space="preserve">URL: </w:t>
      </w:r>
      <w:hyperlink r:id="rId16" w:history="1">
        <w:r w:rsidRPr="007813DE">
          <w:rPr>
            <w:rStyle w:val="a9"/>
            <w:rFonts w:ascii="Times New Roman" w:hAnsi="Times New Roman" w:cs="Times New Roman"/>
            <w:sz w:val="28"/>
            <w:szCs w:val="28"/>
            <w:lang w:val="uk-UA"/>
          </w:rPr>
          <w:t>http://onu.edu.ua/pub/bank/userfiles/files/ggf/naukova_diyalnist/naukovi_konf_GGF/Modeli_mizhdystsyplinarnykh_prohram_2020.pdf</w:t>
        </w:r>
      </w:hyperlink>
    </w:p>
    <w:p w:rsidR="00E4414D" w:rsidRPr="007813DE" w:rsidRDefault="00B8632F"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С</w:t>
      </w:r>
      <w:r w:rsidR="006E4AE3" w:rsidRPr="007813DE">
        <w:rPr>
          <w:rFonts w:ascii="Times New Roman" w:hAnsi="Times New Roman" w:cs="Times New Roman"/>
          <w:sz w:val="28"/>
          <w:szCs w:val="28"/>
          <w:lang w:val="uk-UA"/>
        </w:rPr>
        <w:t>тратегічний маркетинг</w:t>
      </w:r>
      <w:r w:rsidRPr="007813DE">
        <w:rPr>
          <w:rFonts w:ascii="Times New Roman" w:hAnsi="Times New Roman" w:cs="Times New Roman"/>
          <w:sz w:val="28"/>
          <w:szCs w:val="28"/>
          <w:lang w:val="uk-UA"/>
        </w:rPr>
        <w:t>: уч. метод пособіє/В.В. Шмагіна. - Камянец – Подільский:</w:t>
      </w:r>
      <w:r w:rsidR="0083770D" w:rsidRPr="007813DE">
        <w:rPr>
          <w:rFonts w:ascii="Times New Roman" w:hAnsi="Times New Roman" w:cs="Times New Roman"/>
          <w:sz w:val="28"/>
          <w:szCs w:val="28"/>
          <w:lang w:val="uk-UA"/>
        </w:rPr>
        <w:t xml:space="preserve"> </w:t>
      </w:r>
      <w:r w:rsidRPr="007813DE">
        <w:rPr>
          <w:rFonts w:ascii="Times New Roman" w:hAnsi="Times New Roman" w:cs="Times New Roman"/>
          <w:sz w:val="28"/>
          <w:szCs w:val="28"/>
          <w:lang w:val="uk-UA"/>
        </w:rPr>
        <w:t xml:space="preserve">Рута, 2014.-198 с. </w:t>
      </w:r>
    </w:p>
    <w:p w:rsidR="00B8632F"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 xml:space="preserve">Психологія лідерства та професійної успішності: комплекс </w:t>
      </w:r>
      <w:r w:rsidR="0083770D" w:rsidRPr="007813DE">
        <w:rPr>
          <w:rFonts w:ascii="Times New Roman" w:hAnsi="Times New Roman" w:cs="Times New Roman"/>
          <w:sz w:val="28"/>
          <w:szCs w:val="28"/>
          <w:lang w:val="uk-UA"/>
        </w:rPr>
        <w:t>Навчально-методичного</w:t>
      </w:r>
      <w:r w:rsidR="00B8632F" w:rsidRPr="007813DE">
        <w:rPr>
          <w:rFonts w:ascii="Times New Roman" w:hAnsi="Times New Roman" w:cs="Times New Roman"/>
          <w:sz w:val="28"/>
          <w:szCs w:val="28"/>
          <w:lang w:val="uk-UA"/>
        </w:rPr>
        <w:t xml:space="preserve"> забезпечення аспірантів спеціальності 053 Психологія Укл.: Кононець М.О. – К. : КПІ ім. Ігоря Сікорського, 2016. – 34 с</w:t>
      </w:r>
      <w:r w:rsidR="007813DE">
        <w:rPr>
          <w:rFonts w:ascii="Times New Roman" w:hAnsi="Times New Roman" w:cs="Times New Roman"/>
          <w:sz w:val="28"/>
          <w:szCs w:val="28"/>
          <w:lang w:val="uk-UA"/>
        </w:rPr>
        <w:t>.</w:t>
      </w:r>
      <w:r w:rsidR="00B8632F" w:rsidRPr="007813DE">
        <w:rPr>
          <w:rFonts w:ascii="Times New Roman" w:eastAsia="Times New Roman" w:hAnsi="Times New Roman" w:cs="Times New Roman"/>
          <w:sz w:val="28"/>
          <w:szCs w:val="28"/>
          <w:bdr w:val="none" w:sz="0" w:space="0" w:color="auto" w:frame="1"/>
          <w:lang w:val="uk-UA" w:eastAsia="uk-UA"/>
        </w:rPr>
        <w:t xml:space="preserve">  </w:t>
      </w:r>
    </w:p>
    <w:p w:rsidR="00E4414D"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 xml:space="preserve">Теорія і практика формування лідера: навчальний посібник / О.Г. </w:t>
      </w:r>
    </w:p>
    <w:p w:rsidR="00E4414D" w:rsidRPr="007813DE" w:rsidRDefault="00B8632F" w:rsidP="007D082A">
      <w:pPr>
        <w:spacing w:after="0" w:line="360" w:lineRule="auto"/>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Романовський, Т.В. Гура, А.Є. Книш, В.В</w:t>
      </w:r>
      <w:r w:rsidR="007813DE">
        <w:rPr>
          <w:rFonts w:ascii="Times New Roman" w:hAnsi="Times New Roman" w:cs="Times New Roman"/>
          <w:sz w:val="28"/>
          <w:szCs w:val="28"/>
          <w:lang w:val="uk-UA"/>
        </w:rPr>
        <w:t xml:space="preserve">. Бондаренко – Харків, 2017 р. </w:t>
      </w:r>
      <w:r w:rsidRPr="007813DE">
        <w:rPr>
          <w:rFonts w:ascii="Times New Roman" w:hAnsi="Times New Roman" w:cs="Times New Roman"/>
          <w:sz w:val="28"/>
          <w:szCs w:val="28"/>
          <w:lang w:val="uk-UA"/>
        </w:rPr>
        <w:t xml:space="preserve"> 100 стор.  </w:t>
      </w:r>
    </w:p>
    <w:p w:rsidR="00B8632F"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E4414D"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Теорія і практика формування лідера: навчальний посібник / О.Г. Романовський, Т.В. Гура, А.Є. Книш, В.В. Бондаренко – Харків, 2017 р. – 100 стор.</w:t>
      </w:r>
      <w:hyperlink r:id="rId17" w:history="1">
        <w:r w:rsidR="00B8632F" w:rsidRPr="007813DE">
          <w:rPr>
            <w:rStyle w:val="a9"/>
            <w:rFonts w:ascii="Times New Roman" w:hAnsi="Times New Roman" w:cs="Times New Roman"/>
            <w:color w:val="auto"/>
            <w:sz w:val="28"/>
            <w:szCs w:val="28"/>
            <w:lang w:val="uk-UA"/>
          </w:rPr>
          <w:t>https://repository.kpi.kharkov.ua/server/api/core/bitstreams/620d1bfe-e281-4652-93d5-34023456b9f3/content</w:t>
        </w:r>
      </w:hyperlink>
    </w:p>
    <w:p w:rsidR="007813DE"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 xml:space="preserve"> Управління персоналом : підручник / О. М. Шубалий, Н. Т. Рудь, А. І. Гордійчук, І. В. Шубала, М. І. Дзямулич, О. В. Потьомкіна, О. В. Середа; за заг. ред. О. М. Шубалого. – Луцьк : ІВВ Луцького НТУ, 2018. – 404 с. </w:t>
      </w:r>
    </w:p>
    <w:p w:rsidR="00B8632F"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 xml:space="preserve"> Жавнерчик О.В. Психологія управління: Конспект лекцій. Одеса: ОДЕКУ, 2020. 161с</w:t>
      </w:r>
      <w:r w:rsidR="007813DE">
        <w:rPr>
          <w:rFonts w:ascii="Times New Roman" w:hAnsi="Times New Roman" w:cs="Times New Roman"/>
          <w:sz w:val="28"/>
          <w:szCs w:val="28"/>
          <w:lang w:val="uk-UA"/>
        </w:rPr>
        <w:t>.</w:t>
      </w:r>
    </w:p>
    <w:p w:rsidR="00B8632F" w:rsidRPr="007813DE" w:rsidRDefault="00B8632F"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Мітлощ А. В., Маляко В. О., Бажанюк В. С. Психологічні особливості лідерської обдарованості: концепції, діагностика, тренінги : монографія / А. В. Мітлош, В. О. Моляко, В. С. Бажанюк, В. В. Камишин. – К. : Інсти</w:t>
      </w:r>
      <w:r w:rsidR="007813DE">
        <w:rPr>
          <w:rFonts w:ascii="Times New Roman" w:hAnsi="Times New Roman" w:cs="Times New Roman"/>
          <w:sz w:val="28"/>
          <w:szCs w:val="28"/>
          <w:lang w:val="uk-UA"/>
        </w:rPr>
        <w:t xml:space="preserve">тут обдарованої дитини, 2014. </w:t>
      </w:r>
      <w:r w:rsidRPr="007813DE">
        <w:rPr>
          <w:rFonts w:ascii="Times New Roman" w:hAnsi="Times New Roman" w:cs="Times New Roman"/>
          <w:sz w:val="28"/>
          <w:szCs w:val="28"/>
          <w:lang w:val="uk-UA"/>
        </w:rPr>
        <w:t>290 с.</w:t>
      </w:r>
    </w:p>
    <w:p w:rsidR="00927925"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 xml:space="preserve"> Нестуля О. О., Нестуля С. І., Кононец Н.В. Основи лідерства: </w:t>
      </w:r>
    </w:p>
    <w:p w:rsidR="00B8632F" w:rsidRPr="007813DE" w:rsidRDefault="00B8632F" w:rsidP="007813DE">
      <w:pPr>
        <w:spacing w:after="0" w:line="360" w:lineRule="auto"/>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електронний посібник для самостійної роботи студентів. – Полтава : ПУ</w:t>
      </w:r>
      <w:r w:rsidR="007813DE">
        <w:rPr>
          <w:rFonts w:ascii="Times New Roman" w:hAnsi="Times New Roman" w:cs="Times New Roman"/>
          <w:sz w:val="28"/>
          <w:szCs w:val="28"/>
          <w:lang w:val="uk-UA"/>
        </w:rPr>
        <w:t xml:space="preserve">ЕТ, 2018. </w:t>
      </w:r>
      <w:r w:rsidRPr="007813DE">
        <w:rPr>
          <w:rFonts w:ascii="Times New Roman" w:hAnsi="Times New Roman" w:cs="Times New Roman"/>
          <w:sz w:val="28"/>
          <w:szCs w:val="28"/>
          <w:lang w:val="uk-UA"/>
        </w:rPr>
        <w:t xml:space="preserve"> 241 с.</w:t>
      </w:r>
    </w:p>
    <w:p w:rsidR="00B8632F"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 xml:space="preserve"> Чорний А. В. Сучасні теорії лідерства: загальний огляд та структурна модель. Наукові записки Національного університету «Острозька академія». Серія «Еконо</w:t>
      </w:r>
      <w:r w:rsidR="002B0D36" w:rsidRPr="007813DE">
        <w:rPr>
          <w:rFonts w:ascii="Times New Roman" w:hAnsi="Times New Roman" w:cs="Times New Roman"/>
          <w:sz w:val="28"/>
          <w:szCs w:val="28"/>
          <w:lang w:val="uk-UA"/>
        </w:rPr>
        <w:t>міка»: науковий журнал. Острог</w:t>
      </w:r>
      <w:r w:rsidR="00B8632F" w:rsidRPr="007813DE">
        <w:rPr>
          <w:rFonts w:ascii="Times New Roman" w:hAnsi="Times New Roman" w:cs="Times New Roman"/>
          <w:sz w:val="28"/>
          <w:szCs w:val="28"/>
          <w:lang w:val="uk-UA"/>
        </w:rPr>
        <w:t>: Вид-во НаУОА, червень 2018. № 9(37). С. 78–84. DOI: 10.25264/2311-5149-2018-9(37)-78-84</w:t>
      </w:r>
    </w:p>
    <w:p w:rsidR="00927925"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 xml:space="preserve"> Шевченко В. С. Управління персоналом : конспект лекцій (для </w:t>
      </w:r>
    </w:p>
    <w:p w:rsidR="00B8632F" w:rsidRPr="007813DE" w:rsidRDefault="00B8632F" w:rsidP="007813DE">
      <w:pPr>
        <w:spacing w:after="0" w:line="360" w:lineRule="auto"/>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студентів всіх форм навчання першого (бакалаврського) рівня вищої освіти спеціальності 281 – Публічне управління та адміністрування) / В. С. Шевченко ; Харків. нац. ун-т міськ. госп-ва ім. О. М. Б</w:t>
      </w:r>
      <w:r w:rsidR="002B0D36" w:rsidRPr="007813DE">
        <w:rPr>
          <w:rFonts w:ascii="Times New Roman" w:hAnsi="Times New Roman" w:cs="Times New Roman"/>
          <w:sz w:val="28"/>
          <w:szCs w:val="28"/>
          <w:lang w:val="uk-UA"/>
        </w:rPr>
        <w:t>екетова. – Харків</w:t>
      </w:r>
      <w:r w:rsidRPr="007813DE">
        <w:rPr>
          <w:rFonts w:ascii="Times New Roman" w:hAnsi="Times New Roman" w:cs="Times New Roman"/>
          <w:sz w:val="28"/>
          <w:szCs w:val="28"/>
          <w:lang w:val="uk-UA"/>
        </w:rPr>
        <w:t xml:space="preserve">: ХНУМГ ім. О. М. Бекетова, 2021. – 121 с.; </w:t>
      </w:r>
    </w:p>
    <w:p w:rsidR="00B8632F"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Захарчин</w:t>
      </w:r>
      <w:r w:rsidR="007813DE" w:rsidRPr="007813DE">
        <w:rPr>
          <w:rFonts w:ascii="Times New Roman" w:hAnsi="Times New Roman" w:cs="Times New Roman"/>
          <w:sz w:val="28"/>
          <w:szCs w:val="28"/>
          <w:lang w:val="uk-UA"/>
        </w:rPr>
        <w:t xml:space="preserve"> Г.М.</w:t>
      </w:r>
      <w:r w:rsidR="00B8632F" w:rsidRPr="007813DE">
        <w:rPr>
          <w:rFonts w:ascii="Times New Roman" w:hAnsi="Times New Roman" w:cs="Times New Roman"/>
          <w:sz w:val="28"/>
          <w:szCs w:val="28"/>
          <w:lang w:val="uk-UA"/>
        </w:rPr>
        <w:t>, Любомудрова</w:t>
      </w:r>
      <w:r w:rsidR="007813DE" w:rsidRPr="007813DE">
        <w:rPr>
          <w:rFonts w:ascii="Times New Roman" w:hAnsi="Times New Roman" w:cs="Times New Roman"/>
          <w:sz w:val="28"/>
          <w:szCs w:val="28"/>
          <w:lang w:val="uk-UA"/>
        </w:rPr>
        <w:t xml:space="preserve"> Н.П.</w:t>
      </w:r>
      <w:r w:rsidR="00B8632F" w:rsidRPr="007813DE">
        <w:rPr>
          <w:rFonts w:ascii="Times New Roman" w:hAnsi="Times New Roman" w:cs="Times New Roman"/>
          <w:sz w:val="28"/>
          <w:szCs w:val="28"/>
          <w:lang w:val="uk-UA"/>
        </w:rPr>
        <w:t>, Винничук</w:t>
      </w:r>
      <w:r w:rsidR="007813DE" w:rsidRPr="007813DE">
        <w:rPr>
          <w:rFonts w:ascii="Times New Roman" w:hAnsi="Times New Roman" w:cs="Times New Roman"/>
          <w:sz w:val="28"/>
          <w:szCs w:val="28"/>
          <w:lang w:val="uk-UA"/>
        </w:rPr>
        <w:t xml:space="preserve"> Р.О.</w:t>
      </w:r>
      <w:r w:rsidR="00B8632F" w:rsidRPr="007813DE">
        <w:rPr>
          <w:rFonts w:ascii="Times New Roman" w:hAnsi="Times New Roman" w:cs="Times New Roman"/>
          <w:sz w:val="28"/>
          <w:szCs w:val="28"/>
          <w:lang w:val="uk-UA"/>
        </w:rPr>
        <w:t>, Смлінська</w:t>
      </w:r>
      <w:r w:rsidR="007813DE" w:rsidRPr="007813DE">
        <w:rPr>
          <w:rFonts w:ascii="Times New Roman" w:hAnsi="Times New Roman" w:cs="Times New Roman"/>
          <w:sz w:val="28"/>
          <w:szCs w:val="28"/>
          <w:lang w:val="uk-UA"/>
        </w:rPr>
        <w:t xml:space="preserve"> Н.В. </w:t>
      </w:r>
      <w:r w:rsidR="00B8632F" w:rsidRPr="007813DE">
        <w:rPr>
          <w:rFonts w:ascii="Times New Roman" w:hAnsi="Times New Roman" w:cs="Times New Roman"/>
          <w:sz w:val="28"/>
          <w:szCs w:val="28"/>
          <w:lang w:val="uk-UA"/>
        </w:rPr>
        <w:t xml:space="preserve">  Корпоративна культура: Навчальний посібник під загальною редакцією Г.М. Захарчин Львів-2011, 317 с</w:t>
      </w:r>
    </w:p>
    <w:p w:rsidR="00B8632F" w:rsidRPr="007813DE" w:rsidRDefault="00927925" w:rsidP="00190E83">
      <w:pPr>
        <w:pStyle w:val="a3"/>
        <w:numPr>
          <w:ilvl w:val="0"/>
          <w:numId w:val="50"/>
        </w:numPr>
        <w:spacing w:after="0" w:line="360" w:lineRule="auto"/>
        <w:ind w:left="0" w:firstLine="709"/>
        <w:jc w:val="both"/>
        <w:rPr>
          <w:rFonts w:ascii="Times New Roman" w:hAnsi="Times New Roman" w:cs="Times New Roman"/>
          <w:sz w:val="28"/>
          <w:szCs w:val="28"/>
          <w:lang w:val="uk-UA"/>
        </w:rPr>
      </w:pPr>
      <w:r w:rsidRPr="007813DE">
        <w:rPr>
          <w:rFonts w:ascii="Times New Roman" w:hAnsi="Times New Roman" w:cs="Times New Roman"/>
          <w:sz w:val="28"/>
          <w:szCs w:val="28"/>
          <w:lang w:val="uk-UA"/>
        </w:rPr>
        <w:t xml:space="preserve"> </w:t>
      </w:r>
      <w:r w:rsidR="00B8632F" w:rsidRPr="007813DE">
        <w:rPr>
          <w:rFonts w:ascii="Times New Roman" w:hAnsi="Times New Roman" w:cs="Times New Roman"/>
          <w:sz w:val="28"/>
          <w:szCs w:val="28"/>
          <w:lang w:val="uk-UA"/>
        </w:rPr>
        <w:t xml:space="preserve"> Слюсаренко О. Поняття "лідер" і "лідерство" в сучасній науковій літературі. Науковий вісник Ужгородського національного університету. Серія: Педагогіка. Соціальна робота. 2016. Вип. 2. С. 244-246.</w:t>
      </w:r>
    </w:p>
    <w:p w:rsidR="00B8632F" w:rsidRPr="00AE090B" w:rsidRDefault="00B8632F" w:rsidP="00AE090B">
      <w:pPr>
        <w:spacing w:after="0" w:line="360" w:lineRule="auto"/>
        <w:ind w:firstLine="709"/>
        <w:jc w:val="both"/>
        <w:rPr>
          <w:rFonts w:ascii="Times New Roman" w:hAnsi="Times New Roman" w:cs="Times New Roman"/>
          <w:sz w:val="28"/>
          <w:szCs w:val="28"/>
          <w:lang w:val="uk-UA"/>
        </w:rPr>
      </w:pPr>
    </w:p>
    <w:p w:rsidR="00B8632F" w:rsidRPr="00AE090B" w:rsidRDefault="00B8632F" w:rsidP="00AE090B">
      <w:pPr>
        <w:spacing w:after="0" w:line="360" w:lineRule="auto"/>
        <w:ind w:firstLine="709"/>
        <w:jc w:val="both"/>
        <w:rPr>
          <w:rFonts w:ascii="Times New Roman" w:hAnsi="Times New Roman" w:cs="Times New Roman"/>
          <w:sz w:val="28"/>
          <w:szCs w:val="28"/>
          <w:lang w:val="uk-UA"/>
        </w:rPr>
      </w:pPr>
    </w:p>
    <w:sectPr w:rsidR="00B8632F" w:rsidRPr="00AE090B" w:rsidSect="00513241">
      <w:headerReference w:type="default" r:id="rId1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0E83" w:rsidRDefault="00190E83" w:rsidP="00931413">
      <w:pPr>
        <w:spacing w:after="0" w:line="240" w:lineRule="auto"/>
      </w:pPr>
      <w:r>
        <w:separator/>
      </w:r>
    </w:p>
  </w:endnote>
  <w:endnote w:type="continuationSeparator" w:id="0">
    <w:p w:rsidR="00190E83" w:rsidRDefault="00190E83" w:rsidP="009314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0E83" w:rsidRDefault="00190E83" w:rsidP="00931413">
      <w:pPr>
        <w:spacing w:after="0" w:line="240" w:lineRule="auto"/>
      </w:pPr>
      <w:r>
        <w:separator/>
      </w:r>
    </w:p>
  </w:footnote>
  <w:footnote w:type="continuationSeparator" w:id="0">
    <w:p w:rsidR="00190E83" w:rsidRDefault="00190E83" w:rsidP="009314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194217"/>
      <w:docPartObj>
        <w:docPartGallery w:val="Page Numbers (Top of Page)"/>
        <w:docPartUnique/>
      </w:docPartObj>
    </w:sdtPr>
    <w:sdtEndPr/>
    <w:sdtContent>
      <w:p w:rsidR="003C05DC" w:rsidRDefault="00513241">
        <w:pPr>
          <w:pStyle w:val="af0"/>
          <w:jc w:val="right"/>
        </w:pPr>
        <w:r>
          <w:fldChar w:fldCharType="begin"/>
        </w:r>
        <w:r>
          <w:instrText xml:space="preserve"> PAGE   \* MERGEFORMAT </w:instrText>
        </w:r>
        <w:r>
          <w:fldChar w:fldCharType="separate"/>
        </w:r>
        <w:r>
          <w:rPr>
            <w:noProof/>
          </w:rPr>
          <w:t>2</w:t>
        </w:r>
        <w:r>
          <w:rPr>
            <w:noProof/>
          </w:rPr>
          <w:fldChar w:fldCharType="end"/>
        </w:r>
      </w:p>
    </w:sdtContent>
  </w:sdt>
  <w:p w:rsidR="003C05DC" w:rsidRDefault="003C05DC">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264F2"/>
    <w:multiLevelType w:val="multilevel"/>
    <w:tmpl w:val="D07E189A"/>
    <w:lvl w:ilvl="0">
      <w:start w:val="1"/>
      <w:numFmt w:val="decimal"/>
      <w:lvlText w:val="%1."/>
      <w:lvlJc w:val="left"/>
      <w:pPr>
        <w:ind w:left="720" w:hanging="360"/>
      </w:pPr>
    </w:lvl>
    <w:lvl w:ilvl="1">
      <w:start w:val="3"/>
      <w:numFmt w:val="decimal"/>
      <w:isLgl/>
      <w:lvlText w:val="%1.%2."/>
      <w:lvlJc w:val="left"/>
      <w:pPr>
        <w:ind w:left="1080" w:hanging="720"/>
      </w:pPr>
      <w:rPr>
        <w:rFonts w:hint="default"/>
        <w:color w:val="auto"/>
        <w:sz w:val="28"/>
      </w:rPr>
    </w:lvl>
    <w:lvl w:ilvl="2">
      <w:start w:val="1"/>
      <w:numFmt w:val="decimal"/>
      <w:isLgl/>
      <w:lvlText w:val="%1.%2.%3."/>
      <w:lvlJc w:val="left"/>
      <w:pPr>
        <w:ind w:left="1080" w:hanging="720"/>
      </w:pPr>
      <w:rPr>
        <w:rFonts w:hint="default"/>
        <w:color w:val="auto"/>
        <w:sz w:val="28"/>
      </w:rPr>
    </w:lvl>
    <w:lvl w:ilvl="3">
      <w:start w:val="1"/>
      <w:numFmt w:val="decimal"/>
      <w:isLgl/>
      <w:lvlText w:val="%1.%2.%3.%4."/>
      <w:lvlJc w:val="left"/>
      <w:pPr>
        <w:ind w:left="1440" w:hanging="1080"/>
      </w:pPr>
      <w:rPr>
        <w:rFonts w:hint="default"/>
        <w:color w:val="auto"/>
        <w:sz w:val="28"/>
      </w:rPr>
    </w:lvl>
    <w:lvl w:ilvl="4">
      <w:start w:val="1"/>
      <w:numFmt w:val="decimal"/>
      <w:isLgl/>
      <w:lvlText w:val="%1.%2.%3.%4.%5."/>
      <w:lvlJc w:val="left"/>
      <w:pPr>
        <w:ind w:left="1440" w:hanging="1080"/>
      </w:pPr>
      <w:rPr>
        <w:rFonts w:hint="default"/>
        <w:color w:val="auto"/>
        <w:sz w:val="28"/>
      </w:rPr>
    </w:lvl>
    <w:lvl w:ilvl="5">
      <w:start w:val="1"/>
      <w:numFmt w:val="decimal"/>
      <w:isLgl/>
      <w:lvlText w:val="%1.%2.%3.%4.%5.%6."/>
      <w:lvlJc w:val="left"/>
      <w:pPr>
        <w:ind w:left="1800" w:hanging="1440"/>
      </w:pPr>
      <w:rPr>
        <w:rFonts w:hint="default"/>
        <w:color w:val="auto"/>
        <w:sz w:val="28"/>
      </w:rPr>
    </w:lvl>
    <w:lvl w:ilvl="6">
      <w:start w:val="1"/>
      <w:numFmt w:val="decimal"/>
      <w:isLgl/>
      <w:lvlText w:val="%1.%2.%3.%4.%5.%6.%7."/>
      <w:lvlJc w:val="left"/>
      <w:pPr>
        <w:ind w:left="2160" w:hanging="1800"/>
      </w:pPr>
      <w:rPr>
        <w:rFonts w:hint="default"/>
        <w:color w:val="auto"/>
        <w:sz w:val="28"/>
      </w:rPr>
    </w:lvl>
    <w:lvl w:ilvl="7">
      <w:start w:val="1"/>
      <w:numFmt w:val="decimal"/>
      <w:isLgl/>
      <w:lvlText w:val="%1.%2.%3.%4.%5.%6.%7.%8."/>
      <w:lvlJc w:val="left"/>
      <w:pPr>
        <w:ind w:left="2160" w:hanging="1800"/>
      </w:pPr>
      <w:rPr>
        <w:rFonts w:hint="default"/>
        <w:color w:val="auto"/>
        <w:sz w:val="28"/>
      </w:rPr>
    </w:lvl>
    <w:lvl w:ilvl="8">
      <w:start w:val="1"/>
      <w:numFmt w:val="decimal"/>
      <w:isLgl/>
      <w:lvlText w:val="%1.%2.%3.%4.%5.%6.%7.%8.%9."/>
      <w:lvlJc w:val="left"/>
      <w:pPr>
        <w:ind w:left="2520" w:hanging="2160"/>
      </w:pPr>
      <w:rPr>
        <w:rFonts w:hint="default"/>
        <w:color w:val="auto"/>
        <w:sz w:val="28"/>
      </w:rPr>
    </w:lvl>
  </w:abstractNum>
  <w:abstractNum w:abstractNumId="1">
    <w:nsid w:val="01AB1A5A"/>
    <w:multiLevelType w:val="hybridMultilevel"/>
    <w:tmpl w:val="9C863564"/>
    <w:lvl w:ilvl="0" w:tplc="232C99D2">
      <w:start w:val="1"/>
      <w:numFmt w:val="decimal"/>
      <w:lvlText w:val="%1."/>
      <w:lvlJc w:val="left"/>
      <w:pPr>
        <w:ind w:left="1084" w:hanging="3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03935B89"/>
    <w:multiLevelType w:val="hybridMultilevel"/>
    <w:tmpl w:val="B0120F10"/>
    <w:lvl w:ilvl="0" w:tplc="E97AB0B4">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4B5452C"/>
    <w:multiLevelType w:val="hybridMultilevel"/>
    <w:tmpl w:val="D2AA5A90"/>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5122A4A"/>
    <w:multiLevelType w:val="hybridMultilevel"/>
    <w:tmpl w:val="17767E32"/>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5862894"/>
    <w:multiLevelType w:val="hybridMultilevel"/>
    <w:tmpl w:val="BB5ADDB6"/>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69C3A0A"/>
    <w:multiLevelType w:val="hybridMultilevel"/>
    <w:tmpl w:val="12A2491E"/>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09176A02"/>
    <w:multiLevelType w:val="hybridMultilevel"/>
    <w:tmpl w:val="FAD8BFBE"/>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A4411FC"/>
    <w:multiLevelType w:val="hybridMultilevel"/>
    <w:tmpl w:val="F0B26E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0DC860D3"/>
    <w:multiLevelType w:val="hybridMultilevel"/>
    <w:tmpl w:val="1EDC6866"/>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0DF51584"/>
    <w:multiLevelType w:val="hybridMultilevel"/>
    <w:tmpl w:val="5784C15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0E3360B0"/>
    <w:multiLevelType w:val="hybridMultilevel"/>
    <w:tmpl w:val="33A0E1D8"/>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05A0DD8"/>
    <w:multiLevelType w:val="hybridMultilevel"/>
    <w:tmpl w:val="A88C8C56"/>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16032EC5"/>
    <w:multiLevelType w:val="hybridMultilevel"/>
    <w:tmpl w:val="159A0CEC"/>
    <w:lvl w:ilvl="0" w:tplc="E97AB0B4">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6101AAA"/>
    <w:multiLevelType w:val="hybridMultilevel"/>
    <w:tmpl w:val="58AACF70"/>
    <w:lvl w:ilvl="0" w:tplc="E97AB0B4">
      <w:start w:val="1"/>
      <w:numFmt w:val="bullet"/>
      <w:lvlText w:val="-"/>
      <w:lvlJc w:val="left"/>
      <w:pPr>
        <w:ind w:left="795" w:hanging="360"/>
      </w:pPr>
      <w:rPr>
        <w:rFonts w:ascii="Calibri" w:eastAsiaTheme="minorHAnsi" w:hAnsi="Calibri" w:cstheme="minorBidi"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5">
    <w:nsid w:val="167B189C"/>
    <w:multiLevelType w:val="hybridMultilevel"/>
    <w:tmpl w:val="8CD4480C"/>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17A96DE9"/>
    <w:multiLevelType w:val="hybridMultilevel"/>
    <w:tmpl w:val="C82235C8"/>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1B5134DF"/>
    <w:multiLevelType w:val="hybridMultilevel"/>
    <w:tmpl w:val="8D9ADEA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1DF74785"/>
    <w:multiLevelType w:val="hybridMultilevel"/>
    <w:tmpl w:val="BAB2C5D2"/>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22832ABF"/>
    <w:multiLevelType w:val="hybridMultilevel"/>
    <w:tmpl w:val="F8DA56DA"/>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25850F68"/>
    <w:multiLevelType w:val="hybridMultilevel"/>
    <w:tmpl w:val="B7548AEE"/>
    <w:lvl w:ilvl="0" w:tplc="6A049D1C">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25B82E19"/>
    <w:multiLevelType w:val="hybridMultilevel"/>
    <w:tmpl w:val="8534A9B4"/>
    <w:lvl w:ilvl="0" w:tplc="96ACB51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27E81FE3"/>
    <w:multiLevelType w:val="hybridMultilevel"/>
    <w:tmpl w:val="FDF8BF52"/>
    <w:lvl w:ilvl="0" w:tplc="294A79C2">
      <w:start w:val="1"/>
      <w:numFmt w:val="decimal"/>
      <w:lvlText w:val="%1."/>
      <w:lvlJc w:val="left"/>
      <w:pPr>
        <w:ind w:left="1132" w:hanging="360"/>
      </w:pPr>
      <w:rPr>
        <w:rFonts w:hint="default"/>
      </w:rPr>
    </w:lvl>
    <w:lvl w:ilvl="1" w:tplc="04220019" w:tentative="1">
      <w:start w:val="1"/>
      <w:numFmt w:val="lowerLetter"/>
      <w:lvlText w:val="%2."/>
      <w:lvlJc w:val="left"/>
      <w:pPr>
        <w:ind w:left="1503" w:hanging="360"/>
      </w:pPr>
    </w:lvl>
    <w:lvl w:ilvl="2" w:tplc="0422001B" w:tentative="1">
      <w:start w:val="1"/>
      <w:numFmt w:val="lowerRoman"/>
      <w:lvlText w:val="%3."/>
      <w:lvlJc w:val="right"/>
      <w:pPr>
        <w:ind w:left="2223" w:hanging="180"/>
      </w:pPr>
    </w:lvl>
    <w:lvl w:ilvl="3" w:tplc="0422000F" w:tentative="1">
      <w:start w:val="1"/>
      <w:numFmt w:val="decimal"/>
      <w:lvlText w:val="%4."/>
      <w:lvlJc w:val="left"/>
      <w:pPr>
        <w:ind w:left="2943" w:hanging="360"/>
      </w:pPr>
    </w:lvl>
    <w:lvl w:ilvl="4" w:tplc="04220019" w:tentative="1">
      <w:start w:val="1"/>
      <w:numFmt w:val="lowerLetter"/>
      <w:lvlText w:val="%5."/>
      <w:lvlJc w:val="left"/>
      <w:pPr>
        <w:ind w:left="3663" w:hanging="360"/>
      </w:pPr>
    </w:lvl>
    <w:lvl w:ilvl="5" w:tplc="0422001B" w:tentative="1">
      <w:start w:val="1"/>
      <w:numFmt w:val="lowerRoman"/>
      <w:lvlText w:val="%6."/>
      <w:lvlJc w:val="right"/>
      <w:pPr>
        <w:ind w:left="4383" w:hanging="180"/>
      </w:pPr>
    </w:lvl>
    <w:lvl w:ilvl="6" w:tplc="0422000F" w:tentative="1">
      <w:start w:val="1"/>
      <w:numFmt w:val="decimal"/>
      <w:lvlText w:val="%7."/>
      <w:lvlJc w:val="left"/>
      <w:pPr>
        <w:ind w:left="5103" w:hanging="360"/>
      </w:pPr>
    </w:lvl>
    <w:lvl w:ilvl="7" w:tplc="04220019" w:tentative="1">
      <w:start w:val="1"/>
      <w:numFmt w:val="lowerLetter"/>
      <w:lvlText w:val="%8."/>
      <w:lvlJc w:val="left"/>
      <w:pPr>
        <w:ind w:left="5823" w:hanging="360"/>
      </w:pPr>
    </w:lvl>
    <w:lvl w:ilvl="8" w:tplc="0422001B" w:tentative="1">
      <w:start w:val="1"/>
      <w:numFmt w:val="lowerRoman"/>
      <w:lvlText w:val="%9."/>
      <w:lvlJc w:val="right"/>
      <w:pPr>
        <w:ind w:left="6543" w:hanging="180"/>
      </w:pPr>
    </w:lvl>
  </w:abstractNum>
  <w:abstractNum w:abstractNumId="23">
    <w:nsid w:val="28712376"/>
    <w:multiLevelType w:val="hybridMultilevel"/>
    <w:tmpl w:val="60DC5CD0"/>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29AB4B95"/>
    <w:multiLevelType w:val="hybridMultilevel"/>
    <w:tmpl w:val="6B307868"/>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2F691BC9"/>
    <w:multiLevelType w:val="hybridMultilevel"/>
    <w:tmpl w:val="DDDCF96C"/>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30FC7B52"/>
    <w:multiLevelType w:val="hybridMultilevel"/>
    <w:tmpl w:val="7C34711C"/>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32343D37"/>
    <w:multiLevelType w:val="hybridMultilevel"/>
    <w:tmpl w:val="34C84142"/>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35CA4F80"/>
    <w:multiLevelType w:val="hybridMultilevel"/>
    <w:tmpl w:val="53FAF30C"/>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38B07425"/>
    <w:multiLevelType w:val="hybridMultilevel"/>
    <w:tmpl w:val="038ECAEE"/>
    <w:lvl w:ilvl="0" w:tplc="96ACB51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3BBF40B0"/>
    <w:multiLevelType w:val="hybridMultilevel"/>
    <w:tmpl w:val="B4B87788"/>
    <w:lvl w:ilvl="0" w:tplc="E97AB0B4">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3D7911D1"/>
    <w:multiLevelType w:val="hybridMultilevel"/>
    <w:tmpl w:val="7ACA3592"/>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3DAF2BE2"/>
    <w:multiLevelType w:val="multilevel"/>
    <w:tmpl w:val="94669404"/>
    <w:lvl w:ilvl="0">
      <w:start w:val="1"/>
      <w:numFmt w:val="decimal"/>
      <w:lvlText w:val="%1."/>
      <w:lvlJc w:val="left"/>
      <w:pPr>
        <w:ind w:left="778"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371" w:hanging="1080"/>
      </w:pPr>
      <w:rPr>
        <w:rFonts w:hint="default"/>
      </w:rPr>
    </w:lvl>
    <w:lvl w:ilvl="4">
      <w:start w:val="1"/>
      <w:numFmt w:val="decimal"/>
      <w:isLgl/>
      <w:lvlText w:val="%1.%2.%3.%4.%5."/>
      <w:lvlJc w:val="left"/>
      <w:pPr>
        <w:ind w:left="2662" w:hanging="1080"/>
      </w:pPr>
      <w:rPr>
        <w:rFonts w:hint="default"/>
      </w:rPr>
    </w:lvl>
    <w:lvl w:ilvl="5">
      <w:start w:val="1"/>
      <w:numFmt w:val="decimal"/>
      <w:isLgl/>
      <w:lvlText w:val="%1.%2.%3.%4.%5.%6."/>
      <w:lvlJc w:val="left"/>
      <w:pPr>
        <w:ind w:left="3313" w:hanging="1440"/>
      </w:pPr>
      <w:rPr>
        <w:rFonts w:hint="default"/>
      </w:rPr>
    </w:lvl>
    <w:lvl w:ilvl="6">
      <w:start w:val="1"/>
      <w:numFmt w:val="decimal"/>
      <w:isLgl/>
      <w:lvlText w:val="%1.%2.%3.%4.%5.%6.%7."/>
      <w:lvlJc w:val="left"/>
      <w:pPr>
        <w:ind w:left="3964" w:hanging="1800"/>
      </w:pPr>
      <w:rPr>
        <w:rFonts w:hint="default"/>
      </w:rPr>
    </w:lvl>
    <w:lvl w:ilvl="7">
      <w:start w:val="1"/>
      <w:numFmt w:val="decimal"/>
      <w:isLgl/>
      <w:lvlText w:val="%1.%2.%3.%4.%5.%6.%7.%8."/>
      <w:lvlJc w:val="left"/>
      <w:pPr>
        <w:ind w:left="4255" w:hanging="1800"/>
      </w:pPr>
      <w:rPr>
        <w:rFonts w:hint="default"/>
      </w:rPr>
    </w:lvl>
    <w:lvl w:ilvl="8">
      <w:start w:val="1"/>
      <w:numFmt w:val="decimal"/>
      <w:isLgl/>
      <w:lvlText w:val="%1.%2.%3.%4.%5.%6.%7.%8.%9."/>
      <w:lvlJc w:val="left"/>
      <w:pPr>
        <w:ind w:left="4906" w:hanging="2160"/>
      </w:pPr>
      <w:rPr>
        <w:rFonts w:hint="default"/>
      </w:rPr>
    </w:lvl>
  </w:abstractNum>
  <w:abstractNum w:abstractNumId="33">
    <w:nsid w:val="3ED23EC8"/>
    <w:multiLevelType w:val="hybridMultilevel"/>
    <w:tmpl w:val="6FB6195A"/>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403733C9"/>
    <w:multiLevelType w:val="hybridMultilevel"/>
    <w:tmpl w:val="B4C0A0D8"/>
    <w:lvl w:ilvl="0" w:tplc="0422000F">
      <w:start w:val="1"/>
      <w:numFmt w:val="decimal"/>
      <w:lvlText w:val="%1."/>
      <w:lvlJc w:val="left"/>
      <w:pPr>
        <w:ind w:left="121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42B60147"/>
    <w:multiLevelType w:val="hybridMultilevel"/>
    <w:tmpl w:val="83665750"/>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44441A40"/>
    <w:multiLevelType w:val="hybridMultilevel"/>
    <w:tmpl w:val="9BA0EDFE"/>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49BA29FE"/>
    <w:multiLevelType w:val="hybridMultilevel"/>
    <w:tmpl w:val="67F6A5C6"/>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4FE847F4"/>
    <w:multiLevelType w:val="multilevel"/>
    <w:tmpl w:val="18A83496"/>
    <w:lvl w:ilvl="0">
      <w:start w:val="1"/>
      <w:numFmt w:val="decimal"/>
      <w:lvlText w:val="%1."/>
      <w:lvlJc w:val="left"/>
      <w:pPr>
        <w:ind w:left="72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9">
    <w:nsid w:val="52252191"/>
    <w:multiLevelType w:val="hybridMultilevel"/>
    <w:tmpl w:val="ECD2E6E4"/>
    <w:lvl w:ilvl="0" w:tplc="96ACB51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526944AF"/>
    <w:multiLevelType w:val="hybridMultilevel"/>
    <w:tmpl w:val="4AB0C5B0"/>
    <w:lvl w:ilvl="0" w:tplc="96ACB51E">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53193345"/>
    <w:multiLevelType w:val="hybridMultilevel"/>
    <w:tmpl w:val="1B1C4432"/>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53F63ED9"/>
    <w:multiLevelType w:val="multilevel"/>
    <w:tmpl w:val="64849DBC"/>
    <w:lvl w:ilvl="0">
      <w:start w:val="1"/>
      <w:numFmt w:val="decimal"/>
      <w:lvlText w:val="%1."/>
      <w:lvlJc w:val="left"/>
      <w:pPr>
        <w:ind w:left="1494" w:hanging="360"/>
      </w:pPr>
      <w:rPr>
        <w:rFonts w:ascii="Times New Roman" w:eastAsiaTheme="minorHAnsi" w:hAnsi="Times New Roman" w:cs="Times New Roman"/>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934" w:hanging="1800"/>
      </w:pPr>
      <w:rPr>
        <w:rFonts w:hint="default"/>
      </w:rPr>
    </w:lvl>
  </w:abstractNum>
  <w:abstractNum w:abstractNumId="43">
    <w:nsid w:val="58BB44F1"/>
    <w:multiLevelType w:val="hybridMultilevel"/>
    <w:tmpl w:val="A1ACC5D8"/>
    <w:lvl w:ilvl="0" w:tplc="E97AB0B4">
      <w:start w:val="1"/>
      <w:numFmt w:val="bullet"/>
      <w:lvlText w:val="-"/>
      <w:lvlJc w:val="left"/>
      <w:pPr>
        <w:ind w:left="787" w:hanging="360"/>
      </w:pPr>
      <w:rPr>
        <w:rFonts w:ascii="Calibri" w:eastAsiaTheme="minorHAnsi" w:hAnsi="Calibri" w:cstheme="minorBidi"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44">
    <w:nsid w:val="590C5C2F"/>
    <w:multiLevelType w:val="hybridMultilevel"/>
    <w:tmpl w:val="BCD49210"/>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5D264399"/>
    <w:multiLevelType w:val="hybridMultilevel"/>
    <w:tmpl w:val="3926CBEA"/>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nsid w:val="5DC40047"/>
    <w:multiLevelType w:val="multilevel"/>
    <w:tmpl w:val="94669404"/>
    <w:lvl w:ilvl="0">
      <w:start w:val="1"/>
      <w:numFmt w:val="decimal"/>
      <w:lvlText w:val="%1."/>
      <w:lvlJc w:val="left"/>
      <w:pPr>
        <w:ind w:left="778"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371" w:hanging="1080"/>
      </w:pPr>
      <w:rPr>
        <w:rFonts w:hint="default"/>
      </w:rPr>
    </w:lvl>
    <w:lvl w:ilvl="4">
      <w:start w:val="1"/>
      <w:numFmt w:val="decimal"/>
      <w:isLgl/>
      <w:lvlText w:val="%1.%2.%3.%4.%5."/>
      <w:lvlJc w:val="left"/>
      <w:pPr>
        <w:ind w:left="2662" w:hanging="1080"/>
      </w:pPr>
      <w:rPr>
        <w:rFonts w:hint="default"/>
      </w:rPr>
    </w:lvl>
    <w:lvl w:ilvl="5">
      <w:start w:val="1"/>
      <w:numFmt w:val="decimal"/>
      <w:isLgl/>
      <w:lvlText w:val="%1.%2.%3.%4.%5.%6."/>
      <w:lvlJc w:val="left"/>
      <w:pPr>
        <w:ind w:left="3313" w:hanging="1440"/>
      </w:pPr>
      <w:rPr>
        <w:rFonts w:hint="default"/>
      </w:rPr>
    </w:lvl>
    <w:lvl w:ilvl="6">
      <w:start w:val="1"/>
      <w:numFmt w:val="decimal"/>
      <w:isLgl/>
      <w:lvlText w:val="%1.%2.%3.%4.%5.%6.%7."/>
      <w:lvlJc w:val="left"/>
      <w:pPr>
        <w:ind w:left="3964" w:hanging="1800"/>
      </w:pPr>
      <w:rPr>
        <w:rFonts w:hint="default"/>
      </w:rPr>
    </w:lvl>
    <w:lvl w:ilvl="7">
      <w:start w:val="1"/>
      <w:numFmt w:val="decimal"/>
      <w:isLgl/>
      <w:lvlText w:val="%1.%2.%3.%4.%5.%6.%7.%8."/>
      <w:lvlJc w:val="left"/>
      <w:pPr>
        <w:ind w:left="4255" w:hanging="1800"/>
      </w:pPr>
      <w:rPr>
        <w:rFonts w:hint="default"/>
      </w:rPr>
    </w:lvl>
    <w:lvl w:ilvl="8">
      <w:start w:val="1"/>
      <w:numFmt w:val="decimal"/>
      <w:isLgl/>
      <w:lvlText w:val="%1.%2.%3.%4.%5.%6.%7.%8.%9."/>
      <w:lvlJc w:val="left"/>
      <w:pPr>
        <w:ind w:left="4906" w:hanging="2160"/>
      </w:pPr>
      <w:rPr>
        <w:rFonts w:hint="default"/>
      </w:rPr>
    </w:lvl>
  </w:abstractNum>
  <w:abstractNum w:abstractNumId="47">
    <w:nsid w:val="5FA64001"/>
    <w:multiLevelType w:val="hybridMultilevel"/>
    <w:tmpl w:val="B2FA954A"/>
    <w:lvl w:ilvl="0" w:tplc="E97AB0B4">
      <w:start w:val="1"/>
      <w:numFmt w:val="bullet"/>
      <w:lvlText w:val="-"/>
      <w:lvlJc w:val="left"/>
      <w:pPr>
        <w:ind w:left="795" w:hanging="360"/>
      </w:pPr>
      <w:rPr>
        <w:rFonts w:ascii="Calibri" w:eastAsiaTheme="minorHAnsi" w:hAnsi="Calibri" w:cstheme="minorBidi"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48">
    <w:nsid w:val="608772E8"/>
    <w:multiLevelType w:val="multilevel"/>
    <w:tmpl w:val="91CCA14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nsid w:val="60C81D78"/>
    <w:multiLevelType w:val="hybridMultilevel"/>
    <w:tmpl w:val="8AD0CA76"/>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
    <w:nsid w:val="67A31E00"/>
    <w:multiLevelType w:val="hybridMultilevel"/>
    <w:tmpl w:val="3DE6F3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6AE7663B"/>
    <w:multiLevelType w:val="hybridMultilevel"/>
    <w:tmpl w:val="491C4AAA"/>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nsid w:val="6AED5D80"/>
    <w:multiLevelType w:val="hybridMultilevel"/>
    <w:tmpl w:val="7584EC7C"/>
    <w:lvl w:ilvl="0" w:tplc="96ACB51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6B8D4AFF"/>
    <w:multiLevelType w:val="hybridMultilevel"/>
    <w:tmpl w:val="89DAEFCA"/>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4">
    <w:nsid w:val="6CBA74DB"/>
    <w:multiLevelType w:val="hybridMultilevel"/>
    <w:tmpl w:val="AAA60F32"/>
    <w:lvl w:ilvl="0" w:tplc="96ACB51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6E4765D4"/>
    <w:multiLevelType w:val="hybridMultilevel"/>
    <w:tmpl w:val="08BA33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
    <w:nsid w:val="70C748AA"/>
    <w:multiLevelType w:val="hybridMultilevel"/>
    <w:tmpl w:val="357ADDA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nsid w:val="711C091A"/>
    <w:multiLevelType w:val="hybridMultilevel"/>
    <w:tmpl w:val="2C46E8BE"/>
    <w:lvl w:ilvl="0" w:tplc="96ACB51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736F41D9"/>
    <w:multiLevelType w:val="hybridMultilevel"/>
    <w:tmpl w:val="357E92EC"/>
    <w:lvl w:ilvl="0" w:tplc="DEBA2F58">
      <w:start w:val="1"/>
      <w:numFmt w:val="decimal"/>
      <w:lvlText w:val="%1."/>
      <w:lvlJc w:val="left"/>
      <w:pPr>
        <w:ind w:left="1069" w:hanging="360"/>
      </w:pPr>
      <w:rPr>
        <w:rFonts w:asciiTheme="minorHAnsi" w:hAnsiTheme="minorHAnsi" w:cstheme="minorBidi" w:hint="default"/>
        <w:color w:val="auto"/>
        <w:sz w:val="22"/>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9">
    <w:nsid w:val="77B774B3"/>
    <w:multiLevelType w:val="hybridMultilevel"/>
    <w:tmpl w:val="C5D40FE6"/>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0">
    <w:nsid w:val="7BA11080"/>
    <w:multiLevelType w:val="hybridMultilevel"/>
    <w:tmpl w:val="7C180114"/>
    <w:lvl w:ilvl="0" w:tplc="E97AB0B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20"/>
  </w:num>
  <w:num w:numId="4">
    <w:abstractNumId w:val="42"/>
  </w:num>
  <w:num w:numId="5">
    <w:abstractNumId w:val="40"/>
  </w:num>
  <w:num w:numId="6">
    <w:abstractNumId w:val="25"/>
  </w:num>
  <w:num w:numId="7">
    <w:abstractNumId w:val="22"/>
  </w:num>
  <w:num w:numId="8">
    <w:abstractNumId w:val="58"/>
  </w:num>
  <w:num w:numId="9">
    <w:abstractNumId w:val="50"/>
  </w:num>
  <w:num w:numId="10">
    <w:abstractNumId w:val="55"/>
  </w:num>
  <w:num w:numId="11">
    <w:abstractNumId w:val="32"/>
  </w:num>
  <w:num w:numId="12">
    <w:abstractNumId w:val="38"/>
  </w:num>
  <w:num w:numId="13">
    <w:abstractNumId w:val="0"/>
  </w:num>
  <w:num w:numId="14">
    <w:abstractNumId w:val="56"/>
  </w:num>
  <w:num w:numId="15">
    <w:abstractNumId w:val="46"/>
  </w:num>
  <w:num w:numId="16">
    <w:abstractNumId w:val="9"/>
  </w:num>
  <w:num w:numId="17">
    <w:abstractNumId w:val="3"/>
  </w:num>
  <w:num w:numId="18">
    <w:abstractNumId w:val="45"/>
  </w:num>
  <w:num w:numId="19">
    <w:abstractNumId w:val="53"/>
  </w:num>
  <w:num w:numId="20">
    <w:abstractNumId w:val="59"/>
  </w:num>
  <w:num w:numId="21">
    <w:abstractNumId w:val="47"/>
  </w:num>
  <w:num w:numId="22">
    <w:abstractNumId w:val="4"/>
  </w:num>
  <w:num w:numId="23">
    <w:abstractNumId w:val="19"/>
  </w:num>
  <w:num w:numId="24">
    <w:abstractNumId w:val="31"/>
  </w:num>
  <w:num w:numId="25">
    <w:abstractNumId w:val="18"/>
  </w:num>
  <w:num w:numId="26">
    <w:abstractNumId w:val="44"/>
  </w:num>
  <w:num w:numId="27">
    <w:abstractNumId w:val="16"/>
  </w:num>
  <w:num w:numId="28">
    <w:abstractNumId w:val="23"/>
  </w:num>
  <w:num w:numId="29">
    <w:abstractNumId w:val="36"/>
  </w:num>
  <w:num w:numId="30">
    <w:abstractNumId w:val="28"/>
  </w:num>
  <w:num w:numId="31">
    <w:abstractNumId w:val="15"/>
  </w:num>
  <w:num w:numId="32">
    <w:abstractNumId w:val="37"/>
  </w:num>
  <w:num w:numId="33">
    <w:abstractNumId w:val="12"/>
  </w:num>
  <w:num w:numId="34">
    <w:abstractNumId w:val="33"/>
  </w:num>
  <w:num w:numId="35">
    <w:abstractNumId w:val="11"/>
  </w:num>
  <w:num w:numId="36">
    <w:abstractNumId w:val="26"/>
  </w:num>
  <w:num w:numId="37">
    <w:abstractNumId w:val="6"/>
  </w:num>
  <w:num w:numId="38">
    <w:abstractNumId w:val="14"/>
  </w:num>
  <w:num w:numId="39">
    <w:abstractNumId w:val="60"/>
  </w:num>
  <w:num w:numId="40">
    <w:abstractNumId w:val="5"/>
  </w:num>
  <w:num w:numId="41">
    <w:abstractNumId w:val="35"/>
  </w:num>
  <w:num w:numId="42">
    <w:abstractNumId w:val="27"/>
  </w:num>
  <w:num w:numId="43">
    <w:abstractNumId w:val="41"/>
  </w:num>
  <w:num w:numId="44">
    <w:abstractNumId w:val="48"/>
  </w:num>
  <w:num w:numId="45">
    <w:abstractNumId w:val="1"/>
  </w:num>
  <w:num w:numId="46">
    <w:abstractNumId w:val="49"/>
  </w:num>
  <w:num w:numId="47">
    <w:abstractNumId w:val="24"/>
  </w:num>
  <w:num w:numId="48">
    <w:abstractNumId w:val="51"/>
  </w:num>
  <w:num w:numId="49">
    <w:abstractNumId w:val="17"/>
  </w:num>
  <w:num w:numId="50">
    <w:abstractNumId w:val="34"/>
  </w:num>
  <w:num w:numId="51">
    <w:abstractNumId w:val="7"/>
  </w:num>
  <w:num w:numId="52">
    <w:abstractNumId w:val="30"/>
  </w:num>
  <w:num w:numId="53">
    <w:abstractNumId w:val="13"/>
  </w:num>
  <w:num w:numId="54">
    <w:abstractNumId w:val="43"/>
  </w:num>
  <w:num w:numId="55">
    <w:abstractNumId w:val="29"/>
  </w:num>
  <w:num w:numId="56">
    <w:abstractNumId w:val="21"/>
  </w:num>
  <w:num w:numId="57">
    <w:abstractNumId w:val="39"/>
  </w:num>
  <w:num w:numId="58">
    <w:abstractNumId w:val="57"/>
  </w:num>
  <w:num w:numId="59">
    <w:abstractNumId w:val="54"/>
  </w:num>
  <w:num w:numId="60">
    <w:abstractNumId w:val="52"/>
  </w:num>
  <w:num w:numId="61">
    <w:abstractNumId w:val="2"/>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1" w:dllVersion="512"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02B8E"/>
    <w:rsid w:val="000000C3"/>
    <w:rsid w:val="00000E32"/>
    <w:rsid w:val="00001B91"/>
    <w:rsid w:val="00001F6C"/>
    <w:rsid w:val="000026E9"/>
    <w:rsid w:val="000035EA"/>
    <w:rsid w:val="00003C4B"/>
    <w:rsid w:val="00003FC9"/>
    <w:rsid w:val="00004E1B"/>
    <w:rsid w:val="00005687"/>
    <w:rsid w:val="00005975"/>
    <w:rsid w:val="00006192"/>
    <w:rsid w:val="0000633E"/>
    <w:rsid w:val="00006A43"/>
    <w:rsid w:val="00007E2F"/>
    <w:rsid w:val="00010473"/>
    <w:rsid w:val="00011517"/>
    <w:rsid w:val="0001197F"/>
    <w:rsid w:val="00013163"/>
    <w:rsid w:val="0001365F"/>
    <w:rsid w:val="000136E6"/>
    <w:rsid w:val="00013934"/>
    <w:rsid w:val="00013A58"/>
    <w:rsid w:val="00014363"/>
    <w:rsid w:val="00014DE5"/>
    <w:rsid w:val="00015056"/>
    <w:rsid w:val="000157A3"/>
    <w:rsid w:val="0001652F"/>
    <w:rsid w:val="000166A3"/>
    <w:rsid w:val="0001684B"/>
    <w:rsid w:val="00017E2C"/>
    <w:rsid w:val="00020410"/>
    <w:rsid w:val="00021BF6"/>
    <w:rsid w:val="00021D4D"/>
    <w:rsid w:val="000226D6"/>
    <w:rsid w:val="000231F3"/>
    <w:rsid w:val="00023E46"/>
    <w:rsid w:val="00023F3E"/>
    <w:rsid w:val="00024842"/>
    <w:rsid w:val="00024AF3"/>
    <w:rsid w:val="00025358"/>
    <w:rsid w:val="0002579D"/>
    <w:rsid w:val="00025EB0"/>
    <w:rsid w:val="00025F15"/>
    <w:rsid w:val="00026A1B"/>
    <w:rsid w:val="0002713A"/>
    <w:rsid w:val="000279F4"/>
    <w:rsid w:val="000303E1"/>
    <w:rsid w:val="0003095F"/>
    <w:rsid w:val="00031539"/>
    <w:rsid w:val="00031A2E"/>
    <w:rsid w:val="000320A7"/>
    <w:rsid w:val="000346D9"/>
    <w:rsid w:val="000371BB"/>
    <w:rsid w:val="00037A60"/>
    <w:rsid w:val="0004157E"/>
    <w:rsid w:val="0004346A"/>
    <w:rsid w:val="00047723"/>
    <w:rsid w:val="00047AF3"/>
    <w:rsid w:val="00047F7B"/>
    <w:rsid w:val="00050052"/>
    <w:rsid w:val="00050342"/>
    <w:rsid w:val="00052BEA"/>
    <w:rsid w:val="00052EA1"/>
    <w:rsid w:val="00054B3A"/>
    <w:rsid w:val="000555BC"/>
    <w:rsid w:val="00055605"/>
    <w:rsid w:val="00057489"/>
    <w:rsid w:val="00057E69"/>
    <w:rsid w:val="00061AD7"/>
    <w:rsid w:val="00061DBC"/>
    <w:rsid w:val="00062468"/>
    <w:rsid w:val="00062619"/>
    <w:rsid w:val="00062625"/>
    <w:rsid w:val="00062CF7"/>
    <w:rsid w:val="00063339"/>
    <w:rsid w:val="0006368F"/>
    <w:rsid w:val="000649F3"/>
    <w:rsid w:val="00064B11"/>
    <w:rsid w:val="00065750"/>
    <w:rsid w:val="00065BE6"/>
    <w:rsid w:val="00065E19"/>
    <w:rsid w:val="0006610D"/>
    <w:rsid w:val="00066681"/>
    <w:rsid w:val="00066944"/>
    <w:rsid w:val="00067B60"/>
    <w:rsid w:val="0007043A"/>
    <w:rsid w:val="0007115A"/>
    <w:rsid w:val="000720A1"/>
    <w:rsid w:val="000732D5"/>
    <w:rsid w:val="00073A9A"/>
    <w:rsid w:val="00075D95"/>
    <w:rsid w:val="00075F16"/>
    <w:rsid w:val="000761F7"/>
    <w:rsid w:val="00076678"/>
    <w:rsid w:val="00076C17"/>
    <w:rsid w:val="00077F0B"/>
    <w:rsid w:val="00080426"/>
    <w:rsid w:val="000807F2"/>
    <w:rsid w:val="00082F1D"/>
    <w:rsid w:val="0008542B"/>
    <w:rsid w:val="0008551E"/>
    <w:rsid w:val="00086AE5"/>
    <w:rsid w:val="00087484"/>
    <w:rsid w:val="00087C0E"/>
    <w:rsid w:val="000900B4"/>
    <w:rsid w:val="00091980"/>
    <w:rsid w:val="00091FD8"/>
    <w:rsid w:val="000922E6"/>
    <w:rsid w:val="00092418"/>
    <w:rsid w:val="0009270E"/>
    <w:rsid w:val="000936E6"/>
    <w:rsid w:val="00093F64"/>
    <w:rsid w:val="00095645"/>
    <w:rsid w:val="00095FFC"/>
    <w:rsid w:val="000961EC"/>
    <w:rsid w:val="00096299"/>
    <w:rsid w:val="0009637F"/>
    <w:rsid w:val="000963F5"/>
    <w:rsid w:val="0009695B"/>
    <w:rsid w:val="00096D84"/>
    <w:rsid w:val="0009779E"/>
    <w:rsid w:val="000A0AC6"/>
    <w:rsid w:val="000A0B35"/>
    <w:rsid w:val="000A0D44"/>
    <w:rsid w:val="000A18B1"/>
    <w:rsid w:val="000A206D"/>
    <w:rsid w:val="000A27ED"/>
    <w:rsid w:val="000A2AC5"/>
    <w:rsid w:val="000A460B"/>
    <w:rsid w:val="000A5E8B"/>
    <w:rsid w:val="000A6163"/>
    <w:rsid w:val="000A623B"/>
    <w:rsid w:val="000A67DE"/>
    <w:rsid w:val="000A6907"/>
    <w:rsid w:val="000B067D"/>
    <w:rsid w:val="000B10E3"/>
    <w:rsid w:val="000B1FF6"/>
    <w:rsid w:val="000B2199"/>
    <w:rsid w:val="000B48F3"/>
    <w:rsid w:val="000B5ECA"/>
    <w:rsid w:val="000B64F6"/>
    <w:rsid w:val="000B6AE6"/>
    <w:rsid w:val="000B7147"/>
    <w:rsid w:val="000C0908"/>
    <w:rsid w:val="000C0A8F"/>
    <w:rsid w:val="000C10E6"/>
    <w:rsid w:val="000C3042"/>
    <w:rsid w:val="000C334C"/>
    <w:rsid w:val="000C44FB"/>
    <w:rsid w:val="000C4AE6"/>
    <w:rsid w:val="000C4EBB"/>
    <w:rsid w:val="000C5F19"/>
    <w:rsid w:val="000D07D2"/>
    <w:rsid w:val="000D0838"/>
    <w:rsid w:val="000D0AED"/>
    <w:rsid w:val="000D0F35"/>
    <w:rsid w:val="000D11CA"/>
    <w:rsid w:val="000D1A9D"/>
    <w:rsid w:val="000D2CFE"/>
    <w:rsid w:val="000D3850"/>
    <w:rsid w:val="000D3AFA"/>
    <w:rsid w:val="000D3BDA"/>
    <w:rsid w:val="000D44B2"/>
    <w:rsid w:val="000D4F3E"/>
    <w:rsid w:val="000D5519"/>
    <w:rsid w:val="000D5B4A"/>
    <w:rsid w:val="000E189B"/>
    <w:rsid w:val="000E1CFD"/>
    <w:rsid w:val="000E2D6E"/>
    <w:rsid w:val="000E3542"/>
    <w:rsid w:val="000E4DF7"/>
    <w:rsid w:val="000E7824"/>
    <w:rsid w:val="000F0B2A"/>
    <w:rsid w:val="000F2BC1"/>
    <w:rsid w:val="000F393A"/>
    <w:rsid w:val="000F3DBE"/>
    <w:rsid w:val="000F442D"/>
    <w:rsid w:val="000F445C"/>
    <w:rsid w:val="000F6E05"/>
    <w:rsid w:val="000F7122"/>
    <w:rsid w:val="000F7551"/>
    <w:rsid w:val="000F798A"/>
    <w:rsid w:val="000F7FC3"/>
    <w:rsid w:val="00100F3F"/>
    <w:rsid w:val="00101DBE"/>
    <w:rsid w:val="00102B58"/>
    <w:rsid w:val="00106532"/>
    <w:rsid w:val="00106BFB"/>
    <w:rsid w:val="00106D43"/>
    <w:rsid w:val="001076CC"/>
    <w:rsid w:val="00110249"/>
    <w:rsid w:val="001105A6"/>
    <w:rsid w:val="00111607"/>
    <w:rsid w:val="00111F71"/>
    <w:rsid w:val="00112096"/>
    <w:rsid w:val="00112381"/>
    <w:rsid w:val="0011312F"/>
    <w:rsid w:val="001133EC"/>
    <w:rsid w:val="00113593"/>
    <w:rsid w:val="001144FF"/>
    <w:rsid w:val="00115F4F"/>
    <w:rsid w:val="001164F1"/>
    <w:rsid w:val="00117644"/>
    <w:rsid w:val="00117913"/>
    <w:rsid w:val="00117A94"/>
    <w:rsid w:val="00117F79"/>
    <w:rsid w:val="001202BF"/>
    <w:rsid w:val="00120412"/>
    <w:rsid w:val="0012063F"/>
    <w:rsid w:val="00120791"/>
    <w:rsid w:val="00121DEF"/>
    <w:rsid w:val="00122A8E"/>
    <w:rsid w:val="00122B90"/>
    <w:rsid w:val="00122C0C"/>
    <w:rsid w:val="00122D28"/>
    <w:rsid w:val="001238CB"/>
    <w:rsid w:val="00124851"/>
    <w:rsid w:val="00124A1F"/>
    <w:rsid w:val="00124D16"/>
    <w:rsid w:val="001253D8"/>
    <w:rsid w:val="00125DFF"/>
    <w:rsid w:val="00125E28"/>
    <w:rsid w:val="001270B0"/>
    <w:rsid w:val="001275E1"/>
    <w:rsid w:val="00127632"/>
    <w:rsid w:val="001302AC"/>
    <w:rsid w:val="00131A6D"/>
    <w:rsid w:val="0013281A"/>
    <w:rsid w:val="00133CA2"/>
    <w:rsid w:val="001340C0"/>
    <w:rsid w:val="00136A11"/>
    <w:rsid w:val="00136BB9"/>
    <w:rsid w:val="00136E19"/>
    <w:rsid w:val="001372C3"/>
    <w:rsid w:val="0014169D"/>
    <w:rsid w:val="00142063"/>
    <w:rsid w:val="001425DE"/>
    <w:rsid w:val="00142FE9"/>
    <w:rsid w:val="001435FB"/>
    <w:rsid w:val="00146FF7"/>
    <w:rsid w:val="0015107D"/>
    <w:rsid w:val="001517B5"/>
    <w:rsid w:val="00152093"/>
    <w:rsid w:val="001521DE"/>
    <w:rsid w:val="0015224D"/>
    <w:rsid w:val="00153B86"/>
    <w:rsid w:val="00154889"/>
    <w:rsid w:val="001553EC"/>
    <w:rsid w:val="00156447"/>
    <w:rsid w:val="00156BF9"/>
    <w:rsid w:val="0015766B"/>
    <w:rsid w:val="001576DA"/>
    <w:rsid w:val="00160A56"/>
    <w:rsid w:val="00162A75"/>
    <w:rsid w:val="0016377E"/>
    <w:rsid w:val="001641BA"/>
    <w:rsid w:val="00164DF7"/>
    <w:rsid w:val="00164E64"/>
    <w:rsid w:val="00165618"/>
    <w:rsid w:val="00165ED7"/>
    <w:rsid w:val="00170FB4"/>
    <w:rsid w:val="0017330D"/>
    <w:rsid w:val="00173D18"/>
    <w:rsid w:val="0017439D"/>
    <w:rsid w:val="001746A9"/>
    <w:rsid w:val="00174F4F"/>
    <w:rsid w:val="0017560A"/>
    <w:rsid w:val="00176089"/>
    <w:rsid w:val="00176C5A"/>
    <w:rsid w:val="001815E9"/>
    <w:rsid w:val="00181B51"/>
    <w:rsid w:val="00181C12"/>
    <w:rsid w:val="00181E59"/>
    <w:rsid w:val="00183B48"/>
    <w:rsid w:val="00184122"/>
    <w:rsid w:val="001856E3"/>
    <w:rsid w:val="0018667F"/>
    <w:rsid w:val="00186823"/>
    <w:rsid w:val="00187242"/>
    <w:rsid w:val="0018767F"/>
    <w:rsid w:val="001905F4"/>
    <w:rsid w:val="00190E83"/>
    <w:rsid w:val="00191C7A"/>
    <w:rsid w:val="0019226C"/>
    <w:rsid w:val="0019229A"/>
    <w:rsid w:val="0019401D"/>
    <w:rsid w:val="0019452D"/>
    <w:rsid w:val="0019453F"/>
    <w:rsid w:val="001946BB"/>
    <w:rsid w:val="00194FB0"/>
    <w:rsid w:val="00197256"/>
    <w:rsid w:val="001A0029"/>
    <w:rsid w:val="001A05AB"/>
    <w:rsid w:val="001A0E47"/>
    <w:rsid w:val="001A447C"/>
    <w:rsid w:val="001A4560"/>
    <w:rsid w:val="001A486F"/>
    <w:rsid w:val="001A7992"/>
    <w:rsid w:val="001A7BDA"/>
    <w:rsid w:val="001B0F4C"/>
    <w:rsid w:val="001B1291"/>
    <w:rsid w:val="001B152F"/>
    <w:rsid w:val="001B2CFA"/>
    <w:rsid w:val="001B308E"/>
    <w:rsid w:val="001B30D1"/>
    <w:rsid w:val="001B474E"/>
    <w:rsid w:val="001B4D44"/>
    <w:rsid w:val="001B54E0"/>
    <w:rsid w:val="001B59C1"/>
    <w:rsid w:val="001B5C1B"/>
    <w:rsid w:val="001B6676"/>
    <w:rsid w:val="001B66DF"/>
    <w:rsid w:val="001B7034"/>
    <w:rsid w:val="001C0AAA"/>
    <w:rsid w:val="001C1239"/>
    <w:rsid w:val="001C13E6"/>
    <w:rsid w:val="001C18DA"/>
    <w:rsid w:val="001C26C9"/>
    <w:rsid w:val="001C3740"/>
    <w:rsid w:val="001C44BE"/>
    <w:rsid w:val="001C4872"/>
    <w:rsid w:val="001C4B31"/>
    <w:rsid w:val="001C6E1D"/>
    <w:rsid w:val="001C707D"/>
    <w:rsid w:val="001D04E3"/>
    <w:rsid w:val="001D0956"/>
    <w:rsid w:val="001D0DEA"/>
    <w:rsid w:val="001D1C2B"/>
    <w:rsid w:val="001D2D59"/>
    <w:rsid w:val="001D41A8"/>
    <w:rsid w:val="001D4C9B"/>
    <w:rsid w:val="001D5AD8"/>
    <w:rsid w:val="001D6B79"/>
    <w:rsid w:val="001E013B"/>
    <w:rsid w:val="001E23B5"/>
    <w:rsid w:val="001E241C"/>
    <w:rsid w:val="001E436C"/>
    <w:rsid w:val="001E439C"/>
    <w:rsid w:val="001E5C89"/>
    <w:rsid w:val="001E5CBB"/>
    <w:rsid w:val="001E6564"/>
    <w:rsid w:val="001E7CEA"/>
    <w:rsid w:val="001E7D3A"/>
    <w:rsid w:val="001F072E"/>
    <w:rsid w:val="001F0DB3"/>
    <w:rsid w:val="001F2217"/>
    <w:rsid w:val="001F2B8B"/>
    <w:rsid w:val="001F3304"/>
    <w:rsid w:val="001F3549"/>
    <w:rsid w:val="001F3A3B"/>
    <w:rsid w:val="001F63BA"/>
    <w:rsid w:val="001F6CC0"/>
    <w:rsid w:val="001F7C15"/>
    <w:rsid w:val="0020118F"/>
    <w:rsid w:val="0020141B"/>
    <w:rsid w:val="00201922"/>
    <w:rsid w:val="0020197A"/>
    <w:rsid w:val="002031EA"/>
    <w:rsid w:val="00203ACE"/>
    <w:rsid w:val="002049A1"/>
    <w:rsid w:val="002049E5"/>
    <w:rsid w:val="00205C6C"/>
    <w:rsid w:val="0020644C"/>
    <w:rsid w:val="00206664"/>
    <w:rsid w:val="002069F5"/>
    <w:rsid w:val="00206D5E"/>
    <w:rsid w:val="002075EB"/>
    <w:rsid w:val="00210148"/>
    <w:rsid w:val="00213842"/>
    <w:rsid w:val="002146AC"/>
    <w:rsid w:val="00214EC9"/>
    <w:rsid w:val="00215237"/>
    <w:rsid w:val="0021554E"/>
    <w:rsid w:val="00215B4D"/>
    <w:rsid w:val="00215F98"/>
    <w:rsid w:val="002160B6"/>
    <w:rsid w:val="002161C4"/>
    <w:rsid w:val="00216377"/>
    <w:rsid w:val="00216873"/>
    <w:rsid w:val="002171C5"/>
    <w:rsid w:val="00217AF8"/>
    <w:rsid w:val="00222693"/>
    <w:rsid w:val="00223C18"/>
    <w:rsid w:val="0022451A"/>
    <w:rsid w:val="00224907"/>
    <w:rsid w:val="00226484"/>
    <w:rsid w:val="00226F23"/>
    <w:rsid w:val="00227643"/>
    <w:rsid w:val="00227A52"/>
    <w:rsid w:val="00231E12"/>
    <w:rsid w:val="00231F18"/>
    <w:rsid w:val="00232FF5"/>
    <w:rsid w:val="00233156"/>
    <w:rsid w:val="0023344A"/>
    <w:rsid w:val="00234B89"/>
    <w:rsid w:val="00235324"/>
    <w:rsid w:val="00236B5D"/>
    <w:rsid w:val="00236EDD"/>
    <w:rsid w:val="00240BB4"/>
    <w:rsid w:val="00243EF9"/>
    <w:rsid w:val="002448B0"/>
    <w:rsid w:val="0024663E"/>
    <w:rsid w:val="002504A4"/>
    <w:rsid w:val="0025064E"/>
    <w:rsid w:val="00253980"/>
    <w:rsid w:val="00254252"/>
    <w:rsid w:val="002545C0"/>
    <w:rsid w:val="00254F5C"/>
    <w:rsid w:val="00255783"/>
    <w:rsid w:val="00255C44"/>
    <w:rsid w:val="00257100"/>
    <w:rsid w:val="00257416"/>
    <w:rsid w:val="00257701"/>
    <w:rsid w:val="00257AE5"/>
    <w:rsid w:val="00260521"/>
    <w:rsid w:val="002616C0"/>
    <w:rsid w:val="002630AA"/>
    <w:rsid w:val="00264759"/>
    <w:rsid w:val="002647B7"/>
    <w:rsid w:val="00265AD1"/>
    <w:rsid w:val="00267901"/>
    <w:rsid w:val="00267AE4"/>
    <w:rsid w:val="002729F9"/>
    <w:rsid w:val="00273223"/>
    <w:rsid w:val="00273FDA"/>
    <w:rsid w:val="0027429A"/>
    <w:rsid w:val="0027454E"/>
    <w:rsid w:val="00274A46"/>
    <w:rsid w:val="00275B34"/>
    <w:rsid w:val="00276B2C"/>
    <w:rsid w:val="00276EA8"/>
    <w:rsid w:val="00277341"/>
    <w:rsid w:val="00280203"/>
    <w:rsid w:val="00280DFE"/>
    <w:rsid w:val="00281234"/>
    <w:rsid w:val="00282A37"/>
    <w:rsid w:val="00282B0F"/>
    <w:rsid w:val="002832EE"/>
    <w:rsid w:val="002836BC"/>
    <w:rsid w:val="002837D6"/>
    <w:rsid w:val="002840D9"/>
    <w:rsid w:val="00285C27"/>
    <w:rsid w:val="002869B7"/>
    <w:rsid w:val="00287B72"/>
    <w:rsid w:val="00291060"/>
    <w:rsid w:val="00291B65"/>
    <w:rsid w:val="00291C0D"/>
    <w:rsid w:val="00291CE2"/>
    <w:rsid w:val="00292BFF"/>
    <w:rsid w:val="002933E1"/>
    <w:rsid w:val="00293956"/>
    <w:rsid w:val="00293F41"/>
    <w:rsid w:val="00296F7A"/>
    <w:rsid w:val="002A1071"/>
    <w:rsid w:val="002A150A"/>
    <w:rsid w:val="002A2622"/>
    <w:rsid w:val="002A307D"/>
    <w:rsid w:val="002A75E9"/>
    <w:rsid w:val="002A7830"/>
    <w:rsid w:val="002B0232"/>
    <w:rsid w:val="002B0679"/>
    <w:rsid w:val="002B0A3E"/>
    <w:rsid w:val="002B0D36"/>
    <w:rsid w:val="002B1267"/>
    <w:rsid w:val="002B38B6"/>
    <w:rsid w:val="002B3974"/>
    <w:rsid w:val="002B43FA"/>
    <w:rsid w:val="002B6661"/>
    <w:rsid w:val="002B72F8"/>
    <w:rsid w:val="002C1438"/>
    <w:rsid w:val="002C29EA"/>
    <w:rsid w:val="002C2A38"/>
    <w:rsid w:val="002C4207"/>
    <w:rsid w:val="002C4382"/>
    <w:rsid w:val="002C4697"/>
    <w:rsid w:val="002C7461"/>
    <w:rsid w:val="002C79DC"/>
    <w:rsid w:val="002C7AB2"/>
    <w:rsid w:val="002C7FE9"/>
    <w:rsid w:val="002D0D9C"/>
    <w:rsid w:val="002D1A56"/>
    <w:rsid w:val="002D597E"/>
    <w:rsid w:val="002D6049"/>
    <w:rsid w:val="002D652E"/>
    <w:rsid w:val="002D710B"/>
    <w:rsid w:val="002E04E8"/>
    <w:rsid w:val="002E186D"/>
    <w:rsid w:val="002E1E05"/>
    <w:rsid w:val="002E2D18"/>
    <w:rsid w:val="002E5FC8"/>
    <w:rsid w:val="002E61A3"/>
    <w:rsid w:val="002E7E4B"/>
    <w:rsid w:val="002F0220"/>
    <w:rsid w:val="002F0D8E"/>
    <w:rsid w:val="002F26BB"/>
    <w:rsid w:val="002F2C01"/>
    <w:rsid w:val="002F2E85"/>
    <w:rsid w:val="002F3000"/>
    <w:rsid w:val="002F3E8F"/>
    <w:rsid w:val="002F4398"/>
    <w:rsid w:val="002F44C4"/>
    <w:rsid w:val="002F52B5"/>
    <w:rsid w:val="002F5721"/>
    <w:rsid w:val="002F58AF"/>
    <w:rsid w:val="002F72F2"/>
    <w:rsid w:val="002F7571"/>
    <w:rsid w:val="002F78C1"/>
    <w:rsid w:val="002F7A1E"/>
    <w:rsid w:val="00301210"/>
    <w:rsid w:val="0030182D"/>
    <w:rsid w:val="00302A1E"/>
    <w:rsid w:val="003034B8"/>
    <w:rsid w:val="003037DA"/>
    <w:rsid w:val="00303A8C"/>
    <w:rsid w:val="00304451"/>
    <w:rsid w:val="00306D64"/>
    <w:rsid w:val="00311E1E"/>
    <w:rsid w:val="00311E7F"/>
    <w:rsid w:val="0031222F"/>
    <w:rsid w:val="003149D1"/>
    <w:rsid w:val="003158B8"/>
    <w:rsid w:val="003164A9"/>
    <w:rsid w:val="00316883"/>
    <w:rsid w:val="003209F1"/>
    <w:rsid w:val="00323B9F"/>
    <w:rsid w:val="00324B61"/>
    <w:rsid w:val="003265B9"/>
    <w:rsid w:val="00327077"/>
    <w:rsid w:val="00327EC1"/>
    <w:rsid w:val="003303AD"/>
    <w:rsid w:val="003308A8"/>
    <w:rsid w:val="00331E06"/>
    <w:rsid w:val="003330F4"/>
    <w:rsid w:val="00335C7C"/>
    <w:rsid w:val="00336468"/>
    <w:rsid w:val="00337976"/>
    <w:rsid w:val="00340E65"/>
    <w:rsid w:val="00340FC5"/>
    <w:rsid w:val="00341CAF"/>
    <w:rsid w:val="00342A8D"/>
    <w:rsid w:val="00344F1F"/>
    <w:rsid w:val="00346096"/>
    <w:rsid w:val="00346485"/>
    <w:rsid w:val="00347148"/>
    <w:rsid w:val="003479A3"/>
    <w:rsid w:val="00350366"/>
    <w:rsid w:val="00351250"/>
    <w:rsid w:val="00351A5B"/>
    <w:rsid w:val="0035499B"/>
    <w:rsid w:val="003557E9"/>
    <w:rsid w:val="003566FC"/>
    <w:rsid w:val="00356AB7"/>
    <w:rsid w:val="0035736A"/>
    <w:rsid w:val="003573DF"/>
    <w:rsid w:val="00357540"/>
    <w:rsid w:val="00361314"/>
    <w:rsid w:val="0036188B"/>
    <w:rsid w:val="00363354"/>
    <w:rsid w:val="003636A3"/>
    <w:rsid w:val="00364180"/>
    <w:rsid w:val="00364660"/>
    <w:rsid w:val="00365664"/>
    <w:rsid w:val="00366F8B"/>
    <w:rsid w:val="003677CB"/>
    <w:rsid w:val="00367B32"/>
    <w:rsid w:val="00367F6E"/>
    <w:rsid w:val="003714CB"/>
    <w:rsid w:val="00371983"/>
    <w:rsid w:val="00372E2A"/>
    <w:rsid w:val="00373BF1"/>
    <w:rsid w:val="00373C9E"/>
    <w:rsid w:val="0037489F"/>
    <w:rsid w:val="00376D75"/>
    <w:rsid w:val="00377002"/>
    <w:rsid w:val="003774B5"/>
    <w:rsid w:val="00377720"/>
    <w:rsid w:val="00377D2A"/>
    <w:rsid w:val="00377FBB"/>
    <w:rsid w:val="0038053A"/>
    <w:rsid w:val="003807AB"/>
    <w:rsid w:val="00380C6E"/>
    <w:rsid w:val="00380D52"/>
    <w:rsid w:val="00381B40"/>
    <w:rsid w:val="0038343E"/>
    <w:rsid w:val="00383A4A"/>
    <w:rsid w:val="00383B6B"/>
    <w:rsid w:val="0038412E"/>
    <w:rsid w:val="00384346"/>
    <w:rsid w:val="00384938"/>
    <w:rsid w:val="00384CB9"/>
    <w:rsid w:val="00385CC4"/>
    <w:rsid w:val="0038697B"/>
    <w:rsid w:val="0038719C"/>
    <w:rsid w:val="003906A9"/>
    <w:rsid w:val="003908F6"/>
    <w:rsid w:val="00390D6D"/>
    <w:rsid w:val="00390EFE"/>
    <w:rsid w:val="00393863"/>
    <w:rsid w:val="003941BC"/>
    <w:rsid w:val="00394405"/>
    <w:rsid w:val="00394AF3"/>
    <w:rsid w:val="0039590C"/>
    <w:rsid w:val="00395B75"/>
    <w:rsid w:val="003961BC"/>
    <w:rsid w:val="003967D4"/>
    <w:rsid w:val="003968AB"/>
    <w:rsid w:val="00396E7E"/>
    <w:rsid w:val="003A04A5"/>
    <w:rsid w:val="003A0504"/>
    <w:rsid w:val="003A0995"/>
    <w:rsid w:val="003A0D61"/>
    <w:rsid w:val="003A0FD1"/>
    <w:rsid w:val="003A1775"/>
    <w:rsid w:val="003A23E0"/>
    <w:rsid w:val="003A2974"/>
    <w:rsid w:val="003A3945"/>
    <w:rsid w:val="003A6FA5"/>
    <w:rsid w:val="003A7AA9"/>
    <w:rsid w:val="003B149F"/>
    <w:rsid w:val="003B2ADF"/>
    <w:rsid w:val="003B46D7"/>
    <w:rsid w:val="003C05DC"/>
    <w:rsid w:val="003C086A"/>
    <w:rsid w:val="003C14DA"/>
    <w:rsid w:val="003C1C4D"/>
    <w:rsid w:val="003C255B"/>
    <w:rsid w:val="003C5310"/>
    <w:rsid w:val="003C59FB"/>
    <w:rsid w:val="003C6575"/>
    <w:rsid w:val="003C76AE"/>
    <w:rsid w:val="003D01C7"/>
    <w:rsid w:val="003D1751"/>
    <w:rsid w:val="003D2D3A"/>
    <w:rsid w:val="003D4116"/>
    <w:rsid w:val="003D4923"/>
    <w:rsid w:val="003D6987"/>
    <w:rsid w:val="003E167F"/>
    <w:rsid w:val="003E22EB"/>
    <w:rsid w:val="003E2406"/>
    <w:rsid w:val="003E269F"/>
    <w:rsid w:val="003E3417"/>
    <w:rsid w:val="003E558B"/>
    <w:rsid w:val="003E5915"/>
    <w:rsid w:val="003E6CCF"/>
    <w:rsid w:val="003F006B"/>
    <w:rsid w:val="003F12D1"/>
    <w:rsid w:val="003F1A82"/>
    <w:rsid w:val="003F30AE"/>
    <w:rsid w:val="003F41F6"/>
    <w:rsid w:val="003F4801"/>
    <w:rsid w:val="003F5597"/>
    <w:rsid w:val="003F64A6"/>
    <w:rsid w:val="003F653D"/>
    <w:rsid w:val="003F696D"/>
    <w:rsid w:val="003F7335"/>
    <w:rsid w:val="003F77A1"/>
    <w:rsid w:val="00400D9E"/>
    <w:rsid w:val="00402FB1"/>
    <w:rsid w:val="0040319F"/>
    <w:rsid w:val="00404D56"/>
    <w:rsid w:val="00404F49"/>
    <w:rsid w:val="00406FD0"/>
    <w:rsid w:val="00407674"/>
    <w:rsid w:val="0041005B"/>
    <w:rsid w:val="00410A2E"/>
    <w:rsid w:val="00411932"/>
    <w:rsid w:val="004125C0"/>
    <w:rsid w:val="00412F36"/>
    <w:rsid w:val="004139F7"/>
    <w:rsid w:val="0041511E"/>
    <w:rsid w:val="0041523C"/>
    <w:rsid w:val="004168B2"/>
    <w:rsid w:val="00417186"/>
    <w:rsid w:val="00417A19"/>
    <w:rsid w:val="00417C8F"/>
    <w:rsid w:val="004201FD"/>
    <w:rsid w:val="00420381"/>
    <w:rsid w:val="00421326"/>
    <w:rsid w:val="0042147C"/>
    <w:rsid w:val="004223C1"/>
    <w:rsid w:val="004230D6"/>
    <w:rsid w:val="00423721"/>
    <w:rsid w:val="00424F6E"/>
    <w:rsid w:val="004255CC"/>
    <w:rsid w:val="00430752"/>
    <w:rsid w:val="00430DAB"/>
    <w:rsid w:val="00430F25"/>
    <w:rsid w:val="00432595"/>
    <w:rsid w:val="00432969"/>
    <w:rsid w:val="00432EB3"/>
    <w:rsid w:val="00433146"/>
    <w:rsid w:val="00433530"/>
    <w:rsid w:val="00433658"/>
    <w:rsid w:val="004338AF"/>
    <w:rsid w:val="00433E06"/>
    <w:rsid w:val="00434A63"/>
    <w:rsid w:val="00435651"/>
    <w:rsid w:val="004356FC"/>
    <w:rsid w:val="004372CB"/>
    <w:rsid w:val="00437354"/>
    <w:rsid w:val="0044068F"/>
    <w:rsid w:val="004414F8"/>
    <w:rsid w:val="0044241C"/>
    <w:rsid w:val="004428F5"/>
    <w:rsid w:val="004430DA"/>
    <w:rsid w:val="00443C09"/>
    <w:rsid w:val="0044441C"/>
    <w:rsid w:val="00444532"/>
    <w:rsid w:val="00444F2C"/>
    <w:rsid w:val="00445707"/>
    <w:rsid w:val="00446055"/>
    <w:rsid w:val="00446873"/>
    <w:rsid w:val="00446D2E"/>
    <w:rsid w:val="00446F03"/>
    <w:rsid w:val="00447571"/>
    <w:rsid w:val="004479BB"/>
    <w:rsid w:val="00450397"/>
    <w:rsid w:val="00450861"/>
    <w:rsid w:val="00451164"/>
    <w:rsid w:val="00452FC0"/>
    <w:rsid w:val="00454D20"/>
    <w:rsid w:val="00454F7E"/>
    <w:rsid w:val="00455DD2"/>
    <w:rsid w:val="004563A1"/>
    <w:rsid w:val="004570CA"/>
    <w:rsid w:val="004574AE"/>
    <w:rsid w:val="0046023D"/>
    <w:rsid w:val="00460402"/>
    <w:rsid w:val="00460668"/>
    <w:rsid w:val="0046133D"/>
    <w:rsid w:val="00461911"/>
    <w:rsid w:val="00463515"/>
    <w:rsid w:val="004658B3"/>
    <w:rsid w:val="00465A47"/>
    <w:rsid w:val="00465E23"/>
    <w:rsid w:val="00466445"/>
    <w:rsid w:val="00470964"/>
    <w:rsid w:val="00470C0E"/>
    <w:rsid w:val="00470C1E"/>
    <w:rsid w:val="00471695"/>
    <w:rsid w:val="00471F8B"/>
    <w:rsid w:val="004720C2"/>
    <w:rsid w:val="00472A42"/>
    <w:rsid w:val="00472B5E"/>
    <w:rsid w:val="00472E47"/>
    <w:rsid w:val="00473F87"/>
    <w:rsid w:val="00474BD7"/>
    <w:rsid w:val="00475012"/>
    <w:rsid w:val="004755FE"/>
    <w:rsid w:val="00475875"/>
    <w:rsid w:val="00475A70"/>
    <w:rsid w:val="00476112"/>
    <w:rsid w:val="004819B8"/>
    <w:rsid w:val="0048203A"/>
    <w:rsid w:val="0048407C"/>
    <w:rsid w:val="004840E9"/>
    <w:rsid w:val="00484303"/>
    <w:rsid w:val="004843EE"/>
    <w:rsid w:val="00484FEE"/>
    <w:rsid w:val="004867F3"/>
    <w:rsid w:val="00487108"/>
    <w:rsid w:val="004871CD"/>
    <w:rsid w:val="004874A4"/>
    <w:rsid w:val="0049001A"/>
    <w:rsid w:val="00490339"/>
    <w:rsid w:val="004903EC"/>
    <w:rsid w:val="004908D4"/>
    <w:rsid w:val="00490BFB"/>
    <w:rsid w:val="00490E7F"/>
    <w:rsid w:val="004917AB"/>
    <w:rsid w:val="00493A83"/>
    <w:rsid w:val="004940DB"/>
    <w:rsid w:val="0049632A"/>
    <w:rsid w:val="0049632B"/>
    <w:rsid w:val="00496B63"/>
    <w:rsid w:val="00497471"/>
    <w:rsid w:val="00497CC1"/>
    <w:rsid w:val="004A025E"/>
    <w:rsid w:val="004A0856"/>
    <w:rsid w:val="004A1C91"/>
    <w:rsid w:val="004A3A2D"/>
    <w:rsid w:val="004A3F81"/>
    <w:rsid w:val="004A5417"/>
    <w:rsid w:val="004A54B0"/>
    <w:rsid w:val="004A55F1"/>
    <w:rsid w:val="004A6506"/>
    <w:rsid w:val="004A73FC"/>
    <w:rsid w:val="004A7F6D"/>
    <w:rsid w:val="004B05B3"/>
    <w:rsid w:val="004B084C"/>
    <w:rsid w:val="004B13C0"/>
    <w:rsid w:val="004B1C7E"/>
    <w:rsid w:val="004B1D88"/>
    <w:rsid w:val="004B2319"/>
    <w:rsid w:val="004B2780"/>
    <w:rsid w:val="004B50EB"/>
    <w:rsid w:val="004B5631"/>
    <w:rsid w:val="004B616D"/>
    <w:rsid w:val="004B65D9"/>
    <w:rsid w:val="004B7054"/>
    <w:rsid w:val="004B75E4"/>
    <w:rsid w:val="004B788F"/>
    <w:rsid w:val="004C0497"/>
    <w:rsid w:val="004C2068"/>
    <w:rsid w:val="004C36D3"/>
    <w:rsid w:val="004C4A1F"/>
    <w:rsid w:val="004C4D62"/>
    <w:rsid w:val="004C4E57"/>
    <w:rsid w:val="004C4EB3"/>
    <w:rsid w:val="004C4F07"/>
    <w:rsid w:val="004C57A7"/>
    <w:rsid w:val="004C5D88"/>
    <w:rsid w:val="004D2973"/>
    <w:rsid w:val="004D2D48"/>
    <w:rsid w:val="004D2F96"/>
    <w:rsid w:val="004D331F"/>
    <w:rsid w:val="004D34B4"/>
    <w:rsid w:val="004D3DFB"/>
    <w:rsid w:val="004D59F8"/>
    <w:rsid w:val="004D60E9"/>
    <w:rsid w:val="004D6A74"/>
    <w:rsid w:val="004D7B04"/>
    <w:rsid w:val="004E187A"/>
    <w:rsid w:val="004E377A"/>
    <w:rsid w:val="004E4AC9"/>
    <w:rsid w:val="004E5405"/>
    <w:rsid w:val="004E5F00"/>
    <w:rsid w:val="004E62DC"/>
    <w:rsid w:val="004E669F"/>
    <w:rsid w:val="004E756A"/>
    <w:rsid w:val="004F03D1"/>
    <w:rsid w:val="004F099D"/>
    <w:rsid w:val="004F0ED1"/>
    <w:rsid w:val="004F220B"/>
    <w:rsid w:val="004F2A89"/>
    <w:rsid w:val="004F3B8C"/>
    <w:rsid w:val="004F3E49"/>
    <w:rsid w:val="004F53F1"/>
    <w:rsid w:val="004F5FED"/>
    <w:rsid w:val="004F6314"/>
    <w:rsid w:val="004F67C6"/>
    <w:rsid w:val="004F75DE"/>
    <w:rsid w:val="004F7B4E"/>
    <w:rsid w:val="004F7EC8"/>
    <w:rsid w:val="004F7FFB"/>
    <w:rsid w:val="005001CE"/>
    <w:rsid w:val="00501CB8"/>
    <w:rsid w:val="00501CC2"/>
    <w:rsid w:val="005020BF"/>
    <w:rsid w:val="005028CB"/>
    <w:rsid w:val="00502B53"/>
    <w:rsid w:val="00503C3B"/>
    <w:rsid w:val="00504DE4"/>
    <w:rsid w:val="005075C9"/>
    <w:rsid w:val="00510604"/>
    <w:rsid w:val="00513241"/>
    <w:rsid w:val="0051374D"/>
    <w:rsid w:val="0051386D"/>
    <w:rsid w:val="00514014"/>
    <w:rsid w:val="00514098"/>
    <w:rsid w:val="005149D5"/>
    <w:rsid w:val="00515378"/>
    <w:rsid w:val="00515805"/>
    <w:rsid w:val="0051612A"/>
    <w:rsid w:val="00521242"/>
    <w:rsid w:val="00521322"/>
    <w:rsid w:val="005232B1"/>
    <w:rsid w:val="00523410"/>
    <w:rsid w:val="00523651"/>
    <w:rsid w:val="00523A57"/>
    <w:rsid w:val="0052449E"/>
    <w:rsid w:val="00526F0F"/>
    <w:rsid w:val="00527B84"/>
    <w:rsid w:val="005302B4"/>
    <w:rsid w:val="00530A67"/>
    <w:rsid w:val="00531196"/>
    <w:rsid w:val="005314F7"/>
    <w:rsid w:val="00534E60"/>
    <w:rsid w:val="0053502B"/>
    <w:rsid w:val="00535DA7"/>
    <w:rsid w:val="005367DE"/>
    <w:rsid w:val="00536A66"/>
    <w:rsid w:val="005377F9"/>
    <w:rsid w:val="0054103D"/>
    <w:rsid w:val="00541518"/>
    <w:rsid w:val="00541647"/>
    <w:rsid w:val="00541EA5"/>
    <w:rsid w:val="00541F8A"/>
    <w:rsid w:val="00542A4D"/>
    <w:rsid w:val="00542D39"/>
    <w:rsid w:val="00543824"/>
    <w:rsid w:val="00544127"/>
    <w:rsid w:val="0054541D"/>
    <w:rsid w:val="00546375"/>
    <w:rsid w:val="00547876"/>
    <w:rsid w:val="0055132A"/>
    <w:rsid w:val="00553899"/>
    <w:rsid w:val="005543EE"/>
    <w:rsid w:val="0055516C"/>
    <w:rsid w:val="00555640"/>
    <w:rsid w:val="00555A86"/>
    <w:rsid w:val="00555BF1"/>
    <w:rsid w:val="0055602C"/>
    <w:rsid w:val="00560AF6"/>
    <w:rsid w:val="00561102"/>
    <w:rsid w:val="00561952"/>
    <w:rsid w:val="00561ABC"/>
    <w:rsid w:val="00561F6F"/>
    <w:rsid w:val="005620AC"/>
    <w:rsid w:val="00562ECC"/>
    <w:rsid w:val="00563E7F"/>
    <w:rsid w:val="005640A8"/>
    <w:rsid w:val="0056435B"/>
    <w:rsid w:val="00564EB6"/>
    <w:rsid w:val="00565A3F"/>
    <w:rsid w:val="00565E2C"/>
    <w:rsid w:val="00566420"/>
    <w:rsid w:val="00566F82"/>
    <w:rsid w:val="00570F1B"/>
    <w:rsid w:val="005717A0"/>
    <w:rsid w:val="005717CD"/>
    <w:rsid w:val="0057370A"/>
    <w:rsid w:val="00573906"/>
    <w:rsid w:val="00574BE2"/>
    <w:rsid w:val="00575E42"/>
    <w:rsid w:val="00575FED"/>
    <w:rsid w:val="00576248"/>
    <w:rsid w:val="00576FF7"/>
    <w:rsid w:val="00577EE1"/>
    <w:rsid w:val="005802C1"/>
    <w:rsid w:val="00580394"/>
    <w:rsid w:val="00581EE2"/>
    <w:rsid w:val="00581F2C"/>
    <w:rsid w:val="005826A7"/>
    <w:rsid w:val="00583093"/>
    <w:rsid w:val="0058380B"/>
    <w:rsid w:val="00584252"/>
    <w:rsid w:val="00584AD2"/>
    <w:rsid w:val="00584F1B"/>
    <w:rsid w:val="00586C7D"/>
    <w:rsid w:val="00586D7B"/>
    <w:rsid w:val="0059078E"/>
    <w:rsid w:val="00590E91"/>
    <w:rsid w:val="00591EDD"/>
    <w:rsid w:val="00594712"/>
    <w:rsid w:val="00595216"/>
    <w:rsid w:val="005956C6"/>
    <w:rsid w:val="005960DB"/>
    <w:rsid w:val="005961F8"/>
    <w:rsid w:val="005967C8"/>
    <w:rsid w:val="00596803"/>
    <w:rsid w:val="005A045A"/>
    <w:rsid w:val="005A0EFC"/>
    <w:rsid w:val="005A18CE"/>
    <w:rsid w:val="005A1B69"/>
    <w:rsid w:val="005A30C1"/>
    <w:rsid w:val="005A3A1B"/>
    <w:rsid w:val="005A4D71"/>
    <w:rsid w:val="005A5E41"/>
    <w:rsid w:val="005A621E"/>
    <w:rsid w:val="005A6E0C"/>
    <w:rsid w:val="005B1322"/>
    <w:rsid w:val="005B215D"/>
    <w:rsid w:val="005B2305"/>
    <w:rsid w:val="005B2394"/>
    <w:rsid w:val="005B240C"/>
    <w:rsid w:val="005B37A7"/>
    <w:rsid w:val="005B3902"/>
    <w:rsid w:val="005B39A4"/>
    <w:rsid w:val="005B40A5"/>
    <w:rsid w:val="005B4247"/>
    <w:rsid w:val="005B4610"/>
    <w:rsid w:val="005B5E0A"/>
    <w:rsid w:val="005B5FFB"/>
    <w:rsid w:val="005B70A6"/>
    <w:rsid w:val="005C28D1"/>
    <w:rsid w:val="005C3ACC"/>
    <w:rsid w:val="005C575A"/>
    <w:rsid w:val="005C5E2C"/>
    <w:rsid w:val="005D0520"/>
    <w:rsid w:val="005D16F4"/>
    <w:rsid w:val="005D191D"/>
    <w:rsid w:val="005D23CB"/>
    <w:rsid w:val="005D289C"/>
    <w:rsid w:val="005D2C4F"/>
    <w:rsid w:val="005D345B"/>
    <w:rsid w:val="005D3B49"/>
    <w:rsid w:val="005D4F10"/>
    <w:rsid w:val="005D557E"/>
    <w:rsid w:val="005D5D47"/>
    <w:rsid w:val="005D6268"/>
    <w:rsid w:val="005D77FF"/>
    <w:rsid w:val="005D78CC"/>
    <w:rsid w:val="005D7A80"/>
    <w:rsid w:val="005D7F4D"/>
    <w:rsid w:val="005E03F4"/>
    <w:rsid w:val="005E1705"/>
    <w:rsid w:val="005E1C52"/>
    <w:rsid w:val="005E25CC"/>
    <w:rsid w:val="005E3934"/>
    <w:rsid w:val="005E3AC8"/>
    <w:rsid w:val="005E42B3"/>
    <w:rsid w:val="005E72F6"/>
    <w:rsid w:val="005E7E85"/>
    <w:rsid w:val="005F0520"/>
    <w:rsid w:val="005F1F28"/>
    <w:rsid w:val="005F25A8"/>
    <w:rsid w:val="005F2766"/>
    <w:rsid w:val="005F2E11"/>
    <w:rsid w:val="005F2FC1"/>
    <w:rsid w:val="005F4C42"/>
    <w:rsid w:val="005F4CE5"/>
    <w:rsid w:val="005F5542"/>
    <w:rsid w:val="005F56E2"/>
    <w:rsid w:val="005F69A1"/>
    <w:rsid w:val="005F6C9A"/>
    <w:rsid w:val="005F6FED"/>
    <w:rsid w:val="006019B5"/>
    <w:rsid w:val="00601CF4"/>
    <w:rsid w:val="006024CD"/>
    <w:rsid w:val="00602AED"/>
    <w:rsid w:val="00603391"/>
    <w:rsid w:val="006045B2"/>
    <w:rsid w:val="00605020"/>
    <w:rsid w:val="00605245"/>
    <w:rsid w:val="0060630E"/>
    <w:rsid w:val="00606D32"/>
    <w:rsid w:val="006071F5"/>
    <w:rsid w:val="00611386"/>
    <w:rsid w:val="00611975"/>
    <w:rsid w:val="00613203"/>
    <w:rsid w:val="00614B5F"/>
    <w:rsid w:val="0061557B"/>
    <w:rsid w:val="00616019"/>
    <w:rsid w:val="0061694A"/>
    <w:rsid w:val="00616B01"/>
    <w:rsid w:val="0061748B"/>
    <w:rsid w:val="006179B5"/>
    <w:rsid w:val="006204EC"/>
    <w:rsid w:val="00621003"/>
    <w:rsid w:val="006216CB"/>
    <w:rsid w:val="00622B0F"/>
    <w:rsid w:val="00622E5C"/>
    <w:rsid w:val="00622E9A"/>
    <w:rsid w:val="00623005"/>
    <w:rsid w:val="00624981"/>
    <w:rsid w:val="00625727"/>
    <w:rsid w:val="00625E4B"/>
    <w:rsid w:val="00631773"/>
    <w:rsid w:val="00632225"/>
    <w:rsid w:val="00632EB0"/>
    <w:rsid w:val="006338F6"/>
    <w:rsid w:val="0063498A"/>
    <w:rsid w:val="00634EAE"/>
    <w:rsid w:val="00635E80"/>
    <w:rsid w:val="006364A4"/>
    <w:rsid w:val="00637667"/>
    <w:rsid w:val="00641373"/>
    <w:rsid w:val="00642C6B"/>
    <w:rsid w:val="00642F7B"/>
    <w:rsid w:val="00642FAE"/>
    <w:rsid w:val="0064533B"/>
    <w:rsid w:val="006477F5"/>
    <w:rsid w:val="00647FCA"/>
    <w:rsid w:val="00650141"/>
    <w:rsid w:val="006502E8"/>
    <w:rsid w:val="00650CF5"/>
    <w:rsid w:val="0065145E"/>
    <w:rsid w:val="0065567E"/>
    <w:rsid w:val="006556CE"/>
    <w:rsid w:val="006575CB"/>
    <w:rsid w:val="00657661"/>
    <w:rsid w:val="006579F2"/>
    <w:rsid w:val="00660534"/>
    <w:rsid w:val="0066165D"/>
    <w:rsid w:val="00661B86"/>
    <w:rsid w:val="00662230"/>
    <w:rsid w:val="006630FD"/>
    <w:rsid w:val="006636C2"/>
    <w:rsid w:val="00663BA0"/>
    <w:rsid w:val="00666DD9"/>
    <w:rsid w:val="00667C77"/>
    <w:rsid w:val="00667ECC"/>
    <w:rsid w:val="0067051F"/>
    <w:rsid w:val="0067104C"/>
    <w:rsid w:val="006731CD"/>
    <w:rsid w:val="00673512"/>
    <w:rsid w:val="00673552"/>
    <w:rsid w:val="006736AE"/>
    <w:rsid w:val="00673888"/>
    <w:rsid w:val="0067463D"/>
    <w:rsid w:val="006754A5"/>
    <w:rsid w:val="00675740"/>
    <w:rsid w:val="00675DFA"/>
    <w:rsid w:val="0067773D"/>
    <w:rsid w:val="0068057A"/>
    <w:rsid w:val="006811D9"/>
    <w:rsid w:val="0068298C"/>
    <w:rsid w:val="00682A4D"/>
    <w:rsid w:val="00683D92"/>
    <w:rsid w:val="00685850"/>
    <w:rsid w:val="00686A41"/>
    <w:rsid w:val="00690057"/>
    <w:rsid w:val="006904F5"/>
    <w:rsid w:val="00690696"/>
    <w:rsid w:val="006912BD"/>
    <w:rsid w:val="006920C1"/>
    <w:rsid w:val="00695D5D"/>
    <w:rsid w:val="006976BA"/>
    <w:rsid w:val="006A0B4A"/>
    <w:rsid w:val="006A16C6"/>
    <w:rsid w:val="006A243E"/>
    <w:rsid w:val="006A3C75"/>
    <w:rsid w:val="006A3F6B"/>
    <w:rsid w:val="006A4670"/>
    <w:rsid w:val="006A48CE"/>
    <w:rsid w:val="006A4DF5"/>
    <w:rsid w:val="006A4F9A"/>
    <w:rsid w:val="006A529B"/>
    <w:rsid w:val="006A74CC"/>
    <w:rsid w:val="006B16A3"/>
    <w:rsid w:val="006B1895"/>
    <w:rsid w:val="006B1CE0"/>
    <w:rsid w:val="006B2D14"/>
    <w:rsid w:val="006B2F98"/>
    <w:rsid w:val="006B499F"/>
    <w:rsid w:val="006B4C78"/>
    <w:rsid w:val="006B51AC"/>
    <w:rsid w:val="006B5509"/>
    <w:rsid w:val="006B57D2"/>
    <w:rsid w:val="006B6983"/>
    <w:rsid w:val="006B77C9"/>
    <w:rsid w:val="006B793E"/>
    <w:rsid w:val="006B7B99"/>
    <w:rsid w:val="006C23AF"/>
    <w:rsid w:val="006C263C"/>
    <w:rsid w:val="006C4769"/>
    <w:rsid w:val="006C4D80"/>
    <w:rsid w:val="006C5937"/>
    <w:rsid w:val="006C6357"/>
    <w:rsid w:val="006C6698"/>
    <w:rsid w:val="006C6A1A"/>
    <w:rsid w:val="006D009D"/>
    <w:rsid w:val="006D2B7F"/>
    <w:rsid w:val="006D2F26"/>
    <w:rsid w:val="006D33CA"/>
    <w:rsid w:val="006D39E1"/>
    <w:rsid w:val="006D3D23"/>
    <w:rsid w:val="006D4C37"/>
    <w:rsid w:val="006D5731"/>
    <w:rsid w:val="006D5CD4"/>
    <w:rsid w:val="006D61D3"/>
    <w:rsid w:val="006D6411"/>
    <w:rsid w:val="006D6D44"/>
    <w:rsid w:val="006D70C7"/>
    <w:rsid w:val="006E0FC3"/>
    <w:rsid w:val="006E22DC"/>
    <w:rsid w:val="006E2D99"/>
    <w:rsid w:val="006E486A"/>
    <w:rsid w:val="006E4AE3"/>
    <w:rsid w:val="006E51B9"/>
    <w:rsid w:val="006E6219"/>
    <w:rsid w:val="006F07E2"/>
    <w:rsid w:val="006F1C36"/>
    <w:rsid w:val="006F2944"/>
    <w:rsid w:val="006F394A"/>
    <w:rsid w:val="006F3B41"/>
    <w:rsid w:val="006F3FA4"/>
    <w:rsid w:val="006F4179"/>
    <w:rsid w:val="006F58BB"/>
    <w:rsid w:val="006F5E6D"/>
    <w:rsid w:val="006F6604"/>
    <w:rsid w:val="006F75C5"/>
    <w:rsid w:val="006F7FCC"/>
    <w:rsid w:val="00700B1D"/>
    <w:rsid w:val="00700FF3"/>
    <w:rsid w:val="00703142"/>
    <w:rsid w:val="00704BC0"/>
    <w:rsid w:val="00706412"/>
    <w:rsid w:val="00711C3B"/>
    <w:rsid w:val="00712610"/>
    <w:rsid w:val="007137BE"/>
    <w:rsid w:val="00714A5B"/>
    <w:rsid w:val="00714C48"/>
    <w:rsid w:val="00716503"/>
    <w:rsid w:val="00716E23"/>
    <w:rsid w:val="00720178"/>
    <w:rsid w:val="00720FDB"/>
    <w:rsid w:val="00722422"/>
    <w:rsid w:val="00722A70"/>
    <w:rsid w:val="007235B1"/>
    <w:rsid w:val="007238A7"/>
    <w:rsid w:val="00723D3F"/>
    <w:rsid w:val="0072436A"/>
    <w:rsid w:val="0072452D"/>
    <w:rsid w:val="007245CF"/>
    <w:rsid w:val="007255D3"/>
    <w:rsid w:val="007277F6"/>
    <w:rsid w:val="00730530"/>
    <w:rsid w:val="007311FB"/>
    <w:rsid w:val="00731673"/>
    <w:rsid w:val="00731C62"/>
    <w:rsid w:val="00732B47"/>
    <w:rsid w:val="00734800"/>
    <w:rsid w:val="0074005E"/>
    <w:rsid w:val="00740463"/>
    <w:rsid w:val="0074054A"/>
    <w:rsid w:val="00740C95"/>
    <w:rsid w:val="00741D5F"/>
    <w:rsid w:val="007423C8"/>
    <w:rsid w:val="007429E9"/>
    <w:rsid w:val="00742B93"/>
    <w:rsid w:val="00742DA9"/>
    <w:rsid w:val="0074371A"/>
    <w:rsid w:val="007439E8"/>
    <w:rsid w:val="00744F8B"/>
    <w:rsid w:val="00746505"/>
    <w:rsid w:val="007478F2"/>
    <w:rsid w:val="0075053C"/>
    <w:rsid w:val="007507EA"/>
    <w:rsid w:val="0075106D"/>
    <w:rsid w:val="00751711"/>
    <w:rsid w:val="00751E2D"/>
    <w:rsid w:val="007520BE"/>
    <w:rsid w:val="00752363"/>
    <w:rsid w:val="00752C56"/>
    <w:rsid w:val="00752C90"/>
    <w:rsid w:val="00753DDB"/>
    <w:rsid w:val="00754C6A"/>
    <w:rsid w:val="00754C71"/>
    <w:rsid w:val="00754F9D"/>
    <w:rsid w:val="00756AA9"/>
    <w:rsid w:val="00756FE9"/>
    <w:rsid w:val="00757727"/>
    <w:rsid w:val="007602B7"/>
    <w:rsid w:val="00761472"/>
    <w:rsid w:val="0076262C"/>
    <w:rsid w:val="0076366A"/>
    <w:rsid w:val="00763DC9"/>
    <w:rsid w:val="00765777"/>
    <w:rsid w:val="007662B7"/>
    <w:rsid w:val="00767083"/>
    <w:rsid w:val="0077008D"/>
    <w:rsid w:val="00770878"/>
    <w:rsid w:val="00772347"/>
    <w:rsid w:val="00772FF0"/>
    <w:rsid w:val="00775835"/>
    <w:rsid w:val="0077661C"/>
    <w:rsid w:val="007813DE"/>
    <w:rsid w:val="00782986"/>
    <w:rsid w:val="00782C20"/>
    <w:rsid w:val="00783E80"/>
    <w:rsid w:val="0078585B"/>
    <w:rsid w:val="00785D7E"/>
    <w:rsid w:val="00786C92"/>
    <w:rsid w:val="00790C47"/>
    <w:rsid w:val="00791A1A"/>
    <w:rsid w:val="007920A1"/>
    <w:rsid w:val="00792284"/>
    <w:rsid w:val="0079314B"/>
    <w:rsid w:val="007933A1"/>
    <w:rsid w:val="00795803"/>
    <w:rsid w:val="00797179"/>
    <w:rsid w:val="007979BA"/>
    <w:rsid w:val="007A07A5"/>
    <w:rsid w:val="007A0A7C"/>
    <w:rsid w:val="007A16A1"/>
    <w:rsid w:val="007A1F2A"/>
    <w:rsid w:val="007A2029"/>
    <w:rsid w:val="007A2666"/>
    <w:rsid w:val="007A2D6F"/>
    <w:rsid w:val="007A3BE9"/>
    <w:rsid w:val="007A3F60"/>
    <w:rsid w:val="007A4533"/>
    <w:rsid w:val="007A4677"/>
    <w:rsid w:val="007A560D"/>
    <w:rsid w:val="007A5CDF"/>
    <w:rsid w:val="007A637D"/>
    <w:rsid w:val="007A6B66"/>
    <w:rsid w:val="007B0260"/>
    <w:rsid w:val="007B058E"/>
    <w:rsid w:val="007B188B"/>
    <w:rsid w:val="007B1ABB"/>
    <w:rsid w:val="007B31E1"/>
    <w:rsid w:val="007B3255"/>
    <w:rsid w:val="007B3A42"/>
    <w:rsid w:val="007B403E"/>
    <w:rsid w:val="007B5C10"/>
    <w:rsid w:val="007B6102"/>
    <w:rsid w:val="007B69A4"/>
    <w:rsid w:val="007B6CF8"/>
    <w:rsid w:val="007B6DBF"/>
    <w:rsid w:val="007B7837"/>
    <w:rsid w:val="007C089F"/>
    <w:rsid w:val="007C1019"/>
    <w:rsid w:val="007C12E1"/>
    <w:rsid w:val="007C18DA"/>
    <w:rsid w:val="007C1BF9"/>
    <w:rsid w:val="007C1DAA"/>
    <w:rsid w:val="007C2A92"/>
    <w:rsid w:val="007C3D26"/>
    <w:rsid w:val="007C5209"/>
    <w:rsid w:val="007C5B06"/>
    <w:rsid w:val="007C643C"/>
    <w:rsid w:val="007C6498"/>
    <w:rsid w:val="007C6772"/>
    <w:rsid w:val="007C7EF3"/>
    <w:rsid w:val="007D0584"/>
    <w:rsid w:val="007D082A"/>
    <w:rsid w:val="007D12EE"/>
    <w:rsid w:val="007D3003"/>
    <w:rsid w:val="007D5281"/>
    <w:rsid w:val="007D5A1E"/>
    <w:rsid w:val="007D6034"/>
    <w:rsid w:val="007D6A51"/>
    <w:rsid w:val="007D6A80"/>
    <w:rsid w:val="007D7310"/>
    <w:rsid w:val="007D7633"/>
    <w:rsid w:val="007D7736"/>
    <w:rsid w:val="007E0DA7"/>
    <w:rsid w:val="007E161E"/>
    <w:rsid w:val="007E1E08"/>
    <w:rsid w:val="007E24BF"/>
    <w:rsid w:val="007E2762"/>
    <w:rsid w:val="007E3813"/>
    <w:rsid w:val="007E3F51"/>
    <w:rsid w:val="007E3F57"/>
    <w:rsid w:val="007E4814"/>
    <w:rsid w:val="007E73F4"/>
    <w:rsid w:val="007E745D"/>
    <w:rsid w:val="007E7CD3"/>
    <w:rsid w:val="007F06BE"/>
    <w:rsid w:val="007F0941"/>
    <w:rsid w:val="007F1A56"/>
    <w:rsid w:val="007F2833"/>
    <w:rsid w:val="007F2C1F"/>
    <w:rsid w:val="007F2E50"/>
    <w:rsid w:val="007F34D4"/>
    <w:rsid w:val="007F3CF6"/>
    <w:rsid w:val="007F4BAD"/>
    <w:rsid w:val="007F58B2"/>
    <w:rsid w:val="007F7DB1"/>
    <w:rsid w:val="00800616"/>
    <w:rsid w:val="00800953"/>
    <w:rsid w:val="00800BA9"/>
    <w:rsid w:val="00802D81"/>
    <w:rsid w:val="00803EF6"/>
    <w:rsid w:val="00804354"/>
    <w:rsid w:val="00805441"/>
    <w:rsid w:val="008060F6"/>
    <w:rsid w:val="00806FE6"/>
    <w:rsid w:val="00807D3E"/>
    <w:rsid w:val="00810426"/>
    <w:rsid w:val="00810545"/>
    <w:rsid w:val="008116E3"/>
    <w:rsid w:val="00811997"/>
    <w:rsid w:val="00811B42"/>
    <w:rsid w:val="0081372A"/>
    <w:rsid w:val="0082032A"/>
    <w:rsid w:val="00820CDC"/>
    <w:rsid w:val="0082102B"/>
    <w:rsid w:val="008216A7"/>
    <w:rsid w:val="00821A9C"/>
    <w:rsid w:val="00822AE8"/>
    <w:rsid w:val="008235FB"/>
    <w:rsid w:val="00823C5A"/>
    <w:rsid w:val="00824E35"/>
    <w:rsid w:val="00825025"/>
    <w:rsid w:val="008251EA"/>
    <w:rsid w:val="0082522C"/>
    <w:rsid w:val="008259D3"/>
    <w:rsid w:val="00826752"/>
    <w:rsid w:val="00827284"/>
    <w:rsid w:val="00827A08"/>
    <w:rsid w:val="00827B77"/>
    <w:rsid w:val="008311D9"/>
    <w:rsid w:val="00831704"/>
    <w:rsid w:val="00832A3C"/>
    <w:rsid w:val="00835078"/>
    <w:rsid w:val="008350A1"/>
    <w:rsid w:val="00835C3B"/>
    <w:rsid w:val="008364F9"/>
    <w:rsid w:val="00836A11"/>
    <w:rsid w:val="0083751E"/>
    <w:rsid w:val="0083770D"/>
    <w:rsid w:val="00837D48"/>
    <w:rsid w:val="00840D88"/>
    <w:rsid w:val="00841837"/>
    <w:rsid w:val="00842462"/>
    <w:rsid w:val="00843CEF"/>
    <w:rsid w:val="00845962"/>
    <w:rsid w:val="008466B6"/>
    <w:rsid w:val="00846A9F"/>
    <w:rsid w:val="0084751B"/>
    <w:rsid w:val="00850C8D"/>
    <w:rsid w:val="00852131"/>
    <w:rsid w:val="0085257A"/>
    <w:rsid w:val="00852734"/>
    <w:rsid w:val="00853BD5"/>
    <w:rsid w:val="0085430B"/>
    <w:rsid w:val="008546A5"/>
    <w:rsid w:val="008546FC"/>
    <w:rsid w:val="00855DD4"/>
    <w:rsid w:val="00856DEE"/>
    <w:rsid w:val="00857020"/>
    <w:rsid w:val="00860D7C"/>
    <w:rsid w:val="0086105E"/>
    <w:rsid w:val="00861A9B"/>
    <w:rsid w:val="00861C4E"/>
    <w:rsid w:val="00862138"/>
    <w:rsid w:val="00862B76"/>
    <w:rsid w:val="00862C99"/>
    <w:rsid w:val="008632EF"/>
    <w:rsid w:val="008666E0"/>
    <w:rsid w:val="00870A74"/>
    <w:rsid w:val="00870F2B"/>
    <w:rsid w:val="008722BC"/>
    <w:rsid w:val="00872A5B"/>
    <w:rsid w:val="008744EB"/>
    <w:rsid w:val="00874C9A"/>
    <w:rsid w:val="00874D93"/>
    <w:rsid w:val="00875276"/>
    <w:rsid w:val="008753E8"/>
    <w:rsid w:val="008756FC"/>
    <w:rsid w:val="008759B6"/>
    <w:rsid w:val="00875FFA"/>
    <w:rsid w:val="00876968"/>
    <w:rsid w:val="00876B23"/>
    <w:rsid w:val="00876B77"/>
    <w:rsid w:val="00876D9F"/>
    <w:rsid w:val="00880AF3"/>
    <w:rsid w:val="00881B38"/>
    <w:rsid w:val="00883050"/>
    <w:rsid w:val="00883AE1"/>
    <w:rsid w:val="00883D42"/>
    <w:rsid w:val="00886ABC"/>
    <w:rsid w:val="0088754E"/>
    <w:rsid w:val="00887C7E"/>
    <w:rsid w:val="0089023B"/>
    <w:rsid w:val="00890F78"/>
    <w:rsid w:val="00891794"/>
    <w:rsid w:val="0089194E"/>
    <w:rsid w:val="008925B9"/>
    <w:rsid w:val="00893FEB"/>
    <w:rsid w:val="00894873"/>
    <w:rsid w:val="008950FA"/>
    <w:rsid w:val="008959CC"/>
    <w:rsid w:val="00897817"/>
    <w:rsid w:val="00897F4B"/>
    <w:rsid w:val="008A0A4E"/>
    <w:rsid w:val="008A17B7"/>
    <w:rsid w:val="008A2293"/>
    <w:rsid w:val="008A37BC"/>
    <w:rsid w:val="008A3D7B"/>
    <w:rsid w:val="008A504A"/>
    <w:rsid w:val="008A589F"/>
    <w:rsid w:val="008A5E63"/>
    <w:rsid w:val="008B0BC5"/>
    <w:rsid w:val="008B0C52"/>
    <w:rsid w:val="008B1377"/>
    <w:rsid w:val="008B1484"/>
    <w:rsid w:val="008B1714"/>
    <w:rsid w:val="008B23B1"/>
    <w:rsid w:val="008B28D3"/>
    <w:rsid w:val="008B2AAA"/>
    <w:rsid w:val="008B41CE"/>
    <w:rsid w:val="008B68D7"/>
    <w:rsid w:val="008B730A"/>
    <w:rsid w:val="008B7771"/>
    <w:rsid w:val="008C0BE7"/>
    <w:rsid w:val="008C0FFF"/>
    <w:rsid w:val="008C10DF"/>
    <w:rsid w:val="008C3614"/>
    <w:rsid w:val="008C3C8A"/>
    <w:rsid w:val="008C3EA1"/>
    <w:rsid w:val="008C401A"/>
    <w:rsid w:val="008C457A"/>
    <w:rsid w:val="008C46F6"/>
    <w:rsid w:val="008C5C7C"/>
    <w:rsid w:val="008D0069"/>
    <w:rsid w:val="008D00A1"/>
    <w:rsid w:val="008D1AE5"/>
    <w:rsid w:val="008D2D44"/>
    <w:rsid w:val="008D4174"/>
    <w:rsid w:val="008D4A7E"/>
    <w:rsid w:val="008D4C7A"/>
    <w:rsid w:val="008D4CA6"/>
    <w:rsid w:val="008D52EC"/>
    <w:rsid w:val="008D614F"/>
    <w:rsid w:val="008D657D"/>
    <w:rsid w:val="008D6E39"/>
    <w:rsid w:val="008D722C"/>
    <w:rsid w:val="008D7717"/>
    <w:rsid w:val="008D78F2"/>
    <w:rsid w:val="008D7AF3"/>
    <w:rsid w:val="008D7BFE"/>
    <w:rsid w:val="008E0007"/>
    <w:rsid w:val="008E03C2"/>
    <w:rsid w:val="008E2CDD"/>
    <w:rsid w:val="008E5BF4"/>
    <w:rsid w:val="008E6F0C"/>
    <w:rsid w:val="008E74D3"/>
    <w:rsid w:val="008E78D0"/>
    <w:rsid w:val="008E7AB7"/>
    <w:rsid w:val="008F0D88"/>
    <w:rsid w:val="008F2759"/>
    <w:rsid w:val="008F2B63"/>
    <w:rsid w:val="008F3301"/>
    <w:rsid w:val="008F3C55"/>
    <w:rsid w:val="008F51D4"/>
    <w:rsid w:val="008F5FBA"/>
    <w:rsid w:val="008F6ED3"/>
    <w:rsid w:val="00900AAC"/>
    <w:rsid w:val="00900CCA"/>
    <w:rsid w:val="009010B4"/>
    <w:rsid w:val="00902A97"/>
    <w:rsid w:val="00902FB8"/>
    <w:rsid w:val="00903110"/>
    <w:rsid w:val="009034FF"/>
    <w:rsid w:val="00903B64"/>
    <w:rsid w:val="0090452F"/>
    <w:rsid w:val="00904E10"/>
    <w:rsid w:val="00905941"/>
    <w:rsid w:val="00905F04"/>
    <w:rsid w:val="00906F02"/>
    <w:rsid w:val="00907074"/>
    <w:rsid w:val="00907D28"/>
    <w:rsid w:val="0091020E"/>
    <w:rsid w:val="0091155A"/>
    <w:rsid w:val="00911C96"/>
    <w:rsid w:val="00912102"/>
    <w:rsid w:val="00912CB4"/>
    <w:rsid w:val="0091423E"/>
    <w:rsid w:val="0092031A"/>
    <w:rsid w:val="009214E9"/>
    <w:rsid w:val="009221B3"/>
    <w:rsid w:val="009258BA"/>
    <w:rsid w:val="009262A1"/>
    <w:rsid w:val="00926547"/>
    <w:rsid w:val="00927518"/>
    <w:rsid w:val="009275E8"/>
    <w:rsid w:val="00927925"/>
    <w:rsid w:val="00927E78"/>
    <w:rsid w:val="00931413"/>
    <w:rsid w:val="009323C3"/>
    <w:rsid w:val="0093261F"/>
    <w:rsid w:val="00932BCB"/>
    <w:rsid w:val="00933C41"/>
    <w:rsid w:val="0093416F"/>
    <w:rsid w:val="0093462D"/>
    <w:rsid w:val="00935302"/>
    <w:rsid w:val="00935B01"/>
    <w:rsid w:val="009401F7"/>
    <w:rsid w:val="00940245"/>
    <w:rsid w:val="009417B3"/>
    <w:rsid w:val="0094249B"/>
    <w:rsid w:val="0094289F"/>
    <w:rsid w:val="00944FA7"/>
    <w:rsid w:val="00946471"/>
    <w:rsid w:val="00946709"/>
    <w:rsid w:val="00947879"/>
    <w:rsid w:val="00947913"/>
    <w:rsid w:val="009513AC"/>
    <w:rsid w:val="00951599"/>
    <w:rsid w:val="00951781"/>
    <w:rsid w:val="00953A46"/>
    <w:rsid w:val="0095421E"/>
    <w:rsid w:val="0095446F"/>
    <w:rsid w:val="00954640"/>
    <w:rsid w:val="00954F22"/>
    <w:rsid w:val="009550E6"/>
    <w:rsid w:val="009573B2"/>
    <w:rsid w:val="009607A5"/>
    <w:rsid w:val="00960BDF"/>
    <w:rsid w:val="00961DF9"/>
    <w:rsid w:val="00963F48"/>
    <w:rsid w:val="00964BBA"/>
    <w:rsid w:val="009657F8"/>
    <w:rsid w:val="00965D49"/>
    <w:rsid w:val="00965E8C"/>
    <w:rsid w:val="00967B39"/>
    <w:rsid w:val="00967F2A"/>
    <w:rsid w:val="009707EF"/>
    <w:rsid w:val="00971440"/>
    <w:rsid w:val="009719C2"/>
    <w:rsid w:val="009753B1"/>
    <w:rsid w:val="009755B0"/>
    <w:rsid w:val="00975C23"/>
    <w:rsid w:val="00975CCD"/>
    <w:rsid w:val="00975FC9"/>
    <w:rsid w:val="0097687F"/>
    <w:rsid w:val="009768FF"/>
    <w:rsid w:val="009805EA"/>
    <w:rsid w:val="0098156C"/>
    <w:rsid w:val="0098376A"/>
    <w:rsid w:val="009837CA"/>
    <w:rsid w:val="00983915"/>
    <w:rsid w:val="00983ABC"/>
    <w:rsid w:val="0098552C"/>
    <w:rsid w:val="00986656"/>
    <w:rsid w:val="0098778D"/>
    <w:rsid w:val="00990F8A"/>
    <w:rsid w:val="009927F3"/>
    <w:rsid w:val="00992918"/>
    <w:rsid w:val="009937C1"/>
    <w:rsid w:val="0099603C"/>
    <w:rsid w:val="00996F63"/>
    <w:rsid w:val="0099720A"/>
    <w:rsid w:val="009974D2"/>
    <w:rsid w:val="009975DF"/>
    <w:rsid w:val="009A14B7"/>
    <w:rsid w:val="009A2407"/>
    <w:rsid w:val="009A4342"/>
    <w:rsid w:val="009A4AA2"/>
    <w:rsid w:val="009A4D44"/>
    <w:rsid w:val="009A6820"/>
    <w:rsid w:val="009A78D4"/>
    <w:rsid w:val="009B18C4"/>
    <w:rsid w:val="009B48E1"/>
    <w:rsid w:val="009B5840"/>
    <w:rsid w:val="009B6227"/>
    <w:rsid w:val="009B7D50"/>
    <w:rsid w:val="009C0304"/>
    <w:rsid w:val="009C0964"/>
    <w:rsid w:val="009C11DD"/>
    <w:rsid w:val="009C15C4"/>
    <w:rsid w:val="009C225D"/>
    <w:rsid w:val="009C25FC"/>
    <w:rsid w:val="009C275C"/>
    <w:rsid w:val="009C2FD3"/>
    <w:rsid w:val="009C412A"/>
    <w:rsid w:val="009C4376"/>
    <w:rsid w:val="009C6D3A"/>
    <w:rsid w:val="009C712B"/>
    <w:rsid w:val="009C7418"/>
    <w:rsid w:val="009D004C"/>
    <w:rsid w:val="009D2D3A"/>
    <w:rsid w:val="009D314A"/>
    <w:rsid w:val="009D3D5C"/>
    <w:rsid w:val="009D5F1F"/>
    <w:rsid w:val="009D66C5"/>
    <w:rsid w:val="009D78F1"/>
    <w:rsid w:val="009D7F1B"/>
    <w:rsid w:val="009E03AF"/>
    <w:rsid w:val="009E14E5"/>
    <w:rsid w:val="009E1974"/>
    <w:rsid w:val="009E1C74"/>
    <w:rsid w:val="009E1CD8"/>
    <w:rsid w:val="009E2224"/>
    <w:rsid w:val="009E2A80"/>
    <w:rsid w:val="009E3F49"/>
    <w:rsid w:val="009E4375"/>
    <w:rsid w:val="009E4679"/>
    <w:rsid w:val="009E583A"/>
    <w:rsid w:val="009E58E0"/>
    <w:rsid w:val="009E5F43"/>
    <w:rsid w:val="009E73F3"/>
    <w:rsid w:val="009E75D4"/>
    <w:rsid w:val="009F0322"/>
    <w:rsid w:val="009F0595"/>
    <w:rsid w:val="009F0BF2"/>
    <w:rsid w:val="009F21CF"/>
    <w:rsid w:val="009F29E0"/>
    <w:rsid w:val="009F36BD"/>
    <w:rsid w:val="009F57EF"/>
    <w:rsid w:val="009F669B"/>
    <w:rsid w:val="009F7761"/>
    <w:rsid w:val="00A00DBB"/>
    <w:rsid w:val="00A00DE2"/>
    <w:rsid w:val="00A01777"/>
    <w:rsid w:val="00A02353"/>
    <w:rsid w:val="00A02A89"/>
    <w:rsid w:val="00A02FF2"/>
    <w:rsid w:val="00A045AA"/>
    <w:rsid w:val="00A04C9D"/>
    <w:rsid w:val="00A06DBB"/>
    <w:rsid w:val="00A075EB"/>
    <w:rsid w:val="00A07F86"/>
    <w:rsid w:val="00A10338"/>
    <w:rsid w:val="00A103F0"/>
    <w:rsid w:val="00A10ECB"/>
    <w:rsid w:val="00A114A7"/>
    <w:rsid w:val="00A12318"/>
    <w:rsid w:val="00A14487"/>
    <w:rsid w:val="00A1499D"/>
    <w:rsid w:val="00A14DAB"/>
    <w:rsid w:val="00A15702"/>
    <w:rsid w:val="00A16A60"/>
    <w:rsid w:val="00A16AB5"/>
    <w:rsid w:val="00A178F1"/>
    <w:rsid w:val="00A20194"/>
    <w:rsid w:val="00A22CDD"/>
    <w:rsid w:val="00A2365D"/>
    <w:rsid w:val="00A242DD"/>
    <w:rsid w:val="00A245A5"/>
    <w:rsid w:val="00A24857"/>
    <w:rsid w:val="00A26101"/>
    <w:rsid w:val="00A26C32"/>
    <w:rsid w:val="00A26E96"/>
    <w:rsid w:val="00A2746A"/>
    <w:rsid w:val="00A278A1"/>
    <w:rsid w:val="00A30323"/>
    <w:rsid w:val="00A305AB"/>
    <w:rsid w:val="00A30B23"/>
    <w:rsid w:val="00A32AF5"/>
    <w:rsid w:val="00A334E3"/>
    <w:rsid w:val="00A34967"/>
    <w:rsid w:val="00A34AD9"/>
    <w:rsid w:val="00A34FEE"/>
    <w:rsid w:val="00A36654"/>
    <w:rsid w:val="00A371E7"/>
    <w:rsid w:val="00A3798A"/>
    <w:rsid w:val="00A43B32"/>
    <w:rsid w:val="00A4504D"/>
    <w:rsid w:val="00A45470"/>
    <w:rsid w:val="00A45546"/>
    <w:rsid w:val="00A4615A"/>
    <w:rsid w:val="00A47BEB"/>
    <w:rsid w:val="00A50687"/>
    <w:rsid w:val="00A507C5"/>
    <w:rsid w:val="00A52FEA"/>
    <w:rsid w:val="00A53320"/>
    <w:rsid w:val="00A53532"/>
    <w:rsid w:val="00A539A0"/>
    <w:rsid w:val="00A53C20"/>
    <w:rsid w:val="00A53D17"/>
    <w:rsid w:val="00A562D2"/>
    <w:rsid w:val="00A562F2"/>
    <w:rsid w:val="00A56372"/>
    <w:rsid w:val="00A563EB"/>
    <w:rsid w:val="00A57431"/>
    <w:rsid w:val="00A57CF7"/>
    <w:rsid w:val="00A60588"/>
    <w:rsid w:val="00A60D22"/>
    <w:rsid w:val="00A60E04"/>
    <w:rsid w:val="00A6130F"/>
    <w:rsid w:val="00A61A98"/>
    <w:rsid w:val="00A61BA1"/>
    <w:rsid w:val="00A62195"/>
    <w:rsid w:val="00A6293A"/>
    <w:rsid w:val="00A641FA"/>
    <w:rsid w:val="00A64E0A"/>
    <w:rsid w:val="00A65345"/>
    <w:rsid w:val="00A654B2"/>
    <w:rsid w:val="00A654CA"/>
    <w:rsid w:val="00A6565F"/>
    <w:rsid w:val="00A659C5"/>
    <w:rsid w:val="00A65CEC"/>
    <w:rsid w:val="00A66CD2"/>
    <w:rsid w:val="00A709FF"/>
    <w:rsid w:val="00A71DA5"/>
    <w:rsid w:val="00A71F6A"/>
    <w:rsid w:val="00A723BA"/>
    <w:rsid w:val="00A743E5"/>
    <w:rsid w:val="00A75E4A"/>
    <w:rsid w:val="00A76333"/>
    <w:rsid w:val="00A77DBF"/>
    <w:rsid w:val="00A77E05"/>
    <w:rsid w:val="00A82818"/>
    <w:rsid w:val="00A82AFA"/>
    <w:rsid w:val="00A83BD7"/>
    <w:rsid w:val="00A85DBB"/>
    <w:rsid w:val="00A87DC6"/>
    <w:rsid w:val="00A90EC6"/>
    <w:rsid w:val="00A91C72"/>
    <w:rsid w:val="00A93665"/>
    <w:rsid w:val="00A94C60"/>
    <w:rsid w:val="00A95AC0"/>
    <w:rsid w:val="00A961E9"/>
    <w:rsid w:val="00A963D8"/>
    <w:rsid w:val="00A97178"/>
    <w:rsid w:val="00AA0054"/>
    <w:rsid w:val="00AA19F7"/>
    <w:rsid w:val="00AA1A29"/>
    <w:rsid w:val="00AA1D7F"/>
    <w:rsid w:val="00AA1F7C"/>
    <w:rsid w:val="00AA3204"/>
    <w:rsid w:val="00AA3339"/>
    <w:rsid w:val="00AA39C9"/>
    <w:rsid w:val="00AA3EAD"/>
    <w:rsid w:val="00AA65D9"/>
    <w:rsid w:val="00AA6D88"/>
    <w:rsid w:val="00AA716B"/>
    <w:rsid w:val="00AB187A"/>
    <w:rsid w:val="00AB1E68"/>
    <w:rsid w:val="00AB2F7A"/>
    <w:rsid w:val="00AB3CF2"/>
    <w:rsid w:val="00AB462F"/>
    <w:rsid w:val="00AB4C13"/>
    <w:rsid w:val="00AB52E4"/>
    <w:rsid w:val="00AB59AD"/>
    <w:rsid w:val="00AB5D7B"/>
    <w:rsid w:val="00AB619D"/>
    <w:rsid w:val="00AB73B8"/>
    <w:rsid w:val="00AB74E5"/>
    <w:rsid w:val="00AB7F6D"/>
    <w:rsid w:val="00AC1DFA"/>
    <w:rsid w:val="00AC2282"/>
    <w:rsid w:val="00AC25E2"/>
    <w:rsid w:val="00AC299A"/>
    <w:rsid w:val="00AC2C4E"/>
    <w:rsid w:val="00AC3175"/>
    <w:rsid w:val="00AC375D"/>
    <w:rsid w:val="00AC444F"/>
    <w:rsid w:val="00AC62D1"/>
    <w:rsid w:val="00AC6536"/>
    <w:rsid w:val="00AC7845"/>
    <w:rsid w:val="00AC7E7A"/>
    <w:rsid w:val="00AD0092"/>
    <w:rsid w:val="00AD00DC"/>
    <w:rsid w:val="00AD1D2C"/>
    <w:rsid w:val="00AD24FE"/>
    <w:rsid w:val="00AD31F6"/>
    <w:rsid w:val="00AD54AA"/>
    <w:rsid w:val="00AD577C"/>
    <w:rsid w:val="00AD57BF"/>
    <w:rsid w:val="00AD5C8C"/>
    <w:rsid w:val="00AD5ECA"/>
    <w:rsid w:val="00AD65E3"/>
    <w:rsid w:val="00AD6820"/>
    <w:rsid w:val="00AD695C"/>
    <w:rsid w:val="00AE0786"/>
    <w:rsid w:val="00AE090B"/>
    <w:rsid w:val="00AE0DBB"/>
    <w:rsid w:val="00AE1E36"/>
    <w:rsid w:val="00AE22CA"/>
    <w:rsid w:val="00AE2A78"/>
    <w:rsid w:val="00AE4D47"/>
    <w:rsid w:val="00AE58E2"/>
    <w:rsid w:val="00AE5982"/>
    <w:rsid w:val="00AE5FB1"/>
    <w:rsid w:val="00AE7CA4"/>
    <w:rsid w:val="00AF0468"/>
    <w:rsid w:val="00AF1C1A"/>
    <w:rsid w:val="00AF2353"/>
    <w:rsid w:val="00AF2857"/>
    <w:rsid w:val="00AF29F0"/>
    <w:rsid w:val="00AF31FF"/>
    <w:rsid w:val="00AF32E8"/>
    <w:rsid w:val="00AF3711"/>
    <w:rsid w:val="00AF402F"/>
    <w:rsid w:val="00AF45BE"/>
    <w:rsid w:val="00AF4ECD"/>
    <w:rsid w:val="00AF5000"/>
    <w:rsid w:val="00AF5466"/>
    <w:rsid w:val="00AF566C"/>
    <w:rsid w:val="00AF567F"/>
    <w:rsid w:val="00AF66DF"/>
    <w:rsid w:val="00AF68A0"/>
    <w:rsid w:val="00AF7725"/>
    <w:rsid w:val="00B01FD2"/>
    <w:rsid w:val="00B035F2"/>
    <w:rsid w:val="00B04957"/>
    <w:rsid w:val="00B04D6A"/>
    <w:rsid w:val="00B066FD"/>
    <w:rsid w:val="00B0686F"/>
    <w:rsid w:val="00B06B89"/>
    <w:rsid w:val="00B0704D"/>
    <w:rsid w:val="00B1062E"/>
    <w:rsid w:val="00B10921"/>
    <w:rsid w:val="00B109EE"/>
    <w:rsid w:val="00B11166"/>
    <w:rsid w:val="00B114F7"/>
    <w:rsid w:val="00B13A95"/>
    <w:rsid w:val="00B140FF"/>
    <w:rsid w:val="00B14257"/>
    <w:rsid w:val="00B155B2"/>
    <w:rsid w:val="00B16EEE"/>
    <w:rsid w:val="00B179D2"/>
    <w:rsid w:val="00B20ACB"/>
    <w:rsid w:val="00B2134A"/>
    <w:rsid w:val="00B21EC0"/>
    <w:rsid w:val="00B23CCA"/>
    <w:rsid w:val="00B23D9C"/>
    <w:rsid w:val="00B23E10"/>
    <w:rsid w:val="00B249BE"/>
    <w:rsid w:val="00B24BC5"/>
    <w:rsid w:val="00B32810"/>
    <w:rsid w:val="00B3413B"/>
    <w:rsid w:val="00B36D36"/>
    <w:rsid w:val="00B36F66"/>
    <w:rsid w:val="00B37721"/>
    <w:rsid w:val="00B40A3D"/>
    <w:rsid w:val="00B41399"/>
    <w:rsid w:val="00B41E0F"/>
    <w:rsid w:val="00B426EA"/>
    <w:rsid w:val="00B42919"/>
    <w:rsid w:val="00B42E46"/>
    <w:rsid w:val="00B42FEA"/>
    <w:rsid w:val="00B44308"/>
    <w:rsid w:val="00B446C2"/>
    <w:rsid w:val="00B4474B"/>
    <w:rsid w:val="00B44809"/>
    <w:rsid w:val="00B45251"/>
    <w:rsid w:val="00B463B5"/>
    <w:rsid w:val="00B50651"/>
    <w:rsid w:val="00B52492"/>
    <w:rsid w:val="00B52CB9"/>
    <w:rsid w:val="00B52D17"/>
    <w:rsid w:val="00B53456"/>
    <w:rsid w:val="00B551F9"/>
    <w:rsid w:val="00B55A86"/>
    <w:rsid w:val="00B56716"/>
    <w:rsid w:val="00B569F7"/>
    <w:rsid w:val="00B56AE8"/>
    <w:rsid w:val="00B57B27"/>
    <w:rsid w:val="00B6007D"/>
    <w:rsid w:val="00B6133B"/>
    <w:rsid w:val="00B6214E"/>
    <w:rsid w:val="00B6240D"/>
    <w:rsid w:val="00B63221"/>
    <w:rsid w:val="00B63433"/>
    <w:rsid w:val="00B63CDE"/>
    <w:rsid w:val="00B63FB8"/>
    <w:rsid w:val="00B640E3"/>
    <w:rsid w:val="00B651A0"/>
    <w:rsid w:val="00B65237"/>
    <w:rsid w:val="00B652F7"/>
    <w:rsid w:val="00B65885"/>
    <w:rsid w:val="00B659E4"/>
    <w:rsid w:val="00B6647E"/>
    <w:rsid w:val="00B729F1"/>
    <w:rsid w:val="00B74580"/>
    <w:rsid w:val="00B80C36"/>
    <w:rsid w:val="00B81EB1"/>
    <w:rsid w:val="00B827FF"/>
    <w:rsid w:val="00B830C6"/>
    <w:rsid w:val="00B8632F"/>
    <w:rsid w:val="00B870F8"/>
    <w:rsid w:val="00B9143F"/>
    <w:rsid w:val="00B920A7"/>
    <w:rsid w:val="00B92CE1"/>
    <w:rsid w:val="00B94AED"/>
    <w:rsid w:val="00B94B8D"/>
    <w:rsid w:val="00B954E8"/>
    <w:rsid w:val="00B95D6A"/>
    <w:rsid w:val="00B9767D"/>
    <w:rsid w:val="00BA0BB7"/>
    <w:rsid w:val="00BA1A10"/>
    <w:rsid w:val="00BA1FE5"/>
    <w:rsid w:val="00BA2325"/>
    <w:rsid w:val="00BA27D9"/>
    <w:rsid w:val="00BA2B33"/>
    <w:rsid w:val="00BA3015"/>
    <w:rsid w:val="00BA3465"/>
    <w:rsid w:val="00BA405D"/>
    <w:rsid w:val="00BA44E6"/>
    <w:rsid w:val="00BA53C7"/>
    <w:rsid w:val="00BA708A"/>
    <w:rsid w:val="00BA7F50"/>
    <w:rsid w:val="00BB0220"/>
    <w:rsid w:val="00BB0A34"/>
    <w:rsid w:val="00BB0D83"/>
    <w:rsid w:val="00BB129A"/>
    <w:rsid w:val="00BB1901"/>
    <w:rsid w:val="00BB2649"/>
    <w:rsid w:val="00BB2FD2"/>
    <w:rsid w:val="00BB3947"/>
    <w:rsid w:val="00BB3D2A"/>
    <w:rsid w:val="00BB4E13"/>
    <w:rsid w:val="00BB66EF"/>
    <w:rsid w:val="00BC0257"/>
    <w:rsid w:val="00BC0644"/>
    <w:rsid w:val="00BC0862"/>
    <w:rsid w:val="00BC286B"/>
    <w:rsid w:val="00BC2EEE"/>
    <w:rsid w:val="00BC3667"/>
    <w:rsid w:val="00BC3770"/>
    <w:rsid w:val="00BD1785"/>
    <w:rsid w:val="00BD2030"/>
    <w:rsid w:val="00BD2B28"/>
    <w:rsid w:val="00BD355F"/>
    <w:rsid w:val="00BD41AE"/>
    <w:rsid w:val="00BD597B"/>
    <w:rsid w:val="00BD5B7E"/>
    <w:rsid w:val="00BE000E"/>
    <w:rsid w:val="00BE035F"/>
    <w:rsid w:val="00BE1F4C"/>
    <w:rsid w:val="00BE1FC7"/>
    <w:rsid w:val="00BE27E8"/>
    <w:rsid w:val="00BE28D6"/>
    <w:rsid w:val="00BE2C1A"/>
    <w:rsid w:val="00BE3771"/>
    <w:rsid w:val="00BE50CB"/>
    <w:rsid w:val="00BE517B"/>
    <w:rsid w:val="00BE5AAF"/>
    <w:rsid w:val="00BE5F6E"/>
    <w:rsid w:val="00BE6C72"/>
    <w:rsid w:val="00BE6FFF"/>
    <w:rsid w:val="00BE75DC"/>
    <w:rsid w:val="00BE7871"/>
    <w:rsid w:val="00BF04C0"/>
    <w:rsid w:val="00BF08F6"/>
    <w:rsid w:val="00BF0F47"/>
    <w:rsid w:val="00BF1FF6"/>
    <w:rsid w:val="00BF2BE0"/>
    <w:rsid w:val="00BF2D98"/>
    <w:rsid w:val="00BF30A8"/>
    <w:rsid w:val="00BF347F"/>
    <w:rsid w:val="00BF36A5"/>
    <w:rsid w:val="00BF3B5C"/>
    <w:rsid w:val="00BF4ADA"/>
    <w:rsid w:val="00BF5869"/>
    <w:rsid w:val="00BF6DE1"/>
    <w:rsid w:val="00BF6EC5"/>
    <w:rsid w:val="00BF75EA"/>
    <w:rsid w:val="00C01F2F"/>
    <w:rsid w:val="00C026C6"/>
    <w:rsid w:val="00C02A56"/>
    <w:rsid w:val="00C02B8E"/>
    <w:rsid w:val="00C02EDF"/>
    <w:rsid w:val="00C02FE6"/>
    <w:rsid w:val="00C041AC"/>
    <w:rsid w:val="00C04362"/>
    <w:rsid w:val="00C07040"/>
    <w:rsid w:val="00C110E2"/>
    <w:rsid w:val="00C12088"/>
    <w:rsid w:val="00C120FB"/>
    <w:rsid w:val="00C12DB3"/>
    <w:rsid w:val="00C13B58"/>
    <w:rsid w:val="00C13DA1"/>
    <w:rsid w:val="00C15A2C"/>
    <w:rsid w:val="00C15DA0"/>
    <w:rsid w:val="00C162DB"/>
    <w:rsid w:val="00C17694"/>
    <w:rsid w:val="00C178DB"/>
    <w:rsid w:val="00C17E4C"/>
    <w:rsid w:val="00C20872"/>
    <w:rsid w:val="00C20A7D"/>
    <w:rsid w:val="00C219A5"/>
    <w:rsid w:val="00C221D9"/>
    <w:rsid w:val="00C22355"/>
    <w:rsid w:val="00C22C09"/>
    <w:rsid w:val="00C22C25"/>
    <w:rsid w:val="00C2527E"/>
    <w:rsid w:val="00C2691E"/>
    <w:rsid w:val="00C26DD0"/>
    <w:rsid w:val="00C270DC"/>
    <w:rsid w:val="00C275DB"/>
    <w:rsid w:val="00C27A8A"/>
    <w:rsid w:val="00C27E13"/>
    <w:rsid w:val="00C306BA"/>
    <w:rsid w:val="00C3110F"/>
    <w:rsid w:val="00C314C2"/>
    <w:rsid w:val="00C31624"/>
    <w:rsid w:val="00C3262B"/>
    <w:rsid w:val="00C337C4"/>
    <w:rsid w:val="00C33C97"/>
    <w:rsid w:val="00C3411A"/>
    <w:rsid w:val="00C34B39"/>
    <w:rsid w:val="00C3735A"/>
    <w:rsid w:val="00C408B9"/>
    <w:rsid w:val="00C40C88"/>
    <w:rsid w:val="00C42E26"/>
    <w:rsid w:val="00C43298"/>
    <w:rsid w:val="00C43BB1"/>
    <w:rsid w:val="00C4487D"/>
    <w:rsid w:val="00C455E8"/>
    <w:rsid w:val="00C458A0"/>
    <w:rsid w:val="00C45944"/>
    <w:rsid w:val="00C467B8"/>
    <w:rsid w:val="00C4749D"/>
    <w:rsid w:val="00C47544"/>
    <w:rsid w:val="00C51AB2"/>
    <w:rsid w:val="00C528BE"/>
    <w:rsid w:val="00C52B60"/>
    <w:rsid w:val="00C52F1A"/>
    <w:rsid w:val="00C5361D"/>
    <w:rsid w:val="00C53A53"/>
    <w:rsid w:val="00C54AAA"/>
    <w:rsid w:val="00C557CA"/>
    <w:rsid w:val="00C563C6"/>
    <w:rsid w:val="00C577F4"/>
    <w:rsid w:val="00C57CD9"/>
    <w:rsid w:val="00C6132A"/>
    <w:rsid w:val="00C62604"/>
    <w:rsid w:val="00C6280D"/>
    <w:rsid w:val="00C62B4F"/>
    <w:rsid w:val="00C63A84"/>
    <w:rsid w:val="00C63D19"/>
    <w:rsid w:val="00C64CB0"/>
    <w:rsid w:val="00C651C9"/>
    <w:rsid w:val="00C6696C"/>
    <w:rsid w:val="00C67142"/>
    <w:rsid w:val="00C70F68"/>
    <w:rsid w:val="00C718BB"/>
    <w:rsid w:val="00C71F5E"/>
    <w:rsid w:val="00C7341D"/>
    <w:rsid w:val="00C737AF"/>
    <w:rsid w:val="00C738B1"/>
    <w:rsid w:val="00C73BF8"/>
    <w:rsid w:val="00C74B0A"/>
    <w:rsid w:val="00C76518"/>
    <w:rsid w:val="00C76A1E"/>
    <w:rsid w:val="00C76E69"/>
    <w:rsid w:val="00C77046"/>
    <w:rsid w:val="00C7736D"/>
    <w:rsid w:val="00C773A8"/>
    <w:rsid w:val="00C80009"/>
    <w:rsid w:val="00C80254"/>
    <w:rsid w:val="00C819C7"/>
    <w:rsid w:val="00C82BC2"/>
    <w:rsid w:val="00C82CCD"/>
    <w:rsid w:val="00C8360F"/>
    <w:rsid w:val="00C85C1E"/>
    <w:rsid w:val="00C86052"/>
    <w:rsid w:val="00C869F4"/>
    <w:rsid w:val="00C86C85"/>
    <w:rsid w:val="00C86DD6"/>
    <w:rsid w:val="00C873B3"/>
    <w:rsid w:val="00C87A82"/>
    <w:rsid w:val="00C87F5B"/>
    <w:rsid w:val="00C90790"/>
    <w:rsid w:val="00C91EFC"/>
    <w:rsid w:val="00C961F7"/>
    <w:rsid w:val="00C97863"/>
    <w:rsid w:val="00C97F32"/>
    <w:rsid w:val="00C97FC7"/>
    <w:rsid w:val="00CA07E3"/>
    <w:rsid w:val="00CA0CF3"/>
    <w:rsid w:val="00CA171E"/>
    <w:rsid w:val="00CA1832"/>
    <w:rsid w:val="00CA215B"/>
    <w:rsid w:val="00CA29B4"/>
    <w:rsid w:val="00CA30FF"/>
    <w:rsid w:val="00CA37C6"/>
    <w:rsid w:val="00CA385D"/>
    <w:rsid w:val="00CA5114"/>
    <w:rsid w:val="00CA7194"/>
    <w:rsid w:val="00CA7307"/>
    <w:rsid w:val="00CA791F"/>
    <w:rsid w:val="00CA7A1D"/>
    <w:rsid w:val="00CB094A"/>
    <w:rsid w:val="00CB17D5"/>
    <w:rsid w:val="00CB1DAD"/>
    <w:rsid w:val="00CB2064"/>
    <w:rsid w:val="00CB328E"/>
    <w:rsid w:val="00CB37F0"/>
    <w:rsid w:val="00CB3EC4"/>
    <w:rsid w:val="00CB5005"/>
    <w:rsid w:val="00CB5F7C"/>
    <w:rsid w:val="00CB6797"/>
    <w:rsid w:val="00CB6B11"/>
    <w:rsid w:val="00CB75B2"/>
    <w:rsid w:val="00CC122A"/>
    <w:rsid w:val="00CC22FC"/>
    <w:rsid w:val="00CC57D5"/>
    <w:rsid w:val="00CC67FB"/>
    <w:rsid w:val="00CC7F7C"/>
    <w:rsid w:val="00CD0174"/>
    <w:rsid w:val="00CD08E3"/>
    <w:rsid w:val="00CD19BB"/>
    <w:rsid w:val="00CD1DA1"/>
    <w:rsid w:val="00CD2333"/>
    <w:rsid w:val="00CD2D05"/>
    <w:rsid w:val="00CD32C1"/>
    <w:rsid w:val="00CD399E"/>
    <w:rsid w:val="00CD5D1F"/>
    <w:rsid w:val="00CD65FC"/>
    <w:rsid w:val="00CD6E6F"/>
    <w:rsid w:val="00CE1819"/>
    <w:rsid w:val="00CE1DF3"/>
    <w:rsid w:val="00CE2032"/>
    <w:rsid w:val="00CE2A3C"/>
    <w:rsid w:val="00CE2BA1"/>
    <w:rsid w:val="00CE2FC9"/>
    <w:rsid w:val="00CE418D"/>
    <w:rsid w:val="00CE567E"/>
    <w:rsid w:val="00CE5C77"/>
    <w:rsid w:val="00CE653C"/>
    <w:rsid w:val="00CE69E5"/>
    <w:rsid w:val="00CE74DA"/>
    <w:rsid w:val="00CE78B3"/>
    <w:rsid w:val="00CE7F35"/>
    <w:rsid w:val="00CF09B4"/>
    <w:rsid w:val="00CF108A"/>
    <w:rsid w:val="00CF16DF"/>
    <w:rsid w:val="00CF1AC4"/>
    <w:rsid w:val="00CF27AA"/>
    <w:rsid w:val="00CF3D72"/>
    <w:rsid w:val="00CF48ED"/>
    <w:rsid w:val="00CF4999"/>
    <w:rsid w:val="00CF49AF"/>
    <w:rsid w:val="00CF4EF4"/>
    <w:rsid w:val="00CF5103"/>
    <w:rsid w:val="00CF594F"/>
    <w:rsid w:val="00CF5BEA"/>
    <w:rsid w:val="00CF5D76"/>
    <w:rsid w:val="00CF67F7"/>
    <w:rsid w:val="00CF6DF2"/>
    <w:rsid w:val="00D0028F"/>
    <w:rsid w:val="00D00CAD"/>
    <w:rsid w:val="00D0189A"/>
    <w:rsid w:val="00D01B0F"/>
    <w:rsid w:val="00D0214F"/>
    <w:rsid w:val="00D022F4"/>
    <w:rsid w:val="00D03118"/>
    <w:rsid w:val="00D03810"/>
    <w:rsid w:val="00D04680"/>
    <w:rsid w:val="00D053F1"/>
    <w:rsid w:val="00D05D41"/>
    <w:rsid w:val="00D05F34"/>
    <w:rsid w:val="00D06B7D"/>
    <w:rsid w:val="00D079A4"/>
    <w:rsid w:val="00D110D8"/>
    <w:rsid w:val="00D11A6A"/>
    <w:rsid w:val="00D13171"/>
    <w:rsid w:val="00D143A6"/>
    <w:rsid w:val="00D145AC"/>
    <w:rsid w:val="00D148C2"/>
    <w:rsid w:val="00D1499E"/>
    <w:rsid w:val="00D14BE3"/>
    <w:rsid w:val="00D14BF7"/>
    <w:rsid w:val="00D15859"/>
    <w:rsid w:val="00D15959"/>
    <w:rsid w:val="00D168EE"/>
    <w:rsid w:val="00D20B5F"/>
    <w:rsid w:val="00D21A3F"/>
    <w:rsid w:val="00D224FD"/>
    <w:rsid w:val="00D23C8D"/>
    <w:rsid w:val="00D242E8"/>
    <w:rsid w:val="00D24738"/>
    <w:rsid w:val="00D248C5"/>
    <w:rsid w:val="00D249AF"/>
    <w:rsid w:val="00D24F7C"/>
    <w:rsid w:val="00D25387"/>
    <w:rsid w:val="00D25C94"/>
    <w:rsid w:val="00D27B9E"/>
    <w:rsid w:val="00D314AD"/>
    <w:rsid w:val="00D314FD"/>
    <w:rsid w:val="00D3595F"/>
    <w:rsid w:val="00D362E0"/>
    <w:rsid w:val="00D36DF6"/>
    <w:rsid w:val="00D36EC3"/>
    <w:rsid w:val="00D373CC"/>
    <w:rsid w:val="00D40306"/>
    <w:rsid w:val="00D4064D"/>
    <w:rsid w:val="00D40D81"/>
    <w:rsid w:val="00D424D9"/>
    <w:rsid w:val="00D42710"/>
    <w:rsid w:val="00D42EFA"/>
    <w:rsid w:val="00D43508"/>
    <w:rsid w:val="00D44315"/>
    <w:rsid w:val="00D444A5"/>
    <w:rsid w:val="00D44A99"/>
    <w:rsid w:val="00D4699D"/>
    <w:rsid w:val="00D46F68"/>
    <w:rsid w:val="00D47D46"/>
    <w:rsid w:val="00D50AEF"/>
    <w:rsid w:val="00D51993"/>
    <w:rsid w:val="00D52BAD"/>
    <w:rsid w:val="00D53FB4"/>
    <w:rsid w:val="00D53FD0"/>
    <w:rsid w:val="00D5424E"/>
    <w:rsid w:val="00D5478F"/>
    <w:rsid w:val="00D5494A"/>
    <w:rsid w:val="00D55668"/>
    <w:rsid w:val="00D557F9"/>
    <w:rsid w:val="00D55EA9"/>
    <w:rsid w:val="00D55F38"/>
    <w:rsid w:val="00D5746E"/>
    <w:rsid w:val="00D57BDA"/>
    <w:rsid w:val="00D60309"/>
    <w:rsid w:val="00D60B09"/>
    <w:rsid w:val="00D6231A"/>
    <w:rsid w:val="00D62780"/>
    <w:rsid w:val="00D6385C"/>
    <w:rsid w:val="00D639A1"/>
    <w:rsid w:val="00D64112"/>
    <w:rsid w:val="00D662E5"/>
    <w:rsid w:val="00D66D0A"/>
    <w:rsid w:val="00D67547"/>
    <w:rsid w:val="00D67B31"/>
    <w:rsid w:val="00D70CBF"/>
    <w:rsid w:val="00D71227"/>
    <w:rsid w:val="00D7248F"/>
    <w:rsid w:val="00D72AA0"/>
    <w:rsid w:val="00D73A68"/>
    <w:rsid w:val="00D73CB9"/>
    <w:rsid w:val="00D75454"/>
    <w:rsid w:val="00D75E63"/>
    <w:rsid w:val="00D7643B"/>
    <w:rsid w:val="00D77211"/>
    <w:rsid w:val="00D776CF"/>
    <w:rsid w:val="00D779EC"/>
    <w:rsid w:val="00D77E79"/>
    <w:rsid w:val="00D807DE"/>
    <w:rsid w:val="00D83D27"/>
    <w:rsid w:val="00D84CBB"/>
    <w:rsid w:val="00D85BD9"/>
    <w:rsid w:val="00D86456"/>
    <w:rsid w:val="00D8648C"/>
    <w:rsid w:val="00D86591"/>
    <w:rsid w:val="00D866A6"/>
    <w:rsid w:val="00D86DC1"/>
    <w:rsid w:val="00D878ED"/>
    <w:rsid w:val="00D87A8E"/>
    <w:rsid w:val="00D87D19"/>
    <w:rsid w:val="00D9100D"/>
    <w:rsid w:val="00D91238"/>
    <w:rsid w:val="00D913E5"/>
    <w:rsid w:val="00D91B96"/>
    <w:rsid w:val="00D91BC8"/>
    <w:rsid w:val="00D93AAD"/>
    <w:rsid w:val="00D93FB6"/>
    <w:rsid w:val="00D940B7"/>
    <w:rsid w:val="00D941A3"/>
    <w:rsid w:val="00D94BC9"/>
    <w:rsid w:val="00D962B3"/>
    <w:rsid w:val="00D96B55"/>
    <w:rsid w:val="00D97D32"/>
    <w:rsid w:val="00DA0231"/>
    <w:rsid w:val="00DA04D1"/>
    <w:rsid w:val="00DA04F9"/>
    <w:rsid w:val="00DA08CC"/>
    <w:rsid w:val="00DA0B05"/>
    <w:rsid w:val="00DA0B83"/>
    <w:rsid w:val="00DA1437"/>
    <w:rsid w:val="00DA2CD6"/>
    <w:rsid w:val="00DA34D4"/>
    <w:rsid w:val="00DA3DE5"/>
    <w:rsid w:val="00DA5A74"/>
    <w:rsid w:val="00DA66A3"/>
    <w:rsid w:val="00DA685F"/>
    <w:rsid w:val="00DA696F"/>
    <w:rsid w:val="00DB1F32"/>
    <w:rsid w:val="00DB3DD2"/>
    <w:rsid w:val="00DB450B"/>
    <w:rsid w:val="00DB63C1"/>
    <w:rsid w:val="00DB6529"/>
    <w:rsid w:val="00DC1093"/>
    <w:rsid w:val="00DC2FA9"/>
    <w:rsid w:val="00DC4FF6"/>
    <w:rsid w:val="00DC5077"/>
    <w:rsid w:val="00DC6166"/>
    <w:rsid w:val="00DC64BB"/>
    <w:rsid w:val="00DD0270"/>
    <w:rsid w:val="00DD0AA0"/>
    <w:rsid w:val="00DD0CA8"/>
    <w:rsid w:val="00DD15C1"/>
    <w:rsid w:val="00DD1951"/>
    <w:rsid w:val="00DD2176"/>
    <w:rsid w:val="00DD55DB"/>
    <w:rsid w:val="00DD652C"/>
    <w:rsid w:val="00DD77B3"/>
    <w:rsid w:val="00DD7EB3"/>
    <w:rsid w:val="00DE112A"/>
    <w:rsid w:val="00DE1BB8"/>
    <w:rsid w:val="00DE3400"/>
    <w:rsid w:val="00DE4058"/>
    <w:rsid w:val="00DE40B8"/>
    <w:rsid w:val="00DE41E0"/>
    <w:rsid w:val="00DE4541"/>
    <w:rsid w:val="00DE4BB2"/>
    <w:rsid w:val="00DE5263"/>
    <w:rsid w:val="00DE52B6"/>
    <w:rsid w:val="00DE559E"/>
    <w:rsid w:val="00DE6DFF"/>
    <w:rsid w:val="00DE7D2D"/>
    <w:rsid w:val="00DF2E65"/>
    <w:rsid w:val="00DF350A"/>
    <w:rsid w:val="00DF3516"/>
    <w:rsid w:val="00DF365E"/>
    <w:rsid w:val="00DF50F3"/>
    <w:rsid w:val="00E01043"/>
    <w:rsid w:val="00E01B72"/>
    <w:rsid w:val="00E02A86"/>
    <w:rsid w:val="00E03977"/>
    <w:rsid w:val="00E044FA"/>
    <w:rsid w:val="00E0715C"/>
    <w:rsid w:val="00E0726B"/>
    <w:rsid w:val="00E073C4"/>
    <w:rsid w:val="00E075DB"/>
    <w:rsid w:val="00E07A17"/>
    <w:rsid w:val="00E07A47"/>
    <w:rsid w:val="00E07B76"/>
    <w:rsid w:val="00E1020A"/>
    <w:rsid w:val="00E110C9"/>
    <w:rsid w:val="00E121A8"/>
    <w:rsid w:val="00E1343D"/>
    <w:rsid w:val="00E135B4"/>
    <w:rsid w:val="00E14A50"/>
    <w:rsid w:val="00E158CE"/>
    <w:rsid w:val="00E1637E"/>
    <w:rsid w:val="00E16EDD"/>
    <w:rsid w:val="00E174BD"/>
    <w:rsid w:val="00E176C9"/>
    <w:rsid w:val="00E22436"/>
    <w:rsid w:val="00E224B8"/>
    <w:rsid w:val="00E22C56"/>
    <w:rsid w:val="00E238A6"/>
    <w:rsid w:val="00E26316"/>
    <w:rsid w:val="00E272FF"/>
    <w:rsid w:val="00E27727"/>
    <w:rsid w:val="00E27935"/>
    <w:rsid w:val="00E3020D"/>
    <w:rsid w:val="00E30B75"/>
    <w:rsid w:val="00E313DA"/>
    <w:rsid w:val="00E324C6"/>
    <w:rsid w:val="00E328F4"/>
    <w:rsid w:val="00E33780"/>
    <w:rsid w:val="00E33995"/>
    <w:rsid w:val="00E347F7"/>
    <w:rsid w:val="00E34971"/>
    <w:rsid w:val="00E357B7"/>
    <w:rsid w:val="00E37383"/>
    <w:rsid w:val="00E3768D"/>
    <w:rsid w:val="00E404D7"/>
    <w:rsid w:val="00E42108"/>
    <w:rsid w:val="00E422D0"/>
    <w:rsid w:val="00E426EB"/>
    <w:rsid w:val="00E43CEC"/>
    <w:rsid w:val="00E4414D"/>
    <w:rsid w:val="00E45A7F"/>
    <w:rsid w:val="00E465C5"/>
    <w:rsid w:val="00E515AE"/>
    <w:rsid w:val="00E52659"/>
    <w:rsid w:val="00E52C3C"/>
    <w:rsid w:val="00E52EC4"/>
    <w:rsid w:val="00E54180"/>
    <w:rsid w:val="00E55CE2"/>
    <w:rsid w:val="00E55E9E"/>
    <w:rsid w:val="00E56960"/>
    <w:rsid w:val="00E56BAB"/>
    <w:rsid w:val="00E56D19"/>
    <w:rsid w:val="00E5770B"/>
    <w:rsid w:val="00E60E3E"/>
    <w:rsid w:val="00E60ED5"/>
    <w:rsid w:val="00E614F1"/>
    <w:rsid w:val="00E63A05"/>
    <w:rsid w:val="00E63B52"/>
    <w:rsid w:val="00E63CA0"/>
    <w:rsid w:val="00E648AB"/>
    <w:rsid w:val="00E6513B"/>
    <w:rsid w:val="00E65543"/>
    <w:rsid w:val="00E660D9"/>
    <w:rsid w:val="00E666F2"/>
    <w:rsid w:val="00E73A58"/>
    <w:rsid w:val="00E7482C"/>
    <w:rsid w:val="00E75377"/>
    <w:rsid w:val="00E825C5"/>
    <w:rsid w:val="00E83631"/>
    <w:rsid w:val="00E844A5"/>
    <w:rsid w:val="00E85A61"/>
    <w:rsid w:val="00E87DB0"/>
    <w:rsid w:val="00E909BC"/>
    <w:rsid w:val="00E91555"/>
    <w:rsid w:val="00E92D55"/>
    <w:rsid w:val="00E966D3"/>
    <w:rsid w:val="00E96E59"/>
    <w:rsid w:val="00EA060F"/>
    <w:rsid w:val="00EA082B"/>
    <w:rsid w:val="00EA085B"/>
    <w:rsid w:val="00EA24D1"/>
    <w:rsid w:val="00EA2F90"/>
    <w:rsid w:val="00EA3EAE"/>
    <w:rsid w:val="00EA3FDD"/>
    <w:rsid w:val="00EA4589"/>
    <w:rsid w:val="00EA4A99"/>
    <w:rsid w:val="00EA5E8B"/>
    <w:rsid w:val="00EA6EC4"/>
    <w:rsid w:val="00EA734B"/>
    <w:rsid w:val="00EA7A2B"/>
    <w:rsid w:val="00EA7E61"/>
    <w:rsid w:val="00EB0288"/>
    <w:rsid w:val="00EB0890"/>
    <w:rsid w:val="00EB1369"/>
    <w:rsid w:val="00EB13A8"/>
    <w:rsid w:val="00EB13AA"/>
    <w:rsid w:val="00EB1555"/>
    <w:rsid w:val="00EB1C03"/>
    <w:rsid w:val="00EB28A0"/>
    <w:rsid w:val="00EB2C28"/>
    <w:rsid w:val="00EB56B7"/>
    <w:rsid w:val="00EB6D9D"/>
    <w:rsid w:val="00EB7440"/>
    <w:rsid w:val="00EC04D1"/>
    <w:rsid w:val="00EC0C32"/>
    <w:rsid w:val="00EC19A8"/>
    <w:rsid w:val="00EC33A2"/>
    <w:rsid w:val="00EC44FF"/>
    <w:rsid w:val="00EC5799"/>
    <w:rsid w:val="00EC6BE5"/>
    <w:rsid w:val="00EC7300"/>
    <w:rsid w:val="00EC7C78"/>
    <w:rsid w:val="00ED0C7B"/>
    <w:rsid w:val="00ED0E6F"/>
    <w:rsid w:val="00ED0EBA"/>
    <w:rsid w:val="00ED11E5"/>
    <w:rsid w:val="00ED12F4"/>
    <w:rsid w:val="00ED219B"/>
    <w:rsid w:val="00ED25A6"/>
    <w:rsid w:val="00ED2BBC"/>
    <w:rsid w:val="00ED38F4"/>
    <w:rsid w:val="00ED51A3"/>
    <w:rsid w:val="00ED6544"/>
    <w:rsid w:val="00ED6E17"/>
    <w:rsid w:val="00ED7C21"/>
    <w:rsid w:val="00ED7EA1"/>
    <w:rsid w:val="00EE0737"/>
    <w:rsid w:val="00EE1059"/>
    <w:rsid w:val="00EE11B0"/>
    <w:rsid w:val="00EE1A0C"/>
    <w:rsid w:val="00EE1F79"/>
    <w:rsid w:val="00EE2B6A"/>
    <w:rsid w:val="00EE3BA5"/>
    <w:rsid w:val="00EE4659"/>
    <w:rsid w:val="00EE5F5C"/>
    <w:rsid w:val="00EE6A96"/>
    <w:rsid w:val="00EE6D72"/>
    <w:rsid w:val="00EE757E"/>
    <w:rsid w:val="00EE7C76"/>
    <w:rsid w:val="00EF0740"/>
    <w:rsid w:val="00EF10EE"/>
    <w:rsid w:val="00EF1BEE"/>
    <w:rsid w:val="00EF1C58"/>
    <w:rsid w:val="00EF1E4A"/>
    <w:rsid w:val="00EF2D87"/>
    <w:rsid w:val="00EF2E91"/>
    <w:rsid w:val="00EF37B6"/>
    <w:rsid w:val="00EF3E3C"/>
    <w:rsid w:val="00EF494A"/>
    <w:rsid w:val="00EF4C6C"/>
    <w:rsid w:val="00EF619A"/>
    <w:rsid w:val="00EF6794"/>
    <w:rsid w:val="00F00217"/>
    <w:rsid w:val="00F0056A"/>
    <w:rsid w:val="00F024AD"/>
    <w:rsid w:val="00F02B28"/>
    <w:rsid w:val="00F02F60"/>
    <w:rsid w:val="00F036FC"/>
    <w:rsid w:val="00F041D0"/>
    <w:rsid w:val="00F047EE"/>
    <w:rsid w:val="00F04A03"/>
    <w:rsid w:val="00F053DE"/>
    <w:rsid w:val="00F05A99"/>
    <w:rsid w:val="00F06A9E"/>
    <w:rsid w:val="00F06F9C"/>
    <w:rsid w:val="00F1016C"/>
    <w:rsid w:val="00F1034A"/>
    <w:rsid w:val="00F109EB"/>
    <w:rsid w:val="00F13572"/>
    <w:rsid w:val="00F142B3"/>
    <w:rsid w:val="00F142E1"/>
    <w:rsid w:val="00F163C6"/>
    <w:rsid w:val="00F17116"/>
    <w:rsid w:val="00F20A40"/>
    <w:rsid w:val="00F21273"/>
    <w:rsid w:val="00F22E00"/>
    <w:rsid w:val="00F22F75"/>
    <w:rsid w:val="00F2578E"/>
    <w:rsid w:val="00F26D06"/>
    <w:rsid w:val="00F3048C"/>
    <w:rsid w:val="00F30C17"/>
    <w:rsid w:val="00F3171A"/>
    <w:rsid w:val="00F3259A"/>
    <w:rsid w:val="00F329F2"/>
    <w:rsid w:val="00F341F5"/>
    <w:rsid w:val="00F35B9F"/>
    <w:rsid w:val="00F371A4"/>
    <w:rsid w:val="00F37AAD"/>
    <w:rsid w:val="00F41655"/>
    <w:rsid w:val="00F4185D"/>
    <w:rsid w:val="00F41B66"/>
    <w:rsid w:val="00F4214E"/>
    <w:rsid w:val="00F424DC"/>
    <w:rsid w:val="00F4261B"/>
    <w:rsid w:val="00F42938"/>
    <w:rsid w:val="00F44889"/>
    <w:rsid w:val="00F44AA2"/>
    <w:rsid w:val="00F44CB9"/>
    <w:rsid w:val="00F44F33"/>
    <w:rsid w:val="00F460DF"/>
    <w:rsid w:val="00F50533"/>
    <w:rsid w:val="00F50E28"/>
    <w:rsid w:val="00F53E27"/>
    <w:rsid w:val="00F551A0"/>
    <w:rsid w:val="00F5545E"/>
    <w:rsid w:val="00F56FB7"/>
    <w:rsid w:val="00F57239"/>
    <w:rsid w:val="00F577B4"/>
    <w:rsid w:val="00F60F5B"/>
    <w:rsid w:val="00F61413"/>
    <w:rsid w:val="00F61AA7"/>
    <w:rsid w:val="00F6238B"/>
    <w:rsid w:val="00F6248B"/>
    <w:rsid w:val="00F626DE"/>
    <w:rsid w:val="00F62E75"/>
    <w:rsid w:val="00F63A1F"/>
    <w:rsid w:val="00F63F06"/>
    <w:rsid w:val="00F64AFB"/>
    <w:rsid w:val="00F65867"/>
    <w:rsid w:val="00F6632D"/>
    <w:rsid w:val="00F678B0"/>
    <w:rsid w:val="00F67DB6"/>
    <w:rsid w:val="00F70034"/>
    <w:rsid w:val="00F7026D"/>
    <w:rsid w:val="00F71011"/>
    <w:rsid w:val="00F7187F"/>
    <w:rsid w:val="00F722DB"/>
    <w:rsid w:val="00F73F25"/>
    <w:rsid w:val="00F740C0"/>
    <w:rsid w:val="00F752A2"/>
    <w:rsid w:val="00F752E5"/>
    <w:rsid w:val="00F75B9F"/>
    <w:rsid w:val="00F767F8"/>
    <w:rsid w:val="00F7770E"/>
    <w:rsid w:val="00F8320D"/>
    <w:rsid w:val="00F83F6C"/>
    <w:rsid w:val="00F83FC6"/>
    <w:rsid w:val="00F84A2B"/>
    <w:rsid w:val="00F8504D"/>
    <w:rsid w:val="00F85C21"/>
    <w:rsid w:val="00F861E3"/>
    <w:rsid w:val="00F86AC5"/>
    <w:rsid w:val="00F87923"/>
    <w:rsid w:val="00F87A58"/>
    <w:rsid w:val="00F90A64"/>
    <w:rsid w:val="00F91178"/>
    <w:rsid w:val="00F914DF"/>
    <w:rsid w:val="00F92CE2"/>
    <w:rsid w:val="00F937CF"/>
    <w:rsid w:val="00F93914"/>
    <w:rsid w:val="00F944A6"/>
    <w:rsid w:val="00F9505F"/>
    <w:rsid w:val="00F96C3B"/>
    <w:rsid w:val="00F97253"/>
    <w:rsid w:val="00F9747A"/>
    <w:rsid w:val="00F97944"/>
    <w:rsid w:val="00FA008C"/>
    <w:rsid w:val="00FA0A87"/>
    <w:rsid w:val="00FA2127"/>
    <w:rsid w:val="00FA2B71"/>
    <w:rsid w:val="00FA4017"/>
    <w:rsid w:val="00FA433F"/>
    <w:rsid w:val="00FA6F1B"/>
    <w:rsid w:val="00FA7FE3"/>
    <w:rsid w:val="00FB0205"/>
    <w:rsid w:val="00FB04DF"/>
    <w:rsid w:val="00FB0630"/>
    <w:rsid w:val="00FB13D5"/>
    <w:rsid w:val="00FB21ED"/>
    <w:rsid w:val="00FB2425"/>
    <w:rsid w:val="00FB2B48"/>
    <w:rsid w:val="00FB3025"/>
    <w:rsid w:val="00FB368E"/>
    <w:rsid w:val="00FB376D"/>
    <w:rsid w:val="00FB42AA"/>
    <w:rsid w:val="00FB46FB"/>
    <w:rsid w:val="00FB48C0"/>
    <w:rsid w:val="00FB6D6D"/>
    <w:rsid w:val="00FB7270"/>
    <w:rsid w:val="00FB7B3F"/>
    <w:rsid w:val="00FB7E24"/>
    <w:rsid w:val="00FC27F2"/>
    <w:rsid w:val="00FC2F7C"/>
    <w:rsid w:val="00FC33E7"/>
    <w:rsid w:val="00FC37F4"/>
    <w:rsid w:val="00FC396F"/>
    <w:rsid w:val="00FC524B"/>
    <w:rsid w:val="00FC5548"/>
    <w:rsid w:val="00FC5C43"/>
    <w:rsid w:val="00FC62F1"/>
    <w:rsid w:val="00FC65DE"/>
    <w:rsid w:val="00FC79AB"/>
    <w:rsid w:val="00FD458C"/>
    <w:rsid w:val="00FD4C74"/>
    <w:rsid w:val="00FD58A6"/>
    <w:rsid w:val="00FD63B8"/>
    <w:rsid w:val="00FD70CC"/>
    <w:rsid w:val="00FE1DAD"/>
    <w:rsid w:val="00FE4039"/>
    <w:rsid w:val="00FE4C8D"/>
    <w:rsid w:val="00FE4E8B"/>
    <w:rsid w:val="00FE52EA"/>
    <w:rsid w:val="00FE562A"/>
    <w:rsid w:val="00FE56C6"/>
    <w:rsid w:val="00FE7164"/>
    <w:rsid w:val="00FE7663"/>
    <w:rsid w:val="00FE777C"/>
    <w:rsid w:val="00FF1060"/>
    <w:rsid w:val="00FF10BC"/>
    <w:rsid w:val="00FF146F"/>
    <w:rsid w:val="00FF1F16"/>
    <w:rsid w:val="00FF3F97"/>
    <w:rsid w:val="00FF47B8"/>
    <w:rsid w:val="00FF643E"/>
    <w:rsid w:val="00FF76A8"/>
    <w:rsid w:val="00FF7C64"/>
    <w:rsid w:val="00FF7D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9CF04C6E-00CF-4BAB-A641-9CBFA87DC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5E19"/>
  </w:style>
  <w:style w:type="paragraph" w:styleId="2">
    <w:name w:val="heading 2"/>
    <w:basedOn w:val="a"/>
    <w:link w:val="20"/>
    <w:uiPriority w:val="9"/>
    <w:qFormat/>
    <w:rsid w:val="00EE757E"/>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paragraph" w:styleId="3">
    <w:name w:val="heading 3"/>
    <w:basedOn w:val="a"/>
    <w:link w:val="30"/>
    <w:uiPriority w:val="9"/>
    <w:qFormat/>
    <w:rsid w:val="00C275DB"/>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6">
    <w:name w:val="heading 6"/>
    <w:basedOn w:val="a"/>
    <w:next w:val="a"/>
    <w:link w:val="60"/>
    <w:uiPriority w:val="9"/>
    <w:semiHidden/>
    <w:unhideWhenUsed/>
    <w:qFormat/>
    <w:rsid w:val="002832EE"/>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2B8E"/>
    <w:pPr>
      <w:ind w:left="720"/>
      <w:contextualSpacing/>
    </w:pPr>
  </w:style>
  <w:style w:type="paragraph" w:styleId="a4">
    <w:name w:val="footnote text"/>
    <w:basedOn w:val="a"/>
    <w:link w:val="a5"/>
    <w:uiPriority w:val="99"/>
    <w:semiHidden/>
    <w:unhideWhenUsed/>
    <w:rsid w:val="00931413"/>
    <w:pPr>
      <w:spacing w:after="0" w:line="240" w:lineRule="auto"/>
    </w:pPr>
    <w:rPr>
      <w:sz w:val="20"/>
      <w:szCs w:val="20"/>
    </w:rPr>
  </w:style>
  <w:style w:type="character" w:customStyle="1" w:styleId="a5">
    <w:name w:val="Текст сноски Знак"/>
    <w:basedOn w:val="a0"/>
    <w:link w:val="a4"/>
    <w:uiPriority w:val="99"/>
    <w:semiHidden/>
    <w:rsid w:val="00931413"/>
    <w:rPr>
      <w:sz w:val="20"/>
      <w:szCs w:val="20"/>
    </w:rPr>
  </w:style>
  <w:style w:type="character" w:styleId="a6">
    <w:name w:val="footnote reference"/>
    <w:basedOn w:val="a0"/>
    <w:uiPriority w:val="99"/>
    <w:semiHidden/>
    <w:unhideWhenUsed/>
    <w:rsid w:val="00931413"/>
    <w:rPr>
      <w:vertAlign w:val="superscript"/>
    </w:rPr>
  </w:style>
  <w:style w:type="paragraph" w:styleId="a7">
    <w:name w:val="Normal (Web)"/>
    <w:basedOn w:val="a"/>
    <w:unhideWhenUsed/>
    <w:rsid w:val="00096D8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8">
    <w:name w:val="Strong"/>
    <w:basedOn w:val="a0"/>
    <w:uiPriority w:val="22"/>
    <w:qFormat/>
    <w:rsid w:val="00096D84"/>
    <w:rPr>
      <w:b/>
      <w:bCs/>
    </w:rPr>
  </w:style>
  <w:style w:type="character" w:styleId="a9">
    <w:name w:val="Hyperlink"/>
    <w:basedOn w:val="a0"/>
    <w:uiPriority w:val="99"/>
    <w:unhideWhenUsed/>
    <w:rsid w:val="00A723BA"/>
    <w:rPr>
      <w:color w:val="0000FF" w:themeColor="hyperlink"/>
      <w:u w:val="single"/>
    </w:rPr>
  </w:style>
  <w:style w:type="table" w:styleId="aa">
    <w:name w:val="Table Grid"/>
    <w:basedOn w:val="a1"/>
    <w:uiPriority w:val="59"/>
    <w:rsid w:val="006A3F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C275DB"/>
    <w:rPr>
      <w:rFonts w:ascii="Times New Roman" w:eastAsia="Times New Roman" w:hAnsi="Times New Roman" w:cs="Times New Roman"/>
      <w:b/>
      <w:bCs/>
      <w:sz w:val="27"/>
      <w:szCs w:val="27"/>
      <w:lang w:val="uk-UA" w:eastAsia="uk-UA"/>
    </w:rPr>
  </w:style>
  <w:style w:type="character" w:customStyle="1" w:styleId="type">
    <w:name w:val="type"/>
    <w:basedOn w:val="a0"/>
    <w:rsid w:val="00C275DB"/>
  </w:style>
  <w:style w:type="character" w:customStyle="1" w:styleId="id">
    <w:name w:val="id"/>
    <w:basedOn w:val="a0"/>
    <w:rsid w:val="00C275DB"/>
  </w:style>
  <w:style w:type="character" w:styleId="ab">
    <w:name w:val="FollowedHyperlink"/>
    <w:basedOn w:val="a0"/>
    <w:uiPriority w:val="99"/>
    <w:semiHidden/>
    <w:unhideWhenUsed/>
    <w:rsid w:val="00327EC1"/>
    <w:rPr>
      <w:color w:val="800080" w:themeColor="followedHyperlink"/>
      <w:u w:val="single"/>
    </w:rPr>
  </w:style>
  <w:style w:type="character" w:customStyle="1" w:styleId="20">
    <w:name w:val="Заголовок 2 Знак"/>
    <w:basedOn w:val="a0"/>
    <w:link w:val="2"/>
    <w:uiPriority w:val="9"/>
    <w:rsid w:val="00EE757E"/>
    <w:rPr>
      <w:rFonts w:ascii="Times New Roman" w:eastAsia="Times New Roman" w:hAnsi="Times New Roman" w:cs="Times New Roman"/>
      <w:b/>
      <w:bCs/>
      <w:sz w:val="36"/>
      <w:szCs w:val="36"/>
      <w:lang w:val="uk-UA" w:eastAsia="uk-UA"/>
    </w:rPr>
  </w:style>
  <w:style w:type="paragraph" w:styleId="ac">
    <w:name w:val="Body Text"/>
    <w:basedOn w:val="a"/>
    <w:link w:val="ad"/>
    <w:rsid w:val="00AF566C"/>
    <w:pPr>
      <w:spacing w:after="120" w:line="264" w:lineRule="auto"/>
      <w:jc w:val="both"/>
    </w:pPr>
    <w:rPr>
      <w:rFonts w:ascii="Times New Roman" w:eastAsia="Times New Roman" w:hAnsi="Times New Roman" w:cs="Times New Roman"/>
      <w:sz w:val="26"/>
      <w:szCs w:val="26"/>
    </w:rPr>
  </w:style>
  <w:style w:type="character" w:customStyle="1" w:styleId="ad">
    <w:name w:val="Основной текст Знак"/>
    <w:basedOn w:val="a0"/>
    <w:link w:val="ac"/>
    <w:rsid w:val="00AF566C"/>
    <w:rPr>
      <w:rFonts w:ascii="Times New Roman" w:eastAsia="Times New Roman" w:hAnsi="Times New Roman" w:cs="Times New Roman"/>
      <w:sz w:val="26"/>
      <w:szCs w:val="26"/>
    </w:rPr>
  </w:style>
  <w:style w:type="paragraph" w:styleId="ae">
    <w:name w:val="Title"/>
    <w:basedOn w:val="a"/>
    <w:link w:val="af"/>
    <w:qFormat/>
    <w:rsid w:val="001C18DA"/>
    <w:pPr>
      <w:spacing w:after="0" w:line="240" w:lineRule="auto"/>
      <w:jc w:val="center"/>
    </w:pPr>
    <w:rPr>
      <w:rFonts w:ascii="Times New Roman" w:eastAsia="Times New Roman" w:hAnsi="Times New Roman" w:cs="Times New Roman"/>
      <w:spacing w:val="30"/>
      <w:sz w:val="28"/>
      <w:szCs w:val="20"/>
      <w:lang w:val="uk-UA" w:eastAsia="ru-RU"/>
    </w:rPr>
  </w:style>
  <w:style w:type="character" w:customStyle="1" w:styleId="af">
    <w:name w:val="Название Знак"/>
    <w:basedOn w:val="a0"/>
    <w:link w:val="ae"/>
    <w:rsid w:val="001C18DA"/>
    <w:rPr>
      <w:rFonts w:ascii="Times New Roman" w:eastAsia="Times New Roman" w:hAnsi="Times New Roman" w:cs="Times New Roman"/>
      <w:spacing w:val="30"/>
      <w:sz w:val="28"/>
      <w:szCs w:val="20"/>
      <w:lang w:val="uk-UA" w:eastAsia="ru-RU"/>
    </w:rPr>
  </w:style>
  <w:style w:type="character" w:customStyle="1" w:styleId="apple-converted-space">
    <w:name w:val="apple-converted-space"/>
    <w:basedOn w:val="a0"/>
    <w:rsid w:val="001F072E"/>
  </w:style>
  <w:style w:type="character" w:customStyle="1" w:styleId="60">
    <w:name w:val="Заголовок 6 Знак"/>
    <w:basedOn w:val="a0"/>
    <w:link w:val="6"/>
    <w:rsid w:val="002832EE"/>
    <w:rPr>
      <w:rFonts w:asciiTheme="majorHAnsi" w:eastAsiaTheme="majorEastAsia" w:hAnsiTheme="majorHAnsi" w:cstheme="majorBidi"/>
      <w:i/>
      <w:iCs/>
      <w:color w:val="243F60" w:themeColor="accent1" w:themeShade="7F"/>
    </w:rPr>
  </w:style>
  <w:style w:type="paragraph" w:styleId="af0">
    <w:name w:val="header"/>
    <w:basedOn w:val="a"/>
    <w:link w:val="af1"/>
    <w:uiPriority w:val="99"/>
    <w:unhideWhenUsed/>
    <w:rsid w:val="000D2CFE"/>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0D2CFE"/>
  </w:style>
  <w:style w:type="paragraph" w:styleId="af2">
    <w:name w:val="footer"/>
    <w:basedOn w:val="a"/>
    <w:link w:val="af3"/>
    <w:uiPriority w:val="99"/>
    <w:unhideWhenUsed/>
    <w:rsid w:val="000D2CFE"/>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0D2CFE"/>
  </w:style>
  <w:style w:type="paragraph" w:styleId="af4">
    <w:name w:val="Balloon Text"/>
    <w:basedOn w:val="a"/>
    <w:link w:val="af5"/>
    <w:uiPriority w:val="99"/>
    <w:semiHidden/>
    <w:unhideWhenUsed/>
    <w:rsid w:val="00E158CE"/>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E158CE"/>
    <w:rPr>
      <w:rFonts w:ascii="Tahoma" w:hAnsi="Tahoma" w:cs="Tahoma"/>
      <w:sz w:val="16"/>
      <w:szCs w:val="16"/>
    </w:rPr>
  </w:style>
  <w:style w:type="paragraph" w:styleId="HTML">
    <w:name w:val="HTML Preformatted"/>
    <w:basedOn w:val="a"/>
    <w:link w:val="HTML0"/>
    <w:uiPriority w:val="99"/>
    <w:semiHidden/>
    <w:unhideWhenUsed/>
    <w:rsid w:val="00862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862C99"/>
    <w:rPr>
      <w:rFonts w:ascii="Courier New" w:eastAsia="Times New Roman" w:hAnsi="Courier New" w:cs="Courier New"/>
      <w:sz w:val="20"/>
      <w:szCs w:val="20"/>
      <w:lang w:val="uk-UA" w:eastAsia="uk-UA"/>
    </w:rPr>
  </w:style>
  <w:style w:type="character" w:customStyle="1" w:styleId="y2iqfc">
    <w:name w:val="y2iqfc"/>
    <w:basedOn w:val="a0"/>
    <w:rsid w:val="00862C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225884">
      <w:bodyDiv w:val="1"/>
      <w:marLeft w:val="0"/>
      <w:marRight w:val="0"/>
      <w:marTop w:val="0"/>
      <w:marBottom w:val="0"/>
      <w:divBdr>
        <w:top w:val="none" w:sz="0" w:space="0" w:color="auto"/>
        <w:left w:val="none" w:sz="0" w:space="0" w:color="auto"/>
        <w:bottom w:val="none" w:sz="0" w:space="0" w:color="auto"/>
        <w:right w:val="none" w:sz="0" w:space="0" w:color="auto"/>
      </w:divBdr>
      <w:divsChild>
        <w:div w:id="1697198103">
          <w:marLeft w:val="0"/>
          <w:marRight w:val="0"/>
          <w:marTop w:val="0"/>
          <w:marBottom w:val="0"/>
          <w:divBdr>
            <w:top w:val="none" w:sz="0" w:space="0" w:color="auto"/>
            <w:left w:val="none" w:sz="0" w:space="0" w:color="auto"/>
            <w:bottom w:val="none" w:sz="0" w:space="0" w:color="auto"/>
            <w:right w:val="none" w:sz="0" w:space="0" w:color="auto"/>
          </w:divBdr>
        </w:div>
        <w:div w:id="2083944032">
          <w:marLeft w:val="0"/>
          <w:marRight w:val="0"/>
          <w:marTop w:val="0"/>
          <w:marBottom w:val="0"/>
          <w:divBdr>
            <w:top w:val="none" w:sz="0" w:space="0" w:color="auto"/>
            <w:left w:val="none" w:sz="0" w:space="0" w:color="auto"/>
            <w:bottom w:val="none" w:sz="0" w:space="0" w:color="auto"/>
            <w:right w:val="none" w:sz="0" w:space="0" w:color="auto"/>
          </w:divBdr>
        </w:div>
        <w:div w:id="1790666541">
          <w:marLeft w:val="0"/>
          <w:marRight w:val="0"/>
          <w:marTop w:val="0"/>
          <w:marBottom w:val="0"/>
          <w:divBdr>
            <w:top w:val="none" w:sz="0" w:space="0" w:color="auto"/>
            <w:left w:val="none" w:sz="0" w:space="0" w:color="auto"/>
            <w:bottom w:val="none" w:sz="0" w:space="0" w:color="auto"/>
            <w:right w:val="none" w:sz="0" w:space="0" w:color="auto"/>
          </w:divBdr>
        </w:div>
        <w:div w:id="1644919511">
          <w:marLeft w:val="0"/>
          <w:marRight w:val="0"/>
          <w:marTop w:val="0"/>
          <w:marBottom w:val="0"/>
          <w:divBdr>
            <w:top w:val="none" w:sz="0" w:space="0" w:color="auto"/>
            <w:left w:val="none" w:sz="0" w:space="0" w:color="auto"/>
            <w:bottom w:val="none" w:sz="0" w:space="0" w:color="auto"/>
            <w:right w:val="none" w:sz="0" w:space="0" w:color="auto"/>
          </w:divBdr>
        </w:div>
        <w:div w:id="931623940">
          <w:marLeft w:val="0"/>
          <w:marRight w:val="0"/>
          <w:marTop w:val="0"/>
          <w:marBottom w:val="0"/>
          <w:divBdr>
            <w:top w:val="none" w:sz="0" w:space="0" w:color="auto"/>
            <w:left w:val="none" w:sz="0" w:space="0" w:color="auto"/>
            <w:bottom w:val="none" w:sz="0" w:space="0" w:color="auto"/>
            <w:right w:val="none" w:sz="0" w:space="0" w:color="auto"/>
          </w:divBdr>
        </w:div>
        <w:div w:id="1685130054">
          <w:marLeft w:val="0"/>
          <w:marRight w:val="0"/>
          <w:marTop w:val="0"/>
          <w:marBottom w:val="0"/>
          <w:divBdr>
            <w:top w:val="none" w:sz="0" w:space="0" w:color="auto"/>
            <w:left w:val="none" w:sz="0" w:space="0" w:color="auto"/>
            <w:bottom w:val="none" w:sz="0" w:space="0" w:color="auto"/>
            <w:right w:val="none" w:sz="0" w:space="0" w:color="auto"/>
          </w:divBdr>
        </w:div>
        <w:div w:id="435373110">
          <w:marLeft w:val="0"/>
          <w:marRight w:val="0"/>
          <w:marTop w:val="0"/>
          <w:marBottom w:val="0"/>
          <w:divBdr>
            <w:top w:val="none" w:sz="0" w:space="0" w:color="auto"/>
            <w:left w:val="none" w:sz="0" w:space="0" w:color="auto"/>
            <w:bottom w:val="none" w:sz="0" w:space="0" w:color="auto"/>
            <w:right w:val="none" w:sz="0" w:space="0" w:color="auto"/>
          </w:divBdr>
        </w:div>
        <w:div w:id="2059933942">
          <w:marLeft w:val="0"/>
          <w:marRight w:val="0"/>
          <w:marTop w:val="0"/>
          <w:marBottom w:val="0"/>
          <w:divBdr>
            <w:top w:val="none" w:sz="0" w:space="0" w:color="auto"/>
            <w:left w:val="none" w:sz="0" w:space="0" w:color="auto"/>
            <w:bottom w:val="none" w:sz="0" w:space="0" w:color="auto"/>
            <w:right w:val="none" w:sz="0" w:space="0" w:color="auto"/>
          </w:divBdr>
        </w:div>
        <w:div w:id="511115743">
          <w:marLeft w:val="0"/>
          <w:marRight w:val="0"/>
          <w:marTop w:val="0"/>
          <w:marBottom w:val="0"/>
          <w:divBdr>
            <w:top w:val="none" w:sz="0" w:space="0" w:color="auto"/>
            <w:left w:val="none" w:sz="0" w:space="0" w:color="auto"/>
            <w:bottom w:val="none" w:sz="0" w:space="0" w:color="auto"/>
            <w:right w:val="none" w:sz="0" w:space="0" w:color="auto"/>
          </w:divBdr>
        </w:div>
        <w:div w:id="1228342559">
          <w:marLeft w:val="0"/>
          <w:marRight w:val="0"/>
          <w:marTop w:val="0"/>
          <w:marBottom w:val="0"/>
          <w:divBdr>
            <w:top w:val="none" w:sz="0" w:space="0" w:color="auto"/>
            <w:left w:val="none" w:sz="0" w:space="0" w:color="auto"/>
            <w:bottom w:val="none" w:sz="0" w:space="0" w:color="auto"/>
            <w:right w:val="none" w:sz="0" w:space="0" w:color="auto"/>
          </w:divBdr>
        </w:div>
        <w:div w:id="2125885250">
          <w:marLeft w:val="0"/>
          <w:marRight w:val="0"/>
          <w:marTop w:val="0"/>
          <w:marBottom w:val="0"/>
          <w:divBdr>
            <w:top w:val="none" w:sz="0" w:space="0" w:color="auto"/>
            <w:left w:val="none" w:sz="0" w:space="0" w:color="auto"/>
            <w:bottom w:val="none" w:sz="0" w:space="0" w:color="auto"/>
            <w:right w:val="none" w:sz="0" w:space="0" w:color="auto"/>
          </w:divBdr>
        </w:div>
        <w:div w:id="1816411892">
          <w:marLeft w:val="0"/>
          <w:marRight w:val="0"/>
          <w:marTop w:val="0"/>
          <w:marBottom w:val="0"/>
          <w:divBdr>
            <w:top w:val="none" w:sz="0" w:space="0" w:color="auto"/>
            <w:left w:val="none" w:sz="0" w:space="0" w:color="auto"/>
            <w:bottom w:val="none" w:sz="0" w:space="0" w:color="auto"/>
            <w:right w:val="none" w:sz="0" w:space="0" w:color="auto"/>
          </w:divBdr>
        </w:div>
        <w:div w:id="1071198308">
          <w:marLeft w:val="0"/>
          <w:marRight w:val="0"/>
          <w:marTop w:val="0"/>
          <w:marBottom w:val="0"/>
          <w:divBdr>
            <w:top w:val="none" w:sz="0" w:space="0" w:color="auto"/>
            <w:left w:val="none" w:sz="0" w:space="0" w:color="auto"/>
            <w:bottom w:val="none" w:sz="0" w:space="0" w:color="auto"/>
            <w:right w:val="none" w:sz="0" w:space="0" w:color="auto"/>
          </w:divBdr>
        </w:div>
        <w:div w:id="322243255">
          <w:marLeft w:val="0"/>
          <w:marRight w:val="0"/>
          <w:marTop w:val="0"/>
          <w:marBottom w:val="0"/>
          <w:divBdr>
            <w:top w:val="none" w:sz="0" w:space="0" w:color="auto"/>
            <w:left w:val="none" w:sz="0" w:space="0" w:color="auto"/>
            <w:bottom w:val="none" w:sz="0" w:space="0" w:color="auto"/>
            <w:right w:val="none" w:sz="0" w:space="0" w:color="auto"/>
          </w:divBdr>
        </w:div>
        <w:div w:id="533225907">
          <w:marLeft w:val="0"/>
          <w:marRight w:val="0"/>
          <w:marTop w:val="0"/>
          <w:marBottom w:val="0"/>
          <w:divBdr>
            <w:top w:val="none" w:sz="0" w:space="0" w:color="auto"/>
            <w:left w:val="none" w:sz="0" w:space="0" w:color="auto"/>
            <w:bottom w:val="none" w:sz="0" w:space="0" w:color="auto"/>
            <w:right w:val="none" w:sz="0" w:space="0" w:color="auto"/>
          </w:divBdr>
        </w:div>
        <w:div w:id="1013992637">
          <w:marLeft w:val="0"/>
          <w:marRight w:val="0"/>
          <w:marTop w:val="0"/>
          <w:marBottom w:val="0"/>
          <w:divBdr>
            <w:top w:val="none" w:sz="0" w:space="0" w:color="auto"/>
            <w:left w:val="none" w:sz="0" w:space="0" w:color="auto"/>
            <w:bottom w:val="none" w:sz="0" w:space="0" w:color="auto"/>
            <w:right w:val="none" w:sz="0" w:space="0" w:color="auto"/>
          </w:divBdr>
        </w:div>
      </w:divsChild>
    </w:div>
    <w:div w:id="237179848">
      <w:bodyDiv w:val="1"/>
      <w:marLeft w:val="0"/>
      <w:marRight w:val="0"/>
      <w:marTop w:val="0"/>
      <w:marBottom w:val="0"/>
      <w:divBdr>
        <w:top w:val="none" w:sz="0" w:space="0" w:color="auto"/>
        <w:left w:val="none" w:sz="0" w:space="0" w:color="auto"/>
        <w:bottom w:val="none" w:sz="0" w:space="0" w:color="auto"/>
        <w:right w:val="none" w:sz="0" w:space="0" w:color="auto"/>
      </w:divBdr>
      <w:divsChild>
        <w:div w:id="1113474897">
          <w:marLeft w:val="0"/>
          <w:marRight w:val="0"/>
          <w:marTop w:val="0"/>
          <w:marBottom w:val="0"/>
          <w:divBdr>
            <w:top w:val="none" w:sz="0" w:space="0" w:color="auto"/>
            <w:left w:val="none" w:sz="0" w:space="0" w:color="auto"/>
            <w:bottom w:val="none" w:sz="0" w:space="0" w:color="auto"/>
            <w:right w:val="none" w:sz="0" w:space="0" w:color="auto"/>
          </w:divBdr>
        </w:div>
      </w:divsChild>
    </w:div>
    <w:div w:id="301928094">
      <w:bodyDiv w:val="1"/>
      <w:marLeft w:val="0"/>
      <w:marRight w:val="0"/>
      <w:marTop w:val="0"/>
      <w:marBottom w:val="0"/>
      <w:divBdr>
        <w:top w:val="none" w:sz="0" w:space="0" w:color="auto"/>
        <w:left w:val="none" w:sz="0" w:space="0" w:color="auto"/>
        <w:bottom w:val="none" w:sz="0" w:space="0" w:color="auto"/>
        <w:right w:val="none" w:sz="0" w:space="0" w:color="auto"/>
      </w:divBdr>
    </w:div>
    <w:div w:id="399329940">
      <w:bodyDiv w:val="1"/>
      <w:marLeft w:val="0"/>
      <w:marRight w:val="0"/>
      <w:marTop w:val="0"/>
      <w:marBottom w:val="0"/>
      <w:divBdr>
        <w:top w:val="none" w:sz="0" w:space="0" w:color="auto"/>
        <w:left w:val="none" w:sz="0" w:space="0" w:color="auto"/>
        <w:bottom w:val="none" w:sz="0" w:space="0" w:color="auto"/>
        <w:right w:val="none" w:sz="0" w:space="0" w:color="auto"/>
      </w:divBdr>
    </w:div>
    <w:div w:id="563030019">
      <w:bodyDiv w:val="1"/>
      <w:marLeft w:val="0"/>
      <w:marRight w:val="0"/>
      <w:marTop w:val="0"/>
      <w:marBottom w:val="0"/>
      <w:divBdr>
        <w:top w:val="none" w:sz="0" w:space="0" w:color="auto"/>
        <w:left w:val="none" w:sz="0" w:space="0" w:color="auto"/>
        <w:bottom w:val="none" w:sz="0" w:space="0" w:color="auto"/>
        <w:right w:val="none" w:sz="0" w:space="0" w:color="auto"/>
      </w:divBdr>
      <w:divsChild>
        <w:div w:id="205677866">
          <w:marLeft w:val="0"/>
          <w:marRight w:val="0"/>
          <w:marTop w:val="0"/>
          <w:marBottom w:val="0"/>
          <w:divBdr>
            <w:top w:val="none" w:sz="0" w:space="0" w:color="auto"/>
            <w:left w:val="none" w:sz="0" w:space="0" w:color="auto"/>
            <w:bottom w:val="none" w:sz="0" w:space="0" w:color="auto"/>
            <w:right w:val="none" w:sz="0" w:space="0" w:color="auto"/>
          </w:divBdr>
        </w:div>
        <w:div w:id="694621759">
          <w:marLeft w:val="0"/>
          <w:marRight w:val="0"/>
          <w:marTop w:val="0"/>
          <w:marBottom w:val="0"/>
          <w:divBdr>
            <w:top w:val="none" w:sz="0" w:space="0" w:color="auto"/>
            <w:left w:val="none" w:sz="0" w:space="0" w:color="auto"/>
            <w:bottom w:val="none" w:sz="0" w:space="0" w:color="auto"/>
            <w:right w:val="none" w:sz="0" w:space="0" w:color="auto"/>
          </w:divBdr>
        </w:div>
        <w:div w:id="2069959683">
          <w:marLeft w:val="0"/>
          <w:marRight w:val="0"/>
          <w:marTop w:val="0"/>
          <w:marBottom w:val="0"/>
          <w:divBdr>
            <w:top w:val="none" w:sz="0" w:space="0" w:color="auto"/>
            <w:left w:val="none" w:sz="0" w:space="0" w:color="auto"/>
            <w:bottom w:val="none" w:sz="0" w:space="0" w:color="auto"/>
            <w:right w:val="none" w:sz="0" w:space="0" w:color="auto"/>
          </w:divBdr>
        </w:div>
        <w:div w:id="1368750295">
          <w:marLeft w:val="0"/>
          <w:marRight w:val="0"/>
          <w:marTop w:val="0"/>
          <w:marBottom w:val="0"/>
          <w:divBdr>
            <w:top w:val="none" w:sz="0" w:space="0" w:color="auto"/>
            <w:left w:val="none" w:sz="0" w:space="0" w:color="auto"/>
            <w:bottom w:val="none" w:sz="0" w:space="0" w:color="auto"/>
            <w:right w:val="none" w:sz="0" w:space="0" w:color="auto"/>
          </w:divBdr>
        </w:div>
        <w:div w:id="1888297147">
          <w:marLeft w:val="0"/>
          <w:marRight w:val="0"/>
          <w:marTop w:val="0"/>
          <w:marBottom w:val="0"/>
          <w:divBdr>
            <w:top w:val="none" w:sz="0" w:space="0" w:color="auto"/>
            <w:left w:val="none" w:sz="0" w:space="0" w:color="auto"/>
            <w:bottom w:val="none" w:sz="0" w:space="0" w:color="auto"/>
            <w:right w:val="none" w:sz="0" w:space="0" w:color="auto"/>
          </w:divBdr>
        </w:div>
        <w:div w:id="706444311">
          <w:marLeft w:val="0"/>
          <w:marRight w:val="0"/>
          <w:marTop w:val="0"/>
          <w:marBottom w:val="0"/>
          <w:divBdr>
            <w:top w:val="none" w:sz="0" w:space="0" w:color="auto"/>
            <w:left w:val="none" w:sz="0" w:space="0" w:color="auto"/>
            <w:bottom w:val="none" w:sz="0" w:space="0" w:color="auto"/>
            <w:right w:val="none" w:sz="0" w:space="0" w:color="auto"/>
          </w:divBdr>
        </w:div>
        <w:div w:id="845943422">
          <w:marLeft w:val="0"/>
          <w:marRight w:val="0"/>
          <w:marTop w:val="0"/>
          <w:marBottom w:val="0"/>
          <w:divBdr>
            <w:top w:val="none" w:sz="0" w:space="0" w:color="auto"/>
            <w:left w:val="none" w:sz="0" w:space="0" w:color="auto"/>
            <w:bottom w:val="none" w:sz="0" w:space="0" w:color="auto"/>
            <w:right w:val="none" w:sz="0" w:space="0" w:color="auto"/>
          </w:divBdr>
        </w:div>
        <w:div w:id="1927377419">
          <w:marLeft w:val="0"/>
          <w:marRight w:val="0"/>
          <w:marTop w:val="0"/>
          <w:marBottom w:val="0"/>
          <w:divBdr>
            <w:top w:val="none" w:sz="0" w:space="0" w:color="auto"/>
            <w:left w:val="none" w:sz="0" w:space="0" w:color="auto"/>
            <w:bottom w:val="none" w:sz="0" w:space="0" w:color="auto"/>
            <w:right w:val="none" w:sz="0" w:space="0" w:color="auto"/>
          </w:divBdr>
        </w:div>
        <w:div w:id="1220215759">
          <w:marLeft w:val="0"/>
          <w:marRight w:val="0"/>
          <w:marTop w:val="0"/>
          <w:marBottom w:val="0"/>
          <w:divBdr>
            <w:top w:val="none" w:sz="0" w:space="0" w:color="auto"/>
            <w:left w:val="none" w:sz="0" w:space="0" w:color="auto"/>
            <w:bottom w:val="none" w:sz="0" w:space="0" w:color="auto"/>
            <w:right w:val="none" w:sz="0" w:space="0" w:color="auto"/>
          </w:divBdr>
        </w:div>
        <w:div w:id="526794983">
          <w:marLeft w:val="0"/>
          <w:marRight w:val="0"/>
          <w:marTop w:val="0"/>
          <w:marBottom w:val="0"/>
          <w:divBdr>
            <w:top w:val="none" w:sz="0" w:space="0" w:color="auto"/>
            <w:left w:val="none" w:sz="0" w:space="0" w:color="auto"/>
            <w:bottom w:val="none" w:sz="0" w:space="0" w:color="auto"/>
            <w:right w:val="none" w:sz="0" w:space="0" w:color="auto"/>
          </w:divBdr>
        </w:div>
        <w:div w:id="1871601260">
          <w:marLeft w:val="0"/>
          <w:marRight w:val="0"/>
          <w:marTop w:val="0"/>
          <w:marBottom w:val="0"/>
          <w:divBdr>
            <w:top w:val="none" w:sz="0" w:space="0" w:color="auto"/>
            <w:left w:val="none" w:sz="0" w:space="0" w:color="auto"/>
            <w:bottom w:val="none" w:sz="0" w:space="0" w:color="auto"/>
            <w:right w:val="none" w:sz="0" w:space="0" w:color="auto"/>
          </w:divBdr>
        </w:div>
        <w:div w:id="91322769">
          <w:marLeft w:val="0"/>
          <w:marRight w:val="0"/>
          <w:marTop w:val="0"/>
          <w:marBottom w:val="0"/>
          <w:divBdr>
            <w:top w:val="none" w:sz="0" w:space="0" w:color="auto"/>
            <w:left w:val="none" w:sz="0" w:space="0" w:color="auto"/>
            <w:bottom w:val="none" w:sz="0" w:space="0" w:color="auto"/>
            <w:right w:val="none" w:sz="0" w:space="0" w:color="auto"/>
          </w:divBdr>
        </w:div>
        <w:div w:id="1254703213">
          <w:marLeft w:val="0"/>
          <w:marRight w:val="0"/>
          <w:marTop w:val="0"/>
          <w:marBottom w:val="0"/>
          <w:divBdr>
            <w:top w:val="none" w:sz="0" w:space="0" w:color="auto"/>
            <w:left w:val="none" w:sz="0" w:space="0" w:color="auto"/>
            <w:bottom w:val="none" w:sz="0" w:space="0" w:color="auto"/>
            <w:right w:val="none" w:sz="0" w:space="0" w:color="auto"/>
          </w:divBdr>
        </w:div>
        <w:div w:id="550769336">
          <w:marLeft w:val="0"/>
          <w:marRight w:val="0"/>
          <w:marTop w:val="0"/>
          <w:marBottom w:val="0"/>
          <w:divBdr>
            <w:top w:val="none" w:sz="0" w:space="0" w:color="auto"/>
            <w:left w:val="none" w:sz="0" w:space="0" w:color="auto"/>
            <w:bottom w:val="none" w:sz="0" w:space="0" w:color="auto"/>
            <w:right w:val="none" w:sz="0" w:space="0" w:color="auto"/>
          </w:divBdr>
        </w:div>
        <w:div w:id="731588037">
          <w:marLeft w:val="0"/>
          <w:marRight w:val="0"/>
          <w:marTop w:val="0"/>
          <w:marBottom w:val="0"/>
          <w:divBdr>
            <w:top w:val="none" w:sz="0" w:space="0" w:color="auto"/>
            <w:left w:val="none" w:sz="0" w:space="0" w:color="auto"/>
            <w:bottom w:val="none" w:sz="0" w:space="0" w:color="auto"/>
            <w:right w:val="none" w:sz="0" w:space="0" w:color="auto"/>
          </w:divBdr>
        </w:div>
        <w:div w:id="132214406">
          <w:marLeft w:val="0"/>
          <w:marRight w:val="0"/>
          <w:marTop w:val="0"/>
          <w:marBottom w:val="0"/>
          <w:divBdr>
            <w:top w:val="none" w:sz="0" w:space="0" w:color="auto"/>
            <w:left w:val="none" w:sz="0" w:space="0" w:color="auto"/>
            <w:bottom w:val="none" w:sz="0" w:space="0" w:color="auto"/>
            <w:right w:val="none" w:sz="0" w:space="0" w:color="auto"/>
          </w:divBdr>
        </w:div>
      </w:divsChild>
    </w:div>
    <w:div w:id="632902632">
      <w:bodyDiv w:val="1"/>
      <w:marLeft w:val="0"/>
      <w:marRight w:val="0"/>
      <w:marTop w:val="0"/>
      <w:marBottom w:val="0"/>
      <w:divBdr>
        <w:top w:val="none" w:sz="0" w:space="0" w:color="auto"/>
        <w:left w:val="none" w:sz="0" w:space="0" w:color="auto"/>
        <w:bottom w:val="none" w:sz="0" w:space="0" w:color="auto"/>
        <w:right w:val="none" w:sz="0" w:space="0" w:color="auto"/>
      </w:divBdr>
    </w:div>
    <w:div w:id="641353754">
      <w:bodyDiv w:val="1"/>
      <w:marLeft w:val="0"/>
      <w:marRight w:val="0"/>
      <w:marTop w:val="0"/>
      <w:marBottom w:val="0"/>
      <w:divBdr>
        <w:top w:val="none" w:sz="0" w:space="0" w:color="auto"/>
        <w:left w:val="none" w:sz="0" w:space="0" w:color="auto"/>
        <w:bottom w:val="none" w:sz="0" w:space="0" w:color="auto"/>
        <w:right w:val="none" w:sz="0" w:space="0" w:color="auto"/>
      </w:divBdr>
    </w:div>
    <w:div w:id="887036290">
      <w:bodyDiv w:val="1"/>
      <w:marLeft w:val="0"/>
      <w:marRight w:val="0"/>
      <w:marTop w:val="0"/>
      <w:marBottom w:val="0"/>
      <w:divBdr>
        <w:top w:val="none" w:sz="0" w:space="0" w:color="auto"/>
        <w:left w:val="none" w:sz="0" w:space="0" w:color="auto"/>
        <w:bottom w:val="none" w:sz="0" w:space="0" w:color="auto"/>
        <w:right w:val="none" w:sz="0" w:space="0" w:color="auto"/>
      </w:divBdr>
    </w:div>
    <w:div w:id="1338731341">
      <w:bodyDiv w:val="1"/>
      <w:marLeft w:val="0"/>
      <w:marRight w:val="0"/>
      <w:marTop w:val="0"/>
      <w:marBottom w:val="0"/>
      <w:divBdr>
        <w:top w:val="none" w:sz="0" w:space="0" w:color="auto"/>
        <w:left w:val="none" w:sz="0" w:space="0" w:color="auto"/>
        <w:bottom w:val="none" w:sz="0" w:space="0" w:color="auto"/>
        <w:right w:val="none" w:sz="0" w:space="0" w:color="auto"/>
      </w:divBdr>
    </w:div>
    <w:div w:id="1494105867">
      <w:bodyDiv w:val="1"/>
      <w:marLeft w:val="0"/>
      <w:marRight w:val="0"/>
      <w:marTop w:val="0"/>
      <w:marBottom w:val="0"/>
      <w:divBdr>
        <w:top w:val="none" w:sz="0" w:space="0" w:color="auto"/>
        <w:left w:val="none" w:sz="0" w:space="0" w:color="auto"/>
        <w:bottom w:val="none" w:sz="0" w:space="0" w:color="auto"/>
        <w:right w:val="none" w:sz="0" w:space="0" w:color="auto"/>
      </w:divBdr>
    </w:div>
    <w:div w:id="1778987647">
      <w:bodyDiv w:val="1"/>
      <w:marLeft w:val="0"/>
      <w:marRight w:val="0"/>
      <w:marTop w:val="0"/>
      <w:marBottom w:val="0"/>
      <w:divBdr>
        <w:top w:val="none" w:sz="0" w:space="0" w:color="auto"/>
        <w:left w:val="none" w:sz="0" w:space="0" w:color="auto"/>
        <w:bottom w:val="none" w:sz="0" w:space="0" w:color="auto"/>
        <w:right w:val="none" w:sz="0" w:space="0" w:color="auto"/>
      </w:divBdr>
    </w:div>
    <w:div w:id="1784109452">
      <w:bodyDiv w:val="1"/>
      <w:marLeft w:val="0"/>
      <w:marRight w:val="0"/>
      <w:marTop w:val="0"/>
      <w:marBottom w:val="0"/>
      <w:divBdr>
        <w:top w:val="none" w:sz="0" w:space="0" w:color="auto"/>
        <w:left w:val="none" w:sz="0" w:space="0" w:color="auto"/>
        <w:bottom w:val="none" w:sz="0" w:space="0" w:color="auto"/>
        <w:right w:val="none" w:sz="0" w:space="0" w:color="auto"/>
      </w:divBdr>
    </w:div>
    <w:div w:id="1824810383">
      <w:bodyDiv w:val="1"/>
      <w:marLeft w:val="0"/>
      <w:marRight w:val="0"/>
      <w:marTop w:val="0"/>
      <w:marBottom w:val="0"/>
      <w:divBdr>
        <w:top w:val="none" w:sz="0" w:space="0" w:color="auto"/>
        <w:left w:val="none" w:sz="0" w:space="0" w:color="auto"/>
        <w:bottom w:val="none" w:sz="0" w:space="0" w:color="auto"/>
        <w:right w:val="none" w:sz="0" w:space="0" w:color="auto"/>
      </w:divBdr>
    </w:div>
    <w:div w:id="1937203795">
      <w:bodyDiv w:val="1"/>
      <w:marLeft w:val="0"/>
      <w:marRight w:val="0"/>
      <w:marTop w:val="0"/>
      <w:marBottom w:val="0"/>
      <w:divBdr>
        <w:top w:val="none" w:sz="0" w:space="0" w:color="auto"/>
        <w:left w:val="none" w:sz="0" w:space="0" w:color="auto"/>
        <w:bottom w:val="none" w:sz="0" w:space="0" w:color="auto"/>
        <w:right w:val="none" w:sz="0" w:space="0" w:color="auto"/>
      </w:divBdr>
    </w:div>
    <w:div w:id="2124882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la.kpi.ua/handle/123456789/41193"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2782/2524-0072/2021-31-37" TargetMode="External"/><Relationship Id="rId17" Type="http://schemas.openxmlformats.org/officeDocument/2006/relationships/hyperlink" Target="https://repository.kpi.kharkov.ua/server/api/core/bitstreams/620d1bfe-e281-4652-93d5-34023456b9f3/content" TargetMode="External"/><Relationship Id="rId2" Type="http://schemas.openxmlformats.org/officeDocument/2006/relationships/numbering" Target="numbering.xml"/><Relationship Id="rId16" Type="http://schemas.openxmlformats.org/officeDocument/2006/relationships/hyperlink" Target="http://onu.edu.ua/pub/bank/userfiles/files/ggf/naukova_diyalnist/naukovi_konf_GGF/Modeli_mizhdystsyplinarnykh_prohram_2020.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______Microsoft_PowerPoint2.sldx"/><Relationship Id="rId5" Type="http://schemas.openxmlformats.org/officeDocument/2006/relationships/webSettings" Target="webSettings.xml"/><Relationship Id="rId15" Type="http://schemas.openxmlformats.org/officeDocument/2006/relationships/hyperlink" Target="file:///C:\Users\User\Downloads\&#8470;%202(58)%20(2021)" TargetMode="External"/><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______Microsoft_PowerPoint1.sldx"/><Relationship Id="rId14" Type="http://schemas.openxmlformats.org/officeDocument/2006/relationships/hyperlink" Target="https://doi.org/10.35432/1993-8330appa38420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96F297-C828-4686-A4C4-BBA6D13962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70</Pages>
  <Words>17166</Words>
  <Characters>97847</Characters>
  <Application>Microsoft Office Word</Application>
  <DocSecurity>0</DocSecurity>
  <Lines>815</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114784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4</cp:revision>
  <cp:lastPrinted>2023-06-21T06:32:00Z</cp:lastPrinted>
  <dcterms:created xsi:type="dcterms:W3CDTF">2023-06-21T10:04:00Z</dcterms:created>
  <dcterms:modified xsi:type="dcterms:W3CDTF">2023-09-28T08:22:00Z</dcterms:modified>
</cp:coreProperties>
</file>