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D41CB" w:rsidRDefault="008D41CB" w:rsidP="008D41CB">
      <w:pPr>
        <w:spacing w:line="360" w:lineRule="auto"/>
        <w:jc w:val="center"/>
        <w:rPr>
          <w:sz w:val="28"/>
          <w:szCs w:val="28"/>
          <w:lang w:val="uk-UA"/>
        </w:rPr>
      </w:pPr>
      <w:r w:rsidRPr="00590288">
        <w:rPr>
          <w:sz w:val="28"/>
          <w:szCs w:val="28"/>
          <w:lang w:val="uk-UA"/>
        </w:rPr>
        <w:t>Одеський національний університет імені І.І. Мечникова</w:t>
      </w:r>
    </w:p>
    <w:p w:rsidR="008D41CB" w:rsidRDefault="008D41CB" w:rsidP="008D41CB">
      <w:pPr>
        <w:spacing w:line="360" w:lineRule="auto"/>
        <w:jc w:val="center"/>
        <w:rPr>
          <w:sz w:val="28"/>
          <w:szCs w:val="28"/>
          <w:lang w:val="uk-UA"/>
        </w:rPr>
      </w:pPr>
      <w:r>
        <w:rPr>
          <w:sz w:val="28"/>
          <w:szCs w:val="28"/>
          <w:lang w:val="uk-UA"/>
        </w:rPr>
        <w:t>Економіко-правовий факультет</w:t>
      </w:r>
    </w:p>
    <w:p w:rsidR="008D41CB" w:rsidRDefault="008D41CB" w:rsidP="008D41CB">
      <w:pPr>
        <w:spacing w:line="360" w:lineRule="auto"/>
        <w:jc w:val="center"/>
        <w:rPr>
          <w:sz w:val="28"/>
          <w:szCs w:val="28"/>
          <w:lang w:val="uk-UA"/>
        </w:rPr>
      </w:pPr>
      <w:r>
        <w:rPr>
          <w:sz w:val="28"/>
          <w:szCs w:val="28"/>
          <w:lang w:val="uk-UA"/>
        </w:rPr>
        <w:t>Кафедра цивільно-правових дисциплін</w:t>
      </w:r>
    </w:p>
    <w:p w:rsidR="008D41CB" w:rsidRDefault="008D41CB" w:rsidP="008D41CB">
      <w:pPr>
        <w:spacing w:line="360" w:lineRule="auto"/>
        <w:jc w:val="center"/>
        <w:rPr>
          <w:sz w:val="28"/>
          <w:szCs w:val="28"/>
          <w:lang w:val="uk-UA"/>
        </w:rPr>
      </w:pPr>
    </w:p>
    <w:p w:rsidR="008D41CB" w:rsidRDefault="008D41CB" w:rsidP="0079391B">
      <w:pPr>
        <w:spacing w:line="360" w:lineRule="auto"/>
        <w:rPr>
          <w:sz w:val="28"/>
          <w:szCs w:val="28"/>
          <w:lang w:val="uk-UA"/>
        </w:rPr>
      </w:pPr>
    </w:p>
    <w:p w:rsidR="008D41CB" w:rsidRDefault="008D41CB" w:rsidP="008D41CB">
      <w:pPr>
        <w:spacing w:line="360" w:lineRule="auto"/>
        <w:jc w:val="center"/>
        <w:rPr>
          <w:b/>
          <w:sz w:val="28"/>
          <w:szCs w:val="28"/>
          <w:lang w:val="uk-UA"/>
        </w:rPr>
      </w:pPr>
    </w:p>
    <w:p w:rsidR="008D41CB" w:rsidRDefault="008D41CB" w:rsidP="008D41CB">
      <w:pPr>
        <w:spacing w:line="360" w:lineRule="auto"/>
        <w:jc w:val="center"/>
        <w:rPr>
          <w:b/>
          <w:sz w:val="28"/>
          <w:szCs w:val="28"/>
          <w:lang w:val="uk-UA"/>
        </w:rPr>
      </w:pPr>
      <w:r w:rsidRPr="003209BF">
        <w:rPr>
          <w:b/>
          <w:sz w:val="28"/>
          <w:szCs w:val="28"/>
          <w:lang w:val="uk-UA"/>
        </w:rPr>
        <w:t>Д</w:t>
      </w:r>
      <w:r>
        <w:rPr>
          <w:b/>
          <w:sz w:val="28"/>
          <w:szCs w:val="28"/>
          <w:lang w:val="uk-UA"/>
        </w:rPr>
        <w:t xml:space="preserve"> </w:t>
      </w:r>
      <w:r w:rsidRPr="003209BF">
        <w:rPr>
          <w:b/>
          <w:sz w:val="28"/>
          <w:szCs w:val="28"/>
          <w:lang w:val="uk-UA"/>
        </w:rPr>
        <w:t>и</w:t>
      </w:r>
      <w:r>
        <w:rPr>
          <w:b/>
          <w:sz w:val="28"/>
          <w:szCs w:val="28"/>
          <w:lang w:val="uk-UA"/>
        </w:rPr>
        <w:t xml:space="preserve"> </w:t>
      </w:r>
      <w:r w:rsidRPr="003209BF">
        <w:rPr>
          <w:b/>
          <w:sz w:val="28"/>
          <w:szCs w:val="28"/>
          <w:lang w:val="uk-UA"/>
        </w:rPr>
        <w:t>п</w:t>
      </w:r>
      <w:r>
        <w:rPr>
          <w:b/>
          <w:sz w:val="28"/>
          <w:szCs w:val="28"/>
          <w:lang w:val="uk-UA"/>
        </w:rPr>
        <w:t xml:space="preserve"> </w:t>
      </w:r>
      <w:r w:rsidRPr="003209BF">
        <w:rPr>
          <w:b/>
          <w:sz w:val="28"/>
          <w:szCs w:val="28"/>
          <w:lang w:val="uk-UA"/>
        </w:rPr>
        <w:t>л</w:t>
      </w:r>
      <w:r>
        <w:rPr>
          <w:b/>
          <w:sz w:val="28"/>
          <w:szCs w:val="28"/>
          <w:lang w:val="uk-UA"/>
        </w:rPr>
        <w:t xml:space="preserve"> </w:t>
      </w:r>
      <w:r w:rsidRPr="003209BF">
        <w:rPr>
          <w:b/>
          <w:sz w:val="28"/>
          <w:szCs w:val="28"/>
          <w:lang w:val="uk-UA"/>
        </w:rPr>
        <w:t>о</w:t>
      </w:r>
      <w:r>
        <w:rPr>
          <w:b/>
          <w:sz w:val="28"/>
          <w:szCs w:val="28"/>
          <w:lang w:val="uk-UA"/>
        </w:rPr>
        <w:t xml:space="preserve"> </w:t>
      </w:r>
      <w:r w:rsidRPr="003209BF">
        <w:rPr>
          <w:b/>
          <w:sz w:val="28"/>
          <w:szCs w:val="28"/>
          <w:lang w:val="uk-UA"/>
        </w:rPr>
        <w:t>м</w:t>
      </w:r>
      <w:r>
        <w:rPr>
          <w:b/>
          <w:sz w:val="28"/>
          <w:szCs w:val="28"/>
          <w:lang w:val="uk-UA"/>
        </w:rPr>
        <w:t xml:space="preserve"> </w:t>
      </w:r>
      <w:r w:rsidRPr="003209BF">
        <w:rPr>
          <w:b/>
          <w:sz w:val="28"/>
          <w:szCs w:val="28"/>
          <w:lang w:val="uk-UA"/>
        </w:rPr>
        <w:t>н</w:t>
      </w:r>
      <w:r>
        <w:rPr>
          <w:b/>
          <w:sz w:val="28"/>
          <w:szCs w:val="28"/>
          <w:lang w:val="uk-UA"/>
        </w:rPr>
        <w:t xml:space="preserve"> </w:t>
      </w:r>
      <w:r w:rsidRPr="003209BF">
        <w:rPr>
          <w:b/>
          <w:sz w:val="28"/>
          <w:szCs w:val="28"/>
          <w:lang w:val="uk-UA"/>
        </w:rPr>
        <w:t xml:space="preserve">а </w:t>
      </w:r>
      <w:r>
        <w:rPr>
          <w:b/>
          <w:sz w:val="28"/>
          <w:szCs w:val="28"/>
          <w:lang w:val="uk-UA"/>
        </w:rPr>
        <w:t xml:space="preserve"> </w:t>
      </w:r>
      <w:r w:rsidRPr="003209BF">
        <w:rPr>
          <w:b/>
          <w:sz w:val="28"/>
          <w:szCs w:val="28"/>
          <w:lang w:val="uk-UA"/>
        </w:rPr>
        <w:t>р</w:t>
      </w:r>
      <w:r>
        <w:rPr>
          <w:b/>
          <w:sz w:val="28"/>
          <w:szCs w:val="28"/>
          <w:lang w:val="uk-UA"/>
        </w:rPr>
        <w:t xml:space="preserve"> </w:t>
      </w:r>
      <w:r w:rsidRPr="003209BF">
        <w:rPr>
          <w:b/>
          <w:sz w:val="28"/>
          <w:szCs w:val="28"/>
          <w:lang w:val="uk-UA"/>
        </w:rPr>
        <w:t>о</w:t>
      </w:r>
      <w:r>
        <w:rPr>
          <w:b/>
          <w:sz w:val="28"/>
          <w:szCs w:val="28"/>
          <w:lang w:val="uk-UA"/>
        </w:rPr>
        <w:t xml:space="preserve"> </w:t>
      </w:r>
      <w:r w:rsidRPr="003209BF">
        <w:rPr>
          <w:b/>
          <w:sz w:val="28"/>
          <w:szCs w:val="28"/>
          <w:lang w:val="uk-UA"/>
        </w:rPr>
        <w:t>б</w:t>
      </w:r>
      <w:r>
        <w:rPr>
          <w:b/>
          <w:sz w:val="28"/>
          <w:szCs w:val="28"/>
          <w:lang w:val="uk-UA"/>
        </w:rPr>
        <w:t xml:space="preserve"> </w:t>
      </w:r>
      <w:r w:rsidRPr="003209BF">
        <w:rPr>
          <w:b/>
          <w:sz w:val="28"/>
          <w:szCs w:val="28"/>
          <w:lang w:val="uk-UA"/>
        </w:rPr>
        <w:t>о</w:t>
      </w:r>
      <w:r>
        <w:rPr>
          <w:b/>
          <w:sz w:val="28"/>
          <w:szCs w:val="28"/>
          <w:lang w:val="uk-UA"/>
        </w:rPr>
        <w:t xml:space="preserve"> </w:t>
      </w:r>
      <w:r w:rsidRPr="003209BF">
        <w:rPr>
          <w:b/>
          <w:sz w:val="28"/>
          <w:szCs w:val="28"/>
          <w:lang w:val="uk-UA"/>
        </w:rPr>
        <w:t>т</w:t>
      </w:r>
      <w:r>
        <w:rPr>
          <w:b/>
          <w:sz w:val="28"/>
          <w:szCs w:val="28"/>
          <w:lang w:val="uk-UA"/>
        </w:rPr>
        <w:t xml:space="preserve"> </w:t>
      </w:r>
      <w:r w:rsidRPr="003209BF">
        <w:rPr>
          <w:b/>
          <w:sz w:val="28"/>
          <w:szCs w:val="28"/>
          <w:lang w:val="uk-UA"/>
        </w:rPr>
        <w:t>а</w:t>
      </w:r>
    </w:p>
    <w:p w:rsidR="008D41CB" w:rsidRPr="003209BF" w:rsidRDefault="008D41CB" w:rsidP="008D41CB">
      <w:pPr>
        <w:spacing w:line="360" w:lineRule="auto"/>
        <w:jc w:val="center"/>
        <w:rPr>
          <w:sz w:val="28"/>
          <w:szCs w:val="28"/>
          <w:lang w:val="uk-UA"/>
        </w:rPr>
      </w:pPr>
      <w:r w:rsidRPr="003209BF">
        <w:rPr>
          <w:sz w:val="28"/>
          <w:szCs w:val="28"/>
          <w:lang w:val="uk-UA"/>
        </w:rPr>
        <w:t>освітньо-кваліфікаційн</w:t>
      </w:r>
      <w:r>
        <w:rPr>
          <w:sz w:val="28"/>
          <w:szCs w:val="28"/>
          <w:lang w:val="uk-UA"/>
        </w:rPr>
        <w:t>ого</w:t>
      </w:r>
      <w:r w:rsidRPr="003209BF">
        <w:rPr>
          <w:sz w:val="28"/>
          <w:szCs w:val="28"/>
          <w:lang w:val="uk-UA"/>
        </w:rPr>
        <w:t xml:space="preserve"> рівн</w:t>
      </w:r>
      <w:r>
        <w:rPr>
          <w:sz w:val="28"/>
          <w:szCs w:val="28"/>
          <w:lang w:val="uk-UA"/>
        </w:rPr>
        <w:t xml:space="preserve">я спеціаліста </w:t>
      </w:r>
    </w:p>
    <w:p w:rsidR="008D41CB" w:rsidRDefault="008D41CB" w:rsidP="008D41CB">
      <w:pPr>
        <w:jc w:val="center"/>
        <w:rPr>
          <w:b/>
          <w:sz w:val="28"/>
          <w:szCs w:val="28"/>
          <w:lang w:val="uk-UA"/>
        </w:rPr>
      </w:pPr>
      <w:r w:rsidRPr="003209BF">
        <w:rPr>
          <w:sz w:val="28"/>
          <w:szCs w:val="28"/>
          <w:lang w:val="uk-UA"/>
        </w:rPr>
        <w:t>на тему:</w:t>
      </w:r>
      <w:r>
        <w:rPr>
          <w:b/>
          <w:sz w:val="28"/>
          <w:szCs w:val="28"/>
          <w:lang w:val="uk-UA"/>
        </w:rPr>
        <w:t xml:space="preserve"> “</w:t>
      </w:r>
      <w:r w:rsidR="008756DA">
        <w:rPr>
          <w:b/>
          <w:sz w:val="28"/>
          <w:szCs w:val="28"/>
          <w:lang w:val="uk-UA"/>
        </w:rPr>
        <w:t>Правова природа засобів індивідуалізації комерційних організацій</w:t>
      </w:r>
      <w:r>
        <w:rPr>
          <w:b/>
          <w:sz w:val="28"/>
          <w:szCs w:val="28"/>
          <w:lang w:val="uk-UA"/>
        </w:rPr>
        <w:t>”</w:t>
      </w:r>
    </w:p>
    <w:p w:rsidR="008756DA" w:rsidRDefault="008756DA" w:rsidP="008D41CB">
      <w:pPr>
        <w:jc w:val="center"/>
        <w:rPr>
          <w:b/>
          <w:lang w:val="uk-UA"/>
        </w:rPr>
      </w:pPr>
    </w:p>
    <w:p w:rsidR="008756DA" w:rsidRPr="008756DA" w:rsidRDefault="008756DA" w:rsidP="008D41CB">
      <w:pPr>
        <w:jc w:val="center"/>
        <w:rPr>
          <w:b/>
          <w:lang w:val="en-US"/>
        </w:rPr>
      </w:pPr>
      <w:r>
        <w:rPr>
          <w:b/>
          <w:lang w:val="en-US"/>
        </w:rPr>
        <w:t>Legal nature of means of the commercial organizations’ individualization</w:t>
      </w:r>
    </w:p>
    <w:p w:rsidR="008D41CB" w:rsidRDefault="008D41CB" w:rsidP="008D41CB">
      <w:pPr>
        <w:spacing w:line="360" w:lineRule="auto"/>
        <w:jc w:val="center"/>
        <w:rPr>
          <w:lang w:val="uk-UA"/>
        </w:rPr>
      </w:pPr>
    </w:p>
    <w:p w:rsidR="008D41CB" w:rsidRDefault="008D41CB" w:rsidP="008D41CB">
      <w:pPr>
        <w:spacing w:line="360" w:lineRule="auto"/>
        <w:jc w:val="center"/>
        <w:rPr>
          <w:lang w:val="uk-UA"/>
        </w:rPr>
      </w:pPr>
    </w:p>
    <w:p w:rsidR="008D41CB" w:rsidRDefault="008D41CB" w:rsidP="008D41CB">
      <w:pPr>
        <w:spacing w:line="360" w:lineRule="auto"/>
        <w:jc w:val="center"/>
        <w:rPr>
          <w:lang w:val="uk-UA"/>
        </w:rPr>
      </w:pPr>
    </w:p>
    <w:p w:rsidR="008D41CB" w:rsidRDefault="008D41CB" w:rsidP="008D41CB">
      <w:pPr>
        <w:rPr>
          <w:b/>
          <w:sz w:val="28"/>
          <w:szCs w:val="28"/>
          <w:lang w:val="uk-UA"/>
        </w:rPr>
      </w:pPr>
    </w:p>
    <w:p w:rsidR="008D41CB" w:rsidRDefault="008756DA" w:rsidP="008D41CB">
      <w:pPr>
        <w:ind w:firstLine="4140"/>
        <w:rPr>
          <w:sz w:val="28"/>
          <w:szCs w:val="28"/>
          <w:lang w:val="uk-UA"/>
        </w:rPr>
      </w:pPr>
      <w:r>
        <w:rPr>
          <w:sz w:val="28"/>
          <w:szCs w:val="28"/>
          <w:lang w:val="uk-UA"/>
        </w:rPr>
        <w:t>Виконав студент</w:t>
      </w:r>
      <w:r w:rsidR="008D41CB" w:rsidRPr="00E12947">
        <w:rPr>
          <w:sz w:val="28"/>
          <w:szCs w:val="28"/>
          <w:lang w:val="uk-UA"/>
        </w:rPr>
        <w:t xml:space="preserve"> денної форми навчання,</w:t>
      </w:r>
    </w:p>
    <w:p w:rsidR="008D41CB" w:rsidRPr="008D41CB" w:rsidRDefault="008D41CB" w:rsidP="008D41CB">
      <w:pPr>
        <w:ind w:firstLine="4140"/>
        <w:rPr>
          <w:sz w:val="28"/>
          <w:szCs w:val="28"/>
        </w:rPr>
      </w:pPr>
      <w:r>
        <w:rPr>
          <w:sz w:val="28"/>
          <w:szCs w:val="28"/>
          <w:lang w:val="uk-UA"/>
        </w:rPr>
        <w:t>Спеціальність</w:t>
      </w:r>
      <w:r w:rsidR="004A23EE">
        <w:rPr>
          <w:sz w:val="28"/>
          <w:szCs w:val="28"/>
        </w:rPr>
        <w:t xml:space="preserve"> 081, </w:t>
      </w:r>
      <w:r w:rsidR="004A23EE">
        <w:rPr>
          <w:sz w:val="28"/>
          <w:szCs w:val="28"/>
          <w:lang w:val="uk-UA"/>
        </w:rPr>
        <w:t>Право (правознавство)</w:t>
      </w:r>
    </w:p>
    <w:p w:rsidR="008D41CB" w:rsidRDefault="008D41CB" w:rsidP="008D41CB">
      <w:pPr>
        <w:ind w:firstLine="4140"/>
        <w:rPr>
          <w:sz w:val="28"/>
          <w:szCs w:val="28"/>
          <w:lang w:val="uk-UA"/>
        </w:rPr>
      </w:pPr>
      <w:proofErr w:type="spellStart"/>
      <w:r>
        <w:rPr>
          <w:sz w:val="28"/>
          <w:szCs w:val="28"/>
          <w:lang w:val="uk-UA"/>
        </w:rPr>
        <w:t>Апексімов</w:t>
      </w:r>
      <w:proofErr w:type="spellEnd"/>
      <w:r>
        <w:rPr>
          <w:sz w:val="28"/>
          <w:szCs w:val="28"/>
          <w:lang w:val="uk-UA"/>
        </w:rPr>
        <w:t xml:space="preserve"> Ігор Сергійович</w:t>
      </w:r>
    </w:p>
    <w:p w:rsidR="008D41CB" w:rsidRPr="00E12947" w:rsidRDefault="008D41CB" w:rsidP="008D41CB">
      <w:pPr>
        <w:ind w:firstLine="4140"/>
        <w:rPr>
          <w:sz w:val="28"/>
          <w:szCs w:val="28"/>
          <w:lang w:val="uk-UA"/>
        </w:rPr>
      </w:pPr>
    </w:p>
    <w:p w:rsidR="009C0B06" w:rsidRDefault="008D41CB" w:rsidP="009C0B06">
      <w:pPr>
        <w:ind w:firstLine="4140"/>
        <w:rPr>
          <w:sz w:val="28"/>
          <w:szCs w:val="28"/>
          <w:lang w:val="uk-UA"/>
        </w:rPr>
      </w:pPr>
      <w:r>
        <w:rPr>
          <w:sz w:val="28"/>
          <w:szCs w:val="28"/>
          <w:lang w:val="uk-UA"/>
        </w:rPr>
        <w:t>Н</w:t>
      </w:r>
      <w:r w:rsidRPr="00E12947">
        <w:rPr>
          <w:sz w:val="28"/>
          <w:szCs w:val="28"/>
          <w:lang w:val="uk-UA"/>
        </w:rPr>
        <w:t xml:space="preserve">ауковий керівник: </w:t>
      </w:r>
      <w:r w:rsidR="009C0B06">
        <w:rPr>
          <w:sz w:val="28"/>
          <w:szCs w:val="28"/>
          <w:lang w:val="uk-UA"/>
        </w:rPr>
        <w:t>старший викладач</w:t>
      </w:r>
    </w:p>
    <w:p w:rsidR="008D41CB" w:rsidRDefault="008D41CB" w:rsidP="008756DA">
      <w:pPr>
        <w:ind w:firstLine="4140"/>
        <w:rPr>
          <w:sz w:val="28"/>
          <w:szCs w:val="28"/>
          <w:lang w:val="uk-UA"/>
        </w:rPr>
      </w:pPr>
      <w:r>
        <w:rPr>
          <w:sz w:val="28"/>
          <w:szCs w:val="28"/>
          <w:lang w:val="uk-UA"/>
        </w:rPr>
        <w:t>_</w:t>
      </w:r>
      <w:r w:rsidR="008756DA">
        <w:rPr>
          <w:sz w:val="28"/>
          <w:szCs w:val="28"/>
          <w:lang w:val="uk-UA"/>
        </w:rPr>
        <w:t>_______</w:t>
      </w:r>
      <w:r w:rsidR="00FB4196">
        <w:rPr>
          <w:sz w:val="28"/>
          <w:szCs w:val="28"/>
          <w:lang w:val="uk-UA"/>
        </w:rPr>
        <w:t>__</w:t>
      </w:r>
      <w:proofErr w:type="spellStart"/>
      <w:r w:rsidR="008756DA">
        <w:rPr>
          <w:sz w:val="28"/>
          <w:szCs w:val="28"/>
          <w:lang w:val="uk-UA"/>
        </w:rPr>
        <w:t>Завертнева</w:t>
      </w:r>
      <w:proofErr w:type="spellEnd"/>
      <w:r w:rsidR="008756DA">
        <w:rPr>
          <w:sz w:val="28"/>
          <w:szCs w:val="28"/>
          <w:lang w:val="uk-UA"/>
        </w:rPr>
        <w:t>-Ярошенко В.А.</w:t>
      </w:r>
    </w:p>
    <w:p w:rsidR="008D41CB" w:rsidRDefault="008D41CB" w:rsidP="008D41CB">
      <w:pPr>
        <w:ind w:firstLine="4140"/>
        <w:jc w:val="center"/>
        <w:rPr>
          <w:sz w:val="28"/>
          <w:szCs w:val="28"/>
          <w:lang w:val="uk-UA"/>
        </w:rPr>
      </w:pPr>
      <w:r>
        <w:rPr>
          <w:sz w:val="28"/>
          <w:szCs w:val="28"/>
          <w:lang w:val="uk-UA"/>
        </w:rPr>
        <w:t xml:space="preserve">                                                 </w:t>
      </w:r>
    </w:p>
    <w:p w:rsidR="008756DA" w:rsidRPr="00E12947" w:rsidRDefault="008D41CB" w:rsidP="008756DA">
      <w:pPr>
        <w:ind w:firstLine="4140"/>
        <w:rPr>
          <w:sz w:val="28"/>
          <w:szCs w:val="28"/>
          <w:lang w:val="uk-UA"/>
        </w:rPr>
      </w:pPr>
      <w:r>
        <w:rPr>
          <w:sz w:val="28"/>
          <w:szCs w:val="28"/>
          <w:lang w:val="uk-UA"/>
        </w:rPr>
        <w:t>Р</w:t>
      </w:r>
      <w:r w:rsidRPr="00E12947">
        <w:rPr>
          <w:sz w:val="28"/>
          <w:szCs w:val="28"/>
          <w:lang w:val="uk-UA"/>
        </w:rPr>
        <w:t>ецензент:</w:t>
      </w:r>
      <w:r>
        <w:rPr>
          <w:sz w:val="28"/>
          <w:szCs w:val="28"/>
          <w:lang w:val="uk-UA"/>
        </w:rPr>
        <w:t xml:space="preserve"> </w:t>
      </w:r>
      <w:r w:rsidR="009C0B06">
        <w:rPr>
          <w:sz w:val="28"/>
          <w:szCs w:val="28"/>
          <w:lang w:val="uk-UA"/>
        </w:rPr>
        <w:t>старший викладач</w:t>
      </w:r>
      <w:r w:rsidR="008756DA">
        <w:rPr>
          <w:sz w:val="28"/>
          <w:szCs w:val="28"/>
          <w:lang w:val="uk-UA"/>
        </w:rPr>
        <w:t xml:space="preserve"> Федорко М.С.</w:t>
      </w:r>
    </w:p>
    <w:p w:rsidR="008D41CB" w:rsidRDefault="008D41CB" w:rsidP="008D41CB">
      <w:pPr>
        <w:spacing w:line="360" w:lineRule="auto"/>
        <w:jc w:val="center"/>
        <w:rPr>
          <w:b/>
          <w:sz w:val="28"/>
          <w:szCs w:val="28"/>
          <w:lang w:val="uk-UA"/>
        </w:rPr>
      </w:pPr>
    </w:p>
    <w:p w:rsidR="009C0B06" w:rsidRDefault="009C0B06" w:rsidP="008D41CB">
      <w:pPr>
        <w:spacing w:line="360" w:lineRule="auto"/>
        <w:jc w:val="both"/>
        <w:rPr>
          <w:b/>
          <w:sz w:val="28"/>
          <w:szCs w:val="28"/>
          <w:lang w:val="uk-UA"/>
        </w:rPr>
      </w:pPr>
    </w:p>
    <w:p w:rsidR="008D41CB" w:rsidRDefault="008D41CB" w:rsidP="008D41CB">
      <w:pPr>
        <w:spacing w:line="360" w:lineRule="auto"/>
        <w:jc w:val="both"/>
        <w:rPr>
          <w:sz w:val="28"/>
          <w:szCs w:val="28"/>
          <w:lang w:val="uk-UA"/>
        </w:rPr>
      </w:pPr>
      <w:r w:rsidRPr="00E12947">
        <w:rPr>
          <w:sz w:val="28"/>
          <w:szCs w:val="28"/>
          <w:lang w:val="uk-UA"/>
        </w:rPr>
        <w:t xml:space="preserve">Рекомендовано до захисту </w:t>
      </w:r>
      <w:r>
        <w:rPr>
          <w:sz w:val="28"/>
          <w:szCs w:val="28"/>
          <w:lang w:val="uk-UA"/>
        </w:rPr>
        <w:t>на</w:t>
      </w:r>
      <w:r w:rsidRPr="00E12947">
        <w:rPr>
          <w:sz w:val="28"/>
          <w:szCs w:val="28"/>
          <w:lang w:val="uk-UA"/>
        </w:rPr>
        <w:t xml:space="preserve">  </w:t>
      </w:r>
      <w:r>
        <w:rPr>
          <w:sz w:val="28"/>
          <w:szCs w:val="28"/>
          <w:lang w:val="uk-UA"/>
        </w:rPr>
        <w:t xml:space="preserve">                 Захищено на засіданні ЕК № 2</w:t>
      </w:r>
    </w:p>
    <w:p w:rsidR="008D41CB" w:rsidRPr="00E12947" w:rsidRDefault="008D41CB" w:rsidP="008D41CB">
      <w:pPr>
        <w:spacing w:line="360" w:lineRule="auto"/>
        <w:jc w:val="both"/>
        <w:rPr>
          <w:sz w:val="28"/>
          <w:szCs w:val="28"/>
          <w:lang w:val="uk-UA"/>
        </w:rPr>
      </w:pPr>
      <w:r w:rsidRPr="00E12947">
        <w:rPr>
          <w:sz w:val="28"/>
          <w:szCs w:val="28"/>
          <w:lang w:val="uk-UA"/>
        </w:rPr>
        <w:t>засіданні кафедри “___” _____</w:t>
      </w:r>
      <w:r>
        <w:rPr>
          <w:sz w:val="28"/>
          <w:szCs w:val="28"/>
          <w:lang w:val="uk-UA"/>
        </w:rPr>
        <w:t xml:space="preserve"> 2017 р.,</w:t>
      </w:r>
      <w:r w:rsidRPr="00E12947">
        <w:rPr>
          <w:sz w:val="28"/>
          <w:szCs w:val="28"/>
          <w:lang w:val="uk-UA"/>
        </w:rPr>
        <w:t xml:space="preserve"> </w:t>
      </w:r>
      <w:r>
        <w:rPr>
          <w:sz w:val="28"/>
          <w:szCs w:val="28"/>
          <w:lang w:val="uk-UA"/>
        </w:rPr>
        <w:t xml:space="preserve">   “___” _______ 2017 р., протокол № ___ </w:t>
      </w:r>
    </w:p>
    <w:p w:rsidR="008D41CB" w:rsidRPr="00E12947" w:rsidRDefault="008D41CB" w:rsidP="008D41CB">
      <w:pPr>
        <w:spacing w:line="360" w:lineRule="auto"/>
        <w:jc w:val="both"/>
        <w:rPr>
          <w:sz w:val="28"/>
          <w:szCs w:val="28"/>
          <w:lang w:val="uk-UA"/>
        </w:rPr>
      </w:pPr>
      <w:r w:rsidRPr="00E12947">
        <w:rPr>
          <w:sz w:val="28"/>
          <w:szCs w:val="28"/>
          <w:lang w:val="uk-UA"/>
        </w:rPr>
        <w:t xml:space="preserve">протокол </w:t>
      </w:r>
      <w:r>
        <w:rPr>
          <w:sz w:val="28"/>
          <w:szCs w:val="28"/>
          <w:lang w:val="uk-UA"/>
        </w:rPr>
        <w:t>№ ___                                          Оцінка _______</w:t>
      </w:r>
      <w:r w:rsidRPr="00C12FE9">
        <w:rPr>
          <w:sz w:val="28"/>
          <w:szCs w:val="28"/>
          <w:lang w:val="uk-UA"/>
        </w:rPr>
        <w:t>/</w:t>
      </w:r>
      <w:r>
        <w:rPr>
          <w:sz w:val="28"/>
          <w:szCs w:val="28"/>
          <w:lang w:val="uk-UA"/>
        </w:rPr>
        <w:t>_______</w:t>
      </w:r>
      <w:r w:rsidRPr="00C12FE9">
        <w:rPr>
          <w:sz w:val="28"/>
          <w:szCs w:val="28"/>
          <w:lang w:val="uk-UA"/>
        </w:rPr>
        <w:t>/</w:t>
      </w:r>
      <w:r>
        <w:rPr>
          <w:sz w:val="28"/>
          <w:szCs w:val="28"/>
          <w:lang w:val="uk-UA"/>
        </w:rPr>
        <w:t>_______</w:t>
      </w:r>
    </w:p>
    <w:p w:rsidR="008D41CB" w:rsidRPr="00E12947" w:rsidRDefault="008D41CB" w:rsidP="008D41CB">
      <w:pPr>
        <w:spacing w:line="360" w:lineRule="auto"/>
        <w:jc w:val="both"/>
        <w:rPr>
          <w:sz w:val="28"/>
          <w:szCs w:val="28"/>
          <w:lang w:val="uk-UA"/>
        </w:rPr>
      </w:pPr>
      <w:r w:rsidRPr="00E12947">
        <w:rPr>
          <w:sz w:val="28"/>
          <w:szCs w:val="28"/>
          <w:lang w:val="uk-UA"/>
        </w:rPr>
        <w:t>Завідувач кафедри</w:t>
      </w:r>
      <w:r>
        <w:rPr>
          <w:sz w:val="28"/>
          <w:szCs w:val="28"/>
          <w:lang w:val="uk-UA"/>
        </w:rPr>
        <w:t xml:space="preserve">                                      Голова ЕК     </w:t>
      </w:r>
    </w:p>
    <w:p w:rsidR="008D41CB" w:rsidRPr="00F30C2A" w:rsidRDefault="008756DA" w:rsidP="0079391B">
      <w:pPr>
        <w:spacing w:line="360" w:lineRule="auto"/>
        <w:jc w:val="both"/>
        <w:rPr>
          <w:sz w:val="28"/>
          <w:szCs w:val="28"/>
          <w:lang w:val="uk-UA"/>
        </w:rPr>
      </w:pPr>
      <w:proofErr w:type="spellStart"/>
      <w:r>
        <w:rPr>
          <w:sz w:val="28"/>
          <w:szCs w:val="28"/>
          <w:lang w:val="uk-UA"/>
        </w:rPr>
        <w:t>д</w:t>
      </w:r>
      <w:r w:rsidR="008D41CB">
        <w:rPr>
          <w:sz w:val="28"/>
          <w:szCs w:val="28"/>
          <w:lang w:val="uk-UA"/>
        </w:rPr>
        <w:t>.ю</w:t>
      </w:r>
      <w:r>
        <w:rPr>
          <w:sz w:val="28"/>
          <w:szCs w:val="28"/>
          <w:lang w:val="uk-UA"/>
        </w:rPr>
        <w:t>.н</w:t>
      </w:r>
      <w:proofErr w:type="spellEnd"/>
      <w:r>
        <w:rPr>
          <w:sz w:val="28"/>
          <w:szCs w:val="28"/>
          <w:lang w:val="uk-UA"/>
        </w:rPr>
        <w:t xml:space="preserve">., </w:t>
      </w:r>
      <w:proofErr w:type="spellStart"/>
      <w:r>
        <w:rPr>
          <w:sz w:val="28"/>
          <w:szCs w:val="28"/>
          <w:lang w:val="uk-UA"/>
        </w:rPr>
        <w:t>проф</w:t>
      </w:r>
      <w:proofErr w:type="spellEnd"/>
      <w:r>
        <w:rPr>
          <w:sz w:val="28"/>
          <w:szCs w:val="28"/>
          <w:lang w:val="uk-UA"/>
        </w:rPr>
        <w:t>._______</w:t>
      </w:r>
      <w:proofErr w:type="spellStart"/>
      <w:r>
        <w:rPr>
          <w:sz w:val="28"/>
          <w:szCs w:val="28"/>
          <w:lang w:val="uk-UA"/>
        </w:rPr>
        <w:t>Канзафарова</w:t>
      </w:r>
      <w:proofErr w:type="spellEnd"/>
      <w:r>
        <w:rPr>
          <w:sz w:val="28"/>
          <w:szCs w:val="28"/>
          <w:lang w:val="uk-UA"/>
        </w:rPr>
        <w:t xml:space="preserve"> І.С.     </w:t>
      </w:r>
      <w:proofErr w:type="spellStart"/>
      <w:r w:rsidR="008D41CB" w:rsidRPr="00F30C2A">
        <w:rPr>
          <w:sz w:val="28"/>
          <w:szCs w:val="28"/>
          <w:lang w:val="uk-UA"/>
        </w:rPr>
        <w:t>д</w:t>
      </w:r>
      <w:r w:rsidR="008D41CB">
        <w:rPr>
          <w:sz w:val="28"/>
          <w:szCs w:val="28"/>
          <w:lang w:val="uk-UA"/>
        </w:rPr>
        <w:t>.ю.н</w:t>
      </w:r>
      <w:proofErr w:type="spellEnd"/>
      <w:r w:rsidR="008D41CB">
        <w:rPr>
          <w:sz w:val="28"/>
          <w:szCs w:val="28"/>
          <w:lang w:val="uk-UA"/>
        </w:rPr>
        <w:t xml:space="preserve">., </w:t>
      </w:r>
      <w:r w:rsidR="008D41CB" w:rsidRPr="00F30C2A">
        <w:rPr>
          <w:sz w:val="28"/>
          <w:szCs w:val="28"/>
          <w:lang w:val="uk-UA"/>
        </w:rPr>
        <w:t>проф.</w:t>
      </w:r>
      <w:r>
        <w:rPr>
          <w:sz w:val="28"/>
          <w:szCs w:val="28"/>
          <w:lang w:val="uk-UA"/>
        </w:rPr>
        <w:t>_____</w:t>
      </w:r>
      <w:r w:rsidR="008D41CB">
        <w:rPr>
          <w:sz w:val="28"/>
          <w:szCs w:val="28"/>
          <w:lang w:val="uk-UA"/>
        </w:rPr>
        <w:t xml:space="preserve">___ </w:t>
      </w:r>
      <w:proofErr w:type="spellStart"/>
      <w:r w:rsidR="008D41CB">
        <w:rPr>
          <w:sz w:val="28"/>
          <w:szCs w:val="28"/>
          <w:lang w:val="uk-UA"/>
        </w:rPr>
        <w:t>Прієшкіна</w:t>
      </w:r>
      <w:proofErr w:type="spellEnd"/>
      <w:r w:rsidR="008D41CB">
        <w:rPr>
          <w:sz w:val="28"/>
          <w:szCs w:val="28"/>
          <w:lang w:val="uk-UA"/>
        </w:rPr>
        <w:t xml:space="preserve"> О.В.</w:t>
      </w:r>
      <w:r w:rsidR="0079391B">
        <w:rPr>
          <w:sz w:val="28"/>
          <w:szCs w:val="28"/>
          <w:lang w:val="uk-UA"/>
        </w:rPr>
        <w:t xml:space="preserve">   </w:t>
      </w:r>
      <w:r w:rsidR="008D41CB">
        <w:rPr>
          <w:sz w:val="28"/>
          <w:szCs w:val="28"/>
          <w:lang w:val="uk-UA"/>
        </w:rPr>
        <w:t xml:space="preserve">                                                           </w:t>
      </w:r>
    </w:p>
    <w:p w:rsidR="008756DA" w:rsidRDefault="008756DA" w:rsidP="008D41CB">
      <w:pPr>
        <w:spacing w:line="360" w:lineRule="auto"/>
        <w:jc w:val="center"/>
        <w:rPr>
          <w:b/>
          <w:sz w:val="28"/>
          <w:szCs w:val="28"/>
          <w:lang w:val="uk-UA"/>
        </w:rPr>
      </w:pPr>
    </w:p>
    <w:p w:rsidR="00BC5506" w:rsidRDefault="00BC5506" w:rsidP="008D41CB">
      <w:pPr>
        <w:spacing w:line="360" w:lineRule="auto"/>
        <w:jc w:val="center"/>
        <w:rPr>
          <w:b/>
          <w:sz w:val="28"/>
          <w:szCs w:val="28"/>
          <w:lang w:val="uk-UA"/>
        </w:rPr>
      </w:pPr>
    </w:p>
    <w:p w:rsidR="000366F6" w:rsidRDefault="008D41CB" w:rsidP="00BC5506">
      <w:pPr>
        <w:spacing w:line="360" w:lineRule="auto"/>
        <w:jc w:val="center"/>
        <w:rPr>
          <w:b/>
          <w:sz w:val="28"/>
          <w:szCs w:val="28"/>
          <w:lang w:val="uk-UA"/>
        </w:rPr>
      </w:pPr>
      <w:r>
        <w:rPr>
          <w:b/>
          <w:sz w:val="28"/>
          <w:szCs w:val="28"/>
          <w:lang w:val="uk-UA"/>
        </w:rPr>
        <w:t>Одеса – 2017</w:t>
      </w:r>
    </w:p>
    <w:p w:rsidR="00977206" w:rsidRDefault="00977206" w:rsidP="00EA5D37">
      <w:pPr>
        <w:spacing w:line="360" w:lineRule="auto"/>
        <w:jc w:val="center"/>
        <w:rPr>
          <w:b/>
          <w:sz w:val="28"/>
          <w:szCs w:val="28"/>
          <w:lang w:val="uk-UA"/>
        </w:rPr>
      </w:pPr>
    </w:p>
    <w:p w:rsidR="00977206" w:rsidRDefault="00977206" w:rsidP="00EA5D37">
      <w:pPr>
        <w:spacing w:line="360" w:lineRule="auto"/>
        <w:jc w:val="center"/>
        <w:rPr>
          <w:b/>
          <w:sz w:val="28"/>
          <w:szCs w:val="28"/>
          <w:lang w:val="uk-UA"/>
        </w:rPr>
      </w:pPr>
    </w:p>
    <w:p w:rsidR="00F1000B" w:rsidRPr="000272D5" w:rsidRDefault="000366F6" w:rsidP="00EA5D37">
      <w:pPr>
        <w:spacing w:line="360" w:lineRule="auto"/>
        <w:jc w:val="center"/>
        <w:rPr>
          <w:b/>
          <w:sz w:val="28"/>
          <w:szCs w:val="28"/>
          <w:lang w:val="uk-UA"/>
        </w:rPr>
      </w:pPr>
      <w:r>
        <w:rPr>
          <w:b/>
          <w:sz w:val="28"/>
          <w:szCs w:val="28"/>
          <w:lang w:val="uk-UA"/>
        </w:rPr>
        <w:lastRenderedPageBreak/>
        <w:t>ЗМІСТ</w:t>
      </w:r>
    </w:p>
    <w:p w:rsidR="00C861F6" w:rsidRPr="001F6D73" w:rsidRDefault="00C861F6" w:rsidP="00EA5D37">
      <w:pPr>
        <w:spacing w:line="360" w:lineRule="auto"/>
        <w:jc w:val="both"/>
        <w:rPr>
          <w:sz w:val="28"/>
          <w:szCs w:val="28"/>
          <w:lang w:val="uk-UA"/>
        </w:rPr>
      </w:pPr>
      <w:r w:rsidRPr="001F6D73">
        <w:rPr>
          <w:sz w:val="28"/>
          <w:szCs w:val="28"/>
          <w:lang w:val="uk-UA"/>
        </w:rPr>
        <w:t>ВСТУП</w:t>
      </w:r>
      <w:r w:rsidR="00D220AC">
        <w:rPr>
          <w:sz w:val="28"/>
          <w:szCs w:val="28"/>
          <w:lang w:val="uk-UA"/>
        </w:rPr>
        <w:t>………………………………………………………………………………..3</w:t>
      </w:r>
    </w:p>
    <w:p w:rsidR="00C861F6" w:rsidRPr="00F4050E" w:rsidRDefault="00C861F6" w:rsidP="00EA5D37">
      <w:pPr>
        <w:spacing w:line="360" w:lineRule="auto"/>
        <w:jc w:val="both"/>
        <w:rPr>
          <w:sz w:val="28"/>
          <w:szCs w:val="28"/>
          <w:lang w:val="uk-UA"/>
        </w:rPr>
      </w:pPr>
      <w:r w:rsidRPr="001F6D73">
        <w:rPr>
          <w:sz w:val="28"/>
          <w:szCs w:val="28"/>
          <w:lang w:val="uk-UA"/>
        </w:rPr>
        <w:t xml:space="preserve">РОЗДІЛ </w:t>
      </w:r>
      <w:r>
        <w:rPr>
          <w:sz w:val="28"/>
          <w:szCs w:val="28"/>
          <w:lang w:val="en-US"/>
        </w:rPr>
        <w:t>I</w:t>
      </w:r>
      <w:r w:rsidRPr="001F6D73">
        <w:rPr>
          <w:sz w:val="28"/>
          <w:szCs w:val="28"/>
          <w:lang w:val="uk-UA"/>
        </w:rPr>
        <w:t xml:space="preserve">. </w:t>
      </w:r>
      <w:r w:rsidR="004A0AD3">
        <w:rPr>
          <w:sz w:val="28"/>
          <w:szCs w:val="28"/>
          <w:lang w:val="uk-UA"/>
        </w:rPr>
        <w:t>КОМЕРЦІЙНЕ НАЙМЕНУВАННЯ ЯК ЗАСІБ ІНДИВІДУАЛІЗАЦІЇ КОМЕРЦІЙНИХ ОРГАНІЗАЦІЙ………………..…………………………………</w:t>
      </w:r>
      <w:r w:rsidR="004A0AD3" w:rsidRPr="00F4050E">
        <w:rPr>
          <w:sz w:val="28"/>
          <w:szCs w:val="28"/>
          <w:lang w:val="uk-UA"/>
        </w:rPr>
        <w:t>7</w:t>
      </w:r>
    </w:p>
    <w:p w:rsidR="00C861F6" w:rsidRPr="001F6D73" w:rsidRDefault="00C861F6" w:rsidP="00EA5D37">
      <w:pPr>
        <w:pStyle w:val="a3"/>
        <w:numPr>
          <w:ilvl w:val="1"/>
          <w:numId w:val="2"/>
        </w:numPr>
        <w:spacing w:line="360" w:lineRule="auto"/>
        <w:ind w:left="0" w:firstLine="0"/>
        <w:jc w:val="both"/>
        <w:rPr>
          <w:sz w:val="28"/>
          <w:szCs w:val="28"/>
          <w:lang w:val="uk-UA"/>
        </w:rPr>
      </w:pPr>
      <w:r w:rsidRPr="001F6D73">
        <w:rPr>
          <w:sz w:val="28"/>
          <w:szCs w:val="28"/>
          <w:lang w:val="uk-UA"/>
        </w:rPr>
        <w:t>Історія становлення та розвитку комерційного найменування як засобу індивідуалізації комерційних організацій</w:t>
      </w:r>
      <w:r w:rsidR="004A0AD3">
        <w:rPr>
          <w:sz w:val="28"/>
          <w:szCs w:val="28"/>
          <w:lang w:val="uk-UA"/>
        </w:rPr>
        <w:t>………………………………</w:t>
      </w:r>
      <w:r w:rsidR="004A0AD3" w:rsidRPr="00A005B7">
        <w:rPr>
          <w:sz w:val="30"/>
          <w:szCs w:val="30"/>
          <w:lang w:val="uk-UA"/>
        </w:rPr>
        <w:t>…</w:t>
      </w:r>
      <w:r w:rsidR="004A0AD3">
        <w:rPr>
          <w:sz w:val="28"/>
          <w:szCs w:val="28"/>
          <w:lang w:val="uk-UA"/>
        </w:rPr>
        <w:t>……….</w:t>
      </w:r>
      <w:r w:rsidR="004A0AD3" w:rsidRPr="00F4050E">
        <w:rPr>
          <w:sz w:val="28"/>
          <w:szCs w:val="28"/>
          <w:lang w:val="uk-UA"/>
        </w:rPr>
        <w:t>7</w:t>
      </w:r>
    </w:p>
    <w:p w:rsidR="00C861F6" w:rsidRDefault="00C861F6" w:rsidP="00EA5D37">
      <w:pPr>
        <w:pStyle w:val="a3"/>
        <w:numPr>
          <w:ilvl w:val="1"/>
          <w:numId w:val="2"/>
        </w:numPr>
        <w:spacing w:line="360" w:lineRule="auto"/>
        <w:ind w:left="0" w:firstLine="0"/>
        <w:jc w:val="both"/>
        <w:rPr>
          <w:sz w:val="28"/>
          <w:szCs w:val="28"/>
        </w:rPr>
      </w:pPr>
      <w:proofErr w:type="spellStart"/>
      <w:r>
        <w:rPr>
          <w:sz w:val="28"/>
          <w:szCs w:val="28"/>
        </w:rPr>
        <w:t>Визначення</w:t>
      </w:r>
      <w:proofErr w:type="spellEnd"/>
      <w:r>
        <w:rPr>
          <w:sz w:val="28"/>
          <w:szCs w:val="28"/>
        </w:rPr>
        <w:t xml:space="preserve"> </w:t>
      </w:r>
      <w:proofErr w:type="spellStart"/>
      <w:r>
        <w:rPr>
          <w:sz w:val="28"/>
          <w:szCs w:val="28"/>
        </w:rPr>
        <w:t>поняття</w:t>
      </w:r>
      <w:proofErr w:type="spellEnd"/>
      <w:r>
        <w:rPr>
          <w:sz w:val="28"/>
          <w:szCs w:val="28"/>
        </w:rPr>
        <w:t xml:space="preserve"> «</w:t>
      </w:r>
      <w:proofErr w:type="spellStart"/>
      <w:r>
        <w:rPr>
          <w:sz w:val="28"/>
          <w:szCs w:val="28"/>
        </w:rPr>
        <w:t>комерційне</w:t>
      </w:r>
      <w:proofErr w:type="spellEnd"/>
      <w:r>
        <w:rPr>
          <w:sz w:val="28"/>
          <w:szCs w:val="28"/>
        </w:rPr>
        <w:t xml:space="preserve"> </w:t>
      </w:r>
      <w:proofErr w:type="spellStart"/>
      <w:r>
        <w:rPr>
          <w:sz w:val="28"/>
          <w:szCs w:val="28"/>
        </w:rPr>
        <w:t>найменування</w:t>
      </w:r>
      <w:proofErr w:type="spellEnd"/>
      <w:r>
        <w:rPr>
          <w:sz w:val="28"/>
          <w:szCs w:val="28"/>
        </w:rPr>
        <w:t>»</w:t>
      </w:r>
      <w:r w:rsidR="00080F03">
        <w:rPr>
          <w:sz w:val="28"/>
          <w:szCs w:val="28"/>
        </w:rPr>
        <w:t xml:space="preserve"> </w:t>
      </w:r>
      <w:r w:rsidR="0024744E">
        <w:rPr>
          <w:sz w:val="28"/>
          <w:szCs w:val="28"/>
        </w:rPr>
        <w:t xml:space="preserve">та </w:t>
      </w:r>
      <w:proofErr w:type="spellStart"/>
      <w:r w:rsidR="0024744E">
        <w:rPr>
          <w:sz w:val="28"/>
          <w:szCs w:val="28"/>
        </w:rPr>
        <w:t>його</w:t>
      </w:r>
      <w:proofErr w:type="spellEnd"/>
      <w:r w:rsidR="0024744E">
        <w:rPr>
          <w:sz w:val="28"/>
          <w:szCs w:val="28"/>
        </w:rPr>
        <w:t xml:space="preserve"> </w:t>
      </w:r>
      <w:proofErr w:type="spellStart"/>
      <w:r w:rsidR="0024744E">
        <w:rPr>
          <w:sz w:val="28"/>
          <w:szCs w:val="28"/>
        </w:rPr>
        <w:t>правове</w:t>
      </w:r>
      <w:proofErr w:type="spellEnd"/>
      <w:r w:rsidR="0024744E">
        <w:rPr>
          <w:sz w:val="28"/>
          <w:szCs w:val="28"/>
        </w:rPr>
        <w:t xml:space="preserve"> </w:t>
      </w:r>
      <w:proofErr w:type="spellStart"/>
      <w:r w:rsidR="0024744E">
        <w:rPr>
          <w:sz w:val="28"/>
          <w:szCs w:val="28"/>
        </w:rPr>
        <w:t>регулювання</w:t>
      </w:r>
      <w:proofErr w:type="spellEnd"/>
      <w:r w:rsidR="008756DA">
        <w:rPr>
          <w:sz w:val="28"/>
          <w:szCs w:val="28"/>
          <w:lang w:val="uk-UA"/>
        </w:rPr>
        <w:t>. Структура комерційного найменування</w:t>
      </w:r>
      <w:r w:rsidR="008756DA">
        <w:rPr>
          <w:sz w:val="28"/>
          <w:szCs w:val="28"/>
        </w:rPr>
        <w:t>………</w:t>
      </w:r>
      <w:r w:rsidR="006571A5">
        <w:rPr>
          <w:sz w:val="28"/>
          <w:szCs w:val="28"/>
        </w:rPr>
        <w:t>…</w:t>
      </w:r>
      <w:r w:rsidR="006571A5" w:rsidRPr="006571A5">
        <w:rPr>
          <w:sz w:val="28"/>
          <w:szCs w:val="28"/>
        </w:rPr>
        <w:t>.</w:t>
      </w:r>
      <w:r w:rsidR="008756DA">
        <w:rPr>
          <w:sz w:val="28"/>
          <w:szCs w:val="28"/>
        </w:rPr>
        <w:t>…</w:t>
      </w:r>
      <w:r w:rsidR="0024744E">
        <w:rPr>
          <w:sz w:val="28"/>
          <w:szCs w:val="28"/>
        </w:rPr>
        <w:t>…</w:t>
      </w:r>
      <w:r w:rsidR="0024744E" w:rsidRPr="00A005B7">
        <w:rPr>
          <w:sz w:val="30"/>
          <w:szCs w:val="30"/>
        </w:rPr>
        <w:t>…</w:t>
      </w:r>
      <w:r w:rsidR="00EA5D37" w:rsidRPr="00A005B7">
        <w:rPr>
          <w:sz w:val="30"/>
          <w:szCs w:val="30"/>
        </w:rPr>
        <w:t>.</w:t>
      </w:r>
      <w:r w:rsidR="00A005B7" w:rsidRPr="00A005B7">
        <w:rPr>
          <w:sz w:val="28"/>
          <w:szCs w:val="28"/>
        </w:rPr>
        <w:t>..</w:t>
      </w:r>
      <w:r w:rsidR="00EA5D37" w:rsidRPr="00EA5D37">
        <w:rPr>
          <w:sz w:val="28"/>
          <w:szCs w:val="28"/>
        </w:rPr>
        <w:t>..</w:t>
      </w:r>
      <w:r w:rsidR="00B24530">
        <w:rPr>
          <w:sz w:val="28"/>
          <w:szCs w:val="28"/>
        </w:rPr>
        <w:t>…...1</w:t>
      </w:r>
      <w:r w:rsidR="004A0AD3" w:rsidRPr="00F4050E">
        <w:rPr>
          <w:sz w:val="28"/>
          <w:szCs w:val="28"/>
        </w:rPr>
        <w:t>3</w:t>
      </w:r>
    </w:p>
    <w:p w:rsidR="00C861F6" w:rsidRDefault="00C861F6" w:rsidP="00EA5D37">
      <w:pPr>
        <w:pStyle w:val="a3"/>
        <w:numPr>
          <w:ilvl w:val="1"/>
          <w:numId w:val="2"/>
        </w:numPr>
        <w:spacing w:line="360" w:lineRule="auto"/>
        <w:ind w:left="0" w:firstLine="0"/>
        <w:jc w:val="both"/>
        <w:rPr>
          <w:sz w:val="28"/>
          <w:szCs w:val="28"/>
        </w:rPr>
      </w:pPr>
      <w:proofErr w:type="spellStart"/>
      <w:r>
        <w:rPr>
          <w:sz w:val="28"/>
          <w:szCs w:val="28"/>
        </w:rPr>
        <w:t>Співвідношення</w:t>
      </w:r>
      <w:proofErr w:type="spellEnd"/>
      <w:r>
        <w:rPr>
          <w:sz w:val="28"/>
          <w:szCs w:val="28"/>
        </w:rPr>
        <w:t xml:space="preserve"> </w:t>
      </w:r>
      <w:proofErr w:type="spellStart"/>
      <w:r>
        <w:rPr>
          <w:sz w:val="28"/>
          <w:szCs w:val="28"/>
        </w:rPr>
        <w:t>комерційного</w:t>
      </w:r>
      <w:proofErr w:type="spellEnd"/>
      <w:r>
        <w:rPr>
          <w:sz w:val="28"/>
          <w:szCs w:val="28"/>
        </w:rPr>
        <w:t xml:space="preserve"> </w:t>
      </w:r>
      <w:proofErr w:type="spellStart"/>
      <w:r>
        <w:rPr>
          <w:sz w:val="28"/>
          <w:szCs w:val="28"/>
        </w:rPr>
        <w:t>найменування</w:t>
      </w:r>
      <w:proofErr w:type="spellEnd"/>
      <w:r>
        <w:rPr>
          <w:sz w:val="28"/>
          <w:szCs w:val="28"/>
        </w:rPr>
        <w:t xml:space="preserve"> з </w:t>
      </w:r>
      <w:r w:rsidR="008756DA">
        <w:rPr>
          <w:sz w:val="28"/>
          <w:szCs w:val="28"/>
          <w:lang w:val="uk-UA"/>
        </w:rPr>
        <w:t xml:space="preserve">суміжними </w:t>
      </w:r>
      <w:proofErr w:type="spellStart"/>
      <w:r>
        <w:rPr>
          <w:sz w:val="28"/>
          <w:szCs w:val="28"/>
        </w:rPr>
        <w:t>правовим</w:t>
      </w:r>
      <w:proofErr w:type="spellEnd"/>
      <w:r w:rsidR="008756DA">
        <w:rPr>
          <w:sz w:val="28"/>
          <w:szCs w:val="28"/>
          <w:lang w:val="uk-UA"/>
        </w:rPr>
        <w:t>и</w:t>
      </w:r>
      <w:r>
        <w:rPr>
          <w:sz w:val="28"/>
          <w:szCs w:val="28"/>
        </w:rPr>
        <w:t xml:space="preserve"> </w:t>
      </w:r>
      <w:proofErr w:type="spellStart"/>
      <w:r>
        <w:rPr>
          <w:sz w:val="28"/>
          <w:szCs w:val="28"/>
        </w:rPr>
        <w:t>категоріями</w:t>
      </w:r>
      <w:proofErr w:type="spellEnd"/>
      <w:r w:rsidR="0024744E">
        <w:rPr>
          <w:sz w:val="28"/>
          <w:szCs w:val="28"/>
        </w:rPr>
        <w:t>………………………………</w:t>
      </w:r>
      <w:r w:rsidR="00EA5D37" w:rsidRPr="00EA5D37">
        <w:rPr>
          <w:sz w:val="28"/>
          <w:szCs w:val="28"/>
        </w:rPr>
        <w:t>…</w:t>
      </w:r>
      <w:r w:rsidR="00EA5D37">
        <w:rPr>
          <w:sz w:val="28"/>
          <w:szCs w:val="28"/>
        </w:rPr>
        <w:t>………………</w:t>
      </w:r>
      <w:r w:rsidR="009C0B06">
        <w:rPr>
          <w:sz w:val="28"/>
          <w:szCs w:val="28"/>
          <w:lang w:val="uk-UA"/>
        </w:rPr>
        <w:t>...</w:t>
      </w:r>
      <w:r w:rsidR="00121A15">
        <w:rPr>
          <w:sz w:val="28"/>
          <w:szCs w:val="28"/>
        </w:rPr>
        <w:t>………………</w:t>
      </w:r>
      <w:proofErr w:type="gramStart"/>
      <w:r w:rsidR="00121A15">
        <w:rPr>
          <w:sz w:val="28"/>
          <w:szCs w:val="28"/>
        </w:rPr>
        <w:t>…….</w:t>
      </w:r>
      <w:proofErr w:type="gramEnd"/>
      <w:r w:rsidR="00121A15">
        <w:rPr>
          <w:sz w:val="28"/>
          <w:szCs w:val="28"/>
        </w:rPr>
        <w:t>.2</w:t>
      </w:r>
      <w:r w:rsidR="00A005B7" w:rsidRPr="00A005B7">
        <w:rPr>
          <w:sz w:val="28"/>
          <w:szCs w:val="28"/>
        </w:rPr>
        <w:t>2</w:t>
      </w:r>
    </w:p>
    <w:p w:rsidR="00080F03" w:rsidRPr="00F4050E" w:rsidRDefault="00080F03" w:rsidP="00EA5D37">
      <w:pPr>
        <w:spacing w:line="360" w:lineRule="auto"/>
        <w:jc w:val="both"/>
        <w:rPr>
          <w:sz w:val="28"/>
          <w:szCs w:val="28"/>
        </w:rPr>
      </w:pPr>
      <w:r>
        <w:rPr>
          <w:sz w:val="28"/>
          <w:szCs w:val="28"/>
        </w:rPr>
        <w:t xml:space="preserve">РОЗДІЛ </w:t>
      </w:r>
      <w:r>
        <w:rPr>
          <w:sz w:val="28"/>
          <w:szCs w:val="28"/>
          <w:lang w:val="en-US"/>
        </w:rPr>
        <w:t>II</w:t>
      </w:r>
      <w:r w:rsidRPr="00080F03">
        <w:rPr>
          <w:sz w:val="28"/>
          <w:szCs w:val="28"/>
        </w:rPr>
        <w:t>.</w:t>
      </w:r>
      <w:r w:rsidR="004A0AD3">
        <w:rPr>
          <w:sz w:val="28"/>
          <w:szCs w:val="28"/>
          <w:lang w:val="uk-UA"/>
        </w:rPr>
        <w:t xml:space="preserve"> РЕАЛІЗАЦІЯ ТА ЗАХИС</w:t>
      </w:r>
      <w:r w:rsidR="006571A5">
        <w:rPr>
          <w:sz w:val="28"/>
          <w:szCs w:val="28"/>
          <w:lang w:val="uk-UA"/>
        </w:rPr>
        <w:t>Т ПРАВА ВЛАСНОСТІ НА КОМЕРЦІЙНЕ</w:t>
      </w:r>
      <w:r w:rsidR="006571A5" w:rsidRPr="006571A5">
        <w:rPr>
          <w:sz w:val="28"/>
          <w:szCs w:val="28"/>
        </w:rPr>
        <w:t xml:space="preserve"> </w:t>
      </w:r>
      <w:r w:rsidR="004A0AD3">
        <w:rPr>
          <w:sz w:val="28"/>
          <w:szCs w:val="28"/>
          <w:lang w:val="uk-UA"/>
        </w:rPr>
        <w:t>НАЙМ</w:t>
      </w:r>
      <w:r w:rsidR="006571A5">
        <w:rPr>
          <w:sz w:val="28"/>
          <w:szCs w:val="28"/>
          <w:lang w:val="uk-UA"/>
        </w:rPr>
        <w:t>ЕНУВАННЯ……………………………………………</w:t>
      </w:r>
      <w:r w:rsidR="004A0AD3">
        <w:rPr>
          <w:sz w:val="28"/>
          <w:szCs w:val="28"/>
          <w:lang w:val="uk-UA"/>
        </w:rPr>
        <w:t>.</w:t>
      </w:r>
      <w:r>
        <w:rPr>
          <w:sz w:val="28"/>
          <w:szCs w:val="28"/>
        </w:rPr>
        <w:t>.</w:t>
      </w:r>
      <w:r w:rsidR="00121A15">
        <w:rPr>
          <w:sz w:val="28"/>
          <w:szCs w:val="28"/>
        </w:rPr>
        <w:t>.3</w:t>
      </w:r>
      <w:r w:rsidR="004A0AD3" w:rsidRPr="00F4050E">
        <w:rPr>
          <w:sz w:val="28"/>
          <w:szCs w:val="28"/>
        </w:rPr>
        <w:t>0</w:t>
      </w:r>
    </w:p>
    <w:p w:rsidR="00080F03" w:rsidRPr="00F4050E" w:rsidRDefault="00080F03" w:rsidP="00EA5D37">
      <w:pPr>
        <w:spacing w:line="360" w:lineRule="auto"/>
        <w:jc w:val="both"/>
        <w:rPr>
          <w:sz w:val="28"/>
          <w:szCs w:val="28"/>
        </w:rPr>
      </w:pPr>
      <w:r>
        <w:rPr>
          <w:sz w:val="28"/>
          <w:szCs w:val="28"/>
        </w:rPr>
        <w:t xml:space="preserve">2.1. </w:t>
      </w:r>
      <w:proofErr w:type="spellStart"/>
      <w:r>
        <w:rPr>
          <w:sz w:val="28"/>
          <w:szCs w:val="28"/>
        </w:rPr>
        <w:t>Виникнення</w:t>
      </w:r>
      <w:proofErr w:type="spellEnd"/>
      <w:r>
        <w:rPr>
          <w:sz w:val="28"/>
          <w:szCs w:val="28"/>
        </w:rPr>
        <w:t xml:space="preserve"> права </w:t>
      </w:r>
      <w:proofErr w:type="spellStart"/>
      <w:r>
        <w:rPr>
          <w:sz w:val="28"/>
          <w:szCs w:val="28"/>
        </w:rPr>
        <w:t>власності</w:t>
      </w:r>
      <w:proofErr w:type="spellEnd"/>
      <w:r>
        <w:rPr>
          <w:sz w:val="28"/>
          <w:szCs w:val="28"/>
        </w:rPr>
        <w:t xml:space="preserve"> на </w:t>
      </w:r>
      <w:proofErr w:type="spellStart"/>
      <w:r>
        <w:rPr>
          <w:sz w:val="28"/>
          <w:szCs w:val="28"/>
        </w:rPr>
        <w:t>комерційне</w:t>
      </w:r>
      <w:proofErr w:type="spellEnd"/>
      <w:r>
        <w:rPr>
          <w:sz w:val="28"/>
          <w:szCs w:val="28"/>
        </w:rPr>
        <w:t xml:space="preserve"> </w:t>
      </w:r>
      <w:proofErr w:type="spellStart"/>
      <w:r>
        <w:rPr>
          <w:sz w:val="28"/>
          <w:szCs w:val="28"/>
        </w:rPr>
        <w:t>найменування</w:t>
      </w:r>
      <w:proofErr w:type="spellEnd"/>
      <w:r>
        <w:rPr>
          <w:sz w:val="28"/>
          <w:szCs w:val="28"/>
        </w:rPr>
        <w:t xml:space="preserve">. Права </w:t>
      </w:r>
      <w:proofErr w:type="spellStart"/>
      <w:r w:rsidRPr="00C861F6">
        <w:rPr>
          <w:sz w:val="28"/>
          <w:szCs w:val="28"/>
        </w:rPr>
        <w:t>комерційних</w:t>
      </w:r>
      <w:proofErr w:type="spellEnd"/>
      <w:r w:rsidRPr="00C861F6">
        <w:rPr>
          <w:sz w:val="28"/>
          <w:szCs w:val="28"/>
        </w:rPr>
        <w:t xml:space="preserve"> </w:t>
      </w:r>
      <w:proofErr w:type="spellStart"/>
      <w:r w:rsidRPr="00C861F6">
        <w:rPr>
          <w:sz w:val="28"/>
          <w:szCs w:val="28"/>
        </w:rPr>
        <w:t>організацій</w:t>
      </w:r>
      <w:proofErr w:type="spellEnd"/>
      <w:r>
        <w:rPr>
          <w:sz w:val="28"/>
          <w:szCs w:val="28"/>
        </w:rPr>
        <w:t xml:space="preserve"> </w:t>
      </w:r>
      <w:proofErr w:type="spellStart"/>
      <w:r>
        <w:rPr>
          <w:sz w:val="28"/>
          <w:szCs w:val="28"/>
        </w:rPr>
        <w:t>щодо</w:t>
      </w:r>
      <w:proofErr w:type="spellEnd"/>
      <w:r>
        <w:rPr>
          <w:sz w:val="28"/>
          <w:szCs w:val="28"/>
        </w:rPr>
        <w:t xml:space="preserve"> </w:t>
      </w:r>
      <w:proofErr w:type="spellStart"/>
      <w:r>
        <w:rPr>
          <w:sz w:val="28"/>
          <w:szCs w:val="28"/>
        </w:rPr>
        <w:t>використання</w:t>
      </w:r>
      <w:proofErr w:type="spellEnd"/>
      <w:r>
        <w:rPr>
          <w:sz w:val="28"/>
          <w:szCs w:val="28"/>
        </w:rPr>
        <w:t xml:space="preserve"> </w:t>
      </w:r>
      <w:proofErr w:type="spellStart"/>
      <w:r>
        <w:rPr>
          <w:sz w:val="28"/>
          <w:szCs w:val="28"/>
        </w:rPr>
        <w:t>комерційного</w:t>
      </w:r>
      <w:proofErr w:type="spellEnd"/>
      <w:r>
        <w:rPr>
          <w:sz w:val="28"/>
          <w:szCs w:val="28"/>
        </w:rPr>
        <w:t xml:space="preserve"> </w:t>
      </w:r>
      <w:proofErr w:type="spellStart"/>
      <w:r>
        <w:rPr>
          <w:sz w:val="28"/>
          <w:szCs w:val="28"/>
        </w:rPr>
        <w:t>найменування</w:t>
      </w:r>
      <w:proofErr w:type="spellEnd"/>
      <w:r w:rsidR="00121A15">
        <w:rPr>
          <w:sz w:val="28"/>
          <w:szCs w:val="28"/>
        </w:rPr>
        <w:t>…</w:t>
      </w:r>
      <w:r w:rsidR="006571A5">
        <w:rPr>
          <w:sz w:val="28"/>
          <w:szCs w:val="28"/>
        </w:rPr>
        <w:t>………………………………………………………………</w:t>
      </w:r>
      <w:r w:rsidR="00A005B7" w:rsidRPr="00A005B7">
        <w:rPr>
          <w:sz w:val="28"/>
          <w:szCs w:val="28"/>
        </w:rPr>
        <w:t>..</w:t>
      </w:r>
      <w:r w:rsidR="006571A5">
        <w:rPr>
          <w:sz w:val="28"/>
          <w:szCs w:val="28"/>
        </w:rPr>
        <w:t>…</w:t>
      </w:r>
      <w:r w:rsidR="006571A5" w:rsidRPr="006571A5">
        <w:rPr>
          <w:sz w:val="28"/>
          <w:szCs w:val="28"/>
        </w:rPr>
        <w:t>..</w:t>
      </w:r>
      <w:r w:rsidR="00121A15">
        <w:rPr>
          <w:sz w:val="28"/>
          <w:szCs w:val="28"/>
        </w:rPr>
        <w:t>.3</w:t>
      </w:r>
      <w:r w:rsidR="004A0AD3" w:rsidRPr="00F4050E">
        <w:rPr>
          <w:sz w:val="28"/>
          <w:szCs w:val="28"/>
        </w:rPr>
        <w:t>0</w:t>
      </w:r>
    </w:p>
    <w:p w:rsidR="00080F03" w:rsidRPr="00A005B7" w:rsidRDefault="00080F03" w:rsidP="00EA5D37">
      <w:pPr>
        <w:spacing w:line="360" w:lineRule="auto"/>
        <w:jc w:val="both"/>
        <w:rPr>
          <w:sz w:val="28"/>
          <w:szCs w:val="28"/>
        </w:rPr>
      </w:pPr>
      <w:r>
        <w:rPr>
          <w:sz w:val="28"/>
          <w:szCs w:val="28"/>
        </w:rPr>
        <w:t xml:space="preserve">2.2. </w:t>
      </w:r>
      <w:proofErr w:type="spellStart"/>
      <w:r w:rsidR="00B34125">
        <w:rPr>
          <w:sz w:val="28"/>
          <w:szCs w:val="28"/>
        </w:rPr>
        <w:t>Правовий</w:t>
      </w:r>
      <w:proofErr w:type="spellEnd"/>
      <w:r w:rsidR="00B34125">
        <w:rPr>
          <w:sz w:val="28"/>
          <w:szCs w:val="28"/>
        </w:rPr>
        <w:t xml:space="preserve"> </w:t>
      </w:r>
      <w:proofErr w:type="spellStart"/>
      <w:r w:rsidR="00B34125">
        <w:rPr>
          <w:sz w:val="28"/>
          <w:szCs w:val="28"/>
        </w:rPr>
        <w:t>захист</w:t>
      </w:r>
      <w:proofErr w:type="spellEnd"/>
      <w:r w:rsidR="00B34125">
        <w:rPr>
          <w:sz w:val="28"/>
          <w:szCs w:val="28"/>
        </w:rPr>
        <w:t xml:space="preserve"> права </w:t>
      </w:r>
      <w:r>
        <w:rPr>
          <w:sz w:val="28"/>
          <w:szCs w:val="28"/>
        </w:rPr>
        <w:t xml:space="preserve">на </w:t>
      </w:r>
      <w:proofErr w:type="spellStart"/>
      <w:r>
        <w:rPr>
          <w:sz w:val="28"/>
          <w:szCs w:val="28"/>
        </w:rPr>
        <w:t>комерційне</w:t>
      </w:r>
      <w:proofErr w:type="spellEnd"/>
      <w:r>
        <w:rPr>
          <w:sz w:val="28"/>
          <w:szCs w:val="28"/>
        </w:rPr>
        <w:t xml:space="preserve"> </w:t>
      </w:r>
      <w:proofErr w:type="spellStart"/>
      <w:r>
        <w:rPr>
          <w:sz w:val="28"/>
          <w:szCs w:val="28"/>
        </w:rPr>
        <w:t>найменування</w:t>
      </w:r>
      <w:proofErr w:type="spellEnd"/>
      <w:r w:rsidR="00121A15">
        <w:rPr>
          <w:sz w:val="28"/>
          <w:szCs w:val="28"/>
        </w:rPr>
        <w:t>……………</w:t>
      </w:r>
      <w:r w:rsidR="00A005B7" w:rsidRPr="00A005B7">
        <w:rPr>
          <w:sz w:val="28"/>
          <w:szCs w:val="28"/>
        </w:rPr>
        <w:t>..</w:t>
      </w:r>
      <w:r w:rsidR="00121A15">
        <w:rPr>
          <w:sz w:val="28"/>
          <w:szCs w:val="28"/>
        </w:rPr>
        <w:t>…</w:t>
      </w:r>
      <w:r w:rsidR="006571A5" w:rsidRPr="006571A5">
        <w:rPr>
          <w:sz w:val="28"/>
          <w:szCs w:val="28"/>
        </w:rPr>
        <w:t>.</w:t>
      </w:r>
      <w:r w:rsidR="00121A15">
        <w:rPr>
          <w:sz w:val="28"/>
          <w:szCs w:val="28"/>
        </w:rPr>
        <w:t>…….</w:t>
      </w:r>
      <w:r w:rsidR="004A0AD3" w:rsidRPr="00F4050E">
        <w:rPr>
          <w:sz w:val="28"/>
          <w:szCs w:val="28"/>
        </w:rPr>
        <w:t>3</w:t>
      </w:r>
      <w:r w:rsidR="00A005B7" w:rsidRPr="00A005B7">
        <w:rPr>
          <w:sz w:val="28"/>
          <w:szCs w:val="28"/>
        </w:rPr>
        <w:t>8</w:t>
      </w:r>
    </w:p>
    <w:p w:rsidR="00080F03" w:rsidRPr="00F4050E" w:rsidRDefault="00080F03" w:rsidP="00EA5D37">
      <w:pPr>
        <w:spacing w:line="360" w:lineRule="auto"/>
        <w:jc w:val="both"/>
        <w:rPr>
          <w:sz w:val="28"/>
          <w:szCs w:val="28"/>
        </w:rPr>
      </w:pPr>
      <w:r>
        <w:rPr>
          <w:sz w:val="28"/>
          <w:szCs w:val="28"/>
        </w:rPr>
        <w:t xml:space="preserve">РОЗДІЛ </w:t>
      </w:r>
      <w:r>
        <w:rPr>
          <w:sz w:val="28"/>
          <w:szCs w:val="28"/>
          <w:lang w:val="en-US"/>
        </w:rPr>
        <w:t>III</w:t>
      </w:r>
      <w:r w:rsidRPr="001218A4">
        <w:rPr>
          <w:sz w:val="28"/>
          <w:szCs w:val="28"/>
        </w:rPr>
        <w:t xml:space="preserve">. </w:t>
      </w:r>
      <w:r w:rsidR="004A0AD3">
        <w:rPr>
          <w:sz w:val="28"/>
          <w:szCs w:val="28"/>
          <w:lang w:val="uk-UA"/>
        </w:rPr>
        <w:t>ПРАВОВЕ РЕГУЛЮВАННЯ ВИКОРИСТАННЯ КОМЕРЦІЙНОГО НАЙМЕНУВАННЯ ЗА ЗА</w:t>
      </w:r>
      <w:r w:rsidR="006571A5">
        <w:rPr>
          <w:sz w:val="28"/>
          <w:szCs w:val="28"/>
          <w:lang w:val="uk-UA"/>
        </w:rPr>
        <w:t>КОНОДАВСТВОМ ЗАРУБІЖНИХ ДЕРЖАВ</w:t>
      </w:r>
      <w:r w:rsidR="006571A5">
        <w:rPr>
          <w:sz w:val="28"/>
          <w:szCs w:val="28"/>
        </w:rPr>
        <w:t>…………………………………………………………</w:t>
      </w:r>
      <w:r w:rsidR="00121A15">
        <w:rPr>
          <w:sz w:val="28"/>
          <w:szCs w:val="28"/>
        </w:rPr>
        <w:t>.</w:t>
      </w:r>
      <w:r w:rsidR="004A0AD3" w:rsidRPr="00F4050E">
        <w:rPr>
          <w:sz w:val="28"/>
          <w:szCs w:val="28"/>
        </w:rPr>
        <w:t>49</w:t>
      </w:r>
    </w:p>
    <w:p w:rsidR="001218A4" w:rsidRPr="00F4050E" w:rsidRDefault="001218A4" w:rsidP="00EA5D37">
      <w:pPr>
        <w:spacing w:line="360" w:lineRule="auto"/>
        <w:jc w:val="both"/>
        <w:rPr>
          <w:sz w:val="28"/>
          <w:szCs w:val="28"/>
        </w:rPr>
      </w:pPr>
      <w:r w:rsidRPr="001218A4">
        <w:rPr>
          <w:sz w:val="28"/>
          <w:szCs w:val="28"/>
        </w:rPr>
        <w:t xml:space="preserve">3.1. </w:t>
      </w:r>
      <w:proofErr w:type="spellStart"/>
      <w:r w:rsidRPr="001218A4">
        <w:rPr>
          <w:sz w:val="28"/>
          <w:szCs w:val="28"/>
        </w:rPr>
        <w:t>Правове</w:t>
      </w:r>
      <w:proofErr w:type="spellEnd"/>
      <w:r w:rsidRPr="001218A4">
        <w:rPr>
          <w:sz w:val="28"/>
          <w:szCs w:val="28"/>
        </w:rPr>
        <w:t xml:space="preserve"> </w:t>
      </w:r>
      <w:proofErr w:type="spellStart"/>
      <w:r w:rsidRPr="001218A4">
        <w:rPr>
          <w:sz w:val="28"/>
          <w:szCs w:val="28"/>
        </w:rPr>
        <w:t>регулювання</w:t>
      </w:r>
      <w:proofErr w:type="spellEnd"/>
      <w:r w:rsidRPr="001218A4">
        <w:rPr>
          <w:sz w:val="28"/>
          <w:szCs w:val="28"/>
        </w:rPr>
        <w:t xml:space="preserve"> </w:t>
      </w:r>
      <w:proofErr w:type="spellStart"/>
      <w:r w:rsidRPr="001218A4">
        <w:rPr>
          <w:sz w:val="28"/>
          <w:szCs w:val="28"/>
        </w:rPr>
        <w:t>використання</w:t>
      </w:r>
      <w:proofErr w:type="spellEnd"/>
      <w:r w:rsidRPr="001218A4">
        <w:rPr>
          <w:sz w:val="28"/>
          <w:szCs w:val="28"/>
        </w:rPr>
        <w:t xml:space="preserve"> </w:t>
      </w:r>
      <w:proofErr w:type="spellStart"/>
      <w:r w:rsidRPr="001218A4">
        <w:rPr>
          <w:sz w:val="28"/>
          <w:szCs w:val="28"/>
        </w:rPr>
        <w:t>комерційного</w:t>
      </w:r>
      <w:proofErr w:type="spellEnd"/>
      <w:r w:rsidRPr="001218A4">
        <w:rPr>
          <w:sz w:val="28"/>
          <w:szCs w:val="28"/>
        </w:rPr>
        <w:t xml:space="preserve"> </w:t>
      </w:r>
      <w:proofErr w:type="spellStart"/>
      <w:r w:rsidRPr="001218A4">
        <w:rPr>
          <w:sz w:val="28"/>
          <w:szCs w:val="28"/>
        </w:rPr>
        <w:t>найменування</w:t>
      </w:r>
      <w:proofErr w:type="spellEnd"/>
      <w:r w:rsidRPr="001218A4">
        <w:rPr>
          <w:sz w:val="28"/>
          <w:szCs w:val="28"/>
        </w:rPr>
        <w:t xml:space="preserve"> за </w:t>
      </w:r>
      <w:proofErr w:type="spellStart"/>
      <w:r w:rsidRPr="001218A4">
        <w:rPr>
          <w:sz w:val="28"/>
          <w:szCs w:val="28"/>
        </w:rPr>
        <w:t>законодавством</w:t>
      </w:r>
      <w:proofErr w:type="spellEnd"/>
      <w:r w:rsidRPr="001218A4">
        <w:rPr>
          <w:sz w:val="28"/>
          <w:szCs w:val="28"/>
        </w:rPr>
        <w:t xml:space="preserve"> </w:t>
      </w:r>
      <w:proofErr w:type="spellStart"/>
      <w:r w:rsidR="00B34125">
        <w:rPr>
          <w:sz w:val="28"/>
          <w:szCs w:val="28"/>
        </w:rPr>
        <w:t>країн</w:t>
      </w:r>
      <w:proofErr w:type="spellEnd"/>
      <w:r w:rsidR="00B34125">
        <w:rPr>
          <w:sz w:val="28"/>
          <w:szCs w:val="28"/>
        </w:rPr>
        <w:t xml:space="preserve"> СНД</w:t>
      </w:r>
      <w:r w:rsidR="00121A15">
        <w:rPr>
          <w:sz w:val="28"/>
          <w:szCs w:val="28"/>
        </w:rPr>
        <w:t>………………………………………………………...</w:t>
      </w:r>
      <w:r w:rsidR="004A0AD3" w:rsidRPr="00F4050E">
        <w:rPr>
          <w:sz w:val="28"/>
          <w:szCs w:val="28"/>
        </w:rPr>
        <w:t>49</w:t>
      </w:r>
    </w:p>
    <w:p w:rsidR="001218A4" w:rsidRPr="00F4050E" w:rsidRDefault="001218A4" w:rsidP="00EA5D37">
      <w:pPr>
        <w:spacing w:line="360" w:lineRule="auto"/>
        <w:jc w:val="both"/>
        <w:rPr>
          <w:sz w:val="28"/>
          <w:szCs w:val="28"/>
        </w:rPr>
      </w:pPr>
      <w:r w:rsidRPr="001218A4">
        <w:rPr>
          <w:sz w:val="28"/>
          <w:szCs w:val="28"/>
        </w:rPr>
        <w:t xml:space="preserve">3.2. </w:t>
      </w:r>
      <w:proofErr w:type="spellStart"/>
      <w:r w:rsidRPr="001218A4">
        <w:rPr>
          <w:sz w:val="28"/>
          <w:szCs w:val="28"/>
        </w:rPr>
        <w:t>Правове</w:t>
      </w:r>
      <w:proofErr w:type="spellEnd"/>
      <w:r w:rsidRPr="001218A4">
        <w:rPr>
          <w:sz w:val="28"/>
          <w:szCs w:val="28"/>
        </w:rPr>
        <w:t xml:space="preserve"> </w:t>
      </w:r>
      <w:proofErr w:type="spellStart"/>
      <w:r w:rsidRPr="001218A4">
        <w:rPr>
          <w:sz w:val="28"/>
          <w:szCs w:val="28"/>
        </w:rPr>
        <w:t>регулювання</w:t>
      </w:r>
      <w:proofErr w:type="spellEnd"/>
      <w:r w:rsidRPr="001218A4">
        <w:rPr>
          <w:sz w:val="28"/>
          <w:szCs w:val="28"/>
        </w:rPr>
        <w:t xml:space="preserve"> </w:t>
      </w:r>
      <w:proofErr w:type="spellStart"/>
      <w:r w:rsidRPr="001218A4">
        <w:rPr>
          <w:sz w:val="28"/>
          <w:szCs w:val="28"/>
        </w:rPr>
        <w:t>використання</w:t>
      </w:r>
      <w:proofErr w:type="spellEnd"/>
      <w:r w:rsidRPr="001218A4">
        <w:rPr>
          <w:sz w:val="28"/>
          <w:szCs w:val="28"/>
        </w:rPr>
        <w:t xml:space="preserve"> </w:t>
      </w:r>
      <w:proofErr w:type="spellStart"/>
      <w:r w:rsidRPr="001218A4">
        <w:rPr>
          <w:sz w:val="28"/>
          <w:szCs w:val="28"/>
        </w:rPr>
        <w:t>комерційного</w:t>
      </w:r>
      <w:proofErr w:type="spellEnd"/>
      <w:r w:rsidRPr="001218A4">
        <w:rPr>
          <w:sz w:val="28"/>
          <w:szCs w:val="28"/>
        </w:rPr>
        <w:t xml:space="preserve"> </w:t>
      </w:r>
      <w:proofErr w:type="spellStart"/>
      <w:r w:rsidRPr="001218A4">
        <w:rPr>
          <w:sz w:val="28"/>
          <w:szCs w:val="28"/>
        </w:rPr>
        <w:t>найменування</w:t>
      </w:r>
      <w:proofErr w:type="spellEnd"/>
      <w:r w:rsidRPr="001218A4">
        <w:rPr>
          <w:sz w:val="28"/>
          <w:szCs w:val="28"/>
        </w:rPr>
        <w:t xml:space="preserve"> за </w:t>
      </w:r>
      <w:proofErr w:type="spellStart"/>
      <w:r w:rsidRPr="001218A4">
        <w:rPr>
          <w:sz w:val="28"/>
          <w:szCs w:val="28"/>
        </w:rPr>
        <w:t>законодавством</w:t>
      </w:r>
      <w:proofErr w:type="spellEnd"/>
      <w:r w:rsidRPr="001218A4">
        <w:rPr>
          <w:sz w:val="28"/>
          <w:szCs w:val="28"/>
        </w:rPr>
        <w:t xml:space="preserve"> </w:t>
      </w:r>
      <w:proofErr w:type="spellStart"/>
      <w:r w:rsidR="00893A2C">
        <w:rPr>
          <w:sz w:val="28"/>
          <w:szCs w:val="28"/>
        </w:rPr>
        <w:t>країн</w:t>
      </w:r>
      <w:proofErr w:type="spellEnd"/>
      <w:r w:rsidR="0028424F">
        <w:rPr>
          <w:sz w:val="28"/>
          <w:szCs w:val="28"/>
        </w:rPr>
        <w:t xml:space="preserve"> </w:t>
      </w:r>
      <w:proofErr w:type="spellStart"/>
      <w:r w:rsidR="0028424F">
        <w:rPr>
          <w:sz w:val="28"/>
          <w:szCs w:val="28"/>
        </w:rPr>
        <w:t>Європейського</w:t>
      </w:r>
      <w:proofErr w:type="spellEnd"/>
      <w:r w:rsidR="0028424F">
        <w:rPr>
          <w:sz w:val="28"/>
          <w:szCs w:val="28"/>
        </w:rPr>
        <w:t xml:space="preserve"> Союзу та </w:t>
      </w:r>
      <w:proofErr w:type="spellStart"/>
      <w:r w:rsidR="0028424F">
        <w:rPr>
          <w:sz w:val="28"/>
          <w:szCs w:val="28"/>
        </w:rPr>
        <w:t>Сполучених</w:t>
      </w:r>
      <w:proofErr w:type="spellEnd"/>
      <w:r w:rsidR="0028424F">
        <w:rPr>
          <w:sz w:val="28"/>
          <w:szCs w:val="28"/>
        </w:rPr>
        <w:t xml:space="preserve"> </w:t>
      </w:r>
      <w:proofErr w:type="spellStart"/>
      <w:r w:rsidR="0028424F">
        <w:rPr>
          <w:sz w:val="28"/>
          <w:szCs w:val="28"/>
        </w:rPr>
        <w:t>Штатів</w:t>
      </w:r>
      <w:proofErr w:type="spellEnd"/>
      <w:r w:rsidR="0028424F">
        <w:rPr>
          <w:sz w:val="28"/>
          <w:szCs w:val="28"/>
        </w:rPr>
        <w:t xml:space="preserve"> Америки</w:t>
      </w:r>
      <w:r w:rsidR="006571A5">
        <w:rPr>
          <w:sz w:val="28"/>
          <w:szCs w:val="28"/>
        </w:rPr>
        <w:t>…………………………………………………………</w:t>
      </w:r>
      <w:proofErr w:type="gramStart"/>
      <w:r w:rsidR="006571A5">
        <w:rPr>
          <w:sz w:val="28"/>
          <w:szCs w:val="28"/>
        </w:rPr>
        <w:t>……</w:t>
      </w:r>
      <w:r w:rsidR="00A005B7" w:rsidRPr="00A005B7">
        <w:rPr>
          <w:sz w:val="28"/>
          <w:szCs w:val="28"/>
        </w:rPr>
        <w:t>.</w:t>
      </w:r>
      <w:proofErr w:type="gramEnd"/>
      <w:r w:rsidR="00A005B7" w:rsidRPr="00A005B7">
        <w:rPr>
          <w:sz w:val="28"/>
          <w:szCs w:val="28"/>
        </w:rPr>
        <w:t>.</w:t>
      </w:r>
      <w:r w:rsidR="006571A5">
        <w:rPr>
          <w:sz w:val="28"/>
          <w:szCs w:val="28"/>
        </w:rPr>
        <w:t>……………</w:t>
      </w:r>
      <w:r w:rsidR="004A0AD3" w:rsidRPr="00F4050E">
        <w:rPr>
          <w:sz w:val="28"/>
          <w:szCs w:val="28"/>
        </w:rPr>
        <w:t>55</w:t>
      </w:r>
    </w:p>
    <w:p w:rsidR="001218A4" w:rsidRPr="00F4050E" w:rsidRDefault="001218A4" w:rsidP="00EA5D37">
      <w:pPr>
        <w:spacing w:line="360" w:lineRule="auto"/>
        <w:jc w:val="both"/>
        <w:rPr>
          <w:sz w:val="28"/>
          <w:szCs w:val="28"/>
        </w:rPr>
      </w:pPr>
      <w:r w:rsidRPr="007D1F24">
        <w:rPr>
          <w:sz w:val="28"/>
          <w:szCs w:val="28"/>
        </w:rPr>
        <w:t>ВИСНОВКИ</w:t>
      </w:r>
      <w:r w:rsidR="004A0AD3">
        <w:rPr>
          <w:sz w:val="28"/>
          <w:szCs w:val="28"/>
        </w:rPr>
        <w:t>……………………………………………………………………….</w:t>
      </w:r>
      <w:r w:rsidR="004A0AD3" w:rsidRPr="00F4050E">
        <w:rPr>
          <w:sz w:val="28"/>
          <w:szCs w:val="28"/>
        </w:rPr>
        <w:t>.</w:t>
      </w:r>
      <w:r w:rsidR="00121A15">
        <w:rPr>
          <w:sz w:val="28"/>
          <w:szCs w:val="28"/>
        </w:rPr>
        <w:t>.</w:t>
      </w:r>
      <w:r w:rsidR="004A0AD3" w:rsidRPr="00F4050E">
        <w:rPr>
          <w:sz w:val="28"/>
          <w:szCs w:val="28"/>
        </w:rPr>
        <w:t>63</w:t>
      </w:r>
    </w:p>
    <w:p w:rsidR="001218A4" w:rsidRPr="00F4050E" w:rsidRDefault="008756DA" w:rsidP="00EA5D37">
      <w:pPr>
        <w:spacing w:line="360" w:lineRule="auto"/>
        <w:jc w:val="both"/>
        <w:rPr>
          <w:sz w:val="28"/>
          <w:szCs w:val="28"/>
        </w:rPr>
      </w:pPr>
      <w:r>
        <w:rPr>
          <w:sz w:val="28"/>
          <w:szCs w:val="28"/>
        </w:rPr>
        <w:t>СПИСОК ВИКОРИСТАНИХ ДЖЕРЕЛ</w:t>
      </w:r>
      <w:r w:rsidR="0024744E">
        <w:rPr>
          <w:sz w:val="28"/>
          <w:szCs w:val="28"/>
        </w:rPr>
        <w:t>…………………………………</w:t>
      </w:r>
      <w:r w:rsidR="00EA5D37" w:rsidRPr="00121A15">
        <w:rPr>
          <w:sz w:val="28"/>
          <w:szCs w:val="28"/>
        </w:rPr>
        <w:t>…...</w:t>
      </w:r>
      <w:r w:rsidR="00121A15">
        <w:rPr>
          <w:sz w:val="28"/>
          <w:szCs w:val="28"/>
        </w:rPr>
        <w:t>…...</w:t>
      </w:r>
      <w:r w:rsidR="00DB71E5">
        <w:rPr>
          <w:sz w:val="28"/>
          <w:szCs w:val="28"/>
          <w:lang w:val="uk-UA"/>
        </w:rPr>
        <w:t>6</w:t>
      </w:r>
      <w:r w:rsidR="004A0AD3" w:rsidRPr="00F4050E">
        <w:rPr>
          <w:sz w:val="28"/>
          <w:szCs w:val="28"/>
        </w:rPr>
        <w:t>8</w:t>
      </w:r>
    </w:p>
    <w:p w:rsidR="001218A4" w:rsidRPr="007D1F24" w:rsidRDefault="001218A4" w:rsidP="00C861F6">
      <w:pPr>
        <w:jc w:val="both"/>
        <w:rPr>
          <w:sz w:val="28"/>
          <w:szCs w:val="28"/>
        </w:rPr>
      </w:pPr>
    </w:p>
    <w:p w:rsidR="00080F03" w:rsidRDefault="00080F03" w:rsidP="00C861F6">
      <w:pPr>
        <w:jc w:val="both"/>
        <w:rPr>
          <w:sz w:val="28"/>
          <w:szCs w:val="28"/>
        </w:rPr>
      </w:pPr>
    </w:p>
    <w:p w:rsidR="00080F03" w:rsidRDefault="00080F03" w:rsidP="00C861F6">
      <w:pPr>
        <w:jc w:val="both"/>
        <w:rPr>
          <w:sz w:val="28"/>
          <w:szCs w:val="28"/>
        </w:rPr>
      </w:pPr>
    </w:p>
    <w:p w:rsidR="00B77812" w:rsidRPr="00A005B7" w:rsidRDefault="00B77812" w:rsidP="00C861F6">
      <w:pPr>
        <w:jc w:val="both"/>
        <w:rPr>
          <w:sz w:val="28"/>
          <w:szCs w:val="28"/>
        </w:rPr>
      </w:pPr>
    </w:p>
    <w:p w:rsidR="006571A5" w:rsidRPr="00A005B7" w:rsidRDefault="006571A5" w:rsidP="00C861F6">
      <w:pPr>
        <w:jc w:val="both"/>
        <w:rPr>
          <w:sz w:val="28"/>
          <w:szCs w:val="28"/>
        </w:rPr>
      </w:pPr>
    </w:p>
    <w:p w:rsidR="00C03AE9" w:rsidRPr="00084743" w:rsidRDefault="00C03AE9" w:rsidP="00C03AE9">
      <w:pPr>
        <w:spacing w:line="360" w:lineRule="auto"/>
        <w:jc w:val="center"/>
        <w:rPr>
          <w:b/>
          <w:sz w:val="28"/>
          <w:szCs w:val="28"/>
          <w:lang w:val="uk-UA"/>
        </w:rPr>
      </w:pPr>
      <w:r w:rsidRPr="00084743">
        <w:rPr>
          <w:b/>
          <w:sz w:val="28"/>
          <w:szCs w:val="28"/>
          <w:lang w:val="uk-UA"/>
        </w:rPr>
        <w:lastRenderedPageBreak/>
        <w:t>ВСТУП</w:t>
      </w:r>
    </w:p>
    <w:p w:rsidR="00BC5506" w:rsidRPr="00084743" w:rsidRDefault="00786E89" w:rsidP="00BC5506">
      <w:pPr>
        <w:spacing w:line="360" w:lineRule="auto"/>
        <w:ind w:firstLine="708"/>
        <w:jc w:val="both"/>
        <w:rPr>
          <w:b/>
          <w:i/>
          <w:sz w:val="28"/>
          <w:szCs w:val="28"/>
          <w:lang w:val="uk-UA"/>
        </w:rPr>
      </w:pPr>
      <w:r w:rsidRPr="00084743">
        <w:rPr>
          <w:b/>
          <w:i/>
          <w:sz w:val="28"/>
          <w:szCs w:val="28"/>
          <w:lang w:val="uk-UA"/>
        </w:rPr>
        <w:t xml:space="preserve">Актуальність теми дослідження. </w:t>
      </w:r>
      <w:r w:rsidRPr="00084743">
        <w:rPr>
          <w:sz w:val="28"/>
          <w:szCs w:val="28"/>
          <w:lang w:val="uk-UA"/>
        </w:rPr>
        <w:t>Сьогодні в Україні надзвичайно актуальним є дослідження правових проблем у сфері законодавчого регулювання інтелектуальної власності. Це пов’язано з процесо</w:t>
      </w:r>
      <w:r w:rsidR="009C0B06" w:rsidRPr="00084743">
        <w:rPr>
          <w:sz w:val="28"/>
          <w:szCs w:val="28"/>
          <w:lang w:val="uk-UA"/>
        </w:rPr>
        <w:t>м</w:t>
      </w:r>
      <w:r w:rsidRPr="00084743">
        <w:rPr>
          <w:sz w:val="28"/>
          <w:szCs w:val="28"/>
          <w:lang w:val="uk-UA"/>
        </w:rPr>
        <w:t xml:space="preserve"> гармонізації українського законодавства із закон</w:t>
      </w:r>
      <w:r w:rsidR="009C0B06" w:rsidRPr="00084743">
        <w:rPr>
          <w:sz w:val="28"/>
          <w:szCs w:val="28"/>
          <w:lang w:val="uk-UA"/>
        </w:rPr>
        <w:t xml:space="preserve">одавством Європейського Союзу </w:t>
      </w:r>
      <w:r w:rsidRPr="00084743">
        <w:rPr>
          <w:sz w:val="28"/>
          <w:szCs w:val="28"/>
          <w:lang w:val="uk-UA"/>
        </w:rPr>
        <w:t>та</w:t>
      </w:r>
      <w:r w:rsidR="009C0B06" w:rsidRPr="00084743">
        <w:rPr>
          <w:sz w:val="28"/>
          <w:szCs w:val="28"/>
          <w:lang w:val="uk-UA"/>
        </w:rPr>
        <w:t xml:space="preserve"> </w:t>
      </w:r>
      <w:r w:rsidRPr="00084743">
        <w:rPr>
          <w:sz w:val="28"/>
          <w:szCs w:val="28"/>
          <w:lang w:val="uk-UA"/>
        </w:rPr>
        <w:t xml:space="preserve">приведенням його у відповідність із загальноприйнятими міжнародними стандартами, </w:t>
      </w:r>
      <w:r w:rsidR="009C0B06" w:rsidRPr="00084743">
        <w:rPr>
          <w:sz w:val="28"/>
          <w:szCs w:val="28"/>
          <w:lang w:val="uk-UA"/>
        </w:rPr>
        <w:t xml:space="preserve">які вимагають </w:t>
      </w:r>
      <w:r w:rsidRPr="00084743">
        <w:rPr>
          <w:sz w:val="28"/>
          <w:szCs w:val="28"/>
          <w:lang w:val="uk-UA"/>
        </w:rPr>
        <w:t xml:space="preserve">ефективного забезпечення правового захисту об’єктів інтелектуальної власності. </w:t>
      </w:r>
      <w:r w:rsidR="00C03AE9" w:rsidRPr="00084743">
        <w:rPr>
          <w:sz w:val="28"/>
          <w:szCs w:val="28"/>
          <w:lang w:val="uk-UA"/>
        </w:rPr>
        <w:t>На сучасному етапі розвитку ринкових відносин на території України</w:t>
      </w:r>
      <w:r w:rsidR="00F4050E">
        <w:rPr>
          <w:sz w:val="28"/>
          <w:szCs w:val="28"/>
          <w:lang w:val="uk-UA"/>
        </w:rPr>
        <w:t>,</w:t>
      </w:r>
      <w:r w:rsidR="00C03AE9" w:rsidRPr="00084743">
        <w:rPr>
          <w:sz w:val="28"/>
          <w:szCs w:val="28"/>
          <w:lang w:val="uk-UA"/>
        </w:rPr>
        <w:t xml:space="preserve"> безперечно важливим постає питання правого регулювання засобів індивідуалізації комерційних організацій, оскільки саме вони виступають головними суб’єктами у економіці держави. Безперечно таким засобом є комерційне найменування, яке індивідуалізує конкретну комерційну організацію під час реалізації нею товарів, послуг на ринку. </w:t>
      </w:r>
    </w:p>
    <w:p w:rsidR="00BC5506" w:rsidRPr="00084743" w:rsidRDefault="00BC5506" w:rsidP="009C0B06">
      <w:pPr>
        <w:spacing w:line="360" w:lineRule="auto"/>
        <w:ind w:firstLine="708"/>
        <w:jc w:val="both"/>
        <w:rPr>
          <w:color w:val="000000"/>
          <w:spacing w:val="-2"/>
          <w:sz w:val="28"/>
          <w:szCs w:val="28"/>
          <w:lang w:val="uk-UA"/>
        </w:rPr>
      </w:pPr>
      <w:r w:rsidRPr="00084743">
        <w:rPr>
          <w:color w:val="000000"/>
          <w:spacing w:val="-2"/>
          <w:sz w:val="28"/>
          <w:szCs w:val="28"/>
          <w:lang w:val="uk-UA"/>
        </w:rPr>
        <w:t>Комерційне найменування посідає значне місце у взаємовідносинах між виробниками та споживачами, а також має першочергове значення як могутній економічний фактор стабільності і добробуту комерційної організації. Влучно підібране комерційне найменування може відігравати значну роль у подальшому розвитку комерційної організації. Воно є своєрідним відображенням ділового реноме організації, складовою її престижу та авторитету, тому його економічна цінність зростає в міру підвищення репутації підприємства на ринку й отримує конкретну вартісну оцінку. Для ефективного використання цього об'єкта в економічному обігу</w:t>
      </w:r>
      <w:r w:rsidR="00CB6DA4">
        <w:rPr>
          <w:color w:val="000000"/>
          <w:spacing w:val="-2"/>
          <w:sz w:val="28"/>
          <w:szCs w:val="28"/>
          <w:lang w:val="uk-UA"/>
        </w:rPr>
        <w:t>,</w:t>
      </w:r>
      <w:r w:rsidRPr="00084743">
        <w:rPr>
          <w:color w:val="000000"/>
          <w:spacing w:val="-2"/>
          <w:sz w:val="28"/>
          <w:szCs w:val="28"/>
          <w:lang w:val="uk-UA"/>
        </w:rPr>
        <w:t xml:space="preserve"> необхідна належна регламентація його правового режиму, а також відносин між відповідними суб'єктами, що мають право на комерційне найменування. Сьогодні немає належного правового регулювання комерційних найменувань на законодавчому рівні, що є значною проблемою для комерційних організацій, адже це приводить до значних порушень та зловживань інших осіб щодо використання комерційного найменування. </w:t>
      </w:r>
    </w:p>
    <w:p w:rsidR="00BC5506" w:rsidRPr="00084743" w:rsidRDefault="00BC5506" w:rsidP="00BC5506">
      <w:pPr>
        <w:spacing w:line="360" w:lineRule="auto"/>
        <w:ind w:firstLine="708"/>
        <w:jc w:val="both"/>
        <w:rPr>
          <w:sz w:val="28"/>
          <w:szCs w:val="28"/>
          <w:lang w:val="uk-UA"/>
        </w:rPr>
      </w:pPr>
      <w:r w:rsidRPr="00084743">
        <w:rPr>
          <w:color w:val="000000"/>
          <w:spacing w:val="-2"/>
          <w:sz w:val="28"/>
          <w:szCs w:val="28"/>
          <w:lang w:val="uk-UA"/>
        </w:rPr>
        <w:t>Зміни, що відбуваються в еко</w:t>
      </w:r>
      <w:r w:rsidR="009C0B06" w:rsidRPr="00084743">
        <w:rPr>
          <w:color w:val="000000"/>
          <w:spacing w:val="-2"/>
          <w:sz w:val="28"/>
          <w:szCs w:val="28"/>
          <w:lang w:val="uk-UA"/>
        </w:rPr>
        <w:t>номіці нашої держави, призводять до необхідності</w:t>
      </w:r>
      <w:r w:rsidRPr="00084743">
        <w:rPr>
          <w:color w:val="000000"/>
          <w:spacing w:val="-2"/>
          <w:sz w:val="28"/>
          <w:szCs w:val="28"/>
          <w:lang w:val="uk-UA"/>
        </w:rPr>
        <w:t xml:space="preserve"> впровадження ефективних правових механізмів регулювання відносин, пов‘язаних із використанням та охороною комерційних найменувань </w:t>
      </w:r>
      <w:r w:rsidRPr="00084743">
        <w:rPr>
          <w:color w:val="000000"/>
          <w:spacing w:val="-2"/>
          <w:sz w:val="28"/>
          <w:szCs w:val="28"/>
          <w:lang w:val="uk-UA"/>
        </w:rPr>
        <w:lastRenderedPageBreak/>
        <w:t>юридичних осіб. Їх створенню мають передувати ґрунтовні наукові дослідження правової природи комерційних найменувань, які базуються на аналізі положень як вітчизняного так і зарубіжного законодавств, вимог міжнародно-правових документів, досягнень юридичної науки.</w:t>
      </w:r>
    </w:p>
    <w:p w:rsidR="00BC5506" w:rsidRPr="00084743" w:rsidRDefault="00BC5506" w:rsidP="00BC5506">
      <w:pPr>
        <w:spacing w:line="360" w:lineRule="auto"/>
        <w:ind w:firstLine="708"/>
        <w:jc w:val="both"/>
        <w:rPr>
          <w:sz w:val="28"/>
          <w:szCs w:val="28"/>
          <w:lang w:val="uk-UA"/>
        </w:rPr>
      </w:pPr>
      <w:r w:rsidRPr="00084743">
        <w:rPr>
          <w:color w:val="000000"/>
          <w:spacing w:val="-2"/>
          <w:sz w:val="28"/>
          <w:szCs w:val="28"/>
          <w:lang w:val="uk-UA"/>
        </w:rPr>
        <w:t>Потребує ретельного дослідження міжнародний досвід правового регулювання комерційних найменувань з метою вдосконалення національного законодавства.</w:t>
      </w:r>
    </w:p>
    <w:p w:rsidR="00C03AE9" w:rsidRPr="00084743" w:rsidRDefault="00C03AE9" w:rsidP="00C03AE9">
      <w:pPr>
        <w:spacing w:line="360" w:lineRule="auto"/>
        <w:ind w:firstLine="708"/>
        <w:jc w:val="both"/>
        <w:rPr>
          <w:sz w:val="28"/>
          <w:szCs w:val="28"/>
          <w:lang w:val="uk-UA"/>
        </w:rPr>
      </w:pPr>
      <w:r w:rsidRPr="00084743">
        <w:rPr>
          <w:sz w:val="28"/>
          <w:szCs w:val="28"/>
          <w:lang w:val="uk-UA"/>
        </w:rPr>
        <w:t>Необхідність розробки та впровадження дієвих правових механізмів охорони прав на комерційні найменування, наукового аналізу теоретичних та практичних аспектів використання та захисту прав їх суб‘єктів</w:t>
      </w:r>
      <w:r w:rsidR="00CB6DA4">
        <w:rPr>
          <w:sz w:val="28"/>
          <w:szCs w:val="28"/>
          <w:lang w:val="uk-UA"/>
        </w:rPr>
        <w:t>,</w:t>
      </w:r>
      <w:r w:rsidRPr="00084743">
        <w:rPr>
          <w:sz w:val="28"/>
          <w:szCs w:val="28"/>
          <w:lang w:val="uk-UA"/>
        </w:rPr>
        <w:t xml:space="preserve"> обумовлена також потребою адаптації вітчизняно</w:t>
      </w:r>
      <w:r w:rsidR="009C0B06" w:rsidRPr="00084743">
        <w:rPr>
          <w:sz w:val="28"/>
          <w:szCs w:val="28"/>
          <w:lang w:val="uk-UA"/>
        </w:rPr>
        <w:t>го законодавства до міжнародно-</w:t>
      </w:r>
      <w:r w:rsidRPr="00084743">
        <w:rPr>
          <w:sz w:val="28"/>
          <w:szCs w:val="28"/>
          <w:lang w:val="uk-UA"/>
        </w:rPr>
        <w:t xml:space="preserve">правових норм у галузі охорони інтелектуальної власності. </w:t>
      </w:r>
    </w:p>
    <w:p w:rsidR="00C03AE9" w:rsidRPr="00084743" w:rsidRDefault="000A6E32" w:rsidP="000A6E32">
      <w:pPr>
        <w:spacing w:line="360" w:lineRule="auto"/>
        <w:ind w:firstLine="708"/>
        <w:jc w:val="both"/>
        <w:rPr>
          <w:sz w:val="28"/>
          <w:szCs w:val="28"/>
          <w:lang w:val="uk-UA"/>
        </w:rPr>
      </w:pPr>
      <w:r w:rsidRPr="00084743">
        <w:rPr>
          <w:sz w:val="28"/>
          <w:szCs w:val="28"/>
          <w:lang w:val="uk-UA"/>
        </w:rPr>
        <w:t>Законодавче регулювання правовідносин, об’єктом яких виступає комерційне (фірмове) найменування, потребує суттєвого вдосконалення. При цьому, пріоритетними напрямками розвитку законодавства у цій сфері повинно бути, по-перше, усунення протиріч між нормами Цивільного та Господарського кодексів України, які регулюють відносини щодо комерційних найменувань, по-друге, розробка та прийняття спеціального закону про комерційне найменування. Таке вдосконалення правового регулювання комерційного найменування</w:t>
      </w:r>
      <w:r w:rsidR="00CB6DA4">
        <w:rPr>
          <w:sz w:val="28"/>
          <w:szCs w:val="28"/>
          <w:lang w:val="uk-UA"/>
        </w:rPr>
        <w:t>,</w:t>
      </w:r>
      <w:r w:rsidRPr="00084743">
        <w:rPr>
          <w:sz w:val="28"/>
          <w:szCs w:val="28"/>
          <w:lang w:val="uk-UA"/>
        </w:rPr>
        <w:t xml:space="preserve"> надасть змогу перетворити інститут комерційного найменування в ефективний засіб індивідуалізац</w:t>
      </w:r>
      <w:r w:rsidR="009C0B06" w:rsidRPr="00084743">
        <w:rPr>
          <w:sz w:val="28"/>
          <w:szCs w:val="28"/>
          <w:lang w:val="uk-UA"/>
        </w:rPr>
        <w:t xml:space="preserve">ії комерційних організацій. </w:t>
      </w:r>
      <w:r w:rsidR="00C03AE9" w:rsidRPr="00084743">
        <w:rPr>
          <w:sz w:val="28"/>
          <w:szCs w:val="28"/>
          <w:lang w:val="uk-UA"/>
        </w:rPr>
        <w:t>Актуальність теми даного дослідження зумовлена також необхідністю підвищення ефективності правового регулювання прав на комерційні найменування в Україні.</w:t>
      </w:r>
    </w:p>
    <w:p w:rsidR="0069772B" w:rsidRPr="00084743" w:rsidRDefault="0069772B" w:rsidP="0069772B">
      <w:pPr>
        <w:spacing w:line="360" w:lineRule="auto"/>
        <w:ind w:firstLine="708"/>
        <w:jc w:val="both"/>
        <w:rPr>
          <w:sz w:val="28"/>
          <w:szCs w:val="28"/>
          <w:lang w:val="uk-UA"/>
        </w:rPr>
      </w:pPr>
      <w:r w:rsidRPr="00084743">
        <w:rPr>
          <w:sz w:val="28"/>
          <w:szCs w:val="28"/>
          <w:lang w:val="uk-UA"/>
        </w:rPr>
        <w:t>Таким чином, глобалізація економіки та постіндустріальні перетворення у розвинених країнах світу підвищують роль та значення засобів індивідуалізації суб’єктів господарювання, зокрема комерційних організацій. На сьогодні</w:t>
      </w:r>
      <w:r w:rsidR="00CB6DA4">
        <w:rPr>
          <w:sz w:val="28"/>
          <w:szCs w:val="28"/>
          <w:lang w:val="uk-UA"/>
        </w:rPr>
        <w:t>,</w:t>
      </w:r>
      <w:r w:rsidRPr="00084743">
        <w:rPr>
          <w:sz w:val="28"/>
          <w:szCs w:val="28"/>
          <w:lang w:val="uk-UA"/>
        </w:rPr>
        <w:t xml:space="preserve"> в Україні</w:t>
      </w:r>
      <w:r w:rsidR="00CB6DA4">
        <w:rPr>
          <w:sz w:val="28"/>
          <w:szCs w:val="28"/>
          <w:lang w:val="uk-UA"/>
        </w:rPr>
        <w:t>,</w:t>
      </w:r>
      <w:r w:rsidRPr="00084743">
        <w:rPr>
          <w:sz w:val="28"/>
          <w:szCs w:val="28"/>
          <w:lang w:val="uk-UA"/>
        </w:rPr>
        <w:t xml:space="preserve"> комерційне найменування є одним із найбільш невизначених об’єктів інтелектуальної власності, а питання щодо його правової охорони та захисту й досі не знайшли адекватного нормативного врегулювання через відсутність спеціального закону. </w:t>
      </w:r>
    </w:p>
    <w:p w:rsidR="00C03AE9" w:rsidRPr="00084743" w:rsidRDefault="0069772B" w:rsidP="00023C01">
      <w:pPr>
        <w:spacing w:line="360" w:lineRule="auto"/>
        <w:ind w:firstLine="708"/>
        <w:jc w:val="both"/>
        <w:rPr>
          <w:sz w:val="28"/>
          <w:szCs w:val="28"/>
          <w:lang w:val="uk-UA"/>
        </w:rPr>
      </w:pPr>
      <w:r w:rsidRPr="00084743">
        <w:rPr>
          <w:sz w:val="28"/>
          <w:szCs w:val="28"/>
          <w:lang w:val="uk-UA"/>
        </w:rPr>
        <w:lastRenderedPageBreak/>
        <w:t>У</w:t>
      </w:r>
      <w:r w:rsidR="00C03AE9" w:rsidRPr="00084743">
        <w:rPr>
          <w:sz w:val="28"/>
          <w:szCs w:val="28"/>
          <w:lang w:val="uk-UA"/>
        </w:rPr>
        <w:t xml:space="preserve"> вітчизняній юридичні науці</w:t>
      </w:r>
      <w:r w:rsidR="00CB6DA4">
        <w:rPr>
          <w:sz w:val="28"/>
          <w:szCs w:val="28"/>
          <w:lang w:val="uk-UA"/>
        </w:rPr>
        <w:t>,</w:t>
      </w:r>
      <w:r w:rsidR="00C03AE9" w:rsidRPr="00084743">
        <w:rPr>
          <w:sz w:val="28"/>
          <w:szCs w:val="28"/>
          <w:lang w:val="uk-UA"/>
        </w:rPr>
        <w:t xml:space="preserve"> проблемам цивільно-правового регулювання інституту комерційного найменування</w:t>
      </w:r>
      <w:r w:rsidR="00CB6DA4">
        <w:rPr>
          <w:sz w:val="28"/>
          <w:szCs w:val="28"/>
          <w:lang w:val="uk-UA"/>
        </w:rPr>
        <w:t>,</w:t>
      </w:r>
      <w:r w:rsidR="00C03AE9" w:rsidRPr="00084743">
        <w:rPr>
          <w:sz w:val="28"/>
          <w:szCs w:val="28"/>
          <w:lang w:val="uk-UA"/>
        </w:rPr>
        <w:t xml:space="preserve"> приділялась увага у працях загального спрямування</w:t>
      </w:r>
      <w:r w:rsidR="00023C01" w:rsidRPr="00084743">
        <w:rPr>
          <w:sz w:val="28"/>
          <w:szCs w:val="28"/>
          <w:lang w:val="uk-UA"/>
        </w:rPr>
        <w:t>.</w:t>
      </w:r>
      <w:r w:rsidR="00C03AE9" w:rsidRPr="00084743">
        <w:rPr>
          <w:sz w:val="28"/>
          <w:szCs w:val="28"/>
          <w:lang w:val="uk-UA"/>
        </w:rPr>
        <w:t xml:space="preserve"> Слід зазначити що проблеми правової охорони прав на комерційні найменування за роки незалежності України не стали предметом спеціальних комплексних монографічних досліджень. </w:t>
      </w:r>
    </w:p>
    <w:p w:rsidR="00C03AE9" w:rsidRPr="00084743" w:rsidRDefault="00C03AE9" w:rsidP="00C03AE9">
      <w:pPr>
        <w:spacing w:line="360" w:lineRule="auto"/>
        <w:ind w:firstLine="708"/>
        <w:jc w:val="both"/>
        <w:rPr>
          <w:b/>
          <w:bCs/>
          <w:sz w:val="28"/>
          <w:szCs w:val="28"/>
          <w:lang w:val="uk-UA"/>
        </w:rPr>
      </w:pPr>
      <w:r w:rsidRPr="00084743">
        <w:rPr>
          <w:sz w:val="28"/>
          <w:szCs w:val="28"/>
          <w:lang w:val="uk-UA"/>
        </w:rPr>
        <w:t>Теоретичним підґрунтям для цього дослідження</w:t>
      </w:r>
      <w:r w:rsidR="000366F6" w:rsidRPr="00084743">
        <w:rPr>
          <w:sz w:val="28"/>
          <w:szCs w:val="28"/>
          <w:lang w:val="uk-UA"/>
        </w:rPr>
        <w:t xml:space="preserve"> </w:t>
      </w:r>
      <w:r w:rsidRPr="00084743">
        <w:rPr>
          <w:sz w:val="28"/>
          <w:szCs w:val="28"/>
          <w:lang w:val="uk-UA"/>
        </w:rPr>
        <w:t>стали праці багатьох вчених-юристів, зокрема: О. В. </w:t>
      </w:r>
      <w:proofErr w:type="spellStart"/>
      <w:r w:rsidRPr="00084743">
        <w:rPr>
          <w:sz w:val="28"/>
          <w:szCs w:val="28"/>
          <w:lang w:val="uk-UA"/>
        </w:rPr>
        <w:t>Дзери</w:t>
      </w:r>
      <w:proofErr w:type="spellEnd"/>
      <w:r w:rsidRPr="00084743">
        <w:rPr>
          <w:sz w:val="28"/>
          <w:szCs w:val="28"/>
          <w:lang w:val="uk-UA"/>
        </w:rPr>
        <w:t>, В. А. </w:t>
      </w:r>
      <w:proofErr w:type="spellStart"/>
      <w:r w:rsidRPr="00084743">
        <w:rPr>
          <w:sz w:val="28"/>
          <w:szCs w:val="28"/>
          <w:lang w:val="uk-UA"/>
        </w:rPr>
        <w:t>Дмітрієва</w:t>
      </w:r>
      <w:proofErr w:type="spellEnd"/>
      <w:r w:rsidRPr="00084743">
        <w:rPr>
          <w:sz w:val="28"/>
          <w:szCs w:val="28"/>
          <w:lang w:val="uk-UA"/>
        </w:rPr>
        <w:t>, Д. В. </w:t>
      </w:r>
      <w:proofErr w:type="spellStart"/>
      <w:r w:rsidRPr="00084743">
        <w:rPr>
          <w:sz w:val="28"/>
          <w:szCs w:val="28"/>
          <w:lang w:val="uk-UA"/>
        </w:rPr>
        <w:t>Дождєва</w:t>
      </w:r>
      <w:proofErr w:type="spellEnd"/>
      <w:r w:rsidRPr="00084743">
        <w:rPr>
          <w:sz w:val="28"/>
          <w:szCs w:val="28"/>
          <w:lang w:val="uk-UA"/>
        </w:rPr>
        <w:t>, А. С. </w:t>
      </w:r>
      <w:proofErr w:type="spellStart"/>
      <w:r w:rsidRPr="00084743">
        <w:rPr>
          <w:sz w:val="28"/>
          <w:szCs w:val="28"/>
          <w:lang w:val="uk-UA"/>
        </w:rPr>
        <w:t>Довгерта</w:t>
      </w:r>
      <w:proofErr w:type="spellEnd"/>
      <w:r w:rsidRPr="00084743">
        <w:rPr>
          <w:sz w:val="28"/>
          <w:szCs w:val="28"/>
          <w:lang w:val="uk-UA"/>
        </w:rPr>
        <w:t>, С. О. Довгого, В. С. Дроб’язко, Р. В. Дроб’язко, В. О. Жарова, В. І. </w:t>
      </w:r>
      <w:proofErr w:type="spellStart"/>
      <w:r w:rsidRPr="00084743">
        <w:rPr>
          <w:sz w:val="28"/>
          <w:szCs w:val="28"/>
          <w:lang w:val="uk-UA"/>
        </w:rPr>
        <w:t>Єрьоменко</w:t>
      </w:r>
      <w:proofErr w:type="spellEnd"/>
      <w:r w:rsidRPr="00084743">
        <w:rPr>
          <w:sz w:val="28"/>
          <w:szCs w:val="28"/>
          <w:lang w:val="uk-UA"/>
        </w:rPr>
        <w:t>, В. О. </w:t>
      </w:r>
      <w:proofErr w:type="spellStart"/>
      <w:r w:rsidRPr="00084743">
        <w:rPr>
          <w:sz w:val="28"/>
          <w:szCs w:val="28"/>
          <w:lang w:val="uk-UA"/>
        </w:rPr>
        <w:t>Калятіна</w:t>
      </w:r>
      <w:proofErr w:type="spellEnd"/>
      <w:r w:rsidRPr="00084743">
        <w:rPr>
          <w:sz w:val="28"/>
          <w:szCs w:val="28"/>
          <w:lang w:val="uk-UA"/>
        </w:rPr>
        <w:t>, А. І. </w:t>
      </w:r>
      <w:proofErr w:type="spellStart"/>
      <w:r w:rsidRPr="00084743">
        <w:rPr>
          <w:sz w:val="28"/>
          <w:szCs w:val="28"/>
          <w:lang w:val="uk-UA"/>
        </w:rPr>
        <w:t>Камінки</w:t>
      </w:r>
      <w:proofErr w:type="spellEnd"/>
      <w:r w:rsidRPr="00084743">
        <w:rPr>
          <w:sz w:val="28"/>
          <w:szCs w:val="28"/>
          <w:lang w:val="uk-UA"/>
        </w:rPr>
        <w:t xml:space="preserve">, І. В. </w:t>
      </w:r>
      <w:proofErr w:type="spellStart"/>
      <w:r w:rsidRPr="00084743">
        <w:rPr>
          <w:sz w:val="28"/>
          <w:szCs w:val="28"/>
          <w:lang w:val="uk-UA"/>
        </w:rPr>
        <w:t>Кривошеїної</w:t>
      </w:r>
      <w:proofErr w:type="spellEnd"/>
      <w:r w:rsidRPr="00084743">
        <w:rPr>
          <w:sz w:val="28"/>
          <w:szCs w:val="28"/>
          <w:lang w:val="uk-UA"/>
        </w:rPr>
        <w:t xml:space="preserve">, Ю.В. </w:t>
      </w:r>
      <w:proofErr w:type="spellStart"/>
      <w:r w:rsidRPr="00084743">
        <w:rPr>
          <w:sz w:val="28"/>
          <w:szCs w:val="28"/>
          <w:lang w:val="uk-UA"/>
        </w:rPr>
        <w:t>Кеєра</w:t>
      </w:r>
      <w:proofErr w:type="spellEnd"/>
      <w:r w:rsidRPr="00084743">
        <w:rPr>
          <w:sz w:val="28"/>
          <w:szCs w:val="28"/>
          <w:lang w:val="uk-UA"/>
        </w:rPr>
        <w:t xml:space="preserve">, </w:t>
      </w:r>
      <w:r w:rsidR="002D51E1" w:rsidRPr="00084743">
        <w:rPr>
          <w:sz w:val="28"/>
          <w:szCs w:val="28"/>
          <w:lang w:val="uk-UA"/>
        </w:rPr>
        <w:t xml:space="preserve">А. </w:t>
      </w:r>
      <w:proofErr w:type="spellStart"/>
      <w:r w:rsidR="002D51E1" w:rsidRPr="00084743">
        <w:rPr>
          <w:sz w:val="28"/>
          <w:szCs w:val="28"/>
          <w:lang w:val="uk-UA"/>
        </w:rPr>
        <w:t>Кодинця</w:t>
      </w:r>
      <w:proofErr w:type="spellEnd"/>
      <w:r w:rsidR="002D51E1" w:rsidRPr="00084743">
        <w:rPr>
          <w:sz w:val="28"/>
          <w:szCs w:val="28"/>
          <w:lang w:val="uk-UA"/>
        </w:rPr>
        <w:t xml:space="preserve">, </w:t>
      </w:r>
      <w:r w:rsidRPr="00084743">
        <w:rPr>
          <w:sz w:val="28"/>
          <w:szCs w:val="28"/>
          <w:lang w:val="uk-UA"/>
        </w:rPr>
        <w:t>Н. М. Мироненко, С. В. </w:t>
      </w:r>
      <w:proofErr w:type="spellStart"/>
      <w:r w:rsidRPr="00084743">
        <w:rPr>
          <w:sz w:val="28"/>
          <w:szCs w:val="28"/>
          <w:lang w:val="uk-UA"/>
        </w:rPr>
        <w:t>Одінцова</w:t>
      </w:r>
      <w:proofErr w:type="spellEnd"/>
      <w:r w:rsidRPr="00084743">
        <w:rPr>
          <w:sz w:val="28"/>
          <w:szCs w:val="28"/>
          <w:lang w:val="uk-UA"/>
        </w:rPr>
        <w:t>, М. В. Оніщука, В. В. Орлової, М. В. </w:t>
      </w:r>
      <w:proofErr w:type="spellStart"/>
      <w:r w:rsidRPr="00084743">
        <w:rPr>
          <w:sz w:val="28"/>
          <w:szCs w:val="28"/>
          <w:lang w:val="uk-UA"/>
        </w:rPr>
        <w:t>Паладія</w:t>
      </w:r>
      <w:proofErr w:type="spellEnd"/>
      <w:r w:rsidRPr="00084743">
        <w:rPr>
          <w:sz w:val="28"/>
          <w:szCs w:val="28"/>
          <w:lang w:val="uk-UA"/>
        </w:rPr>
        <w:t>, О. А. </w:t>
      </w:r>
      <w:proofErr w:type="spellStart"/>
      <w:r w:rsidRPr="00084743">
        <w:rPr>
          <w:sz w:val="28"/>
          <w:szCs w:val="28"/>
          <w:lang w:val="uk-UA"/>
        </w:rPr>
        <w:t>Підопригори</w:t>
      </w:r>
      <w:proofErr w:type="spellEnd"/>
      <w:r w:rsidRPr="00084743">
        <w:rPr>
          <w:sz w:val="28"/>
          <w:szCs w:val="28"/>
          <w:lang w:val="uk-UA"/>
        </w:rPr>
        <w:t>, О. О. </w:t>
      </w:r>
      <w:proofErr w:type="spellStart"/>
      <w:r w:rsidRPr="00084743">
        <w:rPr>
          <w:sz w:val="28"/>
          <w:szCs w:val="28"/>
          <w:lang w:val="uk-UA"/>
        </w:rPr>
        <w:t>Підопригори</w:t>
      </w:r>
      <w:proofErr w:type="spellEnd"/>
      <w:r w:rsidRPr="00084743">
        <w:rPr>
          <w:sz w:val="28"/>
          <w:szCs w:val="28"/>
          <w:lang w:val="uk-UA"/>
        </w:rPr>
        <w:t xml:space="preserve">, Л. Д. </w:t>
      </w:r>
      <w:proofErr w:type="spellStart"/>
      <w:r w:rsidRPr="00084743">
        <w:rPr>
          <w:sz w:val="28"/>
          <w:szCs w:val="28"/>
          <w:lang w:val="uk-UA"/>
        </w:rPr>
        <w:t>Романадзе</w:t>
      </w:r>
      <w:proofErr w:type="spellEnd"/>
      <w:r w:rsidRPr="00084743">
        <w:rPr>
          <w:sz w:val="28"/>
          <w:szCs w:val="28"/>
          <w:lang w:val="uk-UA"/>
        </w:rPr>
        <w:t>, В. В. </w:t>
      </w:r>
      <w:proofErr w:type="spellStart"/>
      <w:r w:rsidRPr="00084743">
        <w:rPr>
          <w:sz w:val="28"/>
          <w:szCs w:val="28"/>
          <w:lang w:val="uk-UA"/>
        </w:rPr>
        <w:t>Розенберга</w:t>
      </w:r>
      <w:proofErr w:type="spellEnd"/>
      <w:r w:rsidRPr="00084743">
        <w:rPr>
          <w:sz w:val="28"/>
          <w:szCs w:val="28"/>
          <w:lang w:val="uk-UA"/>
        </w:rPr>
        <w:t>, , Г. Ф. </w:t>
      </w:r>
      <w:proofErr w:type="spellStart"/>
      <w:r w:rsidRPr="00084743">
        <w:rPr>
          <w:sz w:val="28"/>
          <w:szCs w:val="28"/>
          <w:lang w:val="uk-UA"/>
        </w:rPr>
        <w:t>Шершеневича</w:t>
      </w:r>
      <w:proofErr w:type="spellEnd"/>
      <w:r w:rsidRPr="00084743">
        <w:rPr>
          <w:sz w:val="28"/>
          <w:szCs w:val="28"/>
          <w:lang w:val="uk-UA"/>
        </w:rPr>
        <w:t>,</w:t>
      </w:r>
      <w:r w:rsidR="000366F6" w:rsidRPr="00084743">
        <w:rPr>
          <w:sz w:val="28"/>
          <w:szCs w:val="28"/>
          <w:lang w:val="uk-UA"/>
        </w:rPr>
        <w:t xml:space="preserve"> </w:t>
      </w:r>
      <w:r w:rsidRPr="00084743">
        <w:rPr>
          <w:sz w:val="28"/>
          <w:szCs w:val="28"/>
          <w:lang w:val="uk-UA"/>
        </w:rPr>
        <w:t xml:space="preserve">О. </w:t>
      </w:r>
      <w:proofErr w:type="spellStart"/>
      <w:r w:rsidRPr="00084743">
        <w:rPr>
          <w:sz w:val="28"/>
          <w:szCs w:val="28"/>
          <w:lang w:val="uk-UA"/>
        </w:rPr>
        <w:t>Старчука</w:t>
      </w:r>
      <w:proofErr w:type="spellEnd"/>
      <w:r w:rsidRPr="00084743">
        <w:rPr>
          <w:sz w:val="28"/>
          <w:szCs w:val="28"/>
          <w:lang w:val="uk-UA"/>
        </w:rPr>
        <w:t xml:space="preserve">, С. І. </w:t>
      </w:r>
      <w:r w:rsidRPr="00084743">
        <w:rPr>
          <w:bCs/>
          <w:sz w:val="28"/>
          <w:szCs w:val="28"/>
          <w:lang w:val="uk-UA"/>
        </w:rPr>
        <w:t>Іщука</w:t>
      </w:r>
      <w:r w:rsidRPr="00084743">
        <w:rPr>
          <w:b/>
          <w:bCs/>
          <w:sz w:val="28"/>
          <w:szCs w:val="28"/>
          <w:lang w:val="uk-UA"/>
        </w:rPr>
        <w:t xml:space="preserve"> </w:t>
      </w:r>
      <w:r w:rsidRPr="00084743">
        <w:rPr>
          <w:sz w:val="28"/>
          <w:szCs w:val="28"/>
          <w:lang w:val="uk-UA"/>
        </w:rPr>
        <w:t>тощо.</w:t>
      </w:r>
    </w:p>
    <w:p w:rsidR="000427CF" w:rsidRPr="00084743" w:rsidRDefault="000427CF" w:rsidP="000427CF">
      <w:pPr>
        <w:spacing w:line="360" w:lineRule="auto"/>
        <w:ind w:firstLine="708"/>
        <w:jc w:val="both"/>
        <w:rPr>
          <w:sz w:val="28"/>
          <w:szCs w:val="28"/>
          <w:lang w:val="uk-UA"/>
        </w:rPr>
      </w:pPr>
      <w:r w:rsidRPr="00084743">
        <w:rPr>
          <w:b/>
          <w:i/>
          <w:sz w:val="28"/>
          <w:szCs w:val="28"/>
          <w:lang w:val="uk-UA"/>
        </w:rPr>
        <w:t>Мета і завдання дослідження.</w:t>
      </w:r>
      <w:r w:rsidRPr="00084743">
        <w:rPr>
          <w:i/>
          <w:sz w:val="28"/>
          <w:szCs w:val="28"/>
          <w:lang w:val="uk-UA"/>
        </w:rPr>
        <w:t xml:space="preserve"> </w:t>
      </w:r>
      <w:r w:rsidRPr="00084743">
        <w:rPr>
          <w:sz w:val="28"/>
          <w:szCs w:val="28"/>
          <w:lang w:val="uk-UA"/>
        </w:rPr>
        <w:t>Метою дослідження є вивчення теоретичної моделі правового регулювання відносин, які виникають у зв’язку із використанням та захистом комерційного найменування, як засобу індивідуалізації комерційних організацій, виявлення недоліків у чинному законодавстві та формуванні пропозицій щодо удосконалення законодавства у цій сфері.</w:t>
      </w:r>
    </w:p>
    <w:p w:rsidR="000427CF" w:rsidRPr="00084743" w:rsidRDefault="000427CF" w:rsidP="000427CF">
      <w:pPr>
        <w:spacing w:line="360" w:lineRule="auto"/>
        <w:jc w:val="both"/>
        <w:rPr>
          <w:sz w:val="28"/>
          <w:szCs w:val="28"/>
          <w:lang w:val="uk-UA"/>
        </w:rPr>
      </w:pPr>
      <w:r w:rsidRPr="00084743">
        <w:rPr>
          <w:sz w:val="28"/>
          <w:szCs w:val="28"/>
          <w:lang w:val="uk-UA"/>
        </w:rPr>
        <w:tab/>
        <w:t>Для досягнення поставленої мети сформульовані наступні завдання дослідження:</w:t>
      </w:r>
    </w:p>
    <w:p w:rsidR="000427CF" w:rsidRPr="00084743" w:rsidRDefault="000427CF" w:rsidP="00924993">
      <w:pPr>
        <w:pStyle w:val="a3"/>
        <w:numPr>
          <w:ilvl w:val="0"/>
          <w:numId w:val="29"/>
        </w:numPr>
        <w:spacing w:line="360" w:lineRule="auto"/>
        <w:ind w:left="0" w:firstLine="0"/>
        <w:jc w:val="both"/>
        <w:rPr>
          <w:sz w:val="28"/>
          <w:szCs w:val="28"/>
          <w:lang w:val="uk-UA"/>
        </w:rPr>
      </w:pPr>
      <w:r w:rsidRPr="00084743">
        <w:rPr>
          <w:sz w:val="28"/>
          <w:szCs w:val="28"/>
          <w:lang w:val="uk-UA"/>
        </w:rPr>
        <w:t>аналіз історичних етапів розвитку інституту комерційного найменування</w:t>
      </w:r>
      <w:r w:rsidR="006B6DE9">
        <w:rPr>
          <w:sz w:val="28"/>
          <w:szCs w:val="28"/>
          <w:lang w:val="uk-UA"/>
        </w:rPr>
        <w:t>;</w:t>
      </w:r>
    </w:p>
    <w:p w:rsidR="000427CF" w:rsidRPr="00084743" w:rsidRDefault="000427CF" w:rsidP="00924993">
      <w:pPr>
        <w:pStyle w:val="a3"/>
        <w:numPr>
          <w:ilvl w:val="0"/>
          <w:numId w:val="29"/>
        </w:numPr>
        <w:spacing w:line="360" w:lineRule="auto"/>
        <w:ind w:left="0" w:firstLine="0"/>
        <w:jc w:val="both"/>
        <w:rPr>
          <w:sz w:val="28"/>
          <w:szCs w:val="28"/>
          <w:lang w:val="uk-UA"/>
        </w:rPr>
      </w:pPr>
      <w:r w:rsidRPr="00084743">
        <w:rPr>
          <w:sz w:val="28"/>
          <w:szCs w:val="28"/>
          <w:lang w:val="uk-UA"/>
        </w:rPr>
        <w:t>дослідження сучасного стану правового регулювання інституту комерційного найменування;</w:t>
      </w:r>
    </w:p>
    <w:p w:rsidR="000427CF" w:rsidRPr="00084743" w:rsidRDefault="000427CF" w:rsidP="00924993">
      <w:pPr>
        <w:pStyle w:val="a3"/>
        <w:numPr>
          <w:ilvl w:val="0"/>
          <w:numId w:val="29"/>
        </w:numPr>
        <w:spacing w:line="360" w:lineRule="auto"/>
        <w:ind w:left="0" w:firstLine="0"/>
        <w:jc w:val="both"/>
        <w:rPr>
          <w:sz w:val="28"/>
          <w:szCs w:val="28"/>
          <w:lang w:val="uk-UA"/>
        </w:rPr>
      </w:pPr>
      <w:r w:rsidRPr="00084743">
        <w:rPr>
          <w:sz w:val="28"/>
          <w:szCs w:val="28"/>
          <w:lang w:val="uk-UA"/>
        </w:rPr>
        <w:t>визначення співвідношення комерційного найменування з суміжними правовими категоріями;</w:t>
      </w:r>
    </w:p>
    <w:p w:rsidR="000427CF" w:rsidRPr="00084743" w:rsidRDefault="000427CF" w:rsidP="00924993">
      <w:pPr>
        <w:pStyle w:val="a3"/>
        <w:numPr>
          <w:ilvl w:val="0"/>
          <w:numId w:val="29"/>
        </w:numPr>
        <w:spacing w:line="360" w:lineRule="auto"/>
        <w:ind w:left="0" w:firstLine="0"/>
        <w:jc w:val="both"/>
        <w:rPr>
          <w:sz w:val="28"/>
          <w:szCs w:val="28"/>
          <w:lang w:val="uk-UA"/>
        </w:rPr>
      </w:pPr>
      <w:r w:rsidRPr="00084743">
        <w:rPr>
          <w:sz w:val="28"/>
          <w:szCs w:val="28"/>
          <w:lang w:val="uk-UA"/>
        </w:rPr>
        <w:t>аналіз правової природи прав на комерційне найменування;</w:t>
      </w:r>
    </w:p>
    <w:p w:rsidR="000427CF" w:rsidRPr="00084743" w:rsidRDefault="000427CF" w:rsidP="00924993">
      <w:pPr>
        <w:pStyle w:val="a3"/>
        <w:numPr>
          <w:ilvl w:val="0"/>
          <w:numId w:val="29"/>
        </w:numPr>
        <w:spacing w:line="360" w:lineRule="auto"/>
        <w:ind w:left="0" w:firstLine="0"/>
        <w:jc w:val="both"/>
        <w:rPr>
          <w:sz w:val="28"/>
          <w:szCs w:val="28"/>
          <w:lang w:val="uk-UA"/>
        </w:rPr>
      </w:pPr>
      <w:r w:rsidRPr="00084743">
        <w:rPr>
          <w:sz w:val="28"/>
          <w:szCs w:val="28"/>
          <w:lang w:val="uk-UA"/>
        </w:rPr>
        <w:t xml:space="preserve">визначення кола суб‘єктів та змісту суб‘єктивних прав на комерційне найменування; </w:t>
      </w:r>
    </w:p>
    <w:p w:rsidR="000427CF" w:rsidRPr="00084743" w:rsidRDefault="000427CF" w:rsidP="00924993">
      <w:pPr>
        <w:pStyle w:val="a3"/>
        <w:numPr>
          <w:ilvl w:val="0"/>
          <w:numId w:val="29"/>
        </w:numPr>
        <w:spacing w:line="360" w:lineRule="auto"/>
        <w:ind w:left="0" w:firstLine="0"/>
        <w:jc w:val="both"/>
        <w:rPr>
          <w:sz w:val="28"/>
          <w:szCs w:val="28"/>
          <w:lang w:val="uk-UA"/>
        </w:rPr>
      </w:pPr>
      <w:r w:rsidRPr="00084743">
        <w:rPr>
          <w:sz w:val="28"/>
          <w:szCs w:val="28"/>
          <w:lang w:val="uk-UA"/>
        </w:rPr>
        <w:lastRenderedPageBreak/>
        <w:t>аналіз механізмів правового захисту права власності на комерційне найменування;</w:t>
      </w:r>
    </w:p>
    <w:p w:rsidR="000427CF" w:rsidRPr="00084743" w:rsidRDefault="000427CF" w:rsidP="00924993">
      <w:pPr>
        <w:pStyle w:val="a3"/>
        <w:numPr>
          <w:ilvl w:val="0"/>
          <w:numId w:val="29"/>
        </w:numPr>
        <w:spacing w:line="360" w:lineRule="auto"/>
        <w:ind w:left="0" w:firstLine="0"/>
        <w:jc w:val="both"/>
        <w:rPr>
          <w:sz w:val="28"/>
          <w:szCs w:val="28"/>
          <w:lang w:val="uk-UA"/>
        </w:rPr>
      </w:pPr>
      <w:r w:rsidRPr="00084743">
        <w:rPr>
          <w:sz w:val="28"/>
          <w:szCs w:val="28"/>
          <w:lang w:val="uk-UA"/>
        </w:rPr>
        <w:t xml:space="preserve">дослідження досвіду зарубіжних країн щодо правового регулювання використання комерційними організаціями комерційного найменування; </w:t>
      </w:r>
    </w:p>
    <w:p w:rsidR="000427CF" w:rsidRPr="00084743" w:rsidRDefault="000427CF" w:rsidP="00924993">
      <w:pPr>
        <w:pStyle w:val="a3"/>
        <w:numPr>
          <w:ilvl w:val="0"/>
          <w:numId w:val="29"/>
        </w:numPr>
        <w:spacing w:line="360" w:lineRule="auto"/>
        <w:ind w:left="0" w:firstLine="0"/>
        <w:jc w:val="both"/>
        <w:rPr>
          <w:sz w:val="28"/>
          <w:szCs w:val="28"/>
          <w:lang w:val="uk-UA"/>
        </w:rPr>
      </w:pPr>
      <w:r w:rsidRPr="00084743">
        <w:rPr>
          <w:sz w:val="28"/>
          <w:szCs w:val="28"/>
          <w:lang w:val="uk-UA"/>
        </w:rPr>
        <w:t>розробка пропозицій щодо вдосконалення законодавства, що забезпечує правове регулювання п</w:t>
      </w:r>
      <w:r w:rsidR="00023C01" w:rsidRPr="00084743">
        <w:rPr>
          <w:sz w:val="28"/>
          <w:szCs w:val="28"/>
          <w:lang w:val="uk-UA"/>
        </w:rPr>
        <w:t>рава</w:t>
      </w:r>
      <w:r w:rsidRPr="00084743">
        <w:rPr>
          <w:sz w:val="28"/>
          <w:szCs w:val="28"/>
          <w:lang w:val="uk-UA"/>
        </w:rPr>
        <w:t xml:space="preserve"> власності на комерційне найменування.</w:t>
      </w:r>
    </w:p>
    <w:p w:rsidR="000427CF" w:rsidRPr="00084743" w:rsidRDefault="000427CF" w:rsidP="000427CF">
      <w:pPr>
        <w:spacing w:line="360" w:lineRule="auto"/>
        <w:jc w:val="both"/>
        <w:rPr>
          <w:sz w:val="28"/>
          <w:szCs w:val="28"/>
          <w:lang w:val="uk-UA"/>
        </w:rPr>
      </w:pPr>
      <w:r w:rsidRPr="00084743">
        <w:rPr>
          <w:sz w:val="28"/>
          <w:szCs w:val="28"/>
          <w:lang w:val="uk-UA"/>
        </w:rPr>
        <w:tab/>
      </w:r>
      <w:r w:rsidRPr="00084743">
        <w:rPr>
          <w:b/>
          <w:i/>
          <w:sz w:val="28"/>
          <w:szCs w:val="28"/>
          <w:lang w:val="uk-UA"/>
        </w:rPr>
        <w:t>Об‘єктом дослідження</w:t>
      </w:r>
      <w:r w:rsidRPr="00084743">
        <w:rPr>
          <w:sz w:val="28"/>
          <w:szCs w:val="28"/>
          <w:lang w:val="uk-UA"/>
        </w:rPr>
        <w:t xml:space="preserve"> є цивільно-правові відносини, що складаються з приводу охорони, реалізації та захисту прав власності на комерційне найменування.</w:t>
      </w:r>
    </w:p>
    <w:p w:rsidR="000427CF" w:rsidRPr="00084743" w:rsidRDefault="000427CF" w:rsidP="000427CF">
      <w:pPr>
        <w:spacing w:line="360" w:lineRule="auto"/>
        <w:jc w:val="both"/>
        <w:rPr>
          <w:sz w:val="28"/>
          <w:szCs w:val="28"/>
          <w:lang w:val="uk-UA"/>
        </w:rPr>
      </w:pPr>
      <w:r w:rsidRPr="00084743">
        <w:rPr>
          <w:sz w:val="28"/>
          <w:szCs w:val="28"/>
          <w:lang w:val="uk-UA"/>
        </w:rPr>
        <w:tab/>
      </w:r>
      <w:r w:rsidRPr="00084743">
        <w:rPr>
          <w:b/>
          <w:i/>
          <w:sz w:val="28"/>
          <w:szCs w:val="28"/>
          <w:lang w:val="uk-UA"/>
        </w:rPr>
        <w:t>Предметом дослідження</w:t>
      </w:r>
      <w:r w:rsidRPr="00084743">
        <w:rPr>
          <w:sz w:val="28"/>
          <w:szCs w:val="28"/>
          <w:lang w:val="uk-UA"/>
        </w:rPr>
        <w:t xml:space="preserve"> є вітчизняні та зарубіжні наукові надбання з проблем охорони комерційних найменувань, міжнародні акти, національне та зарубіжне законодавство, судова практика.</w:t>
      </w:r>
    </w:p>
    <w:p w:rsidR="000427CF" w:rsidRPr="00084743" w:rsidRDefault="000427CF" w:rsidP="000427CF">
      <w:pPr>
        <w:spacing w:line="360" w:lineRule="auto"/>
        <w:ind w:firstLine="708"/>
        <w:jc w:val="both"/>
        <w:rPr>
          <w:sz w:val="28"/>
          <w:szCs w:val="28"/>
          <w:lang w:val="uk-UA"/>
        </w:rPr>
      </w:pPr>
      <w:r w:rsidRPr="00084743">
        <w:rPr>
          <w:b/>
          <w:i/>
          <w:sz w:val="28"/>
          <w:szCs w:val="28"/>
          <w:lang w:val="uk-UA"/>
        </w:rPr>
        <w:t>Методи дослідження.</w:t>
      </w:r>
      <w:r w:rsidRPr="00084743">
        <w:rPr>
          <w:sz w:val="28"/>
          <w:szCs w:val="28"/>
          <w:lang w:val="uk-UA"/>
        </w:rPr>
        <w:t xml:space="preserve"> Методологічною основою дослідження є сукупність методів, які ґрунтуються на вимогах об‘єктивного та всебічного аналізу процесів та явищ суспільного розвитку. Метод історичного аналізу використовувався при дослідженні становлення та розвитку правового регулювання та захисту прав на комерційне найменування. За допомогою порівняльно-правового методу проведено аналіз законодавства України та міжнародно-правових актів у сфері правового регулювання використання комерційних найменувань. Використання комплексного методу проводилося при формуванні наукових визначень та висновків, а також наукових положень, що виносяться на захист.</w:t>
      </w:r>
    </w:p>
    <w:p w:rsidR="000A6E32" w:rsidRPr="00084743" w:rsidRDefault="000A6E32" w:rsidP="000A6E32">
      <w:pPr>
        <w:spacing w:line="360" w:lineRule="auto"/>
        <w:ind w:firstLine="708"/>
        <w:jc w:val="both"/>
        <w:rPr>
          <w:sz w:val="28"/>
          <w:szCs w:val="28"/>
          <w:lang w:val="uk-UA"/>
        </w:rPr>
      </w:pPr>
      <w:r w:rsidRPr="00084743">
        <w:rPr>
          <w:b/>
          <w:i/>
          <w:sz w:val="28"/>
          <w:szCs w:val="28"/>
          <w:lang w:val="uk-UA"/>
        </w:rPr>
        <w:t>Структурно дипломна робота</w:t>
      </w:r>
      <w:r w:rsidRPr="00084743">
        <w:rPr>
          <w:i/>
          <w:sz w:val="28"/>
          <w:szCs w:val="28"/>
          <w:lang w:val="uk-UA"/>
        </w:rPr>
        <w:t xml:space="preserve"> </w:t>
      </w:r>
      <w:r w:rsidRPr="00084743">
        <w:rPr>
          <w:sz w:val="28"/>
          <w:szCs w:val="28"/>
          <w:lang w:val="uk-UA"/>
        </w:rPr>
        <w:t>складаєть</w:t>
      </w:r>
      <w:r w:rsidR="000366F6" w:rsidRPr="00084743">
        <w:rPr>
          <w:sz w:val="28"/>
          <w:szCs w:val="28"/>
          <w:lang w:val="uk-UA"/>
        </w:rPr>
        <w:t>ся із вступу, трьох розділів, се</w:t>
      </w:r>
      <w:r w:rsidRPr="00084743">
        <w:rPr>
          <w:sz w:val="28"/>
          <w:szCs w:val="28"/>
          <w:lang w:val="uk-UA"/>
        </w:rPr>
        <w:t>ми підрозділів, висновків, списку використ</w:t>
      </w:r>
      <w:r w:rsidR="00023C01" w:rsidRPr="00084743">
        <w:rPr>
          <w:sz w:val="28"/>
          <w:szCs w:val="28"/>
          <w:lang w:val="uk-UA"/>
        </w:rPr>
        <w:t>аних джерел</w:t>
      </w:r>
      <w:r w:rsidRPr="00084743">
        <w:rPr>
          <w:sz w:val="28"/>
          <w:szCs w:val="28"/>
          <w:lang w:val="uk-UA"/>
        </w:rPr>
        <w:t xml:space="preserve">. </w:t>
      </w:r>
    </w:p>
    <w:p w:rsidR="000A6E32" w:rsidRPr="00084743" w:rsidRDefault="000A6E32" w:rsidP="000427CF">
      <w:pPr>
        <w:spacing w:line="360" w:lineRule="auto"/>
        <w:jc w:val="both"/>
        <w:rPr>
          <w:sz w:val="28"/>
          <w:szCs w:val="28"/>
          <w:lang w:val="uk-UA"/>
        </w:rPr>
      </w:pPr>
    </w:p>
    <w:p w:rsidR="000427CF" w:rsidRDefault="000427CF" w:rsidP="000427CF">
      <w:pPr>
        <w:spacing w:line="360" w:lineRule="auto"/>
        <w:jc w:val="both"/>
        <w:rPr>
          <w:sz w:val="28"/>
          <w:szCs w:val="28"/>
          <w:lang w:val="uk-UA"/>
        </w:rPr>
      </w:pPr>
    </w:p>
    <w:p w:rsidR="002849E1" w:rsidRPr="00084743" w:rsidRDefault="002849E1" w:rsidP="000427CF">
      <w:pPr>
        <w:spacing w:line="360" w:lineRule="auto"/>
        <w:jc w:val="both"/>
        <w:rPr>
          <w:sz w:val="28"/>
          <w:szCs w:val="28"/>
          <w:lang w:val="uk-UA"/>
        </w:rPr>
      </w:pPr>
    </w:p>
    <w:p w:rsidR="000366F6" w:rsidRPr="00084743" w:rsidRDefault="000366F6" w:rsidP="000A6E32">
      <w:pPr>
        <w:rPr>
          <w:b/>
          <w:sz w:val="28"/>
          <w:szCs w:val="28"/>
          <w:lang w:val="uk-UA"/>
        </w:rPr>
      </w:pPr>
    </w:p>
    <w:p w:rsidR="009C0B06" w:rsidRPr="00A005B7" w:rsidRDefault="009C0B06" w:rsidP="000A6E32">
      <w:pPr>
        <w:rPr>
          <w:b/>
          <w:sz w:val="28"/>
          <w:szCs w:val="28"/>
        </w:rPr>
      </w:pPr>
    </w:p>
    <w:p w:rsidR="009A494A" w:rsidRPr="00A005B7" w:rsidRDefault="009A494A" w:rsidP="00CB0027">
      <w:pPr>
        <w:spacing w:line="360" w:lineRule="auto"/>
        <w:rPr>
          <w:b/>
          <w:sz w:val="28"/>
          <w:szCs w:val="28"/>
        </w:rPr>
      </w:pPr>
      <w:bookmarkStart w:id="0" w:name="_GoBack"/>
      <w:bookmarkEnd w:id="0"/>
    </w:p>
    <w:p w:rsidR="00971DF4" w:rsidRPr="00084743" w:rsidRDefault="007729FA" w:rsidP="007729FA">
      <w:pPr>
        <w:spacing w:line="360" w:lineRule="auto"/>
        <w:jc w:val="center"/>
        <w:rPr>
          <w:b/>
          <w:sz w:val="28"/>
          <w:szCs w:val="28"/>
          <w:lang w:val="uk-UA"/>
        </w:rPr>
      </w:pPr>
      <w:r w:rsidRPr="00084743">
        <w:rPr>
          <w:b/>
          <w:sz w:val="28"/>
          <w:szCs w:val="28"/>
          <w:lang w:val="uk-UA"/>
        </w:rPr>
        <w:lastRenderedPageBreak/>
        <w:t>ВИСНОВКИ</w:t>
      </w:r>
    </w:p>
    <w:p w:rsidR="007729FA" w:rsidRPr="00084743" w:rsidRDefault="007729FA" w:rsidP="007729FA">
      <w:pPr>
        <w:spacing w:line="360" w:lineRule="auto"/>
        <w:ind w:firstLine="708"/>
        <w:jc w:val="both"/>
        <w:rPr>
          <w:color w:val="000000"/>
          <w:sz w:val="28"/>
          <w:szCs w:val="28"/>
          <w:lang w:val="uk-UA"/>
        </w:rPr>
      </w:pPr>
      <w:r w:rsidRPr="00084743">
        <w:rPr>
          <w:sz w:val="28"/>
          <w:szCs w:val="28"/>
          <w:lang w:val="uk-UA"/>
        </w:rPr>
        <w:t xml:space="preserve">Аналіз міжнародно-правового та національного регулювання прав на комерційні найменування дає можливість зробити висновок, що на міжнародному рівні правовідносини у сфері використання комерційних найменувань регулюються основним актом – Паризькою конвенцією про охорону прав промислової власності, а на національному рівні – Цивільним та Господарським кодексами України. </w:t>
      </w:r>
    </w:p>
    <w:p w:rsidR="00BD5B11" w:rsidRPr="00084743" w:rsidRDefault="007729FA" w:rsidP="00BD5B11">
      <w:pPr>
        <w:spacing w:line="360" w:lineRule="auto"/>
        <w:ind w:firstLine="708"/>
        <w:jc w:val="both"/>
        <w:rPr>
          <w:color w:val="000000"/>
          <w:sz w:val="28"/>
          <w:szCs w:val="28"/>
          <w:lang w:val="uk-UA"/>
        </w:rPr>
      </w:pPr>
      <w:r w:rsidRPr="00084743">
        <w:rPr>
          <w:color w:val="000000"/>
          <w:sz w:val="28"/>
          <w:szCs w:val="28"/>
          <w:lang w:val="uk-UA"/>
        </w:rPr>
        <w:t>Дослідивши законодавство України щодо правового регулювання інституту комерційного найменування</w:t>
      </w:r>
      <w:r w:rsidR="00AE2E9E">
        <w:rPr>
          <w:color w:val="000000"/>
          <w:sz w:val="28"/>
          <w:szCs w:val="28"/>
          <w:lang w:val="uk-UA"/>
        </w:rPr>
        <w:t>,</w:t>
      </w:r>
      <w:r w:rsidRPr="00084743">
        <w:rPr>
          <w:color w:val="000000"/>
          <w:sz w:val="28"/>
          <w:szCs w:val="28"/>
          <w:lang w:val="uk-UA"/>
        </w:rPr>
        <w:t xml:space="preserve"> м</w:t>
      </w:r>
      <w:r w:rsidR="00BD5B11" w:rsidRPr="00084743">
        <w:rPr>
          <w:color w:val="000000"/>
          <w:sz w:val="28"/>
          <w:szCs w:val="28"/>
          <w:lang w:val="uk-UA"/>
        </w:rPr>
        <w:t>ожна зробити наступні висновки.</w:t>
      </w:r>
    </w:p>
    <w:p w:rsidR="00BD5B11" w:rsidRPr="00084743" w:rsidRDefault="0079391B" w:rsidP="00BD5B11">
      <w:pPr>
        <w:spacing w:line="360" w:lineRule="auto"/>
        <w:ind w:firstLine="708"/>
        <w:jc w:val="both"/>
        <w:rPr>
          <w:color w:val="000000"/>
          <w:sz w:val="28"/>
          <w:szCs w:val="28"/>
          <w:lang w:val="uk-UA"/>
        </w:rPr>
      </w:pPr>
      <w:r w:rsidRPr="00084743">
        <w:rPr>
          <w:sz w:val="28"/>
          <w:szCs w:val="28"/>
          <w:lang w:val="uk-UA"/>
        </w:rPr>
        <w:t>Проаналізувавши засоби</w:t>
      </w:r>
      <w:r w:rsidR="007729FA" w:rsidRPr="00084743">
        <w:rPr>
          <w:sz w:val="28"/>
          <w:szCs w:val="28"/>
          <w:lang w:val="uk-UA"/>
        </w:rPr>
        <w:t xml:space="preserve"> індивідуалізації, можна зробити висновок, що </w:t>
      </w:r>
      <w:r w:rsidR="007729FA" w:rsidRPr="00084743">
        <w:rPr>
          <w:color w:val="000000"/>
          <w:sz w:val="28"/>
          <w:szCs w:val="28"/>
          <w:lang w:val="uk-UA"/>
        </w:rPr>
        <w:t>комерційне найменування є основним засобом індивідуалізації комерційної організації</w:t>
      </w:r>
      <w:r w:rsidRPr="00084743">
        <w:rPr>
          <w:color w:val="000000"/>
          <w:sz w:val="28"/>
          <w:szCs w:val="28"/>
          <w:lang w:val="uk-UA"/>
        </w:rPr>
        <w:t xml:space="preserve">, проте </w:t>
      </w:r>
      <w:r w:rsidR="007729FA" w:rsidRPr="00084743">
        <w:rPr>
          <w:color w:val="000000"/>
          <w:sz w:val="28"/>
          <w:szCs w:val="28"/>
          <w:lang w:val="uk-UA"/>
        </w:rPr>
        <w:t xml:space="preserve">існує велика кількість </w:t>
      </w:r>
      <w:r w:rsidRPr="00084743">
        <w:rPr>
          <w:color w:val="000000"/>
          <w:sz w:val="28"/>
          <w:szCs w:val="28"/>
          <w:lang w:val="uk-UA"/>
        </w:rPr>
        <w:t>законодавчо закріплених</w:t>
      </w:r>
      <w:r w:rsidR="005A3FBD" w:rsidRPr="00084743">
        <w:rPr>
          <w:color w:val="000000"/>
          <w:sz w:val="28"/>
          <w:szCs w:val="28"/>
          <w:lang w:val="uk-UA"/>
        </w:rPr>
        <w:t xml:space="preserve"> </w:t>
      </w:r>
      <w:r w:rsidRPr="00084743">
        <w:rPr>
          <w:color w:val="000000"/>
          <w:sz w:val="28"/>
          <w:szCs w:val="28"/>
          <w:lang w:val="uk-UA"/>
        </w:rPr>
        <w:t>правових норм</w:t>
      </w:r>
      <w:r w:rsidR="007729FA" w:rsidRPr="00084743">
        <w:rPr>
          <w:color w:val="000000"/>
          <w:sz w:val="28"/>
          <w:szCs w:val="28"/>
          <w:lang w:val="uk-UA"/>
        </w:rPr>
        <w:t>, які по-різному регулюють одні й ті самі питання щодо використання комерційного найменування.</w:t>
      </w:r>
      <w:r w:rsidR="00BD5B11" w:rsidRPr="00084743">
        <w:rPr>
          <w:color w:val="000000"/>
          <w:sz w:val="28"/>
          <w:szCs w:val="28"/>
          <w:lang w:val="uk-UA"/>
        </w:rPr>
        <w:t xml:space="preserve"> Правове регулювання використання </w:t>
      </w:r>
      <w:r w:rsidR="007729FA" w:rsidRPr="00084743">
        <w:rPr>
          <w:color w:val="000000"/>
          <w:sz w:val="28"/>
          <w:szCs w:val="28"/>
          <w:lang w:val="uk-UA"/>
        </w:rPr>
        <w:t xml:space="preserve">комерційних найменувань, </w:t>
      </w:r>
      <w:r w:rsidR="00BD5B11" w:rsidRPr="00084743">
        <w:rPr>
          <w:color w:val="000000"/>
          <w:sz w:val="28"/>
          <w:szCs w:val="28"/>
          <w:lang w:val="uk-UA"/>
        </w:rPr>
        <w:t xml:space="preserve">носить загальний </w:t>
      </w:r>
      <w:r w:rsidR="007729FA" w:rsidRPr="00084743">
        <w:rPr>
          <w:color w:val="000000"/>
          <w:sz w:val="28"/>
          <w:szCs w:val="28"/>
          <w:lang w:val="uk-UA"/>
        </w:rPr>
        <w:t xml:space="preserve">характер, </w:t>
      </w:r>
      <w:r w:rsidR="005A3FBD" w:rsidRPr="00084743">
        <w:rPr>
          <w:color w:val="000000"/>
          <w:sz w:val="28"/>
          <w:szCs w:val="28"/>
          <w:lang w:val="uk-UA"/>
        </w:rPr>
        <w:t xml:space="preserve">у </w:t>
      </w:r>
      <w:proofErr w:type="spellStart"/>
      <w:r w:rsidR="005A3FBD" w:rsidRPr="00084743">
        <w:rPr>
          <w:color w:val="000000"/>
          <w:sz w:val="28"/>
          <w:szCs w:val="28"/>
          <w:lang w:val="uk-UA"/>
        </w:rPr>
        <w:t>звязку</w:t>
      </w:r>
      <w:proofErr w:type="spellEnd"/>
      <w:r w:rsidR="005A3FBD" w:rsidRPr="00084743">
        <w:rPr>
          <w:color w:val="000000"/>
          <w:sz w:val="28"/>
          <w:szCs w:val="28"/>
          <w:lang w:val="uk-UA"/>
        </w:rPr>
        <w:t xml:space="preserve"> з чим, </w:t>
      </w:r>
      <w:r w:rsidR="007729FA" w:rsidRPr="00084743">
        <w:rPr>
          <w:color w:val="000000"/>
          <w:sz w:val="28"/>
          <w:szCs w:val="28"/>
          <w:lang w:val="uk-UA"/>
        </w:rPr>
        <w:t>потреб</w:t>
      </w:r>
      <w:r w:rsidR="00AE2E9E">
        <w:rPr>
          <w:color w:val="000000"/>
          <w:sz w:val="28"/>
          <w:szCs w:val="28"/>
          <w:lang w:val="uk-UA"/>
        </w:rPr>
        <w:t>у</w:t>
      </w:r>
      <w:r w:rsidR="005A3FBD" w:rsidRPr="00084743">
        <w:rPr>
          <w:color w:val="000000"/>
          <w:sz w:val="28"/>
          <w:szCs w:val="28"/>
          <w:lang w:val="uk-UA"/>
        </w:rPr>
        <w:t>є</w:t>
      </w:r>
      <w:r w:rsidR="007729FA" w:rsidRPr="00084743">
        <w:rPr>
          <w:color w:val="000000"/>
          <w:sz w:val="28"/>
          <w:szCs w:val="28"/>
          <w:lang w:val="uk-UA"/>
        </w:rPr>
        <w:t xml:space="preserve"> у розробці й прийнятт</w:t>
      </w:r>
      <w:r w:rsidR="00AE2E9E">
        <w:rPr>
          <w:color w:val="000000"/>
          <w:sz w:val="28"/>
          <w:szCs w:val="28"/>
          <w:lang w:val="uk-UA"/>
        </w:rPr>
        <w:t>і</w:t>
      </w:r>
      <w:r w:rsidR="007729FA" w:rsidRPr="00084743">
        <w:rPr>
          <w:color w:val="000000"/>
          <w:sz w:val="28"/>
          <w:szCs w:val="28"/>
          <w:lang w:val="uk-UA"/>
        </w:rPr>
        <w:t xml:space="preserve"> окремого нормативно-правового акту, який би детально визначив особливості правового положення комерційних найменувань на території України, у тому числі</w:t>
      </w:r>
      <w:r w:rsidR="00D353C2">
        <w:rPr>
          <w:color w:val="000000"/>
          <w:sz w:val="28"/>
          <w:szCs w:val="28"/>
          <w:lang w:val="uk-UA"/>
        </w:rPr>
        <w:t>,</w:t>
      </w:r>
      <w:r w:rsidR="007729FA" w:rsidRPr="00084743">
        <w:rPr>
          <w:color w:val="000000"/>
          <w:sz w:val="28"/>
          <w:szCs w:val="28"/>
          <w:lang w:val="uk-UA"/>
        </w:rPr>
        <w:t xml:space="preserve"> принципи їх співвідношення з засобами індивідуалізації то</w:t>
      </w:r>
      <w:r w:rsidR="00D353C2">
        <w:rPr>
          <w:color w:val="000000"/>
          <w:sz w:val="28"/>
          <w:szCs w:val="28"/>
          <w:lang w:val="uk-UA"/>
        </w:rPr>
        <w:t>в</w:t>
      </w:r>
      <w:r w:rsidR="007729FA" w:rsidRPr="00084743">
        <w:rPr>
          <w:color w:val="000000"/>
          <w:sz w:val="28"/>
          <w:szCs w:val="28"/>
          <w:lang w:val="uk-UA"/>
        </w:rPr>
        <w:t>арів та послуг.</w:t>
      </w:r>
    </w:p>
    <w:p w:rsidR="00BD5B11" w:rsidRPr="00084743" w:rsidRDefault="007729FA" w:rsidP="00BD5B11">
      <w:pPr>
        <w:spacing w:line="360" w:lineRule="auto"/>
        <w:ind w:firstLine="708"/>
        <w:jc w:val="both"/>
        <w:rPr>
          <w:sz w:val="28"/>
          <w:szCs w:val="28"/>
          <w:lang w:val="uk-UA"/>
        </w:rPr>
      </w:pPr>
      <w:r w:rsidRPr="00084743">
        <w:rPr>
          <w:sz w:val="28"/>
          <w:szCs w:val="28"/>
          <w:lang w:val="uk-UA"/>
        </w:rPr>
        <w:t>Цивільний та Госпо</w:t>
      </w:r>
      <w:r w:rsidR="00BD5B11" w:rsidRPr="00084743">
        <w:rPr>
          <w:sz w:val="28"/>
          <w:szCs w:val="28"/>
          <w:lang w:val="uk-UA"/>
        </w:rPr>
        <w:t>дарський кодекси України використовують</w:t>
      </w:r>
      <w:r w:rsidRPr="00084743">
        <w:rPr>
          <w:sz w:val="28"/>
          <w:szCs w:val="28"/>
          <w:lang w:val="uk-UA"/>
        </w:rPr>
        <w:t xml:space="preserve"> у своїх положеннях поняття «комерційне найменування», але визначення такого об‘єкта інтелектуальної власності, не надають, що</w:t>
      </w:r>
      <w:r w:rsidR="00BD5B11" w:rsidRPr="00084743">
        <w:rPr>
          <w:sz w:val="28"/>
          <w:szCs w:val="28"/>
          <w:lang w:val="uk-UA"/>
        </w:rPr>
        <w:t xml:space="preserve"> на практиці</w:t>
      </w:r>
      <w:r w:rsidRPr="00084743">
        <w:rPr>
          <w:sz w:val="28"/>
          <w:szCs w:val="28"/>
          <w:lang w:val="uk-UA"/>
        </w:rPr>
        <w:t xml:space="preserve"> призводить до ускладнення </w:t>
      </w:r>
      <w:r w:rsidR="00BD5B11" w:rsidRPr="00084743">
        <w:rPr>
          <w:sz w:val="28"/>
          <w:szCs w:val="28"/>
          <w:lang w:val="uk-UA"/>
        </w:rPr>
        <w:t xml:space="preserve">у здійсненні </w:t>
      </w:r>
      <w:r w:rsidRPr="00084743">
        <w:rPr>
          <w:sz w:val="28"/>
          <w:szCs w:val="28"/>
          <w:lang w:val="uk-UA"/>
        </w:rPr>
        <w:t xml:space="preserve">правової </w:t>
      </w:r>
      <w:r w:rsidR="00BD5B11" w:rsidRPr="00084743">
        <w:rPr>
          <w:sz w:val="28"/>
          <w:szCs w:val="28"/>
          <w:lang w:val="uk-UA"/>
        </w:rPr>
        <w:t>охорони комерційного найменування</w:t>
      </w:r>
      <w:r w:rsidRPr="00084743">
        <w:rPr>
          <w:sz w:val="28"/>
          <w:szCs w:val="28"/>
          <w:lang w:val="uk-UA"/>
        </w:rPr>
        <w:t xml:space="preserve"> конкретної комерційної організації. Поняття комерційного найменування розглядається у зазначених нормативно-</w:t>
      </w:r>
      <w:proofErr w:type="spellStart"/>
      <w:r w:rsidRPr="00084743">
        <w:rPr>
          <w:sz w:val="28"/>
          <w:szCs w:val="28"/>
          <w:lang w:val="uk-UA"/>
        </w:rPr>
        <w:t>правоих</w:t>
      </w:r>
      <w:proofErr w:type="spellEnd"/>
      <w:r w:rsidRPr="00084743">
        <w:rPr>
          <w:sz w:val="28"/>
          <w:szCs w:val="28"/>
          <w:lang w:val="uk-UA"/>
        </w:rPr>
        <w:t xml:space="preserve"> актах як таке, що є тотожним поняттю фірмове найменування. Доцільно було б розробити та законодавчо закріпити спеціальний нормативно-правовий акт, який регулював би питання щодо визначення поняття «комерційне найменування», осіб які мають право на комерційне найменування, способів захисту прав на комерційне найменування тощо.</w:t>
      </w:r>
    </w:p>
    <w:p w:rsidR="00BD5B11" w:rsidRPr="00084743" w:rsidRDefault="007729FA" w:rsidP="00BD5B11">
      <w:pPr>
        <w:spacing w:line="360" w:lineRule="auto"/>
        <w:ind w:firstLine="708"/>
        <w:jc w:val="both"/>
        <w:rPr>
          <w:sz w:val="28"/>
          <w:szCs w:val="28"/>
          <w:lang w:val="uk-UA"/>
        </w:rPr>
      </w:pPr>
      <w:r w:rsidRPr="00084743">
        <w:rPr>
          <w:sz w:val="28"/>
          <w:szCs w:val="28"/>
          <w:lang w:val="uk-UA"/>
        </w:rPr>
        <w:lastRenderedPageBreak/>
        <w:t>Право на комерційне найменування є особистим немайновим правом</w:t>
      </w:r>
      <w:r w:rsidR="00BD5B11" w:rsidRPr="00084743">
        <w:rPr>
          <w:sz w:val="28"/>
          <w:szCs w:val="28"/>
          <w:lang w:val="uk-UA"/>
        </w:rPr>
        <w:t xml:space="preserve">, оскільки воно </w:t>
      </w:r>
      <w:r w:rsidRPr="00084743">
        <w:rPr>
          <w:sz w:val="28"/>
          <w:szCs w:val="28"/>
          <w:lang w:val="uk-UA"/>
        </w:rPr>
        <w:t>органічно пов‘язане з діл</w:t>
      </w:r>
      <w:r w:rsidR="00BD5B11" w:rsidRPr="00084743">
        <w:rPr>
          <w:sz w:val="28"/>
          <w:szCs w:val="28"/>
          <w:lang w:val="uk-UA"/>
        </w:rPr>
        <w:t>овою репутацією юридичної особи</w:t>
      </w:r>
      <w:r w:rsidRPr="00084743">
        <w:rPr>
          <w:sz w:val="28"/>
          <w:szCs w:val="28"/>
          <w:lang w:val="uk-UA"/>
        </w:rPr>
        <w:t xml:space="preserve">. Однак, право на комерційне найменування </w:t>
      </w:r>
      <w:r w:rsidR="00BD5B11" w:rsidRPr="00084743">
        <w:rPr>
          <w:sz w:val="28"/>
          <w:szCs w:val="28"/>
          <w:lang w:val="uk-UA"/>
        </w:rPr>
        <w:t>можна віднести</w:t>
      </w:r>
      <w:r w:rsidRPr="00084743">
        <w:rPr>
          <w:sz w:val="28"/>
          <w:szCs w:val="28"/>
          <w:lang w:val="uk-UA"/>
        </w:rPr>
        <w:t xml:space="preserve"> не лише до прав немайнового характеру, але й до прав майнового характ</w:t>
      </w:r>
      <w:r w:rsidR="00BD5B11" w:rsidRPr="00084743">
        <w:rPr>
          <w:sz w:val="28"/>
          <w:szCs w:val="28"/>
          <w:lang w:val="uk-UA"/>
        </w:rPr>
        <w:t>еру, оскільки воно може вираження у грошових одиницях.</w:t>
      </w:r>
      <w:r w:rsidRPr="00084743">
        <w:rPr>
          <w:sz w:val="28"/>
          <w:szCs w:val="28"/>
          <w:lang w:val="uk-UA"/>
        </w:rPr>
        <w:t xml:space="preserve"> Згадане право є невід‘ємним від юридичної особи, якій воно належить, проте </w:t>
      </w:r>
      <w:proofErr w:type="spellStart"/>
      <w:r w:rsidRPr="00084743">
        <w:rPr>
          <w:sz w:val="28"/>
          <w:szCs w:val="28"/>
          <w:lang w:val="uk-UA"/>
        </w:rPr>
        <w:t>вітчізняне</w:t>
      </w:r>
      <w:proofErr w:type="spellEnd"/>
      <w:r w:rsidRPr="00084743">
        <w:rPr>
          <w:sz w:val="28"/>
          <w:szCs w:val="28"/>
          <w:lang w:val="uk-UA"/>
        </w:rPr>
        <w:t xml:space="preserve"> законодавство передбачає можливість пере</w:t>
      </w:r>
      <w:r w:rsidR="00BD5B11" w:rsidRPr="00084743">
        <w:rPr>
          <w:sz w:val="28"/>
          <w:szCs w:val="28"/>
          <w:lang w:val="uk-UA"/>
        </w:rPr>
        <w:t xml:space="preserve">дачі його в комерційну концесію, під час якої </w:t>
      </w:r>
      <w:r w:rsidRPr="00084743">
        <w:rPr>
          <w:sz w:val="28"/>
          <w:szCs w:val="28"/>
          <w:lang w:val="uk-UA"/>
        </w:rPr>
        <w:t xml:space="preserve">власник комерційного найменування визначає його вартість. Отже, право на </w:t>
      </w:r>
      <w:r w:rsidR="00BD5B11" w:rsidRPr="00084743">
        <w:rPr>
          <w:sz w:val="28"/>
          <w:szCs w:val="28"/>
          <w:lang w:val="uk-UA"/>
        </w:rPr>
        <w:t>комерційне</w:t>
      </w:r>
      <w:r w:rsidR="00D353C2">
        <w:rPr>
          <w:sz w:val="28"/>
          <w:szCs w:val="28"/>
          <w:lang w:val="uk-UA"/>
        </w:rPr>
        <w:t xml:space="preserve"> </w:t>
      </w:r>
      <w:r w:rsidRPr="00084743">
        <w:rPr>
          <w:sz w:val="28"/>
          <w:szCs w:val="28"/>
          <w:lang w:val="uk-UA"/>
        </w:rPr>
        <w:t>найменування має також і майновий характер.</w:t>
      </w:r>
    </w:p>
    <w:p w:rsidR="00EA37BE" w:rsidRPr="00084743" w:rsidRDefault="00EA37BE" w:rsidP="00EA37BE">
      <w:pPr>
        <w:spacing w:line="360" w:lineRule="auto"/>
        <w:ind w:firstLine="709"/>
        <w:jc w:val="both"/>
        <w:rPr>
          <w:color w:val="000000"/>
          <w:sz w:val="28"/>
          <w:lang w:val="uk-UA"/>
        </w:rPr>
      </w:pPr>
      <w:r w:rsidRPr="00084743">
        <w:rPr>
          <w:color w:val="000000"/>
          <w:sz w:val="28"/>
          <w:lang w:val="uk-UA"/>
        </w:rPr>
        <w:t xml:space="preserve">Законодавством допускається тільки один випадок переходу права на комерційне найменування до іншої особи. Згідно п. 2 ст. 490 Цивільного кодексу України майнові права інтелектуальної власності можуть бути переданні іншій особі лише разом з цілісним майновим комплексом особи, якій ці права належать, або його відповідною частиною. </w:t>
      </w:r>
      <w:r w:rsidRPr="00084743">
        <w:rPr>
          <w:snapToGrid w:val="0"/>
          <w:color w:val="000000"/>
          <w:sz w:val="28"/>
          <w:lang w:val="uk-UA"/>
        </w:rPr>
        <w:t xml:space="preserve">Але, законодавство не розкриває поняття «відповідної частини цілісного майнового комплексу», відчуження якої є необхідною та достатньою умовою для передачі права на комерційне найменування. Варто зазначити, що в основі даного положення </w:t>
      </w:r>
      <w:r w:rsidRPr="00084743">
        <w:rPr>
          <w:color w:val="000000"/>
          <w:sz w:val="28"/>
          <w:lang w:val="uk-UA"/>
        </w:rPr>
        <w:t>Цивільного кодексу України</w:t>
      </w:r>
      <w:r w:rsidRPr="00084743">
        <w:rPr>
          <w:snapToGrid w:val="0"/>
          <w:color w:val="000000"/>
          <w:sz w:val="28"/>
          <w:lang w:val="uk-UA"/>
        </w:rPr>
        <w:t xml:space="preserve"> норма, яка була зафіксоване у п. 12 Положення про фірму 1927 р., згідно якого </w:t>
      </w:r>
      <w:r w:rsidRPr="00084743">
        <w:rPr>
          <w:color w:val="000000"/>
          <w:sz w:val="28"/>
          <w:lang w:val="uk-UA"/>
        </w:rPr>
        <w:t>право на фірмове найменування могло бути передано іншій особі одночасно з передачею самого підприємства.</w:t>
      </w:r>
    </w:p>
    <w:p w:rsidR="00EA37BE" w:rsidRPr="00084743" w:rsidRDefault="00EA37BE" w:rsidP="00EA37BE">
      <w:pPr>
        <w:spacing w:line="360" w:lineRule="auto"/>
        <w:ind w:firstLine="709"/>
        <w:jc w:val="both"/>
        <w:rPr>
          <w:snapToGrid w:val="0"/>
          <w:color w:val="000000"/>
          <w:sz w:val="28"/>
          <w:lang w:val="uk-UA"/>
        </w:rPr>
      </w:pPr>
      <w:r w:rsidRPr="00084743">
        <w:rPr>
          <w:color w:val="000000"/>
          <w:sz w:val="28"/>
          <w:lang w:val="uk-UA"/>
        </w:rPr>
        <w:t xml:space="preserve">Як вище наголошувалось, існування даного правила свідчить про недостатнє законодавче розмежування понять «комерційне найменування» та «найменування підприємства», оскільки лише останнє може передаватися разом з відчуженням цілісного майнового комплексу. При цьому, слід ще раз відзначити, що юридична особа, як суб’єкт права, може володіти декількома цілісними комплексами, відчуження яких не повинно призводити до зміни комерційного найменування їх продавця. Включення даного правила до Цивільного кодексу України ще раз свідчить про </w:t>
      </w:r>
      <w:proofErr w:type="spellStart"/>
      <w:r w:rsidRPr="00084743">
        <w:rPr>
          <w:color w:val="000000"/>
          <w:sz w:val="28"/>
          <w:lang w:val="uk-UA"/>
        </w:rPr>
        <w:t>довгоживучість</w:t>
      </w:r>
      <w:proofErr w:type="spellEnd"/>
      <w:r w:rsidRPr="00084743">
        <w:rPr>
          <w:color w:val="000000"/>
          <w:sz w:val="28"/>
          <w:lang w:val="uk-UA"/>
        </w:rPr>
        <w:t xml:space="preserve"> концепції подвійного статусу підприємства, хоча представники сучасної цивілістичної доктрини, та і </w:t>
      </w:r>
      <w:r w:rsidRPr="00084743">
        <w:rPr>
          <w:snapToGrid w:val="0"/>
          <w:color w:val="000000"/>
          <w:sz w:val="28"/>
          <w:lang w:val="uk-UA"/>
        </w:rPr>
        <w:t xml:space="preserve">Цивільного кодексу України у ст. 191 характеризує підприємство </w:t>
      </w:r>
      <w:r w:rsidRPr="00084743">
        <w:rPr>
          <w:snapToGrid w:val="0"/>
          <w:color w:val="000000"/>
          <w:sz w:val="28"/>
          <w:lang w:val="uk-UA"/>
        </w:rPr>
        <w:lastRenderedPageBreak/>
        <w:t>лише у контексті об’єкта цивільних прав. Тому</w:t>
      </w:r>
      <w:r w:rsidR="00D353C2">
        <w:rPr>
          <w:snapToGrid w:val="0"/>
          <w:color w:val="000000"/>
          <w:sz w:val="28"/>
          <w:lang w:val="uk-UA"/>
        </w:rPr>
        <w:t>,</w:t>
      </w:r>
      <w:r w:rsidRPr="00084743">
        <w:rPr>
          <w:snapToGrid w:val="0"/>
          <w:color w:val="000000"/>
          <w:sz w:val="28"/>
          <w:lang w:val="uk-UA"/>
        </w:rPr>
        <w:t xml:space="preserve"> закріплення правила про відчужуваність комерційного найменування</w:t>
      </w:r>
      <w:r w:rsidR="00D353C2">
        <w:rPr>
          <w:snapToGrid w:val="0"/>
          <w:color w:val="000000"/>
          <w:sz w:val="28"/>
          <w:lang w:val="uk-UA"/>
        </w:rPr>
        <w:t>,</w:t>
      </w:r>
      <w:r w:rsidRPr="00084743">
        <w:rPr>
          <w:snapToGrid w:val="0"/>
          <w:color w:val="000000"/>
          <w:sz w:val="28"/>
          <w:lang w:val="uk-UA"/>
        </w:rPr>
        <w:t xml:space="preserve"> можна розглядати як рудимент минулого, що не відповідає сучасним концепціям розвитку цивільного законодавства та суттєво перешкоджає адекватному регулюванню відносин у сфері правової охорони комерційних найменувань.</w:t>
      </w:r>
    </w:p>
    <w:p w:rsidR="00EA37BE" w:rsidRPr="00084743" w:rsidRDefault="00EA37BE" w:rsidP="00EA37BE">
      <w:pPr>
        <w:spacing w:line="360" w:lineRule="auto"/>
        <w:ind w:firstLine="708"/>
        <w:jc w:val="both"/>
        <w:rPr>
          <w:sz w:val="28"/>
          <w:szCs w:val="28"/>
          <w:lang w:val="uk-UA"/>
        </w:rPr>
      </w:pPr>
      <w:r w:rsidRPr="00084743">
        <w:rPr>
          <w:snapToGrid w:val="0"/>
          <w:color w:val="000000"/>
          <w:sz w:val="28"/>
          <w:lang w:val="uk-UA"/>
        </w:rPr>
        <w:t xml:space="preserve">Враховуючи зазначене, слід визначити належність права на комерційне найменування до кола невідчужуваних та виключити з ст. 490 </w:t>
      </w:r>
      <w:r w:rsidRPr="00084743">
        <w:rPr>
          <w:color w:val="000000"/>
          <w:sz w:val="28"/>
          <w:lang w:val="uk-UA"/>
        </w:rPr>
        <w:t>Цивільного кодексу України</w:t>
      </w:r>
      <w:r w:rsidRPr="00084743">
        <w:rPr>
          <w:snapToGrid w:val="0"/>
          <w:color w:val="000000"/>
          <w:sz w:val="28"/>
          <w:lang w:val="uk-UA"/>
        </w:rPr>
        <w:t xml:space="preserve"> положення другого пункту про перехід майнових прав на нього до іншої особи у зв’язку з передачею прав на цілісний майновий комплекс чи його відповідну частину.</w:t>
      </w:r>
    </w:p>
    <w:p w:rsidR="00BD5B11" w:rsidRPr="00084743" w:rsidRDefault="007729FA" w:rsidP="00BD5B11">
      <w:pPr>
        <w:spacing w:line="360" w:lineRule="auto"/>
        <w:ind w:firstLine="708"/>
        <w:jc w:val="both"/>
        <w:rPr>
          <w:sz w:val="28"/>
          <w:szCs w:val="28"/>
          <w:lang w:val="uk-UA"/>
        </w:rPr>
      </w:pPr>
      <w:r w:rsidRPr="00084743">
        <w:rPr>
          <w:sz w:val="28"/>
          <w:szCs w:val="28"/>
          <w:lang w:val="uk-UA"/>
        </w:rPr>
        <w:t>Серед головних функцій комерційного найменування можна виділити функцію індивідуалізації, функцію рекламування або інформаційну функцію, охоронну функцію.</w:t>
      </w:r>
    </w:p>
    <w:p w:rsidR="00D60B04" w:rsidRPr="00084743" w:rsidRDefault="00A24CBA" w:rsidP="00D60B04">
      <w:pPr>
        <w:spacing w:line="360" w:lineRule="auto"/>
        <w:ind w:firstLine="567"/>
        <w:jc w:val="both"/>
        <w:rPr>
          <w:noProof/>
          <w:sz w:val="28"/>
          <w:szCs w:val="28"/>
          <w:lang w:val="uk-UA"/>
        </w:rPr>
      </w:pPr>
      <w:r w:rsidRPr="00084743">
        <w:rPr>
          <w:noProof/>
          <w:sz w:val="28"/>
          <w:szCs w:val="28"/>
          <w:lang w:val="uk-UA"/>
        </w:rPr>
        <w:t xml:space="preserve">Суб’єктами права на комерційне найменування можуть бути </w:t>
      </w:r>
      <w:r w:rsidR="00D60B04" w:rsidRPr="00084743">
        <w:rPr>
          <w:noProof/>
          <w:sz w:val="28"/>
          <w:szCs w:val="28"/>
          <w:lang w:val="uk-UA"/>
        </w:rPr>
        <w:t xml:space="preserve">господарські </w:t>
      </w:r>
      <w:r w:rsidRPr="00084743">
        <w:rPr>
          <w:noProof/>
          <w:sz w:val="28"/>
          <w:szCs w:val="28"/>
          <w:lang w:val="uk-UA"/>
        </w:rPr>
        <w:t>товариства та</w:t>
      </w:r>
      <w:r w:rsidR="00D60B04" w:rsidRPr="00084743">
        <w:rPr>
          <w:noProof/>
          <w:sz w:val="28"/>
          <w:szCs w:val="28"/>
          <w:lang w:val="uk-UA"/>
        </w:rPr>
        <w:t xml:space="preserve"> виробничі кооперативи, які здіснюють комерційну (підприємницьку) діяльность у певній сфері.</w:t>
      </w:r>
    </w:p>
    <w:p w:rsidR="00A24CBA" w:rsidRPr="00084743" w:rsidRDefault="00A24CBA" w:rsidP="00D60B04">
      <w:pPr>
        <w:spacing w:line="360" w:lineRule="auto"/>
        <w:ind w:firstLine="567"/>
        <w:jc w:val="both"/>
        <w:rPr>
          <w:noProof/>
          <w:sz w:val="28"/>
          <w:szCs w:val="28"/>
          <w:lang w:val="uk-UA"/>
        </w:rPr>
      </w:pPr>
      <w:r w:rsidRPr="00084743">
        <w:rPr>
          <w:noProof/>
          <w:sz w:val="28"/>
          <w:szCs w:val="28"/>
          <w:lang w:val="uk-UA"/>
        </w:rPr>
        <w:t>Повне комерційне найменування складається із основної частини та додавання. Основною част</w:t>
      </w:r>
      <w:r w:rsidR="00D60B04" w:rsidRPr="00084743">
        <w:rPr>
          <w:noProof/>
          <w:sz w:val="28"/>
          <w:szCs w:val="28"/>
          <w:lang w:val="uk-UA"/>
        </w:rPr>
        <w:t xml:space="preserve">иною комерційного найменування </w:t>
      </w:r>
      <w:r w:rsidR="00D353C2">
        <w:rPr>
          <w:noProof/>
          <w:sz w:val="28"/>
          <w:szCs w:val="28"/>
          <w:lang w:val="uk-UA"/>
        </w:rPr>
        <w:t xml:space="preserve">є </w:t>
      </w:r>
      <w:r w:rsidRPr="00084743">
        <w:rPr>
          <w:noProof/>
          <w:sz w:val="28"/>
          <w:szCs w:val="28"/>
          <w:lang w:val="uk-UA"/>
        </w:rPr>
        <w:t>індивідуалізуюч</w:t>
      </w:r>
      <w:r w:rsidR="00D60B04" w:rsidRPr="00084743">
        <w:rPr>
          <w:noProof/>
          <w:sz w:val="28"/>
          <w:szCs w:val="28"/>
          <w:lang w:val="uk-UA"/>
        </w:rPr>
        <w:t>а назва</w:t>
      </w:r>
      <w:r w:rsidRPr="00084743">
        <w:rPr>
          <w:noProof/>
          <w:sz w:val="28"/>
          <w:szCs w:val="28"/>
          <w:lang w:val="uk-UA"/>
        </w:rPr>
        <w:t xml:space="preserve"> юридичної особи, що є об’єктом права інтелектуальної власності.</w:t>
      </w:r>
    </w:p>
    <w:p w:rsidR="00A24CBA" w:rsidRPr="00084743" w:rsidRDefault="00A24CBA" w:rsidP="00A24CBA">
      <w:pPr>
        <w:spacing w:line="360" w:lineRule="auto"/>
        <w:ind w:firstLine="567"/>
        <w:jc w:val="both"/>
        <w:rPr>
          <w:noProof/>
          <w:sz w:val="28"/>
          <w:szCs w:val="28"/>
          <w:lang w:val="uk-UA"/>
        </w:rPr>
      </w:pPr>
      <w:r w:rsidRPr="00084743">
        <w:rPr>
          <w:noProof/>
          <w:sz w:val="28"/>
          <w:szCs w:val="28"/>
          <w:lang w:val="uk-UA"/>
        </w:rPr>
        <w:t>Право на комерційне найменування виникає з моменту його</w:t>
      </w:r>
      <w:r w:rsidR="00D60B04" w:rsidRPr="00084743">
        <w:rPr>
          <w:noProof/>
          <w:sz w:val="28"/>
          <w:szCs w:val="28"/>
          <w:lang w:val="uk-UA"/>
        </w:rPr>
        <w:t xml:space="preserve"> першого</w:t>
      </w:r>
      <w:r w:rsidRPr="00084743">
        <w:rPr>
          <w:noProof/>
          <w:sz w:val="28"/>
          <w:szCs w:val="28"/>
          <w:lang w:val="uk-UA"/>
        </w:rPr>
        <w:t xml:space="preserve"> використання</w:t>
      </w:r>
      <w:r w:rsidR="00D60B04" w:rsidRPr="00084743">
        <w:rPr>
          <w:noProof/>
          <w:sz w:val="28"/>
          <w:szCs w:val="28"/>
          <w:lang w:val="uk-UA"/>
        </w:rPr>
        <w:t>, не потребуючи спеціальної реєстрації.</w:t>
      </w:r>
      <w:r w:rsidRPr="00084743">
        <w:rPr>
          <w:noProof/>
          <w:sz w:val="28"/>
          <w:szCs w:val="28"/>
          <w:lang w:val="uk-UA"/>
        </w:rPr>
        <w:t xml:space="preserve"> </w:t>
      </w:r>
    </w:p>
    <w:p w:rsidR="00694EC2" w:rsidRPr="00084743" w:rsidRDefault="00694EC2" w:rsidP="00A24CBA">
      <w:pPr>
        <w:spacing w:line="360" w:lineRule="auto"/>
        <w:ind w:firstLine="708"/>
        <w:jc w:val="both"/>
        <w:rPr>
          <w:sz w:val="28"/>
          <w:szCs w:val="28"/>
          <w:lang w:val="uk-UA"/>
        </w:rPr>
      </w:pPr>
      <w:r w:rsidRPr="00084743">
        <w:rPr>
          <w:sz w:val="28"/>
          <w:szCs w:val="28"/>
          <w:lang w:val="uk-UA"/>
        </w:rPr>
        <w:t>В якості комерційного найменування може бути використане як найменування юридичної особи, так і інше позначення, вживане для індивідуалізації в певній сфері підприємницької діяльності. У першому випадку одне і те ж найменування виконуватиме функцію не лише найменування юридичної особи, але й ко</w:t>
      </w:r>
      <w:r w:rsidR="00D95BB6">
        <w:rPr>
          <w:sz w:val="28"/>
          <w:szCs w:val="28"/>
          <w:lang w:val="uk-UA"/>
        </w:rPr>
        <w:t>мерційного найменування. Якщо комерційна організація</w:t>
      </w:r>
      <w:r w:rsidRPr="00084743">
        <w:rPr>
          <w:sz w:val="28"/>
          <w:szCs w:val="28"/>
          <w:lang w:val="uk-UA"/>
        </w:rPr>
        <w:t xml:space="preserve"> здійснює підприємницьку діяльність у декількох</w:t>
      </w:r>
      <w:r w:rsidR="00DA010B">
        <w:rPr>
          <w:sz w:val="28"/>
          <w:szCs w:val="28"/>
          <w:lang w:val="uk-UA"/>
        </w:rPr>
        <w:t xml:space="preserve"> сферах</w:t>
      </w:r>
      <w:r w:rsidRPr="00084743">
        <w:rPr>
          <w:sz w:val="28"/>
          <w:szCs w:val="28"/>
          <w:lang w:val="uk-UA"/>
        </w:rPr>
        <w:t>, то вон</w:t>
      </w:r>
      <w:r w:rsidR="00DA010B">
        <w:rPr>
          <w:sz w:val="28"/>
          <w:szCs w:val="28"/>
          <w:lang w:val="uk-UA"/>
        </w:rPr>
        <w:t>а</w:t>
      </w:r>
      <w:r w:rsidRPr="00084743">
        <w:rPr>
          <w:sz w:val="28"/>
          <w:szCs w:val="28"/>
          <w:lang w:val="uk-UA"/>
        </w:rPr>
        <w:t xml:space="preserve"> може мати декілька комерційних найменувань, кожне з яких індивідуалізує конкретний вид підприємницької діяльності суб'єкта. </w:t>
      </w:r>
    </w:p>
    <w:p w:rsidR="00833C5A" w:rsidRPr="00084743" w:rsidRDefault="00833C5A" w:rsidP="00833C5A">
      <w:pPr>
        <w:spacing w:line="360" w:lineRule="auto"/>
        <w:ind w:firstLine="708"/>
        <w:jc w:val="both"/>
        <w:rPr>
          <w:sz w:val="28"/>
          <w:szCs w:val="28"/>
          <w:lang w:val="uk-UA"/>
        </w:rPr>
      </w:pPr>
      <w:r w:rsidRPr="00084743">
        <w:rPr>
          <w:sz w:val="28"/>
          <w:szCs w:val="28"/>
          <w:lang w:val="uk-UA"/>
        </w:rPr>
        <w:lastRenderedPageBreak/>
        <w:t xml:space="preserve">Законодавством України закріплені такі права власника комерційного найменування, як </w:t>
      </w:r>
      <w:r w:rsidR="007729FA" w:rsidRPr="00084743">
        <w:rPr>
          <w:sz w:val="28"/>
          <w:szCs w:val="28"/>
          <w:lang w:val="uk-UA"/>
        </w:rPr>
        <w:t>право на викорис</w:t>
      </w:r>
      <w:r w:rsidRPr="00084743">
        <w:rPr>
          <w:sz w:val="28"/>
          <w:szCs w:val="28"/>
          <w:lang w:val="uk-UA"/>
        </w:rPr>
        <w:t>тання комерційного найменування, тобто наносити</w:t>
      </w:r>
      <w:r w:rsidR="007729FA" w:rsidRPr="00084743">
        <w:rPr>
          <w:sz w:val="28"/>
          <w:szCs w:val="28"/>
          <w:lang w:val="uk-UA"/>
        </w:rPr>
        <w:t xml:space="preserve"> його на будь-який товар, упаковку, в якій міститься такий товар, вивіску, пов'язану з ним, етикетку, нашивку, бирку чи інший прикріплений до товару предмет, зберігання такого товару із зазначеним нанесенням комерційного найменування з метою пропонування для продажу, продаж, імпорт  та експорт, а також право перешкоджати іншим особам неправомірно використовувати комерційне найменування, у тому числі забороняти таке використання. </w:t>
      </w:r>
    </w:p>
    <w:p w:rsidR="00EA37BE" w:rsidRPr="00084743" w:rsidRDefault="00EA37BE" w:rsidP="00EA37BE">
      <w:pPr>
        <w:spacing w:line="360" w:lineRule="auto"/>
        <w:ind w:firstLine="709"/>
        <w:jc w:val="both"/>
        <w:rPr>
          <w:snapToGrid w:val="0"/>
          <w:color w:val="000000"/>
          <w:sz w:val="28"/>
          <w:lang w:val="uk-UA"/>
        </w:rPr>
      </w:pPr>
      <w:r w:rsidRPr="00084743">
        <w:rPr>
          <w:snapToGrid w:val="0"/>
          <w:color w:val="000000"/>
          <w:sz w:val="28"/>
          <w:lang w:val="uk-UA"/>
        </w:rPr>
        <w:t xml:space="preserve">Право на комерційне найменування є безстроковим. Тобто, здобуваючи у встановленому порядку дане право, юридична особа може користуватися ним без будь-яких часових обмежень протягом всього періоду свого існування, якщо комерційне найменування не вводить в оману споживачів щодо характеру її діяльності та дозволяє її відмежувати від інших учасників цивільних правовідносин. Як відображено у ст. 491 </w:t>
      </w:r>
      <w:proofErr w:type="spellStart"/>
      <w:r w:rsidRPr="00084743">
        <w:rPr>
          <w:snapToGrid w:val="0"/>
          <w:color w:val="000000"/>
          <w:sz w:val="28"/>
          <w:lang w:val="uk-UA"/>
        </w:rPr>
        <w:t>Цк</w:t>
      </w:r>
      <w:proofErr w:type="spellEnd"/>
      <w:r w:rsidRPr="00084743">
        <w:rPr>
          <w:snapToGrid w:val="0"/>
          <w:color w:val="000000"/>
          <w:sz w:val="28"/>
          <w:lang w:val="uk-UA"/>
        </w:rPr>
        <w:t xml:space="preserve"> України, </w:t>
      </w:r>
      <w:r w:rsidRPr="00084743">
        <w:rPr>
          <w:color w:val="000000"/>
          <w:sz w:val="28"/>
          <w:lang w:val="uk-UA"/>
        </w:rPr>
        <w:t>чинність майнових прав інтелектуальної власності на комерційне найменування припиняється у разі ліквідації юридичної особи та з інших підстав, встановлених законом.</w:t>
      </w:r>
    </w:p>
    <w:p w:rsidR="00EA37BE" w:rsidRPr="00084743" w:rsidRDefault="00EA37BE" w:rsidP="00EA37BE">
      <w:pPr>
        <w:spacing w:line="360" w:lineRule="auto"/>
        <w:ind w:firstLine="708"/>
        <w:jc w:val="both"/>
        <w:rPr>
          <w:sz w:val="28"/>
          <w:szCs w:val="28"/>
          <w:lang w:val="uk-UA"/>
        </w:rPr>
      </w:pPr>
      <w:r w:rsidRPr="00084743">
        <w:rPr>
          <w:snapToGrid w:val="0"/>
          <w:color w:val="000000"/>
          <w:sz w:val="28"/>
          <w:lang w:val="uk-UA"/>
        </w:rPr>
        <w:t>Зазначена ознака диференціює право на комерційне найменування від прав на інші види об’єктів права інтелектуальної власності, чинність майнових прав на які, як правило, обмежується певним терміном.</w:t>
      </w:r>
    </w:p>
    <w:p w:rsidR="00833C5A" w:rsidRPr="00084743" w:rsidRDefault="007729FA" w:rsidP="00833C5A">
      <w:pPr>
        <w:spacing w:line="360" w:lineRule="auto"/>
        <w:ind w:firstLine="708"/>
        <w:jc w:val="both"/>
        <w:rPr>
          <w:sz w:val="28"/>
          <w:szCs w:val="28"/>
          <w:lang w:val="uk-UA"/>
        </w:rPr>
      </w:pPr>
      <w:r w:rsidRPr="00084743">
        <w:rPr>
          <w:sz w:val="28"/>
          <w:szCs w:val="28"/>
          <w:lang w:val="uk-UA"/>
        </w:rPr>
        <w:t xml:space="preserve">Система правового захисту прав на </w:t>
      </w:r>
      <w:proofErr w:type="spellStart"/>
      <w:r w:rsidRPr="00084743">
        <w:rPr>
          <w:sz w:val="28"/>
          <w:szCs w:val="28"/>
          <w:lang w:val="uk-UA"/>
        </w:rPr>
        <w:t>комерційн</w:t>
      </w:r>
      <w:proofErr w:type="spellEnd"/>
      <w:r w:rsidR="00833C5A" w:rsidRPr="00084743">
        <w:rPr>
          <w:sz w:val="28"/>
          <w:szCs w:val="28"/>
          <w:lang w:val="uk-UA"/>
        </w:rPr>
        <w:t xml:space="preserve"> </w:t>
      </w:r>
      <w:proofErr w:type="spellStart"/>
      <w:r w:rsidRPr="00084743">
        <w:rPr>
          <w:sz w:val="28"/>
          <w:szCs w:val="28"/>
          <w:lang w:val="uk-UA"/>
        </w:rPr>
        <w:t>інайменування</w:t>
      </w:r>
      <w:proofErr w:type="spellEnd"/>
      <w:r w:rsidRPr="00084743">
        <w:rPr>
          <w:sz w:val="28"/>
          <w:szCs w:val="28"/>
          <w:lang w:val="uk-UA"/>
        </w:rPr>
        <w:t xml:space="preserve">, закріплена чинним законодавством України, не забезпечує надійного та ефективного захисту цього об‘єкта і потребує певних змін. На </w:t>
      </w:r>
      <w:r w:rsidR="000F4940">
        <w:rPr>
          <w:sz w:val="28"/>
          <w:szCs w:val="28"/>
          <w:lang w:val="uk-UA"/>
        </w:rPr>
        <w:t>д</w:t>
      </w:r>
      <w:r w:rsidRPr="00084743">
        <w:rPr>
          <w:sz w:val="28"/>
          <w:szCs w:val="28"/>
          <w:lang w:val="uk-UA"/>
        </w:rPr>
        <w:t>умку</w:t>
      </w:r>
      <w:r w:rsidR="000F4940">
        <w:rPr>
          <w:sz w:val="28"/>
          <w:szCs w:val="28"/>
          <w:lang w:val="uk-UA"/>
        </w:rPr>
        <w:t xml:space="preserve"> автора</w:t>
      </w:r>
      <w:r w:rsidRPr="00084743">
        <w:rPr>
          <w:sz w:val="28"/>
          <w:szCs w:val="28"/>
          <w:lang w:val="uk-UA"/>
        </w:rPr>
        <w:t xml:space="preserve">, саме державна реєстрація на сучасному етапі розвитку правової системи, могла б </w:t>
      </w:r>
      <w:proofErr w:type="spellStart"/>
      <w:r w:rsidRPr="00084743">
        <w:rPr>
          <w:sz w:val="28"/>
          <w:szCs w:val="28"/>
          <w:lang w:val="uk-UA"/>
        </w:rPr>
        <w:t>збезпечити</w:t>
      </w:r>
      <w:proofErr w:type="spellEnd"/>
      <w:r w:rsidRPr="00084743">
        <w:rPr>
          <w:sz w:val="28"/>
          <w:szCs w:val="28"/>
          <w:lang w:val="uk-UA"/>
        </w:rPr>
        <w:t xml:space="preserve"> належний захист прав на комерційне найменування, тому доцільно було б закріпити в законодавстві так званий явочни</w:t>
      </w:r>
      <w:r w:rsidR="00F61ED7">
        <w:rPr>
          <w:sz w:val="28"/>
          <w:szCs w:val="28"/>
          <w:lang w:val="uk-UA"/>
        </w:rPr>
        <w:t>й</w:t>
      </w:r>
      <w:r w:rsidRPr="00084743">
        <w:rPr>
          <w:sz w:val="28"/>
          <w:szCs w:val="28"/>
          <w:lang w:val="uk-UA"/>
        </w:rPr>
        <w:t xml:space="preserve"> </w:t>
      </w:r>
      <w:r w:rsidR="00F61ED7">
        <w:rPr>
          <w:sz w:val="28"/>
          <w:szCs w:val="28"/>
          <w:lang w:val="uk-UA"/>
        </w:rPr>
        <w:t>характер</w:t>
      </w:r>
      <w:r w:rsidRPr="00084743">
        <w:rPr>
          <w:sz w:val="28"/>
          <w:szCs w:val="28"/>
          <w:lang w:val="uk-UA"/>
        </w:rPr>
        <w:t xml:space="preserve"> виникнення права на комерційне найменування: правова охорона комерційного найменування надається з моменту державної реєстрації комерційної організації або без реєстрації в силу міжнародного договору України. Диспозитивний характер цього правила</w:t>
      </w:r>
      <w:r w:rsidR="00DB53DD">
        <w:rPr>
          <w:sz w:val="28"/>
          <w:szCs w:val="28"/>
          <w:lang w:val="uk-UA"/>
        </w:rPr>
        <w:t>,</w:t>
      </w:r>
      <w:r w:rsidRPr="00084743">
        <w:rPr>
          <w:sz w:val="28"/>
          <w:szCs w:val="28"/>
          <w:lang w:val="uk-UA"/>
        </w:rPr>
        <w:t xml:space="preserve"> враховував би положення ст. 8 Паризької конвенції по охороні </w:t>
      </w:r>
      <w:r w:rsidRPr="00084743">
        <w:rPr>
          <w:sz w:val="28"/>
          <w:szCs w:val="28"/>
          <w:lang w:val="uk-UA"/>
        </w:rPr>
        <w:lastRenderedPageBreak/>
        <w:t>промислової власності, відповідно до якої "фірмове найменування охороняється в усіх країнах Союзу без обов'язкового подання заявки чи реєстрації і незалежно від того, чи є воно частиною товарного знака"</w:t>
      </w:r>
      <w:r w:rsidR="00DB53DD">
        <w:rPr>
          <w:sz w:val="28"/>
          <w:szCs w:val="28"/>
          <w:lang w:val="uk-UA"/>
        </w:rPr>
        <w:t>,</w:t>
      </w:r>
      <w:r w:rsidRPr="00084743">
        <w:rPr>
          <w:sz w:val="28"/>
          <w:szCs w:val="28"/>
          <w:lang w:val="uk-UA"/>
        </w:rPr>
        <w:t xml:space="preserve"> </w:t>
      </w:r>
      <w:r w:rsidR="00DB53DD">
        <w:rPr>
          <w:sz w:val="28"/>
          <w:szCs w:val="28"/>
          <w:lang w:val="uk-UA"/>
        </w:rPr>
        <w:t>а</w:t>
      </w:r>
      <w:r w:rsidRPr="00084743">
        <w:rPr>
          <w:sz w:val="28"/>
          <w:szCs w:val="28"/>
          <w:lang w:val="uk-UA"/>
        </w:rPr>
        <w:t>бо законодавчо закріпити, що комерційне найменування повинно бути зазначено в Статуті або іншому установчому документі комерційної організації.</w:t>
      </w:r>
    </w:p>
    <w:p w:rsidR="002860C8" w:rsidRPr="00084743" w:rsidRDefault="007729FA" w:rsidP="00833C5A">
      <w:pPr>
        <w:spacing w:line="360" w:lineRule="auto"/>
        <w:ind w:firstLine="708"/>
        <w:jc w:val="both"/>
        <w:rPr>
          <w:sz w:val="28"/>
          <w:szCs w:val="28"/>
          <w:lang w:val="uk-UA"/>
        </w:rPr>
      </w:pPr>
      <w:r w:rsidRPr="00084743">
        <w:rPr>
          <w:sz w:val="28"/>
          <w:szCs w:val="28"/>
          <w:lang w:val="uk-UA"/>
        </w:rPr>
        <w:t>Недобросовісна конкуренція є одним із основних видів порушень у сфері прав на комерційні найменування.</w:t>
      </w:r>
      <w:r w:rsidRPr="00084743">
        <w:rPr>
          <w:sz w:val="28"/>
          <w:szCs w:val="28"/>
          <w:lang w:val="uk-UA"/>
        </w:rPr>
        <w:tab/>
        <w:t>Однією з основних причин цих порушень</w:t>
      </w:r>
      <w:r w:rsidR="006D2DA4">
        <w:rPr>
          <w:sz w:val="28"/>
          <w:szCs w:val="28"/>
          <w:lang w:val="uk-UA"/>
        </w:rPr>
        <w:t>,</w:t>
      </w:r>
      <w:r w:rsidRPr="00084743">
        <w:rPr>
          <w:sz w:val="28"/>
          <w:szCs w:val="28"/>
          <w:lang w:val="uk-UA"/>
        </w:rPr>
        <w:t xml:space="preserve"> стало посилення конкурентної боротьби за зниження рівня монополізації ринків</w:t>
      </w:r>
      <w:r w:rsidR="006D2DA4">
        <w:rPr>
          <w:sz w:val="28"/>
          <w:szCs w:val="28"/>
          <w:lang w:val="uk-UA"/>
        </w:rPr>
        <w:t>,</w:t>
      </w:r>
      <w:r w:rsidRPr="00084743">
        <w:rPr>
          <w:sz w:val="28"/>
          <w:szCs w:val="28"/>
          <w:lang w:val="uk-UA"/>
        </w:rPr>
        <w:t xml:space="preserve"> у процесі вступу до них нових суб‘єктів господарювання, а також суттєве розширення сфери регулювання відносин, пов‘язаних із недобросовісною конкуренцією. Розглядаючи справи про недобросовісну конкуренцію, слід враховувати, що використання схожих або тотожних фірмових найменувань суб‘єктами господарювання, що працюють на різних ринках товарів (і якщо географічні межі товарних ринків, на яких вони функціонують, не співпадають), є порушеннями прав на комерційне найменування, оскільки таке право належить саме тій юридичній особі яка першою використала відповідне найменування як комерційне у своєму господарському обігу, відповідно вона має право на захист свого порушеного права від неправомірних посягань. Таким чином, доцільно включити до Закону України «Про захист від недобросовісної конкуренції» спеціальної норми, що передбачала б можливість стягнення на користь право</w:t>
      </w:r>
      <w:r w:rsidR="001E7D9B">
        <w:rPr>
          <w:sz w:val="28"/>
          <w:szCs w:val="28"/>
          <w:lang w:val="uk-UA"/>
        </w:rPr>
        <w:t xml:space="preserve"> </w:t>
      </w:r>
      <w:r w:rsidRPr="00084743">
        <w:rPr>
          <w:sz w:val="28"/>
          <w:szCs w:val="28"/>
          <w:lang w:val="uk-UA"/>
        </w:rPr>
        <w:t xml:space="preserve">власника грошової компенсації (штрафу) за незаконне використання комерційного найменування. Виплата грошової компенсації є альтернативним (замість стягнення збитків) способом захисту права на комерційне найменування. </w:t>
      </w:r>
    </w:p>
    <w:p w:rsidR="00EA37BE" w:rsidRPr="00084743" w:rsidRDefault="00EA37BE" w:rsidP="00833C5A">
      <w:pPr>
        <w:spacing w:line="360" w:lineRule="auto"/>
        <w:ind w:firstLine="708"/>
        <w:jc w:val="both"/>
        <w:rPr>
          <w:color w:val="000000"/>
          <w:sz w:val="28"/>
          <w:szCs w:val="28"/>
          <w:lang w:val="uk-UA"/>
        </w:rPr>
      </w:pPr>
      <w:r w:rsidRPr="00084743">
        <w:rPr>
          <w:color w:val="000000"/>
          <w:sz w:val="28"/>
          <w:szCs w:val="28"/>
          <w:lang w:val="uk-UA"/>
        </w:rPr>
        <w:t xml:space="preserve">Підсумовуючи, слід зазначити, що сучасний стан українського законодавства у сфері правової охорони комерційних найменувань не забезпечує їх відмежування від суміжних правових категорій та не надає </w:t>
      </w:r>
      <w:proofErr w:type="spellStart"/>
      <w:r w:rsidRPr="00084743">
        <w:rPr>
          <w:color w:val="000000"/>
          <w:sz w:val="28"/>
          <w:szCs w:val="28"/>
          <w:lang w:val="uk-UA"/>
        </w:rPr>
        <w:t>достатьного</w:t>
      </w:r>
      <w:proofErr w:type="spellEnd"/>
      <w:r w:rsidRPr="00084743">
        <w:rPr>
          <w:color w:val="000000"/>
          <w:sz w:val="28"/>
          <w:szCs w:val="28"/>
          <w:lang w:val="uk-UA"/>
        </w:rPr>
        <w:t xml:space="preserve"> правового захисту цього права від зловживання.</w:t>
      </w:r>
    </w:p>
    <w:p w:rsidR="002860C8" w:rsidRDefault="002860C8" w:rsidP="002860C8">
      <w:pPr>
        <w:pStyle w:val="a3"/>
        <w:spacing w:line="360" w:lineRule="auto"/>
        <w:ind w:left="0"/>
        <w:jc w:val="center"/>
        <w:rPr>
          <w:b/>
          <w:sz w:val="28"/>
          <w:szCs w:val="28"/>
          <w:lang w:val="uk-UA"/>
        </w:rPr>
      </w:pPr>
    </w:p>
    <w:p w:rsidR="008458AD" w:rsidRDefault="008458AD" w:rsidP="002860C8">
      <w:pPr>
        <w:pStyle w:val="a3"/>
        <w:spacing w:line="360" w:lineRule="auto"/>
        <w:ind w:left="0"/>
        <w:jc w:val="center"/>
        <w:rPr>
          <w:b/>
          <w:sz w:val="28"/>
          <w:szCs w:val="28"/>
          <w:lang w:val="uk-UA"/>
        </w:rPr>
      </w:pPr>
    </w:p>
    <w:p w:rsidR="00A13049" w:rsidRPr="00084743" w:rsidRDefault="000C240C" w:rsidP="002860C8">
      <w:pPr>
        <w:pStyle w:val="a3"/>
        <w:spacing w:line="360" w:lineRule="auto"/>
        <w:ind w:left="0"/>
        <w:jc w:val="center"/>
        <w:rPr>
          <w:sz w:val="28"/>
          <w:szCs w:val="28"/>
          <w:lang w:val="uk-UA"/>
        </w:rPr>
      </w:pPr>
      <w:r w:rsidRPr="00084743">
        <w:rPr>
          <w:b/>
          <w:sz w:val="28"/>
          <w:szCs w:val="28"/>
          <w:lang w:val="uk-UA"/>
        </w:rPr>
        <w:lastRenderedPageBreak/>
        <w:t>СПИСОК ВИКОРИСТАНИХ ДЖЕРЕЛ</w:t>
      </w:r>
    </w:p>
    <w:p w:rsidR="0055632A" w:rsidRPr="00084743" w:rsidRDefault="00016C3E" w:rsidP="0055632A">
      <w:pPr>
        <w:pStyle w:val="a3"/>
        <w:numPr>
          <w:ilvl w:val="0"/>
          <w:numId w:val="19"/>
        </w:numPr>
        <w:spacing w:line="360" w:lineRule="auto"/>
        <w:jc w:val="both"/>
        <w:rPr>
          <w:sz w:val="28"/>
          <w:szCs w:val="28"/>
          <w:lang w:val="uk-UA"/>
        </w:rPr>
      </w:pPr>
      <w:proofErr w:type="spellStart"/>
      <w:r w:rsidRPr="00084743">
        <w:rPr>
          <w:sz w:val="28"/>
          <w:szCs w:val="28"/>
          <w:lang w:val="uk-UA"/>
        </w:rPr>
        <w:t>Кодинець</w:t>
      </w:r>
      <w:proofErr w:type="spellEnd"/>
      <w:r w:rsidR="00DD2A85" w:rsidRPr="00084743">
        <w:rPr>
          <w:sz w:val="28"/>
          <w:szCs w:val="28"/>
          <w:lang w:val="uk-UA"/>
        </w:rPr>
        <w:t xml:space="preserve"> А</w:t>
      </w:r>
      <w:r w:rsidR="0055632A" w:rsidRPr="00084743">
        <w:rPr>
          <w:sz w:val="28"/>
          <w:szCs w:val="28"/>
          <w:lang w:val="uk-UA"/>
        </w:rPr>
        <w:t>.</w:t>
      </w:r>
      <w:r w:rsidR="00DD2A85" w:rsidRPr="00084743">
        <w:rPr>
          <w:sz w:val="28"/>
          <w:szCs w:val="28"/>
          <w:lang w:val="uk-UA"/>
        </w:rPr>
        <w:t xml:space="preserve"> О.</w:t>
      </w:r>
      <w:r w:rsidR="0055632A" w:rsidRPr="00084743">
        <w:rPr>
          <w:sz w:val="28"/>
          <w:szCs w:val="28"/>
          <w:lang w:val="uk-UA"/>
        </w:rPr>
        <w:t xml:space="preserve"> Засоби індивідуалізації учасників цивільного обороту, товарів і послуг у цивільном</w:t>
      </w:r>
      <w:r w:rsidR="002860C8" w:rsidRPr="00084743">
        <w:rPr>
          <w:sz w:val="28"/>
          <w:szCs w:val="28"/>
          <w:lang w:val="uk-UA"/>
        </w:rPr>
        <w:t>у праві України [Текст] : дис.</w:t>
      </w:r>
      <w:r w:rsidR="0055632A" w:rsidRPr="00084743">
        <w:rPr>
          <w:sz w:val="28"/>
          <w:szCs w:val="28"/>
          <w:lang w:val="uk-UA"/>
        </w:rPr>
        <w:t xml:space="preserve"> канд. </w:t>
      </w:r>
      <w:proofErr w:type="spellStart"/>
      <w:r w:rsidR="0055632A" w:rsidRPr="00084743">
        <w:rPr>
          <w:sz w:val="28"/>
          <w:szCs w:val="28"/>
          <w:lang w:val="uk-UA"/>
        </w:rPr>
        <w:t>юрид</w:t>
      </w:r>
      <w:proofErr w:type="spellEnd"/>
      <w:r w:rsidR="0055632A" w:rsidRPr="00084743">
        <w:rPr>
          <w:sz w:val="28"/>
          <w:szCs w:val="28"/>
          <w:lang w:val="uk-UA"/>
        </w:rPr>
        <w:t xml:space="preserve">. наук: 12.00.03 / </w:t>
      </w:r>
      <w:r w:rsidR="00321DA6" w:rsidRPr="00084743">
        <w:rPr>
          <w:sz w:val="28"/>
          <w:szCs w:val="28"/>
          <w:lang w:val="uk-UA"/>
        </w:rPr>
        <w:t>А</w:t>
      </w:r>
      <w:r w:rsidR="00DD2A85" w:rsidRPr="00084743">
        <w:rPr>
          <w:sz w:val="28"/>
          <w:szCs w:val="28"/>
          <w:lang w:val="uk-UA"/>
        </w:rPr>
        <w:t>.</w:t>
      </w:r>
      <w:r w:rsidR="00321DA6" w:rsidRPr="00084743">
        <w:rPr>
          <w:sz w:val="28"/>
          <w:szCs w:val="28"/>
          <w:lang w:val="uk-UA"/>
        </w:rPr>
        <w:t xml:space="preserve"> О</w:t>
      </w:r>
      <w:r w:rsidR="00DD2A85" w:rsidRPr="00084743">
        <w:rPr>
          <w:sz w:val="28"/>
          <w:szCs w:val="28"/>
          <w:lang w:val="uk-UA"/>
        </w:rPr>
        <w:t xml:space="preserve">. </w:t>
      </w:r>
      <w:proofErr w:type="spellStart"/>
      <w:r w:rsidR="00DD2A85" w:rsidRPr="00084743">
        <w:rPr>
          <w:sz w:val="28"/>
          <w:szCs w:val="28"/>
          <w:lang w:val="uk-UA"/>
        </w:rPr>
        <w:t>Кодинець</w:t>
      </w:r>
      <w:proofErr w:type="spellEnd"/>
      <w:r w:rsidR="0055632A" w:rsidRPr="00084743">
        <w:rPr>
          <w:sz w:val="28"/>
          <w:szCs w:val="28"/>
          <w:lang w:val="uk-UA"/>
        </w:rPr>
        <w:t>; Київський національний ун-т ім. Тараса Ш</w:t>
      </w:r>
      <w:r w:rsidR="005A3FBD" w:rsidRPr="00084743">
        <w:rPr>
          <w:sz w:val="28"/>
          <w:szCs w:val="28"/>
          <w:lang w:val="uk-UA"/>
        </w:rPr>
        <w:t xml:space="preserve">евченка. – </w:t>
      </w:r>
      <w:r w:rsidR="0055632A" w:rsidRPr="00084743">
        <w:rPr>
          <w:sz w:val="28"/>
          <w:szCs w:val="28"/>
          <w:lang w:val="uk-UA"/>
        </w:rPr>
        <w:t>К., 2006. - 218 с.</w:t>
      </w:r>
    </w:p>
    <w:p w:rsidR="00016C3E" w:rsidRPr="00084743" w:rsidRDefault="0055632A" w:rsidP="00016C3E">
      <w:pPr>
        <w:pStyle w:val="a3"/>
        <w:numPr>
          <w:ilvl w:val="0"/>
          <w:numId w:val="19"/>
        </w:numPr>
        <w:spacing w:line="360" w:lineRule="auto"/>
        <w:jc w:val="both"/>
        <w:rPr>
          <w:sz w:val="28"/>
          <w:szCs w:val="28"/>
          <w:lang w:val="uk-UA"/>
        </w:rPr>
      </w:pPr>
      <w:proofErr w:type="spellStart"/>
      <w:r w:rsidRPr="00084743">
        <w:rPr>
          <w:sz w:val="28"/>
          <w:szCs w:val="28"/>
          <w:lang w:val="uk-UA"/>
        </w:rPr>
        <w:t>Покровский</w:t>
      </w:r>
      <w:proofErr w:type="spellEnd"/>
      <w:r w:rsidRPr="00084743">
        <w:rPr>
          <w:sz w:val="28"/>
          <w:szCs w:val="28"/>
          <w:lang w:val="uk-UA"/>
        </w:rPr>
        <w:t xml:space="preserve"> И. А. </w:t>
      </w:r>
      <w:proofErr w:type="spellStart"/>
      <w:r w:rsidRPr="00084743">
        <w:rPr>
          <w:sz w:val="28"/>
          <w:szCs w:val="28"/>
          <w:lang w:val="uk-UA"/>
        </w:rPr>
        <w:t>Основные</w:t>
      </w:r>
      <w:proofErr w:type="spellEnd"/>
      <w:r w:rsidRPr="00084743">
        <w:rPr>
          <w:sz w:val="28"/>
          <w:szCs w:val="28"/>
          <w:lang w:val="uk-UA"/>
        </w:rPr>
        <w:t xml:space="preserve"> </w:t>
      </w:r>
      <w:proofErr w:type="spellStart"/>
      <w:r w:rsidRPr="00084743">
        <w:rPr>
          <w:sz w:val="28"/>
          <w:szCs w:val="28"/>
          <w:lang w:val="uk-UA"/>
        </w:rPr>
        <w:t>проблемы</w:t>
      </w:r>
      <w:proofErr w:type="spellEnd"/>
      <w:r w:rsidRPr="00084743">
        <w:rPr>
          <w:sz w:val="28"/>
          <w:szCs w:val="28"/>
          <w:lang w:val="uk-UA"/>
        </w:rPr>
        <w:t xml:space="preserve"> </w:t>
      </w:r>
      <w:proofErr w:type="spellStart"/>
      <w:r w:rsidRPr="00084743">
        <w:rPr>
          <w:sz w:val="28"/>
          <w:szCs w:val="28"/>
          <w:lang w:val="uk-UA"/>
        </w:rPr>
        <w:t>гражданского</w:t>
      </w:r>
      <w:proofErr w:type="spellEnd"/>
      <w:r w:rsidRPr="00084743">
        <w:rPr>
          <w:sz w:val="28"/>
          <w:szCs w:val="28"/>
          <w:lang w:val="uk-UA"/>
        </w:rPr>
        <w:t xml:space="preserve"> права</w:t>
      </w:r>
      <w:r w:rsidR="008F6E74" w:rsidRPr="00084743">
        <w:rPr>
          <w:sz w:val="28"/>
          <w:szCs w:val="28"/>
          <w:lang w:val="uk-UA"/>
        </w:rPr>
        <w:t xml:space="preserve"> [Текст]</w:t>
      </w:r>
      <w:r w:rsidR="00016C3E" w:rsidRPr="00084743">
        <w:rPr>
          <w:sz w:val="28"/>
          <w:szCs w:val="28"/>
          <w:lang w:val="uk-UA"/>
        </w:rPr>
        <w:t xml:space="preserve"> /                             </w:t>
      </w:r>
      <w:r w:rsidRPr="00084743">
        <w:rPr>
          <w:sz w:val="28"/>
          <w:szCs w:val="28"/>
          <w:lang w:val="uk-UA"/>
        </w:rPr>
        <w:t xml:space="preserve">И. </w:t>
      </w:r>
      <w:r w:rsidR="00016C3E" w:rsidRPr="00084743">
        <w:rPr>
          <w:sz w:val="28"/>
          <w:szCs w:val="28"/>
          <w:lang w:val="uk-UA"/>
        </w:rPr>
        <w:t>А.</w:t>
      </w:r>
      <w:r w:rsidR="008F6E74" w:rsidRPr="00084743">
        <w:rPr>
          <w:sz w:val="28"/>
          <w:szCs w:val="28"/>
          <w:lang w:val="uk-UA"/>
        </w:rPr>
        <w:t xml:space="preserve"> </w:t>
      </w:r>
      <w:proofErr w:type="spellStart"/>
      <w:r w:rsidR="008F6E74" w:rsidRPr="00084743">
        <w:rPr>
          <w:sz w:val="28"/>
          <w:szCs w:val="28"/>
          <w:lang w:val="uk-UA"/>
        </w:rPr>
        <w:t>Покровский</w:t>
      </w:r>
      <w:proofErr w:type="spellEnd"/>
      <w:r w:rsidR="00016C3E" w:rsidRPr="00084743">
        <w:rPr>
          <w:sz w:val="28"/>
          <w:szCs w:val="28"/>
          <w:lang w:val="uk-UA"/>
        </w:rPr>
        <w:t xml:space="preserve">, </w:t>
      </w:r>
      <w:proofErr w:type="spellStart"/>
      <w:r w:rsidR="00016C3E" w:rsidRPr="00084743">
        <w:rPr>
          <w:sz w:val="28"/>
          <w:szCs w:val="28"/>
          <w:lang w:val="uk-UA"/>
        </w:rPr>
        <w:t>Изд</w:t>
      </w:r>
      <w:proofErr w:type="spellEnd"/>
      <w:r w:rsidR="00016C3E" w:rsidRPr="00084743">
        <w:rPr>
          <w:sz w:val="28"/>
          <w:szCs w:val="28"/>
          <w:lang w:val="uk-UA"/>
        </w:rPr>
        <w:t>. 2-е – М. Статут, 1998. – 353 с.</w:t>
      </w:r>
    </w:p>
    <w:p w:rsidR="00016C3E" w:rsidRPr="00084743" w:rsidRDefault="00016C3E" w:rsidP="008F6E74">
      <w:pPr>
        <w:pStyle w:val="a3"/>
        <w:numPr>
          <w:ilvl w:val="0"/>
          <w:numId w:val="19"/>
        </w:numPr>
        <w:spacing w:line="360" w:lineRule="auto"/>
        <w:jc w:val="both"/>
        <w:rPr>
          <w:sz w:val="28"/>
          <w:szCs w:val="28"/>
          <w:lang w:val="uk-UA"/>
        </w:rPr>
      </w:pPr>
      <w:proofErr w:type="spellStart"/>
      <w:r w:rsidRPr="00084743">
        <w:rPr>
          <w:sz w:val="28"/>
          <w:szCs w:val="28"/>
          <w:lang w:val="uk-UA"/>
        </w:rPr>
        <w:t>Каминка</w:t>
      </w:r>
      <w:proofErr w:type="spellEnd"/>
      <w:r w:rsidRPr="00084743">
        <w:rPr>
          <w:sz w:val="28"/>
          <w:szCs w:val="28"/>
          <w:lang w:val="uk-UA"/>
        </w:rPr>
        <w:t xml:space="preserve"> А. И. </w:t>
      </w:r>
      <w:proofErr w:type="spellStart"/>
      <w:r w:rsidRPr="00084743">
        <w:rPr>
          <w:sz w:val="28"/>
          <w:szCs w:val="28"/>
          <w:lang w:val="uk-UA"/>
        </w:rPr>
        <w:t>Очерки</w:t>
      </w:r>
      <w:proofErr w:type="spellEnd"/>
      <w:r w:rsidRPr="00084743">
        <w:rPr>
          <w:sz w:val="28"/>
          <w:szCs w:val="28"/>
          <w:lang w:val="uk-UA"/>
        </w:rPr>
        <w:t xml:space="preserve"> торгового права </w:t>
      </w:r>
      <w:r w:rsidR="008F6E74" w:rsidRPr="00084743">
        <w:rPr>
          <w:sz w:val="28"/>
          <w:szCs w:val="28"/>
          <w:lang w:val="uk-UA"/>
        </w:rPr>
        <w:t xml:space="preserve">[Текст] </w:t>
      </w:r>
      <w:r w:rsidRPr="00084743">
        <w:rPr>
          <w:sz w:val="28"/>
          <w:szCs w:val="28"/>
          <w:lang w:val="uk-UA"/>
        </w:rPr>
        <w:t>/ А. И.</w:t>
      </w:r>
      <w:r w:rsidR="008F6E74" w:rsidRPr="00084743">
        <w:rPr>
          <w:sz w:val="28"/>
          <w:szCs w:val="28"/>
          <w:lang w:val="uk-UA"/>
        </w:rPr>
        <w:t xml:space="preserve"> </w:t>
      </w:r>
      <w:proofErr w:type="spellStart"/>
      <w:r w:rsidR="008F6E74" w:rsidRPr="00084743">
        <w:rPr>
          <w:sz w:val="28"/>
          <w:szCs w:val="28"/>
          <w:lang w:val="uk-UA"/>
        </w:rPr>
        <w:t>Каминка</w:t>
      </w:r>
      <w:proofErr w:type="spellEnd"/>
      <w:r w:rsidRPr="00084743">
        <w:rPr>
          <w:sz w:val="28"/>
          <w:szCs w:val="28"/>
          <w:lang w:val="uk-UA"/>
        </w:rPr>
        <w:t xml:space="preserve"> – СПб, 1911. – 350 с.</w:t>
      </w:r>
    </w:p>
    <w:p w:rsidR="00096B69" w:rsidRPr="00084743" w:rsidRDefault="008F6E74" w:rsidP="00A13049">
      <w:pPr>
        <w:pStyle w:val="a3"/>
        <w:numPr>
          <w:ilvl w:val="0"/>
          <w:numId w:val="19"/>
        </w:numPr>
        <w:spacing w:line="360" w:lineRule="auto"/>
        <w:jc w:val="both"/>
        <w:rPr>
          <w:sz w:val="28"/>
          <w:szCs w:val="28"/>
          <w:lang w:val="uk-UA"/>
        </w:rPr>
      </w:pPr>
      <w:r w:rsidRPr="00084743">
        <w:rPr>
          <w:bCs/>
          <w:sz w:val="28"/>
          <w:szCs w:val="28"/>
          <w:lang w:val="uk-UA"/>
        </w:rPr>
        <w:t>Розенберг</w:t>
      </w:r>
      <w:r w:rsidRPr="00084743">
        <w:rPr>
          <w:sz w:val="28"/>
          <w:szCs w:val="28"/>
          <w:lang w:val="uk-UA"/>
        </w:rPr>
        <w:t> В. В.</w:t>
      </w:r>
      <w:r w:rsidRPr="00084743">
        <w:rPr>
          <w:bCs/>
          <w:sz w:val="28"/>
          <w:szCs w:val="28"/>
          <w:lang w:val="uk-UA"/>
        </w:rPr>
        <w:t xml:space="preserve"> </w:t>
      </w:r>
      <w:proofErr w:type="spellStart"/>
      <w:r w:rsidR="00096B69" w:rsidRPr="00084743">
        <w:rPr>
          <w:bCs/>
          <w:sz w:val="28"/>
          <w:szCs w:val="28"/>
          <w:lang w:val="uk-UA"/>
        </w:rPr>
        <w:t>Фирма</w:t>
      </w:r>
      <w:proofErr w:type="spellEnd"/>
      <w:r w:rsidR="00096B69" w:rsidRPr="00084743">
        <w:rPr>
          <w:sz w:val="28"/>
          <w:szCs w:val="28"/>
          <w:lang w:val="uk-UA"/>
        </w:rPr>
        <w:t>: </w:t>
      </w:r>
      <w:proofErr w:type="spellStart"/>
      <w:r w:rsidR="00096B69" w:rsidRPr="00084743">
        <w:rPr>
          <w:bCs/>
          <w:sz w:val="28"/>
          <w:szCs w:val="28"/>
          <w:lang w:val="uk-UA"/>
        </w:rPr>
        <w:t>Догматический</w:t>
      </w:r>
      <w:proofErr w:type="spellEnd"/>
      <w:r w:rsidR="00096B69" w:rsidRPr="00084743">
        <w:rPr>
          <w:bCs/>
          <w:sz w:val="28"/>
          <w:szCs w:val="28"/>
          <w:lang w:val="uk-UA"/>
        </w:rPr>
        <w:t xml:space="preserve"> </w:t>
      </w:r>
      <w:proofErr w:type="spellStart"/>
      <w:r w:rsidR="00096B69" w:rsidRPr="00084743">
        <w:rPr>
          <w:bCs/>
          <w:sz w:val="28"/>
          <w:szCs w:val="28"/>
          <w:lang w:val="uk-UA"/>
        </w:rPr>
        <w:t>очерк</w:t>
      </w:r>
      <w:proofErr w:type="spellEnd"/>
      <w:r w:rsidR="00096B69" w:rsidRPr="00084743">
        <w:rPr>
          <w:sz w:val="28"/>
          <w:szCs w:val="28"/>
          <w:lang w:val="uk-UA"/>
        </w:rPr>
        <w:t> </w:t>
      </w:r>
      <w:r w:rsidRPr="00084743">
        <w:rPr>
          <w:sz w:val="28"/>
          <w:szCs w:val="28"/>
          <w:lang w:val="uk-UA"/>
        </w:rPr>
        <w:t xml:space="preserve">[Текст] </w:t>
      </w:r>
      <w:r w:rsidR="00096B69" w:rsidRPr="00084743">
        <w:rPr>
          <w:sz w:val="28"/>
          <w:szCs w:val="28"/>
          <w:lang w:val="uk-UA"/>
        </w:rPr>
        <w:t xml:space="preserve">/ В. </w:t>
      </w:r>
      <w:r w:rsidRPr="00084743">
        <w:rPr>
          <w:sz w:val="28"/>
          <w:szCs w:val="28"/>
          <w:lang w:val="uk-UA"/>
        </w:rPr>
        <w:t xml:space="preserve">В. </w:t>
      </w:r>
      <w:proofErr w:type="spellStart"/>
      <w:r w:rsidRPr="00084743">
        <w:rPr>
          <w:bCs/>
          <w:sz w:val="28"/>
          <w:szCs w:val="28"/>
          <w:lang w:val="uk-UA"/>
        </w:rPr>
        <w:t>Розенберг</w:t>
      </w:r>
      <w:proofErr w:type="spellEnd"/>
      <w:r w:rsidRPr="00084743">
        <w:rPr>
          <w:sz w:val="28"/>
          <w:szCs w:val="28"/>
          <w:lang w:val="uk-UA"/>
        </w:rPr>
        <w:t xml:space="preserve"> </w:t>
      </w:r>
      <w:r w:rsidR="005A3FBD" w:rsidRPr="00084743">
        <w:rPr>
          <w:sz w:val="28"/>
          <w:szCs w:val="28"/>
          <w:lang w:val="uk-UA"/>
        </w:rPr>
        <w:t xml:space="preserve">– С.                – </w:t>
      </w:r>
      <w:proofErr w:type="spellStart"/>
      <w:r w:rsidR="00096B69" w:rsidRPr="00084743">
        <w:rPr>
          <w:sz w:val="28"/>
          <w:szCs w:val="28"/>
          <w:lang w:val="uk-UA"/>
        </w:rPr>
        <w:t>Пб</w:t>
      </w:r>
      <w:proofErr w:type="spellEnd"/>
      <w:r w:rsidR="00096B69" w:rsidRPr="00084743">
        <w:rPr>
          <w:sz w:val="28"/>
          <w:szCs w:val="28"/>
          <w:lang w:val="uk-UA"/>
        </w:rPr>
        <w:t>.: Тип. Ред.</w:t>
      </w:r>
      <w:r w:rsidR="005A3FBD" w:rsidRPr="00084743">
        <w:rPr>
          <w:sz w:val="28"/>
          <w:szCs w:val="28"/>
          <w:lang w:val="uk-UA"/>
        </w:rPr>
        <w:t xml:space="preserve"> </w:t>
      </w:r>
      <w:proofErr w:type="spellStart"/>
      <w:r w:rsidR="005A3FBD" w:rsidRPr="00084743">
        <w:rPr>
          <w:sz w:val="28"/>
          <w:szCs w:val="28"/>
          <w:lang w:val="uk-UA"/>
        </w:rPr>
        <w:t>период</w:t>
      </w:r>
      <w:proofErr w:type="spellEnd"/>
      <w:r w:rsidR="005A3FBD" w:rsidRPr="00084743">
        <w:rPr>
          <w:sz w:val="28"/>
          <w:szCs w:val="28"/>
          <w:lang w:val="uk-UA"/>
        </w:rPr>
        <w:t xml:space="preserve">. </w:t>
      </w:r>
      <w:proofErr w:type="spellStart"/>
      <w:r w:rsidR="005A3FBD" w:rsidRPr="00084743">
        <w:rPr>
          <w:sz w:val="28"/>
          <w:szCs w:val="28"/>
          <w:lang w:val="uk-UA"/>
        </w:rPr>
        <w:t>изд</w:t>
      </w:r>
      <w:proofErr w:type="spellEnd"/>
      <w:r w:rsidR="005A3FBD" w:rsidRPr="00084743">
        <w:rPr>
          <w:sz w:val="28"/>
          <w:szCs w:val="28"/>
          <w:lang w:val="uk-UA"/>
        </w:rPr>
        <w:t xml:space="preserve">. М-ва </w:t>
      </w:r>
      <w:proofErr w:type="spellStart"/>
      <w:r w:rsidR="005A3FBD" w:rsidRPr="00084743">
        <w:rPr>
          <w:sz w:val="28"/>
          <w:szCs w:val="28"/>
          <w:lang w:val="uk-UA"/>
        </w:rPr>
        <w:t>фин</w:t>
      </w:r>
      <w:proofErr w:type="spellEnd"/>
      <w:r w:rsidR="005A3FBD" w:rsidRPr="00084743">
        <w:rPr>
          <w:sz w:val="28"/>
          <w:szCs w:val="28"/>
          <w:lang w:val="uk-UA"/>
        </w:rPr>
        <w:t>., 1914. –</w:t>
      </w:r>
      <w:r w:rsidR="00096B69" w:rsidRPr="00084743">
        <w:rPr>
          <w:sz w:val="28"/>
          <w:szCs w:val="28"/>
          <w:lang w:val="uk-UA"/>
        </w:rPr>
        <w:t xml:space="preserve"> 189 с. </w:t>
      </w:r>
    </w:p>
    <w:p w:rsidR="00096B69" w:rsidRPr="00084743" w:rsidRDefault="00096B69" w:rsidP="00096B69">
      <w:pPr>
        <w:pStyle w:val="a3"/>
        <w:numPr>
          <w:ilvl w:val="0"/>
          <w:numId w:val="19"/>
        </w:numPr>
        <w:spacing w:line="360" w:lineRule="auto"/>
        <w:jc w:val="both"/>
        <w:rPr>
          <w:sz w:val="28"/>
          <w:szCs w:val="28"/>
          <w:lang w:val="uk-UA"/>
        </w:rPr>
      </w:pPr>
      <w:r w:rsidRPr="00084743">
        <w:rPr>
          <w:sz w:val="28"/>
          <w:szCs w:val="28"/>
          <w:lang w:val="uk-UA"/>
        </w:rPr>
        <w:t xml:space="preserve">Данилова Е.Н. </w:t>
      </w:r>
      <w:proofErr w:type="spellStart"/>
      <w:r w:rsidRPr="00084743">
        <w:rPr>
          <w:sz w:val="28"/>
          <w:szCs w:val="28"/>
          <w:lang w:val="uk-UA"/>
        </w:rPr>
        <w:t>Фирма</w:t>
      </w:r>
      <w:proofErr w:type="spellEnd"/>
      <w:r w:rsidRPr="00084743">
        <w:rPr>
          <w:sz w:val="28"/>
          <w:szCs w:val="28"/>
          <w:lang w:val="uk-UA"/>
        </w:rPr>
        <w:t xml:space="preserve"> и </w:t>
      </w:r>
      <w:proofErr w:type="spellStart"/>
      <w:r w:rsidRPr="00084743">
        <w:rPr>
          <w:sz w:val="28"/>
          <w:szCs w:val="28"/>
          <w:lang w:val="uk-UA"/>
        </w:rPr>
        <w:t>название</w:t>
      </w:r>
      <w:proofErr w:type="spellEnd"/>
      <w:r w:rsidRPr="00084743">
        <w:rPr>
          <w:sz w:val="28"/>
          <w:szCs w:val="28"/>
          <w:lang w:val="uk-UA"/>
        </w:rPr>
        <w:t xml:space="preserve"> </w:t>
      </w:r>
      <w:proofErr w:type="spellStart"/>
      <w:r w:rsidRPr="00084743">
        <w:rPr>
          <w:sz w:val="28"/>
          <w:szCs w:val="28"/>
          <w:lang w:val="uk-UA"/>
        </w:rPr>
        <w:t>предприятия</w:t>
      </w:r>
      <w:proofErr w:type="spellEnd"/>
      <w:r w:rsidR="008F6E74" w:rsidRPr="00084743">
        <w:rPr>
          <w:sz w:val="28"/>
          <w:szCs w:val="28"/>
          <w:lang w:val="uk-UA"/>
        </w:rPr>
        <w:t xml:space="preserve"> [Текст] </w:t>
      </w:r>
      <w:r w:rsidRPr="00084743">
        <w:rPr>
          <w:sz w:val="28"/>
          <w:szCs w:val="28"/>
          <w:lang w:val="uk-UA"/>
        </w:rPr>
        <w:t>/ Е. Н.</w:t>
      </w:r>
      <w:r w:rsidR="008F6E74" w:rsidRPr="00084743">
        <w:rPr>
          <w:sz w:val="28"/>
          <w:szCs w:val="28"/>
          <w:lang w:val="uk-UA"/>
        </w:rPr>
        <w:t xml:space="preserve"> Данилова</w:t>
      </w:r>
      <w:r w:rsidRPr="00084743">
        <w:rPr>
          <w:sz w:val="28"/>
          <w:szCs w:val="28"/>
          <w:lang w:val="uk-UA"/>
        </w:rPr>
        <w:t xml:space="preserve"> - Петроград, 1915. – 39 с.</w:t>
      </w:r>
    </w:p>
    <w:p w:rsidR="00096B69" w:rsidRPr="00084743" w:rsidRDefault="008F6E74" w:rsidP="00096B69">
      <w:pPr>
        <w:pStyle w:val="a3"/>
        <w:numPr>
          <w:ilvl w:val="0"/>
          <w:numId w:val="19"/>
        </w:numPr>
        <w:spacing w:line="360" w:lineRule="auto"/>
        <w:jc w:val="both"/>
        <w:rPr>
          <w:sz w:val="28"/>
          <w:szCs w:val="28"/>
          <w:lang w:val="uk-UA"/>
        </w:rPr>
      </w:pPr>
      <w:proofErr w:type="spellStart"/>
      <w:r w:rsidRPr="00084743">
        <w:rPr>
          <w:sz w:val="28"/>
          <w:szCs w:val="28"/>
          <w:lang w:val="uk-UA"/>
        </w:rPr>
        <w:t>Шершеневич</w:t>
      </w:r>
      <w:proofErr w:type="spellEnd"/>
      <w:r w:rsidRPr="00084743">
        <w:rPr>
          <w:sz w:val="28"/>
          <w:szCs w:val="28"/>
          <w:lang w:val="uk-UA"/>
        </w:rPr>
        <w:t xml:space="preserve"> Г. Ф. Курс торгового права. [Текст] / </w:t>
      </w:r>
      <w:r w:rsidR="00096B69" w:rsidRPr="00084743">
        <w:rPr>
          <w:sz w:val="28"/>
          <w:szCs w:val="28"/>
          <w:lang w:val="uk-UA"/>
        </w:rPr>
        <w:t>Г. Ф.</w:t>
      </w:r>
      <w:r w:rsidRPr="00084743">
        <w:rPr>
          <w:sz w:val="28"/>
          <w:szCs w:val="28"/>
          <w:lang w:val="uk-UA"/>
        </w:rPr>
        <w:t xml:space="preserve"> </w:t>
      </w:r>
      <w:proofErr w:type="spellStart"/>
      <w:r w:rsidRPr="00084743">
        <w:rPr>
          <w:sz w:val="28"/>
          <w:szCs w:val="28"/>
          <w:lang w:val="uk-UA"/>
        </w:rPr>
        <w:t>Шершеневич</w:t>
      </w:r>
      <w:proofErr w:type="spellEnd"/>
      <w:r w:rsidR="005A3FBD" w:rsidRPr="00084743">
        <w:rPr>
          <w:sz w:val="28"/>
          <w:szCs w:val="28"/>
          <w:lang w:val="uk-UA"/>
        </w:rPr>
        <w:t xml:space="preserve"> – 4-е </w:t>
      </w:r>
      <w:proofErr w:type="spellStart"/>
      <w:r w:rsidR="005A3FBD" w:rsidRPr="00084743">
        <w:rPr>
          <w:sz w:val="28"/>
          <w:szCs w:val="28"/>
          <w:lang w:val="uk-UA"/>
        </w:rPr>
        <w:t>изд</w:t>
      </w:r>
      <w:proofErr w:type="spellEnd"/>
      <w:r w:rsidR="005A3FBD" w:rsidRPr="00084743">
        <w:rPr>
          <w:sz w:val="28"/>
          <w:szCs w:val="28"/>
          <w:lang w:val="uk-UA"/>
        </w:rPr>
        <w:t>. –</w:t>
      </w:r>
      <w:r w:rsidR="00096B69" w:rsidRPr="00084743">
        <w:rPr>
          <w:sz w:val="28"/>
          <w:szCs w:val="28"/>
          <w:lang w:val="uk-UA"/>
        </w:rPr>
        <w:t xml:space="preserve"> С.</w:t>
      </w:r>
      <w:r w:rsidR="005A3FBD" w:rsidRPr="00084743">
        <w:rPr>
          <w:sz w:val="28"/>
          <w:szCs w:val="28"/>
          <w:lang w:val="uk-UA"/>
        </w:rPr>
        <w:t xml:space="preserve"> – </w:t>
      </w:r>
      <w:proofErr w:type="spellStart"/>
      <w:r w:rsidR="005A3FBD" w:rsidRPr="00084743">
        <w:rPr>
          <w:sz w:val="28"/>
          <w:szCs w:val="28"/>
          <w:lang w:val="uk-UA"/>
        </w:rPr>
        <w:t>Пб</w:t>
      </w:r>
      <w:proofErr w:type="spellEnd"/>
      <w:r w:rsidR="005A3FBD" w:rsidRPr="00084743">
        <w:rPr>
          <w:sz w:val="28"/>
          <w:szCs w:val="28"/>
          <w:lang w:val="uk-UA"/>
        </w:rPr>
        <w:t xml:space="preserve">.: </w:t>
      </w:r>
      <w:proofErr w:type="spellStart"/>
      <w:r w:rsidR="005A3FBD" w:rsidRPr="00084743">
        <w:rPr>
          <w:sz w:val="28"/>
          <w:szCs w:val="28"/>
          <w:lang w:val="uk-UA"/>
        </w:rPr>
        <w:t>Бр</w:t>
      </w:r>
      <w:proofErr w:type="spellEnd"/>
      <w:r w:rsidR="005A3FBD" w:rsidRPr="00084743">
        <w:rPr>
          <w:sz w:val="28"/>
          <w:szCs w:val="28"/>
          <w:lang w:val="uk-UA"/>
        </w:rPr>
        <w:t xml:space="preserve">. </w:t>
      </w:r>
      <w:proofErr w:type="spellStart"/>
      <w:r w:rsidR="005A3FBD" w:rsidRPr="00084743">
        <w:rPr>
          <w:sz w:val="28"/>
          <w:szCs w:val="28"/>
          <w:lang w:val="uk-UA"/>
        </w:rPr>
        <w:t>Башмаковы</w:t>
      </w:r>
      <w:proofErr w:type="spellEnd"/>
      <w:r w:rsidR="005A3FBD" w:rsidRPr="00084743">
        <w:rPr>
          <w:sz w:val="28"/>
          <w:szCs w:val="28"/>
          <w:lang w:val="uk-UA"/>
        </w:rPr>
        <w:t>, 1908. –</w:t>
      </w:r>
      <w:r w:rsidR="00096B69" w:rsidRPr="00084743">
        <w:rPr>
          <w:sz w:val="28"/>
          <w:szCs w:val="28"/>
          <w:lang w:val="uk-UA"/>
        </w:rPr>
        <w:t xml:space="preserve"> 719 с.</w:t>
      </w:r>
    </w:p>
    <w:p w:rsidR="00096B69" w:rsidRPr="00084743" w:rsidRDefault="008F6E74" w:rsidP="00096B69">
      <w:pPr>
        <w:pStyle w:val="a3"/>
        <w:numPr>
          <w:ilvl w:val="0"/>
          <w:numId w:val="19"/>
        </w:numPr>
        <w:spacing w:line="360" w:lineRule="auto"/>
        <w:jc w:val="both"/>
        <w:rPr>
          <w:sz w:val="28"/>
          <w:szCs w:val="28"/>
          <w:lang w:val="uk-UA"/>
        </w:rPr>
      </w:pPr>
      <w:r w:rsidRPr="00084743">
        <w:rPr>
          <w:sz w:val="28"/>
          <w:szCs w:val="28"/>
          <w:lang w:val="uk-UA"/>
        </w:rPr>
        <w:t xml:space="preserve">Білоусов Ю. В., </w:t>
      </w:r>
      <w:proofErr w:type="spellStart"/>
      <w:r w:rsidRPr="00084743">
        <w:rPr>
          <w:sz w:val="28"/>
          <w:szCs w:val="28"/>
          <w:lang w:val="uk-UA"/>
        </w:rPr>
        <w:t>Калаур</w:t>
      </w:r>
      <w:proofErr w:type="spellEnd"/>
      <w:r w:rsidRPr="00084743">
        <w:rPr>
          <w:sz w:val="28"/>
          <w:szCs w:val="28"/>
          <w:lang w:val="uk-UA"/>
        </w:rPr>
        <w:t xml:space="preserve"> І. Р., Гринько С. Д. </w:t>
      </w:r>
      <w:r w:rsidR="00096B69" w:rsidRPr="00084743">
        <w:rPr>
          <w:sz w:val="28"/>
          <w:szCs w:val="28"/>
          <w:lang w:val="uk-UA"/>
        </w:rPr>
        <w:t xml:space="preserve">Кодифікація цивільного законодавства на українських землях: Т. 2 </w:t>
      </w:r>
      <w:r w:rsidRPr="00084743">
        <w:rPr>
          <w:sz w:val="28"/>
          <w:szCs w:val="28"/>
          <w:lang w:val="uk-UA"/>
        </w:rPr>
        <w:t xml:space="preserve">[Текст] </w:t>
      </w:r>
      <w:r w:rsidR="00096B69" w:rsidRPr="00084743">
        <w:rPr>
          <w:sz w:val="28"/>
          <w:szCs w:val="28"/>
          <w:lang w:val="uk-UA"/>
        </w:rPr>
        <w:t>/ Уклад.: Ю. В. Білоусов, І. Р. </w:t>
      </w:r>
      <w:proofErr w:type="spellStart"/>
      <w:r w:rsidR="00096B69" w:rsidRPr="00084743">
        <w:rPr>
          <w:sz w:val="28"/>
          <w:szCs w:val="28"/>
          <w:lang w:val="uk-UA"/>
        </w:rPr>
        <w:t>Калаур</w:t>
      </w:r>
      <w:proofErr w:type="spellEnd"/>
      <w:r w:rsidR="00096B69" w:rsidRPr="00084743">
        <w:rPr>
          <w:sz w:val="28"/>
          <w:szCs w:val="28"/>
          <w:lang w:val="uk-UA"/>
        </w:rPr>
        <w:t>, С. Д. Гринько та ін.</w:t>
      </w:r>
      <w:r w:rsidR="005A3FBD" w:rsidRPr="00084743">
        <w:rPr>
          <w:sz w:val="28"/>
          <w:szCs w:val="28"/>
          <w:lang w:val="uk-UA"/>
        </w:rPr>
        <w:t> –</w:t>
      </w:r>
      <w:r w:rsidR="00096B69" w:rsidRPr="00084743">
        <w:rPr>
          <w:sz w:val="28"/>
          <w:szCs w:val="28"/>
          <w:lang w:val="uk-UA"/>
        </w:rPr>
        <w:t xml:space="preserve"> К: Правова єдність, 2009. – 1240 с.</w:t>
      </w:r>
    </w:p>
    <w:p w:rsidR="008572FC" w:rsidRPr="00084743" w:rsidRDefault="008572FC" w:rsidP="00A13049">
      <w:pPr>
        <w:pStyle w:val="a3"/>
        <w:numPr>
          <w:ilvl w:val="0"/>
          <w:numId w:val="19"/>
        </w:numPr>
        <w:spacing w:line="360" w:lineRule="auto"/>
        <w:jc w:val="both"/>
        <w:rPr>
          <w:sz w:val="28"/>
          <w:szCs w:val="28"/>
          <w:lang w:val="uk-UA"/>
        </w:rPr>
      </w:pPr>
      <w:r w:rsidRPr="00084743">
        <w:rPr>
          <w:sz w:val="28"/>
          <w:szCs w:val="28"/>
          <w:lang w:val="uk-UA"/>
        </w:rPr>
        <w:t>Інтелектуальна власність в Україні: правові засади та практика: Наук.-</w:t>
      </w:r>
      <w:proofErr w:type="spellStart"/>
      <w:r w:rsidRPr="00084743">
        <w:rPr>
          <w:sz w:val="28"/>
          <w:szCs w:val="28"/>
          <w:lang w:val="uk-UA"/>
        </w:rPr>
        <w:t>практ.вид</w:t>
      </w:r>
      <w:proofErr w:type="spellEnd"/>
      <w:r w:rsidRPr="00084743">
        <w:rPr>
          <w:sz w:val="28"/>
          <w:szCs w:val="28"/>
          <w:lang w:val="uk-UA"/>
        </w:rPr>
        <w:t>.: У 4 т.</w:t>
      </w:r>
      <w:r w:rsidR="008F6E74" w:rsidRPr="00084743">
        <w:rPr>
          <w:sz w:val="28"/>
          <w:szCs w:val="28"/>
          <w:lang w:val="uk-UA"/>
        </w:rPr>
        <w:t xml:space="preserve"> [Текст] </w:t>
      </w:r>
      <w:r w:rsidRPr="00084743">
        <w:rPr>
          <w:sz w:val="28"/>
          <w:szCs w:val="28"/>
          <w:lang w:val="uk-UA"/>
        </w:rPr>
        <w:t xml:space="preserve">/ За ред. О.Д. </w:t>
      </w:r>
      <w:proofErr w:type="spellStart"/>
      <w:r w:rsidRPr="00084743">
        <w:rPr>
          <w:sz w:val="28"/>
          <w:szCs w:val="28"/>
          <w:lang w:val="uk-UA"/>
        </w:rPr>
        <w:t>Святоцького</w:t>
      </w:r>
      <w:proofErr w:type="spellEnd"/>
      <w:r w:rsidRPr="00084743">
        <w:rPr>
          <w:sz w:val="28"/>
          <w:szCs w:val="28"/>
          <w:lang w:val="uk-UA"/>
        </w:rPr>
        <w:t xml:space="preserve">. – Т. 1: Право інтелектуальної власності / С.О. Довгий, В.С. Дроб’язко, В.О. Жаров та ін.; За </w:t>
      </w:r>
      <w:r w:rsidR="00924993" w:rsidRPr="00084743">
        <w:rPr>
          <w:sz w:val="28"/>
          <w:szCs w:val="28"/>
          <w:lang w:val="uk-UA"/>
        </w:rPr>
        <w:t>ред. В.М. Литвина, С.О. Довгого</w:t>
      </w:r>
      <w:r w:rsidRPr="00084743">
        <w:rPr>
          <w:sz w:val="28"/>
          <w:szCs w:val="28"/>
          <w:lang w:val="uk-UA"/>
        </w:rPr>
        <w:t xml:space="preserve"> – К.</w:t>
      </w:r>
      <w:r w:rsidR="00924993" w:rsidRPr="00084743">
        <w:rPr>
          <w:sz w:val="28"/>
          <w:szCs w:val="28"/>
          <w:lang w:val="uk-UA"/>
        </w:rPr>
        <w:t xml:space="preserve">: Видавничий Дім «Ін Юре», 1999 </w:t>
      </w:r>
      <w:r w:rsidRPr="00084743">
        <w:rPr>
          <w:sz w:val="28"/>
          <w:szCs w:val="28"/>
          <w:lang w:val="uk-UA"/>
        </w:rPr>
        <w:t>– 50</w:t>
      </w:r>
      <w:r w:rsidR="00924993" w:rsidRPr="00084743">
        <w:rPr>
          <w:sz w:val="28"/>
          <w:szCs w:val="28"/>
          <w:lang w:val="uk-UA"/>
        </w:rPr>
        <w:t>0</w:t>
      </w:r>
      <w:r w:rsidRPr="00084743">
        <w:rPr>
          <w:sz w:val="28"/>
          <w:szCs w:val="28"/>
          <w:lang w:val="uk-UA"/>
        </w:rPr>
        <w:t>с.</w:t>
      </w:r>
    </w:p>
    <w:p w:rsidR="008572FC" w:rsidRPr="00084743" w:rsidRDefault="00EF194C" w:rsidP="008572FC">
      <w:pPr>
        <w:pStyle w:val="a3"/>
        <w:numPr>
          <w:ilvl w:val="0"/>
          <w:numId w:val="19"/>
        </w:numPr>
        <w:spacing w:line="360" w:lineRule="auto"/>
        <w:jc w:val="both"/>
        <w:rPr>
          <w:sz w:val="28"/>
          <w:szCs w:val="28"/>
          <w:lang w:val="uk-UA"/>
        </w:rPr>
      </w:pPr>
      <w:proofErr w:type="spellStart"/>
      <w:r w:rsidRPr="00084743">
        <w:rPr>
          <w:sz w:val="28"/>
          <w:szCs w:val="28"/>
          <w:lang w:val="uk-UA"/>
        </w:rPr>
        <w:t>Шемшученко</w:t>
      </w:r>
      <w:proofErr w:type="spellEnd"/>
      <w:r w:rsidRPr="00084743">
        <w:rPr>
          <w:sz w:val="28"/>
          <w:szCs w:val="28"/>
          <w:lang w:val="uk-UA"/>
        </w:rPr>
        <w:t xml:space="preserve"> Ю. С.  </w:t>
      </w:r>
      <w:r w:rsidR="008572FC" w:rsidRPr="00084743">
        <w:rPr>
          <w:sz w:val="28"/>
          <w:szCs w:val="28"/>
          <w:lang w:val="uk-UA"/>
        </w:rPr>
        <w:t>Комерційні найменування: основні правові аспекти. Наук.-</w:t>
      </w:r>
      <w:proofErr w:type="spellStart"/>
      <w:r w:rsidR="008572FC" w:rsidRPr="00084743">
        <w:rPr>
          <w:sz w:val="28"/>
          <w:szCs w:val="28"/>
          <w:lang w:val="uk-UA"/>
        </w:rPr>
        <w:t>практ</w:t>
      </w:r>
      <w:proofErr w:type="spellEnd"/>
      <w:r w:rsidR="008572FC" w:rsidRPr="00084743">
        <w:rPr>
          <w:sz w:val="28"/>
          <w:szCs w:val="28"/>
          <w:lang w:val="uk-UA"/>
        </w:rPr>
        <w:t xml:space="preserve">. вид. </w:t>
      </w:r>
      <w:r w:rsidR="008F6E74" w:rsidRPr="00084743">
        <w:rPr>
          <w:sz w:val="28"/>
          <w:szCs w:val="28"/>
          <w:lang w:val="uk-UA"/>
        </w:rPr>
        <w:t xml:space="preserve">[Текст] </w:t>
      </w:r>
      <w:r w:rsidR="008572FC" w:rsidRPr="00084743">
        <w:rPr>
          <w:sz w:val="28"/>
          <w:szCs w:val="28"/>
          <w:lang w:val="uk-UA"/>
        </w:rPr>
        <w:t>/</w:t>
      </w:r>
      <w:r w:rsidR="005A3FBD" w:rsidRPr="00084743">
        <w:rPr>
          <w:sz w:val="28"/>
          <w:szCs w:val="28"/>
          <w:lang w:val="uk-UA"/>
        </w:rPr>
        <w:t xml:space="preserve"> За </w:t>
      </w:r>
      <w:proofErr w:type="spellStart"/>
      <w:r w:rsidR="005A3FBD" w:rsidRPr="00084743">
        <w:rPr>
          <w:sz w:val="28"/>
          <w:szCs w:val="28"/>
          <w:lang w:val="uk-UA"/>
        </w:rPr>
        <w:t>заг</w:t>
      </w:r>
      <w:proofErr w:type="spellEnd"/>
      <w:r w:rsidR="005A3FBD" w:rsidRPr="00084743">
        <w:rPr>
          <w:sz w:val="28"/>
          <w:szCs w:val="28"/>
          <w:lang w:val="uk-UA"/>
        </w:rPr>
        <w:t xml:space="preserve">. ред. Ю.С. </w:t>
      </w:r>
      <w:proofErr w:type="spellStart"/>
      <w:r w:rsidR="005A3FBD" w:rsidRPr="00084743">
        <w:rPr>
          <w:sz w:val="28"/>
          <w:szCs w:val="28"/>
          <w:lang w:val="uk-UA"/>
        </w:rPr>
        <w:t>Шемшученка</w:t>
      </w:r>
      <w:proofErr w:type="spellEnd"/>
      <w:r w:rsidR="005A3FBD" w:rsidRPr="00084743">
        <w:rPr>
          <w:sz w:val="28"/>
          <w:szCs w:val="28"/>
          <w:lang w:val="uk-UA"/>
        </w:rPr>
        <w:t>. –</w:t>
      </w:r>
      <w:r w:rsidR="008572FC" w:rsidRPr="00084743">
        <w:rPr>
          <w:sz w:val="28"/>
          <w:szCs w:val="28"/>
          <w:lang w:val="uk-UA"/>
        </w:rPr>
        <w:t xml:space="preserve"> К.: Юридична думка</w:t>
      </w:r>
      <w:r w:rsidR="005A3FBD" w:rsidRPr="00084743">
        <w:rPr>
          <w:sz w:val="28"/>
          <w:szCs w:val="28"/>
          <w:lang w:val="uk-UA"/>
        </w:rPr>
        <w:t>, 2006. –</w:t>
      </w:r>
      <w:r w:rsidR="008572FC" w:rsidRPr="00084743">
        <w:rPr>
          <w:sz w:val="28"/>
          <w:szCs w:val="28"/>
          <w:lang w:val="uk-UA"/>
        </w:rPr>
        <w:t xml:space="preserve"> 216 с.</w:t>
      </w:r>
    </w:p>
    <w:p w:rsidR="00A13049" w:rsidRPr="00084743" w:rsidRDefault="00032B26" w:rsidP="00FF5FBD">
      <w:pPr>
        <w:pStyle w:val="a3"/>
        <w:numPr>
          <w:ilvl w:val="0"/>
          <w:numId w:val="19"/>
        </w:numPr>
        <w:spacing w:line="360" w:lineRule="auto"/>
        <w:jc w:val="both"/>
        <w:rPr>
          <w:sz w:val="28"/>
          <w:szCs w:val="28"/>
          <w:lang w:val="uk-UA"/>
        </w:rPr>
      </w:pPr>
      <w:r w:rsidRPr="00084743">
        <w:rPr>
          <w:sz w:val="28"/>
          <w:szCs w:val="28"/>
          <w:lang w:val="uk-UA"/>
        </w:rPr>
        <w:t xml:space="preserve">Про охорону прав на знаки </w:t>
      </w:r>
      <w:r w:rsidR="00FF5FBD" w:rsidRPr="00084743">
        <w:rPr>
          <w:sz w:val="28"/>
          <w:szCs w:val="28"/>
          <w:lang w:val="uk-UA"/>
        </w:rPr>
        <w:t xml:space="preserve">для товарів та послуг </w:t>
      </w:r>
      <w:r w:rsidR="00407842" w:rsidRPr="00084743">
        <w:rPr>
          <w:sz w:val="28"/>
          <w:szCs w:val="28"/>
          <w:lang w:val="uk-UA"/>
        </w:rPr>
        <w:t xml:space="preserve">[Електронний ресурс] : </w:t>
      </w:r>
      <w:r w:rsidR="00FF5FBD" w:rsidRPr="00084743">
        <w:rPr>
          <w:sz w:val="28"/>
          <w:szCs w:val="28"/>
          <w:lang w:val="uk-UA"/>
        </w:rPr>
        <w:t xml:space="preserve">     </w:t>
      </w:r>
      <w:r w:rsidR="00407842" w:rsidRPr="00084743">
        <w:rPr>
          <w:sz w:val="28"/>
          <w:szCs w:val="28"/>
          <w:lang w:val="uk-UA"/>
        </w:rPr>
        <w:t>Закон України від 15.12.1993 р.  № </w:t>
      </w:r>
      <w:r w:rsidR="00407842" w:rsidRPr="00084743">
        <w:rPr>
          <w:bCs/>
          <w:sz w:val="28"/>
          <w:szCs w:val="28"/>
          <w:lang w:val="uk-UA"/>
        </w:rPr>
        <w:t>3689-XII</w:t>
      </w:r>
      <w:r w:rsidR="005A3FBD" w:rsidRPr="00084743">
        <w:rPr>
          <w:sz w:val="28"/>
          <w:szCs w:val="28"/>
          <w:lang w:val="uk-UA"/>
        </w:rPr>
        <w:t xml:space="preserve"> </w:t>
      </w:r>
      <w:r w:rsidR="00FF5FBD" w:rsidRPr="00084743">
        <w:rPr>
          <w:sz w:val="28"/>
          <w:szCs w:val="28"/>
          <w:lang w:val="uk-UA"/>
        </w:rPr>
        <w:t xml:space="preserve">– Електрон. </w:t>
      </w:r>
      <w:proofErr w:type="spellStart"/>
      <w:r w:rsidR="00FF5FBD" w:rsidRPr="00084743">
        <w:rPr>
          <w:sz w:val="28"/>
          <w:szCs w:val="28"/>
          <w:lang w:val="uk-UA"/>
        </w:rPr>
        <w:t>дан</w:t>
      </w:r>
      <w:proofErr w:type="spellEnd"/>
      <w:r w:rsidR="00FF5FBD" w:rsidRPr="00084743">
        <w:rPr>
          <w:sz w:val="28"/>
          <w:szCs w:val="28"/>
          <w:lang w:val="uk-UA"/>
        </w:rPr>
        <w:t xml:space="preserve">. (1 файл).                                          – </w:t>
      </w:r>
      <w:r w:rsidR="00407842" w:rsidRPr="00084743">
        <w:rPr>
          <w:sz w:val="28"/>
          <w:szCs w:val="28"/>
          <w:lang w:val="uk-UA"/>
        </w:rPr>
        <w:t>Режим доступу: http://zakon1.rada.gov.ua. – Назва з екрану.</w:t>
      </w:r>
      <w:r w:rsidR="00FF5FBD" w:rsidRPr="00084743">
        <w:rPr>
          <w:lang w:val="uk-UA"/>
        </w:rPr>
        <w:t xml:space="preserve"> </w:t>
      </w:r>
    </w:p>
    <w:p w:rsidR="00032B26" w:rsidRPr="00084743" w:rsidRDefault="0005298D" w:rsidP="00407842">
      <w:pPr>
        <w:pStyle w:val="a3"/>
        <w:numPr>
          <w:ilvl w:val="0"/>
          <w:numId w:val="19"/>
        </w:numPr>
        <w:spacing w:line="360" w:lineRule="auto"/>
        <w:jc w:val="both"/>
        <w:rPr>
          <w:sz w:val="28"/>
          <w:szCs w:val="28"/>
          <w:lang w:val="uk-UA"/>
        </w:rPr>
      </w:pPr>
      <w:r w:rsidRPr="00084743">
        <w:rPr>
          <w:sz w:val="28"/>
          <w:szCs w:val="28"/>
          <w:lang w:val="uk-UA"/>
        </w:rPr>
        <w:t>Паризька конвенція про охорону промислової власності</w:t>
      </w:r>
      <w:r w:rsidR="00407842" w:rsidRPr="00084743">
        <w:rPr>
          <w:sz w:val="28"/>
          <w:szCs w:val="28"/>
          <w:lang w:val="uk-UA"/>
        </w:rPr>
        <w:t xml:space="preserve"> [Електронний ресурс] : Конвенція, Міжнародний документ від 20.03.1883 р., </w:t>
      </w:r>
      <w:r w:rsidR="00407842" w:rsidRPr="00084743">
        <w:rPr>
          <w:bCs/>
          <w:sz w:val="28"/>
          <w:szCs w:val="28"/>
          <w:lang w:val="uk-UA"/>
        </w:rPr>
        <w:t xml:space="preserve">набрання </w:t>
      </w:r>
      <w:r w:rsidR="00407842" w:rsidRPr="00084743">
        <w:rPr>
          <w:bCs/>
          <w:sz w:val="28"/>
          <w:szCs w:val="28"/>
          <w:lang w:val="uk-UA"/>
        </w:rPr>
        <w:lastRenderedPageBreak/>
        <w:t>чинності для України міжнародного договору</w:t>
      </w:r>
      <w:r w:rsidR="00407842" w:rsidRPr="00084743">
        <w:rPr>
          <w:sz w:val="28"/>
          <w:szCs w:val="28"/>
          <w:lang w:val="uk-UA"/>
        </w:rPr>
        <w:t> від </w:t>
      </w:r>
      <w:r w:rsidR="00407842" w:rsidRPr="00084743">
        <w:rPr>
          <w:bCs/>
          <w:sz w:val="28"/>
          <w:szCs w:val="28"/>
          <w:lang w:val="uk-UA"/>
        </w:rPr>
        <w:t xml:space="preserve">25.12.1991 </w:t>
      </w:r>
      <w:r w:rsidR="00FF5FBD" w:rsidRPr="00084743">
        <w:rPr>
          <w:sz w:val="28"/>
          <w:szCs w:val="28"/>
          <w:lang w:val="uk-UA"/>
        </w:rPr>
        <w:t xml:space="preserve">– Електрон. </w:t>
      </w:r>
      <w:proofErr w:type="spellStart"/>
      <w:r w:rsidR="00FF5FBD" w:rsidRPr="00084743">
        <w:rPr>
          <w:sz w:val="28"/>
          <w:szCs w:val="28"/>
          <w:lang w:val="uk-UA"/>
        </w:rPr>
        <w:t>дан</w:t>
      </w:r>
      <w:proofErr w:type="spellEnd"/>
      <w:r w:rsidR="00FF5FBD" w:rsidRPr="00084743">
        <w:rPr>
          <w:sz w:val="28"/>
          <w:szCs w:val="28"/>
          <w:lang w:val="uk-UA"/>
        </w:rPr>
        <w:t xml:space="preserve">. (1 файл). </w:t>
      </w:r>
      <w:r w:rsidR="00407842" w:rsidRPr="00084743">
        <w:rPr>
          <w:sz w:val="28"/>
          <w:szCs w:val="28"/>
          <w:lang w:val="uk-UA"/>
        </w:rPr>
        <w:t>– Режим доступу: http://zakon1.rada.gov.ua. – Назва з екрану.</w:t>
      </w:r>
    </w:p>
    <w:p w:rsidR="0005298D" w:rsidRPr="00084743" w:rsidRDefault="00EF194C" w:rsidP="00407842">
      <w:pPr>
        <w:pStyle w:val="a3"/>
        <w:numPr>
          <w:ilvl w:val="0"/>
          <w:numId w:val="19"/>
        </w:numPr>
        <w:spacing w:line="360" w:lineRule="auto"/>
        <w:jc w:val="both"/>
        <w:rPr>
          <w:rStyle w:val="5"/>
          <w:rFonts w:ascii="Times New Roman" w:eastAsia="Times New Roman" w:hAnsi="Times New Roman" w:cs="Times New Roman"/>
          <w:color w:val="auto"/>
          <w:spacing w:val="0"/>
          <w:sz w:val="28"/>
          <w:szCs w:val="28"/>
          <w:lang w:eastAsia="ru-RU" w:bidi="ar-SA"/>
        </w:rPr>
      </w:pPr>
      <w:proofErr w:type="spellStart"/>
      <w:r w:rsidRPr="00084743">
        <w:rPr>
          <w:sz w:val="28"/>
          <w:szCs w:val="28"/>
          <w:lang w:val="uk-UA"/>
        </w:rPr>
        <w:t>Святоцкий</w:t>
      </w:r>
      <w:proofErr w:type="spellEnd"/>
      <w:r w:rsidRPr="00084743">
        <w:rPr>
          <w:sz w:val="28"/>
          <w:szCs w:val="28"/>
          <w:lang w:val="uk-UA"/>
        </w:rPr>
        <w:t xml:space="preserve"> О. Д. </w:t>
      </w:r>
      <w:proofErr w:type="spellStart"/>
      <w:r w:rsidR="0005298D" w:rsidRPr="00084743">
        <w:rPr>
          <w:sz w:val="28"/>
          <w:szCs w:val="28"/>
          <w:lang w:val="uk-UA"/>
        </w:rPr>
        <w:t>Словарь-справочник</w:t>
      </w:r>
      <w:proofErr w:type="spellEnd"/>
      <w:r w:rsidR="0005298D" w:rsidRPr="00084743">
        <w:rPr>
          <w:sz w:val="28"/>
          <w:szCs w:val="28"/>
          <w:lang w:val="uk-UA"/>
        </w:rPr>
        <w:t xml:space="preserve"> </w:t>
      </w:r>
      <w:r w:rsidRPr="00084743">
        <w:rPr>
          <w:sz w:val="28"/>
          <w:szCs w:val="28"/>
          <w:lang w:val="uk-UA"/>
        </w:rPr>
        <w:t xml:space="preserve"> [Текст] </w:t>
      </w:r>
      <w:r w:rsidR="0005298D" w:rsidRPr="00084743">
        <w:rPr>
          <w:sz w:val="28"/>
          <w:szCs w:val="28"/>
          <w:lang w:val="uk-UA"/>
        </w:rPr>
        <w:t xml:space="preserve">/ </w:t>
      </w:r>
      <w:proofErr w:type="spellStart"/>
      <w:r w:rsidR="0005298D" w:rsidRPr="00084743">
        <w:rPr>
          <w:sz w:val="28"/>
          <w:szCs w:val="28"/>
          <w:lang w:val="uk-UA"/>
        </w:rPr>
        <w:t>под</w:t>
      </w:r>
      <w:proofErr w:type="spellEnd"/>
      <w:r w:rsidR="0005298D" w:rsidRPr="00084743">
        <w:rPr>
          <w:sz w:val="28"/>
          <w:szCs w:val="28"/>
          <w:lang w:val="uk-UA"/>
        </w:rPr>
        <w:t xml:space="preserve"> </w:t>
      </w:r>
      <w:proofErr w:type="spellStart"/>
      <w:r w:rsidR="0005298D" w:rsidRPr="00084743">
        <w:rPr>
          <w:sz w:val="28"/>
          <w:szCs w:val="28"/>
          <w:lang w:val="uk-UA"/>
        </w:rPr>
        <w:t>общ</w:t>
      </w:r>
      <w:proofErr w:type="spellEnd"/>
      <w:r w:rsidR="0005298D" w:rsidRPr="00084743">
        <w:rPr>
          <w:sz w:val="28"/>
          <w:szCs w:val="28"/>
          <w:lang w:val="uk-UA"/>
        </w:rPr>
        <w:t xml:space="preserve">. ред. </w:t>
      </w:r>
      <w:r w:rsidRPr="00084743">
        <w:rPr>
          <w:sz w:val="28"/>
          <w:szCs w:val="28"/>
          <w:lang w:val="uk-UA"/>
        </w:rPr>
        <w:t xml:space="preserve">                                        </w:t>
      </w:r>
      <w:r w:rsidR="0005298D" w:rsidRPr="00084743">
        <w:rPr>
          <w:sz w:val="28"/>
          <w:szCs w:val="28"/>
          <w:lang w:val="uk-UA"/>
        </w:rPr>
        <w:t xml:space="preserve">О.Д. </w:t>
      </w:r>
      <w:proofErr w:type="spellStart"/>
      <w:r w:rsidR="0005298D" w:rsidRPr="00084743">
        <w:rPr>
          <w:sz w:val="28"/>
          <w:szCs w:val="28"/>
          <w:lang w:val="uk-UA"/>
        </w:rPr>
        <w:t>Святоцкого</w:t>
      </w:r>
      <w:proofErr w:type="spellEnd"/>
      <w:r w:rsidR="0005298D" w:rsidRPr="00084743">
        <w:rPr>
          <w:sz w:val="28"/>
          <w:szCs w:val="28"/>
          <w:lang w:val="uk-UA"/>
        </w:rPr>
        <w:t xml:space="preserve">. – К.: </w:t>
      </w:r>
      <w:proofErr w:type="spellStart"/>
      <w:r w:rsidR="0005298D" w:rsidRPr="00084743">
        <w:rPr>
          <w:sz w:val="28"/>
          <w:szCs w:val="28"/>
          <w:lang w:val="uk-UA"/>
        </w:rPr>
        <w:t>Издатель</w:t>
      </w:r>
      <w:proofErr w:type="spellEnd"/>
      <w:r w:rsidR="0005298D" w:rsidRPr="00084743">
        <w:rPr>
          <w:sz w:val="28"/>
          <w:szCs w:val="28"/>
          <w:lang w:val="uk-UA"/>
        </w:rPr>
        <w:t xml:space="preserve">- </w:t>
      </w:r>
      <w:proofErr w:type="spellStart"/>
      <w:r w:rsidR="0005298D" w:rsidRPr="00084743">
        <w:rPr>
          <w:sz w:val="28"/>
          <w:szCs w:val="28"/>
          <w:lang w:val="uk-UA"/>
        </w:rPr>
        <w:t>ский</w:t>
      </w:r>
      <w:proofErr w:type="spellEnd"/>
      <w:r w:rsidR="0005298D" w:rsidRPr="00084743">
        <w:rPr>
          <w:sz w:val="28"/>
          <w:szCs w:val="28"/>
          <w:lang w:val="uk-UA"/>
        </w:rPr>
        <w:t xml:space="preserve"> </w:t>
      </w:r>
      <w:proofErr w:type="spellStart"/>
      <w:r w:rsidR="0005298D" w:rsidRPr="00084743">
        <w:rPr>
          <w:sz w:val="28"/>
          <w:szCs w:val="28"/>
          <w:lang w:val="uk-UA"/>
        </w:rPr>
        <w:t>дом</w:t>
      </w:r>
      <w:proofErr w:type="spellEnd"/>
      <w:r w:rsidR="0005298D" w:rsidRPr="00084743">
        <w:rPr>
          <w:sz w:val="28"/>
          <w:szCs w:val="28"/>
          <w:lang w:val="uk-UA"/>
        </w:rPr>
        <w:t xml:space="preserve"> </w:t>
      </w:r>
      <w:proofErr w:type="spellStart"/>
      <w:r w:rsidR="0005298D" w:rsidRPr="00084743">
        <w:rPr>
          <w:sz w:val="28"/>
          <w:szCs w:val="28"/>
          <w:lang w:val="uk-UA"/>
        </w:rPr>
        <w:t>Киев</w:t>
      </w:r>
      <w:proofErr w:type="spellEnd"/>
      <w:r w:rsidR="0005298D" w:rsidRPr="00084743">
        <w:rPr>
          <w:sz w:val="28"/>
          <w:szCs w:val="28"/>
          <w:lang w:val="uk-UA"/>
        </w:rPr>
        <w:t>, 2000. – 268 с</w:t>
      </w:r>
      <w:r w:rsidR="00407842" w:rsidRPr="00084743">
        <w:rPr>
          <w:sz w:val="28"/>
          <w:szCs w:val="28"/>
          <w:lang w:val="uk-UA"/>
        </w:rPr>
        <w:t>.</w:t>
      </w:r>
    </w:p>
    <w:p w:rsidR="00AA0447" w:rsidRPr="00084743" w:rsidRDefault="00032B26" w:rsidP="00AA0447">
      <w:pPr>
        <w:pStyle w:val="a3"/>
        <w:numPr>
          <w:ilvl w:val="0"/>
          <w:numId w:val="19"/>
        </w:numPr>
        <w:spacing w:line="360" w:lineRule="auto"/>
        <w:jc w:val="both"/>
        <w:rPr>
          <w:rStyle w:val="5"/>
          <w:rFonts w:ascii="Times New Roman" w:eastAsia="Times New Roman" w:hAnsi="Times New Roman" w:cs="Times New Roman"/>
          <w:color w:val="auto"/>
          <w:spacing w:val="0"/>
          <w:sz w:val="28"/>
          <w:szCs w:val="28"/>
          <w:lang w:eastAsia="ru-RU" w:bidi="ar-SA"/>
        </w:rPr>
      </w:pPr>
      <w:r w:rsidRPr="00084743">
        <w:rPr>
          <w:rStyle w:val="5"/>
          <w:rFonts w:ascii="Times New Roman" w:hAnsi="Times New Roman" w:cs="Times New Roman"/>
          <w:sz w:val="24"/>
          <w:szCs w:val="24"/>
        </w:rPr>
        <w:t xml:space="preserve"> </w:t>
      </w:r>
      <w:proofErr w:type="spellStart"/>
      <w:r w:rsidR="00AA0447" w:rsidRPr="00084743">
        <w:rPr>
          <w:rStyle w:val="5"/>
          <w:rFonts w:ascii="Times New Roman" w:hAnsi="Times New Roman" w:cs="Times New Roman"/>
          <w:sz w:val="28"/>
          <w:szCs w:val="28"/>
        </w:rPr>
        <w:t>Калятин</w:t>
      </w:r>
      <w:proofErr w:type="spellEnd"/>
      <w:r w:rsidR="00AA0447" w:rsidRPr="00084743">
        <w:rPr>
          <w:rStyle w:val="5"/>
          <w:rFonts w:ascii="Times New Roman" w:hAnsi="Times New Roman" w:cs="Times New Roman"/>
          <w:sz w:val="28"/>
          <w:szCs w:val="28"/>
        </w:rPr>
        <w:t xml:space="preserve"> В.</w:t>
      </w:r>
      <w:r w:rsidR="00EF194C" w:rsidRPr="00084743">
        <w:rPr>
          <w:rStyle w:val="5"/>
          <w:rFonts w:ascii="Times New Roman" w:hAnsi="Times New Roman" w:cs="Times New Roman"/>
          <w:sz w:val="28"/>
          <w:szCs w:val="28"/>
        </w:rPr>
        <w:t xml:space="preserve"> </w:t>
      </w:r>
      <w:r w:rsidR="00AA0447" w:rsidRPr="00084743">
        <w:rPr>
          <w:rStyle w:val="5"/>
          <w:rFonts w:ascii="Times New Roman" w:hAnsi="Times New Roman" w:cs="Times New Roman"/>
          <w:sz w:val="28"/>
          <w:szCs w:val="28"/>
        </w:rPr>
        <w:t xml:space="preserve">О. </w:t>
      </w:r>
      <w:proofErr w:type="spellStart"/>
      <w:r w:rsidR="00AA0447" w:rsidRPr="00084743">
        <w:rPr>
          <w:rStyle w:val="5"/>
          <w:rFonts w:ascii="Times New Roman" w:hAnsi="Times New Roman" w:cs="Times New Roman"/>
          <w:sz w:val="28"/>
          <w:szCs w:val="28"/>
        </w:rPr>
        <w:t>Интеллектуальная</w:t>
      </w:r>
      <w:proofErr w:type="spellEnd"/>
      <w:r w:rsidR="00AA0447" w:rsidRPr="00084743">
        <w:rPr>
          <w:rStyle w:val="5"/>
          <w:rFonts w:ascii="Times New Roman" w:hAnsi="Times New Roman" w:cs="Times New Roman"/>
          <w:sz w:val="28"/>
          <w:szCs w:val="28"/>
        </w:rPr>
        <w:t xml:space="preserve"> </w:t>
      </w:r>
      <w:proofErr w:type="spellStart"/>
      <w:r w:rsidR="00AA0447" w:rsidRPr="00084743">
        <w:rPr>
          <w:rStyle w:val="5"/>
          <w:rFonts w:ascii="Times New Roman" w:hAnsi="Times New Roman" w:cs="Times New Roman"/>
          <w:sz w:val="28"/>
          <w:szCs w:val="28"/>
        </w:rPr>
        <w:t>собственность</w:t>
      </w:r>
      <w:proofErr w:type="spellEnd"/>
      <w:r w:rsidR="00AA0447" w:rsidRPr="00084743">
        <w:rPr>
          <w:rStyle w:val="5"/>
          <w:rFonts w:ascii="Times New Roman" w:hAnsi="Times New Roman" w:cs="Times New Roman"/>
          <w:sz w:val="28"/>
          <w:szCs w:val="28"/>
        </w:rPr>
        <w:t>. (</w:t>
      </w:r>
      <w:proofErr w:type="spellStart"/>
      <w:r w:rsidR="00AA0447" w:rsidRPr="00084743">
        <w:rPr>
          <w:rStyle w:val="5"/>
          <w:rFonts w:ascii="Times New Roman" w:hAnsi="Times New Roman" w:cs="Times New Roman"/>
          <w:sz w:val="28"/>
          <w:szCs w:val="28"/>
        </w:rPr>
        <w:t>Исключительные</w:t>
      </w:r>
      <w:proofErr w:type="spellEnd"/>
      <w:r w:rsidR="00AA0447" w:rsidRPr="00084743">
        <w:rPr>
          <w:rStyle w:val="5"/>
          <w:rFonts w:ascii="Times New Roman" w:hAnsi="Times New Roman" w:cs="Times New Roman"/>
          <w:sz w:val="28"/>
          <w:szCs w:val="28"/>
        </w:rPr>
        <w:t xml:space="preserve"> права): </w:t>
      </w:r>
      <w:proofErr w:type="spellStart"/>
      <w:r w:rsidR="00AA0447" w:rsidRPr="00084743">
        <w:rPr>
          <w:rStyle w:val="5"/>
          <w:rFonts w:ascii="Times New Roman" w:hAnsi="Times New Roman" w:cs="Times New Roman"/>
          <w:sz w:val="28"/>
          <w:szCs w:val="28"/>
        </w:rPr>
        <w:t>Учеб</w:t>
      </w:r>
      <w:proofErr w:type="spellEnd"/>
      <w:r w:rsidR="00AA0447" w:rsidRPr="00084743">
        <w:rPr>
          <w:rStyle w:val="5"/>
          <w:rFonts w:ascii="Times New Roman" w:hAnsi="Times New Roman" w:cs="Times New Roman"/>
          <w:sz w:val="28"/>
          <w:szCs w:val="28"/>
        </w:rPr>
        <w:t xml:space="preserve">. для </w:t>
      </w:r>
      <w:proofErr w:type="spellStart"/>
      <w:r w:rsidR="00AA0447" w:rsidRPr="00084743">
        <w:rPr>
          <w:rStyle w:val="5"/>
          <w:rFonts w:ascii="Times New Roman" w:hAnsi="Times New Roman" w:cs="Times New Roman"/>
          <w:sz w:val="28"/>
          <w:szCs w:val="28"/>
        </w:rPr>
        <w:t>вузов</w:t>
      </w:r>
      <w:proofErr w:type="spellEnd"/>
      <w:r w:rsidR="00EF194C" w:rsidRPr="00084743">
        <w:rPr>
          <w:rStyle w:val="5"/>
          <w:rFonts w:ascii="Times New Roman" w:hAnsi="Times New Roman" w:cs="Times New Roman"/>
          <w:sz w:val="28"/>
          <w:szCs w:val="28"/>
        </w:rPr>
        <w:t xml:space="preserve"> </w:t>
      </w:r>
      <w:r w:rsidR="00EF194C" w:rsidRPr="00084743">
        <w:rPr>
          <w:sz w:val="28"/>
          <w:szCs w:val="28"/>
          <w:lang w:val="uk-UA"/>
        </w:rPr>
        <w:t>[Текст]</w:t>
      </w:r>
      <w:r w:rsidR="00AA0447" w:rsidRPr="00084743">
        <w:rPr>
          <w:rStyle w:val="5"/>
          <w:rFonts w:ascii="Times New Roman" w:hAnsi="Times New Roman" w:cs="Times New Roman"/>
          <w:sz w:val="28"/>
          <w:szCs w:val="28"/>
        </w:rPr>
        <w:t xml:space="preserve"> /</w:t>
      </w:r>
      <w:r w:rsidR="00EF194C" w:rsidRPr="00084743">
        <w:rPr>
          <w:rStyle w:val="5"/>
          <w:rFonts w:ascii="Times New Roman" w:hAnsi="Times New Roman" w:cs="Times New Roman"/>
          <w:sz w:val="28"/>
          <w:szCs w:val="28"/>
        </w:rPr>
        <w:t xml:space="preserve"> В. О. </w:t>
      </w:r>
      <w:proofErr w:type="spellStart"/>
      <w:r w:rsidR="00EF194C" w:rsidRPr="00084743">
        <w:rPr>
          <w:rStyle w:val="5"/>
          <w:rFonts w:ascii="Times New Roman" w:hAnsi="Times New Roman" w:cs="Times New Roman"/>
          <w:sz w:val="28"/>
          <w:szCs w:val="28"/>
        </w:rPr>
        <w:t>Калятин</w:t>
      </w:r>
      <w:proofErr w:type="spellEnd"/>
      <w:r w:rsidR="00EF194C" w:rsidRPr="00084743">
        <w:rPr>
          <w:rStyle w:val="5"/>
          <w:rFonts w:ascii="Times New Roman" w:hAnsi="Times New Roman" w:cs="Times New Roman"/>
          <w:sz w:val="28"/>
          <w:szCs w:val="28"/>
        </w:rPr>
        <w:t>.</w:t>
      </w:r>
      <w:r w:rsidR="00FF5FBD" w:rsidRPr="00084743">
        <w:rPr>
          <w:rStyle w:val="5"/>
          <w:rFonts w:ascii="Times New Roman" w:hAnsi="Times New Roman" w:cs="Times New Roman"/>
          <w:sz w:val="28"/>
          <w:szCs w:val="28"/>
        </w:rPr>
        <w:t xml:space="preserve"> </w:t>
      </w:r>
      <w:r w:rsidR="00FF5FBD" w:rsidRPr="00084743">
        <w:rPr>
          <w:sz w:val="28"/>
          <w:szCs w:val="28"/>
          <w:lang w:val="uk-UA"/>
        </w:rPr>
        <w:t>–</w:t>
      </w:r>
      <w:r w:rsidR="00AA0447" w:rsidRPr="00084743">
        <w:rPr>
          <w:rStyle w:val="5"/>
          <w:rFonts w:ascii="Times New Roman" w:hAnsi="Times New Roman" w:cs="Times New Roman"/>
          <w:sz w:val="28"/>
          <w:szCs w:val="28"/>
        </w:rPr>
        <w:t xml:space="preserve"> М.: НОРМА-ИНФРА-М, 2000.</w:t>
      </w:r>
    </w:p>
    <w:p w:rsidR="00321DA6" w:rsidRPr="00084743" w:rsidRDefault="00321DA6" w:rsidP="00032B26">
      <w:pPr>
        <w:pStyle w:val="a3"/>
        <w:numPr>
          <w:ilvl w:val="0"/>
          <w:numId w:val="19"/>
        </w:numPr>
        <w:spacing w:line="360" w:lineRule="auto"/>
        <w:jc w:val="both"/>
        <w:rPr>
          <w:rStyle w:val="5"/>
          <w:rFonts w:ascii="Times New Roman" w:eastAsia="Times New Roman" w:hAnsi="Times New Roman" w:cs="Times New Roman"/>
          <w:color w:val="auto"/>
          <w:spacing w:val="0"/>
          <w:sz w:val="28"/>
          <w:szCs w:val="28"/>
          <w:lang w:eastAsia="ru-RU" w:bidi="ar-SA"/>
        </w:rPr>
      </w:pPr>
      <w:proofErr w:type="spellStart"/>
      <w:r w:rsidRPr="00084743">
        <w:rPr>
          <w:bCs/>
          <w:sz w:val="28"/>
          <w:szCs w:val="28"/>
          <w:lang w:val="uk-UA"/>
        </w:rPr>
        <w:t>Парижская</w:t>
      </w:r>
      <w:proofErr w:type="spellEnd"/>
      <w:r w:rsidRPr="00084743">
        <w:rPr>
          <w:bCs/>
          <w:sz w:val="28"/>
          <w:szCs w:val="28"/>
          <w:lang w:val="uk-UA"/>
        </w:rPr>
        <w:t xml:space="preserve"> </w:t>
      </w:r>
      <w:proofErr w:type="spellStart"/>
      <w:r w:rsidRPr="00084743">
        <w:rPr>
          <w:bCs/>
          <w:sz w:val="28"/>
          <w:szCs w:val="28"/>
          <w:lang w:val="uk-UA"/>
        </w:rPr>
        <w:t>конвенция</w:t>
      </w:r>
      <w:proofErr w:type="spellEnd"/>
      <w:r w:rsidRPr="00084743">
        <w:rPr>
          <w:sz w:val="28"/>
          <w:szCs w:val="28"/>
          <w:lang w:val="uk-UA"/>
        </w:rPr>
        <w:t xml:space="preserve"> по </w:t>
      </w:r>
      <w:proofErr w:type="spellStart"/>
      <w:r w:rsidRPr="00084743">
        <w:rPr>
          <w:sz w:val="28"/>
          <w:szCs w:val="28"/>
          <w:lang w:val="uk-UA"/>
        </w:rPr>
        <w:t>охране</w:t>
      </w:r>
      <w:proofErr w:type="spellEnd"/>
      <w:r w:rsidRPr="00084743">
        <w:rPr>
          <w:sz w:val="28"/>
          <w:szCs w:val="28"/>
          <w:lang w:val="uk-UA"/>
        </w:rPr>
        <w:t xml:space="preserve"> </w:t>
      </w:r>
      <w:proofErr w:type="spellStart"/>
      <w:r w:rsidRPr="00084743">
        <w:rPr>
          <w:sz w:val="28"/>
          <w:szCs w:val="28"/>
          <w:lang w:val="uk-UA"/>
        </w:rPr>
        <w:t>промышленной</w:t>
      </w:r>
      <w:proofErr w:type="spellEnd"/>
      <w:r w:rsidRPr="00084743">
        <w:rPr>
          <w:sz w:val="28"/>
          <w:szCs w:val="28"/>
          <w:lang w:val="uk-UA"/>
        </w:rPr>
        <w:t xml:space="preserve"> </w:t>
      </w:r>
      <w:proofErr w:type="spellStart"/>
      <w:r w:rsidRPr="00084743">
        <w:rPr>
          <w:sz w:val="28"/>
          <w:szCs w:val="28"/>
          <w:lang w:val="uk-UA"/>
        </w:rPr>
        <w:t>собственности</w:t>
      </w:r>
      <w:proofErr w:type="spellEnd"/>
      <w:r w:rsidR="00EF194C" w:rsidRPr="00084743">
        <w:rPr>
          <w:sz w:val="28"/>
          <w:szCs w:val="28"/>
          <w:lang w:val="uk-UA"/>
        </w:rPr>
        <w:t xml:space="preserve"> [Текст] </w:t>
      </w:r>
      <w:r w:rsidRPr="00084743">
        <w:rPr>
          <w:sz w:val="28"/>
          <w:szCs w:val="28"/>
          <w:lang w:val="uk-UA"/>
        </w:rPr>
        <w:t xml:space="preserve">/ </w:t>
      </w:r>
      <w:proofErr w:type="spellStart"/>
      <w:r w:rsidRPr="00084743">
        <w:rPr>
          <w:sz w:val="28"/>
          <w:szCs w:val="28"/>
          <w:lang w:val="uk-UA"/>
        </w:rPr>
        <w:t>Боденхайзен</w:t>
      </w:r>
      <w:proofErr w:type="spellEnd"/>
      <w:r w:rsidRPr="00084743">
        <w:rPr>
          <w:sz w:val="28"/>
          <w:szCs w:val="28"/>
          <w:lang w:val="uk-UA"/>
        </w:rPr>
        <w:t xml:space="preserve"> Г.; Пер. с </w:t>
      </w:r>
      <w:proofErr w:type="spellStart"/>
      <w:r w:rsidRPr="00084743">
        <w:rPr>
          <w:sz w:val="28"/>
          <w:szCs w:val="28"/>
          <w:lang w:val="uk-UA"/>
        </w:rPr>
        <w:t>фр</w:t>
      </w:r>
      <w:proofErr w:type="spellEnd"/>
      <w:r w:rsidRPr="00084743">
        <w:rPr>
          <w:sz w:val="28"/>
          <w:szCs w:val="28"/>
          <w:lang w:val="uk-UA"/>
        </w:rPr>
        <w:t xml:space="preserve">. </w:t>
      </w:r>
      <w:proofErr w:type="spellStart"/>
      <w:r w:rsidRPr="00084743">
        <w:rPr>
          <w:sz w:val="28"/>
          <w:szCs w:val="28"/>
          <w:lang w:val="uk-UA"/>
        </w:rPr>
        <w:t>Тумановой</w:t>
      </w:r>
      <w:proofErr w:type="spellEnd"/>
      <w:r w:rsidRPr="00084743">
        <w:rPr>
          <w:sz w:val="28"/>
          <w:szCs w:val="28"/>
          <w:lang w:val="uk-UA"/>
        </w:rPr>
        <w:t xml:space="preserve"> Н.Л.; </w:t>
      </w:r>
      <w:proofErr w:type="spellStart"/>
      <w:r w:rsidRPr="00084743">
        <w:rPr>
          <w:sz w:val="28"/>
          <w:szCs w:val="28"/>
          <w:lang w:val="uk-UA"/>
        </w:rPr>
        <w:t>Под</w:t>
      </w:r>
      <w:proofErr w:type="spellEnd"/>
      <w:r w:rsidRPr="00084743">
        <w:rPr>
          <w:sz w:val="28"/>
          <w:szCs w:val="28"/>
          <w:lang w:val="uk-UA"/>
        </w:rPr>
        <w:t xml:space="preserve"> ред. проф. </w:t>
      </w:r>
      <w:proofErr w:type="spellStart"/>
      <w:r w:rsidRPr="00084743">
        <w:rPr>
          <w:sz w:val="28"/>
          <w:szCs w:val="28"/>
          <w:lang w:val="uk-UA"/>
        </w:rPr>
        <w:t>Богуславского</w:t>
      </w:r>
      <w:proofErr w:type="spellEnd"/>
      <w:r w:rsidRPr="00084743">
        <w:rPr>
          <w:sz w:val="28"/>
          <w:szCs w:val="28"/>
          <w:lang w:val="uk-UA"/>
        </w:rPr>
        <w:t xml:space="preserve"> М.М.; Вступ. </w:t>
      </w:r>
      <w:proofErr w:type="spellStart"/>
      <w:r w:rsidRPr="00084743">
        <w:rPr>
          <w:sz w:val="28"/>
          <w:szCs w:val="28"/>
          <w:lang w:val="uk-UA"/>
        </w:rPr>
        <w:t>с</w:t>
      </w:r>
      <w:r w:rsidR="00FF5FBD" w:rsidRPr="00084743">
        <w:rPr>
          <w:sz w:val="28"/>
          <w:szCs w:val="28"/>
          <w:lang w:val="uk-UA"/>
        </w:rPr>
        <w:t>татья</w:t>
      </w:r>
      <w:proofErr w:type="spellEnd"/>
      <w:r w:rsidR="00FF5FBD" w:rsidRPr="00084743">
        <w:rPr>
          <w:sz w:val="28"/>
          <w:szCs w:val="28"/>
          <w:lang w:val="uk-UA"/>
        </w:rPr>
        <w:t xml:space="preserve"> </w:t>
      </w:r>
      <w:proofErr w:type="spellStart"/>
      <w:r w:rsidR="00FF5FBD" w:rsidRPr="00084743">
        <w:rPr>
          <w:sz w:val="28"/>
          <w:szCs w:val="28"/>
          <w:lang w:val="uk-UA"/>
        </w:rPr>
        <w:t>Питовранова</w:t>
      </w:r>
      <w:proofErr w:type="spellEnd"/>
      <w:r w:rsidR="00FF5FBD" w:rsidRPr="00084743">
        <w:rPr>
          <w:sz w:val="28"/>
          <w:szCs w:val="28"/>
          <w:lang w:val="uk-UA"/>
        </w:rPr>
        <w:t xml:space="preserve"> Е.П. </w:t>
      </w:r>
      <w:r w:rsidRPr="00084743">
        <w:rPr>
          <w:sz w:val="28"/>
          <w:szCs w:val="28"/>
          <w:lang w:val="uk-UA"/>
        </w:rPr>
        <w:t xml:space="preserve"> Москва</w:t>
      </w:r>
      <w:r w:rsidR="00FF5FBD" w:rsidRPr="00084743">
        <w:rPr>
          <w:sz w:val="28"/>
          <w:szCs w:val="28"/>
          <w:lang w:val="uk-UA"/>
        </w:rPr>
        <w:t xml:space="preserve">: </w:t>
      </w:r>
      <w:proofErr w:type="spellStart"/>
      <w:r w:rsidR="00FF5FBD" w:rsidRPr="00084743">
        <w:rPr>
          <w:sz w:val="28"/>
          <w:szCs w:val="28"/>
          <w:lang w:val="uk-UA"/>
        </w:rPr>
        <w:t>Прогресс</w:t>
      </w:r>
      <w:proofErr w:type="spellEnd"/>
      <w:r w:rsidR="00FF5FBD" w:rsidRPr="00084743">
        <w:rPr>
          <w:sz w:val="28"/>
          <w:szCs w:val="28"/>
          <w:lang w:val="uk-UA"/>
        </w:rPr>
        <w:t>, 1977. –</w:t>
      </w:r>
      <w:r w:rsidRPr="00084743">
        <w:rPr>
          <w:sz w:val="28"/>
          <w:szCs w:val="28"/>
          <w:lang w:val="uk-UA"/>
        </w:rPr>
        <w:t xml:space="preserve"> 310 с.</w:t>
      </w:r>
    </w:p>
    <w:p w:rsidR="00032B26" w:rsidRPr="00084743" w:rsidRDefault="00032B26" w:rsidP="00032B26">
      <w:pPr>
        <w:pStyle w:val="a3"/>
        <w:numPr>
          <w:ilvl w:val="0"/>
          <w:numId w:val="19"/>
        </w:numPr>
        <w:spacing w:line="360" w:lineRule="auto"/>
        <w:jc w:val="both"/>
        <w:rPr>
          <w:rStyle w:val="5"/>
          <w:rFonts w:ascii="Times New Roman" w:eastAsia="Times New Roman" w:hAnsi="Times New Roman" w:cs="Times New Roman"/>
          <w:color w:val="auto"/>
          <w:spacing w:val="0"/>
          <w:sz w:val="28"/>
          <w:szCs w:val="28"/>
          <w:lang w:eastAsia="ru-RU" w:bidi="ar-SA"/>
        </w:rPr>
      </w:pPr>
      <w:r w:rsidRPr="00084743">
        <w:rPr>
          <w:rStyle w:val="5"/>
          <w:rFonts w:ascii="Times New Roman" w:hAnsi="Times New Roman" w:cs="Times New Roman"/>
          <w:sz w:val="28"/>
          <w:szCs w:val="28"/>
        </w:rPr>
        <w:t xml:space="preserve">Науково-практичний коментар до Кримінального кодексу України </w:t>
      </w:r>
      <w:r w:rsidR="00EF194C" w:rsidRPr="00084743">
        <w:rPr>
          <w:sz w:val="28"/>
          <w:szCs w:val="28"/>
          <w:lang w:val="uk-UA"/>
        </w:rPr>
        <w:t xml:space="preserve">[Текст] </w:t>
      </w:r>
      <w:r w:rsidRPr="00084743">
        <w:rPr>
          <w:rStyle w:val="5"/>
          <w:rFonts w:ascii="Times New Roman" w:hAnsi="Times New Roman" w:cs="Times New Roman"/>
          <w:sz w:val="28"/>
          <w:szCs w:val="28"/>
        </w:rPr>
        <w:t xml:space="preserve">/ відп. </w:t>
      </w:r>
      <w:r w:rsidRPr="00084743">
        <w:rPr>
          <w:rStyle w:val="5"/>
          <w:rFonts w:ascii="Times New Roman" w:hAnsi="Times New Roman" w:cs="Times New Roman"/>
          <w:sz w:val="28"/>
          <w:szCs w:val="28"/>
          <w:lang w:eastAsia="ru-RU" w:bidi="ru-RU"/>
        </w:rPr>
        <w:t xml:space="preserve">ред. </w:t>
      </w:r>
      <w:r w:rsidR="00FF5FBD" w:rsidRPr="00084743">
        <w:rPr>
          <w:rStyle w:val="5"/>
          <w:rFonts w:ascii="Times New Roman" w:hAnsi="Times New Roman" w:cs="Times New Roman"/>
          <w:sz w:val="28"/>
          <w:szCs w:val="28"/>
        </w:rPr>
        <w:t xml:space="preserve">С.С. Яценко. </w:t>
      </w:r>
      <w:r w:rsidR="00FF5FBD" w:rsidRPr="00084743">
        <w:rPr>
          <w:sz w:val="28"/>
          <w:szCs w:val="28"/>
          <w:lang w:val="uk-UA"/>
        </w:rPr>
        <w:t>–</w:t>
      </w:r>
      <w:r w:rsidRPr="00084743">
        <w:rPr>
          <w:rStyle w:val="5"/>
          <w:rFonts w:ascii="Times New Roman" w:hAnsi="Times New Roman" w:cs="Times New Roman"/>
          <w:sz w:val="28"/>
          <w:szCs w:val="28"/>
        </w:rPr>
        <w:t xml:space="preserve"> 4</w:t>
      </w:r>
      <w:r w:rsidR="00FF5FBD" w:rsidRPr="00084743">
        <w:rPr>
          <w:rStyle w:val="5"/>
          <w:rFonts w:ascii="Times New Roman" w:hAnsi="Times New Roman" w:cs="Times New Roman"/>
          <w:sz w:val="28"/>
          <w:szCs w:val="28"/>
        </w:rPr>
        <w:t xml:space="preserve">-те вид., </w:t>
      </w:r>
      <w:proofErr w:type="spellStart"/>
      <w:r w:rsidR="00FF5FBD" w:rsidRPr="00084743">
        <w:rPr>
          <w:rStyle w:val="5"/>
          <w:rFonts w:ascii="Times New Roman" w:hAnsi="Times New Roman" w:cs="Times New Roman"/>
          <w:sz w:val="28"/>
          <w:szCs w:val="28"/>
        </w:rPr>
        <w:t>переробл</w:t>
      </w:r>
      <w:proofErr w:type="spellEnd"/>
      <w:r w:rsidR="00FF5FBD" w:rsidRPr="00084743">
        <w:rPr>
          <w:rStyle w:val="5"/>
          <w:rFonts w:ascii="Times New Roman" w:hAnsi="Times New Roman" w:cs="Times New Roman"/>
          <w:sz w:val="28"/>
          <w:szCs w:val="28"/>
        </w:rPr>
        <w:t xml:space="preserve">. та </w:t>
      </w:r>
      <w:proofErr w:type="spellStart"/>
      <w:r w:rsidR="00FF5FBD" w:rsidRPr="00084743">
        <w:rPr>
          <w:rStyle w:val="5"/>
          <w:rFonts w:ascii="Times New Roman" w:hAnsi="Times New Roman" w:cs="Times New Roman"/>
          <w:sz w:val="28"/>
          <w:szCs w:val="28"/>
        </w:rPr>
        <w:t>доповн</w:t>
      </w:r>
      <w:proofErr w:type="spellEnd"/>
      <w:r w:rsidR="00FF5FBD" w:rsidRPr="00084743">
        <w:rPr>
          <w:rStyle w:val="5"/>
          <w:rFonts w:ascii="Times New Roman" w:hAnsi="Times New Roman" w:cs="Times New Roman"/>
          <w:sz w:val="28"/>
          <w:szCs w:val="28"/>
        </w:rPr>
        <w:t xml:space="preserve">. </w:t>
      </w:r>
      <w:r w:rsidR="00FF5FBD" w:rsidRPr="00084743">
        <w:rPr>
          <w:sz w:val="28"/>
          <w:szCs w:val="28"/>
          <w:lang w:val="uk-UA"/>
        </w:rPr>
        <w:t>–</w:t>
      </w:r>
      <w:r w:rsidR="00FF5FBD" w:rsidRPr="00084743">
        <w:rPr>
          <w:rStyle w:val="5"/>
          <w:rFonts w:ascii="Times New Roman" w:hAnsi="Times New Roman" w:cs="Times New Roman"/>
          <w:sz w:val="28"/>
          <w:szCs w:val="28"/>
        </w:rPr>
        <w:t xml:space="preserve"> К.А.С.К.,2005.</w:t>
      </w:r>
      <w:r w:rsidR="00FF5FBD" w:rsidRPr="00084743">
        <w:rPr>
          <w:sz w:val="28"/>
          <w:szCs w:val="28"/>
          <w:lang w:val="uk-UA"/>
        </w:rPr>
        <w:t xml:space="preserve">             –</w:t>
      </w:r>
      <w:r w:rsidR="00321DA6" w:rsidRPr="00084743">
        <w:rPr>
          <w:rStyle w:val="5"/>
          <w:rFonts w:ascii="Times New Roman" w:hAnsi="Times New Roman" w:cs="Times New Roman"/>
          <w:sz w:val="28"/>
          <w:szCs w:val="28"/>
        </w:rPr>
        <w:t xml:space="preserve"> </w:t>
      </w:r>
      <w:r w:rsidRPr="00084743">
        <w:rPr>
          <w:rStyle w:val="5"/>
          <w:rFonts w:ascii="Times New Roman" w:hAnsi="Times New Roman" w:cs="Times New Roman"/>
          <w:sz w:val="28"/>
          <w:szCs w:val="28"/>
        </w:rPr>
        <w:t>848с.</w:t>
      </w:r>
    </w:p>
    <w:p w:rsidR="00032B26" w:rsidRPr="00084743" w:rsidRDefault="00032B26" w:rsidP="00C138F3">
      <w:pPr>
        <w:pStyle w:val="a3"/>
        <w:numPr>
          <w:ilvl w:val="0"/>
          <w:numId w:val="19"/>
        </w:numPr>
        <w:spacing w:line="360" w:lineRule="auto"/>
        <w:jc w:val="both"/>
        <w:rPr>
          <w:rStyle w:val="5"/>
          <w:rFonts w:ascii="Times New Roman" w:eastAsia="Times New Roman" w:hAnsi="Times New Roman" w:cs="Times New Roman"/>
          <w:color w:val="auto"/>
          <w:spacing w:val="0"/>
          <w:sz w:val="28"/>
          <w:szCs w:val="28"/>
          <w:lang w:eastAsia="ru-RU" w:bidi="ar-SA"/>
        </w:rPr>
      </w:pPr>
      <w:proofErr w:type="spellStart"/>
      <w:r w:rsidRPr="00084743">
        <w:rPr>
          <w:rStyle w:val="5"/>
          <w:rFonts w:ascii="Times New Roman" w:hAnsi="Times New Roman" w:cs="Times New Roman"/>
          <w:sz w:val="28"/>
          <w:szCs w:val="28"/>
        </w:rPr>
        <w:t>Берзін</w:t>
      </w:r>
      <w:proofErr w:type="spellEnd"/>
      <w:r w:rsidRPr="00084743">
        <w:rPr>
          <w:rStyle w:val="5"/>
          <w:rFonts w:ascii="Times New Roman" w:hAnsi="Times New Roman" w:cs="Times New Roman"/>
          <w:sz w:val="28"/>
          <w:szCs w:val="28"/>
        </w:rPr>
        <w:t xml:space="preserve"> П.</w:t>
      </w:r>
      <w:r w:rsidR="00FF5FBD" w:rsidRPr="00084743">
        <w:rPr>
          <w:rStyle w:val="5"/>
          <w:rFonts w:ascii="Times New Roman" w:hAnsi="Times New Roman" w:cs="Times New Roman"/>
          <w:sz w:val="28"/>
          <w:szCs w:val="28"/>
        </w:rPr>
        <w:t xml:space="preserve"> </w:t>
      </w:r>
      <w:r w:rsidRPr="00084743">
        <w:rPr>
          <w:rStyle w:val="5"/>
          <w:rFonts w:ascii="Times New Roman" w:hAnsi="Times New Roman" w:cs="Times New Roman"/>
          <w:sz w:val="28"/>
          <w:szCs w:val="28"/>
        </w:rPr>
        <w:t>С. Незаконне використання засобів індивідуалізації учасників господарського обороту, товарів та послуг: аналіз складів злочину, передбаче</w:t>
      </w:r>
      <w:r w:rsidR="00EF194C" w:rsidRPr="00084743">
        <w:rPr>
          <w:rStyle w:val="5"/>
          <w:rFonts w:ascii="Times New Roman" w:hAnsi="Times New Roman" w:cs="Times New Roman"/>
          <w:sz w:val="28"/>
          <w:szCs w:val="28"/>
        </w:rPr>
        <w:t xml:space="preserve">них ст. 229 КК України : дис. </w:t>
      </w:r>
      <w:r w:rsidRPr="00084743">
        <w:rPr>
          <w:rStyle w:val="5"/>
          <w:rFonts w:ascii="Times New Roman" w:hAnsi="Times New Roman" w:cs="Times New Roman"/>
          <w:sz w:val="28"/>
          <w:szCs w:val="28"/>
        </w:rPr>
        <w:t xml:space="preserve">. </w:t>
      </w:r>
      <w:r w:rsidRPr="00084743">
        <w:rPr>
          <w:rStyle w:val="5"/>
          <w:rFonts w:ascii="Times New Roman" w:hAnsi="Times New Roman" w:cs="Times New Roman"/>
          <w:sz w:val="28"/>
          <w:szCs w:val="28"/>
          <w:lang w:eastAsia="ru-RU" w:bidi="ru-RU"/>
        </w:rPr>
        <w:t xml:space="preserve">канд. </w:t>
      </w:r>
      <w:proofErr w:type="spellStart"/>
      <w:r w:rsidRPr="00084743">
        <w:rPr>
          <w:rStyle w:val="5"/>
          <w:rFonts w:ascii="Times New Roman" w:hAnsi="Times New Roman" w:cs="Times New Roman"/>
          <w:sz w:val="28"/>
          <w:szCs w:val="28"/>
        </w:rPr>
        <w:t>юрид</w:t>
      </w:r>
      <w:proofErr w:type="spellEnd"/>
      <w:r w:rsidRPr="00084743">
        <w:rPr>
          <w:rStyle w:val="5"/>
          <w:rFonts w:ascii="Times New Roman" w:hAnsi="Times New Roman" w:cs="Times New Roman"/>
          <w:sz w:val="28"/>
          <w:szCs w:val="28"/>
        </w:rPr>
        <w:t xml:space="preserve">. наук : спец. 12.00.08 </w:t>
      </w:r>
      <w:r w:rsidR="00EF194C" w:rsidRPr="00084743">
        <w:rPr>
          <w:sz w:val="28"/>
          <w:szCs w:val="28"/>
          <w:lang w:val="uk-UA"/>
        </w:rPr>
        <w:t xml:space="preserve">[Текст] </w:t>
      </w:r>
      <w:r w:rsidR="00FF5FBD" w:rsidRPr="00084743">
        <w:rPr>
          <w:rStyle w:val="5"/>
          <w:rFonts w:ascii="Times New Roman" w:hAnsi="Times New Roman" w:cs="Times New Roman"/>
          <w:sz w:val="28"/>
          <w:szCs w:val="28"/>
        </w:rPr>
        <w:t xml:space="preserve">/ П.С. </w:t>
      </w:r>
      <w:proofErr w:type="spellStart"/>
      <w:r w:rsidR="00FF5FBD" w:rsidRPr="00084743">
        <w:rPr>
          <w:rStyle w:val="5"/>
          <w:rFonts w:ascii="Times New Roman" w:hAnsi="Times New Roman" w:cs="Times New Roman"/>
          <w:sz w:val="28"/>
          <w:szCs w:val="28"/>
        </w:rPr>
        <w:t>Берзін</w:t>
      </w:r>
      <w:proofErr w:type="spellEnd"/>
      <w:r w:rsidR="00FF5FBD" w:rsidRPr="00084743">
        <w:rPr>
          <w:rStyle w:val="5"/>
          <w:rFonts w:ascii="Times New Roman" w:hAnsi="Times New Roman" w:cs="Times New Roman"/>
          <w:sz w:val="28"/>
          <w:szCs w:val="28"/>
        </w:rPr>
        <w:t xml:space="preserve">. </w:t>
      </w:r>
      <w:r w:rsidR="00FF5FBD" w:rsidRPr="00084743">
        <w:rPr>
          <w:sz w:val="28"/>
          <w:szCs w:val="28"/>
          <w:lang w:val="uk-UA"/>
        </w:rPr>
        <w:t xml:space="preserve">– </w:t>
      </w:r>
      <w:r w:rsidRPr="00084743">
        <w:rPr>
          <w:rStyle w:val="5"/>
          <w:rFonts w:ascii="Times New Roman" w:hAnsi="Times New Roman" w:cs="Times New Roman"/>
          <w:sz w:val="28"/>
          <w:szCs w:val="28"/>
        </w:rPr>
        <w:t xml:space="preserve">К., 2004. </w:t>
      </w:r>
    </w:p>
    <w:p w:rsidR="006208C4" w:rsidRPr="00084743" w:rsidRDefault="006208C4" w:rsidP="006208C4">
      <w:pPr>
        <w:pStyle w:val="a3"/>
        <w:numPr>
          <w:ilvl w:val="0"/>
          <w:numId w:val="19"/>
        </w:numPr>
        <w:spacing w:line="360" w:lineRule="auto"/>
        <w:jc w:val="both"/>
        <w:rPr>
          <w:sz w:val="28"/>
          <w:szCs w:val="28"/>
          <w:lang w:val="uk-UA"/>
        </w:rPr>
      </w:pPr>
      <w:r w:rsidRPr="00084743">
        <w:rPr>
          <w:sz w:val="28"/>
          <w:szCs w:val="28"/>
          <w:lang w:val="uk-UA"/>
        </w:rPr>
        <w:t>Сизоненко О. В. Комерційне (фірмове) найменування – як об</w:t>
      </w:r>
      <w:r w:rsidR="00AC5617" w:rsidRPr="00084743">
        <w:rPr>
          <w:sz w:val="28"/>
          <w:szCs w:val="28"/>
          <w:lang w:val="uk-UA"/>
        </w:rPr>
        <w:t>’</w:t>
      </w:r>
      <w:r w:rsidRPr="00084743">
        <w:rPr>
          <w:sz w:val="28"/>
          <w:szCs w:val="28"/>
          <w:lang w:val="uk-UA"/>
        </w:rPr>
        <w:t>єкт обліку.</w:t>
      </w:r>
      <w:r w:rsidR="00EF194C" w:rsidRPr="00084743">
        <w:rPr>
          <w:sz w:val="28"/>
          <w:szCs w:val="28"/>
          <w:lang w:val="uk-UA"/>
        </w:rPr>
        <w:t xml:space="preserve"> </w:t>
      </w:r>
      <w:r w:rsidRPr="00084743">
        <w:rPr>
          <w:sz w:val="28"/>
          <w:szCs w:val="28"/>
          <w:lang w:val="uk-UA"/>
        </w:rPr>
        <w:t xml:space="preserve"> Наукова стаття. </w:t>
      </w:r>
      <w:r w:rsidR="00EF194C" w:rsidRPr="00084743">
        <w:rPr>
          <w:sz w:val="28"/>
          <w:szCs w:val="28"/>
          <w:lang w:val="uk-UA"/>
        </w:rPr>
        <w:t xml:space="preserve">[Електронний ресурс] / О. В. Сизоненко - </w:t>
      </w:r>
      <w:r w:rsidRPr="00084743">
        <w:rPr>
          <w:sz w:val="28"/>
          <w:szCs w:val="28"/>
          <w:lang w:val="uk-UA"/>
        </w:rPr>
        <w:t xml:space="preserve">Чернігівський державний технологічний університет </w:t>
      </w:r>
      <w:r w:rsidR="00FF5FBD" w:rsidRPr="00084743">
        <w:rPr>
          <w:sz w:val="28"/>
          <w:szCs w:val="28"/>
          <w:lang w:val="uk-UA"/>
        </w:rPr>
        <w:t xml:space="preserve">– Електрон. </w:t>
      </w:r>
      <w:proofErr w:type="spellStart"/>
      <w:r w:rsidR="00FF5FBD" w:rsidRPr="00084743">
        <w:rPr>
          <w:sz w:val="28"/>
          <w:szCs w:val="28"/>
          <w:lang w:val="uk-UA"/>
        </w:rPr>
        <w:t>дан</w:t>
      </w:r>
      <w:proofErr w:type="spellEnd"/>
      <w:r w:rsidR="00FF5FBD" w:rsidRPr="00084743">
        <w:rPr>
          <w:sz w:val="28"/>
          <w:szCs w:val="28"/>
          <w:lang w:val="uk-UA"/>
        </w:rPr>
        <w:t xml:space="preserve">. (1 файл). </w:t>
      </w:r>
      <w:r w:rsidRPr="00084743">
        <w:rPr>
          <w:sz w:val="28"/>
          <w:szCs w:val="28"/>
          <w:lang w:val="uk-UA"/>
        </w:rPr>
        <w:t xml:space="preserve">– Режим доступу: </w:t>
      </w:r>
      <w:hyperlink r:id="rId8" w:history="1">
        <w:r w:rsidR="00EF194C" w:rsidRPr="00084743">
          <w:rPr>
            <w:rStyle w:val="a4"/>
            <w:color w:val="auto"/>
            <w:sz w:val="28"/>
            <w:szCs w:val="28"/>
            <w:u w:val="none"/>
            <w:lang w:val="uk-UA"/>
          </w:rPr>
          <w:t>http://intkonf.org</w:t>
        </w:r>
      </w:hyperlink>
      <w:r w:rsidRPr="00084743">
        <w:rPr>
          <w:sz w:val="28"/>
          <w:szCs w:val="28"/>
          <w:lang w:val="uk-UA"/>
        </w:rPr>
        <w:t xml:space="preserve"> – Назва з екрану.</w:t>
      </w:r>
    </w:p>
    <w:p w:rsidR="00032B26" w:rsidRPr="00084743" w:rsidRDefault="00032B26" w:rsidP="00735A1C">
      <w:pPr>
        <w:pStyle w:val="a3"/>
        <w:numPr>
          <w:ilvl w:val="0"/>
          <w:numId w:val="19"/>
        </w:numPr>
        <w:spacing w:line="360" w:lineRule="auto"/>
        <w:jc w:val="both"/>
        <w:rPr>
          <w:sz w:val="28"/>
          <w:szCs w:val="28"/>
          <w:lang w:val="uk-UA"/>
        </w:rPr>
      </w:pPr>
      <w:r w:rsidRPr="00084743">
        <w:rPr>
          <w:sz w:val="28"/>
          <w:szCs w:val="28"/>
          <w:lang w:val="uk-UA"/>
        </w:rPr>
        <w:t>Пр</w:t>
      </w:r>
      <w:r w:rsidR="00FF5FBD" w:rsidRPr="00084743">
        <w:rPr>
          <w:sz w:val="28"/>
          <w:szCs w:val="28"/>
          <w:lang w:val="uk-UA"/>
        </w:rPr>
        <w:t>о банки і банківську діяльність</w:t>
      </w:r>
      <w:r w:rsidRPr="00084743">
        <w:rPr>
          <w:sz w:val="28"/>
          <w:szCs w:val="28"/>
          <w:lang w:val="uk-UA"/>
        </w:rPr>
        <w:t xml:space="preserve"> </w:t>
      </w:r>
      <w:r w:rsidR="00735A1C" w:rsidRPr="00084743">
        <w:rPr>
          <w:sz w:val="28"/>
          <w:szCs w:val="28"/>
          <w:lang w:val="uk-UA"/>
        </w:rPr>
        <w:t>[Електронний ресурс] : Закон України від від 07.12.2000 р. № </w:t>
      </w:r>
      <w:r w:rsidR="00735A1C" w:rsidRPr="00084743">
        <w:rPr>
          <w:bCs/>
          <w:sz w:val="28"/>
          <w:szCs w:val="28"/>
          <w:lang w:val="uk-UA"/>
        </w:rPr>
        <w:t xml:space="preserve">2121-II </w:t>
      </w:r>
      <w:r w:rsidR="00FF5FBD" w:rsidRPr="00084743">
        <w:rPr>
          <w:sz w:val="28"/>
          <w:szCs w:val="28"/>
          <w:lang w:val="uk-UA"/>
        </w:rPr>
        <w:t xml:space="preserve">– Електрон. </w:t>
      </w:r>
      <w:proofErr w:type="spellStart"/>
      <w:r w:rsidR="00FF5FBD" w:rsidRPr="00084743">
        <w:rPr>
          <w:sz w:val="28"/>
          <w:szCs w:val="28"/>
          <w:lang w:val="uk-UA"/>
        </w:rPr>
        <w:t>дан</w:t>
      </w:r>
      <w:proofErr w:type="spellEnd"/>
      <w:r w:rsidR="00FF5FBD" w:rsidRPr="00084743">
        <w:rPr>
          <w:sz w:val="28"/>
          <w:szCs w:val="28"/>
          <w:lang w:val="uk-UA"/>
        </w:rPr>
        <w:t xml:space="preserve">. (1 файл). </w:t>
      </w:r>
      <w:r w:rsidR="00735A1C" w:rsidRPr="00084743">
        <w:rPr>
          <w:sz w:val="28"/>
          <w:szCs w:val="28"/>
          <w:lang w:val="uk-UA"/>
        </w:rPr>
        <w:t>– Режим доступу: http://zakon1.rada.gov.ua. – Назва з екрану.</w:t>
      </w:r>
    </w:p>
    <w:p w:rsidR="00032B26" w:rsidRPr="00084743" w:rsidRDefault="00032B26" w:rsidP="00355E21">
      <w:pPr>
        <w:pStyle w:val="a3"/>
        <w:numPr>
          <w:ilvl w:val="0"/>
          <w:numId w:val="19"/>
        </w:numPr>
        <w:spacing w:line="360" w:lineRule="auto"/>
        <w:jc w:val="both"/>
        <w:rPr>
          <w:sz w:val="28"/>
          <w:szCs w:val="28"/>
          <w:lang w:val="uk-UA"/>
        </w:rPr>
      </w:pPr>
      <w:r w:rsidRPr="00084743">
        <w:rPr>
          <w:sz w:val="28"/>
          <w:szCs w:val="28"/>
          <w:lang w:val="uk-UA"/>
        </w:rPr>
        <w:t xml:space="preserve"> </w:t>
      </w:r>
      <w:r w:rsidR="00D57346" w:rsidRPr="00084743">
        <w:rPr>
          <w:sz w:val="28"/>
          <w:szCs w:val="28"/>
          <w:lang w:val="uk-UA"/>
        </w:rPr>
        <w:t>Про страхування</w:t>
      </w:r>
      <w:r w:rsidR="00735A1C" w:rsidRPr="00084743">
        <w:rPr>
          <w:sz w:val="28"/>
          <w:szCs w:val="28"/>
          <w:lang w:val="uk-UA"/>
        </w:rPr>
        <w:t xml:space="preserve"> [Електронний ресурс] : З</w:t>
      </w:r>
      <w:r w:rsidR="00D57346" w:rsidRPr="00084743">
        <w:rPr>
          <w:sz w:val="28"/>
          <w:szCs w:val="28"/>
          <w:lang w:val="uk-UA"/>
        </w:rPr>
        <w:t>акон України від 07.03.1</w:t>
      </w:r>
      <w:r w:rsidR="00C91BF0" w:rsidRPr="00084743">
        <w:rPr>
          <w:sz w:val="28"/>
          <w:szCs w:val="28"/>
          <w:lang w:val="uk-UA"/>
        </w:rPr>
        <w:t>996 р.</w:t>
      </w:r>
      <w:r w:rsidR="00FF5FBD" w:rsidRPr="00084743">
        <w:rPr>
          <w:sz w:val="28"/>
          <w:szCs w:val="28"/>
          <w:lang w:val="uk-UA"/>
        </w:rPr>
        <w:t xml:space="preserve"> – Електрон. </w:t>
      </w:r>
      <w:proofErr w:type="spellStart"/>
      <w:r w:rsidR="00FF5FBD" w:rsidRPr="00084743">
        <w:rPr>
          <w:sz w:val="28"/>
          <w:szCs w:val="28"/>
          <w:lang w:val="uk-UA"/>
        </w:rPr>
        <w:t>дан</w:t>
      </w:r>
      <w:proofErr w:type="spellEnd"/>
      <w:r w:rsidR="00FF5FBD" w:rsidRPr="00084743">
        <w:rPr>
          <w:sz w:val="28"/>
          <w:szCs w:val="28"/>
          <w:lang w:val="uk-UA"/>
        </w:rPr>
        <w:t xml:space="preserve">. (1 файл). </w:t>
      </w:r>
      <w:r w:rsidR="00D57346" w:rsidRPr="00084743">
        <w:rPr>
          <w:sz w:val="28"/>
          <w:szCs w:val="28"/>
          <w:lang w:val="uk-UA"/>
        </w:rPr>
        <w:t>– Режим доступу: http://zakon1.rada.gov.ua. – Назва з екрану.</w:t>
      </w:r>
    </w:p>
    <w:p w:rsidR="00AE09ED" w:rsidRPr="00084743" w:rsidRDefault="00FF5FBD" w:rsidP="00735A1C">
      <w:pPr>
        <w:pStyle w:val="a3"/>
        <w:numPr>
          <w:ilvl w:val="0"/>
          <w:numId w:val="19"/>
        </w:numPr>
        <w:spacing w:line="360" w:lineRule="auto"/>
        <w:jc w:val="both"/>
        <w:rPr>
          <w:sz w:val="28"/>
          <w:szCs w:val="28"/>
          <w:lang w:val="uk-UA"/>
        </w:rPr>
      </w:pPr>
      <w:r w:rsidRPr="00084743">
        <w:rPr>
          <w:sz w:val="28"/>
          <w:szCs w:val="28"/>
          <w:lang w:val="uk-UA"/>
        </w:rPr>
        <w:t>Цивільний кодекс України</w:t>
      </w:r>
      <w:r w:rsidR="00735A1C" w:rsidRPr="00084743">
        <w:rPr>
          <w:sz w:val="28"/>
          <w:szCs w:val="28"/>
          <w:lang w:val="uk-UA"/>
        </w:rPr>
        <w:t xml:space="preserve"> [Електронний ресурс] :</w:t>
      </w:r>
      <w:r w:rsidR="00AE09ED" w:rsidRPr="00084743">
        <w:rPr>
          <w:sz w:val="28"/>
          <w:szCs w:val="28"/>
          <w:lang w:val="uk-UA"/>
        </w:rPr>
        <w:t xml:space="preserve"> Закон </w:t>
      </w:r>
      <w:r w:rsidR="00735A1C" w:rsidRPr="00084743">
        <w:rPr>
          <w:sz w:val="28"/>
          <w:szCs w:val="28"/>
          <w:lang w:val="uk-UA"/>
        </w:rPr>
        <w:t xml:space="preserve">України </w:t>
      </w:r>
      <w:proofErr w:type="spellStart"/>
      <w:r w:rsidR="00AE09ED" w:rsidRPr="00084743">
        <w:rPr>
          <w:sz w:val="28"/>
          <w:szCs w:val="28"/>
          <w:lang w:val="uk-UA"/>
        </w:rPr>
        <w:t>вiд</w:t>
      </w:r>
      <w:proofErr w:type="spellEnd"/>
      <w:r w:rsidR="00AE09ED" w:rsidRPr="00084743">
        <w:rPr>
          <w:sz w:val="28"/>
          <w:szCs w:val="28"/>
          <w:lang w:val="uk-UA"/>
        </w:rPr>
        <w:t xml:space="preserve"> 16.01.2003 р. № 435-IV </w:t>
      </w:r>
      <w:r w:rsidRPr="00084743">
        <w:rPr>
          <w:sz w:val="28"/>
          <w:szCs w:val="28"/>
          <w:lang w:val="uk-UA"/>
        </w:rPr>
        <w:t xml:space="preserve">– Електрон. </w:t>
      </w:r>
      <w:proofErr w:type="spellStart"/>
      <w:r w:rsidRPr="00084743">
        <w:rPr>
          <w:sz w:val="28"/>
          <w:szCs w:val="28"/>
          <w:lang w:val="uk-UA"/>
        </w:rPr>
        <w:t>дан</w:t>
      </w:r>
      <w:proofErr w:type="spellEnd"/>
      <w:r w:rsidRPr="00084743">
        <w:rPr>
          <w:sz w:val="28"/>
          <w:szCs w:val="28"/>
          <w:lang w:val="uk-UA"/>
        </w:rPr>
        <w:t>. (1 файл).</w:t>
      </w:r>
      <w:r w:rsidR="00735A1C" w:rsidRPr="00084743">
        <w:rPr>
          <w:sz w:val="28"/>
          <w:szCs w:val="28"/>
          <w:lang w:val="uk-UA"/>
        </w:rPr>
        <w:t xml:space="preserve"> – Режим доступу: http://zakon1.rada.gov.ua. – Назва з екрану.</w:t>
      </w:r>
    </w:p>
    <w:p w:rsidR="00032B26" w:rsidRPr="00084743" w:rsidRDefault="00032B26" w:rsidP="00C300C3">
      <w:pPr>
        <w:pStyle w:val="a3"/>
        <w:numPr>
          <w:ilvl w:val="0"/>
          <w:numId w:val="19"/>
        </w:numPr>
        <w:spacing w:line="360" w:lineRule="auto"/>
        <w:jc w:val="both"/>
        <w:rPr>
          <w:sz w:val="28"/>
          <w:szCs w:val="28"/>
          <w:lang w:val="uk-UA"/>
        </w:rPr>
      </w:pPr>
      <w:r w:rsidRPr="00084743">
        <w:rPr>
          <w:sz w:val="28"/>
          <w:szCs w:val="28"/>
          <w:lang w:val="uk-UA"/>
        </w:rPr>
        <w:lastRenderedPageBreak/>
        <w:t>Про торг</w:t>
      </w:r>
      <w:r w:rsidR="00FF5FBD" w:rsidRPr="00084743">
        <w:rPr>
          <w:sz w:val="28"/>
          <w:szCs w:val="28"/>
          <w:lang w:val="uk-UA"/>
        </w:rPr>
        <w:t>ово-промислові палати в Україні</w:t>
      </w:r>
      <w:r w:rsidR="00C300C3" w:rsidRPr="00084743">
        <w:rPr>
          <w:sz w:val="28"/>
          <w:szCs w:val="28"/>
          <w:lang w:val="uk-UA"/>
        </w:rPr>
        <w:t xml:space="preserve"> [Електронний ресурс] : Закон України </w:t>
      </w:r>
      <w:proofErr w:type="spellStart"/>
      <w:r w:rsidR="00C300C3" w:rsidRPr="00084743">
        <w:rPr>
          <w:sz w:val="28"/>
          <w:szCs w:val="28"/>
          <w:lang w:val="uk-UA"/>
        </w:rPr>
        <w:t>вiд</w:t>
      </w:r>
      <w:proofErr w:type="spellEnd"/>
      <w:r w:rsidR="00C300C3" w:rsidRPr="00084743">
        <w:rPr>
          <w:sz w:val="28"/>
          <w:szCs w:val="28"/>
          <w:lang w:val="uk-UA"/>
        </w:rPr>
        <w:t xml:space="preserve"> 02.12.1997</w:t>
      </w:r>
      <w:r w:rsidR="00407842" w:rsidRPr="00084743">
        <w:rPr>
          <w:sz w:val="28"/>
          <w:szCs w:val="28"/>
          <w:lang w:val="uk-UA"/>
        </w:rPr>
        <w:t xml:space="preserve"> р. </w:t>
      </w:r>
      <w:r w:rsidR="00C300C3" w:rsidRPr="00084743">
        <w:rPr>
          <w:sz w:val="28"/>
          <w:szCs w:val="28"/>
          <w:lang w:val="uk-UA"/>
        </w:rPr>
        <w:t> № </w:t>
      </w:r>
      <w:r w:rsidR="00C300C3" w:rsidRPr="00084743">
        <w:rPr>
          <w:bCs/>
          <w:sz w:val="28"/>
          <w:szCs w:val="28"/>
          <w:lang w:val="uk-UA"/>
        </w:rPr>
        <w:t>671/97-ВР</w:t>
      </w:r>
      <w:r w:rsidR="00FF5FBD" w:rsidRPr="00084743">
        <w:rPr>
          <w:bCs/>
          <w:sz w:val="28"/>
          <w:szCs w:val="28"/>
          <w:lang w:val="uk-UA"/>
        </w:rPr>
        <w:t xml:space="preserve"> </w:t>
      </w:r>
      <w:r w:rsidR="00FF5FBD" w:rsidRPr="00084743">
        <w:rPr>
          <w:sz w:val="28"/>
          <w:szCs w:val="28"/>
          <w:lang w:val="uk-UA"/>
        </w:rPr>
        <w:t xml:space="preserve">– Електрон. </w:t>
      </w:r>
      <w:proofErr w:type="spellStart"/>
      <w:r w:rsidR="00FF5FBD" w:rsidRPr="00084743">
        <w:rPr>
          <w:sz w:val="28"/>
          <w:szCs w:val="28"/>
          <w:lang w:val="uk-UA"/>
        </w:rPr>
        <w:t>дан</w:t>
      </w:r>
      <w:proofErr w:type="spellEnd"/>
      <w:r w:rsidR="00FF5FBD" w:rsidRPr="00084743">
        <w:rPr>
          <w:sz w:val="28"/>
          <w:szCs w:val="28"/>
          <w:lang w:val="uk-UA"/>
        </w:rPr>
        <w:t xml:space="preserve">. (1 файл). </w:t>
      </w:r>
      <w:r w:rsidR="00C300C3" w:rsidRPr="00084743">
        <w:rPr>
          <w:sz w:val="28"/>
          <w:szCs w:val="28"/>
          <w:lang w:val="uk-UA"/>
        </w:rPr>
        <w:t>– Режим доступу: http://zakon1.rada.gov.ua. – Назва з екрану.</w:t>
      </w:r>
    </w:p>
    <w:p w:rsidR="00032B26" w:rsidRPr="00084743" w:rsidRDefault="00032B26" w:rsidP="00407842">
      <w:pPr>
        <w:pStyle w:val="a3"/>
        <w:numPr>
          <w:ilvl w:val="0"/>
          <w:numId w:val="19"/>
        </w:numPr>
        <w:spacing w:line="360" w:lineRule="auto"/>
        <w:jc w:val="both"/>
        <w:rPr>
          <w:sz w:val="28"/>
          <w:szCs w:val="28"/>
          <w:lang w:val="uk-UA"/>
        </w:rPr>
      </w:pPr>
      <w:r w:rsidRPr="00084743">
        <w:rPr>
          <w:sz w:val="28"/>
          <w:szCs w:val="28"/>
          <w:lang w:val="uk-UA"/>
        </w:rPr>
        <w:t>Пр</w:t>
      </w:r>
      <w:r w:rsidR="00FF5FBD" w:rsidRPr="00084743">
        <w:rPr>
          <w:sz w:val="28"/>
          <w:szCs w:val="28"/>
          <w:lang w:val="uk-UA"/>
        </w:rPr>
        <w:t>о цінні папери і фондовий ринок</w:t>
      </w:r>
      <w:r w:rsidRPr="00084743">
        <w:rPr>
          <w:sz w:val="28"/>
          <w:szCs w:val="28"/>
          <w:lang w:val="uk-UA"/>
        </w:rPr>
        <w:t xml:space="preserve"> </w:t>
      </w:r>
      <w:r w:rsidR="00407842" w:rsidRPr="00084743">
        <w:rPr>
          <w:sz w:val="28"/>
          <w:szCs w:val="28"/>
          <w:lang w:val="uk-UA"/>
        </w:rPr>
        <w:t>[</w:t>
      </w:r>
      <w:r w:rsidR="00326B17" w:rsidRPr="00084743">
        <w:rPr>
          <w:sz w:val="28"/>
          <w:szCs w:val="28"/>
          <w:lang w:val="uk-UA"/>
        </w:rPr>
        <w:t>Текст</w:t>
      </w:r>
      <w:r w:rsidR="00407842" w:rsidRPr="00084743">
        <w:rPr>
          <w:sz w:val="28"/>
          <w:szCs w:val="28"/>
          <w:lang w:val="uk-UA"/>
        </w:rPr>
        <w:t xml:space="preserve">] : Закон України </w:t>
      </w:r>
      <w:proofErr w:type="spellStart"/>
      <w:r w:rsidR="00407842" w:rsidRPr="00084743">
        <w:rPr>
          <w:sz w:val="28"/>
          <w:szCs w:val="28"/>
          <w:lang w:val="uk-UA"/>
        </w:rPr>
        <w:t>вiд</w:t>
      </w:r>
      <w:proofErr w:type="spellEnd"/>
      <w:r w:rsidR="00407842" w:rsidRPr="00084743">
        <w:rPr>
          <w:sz w:val="28"/>
          <w:szCs w:val="28"/>
          <w:lang w:val="uk-UA"/>
        </w:rPr>
        <w:t xml:space="preserve"> 23.02.2006 р.  № </w:t>
      </w:r>
      <w:r w:rsidR="00407842" w:rsidRPr="00084743">
        <w:rPr>
          <w:bCs/>
          <w:sz w:val="28"/>
          <w:szCs w:val="28"/>
          <w:lang w:val="uk-UA"/>
        </w:rPr>
        <w:t>3480-IV</w:t>
      </w:r>
      <w:r w:rsidR="00C91BF0" w:rsidRPr="00084743">
        <w:rPr>
          <w:bCs/>
          <w:sz w:val="28"/>
          <w:szCs w:val="28"/>
          <w:lang w:val="uk-UA"/>
        </w:rPr>
        <w:t xml:space="preserve"> </w:t>
      </w:r>
      <w:r w:rsidR="00407842" w:rsidRPr="00084743">
        <w:rPr>
          <w:sz w:val="28"/>
          <w:szCs w:val="28"/>
          <w:lang w:val="uk-UA"/>
        </w:rPr>
        <w:t>// Відомості Верховної Ради України  офіційне видання від 04.08.2006 р., № 31, стор. 1126, с</w:t>
      </w:r>
      <w:r w:rsidR="00FF5FBD" w:rsidRPr="00084743">
        <w:rPr>
          <w:sz w:val="28"/>
          <w:szCs w:val="28"/>
          <w:lang w:val="uk-UA"/>
        </w:rPr>
        <w:t>таття 268.</w:t>
      </w:r>
    </w:p>
    <w:p w:rsidR="00032B26" w:rsidRPr="00084743" w:rsidRDefault="00032B26" w:rsidP="00C91BF0">
      <w:pPr>
        <w:pStyle w:val="a3"/>
        <w:numPr>
          <w:ilvl w:val="0"/>
          <w:numId w:val="19"/>
        </w:numPr>
        <w:spacing w:line="360" w:lineRule="auto"/>
        <w:jc w:val="both"/>
        <w:rPr>
          <w:sz w:val="28"/>
          <w:szCs w:val="28"/>
          <w:lang w:val="uk-UA"/>
        </w:rPr>
      </w:pPr>
      <w:r w:rsidRPr="00084743">
        <w:rPr>
          <w:sz w:val="28"/>
          <w:szCs w:val="28"/>
          <w:lang w:val="uk-UA"/>
        </w:rPr>
        <w:t>Про державну реєстрацію юридичних осіб та фізичних осіб-підприємців та громадських формувань»</w:t>
      </w:r>
      <w:r w:rsidR="00C91BF0" w:rsidRPr="00084743">
        <w:rPr>
          <w:sz w:val="28"/>
          <w:szCs w:val="28"/>
          <w:lang w:val="uk-UA"/>
        </w:rPr>
        <w:t xml:space="preserve"> [Електронний ресурс] : Закон України </w:t>
      </w:r>
      <w:proofErr w:type="spellStart"/>
      <w:r w:rsidR="00C91BF0" w:rsidRPr="00084743">
        <w:rPr>
          <w:sz w:val="28"/>
          <w:szCs w:val="28"/>
          <w:lang w:val="uk-UA"/>
        </w:rPr>
        <w:t>вiд</w:t>
      </w:r>
      <w:proofErr w:type="spellEnd"/>
      <w:r w:rsidR="00C91BF0" w:rsidRPr="00084743">
        <w:rPr>
          <w:sz w:val="28"/>
          <w:szCs w:val="28"/>
          <w:lang w:val="uk-UA"/>
        </w:rPr>
        <w:t xml:space="preserve"> 15.05.2003 р.  № </w:t>
      </w:r>
      <w:r w:rsidR="00C91BF0" w:rsidRPr="00084743">
        <w:rPr>
          <w:bCs/>
          <w:sz w:val="28"/>
          <w:szCs w:val="28"/>
          <w:lang w:val="uk-UA"/>
        </w:rPr>
        <w:t xml:space="preserve">755-IV </w:t>
      </w:r>
      <w:r w:rsidR="00FF5FBD" w:rsidRPr="00084743">
        <w:rPr>
          <w:sz w:val="28"/>
          <w:szCs w:val="28"/>
          <w:lang w:val="uk-UA"/>
        </w:rPr>
        <w:t xml:space="preserve">– Електрон. </w:t>
      </w:r>
      <w:proofErr w:type="spellStart"/>
      <w:r w:rsidR="00FF5FBD" w:rsidRPr="00084743">
        <w:rPr>
          <w:sz w:val="28"/>
          <w:szCs w:val="28"/>
          <w:lang w:val="uk-UA"/>
        </w:rPr>
        <w:t>дан</w:t>
      </w:r>
      <w:proofErr w:type="spellEnd"/>
      <w:r w:rsidR="00FF5FBD" w:rsidRPr="00084743">
        <w:rPr>
          <w:sz w:val="28"/>
          <w:szCs w:val="28"/>
          <w:lang w:val="uk-UA"/>
        </w:rPr>
        <w:t xml:space="preserve">. (1 файл). </w:t>
      </w:r>
      <w:r w:rsidR="00C91BF0" w:rsidRPr="00084743">
        <w:rPr>
          <w:sz w:val="28"/>
          <w:szCs w:val="28"/>
          <w:lang w:val="uk-UA"/>
        </w:rPr>
        <w:t>– Режим доступу: http://zakon1.rada.gov.ua. – Назва з екрану.</w:t>
      </w:r>
    </w:p>
    <w:p w:rsidR="008C5A64" w:rsidRPr="00084743" w:rsidRDefault="008C5A64" w:rsidP="00FF5FBD">
      <w:pPr>
        <w:pStyle w:val="a3"/>
        <w:numPr>
          <w:ilvl w:val="0"/>
          <w:numId w:val="19"/>
        </w:numPr>
        <w:spacing w:line="360" w:lineRule="auto"/>
        <w:jc w:val="both"/>
        <w:rPr>
          <w:sz w:val="28"/>
          <w:szCs w:val="28"/>
          <w:lang w:val="uk-UA"/>
        </w:rPr>
      </w:pPr>
      <w:proofErr w:type="spellStart"/>
      <w:r w:rsidRPr="00084743">
        <w:rPr>
          <w:sz w:val="28"/>
          <w:szCs w:val="28"/>
          <w:lang w:val="uk-UA"/>
        </w:rPr>
        <w:t>Романадзе</w:t>
      </w:r>
      <w:proofErr w:type="spellEnd"/>
      <w:r w:rsidRPr="00084743">
        <w:rPr>
          <w:sz w:val="28"/>
          <w:szCs w:val="28"/>
          <w:lang w:val="uk-UA"/>
        </w:rPr>
        <w:t xml:space="preserve"> Л. Д. Правова охорона комерційних найменувань в Україні </w:t>
      </w:r>
      <w:r w:rsidR="00FF5FBD" w:rsidRPr="00084743">
        <w:rPr>
          <w:sz w:val="28"/>
          <w:szCs w:val="28"/>
          <w:lang w:val="uk-UA"/>
        </w:rPr>
        <w:t xml:space="preserve">              </w:t>
      </w:r>
      <w:r w:rsidR="00EF194C" w:rsidRPr="00084743">
        <w:rPr>
          <w:sz w:val="28"/>
          <w:szCs w:val="28"/>
          <w:lang w:val="uk-UA"/>
        </w:rPr>
        <w:t xml:space="preserve">[Текст] </w:t>
      </w:r>
      <w:r w:rsidRPr="00084743">
        <w:rPr>
          <w:sz w:val="28"/>
          <w:szCs w:val="28"/>
          <w:lang w:val="uk-UA"/>
        </w:rPr>
        <w:t xml:space="preserve">/ </w:t>
      </w:r>
      <w:r w:rsidR="00EF194C" w:rsidRPr="00084743">
        <w:rPr>
          <w:sz w:val="28"/>
          <w:szCs w:val="28"/>
          <w:lang w:val="uk-UA"/>
        </w:rPr>
        <w:t xml:space="preserve">Л. Д. </w:t>
      </w:r>
      <w:proofErr w:type="spellStart"/>
      <w:r w:rsidR="00EF194C" w:rsidRPr="00084743">
        <w:rPr>
          <w:sz w:val="28"/>
          <w:szCs w:val="28"/>
          <w:lang w:val="uk-UA"/>
        </w:rPr>
        <w:t>Романадзе</w:t>
      </w:r>
      <w:proofErr w:type="spellEnd"/>
      <w:r w:rsidR="00EF194C" w:rsidRPr="00084743">
        <w:rPr>
          <w:sz w:val="28"/>
          <w:szCs w:val="28"/>
          <w:lang w:val="uk-UA"/>
        </w:rPr>
        <w:t xml:space="preserve"> </w:t>
      </w:r>
      <w:r w:rsidR="00FF5FBD" w:rsidRPr="00084743">
        <w:rPr>
          <w:sz w:val="28"/>
          <w:szCs w:val="28"/>
          <w:lang w:val="uk-UA"/>
        </w:rPr>
        <w:t xml:space="preserve">– Електрон. </w:t>
      </w:r>
      <w:proofErr w:type="spellStart"/>
      <w:r w:rsidR="00FF5FBD" w:rsidRPr="00084743">
        <w:rPr>
          <w:sz w:val="28"/>
          <w:szCs w:val="28"/>
          <w:lang w:val="uk-UA"/>
        </w:rPr>
        <w:t>дан</w:t>
      </w:r>
      <w:proofErr w:type="spellEnd"/>
      <w:r w:rsidR="00FF5FBD" w:rsidRPr="00084743">
        <w:rPr>
          <w:sz w:val="28"/>
          <w:szCs w:val="28"/>
          <w:lang w:val="uk-UA"/>
        </w:rPr>
        <w:t>. (1 файл). – Режим доступу: http:www.apdp.in.ua – Назва з екрану.</w:t>
      </w:r>
    </w:p>
    <w:p w:rsidR="008C5A64" w:rsidRPr="00084743" w:rsidRDefault="008C5A64" w:rsidP="008C5A64">
      <w:pPr>
        <w:pStyle w:val="a3"/>
        <w:numPr>
          <w:ilvl w:val="0"/>
          <w:numId w:val="19"/>
        </w:numPr>
        <w:spacing w:line="360" w:lineRule="auto"/>
        <w:jc w:val="both"/>
        <w:rPr>
          <w:sz w:val="28"/>
          <w:szCs w:val="28"/>
          <w:lang w:val="uk-UA"/>
        </w:rPr>
      </w:pPr>
      <w:r w:rsidRPr="00084743">
        <w:rPr>
          <w:sz w:val="28"/>
          <w:szCs w:val="28"/>
          <w:lang w:val="uk-UA"/>
        </w:rPr>
        <w:t xml:space="preserve">Господарський кодекс України </w:t>
      </w:r>
      <w:r w:rsidR="00326B17" w:rsidRPr="00084743">
        <w:rPr>
          <w:sz w:val="28"/>
          <w:szCs w:val="28"/>
          <w:lang w:val="uk-UA"/>
        </w:rPr>
        <w:t>[Текст</w:t>
      </w:r>
      <w:r w:rsidRPr="00084743">
        <w:rPr>
          <w:sz w:val="28"/>
          <w:szCs w:val="28"/>
          <w:lang w:val="uk-UA"/>
        </w:rPr>
        <w:t xml:space="preserve">] : Закон України </w:t>
      </w:r>
      <w:proofErr w:type="spellStart"/>
      <w:r w:rsidRPr="00084743">
        <w:rPr>
          <w:sz w:val="28"/>
          <w:szCs w:val="28"/>
          <w:lang w:val="uk-UA"/>
        </w:rPr>
        <w:t>вiд</w:t>
      </w:r>
      <w:proofErr w:type="spellEnd"/>
      <w:r w:rsidRPr="00084743">
        <w:rPr>
          <w:sz w:val="28"/>
          <w:szCs w:val="28"/>
          <w:lang w:val="uk-UA"/>
        </w:rPr>
        <w:t xml:space="preserve"> 16.01.2003 р.  № </w:t>
      </w:r>
      <w:r w:rsidRPr="00084743">
        <w:rPr>
          <w:bCs/>
          <w:sz w:val="28"/>
          <w:szCs w:val="28"/>
          <w:lang w:val="uk-UA"/>
        </w:rPr>
        <w:t xml:space="preserve">436-IV </w:t>
      </w:r>
      <w:r w:rsidRPr="00084743">
        <w:rPr>
          <w:sz w:val="28"/>
          <w:szCs w:val="28"/>
          <w:lang w:val="uk-UA"/>
        </w:rPr>
        <w:t>// Відомості Верховної Ради України  офіційне видання від від 02.05.</w:t>
      </w:r>
      <w:r w:rsidR="00FF5FBD" w:rsidRPr="00084743">
        <w:rPr>
          <w:sz w:val="28"/>
          <w:szCs w:val="28"/>
          <w:lang w:val="uk-UA"/>
        </w:rPr>
        <w:t>2003 р., № 18, стаття 144.</w:t>
      </w:r>
    </w:p>
    <w:p w:rsidR="004E6D0C" w:rsidRPr="00084743" w:rsidRDefault="004E6D0C" w:rsidP="00C91BF0">
      <w:pPr>
        <w:pStyle w:val="a3"/>
        <w:numPr>
          <w:ilvl w:val="0"/>
          <w:numId w:val="19"/>
        </w:numPr>
        <w:spacing w:line="360" w:lineRule="auto"/>
        <w:jc w:val="both"/>
        <w:rPr>
          <w:sz w:val="28"/>
          <w:szCs w:val="28"/>
          <w:lang w:val="uk-UA"/>
        </w:rPr>
      </w:pPr>
      <w:r w:rsidRPr="00084743">
        <w:rPr>
          <w:sz w:val="28"/>
          <w:szCs w:val="28"/>
          <w:lang w:val="uk-UA"/>
        </w:rPr>
        <w:t>Про практику застосування господарськими судами законодавства про захист права власності на комерційне найменування»</w:t>
      </w:r>
      <w:r w:rsidR="00C91BF0" w:rsidRPr="00084743">
        <w:rPr>
          <w:sz w:val="28"/>
          <w:szCs w:val="28"/>
          <w:lang w:val="uk-UA"/>
        </w:rPr>
        <w:t xml:space="preserve"> </w:t>
      </w:r>
      <w:r w:rsidR="00326B17" w:rsidRPr="00084743">
        <w:rPr>
          <w:sz w:val="28"/>
          <w:szCs w:val="28"/>
          <w:lang w:val="uk-UA"/>
        </w:rPr>
        <w:t>[Текст</w:t>
      </w:r>
      <w:r w:rsidR="00C91BF0" w:rsidRPr="00084743">
        <w:rPr>
          <w:sz w:val="28"/>
          <w:szCs w:val="28"/>
          <w:lang w:val="uk-UA"/>
        </w:rPr>
        <w:t>] :</w:t>
      </w:r>
      <w:r w:rsidR="00C91BF0" w:rsidRPr="00084743">
        <w:rPr>
          <w:rFonts w:ascii="Verdana" w:hAnsi="Verdana"/>
          <w:color w:val="004386"/>
          <w:sz w:val="20"/>
          <w:szCs w:val="20"/>
          <w:shd w:val="clear" w:color="auto" w:fill="FFFFFF"/>
          <w:lang w:val="uk-UA"/>
        </w:rPr>
        <w:t xml:space="preserve"> </w:t>
      </w:r>
      <w:r w:rsidR="00C91BF0" w:rsidRPr="00084743">
        <w:rPr>
          <w:sz w:val="28"/>
          <w:szCs w:val="28"/>
          <w:lang w:val="uk-UA"/>
        </w:rPr>
        <w:t>Лист від 17.04.2006 р. № </w:t>
      </w:r>
      <w:r w:rsidR="00C91BF0" w:rsidRPr="00084743">
        <w:rPr>
          <w:bCs/>
          <w:sz w:val="28"/>
          <w:szCs w:val="28"/>
          <w:lang w:val="uk-UA"/>
        </w:rPr>
        <w:t xml:space="preserve">01-8/845 </w:t>
      </w:r>
      <w:r w:rsidR="00C91BF0" w:rsidRPr="00084743">
        <w:rPr>
          <w:sz w:val="28"/>
          <w:szCs w:val="28"/>
          <w:lang w:val="uk-UA"/>
        </w:rPr>
        <w:t xml:space="preserve">// Вісник господарського судочинства </w:t>
      </w:r>
      <w:r w:rsidR="00FF5FBD" w:rsidRPr="00084743">
        <w:rPr>
          <w:sz w:val="28"/>
          <w:szCs w:val="28"/>
          <w:lang w:val="uk-UA"/>
        </w:rPr>
        <w:t xml:space="preserve">2006 р., № </w:t>
      </w:r>
      <w:r w:rsidR="00C91BF0" w:rsidRPr="00084743">
        <w:rPr>
          <w:sz w:val="28"/>
          <w:szCs w:val="28"/>
          <w:lang w:val="uk-UA"/>
        </w:rPr>
        <w:t>3</w:t>
      </w:r>
      <w:r w:rsidR="00FF5FBD" w:rsidRPr="00084743">
        <w:rPr>
          <w:sz w:val="28"/>
          <w:szCs w:val="28"/>
          <w:lang w:val="uk-UA"/>
        </w:rPr>
        <w:t>.</w:t>
      </w:r>
    </w:p>
    <w:p w:rsidR="004E6D0C" w:rsidRPr="00084743" w:rsidRDefault="004E6D0C" w:rsidP="00C91BF0">
      <w:pPr>
        <w:pStyle w:val="a3"/>
        <w:numPr>
          <w:ilvl w:val="0"/>
          <w:numId w:val="19"/>
        </w:numPr>
        <w:spacing w:line="360" w:lineRule="auto"/>
        <w:jc w:val="both"/>
        <w:rPr>
          <w:sz w:val="28"/>
          <w:szCs w:val="28"/>
          <w:lang w:val="uk-UA"/>
        </w:rPr>
      </w:pPr>
      <w:r w:rsidRPr="00084743">
        <w:rPr>
          <w:sz w:val="28"/>
          <w:szCs w:val="28"/>
          <w:lang w:val="uk-UA"/>
        </w:rPr>
        <w:t>Про вве</w:t>
      </w:r>
      <w:r w:rsidR="00FF5FBD" w:rsidRPr="00084743">
        <w:rPr>
          <w:sz w:val="28"/>
          <w:szCs w:val="28"/>
          <w:lang w:val="uk-UA"/>
        </w:rPr>
        <w:t>дення в дію положення про фірму</w:t>
      </w:r>
      <w:r w:rsidRPr="00084743">
        <w:rPr>
          <w:sz w:val="28"/>
          <w:szCs w:val="28"/>
          <w:lang w:val="uk-UA"/>
        </w:rPr>
        <w:t xml:space="preserve"> </w:t>
      </w:r>
      <w:r w:rsidR="00C91BF0" w:rsidRPr="00084743">
        <w:rPr>
          <w:sz w:val="28"/>
          <w:szCs w:val="28"/>
          <w:lang w:val="uk-UA"/>
        </w:rPr>
        <w:t>[Електронний ресурс] : Органи влади СРСР; Постанова від 22.06.1927 р.</w:t>
      </w:r>
      <w:r w:rsidR="00FF5FBD" w:rsidRPr="00084743">
        <w:rPr>
          <w:sz w:val="28"/>
          <w:szCs w:val="28"/>
          <w:lang w:val="uk-UA"/>
        </w:rPr>
        <w:t xml:space="preserve"> – Електрон. </w:t>
      </w:r>
      <w:proofErr w:type="spellStart"/>
      <w:r w:rsidR="00FF5FBD" w:rsidRPr="00084743">
        <w:rPr>
          <w:sz w:val="28"/>
          <w:szCs w:val="28"/>
          <w:lang w:val="uk-UA"/>
        </w:rPr>
        <w:t>дан</w:t>
      </w:r>
      <w:proofErr w:type="spellEnd"/>
      <w:r w:rsidR="00FF5FBD" w:rsidRPr="00084743">
        <w:rPr>
          <w:sz w:val="28"/>
          <w:szCs w:val="28"/>
          <w:lang w:val="uk-UA"/>
        </w:rPr>
        <w:t xml:space="preserve">. (1 файл). </w:t>
      </w:r>
      <w:r w:rsidR="00C91BF0" w:rsidRPr="00084743">
        <w:rPr>
          <w:sz w:val="28"/>
          <w:szCs w:val="28"/>
          <w:lang w:val="uk-UA"/>
        </w:rPr>
        <w:t>– Режим доступу: http://zakon1.rada.gov.ua. – Назва з екрану.</w:t>
      </w:r>
    </w:p>
    <w:p w:rsidR="002B2EDD" w:rsidRPr="00084743" w:rsidRDefault="002B2EDD" w:rsidP="002B2EDD">
      <w:pPr>
        <w:pStyle w:val="a3"/>
        <w:numPr>
          <w:ilvl w:val="0"/>
          <w:numId w:val="19"/>
        </w:numPr>
        <w:spacing w:line="360" w:lineRule="auto"/>
        <w:jc w:val="both"/>
        <w:rPr>
          <w:sz w:val="28"/>
          <w:szCs w:val="28"/>
          <w:lang w:val="uk-UA"/>
        </w:rPr>
      </w:pPr>
      <w:r w:rsidRPr="00084743">
        <w:rPr>
          <w:sz w:val="28"/>
          <w:szCs w:val="28"/>
          <w:lang w:val="uk-UA"/>
        </w:rPr>
        <w:t xml:space="preserve">Паладій М. В. Право інтелектуальної власності на комерційне найменування </w:t>
      </w:r>
      <w:r w:rsidR="000D0A79" w:rsidRPr="00084743">
        <w:rPr>
          <w:sz w:val="28"/>
          <w:szCs w:val="28"/>
          <w:lang w:val="uk-UA"/>
        </w:rPr>
        <w:t xml:space="preserve">[Текст] </w:t>
      </w:r>
      <w:r w:rsidRPr="00084743">
        <w:rPr>
          <w:sz w:val="28"/>
          <w:szCs w:val="28"/>
          <w:lang w:val="uk-UA"/>
        </w:rPr>
        <w:t>/</w:t>
      </w:r>
      <w:r w:rsidR="00FF5FBD" w:rsidRPr="00084743">
        <w:rPr>
          <w:sz w:val="28"/>
          <w:szCs w:val="28"/>
          <w:lang w:val="uk-UA"/>
        </w:rPr>
        <w:t>М. В. Паладій</w:t>
      </w:r>
      <w:r w:rsidRPr="00084743">
        <w:rPr>
          <w:sz w:val="28"/>
          <w:szCs w:val="28"/>
          <w:lang w:val="uk-UA"/>
        </w:rPr>
        <w:t>; Ін-т держави і пра</w:t>
      </w:r>
      <w:r w:rsidR="00FF5FBD" w:rsidRPr="00084743">
        <w:rPr>
          <w:sz w:val="28"/>
          <w:szCs w:val="28"/>
          <w:lang w:val="uk-UA"/>
        </w:rPr>
        <w:t>ва імені Корецького НАН України</w:t>
      </w:r>
      <w:r w:rsidR="00326B17" w:rsidRPr="00084743">
        <w:rPr>
          <w:sz w:val="28"/>
          <w:szCs w:val="28"/>
          <w:lang w:val="uk-UA"/>
        </w:rPr>
        <w:t xml:space="preserve">. – К. : </w:t>
      </w:r>
      <w:proofErr w:type="spellStart"/>
      <w:r w:rsidR="00326B17" w:rsidRPr="00084743">
        <w:rPr>
          <w:sz w:val="28"/>
          <w:szCs w:val="28"/>
          <w:lang w:val="uk-UA"/>
        </w:rPr>
        <w:t>Юрид</w:t>
      </w:r>
      <w:proofErr w:type="spellEnd"/>
      <w:r w:rsidR="00326B17" w:rsidRPr="00084743">
        <w:rPr>
          <w:sz w:val="28"/>
          <w:szCs w:val="28"/>
          <w:lang w:val="uk-UA"/>
        </w:rPr>
        <w:t xml:space="preserve">. думка, 2006. – </w:t>
      </w:r>
      <w:r w:rsidRPr="00084743">
        <w:rPr>
          <w:sz w:val="28"/>
          <w:szCs w:val="28"/>
          <w:lang w:val="uk-UA"/>
        </w:rPr>
        <w:t>С. 369-385.</w:t>
      </w:r>
    </w:p>
    <w:p w:rsidR="002B2EDD" w:rsidRPr="00084743" w:rsidRDefault="002B2EDD" w:rsidP="002B2EDD">
      <w:pPr>
        <w:pStyle w:val="a3"/>
        <w:numPr>
          <w:ilvl w:val="0"/>
          <w:numId w:val="19"/>
        </w:numPr>
        <w:spacing w:line="360" w:lineRule="auto"/>
        <w:jc w:val="both"/>
        <w:rPr>
          <w:sz w:val="28"/>
          <w:szCs w:val="28"/>
          <w:lang w:val="uk-UA"/>
        </w:rPr>
      </w:pPr>
      <w:proofErr w:type="spellStart"/>
      <w:r w:rsidRPr="00084743">
        <w:rPr>
          <w:sz w:val="28"/>
          <w:szCs w:val="28"/>
          <w:lang w:val="uk-UA"/>
        </w:rPr>
        <w:t>Шевелева</w:t>
      </w:r>
      <w:proofErr w:type="spellEnd"/>
      <w:r w:rsidRPr="00084743">
        <w:rPr>
          <w:sz w:val="28"/>
          <w:szCs w:val="28"/>
          <w:lang w:val="uk-UA"/>
        </w:rPr>
        <w:t xml:space="preserve"> Т. М. Комерційне найменування - проблеми правової охорони в Україні </w:t>
      </w:r>
      <w:r w:rsidR="000D0A79" w:rsidRPr="00084743">
        <w:rPr>
          <w:sz w:val="28"/>
          <w:szCs w:val="28"/>
          <w:lang w:val="uk-UA"/>
        </w:rPr>
        <w:t xml:space="preserve">[Текст] </w:t>
      </w:r>
      <w:r w:rsidRPr="00084743">
        <w:rPr>
          <w:sz w:val="28"/>
          <w:szCs w:val="28"/>
          <w:lang w:val="uk-UA"/>
        </w:rPr>
        <w:t xml:space="preserve">/ Т. М. </w:t>
      </w:r>
      <w:proofErr w:type="spellStart"/>
      <w:r w:rsidRPr="00084743">
        <w:rPr>
          <w:sz w:val="28"/>
          <w:szCs w:val="28"/>
          <w:lang w:val="uk-UA"/>
        </w:rPr>
        <w:t>Шевелев</w:t>
      </w:r>
      <w:r w:rsidR="00326B17" w:rsidRPr="00084743">
        <w:rPr>
          <w:sz w:val="28"/>
          <w:szCs w:val="28"/>
          <w:lang w:val="uk-UA"/>
        </w:rPr>
        <w:t>а</w:t>
      </w:r>
      <w:proofErr w:type="spellEnd"/>
      <w:r w:rsidR="00326B17" w:rsidRPr="00084743">
        <w:rPr>
          <w:sz w:val="28"/>
          <w:szCs w:val="28"/>
          <w:lang w:val="uk-UA"/>
        </w:rPr>
        <w:t xml:space="preserve"> // Інтелектуальна власність. – № 7. – </w:t>
      </w:r>
      <w:r w:rsidRPr="00084743">
        <w:rPr>
          <w:sz w:val="28"/>
          <w:szCs w:val="28"/>
          <w:lang w:val="uk-UA"/>
        </w:rPr>
        <w:t xml:space="preserve">2005. </w:t>
      </w:r>
    </w:p>
    <w:p w:rsidR="002B2EDD" w:rsidRPr="00084743" w:rsidRDefault="002B2EDD" w:rsidP="002B2EDD">
      <w:pPr>
        <w:pStyle w:val="a3"/>
        <w:numPr>
          <w:ilvl w:val="0"/>
          <w:numId w:val="19"/>
        </w:numPr>
        <w:spacing w:line="360" w:lineRule="auto"/>
        <w:jc w:val="both"/>
        <w:rPr>
          <w:sz w:val="28"/>
          <w:szCs w:val="28"/>
          <w:lang w:val="uk-UA"/>
        </w:rPr>
      </w:pPr>
      <w:proofErr w:type="spellStart"/>
      <w:r w:rsidRPr="00084743">
        <w:rPr>
          <w:sz w:val="28"/>
          <w:szCs w:val="28"/>
          <w:lang w:val="uk-UA"/>
        </w:rPr>
        <w:t>Бошицький</w:t>
      </w:r>
      <w:proofErr w:type="spellEnd"/>
      <w:r w:rsidRPr="00084743">
        <w:rPr>
          <w:sz w:val="28"/>
          <w:szCs w:val="28"/>
          <w:lang w:val="uk-UA"/>
        </w:rPr>
        <w:t xml:space="preserve"> Ю. Л. Аспекти правової охорони комерційних найменувань в Україні </w:t>
      </w:r>
      <w:r w:rsidR="000D0A79" w:rsidRPr="00084743">
        <w:rPr>
          <w:sz w:val="28"/>
          <w:szCs w:val="28"/>
          <w:lang w:val="uk-UA"/>
        </w:rPr>
        <w:t xml:space="preserve">[Текст] </w:t>
      </w:r>
      <w:r w:rsidRPr="00084743">
        <w:rPr>
          <w:sz w:val="28"/>
          <w:szCs w:val="28"/>
          <w:lang w:val="uk-UA"/>
        </w:rPr>
        <w:t xml:space="preserve">/ Ю. Л. </w:t>
      </w:r>
      <w:proofErr w:type="spellStart"/>
      <w:r w:rsidRPr="00084743">
        <w:rPr>
          <w:sz w:val="28"/>
          <w:szCs w:val="28"/>
          <w:lang w:val="uk-UA"/>
        </w:rPr>
        <w:t>Бошицький</w:t>
      </w:r>
      <w:proofErr w:type="spellEnd"/>
      <w:r w:rsidRPr="00084743">
        <w:rPr>
          <w:sz w:val="28"/>
          <w:szCs w:val="28"/>
          <w:lang w:val="uk-UA"/>
        </w:rPr>
        <w:t>, О. О. Козлов</w:t>
      </w:r>
      <w:r w:rsidR="00326B17" w:rsidRPr="00084743">
        <w:rPr>
          <w:sz w:val="28"/>
          <w:szCs w:val="28"/>
          <w:lang w:val="uk-UA"/>
        </w:rPr>
        <w:t xml:space="preserve">а // Інтелектуальна власність. – № 9. – </w:t>
      </w:r>
      <w:r w:rsidRPr="00084743">
        <w:rPr>
          <w:sz w:val="28"/>
          <w:szCs w:val="28"/>
          <w:lang w:val="uk-UA"/>
        </w:rPr>
        <w:t xml:space="preserve">2005. </w:t>
      </w:r>
    </w:p>
    <w:p w:rsidR="004E6D0C" w:rsidRPr="00084743" w:rsidRDefault="002B2EDD" w:rsidP="002B2EDD">
      <w:pPr>
        <w:pStyle w:val="a3"/>
        <w:numPr>
          <w:ilvl w:val="0"/>
          <w:numId w:val="19"/>
        </w:numPr>
        <w:spacing w:line="360" w:lineRule="auto"/>
        <w:jc w:val="both"/>
        <w:rPr>
          <w:sz w:val="28"/>
          <w:szCs w:val="28"/>
          <w:lang w:val="uk-UA"/>
        </w:rPr>
      </w:pPr>
      <w:r w:rsidRPr="00084743">
        <w:rPr>
          <w:sz w:val="28"/>
          <w:szCs w:val="28"/>
          <w:lang w:val="uk-UA"/>
        </w:rPr>
        <w:lastRenderedPageBreak/>
        <w:t xml:space="preserve">Козлова О. О. Деякі проблеми визначення комерційного (фірмового) найменування в Україні </w:t>
      </w:r>
      <w:r w:rsidR="000D0A79" w:rsidRPr="00084743">
        <w:rPr>
          <w:sz w:val="28"/>
          <w:szCs w:val="28"/>
          <w:lang w:val="uk-UA"/>
        </w:rPr>
        <w:t xml:space="preserve">[Текст] </w:t>
      </w:r>
      <w:r w:rsidRPr="00084743">
        <w:rPr>
          <w:sz w:val="28"/>
          <w:szCs w:val="28"/>
          <w:lang w:val="uk-UA"/>
        </w:rPr>
        <w:t>/О. О. Козлова // Держава і право. Юридичні і по</w:t>
      </w:r>
      <w:r w:rsidR="00326B17" w:rsidRPr="00084743">
        <w:rPr>
          <w:sz w:val="28"/>
          <w:szCs w:val="28"/>
          <w:lang w:val="uk-UA"/>
        </w:rPr>
        <w:t xml:space="preserve">літичні науки : зб. наук. пр. – 2004. – </w:t>
      </w:r>
      <w:r w:rsidRPr="00084743">
        <w:rPr>
          <w:sz w:val="28"/>
          <w:szCs w:val="28"/>
          <w:lang w:val="uk-UA"/>
        </w:rPr>
        <w:t xml:space="preserve">Вип. 26. </w:t>
      </w:r>
    </w:p>
    <w:p w:rsidR="002B2EDD" w:rsidRPr="00084743" w:rsidRDefault="000D0A79" w:rsidP="002B2EDD">
      <w:pPr>
        <w:pStyle w:val="a3"/>
        <w:numPr>
          <w:ilvl w:val="0"/>
          <w:numId w:val="19"/>
        </w:numPr>
        <w:spacing w:line="360" w:lineRule="auto"/>
        <w:jc w:val="both"/>
        <w:rPr>
          <w:sz w:val="28"/>
          <w:szCs w:val="28"/>
          <w:lang w:val="uk-UA"/>
        </w:rPr>
      </w:pPr>
      <w:r w:rsidRPr="00084743">
        <w:rPr>
          <w:sz w:val="28"/>
          <w:szCs w:val="28"/>
          <w:lang w:val="uk-UA"/>
        </w:rPr>
        <w:t xml:space="preserve">Капіца Ю. М. </w:t>
      </w:r>
      <w:r w:rsidR="002B2EDD" w:rsidRPr="00084743">
        <w:rPr>
          <w:sz w:val="28"/>
          <w:szCs w:val="28"/>
          <w:lang w:val="uk-UA"/>
        </w:rPr>
        <w:t xml:space="preserve">Право інтелектуальної власності Європейського Союзу та законодавство України </w:t>
      </w:r>
      <w:r w:rsidRPr="00084743">
        <w:rPr>
          <w:sz w:val="28"/>
          <w:szCs w:val="28"/>
          <w:lang w:val="uk-UA"/>
        </w:rPr>
        <w:t xml:space="preserve">[Текст] </w:t>
      </w:r>
      <w:r w:rsidR="00326B17" w:rsidRPr="00084743">
        <w:rPr>
          <w:sz w:val="28"/>
          <w:szCs w:val="28"/>
          <w:lang w:val="uk-UA"/>
        </w:rPr>
        <w:t xml:space="preserve">/ За ред. Ю.М. Капіци; – </w:t>
      </w:r>
      <w:r w:rsidR="002B2EDD" w:rsidRPr="00084743">
        <w:rPr>
          <w:sz w:val="28"/>
          <w:szCs w:val="28"/>
          <w:lang w:val="uk-UA"/>
        </w:rPr>
        <w:t xml:space="preserve">К.: </w:t>
      </w:r>
      <w:r w:rsidR="00326B17" w:rsidRPr="00084743">
        <w:rPr>
          <w:sz w:val="28"/>
          <w:szCs w:val="28"/>
          <w:lang w:val="uk-UA"/>
        </w:rPr>
        <w:t xml:space="preserve">Видавничий дім «Слово», 2006. – </w:t>
      </w:r>
      <w:r w:rsidR="002B2EDD" w:rsidRPr="00084743">
        <w:rPr>
          <w:sz w:val="28"/>
          <w:szCs w:val="28"/>
          <w:lang w:val="uk-UA"/>
        </w:rPr>
        <w:t>274 с</w:t>
      </w:r>
      <w:r w:rsidR="0071340E" w:rsidRPr="00084743">
        <w:rPr>
          <w:sz w:val="28"/>
          <w:szCs w:val="28"/>
          <w:lang w:val="uk-UA"/>
        </w:rPr>
        <w:t>.</w:t>
      </w:r>
    </w:p>
    <w:p w:rsidR="0071340E" w:rsidRPr="00084743" w:rsidRDefault="004E6D0C" w:rsidP="0071340E">
      <w:pPr>
        <w:pStyle w:val="a3"/>
        <w:numPr>
          <w:ilvl w:val="0"/>
          <w:numId w:val="19"/>
        </w:numPr>
        <w:spacing w:line="360" w:lineRule="auto"/>
        <w:jc w:val="both"/>
        <w:rPr>
          <w:sz w:val="28"/>
          <w:szCs w:val="28"/>
          <w:lang w:val="uk-UA"/>
        </w:rPr>
      </w:pPr>
      <w:r w:rsidRPr="00084743">
        <w:rPr>
          <w:sz w:val="28"/>
          <w:szCs w:val="28"/>
          <w:lang w:val="uk-UA"/>
        </w:rPr>
        <w:t>Про деякі питання практики вирішення спорів, пов'язаних із захистом права інтелектуальної власності"</w:t>
      </w:r>
      <w:r w:rsidR="0071340E" w:rsidRPr="00084743">
        <w:rPr>
          <w:sz w:val="28"/>
          <w:szCs w:val="28"/>
          <w:lang w:val="uk-UA"/>
        </w:rPr>
        <w:t xml:space="preserve"> [Електронний ресурс] : Постанова від 17.10.2012 № </w:t>
      </w:r>
      <w:r w:rsidR="0071340E" w:rsidRPr="00084743">
        <w:rPr>
          <w:bCs/>
          <w:sz w:val="28"/>
          <w:szCs w:val="28"/>
          <w:lang w:val="uk-UA"/>
        </w:rPr>
        <w:t>12</w:t>
      </w:r>
      <w:r w:rsidR="00326B17" w:rsidRPr="00084743">
        <w:rPr>
          <w:bCs/>
          <w:sz w:val="28"/>
          <w:szCs w:val="28"/>
          <w:lang w:val="uk-UA"/>
        </w:rPr>
        <w:t xml:space="preserve"> </w:t>
      </w:r>
      <w:r w:rsidR="00326B17" w:rsidRPr="00084743">
        <w:rPr>
          <w:sz w:val="28"/>
          <w:szCs w:val="28"/>
          <w:lang w:val="uk-UA"/>
        </w:rPr>
        <w:t xml:space="preserve">– Електрон. </w:t>
      </w:r>
      <w:proofErr w:type="spellStart"/>
      <w:r w:rsidR="00326B17" w:rsidRPr="00084743">
        <w:rPr>
          <w:sz w:val="28"/>
          <w:szCs w:val="28"/>
          <w:lang w:val="uk-UA"/>
        </w:rPr>
        <w:t>дан</w:t>
      </w:r>
      <w:proofErr w:type="spellEnd"/>
      <w:r w:rsidR="00326B17" w:rsidRPr="00084743">
        <w:rPr>
          <w:sz w:val="28"/>
          <w:szCs w:val="28"/>
          <w:lang w:val="uk-UA"/>
        </w:rPr>
        <w:t xml:space="preserve">. (1 файл). </w:t>
      </w:r>
      <w:r w:rsidR="0071340E" w:rsidRPr="00084743">
        <w:rPr>
          <w:sz w:val="28"/>
          <w:szCs w:val="28"/>
          <w:lang w:val="uk-UA"/>
        </w:rPr>
        <w:t>– Режим доступу: http://zakon1.rada.gov.ua. – Назва з екрану.</w:t>
      </w:r>
    </w:p>
    <w:p w:rsidR="00C138F3" w:rsidRPr="00084743" w:rsidRDefault="0071340E" w:rsidP="0071340E">
      <w:pPr>
        <w:pStyle w:val="a3"/>
        <w:numPr>
          <w:ilvl w:val="0"/>
          <w:numId w:val="19"/>
        </w:numPr>
        <w:spacing w:line="360" w:lineRule="auto"/>
        <w:jc w:val="both"/>
        <w:rPr>
          <w:sz w:val="28"/>
          <w:szCs w:val="28"/>
          <w:lang w:val="uk-UA"/>
        </w:rPr>
      </w:pPr>
      <w:proofErr w:type="spellStart"/>
      <w:r w:rsidRPr="00084743">
        <w:rPr>
          <w:sz w:val="28"/>
          <w:szCs w:val="28"/>
          <w:lang w:val="uk-UA"/>
        </w:rPr>
        <w:t>Кібенко</w:t>
      </w:r>
      <w:proofErr w:type="spellEnd"/>
      <w:r w:rsidRPr="00084743">
        <w:rPr>
          <w:sz w:val="28"/>
          <w:szCs w:val="28"/>
          <w:lang w:val="uk-UA"/>
        </w:rPr>
        <w:t xml:space="preserve"> О. </w:t>
      </w:r>
      <w:r w:rsidR="00C138F3" w:rsidRPr="00084743">
        <w:rPr>
          <w:bCs/>
          <w:sz w:val="28"/>
          <w:szCs w:val="28"/>
          <w:lang w:val="uk-UA"/>
        </w:rPr>
        <w:t xml:space="preserve">Регулювання комерційного (фірмового) найменування </w:t>
      </w:r>
      <w:r w:rsidR="006960F1" w:rsidRPr="00084743">
        <w:rPr>
          <w:bCs/>
          <w:sz w:val="28"/>
          <w:szCs w:val="28"/>
          <w:lang w:val="uk-UA"/>
        </w:rPr>
        <w:fldChar w:fldCharType="begin"/>
      </w:r>
      <w:r w:rsidR="00C138F3" w:rsidRPr="00084743">
        <w:rPr>
          <w:sz w:val="28"/>
          <w:szCs w:val="28"/>
          <w:lang w:val="uk-UA"/>
        </w:rPr>
        <w:instrText>tc "</w:instrText>
      </w:r>
      <w:r w:rsidR="00C138F3" w:rsidRPr="00084743">
        <w:rPr>
          <w:bCs/>
          <w:sz w:val="28"/>
          <w:szCs w:val="28"/>
          <w:lang w:val="uk-UA"/>
        </w:rPr>
        <w:instrText>Регулювання комерційного (фірмового) найменування "</w:instrText>
      </w:r>
      <w:r w:rsidR="006960F1" w:rsidRPr="00084743">
        <w:rPr>
          <w:bCs/>
          <w:sz w:val="28"/>
          <w:szCs w:val="28"/>
          <w:lang w:val="uk-UA"/>
        </w:rPr>
        <w:fldChar w:fldCharType="end"/>
      </w:r>
      <w:r w:rsidR="00C138F3" w:rsidRPr="00084743">
        <w:rPr>
          <w:bCs/>
          <w:sz w:val="28"/>
          <w:szCs w:val="28"/>
          <w:lang w:val="uk-UA"/>
        </w:rPr>
        <w:t>у нових Цивільному та Господарському кодексах України</w:t>
      </w:r>
      <w:r w:rsidRPr="00084743">
        <w:rPr>
          <w:bCs/>
          <w:sz w:val="28"/>
          <w:szCs w:val="28"/>
          <w:lang w:val="uk-UA"/>
        </w:rPr>
        <w:t xml:space="preserve">. </w:t>
      </w:r>
      <w:r w:rsidRPr="00084743">
        <w:rPr>
          <w:sz w:val="28"/>
          <w:szCs w:val="28"/>
          <w:lang w:val="uk-UA"/>
        </w:rPr>
        <w:t xml:space="preserve">[Електронний ресурс] // </w:t>
      </w:r>
      <w:proofErr w:type="spellStart"/>
      <w:r w:rsidRPr="00084743">
        <w:rPr>
          <w:sz w:val="28"/>
          <w:szCs w:val="28"/>
          <w:lang w:val="uk-UA"/>
        </w:rPr>
        <w:t>Кібенко</w:t>
      </w:r>
      <w:proofErr w:type="spellEnd"/>
      <w:r w:rsidRPr="00084743">
        <w:rPr>
          <w:sz w:val="28"/>
          <w:szCs w:val="28"/>
          <w:lang w:val="uk-UA"/>
        </w:rPr>
        <w:t xml:space="preserve"> О.</w:t>
      </w:r>
      <w:r w:rsidRPr="00084743">
        <w:rPr>
          <w:bCs/>
          <w:sz w:val="28"/>
          <w:szCs w:val="28"/>
          <w:lang w:val="uk-UA"/>
        </w:rPr>
        <w:t xml:space="preserve"> </w:t>
      </w:r>
      <w:r w:rsidR="00326B17" w:rsidRPr="00084743">
        <w:rPr>
          <w:sz w:val="28"/>
          <w:szCs w:val="28"/>
          <w:lang w:val="uk-UA"/>
        </w:rPr>
        <w:t xml:space="preserve">– Електрон. </w:t>
      </w:r>
      <w:proofErr w:type="spellStart"/>
      <w:r w:rsidR="00326B17" w:rsidRPr="00084743">
        <w:rPr>
          <w:sz w:val="28"/>
          <w:szCs w:val="28"/>
          <w:lang w:val="uk-UA"/>
        </w:rPr>
        <w:t>дан</w:t>
      </w:r>
      <w:proofErr w:type="spellEnd"/>
      <w:r w:rsidR="00326B17" w:rsidRPr="00084743">
        <w:rPr>
          <w:sz w:val="28"/>
          <w:szCs w:val="28"/>
          <w:lang w:val="uk-UA"/>
        </w:rPr>
        <w:t xml:space="preserve">. (1 файл). </w:t>
      </w:r>
      <w:r w:rsidRPr="00084743">
        <w:rPr>
          <w:sz w:val="28"/>
          <w:szCs w:val="28"/>
          <w:lang w:val="uk-UA"/>
        </w:rPr>
        <w:t xml:space="preserve">– Режим доступу: </w:t>
      </w:r>
      <w:hyperlink r:id="rId9" w:history="1">
        <w:r w:rsidR="00326B17" w:rsidRPr="00084743">
          <w:rPr>
            <w:rStyle w:val="a4"/>
            <w:color w:val="auto"/>
            <w:sz w:val="28"/>
            <w:szCs w:val="28"/>
            <w:u w:val="none"/>
            <w:lang w:val="uk-UA"/>
          </w:rPr>
          <w:t>http:</w:t>
        </w:r>
        <w:r w:rsidR="008B7683" w:rsidRPr="00084743">
          <w:rPr>
            <w:rStyle w:val="a4"/>
            <w:color w:val="auto"/>
            <w:sz w:val="28"/>
            <w:szCs w:val="28"/>
            <w:u w:val="none"/>
            <w:lang w:val="uk-UA"/>
          </w:rPr>
          <w:t>yurradnik.com.ua</w:t>
        </w:r>
      </w:hyperlink>
      <w:r w:rsidR="008B7683" w:rsidRPr="00084743">
        <w:rPr>
          <w:sz w:val="28"/>
          <w:szCs w:val="28"/>
          <w:lang w:val="uk-UA"/>
        </w:rPr>
        <w:t xml:space="preserve"> </w:t>
      </w:r>
      <w:r w:rsidRPr="00084743">
        <w:rPr>
          <w:sz w:val="28"/>
          <w:szCs w:val="28"/>
          <w:lang w:val="uk-UA"/>
        </w:rPr>
        <w:t>– Назва з екрану.</w:t>
      </w:r>
    </w:p>
    <w:p w:rsidR="00C138F3" w:rsidRPr="00084743" w:rsidRDefault="008B7683" w:rsidP="00F50DBC">
      <w:pPr>
        <w:pStyle w:val="a3"/>
        <w:numPr>
          <w:ilvl w:val="0"/>
          <w:numId w:val="19"/>
        </w:numPr>
        <w:spacing w:line="360" w:lineRule="auto"/>
        <w:jc w:val="both"/>
        <w:rPr>
          <w:sz w:val="28"/>
          <w:szCs w:val="28"/>
          <w:lang w:val="uk-UA"/>
        </w:rPr>
      </w:pPr>
      <w:r w:rsidRPr="00084743">
        <w:rPr>
          <w:sz w:val="28"/>
          <w:szCs w:val="28"/>
          <w:lang w:val="uk-UA"/>
        </w:rPr>
        <w:t xml:space="preserve"> Дорошенко О., </w:t>
      </w:r>
      <w:proofErr w:type="spellStart"/>
      <w:r w:rsidRPr="00084743">
        <w:rPr>
          <w:sz w:val="28"/>
          <w:szCs w:val="28"/>
          <w:lang w:val="uk-UA"/>
        </w:rPr>
        <w:t>Щукіна</w:t>
      </w:r>
      <w:proofErr w:type="spellEnd"/>
      <w:r w:rsidRPr="00084743">
        <w:rPr>
          <w:sz w:val="28"/>
          <w:szCs w:val="28"/>
          <w:lang w:val="uk-UA"/>
        </w:rPr>
        <w:t xml:space="preserve"> К. </w:t>
      </w:r>
      <w:r w:rsidR="00C138F3" w:rsidRPr="00084743">
        <w:rPr>
          <w:bCs/>
          <w:sz w:val="28"/>
          <w:szCs w:val="28"/>
          <w:lang w:val="uk-UA"/>
        </w:rPr>
        <w:t>Структура комерційного найменування</w:t>
      </w:r>
      <w:r w:rsidRPr="00084743">
        <w:rPr>
          <w:bCs/>
          <w:sz w:val="28"/>
          <w:szCs w:val="28"/>
          <w:lang w:val="uk-UA"/>
        </w:rPr>
        <w:t xml:space="preserve">. </w:t>
      </w:r>
      <w:r w:rsidRPr="00084743">
        <w:rPr>
          <w:sz w:val="28"/>
          <w:szCs w:val="28"/>
          <w:lang w:val="uk-UA"/>
        </w:rPr>
        <w:t xml:space="preserve">[Електронний ресурс] // </w:t>
      </w:r>
      <w:r w:rsidR="000D0A79" w:rsidRPr="00084743">
        <w:rPr>
          <w:sz w:val="28"/>
          <w:szCs w:val="28"/>
          <w:lang w:val="uk-UA"/>
        </w:rPr>
        <w:t>О.</w:t>
      </w:r>
      <w:r w:rsidRPr="00084743">
        <w:rPr>
          <w:sz w:val="28"/>
          <w:szCs w:val="28"/>
          <w:lang w:val="uk-UA"/>
        </w:rPr>
        <w:t xml:space="preserve"> </w:t>
      </w:r>
      <w:r w:rsidR="00F87FDC" w:rsidRPr="00084743">
        <w:rPr>
          <w:sz w:val="28"/>
          <w:szCs w:val="28"/>
          <w:lang w:val="uk-UA"/>
        </w:rPr>
        <w:t>Дорошенко</w:t>
      </w:r>
      <w:r w:rsidRPr="00084743">
        <w:rPr>
          <w:sz w:val="28"/>
          <w:szCs w:val="28"/>
          <w:lang w:val="uk-UA"/>
        </w:rPr>
        <w:t>,</w:t>
      </w:r>
      <w:r w:rsidR="000D0A79" w:rsidRPr="00084743">
        <w:rPr>
          <w:sz w:val="28"/>
          <w:szCs w:val="28"/>
          <w:lang w:val="uk-UA"/>
        </w:rPr>
        <w:t xml:space="preserve"> К. </w:t>
      </w:r>
      <w:proofErr w:type="spellStart"/>
      <w:r w:rsidR="000D0A79" w:rsidRPr="00084743">
        <w:rPr>
          <w:sz w:val="28"/>
          <w:szCs w:val="28"/>
          <w:lang w:val="uk-UA"/>
        </w:rPr>
        <w:t>Щукіна</w:t>
      </w:r>
      <w:proofErr w:type="spellEnd"/>
      <w:r w:rsidR="000D0A79" w:rsidRPr="00084743">
        <w:rPr>
          <w:sz w:val="28"/>
          <w:szCs w:val="28"/>
          <w:lang w:val="uk-UA"/>
        </w:rPr>
        <w:t xml:space="preserve"> </w:t>
      </w:r>
      <w:r w:rsidRPr="00084743">
        <w:rPr>
          <w:sz w:val="28"/>
          <w:szCs w:val="28"/>
          <w:lang w:val="uk-UA"/>
        </w:rPr>
        <w:t xml:space="preserve"> </w:t>
      </w:r>
      <w:r w:rsidR="00326B17" w:rsidRPr="00084743">
        <w:rPr>
          <w:sz w:val="28"/>
          <w:szCs w:val="28"/>
          <w:lang w:val="uk-UA"/>
        </w:rPr>
        <w:t xml:space="preserve">– Електрон. </w:t>
      </w:r>
      <w:proofErr w:type="spellStart"/>
      <w:r w:rsidR="00326B17" w:rsidRPr="00084743">
        <w:rPr>
          <w:sz w:val="28"/>
          <w:szCs w:val="28"/>
          <w:lang w:val="uk-UA"/>
        </w:rPr>
        <w:t>дан</w:t>
      </w:r>
      <w:proofErr w:type="spellEnd"/>
      <w:r w:rsidR="00326B17" w:rsidRPr="00084743">
        <w:rPr>
          <w:sz w:val="28"/>
          <w:szCs w:val="28"/>
          <w:lang w:val="uk-UA"/>
        </w:rPr>
        <w:t>. (1 файл).</w:t>
      </w:r>
      <w:r w:rsidRPr="00084743">
        <w:rPr>
          <w:sz w:val="28"/>
          <w:szCs w:val="28"/>
          <w:lang w:val="uk-UA"/>
        </w:rPr>
        <w:t xml:space="preserve"> – Режим доступу:</w:t>
      </w:r>
      <w:r w:rsidR="00326B17" w:rsidRPr="00084743">
        <w:rPr>
          <w:sz w:val="28"/>
          <w:szCs w:val="28"/>
          <w:lang w:val="uk-UA"/>
        </w:rPr>
        <w:t xml:space="preserve"> http:</w:t>
      </w:r>
      <w:r w:rsidRPr="00084743">
        <w:rPr>
          <w:sz w:val="28"/>
          <w:szCs w:val="28"/>
          <w:lang w:val="uk-UA"/>
        </w:rPr>
        <w:t>ndiiv.org.ua</w:t>
      </w:r>
      <w:r w:rsidR="00326B17" w:rsidRPr="00084743">
        <w:rPr>
          <w:sz w:val="28"/>
          <w:szCs w:val="28"/>
          <w:lang w:val="uk-UA"/>
        </w:rPr>
        <w:t xml:space="preserve"> </w:t>
      </w:r>
      <w:r w:rsidRPr="00084743">
        <w:rPr>
          <w:sz w:val="28"/>
          <w:szCs w:val="28"/>
          <w:lang w:val="uk-UA"/>
        </w:rPr>
        <w:t>– Назва з екрану</w:t>
      </w:r>
      <w:r w:rsidR="003B0C96">
        <w:rPr>
          <w:sz w:val="28"/>
          <w:szCs w:val="28"/>
          <w:lang w:val="uk-UA"/>
        </w:rPr>
        <w:t>.</w:t>
      </w:r>
    </w:p>
    <w:p w:rsidR="008B7683" w:rsidRPr="00084743" w:rsidRDefault="008B7683" w:rsidP="008B7683">
      <w:pPr>
        <w:pStyle w:val="a3"/>
        <w:numPr>
          <w:ilvl w:val="0"/>
          <w:numId w:val="19"/>
        </w:numPr>
        <w:spacing w:line="360" w:lineRule="auto"/>
        <w:jc w:val="both"/>
        <w:rPr>
          <w:sz w:val="28"/>
          <w:szCs w:val="28"/>
          <w:lang w:val="uk-UA"/>
        </w:rPr>
      </w:pPr>
      <w:r w:rsidRPr="00084743">
        <w:rPr>
          <w:sz w:val="28"/>
          <w:szCs w:val="28"/>
          <w:lang w:val="uk-UA"/>
        </w:rPr>
        <w:t xml:space="preserve"> Демченко Т. С. Охорона товарних знаків </w:t>
      </w:r>
      <w:r w:rsidR="000D0A79" w:rsidRPr="00084743">
        <w:rPr>
          <w:sz w:val="28"/>
          <w:szCs w:val="28"/>
          <w:lang w:val="uk-UA"/>
        </w:rPr>
        <w:t xml:space="preserve">(порівняльно-правовий аналіз). Монографія. [Текст] / Т. С. Демченко. </w:t>
      </w:r>
      <w:r w:rsidRPr="00084743">
        <w:rPr>
          <w:sz w:val="28"/>
          <w:szCs w:val="28"/>
          <w:lang w:val="uk-UA"/>
        </w:rPr>
        <w:t>- К.: Інститут держави і права ім. В. М. Корецького НАН України. 2004. – 184 с.</w:t>
      </w:r>
    </w:p>
    <w:p w:rsidR="008B7683" w:rsidRPr="00084743" w:rsidRDefault="00C138F3" w:rsidP="008B7683">
      <w:pPr>
        <w:pStyle w:val="a3"/>
        <w:numPr>
          <w:ilvl w:val="0"/>
          <w:numId w:val="19"/>
        </w:numPr>
        <w:spacing w:line="360" w:lineRule="auto"/>
        <w:jc w:val="both"/>
        <w:rPr>
          <w:sz w:val="28"/>
          <w:szCs w:val="28"/>
          <w:lang w:val="uk-UA"/>
        </w:rPr>
      </w:pPr>
      <w:proofErr w:type="spellStart"/>
      <w:r w:rsidRPr="00084743">
        <w:rPr>
          <w:sz w:val="28"/>
          <w:szCs w:val="28"/>
          <w:lang w:val="uk-UA"/>
        </w:rPr>
        <w:t>Бобков</w:t>
      </w:r>
      <w:proofErr w:type="spellEnd"/>
      <w:r w:rsidRPr="00084743">
        <w:rPr>
          <w:sz w:val="28"/>
          <w:szCs w:val="28"/>
          <w:lang w:val="uk-UA"/>
        </w:rPr>
        <w:t xml:space="preserve"> С.А. </w:t>
      </w:r>
      <w:proofErr w:type="spellStart"/>
      <w:r w:rsidRPr="00084743">
        <w:rPr>
          <w:sz w:val="28"/>
          <w:szCs w:val="28"/>
          <w:lang w:val="uk-UA"/>
        </w:rPr>
        <w:t>Коммерческое</w:t>
      </w:r>
      <w:proofErr w:type="spellEnd"/>
      <w:r w:rsidRPr="00084743">
        <w:rPr>
          <w:sz w:val="28"/>
          <w:szCs w:val="28"/>
          <w:lang w:val="uk-UA"/>
        </w:rPr>
        <w:t xml:space="preserve"> </w:t>
      </w:r>
      <w:proofErr w:type="spellStart"/>
      <w:r w:rsidRPr="00084743">
        <w:rPr>
          <w:sz w:val="28"/>
          <w:szCs w:val="28"/>
          <w:lang w:val="uk-UA"/>
        </w:rPr>
        <w:t>обозначение</w:t>
      </w:r>
      <w:proofErr w:type="spellEnd"/>
      <w:r w:rsidRPr="00084743">
        <w:rPr>
          <w:sz w:val="28"/>
          <w:szCs w:val="28"/>
          <w:lang w:val="uk-UA"/>
        </w:rPr>
        <w:t xml:space="preserve"> </w:t>
      </w:r>
      <w:proofErr w:type="spellStart"/>
      <w:r w:rsidRPr="00084743">
        <w:rPr>
          <w:sz w:val="28"/>
          <w:szCs w:val="28"/>
          <w:lang w:val="uk-UA"/>
        </w:rPr>
        <w:t>как</w:t>
      </w:r>
      <w:proofErr w:type="spellEnd"/>
      <w:r w:rsidRPr="00084743">
        <w:rPr>
          <w:sz w:val="28"/>
          <w:szCs w:val="28"/>
          <w:lang w:val="uk-UA"/>
        </w:rPr>
        <w:t xml:space="preserve"> </w:t>
      </w:r>
      <w:proofErr w:type="spellStart"/>
      <w:r w:rsidRPr="00084743">
        <w:rPr>
          <w:sz w:val="28"/>
          <w:szCs w:val="28"/>
          <w:lang w:val="uk-UA"/>
        </w:rPr>
        <w:t>объект</w:t>
      </w:r>
      <w:proofErr w:type="spellEnd"/>
      <w:r w:rsidRPr="00084743">
        <w:rPr>
          <w:sz w:val="28"/>
          <w:szCs w:val="28"/>
          <w:lang w:val="uk-UA"/>
        </w:rPr>
        <w:t xml:space="preserve"> </w:t>
      </w:r>
      <w:proofErr w:type="spellStart"/>
      <w:r w:rsidRPr="00084743">
        <w:rPr>
          <w:sz w:val="28"/>
          <w:szCs w:val="28"/>
          <w:lang w:val="uk-UA"/>
        </w:rPr>
        <w:t>исключительных</w:t>
      </w:r>
      <w:proofErr w:type="spellEnd"/>
      <w:r w:rsidRPr="00084743">
        <w:rPr>
          <w:sz w:val="28"/>
          <w:szCs w:val="28"/>
          <w:lang w:val="uk-UA"/>
        </w:rPr>
        <w:t xml:space="preserve"> прав [Е</w:t>
      </w:r>
      <w:r w:rsidR="000D0A79" w:rsidRPr="00084743">
        <w:rPr>
          <w:sz w:val="28"/>
          <w:szCs w:val="28"/>
          <w:lang w:val="uk-UA"/>
        </w:rPr>
        <w:t xml:space="preserve">лектронний ресурс] / С. А. </w:t>
      </w:r>
      <w:proofErr w:type="spellStart"/>
      <w:r w:rsidR="000D0A79" w:rsidRPr="00084743">
        <w:rPr>
          <w:sz w:val="28"/>
          <w:szCs w:val="28"/>
          <w:lang w:val="uk-UA"/>
        </w:rPr>
        <w:t>Бобков</w:t>
      </w:r>
      <w:proofErr w:type="spellEnd"/>
      <w:r w:rsidR="000D0A79" w:rsidRPr="00084743">
        <w:rPr>
          <w:sz w:val="28"/>
          <w:szCs w:val="28"/>
          <w:lang w:val="uk-UA"/>
        </w:rPr>
        <w:t xml:space="preserve"> </w:t>
      </w:r>
      <w:r w:rsidRPr="00084743">
        <w:rPr>
          <w:sz w:val="28"/>
          <w:szCs w:val="28"/>
          <w:lang w:val="uk-UA"/>
        </w:rPr>
        <w:t xml:space="preserve">// Журнал </w:t>
      </w:r>
      <w:proofErr w:type="spellStart"/>
      <w:r w:rsidRPr="00084743">
        <w:rPr>
          <w:sz w:val="28"/>
          <w:szCs w:val="28"/>
          <w:lang w:val="uk-UA"/>
        </w:rPr>
        <w:t>российского</w:t>
      </w:r>
      <w:proofErr w:type="spellEnd"/>
      <w:r w:rsidRPr="00084743">
        <w:rPr>
          <w:sz w:val="28"/>
          <w:szCs w:val="28"/>
          <w:lang w:val="uk-UA"/>
        </w:rPr>
        <w:t xml:space="preserve"> права. – </w:t>
      </w:r>
      <w:smartTag w:uri="urn:schemas-microsoft-com:office:smarttags" w:element="metricconverter">
        <w:smartTagPr>
          <w:attr w:name="ProductID" w:val="2004 г"/>
        </w:smartTagPr>
        <w:r w:rsidRPr="00084743">
          <w:rPr>
            <w:sz w:val="28"/>
            <w:szCs w:val="28"/>
            <w:lang w:val="uk-UA"/>
          </w:rPr>
          <w:t>2004 г</w:t>
        </w:r>
      </w:smartTag>
      <w:r w:rsidRPr="00084743">
        <w:rPr>
          <w:sz w:val="28"/>
          <w:szCs w:val="28"/>
          <w:lang w:val="uk-UA"/>
        </w:rPr>
        <w:t xml:space="preserve">. - № 1. </w:t>
      </w:r>
      <w:r w:rsidR="00326B17" w:rsidRPr="00084743">
        <w:rPr>
          <w:sz w:val="28"/>
          <w:szCs w:val="28"/>
          <w:lang w:val="uk-UA"/>
        </w:rPr>
        <w:t xml:space="preserve">– Електрон. </w:t>
      </w:r>
      <w:proofErr w:type="spellStart"/>
      <w:r w:rsidR="00326B17" w:rsidRPr="00084743">
        <w:rPr>
          <w:sz w:val="28"/>
          <w:szCs w:val="28"/>
          <w:lang w:val="uk-UA"/>
        </w:rPr>
        <w:t>дан</w:t>
      </w:r>
      <w:proofErr w:type="spellEnd"/>
      <w:r w:rsidR="00326B17" w:rsidRPr="00084743">
        <w:rPr>
          <w:sz w:val="28"/>
          <w:szCs w:val="28"/>
          <w:lang w:val="uk-UA"/>
        </w:rPr>
        <w:t xml:space="preserve">. (1 файл). – </w:t>
      </w:r>
      <w:r w:rsidRPr="00084743">
        <w:rPr>
          <w:sz w:val="28"/>
          <w:szCs w:val="28"/>
          <w:lang w:val="uk-UA"/>
        </w:rPr>
        <w:t xml:space="preserve">Режим доступу: </w:t>
      </w:r>
      <w:r w:rsidR="00326B17" w:rsidRPr="00084743">
        <w:rPr>
          <w:sz w:val="28"/>
          <w:szCs w:val="28"/>
          <w:lang w:val="uk-UA"/>
        </w:rPr>
        <w:t>http:forum.yurclub.ru</w:t>
      </w:r>
      <w:r w:rsidR="008B7683" w:rsidRPr="00084743">
        <w:rPr>
          <w:sz w:val="28"/>
          <w:szCs w:val="28"/>
          <w:lang w:val="uk-UA"/>
        </w:rPr>
        <w:t xml:space="preserve"> – Назва з екрану.</w:t>
      </w:r>
      <w:r w:rsidR="006960F1" w:rsidRPr="00084743">
        <w:rPr>
          <w:bCs/>
          <w:sz w:val="28"/>
          <w:szCs w:val="28"/>
          <w:lang w:val="uk-UA"/>
        </w:rPr>
        <w:fldChar w:fldCharType="begin"/>
      </w:r>
      <w:r w:rsidR="008B7683" w:rsidRPr="00084743">
        <w:rPr>
          <w:bCs/>
          <w:sz w:val="28"/>
          <w:szCs w:val="28"/>
          <w:lang w:val="uk-UA"/>
        </w:rPr>
        <w:instrText>tc ""</w:instrText>
      </w:r>
      <w:r w:rsidR="006960F1" w:rsidRPr="00084743">
        <w:rPr>
          <w:bCs/>
          <w:sz w:val="28"/>
          <w:szCs w:val="28"/>
          <w:lang w:val="uk-UA"/>
        </w:rPr>
        <w:fldChar w:fldCharType="end"/>
      </w:r>
    </w:p>
    <w:p w:rsidR="00C138F3" w:rsidRPr="00084743" w:rsidRDefault="00C138F3" w:rsidP="008B7683">
      <w:pPr>
        <w:pStyle w:val="a3"/>
        <w:numPr>
          <w:ilvl w:val="0"/>
          <w:numId w:val="19"/>
        </w:numPr>
        <w:spacing w:line="360" w:lineRule="auto"/>
        <w:jc w:val="both"/>
        <w:rPr>
          <w:rStyle w:val="a4"/>
          <w:color w:val="auto"/>
          <w:sz w:val="28"/>
          <w:szCs w:val="28"/>
          <w:u w:val="none"/>
          <w:lang w:val="uk-UA"/>
        </w:rPr>
      </w:pPr>
      <w:r w:rsidRPr="00084743">
        <w:rPr>
          <w:sz w:val="28"/>
          <w:szCs w:val="28"/>
          <w:lang w:val="uk-UA"/>
        </w:rPr>
        <w:t>Іщук С.І. Визначення сутності комерційного (фірмового) найменування: термінологічний аспект.</w:t>
      </w:r>
      <w:r w:rsidR="000D0A79" w:rsidRPr="00084743">
        <w:rPr>
          <w:sz w:val="28"/>
          <w:szCs w:val="28"/>
          <w:lang w:val="uk-UA"/>
        </w:rPr>
        <w:t xml:space="preserve"> [Електронний ресурс] / С. І. Іщук </w:t>
      </w:r>
      <w:r w:rsidR="00326B17" w:rsidRPr="00084743">
        <w:rPr>
          <w:sz w:val="28"/>
          <w:szCs w:val="28"/>
          <w:lang w:val="uk-UA"/>
        </w:rPr>
        <w:t xml:space="preserve"> – Електрон. </w:t>
      </w:r>
      <w:proofErr w:type="spellStart"/>
      <w:r w:rsidR="00326B17" w:rsidRPr="00084743">
        <w:rPr>
          <w:sz w:val="28"/>
          <w:szCs w:val="28"/>
          <w:lang w:val="uk-UA"/>
        </w:rPr>
        <w:t>дан</w:t>
      </w:r>
      <w:proofErr w:type="spellEnd"/>
      <w:r w:rsidR="00326B17" w:rsidRPr="00084743">
        <w:rPr>
          <w:sz w:val="28"/>
          <w:szCs w:val="28"/>
          <w:lang w:val="uk-UA"/>
        </w:rPr>
        <w:t xml:space="preserve">.    (1 файл). </w:t>
      </w:r>
      <w:r w:rsidRPr="00084743">
        <w:rPr>
          <w:sz w:val="28"/>
          <w:szCs w:val="28"/>
          <w:lang w:val="uk-UA"/>
        </w:rPr>
        <w:t xml:space="preserve">– Режим доступу: </w:t>
      </w:r>
      <w:hyperlink r:id="rId10" w:history="1">
        <w:r w:rsidR="00326B17" w:rsidRPr="00084743">
          <w:rPr>
            <w:rStyle w:val="a4"/>
            <w:color w:val="auto"/>
            <w:sz w:val="28"/>
            <w:szCs w:val="28"/>
            <w:u w:val="none"/>
            <w:lang w:val="uk-UA"/>
          </w:rPr>
          <w:t>http:</w:t>
        </w:r>
        <w:r w:rsidRPr="00084743">
          <w:rPr>
            <w:rStyle w:val="a4"/>
            <w:color w:val="auto"/>
            <w:sz w:val="28"/>
            <w:szCs w:val="28"/>
            <w:u w:val="none"/>
            <w:lang w:val="uk-UA"/>
          </w:rPr>
          <w:t>naub.org.ua</w:t>
        </w:r>
      </w:hyperlink>
      <w:r w:rsidR="008B7683" w:rsidRPr="00084743">
        <w:rPr>
          <w:rStyle w:val="a4"/>
          <w:color w:val="auto"/>
          <w:sz w:val="28"/>
          <w:szCs w:val="28"/>
          <w:lang w:val="uk-UA"/>
        </w:rPr>
        <w:t xml:space="preserve"> </w:t>
      </w:r>
      <w:r w:rsidR="008B7683" w:rsidRPr="00084743">
        <w:rPr>
          <w:sz w:val="28"/>
          <w:szCs w:val="28"/>
          <w:lang w:val="uk-UA"/>
        </w:rPr>
        <w:t>– Назва з екрану.</w:t>
      </w:r>
      <w:r w:rsidR="006960F1" w:rsidRPr="00084743">
        <w:rPr>
          <w:bCs/>
          <w:sz w:val="28"/>
          <w:szCs w:val="28"/>
          <w:lang w:val="uk-UA"/>
        </w:rPr>
        <w:fldChar w:fldCharType="begin"/>
      </w:r>
      <w:r w:rsidR="008B7683" w:rsidRPr="00084743">
        <w:rPr>
          <w:bCs/>
          <w:sz w:val="28"/>
          <w:szCs w:val="28"/>
          <w:lang w:val="uk-UA"/>
        </w:rPr>
        <w:instrText>tc ""</w:instrText>
      </w:r>
      <w:r w:rsidR="006960F1" w:rsidRPr="00084743">
        <w:rPr>
          <w:bCs/>
          <w:sz w:val="28"/>
          <w:szCs w:val="28"/>
          <w:lang w:val="uk-UA"/>
        </w:rPr>
        <w:fldChar w:fldCharType="end"/>
      </w:r>
    </w:p>
    <w:p w:rsidR="006D28BC" w:rsidRPr="00084743" w:rsidRDefault="006D28BC" w:rsidP="00C138F3">
      <w:pPr>
        <w:pStyle w:val="a3"/>
        <w:numPr>
          <w:ilvl w:val="0"/>
          <w:numId w:val="19"/>
        </w:numPr>
        <w:spacing w:line="360" w:lineRule="auto"/>
        <w:jc w:val="both"/>
        <w:rPr>
          <w:sz w:val="28"/>
          <w:szCs w:val="28"/>
          <w:lang w:val="uk-UA"/>
        </w:rPr>
      </w:pPr>
      <w:r w:rsidRPr="00084743">
        <w:rPr>
          <w:sz w:val="28"/>
          <w:szCs w:val="28"/>
          <w:lang w:val="uk-UA"/>
        </w:rPr>
        <w:t xml:space="preserve"> </w:t>
      </w:r>
      <w:proofErr w:type="spellStart"/>
      <w:r w:rsidRPr="00084743">
        <w:rPr>
          <w:sz w:val="28"/>
          <w:szCs w:val="28"/>
          <w:lang w:val="uk-UA"/>
        </w:rPr>
        <w:t>Барихин</w:t>
      </w:r>
      <w:proofErr w:type="spellEnd"/>
      <w:r w:rsidR="00326B17" w:rsidRPr="00084743">
        <w:rPr>
          <w:sz w:val="28"/>
          <w:szCs w:val="28"/>
          <w:lang w:val="uk-UA"/>
        </w:rPr>
        <w:t xml:space="preserve"> А. Б</w:t>
      </w:r>
      <w:r w:rsidRPr="00084743">
        <w:rPr>
          <w:sz w:val="28"/>
          <w:szCs w:val="28"/>
          <w:lang w:val="uk-UA"/>
        </w:rPr>
        <w:t>. </w:t>
      </w:r>
      <w:proofErr w:type="spellStart"/>
      <w:r w:rsidRPr="00084743">
        <w:rPr>
          <w:bCs/>
          <w:sz w:val="28"/>
          <w:szCs w:val="28"/>
          <w:lang w:val="uk-UA"/>
        </w:rPr>
        <w:t>Б</w:t>
      </w:r>
      <w:r w:rsidR="00326B17" w:rsidRPr="00084743">
        <w:rPr>
          <w:bCs/>
          <w:sz w:val="28"/>
          <w:szCs w:val="28"/>
          <w:lang w:val="uk-UA"/>
        </w:rPr>
        <w:t>ольшая</w:t>
      </w:r>
      <w:proofErr w:type="spellEnd"/>
      <w:r w:rsidR="00326B17" w:rsidRPr="00084743">
        <w:rPr>
          <w:bCs/>
          <w:sz w:val="28"/>
          <w:szCs w:val="28"/>
          <w:lang w:val="uk-UA"/>
        </w:rPr>
        <w:t xml:space="preserve"> </w:t>
      </w:r>
      <w:proofErr w:type="spellStart"/>
      <w:r w:rsidR="00326B17" w:rsidRPr="00084743">
        <w:rPr>
          <w:bCs/>
          <w:sz w:val="28"/>
          <w:szCs w:val="28"/>
          <w:lang w:val="uk-UA"/>
        </w:rPr>
        <w:t>юридическая</w:t>
      </w:r>
      <w:proofErr w:type="spellEnd"/>
      <w:r w:rsidR="00326B17" w:rsidRPr="00084743">
        <w:rPr>
          <w:bCs/>
          <w:sz w:val="28"/>
          <w:szCs w:val="28"/>
          <w:lang w:val="uk-UA"/>
        </w:rPr>
        <w:t xml:space="preserve"> </w:t>
      </w:r>
      <w:proofErr w:type="spellStart"/>
      <w:r w:rsidR="00326B17" w:rsidRPr="00084743">
        <w:rPr>
          <w:bCs/>
          <w:sz w:val="28"/>
          <w:szCs w:val="28"/>
          <w:lang w:val="uk-UA"/>
        </w:rPr>
        <w:t>энциклопедия</w:t>
      </w:r>
      <w:proofErr w:type="spellEnd"/>
      <w:r w:rsidRPr="00084743">
        <w:rPr>
          <w:sz w:val="28"/>
          <w:szCs w:val="28"/>
          <w:lang w:val="uk-UA"/>
        </w:rPr>
        <w:t>. (</w:t>
      </w:r>
      <w:proofErr w:type="spellStart"/>
      <w:r w:rsidRPr="00084743">
        <w:rPr>
          <w:sz w:val="28"/>
          <w:szCs w:val="28"/>
          <w:lang w:val="uk-UA"/>
        </w:rPr>
        <w:t>Серия</w:t>
      </w:r>
      <w:proofErr w:type="spellEnd"/>
      <w:r w:rsidRPr="00084743">
        <w:rPr>
          <w:sz w:val="28"/>
          <w:szCs w:val="28"/>
          <w:lang w:val="uk-UA"/>
        </w:rPr>
        <w:t xml:space="preserve"> «</w:t>
      </w:r>
      <w:proofErr w:type="spellStart"/>
      <w:r w:rsidRPr="00084743">
        <w:rPr>
          <w:sz w:val="28"/>
          <w:szCs w:val="28"/>
          <w:lang w:val="uk-UA"/>
        </w:rPr>
        <w:t>Профессиональные</w:t>
      </w:r>
      <w:proofErr w:type="spellEnd"/>
      <w:r w:rsidRPr="00084743">
        <w:rPr>
          <w:sz w:val="28"/>
          <w:szCs w:val="28"/>
          <w:lang w:val="uk-UA"/>
        </w:rPr>
        <w:t xml:space="preserve"> </w:t>
      </w:r>
      <w:proofErr w:type="spellStart"/>
      <w:r w:rsidRPr="00084743">
        <w:rPr>
          <w:sz w:val="28"/>
          <w:szCs w:val="28"/>
          <w:lang w:val="uk-UA"/>
        </w:rPr>
        <w:t>справочники</w:t>
      </w:r>
      <w:proofErr w:type="spellEnd"/>
      <w:r w:rsidRPr="00084743">
        <w:rPr>
          <w:sz w:val="28"/>
          <w:szCs w:val="28"/>
          <w:lang w:val="uk-UA"/>
        </w:rPr>
        <w:t xml:space="preserve"> и </w:t>
      </w:r>
      <w:proofErr w:type="spellStart"/>
      <w:r w:rsidRPr="00084743">
        <w:rPr>
          <w:sz w:val="28"/>
          <w:szCs w:val="28"/>
          <w:lang w:val="uk-UA"/>
        </w:rPr>
        <w:t>энциклопедии</w:t>
      </w:r>
      <w:proofErr w:type="spellEnd"/>
      <w:r w:rsidRPr="00084743">
        <w:rPr>
          <w:sz w:val="28"/>
          <w:szCs w:val="28"/>
          <w:lang w:val="uk-UA"/>
        </w:rPr>
        <w:t xml:space="preserve">») </w:t>
      </w:r>
      <w:r w:rsidR="000D0A79" w:rsidRPr="00084743">
        <w:rPr>
          <w:sz w:val="28"/>
          <w:szCs w:val="28"/>
          <w:lang w:val="uk-UA"/>
        </w:rPr>
        <w:t xml:space="preserve">[Текст] </w:t>
      </w:r>
      <w:r w:rsidRPr="00084743">
        <w:rPr>
          <w:sz w:val="28"/>
          <w:szCs w:val="28"/>
          <w:lang w:val="uk-UA"/>
        </w:rPr>
        <w:t>/ А.</w:t>
      </w:r>
      <w:r w:rsidR="00326B17" w:rsidRPr="00084743">
        <w:rPr>
          <w:sz w:val="28"/>
          <w:szCs w:val="28"/>
          <w:lang w:val="uk-UA"/>
        </w:rPr>
        <w:t xml:space="preserve"> </w:t>
      </w:r>
      <w:r w:rsidRPr="00084743">
        <w:rPr>
          <w:sz w:val="28"/>
          <w:szCs w:val="28"/>
          <w:lang w:val="uk-UA"/>
        </w:rPr>
        <w:t xml:space="preserve">Б. Барихин – М.: </w:t>
      </w:r>
      <w:proofErr w:type="spellStart"/>
      <w:r w:rsidRPr="00084743">
        <w:rPr>
          <w:sz w:val="28"/>
          <w:szCs w:val="28"/>
          <w:lang w:val="uk-UA"/>
        </w:rPr>
        <w:t>Книжный</w:t>
      </w:r>
      <w:proofErr w:type="spellEnd"/>
      <w:r w:rsidRPr="00084743">
        <w:rPr>
          <w:sz w:val="28"/>
          <w:szCs w:val="28"/>
          <w:lang w:val="uk-UA"/>
        </w:rPr>
        <w:t xml:space="preserve"> мир, 2010.</w:t>
      </w:r>
    </w:p>
    <w:p w:rsidR="00FA43ED" w:rsidRPr="00084743" w:rsidRDefault="000D0A79" w:rsidP="00C138F3">
      <w:pPr>
        <w:pStyle w:val="a3"/>
        <w:numPr>
          <w:ilvl w:val="0"/>
          <w:numId w:val="19"/>
        </w:numPr>
        <w:spacing w:line="360" w:lineRule="auto"/>
        <w:jc w:val="both"/>
        <w:rPr>
          <w:sz w:val="28"/>
          <w:szCs w:val="28"/>
          <w:lang w:val="uk-UA"/>
        </w:rPr>
      </w:pPr>
      <w:r w:rsidRPr="00084743">
        <w:rPr>
          <w:sz w:val="28"/>
          <w:szCs w:val="28"/>
          <w:lang w:val="uk-UA"/>
        </w:rPr>
        <w:lastRenderedPageBreak/>
        <w:t xml:space="preserve">Орлюк О. П. </w:t>
      </w:r>
      <w:r w:rsidR="00FA43ED" w:rsidRPr="00084743">
        <w:rPr>
          <w:sz w:val="28"/>
          <w:szCs w:val="28"/>
          <w:lang w:val="uk-UA"/>
        </w:rPr>
        <w:t xml:space="preserve">Право інтелектуальної власності: Акад. курс: </w:t>
      </w:r>
      <w:proofErr w:type="spellStart"/>
      <w:r w:rsidR="00FA43ED" w:rsidRPr="00084743">
        <w:rPr>
          <w:sz w:val="28"/>
          <w:szCs w:val="28"/>
          <w:lang w:val="uk-UA"/>
        </w:rPr>
        <w:t>Підруч</w:t>
      </w:r>
      <w:proofErr w:type="spellEnd"/>
      <w:r w:rsidR="00FA43ED" w:rsidRPr="00084743">
        <w:rPr>
          <w:sz w:val="28"/>
          <w:szCs w:val="28"/>
          <w:lang w:val="uk-UA"/>
        </w:rPr>
        <w:t xml:space="preserve">. для </w:t>
      </w:r>
      <w:proofErr w:type="spellStart"/>
      <w:r w:rsidR="00FA43ED" w:rsidRPr="00084743">
        <w:rPr>
          <w:sz w:val="28"/>
          <w:szCs w:val="28"/>
          <w:lang w:val="uk-UA"/>
        </w:rPr>
        <w:t>студ</w:t>
      </w:r>
      <w:proofErr w:type="spellEnd"/>
      <w:r w:rsidR="00FA43ED" w:rsidRPr="00084743">
        <w:rPr>
          <w:sz w:val="28"/>
          <w:szCs w:val="28"/>
          <w:lang w:val="uk-UA"/>
        </w:rPr>
        <w:t xml:space="preserve">. вищих </w:t>
      </w:r>
      <w:proofErr w:type="spellStart"/>
      <w:r w:rsidR="00FA43ED" w:rsidRPr="00084743">
        <w:rPr>
          <w:sz w:val="28"/>
          <w:szCs w:val="28"/>
          <w:lang w:val="uk-UA"/>
        </w:rPr>
        <w:t>навч</w:t>
      </w:r>
      <w:proofErr w:type="spellEnd"/>
      <w:r w:rsidR="00FA43ED" w:rsidRPr="00084743">
        <w:rPr>
          <w:sz w:val="28"/>
          <w:szCs w:val="28"/>
          <w:lang w:val="uk-UA"/>
        </w:rPr>
        <w:t xml:space="preserve">. </w:t>
      </w:r>
      <w:r w:rsidRPr="00084743">
        <w:rPr>
          <w:sz w:val="28"/>
          <w:szCs w:val="28"/>
          <w:lang w:val="uk-UA"/>
        </w:rPr>
        <w:t>з</w:t>
      </w:r>
      <w:r w:rsidR="00FA43ED" w:rsidRPr="00084743">
        <w:rPr>
          <w:sz w:val="28"/>
          <w:szCs w:val="28"/>
          <w:lang w:val="uk-UA"/>
        </w:rPr>
        <w:t>акладів</w:t>
      </w:r>
      <w:r w:rsidRPr="00084743">
        <w:rPr>
          <w:sz w:val="28"/>
          <w:szCs w:val="28"/>
          <w:lang w:val="uk-UA"/>
        </w:rPr>
        <w:t xml:space="preserve"> [Текст]</w:t>
      </w:r>
      <w:r w:rsidR="00FA43ED" w:rsidRPr="00084743">
        <w:rPr>
          <w:sz w:val="28"/>
          <w:szCs w:val="28"/>
          <w:lang w:val="uk-UA"/>
        </w:rPr>
        <w:t xml:space="preserve"> / О. П. Орлюк, Г. О. Андрощук, О. Б. </w:t>
      </w:r>
      <w:proofErr w:type="spellStart"/>
      <w:r w:rsidR="00FA43ED" w:rsidRPr="00084743">
        <w:rPr>
          <w:sz w:val="28"/>
          <w:szCs w:val="28"/>
          <w:lang w:val="uk-UA"/>
        </w:rPr>
        <w:t>Бутнік</w:t>
      </w:r>
      <w:proofErr w:type="spellEnd"/>
      <w:r w:rsidR="00FA43ED" w:rsidRPr="00084743">
        <w:rPr>
          <w:sz w:val="28"/>
          <w:szCs w:val="28"/>
          <w:lang w:val="uk-UA"/>
        </w:rPr>
        <w:t>-Сіверський та ін.; За ред. О. П.</w:t>
      </w:r>
      <w:r w:rsidR="00326B17" w:rsidRPr="00084743">
        <w:rPr>
          <w:sz w:val="28"/>
          <w:szCs w:val="28"/>
          <w:lang w:val="uk-UA"/>
        </w:rPr>
        <w:t xml:space="preserve"> Орлюк, О. Д. </w:t>
      </w:r>
      <w:proofErr w:type="spellStart"/>
      <w:r w:rsidR="00326B17" w:rsidRPr="00084743">
        <w:rPr>
          <w:sz w:val="28"/>
          <w:szCs w:val="28"/>
          <w:lang w:val="uk-UA"/>
        </w:rPr>
        <w:t>Святоцького</w:t>
      </w:r>
      <w:proofErr w:type="spellEnd"/>
      <w:r w:rsidR="00326B17" w:rsidRPr="00084743">
        <w:rPr>
          <w:sz w:val="28"/>
          <w:szCs w:val="28"/>
          <w:lang w:val="uk-UA"/>
        </w:rPr>
        <w:t>. –</w:t>
      </w:r>
      <w:r w:rsidR="00FA43ED" w:rsidRPr="00084743">
        <w:rPr>
          <w:sz w:val="28"/>
          <w:szCs w:val="28"/>
          <w:lang w:val="uk-UA"/>
        </w:rPr>
        <w:t xml:space="preserve"> К.: </w:t>
      </w:r>
      <w:r w:rsidR="00326B17" w:rsidRPr="00084743">
        <w:rPr>
          <w:sz w:val="28"/>
          <w:szCs w:val="28"/>
          <w:lang w:val="uk-UA"/>
        </w:rPr>
        <w:t>Видавничий Дім «Ін Юре», 2007. –</w:t>
      </w:r>
      <w:r w:rsidR="00FA43ED" w:rsidRPr="00084743">
        <w:rPr>
          <w:sz w:val="28"/>
          <w:szCs w:val="28"/>
          <w:lang w:val="uk-UA"/>
        </w:rPr>
        <w:t xml:space="preserve"> 696 с.</w:t>
      </w:r>
    </w:p>
    <w:p w:rsidR="00FA43ED" w:rsidRPr="00084743" w:rsidRDefault="00FA43ED" w:rsidP="00C138F3">
      <w:pPr>
        <w:pStyle w:val="a3"/>
        <w:numPr>
          <w:ilvl w:val="0"/>
          <w:numId w:val="19"/>
        </w:numPr>
        <w:spacing w:line="360" w:lineRule="auto"/>
        <w:jc w:val="both"/>
        <w:rPr>
          <w:sz w:val="28"/>
          <w:szCs w:val="28"/>
          <w:lang w:val="uk-UA"/>
        </w:rPr>
      </w:pPr>
      <w:r w:rsidRPr="00084743">
        <w:rPr>
          <w:sz w:val="28"/>
          <w:szCs w:val="28"/>
          <w:lang w:val="uk-UA"/>
        </w:rPr>
        <w:t>Дроб’язко В. С. Пра</w:t>
      </w:r>
      <w:r w:rsidR="000D0A79" w:rsidRPr="00084743">
        <w:rPr>
          <w:sz w:val="28"/>
          <w:szCs w:val="28"/>
          <w:lang w:val="uk-UA"/>
        </w:rPr>
        <w:t xml:space="preserve">во інтелектуальної власності. </w:t>
      </w:r>
      <w:proofErr w:type="spellStart"/>
      <w:r w:rsidR="000D0A79" w:rsidRPr="00084743">
        <w:rPr>
          <w:sz w:val="28"/>
          <w:szCs w:val="28"/>
          <w:lang w:val="uk-UA"/>
        </w:rPr>
        <w:t>Н</w:t>
      </w:r>
      <w:r w:rsidRPr="00084743">
        <w:rPr>
          <w:sz w:val="28"/>
          <w:szCs w:val="28"/>
          <w:lang w:val="uk-UA"/>
        </w:rPr>
        <w:t>авч</w:t>
      </w:r>
      <w:proofErr w:type="spellEnd"/>
      <w:r w:rsidRPr="00084743">
        <w:rPr>
          <w:sz w:val="28"/>
          <w:szCs w:val="28"/>
          <w:lang w:val="uk-UA"/>
        </w:rPr>
        <w:t xml:space="preserve">. посібник </w:t>
      </w:r>
      <w:r w:rsidR="000D0A79" w:rsidRPr="00084743">
        <w:rPr>
          <w:sz w:val="28"/>
          <w:szCs w:val="28"/>
          <w:lang w:val="uk-UA"/>
        </w:rPr>
        <w:t xml:space="preserve">[Текст] </w:t>
      </w:r>
      <w:r w:rsidRPr="00084743">
        <w:rPr>
          <w:sz w:val="28"/>
          <w:szCs w:val="28"/>
          <w:lang w:val="uk-UA"/>
        </w:rPr>
        <w:t xml:space="preserve">/ </w:t>
      </w:r>
      <w:r w:rsidR="000D0A79" w:rsidRPr="00084743">
        <w:rPr>
          <w:sz w:val="28"/>
          <w:szCs w:val="28"/>
          <w:lang w:val="uk-UA"/>
        </w:rPr>
        <w:t xml:space="preserve">                  </w:t>
      </w:r>
      <w:r w:rsidRPr="00084743">
        <w:rPr>
          <w:sz w:val="28"/>
          <w:szCs w:val="28"/>
          <w:lang w:val="uk-UA"/>
        </w:rPr>
        <w:t>В</w:t>
      </w:r>
      <w:r w:rsidR="000D0A79" w:rsidRPr="00084743">
        <w:rPr>
          <w:sz w:val="28"/>
          <w:szCs w:val="28"/>
          <w:lang w:val="uk-UA"/>
        </w:rPr>
        <w:t>. С. Дроб’язко, Р. В. Дроб’язко</w:t>
      </w:r>
      <w:r w:rsidRPr="00084743">
        <w:rPr>
          <w:sz w:val="28"/>
          <w:szCs w:val="28"/>
          <w:lang w:val="uk-UA"/>
        </w:rPr>
        <w:t xml:space="preserve">. – К. : Юрінком Інтер, 2004. – 512 с. 3. </w:t>
      </w:r>
    </w:p>
    <w:p w:rsidR="00FA43ED" w:rsidRPr="00084743" w:rsidRDefault="00FA43ED" w:rsidP="00C138F3">
      <w:pPr>
        <w:pStyle w:val="a3"/>
        <w:numPr>
          <w:ilvl w:val="0"/>
          <w:numId w:val="19"/>
        </w:numPr>
        <w:spacing w:line="360" w:lineRule="auto"/>
        <w:jc w:val="both"/>
        <w:rPr>
          <w:sz w:val="28"/>
          <w:szCs w:val="28"/>
          <w:lang w:val="uk-UA"/>
        </w:rPr>
      </w:pPr>
      <w:proofErr w:type="spellStart"/>
      <w:r w:rsidRPr="00084743">
        <w:rPr>
          <w:sz w:val="28"/>
          <w:szCs w:val="28"/>
          <w:lang w:val="uk-UA"/>
        </w:rPr>
        <w:t>Сергеев</w:t>
      </w:r>
      <w:proofErr w:type="spellEnd"/>
      <w:r w:rsidRPr="00084743">
        <w:rPr>
          <w:sz w:val="28"/>
          <w:szCs w:val="28"/>
          <w:lang w:val="uk-UA"/>
        </w:rPr>
        <w:t xml:space="preserve"> А. П. Право </w:t>
      </w:r>
      <w:proofErr w:type="spellStart"/>
      <w:r w:rsidRPr="00084743">
        <w:rPr>
          <w:sz w:val="28"/>
          <w:szCs w:val="28"/>
          <w:lang w:val="uk-UA"/>
        </w:rPr>
        <w:t>интеллектуальной</w:t>
      </w:r>
      <w:proofErr w:type="spellEnd"/>
      <w:r w:rsidRPr="00084743">
        <w:rPr>
          <w:sz w:val="28"/>
          <w:szCs w:val="28"/>
          <w:lang w:val="uk-UA"/>
        </w:rPr>
        <w:t xml:space="preserve"> </w:t>
      </w:r>
      <w:proofErr w:type="spellStart"/>
      <w:r w:rsidRPr="00084743">
        <w:rPr>
          <w:sz w:val="28"/>
          <w:szCs w:val="28"/>
          <w:lang w:val="uk-UA"/>
        </w:rPr>
        <w:t>собственности</w:t>
      </w:r>
      <w:proofErr w:type="spellEnd"/>
      <w:r w:rsidRPr="00084743">
        <w:rPr>
          <w:sz w:val="28"/>
          <w:szCs w:val="28"/>
          <w:lang w:val="uk-UA"/>
        </w:rPr>
        <w:t xml:space="preserve"> в </w:t>
      </w:r>
      <w:proofErr w:type="spellStart"/>
      <w:r w:rsidRPr="00084743">
        <w:rPr>
          <w:sz w:val="28"/>
          <w:szCs w:val="28"/>
          <w:lang w:val="uk-UA"/>
        </w:rPr>
        <w:t>Российской</w:t>
      </w:r>
      <w:proofErr w:type="spellEnd"/>
      <w:r w:rsidRPr="00084743">
        <w:rPr>
          <w:sz w:val="28"/>
          <w:szCs w:val="28"/>
          <w:lang w:val="uk-UA"/>
        </w:rPr>
        <w:t xml:space="preserve"> </w:t>
      </w:r>
      <w:proofErr w:type="spellStart"/>
      <w:r w:rsidRPr="00084743">
        <w:rPr>
          <w:sz w:val="28"/>
          <w:szCs w:val="28"/>
          <w:lang w:val="uk-UA"/>
        </w:rPr>
        <w:t>Федерации</w:t>
      </w:r>
      <w:proofErr w:type="spellEnd"/>
      <w:r w:rsidRPr="00084743">
        <w:rPr>
          <w:sz w:val="28"/>
          <w:szCs w:val="28"/>
          <w:lang w:val="uk-UA"/>
        </w:rPr>
        <w:t xml:space="preserve"> </w:t>
      </w:r>
      <w:r w:rsidR="000D0A79" w:rsidRPr="00084743">
        <w:rPr>
          <w:sz w:val="28"/>
          <w:szCs w:val="28"/>
          <w:lang w:val="uk-UA"/>
        </w:rPr>
        <w:t xml:space="preserve">[Текст] </w:t>
      </w:r>
      <w:r w:rsidRPr="00084743">
        <w:rPr>
          <w:sz w:val="28"/>
          <w:szCs w:val="28"/>
          <w:lang w:val="uk-UA"/>
        </w:rPr>
        <w:t xml:space="preserve">/ А. П. </w:t>
      </w:r>
      <w:proofErr w:type="spellStart"/>
      <w:r w:rsidRPr="00084743">
        <w:rPr>
          <w:sz w:val="28"/>
          <w:szCs w:val="28"/>
          <w:lang w:val="uk-UA"/>
        </w:rPr>
        <w:t>Сергеев</w:t>
      </w:r>
      <w:proofErr w:type="spellEnd"/>
      <w:r w:rsidRPr="00084743">
        <w:rPr>
          <w:sz w:val="28"/>
          <w:szCs w:val="28"/>
          <w:lang w:val="uk-UA"/>
        </w:rPr>
        <w:t xml:space="preserve">. – [2-е </w:t>
      </w:r>
      <w:proofErr w:type="spellStart"/>
      <w:r w:rsidRPr="00084743">
        <w:rPr>
          <w:sz w:val="28"/>
          <w:szCs w:val="28"/>
          <w:lang w:val="uk-UA"/>
        </w:rPr>
        <w:t>изд</w:t>
      </w:r>
      <w:proofErr w:type="spellEnd"/>
      <w:r w:rsidRPr="00084743">
        <w:rPr>
          <w:sz w:val="28"/>
          <w:szCs w:val="28"/>
          <w:lang w:val="uk-UA"/>
        </w:rPr>
        <w:t xml:space="preserve">., </w:t>
      </w:r>
      <w:proofErr w:type="spellStart"/>
      <w:r w:rsidRPr="00084743">
        <w:rPr>
          <w:sz w:val="28"/>
          <w:szCs w:val="28"/>
          <w:lang w:val="uk-UA"/>
        </w:rPr>
        <w:t>перераб</w:t>
      </w:r>
      <w:proofErr w:type="spellEnd"/>
      <w:r w:rsidRPr="00084743">
        <w:rPr>
          <w:sz w:val="28"/>
          <w:szCs w:val="28"/>
          <w:lang w:val="uk-UA"/>
        </w:rPr>
        <w:t>.</w:t>
      </w:r>
      <w:r w:rsidR="00326B17" w:rsidRPr="00084743">
        <w:rPr>
          <w:sz w:val="28"/>
          <w:szCs w:val="28"/>
          <w:lang w:val="uk-UA"/>
        </w:rPr>
        <w:t xml:space="preserve"> и </w:t>
      </w:r>
      <w:proofErr w:type="spellStart"/>
      <w:r w:rsidR="00326B17" w:rsidRPr="00084743">
        <w:rPr>
          <w:sz w:val="28"/>
          <w:szCs w:val="28"/>
          <w:lang w:val="uk-UA"/>
        </w:rPr>
        <w:t>доп</w:t>
      </w:r>
      <w:proofErr w:type="spellEnd"/>
      <w:r w:rsidR="00326B17" w:rsidRPr="00084743">
        <w:rPr>
          <w:sz w:val="28"/>
          <w:szCs w:val="28"/>
          <w:lang w:val="uk-UA"/>
        </w:rPr>
        <w:t xml:space="preserve">.]. – М. : ТК </w:t>
      </w:r>
      <w:proofErr w:type="spellStart"/>
      <w:r w:rsidR="00326B17" w:rsidRPr="00084743">
        <w:rPr>
          <w:sz w:val="28"/>
          <w:szCs w:val="28"/>
          <w:lang w:val="uk-UA"/>
        </w:rPr>
        <w:t>Велби</w:t>
      </w:r>
      <w:proofErr w:type="spellEnd"/>
      <w:r w:rsidR="00326B17" w:rsidRPr="00084743">
        <w:rPr>
          <w:sz w:val="28"/>
          <w:szCs w:val="28"/>
          <w:lang w:val="uk-UA"/>
        </w:rPr>
        <w:t xml:space="preserve">, </w:t>
      </w:r>
      <w:proofErr w:type="spellStart"/>
      <w:r w:rsidR="00326B17" w:rsidRPr="00084743">
        <w:rPr>
          <w:sz w:val="28"/>
          <w:szCs w:val="28"/>
          <w:lang w:val="uk-UA"/>
        </w:rPr>
        <w:t>Изд</w:t>
      </w:r>
      <w:proofErr w:type="spellEnd"/>
      <w:r w:rsidR="00326B17" w:rsidRPr="00084743">
        <w:rPr>
          <w:sz w:val="28"/>
          <w:szCs w:val="28"/>
          <w:lang w:val="uk-UA"/>
        </w:rPr>
        <w:t>-</w:t>
      </w:r>
      <w:r w:rsidRPr="00084743">
        <w:rPr>
          <w:sz w:val="28"/>
          <w:szCs w:val="28"/>
          <w:lang w:val="uk-UA"/>
        </w:rPr>
        <w:t>во Проспект, 2007. – 752 с. 2.</w:t>
      </w:r>
    </w:p>
    <w:p w:rsidR="002B52EF" w:rsidRPr="00084743" w:rsidRDefault="006167EE" w:rsidP="00C138F3">
      <w:pPr>
        <w:pStyle w:val="a3"/>
        <w:numPr>
          <w:ilvl w:val="0"/>
          <w:numId w:val="19"/>
        </w:numPr>
        <w:spacing w:line="360" w:lineRule="auto"/>
        <w:jc w:val="both"/>
        <w:rPr>
          <w:sz w:val="28"/>
          <w:szCs w:val="28"/>
          <w:lang w:val="uk-UA"/>
        </w:rPr>
      </w:pPr>
      <w:proofErr w:type="spellStart"/>
      <w:r w:rsidRPr="00084743">
        <w:rPr>
          <w:sz w:val="28"/>
          <w:szCs w:val="28"/>
          <w:lang w:val="uk-UA"/>
        </w:rPr>
        <w:t>Городов</w:t>
      </w:r>
      <w:proofErr w:type="spellEnd"/>
      <w:r w:rsidRPr="00084743">
        <w:rPr>
          <w:sz w:val="28"/>
          <w:szCs w:val="28"/>
          <w:lang w:val="uk-UA"/>
        </w:rPr>
        <w:t xml:space="preserve"> О. А. Право на </w:t>
      </w:r>
      <w:proofErr w:type="spellStart"/>
      <w:r w:rsidRPr="00084743">
        <w:rPr>
          <w:sz w:val="28"/>
          <w:szCs w:val="28"/>
          <w:lang w:val="uk-UA"/>
        </w:rPr>
        <w:t>средства</w:t>
      </w:r>
      <w:proofErr w:type="spellEnd"/>
      <w:r w:rsidRPr="00084743">
        <w:rPr>
          <w:sz w:val="28"/>
          <w:szCs w:val="28"/>
          <w:lang w:val="uk-UA"/>
        </w:rPr>
        <w:t xml:space="preserve"> </w:t>
      </w:r>
      <w:proofErr w:type="spellStart"/>
      <w:r w:rsidRPr="00084743">
        <w:rPr>
          <w:sz w:val="28"/>
          <w:szCs w:val="28"/>
          <w:lang w:val="uk-UA"/>
        </w:rPr>
        <w:t>индивидуализации</w:t>
      </w:r>
      <w:proofErr w:type="spellEnd"/>
      <w:r w:rsidRPr="00084743">
        <w:rPr>
          <w:sz w:val="28"/>
          <w:szCs w:val="28"/>
          <w:lang w:val="uk-UA"/>
        </w:rPr>
        <w:t xml:space="preserve">: </w:t>
      </w:r>
      <w:proofErr w:type="spellStart"/>
      <w:r w:rsidRPr="00084743">
        <w:rPr>
          <w:sz w:val="28"/>
          <w:szCs w:val="28"/>
          <w:lang w:val="uk-UA"/>
        </w:rPr>
        <w:t>товарные</w:t>
      </w:r>
      <w:proofErr w:type="spellEnd"/>
      <w:r w:rsidRPr="00084743">
        <w:rPr>
          <w:sz w:val="28"/>
          <w:szCs w:val="28"/>
          <w:lang w:val="uk-UA"/>
        </w:rPr>
        <w:t xml:space="preserve"> знаки, знаки </w:t>
      </w:r>
      <w:proofErr w:type="spellStart"/>
      <w:r w:rsidRPr="00084743">
        <w:rPr>
          <w:sz w:val="28"/>
          <w:szCs w:val="28"/>
          <w:lang w:val="uk-UA"/>
        </w:rPr>
        <w:t>обслуживания</w:t>
      </w:r>
      <w:proofErr w:type="spellEnd"/>
      <w:r w:rsidRPr="00084743">
        <w:rPr>
          <w:sz w:val="28"/>
          <w:szCs w:val="28"/>
          <w:lang w:val="uk-UA"/>
        </w:rPr>
        <w:t xml:space="preserve">, </w:t>
      </w:r>
      <w:proofErr w:type="spellStart"/>
      <w:r w:rsidRPr="00084743">
        <w:rPr>
          <w:sz w:val="28"/>
          <w:szCs w:val="28"/>
          <w:lang w:val="uk-UA"/>
        </w:rPr>
        <w:t>наименования</w:t>
      </w:r>
      <w:proofErr w:type="spellEnd"/>
      <w:r w:rsidRPr="00084743">
        <w:rPr>
          <w:sz w:val="28"/>
          <w:szCs w:val="28"/>
          <w:lang w:val="uk-UA"/>
        </w:rPr>
        <w:t xml:space="preserve"> </w:t>
      </w:r>
      <w:proofErr w:type="spellStart"/>
      <w:r w:rsidRPr="00084743">
        <w:rPr>
          <w:sz w:val="28"/>
          <w:szCs w:val="28"/>
          <w:lang w:val="uk-UA"/>
        </w:rPr>
        <w:t>мест</w:t>
      </w:r>
      <w:proofErr w:type="spellEnd"/>
      <w:r w:rsidRPr="00084743">
        <w:rPr>
          <w:sz w:val="28"/>
          <w:szCs w:val="28"/>
          <w:lang w:val="uk-UA"/>
        </w:rPr>
        <w:t xml:space="preserve"> </w:t>
      </w:r>
      <w:proofErr w:type="spellStart"/>
      <w:r w:rsidRPr="00084743">
        <w:rPr>
          <w:sz w:val="28"/>
          <w:szCs w:val="28"/>
          <w:lang w:val="uk-UA"/>
        </w:rPr>
        <w:t>происхождения</w:t>
      </w:r>
      <w:proofErr w:type="spellEnd"/>
      <w:r w:rsidRPr="00084743">
        <w:rPr>
          <w:sz w:val="28"/>
          <w:szCs w:val="28"/>
          <w:lang w:val="uk-UA"/>
        </w:rPr>
        <w:t xml:space="preserve"> </w:t>
      </w:r>
      <w:proofErr w:type="spellStart"/>
      <w:r w:rsidRPr="00084743">
        <w:rPr>
          <w:sz w:val="28"/>
          <w:szCs w:val="28"/>
          <w:lang w:val="uk-UA"/>
        </w:rPr>
        <w:t>товаров</w:t>
      </w:r>
      <w:proofErr w:type="spellEnd"/>
      <w:r w:rsidRPr="00084743">
        <w:rPr>
          <w:sz w:val="28"/>
          <w:szCs w:val="28"/>
          <w:lang w:val="uk-UA"/>
        </w:rPr>
        <w:t xml:space="preserve">, </w:t>
      </w:r>
      <w:proofErr w:type="spellStart"/>
      <w:r w:rsidRPr="00084743">
        <w:rPr>
          <w:sz w:val="28"/>
          <w:szCs w:val="28"/>
          <w:lang w:val="uk-UA"/>
        </w:rPr>
        <w:t>фирменные</w:t>
      </w:r>
      <w:proofErr w:type="spellEnd"/>
      <w:r w:rsidRPr="00084743">
        <w:rPr>
          <w:sz w:val="28"/>
          <w:szCs w:val="28"/>
          <w:lang w:val="uk-UA"/>
        </w:rPr>
        <w:t xml:space="preserve"> </w:t>
      </w:r>
      <w:proofErr w:type="spellStart"/>
      <w:r w:rsidRPr="00084743">
        <w:rPr>
          <w:sz w:val="28"/>
          <w:szCs w:val="28"/>
          <w:lang w:val="uk-UA"/>
        </w:rPr>
        <w:t>наименования</w:t>
      </w:r>
      <w:proofErr w:type="spellEnd"/>
      <w:r w:rsidRPr="00084743">
        <w:rPr>
          <w:sz w:val="28"/>
          <w:szCs w:val="28"/>
          <w:lang w:val="uk-UA"/>
        </w:rPr>
        <w:t xml:space="preserve">, </w:t>
      </w:r>
      <w:proofErr w:type="spellStart"/>
      <w:r w:rsidRPr="00084743">
        <w:rPr>
          <w:sz w:val="28"/>
          <w:szCs w:val="28"/>
          <w:lang w:val="uk-UA"/>
        </w:rPr>
        <w:t>коммерческие</w:t>
      </w:r>
      <w:proofErr w:type="spellEnd"/>
      <w:r w:rsidRPr="00084743">
        <w:rPr>
          <w:sz w:val="28"/>
          <w:szCs w:val="28"/>
          <w:lang w:val="uk-UA"/>
        </w:rPr>
        <w:t xml:space="preserve"> </w:t>
      </w:r>
      <w:proofErr w:type="spellStart"/>
      <w:r w:rsidRPr="00084743">
        <w:rPr>
          <w:sz w:val="28"/>
          <w:szCs w:val="28"/>
          <w:lang w:val="uk-UA"/>
        </w:rPr>
        <w:t>обозначения</w:t>
      </w:r>
      <w:proofErr w:type="spellEnd"/>
      <w:r w:rsidRPr="00084743">
        <w:rPr>
          <w:sz w:val="28"/>
          <w:szCs w:val="28"/>
          <w:lang w:val="uk-UA"/>
        </w:rPr>
        <w:t xml:space="preserve"> </w:t>
      </w:r>
      <w:r w:rsidR="000D0A79" w:rsidRPr="00084743">
        <w:rPr>
          <w:sz w:val="28"/>
          <w:szCs w:val="28"/>
          <w:lang w:val="uk-UA"/>
        </w:rPr>
        <w:t xml:space="preserve">[Текст] </w:t>
      </w:r>
      <w:r w:rsidRPr="00084743">
        <w:rPr>
          <w:sz w:val="28"/>
          <w:szCs w:val="28"/>
          <w:lang w:val="uk-UA"/>
        </w:rPr>
        <w:t xml:space="preserve">/ О. А. </w:t>
      </w:r>
      <w:proofErr w:type="spellStart"/>
      <w:r w:rsidRPr="00084743">
        <w:rPr>
          <w:sz w:val="28"/>
          <w:szCs w:val="28"/>
          <w:lang w:val="uk-UA"/>
        </w:rPr>
        <w:t>Городов</w:t>
      </w:r>
      <w:proofErr w:type="spellEnd"/>
      <w:r w:rsidRPr="00084743">
        <w:rPr>
          <w:sz w:val="28"/>
          <w:szCs w:val="28"/>
          <w:lang w:val="uk-UA"/>
        </w:rPr>
        <w:t xml:space="preserve">. – М. : </w:t>
      </w:r>
      <w:proofErr w:type="spellStart"/>
      <w:r w:rsidRPr="00084743">
        <w:rPr>
          <w:sz w:val="28"/>
          <w:szCs w:val="28"/>
          <w:lang w:val="uk-UA"/>
        </w:rPr>
        <w:t>Волтерс</w:t>
      </w:r>
      <w:proofErr w:type="spellEnd"/>
      <w:r w:rsidRPr="00084743">
        <w:rPr>
          <w:sz w:val="28"/>
          <w:szCs w:val="28"/>
          <w:lang w:val="uk-UA"/>
        </w:rPr>
        <w:t xml:space="preserve"> </w:t>
      </w:r>
      <w:proofErr w:type="spellStart"/>
      <w:r w:rsidRPr="00084743">
        <w:rPr>
          <w:sz w:val="28"/>
          <w:szCs w:val="28"/>
          <w:lang w:val="uk-UA"/>
        </w:rPr>
        <w:t>Клувер</w:t>
      </w:r>
      <w:proofErr w:type="spellEnd"/>
      <w:r w:rsidRPr="00084743">
        <w:rPr>
          <w:sz w:val="28"/>
          <w:szCs w:val="28"/>
          <w:lang w:val="uk-UA"/>
        </w:rPr>
        <w:t xml:space="preserve">, 2006. – 448 с. </w:t>
      </w:r>
    </w:p>
    <w:p w:rsidR="006167EE" w:rsidRPr="00084743" w:rsidRDefault="006167EE" w:rsidP="00C138F3">
      <w:pPr>
        <w:pStyle w:val="a3"/>
        <w:numPr>
          <w:ilvl w:val="0"/>
          <w:numId w:val="19"/>
        </w:numPr>
        <w:spacing w:line="360" w:lineRule="auto"/>
        <w:jc w:val="both"/>
        <w:rPr>
          <w:sz w:val="28"/>
          <w:szCs w:val="28"/>
          <w:lang w:val="uk-UA"/>
        </w:rPr>
      </w:pPr>
      <w:r w:rsidRPr="00084743">
        <w:rPr>
          <w:sz w:val="28"/>
          <w:szCs w:val="28"/>
          <w:lang w:val="uk-UA"/>
        </w:rPr>
        <w:t xml:space="preserve">Одинцов С. В. </w:t>
      </w:r>
      <w:proofErr w:type="spellStart"/>
      <w:r w:rsidRPr="00084743">
        <w:rPr>
          <w:sz w:val="28"/>
          <w:szCs w:val="28"/>
          <w:lang w:val="uk-UA"/>
        </w:rPr>
        <w:t>Правовое</w:t>
      </w:r>
      <w:proofErr w:type="spellEnd"/>
      <w:r w:rsidRPr="00084743">
        <w:rPr>
          <w:sz w:val="28"/>
          <w:szCs w:val="28"/>
          <w:lang w:val="uk-UA"/>
        </w:rPr>
        <w:t xml:space="preserve"> </w:t>
      </w:r>
      <w:proofErr w:type="spellStart"/>
      <w:r w:rsidRPr="00084743">
        <w:rPr>
          <w:sz w:val="28"/>
          <w:szCs w:val="28"/>
          <w:lang w:val="uk-UA"/>
        </w:rPr>
        <w:t>регулирование</w:t>
      </w:r>
      <w:proofErr w:type="spellEnd"/>
      <w:r w:rsidRPr="00084743">
        <w:rPr>
          <w:sz w:val="28"/>
          <w:szCs w:val="28"/>
          <w:lang w:val="uk-UA"/>
        </w:rPr>
        <w:t xml:space="preserve"> в </w:t>
      </w:r>
      <w:proofErr w:type="spellStart"/>
      <w:r w:rsidRPr="00084743">
        <w:rPr>
          <w:sz w:val="28"/>
          <w:szCs w:val="28"/>
          <w:lang w:val="uk-UA"/>
        </w:rPr>
        <w:t>Российской</w:t>
      </w:r>
      <w:proofErr w:type="spellEnd"/>
      <w:r w:rsidRPr="00084743">
        <w:rPr>
          <w:sz w:val="28"/>
          <w:szCs w:val="28"/>
          <w:lang w:val="uk-UA"/>
        </w:rPr>
        <w:t xml:space="preserve"> </w:t>
      </w:r>
      <w:proofErr w:type="spellStart"/>
      <w:r w:rsidRPr="00084743">
        <w:rPr>
          <w:sz w:val="28"/>
          <w:szCs w:val="28"/>
          <w:lang w:val="uk-UA"/>
        </w:rPr>
        <w:t>Федерации</w:t>
      </w:r>
      <w:proofErr w:type="spellEnd"/>
      <w:r w:rsidRPr="00084743">
        <w:rPr>
          <w:sz w:val="28"/>
          <w:szCs w:val="28"/>
          <w:lang w:val="uk-UA"/>
        </w:rPr>
        <w:t xml:space="preserve"> </w:t>
      </w:r>
      <w:proofErr w:type="spellStart"/>
      <w:r w:rsidRPr="00084743">
        <w:rPr>
          <w:sz w:val="28"/>
          <w:szCs w:val="28"/>
          <w:lang w:val="uk-UA"/>
        </w:rPr>
        <w:t>индивидуализации</w:t>
      </w:r>
      <w:proofErr w:type="spellEnd"/>
      <w:r w:rsidRPr="00084743">
        <w:rPr>
          <w:sz w:val="28"/>
          <w:szCs w:val="28"/>
          <w:lang w:val="uk-UA"/>
        </w:rPr>
        <w:t xml:space="preserve"> </w:t>
      </w:r>
      <w:proofErr w:type="spellStart"/>
      <w:r w:rsidRPr="00084743">
        <w:rPr>
          <w:sz w:val="28"/>
          <w:szCs w:val="28"/>
          <w:lang w:val="uk-UA"/>
        </w:rPr>
        <w:t>коммерсантов</w:t>
      </w:r>
      <w:proofErr w:type="spellEnd"/>
      <w:r w:rsidRPr="00084743">
        <w:rPr>
          <w:sz w:val="28"/>
          <w:szCs w:val="28"/>
          <w:lang w:val="uk-UA"/>
        </w:rPr>
        <w:t xml:space="preserve"> и </w:t>
      </w:r>
      <w:proofErr w:type="spellStart"/>
      <w:r w:rsidRPr="00084743">
        <w:rPr>
          <w:sz w:val="28"/>
          <w:szCs w:val="28"/>
          <w:lang w:val="uk-UA"/>
        </w:rPr>
        <w:t>производимых</w:t>
      </w:r>
      <w:proofErr w:type="spellEnd"/>
      <w:r w:rsidRPr="00084743">
        <w:rPr>
          <w:sz w:val="28"/>
          <w:szCs w:val="28"/>
          <w:lang w:val="uk-UA"/>
        </w:rPr>
        <w:t xml:space="preserve"> </w:t>
      </w:r>
      <w:proofErr w:type="spellStart"/>
      <w:r w:rsidRPr="00084743">
        <w:rPr>
          <w:sz w:val="28"/>
          <w:szCs w:val="28"/>
          <w:lang w:val="uk-UA"/>
        </w:rPr>
        <w:t>ими</w:t>
      </w:r>
      <w:proofErr w:type="spellEnd"/>
      <w:r w:rsidRPr="00084743">
        <w:rPr>
          <w:sz w:val="28"/>
          <w:szCs w:val="28"/>
          <w:lang w:val="uk-UA"/>
        </w:rPr>
        <w:t xml:space="preserve"> </w:t>
      </w:r>
      <w:proofErr w:type="spellStart"/>
      <w:r w:rsidRPr="00084743">
        <w:rPr>
          <w:sz w:val="28"/>
          <w:szCs w:val="28"/>
          <w:lang w:val="uk-UA"/>
        </w:rPr>
        <w:t>товаров</w:t>
      </w:r>
      <w:proofErr w:type="spellEnd"/>
      <w:r w:rsidRPr="00084743">
        <w:rPr>
          <w:sz w:val="28"/>
          <w:szCs w:val="28"/>
          <w:lang w:val="uk-UA"/>
        </w:rPr>
        <w:t xml:space="preserve"> (</w:t>
      </w:r>
      <w:proofErr w:type="spellStart"/>
      <w:r w:rsidRPr="00084743">
        <w:rPr>
          <w:sz w:val="28"/>
          <w:szCs w:val="28"/>
          <w:lang w:val="uk-UA"/>
        </w:rPr>
        <w:t>оказываемых</w:t>
      </w:r>
      <w:proofErr w:type="spellEnd"/>
      <w:r w:rsidRPr="00084743">
        <w:rPr>
          <w:sz w:val="28"/>
          <w:szCs w:val="28"/>
          <w:lang w:val="uk-UA"/>
        </w:rPr>
        <w:t xml:space="preserve"> услуг) : автореф. </w:t>
      </w:r>
      <w:proofErr w:type="spellStart"/>
      <w:r w:rsidRPr="00084743">
        <w:rPr>
          <w:sz w:val="28"/>
          <w:szCs w:val="28"/>
          <w:lang w:val="uk-UA"/>
        </w:rPr>
        <w:t>дисс</w:t>
      </w:r>
      <w:proofErr w:type="spellEnd"/>
      <w:r w:rsidRPr="00084743">
        <w:rPr>
          <w:sz w:val="28"/>
          <w:szCs w:val="28"/>
          <w:lang w:val="uk-UA"/>
        </w:rPr>
        <w:t xml:space="preserve">. на </w:t>
      </w:r>
      <w:proofErr w:type="spellStart"/>
      <w:r w:rsidRPr="00084743">
        <w:rPr>
          <w:sz w:val="28"/>
          <w:szCs w:val="28"/>
          <w:lang w:val="uk-UA"/>
        </w:rPr>
        <w:t>соискание</w:t>
      </w:r>
      <w:proofErr w:type="spellEnd"/>
      <w:r w:rsidRPr="00084743">
        <w:rPr>
          <w:sz w:val="28"/>
          <w:szCs w:val="28"/>
          <w:lang w:val="uk-UA"/>
        </w:rPr>
        <w:t xml:space="preserve"> </w:t>
      </w:r>
      <w:proofErr w:type="spellStart"/>
      <w:r w:rsidRPr="00084743">
        <w:rPr>
          <w:sz w:val="28"/>
          <w:szCs w:val="28"/>
          <w:lang w:val="uk-UA"/>
        </w:rPr>
        <w:t>у</w:t>
      </w:r>
      <w:r w:rsidR="000D0A79" w:rsidRPr="00084743">
        <w:rPr>
          <w:sz w:val="28"/>
          <w:szCs w:val="28"/>
          <w:lang w:val="uk-UA"/>
        </w:rPr>
        <w:t>чен</w:t>
      </w:r>
      <w:proofErr w:type="spellEnd"/>
      <w:r w:rsidR="000D0A79" w:rsidRPr="00084743">
        <w:rPr>
          <w:sz w:val="28"/>
          <w:szCs w:val="28"/>
          <w:lang w:val="uk-UA"/>
        </w:rPr>
        <w:t xml:space="preserve">. </w:t>
      </w:r>
      <w:proofErr w:type="spellStart"/>
      <w:r w:rsidR="000D0A79" w:rsidRPr="00084743">
        <w:rPr>
          <w:sz w:val="28"/>
          <w:szCs w:val="28"/>
          <w:lang w:val="uk-UA"/>
        </w:rPr>
        <w:t>степени</w:t>
      </w:r>
      <w:proofErr w:type="spellEnd"/>
      <w:r w:rsidR="000D0A79" w:rsidRPr="00084743">
        <w:rPr>
          <w:sz w:val="28"/>
          <w:szCs w:val="28"/>
          <w:lang w:val="uk-UA"/>
        </w:rPr>
        <w:t xml:space="preserve"> </w:t>
      </w:r>
      <w:proofErr w:type="spellStart"/>
      <w:r w:rsidR="000D0A79" w:rsidRPr="00084743">
        <w:rPr>
          <w:sz w:val="28"/>
          <w:szCs w:val="28"/>
          <w:lang w:val="uk-UA"/>
        </w:rPr>
        <w:t>канд</w:t>
      </w:r>
      <w:proofErr w:type="spellEnd"/>
      <w:r w:rsidR="000D0A79" w:rsidRPr="00084743">
        <w:rPr>
          <w:sz w:val="28"/>
          <w:szCs w:val="28"/>
          <w:lang w:val="uk-UA"/>
        </w:rPr>
        <w:t xml:space="preserve">. </w:t>
      </w:r>
      <w:proofErr w:type="spellStart"/>
      <w:r w:rsidR="000D0A79" w:rsidRPr="00084743">
        <w:rPr>
          <w:sz w:val="28"/>
          <w:szCs w:val="28"/>
          <w:lang w:val="uk-UA"/>
        </w:rPr>
        <w:t>юрид</w:t>
      </w:r>
      <w:proofErr w:type="spellEnd"/>
      <w:r w:rsidR="000D0A79" w:rsidRPr="00084743">
        <w:rPr>
          <w:sz w:val="28"/>
          <w:szCs w:val="28"/>
          <w:lang w:val="uk-UA"/>
        </w:rPr>
        <w:t xml:space="preserve">. наук [Текст] </w:t>
      </w:r>
      <w:r w:rsidRPr="00084743">
        <w:rPr>
          <w:sz w:val="28"/>
          <w:szCs w:val="28"/>
          <w:lang w:val="uk-UA"/>
        </w:rPr>
        <w:t>/ С. В. Одинцов. – М., 2001. – 21 с.</w:t>
      </w:r>
    </w:p>
    <w:p w:rsidR="00C138F3" w:rsidRPr="00084743" w:rsidRDefault="000D0A79" w:rsidP="00C138F3">
      <w:pPr>
        <w:pStyle w:val="a3"/>
        <w:numPr>
          <w:ilvl w:val="0"/>
          <w:numId w:val="19"/>
        </w:numPr>
        <w:spacing w:line="360" w:lineRule="auto"/>
        <w:jc w:val="both"/>
        <w:rPr>
          <w:sz w:val="28"/>
          <w:szCs w:val="28"/>
          <w:lang w:val="uk-UA" w:bidi="uk-UA"/>
        </w:rPr>
      </w:pPr>
      <w:proofErr w:type="spellStart"/>
      <w:r w:rsidRPr="00084743">
        <w:rPr>
          <w:rStyle w:val="5"/>
          <w:rFonts w:ascii="Times New Roman" w:hAnsi="Times New Roman" w:cs="Times New Roman"/>
          <w:sz w:val="28"/>
          <w:szCs w:val="28"/>
          <w:lang w:eastAsia="ru-RU" w:bidi="ru-RU"/>
        </w:rPr>
        <w:t>Васильев</w:t>
      </w:r>
      <w:proofErr w:type="spellEnd"/>
      <w:r w:rsidRPr="00084743">
        <w:rPr>
          <w:rStyle w:val="5"/>
          <w:rFonts w:ascii="Times New Roman" w:hAnsi="Times New Roman" w:cs="Times New Roman"/>
          <w:sz w:val="28"/>
          <w:szCs w:val="28"/>
          <w:lang w:eastAsia="ru-RU" w:bidi="ru-RU"/>
        </w:rPr>
        <w:t xml:space="preserve"> Е. А. </w:t>
      </w:r>
      <w:proofErr w:type="spellStart"/>
      <w:r w:rsidR="00C138F3" w:rsidRPr="00084743">
        <w:rPr>
          <w:rStyle w:val="5"/>
          <w:rFonts w:ascii="Times New Roman" w:hAnsi="Times New Roman" w:cs="Times New Roman"/>
          <w:sz w:val="28"/>
          <w:szCs w:val="28"/>
          <w:lang w:eastAsia="ru-RU" w:bidi="ru-RU"/>
        </w:rPr>
        <w:t>Гражданское</w:t>
      </w:r>
      <w:proofErr w:type="spellEnd"/>
      <w:r w:rsidR="00C138F3" w:rsidRPr="00084743">
        <w:rPr>
          <w:rStyle w:val="5"/>
          <w:rFonts w:ascii="Times New Roman" w:hAnsi="Times New Roman" w:cs="Times New Roman"/>
          <w:sz w:val="28"/>
          <w:szCs w:val="28"/>
          <w:lang w:eastAsia="ru-RU" w:bidi="ru-RU"/>
        </w:rPr>
        <w:t xml:space="preserve"> и </w:t>
      </w:r>
      <w:proofErr w:type="spellStart"/>
      <w:r w:rsidR="00C138F3" w:rsidRPr="00084743">
        <w:rPr>
          <w:rStyle w:val="5"/>
          <w:rFonts w:ascii="Times New Roman" w:hAnsi="Times New Roman" w:cs="Times New Roman"/>
          <w:sz w:val="28"/>
          <w:szCs w:val="28"/>
          <w:lang w:eastAsia="ru-RU" w:bidi="ru-RU"/>
        </w:rPr>
        <w:t>торговое</w:t>
      </w:r>
      <w:proofErr w:type="spellEnd"/>
      <w:r w:rsidR="00C138F3" w:rsidRPr="00084743">
        <w:rPr>
          <w:rStyle w:val="5"/>
          <w:rFonts w:ascii="Times New Roman" w:hAnsi="Times New Roman" w:cs="Times New Roman"/>
          <w:sz w:val="28"/>
          <w:szCs w:val="28"/>
          <w:lang w:eastAsia="ru-RU" w:bidi="ru-RU"/>
        </w:rPr>
        <w:t xml:space="preserve"> </w:t>
      </w:r>
      <w:r w:rsidR="00C138F3" w:rsidRPr="00084743">
        <w:rPr>
          <w:rStyle w:val="5"/>
          <w:rFonts w:ascii="Times New Roman" w:hAnsi="Times New Roman" w:cs="Times New Roman"/>
          <w:sz w:val="28"/>
          <w:szCs w:val="28"/>
        </w:rPr>
        <w:t xml:space="preserve">право </w:t>
      </w:r>
      <w:proofErr w:type="spellStart"/>
      <w:r w:rsidR="00C138F3" w:rsidRPr="00084743">
        <w:rPr>
          <w:rStyle w:val="5"/>
          <w:rFonts w:ascii="Times New Roman" w:hAnsi="Times New Roman" w:cs="Times New Roman"/>
          <w:sz w:val="28"/>
          <w:szCs w:val="28"/>
          <w:lang w:eastAsia="ru-RU" w:bidi="ru-RU"/>
        </w:rPr>
        <w:t>капиталистических</w:t>
      </w:r>
      <w:proofErr w:type="spellEnd"/>
      <w:r w:rsidR="00C138F3" w:rsidRPr="00084743">
        <w:rPr>
          <w:rStyle w:val="5"/>
          <w:rFonts w:ascii="Times New Roman" w:hAnsi="Times New Roman" w:cs="Times New Roman"/>
          <w:sz w:val="28"/>
          <w:szCs w:val="28"/>
          <w:lang w:eastAsia="ru-RU" w:bidi="ru-RU"/>
        </w:rPr>
        <w:t xml:space="preserve"> </w:t>
      </w:r>
      <w:proofErr w:type="spellStart"/>
      <w:r w:rsidR="00C138F3" w:rsidRPr="00084743">
        <w:rPr>
          <w:rStyle w:val="5"/>
          <w:rFonts w:ascii="Times New Roman" w:hAnsi="Times New Roman" w:cs="Times New Roman"/>
          <w:sz w:val="28"/>
          <w:szCs w:val="28"/>
          <w:lang w:eastAsia="ru-RU" w:bidi="ru-RU"/>
        </w:rPr>
        <w:t>государств</w:t>
      </w:r>
      <w:proofErr w:type="spellEnd"/>
      <w:r w:rsidR="00C138F3" w:rsidRPr="00084743">
        <w:rPr>
          <w:rStyle w:val="5"/>
          <w:rFonts w:ascii="Times New Roman" w:hAnsi="Times New Roman" w:cs="Times New Roman"/>
          <w:sz w:val="28"/>
          <w:szCs w:val="28"/>
          <w:lang w:eastAsia="ru-RU" w:bidi="ru-RU"/>
        </w:rPr>
        <w:t xml:space="preserve"> </w:t>
      </w:r>
      <w:r w:rsidRPr="00084743">
        <w:rPr>
          <w:rStyle w:val="5"/>
          <w:rFonts w:ascii="Times New Roman" w:hAnsi="Times New Roman" w:cs="Times New Roman"/>
          <w:sz w:val="28"/>
          <w:szCs w:val="28"/>
          <w:lang w:eastAsia="ru-RU" w:bidi="ru-RU"/>
        </w:rPr>
        <w:t xml:space="preserve"> </w:t>
      </w:r>
      <w:r w:rsidRPr="00084743">
        <w:rPr>
          <w:sz w:val="28"/>
          <w:szCs w:val="28"/>
          <w:lang w:val="uk-UA"/>
        </w:rPr>
        <w:t xml:space="preserve">[Текст] </w:t>
      </w:r>
      <w:r w:rsidR="00C138F3" w:rsidRPr="00084743">
        <w:rPr>
          <w:rStyle w:val="5"/>
          <w:rFonts w:ascii="Times New Roman" w:hAnsi="Times New Roman" w:cs="Times New Roman"/>
          <w:sz w:val="28"/>
          <w:szCs w:val="28"/>
          <w:lang w:eastAsia="ru-RU" w:bidi="ru-RU"/>
        </w:rPr>
        <w:t xml:space="preserve">/ </w:t>
      </w:r>
      <w:proofErr w:type="spellStart"/>
      <w:r w:rsidR="00C138F3" w:rsidRPr="00084743">
        <w:rPr>
          <w:rStyle w:val="5"/>
          <w:rFonts w:ascii="Times New Roman" w:hAnsi="Times New Roman" w:cs="Times New Roman"/>
          <w:sz w:val="28"/>
          <w:szCs w:val="28"/>
          <w:lang w:eastAsia="ru-RU" w:bidi="ru-RU"/>
        </w:rPr>
        <w:t>отв</w:t>
      </w:r>
      <w:proofErr w:type="spellEnd"/>
      <w:r w:rsidR="00C138F3" w:rsidRPr="00084743">
        <w:rPr>
          <w:rStyle w:val="5"/>
          <w:rFonts w:ascii="Times New Roman" w:hAnsi="Times New Roman" w:cs="Times New Roman"/>
          <w:sz w:val="28"/>
          <w:szCs w:val="28"/>
          <w:lang w:eastAsia="ru-RU" w:bidi="ru-RU"/>
        </w:rPr>
        <w:t xml:space="preserve">. ред. Е.А. </w:t>
      </w:r>
      <w:proofErr w:type="spellStart"/>
      <w:r w:rsidR="00C138F3" w:rsidRPr="00084743">
        <w:rPr>
          <w:rStyle w:val="5"/>
          <w:rFonts w:ascii="Times New Roman" w:hAnsi="Times New Roman" w:cs="Times New Roman"/>
          <w:sz w:val="28"/>
          <w:szCs w:val="28"/>
          <w:lang w:eastAsia="ru-RU" w:bidi="ru-RU"/>
        </w:rPr>
        <w:t>Васильев</w:t>
      </w:r>
      <w:proofErr w:type="spellEnd"/>
      <w:r w:rsidR="00C138F3" w:rsidRPr="00084743">
        <w:rPr>
          <w:rStyle w:val="5"/>
          <w:rFonts w:ascii="Times New Roman" w:hAnsi="Times New Roman" w:cs="Times New Roman"/>
          <w:sz w:val="28"/>
          <w:szCs w:val="28"/>
          <w:lang w:eastAsia="ru-RU" w:bidi="ru-RU"/>
        </w:rPr>
        <w:t xml:space="preserve">. - 3-є </w:t>
      </w:r>
      <w:proofErr w:type="spellStart"/>
      <w:r w:rsidR="00C138F3" w:rsidRPr="00084743">
        <w:rPr>
          <w:rStyle w:val="5"/>
          <w:rFonts w:ascii="Times New Roman" w:hAnsi="Times New Roman" w:cs="Times New Roman"/>
          <w:sz w:val="28"/>
          <w:szCs w:val="28"/>
          <w:lang w:eastAsia="ru-RU" w:bidi="ru-RU"/>
        </w:rPr>
        <w:t>изд</w:t>
      </w:r>
      <w:proofErr w:type="spellEnd"/>
      <w:r w:rsidR="00C138F3" w:rsidRPr="00084743">
        <w:rPr>
          <w:rStyle w:val="5"/>
          <w:rFonts w:ascii="Times New Roman" w:hAnsi="Times New Roman" w:cs="Times New Roman"/>
          <w:sz w:val="28"/>
          <w:szCs w:val="28"/>
          <w:lang w:eastAsia="ru-RU" w:bidi="ru-RU"/>
        </w:rPr>
        <w:t xml:space="preserve">., </w:t>
      </w:r>
      <w:proofErr w:type="spellStart"/>
      <w:r w:rsidR="00C138F3" w:rsidRPr="00084743">
        <w:rPr>
          <w:rStyle w:val="5"/>
          <w:rFonts w:ascii="Times New Roman" w:hAnsi="Times New Roman" w:cs="Times New Roman"/>
          <w:sz w:val="28"/>
          <w:szCs w:val="28"/>
          <w:lang w:eastAsia="ru-RU" w:bidi="ru-RU"/>
        </w:rPr>
        <w:t>перераб</w:t>
      </w:r>
      <w:proofErr w:type="spellEnd"/>
      <w:r w:rsidR="00C138F3" w:rsidRPr="00084743">
        <w:rPr>
          <w:rStyle w:val="5"/>
          <w:rFonts w:ascii="Times New Roman" w:hAnsi="Times New Roman" w:cs="Times New Roman"/>
          <w:sz w:val="28"/>
          <w:szCs w:val="28"/>
          <w:lang w:eastAsia="ru-RU" w:bidi="ru-RU"/>
        </w:rPr>
        <w:t xml:space="preserve">. и </w:t>
      </w:r>
      <w:proofErr w:type="spellStart"/>
      <w:r w:rsidR="00C138F3" w:rsidRPr="00084743">
        <w:rPr>
          <w:rStyle w:val="5"/>
          <w:rFonts w:ascii="Times New Roman" w:hAnsi="Times New Roman" w:cs="Times New Roman"/>
          <w:sz w:val="28"/>
          <w:szCs w:val="28"/>
          <w:lang w:eastAsia="ru-RU" w:bidi="ru-RU"/>
        </w:rPr>
        <w:t>доп</w:t>
      </w:r>
      <w:proofErr w:type="spellEnd"/>
      <w:r w:rsidR="00C138F3" w:rsidRPr="00084743">
        <w:rPr>
          <w:rStyle w:val="5"/>
          <w:rFonts w:ascii="Times New Roman" w:hAnsi="Times New Roman" w:cs="Times New Roman"/>
          <w:sz w:val="28"/>
          <w:szCs w:val="28"/>
          <w:lang w:eastAsia="ru-RU" w:bidi="ru-RU"/>
        </w:rPr>
        <w:t xml:space="preserve">. - М. : </w:t>
      </w:r>
      <w:proofErr w:type="spellStart"/>
      <w:r w:rsidR="00C138F3" w:rsidRPr="00084743">
        <w:rPr>
          <w:rStyle w:val="5"/>
          <w:rFonts w:ascii="Times New Roman" w:hAnsi="Times New Roman" w:cs="Times New Roman"/>
          <w:sz w:val="28"/>
          <w:szCs w:val="28"/>
          <w:lang w:eastAsia="ru-RU" w:bidi="ru-RU"/>
        </w:rPr>
        <w:t>Междунар</w:t>
      </w:r>
      <w:proofErr w:type="spellEnd"/>
      <w:r w:rsidR="00C138F3" w:rsidRPr="00084743">
        <w:rPr>
          <w:rStyle w:val="5"/>
          <w:rFonts w:ascii="Times New Roman" w:hAnsi="Times New Roman" w:cs="Times New Roman"/>
          <w:sz w:val="28"/>
          <w:szCs w:val="28"/>
          <w:lang w:eastAsia="ru-RU" w:bidi="ru-RU"/>
        </w:rPr>
        <w:t xml:space="preserve">. </w:t>
      </w:r>
      <w:proofErr w:type="spellStart"/>
      <w:r w:rsidR="00C138F3" w:rsidRPr="00084743">
        <w:rPr>
          <w:rStyle w:val="5"/>
          <w:rFonts w:ascii="Times New Roman" w:hAnsi="Times New Roman" w:cs="Times New Roman"/>
          <w:sz w:val="28"/>
          <w:szCs w:val="28"/>
          <w:lang w:eastAsia="ru-RU" w:bidi="ru-RU"/>
        </w:rPr>
        <w:t>отношения</w:t>
      </w:r>
      <w:proofErr w:type="spellEnd"/>
      <w:r w:rsidR="00C138F3" w:rsidRPr="00084743">
        <w:rPr>
          <w:rStyle w:val="5"/>
          <w:rFonts w:ascii="Times New Roman" w:hAnsi="Times New Roman" w:cs="Times New Roman"/>
          <w:sz w:val="28"/>
          <w:szCs w:val="28"/>
          <w:lang w:eastAsia="ru-RU" w:bidi="ru-RU"/>
        </w:rPr>
        <w:t>, 1993. -560 с.</w:t>
      </w:r>
      <w:r w:rsidR="00C138F3" w:rsidRPr="00084743">
        <w:rPr>
          <w:sz w:val="28"/>
          <w:szCs w:val="28"/>
          <w:lang w:val="uk-UA" w:bidi="uk-UA"/>
        </w:rPr>
        <w:t>, с. 120-121</w:t>
      </w:r>
    </w:p>
    <w:p w:rsidR="006D28BC" w:rsidRPr="00084743" w:rsidRDefault="000D0A79" w:rsidP="00C138F3">
      <w:pPr>
        <w:pStyle w:val="a3"/>
        <w:numPr>
          <w:ilvl w:val="0"/>
          <w:numId w:val="19"/>
        </w:numPr>
        <w:spacing w:line="360" w:lineRule="auto"/>
        <w:jc w:val="both"/>
        <w:rPr>
          <w:sz w:val="28"/>
          <w:szCs w:val="28"/>
          <w:lang w:val="uk-UA" w:bidi="uk-UA"/>
        </w:rPr>
      </w:pPr>
      <w:r w:rsidRPr="00084743">
        <w:rPr>
          <w:sz w:val="28"/>
          <w:szCs w:val="28"/>
          <w:lang w:val="uk-UA"/>
        </w:rPr>
        <w:t xml:space="preserve">Орлюк О. П. </w:t>
      </w:r>
      <w:r w:rsidR="006D28BC" w:rsidRPr="00084743">
        <w:rPr>
          <w:sz w:val="28"/>
          <w:szCs w:val="28"/>
          <w:lang w:val="uk-UA"/>
        </w:rPr>
        <w:t>Право інтелектуальної власності: Акад. курс:</w:t>
      </w:r>
      <w:r w:rsidRPr="00084743">
        <w:rPr>
          <w:sz w:val="28"/>
          <w:szCs w:val="28"/>
          <w:lang w:val="uk-UA"/>
        </w:rPr>
        <w:t xml:space="preserve"> </w:t>
      </w:r>
      <w:proofErr w:type="spellStart"/>
      <w:r w:rsidRPr="00084743">
        <w:rPr>
          <w:sz w:val="28"/>
          <w:szCs w:val="28"/>
          <w:lang w:val="uk-UA"/>
        </w:rPr>
        <w:t>Підруч</w:t>
      </w:r>
      <w:proofErr w:type="spellEnd"/>
      <w:r w:rsidRPr="00084743">
        <w:rPr>
          <w:sz w:val="28"/>
          <w:szCs w:val="28"/>
          <w:lang w:val="uk-UA"/>
        </w:rPr>
        <w:t xml:space="preserve">. для </w:t>
      </w:r>
      <w:proofErr w:type="spellStart"/>
      <w:r w:rsidRPr="00084743">
        <w:rPr>
          <w:sz w:val="28"/>
          <w:szCs w:val="28"/>
          <w:lang w:val="uk-UA"/>
        </w:rPr>
        <w:t>студ</w:t>
      </w:r>
      <w:proofErr w:type="spellEnd"/>
      <w:r w:rsidRPr="00084743">
        <w:rPr>
          <w:sz w:val="28"/>
          <w:szCs w:val="28"/>
          <w:lang w:val="uk-UA"/>
        </w:rPr>
        <w:t xml:space="preserve">. вищих </w:t>
      </w:r>
      <w:proofErr w:type="spellStart"/>
      <w:r w:rsidRPr="00084743">
        <w:rPr>
          <w:sz w:val="28"/>
          <w:szCs w:val="28"/>
          <w:lang w:val="uk-UA"/>
        </w:rPr>
        <w:t>навч</w:t>
      </w:r>
      <w:proofErr w:type="spellEnd"/>
      <w:r w:rsidRPr="00084743">
        <w:rPr>
          <w:sz w:val="28"/>
          <w:szCs w:val="28"/>
          <w:lang w:val="uk-UA"/>
        </w:rPr>
        <w:t xml:space="preserve">. </w:t>
      </w:r>
      <w:r w:rsidR="006D28BC" w:rsidRPr="00084743">
        <w:rPr>
          <w:sz w:val="28"/>
          <w:szCs w:val="28"/>
          <w:lang w:val="uk-UA"/>
        </w:rPr>
        <w:t xml:space="preserve"> закладів </w:t>
      </w:r>
      <w:r w:rsidRPr="00084743">
        <w:rPr>
          <w:sz w:val="28"/>
          <w:szCs w:val="28"/>
          <w:lang w:val="uk-UA"/>
        </w:rPr>
        <w:t xml:space="preserve">[Текст] </w:t>
      </w:r>
      <w:r w:rsidR="006D28BC" w:rsidRPr="00084743">
        <w:rPr>
          <w:sz w:val="28"/>
          <w:szCs w:val="28"/>
          <w:lang w:val="uk-UA"/>
        </w:rPr>
        <w:t xml:space="preserve">/ О. П. Орлюк, Г. О. Андрощук, О. Б. </w:t>
      </w:r>
      <w:proofErr w:type="spellStart"/>
      <w:r w:rsidR="006D28BC" w:rsidRPr="00084743">
        <w:rPr>
          <w:sz w:val="28"/>
          <w:szCs w:val="28"/>
          <w:lang w:val="uk-UA"/>
        </w:rPr>
        <w:t>Бутнік</w:t>
      </w:r>
      <w:proofErr w:type="spellEnd"/>
      <w:r w:rsidR="006D28BC" w:rsidRPr="00084743">
        <w:rPr>
          <w:sz w:val="28"/>
          <w:szCs w:val="28"/>
          <w:lang w:val="uk-UA"/>
        </w:rPr>
        <w:t xml:space="preserve">-Сіверський та ін.; За ред. О. П. Орлюк, О. Д. </w:t>
      </w:r>
      <w:proofErr w:type="spellStart"/>
      <w:r w:rsidR="006D28BC" w:rsidRPr="00084743">
        <w:rPr>
          <w:sz w:val="28"/>
          <w:szCs w:val="28"/>
          <w:lang w:val="uk-UA"/>
        </w:rPr>
        <w:t>Святоцького</w:t>
      </w:r>
      <w:proofErr w:type="spellEnd"/>
      <w:r w:rsidR="006D28BC" w:rsidRPr="00084743">
        <w:rPr>
          <w:sz w:val="28"/>
          <w:szCs w:val="28"/>
          <w:lang w:val="uk-UA"/>
        </w:rPr>
        <w:t>. — К</w:t>
      </w:r>
      <w:r w:rsidR="00326B17" w:rsidRPr="00084743">
        <w:rPr>
          <w:sz w:val="28"/>
          <w:szCs w:val="28"/>
          <w:lang w:val="uk-UA"/>
        </w:rPr>
        <w:t>.: Видавничий Дім «Ін Юре», 2010</w:t>
      </w:r>
      <w:r w:rsidR="006D28BC" w:rsidRPr="00084743">
        <w:rPr>
          <w:sz w:val="28"/>
          <w:szCs w:val="28"/>
          <w:lang w:val="uk-UA"/>
        </w:rPr>
        <w:t>. — 696 с.</w:t>
      </w:r>
    </w:p>
    <w:p w:rsidR="00C138F3" w:rsidRPr="00084743" w:rsidRDefault="00C138F3" w:rsidP="008B0902">
      <w:pPr>
        <w:pStyle w:val="a3"/>
        <w:numPr>
          <w:ilvl w:val="0"/>
          <w:numId w:val="19"/>
        </w:numPr>
        <w:spacing w:line="360" w:lineRule="auto"/>
        <w:jc w:val="both"/>
        <w:rPr>
          <w:sz w:val="28"/>
          <w:szCs w:val="28"/>
          <w:lang w:val="uk-UA"/>
        </w:rPr>
      </w:pPr>
      <w:r w:rsidRPr="00084743">
        <w:rPr>
          <w:sz w:val="28"/>
          <w:szCs w:val="28"/>
          <w:lang w:val="uk-UA"/>
        </w:rPr>
        <w:t>Про практику застосування господарськими судами законодавства про захист прав на об'єкти інтелектуальної</w:t>
      </w:r>
      <w:r w:rsidR="00326B17" w:rsidRPr="00084743">
        <w:rPr>
          <w:sz w:val="28"/>
          <w:szCs w:val="28"/>
          <w:lang w:val="uk-UA"/>
        </w:rPr>
        <w:t xml:space="preserve"> власності</w:t>
      </w:r>
      <w:r w:rsidR="008B0902" w:rsidRPr="00084743">
        <w:rPr>
          <w:sz w:val="28"/>
          <w:szCs w:val="28"/>
          <w:lang w:val="uk-UA"/>
        </w:rPr>
        <w:t xml:space="preserve"> </w:t>
      </w:r>
      <w:r w:rsidR="00326B17" w:rsidRPr="00084743">
        <w:rPr>
          <w:sz w:val="28"/>
          <w:szCs w:val="28"/>
          <w:lang w:val="uk-UA"/>
        </w:rPr>
        <w:t>[Текст</w:t>
      </w:r>
      <w:r w:rsidR="008B0902" w:rsidRPr="00084743">
        <w:rPr>
          <w:sz w:val="28"/>
          <w:szCs w:val="28"/>
          <w:lang w:val="uk-UA"/>
        </w:rPr>
        <w:t>] :</w:t>
      </w:r>
      <w:r w:rsidR="008B0902" w:rsidRPr="00084743">
        <w:rPr>
          <w:rFonts w:ascii="Verdana" w:hAnsi="Verdana"/>
          <w:color w:val="004386"/>
          <w:sz w:val="20"/>
          <w:szCs w:val="20"/>
          <w:shd w:val="clear" w:color="auto" w:fill="FFFFFF"/>
          <w:lang w:val="uk-UA"/>
        </w:rPr>
        <w:t xml:space="preserve"> </w:t>
      </w:r>
      <w:r w:rsidR="008B0902" w:rsidRPr="00084743">
        <w:rPr>
          <w:sz w:val="28"/>
          <w:szCs w:val="28"/>
          <w:lang w:val="uk-UA"/>
        </w:rPr>
        <w:t>Лист від </w:t>
      </w:r>
      <w:r w:rsidR="008B0902" w:rsidRPr="00084743">
        <w:rPr>
          <w:bCs/>
          <w:sz w:val="28"/>
          <w:szCs w:val="28"/>
          <w:lang w:val="uk-UA"/>
        </w:rPr>
        <w:t xml:space="preserve"> 23.12.2008 р. № 01-8/735</w:t>
      </w:r>
      <w:r w:rsidR="008B0902" w:rsidRPr="00084743">
        <w:rPr>
          <w:b/>
          <w:bCs/>
          <w:sz w:val="28"/>
          <w:szCs w:val="28"/>
          <w:lang w:val="uk-UA"/>
        </w:rPr>
        <w:t xml:space="preserve"> </w:t>
      </w:r>
      <w:r w:rsidR="008B0902" w:rsidRPr="00084743">
        <w:rPr>
          <w:sz w:val="28"/>
          <w:szCs w:val="28"/>
          <w:lang w:val="uk-UA"/>
        </w:rPr>
        <w:t>// Вісник господарського судочинства  2009 р., № 1, стор. 37.</w:t>
      </w:r>
    </w:p>
    <w:p w:rsidR="00C138F3" w:rsidRPr="00084743" w:rsidRDefault="00C138F3" w:rsidP="008B0902">
      <w:pPr>
        <w:pStyle w:val="a3"/>
        <w:numPr>
          <w:ilvl w:val="0"/>
          <w:numId w:val="19"/>
        </w:numPr>
        <w:spacing w:line="360" w:lineRule="auto"/>
        <w:jc w:val="both"/>
        <w:rPr>
          <w:sz w:val="28"/>
          <w:szCs w:val="28"/>
          <w:lang w:val="uk-UA"/>
        </w:rPr>
      </w:pPr>
      <w:r w:rsidRPr="00084743">
        <w:rPr>
          <w:bCs/>
          <w:sz w:val="28"/>
          <w:szCs w:val="28"/>
          <w:lang w:val="uk-UA"/>
        </w:rPr>
        <w:t>Про деякі питання практики застосування господарськими судами законодавства про захист прав на об</w:t>
      </w:r>
      <w:r w:rsidR="00326B17" w:rsidRPr="00084743">
        <w:rPr>
          <w:bCs/>
          <w:sz w:val="28"/>
          <w:szCs w:val="28"/>
          <w:lang w:val="uk-UA"/>
        </w:rPr>
        <w:t>'єкти інтелектуальної власності</w:t>
      </w:r>
      <w:r w:rsidR="008B0902" w:rsidRPr="00084743">
        <w:rPr>
          <w:sz w:val="28"/>
          <w:szCs w:val="28"/>
          <w:lang w:val="uk-UA"/>
        </w:rPr>
        <w:t xml:space="preserve"> </w:t>
      </w:r>
      <w:r w:rsidR="008B0902" w:rsidRPr="00084743">
        <w:rPr>
          <w:sz w:val="28"/>
          <w:szCs w:val="28"/>
          <w:lang w:val="uk-UA"/>
        </w:rPr>
        <w:lastRenderedPageBreak/>
        <w:t>[Електронний ресурс] :</w:t>
      </w:r>
      <w:r w:rsidR="008B0902" w:rsidRPr="00084743">
        <w:rPr>
          <w:rFonts w:ascii="Verdana" w:hAnsi="Verdana"/>
          <w:color w:val="004386"/>
          <w:sz w:val="20"/>
          <w:szCs w:val="20"/>
          <w:shd w:val="clear" w:color="auto" w:fill="FFFFFF"/>
          <w:lang w:val="uk-UA"/>
        </w:rPr>
        <w:t xml:space="preserve"> </w:t>
      </w:r>
      <w:r w:rsidR="008B0902" w:rsidRPr="00084743">
        <w:rPr>
          <w:sz w:val="28"/>
          <w:szCs w:val="28"/>
          <w:lang w:val="uk-UA"/>
        </w:rPr>
        <w:t>Лист від 28.02.2017 р. № </w:t>
      </w:r>
      <w:r w:rsidR="008B0902" w:rsidRPr="00084743">
        <w:rPr>
          <w:bCs/>
          <w:sz w:val="28"/>
          <w:szCs w:val="28"/>
          <w:lang w:val="uk-UA"/>
        </w:rPr>
        <w:t>01-06/521</w:t>
      </w:r>
      <w:r w:rsidR="00326B17" w:rsidRPr="00084743">
        <w:rPr>
          <w:sz w:val="28"/>
          <w:szCs w:val="28"/>
          <w:lang w:val="uk-UA"/>
        </w:rPr>
        <w:t xml:space="preserve">– Електрон. </w:t>
      </w:r>
      <w:proofErr w:type="spellStart"/>
      <w:r w:rsidR="00326B17" w:rsidRPr="00084743">
        <w:rPr>
          <w:sz w:val="28"/>
          <w:szCs w:val="28"/>
          <w:lang w:val="uk-UA"/>
        </w:rPr>
        <w:t>дан</w:t>
      </w:r>
      <w:proofErr w:type="spellEnd"/>
      <w:r w:rsidR="00326B17" w:rsidRPr="00084743">
        <w:rPr>
          <w:sz w:val="28"/>
          <w:szCs w:val="28"/>
          <w:lang w:val="uk-UA"/>
        </w:rPr>
        <w:t xml:space="preserve">.            (1 файл) – </w:t>
      </w:r>
      <w:r w:rsidR="008B0902" w:rsidRPr="00084743">
        <w:rPr>
          <w:sz w:val="28"/>
          <w:szCs w:val="28"/>
          <w:lang w:val="uk-UA"/>
        </w:rPr>
        <w:t>Режим доступу: http://zakon1.rada.gov.ua. – Назва з екрану.</w:t>
      </w:r>
    </w:p>
    <w:p w:rsidR="008B0902" w:rsidRPr="00084743" w:rsidRDefault="00C138F3" w:rsidP="00C2680F">
      <w:pPr>
        <w:pStyle w:val="a3"/>
        <w:numPr>
          <w:ilvl w:val="0"/>
          <w:numId w:val="19"/>
        </w:numPr>
        <w:spacing w:line="360" w:lineRule="auto"/>
        <w:jc w:val="both"/>
        <w:rPr>
          <w:sz w:val="28"/>
          <w:szCs w:val="28"/>
          <w:lang w:val="uk-UA"/>
        </w:rPr>
      </w:pPr>
      <w:r w:rsidRPr="00084743">
        <w:rPr>
          <w:sz w:val="28"/>
          <w:szCs w:val="28"/>
          <w:lang w:val="uk-UA"/>
        </w:rPr>
        <w:t>Про практику застосування господарськими судами законодавства про захист права власності на комерційне найменування (за матеріалами справ, розглянутих у касаційному порядку Вищ</w:t>
      </w:r>
      <w:r w:rsidR="00326B17" w:rsidRPr="00084743">
        <w:rPr>
          <w:sz w:val="28"/>
          <w:szCs w:val="28"/>
          <w:lang w:val="uk-UA"/>
        </w:rPr>
        <w:t>им господарським судом України)</w:t>
      </w:r>
      <w:r w:rsidR="00C445FC" w:rsidRPr="00084743">
        <w:rPr>
          <w:sz w:val="28"/>
          <w:szCs w:val="28"/>
          <w:lang w:val="uk-UA"/>
        </w:rPr>
        <w:t xml:space="preserve"> </w:t>
      </w:r>
      <w:r w:rsidR="008B0902" w:rsidRPr="00084743">
        <w:rPr>
          <w:sz w:val="28"/>
          <w:szCs w:val="28"/>
          <w:lang w:val="uk-UA"/>
        </w:rPr>
        <w:t>[Електронний ресурс] :</w:t>
      </w:r>
      <w:r w:rsidR="008B0902" w:rsidRPr="00084743">
        <w:rPr>
          <w:rFonts w:ascii="Verdana" w:hAnsi="Verdana"/>
          <w:color w:val="004386"/>
          <w:sz w:val="20"/>
          <w:szCs w:val="20"/>
          <w:shd w:val="clear" w:color="auto" w:fill="FFFFFF"/>
          <w:lang w:val="uk-UA"/>
        </w:rPr>
        <w:t xml:space="preserve"> </w:t>
      </w:r>
      <w:r w:rsidR="00C445FC" w:rsidRPr="00084743">
        <w:rPr>
          <w:sz w:val="28"/>
          <w:szCs w:val="28"/>
          <w:lang w:val="uk-UA"/>
        </w:rPr>
        <w:t>Лист від 17.04.2006 № </w:t>
      </w:r>
      <w:r w:rsidR="00C445FC" w:rsidRPr="00084743">
        <w:rPr>
          <w:bCs/>
          <w:sz w:val="28"/>
          <w:szCs w:val="28"/>
          <w:lang w:val="uk-UA"/>
        </w:rPr>
        <w:t>01-8/845</w:t>
      </w:r>
      <w:r w:rsidR="00326B17" w:rsidRPr="00084743">
        <w:rPr>
          <w:bCs/>
          <w:sz w:val="28"/>
          <w:szCs w:val="28"/>
          <w:lang w:val="uk-UA"/>
        </w:rPr>
        <w:t xml:space="preserve"> </w:t>
      </w:r>
      <w:r w:rsidR="00326B17" w:rsidRPr="00084743">
        <w:rPr>
          <w:sz w:val="28"/>
          <w:szCs w:val="28"/>
          <w:lang w:val="uk-UA"/>
        </w:rPr>
        <w:t xml:space="preserve">– Електрон. </w:t>
      </w:r>
      <w:proofErr w:type="spellStart"/>
      <w:r w:rsidR="00326B17" w:rsidRPr="00084743">
        <w:rPr>
          <w:sz w:val="28"/>
          <w:szCs w:val="28"/>
          <w:lang w:val="uk-UA"/>
        </w:rPr>
        <w:t>дан</w:t>
      </w:r>
      <w:proofErr w:type="spellEnd"/>
      <w:r w:rsidR="00326B17" w:rsidRPr="00084743">
        <w:rPr>
          <w:sz w:val="28"/>
          <w:szCs w:val="28"/>
          <w:lang w:val="uk-UA"/>
        </w:rPr>
        <w:t>.            (1 файл).</w:t>
      </w:r>
      <w:r w:rsidR="008B0902" w:rsidRPr="00084743">
        <w:rPr>
          <w:sz w:val="28"/>
          <w:szCs w:val="28"/>
          <w:lang w:val="uk-UA"/>
        </w:rPr>
        <w:t xml:space="preserve"> – Режим доступу: http://zakon1.rada.gov.ua. – Назва з екрану.</w:t>
      </w:r>
    </w:p>
    <w:p w:rsidR="00C138F3" w:rsidRPr="00084743" w:rsidRDefault="00C138F3" w:rsidP="00C2680F">
      <w:pPr>
        <w:pStyle w:val="a3"/>
        <w:numPr>
          <w:ilvl w:val="0"/>
          <w:numId w:val="19"/>
        </w:numPr>
        <w:spacing w:line="360" w:lineRule="auto"/>
        <w:jc w:val="both"/>
        <w:rPr>
          <w:sz w:val="28"/>
          <w:szCs w:val="28"/>
          <w:lang w:val="uk-UA"/>
        </w:rPr>
      </w:pPr>
      <w:r w:rsidRPr="00084743">
        <w:rPr>
          <w:sz w:val="28"/>
          <w:szCs w:val="28"/>
          <w:lang w:val="uk-UA"/>
        </w:rPr>
        <w:t>Про деякі питання практики вирішення спорів, пов'язаних із захистом прав інтелектуальної власності»</w:t>
      </w:r>
      <w:r w:rsidR="00C2680F" w:rsidRPr="00084743">
        <w:rPr>
          <w:sz w:val="28"/>
          <w:szCs w:val="28"/>
          <w:lang w:val="uk-UA"/>
        </w:rPr>
        <w:t>. [Електронний ресурс] :</w:t>
      </w:r>
      <w:r w:rsidR="00C2680F" w:rsidRPr="00084743">
        <w:rPr>
          <w:rFonts w:ascii="Verdana" w:hAnsi="Verdana"/>
          <w:color w:val="004386"/>
          <w:sz w:val="20"/>
          <w:szCs w:val="20"/>
          <w:shd w:val="clear" w:color="auto" w:fill="FFFFFF"/>
          <w:lang w:val="uk-UA"/>
        </w:rPr>
        <w:t xml:space="preserve"> </w:t>
      </w:r>
      <w:r w:rsidR="00C2680F" w:rsidRPr="00084743">
        <w:rPr>
          <w:sz w:val="28"/>
          <w:szCs w:val="28"/>
          <w:shd w:val="clear" w:color="auto" w:fill="FFFFFF"/>
          <w:lang w:val="uk-UA"/>
        </w:rPr>
        <w:t>Рекомендації від</w:t>
      </w:r>
      <w:r w:rsidR="00C2680F" w:rsidRPr="00084743">
        <w:rPr>
          <w:rStyle w:val="apple-converted-space"/>
          <w:sz w:val="28"/>
          <w:szCs w:val="28"/>
          <w:shd w:val="clear" w:color="auto" w:fill="FFFFFF"/>
          <w:lang w:val="uk-UA"/>
        </w:rPr>
        <w:t> </w:t>
      </w:r>
      <w:r w:rsidR="00C2680F" w:rsidRPr="00084743">
        <w:rPr>
          <w:sz w:val="28"/>
          <w:szCs w:val="28"/>
          <w:bdr w:val="none" w:sz="0" w:space="0" w:color="auto" w:frame="1"/>
          <w:shd w:val="clear" w:color="auto" w:fill="FFFFFF"/>
          <w:lang w:val="uk-UA"/>
        </w:rPr>
        <w:t>10.06.2004</w:t>
      </w:r>
      <w:r w:rsidR="00C2680F" w:rsidRPr="00084743">
        <w:rPr>
          <w:rStyle w:val="apple-converted-space"/>
          <w:sz w:val="28"/>
          <w:szCs w:val="28"/>
          <w:shd w:val="clear" w:color="auto" w:fill="FFFFFF"/>
          <w:lang w:val="uk-UA"/>
        </w:rPr>
        <w:t> </w:t>
      </w:r>
      <w:r w:rsidR="00C2680F" w:rsidRPr="00084743">
        <w:rPr>
          <w:sz w:val="28"/>
          <w:szCs w:val="28"/>
          <w:shd w:val="clear" w:color="auto" w:fill="FFFFFF"/>
          <w:lang w:val="uk-UA"/>
        </w:rPr>
        <w:t>№</w:t>
      </w:r>
      <w:r w:rsidR="00C2680F" w:rsidRPr="00084743">
        <w:rPr>
          <w:rStyle w:val="apple-converted-space"/>
          <w:sz w:val="28"/>
          <w:szCs w:val="28"/>
          <w:shd w:val="clear" w:color="auto" w:fill="FFFFFF"/>
          <w:lang w:val="uk-UA"/>
        </w:rPr>
        <w:t> </w:t>
      </w:r>
      <w:r w:rsidR="00C2680F" w:rsidRPr="00084743">
        <w:rPr>
          <w:bCs/>
          <w:sz w:val="28"/>
          <w:szCs w:val="28"/>
          <w:bdr w:val="none" w:sz="0" w:space="0" w:color="auto" w:frame="1"/>
          <w:shd w:val="clear" w:color="auto" w:fill="FFFFFF"/>
          <w:lang w:val="uk-UA"/>
        </w:rPr>
        <w:t>04-5/1107</w:t>
      </w:r>
      <w:r w:rsidR="00A55F27" w:rsidRPr="00084743">
        <w:rPr>
          <w:bCs/>
          <w:sz w:val="28"/>
          <w:szCs w:val="28"/>
          <w:bdr w:val="none" w:sz="0" w:space="0" w:color="auto" w:frame="1"/>
          <w:shd w:val="clear" w:color="auto" w:fill="FFFFFF"/>
          <w:lang w:val="uk-UA"/>
        </w:rPr>
        <w:t xml:space="preserve"> </w:t>
      </w:r>
      <w:r w:rsidR="00A55F27" w:rsidRPr="00084743">
        <w:rPr>
          <w:sz w:val="28"/>
          <w:szCs w:val="28"/>
          <w:lang w:val="uk-UA"/>
        </w:rPr>
        <w:t xml:space="preserve">– Електрон. </w:t>
      </w:r>
      <w:proofErr w:type="spellStart"/>
      <w:r w:rsidR="00A55F27" w:rsidRPr="00084743">
        <w:rPr>
          <w:sz w:val="28"/>
          <w:szCs w:val="28"/>
          <w:lang w:val="uk-UA"/>
        </w:rPr>
        <w:t>дан</w:t>
      </w:r>
      <w:proofErr w:type="spellEnd"/>
      <w:r w:rsidR="00A55F27" w:rsidRPr="00084743">
        <w:rPr>
          <w:sz w:val="28"/>
          <w:szCs w:val="28"/>
          <w:lang w:val="uk-UA"/>
        </w:rPr>
        <w:t xml:space="preserve">. (1 файл). – </w:t>
      </w:r>
      <w:r w:rsidR="00C2680F" w:rsidRPr="00084743">
        <w:rPr>
          <w:sz w:val="28"/>
          <w:szCs w:val="28"/>
          <w:lang w:val="uk-UA"/>
        </w:rPr>
        <w:t>Режим доступу: http://zakon1.rada.gov.ua. – Назва з екрану.</w:t>
      </w:r>
    </w:p>
    <w:p w:rsidR="00C2680F" w:rsidRPr="00084743" w:rsidRDefault="00C138F3" w:rsidP="00C2680F">
      <w:pPr>
        <w:pStyle w:val="a3"/>
        <w:numPr>
          <w:ilvl w:val="0"/>
          <w:numId w:val="19"/>
        </w:numPr>
        <w:spacing w:line="360" w:lineRule="auto"/>
        <w:jc w:val="both"/>
        <w:rPr>
          <w:sz w:val="28"/>
          <w:szCs w:val="28"/>
          <w:lang w:val="uk-UA"/>
        </w:rPr>
      </w:pPr>
      <w:r w:rsidRPr="00084743">
        <w:rPr>
          <w:sz w:val="28"/>
          <w:szCs w:val="28"/>
          <w:lang w:val="uk-UA"/>
        </w:rPr>
        <w:t>Про деякі питання практики призначення судових експертиз у справах зі спорів, пов'язаних із захистом права інтелектуальної власності»</w:t>
      </w:r>
      <w:r w:rsidR="00C2680F" w:rsidRPr="00084743">
        <w:rPr>
          <w:sz w:val="28"/>
          <w:szCs w:val="28"/>
          <w:lang w:val="uk-UA"/>
        </w:rPr>
        <w:t>. [Електронний ресурс] :</w:t>
      </w:r>
      <w:r w:rsidR="00C2680F" w:rsidRPr="00084743">
        <w:rPr>
          <w:rFonts w:ascii="Verdana" w:hAnsi="Verdana"/>
          <w:color w:val="004386"/>
          <w:sz w:val="20"/>
          <w:szCs w:val="20"/>
          <w:shd w:val="clear" w:color="auto" w:fill="FFFFFF"/>
          <w:lang w:val="uk-UA"/>
        </w:rPr>
        <w:t xml:space="preserve"> </w:t>
      </w:r>
      <w:r w:rsidR="00C2680F" w:rsidRPr="00084743">
        <w:rPr>
          <w:sz w:val="28"/>
          <w:szCs w:val="28"/>
          <w:lang w:val="uk-UA"/>
        </w:rPr>
        <w:t>Рекомендації від 29.03.2005 № </w:t>
      </w:r>
      <w:r w:rsidR="00C2680F" w:rsidRPr="00084743">
        <w:rPr>
          <w:bCs/>
          <w:sz w:val="28"/>
          <w:szCs w:val="28"/>
          <w:lang w:val="uk-UA"/>
        </w:rPr>
        <w:t>04-5/76</w:t>
      </w:r>
      <w:r w:rsidR="00A55F27" w:rsidRPr="00084743">
        <w:rPr>
          <w:bCs/>
          <w:sz w:val="28"/>
          <w:szCs w:val="28"/>
          <w:lang w:val="uk-UA"/>
        </w:rPr>
        <w:t xml:space="preserve"> </w:t>
      </w:r>
      <w:r w:rsidR="00A55F27" w:rsidRPr="00084743">
        <w:rPr>
          <w:sz w:val="28"/>
          <w:szCs w:val="28"/>
          <w:lang w:val="uk-UA"/>
        </w:rPr>
        <w:t xml:space="preserve">– Електрон. </w:t>
      </w:r>
      <w:proofErr w:type="spellStart"/>
      <w:r w:rsidR="00A55F27" w:rsidRPr="00084743">
        <w:rPr>
          <w:sz w:val="28"/>
          <w:szCs w:val="28"/>
          <w:lang w:val="uk-UA"/>
        </w:rPr>
        <w:t>дан</w:t>
      </w:r>
      <w:proofErr w:type="spellEnd"/>
      <w:r w:rsidR="00A55F27" w:rsidRPr="00084743">
        <w:rPr>
          <w:sz w:val="28"/>
          <w:szCs w:val="28"/>
          <w:lang w:val="uk-UA"/>
        </w:rPr>
        <w:t xml:space="preserve">. (1 файл). – </w:t>
      </w:r>
      <w:r w:rsidR="00C2680F" w:rsidRPr="00084743">
        <w:rPr>
          <w:sz w:val="28"/>
          <w:szCs w:val="28"/>
          <w:lang w:val="uk-UA"/>
        </w:rPr>
        <w:t>Режим доступу: http://zakon1.rada.gov.ua. – Назва з екрану.</w:t>
      </w:r>
    </w:p>
    <w:p w:rsidR="00C36C3F" w:rsidRPr="00084743" w:rsidRDefault="000D0A79" w:rsidP="00C36C3F">
      <w:pPr>
        <w:pStyle w:val="a3"/>
        <w:numPr>
          <w:ilvl w:val="0"/>
          <w:numId w:val="19"/>
        </w:numPr>
        <w:spacing w:line="360" w:lineRule="auto"/>
        <w:jc w:val="both"/>
        <w:rPr>
          <w:sz w:val="28"/>
          <w:szCs w:val="28"/>
          <w:lang w:val="uk-UA"/>
        </w:rPr>
      </w:pPr>
      <w:proofErr w:type="spellStart"/>
      <w:r w:rsidRPr="00084743">
        <w:rPr>
          <w:sz w:val="28"/>
          <w:szCs w:val="28"/>
          <w:lang w:val="uk-UA"/>
        </w:rPr>
        <w:t>Дзера</w:t>
      </w:r>
      <w:proofErr w:type="spellEnd"/>
      <w:r w:rsidRPr="00084743">
        <w:rPr>
          <w:sz w:val="28"/>
          <w:szCs w:val="28"/>
          <w:lang w:val="uk-UA"/>
        </w:rPr>
        <w:t xml:space="preserve"> О. В. </w:t>
      </w:r>
      <w:r w:rsidR="00C36C3F" w:rsidRPr="00084743">
        <w:rPr>
          <w:sz w:val="28"/>
          <w:szCs w:val="28"/>
          <w:lang w:val="uk-UA"/>
        </w:rPr>
        <w:t xml:space="preserve">Цивільне право України : [підручник] ; у 2-х кн. </w:t>
      </w:r>
      <w:r w:rsidRPr="00084743">
        <w:rPr>
          <w:sz w:val="28"/>
          <w:szCs w:val="28"/>
          <w:lang w:val="uk-UA"/>
        </w:rPr>
        <w:t xml:space="preserve">[Текст] </w:t>
      </w:r>
      <w:r w:rsidR="00C36C3F" w:rsidRPr="00084743">
        <w:rPr>
          <w:sz w:val="28"/>
          <w:szCs w:val="28"/>
          <w:lang w:val="uk-UA"/>
        </w:rPr>
        <w:t xml:space="preserve">/ за ред. О.В. </w:t>
      </w:r>
      <w:proofErr w:type="spellStart"/>
      <w:r w:rsidR="00C36C3F" w:rsidRPr="00084743">
        <w:rPr>
          <w:sz w:val="28"/>
          <w:szCs w:val="28"/>
          <w:lang w:val="uk-UA"/>
        </w:rPr>
        <w:t>Дзери</w:t>
      </w:r>
      <w:proofErr w:type="spellEnd"/>
      <w:r w:rsidR="00C36C3F" w:rsidRPr="00084743">
        <w:rPr>
          <w:sz w:val="28"/>
          <w:szCs w:val="28"/>
          <w:lang w:val="uk-UA"/>
        </w:rPr>
        <w:t xml:space="preserve">, Н.С. </w:t>
      </w:r>
      <w:proofErr w:type="spellStart"/>
      <w:r w:rsidR="00C36C3F" w:rsidRPr="00084743">
        <w:rPr>
          <w:sz w:val="28"/>
          <w:szCs w:val="28"/>
          <w:lang w:val="uk-UA"/>
        </w:rPr>
        <w:t>Кузнєцової</w:t>
      </w:r>
      <w:proofErr w:type="spellEnd"/>
      <w:r w:rsidR="00C36C3F" w:rsidRPr="00084743">
        <w:rPr>
          <w:sz w:val="28"/>
          <w:szCs w:val="28"/>
          <w:lang w:val="uk-UA"/>
        </w:rPr>
        <w:t xml:space="preserve">. - 2-е вид., </w:t>
      </w:r>
      <w:proofErr w:type="spellStart"/>
      <w:r w:rsidR="00C36C3F" w:rsidRPr="00084743">
        <w:rPr>
          <w:sz w:val="28"/>
          <w:szCs w:val="28"/>
          <w:lang w:val="uk-UA"/>
        </w:rPr>
        <w:t>допов</w:t>
      </w:r>
      <w:proofErr w:type="spellEnd"/>
      <w:r w:rsidR="00C36C3F" w:rsidRPr="00084743">
        <w:rPr>
          <w:sz w:val="28"/>
          <w:szCs w:val="28"/>
          <w:lang w:val="uk-UA"/>
        </w:rPr>
        <w:t>. і перероб. - К. : Ю</w:t>
      </w:r>
      <w:r w:rsidR="00A55F27" w:rsidRPr="00084743">
        <w:rPr>
          <w:sz w:val="28"/>
          <w:szCs w:val="28"/>
          <w:lang w:val="uk-UA"/>
        </w:rPr>
        <w:t xml:space="preserve">рінком Інтер, 2004. – Кн.1, – 2004. – </w:t>
      </w:r>
      <w:r w:rsidR="00C36C3F" w:rsidRPr="00084743">
        <w:rPr>
          <w:sz w:val="28"/>
          <w:szCs w:val="28"/>
          <w:lang w:val="uk-UA"/>
        </w:rPr>
        <w:t>736 с.</w:t>
      </w:r>
    </w:p>
    <w:p w:rsidR="00C138F3" w:rsidRPr="00084743" w:rsidRDefault="00C138F3" w:rsidP="00C2680F">
      <w:pPr>
        <w:pStyle w:val="a3"/>
        <w:numPr>
          <w:ilvl w:val="0"/>
          <w:numId w:val="19"/>
        </w:numPr>
        <w:spacing w:line="360" w:lineRule="auto"/>
        <w:jc w:val="both"/>
        <w:rPr>
          <w:rStyle w:val="11"/>
          <w:color w:val="auto"/>
          <w:spacing w:val="0"/>
          <w:sz w:val="28"/>
          <w:szCs w:val="28"/>
          <w:shd w:val="clear" w:color="auto" w:fill="auto"/>
          <w:lang w:eastAsia="ru-RU" w:bidi="ar-SA"/>
        </w:rPr>
      </w:pPr>
      <w:proofErr w:type="spellStart"/>
      <w:r w:rsidRPr="00084743">
        <w:rPr>
          <w:color w:val="000000"/>
          <w:spacing w:val="4"/>
          <w:sz w:val="28"/>
          <w:szCs w:val="28"/>
          <w:shd w:val="clear" w:color="auto" w:fill="FFFFFF"/>
          <w:lang w:val="uk-UA" w:eastAsia="uk-UA" w:bidi="uk-UA"/>
        </w:rPr>
        <w:t>Селіваненко</w:t>
      </w:r>
      <w:proofErr w:type="spellEnd"/>
      <w:r w:rsidRPr="00084743">
        <w:rPr>
          <w:color w:val="000000"/>
          <w:spacing w:val="4"/>
          <w:sz w:val="28"/>
          <w:szCs w:val="28"/>
          <w:shd w:val="clear" w:color="auto" w:fill="FFFFFF"/>
          <w:lang w:val="uk-UA" w:eastAsia="uk-UA" w:bidi="uk-UA"/>
        </w:rPr>
        <w:t xml:space="preserve"> В. Форми порушення прав на комерційне найменування </w:t>
      </w:r>
      <w:r w:rsidR="004A2AEE" w:rsidRPr="00084743">
        <w:rPr>
          <w:sz w:val="28"/>
          <w:szCs w:val="28"/>
          <w:lang w:val="uk-UA"/>
        </w:rPr>
        <w:t>[Текст]</w:t>
      </w:r>
      <w:r w:rsidR="004A2AEE" w:rsidRPr="00084743">
        <w:rPr>
          <w:i/>
          <w:iCs/>
          <w:color w:val="000000"/>
          <w:spacing w:val="4"/>
          <w:sz w:val="28"/>
          <w:szCs w:val="28"/>
          <w:shd w:val="clear" w:color="auto" w:fill="FFFFFF"/>
          <w:lang w:val="uk-UA" w:eastAsia="uk-UA" w:bidi="uk-UA"/>
        </w:rPr>
        <w:t xml:space="preserve"> / </w:t>
      </w:r>
      <w:r w:rsidRPr="00084743">
        <w:rPr>
          <w:color w:val="000000"/>
          <w:spacing w:val="4"/>
          <w:sz w:val="28"/>
          <w:szCs w:val="28"/>
          <w:shd w:val="clear" w:color="auto" w:fill="FFFFFF"/>
          <w:lang w:val="uk-UA" w:eastAsia="uk-UA" w:bidi="uk-UA"/>
        </w:rPr>
        <w:t xml:space="preserve">В. </w:t>
      </w:r>
      <w:proofErr w:type="spellStart"/>
      <w:r w:rsidRPr="00084743">
        <w:rPr>
          <w:color w:val="000000"/>
          <w:spacing w:val="4"/>
          <w:sz w:val="28"/>
          <w:szCs w:val="28"/>
          <w:shd w:val="clear" w:color="auto" w:fill="FFFFFF"/>
          <w:lang w:val="uk-UA" w:eastAsia="uk-UA" w:bidi="uk-UA"/>
        </w:rPr>
        <w:t>Селіваненко</w:t>
      </w:r>
      <w:proofErr w:type="spellEnd"/>
      <w:r w:rsidRPr="00084743">
        <w:rPr>
          <w:color w:val="000000"/>
          <w:spacing w:val="4"/>
          <w:sz w:val="28"/>
          <w:szCs w:val="28"/>
          <w:shd w:val="clear" w:color="auto" w:fill="FFFFFF"/>
          <w:lang w:val="uk-UA" w:eastAsia="uk-UA" w:bidi="uk-UA"/>
        </w:rPr>
        <w:t xml:space="preserve"> </w:t>
      </w:r>
      <w:r w:rsidRPr="00084743">
        <w:rPr>
          <w:i/>
          <w:iCs/>
          <w:color w:val="000000"/>
          <w:spacing w:val="4"/>
          <w:sz w:val="28"/>
          <w:szCs w:val="28"/>
          <w:shd w:val="clear" w:color="auto" w:fill="FFFFFF"/>
          <w:lang w:val="uk-UA" w:eastAsia="uk-UA" w:bidi="uk-UA"/>
        </w:rPr>
        <w:t>І</w:t>
      </w:r>
      <w:r w:rsidRPr="00084743">
        <w:rPr>
          <w:color w:val="000000"/>
          <w:spacing w:val="4"/>
          <w:sz w:val="28"/>
          <w:szCs w:val="28"/>
          <w:shd w:val="clear" w:color="auto" w:fill="FFFFFF"/>
          <w:lang w:val="uk-UA" w:eastAsia="uk-UA" w:bidi="uk-UA"/>
        </w:rPr>
        <w:t xml:space="preserve"> Теорія і прак</w:t>
      </w:r>
      <w:r w:rsidR="00C2680F" w:rsidRPr="00084743">
        <w:rPr>
          <w:color w:val="000000"/>
          <w:spacing w:val="4"/>
          <w:sz w:val="28"/>
          <w:szCs w:val="28"/>
          <w:shd w:val="clear" w:color="auto" w:fill="FFFFFF"/>
          <w:lang w:val="uk-UA" w:eastAsia="uk-UA" w:bidi="uk-UA"/>
        </w:rPr>
        <w:softHyphen/>
        <w:t xml:space="preserve">тика інтелектуальної власності </w:t>
      </w:r>
      <w:r w:rsidR="00A55F27" w:rsidRPr="00084743">
        <w:rPr>
          <w:sz w:val="28"/>
          <w:szCs w:val="28"/>
          <w:lang w:val="uk-UA"/>
        </w:rPr>
        <w:t>–</w:t>
      </w:r>
      <w:r w:rsidR="00A55F27" w:rsidRPr="00084743">
        <w:rPr>
          <w:color w:val="000000"/>
          <w:spacing w:val="4"/>
          <w:sz w:val="28"/>
          <w:szCs w:val="28"/>
          <w:shd w:val="clear" w:color="auto" w:fill="FFFFFF"/>
          <w:lang w:val="uk-UA" w:eastAsia="uk-UA" w:bidi="uk-UA"/>
        </w:rPr>
        <w:t>2010</w:t>
      </w:r>
      <w:r w:rsidR="00A55F27" w:rsidRPr="00084743">
        <w:rPr>
          <w:sz w:val="28"/>
          <w:szCs w:val="28"/>
          <w:lang w:val="uk-UA"/>
        </w:rPr>
        <w:t>–</w:t>
      </w:r>
      <w:r w:rsidR="00A55F27" w:rsidRPr="00084743">
        <w:rPr>
          <w:color w:val="000000"/>
          <w:spacing w:val="4"/>
          <w:sz w:val="28"/>
          <w:szCs w:val="28"/>
          <w:shd w:val="clear" w:color="auto" w:fill="FFFFFF"/>
          <w:lang w:val="uk-UA" w:eastAsia="uk-UA" w:bidi="uk-UA"/>
        </w:rPr>
        <w:t>№5</w:t>
      </w:r>
      <w:r w:rsidR="00A55F27" w:rsidRPr="00084743">
        <w:rPr>
          <w:sz w:val="28"/>
          <w:szCs w:val="28"/>
          <w:lang w:val="uk-UA"/>
        </w:rPr>
        <w:t>–</w:t>
      </w:r>
      <w:r w:rsidRPr="00084743">
        <w:rPr>
          <w:color w:val="000000"/>
          <w:spacing w:val="4"/>
          <w:sz w:val="28"/>
          <w:szCs w:val="28"/>
          <w:shd w:val="clear" w:color="auto" w:fill="FFFFFF"/>
          <w:lang w:val="uk-UA" w:eastAsia="uk-UA" w:bidi="uk-UA"/>
        </w:rPr>
        <w:t>С.</w:t>
      </w:r>
      <w:r w:rsidR="00C2680F" w:rsidRPr="00084743">
        <w:rPr>
          <w:rStyle w:val="11"/>
          <w:rFonts w:eastAsiaTheme="minorHAnsi"/>
          <w:sz w:val="28"/>
          <w:szCs w:val="28"/>
        </w:rPr>
        <w:t xml:space="preserve">, </w:t>
      </w:r>
      <w:r w:rsidR="00A55F27" w:rsidRPr="00084743">
        <w:rPr>
          <w:sz w:val="28"/>
          <w:szCs w:val="28"/>
          <w:lang w:val="uk-UA"/>
        </w:rPr>
        <w:t xml:space="preserve">– </w:t>
      </w:r>
      <w:r w:rsidRPr="00084743">
        <w:rPr>
          <w:rStyle w:val="11"/>
          <w:rFonts w:eastAsiaTheme="minorHAnsi"/>
          <w:sz w:val="28"/>
          <w:szCs w:val="28"/>
        </w:rPr>
        <w:t>95</w:t>
      </w:r>
      <w:r w:rsidR="00C2680F" w:rsidRPr="00084743">
        <w:rPr>
          <w:rStyle w:val="11"/>
          <w:rFonts w:eastAsiaTheme="minorHAnsi"/>
          <w:sz w:val="28"/>
          <w:szCs w:val="28"/>
        </w:rPr>
        <w:t xml:space="preserve"> с.</w:t>
      </w:r>
    </w:p>
    <w:p w:rsidR="00C138F3" w:rsidRPr="00084743" w:rsidRDefault="00C138F3" w:rsidP="004040B4">
      <w:pPr>
        <w:pStyle w:val="a3"/>
        <w:numPr>
          <w:ilvl w:val="0"/>
          <w:numId w:val="19"/>
        </w:numPr>
        <w:spacing w:line="360" w:lineRule="auto"/>
        <w:jc w:val="both"/>
        <w:rPr>
          <w:sz w:val="28"/>
          <w:szCs w:val="28"/>
          <w:lang w:val="uk-UA"/>
        </w:rPr>
      </w:pPr>
      <w:r w:rsidRPr="00084743">
        <w:rPr>
          <w:sz w:val="28"/>
          <w:szCs w:val="28"/>
          <w:lang w:val="uk-UA"/>
        </w:rPr>
        <w:t>Про захист від недобросовісної конкуренції»</w:t>
      </w:r>
      <w:r w:rsidR="00E53F1E" w:rsidRPr="00084743">
        <w:rPr>
          <w:sz w:val="28"/>
          <w:szCs w:val="28"/>
          <w:lang w:val="uk-UA"/>
        </w:rPr>
        <w:t xml:space="preserve">. [Електронний ресурс] : Закон України </w:t>
      </w:r>
      <w:proofErr w:type="spellStart"/>
      <w:r w:rsidR="00E53F1E" w:rsidRPr="00084743">
        <w:rPr>
          <w:sz w:val="28"/>
          <w:szCs w:val="28"/>
          <w:lang w:val="uk-UA"/>
        </w:rPr>
        <w:t>вiд</w:t>
      </w:r>
      <w:proofErr w:type="spellEnd"/>
      <w:r w:rsidR="00E53F1E" w:rsidRPr="00084743">
        <w:rPr>
          <w:sz w:val="28"/>
          <w:szCs w:val="28"/>
          <w:lang w:val="uk-UA"/>
        </w:rPr>
        <w:t xml:space="preserve"> </w:t>
      </w:r>
      <w:r w:rsidR="004040B4" w:rsidRPr="00084743">
        <w:rPr>
          <w:sz w:val="28"/>
          <w:szCs w:val="28"/>
          <w:lang w:val="uk-UA"/>
        </w:rPr>
        <w:t>07.06.1996 № </w:t>
      </w:r>
      <w:r w:rsidR="004040B4" w:rsidRPr="00084743">
        <w:rPr>
          <w:bCs/>
          <w:sz w:val="28"/>
          <w:szCs w:val="28"/>
          <w:lang w:val="uk-UA"/>
        </w:rPr>
        <w:t>236/96-ВР</w:t>
      </w:r>
      <w:r w:rsidR="00A55F27" w:rsidRPr="00084743">
        <w:rPr>
          <w:bCs/>
          <w:sz w:val="28"/>
          <w:szCs w:val="28"/>
          <w:lang w:val="uk-UA"/>
        </w:rPr>
        <w:t xml:space="preserve"> </w:t>
      </w:r>
      <w:r w:rsidR="00A55F27" w:rsidRPr="00084743">
        <w:rPr>
          <w:sz w:val="28"/>
          <w:szCs w:val="28"/>
          <w:lang w:val="uk-UA"/>
        </w:rPr>
        <w:t xml:space="preserve">– Електрон. </w:t>
      </w:r>
      <w:proofErr w:type="spellStart"/>
      <w:r w:rsidR="00A55F27" w:rsidRPr="00084743">
        <w:rPr>
          <w:sz w:val="28"/>
          <w:szCs w:val="28"/>
          <w:lang w:val="uk-UA"/>
        </w:rPr>
        <w:t>дан</w:t>
      </w:r>
      <w:proofErr w:type="spellEnd"/>
      <w:r w:rsidR="00A55F27" w:rsidRPr="00084743">
        <w:rPr>
          <w:sz w:val="28"/>
          <w:szCs w:val="28"/>
          <w:lang w:val="uk-UA"/>
        </w:rPr>
        <w:t>. (1 файл).</w:t>
      </w:r>
      <w:r w:rsidR="004040B4" w:rsidRPr="00084743">
        <w:rPr>
          <w:b/>
          <w:bCs/>
          <w:sz w:val="28"/>
          <w:szCs w:val="28"/>
          <w:lang w:val="uk-UA"/>
        </w:rPr>
        <w:t xml:space="preserve"> </w:t>
      </w:r>
      <w:r w:rsidR="00A55F27" w:rsidRPr="00084743">
        <w:rPr>
          <w:sz w:val="28"/>
          <w:szCs w:val="28"/>
          <w:lang w:val="uk-UA"/>
        </w:rPr>
        <w:t xml:space="preserve"> </w:t>
      </w:r>
      <w:r w:rsidR="00E53F1E" w:rsidRPr="00084743">
        <w:rPr>
          <w:sz w:val="28"/>
          <w:szCs w:val="28"/>
          <w:lang w:val="uk-UA"/>
        </w:rPr>
        <w:t>– Режим доступу: http://zakon1.rada.gov.ua. – Назва з екрану.</w:t>
      </w:r>
    </w:p>
    <w:p w:rsidR="00C138F3" w:rsidRPr="00084743" w:rsidRDefault="00C138F3" w:rsidP="00CC6246">
      <w:pPr>
        <w:pStyle w:val="a3"/>
        <w:numPr>
          <w:ilvl w:val="0"/>
          <w:numId w:val="19"/>
        </w:numPr>
        <w:spacing w:line="360" w:lineRule="auto"/>
        <w:jc w:val="both"/>
        <w:rPr>
          <w:sz w:val="28"/>
          <w:szCs w:val="28"/>
          <w:lang w:val="uk-UA"/>
        </w:rPr>
      </w:pPr>
      <w:r w:rsidRPr="00084743">
        <w:rPr>
          <w:sz w:val="28"/>
          <w:szCs w:val="28"/>
          <w:lang w:val="uk-UA"/>
        </w:rPr>
        <w:t>Ц</w:t>
      </w:r>
      <w:r w:rsidR="004040B4" w:rsidRPr="00084743">
        <w:rPr>
          <w:sz w:val="28"/>
          <w:szCs w:val="28"/>
          <w:lang w:val="uk-UA"/>
        </w:rPr>
        <w:t>ивільний кодекс</w:t>
      </w:r>
      <w:r w:rsidRPr="00084743">
        <w:rPr>
          <w:sz w:val="28"/>
          <w:szCs w:val="28"/>
          <w:lang w:val="uk-UA"/>
        </w:rPr>
        <w:t xml:space="preserve"> Республіки Казахстан</w:t>
      </w:r>
      <w:r w:rsidR="004040B4" w:rsidRPr="00084743">
        <w:rPr>
          <w:sz w:val="28"/>
          <w:szCs w:val="28"/>
          <w:lang w:val="uk-UA"/>
        </w:rPr>
        <w:t xml:space="preserve">.  [Електронний ресурс] : Закон Республіки Казахстан від 27 грудня 1994 року № </w:t>
      </w:r>
      <w:r w:rsidR="004040B4" w:rsidRPr="00084743">
        <w:rPr>
          <w:iCs/>
          <w:sz w:val="28"/>
          <w:szCs w:val="28"/>
          <w:lang w:val="uk-UA"/>
        </w:rPr>
        <w:t>269-XII</w:t>
      </w:r>
      <w:r w:rsidR="00CC6246" w:rsidRPr="00084743">
        <w:rPr>
          <w:iCs/>
          <w:sz w:val="28"/>
          <w:szCs w:val="28"/>
          <w:lang w:val="uk-UA"/>
        </w:rPr>
        <w:t xml:space="preserve"> </w:t>
      </w:r>
      <w:r w:rsidR="00A55F27" w:rsidRPr="00084743">
        <w:rPr>
          <w:sz w:val="28"/>
          <w:szCs w:val="28"/>
          <w:lang w:val="uk-UA"/>
        </w:rPr>
        <w:t xml:space="preserve">– Електрон. </w:t>
      </w:r>
      <w:proofErr w:type="spellStart"/>
      <w:r w:rsidR="00A55F27" w:rsidRPr="00084743">
        <w:rPr>
          <w:sz w:val="28"/>
          <w:szCs w:val="28"/>
          <w:lang w:val="uk-UA"/>
        </w:rPr>
        <w:t>дан</w:t>
      </w:r>
      <w:proofErr w:type="spellEnd"/>
      <w:r w:rsidR="00A55F27" w:rsidRPr="00084743">
        <w:rPr>
          <w:sz w:val="28"/>
          <w:szCs w:val="28"/>
          <w:lang w:val="uk-UA"/>
        </w:rPr>
        <w:t xml:space="preserve">. (1 файл). </w:t>
      </w:r>
      <w:r w:rsidR="00CC6246" w:rsidRPr="00084743">
        <w:rPr>
          <w:sz w:val="28"/>
          <w:szCs w:val="28"/>
          <w:lang w:val="uk-UA"/>
        </w:rPr>
        <w:t xml:space="preserve">– Режим доступу: </w:t>
      </w:r>
      <w:hyperlink r:id="rId11" w:history="1">
        <w:r w:rsidR="00A55F27" w:rsidRPr="00084743">
          <w:rPr>
            <w:rStyle w:val="a4"/>
            <w:color w:val="auto"/>
            <w:sz w:val="28"/>
            <w:szCs w:val="28"/>
            <w:u w:val="none"/>
            <w:lang w:val="uk-UA"/>
          </w:rPr>
          <w:t>http://online.zakon.kz/</w:t>
        </w:r>
      </w:hyperlink>
      <w:r w:rsidR="00A55F27" w:rsidRPr="00084743">
        <w:rPr>
          <w:sz w:val="28"/>
          <w:szCs w:val="28"/>
          <w:lang w:val="uk-UA"/>
        </w:rPr>
        <w:t xml:space="preserve"> </w:t>
      </w:r>
      <w:r w:rsidR="00CC6246" w:rsidRPr="00084743">
        <w:rPr>
          <w:sz w:val="28"/>
          <w:szCs w:val="28"/>
          <w:lang w:val="uk-UA"/>
        </w:rPr>
        <w:t>– Назва з екрану.</w:t>
      </w:r>
    </w:p>
    <w:p w:rsidR="00C138F3" w:rsidRPr="00084743" w:rsidRDefault="00CC6246" w:rsidP="00CC6246">
      <w:pPr>
        <w:pStyle w:val="a3"/>
        <w:numPr>
          <w:ilvl w:val="0"/>
          <w:numId w:val="19"/>
        </w:numPr>
        <w:spacing w:line="360" w:lineRule="auto"/>
        <w:jc w:val="both"/>
        <w:rPr>
          <w:sz w:val="28"/>
          <w:szCs w:val="28"/>
          <w:lang w:val="uk-UA"/>
        </w:rPr>
      </w:pPr>
      <w:r w:rsidRPr="00084743">
        <w:rPr>
          <w:sz w:val="28"/>
          <w:szCs w:val="28"/>
          <w:lang w:val="uk-UA"/>
        </w:rPr>
        <w:t>П</w:t>
      </w:r>
      <w:r w:rsidR="00C138F3" w:rsidRPr="00084743">
        <w:rPr>
          <w:sz w:val="28"/>
          <w:szCs w:val="28"/>
          <w:lang w:val="uk-UA"/>
        </w:rPr>
        <w:t xml:space="preserve">ро товарні знаки, знаки обслуговування і найменування місць походження </w:t>
      </w:r>
      <w:r w:rsidRPr="00084743">
        <w:rPr>
          <w:sz w:val="28"/>
          <w:szCs w:val="28"/>
          <w:lang w:val="uk-UA"/>
        </w:rPr>
        <w:t xml:space="preserve">товарів [Електронний ресурс] : Закон Республіки Казахстан від 26 липня 1999 </w:t>
      </w:r>
      <w:r w:rsidRPr="00084743">
        <w:rPr>
          <w:sz w:val="28"/>
          <w:szCs w:val="28"/>
          <w:lang w:val="uk-UA"/>
        </w:rPr>
        <w:lastRenderedPageBreak/>
        <w:t xml:space="preserve">року № 456-I </w:t>
      </w:r>
      <w:r w:rsidR="00A55F27" w:rsidRPr="00084743">
        <w:rPr>
          <w:sz w:val="28"/>
          <w:szCs w:val="28"/>
          <w:lang w:val="uk-UA"/>
        </w:rPr>
        <w:t>– Е</w:t>
      </w:r>
      <w:r w:rsidR="000F38E7">
        <w:rPr>
          <w:sz w:val="28"/>
          <w:szCs w:val="28"/>
          <w:lang w:val="uk-UA"/>
        </w:rPr>
        <w:t xml:space="preserve">лектрон. </w:t>
      </w:r>
      <w:proofErr w:type="spellStart"/>
      <w:r w:rsidR="000F38E7">
        <w:rPr>
          <w:sz w:val="28"/>
          <w:szCs w:val="28"/>
          <w:lang w:val="uk-UA"/>
        </w:rPr>
        <w:t>дан</w:t>
      </w:r>
      <w:proofErr w:type="spellEnd"/>
      <w:r w:rsidR="000F38E7">
        <w:rPr>
          <w:sz w:val="28"/>
          <w:szCs w:val="28"/>
          <w:lang w:val="uk-UA"/>
        </w:rPr>
        <w:t xml:space="preserve">. </w:t>
      </w:r>
      <w:r w:rsidR="00A55F27" w:rsidRPr="00084743">
        <w:rPr>
          <w:sz w:val="28"/>
          <w:szCs w:val="28"/>
          <w:lang w:val="uk-UA"/>
        </w:rPr>
        <w:t xml:space="preserve">(1 файл). </w:t>
      </w:r>
      <w:r w:rsidRPr="00084743">
        <w:rPr>
          <w:sz w:val="28"/>
          <w:szCs w:val="28"/>
          <w:lang w:val="uk-UA"/>
        </w:rPr>
        <w:t xml:space="preserve">– Режим доступу: </w:t>
      </w:r>
      <w:hyperlink r:id="rId12" w:history="1">
        <w:r w:rsidRPr="00084743">
          <w:rPr>
            <w:rStyle w:val="a4"/>
            <w:color w:val="auto"/>
            <w:sz w:val="28"/>
            <w:szCs w:val="28"/>
            <w:u w:val="none"/>
            <w:lang w:val="uk-UA"/>
          </w:rPr>
          <w:t>https://online.zakon.kz/</w:t>
        </w:r>
      </w:hyperlink>
      <w:r w:rsidRPr="00084743">
        <w:rPr>
          <w:sz w:val="28"/>
          <w:szCs w:val="28"/>
          <w:lang w:val="uk-UA"/>
        </w:rPr>
        <w:t xml:space="preserve"> – Назва з екрану.</w:t>
      </w:r>
    </w:p>
    <w:p w:rsidR="00C138F3" w:rsidRPr="00084743" w:rsidRDefault="00A55F27" w:rsidP="001F25C5">
      <w:pPr>
        <w:pStyle w:val="a3"/>
        <w:numPr>
          <w:ilvl w:val="0"/>
          <w:numId w:val="19"/>
        </w:numPr>
        <w:spacing w:line="360" w:lineRule="auto"/>
        <w:jc w:val="both"/>
        <w:rPr>
          <w:sz w:val="28"/>
          <w:szCs w:val="28"/>
          <w:lang w:val="uk-UA"/>
        </w:rPr>
      </w:pPr>
      <w:r w:rsidRPr="00084743">
        <w:rPr>
          <w:sz w:val="28"/>
          <w:szCs w:val="28"/>
          <w:lang w:val="uk-UA"/>
        </w:rPr>
        <w:t>Про акціонерні товариства</w:t>
      </w:r>
      <w:r w:rsidR="001F25C5" w:rsidRPr="00084743">
        <w:rPr>
          <w:sz w:val="28"/>
          <w:szCs w:val="28"/>
          <w:lang w:val="uk-UA"/>
        </w:rPr>
        <w:t xml:space="preserve"> [Електронний ресурс] : Закон Республіки Казахстан від 13 травня 2003 року № 415-II</w:t>
      </w:r>
      <w:r w:rsidRPr="00084743">
        <w:rPr>
          <w:sz w:val="28"/>
          <w:szCs w:val="28"/>
          <w:lang w:val="uk-UA"/>
        </w:rPr>
        <w:t xml:space="preserve"> – Електрон. </w:t>
      </w:r>
      <w:proofErr w:type="spellStart"/>
      <w:r w:rsidRPr="00084743">
        <w:rPr>
          <w:sz w:val="28"/>
          <w:szCs w:val="28"/>
          <w:lang w:val="uk-UA"/>
        </w:rPr>
        <w:t>дан</w:t>
      </w:r>
      <w:proofErr w:type="spellEnd"/>
      <w:r w:rsidRPr="00084743">
        <w:rPr>
          <w:sz w:val="28"/>
          <w:szCs w:val="28"/>
          <w:lang w:val="uk-UA"/>
        </w:rPr>
        <w:t>. (1 файл).</w:t>
      </w:r>
      <w:r w:rsidR="001F25C5" w:rsidRPr="00084743">
        <w:rPr>
          <w:sz w:val="28"/>
          <w:szCs w:val="28"/>
          <w:lang w:val="uk-UA"/>
        </w:rPr>
        <w:t xml:space="preserve">                         – Режим доступу: </w:t>
      </w:r>
      <w:hyperlink r:id="rId13" w:history="1">
        <w:r w:rsidR="001F25C5" w:rsidRPr="00084743">
          <w:rPr>
            <w:rStyle w:val="a4"/>
            <w:color w:val="auto"/>
            <w:sz w:val="28"/>
            <w:szCs w:val="28"/>
            <w:u w:val="none"/>
            <w:lang w:val="uk-UA"/>
          </w:rPr>
          <w:t>https://online.zakon.kz/</w:t>
        </w:r>
      </w:hyperlink>
      <w:r w:rsidRPr="00084743">
        <w:rPr>
          <w:sz w:val="28"/>
          <w:szCs w:val="28"/>
          <w:lang w:val="uk-UA"/>
        </w:rPr>
        <w:t xml:space="preserve"> </w:t>
      </w:r>
      <w:r w:rsidR="001F25C5" w:rsidRPr="00084743">
        <w:rPr>
          <w:sz w:val="28"/>
          <w:szCs w:val="28"/>
          <w:lang w:val="uk-UA"/>
        </w:rPr>
        <w:t>– Назва з екрану.</w:t>
      </w:r>
    </w:p>
    <w:p w:rsidR="00C138F3" w:rsidRPr="00084743" w:rsidRDefault="001F25C5" w:rsidP="001F25C5">
      <w:pPr>
        <w:pStyle w:val="a3"/>
        <w:numPr>
          <w:ilvl w:val="0"/>
          <w:numId w:val="19"/>
        </w:numPr>
        <w:spacing w:line="360" w:lineRule="auto"/>
        <w:jc w:val="both"/>
        <w:rPr>
          <w:sz w:val="28"/>
          <w:szCs w:val="28"/>
          <w:lang w:val="uk-UA"/>
        </w:rPr>
      </w:pPr>
      <w:r w:rsidRPr="00084743">
        <w:rPr>
          <w:sz w:val="28"/>
          <w:szCs w:val="28"/>
          <w:lang w:val="uk-UA"/>
        </w:rPr>
        <w:t>Цивільний кодекс</w:t>
      </w:r>
      <w:r w:rsidR="00C138F3" w:rsidRPr="00084743">
        <w:rPr>
          <w:sz w:val="28"/>
          <w:szCs w:val="28"/>
          <w:lang w:val="uk-UA"/>
        </w:rPr>
        <w:t xml:space="preserve"> Республіки Білорусь</w:t>
      </w:r>
      <w:r w:rsidRPr="00084743">
        <w:rPr>
          <w:sz w:val="28"/>
          <w:szCs w:val="28"/>
          <w:lang w:val="uk-UA"/>
        </w:rPr>
        <w:t xml:space="preserve">. [Електронний ресурс] : Закон Республіки </w:t>
      </w:r>
      <w:proofErr w:type="spellStart"/>
      <w:r w:rsidRPr="00084743">
        <w:rPr>
          <w:sz w:val="28"/>
          <w:szCs w:val="28"/>
          <w:lang w:val="uk-UA"/>
        </w:rPr>
        <w:t>Булорусь</w:t>
      </w:r>
      <w:proofErr w:type="spellEnd"/>
      <w:r w:rsidRPr="00084743">
        <w:rPr>
          <w:sz w:val="28"/>
          <w:szCs w:val="28"/>
          <w:lang w:val="uk-UA"/>
        </w:rPr>
        <w:t xml:space="preserve"> від 7 грудня 1998 року № </w:t>
      </w:r>
      <w:hyperlink r:id="rId14" w:tooltip="Скачать бесплатно Гражданский Кодекс Республики Беларусь 218-З от 7.12.1998 г." w:history="1">
        <w:r w:rsidRPr="00084743">
          <w:rPr>
            <w:rStyle w:val="a4"/>
            <w:color w:val="auto"/>
            <w:sz w:val="28"/>
            <w:szCs w:val="28"/>
            <w:u w:val="none"/>
            <w:lang w:val="uk-UA"/>
          </w:rPr>
          <w:t>218-З</w:t>
        </w:r>
      </w:hyperlink>
      <w:r w:rsidRPr="00084743">
        <w:rPr>
          <w:sz w:val="28"/>
          <w:szCs w:val="28"/>
          <w:lang w:val="uk-UA"/>
        </w:rPr>
        <w:t xml:space="preserve"> </w:t>
      </w:r>
      <w:r w:rsidR="00A55F27" w:rsidRPr="00084743">
        <w:rPr>
          <w:sz w:val="28"/>
          <w:szCs w:val="28"/>
          <w:lang w:val="uk-UA"/>
        </w:rPr>
        <w:t xml:space="preserve">– Електрон. </w:t>
      </w:r>
      <w:proofErr w:type="spellStart"/>
      <w:r w:rsidR="00A55F27" w:rsidRPr="00084743">
        <w:rPr>
          <w:sz w:val="28"/>
          <w:szCs w:val="28"/>
          <w:lang w:val="uk-UA"/>
        </w:rPr>
        <w:t>дан</w:t>
      </w:r>
      <w:proofErr w:type="spellEnd"/>
      <w:r w:rsidR="00A55F27" w:rsidRPr="00084743">
        <w:rPr>
          <w:sz w:val="28"/>
          <w:szCs w:val="28"/>
          <w:lang w:val="uk-UA"/>
        </w:rPr>
        <w:t xml:space="preserve">.                            (1 файл). </w:t>
      </w:r>
      <w:r w:rsidRPr="00084743">
        <w:rPr>
          <w:sz w:val="28"/>
          <w:szCs w:val="28"/>
          <w:lang w:val="uk-UA"/>
        </w:rPr>
        <w:t xml:space="preserve">– Режим доступу: </w:t>
      </w:r>
      <w:hyperlink r:id="rId15" w:history="1">
        <w:r w:rsidRPr="00084743">
          <w:rPr>
            <w:rStyle w:val="a4"/>
            <w:color w:val="auto"/>
            <w:sz w:val="28"/>
            <w:szCs w:val="28"/>
            <w:u w:val="none"/>
            <w:lang w:val="uk-UA"/>
          </w:rPr>
          <w:t>http://kodeksy-by.com/</w:t>
        </w:r>
      </w:hyperlink>
      <w:r w:rsidR="00A55F27" w:rsidRPr="00084743">
        <w:rPr>
          <w:sz w:val="28"/>
          <w:szCs w:val="28"/>
          <w:lang w:val="uk-UA"/>
        </w:rPr>
        <w:t xml:space="preserve"> </w:t>
      </w:r>
      <w:r w:rsidRPr="00084743">
        <w:rPr>
          <w:sz w:val="28"/>
          <w:szCs w:val="28"/>
          <w:lang w:val="uk-UA"/>
        </w:rPr>
        <w:t>– Назва з екрану.</w:t>
      </w:r>
    </w:p>
    <w:p w:rsidR="00C138F3" w:rsidRPr="00084743" w:rsidRDefault="00AD4D46" w:rsidP="005579E1">
      <w:pPr>
        <w:pStyle w:val="a3"/>
        <w:numPr>
          <w:ilvl w:val="0"/>
          <w:numId w:val="19"/>
        </w:numPr>
        <w:spacing w:line="360" w:lineRule="auto"/>
        <w:jc w:val="both"/>
        <w:rPr>
          <w:sz w:val="28"/>
          <w:szCs w:val="28"/>
          <w:lang w:val="uk-UA"/>
        </w:rPr>
      </w:pPr>
      <w:r w:rsidRPr="00AD4D46">
        <w:rPr>
          <w:sz w:val="28"/>
          <w:szCs w:val="28"/>
          <w:lang w:val="uk-UA"/>
        </w:rPr>
        <w:t>П</w:t>
      </w:r>
      <w:r w:rsidR="00C138F3" w:rsidRPr="00084743">
        <w:rPr>
          <w:sz w:val="28"/>
          <w:szCs w:val="28"/>
          <w:lang w:val="uk-UA"/>
        </w:rPr>
        <w:t>ро державну реєстрацію і ліквідацію (припиненні діяльності) суб'єктів господарювання</w:t>
      </w:r>
      <w:r w:rsidR="001F25C5" w:rsidRPr="00084743">
        <w:rPr>
          <w:sz w:val="28"/>
          <w:szCs w:val="28"/>
          <w:lang w:val="uk-UA"/>
        </w:rPr>
        <w:t xml:space="preserve">. [Електронний ресурс] : Положення, </w:t>
      </w:r>
      <w:r w:rsidR="005579E1" w:rsidRPr="00084743">
        <w:rPr>
          <w:sz w:val="28"/>
          <w:szCs w:val="28"/>
          <w:lang w:val="uk-UA"/>
        </w:rPr>
        <w:t xml:space="preserve"> затверджене</w:t>
      </w:r>
      <w:r w:rsidR="00C138F3" w:rsidRPr="00084743">
        <w:rPr>
          <w:sz w:val="28"/>
          <w:szCs w:val="28"/>
          <w:lang w:val="uk-UA"/>
        </w:rPr>
        <w:t xml:space="preserve"> Декретом Президента Республіки Білорусь від 16 березня 1999 р. №11 </w:t>
      </w:r>
      <w:r w:rsidR="00A55F27" w:rsidRPr="00084743">
        <w:rPr>
          <w:sz w:val="28"/>
          <w:szCs w:val="28"/>
          <w:lang w:val="uk-UA"/>
        </w:rPr>
        <w:t xml:space="preserve">                           – Електрон. </w:t>
      </w:r>
      <w:proofErr w:type="spellStart"/>
      <w:r w:rsidR="00A55F27" w:rsidRPr="00084743">
        <w:rPr>
          <w:sz w:val="28"/>
          <w:szCs w:val="28"/>
          <w:lang w:val="uk-UA"/>
        </w:rPr>
        <w:t>дан</w:t>
      </w:r>
      <w:proofErr w:type="spellEnd"/>
      <w:r w:rsidR="00A55F27" w:rsidRPr="00084743">
        <w:rPr>
          <w:sz w:val="28"/>
          <w:szCs w:val="28"/>
          <w:lang w:val="uk-UA"/>
        </w:rPr>
        <w:t xml:space="preserve">. (1 файл). </w:t>
      </w:r>
      <w:r w:rsidR="001F25C5" w:rsidRPr="00084743">
        <w:rPr>
          <w:sz w:val="28"/>
          <w:szCs w:val="28"/>
          <w:lang w:val="uk-UA"/>
        </w:rPr>
        <w:t xml:space="preserve">– Режим доступу: </w:t>
      </w:r>
      <w:hyperlink r:id="rId16" w:history="1">
        <w:r w:rsidR="001F25C5" w:rsidRPr="00084743">
          <w:rPr>
            <w:rStyle w:val="a4"/>
            <w:color w:val="auto"/>
            <w:sz w:val="28"/>
            <w:szCs w:val="28"/>
            <w:u w:val="none"/>
            <w:lang w:val="uk-UA"/>
          </w:rPr>
          <w:t>http://kodeksy-by.com/</w:t>
        </w:r>
      </w:hyperlink>
      <w:r w:rsidR="005579E1" w:rsidRPr="00084743">
        <w:rPr>
          <w:sz w:val="28"/>
          <w:szCs w:val="28"/>
          <w:lang w:val="uk-UA"/>
        </w:rPr>
        <w:t xml:space="preserve"> </w:t>
      </w:r>
      <w:r w:rsidR="001F25C5" w:rsidRPr="00084743">
        <w:rPr>
          <w:sz w:val="28"/>
          <w:szCs w:val="28"/>
          <w:lang w:val="uk-UA"/>
        </w:rPr>
        <w:t>– Назва з екрану.</w:t>
      </w:r>
    </w:p>
    <w:p w:rsidR="00C138F3" w:rsidRPr="00084743" w:rsidRDefault="00C138F3" w:rsidP="005579E1">
      <w:pPr>
        <w:pStyle w:val="a3"/>
        <w:numPr>
          <w:ilvl w:val="0"/>
          <w:numId w:val="19"/>
        </w:numPr>
        <w:spacing w:line="360" w:lineRule="auto"/>
        <w:jc w:val="both"/>
        <w:rPr>
          <w:sz w:val="28"/>
          <w:szCs w:val="28"/>
          <w:lang w:val="uk-UA"/>
        </w:rPr>
      </w:pPr>
      <w:r w:rsidRPr="00084743">
        <w:rPr>
          <w:sz w:val="28"/>
          <w:szCs w:val="28"/>
          <w:lang w:val="uk-UA"/>
        </w:rPr>
        <w:t>П</w:t>
      </w:r>
      <w:r w:rsidR="00AD4D46">
        <w:rPr>
          <w:sz w:val="28"/>
          <w:szCs w:val="28"/>
          <w:lang w:val="uk-UA"/>
        </w:rPr>
        <w:t>ро</w:t>
      </w:r>
      <w:r w:rsidRPr="00084743">
        <w:rPr>
          <w:sz w:val="28"/>
          <w:szCs w:val="28"/>
          <w:lang w:val="uk-UA"/>
        </w:rPr>
        <w:t xml:space="preserve"> узгодження найменувань комерцій</w:t>
      </w:r>
      <w:r w:rsidR="005579E1" w:rsidRPr="00084743">
        <w:rPr>
          <w:sz w:val="28"/>
          <w:szCs w:val="28"/>
          <w:lang w:val="uk-UA"/>
        </w:rPr>
        <w:t xml:space="preserve">них і некомерційних організацій. [Електронний ресурс] : Положення,  затверджене </w:t>
      </w:r>
      <w:r w:rsidRPr="00084743">
        <w:rPr>
          <w:sz w:val="28"/>
          <w:szCs w:val="28"/>
          <w:lang w:val="uk-UA"/>
        </w:rPr>
        <w:t>постановою Міністерства юстиції Республіки Білорусь від 26 грудня 2002 р. №37</w:t>
      </w:r>
      <w:r w:rsidR="00A55F27" w:rsidRPr="00084743">
        <w:rPr>
          <w:sz w:val="28"/>
          <w:szCs w:val="28"/>
          <w:lang w:val="uk-UA"/>
        </w:rPr>
        <w:t xml:space="preserve"> – Електрон. </w:t>
      </w:r>
      <w:proofErr w:type="spellStart"/>
      <w:r w:rsidR="00A55F27" w:rsidRPr="00084743">
        <w:rPr>
          <w:sz w:val="28"/>
          <w:szCs w:val="28"/>
          <w:lang w:val="uk-UA"/>
        </w:rPr>
        <w:t>дан</w:t>
      </w:r>
      <w:proofErr w:type="spellEnd"/>
      <w:r w:rsidR="00A55F27" w:rsidRPr="00084743">
        <w:rPr>
          <w:sz w:val="28"/>
          <w:szCs w:val="28"/>
          <w:lang w:val="uk-UA"/>
        </w:rPr>
        <w:t xml:space="preserve">. (1 файл). – </w:t>
      </w:r>
      <w:r w:rsidR="005579E1" w:rsidRPr="00084743">
        <w:rPr>
          <w:sz w:val="28"/>
          <w:szCs w:val="28"/>
          <w:lang w:val="uk-UA"/>
        </w:rPr>
        <w:t xml:space="preserve">Режим доступу: </w:t>
      </w:r>
      <w:hyperlink r:id="rId17" w:history="1">
        <w:r w:rsidR="005579E1" w:rsidRPr="00084743">
          <w:rPr>
            <w:rStyle w:val="a4"/>
            <w:color w:val="auto"/>
            <w:sz w:val="28"/>
            <w:szCs w:val="28"/>
            <w:u w:val="none"/>
            <w:lang w:val="uk-UA"/>
          </w:rPr>
          <w:t>http://kodeksy-by.com/</w:t>
        </w:r>
      </w:hyperlink>
      <w:r w:rsidR="005579E1" w:rsidRPr="00084743">
        <w:rPr>
          <w:sz w:val="28"/>
          <w:szCs w:val="28"/>
          <w:lang w:val="uk-UA"/>
        </w:rPr>
        <w:t xml:space="preserve"> – Назва з екрану.</w:t>
      </w:r>
    </w:p>
    <w:p w:rsidR="00C138F3" w:rsidRPr="00084743" w:rsidRDefault="00C138F3" w:rsidP="005579E1">
      <w:pPr>
        <w:pStyle w:val="a3"/>
        <w:numPr>
          <w:ilvl w:val="0"/>
          <w:numId w:val="19"/>
        </w:numPr>
        <w:spacing w:line="360" w:lineRule="auto"/>
        <w:jc w:val="both"/>
        <w:rPr>
          <w:sz w:val="28"/>
          <w:szCs w:val="28"/>
          <w:lang w:val="uk-UA"/>
        </w:rPr>
      </w:pPr>
      <w:r w:rsidRPr="00084743">
        <w:rPr>
          <w:sz w:val="28"/>
          <w:szCs w:val="28"/>
          <w:lang w:val="uk-UA"/>
        </w:rPr>
        <w:t>Про Єдиний державний реєстр юридичних осі</w:t>
      </w:r>
      <w:r w:rsidR="005579E1" w:rsidRPr="00084743">
        <w:rPr>
          <w:sz w:val="28"/>
          <w:szCs w:val="28"/>
          <w:lang w:val="uk-UA"/>
        </w:rPr>
        <w:t>б та індивідуальних підприємців. [Електронний ресурс] : Положення,   затверджене</w:t>
      </w:r>
      <w:r w:rsidRPr="00084743">
        <w:rPr>
          <w:sz w:val="28"/>
          <w:szCs w:val="28"/>
          <w:lang w:val="uk-UA"/>
        </w:rPr>
        <w:t xml:space="preserve"> Постановою Ради міністрів Республіка Білорусь від 17 </w:t>
      </w:r>
      <w:proofErr w:type="spellStart"/>
      <w:r w:rsidRPr="00084743">
        <w:rPr>
          <w:sz w:val="28"/>
          <w:szCs w:val="28"/>
          <w:lang w:val="uk-UA"/>
        </w:rPr>
        <w:t>березеня</w:t>
      </w:r>
      <w:proofErr w:type="spellEnd"/>
      <w:r w:rsidRPr="00084743">
        <w:rPr>
          <w:sz w:val="28"/>
          <w:szCs w:val="28"/>
          <w:lang w:val="uk-UA"/>
        </w:rPr>
        <w:t xml:space="preserve"> 2003 р. №359</w:t>
      </w:r>
      <w:r w:rsidR="005579E1" w:rsidRPr="00084743">
        <w:rPr>
          <w:sz w:val="28"/>
          <w:szCs w:val="28"/>
          <w:lang w:val="uk-UA"/>
        </w:rPr>
        <w:t xml:space="preserve"> Режим доступу: </w:t>
      </w:r>
      <w:hyperlink r:id="rId18" w:history="1">
        <w:r w:rsidR="005579E1" w:rsidRPr="00084743">
          <w:rPr>
            <w:rStyle w:val="a4"/>
            <w:color w:val="auto"/>
            <w:sz w:val="28"/>
            <w:szCs w:val="28"/>
            <w:u w:val="none"/>
            <w:lang w:val="uk-UA"/>
          </w:rPr>
          <w:t>http://kodeksy-by.com/pol7896</w:t>
        </w:r>
      </w:hyperlink>
      <w:r w:rsidR="005579E1" w:rsidRPr="00084743">
        <w:rPr>
          <w:sz w:val="28"/>
          <w:szCs w:val="28"/>
          <w:lang w:val="uk-UA"/>
        </w:rPr>
        <w:t xml:space="preserve">  – Назва з екрану.</w:t>
      </w:r>
    </w:p>
    <w:p w:rsidR="005579E1" w:rsidRPr="00C15FF4" w:rsidRDefault="00C138F3" w:rsidP="00C15FF4">
      <w:pPr>
        <w:pStyle w:val="a3"/>
        <w:numPr>
          <w:ilvl w:val="0"/>
          <w:numId w:val="19"/>
        </w:numPr>
        <w:spacing w:line="360" w:lineRule="auto"/>
        <w:jc w:val="both"/>
        <w:rPr>
          <w:sz w:val="28"/>
          <w:szCs w:val="28"/>
          <w:lang w:val="uk-UA"/>
        </w:rPr>
      </w:pPr>
      <w:r w:rsidRPr="00084743">
        <w:rPr>
          <w:sz w:val="28"/>
          <w:szCs w:val="28"/>
          <w:lang w:val="uk-UA"/>
        </w:rPr>
        <w:t>Про фінансово-промисло</w:t>
      </w:r>
      <w:r w:rsidR="00C15FF4">
        <w:rPr>
          <w:sz w:val="28"/>
          <w:szCs w:val="28"/>
          <w:lang w:val="uk-UA"/>
        </w:rPr>
        <w:t>ві групи</w:t>
      </w:r>
      <w:r w:rsidR="005579E1" w:rsidRPr="00084743">
        <w:rPr>
          <w:sz w:val="28"/>
          <w:szCs w:val="28"/>
          <w:lang w:val="uk-UA"/>
        </w:rPr>
        <w:t xml:space="preserve"> [Електронний ресурс] : Закон Республіки </w:t>
      </w:r>
      <w:proofErr w:type="spellStart"/>
      <w:r w:rsidR="005579E1" w:rsidRPr="00084743">
        <w:rPr>
          <w:sz w:val="28"/>
          <w:szCs w:val="28"/>
          <w:lang w:val="uk-UA"/>
        </w:rPr>
        <w:t>Булорусь</w:t>
      </w:r>
      <w:proofErr w:type="spellEnd"/>
      <w:r w:rsidR="005579E1" w:rsidRPr="00084743">
        <w:rPr>
          <w:sz w:val="28"/>
          <w:szCs w:val="28"/>
          <w:lang w:val="uk-UA"/>
        </w:rPr>
        <w:t xml:space="preserve"> від 4 червня 1999 р. 265-З</w:t>
      </w:r>
      <w:r w:rsidR="00C15FF4">
        <w:rPr>
          <w:sz w:val="28"/>
          <w:szCs w:val="28"/>
          <w:lang w:val="uk-UA"/>
        </w:rPr>
        <w:t xml:space="preserve"> </w:t>
      </w:r>
      <w:r w:rsidR="005579E1" w:rsidRPr="00C15FF4">
        <w:rPr>
          <w:sz w:val="28"/>
          <w:szCs w:val="28"/>
          <w:lang w:val="uk-UA"/>
        </w:rPr>
        <w:t xml:space="preserve">– Режим доступу: </w:t>
      </w:r>
      <w:hyperlink r:id="rId19" w:history="1">
        <w:r w:rsidR="005579E1" w:rsidRPr="00C15FF4">
          <w:rPr>
            <w:rStyle w:val="a4"/>
            <w:color w:val="auto"/>
            <w:sz w:val="28"/>
            <w:szCs w:val="28"/>
            <w:u w:val="none"/>
            <w:lang w:val="uk-UA"/>
          </w:rPr>
          <w:t>http://kodeksy-by.com/zakon265-3.htm</w:t>
        </w:r>
      </w:hyperlink>
      <w:r w:rsidR="005579E1" w:rsidRPr="00C15FF4">
        <w:rPr>
          <w:sz w:val="28"/>
          <w:szCs w:val="28"/>
          <w:lang w:val="uk-UA"/>
        </w:rPr>
        <w:t xml:space="preserve"> – Назва з екрану.</w:t>
      </w:r>
    </w:p>
    <w:p w:rsidR="005404DF" w:rsidRPr="00084743" w:rsidRDefault="005579E1" w:rsidP="002860C8">
      <w:pPr>
        <w:pStyle w:val="a3"/>
        <w:numPr>
          <w:ilvl w:val="0"/>
          <w:numId w:val="19"/>
        </w:numPr>
        <w:spacing w:line="360" w:lineRule="auto"/>
        <w:jc w:val="both"/>
        <w:rPr>
          <w:sz w:val="28"/>
          <w:szCs w:val="28"/>
          <w:lang w:val="uk-UA"/>
        </w:rPr>
      </w:pPr>
      <w:proofErr w:type="spellStart"/>
      <w:r w:rsidRPr="00084743">
        <w:rPr>
          <w:sz w:val="28"/>
          <w:szCs w:val="28"/>
          <w:lang w:val="uk-UA"/>
        </w:rPr>
        <w:t>Бородко</w:t>
      </w:r>
      <w:proofErr w:type="spellEnd"/>
      <w:r w:rsidR="002860C8" w:rsidRPr="00084743">
        <w:rPr>
          <w:sz w:val="28"/>
          <w:szCs w:val="28"/>
          <w:lang w:val="uk-UA"/>
        </w:rPr>
        <w:t xml:space="preserve"> Н. П</w:t>
      </w:r>
      <w:r w:rsidRPr="00084743">
        <w:rPr>
          <w:sz w:val="28"/>
          <w:szCs w:val="28"/>
          <w:lang w:val="uk-UA"/>
        </w:rPr>
        <w:t xml:space="preserve">. </w:t>
      </w:r>
      <w:proofErr w:type="spellStart"/>
      <w:r w:rsidR="00C36C3F" w:rsidRPr="00084743">
        <w:rPr>
          <w:sz w:val="28"/>
          <w:szCs w:val="28"/>
          <w:lang w:val="uk-UA"/>
        </w:rPr>
        <w:t>Правов</w:t>
      </w:r>
      <w:r w:rsidRPr="00084743">
        <w:rPr>
          <w:sz w:val="28"/>
          <w:szCs w:val="28"/>
          <w:lang w:val="uk-UA"/>
        </w:rPr>
        <w:t>ое</w:t>
      </w:r>
      <w:proofErr w:type="spellEnd"/>
      <w:r w:rsidRPr="00084743">
        <w:rPr>
          <w:sz w:val="28"/>
          <w:szCs w:val="28"/>
          <w:lang w:val="uk-UA"/>
        </w:rPr>
        <w:t xml:space="preserve"> </w:t>
      </w:r>
      <w:proofErr w:type="spellStart"/>
      <w:r w:rsidRPr="00084743">
        <w:rPr>
          <w:sz w:val="28"/>
          <w:szCs w:val="28"/>
          <w:lang w:val="uk-UA"/>
        </w:rPr>
        <w:t>регулирование</w:t>
      </w:r>
      <w:proofErr w:type="spellEnd"/>
      <w:r w:rsidRPr="00084743">
        <w:rPr>
          <w:sz w:val="28"/>
          <w:szCs w:val="28"/>
          <w:lang w:val="uk-UA"/>
        </w:rPr>
        <w:t xml:space="preserve"> </w:t>
      </w:r>
      <w:proofErr w:type="spellStart"/>
      <w:r w:rsidRPr="00084743">
        <w:rPr>
          <w:sz w:val="28"/>
          <w:szCs w:val="28"/>
          <w:lang w:val="uk-UA"/>
        </w:rPr>
        <w:t>институту</w:t>
      </w:r>
      <w:proofErr w:type="spellEnd"/>
      <w:r w:rsidRPr="00084743">
        <w:rPr>
          <w:sz w:val="28"/>
          <w:szCs w:val="28"/>
          <w:lang w:val="uk-UA"/>
        </w:rPr>
        <w:t xml:space="preserve"> </w:t>
      </w:r>
      <w:proofErr w:type="spellStart"/>
      <w:r w:rsidRPr="00084743">
        <w:rPr>
          <w:sz w:val="28"/>
          <w:szCs w:val="28"/>
          <w:lang w:val="uk-UA"/>
        </w:rPr>
        <w:t>исключительных</w:t>
      </w:r>
      <w:proofErr w:type="spellEnd"/>
      <w:r w:rsidRPr="00084743">
        <w:rPr>
          <w:sz w:val="28"/>
          <w:szCs w:val="28"/>
          <w:lang w:val="uk-UA"/>
        </w:rPr>
        <w:t xml:space="preserve"> прав на </w:t>
      </w:r>
      <w:proofErr w:type="spellStart"/>
      <w:r w:rsidRPr="00084743">
        <w:rPr>
          <w:sz w:val="28"/>
          <w:szCs w:val="28"/>
          <w:lang w:val="uk-UA"/>
        </w:rPr>
        <w:t>фирменное</w:t>
      </w:r>
      <w:proofErr w:type="spellEnd"/>
      <w:r w:rsidRPr="00084743">
        <w:rPr>
          <w:sz w:val="28"/>
          <w:szCs w:val="28"/>
          <w:lang w:val="uk-UA"/>
        </w:rPr>
        <w:t xml:space="preserve"> </w:t>
      </w:r>
      <w:proofErr w:type="spellStart"/>
      <w:r w:rsidRPr="00084743">
        <w:rPr>
          <w:sz w:val="28"/>
          <w:szCs w:val="28"/>
          <w:lang w:val="uk-UA"/>
        </w:rPr>
        <w:t>наименование</w:t>
      </w:r>
      <w:proofErr w:type="spellEnd"/>
      <w:r w:rsidRPr="00084743">
        <w:rPr>
          <w:sz w:val="28"/>
          <w:szCs w:val="28"/>
          <w:lang w:val="uk-UA"/>
        </w:rPr>
        <w:t xml:space="preserve">. </w:t>
      </w:r>
      <w:r w:rsidR="004A2AEE" w:rsidRPr="00084743">
        <w:rPr>
          <w:sz w:val="28"/>
          <w:szCs w:val="28"/>
          <w:lang w:val="uk-UA"/>
        </w:rPr>
        <w:t xml:space="preserve">[Текст] </w:t>
      </w:r>
      <w:r w:rsidRPr="00084743">
        <w:rPr>
          <w:sz w:val="28"/>
          <w:szCs w:val="28"/>
          <w:lang w:val="uk-UA"/>
        </w:rPr>
        <w:t xml:space="preserve">/ </w:t>
      </w:r>
      <w:r w:rsidR="004A2AEE" w:rsidRPr="00084743">
        <w:rPr>
          <w:sz w:val="28"/>
          <w:szCs w:val="28"/>
          <w:lang w:val="uk-UA"/>
        </w:rPr>
        <w:t xml:space="preserve">Н. П. </w:t>
      </w:r>
      <w:proofErr w:type="spellStart"/>
      <w:r w:rsidR="004A2AEE" w:rsidRPr="00084743">
        <w:rPr>
          <w:sz w:val="28"/>
          <w:szCs w:val="28"/>
          <w:lang w:val="uk-UA"/>
        </w:rPr>
        <w:t>Бородко</w:t>
      </w:r>
      <w:proofErr w:type="spellEnd"/>
      <w:r w:rsidR="00A55F27" w:rsidRPr="00084743">
        <w:rPr>
          <w:sz w:val="28"/>
          <w:szCs w:val="28"/>
          <w:lang w:val="uk-UA"/>
        </w:rPr>
        <w:t xml:space="preserve"> – Електрон. </w:t>
      </w:r>
      <w:proofErr w:type="spellStart"/>
      <w:r w:rsidR="00A55F27" w:rsidRPr="00084743">
        <w:rPr>
          <w:sz w:val="28"/>
          <w:szCs w:val="28"/>
          <w:lang w:val="uk-UA"/>
        </w:rPr>
        <w:t>дан</w:t>
      </w:r>
      <w:proofErr w:type="spellEnd"/>
      <w:r w:rsidR="00A55F27" w:rsidRPr="00084743">
        <w:rPr>
          <w:sz w:val="28"/>
          <w:szCs w:val="28"/>
          <w:lang w:val="uk-UA"/>
        </w:rPr>
        <w:t xml:space="preserve">. (1 файл). </w:t>
      </w:r>
      <w:r w:rsidR="002860C8" w:rsidRPr="00084743">
        <w:rPr>
          <w:sz w:val="28"/>
          <w:szCs w:val="28"/>
          <w:lang w:val="uk-UA"/>
        </w:rPr>
        <w:t xml:space="preserve">– Режим доступу: </w:t>
      </w:r>
      <w:hyperlink r:id="rId20" w:history="1">
        <w:r w:rsidR="002860C8" w:rsidRPr="00084743">
          <w:rPr>
            <w:rStyle w:val="a4"/>
            <w:color w:val="auto"/>
            <w:sz w:val="28"/>
            <w:szCs w:val="28"/>
            <w:u w:val="none"/>
            <w:shd w:val="clear" w:color="auto" w:fill="FFFFFF"/>
            <w:lang w:val="uk-UA"/>
          </w:rPr>
          <w:t>https://www.belstu.by/</w:t>
        </w:r>
      </w:hyperlink>
      <w:r w:rsidR="002860C8" w:rsidRPr="00084743">
        <w:rPr>
          <w:rFonts w:ascii="Arial" w:hAnsi="Arial" w:cs="Arial"/>
          <w:color w:val="006621"/>
          <w:sz w:val="21"/>
          <w:szCs w:val="21"/>
          <w:shd w:val="clear" w:color="auto" w:fill="FFFFFF"/>
          <w:lang w:val="uk-UA"/>
        </w:rPr>
        <w:t xml:space="preserve"> </w:t>
      </w:r>
      <w:r w:rsidR="002860C8" w:rsidRPr="00084743">
        <w:rPr>
          <w:sz w:val="28"/>
          <w:szCs w:val="28"/>
          <w:lang w:val="uk-UA"/>
        </w:rPr>
        <w:t>– Назва з екрану.</w:t>
      </w:r>
    </w:p>
    <w:p w:rsidR="003D19B9" w:rsidRPr="00084743" w:rsidRDefault="005404DF" w:rsidP="00493D7F">
      <w:pPr>
        <w:pStyle w:val="a3"/>
        <w:numPr>
          <w:ilvl w:val="0"/>
          <w:numId w:val="19"/>
        </w:numPr>
        <w:spacing w:line="360" w:lineRule="auto"/>
        <w:jc w:val="both"/>
        <w:rPr>
          <w:sz w:val="28"/>
          <w:szCs w:val="28"/>
          <w:lang w:val="uk-UA"/>
        </w:rPr>
      </w:pPr>
      <w:r w:rsidRPr="00084743">
        <w:rPr>
          <w:sz w:val="28"/>
          <w:szCs w:val="28"/>
          <w:lang w:val="uk-UA"/>
        </w:rPr>
        <w:t>Цивільний кодекс Російської Федерації</w:t>
      </w:r>
      <w:r w:rsidR="009D634A" w:rsidRPr="00084743">
        <w:rPr>
          <w:sz w:val="28"/>
          <w:szCs w:val="28"/>
          <w:lang w:val="uk-UA"/>
        </w:rPr>
        <w:t xml:space="preserve"> [Електронний ресурс] : Закон Російської Федерації від </w:t>
      </w:r>
      <w:r w:rsidR="00493D7F" w:rsidRPr="00084743">
        <w:rPr>
          <w:sz w:val="28"/>
          <w:szCs w:val="28"/>
          <w:lang w:val="uk-UA"/>
        </w:rPr>
        <w:t xml:space="preserve">30 листопада 1994 року № 51-ФЗ </w:t>
      </w:r>
      <w:r w:rsidR="00A55F27" w:rsidRPr="00084743">
        <w:rPr>
          <w:sz w:val="28"/>
          <w:szCs w:val="28"/>
          <w:lang w:val="uk-UA"/>
        </w:rPr>
        <w:t xml:space="preserve">– Електрон. </w:t>
      </w:r>
      <w:proofErr w:type="spellStart"/>
      <w:r w:rsidR="00A55F27" w:rsidRPr="00084743">
        <w:rPr>
          <w:sz w:val="28"/>
          <w:szCs w:val="28"/>
          <w:lang w:val="uk-UA"/>
        </w:rPr>
        <w:t>дан</w:t>
      </w:r>
      <w:proofErr w:type="spellEnd"/>
      <w:r w:rsidR="00A55F27" w:rsidRPr="00084743">
        <w:rPr>
          <w:sz w:val="28"/>
          <w:szCs w:val="28"/>
          <w:lang w:val="uk-UA"/>
        </w:rPr>
        <w:t xml:space="preserve">. (1 файл). </w:t>
      </w:r>
      <w:r w:rsidR="009D634A" w:rsidRPr="00084743">
        <w:rPr>
          <w:sz w:val="28"/>
          <w:szCs w:val="28"/>
          <w:lang w:val="uk-UA"/>
        </w:rPr>
        <w:t xml:space="preserve">– Режим доступу: </w:t>
      </w:r>
      <w:hyperlink r:id="rId21" w:history="1">
        <w:r w:rsidR="00493D7F" w:rsidRPr="00084743">
          <w:rPr>
            <w:rStyle w:val="a4"/>
            <w:color w:val="auto"/>
            <w:sz w:val="28"/>
            <w:szCs w:val="28"/>
            <w:u w:val="none"/>
            <w:lang w:val="uk-UA"/>
          </w:rPr>
          <w:t>http://www.consultant.ru/</w:t>
        </w:r>
      </w:hyperlink>
      <w:r w:rsidR="00493D7F" w:rsidRPr="00084743">
        <w:rPr>
          <w:sz w:val="28"/>
          <w:szCs w:val="28"/>
          <w:lang w:val="uk-UA"/>
        </w:rPr>
        <w:t xml:space="preserve"> </w:t>
      </w:r>
      <w:r w:rsidR="009D634A" w:rsidRPr="00084743">
        <w:rPr>
          <w:sz w:val="28"/>
          <w:szCs w:val="28"/>
          <w:lang w:val="uk-UA"/>
        </w:rPr>
        <w:t>– Назва з екрану.</w:t>
      </w:r>
    </w:p>
    <w:p w:rsidR="002D53FE" w:rsidRPr="00084743" w:rsidRDefault="002D53FE" w:rsidP="00493D7F">
      <w:pPr>
        <w:pStyle w:val="a3"/>
        <w:numPr>
          <w:ilvl w:val="0"/>
          <w:numId w:val="19"/>
        </w:numPr>
        <w:spacing w:line="360" w:lineRule="auto"/>
        <w:jc w:val="both"/>
        <w:rPr>
          <w:sz w:val="28"/>
          <w:szCs w:val="28"/>
          <w:lang w:val="uk-UA"/>
        </w:rPr>
      </w:pPr>
      <w:r w:rsidRPr="00084743">
        <w:rPr>
          <w:sz w:val="28"/>
          <w:szCs w:val="28"/>
          <w:lang w:val="uk-UA"/>
        </w:rPr>
        <w:lastRenderedPageBreak/>
        <w:t>Про акціонерні товариства</w:t>
      </w:r>
      <w:r w:rsidR="00493D7F" w:rsidRPr="00084743">
        <w:rPr>
          <w:sz w:val="28"/>
          <w:szCs w:val="28"/>
          <w:lang w:val="uk-UA"/>
        </w:rPr>
        <w:t xml:space="preserve"> [Електронний ресурс] : Закон Російської Федерації від 26 грудня 1995 року № 208-ФЗ </w:t>
      </w:r>
      <w:r w:rsidR="00A55F27" w:rsidRPr="00084743">
        <w:rPr>
          <w:sz w:val="28"/>
          <w:szCs w:val="28"/>
          <w:lang w:val="uk-UA"/>
        </w:rPr>
        <w:t xml:space="preserve">– Електрон. </w:t>
      </w:r>
      <w:proofErr w:type="spellStart"/>
      <w:r w:rsidR="00A55F27" w:rsidRPr="00084743">
        <w:rPr>
          <w:sz w:val="28"/>
          <w:szCs w:val="28"/>
          <w:lang w:val="uk-UA"/>
        </w:rPr>
        <w:t>дан</w:t>
      </w:r>
      <w:proofErr w:type="spellEnd"/>
      <w:r w:rsidR="00A55F27" w:rsidRPr="00084743">
        <w:rPr>
          <w:sz w:val="28"/>
          <w:szCs w:val="28"/>
          <w:lang w:val="uk-UA"/>
        </w:rPr>
        <w:t xml:space="preserve">. (1 файл). </w:t>
      </w:r>
      <w:r w:rsidR="00493D7F" w:rsidRPr="00084743">
        <w:rPr>
          <w:sz w:val="28"/>
          <w:szCs w:val="28"/>
          <w:lang w:val="uk-UA"/>
        </w:rPr>
        <w:t>– Режим доступу: http://www.consultant.ru/ – Назва з екрану.</w:t>
      </w:r>
    </w:p>
    <w:p w:rsidR="00493D7F" w:rsidRPr="00084743" w:rsidRDefault="00AC54D1" w:rsidP="00493D7F">
      <w:pPr>
        <w:pStyle w:val="a3"/>
        <w:numPr>
          <w:ilvl w:val="0"/>
          <w:numId w:val="19"/>
        </w:numPr>
        <w:spacing w:line="360" w:lineRule="auto"/>
        <w:jc w:val="both"/>
        <w:rPr>
          <w:sz w:val="28"/>
          <w:szCs w:val="28"/>
          <w:lang w:val="uk-UA"/>
        </w:rPr>
      </w:pPr>
      <w:proofErr w:type="spellStart"/>
      <w:r w:rsidRPr="00084743">
        <w:rPr>
          <w:sz w:val="28"/>
          <w:szCs w:val="28"/>
          <w:lang w:val="uk-UA"/>
        </w:rPr>
        <w:t>Business</w:t>
      </w:r>
      <w:proofErr w:type="spellEnd"/>
      <w:r w:rsidRPr="00084743">
        <w:rPr>
          <w:sz w:val="28"/>
          <w:szCs w:val="28"/>
          <w:lang w:val="uk-UA"/>
        </w:rPr>
        <w:t xml:space="preserve"> </w:t>
      </w:r>
      <w:proofErr w:type="spellStart"/>
      <w:r w:rsidRPr="00084743">
        <w:rPr>
          <w:sz w:val="28"/>
          <w:szCs w:val="28"/>
          <w:lang w:val="uk-UA"/>
        </w:rPr>
        <w:t>Names</w:t>
      </w:r>
      <w:proofErr w:type="spellEnd"/>
      <w:r w:rsidRPr="00084743">
        <w:rPr>
          <w:sz w:val="28"/>
          <w:szCs w:val="28"/>
          <w:lang w:val="uk-UA"/>
        </w:rPr>
        <w:t xml:space="preserve"> </w:t>
      </w:r>
      <w:proofErr w:type="spellStart"/>
      <w:r w:rsidRPr="00084743">
        <w:rPr>
          <w:sz w:val="28"/>
          <w:szCs w:val="28"/>
          <w:lang w:val="uk-UA"/>
        </w:rPr>
        <w:t>Guide</w:t>
      </w:r>
      <w:proofErr w:type="spellEnd"/>
      <w:r w:rsidRPr="00084743">
        <w:rPr>
          <w:sz w:val="28"/>
          <w:szCs w:val="28"/>
          <w:lang w:val="uk-UA"/>
        </w:rPr>
        <w:t xml:space="preserve">. </w:t>
      </w:r>
      <w:proofErr w:type="spellStart"/>
      <w:r w:rsidRPr="00084743">
        <w:rPr>
          <w:sz w:val="28"/>
          <w:szCs w:val="28"/>
          <w:lang w:val="uk-UA"/>
        </w:rPr>
        <w:t>Companies</w:t>
      </w:r>
      <w:proofErr w:type="spellEnd"/>
      <w:r w:rsidRPr="00084743">
        <w:rPr>
          <w:sz w:val="28"/>
          <w:szCs w:val="28"/>
          <w:lang w:val="uk-UA"/>
        </w:rPr>
        <w:t xml:space="preserve"> </w:t>
      </w:r>
      <w:proofErr w:type="spellStart"/>
      <w:r w:rsidRPr="00084743">
        <w:rPr>
          <w:sz w:val="28"/>
          <w:szCs w:val="28"/>
          <w:lang w:val="uk-UA"/>
        </w:rPr>
        <w:t>Housе</w:t>
      </w:r>
      <w:proofErr w:type="spellEnd"/>
      <w:r w:rsidRPr="00084743">
        <w:rPr>
          <w:sz w:val="28"/>
          <w:szCs w:val="28"/>
          <w:lang w:val="uk-UA"/>
        </w:rPr>
        <w:t>.</w:t>
      </w:r>
      <w:r w:rsidR="00A55F27" w:rsidRPr="00084743">
        <w:rPr>
          <w:sz w:val="28"/>
          <w:szCs w:val="28"/>
          <w:lang w:val="uk-UA"/>
        </w:rPr>
        <w:t xml:space="preserve"> [Електронний ресурс]. – Електрон. </w:t>
      </w:r>
      <w:proofErr w:type="spellStart"/>
      <w:r w:rsidR="00A55F27" w:rsidRPr="00084743">
        <w:rPr>
          <w:sz w:val="28"/>
          <w:szCs w:val="28"/>
          <w:lang w:val="uk-UA"/>
        </w:rPr>
        <w:t>дан</w:t>
      </w:r>
      <w:proofErr w:type="spellEnd"/>
      <w:r w:rsidR="00A55F27" w:rsidRPr="00084743">
        <w:rPr>
          <w:sz w:val="28"/>
          <w:szCs w:val="28"/>
          <w:lang w:val="uk-UA"/>
        </w:rPr>
        <w:t xml:space="preserve">. (1 файл). – </w:t>
      </w:r>
      <w:r w:rsidRPr="00084743">
        <w:rPr>
          <w:sz w:val="28"/>
          <w:szCs w:val="28"/>
          <w:lang w:val="uk-UA"/>
        </w:rPr>
        <w:t>Режим доступу: http://</w:t>
      </w:r>
      <w:hyperlink r:id="rId22" w:history="1">
        <w:r w:rsidR="00493D7F" w:rsidRPr="00084743">
          <w:rPr>
            <w:rStyle w:val="a4"/>
            <w:color w:val="auto"/>
            <w:sz w:val="28"/>
            <w:szCs w:val="28"/>
            <w:u w:val="none"/>
            <w:lang w:val="uk-UA"/>
          </w:rPr>
          <w:t>www.comanieshouse.gov.uk</w:t>
        </w:r>
      </w:hyperlink>
      <w:r w:rsidRPr="00084743">
        <w:rPr>
          <w:sz w:val="28"/>
          <w:szCs w:val="28"/>
          <w:lang w:val="uk-UA"/>
        </w:rPr>
        <w:t>.</w:t>
      </w:r>
    </w:p>
    <w:p w:rsidR="00493D7F" w:rsidRPr="00084743" w:rsidRDefault="00AC54D1" w:rsidP="00493D7F">
      <w:pPr>
        <w:pStyle w:val="a3"/>
        <w:numPr>
          <w:ilvl w:val="0"/>
          <w:numId w:val="19"/>
        </w:numPr>
        <w:spacing w:line="360" w:lineRule="auto"/>
        <w:jc w:val="both"/>
        <w:rPr>
          <w:sz w:val="28"/>
          <w:szCs w:val="28"/>
          <w:lang w:val="uk-UA"/>
        </w:rPr>
      </w:pPr>
      <w:proofErr w:type="spellStart"/>
      <w:r w:rsidRPr="00084743">
        <w:rPr>
          <w:sz w:val="28"/>
          <w:szCs w:val="28"/>
          <w:lang w:val="uk-UA"/>
        </w:rPr>
        <w:t>Companies</w:t>
      </w:r>
      <w:proofErr w:type="spellEnd"/>
      <w:r w:rsidRPr="00084743">
        <w:rPr>
          <w:sz w:val="28"/>
          <w:szCs w:val="28"/>
          <w:lang w:val="uk-UA"/>
        </w:rPr>
        <w:t xml:space="preserve"> </w:t>
      </w:r>
      <w:proofErr w:type="spellStart"/>
      <w:r w:rsidRPr="00084743">
        <w:rPr>
          <w:sz w:val="28"/>
          <w:szCs w:val="28"/>
          <w:lang w:val="uk-UA"/>
        </w:rPr>
        <w:t>act</w:t>
      </w:r>
      <w:proofErr w:type="spellEnd"/>
      <w:r w:rsidRPr="00084743">
        <w:rPr>
          <w:sz w:val="28"/>
          <w:szCs w:val="28"/>
          <w:lang w:val="uk-UA"/>
        </w:rPr>
        <w:t xml:space="preserve"> 1985 [Електронний ресурс].</w:t>
      </w:r>
      <w:r w:rsidR="00A55F27" w:rsidRPr="00084743">
        <w:rPr>
          <w:sz w:val="28"/>
          <w:szCs w:val="28"/>
          <w:lang w:val="uk-UA"/>
        </w:rPr>
        <w:t xml:space="preserve"> – Електрон. </w:t>
      </w:r>
      <w:proofErr w:type="spellStart"/>
      <w:r w:rsidR="00A55F27" w:rsidRPr="00084743">
        <w:rPr>
          <w:sz w:val="28"/>
          <w:szCs w:val="28"/>
          <w:lang w:val="uk-UA"/>
        </w:rPr>
        <w:t>дан</w:t>
      </w:r>
      <w:proofErr w:type="spellEnd"/>
      <w:r w:rsidR="00A55F27" w:rsidRPr="00084743">
        <w:rPr>
          <w:sz w:val="28"/>
          <w:szCs w:val="28"/>
          <w:lang w:val="uk-UA"/>
        </w:rPr>
        <w:t>. (1 файл). –</w:t>
      </w:r>
      <w:r w:rsidRPr="00084743">
        <w:rPr>
          <w:sz w:val="28"/>
          <w:szCs w:val="28"/>
          <w:lang w:val="uk-UA"/>
        </w:rPr>
        <w:t xml:space="preserve"> Режим доступу: http://britlaw.free.fr/ </w:t>
      </w:r>
    </w:p>
    <w:p w:rsidR="00493D7F" w:rsidRPr="00084743" w:rsidRDefault="00493D7F" w:rsidP="00CF1C23">
      <w:pPr>
        <w:pStyle w:val="a3"/>
        <w:numPr>
          <w:ilvl w:val="0"/>
          <w:numId w:val="19"/>
        </w:numPr>
        <w:spacing w:line="360" w:lineRule="auto"/>
        <w:jc w:val="both"/>
        <w:rPr>
          <w:sz w:val="28"/>
          <w:szCs w:val="28"/>
          <w:lang w:val="uk-UA"/>
        </w:rPr>
      </w:pPr>
      <w:r w:rsidRPr="00084743">
        <w:rPr>
          <w:sz w:val="28"/>
          <w:szCs w:val="28"/>
          <w:lang w:val="uk-UA"/>
        </w:rPr>
        <w:t>Кодекс інтелектуальної власності Франції</w:t>
      </w:r>
      <w:r w:rsidR="00CF1C23" w:rsidRPr="00084743">
        <w:rPr>
          <w:sz w:val="28"/>
          <w:szCs w:val="28"/>
          <w:lang w:val="uk-UA"/>
        </w:rPr>
        <w:t xml:space="preserve"> [Електронний ресурс] : Закон Франції від 3 липня 1992 року № 92-597</w:t>
      </w:r>
      <w:r w:rsidR="00A55F27" w:rsidRPr="00084743">
        <w:rPr>
          <w:sz w:val="28"/>
          <w:szCs w:val="28"/>
          <w:lang w:val="uk-UA"/>
        </w:rPr>
        <w:t xml:space="preserve"> – Електрон. </w:t>
      </w:r>
      <w:proofErr w:type="spellStart"/>
      <w:r w:rsidR="00A55F27" w:rsidRPr="00084743">
        <w:rPr>
          <w:sz w:val="28"/>
          <w:szCs w:val="28"/>
          <w:lang w:val="uk-UA"/>
        </w:rPr>
        <w:t>дан</w:t>
      </w:r>
      <w:proofErr w:type="spellEnd"/>
      <w:r w:rsidR="00A55F27" w:rsidRPr="00084743">
        <w:rPr>
          <w:sz w:val="28"/>
          <w:szCs w:val="28"/>
          <w:lang w:val="uk-UA"/>
        </w:rPr>
        <w:t xml:space="preserve">. (1 файл). </w:t>
      </w:r>
      <w:r w:rsidR="00CF1C23" w:rsidRPr="00084743">
        <w:rPr>
          <w:sz w:val="28"/>
          <w:szCs w:val="28"/>
          <w:lang w:val="uk-UA"/>
        </w:rPr>
        <w:t xml:space="preserve">– Режим доступу: </w:t>
      </w:r>
      <w:hyperlink r:id="rId23" w:history="1">
        <w:r w:rsidR="007B3A9A" w:rsidRPr="00084743">
          <w:rPr>
            <w:rStyle w:val="a4"/>
            <w:color w:val="auto"/>
            <w:sz w:val="28"/>
            <w:szCs w:val="28"/>
            <w:u w:val="none"/>
            <w:lang w:val="uk-UA"/>
          </w:rPr>
          <w:t>http://www.wipo.int/</w:t>
        </w:r>
      </w:hyperlink>
      <w:r w:rsidR="00A55F27" w:rsidRPr="00084743">
        <w:rPr>
          <w:sz w:val="28"/>
          <w:szCs w:val="28"/>
          <w:lang w:val="uk-UA"/>
        </w:rPr>
        <w:t xml:space="preserve"> </w:t>
      </w:r>
      <w:r w:rsidR="007B3A9A" w:rsidRPr="00084743">
        <w:rPr>
          <w:sz w:val="28"/>
          <w:szCs w:val="28"/>
          <w:lang w:val="uk-UA"/>
        </w:rPr>
        <w:t xml:space="preserve"> </w:t>
      </w:r>
      <w:r w:rsidR="00CF1C23" w:rsidRPr="00084743">
        <w:rPr>
          <w:sz w:val="28"/>
          <w:szCs w:val="28"/>
          <w:lang w:val="uk-UA"/>
        </w:rPr>
        <w:t>– Назва з екрану.</w:t>
      </w:r>
    </w:p>
    <w:p w:rsidR="00CF1C23" w:rsidRPr="00084743" w:rsidRDefault="00650703" w:rsidP="00CF1C23">
      <w:pPr>
        <w:pStyle w:val="a3"/>
        <w:numPr>
          <w:ilvl w:val="0"/>
          <w:numId w:val="19"/>
        </w:numPr>
        <w:spacing w:line="360" w:lineRule="auto"/>
        <w:jc w:val="both"/>
        <w:rPr>
          <w:sz w:val="28"/>
          <w:szCs w:val="28"/>
          <w:lang w:val="uk-UA"/>
        </w:rPr>
      </w:pPr>
      <w:proofErr w:type="spellStart"/>
      <w:r w:rsidRPr="00084743">
        <w:rPr>
          <w:sz w:val="28"/>
          <w:szCs w:val="28"/>
          <w:lang w:val="uk-UA"/>
        </w:rPr>
        <w:t>Бергманн</w:t>
      </w:r>
      <w:proofErr w:type="spellEnd"/>
      <w:r w:rsidR="00DB5633">
        <w:rPr>
          <w:sz w:val="28"/>
          <w:szCs w:val="28"/>
          <w:lang w:val="uk-UA"/>
        </w:rPr>
        <w:t xml:space="preserve"> </w:t>
      </w:r>
      <w:proofErr w:type="spellStart"/>
      <w:r w:rsidR="00DB5633" w:rsidRPr="00084743">
        <w:rPr>
          <w:sz w:val="28"/>
          <w:szCs w:val="28"/>
          <w:lang w:val="uk-UA"/>
        </w:rPr>
        <w:t>Вильфрид</w:t>
      </w:r>
      <w:proofErr w:type="spellEnd"/>
      <w:r w:rsidRPr="00084743">
        <w:rPr>
          <w:sz w:val="28"/>
          <w:szCs w:val="28"/>
          <w:lang w:val="uk-UA"/>
        </w:rPr>
        <w:t xml:space="preserve">. </w:t>
      </w:r>
      <w:proofErr w:type="spellStart"/>
      <w:r w:rsidR="00CF1C23" w:rsidRPr="00084743">
        <w:rPr>
          <w:sz w:val="28"/>
          <w:szCs w:val="28"/>
          <w:lang w:val="uk-UA"/>
        </w:rPr>
        <w:t>Торговое</w:t>
      </w:r>
      <w:proofErr w:type="spellEnd"/>
      <w:r w:rsidR="00CF1C23" w:rsidRPr="00084743">
        <w:rPr>
          <w:sz w:val="28"/>
          <w:szCs w:val="28"/>
          <w:lang w:val="uk-UA"/>
        </w:rPr>
        <w:t xml:space="preserve"> </w:t>
      </w:r>
      <w:proofErr w:type="spellStart"/>
      <w:r w:rsidR="00CF1C23" w:rsidRPr="00084743">
        <w:rPr>
          <w:sz w:val="28"/>
          <w:szCs w:val="28"/>
          <w:lang w:val="uk-UA"/>
        </w:rPr>
        <w:t>уложение</w:t>
      </w:r>
      <w:proofErr w:type="spellEnd"/>
      <w:r w:rsidR="00CF1C23" w:rsidRPr="00084743">
        <w:rPr>
          <w:sz w:val="28"/>
          <w:szCs w:val="28"/>
          <w:lang w:val="uk-UA"/>
        </w:rPr>
        <w:t xml:space="preserve"> </w:t>
      </w:r>
      <w:proofErr w:type="spellStart"/>
      <w:r w:rsidR="00CF1C23" w:rsidRPr="00084743">
        <w:rPr>
          <w:sz w:val="28"/>
          <w:szCs w:val="28"/>
          <w:lang w:val="uk-UA"/>
        </w:rPr>
        <w:t>Германии</w:t>
      </w:r>
      <w:proofErr w:type="spellEnd"/>
      <w:r w:rsidR="00CF1C23" w:rsidRPr="00084743">
        <w:rPr>
          <w:sz w:val="28"/>
          <w:szCs w:val="28"/>
          <w:lang w:val="uk-UA"/>
        </w:rPr>
        <w:t xml:space="preserve">. </w:t>
      </w:r>
      <w:r w:rsidRPr="00084743">
        <w:rPr>
          <w:sz w:val="28"/>
          <w:szCs w:val="28"/>
          <w:lang w:val="uk-UA"/>
        </w:rPr>
        <w:t xml:space="preserve">[Текст] / </w:t>
      </w:r>
      <w:r w:rsidR="00DB5633">
        <w:rPr>
          <w:sz w:val="28"/>
          <w:szCs w:val="28"/>
          <w:lang w:val="uk-UA"/>
        </w:rPr>
        <w:t xml:space="preserve"> </w:t>
      </w:r>
      <w:proofErr w:type="spellStart"/>
      <w:r w:rsidR="00DB5633" w:rsidRPr="00084743">
        <w:rPr>
          <w:sz w:val="28"/>
          <w:szCs w:val="28"/>
          <w:lang w:val="uk-UA"/>
        </w:rPr>
        <w:t>Вильфрид</w:t>
      </w:r>
      <w:proofErr w:type="spellEnd"/>
      <w:r w:rsidR="00DB5633" w:rsidRPr="00DB5633">
        <w:rPr>
          <w:sz w:val="28"/>
          <w:szCs w:val="28"/>
          <w:lang w:val="uk-UA"/>
        </w:rPr>
        <w:t xml:space="preserve"> </w:t>
      </w:r>
      <w:proofErr w:type="spellStart"/>
      <w:r w:rsidR="00DB5633" w:rsidRPr="00084743">
        <w:rPr>
          <w:sz w:val="28"/>
          <w:szCs w:val="28"/>
          <w:lang w:val="uk-UA"/>
        </w:rPr>
        <w:t>Бергманн</w:t>
      </w:r>
      <w:proofErr w:type="spellEnd"/>
      <w:r w:rsidR="00DB5633" w:rsidRPr="00084743">
        <w:rPr>
          <w:sz w:val="28"/>
          <w:szCs w:val="28"/>
          <w:lang w:val="uk-UA"/>
        </w:rPr>
        <w:t xml:space="preserve"> –</w:t>
      </w:r>
      <w:r w:rsidR="00DB5633">
        <w:rPr>
          <w:sz w:val="28"/>
          <w:szCs w:val="28"/>
          <w:lang w:val="uk-UA"/>
        </w:rPr>
        <w:t xml:space="preserve"> </w:t>
      </w:r>
      <w:r w:rsidR="00A55F27" w:rsidRPr="00084743">
        <w:rPr>
          <w:sz w:val="28"/>
          <w:szCs w:val="28"/>
          <w:lang w:val="uk-UA"/>
        </w:rPr>
        <w:t xml:space="preserve">М.: </w:t>
      </w:r>
      <w:proofErr w:type="spellStart"/>
      <w:r w:rsidR="00A55F27" w:rsidRPr="00084743">
        <w:rPr>
          <w:sz w:val="28"/>
          <w:szCs w:val="28"/>
          <w:lang w:val="uk-UA"/>
        </w:rPr>
        <w:t>Волтерс</w:t>
      </w:r>
      <w:proofErr w:type="spellEnd"/>
      <w:r w:rsidR="00A55F27" w:rsidRPr="00084743">
        <w:rPr>
          <w:sz w:val="28"/>
          <w:szCs w:val="28"/>
          <w:lang w:val="uk-UA"/>
        </w:rPr>
        <w:t xml:space="preserve"> </w:t>
      </w:r>
      <w:proofErr w:type="spellStart"/>
      <w:r w:rsidR="00A55F27" w:rsidRPr="00084743">
        <w:rPr>
          <w:sz w:val="28"/>
          <w:szCs w:val="28"/>
          <w:lang w:val="uk-UA"/>
        </w:rPr>
        <w:t>Клувер</w:t>
      </w:r>
      <w:proofErr w:type="spellEnd"/>
      <w:r w:rsidR="00A55F27" w:rsidRPr="00084743">
        <w:rPr>
          <w:sz w:val="28"/>
          <w:szCs w:val="28"/>
          <w:lang w:val="uk-UA"/>
        </w:rPr>
        <w:t xml:space="preserve">, 2009. – </w:t>
      </w:r>
      <w:r w:rsidR="00CF1C23" w:rsidRPr="00084743">
        <w:rPr>
          <w:sz w:val="28"/>
          <w:szCs w:val="28"/>
          <w:lang w:val="uk-UA"/>
        </w:rPr>
        <w:t>632 с.</w:t>
      </w:r>
    </w:p>
    <w:p w:rsidR="00650703" w:rsidRPr="00084743" w:rsidRDefault="00650703" w:rsidP="00650703">
      <w:pPr>
        <w:pStyle w:val="a3"/>
        <w:numPr>
          <w:ilvl w:val="0"/>
          <w:numId w:val="19"/>
        </w:numPr>
        <w:spacing w:line="360" w:lineRule="auto"/>
        <w:jc w:val="both"/>
        <w:rPr>
          <w:sz w:val="28"/>
          <w:szCs w:val="28"/>
          <w:lang w:val="uk-UA"/>
        </w:rPr>
      </w:pPr>
      <w:r w:rsidRPr="00084743">
        <w:rPr>
          <w:sz w:val="28"/>
          <w:szCs w:val="28"/>
          <w:lang w:val="uk-UA"/>
        </w:rPr>
        <w:t>Про захист товарних знаків та інших позначень» [Електронний ресурс] : Закон ФРГ від 1 січ</w:t>
      </w:r>
      <w:r w:rsidR="00A55F27" w:rsidRPr="00084743">
        <w:rPr>
          <w:sz w:val="28"/>
          <w:szCs w:val="28"/>
          <w:lang w:val="uk-UA"/>
        </w:rPr>
        <w:t xml:space="preserve">ня 1995 року </w:t>
      </w:r>
      <w:r w:rsidRPr="00084743">
        <w:rPr>
          <w:sz w:val="28"/>
          <w:szCs w:val="28"/>
          <w:lang w:val="uk-UA"/>
        </w:rPr>
        <w:t xml:space="preserve">№ </w:t>
      </w:r>
      <w:r w:rsidRPr="00084743">
        <w:rPr>
          <w:sz w:val="28"/>
          <w:szCs w:val="28"/>
          <w:shd w:val="clear" w:color="auto" w:fill="FAFAFA"/>
          <w:lang w:val="uk-UA"/>
        </w:rPr>
        <w:t>DE157</w:t>
      </w:r>
      <w:r w:rsidR="00A55F27" w:rsidRPr="00084743">
        <w:rPr>
          <w:sz w:val="28"/>
          <w:szCs w:val="28"/>
          <w:lang w:val="uk-UA"/>
        </w:rPr>
        <w:t xml:space="preserve">– Електрон. </w:t>
      </w:r>
      <w:proofErr w:type="spellStart"/>
      <w:r w:rsidR="00A55F27" w:rsidRPr="00084743">
        <w:rPr>
          <w:sz w:val="28"/>
          <w:szCs w:val="28"/>
          <w:lang w:val="uk-UA"/>
        </w:rPr>
        <w:t>дан</w:t>
      </w:r>
      <w:proofErr w:type="spellEnd"/>
      <w:r w:rsidR="00A55F27" w:rsidRPr="00084743">
        <w:rPr>
          <w:sz w:val="28"/>
          <w:szCs w:val="28"/>
          <w:lang w:val="uk-UA"/>
        </w:rPr>
        <w:t xml:space="preserve">. (1 файл). </w:t>
      </w:r>
      <w:r w:rsidRPr="00084743">
        <w:rPr>
          <w:sz w:val="28"/>
          <w:szCs w:val="28"/>
          <w:lang w:val="uk-UA"/>
        </w:rPr>
        <w:t xml:space="preserve">– Режим доступу: </w:t>
      </w:r>
      <w:hyperlink r:id="rId24" w:history="1">
        <w:r w:rsidRPr="00084743">
          <w:rPr>
            <w:rStyle w:val="a4"/>
            <w:color w:val="auto"/>
            <w:sz w:val="28"/>
            <w:szCs w:val="28"/>
            <w:u w:val="none"/>
            <w:lang w:val="uk-UA"/>
          </w:rPr>
          <w:t>http://www.wipo.int/</w:t>
        </w:r>
      </w:hyperlink>
      <w:r w:rsidR="00A55F27" w:rsidRPr="00084743">
        <w:rPr>
          <w:sz w:val="28"/>
          <w:szCs w:val="28"/>
          <w:lang w:val="uk-UA"/>
        </w:rPr>
        <w:t xml:space="preserve"> </w:t>
      </w:r>
      <w:r w:rsidRPr="00084743">
        <w:rPr>
          <w:sz w:val="28"/>
          <w:szCs w:val="28"/>
          <w:lang w:val="uk-UA"/>
        </w:rPr>
        <w:t>– Назва з екрану.</w:t>
      </w:r>
    </w:p>
    <w:p w:rsidR="00725CF3" w:rsidRPr="00084743" w:rsidRDefault="00725CF3" w:rsidP="007B3A9A">
      <w:pPr>
        <w:pStyle w:val="a3"/>
        <w:numPr>
          <w:ilvl w:val="0"/>
          <w:numId w:val="19"/>
        </w:numPr>
        <w:spacing w:line="360" w:lineRule="auto"/>
        <w:jc w:val="both"/>
        <w:rPr>
          <w:sz w:val="28"/>
          <w:szCs w:val="28"/>
          <w:lang w:val="uk-UA"/>
        </w:rPr>
      </w:pPr>
      <w:proofErr w:type="spellStart"/>
      <w:r w:rsidRPr="00084743">
        <w:rPr>
          <w:sz w:val="28"/>
          <w:szCs w:val="28"/>
          <w:lang w:val="uk-UA"/>
        </w:rPr>
        <w:t>Registration</w:t>
      </w:r>
      <w:proofErr w:type="spellEnd"/>
      <w:r w:rsidRPr="00084743">
        <w:rPr>
          <w:sz w:val="28"/>
          <w:szCs w:val="28"/>
          <w:lang w:val="uk-UA"/>
        </w:rPr>
        <w:t xml:space="preserve"> </w:t>
      </w:r>
      <w:proofErr w:type="spellStart"/>
      <w:r w:rsidRPr="00084743">
        <w:rPr>
          <w:sz w:val="28"/>
          <w:szCs w:val="28"/>
          <w:lang w:val="uk-UA"/>
        </w:rPr>
        <w:t>of</w:t>
      </w:r>
      <w:proofErr w:type="spellEnd"/>
      <w:r w:rsidRPr="00084743">
        <w:rPr>
          <w:sz w:val="28"/>
          <w:szCs w:val="28"/>
          <w:lang w:val="uk-UA"/>
        </w:rPr>
        <w:t xml:space="preserve"> </w:t>
      </w:r>
      <w:proofErr w:type="spellStart"/>
      <w:r w:rsidRPr="00084743">
        <w:rPr>
          <w:sz w:val="28"/>
          <w:szCs w:val="28"/>
          <w:lang w:val="uk-UA"/>
        </w:rPr>
        <w:t>Business</w:t>
      </w:r>
      <w:proofErr w:type="spellEnd"/>
      <w:r w:rsidRPr="00084743">
        <w:rPr>
          <w:sz w:val="28"/>
          <w:szCs w:val="28"/>
          <w:lang w:val="uk-UA"/>
        </w:rPr>
        <w:t xml:space="preserve"> </w:t>
      </w:r>
      <w:proofErr w:type="spellStart"/>
      <w:r w:rsidRPr="00084743">
        <w:rPr>
          <w:sz w:val="28"/>
          <w:szCs w:val="28"/>
          <w:lang w:val="uk-UA"/>
        </w:rPr>
        <w:t>Names</w:t>
      </w:r>
      <w:proofErr w:type="spellEnd"/>
      <w:r w:rsidRPr="00084743">
        <w:rPr>
          <w:sz w:val="28"/>
          <w:szCs w:val="28"/>
          <w:lang w:val="uk-UA"/>
        </w:rPr>
        <w:t xml:space="preserve"> </w:t>
      </w:r>
      <w:proofErr w:type="spellStart"/>
      <w:r w:rsidRPr="00084743">
        <w:rPr>
          <w:sz w:val="28"/>
          <w:szCs w:val="28"/>
          <w:lang w:val="uk-UA"/>
        </w:rPr>
        <w:t>Act</w:t>
      </w:r>
      <w:proofErr w:type="spellEnd"/>
      <w:r w:rsidRPr="00084743">
        <w:rPr>
          <w:sz w:val="28"/>
          <w:szCs w:val="28"/>
          <w:lang w:val="uk-UA"/>
        </w:rPr>
        <w:t xml:space="preserve"> 1916 (Актом про реєстрацію к</w:t>
      </w:r>
      <w:r w:rsidR="007B3A9A" w:rsidRPr="00084743">
        <w:rPr>
          <w:sz w:val="28"/>
          <w:szCs w:val="28"/>
          <w:lang w:val="uk-UA"/>
        </w:rPr>
        <w:t xml:space="preserve">омерційних найменувань 1916 р.) [Електронний ресурс] </w:t>
      </w:r>
      <w:r w:rsidR="00A55F27" w:rsidRPr="00084743">
        <w:rPr>
          <w:sz w:val="28"/>
          <w:szCs w:val="28"/>
          <w:lang w:val="uk-UA"/>
        </w:rPr>
        <w:t xml:space="preserve">– Електрон. </w:t>
      </w:r>
      <w:proofErr w:type="spellStart"/>
      <w:r w:rsidR="00A55F27" w:rsidRPr="00084743">
        <w:rPr>
          <w:sz w:val="28"/>
          <w:szCs w:val="28"/>
          <w:lang w:val="uk-UA"/>
        </w:rPr>
        <w:t>дан</w:t>
      </w:r>
      <w:proofErr w:type="spellEnd"/>
      <w:r w:rsidR="00A55F27" w:rsidRPr="00084743">
        <w:rPr>
          <w:sz w:val="28"/>
          <w:szCs w:val="28"/>
          <w:lang w:val="uk-UA"/>
        </w:rPr>
        <w:t xml:space="preserve">. (1 файл).                   </w:t>
      </w:r>
      <w:r w:rsidR="007B3A9A" w:rsidRPr="00084743">
        <w:rPr>
          <w:sz w:val="28"/>
          <w:szCs w:val="28"/>
          <w:lang w:val="uk-UA"/>
        </w:rPr>
        <w:t xml:space="preserve">– Режим доступу:  </w:t>
      </w:r>
      <w:r w:rsidRPr="00084743">
        <w:rPr>
          <w:sz w:val="28"/>
          <w:szCs w:val="28"/>
          <w:lang w:val="uk-UA"/>
        </w:rPr>
        <w:t xml:space="preserve"> </w:t>
      </w:r>
      <w:hyperlink r:id="rId25" w:history="1">
        <w:r w:rsidR="00A55F27" w:rsidRPr="00084743">
          <w:rPr>
            <w:rStyle w:val="a4"/>
            <w:color w:val="auto"/>
            <w:sz w:val="28"/>
            <w:szCs w:val="28"/>
            <w:u w:val="none"/>
            <w:lang w:val="uk-UA"/>
          </w:rPr>
          <w:t>http://archive.spectator.co.uk/</w:t>
        </w:r>
      </w:hyperlink>
      <w:r w:rsidR="007B3A9A" w:rsidRPr="00084743">
        <w:rPr>
          <w:sz w:val="28"/>
          <w:szCs w:val="28"/>
          <w:lang w:val="uk-UA"/>
        </w:rPr>
        <w:t xml:space="preserve"> – Назва з екрану.</w:t>
      </w:r>
    </w:p>
    <w:p w:rsidR="00725CF3" w:rsidRPr="00084743" w:rsidRDefault="00725CF3" w:rsidP="007B3A9A">
      <w:pPr>
        <w:pStyle w:val="a3"/>
        <w:numPr>
          <w:ilvl w:val="0"/>
          <w:numId w:val="19"/>
        </w:numPr>
        <w:spacing w:line="360" w:lineRule="auto"/>
        <w:jc w:val="both"/>
        <w:rPr>
          <w:sz w:val="28"/>
          <w:szCs w:val="28"/>
          <w:lang w:val="uk-UA"/>
        </w:rPr>
      </w:pPr>
      <w:proofErr w:type="spellStart"/>
      <w:r w:rsidRPr="00084743">
        <w:rPr>
          <w:sz w:val="28"/>
          <w:szCs w:val="28"/>
          <w:lang w:val="uk-UA"/>
        </w:rPr>
        <w:t>Сompanies</w:t>
      </w:r>
      <w:proofErr w:type="spellEnd"/>
      <w:r w:rsidRPr="00084743">
        <w:rPr>
          <w:sz w:val="28"/>
          <w:szCs w:val="28"/>
          <w:lang w:val="uk-UA"/>
        </w:rPr>
        <w:t xml:space="preserve"> </w:t>
      </w:r>
      <w:proofErr w:type="spellStart"/>
      <w:r w:rsidRPr="00084743">
        <w:rPr>
          <w:sz w:val="28"/>
          <w:szCs w:val="28"/>
          <w:lang w:val="uk-UA"/>
        </w:rPr>
        <w:t>Act</w:t>
      </w:r>
      <w:proofErr w:type="spellEnd"/>
      <w:r w:rsidR="00CF1C23" w:rsidRPr="00084743">
        <w:rPr>
          <w:sz w:val="28"/>
          <w:szCs w:val="28"/>
          <w:lang w:val="uk-UA"/>
        </w:rPr>
        <w:t xml:space="preserve"> 1981 (Акт</w:t>
      </w:r>
      <w:r w:rsidR="00A55F27" w:rsidRPr="00084743">
        <w:rPr>
          <w:sz w:val="28"/>
          <w:szCs w:val="28"/>
          <w:lang w:val="uk-UA"/>
        </w:rPr>
        <w:t xml:space="preserve"> про компанії 1981 р.)</w:t>
      </w:r>
      <w:r w:rsidRPr="00084743">
        <w:rPr>
          <w:sz w:val="28"/>
          <w:szCs w:val="28"/>
          <w:lang w:val="uk-UA"/>
        </w:rPr>
        <w:t xml:space="preserve"> </w:t>
      </w:r>
      <w:r w:rsidR="007B3A9A" w:rsidRPr="00084743">
        <w:rPr>
          <w:sz w:val="28"/>
          <w:szCs w:val="28"/>
          <w:lang w:val="uk-UA"/>
        </w:rPr>
        <w:t xml:space="preserve">[Електронний ресурс] </w:t>
      </w:r>
      <w:r w:rsidR="00A55F27" w:rsidRPr="00084743">
        <w:rPr>
          <w:sz w:val="28"/>
          <w:szCs w:val="28"/>
          <w:lang w:val="uk-UA"/>
        </w:rPr>
        <w:t xml:space="preserve">                                – Електрон. </w:t>
      </w:r>
      <w:proofErr w:type="spellStart"/>
      <w:r w:rsidR="00A55F27" w:rsidRPr="00084743">
        <w:rPr>
          <w:sz w:val="28"/>
          <w:szCs w:val="28"/>
          <w:lang w:val="uk-UA"/>
        </w:rPr>
        <w:t>дан</w:t>
      </w:r>
      <w:proofErr w:type="spellEnd"/>
      <w:r w:rsidR="00A55F27" w:rsidRPr="00084743">
        <w:rPr>
          <w:sz w:val="28"/>
          <w:szCs w:val="28"/>
          <w:lang w:val="uk-UA"/>
        </w:rPr>
        <w:t xml:space="preserve">. (1 файл). </w:t>
      </w:r>
      <w:r w:rsidR="007B3A9A" w:rsidRPr="00084743">
        <w:rPr>
          <w:sz w:val="28"/>
          <w:szCs w:val="28"/>
          <w:lang w:val="uk-UA"/>
        </w:rPr>
        <w:t xml:space="preserve">– Режим </w:t>
      </w:r>
      <w:proofErr w:type="spellStart"/>
      <w:r w:rsidR="007B3A9A" w:rsidRPr="00084743">
        <w:rPr>
          <w:sz w:val="28"/>
          <w:szCs w:val="28"/>
          <w:lang w:val="uk-UA"/>
        </w:rPr>
        <w:t>доступу:http</w:t>
      </w:r>
      <w:proofErr w:type="spellEnd"/>
      <w:r w:rsidR="007B3A9A" w:rsidRPr="00084743">
        <w:rPr>
          <w:sz w:val="28"/>
          <w:szCs w:val="28"/>
          <w:lang w:val="uk-UA"/>
        </w:rPr>
        <w:t>://www.bermudalaws.bm/</w:t>
      </w:r>
      <w:r w:rsidR="00F87FDC" w:rsidRPr="00084743">
        <w:rPr>
          <w:sz w:val="28"/>
          <w:szCs w:val="28"/>
          <w:lang w:val="uk-UA"/>
        </w:rPr>
        <w:t xml:space="preserve">                           </w:t>
      </w:r>
      <w:r w:rsidR="007B3A9A" w:rsidRPr="00084743">
        <w:rPr>
          <w:sz w:val="28"/>
          <w:szCs w:val="28"/>
          <w:lang w:val="uk-UA"/>
        </w:rPr>
        <w:t>– Назва з екрану.</w:t>
      </w:r>
    </w:p>
    <w:p w:rsidR="00650703" w:rsidRPr="00084743" w:rsidRDefault="00650703" w:rsidP="00650703">
      <w:pPr>
        <w:pStyle w:val="a3"/>
        <w:numPr>
          <w:ilvl w:val="0"/>
          <w:numId w:val="19"/>
        </w:numPr>
        <w:spacing w:line="360" w:lineRule="auto"/>
        <w:jc w:val="both"/>
        <w:rPr>
          <w:sz w:val="28"/>
          <w:szCs w:val="28"/>
          <w:lang w:val="uk-UA"/>
        </w:rPr>
      </w:pPr>
      <w:proofErr w:type="spellStart"/>
      <w:r w:rsidRPr="00084743">
        <w:rPr>
          <w:sz w:val="28"/>
          <w:szCs w:val="28"/>
          <w:lang w:val="uk-UA"/>
        </w:rPr>
        <w:t>Business</w:t>
      </w:r>
      <w:proofErr w:type="spellEnd"/>
      <w:r w:rsidRPr="00084743">
        <w:rPr>
          <w:sz w:val="28"/>
          <w:szCs w:val="28"/>
          <w:lang w:val="uk-UA"/>
        </w:rPr>
        <w:t xml:space="preserve"> </w:t>
      </w:r>
      <w:proofErr w:type="spellStart"/>
      <w:r w:rsidRPr="00084743">
        <w:rPr>
          <w:sz w:val="28"/>
          <w:szCs w:val="28"/>
          <w:lang w:val="uk-UA"/>
        </w:rPr>
        <w:t>Names</w:t>
      </w:r>
      <w:proofErr w:type="spellEnd"/>
      <w:r w:rsidRPr="00084743">
        <w:rPr>
          <w:sz w:val="28"/>
          <w:szCs w:val="28"/>
          <w:lang w:val="uk-UA"/>
        </w:rPr>
        <w:t xml:space="preserve"> </w:t>
      </w:r>
      <w:proofErr w:type="spellStart"/>
      <w:r w:rsidRPr="00084743">
        <w:rPr>
          <w:sz w:val="28"/>
          <w:szCs w:val="28"/>
          <w:lang w:val="uk-UA"/>
        </w:rPr>
        <w:t>Act</w:t>
      </w:r>
      <w:proofErr w:type="spellEnd"/>
      <w:r w:rsidRPr="00084743">
        <w:rPr>
          <w:sz w:val="28"/>
          <w:szCs w:val="28"/>
          <w:lang w:val="uk-UA"/>
        </w:rPr>
        <w:t xml:space="preserve"> 1985. [Електронний ресурс]. </w:t>
      </w:r>
      <w:r w:rsidR="00F87FDC" w:rsidRPr="00084743">
        <w:rPr>
          <w:sz w:val="28"/>
          <w:szCs w:val="28"/>
          <w:lang w:val="uk-UA"/>
        </w:rPr>
        <w:t xml:space="preserve">– Електрон. </w:t>
      </w:r>
      <w:proofErr w:type="spellStart"/>
      <w:r w:rsidR="00F87FDC" w:rsidRPr="00084743">
        <w:rPr>
          <w:sz w:val="28"/>
          <w:szCs w:val="28"/>
          <w:lang w:val="uk-UA"/>
        </w:rPr>
        <w:t>дан</w:t>
      </w:r>
      <w:proofErr w:type="spellEnd"/>
      <w:r w:rsidR="00F87FDC" w:rsidRPr="00084743">
        <w:rPr>
          <w:sz w:val="28"/>
          <w:szCs w:val="28"/>
          <w:lang w:val="uk-UA"/>
        </w:rPr>
        <w:t xml:space="preserve">. (1 файл).                   – </w:t>
      </w:r>
      <w:r w:rsidRPr="00084743">
        <w:rPr>
          <w:sz w:val="28"/>
          <w:szCs w:val="28"/>
          <w:lang w:val="uk-UA"/>
        </w:rPr>
        <w:t xml:space="preserve">Режим доступу: </w:t>
      </w:r>
      <w:hyperlink r:id="rId26" w:history="1">
        <w:r w:rsidRPr="00084743">
          <w:rPr>
            <w:rStyle w:val="a4"/>
            <w:color w:val="auto"/>
            <w:sz w:val="28"/>
            <w:szCs w:val="28"/>
            <w:u w:val="none"/>
            <w:lang w:val="uk-UA"/>
          </w:rPr>
          <w:t>http://www.legislation.gov.uk/</w:t>
        </w:r>
      </w:hyperlink>
      <w:r w:rsidR="00F87FDC" w:rsidRPr="00084743">
        <w:rPr>
          <w:sz w:val="28"/>
          <w:szCs w:val="28"/>
          <w:lang w:val="uk-UA"/>
        </w:rPr>
        <w:t xml:space="preserve"> </w:t>
      </w:r>
      <w:r w:rsidRPr="00084743">
        <w:rPr>
          <w:sz w:val="28"/>
          <w:szCs w:val="28"/>
          <w:lang w:val="uk-UA"/>
        </w:rPr>
        <w:t>– Назва з екрану</w:t>
      </w:r>
      <w:r w:rsidR="00F87FDC" w:rsidRPr="00084743">
        <w:rPr>
          <w:sz w:val="28"/>
          <w:szCs w:val="28"/>
          <w:lang w:val="uk-UA"/>
        </w:rPr>
        <w:t>.</w:t>
      </w:r>
    </w:p>
    <w:p w:rsidR="00AC54D1" w:rsidRPr="00084743" w:rsidRDefault="00AC54D1" w:rsidP="00AC54D1">
      <w:pPr>
        <w:pStyle w:val="a3"/>
        <w:numPr>
          <w:ilvl w:val="0"/>
          <w:numId w:val="19"/>
        </w:numPr>
        <w:spacing w:line="360" w:lineRule="auto"/>
        <w:jc w:val="both"/>
        <w:rPr>
          <w:sz w:val="28"/>
          <w:szCs w:val="28"/>
          <w:lang w:val="uk-UA"/>
        </w:rPr>
      </w:pPr>
      <w:proofErr w:type="spellStart"/>
      <w:r w:rsidRPr="00084743">
        <w:rPr>
          <w:sz w:val="28"/>
          <w:szCs w:val="28"/>
          <w:lang w:val="uk-UA"/>
        </w:rPr>
        <w:t>Protection</w:t>
      </w:r>
      <w:proofErr w:type="spellEnd"/>
      <w:r w:rsidRPr="00084743">
        <w:rPr>
          <w:sz w:val="28"/>
          <w:szCs w:val="28"/>
          <w:lang w:val="uk-UA"/>
        </w:rPr>
        <w:t xml:space="preserve"> </w:t>
      </w:r>
      <w:proofErr w:type="spellStart"/>
      <w:r w:rsidRPr="00084743">
        <w:rPr>
          <w:sz w:val="28"/>
          <w:szCs w:val="28"/>
          <w:lang w:val="uk-UA"/>
        </w:rPr>
        <w:t>of</w:t>
      </w:r>
      <w:proofErr w:type="spellEnd"/>
      <w:r w:rsidRPr="00084743">
        <w:rPr>
          <w:sz w:val="28"/>
          <w:szCs w:val="28"/>
          <w:lang w:val="uk-UA"/>
        </w:rPr>
        <w:t xml:space="preserve"> </w:t>
      </w:r>
      <w:proofErr w:type="spellStart"/>
      <w:r w:rsidRPr="00084743">
        <w:rPr>
          <w:sz w:val="28"/>
          <w:szCs w:val="28"/>
          <w:lang w:val="uk-UA"/>
        </w:rPr>
        <w:t>Corporate</w:t>
      </w:r>
      <w:proofErr w:type="spellEnd"/>
      <w:r w:rsidRPr="00084743">
        <w:rPr>
          <w:sz w:val="28"/>
          <w:szCs w:val="28"/>
          <w:lang w:val="uk-UA"/>
        </w:rPr>
        <w:t xml:space="preserve"> </w:t>
      </w:r>
      <w:proofErr w:type="spellStart"/>
      <w:r w:rsidRPr="00084743">
        <w:rPr>
          <w:sz w:val="28"/>
          <w:szCs w:val="28"/>
          <w:lang w:val="uk-UA"/>
        </w:rPr>
        <w:t>Name</w:t>
      </w:r>
      <w:r w:rsidR="00F87FDC" w:rsidRPr="00084743">
        <w:rPr>
          <w:sz w:val="28"/>
          <w:szCs w:val="28"/>
          <w:lang w:val="uk-UA"/>
        </w:rPr>
        <w:t>s</w:t>
      </w:r>
      <w:proofErr w:type="spellEnd"/>
      <w:r w:rsidR="00F87FDC" w:rsidRPr="00084743">
        <w:rPr>
          <w:sz w:val="28"/>
          <w:szCs w:val="28"/>
          <w:lang w:val="uk-UA"/>
        </w:rPr>
        <w:t xml:space="preserve">: A </w:t>
      </w:r>
      <w:proofErr w:type="spellStart"/>
      <w:r w:rsidR="00F87FDC" w:rsidRPr="00084743">
        <w:rPr>
          <w:sz w:val="28"/>
          <w:szCs w:val="28"/>
          <w:lang w:val="uk-UA"/>
        </w:rPr>
        <w:t>Country</w:t>
      </w:r>
      <w:proofErr w:type="spellEnd"/>
      <w:r w:rsidR="00F87FDC" w:rsidRPr="00084743">
        <w:rPr>
          <w:sz w:val="28"/>
          <w:szCs w:val="28"/>
          <w:lang w:val="uk-UA"/>
        </w:rPr>
        <w:t xml:space="preserve"> </w:t>
      </w:r>
      <w:proofErr w:type="spellStart"/>
      <w:r w:rsidR="00F87FDC" w:rsidRPr="00084743">
        <w:rPr>
          <w:sz w:val="28"/>
          <w:szCs w:val="28"/>
          <w:lang w:val="uk-UA"/>
        </w:rPr>
        <w:t>by</w:t>
      </w:r>
      <w:proofErr w:type="spellEnd"/>
      <w:r w:rsidR="00F87FDC" w:rsidRPr="00084743">
        <w:rPr>
          <w:sz w:val="28"/>
          <w:szCs w:val="28"/>
          <w:lang w:val="uk-UA"/>
        </w:rPr>
        <w:t xml:space="preserve"> </w:t>
      </w:r>
      <w:proofErr w:type="spellStart"/>
      <w:r w:rsidR="00F87FDC" w:rsidRPr="00084743">
        <w:rPr>
          <w:sz w:val="28"/>
          <w:szCs w:val="28"/>
          <w:lang w:val="uk-UA"/>
        </w:rPr>
        <w:t>Country</w:t>
      </w:r>
      <w:proofErr w:type="spellEnd"/>
      <w:r w:rsidR="00F87FDC" w:rsidRPr="00084743">
        <w:rPr>
          <w:sz w:val="28"/>
          <w:szCs w:val="28"/>
          <w:lang w:val="uk-UA"/>
        </w:rPr>
        <w:t xml:space="preserve"> </w:t>
      </w:r>
      <w:proofErr w:type="spellStart"/>
      <w:r w:rsidR="00F87FDC" w:rsidRPr="00084743">
        <w:rPr>
          <w:sz w:val="28"/>
          <w:szCs w:val="28"/>
          <w:lang w:val="uk-UA"/>
        </w:rPr>
        <w:t>Survey</w:t>
      </w:r>
      <w:proofErr w:type="spellEnd"/>
      <w:r w:rsidR="00F87FDC" w:rsidRPr="00084743">
        <w:rPr>
          <w:sz w:val="28"/>
          <w:szCs w:val="28"/>
          <w:lang w:val="uk-UA"/>
        </w:rPr>
        <w:t xml:space="preserve">. </w:t>
      </w:r>
      <w:r w:rsidR="007B3A9A" w:rsidRPr="00084743">
        <w:rPr>
          <w:sz w:val="28"/>
          <w:szCs w:val="28"/>
          <w:lang w:val="uk-UA"/>
        </w:rPr>
        <w:t xml:space="preserve">[Текст] </w:t>
      </w:r>
      <w:r w:rsidR="00F87FDC" w:rsidRPr="00084743">
        <w:rPr>
          <w:sz w:val="28"/>
          <w:szCs w:val="28"/>
          <w:lang w:val="uk-UA"/>
        </w:rPr>
        <w:t>/</w:t>
      </w:r>
      <w:proofErr w:type="spellStart"/>
      <w:r w:rsidRPr="00084743">
        <w:rPr>
          <w:sz w:val="28"/>
          <w:szCs w:val="28"/>
          <w:lang w:val="uk-UA"/>
        </w:rPr>
        <w:t>International</w:t>
      </w:r>
      <w:proofErr w:type="spellEnd"/>
      <w:r w:rsidRPr="00084743">
        <w:rPr>
          <w:sz w:val="28"/>
          <w:szCs w:val="28"/>
          <w:lang w:val="uk-UA"/>
        </w:rPr>
        <w:t xml:space="preserve"> </w:t>
      </w:r>
      <w:proofErr w:type="spellStart"/>
      <w:r w:rsidRPr="00084743">
        <w:rPr>
          <w:sz w:val="28"/>
          <w:szCs w:val="28"/>
          <w:lang w:val="uk-UA"/>
        </w:rPr>
        <w:t>Trademark</w:t>
      </w:r>
      <w:proofErr w:type="spellEnd"/>
      <w:r w:rsidRPr="00084743">
        <w:rPr>
          <w:sz w:val="28"/>
          <w:szCs w:val="28"/>
          <w:lang w:val="uk-UA"/>
        </w:rPr>
        <w:t xml:space="preserve"> </w:t>
      </w:r>
      <w:proofErr w:type="spellStart"/>
      <w:r w:rsidRPr="00084743">
        <w:rPr>
          <w:sz w:val="28"/>
          <w:szCs w:val="28"/>
          <w:lang w:val="uk-UA"/>
        </w:rPr>
        <w:t>Association</w:t>
      </w:r>
      <w:proofErr w:type="spellEnd"/>
      <w:r w:rsidRPr="00084743">
        <w:rPr>
          <w:sz w:val="28"/>
          <w:szCs w:val="28"/>
          <w:lang w:val="uk-UA"/>
        </w:rPr>
        <w:t xml:space="preserve">, </w:t>
      </w:r>
      <w:proofErr w:type="spellStart"/>
      <w:r w:rsidRPr="00084743">
        <w:rPr>
          <w:sz w:val="28"/>
          <w:szCs w:val="28"/>
          <w:lang w:val="uk-UA"/>
        </w:rPr>
        <w:t>New-York</w:t>
      </w:r>
      <w:proofErr w:type="spellEnd"/>
      <w:r w:rsidRPr="00084743">
        <w:rPr>
          <w:sz w:val="28"/>
          <w:szCs w:val="28"/>
          <w:lang w:val="uk-UA"/>
        </w:rPr>
        <w:t>. FR-1. 2001. 157 p.</w:t>
      </w:r>
    </w:p>
    <w:p w:rsidR="00AC54D1" w:rsidRPr="00084743" w:rsidRDefault="00AC54D1" w:rsidP="00C36C3F">
      <w:pPr>
        <w:pStyle w:val="a3"/>
        <w:spacing w:line="360" w:lineRule="auto"/>
        <w:ind w:left="360"/>
        <w:jc w:val="both"/>
        <w:rPr>
          <w:sz w:val="28"/>
          <w:szCs w:val="28"/>
          <w:lang w:val="uk-UA"/>
        </w:rPr>
      </w:pPr>
    </w:p>
    <w:p w:rsidR="00A13049" w:rsidRPr="00084743" w:rsidRDefault="00A13049" w:rsidP="00A13049">
      <w:pPr>
        <w:spacing w:line="360" w:lineRule="auto"/>
        <w:jc w:val="both"/>
        <w:rPr>
          <w:sz w:val="28"/>
          <w:szCs w:val="28"/>
          <w:lang w:val="uk-UA"/>
        </w:rPr>
      </w:pPr>
    </w:p>
    <w:sectPr w:rsidR="00A13049" w:rsidRPr="00084743" w:rsidSect="00977206">
      <w:footerReference w:type="default" r:id="rId27"/>
      <w:pgSz w:w="11906" w:h="16838"/>
      <w:pgMar w:top="850" w:right="850" w:bottom="850" w:left="1417" w:header="0" w:footer="0"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50ED4" w:rsidRDefault="00A50ED4" w:rsidP="000A6E32">
      <w:r>
        <w:separator/>
      </w:r>
    </w:p>
  </w:endnote>
  <w:endnote w:type="continuationSeparator" w:id="0">
    <w:p w:rsidR="00A50ED4" w:rsidRDefault="00A50ED4" w:rsidP="000A6E3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Consolas">
    <w:panose1 w:val="020B0609020204030204"/>
    <w:charset w:val="CC"/>
    <w:family w:val="modern"/>
    <w:pitch w:val="fixed"/>
    <w:sig w:usb0="E10002FF" w:usb1="4000FCFF" w:usb2="00000009" w:usb3="00000000" w:csb0="0000019F" w:csb1="00000000"/>
  </w:font>
  <w:font w:name="Arial Narrow">
    <w:panose1 w:val="020B0606020202030204"/>
    <w:charset w:val="CC"/>
    <w:family w:val="swiss"/>
    <w:pitch w:val="variable"/>
    <w:sig w:usb0="00000287" w:usb1="00000800" w:usb2="00000000" w:usb3="00000000" w:csb0="0000009F" w:csb1="00000000"/>
  </w:font>
  <w:font w:name="Segoe UI">
    <w:panose1 w:val="020B0502040204020203"/>
    <w:charset w:val="CC"/>
    <w:family w:val="swiss"/>
    <w:pitch w:val="variable"/>
    <w:sig w:usb0="E10022FF" w:usb1="C000E47F" w:usb2="00000029" w:usb3="00000000" w:csb0="000001DF" w:csb1="00000000"/>
  </w:font>
  <w:font w:name="Verdana">
    <w:panose1 w:val="020B0604030504040204"/>
    <w:charset w:val="CC"/>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E2823" w:rsidRDefault="00AE2823" w:rsidP="0082131F">
    <w:pPr>
      <w:pStyle w:val="a7"/>
    </w:pPr>
  </w:p>
  <w:sdt>
    <w:sdtPr>
      <w:id w:val="-1849082473"/>
      <w:docPartObj>
        <w:docPartGallery w:val="Page Numbers (Bottom of Page)"/>
        <w:docPartUnique/>
      </w:docPartObj>
    </w:sdtPr>
    <w:sdtEndPr/>
    <w:sdtContent>
      <w:p w:rsidR="00AE2823" w:rsidRDefault="006960F1" w:rsidP="0082131F">
        <w:pPr>
          <w:pStyle w:val="a7"/>
          <w:jc w:val="right"/>
        </w:pPr>
        <w:r>
          <w:fldChar w:fldCharType="begin"/>
        </w:r>
        <w:r w:rsidR="00AE2823">
          <w:instrText>PAGE   \* MERGEFORMAT</w:instrText>
        </w:r>
        <w:r>
          <w:fldChar w:fldCharType="separate"/>
        </w:r>
        <w:r w:rsidR="00741FD5">
          <w:rPr>
            <w:noProof/>
          </w:rPr>
          <w:t>19</w:t>
        </w:r>
        <w:r>
          <w:fldChar w:fldCharType="end"/>
        </w:r>
      </w:p>
    </w:sdtContent>
  </w:sdt>
  <w:p w:rsidR="00AE2823" w:rsidRDefault="00AE2823"/>
  <w:p w:rsidR="00AE2823" w:rsidRDefault="00AE2823"/>
  <w:p w:rsidR="00AE2823" w:rsidRDefault="00AE2823"/>
  <w:p w:rsidR="00AE2823" w:rsidRDefault="00AE2823"/>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50ED4" w:rsidRDefault="00A50ED4" w:rsidP="000A6E32">
      <w:r>
        <w:separator/>
      </w:r>
    </w:p>
  </w:footnote>
  <w:footnote w:type="continuationSeparator" w:id="0">
    <w:p w:rsidR="00A50ED4" w:rsidRDefault="00A50ED4" w:rsidP="000A6E32">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205"/>
    <w:multiLevelType w:val="multilevel"/>
    <w:tmpl w:val="00000204"/>
    <w:lvl w:ilvl="0">
      <w:start w:val="1"/>
      <w:numFmt w:val="bullet"/>
      <w:lvlText w:val="—"/>
      <w:lvlJc w:val="left"/>
      <w:rPr>
        <w:rFonts w:ascii="Times New Roman" w:hAnsi="Times New Roman"/>
        <w:b w:val="0"/>
        <w:i w:val="0"/>
        <w:smallCaps w:val="0"/>
        <w:strike w:val="0"/>
        <w:color w:val="000000"/>
        <w:spacing w:val="0"/>
        <w:w w:val="100"/>
        <w:position w:val="0"/>
        <w:sz w:val="20"/>
        <w:u w:val="none"/>
      </w:rPr>
    </w:lvl>
    <w:lvl w:ilvl="1">
      <w:start w:val="1"/>
      <w:numFmt w:val="bullet"/>
      <w:lvlText w:val="—"/>
      <w:lvlJc w:val="left"/>
      <w:rPr>
        <w:rFonts w:ascii="Times New Roman" w:hAnsi="Times New Roman"/>
        <w:b w:val="0"/>
        <w:i w:val="0"/>
        <w:smallCaps w:val="0"/>
        <w:strike w:val="0"/>
        <w:color w:val="000000"/>
        <w:spacing w:val="0"/>
        <w:w w:val="100"/>
        <w:position w:val="0"/>
        <w:sz w:val="20"/>
        <w:u w:val="none"/>
      </w:rPr>
    </w:lvl>
    <w:lvl w:ilvl="2">
      <w:start w:val="1"/>
      <w:numFmt w:val="bullet"/>
      <w:lvlText w:val="—"/>
      <w:lvlJc w:val="left"/>
      <w:rPr>
        <w:rFonts w:ascii="Times New Roman" w:hAnsi="Times New Roman"/>
        <w:b w:val="0"/>
        <w:i w:val="0"/>
        <w:smallCaps w:val="0"/>
        <w:strike w:val="0"/>
        <w:color w:val="000000"/>
        <w:spacing w:val="0"/>
        <w:w w:val="100"/>
        <w:position w:val="0"/>
        <w:sz w:val="20"/>
        <w:u w:val="none"/>
      </w:rPr>
    </w:lvl>
    <w:lvl w:ilvl="3">
      <w:start w:val="1"/>
      <w:numFmt w:val="bullet"/>
      <w:lvlText w:val="—"/>
      <w:lvlJc w:val="left"/>
      <w:rPr>
        <w:rFonts w:ascii="Times New Roman" w:hAnsi="Times New Roman"/>
        <w:b w:val="0"/>
        <w:i w:val="0"/>
        <w:smallCaps w:val="0"/>
        <w:strike w:val="0"/>
        <w:color w:val="000000"/>
        <w:spacing w:val="0"/>
        <w:w w:val="100"/>
        <w:position w:val="0"/>
        <w:sz w:val="20"/>
        <w:u w:val="none"/>
      </w:rPr>
    </w:lvl>
    <w:lvl w:ilvl="4">
      <w:start w:val="1"/>
      <w:numFmt w:val="bullet"/>
      <w:lvlText w:val="—"/>
      <w:lvlJc w:val="left"/>
      <w:rPr>
        <w:rFonts w:ascii="Times New Roman" w:hAnsi="Times New Roman"/>
        <w:b w:val="0"/>
        <w:i w:val="0"/>
        <w:smallCaps w:val="0"/>
        <w:strike w:val="0"/>
        <w:color w:val="000000"/>
        <w:spacing w:val="0"/>
        <w:w w:val="100"/>
        <w:position w:val="0"/>
        <w:sz w:val="20"/>
        <w:u w:val="none"/>
      </w:rPr>
    </w:lvl>
    <w:lvl w:ilvl="5">
      <w:start w:val="1"/>
      <w:numFmt w:val="bullet"/>
      <w:lvlText w:val="—"/>
      <w:lvlJc w:val="left"/>
      <w:rPr>
        <w:rFonts w:ascii="Times New Roman" w:hAnsi="Times New Roman"/>
        <w:b w:val="0"/>
        <w:i w:val="0"/>
        <w:smallCaps w:val="0"/>
        <w:strike w:val="0"/>
        <w:color w:val="000000"/>
        <w:spacing w:val="0"/>
        <w:w w:val="100"/>
        <w:position w:val="0"/>
        <w:sz w:val="20"/>
        <w:u w:val="none"/>
      </w:rPr>
    </w:lvl>
    <w:lvl w:ilvl="6">
      <w:start w:val="1"/>
      <w:numFmt w:val="bullet"/>
      <w:lvlText w:val="—"/>
      <w:lvlJc w:val="left"/>
      <w:rPr>
        <w:rFonts w:ascii="Times New Roman" w:hAnsi="Times New Roman"/>
        <w:b w:val="0"/>
        <w:i w:val="0"/>
        <w:smallCaps w:val="0"/>
        <w:strike w:val="0"/>
        <w:color w:val="000000"/>
        <w:spacing w:val="0"/>
        <w:w w:val="100"/>
        <w:position w:val="0"/>
        <w:sz w:val="20"/>
        <w:u w:val="none"/>
      </w:rPr>
    </w:lvl>
    <w:lvl w:ilvl="7">
      <w:start w:val="1"/>
      <w:numFmt w:val="bullet"/>
      <w:lvlText w:val="—"/>
      <w:lvlJc w:val="left"/>
      <w:rPr>
        <w:rFonts w:ascii="Times New Roman" w:hAnsi="Times New Roman"/>
        <w:b w:val="0"/>
        <w:i w:val="0"/>
        <w:smallCaps w:val="0"/>
        <w:strike w:val="0"/>
        <w:color w:val="000000"/>
        <w:spacing w:val="0"/>
        <w:w w:val="100"/>
        <w:position w:val="0"/>
        <w:sz w:val="20"/>
        <w:u w:val="none"/>
      </w:rPr>
    </w:lvl>
    <w:lvl w:ilvl="8">
      <w:start w:val="1"/>
      <w:numFmt w:val="bullet"/>
      <w:lvlText w:val="—"/>
      <w:lvlJc w:val="left"/>
      <w:rPr>
        <w:rFonts w:ascii="Times New Roman" w:hAnsi="Times New Roman"/>
        <w:b w:val="0"/>
        <w:i w:val="0"/>
        <w:smallCaps w:val="0"/>
        <w:strike w:val="0"/>
        <w:color w:val="000000"/>
        <w:spacing w:val="0"/>
        <w:w w:val="100"/>
        <w:position w:val="0"/>
        <w:sz w:val="20"/>
        <w:u w:val="none"/>
      </w:rPr>
    </w:lvl>
  </w:abstractNum>
  <w:abstractNum w:abstractNumId="1">
    <w:nsid w:val="05D615AB"/>
    <w:multiLevelType w:val="hybridMultilevel"/>
    <w:tmpl w:val="1654F72E"/>
    <w:lvl w:ilvl="0" w:tplc="632AA066">
      <w:start w:val="1"/>
      <w:numFmt w:val="decimal"/>
      <w:lvlText w:val="%1."/>
      <w:lvlJc w:val="left"/>
      <w:pPr>
        <w:ind w:left="360" w:hanging="360"/>
      </w:pPr>
      <w:rPr>
        <w:rFonts w:hint="default"/>
      </w:rPr>
    </w:lvl>
    <w:lvl w:ilvl="1" w:tplc="04220019">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2">
    <w:nsid w:val="05F11B25"/>
    <w:multiLevelType w:val="multilevel"/>
    <w:tmpl w:val="241A435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6ED5C6B"/>
    <w:multiLevelType w:val="hybridMultilevel"/>
    <w:tmpl w:val="8552FA44"/>
    <w:lvl w:ilvl="0" w:tplc="04220001">
      <w:start w:val="1"/>
      <w:numFmt w:val="bullet"/>
      <w:lvlText w:val=""/>
      <w:lvlJc w:val="left"/>
      <w:pPr>
        <w:ind w:left="360" w:hanging="360"/>
      </w:pPr>
      <w:rPr>
        <w:rFonts w:ascii="Symbol" w:hAnsi="Symbol"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4">
    <w:nsid w:val="07F91CA0"/>
    <w:multiLevelType w:val="hybridMultilevel"/>
    <w:tmpl w:val="749C1102"/>
    <w:lvl w:ilvl="0" w:tplc="04220001">
      <w:start w:val="1"/>
      <w:numFmt w:val="bullet"/>
      <w:lvlText w:val=""/>
      <w:lvlJc w:val="left"/>
      <w:pPr>
        <w:ind w:left="360" w:hanging="360"/>
      </w:pPr>
      <w:rPr>
        <w:rFonts w:ascii="Symbol" w:hAnsi="Symbol"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5">
    <w:nsid w:val="0A922678"/>
    <w:multiLevelType w:val="multilevel"/>
    <w:tmpl w:val="03564722"/>
    <w:lvl w:ilvl="0">
      <w:start w:val="1"/>
      <w:numFmt w:val="decimal"/>
      <w:lvlText w:val="%1."/>
      <w:lvlJc w:val="left"/>
      <w:rPr>
        <w:rFonts w:ascii="Arial" w:eastAsia="Arial" w:hAnsi="Arial" w:cs="Arial"/>
        <w:b w:val="0"/>
        <w:bCs w:val="0"/>
        <w:i w:val="0"/>
        <w:iCs w:val="0"/>
        <w:smallCaps w:val="0"/>
        <w:strike w:val="0"/>
        <w:color w:val="000000"/>
        <w:spacing w:val="1"/>
        <w:w w:val="100"/>
        <w:position w:val="0"/>
        <w:sz w:val="13"/>
        <w:szCs w:val="13"/>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nsid w:val="17F37D9D"/>
    <w:multiLevelType w:val="multilevel"/>
    <w:tmpl w:val="85AEFF6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4"/>
        <w:w w:val="100"/>
        <w:position w:val="0"/>
        <w:sz w:val="15"/>
        <w:szCs w:val="15"/>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nsid w:val="22711355"/>
    <w:multiLevelType w:val="hybridMultilevel"/>
    <w:tmpl w:val="9F146F2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nsid w:val="227A6838"/>
    <w:multiLevelType w:val="hybridMultilevel"/>
    <w:tmpl w:val="49AE1796"/>
    <w:lvl w:ilvl="0" w:tplc="04220001">
      <w:start w:val="1"/>
      <w:numFmt w:val="bullet"/>
      <w:lvlText w:val=""/>
      <w:lvlJc w:val="left"/>
      <w:pPr>
        <w:ind w:left="360" w:hanging="360"/>
      </w:pPr>
      <w:rPr>
        <w:rFonts w:ascii="Symbol" w:hAnsi="Symbol" w:hint="default"/>
      </w:rPr>
    </w:lvl>
    <w:lvl w:ilvl="1" w:tplc="27BEE816">
      <w:start w:val="3"/>
      <w:numFmt w:val="bullet"/>
      <w:lvlText w:val="•"/>
      <w:lvlJc w:val="left"/>
      <w:pPr>
        <w:ind w:left="360" w:hanging="360"/>
      </w:pPr>
      <w:rPr>
        <w:rFonts w:ascii="Times New Roman" w:eastAsia="Times New Roman" w:hAnsi="Times New Roman" w:cs="Times New Roman"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9">
    <w:nsid w:val="29E44D03"/>
    <w:multiLevelType w:val="multilevel"/>
    <w:tmpl w:val="6E74D74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2C6B3B91"/>
    <w:multiLevelType w:val="multilevel"/>
    <w:tmpl w:val="D34230F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301A05D7"/>
    <w:multiLevelType w:val="multilevel"/>
    <w:tmpl w:val="828C982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33DA7E36"/>
    <w:multiLevelType w:val="multilevel"/>
    <w:tmpl w:val="8434480C"/>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3">
    <w:nsid w:val="367605E4"/>
    <w:multiLevelType w:val="hybridMultilevel"/>
    <w:tmpl w:val="F47E0814"/>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nsid w:val="3AE51917"/>
    <w:multiLevelType w:val="hybridMultilevel"/>
    <w:tmpl w:val="B9D0DE64"/>
    <w:lvl w:ilvl="0" w:tplc="B464E2BA">
      <w:start w:val="1"/>
      <w:numFmt w:val="decimal"/>
      <w:lvlText w:val="%1)"/>
      <w:lvlJc w:val="left"/>
      <w:pPr>
        <w:ind w:left="1173" w:hanging="465"/>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15">
    <w:nsid w:val="3F8058A5"/>
    <w:multiLevelType w:val="hybridMultilevel"/>
    <w:tmpl w:val="856605FC"/>
    <w:lvl w:ilvl="0" w:tplc="5538D8FA">
      <w:start w:val="1"/>
      <w:numFmt w:val="decimal"/>
      <w:lvlText w:val="%1)"/>
      <w:lvlJc w:val="left"/>
      <w:pPr>
        <w:ind w:left="1113" w:hanging="405"/>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16">
    <w:nsid w:val="41B21D66"/>
    <w:multiLevelType w:val="hybridMultilevel"/>
    <w:tmpl w:val="C3AE6EB0"/>
    <w:lvl w:ilvl="0" w:tplc="8A9E76EC">
      <w:start w:val="30"/>
      <w:numFmt w:val="bullet"/>
      <w:lvlText w:val="-"/>
      <w:lvlJc w:val="left"/>
      <w:pPr>
        <w:tabs>
          <w:tab w:val="num" w:pos="360"/>
        </w:tabs>
        <w:ind w:left="360" w:hanging="360"/>
      </w:pPr>
      <w:rPr>
        <w:rFonts w:ascii="Times New Roman" w:eastAsia="Times New Roman" w:hAnsi="Times New Roman" w:cs="Times New Roman" w:hint="default"/>
      </w:rPr>
    </w:lvl>
    <w:lvl w:ilvl="1" w:tplc="04190003" w:tentative="1">
      <w:start w:val="1"/>
      <w:numFmt w:val="bullet"/>
      <w:lvlText w:val="o"/>
      <w:lvlJc w:val="left"/>
      <w:pPr>
        <w:tabs>
          <w:tab w:val="num" w:pos="1080"/>
        </w:tabs>
        <w:ind w:left="1080" w:hanging="360"/>
      </w:pPr>
      <w:rPr>
        <w:rFonts w:ascii="Courier New" w:hAnsi="Courier New" w:cs="Courier New" w:hint="default"/>
      </w:rPr>
    </w:lvl>
    <w:lvl w:ilvl="2" w:tplc="04190005" w:tentative="1">
      <w:start w:val="1"/>
      <w:numFmt w:val="bullet"/>
      <w:lvlText w:val=""/>
      <w:lvlJc w:val="left"/>
      <w:pPr>
        <w:tabs>
          <w:tab w:val="num" w:pos="1800"/>
        </w:tabs>
        <w:ind w:left="1800" w:hanging="360"/>
      </w:pPr>
      <w:rPr>
        <w:rFonts w:ascii="Wingdings" w:hAnsi="Wingdings" w:hint="default"/>
      </w:rPr>
    </w:lvl>
    <w:lvl w:ilvl="3" w:tplc="04190001" w:tentative="1">
      <w:start w:val="1"/>
      <w:numFmt w:val="bullet"/>
      <w:lvlText w:val=""/>
      <w:lvlJc w:val="left"/>
      <w:pPr>
        <w:tabs>
          <w:tab w:val="num" w:pos="2520"/>
        </w:tabs>
        <w:ind w:left="2520" w:hanging="360"/>
      </w:pPr>
      <w:rPr>
        <w:rFonts w:ascii="Symbol" w:hAnsi="Symbol" w:hint="default"/>
      </w:rPr>
    </w:lvl>
    <w:lvl w:ilvl="4" w:tplc="04190003" w:tentative="1">
      <w:start w:val="1"/>
      <w:numFmt w:val="bullet"/>
      <w:lvlText w:val="o"/>
      <w:lvlJc w:val="left"/>
      <w:pPr>
        <w:tabs>
          <w:tab w:val="num" w:pos="3240"/>
        </w:tabs>
        <w:ind w:left="3240" w:hanging="360"/>
      </w:pPr>
      <w:rPr>
        <w:rFonts w:ascii="Courier New" w:hAnsi="Courier New" w:cs="Courier New" w:hint="default"/>
      </w:rPr>
    </w:lvl>
    <w:lvl w:ilvl="5" w:tplc="04190005" w:tentative="1">
      <w:start w:val="1"/>
      <w:numFmt w:val="bullet"/>
      <w:lvlText w:val=""/>
      <w:lvlJc w:val="left"/>
      <w:pPr>
        <w:tabs>
          <w:tab w:val="num" w:pos="3960"/>
        </w:tabs>
        <w:ind w:left="3960" w:hanging="360"/>
      </w:pPr>
      <w:rPr>
        <w:rFonts w:ascii="Wingdings" w:hAnsi="Wingdings" w:hint="default"/>
      </w:rPr>
    </w:lvl>
    <w:lvl w:ilvl="6" w:tplc="04190001" w:tentative="1">
      <w:start w:val="1"/>
      <w:numFmt w:val="bullet"/>
      <w:lvlText w:val=""/>
      <w:lvlJc w:val="left"/>
      <w:pPr>
        <w:tabs>
          <w:tab w:val="num" w:pos="4680"/>
        </w:tabs>
        <w:ind w:left="4680" w:hanging="360"/>
      </w:pPr>
      <w:rPr>
        <w:rFonts w:ascii="Symbol" w:hAnsi="Symbol" w:hint="default"/>
      </w:rPr>
    </w:lvl>
    <w:lvl w:ilvl="7" w:tplc="04190003" w:tentative="1">
      <w:start w:val="1"/>
      <w:numFmt w:val="bullet"/>
      <w:lvlText w:val="o"/>
      <w:lvlJc w:val="left"/>
      <w:pPr>
        <w:tabs>
          <w:tab w:val="num" w:pos="5400"/>
        </w:tabs>
        <w:ind w:left="5400" w:hanging="360"/>
      </w:pPr>
      <w:rPr>
        <w:rFonts w:ascii="Courier New" w:hAnsi="Courier New" w:cs="Courier New" w:hint="default"/>
      </w:rPr>
    </w:lvl>
    <w:lvl w:ilvl="8" w:tplc="04190005" w:tentative="1">
      <w:start w:val="1"/>
      <w:numFmt w:val="bullet"/>
      <w:lvlText w:val=""/>
      <w:lvlJc w:val="left"/>
      <w:pPr>
        <w:tabs>
          <w:tab w:val="num" w:pos="6120"/>
        </w:tabs>
        <w:ind w:left="6120" w:hanging="360"/>
      </w:pPr>
      <w:rPr>
        <w:rFonts w:ascii="Wingdings" w:hAnsi="Wingdings" w:hint="default"/>
      </w:rPr>
    </w:lvl>
  </w:abstractNum>
  <w:abstractNum w:abstractNumId="17">
    <w:nsid w:val="47A36B3B"/>
    <w:multiLevelType w:val="hybridMultilevel"/>
    <w:tmpl w:val="BC3CF0AC"/>
    <w:lvl w:ilvl="0" w:tplc="B8566E24">
      <w:start w:val="1"/>
      <w:numFmt w:val="decimal"/>
      <w:lvlText w:val="%1)"/>
      <w:lvlJc w:val="left"/>
      <w:pPr>
        <w:ind w:left="360"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18">
    <w:nsid w:val="4A3758B7"/>
    <w:multiLevelType w:val="hybridMultilevel"/>
    <w:tmpl w:val="5622F08E"/>
    <w:lvl w:ilvl="0" w:tplc="6B2CE2BE">
      <w:start w:val="1"/>
      <w:numFmt w:val="decimal"/>
      <w:lvlText w:val="%1)"/>
      <w:lvlJc w:val="left"/>
      <w:pPr>
        <w:ind w:left="1113" w:hanging="405"/>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19">
    <w:nsid w:val="4CC84A27"/>
    <w:multiLevelType w:val="hybridMultilevel"/>
    <w:tmpl w:val="F44C912C"/>
    <w:lvl w:ilvl="0" w:tplc="04220001">
      <w:start w:val="1"/>
      <w:numFmt w:val="bullet"/>
      <w:lvlText w:val=""/>
      <w:lvlJc w:val="left"/>
      <w:pPr>
        <w:ind w:left="360" w:hanging="360"/>
      </w:pPr>
      <w:rPr>
        <w:rFonts w:ascii="Symbol" w:hAnsi="Symbol"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20">
    <w:nsid w:val="4EAE356A"/>
    <w:multiLevelType w:val="multilevel"/>
    <w:tmpl w:val="CBF659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54297093"/>
    <w:multiLevelType w:val="hybridMultilevel"/>
    <w:tmpl w:val="775A30F8"/>
    <w:lvl w:ilvl="0" w:tplc="10F612A4">
      <w:start w:val="1"/>
      <w:numFmt w:val="decimal"/>
      <w:lvlText w:val="%1."/>
      <w:lvlJc w:val="left"/>
      <w:pPr>
        <w:ind w:left="360"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22">
    <w:nsid w:val="5B04775D"/>
    <w:multiLevelType w:val="hybridMultilevel"/>
    <w:tmpl w:val="DC344BEA"/>
    <w:lvl w:ilvl="0" w:tplc="04220001">
      <w:start w:val="1"/>
      <w:numFmt w:val="bullet"/>
      <w:lvlText w:val=""/>
      <w:lvlJc w:val="left"/>
      <w:pPr>
        <w:ind w:left="360" w:hanging="360"/>
      </w:pPr>
      <w:rPr>
        <w:rFonts w:ascii="Symbol" w:hAnsi="Symbol"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23">
    <w:nsid w:val="609C1636"/>
    <w:multiLevelType w:val="multilevel"/>
    <w:tmpl w:val="8ABCB2B4"/>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4">
    <w:nsid w:val="60B434A4"/>
    <w:multiLevelType w:val="hybridMultilevel"/>
    <w:tmpl w:val="6AAA7A3C"/>
    <w:lvl w:ilvl="0" w:tplc="04220001">
      <w:start w:val="1"/>
      <w:numFmt w:val="bullet"/>
      <w:lvlText w:val=""/>
      <w:lvlJc w:val="left"/>
      <w:pPr>
        <w:ind w:left="360" w:hanging="360"/>
      </w:pPr>
      <w:rPr>
        <w:rFonts w:ascii="Symbol" w:hAnsi="Symbol"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25">
    <w:nsid w:val="60ED24E8"/>
    <w:multiLevelType w:val="hybridMultilevel"/>
    <w:tmpl w:val="676651AA"/>
    <w:lvl w:ilvl="0" w:tplc="04220001">
      <w:start w:val="1"/>
      <w:numFmt w:val="bullet"/>
      <w:lvlText w:val=""/>
      <w:lvlJc w:val="left"/>
      <w:pPr>
        <w:ind w:left="360" w:hanging="360"/>
      </w:pPr>
      <w:rPr>
        <w:rFonts w:ascii="Symbol" w:hAnsi="Symbol"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26">
    <w:nsid w:val="6298305E"/>
    <w:multiLevelType w:val="hybridMultilevel"/>
    <w:tmpl w:val="70D4F570"/>
    <w:lvl w:ilvl="0" w:tplc="04220001">
      <w:start w:val="1"/>
      <w:numFmt w:val="bullet"/>
      <w:lvlText w:val=""/>
      <w:lvlJc w:val="left"/>
      <w:pPr>
        <w:ind w:left="360" w:hanging="360"/>
      </w:pPr>
      <w:rPr>
        <w:rFonts w:ascii="Symbol" w:hAnsi="Symbol"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27">
    <w:nsid w:val="66186A83"/>
    <w:multiLevelType w:val="hybridMultilevel"/>
    <w:tmpl w:val="6B9A89FC"/>
    <w:lvl w:ilvl="0" w:tplc="04220001">
      <w:start w:val="1"/>
      <w:numFmt w:val="bullet"/>
      <w:lvlText w:val=""/>
      <w:lvlJc w:val="left"/>
      <w:pPr>
        <w:ind w:left="360" w:hanging="360"/>
      </w:pPr>
      <w:rPr>
        <w:rFonts w:ascii="Symbol" w:hAnsi="Symbol"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28">
    <w:nsid w:val="69024C41"/>
    <w:multiLevelType w:val="hybridMultilevel"/>
    <w:tmpl w:val="2D0A1F2A"/>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9">
    <w:nsid w:val="6AC54F5B"/>
    <w:multiLevelType w:val="multilevel"/>
    <w:tmpl w:val="27788B2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nsid w:val="775C49AF"/>
    <w:multiLevelType w:val="hybridMultilevel"/>
    <w:tmpl w:val="2D847566"/>
    <w:lvl w:ilvl="0" w:tplc="0422000F">
      <w:start w:val="1"/>
      <w:numFmt w:val="decimal"/>
      <w:lvlText w:val="%1."/>
      <w:lvlJc w:val="left"/>
      <w:pPr>
        <w:ind w:left="360" w:hanging="360"/>
      </w:pPr>
      <w:rPr>
        <w:rFonts w:hint="default"/>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31">
    <w:nsid w:val="7AA7288F"/>
    <w:multiLevelType w:val="multilevel"/>
    <w:tmpl w:val="3B7454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nsid w:val="7EAB4C9B"/>
    <w:multiLevelType w:val="hybridMultilevel"/>
    <w:tmpl w:val="2FE2792E"/>
    <w:lvl w:ilvl="0" w:tplc="04220001">
      <w:start w:val="1"/>
      <w:numFmt w:val="bullet"/>
      <w:lvlText w:val=""/>
      <w:lvlJc w:val="left"/>
      <w:pPr>
        <w:ind w:left="360" w:hanging="360"/>
      </w:pPr>
      <w:rPr>
        <w:rFonts w:ascii="Symbol" w:hAnsi="Symbol"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num w:numId="1">
    <w:abstractNumId w:val="7"/>
  </w:num>
  <w:num w:numId="2">
    <w:abstractNumId w:val="12"/>
  </w:num>
  <w:num w:numId="3">
    <w:abstractNumId w:val="23"/>
  </w:num>
  <w:num w:numId="4">
    <w:abstractNumId w:val="16"/>
  </w:num>
  <w:num w:numId="5">
    <w:abstractNumId w:val="17"/>
  </w:num>
  <w:num w:numId="6">
    <w:abstractNumId w:val="20"/>
  </w:num>
  <w:num w:numId="7">
    <w:abstractNumId w:val="9"/>
  </w:num>
  <w:num w:numId="8">
    <w:abstractNumId w:val="31"/>
  </w:num>
  <w:num w:numId="9">
    <w:abstractNumId w:val="26"/>
  </w:num>
  <w:num w:numId="10">
    <w:abstractNumId w:val="21"/>
  </w:num>
  <w:num w:numId="11">
    <w:abstractNumId w:val="6"/>
  </w:num>
  <w:num w:numId="12">
    <w:abstractNumId w:val="2"/>
  </w:num>
  <w:num w:numId="13">
    <w:abstractNumId w:val="10"/>
  </w:num>
  <w:num w:numId="14">
    <w:abstractNumId w:val="11"/>
  </w:num>
  <w:num w:numId="15">
    <w:abstractNumId w:val="29"/>
  </w:num>
  <w:num w:numId="16">
    <w:abstractNumId w:val="4"/>
  </w:num>
  <w:num w:numId="17">
    <w:abstractNumId w:val="5"/>
  </w:num>
  <w:num w:numId="18">
    <w:abstractNumId w:val="1"/>
  </w:num>
  <w:num w:numId="19">
    <w:abstractNumId w:val="30"/>
  </w:num>
  <w:num w:numId="20">
    <w:abstractNumId w:val="0"/>
  </w:num>
  <w:num w:numId="21">
    <w:abstractNumId w:val="32"/>
  </w:num>
  <w:num w:numId="22">
    <w:abstractNumId w:val="13"/>
  </w:num>
  <w:num w:numId="23">
    <w:abstractNumId w:val="24"/>
  </w:num>
  <w:num w:numId="24">
    <w:abstractNumId w:val="28"/>
  </w:num>
  <w:num w:numId="25">
    <w:abstractNumId w:val="3"/>
  </w:num>
  <w:num w:numId="26">
    <w:abstractNumId w:val="27"/>
  </w:num>
  <w:num w:numId="27">
    <w:abstractNumId w:val="8"/>
  </w:num>
  <w:num w:numId="28">
    <w:abstractNumId w:val="22"/>
  </w:num>
  <w:num w:numId="29">
    <w:abstractNumId w:val="19"/>
  </w:num>
  <w:num w:numId="30">
    <w:abstractNumId w:val="14"/>
  </w:num>
  <w:num w:numId="31">
    <w:abstractNumId w:val="25"/>
  </w:num>
  <w:num w:numId="32">
    <w:abstractNumId w:val="18"/>
  </w:num>
  <w:num w:numId="33">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61F6"/>
    <w:rsid w:val="00006D69"/>
    <w:rsid w:val="00016C3E"/>
    <w:rsid w:val="00023C01"/>
    <w:rsid w:val="000272D5"/>
    <w:rsid w:val="00032B26"/>
    <w:rsid w:val="000366F6"/>
    <w:rsid w:val="000376AD"/>
    <w:rsid w:val="000427CF"/>
    <w:rsid w:val="000525DA"/>
    <w:rsid w:val="0005298D"/>
    <w:rsid w:val="00061268"/>
    <w:rsid w:val="000630BA"/>
    <w:rsid w:val="00073C01"/>
    <w:rsid w:val="000754B9"/>
    <w:rsid w:val="00080F03"/>
    <w:rsid w:val="00084743"/>
    <w:rsid w:val="00092741"/>
    <w:rsid w:val="00094AA8"/>
    <w:rsid w:val="00096B69"/>
    <w:rsid w:val="000A6E32"/>
    <w:rsid w:val="000B24E3"/>
    <w:rsid w:val="000B3DF7"/>
    <w:rsid w:val="000C240C"/>
    <w:rsid w:val="000C3054"/>
    <w:rsid w:val="000D0A79"/>
    <w:rsid w:val="000D14AA"/>
    <w:rsid w:val="000E518F"/>
    <w:rsid w:val="000F0B10"/>
    <w:rsid w:val="000F38E7"/>
    <w:rsid w:val="000F4940"/>
    <w:rsid w:val="00114106"/>
    <w:rsid w:val="001173E9"/>
    <w:rsid w:val="001218A4"/>
    <w:rsid w:val="00121A15"/>
    <w:rsid w:val="0013107C"/>
    <w:rsid w:val="00131554"/>
    <w:rsid w:val="0014617C"/>
    <w:rsid w:val="00162008"/>
    <w:rsid w:val="00182263"/>
    <w:rsid w:val="00191FDD"/>
    <w:rsid w:val="001A296F"/>
    <w:rsid w:val="001A37A6"/>
    <w:rsid w:val="001B2DB0"/>
    <w:rsid w:val="001D2452"/>
    <w:rsid w:val="001E7D9B"/>
    <w:rsid w:val="001F25C5"/>
    <w:rsid w:val="001F6D73"/>
    <w:rsid w:val="0020012B"/>
    <w:rsid w:val="00202DD1"/>
    <w:rsid w:val="00207277"/>
    <w:rsid w:val="00212EDA"/>
    <w:rsid w:val="00215FEB"/>
    <w:rsid w:val="0021773F"/>
    <w:rsid w:val="0024744E"/>
    <w:rsid w:val="0026516E"/>
    <w:rsid w:val="00266ACF"/>
    <w:rsid w:val="0028424F"/>
    <w:rsid w:val="002849E1"/>
    <w:rsid w:val="002860C8"/>
    <w:rsid w:val="00292C82"/>
    <w:rsid w:val="002936F2"/>
    <w:rsid w:val="00294DC9"/>
    <w:rsid w:val="00297FDF"/>
    <w:rsid w:val="002A4B68"/>
    <w:rsid w:val="002B2EDD"/>
    <w:rsid w:val="002B52EF"/>
    <w:rsid w:val="002B59F4"/>
    <w:rsid w:val="002C3E6A"/>
    <w:rsid w:val="002D075E"/>
    <w:rsid w:val="002D51E1"/>
    <w:rsid w:val="002D53FE"/>
    <w:rsid w:val="002E53B5"/>
    <w:rsid w:val="002F2491"/>
    <w:rsid w:val="002F689C"/>
    <w:rsid w:val="002F6DB5"/>
    <w:rsid w:val="00315C81"/>
    <w:rsid w:val="00321DA6"/>
    <w:rsid w:val="00326B17"/>
    <w:rsid w:val="00332C93"/>
    <w:rsid w:val="00337FE7"/>
    <w:rsid w:val="00344CAD"/>
    <w:rsid w:val="00355E21"/>
    <w:rsid w:val="00360406"/>
    <w:rsid w:val="00367B8A"/>
    <w:rsid w:val="00377E3F"/>
    <w:rsid w:val="00391582"/>
    <w:rsid w:val="003935A1"/>
    <w:rsid w:val="003B03BB"/>
    <w:rsid w:val="003B0C96"/>
    <w:rsid w:val="003C21A8"/>
    <w:rsid w:val="003D146B"/>
    <w:rsid w:val="003D19B9"/>
    <w:rsid w:val="003D4BCA"/>
    <w:rsid w:val="00401E6D"/>
    <w:rsid w:val="004040B4"/>
    <w:rsid w:val="00407842"/>
    <w:rsid w:val="00414714"/>
    <w:rsid w:val="00464505"/>
    <w:rsid w:val="004809B1"/>
    <w:rsid w:val="00485EDC"/>
    <w:rsid w:val="00493D7F"/>
    <w:rsid w:val="00494099"/>
    <w:rsid w:val="00494D50"/>
    <w:rsid w:val="004A00C4"/>
    <w:rsid w:val="004A0AD3"/>
    <w:rsid w:val="004A0B03"/>
    <w:rsid w:val="004A23EE"/>
    <w:rsid w:val="004A2AEE"/>
    <w:rsid w:val="004A3380"/>
    <w:rsid w:val="004E6D0C"/>
    <w:rsid w:val="004E7009"/>
    <w:rsid w:val="004E702A"/>
    <w:rsid w:val="004F1D21"/>
    <w:rsid w:val="00501119"/>
    <w:rsid w:val="00510FF1"/>
    <w:rsid w:val="005404DF"/>
    <w:rsid w:val="0055632A"/>
    <w:rsid w:val="005579E1"/>
    <w:rsid w:val="00566DB3"/>
    <w:rsid w:val="00571747"/>
    <w:rsid w:val="00583734"/>
    <w:rsid w:val="005A3FBD"/>
    <w:rsid w:val="005C0B2A"/>
    <w:rsid w:val="005C0CBF"/>
    <w:rsid w:val="005D05E5"/>
    <w:rsid w:val="005E0381"/>
    <w:rsid w:val="005F6E8A"/>
    <w:rsid w:val="00605515"/>
    <w:rsid w:val="00607D1F"/>
    <w:rsid w:val="006167EE"/>
    <w:rsid w:val="006208C4"/>
    <w:rsid w:val="00640DE1"/>
    <w:rsid w:val="00642DD5"/>
    <w:rsid w:val="00645C18"/>
    <w:rsid w:val="006460FD"/>
    <w:rsid w:val="00650703"/>
    <w:rsid w:val="0065089B"/>
    <w:rsid w:val="006571A5"/>
    <w:rsid w:val="006714A6"/>
    <w:rsid w:val="00690395"/>
    <w:rsid w:val="00694EC2"/>
    <w:rsid w:val="006960F1"/>
    <w:rsid w:val="0069772B"/>
    <w:rsid w:val="006B6DE9"/>
    <w:rsid w:val="006D28BC"/>
    <w:rsid w:val="006D2A0C"/>
    <w:rsid w:val="006D2DA4"/>
    <w:rsid w:val="006D78DC"/>
    <w:rsid w:val="00707F72"/>
    <w:rsid w:val="0071340E"/>
    <w:rsid w:val="007179CA"/>
    <w:rsid w:val="00724577"/>
    <w:rsid w:val="00725CF3"/>
    <w:rsid w:val="0073585E"/>
    <w:rsid w:val="00735A1C"/>
    <w:rsid w:val="00736823"/>
    <w:rsid w:val="00741FD5"/>
    <w:rsid w:val="00742064"/>
    <w:rsid w:val="00765A26"/>
    <w:rsid w:val="007729FA"/>
    <w:rsid w:val="00775339"/>
    <w:rsid w:val="0078155F"/>
    <w:rsid w:val="00786E89"/>
    <w:rsid w:val="00786EAF"/>
    <w:rsid w:val="00790B5C"/>
    <w:rsid w:val="0079391B"/>
    <w:rsid w:val="007977AA"/>
    <w:rsid w:val="007A5B46"/>
    <w:rsid w:val="007B3A9A"/>
    <w:rsid w:val="007D1B3B"/>
    <w:rsid w:val="007D1F24"/>
    <w:rsid w:val="007F71A6"/>
    <w:rsid w:val="00802640"/>
    <w:rsid w:val="0080447A"/>
    <w:rsid w:val="00807EC6"/>
    <w:rsid w:val="008178B5"/>
    <w:rsid w:val="0082131F"/>
    <w:rsid w:val="0082544A"/>
    <w:rsid w:val="00833C5A"/>
    <w:rsid w:val="008458AD"/>
    <w:rsid w:val="008572FC"/>
    <w:rsid w:val="00864A76"/>
    <w:rsid w:val="008719ED"/>
    <w:rsid w:val="008756DA"/>
    <w:rsid w:val="00892E9F"/>
    <w:rsid w:val="00893A2C"/>
    <w:rsid w:val="008A1DB3"/>
    <w:rsid w:val="008B0902"/>
    <w:rsid w:val="008B4D28"/>
    <w:rsid w:val="008B5530"/>
    <w:rsid w:val="008B7683"/>
    <w:rsid w:val="008C5A64"/>
    <w:rsid w:val="008D41CB"/>
    <w:rsid w:val="008E6B1F"/>
    <w:rsid w:val="008F57E9"/>
    <w:rsid w:val="008F6E74"/>
    <w:rsid w:val="00924993"/>
    <w:rsid w:val="00927374"/>
    <w:rsid w:val="00931BC5"/>
    <w:rsid w:val="00940BEC"/>
    <w:rsid w:val="0095022D"/>
    <w:rsid w:val="00954010"/>
    <w:rsid w:val="00971DF4"/>
    <w:rsid w:val="00977206"/>
    <w:rsid w:val="009943F3"/>
    <w:rsid w:val="009A494A"/>
    <w:rsid w:val="009A68CD"/>
    <w:rsid w:val="009C0B06"/>
    <w:rsid w:val="009D634A"/>
    <w:rsid w:val="009F2C80"/>
    <w:rsid w:val="009F3BB0"/>
    <w:rsid w:val="00A005B7"/>
    <w:rsid w:val="00A063AF"/>
    <w:rsid w:val="00A10C36"/>
    <w:rsid w:val="00A12A73"/>
    <w:rsid w:val="00A13049"/>
    <w:rsid w:val="00A24CBA"/>
    <w:rsid w:val="00A3433A"/>
    <w:rsid w:val="00A50ED4"/>
    <w:rsid w:val="00A5447F"/>
    <w:rsid w:val="00A55F27"/>
    <w:rsid w:val="00A9071C"/>
    <w:rsid w:val="00A90DA7"/>
    <w:rsid w:val="00AA0447"/>
    <w:rsid w:val="00AA79B5"/>
    <w:rsid w:val="00AC2683"/>
    <w:rsid w:val="00AC54D1"/>
    <w:rsid w:val="00AC5617"/>
    <w:rsid w:val="00AD4D46"/>
    <w:rsid w:val="00AE09ED"/>
    <w:rsid w:val="00AE2823"/>
    <w:rsid w:val="00AE2E9E"/>
    <w:rsid w:val="00AE78A9"/>
    <w:rsid w:val="00AF39D9"/>
    <w:rsid w:val="00B04079"/>
    <w:rsid w:val="00B155CB"/>
    <w:rsid w:val="00B17BBE"/>
    <w:rsid w:val="00B24530"/>
    <w:rsid w:val="00B270C6"/>
    <w:rsid w:val="00B30C5A"/>
    <w:rsid w:val="00B34125"/>
    <w:rsid w:val="00B360ED"/>
    <w:rsid w:val="00B37E77"/>
    <w:rsid w:val="00B41ED4"/>
    <w:rsid w:val="00B65D48"/>
    <w:rsid w:val="00B73CFA"/>
    <w:rsid w:val="00B77812"/>
    <w:rsid w:val="00B9383F"/>
    <w:rsid w:val="00BA7F3B"/>
    <w:rsid w:val="00BC104F"/>
    <w:rsid w:val="00BC3099"/>
    <w:rsid w:val="00BC5506"/>
    <w:rsid w:val="00BC7787"/>
    <w:rsid w:val="00BD5B11"/>
    <w:rsid w:val="00BF6DC0"/>
    <w:rsid w:val="00C03AE9"/>
    <w:rsid w:val="00C138F3"/>
    <w:rsid w:val="00C15FF4"/>
    <w:rsid w:val="00C234A5"/>
    <w:rsid w:val="00C24D05"/>
    <w:rsid w:val="00C2680F"/>
    <w:rsid w:val="00C27188"/>
    <w:rsid w:val="00C300C3"/>
    <w:rsid w:val="00C328A8"/>
    <w:rsid w:val="00C36C3F"/>
    <w:rsid w:val="00C445FC"/>
    <w:rsid w:val="00C51E88"/>
    <w:rsid w:val="00C66F23"/>
    <w:rsid w:val="00C67CF9"/>
    <w:rsid w:val="00C84A25"/>
    <w:rsid w:val="00C861F6"/>
    <w:rsid w:val="00C91BF0"/>
    <w:rsid w:val="00CB0027"/>
    <w:rsid w:val="00CB2223"/>
    <w:rsid w:val="00CB3E68"/>
    <w:rsid w:val="00CB6DA4"/>
    <w:rsid w:val="00CC6246"/>
    <w:rsid w:val="00CC70F0"/>
    <w:rsid w:val="00CF1C23"/>
    <w:rsid w:val="00CF71BB"/>
    <w:rsid w:val="00D04ECA"/>
    <w:rsid w:val="00D1686B"/>
    <w:rsid w:val="00D2084D"/>
    <w:rsid w:val="00D220AC"/>
    <w:rsid w:val="00D353C2"/>
    <w:rsid w:val="00D3784A"/>
    <w:rsid w:val="00D4286F"/>
    <w:rsid w:val="00D57346"/>
    <w:rsid w:val="00D60B04"/>
    <w:rsid w:val="00D74E4E"/>
    <w:rsid w:val="00D9003A"/>
    <w:rsid w:val="00D95BB6"/>
    <w:rsid w:val="00DA010B"/>
    <w:rsid w:val="00DB53DD"/>
    <w:rsid w:val="00DB5633"/>
    <w:rsid w:val="00DB71E5"/>
    <w:rsid w:val="00DD2A85"/>
    <w:rsid w:val="00DD34FB"/>
    <w:rsid w:val="00DE06AE"/>
    <w:rsid w:val="00DE6783"/>
    <w:rsid w:val="00DF2E89"/>
    <w:rsid w:val="00E1430F"/>
    <w:rsid w:val="00E17038"/>
    <w:rsid w:val="00E2390F"/>
    <w:rsid w:val="00E36B9D"/>
    <w:rsid w:val="00E519F1"/>
    <w:rsid w:val="00E53873"/>
    <w:rsid w:val="00E53F1E"/>
    <w:rsid w:val="00E556E8"/>
    <w:rsid w:val="00E62CAA"/>
    <w:rsid w:val="00E72072"/>
    <w:rsid w:val="00E8694D"/>
    <w:rsid w:val="00E930E1"/>
    <w:rsid w:val="00EA37BE"/>
    <w:rsid w:val="00EA5D37"/>
    <w:rsid w:val="00EB158D"/>
    <w:rsid w:val="00EC1D4B"/>
    <w:rsid w:val="00EF05AF"/>
    <w:rsid w:val="00EF194C"/>
    <w:rsid w:val="00F1000B"/>
    <w:rsid w:val="00F4050E"/>
    <w:rsid w:val="00F525CD"/>
    <w:rsid w:val="00F61ED7"/>
    <w:rsid w:val="00F87FDC"/>
    <w:rsid w:val="00FA43ED"/>
    <w:rsid w:val="00FB0994"/>
    <w:rsid w:val="00FB4196"/>
    <w:rsid w:val="00FC5D83"/>
    <w:rsid w:val="00FC73A8"/>
    <w:rsid w:val="00FD3156"/>
    <w:rsid w:val="00FD5677"/>
    <w:rsid w:val="00FD7105"/>
    <w:rsid w:val="00FF2968"/>
    <w:rsid w:val="00FF2F77"/>
    <w:rsid w:val="00FF5FB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docId w15:val="{D35D0851-E84E-481A-AA25-BA7F053943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729FA"/>
    <w:pPr>
      <w:spacing w:after="0" w:line="240" w:lineRule="auto"/>
    </w:pPr>
    <w:rPr>
      <w:rFonts w:ascii="Times New Roman" w:eastAsia="Times New Roman" w:hAnsi="Times New Roman" w:cs="Times New Roman"/>
      <w:sz w:val="24"/>
      <w:szCs w:val="24"/>
      <w:lang w:val="ru-RU" w:eastAsia="ru-RU"/>
    </w:rPr>
  </w:style>
  <w:style w:type="paragraph" w:styleId="1">
    <w:name w:val="heading 1"/>
    <w:basedOn w:val="a"/>
    <w:next w:val="a"/>
    <w:link w:val="10"/>
    <w:uiPriority w:val="9"/>
    <w:qFormat/>
    <w:rsid w:val="00786E89"/>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link w:val="20"/>
    <w:uiPriority w:val="9"/>
    <w:qFormat/>
    <w:rsid w:val="00927374"/>
    <w:pPr>
      <w:spacing w:before="100" w:beforeAutospacing="1" w:after="100" w:afterAutospacing="1"/>
      <w:outlineLvl w:val="1"/>
    </w:pPr>
    <w:rPr>
      <w:b/>
      <w:bCs/>
      <w:sz w:val="36"/>
      <w:szCs w:val="36"/>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861F6"/>
    <w:pPr>
      <w:ind w:left="720"/>
      <w:contextualSpacing/>
    </w:pPr>
  </w:style>
  <w:style w:type="character" w:styleId="a4">
    <w:name w:val="Hyperlink"/>
    <w:basedOn w:val="a0"/>
    <w:rsid w:val="001A296F"/>
    <w:rPr>
      <w:color w:val="0000FF"/>
      <w:u w:val="single"/>
    </w:rPr>
  </w:style>
  <w:style w:type="paragraph" w:styleId="a5">
    <w:name w:val="header"/>
    <w:basedOn w:val="a"/>
    <w:link w:val="a6"/>
    <w:uiPriority w:val="99"/>
    <w:unhideWhenUsed/>
    <w:rsid w:val="000A6E32"/>
    <w:pPr>
      <w:tabs>
        <w:tab w:val="center" w:pos="4819"/>
        <w:tab w:val="right" w:pos="9639"/>
      </w:tabs>
    </w:pPr>
  </w:style>
  <w:style w:type="character" w:customStyle="1" w:styleId="a6">
    <w:name w:val="Верхний колонтитул Знак"/>
    <w:basedOn w:val="a0"/>
    <w:link w:val="a5"/>
    <w:uiPriority w:val="99"/>
    <w:rsid w:val="000A6E32"/>
  </w:style>
  <w:style w:type="paragraph" w:styleId="a7">
    <w:name w:val="footer"/>
    <w:basedOn w:val="a"/>
    <w:link w:val="a8"/>
    <w:uiPriority w:val="99"/>
    <w:unhideWhenUsed/>
    <w:rsid w:val="000A6E32"/>
    <w:pPr>
      <w:tabs>
        <w:tab w:val="center" w:pos="4819"/>
        <w:tab w:val="right" w:pos="9639"/>
      </w:tabs>
    </w:pPr>
  </w:style>
  <w:style w:type="character" w:customStyle="1" w:styleId="a8">
    <w:name w:val="Нижний колонтитул Знак"/>
    <w:basedOn w:val="a0"/>
    <w:link w:val="a7"/>
    <w:uiPriority w:val="99"/>
    <w:rsid w:val="000A6E32"/>
  </w:style>
  <w:style w:type="paragraph" w:styleId="HTML">
    <w:name w:val="HTML Preformatted"/>
    <w:basedOn w:val="a"/>
    <w:link w:val="HTML0"/>
    <w:uiPriority w:val="99"/>
    <w:semiHidden/>
    <w:unhideWhenUsed/>
    <w:rsid w:val="00266ACF"/>
    <w:rPr>
      <w:rFonts w:ascii="Consolas" w:hAnsi="Consolas"/>
      <w:sz w:val="20"/>
      <w:szCs w:val="20"/>
    </w:rPr>
  </w:style>
  <w:style w:type="character" w:customStyle="1" w:styleId="HTML0">
    <w:name w:val="Стандартный HTML Знак"/>
    <w:basedOn w:val="a0"/>
    <w:link w:val="HTML"/>
    <w:uiPriority w:val="99"/>
    <w:semiHidden/>
    <w:rsid w:val="00266ACF"/>
    <w:rPr>
      <w:rFonts w:ascii="Consolas" w:hAnsi="Consolas"/>
      <w:sz w:val="20"/>
      <w:szCs w:val="20"/>
    </w:rPr>
  </w:style>
  <w:style w:type="character" w:customStyle="1" w:styleId="Mention">
    <w:name w:val="Mention"/>
    <w:basedOn w:val="a0"/>
    <w:uiPriority w:val="99"/>
    <w:semiHidden/>
    <w:unhideWhenUsed/>
    <w:rsid w:val="00A10C36"/>
    <w:rPr>
      <w:color w:val="2B579A"/>
      <w:shd w:val="clear" w:color="auto" w:fill="E6E6E6"/>
    </w:rPr>
  </w:style>
  <w:style w:type="character" w:customStyle="1" w:styleId="20">
    <w:name w:val="Заголовок 2 Знак"/>
    <w:basedOn w:val="a0"/>
    <w:link w:val="2"/>
    <w:uiPriority w:val="9"/>
    <w:rsid w:val="00927374"/>
    <w:rPr>
      <w:rFonts w:ascii="Times New Roman" w:eastAsia="Times New Roman" w:hAnsi="Times New Roman" w:cs="Times New Roman"/>
      <w:b/>
      <w:bCs/>
      <w:sz w:val="36"/>
      <w:szCs w:val="36"/>
      <w:lang w:eastAsia="uk-UA"/>
    </w:rPr>
  </w:style>
  <w:style w:type="paragraph" w:styleId="a9">
    <w:name w:val="Normal (Web)"/>
    <w:basedOn w:val="a"/>
    <w:uiPriority w:val="99"/>
    <w:semiHidden/>
    <w:unhideWhenUsed/>
    <w:rsid w:val="00927374"/>
    <w:pPr>
      <w:spacing w:before="100" w:beforeAutospacing="1" w:after="100" w:afterAutospacing="1"/>
    </w:pPr>
    <w:rPr>
      <w:lang w:eastAsia="uk-UA"/>
    </w:rPr>
  </w:style>
  <w:style w:type="character" w:customStyle="1" w:styleId="apple-converted-space">
    <w:name w:val="apple-converted-space"/>
    <w:basedOn w:val="a0"/>
    <w:rsid w:val="00927374"/>
  </w:style>
  <w:style w:type="character" w:customStyle="1" w:styleId="toctoggle">
    <w:name w:val="toctoggle"/>
    <w:basedOn w:val="a0"/>
    <w:rsid w:val="00927374"/>
  </w:style>
  <w:style w:type="character" w:customStyle="1" w:styleId="tocnumber">
    <w:name w:val="tocnumber"/>
    <w:basedOn w:val="a0"/>
    <w:rsid w:val="00927374"/>
  </w:style>
  <w:style w:type="character" w:customStyle="1" w:styleId="toctext">
    <w:name w:val="toctext"/>
    <w:basedOn w:val="a0"/>
    <w:rsid w:val="00927374"/>
  </w:style>
  <w:style w:type="character" w:customStyle="1" w:styleId="mw-headline">
    <w:name w:val="mw-headline"/>
    <w:basedOn w:val="a0"/>
    <w:rsid w:val="00927374"/>
  </w:style>
  <w:style w:type="character" w:customStyle="1" w:styleId="mw-editsection">
    <w:name w:val="mw-editsection"/>
    <w:basedOn w:val="a0"/>
    <w:rsid w:val="00927374"/>
  </w:style>
  <w:style w:type="character" w:customStyle="1" w:styleId="mw-editsection-bracket">
    <w:name w:val="mw-editsection-bracket"/>
    <w:basedOn w:val="a0"/>
    <w:rsid w:val="00927374"/>
  </w:style>
  <w:style w:type="character" w:customStyle="1" w:styleId="mw-editsection-divider">
    <w:name w:val="mw-editsection-divider"/>
    <w:basedOn w:val="a0"/>
    <w:rsid w:val="00927374"/>
  </w:style>
  <w:style w:type="character" w:customStyle="1" w:styleId="aa">
    <w:name w:val="Основной текст_"/>
    <w:basedOn w:val="a0"/>
    <w:link w:val="3"/>
    <w:rsid w:val="0082131F"/>
    <w:rPr>
      <w:rFonts w:ascii="Times New Roman" w:eastAsia="Times New Roman" w:hAnsi="Times New Roman" w:cs="Times New Roman"/>
      <w:spacing w:val="4"/>
      <w:sz w:val="15"/>
      <w:szCs w:val="15"/>
      <w:shd w:val="clear" w:color="auto" w:fill="FFFFFF"/>
    </w:rPr>
  </w:style>
  <w:style w:type="character" w:customStyle="1" w:styleId="11">
    <w:name w:val="Основной текст1"/>
    <w:basedOn w:val="aa"/>
    <w:rsid w:val="0082131F"/>
    <w:rPr>
      <w:rFonts w:ascii="Times New Roman" w:eastAsia="Times New Roman" w:hAnsi="Times New Roman" w:cs="Times New Roman"/>
      <w:color w:val="000000"/>
      <w:spacing w:val="4"/>
      <w:w w:val="100"/>
      <w:position w:val="0"/>
      <w:sz w:val="15"/>
      <w:szCs w:val="15"/>
      <w:shd w:val="clear" w:color="auto" w:fill="FFFFFF"/>
      <w:lang w:val="uk-UA" w:eastAsia="uk-UA" w:bidi="uk-UA"/>
    </w:rPr>
  </w:style>
  <w:style w:type="paragraph" w:customStyle="1" w:styleId="3">
    <w:name w:val="Основной текст3"/>
    <w:basedOn w:val="a"/>
    <w:link w:val="aa"/>
    <w:rsid w:val="0082131F"/>
    <w:pPr>
      <w:widowControl w:val="0"/>
      <w:shd w:val="clear" w:color="auto" w:fill="FFFFFF"/>
      <w:spacing w:after="60" w:line="197" w:lineRule="exact"/>
    </w:pPr>
    <w:rPr>
      <w:spacing w:val="4"/>
      <w:sz w:val="15"/>
      <w:szCs w:val="15"/>
    </w:rPr>
  </w:style>
  <w:style w:type="character" w:customStyle="1" w:styleId="0pt">
    <w:name w:val="Основной текст + Полужирный;Интервал 0 pt"/>
    <w:basedOn w:val="aa"/>
    <w:rsid w:val="0082131F"/>
    <w:rPr>
      <w:rFonts w:ascii="Times New Roman" w:eastAsia="Times New Roman" w:hAnsi="Times New Roman" w:cs="Times New Roman"/>
      <w:b/>
      <w:bCs/>
      <w:i w:val="0"/>
      <w:iCs w:val="0"/>
      <w:smallCaps w:val="0"/>
      <w:strike w:val="0"/>
      <w:color w:val="000000"/>
      <w:spacing w:val="2"/>
      <w:w w:val="100"/>
      <w:position w:val="0"/>
      <w:sz w:val="15"/>
      <w:szCs w:val="15"/>
      <w:u w:val="none"/>
      <w:shd w:val="clear" w:color="auto" w:fill="FFFFFF"/>
      <w:lang w:val="uk-UA" w:eastAsia="uk-UA" w:bidi="uk-UA"/>
    </w:rPr>
  </w:style>
  <w:style w:type="character" w:customStyle="1" w:styleId="-1pt">
    <w:name w:val="Основной текст + Интервал -1 pt"/>
    <w:basedOn w:val="aa"/>
    <w:rsid w:val="0082131F"/>
    <w:rPr>
      <w:rFonts w:ascii="Times New Roman" w:eastAsia="Times New Roman" w:hAnsi="Times New Roman" w:cs="Times New Roman"/>
      <w:b w:val="0"/>
      <w:bCs w:val="0"/>
      <w:i w:val="0"/>
      <w:iCs w:val="0"/>
      <w:smallCaps w:val="0"/>
      <w:strike w:val="0"/>
      <w:color w:val="000000"/>
      <w:spacing w:val="-20"/>
      <w:w w:val="100"/>
      <w:position w:val="0"/>
      <w:sz w:val="15"/>
      <w:szCs w:val="15"/>
      <w:u w:val="none"/>
      <w:shd w:val="clear" w:color="auto" w:fill="FFFFFF"/>
      <w:lang w:val="uk-UA" w:eastAsia="uk-UA" w:bidi="uk-UA"/>
    </w:rPr>
  </w:style>
  <w:style w:type="character" w:customStyle="1" w:styleId="ArialNarrow7pt0pt">
    <w:name w:val="Основной текст + Arial Narrow;7 pt;Курсив;Интервал 0 pt"/>
    <w:basedOn w:val="aa"/>
    <w:rsid w:val="0082131F"/>
    <w:rPr>
      <w:rFonts w:ascii="Arial Narrow" w:eastAsia="Arial Narrow" w:hAnsi="Arial Narrow" w:cs="Arial Narrow"/>
      <w:b w:val="0"/>
      <w:bCs w:val="0"/>
      <w:i/>
      <w:iCs/>
      <w:smallCaps w:val="0"/>
      <w:strike w:val="0"/>
      <w:color w:val="000000"/>
      <w:spacing w:val="0"/>
      <w:w w:val="100"/>
      <w:position w:val="0"/>
      <w:sz w:val="14"/>
      <w:szCs w:val="14"/>
      <w:u w:val="none"/>
      <w:shd w:val="clear" w:color="auto" w:fill="FFFFFF"/>
      <w:lang w:val="uk-UA" w:eastAsia="uk-UA" w:bidi="uk-UA"/>
    </w:rPr>
  </w:style>
  <w:style w:type="character" w:customStyle="1" w:styleId="8pt0pt">
    <w:name w:val="Основной текст + 8 pt;Интервал 0 pt"/>
    <w:basedOn w:val="aa"/>
    <w:rsid w:val="0082131F"/>
    <w:rPr>
      <w:rFonts w:ascii="Times New Roman" w:eastAsia="Times New Roman" w:hAnsi="Times New Roman" w:cs="Times New Roman"/>
      <w:b w:val="0"/>
      <w:bCs w:val="0"/>
      <w:i w:val="0"/>
      <w:iCs w:val="0"/>
      <w:smallCaps w:val="0"/>
      <w:strike w:val="0"/>
      <w:color w:val="000000"/>
      <w:spacing w:val="0"/>
      <w:w w:val="100"/>
      <w:position w:val="0"/>
      <w:sz w:val="16"/>
      <w:szCs w:val="16"/>
      <w:u w:val="none"/>
      <w:shd w:val="clear" w:color="auto" w:fill="FFFFFF"/>
      <w:lang w:val="uk-UA" w:eastAsia="uk-UA" w:bidi="uk-UA"/>
    </w:rPr>
  </w:style>
  <w:style w:type="character" w:styleId="ab">
    <w:name w:val="Emphasis"/>
    <w:basedOn w:val="a0"/>
    <w:uiPriority w:val="20"/>
    <w:qFormat/>
    <w:rsid w:val="00B37E77"/>
    <w:rPr>
      <w:i/>
      <w:iCs/>
    </w:rPr>
  </w:style>
  <w:style w:type="paragraph" w:styleId="ac">
    <w:name w:val="Title"/>
    <w:basedOn w:val="a"/>
    <w:next w:val="a"/>
    <w:link w:val="ad"/>
    <w:uiPriority w:val="10"/>
    <w:qFormat/>
    <w:rsid w:val="00786E89"/>
    <w:pPr>
      <w:contextualSpacing/>
    </w:pPr>
    <w:rPr>
      <w:rFonts w:asciiTheme="majorHAnsi" w:eastAsiaTheme="majorEastAsia" w:hAnsiTheme="majorHAnsi" w:cstheme="majorBidi"/>
      <w:spacing w:val="-10"/>
      <w:kern w:val="28"/>
      <w:sz w:val="56"/>
      <w:szCs w:val="56"/>
    </w:rPr>
  </w:style>
  <w:style w:type="character" w:customStyle="1" w:styleId="ad">
    <w:name w:val="Название Знак"/>
    <w:basedOn w:val="a0"/>
    <w:link w:val="ac"/>
    <w:uiPriority w:val="10"/>
    <w:rsid w:val="00786E89"/>
    <w:rPr>
      <w:rFonts w:asciiTheme="majorHAnsi" w:eastAsiaTheme="majorEastAsia" w:hAnsiTheme="majorHAnsi" w:cstheme="majorBidi"/>
      <w:spacing w:val="-10"/>
      <w:kern w:val="28"/>
      <w:sz w:val="56"/>
      <w:szCs w:val="56"/>
    </w:rPr>
  </w:style>
  <w:style w:type="character" w:customStyle="1" w:styleId="10">
    <w:name w:val="Заголовок 1 Знак"/>
    <w:basedOn w:val="a0"/>
    <w:link w:val="1"/>
    <w:uiPriority w:val="9"/>
    <w:rsid w:val="00786E89"/>
    <w:rPr>
      <w:rFonts w:asciiTheme="majorHAnsi" w:eastAsiaTheme="majorEastAsia" w:hAnsiTheme="majorHAnsi" w:cstheme="majorBidi"/>
      <w:color w:val="2F5496" w:themeColor="accent1" w:themeShade="BF"/>
      <w:sz w:val="32"/>
      <w:szCs w:val="32"/>
    </w:rPr>
  </w:style>
  <w:style w:type="character" w:customStyle="1" w:styleId="5">
    <w:name w:val="Основной текст (5)"/>
    <w:basedOn w:val="a0"/>
    <w:rsid w:val="00786E89"/>
    <w:rPr>
      <w:rFonts w:ascii="Arial" w:eastAsia="Arial" w:hAnsi="Arial" w:cs="Arial"/>
      <w:b w:val="0"/>
      <w:bCs w:val="0"/>
      <w:i w:val="0"/>
      <w:iCs w:val="0"/>
      <w:smallCaps w:val="0"/>
      <w:strike w:val="0"/>
      <w:color w:val="000000"/>
      <w:spacing w:val="1"/>
      <w:w w:val="100"/>
      <w:position w:val="0"/>
      <w:sz w:val="13"/>
      <w:szCs w:val="13"/>
      <w:u w:val="none"/>
      <w:lang w:val="uk-UA" w:eastAsia="uk-UA" w:bidi="uk-UA"/>
    </w:rPr>
  </w:style>
  <w:style w:type="character" w:customStyle="1" w:styleId="50">
    <w:name w:val="Основной текст (5)_"/>
    <w:basedOn w:val="a0"/>
    <w:rsid w:val="00786E89"/>
    <w:rPr>
      <w:rFonts w:ascii="Arial" w:eastAsia="Arial" w:hAnsi="Arial" w:cs="Arial"/>
      <w:b w:val="0"/>
      <w:bCs w:val="0"/>
      <w:i w:val="0"/>
      <w:iCs w:val="0"/>
      <w:smallCaps w:val="0"/>
      <w:strike w:val="0"/>
      <w:spacing w:val="1"/>
      <w:sz w:val="13"/>
      <w:szCs w:val="13"/>
      <w:u w:val="none"/>
    </w:rPr>
  </w:style>
  <w:style w:type="paragraph" w:styleId="ae">
    <w:name w:val="Balloon Text"/>
    <w:basedOn w:val="a"/>
    <w:link w:val="af"/>
    <w:uiPriority w:val="99"/>
    <w:semiHidden/>
    <w:unhideWhenUsed/>
    <w:rsid w:val="00006D69"/>
    <w:rPr>
      <w:rFonts w:ascii="Segoe UI" w:hAnsi="Segoe UI" w:cs="Segoe UI"/>
      <w:sz w:val="18"/>
      <w:szCs w:val="18"/>
    </w:rPr>
  </w:style>
  <w:style w:type="character" w:customStyle="1" w:styleId="af">
    <w:name w:val="Текст выноски Знак"/>
    <w:basedOn w:val="a0"/>
    <w:link w:val="ae"/>
    <w:uiPriority w:val="99"/>
    <w:semiHidden/>
    <w:rsid w:val="00006D69"/>
    <w:rPr>
      <w:rFonts w:ascii="Segoe UI" w:hAnsi="Segoe UI" w:cs="Segoe UI"/>
      <w:sz w:val="18"/>
      <w:szCs w:val="18"/>
    </w:rPr>
  </w:style>
  <w:style w:type="character" w:customStyle="1" w:styleId="UnresolvedMention">
    <w:name w:val="Unresolved Mention"/>
    <w:basedOn w:val="a0"/>
    <w:uiPriority w:val="99"/>
    <w:semiHidden/>
    <w:unhideWhenUsed/>
    <w:rsid w:val="00EF194C"/>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05668">
      <w:bodyDiv w:val="1"/>
      <w:marLeft w:val="0"/>
      <w:marRight w:val="0"/>
      <w:marTop w:val="0"/>
      <w:marBottom w:val="0"/>
      <w:divBdr>
        <w:top w:val="none" w:sz="0" w:space="0" w:color="auto"/>
        <w:left w:val="none" w:sz="0" w:space="0" w:color="auto"/>
        <w:bottom w:val="none" w:sz="0" w:space="0" w:color="auto"/>
        <w:right w:val="none" w:sz="0" w:space="0" w:color="auto"/>
      </w:divBdr>
    </w:div>
    <w:div w:id="47382668">
      <w:bodyDiv w:val="1"/>
      <w:marLeft w:val="0"/>
      <w:marRight w:val="0"/>
      <w:marTop w:val="0"/>
      <w:marBottom w:val="0"/>
      <w:divBdr>
        <w:top w:val="none" w:sz="0" w:space="0" w:color="auto"/>
        <w:left w:val="none" w:sz="0" w:space="0" w:color="auto"/>
        <w:bottom w:val="none" w:sz="0" w:space="0" w:color="auto"/>
        <w:right w:val="none" w:sz="0" w:space="0" w:color="auto"/>
      </w:divBdr>
    </w:div>
    <w:div w:id="83499518">
      <w:bodyDiv w:val="1"/>
      <w:marLeft w:val="0"/>
      <w:marRight w:val="0"/>
      <w:marTop w:val="0"/>
      <w:marBottom w:val="0"/>
      <w:divBdr>
        <w:top w:val="none" w:sz="0" w:space="0" w:color="auto"/>
        <w:left w:val="none" w:sz="0" w:space="0" w:color="auto"/>
        <w:bottom w:val="none" w:sz="0" w:space="0" w:color="auto"/>
        <w:right w:val="none" w:sz="0" w:space="0" w:color="auto"/>
      </w:divBdr>
    </w:div>
    <w:div w:id="107940706">
      <w:bodyDiv w:val="1"/>
      <w:marLeft w:val="0"/>
      <w:marRight w:val="0"/>
      <w:marTop w:val="0"/>
      <w:marBottom w:val="0"/>
      <w:divBdr>
        <w:top w:val="none" w:sz="0" w:space="0" w:color="auto"/>
        <w:left w:val="none" w:sz="0" w:space="0" w:color="auto"/>
        <w:bottom w:val="none" w:sz="0" w:space="0" w:color="auto"/>
        <w:right w:val="none" w:sz="0" w:space="0" w:color="auto"/>
      </w:divBdr>
    </w:div>
    <w:div w:id="124547694">
      <w:bodyDiv w:val="1"/>
      <w:marLeft w:val="0"/>
      <w:marRight w:val="0"/>
      <w:marTop w:val="0"/>
      <w:marBottom w:val="0"/>
      <w:divBdr>
        <w:top w:val="none" w:sz="0" w:space="0" w:color="auto"/>
        <w:left w:val="none" w:sz="0" w:space="0" w:color="auto"/>
        <w:bottom w:val="none" w:sz="0" w:space="0" w:color="auto"/>
        <w:right w:val="none" w:sz="0" w:space="0" w:color="auto"/>
      </w:divBdr>
    </w:div>
    <w:div w:id="125587799">
      <w:bodyDiv w:val="1"/>
      <w:marLeft w:val="0"/>
      <w:marRight w:val="0"/>
      <w:marTop w:val="0"/>
      <w:marBottom w:val="0"/>
      <w:divBdr>
        <w:top w:val="none" w:sz="0" w:space="0" w:color="auto"/>
        <w:left w:val="none" w:sz="0" w:space="0" w:color="auto"/>
        <w:bottom w:val="none" w:sz="0" w:space="0" w:color="auto"/>
        <w:right w:val="none" w:sz="0" w:space="0" w:color="auto"/>
      </w:divBdr>
    </w:div>
    <w:div w:id="127625203">
      <w:bodyDiv w:val="1"/>
      <w:marLeft w:val="0"/>
      <w:marRight w:val="0"/>
      <w:marTop w:val="0"/>
      <w:marBottom w:val="0"/>
      <w:divBdr>
        <w:top w:val="none" w:sz="0" w:space="0" w:color="auto"/>
        <w:left w:val="none" w:sz="0" w:space="0" w:color="auto"/>
        <w:bottom w:val="none" w:sz="0" w:space="0" w:color="auto"/>
        <w:right w:val="none" w:sz="0" w:space="0" w:color="auto"/>
      </w:divBdr>
    </w:div>
    <w:div w:id="130439885">
      <w:bodyDiv w:val="1"/>
      <w:marLeft w:val="0"/>
      <w:marRight w:val="0"/>
      <w:marTop w:val="0"/>
      <w:marBottom w:val="0"/>
      <w:divBdr>
        <w:top w:val="none" w:sz="0" w:space="0" w:color="auto"/>
        <w:left w:val="none" w:sz="0" w:space="0" w:color="auto"/>
        <w:bottom w:val="none" w:sz="0" w:space="0" w:color="auto"/>
        <w:right w:val="none" w:sz="0" w:space="0" w:color="auto"/>
      </w:divBdr>
    </w:div>
    <w:div w:id="136800817">
      <w:bodyDiv w:val="1"/>
      <w:marLeft w:val="0"/>
      <w:marRight w:val="0"/>
      <w:marTop w:val="0"/>
      <w:marBottom w:val="0"/>
      <w:divBdr>
        <w:top w:val="none" w:sz="0" w:space="0" w:color="auto"/>
        <w:left w:val="none" w:sz="0" w:space="0" w:color="auto"/>
        <w:bottom w:val="none" w:sz="0" w:space="0" w:color="auto"/>
        <w:right w:val="none" w:sz="0" w:space="0" w:color="auto"/>
      </w:divBdr>
    </w:div>
    <w:div w:id="150412179">
      <w:bodyDiv w:val="1"/>
      <w:marLeft w:val="0"/>
      <w:marRight w:val="0"/>
      <w:marTop w:val="0"/>
      <w:marBottom w:val="0"/>
      <w:divBdr>
        <w:top w:val="none" w:sz="0" w:space="0" w:color="auto"/>
        <w:left w:val="none" w:sz="0" w:space="0" w:color="auto"/>
        <w:bottom w:val="none" w:sz="0" w:space="0" w:color="auto"/>
        <w:right w:val="none" w:sz="0" w:space="0" w:color="auto"/>
      </w:divBdr>
    </w:div>
    <w:div w:id="189998250">
      <w:bodyDiv w:val="1"/>
      <w:marLeft w:val="0"/>
      <w:marRight w:val="0"/>
      <w:marTop w:val="0"/>
      <w:marBottom w:val="0"/>
      <w:divBdr>
        <w:top w:val="none" w:sz="0" w:space="0" w:color="auto"/>
        <w:left w:val="none" w:sz="0" w:space="0" w:color="auto"/>
        <w:bottom w:val="none" w:sz="0" w:space="0" w:color="auto"/>
        <w:right w:val="none" w:sz="0" w:space="0" w:color="auto"/>
      </w:divBdr>
    </w:div>
    <w:div w:id="193463184">
      <w:bodyDiv w:val="1"/>
      <w:marLeft w:val="0"/>
      <w:marRight w:val="0"/>
      <w:marTop w:val="0"/>
      <w:marBottom w:val="0"/>
      <w:divBdr>
        <w:top w:val="none" w:sz="0" w:space="0" w:color="auto"/>
        <w:left w:val="none" w:sz="0" w:space="0" w:color="auto"/>
        <w:bottom w:val="none" w:sz="0" w:space="0" w:color="auto"/>
        <w:right w:val="none" w:sz="0" w:space="0" w:color="auto"/>
      </w:divBdr>
      <w:divsChild>
        <w:div w:id="281304213">
          <w:marLeft w:val="0"/>
          <w:marRight w:val="0"/>
          <w:marTop w:val="0"/>
          <w:marBottom w:val="0"/>
          <w:divBdr>
            <w:top w:val="none" w:sz="0" w:space="0" w:color="auto"/>
            <w:left w:val="none" w:sz="0" w:space="0" w:color="auto"/>
            <w:bottom w:val="none" w:sz="0" w:space="0" w:color="auto"/>
            <w:right w:val="none" w:sz="0" w:space="0" w:color="auto"/>
          </w:divBdr>
        </w:div>
        <w:div w:id="324289356">
          <w:marLeft w:val="0"/>
          <w:marRight w:val="0"/>
          <w:marTop w:val="0"/>
          <w:marBottom w:val="0"/>
          <w:divBdr>
            <w:top w:val="none" w:sz="0" w:space="0" w:color="auto"/>
            <w:left w:val="none" w:sz="0" w:space="0" w:color="auto"/>
            <w:bottom w:val="none" w:sz="0" w:space="0" w:color="auto"/>
            <w:right w:val="none" w:sz="0" w:space="0" w:color="auto"/>
          </w:divBdr>
        </w:div>
        <w:div w:id="418016660">
          <w:marLeft w:val="0"/>
          <w:marRight w:val="0"/>
          <w:marTop w:val="0"/>
          <w:marBottom w:val="0"/>
          <w:divBdr>
            <w:top w:val="none" w:sz="0" w:space="0" w:color="auto"/>
            <w:left w:val="none" w:sz="0" w:space="0" w:color="auto"/>
            <w:bottom w:val="none" w:sz="0" w:space="0" w:color="auto"/>
            <w:right w:val="none" w:sz="0" w:space="0" w:color="auto"/>
          </w:divBdr>
        </w:div>
        <w:div w:id="477771769">
          <w:marLeft w:val="0"/>
          <w:marRight w:val="0"/>
          <w:marTop w:val="0"/>
          <w:marBottom w:val="0"/>
          <w:divBdr>
            <w:top w:val="none" w:sz="0" w:space="0" w:color="auto"/>
            <w:left w:val="none" w:sz="0" w:space="0" w:color="auto"/>
            <w:bottom w:val="none" w:sz="0" w:space="0" w:color="auto"/>
            <w:right w:val="none" w:sz="0" w:space="0" w:color="auto"/>
          </w:divBdr>
        </w:div>
        <w:div w:id="872617619">
          <w:marLeft w:val="0"/>
          <w:marRight w:val="0"/>
          <w:marTop w:val="0"/>
          <w:marBottom w:val="0"/>
          <w:divBdr>
            <w:top w:val="none" w:sz="0" w:space="0" w:color="auto"/>
            <w:left w:val="none" w:sz="0" w:space="0" w:color="auto"/>
            <w:bottom w:val="none" w:sz="0" w:space="0" w:color="auto"/>
            <w:right w:val="none" w:sz="0" w:space="0" w:color="auto"/>
          </w:divBdr>
        </w:div>
        <w:div w:id="961964070">
          <w:marLeft w:val="0"/>
          <w:marRight w:val="0"/>
          <w:marTop w:val="0"/>
          <w:marBottom w:val="0"/>
          <w:divBdr>
            <w:top w:val="none" w:sz="0" w:space="0" w:color="auto"/>
            <w:left w:val="none" w:sz="0" w:space="0" w:color="auto"/>
            <w:bottom w:val="none" w:sz="0" w:space="0" w:color="auto"/>
            <w:right w:val="none" w:sz="0" w:space="0" w:color="auto"/>
          </w:divBdr>
        </w:div>
        <w:div w:id="998651134">
          <w:marLeft w:val="0"/>
          <w:marRight w:val="0"/>
          <w:marTop w:val="0"/>
          <w:marBottom w:val="0"/>
          <w:divBdr>
            <w:top w:val="none" w:sz="0" w:space="0" w:color="auto"/>
            <w:left w:val="none" w:sz="0" w:space="0" w:color="auto"/>
            <w:bottom w:val="none" w:sz="0" w:space="0" w:color="auto"/>
            <w:right w:val="none" w:sz="0" w:space="0" w:color="auto"/>
          </w:divBdr>
        </w:div>
        <w:div w:id="1150444452">
          <w:marLeft w:val="0"/>
          <w:marRight w:val="0"/>
          <w:marTop w:val="0"/>
          <w:marBottom w:val="0"/>
          <w:divBdr>
            <w:top w:val="none" w:sz="0" w:space="0" w:color="auto"/>
            <w:left w:val="none" w:sz="0" w:space="0" w:color="auto"/>
            <w:bottom w:val="none" w:sz="0" w:space="0" w:color="auto"/>
            <w:right w:val="none" w:sz="0" w:space="0" w:color="auto"/>
          </w:divBdr>
        </w:div>
        <w:div w:id="1176648552">
          <w:marLeft w:val="0"/>
          <w:marRight w:val="0"/>
          <w:marTop w:val="0"/>
          <w:marBottom w:val="0"/>
          <w:divBdr>
            <w:top w:val="none" w:sz="0" w:space="0" w:color="auto"/>
            <w:left w:val="none" w:sz="0" w:space="0" w:color="auto"/>
            <w:bottom w:val="none" w:sz="0" w:space="0" w:color="auto"/>
            <w:right w:val="none" w:sz="0" w:space="0" w:color="auto"/>
          </w:divBdr>
        </w:div>
        <w:div w:id="1271084950">
          <w:marLeft w:val="0"/>
          <w:marRight w:val="0"/>
          <w:marTop w:val="0"/>
          <w:marBottom w:val="0"/>
          <w:divBdr>
            <w:top w:val="none" w:sz="0" w:space="0" w:color="auto"/>
            <w:left w:val="none" w:sz="0" w:space="0" w:color="auto"/>
            <w:bottom w:val="none" w:sz="0" w:space="0" w:color="auto"/>
            <w:right w:val="none" w:sz="0" w:space="0" w:color="auto"/>
          </w:divBdr>
        </w:div>
        <w:div w:id="1461990749">
          <w:marLeft w:val="0"/>
          <w:marRight w:val="0"/>
          <w:marTop w:val="0"/>
          <w:marBottom w:val="0"/>
          <w:divBdr>
            <w:top w:val="none" w:sz="0" w:space="0" w:color="auto"/>
            <w:left w:val="none" w:sz="0" w:space="0" w:color="auto"/>
            <w:bottom w:val="none" w:sz="0" w:space="0" w:color="auto"/>
            <w:right w:val="none" w:sz="0" w:space="0" w:color="auto"/>
          </w:divBdr>
        </w:div>
        <w:div w:id="1531798140">
          <w:marLeft w:val="0"/>
          <w:marRight w:val="0"/>
          <w:marTop w:val="0"/>
          <w:marBottom w:val="0"/>
          <w:divBdr>
            <w:top w:val="none" w:sz="0" w:space="0" w:color="auto"/>
            <w:left w:val="none" w:sz="0" w:space="0" w:color="auto"/>
            <w:bottom w:val="none" w:sz="0" w:space="0" w:color="auto"/>
            <w:right w:val="none" w:sz="0" w:space="0" w:color="auto"/>
          </w:divBdr>
        </w:div>
        <w:div w:id="1714580450">
          <w:marLeft w:val="0"/>
          <w:marRight w:val="0"/>
          <w:marTop w:val="0"/>
          <w:marBottom w:val="0"/>
          <w:divBdr>
            <w:top w:val="none" w:sz="0" w:space="0" w:color="auto"/>
            <w:left w:val="none" w:sz="0" w:space="0" w:color="auto"/>
            <w:bottom w:val="none" w:sz="0" w:space="0" w:color="auto"/>
            <w:right w:val="none" w:sz="0" w:space="0" w:color="auto"/>
          </w:divBdr>
        </w:div>
        <w:div w:id="1757550056">
          <w:marLeft w:val="0"/>
          <w:marRight w:val="0"/>
          <w:marTop w:val="0"/>
          <w:marBottom w:val="0"/>
          <w:divBdr>
            <w:top w:val="none" w:sz="0" w:space="0" w:color="auto"/>
            <w:left w:val="none" w:sz="0" w:space="0" w:color="auto"/>
            <w:bottom w:val="none" w:sz="0" w:space="0" w:color="auto"/>
            <w:right w:val="none" w:sz="0" w:space="0" w:color="auto"/>
          </w:divBdr>
        </w:div>
        <w:div w:id="2040424747">
          <w:marLeft w:val="0"/>
          <w:marRight w:val="0"/>
          <w:marTop w:val="0"/>
          <w:marBottom w:val="0"/>
          <w:divBdr>
            <w:top w:val="none" w:sz="0" w:space="0" w:color="auto"/>
            <w:left w:val="none" w:sz="0" w:space="0" w:color="auto"/>
            <w:bottom w:val="none" w:sz="0" w:space="0" w:color="auto"/>
            <w:right w:val="none" w:sz="0" w:space="0" w:color="auto"/>
          </w:divBdr>
        </w:div>
        <w:div w:id="2050689272">
          <w:marLeft w:val="0"/>
          <w:marRight w:val="0"/>
          <w:marTop w:val="0"/>
          <w:marBottom w:val="0"/>
          <w:divBdr>
            <w:top w:val="none" w:sz="0" w:space="0" w:color="auto"/>
            <w:left w:val="none" w:sz="0" w:space="0" w:color="auto"/>
            <w:bottom w:val="none" w:sz="0" w:space="0" w:color="auto"/>
            <w:right w:val="none" w:sz="0" w:space="0" w:color="auto"/>
          </w:divBdr>
        </w:div>
      </w:divsChild>
    </w:div>
    <w:div w:id="318114268">
      <w:bodyDiv w:val="1"/>
      <w:marLeft w:val="0"/>
      <w:marRight w:val="0"/>
      <w:marTop w:val="0"/>
      <w:marBottom w:val="0"/>
      <w:divBdr>
        <w:top w:val="none" w:sz="0" w:space="0" w:color="auto"/>
        <w:left w:val="none" w:sz="0" w:space="0" w:color="auto"/>
        <w:bottom w:val="none" w:sz="0" w:space="0" w:color="auto"/>
        <w:right w:val="none" w:sz="0" w:space="0" w:color="auto"/>
      </w:divBdr>
    </w:div>
    <w:div w:id="339501803">
      <w:bodyDiv w:val="1"/>
      <w:marLeft w:val="0"/>
      <w:marRight w:val="0"/>
      <w:marTop w:val="0"/>
      <w:marBottom w:val="0"/>
      <w:divBdr>
        <w:top w:val="none" w:sz="0" w:space="0" w:color="auto"/>
        <w:left w:val="none" w:sz="0" w:space="0" w:color="auto"/>
        <w:bottom w:val="none" w:sz="0" w:space="0" w:color="auto"/>
        <w:right w:val="none" w:sz="0" w:space="0" w:color="auto"/>
      </w:divBdr>
    </w:div>
    <w:div w:id="398290676">
      <w:bodyDiv w:val="1"/>
      <w:marLeft w:val="0"/>
      <w:marRight w:val="0"/>
      <w:marTop w:val="0"/>
      <w:marBottom w:val="0"/>
      <w:divBdr>
        <w:top w:val="none" w:sz="0" w:space="0" w:color="auto"/>
        <w:left w:val="none" w:sz="0" w:space="0" w:color="auto"/>
        <w:bottom w:val="none" w:sz="0" w:space="0" w:color="auto"/>
        <w:right w:val="none" w:sz="0" w:space="0" w:color="auto"/>
      </w:divBdr>
    </w:div>
    <w:div w:id="399985565">
      <w:bodyDiv w:val="1"/>
      <w:marLeft w:val="0"/>
      <w:marRight w:val="0"/>
      <w:marTop w:val="0"/>
      <w:marBottom w:val="0"/>
      <w:divBdr>
        <w:top w:val="none" w:sz="0" w:space="0" w:color="auto"/>
        <w:left w:val="none" w:sz="0" w:space="0" w:color="auto"/>
        <w:bottom w:val="none" w:sz="0" w:space="0" w:color="auto"/>
        <w:right w:val="none" w:sz="0" w:space="0" w:color="auto"/>
      </w:divBdr>
    </w:div>
    <w:div w:id="453326057">
      <w:bodyDiv w:val="1"/>
      <w:marLeft w:val="0"/>
      <w:marRight w:val="0"/>
      <w:marTop w:val="0"/>
      <w:marBottom w:val="0"/>
      <w:divBdr>
        <w:top w:val="none" w:sz="0" w:space="0" w:color="auto"/>
        <w:left w:val="none" w:sz="0" w:space="0" w:color="auto"/>
        <w:bottom w:val="none" w:sz="0" w:space="0" w:color="auto"/>
        <w:right w:val="none" w:sz="0" w:space="0" w:color="auto"/>
      </w:divBdr>
    </w:div>
    <w:div w:id="454562187">
      <w:bodyDiv w:val="1"/>
      <w:marLeft w:val="0"/>
      <w:marRight w:val="0"/>
      <w:marTop w:val="0"/>
      <w:marBottom w:val="0"/>
      <w:divBdr>
        <w:top w:val="none" w:sz="0" w:space="0" w:color="auto"/>
        <w:left w:val="none" w:sz="0" w:space="0" w:color="auto"/>
        <w:bottom w:val="none" w:sz="0" w:space="0" w:color="auto"/>
        <w:right w:val="none" w:sz="0" w:space="0" w:color="auto"/>
      </w:divBdr>
    </w:div>
    <w:div w:id="464784622">
      <w:bodyDiv w:val="1"/>
      <w:marLeft w:val="0"/>
      <w:marRight w:val="0"/>
      <w:marTop w:val="0"/>
      <w:marBottom w:val="0"/>
      <w:divBdr>
        <w:top w:val="none" w:sz="0" w:space="0" w:color="auto"/>
        <w:left w:val="none" w:sz="0" w:space="0" w:color="auto"/>
        <w:bottom w:val="none" w:sz="0" w:space="0" w:color="auto"/>
        <w:right w:val="none" w:sz="0" w:space="0" w:color="auto"/>
      </w:divBdr>
    </w:div>
    <w:div w:id="488255844">
      <w:bodyDiv w:val="1"/>
      <w:marLeft w:val="0"/>
      <w:marRight w:val="0"/>
      <w:marTop w:val="0"/>
      <w:marBottom w:val="0"/>
      <w:divBdr>
        <w:top w:val="none" w:sz="0" w:space="0" w:color="auto"/>
        <w:left w:val="none" w:sz="0" w:space="0" w:color="auto"/>
        <w:bottom w:val="none" w:sz="0" w:space="0" w:color="auto"/>
        <w:right w:val="none" w:sz="0" w:space="0" w:color="auto"/>
      </w:divBdr>
    </w:div>
    <w:div w:id="493952114">
      <w:bodyDiv w:val="1"/>
      <w:marLeft w:val="0"/>
      <w:marRight w:val="0"/>
      <w:marTop w:val="0"/>
      <w:marBottom w:val="0"/>
      <w:divBdr>
        <w:top w:val="none" w:sz="0" w:space="0" w:color="auto"/>
        <w:left w:val="none" w:sz="0" w:space="0" w:color="auto"/>
        <w:bottom w:val="none" w:sz="0" w:space="0" w:color="auto"/>
        <w:right w:val="none" w:sz="0" w:space="0" w:color="auto"/>
      </w:divBdr>
    </w:div>
    <w:div w:id="501968292">
      <w:bodyDiv w:val="1"/>
      <w:marLeft w:val="0"/>
      <w:marRight w:val="0"/>
      <w:marTop w:val="0"/>
      <w:marBottom w:val="0"/>
      <w:divBdr>
        <w:top w:val="none" w:sz="0" w:space="0" w:color="auto"/>
        <w:left w:val="none" w:sz="0" w:space="0" w:color="auto"/>
        <w:bottom w:val="none" w:sz="0" w:space="0" w:color="auto"/>
        <w:right w:val="none" w:sz="0" w:space="0" w:color="auto"/>
      </w:divBdr>
    </w:div>
    <w:div w:id="592858843">
      <w:bodyDiv w:val="1"/>
      <w:marLeft w:val="0"/>
      <w:marRight w:val="0"/>
      <w:marTop w:val="0"/>
      <w:marBottom w:val="0"/>
      <w:divBdr>
        <w:top w:val="none" w:sz="0" w:space="0" w:color="auto"/>
        <w:left w:val="none" w:sz="0" w:space="0" w:color="auto"/>
        <w:bottom w:val="none" w:sz="0" w:space="0" w:color="auto"/>
        <w:right w:val="none" w:sz="0" w:space="0" w:color="auto"/>
      </w:divBdr>
    </w:div>
    <w:div w:id="603928126">
      <w:bodyDiv w:val="1"/>
      <w:marLeft w:val="0"/>
      <w:marRight w:val="0"/>
      <w:marTop w:val="0"/>
      <w:marBottom w:val="0"/>
      <w:divBdr>
        <w:top w:val="none" w:sz="0" w:space="0" w:color="auto"/>
        <w:left w:val="none" w:sz="0" w:space="0" w:color="auto"/>
        <w:bottom w:val="none" w:sz="0" w:space="0" w:color="auto"/>
        <w:right w:val="none" w:sz="0" w:space="0" w:color="auto"/>
      </w:divBdr>
    </w:div>
    <w:div w:id="671614810">
      <w:bodyDiv w:val="1"/>
      <w:marLeft w:val="0"/>
      <w:marRight w:val="0"/>
      <w:marTop w:val="0"/>
      <w:marBottom w:val="0"/>
      <w:divBdr>
        <w:top w:val="none" w:sz="0" w:space="0" w:color="auto"/>
        <w:left w:val="none" w:sz="0" w:space="0" w:color="auto"/>
        <w:bottom w:val="none" w:sz="0" w:space="0" w:color="auto"/>
        <w:right w:val="none" w:sz="0" w:space="0" w:color="auto"/>
      </w:divBdr>
    </w:div>
    <w:div w:id="673873339">
      <w:bodyDiv w:val="1"/>
      <w:marLeft w:val="0"/>
      <w:marRight w:val="0"/>
      <w:marTop w:val="0"/>
      <w:marBottom w:val="0"/>
      <w:divBdr>
        <w:top w:val="none" w:sz="0" w:space="0" w:color="auto"/>
        <w:left w:val="none" w:sz="0" w:space="0" w:color="auto"/>
        <w:bottom w:val="none" w:sz="0" w:space="0" w:color="auto"/>
        <w:right w:val="none" w:sz="0" w:space="0" w:color="auto"/>
      </w:divBdr>
    </w:div>
    <w:div w:id="721751888">
      <w:bodyDiv w:val="1"/>
      <w:marLeft w:val="0"/>
      <w:marRight w:val="0"/>
      <w:marTop w:val="0"/>
      <w:marBottom w:val="0"/>
      <w:divBdr>
        <w:top w:val="none" w:sz="0" w:space="0" w:color="auto"/>
        <w:left w:val="none" w:sz="0" w:space="0" w:color="auto"/>
        <w:bottom w:val="none" w:sz="0" w:space="0" w:color="auto"/>
        <w:right w:val="none" w:sz="0" w:space="0" w:color="auto"/>
      </w:divBdr>
    </w:div>
    <w:div w:id="736561031">
      <w:bodyDiv w:val="1"/>
      <w:marLeft w:val="0"/>
      <w:marRight w:val="0"/>
      <w:marTop w:val="0"/>
      <w:marBottom w:val="0"/>
      <w:divBdr>
        <w:top w:val="none" w:sz="0" w:space="0" w:color="auto"/>
        <w:left w:val="none" w:sz="0" w:space="0" w:color="auto"/>
        <w:bottom w:val="none" w:sz="0" w:space="0" w:color="auto"/>
        <w:right w:val="none" w:sz="0" w:space="0" w:color="auto"/>
      </w:divBdr>
    </w:div>
    <w:div w:id="795368140">
      <w:bodyDiv w:val="1"/>
      <w:marLeft w:val="0"/>
      <w:marRight w:val="0"/>
      <w:marTop w:val="0"/>
      <w:marBottom w:val="0"/>
      <w:divBdr>
        <w:top w:val="none" w:sz="0" w:space="0" w:color="auto"/>
        <w:left w:val="none" w:sz="0" w:space="0" w:color="auto"/>
        <w:bottom w:val="none" w:sz="0" w:space="0" w:color="auto"/>
        <w:right w:val="none" w:sz="0" w:space="0" w:color="auto"/>
      </w:divBdr>
    </w:div>
    <w:div w:id="821627884">
      <w:bodyDiv w:val="1"/>
      <w:marLeft w:val="0"/>
      <w:marRight w:val="0"/>
      <w:marTop w:val="0"/>
      <w:marBottom w:val="0"/>
      <w:divBdr>
        <w:top w:val="none" w:sz="0" w:space="0" w:color="auto"/>
        <w:left w:val="none" w:sz="0" w:space="0" w:color="auto"/>
        <w:bottom w:val="none" w:sz="0" w:space="0" w:color="auto"/>
        <w:right w:val="none" w:sz="0" w:space="0" w:color="auto"/>
      </w:divBdr>
    </w:div>
    <w:div w:id="831482344">
      <w:bodyDiv w:val="1"/>
      <w:marLeft w:val="0"/>
      <w:marRight w:val="0"/>
      <w:marTop w:val="0"/>
      <w:marBottom w:val="0"/>
      <w:divBdr>
        <w:top w:val="none" w:sz="0" w:space="0" w:color="auto"/>
        <w:left w:val="none" w:sz="0" w:space="0" w:color="auto"/>
        <w:bottom w:val="none" w:sz="0" w:space="0" w:color="auto"/>
        <w:right w:val="none" w:sz="0" w:space="0" w:color="auto"/>
      </w:divBdr>
    </w:div>
    <w:div w:id="837036084">
      <w:bodyDiv w:val="1"/>
      <w:marLeft w:val="0"/>
      <w:marRight w:val="0"/>
      <w:marTop w:val="0"/>
      <w:marBottom w:val="0"/>
      <w:divBdr>
        <w:top w:val="none" w:sz="0" w:space="0" w:color="auto"/>
        <w:left w:val="none" w:sz="0" w:space="0" w:color="auto"/>
        <w:bottom w:val="none" w:sz="0" w:space="0" w:color="auto"/>
        <w:right w:val="none" w:sz="0" w:space="0" w:color="auto"/>
      </w:divBdr>
    </w:div>
    <w:div w:id="850531691">
      <w:bodyDiv w:val="1"/>
      <w:marLeft w:val="0"/>
      <w:marRight w:val="0"/>
      <w:marTop w:val="0"/>
      <w:marBottom w:val="0"/>
      <w:divBdr>
        <w:top w:val="none" w:sz="0" w:space="0" w:color="auto"/>
        <w:left w:val="none" w:sz="0" w:space="0" w:color="auto"/>
        <w:bottom w:val="none" w:sz="0" w:space="0" w:color="auto"/>
        <w:right w:val="none" w:sz="0" w:space="0" w:color="auto"/>
      </w:divBdr>
    </w:div>
    <w:div w:id="864095761">
      <w:bodyDiv w:val="1"/>
      <w:marLeft w:val="0"/>
      <w:marRight w:val="0"/>
      <w:marTop w:val="0"/>
      <w:marBottom w:val="0"/>
      <w:divBdr>
        <w:top w:val="none" w:sz="0" w:space="0" w:color="auto"/>
        <w:left w:val="none" w:sz="0" w:space="0" w:color="auto"/>
        <w:bottom w:val="none" w:sz="0" w:space="0" w:color="auto"/>
        <w:right w:val="none" w:sz="0" w:space="0" w:color="auto"/>
      </w:divBdr>
    </w:div>
    <w:div w:id="887303298">
      <w:bodyDiv w:val="1"/>
      <w:marLeft w:val="0"/>
      <w:marRight w:val="0"/>
      <w:marTop w:val="0"/>
      <w:marBottom w:val="0"/>
      <w:divBdr>
        <w:top w:val="none" w:sz="0" w:space="0" w:color="auto"/>
        <w:left w:val="none" w:sz="0" w:space="0" w:color="auto"/>
        <w:bottom w:val="none" w:sz="0" w:space="0" w:color="auto"/>
        <w:right w:val="none" w:sz="0" w:space="0" w:color="auto"/>
      </w:divBdr>
    </w:div>
    <w:div w:id="927229046">
      <w:bodyDiv w:val="1"/>
      <w:marLeft w:val="0"/>
      <w:marRight w:val="0"/>
      <w:marTop w:val="0"/>
      <w:marBottom w:val="0"/>
      <w:divBdr>
        <w:top w:val="none" w:sz="0" w:space="0" w:color="auto"/>
        <w:left w:val="none" w:sz="0" w:space="0" w:color="auto"/>
        <w:bottom w:val="none" w:sz="0" w:space="0" w:color="auto"/>
        <w:right w:val="none" w:sz="0" w:space="0" w:color="auto"/>
      </w:divBdr>
    </w:div>
    <w:div w:id="958682552">
      <w:bodyDiv w:val="1"/>
      <w:marLeft w:val="0"/>
      <w:marRight w:val="0"/>
      <w:marTop w:val="0"/>
      <w:marBottom w:val="0"/>
      <w:divBdr>
        <w:top w:val="none" w:sz="0" w:space="0" w:color="auto"/>
        <w:left w:val="none" w:sz="0" w:space="0" w:color="auto"/>
        <w:bottom w:val="none" w:sz="0" w:space="0" w:color="auto"/>
        <w:right w:val="none" w:sz="0" w:space="0" w:color="auto"/>
      </w:divBdr>
    </w:div>
    <w:div w:id="962999719">
      <w:bodyDiv w:val="1"/>
      <w:marLeft w:val="0"/>
      <w:marRight w:val="0"/>
      <w:marTop w:val="0"/>
      <w:marBottom w:val="0"/>
      <w:divBdr>
        <w:top w:val="none" w:sz="0" w:space="0" w:color="auto"/>
        <w:left w:val="none" w:sz="0" w:space="0" w:color="auto"/>
        <w:bottom w:val="none" w:sz="0" w:space="0" w:color="auto"/>
        <w:right w:val="none" w:sz="0" w:space="0" w:color="auto"/>
      </w:divBdr>
    </w:div>
    <w:div w:id="1008872414">
      <w:bodyDiv w:val="1"/>
      <w:marLeft w:val="0"/>
      <w:marRight w:val="0"/>
      <w:marTop w:val="0"/>
      <w:marBottom w:val="0"/>
      <w:divBdr>
        <w:top w:val="none" w:sz="0" w:space="0" w:color="auto"/>
        <w:left w:val="none" w:sz="0" w:space="0" w:color="auto"/>
        <w:bottom w:val="none" w:sz="0" w:space="0" w:color="auto"/>
        <w:right w:val="none" w:sz="0" w:space="0" w:color="auto"/>
      </w:divBdr>
    </w:div>
    <w:div w:id="1018964497">
      <w:bodyDiv w:val="1"/>
      <w:marLeft w:val="0"/>
      <w:marRight w:val="0"/>
      <w:marTop w:val="0"/>
      <w:marBottom w:val="0"/>
      <w:divBdr>
        <w:top w:val="none" w:sz="0" w:space="0" w:color="auto"/>
        <w:left w:val="none" w:sz="0" w:space="0" w:color="auto"/>
        <w:bottom w:val="none" w:sz="0" w:space="0" w:color="auto"/>
        <w:right w:val="none" w:sz="0" w:space="0" w:color="auto"/>
      </w:divBdr>
    </w:div>
    <w:div w:id="1039091374">
      <w:bodyDiv w:val="1"/>
      <w:marLeft w:val="0"/>
      <w:marRight w:val="0"/>
      <w:marTop w:val="0"/>
      <w:marBottom w:val="0"/>
      <w:divBdr>
        <w:top w:val="none" w:sz="0" w:space="0" w:color="auto"/>
        <w:left w:val="none" w:sz="0" w:space="0" w:color="auto"/>
        <w:bottom w:val="none" w:sz="0" w:space="0" w:color="auto"/>
        <w:right w:val="none" w:sz="0" w:space="0" w:color="auto"/>
      </w:divBdr>
    </w:div>
    <w:div w:id="1067264869">
      <w:bodyDiv w:val="1"/>
      <w:marLeft w:val="0"/>
      <w:marRight w:val="0"/>
      <w:marTop w:val="0"/>
      <w:marBottom w:val="0"/>
      <w:divBdr>
        <w:top w:val="none" w:sz="0" w:space="0" w:color="auto"/>
        <w:left w:val="none" w:sz="0" w:space="0" w:color="auto"/>
        <w:bottom w:val="none" w:sz="0" w:space="0" w:color="auto"/>
        <w:right w:val="none" w:sz="0" w:space="0" w:color="auto"/>
      </w:divBdr>
    </w:div>
    <w:div w:id="1068383316">
      <w:bodyDiv w:val="1"/>
      <w:marLeft w:val="0"/>
      <w:marRight w:val="0"/>
      <w:marTop w:val="0"/>
      <w:marBottom w:val="0"/>
      <w:divBdr>
        <w:top w:val="none" w:sz="0" w:space="0" w:color="auto"/>
        <w:left w:val="none" w:sz="0" w:space="0" w:color="auto"/>
        <w:bottom w:val="none" w:sz="0" w:space="0" w:color="auto"/>
        <w:right w:val="none" w:sz="0" w:space="0" w:color="auto"/>
      </w:divBdr>
    </w:div>
    <w:div w:id="1068499863">
      <w:bodyDiv w:val="1"/>
      <w:marLeft w:val="0"/>
      <w:marRight w:val="0"/>
      <w:marTop w:val="0"/>
      <w:marBottom w:val="0"/>
      <w:divBdr>
        <w:top w:val="none" w:sz="0" w:space="0" w:color="auto"/>
        <w:left w:val="none" w:sz="0" w:space="0" w:color="auto"/>
        <w:bottom w:val="none" w:sz="0" w:space="0" w:color="auto"/>
        <w:right w:val="none" w:sz="0" w:space="0" w:color="auto"/>
      </w:divBdr>
    </w:div>
    <w:div w:id="1139569859">
      <w:bodyDiv w:val="1"/>
      <w:marLeft w:val="0"/>
      <w:marRight w:val="0"/>
      <w:marTop w:val="0"/>
      <w:marBottom w:val="0"/>
      <w:divBdr>
        <w:top w:val="none" w:sz="0" w:space="0" w:color="auto"/>
        <w:left w:val="none" w:sz="0" w:space="0" w:color="auto"/>
        <w:bottom w:val="none" w:sz="0" w:space="0" w:color="auto"/>
        <w:right w:val="none" w:sz="0" w:space="0" w:color="auto"/>
      </w:divBdr>
    </w:div>
    <w:div w:id="1141120079">
      <w:bodyDiv w:val="1"/>
      <w:marLeft w:val="0"/>
      <w:marRight w:val="0"/>
      <w:marTop w:val="0"/>
      <w:marBottom w:val="0"/>
      <w:divBdr>
        <w:top w:val="none" w:sz="0" w:space="0" w:color="auto"/>
        <w:left w:val="none" w:sz="0" w:space="0" w:color="auto"/>
        <w:bottom w:val="none" w:sz="0" w:space="0" w:color="auto"/>
        <w:right w:val="none" w:sz="0" w:space="0" w:color="auto"/>
      </w:divBdr>
    </w:div>
    <w:div w:id="1164004009">
      <w:bodyDiv w:val="1"/>
      <w:marLeft w:val="0"/>
      <w:marRight w:val="0"/>
      <w:marTop w:val="0"/>
      <w:marBottom w:val="0"/>
      <w:divBdr>
        <w:top w:val="none" w:sz="0" w:space="0" w:color="auto"/>
        <w:left w:val="none" w:sz="0" w:space="0" w:color="auto"/>
        <w:bottom w:val="none" w:sz="0" w:space="0" w:color="auto"/>
        <w:right w:val="none" w:sz="0" w:space="0" w:color="auto"/>
      </w:divBdr>
    </w:div>
    <w:div w:id="1185166275">
      <w:bodyDiv w:val="1"/>
      <w:marLeft w:val="0"/>
      <w:marRight w:val="0"/>
      <w:marTop w:val="0"/>
      <w:marBottom w:val="0"/>
      <w:divBdr>
        <w:top w:val="none" w:sz="0" w:space="0" w:color="auto"/>
        <w:left w:val="none" w:sz="0" w:space="0" w:color="auto"/>
        <w:bottom w:val="none" w:sz="0" w:space="0" w:color="auto"/>
        <w:right w:val="none" w:sz="0" w:space="0" w:color="auto"/>
      </w:divBdr>
    </w:div>
    <w:div w:id="1195457615">
      <w:bodyDiv w:val="1"/>
      <w:marLeft w:val="0"/>
      <w:marRight w:val="0"/>
      <w:marTop w:val="0"/>
      <w:marBottom w:val="0"/>
      <w:divBdr>
        <w:top w:val="none" w:sz="0" w:space="0" w:color="auto"/>
        <w:left w:val="none" w:sz="0" w:space="0" w:color="auto"/>
        <w:bottom w:val="none" w:sz="0" w:space="0" w:color="auto"/>
        <w:right w:val="none" w:sz="0" w:space="0" w:color="auto"/>
      </w:divBdr>
    </w:div>
    <w:div w:id="1197277562">
      <w:bodyDiv w:val="1"/>
      <w:marLeft w:val="0"/>
      <w:marRight w:val="0"/>
      <w:marTop w:val="0"/>
      <w:marBottom w:val="0"/>
      <w:divBdr>
        <w:top w:val="none" w:sz="0" w:space="0" w:color="auto"/>
        <w:left w:val="none" w:sz="0" w:space="0" w:color="auto"/>
        <w:bottom w:val="none" w:sz="0" w:space="0" w:color="auto"/>
        <w:right w:val="none" w:sz="0" w:space="0" w:color="auto"/>
      </w:divBdr>
    </w:div>
    <w:div w:id="1206261945">
      <w:bodyDiv w:val="1"/>
      <w:marLeft w:val="0"/>
      <w:marRight w:val="0"/>
      <w:marTop w:val="0"/>
      <w:marBottom w:val="0"/>
      <w:divBdr>
        <w:top w:val="none" w:sz="0" w:space="0" w:color="auto"/>
        <w:left w:val="none" w:sz="0" w:space="0" w:color="auto"/>
        <w:bottom w:val="none" w:sz="0" w:space="0" w:color="auto"/>
        <w:right w:val="none" w:sz="0" w:space="0" w:color="auto"/>
      </w:divBdr>
    </w:div>
    <w:div w:id="1239249798">
      <w:bodyDiv w:val="1"/>
      <w:marLeft w:val="0"/>
      <w:marRight w:val="0"/>
      <w:marTop w:val="0"/>
      <w:marBottom w:val="0"/>
      <w:divBdr>
        <w:top w:val="none" w:sz="0" w:space="0" w:color="auto"/>
        <w:left w:val="none" w:sz="0" w:space="0" w:color="auto"/>
        <w:bottom w:val="none" w:sz="0" w:space="0" w:color="auto"/>
        <w:right w:val="none" w:sz="0" w:space="0" w:color="auto"/>
      </w:divBdr>
    </w:div>
    <w:div w:id="1259605860">
      <w:bodyDiv w:val="1"/>
      <w:marLeft w:val="0"/>
      <w:marRight w:val="0"/>
      <w:marTop w:val="0"/>
      <w:marBottom w:val="0"/>
      <w:divBdr>
        <w:top w:val="none" w:sz="0" w:space="0" w:color="auto"/>
        <w:left w:val="none" w:sz="0" w:space="0" w:color="auto"/>
        <w:bottom w:val="none" w:sz="0" w:space="0" w:color="auto"/>
        <w:right w:val="none" w:sz="0" w:space="0" w:color="auto"/>
      </w:divBdr>
    </w:div>
    <w:div w:id="1281762083">
      <w:bodyDiv w:val="1"/>
      <w:marLeft w:val="0"/>
      <w:marRight w:val="0"/>
      <w:marTop w:val="0"/>
      <w:marBottom w:val="0"/>
      <w:divBdr>
        <w:top w:val="none" w:sz="0" w:space="0" w:color="auto"/>
        <w:left w:val="none" w:sz="0" w:space="0" w:color="auto"/>
        <w:bottom w:val="none" w:sz="0" w:space="0" w:color="auto"/>
        <w:right w:val="none" w:sz="0" w:space="0" w:color="auto"/>
      </w:divBdr>
    </w:div>
    <w:div w:id="1289553795">
      <w:bodyDiv w:val="1"/>
      <w:marLeft w:val="0"/>
      <w:marRight w:val="0"/>
      <w:marTop w:val="0"/>
      <w:marBottom w:val="0"/>
      <w:divBdr>
        <w:top w:val="none" w:sz="0" w:space="0" w:color="auto"/>
        <w:left w:val="none" w:sz="0" w:space="0" w:color="auto"/>
        <w:bottom w:val="none" w:sz="0" w:space="0" w:color="auto"/>
        <w:right w:val="none" w:sz="0" w:space="0" w:color="auto"/>
      </w:divBdr>
    </w:div>
    <w:div w:id="1315525962">
      <w:bodyDiv w:val="1"/>
      <w:marLeft w:val="0"/>
      <w:marRight w:val="0"/>
      <w:marTop w:val="0"/>
      <w:marBottom w:val="0"/>
      <w:divBdr>
        <w:top w:val="none" w:sz="0" w:space="0" w:color="auto"/>
        <w:left w:val="none" w:sz="0" w:space="0" w:color="auto"/>
        <w:bottom w:val="none" w:sz="0" w:space="0" w:color="auto"/>
        <w:right w:val="none" w:sz="0" w:space="0" w:color="auto"/>
      </w:divBdr>
    </w:div>
    <w:div w:id="1326934274">
      <w:bodyDiv w:val="1"/>
      <w:marLeft w:val="0"/>
      <w:marRight w:val="0"/>
      <w:marTop w:val="0"/>
      <w:marBottom w:val="0"/>
      <w:divBdr>
        <w:top w:val="none" w:sz="0" w:space="0" w:color="auto"/>
        <w:left w:val="none" w:sz="0" w:space="0" w:color="auto"/>
        <w:bottom w:val="none" w:sz="0" w:space="0" w:color="auto"/>
        <w:right w:val="none" w:sz="0" w:space="0" w:color="auto"/>
      </w:divBdr>
    </w:div>
    <w:div w:id="1330407496">
      <w:bodyDiv w:val="1"/>
      <w:marLeft w:val="0"/>
      <w:marRight w:val="0"/>
      <w:marTop w:val="0"/>
      <w:marBottom w:val="0"/>
      <w:divBdr>
        <w:top w:val="none" w:sz="0" w:space="0" w:color="auto"/>
        <w:left w:val="none" w:sz="0" w:space="0" w:color="auto"/>
        <w:bottom w:val="none" w:sz="0" w:space="0" w:color="auto"/>
        <w:right w:val="none" w:sz="0" w:space="0" w:color="auto"/>
      </w:divBdr>
    </w:div>
    <w:div w:id="1330864320">
      <w:bodyDiv w:val="1"/>
      <w:marLeft w:val="0"/>
      <w:marRight w:val="0"/>
      <w:marTop w:val="0"/>
      <w:marBottom w:val="0"/>
      <w:divBdr>
        <w:top w:val="none" w:sz="0" w:space="0" w:color="auto"/>
        <w:left w:val="none" w:sz="0" w:space="0" w:color="auto"/>
        <w:bottom w:val="none" w:sz="0" w:space="0" w:color="auto"/>
        <w:right w:val="none" w:sz="0" w:space="0" w:color="auto"/>
      </w:divBdr>
    </w:div>
    <w:div w:id="1342194779">
      <w:bodyDiv w:val="1"/>
      <w:marLeft w:val="0"/>
      <w:marRight w:val="0"/>
      <w:marTop w:val="0"/>
      <w:marBottom w:val="0"/>
      <w:divBdr>
        <w:top w:val="none" w:sz="0" w:space="0" w:color="auto"/>
        <w:left w:val="none" w:sz="0" w:space="0" w:color="auto"/>
        <w:bottom w:val="none" w:sz="0" w:space="0" w:color="auto"/>
        <w:right w:val="none" w:sz="0" w:space="0" w:color="auto"/>
      </w:divBdr>
    </w:div>
    <w:div w:id="1352144430">
      <w:bodyDiv w:val="1"/>
      <w:marLeft w:val="0"/>
      <w:marRight w:val="0"/>
      <w:marTop w:val="0"/>
      <w:marBottom w:val="0"/>
      <w:divBdr>
        <w:top w:val="none" w:sz="0" w:space="0" w:color="auto"/>
        <w:left w:val="none" w:sz="0" w:space="0" w:color="auto"/>
        <w:bottom w:val="none" w:sz="0" w:space="0" w:color="auto"/>
        <w:right w:val="none" w:sz="0" w:space="0" w:color="auto"/>
      </w:divBdr>
    </w:div>
    <w:div w:id="1353340795">
      <w:bodyDiv w:val="1"/>
      <w:marLeft w:val="0"/>
      <w:marRight w:val="0"/>
      <w:marTop w:val="0"/>
      <w:marBottom w:val="0"/>
      <w:divBdr>
        <w:top w:val="none" w:sz="0" w:space="0" w:color="auto"/>
        <w:left w:val="none" w:sz="0" w:space="0" w:color="auto"/>
        <w:bottom w:val="none" w:sz="0" w:space="0" w:color="auto"/>
        <w:right w:val="none" w:sz="0" w:space="0" w:color="auto"/>
      </w:divBdr>
    </w:div>
    <w:div w:id="1369144582">
      <w:bodyDiv w:val="1"/>
      <w:marLeft w:val="0"/>
      <w:marRight w:val="0"/>
      <w:marTop w:val="0"/>
      <w:marBottom w:val="0"/>
      <w:divBdr>
        <w:top w:val="none" w:sz="0" w:space="0" w:color="auto"/>
        <w:left w:val="none" w:sz="0" w:space="0" w:color="auto"/>
        <w:bottom w:val="none" w:sz="0" w:space="0" w:color="auto"/>
        <w:right w:val="none" w:sz="0" w:space="0" w:color="auto"/>
      </w:divBdr>
    </w:div>
    <w:div w:id="1398893515">
      <w:bodyDiv w:val="1"/>
      <w:marLeft w:val="0"/>
      <w:marRight w:val="0"/>
      <w:marTop w:val="0"/>
      <w:marBottom w:val="0"/>
      <w:divBdr>
        <w:top w:val="none" w:sz="0" w:space="0" w:color="auto"/>
        <w:left w:val="none" w:sz="0" w:space="0" w:color="auto"/>
        <w:bottom w:val="none" w:sz="0" w:space="0" w:color="auto"/>
        <w:right w:val="none" w:sz="0" w:space="0" w:color="auto"/>
      </w:divBdr>
    </w:div>
    <w:div w:id="1406880474">
      <w:bodyDiv w:val="1"/>
      <w:marLeft w:val="0"/>
      <w:marRight w:val="0"/>
      <w:marTop w:val="0"/>
      <w:marBottom w:val="0"/>
      <w:divBdr>
        <w:top w:val="none" w:sz="0" w:space="0" w:color="auto"/>
        <w:left w:val="none" w:sz="0" w:space="0" w:color="auto"/>
        <w:bottom w:val="none" w:sz="0" w:space="0" w:color="auto"/>
        <w:right w:val="none" w:sz="0" w:space="0" w:color="auto"/>
      </w:divBdr>
    </w:div>
    <w:div w:id="1465344797">
      <w:bodyDiv w:val="1"/>
      <w:marLeft w:val="0"/>
      <w:marRight w:val="0"/>
      <w:marTop w:val="0"/>
      <w:marBottom w:val="0"/>
      <w:divBdr>
        <w:top w:val="none" w:sz="0" w:space="0" w:color="auto"/>
        <w:left w:val="none" w:sz="0" w:space="0" w:color="auto"/>
        <w:bottom w:val="none" w:sz="0" w:space="0" w:color="auto"/>
        <w:right w:val="none" w:sz="0" w:space="0" w:color="auto"/>
      </w:divBdr>
      <w:divsChild>
        <w:div w:id="371734868">
          <w:marLeft w:val="45"/>
          <w:marRight w:val="45"/>
          <w:marTop w:val="15"/>
          <w:marBottom w:val="0"/>
          <w:divBdr>
            <w:top w:val="none" w:sz="0" w:space="0" w:color="auto"/>
            <w:left w:val="none" w:sz="0" w:space="0" w:color="auto"/>
            <w:bottom w:val="none" w:sz="0" w:space="0" w:color="auto"/>
            <w:right w:val="none" w:sz="0" w:space="0" w:color="auto"/>
          </w:divBdr>
          <w:divsChild>
            <w:div w:id="7249896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3617593">
      <w:bodyDiv w:val="1"/>
      <w:marLeft w:val="0"/>
      <w:marRight w:val="0"/>
      <w:marTop w:val="0"/>
      <w:marBottom w:val="0"/>
      <w:divBdr>
        <w:top w:val="none" w:sz="0" w:space="0" w:color="auto"/>
        <w:left w:val="none" w:sz="0" w:space="0" w:color="auto"/>
        <w:bottom w:val="none" w:sz="0" w:space="0" w:color="auto"/>
        <w:right w:val="none" w:sz="0" w:space="0" w:color="auto"/>
      </w:divBdr>
    </w:div>
    <w:div w:id="1498954660">
      <w:bodyDiv w:val="1"/>
      <w:marLeft w:val="0"/>
      <w:marRight w:val="0"/>
      <w:marTop w:val="0"/>
      <w:marBottom w:val="0"/>
      <w:divBdr>
        <w:top w:val="none" w:sz="0" w:space="0" w:color="auto"/>
        <w:left w:val="none" w:sz="0" w:space="0" w:color="auto"/>
        <w:bottom w:val="none" w:sz="0" w:space="0" w:color="auto"/>
        <w:right w:val="none" w:sz="0" w:space="0" w:color="auto"/>
      </w:divBdr>
    </w:div>
    <w:div w:id="1513646486">
      <w:bodyDiv w:val="1"/>
      <w:marLeft w:val="0"/>
      <w:marRight w:val="0"/>
      <w:marTop w:val="0"/>
      <w:marBottom w:val="0"/>
      <w:divBdr>
        <w:top w:val="none" w:sz="0" w:space="0" w:color="auto"/>
        <w:left w:val="none" w:sz="0" w:space="0" w:color="auto"/>
        <w:bottom w:val="none" w:sz="0" w:space="0" w:color="auto"/>
        <w:right w:val="none" w:sz="0" w:space="0" w:color="auto"/>
      </w:divBdr>
    </w:div>
    <w:div w:id="1527790025">
      <w:bodyDiv w:val="1"/>
      <w:marLeft w:val="0"/>
      <w:marRight w:val="0"/>
      <w:marTop w:val="0"/>
      <w:marBottom w:val="0"/>
      <w:divBdr>
        <w:top w:val="none" w:sz="0" w:space="0" w:color="auto"/>
        <w:left w:val="none" w:sz="0" w:space="0" w:color="auto"/>
        <w:bottom w:val="none" w:sz="0" w:space="0" w:color="auto"/>
        <w:right w:val="none" w:sz="0" w:space="0" w:color="auto"/>
      </w:divBdr>
    </w:div>
    <w:div w:id="1572503525">
      <w:bodyDiv w:val="1"/>
      <w:marLeft w:val="0"/>
      <w:marRight w:val="0"/>
      <w:marTop w:val="0"/>
      <w:marBottom w:val="0"/>
      <w:divBdr>
        <w:top w:val="none" w:sz="0" w:space="0" w:color="auto"/>
        <w:left w:val="none" w:sz="0" w:space="0" w:color="auto"/>
        <w:bottom w:val="none" w:sz="0" w:space="0" w:color="auto"/>
        <w:right w:val="none" w:sz="0" w:space="0" w:color="auto"/>
      </w:divBdr>
    </w:div>
    <w:div w:id="1594168794">
      <w:bodyDiv w:val="1"/>
      <w:marLeft w:val="0"/>
      <w:marRight w:val="0"/>
      <w:marTop w:val="0"/>
      <w:marBottom w:val="0"/>
      <w:divBdr>
        <w:top w:val="none" w:sz="0" w:space="0" w:color="auto"/>
        <w:left w:val="none" w:sz="0" w:space="0" w:color="auto"/>
        <w:bottom w:val="none" w:sz="0" w:space="0" w:color="auto"/>
        <w:right w:val="none" w:sz="0" w:space="0" w:color="auto"/>
      </w:divBdr>
    </w:div>
    <w:div w:id="1603756824">
      <w:bodyDiv w:val="1"/>
      <w:marLeft w:val="0"/>
      <w:marRight w:val="0"/>
      <w:marTop w:val="0"/>
      <w:marBottom w:val="0"/>
      <w:divBdr>
        <w:top w:val="none" w:sz="0" w:space="0" w:color="auto"/>
        <w:left w:val="none" w:sz="0" w:space="0" w:color="auto"/>
        <w:bottom w:val="none" w:sz="0" w:space="0" w:color="auto"/>
        <w:right w:val="none" w:sz="0" w:space="0" w:color="auto"/>
      </w:divBdr>
    </w:div>
    <w:div w:id="1609237070">
      <w:bodyDiv w:val="1"/>
      <w:marLeft w:val="0"/>
      <w:marRight w:val="0"/>
      <w:marTop w:val="0"/>
      <w:marBottom w:val="0"/>
      <w:divBdr>
        <w:top w:val="none" w:sz="0" w:space="0" w:color="auto"/>
        <w:left w:val="none" w:sz="0" w:space="0" w:color="auto"/>
        <w:bottom w:val="none" w:sz="0" w:space="0" w:color="auto"/>
        <w:right w:val="none" w:sz="0" w:space="0" w:color="auto"/>
      </w:divBdr>
    </w:div>
    <w:div w:id="1613508761">
      <w:bodyDiv w:val="1"/>
      <w:marLeft w:val="0"/>
      <w:marRight w:val="0"/>
      <w:marTop w:val="0"/>
      <w:marBottom w:val="0"/>
      <w:divBdr>
        <w:top w:val="none" w:sz="0" w:space="0" w:color="auto"/>
        <w:left w:val="none" w:sz="0" w:space="0" w:color="auto"/>
        <w:bottom w:val="none" w:sz="0" w:space="0" w:color="auto"/>
        <w:right w:val="none" w:sz="0" w:space="0" w:color="auto"/>
      </w:divBdr>
    </w:div>
    <w:div w:id="1642226275">
      <w:bodyDiv w:val="1"/>
      <w:marLeft w:val="0"/>
      <w:marRight w:val="0"/>
      <w:marTop w:val="0"/>
      <w:marBottom w:val="0"/>
      <w:divBdr>
        <w:top w:val="none" w:sz="0" w:space="0" w:color="auto"/>
        <w:left w:val="none" w:sz="0" w:space="0" w:color="auto"/>
        <w:bottom w:val="none" w:sz="0" w:space="0" w:color="auto"/>
        <w:right w:val="none" w:sz="0" w:space="0" w:color="auto"/>
      </w:divBdr>
    </w:div>
    <w:div w:id="1656689022">
      <w:bodyDiv w:val="1"/>
      <w:marLeft w:val="0"/>
      <w:marRight w:val="0"/>
      <w:marTop w:val="0"/>
      <w:marBottom w:val="0"/>
      <w:divBdr>
        <w:top w:val="none" w:sz="0" w:space="0" w:color="auto"/>
        <w:left w:val="none" w:sz="0" w:space="0" w:color="auto"/>
        <w:bottom w:val="none" w:sz="0" w:space="0" w:color="auto"/>
        <w:right w:val="none" w:sz="0" w:space="0" w:color="auto"/>
      </w:divBdr>
    </w:div>
    <w:div w:id="1687561039">
      <w:bodyDiv w:val="1"/>
      <w:marLeft w:val="0"/>
      <w:marRight w:val="0"/>
      <w:marTop w:val="0"/>
      <w:marBottom w:val="0"/>
      <w:divBdr>
        <w:top w:val="none" w:sz="0" w:space="0" w:color="auto"/>
        <w:left w:val="none" w:sz="0" w:space="0" w:color="auto"/>
        <w:bottom w:val="none" w:sz="0" w:space="0" w:color="auto"/>
        <w:right w:val="none" w:sz="0" w:space="0" w:color="auto"/>
      </w:divBdr>
    </w:div>
    <w:div w:id="1718771728">
      <w:bodyDiv w:val="1"/>
      <w:marLeft w:val="0"/>
      <w:marRight w:val="0"/>
      <w:marTop w:val="0"/>
      <w:marBottom w:val="0"/>
      <w:divBdr>
        <w:top w:val="none" w:sz="0" w:space="0" w:color="auto"/>
        <w:left w:val="none" w:sz="0" w:space="0" w:color="auto"/>
        <w:bottom w:val="none" w:sz="0" w:space="0" w:color="auto"/>
        <w:right w:val="none" w:sz="0" w:space="0" w:color="auto"/>
      </w:divBdr>
      <w:divsChild>
        <w:div w:id="928807378">
          <w:marLeft w:val="0"/>
          <w:marRight w:val="0"/>
          <w:marTop w:val="0"/>
          <w:marBottom w:val="0"/>
          <w:divBdr>
            <w:top w:val="single" w:sz="6" w:space="5" w:color="A2A9B1"/>
            <w:left w:val="single" w:sz="6" w:space="5" w:color="A2A9B1"/>
            <w:bottom w:val="single" w:sz="6" w:space="5" w:color="A2A9B1"/>
            <w:right w:val="single" w:sz="6" w:space="5" w:color="A2A9B1"/>
          </w:divBdr>
        </w:div>
      </w:divsChild>
    </w:div>
    <w:div w:id="1727953099">
      <w:bodyDiv w:val="1"/>
      <w:marLeft w:val="0"/>
      <w:marRight w:val="0"/>
      <w:marTop w:val="0"/>
      <w:marBottom w:val="0"/>
      <w:divBdr>
        <w:top w:val="none" w:sz="0" w:space="0" w:color="auto"/>
        <w:left w:val="none" w:sz="0" w:space="0" w:color="auto"/>
        <w:bottom w:val="none" w:sz="0" w:space="0" w:color="auto"/>
        <w:right w:val="none" w:sz="0" w:space="0" w:color="auto"/>
      </w:divBdr>
    </w:div>
    <w:div w:id="1742869825">
      <w:bodyDiv w:val="1"/>
      <w:marLeft w:val="0"/>
      <w:marRight w:val="0"/>
      <w:marTop w:val="0"/>
      <w:marBottom w:val="0"/>
      <w:divBdr>
        <w:top w:val="none" w:sz="0" w:space="0" w:color="auto"/>
        <w:left w:val="none" w:sz="0" w:space="0" w:color="auto"/>
        <w:bottom w:val="none" w:sz="0" w:space="0" w:color="auto"/>
        <w:right w:val="none" w:sz="0" w:space="0" w:color="auto"/>
      </w:divBdr>
    </w:div>
    <w:div w:id="1758096282">
      <w:bodyDiv w:val="1"/>
      <w:marLeft w:val="0"/>
      <w:marRight w:val="0"/>
      <w:marTop w:val="0"/>
      <w:marBottom w:val="0"/>
      <w:divBdr>
        <w:top w:val="none" w:sz="0" w:space="0" w:color="auto"/>
        <w:left w:val="none" w:sz="0" w:space="0" w:color="auto"/>
        <w:bottom w:val="none" w:sz="0" w:space="0" w:color="auto"/>
        <w:right w:val="none" w:sz="0" w:space="0" w:color="auto"/>
      </w:divBdr>
    </w:div>
    <w:div w:id="1759400939">
      <w:bodyDiv w:val="1"/>
      <w:marLeft w:val="0"/>
      <w:marRight w:val="0"/>
      <w:marTop w:val="0"/>
      <w:marBottom w:val="0"/>
      <w:divBdr>
        <w:top w:val="none" w:sz="0" w:space="0" w:color="auto"/>
        <w:left w:val="none" w:sz="0" w:space="0" w:color="auto"/>
        <w:bottom w:val="none" w:sz="0" w:space="0" w:color="auto"/>
        <w:right w:val="none" w:sz="0" w:space="0" w:color="auto"/>
      </w:divBdr>
    </w:div>
    <w:div w:id="1797095286">
      <w:bodyDiv w:val="1"/>
      <w:marLeft w:val="0"/>
      <w:marRight w:val="0"/>
      <w:marTop w:val="0"/>
      <w:marBottom w:val="0"/>
      <w:divBdr>
        <w:top w:val="none" w:sz="0" w:space="0" w:color="auto"/>
        <w:left w:val="none" w:sz="0" w:space="0" w:color="auto"/>
        <w:bottom w:val="none" w:sz="0" w:space="0" w:color="auto"/>
        <w:right w:val="none" w:sz="0" w:space="0" w:color="auto"/>
      </w:divBdr>
    </w:div>
    <w:div w:id="1813257321">
      <w:bodyDiv w:val="1"/>
      <w:marLeft w:val="0"/>
      <w:marRight w:val="0"/>
      <w:marTop w:val="0"/>
      <w:marBottom w:val="0"/>
      <w:divBdr>
        <w:top w:val="none" w:sz="0" w:space="0" w:color="auto"/>
        <w:left w:val="none" w:sz="0" w:space="0" w:color="auto"/>
        <w:bottom w:val="none" w:sz="0" w:space="0" w:color="auto"/>
        <w:right w:val="none" w:sz="0" w:space="0" w:color="auto"/>
      </w:divBdr>
    </w:div>
    <w:div w:id="1816214340">
      <w:bodyDiv w:val="1"/>
      <w:marLeft w:val="0"/>
      <w:marRight w:val="0"/>
      <w:marTop w:val="0"/>
      <w:marBottom w:val="0"/>
      <w:divBdr>
        <w:top w:val="none" w:sz="0" w:space="0" w:color="auto"/>
        <w:left w:val="none" w:sz="0" w:space="0" w:color="auto"/>
        <w:bottom w:val="none" w:sz="0" w:space="0" w:color="auto"/>
        <w:right w:val="none" w:sz="0" w:space="0" w:color="auto"/>
      </w:divBdr>
    </w:div>
    <w:div w:id="1832258549">
      <w:bodyDiv w:val="1"/>
      <w:marLeft w:val="0"/>
      <w:marRight w:val="0"/>
      <w:marTop w:val="0"/>
      <w:marBottom w:val="0"/>
      <w:divBdr>
        <w:top w:val="none" w:sz="0" w:space="0" w:color="auto"/>
        <w:left w:val="none" w:sz="0" w:space="0" w:color="auto"/>
        <w:bottom w:val="none" w:sz="0" w:space="0" w:color="auto"/>
        <w:right w:val="none" w:sz="0" w:space="0" w:color="auto"/>
      </w:divBdr>
    </w:div>
    <w:div w:id="1834761602">
      <w:bodyDiv w:val="1"/>
      <w:marLeft w:val="0"/>
      <w:marRight w:val="0"/>
      <w:marTop w:val="0"/>
      <w:marBottom w:val="0"/>
      <w:divBdr>
        <w:top w:val="none" w:sz="0" w:space="0" w:color="auto"/>
        <w:left w:val="none" w:sz="0" w:space="0" w:color="auto"/>
        <w:bottom w:val="none" w:sz="0" w:space="0" w:color="auto"/>
        <w:right w:val="none" w:sz="0" w:space="0" w:color="auto"/>
      </w:divBdr>
    </w:div>
    <w:div w:id="1849443728">
      <w:bodyDiv w:val="1"/>
      <w:marLeft w:val="0"/>
      <w:marRight w:val="0"/>
      <w:marTop w:val="0"/>
      <w:marBottom w:val="0"/>
      <w:divBdr>
        <w:top w:val="none" w:sz="0" w:space="0" w:color="auto"/>
        <w:left w:val="none" w:sz="0" w:space="0" w:color="auto"/>
        <w:bottom w:val="none" w:sz="0" w:space="0" w:color="auto"/>
        <w:right w:val="none" w:sz="0" w:space="0" w:color="auto"/>
      </w:divBdr>
    </w:div>
    <w:div w:id="1861236879">
      <w:bodyDiv w:val="1"/>
      <w:marLeft w:val="0"/>
      <w:marRight w:val="0"/>
      <w:marTop w:val="0"/>
      <w:marBottom w:val="0"/>
      <w:divBdr>
        <w:top w:val="none" w:sz="0" w:space="0" w:color="auto"/>
        <w:left w:val="none" w:sz="0" w:space="0" w:color="auto"/>
        <w:bottom w:val="none" w:sz="0" w:space="0" w:color="auto"/>
        <w:right w:val="none" w:sz="0" w:space="0" w:color="auto"/>
      </w:divBdr>
    </w:div>
    <w:div w:id="1915893291">
      <w:bodyDiv w:val="1"/>
      <w:marLeft w:val="0"/>
      <w:marRight w:val="0"/>
      <w:marTop w:val="0"/>
      <w:marBottom w:val="0"/>
      <w:divBdr>
        <w:top w:val="none" w:sz="0" w:space="0" w:color="auto"/>
        <w:left w:val="none" w:sz="0" w:space="0" w:color="auto"/>
        <w:bottom w:val="none" w:sz="0" w:space="0" w:color="auto"/>
        <w:right w:val="none" w:sz="0" w:space="0" w:color="auto"/>
      </w:divBdr>
    </w:div>
    <w:div w:id="1922327185">
      <w:bodyDiv w:val="1"/>
      <w:marLeft w:val="0"/>
      <w:marRight w:val="0"/>
      <w:marTop w:val="0"/>
      <w:marBottom w:val="0"/>
      <w:divBdr>
        <w:top w:val="none" w:sz="0" w:space="0" w:color="auto"/>
        <w:left w:val="none" w:sz="0" w:space="0" w:color="auto"/>
        <w:bottom w:val="none" w:sz="0" w:space="0" w:color="auto"/>
        <w:right w:val="none" w:sz="0" w:space="0" w:color="auto"/>
      </w:divBdr>
    </w:div>
    <w:div w:id="1939605709">
      <w:bodyDiv w:val="1"/>
      <w:marLeft w:val="0"/>
      <w:marRight w:val="0"/>
      <w:marTop w:val="0"/>
      <w:marBottom w:val="0"/>
      <w:divBdr>
        <w:top w:val="none" w:sz="0" w:space="0" w:color="auto"/>
        <w:left w:val="none" w:sz="0" w:space="0" w:color="auto"/>
        <w:bottom w:val="none" w:sz="0" w:space="0" w:color="auto"/>
        <w:right w:val="none" w:sz="0" w:space="0" w:color="auto"/>
      </w:divBdr>
    </w:div>
    <w:div w:id="1939866819">
      <w:bodyDiv w:val="1"/>
      <w:marLeft w:val="0"/>
      <w:marRight w:val="0"/>
      <w:marTop w:val="0"/>
      <w:marBottom w:val="0"/>
      <w:divBdr>
        <w:top w:val="none" w:sz="0" w:space="0" w:color="auto"/>
        <w:left w:val="none" w:sz="0" w:space="0" w:color="auto"/>
        <w:bottom w:val="none" w:sz="0" w:space="0" w:color="auto"/>
        <w:right w:val="none" w:sz="0" w:space="0" w:color="auto"/>
      </w:divBdr>
    </w:div>
    <w:div w:id="1944339588">
      <w:bodyDiv w:val="1"/>
      <w:marLeft w:val="0"/>
      <w:marRight w:val="0"/>
      <w:marTop w:val="0"/>
      <w:marBottom w:val="0"/>
      <w:divBdr>
        <w:top w:val="none" w:sz="0" w:space="0" w:color="auto"/>
        <w:left w:val="none" w:sz="0" w:space="0" w:color="auto"/>
        <w:bottom w:val="none" w:sz="0" w:space="0" w:color="auto"/>
        <w:right w:val="none" w:sz="0" w:space="0" w:color="auto"/>
      </w:divBdr>
    </w:div>
    <w:div w:id="1980064898">
      <w:bodyDiv w:val="1"/>
      <w:marLeft w:val="0"/>
      <w:marRight w:val="0"/>
      <w:marTop w:val="0"/>
      <w:marBottom w:val="0"/>
      <w:divBdr>
        <w:top w:val="none" w:sz="0" w:space="0" w:color="auto"/>
        <w:left w:val="none" w:sz="0" w:space="0" w:color="auto"/>
        <w:bottom w:val="none" w:sz="0" w:space="0" w:color="auto"/>
        <w:right w:val="none" w:sz="0" w:space="0" w:color="auto"/>
      </w:divBdr>
    </w:div>
    <w:div w:id="2018581789">
      <w:bodyDiv w:val="1"/>
      <w:marLeft w:val="0"/>
      <w:marRight w:val="0"/>
      <w:marTop w:val="0"/>
      <w:marBottom w:val="0"/>
      <w:divBdr>
        <w:top w:val="none" w:sz="0" w:space="0" w:color="auto"/>
        <w:left w:val="none" w:sz="0" w:space="0" w:color="auto"/>
        <w:bottom w:val="none" w:sz="0" w:space="0" w:color="auto"/>
        <w:right w:val="none" w:sz="0" w:space="0" w:color="auto"/>
      </w:divBdr>
    </w:div>
    <w:div w:id="2077043079">
      <w:bodyDiv w:val="1"/>
      <w:marLeft w:val="0"/>
      <w:marRight w:val="0"/>
      <w:marTop w:val="0"/>
      <w:marBottom w:val="0"/>
      <w:divBdr>
        <w:top w:val="none" w:sz="0" w:space="0" w:color="auto"/>
        <w:left w:val="none" w:sz="0" w:space="0" w:color="auto"/>
        <w:bottom w:val="none" w:sz="0" w:space="0" w:color="auto"/>
        <w:right w:val="none" w:sz="0" w:space="0" w:color="auto"/>
      </w:divBdr>
    </w:div>
    <w:div w:id="2088456247">
      <w:bodyDiv w:val="1"/>
      <w:marLeft w:val="0"/>
      <w:marRight w:val="0"/>
      <w:marTop w:val="0"/>
      <w:marBottom w:val="0"/>
      <w:divBdr>
        <w:top w:val="none" w:sz="0" w:space="0" w:color="auto"/>
        <w:left w:val="none" w:sz="0" w:space="0" w:color="auto"/>
        <w:bottom w:val="none" w:sz="0" w:space="0" w:color="auto"/>
        <w:right w:val="none" w:sz="0" w:space="0" w:color="auto"/>
      </w:divBdr>
    </w:div>
    <w:div w:id="2102990226">
      <w:bodyDiv w:val="1"/>
      <w:marLeft w:val="0"/>
      <w:marRight w:val="0"/>
      <w:marTop w:val="0"/>
      <w:marBottom w:val="0"/>
      <w:divBdr>
        <w:top w:val="none" w:sz="0" w:space="0" w:color="auto"/>
        <w:left w:val="none" w:sz="0" w:space="0" w:color="auto"/>
        <w:bottom w:val="none" w:sz="0" w:space="0" w:color="auto"/>
        <w:right w:val="none" w:sz="0" w:space="0" w:color="auto"/>
      </w:divBdr>
    </w:div>
    <w:div w:id="2126383998">
      <w:bodyDiv w:val="1"/>
      <w:marLeft w:val="0"/>
      <w:marRight w:val="0"/>
      <w:marTop w:val="0"/>
      <w:marBottom w:val="0"/>
      <w:divBdr>
        <w:top w:val="none" w:sz="0" w:space="0" w:color="auto"/>
        <w:left w:val="none" w:sz="0" w:space="0" w:color="auto"/>
        <w:bottom w:val="none" w:sz="0" w:space="0" w:color="auto"/>
        <w:right w:val="none" w:sz="0" w:space="0" w:color="auto"/>
      </w:divBdr>
    </w:div>
    <w:div w:id="21393694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intkonf.org/sizonenko-o-v-komertsiyne-firmove-naymenuvannya-yakobekt-obliku/" TargetMode="External"/><Relationship Id="rId13" Type="http://schemas.openxmlformats.org/officeDocument/2006/relationships/hyperlink" Target="https://online.zakon.kz/Document/?doc_id=1039594" TargetMode="External"/><Relationship Id="rId18" Type="http://schemas.openxmlformats.org/officeDocument/2006/relationships/hyperlink" Target="http://kodeksy-by.com/pol7896" TargetMode="External"/><Relationship Id="rId26" Type="http://schemas.openxmlformats.org/officeDocument/2006/relationships/hyperlink" Target="http://www.legislation.gov.uk/ukpga/1985/7/contents" TargetMode="External"/><Relationship Id="rId3" Type="http://schemas.openxmlformats.org/officeDocument/2006/relationships/styles" Target="styles.xml"/><Relationship Id="rId21" Type="http://schemas.openxmlformats.org/officeDocument/2006/relationships/hyperlink" Target="http://www.consultant.ru/document/cons_doc_LAW_5142/" TargetMode="External"/><Relationship Id="rId7" Type="http://schemas.openxmlformats.org/officeDocument/2006/relationships/endnotes" Target="endnotes.xml"/><Relationship Id="rId12" Type="http://schemas.openxmlformats.org/officeDocument/2006/relationships/hyperlink" Target="https://online.zakon.kz/Document/?doc_id=1014203" TargetMode="External"/><Relationship Id="rId17" Type="http://schemas.openxmlformats.org/officeDocument/2006/relationships/hyperlink" Target="http://kodeksy-by.com/po1252" TargetMode="External"/><Relationship Id="rId25" Type="http://schemas.openxmlformats.org/officeDocument/2006/relationships/hyperlink" Target="http://archive.spectator.co.uk/" TargetMode="External"/><Relationship Id="rId2" Type="http://schemas.openxmlformats.org/officeDocument/2006/relationships/numbering" Target="numbering.xml"/><Relationship Id="rId16" Type="http://schemas.openxmlformats.org/officeDocument/2006/relationships/hyperlink" Target="http://kodeksy-by.com/grazhdanskij_kodeks_rb.htm" TargetMode="External"/><Relationship Id="rId20" Type="http://schemas.openxmlformats.org/officeDocument/2006/relationships/hyperlink" Target="https://www.belstu.by/"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online.zakon.kz/" TargetMode="External"/><Relationship Id="rId24" Type="http://schemas.openxmlformats.org/officeDocument/2006/relationships/hyperlink" Target="http://www.wipo.int/wipolex/ru/details.jsp?id=13870" TargetMode="External"/><Relationship Id="rId5" Type="http://schemas.openxmlformats.org/officeDocument/2006/relationships/webSettings" Target="webSettings.xml"/><Relationship Id="rId15" Type="http://schemas.openxmlformats.org/officeDocument/2006/relationships/hyperlink" Target="http://kodeksy-by.com/grazhdanskij_kodeks_rb.htm" TargetMode="External"/><Relationship Id="rId23" Type="http://schemas.openxmlformats.org/officeDocument/2006/relationships/hyperlink" Target="http://www.wipo.int/wipolex/ru/details.jsp?id=5563" TargetMode="External"/><Relationship Id="rId28" Type="http://schemas.openxmlformats.org/officeDocument/2006/relationships/fontTable" Target="fontTable.xml"/><Relationship Id="rId10" Type="http://schemas.openxmlformats.org/officeDocument/2006/relationships/hyperlink" Target="http://naub.org.ua/?p=710" TargetMode="External"/><Relationship Id="rId19" Type="http://schemas.openxmlformats.org/officeDocument/2006/relationships/hyperlink" Target="http://kodeksy-by.com/zakon265-3.htm" TargetMode="External"/><Relationship Id="rId4" Type="http://schemas.openxmlformats.org/officeDocument/2006/relationships/settings" Target="settings.xml"/><Relationship Id="rId9" Type="http://schemas.openxmlformats.org/officeDocument/2006/relationships/hyperlink" Target="http://yurradnik.com.ua/wp-content/uploads/2014/10/2004_4_016_regulyuvannya_komertcijnogo.doc" TargetMode="External"/><Relationship Id="rId14" Type="http://schemas.openxmlformats.org/officeDocument/2006/relationships/hyperlink" Target="http://kodeksy-by.com/grazhdanskij_kodeks_rb/download.htm" TargetMode="External"/><Relationship Id="rId22" Type="http://schemas.openxmlformats.org/officeDocument/2006/relationships/hyperlink" Target="http://www.comanieshouse.gov.uk" TargetMode="External"/><Relationship Id="rId27"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31EE1FE-82C7-4111-9564-1636E5DC39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19</Pages>
  <Words>5351</Words>
  <Characters>30502</Characters>
  <Application>Microsoft Office Word</Application>
  <DocSecurity>0</DocSecurity>
  <Lines>254</Lines>
  <Paragraphs>71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35782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Игорь</dc:creator>
  <cp:keywords/>
  <dc:description/>
  <cp:lastModifiedBy>student</cp:lastModifiedBy>
  <cp:revision>2</cp:revision>
  <cp:lastPrinted>2017-06-02T09:47:00Z</cp:lastPrinted>
  <dcterms:created xsi:type="dcterms:W3CDTF">2018-04-16T10:19:00Z</dcterms:created>
  <dcterms:modified xsi:type="dcterms:W3CDTF">2018-04-16T10:19:00Z</dcterms:modified>
</cp:coreProperties>
</file>