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5046" w:rsidRPr="007D73D6" w:rsidRDefault="00125046" w:rsidP="00125046">
      <w:pPr>
        <w:widowControl/>
        <w:autoSpaceDE/>
        <w:autoSpaceDN/>
        <w:spacing w:line="360" w:lineRule="auto"/>
        <w:ind w:firstLine="720"/>
        <w:jc w:val="both"/>
        <w:rPr>
          <w:caps/>
          <w:sz w:val="28"/>
          <w:szCs w:val="28"/>
        </w:rPr>
      </w:pPr>
      <w:r w:rsidRPr="007D73D6">
        <w:rPr>
          <w:caps/>
          <w:sz w:val="28"/>
          <w:szCs w:val="28"/>
        </w:rPr>
        <w:t>Одеський національний університет імені І. І. Мечникова</w:t>
      </w:r>
    </w:p>
    <w:p w:rsidR="00125046" w:rsidRPr="007D73D6" w:rsidRDefault="00125046" w:rsidP="00125046">
      <w:pPr>
        <w:widowControl/>
        <w:autoSpaceDE/>
        <w:autoSpaceDN/>
        <w:spacing w:line="360" w:lineRule="auto"/>
        <w:ind w:firstLine="709"/>
        <w:jc w:val="center"/>
        <w:rPr>
          <w:sz w:val="28"/>
          <w:szCs w:val="28"/>
        </w:rPr>
      </w:pPr>
      <w:r w:rsidRPr="007D73D6">
        <w:rPr>
          <w:sz w:val="28"/>
          <w:szCs w:val="28"/>
        </w:rPr>
        <w:t>Геолого-географічний факультет</w:t>
      </w:r>
    </w:p>
    <w:p w:rsidR="00125046" w:rsidRPr="007D73D6" w:rsidRDefault="00125046" w:rsidP="00125046">
      <w:pPr>
        <w:widowControl/>
        <w:autoSpaceDE/>
        <w:autoSpaceDN/>
        <w:spacing w:line="360" w:lineRule="auto"/>
        <w:ind w:firstLine="709"/>
        <w:jc w:val="center"/>
        <w:rPr>
          <w:sz w:val="28"/>
          <w:szCs w:val="28"/>
        </w:rPr>
      </w:pPr>
      <w:r w:rsidRPr="007D73D6">
        <w:rPr>
          <w:sz w:val="28"/>
          <w:szCs w:val="28"/>
        </w:rPr>
        <w:t>Кафедра економічної та соціальної географії і туризму</w:t>
      </w:r>
    </w:p>
    <w:p w:rsidR="00125046" w:rsidRPr="007D73D6" w:rsidRDefault="00125046" w:rsidP="00125046">
      <w:pPr>
        <w:widowControl/>
        <w:autoSpaceDE/>
        <w:autoSpaceDN/>
        <w:spacing w:line="360" w:lineRule="auto"/>
        <w:ind w:firstLine="709"/>
        <w:jc w:val="both"/>
        <w:rPr>
          <w:sz w:val="24"/>
          <w:szCs w:val="24"/>
        </w:rPr>
      </w:pPr>
    </w:p>
    <w:p w:rsidR="00125046" w:rsidRPr="007D73D6" w:rsidRDefault="00125046" w:rsidP="00125046">
      <w:pPr>
        <w:widowControl/>
        <w:autoSpaceDE/>
        <w:autoSpaceDN/>
        <w:spacing w:line="360" w:lineRule="auto"/>
        <w:ind w:firstLine="709"/>
        <w:jc w:val="both"/>
        <w:rPr>
          <w:sz w:val="24"/>
          <w:szCs w:val="24"/>
        </w:rPr>
      </w:pPr>
    </w:p>
    <w:p w:rsidR="00125046" w:rsidRPr="007D73D6" w:rsidRDefault="00125046" w:rsidP="00125046">
      <w:pPr>
        <w:widowControl/>
        <w:autoSpaceDE/>
        <w:autoSpaceDN/>
        <w:ind w:firstLine="709"/>
        <w:jc w:val="center"/>
        <w:rPr>
          <w:b/>
          <w:bCs/>
          <w:sz w:val="36"/>
          <w:szCs w:val="36"/>
        </w:rPr>
      </w:pPr>
      <w:r w:rsidRPr="007D73D6">
        <w:rPr>
          <w:b/>
          <w:bCs/>
          <w:sz w:val="36"/>
          <w:szCs w:val="36"/>
        </w:rPr>
        <w:t>Кваліфікаційна робота</w:t>
      </w:r>
    </w:p>
    <w:p w:rsidR="00125046" w:rsidRDefault="00125046" w:rsidP="00125046">
      <w:pPr>
        <w:widowControl/>
        <w:autoSpaceDE/>
        <w:autoSpaceDN/>
        <w:ind w:firstLine="709"/>
        <w:jc w:val="center"/>
        <w:rPr>
          <w:sz w:val="28"/>
          <w:szCs w:val="28"/>
        </w:rPr>
      </w:pPr>
      <w:r w:rsidRPr="007D73D6">
        <w:rPr>
          <w:sz w:val="28"/>
          <w:szCs w:val="28"/>
        </w:rPr>
        <w:t xml:space="preserve">на здобуття </w:t>
      </w:r>
      <w:bookmarkStart w:id="0" w:name="_Hlk121519336"/>
      <w:r w:rsidRPr="007D73D6">
        <w:rPr>
          <w:sz w:val="28"/>
          <w:szCs w:val="28"/>
        </w:rPr>
        <w:t xml:space="preserve">ступеня вищої освіти </w:t>
      </w:r>
      <w:bookmarkEnd w:id="0"/>
      <w:r w:rsidRPr="007D73D6">
        <w:rPr>
          <w:sz w:val="28"/>
          <w:szCs w:val="28"/>
        </w:rPr>
        <w:t>«магістр»</w:t>
      </w:r>
    </w:p>
    <w:p w:rsidR="00125046" w:rsidRDefault="00125046" w:rsidP="00125046">
      <w:pPr>
        <w:pStyle w:val="Default"/>
        <w:ind w:right="965" w:firstLine="1276"/>
        <w:jc w:val="center"/>
        <w:rPr>
          <w:sz w:val="28"/>
          <w:szCs w:val="28"/>
        </w:rPr>
      </w:pPr>
      <w:r w:rsidRPr="00AF33E1">
        <w:rPr>
          <w:sz w:val="28"/>
          <w:szCs w:val="28"/>
        </w:rPr>
        <w:t>Суспільно-географічна характеристика освітнього комплексу</w:t>
      </w:r>
    </w:p>
    <w:p w:rsidR="00125046" w:rsidRPr="00AF33E1" w:rsidRDefault="00125046" w:rsidP="00125046">
      <w:pPr>
        <w:pStyle w:val="Default"/>
        <w:ind w:right="965" w:firstLine="1276"/>
        <w:jc w:val="center"/>
        <w:rPr>
          <w:sz w:val="28"/>
          <w:szCs w:val="28"/>
        </w:rPr>
      </w:pPr>
      <w:r w:rsidRPr="00AF33E1">
        <w:rPr>
          <w:sz w:val="28"/>
          <w:szCs w:val="28"/>
        </w:rPr>
        <w:t xml:space="preserve"> Івано-Франківської області</w:t>
      </w:r>
    </w:p>
    <w:p w:rsidR="00125046" w:rsidRDefault="00125046" w:rsidP="00125046">
      <w:pPr>
        <w:widowControl/>
        <w:autoSpaceDE/>
        <w:autoSpaceDN/>
        <w:ind w:right="965" w:firstLine="1276"/>
        <w:jc w:val="center"/>
        <w:rPr>
          <w:sz w:val="28"/>
          <w:szCs w:val="28"/>
        </w:rPr>
      </w:pPr>
      <w:r w:rsidRPr="00AF33E1">
        <w:rPr>
          <w:sz w:val="28"/>
          <w:szCs w:val="28"/>
        </w:rPr>
        <w:t xml:space="preserve">Socio-geographic characteristics of the educational complex </w:t>
      </w:r>
    </w:p>
    <w:p w:rsidR="00125046" w:rsidRPr="00AF33E1" w:rsidRDefault="00125046" w:rsidP="00125046">
      <w:pPr>
        <w:widowControl/>
        <w:autoSpaceDE/>
        <w:autoSpaceDN/>
        <w:ind w:right="965" w:firstLine="1276"/>
        <w:jc w:val="center"/>
        <w:rPr>
          <w:sz w:val="28"/>
          <w:szCs w:val="28"/>
        </w:rPr>
      </w:pPr>
      <w:r w:rsidRPr="00AF33E1">
        <w:rPr>
          <w:sz w:val="28"/>
          <w:szCs w:val="28"/>
        </w:rPr>
        <w:t>of Ivano-Frankivsk region</w:t>
      </w:r>
    </w:p>
    <w:p w:rsidR="00125046" w:rsidRPr="00AF33E1" w:rsidRDefault="00125046" w:rsidP="00125046">
      <w:pPr>
        <w:widowControl/>
        <w:autoSpaceDE/>
        <w:autoSpaceDN/>
        <w:ind w:right="965" w:firstLine="1276"/>
        <w:jc w:val="center"/>
        <w:rPr>
          <w:b/>
          <w:noProof/>
          <w:sz w:val="28"/>
          <w:szCs w:val="28"/>
          <w:lang w:eastAsia="ru-RU"/>
        </w:rPr>
      </w:pPr>
    </w:p>
    <w:p w:rsidR="00125046" w:rsidRPr="007D73D6" w:rsidRDefault="00125046" w:rsidP="00125046">
      <w:pPr>
        <w:widowControl/>
        <w:autoSpaceDE/>
        <w:autoSpaceDN/>
        <w:ind w:firstLine="720"/>
        <w:jc w:val="center"/>
        <w:rPr>
          <w:b/>
          <w:noProof/>
          <w:sz w:val="36"/>
          <w:szCs w:val="36"/>
          <w:lang w:eastAsia="ru-RU"/>
        </w:rPr>
      </w:pPr>
    </w:p>
    <w:p w:rsidR="00125046" w:rsidRPr="007D73D6" w:rsidRDefault="00125046" w:rsidP="00125046">
      <w:pPr>
        <w:widowControl/>
        <w:tabs>
          <w:tab w:val="left" w:pos="2835"/>
        </w:tabs>
        <w:autoSpaceDE/>
        <w:autoSpaceDN/>
        <w:ind w:firstLine="720"/>
        <w:jc w:val="center"/>
        <w:rPr>
          <w:noProof/>
          <w:sz w:val="28"/>
          <w:szCs w:val="28"/>
          <w:lang w:eastAsia="ru-RU"/>
        </w:rPr>
      </w:pPr>
    </w:p>
    <w:p w:rsidR="00125046" w:rsidRPr="007D73D6" w:rsidRDefault="00125046" w:rsidP="00125046">
      <w:pPr>
        <w:widowControl/>
        <w:tabs>
          <w:tab w:val="left" w:pos="5040"/>
        </w:tabs>
        <w:autoSpaceDE/>
        <w:autoSpaceDN/>
        <w:ind w:left="4956" w:firstLine="720"/>
        <w:jc w:val="both"/>
        <w:rPr>
          <w:sz w:val="28"/>
          <w:szCs w:val="28"/>
        </w:rPr>
      </w:pPr>
      <w:r w:rsidRPr="007D73D6">
        <w:rPr>
          <w:sz w:val="28"/>
          <w:szCs w:val="28"/>
        </w:rPr>
        <w:t>Виконала: здобувачка</w:t>
      </w:r>
    </w:p>
    <w:p w:rsidR="00125046" w:rsidRPr="007D73D6" w:rsidRDefault="00125046" w:rsidP="00125046">
      <w:pPr>
        <w:widowControl/>
        <w:tabs>
          <w:tab w:val="left" w:pos="5040"/>
        </w:tabs>
        <w:autoSpaceDE/>
        <w:autoSpaceDN/>
        <w:ind w:left="4956" w:firstLine="720"/>
        <w:jc w:val="both"/>
        <w:rPr>
          <w:sz w:val="28"/>
          <w:szCs w:val="28"/>
        </w:rPr>
      </w:pPr>
      <w:r w:rsidRPr="007D73D6">
        <w:rPr>
          <w:sz w:val="28"/>
          <w:szCs w:val="28"/>
        </w:rPr>
        <w:t>денної форми навчання</w:t>
      </w:r>
    </w:p>
    <w:p w:rsidR="00125046" w:rsidRPr="007D73D6" w:rsidRDefault="00125046" w:rsidP="00125046">
      <w:pPr>
        <w:widowControl/>
        <w:tabs>
          <w:tab w:val="left" w:pos="5040"/>
        </w:tabs>
        <w:autoSpaceDE/>
        <w:autoSpaceDN/>
        <w:ind w:left="4956" w:firstLine="720"/>
        <w:jc w:val="both"/>
        <w:rPr>
          <w:sz w:val="28"/>
          <w:szCs w:val="28"/>
        </w:rPr>
      </w:pPr>
      <w:r w:rsidRPr="007D73D6">
        <w:rPr>
          <w:sz w:val="28"/>
          <w:szCs w:val="28"/>
        </w:rPr>
        <w:t xml:space="preserve">спеціальності </w:t>
      </w:r>
      <w:r w:rsidRPr="007D73D6">
        <w:rPr>
          <w:sz w:val="28"/>
          <w:szCs w:val="28"/>
          <w:lang w:val="ru-RU"/>
        </w:rPr>
        <w:t>106 Географ</w:t>
      </w:r>
      <w:r w:rsidRPr="007D73D6">
        <w:rPr>
          <w:sz w:val="28"/>
          <w:szCs w:val="28"/>
        </w:rPr>
        <w:t>ія</w:t>
      </w:r>
    </w:p>
    <w:p w:rsidR="00125046" w:rsidRPr="007D73D6" w:rsidRDefault="00125046" w:rsidP="00125046">
      <w:pPr>
        <w:widowControl/>
        <w:autoSpaceDE/>
        <w:autoSpaceDN/>
        <w:ind w:left="5670"/>
        <w:jc w:val="both"/>
        <w:rPr>
          <w:sz w:val="28"/>
          <w:szCs w:val="28"/>
        </w:rPr>
      </w:pPr>
      <w:r w:rsidRPr="007D73D6">
        <w:rPr>
          <w:sz w:val="28"/>
          <w:szCs w:val="28"/>
        </w:rPr>
        <w:t>Освітня програма  «</w:t>
      </w:r>
      <w:bookmarkStart w:id="1" w:name="_Hlk121519432"/>
      <w:bookmarkStart w:id="2" w:name="_Hlk121347601"/>
      <w:bookmarkStart w:id="3" w:name="_Hlk121518836"/>
      <w:r w:rsidRPr="007D73D6">
        <w:rPr>
          <w:sz w:val="28"/>
          <w:szCs w:val="28"/>
        </w:rPr>
        <w:t xml:space="preserve">Географія» </w:t>
      </w:r>
      <w:bookmarkEnd w:id="1"/>
    </w:p>
    <w:bookmarkEnd w:id="2"/>
    <w:p w:rsidR="00125046" w:rsidRPr="007D73D6" w:rsidRDefault="00125046" w:rsidP="00125046">
      <w:pPr>
        <w:widowControl/>
        <w:tabs>
          <w:tab w:val="left" w:pos="5040"/>
        </w:tabs>
        <w:autoSpaceDE/>
        <w:autoSpaceDN/>
        <w:ind w:left="4956" w:firstLine="720"/>
        <w:jc w:val="both"/>
        <w:rPr>
          <w:sz w:val="28"/>
          <w:szCs w:val="28"/>
        </w:rPr>
      </w:pPr>
    </w:p>
    <w:bookmarkEnd w:id="3"/>
    <w:p w:rsidR="00125046" w:rsidRPr="007D73D6" w:rsidRDefault="00125046" w:rsidP="00125046">
      <w:pPr>
        <w:widowControl/>
        <w:autoSpaceDE/>
        <w:autoSpaceDN/>
        <w:ind w:left="4956" w:firstLine="720"/>
        <w:jc w:val="both"/>
        <w:rPr>
          <w:noProof/>
          <w:sz w:val="28"/>
          <w:szCs w:val="28"/>
          <w:lang w:eastAsia="ru-RU"/>
        </w:rPr>
      </w:pPr>
    </w:p>
    <w:p w:rsidR="00125046" w:rsidRPr="00AF33E1" w:rsidRDefault="00125046" w:rsidP="00125046">
      <w:pPr>
        <w:widowControl/>
        <w:autoSpaceDE/>
        <w:autoSpaceDN/>
        <w:ind w:left="4956" w:firstLine="720"/>
        <w:jc w:val="both"/>
        <w:rPr>
          <w:sz w:val="28"/>
          <w:szCs w:val="28"/>
        </w:rPr>
      </w:pPr>
      <w:bookmarkStart w:id="4" w:name="_Hlk121690902"/>
      <w:r>
        <w:rPr>
          <w:sz w:val="28"/>
          <w:szCs w:val="28"/>
          <w:lang w:val="ru-RU"/>
        </w:rPr>
        <w:t>Черих Яна Вадим</w:t>
      </w:r>
      <w:r>
        <w:rPr>
          <w:sz w:val="28"/>
          <w:szCs w:val="28"/>
        </w:rPr>
        <w:t>івна</w:t>
      </w:r>
    </w:p>
    <w:bookmarkEnd w:id="4"/>
    <w:p w:rsidR="00125046" w:rsidRPr="007D73D6" w:rsidRDefault="00125046" w:rsidP="00125046">
      <w:pPr>
        <w:widowControl/>
        <w:autoSpaceDE/>
        <w:autoSpaceDN/>
        <w:ind w:left="4956" w:firstLine="720"/>
        <w:jc w:val="both"/>
        <w:rPr>
          <w:noProof/>
          <w:sz w:val="20"/>
          <w:szCs w:val="20"/>
          <w:lang w:eastAsia="ru-RU"/>
        </w:rPr>
      </w:pPr>
      <w:r w:rsidRPr="007D73D6">
        <w:rPr>
          <w:noProof/>
          <w:sz w:val="20"/>
          <w:szCs w:val="20"/>
          <w:lang w:eastAsia="ru-RU"/>
        </w:rPr>
        <w:t xml:space="preserve">              (прізвище та ініціали повністю)</w:t>
      </w:r>
    </w:p>
    <w:p w:rsidR="00125046" w:rsidRDefault="00125046" w:rsidP="00125046">
      <w:pPr>
        <w:widowControl/>
        <w:autoSpaceDE/>
        <w:autoSpaceDN/>
        <w:ind w:left="4956" w:firstLine="720"/>
        <w:jc w:val="both"/>
        <w:rPr>
          <w:noProof/>
          <w:sz w:val="28"/>
          <w:szCs w:val="28"/>
          <w:lang w:eastAsia="ru-RU"/>
        </w:rPr>
      </w:pPr>
      <w:r w:rsidRPr="007D73D6">
        <w:rPr>
          <w:noProof/>
          <w:sz w:val="28"/>
          <w:szCs w:val="28"/>
          <w:lang w:eastAsia="ru-RU"/>
        </w:rPr>
        <w:t>Керівник</w:t>
      </w:r>
    </w:p>
    <w:p w:rsidR="00125046" w:rsidRPr="007D73D6" w:rsidRDefault="00125046" w:rsidP="00125046">
      <w:pPr>
        <w:widowControl/>
        <w:autoSpaceDE/>
        <w:autoSpaceDN/>
        <w:ind w:left="4956" w:firstLine="720"/>
        <w:jc w:val="both"/>
        <w:rPr>
          <w:noProof/>
          <w:sz w:val="28"/>
          <w:szCs w:val="28"/>
          <w:lang w:eastAsia="ru-RU"/>
        </w:rPr>
      </w:pPr>
      <w:r>
        <w:rPr>
          <w:noProof/>
          <w:sz w:val="28"/>
          <w:szCs w:val="28"/>
          <w:lang w:eastAsia="ru-RU"/>
        </w:rPr>
        <w:t>Ст.викл. Хомутов В.А</w:t>
      </w:r>
      <w:r w:rsidRPr="007D73D6">
        <w:rPr>
          <w:noProof/>
          <w:sz w:val="28"/>
          <w:szCs w:val="28"/>
          <w:lang w:eastAsia="ru-RU"/>
        </w:rPr>
        <w:t xml:space="preserve"> </w:t>
      </w:r>
    </w:p>
    <w:p w:rsidR="00125046" w:rsidRPr="007D73D6" w:rsidRDefault="00125046" w:rsidP="00125046">
      <w:pPr>
        <w:widowControl/>
        <w:autoSpaceDE/>
        <w:autoSpaceDN/>
        <w:ind w:left="4956" w:firstLine="720"/>
        <w:jc w:val="both"/>
        <w:rPr>
          <w:noProof/>
          <w:sz w:val="28"/>
          <w:szCs w:val="28"/>
          <w:lang w:eastAsia="ru-RU"/>
        </w:rPr>
      </w:pPr>
      <w:r w:rsidRPr="007D73D6">
        <w:rPr>
          <w:noProof/>
          <w:sz w:val="28"/>
          <w:szCs w:val="28"/>
          <w:lang w:eastAsia="ru-RU"/>
        </w:rPr>
        <w:t>проф. д.г.н. Яворська В.В.______</w:t>
      </w:r>
    </w:p>
    <w:p w:rsidR="00125046" w:rsidRPr="007D73D6" w:rsidRDefault="00125046" w:rsidP="00125046">
      <w:pPr>
        <w:widowControl/>
        <w:autoSpaceDE/>
        <w:autoSpaceDN/>
        <w:ind w:left="4956" w:firstLine="720"/>
        <w:jc w:val="both"/>
        <w:rPr>
          <w:noProof/>
          <w:sz w:val="20"/>
          <w:szCs w:val="20"/>
          <w:lang w:eastAsia="ru-RU"/>
        </w:rPr>
      </w:pPr>
      <w:r w:rsidRPr="007D73D6">
        <w:rPr>
          <w:noProof/>
          <w:sz w:val="20"/>
          <w:szCs w:val="20"/>
          <w:lang w:eastAsia="ru-RU"/>
        </w:rPr>
        <w:t xml:space="preserve">                            (прізвище та ініціали)</w:t>
      </w:r>
    </w:p>
    <w:p w:rsidR="00125046" w:rsidRPr="007D73D6" w:rsidRDefault="00125046" w:rsidP="00125046">
      <w:pPr>
        <w:widowControl/>
        <w:autoSpaceDE/>
        <w:autoSpaceDN/>
        <w:ind w:left="4956" w:firstLine="720"/>
        <w:jc w:val="both"/>
        <w:rPr>
          <w:noProof/>
          <w:sz w:val="28"/>
          <w:szCs w:val="28"/>
          <w:lang w:eastAsia="ru-RU"/>
        </w:rPr>
      </w:pPr>
      <w:r w:rsidRPr="007D73D6">
        <w:rPr>
          <w:noProof/>
          <w:sz w:val="28"/>
          <w:szCs w:val="28"/>
          <w:lang w:eastAsia="ru-RU"/>
        </w:rPr>
        <w:t xml:space="preserve">Рецензент </w:t>
      </w:r>
    </w:p>
    <w:p w:rsidR="00125046" w:rsidRPr="007D73D6" w:rsidRDefault="00125046" w:rsidP="00125046">
      <w:pPr>
        <w:widowControl/>
        <w:autoSpaceDE/>
        <w:autoSpaceDN/>
        <w:ind w:left="4956" w:firstLine="720"/>
        <w:jc w:val="both"/>
        <w:rPr>
          <w:noProof/>
          <w:sz w:val="28"/>
          <w:szCs w:val="28"/>
          <w:lang w:eastAsia="ru-RU"/>
        </w:rPr>
      </w:pPr>
      <w:r w:rsidRPr="007D73D6">
        <w:rPr>
          <w:noProof/>
          <w:sz w:val="28"/>
          <w:szCs w:val="28"/>
          <w:lang w:eastAsia="ru-RU"/>
        </w:rPr>
        <w:t>доц.к.г.н. Стоян О.О</w:t>
      </w:r>
    </w:p>
    <w:p w:rsidR="00125046" w:rsidRPr="007D73D6" w:rsidRDefault="00125046" w:rsidP="00125046">
      <w:pPr>
        <w:widowControl/>
        <w:autoSpaceDE/>
        <w:autoSpaceDN/>
        <w:ind w:left="4956" w:firstLine="720"/>
        <w:jc w:val="both"/>
        <w:rPr>
          <w:noProof/>
          <w:sz w:val="20"/>
          <w:szCs w:val="20"/>
          <w:lang w:eastAsia="ru-RU"/>
        </w:rPr>
      </w:pPr>
      <w:r w:rsidRPr="007D73D6">
        <w:rPr>
          <w:noProof/>
          <w:sz w:val="20"/>
          <w:szCs w:val="20"/>
          <w:lang w:eastAsia="ru-RU"/>
        </w:rPr>
        <w:t xml:space="preserve">                            (прізвище та ініціали)</w:t>
      </w:r>
    </w:p>
    <w:p w:rsidR="00125046" w:rsidRPr="007D73D6" w:rsidRDefault="00125046" w:rsidP="00125046">
      <w:pPr>
        <w:widowControl/>
        <w:autoSpaceDE/>
        <w:autoSpaceDN/>
        <w:ind w:firstLine="720"/>
        <w:jc w:val="right"/>
        <w:rPr>
          <w:noProof/>
          <w:sz w:val="28"/>
          <w:szCs w:val="28"/>
          <w:lang w:eastAsia="ru-RU"/>
        </w:rPr>
      </w:pPr>
      <w:r w:rsidRPr="007D73D6">
        <w:rPr>
          <w:noProof/>
          <w:sz w:val="28"/>
          <w:szCs w:val="28"/>
          <w:lang w:eastAsia="ru-RU"/>
        </w:rPr>
        <w:t xml:space="preserve">                                      </w:t>
      </w:r>
    </w:p>
    <w:p w:rsidR="00125046" w:rsidRPr="007D73D6" w:rsidRDefault="00125046" w:rsidP="00125046">
      <w:pPr>
        <w:widowControl/>
        <w:autoSpaceDE/>
        <w:autoSpaceDN/>
        <w:ind w:firstLine="720"/>
        <w:jc w:val="both"/>
        <w:rPr>
          <w:noProof/>
          <w:sz w:val="28"/>
          <w:szCs w:val="28"/>
          <w:lang w:eastAsia="ru-RU"/>
        </w:rPr>
      </w:pPr>
      <w:r w:rsidRPr="007D73D6">
        <w:rPr>
          <w:noProof/>
          <w:sz w:val="28"/>
          <w:szCs w:val="28"/>
          <w:lang w:eastAsia="ru-RU"/>
        </w:rPr>
        <w:t xml:space="preserve"> </w:t>
      </w:r>
    </w:p>
    <w:p w:rsidR="00125046" w:rsidRPr="007D73D6" w:rsidRDefault="00125046" w:rsidP="00125046">
      <w:pPr>
        <w:widowControl/>
        <w:autoSpaceDE/>
        <w:autoSpaceDN/>
        <w:ind w:firstLine="720"/>
        <w:jc w:val="both"/>
        <w:rPr>
          <w:noProof/>
          <w:sz w:val="28"/>
          <w:szCs w:val="28"/>
          <w:lang w:eastAsia="ru-RU"/>
        </w:rPr>
      </w:pPr>
    </w:p>
    <w:p w:rsidR="00125046" w:rsidRPr="007D73D6" w:rsidRDefault="00125046" w:rsidP="00125046">
      <w:pPr>
        <w:widowControl/>
        <w:autoSpaceDE/>
        <w:autoSpaceDN/>
        <w:ind w:firstLine="720"/>
        <w:jc w:val="both"/>
        <w:rPr>
          <w:noProof/>
          <w:sz w:val="28"/>
          <w:szCs w:val="28"/>
          <w:lang w:eastAsia="ru-RU"/>
        </w:rPr>
      </w:pPr>
      <w:r w:rsidRPr="007D73D6">
        <w:rPr>
          <w:noProof/>
          <w:sz w:val="28"/>
          <w:szCs w:val="28"/>
          <w:lang w:eastAsia="ru-RU"/>
        </w:rPr>
        <w:t>Рекомендовано до захисту:                 Захищено на засіданні ЕК №__</w:t>
      </w:r>
    </w:p>
    <w:p w:rsidR="00125046" w:rsidRPr="007D73D6" w:rsidRDefault="00125046" w:rsidP="00125046">
      <w:pPr>
        <w:widowControl/>
        <w:autoSpaceDE/>
        <w:autoSpaceDN/>
        <w:ind w:firstLine="720"/>
        <w:jc w:val="both"/>
        <w:rPr>
          <w:noProof/>
          <w:sz w:val="28"/>
          <w:szCs w:val="28"/>
          <w:lang w:eastAsia="ru-RU"/>
        </w:rPr>
      </w:pPr>
      <w:r w:rsidRPr="007D73D6">
        <w:rPr>
          <w:noProof/>
          <w:sz w:val="28"/>
          <w:szCs w:val="28"/>
          <w:lang w:eastAsia="ru-RU"/>
        </w:rPr>
        <w:t>протокол засідання кафедри               протокол №___від «___»_____р.</w:t>
      </w:r>
    </w:p>
    <w:p w:rsidR="00125046" w:rsidRPr="007D73D6" w:rsidRDefault="00125046" w:rsidP="00125046">
      <w:pPr>
        <w:widowControl/>
        <w:autoSpaceDE/>
        <w:autoSpaceDN/>
        <w:ind w:firstLine="720"/>
        <w:jc w:val="both"/>
        <w:rPr>
          <w:noProof/>
          <w:sz w:val="28"/>
          <w:szCs w:val="28"/>
          <w:lang w:eastAsia="ru-RU"/>
        </w:rPr>
      </w:pPr>
      <w:r w:rsidRPr="007D73D6">
        <w:rPr>
          <w:noProof/>
          <w:sz w:val="28"/>
          <w:szCs w:val="28"/>
          <w:lang w:eastAsia="ru-RU"/>
        </w:rPr>
        <w:t>№_____ від «___»_____ р.                  Оцінка_____ /________/________</w:t>
      </w:r>
    </w:p>
    <w:p w:rsidR="00125046" w:rsidRPr="007D73D6" w:rsidRDefault="00125046" w:rsidP="00125046">
      <w:pPr>
        <w:widowControl/>
        <w:autoSpaceDE/>
        <w:autoSpaceDN/>
        <w:ind w:firstLine="720"/>
        <w:jc w:val="both"/>
        <w:rPr>
          <w:noProof/>
          <w:sz w:val="20"/>
          <w:szCs w:val="20"/>
          <w:lang w:eastAsia="ru-RU"/>
        </w:rPr>
      </w:pPr>
      <w:r w:rsidRPr="007D73D6">
        <w:rPr>
          <w:noProof/>
          <w:sz w:val="28"/>
          <w:szCs w:val="28"/>
          <w:lang w:eastAsia="ru-RU"/>
        </w:rPr>
        <w:t>Завідувач кафедри                                (</w:t>
      </w:r>
      <w:r w:rsidRPr="007D73D6">
        <w:rPr>
          <w:noProof/>
          <w:sz w:val="20"/>
          <w:szCs w:val="20"/>
          <w:lang w:eastAsia="ru-RU"/>
        </w:rPr>
        <w:t>за національною шкалою, за шкалою ЕСТ</w:t>
      </w:r>
      <w:r w:rsidRPr="007D73D6">
        <w:rPr>
          <w:noProof/>
          <w:sz w:val="20"/>
          <w:szCs w:val="20"/>
          <w:lang w:val="en-US" w:eastAsia="ru-RU"/>
        </w:rPr>
        <w:t>S</w:t>
      </w:r>
      <w:r w:rsidRPr="007D73D6">
        <w:rPr>
          <w:noProof/>
          <w:sz w:val="20"/>
          <w:szCs w:val="20"/>
          <w:lang w:eastAsia="ru-RU"/>
        </w:rPr>
        <w:t>, бал)</w:t>
      </w:r>
    </w:p>
    <w:p w:rsidR="00125046" w:rsidRPr="007D73D6" w:rsidRDefault="00125046" w:rsidP="00125046">
      <w:pPr>
        <w:widowControl/>
        <w:autoSpaceDE/>
        <w:autoSpaceDN/>
        <w:ind w:firstLine="720"/>
        <w:jc w:val="both"/>
        <w:rPr>
          <w:noProof/>
          <w:sz w:val="28"/>
          <w:szCs w:val="28"/>
          <w:lang w:eastAsia="ru-RU"/>
        </w:rPr>
      </w:pPr>
      <w:r w:rsidRPr="007D73D6">
        <w:rPr>
          <w:noProof/>
          <w:sz w:val="28"/>
          <w:szCs w:val="28"/>
          <w:lang w:eastAsia="ru-RU"/>
        </w:rPr>
        <w:t>____</w:t>
      </w:r>
      <w:r>
        <w:rPr>
          <w:noProof/>
          <w:sz w:val="28"/>
          <w:szCs w:val="28"/>
          <w:u w:val="single"/>
          <w:lang w:eastAsia="ru-RU"/>
        </w:rPr>
        <w:t>проф.</w:t>
      </w:r>
      <w:r w:rsidRPr="00F23C92">
        <w:rPr>
          <w:noProof/>
          <w:sz w:val="28"/>
          <w:szCs w:val="28"/>
          <w:u w:val="single"/>
          <w:lang w:eastAsia="ru-RU"/>
        </w:rPr>
        <w:t xml:space="preserve"> Віталій СИЧ       </w:t>
      </w:r>
      <w:r w:rsidRPr="007D73D6">
        <w:rPr>
          <w:noProof/>
          <w:sz w:val="28"/>
          <w:szCs w:val="28"/>
          <w:lang w:eastAsia="ru-RU"/>
        </w:rPr>
        <w:t xml:space="preserve">       </w:t>
      </w:r>
      <w:r>
        <w:rPr>
          <w:noProof/>
          <w:sz w:val="28"/>
          <w:szCs w:val="28"/>
          <w:lang w:eastAsia="ru-RU"/>
        </w:rPr>
        <w:t xml:space="preserve">        </w:t>
      </w:r>
      <w:r w:rsidRPr="007D73D6">
        <w:rPr>
          <w:noProof/>
          <w:sz w:val="28"/>
          <w:szCs w:val="28"/>
          <w:lang w:eastAsia="ru-RU"/>
        </w:rPr>
        <w:t xml:space="preserve"> Голова ЕК </w:t>
      </w:r>
    </w:p>
    <w:p w:rsidR="00125046" w:rsidRPr="007D73D6" w:rsidRDefault="00125046" w:rsidP="00125046">
      <w:pPr>
        <w:widowControl/>
        <w:autoSpaceDE/>
        <w:autoSpaceDN/>
        <w:ind w:firstLine="720"/>
        <w:jc w:val="both"/>
        <w:rPr>
          <w:noProof/>
          <w:sz w:val="28"/>
          <w:szCs w:val="28"/>
          <w:lang w:eastAsia="ru-RU"/>
        </w:rPr>
      </w:pPr>
      <w:r w:rsidRPr="007D73D6">
        <w:rPr>
          <w:noProof/>
          <w:sz w:val="20"/>
          <w:szCs w:val="20"/>
          <w:lang w:eastAsia="ru-RU"/>
        </w:rPr>
        <w:t xml:space="preserve"> (підпис)         (прізвище,ініціали</w:t>
      </w:r>
      <w:r w:rsidRPr="007D73D6">
        <w:rPr>
          <w:noProof/>
          <w:sz w:val="28"/>
          <w:szCs w:val="28"/>
          <w:lang w:eastAsia="ru-RU"/>
        </w:rPr>
        <w:t xml:space="preserve">)                           ________ </w:t>
      </w:r>
      <w:r>
        <w:rPr>
          <w:noProof/>
          <w:sz w:val="28"/>
          <w:szCs w:val="28"/>
          <w:u w:val="single"/>
          <w:lang w:eastAsia="ru-RU"/>
        </w:rPr>
        <w:t>проф. Гал</w:t>
      </w:r>
      <w:r w:rsidRPr="00125046">
        <w:rPr>
          <w:noProof/>
          <w:sz w:val="28"/>
          <w:szCs w:val="28"/>
          <w:u w:val="single"/>
          <w:lang w:eastAsia="ru-RU"/>
        </w:rPr>
        <w:t>и</w:t>
      </w:r>
      <w:r w:rsidRPr="007D73D6">
        <w:rPr>
          <w:noProof/>
          <w:sz w:val="28"/>
          <w:szCs w:val="28"/>
          <w:u w:val="single"/>
          <w:lang w:eastAsia="ru-RU"/>
        </w:rPr>
        <w:t xml:space="preserve">на ВИХОВАНЕЦЬ </w:t>
      </w:r>
      <w:r w:rsidRPr="007D73D6">
        <w:rPr>
          <w:noProof/>
          <w:sz w:val="28"/>
          <w:szCs w:val="28"/>
          <w:lang w:eastAsia="ru-RU"/>
        </w:rPr>
        <w:t xml:space="preserve">                                                                                                                                           </w:t>
      </w:r>
    </w:p>
    <w:p w:rsidR="00125046" w:rsidRPr="007D73D6" w:rsidRDefault="00125046" w:rsidP="00125046">
      <w:pPr>
        <w:widowControl/>
        <w:autoSpaceDE/>
        <w:autoSpaceDN/>
        <w:ind w:firstLine="720"/>
        <w:jc w:val="both"/>
        <w:rPr>
          <w:noProof/>
          <w:sz w:val="20"/>
          <w:szCs w:val="20"/>
          <w:lang w:eastAsia="ru-RU"/>
        </w:rPr>
      </w:pPr>
      <w:r w:rsidRPr="007D73D6">
        <w:rPr>
          <w:noProof/>
          <w:sz w:val="20"/>
          <w:szCs w:val="20"/>
          <w:lang w:eastAsia="ru-RU"/>
        </w:rPr>
        <w:t xml:space="preserve">                                                                                               (підпис)            (прізвище, ініціали)</w:t>
      </w:r>
    </w:p>
    <w:p w:rsidR="00125046" w:rsidRPr="007D73D6" w:rsidRDefault="00125046" w:rsidP="00125046">
      <w:pPr>
        <w:widowControl/>
        <w:autoSpaceDE/>
        <w:autoSpaceDN/>
        <w:ind w:firstLine="720"/>
        <w:jc w:val="both"/>
        <w:rPr>
          <w:noProof/>
          <w:sz w:val="28"/>
          <w:szCs w:val="28"/>
          <w:lang w:eastAsia="ru-RU"/>
        </w:rPr>
      </w:pPr>
      <w:r w:rsidRPr="007D73D6">
        <w:rPr>
          <w:noProof/>
          <w:sz w:val="28"/>
          <w:szCs w:val="28"/>
          <w:lang w:eastAsia="ru-RU"/>
        </w:rPr>
        <w:t xml:space="preserve"> </w:t>
      </w:r>
    </w:p>
    <w:p w:rsidR="00125046" w:rsidRPr="007D73D6" w:rsidRDefault="00125046" w:rsidP="00125046">
      <w:pPr>
        <w:widowControl/>
        <w:autoSpaceDE/>
        <w:autoSpaceDN/>
        <w:ind w:firstLine="720"/>
        <w:jc w:val="center"/>
        <w:rPr>
          <w:noProof/>
          <w:sz w:val="24"/>
          <w:szCs w:val="28"/>
          <w:lang w:eastAsia="ru-RU"/>
        </w:rPr>
      </w:pPr>
    </w:p>
    <w:p w:rsidR="00125046" w:rsidRPr="007D73D6" w:rsidRDefault="00125046" w:rsidP="00125046">
      <w:pPr>
        <w:widowControl/>
        <w:autoSpaceDE/>
        <w:autoSpaceDN/>
        <w:spacing w:line="360" w:lineRule="auto"/>
        <w:ind w:firstLine="720"/>
        <w:jc w:val="center"/>
        <w:rPr>
          <w:b/>
          <w:bCs/>
          <w:noProof/>
          <w:sz w:val="28"/>
          <w:szCs w:val="28"/>
          <w:lang w:eastAsia="ru-RU"/>
        </w:rPr>
      </w:pPr>
      <w:r w:rsidRPr="007D73D6">
        <w:rPr>
          <w:b/>
          <w:bCs/>
          <w:noProof/>
          <w:sz w:val="28"/>
          <w:szCs w:val="28"/>
          <w:lang w:eastAsia="ru-RU"/>
        </w:rPr>
        <w:t>Одеса – 2023</w:t>
      </w:r>
    </w:p>
    <w:p w:rsidR="00125046" w:rsidRDefault="00125046" w:rsidP="00125046">
      <w:pPr>
        <w:pStyle w:val="a3"/>
        <w:spacing w:before="79" w:line="360" w:lineRule="auto"/>
        <w:ind w:left="2283" w:right="2314" w:firstLine="4"/>
        <w:jc w:val="center"/>
      </w:pPr>
    </w:p>
    <w:p w:rsidR="00125046" w:rsidRDefault="00125046" w:rsidP="00125046">
      <w:pPr>
        <w:jc w:val="center"/>
        <w:sectPr w:rsidR="00125046" w:rsidSect="00125046">
          <w:headerReference w:type="default" r:id="rId5"/>
          <w:pgSz w:w="11910" w:h="16840"/>
          <w:pgMar w:top="1040" w:right="0" w:bottom="280" w:left="880" w:header="751" w:footer="708" w:gutter="0"/>
          <w:pgNumType w:start="1"/>
          <w:cols w:space="720"/>
          <w:titlePg/>
          <w:docGrid w:linePitch="299"/>
        </w:sectPr>
      </w:pPr>
    </w:p>
    <w:p w:rsidR="00125046" w:rsidRDefault="00125046" w:rsidP="00125046">
      <w:pPr>
        <w:pStyle w:val="1"/>
        <w:ind w:left="1410" w:right="717"/>
        <w:jc w:val="center"/>
      </w:pPr>
      <w:r>
        <w:lastRenderedPageBreak/>
        <w:t>ЗМІСТ</w:t>
      </w:r>
    </w:p>
    <w:p w:rsidR="00125046" w:rsidRDefault="00125046" w:rsidP="00125046">
      <w:pPr>
        <w:pStyle w:val="3"/>
        <w:tabs>
          <w:tab w:val="left" w:leader="dot" w:pos="10032"/>
        </w:tabs>
        <w:spacing w:before="163"/>
      </w:pPr>
      <w:hyperlink w:anchor="_TOC_250014" w:history="1">
        <w:r>
          <w:t>ВСТУП…</w:t>
        </w:r>
        <w:r>
          <w:tab/>
          <w:t>3</w:t>
        </w:r>
      </w:hyperlink>
    </w:p>
    <w:p w:rsidR="00125046" w:rsidRDefault="00125046" w:rsidP="00125046">
      <w:pPr>
        <w:pStyle w:val="11"/>
        <w:tabs>
          <w:tab w:val="left" w:pos="2222"/>
          <w:tab w:val="left" w:pos="2915"/>
          <w:tab w:val="left" w:pos="5196"/>
          <w:tab w:val="left" w:pos="7099"/>
        </w:tabs>
        <w:spacing w:before="160"/>
      </w:pPr>
      <w:r>
        <w:t>РОЗДІЛ</w:t>
      </w:r>
      <w:r>
        <w:tab/>
        <w:t>1.</w:t>
      </w:r>
      <w:r>
        <w:tab/>
        <w:t>МЕТОДИЧНІ</w:t>
      </w:r>
      <w:r>
        <w:tab/>
        <w:t>АСПЕКТИ</w:t>
      </w:r>
      <w:r>
        <w:tab/>
        <w:t>ДОСЛІДЖЕННЯ</w:t>
      </w:r>
    </w:p>
    <w:p w:rsidR="00125046" w:rsidRDefault="00125046" w:rsidP="00125046">
      <w:pPr>
        <w:pStyle w:val="2"/>
        <w:tabs>
          <w:tab w:val="left" w:leader="dot" w:pos="10039"/>
        </w:tabs>
      </w:pPr>
      <w:r>
        <w:t>ОСВІТНЬОГО</w:t>
      </w:r>
      <w:r>
        <w:rPr>
          <w:spacing w:val="-7"/>
        </w:rPr>
        <w:t xml:space="preserve"> </w:t>
      </w:r>
      <w:r>
        <w:t>КОМПЛЕКСУ</w:t>
      </w:r>
      <w:r>
        <w:tab/>
        <w:t>5</w:t>
      </w:r>
    </w:p>
    <w:p w:rsidR="00125046" w:rsidRDefault="00125046" w:rsidP="00125046">
      <w:pPr>
        <w:pStyle w:val="4"/>
        <w:numPr>
          <w:ilvl w:val="1"/>
          <w:numId w:val="3"/>
        </w:numPr>
        <w:tabs>
          <w:tab w:val="left" w:pos="2262"/>
          <w:tab w:val="left" w:leader="dot" w:pos="10034"/>
        </w:tabs>
        <w:spacing w:before="160" w:line="362" w:lineRule="auto"/>
        <w:ind w:right="849" w:firstLine="719"/>
      </w:pPr>
      <w:hyperlink w:anchor="_TOC_250013" w:history="1">
        <w:r>
          <w:rPr>
            <w:spacing w:val="-1"/>
          </w:rPr>
          <w:t>Освітній</w:t>
        </w:r>
        <w:r>
          <w:rPr>
            <w:spacing w:val="117"/>
          </w:rPr>
          <w:t xml:space="preserve">  </w:t>
        </w:r>
        <w:r>
          <w:rPr>
            <w:spacing w:val="-1"/>
          </w:rPr>
          <w:t>комплекс</w:t>
        </w:r>
        <w:r>
          <w:rPr>
            <w:spacing w:val="117"/>
          </w:rPr>
          <w:t xml:space="preserve"> </w:t>
        </w:r>
        <w:r>
          <w:rPr>
            <w:spacing w:val="118"/>
          </w:rPr>
          <w:t xml:space="preserve"> </w:t>
        </w:r>
        <w:r>
          <w:t xml:space="preserve">як    </w:t>
        </w:r>
        <w:r>
          <w:rPr>
            <w:spacing w:val="20"/>
          </w:rPr>
          <w:t xml:space="preserve"> </w:t>
        </w:r>
        <w:r>
          <w:t xml:space="preserve">об’єкт    </w:t>
        </w:r>
        <w:r>
          <w:rPr>
            <w:spacing w:val="21"/>
          </w:rPr>
          <w:t xml:space="preserve"> </w:t>
        </w:r>
        <w:r>
          <w:rPr>
            <w:spacing w:val="-1"/>
          </w:rPr>
          <w:t>суспільно</w:t>
        </w:r>
        <w:r>
          <w:rPr>
            <w:spacing w:val="116"/>
          </w:rPr>
          <w:t xml:space="preserve">  </w:t>
        </w:r>
        <w:r>
          <w:t>географічного</w:t>
        </w:r>
        <w:r>
          <w:rPr>
            <w:spacing w:val="-67"/>
          </w:rPr>
          <w:t xml:space="preserve"> </w:t>
        </w:r>
        <w:r>
          <w:t>дослідження…</w:t>
        </w:r>
        <w:r>
          <w:tab/>
        </w:r>
        <w:r>
          <w:rPr>
            <w:spacing w:val="-1"/>
          </w:rPr>
          <w:t>5</w:t>
        </w:r>
      </w:hyperlink>
    </w:p>
    <w:p w:rsidR="00125046" w:rsidRDefault="00125046" w:rsidP="00125046">
      <w:pPr>
        <w:pStyle w:val="4"/>
        <w:numPr>
          <w:ilvl w:val="1"/>
          <w:numId w:val="3"/>
        </w:numPr>
        <w:tabs>
          <w:tab w:val="left" w:pos="2262"/>
          <w:tab w:val="left" w:leader="dot" w:pos="9881"/>
        </w:tabs>
        <w:spacing w:line="317" w:lineRule="exact"/>
        <w:ind w:left="2262"/>
      </w:pPr>
      <w:hyperlink w:anchor="_TOC_250012" w:history="1">
        <w:r>
          <w:t>Методика</w:t>
        </w:r>
        <w:r>
          <w:rPr>
            <w:spacing w:val="-3"/>
          </w:rPr>
          <w:t xml:space="preserve"> </w:t>
        </w:r>
        <w:r>
          <w:t>дослідження</w:t>
        </w:r>
        <w:r>
          <w:rPr>
            <w:spacing w:val="-6"/>
          </w:rPr>
          <w:t xml:space="preserve"> </w:t>
        </w:r>
        <w:r>
          <w:t>освітнього</w:t>
        </w:r>
        <w:r>
          <w:rPr>
            <w:spacing w:val="-4"/>
          </w:rPr>
          <w:t xml:space="preserve"> </w:t>
        </w:r>
        <w:r>
          <w:t>комплексу</w:t>
        </w:r>
        <w:r>
          <w:tab/>
          <w:t>10</w:t>
        </w:r>
      </w:hyperlink>
    </w:p>
    <w:p w:rsidR="00125046" w:rsidRDefault="00125046" w:rsidP="00125046">
      <w:pPr>
        <w:pStyle w:val="4"/>
        <w:numPr>
          <w:ilvl w:val="1"/>
          <w:numId w:val="3"/>
        </w:numPr>
        <w:tabs>
          <w:tab w:val="left" w:pos="2262"/>
          <w:tab w:val="left" w:leader="dot" w:pos="9900"/>
        </w:tabs>
        <w:spacing w:before="160"/>
        <w:ind w:left="2262"/>
      </w:pPr>
      <w:hyperlink w:anchor="_TOC_250011" w:history="1">
        <w:r>
          <w:t>Характеристика</w:t>
        </w:r>
        <w:r>
          <w:rPr>
            <w:spacing w:val="-18"/>
          </w:rPr>
          <w:t xml:space="preserve"> </w:t>
        </w:r>
        <w:r>
          <w:t>освітнього</w:t>
        </w:r>
        <w:r>
          <w:rPr>
            <w:spacing w:val="-14"/>
          </w:rPr>
          <w:t xml:space="preserve"> </w:t>
        </w:r>
        <w:r>
          <w:t>комплексу</w:t>
        </w:r>
        <w:r>
          <w:rPr>
            <w:spacing w:val="-14"/>
          </w:rPr>
          <w:t xml:space="preserve"> </w:t>
        </w:r>
        <w:r>
          <w:t>України</w:t>
        </w:r>
        <w:r>
          <w:tab/>
          <w:t>14</w:t>
        </w:r>
      </w:hyperlink>
    </w:p>
    <w:p w:rsidR="00125046" w:rsidRDefault="00125046" w:rsidP="00125046">
      <w:pPr>
        <w:pStyle w:val="11"/>
        <w:tabs>
          <w:tab w:val="left" w:pos="2237"/>
          <w:tab w:val="left" w:pos="2949"/>
          <w:tab w:val="left" w:pos="4948"/>
          <w:tab w:val="left" w:pos="7575"/>
        </w:tabs>
      </w:pPr>
      <w:r>
        <w:t>РОЗДІЛ</w:t>
      </w:r>
      <w:r>
        <w:tab/>
        <w:t>2.</w:t>
      </w:r>
      <w:r>
        <w:tab/>
        <w:t>ЧИННИКИ</w:t>
      </w:r>
      <w:r>
        <w:tab/>
        <w:t>ФОРМУВАННЯ</w:t>
      </w:r>
      <w:r>
        <w:tab/>
        <w:t>СТРУКТУРИ</w:t>
      </w:r>
    </w:p>
    <w:p w:rsidR="00125046" w:rsidRDefault="00125046" w:rsidP="00125046">
      <w:pPr>
        <w:pStyle w:val="2"/>
        <w:tabs>
          <w:tab w:val="left" w:leader="dot" w:pos="9897"/>
        </w:tabs>
        <w:spacing w:before="163"/>
      </w:pPr>
      <w:r>
        <w:t>ОСВІТНЬОГО</w:t>
      </w:r>
      <w:r>
        <w:rPr>
          <w:spacing w:val="-7"/>
        </w:rPr>
        <w:t xml:space="preserve"> </w:t>
      </w:r>
      <w:r>
        <w:t>КОМПЛЕКСУ</w:t>
      </w:r>
      <w:r>
        <w:tab/>
        <w:t>17</w:t>
      </w:r>
    </w:p>
    <w:p w:rsidR="00125046" w:rsidRDefault="00125046" w:rsidP="00125046">
      <w:pPr>
        <w:pStyle w:val="4"/>
        <w:numPr>
          <w:ilvl w:val="1"/>
          <w:numId w:val="2"/>
        </w:numPr>
        <w:tabs>
          <w:tab w:val="left" w:pos="2029"/>
        </w:tabs>
        <w:spacing w:before="161"/>
      </w:pPr>
      <w:r>
        <w:t>Чинники,</w:t>
      </w:r>
      <w:r>
        <w:rPr>
          <w:spacing w:val="-7"/>
        </w:rPr>
        <w:t xml:space="preserve"> </w:t>
      </w:r>
      <w:r>
        <w:t>що</w:t>
      </w:r>
      <w:r>
        <w:rPr>
          <w:spacing w:val="-6"/>
        </w:rPr>
        <w:t xml:space="preserve"> </w:t>
      </w:r>
      <w:r>
        <w:t>впливають</w:t>
      </w:r>
      <w:r>
        <w:rPr>
          <w:spacing w:val="-8"/>
        </w:rPr>
        <w:t xml:space="preserve"> </w:t>
      </w:r>
      <w:r>
        <w:t>на</w:t>
      </w:r>
      <w:r>
        <w:rPr>
          <w:spacing w:val="-7"/>
        </w:rPr>
        <w:t xml:space="preserve"> </w:t>
      </w:r>
      <w:r>
        <w:t>формування</w:t>
      </w:r>
      <w:r>
        <w:rPr>
          <w:spacing w:val="-9"/>
        </w:rPr>
        <w:t xml:space="preserve"> </w:t>
      </w:r>
      <w:r>
        <w:t>освітнього</w:t>
      </w:r>
      <w:r>
        <w:rPr>
          <w:spacing w:val="-6"/>
        </w:rPr>
        <w:t xml:space="preserve"> </w:t>
      </w:r>
      <w:r>
        <w:t>комплексу…  17</w:t>
      </w:r>
    </w:p>
    <w:p w:rsidR="00125046" w:rsidRDefault="00125046" w:rsidP="00125046">
      <w:pPr>
        <w:pStyle w:val="4"/>
        <w:numPr>
          <w:ilvl w:val="1"/>
          <w:numId w:val="2"/>
        </w:numPr>
        <w:tabs>
          <w:tab w:val="left" w:pos="2032"/>
          <w:tab w:val="left" w:leader="dot" w:pos="9881"/>
        </w:tabs>
        <w:spacing w:before="160"/>
        <w:ind w:left="2031" w:hanging="490"/>
      </w:pPr>
      <w:hyperlink w:anchor="_TOC_250010" w:history="1">
        <w:r>
          <w:t>Економічні</w:t>
        </w:r>
        <w:r>
          <w:rPr>
            <w:spacing w:val="-2"/>
          </w:rPr>
          <w:t xml:space="preserve"> </w:t>
        </w:r>
        <w:r>
          <w:t>чинники</w:t>
        </w:r>
        <w:r>
          <w:tab/>
          <w:t>19</w:t>
        </w:r>
      </w:hyperlink>
    </w:p>
    <w:p w:rsidR="00125046" w:rsidRDefault="00125046" w:rsidP="00125046">
      <w:pPr>
        <w:pStyle w:val="4"/>
        <w:numPr>
          <w:ilvl w:val="1"/>
          <w:numId w:val="2"/>
        </w:numPr>
        <w:tabs>
          <w:tab w:val="left" w:pos="2035"/>
          <w:tab w:val="left" w:leader="dot" w:pos="9900"/>
        </w:tabs>
        <w:spacing w:before="161"/>
        <w:ind w:left="2034" w:hanging="493"/>
      </w:pPr>
      <w:hyperlink w:anchor="_TOC_250009" w:history="1">
        <w:r>
          <w:t>Соціально-демографічні</w:t>
        </w:r>
        <w:r>
          <w:rPr>
            <w:spacing w:val="-6"/>
          </w:rPr>
          <w:t xml:space="preserve"> </w:t>
        </w:r>
        <w:r>
          <w:t>чинники</w:t>
        </w:r>
        <w:r>
          <w:tab/>
          <w:t>24</w:t>
        </w:r>
      </w:hyperlink>
    </w:p>
    <w:p w:rsidR="00125046" w:rsidRDefault="00125046" w:rsidP="00125046">
      <w:pPr>
        <w:pStyle w:val="4"/>
        <w:numPr>
          <w:ilvl w:val="1"/>
          <w:numId w:val="2"/>
        </w:numPr>
        <w:tabs>
          <w:tab w:val="left" w:pos="2020"/>
          <w:tab w:val="left" w:leader="dot" w:pos="9900"/>
        </w:tabs>
        <w:spacing w:before="162"/>
        <w:ind w:left="2019" w:hanging="478"/>
      </w:pPr>
      <w:hyperlink w:anchor="_TOC_250008" w:history="1">
        <w:r>
          <w:t>Природні</w:t>
        </w:r>
        <w:r>
          <w:rPr>
            <w:spacing w:val="-15"/>
          </w:rPr>
          <w:t xml:space="preserve"> </w:t>
        </w:r>
        <w:r>
          <w:t>та</w:t>
        </w:r>
        <w:r>
          <w:rPr>
            <w:spacing w:val="-15"/>
          </w:rPr>
          <w:t xml:space="preserve"> </w:t>
        </w:r>
        <w:r>
          <w:t>екологічні</w:t>
        </w:r>
        <w:r>
          <w:rPr>
            <w:spacing w:val="-15"/>
          </w:rPr>
          <w:t xml:space="preserve"> </w:t>
        </w:r>
        <w:r>
          <w:t>чинники</w:t>
        </w:r>
        <w:r>
          <w:tab/>
          <w:t>26</w:t>
        </w:r>
      </w:hyperlink>
    </w:p>
    <w:p w:rsidR="00125046" w:rsidRDefault="00125046" w:rsidP="00125046">
      <w:pPr>
        <w:pStyle w:val="3"/>
        <w:tabs>
          <w:tab w:val="left" w:pos="3285"/>
          <w:tab w:val="left" w:pos="4189"/>
          <w:tab w:val="left" w:pos="9090"/>
          <w:tab w:val="left" w:leader="dot" w:pos="9893"/>
        </w:tabs>
        <w:spacing w:line="360" w:lineRule="auto"/>
        <w:ind w:left="822" w:right="846" w:firstLine="719"/>
      </w:pPr>
      <w:r>
        <w:t>РОЗДІЛ</w:t>
      </w:r>
      <w:r>
        <w:tab/>
        <w:t>3.</w:t>
      </w:r>
      <w:r>
        <w:tab/>
        <w:t>СУСПІЛЬНО-ГЕОГРАФІЧНИЙ</w:t>
      </w:r>
      <w:r>
        <w:tab/>
      </w:r>
      <w:r>
        <w:rPr>
          <w:spacing w:val="-1"/>
        </w:rPr>
        <w:t>АНАЛІЗ</w:t>
      </w:r>
      <w:r>
        <w:rPr>
          <w:spacing w:val="-67"/>
        </w:rPr>
        <w:t xml:space="preserve"> </w:t>
      </w:r>
      <w:r>
        <w:t>ТЕРИТОРІАЛЬНОЇ</w:t>
      </w:r>
      <w:r>
        <w:rPr>
          <w:spacing w:val="-3"/>
        </w:rPr>
        <w:t xml:space="preserve"> </w:t>
      </w:r>
      <w:r>
        <w:t>ОРГАНІЗАЦІЇ</w:t>
      </w:r>
      <w:r>
        <w:rPr>
          <w:spacing w:val="-2"/>
        </w:rPr>
        <w:t xml:space="preserve"> </w:t>
      </w:r>
      <w:r>
        <w:t>ОСВІТНЬОГО</w:t>
      </w:r>
      <w:r>
        <w:rPr>
          <w:spacing w:val="-7"/>
        </w:rPr>
        <w:t xml:space="preserve"> </w:t>
      </w:r>
      <w:r>
        <w:t>КОМПЛЕКСУ</w:t>
      </w:r>
      <w:r>
        <w:tab/>
        <w:t>32</w:t>
      </w:r>
    </w:p>
    <w:p w:rsidR="00125046" w:rsidRDefault="00125046" w:rsidP="00125046">
      <w:pPr>
        <w:pStyle w:val="4"/>
        <w:numPr>
          <w:ilvl w:val="1"/>
          <w:numId w:val="1"/>
        </w:numPr>
        <w:tabs>
          <w:tab w:val="left" w:pos="2279"/>
          <w:tab w:val="left" w:leader="dot" w:pos="9828"/>
        </w:tabs>
        <w:spacing w:line="360" w:lineRule="auto"/>
        <w:ind w:right="851" w:firstLine="719"/>
      </w:pPr>
      <w:hyperlink w:anchor="_TOC_250007" w:history="1">
        <w:r>
          <w:t>Суспільно-географічна</w:t>
        </w:r>
        <w:r>
          <w:rPr>
            <w:spacing w:val="28"/>
          </w:rPr>
          <w:t xml:space="preserve"> </w:t>
        </w:r>
        <w:r>
          <w:t>характеристика</w:t>
        </w:r>
        <w:r>
          <w:rPr>
            <w:spacing w:val="28"/>
          </w:rPr>
          <w:t xml:space="preserve"> </w:t>
        </w:r>
        <w:r>
          <w:t>закладів</w:t>
        </w:r>
        <w:r>
          <w:rPr>
            <w:spacing w:val="25"/>
          </w:rPr>
          <w:t xml:space="preserve"> </w:t>
        </w:r>
        <w:r>
          <w:t>дошкільної</w:t>
        </w:r>
        <w:r>
          <w:rPr>
            <w:spacing w:val="-67"/>
          </w:rPr>
          <w:t xml:space="preserve"> </w:t>
        </w:r>
        <w:r>
          <w:t>освіти</w:t>
        </w:r>
        <w:r>
          <w:tab/>
          <w:t>33</w:t>
        </w:r>
      </w:hyperlink>
    </w:p>
    <w:p w:rsidR="00125046" w:rsidRDefault="00125046" w:rsidP="00125046">
      <w:pPr>
        <w:pStyle w:val="4"/>
        <w:numPr>
          <w:ilvl w:val="1"/>
          <w:numId w:val="1"/>
        </w:numPr>
        <w:tabs>
          <w:tab w:val="left" w:pos="2065"/>
          <w:tab w:val="left" w:leader="dot" w:pos="9883"/>
        </w:tabs>
        <w:spacing w:line="360" w:lineRule="auto"/>
        <w:ind w:right="845" w:firstLine="719"/>
      </w:pPr>
      <w:hyperlink w:anchor="_TOC_250006" w:history="1">
        <w:r>
          <w:t>Характеристика</w:t>
        </w:r>
        <w:r>
          <w:rPr>
            <w:spacing w:val="24"/>
          </w:rPr>
          <w:t xml:space="preserve"> </w:t>
        </w:r>
        <w:r>
          <w:t>загальноосвітнього</w:t>
        </w:r>
        <w:r>
          <w:rPr>
            <w:spacing w:val="25"/>
          </w:rPr>
          <w:t xml:space="preserve"> </w:t>
        </w:r>
        <w:r>
          <w:t>комплексу</w:t>
        </w:r>
        <w:r>
          <w:rPr>
            <w:spacing w:val="27"/>
          </w:rPr>
          <w:t xml:space="preserve"> </w:t>
        </w:r>
        <w:r>
          <w:t>Івано-Франківської</w:t>
        </w:r>
        <w:r>
          <w:rPr>
            <w:spacing w:val="-67"/>
          </w:rPr>
          <w:t xml:space="preserve"> </w:t>
        </w:r>
        <w:r>
          <w:t>області</w:t>
        </w:r>
        <w:r>
          <w:tab/>
          <w:t>37</w:t>
        </w:r>
      </w:hyperlink>
    </w:p>
    <w:p w:rsidR="00125046" w:rsidRDefault="00125046" w:rsidP="00125046">
      <w:pPr>
        <w:pStyle w:val="4"/>
        <w:numPr>
          <w:ilvl w:val="2"/>
          <w:numId w:val="1"/>
        </w:numPr>
        <w:tabs>
          <w:tab w:val="left" w:pos="2494"/>
          <w:tab w:val="left" w:leader="dot" w:pos="9859"/>
        </w:tabs>
        <w:spacing w:line="360" w:lineRule="auto"/>
        <w:ind w:right="847" w:firstLine="719"/>
      </w:pPr>
      <w:hyperlink w:anchor="_TOC_250005" w:history="1">
        <w:r>
          <w:rPr>
            <w:spacing w:val="-1"/>
          </w:rPr>
          <w:t>Суспільно-географічна</w:t>
        </w:r>
        <w:r>
          <w:rPr>
            <w:spacing w:val="98"/>
          </w:rPr>
          <w:t xml:space="preserve">  </w:t>
        </w:r>
        <w:r>
          <w:rPr>
            <w:spacing w:val="-1"/>
          </w:rPr>
          <w:t>характеристика</w:t>
        </w:r>
        <w:r>
          <w:rPr>
            <w:spacing w:val="95"/>
          </w:rPr>
          <w:t xml:space="preserve">  </w:t>
        </w:r>
        <w:r>
          <w:rPr>
            <w:spacing w:val="-1"/>
          </w:rPr>
          <w:t>закладів</w:t>
        </w:r>
        <w:r>
          <w:rPr>
            <w:spacing w:val="92"/>
          </w:rPr>
          <w:t xml:space="preserve"> </w:t>
        </w:r>
        <w:r>
          <w:rPr>
            <w:spacing w:val="93"/>
          </w:rPr>
          <w:t xml:space="preserve"> </w:t>
        </w:r>
        <w:r>
          <w:t>загальної</w:t>
        </w:r>
        <w:r>
          <w:rPr>
            <w:spacing w:val="-67"/>
          </w:rPr>
          <w:t xml:space="preserve"> </w:t>
        </w:r>
        <w:r>
          <w:t>середньої</w:t>
        </w:r>
        <w:r>
          <w:rPr>
            <w:spacing w:val="-1"/>
          </w:rPr>
          <w:t xml:space="preserve"> </w:t>
        </w:r>
        <w:r>
          <w:t>освіти</w:t>
        </w:r>
        <w:r>
          <w:tab/>
          <w:t>37</w:t>
        </w:r>
      </w:hyperlink>
    </w:p>
    <w:p w:rsidR="00125046" w:rsidRDefault="00125046" w:rsidP="00125046">
      <w:pPr>
        <w:pStyle w:val="4"/>
        <w:numPr>
          <w:ilvl w:val="2"/>
          <w:numId w:val="1"/>
        </w:numPr>
        <w:tabs>
          <w:tab w:val="left" w:pos="2243"/>
          <w:tab w:val="left" w:leader="dot" w:pos="9883"/>
        </w:tabs>
        <w:spacing w:before="1" w:line="360" w:lineRule="auto"/>
        <w:ind w:right="845" w:firstLine="719"/>
      </w:pPr>
      <w:hyperlink w:anchor="_TOC_250004" w:history="1">
        <w:r>
          <w:t>Територіальні відміни рівня знань учнів ЗЗСО Івано-Франківської</w:t>
        </w:r>
        <w:r>
          <w:rPr>
            <w:spacing w:val="-67"/>
          </w:rPr>
          <w:t xml:space="preserve"> </w:t>
        </w:r>
        <w:r>
          <w:t>області</w:t>
        </w:r>
        <w:r>
          <w:tab/>
          <w:t>42</w:t>
        </w:r>
      </w:hyperlink>
    </w:p>
    <w:p w:rsidR="00125046" w:rsidRDefault="00125046" w:rsidP="00125046">
      <w:pPr>
        <w:pStyle w:val="4"/>
        <w:numPr>
          <w:ilvl w:val="1"/>
          <w:numId w:val="1"/>
        </w:numPr>
        <w:tabs>
          <w:tab w:val="left" w:pos="2437"/>
          <w:tab w:val="left" w:leader="dot" w:pos="9828"/>
        </w:tabs>
        <w:spacing w:line="360" w:lineRule="auto"/>
        <w:ind w:right="848" w:firstLine="719"/>
      </w:pPr>
      <w:hyperlink w:anchor="_TOC_250003" w:history="1">
        <w:r>
          <w:rPr>
            <w:spacing w:val="-1"/>
          </w:rPr>
          <w:t>Суспільно-географічна</w:t>
        </w:r>
        <w:r>
          <w:rPr>
            <w:spacing w:val="91"/>
          </w:rPr>
          <w:t xml:space="preserve">   </w:t>
        </w:r>
        <w:r>
          <w:rPr>
            <w:spacing w:val="-1"/>
          </w:rPr>
          <w:t>характеристика</w:t>
        </w:r>
        <w:r>
          <w:rPr>
            <w:spacing w:val="91"/>
          </w:rPr>
          <w:t xml:space="preserve">   </w:t>
        </w:r>
        <w:r>
          <w:rPr>
            <w:spacing w:val="-1"/>
          </w:rPr>
          <w:t>закладів</w:t>
        </w:r>
        <w:r>
          <w:rPr>
            <w:spacing w:val="91"/>
          </w:rPr>
          <w:t xml:space="preserve">   </w:t>
        </w:r>
        <w:r>
          <w:t>вищої</w:t>
        </w:r>
        <w:r>
          <w:rPr>
            <w:spacing w:val="-67"/>
          </w:rPr>
          <w:t xml:space="preserve"> </w:t>
        </w:r>
        <w:r>
          <w:t>освіти</w:t>
        </w:r>
        <w:r>
          <w:tab/>
          <w:t>49</w:t>
        </w:r>
      </w:hyperlink>
    </w:p>
    <w:p w:rsidR="00125046" w:rsidRDefault="00125046" w:rsidP="00125046">
      <w:pPr>
        <w:pStyle w:val="3"/>
        <w:tabs>
          <w:tab w:val="left" w:leader="dot" w:pos="9842"/>
        </w:tabs>
        <w:spacing w:before="0"/>
      </w:pPr>
      <w:hyperlink w:anchor="_TOC_250002" w:history="1">
        <w:r>
          <w:t>ВИСНОВКИ</w:t>
        </w:r>
        <w:r>
          <w:tab/>
          <w:t>53</w:t>
        </w:r>
      </w:hyperlink>
    </w:p>
    <w:p w:rsidR="00125046" w:rsidRDefault="00125046" w:rsidP="00125046">
      <w:pPr>
        <w:pStyle w:val="11"/>
        <w:tabs>
          <w:tab w:val="left" w:leader="dot" w:pos="8995"/>
        </w:tabs>
        <w:ind w:left="665"/>
      </w:pPr>
      <w:hyperlink w:anchor="_TOC_250001" w:history="1">
        <w:r>
          <w:t>СПИСОК</w:t>
        </w:r>
        <w:r>
          <w:rPr>
            <w:spacing w:val="-3"/>
          </w:rPr>
          <w:t xml:space="preserve"> </w:t>
        </w:r>
        <w:r>
          <w:t>ВИКОРИСТАНОЇ</w:t>
        </w:r>
        <w:r>
          <w:rPr>
            <w:spacing w:val="-1"/>
          </w:rPr>
          <w:t xml:space="preserve"> </w:t>
        </w:r>
        <w:r>
          <w:t>ЛІТЕРАТУРИ</w:t>
        </w:r>
        <w:r>
          <w:tab/>
          <w:t>56</w:t>
        </w:r>
      </w:hyperlink>
    </w:p>
    <w:p w:rsidR="00125046" w:rsidRDefault="00125046" w:rsidP="00125046">
      <w:pPr>
        <w:pStyle w:val="3"/>
        <w:tabs>
          <w:tab w:val="left" w:leader="dot" w:pos="9885"/>
        </w:tabs>
      </w:pPr>
      <w:hyperlink w:anchor="_TOC_250000" w:history="1">
        <w:r>
          <w:t>ДОДАТКИ</w:t>
        </w:r>
        <w:r>
          <w:tab/>
          <w:t>61</w:t>
        </w:r>
      </w:hyperlink>
    </w:p>
    <w:p w:rsidR="00125046" w:rsidRDefault="00125046" w:rsidP="00125046">
      <w:pPr>
        <w:sectPr w:rsidR="00125046">
          <w:pgSz w:w="11910" w:h="16840"/>
          <w:pgMar w:top="1040" w:right="0" w:bottom="280" w:left="880" w:header="751" w:footer="0" w:gutter="0"/>
          <w:cols w:space="720"/>
        </w:sectPr>
      </w:pPr>
    </w:p>
    <w:p w:rsidR="00125046" w:rsidRDefault="00125046" w:rsidP="00125046">
      <w:pPr>
        <w:pStyle w:val="1"/>
        <w:ind w:left="1410" w:right="729"/>
        <w:jc w:val="center"/>
      </w:pPr>
      <w:bookmarkStart w:id="5" w:name="_TOC_250014"/>
      <w:bookmarkEnd w:id="5"/>
      <w:r>
        <w:lastRenderedPageBreak/>
        <w:t>ВСТУП</w:t>
      </w:r>
    </w:p>
    <w:p w:rsidR="00125046" w:rsidRPr="00804000" w:rsidRDefault="00125046" w:rsidP="00125046">
      <w:pPr>
        <w:pStyle w:val="a3"/>
        <w:spacing w:before="163" w:line="360" w:lineRule="auto"/>
        <w:ind w:right="841" w:firstLine="707"/>
        <w:jc w:val="both"/>
        <w:rPr>
          <w:bCs/>
        </w:rPr>
      </w:pPr>
      <w:r>
        <w:rPr>
          <w:b/>
        </w:rPr>
        <w:t>Актуальність дослідження.</w:t>
      </w:r>
      <w:r w:rsidRPr="00804000">
        <w:rPr>
          <w:bCs/>
        </w:rPr>
        <w:t xml:space="preserve"> В умовах глибоких глобальних соціальних трансформацій, що відбуваються в Україні та світі, освіта є одним із найважливіших факторів розвитку людського потенціалу та економічного зростання.</w:t>
      </w:r>
    </w:p>
    <w:p w:rsidR="00125046" w:rsidRPr="00804000" w:rsidRDefault="00125046" w:rsidP="00125046">
      <w:pPr>
        <w:pStyle w:val="a3"/>
        <w:spacing w:before="163" w:line="360" w:lineRule="auto"/>
        <w:ind w:right="841" w:firstLine="707"/>
        <w:jc w:val="both"/>
        <w:rPr>
          <w:bCs/>
        </w:rPr>
      </w:pPr>
      <w:r w:rsidRPr="00804000">
        <w:rPr>
          <w:bCs/>
        </w:rPr>
        <w:t>В органічному розвитку суспільства найважливішу роль грає підготовка молодих поколінь до самостійного життя в світі, що постійно змінюється, для чого їм надаються теоретичні знання, моральні принципи і практичні загальноцивілізаційні навички. З самого початку свого створення школа як суспільно-виховна установа взяла на себе виховну функцію передачі молоді знань і досвіду, необхідних у подальшому житті. В Україні, як і в будь-якій країні, це відбувається завдяки освітньому процесу, який є безперервним, цілісним і регламентованим процесом.</w:t>
      </w:r>
    </w:p>
    <w:p w:rsidR="00125046" w:rsidRPr="00804000" w:rsidRDefault="00125046" w:rsidP="00125046">
      <w:pPr>
        <w:pStyle w:val="a3"/>
        <w:spacing w:before="163" w:line="360" w:lineRule="auto"/>
        <w:ind w:right="841" w:firstLine="707"/>
        <w:jc w:val="both"/>
        <w:rPr>
          <w:bCs/>
        </w:rPr>
      </w:pPr>
      <w:r w:rsidRPr="00804000">
        <w:rPr>
          <w:bCs/>
        </w:rPr>
        <w:t>Управлінські рішення, які будуть ефективними у сфері освіти, можуть бути прийняті лише на основі науково обґрунтованого вдосконалення відносин між людьми, їх територіальним розселенням та освітніми установами, підприємствами сфери послуг, науковими установами, органами управління виробництвом та освітою та наукою. Тому існує велика потреба у соціально-географічних дослідженнях, спрямованих не лише на опис окремих компонентів державного чи регіонального освітнього комплексу, а й на оцінку освіти як важливого чинника соціально-економічного розвитку України.</w:t>
      </w:r>
    </w:p>
    <w:p w:rsidR="00125046" w:rsidRPr="00804000" w:rsidRDefault="00125046" w:rsidP="00125046">
      <w:pPr>
        <w:pStyle w:val="a3"/>
        <w:spacing w:before="163" w:line="360" w:lineRule="auto"/>
        <w:ind w:right="841" w:firstLine="707"/>
        <w:jc w:val="both"/>
        <w:rPr>
          <w:bCs/>
        </w:rPr>
      </w:pPr>
      <w:r w:rsidRPr="00804000">
        <w:rPr>
          <w:bCs/>
        </w:rPr>
        <w:t>Проблема рівня та якості освіти нині актуальна для України, оскільки система освіти нашої країни перебуває на стадії реформування. Саме якісні показники розвитку освіти, на думку багатьох експертів галузі, визначають ефективність соціального розвитку держав за умов глобалізованого світу та конкурентної боротьби за підвищення якості життя громадян. Забезпечення рівних можливостей громадян України у здобутті якісної освіти на всіх рівнях є одним із реальних пріоритетів державної політики країни.</w:t>
      </w:r>
    </w:p>
    <w:p w:rsidR="00125046" w:rsidRPr="00804000" w:rsidRDefault="00125046" w:rsidP="00125046">
      <w:pPr>
        <w:pStyle w:val="a3"/>
        <w:spacing w:before="163" w:line="360" w:lineRule="auto"/>
        <w:ind w:right="841" w:firstLine="707"/>
        <w:jc w:val="both"/>
        <w:rPr>
          <w:bCs/>
        </w:rPr>
      </w:pPr>
      <w:r w:rsidRPr="00804000">
        <w:rPr>
          <w:b/>
        </w:rPr>
        <w:t xml:space="preserve">Мета дослідження – </w:t>
      </w:r>
      <w:r w:rsidRPr="00804000">
        <w:rPr>
          <w:bCs/>
        </w:rPr>
        <w:t xml:space="preserve">виявити територіальні особливості функціонування освітнього комплексу Івано-Франківської області. Відповідно </w:t>
      </w:r>
      <w:r w:rsidRPr="00804000">
        <w:rPr>
          <w:bCs/>
        </w:rPr>
        <w:lastRenderedPageBreak/>
        <w:t>до мети були поставлені такі завдання:</w:t>
      </w:r>
    </w:p>
    <w:p w:rsidR="00125046" w:rsidRPr="00804000" w:rsidRDefault="00125046" w:rsidP="00125046">
      <w:pPr>
        <w:pStyle w:val="a3"/>
        <w:spacing w:before="163" w:line="360" w:lineRule="auto"/>
        <w:ind w:right="841" w:firstLine="707"/>
        <w:jc w:val="both"/>
        <w:rPr>
          <w:bCs/>
        </w:rPr>
      </w:pPr>
      <w:r w:rsidRPr="00804000">
        <w:rPr>
          <w:bCs/>
        </w:rPr>
        <w:t>- визначити сутність освітнього комплексу;</w:t>
      </w:r>
    </w:p>
    <w:p w:rsidR="00125046" w:rsidRPr="00804000" w:rsidRDefault="00125046" w:rsidP="00125046">
      <w:pPr>
        <w:pStyle w:val="a3"/>
        <w:spacing w:before="163" w:line="360" w:lineRule="auto"/>
        <w:ind w:right="841" w:firstLine="707"/>
        <w:jc w:val="both"/>
        <w:rPr>
          <w:bCs/>
        </w:rPr>
      </w:pPr>
      <w:r w:rsidRPr="00804000">
        <w:rPr>
          <w:bCs/>
        </w:rPr>
        <w:t>- описати фактори формування навчального комплексу Івано-Франківської області;</w:t>
      </w:r>
    </w:p>
    <w:p w:rsidR="00125046" w:rsidRPr="00804000" w:rsidRDefault="00125046" w:rsidP="00125046">
      <w:pPr>
        <w:pStyle w:val="a3"/>
        <w:spacing w:before="163" w:line="360" w:lineRule="auto"/>
        <w:ind w:right="841" w:firstLine="707"/>
        <w:jc w:val="both"/>
        <w:rPr>
          <w:bCs/>
        </w:rPr>
      </w:pPr>
      <w:r w:rsidRPr="00804000">
        <w:rPr>
          <w:bCs/>
        </w:rPr>
        <w:t>- описати складову та організаційну структуру регіонального освітнього комплексу;</w:t>
      </w:r>
    </w:p>
    <w:p w:rsidR="00125046" w:rsidRPr="00804000" w:rsidRDefault="00125046" w:rsidP="00125046">
      <w:pPr>
        <w:pStyle w:val="a3"/>
        <w:spacing w:before="163" w:line="360" w:lineRule="auto"/>
        <w:ind w:right="841" w:firstLine="707"/>
        <w:jc w:val="both"/>
        <w:rPr>
          <w:bCs/>
        </w:rPr>
      </w:pPr>
      <w:r w:rsidRPr="00804000">
        <w:rPr>
          <w:bCs/>
        </w:rPr>
        <w:t>- визначити елементи територіальної організації освітнього комплексу;</w:t>
      </w:r>
    </w:p>
    <w:p w:rsidR="00125046" w:rsidRPr="00804000" w:rsidRDefault="00125046" w:rsidP="00125046">
      <w:pPr>
        <w:pStyle w:val="a3"/>
        <w:spacing w:before="163" w:line="360" w:lineRule="auto"/>
        <w:ind w:right="841" w:firstLine="707"/>
        <w:jc w:val="both"/>
        <w:rPr>
          <w:bCs/>
        </w:rPr>
      </w:pPr>
      <w:r w:rsidRPr="00804000">
        <w:rPr>
          <w:bCs/>
        </w:rPr>
        <w:t>- вивчити територіальне погіршення якості знань в Івано-Франківській області.</w:t>
      </w:r>
    </w:p>
    <w:p w:rsidR="00125046" w:rsidRPr="00804000" w:rsidRDefault="00125046" w:rsidP="00125046">
      <w:pPr>
        <w:pStyle w:val="a3"/>
        <w:spacing w:before="163" w:line="360" w:lineRule="auto"/>
        <w:ind w:right="841" w:firstLine="707"/>
        <w:jc w:val="both"/>
        <w:rPr>
          <w:bCs/>
        </w:rPr>
      </w:pPr>
      <w:r w:rsidRPr="00804000">
        <w:rPr>
          <w:bCs/>
        </w:rPr>
        <w:t>- розслідувати територіальну відміну рівня освіти в Івано-Франківську</w:t>
      </w:r>
    </w:p>
    <w:p w:rsidR="00125046" w:rsidRPr="00804000" w:rsidRDefault="00125046" w:rsidP="00125046">
      <w:pPr>
        <w:pStyle w:val="a3"/>
        <w:spacing w:before="163" w:line="360" w:lineRule="auto"/>
        <w:ind w:right="841" w:firstLine="707"/>
        <w:jc w:val="both"/>
        <w:rPr>
          <w:bCs/>
        </w:rPr>
      </w:pPr>
      <w:r w:rsidRPr="00804000">
        <w:rPr>
          <w:b/>
        </w:rPr>
        <w:t xml:space="preserve">Об'єктом дослідження є </w:t>
      </w:r>
      <w:r w:rsidRPr="00804000">
        <w:rPr>
          <w:bCs/>
        </w:rPr>
        <w:t xml:space="preserve">освітній комплекс Івано-Франківської області, а </w:t>
      </w:r>
      <w:r>
        <w:rPr>
          <w:bCs/>
        </w:rPr>
        <w:t>предмет</w:t>
      </w:r>
      <w:r w:rsidRPr="00804000">
        <w:rPr>
          <w:bCs/>
        </w:rPr>
        <w:t>ом дослідження – особливості формування, функціонування та територіальної організації освітнього комплексу Івано-Франківської області.</w:t>
      </w:r>
    </w:p>
    <w:p w:rsidR="00125046" w:rsidRPr="00804000" w:rsidRDefault="00125046" w:rsidP="00125046">
      <w:pPr>
        <w:pStyle w:val="a3"/>
        <w:spacing w:before="163" w:line="360" w:lineRule="auto"/>
        <w:ind w:right="841" w:firstLine="707"/>
        <w:jc w:val="both"/>
        <w:rPr>
          <w:bCs/>
        </w:rPr>
      </w:pPr>
      <w:r w:rsidRPr="00804000">
        <w:rPr>
          <w:bCs/>
        </w:rPr>
        <w:t>Для реалізації цілей дослідження та виконання поставлених завдань використовувалися емпіричні та теоретичні методи узагальнення, письмові та загальнонаукові методи.</w:t>
      </w:r>
    </w:p>
    <w:p w:rsidR="00125046" w:rsidRPr="00804000" w:rsidRDefault="00125046" w:rsidP="00125046">
      <w:pPr>
        <w:pStyle w:val="a3"/>
        <w:spacing w:before="163" w:line="360" w:lineRule="auto"/>
        <w:ind w:right="841" w:firstLine="707"/>
        <w:jc w:val="both"/>
        <w:rPr>
          <w:bCs/>
        </w:rPr>
      </w:pPr>
      <w:r w:rsidRPr="00804000">
        <w:rPr>
          <w:bCs/>
        </w:rPr>
        <w:t>Інформаційною базою дослідження є матеріали законодавчих та нормативних актів, інформаційний матеріал Міністерства освіти та науки України, Українського центру оцінки якості освіти, Державного департаменту освіти та науки Івано-Франківської області. Управління та Головне управління статистики в Івано-Франківській області.</w:t>
      </w:r>
    </w:p>
    <w:p w:rsidR="00125046" w:rsidRPr="00804000" w:rsidRDefault="00125046" w:rsidP="00125046">
      <w:pPr>
        <w:pStyle w:val="a3"/>
        <w:spacing w:before="163" w:line="360" w:lineRule="auto"/>
        <w:ind w:right="841" w:firstLine="707"/>
        <w:jc w:val="both"/>
        <w:rPr>
          <w:bCs/>
        </w:rPr>
      </w:pPr>
      <w:r w:rsidRPr="00804000">
        <w:rPr>
          <w:bCs/>
        </w:rPr>
        <w:t>Робота складається з вступу, 3 розділів, висновків, списку використаних джерел та додатків.</w:t>
      </w:r>
    </w:p>
    <w:p w:rsidR="00125046" w:rsidRDefault="00125046" w:rsidP="00125046">
      <w:pPr>
        <w:pStyle w:val="1"/>
        <w:spacing w:line="362" w:lineRule="auto"/>
        <w:ind w:left="3551" w:right="1665" w:hanging="1182"/>
        <w:jc w:val="left"/>
      </w:pPr>
    </w:p>
    <w:p w:rsidR="00C91694" w:rsidRDefault="00C91694"/>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p w:rsidR="0090457C" w:rsidRDefault="0090457C" w:rsidP="0090457C">
      <w:pPr>
        <w:pStyle w:val="1"/>
        <w:ind w:left="1410" w:right="715"/>
        <w:jc w:val="center"/>
      </w:pPr>
      <w:r>
        <w:t>ВИСНОВКИ</w:t>
      </w:r>
    </w:p>
    <w:p w:rsidR="0090457C" w:rsidRDefault="0090457C" w:rsidP="0090457C">
      <w:pPr>
        <w:pStyle w:val="a3"/>
        <w:spacing w:before="163" w:line="360" w:lineRule="auto"/>
        <w:ind w:right="840" w:firstLine="719"/>
        <w:jc w:val="both"/>
      </w:pPr>
      <w:r>
        <w:t>Першим завданням дослідження було визначення суб'єкта. На основі аналізу робіт та нормативно-правових актів визначено, що Навчальний комплекс є сукупністю освітніх установ, наукових установ, установ сфери обслуговування та освітніх установ, які надають освітні послуги населенню та задовольняють потреби держави та економіки. підготувати необхідні кваліфіковані кадри до різних галузей економіки.</w:t>
      </w:r>
    </w:p>
    <w:p w:rsidR="0090457C" w:rsidRDefault="0090457C" w:rsidP="0090457C">
      <w:pPr>
        <w:pStyle w:val="a3"/>
        <w:spacing w:before="163" w:line="360" w:lineRule="auto"/>
        <w:ind w:right="840" w:firstLine="719"/>
        <w:jc w:val="both"/>
      </w:pPr>
      <w:r>
        <w:t xml:space="preserve">Друге завдання полягала у вивченні структури освітнього комплексу. Освітній комплекс України складається із дошкільних освітніх закладів (ДОО); заклади загальної середньої освіти (школи, ліцеї, гімназії тощо); позашкільна освіта (різні позашкільні клуби); вищі навчальні заклади (коледжі, інститути, університети тощо); професійно-технічні навчальні заклади (професійно-технічні навчальні заклади); такі речі. Усі ці компоненти становлять освітній комплекс. Кожен елемент освітнього комплексу відіграє у житті суспільства. Дошкільні освітні установи несуть відповідальність за </w:t>
      </w:r>
      <w:r>
        <w:lastRenderedPageBreak/>
        <w:t>підготовку дітей до дошкільної освіти та сприяють їхній більшій інтеграції у суспільство. ЗЗСО як школи забезпечують підготовку дітей до подальшого життя та дають багато знань, які мають допомогти дитині перейти на інші рівні освіти, наприклад, до професійно-технічних училищ та навчальних закладів. Позакласні клуби також є важливим елементом освітнього процесу, що дозволяє набути навичок та вмінь, які не потрібні в освітньому процесі. Вищі навчальні заклади готують кваліфікованих спеціалістів та наукові кадри, що сприяє економічному зростанню, соціальному розвитку тощо. Установи професійно-технічного навчання готують кваліфікованих робітників, необхідні економіки та економіки держави.</w:t>
      </w:r>
    </w:p>
    <w:p w:rsidR="0090457C" w:rsidRDefault="0090457C" w:rsidP="0090457C">
      <w:pPr>
        <w:pStyle w:val="a3"/>
        <w:spacing w:before="163" w:line="360" w:lineRule="auto"/>
        <w:ind w:right="840" w:firstLine="719"/>
        <w:jc w:val="both"/>
      </w:pPr>
      <w:r>
        <w:t>Третім завданням було описати фактори формування освітньої індустрії Івано-Франківської області. Одними з найвпливовіших є соціально-демографічні, економічні та природно-географічні чинники. Завдяки відносно великим природним ресурсам Прикарпатської частини регіону та її індустріалізації тут проживає більша частина населення, тому концентрація навчальних закладів вища, ніж у східні (більш сільськогосподарські райони) та гірські райони з меншою чисельністю населення та щільністю населення. В основному з економічних та демографічних причин більшість вищих навчальних закладів розташовані в центрі області, де розташовані основні вищі навчальні заклади регіону, а також багато вищих навчальних закладів, переважно філії, розташовані у містах. із Передкарпаття. - Калуш, Надвірні та Коломна, а також Івано-Франківськ. Заклади з підготовки кваліфікованих сільськогосподарських кадрів створені в основному на сході області. Найбільша кількість закладів загальної середньої освіти розташована у Надвірнянському, Коломийському та Косівському районах, що відповідає відносно високій щільності населення у цих районах. Найменша кількість шкіл у Верховинському районі обумовлена також географічними особливостями району та щільністю населення у районі. Більше освітніх закладів розташовано у Городенківському, Тлумацькому та Коломиському районах, це пов'язано з відносно великою кількістю сіл із достатньою кількістю дітей та відносно високою щільністю населення у цих районах.</w:t>
      </w:r>
    </w:p>
    <w:p w:rsidR="0090457C" w:rsidRDefault="0090457C" w:rsidP="0090457C">
      <w:pPr>
        <w:pStyle w:val="a3"/>
        <w:spacing w:before="163" w:line="360" w:lineRule="auto"/>
        <w:ind w:right="840" w:firstLine="719"/>
        <w:jc w:val="both"/>
      </w:pPr>
      <w:r>
        <w:lastRenderedPageBreak/>
        <w:t>Четверте завдання полягала у описі організаційно-компонентної структури регіонального освітнього комплексу. На території області представлені практично всі складові освітнього комплексу; Освітній процес займається управлінням освіти Івано-Франківської обласної державної адміністрації, управліннями освіти при державній адміністрації РФ, управліннями освіти та освіти. освіта у міських радах. Виховний процес безпосередньо здійснюють: дошкільні навчальні заклади для дітей дошкільного віку; для дітей шкільного віку, середніх загальноосвітніх закладів; підготовка фахівців вищої освіти та науковців; підготовка кваліфікованих кадрів різних професій у закладах професійно-технічного навчання.</w:t>
      </w:r>
    </w:p>
    <w:p w:rsidR="0090457C" w:rsidRDefault="0090457C" w:rsidP="0090457C">
      <w:pPr>
        <w:pStyle w:val="a3"/>
        <w:spacing w:before="163" w:line="360" w:lineRule="auto"/>
        <w:ind w:right="840" w:firstLine="719"/>
        <w:jc w:val="both"/>
      </w:pPr>
      <w:r>
        <w:t xml:space="preserve">П'яте завдання полягало у дослідженні та виявленні територіальних змін якості знань випускників загальноосвітніх закладів Івано-Франківської області на основі результатів опитування 2020 року. За наслідками зовнішньоекономічної експертизи. Найбільш високу якість знань спостерігається переважно у містах Передкарпаття та центрі Івано-Франківської області, де зосереджено більшість ліцеїв та гімназій регіону. </w:t>
      </w:r>
    </w:p>
    <w:p w:rsidR="0090457C" w:rsidRDefault="0090457C" w:rsidP="0090457C">
      <w:pPr>
        <w:pStyle w:val="a3"/>
        <w:spacing w:before="163" w:line="360" w:lineRule="auto"/>
        <w:ind w:right="840" w:firstLine="719"/>
        <w:jc w:val="both"/>
      </w:pPr>
      <w:r>
        <w:t>Найнижча успішність учасників ДО спостерігається у гірських районах регіону, де частота та охоплення освітніх закладів нижча, а відносно низька успішність спостерігається й у східних районах регіону, де багато випускників,навчальні заклади.</w:t>
      </w:r>
    </w:p>
    <w:p w:rsidR="0090457C" w:rsidRDefault="0090457C" w:rsidP="0090457C">
      <w:pPr>
        <w:pStyle w:val="a3"/>
        <w:spacing w:line="360" w:lineRule="auto"/>
        <w:ind w:right="846" w:firstLine="719"/>
        <w:jc w:val="both"/>
      </w:pPr>
      <w:r w:rsidRPr="00B50F9A">
        <w:t>Шостим завданням було дослідження територіальних скасування рівня освіти з ЗНО 2020. У ході її реалізації було визначено середній рівень знань в області – 48,17 бала. Загалом у регіоні спостерігається диспропорція на користь міських випускників ЗЗСО, які показали середній бал на 9 балів вище, ніж сільських випускників. Найвищий рівень знань показали випускники міст Передкарпаття та центру області, найнижчий рівень знань простежується у гірських районах області та деяких районах східного Покуття, переважно у сільськогосподарських районах.</w:t>
      </w:r>
    </w:p>
    <w:p w:rsidR="0090457C" w:rsidRDefault="0090457C" w:rsidP="0090457C">
      <w:pPr>
        <w:spacing w:line="360" w:lineRule="auto"/>
        <w:jc w:val="both"/>
        <w:sectPr w:rsidR="0090457C">
          <w:pgSz w:w="11910" w:h="16840"/>
          <w:pgMar w:top="1040" w:right="0" w:bottom="280" w:left="880" w:header="751" w:footer="0" w:gutter="0"/>
          <w:cols w:space="720"/>
        </w:sectPr>
      </w:pPr>
    </w:p>
    <w:p w:rsidR="0090457C" w:rsidRDefault="0090457C" w:rsidP="0090457C">
      <w:pPr>
        <w:pStyle w:val="1"/>
        <w:ind w:left="3061"/>
        <w:jc w:val="left"/>
      </w:pPr>
      <w:bookmarkStart w:id="6" w:name="_TOC_250001"/>
      <w:r>
        <w:lastRenderedPageBreak/>
        <w:t>СПИСОК</w:t>
      </w:r>
      <w:r>
        <w:rPr>
          <w:spacing w:val="-4"/>
        </w:rPr>
        <w:t xml:space="preserve"> </w:t>
      </w:r>
      <w:r>
        <w:t>ВИКОРИСТАНОЇ</w:t>
      </w:r>
      <w:r>
        <w:rPr>
          <w:spacing w:val="-2"/>
        </w:rPr>
        <w:t xml:space="preserve"> </w:t>
      </w:r>
      <w:bookmarkEnd w:id="6"/>
      <w:r>
        <w:t>ЛІТЕРАТУРИ</w:t>
      </w:r>
    </w:p>
    <w:p w:rsidR="0090457C" w:rsidRDefault="0090457C" w:rsidP="0090457C">
      <w:pPr>
        <w:pStyle w:val="a5"/>
        <w:numPr>
          <w:ilvl w:val="0"/>
          <w:numId w:val="4"/>
        </w:numPr>
        <w:tabs>
          <w:tab w:val="left" w:pos="2262"/>
        </w:tabs>
        <w:spacing w:before="163" w:line="360" w:lineRule="auto"/>
        <w:ind w:right="840" w:firstLine="719"/>
        <w:rPr>
          <w:sz w:val="28"/>
        </w:rPr>
      </w:pPr>
      <w:r>
        <w:rPr>
          <w:sz w:val="28"/>
        </w:rPr>
        <w:t>Алаев</w:t>
      </w:r>
      <w:r>
        <w:rPr>
          <w:spacing w:val="1"/>
          <w:sz w:val="28"/>
        </w:rPr>
        <w:t xml:space="preserve"> </w:t>
      </w:r>
      <w:r>
        <w:rPr>
          <w:sz w:val="28"/>
        </w:rPr>
        <w:t>Э.Б.</w:t>
      </w:r>
      <w:r>
        <w:rPr>
          <w:spacing w:val="1"/>
          <w:sz w:val="28"/>
        </w:rPr>
        <w:t xml:space="preserve"> </w:t>
      </w:r>
      <w:r>
        <w:rPr>
          <w:sz w:val="28"/>
        </w:rPr>
        <w:t>Социально-экономическая</w:t>
      </w:r>
      <w:r>
        <w:rPr>
          <w:spacing w:val="1"/>
          <w:sz w:val="28"/>
        </w:rPr>
        <w:t xml:space="preserve"> </w:t>
      </w:r>
      <w:r>
        <w:rPr>
          <w:sz w:val="28"/>
        </w:rPr>
        <w:t>география:</w:t>
      </w:r>
      <w:r>
        <w:rPr>
          <w:spacing w:val="1"/>
          <w:sz w:val="28"/>
        </w:rPr>
        <w:t xml:space="preserve"> </w:t>
      </w:r>
      <w:r>
        <w:rPr>
          <w:sz w:val="28"/>
        </w:rPr>
        <w:t>Понятийно-</w:t>
      </w:r>
      <w:r>
        <w:rPr>
          <w:spacing w:val="1"/>
          <w:sz w:val="28"/>
        </w:rPr>
        <w:t xml:space="preserve"> </w:t>
      </w:r>
      <w:r>
        <w:rPr>
          <w:sz w:val="28"/>
        </w:rPr>
        <w:t>терминологический</w:t>
      </w:r>
      <w:r>
        <w:rPr>
          <w:spacing w:val="-4"/>
          <w:sz w:val="28"/>
        </w:rPr>
        <w:t xml:space="preserve"> </w:t>
      </w:r>
      <w:r>
        <w:rPr>
          <w:sz w:val="28"/>
        </w:rPr>
        <w:t>словарь</w:t>
      </w:r>
      <w:r>
        <w:rPr>
          <w:spacing w:val="-4"/>
          <w:sz w:val="28"/>
        </w:rPr>
        <w:t xml:space="preserve"> </w:t>
      </w:r>
      <w:r>
        <w:rPr>
          <w:sz w:val="28"/>
        </w:rPr>
        <w:t>/</w:t>
      </w:r>
      <w:r>
        <w:rPr>
          <w:spacing w:val="1"/>
          <w:sz w:val="28"/>
        </w:rPr>
        <w:t xml:space="preserve"> </w:t>
      </w:r>
      <w:r>
        <w:rPr>
          <w:sz w:val="28"/>
        </w:rPr>
        <w:t>Э.Б.</w:t>
      </w:r>
      <w:r>
        <w:rPr>
          <w:spacing w:val="-2"/>
          <w:sz w:val="28"/>
        </w:rPr>
        <w:t xml:space="preserve"> </w:t>
      </w:r>
      <w:r>
        <w:rPr>
          <w:sz w:val="28"/>
        </w:rPr>
        <w:t>Алаев.</w:t>
      </w:r>
      <w:r>
        <w:rPr>
          <w:spacing w:val="-1"/>
          <w:sz w:val="28"/>
        </w:rPr>
        <w:t xml:space="preserve"> </w:t>
      </w:r>
      <w:r>
        <w:rPr>
          <w:sz w:val="28"/>
        </w:rPr>
        <w:t>– М.: Мысль,</w:t>
      </w:r>
      <w:r>
        <w:rPr>
          <w:spacing w:val="-2"/>
          <w:sz w:val="28"/>
        </w:rPr>
        <w:t xml:space="preserve"> </w:t>
      </w:r>
      <w:r>
        <w:rPr>
          <w:sz w:val="28"/>
        </w:rPr>
        <w:t>1983. – 350 с.</w:t>
      </w:r>
    </w:p>
    <w:p w:rsidR="0090457C" w:rsidRDefault="0090457C" w:rsidP="0090457C">
      <w:pPr>
        <w:pStyle w:val="a5"/>
        <w:numPr>
          <w:ilvl w:val="0"/>
          <w:numId w:val="4"/>
        </w:numPr>
        <w:tabs>
          <w:tab w:val="left" w:pos="2262"/>
        </w:tabs>
        <w:spacing w:line="360" w:lineRule="auto"/>
        <w:ind w:right="847" w:firstLine="719"/>
        <w:rPr>
          <w:sz w:val="28"/>
        </w:rPr>
      </w:pPr>
      <w:r>
        <w:rPr>
          <w:sz w:val="28"/>
        </w:rPr>
        <w:t>Барабоха</w:t>
      </w:r>
      <w:r>
        <w:rPr>
          <w:spacing w:val="1"/>
          <w:sz w:val="28"/>
        </w:rPr>
        <w:t xml:space="preserve"> </w:t>
      </w:r>
      <w:r>
        <w:rPr>
          <w:sz w:val="28"/>
        </w:rPr>
        <w:t>О.П.</w:t>
      </w:r>
      <w:r>
        <w:rPr>
          <w:spacing w:val="1"/>
          <w:sz w:val="28"/>
        </w:rPr>
        <w:t xml:space="preserve"> </w:t>
      </w:r>
      <w:r>
        <w:rPr>
          <w:sz w:val="28"/>
        </w:rPr>
        <w:t>Перспективи</w:t>
      </w:r>
      <w:r>
        <w:rPr>
          <w:spacing w:val="1"/>
          <w:sz w:val="28"/>
        </w:rPr>
        <w:t xml:space="preserve"> </w:t>
      </w:r>
      <w:r>
        <w:rPr>
          <w:sz w:val="28"/>
        </w:rPr>
        <w:t>освітнього</w:t>
      </w:r>
      <w:r>
        <w:rPr>
          <w:spacing w:val="1"/>
          <w:sz w:val="28"/>
        </w:rPr>
        <w:t xml:space="preserve"> </w:t>
      </w:r>
      <w:r>
        <w:rPr>
          <w:sz w:val="28"/>
        </w:rPr>
        <w:t>комплексу</w:t>
      </w:r>
      <w:r>
        <w:rPr>
          <w:spacing w:val="1"/>
          <w:sz w:val="28"/>
        </w:rPr>
        <w:t xml:space="preserve"> </w:t>
      </w:r>
      <w:r>
        <w:rPr>
          <w:sz w:val="28"/>
        </w:rPr>
        <w:t>України</w:t>
      </w:r>
      <w:r>
        <w:rPr>
          <w:spacing w:val="1"/>
          <w:sz w:val="28"/>
        </w:rPr>
        <w:t xml:space="preserve"> </w:t>
      </w:r>
      <w:r>
        <w:rPr>
          <w:sz w:val="28"/>
        </w:rPr>
        <w:t>в</w:t>
      </w:r>
      <w:r>
        <w:rPr>
          <w:spacing w:val="1"/>
          <w:sz w:val="28"/>
        </w:rPr>
        <w:t xml:space="preserve"> </w:t>
      </w:r>
      <w:r>
        <w:rPr>
          <w:sz w:val="28"/>
        </w:rPr>
        <w:t>контексті</w:t>
      </w:r>
      <w:r>
        <w:rPr>
          <w:spacing w:val="-11"/>
          <w:sz w:val="28"/>
        </w:rPr>
        <w:t xml:space="preserve"> </w:t>
      </w:r>
      <w:r>
        <w:rPr>
          <w:sz w:val="28"/>
        </w:rPr>
        <w:t>Болонського</w:t>
      </w:r>
      <w:r>
        <w:rPr>
          <w:spacing w:val="-10"/>
          <w:sz w:val="28"/>
        </w:rPr>
        <w:t xml:space="preserve"> </w:t>
      </w:r>
      <w:r>
        <w:rPr>
          <w:sz w:val="28"/>
        </w:rPr>
        <w:t>процесу</w:t>
      </w:r>
      <w:r>
        <w:rPr>
          <w:spacing w:val="-10"/>
          <w:sz w:val="28"/>
        </w:rPr>
        <w:t xml:space="preserve"> </w:t>
      </w:r>
      <w:r>
        <w:rPr>
          <w:sz w:val="28"/>
        </w:rPr>
        <w:t>/</w:t>
      </w:r>
      <w:r>
        <w:rPr>
          <w:spacing w:val="-14"/>
          <w:sz w:val="28"/>
        </w:rPr>
        <w:t xml:space="preserve"> </w:t>
      </w:r>
      <w:r>
        <w:rPr>
          <w:sz w:val="28"/>
        </w:rPr>
        <w:t>О.П.</w:t>
      </w:r>
      <w:r>
        <w:rPr>
          <w:spacing w:val="-12"/>
          <w:sz w:val="28"/>
        </w:rPr>
        <w:t xml:space="preserve"> </w:t>
      </w:r>
      <w:r>
        <w:rPr>
          <w:sz w:val="28"/>
        </w:rPr>
        <w:t>Барабоха</w:t>
      </w:r>
      <w:r>
        <w:rPr>
          <w:spacing w:val="-11"/>
          <w:sz w:val="28"/>
        </w:rPr>
        <w:t xml:space="preserve"> </w:t>
      </w:r>
      <w:r>
        <w:rPr>
          <w:sz w:val="28"/>
        </w:rPr>
        <w:t>//</w:t>
      </w:r>
      <w:r>
        <w:rPr>
          <w:spacing w:val="-10"/>
          <w:sz w:val="28"/>
        </w:rPr>
        <w:t xml:space="preserve"> </w:t>
      </w:r>
      <w:r>
        <w:rPr>
          <w:sz w:val="28"/>
        </w:rPr>
        <w:t>Географія</w:t>
      </w:r>
      <w:r>
        <w:rPr>
          <w:spacing w:val="-6"/>
          <w:sz w:val="28"/>
        </w:rPr>
        <w:t xml:space="preserve"> </w:t>
      </w:r>
      <w:r>
        <w:rPr>
          <w:sz w:val="28"/>
        </w:rPr>
        <w:t>в</w:t>
      </w:r>
      <w:r>
        <w:rPr>
          <w:spacing w:val="-12"/>
          <w:sz w:val="28"/>
        </w:rPr>
        <w:t xml:space="preserve"> </w:t>
      </w:r>
      <w:r>
        <w:rPr>
          <w:sz w:val="28"/>
        </w:rPr>
        <w:t>інформаційному</w:t>
      </w:r>
      <w:r>
        <w:rPr>
          <w:spacing w:val="-68"/>
          <w:sz w:val="28"/>
        </w:rPr>
        <w:t xml:space="preserve"> </w:t>
      </w:r>
      <w:r>
        <w:rPr>
          <w:sz w:val="28"/>
        </w:rPr>
        <w:t>суспільстві: зб.</w:t>
      </w:r>
      <w:r>
        <w:rPr>
          <w:spacing w:val="-4"/>
          <w:sz w:val="28"/>
        </w:rPr>
        <w:t xml:space="preserve"> </w:t>
      </w:r>
      <w:r>
        <w:rPr>
          <w:sz w:val="28"/>
        </w:rPr>
        <w:t>наук.</w:t>
      </w:r>
      <w:r>
        <w:rPr>
          <w:spacing w:val="-2"/>
          <w:sz w:val="28"/>
        </w:rPr>
        <w:t xml:space="preserve"> </w:t>
      </w:r>
      <w:r>
        <w:rPr>
          <w:sz w:val="28"/>
        </w:rPr>
        <w:t>праць.</w:t>
      </w:r>
      <w:r>
        <w:rPr>
          <w:spacing w:val="2"/>
          <w:sz w:val="28"/>
        </w:rPr>
        <w:t xml:space="preserve"> </w:t>
      </w:r>
      <w:r>
        <w:rPr>
          <w:sz w:val="28"/>
        </w:rPr>
        <w:t>–</w:t>
      </w:r>
      <w:r>
        <w:rPr>
          <w:spacing w:val="-1"/>
          <w:sz w:val="28"/>
        </w:rPr>
        <w:t xml:space="preserve"> </w:t>
      </w:r>
      <w:r>
        <w:rPr>
          <w:sz w:val="28"/>
        </w:rPr>
        <w:t>К.: ВГЛ</w:t>
      </w:r>
      <w:r>
        <w:rPr>
          <w:spacing w:val="-3"/>
          <w:sz w:val="28"/>
        </w:rPr>
        <w:t xml:space="preserve"> </w:t>
      </w:r>
      <w:r>
        <w:rPr>
          <w:sz w:val="28"/>
        </w:rPr>
        <w:t>Обрії,</w:t>
      </w:r>
      <w:r>
        <w:rPr>
          <w:spacing w:val="-4"/>
          <w:sz w:val="28"/>
        </w:rPr>
        <w:t xml:space="preserve"> </w:t>
      </w:r>
      <w:r>
        <w:rPr>
          <w:sz w:val="28"/>
        </w:rPr>
        <w:t>2008. –</w:t>
      </w:r>
      <w:r>
        <w:rPr>
          <w:spacing w:val="-2"/>
          <w:sz w:val="28"/>
        </w:rPr>
        <w:t xml:space="preserve"> </w:t>
      </w:r>
      <w:r>
        <w:rPr>
          <w:sz w:val="28"/>
        </w:rPr>
        <w:t>Т.</w:t>
      </w:r>
      <w:r>
        <w:rPr>
          <w:spacing w:val="-2"/>
          <w:sz w:val="28"/>
        </w:rPr>
        <w:t xml:space="preserve"> </w:t>
      </w:r>
      <w:r>
        <w:rPr>
          <w:sz w:val="28"/>
        </w:rPr>
        <w:t>4.</w:t>
      </w:r>
      <w:r>
        <w:rPr>
          <w:spacing w:val="-1"/>
          <w:sz w:val="28"/>
        </w:rPr>
        <w:t xml:space="preserve"> </w:t>
      </w:r>
      <w:r>
        <w:rPr>
          <w:sz w:val="28"/>
        </w:rPr>
        <w:t>–</w:t>
      </w:r>
      <w:r>
        <w:rPr>
          <w:spacing w:val="-3"/>
          <w:sz w:val="28"/>
        </w:rPr>
        <w:t xml:space="preserve"> </w:t>
      </w:r>
      <w:r>
        <w:rPr>
          <w:sz w:val="28"/>
        </w:rPr>
        <w:t>С.</w:t>
      </w:r>
      <w:r>
        <w:rPr>
          <w:spacing w:val="-2"/>
          <w:sz w:val="28"/>
        </w:rPr>
        <w:t xml:space="preserve"> </w:t>
      </w:r>
      <w:r>
        <w:rPr>
          <w:sz w:val="28"/>
        </w:rPr>
        <w:t>285–290.</w:t>
      </w:r>
    </w:p>
    <w:p w:rsidR="0090457C" w:rsidRDefault="0090457C" w:rsidP="0090457C">
      <w:pPr>
        <w:pStyle w:val="a5"/>
        <w:numPr>
          <w:ilvl w:val="0"/>
          <w:numId w:val="4"/>
        </w:numPr>
        <w:tabs>
          <w:tab w:val="left" w:pos="2262"/>
        </w:tabs>
        <w:spacing w:line="360" w:lineRule="auto"/>
        <w:ind w:right="846" w:firstLine="719"/>
        <w:rPr>
          <w:sz w:val="28"/>
        </w:rPr>
      </w:pPr>
      <w:r>
        <w:rPr>
          <w:sz w:val="28"/>
        </w:rPr>
        <w:t>Волкова</w:t>
      </w:r>
      <w:r>
        <w:rPr>
          <w:spacing w:val="1"/>
          <w:sz w:val="28"/>
        </w:rPr>
        <w:t xml:space="preserve"> </w:t>
      </w:r>
      <w:r>
        <w:rPr>
          <w:sz w:val="28"/>
        </w:rPr>
        <w:t>Н.П.</w:t>
      </w:r>
      <w:r>
        <w:rPr>
          <w:spacing w:val="1"/>
          <w:sz w:val="28"/>
        </w:rPr>
        <w:t xml:space="preserve"> </w:t>
      </w:r>
      <w:r>
        <w:rPr>
          <w:sz w:val="28"/>
        </w:rPr>
        <w:t>Педагогіка</w:t>
      </w:r>
      <w:r>
        <w:rPr>
          <w:spacing w:val="1"/>
          <w:sz w:val="28"/>
        </w:rPr>
        <w:t xml:space="preserve"> </w:t>
      </w:r>
      <w:r>
        <w:rPr>
          <w:sz w:val="28"/>
        </w:rPr>
        <w:t>:</w:t>
      </w:r>
      <w:r>
        <w:rPr>
          <w:spacing w:val="1"/>
          <w:sz w:val="28"/>
        </w:rPr>
        <w:t xml:space="preserve"> </w:t>
      </w:r>
      <w:r>
        <w:rPr>
          <w:sz w:val="28"/>
        </w:rPr>
        <w:t>Посібник</w:t>
      </w:r>
      <w:r>
        <w:rPr>
          <w:spacing w:val="1"/>
          <w:sz w:val="28"/>
        </w:rPr>
        <w:t xml:space="preserve"> </w:t>
      </w:r>
      <w:r>
        <w:rPr>
          <w:sz w:val="28"/>
        </w:rPr>
        <w:t>для</w:t>
      </w:r>
      <w:r>
        <w:rPr>
          <w:spacing w:val="1"/>
          <w:sz w:val="28"/>
        </w:rPr>
        <w:t xml:space="preserve"> </w:t>
      </w:r>
      <w:r>
        <w:rPr>
          <w:sz w:val="28"/>
        </w:rPr>
        <w:t>студентів</w:t>
      </w:r>
      <w:r>
        <w:rPr>
          <w:spacing w:val="1"/>
          <w:sz w:val="28"/>
        </w:rPr>
        <w:t xml:space="preserve"> </w:t>
      </w:r>
      <w:r>
        <w:rPr>
          <w:sz w:val="28"/>
        </w:rPr>
        <w:t>вищих</w:t>
      </w:r>
      <w:r>
        <w:rPr>
          <w:spacing w:val="1"/>
          <w:sz w:val="28"/>
        </w:rPr>
        <w:t xml:space="preserve"> </w:t>
      </w:r>
      <w:r>
        <w:rPr>
          <w:sz w:val="28"/>
        </w:rPr>
        <w:t>навчальних закладів / Наталія Павлівна Волкова // Педагогіка : Посібник для</w:t>
      </w:r>
      <w:r>
        <w:rPr>
          <w:spacing w:val="1"/>
          <w:sz w:val="28"/>
        </w:rPr>
        <w:t xml:space="preserve"> </w:t>
      </w:r>
      <w:r>
        <w:rPr>
          <w:sz w:val="28"/>
        </w:rPr>
        <w:t>студентів вищих навчальних закладів. – К.: Видавничий центр «Академія»,</w:t>
      </w:r>
      <w:r>
        <w:rPr>
          <w:spacing w:val="1"/>
          <w:sz w:val="28"/>
        </w:rPr>
        <w:t xml:space="preserve"> </w:t>
      </w:r>
      <w:r>
        <w:rPr>
          <w:sz w:val="28"/>
        </w:rPr>
        <w:t>2002.</w:t>
      </w:r>
      <w:r>
        <w:rPr>
          <w:spacing w:val="-2"/>
          <w:sz w:val="28"/>
        </w:rPr>
        <w:t xml:space="preserve"> </w:t>
      </w:r>
      <w:r>
        <w:rPr>
          <w:sz w:val="28"/>
        </w:rPr>
        <w:t>– 576</w:t>
      </w:r>
      <w:r>
        <w:rPr>
          <w:spacing w:val="1"/>
          <w:sz w:val="28"/>
        </w:rPr>
        <w:t xml:space="preserve"> </w:t>
      </w:r>
      <w:r>
        <w:rPr>
          <w:sz w:val="28"/>
        </w:rPr>
        <w:t>с.</w:t>
      </w:r>
    </w:p>
    <w:p w:rsidR="0090457C" w:rsidRDefault="0090457C" w:rsidP="0090457C">
      <w:pPr>
        <w:pStyle w:val="a5"/>
        <w:numPr>
          <w:ilvl w:val="0"/>
          <w:numId w:val="4"/>
        </w:numPr>
        <w:tabs>
          <w:tab w:val="left" w:pos="2262"/>
        </w:tabs>
        <w:spacing w:line="360" w:lineRule="auto"/>
        <w:ind w:right="847" w:firstLine="719"/>
        <w:rPr>
          <w:sz w:val="28"/>
        </w:rPr>
      </w:pPr>
      <w:r>
        <w:rPr>
          <w:sz w:val="28"/>
        </w:rPr>
        <w:t>Гончаренко Семен. Український педагогічний словник / Семен</w:t>
      </w:r>
      <w:r>
        <w:rPr>
          <w:spacing w:val="1"/>
          <w:sz w:val="28"/>
        </w:rPr>
        <w:t xml:space="preserve"> </w:t>
      </w:r>
      <w:r>
        <w:rPr>
          <w:sz w:val="28"/>
        </w:rPr>
        <w:t>Гончаренко</w:t>
      </w:r>
      <w:r>
        <w:rPr>
          <w:spacing w:val="-1"/>
          <w:sz w:val="28"/>
        </w:rPr>
        <w:t xml:space="preserve"> </w:t>
      </w:r>
      <w:r>
        <w:rPr>
          <w:sz w:val="28"/>
        </w:rPr>
        <w:t>//</w:t>
      </w:r>
      <w:r>
        <w:rPr>
          <w:spacing w:val="66"/>
          <w:sz w:val="28"/>
        </w:rPr>
        <w:t xml:space="preserve"> </w:t>
      </w:r>
      <w:r>
        <w:rPr>
          <w:sz w:val="28"/>
        </w:rPr>
        <w:t>Український</w:t>
      </w:r>
      <w:r>
        <w:rPr>
          <w:spacing w:val="-2"/>
          <w:sz w:val="28"/>
        </w:rPr>
        <w:t xml:space="preserve"> </w:t>
      </w:r>
      <w:r>
        <w:rPr>
          <w:sz w:val="28"/>
        </w:rPr>
        <w:t>педагогічний</w:t>
      </w:r>
      <w:r>
        <w:rPr>
          <w:spacing w:val="-2"/>
          <w:sz w:val="28"/>
        </w:rPr>
        <w:t xml:space="preserve"> </w:t>
      </w:r>
      <w:r>
        <w:rPr>
          <w:sz w:val="28"/>
        </w:rPr>
        <w:t>словник.</w:t>
      </w:r>
      <w:r>
        <w:rPr>
          <w:spacing w:val="1"/>
          <w:sz w:val="28"/>
        </w:rPr>
        <w:t xml:space="preserve"> </w:t>
      </w:r>
      <w:r>
        <w:rPr>
          <w:sz w:val="28"/>
        </w:rPr>
        <w:t>–</w:t>
      </w:r>
      <w:r>
        <w:rPr>
          <w:spacing w:val="-2"/>
          <w:sz w:val="28"/>
        </w:rPr>
        <w:t xml:space="preserve"> </w:t>
      </w:r>
      <w:r>
        <w:rPr>
          <w:sz w:val="28"/>
        </w:rPr>
        <w:t>К.:</w:t>
      </w:r>
      <w:r>
        <w:rPr>
          <w:spacing w:val="-2"/>
          <w:sz w:val="28"/>
        </w:rPr>
        <w:t xml:space="preserve"> </w:t>
      </w:r>
      <w:r>
        <w:rPr>
          <w:sz w:val="28"/>
        </w:rPr>
        <w:t>Либідь,</w:t>
      </w:r>
      <w:r>
        <w:rPr>
          <w:spacing w:val="-2"/>
          <w:sz w:val="28"/>
        </w:rPr>
        <w:t xml:space="preserve"> </w:t>
      </w:r>
      <w:r>
        <w:rPr>
          <w:sz w:val="28"/>
        </w:rPr>
        <w:t>1997.</w:t>
      </w:r>
      <w:r>
        <w:rPr>
          <w:spacing w:val="-4"/>
          <w:sz w:val="28"/>
        </w:rPr>
        <w:t xml:space="preserve"> </w:t>
      </w:r>
      <w:r>
        <w:rPr>
          <w:sz w:val="28"/>
        </w:rPr>
        <w:t>–</w:t>
      </w:r>
      <w:r>
        <w:rPr>
          <w:spacing w:val="-2"/>
          <w:sz w:val="28"/>
        </w:rPr>
        <w:t xml:space="preserve"> </w:t>
      </w:r>
      <w:r>
        <w:rPr>
          <w:sz w:val="28"/>
        </w:rPr>
        <w:t>376</w:t>
      </w:r>
      <w:r>
        <w:rPr>
          <w:spacing w:val="-5"/>
          <w:sz w:val="28"/>
        </w:rPr>
        <w:t xml:space="preserve"> </w:t>
      </w:r>
      <w:r>
        <w:rPr>
          <w:sz w:val="28"/>
        </w:rPr>
        <w:t>с.</w:t>
      </w:r>
    </w:p>
    <w:p w:rsidR="0090457C" w:rsidRDefault="0090457C" w:rsidP="0090457C">
      <w:pPr>
        <w:pStyle w:val="a5"/>
        <w:numPr>
          <w:ilvl w:val="0"/>
          <w:numId w:val="4"/>
        </w:numPr>
        <w:tabs>
          <w:tab w:val="left" w:pos="2262"/>
        </w:tabs>
        <w:spacing w:line="360" w:lineRule="auto"/>
        <w:ind w:right="840" w:firstLine="719"/>
        <w:rPr>
          <w:sz w:val="28"/>
        </w:rPr>
      </w:pPr>
      <w:r>
        <w:rPr>
          <w:sz w:val="28"/>
        </w:rPr>
        <w:t>Заячук О.Г. Рівень соціально-економічного розвитку обласного</w:t>
      </w:r>
      <w:r>
        <w:rPr>
          <w:spacing w:val="1"/>
          <w:sz w:val="28"/>
        </w:rPr>
        <w:t xml:space="preserve"> </w:t>
      </w:r>
      <w:r>
        <w:rPr>
          <w:sz w:val="28"/>
        </w:rPr>
        <w:t>регіону – передумова та індикатор розвитку освітньо-виховного комплексу /</w:t>
      </w:r>
      <w:r>
        <w:rPr>
          <w:spacing w:val="1"/>
          <w:sz w:val="28"/>
        </w:rPr>
        <w:t xml:space="preserve"> </w:t>
      </w:r>
      <w:r>
        <w:rPr>
          <w:sz w:val="28"/>
        </w:rPr>
        <w:t>О.Г.</w:t>
      </w:r>
      <w:r>
        <w:rPr>
          <w:spacing w:val="-16"/>
          <w:sz w:val="28"/>
        </w:rPr>
        <w:t xml:space="preserve"> </w:t>
      </w:r>
      <w:r>
        <w:rPr>
          <w:sz w:val="28"/>
        </w:rPr>
        <w:t>Заячук</w:t>
      </w:r>
      <w:r>
        <w:rPr>
          <w:spacing w:val="-15"/>
          <w:sz w:val="28"/>
        </w:rPr>
        <w:t xml:space="preserve"> </w:t>
      </w:r>
      <w:r>
        <w:rPr>
          <w:sz w:val="28"/>
        </w:rPr>
        <w:t>//</w:t>
      </w:r>
      <w:r>
        <w:rPr>
          <w:spacing w:val="-14"/>
          <w:sz w:val="28"/>
        </w:rPr>
        <w:t xml:space="preserve"> </w:t>
      </w:r>
      <w:r>
        <w:rPr>
          <w:sz w:val="28"/>
        </w:rPr>
        <w:t>Науковий</w:t>
      </w:r>
      <w:r>
        <w:rPr>
          <w:spacing w:val="-14"/>
          <w:sz w:val="28"/>
        </w:rPr>
        <w:t xml:space="preserve"> </w:t>
      </w:r>
      <w:r>
        <w:rPr>
          <w:sz w:val="28"/>
        </w:rPr>
        <w:t>вісник</w:t>
      </w:r>
      <w:r>
        <w:rPr>
          <w:spacing w:val="-16"/>
          <w:sz w:val="28"/>
        </w:rPr>
        <w:t xml:space="preserve"> </w:t>
      </w:r>
      <w:r>
        <w:rPr>
          <w:sz w:val="28"/>
        </w:rPr>
        <w:t>Волинського</w:t>
      </w:r>
      <w:r>
        <w:rPr>
          <w:spacing w:val="-14"/>
          <w:sz w:val="28"/>
        </w:rPr>
        <w:t xml:space="preserve"> </w:t>
      </w:r>
      <w:r>
        <w:rPr>
          <w:sz w:val="28"/>
        </w:rPr>
        <w:t>національного</w:t>
      </w:r>
      <w:r>
        <w:rPr>
          <w:spacing w:val="-16"/>
          <w:sz w:val="28"/>
        </w:rPr>
        <w:t xml:space="preserve"> </w:t>
      </w:r>
      <w:r>
        <w:rPr>
          <w:sz w:val="28"/>
        </w:rPr>
        <w:t>університету</w:t>
      </w:r>
      <w:r>
        <w:rPr>
          <w:spacing w:val="-14"/>
          <w:sz w:val="28"/>
        </w:rPr>
        <w:t xml:space="preserve"> </w:t>
      </w:r>
      <w:r>
        <w:rPr>
          <w:sz w:val="28"/>
        </w:rPr>
        <w:t>ім.</w:t>
      </w:r>
      <w:r>
        <w:rPr>
          <w:spacing w:val="-16"/>
          <w:sz w:val="28"/>
        </w:rPr>
        <w:t xml:space="preserve"> </w:t>
      </w:r>
      <w:r>
        <w:rPr>
          <w:sz w:val="28"/>
        </w:rPr>
        <w:t>Л.</w:t>
      </w:r>
      <w:r>
        <w:rPr>
          <w:spacing w:val="-68"/>
          <w:sz w:val="28"/>
        </w:rPr>
        <w:t xml:space="preserve"> </w:t>
      </w:r>
      <w:r>
        <w:rPr>
          <w:sz w:val="28"/>
        </w:rPr>
        <w:t>Українки.</w:t>
      </w:r>
      <w:r>
        <w:rPr>
          <w:spacing w:val="-14"/>
          <w:sz w:val="28"/>
        </w:rPr>
        <w:t xml:space="preserve"> </w:t>
      </w:r>
      <w:r>
        <w:rPr>
          <w:sz w:val="28"/>
        </w:rPr>
        <w:t>Серія:</w:t>
      </w:r>
      <w:r>
        <w:rPr>
          <w:spacing w:val="-13"/>
          <w:sz w:val="28"/>
        </w:rPr>
        <w:t xml:space="preserve"> </w:t>
      </w:r>
      <w:r>
        <w:rPr>
          <w:sz w:val="28"/>
        </w:rPr>
        <w:t>Географічні</w:t>
      </w:r>
      <w:r>
        <w:rPr>
          <w:spacing w:val="-15"/>
          <w:sz w:val="28"/>
        </w:rPr>
        <w:t xml:space="preserve"> </w:t>
      </w:r>
      <w:r>
        <w:rPr>
          <w:sz w:val="28"/>
        </w:rPr>
        <w:t>науки.</w:t>
      </w:r>
      <w:r>
        <w:rPr>
          <w:spacing w:val="-13"/>
          <w:sz w:val="28"/>
        </w:rPr>
        <w:t xml:space="preserve"> </w:t>
      </w:r>
      <w:r>
        <w:rPr>
          <w:sz w:val="28"/>
        </w:rPr>
        <w:t>–</w:t>
      </w:r>
      <w:r>
        <w:rPr>
          <w:spacing w:val="-13"/>
          <w:sz w:val="28"/>
        </w:rPr>
        <w:t xml:space="preserve"> </w:t>
      </w:r>
      <w:r>
        <w:rPr>
          <w:sz w:val="28"/>
        </w:rPr>
        <w:t>Луцьк:</w:t>
      </w:r>
      <w:r>
        <w:rPr>
          <w:spacing w:val="-13"/>
          <w:sz w:val="28"/>
        </w:rPr>
        <w:t xml:space="preserve"> </w:t>
      </w:r>
      <w:r>
        <w:rPr>
          <w:sz w:val="28"/>
        </w:rPr>
        <w:t>Видавництво</w:t>
      </w:r>
      <w:r>
        <w:rPr>
          <w:spacing w:val="-13"/>
          <w:sz w:val="28"/>
        </w:rPr>
        <w:t xml:space="preserve"> </w:t>
      </w:r>
      <w:r>
        <w:rPr>
          <w:sz w:val="28"/>
        </w:rPr>
        <w:t>ВНУ,</w:t>
      </w:r>
      <w:r>
        <w:rPr>
          <w:spacing w:val="-16"/>
          <w:sz w:val="28"/>
        </w:rPr>
        <w:t xml:space="preserve"> </w:t>
      </w:r>
      <w:r>
        <w:rPr>
          <w:sz w:val="28"/>
        </w:rPr>
        <w:t>2010.</w:t>
      </w:r>
      <w:r>
        <w:rPr>
          <w:spacing w:val="-14"/>
          <w:sz w:val="28"/>
        </w:rPr>
        <w:t xml:space="preserve"> </w:t>
      </w:r>
      <w:r>
        <w:rPr>
          <w:sz w:val="28"/>
        </w:rPr>
        <w:t>–</w:t>
      </w:r>
      <w:r>
        <w:rPr>
          <w:spacing w:val="-13"/>
          <w:sz w:val="28"/>
        </w:rPr>
        <w:t xml:space="preserve"> </w:t>
      </w:r>
      <w:r>
        <w:rPr>
          <w:sz w:val="28"/>
        </w:rPr>
        <w:t>С.</w:t>
      </w:r>
      <w:r>
        <w:rPr>
          <w:spacing w:val="-17"/>
          <w:sz w:val="28"/>
        </w:rPr>
        <w:t xml:space="preserve"> </w:t>
      </w:r>
      <w:r>
        <w:rPr>
          <w:sz w:val="28"/>
        </w:rPr>
        <w:t>60-</w:t>
      </w:r>
      <w:r>
        <w:rPr>
          <w:spacing w:val="-68"/>
          <w:sz w:val="28"/>
        </w:rPr>
        <w:t xml:space="preserve"> </w:t>
      </w:r>
      <w:r>
        <w:rPr>
          <w:sz w:val="28"/>
        </w:rPr>
        <w:t>66.</w:t>
      </w:r>
    </w:p>
    <w:p w:rsidR="0090457C" w:rsidRDefault="0090457C" w:rsidP="0090457C">
      <w:pPr>
        <w:pStyle w:val="a5"/>
        <w:numPr>
          <w:ilvl w:val="0"/>
          <w:numId w:val="4"/>
        </w:numPr>
        <w:tabs>
          <w:tab w:val="left" w:pos="2262"/>
        </w:tabs>
        <w:spacing w:line="360" w:lineRule="auto"/>
        <w:ind w:right="844" w:firstLine="719"/>
        <w:rPr>
          <w:sz w:val="28"/>
        </w:rPr>
      </w:pPr>
      <w:r>
        <w:rPr>
          <w:sz w:val="28"/>
        </w:rPr>
        <w:t>Заячук</w:t>
      </w:r>
      <w:r>
        <w:rPr>
          <w:spacing w:val="1"/>
          <w:sz w:val="28"/>
        </w:rPr>
        <w:t xml:space="preserve"> </w:t>
      </w:r>
      <w:r>
        <w:rPr>
          <w:sz w:val="28"/>
        </w:rPr>
        <w:t>О.Г.</w:t>
      </w:r>
      <w:r>
        <w:rPr>
          <w:spacing w:val="1"/>
          <w:sz w:val="28"/>
        </w:rPr>
        <w:t xml:space="preserve"> </w:t>
      </w:r>
      <w:r>
        <w:rPr>
          <w:sz w:val="28"/>
        </w:rPr>
        <w:t>Територіальна</w:t>
      </w:r>
      <w:r>
        <w:rPr>
          <w:spacing w:val="1"/>
          <w:sz w:val="28"/>
        </w:rPr>
        <w:t xml:space="preserve"> </w:t>
      </w:r>
      <w:r>
        <w:rPr>
          <w:sz w:val="28"/>
        </w:rPr>
        <w:t>організація</w:t>
      </w:r>
      <w:r>
        <w:rPr>
          <w:spacing w:val="1"/>
          <w:sz w:val="28"/>
        </w:rPr>
        <w:t xml:space="preserve"> </w:t>
      </w:r>
      <w:r>
        <w:rPr>
          <w:sz w:val="28"/>
        </w:rPr>
        <w:t>освітньо-виховного</w:t>
      </w:r>
      <w:r>
        <w:rPr>
          <w:spacing w:val="1"/>
          <w:sz w:val="28"/>
        </w:rPr>
        <w:t xml:space="preserve"> </w:t>
      </w:r>
      <w:r>
        <w:rPr>
          <w:sz w:val="28"/>
        </w:rPr>
        <w:t>комплексу</w:t>
      </w:r>
      <w:r>
        <w:rPr>
          <w:spacing w:val="-7"/>
          <w:sz w:val="28"/>
        </w:rPr>
        <w:t xml:space="preserve"> </w:t>
      </w:r>
      <w:r>
        <w:rPr>
          <w:sz w:val="28"/>
        </w:rPr>
        <w:t>Чернівецької</w:t>
      </w:r>
      <w:r>
        <w:rPr>
          <w:spacing w:val="-9"/>
          <w:sz w:val="28"/>
        </w:rPr>
        <w:t xml:space="preserve"> </w:t>
      </w:r>
      <w:r>
        <w:rPr>
          <w:sz w:val="28"/>
        </w:rPr>
        <w:t>області:</w:t>
      </w:r>
      <w:r>
        <w:rPr>
          <w:spacing w:val="-7"/>
          <w:sz w:val="28"/>
        </w:rPr>
        <w:t xml:space="preserve"> </w:t>
      </w:r>
      <w:r>
        <w:rPr>
          <w:sz w:val="28"/>
        </w:rPr>
        <w:t>Дис.</w:t>
      </w:r>
      <w:r>
        <w:rPr>
          <w:spacing w:val="-8"/>
          <w:sz w:val="28"/>
        </w:rPr>
        <w:t xml:space="preserve"> </w:t>
      </w:r>
      <w:r>
        <w:rPr>
          <w:sz w:val="28"/>
        </w:rPr>
        <w:t>канд.</w:t>
      </w:r>
      <w:r>
        <w:rPr>
          <w:spacing w:val="-7"/>
          <w:sz w:val="28"/>
        </w:rPr>
        <w:t xml:space="preserve"> </w:t>
      </w:r>
      <w:r>
        <w:rPr>
          <w:sz w:val="28"/>
        </w:rPr>
        <w:t>геогр.</w:t>
      </w:r>
      <w:r>
        <w:rPr>
          <w:spacing w:val="-8"/>
          <w:sz w:val="28"/>
        </w:rPr>
        <w:t xml:space="preserve"> </w:t>
      </w:r>
      <w:r>
        <w:rPr>
          <w:sz w:val="28"/>
        </w:rPr>
        <w:t>наук:</w:t>
      </w:r>
      <w:r>
        <w:rPr>
          <w:spacing w:val="-7"/>
          <w:sz w:val="28"/>
        </w:rPr>
        <w:t xml:space="preserve"> </w:t>
      </w:r>
      <w:r>
        <w:rPr>
          <w:sz w:val="28"/>
        </w:rPr>
        <w:t>11.00.12</w:t>
      </w:r>
      <w:r>
        <w:rPr>
          <w:spacing w:val="-7"/>
          <w:sz w:val="28"/>
        </w:rPr>
        <w:t xml:space="preserve"> </w:t>
      </w:r>
      <w:r>
        <w:rPr>
          <w:sz w:val="28"/>
        </w:rPr>
        <w:t>/</w:t>
      </w:r>
      <w:r>
        <w:rPr>
          <w:spacing w:val="-7"/>
          <w:sz w:val="28"/>
        </w:rPr>
        <w:t xml:space="preserve"> </w:t>
      </w:r>
      <w:r>
        <w:rPr>
          <w:sz w:val="28"/>
        </w:rPr>
        <w:t>Чернів.</w:t>
      </w:r>
      <w:r>
        <w:rPr>
          <w:spacing w:val="-8"/>
          <w:sz w:val="28"/>
        </w:rPr>
        <w:t xml:space="preserve"> </w:t>
      </w:r>
      <w:r>
        <w:rPr>
          <w:sz w:val="28"/>
        </w:rPr>
        <w:t>нац.</w:t>
      </w:r>
      <w:r>
        <w:rPr>
          <w:spacing w:val="-68"/>
          <w:sz w:val="28"/>
        </w:rPr>
        <w:t xml:space="preserve"> </w:t>
      </w:r>
      <w:r>
        <w:rPr>
          <w:sz w:val="28"/>
        </w:rPr>
        <w:t>ун-т ім. Ю. Федьковича. – Чернівці, 2011. [Електронний ресурс]. – Режим</w:t>
      </w:r>
      <w:r>
        <w:rPr>
          <w:spacing w:val="1"/>
          <w:sz w:val="28"/>
        </w:rPr>
        <w:t xml:space="preserve"> </w:t>
      </w:r>
      <w:r>
        <w:rPr>
          <w:sz w:val="28"/>
        </w:rPr>
        <w:t xml:space="preserve">доступу: </w:t>
      </w:r>
      <w:hyperlink r:id="rId6">
        <w:r>
          <w:rPr>
            <w:sz w:val="28"/>
          </w:rPr>
          <w:t>http://zn.ua/articles/60199</w:t>
        </w:r>
      </w:hyperlink>
    </w:p>
    <w:p w:rsidR="0090457C" w:rsidRDefault="0090457C" w:rsidP="0090457C">
      <w:pPr>
        <w:pStyle w:val="a5"/>
        <w:numPr>
          <w:ilvl w:val="0"/>
          <w:numId w:val="4"/>
        </w:numPr>
        <w:tabs>
          <w:tab w:val="left" w:pos="2262"/>
        </w:tabs>
        <w:spacing w:line="360" w:lineRule="auto"/>
        <w:ind w:right="845" w:firstLine="719"/>
        <w:rPr>
          <w:sz w:val="28"/>
        </w:rPr>
      </w:pPr>
      <w:r>
        <w:rPr>
          <w:sz w:val="28"/>
        </w:rPr>
        <w:t>Заячук</w:t>
      </w:r>
      <w:r>
        <w:rPr>
          <w:spacing w:val="1"/>
          <w:sz w:val="28"/>
        </w:rPr>
        <w:t xml:space="preserve"> </w:t>
      </w:r>
      <w:r>
        <w:rPr>
          <w:sz w:val="28"/>
        </w:rPr>
        <w:t>О.Г.</w:t>
      </w:r>
      <w:r>
        <w:rPr>
          <w:spacing w:val="1"/>
          <w:sz w:val="28"/>
        </w:rPr>
        <w:t xml:space="preserve"> </w:t>
      </w:r>
      <w:r>
        <w:rPr>
          <w:sz w:val="28"/>
        </w:rPr>
        <w:t>Функціонально-компонентна</w:t>
      </w:r>
      <w:r>
        <w:rPr>
          <w:spacing w:val="1"/>
          <w:sz w:val="28"/>
        </w:rPr>
        <w:t xml:space="preserve"> </w:t>
      </w:r>
      <w:r>
        <w:rPr>
          <w:sz w:val="28"/>
        </w:rPr>
        <w:t>структура</w:t>
      </w:r>
      <w:r>
        <w:rPr>
          <w:spacing w:val="1"/>
          <w:sz w:val="28"/>
        </w:rPr>
        <w:t xml:space="preserve"> </w:t>
      </w:r>
      <w:r>
        <w:rPr>
          <w:sz w:val="28"/>
        </w:rPr>
        <w:t>освітньо-</w:t>
      </w:r>
      <w:r>
        <w:rPr>
          <w:spacing w:val="1"/>
          <w:sz w:val="28"/>
        </w:rPr>
        <w:t xml:space="preserve"> </w:t>
      </w:r>
      <w:r>
        <w:rPr>
          <w:sz w:val="28"/>
        </w:rPr>
        <w:t>виховного</w:t>
      </w:r>
      <w:r>
        <w:rPr>
          <w:spacing w:val="-7"/>
          <w:sz w:val="28"/>
        </w:rPr>
        <w:t xml:space="preserve"> </w:t>
      </w:r>
      <w:r>
        <w:rPr>
          <w:sz w:val="28"/>
        </w:rPr>
        <w:t>комплексу</w:t>
      </w:r>
      <w:r>
        <w:rPr>
          <w:spacing w:val="-6"/>
          <w:sz w:val="28"/>
        </w:rPr>
        <w:t xml:space="preserve"> </w:t>
      </w:r>
      <w:r>
        <w:rPr>
          <w:sz w:val="28"/>
        </w:rPr>
        <w:t>Чернівецької</w:t>
      </w:r>
      <w:r>
        <w:rPr>
          <w:spacing w:val="-5"/>
          <w:sz w:val="28"/>
        </w:rPr>
        <w:t xml:space="preserve"> </w:t>
      </w:r>
      <w:r>
        <w:rPr>
          <w:sz w:val="28"/>
        </w:rPr>
        <w:t>області</w:t>
      </w:r>
      <w:r>
        <w:rPr>
          <w:spacing w:val="-6"/>
          <w:sz w:val="28"/>
        </w:rPr>
        <w:t xml:space="preserve"> </w:t>
      </w:r>
      <w:r>
        <w:rPr>
          <w:sz w:val="28"/>
        </w:rPr>
        <w:t>/</w:t>
      </w:r>
      <w:r>
        <w:rPr>
          <w:spacing w:val="-8"/>
          <w:sz w:val="28"/>
        </w:rPr>
        <w:t xml:space="preserve"> </w:t>
      </w:r>
      <w:r>
        <w:rPr>
          <w:sz w:val="28"/>
        </w:rPr>
        <w:t>О.Г.</w:t>
      </w:r>
      <w:r>
        <w:rPr>
          <w:spacing w:val="-7"/>
          <w:sz w:val="28"/>
        </w:rPr>
        <w:t xml:space="preserve"> </w:t>
      </w:r>
      <w:r>
        <w:rPr>
          <w:sz w:val="28"/>
        </w:rPr>
        <w:t>Заячук</w:t>
      </w:r>
      <w:r>
        <w:rPr>
          <w:spacing w:val="-6"/>
          <w:sz w:val="28"/>
        </w:rPr>
        <w:t xml:space="preserve"> </w:t>
      </w:r>
      <w:r>
        <w:rPr>
          <w:sz w:val="28"/>
        </w:rPr>
        <w:t>//</w:t>
      </w:r>
      <w:r>
        <w:rPr>
          <w:spacing w:val="-5"/>
          <w:sz w:val="28"/>
        </w:rPr>
        <w:t xml:space="preserve"> </w:t>
      </w:r>
      <w:r>
        <w:rPr>
          <w:sz w:val="28"/>
        </w:rPr>
        <w:t>Історія</w:t>
      </w:r>
      <w:r>
        <w:rPr>
          <w:spacing w:val="-6"/>
          <w:sz w:val="28"/>
        </w:rPr>
        <w:t xml:space="preserve"> </w:t>
      </w:r>
      <w:r>
        <w:rPr>
          <w:sz w:val="28"/>
        </w:rPr>
        <w:t>Української</w:t>
      </w:r>
      <w:r>
        <w:rPr>
          <w:spacing w:val="-68"/>
          <w:sz w:val="28"/>
        </w:rPr>
        <w:t xml:space="preserve"> </w:t>
      </w:r>
      <w:r>
        <w:rPr>
          <w:sz w:val="28"/>
        </w:rPr>
        <w:t>географії: всеукр. наук.-прак. часоп. – Тернопіль: підручники і посібники,</w:t>
      </w:r>
      <w:r>
        <w:rPr>
          <w:spacing w:val="1"/>
          <w:sz w:val="28"/>
        </w:rPr>
        <w:t xml:space="preserve"> </w:t>
      </w:r>
      <w:r>
        <w:rPr>
          <w:sz w:val="28"/>
        </w:rPr>
        <w:t>2007.</w:t>
      </w:r>
      <w:r>
        <w:rPr>
          <w:spacing w:val="-2"/>
          <w:sz w:val="28"/>
        </w:rPr>
        <w:t xml:space="preserve"> </w:t>
      </w:r>
      <w:r>
        <w:rPr>
          <w:sz w:val="28"/>
        </w:rPr>
        <w:t>– Вип.</w:t>
      </w:r>
      <w:r>
        <w:rPr>
          <w:spacing w:val="-1"/>
          <w:sz w:val="28"/>
        </w:rPr>
        <w:t xml:space="preserve"> </w:t>
      </w:r>
      <w:r>
        <w:rPr>
          <w:sz w:val="28"/>
        </w:rPr>
        <w:t>361.</w:t>
      </w:r>
      <w:r>
        <w:rPr>
          <w:spacing w:val="-1"/>
          <w:sz w:val="28"/>
        </w:rPr>
        <w:t xml:space="preserve"> </w:t>
      </w:r>
      <w:r>
        <w:rPr>
          <w:sz w:val="28"/>
        </w:rPr>
        <w:t>–</w:t>
      </w:r>
      <w:r>
        <w:rPr>
          <w:spacing w:val="-1"/>
          <w:sz w:val="28"/>
        </w:rPr>
        <w:t xml:space="preserve"> </w:t>
      </w:r>
      <w:r>
        <w:rPr>
          <w:sz w:val="28"/>
        </w:rPr>
        <w:t>С.</w:t>
      </w:r>
      <w:r>
        <w:rPr>
          <w:spacing w:val="-2"/>
          <w:sz w:val="28"/>
        </w:rPr>
        <w:t xml:space="preserve"> </w:t>
      </w:r>
      <w:r>
        <w:rPr>
          <w:sz w:val="28"/>
        </w:rPr>
        <w:t>118-125.</w:t>
      </w:r>
    </w:p>
    <w:p w:rsidR="0090457C" w:rsidRDefault="0090457C" w:rsidP="0090457C">
      <w:pPr>
        <w:pStyle w:val="a5"/>
        <w:numPr>
          <w:ilvl w:val="0"/>
          <w:numId w:val="4"/>
        </w:numPr>
        <w:tabs>
          <w:tab w:val="left" w:pos="2262"/>
        </w:tabs>
        <w:spacing w:line="362" w:lineRule="auto"/>
        <w:ind w:right="844" w:firstLine="719"/>
        <w:rPr>
          <w:sz w:val="28"/>
        </w:rPr>
      </w:pPr>
      <w:r>
        <w:rPr>
          <w:sz w:val="28"/>
        </w:rPr>
        <w:t>Зміст, види, методи і форми контролю [Електронний ресурс]. –</w:t>
      </w:r>
      <w:r>
        <w:rPr>
          <w:spacing w:val="1"/>
          <w:sz w:val="28"/>
        </w:rPr>
        <w:t xml:space="preserve"> </w:t>
      </w:r>
      <w:r>
        <w:rPr>
          <w:sz w:val="28"/>
        </w:rPr>
        <w:t>Режим</w:t>
      </w:r>
      <w:r>
        <w:rPr>
          <w:spacing w:val="-14"/>
          <w:sz w:val="28"/>
        </w:rPr>
        <w:t xml:space="preserve"> </w:t>
      </w:r>
      <w:r>
        <w:rPr>
          <w:sz w:val="28"/>
        </w:rPr>
        <w:t>доступу:</w:t>
      </w:r>
      <w:r>
        <w:rPr>
          <w:spacing w:val="-13"/>
          <w:sz w:val="28"/>
        </w:rPr>
        <w:t xml:space="preserve"> </w:t>
      </w:r>
      <w:hyperlink r:id="rId7">
        <w:r>
          <w:rPr>
            <w:sz w:val="28"/>
          </w:rPr>
          <w:t>http://pidruchniki.com/18420107/pedagogika/zmist_vidi_metodi</w:t>
        </w:r>
      </w:hyperlink>
    </w:p>
    <w:p w:rsidR="0090457C" w:rsidRDefault="0090457C" w:rsidP="0090457C">
      <w:pPr>
        <w:pStyle w:val="a3"/>
        <w:spacing w:line="317" w:lineRule="exact"/>
      </w:pPr>
      <w:r>
        <w:t>_formi_kontrolyu</w:t>
      </w:r>
    </w:p>
    <w:p w:rsidR="0090457C" w:rsidRDefault="0090457C" w:rsidP="0090457C">
      <w:pPr>
        <w:pStyle w:val="a5"/>
        <w:numPr>
          <w:ilvl w:val="0"/>
          <w:numId w:val="4"/>
        </w:numPr>
        <w:tabs>
          <w:tab w:val="left" w:pos="2262"/>
          <w:tab w:val="left" w:pos="3998"/>
          <w:tab w:val="left" w:pos="4851"/>
          <w:tab w:val="left" w:pos="6796"/>
          <w:tab w:val="left" w:pos="7386"/>
          <w:tab w:val="left" w:pos="8848"/>
        </w:tabs>
        <w:spacing w:before="161" w:line="360" w:lineRule="auto"/>
        <w:ind w:right="844" w:firstLine="719"/>
        <w:jc w:val="left"/>
        <w:rPr>
          <w:sz w:val="28"/>
        </w:rPr>
      </w:pPr>
      <w:r>
        <w:rPr>
          <w:sz w:val="28"/>
        </w:rPr>
        <w:t>Коновалова</w:t>
      </w:r>
      <w:r>
        <w:rPr>
          <w:sz w:val="28"/>
        </w:rPr>
        <w:tab/>
        <w:t>О.В.</w:t>
      </w:r>
      <w:r>
        <w:rPr>
          <w:sz w:val="28"/>
        </w:rPr>
        <w:tab/>
        <w:t>SWOT-аналіз</w:t>
      </w:r>
      <w:r>
        <w:rPr>
          <w:sz w:val="28"/>
        </w:rPr>
        <w:tab/>
        <w:t>як</w:t>
      </w:r>
      <w:r>
        <w:rPr>
          <w:sz w:val="28"/>
        </w:rPr>
        <w:tab/>
        <w:t>основний</w:t>
      </w:r>
      <w:r>
        <w:rPr>
          <w:sz w:val="28"/>
        </w:rPr>
        <w:tab/>
        <w:t>інструмент</w:t>
      </w:r>
      <w:r>
        <w:rPr>
          <w:spacing w:val="-67"/>
          <w:sz w:val="28"/>
        </w:rPr>
        <w:t xml:space="preserve"> </w:t>
      </w:r>
      <w:r>
        <w:rPr>
          <w:sz w:val="28"/>
        </w:rPr>
        <w:t>стратегічного</w:t>
      </w:r>
      <w:r>
        <w:rPr>
          <w:spacing w:val="27"/>
          <w:sz w:val="28"/>
        </w:rPr>
        <w:t xml:space="preserve"> </w:t>
      </w:r>
      <w:r>
        <w:rPr>
          <w:sz w:val="28"/>
        </w:rPr>
        <w:t>управління,</w:t>
      </w:r>
      <w:r>
        <w:rPr>
          <w:spacing w:val="28"/>
          <w:sz w:val="28"/>
        </w:rPr>
        <w:t xml:space="preserve"> </w:t>
      </w:r>
      <w:r>
        <w:rPr>
          <w:sz w:val="28"/>
        </w:rPr>
        <w:t>його</w:t>
      </w:r>
      <w:r>
        <w:rPr>
          <w:spacing w:val="27"/>
          <w:sz w:val="28"/>
        </w:rPr>
        <w:t xml:space="preserve"> </w:t>
      </w:r>
      <w:r>
        <w:rPr>
          <w:sz w:val="28"/>
        </w:rPr>
        <w:t>переваги</w:t>
      </w:r>
      <w:r>
        <w:rPr>
          <w:spacing w:val="29"/>
          <w:sz w:val="28"/>
        </w:rPr>
        <w:t xml:space="preserve"> </w:t>
      </w:r>
      <w:r>
        <w:rPr>
          <w:sz w:val="28"/>
        </w:rPr>
        <w:t>і</w:t>
      </w:r>
      <w:r>
        <w:rPr>
          <w:spacing w:val="29"/>
          <w:sz w:val="28"/>
        </w:rPr>
        <w:t xml:space="preserve"> </w:t>
      </w:r>
      <w:r>
        <w:rPr>
          <w:sz w:val="28"/>
        </w:rPr>
        <w:t>недоліки</w:t>
      </w:r>
      <w:r>
        <w:rPr>
          <w:spacing w:val="29"/>
          <w:sz w:val="28"/>
        </w:rPr>
        <w:t xml:space="preserve"> </w:t>
      </w:r>
      <w:r>
        <w:rPr>
          <w:sz w:val="28"/>
        </w:rPr>
        <w:t>[Електронний</w:t>
      </w:r>
      <w:r>
        <w:rPr>
          <w:spacing w:val="29"/>
          <w:sz w:val="28"/>
        </w:rPr>
        <w:t xml:space="preserve"> </w:t>
      </w:r>
      <w:r>
        <w:rPr>
          <w:sz w:val="28"/>
        </w:rPr>
        <w:t>ресурс].</w:t>
      </w:r>
      <w:r>
        <w:rPr>
          <w:spacing w:val="31"/>
          <w:sz w:val="28"/>
        </w:rPr>
        <w:t xml:space="preserve"> </w:t>
      </w:r>
      <w:r>
        <w:rPr>
          <w:sz w:val="28"/>
        </w:rPr>
        <w:t>–</w:t>
      </w:r>
    </w:p>
    <w:p w:rsidR="0090457C" w:rsidRDefault="0090457C" w:rsidP="0090457C">
      <w:pPr>
        <w:spacing w:line="360" w:lineRule="auto"/>
        <w:rPr>
          <w:sz w:val="28"/>
        </w:rPr>
        <w:sectPr w:rsidR="0090457C">
          <w:pgSz w:w="11910" w:h="16840"/>
          <w:pgMar w:top="1040" w:right="0" w:bottom="280" w:left="880" w:header="751" w:footer="0" w:gutter="0"/>
          <w:cols w:space="720"/>
        </w:sectPr>
      </w:pPr>
    </w:p>
    <w:p w:rsidR="0090457C" w:rsidRDefault="0090457C" w:rsidP="0090457C">
      <w:pPr>
        <w:pStyle w:val="a3"/>
        <w:spacing w:before="79" w:line="362" w:lineRule="auto"/>
        <w:ind w:right="906"/>
      </w:pPr>
      <w:r>
        <w:rPr>
          <w:spacing w:val="-1"/>
        </w:rPr>
        <w:lastRenderedPageBreak/>
        <w:t xml:space="preserve">Режим </w:t>
      </w:r>
      <w:r>
        <w:t xml:space="preserve">доступу: </w:t>
      </w:r>
      <w:hyperlink r:id="rId8">
        <w:r>
          <w:t>http://www.rusnauka.com/3_SND_2010/Economics/58123.doc.h</w:t>
        </w:r>
      </w:hyperlink>
      <w:r>
        <w:rPr>
          <w:spacing w:val="-67"/>
        </w:rPr>
        <w:t xml:space="preserve"> </w:t>
      </w:r>
      <w:r>
        <w:t>tm.</w:t>
      </w:r>
    </w:p>
    <w:p w:rsidR="0090457C" w:rsidRDefault="0090457C" w:rsidP="0090457C">
      <w:pPr>
        <w:pStyle w:val="a5"/>
        <w:numPr>
          <w:ilvl w:val="0"/>
          <w:numId w:val="4"/>
        </w:numPr>
        <w:tabs>
          <w:tab w:val="left" w:pos="2262"/>
        </w:tabs>
        <w:spacing w:line="360" w:lineRule="auto"/>
        <w:ind w:right="846" w:firstLine="719"/>
        <w:rPr>
          <w:sz w:val="28"/>
        </w:rPr>
      </w:pPr>
      <w:r>
        <w:rPr>
          <w:sz w:val="28"/>
        </w:rPr>
        <w:t>Коротков</w:t>
      </w:r>
      <w:r>
        <w:rPr>
          <w:spacing w:val="1"/>
          <w:sz w:val="28"/>
        </w:rPr>
        <w:t xml:space="preserve"> </w:t>
      </w:r>
      <w:r>
        <w:rPr>
          <w:sz w:val="28"/>
        </w:rPr>
        <w:t>Е.</w:t>
      </w:r>
      <w:r>
        <w:rPr>
          <w:spacing w:val="1"/>
          <w:sz w:val="28"/>
        </w:rPr>
        <w:t xml:space="preserve"> </w:t>
      </w:r>
      <w:r>
        <w:rPr>
          <w:sz w:val="28"/>
        </w:rPr>
        <w:t>Концепція</w:t>
      </w:r>
      <w:r>
        <w:rPr>
          <w:spacing w:val="1"/>
          <w:sz w:val="28"/>
        </w:rPr>
        <w:t xml:space="preserve"> </w:t>
      </w:r>
      <w:r>
        <w:rPr>
          <w:sz w:val="28"/>
        </w:rPr>
        <w:t>якості</w:t>
      </w:r>
      <w:r>
        <w:rPr>
          <w:spacing w:val="1"/>
          <w:sz w:val="28"/>
        </w:rPr>
        <w:t xml:space="preserve"> </w:t>
      </w:r>
      <w:r>
        <w:rPr>
          <w:sz w:val="28"/>
        </w:rPr>
        <w:t>освіти</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Освіта.ua:</w:t>
      </w:r>
      <w:r>
        <w:rPr>
          <w:spacing w:val="1"/>
          <w:sz w:val="28"/>
        </w:rPr>
        <w:t xml:space="preserve"> </w:t>
      </w:r>
      <w:r>
        <w:rPr>
          <w:sz w:val="28"/>
        </w:rPr>
        <w:t>середня</w:t>
      </w:r>
      <w:r>
        <w:rPr>
          <w:spacing w:val="1"/>
          <w:sz w:val="28"/>
        </w:rPr>
        <w:t xml:space="preserve"> </w:t>
      </w:r>
      <w:r>
        <w:rPr>
          <w:sz w:val="28"/>
        </w:rPr>
        <w:t>освіта,</w:t>
      </w:r>
      <w:r>
        <w:rPr>
          <w:spacing w:val="1"/>
          <w:sz w:val="28"/>
        </w:rPr>
        <w:t xml:space="preserve"> </w:t>
      </w:r>
      <w:r>
        <w:rPr>
          <w:sz w:val="28"/>
        </w:rPr>
        <w:t>менеджмент.</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9">
        <w:r>
          <w:rPr>
            <w:sz w:val="28"/>
          </w:rPr>
          <w:t>http://journ.univ.kiev.ua/docs/Prikladi%20oforml%5B1%5D.pdf</w:t>
        </w:r>
      </w:hyperlink>
    </w:p>
    <w:p w:rsidR="0090457C" w:rsidRDefault="0090457C" w:rsidP="0090457C">
      <w:pPr>
        <w:pStyle w:val="a5"/>
        <w:numPr>
          <w:ilvl w:val="0"/>
          <w:numId w:val="4"/>
        </w:numPr>
        <w:tabs>
          <w:tab w:val="left" w:pos="2262"/>
        </w:tabs>
        <w:spacing w:line="360" w:lineRule="auto"/>
        <w:ind w:right="848" w:firstLine="719"/>
        <w:rPr>
          <w:sz w:val="28"/>
        </w:rPr>
      </w:pPr>
      <w:r>
        <w:rPr>
          <w:sz w:val="28"/>
        </w:rPr>
        <w:t>Костащук</w:t>
      </w:r>
      <w:r>
        <w:rPr>
          <w:spacing w:val="1"/>
          <w:sz w:val="28"/>
        </w:rPr>
        <w:t xml:space="preserve"> </w:t>
      </w:r>
      <w:r>
        <w:rPr>
          <w:sz w:val="28"/>
        </w:rPr>
        <w:t>І.І.</w:t>
      </w:r>
      <w:r>
        <w:rPr>
          <w:spacing w:val="1"/>
          <w:sz w:val="28"/>
        </w:rPr>
        <w:t xml:space="preserve"> </w:t>
      </w:r>
      <w:r>
        <w:rPr>
          <w:sz w:val="28"/>
        </w:rPr>
        <w:t>Територіальні</w:t>
      </w:r>
      <w:r>
        <w:rPr>
          <w:spacing w:val="1"/>
          <w:sz w:val="28"/>
        </w:rPr>
        <w:t xml:space="preserve"> </w:t>
      </w:r>
      <w:r>
        <w:rPr>
          <w:sz w:val="28"/>
        </w:rPr>
        <w:t>особливості</w:t>
      </w:r>
      <w:r>
        <w:rPr>
          <w:spacing w:val="1"/>
          <w:sz w:val="28"/>
        </w:rPr>
        <w:t xml:space="preserve"> </w:t>
      </w:r>
      <w:r>
        <w:rPr>
          <w:sz w:val="28"/>
        </w:rPr>
        <w:t>національного</w:t>
      </w:r>
      <w:r>
        <w:rPr>
          <w:spacing w:val="1"/>
          <w:sz w:val="28"/>
        </w:rPr>
        <w:t xml:space="preserve"> </w:t>
      </w:r>
      <w:r>
        <w:rPr>
          <w:sz w:val="28"/>
        </w:rPr>
        <w:t>складу</w:t>
      </w:r>
      <w:r>
        <w:rPr>
          <w:spacing w:val="-67"/>
          <w:sz w:val="28"/>
        </w:rPr>
        <w:t xml:space="preserve"> </w:t>
      </w:r>
      <w:r>
        <w:rPr>
          <w:sz w:val="28"/>
        </w:rPr>
        <w:t>населення</w:t>
      </w:r>
      <w:r>
        <w:rPr>
          <w:spacing w:val="-13"/>
          <w:sz w:val="28"/>
        </w:rPr>
        <w:t xml:space="preserve"> </w:t>
      </w:r>
      <w:r>
        <w:rPr>
          <w:sz w:val="28"/>
        </w:rPr>
        <w:t>Чернівецької</w:t>
      </w:r>
      <w:r>
        <w:rPr>
          <w:spacing w:val="-15"/>
          <w:sz w:val="28"/>
        </w:rPr>
        <w:t xml:space="preserve"> </w:t>
      </w:r>
      <w:r>
        <w:rPr>
          <w:sz w:val="28"/>
        </w:rPr>
        <w:t>області</w:t>
      </w:r>
      <w:r>
        <w:rPr>
          <w:spacing w:val="-13"/>
          <w:sz w:val="28"/>
        </w:rPr>
        <w:t xml:space="preserve"> </w:t>
      </w:r>
      <w:r>
        <w:rPr>
          <w:sz w:val="28"/>
        </w:rPr>
        <w:t>/</w:t>
      </w:r>
      <w:r>
        <w:rPr>
          <w:spacing w:val="-13"/>
          <w:sz w:val="28"/>
        </w:rPr>
        <w:t xml:space="preserve"> </w:t>
      </w:r>
      <w:r>
        <w:rPr>
          <w:sz w:val="28"/>
        </w:rPr>
        <w:t>І.І.</w:t>
      </w:r>
      <w:r>
        <w:rPr>
          <w:spacing w:val="-15"/>
          <w:sz w:val="28"/>
        </w:rPr>
        <w:t xml:space="preserve"> </w:t>
      </w:r>
      <w:r>
        <w:rPr>
          <w:sz w:val="28"/>
        </w:rPr>
        <w:t>Костащук</w:t>
      </w:r>
      <w:r>
        <w:rPr>
          <w:spacing w:val="-15"/>
          <w:sz w:val="28"/>
        </w:rPr>
        <w:t xml:space="preserve"> </w:t>
      </w:r>
      <w:r>
        <w:rPr>
          <w:sz w:val="28"/>
        </w:rPr>
        <w:t>//</w:t>
      </w:r>
      <w:r>
        <w:rPr>
          <w:spacing w:val="-13"/>
          <w:sz w:val="28"/>
        </w:rPr>
        <w:t xml:space="preserve"> </w:t>
      </w:r>
      <w:r>
        <w:rPr>
          <w:sz w:val="28"/>
        </w:rPr>
        <w:t>Наукові</w:t>
      </w:r>
      <w:r>
        <w:rPr>
          <w:spacing w:val="-13"/>
          <w:sz w:val="28"/>
        </w:rPr>
        <w:t xml:space="preserve"> </w:t>
      </w:r>
      <w:r>
        <w:rPr>
          <w:sz w:val="28"/>
        </w:rPr>
        <w:t>записки</w:t>
      </w:r>
      <w:r>
        <w:rPr>
          <w:spacing w:val="-12"/>
          <w:sz w:val="28"/>
        </w:rPr>
        <w:t xml:space="preserve"> </w:t>
      </w:r>
      <w:r>
        <w:rPr>
          <w:sz w:val="28"/>
        </w:rPr>
        <w:t>Вінницького</w:t>
      </w:r>
      <w:r>
        <w:rPr>
          <w:spacing w:val="-68"/>
          <w:sz w:val="28"/>
        </w:rPr>
        <w:t xml:space="preserve"> </w:t>
      </w:r>
      <w:r>
        <w:rPr>
          <w:spacing w:val="-1"/>
          <w:sz w:val="28"/>
        </w:rPr>
        <w:t>державного</w:t>
      </w:r>
      <w:r>
        <w:rPr>
          <w:spacing w:val="-17"/>
          <w:sz w:val="28"/>
        </w:rPr>
        <w:t xml:space="preserve"> </w:t>
      </w:r>
      <w:r>
        <w:rPr>
          <w:spacing w:val="-1"/>
          <w:sz w:val="28"/>
        </w:rPr>
        <w:t>педагогічного</w:t>
      </w:r>
      <w:r>
        <w:rPr>
          <w:spacing w:val="-16"/>
          <w:sz w:val="28"/>
        </w:rPr>
        <w:t xml:space="preserve"> </w:t>
      </w:r>
      <w:r>
        <w:rPr>
          <w:spacing w:val="-1"/>
          <w:sz w:val="28"/>
        </w:rPr>
        <w:t>університету</w:t>
      </w:r>
      <w:r>
        <w:rPr>
          <w:spacing w:val="-14"/>
          <w:sz w:val="28"/>
        </w:rPr>
        <w:t xml:space="preserve"> </w:t>
      </w:r>
      <w:r>
        <w:rPr>
          <w:sz w:val="28"/>
        </w:rPr>
        <w:t>імені</w:t>
      </w:r>
      <w:r>
        <w:rPr>
          <w:spacing w:val="-13"/>
          <w:sz w:val="28"/>
        </w:rPr>
        <w:t xml:space="preserve"> </w:t>
      </w:r>
      <w:r>
        <w:rPr>
          <w:sz w:val="28"/>
        </w:rPr>
        <w:t>Михайла</w:t>
      </w:r>
      <w:r>
        <w:rPr>
          <w:spacing w:val="-15"/>
          <w:sz w:val="28"/>
        </w:rPr>
        <w:t xml:space="preserve"> </w:t>
      </w:r>
      <w:r>
        <w:rPr>
          <w:sz w:val="28"/>
        </w:rPr>
        <w:t>Коцюбинського.</w:t>
      </w:r>
      <w:r>
        <w:rPr>
          <w:spacing w:val="-15"/>
          <w:sz w:val="28"/>
        </w:rPr>
        <w:t xml:space="preserve"> </w:t>
      </w:r>
      <w:r>
        <w:rPr>
          <w:sz w:val="28"/>
        </w:rPr>
        <w:t>Серія:</w:t>
      </w:r>
      <w:r>
        <w:rPr>
          <w:spacing w:val="-68"/>
          <w:sz w:val="28"/>
        </w:rPr>
        <w:t xml:space="preserve"> </w:t>
      </w:r>
      <w:r>
        <w:rPr>
          <w:sz w:val="28"/>
        </w:rPr>
        <w:t>Географія.</w:t>
      </w:r>
      <w:r>
        <w:rPr>
          <w:spacing w:val="67"/>
          <w:sz w:val="28"/>
        </w:rPr>
        <w:t xml:space="preserve"> </w:t>
      </w:r>
      <w:r>
        <w:rPr>
          <w:sz w:val="28"/>
        </w:rPr>
        <w:t>– Вінниця, 2005.</w:t>
      </w:r>
      <w:r>
        <w:rPr>
          <w:spacing w:val="-2"/>
          <w:sz w:val="28"/>
        </w:rPr>
        <w:t xml:space="preserve"> </w:t>
      </w:r>
      <w:r>
        <w:rPr>
          <w:sz w:val="28"/>
        </w:rPr>
        <w:t>– Вип.8.</w:t>
      </w:r>
      <w:r>
        <w:rPr>
          <w:spacing w:val="68"/>
          <w:sz w:val="28"/>
        </w:rPr>
        <w:t xml:space="preserve"> </w:t>
      </w:r>
      <w:r>
        <w:rPr>
          <w:sz w:val="28"/>
        </w:rPr>
        <w:t>–</w:t>
      </w:r>
      <w:r>
        <w:rPr>
          <w:spacing w:val="-2"/>
          <w:sz w:val="28"/>
        </w:rPr>
        <w:t xml:space="preserve"> </w:t>
      </w:r>
      <w:r>
        <w:rPr>
          <w:sz w:val="28"/>
        </w:rPr>
        <w:t>С.131-133.</w:t>
      </w:r>
    </w:p>
    <w:p w:rsidR="0090457C" w:rsidRDefault="0090457C" w:rsidP="0090457C">
      <w:pPr>
        <w:pStyle w:val="a5"/>
        <w:numPr>
          <w:ilvl w:val="0"/>
          <w:numId w:val="4"/>
        </w:numPr>
        <w:tabs>
          <w:tab w:val="left" w:pos="2262"/>
        </w:tabs>
        <w:spacing w:line="360" w:lineRule="auto"/>
        <w:ind w:right="853" w:firstLine="719"/>
        <w:rPr>
          <w:sz w:val="28"/>
        </w:rPr>
      </w:pPr>
      <w:r>
        <w:rPr>
          <w:sz w:val="28"/>
        </w:rPr>
        <w:t>Кузьмінський А.І., Омеляненко В.Л. Педагогіка у запитаннях і</w:t>
      </w:r>
      <w:r>
        <w:rPr>
          <w:spacing w:val="1"/>
          <w:sz w:val="28"/>
        </w:rPr>
        <w:t xml:space="preserve"> </w:t>
      </w:r>
      <w:r>
        <w:rPr>
          <w:sz w:val="28"/>
        </w:rPr>
        <w:t>відповідях / А.І. Кузьмінський, В.Л. Омеляненко // Педагогіка у запитаннях і</w:t>
      </w:r>
      <w:r>
        <w:rPr>
          <w:spacing w:val="1"/>
          <w:sz w:val="28"/>
        </w:rPr>
        <w:t xml:space="preserve"> </w:t>
      </w:r>
      <w:r>
        <w:rPr>
          <w:sz w:val="28"/>
        </w:rPr>
        <w:t>відповідях:</w:t>
      </w:r>
      <w:r>
        <w:rPr>
          <w:spacing w:val="-4"/>
          <w:sz w:val="28"/>
        </w:rPr>
        <w:t xml:space="preserve"> </w:t>
      </w:r>
      <w:r>
        <w:rPr>
          <w:sz w:val="28"/>
        </w:rPr>
        <w:t>Навч.</w:t>
      </w:r>
      <w:r>
        <w:rPr>
          <w:spacing w:val="-1"/>
          <w:sz w:val="28"/>
        </w:rPr>
        <w:t xml:space="preserve"> </w:t>
      </w:r>
      <w:r>
        <w:rPr>
          <w:sz w:val="28"/>
        </w:rPr>
        <w:t>посіб.-Київ.</w:t>
      </w:r>
      <w:r>
        <w:rPr>
          <w:spacing w:val="-1"/>
          <w:sz w:val="28"/>
        </w:rPr>
        <w:t xml:space="preserve"> </w:t>
      </w:r>
      <w:r>
        <w:rPr>
          <w:sz w:val="28"/>
        </w:rPr>
        <w:t>Знання, 2006. –</w:t>
      </w:r>
      <w:r>
        <w:rPr>
          <w:spacing w:val="-3"/>
          <w:sz w:val="28"/>
        </w:rPr>
        <w:t xml:space="preserve"> </w:t>
      </w:r>
      <w:r>
        <w:rPr>
          <w:sz w:val="28"/>
        </w:rPr>
        <w:t>311</w:t>
      </w:r>
      <w:r>
        <w:rPr>
          <w:spacing w:val="1"/>
          <w:sz w:val="28"/>
        </w:rPr>
        <w:t xml:space="preserve"> </w:t>
      </w:r>
      <w:r>
        <w:rPr>
          <w:sz w:val="28"/>
        </w:rPr>
        <w:t>с.</w:t>
      </w:r>
    </w:p>
    <w:p w:rsidR="0090457C" w:rsidRDefault="0090457C" w:rsidP="0090457C">
      <w:pPr>
        <w:pStyle w:val="a5"/>
        <w:numPr>
          <w:ilvl w:val="0"/>
          <w:numId w:val="4"/>
        </w:numPr>
        <w:tabs>
          <w:tab w:val="left" w:pos="2262"/>
          <w:tab w:val="left" w:pos="3693"/>
          <w:tab w:val="left" w:pos="5788"/>
          <w:tab w:val="left" w:pos="7134"/>
          <w:tab w:val="left" w:pos="9140"/>
        </w:tabs>
        <w:spacing w:line="360" w:lineRule="auto"/>
        <w:ind w:right="846" w:firstLine="719"/>
        <w:rPr>
          <w:sz w:val="28"/>
        </w:rPr>
      </w:pPr>
      <w:r>
        <w:rPr>
          <w:sz w:val="28"/>
        </w:rPr>
        <w:t>Куліш</w:t>
      </w:r>
      <w:r>
        <w:rPr>
          <w:spacing w:val="-14"/>
          <w:sz w:val="28"/>
        </w:rPr>
        <w:t xml:space="preserve"> </w:t>
      </w:r>
      <w:r>
        <w:rPr>
          <w:sz w:val="28"/>
        </w:rPr>
        <w:t>О.В.</w:t>
      </w:r>
      <w:r>
        <w:rPr>
          <w:spacing w:val="-13"/>
          <w:sz w:val="28"/>
        </w:rPr>
        <w:t xml:space="preserve"> </w:t>
      </w:r>
      <w:r>
        <w:rPr>
          <w:sz w:val="28"/>
        </w:rPr>
        <w:t>Формування</w:t>
      </w:r>
      <w:r>
        <w:rPr>
          <w:spacing w:val="-11"/>
          <w:sz w:val="28"/>
        </w:rPr>
        <w:t xml:space="preserve"> </w:t>
      </w:r>
      <w:r>
        <w:rPr>
          <w:sz w:val="28"/>
        </w:rPr>
        <w:t>якості</w:t>
      </w:r>
      <w:r>
        <w:rPr>
          <w:spacing w:val="-10"/>
          <w:sz w:val="28"/>
        </w:rPr>
        <w:t xml:space="preserve"> </w:t>
      </w:r>
      <w:r>
        <w:rPr>
          <w:sz w:val="28"/>
        </w:rPr>
        <w:t>знань</w:t>
      </w:r>
      <w:r>
        <w:rPr>
          <w:spacing w:val="-14"/>
          <w:sz w:val="28"/>
        </w:rPr>
        <w:t xml:space="preserve"> </w:t>
      </w:r>
      <w:r>
        <w:rPr>
          <w:sz w:val="28"/>
        </w:rPr>
        <w:t>студентів</w:t>
      </w:r>
      <w:r>
        <w:rPr>
          <w:spacing w:val="-11"/>
          <w:sz w:val="28"/>
        </w:rPr>
        <w:t xml:space="preserve"> </w:t>
      </w:r>
      <w:r>
        <w:rPr>
          <w:sz w:val="28"/>
        </w:rPr>
        <w:t>педагогічних</w:t>
      </w:r>
      <w:r>
        <w:rPr>
          <w:spacing w:val="-10"/>
          <w:sz w:val="28"/>
        </w:rPr>
        <w:t xml:space="preserve"> </w:t>
      </w:r>
      <w:r>
        <w:rPr>
          <w:sz w:val="28"/>
        </w:rPr>
        <w:t>вузів</w:t>
      </w:r>
      <w:r>
        <w:rPr>
          <w:spacing w:val="-68"/>
          <w:sz w:val="28"/>
        </w:rPr>
        <w:t xml:space="preserve"> </w:t>
      </w:r>
      <w:r>
        <w:rPr>
          <w:sz w:val="28"/>
        </w:rPr>
        <w:t>[Електронний</w:t>
      </w:r>
      <w:r>
        <w:rPr>
          <w:sz w:val="28"/>
        </w:rPr>
        <w:tab/>
        <w:t>ресурс]</w:t>
      </w:r>
      <w:r>
        <w:rPr>
          <w:sz w:val="28"/>
        </w:rPr>
        <w:tab/>
        <w:t>–</w:t>
      </w:r>
      <w:r>
        <w:rPr>
          <w:sz w:val="28"/>
        </w:rPr>
        <w:tab/>
        <w:t>Режим</w:t>
      </w:r>
      <w:r>
        <w:rPr>
          <w:sz w:val="28"/>
        </w:rPr>
        <w:tab/>
      </w:r>
      <w:r>
        <w:rPr>
          <w:spacing w:val="-1"/>
          <w:sz w:val="28"/>
        </w:rPr>
        <w:t>доступу:</w:t>
      </w:r>
      <w:r>
        <w:rPr>
          <w:spacing w:val="-68"/>
          <w:sz w:val="28"/>
        </w:rPr>
        <w:t xml:space="preserve"> </w:t>
      </w:r>
      <w:hyperlink r:id="rId10">
        <w:r>
          <w:rPr>
            <w:sz w:val="28"/>
          </w:rPr>
          <w:t>http://www.rusnauka.com/6_PNI_2012/Pedagogica/2_102458.doc.htm</w:t>
        </w:r>
      </w:hyperlink>
    </w:p>
    <w:p w:rsidR="0090457C" w:rsidRDefault="0090457C" w:rsidP="0090457C">
      <w:pPr>
        <w:pStyle w:val="a5"/>
        <w:numPr>
          <w:ilvl w:val="0"/>
          <w:numId w:val="4"/>
        </w:numPr>
        <w:tabs>
          <w:tab w:val="left" w:pos="2262"/>
        </w:tabs>
        <w:spacing w:line="360" w:lineRule="auto"/>
        <w:ind w:right="844" w:firstLine="719"/>
        <w:rPr>
          <w:sz w:val="28"/>
        </w:rPr>
      </w:pPr>
      <w:r>
        <w:rPr>
          <w:sz w:val="28"/>
        </w:rPr>
        <w:t>Куценко В.І. Регіональні особливості формування ринку освітніх</w:t>
      </w:r>
      <w:r>
        <w:rPr>
          <w:spacing w:val="1"/>
          <w:sz w:val="28"/>
        </w:rPr>
        <w:t xml:space="preserve"> </w:t>
      </w:r>
      <w:r>
        <w:rPr>
          <w:sz w:val="28"/>
        </w:rPr>
        <w:t>послуг:</w:t>
      </w:r>
      <w:r>
        <w:rPr>
          <w:spacing w:val="1"/>
          <w:sz w:val="28"/>
        </w:rPr>
        <w:t xml:space="preserve"> </w:t>
      </w:r>
      <w:r>
        <w:rPr>
          <w:sz w:val="28"/>
        </w:rPr>
        <w:t>стан,</w:t>
      </w:r>
      <w:r>
        <w:rPr>
          <w:spacing w:val="1"/>
          <w:sz w:val="28"/>
        </w:rPr>
        <w:t xml:space="preserve"> </w:t>
      </w:r>
      <w:r>
        <w:rPr>
          <w:sz w:val="28"/>
        </w:rPr>
        <w:t>проблеми,</w:t>
      </w:r>
      <w:r>
        <w:rPr>
          <w:spacing w:val="1"/>
          <w:sz w:val="28"/>
        </w:rPr>
        <w:t xml:space="preserve"> </w:t>
      </w:r>
      <w:r>
        <w:rPr>
          <w:sz w:val="28"/>
        </w:rPr>
        <w:t>преспективи</w:t>
      </w:r>
      <w:r>
        <w:rPr>
          <w:spacing w:val="1"/>
          <w:sz w:val="28"/>
        </w:rPr>
        <w:t xml:space="preserve"> </w:t>
      </w:r>
      <w:r>
        <w:rPr>
          <w:sz w:val="28"/>
        </w:rPr>
        <w:t>/</w:t>
      </w:r>
      <w:r>
        <w:rPr>
          <w:spacing w:val="1"/>
          <w:sz w:val="28"/>
        </w:rPr>
        <w:t xml:space="preserve"> </w:t>
      </w:r>
      <w:r>
        <w:rPr>
          <w:sz w:val="28"/>
        </w:rPr>
        <w:t>В.І.</w:t>
      </w:r>
      <w:r>
        <w:rPr>
          <w:spacing w:val="1"/>
          <w:sz w:val="28"/>
        </w:rPr>
        <w:t xml:space="preserve"> </w:t>
      </w:r>
      <w:r>
        <w:rPr>
          <w:sz w:val="28"/>
        </w:rPr>
        <w:t>Куценко,</w:t>
      </w:r>
      <w:r>
        <w:rPr>
          <w:spacing w:val="1"/>
          <w:sz w:val="28"/>
        </w:rPr>
        <w:t xml:space="preserve"> </w:t>
      </w:r>
      <w:r>
        <w:rPr>
          <w:sz w:val="28"/>
        </w:rPr>
        <w:t>Я.В.</w:t>
      </w:r>
      <w:r>
        <w:rPr>
          <w:spacing w:val="1"/>
          <w:sz w:val="28"/>
        </w:rPr>
        <w:t xml:space="preserve"> </w:t>
      </w:r>
      <w:r>
        <w:rPr>
          <w:sz w:val="28"/>
        </w:rPr>
        <w:t>Остафійчук</w:t>
      </w:r>
      <w:r>
        <w:rPr>
          <w:spacing w:val="1"/>
          <w:sz w:val="28"/>
        </w:rPr>
        <w:t xml:space="preserve"> </w:t>
      </w:r>
      <w:r>
        <w:rPr>
          <w:sz w:val="28"/>
        </w:rPr>
        <w:t>//</w:t>
      </w:r>
      <w:r>
        <w:rPr>
          <w:spacing w:val="1"/>
          <w:sz w:val="28"/>
        </w:rPr>
        <w:t xml:space="preserve"> </w:t>
      </w:r>
      <w:r>
        <w:rPr>
          <w:sz w:val="28"/>
        </w:rPr>
        <w:t>Науковий</w:t>
      </w:r>
      <w:r>
        <w:rPr>
          <w:spacing w:val="-10"/>
          <w:sz w:val="28"/>
        </w:rPr>
        <w:t xml:space="preserve"> </w:t>
      </w:r>
      <w:r>
        <w:rPr>
          <w:sz w:val="28"/>
        </w:rPr>
        <w:t>вісник</w:t>
      </w:r>
      <w:r>
        <w:rPr>
          <w:spacing w:val="-9"/>
          <w:sz w:val="28"/>
        </w:rPr>
        <w:t xml:space="preserve"> </w:t>
      </w:r>
      <w:r>
        <w:rPr>
          <w:sz w:val="28"/>
        </w:rPr>
        <w:t>волинського</w:t>
      </w:r>
      <w:r>
        <w:rPr>
          <w:spacing w:val="-9"/>
          <w:sz w:val="28"/>
        </w:rPr>
        <w:t xml:space="preserve"> </w:t>
      </w:r>
      <w:r>
        <w:rPr>
          <w:sz w:val="28"/>
        </w:rPr>
        <w:t>державного</w:t>
      </w:r>
      <w:r>
        <w:rPr>
          <w:spacing w:val="-9"/>
          <w:sz w:val="28"/>
        </w:rPr>
        <w:t xml:space="preserve"> </w:t>
      </w:r>
      <w:r>
        <w:rPr>
          <w:sz w:val="28"/>
        </w:rPr>
        <w:t>університету</w:t>
      </w:r>
      <w:r>
        <w:rPr>
          <w:spacing w:val="-10"/>
          <w:sz w:val="28"/>
        </w:rPr>
        <w:t xml:space="preserve"> </w:t>
      </w:r>
      <w:r>
        <w:rPr>
          <w:sz w:val="28"/>
        </w:rPr>
        <w:t>імені</w:t>
      </w:r>
      <w:r>
        <w:rPr>
          <w:spacing w:val="-9"/>
          <w:sz w:val="28"/>
        </w:rPr>
        <w:t xml:space="preserve"> </w:t>
      </w:r>
      <w:r>
        <w:rPr>
          <w:sz w:val="28"/>
        </w:rPr>
        <w:t>Лесі</w:t>
      </w:r>
      <w:r>
        <w:rPr>
          <w:spacing w:val="-9"/>
          <w:sz w:val="28"/>
        </w:rPr>
        <w:t xml:space="preserve"> </w:t>
      </w:r>
      <w:r>
        <w:rPr>
          <w:sz w:val="28"/>
        </w:rPr>
        <w:t>Українки.</w:t>
      </w:r>
      <w:r>
        <w:rPr>
          <w:spacing w:val="-4"/>
          <w:sz w:val="28"/>
        </w:rPr>
        <w:t xml:space="preserve"> </w:t>
      </w:r>
      <w:r>
        <w:rPr>
          <w:sz w:val="28"/>
        </w:rPr>
        <w:t>–</w:t>
      </w:r>
      <w:r>
        <w:rPr>
          <w:spacing w:val="-68"/>
          <w:sz w:val="28"/>
        </w:rPr>
        <w:t xml:space="preserve"> </w:t>
      </w:r>
      <w:r>
        <w:rPr>
          <w:sz w:val="28"/>
        </w:rPr>
        <w:t>Луцьк: Вид-во «Вежа»</w:t>
      </w:r>
      <w:r>
        <w:rPr>
          <w:spacing w:val="1"/>
          <w:sz w:val="28"/>
        </w:rPr>
        <w:t xml:space="preserve"> </w:t>
      </w:r>
      <w:r>
        <w:rPr>
          <w:sz w:val="28"/>
        </w:rPr>
        <w:t>ВДУ</w:t>
      </w:r>
      <w:r>
        <w:rPr>
          <w:spacing w:val="-1"/>
          <w:sz w:val="28"/>
        </w:rPr>
        <w:t xml:space="preserve"> </w:t>
      </w:r>
      <w:r>
        <w:rPr>
          <w:sz w:val="28"/>
        </w:rPr>
        <w:t>Імені</w:t>
      </w:r>
      <w:r>
        <w:rPr>
          <w:spacing w:val="1"/>
          <w:sz w:val="28"/>
        </w:rPr>
        <w:t xml:space="preserve"> </w:t>
      </w:r>
      <w:r>
        <w:rPr>
          <w:sz w:val="28"/>
        </w:rPr>
        <w:t>Лесі</w:t>
      </w:r>
      <w:r>
        <w:rPr>
          <w:spacing w:val="-3"/>
          <w:sz w:val="28"/>
        </w:rPr>
        <w:t xml:space="preserve"> </w:t>
      </w:r>
      <w:r>
        <w:rPr>
          <w:sz w:val="28"/>
        </w:rPr>
        <w:t>Українки,</w:t>
      </w:r>
      <w:r>
        <w:rPr>
          <w:spacing w:val="-1"/>
          <w:sz w:val="28"/>
        </w:rPr>
        <w:t xml:space="preserve"> </w:t>
      </w:r>
      <w:r>
        <w:rPr>
          <w:sz w:val="28"/>
        </w:rPr>
        <w:t>2003.</w:t>
      </w:r>
      <w:r>
        <w:rPr>
          <w:spacing w:val="2"/>
          <w:sz w:val="28"/>
        </w:rPr>
        <w:t xml:space="preserve"> </w:t>
      </w:r>
      <w:r>
        <w:rPr>
          <w:sz w:val="28"/>
        </w:rPr>
        <w:t>–</w:t>
      </w:r>
      <w:r>
        <w:rPr>
          <w:spacing w:val="-3"/>
          <w:sz w:val="28"/>
        </w:rPr>
        <w:t xml:space="preserve"> </w:t>
      </w:r>
      <w:r>
        <w:rPr>
          <w:sz w:val="28"/>
        </w:rPr>
        <w:t>№</w:t>
      </w:r>
      <w:r>
        <w:rPr>
          <w:spacing w:val="-2"/>
          <w:sz w:val="28"/>
        </w:rPr>
        <w:t xml:space="preserve"> </w:t>
      </w:r>
      <w:r>
        <w:rPr>
          <w:sz w:val="28"/>
        </w:rPr>
        <w:t>12.</w:t>
      </w:r>
      <w:r>
        <w:rPr>
          <w:spacing w:val="-2"/>
          <w:sz w:val="28"/>
        </w:rPr>
        <w:t xml:space="preserve"> </w:t>
      </w:r>
      <w:r>
        <w:rPr>
          <w:sz w:val="28"/>
        </w:rPr>
        <w:t>– С.</w:t>
      </w:r>
      <w:r>
        <w:rPr>
          <w:spacing w:val="-5"/>
          <w:sz w:val="28"/>
        </w:rPr>
        <w:t xml:space="preserve"> </w:t>
      </w:r>
      <w:r>
        <w:rPr>
          <w:sz w:val="28"/>
        </w:rPr>
        <w:t>80-86.</w:t>
      </w:r>
    </w:p>
    <w:p w:rsidR="0090457C" w:rsidRDefault="0090457C" w:rsidP="0090457C">
      <w:pPr>
        <w:pStyle w:val="a5"/>
        <w:numPr>
          <w:ilvl w:val="0"/>
          <w:numId w:val="4"/>
        </w:numPr>
        <w:tabs>
          <w:tab w:val="left" w:pos="2262"/>
        </w:tabs>
        <w:spacing w:line="360" w:lineRule="auto"/>
        <w:ind w:right="842" w:firstLine="719"/>
        <w:rPr>
          <w:sz w:val="28"/>
        </w:rPr>
      </w:pPr>
      <w:r>
        <w:rPr>
          <w:spacing w:val="-1"/>
          <w:sz w:val="28"/>
        </w:rPr>
        <w:t>Мамчич</w:t>
      </w:r>
      <w:r>
        <w:rPr>
          <w:spacing w:val="-16"/>
          <w:sz w:val="28"/>
        </w:rPr>
        <w:t xml:space="preserve"> </w:t>
      </w:r>
      <w:r>
        <w:rPr>
          <w:spacing w:val="-1"/>
          <w:sz w:val="28"/>
        </w:rPr>
        <w:t>І.</w:t>
      </w:r>
      <w:r>
        <w:rPr>
          <w:spacing w:val="-16"/>
          <w:sz w:val="28"/>
        </w:rPr>
        <w:t xml:space="preserve"> </w:t>
      </w:r>
      <w:r>
        <w:rPr>
          <w:spacing w:val="-1"/>
          <w:sz w:val="28"/>
        </w:rPr>
        <w:t>Складні</w:t>
      </w:r>
      <w:r>
        <w:rPr>
          <w:spacing w:val="-14"/>
          <w:sz w:val="28"/>
        </w:rPr>
        <w:t xml:space="preserve"> </w:t>
      </w:r>
      <w:r>
        <w:rPr>
          <w:sz w:val="28"/>
        </w:rPr>
        <w:t>питання</w:t>
      </w:r>
      <w:r>
        <w:rPr>
          <w:spacing w:val="-15"/>
          <w:sz w:val="28"/>
        </w:rPr>
        <w:t xml:space="preserve"> </w:t>
      </w:r>
      <w:r>
        <w:rPr>
          <w:sz w:val="28"/>
        </w:rPr>
        <w:t>зовнішнього</w:t>
      </w:r>
      <w:r>
        <w:rPr>
          <w:spacing w:val="-17"/>
          <w:sz w:val="28"/>
        </w:rPr>
        <w:t xml:space="preserve"> </w:t>
      </w:r>
      <w:r>
        <w:rPr>
          <w:sz w:val="28"/>
        </w:rPr>
        <w:t>незалежного</w:t>
      </w:r>
      <w:r>
        <w:rPr>
          <w:spacing w:val="-15"/>
          <w:sz w:val="28"/>
        </w:rPr>
        <w:t xml:space="preserve"> </w:t>
      </w:r>
      <w:r>
        <w:rPr>
          <w:sz w:val="28"/>
        </w:rPr>
        <w:t>оцінювання:</w:t>
      </w:r>
      <w:r>
        <w:rPr>
          <w:spacing w:val="-67"/>
          <w:sz w:val="28"/>
        </w:rPr>
        <w:t xml:space="preserve"> </w:t>
      </w:r>
      <w:r>
        <w:rPr>
          <w:sz w:val="28"/>
        </w:rPr>
        <w:t>причини</w:t>
      </w:r>
      <w:r>
        <w:rPr>
          <w:spacing w:val="-6"/>
          <w:sz w:val="28"/>
        </w:rPr>
        <w:t xml:space="preserve"> </w:t>
      </w:r>
      <w:r>
        <w:rPr>
          <w:sz w:val="28"/>
        </w:rPr>
        <w:t>і</w:t>
      </w:r>
      <w:r>
        <w:rPr>
          <w:spacing w:val="-6"/>
          <w:sz w:val="28"/>
        </w:rPr>
        <w:t xml:space="preserve"> </w:t>
      </w:r>
      <w:r>
        <w:rPr>
          <w:sz w:val="28"/>
        </w:rPr>
        <w:t>шляхи</w:t>
      </w:r>
      <w:r>
        <w:rPr>
          <w:spacing w:val="-7"/>
          <w:sz w:val="28"/>
        </w:rPr>
        <w:t xml:space="preserve"> </w:t>
      </w:r>
      <w:r>
        <w:rPr>
          <w:sz w:val="28"/>
        </w:rPr>
        <w:t>подолання</w:t>
      </w:r>
      <w:r>
        <w:rPr>
          <w:spacing w:val="-6"/>
          <w:sz w:val="28"/>
        </w:rPr>
        <w:t xml:space="preserve"> </w:t>
      </w:r>
      <w:r>
        <w:rPr>
          <w:sz w:val="28"/>
        </w:rPr>
        <w:t>/</w:t>
      </w:r>
      <w:r>
        <w:rPr>
          <w:spacing w:val="-5"/>
          <w:sz w:val="28"/>
        </w:rPr>
        <w:t xml:space="preserve"> </w:t>
      </w:r>
      <w:r>
        <w:rPr>
          <w:sz w:val="28"/>
        </w:rPr>
        <w:t>І.</w:t>
      </w:r>
      <w:r>
        <w:rPr>
          <w:spacing w:val="-7"/>
          <w:sz w:val="28"/>
        </w:rPr>
        <w:t xml:space="preserve"> </w:t>
      </w:r>
      <w:r>
        <w:rPr>
          <w:sz w:val="28"/>
        </w:rPr>
        <w:t>Мамчич</w:t>
      </w:r>
      <w:r>
        <w:rPr>
          <w:spacing w:val="-9"/>
          <w:sz w:val="28"/>
        </w:rPr>
        <w:t xml:space="preserve"> </w:t>
      </w:r>
      <w:r>
        <w:rPr>
          <w:sz w:val="28"/>
        </w:rPr>
        <w:t>//</w:t>
      </w:r>
      <w:r>
        <w:rPr>
          <w:spacing w:val="-6"/>
          <w:sz w:val="28"/>
        </w:rPr>
        <w:t xml:space="preserve"> </w:t>
      </w:r>
      <w:r>
        <w:rPr>
          <w:sz w:val="28"/>
        </w:rPr>
        <w:t>Українознавство.</w:t>
      </w:r>
      <w:r>
        <w:rPr>
          <w:spacing w:val="-7"/>
          <w:sz w:val="28"/>
        </w:rPr>
        <w:t xml:space="preserve"> </w:t>
      </w:r>
      <w:r>
        <w:rPr>
          <w:sz w:val="28"/>
        </w:rPr>
        <w:t>–</w:t>
      </w:r>
      <w:r>
        <w:rPr>
          <w:spacing w:val="-5"/>
          <w:sz w:val="28"/>
        </w:rPr>
        <w:t xml:space="preserve"> </w:t>
      </w:r>
      <w:r>
        <w:rPr>
          <w:sz w:val="28"/>
        </w:rPr>
        <w:t>2009.</w:t>
      </w:r>
      <w:r>
        <w:rPr>
          <w:spacing w:val="-9"/>
          <w:sz w:val="28"/>
        </w:rPr>
        <w:t xml:space="preserve"> </w:t>
      </w:r>
      <w:r>
        <w:rPr>
          <w:sz w:val="28"/>
        </w:rPr>
        <w:t>–</w:t>
      </w:r>
      <w:r>
        <w:rPr>
          <w:spacing w:val="-5"/>
          <w:sz w:val="28"/>
        </w:rPr>
        <w:t xml:space="preserve"> </w:t>
      </w:r>
      <w:r>
        <w:rPr>
          <w:sz w:val="28"/>
        </w:rPr>
        <w:t>№</w:t>
      </w:r>
      <w:r>
        <w:rPr>
          <w:spacing w:val="-9"/>
          <w:sz w:val="28"/>
        </w:rPr>
        <w:t xml:space="preserve"> </w:t>
      </w:r>
      <w:r>
        <w:rPr>
          <w:sz w:val="28"/>
        </w:rPr>
        <w:t>4.</w:t>
      </w:r>
      <w:r>
        <w:rPr>
          <w:spacing w:val="-6"/>
          <w:sz w:val="28"/>
        </w:rPr>
        <w:t xml:space="preserve"> </w:t>
      </w:r>
      <w:r>
        <w:rPr>
          <w:sz w:val="28"/>
        </w:rPr>
        <w:t>–</w:t>
      </w:r>
      <w:r>
        <w:rPr>
          <w:spacing w:val="-5"/>
          <w:sz w:val="28"/>
        </w:rPr>
        <w:t xml:space="preserve"> </w:t>
      </w:r>
      <w:r>
        <w:rPr>
          <w:sz w:val="28"/>
        </w:rPr>
        <w:t>С.</w:t>
      </w:r>
      <w:r>
        <w:rPr>
          <w:spacing w:val="-68"/>
          <w:sz w:val="28"/>
        </w:rPr>
        <w:t xml:space="preserve"> </w:t>
      </w:r>
      <w:r>
        <w:rPr>
          <w:sz w:val="28"/>
        </w:rPr>
        <w:t>133–135.</w:t>
      </w:r>
    </w:p>
    <w:p w:rsidR="0090457C" w:rsidRDefault="0090457C" w:rsidP="0090457C">
      <w:pPr>
        <w:pStyle w:val="a5"/>
        <w:numPr>
          <w:ilvl w:val="0"/>
          <w:numId w:val="4"/>
        </w:numPr>
        <w:tabs>
          <w:tab w:val="left" w:pos="2262"/>
        </w:tabs>
        <w:spacing w:line="360" w:lineRule="auto"/>
        <w:ind w:right="843" w:firstLine="719"/>
        <w:rPr>
          <w:sz w:val="28"/>
        </w:rPr>
      </w:pPr>
      <w:r>
        <w:rPr>
          <w:sz w:val="28"/>
        </w:rPr>
        <w:t>Мезенцев</w:t>
      </w:r>
      <w:r>
        <w:rPr>
          <w:spacing w:val="1"/>
          <w:sz w:val="28"/>
        </w:rPr>
        <w:t xml:space="preserve"> </w:t>
      </w:r>
      <w:r>
        <w:rPr>
          <w:sz w:val="28"/>
        </w:rPr>
        <w:t>К.В</w:t>
      </w:r>
      <w:r>
        <w:rPr>
          <w:spacing w:val="1"/>
          <w:sz w:val="28"/>
        </w:rPr>
        <w:t xml:space="preserve"> </w:t>
      </w:r>
      <w:r>
        <w:rPr>
          <w:sz w:val="28"/>
        </w:rPr>
        <w:t>Суспільно-географічне</w:t>
      </w:r>
      <w:r>
        <w:rPr>
          <w:spacing w:val="1"/>
          <w:sz w:val="28"/>
        </w:rPr>
        <w:t xml:space="preserve"> </w:t>
      </w:r>
      <w:r>
        <w:rPr>
          <w:sz w:val="28"/>
        </w:rPr>
        <w:t>прогнозування</w:t>
      </w:r>
      <w:r>
        <w:rPr>
          <w:spacing w:val="1"/>
          <w:sz w:val="28"/>
        </w:rPr>
        <w:t xml:space="preserve"> </w:t>
      </w:r>
      <w:r>
        <w:rPr>
          <w:sz w:val="28"/>
        </w:rPr>
        <w:t>регіонального</w:t>
      </w:r>
      <w:r>
        <w:rPr>
          <w:spacing w:val="1"/>
          <w:sz w:val="28"/>
        </w:rPr>
        <w:t xml:space="preserve"> </w:t>
      </w:r>
      <w:r>
        <w:rPr>
          <w:sz w:val="28"/>
        </w:rPr>
        <w:t>розвитку</w:t>
      </w:r>
      <w:r>
        <w:rPr>
          <w:spacing w:val="1"/>
          <w:sz w:val="28"/>
        </w:rPr>
        <w:t xml:space="preserve"> </w:t>
      </w:r>
      <w:r>
        <w:rPr>
          <w:sz w:val="28"/>
        </w:rPr>
        <w:t>/</w:t>
      </w:r>
      <w:r>
        <w:rPr>
          <w:spacing w:val="1"/>
          <w:sz w:val="28"/>
        </w:rPr>
        <w:t xml:space="preserve"> </w:t>
      </w:r>
      <w:r>
        <w:rPr>
          <w:sz w:val="28"/>
        </w:rPr>
        <w:t>Мезенцев</w:t>
      </w:r>
      <w:r>
        <w:rPr>
          <w:spacing w:val="1"/>
          <w:sz w:val="28"/>
        </w:rPr>
        <w:t xml:space="preserve"> </w:t>
      </w:r>
      <w:r>
        <w:rPr>
          <w:sz w:val="28"/>
        </w:rPr>
        <w:t>К.В.</w:t>
      </w:r>
      <w:r>
        <w:rPr>
          <w:spacing w:val="1"/>
          <w:sz w:val="28"/>
        </w:rPr>
        <w:t xml:space="preserve"> </w:t>
      </w:r>
      <w:r>
        <w:rPr>
          <w:sz w:val="28"/>
        </w:rPr>
        <w:t>//</w:t>
      </w:r>
      <w:r>
        <w:rPr>
          <w:spacing w:val="1"/>
          <w:sz w:val="28"/>
        </w:rPr>
        <w:t xml:space="preserve"> </w:t>
      </w:r>
      <w:r>
        <w:rPr>
          <w:sz w:val="28"/>
        </w:rPr>
        <w:t>Монографія.</w:t>
      </w:r>
      <w:r>
        <w:rPr>
          <w:spacing w:val="1"/>
          <w:sz w:val="28"/>
        </w:rPr>
        <w:t xml:space="preserve"> </w:t>
      </w:r>
      <w:r>
        <w:rPr>
          <w:sz w:val="28"/>
        </w:rPr>
        <w:t>–</w:t>
      </w:r>
      <w:r>
        <w:rPr>
          <w:spacing w:val="1"/>
          <w:sz w:val="28"/>
        </w:rPr>
        <w:t xml:space="preserve"> </w:t>
      </w:r>
      <w:r>
        <w:rPr>
          <w:sz w:val="28"/>
        </w:rPr>
        <w:t>К.:</w:t>
      </w:r>
      <w:r>
        <w:rPr>
          <w:spacing w:val="1"/>
          <w:sz w:val="28"/>
        </w:rPr>
        <w:t xml:space="preserve"> </w:t>
      </w:r>
      <w:r>
        <w:rPr>
          <w:sz w:val="28"/>
        </w:rPr>
        <w:t>Видавничо-</w:t>
      </w:r>
      <w:r>
        <w:rPr>
          <w:spacing w:val="-67"/>
          <w:sz w:val="28"/>
        </w:rPr>
        <w:t xml:space="preserve"> </w:t>
      </w:r>
      <w:r>
        <w:rPr>
          <w:sz w:val="28"/>
        </w:rPr>
        <w:t>поліграфічний</w:t>
      </w:r>
      <w:r>
        <w:rPr>
          <w:spacing w:val="-1"/>
          <w:sz w:val="28"/>
        </w:rPr>
        <w:t xml:space="preserve"> </w:t>
      </w:r>
      <w:r>
        <w:rPr>
          <w:sz w:val="28"/>
        </w:rPr>
        <w:t>центр Київський</w:t>
      </w:r>
      <w:r>
        <w:rPr>
          <w:spacing w:val="-3"/>
          <w:sz w:val="28"/>
        </w:rPr>
        <w:t xml:space="preserve"> </w:t>
      </w:r>
      <w:r>
        <w:rPr>
          <w:sz w:val="28"/>
        </w:rPr>
        <w:t>університет”,</w:t>
      </w:r>
      <w:r>
        <w:rPr>
          <w:spacing w:val="-2"/>
          <w:sz w:val="28"/>
        </w:rPr>
        <w:t xml:space="preserve"> </w:t>
      </w:r>
      <w:r>
        <w:rPr>
          <w:sz w:val="28"/>
        </w:rPr>
        <w:t>2005.</w:t>
      </w:r>
      <w:r>
        <w:rPr>
          <w:spacing w:val="3"/>
          <w:sz w:val="28"/>
        </w:rPr>
        <w:t xml:space="preserve"> </w:t>
      </w:r>
      <w:r>
        <w:rPr>
          <w:sz w:val="28"/>
        </w:rPr>
        <w:t>–</w:t>
      </w:r>
      <w:r>
        <w:rPr>
          <w:spacing w:val="-1"/>
          <w:sz w:val="28"/>
        </w:rPr>
        <w:t xml:space="preserve"> </w:t>
      </w:r>
      <w:r>
        <w:rPr>
          <w:sz w:val="28"/>
        </w:rPr>
        <w:t>253</w:t>
      </w:r>
      <w:r>
        <w:rPr>
          <w:spacing w:val="-4"/>
          <w:sz w:val="28"/>
        </w:rPr>
        <w:t xml:space="preserve"> </w:t>
      </w:r>
      <w:r>
        <w:rPr>
          <w:sz w:val="28"/>
        </w:rPr>
        <w:t>с</w:t>
      </w:r>
    </w:p>
    <w:p w:rsidR="0090457C" w:rsidRDefault="0090457C" w:rsidP="0090457C">
      <w:pPr>
        <w:pStyle w:val="a5"/>
        <w:numPr>
          <w:ilvl w:val="0"/>
          <w:numId w:val="4"/>
        </w:numPr>
        <w:tabs>
          <w:tab w:val="left" w:pos="2332"/>
        </w:tabs>
        <w:spacing w:line="360" w:lineRule="auto"/>
        <w:ind w:right="845" w:firstLine="719"/>
        <w:rPr>
          <w:sz w:val="28"/>
        </w:rPr>
      </w:pPr>
      <w:r>
        <w:rPr>
          <w:sz w:val="28"/>
        </w:rPr>
        <w:t>Меркушева</w:t>
      </w:r>
      <w:r>
        <w:rPr>
          <w:spacing w:val="1"/>
          <w:sz w:val="28"/>
        </w:rPr>
        <w:t xml:space="preserve"> </w:t>
      </w:r>
      <w:r>
        <w:rPr>
          <w:sz w:val="28"/>
        </w:rPr>
        <w:t>Л.А.</w:t>
      </w:r>
      <w:r>
        <w:rPr>
          <w:spacing w:val="1"/>
          <w:sz w:val="28"/>
        </w:rPr>
        <w:t xml:space="preserve"> </w:t>
      </w:r>
      <w:r>
        <w:rPr>
          <w:sz w:val="28"/>
        </w:rPr>
        <w:t>География</w:t>
      </w:r>
      <w:r>
        <w:rPr>
          <w:spacing w:val="1"/>
          <w:sz w:val="28"/>
        </w:rPr>
        <w:t xml:space="preserve"> </w:t>
      </w:r>
      <w:r>
        <w:rPr>
          <w:sz w:val="28"/>
        </w:rPr>
        <w:t>сферы</w:t>
      </w:r>
      <w:r>
        <w:rPr>
          <w:spacing w:val="1"/>
          <w:sz w:val="28"/>
        </w:rPr>
        <w:t xml:space="preserve"> </w:t>
      </w:r>
      <w:r>
        <w:rPr>
          <w:sz w:val="28"/>
        </w:rPr>
        <w:t>обслуживания</w:t>
      </w:r>
      <w:r>
        <w:rPr>
          <w:spacing w:val="1"/>
          <w:sz w:val="28"/>
        </w:rPr>
        <w:t xml:space="preserve"> </w:t>
      </w:r>
      <w:r>
        <w:rPr>
          <w:sz w:val="28"/>
        </w:rPr>
        <w:t>населения</w:t>
      </w:r>
      <w:r>
        <w:rPr>
          <w:spacing w:val="1"/>
          <w:sz w:val="28"/>
        </w:rPr>
        <w:t xml:space="preserve"> </w:t>
      </w:r>
      <w:r>
        <w:rPr>
          <w:sz w:val="28"/>
        </w:rPr>
        <w:t>(теория и методология) / Людмила Аркадьевна Меркушева. – Красноярск:</w:t>
      </w:r>
      <w:r>
        <w:rPr>
          <w:spacing w:val="1"/>
          <w:sz w:val="28"/>
        </w:rPr>
        <w:t xml:space="preserve"> </w:t>
      </w:r>
      <w:r>
        <w:rPr>
          <w:sz w:val="28"/>
        </w:rPr>
        <w:t>Изд-во Краснояр.</w:t>
      </w:r>
      <w:r>
        <w:rPr>
          <w:spacing w:val="-4"/>
          <w:sz w:val="28"/>
        </w:rPr>
        <w:t xml:space="preserve"> </w:t>
      </w:r>
      <w:r>
        <w:rPr>
          <w:sz w:val="28"/>
        </w:rPr>
        <w:t>ун-та,</w:t>
      </w:r>
      <w:r>
        <w:rPr>
          <w:spacing w:val="-2"/>
          <w:sz w:val="28"/>
        </w:rPr>
        <w:t xml:space="preserve"> </w:t>
      </w:r>
      <w:r>
        <w:rPr>
          <w:sz w:val="28"/>
        </w:rPr>
        <w:t>1989.</w:t>
      </w:r>
      <w:r>
        <w:rPr>
          <w:spacing w:val="-1"/>
          <w:sz w:val="28"/>
        </w:rPr>
        <w:t xml:space="preserve"> </w:t>
      </w:r>
      <w:r>
        <w:rPr>
          <w:sz w:val="28"/>
        </w:rPr>
        <w:t>– 184</w:t>
      </w:r>
      <w:r>
        <w:rPr>
          <w:spacing w:val="1"/>
          <w:sz w:val="28"/>
        </w:rPr>
        <w:t xml:space="preserve"> </w:t>
      </w:r>
      <w:r>
        <w:rPr>
          <w:sz w:val="28"/>
        </w:rPr>
        <w:t>с.</w:t>
      </w:r>
    </w:p>
    <w:p w:rsidR="0090457C" w:rsidRDefault="0090457C" w:rsidP="0090457C">
      <w:pPr>
        <w:spacing w:line="360" w:lineRule="auto"/>
        <w:jc w:val="both"/>
        <w:rPr>
          <w:sz w:val="28"/>
        </w:rPr>
        <w:sectPr w:rsidR="0090457C">
          <w:pgSz w:w="11910" w:h="16840"/>
          <w:pgMar w:top="1040" w:right="0" w:bottom="280" w:left="880" w:header="751" w:footer="0" w:gutter="0"/>
          <w:cols w:space="720"/>
        </w:sectPr>
      </w:pPr>
    </w:p>
    <w:p w:rsidR="0090457C" w:rsidRDefault="0090457C" w:rsidP="0090457C">
      <w:pPr>
        <w:pStyle w:val="a5"/>
        <w:numPr>
          <w:ilvl w:val="0"/>
          <w:numId w:val="4"/>
        </w:numPr>
        <w:tabs>
          <w:tab w:val="left" w:pos="2262"/>
        </w:tabs>
        <w:spacing w:before="79" w:line="360" w:lineRule="auto"/>
        <w:ind w:right="844" w:firstLine="719"/>
        <w:rPr>
          <w:sz w:val="28"/>
        </w:rPr>
      </w:pPr>
      <w:r>
        <w:rPr>
          <w:sz w:val="28"/>
        </w:rPr>
        <w:lastRenderedPageBreak/>
        <w:t>Національна</w:t>
      </w:r>
      <w:r>
        <w:rPr>
          <w:spacing w:val="1"/>
          <w:sz w:val="28"/>
        </w:rPr>
        <w:t xml:space="preserve"> </w:t>
      </w:r>
      <w:r>
        <w:rPr>
          <w:sz w:val="28"/>
        </w:rPr>
        <w:t>доктрина</w:t>
      </w:r>
      <w:r>
        <w:rPr>
          <w:spacing w:val="1"/>
          <w:sz w:val="28"/>
        </w:rPr>
        <w:t xml:space="preserve"> </w:t>
      </w:r>
      <w:r>
        <w:rPr>
          <w:sz w:val="28"/>
        </w:rPr>
        <w:t>розвитку</w:t>
      </w:r>
      <w:r>
        <w:rPr>
          <w:spacing w:val="1"/>
          <w:sz w:val="28"/>
        </w:rPr>
        <w:t xml:space="preserve"> </w:t>
      </w:r>
      <w:r>
        <w:rPr>
          <w:sz w:val="28"/>
        </w:rPr>
        <w:t>освіти.</w:t>
      </w:r>
      <w:r>
        <w:rPr>
          <w:spacing w:val="1"/>
          <w:sz w:val="28"/>
        </w:rPr>
        <w:t xml:space="preserve"> </w:t>
      </w:r>
      <w:r>
        <w:rPr>
          <w:sz w:val="28"/>
        </w:rPr>
        <w:t>Затверджено</w:t>
      </w:r>
      <w:r>
        <w:rPr>
          <w:spacing w:val="1"/>
          <w:sz w:val="28"/>
        </w:rPr>
        <w:t xml:space="preserve"> </w:t>
      </w:r>
      <w:r>
        <w:rPr>
          <w:sz w:val="28"/>
        </w:rPr>
        <w:t>наказом</w:t>
      </w:r>
      <w:r>
        <w:rPr>
          <w:spacing w:val="1"/>
          <w:sz w:val="28"/>
        </w:rPr>
        <w:t xml:space="preserve"> </w:t>
      </w:r>
      <w:r>
        <w:rPr>
          <w:sz w:val="28"/>
        </w:rPr>
        <w:t>Президента України від 17.04.2002 р. № 347 / 2002 // Освіта України. –2002. –</w:t>
      </w:r>
      <w:r>
        <w:rPr>
          <w:spacing w:val="-67"/>
          <w:sz w:val="28"/>
        </w:rPr>
        <w:t xml:space="preserve"> </w:t>
      </w:r>
      <w:r>
        <w:rPr>
          <w:sz w:val="28"/>
        </w:rPr>
        <w:t>23 квіт.</w:t>
      </w:r>
      <w:r>
        <w:rPr>
          <w:spacing w:val="-1"/>
          <w:sz w:val="28"/>
        </w:rPr>
        <w:t xml:space="preserve"> </w:t>
      </w:r>
      <w:r>
        <w:rPr>
          <w:sz w:val="28"/>
        </w:rPr>
        <w:t>(№23).</w:t>
      </w:r>
    </w:p>
    <w:p w:rsidR="0090457C" w:rsidRDefault="0090457C" w:rsidP="0090457C">
      <w:pPr>
        <w:pStyle w:val="a5"/>
        <w:numPr>
          <w:ilvl w:val="0"/>
          <w:numId w:val="4"/>
        </w:numPr>
        <w:tabs>
          <w:tab w:val="left" w:pos="2327"/>
        </w:tabs>
        <w:spacing w:before="1" w:line="360" w:lineRule="auto"/>
        <w:ind w:right="840" w:firstLine="719"/>
        <w:rPr>
          <w:sz w:val="28"/>
        </w:rPr>
      </w:pPr>
      <w:r>
        <w:rPr>
          <w:sz w:val="28"/>
        </w:rPr>
        <w:t>Офіційний</w:t>
      </w:r>
      <w:r>
        <w:rPr>
          <w:spacing w:val="1"/>
          <w:sz w:val="28"/>
        </w:rPr>
        <w:t xml:space="preserve"> </w:t>
      </w:r>
      <w:r>
        <w:rPr>
          <w:sz w:val="28"/>
        </w:rPr>
        <w:t>сайт</w:t>
      </w:r>
      <w:r>
        <w:rPr>
          <w:spacing w:val="1"/>
          <w:sz w:val="28"/>
        </w:rPr>
        <w:t xml:space="preserve"> </w:t>
      </w:r>
      <w:r>
        <w:rPr>
          <w:sz w:val="28"/>
        </w:rPr>
        <w:t>Головного</w:t>
      </w:r>
      <w:r>
        <w:rPr>
          <w:spacing w:val="1"/>
          <w:sz w:val="28"/>
        </w:rPr>
        <w:t xml:space="preserve"> </w:t>
      </w:r>
      <w:r>
        <w:rPr>
          <w:sz w:val="28"/>
        </w:rPr>
        <w:t>управління</w:t>
      </w:r>
      <w:r>
        <w:rPr>
          <w:spacing w:val="1"/>
          <w:sz w:val="28"/>
        </w:rPr>
        <w:t xml:space="preserve"> </w:t>
      </w:r>
      <w:r>
        <w:rPr>
          <w:sz w:val="28"/>
        </w:rPr>
        <w:t>статистики</w:t>
      </w:r>
      <w:r>
        <w:rPr>
          <w:spacing w:val="1"/>
          <w:sz w:val="28"/>
        </w:rPr>
        <w:t xml:space="preserve"> </w:t>
      </w:r>
      <w:r>
        <w:rPr>
          <w:sz w:val="28"/>
        </w:rPr>
        <w:t>у</w:t>
      </w:r>
      <w:r>
        <w:rPr>
          <w:spacing w:val="1"/>
          <w:sz w:val="28"/>
        </w:rPr>
        <w:t xml:space="preserve"> </w:t>
      </w:r>
      <w:r>
        <w:rPr>
          <w:sz w:val="28"/>
        </w:rPr>
        <w:t>Івано-</w:t>
      </w:r>
      <w:r>
        <w:rPr>
          <w:spacing w:val="-67"/>
          <w:sz w:val="28"/>
        </w:rPr>
        <w:t xml:space="preserve"> </w:t>
      </w:r>
      <w:r>
        <w:rPr>
          <w:sz w:val="28"/>
        </w:rPr>
        <w:t>Франківської</w:t>
      </w:r>
      <w:r>
        <w:rPr>
          <w:spacing w:val="-16"/>
          <w:sz w:val="28"/>
        </w:rPr>
        <w:t xml:space="preserve"> </w:t>
      </w:r>
      <w:r>
        <w:rPr>
          <w:sz w:val="28"/>
        </w:rPr>
        <w:t>області.</w:t>
      </w:r>
      <w:r>
        <w:rPr>
          <w:spacing w:val="-15"/>
          <w:sz w:val="28"/>
        </w:rPr>
        <w:t xml:space="preserve"> </w:t>
      </w:r>
      <w:r>
        <w:rPr>
          <w:sz w:val="28"/>
        </w:rPr>
        <w:t>–</w:t>
      </w:r>
      <w:r>
        <w:rPr>
          <w:spacing w:val="-15"/>
          <w:sz w:val="28"/>
        </w:rPr>
        <w:t xml:space="preserve"> </w:t>
      </w:r>
      <w:r>
        <w:rPr>
          <w:sz w:val="28"/>
        </w:rPr>
        <w:t>Режим</w:t>
      </w:r>
      <w:r>
        <w:rPr>
          <w:spacing w:val="-17"/>
          <w:sz w:val="28"/>
        </w:rPr>
        <w:t xml:space="preserve"> </w:t>
      </w:r>
      <w:r>
        <w:rPr>
          <w:sz w:val="28"/>
        </w:rPr>
        <w:t>доступу:</w:t>
      </w:r>
      <w:r>
        <w:rPr>
          <w:spacing w:val="-15"/>
          <w:sz w:val="28"/>
        </w:rPr>
        <w:t xml:space="preserve"> </w:t>
      </w:r>
      <w:hyperlink r:id="rId11">
        <w:r>
          <w:rPr>
            <w:sz w:val="28"/>
          </w:rPr>
          <w:t>http://www.ifstat.gov.ua/</w:t>
        </w:r>
      </w:hyperlink>
    </w:p>
    <w:p w:rsidR="0090457C" w:rsidRDefault="0090457C" w:rsidP="0090457C">
      <w:pPr>
        <w:pStyle w:val="a5"/>
        <w:numPr>
          <w:ilvl w:val="0"/>
          <w:numId w:val="4"/>
        </w:numPr>
        <w:tabs>
          <w:tab w:val="left" w:pos="2332"/>
        </w:tabs>
        <w:spacing w:before="1" w:line="360" w:lineRule="auto"/>
        <w:ind w:right="838" w:firstLine="719"/>
        <w:rPr>
          <w:color w:val="0D0D0D"/>
          <w:sz w:val="28"/>
        </w:rPr>
      </w:pPr>
      <w:r>
        <w:rPr>
          <w:color w:val="0D0D0D"/>
          <w:sz w:val="28"/>
        </w:rPr>
        <w:t>Офіційний сайт Державної служби статистики України</w:t>
      </w:r>
      <w:r>
        <w:rPr>
          <w:sz w:val="28"/>
        </w:rPr>
        <w:t>. – Режим</w:t>
      </w:r>
      <w:r>
        <w:rPr>
          <w:spacing w:val="1"/>
          <w:sz w:val="28"/>
        </w:rPr>
        <w:t xml:space="preserve"> </w:t>
      </w:r>
      <w:r>
        <w:rPr>
          <w:sz w:val="28"/>
        </w:rPr>
        <w:t>доступу:</w:t>
      </w:r>
      <w:r>
        <w:rPr>
          <w:spacing w:val="-11"/>
          <w:sz w:val="28"/>
        </w:rPr>
        <w:t xml:space="preserve"> </w:t>
      </w:r>
      <w:hyperlink r:id="rId12">
        <w:r>
          <w:rPr>
            <w:sz w:val="28"/>
          </w:rPr>
          <w:t>http://www.ukrstat.gov.ua/</w:t>
        </w:r>
      </w:hyperlink>
    </w:p>
    <w:p w:rsidR="0090457C" w:rsidRDefault="0090457C" w:rsidP="0090457C">
      <w:pPr>
        <w:pStyle w:val="a5"/>
        <w:numPr>
          <w:ilvl w:val="0"/>
          <w:numId w:val="4"/>
        </w:numPr>
        <w:tabs>
          <w:tab w:val="left" w:pos="2262"/>
        </w:tabs>
        <w:spacing w:line="360" w:lineRule="auto"/>
        <w:ind w:right="844" w:firstLine="719"/>
        <w:rPr>
          <w:sz w:val="28"/>
        </w:rPr>
      </w:pPr>
      <w:r>
        <w:rPr>
          <w:sz w:val="28"/>
        </w:rPr>
        <w:t>Оксамитна С. М. Соціальна диференціація освітніх можливостей</w:t>
      </w:r>
      <w:r>
        <w:rPr>
          <w:spacing w:val="1"/>
          <w:sz w:val="28"/>
        </w:rPr>
        <w:t xml:space="preserve"> </w:t>
      </w:r>
      <w:r>
        <w:rPr>
          <w:sz w:val="28"/>
        </w:rPr>
        <w:t>за</w:t>
      </w:r>
      <w:r>
        <w:rPr>
          <w:spacing w:val="71"/>
          <w:sz w:val="28"/>
        </w:rPr>
        <w:t xml:space="preserve"> </w:t>
      </w:r>
      <w:r>
        <w:rPr>
          <w:sz w:val="28"/>
        </w:rPr>
        <w:t>результатами</w:t>
      </w:r>
      <w:r>
        <w:rPr>
          <w:spacing w:val="71"/>
          <w:sz w:val="28"/>
        </w:rPr>
        <w:t xml:space="preserve"> </w:t>
      </w:r>
      <w:r>
        <w:rPr>
          <w:sz w:val="28"/>
        </w:rPr>
        <w:t>міжнародного   проекту   PISA   :   досвід   для   України   /</w:t>
      </w:r>
      <w:r>
        <w:rPr>
          <w:spacing w:val="1"/>
          <w:sz w:val="28"/>
        </w:rPr>
        <w:t xml:space="preserve"> </w:t>
      </w:r>
      <w:r>
        <w:rPr>
          <w:sz w:val="28"/>
        </w:rPr>
        <w:t>С.</w:t>
      </w:r>
      <w:r>
        <w:rPr>
          <w:spacing w:val="-4"/>
          <w:sz w:val="28"/>
        </w:rPr>
        <w:t xml:space="preserve"> </w:t>
      </w:r>
      <w:r>
        <w:rPr>
          <w:sz w:val="28"/>
        </w:rPr>
        <w:t>М.</w:t>
      </w:r>
      <w:r>
        <w:rPr>
          <w:spacing w:val="-3"/>
          <w:sz w:val="28"/>
        </w:rPr>
        <w:t xml:space="preserve"> </w:t>
      </w:r>
      <w:r>
        <w:rPr>
          <w:sz w:val="28"/>
        </w:rPr>
        <w:t>Оксамитна,</w:t>
      </w:r>
      <w:r>
        <w:rPr>
          <w:spacing w:val="-6"/>
          <w:sz w:val="28"/>
        </w:rPr>
        <w:t xml:space="preserve"> </w:t>
      </w:r>
      <w:r>
        <w:rPr>
          <w:sz w:val="28"/>
        </w:rPr>
        <w:t>А.</w:t>
      </w:r>
      <w:r>
        <w:rPr>
          <w:spacing w:val="-8"/>
          <w:sz w:val="28"/>
        </w:rPr>
        <w:t xml:space="preserve"> </w:t>
      </w:r>
      <w:r>
        <w:rPr>
          <w:sz w:val="28"/>
        </w:rPr>
        <w:t>А.</w:t>
      </w:r>
      <w:r>
        <w:rPr>
          <w:spacing w:val="-6"/>
          <w:sz w:val="28"/>
        </w:rPr>
        <w:t xml:space="preserve"> </w:t>
      </w:r>
      <w:r>
        <w:rPr>
          <w:sz w:val="28"/>
        </w:rPr>
        <w:t>Васильченко</w:t>
      </w:r>
      <w:r>
        <w:rPr>
          <w:spacing w:val="-5"/>
          <w:sz w:val="28"/>
        </w:rPr>
        <w:t xml:space="preserve"> </w:t>
      </w:r>
      <w:r>
        <w:rPr>
          <w:sz w:val="28"/>
        </w:rPr>
        <w:t>//</w:t>
      </w:r>
      <w:r>
        <w:rPr>
          <w:spacing w:val="-7"/>
          <w:sz w:val="28"/>
        </w:rPr>
        <w:t xml:space="preserve"> </w:t>
      </w:r>
      <w:r>
        <w:rPr>
          <w:sz w:val="28"/>
        </w:rPr>
        <w:t>Наукові</w:t>
      </w:r>
      <w:r>
        <w:rPr>
          <w:spacing w:val="-5"/>
          <w:sz w:val="28"/>
        </w:rPr>
        <w:t xml:space="preserve"> </w:t>
      </w:r>
      <w:r>
        <w:rPr>
          <w:sz w:val="28"/>
        </w:rPr>
        <w:t>записки.</w:t>
      </w:r>
      <w:r>
        <w:rPr>
          <w:spacing w:val="-6"/>
          <w:sz w:val="28"/>
        </w:rPr>
        <w:t xml:space="preserve"> </w:t>
      </w:r>
      <w:r>
        <w:rPr>
          <w:sz w:val="28"/>
        </w:rPr>
        <w:t>Соціологічні</w:t>
      </w:r>
      <w:r>
        <w:rPr>
          <w:spacing w:val="-7"/>
          <w:sz w:val="28"/>
        </w:rPr>
        <w:t xml:space="preserve"> </w:t>
      </w:r>
      <w:r>
        <w:rPr>
          <w:sz w:val="28"/>
        </w:rPr>
        <w:t>науки.</w:t>
      </w:r>
      <w:r>
        <w:rPr>
          <w:spacing w:val="3"/>
          <w:sz w:val="28"/>
        </w:rPr>
        <w:t xml:space="preserve"> </w:t>
      </w:r>
      <w:r>
        <w:rPr>
          <w:sz w:val="28"/>
        </w:rPr>
        <w:t>–</w:t>
      </w:r>
      <w:r>
        <w:rPr>
          <w:spacing w:val="-67"/>
          <w:sz w:val="28"/>
        </w:rPr>
        <w:t xml:space="preserve"> </w:t>
      </w:r>
      <w:r>
        <w:rPr>
          <w:sz w:val="28"/>
        </w:rPr>
        <w:t>К.: Національний університет «Києво-Могилянська академія»; Аграр Медіа</w:t>
      </w:r>
      <w:r>
        <w:rPr>
          <w:spacing w:val="1"/>
          <w:sz w:val="28"/>
        </w:rPr>
        <w:t xml:space="preserve"> </w:t>
      </w:r>
      <w:r>
        <w:rPr>
          <w:sz w:val="28"/>
        </w:rPr>
        <w:t>Груп,</w:t>
      </w:r>
      <w:r>
        <w:rPr>
          <w:spacing w:val="-5"/>
          <w:sz w:val="28"/>
        </w:rPr>
        <w:t xml:space="preserve"> </w:t>
      </w:r>
      <w:r>
        <w:rPr>
          <w:sz w:val="28"/>
        </w:rPr>
        <w:t>2010. –</w:t>
      </w:r>
      <w:r>
        <w:rPr>
          <w:spacing w:val="-2"/>
          <w:sz w:val="28"/>
        </w:rPr>
        <w:t xml:space="preserve"> </w:t>
      </w:r>
      <w:r>
        <w:rPr>
          <w:sz w:val="28"/>
        </w:rPr>
        <w:t>Том</w:t>
      </w:r>
      <w:r>
        <w:rPr>
          <w:spacing w:val="-3"/>
          <w:sz w:val="28"/>
        </w:rPr>
        <w:t xml:space="preserve"> </w:t>
      </w:r>
      <w:r>
        <w:rPr>
          <w:sz w:val="28"/>
        </w:rPr>
        <w:t>96. – С.</w:t>
      </w:r>
      <w:r>
        <w:rPr>
          <w:spacing w:val="-2"/>
          <w:sz w:val="28"/>
        </w:rPr>
        <w:t xml:space="preserve"> </w:t>
      </w:r>
      <w:r>
        <w:rPr>
          <w:sz w:val="28"/>
        </w:rPr>
        <w:t>13–21.</w:t>
      </w:r>
    </w:p>
    <w:p w:rsidR="0090457C" w:rsidRDefault="0090457C" w:rsidP="0090457C">
      <w:pPr>
        <w:pStyle w:val="a5"/>
        <w:numPr>
          <w:ilvl w:val="0"/>
          <w:numId w:val="4"/>
        </w:numPr>
        <w:tabs>
          <w:tab w:val="left" w:pos="2262"/>
        </w:tabs>
        <w:spacing w:line="362" w:lineRule="auto"/>
        <w:ind w:right="845" w:firstLine="719"/>
        <w:rPr>
          <w:sz w:val="28"/>
        </w:rPr>
      </w:pPr>
      <w:r>
        <w:rPr>
          <w:sz w:val="28"/>
        </w:rPr>
        <w:t>Освіта України: зб. законів / за ред. С.О. Борисенка. – Х.: Бурун</w:t>
      </w:r>
      <w:r>
        <w:rPr>
          <w:spacing w:val="1"/>
          <w:sz w:val="28"/>
        </w:rPr>
        <w:t xml:space="preserve"> </w:t>
      </w:r>
      <w:r>
        <w:rPr>
          <w:sz w:val="28"/>
        </w:rPr>
        <w:t>книга,</w:t>
      </w:r>
      <w:r>
        <w:rPr>
          <w:spacing w:val="-3"/>
          <w:sz w:val="28"/>
        </w:rPr>
        <w:t xml:space="preserve"> </w:t>
      </w:r>
      <w:r>
        <w:rPr>
          <w:sz w:val="28"/>
        </w:rPr>
        <w:t>2008.</w:t>
      </w:r>
      <w:r>
        <w:rPr>
          <w:spacing w:val="-1"/>
          <w:sz w:val="28"/>
        </w:rPr>
        <w:t xml:space="preserve"> </w:t>
      </w:r>
      <w:r>
        <w:rPr>
          <w:sz w:val="28"/>
        </w:rPr>
        <w:t>–</w:t>
      </w:r>
      <w:r>
        <w:rPr>
          <w:spacing w:val="-2"/>
          <w:sz w:val="28"/>
        </w:rPr>
        <w:t xml:space="preserve"> </w:t>
      </w:r>
      <w:r>
        <w:rPr>
          <w:sz w:val="28"/>
        </w:rPr>
        <w:t>304</w:t>
      </w:r>
      <w:r>
        <w:rPr>
          <w:spacing w:val="1"/>
          <w:sz w:val="28"/>
        </w:rPr>
        <w:t xml:space="preserve"> </w:t>
      </w:r>
      <w:r>
        <w:rPr>
          <w:sz w:val="28"/>
        </w:rPr>
        <w:t>с.</w:t>
      </w:r>
    </w:p>
    <w:p w:rsidR="0090457C" w:rsidRDefault="0090457C" w:rsidP="0090457C">
      <w:pPr>
        <w:pStyle w:val="a5"/>
        <w:numPr>
          <w:ilvl w:val="0"/>
          <w:numId w:val="4"/>
        </w:numPr>
        <w:tabs>
          <w:tab w:val="left" w:pos="2262"/>
        </w:tabs>
        <w:spacing w:line="360" w:lineRule="auto"/>
        <w:ind w:right="846" w:firstLine="719"/>
        <w:rPr>
          <w:sz w:val="28"/>
        </w:rPr>
      </w:pPr>
      <w:r>
        <w:rPr>
          <w:sz w:val="28"/>
        </w:rPr>
        <w:t>Офіційний</w:t>
      </w:r>
      <w:r>
        <w:rPr>
          <w:spacing w:val="1"/>
          <w:sz w:val="28"/>
        </w:rPr>
        <w:t xml:space="preserve"> </w:t>
      </w:r>
      <w:r>
        <w:rPr>
          <w:sz w:val="28"/>
        </w:rPr>
        <w:t>звіт</w:t>
      </w:r>
      <w:r>
        <w:rPr>
          <w:spacing w:val="1"/>
          <w:sz w:val="28"/>
        </w:rPr>
        <w:t xml:space="preserve"> </w:t>
      </w:r>
      <w:r>
        <w:rPr>
          <w:sz w:val="28"/>
        </w:rPr>
        <w:t>про</w:t>
      </w:r>
      <w:r>
        <w:rPr>
          <w:spacing w:val="1"/>
          <w:sz w:val="28"/>
        </w:rPr>
        <w:t xml:space="preserve"> </w:t>
      </w:r>
      <w:r>
        <w:rPr>
          <w:sz w:val="28"/>
        </w:rPr>
        <w:t>проведення</w:t>
      </w:r>
      <w:r>
        <w:rPr>
          <w:spacing w:val="1"/>
          <w:sz w:val="28"/>
        </w:rPr>
        <w:t xml:space="preserve"> </w:t>
      </w:r>
      <w:r>
        <w:rPr>
          <w:sz w:val="28"/>
        </w:rPr>
        <w:t>зовнішнього</w:t>
      </w:r>
      <w:r>
        <w:rPr>
          <w:spacing w:val="1"/>
          <w:sz w:val="28"/>
        </w:rPr>
        <w:t xml:space="preserve"> </w:t>
      </w:r>
      <w:r>
        <w:rPr>
          <w:sz w:val="28"/>
        </w:rPr>
        <w:t>незалежного</w:t>
      </w:r>
      <w:r>
        <w:rPr>
          <w:spacing w:val="1"/>
          <w:sz w:val="28"/>
        </w:rPr>
        <w:t xml:space="preserve"> </w:t>
      </w:r>
      <w:r>
        <w:rPr>
          <w:sz w:val="28"/>
        </w:rPr>
        <w:t>оцінювання знань випускників загальноосвітніх навчальних закладів України</w:t>
      </w:r>
      <w:r>
        <w:rPr>
          <w:spacing w:val="-67"/>
          <w:sz w:val="28"/>
        </w:rPr>
        <w:t xml:space="preserve"> </w:t>
      </w:r>
      <w:r>
        <w:rPr>
          <w:sz w:val="28"/>
        </w:rPr>
        <w:t>в 2010 році [Електронний ресурс] / Український Центр оцінювання якості</w:t>
      </w:r>
      <w:r>
        <w:rPr>
          <w:spacing w:val="1"/>
          <w:sz w:val="28"/>
        </w:rPr>
        <w:t xml:space="preserve"> </w:t>
      </w:r>
      <w:r>
        <w:rPr>
          <w:sz w:val="28"/>
        </w:rPr>
        <w:t>освіти.</w:t>
      </w:r>
      <w:r>
        <w:rPr>
          <w:spacing w:val="-1"/>
          <w:sz w:val="28"/>
        </w:rPr>
        <w:t xml:space="preserve"> </w:t>
      </w:r>
      <w:r>
        <w:rPr>
          <w:sz w:val="28"/>
        </w:rPr>
        <w:t>– К.,</w:t>
      </w:r>
      <w:r>
        <w:rPr>
          <w:spacing w:val="-2"/>
          <w:sz w:val="28"/>
        </w:rPr>
        <w:t xml:space="preserve"> </w:t>
      </w:r>
      <w:r>
        <w:rPr>
          <w:sz w:val="28"/>
        </w:rPr>
        <w:t>2019.</w:t>
      </w:r>
      <w:r>
        <w:rPr>
          <w:spacing w:val="-3"/>
          <w:sz w:val="28"/>
        </w:rPr>
        <w:t xml:space="preserve"> </w:t>
      </w:r>
      <w:r>
        <w:rPr>
          <w:sz w:val="28"/>
        </w:rPr>
        <w:t>–</w:t>
      </w:r>
      <w:r>
        <w:rPr>
          <w:spacing w:val="-2"/>
          <w:sz w:val="28"/>
        </w:rPr>
        <w:t xml:space="preserve"> </w:t>
      </w:r>
      <w:r>
        <w:rPr>
          <w:sz w:val="28"/>
        </w:rPr>
        <w:t>351</w:t>
      </w:r>
      <w:r>
        <w:rPr>
          <w:spacing w:val="1"/>
          <w:sz w:val="28"/>
        </w:rPr>
        <w:t xml:space="preserve"> </w:t>
      </w:r>
      <w:r>
        <w:rPr>
          <w:sz w:val="28"/>
        </w:rPr>
        <w:t>с.</w:t>
      </w:r>
    </w:p>
    <w:p w:rsidR="0090457C" w:rsidRDefault="0090457C" w:rsidP="0090457C">
      <w:pPr>
        <w:pStyle w:val="a5"/>
        <w:numPr>
          <w:ilvl w:val="0"/>
          <w:numId w:val="4"/>
        </w:numPr>
        <w:tabs>
          <w:tab w:val="left" w:pos="2262"/>
        </w:tabs>
        <w:spacing w:line="360" w:lineRule="auto"/>
        <w:ind w:right="845" w:firstLine="719"/>
        <w:rPr>
          <w:sz w:val="28"/>
        </w:rPr>
      </w:pPr>
      <w:r>
        <w:rPr>
          <w:sz w:val="28"/>
        </w:rPr>
        <w:t>Паламарчук</w:t>
      </w:r>
      <w:r>
        <w:rPr>
          <w:spacing w:val="1"/>
          <w:sz w:val="28"/>
        </w:rPr>
        <w:t xml:space="preserve"> </w:t>
      </w:r>
      <w:r>
        <w:rPr>
          <w:sz w:val="28"/>
        </w:rPr>
        <w:t>В.Ф.</w:t>
      </w:r>
      <w:r>
        <w:rPr>
          <w:spacing w:val="1"/>
          <w:sz w:val="28"/>
        </w:rPr>
        <w:t xml:space="preserve"> </w:t>
      </w:r>
      <w:r>
        <w:rPr>
          <w:sz w:val="28"/>
        </w:rPr>
        <w:t>Школа</w:t>
      </w:r>
      <w:r>
        <w:rPr>
          <w:spacing w:val="1"/>
          <w:sz w:val="28"/>
        </w:rPr>
        <w:t xml:space="preserve"> </w:t>
      </w:r>
      <w:r>
        <w:rPr>
          <w:sz w:val="28"/>
        </w:rPr>
        <w:t>учит</w:t>
      </w:r>
      <w:r>
        <w:rPr>
          <w:spacing w:val="1"/>
          <w:sz w:val="28"/>
        </w:rPr>
        <w:t xml:space="preserve"> </w:t>
      </w:r>
      <w:r>
        <w:rPr>
          <w:sz w:val="28"/>
        </w:rPr>
        <w:t>мыслить</w:t>
      </w:r>
      <w:r>
        <w:rPr>
          <w:spacing w:val="1"/>
          <w:sz w:val="28"/>
        </w:rPr>
        <w:t xml:space="preserve"> </w:t>
      </w:r>
      <w:r>
        <w:rPr>
          <w:sz w:val="28"/>
        </w:rPr>
        <w:t>/</w:t>
      </w:r>
      <w:r>
        <w:rPr>
          <w:spacing w:val="1"/>
          <w:sz w:val="28"/>
        </w:rPr>
        <w:t xml:space="preserve"> </w:t>
      </w:r>
      <w:r>
        <w:rPr>
          <w:sz w:val="28"/>
        </w:rPr>
        <w:t>В. Ф. Паламарчук</w:t>
      </w:r>
      <w:r>
        <w:rPr>
          <w:spacing w:val="1"/>
          <w:sz w:val="28"/>
        </w:rPr>
        <w:t xml:space="preserve"> </w:t>
      </w:r>
      <w:r>
        <w:rPr>
          <w:sz w:val="28"/>
        </w:rPr>
        <w:t>//</w:t>
      </w:r>
      <w:r>
        <w:rPr>
          <w:spacing w:val="1"/>
          <w:sz w:val="28"/>
        </w:rPr>
        <w:t xml:space="preserve"> </w:t>
      </w:r>
      <w:r>
        <w:rPr>
          <w:sz w:val="28"/>
        </w:rPr>
        <w:t>Першооснови</w:t>
      </w:r>
      <w:r>
        <w:rPr>
          <w:spacing w:val="-8"/>
          <w:sz w:val="28"/>
        </w:rPr>
        <w:t xml:space="preserve"> </w:t>
      </w:r>
      <w:r>
        <w:rPr>
          <w:sz w:val="28"/>
        </w:rPr>
        <w:t>педагогічної</w:t>
      </w:r>
      <w:r>
        <w:rPr>
          <w:spacing w:val="-8"/>
          <w:sz w:val="28"/>
        </w:rPr>
        <w:t xml:space="preserve"> </w:t>
      </w:r>
      <w:r>
        <w:rPr>
          <w:sz w:val="28"/>
        </w:rPr>
        <w:t>інноватики.</w:t>
      </w:r>
      <w:r>
        <w:rPr>
          <w:spacing w:val="-5"/>
          <w:sz w:val="28"/>
        </w:rPr>
        <w:t xml:space="preserve"> </w:t>
      </w:r>
      <w:r>
        <w:rPr>
          <w:sz w:val="28"/>
        </w:rPr>
        <w:t>–</w:t>
      </w:r>
      <w:r>
        <w:rPr>
          <w:spacing w:val="-7"/>
          <w:sz w:val="28"/>
        </w:rPr>
        <w:t xml:space="preserve"> </w:t>
      </w:r>
      <w:r>
        <w:rPr>
          <w:sz w:val="28"/>
        </w:rPr>
        <w:t>К.:</w:t>
      </w:r>
      <w:r>
        <w:rPr>
          <w:spacing w:val="-7"/>
          <w:sz w:val="28"/>
        </w:rPr>
        <w:t xml:space="preserve"> </w:t>
      </w:r>
      <w:r>
        <w:rPr>
          <w:sz w:val="28"/>
        </w:rPr>
        <w:t>Знання</w:t>
      </w:r>
      <w:r>
        <w:rPr>
          <w:spacing w:val="-8"/>
          <w:sz w:val="28"/>
        </w:rPr>
        <w:t xml:space="preserve"> </w:t>
      </w:r>
      <w:r>
        <w:rPr>
          <w:sz w:val="28"/>
        </w:rPr>
        <w:t>України,</w:t>
      </w:r>
      <w:r>
        <w:rPr>
          <w:spacing w:val="-9"/>
          <w:sz w:val="28"/>
        </w:rPr>
        <w:t xml:space="preserve"> </w:t>
      </w:r>
      <w:r>
        <w:rPr>
          <w:sz w:val="28"/>
        </w:rPr>
        <w:t>2005.</w:t>
      </w:r>
      <w:r>
        <w:rPr>
          <w:spacing w:val="-7"/>
          <w:sz w:val="28"/>
        </w:rPr>
        <w:t xml:space="preserve"> </w:t>
      </w:r>
      <w:r>
        <w:rPr>
          <w:sz w:val="28"/>
        </w:rPr>
        <w:t>–</w:t>
      </w:r>
      <w:r>
        <w:rPr>
          <w:spacing w:val="-6"/>
          <w:sz w:val="28"/>
        </w:rPr>
        <w:t xml:space="preserve"> </w:t>
      </w:r>
      <w:r>
        <w:rPr>
          <w:sz w:val="28"/>
        </w:rPr>
        <w:t>Т.1</w:t>
      </w:r>
      <w:r>
        <w:rPr>
          <w:spacing w:val="-7"/>
          <w:sz w:val="28"/>
        </w:rPr>
        <w:t xml:space="preserve"> </w:t>
      </w:r>
      <w:r>
        <w:rPr>
          <w:sz w:val="28"/>
        </w:rPr>
        <w:t>–</w:t>
      </w:r>
      <w:r>
        <w:rPr>
          <w:spacing w:val="-7"/>
          <w:sz w:val="28"/>
        </w:rPr>
        <w:t xml:space="preserve"> </w:t>
      </w:r>
      <w:r>
        <w:rPr>
          <w:sz w:val="28"/>
        </w:rPr>
        <w:t>420</w:t>
      </w:r>
      <w:r>
        <w:rPr>
          <w:spacing w:val="-68"/>
          <w:sz w:val="28"/>
        </w:rPr>
        <w:t xml:space="preserve"> </w:t>
      </w:r>
      <w:r>
        <w:rPr>
          <w:sz w:val="28"/>
        </w:rPr>
        <w:t>с.</w:t>
      </w:r>
    </w:p>
    <w:p w:rsidR="0090457C" w:rsidRDefault="0090457C" w:rsidP="0090457C">
      <w:pPr>
        <w:pStyle w:val="a5"/>
        <w:numPr>
          <w:ilvl w:val="0"/>
          <w:numId w:val="4"/>
        </w:numPr>
        <w:tabs>
          <w:tab w:val="left" w:pos="2262"/>
          <w:tab w:val="left" w:pos="3640"/>
          <w:tab w:val="left" w:pos="5752"/>
          <w:tab w:val="left" w:pos="7187"/>
          <w:tab w:val="left" w:pos="9140"/>
        </w:tabs>
        <w:spacing w:line="360" w:lineRule="auto"/>
        <w:ind w:right="844" w:firstLine="719"/>
        <w:rPr>
          <w:sz w:val="28"/>
        </w:rPr>
      </w:pPr>
      <w:r>
        <w:rPr>
          <w:sz w:val="28"/>
        </w:rPr>
        <w:t>Паниотто</w:t>
      </w:r>
      <w:r>
        <w:rPr>
          <w:spacing w:val="70"/>
          <w:sz w:val="28"/>
        </w:rPr>
        <w:t xml:space="preserve"> </w:t>
      </w:r>
      <w:r>
        <w:rPr>
          <w:sz w:val="28"/>
        </w:rPr>
        <w:t>В.,</w:t>
      </w:r>
      <w:r>
        <w:rPr>
          <w:spacing w:val="70"/>
          <w:sz w:val="28"/>
        </w:rPr>
        <w:t xml:space="preserve"> </w:t>
      </w:r>
      <w:r>
        <w:rPr>
          <w:sz w:val="28"/>
        </w:rPr>
        <w:t>Большов</w:t>
      </w:r>
      <w:r>
        <w:rPr>
          <w:spacing w:val="70"/>
          <w:sz w:val="28"/>
        </w:rPr>
        <w:t xml:space="preserve"> </w:t>
      </w:r>
      <w:r>
        <w:rPr>
          <w:sz w:val="28"/>
        </w:rPr>
        <w:t>Е.</w:t>
      </w:r>
      <w:r>
        <w:rPr>
          <w:spacing w:val="70"/>
          <w:sz w:val="28"/>
        </w:rPr>
        <w:t xml:space="preserve"> </w:t>
      </w:r>
      <w:r>
        <w:rPr>
          <w:sz w:val="28"/>
        </w:rPr>
        <w:t>Какому</w:t>
      </w:r>
      <w:r>
        <w:rPr>
          <w:spacing w:val="70"/>
          <w:sz w:val="28"/>
        </w:rPr>
        <w:t xml:space="preserve"> </w:t>
      </w:r>
      <w:r>
        <w:rPr>
          <w:sz w:val="28"/>
        </w:rPr>
        <w:t>политику</w:t>
      </w:r>
      <w:r>
        <w:rPr>
          <w:spacing w:val="70"/>
          <w:sz w:val="28"/>
        </w:rPr>
        <w:t xml:space="preserve"> </w:t>
      </w:r>
      <w:r>
        <w:rPr>
          <w:sz w:val="28"/>
        </w:rPr>
        <w:t>тесты   мешают</w:t>
      </w:r>
      <w:r>
        <w:rPr>
          <w:spacing w:val="70"/>
          <w:sz w:val="28"/>
        </w:rPr>
        <w:t xml:space="preserve"> </w:t>
      </w:r>
      <w:r>
        <w:rPr>
          <w:sz w:val="28"/>
        </w:rPr>
        <w:t>/</w:t>
      </w:r>
      <w:r>
        <w:rPr>
          <w:spacing w:val="1"/>
          <w:sz w:val="28"/>
        </w:rPr>
        <w:t xml:space="preserve"> </w:t>
      </w:r>
      <w:r>
        <w:rPr>
          <w:sz w:val="28"/>
        </w:rPr>
        <w:t>В. Паниотто,</w:t>
      </w:r>
      <w:r>
        <w:rPr>
          <w:spacing w:val="1"/>
          <w:sz w:val="28"/>
        </w:rPr>
        <w:t xml:space="preserve"> </w:t>
      </w:r>
      <w:r>
        <w:rPr>
          <w:sz w:val="28"/>
        </w:rPr>
        <w:t>Е.</w:t>
      </w:r>
      <w:r>
        <w:rPr>
          <w:spacing w:val="1"/>
          <w:sz w:val="28"/>
        </w:rPr>
        <w:t xml:space="preserve"> </w:t>
      </w:r>
      <w:r>
        <w:rPr>
          <w:sz w:val="28"/>
        </w:rPr>
        <w:t>Большов</w:t>
      </w:r>
      <w:r>
        <w:rPr>
          <w:spacing w:val="1"/>
          <w:sz w:val="28"/>
        </w:rPr>
        <w:t xml:space="preserve"> </w:t>
      </w:r>
      <w:r>
        <w:rPr>
          <w:sz w:val="28"/>
        </w:rPr>
        <w:t>//</w:t>
      </w:r>
      <w:r>
        <w:rPr>
          <w:spacing w:val="1"/>
          <w:sz w:val="28"/>
        </w:rPr>
        <w:t xml:space="preserve"> </w:t>
      </w:r>
      <w:r>
        <w:rPr>
          <w:sz w:val="28"/>
        </w:rPr>
        <w:t>Зеркало</w:t>
      </w:r>
      <w:r>
        <w:rPr>
          <w:spacing w:val="1"/>
          <w:sz w:val="28"/>
        </w:rPr>
        <w:t xml:space="preserve"> </w:t>
      </w:r>
      <w:r>
        <w:rPr>
          <w:sz w:val="28"/>
        </w:rPr>
        <w:t>недели.</w:t>
      </w:r>
      <w:r>
        <w:rPr>
          <w:spacing w:val="1"/>
          <w:sz w:val="28"/>
        </w:rPr>
        <w:t xml:space="preserve"> </w:t>
      </w:r>
      <w:r>
        <w:rPr>
          <w:sz w:val="28"/>
        </w:rPr>
        <w:t>—</w:t>
      </w:r>
      <w:r>
        <w:rPr>
          <w:spacing w:val="1"/>
          <w:sz w:val="28"/>
        </w:rPr>
        <w:t xml:space="preserve"> </w:t>
      </w:r>
      <w:r>
        <w:rPr>
          <w:sz w:val="28"/>
        </w:rPr>
        <w:t>№19.</w:t>
      </w:r>
      <w:r>
        <w:rPr>
          <w:spacing w:val="1"/>
          <w:sz w:val="28"/>
        </w:rPr>
        <w:t xml:space="preserve"> </w:t>
      </w:r>
      <w:r>
        <w:rPr>
          <w:sz w:val="28"/>
        </w:rPr>
        <w:t>—</w:t>
      </w:r>
      <w:r>
        <w:rPr>
          <w:spacing w:val="1"/>
          <w:sz w:val="28"/>
        </w:rPr>
        <w:t xml:space="preserve"> </w:t>
      </w:r>
      <w:r>
        <w:rPr>
          <w:sz w:val="28"/>
        </w:rPr>
        <w:t>22-28</w:t>
      </w:r>
      <w:r>
        <w:rPr>
          <w:spacing w:val="1"/>
          <w:sz w:val="28"/>
        </w:rPr>
        <w:t xml:space="preserve"> </w:t>
      </w:r>
      <w:r>
        <w:rPr>
          <w:sz w:val="28"/>
        </w:rPr>
        <w:t>мая,</w:t>
      </w:r>
      <w:r>
        <w:rPr>
          <w:spacing w:val="1"/>
          <w:sz w:val="28"/>
        </w:rPr>
        <w:t xml:space="preserve"> </w:t>
      </w:r>
      <w:r>
        <w:rPr>
          <w:sz w:val="28"/>
        </w:rPr>
        <w:t>2010</w:t>
      </w:r>
      <w:r>
        <w:rPr>
          <w:spacing w:val="1"/>
          <w:sz w:val="28"/>
        </w:rPr>
        <w:t xml:space="preserve"> </w:t>
      </w:r>
      <w:r>
        <w:rPr>
          <w:sz w:val="28"/>
        </w:rPr>
        <w:t>[Електронний</w:t>
      </w:r>
      <w:r>
        <w:rPr>
          <w:sz w:val="28"/>
        </w:rPr>
        <w:tab/>
        <w:t>ресурс].</w:t>
      </w:r>
      <w:r>
        <w:rPr>
          <w:sz w:val="28"/>
        </w:rPr>
        <w:tab/>
        <w:t>—</w:t>
      </w:r>
      <w:r>
        <w:rPr>
          <w:sz w:val="28"/>
        </w:rPr>
        <w:tab/>
        <w:t>Режим</w:t>
      </w:r>
      <w:r>
        <w:rPr>
          <w:sz w:val="28"/>
        </w:rPr>
        <w:tab/>
        <w:t>доступу:</w:t>
      </w:r>
      <w:r>
        <w:rPr>
          <w:spacing w:val="-68"/>
          <w:sz w:val="28"/>
        </w:rPr>
        <w:t xml:space="preserve"> </w:t>
      </w:r>
      <w:hyperlink r:id="rId13">
        <w:r>
          <w:rPr>
            <w:sz w:val="28"/>
          </w:rPr>
          <w:t>http://www.zn.ua/newspaper/articles/60173#</w:t>
        </w:r>
      </w:hyperlink>
    </w:p>
    <w:p w:rsidR="0090457C" w:rsidRDefault="0090457C" w:rsidP="0090457C">
      <w:pPr>
        <w:pStyle w:val="a5"/>
        <w:numPr>
          <w:ilvl w:val="0"/>
          <w:numId w:val="4"/>
        </w:numPr>
        <w:tabs>
          <w:tab w:val="left" w:pos="2332"/>
        </w:tabs>
        <w:spacing w:line="362" w:lineRule="auto"/>
        <w:ind w:right="844" w:firstLine="719"/>
        <w:rPr>
          <w:sz w:val="28"/>
        </w:rPr>
      </w:pPr>
      <w:r>
        <w:rPr>
          <w:sz w:val="28"/>
        </w:rPr>
        <w:t>Пістун М.Д. Основи теорії суспільної географії / М.Д. Пістун. –</w:t>
      </w:r>
      <w:r>
        <w:rPr>
          <w:spacing w:val="1"/>
          <w:sz w:val="28"/>
        </w:rPr>
        <w:t xml:space="preserve"> </w:t>
      </w:r>
      <w:r>
        <w:rPr>
          <w:sz w:val="28"/>
        </w:rPr>
        <w:t>К.:</w:t>
      </w:r>
      <w:r>
        <w:rPr>
          <w:spacing w:val="-1"/>
          <w:sz w:val="28"/>
        </w:rPr>
        <w:t xml:space="preserve"> </w:t>
      </w:r>
      <w:r>
        <w:rPr>
          <w:sz w:val="28"/>
        </w:rPr>
        <w:t>Вища школа,</w:t>
      </w:r>
      <w:r>
        <w:rPr>
          <w:spacing w:val="-4"/>
          <w:sz w:val="28"/>
        </w:rPr>
        <w:t xml:space="preserve"> </w:t>
      </w:r>
      <w:r>
        <w:rPr>
          <w:sz w:val="28"/>
        </w:rPr>
        <w:t>1996.</w:t>
      </w:r>
      <w:r>
        <w:rPr>
          <w:spacing w:val="-2"/>
          <w:sz w:val="28"/>
        </w:rPr>
        <w:t xml:space="preserve"> </w:t>
      </w:r>
      <w:r>
        <w:rPr>
          <w:sz w:val="28"/>
        </w:rPr>
        <w:t>– 231</w:t>
      </w:r>
      <w:r>
        <w:rPr>
          <w:spacing w:val="-3"/>
          <w:sz w:val="28"/>
        </w:rPr>
        <w:t xml:space="preserve"> </w:t>
      </w:r>
      <w:r>
        <w:rPr>
          <w:sz w:val="28"/>
        </w:rPr>
        <w:t>с.</w:t>
      </w:r>
    </w:p>
    <w:p w:rsidR="0090457C" w:rsidRDefault="0090457C" w:rsidP="0090457C">
      <w:pPr>
        <w:pStyle w:val="a5"/>
        <w:numPr>
          <w:ilvl w:val="0"/>
          <w:numId w:val="4"/>
        </w:numPr>
        <w:tabs>
          <w:tab w:val="left" w:pos="2262"/>
        </w:tabs>
        <w:spacing w:line="360" w:lineRule="auto"/>
        <w:ind w:right="844" w:firstLine="719"/>
        <w:rPr>
          <w:sz w:val="28"/>
        </w:rPr>
      </w:pPr>
      <w:r>
        <w:rPr>
          <w:sz w:val="28"/>
        </w:rPr>
        <w:t>Порівняння</w:t>
      </w:r>
      <w:r>
        <w:rPr>
          <w:spacing w:val="1"/>
          <w:sz w:val="28"/>
        </w:rPr>
        <w:t xml:space="preserve"> </w:t>
      </w:r>
      <w:r>
        <w:rPr>
          <w:sz w:val="28"/>
        </w:rPr>
        <w:t>результатів</w:t>
      </w:r>
      <w:r>
        <w:rPr>
          <w:spacing w:val="1"/>
          <w:sz w:val="28"/>
        </w:rPr>
        <w:t xml:space="preserve"> </w:t>
      </w:r>
      <w:r>
        <w:rPr>
          <w:sz w:val="28"/>
        </w:rPr>
        <w:t>вимірювання</w:t>
      </w:r>
      <w:r>
        <w:rPr>
          <w:spacing w:val="1"/>
          <w:sz w:val="28"/>
        </w:rPr>
        <w:t xml:space="preserve"> </w:t>
      </w:r>
      <w:r>
        <w:rPr>
          <w:sz w:val="28"/>
        </w:rPr>
        <w:t>навчальних</w:t>
      </w:r>
      <w:r>
        <w:rPr>
          <w:spacing w:val="1"/>
          <w:sz w:val="28"/>
        </w:rPr>
        <w:t xml:space="preserve"> </w:t>
      </w:r>
      <w:r>
        <w:rPr>
          <w:sz w:val="28"/>
        </w:rPr>
        <w:t>досягнень,</w:t>
      </w:r>
      <w:r>
        <w:rPr>
          <w:spacing w:val="1"/>
          <w:sz w:val="28"/>
        </w:rPr>
        <w:t xml:space="preserve"> </w:t>
      </w:r>
      <w:r>
        <w:rPr>
          <w:sz w:val="28"/>
        </w:rPr>
        <w:t>отриманих</w:t>
      </w:r>
      <w:r>
        <w:rPr>
          <w:spacing w:val="1"/>
          <w:sz w:val="28"/>
        </w:rPr>
        <w:t xml:space="preserve"> </w:t>
      </w:r>
      <w:r>
        <w:rPr>
          <w:sz w:val="28"/>
        </w:rPr>
        <w:t>шляхом</w:t>
      </w:r>
      <w:r>
        <w:rPr>
          <w:spacing w:val="1"/>
          <w:sz w:val="28"/>
        </w:rPr>
        <w:t xml:space="preserve"> </w:t>
      </w:r>
      <w:r>
        <w:rPr>
          <w:sz w:val="28"/>
        </w:rPr>
        <w:t>стандартизованого</w:t>
      </w:r>
      <w:r>
        <w:rPr>
          <w:spacing w:val="1"/>
          <w:sz w:val="28"/>
        </w:rPr>
        <w:t xml:space="preserve"> </w:t>
      </w:r>
      <w:r>
        <w:rPr>
          <w:sz w:val="28"/>
        </w:rPr>
        <w:t>рейтингового</w:t>
      </w:r>
      <w:r>
        <w:rPr>
          <w:spacing w:val="1"/>
          <w:sz w:val="28"/>
        </w:rPr>
        <w:t xml:space="preserve"> </w:t>
      </w:r>
      <w:r>
        <w:rPr>
          <w:sz w:val="28"/>
        </w:rPr>
        <w:t>та</w:t>
      </w:r>
      <w:r>
        <w:rPr>
          <w:spacing w:val="1"/>
          <w:sz w:val="28"/>
        </w:rPr>
        <w:t xml:space="preserve"> </w:t>
      </w:r>
      <w:r>
        <w:rPr>
          <w:sz w:val="28"/>
        </w:rPr>
        <w:t>суб</w:t>
      </w:r>
      <w:r>
        <w:rPr>
          <w:rFonts w:ascii="Tahoma" w:hAnsi="Tahoma" w:cs="Tahoma"/>
          <w:sz w:val="28"/>
        </w:rPr>
        <w:t>᾿</w:t>
      </w:r>
      <w:r>
        <w:rPr>
          <w:sz w:val="28"/>
        </w:rPr>
        <w:t>єктивного</w:t>
      </w:r>
      <w:r>
        <w:rPr>
          <w:spacing w:val="1"/>
          <w:sz w:val="28"/>
        </w:rPr>
        <w:t xml:space="preserve"> </w:t>
      </w:r>
      <w:r>
        <w:rPr>
          <w:sz w:val="28"/>
        </w:rPr>
        <w:t>критеріального</w:t>
      </w:r>
      <w:r>
        <w:rPr>
          <w:spacing w:val="51"/>
          <w:sz w:val="28"/>
        </w:rPr>
        <w:t xml:space="preserve"> </w:t>
      </w:r>
      <w:r>
        <w:rPr>
          <w:sz w:val="28"/>
        </w:rPr>
        <w:t>оцінювань,</w:t>
      </w:r>
      <w:r>
        <w:rPr>
          <w:spacing w:val="50"/>
          <w:sz w:val="28"/>
        </w:rPr>
        <w:t xml:space="preserve"> </w:t>
      </w:r>
      <w:r>
        <w:rPr>
          <w:sz w:val="28"/>
        </w:rPr>
        <w:t>випускників</w:t>
      </w:r>
      <w:r>
        <w:rPr>
          <w:spacing w:val="50"/>
          <w:sz w:val="28"/>
        </w:rPr>
        <w:t xml:space="preserve"> </w:t>
      </w:r>
      <w:r>
        <w:rPr>
          <w:sz w:val="28"/>
        </w:rPr>
        <w:t>навчальних</w:t>
      </w:r>
      <w:r>
        <w:rPr>
          <w:spacing w:val="51"/>
          <w:sz w:val="28"/>
        </w:rPr>
        <w:t xml:space="preserve"> </w:t>
      </w:r>
      <w:r>
        <w:rPr>
          <w:sz w:val="28"/>
        </w:rPr>
        <w:t>закладів</w:t>
      </w:r>
      <w:r>
        <w:rPr>
          <w:spacing w:val="48"/>
          <w:sz w:val="28"/>
        </w:rPr>
        <w:t xml:space="preserve"> </w:t>
      </w:r>
      <w:r>
        <w:rPr>
          <w:sz w:val="28"/>
        </w:rPr>
        <w:t>2014</w:t>
      </w:r>
      <w:r>
        <w:rPr>
          <w:spacing w:val="51"/>
          <w:sz w:val="28"/>
        </w:rPr>
        <w:t xml:space="preserve"> </w:t>
      </w:r>
      <w:r>
        <w:rPr>
          <w:sz w:val="28"/>
        </w:rPr>
        <w:t>року,</w:t>
      </w:r>
    </w:p>
    <w:p w:rsidR="0090457C" w:rsidRDefault="0090457C" w:rsidP="0090457C">
      <w:pPr>
        <w:spacing w:line="360" w:lineRule="auto"/>
        <w:jc w:val="both"/>
        <w:rPr>
          <w:sz w:val="28"/>
        </w:rPr>
        <w:sectPr w:rsidR="0090457C">
          <w:pgSz w:w="11910" w:h="16840"/>
          <w:pgMar w:top="1040" w:right="0" w:bottom="280" w:left="880" w:header="751" w:footer="0" w:gutter="0"/>
          <w:cols w:space="720"/>
        </w:sectPr>
      </w:pPr>
    </w:p>
    <w:p w:rsidR="0090457C" w:rsidRDefault="0090457C" w:rsidP="0090457C">
      <w:pPr>
        <w:pStyle w:val="a3"/>
        <w:spacing w:before="79" w:line="362" w:lineRule="auto"/>
        <w:ind w:right="844"/>
        <w:jc w:val="both"/>
      </w:pPr>
      <w:r>
        <w:lastRenderedPageBreak/>
        <w:t>нагороджених золотою (срібною) медаллю. Статистично-аналітичний звіт –</w:t>
      </w:r>
      <w:r>
        <w:rPr>
          <w:spacing w:val="1"/>
        </w:rPr>
        <w:t xml:space="preserve"> </w:t>
      </w:r>
      <w:r>
        <w:t>Київ,</w:t>
      </w:r>
      <w:r>
        <w:rPr>
          <w:spacing w:val="-6"/>
        </w:rPr>
        <w:t xml:space="preserve"> </w:t>
      </w:r>
      <w:r>
        <w:t>2014</w:t>
      </w:r>
    </w:p>
    <w:p w:rsidR="0090457C" w:rsidRDefault="0090457C" w:rsidP="0090457C">
      <w:pPr>
        <w:pStyle w:val="a5"/>
        <w:numPr>
          <w:ilvl w:val="0"/>
          <w:numId w:val="4"/>
        </w:numPr>
        <w:tabs>
          <w:tab w:val="left" w:pos="2982"/>
        </w:tabs>
        <w:spacing w:line="360" w:lineRule="auto"/>
        <w:ind w:right="844" w:firstLine="719"/>
        <w:rPr>
          <w:color w:val="0D0D0D"/>
          <w:sz w:val="28"/>
        </w:rPr>
      </w:pPr>
      <w:r>
        <w:rPr>
          <w:color w:val="0D0D0D"/>
          <w:sz w:val="28"/>
        </w:rPr>
        <w:t>Пилипенко</w:t>
      </w:r>
      <w:r>
        <w:rPr>
          <w:color w:val="0D0D0D"/>
          <w:spacing w:val="-11"/>
          <w:sz w:val="28"/>
        </w:rPr>
        <w:t xml:space="preserve"> </w:t>
      </w:r>
      <w:r>
        <w:rPr>
          <w:color w:val="0D0D0D"/>
          <w:sz w:val="28"/>
        </w:rPr>
        <w:t>І.</w:t>
      </w:r>
      <w:r>
        <w:rPr>
          <w:color w:val="0D0D0D"/>
          <w:spacing w:val="-13"/>
          <w:sz w:val="28"/>
        </w:rPr>
        <w:t xml:space="preserve"> </w:t>
      </w:r>
      <w:r>
        <w:rPr>
          <w:color w:val="0D0D0D"/>
          <w:sz w:val="28"/>
        </w:rPr>
        <w:t>Методики</w:t>
      </w:r>
      <w:r>
        <w:rPr>
          <w:color w:val="0D0D0D"/>
          <w:spacing w:val="-12"/>
          <w:sz w:val="28"/>
        </w:rPr>
        <w:t xml:space="preserve"> </w:t>
      </w:r>
      <w:r>
        <w:rPr>
          <w:color w:val="0D0D0D"/>
          <w:sz w:val="28"/>
        </w:rPr>
        <w:t>суспільно-географічних</w:t>
      </w:r>
      <w:r>
        <w:rPr>
          <w:color w:val="0D0D0D"/>
          <w:spacing w:val="-14"/>
          <w:sz w:val="28"/>
        </w:rPr>
        <w:t xml:space="preserve"> </w:t>
      </w:r>
      <w:r>
        <w:rPr>
          <w:color w:val="0D0D0D"/>
          <w:sz w:val="28"/>
        </w:rPr>
        <w:t>досліджень</w:t>
      </w:r>
      <w:r>
        <w:rPr>
          <w:color w:val="0D0D0D"/>
          <w:spacing w:val="-67"/>
          <w:sz w:val="28"/>
        </w:rPr>
        <w:t xml:space="preserve"> </w:t>
      </w:r>
      <w:r>
        <w:rPr>
          <w:color w:val="0D0D0D"/>
          <w:sz w:val="28"/>
        </w:rPr>
        <w:t>(на матеріалах Херсонської області) : навч. посібн. / І.П. Пилипенко, Д.С.</w:t>
      </w:r>
      <w:r>
        <w:rPr>
          <w:color w:val="0D0D0D"/>
          <w:spacing w:val="1"/>
          <w:sz w:val="28"/>
        </w:rPr>
        <w:t xml:space="preserve"> </w:t>
      </w:r>
      <w:r>
        <w:rPr>
          <w:color w:val="0D0D0D"/>
          <w:sz w:val="28"/>
        </w:rPr>
        <w:t>Мальчикова.</w:t>
      </w:r>
      <w:r>
        <w:rPr>
          <w:color w:val="0D0D0D"/>
          <w:spacing w:val="-2"/>
          <w:sz w:val="28"/>
        </w:rPr>
        <w:t xml:space="preserve"> </w:t>
      </w:r>
      <w:r>
        <w:rPr>
          <w:color w:val="0D0D0D"/>
          <w:sz w:val="28"/>
        </w:rPr>
        <w:t>–</w:t>
      </w:r>
      <w:r>
        <w:rPr>
          <w:color w:val="0D0D0D"/>
          <w:spacing w:val="-2"/>
          <w:sz w:val="28"/>
        </w:rPr>
        <w:t xml:space="preserve"> </w:t>
      </w:r>
      <w:r>
        <w:rPr>
          <w:color w:val="0D0D0D"/>
          <w:sz w:val="28"/>
        </w:rPr>
        <w:t>Херсон</w:t>
      </w:r>
      <w:r>
        <w:rPr>
          <w:color w:val="0D0D0D"/>
          <w:spacing w:val="-4"/>
          <w:sz w:val="28"/>
        </w:rPr>
        <w:t xml:space="preserve"> </w:t>
      </w:r>
      <w:r>
        <w:rPr>
          <w:color w:val="0D0D0D"/>
          <w:sz w:val="28"/>
        </w:rPr>
        <w:t>:</w:t>
      </w:r>
      <w:r>
        <w:rPr>
          <w:color w:val="0D0D0D"/>
          <w:spacing w:val="1"/>
          <w:sz w:val="28"/>
        </w:rPr>
        <w:t xml:space="preserve"> </w:t>
      </w:r>
      <w:r>
        <w:rPr>
          <w:color w:val="0D0D0D"/>
          <w:sz w:val="28"/>
        </w:rPr>
        <w:t>П.П.</w:t>
      </w:r>
      <w:r>
        <w:rPr>
          <w:color w:val="0D0D0D"/>
          <w:spacing w:val="-2"/>
          <w:sz w:val="28"/>
        </w:rPr>
        <w:t xml:space="preserve"> </w:t>
      </w:r>
      <w:r>
        <w:rPr>
          <w:color w:val="0D0D0D"/>
          <w:sz w:val="28"/>
        </w:rPr>
        <w:t>Вишемирський В.</w:t>
      </w:r>
      <w:r>
        <w:rPr>
          <w:color w:val="0D0D0D"/>
          <w:spacing w:val="-2"/>
          <w:sz w:val="28"/>
        </w:rPr>
        <w:t xml:space="preserve"> </w:t>
      </w:r>
      <w:r>
        <w:rPr>
          <w:color w:val="0D0D0D"/>
          <w:sz w:val="28"/>
        </w:rPr>
        <w:t>С.,</w:t>
      </w:r>
      <w:r>
        <w:rPr>
          <w:color w:val="0D0D0D"/>
          <w:spacing w:val="-2"/>
          <w:sz w:val="28"/>
        </w:rPr>
        <w:t xml:space="preserve"> </w:t>
      </w:r>
      <w:r>
        <w:rPr>
          <w:color w:val="0D0D0D"/>
          <w:sz w:val="28"/>
        </w:rPr>
        <w:t>2007.</w:t>
      </w:r>
      <w:r>
        <w:rPr>
          <w:color w:val="0D0D0D"/>
          <w:spacing w:val="1"/>
          <w:sz w:val="28"/>
        </w:rPr>
        <w:t xml:space="preserve"> </w:t>
      </w:r>
      <w:r>
        <w:rPr>
          <w:color w:val="0D0D0D"/>
          <w:sz w:val="28"/>
        </w:rPr>
        <w:t>–</w:t>
      </w:r>
      <w:r>
        <w:rPr>
          <w:color w:val="0D0D0D"/>
          <w:spacing w:val="-1"/>
          <w:sz w:val="28"/>
        </w:rPr>
        <w:t xml:space="preserve"> </w:t>
      </w:r>
      <w:r>
        <w:rPr>
          <w:color w:val="0D0D0D"/>
          <w:sz w:val="28"/>
        </w:rPr>
        <w:t>112</w:t>
      </w:r>
      <w:r>
        <w:rPr>
          <w:color w:val="0D0D0D"/>
          <w:spacing w:val="1"/>
          <w:sz w:val="28"/>
        </w:rPr>
        <w:t xml:space="preserve"> </w:t>
      </w:r>
      <w:r>
        <w:rPr>
          <w:color w:val="0D0D0D"/>
          <w:sz w:val="28"/>
        </w:rPr>
        <w:t>с.</w:t>
      </w:r>
    </w:p>
    <w:p w:rsidR="0090457C" w:rsidRDefault="0090457C" w:rsidP="0090457C">
      <w:pPr>
        <w:pStyle w:val="a5"/>
        <w:numPr>
          <w:ilvl w:val="0"/>
          <w:numId w:val="4"/>
        </w:numPr>
        <w:tabs>
          <w:tab w:val="left" w:pos="2332"/>
        </w:tabs>
        <w:spacing w:line="360" w:lineRule="auto"/>
        <w:ind w:right="844" w:firstLine="719"/>
        <w:rPr>
          <w:color w:val="0D0D0D"/>
          <w:sz w:val="28"/>
        </w:rPr>
      </w:pPr>
      <w:r>
        <w:rPr>
          <w:sz w:val="28"/>
        </w:rPr>
        <w:t>Природа Івано-Франківської області / Під ред. К.І. Геренчука. –</w:t>
      </w:r>
      <w:r>
        <w:rPr>
          <w:spacing w:val="1"/>
          <w:sz w:val="28"/>
        </w:rPr>
        <w:t xml:space="preserve"> </w:t>
      </w:r>
      <w:r>
        <w:rPr>
          <w:sz w:val="28"/>
        </w:rPr>
        <w:t>Львів: Видавниче</w:t>
      </w:r>
      <w:r>
        <w:rPr>
          <w:spacing w:val="-1"/>
          <w:sz w:val="28"/>
        </w:rPr>
        <w:t xml:space="preserve"> </w:t>
      </w:r>
      <w:r>
        <w:rPr>
          <w:sz w:val="28"/>
        </w:rPr>
        <w:t>об’єднання «Вища</w:t>
      </w:r>
      <w:r>
        <w:rPr>
          <w:spacing w:val="-1"/>
          <w:sz w:val="28"/>
        </w:rPr>
        <w:t xml:space="preserve"> </w:t>
      </w:r>
      <w:r>
        <w:rPr>
          <w:sz w:val="28"/>
        </w:rPr>
        <w:t>школа»,</w:t>
      </w:r>
      <w:r>
        <w:rPr>
          <w:spacing w:val="-1"/>
          <w:sz w:val="28"/>
        </w:rPr>
        <w:t xml:space="preserve"> </w:t>
      </w:r>
      <w:r>
        <w:rPr>
          <w:sz w:val="28"/>
        </w:rPr>
        <w:t>1973.</w:t>
      </w:r>
      <w:r>
        <w:rPr>
          <w:spacing w:val="3"/>
          <w:sz w:val="28"/>
        </w:rPr>
        <w:t xml:space="preserve"> </w:t>
      </w:r>
      <w:r>
        <w:rPr>
          <w:sz w:val="28"/>
        </w:rPr>
        <w:t>–</w:t>
      </w:r>
      <w:r>
        <w:rPr>
          <w:spacing w:val="-2"/>
          <w:sz w:val="28"/>
        </w:rPr>
        <w:t xml:space="preserve"> </w:t>
      </w:r>
      <w:r>
        <w:rPr>
          <w:sz w:val="28"/>
        </w:rPr>
        <w:t>160 с.</w:t>
      </w:r>
    </w:p>
    <w:p w:rsidR="0090457C" w:rsidRDefault="0090457C" w:rsidP="0090457C">
      <w:pPr>
        <w:pStyle w:val="a5"/>
        <w:numPr>
          <w:ilvl w:val="0"/>
          <w:numId w:val="4"/>
        </w:numPr>
        <w:tabs>
          <w:tab w:val="left" w:pos="2332"/>
        </w:tabs>
        <w:spacing w:line="360" w:lineRule="auto"/>
        <w:ind w:right="847" w:firstLine="719"/>
        <w:rPr>
          <w:color w:val="0D0D0D"/>
          <w:sz w:val="28"/>
        </w:rPr>
      </w:pPr>
      <w:r>
        <w:rPr>
          <w:color w:val="0D0D0D"/>
          <w:sz w:val="28"/>
        </w:rPr>
        <w:t>Статистичний щорічник Івано-Франківської області за 2016 рік. /</w:t>
      </w:r>
      <w:r>
        <w:rPr>
          <w:color w:val="0D0D0D"/>
          <w:spacing w:val="-67"/>
          <w:sz w:val="28"/>
        </w:rPr>
        <w:t xml:space="preserve"> </w:t>
      </w:r>
      <w:r>
        <w:rPr>
          <w:color w:val="0D0D0D"/>
          <w:sz w:val="28"/>
        </w:rPr>
        <w:t>[ред.</w:t>
      </w:r>
      <w:r>
        <w:rPr>
          <w:color w:val="0D0D0D"/>
          <w:spacing w:val="-2"/>
          <w:sz w:val="28"/>
        </w:rPr>
        <w:t xml:space="preserve"> </w:t>
      </w:r>
      <w:r>
        <w:rPr>
          <w:color w:val="0D0D0D"/>
          <w:sz w:val="28"/>
        </w:rPr>
        <w:t>О.В.Бліннікова].</w:t>
      </w:r>
      <w:r>
        <w:rPr>
          <w:color w:val="0D0D0D"/>
          <w:spacing w:val="1"/>
          <w:sz w:val="28"/>
        </w:rPr>
        <w:t xml:space="preserve"> </w:t>
      </w:r>
      <w:r>
        <w:rPr>
          <w:color w:val="0D0D0D"/>
          <w:sz w:val="28"/>
        </w:rPr>
        <w:t>-</w:t>
      </w:r>
      <w:r>
        <w:rPr>
          <w:color w:val="0D0D0D"/>
          <w:spacing w:val="-2"/>
          <w:sz w:val="28"/>
        </w:rPr>
        <w:t xml:space="preserve"> </w:t>
      </w:r>
      <w:r>
        <w:rPr>
          <w:color w:val="0D0D0D"/>
          <w:sz w:val="28"/>
        </w:rPr>
        <w:t>Івано</w:t>
      </w:r>
      <w:r>
        <w:rPr>
          <w:color w:val="0D0D0D"/>
          <w:spacing w:val="1"/>
          <w:sz w:val="28"/>
        </w:rPr>
        <w:t xml:space="preserve"> </w:t>
      </w:r>
      <w:r>
        <w:rPr>
          <w:color w:val="0D0D0D"/>
          <w:sz w:val="28"/>
        </w:rPr>
        <w:t>Франківськ</w:t>
      </w:r>
      <w:r>
        <w:rPr>
          <w:color w:val="0D0D0D"/>
          <w:spacing w:val="-1"/>
          <w:sz w:val="28"/>
        </w:rPr>
        <w:t xml:space="preserve"> </w:t>
      </w:r>
      <w:r>
        <w:rPr>
          <w:color w:val="0D0D0D"/>
          <w:sz w:val="28"/>
        </w:rPr>
        <w:t>: 2017.</w:t>
      </w:r>
      <w:r>
        <w:rPr>
          <w:color w:val="0D0D0D"/>
          <w:spacing w:val="1"/>
          <w:sz w:val="28"/>
        </w:rPr>
        <w:t xml:space="preserve"> </w:t>
      </w:r>
      <w:r>
        <w:rPr>
          <w:color w:val="0D0D0D"/>
          <w:sz w:val="28"/>
        </w:rPr>
        <w:t>-</w:t>
      </w:r>
      <w:r>
        <w:rPr>
          <w:color w:val="0D0D0D"/>
          <w:spacing w:val="-2"/>
          <w:sz w:val="28"/>
        </w:rPr>
        <w:t xml:space="preserve"> </w:t>
      </w:r>
      <w:r>
        <w:rPr>
          <w:color w:val="0D0D0D"/>
          <w:sz w:val="28"/>
        </w:rPr>
        <w:t>460</w:t>
      </w:r>
      <w:r>
        <w:rPr>
          <w:color w:val="0D0D0D"/>
          <w:spacing w:val="1"/>
          <w:sz w:val="28"/>
        </w:rPr>
        <w:t xml:space="preserve"> </w:t>
      </w:r>
      <w:r>
        <w:rPr>
          <w:color w:val="0D0D0D"/>
          <w:sz w:val="28"/>
        </w:rPr>
        <w:t>с</w:t>
      </w:r>
    </w:p>
    <w:p w:rsidR="0090457C" w:rsidRDefault="0090457C" w:rsidP="0090457C">
      <w:pPr>
        <w:pStyle w:val="a5"/>
        <w:numPr>
          <w:ilvl w:val="0"/>
          <w:numId w:val="4"/>
        </w:numPr>
        <w:tabs>
          <w:tab w:val="left" w:pos="2262"/>
        </w:tabs>
        <w:spacing w:line="360" w:lineRule="auto"/>
        <w:ind w:right="842" w:firstLine="719"/>
        <w:rPr>
          <w:sz w:val="28"/>
        </w:rPr>
      </w:pPr>
      <w:r>
        <w:rPr>
          <w:sz w:val="28"/>
        </w:rPr>
        <w:t>Спиркин</w:t>
      </w:r>
      <w:r>
        <w:rPr>
          <w:spacing w:val="71"/>
          <w:sz w:val="28"/>
        </w:rPr>
        <w:t xml:space="preserve"> </w:t>
      </w:r>
      <w:r>
        <w:rPr>
          <w:sz w:val="28"/>
        </w:rPr>
        <w:t>А.Г.</w:t>
      </w:r>
      <w:r>
        <w:rPr>
          <w:spacing w:val="71"/>
          <w:sz w:val="28"/>
        </w:rPr>
        <w:t xml:space="preserve"> </w:t>
      </w:r>
      <w:r>
        <w:rPr>
          <w:sz w:val="28"/>
        </w:rPr>
        <w:t>Методология</w:t>
      </w:r>
      <w:r>
        <w:rPr>
          <w:spacing w:val="71"/>
          <w:sz w:val="28"/>
        </w:rPr>
        <w:t xml:space="preserve"> </w:t>
      </w:r>
      <w:r>
        <w:rPr>
          <w:sz w:val="28"/>
        </w:rPr>
        <w:t>/   А.Г.   Спиркин,   Е.Г.   Юдин,</w:t>
      </w:r>
      <w:r>
        <w:rPr>
          <w:spacing w:val="1"/>
          <w:sz w:val="28"/>
        </w:rPr>
        <w:t xml:space="preserve"> </w:t>
      </w:r>
      <w:r>
        <w:rPr>
          <w:sz w:val="28"/>
        </w:rPr>
        <w:t>М.Г.</w:t>
      </w:r>
      <w:r>
        <w:rPr>
          <w:spacing w:val="-4"/>
          <w:sz w:val="28"/>
        </w:rPr>
        <w:t xml:space="preserve"> </w:t>
      </w:r>
      <w:r>
        <w:rPr>
          <w:sz w:val="28"/>
        </w:rPr>
        <w:t>Ярошевский</w:t>
      </w:r>
      <w:r>
        <w:rPr>
          <w:spacing w:val="-10"/>
          <w:sz w:val="28"/>
        </w:rPr>
        <w:t xml:space="preserve"> </w:t>
      </w:r>
      <w:r>
        <w:rPr>
          <w:sz w:val="28"/>
        </w:rPr>
        <w:t>//</w:t>
      </w:r>
      <w:r>
        <w:rPr>
          <w:spacing w:val="-12"/>
          <w:sz w:val="28"/>
        </w:rPr>
        <w:t xml:space="preserve"> </w:t>
      </w:r>
      <w:r>
        <w:rPr>
          <w:sz w:val="28"/>
        </w:rPr>
        <w:t>Философия,</w:t>
      </w:r>
      <w:r>
        <w:rPr>
          <w:spacing w:val="-10"/>
          <w:sz w:val="28"/>
        </w:rPr>
        <w:t xml:space="preserve"> </w:t>
      </w:r>
      <w:r>
        <w:rPr>
          <w:sz w:val="28"/>
        </w:rPr>
        <w:t>энциклопедический</w:t>
      </w:r>
      <w:r>
        <w:rPr>
          <w:spacing w:val="-10"/>
          <w:sz w:val="28"/>
        </w:rPr>
        <w:t xml:space="preserve"> </w:t>
      </w:r>
      <w:r>
        <w:rPr>
          <w:sz w:val="28"/>
        </w:rPr>
        <w:t>словарь.</w:t>
      </w:r>
      <w:r>
        <w:rPr>
          <w:spacing w:val="-6"/>
          <w:sz w:val="28"/>
        </w:rPr>
        <w:t xml:space="preserve"> </w:t>
      </w:r>
      <w:r>
        <w:rPr>
          <w:sz w:val="28"/>
        </w:rPr>
        <w:t>–</w:t>
      </w:r>
      <w:r>
        <w:rPr>
          <w:spacing w:val="-9"/>
          <w:sz w:val="28"/>
        </w:rPr>
        <w:t xml:space="preserve"> </w:t>
      </w:r>
      <w:r>
        <w:rPr>
          <w:sz w:val="28"/>
        </w:rPr>
        <w:t>[2-е</w:t>
      </w:r>
      <w:r>
        <w:rPr>
          <w:spacing w:val="-10"/>
          <w:sz w:val="28"/>
        </w:rPr>
        <w:t xml:space="preserve"> </w:t>
      </w:r>
      <w:r>
        <w:rPr>
          <w:sz w:val="28"/>
        </w:rPr>
        <w:t>изд.]</w:t>
      </w:r>
      <w:r>
        <w:rPr>
          <w:spacing w:val="-10"/>
          <w:sz w:val="28"/>
        </w:rPr>
        <w:t xml:space="preserve"> </w:t>
      </w:r>
      <w:r>
        <w:rPr>
          <w:sz w:val="28"/>
        </w:rPr>
        <w:t>–</w:t>
      </w:r>
      <w:r>
        <w:rPr>
          <w:spacing w:val="-9"/>
          <w:sz w:val="28"/>
        </w:rPr>
        <w:t xml:space="preserve"> </w:t>
      </w:r>
      <w:r>
        <w:rPr>
          <w:sz w:val="28"/>
        </w:rPr>
        <w:t>М.:</w:t>
      </w:r>
      <w:r>
        <w:rPr>
          <w:spacing w:val="-68"/>
          <w:sz w:val="28"/>
        </w:rPr>
        <w:t xml:space="preserve"> </w:t>
      </w:r>
      <w:r>
        <w:rPr>
          <w:sz w:val="28"/>
        </w:rPr>
        <w:t>Сов.</w:t>
      </w:r>
      <w:r>
        <w:rPr>
          <w:spacing w:val="-2"/>
          <w:sz w:val="28"/>
        </w:rPr>
        <w:t xml:space="preserve"> </w:t>
      </w:r>
      <w:r>
        <w:rPr>
          <w:sz w:val="28"/>
        </w:rPr>
        <w:t>энцикл.,</w:t>
      </w:r>
      <w:r>
        <w:rPr>
          <w:spacing w:val="-1"/>
          <w:sz w:val="28"/>
        </w:rPr>
        <w:t xml:space="preserve"> </w:t>
      </w:r>
      <w:r>
        <w:rPr>
          <w:sz w:val="28"/>
        </w:rPr>
        <w:t>1989.</w:t>
      </w:r>
      <w:r>
        <w:rPr>
          <w:spacing w:val="-2"/>
          <w:sz w:val="28"/>
        </w:rPr>
        <w:t xml:space="preserve"> </w:t>
      </w:r>
      <w:r>
        <w:rPr>
          <w:sz w:val="28"/>
        </w:rPr>
        <w:t>– С.</w:t>
      </w:r>
      <w:r>
        <w:rPr>
          <w:spacing w:val="-2"/>
          <w:sz w:val="28"/>
        </w:rPr>
        <w:t xml:space="preserve"> </w:t>
      </w:r>
      <w:r>
        <w:rPr>
          <w:sz w:val="28"/>
        </w:rPr>
        <w:t>359-360.</w:t>
      </w:r>
    </w:p>
    <w:p w:rsidR="0090457C" w:rsidRDefault="0090457C" w:rsidP="0090457C">
      <w:pPr>
        <w:pStyle w:val="a5"/>
        <w:numPr>
          <w:ilvl w:val="0"/>
          <w:numId w:val="4"/>
        </w:numPr>
        <w:tabs>
          <w:tab w:val="left" w:pos="2262"/>
        </w:tabs>
        <w:spacing w:line="360" w:lineRule="auto"/>
        <w:ind w:right="843" w:firstLine="719"/>
        <w:rPr>
          <w:sz w:val="28"/>
        </w:rPr>
      </w:pPr>
      <w:r>
        <w:rPr>
          <w:sz w:val="28"/>
        </w:rPr>
        <w:t>Стецький</w:t>
      </w:r>
      <w:r>
        <w:rPr>
          <w:spacing w:val="1"/>
          <w:sz w:val="28"/>
        </w:rPr>
        <w:t xml:space="preserve"> </w:t>
      </w:r>
      <w:r>
        <w:rPr>
          <w:sz w:val="28"/>
        </w:rPr>
        <w:t>В.</w:t>
      </w:r>
      <w:r>
        <w:rPr>
          <w:spacing w:val="1"/>
          <w:sz w:val="28"/>
        </w:rPr>
        <w:t xml:space="preserve"> </w:t>
      </w:r>
      <w:r>
        <w:rPr>
          <w:sz w:val="28"/>
        </w:rPr>
        <w:t>Територіальні</w:t>
      </w:r>
      <w:r>
        <w:rPr>
          <w:spacing w:val="1"/>
          <w:sz w:val="28"/>
        </w:rPr>
        <w:t xml:space="preserve"> </w:t>
      </w:r>
      <w:r>
        <w:rPr>
          <w:sz w:val="28"/>
        </w:rPr>
        <w:t>освітні</w:t>
      </w:r>
      <w:r>
        <w:rPr>
          <w:spacing w:val="1"/>
          <w:sz w:val="28"/>
        </w:rPr>
        <w:t xml:space="preserve"> </w:t>
      </w:r>
      <w:r>
        <w:rPr>
          <w:sz w:val="28"/>
        </w:rPr>
        <w:t>системи</w:t>
      </w:r>
      <w:r>
        <w:rPr>
          <w:spacing w:val="1"/>
          <w:sz w:val="28"/>
        </w:rPr>
        <w:t xml:space="preserve"> </w:t>
      </w:r>
      <w:r>
        <w:rPr>
          <w:sz w:val="28"/>
        </w:rPr>
        <w:t>України</w:t>
      </w:r>
      <w:r>
        <w:rPr>
          <w:spacing w:val="1"/>
          <w:sz w:val="28"/>
        </w:rPr>
        <w:t xml:space="preserve"> </w:t>
      </w:r>
      <w:r>
        <w:rPr>
          <w:sz w:val="28"/>
        </w:rPr>
        <w:t>/</w:t>
      </w:r>
      <w:r>
        <w:rPr>
          <w:spacing w:val="1"/>
          <w:sz w:val="28"/>
        </w:rPr>
        <w:t xml:space="preserve"> </w:t>
      </w:r>
      <w:r>
        <w:rPr>
          <w:sz w:val="28"/>
        </w:rPr>
        <w:t>Василь</w:t>
      </w:r>
      <w:r>
        <w:rPr>
          <w:spacing w:val="1"/>
          <w:sz w:val="28"/>
        </w:rPr>
        <w:t xml:space="preserve"> </w:t>
      </w:r>
      <w:r>
        <w:rPr>
          <w:spacing w:val="-1"/>
          <w:sz w:val="28"/>
        </w:rPr>
        <w:t>Стецький</w:t>
      </w:r>
      <w:r>
        <w:rPr>
          <w:spacing w:val="-16"/>
          <w:sz w:val="28"/>
        </w:rPr>
        <w:t xml:space="preserve"> </w:t>
      </w:r>
      <w:r>
        <w:rPr>
          <w:sz w:val="28"/>
        </w:rPr>
        <w:t>//</w:t>
      </w:r>
      <w:r>
        <w:rPr>
          <w:spacing w:val="-15"/>
          <w:sz w:val="28"/>
        </w:rPr>
        <w:t xml:space="preserve"> </w:t>
      </w:r>
      <w:r>
        <w:rPr>
          <w:sz w:val="28"/>
        </w:rPr>
        <w:t>Географія</w:t>
      </w:r>
      <w:r>
        <w:rPr>
          <w:spacing w:val="-16"/>
          <w:sz w:val="28"/>
        </w:rPr>
        <w:t xml:space="preserve"> </w:t>
      </w:r>
      <w:r>
        <w:rPr>
          <w:sz w:val="28"/>
        </w:rPr>
        <w:t>в</w:t>
      </w:r>
      <w:r>
        <w:rPr>
          <w:spacing w:val="-17"/>
          <w:sz w:val="28"/>
        </w:rPr>
        <w:t xml:space="preserve"> </w:t>
      </w:r>
      <w:r>
        <w:rPr>
          <w:sz w:val="28"/>
        </w:rPr>
        <w:t>інформаційному</w:t>
      </w:r>
      <w:r>
        <w:rPr>
          <w:spacing w:val="-17"/>
          <w:sz w:val="28"/>
        </w:rPr>
        <w:t xml:space="preserve"> </w:t>
      </w:r>
      <w:r>
        <w:rPr>
          <w:sz w:val="28"/>
        </w:rPr>
        <w:t>суспільстві:</w:t>
      </w:r>
      <w:r>
        <w:rPr>
          <w:spacing w:val="-15"/>
          <w:sz w:val="28"/>
        </w:rPr>
        <w:t xml:space="preserve"> </w:t>
      </w:r>
      <w:r>
        <w:rPr>
          <w:sz w:val="28"/>
        </w:rPr>
        <w:t>зб.</w:t>
      </w:r>
      <w:r>
        <w:rPr>
          <w:spacing w:val="-15"/>
          <w:sz w:val="28"/>
        </w:rPr>
        <w:t xml:space="preserve"> </w:t>
      </w:r>
      <w:r>
        <w:rPr>
          <w:sz w:val="28"/>
        </w:rPr>
        <w:t>наук.</w:t>
      </w:r>
      <w:r>
        <w:rPr>
          <w:spacing w:val="-16"/>
          <w:sz w:val="28"/>
        </w:rPr>
        <w:t xml:space="preserve"> </w:t>
      </w:r>
      <w:r>
        <w:rPr>
          <w:sz w:val="28"/>
        </w:rPr>
        <w:t>праць.</w:t>
      </w:r>
      <w:r>
        <w:rPr>
          <w:spacing w:val="-10"/>
          <w:sz w:val="28"/>
        </w:rPr>
        <w:t xml:space="preserve"> </w:t>
      </w:r>
      <w:r>
        <w:rPr>
          <w:sz w:val="28"/>
        </w:rPr>
        <w:t>–</w:t>
      </w:r>
      <w:r>
        <w:rPr>
          <w:spacing w:val="-15"/>
          <w:sz w:val="28"/>
        </w:rPr>
        <w:t xml:space="preserve"> </w:t>
      </w:r>
      <w:r>
        <w:rPr>
          <w:sz w:val="28"/>
        </w:rPr>
        <w:t>К.:</w:t>
      </w:r>
      <w:r>
        <w:rPr>
          <w:spacing w:val="-16"/>
          <w:sz w:val="28"/>
        </w:rPr>
        <w:t xml:space="preserve"> </w:t>
      </w:r>
      <w:r>
        <w:rPr>
          <w:sz w:val="28"/>
        </w:rPr>
        <w:t>ВГЛ</w:t>
      </w:r>
      <w:r>
        <w:rPr>
          <w:spacing w:val="-68"/>
          <w:sz w:val="28"/>
        </w:rPr>
        <w:t xml:space="preserve"> </w:t>
      </w:r>
      <w:r>
        <w:rPr>
          <w:sz w:val="28"/>
        </w:rPr>
        <w:t>Обрії,</w:t>
      </w:r>
      <w:r>
        <w:rPr>
          <w:spacing w:val="-5"/>
          <w:sz w:val="28"/>
        </w:rPr>
        <w:t xml:space="preserve"> </w:t>
      </w:r>
      <w:r>
        <w:rPr>
          <w:sz w:val="28"/>
        </w:rPr>
        <w:t>2008. – Т.4.</w:t>
      </w:r>
      <w:r>
        <w:rPr>
          <w:spacing w:val="-1"/>
          <w:sz w:val="28"/>
        </w:rPr>
        <w:t xml:space="preserve"> </w:t>
      </w:r>
      <w:r>
        <w:rPr>
          <w:sz w:val="28"/>
        </w:rPr>
        <w:t>. – С.</w:t>
      </w:r>
      <w:r>
        <w:rPr>
          <w:spacing w:val="-2"/>
          <w:sz w:val="28"/>
        </w:rPr>
        <w:t xml:space="preserve"> </w:t>
      </w:r>
      <w:r>
        <w:rPr>
          <w:sz w:val="28"/>
        </w:rPr>
        <w:t>270-272.</w:t>
      </w:r>
    </w:p>
    <w:p w:rsidR="0090457C" w:rsidRDefault="0090457C" w:rsidP="0090457C">
      <w:pPr>
        <w:pStyle w:val="a5"/>
        <w:numPr>
          <w:ilvl w:val="0"/>
          <w:numId w:val="4"/>
        </w:numPr>
        <w:tabs>
          <w:tab w:val="left" w:pos="2262"/>
        </w:tabs>
        <w:ind w:left="2262"/>
        <w:rPr>
          <w:sz w:val="28"/>
        </w:rPr>
      </w:pPr>
      <w:r>
        <w:rPr>
          <w:sz w:val="28"/>
        </w:rPr>
        <w:t>Топчієв</w:t>
      </w:r>
      <w:r>
        <w:rPr>
          <w:spacing w:val="-9"/>
          <w:sz w:val="28"/>
        </w:rPr>
        <w:t xml:space="preserve"> </w:t>
      </w:r>
      <w:r>
        <w:rPr>
          <w:sz w:val="28"/>
        </w:rPr>
        <w:t>О.Г.</w:t>
      </w:r>
      <w:r>
        <w:rPr>
          <w:spacing w:val="-9"/>
          <w:sz w:val="28"/>
        </w:rPr>
        <w:t xml:space="preserve"> </w:t>
      </w:r>
      <w:r>
        <w:rPr>
          <w:sz w:val="28"/>
        </w:rPr>
        <w:t>Основи</w:t>
      </w:r>
      <w:r>
        <w:rPr>
          <w:spacing w:val="-7"/>
          <w:sz w:val="28"/>
        </w:rPr>
        <w:t xml:space="preserve"> </w:t>
      </w:r>
      <w:r>
        <w:rPr>
          <w:sz w:val="28"/>
        </w:rPr>
        <w:t>успільної</w:t>
      </w:r>
      <w:r>
        <w:rPr>
          <w:spacing w:val="-6"/>
          <w:sz w:val="28"/>
        </w:rPr>
        <w:t xml:space="preserve"> </w:t>
      </w:r>
      <w:r>
        <w:rPr>
          <w:sz w:val="28"/>
        </w:rPr>
        <w:t>географії:</w:t>
      </w:r>
      <w:r>
        <w:rPr>
          <w:spacing w:val="-6"/>
          <w:sz w:val="28"/>
        </w:rPr>
        <w:t xml:space="preserve"> </w:t>
      </w:r>
      <w:r>
        <w:rPr>
          <w:sz w:val="28"/>
        </w:rPr>
        <w:t>навч.</w:t>
      </w:r>
      <w:r>
        <w:rPr>
          <w:spacing w:val="-7"/>
          <w:sz w:val="28"/>
        </w:rPr>
        <w:t xml:space="preserve"> </w:t>
      </w:r>
      <w:r>
        <w:rPr>
          <w:sz w:val="28"/>
        </w:rPr>
        <w:t>пос.</w:t>
      </w:r>
      <w:r>
        <w:rPr>
          <w:spacing w:val="-7"/>
          <w:sz w:val="28"/>
        </w:rPr>
        <w:t xml:space="preserve"> </w:t>
      </w:r>
      <w:r>
        <w:rPr>
          <w:sz w:val="28"/>
        </w:rPr>
        <w:t>/</w:t>
      </w:r>
      <w:r>
        <w:rPr>
          <w:spacing w:val="-7"/>
          <w:sz w:val="28"/>
        </w:rPr>
        <w:t xml:space="preserve"> </w:t>
      </w:r>
      <w:r>
        <w:rPr>
          <w:sz w:val="28"/>
        </w:rPr>
        <w:t>О.Г.</w:t>
      </w:r>
      <w:r>
        <w:rPr>
          <w:spacing w:val="2"/>
          <w:sz w:val="28"/>
        </w:rPr>
        <w:t xml:space="preserve"> </w:t>
      </w:r>
      <w:r>
        <w:rPr>
          <w:sz w:val="28"/>
        </w:rPr>
        <w:t>Топчієв.</w:t>
      </w:r>
    </w:p>
    <w:p w:rsidR="0090457C" w:rsidRDefault="0090457C" w:rsidP="0090457C">
      <w:pPr>
        <w:pStyle w:val="a5"/>
        <w:numPr>
          <w:ilvl w:val="0"/>
          <w:numId w:val="5"/>
        </w:numPr>
        <w:tabs>
          <w:tab w:val="left" w:pos="1034"/>
        </w:tabs>
        <w:spacing w:before="156"/>
        <w:ind w:left="1033"/>
        <w:rPr>
          <w:sz w:val="28"/>
        </w:rPr>
      </w:pPr>
      <w:r>
        <w:rPr>
          <w:sz w:val="28"/>
        </w:rPr>
        <w:t>Одеса:</w:t>
      </w:r>
      <w:r>
        <w:rPr>
          <w:spacing w:val="-3"/>
          <w:sz w:val="28"/>
        </w:rPr>
        <w:t xml:space="preserve"> </w:t>
      </w:r>
      <w:r>
        <w:rPr>
          <w:sz w:val="28"/>
        </w:rPr>
        <w:t>Астропринт,</w:t>
      </w:r>
      <w:r>
        <w:rPr>
          <w:spacing w:val="-3"/>
          <w:sz w:val="28"/>
        </w:rPr>
        <w:t xml:space="preserve"> </w:t>
      </w:r>
      <w:r>
        <w:rPr>
          <w:sz w:val="28"/>
        </w:rPr>
        <w:t>2001.</w:t>
      </w:r>
      <w:r>
        <w:rPr>
          <w:spacing w:val="-2"/>
          <w:sz w:val="28"/>
        </w:rPr>
        <w:t xml:space="preserve"> </w:t>
      </w:r>
      <w:r>
        <w:rPr>
          <w:sz w:val="28"/>
        </w:rPr>
        <w:t>–</w:t>
      </w:r>
      <w:r>
        <w:rPr>
          <w:spacing w:val="-1"/>
          <w:sz w:val="28"/>
        </w:rPr>
        <w:t xml:space="preserve"> </w:t>
      </w:r>
      <w:r>
        <w:rPr>
          <w:sz w:val="28"/>
        </w:rPr>
        <w:t>560</w:t>
      </w:r>
      <w:r>
        <w:rPr>
          <w:spacing w:val="-4"/>
          <w:sz w:val="28"/>
        </w:rPr>
        <w:t xml:space="preserve"> </w:t>
      </w:r>
      <w:r>
        <w:rPr>
          <w:sz w:val="28"/>
        </w:rPr>
        <w:t>с.</w:t>
      </w:r>
    </w:p>
    <w:p w:rsidR="0090457C" w:rsidRDefault="0090457C" w:rsidP="0090457C">
      <w:pPr>
        <w:pStyle w:val="a5"/>
        <w:numPr>
          <w:ilvl w:val="0"/>
          <w:numId w:val="4"/>
        </w:numPr>
        <w:tabs>
          <w:tab w:val="left" w:pos="2262"/>
        </w:tabs>
        <w:spacing w:before="161" w:line="360" w:lineRule="auto"/>
        <w:ind w:right="848" w:firstLine="719"/>
        <w:rPr>
          <w:sz w:val="28"/>
        </w:rPr>
      </w:pPr>
      <w:r>
        <w:rPr>
          <w:sz w:val="28"/>
        </w:rPr>
        <w:t>Топчієв</w:t>
      </w:r>
      <w:r>
        <w:rPr>
          <w:spacing w:val="1"/>
          <w:sz w:val="28"/>
        </w:rPr>
        <w:t xml:space="preserve"> </w:t>
      </w:r>
      <w:r>
        <w:rPr>
          <w:sz w:val="28"/>
        </w:rPr>
        <w:t>О.Г.</w:t>
      </w:r>
      <w:r>
        <w:rPr>
          <w:spacing w:val="1"/>
          <w:sz w:val="28"/>
        </w:rPr>
        <w:t xml:space="preserve"> </w:t>
      </w:r>
      <w:r>
        <w:rPr>
          <w:sz w:val="28"/>
        </w:rPr>
        <w:t>Суспільно-географічні</w:t>
      </w:r>
      <w:r>
        <w:rPr>
          <w:spacing w:val="1"/>
          <w:sz w:val="28"/>
        </w:rPr>
        <w:t xml:space="preserve"> </w:t>
      </w:r>
      <w:r>
        <w:rPr>
          <w:sz w:val="28"/>
        </w:rPr>
        <w:t>дослідження:</w:t>
      </w:r>
      <w:r>
        <w:rPr>
          <w:spacing w:val="1"/>
          <w:sz w:val="28"/>
        </w:rPr>
        <w:t xml:space="preserve"> </w:t>
      </w:r>
      <w:r>
        <w:rPr>
          <w:sz w:val="28"/>
        </w:rPr>
        <w:t>методологія,</w:t>
      </w:r>
      <w:r>
        <w:rPr>
          <w:spacing w:val="1"/>
          <w:sz w:val="28"/>
        </w:rPr>
        <w:t xml:space="preserve"> </w:t>
      </w:r>
      <w:r>
        <w:rPr>
          <w:sz w:val="28"/>
        </w:rPr>
        <w:t>методи,</w:t>
      </w:r>
      <w:r>
        <w:rPr>
          <w:spacing w:val="-4"/>
          <w:sz w:val="28"/>
        </w:rPr>
        <w:t xml:space="preserve"> </w:t>
      </w:r>
      <w:r>
        <w:rPr>
          <w:sz w:val="28"/>
        </w:rPr>
        <w:t>методика:</w:t>
      </w:r>
      <w:r>
        <w:rPr>
          <w:spacing w:val="-1"/>
          <w:sz w:val="28"/>
        </w:rPr>
        <w:t xml:space="preserve"> </w:t>
      </w:r>
      <w:r>
        <w:rPr>
          <w:sz w:val="28"/>
        </w:rPr>
        <w:t>нач.</w:t>
      </w:r>
      <w:r>
        <w:rPr>
          <w:spacing w:val="-3"/>
          <w:sz w:val="28"/>
        </w:rPr>
        <w:t xml:space="preserve"> </w:t>
      </w:r>
      <w:r>
        <w:rPr>
          <w:sz w:val="28"/>
        </w:rPr>
        <w:t>посібн.</w:t>
      </w:r>
      <w:r>
        <w:rPr>
          <w:spacing w:val="-3"/>
          <w:sz w:val="28"/>
        </w:rPr>
        <w:t xml:space="preserve"> </w:t>
      </w:r>
      <w:r>
        <w:rPr>
          <w:sz w:val="28"/>
        </w:rPr>
        <w:t>для</w:t>
      </w:r>
      <w:r>
        <w:rPr>
          <w:spacing w:val="-5"/>
          <w:sz w:val="28"/>
        </w:rPr>
        <w:t xml:space="preserve"> </w:t>
      </w:r>
      <w:r>
        <w:rPr>
          <w:sz w:val="28"/>
        </w:rPr>
        <w:t>студ.</w:t>
      </w:r>
      <w:r>
        <w:rPr>
          <w:spacing w:val="-5"/>
          <w:sz w:val="28"/>
        </w:rPr>
        <w:t xml:space="preserve"> </w:t>
      </w:r>
      <w:r>
        <w:rPr>
          <w:sz w:val="28"/>
        </w:rPr>
        <w:t>геог.</w:t>
      </w:r>
      <w:r>
        <w:rPr>
          <w:spacing w:val="-3"/>
          <w:sz w:val="28"/>
        </w:rPr>
        <w:t xml:space="preserve"> </w:t>
      </w:r>
      <w:r>
        <w:rPr>
          <w:sz w:val="28"/>
        </w:rPr>
        <w:t>та</w:t>
      </w:r>
      <w:r>
        <w:rPr>
          <w:spacing w:val="-3"/>
          <w:sz w:val="28"/>
        </w:rPr>
        <w:t xml:space="preserve"> </w:t>
      </w:r>
      <w:r>
        <w:rPr>
          <w:sz w:val="28"/>
        </w:rPr>
        <w:t>економ.</w:t>
      </w:r>
      <w:r>
        <w:rPr>
          <w:spacing w:val="-6"/>
          <w:sz w:val="28"/>
        </w:rPr>
        <w:t xml:space="preserve"> </w:t>
      </w:r>
      <w:r>
        <w:rPr>
          <w:sz w:val="28"/>
        </w:rPr>
        <w:t>спеціальностей</w:t>
      </w:r>
      <w:r>
        <w:rPr>
          <w:spacing w:val="-4"/>
          <w:sz w:val="28"/>
        </w:rPr>
        <w:t xml:space="preserve"> </w:t>
      </w:r>
      <w:r>
        <w:rPr>
          <w:sz w:val="28"/>
        </w:rPr>
        <w:t>навч.</w:t>
      </w:r>
      <w:r>
        <w:rPr>
          <w:spacing w:val="-68"/>
          <w:sz w:val="28"/>
        </w:rPr>
        <w:t xml:space="preserve"> </w:t>
      </w:r>
      <w:r>
        <w:rPr>
          <w:sz w:val="28"/>
        </w:rPr>
        <w:t>закладів</w:t>
      </w:r>
      <w:r>
        <w:rPr>
          <w:spacing w:val="-3"/>
          <w:sz w:val="28"/>
        </w:rPr>
        <w:t xml:space="preserve"> </w:t>
      </w:r>
      <w:r>
        <w:rPr>
          <w:sz w:val="28"/>
        </w:rPr>
        <w:t>/</w:t>
      </w:r>
      <w:r>
        <w:rPr>
          <w:spacing w:val="-2"/>
          <w:sz w:val="28"/>
        </w:rPr>
        <w:t xml:space="preserve"> </w:t>
      </w:r>
      <w:r>
        <w:rPr>
          <w:sz w:val="28"/>
        </w:rPr>
        <w:t>О.Г.</w:t>
      </w:r>
      <w:r>
        <w:rPr>
          <w:spacing w:val="-1"/>
          <w:sz w:val="28"/>
        </w:rPr>
        <w:t xml:space="preserve"> </w:t>
      </w:r>
      <w:r>
        <w:rPr>
          <w:sz w:val="28"/>
        </w:rPr>
        <w:t>Топчієв.</w:t>
      </w:r>
      <w:r>
        <w:rPr>
          <w:spacing w:val="-1"/>
          <w:sz w:val="28"/>
        </w:rPr>
        <w:t xml:space="preserve"> </w:t>
      </w:r>
      <w:r>
        <w:rPr>
          <w:sz w:val="28"/>
        </w:rPr>
        <w:t>– Одеса:</w:t>
      </w:r>
      <w:r>
        <w:rPr>
          <w:spacing w:val="-2"/>
          <w:sz w:val="28"/>
        </w:rPr>
        <w:t xml:space="preserve"> </w:t>
      </w:r>
      <w:r>
        <w:rPr>
          <w:sz w:val="28"/>
        </w:rPr>
        <w:t>Астропринт,</w:t>
      </w:r>
      <w:r>
        <w:rPr>
          <w:spacing w:val="-2"/>
          <w:sz w:val="28"/>
        </w:rPr>
        <w:t xml:space="preserve"> </w:t>
      </w:r>
      <w:r>
        <w:rPr>
          <w:sz w:val="28"/>
        </w:rPr>
        <w:t>2005.</w:t>
      </w:r>
      <w:r>
        <w:rPr>
          <w:spacing w:val="2"/>
          <w:sz w:val="28"/>
        </w:rPr>
        <w:t xml:space="preserve"> </w:t>
      </w:r>
      <w:r>
        <w:rPr>
          <w:sz w:val="28"/>
        </w:rPr>
        <w:t>–</w:t>
      </w:r>
      <w:r>
        <w:rPr>
          <w:spacing w:val="-2"/>
          <w:sz w:val="28"/>
        </w:rPr>
        <w:t xml:space="preserve"> </w:t>
      </w:r>
      <w:r>
        <w:rPr>
          <w:sz w:val="28"/>
        </w:rPr>
        <w:t>631</w:t>
      </w:r>
      <w:r>
        <w:rPr>
          <w:spacing w:val="1"/>
          <w:sz w:val="28"/>
        </w:rPr>
        <w:t xml:space="preserve"> </w:t>
      </w:r>
      <w:r>
        <w:rPr>
          <w:sz w:val="28"/>
        </w:rPr>
        <w:t>с.</w:t>
      </w:r>
    </w:p>
    <w:p w:rsidR="0090457C" w:rsidRDefault="0090457C" w:rsidP="0090457C">
      <w:pPr>
        <w:pStyle w:val="a5"/>
        <w:numPr>
          <w:ilvl w:val="0"/>
          <w:numId w:val="4"/>
        </w:numPr>
        <w:tabs>
          <w:tab w:val="left" w:pos="2262"/>
        </w:tabs>
        <w:spacing w:line="360" w:lineRule="auto"/>
        <w:ind w:right="853" w:firstLine="719"/>
        <w:rPr>
          <w:sz w:val="28"/>
        </w:rPr>
      </w:pPr>
      <w:r>
        <w:rPr>
          <w:sz w:val="28"/>
        </w:rPr>
        <w:t>Указ Президента України від 20 березня 2008 року № 244 "Про</w:t>
      </w:r>
      <w:r>
        <w:rPr>
          <w:spacing w:val="1"/>
          <w:sz w:val="28"/>
        </w:rPr>
        <w:t xml:space="preserve"> </w:t>
      </w:r>
      <w:r>
        <w:rPr>
          <w:sz w:val="28"/>
        </w:rPr>
        <w:t>додаткові заходи</w:t>
      </w:r>
      <w:r>
        <w:rPr>
          <w:spacing w:val="-1"/>
          <w:sz w:val="28"/>
        </w:rPr>
        <w:t xml:space="preserve"> </w:t>
      </w:r>
      <w:r>
        <w:rPr>
          <w:sz w:val="28"/>
        </w:rPr>
        <w:t>щодо підвищення якості</w:t>
      </w:r>
      <w:r>
        <w:rPr>
          <w:spacing w:val="-1"/>
          <w:sz w:val="28"/>
        </w:rPr>
        <w:t xml:space="preserve"> </w:t>
      </w:r>
      <w:r>
        <w:rPr>
          <w:sz w:val="28"/>
        </w:rPr>
        <w:t>освіти</w:t>
      </w:r>
      <w:r>
        <w:rPr>
          <w:spacing w:val="-1"/>
          <w:sz w:val="28"/>
        </w:rPr>
        <w:t xml:space="preserve"> </w:t>
      </w:r>
      <w:r>
        <w:rPr>
          <w:sz w:val="28"/>
        </w:rPr>
        <w:t>в</w:t>
      </w:r>
      <w:r>
        <w:rPr>
          <w:spacing w:val="-1"/>
          <w:sz w:val="28"/>
        </w:rPr>
        <w:t xml:space="preserve"> </w:t>
      </w:r>
      <w:r>
        <w:rPr>
          <w:sz w:val="28"/>
        </w:rPr>
        <w:t>Україні»</w:t>
      </w:r>
    </w:p>
    <w:p w:rsidR="0090457C" w:rsidRDefault="0090457C" w:rsidP="0090457C">
      <w:pPr>
        <w:pStyle w:val="a5"/>
        <w:numPr>
          <w:ilvl w:val="0"/>
          <w:numId w:val="4"/>
        </w:numPr>
        <w:tabs>
          <w:tab w:val="left" w:pos="2262"/>
        </w:tabs>
        <w:spacing w:before="2" w:line="360" w:lineRule="auto"/>
        <w:ind w:right="847" w:firstLine="719"/>
        <w:rPr>
          <w:sz w:val="28"/>
        </w:rPr>
      </w:pPr>
      <w:r>
        <w:rPr>
          <w:sz w:val="28"/>
        </w:rPr>
        <w:t>Фіцула</w:t>
      </w:r>
      <w:r>
        <w:rPr>
          <w:spacing w:val="1"/>
          <w:sz w:val="28"/>
        </w:rPr>
        <w:t xml:space="preserve"> </w:t>
      </w:r>
      <w:r>
        <w:rPr>
          <w:sz w:val="28"/>
        </w:rPr>
        <w:t>М.М.</w:t>
      </w:r>
      <w:r>
        <w:rPr>
          <w:spacing w:val="1"/>
          <w:sz w:val="28"/>
        </w:rPr>
        <w:t xml:space="preserve"> </w:t>
      </w:r>
      <w:r>
        <w:rPr>
          <w:sz w:val="28"/>
        </w:rPr>
        <w:t>Педагогіка:</w:t>
      </w:r>
      <w:r>
        <w:rPr>
          <w:spacing w:val="1"/>
          <w:sz w:val="28"/>
        </w:rPr>
        <w:t xml:space="preserve"> </w:t>
      </w:r>
      <w:r>
        <w:rPr>
          <w:sz w:val="28"/>
        </w:rPr>
        <w:t>Навчальний</w:t>
      </w:r>
      <w:r>
        <w:rPr>
          <w:spacing w:val="1"/>
          <w:sz w:val="28"/>
        </w:rPr>
        <w:t xml:space="preserve"> </w:t>
      </w:r>
      <w:r>
        <w:rPr>
          <w:sz w:val="28"/>
        </w:rPr>
        <w:t>посібник</w:t>
      </w:r>
      <w:r>
        <w:rPr>
          <w:spacing w:val="1"/>
          <w:sz w:val="28"/>
        </w:rPr>
        <w:t xml:space="preserve"> </w:t>
      </w:r>
      <w:r>
        <w:rPr>
          <w:sz w:val="28"/>
        </w:rPr>
        <w:t>для</w:t>
      </w:r>
      <w:r>
        <w:rPr>
          <w:spacing w:val="1"/>
          <w:sz w:val="28"/>
        </w:rPr>
        <w:t xml:space="preserve"> </w:t>
      </w:r>
      <w:r>
        <w:rPr>
          <w:sz w:val="28"/>
        </w:rPr>
        <w:t>студентів</w:t>
      </w:r>
      <w:r>
        <w:rPr>
          <w:spacing w:val="1"/>
          <w:sz w:val="28"/>
        </w:rPr>
        <w:t xml:space="preserve"> </w:t>
      </w:r>
      <w:r>
        <w:rPr>
          <w:sz w:val="28"/>
        </w:rPr>
        <w:t>вищих</w:t>
      </w:r>
      <w:r>
        <w:rPr>
          <w:spacing w:val="-13"/>
          <w:sz w:val="28"/>
        </w:rPr>
        <w:t xml:space="preserve"> </w:t>
      </w:r>
      <w:r>
        <w:rPr>
          <w:sz w:val="28"/>
        </w:rPr>
        <w:t>педагогічних</w:t>
      </w:r>
      <w:r>
        <w:rPr>
          <w:spacing w:val="-11"/>
          <w:sz w:val="28"/>
        </w:rPr>
        <w:t xml:space="preserve"> </w:t>
      </w:r>
      <w:r>
        <w:rPr>
          <w:sz w:val="28"/>
        </w:rPr>
        <w:t>закладів</w:t>
      </w:r>
      <w:r>
        <w:rPr>
          <w:spacing w:val="-13"/>
          <w:sz w:val="28"/>
        </w:rPr>
        <w:t xml:space="preserve"> </w:t>
      </w:r>
      <w:r>
        <w:rPr>
          <w:sz w:val="28"/>
        </w:rPr>
        <w:t>освіти</w:t>
      </w:r>
      <w:r>
        <w:rPr>
          <w:spacing w:val="-12"/>
          <w:sz w:val="28"/>
        </w:rPr>
        <w:t xml:space="preserve"> </w:t>
      </w:r>
      <w:r>
        <w:rPr>
          <w:sz w:val="28"/>
        </w:rPr>
        <w:t>/</w:t>
      </w:r>
      <w:r>
        <w:rPr>
          <w:spacing w:val="-9"/>
          <w:sz w:val="28"/>
        </w:rPr>
        <w:t xml:space="preserve"> </w:t>
      </w:r>
      <w:r>
        <w:rPr>
          <w:sz w:val="28"/>
        </w:rPr>
        <w:t>Фіцула</w:t>
      </w:r>
      <w:r>
        <w:rPr>
          <w:spacing w:val="-12"/>
          <w:sz w:val="28"/>
        </w:rPr>
        <w:t xml:space="preserve"> </w:t>
      </w:r>
      <w:r>
        <w:rPr>
          <w:sz w:val="28"/>
        </w:rPr>
        <w:t>М.М.</w:t>
      </w:r>
      <w:r>
        <w:rPr>
          <w:spacing w:val="-11"/>
          <w:sz w:val="28"/>
        </w:rPr>
        <w:t xml:space="preserve"> </w:t>
      </w:r>
      <w:r>
        <w:rPr>
          <w:sz w:val="28"/>
        </w:rPr>
        <w:t>//</w:t>
      </w:r>
      <w:r>
        <w:rPr>
          <w:spacing w:val="-12"/>
          <w:sz w:val="28"/>
        </w:rPr>
        <w:t xml:space="preserve"> </w:t>
      </w:r>
      <w:r>
        <w:rPr>
          <w:sz w:val="28"/>
        </w:rPr>
        <w:t>Навчальний</w:t>
      </w:r>
      <w:r>
        <w:rPr>
          <w:spacing w:val="-12"/>
          <w:sz w:val="28"/>
        </w:rPr>
        <w:t xml:space="preserve"> </w:t>
      </w:r>
      <w:r>
        <w:rPr>
          <w:sz w:val="28"/>
        </w:rPr>
        <w:t>посібник</w:t>
      </w:r>
      <w:r>
        <w:rPr>
          <w:spacing w:val="-12"/>
          <w:sz w:val="28"/>
        </w:rPr>
        <w:t xml:space="preserve"> </w:t>
      </w:r>
      <w:r>
        <w:rPr>
          <w:sz w:val="28"/>
        </w:rPr>
        <w:t>для</w:t>
      </w:r>
      <w:r>
        <w:rPr>
          <w:spacing w:val="-68"/>
          <w:sz w:val="28"/>
        </w:rPr>
        <w:t xml:space="preserve"> </w:t>
      </w:r>
      <w:r>
        <w:rPr>
          <w:sz w:val="28"/>
        </w:rPr>
        <w:t>студентів</w:t>
      </w:r>
      <w:r>
        <w:rPr>
          <w:spacing w:val="33"/>
          <w:sz w:val="28"/>
        </w:rPr>
        <w:t xml:space="preserve"> </w:t>
      </w:r>
      <w:r>
        <w:rPr>
          <w:sz w:val="28"/>
        </w:rPr>
        <w:t>вищих</w:t>
      </w:r>
      <w:r>
        <w:rPr>
          <w:spacing w:val="35"/>
          <w:sz w:val="28"/>
        </w:rPr>
        <w:t xml:space="preserve"> </w:t>
      </w:r>
      <w:r>
        <w:rPr>
          <w:sz w:val="28"/>
        </w:rPr>
        <w:t>педагогічних</w:t>
      </w:r>
      <w:r>
        <w:rPr>
          <w:spacing w:val="35"/>
          <w:sz w:val="28"/>
        </w:rPr>
        <w:t xml:space="preserve"> </w:t>
      </w:r>
      <w:r>
        <w:rPr>
          <w:sz w:val="28"/>
        </w:rPr>
        <w:t>закладів</w:t>
      </w:r>
      <w:r>
        <w:rPr>
          <w:spacing w:val="33"/>
          <w:sz w:val="28"/>
        </w:rPr>
        <w:t xml:space="preserve"> </w:t>
      </w:r>
      <w:r>
        <w:rPr>
          <w:sz w:val="28"/>
        </w:rPr>
        <w:t>освіти.</w:t>
      </w:r>
      <w:r>
        <w:rPr>
          <w:spacing w:val="39"/>
          <w:sz w:val="28"/>
        </w:rPr>
        <w:t xml:space="preserve"> </w:t>
      </w:r>
      <w:r>
        <w:rPr>
          <w:sz w:val="28"/>
        </w:rPr>
        <w:t>–</w:t>
      </w:r>
      <w:r>
        <w:rPr>
          <w:spacing w:val="35"/>
          <w:sz w:val="28"/>
        </w:rPr>
        <w:t xml:space="preserve"> </w:t>
      </w:r>
      <w:r>
        <w:rPr>
          <w:sz w:val="28"/>
        </w:rPr>
        <w:t>К.:</w:t>
      </w:r>
      <w:r>
        <w:rPr>
          <w:spacing w:val="35"/>
          <w:sz w:val="28"/>
        </w:rPr>
        <w:t xml:space="preserve"> </w:t>
      </w:r>
      <w:r>
        <w:rPr>
          <w:sz w:val="28"/>
        </w:rPr>
        <w:t>Видавничий</w:t>
      </w:r>
      <w:r>
        <w:rPr>
          <w:spacing w:val="34"/>
          <w:sz w:val="28"/>
        </w:rPr>
        <w:t xml:space="preserve"> </w:t>
      </w:r>
      <w:r>
        <w:rPr>
          <w:sz w:val="28"/>
        </w:rPr>
        <w:t>центр</w:t>
      </w:r>
    </w:p>
    <w:p w:rsidR="0090457C" w:rsidRDefault="0090457C" w:rsidP="0090457C">
      <w:pPr>
        <w:pStyle w:val="a3"/>
        <w:spacing w:line="320" w:lineRule="exact"/>
        <w:jc w:val="both"/>
      </w:pPr>
      <w:r>
        <w:t>«Академія»,</w:t>
      </w:r>
      <w:r>
        <w:rPr>
          <w:spacing w:val="-2"/>
        </w:rPr>
        <w:t xml:space="preserve"> </w:t>
      </w:r>
      <w:r>
        <w:t>2002.</w:t>
      </w:r>
      <w:r>
        <w:rPr>
          <w:spacing w:val="-1"/>
        </w:rPr>
        <w:t xml:space="preserve"> </w:t>
      </w:r>
      <w:r>
        <w:t>–</w:t>
      </w:r>
      <w:r>
        <w:rPr>
          <w:spacing w:val="-3"/>
        </w:rPr>
        <w:t xml:space="preserve"> </w:t>
      </w:r>
      <w:r>
        <w:t>528 с.</w:t>
      </w:r>
    </w:p>
    <w:p w:rsidR="0090457C" w:rsidRDefault="0090457C" w:rsidP="0090457C">
      <w:pPr>
        <w:pStyle w:val="a5"/>
        <w:numPr>
          <w:ilvl w:val="0"/>
          <w:numId w:val="4"/>
        </w:numPr>
        <w:tabs>
          <w:tab w:val="left" w:pos="2262"/>
        </w:tabs>
        <w:spacing w:before="163" w:line="360" w:lineRule="auto"/>
        <w:ind w:right="845" w:firstLine="719"/>
        <w:rPr>
          <w:sz w:val="28"/>
        </w:rPr>
      </w:pPr>
      <w:r>
        <w:rPr>
          <w:sz w:val="28"/>
        </w:rPr>
        <w:t>Шаблій О.І. Основи загальної суспільної географії. Підручник/</w:t>
      </w:r>
      <w:r>
        <w:rPr>
          <w:spacing w:val="1"/>
          <w:sz w:val="28"/>
        </w:rPr>
        <w:t xml:space="preserve"> </w:t>
      </w:r>
      <w:r>
        <w:rPr>
          <w:sz w:val="28"/>
        </w:rPr>
        <w:t>Олег Іванович Шаблій. Львів. нац. університету.</w:t>
      </w:r>
      <w:r>
        <w:rPr>
          <w:spacing w:val="1"/>
          <w:sz w:val="28"/>
        </w:rPr>
        <w:t xml:space="preserve"> </w:t>
      </w:r>
      <w:r>
        <w:rPr>
          <w:sz w:val="28"/>
        </w:rPr>
        <w:t>– Львів: Вид. центр ЛНУ ім.</w:t>
      </w:r>
      <w:r>
        <w:rPr>
          <w:spacing w:val="-67"/>
          <w:sz w:val="28"/>
        </w:rPr>
        <w:t xml:space="preserve"> </w:t>
      </w:r>
      <w:r>
        <w:rPr>
          <w:sz w:val="28"/>
        </w:rPr>
        <w:t>Івана</w:t>
      </w:r>
      <w:r>
        <w:rPr>
          <w:spacing w:val="-1"/>
          <w:sz w:val="28"/>
        </w:rPr>
        <w:t xml:space="preserve"> </w:t>
      </w:r>
      <w:r>
        <w:rPr>
          <w:sz w:val="28"/>
        </w:rPr>
        <w:t>Франка,</w:t>
      </w:r>
      <w:r>
        <w:rPr>
          <w:spacing w:val="-1"/>
          <w:sz w:val="28"/>
        </w:rPr>
        <w:t xml:space="preserve"> </w:t>
      </w:r>
      <w:r>
        <w:rPr>
          <w:sz w:val="28"/>
        </w:rPr>
        <w:t>2003</w:t>
      </w:r>
      <w:r>
        <w:rPr>
          <w:spacing w:val="-3"/>
          <w:sz w:val="28"/>
        </w:rPr>
        <w:t xml:space="preserve"> </w:t>
      </w:r>
      <w:r>
        <w:rPr>
          <w:sz w:val="28"/>
        </w:rPr>
        <w:t>р.</w:t>
      </w:r>
    </w:p>
    <w:p w:rsidR="0090457C" w:rsidRDefault="0090457C" w:rsidP="0090457C">
      <w:pPr>
        <w:spacing w:line="360" w:lineRule="auto"/>
        <w:jc w:val="both"/>
        <w:rPr>
          <w:sz w:val="28"/>
        </w:rPr>
        <w:sectPr w:rsidR="0090457C">
          <w:pgSz w:w="11910" w:h="16840"/>
          <w:pgMar w:top="1040" w:right="0" w:bottom="280" w:left="880" w:header="751" w:footer="0" w:gutter="0"/>
          <w:cols w:space="720"/>
        </w:sectPr>
      </w:pPr>
    </w:p>
    <w:p w:rsidR="0090457C" w:rsidRDefault="0090457C" w:rsidP="0090457C">
      <w:pPr>
        <w:pStyle w:val="a5"/>
        <w:numPr>
          <w:ilvl w:val="0"/>
          <w:numId w:val="4"/>
        </w:numPr>
        <w:tabs>
          <w:tab w:val="left" w:pos="2262"/>
        </w:tabs>
        <w:spacing w:before="79" w:line="362" w:lineRule="auto"/>
        <w:ind w:right="852" w:firstLine="719"/>
        <w:jc w:val="left"/>
        <w:rPr>
          <w:sz w:val="28"/>
        </w:rPr>
      </w:pPr>
      <w:r>
        <w:rPr>
          <w:sz w:val="28"/>
        </w:rPr>
        <w:lastRenderedPageBreak/>
        <w:t>Шаблій О.І.</w:t>
      </w:r>
      <w:r>
        <w:rPr>
          <w:spacing w:val="1"/>
          <w:sz w:val="28"/>
        </w:rPr>
        <w:t xml:space="preserve"> </w:t>
      </w:r>
      <w:r>
        <w:rPr>
          <w:sz w:val="28"/>
        </w:rPr>
        <w:t>Суспільна</w:t>
      </w:r>
      <w:r>
        <w:rPr>
          <w:spacing w:val="1"/>
          <w:sz w:val="28"/>
        </w:rPr>
        <w:t xml:space="preserve"> </w:t>
      </w:r>
      <w:r>
        <w:rPr>
          <w:sz w:val="28"/>
        </w:rPr>
        <w:t>географія:</w:t>
      </w:r>
      <w:r>
        <w:rPr>
          <w:spacing w:val="1"/>
          <w:sz w:val="28"/>
        </w:rPr>
        <w:t xml:space="preserve"> </w:t>
      </w:r>
      <w:r>
        <w:rPr>
          <w:sz w:val="28"/>
        </w:rPr>
        <w:t>теорія,</w:t>
      </w:r>
      <w:r>
        <w:rPr>
          <w:spacing w:val="1"/>
          <w:sz w:val="28"/>
        </w:rPr>
        <w:t xml:space="preserve"> </w:t>
      </w:r>
      <w:r>
        <w:rPr>
          <w:sz w:val="28"/>
        </w:rPr>
        <w:t>історія,</w:t>
      </w:r>
      <w:r>
        <w:rPr>
          <w:spacing w:val="1"/>
          <w:sz w:val="28"/>
        </w:rPr>
        <w:t xml:space="preserve"> </w:t>
      </w:r>
      <w:r>
        <w:rPr>
          <w:sz w:val="28"/>
        </w:rPr>
        <w:t>українознавчі</w:t>
      </w:r>
      <w:r>
        <w:rPr>
          <w:spacing w:val="-67"/>
          <w:sz w:val="28"/>
        </w:rPr>
        <w:t xml:space="preserve"> </w:t>
      </w:r>
      <w:r>
        <w:rPr>
          <w:sz w:val="28"/>
        </w:rPr>
        <w:t>студії.</w:t>
      </w:r>
      <w:r>
        <w:rPr>
          <w:spacing w:val="67"/>
          <w:sz w:val="28"/>
        </w:rPr>
        <w:t xml:space="preserve"> </w:t>
      </w:r>
      <w:r>
        <w:rPr>
          <w:sz w:val="28"/>
        </w:rPr>
        <w:t>–</w:t>
      </w:r>
      <w:r>
        <w:rPr>
          <w:spacing w:val="-1"/>
          <w:sz w:val="28"/>
        </w:rPr>
        <w:t xml:space="preserve"> </w:t>
      </w:r>
      <w:r>
        <w:rPr>
          <w:sz w:val="28"/>
        </w:rPr>
        <w:t>Львів: Вид.</w:t>
      </w:r>
      <w:r>
        <w:rPr>
          <w:spacing w:val="-1"/>
          <w:sz w:val="28"/>
        </w:rPr>
        <w:t xml:space="preserve"> </w:t>
      </w:r>
      <w:r>
        <w:rPr>
          <w:sz w:val="28"/>
        </w:rPr>
        <w:t>центр ЛНУ ім.</w:t>
      </w:r>
      <w:r>
        <w:rPr>
          <w:spacing w:val="-2"/>
          <w:sz w:val="28"/>
        </w:rPr>
        <w:t xml:space="preserve"> </w:t>
      </w:r>
      <w:r>
        <w:rPr>
          <w:sz w:val="28"/>
        </w:rPr>
        <w:t>Івана</w:t>
      </w:r>
      <w:r>
        <w:rPr>
          <w:spacing w:val="-1"/>
          <w:sz w:val="28"/>
        </w:rPr>
        <w:t xml:space="preserve"> </w:t>
      </w:r>
      <w:r>
        <w:rPr>
          <w:sz w:val="28"/>
        </w:rPr>
        <w:t>Франка, 2001.</w:t>
      </w:r>
    </w:p>
    <w:p w:rsidR="0090457C" w:rsidRDefault="0090457C" w:rsidP="0090457C">
      <w:pPr>
        <w:pStyle w:val="a5"/>
        <w:numPr>
          <w:ilvl w:val="0"/>
          <w:numId w:val="4"/>
        </w:numPr>
        <w:tabs>
          <w:tab w:val="left" w:pos="2262"/>
        </w:tabs>
        <w:spacing w:line="317" w:lineRule="exact"/>
        <w:ind w:left="2262"/>
        <w:jc w:val="left"/>
        <w:rPr>
          <w:sz w:val="28"/>
        </w:rPr>
      </w:pPr>
      <w:r>
        <w:rPr>
          <w:sz w:val="28"/>
        </w:rPr>
        <w:t>Яцків</w:t>
      </w:r>
      <w:r>
        <w:rPr>
          <w:spacing w:val="-6"/>
          <w:sz w:val="28"/>
        </w:rPr>
        <w:t xml:space="preserve"> </w:t>
      </w:r>
      <w:r>
        <w:rPr>
          <w:sz w:val="28"/>
        </w:rPr>
        <w:t>М.</w:t>
      </w:r>
      <w:r>
        <w:rPr>
          <w:spacing w:val="-6"/>
          <w:sz w:val="28"/>
        </w:rPr>
        <w:t xml:space="preserve"> </w:t>
      </w:r>
      <w:r>
        <w:rPr>
          <w:sz w:val="28"/>
        </w:rPr>
        <w:t>І.</w:t>
      </w:r>
      <w:r>
        <w:rPr>
          <w:spacing w:val="-6"/>
          <w:sz w:val="28"/>
        </w:rPr>
        <w:t xml:space="preserve"> </w:t>
      </w:r>
      <w:r>
        <w:rPr>
          <w:sz w:val="28"/>
        </w:rPr>
        <w:t>Теорія</w:t>
      </w:r>
      <w:r>
        <w:rPr>
          <w:spacing w:val="-5"/>
          <w:sz w:val="28"/>
        </w:rPr>
        <w:t xml:space="preserve"> </w:t>
      </w:r>
      <w:r>
        <w:rPr>
          <w:sz w:val="28"/>
        </w:rPr>
        <w:t>економічного</w:t>
      </w:r>
      <w:r>
        <w:rPr>
          <w:spacing w:val="-4"/>
          <w:sz w:val="28"/>
        </w:rPr>
        <w:t xml:space="preserve"> </w:t>
      </w:r>
      <w:r>
        <w:rPr>
          <w:sz w:val="28"/>
        </w:rPr>
        <w:t>аналізу.</w:t>
      </w:r>
      <w:r>
        <w:rPr>
          <w:spacing w:val="-2"/>
          <w:sz w:val="28"/>
        </w:rPr>
        <w:t xml:space="preserve"> </w:t>
      </w:r>
      <w:r>
        <w:rPr>
          <w:sz w:val="28"/>
        </w:rPr>
        <w:t>–</w:t>
      </w:r>
      <w:r>
        <w:rPr>
          <w:spacing w:val="-4"/>
          <w:sz w:val="28"/>
        </w:rPr>
        <w:t xml:space="preserve"> </w:t>
      </w:r>
      <w:r>
        <w:rPr>
          <w:sz w:val="28"/>
        </w:rPr>
        <w:t>Львів:</w:t>
      </w:r>
      <w:r>
        <w:rPr>
          <w:spacing w:val="-5"/>
          <w:sz w:val="28"/>
        </w:rPr>
        <w:t xml:space="preserve"> </w:t>
      </w:r>
      <w:r>
        <w:rPr>
          <w:sz w:val="28"/>
        </w:rPr>
        <w:t>Світ,</w:t>
      </w:r>
      <w:r>
        <w:rPr>
          <w:spacing w:val="-8"/>
          <w:sz w:val="28"/>
        </w:rPr>
        <w:t xml:space="preserve"> </w:t>
      </w:r>
      <w:r>
        <w:rPr>
          <w:sz w:val="28"/>
        </w:rPr>
        <w:t>1993.</w:t>
      </w:r>
      <w:r>
        <w:rPr>
          <w:spacing w:val="-3"/>
          <w:sz w:val="28"/>
        </w:rPr>
        <w:t xml:space="preserve"> </w:t>
      </w:r>
      <w:r>
        <w:rPr>
          <w:sz w:val="28"/>
        </w:rPr>
        <w:t>–</w:t>
      </w:r>
      <w:r>
        <w:rPr>
          <w:spacing w:val="-4"/>
          <w:sz w:val="28"/>
        </w:rPr>
        <w:t xml:space="preserve"> </w:t>
      </w:r>
      <w:r>
        <w:rPr>
          <w:sz w:val="28"/>
        </w:rPr>
        <w:t>216</w:t>
      </w:r>
    </w:p>
    <w:p w:rsidR="0090457C" w:rsidRDefault="0090457C" w:rsidP="0090457C">
      <w:pPr>
        <w:pStyle w:val="a3"/>
        <w:spacing w:before="160"/>
      </w:pPr>
      <w:r>
        <w:t>с.</w:t>
      </w:r>
    </w:p>
    <w:p w:rsidR="0090457C" w:rsidRDefault="0090457C">
      <w:bookmarkStart w:id="7" w:name="_GoBack"/>
      <w:bookmarkEnd w:id="7"/>
    </w:p>
    <w:sectPr w:rsidR="009045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5BC5" w:rsidRDefault="00125046">
    <w:pPr>
      <w:pStyle w:val="a3"/>
      <w:spacing w:line="14" w:lineRule="auto"/>
      <w:ind w:left="0"/>
      <w:rPr>
        <w:sz w:val="20"/>
      </w:rPr>
    </w:pPr>
    <w:r>
      <w:rPr>
        <w:noProof/>
        <w:lang w:val="ru-RU" w:eastAsia="ru-RU"/>
      </w:rPr>
      <mc:AlternateContent>
        <mc:Choice Requires="wps">
          <w:drawing>
            <wp:anchor distT="0" distB="0" distL="114300" distR="114300" simplePos="0" relativeHeight="251659264" behindDoc="1" locked="0" layoutInCell="1" allowOverlap="1">
              <wp:simplePos x="0" y="0"/>
              <wp:positionH relativeFrom="page">
                <wp:posOffset>6842760</wp:posOffset>
              </wp:positionH>
              <wp:positionV relativeFrom="page">
                <wp:posOffset>464185</wp:posOffset>
              </wp:positionV>
              <wp:extent cx="219710" cy="165735"/>
              <wp:effectExtent l="0" t="0" r="8890" b="5715"/>
              <wp:wrapNone/>
              <wp:docPr id="140636352" name="Надпись 1406363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wps:spPr>
                    <wps:txbx>
                      <w:txbxContent>
                        <w:p w:rsidR="00ED5BC5" w:rsidRDefault="0090457C">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noProof/>
                            </w:rPr>
                            <w:t>12</w:t>
                          </w:r>
                          <w:r>
                            <w:rPr>
                              <w:rFonts w:ascii="Calibri"/>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40636352" o:spid="_x0000_s1026" type="#_x0000_t202" style="position:absolute;margin-left:538.8pt;margin-top:36.55pt;width:17.3pt;height:13.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" filled="f" stroked="f">
              <v:textbox inset="0,0,0,0">
                <w:txbxContent>
                  <w:p w:rsidR="00ED5BC5" w:rsidRDefault="0090457C">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noProof/>
                      </w:rPr>
                      <w:t>12</w:t>
                    </w:r>
                    <w:r>
                      <w:rPr>
                        <w:rFonts w:ascii="Calibri"/>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3443F"/>
    <w:multiLevelType w:val="multilevel"/>
    <w:tmpl w:val="E0F81EAE"/>
    <w:lvl w:ilvl="0">
      <w:start w:val="1"/>
      <w:numFmt w:val="decimal"/>
      <w:lvlText w:val="%1"/>
      <w:lvlJc w:val="left"/>
      <w:pPr>
        <w:ind w:left="822" w:hanging="720"/>
      </w:pPr>
      <w:rPr>
        <w:rFonts w:cs="Times New Roman" w:hint="default"/>
      </w:rPr>
    </w:lvl>
    <w:lvl w:ilvl="1">
      <w:start w:val="1"/>
      <w:numFmt w:val="decimal"/>
      <w:lvlText w:val="%1.%2."/>
      <w:lvlJc w:val="left"/>
      <w:pPr>
        <w:ind w:left="822" w:hanging="720"/>
      </w:pPr>
      <w:rPr>
        <w:rFonts w:ascii="Times New Roman" w:eastAsia="Times New Roman" w:hAnsi="Times New Roman" w:cs="Times New Roman" w:hint="default"/>
        <w:w w:val="100"/>
        <w:sz w:val="28"/>
        <w:szCs w:val="28"/>
      </w:rPr>
    </w:lvl>
    <w:lvl w:ilvl="2">
      <w:numFmt w:val="bullet"/>
      <w:lvlText w:val="•"/>
      <w:lvlJc w:val="left"/>
      <w:pPr>
        <w:ind w:left="2861" w:hanging="720"/>
      </w:pPr>
      <w:rPr>
        <w:rFonts w:hint="default"/>
      </w:rPr>
    </w:lvl>
    <w:lvl w:ilvl="3">
      <w:numFmt w:val="bullet"/>
      <w:lvlText w:val="•"/>
      <w:lvlJc w:val="left"/>
      <w:pPr>
        <w:ind w:left="3881" w:hanging="720"/>
      </w:pPr>
      <w:rPr>
        <w:rFonts w:hint="default"/>
      </w:rPr>
    </w:lvl>
    <w:lvl w:ilvl="4">
      <w:numFmt w:val="bullet"/>
      <w:lvlText w:val="•"/>
      <w:lvlJc w:val="left"/>
      <w:pPr>
        <w:ind w:left="4902" w:hanging="720"/>
      </w:pPr>
      <w:rPr>
        <w:rFonts w:hint="default"/>
      </w:rPr>
    </w:lvl>
    <w:lvl w:ilvl="5">
      <w:numFmt w:val="bullet"/>
      <w:lvlText w:val="•"/>
      <w:lvlJc w:val="left"/>
      <w:pPr>
        <w:ind w:left="5923" w:hanging="720"/>
      </w:pPr>
      <w:rPr>
        <w:rFonts w:hint="default"/>
      </w:rPr>
    </w:lvl>
    <w:lvl w:ilvl="6">
      <w:numFmt w:val="bullet"/>
      <w:lvlText w:val="•"/>
      <w:lvlJc w:val="left"/>
      <w:pPr>
        <w:ind w:left="6943" w:hanging="720"/>
      </w:pPr>
      <w:rPr>
        <w:rFonts w:hint="default"/>
      </w:rPr>
    </w:lvl>
    <w:lvl w:ilvl="7">
      <w:numFmt w:val="bullet"/>
      <w:lvlText w:val="•"/>
      <w:lvlJc w:val="left"/>
      <w:pPr>
        <w:ind w:left="7964" w:hanging="720"/>
      </w:pPr>
      <w:rPr>
        <w:rFonts w:hint="default"/>
      </w:rPr>
    </w:lvl>
    <w:lvl w:ilvl="8">
      <w:numFmt w:val="bullet"/>
      <w:lvlText w:val="•"/>
      <w:lvlJc w:val="left"/>
      <w:pPr>
        <w:ind w:left="8985" w:hanging="720"/>
      </w:pPr>
      <w:rPr>
        <w:rFonts w:hint="default"/>
      </w:rPr>
    </w:lvl>
  </w:abstractNum>
  <w:abstractNum w:abstractNumId="1">
    <w:nsid w:val="05372FD4"/>
    <w:multiLevelType w:val="hybridMultilevel"/>
    <w:tmpl w:val="368ABFC2"/>
    <w:lvl w:ilvl="0" w:tplc="E7CC0CF8">
      <w:numFmt w:val="bullet"/>
      <w:lvlText w:val="–"/>
      <w:lvlJc w:val="left"/>
      <w:pPr>
        <w:ind w:left="822" w:hanging="212"/>
      </w:pPr>
      <w:rPr>
        <w:rFonts w:hint="default"/>
        <w:w w:val="100"/>
      </w:rPr>
    </w:lvl>
    <w:lvl w:ilvl="1" w:tplc="FF12DA22">
      <w:numFmt w:val="bullet"/>
      <w:lvlText w:val="-"/>
      <w:lvlJc w:val="left"/>
      <w:pPr>
        <w:ind w:left="822" w:hanging="178"/>
      </w:pPr>
      <w:rPr>
        <w:rFonts w:ascii="Times New Roman" w:eastAsia="Times New Roman" w:hAnsi="Times New Roman" w:hint="default"/>
        <w:w w:val="100"/>
        <w:sz w:val="28"/>
      </w:rPr>
    </w:lvl>
    <w:lvl w:ilvl="2" w:tplc="E64237CA">
      <w:numFmt w:val="bullet"/>
      <w:lvlText w:val="•"/>
      <w:lvlJc w:val="left"/>
      <w:pPr>
        <w:ind w:left="2861" w:hanging="178"/>
      </w:pPr>
      <w:rPr>
        <w:rFonts w:hint="default"/>
      </w:rPr>
    </w:lvl>
    <w:lvl w:ilvl="3" w:tplc="97E0FCDA">
      <w:numFmt w:val="bullet"/>
      <w:lvlText w:val="•"/>
      <w:lvlJc w:val="left"/>
      <w:pPr>
        <w:ind w:left="3881" w:hanging="178"/>
      </w:pPr>
      <w:rPr>
        <w:rFonts w:hint="default"/>
      </w:rPr>
    </w:lvl>
    <w:lvl w:ilvl="4" w:tplc="C77ECDE4">
      <w:numFmt w:val="bullet"/>
      <w:lvlText w:val="•"/>
      <w:lvlJc w:val="left"/>
      <w:pPr>
        <w:ind w:left="4902" w:hanging="178"/>
      </w:pPr>
      <w:rPr>
        <w:rFonts w:hint="default"/>
      </w:rPr>
    </w:lvl>
    <w:lvl w:ilvl="5" w:tplc="1A5C8322">
      <w:numFmt w:val="bullet"/>
      <w:lvlText w:val="•"/>
      <w:lvlJc w:val="left"/>
      <w:pPr>
        <w:ind w:left="5923" w:hanging="178"/>
      </w:pPr>
      <w:rPr>
        <w:rFonts w:hint="default"/>
      </w:rPr>
    </w:lvl>
    <w:lvl w:ilvl="6" w:tplc="49D256CC">
      <w:numFmt w:val="bullet"/>
      <w:lvlText w:val="•"/>
      <w:lvlJc w:val="left"/>
      <w:pPr>
        <w:ind w:left="6943" w:hanging="178"/>
      </w:pPr>
      <w:rPr>
        <w:rFonts w:hint="default"/>
      </w:rPr>
    </w:lvl>
    <w:lvl w:ilvl="7" w:tplc="5906ADD0">
      <w:numFmt w:val="bullet"/>
      <w:lvlText w:val="•"/>
      <w:lvlJc w:val="left"/>
      <w:pPr>
        <w:ind w:left="7964" w:hanging="178"/>
      </w:pPr>
      <w:rPr>
        <w:rFonts w:hint="default"/>
      </w:rPr>
    </w:lvl>
    <w:lvl w:ilvl="8" w:tplc="B38C7B9A">
      <w:numFmt w:val="bullet"/>
      <w:lvlText w:val="•"/>
      <w:lvlJc w:val="left"/>
      <w:pPr>
        <w:ind w:left="8985" w:hanging="178"/>
      </w:pPr>
      <w:rPr>
        <w:rFonts w:hint="default"/>
      </w:rPr>
    </w:lvl>
  </w:abstractNum>
  <w:abstractNum w:abstractNumId="2">
    <w:nsid w:val="3F0E480F"/>
    <w:multiLevelType w:val="multilevel"/>
    <w:tmpl w:val="6FE2CE3C"/>
    <w:lvl w:ilvl="0">
      <w:start w:val="3"/>
      <w:numFmt w:val="decimal"/>
      <w:lvlText w:val="%1"/>
      <w:lvlJc w:val="left"/>
      <w:pPr>
        <w:ind w:left="822" w:hanging="737"/>
      </w:pPr>
      <w:rPr>
        <w:rFonts w:cs="Times New Roman" w:hint="default"/>
      </w:rPr>
    </w:lvl>
    <w:lvl w:ilvl="1">
      <w:start w:val="1"/>
      <w:numFmt w:val="decimal"/>
      <w:lvlText w:val="%1.%2."/>
      <w:lvlJc w:val="left"/>
      <w:pPr>
        <w:ind w:left="822" w:hanging="737"/>
      </w:pPr>
      <w:rPr>
        <w:rFonts w:ascii="Times New Roman" w:eastAsia="Times New Roman" w:hAnsi="Times New Roman" w:cs="Times New Roman" w:hint="default"/>
        <w:w w:val="100"/>
        <w:sz w:val="28"/>
        <w:szCs w:val="28"/>
      </w:rPr>
    </w:lvl>
    <w:lvl w:ilvl="2">
      <w:start w:val="1"/>
      <w:numFmt w:val="decimal"/>
      <w:lvlText w:val="%1.%2.%3."/>
      <w:lvlJc w:val="left"/>
      <w:pPr>
        <w:ind w:left="822" w:hanging="952"/>
      </w:pPr>
      <w:rPr>
        <w:rFonts w:ascii="Times New Roman" w:eastAsia="Times New Roman" w:hAnsi="Times New Roman" w:cs="Times New Roman" w:hint="default"/>
        <w:spacing w:val="-3"/>
        <w:w w:val="100"/>
        <w:sz w:val="28"/>
        <w:szCs w:val="28"/>
      </w:rPr>
    </w:lvl>
    <w:lvl w:ilvl="3">
      <w:numFmt w:val="bullet"/>
      <w:lvlText w:val="•"/>
      <w:lvlJc w:val="left"/>
      <w:pPr>
        <w:ind w:left="3881" w:hanging="952"/>
      </w:pPr>
      <w:rPr>
        <w:rFonts w:hint="default"/>
      </w:rPr>
    </w:lvl>
    <w:lvl w:ilvl="4">
      <w:numFmt w:val="bullet"/>
      <w:lvlText w:val="•"/>
      <w:lvlJc w:val="left"/>
      <w:pPr>
        <w:ind w:left="4902" w:hanging="952"/>
      </w:pPr>
      <w:rPr>
        <w:rFonts w:hint="default"/>
      </w:rPr>
    </w:lvl>
    <w:lvl w:ilvl="5">
      <w:numFmt w:val="bullet"/>
      <w:lvlText w:val="•"/>
      <w:lvlJc w:val="left"/>
      <w:pPr>
        <w:ind w:left="5923" w:hanging="952"/>
      </w:pPr>
      <w:rPr>
        <w:rFonts w:hint="default"/>
      </w:rPr>
    </w:lvl>
    <w:lvl w:ilvl="6">
      <w:numFmt w:val="bullet"/>
      <w:lvlText w:val="•"/>
      <w:lvlJc w:val="left"/>
      <w:pPr>
        <w:ind w:left="6943" w:hanging="952"/>
      </w:pPr>
      <w:rPr>
        <w:rFonts w:hint="default"/>
      </w:rPr>
    </w:lvl>
    <w:lvl w:ilvl="7">
      <w:numFmt w:val="bullet"/>
      <w:lvlText w:val="•"/>
      <w:lvlJc w:val="left"/>
      <w:pPr>
        <w:ind w:left="7964" w:hanging="952"/>
      </w:pPr>
      <w:rPr>
        <w:rFonts w:hint="default"/>
      </w:rPr>
    </w:lvl>
    <w:lvl w:ilvl="8">
      <w:numFmt w:val="bullet"/>
      <w:lvlText w:val="•"/>
      <w:lvlJc w:val="left"/>
      <w:pPr>
        <w:ind w:left="8985" w:hanging="952"/>
      </w:pPr>
      <w:rPr>
        <w:rFonts w:hint="default"/>
      </w:rPr>
    </w:lvl>
  </w:abstractNum>
  <w:abstractNum w:abstractNumId="3">
    <w:nsid w:val="663D05DE"/>
    <w:multiLevelType w:val="hybridMultilevel"/>
    <w:tmpl w:val="A5F429A2"/>
    <w:lvl w:ilvl="0" w:tplc="7A44DFA2">
      <w:start w:val="1"/>
      <w:numFmt w:val="decimal"/>
      <w:lvlText w:val="%1."/>
      <w:lvlJc w:val="left"/>
      <w:pPr>
        <w:ind w:left="822" w:hanging="720"/>
      </w:pPr>
      <w:rPr>
        <w:rFonts w:cs="Times New Roman" w:hint="default"/>
        <w:spacing w:val="0"/>
        <w:w w:val="100"/>
      </w:rPr>
    </w:lvl>
    <w:lvl w:ilvl="1" w:tplc="D1CC1ADC">
      <w:numFmt w:val="bullet"/>
      <w:lvlText w:val="•"/>
      <w:lvlJc w:val="left"/>
      <w:pPr>
        <w:ind w:left="1840" w:hanging="720"/>
      </w:pPr>
      <w:rPr>
        <w:rFonts w:hint="default"/>
      </w:rPr>
    </w:lvl>
    <w:lvl w:ilvl="2" w:tplc="AD644F7A">
      <w:numFmt w:val="bullet"/>
      <w:lvlText w:val="•"/>
      <w:lvlJc w:val="left"/>
      <w:pPr>
        <w:ind w:left="2861" w:hanging="720"/>
      </w:pPr>
      <w:rPr>
        <w:rFonts w:hint="default"/>
      </w:rPr>
    </w:lvl>
    <w:lvl w:ilvl="3" w:tplc="805EFF78">
      <w:numFmt w:val="bullet"/>
      <w:lvlText w:val="•"/>
      <w:lvlJc w:val="left"/>
      <w:pPr>
        <w:ind w:left="3881" w:hanging="720"/>
      </w:pPr>
      <w:rPr>
        <w:rFonts w:hint="default"/>
      </w:rPr>
    </w:lvl>
    <w:lvl w:ilvl="4" w:tplc="2D2440BC">
      <w:numFmt w:val="bullet"/>
      <w:lvlText w:val="•"/>
      <w:lvlJc w:val="left"/>
      <w:pPr>
        <w:ind w:left="4902" w:hanging="720"/>
      </w:pPr>
      <w:rPr>
        <w:rFonts w:hint="default"/>
      </w:rPr>
    </w:lvl>
    <w:lvl w:ilvl="5" w:tplc="CA8AA0E2">
      <w:numFmt w:val="bullet"/>
      <w:lvlText w:val="•"/>
      <w:lvlJc w:val="left"/>
      <w:pPr>
        <w:ind w:left="5923" w:hanging="720"/>
      </w:pPr>
      <w:rPr>
        <w:rFonts w:hint="default"/>
      </w:rPr>
    </w:lvl>
    <w:lvl w:ilvl="6" w:tplc="A9EEB7EE">
      <w:numFmt w:val="bullet"/>
      <w:lvlText w:val="•"/>
      <w:lvlJc w:val="left"/>
      <w:pPr>
        <w:ind w:left="6943" w:hanging="720"/>
      </w:pPr>
      <w:rPr>
        <w:rFonts w:hint="default"/>
      </w:rPr>
    </w:lvl>
    <w:lvl w:ilvl="7" w:tplc="9FF634BA">
      <w:numFmt w:val="bullet"/>
      <w:lvlText w:val="•"/>
      <w:lvlJc w:val="left"/>
      <w:pPr>
        <w:ind w:left="7964" w:hanging="720"/>
      </w:pPr>
      <w:rPr>
        <w:rFonts w:hint="default"/>
      </w:rPr>
    </w:lvl>
    <w:lvl w:ilvl="8" w:tplc="48926200">
      <w:numFmt w:val="bullet"/>
      <w:lvlText w:val="•"/>
      <w:lvlJc w:val="left"/>
      <w:pPr>
        <w:ind w:left="8985" w:hanging="720"/>
      </w:pPr>
      <w:rPr>
        <w:rFonts w:hint="default"/>
      </w:rPr>
    </w:lvl>
  </w:abstractNum>
  <w:abstractNum w:abstractNumId="4">
    <w:nsid w:val="7C7D2036"/>
    <w:multiLevelType w:val="multilevel"/>
    <w:tmpl w:val="C9508666"/>
    <w:lvl w:ilvl="0">
      <w:start w:val="2"/>
      <w:numFmt w:val="decimal"/>
      <w:lvlText w:val="%1"/>
      <w:lvlJc w:val="left"/>
      <w:pPr>
        <w:ind w:left="2028" w:hanging="487"/>
      </w:pPr>
      <w:rPr>
        <w:rFonts w:cs="Times New Roman" w:hint="default"/>
      </w:rPr>
    </w:lvl>
    <w:lvl w:ilvl="1">
      <w:start w:val="1"/>
      <w:numFmt w:val="decimal"/>
      <w:lvlText w:val="%1.%2."/>
      <w:lvlJc w:val="left"/>
      <w:pPr>
        <w:ind w:left="2028" w:hanging="487"/>
      </w:pPr>
      <w:rPr>
        <w:rFonts w:ascii="Times New Roman" w:eastAsia="Times New Roman" w:hAnsi="Times New Roman" w:cs="Times New Roman" w:hint="default"/>
        <w:w w:val="100"/>
        <w:sz w:val="28"/>
        <w:szCs w:val="28"/>
      </w:rPr>
    </w:lvl>
    <w:lvl w:ilvl="2">
      <w:numFmt w:val="bullet"/>
      <w:lvlText w:val="•"/>
      <w:lvlJc w:val="left"/>
      <w:pPr>
        <w:ind w:left="3821" w:hanging="487"/>
      </w:pPr>
      <w:rPr>
        <w:rFonts w:hint="default"/>
      </w:rPr>
    </w:lvl>
    <w:lvl w:ilvl="3">
      <w:numFmt w:val="bullet"/>
      <w:lvlText w:val="•"/>
      <w:lvlJc w:val="left"/>
      <w:pPr>
        <w:ind w:left="4721" w:hanging="487"/>
      </w:pPr>
      <w:rPr>
        <w:rFonts w:hint="default"/>
      </w:rPr>
    </w:lvl>
    <w:lvl w:ilvl="4">
      <w:numFmt w:val="bullet"/>
      <w:lvlText w:val="•"/>
      <w:lvlJc w:val="left"/>
      <w:pPr>
        <w:ind w:left="5622" w:hanging="487"/>
      </w:pPr>
      <w:rPr>
        <w:rFonts w:hint="default"/>
      </w:rPr>
    </w:lvl>
    <w:lvl w:ilvl="5">
      <w:numFmt w:val="bullet"/>
      <w:lvlText w:val="•"/>
      <w:lvlJc w:val="left"/>
      <w:pPr>
        <w:ind w:left="6523" w:hanging="487"/>
      </w:pPr>
      <w:rPr>
        <w:rFonts w:hint="default"/>
      </w:rPr>
    </w:lvl>
    <w:lvl w:ilvl="6">
      <w:numFmt w:val="bullet"/>
      <w:lvlText w:val="•"/>
      <w:lvlJc w:val="left"/>
      <w:pPr>
        <w:ind w:left="7423" w:hanging="487"/>
      </w:pPr>
      <w:rPr>
        <w:rFonts w:hint="default"/>
      </w:rPr>
    </w:lvl>
    <w:lvl w:ilvl="7">
      <w:numFmt w:val="bullet"/>
      <w:lvlText w:val="•"/>
      <w:lvlJc w:val="left"/>
      <w:pPr>
        <w:ind w:left="8324" w:hanging="487"/>
      </w:pPr>
      <w:rPr>
        <w:rFonts w:hint="default"/>
      </w:rPr>
    </w:lvl>
    <w:lvl w:ilvl="8">
      <w:numFmt w:val="bullet"/>
      <w:lvlText w:val="•"/>
      <w:lvlJc w:val="left"/>
      <w:pPr>
        <w:ind w:left="9225" w:hanging="487"/>
      </w:pPr>
      <w:rPr>
        <w:rFonts w:hint="default"/>
      </w:rPr>
    </w:lvl>
  </w:abstractNum>
  <w:num w:numId="1">
    <w:abstractNumId w:val="2"/>
  </w:num>
  <w:num w:numId="2">
    <w:abstractNumId w:val="4"/>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2050"/>
  </w:hdrShapeDefault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046"/>
    <w:rsid w:val="00125046"/>
    <w:rsid w:val="0090457C"/>
    <w:rsid w:val="00C916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6E2C6BF4-398D-461F-BD9E-20ADB6E77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25046"/>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9"/>
    <w:qFormat/>
    <w:rsid w:val="00125046"/>
    <w:pPr>
      <w:spacing w:before="79"/>
      <w:ind w:left="822"/>
      <w:jc w:val="both"/>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25046"/>
    <w:rPr>
      <w:rFonts w:ascii="Times New Roman" w:eastAsia="Times New Roman" w:hAnsi="Times New Roman" w:cs="Times New Roman"/>
      <w:b/>
      <w:bCs/>
      <w:sz w:val="28"/>
      <w:szCs w:val="28"/>
      <w:lang w:val="uk-UA"/>
    </w:rPr>
  </w:style>
  <w:style w:type="paragraph" w:styleId="11">
    <w:name w:val="toc 1"/>
    <w:basedOn w:val="a"/>
    <w:uiPriority w:val="99"/>
    <w:rsid w:val="00125046"/>
    <w:pPr>
      <w:spacing w:before="161"/>
      <w:ind w:left="690"/>
      <w:jc w:val="center"/>
    </w:pPr>
    <w:rPr>
      <w:b/>
      <w:bCs/>
      <w:sz w:val="28"/>
      <w:szCs w:val="28"/>
    </w:rPr>
  </w:style>
  <w:style w:type="paragraph" w:styleId="2">
    <w:name w:val="toc 2"/>
    <w:basedOn w:val="a"/>
    <w:uiPriority w:val="99"/>
    <w:rsid w:val="00125046"/>
    <w:pPr>
      <w:spacing w:before="161"/>
      <w:ind w:left="822"/>
    </w:pPr>
    <w:rPr>
      <w:b/>
      <w:bCs/>
      <w:sz w:val="28"/>
      <w:szCs w:val="28"/>
    </w:rPr>
  </w:style>
  <w:style w:type="paragraph" w:styleId="3">
    <w:name w:val="toc 3"/>
    <w:basedOn w:val="a"/>
    <w:uiPriority w:val="99"/>
    <w:rsid w:val="00125046"/>
    <w:pPr>
      <w:spacing w:before="161"/>
      <w:ind w:left="1542"/>
    </w:pPr>
    <w:rPr>
      <w:b/>
      <w:bCs/>
      <w:sz w:val="28"/>
      <w:szCs w:val="28"/>
    </w:rPr>
  </w:style>
  <w:style w:type="paragraph" w:styleId="4">
    <w:name w:val="toc 4"/>
    <w:basedOn w:val="a"/>
    <w:uiPriority w:val="99"/>
    <w:rsid w:val="00125046"/>
    <w:pPr>
      <w:ind w:left="822" w:firstLine="719"/>
    </w:pPr>
    <w:rPr>
      <w:sz w:val="28"/>
      <w:szCs w:val="28"/>
    </w:rPr>
  </w:style>
  <w:style w:type="paragraph" w:styleId="a3">
    <w:name w:val="Body Text"/>
    <w:basedOn w:val="a"/>
    <w:link w:val="a4"/>
    <w:uiPriority w:val="99"/>
    <w:rsid w:val="00125046"/>
    <w:pPr>
      <w:ind w:left="822"/>
    </w:pPr>
    <w:rPr>
      <w:sz w:val="28"/>
      <w:szCs w:val="28"/>
    </w:rPr>
  </w:style>
  <w:style w:type="character" w:customStyle="1" w:styleId="a4">
    <w:name w:val="Основной текст Знак"/>
    <w:basedOn w:val="a0"/>
    <w:link w:val="a3"/>
    <w:uiPriority w:val="99"/>
    <w:rsid w:val="00125046"/>
    <w:rPr>
      <w:rFonts w:ascii="Times New Roman" w:eastAsia="Times New Roman" w:hAnsi="Times New Roman" w:cs="Times New Roman"/>
      <w:sz w:val="28"/>
      <w:szCs w:val="28"/>
      <w:lang w:val="uk-UA"/>
    </w:rPr>
  </w:style>
  <w:style w:type="paragraph" w:customStyle="1" w:styleId="Default">
    <w:name w:val="Default"/>
    <w:uiPriority w:val="99"/>
    <w:rsid w:val="00125046"/>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styleId="a5">
    <w:name w:val="List Paragraph"/>
    <w:basedOn w:val="a"/>
    <w:uiPriority w:val="99"/>
    <w:qFormat/>
    <w:rsid w:val="0090457C"/>
    <w:pPr>
      <w:ind w:left="822" w:firstLine="719"/>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usnauka.com/3_SND_2010/Economics/58123.doc.h" TargetMode="External"/><Relationship Id="rId13" Type="http://schemas.openxmlformats.org/officeDocument/2006/relationships/hyperlink" Target="http://www.zn.ua/newspaper/articles/60173" TargetMode="External"/><Relationship Id="rId3" Type="http://schemas.openxmlformats.org/officeDocument/2006/relationships/settings" Target="settings.xml"/><Relationship Id="rId7" Type="http://schemas.openxmlformats.org/officeDocument/2006/relationships/hyperlink" Target="http://pidruchniki.com/18420107/pedagogika/zmist_vidi_metodi" TargetMode="External"/><Relationship Id="rId12" Type="http://schemas.openxmlformats.org/officeDocument/2006/relationships/hyperlink" Target="http://www.ukrstat.go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n.ua/articles/60199" TargetMode="External"/><Relationship Id="rId11" Type="http://schemas.openxmlformats.org/officeDocument/2006/relationships/hyperlink" Target="http://www.ifstat.gov.ua/" TargetMode="External"/><Relationship Id="rId5" Type="http://schemas.openxmlformats.org/officeDocument/2006/relationships/header" Target="header1.xml"/><Relationship Id="rId15" Type="http://schemas.openxmlformats.org/officeDocument/2006/relationships/theme" Target="theme/theme1.xml"/><Relationship Id="rId10" Type="http://schemas.openxmlformats.org/officeDocument/2006/relationships/hyperlink" Target="http://www.rusnauka.com/6_PNI_2012/Pedagogica/2_102458.doc.htm" TargetMode="External"/><Relationship Id="rId4" Type="http://schemas.openxmlformats.org/officeDocument/2006/relationships/webSettings" Target="webSettings.xml"/><Relationship Id="rId9" Type="http://schemas.openxmlformats.org/officeDocument/2006/relationships/hyperlink" Target="http://journ.univ.kiev.ua/docs/Prikladi%20oforml%5B1%5D.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2794</Words>
  <Characters>15929</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2024-03-01T09:33:00Z</dcterms:created>
  <dcterms:modified xsi:type="dcterms:W3CDTF">2024-03-01T09:35:00Z</dcterms:modified>
</cp:coreProperties>
</file>