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8B3" w:rsidRDefault="004578B3" w:rsidP="004578B3">
      <w:pPr>
        <w:tabs>
          <w:tab w:val="left" w:pos="0"/>
        </w:tabs>
        <w:spacing w:after="0" w:line="360" w:lineRule="auto"/>
        <w:jc w:val="center"/>
        <w:rPr>
          <w:rFonts w:ascii="Times New Roman" w:hAnsi="Times New Roman"/>
          <w:color w:val="000000"/>
          <w:sz w:val="28"/>
        </w:rPr>
      </w:pPr>
      <w:proofErr w:type="spellStart"/>
      <w:r>
        <w:rPr>
          <w:rFonts w:ascii="Times New Roman" w:hAnsi="Times New Roman"/>
          <w:color w:val="000000"/>
          <w:sz w:val="28"/>
        </w:rPr>
        <w:t>Одеський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національний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університет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імені</w:t>
      </w:r>
      <w:proofErr w:type="spellEnd"/>
      <w:r>
        <w:rPr>
          <w:rFonts w:ascii="Times New Roman" w:hAnsi="Times New Roman"/>
          <w:color w:val="000000"/>
          <w:sz w:val="28"/>
        </w:rPr>
        <w:t xml:space="preserve"> І.І. Мечникова</w:t>
      </w:r>
    </w:p>
    <w:p w:rsidR="004578B3" w:rsidRDefault="004578B3" w:rsidP="004578B3">
      <w:pPr>
        <w:tabs>
          <w:tab w:val="left" w:pos="0"/>
        </w:tabs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8"/>
        </w:rPr>
      </w:pPr>
      <w:proofErr w:type="gramStart"/>
      <w:r>
        <w:rPr>
          <w:rFonts w:ascii="Times New Roman" w:hAnsi="Times New Roman"/>
          <w:color w:val="000000"/>
          <w:sz w:val="28"/>
        </w:rPr>
        <w:t>Геолого-</w:t>
      </w:r>
      <w:proofErr w:type="spellStart"/>
      <w:r>
        <w:rPr>
          <w:rFonts w:ascii="Times New Roman" w:hAnsi="Times New Roman"/>
          <w:color w:val="000000"/>
          <w:sz w:val="28"/>
        </w:rPr>
        <w:t>географ</w:t>
      </w:r>
      <w:proofErr w:type="gramEnd"/>
      <w:r>
        <w:rPr>
          <w:rFonts w:ascii="Times New Roman" w:hAnsi="Times New Roman"/>
          <w:color w:val="000000"/>
          <w:sz w:val="28"/>
        </w:rPr>
        <w:t>ічний</w:t>
      </w:r>
      <w:proofErr w:type="spellEnd"/>
      <w:r>
        <w:rPr>
          <w:rFonts w:ascii="Times New Roman" w:hAnsi="Times New Roman"/>
          <w:color w:val="000000"/>
          <w:sz w:val="28"/>
        </w:rPr>
        <w:t xml:space="preserve"> факультет</w:t>
      </w:r>
    </w:p>
    <w:p w:rsidR="004578B3" w:rsidRDefault="004578B3" w:rsidP="004578B3">
      <w:pPr>
        <w:tabs>
          <w:tab w:val="left" w:pos="0"/>
        </w:tabs>
        <w:spacing w:after="0" w:line="360" w:lineRule="auto"/>
        <w:ind w:firstLine="709"/>
        <w:jc w:val="center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Кафедра </w:t>
      </w:r>
      <w:proofErr w:type="spellStart"/>
      <w:r>
        <w:rPr>
          <w:rFonts w:ascii="Times New Roman" w:hAnsi="Times New Roman"/>
          <w:color w:val="000000"/>
          <w:sz w:val="28"/>
        </w:rPr>
        <w:t>економічної</w:t>
      </w:r>
      <w:proofErr w:type="spellEnd"/>
      <w:r>
        <w:rPr>
          <w:rFonts w:ascii="Times New Roman" w:hAnsi="Times New Roman"/>
          <w:color w:val="000000"/>
          <w:sz w:val="28"/>
        </w:rPr>
        <w:t xml:space="preserve"> та </w:t>
      </w:r>
      <w:proofErr w:type="spellStart"/>
      <w:proofErr w:type="gramStart"/>
      <w:r>
        <w:rPr>
          <w:rFonts w:ascii="Times New Roman" w:hAnsi="Times New Roman"/>
          <w:color w:val="000000"/>
          <w:sz w:val="28"/>
        </w:rPr>
        <w:t>соц</w:t>
      </w:r>
      <w:proofErr w:type="gramEnd"/>
      <w:r>
        <w:rPr>
          <w:rFonts w:ascii="Times New Roman" w:hAnsi="Times New Roman"/>
          <w:color w:val="000000"/>
          <w:sz w:val="28"/>
        </w:rPr>
        <w:t>іальної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географії</w:t>
      </w:r>
      <w:proofErr w:type="spellEnd"/>
      <w:r>
        <w:rPr>
          <w:rFonts w:ascii="Times New Roman" w:hAnsi="Times New Roman"/>
          <w:color w:val="000000"/>
          <w:sz w:val="28"/>
        </w:rPr>
        <w:t xml:space="preserve"> і туризму</w:t>
      </w:r>
    </w:p>
    <w:p w:rsidR="004578B3" w:rsidRDefault="004578B3" w:rsidP="004578B3">
      <w:pPr>
        <w:tabs>
          <w:tab w:val="left" w:pos="0"/>
        </w:tabs>
        <w:spacing w:after="160" w:line="360" w:lineRule="auto"/>
        <w:ind w:firstLine="709"/>
        <w:rPr>
          <w:rFonts w:ascii="Times New Roman" w:hAnsi="Times New Roman"/>
          <w:color w:val="000000"/>
          <w:sz w:val="28"/>
        </w:rPr>
      </w:pPr>
    </w:p>
    <w:p w:rsidR="004578B3" w:rsidRDefault="004578B3" w:rsidP="004578B3">
      <w:pPr>
        <w:tabs>
          <w:tab w:val="left" w:pos="0"/>
        </w:tabs>
        <w:spacing w:after="160" w:line="360" w:lineRule="auto"/>
        <w:ind w:firstLine="709"/>
        <w:rPr>
          <w:rFonts w:ascii="Times New Roman" w:hAnsi="Times New Roman"/>
          <w:color w:val="000000"/>
          <w:sz w:val="28"/>
        </w:rPr>
      </w:pPr>
    </w:p>
    <w:p w:rsidR="004578B3" w:rsidRDefault="004578B3" w:rsidP="004578B3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4578B3" w:rsidRDefault="004578B3" w:rsidP="004578B3">
      <w:pPr>
        <w:spacing w:after="0"/>
        <w:jc w:val="center"/>
        <w:rPr>
          <w:rFonts w:ascii="Times New Roman" w:hAnsi="Times New Roman"/>
          <w:b/>
          <w:bCs/>
          <w:noProof/>
          <w:sz w:val="28"/>
          <w:szCs w:val="28"/>
          <w:u w:val="single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u w:val="single"/>
          <w:lang w:val="uk-UA"/>
        </w:rPr>
        <w:t>на здобуття ступеня вищої освіти «бакалавр»</w:t>
      </w:r>
    </w:p>
    <w:p w:rsidR="004578B3" w:rsidRDefault="004578B3" w:rsidP="004578B3">
      <w:pPr>
        <w:spacing w:after="0"/>
        <w:jc w:val="center"/>
        <w:rPr>
          <w:rFonts w:ascii="Times New Roman" w:hAnsi="Times New Roman"/>
          <w:noProof/>
          <w:szCs w:val="20"/>
          <w:lang w:val="uk-UA"/>
        </w:rPr>
      </w:pPr>
      <w:r>
        <w:rPr>
          <w:rFonts w:ascii="Times New Roman" w:hAnsi="Times New Roman"/>
          <w:noProof/>
          <w:szCs w:val="20"/>
          <w:lang w:val="uk-UA"/>
        </w:rPr>
        <w:t>(освітньо-кваліфікаційний рівень)</w:t>
      </w:r>
    </w:p>
    <w:p w:rsidR="004578B3" w:rsidRDefault="004578B3" w:rsidP="004578B3">
      <w:pPr>
        <w:tabs>
          <w:tab w:val="left" w:pos="0"/>
        </w:tabs>
        <w:spacing w:after="160" w:line="256" w:lineRule="auto"/>
        <w:ind w:firstLine="709"/>
        <w:jc w:val="both"/>
        <w:rPr>
          <w:rFonts w:ascii="Times New Roman" w:hAnsi="Times New Roman"/>
          <w:color w:val="000000"/>
          <w:sz w:val="28"/>
        </w:rPr>
      </w:pPr>
    </w:p>
    <w:p w:rsidR="004578B3" w:rsidRDefault="004578B3" w:rsidP="004578B3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u w:val="single"/>
        </w:rPr>
      </w:pPr>
      <w:r>
        <w:rPr>
          <w:rFonts w:ascii="Times New Roman" w:hAnsi="Times New Roman"/>
          <w:color w:val="000000"/>
          <w:sz w:val="28"/>
        </w:rPr>
        <w:t xml:space="preserve">на тему: </w:t>
      </w:r>
      <w:r>
        <w:rPr>
          <w:rFonts w:ascii="Times New Roman" w:hAnsi="Times New Roman"/>
          <w:b/>
          <w:color w:val="000000"/>
          <w:sz w:val="28"/>
          <w:u w:val="single"/>
        </w:rPr>
        <w:t>«</w:t>
      </w:r>
      <w:proofErr w:type="spellStart"/>
      <w:r>
        <w:rPr>
          <w:rFonts w:ascii="Times New Roman" w:hAnsi="Times New Roman"/>
          <w:b/>
          <w:color w:val="000000"/>
          <w:sz w:val="28"/>
          <w:u w:val="single"/>
        </w:rPr>
        <w:t>Особливості</w:t>
      </w:r>
      <w:proofErr w:type="spellEnd"/>
      <w:r>
        <w:rPr>
          <w:rFonts w:ascii="Times New Roman" w:hAnsi="Times New Roman"/>
          <w:b/>
          <w:color w:val="000000"/>
          <w:sz w:val="28"/>
          <w:u w:val="single"/>
        </w:rPr>
        <w:t xml:space="preserve"> </w:t>
      </w:r>
      <w:proofErr w:type="spellStart"/>
      <w:r>
        <w:rPr>
          <w:rFonts w:ascii="Times New Roman" w:hAnsi="Times New Roman"/>
          <w:b/>
          <w:color w:val="000000"/>
          <w:sz w:val="28"/>
          <w:u w:val="single"/>
        </w:rPr>
        <w:t>концептуальних</w:t>
      </w:r>
      <w:proofErr w:type="spellEnd"/>
      <w:r>
        <w:rPr>
          <w:rFonts w:ascii="Times New Roman" w:hAnsi="Times New Roman"/>
          <w:b/>
          <w:color w:val="000000"/>
          <w:sz w:val="28"/>
          <w:u w:val="single"/>
        </w:rPr>
        <w:t xml:space="preserve"> засад </w:t>
      </w:r>
      <w:proofErr w:type="spellStart"/>
      <w:r>
        <w:rPr>
          <w:rFonts w:ascii="Times New Roman" w:hAnsi="Times New Roman"/>
          <w:b/>
          <w:color w:val="000000"/>
          <w:sz w:val="28"/>
          <w:u w:val="single"/>
        </w:rPr>
        <w:t>харчування</w:t>
      </w:r>
      <w:proofErr w:type="spellEnd"/>
      <w:r>
        <w:rPr>
          <w:rFonts w:ascii="Times New Roman" w:hAnsi="Times New Roman"/>
          <w:b/>
          <w:color w:val="000000"/>
          <w:sz w:val="28"/>
          <w:u w:val="single"/>
        </w:rPr>
        <w:t xml:space="preserve"> як </w:t>
      </w:r>
      <w:proofErr w:type="spellStart"/>
      <w:r>
        <w:rPr>
          <w:rFonts w:ascii="Times New Roman" w:hAnsi="Times New Roman"/>
          <w:b/>
          <w:color w:val="000000"/>
          <w:sz w:val="28"/>
          <w:u w:val="single"/>
        </w:rPr>
        <w:t>об’єкт</w:t>
      </w:r>
      <w:proofErr w:type="spellEnd"/>
      <w:r>
        <w:rPr>
          <w:rFonts w:ascii="Times New Roman" w:hAnsi="Times New Roman"/>
          <w:b/>
          <w:color w:val="000000"/>
          <w:sz w:val="28"/>
          <w:u w:val="single"/>
        </w:rPr>
        <w:t xml:space="preserve"> туризму та </w:t>
      </w:r>
      <w:proofErr w:type="spellStart"/>
      <w:r>
        <w:rPr>
          <w:rFonts w:ascii="Times New Roman" w:hAnsi="Times New Roman"/>
          <w:b/>
          <w:color w:val="000000"/>
          <w:sz w:val="28"/>
          <w:u w:val="single"/>
        </w:rPr>
        <w:t>гостинності</w:t>
      </w:r>
      <w:proofErr w:type="spellEnd"/>
      <w:proofErr w:type="gramStart"/>
      <w:r>
        <w:rPr>
          <w:rFonts w:ascii="Times New Roman" w:hAnsi="Times New Roman"/>
          <w:b/>
          <w:color w:val="000000"/>
          <w:sz w:val="28"/>
          <w:u w:val="single"/>
        </w:rPr>
        <w:t xml:space="preserve"> ,</w:t>
      </w:r>
      <w:proofErr w:type="spellStart"/>
      <w:proofErr w:type="gramEnd"/>
      <w:r>
        <w:rPr>
          <w:rFonts w:ascii="Times New Roman" w:hAnsi="Times New Roman"/>
          <w:b/>
          <w:color w:val="000000"/>
          <w:sz w:val="28"/>
          <w:u w:val="single"/>
        </w:rPr>
        <w:t>їх</w:t>
      </w:r>
      <w:proofErr w:type="spellEnd"/>
      <w:r>
        <w:rPr>
          <w:rFonts w:ascii="Times New Roman" w:hAnsi="Times New Roman"/>
          <w:b/>
          <w:color w:val="000000"/>
          <w:sz w:val="28"/>
          <w:u w:val="single"/>
        </w:rPr>
        <w:t xml:space="preserve"> роль у </w:t>
      </w:r>
      <w:proofErr w:type="spellStart"/>
      <w:r>
        <w:rPr>
          <w:rFonts w:ascii="Times New Roman" w:hAnsi="Times New Roman"/>
          <w:b/>
          <w:color w:val="000000"/>
          <w:sz w:val="28"/>
          <w:u w:val="single"/>
        </w:rPr>
        <w:t>розвитку</w:t>
      </w:r>
      <w:proofErr w:type="spellEnd"/>
      <w:r>
        <w:rPr>
          <w:rFonts w:ascii="Times New Roman" w:hAnsi="Times New Roman"/>
          <w:b/>
          <w:color w:val="000000"/>
          <w:sz w:val="28"/>
          <w:u w:val="single"/>
        </w:rPr>
        <w:t xml:space="preserve"> </w:t>
      </w:r>
      <w:proofErr w:type="spellStart"/>
      <w:r>
        <w:rPr>
          <w:rFonts w:ascii="Times New Roman" w:hAnsi="Times New Roman"/>
          <w:b/>
          <w:color w:val="000000"/>
          <w:sz w:val="28"/>
          <w:u w:val="single"/>
        </w:rPr>
        <w:t>туристичної</w:t>
      </w:r>
      <w:proofErr w:type="spellEnd"/>
      <w:r>
        <w:rPr>
          <w:rFonts w:ascii="Times New Roman" w:hAnsi="Times New Roman"/>
          <w:b/>
          <w:color w:val="000000"/>
          <w:sz w:val="28"/>
          <w:u w:val="single"/>
        </w:rPr>
        <w:t xml:space="preserve"> </w:t>
      </w:r>
      <w:proofErr w:type="spellStart"/>
      <w:r>
        <w:rPr>
          <w:rFonts w:ascii="Times New Roman" w:hAnsi="Times New Roman"/>
          <w:b/>
          <w:color w:val="000000"/>
          <w:sz w:val="28"/>
          <w:u w:val="single"/>
        </w:rPr>
        <w:t>індустрії</w:t>
      </w:r>
      <w:proofErr w:type="spellEnd"/>
      <w:r>
        <w:rPr>
          <w:rFonts w:ascii="Times New Roman" w:hAnsi="Times New Roman"/>
          <w:b/>
          <w:color w:val="000000"/>
          <w:sz w:val="28"/>
          <w:u w:val="single"/>
        </w:rPr>
        <w:t>»»</w:t>
      </w:r>
    </w:p>
    <w:p w:rsidR="004578B3" w:rsidRDefault="004578B3" w:rsidP="004578B3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color w:val="000000"/>
          <w:sz w:val="28"/>
          <w:u w:val="single"/>
          <w:lang w:val="en-US"/>
        </w:rPr>
      </w:pPr>
      <w:r>
        <w:rPr>
          <w:rFonts w:ascii="Times New Roman" w:hAnsi="Times New Roman"/>
          <w:color w:val="000000"/>
          <w:sz w:val="28"/>
          <w:u w:val="single"/>
          <w:lang w:val="en-US"/>
        </w:rPr>
        <w:t>«Features of conceptual principles of food as an object of tourism and hospitality, their role in developing tourist industry»</w:t>
      </w:r>
    </w:p>
    <w:p w:rsidR="004578B3" w:rsidRDefault="004578B3" w:rsidP="004578B3">
      <w:pPr>
        <w:tabs>
          <w:tab w:val="left" w:pos="0"/>
          <w:tab w:val="left" w:pos="5812"/>
        </w:tabs>
        <w:spacing w:after="0" w:line="240" w:lineRule="auto"/>
        <w:rPr>
          <w:rFonts w:ascii="Times New Roman" w:hAnsi="Times New Roman"/>
          <w:color w:val="000000"/>
          <w:sz w:val="28"/>
          <w:lang w:val="en-US"/>
        </w:rPr>
      </w:pPr>
    </w:p>
    <w:p w:rsidR="004578B3" w:rsidRDefault="004578B3" w:rsidP="004578B3">
      <w:pPr>
        <w:tabs>
          <w:tab w:val="left" w:pos="0"/>
          <w:tab w:val="left" w:pos="5812"/>
        </w:tabs>
        <w:spacing w:after="0" w:line="240" w:lineRule="auto"/>
        <w:rPr>
          <w:rFonts w:ascii="Times New Roman" w:hAnsi="Times New Roman"/>
          <w:color w:val="000000"/>
          <w:sz w:val="28"/>
          <w:lang w:val="en-US"/>
        </w:rPr>
      </w:pPr>
    </w:p>
    <w:p w:rsidR="004578B3" w:rsidRDefault="004578B3" w:rsidP="004578B3">
      <w:pPr>
        <w:tabs>
          <w:tab w:val="left" w:pos="0"/>
          <w:tab w:val="left" w:pos="5812"/>
        </w:tabs>
        <w:spacing w:after="0" w:line="240" w:lineRule="auto"/>
        <w:rPr>
          <w:rFonts w:ascii="Times New Roman" w:hAnsi="Times New Roman"/>
          <w:color w:val="000000"/>
          <w:sz w:val="28"/>
          <w:lang w:val="en-US"/>
        </w:rPr>
      </w:pPr>
    </w:p>
    <w:p w:rsidR="004578B3" w:rsidRDefault="004578B3" w:rsidP="004578B3">
      <w:pPr>
        <w:tabs>
          <w:tab w:val="left" w:pos="0"/>
          <w:tab w:val="left" w:pos="5812"/>
        </w:tabs>
        <w:spacing w:after="0" w:line="240" w:lineRule="auto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  <w:lang w:val="en-US"/>
        </w:rPr>
        <w:t xml:space="preserve">                                                                                 </w:t>
      </w:r>
      <w:proofErr w:type="spellStart"/>
      <w:r>
        <w:rPr>
          <w:rFonts w:ascii="Times New Roman" w:hAnsi="Times New Roman"/>
          <w:color w:val="000000"/>
          <w:sz w:val="28"/>
        </w:rPr>
        <w:t>Виконала</w:t>
      </w:r>
      <w:proofErr w:type="spellEnd"/>
      <w:r>
        <w:rPr>
          <w:rFonts w:ascii="Times New Roman" w:hAnsi="Times New Roman"/>
          <w:color w:val="000000"/>
          <w:sz w:val="28"/>
        </w:rPr>
        <w:t>: студентка IV курсу</w:t>
      </w:r>
    </w:p>
    <w:p w:rsidR="004578B3" w:rsidRDefault="004578B3" w:rsidP="004578B3">
      <w:pPr>
        <w:tabs>
          <w:tab w:val="left" w:pos="0"/>
          <w:tab w:val="left" w:pos="5812"/>
        </w:tabs>
        <w:spacing w:after="0" w:line="240" w:lineRule="auto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                                                                                 </w:t>
      </w:r>
      <w:proofErr w:type="spellStart"/>
      <w:r>
        <w:rPr>
          <w:rFonts w:ascii="Times New Roman" w:hAnsi="Times New Roman"/>
          <w:color w:val="000000"/>
          <w:sz w:val="28"/>
        </w:rPr>
        <w:t>денної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форми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навчання</w:t>
      </w:r>
      <w:proofErr w:type="spellEnd"/>
    </w:p>
    <w:p w:rsidR="004578B3" w:rsidRDefault="004578B3" w:rsidP="004578B3">
      <w:pPr>
        <w:tabs>
          <w:tab w:val="left" w:pos="0"/>
          <w:tab w:val="left" w:pos="5812"/>
        </w:tabs>
        <w:spacing w:after="0" w:line="240" w:lineRule="auto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                                                                                 </w:t>
      </w:r>
      <w:proofErr w:type="spellStart"/>
      <w:r>
        <w:rPr>
          <w:rFonts w:ascii="Times New Roman" w:hAnsi="Times New Roman"/>
          <w:color w:val="000000"/>
          <w:sz w:val="28"/>
        </w:rPr>
        <w:t>напряму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</w:rPr>
        <w:t>п</w:t>
      </w:r>
      <w:proofErr w:type="gramEnd"/>
      <w:r>
        <w:rPr>
          <w:rFonts w:ascii="Times New Roman" w:hAnsi="Times New Roman"/>
          <w:color w:val="000000"/>
          <w:sz w:val="28"/>
        </w:rPr>
        <w:t>ідготовки</w:t>
      </w:r>
      <w:proofErr w:type="spellEnd"/>
      <w:r>
        <w:rPr>
          <w:rFonts w:ascii="Times New Roman" w:hAnsi="Times New Roman"/>
          <w:color w:val="000000"/>
          <w:sz w:val="28"/>
        </w:rPr>
        <w:t xml:space="preserve"> 6.14003</w:t>
      </w:r>
    </w:p>
    <w:p w:rsidR="004578B3" w:rsidRDefault="004578B3" w:rsidP="004578B3">
      <w:pPr>
        <w:tabs>
          <w:tab w:val="left" w:pos="0"/>
          <w:tab w:val="left" w:pos="5812"/>
        </w:tabs>
        <w:spacing w:after="0" w:line="240" w:lineRule="auto"/>
        <w:rPr>
          <w:rFonts w:ascii="Times New Roman" w:hAnsi="Times New Roman"/>
          <w:color w:val="000000"/>
          <w:sz w:val="28"/>
          <w:u w:val="single"/>
        </w:rPr>
      </w:pPr>
      <w:r>
        <w:rPr>
          <w:rFonts w:ascii="Times New Roman" w:hAnsi="Times New Roman"/>
          <w:color w:val="000000"/>
          <w:sz w:val="28"/>
        </w:rPr>
        <w:t xml:space="preserve">                                                                                 </w:t>
      </w:r>
      <w:r>
        <w:rPr>
          <w:rFonts w:ascii="Times New Roman" w:hAnsi="Times New Roman"/>
          <w:color w:val="000000"/>
          <w:sz w:val="28"/>
          <w:u w:val="single"/>
        </w:rPr>
        <w:t>Туризм</w:t>
      </w:r>
    </w:p>
    <w:p w:rsidR="004578B3" w:rsidRDefault="004578B3" w:rsidP="004578B3">
      <w:pPr>
        <w:tabs>
          <w:tab w:val="left" w:pos="0"/>
          <w:tab w:val="left" w:pos="5812"/>
        </w:tabs>
        <w:spacing w:after="0" w:line="240" w:lineRule="auto"/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                                                                                                               (шифр і </w:t>
      </w:r>
      <w:proofErr w:type="spellStart"/>
      <w:r>
        <w:rPr>
          <w:rFonts w:ascii="Times New Roman" w:hAnsi="Times New Roman"/>
          <w:color w:val="000000"/>
          <w:sz w:val="20"/>
        </w:rPr>
        <w:t>назва</w:t>
      </w:r>
      <w:proofErr w:type="spellEnd"/>
      <w:r>
        <w:rPr>
          <w:rFonts w:ascii="Times New Roman" w:hAnsi="Times New Roman"/>
          <w:color w:val="000000"/>
          <w:sz w:val="2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0"/>
        </w:rPr>
        <w:t>п</w:t>
      </w:r>
      <w:proofErr w:type="gramEnd"/>
      <w:r>
        <w:rPr>
          <w:rFonts w:ascii="Times New Roman" w:hAnsi="Times New Roman"/>
          <w:color w:val="000000"/>
          <w:sz w:val="20"/>
        </w:rPr>
        <w:t>ідготовки</w:t>
      </w:r>
      <w:proofErr w:type="spellEnd"/>
      <w:r>
        <w:rPr>
          <w:rFonts w:ascii="Times New Roman" w:hAns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/>
          <w:color w:val="000000"/>
          <w:sz w:val="20"/>
        </w:rPr>
        <w:t>спеціалізації</w:t>
      </w:r>
      <w:proofErr w:type="spellEnd"/>
      <w:r>
        <w:rPr>
          <w:rFonts w:ascii="Times New Roman" w:hAnsi="Times New Roman"/>
          <w:color w:val="000000"/>
          <w:sz w:val="20"/>
        </w:rPr>
        <w:t>)</w:t>
      </w:r>
    </w:p>
    <w:p w:rsidR="004578B3" w:rsidRDefault="004578B3" w:rsidP="004578B3">
      <w:pPr>
        <w:tabs>
          <w:tab w:val="left" w:pos="0"/>
          <w:tab w:val="left" w:pos="5670"/>
          <w:tab w:val="left" w:pos="5812"/>
        </w:tabs>
        <w:spacing w:after="0" w:line="240" w:lineRule="auto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                                                                                 </w:t>
      </w:r>
      <w:proofErr w:type="spellStart"/>
      <w:r>
        <w:rPr>
          <w:rFonts w:ascii="Times New Roman" w:hAnsi="Times New Roman"/>
          <w:color w:val="000000"/>
          <w:sz w:val="28"/>
        </w:rPr>
        <w:t>Балицька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Юлія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Русланівна</w:t>
      </w:r>
      <w:proofErr w:type="spellEnd"/>
    </w:p>
    <w:p w:rsidR="004578B3" w:rsidRDefault="004578B3" w:rsidP="004578B3">
      <w:pPr>
        <w:tabs>
          <w:tab w:val="left" w:pos="5812"/>
        </w:tabs>
        <w:spacing w:after="0" w:line="240" w:lineRule="auto"/>
        <w:ind w:left="4956"/>
        <w:rPr>
          <w:rFonts w:ascii="Times New Roman" w:hAnsi="Times New Roman"/>
          <w:sz w:val="28"/>
          <w:u w:val="single"/>
        </w:rPr>
      </w:pPr>
      <w:r>
        <w:rPr>
          <w:rFonts w:ascii="Times New Roman" w:hAnsi="Times New Roman"/>
          <w:sz w:val="28"/>
        </w:rPr>
        <w:t xml:space="preserve">          </w:t>
      </w:r>
      <w:proofErr w:type="spellStart"/>
      <w:r>
        <w:rPr>
          <w:rFonts w:ascii="Times New Roman" w:hAnsi="Times New Roman"/>
          <w:sz w:val="28"/>
        </w:rPr>
        <w:t>Керівник</w:t>
      </w:r>
      <w:proofErr w:type="spellEnd"/>
      <w:r>
        <w:rPr>
          <w:rFonts w:ascii="Times New Roman" w:hAnsi="Times New Roman"/>
          <w:sz w:val="28"/>
          <w:lang w:val="uk-UA"/>
        </w:rPr>
        <w:t>:</w:t>
      </w: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  <w:u w:val="single"/>
        </w:rPr>
        <w:t>проф</w:t>
      </w:r>
      <w:proofErr w:type="gramStart"/>
      <w:r>
        <w:rPr>
          <w:rFonts w:ascii="Times New Roman" w:hAnsi="Times New Roman"/>
          <w:sz w:val="28"/>
          <w:u w:val="single"/>
        </w:rPr>
        <w:t>.Я</w:t>
      </w:r>
      <w:proofErr w:type="gramEnd"/>
      <w:r>
        <w:rPr>
          <w:rFonts w:ascii="Times New Roman" w:hAnsi="Times New Roman"/>
          <w:sz w:val="28"/>
          <w:u w:val="single"/>
        </w:rPr>
        <w:t>ворська</w:t>
      </w:r>
      <w:proofErr w:type="spellEnd"/>
      <w:r>
        <w:rPr>
          <w:rFonts w:ascii="Times New Roman" w:hAnsi="Times New Roman"/>
          <w:sz w:val="28"/>
          <w:u w:val="single"/>
        </w:rPr>
        <w:t xml:space="preserve"> В.В.__</w:t>
      </w:r>
    </w:p>
    <w:p w:rsidR="004578B3" w:rsidRDefault="004578B3" w:rsidP="004578B3">
      <w:pPr>
        <w:tabs>
          <w:tab w:val="left" w:pos="5812"/>
        </w:tabs>
        <w:spacing w:after="0" w:line="240" w:lineRule="auto"/>
        <w:ind w:left="5812" w:hanging="856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Рецензент </w:t>
      </w:r>
      <w:r>
        <w:rPr>
          <w:rFonts w:ascii="Times New Roman" w:hAnsi="Times New Roman"/>
          <w:sz w:val="28"/>
          <w:lang w:val="uk-UA"/>
        </w:rPr>
        <w:softHyphen/>
        <w:t>_________________</w:t>
      </w:r>
      <w:r>
        <w:rPr>
          <w:rFonts w:ascii="Times New Roman" w:hAnsi="Times New Roman"/>
          <w:sz w:val="28"/>
        </w:rPr>
        <w:t>__</w:t>
      </w: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</w:rPr>
      </w:pP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</w:rPr>
      </w:pP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</w:rPr>
      </w:pP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</w:rPr>
      </w:pP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  <w:lang w:val="uk-UA"/>
        </w:rPr>
      </w:pP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Рекомендовано до </w:t>
      </w:r>
      <w:proofErr w:type="spellStart"/>
      <w:r>
        <w:rPr>
          <w:rFonts w:ascii="Times New Roman" w:hAnsi="Times New Roman"/>
          <w:sz w:val="28"/>
        </w:rPr>
        <w:t>захисту</w:t>
      </w:r>
      <w:proofErr w:type="spellEnd"/>
      <w:r>
        <w:rPr>
          <w:rFonts w:ascii="Times New Roman" w:hAnsi="Times New Roman"/>
          <w:sz w:val="28"/>
        </w:rPr>
        <w:t xml:space="preserve">:                          </w:t>
      </w:r>
      <w:proofErr w:type="spellStart"/>
      <w:r>
        <w:rPr>
          <w:rFonts w:ascii="Times New Roman" w:hAnsi="Times New Roman"/>
          <w:sz w:val="28"/>
        </w:rPr>
        <w:t>Захищено</w:t>
      </w:r>
      <w:proofErr w:type="spellEnd"/>
      <w:r>
        <w:rPr>
          <w:rFonts w:ascii="Times New Roman" w:hAnsi="Times New Roman"/>
          <w:sz w:val="28"/>
        </w:rPr>
        <w:t xml:space="preserve"> на </w:t>
      </w:r>
      <w:proofErr w:type="spellStart"/>
      <w:r>
        <w:rPr>
          <w:rFonts w:ascii="Times New Roman" w:hAnsi="Times New Roman"/>
          <w:sz w:val="28"/>
        </w:rPr>
        <w:t>засіданні</w:t>
      </w:r>
      <w:proofErr w:type="spellEnd"/>
      <w:r>
        <w:rPr>
          <w:rFonts w:ascii="Times New Roman" w:hAnsi="Times New Roman"/>
          <w:sz w:val="28"/>
        </w:rPr>
        <w:t xml:space="preserve"> ЕК №___</w:t>
      </w: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Протокол </w:t>
      </w:r>
      <w:proofErr w:type="spellStart"/>
      <w:r>
        <w:rPr>
          <w:rFonts w:ascii="Times New Roman" w:hAnsi="Times New Roman"/>
          <w:sz w:val="28"/>
        </w:rPr>
        <w:t>засідання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кафедри</w:t>
      </w:r>
      <w:proofErr w:type="spellEnd"/>
      <w:r>
        <w:rPr>
          <w:rFonts w:ascii="Times New Roman" w:hAnsi="Times New Roman"/>
          <w:sz w:val="28"/>
        </w:rPr>
        <w:t xml:space="preserve">                        протокол №__</w:t>
      </w:r>
      <w:proofErr w:type="spellStart"/>
      <w:r>
        <w:rPr>
          <w:rFonts w:ascii="Times New Roman" w:hAnsi="Times New Roman"/>
          <w:sz w:val="28"/>
        </w:rPr>
        <w:t>від</w:t>
      </w:r>
      <w:proofErr w:type="spellEnd"/>
      <w:r>
        <w:rPr>
          <w:rFonts w:ascii="Times New Roman" w:hAnsi="Times New Roman"/>
          <w:sz w:val="28"/>
        </w:rPr>
        <w:t xml:space="preserve"> «___»_____р.</w:t>
      </w: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№_____</w:t>
      </w:r>
      <w:proofErr w:type="spellStart"/>
      <w:r>
        <w:rPr>
          <w:rFonts w:ascii="Times New Roman" w:hAnsi="Times New Roman"/>
          <w:sz w:val="28"/>
        </w:rPr>
        <w:t>від</w:t>
      </w:r>
      <w:proofErr w:type="spellEnd"/>
      <w:r>
        <w:rPr>
          <w:rFonts w:ascii="Times New Roman" w:hAnsi="Times New Roman"/>
          <w:sz w:val="28"/>
        </w:rPr>
        <w:t xml:space="preserve"> «___»________р.</w:t>
      </w:r>
      <w:r>
        <w:rPr>
          <w:rFonts w:ascii="Times New Roman" w:hAnsi="Times New Roman"/>
          <w:sz w:val="28"/>
          <w:u w:val="single"/>
        </w:rPr>
        <w:t xml:space="preserve">  </w:t>
      </w:r>
      <w:r>
        <w:rPr>
          <w:rFonts w:ascii="Times New Roman" w:hAnsi="Times New Roman"/>
          <w:sz w:val="28"/>
        </w:rPr>
        <w:t xml:space="preserve">                      </w:t>
      </w:r>
      <w:proofErr w:type="spellStart"/>
      <w:r>
        <w:rPr>
          <w:rFonts w:ascii="Times New Roman" w:hAnsi="Times New Roman"/>
          <w:sz w:val="28"/>
        </w:rPr>
        <w:t>Оцінка</w:t>
      </w:r>
      <w:proofErr w:type="spellEnd"/>
      <w:r>
        <w:rPr>
          <w:rFonts w:ascii="Times New Roman" w:hAnsi="Times New Roman"/>
          <w:sz w:val="28"/>
        </w:rPr>
        <w:t xml:space="preserve"> _____/_______/_______</w:t>
      </w: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Завідувач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кафедри</w:t>
      </w:r>
      <w:proofErr w:type="spellEnd"/>
      <w:r>
        <w:rPr>
          <w:rFonts w:ascii="Times New Roman" w:hAnsi="Times New Roman"/>
          <w:sz w:val="28"/>
        </w:rPr>
        <w:t xml:space="preserve">                                         (за </w:t>
      </w:r>
      <w:proofErr w:type="spellStart"/>
      <w:r>
        <w:rPr>
          <w:rFonts w:ascii="Times New Roman" w:hAnsi="Times New Roman"/>
          <w:sz w:val="28"/>
        </w:rPr>
        <w:t>національною</w:t>
      </w:r>
      <w:proofErr w:type="spellEnd"/>
      <w:r>
        <w:rPr>
          <w:rFonts w:ascii="Times New Roman" w:hAnsi="Times New Roman"/>
          <w:sz w:val="28"/>
        </w:rPr>
        <w:t xml:space="preserve"> шкалою, за                шкалою ECTS, бал)</w:t>
      </w: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val="single"/>
        </w:rPr>
        <w:t xml:space="preserve">                 проф. </w:t>
      </w:r>
      <w:proofErr w:type="spellStart"/>
      <w:r>
        <w:rPr>
          <w:rFonts w:ascii="Times New Roman" w:hAnsi="Times New Roman"/>
          <w:sz w:val="28"/>
          <w:u w:val="single"/>
        </w:rPr>
        <w:t>Топчієв</w:t>
      </w:r>
      <w:proofErr w:type="spellEnd"/>
      <w:r>
        <w:rPr>
          <w:rFonts w:ascii="Times New Roman" w:hAnsi="Times New Roman"/>
          <w:sz w:val="28"/>
          <w:u w:val="single"/>
        </w:rPr>
        <w:t xml:space="preserve"> О.Г. </w:t>
      </w:r>
      <w:r>
        <w:rPr>
          <w:rFonts w:ascii="Times New Roman" w:hAnsi="Times New Roman"/>
          <w:sz w:val="28"/>
        </w:rPr>
        <w:t xml:space="preserve">                        Голова ЕК</w:t>
      </w:r>
    </w:p>
    <w:p w:rsidR="004578B3" w:rsidRDefault="004578B3" w:rsidP="004578B3">
      <w:pPr>
        <w:spacing w:after="0" w:line="240" w:lineRule="auto"/>
        <w:rPr>
          <w:rFonts w:ascii="Times New Roman" w:hAnsi="Times New Roman"/>
          <w:sz w:val="28"/>
          <w:u w:val="single"/>
        </w:rPr>
      </w:pPr>
      <w:r>
        <w:rPr>
          <w:rFonts w:ascii="Times New Roman" w:hAnsi="Times New Roman"/>
          <w:sz w:val="20"/>
        </w:rPr>
        <w:t>(</w:t>
      </w:r>
      <w:proofErr w:type="spellStart"/>
      <w:proofErr w:type="gramStart"/>
      <w:r>
        <w:rPr>
          <w:rFonts w:ascii="Times New Roman" w:hAnsi="Times New Roman"/>
          <w:sz w:val="20"/>
        </w:rPr>
        <w:t>п</w:t>
      </w:r>
      <w:proofErr w:type="gramEnd"/>
      <w:r>
        <w:rPr>
          <w:rFonts w:ascii="Times New Roman" w:hAnsi="Times New Roman"/>
          <w:sz w:val="20"/>
        </w:rPr>
        <w:t>ідпис</w:t>
      </w:r>
      <w:proofErr w:type="spellEnd"/>
      <w:r>
        <w:rPr>
          <w:rFonts w:ascii="Times New Roman" w:hAnsi="Times New Roman"/>
          <w:sz w:val="20"/>
        </w:rPr>
        <w:t>)               (</w:t>
      </w:r>
      <w:proofErr w:type="spellStart"/>
      <w:r>
        <w:rPr>
          <w:rFonts w:ascii="Times New Roman" w:hAnsi="Times New Roman"/>
          <w:sz w:val="20"/>
        </w:rPr>
        <w:t>прізвище</w:t>
      </w:r>
      <w:proofErr w:type="spellEnd"/>
      <w:r>
        <w:rPr>
          <w:rFonts w:ascii="Times New Roman" w:hAnsi="Times New Roman"/>
          <w:sz w:val="20"/>
        </w:rPr>
        <w:t xml:space="preserve">, </w:t>
      </w:r>
      <w:proofErr w:type="spellStart"/>
      <w:r>
        <w:rPr>
          <w:rFonts w:ascii="Times New Roman" w:hAnsi="Times New Roman"/>
          <w:sz w:val="20"/>
        </w:rPr>
        <w:t>ініціали</w:t>
      </w:r>
      <w:proofErr w:type="spellEnd"/>
      <w:r>
        <w:rPr>
          <w:rFonts w:ascii="Times New Roman" w:hAnsi="Times New Roman"/>
          <w:sz w:val="20"/>
        </w:rPr>
        <w:t xml:space="preserve">)                                         </w:t>
      </w:r>
      <w:r>
        <w:rPr>
          <w:rFonts w:ascii="Times New Roman" w:hAnsi="Times New Roman"/>
          <w:sz w:val="20"/>
          <w:u w:val="single"/>
        </w:rPr>
        <w:t xml:space="preserve">                                      </w:t>
      </w:r>
      <w:r>
        <w:rPr>
          <w:rFonts w:ascii="Times New Roman" w:hAnsi="Times New Roman"/>
          <w:sz w:val="28"/>
          <w:u w:val="single"/>
        </w:rPr>
        <w:t xml:space="preserve">проф. </w:t>
      </w:r>
      <w:proofErr w:type="spellStart"/>
      <w:r>
        <w:rPr>
          <w:rFonts w:ascii="Times New Roman" w:hAnsi="Times New Roman"/>
          <w:sz w:val="28"/>
          <w:u w:val="single"/>
        </w:rPr>
        <w:t>Топчієв</w:t>
      </w:r>
      <w:proofErr w:type="spellEnd"/>
      <w:r>
        <w:rPr>
          <w:rFonts w:ascii="Times New Roman" w:hAnsi="Times New Roman"/>
          <w:sz w:val="28"/>
          <w:u w:val="single"/>
        </w:rPr>
        <w:t xml:space="preserve"> О.Г.</w:t>
      </w:r>
    </w:p>
    <w:p w:rsidR="004578B3" w:rsidRDefault="004578B3" w:rsidP="004578B3">
      <w:pPr>
        <w:spacing w:after="0" w:line="240" w:lineRule="auto"/>
        <w:ind w:left="4956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8"/>
        </w:rPr>
        <w:t xml:space="preserve">     (</w:t>
      </w:r>
      <w:proofErr w:type="spellStart"/>
      <w:proofErr w:type="gramStart"/>
      <w:r>
        <w:rPr>
          <w:rFonts w:ascii="Times New Roman" w:hAnsi="Times New Roman"/>
          <w:sz w:val="20"/>
        </w:rPr>
        <w:t>п</w:t>
      </w:r>
      <w:proofErr w:type="gramEnd"/>
      <w:r>
        <w:rPr>
          <w:rFonts w:ascii="Times New Roman" w:hAnsi="Times New Roman"/>
          <w:sz w:val="20"/>
        </w:rPr>
        <w:t>ідпис</w:t>
      </w:r>
      <w:proofErr w:type="spellEnd"/>
      <w:r>
        <w:rPr>
          <w:rFonts w:ascii="Times New Roman" w:hAnsi="Times New Roman"/>
          <w:sz w:val="20"/>
        </w:rPr>
        <w:t>)                     (</w:t>
      </w:r>
      <w:proofErr w:type="spellStart"/>
      <w:r>
        <w:rPr>
          <w:rFonts w:ascii="Times New Roman" w:hAnsi="Times New Roman"/>
          <w:sz w:val="20"/>
        </w:rPr>
        <w:t>прізвище</w:t>
      </w:r>
      <w:proofErr w:type="spellEnd"/>
      <w:r>
        <w:rPr>
          <w:rFonts w:ascii="Times New Roman" w:hAnsi="Times New Roman"/>
          <w:sz w:val="20"/>
        </w:rPr>
        <w:t xml:space="preserve">, </w:t>
      </w:r>
      <w:proofErr w:type="spellStart"/>
      <w:r>
        <w:rPr>
          <w:rFonts w:ascii="Times New Roman" w:hAnsi="Times New Roman"/>
          <w:sz w:val="20"/>
        </w:rPr>
        <w:t>ініціали</w:t>
      </w:r>
      <w:proofErr w:type="spellEnd"/>
      <w:r>
        <w:rPr>
          <w:rFonts w:ascii="Times New Roman" w:hAnsi="Times New Roman"/>
          <w:sz w:val="20"/>
        </w:rPr>
        <w:t>)</w:t>
      </w:r>
    </w:p>
    <w:p w:rsidR="004578B3" w:rsidRDefault="004578B3" w:rsidP="004578B3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                                               </w:t>
      </w:r>
    </w:p>
    <w:p w:rsidR="004578B3" w:rsidRDefault="004578B3" w:rsidP="004578B3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color w:val="000000"/>
          <w:sz w:val="28"/>
          <w:lang w:val="uk-UA"/>
        </w:rPr>
      </w:pPr>
    </w:p>
    <w:p w:rsidR="004578B3" w:rsidRDefault="004578B3" w:rsidP="004578B3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>Одеса – 2020</w:t>
      </w:r>
    </w:p>
    <w:p w:rsidR="004578B3" w:rsidRDefault="004578B3" w:rsidP="004578B3">
      <w:pPr>
        <w:tabs>
          <w:tab w:val="right" w:pos="9638"/>
        </w:tabs>
        <w:spacing w:after="160" w:line="360" w:lineRule="auto"/>
        <w:rPr>
          <w:rFonts w:eastAsia="Calibri" w:cs="Calibri"/>
          <w:b/>
          <w:color w:val="000000"/>
          <w:sz w:val="28"/>
          <w:lang w:val="uk-UA"/>
        </w:rPr>
      </w:pPr>
      <w:r>
        <w:rPr>
          <w:rFonts w:eastAsia="Calibri" w:cs="Calibri"/>
          <w:b/>
          <w:color w:val="000000"/>
          <w:sz w:val="28"/>
        </w:rPr>
        <w:t xml:space="preserve">                           </w:t>
      </w:r>
    </w:p>
    <w:p w:rsidR="004578B3" w:rsidRDefault="004578B3" w:rsidP="004578B3">
      <w:pPr>
        <w:tabs>
          <w:tab w:val="left" w:pos="3885"/>
        </w:tabs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p w:rsidR="004578B3" w:rsidRDefault="004578B3" w:rsidP="004578B3">
      <w:pPr>
        <w:tabs>
          <w:tab w:val="left" w:pos="3885"/>
        </w:tabs>
        <w:jc w:val="center"/>
        <w:rPr>
          <w:b/>
          <w:sz w:val="28"/>
          <w:szCs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96"/>
        <w:gridCol w:w="8700"/>
        <w:gridCol w:w="514"/>
      </w:tblGrid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……………………………………………………………….…4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1 . ПОНЯТТЯ РЕСТОРАННОГО ГОСПОДАРСТВА ТА ЙОГО МІСЦЕ В ІНДУСТРІЇ ГОСТИННОСТІ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…………………..7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1.1. Понятійний апарат ресторанного господарства………………....7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1.2. Основні типи підприємств ресторанного господарства………….12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1.3. Закономірності формування концептуальності…………………..19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1.4. Формування ідеї та концепції ресторану…………………………22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1.5. Місце та роль тематичних закладів харчування у сфері ресторанного господарства……………………………………………23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2 . СВІТОВИЙ ДОСВІД КОНЦЕПТУАЛЬНОГО ХАРЧУВАННЯ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.....................................................................................25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2.1. Тематичні заклади, які спираються на особливу обстановку та атмосферу………………………………………………………………...25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2.2. Тематичні заклади харчування з оригінальною ідейною організацією обслуговування…………………………………………..28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3 . РОЛЬ КОНЦЕПТУАЛЬНИХ ЗАКЛАДІВ ХАРЧУВАННЯ УКРАЇНИ В РОЗВИТКУ ТУРИСТИЧНОЇ ІНДУСТРІЇ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…………............................................................................33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3.1. Різноманіття тематичних ресторацій у Західному регіон України………………………………………………………………….33 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ind w:left="-130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3.2. Унікальні заклади харчування регіону Поділля…………………36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3.3. Поява концептуальних закладів харчування в центральній частині України………………………………………………………………….38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3.4. Тематичні заклади ресторанного господарства Києва…….........41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3.5. Ресторанні атракції Півдня України………………………...........43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3.6. Поява незвичайних закладів харчування в північних та північно-східних регіонах України…………………………………………..….44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РОЗДІЛ 4 .МЕРЕЖЕВІ ЗАКЛАДИ РЕСТОРАННОГО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>ГОСПОДАРСТВА В УКРАЇНІ: ПОЗИТИВНІ ТА НЕГАТИВНІ СТОРОНИ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………………………………………………………………47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4.1. Види мережевих закладів ресторанного господарства та їх роль у сфері громадського харчування……………………………………….47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4.2. Всеукраїнські мережі ресторанного господарства……………...49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4.3. Популярність та поширення львівських концептуальних ресторанних мереж…………………………………………………….52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ВИСНОВКИ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…………………………………………………………..56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578B3" w:rsidTr="004578B3">
        <w:tc>
          <w:tcPr>
            <w:tcW w:w="496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8560" w:type="dxa"/>
            <w:hideMark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………………………….59</w:t>
            </w:r>
          </w:p>
        </w:tc>
        <w:tc>
          <w:tcPr>
            <w:tcW w:w="514" w:type="dxa"/>
          </w:tcPr>
          <w:p w:rsidR="004578B3" w:rsidRDefault="004578B3">
            <w:pPr>
              <w:tabs>
                <w:tab w:val="left" w:pos="3885"/>
              </w:tabs>
              <w:spacing w:after="0"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lang w:val="uk-UA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lang w:val="uk-UA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lang w:val="uk-UA"/>
        </w:rPr>
      </w:pPr>
    </w:p>
    <w:p w:rsidR="004578B3" w:rsidRP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lang w:val="uk-UA"/>
        </w:rPr>
      </w:pPr>
    </w:p>
    <w:p w:rsidR="004578B3" w:rsidRDefault="004578B3" w:rsidP="004578B3">
      <w:pPr>
        <w:suppressAutoHyphens/>
        <w:spacing w:after="0" w:line="360" w:lineRule="auto"/>
        <w:rPr>
          <w:rFonts w:ascii="Times New Roman" w:hAnsi="Times New Roman"/>
          <w:b/>
          <w:color w:val="000000"/>
          <w:sz w:val="28"/>
          <w:lang w:val="uk-UA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</w:rPr>
      </w:pPr>
      <w:proofErr w:type="gramStart"/>
      <w:r>
        <w:rPr>
          <w:rFonts w:ascii="Times New Roman" w:hAnsi="Times New Roman"/>
          <w:b/>
          <w:color w:val="000000"/>
          <w:sz w:val="28"/>
        </w:rPr>
        <w:t>ВСТУП</w:t>
      </w:r>
      <w:proofErr w:type="gramEnd"/>
    </w:p>
    <w:p w:rsidR="004578B3" w:rsidRDefault="004578B3" w:rsidP="004578B3">
      <w:pPr>
        <w:tabs>
          <w:tab w:val="left" w:pos="3990"/>
          <w:tab w:val="center" w:pos="5316"/>
        </w:tabs>
        <w:suppressAutoHyphens/>
        <w:spacing w:after="0" w:line="360" w:lineRule="auto"/>
        <w:jc w:val="both"/>
        <w:rPr>
          <w:rFonts w:ascii="Times New Roman" w:hAnsi="Times New Roman"/>
          <w:b/>
          <w:color w:val="000000"/>
          <w:sz w:val="28"/>
        </w:rPr>
      </w:pPr>
    </w:p>
    <w:p w:rsidR="004578B3" w:rsidRDefault="004578B3" w:rsidP="004578B3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</w:rPr>
      </w:pPr>
      <w:proofErr w:type="spellStart"/>
      <w:r>
        <w:rPr>
          <w:rFonts w:ascii="Times New Roman" w:hAnsi="Times New Roman"/>
          <w:b/>
          <w:color w:val="000000"/>
          <w:sz w:val="28"/>
        </w:rPr>
        <w:t>Актуальність</w:t>
      </w:r>
      <w:proofErr w:type="spellEnd"/>
      <w:r>
        <w:rPr>
          <w:rFonts w:ascii="Times New Roman" w:hAnsi="Times New Roman"/>
          <w:b/>
          <w:color w:val="000000"/>
          <w:sz w:val="28"/>
        </w:rPr>
        <w:t xml:space="preserve"> теми.</w:t>
      </w:r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Динамічний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розвиток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</w:rPr>
        <w:t>ресторанного</w:t>
      </w:r>
      <w:proofErr w:type="gramEnd"/>
      <w:r>
        <w:rPr>
          <w:rFonts w:ascii="Times New Roman" w:hAnsi="Times New Roman"/>
          <w:color w:val="000000"/>
          <w:sz w:val="28"/>
        </w:rPr>
        <w:t xml:space="preserve"> ринку </w:t>
      </w:r>
      <w:proofErr w:type="spellStart"/>
      <w:r>
        <w:rPr>
          <w:rFonts w:ascii="Times New Roman" w:hAnsi="Times New Roman"/>
          <w:color w:val="000000"/>
          <w:sz w:val="28"/>
        </w:rPr>
        <w:t>України</w:t>
      </w:r>
      <w:proofErr w:type="spellEnd"/>
      <w:r>
        <w:rPr>
          <w:rFonts w:ascii="Times New Roman" w:hAnsi="Times New Roman"/>
          <w:color w:val="000000"/>
          <w:sz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</w:rPr>
        <w:t>спричиняє</w:t>
      </w:r>
      <w:proofErr w:type="spellEnd"/>
      <w:r>
        <w:rPr>
          <w:rFonts w:ascii="Times New Roman" w:hAnsi="Times New Roman"/>
          <w:color w:val="000000"/>
          <w:sz w:val="28"/>
        </w:rPr>
        <w:t xml:space="preserve">  </w:t>
      </w:r>
      <w:proofErr w:type="spellStart"/>
      <w:r>
        <w:rPr>
          <w:rFonts w:ascii="Times New Roman" w:hAnsi="Times New Roman"/>
          <w:color w:val="000000"/>
          <w:sz w:val="28"/>
        </w:rPr>
        <w:t>конкуренцію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між</w:t>
      </w:r>
      <w:proofErr w:type="spellEnd"/>
      <w:r>
        <w:rPr>
          <w:rFonts w:ascii="Times New Roman" w:hAnsi="Times New Roman"/>
          <w:color w:val="000000"/>
          <w:sz w:val="28"/>
        </w:rPr>
        <w:t xml:space="preserve"> закладами </w:t>
      </w:r>
      <w:proofErr w:type="spellStart"/>
      <w:r>
        <w:rPr>
          <w:rFonts w:ascii="Times New Roman" w:hAnsi="Times New Roman"/>
          <w:color w:val="000000"/>
          <w:sz w:val="28"/>
        </w:rPr>
        <w:t>харчування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</w:rPr>
        <w:t>Поява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нових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форматів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закладів</w:t>
      </w:r>
      <w:proofErr w:type="spellEnd"/>
      <w:proofErr w:type="gramStart"/>
      <w:r>
        <w:rPr>
          <w:rFonts w:ascii="Times New Roman" w:hAnsi="Times New Roman"/>
          <w:color w:val="000000"/>
          <w:sz w:val="28"/>
        </w:rPr>
        <w:t xml:space="preserve"> ,</w:t>
      </w:r>
      <w:proofErr w:type="spellStart"/>
      <w:proofErr w:type="gramEnd"/>
      <w:r>
        <w:rPr>
          <w:rFonts w:ascii="Times New Roman" w:hAnsi="Times New Roman"/>
          <w:color w:val="000000"/>
          <w:sz w:val="28"/>
        </w:rPr>
        <w:t>які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будуть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спиратися</w:t>
      </w:r>
      <w:proofErr w:type="spellEnd"/>
      <w:r>
        <w:rPr>
          <w:rFonts w:ascii="Times New Roman" w:hAnsi="Times New Roman"/>
          <w:color w:val="000000"/>
          <w:sz w:val="28"/>
        </w:rPr>
        <w:t xml:space="preserve"> на  </w:t>
      </w:r>
      <w:proofErr w:type="spellStart"/>
      <w:r>
        <w:rPr>
          <w:rFonts w:ascii="Times New Roman" w:hAnsi="Times New Roman"/>
          <w:color w:val="000000"/>
          <w:sz w:val="28"/>
        </w:rPr>
        <w:t>використання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інноваційних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підходів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8"/>
        </w:rPr>
        <w:t>діяльності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підприємств</w:t>
      </w:r>
      <w:proofErr w:type="spellEnd"/>
      <w:r>
        <w:rPr>
          <w:rFonts w:ascii="Times New Roman" w:hAnsi="Times New Roman"/>
          <w:color w:val="000000"/>
          <w:sz w:val="28"/>
        </w:rPr>
        <w:t xml:space="preserve"> ресторанного </w:t>
      </w:r>
      <w:proofErr w:type="spellStart"/>
      <w:r>
        <w:rPr>
          <w:rFonts w:ascii="Times New Roman" w:hAnsi="Times New Roman"/>
          <w:color w:val="000000"/>
          <w:sz w:val="28"/>
        </w:rPr>
        <w:t>господарства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вже</w:t>
      </w:r>
      <w:proofErr w:type="spellEnd"/>
      <w:r>
        <w:rPr>
          <w:rFonts w:ascii="Times New Roman" w:hAnsi="Times New Roman"/>
          <w:color w:val="000000"/>
          <w:sz w:val="28"/>
        </w:rPr>
        <w:t xml:space="preserve"> зараз </w:t>
      </w:r>
      <w:proofErr w:type="spellStart"/>
      <w:r>
        <w:rPr>
          <w:rFonts w:ascii="Times New Roman" w:hAnsi="Times New Roman"/>
          <w:color w:val="000000"/>
          <w:sz w:val="28"/>
        </w:rPr>
        <w:t>користуються</w:t>
      </w:r>
      <w:proofErr w:type="spellEnd"/>
      <w:r>
        <w:rPr>
          <w:rFonts w:ascii="Times New Roman" w:hAnsi="Times New Roman"/>
          <w:color w:val="000000"/>
          <w:sz w:val="28"/>
        </w:rPr>
        <w:t xml:space="preserve"> попитом в </w:t>
      </w:r>
      <w:proofErr w:type="spellStart"/>
      <w:r>
        <w:rPr>
          <w:rFonts w:ascii="Times New Roman" w:hAnsi="Times New Roman"/>
          <w:color w:val="000000"/>
          <w:sz w:val="28"/>
        </w:rPr>
        <w:t>країні</w:t>
      </w:r>
      <w:proofErr w:type="spellEnd"/>
      <w:r>
        <w:rPr>
          <w:rFonts w:ascii="Times New Roman" w:hAnsi="Times New Roman"/>
          <w:color w:val="000000"/>
          <w:sz w:val="28"/>
        </w:rPr>
        <w:t>.</w:t>
      </w:r>
      <w:r>
        <w:rPr>
          <w:rFonts w:eastAsia="Calibri" w:cs="Calibri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Концепція</w:t>
      </w:r>
      <w:proofErr w:type="spellEnd"/>
      <w:r>
        <w:rPr>
          <w:rFonts w:ascii="Times New Roman" w:hAnsi="Times New Roman"/>
          <w:color w:val="000000"/>
          <w:sz w:val="28"/>
        </w:rPr>
        <w:t xml:space="preserve"> – </w:t>
      </w:r>
      <w:proofErr w:type="spellStart"/>
      <w:r>
        <w:rPr>
          <w:rFonts w:ascii="Times New Roman" w:hAnsi="Times New Roman"/>
          <w:color w:val="000000"/>
          <w:sz w:val="28"/>
        </w:rPr>
        <w:t>це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вже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наступний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етап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після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розробки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ідеї</w:t>
      </w:r>
      <w:proofErr w:type="spellEnd"/>
      <w:r>
        <w:rPr>
          <w:rFonts w:ascii="Times New Roman" w:hAnsi="Times New Roman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</w:rPr>
        <w:t>Концепція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повністю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пояснює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ідею</w:t>
      </w:r>
      <w:proofErr w:type="spellEnd"/>
      <w:r>
        <w:rPr>
          <w:rFonts w:ascii="Times New Roman" w:hAnsi="Times New Roman"/>
          <w:color w:val="000000"/>
          <w:sz w:val="28"/>
        </w:rPr>
        <w:t xml:space="preserve"> і є </w:t>
      </w:r>
      <w:proofErr w:type="spellStart"/>
      <w:r>
        <w:rPr>
          <w:rFonts w:ascii="Times New Roman" w:hAnsi="Times New Roman"/>
          <w:color w:val="000000"/>
          <w:sz w:val="28"/>
        </w:rPr>
        <w:t>загальним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керівництвом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зі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створення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ресторану. За </w:t>
      </w:r>
      <w:proofErr w:type="spellStart"/>
      <w:r>
        <w:rPr>
          <w:rFonts w:ascii="Times New Roman" w:hAnsi="Times New Roman"/>
          <w:color w:val="000000"/>
          <w:sz w:val="28"/>
        </w:rPr>
        <w:t>вибором</w:t>
      </w:r>
      <w:proofErr w:type="spellEnd"/>
      <w:r>
        <w:rPr>
          <w:rFonts w:ascii="Times New Roman" w:hAnsi="Times New Roman"/>
          <w:color w:val="000000"/>
          <w:sz w:val="28"/>
        </w:rPr>
        <w:t xml:space="preserve">  </w:t>
      </w:r>
      <w:proofErr w:type="spellStart"/>
      <w:r>
        <w:rPr>
          <w:rFonts w:ascii="Times New Roman" w:hAnsi="Times New Roman"/>
          <w:color w:val="000000"/>
          <w:sz w:val="28"/>
        </w:rPr>
        <w:t>правильної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концепції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лежить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гарантія</w:t>
      </w:r>
      <w:proofErr w:type="spellEnd"/>
      <w:r>
        <w:rPr>
          <w:rFonts w:ascii="Times New Roman" w:hAnsi="Times New Roman"/>
          <w:color w:val="000000"/>
          <w:sz w:val="28"/>
        </w:rPr>
        <w:t xml:space="preserve"> не </w:t>
      </w:r>
      <w:proofErr w:type="spellStart"/>
      <w:r>
        <w:rPr>
          <w:rFonts w:ascii="Times New Roman" w:hAnsi="Times New Roman"/>
          <w:color w:val="000000"/>
          <w:sz w:val="28"/>
        </w:rPr>
        <w:t>тільки</w:t>
      </w:r>
      <w:proofErr w:type="spellEnd"/>
      <w:r>
        <w:rPr>
          <w:rFonts w:ascii="Times New Roman" w:hAnsi="Times New Roman"/>
          <w:color w:val="000000"/>
          <w:sz w:val="28"/>
        </w:rPr>
        <w:t xml:space="preserve"> для </w:t>
      </w:r>
      <w:proofErr w:type="spellStart"/>
      <w:r>
        <w:rPr>
          <w:rFonts w:ascii="Times New Roman" w:hAnsi="Times New Roman"/>
          <w:color w:val="000000"/>
          <w:sz w:val="28"/>
        </w:rPr>
        <w:t>створення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нового </w:t>
      </w:r>
      <w:proofErr w:type="spellStart"/>
      <w:proofErr w:type="gramStart"/>
      <w:r>
        <w:rPr>
          <w:rFonts w:ascii="Times New Roman" w:hAnsi="Times New Roman"/>
          <w:color w:val="000000"/>
          <w:sz w:val="28"/>
        </w:rPr>
        <w:t>п</w:t>
      </w:r>
      <w:proofErr w:type="gramEnd"/>
      <w:r>
        <w:rPr>
          <w:rFonts w:ascii="Times New Roman" w:hAnsi="Times New Roman"/>
          <w:color w:val="000000"/>
          <w:sz w:val="28"/>
        </w:rPr>
        <w:t>ідприємства</w:t>
      </w:r>
      <w:proofErr w:type="spellEnd"/>
      <w:r>
        <w:rPr>
          <w:rFonts w:ascii="Times New Roman" w:hAnsi="Times New Roman"/>
          <w:color w:val="000000"/>
          <w:sz w:val="28"/>
        </w:rPr>
        <w:t xml:space="preserve"> ресторанного </w:t>
      </w:r>
      <w:proofErr w:type="spellStart"/>
      <w:r>
        <w:rPr>
          <w:rFonts w:ascii="Times New Roman" w:hAnsi="Times New Roman"/>
          <w:color w:val="000000"/>
          <w:sz w:val="28"/>
        </w:rPr>
        <w:t>господарства</w:t>
      </w:r>
      <w:proofErr w:type="spellEnd"/>
      <w:r>
        <w:rPr>
          <w:rFonts w:ascii="Times New Roman" w:hAnsi="Times New Roman"/>
          <w:color w:val="000000"/>
          <w:sz w:val="28"/>
        </w:rPr>
        <w:t xml:space="preserve">, а й </w:t>
      </w:r>
      <w:proofErr w:type="spellStart"/>
      <w:r>
        <w:rPr>
          <w:rFonts w:ascii="Times New Roman" w:hAnsi="Times New Roman"/>
          <w:color w:val="000000"/>
          <w:sz w:val="28"/>
        </w:rPr>
        <w:t>найголовнішої</w:t>
      </w:r>
      <w:proofErr w:type="spellEnd"/>
      <w:r>
        <w:rPr>
          <w:rFonts w:ascii="Times New Roman" w:hAnsi="Times New Roman"/>
          <w:color w:val="000000"/>
          <w:sz w:val="28"/>
        </w:rPr>
        <w:t xml:space="preserve"> мети, </w:t>
      </w:r>
      <w:proofErr w:type="spellStart"/>
      <w:r>
        <w:rPr>
          <w:rFonts w:ascii="Times New Roman" w:hAnsi="Times New Roman"/>
          <w:color w:val="000000"/>
          <w:sz w:val="28"/>
        </w:rPr>
        <w:t>успішності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його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діяльності</w:t>
      </w:r>
      <w:proofErr w:type="spellEnd"/>
      <w:r>
        <w:rPr>
          <w:rFonts w:ascii="Times New Roman" w:hAnsi="Times New Roman"/>
          <w:color w:val="000000"/>
          <w:sz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</w:rPr>
        <w:t>підвищення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відвідуваності</w:t>
      </w:r>
      <w:proofErr w:type="spellEnd"/>
      <w:r>
        <w:rPr>
          <w:rFonts w:ascii="Times New Roman" w:hAnsi="Times New Roman"/>
          <w:color w:val="000000"/>
          <w:sz w:val="28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</w:rPr>
        <w:t>рентабельності</w:t>
      </w:r>
      <w:proofErr w:type="spellEnd"/>
      <w:r>
        <w:rPr>
          <w:rFonts w:ascii="Times New Roman" w:hAnsi="Times New Roman"/>
          <w:color w:val="000000"/>
          <w:sz w:val="28"/>
        </w:rPr>
        <w:t>.</w:t>
      </w:r>
      <w:r>
        <w:rPr>
          <w:rFonts w:eastAsia="Calibri" w:cs="Calibri"/>
        </w:rPr>
        <w:t xml:space="preserve">  </w:t>
      </w:r>
      <w:proofErr w:type="spellStart"/>
      <w:r>
        <w:rPr>
          <w:rFonts w:ascii="Times New Roman" w:hAnsi="Times New Roman"/>
          <w:sz w:val="28"/>
        </w:rPr>
        <w:t>Концепція</w:t>
      </w:r>
      <w:proofErr w:type="spellEnd"/>
      <w:r>
        <w:rPr>
          <w:rFonts w:ascii="Times New Roman" w:hAnsi="Times New Roman"/>
          <w:sz w:val="28"/>
        </w:rPr>
        <w:t xml:space="preserve"> закладу яка </w:t>
      </w:r>
      <w:proofErr w:type="spellStart"/>
      <w:r>
        <w:rPr>
          <w:rFonts w:ascii="Times New Roman" w:hAnsi="Times New Roman"/>
          <w:sz w:val="28"/>
        </w:rPr>
        <w:t>визначає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ресторанну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ідею</w:t>
      </w:r>
      <w:proofErr w:type="spellEnd"/>
      <w:r>
        <w:rPr>
          <w:rFonts w:ascii="Times New Roman" w:hAnsi="Times New Roman"/>
          <w:sz w:val="28"/>
        </w:rPr>
        <w:t xml:space="preserve"> ,</w:t>
      </w:r>
      <w:proofErr w:type="spellStart"/>
      <w:r>
        <w:rPr>
          <w:rFonts w:ascii="Times New Roman" w:hAnsi="Times New Roman"/>
          <w:sz w:val="28"/>
        </w:rPr>
        <w:t>містить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задум,способи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реалізації,гарантує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успішне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просування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ресторану на ринку. </w:t>
      </w:r>
      <w:proofErr w:type="spellStart"/>
      <w:r>
        <w:rPr>
          <w:rFonts w:ascii="Times New Roman" w:hAnsi="Times New Roman"/>
          <w:color w:val="000000"/>
          <w:sz w:val="28"/>
        </w:rPr>
        <w:t>Концептуальний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</w:rPr>
        <w:t>п</w:t>
      </w:r>
      <w:proofErr w:type="gramEnd"/>
      <w:r>
        <w:rPr>
          <w:rFonts w:ascii="Times New Roman" w:hAnsi="Times New Roman"/>
          <w:color w:val="000000"/>
          <w:sz w:val="28"/>
        </w:rPr>
        <w:t>ідхід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набуває</w:t>
      </w:r>
      <w:proofErr w:type="spellEnd"/>
      <w:r>
        <w:rPr>
          <w:rFonts w:ascii="Times New Roman" w:hAnsi="Times New Roman"/>
          <w:color w:val="000000"/>
          <w:sz w:val="28"/>
        </w:rPr>
        <w:t xml:space="preserve"> особливого </w:t>
      </w:r>
      <w:proofErr w:type="spellStart"/>
      <w:r>
        <w:rPr>
          <w:rFonts w:ascii="Times New Roman" w:hAnsi="Times New Roman"/>
          <w:color w:val="000000"/>
          <w:sz w:val="28"/>
        </w:rPr>
        <w:t>значення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</w:rPr>
        <w:t>умовах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посилення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конкуренції</w:t>
      </w:r>
      <w:proofErr w:type="spellEnd"/>
      <w:r>
        <w:rPr>
          <w:rFonts w:ascii="Times New Roman" w:hAnsi="Times New Roman"/>
          <w:color w:val="000000"/>
          <w:sz w:val="28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</w:rPr>
        <w:t>інноваційної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орієнтації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індустрії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гостинності</w:t>
      </w:r>
      <w:proofErr w:type="spellEnd"/>
      <w:r>
        <w:rPr>
          <w:rFonts w:ascii="Times New Roman" w:hAnsi="Times New Roman"/>
          <w:color w:val="000000"/>
          <w:sz w:val="28"/>
        </w:rPr>
        <w:t>.</w:t>
      </w:r>
      <w:r>
        <w:rPr>
          <w:rFonts w:eastAsia="Calibri" w:cs="Calibri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Індустрія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харчування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– </w:t>
      </w:r>
      <w:proofErr w:type="spellStart"/>
      <w:r>
        <w:rPr>
          <w:rFonts w:ascii="Times New Roman" w:hAnsi="Times New Roman"/>
          <w:color w:val="000000"/>
          <w:sz w:val="28"/>
        </w:rPr>
        <w:t>важлива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невід’ємна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частина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індустрії</w:t>
      </w:r>
      <w:proofErr w:type="spellEnd"/>
      <w:r>
        <w:rPr>
          <w:rFonts w:ascii="Times New Roman" w:hAnsi="Times New Roman"/>
          <w:color w:val="000000"/>
          <w:sz w:val="28"/>
        </w:rPr>
        <w:t xml:space="preserve"> туризму.</w:t>
      </w:r>
      <w:r>
        <w:rPr>
          <w:rFonts w:eastAsia="Calibri" w:cs="Calibri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Національна</w:t>
      </w:r>
      <w:proofErr w:type="spellEnd"/>
      <w:r>
        <w:rPr>
          <w:rFonts w:ascii="Times New Roman" w:hAnsi="Times New Roman"/>
          <w:color w:val="000000"/>
          <w:sz w:val="28"/>
        </w:rPr>
        <w:t xml:space="preserve"> кухня є </w:t>
      </w:r>
      <w:proofErr w:type="spellStart"/>
      <w:r>
        <w:rPr>
          <w:rFonts w:ascii="Times New Roman" w:hAnsi="Times New Roman"/>
          <w:color w:val="000000"/>
          <w:sz w:val="28"/>
        </w:rPr>
        <w:t>цікавим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елементом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цієї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індустрії</w:t>
      </w:r>
      <w:proofErr w:type="spellEnd"/>
      <w:r>
        <w:rPr>
          <w:rFonts w:ascii="Times New Roman" w:hAnsi="Times New Roman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</w:rPr>
        <w:t>Заохочих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скуштувати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українську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національну</w:t>
      </w:r>
      <w:proofErr w:type="spellEnd"/>
      <w:r>
        <w:rPr>
          <w:rFonts w:ascii="Times New Roman" w:hAnsi="Times New Roman"/>
          <w:color w:val="000000"/>
          <w:sz w:val="28"/>
        </w:rPr>
        <w:t xml:space="preserve"> кухню </w:t>
      </w:r>
      <w:proofErr w:type="spellStart"/>
      <w:r>
        <w:rPr>
          <w:rFonts w:ascii="Times New Roman" w:hAnsi="Times New Roman"/>
          <w:color w:val="000000"/>
          <w:sz w:val="28"/>
        </w:rPr>
        <w:t>дуже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багато</w:t>
      </w:r>
      <w:proofErr w:type="spellEnd"/>
      <w:r>
        <w:rPr>
          <w:rFonts w:ascii="Times New Roman" w:hAnsi="Times New Roman"/>
          <w:color w:val="000000"/>
          <w:sz w:val="28"/>
        </w:rPr>
        <w:t xml:space="preserve">, тому </w:t>
      </w:r>
      <w:proofErr w:type="spellStart"/>
      <w:r>
        <w:rPr>
          <w:rFonts w:ascii="Times New Roman" w:hAnsi="Times New Roman"/>
          <w:color w:val="000000"/>
          <w:sz w:val="28"/>
        </w:rPr>
        <w:t>створення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ресторані</w:t>
      </w:r>
      <w:proofErr w:type="gramStart"/>
      <w:r>
        <w:rPr>
          <w:rFonts w:ascii="Times New Roman" w:hAnsi="Times New Roman"/>
          <w:color w:val="000000"/>
          <w:sz w:val="28"/>
        </w:rPr>
        <w:t>в</w:t>
      </w:r>
      <w:proofErr w:type="spellEnd"/>
      <w:proofErr w:type="gramEnd"/>
      <w:r>
        <w:rPr>
          <w:rFonts w:ascii="Times New Roman" w:hAnsi="Times New Roman"/>
          <w:color w:val="000000"/>
          <w:sz w:val="28"/>
        </w:rPr>
        <w:t xml:space="preserve"> за </w:t>
      </w:r>
      <w:proofErr w:type="spellStart"/>
      <w:r>
        <w:rPr>
          <w:rFonts w:ascii="Times New Roman" w:hAnsi="Times New Roman"/>
          <w:color w:val="000000"/>
          <w:sz w:val="28"/>
        </w:rPr>
        <w:t>цією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концепцію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дуже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багато</w:t>
      </w:r>
      <w:proofErr w:type="spellEnd"/>
      <w:r>
        <w:rPr>
          <w:rFonts w:ascii="Times New Roman" w:hAnsi="Times New Roman"/>
          <w:color w:val="000000"/>
          <w:sz w:val="28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</w:rPr>
        <w:t>Безліч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іноземців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</w:rPr>
        <w:t>в</w:t>
      </w:r>
      <w:proofErr w:type="gramEnd"/>
      <w:r>
        <w:rPr>
          <w:rFonts w:ascii="Times New Roman" w:hAnsi="Times New Roman"/>
          <w:color w:val="000000"/>
          <w:sz w:val="28"/>
        </w:rPr>
        <w:t>ідвідують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Україну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щоб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відчути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«</w:t>
      </w:r>
      <w:proofErr w:type="spellStart"/>
      <w:r>
        <w:rPr>
          <w:rFonts w:ascii="Times New Roman" w:hAnsi="Times New Roman"/>
          <w:color w:val="000000"/>
          <w:sz w:val="28"/>
        </w:rPr>
        <w:t>місцевий</w:t>
      </w:r>
      <w:proofErr w:type="spellEnd"/>
      <w:r>
        <w:rPr>
          <w:rFonts w:ascii="Times New Roman" w:hAnsi="Times New Roman"/>
          <w:color w:val="000000"/>
          <w:sz w:val="28"/>
        </w:rPr>
        <w:t xml:space="preserve"> колорит».</w:t>
      </w:r>
      <w:r>
        <w:rPr>
          <w:rFonts w:eastAsia="Calibri" w:cs="Calibri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Тематичні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ресторани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–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це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саме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ті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заклади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які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приваблюють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своєю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незвичайністю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оригінальністю</w:t>
      </w:r>
      <w:proofErr w:type="spellEnd"/>
      <w:proofErr w:type="gramStart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.</w:t>
      </w:r>
      <w:proofErr w:type="gram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Прагнення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таких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закладів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створити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атмосферу, в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якій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гості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відчувають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комфорт,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розглянуть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hd w:val="clear" w:color="auto" w:fill="FFFFFF"/>
        </w:rPr>
        <w:t>більш</w:t>
      </w:r>
      <w:proofErr w:type="spellEnd"/>
      <w:r>
        <w:rPr>
          <w:rFonts w:ascii="Times New Roman" w:hAnsi="Times New Roman"/>
          <w:color w:val="000000"/>
          <w:sz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детальніше</w:t>
      </w:r>
      <w:proofErr w:type="spellEnd"/>
      <w:r>
        <w:rPr>
          <w:rFonts w:ascii="Times New Roman" w:hAnsi="Times New Roman"/>
          <w:color w:val="000000"/>
          <w:sz w:val="28"/>
        </w:rPr>
        <w:t xml:space="preserve"> тематику ресторану,  </w:t>
      </w:r>
      <w:proofErr w:type="spellStart"/>
      <w:r>
        <w:rPr>
          <w:rFonts w:ascii="Times New Roman" w:hAnsi="Times New Roman"/>
          <w:color w:val="000000"/>
          <w:sz w:val="28"/>
        </w:rPr>
        <w:t>отримають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нові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враження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. В </w:t>
      </w:r>
      <w:proofErr w:type="spellStart"/>
      <w:r>
        <w:rPr>
          <w:rFonts w:ascii="Times New Roman" w:hAnsi="Times New Roman"/>
          <w:color w:val="000000"/>
          <w:sz w:val="28"/>
        </w:rPr>
        <w:t>сучасному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</w:rPr>
        <w:t>св</w:t>
      </w:r>
      <w:proofErr w:type="gramEnd"/>
      <w:r>
        <w:rPr>
          <w:rFonts w:ascii="Times New Roman" w:hAnsi="Times New Roman"/>
          <w:color w:val="000000"/>
          <w:sz w:val="28"/>
        </w:rPr>
        <w:t>іті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існує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чи</w:t>
      </w:r>
      <w:proofErr w:type="spellEnd"/>
      <w:r>
        <w:rPr>
          <w:rFonts w:ascii="Times New Roman" w:hAnsi="Times New Roman"/>
          <w:color w:val="000000"/>
          <w:sz w:val="28"/>
        </w:rPr>
        <w:t xml:space="preserve"> мала </w:t>
      </w:r>
      <w:proofErr w:type="spellStart"/>
      <w:r>
        <w:rPr>
          <w:rFonts w:ascii="Times New Roman" w:hAnsi="Times New Roman"/>
          <w:color w:val="000000"/>
          <w:sz w:val="28"/>
        </w:rPr>
        <w:t>кількість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подібних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закладів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.</w:t>
      </w:r>
      <w:proofErr w:type="spellStart"/>
      <w:r>
        <w:rPr>
          <w:rFonts w:ascii="Times New Roman" w:hAnsi="Times New Roman"/>
          <w:color w:val="000000"/>
          <w:sz w:val="28"/>
        </w:rPr>
        <w:t>Вагома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частка</w:t>
      </w:r>
      <w:proofErr w:type="spellEnd"/>
      <w:r>
        <w:rPr>
          <w:rFonts w:ascii="Times New Roman" w:hAnsi="Times New Roman"/>
          <w:color w:val="000000"/>
          <w:sz w:val="28"/>
        </w:rPr>
        <w:t xml:space="preserve"> з них </w:t>
      </w:r>
      <w:proofErr w:type="spellStart"/>
      <w:r>
        <w:rPr>
          <w:rFonts w:ascii="Times New Roman" w:hAnsi="Times New Roman"/>
          <w:color w:val="000000"/>
          <w:sz w:val="28"/>
        </w:rPr>
        <w:t>вражає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своєю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унікальністю,яка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приваблює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туристів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. </w:t>
      </w:r>
    </w:p>
    <w:p w:rsidR="004578B3" w:rsidRDefault="004578B3" w:rsidP="004578B3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b/>
          <w:color w:val="000000"/>
          <w:sz w:val="28"/>
        </w:rPr>
        <w:t xml:space="preserve">Мета </w:t>
      </w:r>
      <w:proofErr w:type="spellStart"/>
      <w:proofErr w:type="gramStart"/>
      <w:r>
        <w:rPr>
          <w:rFonts w:ascii="Times New Roman" w:hAnsi="Times New Roman"/>
          <w:b/>
          <w:color w:val="000000"/>
          <w:sz w:val="28"/>
        </w:rPr>
        <w:t>досл</w:t>
      </w:r>
      <w:proofErr w:type="gramEnd"/>
      <w:r>
        <w:rPr>
          <w:rFonts w:ascii="Times New Roman" w:hAnsi="Times New Roman"/>
          <w:b/>
          <w:color w:val="000000"/>
          <w:sz w:val="28"/>
        </w:rPr>
        <w:t>ідження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- </w:t>
      </w:r>
      <w:proofErr w:type="spellStart"/>
      <w:r>
        <w:rPr>
          <w:rFonts w:ascii="Times New Roman" w:hAnsi="Times New Roman"/>
          <w:color w:val="000000"/>
          <w:sz w:val="28"/>
        </w:rPr>
        <w:t>висвітлення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особливостей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роботи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концептуальних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закладів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ресторанного </w:t>
      </w:r>
      <w:proofErr w:type="spellStart"/>
      <w:r>
        <w:rPr>
          <w:rFonts w:ascii="Times New Roman" w:hAnsi="Times New Roman"/>
          <w:color w:val="000000"/>
          <w:sz w:val="28"/>
        </w:rPr>
        <w:t>харчування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</w:rPr>
        <w:t>її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місце</w:t>
      </w:r>
      <w:proofErr w:type="spellEnd"/>
      <w:r>
        <w:rPr>
          <w:rFonts w:ascii="Times New Roman" w:hAnsi="Times New Roman"/>
          <w:color w:val="000000"/>
          <w:sz w:val="28"/>
        </w:rPr>
        <w:t xml:space="preserve"> на </w:t>
      </w:r>
      <w:proofErr w:type="spellStart"/>
      <w:r>
        <w:rPr>
          <w:rFonts w:ascii="Times New Roman" w:hAnsi="Times New Roman"/>
          <w:color w:val="000000"/>
          <w:sz w:val="28"/>
        </w:rPr>
        <w:t>світовому</w:t>
      </w:r>
      <w:proofErr w:type="spellEnd"/>
      <w:r>
        <w:rPr>
          <w:rFonts w:ascii="Times New Roman" w:hAnsi="Times New Roman"/>
          <w:color w:val="000000"/>
          <w:sz w:val="28"/>
        </w:rPr>
        <w:t xml:space="preserve"> ринку та </w:t>
      </w:r>
      <w:proofErr w:type="spellStart"/>
      <w:r>
        <w:rPr>
          <w:rFonts w:ascii="Times New Roman" w:hAnsi="Times New Roman"/>
          <w:color w:val="000000"/>
          <w:sz w:val="28"/>
        </w:rPr>
        <w:t>темпи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розвитку</w:t>
      </w:r>
      <w:proofErr w:type="spellEnd"/>
      <w:r>
        <w:rPr>
          <w:rFonts w:ascii="Times New Roman" w:hAnsi="Times New Roman"/>
          <w:color w:val="000000"/>
          <w:sz w:val="28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8"/>
        </w:rPr>
        <w:t>галузі</w:t>
      </w:r>
      <w:proofErr w:type="spellEnd"/>
      <w:r>
        <w:rPr>
          <w:rFonts w:ascii="Times New Roman" w:hAnsi="Times New Roman"/>
          <w:color w:val="000000"/>
          <w:sz w:val="28"/>
        </w:rPr>
        <w:t xml:space="preserve"> туризму. </w:t>
      </w:r>
    </w:p>
    <w:p w:rsidR="004578B3" w:rsidRDefault="004578B3" w:rsidP="004578B3">
      <w:pPr>
        <w:suppressAutoHyphens/>
        <w:spacing w:after="0"/>
        <w:ind w:firstLine="709"/>
        <w:jc w:val="both"/>
        <w:rPr>
          <w:rFonts w:ascii="Times New Roman" w:hAnsi="Times New Roman"/>
          <w:color w:val="000000"/>
          <w:sz w:val="28"/>
        </w:rPr>
      </w:pPr>
      <w:proofErr w:type="spellStart"/>
      <w:r>
        <w:rPr>
          <w:rFonts w:ascii="Times New Roman" w:hAnsi="Times New Roman"/>
          <w:color w:val="000000"/>
          <w:sz w:val="28"/>
        </w:rPr>
        <w:t>Досягнення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поставленої</w:t>
      </w:r>
      <w:proofErr w:type="spellEnd"/>
      <w:r>
        <w:rPr>
          <w:rFonts w:ascii="Times New Roman" w:hAnsi="Times New Roman"/>
          <w:color w:val="000000"/>
          <w:sz w:val="28"/>
        </w:rPr>
        <w:t xml:space="preserve"> мети </w:t>
      </w:r>
      <w:proofErr w:type="spellStart"/>
      <w:r>
        <w:rPr>
          <w:rFonts w:ascii="Times New Roman" w:hAnsi="Times New Roman"/>
          <w:color w:val="000000"/>
          <w:sz w:val="28"/>
        </w:rPr>
        <w:t>зумовлює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необхідність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виконання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таких </w:t>
      </w:r>
      <w:proofErr w:type="spellStart"/>
      <w:r>
        <w:rPr>
          <w:rFonts w:ascii="Times New Roman" w:hAnsi="Times New Roman"/>
          <w:b/>
          <w:color w:val="000000"/>
          <w:sz w:val="28"/>
        </w:rPr>
        <w:t>завдань</w:t>
      </w:r>
      <w:proofErr w:type="spellEnd"/>
      <w:r>
        <w:rPr>
          <w:rFonts w:ascii="Times New Roman" w:hAnsi="Times New Roman"/>
          <w:b/>
          <w:color w:val="000000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b/>
          <w:color w:val="000000"/>
          <w:sz w:val="28"/>
        </w:rPr>
        <w:t>досл</w:t>
      </w:r>
      <w:proofErr w:type="gramEnd"/>
      <w:r>
        <w:rPr>
          <w:rFonts w:ascii="Times New Roman" w:hAnsi="Times New Roman"/>
          <w:b/>
          <w:color w:val="000000"/>
          <w:sz w:val="28"/>
        </w:rPr>
        <w:t>ідження</w:t>
      </w:r>
      <w:proofErr w:type="spellEnd"/>
      <w:r>
        <w:rPr>
          <w:rFonts w:ascii="Times New Roman" w:hAnsi="Times New Roman"/>
          <w:color w:val="000000"/>
          <w:sz w:val="28"/>
        </w:rPr>
        <w:t>:</w:t>
      </w:r>
    </w:p>
    <w:p w:rsidR="004578B3" w:rsidRDefault="004578B3" w:rsidP="004578B3">
      <w:pPr>
        <w:suppressAutoHyphens/>
        <w:spacing w:after="0"/>
        <w:ind w:firstLine="709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- </w:t>
      </w:r>
      <w:proofErr w:type="spellStart"/>
      <w:r>
        <w:rPr>
          <w:rFonts w:ascii="Times New Roman" w:hAnsi="Times New Roman"/>
          <w:color w:val="000000"/>
          <w:sz w:val="28"/>
        </w:rPr>
        <w:t>охарактеризувати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суть </w:t>
      </w:r>
      <w:proofErr w:type="spellStart"/>
      <w:r>
        <w:rPr>
          <w:rFonts w:ascii="Times New Roman" w:hAnsi="Times New Roman"/>
          <w:color w:val="000000"/>
          <w:sz w:val="28"/>
        </w:rPr>
        <w:t>гостинності</w:t>
      </w:r>
      <w:proofErr w:type="spellEnd"/>
      <w:r>
        <w:rPr>
          <w:rFonts w:ascii="Times New Roman" w:hAnsi="Times New Roman"/>
          <w:color w:val="000000"/>
          <w:sz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</w:rPr>
        <w:t>визначити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поняття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</w:rPr>
        <w:t>ресторанного</w:t>
      </w:r>
      <w:proofErr w:type="gramEnd"/>
      <w:r>
        <w:rPr>
          <w:rFonts w:ascii="Times New Roman" w:hAnsi="Times New Roman"/>
          <w:color w:val="000000"/>
          <w:sz w:val="28"/>
        </w:rPr>
        <w:t xml:space="preserve">  </w:t>
      </w:r>
      <w:proofErr w:type="spellStart"/>
      <w:r>
        <w:rPr>
          <w:rFonts w:ascii="Times New Roman" w:hAnsi="Times New Roman"/>
          <w:color w:val="000000"/>
          <w:sz w:val="28"/>
        </w:rPr>
        <w:t>господарства</w:t>
      </w:r>
      <w:proofErr w:type="spellEnd"/>
      <w:r>
        <w:rPr>
          <w:rFonts w:ascii="Times New Roman" w:hAnsi="Times New Roman"/>
          <w:color w:val="000000"/>
          <w:sz w:val="28"/>
        </w:rPr>
        <w:t>;</w:t>
      </w:r>
    </w:p>
    <w:p w:rsidR="004578B3" w:rsidRDefault="004578B3" w:rsidP="004578B3">
      <w:pPr>
        <w:suppressAutoHyphens/>
        <w:spacing w:after="0"/>
        <w:ind w:firstLine="709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lastRenderedPageBreak/>
        <w:t xml:space="preserve">- </w:t>
      </w:r>
      <w:proofErr w:type="spellStart"/>
      <w:r>
        <w:rPr>
          <w:rFonts w:ascii="Times New Roman" w:hAnsi="Times New Roman"/>
          <w:color w:val="000000"/>
          <w:sz w:val="28"/>
        </w:rPr>
        <w:t>розкрити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основні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типи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</w:rPr>
        <w:t>п</w:t>
      </w:r>
      <w:proofErr w:type="gramEnd"/>
      <w:r>
        <w:rPr>
          <w:rFonts w:ascii="Times New Roman" w:hAnsi="Times New Roman"/>
          <w:color w:val="000000"/>
          <w:sz w:val="28"/>
        </w:rPr>
        <w:t>ідприємств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рестораного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господарства</w:t>
      </w:r>
      <w:proofErr w:type="spellEnd"/>
      <w:r>
        <w:rPr>
          <w:rFonts w:ascii="Times New Roman" w:hAnsi="Times New Roman"/>
          <w:color w:val="000000"/>
          <w:sz w:val="28"/>
        </w:rPr>
        <w:t>;</w:t>
      </w:r>
    </w:p>
    <w:p w:rsidR="004578B3" w:rsidRDefault="004578B3" w:rsidP="004578B3">
      <w:pPr>
        <w:suppressAutoHyphens/>
        <w:spacing w:after="0"/>
        <w:ind w:firstLine="709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- </w:t>
      </w:r>
      <w:proofErr w:type="spellStart"/>
      <w:r>
        <w:rPr>
          <w:rFonts w:ascii="Times New Roman" w:hAnsi="Times New Roman"/>
          <w:color w:val="000000"/>
          <w:sz w:val="28"/>
        </w:rPr>
        <w:t>розглянути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концептуальність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закладів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харчування</w:t>
      </w:r>
      <w:proofErr w:type="spellEnd"/>
      <w:r>
        <w:rPr>
          <w:rFonts w:ascii="Times New Roman" w:hAnsi="Times New Roman"/>
          <w:color w:val="000000"/>
          <w:sz w:val="28"/>
        </w:rPr>
        <w:t>;</w:t>
      </w:r>
    </w:p>
    <w:p w:rsidR="004578B3" w:rsidRDefault="004578B3" w:rsidP="004578B3">
      <w:pPr>
        <w:suppressAutoHyphens/>
        <w:spacing w:after="0"/>
        <w:ind w:firstLine="709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- </w:t>
      </w:r>
      <w:proofErr w:type="spellStart"/>
      <w:r>
        <w:rPr>
          <w:rFonts w:ascii="Times New Roman" w:hAnsi="Times New Roman"/>
          <w:color w:val="000000"/>
          <w:sz w:val="28"/>
        </w:rPr>
        <w:t>проаналізувати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</w:rPr>
        <w:t>св</w:t>
      </w:r>
      <w:proofErr w:type="gramEnd"/>
      <w:r>
        <w:rPr>
          <w:rFonts w:ascii="Times New Roman" w:hAnsi="Times New Roman"/>
          <w:color w:val="000000"/>
          <w:sz w:val="28"/>
        </w:rPr>
        <w:t>ітовий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досвід</w:t>
      </w:r>
      <w:proofErr w:type="spellEnd"/>
      <w:r>
        <w:rPr>
          <w:rFonts w:ascii="Times New Roman" w:hAnsi="Times New Roman"/>
          <w:color w:val="000000"/>
          <w:sz w:val="28"/>
        </w:rPr>
        <w:t xml:space="preserve"> концептуального </w:t>
      </w:r>
      <w:proofErr w:type="spellStart"/>
      <w:r>
        <w:rPr>
          <w:rFonts w:ascii="Times New Roman" w:hAnsi="Times New Roman"/>
          <w:color w:val="000000"/>
          <w:sz w:val="28"/>
        </w:rPr>
        <w:t>харчування</w:t>
      </w:r>
      <w:proofErr w:type="spellEnd"/>
      <w:r>
        <w:rPr>
          <w:rFonts w:ascii="Times New Roman" w:hAnsi="Times New Roman"/>
          <w:color w:val="000000"/>
          <w:sz w:val="28"/>
        </w:rPr>
        <w:t>;</w:t>
      </w:r>
    </w:p>
    <w:p w:rsidR="004578B3" w:rsidRDefault="004578B3" w:rsidP="004578B3">
      <w:pPr>
        <w:suppressAutoHyphens/>
        <w:spacing w:after="0"/>
        <w:ind w:firstLine="709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- </w:t>
      </w:r>
      <w:proofErr w:type="spellStart"/>
      <w:proofErr w:type="gramStart"/>
      <w:r>
        <w:rPr>
          <w:rFonts w:ascii="Times New Roman" w:hAnsi="Times New Roman"/>
          <w:color w:val="000000"/>
          <w:sz w:val="28"/>
        </w:rPr>
        <w:t>досл</w:t>
      </w:r>
      <w:proofErr w:type="gramEnd"/>
      <w:r>
        <w:rPr>
          <w:rFonts w:ascii="Times New Roman" w:hAnsi="Times New Roman"/>
          <w:color w:val="000000"/>
          <w:sz w:val="28"/>
        </w:rPr>
        <w:t>ідити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унікальні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заклади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харчування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регіонів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України</w:t>
      </w:r>
      <w:proofErr w:type="spellEnd"/>
      <w:r>
        <w:rPr>
          <w:rFonts w:ascii="Times New Roman" w:hAnsi="Times New Roman"/>
          <w:color w:val="000000"/>
          <w:sz w:val="28"/>
        </w:rPr>
        <w:t>;</w:t>
      </w:r>
    </w:p>
    <w:p w:rsidR="004578B3" w:rsidRDefault="004578B3" w:rsidP="004578B3">
      <w:pPr>
        <w:suppressAutoHyphens/>
        <w:spacing w:after="0"/>
        <w:ind w:firstLine="709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- </w:t>
      </w:r>
      <w:proofErr w:type="spellStart"/>
      <w:r>
        <w:rPr>
          <w:rFonts w:ascii="Times New Roman" w:hAnsi="Times New Roman"/>
          <w:color w:val="000000"/>
          <w:sz w:val="28"/>
        </w:rPr>
        <w:t>визначити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роль </w:t>
      </w:r>
      <w:proofErr w:type="spellStart"/>
      <w:r>
        <w:rPr>
          <w:rFonts w:ascii="Times New Roman" w:hAnsi="Times New Roman"/>
          <w:color w:val="000000"/>
          <w:sz w:val="28"/>
        </w:rPr>
        <w:t>закладів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ресторанного </w:t>
      </w:r>
      <w:proofErr w:type="spellStart"/>
      <w:r>
        <w:rPr>
          <w:rFonts w:ascii="Times New Roman" w:hAnsi="Times New Roman"/>
          <w:color w:val="000000"/>
          <w:sz w:val="28"/>
        </w:rPr>
        <w:t>господарства</w:t>
      </w:r>
      <w:proofErr w:type="spellEnd"/>
      <w:r>
        <w:rPr>
          <w:rFonts w:ascii="Times New Roman" w:hAnsi="Times New Roman"/>
          <w:color w:val="000000"/>
          <w:sz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</w:rPr>
        <w:t>туризмі</w:t>
      </w:r>
      <w:proofErr w:type="spellEnd"/>
      <w:proofErr w:type="gramStart"/>
      <w:r>
        <w:rPr>
          <w:rFonts w:ascii="Times New Roman" w:hAnsi="Times New Roman"/>
          <w:color w:val="000000"/>
          <w:sz w:val="28"/>
        </w:rPr>
        <w:t xml:space="preserve"> ;</w:t>
      </w:r>
      <w:proofErr w:type="gramEnd"/>
    </w:p>
    <w:p w:rsidR="004578B3" w:rsidRDefault="004578B3" w:rsidP="004578B3">
      <w:pPr>
        <w:suppressAutoHyphens/>
        <w:spacing w:after="0"/>
        <w:ind w:firstLine="709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>-</w:t>
      </w:r>
      <w:proofErr w:type="spellStart"/>
      <w:r>
        <w:rPr>
          <w:rFonts w:ascii="Times New Roman" w:hAnsi="Times New Roman"/>
          <w:color w:val="000000"/>
          <w:sz w:val="28"/>
        </w:rPr>
        <w:t>проаналізувати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позитивні</w:t>
      </w:r>
      <w:proofErr w:type="spellEnd"/>
      <w:r>
        <w:rPr>
          <w:rFonts w:ascii="Times New Roman" w:hAnsi="Times New Roman"/>
          <w:color w:val="000000"/>
          <w:sz w:val="28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</w:rPr>
        <w:t>негативні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сторони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мережевих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закладів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харчування</w:t>
      </w:r>
      <w:proofErr w:type="spellEnd"/>
      <w:r>
        <w:rPr>
          <w:rFonts w:ascii="Times New Roman" w:hAnsi="Times New Roman"/>
          <w:color w:val="000000"/>
          <w:sz w:val="28"/>
        </w:rPr>
        <w:t>;</w:t>
      </w:r>
    </w:p>
    <w:p w:rsidR="004578B3" w:rsidRDefault="004578B3" w:rsidP="004578B3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</w:rPr>
      </w:pPr>
      <w:proofErr w:type="spellStart"/>
      <w:r>
        <w:rPr>
          <w:rFonts w:ascii="Times New Roman" w:hAnsi="Times New Roman"/>
          <w:b/>
          <w:color w:val="000000"/>
          <w:sz w:val="28"/>
        </w:rPr>
        <w:t>Об’єктом</w:t>
      </w:r>
      <w:proofErr w:type="spellEnd"/>
      <w:r>
        <w:rPr>
          <w:rFonts w:ascii="Times New Roman" w:hAnsi="Times New Roman"/>
          <w:b/>
          <w:color w:val="000000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b/>
          <w:color w:val="000000"/>
          <w:sz w:val="28"/>
        </w:rPr>
        <w:t>досл</w:t>
      </w:r>
      <w:proofErr w:type="gramEnd"/>
      <w:r>
        <w:rPr>
          <w:rFonts w:ascii="Times New Roman" w:hAnsi="Times New Roman"/>
          <w:b/>
          <w:color w:val="000000"/>
          <w:sz w:val="28"/>
        </w:rPr>
        <w:t>ідження</w:t>
      </w:r>
      <w:proofErr w:type="spellEnd"/>
      <w:r>
        <w:rPr>
          <w:rFonts w:ascii="Times New Roman" w:hAnsi="Times New Roman"/>
          <w:b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є </w:t>
      </w:r>
      <w:proofErr w:type="spellStart"/>
      <w:r>
        <w:rPr>
          <w:rFonts w:ascii="Times New Roman" w:hAnsi="Times New Roman"/>
          <w:color w:val="000000"/>
          <w:sz w:val="28"/>
        </w:rPr>
        <w:t>концептуальні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заклади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харчування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</w:rPr>
        <w:t>туризмі</w:t>
      </w:r>
      <w:proofErr w:type="spellEnd"/>
      <w:r>
        <w:rPr>
          <w:rFonts w:ascii="Times New Roman" w:hAnsi="Times New Roman"/>
          <w:color w:val="000000"/>
          <w:sz w:val="28"/>
        </w:rPr>
        <w:t>.</w:t>
      </w:r>
    </w:p>
    <w:p w:rsidR="004578B3" w:rsidRDefault="004578B3" w:rsidP="004578B3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b/>
          <w:color w:val="000000"/>
          <w:sz w:val="28"/>
        </w:rPr>
        <w:t xml:space="preserve">Предметом </w:t>
      </w:r>
      <w:proofErr w:type="spellStart"/>
      <w:proofErr w:type="gramStart"/>
      <w:r>
        <w:rPr>
          <w:rFonts w:ascii="Times New Roman" w:hAnsi="Times New Roman"/>
          <w:b/>
          <w:color w:val="000000"/>
          <w:sz w:val="28"/>
        </w:rPr>
        <w:t>досл</w:t>
      </w:r>
      <w:proofErr w:type="gramEnd"/>
      <w:r>
        <w:rPr>
          <w:rFonts w:ascii="Times New Roman" w:hAnsi="Times New Roman"/>
          <w:b/>
          <w:color w:val="000000"/>
          <w:sz w:val="28"/>
        </w:rPr>
        <w:t>ідження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є </w:t>
      </w:r>
      <w:proofErr w:type="spellStart"/>
      <w:r>
        <w:rPr>
          <w:rFonts w:ascii="Times New Roman" w:hAnsi="Times New Roman"/>
          <w:color w:val="000000"/>
          <w:sz w:val="28"/>
        </w:rPr>
        <w:t>процес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створення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концепції</w:t>
      </w:r>
      <w:proofErr w:type="spellEnd"/>
      <w:r>
        <w:rPr>
          <w:rFonts w:ascii="Times New Roman" w:hAnsi="Times New Roman"/>
          <w:color w:val="000000"/>
          <w:sz w:val="28"/>
        </w:rPr>
        <w:t xml:space="preserve"> закладу, </w:t>
      </w:r>
      <w:proofErr w:type="spellStart"/>
      <w:r>
        <w:rPr>
          <w:rFonts w:ascii="Times New Roman" w:hAnsi="Times New Roman"/>
          <w:color w:val="000000"/>
          <w:sz w:val="28"/>
        </w:rPr>
        <w:t>її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ідея</w:t>
      </w:r>
      <w:proofErr w:type="spellEnd"/>
      <w:r>
        <w:rPr>
          <w:rFonts w:ascii="Times New Roman" w:hAnsi="Times New Roman"/>
          <w:color w:val="000000"/>
          <w:sz w:val="28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</w:rPr>
        <w:t>основна</w:t>
      </w:r>
      <w:proofErr w:type="spellEnd"/>
      <w:r>
        <w:rPr>
          <w:rFonts w:ascii="Times New Roman" w:hAnsi="Times New Roman"/>
          <w:color w:val="000000"/>
          <w:sz w:val="28"/>
        </w:rPr>
        <w:t xml:space="preserve"> роль в </w:t>
      </w:r>
      <w:proofErr w:type="spellStart"/>
      <w:r>
        <w:rPr>
          <w:rFonts w:ascii="Times New Roman" w:hAnsi="Times New Roman"/>
          <w:color w:val="000000"/>
          <w:sz w:val="28"/>
        </w:rPr>
        <w:t>розвитку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туристичної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індустрії</w:t>
      </w:r>
      <w:proofErr w:type="spellEnd"/>
      <w:r>
        <w:rPr>
          <w:rFonts w:ascii="Times New Roman" w:hAnsi="Times New Roman"/>
          <w:color w:val="000000"/>
          <w:sz w:val="28"/>
        </w:rPr>
        <w:t>.</w:t>
      </w:r>
    </w:p>
    <w:p w:rsidR="004578B3" w:rsidRDefault="004578B3" w:rsidP="004578B3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b/>
          <w:color w:val="000000"/>
          <w:sz w:val="28"/>
        </w:rPr>
        <w:t>Методи</w:t>
      </w:r>
      <w:proofErr w:type="spellEnd"/>
      <w:r>
        <w:rPr>
          <w:rFonts w:ascii="Times New Roman" w:hAnsi="Times New Roman"/>
          <w:b/>
          <w:color w:val="000000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b/>
          <w:color w:val="000000"/>
          <w:sz w:val="28"/>
        </w:rPr>
        <w:t>досл</w:t>
      </w:r>
      <w:proofErr w:type="gramEnd"/>
      <w:r>
        <w:rPr>
          <w:rFonts w:ascii="Times New Roman" w:hAnsi="Times New Roman"/>
          <w:b/>
          <w:color w:val="000000"/>
          <w:sz w:val="28"/>
        </w:rPr>
        <w:t>ідження</w:t>
      </w:r>
      <w:proofErr w:type="spellEnd"/>
      <w:r>
        <w:rPr>
          <w:rFonts w:ascii="Times New Roman" w:hAnsi="Times New Roman"/>
          <w:color w:val="000000"/>
          <w:sz w:val="28"/>
        </w:rPr>
        <w:t>.</w:t>
      </w:r>
      <w:r>
        <w:rPr>
          <w:rFonts w:eastAsia="Calibri" w:cs="Calibri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Для </w:t>
      </w:r>
      <w:proofErr w:type="spellStart"/>
      <w:proofErr w:type="gramStart"/>
      <w:r>
        <w:rPr>
          <w:rFonts w:ascii="Times New Roman" w:hAnsi="Times New Roman"/>
          <w:color w:val="000000"/>
          <w:sz w:val="28"/>
        </w:rPr>
        <w:t>досл</w:t>
      </w:r>
      <w:proofErr w:type="gramEnd"/>
      <w:r>
        <w:rPr>
          <w:rFonts w:ascii="Times New Roman" w:hAnsi="Times New Roman"/>
          <w:color w:val="000000"/>
          <w:sz w:val="28"/>
        </w:rPr>
        <w:t>ідження</w:t>
      </w:r>
      <w:proofErr w:type="spellEnd"/>
      <w:r>
        <w:rPr>
          <w:rFonts w:ascii="Times New Roman" w:hAnsi="Times New Roman"/>
          <w:color w:val="000000"/>
          <w:sz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засад </w:t>
      </w:r>
      <w:proofErr w:type="spellStart"/>
      <w:r>
        <w:rPr>
          <w:rFonts w:ascii="Times New Roman" w:hAnsi="Times New Roman"/>
          <w:color w:val="000000"/>
          <w:sz w:val="28"/>
        </w:rPr>
        <w:t>організації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концептуальних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закладів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харчування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</w:rPr>
        <w:t>визначення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їх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особливостей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використовувались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методи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функціонально</w:t>
      </w:r>
      <w:proofErr w:type="spellEnd"/>
      <w:r>
        <w:rPr>
          <w:rFonts w:ascii="Times New Roman" w:hAnsi="Times New Roman"/>
          <w:color w:val="000000"/>
          <w:sz w:val="28"/>
        </w:rPr>
        <w:t xml:space="preserve"> - структурного </w:t>
      </w:r>
      <w:proofErr w:type="spellStart"/>
      <w:r>
        <w:rPr>
          <w:rFonts w:ascii="Times New Roman" w:hAnsi="Times New Roman"/>
          <w:color w:val="000000"/>
          <w:sz w:val="28"/>
        </w:rPr>
        <w:t>аналізу</w:t>
      </w:r>
      <w:proofErr w:type="spellEnd"/>
      <w:r>
        <w:rPr>
          <w:rFonts w:ascii="Times New Roman" w:hAnsi="Times New Roman"/>
          <w:color w:val="000000"/>
          <w:sz w:val="28"/>
        </w:rPr>
        <w:t xml:space="preserve">, метод системного підходу , аналітичноописовий,статистичний, монографічний,прогнозування,моделювання. Теоретичною та </w:t>
      </w:r>
      <w:proofErr w:type="spellStart"/>
      <w:r>
        <w:rPr>
          <w:rFonts w:ascii="Times New Roman" w:hAnsi="Times New Roman"/>
          <w:color w:val="000000"/>
          <w:sz w:val="28"/>
        </w:rPr>
        <w:t>методологічною</w:t>
      </w:r>
      <w:proofErr w:type="spellEnd"/>
      <w:r>
        <w:rPr>
          <w:rFonts w:ascii="Times New Roman" w:hAnsi="Times New Roman"/>
          <w:color w:val="000000"/>
          <w:sz w:val="28"/>
        </w:rPr>
        <w:t xml:space="preserve"> основою </w:t>
      </w:r>
      <w:proofErr w:type="spellStart"/>
      <w:r>
        <w:rPr>
          <w:rFonts w:ascii="Times New Roman" w:hAnsi="Times New Roman"/>
          <w:color w:val="000000"/>
          <w:sz w:val="28"/>
        </w:rPr>
        <w:t>дипломної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роботи</w:t>
      </w:r>
      <w:proofErr w:type="spellEnd"/>
      <w:r>
        <w:rPr>
          <w:rFonts w:ascii="Times New Roman" w:hAnsi="Times New Roman"/>
          <w:color w:val="000000"/>
          <w:sz w:val="28"/>
        </w:rPr>
        <w:t xml:space="preserve"> є </w:t>
      </w:r>
      <w:proofErr w:type="spellStart"/>
      <w:r>
        <w:rPr>
          <w:rFonts w:ascii="Times New Roman" w:hAnsi="Times New Roman"/>
          <w:color w:val="000000"/>
          <w:sz w:val="28"/>
        </w:rPr>
        <w:t>наукові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положення</w:t>
      </w:r>
      <w:proofErr w:type="spellEnd"/>
      <w:r>
        <w:rPr>
          <w:rFonts w:ascii="Times New Roman" w:hAnsi="Times New Roman"/>
          <w:color w:val="000000"/>
          <w:sz w:val="28"/>
        </w:rPr>
        <w:t xml:space="preserve"> ресторанного </w:t>
      </w:r>
      <w:proofErr w:type="spellStart"/>
      <w:r>
        <w:rPr>
          <w:rFonts w:ascii="Times New Roman" w:hAnsi="Times New Roman"/>
          <w:color w:val="000000"/>
          <w:sz w:val="28"/>
        </w:rPr>
        <w:t>бізнесу</w:t>
      </w:r>
      <w:proofErr w:type="gramStart"/>
      <w:r>
        <w:rPr>
          <w:rFonts w:ascii="Times New Roman" w:hAnsi="Times New Roman"/>
          <w:color w:val="000000"/>
          <w:sz w:val="28"/>
        </w:rPr>
        <w:t>,п</w:t>
      </w:r>
      <w:proofErr w:type="gramEnd"/>
      <w:r>
        <w:rPr>
          <w:rFonts w:ascii="Times New Roman" w:hAnsi="Times New Roman"/>
          <w:color w:val="000000"/>
          <w:sz w:val="28"/>
        </w:rPr>
        <w:t>раці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вітчизняних</w:t>
      </w:r>
      <w:proofErr w:type="spellEnd"/>
      <w:r>
        <w:rPr>
          <w:rFonts w:ascii="Times New Roman" w:hAnsi="Times New Roman"/>
          <w:color w:val="000000"/>
          <w:sz w:val="28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</w:rPr>
        <w:t>зарубіжних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спеціалістів</w:t>
      </w:r>
      <w:proofErr w:type="spellEnd"/>
      <w:r>
        <w:rPr>
          <w:rFonts w:ascii="Times New Roman" w:hAnsi="Times New Roman"/>
          <w:color w:val="000000"/>
          <w:sz w:val="28"/>
        </w:rPr>
        <w:t xml:space="preserve"> з ресторанного </w:t>
      </w:r>
      <w:proofErr w:type="spellStart"/>
      <w:r>
        <w:rPr>
          <w:rFonts w:ascii="Times New Roman" w:hAnsi="Times New Roman"/>
          <w:color w:val="000000"/>
          <w:sz w:val="28"/>
        </w:rPr>
        <w:t>сервісу</w:t>
      </w:r>
      <w:proofErr w:type="spellEnd"/>
      <w:r>
        <w:rPr>
          <w:rFonts w:ascii="Times New Roman" w:hAnsi="Times New Roman"/>
          <w:color w:val="000000"/>
          <w:sz w:val="28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</w:rPr>
        <w:t>якими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врегульовані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відносини</w:t>
      </w:r>
      <w:proofErr w:type="spellEnd"/>
      <w:r>
        <w:rPr>
          <w:rFonts w:ascii="Times New Roman" w:hAnsi="Times New Roman"/>
          <w:color w:val="000000"/>
          <w:sz w:val="28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</w:rPr>
        <w:t>цій</w:t>
      </w:r>
      <w:proofErr w:type="spellEnd"/>
      <w:r>
        <w:rPr>
          <w:rFonts w:ascii="Times New Roman" w:hAnsi="Times New Roman"/>
          <w:color w:val="000000"/>
          <w:sz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</w:rPr>
        <w:t>сфері</w:t>
      </w:r>
      <w:proofErr w:type="spellEnd"/>
      <w:r>
        <w:rPr>
          <w:rFonts w:ascii="Times New Roman" w:hAnsi="Times New Roman"/>
          <w:color w:val="000000"/>
          <w:sz w:val="28"/>
        </w:rPr>
        <w:t xml:space="preserve">. </w:t>
      </w:r>
    </w:p>
    <w:p w:rsid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Дипломна робота складається зі </w:t>
      </w:r>
      <w:proofErr w:type="spellStart"/>
      <w:r>
        <w:rPr>
          <w:rFonts w:ascii="Times New Roman" w:hAnsi="Times New Roman"/>
          <w:sz w:val="28"/>
          <w:lang w:val="uk-UA"/>
        </w:rPr>
        <w:t>змісту,вступу</w:t>
      </w:r>
      <w:proofErr w:type="spellEnd"/>
      <w:r>
        <w:rPr>
          <w:rFonts w:ascii="Times New Roman" w:hAnsi="Times New Roman"/>
          <w:sz w:val="28"/>
          <w:lang w:val="uk-UA"/>
        </w:rPr>
        <w:t xml:space="preserve">, чотирьох розділів, які в свою чергу поділяються на 16 підрозділів, висновків та списку використаних джерел. У першому розділі охарактеризовані поняття ресторанного </w:t>
      </w:r>
      <w:proofErr w:type="spellStart"/>
      <w:r>
        <w:rPr>
          <w:rFonts w:ascii="Times New Roman" w:hAnsi="Times New Roman"/>
          <w:sz w:val="28"/>
          <w:lang w:val="uk-UA"/>
        </w:rPr>
        <w:t>господарства,основні</w:t>
      </w:r>
      <w:proofErr w:type="spellEnd"/>
      <w:r>
        <w:rPr>
          <w:rFonts w:ascii="Times New Roman" w:hAnsi="Times New Roman"/>
          <w:sz w:val="28"/>
          <w:lang w:val="uk-UA"/>
        </w:rPr>
        <w:t xml:space="preserve"> типи </w:t>
      </w:r>
      <w:proofErr w:type="spellStart"/>
      <w:r>
        <w:rPr>
          <w:rFonts w:ascii="Times New Roman" w:hAnsi="Times New Roman"/>
          <w:sz w:val="28"/>
          <w:lang w:val="uk-UA"/>
        </w:rPr>
        <w:t>підприємств,формування</w:t>
      </w:r>
      <w:proofErr w:type="spellEnd"/>
      <w:r>
        <w:rPr>
          <w:rFonts w:ascii="Times New Roman" w:hAnsi="Times New Roman"/>
          <w:sz w:val="28"/>
          <w:lang w:val="uk-UA"/>
        </w:rPr>
        <w:t xml:space="preserve"> ідеї та концепції та роль тематичних закладів ресторанного господарства. </w:t>
      </w:r>
    </w:p>
    <w:p w:rsid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Другий розділ присвячений аналізу всесвітнього досвіду концептуального </w:t>
      </w:r>
      <w:proofErr w:type="spellStart"/>
      <w:r>
        <w:rPr>
          <w:rFonts w:ascii="Times New Roman" w:hAnsi="Times New Roman"/>
          <w:sz w:val="28"/>
          <w:lang w:val="uk-UA"/>
        </w:rPr>
        <w:t>харчування.Детально</w:t>
      </w:r>
      <w:proofErr w:type="spellEnd"/>
      <w:r>
        <w:rPr>
          <w:rFonts w:ascii="Times New Roman" w:hAnsi="Times New Roman"/>
          <w:sz w:val="28"/>
          <w:lang w:val="uk-UA"/>
        </w:rPr>
        <w:t xml:space="preserve"> розглянуто тематичні ресторани та </w:t>
      </w:r>
      <w:proofErr w:type="spellStart"/>
      <w:r>
        <w:rPr>
          <w:rFonts w:ascii="Times New Roman" w:hAnsi="Times New Roman"/>
          <w:sz w:val="28"/>
          <w:lang w:val="uk-UA"/>
        </w:rPr>
        <w:t>ії</w:t>
      </w:r>
      <w:proofErr w:type="spellEnd"/>
      <w:r>
        <w:rPr>
          <w:rFonts w:ascii="Times New Roman" w:hAnsi="Times New Roman"/>
          <w:sz w:val="28"/>
          <w:lang w:val="uk-UA"/>
        </w:rPr>
        <w:t xml:space="preserve"> особливості харчування.</w:t>
      </w:r>
    </w:p>
    <w:p w:rsid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Третій розділ розкриває роль концептуальних закладів в туристичній </w:t>
      </w:r>
      <w:proofErr w:type="spellStart"/>
      <w:r>
        <w:rPr>
          <w:rFonts w:ascii="Times New Roman" w:hAnsi="Times New Roman"/>
          <w:sz w:val="28"/>
          <w:lang w:val="uk-UA"/>
        </w:rPr>
        <w:t>індустрії.В</w:t>
      </w:r>
      <w:proofErr w:type="spellEnd"/>
      <w:r>
        <w:rPr>
          <w:rFonts w:ascii="Times New Roman" w:hAnsi="Times New Roman"/>
          <w:sz w:val="28"/>
          <w:lang w:val="uk-UA"/>
        </w:rPr>
        <w:t xml:space="preserve"> розділі розглянути тематичні ресторани </w:t>
      </w:r>
      <w:proofErr w:type="spellStart"/>
      <w:r>
        <w:rPr>
          <w:rFonts w:ascii="Times New Roman" w:hAnsi="Times New Roman"/>
          <w:sz w:val="28"/>
          <w:lang w:val="uk-UA"/>
        </w:rPr>
        <w:t>Украіни</w:t>
      </w:r>
      <w:proofErr w:type="spellEnd"/>
      <w:r>
        <w:rPr>
          <w:rFonts w:ascii="Times New Roman" w:hAnsi="Times New Roman"/>
          <w:sz w:val="28"/>
          <w:lang w:val="uk-UA"/>
        </w:rPr>
        <w:t>.</w:t>
      </w:r>
    </w:p>
    <w:p w:rsid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У четвертому розділі розглянуто види мережевих закладів ресторанного господарства України.</w:t>
      </w:r>
    </w:p>
    <w:p w:rsid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Робота написана на основі різноманітних літературних та інтернет-джерел .</w:t>
      </w:r>
    </w:p>
    <w:p w:rsidR="0008569A" w:rsidRDefault="0008569A">
      <w:pPr>
        <w:rPr>
          <w:lang w:val="uk-UA"/>
        </w:rPr>
      </w:pP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578B3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color w:val="222222"/>
          <w:sz w:val="28"/>
          <w:szCs w:val="28"/>
        </w:rPr>
      </w:pPr>
      <w:r w:rsidRPr="004578B3">
        <w:rPr>
          <w:rFonts w:ascii="Times New Roman" w:hAnsi="Times New Roman"/>
          <w:color w:val="222222"/>
          <w:sz w:val="28"/>
          <w:szCs w:val="28"/>
          <w:lang w:val="uk-UA"/>
        </w:rPr>
        <w:t>Індустрія гостинності - це особлива самостійна галузь економіки, що складається з групи галузей і підприємств, функції яких полягають у задоволенні різноманітного попиту на різні види відпочинку і розваг.</w:t>
      </w:r>
      <w:r w:rsidRPr="004578B3">
        <w:rPr>
          <w:rFonts w:ascii="Times New Roman" w:hAnsi="Times New Roman"/>
          <w:i/>
          <w:iCs/>
          <w:color w:val="222222"/>
          <w:sz w:val="28"/>
          <w:szCs w:val="28"/>
          <w:lang w:val="uk-UA"/>
        </w:rPr>
        <w:t xml:space="preserve"> </w:t>
      </w:r>
      <w:proofErr w:type="spellStart"/>
      <w:r w:rsidRPr="004578B3">
        <w:rPr>
          <w:rFonts w:ascii="Times New Roman" w:hAnsi="Times New Roman"/>
          <w:iCs/>
          <w:color w:val="222222"/>
          <w:sz w:val="28"/>
          <w:szCs w:val="28"/>
        </w:rPr>
        <w:t>Гостинніст</w:t>
      </w:r>
      <w:r w:rsidRPr="004578B3">
        <w:rPr>
          <w:rFonts w:ascii="Times New Roman" w:hAnsi="Times New Roman"/>
          <w:i/>
          <w:iCs/>
          <w:color w:val="222222"/>
          <w:sz w:val="28"/>
          <w:szCs w:val="28"/>
        </w:rPr>
        <w:t>ь</w:t>
      </w:r>
      <w:proofErr w:type="spellEnd"/>
      <w:r w:rsidRPr="004578B3">
        <w:rPr>
          <w:rFonts w:ascii="Times New Roman" w:hAnsi="Times New Roman"/>
          <w:i/>
          <w:iCs/>
          <w:color w:val="222222"/>
          <w:sz w:val="28"/>
          <w:szCs w:val="28"/>
        </w:rPr>
        <w:t xml:space="preserve"> -</w:t>
      </w:r>
      <w:r w:rsidRPr="004578B3">
        <w:rPr>
          <w:rFonts w:ascii="Times New Roman" w:hAnsi="Times New Roman"/>
          <w:color w:val="222222"/>
          <w:sz w:val="28"/>
          <w:szCs w:val="28"/>
        </w:rPr>
        <w:t> 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це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привітність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в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прийманні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та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пригощанні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постояльців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(гостей),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безвідплатний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прийом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пригощання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мандрівникі</w:t>
      </w:r>
      <w:proofErr w:type="gramStart"/>
      <w:r w:rsidRPr="004578B3">
        <w:rPr>
          <w:rFonts w:ascii="Times New Roman" w:hAnsi="Times New Roman"/>
          <w:color w:val="222222"/>
          <w:sz w:val="28"/>
          <w:szCs w:val="28"/>
        </w:rPr>
        <w:t>в</w:t>
      </w:r>
      <w:proofErr w:type="spellEnd"/>
      <w:proofErr w:type="gramEnd"/>
      <w:r w:rsidRPr="004578B3">
        <w:rPr>
          <w:rFonts w:ascii="Times New Roman" w:hAnsi="Times New Roman"/>
          <w:color w:val="222222"/>
          <w:sz w:val="28"/>
          <w:szCs w:val="28"/>
        </w:rPr>
        <w:t>.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color w:val="222222"/>
          <w:sz w:val="28"/>
          <w:szCs w:val="28"/>
        </w:rPr>
      </w:pP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Індустрія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гостинності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об'єднує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proofErr w:type="gramStart"/>
      <w:r w:rsidRPr="004578B3">
        <w:rPr>
          <w:rFonts w:ascii="Times New Roman" w:hAnsi="Times New Roman"/>
          <w:color w:val="222222"/>
          <w:sz w:val="28"/>
          <w:szCs w:val="28"/>
        </w:rPr>
        <w:t>р</w:t>
      </w:r>
      <w:proofErr w:type="gramEnd"/>
      <w:r w:rsidRPr="004578B3">
        <w:rPr>
          <w:rFonts w:ascii="Times New Roman" w:hAnsi="Times New Roman"/>
          <w:color w:val="222222"/>
          <w:sz w:val="28"/>
          <w:szCs w:val="28"/>
        </w:rPr>
        <w:t>ізні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професійні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сфери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діяльності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людей: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готелі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громадське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харчування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відпочинок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розваги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організація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конференцій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семінарів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виставок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>, спортивна, музейно-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виставкова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екскурсійна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діяльність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, а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також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сфера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професійної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освіти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у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щодо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гостинності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.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Індустрія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гостинності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- складна, комплексна сфера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професійної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діяльності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людей,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зусилля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яких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спрямовані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на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задоволення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proofErr w:type="gramStart"/>
      <w:r w:rsidRPr="004578B3">
        <w:rPr>
          <w:rFonts w:ascii="Times New Roman" w:hAnsi="Times New Roman"/>
          <w:color w:val="222222"/>
          <w:sz w:val="28"/>
          <w:szCs w:val="28"/>
        </w:rPr>
        <w:t>р</w:t>
      </w:r>
      <w:proofErr w:type="gramEnd"/>
      <w:r w:rsidRPr="004578B3">
        <w:rPr>
          <w:rFonts w:ascii="Times New Roman" w:hAnsi="Times New Roman"/>
          <w:color w:val="222222"/>
          <w:sz w:val="28"/>
          <w:szCs w:val="28"/>
        </w:rPr>
        <w:t>ізноманітних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потреб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клієнтів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(гостей), - як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туристів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, так і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місцевих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жителів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>.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Ресторанне господарство</w:t>
      </w:r>
      <w:r w:rsidRPr="004578B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 w:rsidRPr="004578B3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– вид економічної діяльності суб'єктів господарської діяльності щодо надання послуг для задоволення потреб споживачів у харчуванні з організуванням дозвілля або без нього.</w:t>
      </w:r>
      <w:r w:rsidRPr="004578B3">
        <w:rPr>
          <w:rFonts w:ascii="Times New Roman" w:hAnsi="Times New Roman"/>
          <w:color w:val="222222"/>
          <w:sz w:val="28"/>
          <w:szCs w:val="28"/>
          <w:lang w:val="uk-UA"/>
        </w:rPr>
        <w:t xml:space="preserve"> Єдиної класифікації підприємств харчування не існує, однак виокремлюються основні типи підприємств масового харчування, які набули поширення в багатьох країнах. </w:t>
      </w:r>
      <w:r w:rsidRPr="004578B3">
        <w:rPr>
          <w:rFonts w:ascii="Times New Roman" w:hAnsi="Times New Roman"/>
          <w:color w:val="222222"/>
          <w:sz w:val="28"/>
          <w:szCs w:val="28"/>
        </w:rPr>
        <w:t xml:space="preserve">Тип </w:t>
      </w:r>
      <w:proofErr w:type="spellStart"/>
      <w:proofErr w:type="gramStart"/>
      <w:r w:rsidRPr="004578B3">
        <w:rPr>
          <w:rFonts w:ascii="Times New Roman" w:hAnsi="Times New Roman"/>
          <w:color w:val="222222"/>
          <w:sz w:val="28"/>
          <w:szCs w:val="28"/>
        </w:rPr>
        <w:t>п</w:t>
      </w:r>
      <w:proofErr w:type="gramEnd"/>
      <w:r w:rsidRPr="004578B3">
        <w:rPr>
          <w:rFonts w:ascii="Times New Roman" w:hAnsi="Times New Roman"/>
          <w:color w:val="222222"/>
          <w:sz w:val="28"/>
          <w:szCs w:val="28"/>
        </w:rPr>
        <w:t>ідприємства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ресторанного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господарства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-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це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вид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підприємства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з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характерними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особливостями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кулінарної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продукції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номенклатури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послуг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що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надаються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споживачам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. Тип закладу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визначається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за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сукупністю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загальних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характерних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ознак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торговельно-виробничої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діяльності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, до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яких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належать</w:t>
      </w:r>
      <w:proofErr w:type="gramStart"/>
      <w:r w:rsidRPr="004578B3">
        <w:rPr>
          <w:rFonts w:ascii="Times New Roman" w:hAnsi="Times New Roman"/>
          <w:color w:val="222222"/>
          <w:sz w:val="28"/>
          <w:szCs w:val="28"/>
        </w:rPr>
        <w:t>:</w:t>
      </w:r>
      <w:r w:rsidRPr="004578B3">
        <w:rPr>
          <w:rFonts w:ascii="Times New Roman" w:hAnsi="Times New Roman"/>
          <w:color w:val="242424"/>
          <w:sz w:val="28"/>
          <w:szCs w:val="28"/>
        </w:rPr>
        <w:t>а</w:t>
      </w:r>
      <w:proofErr w:type="gramEnd"/>
      <w:r w:rsidRPr="004578B3">
        <w:rPr>
          <w:rFonts w:ascii="Times New Roman" w:hAnsi="Times New Roman"/>
          <w:color w:val="242424"/>
          <w:sz w:val="28"/>
          <w:szCs w:val="28"/>
        </w:rPr>
        <w:t>сортимент</w:t>
      </w:r>
      <w:proofErr w:type="spellEnd"/>
      <w:r w:rsidRPr="004578B3">
        <w:rPr>
          <w:rFonts w:ascii="Times New Roman" w:hAnsi="Times New Roman"/>
          <w:color w:val="242424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42424"/>
          <w:sz w:val="28"/>
          <w:szCs w:val="28"/>
        </w:rPr>
        <w:t>продукції;рівень</w:t>
      </w:r>
      <w:proofErr w:type="spellEnd"/>
      <w:r w:rsidRPr="004578B3">
        <w:rPr>
          <w:rFonts w:ascii="Times New Roman" w:hAnsi="Times New Roman"/>
          <w:color w:val="242424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42424"/>
          <w:sz w:val="28"/>
          <w:szCs w:val="28"/>
        </w:rPr>
        <w:t>обслуговування;номенклатура</w:t>
      </w:r>
      <w:proofErr w:type="spellEnd"/>
      <w:r w:rsidRPr="004578B3">
        <w:rPr>
          <w:rFonts w:ascii="Times New Roman" w:hAnsi="Times New Roman"/>
          <w:color w:val="242424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42424"/>
          <w:sz w:val="28"/>
          <w:szCs w:val="28"/>
        </w:rPr>
        <w:t>надаваних</w:t>
      </w:r>
      <w:proofErr w:type="spellEnd"/>
      <w:r w:rsidRPr="004578B3">
        <w:rPr>
          <w:rFonts w:ascii="Times New Roman" w:hAnsi="Times New Roman"/>
          <w:color w:val="242424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42424"/>
          <w:sz w:val="28"/>
          <w:szCs w:val="28"/>
        </w:rPr>
        <w:t>послуг;стан</w:t>
      </w:r>
      <w:proofErr w:type="spellEnd"/>
      <w:r w:rsidRPr="004578B3">
        <w:rPr>
          <w:rFonts w:ascii="Times New Roman" w:hAnsi="Times New Roman"/>
          <w:color w:val="242424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42424"/>
          <w:sz w:val="28"/>
          <w:szCs w:val="28"/>
        </w:rPr>
        <w:t>матеріально-технічної</w:t>
      </w:r>
      <w:proofErr w:type="spellEnd"/>
      <w:r w:rsidRPr="004578B3">
        <w:rPr>
          <w:rFonts w:ascii="Times New Roman" w:hAnsi="Times New Roman"/>
          <w:color w:val="242424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42424"/>
          <w:sz w:val="28"/>
          <w:szCs w:val="28"/>
        </w:rPr>
        <w:t>бази</w:t>
      </w:r>
      <w:proofErr w:type="spellEnd"/>
      <w:r w:rsidRPr="004578B3">
        <w:rPr>
          <w:rFonts w:ascii="Times New Roman" w:hAnsi="Times New Roman"/>
          <w:color w:val="242424"/>
          <w:sz w:val="28"/>
          <w:szCs w:val="28"/>
        </w:rPr>
        <w:t>.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Важливим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вважається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розподіл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їх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578B3">
        <w:rPr>
          <w:rFonts w:ascii="Times New Roman" w:hAnsi="Times New Roman"/>
          <w:sz w:val="28"/>
          <w:szCs w:val="28"/>
        </w:rPr>
        <w:t>дві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основне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групи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концептуальні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sz w:val="28"/>
          <w:szCs w:val="28"/>
        </w:rPr>
        <w:t>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що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4578B3">
        <w:rPr>
          <w:rFonts w:ascii="Times New Roman" w:hAnsi="Times New Roman"/>
          <w:sz w:val="28"/>
          <w:szCs w:val="28"/>
        </w:rPr>
        <w:t>дотримуються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точної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концепції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Задумка ресторану </w:t>
      </w:r>
      <w:proofErr w:type="spellStart"/>
      <w:r w:rsidRPr="004578B3">
        <w:rPr>
          <w:rFonts w:ascii="Times New Roman" w:hAnsi="Times New Roman"/>
          <w:sz w:val="28"/>
          <w:szCs w:val="28"/>
        </w:rPr>
        <w:t>може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перебувати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578B3">
        <w:rPr>
          <w:rFonts w:ascii="Times New Roman" w:hAnsi="Times New Roman"/>
          <w:sz w:val="28"/>
          <w:szCs w:val="28"/>
        </w:rPr>
        <w:t>залежності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від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специфіки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його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кухні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578B3">
        <w:rPr>
          <w:rFonts w:ascii="Times New Roman" w:hAnsi="Times New Roman"/>
          <w:sz w:val="28"/>
          <w:szCs w:val="28"/>
        </w:rPr>
        <w:t>український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японський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китайський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італійський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тощо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4578B3">
        <w:rPr>
          <w:rFonts w:ascii="Times New Roman" w:hAnsi="Times New Roman"/>
          <w:sz w:val="28"/>
          <w:szCs w:val="28"/>
        </w:rPr>
        <w:t>загальною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атмосферою (</w:t>
      </w:r>
      <w:proofErr w:type="spellStart"/>
      <w:r w:rsidRPr="004578B3">
        <w:rPr>
          <w:rFonts w:ascii="Times New Roman" w:hAnsi="Times New Roman"/>
          <w:sz w:val="28"/>
          <w:szCs w:val="28"/>
        </w:rPr>
        <w:t>джазовий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елітний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молодіжний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тощо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4578B3">
        <w:rPr>
          <w:rFonts w:ascii="Times New Roman" w:hAnsi="Times New Roman"/>
          <w:sz w:val="28"/>
          <w:szCs w:val="28"/>
        </w:rPr>
        <w:t>або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стил</w:t>
      </w:r>
      <w:proofErr w:type="gramEnd"/>
      <w:r w:rsidRPr="004578B3">
        <w:rPr>
          <w:rFonts w:ascii="Times New Roman" w:hAnsi="Times New Roman"/>
          <w:sz w:val="28"/>
          <w:szCs w:val="28"/>
        </w:rPr>
        <w:t>ізованою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ідеєю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художнього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твору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( "</w:t>
      </w:r>
      <w:proofErr w:type="spellStart"/>
      <w:r w:rsidRPr="004578B3">
        <w:rPr>
          <w:rFonts w:ascii="Times New Roman" w:hAnsi="Times New Roman"/>
          <w:sz w:val="28"/>
          <w:szCs w:val="28"/>
        </w:rPr>
        <w:t>Міміно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", " за </w:t>
      </w:r>
      <w:proofErr w:type="spellStart"/>
      <w:r w:rsidRPr="004578B3">
        <w:rPr>
          <w:rFonts w:ascii="Times New Roman" w:hAnsi="Times New Roman"/>
          <w:sz w:val="28"/>
          <w:szCs w:val="28"/>
        </w:rPr>
        <w:t>двома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зайцями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"," </w:t>
      </w:r>
      <w:proofErr w:type="spellStart"/>
      <w:r w:rsidRPr="004578B3">
        <w:rPr>
          <w:rFonts w:ascii="Times New Roman" w:hAnsi="Times New Roman"/>
          <w:sz w:val="28"/>
          <w:szCs w:val="28"/>
        </w:rPr>
        <w:t>Війна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мир ").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Концепція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r w:rsidRPr="004578B3">
        <w:rPr>
          <w:rFonts w:ascii="Times New Roman" w:hAnsi="Times New Roman"/>
          <w:sz w:val="28"/>
          <w:szCs w:val="28"/>
        </w:rPr>
        <w:lastRenderedPageBreak/>
        <w:t xml:space="preserve">повинна </w:t>
      </w:r>
      <w:proofErr w:type="spellStart"/>
      <w:r w:rsidRPr="004578B3">
        <w:rPr>
          <w:rFonts w:ascii="Times New Roman" w:hAnsi="Times New Roman"/>
          <w:sz w:val="28"/>
          <w:szCs w:val="28"/>
        </w:rPr>
        <w:t>відповідати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дизайну, </w:t>
      </w:r>
      <w:proofErr w:type="spellStart"/>
      <w:r w:rsidRPr="004578B3">
        <w:rPr>
          <w:rFonts w:ascii="Times New Roman" w:hAnsi="Times New Roman"/>
          <w:sz w:val="28"/>
          <w:szCs w:val="28"/>
        </w:rPr>
        <w:t>інтер'єру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меню,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розважальна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програма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організація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обслуговування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асортимент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страв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578B3">
        <w:rPr>
          <w:rFonts w:ascii="Times New Roman" w:hAnsi="Times New Roman"/>
          <w:sz w:val="28"/>
          <w:szCs w:val="28"/>
        </w:rPr>
        <w:t>напої</w:t>
      </w:r>
      <w:proofErr w:type="gramStart"/>
      <w:r w:rsidRPr="004578B3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4578B3">
        <w:rPr>
          <w:rFonts w:ascii="Times New Roman" w:hAnsi="Times New Roman"/>
          <w:sz w:val="28"/>
          <w:szCs w:val="28"/>
        </w:rPr>
        <w:t>.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 xml:space="preserve">При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розробці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концепції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ресторану </w:t>
      </w:r>
      <w:proofErr w:type="spellStart"/>
      <w:r w:rsidRPr="004578B3">
        <w:rPr>
          <w:rFonts w:ascii="Times New Roman" w:hAnsi="Times New Roman"/>
          <w:sz w:val="28"/>
          <w:szCs w:val="28"/>
        </w:rPr>
        <w:t>важливо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визначити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для </w:t>
      </w:r>
      <w:proofErr w:type="spellStart"/>
      <w:r w:rsidRPr="004578B3">
        <w:rPr>
          <w:rFonts w:ascii="Times New Roman" w:hAnsi="Times New Roman"/>
          <w:sz w:val="28"/>
          <w:szCs w:val="28"/>
        </w:rPr>
        <w:t>якого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контингенту </w:t>
      </w:r>
      <w:proofErr w:type="spellStart"/>
      <w:r w:rsidRPr="004578B3">
        <w:rPr>
          <w:rFonts w:ascii="Times New Roman" w:hAnsi="Times New Roman"/>
          <w:sz w:val="28"/>
          <w:szCs w:val="28"/>
        </w:rPr>
        <w:t>клієнтів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в</w:t>
      </w:r>
      <w:proofErr w:type="gramEnd"/>
      <w:r w:rsidRPr="004578B3">
        <w:rPr>
          <w:rFonts w:ascii="Times New Roman" w:hAnsi="Times New Roman"/>
          <w:sz w:val="28"/>
          <w:szCs w:val="28"/>
        </w:rPr>
        <w:t>ін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формується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578B3">
        <w:rPr>
          <w:rFonts w:ascii="Times New Roman" w:hAnsi="Times New Roman"/>
          <w:sz w:val="28"/>
          <w:szCs w:val="28"/>
        </w:rPr>
        <w:t>Привілейована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ресторація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4578B3">
        <w:rPr>
          <w:rFonts w:ascii="Times New Roman" w:hAnsi="Times New Roman"/>
          <w:sz w:val="28"/>
          <w:szCs w:val="28"/>
        </w:rPr>
        <w:t>клієнтів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578B3">
        <w:rPr>
          <w:rFonts w:ascii="Times New Roman" w:hAnsi="Times New Roman"/>
          <w:sz w:val="28"/>
          <w:szCs w:val="28"/>
        </w:rPr>
        <w:t>високим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р</w:t>
      </w:r>
      <w:proofErr w:type="gramEnd"/>
      <w:r w:rsidRPr="004578B3">
        <w:rPr>
          <w:rFonts w:ascii="Times New Roman" w:hAnsi="Times New Roman"/>
          <w:sz w:val="28"/>
          <w:szCs w:val="28"/>
        </w:rPr>
        <w:t>івнем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заробітків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; ресторан для </w:t>
      </w:r>
      <w:proofErr w:type="spellStart"/>
      <w:r w:rsidRPr="004578B3">
        <w:rPr>
          <w:rFonts w:ascii="Times New Roman" w:hAnsi="Times New Roman"/>
          <w:sz w:val="28"/>
          <w:szCs w:val="28"/>
        </w:rPr>
        <w:t>споживачів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із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середнім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рівнем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доходів</w:t>
      </w:r>
      <w:proofErr w:type="spellEnd"/>
      <w:r w:rsidRPr="004578B3">
        <w:rPr>
          <w:rFonts w:ascii="Times New Roman" w:hAnsi="Times New Roman"/>
          <w:sz w:val="28"/>
          <w:szCs w:val="28"/>
        </w:rPr>
        <w:t>; для людей будь-</w:t>
      </w:r>
      <w:proofErr w:type="spellStart"/>
      <w:r w:rsidRPr="004578B3">
        <w:rPr>
          <w:rFonts w:ascii="Times New Roman" w:hAnsi="Times New Roman"/>
          <w:sz w:val="28"/>
          <w:szCs w:val="28"/>
        </w:rPr>
        <w:t>якого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віку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; для </w:t>
      </w:r>
      <w:proofErr w:type="spellStart"/>
      <w:r w:rsidRPr="004578B3">
        <w:rPr>
          <w:rFonts w:ascii="Times New Roman" w:hAnsi="Times New Roman"/>
          <w:sz w:val="28"/>
          <w:szCs w:val="28"/>
        </w:rPr>
        <w:t>сімейного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відпочинку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т.п..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Заклади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ресторанного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піддаються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класифікації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за видами </w:t>
      </w:r>
      <w:proofErr w:type="spellStart"/>
      <w:r w:rsidRPr="004578B3">
        <w:rPr>
          <w:rFonts w:ascii="Times New Roman" w:hAnsi="Times New Roman"/>
          <w:sz w:val="28"/>
          <w:szCs w:val="28"/>
        </w:rPr>
        <w:t>економічної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торговельно-виробничими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ознаками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класами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комплексом </w:t>
      </w:r>
      <w:proofErr w:type="spellStart"/>
      <w:r w:rsidRPr="004578B3">
        <w:rPr>
          <w:rFonts w:ascii="Times New Roman" w:hAnsi="Times New Roman"/>
          <w:sz w:val="28"/>
          <w:szCs w:val="28"/>
        </w:rPr>
        <w:t>продукції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sz w:val="28"/>
          <w:szCs w:val="28"/>
        </w:rPr>
        <w:t>послуг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сезонністю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потужністю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характером контингенту, </w:t>
      </w:r>
      <w:proofErr w:type="spellStart"/>
      <w:r w:rsidRPr="004578B3">
        <w:rPr>
          <w:rFonts w:ascii="Times New Roman" w:hAnsi="Times New Roman"/>
          <w:sz w:val="28"/>
          <w:szCs w:val="28"/>
        </w:rPr>
        <w:t>використовуваними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методами </w:t>
      </w:r>
      <w:proofErr w:type="spellStart"/>
      <w:r w:rsidRPr="004578B3">
        <w:rPr>
          <w:rFonts w:ascii="Times New Roman" w:hAnsi="Times New Roman"/>
          <w:sz w:val="28"/>
          <w:szCs w:val="28"/>
        </w:rPr>
        <w:t>обслуговування</w:t>
      </w:r>
      <w:proofErr w:type="gramStart"/>
      <w:r w:rsidRPr="004578B3">
        <w:rPr>
          <w:rFonts w:ascii="Times New Roman" w:hAnsi="Times New Roman"/>
          <w:sz w:val="28"/>
          <w:szCs w:val="28"/>
        </w:rPr>
        <w:t>.З</w:t>
      </w:r>
      <w:proofErr w:type="gramEnd"/>
      <w:r w:rsidRPr="004578B3">
        <w:rPr>
          <w:rFonts w:ascii="Times New Roman" w:hAnsi="Times New Roman"/>
          <w:sz w:val="28"/>
          <w:szCs w:val="28"/>
        </w:rPr>
        <w:t>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видами </w:t>
      </w:r>
      <w:proofErr w:type="spellStart"/>
      <w:r w:rsidRPr="004578B3">
        <w:rPr>
          <w:rFonts w:ascii="Times New Roman" w:hAnsi="Times New Roman"/>
          <w:sz w:val="28"/>
          <w:szCs w:val="28"/>
        </w:rPr>
        <w:t>економічної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заклади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ресторанного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поділяються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на: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заклади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які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здійснюють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продаж </w:t>
      </w:r>
      <w:proofErr w:type="spellStart"/>
      <w:r w:rsidRPr="004578B3">
        <w:rPr>
          <w:rFonts w:ascii="Times New Roman" w:hAnsi="Times New Roman"/>
          <w:sz w:val="28"/>
          <w:szCs w:val="28"/>
        </w:rPr>
        <w:t>їжі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578B3">
        <w:rPr>
          <w:rFonts w:ascii="Times New Roman" w:hAnsi="Times New Roman"/>
          <w:sz w:val="28"/>
          <w:szCs w:val="28"/>
        </w:rPr>
        <w:t>напої</w:t>
      </w:r>
      <w:proofErr w:type="gramStart"/>
      <w:r w:rsidRPr="004578B3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4578B3">
        <w:rPr>
          <w:rFonts w:ascii="Times New Roman" w:hAnsi="Times New Roman"/>
          <w:sz w:val="28"/>
          <w:szCs w:val="28"/>
        </w:rPr>
        <w:t xml:space="preserve">, для </w:t>
      </w:r>
      <w:proofErr w:type="spellStart"/>
      <w:r w:rsidRPr="004578B3">
        <w:rPr>
          <w:rFonts w:ascii="Times New Roman" w:hAnsi="Times New Roman"/>
          <w:sz w:val="28"/>
          <w:szCs w:val="28"/>
        </w:rPr>
        <w:t>споживання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578B3">
        <w:rPr>
          <w:rFonts w:ascii="Times New Roman" w:hAnsi="Times New Roman"/>
          <w:sz w:val="28"/>
          <w:szCs w:val="28"/>
        </w:rPr>
        <w:t>місці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з показом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розважальних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вистав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або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без них;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заклади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в </w:t>
      </w:r>
      <w:proofErr w:type="spellStart"/>
      <w:r w:rsidRPr="004578B3">
        <w:rPr>
          <w:rFonts w:ascii="Times New Roman" w:hAnsi="Times New Roman"/>
          <w:sz w:val="28"/>
          <w:szCs w:val="28"/>
        </w:rPr>
        <w:t>яких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здійснюється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продаж </w:t>
      </w:r>
      <w:proofErr w:type="spellStart"/>
      <w:r w:rsidRPr="004578B3">
        <w:rPr>
          <w:rFonts w:ascii="Times New Roman" w:hAnsi="Times New Roman"/>
          <w:sz w:val="28"/>
          <w:szCs w:val="28"/>
        </w:rPr>
        <w:t>їжі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578B3">
        <w:rPr>
          <w:rFonts w:ascii="Times New Roman" w:hAnsi="Times New Roman"/>
          <w:sz w:val="28"/>
          <w:szCs w:val="28"/>
        </w:rPr>
        <w:t>напої</w:t>
      </w:r>
      <w:proofErr w:type="gramStart"/>
      <w:r w:rsidRPr="004578B3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4578B3"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 w:rsidRPr="004578B3">
        <w:rPr>
          <w:rFonts w:ascii="Times New Roman" w:hAnsi="Times New Roman"/>
          <w:sz w:val="28"/>
          <w:szCs w:val="28"/>
        </w:rPr>
        <w:t>зниженими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цінами</w:t>
      </w:r>
      <w:proofErr w:type="spellEnd"/>
      <w:r w:rsidRPr="004578B3">
        <w:rPr>
          <w:rFonts w:ascii="Times New Roman" w:hAnsi="Times New Roman"/>
          <w:sz w:val="28"/>
          <w:szCs w:val="28"/>
        </w:rPr>
        <w:t>.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заклади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які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постачають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їжу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приготовлену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централізовано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для </w:t>
      </w:r>
      <w:proofErr w:type="spellStart"/>
      <w:r w:rsidRPr="004578B3">
        <w:rPr>
          <w:rFonts w:ascii="Times New Roman" w:hAnsi="Times New Roman"/>
          <w:sz w:val="28"/>
          <w:szCs w:val="28"/>
        </w:rPr>
        <w:t>споживання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578B3">
        <w:rPr>
          <w:rFonts w:ascii="Times New Roman" w:hAnsi="Times New Roman"/>
          <w:sz w:val="28"/>
          <w:szCs w:val="28"/>
        </w:rPr>
        <w:t>інших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місцях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 w:rsidRPr="004578B3">
        <w:rPr>
          <w:rFonts w:ascii="Times New Roman" w:hAnsi="Times New Roman"/>
          <w:sz w:val="28"/>
          <w:szCs w:val="28"/>
        </w:rPr>
        <w:t>торговельною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ознакою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заклади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ресторанного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поділяються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578B3">
        <w:rPr>
          <w:rFonts w:ascii="Times New Roman" w:hAnsi="Times New Roman"/>
          <w:sz w:val="28"/>
          <w:szCs w:val="28"/>
        </w:rPr>
        <w:t>дві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групи</w:t>
      </w:r>
      <w:proofErr w:type="spellEnd"/>
      <w:proofErr w:type="gramStart"/>
      <w:r w:rsidRPr="004578B3">
        <w:rPr>
          <w:rFonts w:ascii="Times New Roman" w:hAnsi="Times New Roman"/>
          <w:sz w:val="28"/>
          <w:szCs w:val="28"/>
        </w:rPr>
        <w:t xml:space="preserve"> :</w:t>
      </w:r>
      <w:proofErr w:type="gramEnd"/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заклади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що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продають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продукцію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sz w:val="28"/>
          <w:szCs w:val="28"/>
        </w:rPr>
        <w:t>організовують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її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споживання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м</w:t>
      </w:r>
      <w:proofErr w:type="gramEnd"/>
      <w:r w:rsidRPr="004578B3">
        <w:rPr>
          <w:rFonts w:ascii="Times New Roman" w:hAnsi="Times New Roman"/>
          <w:sz w:val="28"/>
          <w:szCs w:val="28"/>
        </w:rPr>
        <w:t>ісці</w:t>
      </w:r>
      <w:proofErr w:type="spellEnd"/>
      <w:r w:rsidRPr="004578B3">
        <w:rPr>
          <w:rFonts w:ascii="Times New Roman" w:hAnsi="Times New Roman"/>
          <w:sz w:val="28"/>
          <w:szCs w:val="28"/>
        </w:rPr>
        <w:t>;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заклади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що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продають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продукцію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4578B3">
        <w:rPr>
          <w:rFonts w:ascii="Times New Roman" w:hAnsi="Times New Roman"/>
          <w:sz w:val="28"/>
          <w:szCs w:val="28"/>
        </w:rPr>
        <w:t>споживання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поза межами закладу.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578B3">
        <w:rPr>
          <w:rFonts w:ascii="Times New Roman" w:hAnsi="Times New Roman"/>
          <w:sz w:val="28"/>
          <w:szCs w:val="28"/>
        </w:rPr>
        <w:t>Заклади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можливо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поділіті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578B3">
        <w:rPr>
          <w:rFonts w:ascii="Times New Roman" w:hAnsi="Times New Roman"/>
          <w:sz w:val="28"/>
          <w:szCs w:val="28"/>
        </w:rPr>
        <w:t>групи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залежних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від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способу </w:t>
      </w:r>
      <w:proofErr w:type="spellStart"/>
      <w:r w:rsidRPr="004578B3">
        <w:rPr>
          <w:rFonts w:ascii="Times New Roman" w:hAnsi="Times New Roman"/>
          <w:sz w:val="28"/>
          <w:szCs w:val="28"/>
        </w:rPr>
        <w:t>сервісу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578B3">
        <w:rPr>
          <w:rFonts w:ascii="Times New Roman" w:hAnsi="Times New Roman"/>
          <w:sz w:val="28"/>
          <w:szCs w:val="28"/>
        </w:rPr>
        <w:t>серві</w:t>
      </w:r>
      <w:proofErr w:type="gramStart"/>
      <w:r w:rsidRPr="004578B3">
        <w:rPr>
          <w:rFonts w:ascii="Times New Roman" w:hAnsi="Times New Roman"/>
          <w:sz w:val="28"/>
          <w:szCs w:val="28"/>
        </w:rPr>
        <w:t>с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оф</w:t>
      </w:r>
      <w:proofErr w:type="gramEnd"/>
      <w:r w:rsidRPr="004578B3">
        <w:rPr>
          <w:rFonts w:ascii="Times New Roman" w:hAnsi="Times New Roman"/>
          <w:sz w:val="28"/>
          <w:szCs w:val="28"/>
        </w:rPr>
        <w:t>іціантами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sz w:val="28"/>
          <w:szCs w:val="28"/>
        </w:rPr>
        <w:t>самообслуговуваня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До </w:t>
      </w:r>
      <w:proofErr w:type="spellStart"/>
      <w:r w:rsidRPr="004578B3">
        <w:rPr>
          <w:rFonts w:ascii="Times New Roman" w:hAnsi="Times New Roman"/>
          <w:sz w:val="28"/>
          <w:szCs w:val="28"/>
        </w:rPr>
        <w:t>першої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групи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відносять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загальнодоступні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ресторани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класу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"люкс" і "</w:t>
      </w:r>
      <w:proofErr w:type="spellStart"/>
      <w:r w:rsidRPr="004578B3">
        <w:rPr>
          <w:rFonts w:ascii="Times New Roman" w:hAnsi="Times New Roman"/>
          <w:sz w:val="28"/>
          <w:szCs w:val="28"/>
        </w:rPr>
        <w:t>вищого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", до </w:t>
      </w:r>
      <w:proofErr w:type="spellStart"/>
      <w:r w:rsidRPr="004578B3">
        <w:rPr>
          <w:rFonts w:ascii="Times New Roman" w:hAnsi="Times New Roman"/>
          <w:sz w:val="28"/>
          <w:szCs w:val="28"/>
        </w:rPr>
        <w:t>другої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групи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ресторани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 w:rsidRPr="004578B3">
        <w:rPr>
          <w:rFonts w:ascii="Times New Roman" w:hAnsi="Times New Roman"/>
          <w:sz w:val="28"/>
          <w:szCs w:val="28"/>
        </w:rPr>
        <w:t>службових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закладах </w:t>
      </w:r>
      <w:proofErr w:type="gramStart"/>
      <w:r w:rsidRPr="004578B3">
        <w:rPr>
          <w:rFonts w:ascii="Times New Roman" w:hAnsi="Times New Roman"/>
          <w:sz w:val="28"/>
          <w:szCs w:val="28"/>
        </w:rPr>
        <w:t>для</w:t>
      </w:r>
      <w:proofErr w:type="gram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організації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сніданків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обідів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вечорів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578B3">
        <w:rPr>
          <w:rFonts w:ascii="Times New Roman" w:hAnsi="Times New Roman"/>
          <w:sz w:val="28"/>
          <w:szCs w:val="28"/>
        </w:rPr>
        <w:t>Ресторани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578B3">
        <w:rPr>
          <w:rFonts w:ascii="Times New Roman" w:hAnsi="Times New Roman"/>
          <w:sz w:val="28"/>
          <w:szCs w:val="28"/>
        </w:rPr>
        <w:t>самообслуговуваня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можуть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володіти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більш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ширший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sz w:val="28"/>
          <w:szCs w:val="28"/>
        </w:rPr>
        <w:t>обмежений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асортимент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страв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За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р</w:t>
      </w:r>
      <w:proofErr w:type="gramEnd"/>
      <w:r w:rsidRPr="004578B3">
        <w:rPr>
          <w:rFonts w:ascii="Times New Roman" w:hAnsi="Times New Roman"/>
          <w:sz w:val="28"/>
          <w:szCs w:val="28"/>
        </w:rPr>
        <w:t>івнем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пропозицій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 w:rsidRPr="004578B3">
        <w:rPr>
          <w:rFonts w:ascii="Times New Roman" w:hAnsi="Times New Roman"/>
          <w:sz w:val="28"/>
          <w:szCs w:val="28"/>
        </w:rPr>
        <w:t>належати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4578B3">
        <w:rPr>
          <w:rFonts w:ascii="Times New Roman" w:hAnsi="Times New Roman"/>
          <w:sz w:val="28"/>
          <w:szCs w:val="28"/>
        </w:rPr>
        <w:t>першого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класу</w:t>
      </w:r>
      <w:proofErr w:type="spellEnd"/>
      <w:r w:rsidRPr="004578B3">
        <w:rPr>
          <w:rFonts w:ascii="Times New Roman" w:hAnsi="Times New Roman"/>
          <w:sz w:val="28"/>
          <w:szCs w:val="28"/>
        </w:rPr>
        <w:t>.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 xml:space="preserve">Коли заклад </w:t>
      </w:r>
      <w:proofErr w:type="spellStart"/>
      <w:r w:rsidRPr="004578B3">
        <w:rPr>
          <w:rFonts w:ascii="Times New Roman" w:hAnsi="Times New Roman"/>
          <w:sz w:val="28"/>
          <w:szCs w:val="28"/>
        </w:rPr>
        <w:t>швидкого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сервісу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робиться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мережевим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4578B3">
        <w:rPr>
          <w:rFonts w:ascii="Times New Roman" w:hAnsi="Times New Roman"/>
          <w:sz w:val="28"/>
          <w:szCs w:val="28"/>
        </w:rPr>
        <w:t>це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закономірна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дорога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внаслідок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того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власне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що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будь-</w:t>
      </w:r>
      <w:proofErr w:type="spellStart"/>
      <w:r w:rsidRPr="004578B3">
        <w:rPr>
          <w:rFonts w:ascii="Times New Roman" w:hAnsi="Times New Roman"/>
          <w:sz w:val="28"/>
          <w:szCs w:val="28"/>
        </w:rPr>
        <w:t>який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майбутній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заклад </w:t>
      </w:r>
      <w:proofErr w:type="spellStart"/>
      <w:r w:rsidRPr="004578B3">
        <w:rPr>
          <w:rFonts w:ascii="Times New Roman" w:hAnsi="Times New Roman"/>
          <w:sz w:val="28"/>
          <w:szCs w:val="28"/>
        </w:rPr>
        <w:t>підсилює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бренд в </w:t>
      </w:r>
      <w:proofErr w:type="spellStart"/>
      <w:r w:rsidRPr="004578B3">
        <w:rPr>
          <w:rFonts w:ascii="Times New Roman" w:hAnsi="Times New Roman"/>
          <w:sz w:val="28"/>
          <w:szCs w:val="28"/>
        </w:rPr>
        <w:t>цілому</w:t>
      </w:r>
      <w:proofErr w:type="gramStart"/>
      <w:r w:rsidRPr="004578B3">
        <w:rPr>
          <w:rFonts w:ascii="Times New Roman" w:hAnsi="Times New Roman"/>
          <w:sz w:val="28"/>
          <w:szCs w:val="28"/>
        </w:rPr>
        <w:t>.В</w:t>
      </w:r>
      <w:proofErr w:type="spellEnd"/>
      <w:proofErr w:type="gram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разі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якщо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покупець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розуміє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 </w:t>
      </w:r>
      <w:proofErr w:type="spellStart"/>
      <w:r w:rsidRPr="004578B3">
        <w:rPr>
          <w:rFonts w:ascii="Times New Roman" w:hAnsi="Times New Roman"/>
          <w:sz w:val="28"/>
          <w:szCs w:val="28"/>
        </w:rPr>
        <w:t>що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в одному "</w:t>
      </w:r>
      <w:proofErr w:type="spellStart"/>
      <w:r w:rsidRPr="004578B3">
        <w:rPr>
          <w:rFonts w:ascii="Times New Roman" w:hAnsi="Times New Roman"/>
          <w:sz w:val="28"/>
          <w:szCs w:val="28"/>
        </w:rPr>
        <w:t>Швидко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" </w:t>
      </w:r>
      <w:proofErr w:type="spellStart"/>
      <w:r w:rsidRPr="004578B3">
        <w:rPr>
          <w:rFonts w:ascii="Times New Roman" w:hAnsi="Times New Roman"/>
          <w:sz w:val="28"/>
          <w:szCs w:val="28"/>
        </w:rPr>
        <w:t>він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отримує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такіж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ж страви ,</w:t>
      </w:r>
      <w:proofErr w:type="spellStart"/>
      <w:r w:rsidRPr="004578B3">
        <w:rPr>
          <w:rFonts w:ascii="Times New Roman" w:hAnsi="Times New Roman"/>
          <w:sz w:val="28"/>
          <w:szCs w:val="28"/>
        </w:rPr>
        <w:t>такий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ж </w:t>
      </w:r>
      <w:proofErr w:type="spellStart"/>
      <w:r w:rsidRPr="004578B3">
        <w:rPr>
          <w:rFonts w:ascii="Times New Roman" w:hAnsi="Times New Roman"/>
          <w:sz w:val="28"/>
          <w:szCs w:val="28"/>
        </w:rPr>
        <w:t>рівень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сервісу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 </w:t>
      </w:r>
      <w:proofErr w:type="spellStart"/>
      <w:r w:rsidRPr="004578B3">
        <w:rPr>
          <w:rFonts w:ascii="Times New Roman" w:hAnsi="Times New Roman"/>
          <w:sz w:val="28"/>
          <w:szCs w:val="28"/>
        </w:rPr>
        <w:t>екстер'єр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то і в </w:t>
      </w:r>
      <w:proofErr w:type="spellStart"/>
      <w:r w:rsidRPr="004578B3">
        <w:rPr>
          <w:rFonts w:ascii="Times New Roman" w:hAnsi="Times New Roman"/>
          <w:sz w:val="28"/>
          <w:szCs w:val="28"/>
        </w:rPr>
        <w:t>іншому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lastRenderedPageBreak/>
        <w:t>закладі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мережі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він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отримає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все те ж </w:t>
      </w:r>
      <w:proofErr w:type="spellStart"/>
      <w:r w:rsidRPr="004578B3">
        <w:rPr>
          <w:rFonts w:ascii="Times New Roman" w:hAnsi="Times New Roman"/>
          <w:sz w:val="28"/>
          <w:szCs w:val="28"/>
        </w:rPr>
        <w:t>саме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за </w:t>
      </w:r>
      <w:proofErr w:type="spellStart"/>
      <w:r w:rsidRPr="004578B3">
        <w:rPr>
          <w:rFonts w:ascii="Times New Roman" w:hAnsi="Times New Roman"/>
          <w:sz w:val="28"/>
          <w:szCs w:val="28"/>
        </w:rPr>
        <w:t>такимм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же тарифами. У </w:t>
      </w:r>
      <w:proofErr w:type="spellStart"/>
      <w:r w:rsidRPr="004578B3">
        <w:rPr>
          <w:rFonts w:ascii="Times New Roman" w:hAnsi="Times New Roman"/>
          <w:sz w:val="28"/>
          <w:szCs w:val="28"/>
        </w:rPr>
        <w:t>уніфікованості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цих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компаній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є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безл</w:t>
      </w:r>
      <w:proofErr w:type="gramEnd"/>
      <w:r w:rsidRPr="004578B3">
        <w:rPr>
          <w:rFonts w:ascii="Times New Roman" w:hAnsi="Times New Roman"/>
          <w:sz w:val="28"/>
          <w:szCs w:val="28"/>
        </w:rPr>
        <w:t>іч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переваг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як </w:t>
      </w:r>
      <w:proofErr w:type="spellStart"/>
      <w:r w:rsidRPr="004578B3">
        <w:rPr>
          <w:rFonts w:ascii="Times New Roman" w:hAnsi="Times New Roman"/>
          <w:sz w:val="28"/>
          <w:szCs w:val="28"/>
        </w:rPr>
        <w:t>покупці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звикли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вірити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перевіреним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брендам, </w:t>
      </w:r>
      <w:proofErr w:type="spellStart"/>
      <w:r w:rsidRPr="004578B3">
        <w:rPr>
          <w:rFonts w:ascii="Times New Roman" w:hAnsi="Times New Roman"/>
          <w:sz w:val="28"/>
          <w:szCs w:val="28"/>
        </w:rPr>
        <w:t>тим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більше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це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стосується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харчування</w:t>
      </w:r>
      <w:proofErr w:type="spellEnd"/>
      <w:r w:rsidRPr="004578B3">
        <w:rPr>
          <w:rFonts w:ascii="Times New Roman" w:hAnsi="Times New Roman"/>
          <w:sz w:val="28"/>
          <w:szCs w:val="28"/>
        </w:rPr>
        <w:t>.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578B3">
        <w:rPr>
          <w:rFonts w:ascii="Times New Roman" w:hAnsi="Times New Roman"/>
          <w:sz w:val="28"/>
          <w:szCs w:val="28"/>
        </w:rPr>
        <w:t>Концептуальний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 </w:t>
      </w:r>
      <w:proofErr w:type="spellStart"/>
      <w:r w:rsidRPr="004578B3">
        <w:rPr>
          <w:rFonts w:ascii="Times New Roman" w:hAnsi="Times New Roman"/>
          <w:sz w:val="28"/>
          <w:szCs w:val="28"/>
        </w:rPr>
        <w:t>характеризується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взаємозалежністю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між</w:t>
      </w:r>
      <w:proofErr w:type="spellEnd"/>
      <w:proofErr w:type="gram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усіма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складовими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починаючи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578B3">
        <w:rPr>
          <w:rFonts w:ascii="Times New Roman" w:hAnsi="Times New Roman"/>
          <w:sz w:val="28"/>
          <w:szCs w:val="28"/>
        </w:rPr>
        <w:t>назви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ресторану, </w:t>
      </w:r>
      <w:proofErr w:type="spellStart"/>
      <w:r w:rsidRPr="004578B3">
        <w:rPr>
          <w:rFonts w:ascii="Times New Roman" w:hAnsi="Times New Roman"/>
          <w:sz w:val="28"/>
          <w:szCs w:val="28"/>
        </w:rPr>
        <w:t>завершуючи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атмосферою.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Концепція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розкріває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ідею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описуює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всі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складові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роботи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буквально є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техн</w:t>
      </w:r>
      <w:proofErr w:type="gramEnd"/>
      <w:r w:rsidRPr="004578B3">
        <w:rPr>
          <w:rFonts w:ascii="Times New Roman" w:hAnsi="Times New Roman"/>
          <w:sz w:val="28"/>
          <w:szCs w:val="28"/>
        </w:rPr>
        <w:t>ічним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дорученням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розробку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технологічних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ланцюжків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дизайнерських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висновків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торгової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марки, </w:t>
      </w:r>
      <w:proofErr w:type="spellStart"/>
      <w:r w:rsidRPr="004578B3">
        <w:rPr>
          <w:rFonts w:ascii="Times New Roman" w:hAnsi="Times New Roman"/>
          <w:sz w:val="28"/>
          <w:szCs w:val="28"/>
        </w:rPr>
        <w:t>стратегії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позиціонування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меню, </w:t>
      </w:r>
      <w:proofErr w:type="spellStart"/>
      <w:r w:rsidRPr="004578B3">
        <w:rPr>
          <w:rFonts w:ascii="Times New Roman" w:hAnsi="Times New Roman"/>
          <w:sz w:val="28"/>
          <w:szCs w:val="28"/>
        </w:rPr>
        <w:t>маркетингових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578B3">
        <w:rPr>
          <w:rFonts w:ascii="Times New Roman" w:hAnsi="Times New Roman"/>
          <w:sz w:val="28"/>
          <w:szCs w:val="28"/>
        </w:rPr>
        <w:t>рекламних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програм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по </w:t>
      </w:r>
      <w:proofErr w:type="spellStart"/>
      <w:r w:rsidRPr="004578B3">
        <w:rPr>
          <w:rFonts w:ascii="Times New Roman" w:hAnsi="Times New Roman"/>
          <w:sz w:val="28"/>
          <w:szCs w:val="28"/>
        </w:rPr>
        <w:t>залученню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sz w:val="28"/>
          <w:szCs w:val="28"/>
        </w:rPr>
        <w:t>утриманню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клієнтів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578B3">
        <w:rPr>
          <w:rFonts w:ascii="Times New Roman" w:hAnsi="Times New Roman"/>
          <w:sz w:val="28"/>
          <w:szCs w:val="28"/>
        </w:rPr>
        <w:t>Щоб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розвиток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концептуальних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ресторанів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Львова </w:t>
      </w:r>
      <w:proofErr w:type="spellStart"/>
      <w:r w:rsidRPr="004578B3">
        <w:rPr>
          <w:rFonts w:ascii="Times New Roman" w:hAnsi="Times New Roman"/>
          <w:sz w:val="28"/>
          <w:szCs w:val="28"/>
        </w:rPr>
        <w:t>набув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успішності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 </w:t>
      </w:r>
      <w:proofErr w:type="spellStart"/>
      <w:r w:rsidRPr="004578B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4578B3">
        <w:rPr>
          <w:rFonts w:ascii="Times New Roman" w:hAnsi="Times New Roman"/>
          <w:sz w:val="28"/>
          <w:szCs w:val="28"/>
        </w:rPr>
        <w:t> </w:t>
      </w:r>
      <w:proofErr w:type="spellStart"/>
      <w:r w:rsidRPr="004578B3">
        <w:rPr>
          <w:rFonts w:ascii="Times New Roman" w:hAnsi="Times New Roman"/>
          <w:sz w:val="28"/>
          <w:szCs w:val="28"/>
        </w:rPr>
        <w:t>якості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на ринку </w:t>
      </w:r>
      <w:proofErr w:type="spellStart"/>
      <w:r w:rsidRPr="004578B3">
        <w:rPr>
          <w:rFonts w:ascii="Times New Roman" w:hAnsi="Times New Roman"/>
          <w:sz w:val="28"/>
          <w:szCs w:val="28"/>
        </w:rPr>
        <w:t>ресторанних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послуг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потребують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вдосконалення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578B3">
        <w:rPr>
          <w:rFonts w:ascii="Times New Roman" w:hAnsi="Times New Roman"/>
          <w:sz w:val="28"/>
          <w:szCs w:val="28"/>
        </w:rPr>
        <w:t>Вітчизняний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sz w:val="28"/>
          <w:szCs w:val="28"/>
        </w:rPr>
        <w:t>зарубіжний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досвід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св</w:t>
      </w:r>
      <w:proofErr w:type="gramEnd"/>
      <w:r w:rsidRPr="004578B3">
        <w:rPr>
          <w:rFonts w:ascii="Times New Roman" w:hAnsi="Times New Roman"/>
          <w:sz w:val="28"/>
          <w:szCs w:val="28"/>
        </w:rPr>
        <w:t>ідчить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про те, </w:t>
      </w:r>
      <w:proofErr w:type="spellStart"/>
      <w:r w:rsidRPr="004578B3">
        <w:rPr>
          <w:rFonts w:ascii="Times New Roman" w:hAnsi="Times New Roman"/>
          <w:sz w:val="28"/>
          <w:szCs w:val="28"/>
        </w:rPr>
        <w:t>що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4578B3">
        <w:rPr>
          <w:rFonts w:ascii="Times New Roman" w:hAnsi="Times New Roman"/>
          <w:sz w:val="28"/>
          <w:szCs w:val="28"/>
        </w:rPr>
        <w:t>сучасного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ринку характерна </w:t>
      </w:r>
      <w:proofErr w:type="spellStart"/>
      <w:r w:rsidRPr="004578B3">
        <w:rPr>
          <w:rFonts w:ascii="Times New Roman" w:hAnsi="Times New Roman"/>
          <w:sz w:val="28"/>
          <w:szCs w:val="28"/>
        </w:rPr>
        <w:t>стійка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тенденція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4578B3">
        <w:rPr>
          <w:rFonts w:ascii="Times New Roman" w:hAnsi="Times New Roman"/>
          <w:sz w:val="28"/>
          <w:szCs w:val="28"/>
        </w:rPr>
        <w:t>підвищення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цінових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форм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конкуренції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і, особливо,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конкуренції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якості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578B3">
        <w:rPr>
          <w:rFonts w:ascii="Times New Roman" w:hAnsi="Times New Roman"/>
          <w:sz w:val="28"/>
          <w:szCs w:val="28"/>
        </w:rPr>
        <w:t>Виходячи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578B3">
        <w:rPr>
          <w:rFonts w:ascii="Times New Roman" w:hAnsi="Times New Roman"/>
          <w:sz w:val="28"/>
          <w:szCs w:val="28"/>
        </w:rPr>
        <w:t>цього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578B3">
        <w:rPr>
          <w:rFonts w:ascii="Times New Roman" w:hAnsi="Times New Roman"/>
          <w:sz w:val="28"/>
          <w:szCs w:val="28"/>
        </w:rPr>
        <w:t>кожна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організація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яка </w:t>
      </w:r>
      <w:proofErr w:type="spellStart"/>
      <w:r w:rsidRPr="004578B3">
        <w:rPr>
          <w:rFonts w:ascii="Times New Roman" w:hAnsi="Times New Roman"/>
          <w:sz w:val="28"/>
          <w:szCs w:val="28"/>
        </w:rPr>
        <w:t>хоче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домогти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успіху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повинна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розробляти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sz w:val="28"/>
          <w:szCs w:val="28"/>
        </w:rPr>
        <w:t>впроваджувати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ефективні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системи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якістю</w:t>
      </w:r>
      <w:proofErr w:type="spellEnd"/>
      <w:r w:rsidRPr="004578B3">
        <w:rPr>
          <w:rFonts w:ascii="Times New Roman" w:hAnsi="Times New Roman"/>
          <w:sz w:val="28"/>
          <w:szCs w:val="28"/>
        </w:rPr>
        <w:t>.</w:t>
      </w: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</w:p>
    <w:p w:rsidR="004578B3" w:rsidRPr="004578B3" w:rsidRDefault="004578B3" w:rsidP="004578B3">
      <w:pPr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</w:p>
    <w:p w:rsidR="004578B3" w:rsidRPr="004578B3" w:rsidRDefault="004578B3" w:rsidP="004578B3">
      <w:pPr>
        <w:spacing w:before="100" w:beforeAutospacing="1" w:after="100" w:afterAutospacing="1" w:line="240" w:lineRule="auto"/>
        <w:rPr>
          <w:rFonts w:ascii="Georgia" w:hAnsi="Georgia"/>
          <w:color w:val="222222"/>
          <w:sz w:val="23"/>
          <w:szCs w:val="23"/>
        </w:rPr>
      </w:pP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Default="004578B3" w:rsidP="004578B3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Default="004578B3" w:rsidP="004578B3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4578B3" w:rsidRPr="004578B3" w:rsidRDefault="004578B3" w:rsidP="004578B3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</w:p>
    <w:p w:rsidR="004578B3" w:rsidRPr="004578B3" w:rsidRDefault="004578B3" w:rsidP="004578B3">
      <w:pPr>
        <w:spacing w:after="0"/>
        <w:ind w:firstLine="426"/>
        <w:jc w:val="center"/>
        <w:rPr>
          <w:rFonts w:ascii="Times New Roman" w:hAnsi="Times New Roman"/>
          <w:b/>
          <w:sz w:val="28"/>
          <w:lang w:val="uk-UA"/>
        </w:rPr>
      </w:pPr>
      <w:r w:rsidRPr="004578B3">
        <w:rPr>
          <w:rFonts w:ascii="Times New Roman" w:hAnsi="Times New Roman"/>
          <w:b/>
          <w:sz w:val="28"/>
          <w:lang w:val="uk-UA"/>
        </w:rPr>
        <w:lastRenderedPageBreak/>
        <w:t>СПИСОК ВИКОРИСТАНИХ ДЖЕРЕЛ</w:t>
      </w:r>
    </w:p>
    <w:p w:rsidR="004578B3" w:rsidRPr="004578B3" w:rsidRDefault="004578B3" w:rsidP="004578B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4578B3" w:rsidRPr="004578B3" w:rsidRDefault="004578B3" w:rsidP="004578B3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</w:rPr>
        <w:t xml:space="preserve">ДСТУ 4281:2004.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Заклади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ресторанного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578B3">
        <w:rPr>
          <w:rFonts w:ascii="Times New Roman" w:hAnsi="Times New Roman"/>
          <w:sz w:val="28"/>
          <w:szCs w:val="28"/>
        </w:rPr>
        <w:t>Класифікація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 xml:space="preserve">[Електронний ресурс]. – Режим доступу : </w:t>
      </w:r>
      <w:r w:rsidRPr="004578B3">
        <w:rPr>
          <w:rFonts w:ascii="Times New Roman" w:hAnsi="Times New Roman"/>
          <w:sz w:val="28"/>
          <w:szCs w:val="28"/>
        </w:rPr>
        <w:t>https://dnaop.com/html/34057/doc-ДСТУ_4281_2004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 xml:space="preserve">Стаття про особливості мережевих </w:t>
      </w:r>
      <w:proofErr w:type="spellStart"/>
      <w:r w:rsidRPr="004578B3">
        <w:rPr>
          <w:rFonts w:ascii="Times New Roman" w:hAnsi="Times New Roman"/>
          <w:sz w:val="28"/>
          <w:szCs w:val="28"/>
          <w:lang w:val="uk-UA"/>
        </w:rPr>
        <w:t>ресторанів.Автор</w:t>
      </w:r>
      <w:proofErr w:type="spellEnd"/>
      <w:r w:rsidRPr="004578B3">
        <w:rPr>
          <w:rFonts w:ascii="Times New Roman" w:hAnsi="Times New Roman"/>
          <w:sz w:val="28"/>
          <w:szCs w:val="28"/>
          <w:lang w:val="uk-UA"/>
        </w:rPr>
        <w:t xml:space="preserve"> Ольга </w:t>
      </w:r>
      <w:proofErr w:type="spellStart"/>
      <w:r w:rsidRPr="004578B3">
        <w:rPr>
          <w:rFonts w:ascii="Times New Roman" w:hAnsi="Times New Roman"/>
          <w:sz w:val="28"/>
          <w:szCs w:val="28"/>
          <w:lang w:val="uk-UA"/>
        </w:rPr>
        <w:t>Насонова</w:t>
      </w:r>
      <w:proofErr w:type="spellEnd"/>
      <w:r w:rsidRPr="004578B3">
        <w:rPr>
          <w:rFonts w:ascii="Times New Roman" w:hAnsi="Times New Roman"/>
          <w:sz w:val="28"/>
          <w:szCs w:val="28"/>
          <w:lang w:val="uk-UA"/>
        </w:rPr>
        <w:t>.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r w:rsidRPr="004578B3">
        <w:fldChar w:fldCharType="begin"/>
      </w:r>
      <w:r w:rsidRPr="004578B3">
        <w:instrText xml:space="preserve"> HYPERLINK "https://www.food-service.com.ua/ua/osoblivosti-merezhevih-restoraniv-i120" </w:instrText>
      </w:r>
      <w:r w:rsidRPr="004578B3">
        <w:fldChar w:fldCharType="separate"/>
      </w:r>
      <w:r w:rsidRPr="004578B3">
        <w:rPr>
          <w:rFonts w:ascii="Times New Roman" w:hAnsi="Times New Roman"/>
          <w:color w:val="0000FF"/>
          <w:sz w:val="28"/>
          <w:szCs w:val="28"/>
          <w:u w:val="single"/>
          <w:lang w:val="uk-UA"/>
        </w:rPr>
        <w:t>https://www.food-service.com.ua/ua/osoblivosti-merezhevih-restoraniv-i120</w:t>
      </w:r>
      <w:r w:rsidRPr="004578B3">
        <w:fldChar w:fldCharType="end"/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</w:rPr>
        <w:t xml:space="preserve">Антонова В.А.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Конкуренція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578B3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конкурентоспроможністю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п</w:t>
      </w:r>
      <w:proofErr w:type="gramEnd"/>
      <w:r w:rsidRPr="004578B3">
        <w:rPr>
          <w:rFonts w:ascii="Times New Roman" w:hAnsi="Times New Roman"/>
          <w:sz w:val="28"/>
          <w:szCs w:val="28"/>
        </w:rPr>
        <w:t>ідприємств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ресторанного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578B3">
        <w:rPr>
          <w:rFonts w:ascii="Times New Roman" w:hAnsi="Times New Roman"/>
          <w:sz w:val="28"/>
          <w:szCs w:val="28"/>
        </w:rPr>
        <w:t>умовах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становлення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ринку. </w:t>
      </w:r>
      <w:proofErr w:type="spellStart"/>
      <w:r w:rsidRPr="004578B3">
        <w:rPr>
          <w:rFonts w:ascii="Times New Roman" w:hAnsi="Times New Roman"/>
          <w:sz w:val="28"/>
          <w:szCs w:val="28"/>
        </w:rPr>
        <w:t>Науковий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вісник</w:t>
      </w:r>
      <w:proofErr w:type="spellEnd"/>
      <w:proofErr w:type="gram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Полтавського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університету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споживчої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кооперації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4578B3">
        <w:rPr>
          <w:rFonts w:ascii="Times New Roman" w:hAnsi="Times New Roman"/>
          <w:sz w:val="28"/>
          <w:szCs w:val="28"/>
        </w:rPr>
        <w:t>.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 xml:space="preserve">Белоусова О.С. </w:t>
      </w:r>
      <w:proofErr w:type="spellStart"/>
      <w:r w:rsidRPr="004578B3">
        <w:rPr>
          <w:rFonts w:ascii="Times New Roman" w:hAnsi="Times New Roman"/>
          <w:sz w:val="28"/>
          <w:szCs w:val="28"/>
        </w:rPr>
        <w:t>Актуальні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готельно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-ресторанного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бізнесу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//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В</w:t>
      </w:r>
      <w:proofErr w:type="gramEnd"/>
      <w:r w:rsidRPr="004578B3">
        <w:rPr>
          <w:rFonts w:ascii="Times New Roman" w:hAnsi="Times New Roman"/>
          <w:sz w:val="28"/>
          <w:szCs w:val="28"/>
        </w:rPr>
        <w:t>існик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Волинського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інституту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</w:p>
    <w:p w:rsidR="004578B3" w:rsidRPr="004578B3" w:rsidRDefault="004578B3" w:rsidP="004578B3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>менеджменту. - №2 – 2011. - 38-44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 xml:space="preserve">Бутенко О.П., </w:t>
      </w:r>
      <w:proofErr w:type="spellStart"/>
      <w:r w:rsidRPr="004578B3">
        <w:rPr>
          <w:rFonts w:ascii="Times New Roman" w:hAnsi="Times New Roman"/>
          <w:sz w:val="28"/>
          <w:szCs w:val="28"/>
        </w:rPr>
        <w:t>Дядушкіна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І.В. </w:t>
      </w:r>
      <w:proofErr w:type="spellStart"/>
      <w:r w:rsidRPr="004578B3">
        <w:rPr>
          <w:rFonts w:ascii="Times New Roman" w:hAnsi="Times New Roman"/>
          <w:sz w:val="28"/>
          <w:szCs w:val="28"/>
        </w:rPr>
        <w:t>Аналіз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ринку </w:t>
      </w:r>
      <w:proofErr w:type="gramStart"/>
      <w:r w:rsidRPr="004578B3">
        <w:rPr>
          <w:rFonts w:ascii="Times New Roman" w:hAnsi="Times New Roman"/>
          <w:sz w:val="28"/>
          <w:szCs w:val="28"/>
        </w:rPr>
        <w:t>ресторанного</w:t>
      </w:r>
      <w:proofErr w:type="gram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 </w:t>
      </w:r>
    </w:p>
    <w:p w:rsidR="004578B3" w:rsidRPr="004578B3" w:rsidRDefault="004578B3" w:rsidP="004578B3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4578B3">
        <w:rPr>
          <w:rFonts w:ascii="Times New Roman" w:hAnsi="Times New Roman"/>
          <w:sz w:val="28"/>
          <w:szCs w:val="28"/>
        </w:rPr>
        <w:t>України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578B3">
        <w:rPr>
          <w:rFonts w:ascii="Times New Roman" w:hAnsi="Times New Roman"/>
          <w:sz w:val="28"/>
          <w:szCs w:val="28"/>
        </w:rPr>
        <w:t>перспективи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його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4578B3">
        <w:rPr>
          <w:rFonts w:ascii="Times New Roman" w:hAnsi="Times New Roman"/>
          <w:sz w:val="28"/>
          <w:szCs w:val="28"/>
        </w:rPr>
        <w:t>Економічний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прості</w:t>
      </w:r>
      <w:proofErr w:type="gramStart"/>
      <w:r w:rsidRPr="004578B3">
        <w:rPr>
          <w:rFonts w:ascii="Times New Roman" w:hAnsi="Times New Roman"/>
          <w:sz w:val="28"/>
          <w:szCs w:val="28"/>
        </w:rPr>
        <w:t>р</w:t>
      </w:r>
      <w:proofErr w:type="spellEnd"/>
      <w:proofErr w:type="gramEnd"/>
      <w:r w:rsidRPr="004578B3">
        <w:rPr>
          <w:rFonts w:ascii="Times New Roman" w:hAnsi="Times New Roman"/>
          <w:sz w:val="28"/>
          <w:szCs w:val="28"/>
        </w:rPr>
        <w:t xml:space="preserve"> - № 74. – </w:t>
      </w:r>
    </w:p>
    <w:p w:rsidR="004578B3" w:rsidRPr="004578B3" w:rsidRDefault="004578B3" w:rsidP="004578B3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4578B3">
        <w:rPr>
          <w:rFonts w:ascii="Times New Roman" w:hAnsi="Times New Roman"/>
          <w:sz w:val="28"/>
          <w:szCs w:val="28"/>
        </w:rPr>
        <w:t>2013р. – с. 73-81.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Види кафе .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r w:rsidRPr="004578B3">
        <w:rPr>
          <w:rFonts w:ascii="Times New Roman" w:hAnsi="Times New Roman"/>
          <w:sz w:val="28"/>
          <w:szCs w:val="28"/>
          <w:lang w:val="uk-UA"/>
        </w:rPr>
        <w:t>https://pidru4niki.com/16790422/turizm/rozriznyayut_kilka_vidiv_kafe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222222"/>
          <w:sz w:val="28"/>
          <w:szCs w:val="28"/>
        </w:rPr>
      </w:pP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Загальна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характеристика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організації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послуг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харчування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color w:val="222222"/>
          <w:sz w:val="28"/>
          <w:szCs w:val="28"/>
        </w:rPr>
        <w:t>туристів</w:t>
      </w:r>
      <w:proofErr w:type="spellEnd"/>
      <w:r w:rsidRPr="004578B3">
        <w:rPr>
          <w:rFonts w:ascii="Times New Roman" w:hAnsi="Times New Roman"/>
          <w:color w:val="222222"/>
          <w:sz w:val="28"/>
          <w:szCs w:val="28"/>
          <w:lang w:val="uk-UA"/>
        </w:rPr>
        <w:t>.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proofErr w:type="gramStart"/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</w:t>
      </w:r>
      <w:proofErr w:type="gramEnd"/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ежим доступу :</w:t>
      </w:r>
      <w:r w:rsidRPr="004578B3">
        <w:rPr>
          <w:rFonts w:ascii="Times New Roman" w:hAnsi="Times New Roman"/>
          <w:color w:val="222222"/>
          <w:sz w:val="28"/>
          <w:szCs w:val="28"/>
          <w:lang w:val="uk-UA"/>
        </w:rPr>
        <w:t>https://pidru4niki.com/1531051152926/turizm/organizatsiya_obslugovuvannya_turistiv</w:t>
      </w:r>
    </w:p>
    <w:p w:rsidR="004578B3" w:rsidRPr="004578B3" w:rsidRDefault="004578B3" w:rsidP="004578B3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578B3">
        <w:rPr>
          <w:rFonts w:ascii="Times New Roman" w:hAnsi="Times New Roman"/>
          <w:sz w:val="28"/>
          <w:szCs w:val="28"/>
        </w:rPr>
        <w:t>Збірник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нормативних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документів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державного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регулювання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578B3">
        <w:rPr>
          <w:rFonts w:ascii="Times New Roman" w:hAnsi="Times New Roman"/>
          <w:sz w:val="28"/>
          <w:szCs w:val="28"/>
        </w:rPr>
        <w:t>сфері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ресторанного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бізнесу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4578B3">
        <w:rPr>
          <w:rFonts w:ascii="Times New Roman" w:hAnsi="Times New Roman"/>
          <w:sz w:val="28"/>
          <w:szCs w:val="28"/>
        </w:rPr>
        <w:t>Укл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.: </w:t>
      </w:r>
      <w:proofErr w:type="spellStart"/>
      <w:r w:rsidRPr="004578B3">
        <w:rPr>
          <w:rFonts w:ascii="Times New Roman" w:hAnsi="Times New Roman"/>
          <w:sz w:val="28"/>
          <w:szCs w:val="28"/>
        </w:rPr>
        <w:t>О.І.Черево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Л.П. </w:t>
      </w:r>
      <w:proofErr w:type="spellStart"/>
      <w:r w:rsidRPr="004578B3">
        <w:rPr>
          <w:rFonts w:ascii="Times New Roman" w:hAnsi="Times New Roman"/>
          <w:sz w:val="28"/>
          <w:szCs w:val="28"/>
        </w:rPr>
        <w:t>Малюк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Г.В. Дейниченко. </w:t>
      </w:r>
      <w:proofErr w:type="spellStart"/>
      <w:r w:rsidRPr="004578B3">
        <w:rPr>
          <w:rFonts w:ascii="Times New Roman" w:hAnsi="Times New Roman"/>
          <w:sz w:val="28"/>
          <w:szCs w:val="28"/>
        </w:rPr>
        <w:t>Харків</w:t>
      </w:r>
      <w:proofErr w:type="spellEnd"/>
      <w:r w:rsidRPr="004578B3">
        <w:rPr>
          <w:rFonts w:ascii="Times New Roman" w:hAnsi="Times New Roman"/>
          <w:sz w:val="28"/>
          <w:szCs w:val="28"/>
        </w:rPr>
        <w:t>: “Фавор ЛТД”, 2003. – 440 с.</w:t>
      </w:r>
    </w:p>
    <w:p w:rsidR="004578B3" w:rsidRPr="004578B3" w:rsidRDefault="004578B3" w:rsidP="004578B3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Карпенко</w:t>
      </w:r>
      <w:r w:rsidRPr="004578B3">
        <w:rPr>
          <w:rFonts w:ascii="Times New Roman" w:hAnsi="Times New Roman"/>
          <w:color w:val="000000"/>
          <w:sz w:val="28"/>
          <w:szCs w:val="28"/>
        </w:rPr>
        <w:t>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В.Д., Рогова</w:t>
      </w:r>
      <w:r w:rsidRPr="004578B3">
        <w:rPr>
          <w:rFonts w:ascii="Times New Roman" w:hAnsi="Times New Roman"/>
          <w:color w:val="000000"/>
          <w:sz w:val="28"/>
          <w:szCs w:val="28"/>
        </w:rPr>
        <w:t>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А.Л. Організація виробництва і обслуговування на підприємствах громадського харчування - Київ, НМЦ «</w:t>
      </w:r>
      <w:proofErr w:type="spellStart"/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Укоопосвіта</w:t>
      </w:r>
      <w:proofErr w:type="spellEnd"/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», 2003. - 248 с.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Класифікація та типи підприємств ресторанного господарства.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hyperlink r:id="rId6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http://megalib.com.ua/content/754_11_Klasifikaciya_ta_tipi_pidpriemstv_restorannogo_gospodarstva.html</w:t>
        </w:r>
      </w:hyperlink>
    </w:p>
    <w:p w:rsidR="004578B3" w:rsidRPr="004578B3" w:rsidRDefault="004578B3" w:rsidP="004578B3">
      <w:pPr>
        <w:shd w:val="clear" w:color="auto" w:fill="FFFFFF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578B3">
        <w:rPr>
          <w:rFonts w:ascii="Times New Roman" w:hAnsi="Times New Roman"/>
          <w:sz w:val="28"/>
          <w:szCs w:val="28"/>
          <w:lang w:val="uk-UA"/>
        </w:rPr>
        <w:t>Мальська.М.П</w:t>
      </w:r>
      <w:proofErr w:type="spellEnd"/>
      <w:r w:rsidRPr="004578B3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4578B3">
        <w:rPr>
          <w:rFonts w:ascii="Times New Roman" w:hAnsi="Times New Roman"/>
          <w:sz w:val="28"/>
          <w:szCs w:val="28"/>
          <w:lang w:val="uk-UA"/>
        </w:rPr>
        <w:t>Гатиляк</w:t>
      </w:r>
      <w:proofErr w:type="spellEnd"/>
      <w:r w:rsidRPr="004578B3">
        <w:rPr>
          <w:rFonts w:ascii="Times New Roman" w:hAnsi="Times New Roman"/>
          <w:sz w:val="28"/>
          <w:szCs w:val="28"/>
          <w:lang w:val="uk-UA"/>
        </w:rPr>
        <w:t xml:space="preserve"> О.М., Ганич Н.М.. Ресторанна справа ,технологія та організація обслуговування туристів (теорія та практика) 304 ст.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4578B3">
        <w:rPr>
          <w:rFonts w:ascii="Times New Roman" w:hAnsi="Times New Roman"/>
          <w:sz w:val="28"/>
          <w:szCs w:val="28"/>
          <w:lang w:val="uk-UA"/>
        </w:rPr>
        <w:t>Мартієнко</w:t>
      </w:r>
      <w:proofErr w:type="spellEnd"/>
      <w:r w:rsidRPr="004578B3">
        <w:rPr>
          <w:rFonts w:ascii="Times New Roman" w:hAnsi="Times New Roman"/>
          <w:sz w:val="28"/>
          <w:szCs w:val="28"/>
          <w:lang w:val="uk-UA"/>
        </w:rPr>
        <w:t xml:space="preserve"> А.І., </w:t>
      </w:r>
      <w:proofErr w:type="spellStart"/>
      <w:r w:rsidRPr="004578B3">
        <w:rPr>
          <w:rFonts w:ascii="Times New Roman" w:hAnsi="Times New Roman"/>
          <w:sz w:val="28"/>
          <w:szCs w:val="28"/>
          <w:lang w:val="uk-UA"/>
        </w:rPr>
        <w:t>Дишкантюк</w:t>
      </w:r>
      <w:proofErr w:type="spellEnd"/>
      <w:r w:rsidRPr="004578B3">
        <w:rPr>
          <w:rFonts w:ascii="Times New Roman" w:hAnsi="Times New Roman"/>
          <w:sz w:val="28"/>
          <w:szCs w:val="28"/>
          <w:lang w:val="uk-UA"/>
        </w:rPr>
        <w:t xml:space="preserve"> О.В .</w:t>
      </w:r>
      <w:r w:rsidRPr="004578B3">
        <w:rPr>
          <w:rFonts w:ascii="Times New Roman" w:hAnsi="Times New Roman"/>
          <w:sz w:val="28"/>
          <w:szCs w:val="28"/>
        </w:rPr>
        <w:t>C</w:t>
      </w:r>
      <w:proofErr w:type="spellStart"/>
      <w:r w:rsidRPr="004578B3">
        <w:rPr>
          <w:rFonts w:ascii="Times New Roman" w:hAnsi="Times New Roman"/>
          <w:sz w:val="28"/>
          <w:szCs w:val="28"/>
          <w:lang w:val="uk-UA"/>
        </w:rPr>
        <w:t>утність</w:t>
      </w:r>
      <w:proofErr w:type="spellEnd"/>
      <w:r w:rsidRPr="004578B3">
        <w:rPr>
          <w:rFonts w:ascii="Times New Roman" w:hAnsi="Times New Roman"/>
          <w:sz w:val="28"/>
          <w:szCs w:val="28"/>
          <w:lang w:val="uk-UA"/>
        </w:rPr>
        <w:t xml:space="preserve"> гостинності як економічної категорії. 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 xml:space="preserve">[Електронний ресурс]. – Режим доступу </w:t>
      </w:r>
      <w:hyperlink r:id="rId7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</w:rPr>
          <w:t>https://economics.opu.ua/files/archive/2017/No2/72.pdf</w:t>
        </w:r>
      </w:hyperlink>
      <w:r w:rsidRPr="004578B3">
        <w:rPr>
          <w:rFonts w:ascii="Times New Roman" w:hAnsi="Times New Roman"/>
          <w:sz w:val="28"/>
          <w:szCs w:val="28"/>
        </w:rPr>
        <w:t xml:space="preserve"> 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Ресторан</w:t>
      </w:r>
      <w:r w:rsidRPr="004578B3">
        <w:rPr>
          <w:rFonts w:ascii="Times New Roman" w:hAnsi="Times New Roman"/>
          <w:sz w:val="28"/>
          <w:szCs w:val="28"/>
          <w:lang w:val="en-US"/>
        </w:rPr>
        <w:t> </w:t>
      </w:r>
      <w:r w:rsidRPr="004578B3">
        <w:rPr>
          <w:rFonts w:ascii="Times New Roman" w:hAnsi="Times New Roman"/>
          <w:sz w:val="28"/>
          <w:szCs w:val="28"/>
          <w:lang w:val="uk-UA"/>
        </w:rPr>
        <w:t>«Аліса</w:t>
      </w:r>
      <w:r w:rsidRPr="004578B3">
        <w:rPr>
          <w:rFonts w:ascii="Times New Roman" w:hAnsi="Times New Roman"/>
          <w:sz w:val="28"/>
          <w:szCs w:val="28"/>
          <w:lang w:val="en-US"/>
        </w:rPr>
        <w:t> </w:t>
      </w:r>
      <w:r w:rsidRPr="004578B3">
        <w:rPr>
          <w:rFonts w:ascii="Times New Roman" w:hAnsi="Times New Roman"/>
          <w:sz w:val="28"/>
          <w:szCs w:val="28"/>
          <w:lang w:val="uk-UA"/>
        </w:rPr>
        <w:t>в</w:t>
      </w:r>
      <w:r w:rsidRPr="004578B3">
        <w:rPr>
          <w:rFonts w:ascii="Times New Roman" w:hAnsi="Times New Roman"/>
          <w:sz w:val="28"/>
          <w:szCs w:val="28"/>
          <w:lang w:val="en-US"/>
        </w:rPr>
        <w:t> </w:t>
      </w:r>
      <w:r w:rsidRPr="004578B3">
        <w:rPr>
          <w:rFonts w:ascii="Times New Roman" w:hAnsi="Times New Roman"/>
          <w:sz w:val="28"/>
          <w:szCs w:val="28"/>
          <w:lang w:val="uk-UA"/>
        </w:rPr>
        <w:t>країні</w:t>
      </w:r>
      <w:r w:rsidRPr="004578B3">
        <w:rPr>
          <w:rFonts w:ascii="Times New Roman" w:hAnsi="Times New Roman"/>
          <w:sz w:val="28"/>
          <w:szCs w:val="28"/>
          <w:lang w:val="en-US"/>
        </w:rPr>
        <w:t> </w:t>
      </w:r>
      <w:r w:rsidRPr="004578B3">
        <w:rPr>
          <w:rFonts w:ascii="Times New Roman" w:hAnsi="Times New Roman"/>
          <w:sz w:val="28"/>
          <w:szCs w:val="28"/>
          <w:lang w:val="uk-UA"/>
        </w:rPr>
        <w:t>чудес».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r w:rsidRPr="004578B3">
        <w:rPr>
          <w:rFonts w:ascii="Times New Roman" w:hAnsi="Times New Roman"/>
          <w:sz w:val="28"/>
          <w:szCs w:val="28"/>
          <w:lang w:val="uk-UA"/>
        </w:rPr>
        <w:t xml:space="preserve"> «http://udivitelno.com/doma/item/222-japonskij-restoran-v-stile-alisa-v-strane-chudes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Ресторани Дніпра.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hyperlink r:id="rId8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https://gorod.dp.ua/news/125087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578B3">
        <w:rPr>
          <w:rFonts w:ascii="Times New Roman" w:hAnsi="Times New Roman"/>
          <w:sz w:val="28"/>
          <w:szCs w:val="28"/>
          <w:lang w:val="uk-UA"/>
        </w:rPr>
        <w:t>Ресторан»Панська</w:t>
      </w:r>
      <w:proofErr w:type="spellEnd"/>
      <w:r w:rsidRPr="004578B3">
        <w:rPr>
          <w:rFonts w:ascii="Times New Roman" w:hAnsi="Times New Roman"/>
          <w:sz w:val="28"/>
          <w:szCs w:val="28"/>
          <w:lang w:val="uk-UA"/>
        </w:rPr>
        <w:t xml:space="preserve"> Гуральня».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 xml:space="preserve"> 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r w:rsidRPr="004578B3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9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https://goyra-group.com.ua/panska-huralnia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Ресторан «Куманець».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 xml:space="preserve"> 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hyperlink r:id="rId10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http://kumanets.com.ua/ru/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Ресторан «Мадам Буше».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 xml:space="preserve"> 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hyperlink r:id="rId11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https://list.in.ua/135975/Madam-Bushe-Кам%27янець-Подільський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Ресторан «Ситий Льотчик».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 xml:space="preserve"> 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hyperlink r:id="rId12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https://tomato.ua/ua/kharkiv/restaurants/sytyy-lotchyk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Сучасні концепції з організації обслуговування споживачів в ЗРГ.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hyperlink r:id="rId13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https://studwood.ru/2486951/turizm/suchasni_kontseptsiyi_organizatsiyi_obslugovuvannya_spozhivachiv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578B3">
        <w:rPr>
          <w:rFonts w:ascii="Times New Roman" w:hAnsi="Times New Roman"/>
          <w:sz w:val="28"/>
          <w:szCs w:val="28"/>
        </w:rPr>
        <w:t>Сучасні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тенденції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ресторанного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в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св</w:t>
      </w:r>
      <w:proofErr w:type="gramEnd"/>
      <w:r w:rsidRPr="004578B3">
        <w:rPr>
          <w:rFonts w:ascii="Times New Roman" w:hAnsi="Times New Roman"/>
          <w:sz w:val="28"/>
          <w:szCs w:val="28"/>
        </w:rPr>
        <w:t>іті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578B3">
        <w:rPr>
          <w:rFonts w:ascii="Times New Roman" w:hAnsi="Times New Roman"/>
          <w:sz w:val="28"/>
          <w:szCs w:val="28"/>
        </w:rPr>
        <w:t>Україні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4578B3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ресурс]. Режим доступу: http://pidruchniki.com/1501092252897/turizm/suchasni_tendentsiyi_rozvitku_restorannogo_gospodarstva_sviti_ukrayini 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Сучасні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тенденції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578B3">
        <w:rPr>
          <w:rFonts w:ascii="Times New Roman" w:hAnsi="Times New Roman"/>
          <w:sz w:val="28"/>
          <w:szCs w:val="28"/>
        </w:rPr>
        <w:t>вдосконалення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туристської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діяльності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578B3">
        <w:rPr>
          <w:rFonts w:ascii="Times New Roman" w:hAnsi="Times New Roman"/>
          <w:sz w:val="28"/>
          <w:szCs w:val="28"/>
        </w:rPr>
        <w:t>Україні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контексті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концептуальних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положень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4578B3">
        <w:rPr>
          <w:rFonts w:ascii="Times New Roman" w:hAnsi="Times New Roman"/>
          <w:sz w:val="28"/>
          <w:szCs w:val="28"/>
        </w:rPr>
        <w:t>Глобального</w:t>
      </w:r>
      <w:proofErr w:type="gram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етичного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кодексу туризму. </w:t>
      </w:r>
      <w:proofErr w:type="spellStart"/>
      <w:r w:rsidRPr="004578B3">
        <w:rPr>
          <w:rFonts w:ascii="Times New Roman" w:hAnsi="Times New Roman"/>
          <w:sz w:val="28"/>
          <w:szCs w:val="28"/>
        </w:rPr>
        <w:t>Матеріали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XIІ </w:t>
      </w:r>
      <w:proofErr w:type="spellStart"/>
      <w:r w:rsidRPr="004578B3">
        <w:rPr>
          <w:rFonts w:ascii="Times New Roman" w:hAnsi="Times New Roman"/>
          <w:sz w:val="28"/>
          <w:szCs w:val="28"/>
        </w:rPr>
        <w:t>аспірантських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читань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– К.: </w:t>
      </w:r>
      <w:proofErr w:type="gramStart"/>
      <w:r w:rsidRPr="004578B3">
        <w:rPr>
          <w:rFonts w:ascii="Times New Roman" w:hAnsi="Times New Roman"/>
          <w:sz w:val="28"/>
          <w:szCs w:val="28"/>
        </w:rPr>
        <w:t>Вид-во</w:t>
      </w:r>
      <w:proofErr w:type="gramEnd"/>
      <w:r w:rsidRPr="004578B3">
        <w:rPr>
          <w:rFonts w:ascii="Times New Roman" w:hAnsi="Times New Roman"/>
          <w:sz w:val="28"/>
          <w:szCs w:val="28"/>
        </w:rPr>
        <w:t xml:space="preserve"> «КУТЕП», 2013. – 310 с.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lastRenderedPageBreak/>
        <w:t>Мережа ресторанів «Євросмак».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hyperlink r:id="rId14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</w:rPr>
          <w:t>http</w:t>
        </w:r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://</w:t>
        </w:r>
        <w:r w:rsidRPr="004578B3">
          <w:rPr>
            <w:rFonts w:ascii="Times New Roman" w:hAnsi="Times New Roman"/>
            <w:color w:val="0000FF"/>
            <w:sz w:val="28"/>
            <w:szCs w:val="28"/>
            <w:u w:val="single"/>
          </w:rPr>
          <w:t>evrosmak</w:t>
        </w:r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.</w:t>
        </w:r>
        <w:r w:rsidRPr="004578B3">
          <w:rPr>
            <w:rFonts w:ascii="Times New Roman" w:hAnsi="Times New Roman"/>
            <w:color w:val="0000FF"/>
            <w:sz w:val="28"/>
            <w:szCs w:val="28"/>
            <w:u w:val="single"/>
          </w:rPr>
          <w:t>com</w:t>
        </w:r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.</w:t>
        </w:r>
        <w:proofErr w:type="spellStart"/>
        <w:r w:rsidRPr="004578B3">
          <w:rPr>
            <w:rFonts w:ascii="Times New Roman" w:hAnsi="Times New Roman"/>
            <w:color w:val="0000FF"/>
            <w:sz w:val="28"/>
            <w:szCs w:val="28"/>
            <w:u w:val="single"/>
          </w:rPr>
          <w:t>ua</w:t>
        </w:r>
        <w:proofErr w:type="spellEnd"/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Мережа ресторанів «</w:t>
      </w:r>
      <w:proofErr w:type="spellStart"/>
      <w:r w:rsidRPr="004578B3">
        <w:rPr>
          <w:rFonts w:ascii="Times New Roman" w:hAnsi="Times New Roman"/>
          <w:sz w:val="28"/>
          <w:szCs w:val="28"/>
          <w:lang w:val="uk-UA"/>
        </w:rPr>
        <w:t>Суши</w:t>
      </w:r>
      <w:proofErr w:type="spellEnd"/>
      <w:r w:rsidRPr="004578B3">
        <w:rPr>
          <w:rFonts w:ascii="Times New Roman" w:hAnsi="Times New Roman"/>
          <w:sz w:val="28"/>
          <w:szCs w:val="28"/>
          <w:lang w:val="en-US"/>
        </w:rPr>
        <w:t>WOK</w:t>
      </w:r>
      <w:r w:rsidRPr="004578B3">
        <w:rPr>
          <w:rFonts w:ascii="Times New Roman" w:hAnsi="Times New Roman"/>
          <w:sz w:val="28"/>
          <w:szCs w:val="28"/>
          <w:lang w:val="uk-UA"/>
        </w:rPr>
        <w:t>».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 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hyperlink r:id="rId15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https://sushiwok.ua/ode/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Мережа ресторанів «ФрешЛайн».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hyperlink r:id="rId16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https://www.freshline.name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Найкращі ресторани Кам’янець-Подільського.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hyperlink r:id="rId17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https://zruchno.travel/News/New/1957?lang=ua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578B3">
        <w:rPr>
          <w:rFonts w:ascii="Times New Roman" w:hAnsi="Times New Roman"/>
          <w:sz w:val="28"/>
          <w:szCs w:val="28"/>
        </w:rPr>
        <w:t>Організація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обслуговування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у закладах </w:t>
      </w:r>
      <w:proofErr w:type="gramStart"/>
      <w:r w:rsidRPr="004578B3">
        <w:rPr>
          <w:rFonts w:ascii="Times New Roman" w:hAnsi="Times New Roman"/>
          <w:sz w:val="28"/>
          <w:szCs w:val="28"/>
        </w:rPr>
        <w:t>ресторанного</w:t>
      </w:r>
      <w:proofErr w:type="gram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: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П</w:t>
      </w:r>
      <w:proofErr w:type="gramEnd"/>
      <w:r w:rsidRPr="004578B3">
        <w:rPr>
          <w:rFonts w:ascii="Times New Roman" w:hAnsi="Times New Roman"/>
          <w:sz w:val="28"/>
          <w:szCs w:val="28"/>
        </w:rPr>
        <w:t>ідручник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.:[для </w:t>
      </w:r>
      <w:proofErr w:type="spellStart"/>
      <w:r w:rsidRPr="004578B3">
        <w:rPr>
          <w:rFonts w:ascii="Times New Roman" w:hAnsi="Times New Roman"/>
          <w:sz w:val="28"/>
          <w:szCs w:val="28"/>
        </w:rPr>
        <w:t>вищ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578B3">
        <w:rPr>
          <w:rFonts w:ascii="Times New Roman" w:hAnsi="Times New Roman"/>
          <w:sz w:val="28"/>
          <w:szCs w:val="28"/>
        </w:rPr>
        <w:t>навч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578B3">
        <w:rPr>
          <w:rFonts w:ascii="Times New Roman" w:hAnsi="Times New Roman"/>
          <w:sz w:val="28"/>
          <w:szCs w:val="28"/>
        </w:rPr>
        <w:t>закл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.] / За ред. </w:t>
      </w:r>
      <w:proofErr w:type="spellStart"/>
      <w:r w:rsidRPr="004578B3">
        <w:rPr>
          <w:rFonts w:ascii="Times New Roman" w:hAnsi="Times New Roman"/>
          <w:sz w:val="28"/>
          <w:szCs w:val="28"/>
        </w:rPr>
        <w:t>П'ятницької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Н.О. – 2-ге вид</w:t>
      </w:r>
      <w:proofErr w:type="gramStart"/>
      <w:r w:rsidRPr="004578B3">
        <w:rPr>
          <w:rFonts w:ascii="Times New Roman" w:hAnsi="Times New Roman"/>
          <w:sz w:val="28"/>
          <w:szCs w:val="28"/>
        </w:rPr>
        <w:t>.</w:t>
      </w:r>
      <w:proofErr w:type="gram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п</w:t>
      </w:r>
      <w:proofErr w:type="gramEnd"/>
      <w:r w:rsidRPr="004578B3">
        <w:rPr>
          <w:rFonts w:ascii="Times New Roman" w:hAnsi="Times New Roman"/>
          <w:sz w:val="28"/>
          <w:szCs w:val="28"/>
        </w:rPr>
        <w:t>ерероб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та </w:t>
      </w:r>
      <w:proofErr w:type="spellStart"/>
      <w:r w:rsidRPr="004578B3">
        <w:rPr>
          <w:rFonts w:ascii="Times New Roman" w:hAnsi="Times New Roman"/>
          <w:sz w:val="28"/>
          <w:szCs w:val="28"/>
        </w:rPr>
        <w:t>допов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. - К.: центр </w:t>
      </w:r>
      <w:proofErr w:type="spellStart"/>
      <w:r w:rsidRPr="004578B3">
        <w:rPr>
          <w:rFonts w:ascii="Times New Roman" w:hAnsi="Times New Roman"/>
          <w:sz w:val="28"/>
          <w:szCs w:val="28"/>
        </w:rPr>
        <w:t>учбової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578B3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, 2011 - 584 с. 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 xml:space="preserve">Особливості </w:t>
      </w:r>
      <w:proofErr w:type="spellStart"/>
      <w:r w:rsidRPr="004578B3">
        <w:rPr>
          <w:rFonts w:ascii="Times New Roman" w:hAnsi="Times New Roman"/>
          <w:sz w:val="28"/>
          <w:szCs w:val="28"/>
          <w:lang w:val="uk-UA"/>
        </w:rPr>
        <w:t>досліджувальних</w:t>
      </w:r>
      <w:proofErr w:type="spellEnd"/>
      <w:r w:rsidRPr="004578B3">
        <w:rPr>
          <w:rFonts w:ascii="Times New Roman" w:hAnsi="Times New Roman"/>
          <w:sz w:val="28"/>
          <w:szCs w:val="28"/>
          <w:lang w:val="uk-UA"/>
        </w:rPr>
        <w:t xml:space="preserve"> ресторанів . 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hyperlink r:id="rId18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https://studfile.net/preview/8147937/page:3/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578B3">
        <w:rPr>
          <w:rFonts w:ascii="Times New Roman" w:hAnsi="Times New Roman"/>
          <w:sz w:val="28"/>
          <w:szCs w:val="28"/>
        </w:rPr>
        <w:t>Поняття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proofErr w:type="gramStart"/>
      <w:r w:rsidRPr="004578B3">
        <w:rPr>
          <w:rFonts w:ascii="Times New Roman" w:hAnsi="Times New Roman"/>
          <w:sz w:val="28"/>
          <w:szCs w:val="28"/>
        </w:rPr>
        <w:t>п</w:t>
      </w:r>
      <w:proofErr w:type="gramEnd"/>
      <w:r w:rsidRPr="004578B3">
        <w:rPr>
          <w:rFonts w:ascii="Times New Roman" w:hAnsi="Times New Roman"/>
          <w:sz w:val="28"/>
          <w:szCs w:val="28"/>
        </w:rPr>
        <w:t>ідприємства</w:t>
      </w:r>
      <w:proofErr w:type="spellEnd"/>
      <w:r w:rsidRPr="004578B3">
        <w:rPr>
          <w:rFonts w:ascii="Times New Roman" w:hAnsi="Times New Roman"/>
          <w:sz w:val="28"/>
          <w:szCs w:val="28"/>
        </w:rPr>
        <w:t xml:space="preserve"> ресторанного </w:t>
      </w:r>
      <w:proofErr w:type="spellStart"/>
      <w:r w:rsidRPr="004578B3">
        <w:rPr>
          <w:rFonts w:ascii="Times New Roman" w:hAnsi="Times New Roman"/>
          <w:sz w:val="28"/>
          <w:szCs w:val="28"/>
        </w:rPr>
        <w:t>господарства</w:t>
      </w:r>
      <w:proofErr w:type="spellEnd"/>
      <w:r w:rsidRPr="004578B3">
        <w:rPr>
          <w:rFonts w:ascii="Times New Roman" w:hAnsi="Times New Roman"/>
          <w:sz w:val="28"/>
          <w:szCs w:val="28"/>
          <w:lang w:val="uk-UA"/>
        </w:rPr>
        <w:t>.</w:t>
      </w:r>
      <w:r w:rsidRPr="004578B3">
        <w:rPr>
          <w:rFonts w:ascii="Times New Roman" w:hAnsi="Times New Roman"/>
          <w:sz w:val="28"/>
          <w:szCs w:val="28"/>
        </w:rPr>
        <w:t xml:space="preserve"> https://kvpubd.kiev.ua/wp-content/uploads/2020/03/М-1.-ССТ</w:t>
      </w:r>
      <w:proofErr w:type="gramStart"/>
      <w:r w:rsidRPr="004578B3">
        <w:rPr>
          <w:rFonts w:ascii="Times New Roman" w:hAnsi="Times New Roman"/>
          <w:sz w:val="28"/>
          <w:szCs w:val="28"/>
        </w:rPr>
        <w:t>.-</w:t>
      </w:r>
      <w:proofErr w:type="gramEnd"/>
      <w:r w:rsidRPr="004578B3">
        <w:rPr>
          <w:rFonts w:ascii="Times New Roman" w:hAnsi="Times New Roman"/>
          <w:sz w:val="28"/>
          <w:szCs w:val="28"/>
        </w:rPr>
        <w:t>Урок-№-181-182за-07.05.2020.pdf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</w:pPr>
      <w:r w:rsidRPr="004578B3">
        <w:rPr>
          <w:sz w:val="28"/>
          <w:szCs w:val="28"/>
          <w:lang w:val="uk-UA"/>
        </w:rPr>
        <w:t xml:space="preserve">Стаття Особливості мережевих </w:t>
      </w:r>
      <w:proofErr w:type="spellStart"/>
      <w:r w:rsidRPr="004578B3">
        <w:rPr>
          <w:sz w:val="28"/>
          <w:szCs w:val="28"/>
          <w:lang w:val="uk-UA"/>
        </w:rPr>
        <w:t>ресторанів.Автор</w:t>
      </w:r>
      <w:proofErr w:type="spellEnd"/>
      <w:r w:rsidRPr="004578B3">
        <w:rPr>
          <w:sz w:val="28"/>
          <w:szCs w:val="28"/>
          <w:lang w:val="uk-UA"/>
        </w:rPr>
        <w:t xml:space="preserve"> Ольга </w:t>
      </w:r>
      <w:proofErr w:type="spellStart"/>
      <w:r w:rsidRPr="004578B3">
        <w:rPr>
          <w:sz w:val="28"/>
          <w:szCs w:val="28"/>
          <w:lang w:val="uk-UA"/>
        </w:rPr>
        <w:t>Насонова</w:t>
      </w:r>
      <w:proofErr w:type="spellEnd"/>
      <w:r w:rsidRPr="004578B3">
        <w:rPr>
          <w:sz w:val="28"/>
          <w:szCs w:val="28"/>
          <w:lang w:val="uk-UA"/>
        </w:rPr>
        <w:t xml:space="preserve">  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lang w:val="uk-UA"/>
        </w:rPr>
      </w:pPr>
      <w:r w:rsidRPr="004578B3">
        <w:rPr>
          <w:sz w:val="28"/>
          <w:szCs w:val="28"/>
          <w:lang w:val="uk-UA"/>
        </w:rPr>
        <w:t>Особливості обслуговування офіціантами.</w:t>
      </w:r>
      <w:r w:rsidRPr="004578B3">
        <w:rPr>
          <w:rFonts w:ascii="Times New Roman" w:hAnsi="Times New Roman"/>
          <w:sz w:val="28"/>
          <w:szCs w:val="28"/>
          <w:lang w:val="uk-UA"/>
        </w:rPr>
        <w:t>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r w:rsidRPr="004578B3">
        <w:rPr>
          <w:rFonts w:ascii="Times New Roman" w:hAnsi="Times New Roman"/>
          <w:sz w:val="28"/>
          <w:szCs w:val="28"/>
          <w:lang w:val="uk-UA"/>
        </w:rPr>
        <w:t>https://pidru4niki.com/11510513/turizm/formi_obslugovuvannya_ofitsiantami</w:t>
      </w:r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Сучасні концепції з організації обслуговування споживачів в ЗРГ.</w:t>
      </w:r>
      <w:r w:rsidRPr="004578B3">
        <w:rPr>
          <w:rFonts w:ascii="Times New Roman" w:hAnsi="Times New Roman"/>
          <w:sz w:val="28"/>
          <w:szCs w:val="28"/>
        </w:rPr>
        <w:t xml:space="preserve"> 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hyperlink r:id="rId19" w:history="1">
        <w:r w:rsidRPr="004578B3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https://studwood.ru/2486951/turizm/suchasni_kontseptsiyi_organizatsiyi_obslugovuvannya_spozhivachiv</w:t>
        </w:r>
      </w:hyperlink>
    </w:p>
    <w:p w:rsidR="004578B3" w:rsidRPr="004578B3" w:rsidRDefault="004578B3" w:rsidP="004578B3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578B3">
        <w:rPr>
          <w:rFonts w:ascii="Times New Roman" w:hAnsi="Times New Roman"/>
          <w:sz w:val="28"/>
          <w:szCs w:val="28"/>
          <w:lang w:val="uk-UA"/>
        </w:rPr>
        <w:t>Тематичні ресторани.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t>[Електронний ресурс]. </w:t>
      </w:r>
      <w:r w:rsidRPr="004578B3">
        <w:rPr>
          <w:rFonts w:ascii="Times New Roman" w:hAnsi="Times New Roman"/>
          <w:color w:val="000000"/>
          <w:sz w:val="28"/>
          <w:szCs w:val="28"/>
          <w:lang w:val="uk-UA"/>
        </w:rPr>
        <w:noBreakHyphen/>
        <w:t>Режим доступу :</w:t>
      </w:r>
      <w:r w:rsidRPr="004578B3">
        <w:rPr>
          <w:rFonts w:ascii="Times New Roman" w:hAnsi="Times New Roman"/>
          <w:sz w:val="28"/>
          <w:szCs w:val="28"/>
          <w:lang w:val="uk-UA"/>
        </w:rPr>
        <w:t>https://works.doklad.ru/view/Xm8Z1xm32G4.html</w:t>
      </w:r>
    </w:p>
    <w:p w:rsidR="004578B3" w:rsidRPr="004578B3" w:rsidRDefault="004578B3">
      <w:pPr>
        <w:rPr>
          <w:lang w:val="uk-UA"/>
        </w:rPr>
      </w:pPr>
    </w:p>
    <w:sectPr w:rsidR="004578B3" w:rsidRPr="004578B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2B4A15"/>
    <w:multiLevelType w:val="hybridMultilevel"/>
    <w:tmpl w:val="90C8D362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A41"/>
    <w:rsid w:val="0008569A"/>
    <w:rsid w:val="002C5A41"/>
    <w:rsid w:val="00457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8B3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8B3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41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0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rod.dp.ua/news/125087" TargetMode="External"/><Relationship Id="rId13" Type="http://schemas.openxmlformats.org/officeDocument/2006/relationships/hyperlink" Target="https://studwood.ru/2486951/turizm/suchasni_kontseptsiyi_organizatsiyi_obslugovuvannya_spozhivachiv" TargetMode="External"/><Relationship Id="rId18" Type="http://schemas.openxmlformats.org/officeDocument/2006/relationships/hyperlink" Target="https://studfile.net/preview/8147937/page:3/" TargetMode="Externa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hyperlink" Target="https://economics.opu.ua/files/archive/2017/No2/72.pdf" TargetMode="External"/><Relationship Id="rId12" Type="http://schemas.openxmlformats.org/officeDocument/2006/relationships/hyperlink" Target="https://tomato.ua/ua/kharkiv/restaurants/sytyy-lotchyk" TargetMode="External"/><Relationship Id="rId17" Type="http://schemas.openxmlformats.org/officeDocument/2006/relationships/hyperlink" Target="https://zruchno.travel/News/New/1957?lang=ua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reshline.name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megalib.com.ua/content/754_11_Klasifikaciya_ta_tipi_pidpriemstv_restorannogo_gospodarstva.html" TargetMode="External"/><Relationship Id="rId11" Type="http://schemas.openxmlformats.org/officeDocument/2006/relationships/hyperlink" Target="https://list.in.ua/135975/Madam-Bushe-&#1050;&#1072;&#1084;%27&#1103;&#1085;&#1077;&#1094;&#1100;-&#1055;&#1086;&#1076;&#1110;&#1083;&#1100;&#1089;&#1100;&#1082;&#1080;&#1081;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ushiwok.ua/ode/" TargetMode="External"/><Relationship Id="rId10" Type="http://schemas.openxmlformats.org/officeDocument/2006/relationships/hyperlink" Target="http://kumanets.com.ua/ru/" TargetMode="External"/><Relationship Id="rId19" Type="http://schemas.openxmlformats.org/officeDocument/2006/relationships/hyperlink" Target="https://studwood.ru/2486951/turizm/suchasni_kontseptsiyi_organizatsiyi_obslugovuvannya_spozhivachiv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goyra-group.com.ua/panska-huralnia" TargetMode="External"/><Relationship Id="rId14" Type="http://schemas.openxmlformats.org/officeDocument/2006/relationships/hyperlink" Target="http://evrosmak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11809</Words>
  <Characters>6732</Characters>
  <Application>Microsoft Office Word</Application>
  <DocSecurity>0</DocSecurity>
  <Lines>56</Lines>
  <Paragraphs>37</Paragraphs>
  <ScaleCrop>false</ScaleCrop>
  <Company/>
  <LinksUpToDate>false</LinksUpToDate>
  <CharactersWithSpaces>18504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2020-10-19T07:49:00Z</dcterms:created>
  <dcterms:modified xsi:type="dcterms:W3CDTF">2020-10-19T07:51:00Z</dcterms:modified>
</cp:coreProperties>
</file>