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0635" w:rsidRPr="001A1A07" w:rsidRDefault="00EE0635" w:rsidP="00EE0635">
      <w:pPr>
        <w:jc w:val="center"/>
        <w:rPr>
          <w:caps/>
          <w:sz w:val="28"/>
          <w:szCs w:val="28"/>
        </w:rPr>
      </w:pPr>
      <w:r w:rsidRPr="001A1A07">
        <w:rPr>
          <w:caps/>
          <w:sz w:val="28"/>
          <w:szCs w:val="28"/>
        </w:rPr>
        <w:t>Одеський національний університет імені І. І. Мечникова</w:t>
      </w:r>
    </w:p>
    <w:p w:rsidR="00EE0635" w:rsidRPr="001A1A07" w:rsidRDefault="00EE0635" w:rsidP="00EE0635">
      <w:pPr>
        <w:ind w:firstLine="709"/>
        <w:jc w:val="center"/>
        <w:rPr>
          <w:sz w:val="28"/>
          <w:szCs w:val="28"/>
        </w:rPr>
      </w:pPr>
      <w:r w:rsidRPr="001A1A07">
        <w:rPr>
          <w:sz w:val="28"/>
          <w:szCs w:val="28"/>
        </w:rPr>
        <w:t>Геолого-географічний факультет</w:t>
      </w:r>
    </w:p>
    <w:p w:rsidR="00EE0635" w:rsidRPr="001A1A07" w:rsidRDefault="00EE0635" w:rsidP="00EE0635">
      <w:pPr>
        <w:ind w:firstLine="709"/>
        <w:jc w:val="center"/>
        <w:rPr>
          <w:sz w:val="28"/>
          <w:szCs w:val="28"/>
        </w:rPr>
      </w:pPr>
      <w:r w:rsidRPr="001A1A07">
        <w:rPr>
          <w:sz w:val="28"/>
          <w:szCs w:val="28"/>
        </w:rPr>
        <w:t>Кафедра економічної та соціальної географії і туризму</w:t>
      </w:r>
    </w:p>
    <w:p w:rsidR="00EE0635" w:rsidRPr="001A1A07" w:rsidRDefault="00EE0635" w:rsidP="00EE0635">
      <w:pPr>
        <w:ind w:firstLine="709"/>
        <w:rPr>
          <w:sz w:val="28"/>
          <w:szCs w:val="28"/>
        </w:rPr>
      </w:pPr>
    </w:p>
    <w:p w:rsidR="00EE0635" w:rsidRPr="001A1A07" w:rsidRDefault="00EE0635" w:rsidP="00EE0635">
      <w:pPr>
        <w:ind w:firstLine="709"/>
        <w:rPr>
          <w:sz w:val="28"/>
          <w:szCs w:val="28"/>
        </w:rPr>
      </w:pPr>
    </w:p>
    <w:p w:rsidR="00EE0635" w:rsidRPr="001A1A07" w:rsidRDefault="00EE0635" w:rsidP="00EE0635">
      <w:pPr>
        <w:ind w:firstLine="709"/>
        <w:jc w:val="center"/>
        <w:rPr>
          <w:b/>
          <w:bCs/>
          <w:sz w:val="28"/>
          <w:szCs w:val="28"/>
        </w:rPr>
      </w:pPr>
      <w:r w:rsidRPr="001A1A07">
        <w:rPr>
          <w:b/>
          <w:bCs/>
          <w:sz w:val="28"/>
          <w:szCs w:val="28"/>
        </w:rPr>
        <w:t>Кваліфікаційна робота</w:t>
      </w:r>
    </w:p>
    <w:p w:rsidR="00EE0635" w:rsidRPr="001A1A07" w:rsidRDefault="00EE0635" w:rsidP="00EE0635">
      <w:pPr>
        <w:ind w:firstLine="709"/>
        <w:jc w:val="center"/>
        <w:rPr>
          <w:sz w:val="28"/>
          <w:szCs w:val="28"/>
        </w:rPr>
      </w:pPr>
      <w:r w:rsidRPr="001A1A07">
        <w:rPr>
          <w:sz w:val="28"/>
          <w:szCs w:val="28"/>
        </w:rPr>
        <w:t xml:space="preserve">на здобуття </w:t>
      </w:r>
      <w:bookmarkStart w:id="0" w:name="_Hlk121519336"/>
      <w:r w:rsidRPr="001A1A07">
        <w:rPr>
          <w:sz w:val="28"/>
          <w:szCs w:val="28"/>
        </w:rPr>
        <w:t xml:space="preserve">ступеня вищої освіти </w:t>
      </w:r>
      <w:bookmarkEnd w:id="0"/>
      <w:r w:rsidRPr="001A1A07">
        <w:rPr>
          <w:sz w:val="28"/>
          <w:szCs w:val="28"/>
        </w:rPr>
        <w:t>«магістр»</w:t>
      </w:r>
    </w:p>
    <w:p w:rsidR="00EE0635" w:rsidRPr="001A1A07" w:rsidRDefault="00EE0635" w:rsidP="00EE0635">
      <w:pPr>
        <w:jc w:val="center"/>
        <w:rPr>
          <w:b/>
          <w:noProof/>
          <w:sz w:val="28"/>
          <w:szCs w:val="28"/>
          <w:lang w:eastAsia="ru-RU"/>
        </w:rPr>
      </w:pPr>
    </w:p>
    <w:p w:rsidR="00EE0635" w:rsidRPr="001A1A07" w:rsidRDefault="00EE0635" w:rsidP="00EE0635">
      <w:pPr>
        <w:jc w:val="center"/>
        <w:rPr>
          <w:b/>
          <w:noProof/>
          <w:sz w:val="28"/>
          <w:szCs w:val="28"/>
          <w:lang w:eastAsia="ru-RU"/>
        </w:rPr>
      </w:pPr>
    </w:p>
    <w:p w:rsidR="00EE0635" w:rsidRDefault="00EE0635" w:rsidP="00EE0635">
      <w:pPr>
        <w:pStyle w:val="a3"/>
        <w:spacing w:before="1"/>
        <w:ind w:left="0"/>
        <w:jc w:val="left"/>
        <w:rPr>
          <w:sz w:val="38"/>
        </w:rPr>
      </w:pPr>
    </w:p>
    <w:p w:rsidR="00EE0635" w:rsidRDefault="00EE0635" w:rsidP="00EE0635">
      <w:pPr>
        <w:pStyle w:val="a3"/>
        <w:spacing w:line="276" w:lineRule="auto"/>
        <w:ind w:left="683" w:right="265"/>
        <w:jc w:val="center"/>
      </w:pPr>
      <w:r>
        <w:t>ЗАХІДНОУКРАЇНСЬКА РЕГІОНАЛЬНА СИСТЕМА РОЗСЕЛЕННЯ ЯК</w:t>
      </w:r>
      <w:r>
        <w:rPr>
          <w:spacing w:val="-67"/>
        </w:rPr>
        <w:t xml:space="preserve"> </w:t>
      </w:r>
      <w:r>
        <w:t>ФУНКЦІЯ</w:t>
      </w:r>
      <w:r>
        <w:rPr>
          <w:spacing w:val="-3"/>
        </w:rPr>
        <w:t xml:space="preserve"> </w:t>
      </w:r>
      <w:r>
        <w:t>ПРИРОДНО-РЕСУРСНИХ</w:t>
      </w:r>
      <w:r>
        <w:rPr>
          <w:spacing w:val="-4"/>
        </w:rPr>
        <w:t xml:space="preserve"> </w:t>
      </w:r>
      <w:r>
        <w:t>МОЖЛИВОСТЕЙ</w:t>
      </w:r>
      <w:r>
        <w:rPr>
          <w:spacing w:val="-3"/>
        </w:rPr>
        <w:t xml:space="preserve"> </w:t>
      </w:r>
      <w:r>
        <w:t>ТЕРИТОРІЙ</w:t>
      </w:r>
    </w:p>
    <w:p w:rsidR="00EE0635" w:rsidRPr="007B0548" w:rsidRDefault="00EE0635" w:rsidP="00EE0635">
      <w:pPr>
        <w:tabs>
          <w:tab w:val="left" w:pos="5245"/>
        </w:tabs>
        <w:ind w:firstLine="709"/>
        <w:jc w:val="center"/>
        <w:rPr>
          <w:sz w:val="28"/>
          <w:szCs w:val="28"/>
        </w:rPr>
      </w:pPr>
      <w:r w:rsidRPr="007B0548">
        <w:rPr>
          <w:sz w:val="28"/>
          <w:szCs w:val="28"/>
        </w:rPr>
        <w:t>THE WESTERN UKRAINIAN REGIONAL SETTLEMENT SYSTEM AS A FUNCTION OF THE NATURAL RESOURCE OPPORTUNITIES OF THE TERRITORIES</w:t>
      </w:r>
    </w:p>
    <w:p w:rsidR="00EE0635" w:rsidRDefault="00EE0635" w:rsidP="00EE0635">
      <w:pPr>
        <w:tabs>
          <w:tab w:val="left" w:pos="5040"/>
        </w:tabs>
        <w:ind w:left="4956"/>
        <w:rPr>
          <w:sz w:val="28"/>
          <w:szCs w:val="28"/>
        </w:rPr>
      </w:pPr>
    </w:p>
    <w:p w:rsidR="00EE0635" w:rsidRPr="001A1A07" w:rsidRDefault="00EE0635" w:rsidP="00EE0635">
      <w:pPr>
        <w:tabs>
          <w:tab w:val="left" w:pos="5040"/>
        </w:tabs>
        <w:ind w:left="4956"/>
        <w:rPr>
          <w:sz w:val="28"/>
          <w:szCs w:val="28"/>
        </w:rPr>
      </w:pPr>
      <w:r w:rsidRPr="001A1A07">
        <w:rPr>
          <w:sz w:val="28"/>
          <w:szCs w:val="28"/>
        </w:rPr>
        <w:t>Викона</w:t>
      </w:r>
      <w:r>
        <w:rPr>
          <w:sz w:val="28"/>
          <w:szCs w:val="28"/>
        </w:rPr>
        <w:t>в</w:t>
      </w:r>
      <w:r w:rsidRPr="001A1A07">
        <w:rPr>
          <w:sz w:val="28"/>
          <w:szCs w:val="28"/>
        </w:rPr>
        <w:t>: здобувач</w:t>
      </w:r>
    </w:p>
    <w:p w:rsidR="00EE0635" w:rsidRPr="001A1A07" w:rsidRDefault="00EE0635" w:rsidP="00EE0635">
      <w:pPr>
        <w:tabs>
          <w:tab w:val="left" w:pos="5040"/>
        </w:tabs>
        <w:ind w:left="4956"/>
        <w:rPr>
          <w:sz w:val="28"/>
          <w:szCs w:val="28"/>
        </w:rPr>
      </w:pPr>
      <w:r w:rsidRPr="001A1A07">
        <w:rPr>
          <w:sz w:val="28"/>
          <w:szCs w:val="28"/>
        </w:rPr>
        <w:t>денної форми навчання</w:t>
      </w:r>
    </w:p>
    <w:p w:rsidR="00EE0635" w:rsidRPr="001A1A07" w:rsidRDefault="00EE0635" w:rsidP="00EE0635">
      <w:pPr>
        <w:tabs>
          <w:tab w:val="left" w:pos="5040"/>
        </w:tabs>
        <w:ind w:left="4956"/>
        <w:rPr>
          <w:sz w:val="28"/>
          <w:szCs w:val="28"/>
        </w:rPr>
      </w:pPr>
      <w:r w:rsidRPr="001A1A07">
        <w:rPr>
          <w:sz w:val="28"/>
          <w:szCs w:val="28"/>
        </w:rPr>
        <w:t xml:space="preserve">спеціальності </w:t>
      </w:r>
      <w:r w:rsidRPr="001A1A07">
        <w:rPr>
          <w:sz w:val="28"/>
          <w:szCs w:val="28"/>
          <w:lang w:val="ru-RU"/>
        </w:rPr>
        <w:t>106 Географ</w:t>
      </w:r>
      <w:r w:rsidRPr="001A1A07">
        <w:rPr>
          <w:sz w:val="28"/>
          <w:szCs w:val="28"/>
        </w:rPr>
        <w:t>ія</w:t>
      </w:r>
    </w:p>
    <w:p w:rsidR="00EE0635" w:rsidRPr="001A1A07" w:rsidRDefault="00EE0635" w:rsidP="00EE0635">
      <w:pPr>
        <w:ind w:left="5387" w:hanging="425"/>
        <w:rPr>
          <w:sz w:val="28"/>
          <w:szCs w:val="28"/>
        </w:rPr>
      </w:pPr>
      <w:r w:rsidRPr="001A1A07">
        <w:rPr>
          <w:sz w:val="28"/>
          <w:szCs w:val="28"/>
        </w:rPr>
        <w:t>Освітня програма  «</w:t>
      </w:r>
      <w:bookmarkStart w:id="1" w:name="_Hlk121519432"/>
      <w:bookmarkStart w:id="2" w:name="_Hlk121347601"/>
      <w:bookmarkStart w:id="3" w:name="_Hlk121518836"/>
      <w:r w:rsidRPr="001A1A07">
        <w:rPr>
          <w:sz w:val="28"/>
          <w:szCs w:val="28"/>
        </w:rPr>
        <w:t xml:space="preserve">Географія» </w:t>
      </w:r>
      <w:bookmarkEnd w:id="1"/>
    </w:p>
    <w:bookmarkEnd w:id="2"/>
    <w:p w:rsidR="00EE0635" w:rsidRPr="001A1A07" w:rsidRDefault="00EE0635" w:rsidP="00EE0635">
      <w:pPr>
        <w:tabs>
          <w:tab w:val="left" w:pos="5040"/>
        </w:tabs>
        <w:ind w:left="4956"/>
        <w:rPr>
          <w:sz w:val="28"/>
          <w:szCs w:val="28"/>
        </w:rPr>
      </w:pPr>
    </w:p>
    <w:bookmarkEnd w:id="3"/>
    <w:p w:rsidR="00EE0635" w:rsidRPr="001A1A07" w:rsidRDefault="00EE0635" w:rsidP="00EE0635">
      <w:pPr>
        <w:ind w:left="4956"/>
        <w:rPr>
          <w:noProof/>
          <w:sz w:val="28"/>
          <w:szCs w:val="28"/>
          <w:lang w:eastAsia="ru-RU"/>
        </w:rPr>
      </w:pPr>
    </w:p>
    <w:p w:rsidR="00EE0635" w:rsidRPr="007B0548" w:rsidRDefault="00EE0635" w:rsidP="00EE0635">
      <w:pPr>
        <w:ind w:left="4956"/>
        <w:rPr>
          <w:sz w:val="28"/>
          <w:szCs w:val="28"/>
          <w:lang w:val="ru-RU"/>
        </w:rPr>
      </w:pPr>
      <w:bookmarkStart w:id="4" w:name="_Hlk121690902"/>
      <w:r>
        <w:rPr>
          <w:sz w:val="28"/>
          <w:szCs w:val="28"/>
          <w:lang w:val="ru-RU"/>
        </w:rPr>
        <w:t>Сімагін Дмитро Олександрович</w:t>
      </w:r>
    </w:p>
    <w:bookmarkEnd w:id="4"/>
    <w:p w:rsidR="00EE0635" w:rsidRPr="001A1A07" w:rsidRDefault="00EE0635" w:rsidP="00EE0635">
      <w:pPr>
        <w:ind w:left="4956"/>
        <w:rPr>
          <w:noProof/>
          <w:sz w:val="28"/>
          <w:szCs w:val="28"/>
          <w:lang w:eastAsia="ru-RU"/>
        </w:rPr>
      </w:pPr>
      <w:r w:rsidRPr="001A1A07">
        <w:rPr>
          <w:noProof/>
          <w:lang w:eastAsia="ru-RU"/>
        </w:rPr>
        <w:t xml:space="preserve">              (прізвище та ініціали повністю</w:t>
      </w:r>
      <w:r w:rsidRPr="001A1A07">
        <w:rPr>
          <w:noProof/>
          <w:sz w:val="28"/>
          <w:szCs w:val="28"/>
          <w:lang w:eastAsia="ru-RU"/>
        </w:rPr>
        <w:t>)</w:t>
      </w:r>
    </w:p>
    <w:p w:rsidR="00EE0635" w:rsidRPr="001A1A07" w:rsidRDefault="00EE0635" w:rsidP="00EE0635">
      <w:pPr>
        <w:ind w:left="4956"/>
        <w:rPr>
          <w:noProof/>
          <w:sz w:val="28"/>
          <w:szCs w:val="28"/>
          <w:lang w:eastAsia="ru-RU"/>
        </w:rPr>
      </w:pPr>
      <w:r w:rsidRPr="001A1A07">
        <w:rPr>
          <w:noProof/>
          <w:sz w:val="28"/>
          <w:szCs w:val="28"/>
          <w:lang w:eastAsia="ru-RU"/>
        </w:rPr>
        <w:t xml:space="preserve">Керівник </w:t>
      </w:r>
    </w:p>
    <w:p w:rsidR="00EE0635" w:rsidRPr="007B0548" w:rsidRDefault="00EE0635" w:rsidP="00EE0635">
      <w:pPr>
        <w:ind w:left="4956"/>
        <w:rPr>
          <w:sz w:val="28"/>
          <w:szCs w:val="28"/>
        </w:rPr>
      </w:pPr>
      <w:r>
        <w:rPr>
          <w:sz w:val="28"/>
          <w:szCs w:val="28"/>
        </w:rPr>
        <w:t>к</w:t>
      </w:r>
      <w:r w:rsidRPr="007B0548">
        <w:rPr>
          <w:sz w:val="28"/>
          <w:szCs w:val="28"/>
        </w:rPr>
        <w:t>.г.н. Н</w:t>
      </w:r>
      <w:r>
        <w:rPr>
          <w:sz w:val="28"/>
          <w:szCs w:val="28"/>
        </w:rPr>
        <w:t>іколаєва О.І</w:t>
      </w:r>
    </w:p>
    <w:p w:rsidR="00EE0635" w:rsidRPr="001A1A07" w:rsidRDefault="00EE0635" w:rsidP="00EE0635">
      <w:pPr>
        <w:ind w:left="4956"/>
        <w:rPr>
          <w:noProof/>
          <w:lang w:eastAsia="ru-RU"/>
        </w:rPr>
      </w:pPr>
      <w:r w:rsidRPr="001A1A07">
        <w:rPr>
          <w:noProof/>
          <w:lang w:eastAsia="ru-RU"/>
        </w:rPr>
        <w:t xml:space="preserve">                            (прізвище та ініціали)</w:t>
      </w:r>
    </w:p>
    <w:p w:rsidR="00EE0635" w:rsidRPr="001A1A07" w:rsidRDefault="00EE0635" w:rsidP="00EE0635">
      <w:pPr>
        <w:ind w:left="4956"/>
        <w:rPr>
          <w:noProof/>
          <w:sz w:val="28"/>
          <w:szCs w:val="28"/>
          <w:lang w:eastAsia="ru-RU"/>
        </w:rPr>
      </w:pPr>
      <w:r w:rsidRPr="001A1A07">
        <w:rPr>
          <w:noProof/>
          <w:sz w:val="28"/>
          <w:szCs w:val="28"/>
          <w:lang w:eastAsia="ru-RU"/>
        </w:rPr>
        <w:t xml:space="preserve">Рецензент </w:t>
      </w:r>
    </w:p>
    <w:p w:rsidR="00EE0635" w:rsidRPr="001A1A07" w:rsidRDefault="00EE0635" w:rsidP="00EE0635">
      <w:pPr>
        <w:ind w:left="4956"/>
        <w:rPr>
          <w:noProof/>
          <w:sz w:val="28"/>
          <w:szCs w:val="28"/>
          <w:lang w:eastAsia="ru-RU"/>
        </w:rPr>
      </w:pPr>
      <w:r>
        <w:rPr>
          <w:noProof/>
          <w:sz w:val="28"/>
          <w:szCs w:val="28"/>
          <w:lang w:eastAsia="ru-RU"/>
        </w:rPr>
        <w:t>доц.к</w:t>
      </w:r>
      <w:r w:rsidRPr="001A1A07">
        <w:rPr>
          <w:noProof/>
          <w:sz w:val="28"/>
          <w:szCs w:val="28"/>
          <w:lang w:eastAsia="ru-RU"/>
        </w:rPr>
        <w:t xml:space="preserve">.г.н. </w:t>
      </w:r>
      <w:r>
        <w:rPr>
          <w:noProof/>
          <w:sz w:val="28"/>
          <w:szCs w:val="28"/>
          <w:lang w:eastAsia="ru-RU"/>
        </w:rPr>
        <w:t>Тортик М.Й</w:t>
      </w:r>
    </w:p>
    <w:p w:rsidR="00EE0635" w:rsidRPr="001A1A07" w:rsidRDefault="00EE0635" w:rsidP="00EE0635">
      <w:pPr>
        <w:ind w:left="4956"/>
        <w:rPr>
          <w:noProof/>
          <w:lang w:eastAsia="ru-RU"/>
        </w:rPr>
      </w:pPr>
      <w:r w:rsidRPr="001A1A07">
        <w:rPr>
          <w:noProof/>
          <w:lang w:eastAsia="ru-RU"/>
        </w:rPr>
        <w:t xml:space="preserve">                            (прізвище та ініціали)</w:t>
      </w:r>
    </w:p>
    <w:p w:rsidR="00EE0635" w:rsidRPr="001A1A07" w:rsidRDefault="00EE0635" w:rsidP="00EE0635">
      <w:pPr>
        <w:jc w:val="right"/>
        <w:rPr>
          <w:noProof/>
          <w:sz w:val="28"/>
          <w:szCs w:val="28"/>
          <w:lang w:eastAsia="ru-RU"/>
        </w:rPr>
      </w:pPr>
      <w:r w:rsidRPr="001A1A07">
        <w:rPr>
          <w:noProof/>
          <w:sz w:val="28"/>
          <w:szCs w:val="28"/>
          <w:lang w:eastAsia="ru-RU"/>
        </w:rPr>
        <w:t xml:space="preserve">                                      </w:t>
      </w:r>
    </w:p>
    <w:p w:rsidR="00EE0635" w:rsidRPr="001A1A07" w:rsidRDefault="00EE0635" w:rsidP="00EE0635">
      <w:pPr>
        <w:rPr>
          <w:noProof/>
          <w:sz w:val="28"/>
          <w:szCs w:val="28"/>
          <w:lang w:eastAsia="ru-RU"/>
        </w:rPr>
      </w:pPr>
      <w:r w:rsidRPr="001A1A07">
        <w:rPr>
          <w:noProof/>
          <w:sz w:val="28"/>
          <w:szCs w:val="28"/>
          <w:lang w:eastAsia="ru-RU"/>
        </w:rPr>
        <w:t xml:space="preserve"> </w:t>
      </w:r>
    </w:p>
    <w:p w:rsidR="00EE0635" w:rsidRPr="001A1A07" w:rsidRDefault="00EE0635" w:rsidP="00EE0635">
      <w:pPr>
        <w:rPr>
          <w:noProof/>
          <w:sz w:val="28"/>
          <w:szCs w:val="28"/>
          <w:lang w:eastAsia="ru-RU"/>
        </w:rPr>
      </w:pPr>
    </w:p>
    <w:p w:rsidR="00EE0635" w:rsidRPr="001A1A07" w:rsidRDefault="00EE0635" w:rsidP="00EE0635">
      <w:pPr>
        <w:rPr>
          <w:noProof/>
          <w:sz w:val="28"/>
          <w:szCs w:val="28"/>
          <w:lang w:eastAsia="ru-RU"/>
        </w:rPr>
      </w:pPr>
      <w:r w:rsidRPr="001A1A07">
        <w:rPr>
          <w:noProof/>
          <w:sz w:val="28"/>
          <w:szCs w:val="28"/>
          <w:lang w:eastAsia="ru-RU"/>
        </w:rPr>
        <w:t>Рекомендовано до захисту:                 Захищено на засіданні ЕК №__</w:t>
      </w:r>
    </w:p>
    <w:p w:rsidR="00EE0635" w:rsidRPr="001A1A07" w:rsidRDefault="00EE0635" w:rsidP="00EE0635">
      <w:pPr>
        <w:rPr>
          <w:noProof/>
          <w:sz w:val="28"/>
          <w:szCs w:val="28"/>
          <w:lang w:eastAsia="ru-RU"/>
        </w:rPr>
      </w:pPr>
      <w:r w:rsidRPr="001A1A07">
        <w:rPr>
          <w:noProof/>
          <w:sz w:val="28"/>
          <w:szCs w:val="28"/>
          <w:lang w:eastAsia="ru-RU"/>
        </w:rPr>
        <w:t>протокол засідання кафедри               протокол №___від «___»_____р.</w:t>
      </w:r>
    </w:p>
    <w:p w:rsidR="00EE0635" w:rsidRPr="001A1A07" w:rsidRDefault="00EE0635" w:rsidP="00EE0635">
      <w:pPr>
        <w:rPr>
          <w:noProof/>
          <w:sz w:val="28"/>
          <w:szCs w:val="28"/>
          <w:lang w:eastAsia="ru-RU"/>
        </w:rPr>
      </w:pPr>
      <w:r w:rsidRPr="001A1A07">
        <w:rPr>
          <w:noProof/>
          <w:sz w:val="28"/>
          <w:szCs w:val="28"/>
          <w:lang w:eastAsia="ru-RU"/>
        </w:rPr>
        <w:t>№_____ від «___»_____ р.                  Оцінка_____ /________/________</w:t>
      </w:r>
    </w:p>
    <w:p w:rsidR="00EE0635" w:rsidRPr="001A1A07" w:rsidRDefault="00EE0635" w:rsidP="00EE0635">
      <w:pPr>
        <w:rPr>
          <w:noProof/>
          <w:lang w:eastAsia="ru-RU"/>
        </w:rPr>
      </w:pPr>
      <w:r w:rsidRPr="001A1A07">
        <w:rPr>
          <w:noProof/>
          <w:sz w:val="28"/>
          <w:szCs w:val="28"/>
          <w:lang w:eastAsia="ru-RU"/>
        </w:rPr>
        <w:t xml:space="preserve">Завідувач кафедри </w:t>
      </w:r>
      <w:r w:rsidRPr="001A1A07">
        <w:rPr>
          <w:noProof/>
          <w:lang w:eastAsia="ru-RU"/>
        </w:rPr>
        <w:t xml:space="preserve">                               </w:t>
      </w:r>
      <w:r>
        <w:rPr>
          <w:noProof/>
          <w:lang w:eastAsia="ru-RU"/>
        </w:rPr>
        <w:t xml:space="preserve">        </w:t>
      </w:r>
      <w:r w:rsidRPr="001A1A07">
        <w:rPr>
          <w:noProof/>
          <w:lang w:eastAsia="ru-RU"/>
        </w:rPr>
        <w:t>(за національною шкалою, за шкалою ЕСТ</w:t>
      </w:r>
      <w:r w:rsidRPr="001A1A07">
        <w:rPr>
          <w:noProof/>
          <w:lang w:val="en-US" w:eastAsia="ru-RU"/>
        </w:rPr>
        <w:t>S</w:t>
      </w:r>
      <w:r w:rsidRPr="001A1A07">
        <w:rPr>
          <w:noProof/>
          <w:lang w:eastAsia="ru-RU"/>
        </w:rPr>
        <w:t>, бал)</w:t>
      </w:r>
    </w:p>
    <w:p w:rsidR="00EE0635" w:rsidRPr="001A1A07" w:rsidRDefault="00EE0635" w:rsidP="00EE0635">
      <w:pPr>
        <w:rPr>
          <w:noProof/>
          <w:sz w:val="28"/>
          <w:szCs w:val="28"/>
          <w:lang w:eastAsia="ru-RU"/>
        </w:rPr>
      </w:pPr>
      <w:r w:rsidRPr="001A1A07">
        <w:rPr>
          <w:noProof/>
          <w:sz w:val="28"/>
          <w:szCs w:val="28"/>
          <w:lang w:eastAsia="ru-RU"/>
        </w:rPr>
        <w:t>____</w:t>
      </w:r>
      <w:r w:rsidRPr="001A1A07">
        <w:rPr>
          <w:noProof/>
          <w:sz w:val="28"/>
          <w:szCs w:val="28"/>
          <w:u w:val="single"/>
          <w:lang w:eastAsia="ru-RU"/>
        </w:rPr>
        <w:t>проф.Олександр ТОПЧІЄВ.</w:t>
      </w:r>
      <w:r w:rsidRPr="001A1A07">
        <w:rPr>
          <w:noProof/>
          <w:sz w:val="28"/>
          <w:szCs w:val="28"/>
          <w:lang w:eastAsia="ru-RU"/>
        </w:rPr>
        <w:t xml:space="preserve">        Голова ЕК </w:t>
      </w:r>
    </w:p>
    <w:p w:rsidR="00EE0635" w:rsidRPr="001A1A07" w:rsidRDefault="00EE0635" w:rsidP="00EE0635">
      <w:pPr>
        <w:rPr>
          <w:noProof/>
          <w:sz w:val="28"/>
          <w:szCs w:val="28"/>
          <w:lang w:eastAsia="ru-RU"/>
        </w:rPr>
      </w:pPr>
      <w:r w:rsidRPr="001A1A07">
        <w:rPr>
          <w:noProof/>
          <w:sz w:val="28"/>
          <w:szCs w:val="28"/>
          <w:lang w:eastAsia="ru-RU"/>
        </w:rPr>
        <w:t xml:space="preserve"> </w:t>
      </w:r>
      <w:r w:rsidRPr="001A1A07">
        <w:rPr>
          <w:noProof/>
          <w:lang w:eastAsia="ru-RU"/>
        </w:rPr>
        <w:t xml:space="preserve">(підпис)         (прізвище,ініціали) </w:t>
      </w:r>
      <w:r w:rsidRPr="001A1A07">
        <w:rPr>
          <w:noProof/>
          <w:sz w:val="28"/>
          <w:szCs w:val="28"/>
          <w:lang w:eastAsia="ru-RU"/>
        </w:rPr>
        <w:t xml:space="preserve">         ________ </w:t>
      </w:r>
      <w:r w:rsidRPr="001A1A07">
        <w:rPr>
          <w:noProof/>
          <w:sz w:val="28"/>
          <w:szCs w:val="28"/>
          <w:u w:val="single"/>
          <w:lang w:eastAsia="ru-RU"/>
        </w:rPr>
        <w:t>проф. Гал</w:t>
      </w:r>
      <w:r>
        <w:rPr>
          <w:noProof/>
          <w:sz w:val="28"/>
          <w:szCs w:val="28"/>
          <w:u w:val="single"/>
          <w:lang w:eastAsia="ru-RU"/>
        </w:rPr>
        <w:t>и</w:t>
      </w:r>
      <w:r w:rsidRPr="001A1A07">
        <w:rPr>
          <w:noProof/>
          <w:sz w:val="28"/>
          <w:szCs w:val="28"/>
          <w:u w:val="single"/>
          <w:lang w:eastAsia="ru-RU"/>
        </w:rPr>
        <w:t xml:space="preserve">на ВИХОВАНЕЦЬ </w:t>
      </w:r>
      <w:r w:rsidRPr="001A1A07">
        <w:rPr>
          <w:noProof/>
          <w:sz w:val="28"/>
          <w:szCs w:val="28"/>
          <w:lang w:eastAsia="ru-RU"/>
        </w:rPr>
        <w:t xml:space="preserve">                                                                                                                                     </w:t>
      </w:r>
    </w:p>
    <w:p w:rsidR="00EE0635" w:rsidRPr="001A1A07" w:rsidRDefault="00EE0635" w:rsidP="00EE0635">
      <w:pPr>
        <w:rPr>
          <w:noProof/>
          <w:sz w:val="28"/>
          <w:szCs w:val="28"/>
          <w:lang w:eastAsia="ru-RU"/>
        </w:rPr>
      </w:pPr>
      <w:r w:rsidRPr="001A1A07">
        <w:rPr>
          <w:noProof/>
          <w:sz w:val="28"/>
          <w:szCs w:val="28"/>
          <w:lang w:eastAsia="ru-RU"/>
        </w:rPr>
        <w:t xml:space="preserve">                                                                         (</w:t>
      </w:r>
      <w:r w:rsidRPr="001A1A07">
        <w:rPr>
          <w:noProof/>
          <w:lang w:eastAsia="ru-RU"/>
        </w:rPr>
        <w:t>підпис)            (прізвище, ініціали)</w:t>
      </w:r>
    </w:p>
    <w:p w:rsidR="00EE0635" w:rsidRPr="001A1A07" w:rsidRDefault="00EE0635" w:rsidP="00EE0635">
      <w:pPr>
        <w:rPr>
          <w:noProof/>
          <w:sz w:val="28"/>
          <w:szCs w:val="28"/>
          <w:lang w:eastAsia="ru-RU"/>
        </w:rPr>
      </w:pPr>
      <w:r w:rsidRPr="001A1A07">
        <w:rPr>
          <w:noProof/>
          <w:sz w:val="28"/>
          <w:szCs w:val="28"/>
          <w:lang w:eastAsia="ru-RU"/>
        </w:rPr>
        <w:t xml:space="preserve"> </w:t>
      </w:r>
    </w:p>
    <w:p w:rsidR="00EE0635" w:rsidRPr="001A1A07" w:rsidRDefault="00EE0635" w:rsidP="00EE0635">
      <w:pPr>
        <w:jc w:val="center"/>
        <w:rPr>
          <w:noProof/>
          <w:sz w:val="28"/>
          <w:szCs w:val="28"/>
          <w:lang w:eastAsia="ru-RU"/>
        </w:rPr>
      </w:pPr>
    </w:p>
    <w:p w:rsidR="00EE0635" w:rsidRPr="001A1A07" w:rsidRDefault="00EE0635" w:rsidP="00EE0635">
      <w:pPr>
        <w:jc w:val="center"/>
        <w:rPr>
          <w:b/>
          <w:bCs/>
          <w:noProof/>
          <w:sz w:val="28"/>
          <w:szCs w:val="28"/>
          <w:lang w:eastAsia="ru-RU"/>
        </w:rPr>
      </w:pPr>
      <w:r w:rsidRPr="001A1A07">
        <w:rPr>
          <w:b/>
          <w:bCs/>
          <w:noProof/>
          <w:sz w:val="28"/>
          <w:szCs w:val="28"/>
          <w:lang w:eastAsia="ru-RU"/>
        </w:rPr>
        <w:t>Одеса – 2023</w:t>
      </w:r>
    </w:p>
    <w:p w:rsidR="00EE0635" w:rsidRPr="001A1A07" w:rsidRDefault="00EE0635" w:rsidP="00EE0635">
      <w:pPr>
        <w:tabs>
          <w:tab w:val="left" w:pos="3768"/>
        </w:tabs>
        <w:rPr>
          <w:sz w:val="28"/>
          <w:szCs w:val="28"/>
        </w:rPr>
      </w:pPr>
    </w:p>
    <w:p w:rsidR="00EE0635" w:rsidRDefault="00EE0635" w:rsidP="00EE0635">
      <w:pPr>
        <w:pStyle w:val="a3"/>
        <w:spacing w:before="64" w:line="360" w:lineRule="auto"/>
        <w:ind w:left="2219" w:right="1877" w:firstLine="5"/>
        <w:jc w:val="center"/>
      </w:pPr>
      <w:r>
        <w:tab/>
      </w:r>
    </w:p>
    <w:p w:rsidR="00EE0635" w:rsidRDefault="00EE0635" w:rsidP="00EE0635">
      <w:pPr>
        <w:pStyle w:val="a3"/>
        <w:spacing w:before="64" w:line="360" w:lineRule="auto"/>
        <w:ind w:left="2219" w:right="1877" w:firstLine="5"/>
        <w:jc w:val="center"/>
      </w:pPr>
    </w:p>
    <w:p w:rsidR="00EE0635" w:rsidRDefault="00EE0635" w:rsidP="00EE0635">
      <w:pPr>
        <w:pStyle w:val="a3"/>
        <w:spacing w:before="64" w:line="360" w:lineRule="auto"/>
        <w:ind w:left="2219" w:right="1877" w:firstLine="5"/>
        <w:jc w:val="center"/>
      </w:pPr>
    </w:p>
    <w:p w:rsidR="00EE0635" w:rsidRDefault="00EE0635" w:rsidP="00EE0635">
      <w:pPr>
        <w:jc w:val="center"/>
        <w:sectPr w:rsidR="00EE0635" w:rsidSect="00EE0635">
          <w:pgSz w:w="11910" w:h="16840"/>
          <w:pgMar w:top="760" w:right="580" w:bottom="280" w:left="800" w:header="708" w:footer="708" w:gutter="0"/>
          <w:cols w:space="720"/>
        </w:sectPr>
      </w:pPr>
    </w:p>
    <w:p w:rsidR="00EE0635" w:rsidRDefault="00EE0635" w:rsidP="00EE0635">
      <w:pPr>
        <w:pStyle w:val="a3"/>
        <w:spacing w:before="3"/>
        <w:ind w:left="0"/>
        <w:jc w:val="left"/>
        <w:rPr>
          <w:sz w:val="15"/>
        </w:rPr>
      </w:pPr>
    </w:p>
    <w:p w:rsidR="00EE0635" w:rsidRDefault="00EE0635" w:rsidP="00EE0635">
      <w:pPr>
        <w:pStyle w:val="1"/>
        <w:spacing w:before="101"/>
        <w:ind w:left="632" w:right="287"/>
        <w:jc w:val="center"/>
        <w:rPr>
          <w:rFonts w:ascii="Cambria" w:hAnsi="Cambria"/>
        </w:rPr>
      </w:pPr>
      <w:r>
        <w:rPr>
          <w:rFonts w:ascii="Cambria" w:hAnsi="Cambria"/>
        </w:rPr>
        <w:t>Зміст</w:t>
      </w:r>
    </w:p>
    <w:sdt>
      <w:sdtPr>
        <w:id w:val="1485201374"/>
        <w:docPartObj>
          <w:docPartGallery w:val="Table of Contents"/>
          <w:docPartUnique/>
        </w:docPartObj>
      </w:sdtPr>
      <w:sdtContent>
        <w:p w:rsidR="00EE0635" w:rsidRDefault="00EE0635" w:rsidP="00EE0635">
          <w:pPr>
            <w:pStyle w:val="2"/>
            <w:tabs>
              <w:tab w:val="left" w:leader="dot" w:pos="10107"/>
            </w:tabs>
            <w:spacing w:before="156"/>
          </w:pPr>
          <w:hyperlink w:anchor="_bookmark0" w:history="1">
            <w:r>
              <w:t>ВСТУП</w:t>
            </w:r>
            <w:r>
              <w:tab/>
              <w:t>3</w:t>
            </w:r>
          </w:hyperlink>
        </w:p>
        <w:p w:rsidR="00EE0635" w:rsidRDefault="00EE0635" w:rsidP="00EE0635">
          <w:pPr>
            <w:pStyle w:val="2"/>
            <w:tabs>
              <w:tab w:val="left" w:leader="dot" w:pos="10107"/>
            </w:tabs>
            <w:spacing w:before="161" w:line="360" w:lineRule="auto"/>
            <w:ind w:right="265"/>
            <w:jc w:val="both"/>
          </w:pPr>
          <w:hyperlink w:anchor="_bookmark1" w:history="1">
            <w:r>
              <w:t>Розділ</w:t>
            </w:r>
            <w:r>
              <w:rPr>
                <w:spacing w:val="1"/>
              </w:rPr>
              <w:t xml:space="preserve"> </w:t>
            </w:r>
            <w:r>
              <w:t>І.</w:t>
            </w:r>
            <w:r>
              <w:rPr>
                <w:spacing w:val="1"/>
              </w:rPr>
              <w:t xml:space="preserve"> </w:t>
            </w:r>
            <w:r>
              <w:t>НАУКОВО-МЕТОДИЧНІ</w:t>
            </w:r>
            <w:r>
              <w:rPr>
                <w:spacing w:val="1"/>
              </w:rPr>
              <w:t xml:space="preserve"> </w:t>
            </w:r>
            <w:r>
              <w:t>ОСНОВИ</w:t>
            </w:r>
            <w:r>
              <w:rPr>
                <w:spacing w:val="1"/>
              </w:rPr>
              <w:t xml:space="preserve"> </w:t>
            </w:r>
            <w:r>
              <w:t>ДОСЛІДЖЕННЯ</w:t>
            </w:r>
          </w:hyperlink>
          <w:r>
            <w:rPr>
              <w:spacing w:val="1"/>
            </w:rPr>
            <w:t xml:space="preserve"> </w:t>
          </w:r>
          <w:hyperlink w:anchor="_bookmark1" w:history="1">
            <w:r>
              <w:t>РЕГІОНАЛЬНИХ</w:t>
            </w:r>
            <w:r>
              <w:rPr>
                <w:spacing w:val="1"/>
              </w:rPr>
              <w:t xml:space="preserve"> </w:t>
            </w:r>
            <w:r>
              <w:t>СИСТЕМ</w:t>
            </w:r>
            <w:r>
              <w:rPr>
                <w:spacing w:val="1"/>
              </w:rPr>
              <w:t xml:space="preserve"> </w:t>
            </w:r>
            <w:r>
              <w:t>РОЗСЕЛЕННЯ</w:t>
            </w:r>
            <w:r>
              <w:rPr>
                <w:spacing w:val="1"/>
              </w:rPr>
              <w:t xml:space="preserve"> </w:t>
            </w:r>
            <w:r>
              <w:t>ЯК</w:t>
            </w:r>
            <w:r>
              <w:rPr>
                <w:spacing w:val="1"/>
              </w:rPr>
              <w:t xml:space="preserve"> </w:t>
            </w:r>
            <w:r>
              <w:t>ФУНКЦІЇ</w:t>
            </w:r>
            <w:r>
              <w:rPr>
                <w:spacing w:val="1"/>
              </w:rPr>
              <w:t xml:space="preserve"> </w:t>
            </w:r>
            <w:r>
              <w:t>ПРИРОДНО-</w:t>
            </w:r>
          </w:hyperlink>
          <w:r>
            <w:rPr>
              <w:spacing w:val="1"/>
            </w:rPr>
            <w:t xml:space="preserve"> </w:t>
          </w:r>
          <w:hyperlink w:anchor="_bookmark1" w:history="1">
            <w:r>
              <w:t>РЕСУРСНИХ</w:t>
            </w:r>
            <w:r>
              <w:rPr>
                <w:spacing w:val="-5"/>
              </w:rPr>
              <w:t xml:space="preserve"> </w:t>
            </w:r>
            <w:r>
              <w:t>МОЖЛИВОСТЕЙ</w:t>
            </w:r>
            <w:r>
              <w:rPr>
                <w:spacing w:val="-3"/>
              </w:rPr>
              <w:t xml:space="preserve"> </w:t>
            </w:r>
            <w:r>
              <w:t>ТЕРИТОРІЇ</w:t>
            </w:r>
            <w:r>
              <w:tab/>
              <w:t>6</w:t>
            </w:r>
          </w:hyperlink>
        </w:p>
        <w:p w:rsidR="00EE0635" w:rsidRDefault="00EE0635" w:rsidP="00EE0635">
          <w:pPr>
            <w:pStyle w:val="2"/>
            <w:numPr>
              <w:ilvl w:val="1"/>
              <w:numId w:val="3"/>
            </w:numPr>
            <w:tabs>
              <w:tab w:val="left" w:pos="1497"/>
              <w:tab w:val="left" w:pos="1498"/>
              <w:tab w:val="left" w:leader="dot" w:pos="10107"/>
            </w:tabs>
            <w:spacing w:line="360" w:lineRule="auto"/>
            <w:ind w:right="271" w:firstLine="0"/>
          </w:pPr>
          <w:hyperlink w:anchor="_bookmark2" w:history="1">
            <w:r>
              <w:rPr>
                <w:spacing w:val="-1"/>
              </w:rPr>
              <w:t>Теоретико-методологічні</w:t>
            </w:r>
            <w:r>
              <w:rPr>
                <w:spacing w:val="92"/>
              </w:rPr>
              <w:t xml:space="preserve">   </w:t>
            </w:r>
            <w:r>
              <w:rPr>
                <w:spacing w:val="-1"/>
              </w:rPr>
              <w:t>основи</w:t>
            </w:r>
            <w:r>
              <w:rPr>
                <w:spacing w:val="89"/>
              </w:rPr>
              <w:t xml:space="preserve">  </w:t>
            </w:r>
            <w:r>
              <w:rPr>
                <w:spacing w:val="90"/>
              </w:rPr>
              <w:t xml:space="preserve"> </w:t>
            </w:r>
            <w:r>
              <w:rPr>
                <w:spacing w:val="-1"/>
              </w:rPr>
              <w:t>дослідження</w:t>
            </w:r>
            <w:r>
              <w:rPr>
                <w:spacing w:val="90"/>
              </w:rPr>
              <w:t xml:space="preserve">  </w:t>
            </w:r>
            <w:r>
              <w:rPr>
                <w:spacing w:val="91"/>
              </w:rPr>
              <w:t xml:space="preserve"> </w:t>
            </w:r>
            <w:r>
              <w:t>функціонування</w:t>
            </w:r>
          </w:hyperlink>
          <w:r>
            <w:rPr>
              <w:spacing w:val="-67"/>
            </w:rPr>
            <w:t xml:space="preserve"> </w:t>
          </w:r>
          <w:hyperlink w:anchor="_bookmark2" w:history="1">
            <w:r>
              <w:t>регіональної</w:t>
            </w:r>
            <w:r>
              <w:rPr>
                <w:spacing w:val="-3"/>
              </w:rPr>
              <w:t xml:space="preserve"> </w:t>
            </w:r>
            <w:r>
              <w:t>системи</w:t>
            </w:r>
            <w:r>
              <w:rPr>
                <w:spacing w:val="-3"/>
              </w:rPr>
              <w:t xml:space="preserve"> </w:t>
            </w:r>
            <w:r>
              <w:t>розселення.</w:t>
            </w:r>
            <w:r>
              <w:tab/>
              <w:t>6</w:t>
            </w:r>
          </w:hyperlink>
        </w:p>
        <w:p w:rsidR="00EE0635" w:rsidRDefault="00EE0635" w:rsidP="00EE0635">
          <w:pPr>
            <w:pStyle w:val="2"/>
            <w:numPr>
              <w:ilvl w:val="1"/>
              <w:numId w:val="3"/>
            </w:numPr>
            <w:tabs>
              <w:tab w:val="left" w:pos="1497"/>
              <w:tab w:val="left" w:pos="1498"/>
              <w:tab w:val="left" w:leader="dot" w:pos="9965"/>
            </w:tabs>
            <w:spacing w:line="321" w:lineRule="exact"/>
            <w:ind w:left="1497" w:hanging="882"/>
          </w:pPr>
          <w:hyperlink w:anchor="_bookmark3" w:history="1">
            <w:r>
              <w:t>Чинники</w:t>
            </w:r>
            <w:r>
              <w:rPr>
                <w:spacing w:val="-4"/>
              </w:rPr>
              <w:t xml:space="preserve"> </w:t>
            </w:r>
            <w:r>
              <w:t>формування</w:t>
            </w:r>
            <w:r>
              <w:rPr>
                <w:spacing w:val="-2"/>
              </w:rPr>
              <w:t xml:space="preserve"> </w:t>
            </w:r>
            <w:r>
              <w:t>регіональних</w:t>
            </w:r>
            <w:r>
              <w:rPr>
                <w:spacing w:val="-1"/>
              </w:rPr>
              <w:t xml:space="preserve"> </w:t>
            </w:r>
            <w:r>
              <w:t>систем</w:t>
            </w:r>
            <w:r>
              <w:rPr>
                <w:spacing w:val="-3"/>
              </w:rPr>
              <w:t xml:space="preserve"> </w:t>
            </w:r>
            <w:r>
              <w:t>розселення</w:t>
            </w:r>
            <w:r>
              <w:tab/>
              <w:t>12</w:t>
            </w:r>
          </w:hyperlink>
        </w:p>
        <w:p w:rsidR="00EE0635" w:rsidRDefault="00EE0635" w:rsidP="00EE0635">
          <w:pPr>
            <w:pStyle w:val="2"/>
            <w:numPr>
              <w:ilvl w:val="1"/>
              <w:numId w:val="3"/>
            </w:numPr>
            <w:tabs>
              <w:tab w:val="left" w:pos="1497"/>
              <w:tab w:val="left" w:pos="1498"/>
              <w:tab w:val="left" w:leader="dot" w:pos="9965"/>
            </w:tabs>
            <w:spacing w:before="163" w:line="360" w:lineRule="auto"/>
            <w:ind w:right="275" w:firstLine="0"/>
          </w:pPr>
          <w:hyperlink w:anchor="_bookmark4" w:history="1">
            <w:r>
              <w:t>Методика</w:t>
            </w:r>
            <w:r>
              <w:rPr>
                <w:spacing w:val="47"/>
              </w:rPr>
              <w:t xml:space="preserve"> </w:t>
            </w:r>
            <w:r>
              <w:t>оцінювання</w:t>
            </w:r>
            <w:r>
              <w:rPr>
                <w:spacing w:val="49"/>
              </w:rPr>
              <w:t xml:space="preserve"> </w:t>
            </w:r>
            <w:r>
              <w:t>впливу</w:t>
            </w:r>
            <w:r>
              <w:rPr>
                <w:spacing w:val="44"/>
              </w:rPr>
              <w:t xml:space="preserve"> </w:t>
            </w:r>
            <w:r>
              <w:t>природних</w:t>
            </w:r>
            <w:r>
              <w:rPr>
                <w:spacing w:val="50"/>
              </w:rPr>
              <w:t xml:space="preserve"> </w:t>
            </w:r>
            <w:r>
              <w:t>умов</w:t>
            </w:r>
            <w:r>
              <w:rPr>
                <w:spacing w:val="45"/>
              </w:rPr>
              <w:t xml:space="preserve"> </w:t>
            </w:r>
            <w:r>
              <w:t>і</w:t>
            </w:r>
            <w:r>
              <w:rPr>
                <w:spacing w:val="47"/>
              </w:rPr>
              <w:t xml:space="preserve"> </w:t>
            </w:r>
            <w:r>
              <w:t>ресурсів</w:t>
            </w:r>
            <w:r>
              <w:rPr>
                <w:spacing w:val="46"/>
              </w:rPr>
              <w:t xml:space="preserve"> </w:t>
            </w:r>
            <w:r>
              <w:t>території</w:t>
            </w:r>
            <w:r>
              <w:rPr>
                <w:spacing w:val="47"/>
              </w:rPr>
              <w:t xml:space="preserve"> </w:t>
            </w:r>
            <w:r>
              <w:t>на</w:t>
            </w:r>
          </w:hyperlink>
          <w:r>
            <w:rPr>
              <w:spacing w:val="-67"/>
            </w:rPr>
            <w:t xml:space="preserve"> </w:t>
          </w:r>
          <w:hyperlink w:anchor="_bookmark4" w:history="1">
            <w:r>
              <w:t>особливості</w:t>
            </w:r>
            <w:r>
              <w:rPr>
                <w:spacing w:val="-3"/>
              </w:rPr>
              <w:t xml:space="preserve"> </w:t>
            </w:r>
            <w:r>
              <w:t>розселення.</w:t>
            </w:r>
            <w:r>
              <w:tab/>
              <w:t>20</w:t>
            </w:r>
          </w:hyperlink>
        </w:p>
        <w:p w:rsidR="00EE0635" w:rsidRDefault="00EE0635" w:rsidP="00EE0635">
          <w:pPr>
            <w:pStyle w:val="2"/>
            <w:tabs>
              <w:tab w:val="left" w:leader="dot" w:pos="9965"/>
            </w:tabs>
            <w:spacing w:before="161" w:line="362" w:lineRule="auto"/>
            <w:ind w:right="270"/>
          </w:pPr>
          <w:hyperlink w:anchor="_bookmark5" w:history="1">
            <w:r>
              <w:t>Розділ</w:t>
            </w:r>
            <w:r>
              <w:rPr>
                <w:spacing w:val="55"/>
              </w:rPr>
              <w:t xml:space="preserve"> </w:t>
            </w:r>
            <w:r>
              <w:t>ІІ.</w:t>
            </w:r>
            <w:r>
              <w:rPr>
                <w:spacing w:val="56"/>
              </w:rPr>
              <w:t xml:space="preserve"> </w:t>
            </w:r>
            <w:r>
              <w:t>ПРИРОДНО-ІСТОРИЧНИЙ</w:t>
            </w:r>
            <w:r>
              <w:rPr>
                <w:spacing w:val="59"/>
              </w:rPr>
              <w:t xml:space="preserve"> </w:t>
            </w:r>
            <w:r>
              <w:t>ПРОЦЕС</w:t>
            </w:r>
            <w:r>
              <w:rPr>
                <w:spacing w:val="56"/>
              </w:rPr>
              <w:t xml:space="preserve"> </w:t>
            </w:r>
            <w:r>
              <w:t>ОСВОЄННЯ</w:t>
            </w:r>
            <w:r>
              <w:rPr>
                <w:spacing w:val="57"/>
              </w:rPr>
              <w:t xml:space="preserve"> </w:t>
            </w:r>
            <w:r>
              <w:t>І</w:t>
            </w:r>
            <w:r>
              <w:rPr>
                <w:spacing w:val="56"/>
              </w:rPr>
              <w:t xml:space="preserve"> </w:t>
            </w:r>
            <w:r>
              <w:t>ЗАСЕЛЕННЯ</w:t>
            </w:r>
          </w:hyperlink>
          <w:r>
            <w:rPr>
              <w:spacing w:val="-67"/>
            </w:rPr>
            <w:t xml:space="preserve"> </w:t>
          </w:r>
          <w:hyperlink w:anchor="_bookmark5" w:history="1">
            <w:r>
              <w:t>ЗАХІДНОУКРАЇНСКОГО</w:t>
            </w:r>
            <w:r>
              <w:rPr>
                <w:spacing w:val="-3"/>
              </w:rPr>
              <w:t xml:space="preserve"> </w:t>
            </w:r>
            <w:r>
              <w:t>РЕГІОНУ</w:t>
            </w:r>
            <w:r>
              <w:tab/>
              <w:t>2</w:t>
            </w:r>
          </w:hyperlink>
          <w:r>
            <w:t>3</w:t>
          </w:r>
        </w:p>
        <w:p w:rsidR="00EE0635" w:rsidRDefault="00EE0635" w:rsidP="00EE0635">
          <w:pPr>
            <w:pStyle w:val="2"/>
            <w:numPr>
              <w:ilvl w:val="1"/>
              <w:numId w:val="2"/>
            </w:numPr>
            <w:tabs>
              <w:tab w:val="left" w:pos="1123"/>
              <w:tab w:val="left" w:leader="dot" w:pos="9965"/>
            </w:tabs>
            <w:spacing w:line="360" w:lineRule="auto"/>
            <w:ind w:right="275" w:firstLine="0"/>
            <w:jc w:val="right"/>
          </w:pPr>
          <w:hyperlink w:anchor="_bookmark6" w:history="1">
            <w:r>
              <w:t>Часово-територіальної</w:t>
            </w:r>
            <w:r>
              <w:rPr>
                <w:spacing w:val="7"/>
              </w:rPr>
              <w:t xml:space="preserve"> </w:t>
            </w:r>
            <w:r>
              <w:t>процеси</w:t>
            </w:r>
            <w:r>
              <w:rPr>
                <w:spacing w:val="9"/>
              </w:rPr>
              <w:t xml:space="preserve"> </w:t>
            </w:r>
            <w:r>
              <w:t>та</w:t>
            </w:r>
            <w:r>
              <w:rPr>
                <w:spacing w:val="6"/>
              </w:rPr>
              <w:t xml:space="preserve"> </w:t>
            </w:r>
            <w:r>
              <w:t>особливості</w:t>
            </w:r>
            <w:r>
              <w:rPr>
                <w:spacing w:val="10"/>
              </w:rPr>
              <w:t xml:space="preserve"> </w:t>
            </w:r>
            <w:r>
              <w:t>заселення</w:t>
            </w:r>
            <w:r>
              <w:rPr>
                <w:spacing w:val="9"/>
              </w:rPr>
              <w:t xml:space="preserve"> </w:t>
            </w:r>
            <w:r>
              <w:t>території</w:t>
            </w:r>
            <w:r>
              <w:rPr>
                <w:spacing w:val="7"/>
              </w:rPr>
              <w:t xml:space="preserve"> </w:t>
            </w:r>
            <w:r>
              <w:t>Західної</w:t>
            </w:r>
          </w:hyperlink>
          <w:r>
            <w:rPr>
              <w:spacing w:val="-67"/>
            </w:rPr>
            <w:t xml:space="preserve"> </w:t>
          </w:r>
          <w:hyperlink w:anchor="_bookmark6" w:history="1">
            <w:r>
              <w:t>України</w:t>
            </w:r>
            <w:r>
              <w:tab/>
              <w:t>2</w:t>
            </w:r>
          </w:hyperlink>
          <w:r>
            <w:t>3</w:t>
          </w:r>
        </w:p>
        <w:p w:rsidR="00EE0635" w:rsidRDefault="00EE0635" w:rsidP="00EE0635">
          <w:pPr>
            <w:pStyle w:val="2"/>
            <w:numPr>
              <w:ilvl w:val="1"/>
              <w:numId w:val="2"/>
            </w:numPr>
            <w:tabs>
              <w:tab w:val="left" w:pos="1109"/>
              <w:tab w:val="left" w:leader="dot" w:pos="9965"/>
            </w:tabs>
            <w:spacing w:line="321" w:lineRule="exact"/>
            <w:ind w:left="1108" w:hanging="493"/>
            <w:jc w:val="right"/>
          </w:pPr>
          <w:hyperlink w:anchor="_bookmark7" w:history="1">
            <w:r>
              <w:t>Поселенське</w:t>
            </w:r>
            <w:r>
              <w:rPr>
                <w:spacing w:val="-3"/>
              </w:rPr>
              <w:t xml:space="preserve"> </w:t>
            </w:r>
            <w:r>
              <w:t>освоєння</w:t>
            </w:r>
            <w:r>
              <w:rPr>
                <w:spacing w:val="-3"/>
              </w:rPr>
              <w:t xml:space="preserve"> </w:t>
            </w:r>
            <w:r>
              <w:t>території</w:t>
            </w:r>
            <w:r>
              <w:rPr>
                <w:spacing w:val="-2"/>
              </w:rPr>
              <w:t xml:space="preserve"> </w:t>
            </w:r>
            <w:r>
              <w:t>Західної</w:t>
            </w:r>
            <w:r>
              <w:rPr>
                <w:spacing w:val="-1"/>
              </w:rPr>
              <w:t xml:space="preserve"> </w:t>
            </w:r>
            <w:r>
              <w:t>України</w:t>
            </w:r>
            <w:r>
              <w:rPr>
                <w:spacing w:val="-3"/>
              </w:rPr>
              <w:t xml:space="preserve"> </w:t>
            </w:r>
            <w:r>
              <w:t>на</w:t>
            </w:r>
            <w:r>
              <w:rPr>
                <w:spacing w:val="-3"/>
              </w:rPr>
              <w:t xml:space="preserve"> </w:t>
            </w:r>
            <w:r>
              <w:t>сучасному</w:t>
            </w:r>
            <w:r>
              <w:rPr>
                <w:spacing w:val="-6"/>
              </w:rPr>
              <w:t xml:space="preserve"> </w:t>
            </w:r>
            <w:r>
              <w:t>етапі</w:t>
            </w:r>
            <w:r>
              <w:tab/>
              <w:t>26</w:t>
            </w:r>
          </w:hyperlink>
        </w:p>
        <w:p w:rsidR="00EE0635" w:rsidRDefault="00EE0635" w:rsidP="00EE0635">
          <w:pPr>
            <w:pStyle w:val="2"/>
            <w:spacing w:before="163" w:line="360" w:lineRule="auto"/>
            <w:ind w:right="265"/>
            <w:jc w:val="both"/>
          </w:pPr>
          <w:hyperlink w:anchor="_bookmark8" w:history="1">
            <w:r>
              <w:t>Розділ</w:t>
            </w:r>
            <w:r>
              <w:rPr>
                <w:spacing w:val="1"/>
              </w:rPr>
              <w:t xml:space="preserve"> </w:t>
            </w:r>
            <w:r>
              <w:t>ІІІ.</w:t>
            </w:r>
            <w:r>
              <w:rPr>
                <w:spacing w:val="1"/>
              </w:rPr>
              <w:t xml:space="preserve"> </w:t>
            </w:r>
            <w:r>
              <w:t>ВПЛИВ</w:t>
            </w:r>
            <w:r>
              <w:rPr>
                <w:spacing w:val="1"/>
              </w:rPr>
              <w:t xml:space="preserve"> </w:t>
            </w:r>
            <w:r>
              <w:t>КОМПОНЕНТНОЇ</w:t>
            </w:r>
            <w:r>
              <w:rPr>
                <w:spacing w:val="1"/>
              </w:rPr>
              <w:t xml:space="preserve"> </w:t>
            </w:r>
            <w:r>
              <w:t>СТРУКТУРИ</w:t>
            </w:r>
            <w:r>
              <w:rPr>
                <w:spacing w:val="1"/>
              </w:rPr>
              <w:t xml:space="preserve"> </w:t>
            </w:r>
            <w:r>
              <w:t>ПРИРОДНО-</w:t>
            </w:r>
          </w:hyperlink>
          <w:r>
            <w:rPr>
              <w:spacing w:val="1"/>
            </w:rPr>
            <w:t xml:space="preserve"> </w:t>
          </w:r>
          <w:hyperlink w:anchor="_bookmark8" w:history="1">
            <w:r>
              <w:t>РЕСУРСНОГО</w:t>
            </w:r>
            <w:r>
              <w:rPr>
                <w:spacing w:val="121"/>
              </w:rPr>
              <w:t xml:space="preserve"> </w:t>
            </w:r>
            <w:r>
              <w:t>ПОТЕНЦІАЛУ</w:t>
            </w:r>
            <w:r>
              <w:rPr>
                <w:spacing w:val="122"/>
              </w:rPr>
              <w:t xml:space="preserve"> </w:t>
            </w:r>
            <w:r>
              <w:t>НА</w:t>
            </w:r>
            <w:r>
              <w:rPr>
                <w:spacing w:val="122"/>
              </w:rPr>
              <w:t xml:space="preserve"> </w:t>
            </w:r>
            <w:r>
              <w:t>ФОРМУВАННЯ</w:t>
            </w:r>
            <w:r>
              <w:rPr>
                <w:spacing w:val="122"/>
              </w:rPr>
              <w:t xml:space="preserve"> </w:t>
            </w:r>
            <w:r>
              <w:t>МЕРЕЖІ</w:t>
            </w:r>
            <w:r>
              <w:rPr>
                <w:spacing w:val="123"/>
              </w:rPr>
              <w:t xml:space="preserve"> </w:t>
            </w:r>
            <w:r>
              <w:t>ПОСЕЛЕНЬ</w:t>
            </w:r>
          </w:hyperlink>
        </w:p>
        <w:p w:rsidR="00EE0635" w:rsidRDefault="00EE0635" w:rsidP="00EE0635">
          <w:pPr>
            <w:pStyle w:val="2"/>
            <w:tabs>
              <w:tab w:val="left" w:leader="dot" w:pos="9821"/>
            </w:tabs>
            <w:spacing w:line="321" w:lineRule="exact"/>
            <w:jc w:val="both"/>
          </w:pPr>
          <w:hyperlink w:anchor="_bookmark8" w:history="1">
            <w:r>
              <w:t>ЗАХІДНОГО</w:t>
            </w:r>
            <w:r>
              <w:rPr>
                <w:spacing w:val="-4"/>
              </w:rPr>
              <w:t xml:space="preserve"> </w:t>
            </w:r>
            <w:r>
              <w:t>РЕГІОНУ</w:t>
            </w:r>
            <w:r>
              <w:rPr>
                <w:spacing w:val="-1"/>
              </w:rPr>
              <w:t xml:space="preserve"> </w:t>
            </w:r>
            <w:r>
              <w:t>УКРАЇНИ</w:t>
            </w:r>
            <w:r>
              <w:tab/>
            </w:r>
          </w:hyperlink>
          <w:r>
            <w:t>29</w:t>
          </w:r>
        </w:p>
        <w:p w:rsidR="00EE0635" w:rsidRDefault="00EE0635" w:rsidP="00EE0635">
          <w:pPr>
            <w:pStyle w:val="2"/>
            <w:numPr>
              <w:ilvl w:val="1"/>
              <w:numId w:val="1"/>
            </w:numPr>
            <w:tabs>
              <w:tab w:val="left" w:pos="1180"/>
              <w:tab w:val="left" w:leader="dot" w:pos="9965"/>
            </w:tabs>
            <w:spacing w:before="160" w:line="362" w:lineRule="auto"/>
            <w:ind w:right="272" w:firstLine="0"/>
          </w:pPr>
          <w:hyperlink w:anchor="_bookmark9" w:history="1">
            <w:r>
              <w:t>Основні</w:t>
            </w:r>
            <w:r>
              <w:rPr>
                <w:spacing w:val="1"/>
              </w:rPr>
              <w:t xml:space="preserve"> </w:t>
            </w:r>
            <w:r>
              <w:t>компоненти</w:t>
            </w:r>
            <w:r>
              <w:rPr>
                <w:spacing w:val="1"/>
              </w:rPr>
              <w:t xml:space="preserve"> </w:t>
            </w:r>
            <w:r>
              <w:t>природно-ресурсного</w:t>
            </w:r>
            <w:r>
              <w:rPr>
                <w:spacing w:val="1"/>
              </w:rPr>
              <w:t xml:space="preserve"> </w:t>
            </w:r>
            <w:r>
              <w:t>потенціалу</w:t>
            </w:r>
            <w:r>
              <w:rPr>
                <w:spacing w:val="1"/>
              </w:rPr>
              <w:t xml:space="preserve"> </w:t>
            </w:r>
            <w:r>
              <w:t>Західного</w:t>
            </w:r>
            <w:r>
              <w:rPr>
                <w:spacing w:val="1"/>
              </w:rPr>
              <w:t xml:space="preserve"> </w:t>
            </w:r>
            <w:r>
              <w:t>регіону</w:t>
            </w:r>
          </w:hyperlink>
          <w:r>
            <w:rPr>
              <w:spacing w:val="-67"/>
            </w:rPr>
            <w:t xml:space="preserve"> </w:t>
          </w:r>
          <w:hyperlink w:anchor="_bookmark9" w:history="1">
            <w:r>
              <w:t>України</w:t>
            </w:r>
            <w:r>
              <w:tab/>
            </w:r>
          </w:hyperlink>
          <w:r>
            <w:t>31</w:t>
          </w:r>
        </w:p>
        <w:p w:rsidR="00EE0635" w:rsidRDefault="00EE0635" w:rsidP="00EE0635">
          <w:pPr>
            <w:pStyle w:val="2"/>
            <w:numPr>
              <w:ilvl w:val="1"/>
              <w:numId w:val="1"/>
            </w:numPr>
            <w:tabs>
              <w:tab w:val="left" w:pos="1142"/>
              <w:tab w:val="left" w:leader="dot" w:pos="9965"/>
            </w:tabs>
            <w:spacing w:line="360" w:lineRule="auto"/>
            <w:ind w:right="273" w:firstLine="0"/>
          </w:pPr>
          <w:hyperlink w:anchor="_bookmark10" w:history="1">
            <w:r>
              <w:t>Вплив</w:t>
            </w:r>
            <w:r>
              <w:rPr>
                <w:spacing w:val="29"/>
              </w:rPr>
              <w:t xml:space="preserve"> </w:t>
            </w:r>
            <w:r>
              <w:t>природно-ресурсного</w:t>
            </w:r>
            <w:r>
              <w:rPr>
                <w:spacing w:val="29"/>
              </w:rPr>
              <w:t xml:space="preserve"> </w:t>
            </w:r>
            <w:r>
              <w:t>потенціалу</w:t>
            </w:r>
            <w:r>
              <w:rPr>
                <w:spacing w:val="26"/>
              </w:rPr>
              <w:t xml:space="preserve"> </w:t>
            </w:r>
            <w:r>
              <w:t>території</w:t>
            </w:r>
            <w:r>
              <w:rPr>
                <w:spacing w:val="30"/>
              </w:rPr>
              <w:t xml:space="preserve"> </w:t>
            </w:r>
            <w:r>
              <w:t>на</w:t>
            </w:r>
            <w:r>
              <w:rPr>
                <w:spacing w:val="31"/>
              </w:rPr>
              <w:t xml:space="preserve"> </w:t>
            </w:r>
            <w:r>
              <w:t>кількість</w:t>
            </w:r>
            <w:r>
              <w:rPr>
                <w:spacing w:val="29"/>
              </w:rPr>
              <w:t xml:space="preserve"> </w:t>
            </w:r>
            <w:r>
              <w:t>населення</w:t>
            </w:r>
            <w:r>
              <w:rPr>
                <w:spacing w:val="28"/>
              </w:rPr>
              <w:t xml:space="preserve"> </w:t>
            </w:r>
            <w:r>
              <w:t>і</w:t>
            </w:r>
          </w:hyperlink>
          <w:r>
            <w:rPr>
              <w:spacing w:val="-67"/>
            </w:rPr>
            <w:t xml:space="preserve"> </w:t>
          </w:r>
          <w:hyperlink w:anchor="_bookmark10" w:history="1">
            <w:r>
              <w:t>структурні</w:t>
            </w:r>
            <w:r>
              <w:rPr>
                <w:spacing w:val="-3"/>
              </w:rPr>
              <w:t xml:space="preserve"> </w:t>
            </w:r>
            <w:r>
              <w:t>особливості</w:t>
            </w:r>
            <w:r>
              <w:rPr>
                <w:spacing w:val="-6"/>
              </w:rPr>
              <w:t xml:space="preserve"> </w:t>
            </w:r>
            <w:r>
              <w:t>розселення</w:t>
            </w:r>
            <w:r>
              <w:rPr>
                <w:spacing w:val="-6"/>
              </w:rPr>
              <w:t xml:space="preserve"> </w:t>
            </w:r>
            <w:r>
              <w:t>Західного</w:t>
            </w:r>
            <w:r>
              <w:rPr>
                <w:spacing w:val="-2"/>
              </w:rPr>
              <w:t xml:space="preserve"> </w:t>
            </w:r>
            <w:r>
              <w:t>регіону</w:t>
            </w:r>
            <w:r>
              <w:rPr>
                <w:spacing w:val="-7"/>
              </w:rPr>
              <w:t xml:space="preserve"> </w:t>
            </w:r>
            <w:r>
              <w:t>України</w:t>
            </w:r>
            <w:r>
              <w:tab/>
              <w:t>4</w:t>
            </w:r>
          </w:hyperlink>
          <w:r>
            <w:t>5</w:t>
          </w:r>
        </w:p>
        <w:p w:rsidR="00EE0635" w:rsidRDefault="00EE0635" w:rsidP="00EE0635">
          <w:pPr>
            <w:pStyle w:val="2"/>
            <w:numPr>
              <w:ilvl w:val="1"/>
              <w:numId w:val="1"/>
            </w:numPr>
            <w:tabs>
              <w:tab w:val="left" w:pos="1040"/>
              <w:tab w:val="left" w:leader="dot" w:pos="9922"/>
            </w:tabs>
            <w:spacing w:line="362" w:lineRule="auto"/>
            <w:ind w:right="269" w:firstLine="0"/>
          </w:pPr>
          <w:hyperlink w:anchor="_bookmark11" w:history="1">
            <w:r>
              <w:rPr>
                <w:spacing w:val="-1"/>
              </w:rPr>
              <w:t>Просторові</w:t>
            </w:r>
            <w:r>
              <w:rPr>
                <w:spacing w:val="109"/>
              </w:rPr>
              <w:t xml:space="preserve">  </w:t>
            </w:r>
            <w:r>
              <w:rPr>
                <w:spacing w:val="-1"/>
              </w:rPr>
              <w:t>особливості</w:t>
            </w:r>
            <w:r>
              <w:rPr>
                <w:spacing w:val="109"/>
              </w:rPr>
              <w:t xml:space="preserve"> </w:t>
            </w:r>
            <w:r>
              <w:rPr>
                <w:spacing w:val="110"/>
              </w:rPr>
              <w:t xml:space="preserve"> </w:t>
            </w:r>
            <w:r>
              <w:rPr>
                <w:spacing w:val="-1"/>
              </w:rPr>
              <w:t>сільського</w:t>
            </w:r>
            <w:r>
              <w:rPr>
                <w:spacing w:val="290"/>
              </w:rPr>
              <w:t xml:space="preserve"> </w:t>
            </w:r>
            <w:r>
              <w:t xml:space="preserve">розселення    </w:t>
            </w:r>
            <w:r>
              <w:rPr>
                <w:spacing w:val="5"/>
              </w:rPr>
              <w:t xml:space="preserve"> </w:t>
            </w:r>
            <w:r>
              <w:rPr>
                <w:spacing w:val="-1"/>
              </w:rPr>
              <w:t>Західного</w:t>
            </w:r>
            <w:r>
              <w:rPr>
                <w:spacing w:val="110"/>
              </w:rPr>
              <w:t xml:space="preserve"> </w:t>
            </w:r>
            <w:r>
              <w:rPr>
                <w:spacing w:val="111"/>
              </w:rPr>
              <w:t xml:space="preserve"> </w:t>
            </w:r>
            <w:r>
              <w:t>регіону</w:t>
            </w:r>
          </w:hyperlink>
          <w:r>
            <w:rPr>
              <w:spacing w:val="-67"/>
            </w:rPr>
            <w:t xml:space="preserve"> </w:t>
          </w:r>
          <w:hyperlink w:anchor="_bookmark11" w:history="1">
            <w:r>
              <w:t>України</w:t>
            </w:r>
            <w:r>
              <w:tab/>
              <w:t>51</w:t>
            </w:r>
          </w:hyperlink>
        </w:p>
        <w:p w:rsidR="00EE0635" w:rsidRDefault="00EE0635" w:rsidP="00EE0635">
          <w:pPr>
            <w:pStyle w:val="2"/>
            <w:numPr>
              <w:ilvl w:val="1"/>
              <w:numId w:val="1"/>
            </w:numPr>
            <w:tabs>
              <w:tab w:val="left" w:pos="1110"/>
              <w:tab w:val="left" w:leader="dot" w:pos="9965"/>
            </w:tabs>
            <w:spacing w:line="317" w:lineRule="exact"/>
            <w:ind w:left="1109" w:hanging="494"/>
          </w:pPr>
          <w:hyperlink w:anchor="_bookmark12" w:history="1">
            <w:r>
              <w:t>Аналіз</w:t>
            </w:r>
            <w:r>
              <w:rPr>
                <w:spacing w:val="-4"/>
              </w:rPr>
              <w:t xml:space="preserve"> </w:t>
            </w:r>
            <w:r>
              <w:t>процесів</w:t>
            </w:r>
            <w:r>
              <w:rPr>
                <w:spacing w:val="-5"/>
              </w:rPr>
              <w:t xml:space="preserve"> </w:t>
            </w:r>
            <w:r>
              <w:t>урбанізації</w:t>
            </w:r>
            <w:r>
              <w:rPr>
                <w:spacing w:val="-1"/>
              </w:rPr>
              <w:t xml:space="preserve"> </w:t>
            </w:r>
            <w:r>
              <w:t>в</w:t>
            </w:r>
            <w:r>
              <w:rPr>
                <w:spacing w:val="-4"/>
              </w:rPr>
              <w:t xml:space="preserve"> </w:t>
            </w:r>
            <w:r>
              <w:t>Західному</w:t>
            </w:r>
            <w:r>
              <w:rPr>
                <w:spacing w:val="-7"/>
              </w:rPr>
              <w:t xml:space="preserve"> </w:t>
            </w:r>
            <w:r>
              <w:t>регіоні</w:t>
            </w:r>
            <w:r>
              <w:rPr>
                <w:spacing w:val="-2"/>
              </w:rPr>
              <w:t xml:space="preserve"> </w:t>
            </w:r>
            <w:r>
              <w:t>України</w:t>
            </w:r>
            <w:r>
              <w:tab/>
              <w:t>6</w:t>
            </w:r>
          </w:hyperlink>
          <w:r>
            <w:t>4</w:t>
          </w:r>
        </w:p>
        <w:p w:rsidR="00EE0635" w:rsidRDefault="00EE0635" w:rsidP="00EE0635">
          <w:pPr>
            <w:pStyle w:val="2"/>
            <w:tabs>
              <w:tab w:val="left" w:leader="dot" w:pos="9965"/>
            </w:tabs>
            <w:spacing w:before="161"/>
          </w:pPr>
          <w:hyperlink w:anchor="_bookmark13" w:history="1">
            <w:r>
              <w:t>ВИСНОВКИ</w:t>
            </w:r>
            <w:r>
              <w:tab/>
              <w:t>7</w:t>
            </w:r>
          </w:hyperlink>
          <w:r>
            <w:t>5</w:t>
          </w:r>
        </w:p>
        <w:p w:rsidR="00EE0635" w:rsidRDefault="00EE0635" w:rsidP="00EE0635">
          <w:pPr>
            <w:pStyle w:val="2"/>
            <w:tabs>
              <w:tab w:val="left" w:leader="dot" w:pos="9965"/>
            </w:tabs>
            <w:spacing w:before="160"/>
          </w:pPr>
          <w:hyperlink w:anchor="_bookmark14" w:history="1">
            <w:r>
              <w:t>СПИСОК</w:t>
            </w:r>
            <w:r>
              <w:rPr>
                <w:spacing w:val="-3"/>
              </w:rPr>
              <w:t xml:space="preserve"> </w:t>
            </w:r>
            <w:r>
              <w:t>ВИКОРИСТАНОЇ</w:t>
            </w:r>
            <w:r>
              <w:rPr>
                <w:spacing w:val="-3"/>
              </w:rPr>
              <w:t xml:space="preserve"> </w:t>
            </w:r>
            <w:r>
              <w:t>ЛІТЕРАТУРИ</w:t>
            </w:r>
            <w:r>
              <w:tab/>
              <w:t>7</w:t>
            </w:r>
          </w:hyperlink>
          <w:r>
            <w:t>7</w:t>
          </w:r>
        </w:p>
      </w:sdtContent>
    </w:sdt>
    <w:p w:rsidR="00EE0635" w:rsidRDefault="00EE0635" w:rsidP="00EE0635">
      <w:pPr>
        <w:sectPr w:rsidR="00EE0635">
          <w:headerReference w:type="default" r:id="rId5"/>
          <w:pgSz w:w="11910" w:h="16840"/>
          <w:pgMar w:top="960" w:right="580" w:bottom="280" w:left="800" w:header="749" w:footer="0" w:gutter="0"/>
          <w:pgNumType w:start="2"/>
          <w:cols w:space="720"/>
        </w:sectPr>
      </w:pPr>
    </w:p>
    <w:p w:rsidR="00EE0635" w:rsidRDefault="00EE0635" w:rsidP="00EE0635">
      <w:pPr>
        <w:pStyle w:val="a3"/>
        <w:ind w:left="0"/>
        <w:jc w:val="left"/>
        <w:rPr>
          <w:sz w:val="30"/>
        </w:rPr>
      </w:pPr>
    </w:p>
    <w:p w:rsidR="00EE0635" w:rsidRDefault="00EE0635" w:rsidP="00EE0635">
      <w:pPr>
        <w:pStyle w:val="a3"/>
        <w:spacing w:before="1"/>
        <w:ind w:left="0"/>
        <w:jc w:val="left"/>
        <w:rPr>
          <w:sz w:val="38"/>
        </w:rPr>
      </w:pPr>
    </w:p>
    <w:p w:rsidR="00EE0635" w:rsidRDefault="00EE0635" w:rsidP="00EE0635">
      <w:pPr>
        <w:pStyle w:val="1"/>
        <w:ind w:left="635" w:right="287"/>
        <w:jc w:val="center"/>
      </w:pPr>
      <w:bookmarkStart w:id="5" w:name="_bookmark0"/>
      <w:bookmarkEnd w:id="5"/>
      <w:r>
        <w:t>ВСТУП</w:t>
      </w:r>
    </w:p>
    <w:p w:rsidR="00EE0635" w:rsidRPr="00AC4C6C" w:rsidRDefault="00EE0635" w:rsidP="00EE0635">
      <w:pPr>
        <w:pStyle w:val="a3"/>
        <w:spacing w:before="242" w:line="360" w:lineRule="auto"/>
        <w:ind w:right="266" w:firstLine="707"/>
        <w:rPr>
          <w:bCs/>
          <w:spacing w:val="1"/>
        </w:rPr>
      </w:pPr>
      <w:r>
        <w:rPr>
          <w:b/>
        </w:rPr>
        <w:t>Актуальність</w:t>
      </w:r>
      <w:r>
        <w:rPr>
          <w:b/>
          <w:spacing w:val="1"/>
        </w:rPr>
        <w:t xml:space="preserve"> </w:t>
      </w:r>
      <w:r>
        <w:rPr>
          <w:b/>
        </w:rPr>
        <w:t>теми.</w:t>
      </w:r>
      <w:r>
        <w:rPr>
          <w:b/>
          <w:spacing w:val="1"/>
        </w:rPr>
        <w:t xml:space="preserve"> </w:t>
      </w:r>
      <w:r w:rsidRPr="00AC4C6C">
        <w:rPr>
          <w:bCs/>
          <w:spacing w:val="1"/>
        </w:rPr>
        <w:t>Природне середовище є одним із важливих постійних середовищ, а в деяких випадках є вирішальним фактором при розселенні. Через вплив різних чинників розселення населення вкрай незбалансоване. Кожен регіон є єдиною і щодо самостійну територіально-економічну систему, біля якої зосереджено певну кількість ресурсів, оскільки від економічної основи, характеру, структури та ступеня використання перехідного періоду залежить його подальший соціально-економічний розвиток.</w:t>
      </w:r>
    </w:p>
    <w:p w:rsidR="00EE0635" w:rsidRPr="00AC4C6C" w:rsidRDefault="00EE0635" w:rsidP="00EE0635">
      <w:pPr>
        <w:pStyle w:val="a3"/>
        <w:spacing w:before="242" w:line="360" w:lineRule="auto"/>
        <w:ind w:right="266" w:firstLine="707"/>
        <w:rPr>
          <w:bCs/>
          <w:spacing w:val="1"/>
        </w:rPr>
      </w:pPr>
      <w:r w:rsidRPr="00AC4C6C">
        <w:rPr>
          <w:bCs/>
          <w:spacing w:val="1"/>
        </w:rPr>
        <w:t>Для нашої країни характерно те, що через різний вплив природно-географічних та соціально-економічних факторів рівень розвитку поселень на цій території неоднаковий у різних регіонах. Система розселення Західної України характеризується територіальною асиметрією свого розвитку, що визначається регіональними відмінностями у розвитку розселення. Важливо проаналізувати чинники, що впливають розвиток поселень біля. Однією з найбільш типових характеристик сучасного суспільства є швидке зростання міст, безперервне зростання міського населення, зростання ролі міст у суспільстві, перетворення сільської місцевості на міста та міграція сільських жителів на міста.</w:t>
      </w:r>
    </w:p>
    <w:p w:rsidR="00EE0635" w:rsidRPr="00AC4C6C" w:rsidRDefault="00EE0635" w:rsidP="00EE0635">
      <w:pPr>
        <w:pStyle w:val="a3"/>
        <w:spacing w:before="242" w:line="360" w:lineRule="auto"/>
        <w:ind w:right="266" w:firstLine="707"/>
        <w:rPr>
          <w:bCs/>
          <w:spacing w:val="1"/>
        </w:rPr>
      </w:pPr>
      <w:r w:rsidRPr="00AC4C6C">
        <w:rPr>
          <w:bCs/>
          <w:spacing w:val="1"/>
        </w:rPr>
        <w:t>У соціально-економічному житті України особливе місце посідають сільські мешканці, які становлять 90% її площі. Ці території зробили значний внесок у формування основи продовольчої безпеки та підвищення експортного потенціалу країни, тим самим підвищивши значущість цих територій. Завдяки цим та іншим чинникам розвиток сільських територій став одним із головних пріоритетів національної політики України, яка спрямована на підвищення рівня життя сільських мешканців, підвищення ефективності агропромислового комплексу, покращення екології. та покращити якість. людський капітал.</w:t>
      </w:r>
    </w:p>
    <w:p w:rsidR="00EE0635" w:rsidRPr="00AC4C6C" w:rsidRDefault="00EE0635" w:rsidP="00EE0635">
      <w:pPr>
        <w:pStyle w:val="a3"/>
        <w:spacing w:before="242" w:line="360" w:lineRule="auto"/>
        <w:ind w:right="266" w:firstLine="707"/>
        <w:rPr>
          <w:bCs/>
          <w:spacing w:val="1"/>
        </w:rPr>
      </w:pPr>
      <w:r w:rsidRPr="00AC4C6C">
        <w:rPr>
          <w:bCs/>
          <w:spacing w:val="1"/>
        </w:rPr>
        <w:t xml:space="preserve"> Тому дане дослідження дозволить зрозуміти, які фактори та причини впливають на диференціацію розселення у регіоні Західної України.</w:t>
      </w:r>
    </w:p>
    <w:p w:rsidR="00EE0635" w:rsidRPr="00AC4C6C" w:rsidRDefault="00EE0635" w:rsidP="00EE0635">
      <w:pPr>
        <w:pStyle w:val="a3"/>
        <w:spacing w:before="242" w:line="360" w:lineRule="auto"/>
        <w:ind w:right="266" w:firstLine="707"/>
        <w:rPr>
          <w:b/>
          <w:spacing w:val="1"/>
        </w:rPr>
      </w:pPr>
      <w:r w:rsidRPr="00AC4C6C">
        <w:rPr>
          <w:b/>
          <w:spacing w:val="1"/>
        </w:rPr>
        <w:lastRenderedPageBreak/>
        <w:t xml:space="preserve">Об'єктом </w:t>
      </w:r>
      <w:r w:rsidRPr="00AC4C6C">
        <w:rPr>
          <w:bCs/>
          <w:spacing w:val="1"/>
        </w:rPr>
        <w:t>дослідження є процес формування та використання регіонального потенціалу природних ресурсів та його вплив на системи розселення Західної України.</w:t>
      </w:r>
    </w:p>
    <w:p w:rsidR="00EE0635" w:rsidRPr="00AC4C6C" w:rsidRDefault="00EE0635" w:rsidP="00EE0635">
      <w:pPr>
        <w:pStyle w:val="a3"/>
        <w:spacing w:before="242" w:line="360" w:lineRule="auto"/>
        <w:ind w:right="266" w:firstLine="707"/>
        <w:rPr>
          <w:bCs/>
          <w:spacing w:val="1"/>
        </w:rPr>
      </w:pPr>
      <w:r>
        <w:rPr>
          <w:b/>
          <w:spacing w:val="1"/>
        </w:rPr>
        <w:t xml:space="preserve">Предметом </w:t>
      </w:r>
      <w:r w:rsidRPr="00AC4C6C">
        <w:rPr>
          <w:bCs/>
          <w:spacing w:val="1"/>
        </w:rPr>
        <w:t>дослідження є теоретичні засади формування та функціонування розселення у регіоні Західної України, а також розвитку рівня урбанізації.</w:t>
      </w:r>
    </w:p>
    <w:p w:rsidR="00EE0635" w:rsidRPr="00AC4C6C" w:rsidRDefault="00EE0635" w:rsidP="00EE0635">
      <w:pPr>
        <w:pStyle w:val="a3"/>
        <w:spacing w:before="242" w:line="360" w:lineRule="auto"/>
        <w:ind w:right="266" w:firstLine="707"/>
        <w:rPr>
          <w:b/>
          <w:spacing w:val="1"/>
        </w:rPr>
      </w:pPr>
      <w:r w:rsidRPr="00AC4C6C">
        <w:rPr>
          <w:b/>
          <w:spacing w:val="1"/>
        </w:rPr>
        <w:t xml:space="preserve">Мета роботи </w:t>
      </w:r>
      <w:r w:rsidRPr="00AC4C6C">
        <w:rPr>
          <w:bCs/>
          <w:spacing w:val="1"/>
        </w:rPr>
        <w:t>– проаналізувати особливості впливу природних ресурсів на процес заселення території Західної України. Вивчити процес урбанізації та проаналізувати сільське поселення. Відповідно до поставленої мети було вирішено такі</w:t>
      </w:r>
      <w:r w:rsidRPr="00AC4C6C">
        <w:rPr>
          <w:b/>
          <w:spacing w:val="1"/>
        </w:rPr>
        <w:t xml:space="preserve"> завдання:</w:t>
      </w:r>
    </w:p>
    <w:p w:rsidR="00EE0635" w:rsidRPr="00AC4C6C" w:rsidRDefault="00EE0635" w:rsidP="00EE0635">
      <w:pPr>
        <w:pStyle w:val="a3"/>
        <w:spacing w:before="242" w:line="360" w:lineRule="auto"/>
        <w:ind w:right="266" w:firstLine="707"/>
        <w:rPr>
          <w:bCs/>
          <w:spacing w:val="1"/>
        </w:rPr>
      </w:pPr>
      <w:r w:rsidRPr="00AC4C6C">
        <w:rPr>
          <w:bCs/>
          <w:spacing w:val="1"/>
        </w:rPr>
        <w:t> охарактеризувати методичну основу оцінки впливу природних умов та ресурсів території на характеристики поселення;</w:t>
      </w:r>
    </w:p>
    <w:p w:rsidR="00EE0635" w:rsidRPr="00AC4C6C" w:rsidRDefault="00EE0635" w:rsidP="00EE0635">
      <w:pPr>
        <w:pStyle w:val="a3"/>
        <w:spacing w:before="242" w:line="360" w:lineRule="auto"/>
        <w:ind w:right="266" w:firstLine="707"/>
        <w:rPr>
          <w:bCs/>
          <w:spacing w:val="1"/>
        </w:rPr>
      </w:pPr>
      <w:r w:rsidRPr="00AC4C6C">
        <w:rPr>
          <w:bCs/>
          <w:spacing w:val="1"/>
        </w:rPr>
        <w:t> розкрити природні та історичні процеси розвитку території Західної України;</w:t>
      </w:r>
    </w:p>
    <w:p w:rsidR="00EE0635" w:rsidRPr="00AC4C6C" w:rsidRDefault="00EE0635" w:rsidP="00EE0635">
      <w:pPr>
        <w:pStyle w:val="a3"/>
        <w:spacing w:before="242" w:line="360" w:lineRule="auto"/>
        <w:ind w:right="266" w:firstLine="707"/>
        <w:rPr>
          <w:bCs/>
          <w:spacing w:val="1"/>
        </w:rPr>
      </w:pPr>
      <w:r w:rsidRPr="00AC4C6C">
        <w:rPr>
          <w:bCs/>
          <w:spacing w:val="1"/>
        </w:rPr>
        <w:t> оцінити вплив потенціалу природних ресурсів на формування регіонального розселення на території Західноукраїнського регіону; описати просторові особливості сільського поселення Західної України; провести аналіз процесів урбанізації у регіоні Західної України.</w:t>
      </w:r>
    </w:p>
    <w:p w:rsidR="00EE0635" w:rsidRPr="00AC4C6C" w:rsidRDefault="00EE0635" w:rsidP="00EE0635">
      <w:pPr>
        <w:pStyle w:val="a3"/>
        <w:spacing w:before="242" w:line="360" w:lineRule="auto"/>
        <w:ind w:right="266" w:firstLine="707"/>
        <w:rPr>
          <w:bCs/>
          <w:spacing w:val="1"/>
        </w:rPr>
      </w:pPr>
      <w:r w:rsidRPr="00AC4C6C">
        <w:rPr>
          <w:b/>
          <w:spacing w:val="1"/>
        </w:rPr>
        <w:t xml:space="preserve">Методологічною основою </w:t>
      </w:r>
      <w:r w:rsidRPr="00AC4C6C">
        <w:rPr>
          <w:bCs/>
          <w:spacing w:val="1"/>
        </w:rPr>
        <w:t>наукової роботи стали основні положення теорії соціальної географії, краєзнавства, географії населення, особливо територіальної організації поселень, демогеографії, географії міграції населення. Виходячи з особливостей об'єкта та предмета дослідження, основними методами дослідження були: історико-генетичний, ретроспективний аналіз, статистичний, картографічний, математичний (кореляційний аналіз).</w:t>
      </w:r>
    </w:p>
    <w:p w:rsidR="00EE0635" w:rsidRPr="00AC4C6C" w:rsidRDefault="00EE0635" w:rsidP="00EE0635">
      <w:pPr>
        <w:pStyle w:val="a3"/>
        <w:spacing w:before="242" w:line="360" w:lineRule="auto"/>
        <w:ind w:right="266" w:firstLine="707"/>
        <w:rPr>
          <w:bCs/>
          <w:spacing w:val="1"/>
        </w:rPr>
      </w:pPr>
      <w:r w:rsidRPr="00AC4C6C">
        <w:rPr>
          <w:bCs/>
          <w:spacing w:val="1"/>
        </w:rPr>
        <w:t>Під час проведення наукових досліджень використовувалися наукові праці вчених:Йоманас В.О., Круля В.П., Руденко В.П., Головко Л.В., Шаблія О.І., Доценко О.І.</w:t>
      </w:r>
    </w:p>
    <w:p w:rsidR="00EE0635" w:rsidRPr="00AC4C6C" w:rsidRDefault="00EE0635" w:rsidP="00EE0635">
      <w:pPr>
        <w:pStyle w:val="a3"/>
        <w:spacing w:before="242" w:line="360" w:lineRule="auto"/>
        <w:ind w:right="266" w:firstLine="707"/>
        <w:rPr>
          <w:b/>
          <w:spacing w:val="1"/>
        </w:rPr>
      </w:pPr>
      <w:r w:rsidRPr="00AC4C6C">
        <w:rPr>
          <w:b/>
          <w:spacing w:val="1"/>
        </w:rPr>
        <w:t xml:space="preserve">Інформаційною основою </w:t>
      </w:r>
      <w:r w:rsidRPr="00AC4C6C">
        <w:rPr>
          <w:bCs/>
          <w:spacing w:val="1"/>
        </w:rPr>
        <w:t xml:space="preserve">стали матеріали Головного управління </w:t>
      </w:r>
      <w:r w:rsidRPr="00AC4C6C">
        <w:rPr>
          <w:bCs/>
          <w:spacing w:val="1"/>
        </w:rPr>
        <w:lastRenderedPageBreak/>
        <w:t>статистики України; управління статистики Чернівецької, Івано-Франківської, Закарпатської, Львівської, Тернопільської, Рівненської, Волинської областей; статистична збірка «Регіони України» (2019, Частина I).</w:t>
      </w:r>
    </w:p>
    <w:p w:rsidR="00EE0635" w:rsidRPr="00AC4C6C" w:rsidRDefault="00EE0635" w:rsidP="00EE0635">
      <w:pPr>
        <w:pStyle w:val="a3"/>
        <w:spacing w:before="242" w:line="360" w:lineRule="auto"/>
        <w:ind w:right="266"/>
        <w:rPr>
          <w:bCs/>
          <w:spacing w:val="1"/>
        </w:rPr>
      </w:pPr>
      <w:r w:rsidRPr="00AC4C6C">
        <w:rPr>
          <w:b/>
          <w:spacing w:val="1"/>
        </w:rPr>
        <w:t xml:space="preserve">Обсяг і структур роботи </w:t>
      </w:r>
      <w:r w:rsidRPr="00AC4C6C">
        <w:rPr>
          <w:bCs/>
          <w:spacing w:val="1"/>
        </w:rPr>
        <w:t>Робота складається із вступу, викладу основного матеріалу (3 розділи), висновків та списку використаних джерел. Робота складається з карт та таблиць.</w:t>
      </w:r>
    </w:p>
    <w:p w:rsidR="00EE0635" w:rsidRDefault="00EE0635" w:rsidP="00EE0635">
      <w:pPr>
        <w:spacing w:line="360" w:lineRule="auto"/>
        <w:sectPr w:rsidR="00EE0635">
          <w:pgSz w:w="11910" w:h="16840"/>
          <w:pgMar w:top="960" w:right="580" w:bottom="280" w:left="800" w:header="749" w:footer="0" w:gutter="0"/>
          <w:cols w:space="720"/>
        </w:sectPr>
      </w:pPr>
    </w:p>
    <w:p w:rsidR="007D0066" w:rsidRDefault="007D0066" w:rsidP="007D0066">
      <w:pPr>
        <w:pStyle w:val="1"/>
        <w:ind w:left="1264" w:right="287"/>
        <w:jc w:val="center"/>
      </w:pPr>
    </w:p>
    <w:p w:rsidR="007D0066" w:rsidRDefault="007D0066" w:rsidP="007D0066">
      <w:pPr>
        <w:pStyle w:val="1"/>
        <w:ind w:left="1264" w:right="287"/>
        <w:jc w:val="center"/>
      </w:pPr>
    </w:p>
    <w:p w:rsidR="007D0066" w:rsidRDefault="007D0066" w:rsidP="007D0066">
      <w:pPr>
        <w:pStyle w:val="1"/>
        <w:ind w:right="287"/>
      </w:pPr>
    </w:p>
    <w:p w:rsidR="007D0066" w:rsidRDefault="007D0066" w:rsidP="007D0066">
      <w:pPr>
        <w:pStyle w:val="1"/>
        <w:ind w:left="1264" w:right="287"/>
        <w:jc w:val="center"/>
      </w:pPr>
    </w:p>
    <w:p w:rsidR="007D0066" w:rsidRDefault="007D0066" w:rsidP="007D0066">
      <w:pPr>
        <w:pStyle w:val="1"/>
        <w:ind w:left="1264" w:right="287"/>
        <w:jc w:val="center"/>
      </w:pPr>
      <w:r>
        <w:t>ВИСНОВКИ</w:t>
      </w:r>
    </w:p>
    <w:p w:rsidR="007D0066" w:rsidRDefault="007D0066" w:rsidP="007D0066">
      <w:pPr>
        <w:pStyle w:val="a3"/>
        <w:spacing w:before="159" w:line="360" w:lineRule="auto"/>
        <w:ind w:right="267" w:firstLine="707"/>
      </w:pPr>
      <w:r>
        <w:t>За результатами наукових досліджень ми зробили такі висновки:</w:t>
      </w:r>
    </w:p>
    <w:p w:rsidR="007D0066" w:rsidRDefault="007D0066" w:rsidP="007D0066">
      <w:pPr>
        <w:pStyle w:val="a3"/>
        <w:spacing w:before="159" w:line="360" w:lineRule="auto"/>
        <w:ind w:right="267" w:firstLine="707"/>
      </w:pPr>
      <w:r>
        <w:t>1) При вивченні впливу природних умов та ресурсів на розміщення населення на території необхідно вивчати взаємозв'язки та взаємозв'язки якісних та кількісних показників. Причиною в системі «природне середовище-поселення» є природні умови та ресурси. Тип поселення, його територіальна концентрація та зв'язку визначають, де у різних формах з'являється населення – результат. Рівень розвитку виробничого потенціалу є умовою утворення поселень.</w:t>
      </w:r>
    </w:p>
    <w:p w:rsidR="007D0066" w:rsidRDefault="007D0066" w:rsidP="007D0066">
      <w:pPr>
        <w:pStyle w:val="a3"/>
        <w:spacing w:before="159" w:line="360" w:lineRule="auto"/>
        <w:ind w:right="267" w:firstLine="707"/>
      </w:pPr>
      <w:r>
        <w:t>2) Природно-історичний процес ділиться на природну та історичну частину часу. Щоб визначити особливості поселень на території, вести відлік необхідно від періоду палеоліту. Аналіз територіальних поселень пов'язані з вивченням походження поселень. Палеолітичні чи мезолітичні і навіть неолітичні поселення відрізняються від сучасних поселень, які є географічними та просторовими об'єктами з постійною концентрацією мешканців.</w:t>
      </w:r>
    </w:p>
    <w:p w:rsidR="007D0066" w:rsidRDefault="007D0066" w:rsidP="007D0066">
      <w:pPr>
        <w:pStyle w:val="a3"/>
        <w:spacing w:before="159" w:line="360" w:lineRule="auto"/>
        <w:ind w:right="267" w:firstLine="707"/>
      </w:pPr>
      <w:r>
        <w:t>3) Природні ресурси Західного регіону (мінеральні, лісові, водні та рекреаційні ресурси) суттєво впливають на формування просторової та галузевої структури господарського комплексу та визначають пріоритетні напрямки його розвитку. Загалом вони сприяють подальшому розвитку продуктивних сил регіону.</w:t>
      </w:r>
    </w:p>
    <w:p w:rsidR="007D0066" w:rsidRDefault="007D0066" w:rsidP="007D0066">
      <w:pPr>
        <w:pStyle w:val="a3"/>
        <w:spacing w:before="159" w:line="360" w:lineRule="auto"/>
        <w:ind w:right="267" w:firstLine="707"/>
      </w:pPr>
      <w:r>
        <w:t>Дослідження показують високий рівень відповідності населених пунктів до природних ресурсів території України.</w:t>
      </w:r>
    </w:p>
    <w:p w:rsidR="007D0066" w:rsidRDefault="007D0066" w:rsidP="007D0066">
      <w:pPr>
        <w:pStyle w:val="a3"/>
        <w:spacing w:before="159" w:line="360" w:lineRule="auto"/>
        <w:ind w:right="267" w:firstLine="707"/>
      </w:pPr>
      <w:r>
        <w:t>У компонентній структурі НДП найбільше впливають на розселення в регіоні Західної України також природні рекреаційні ресурси. У гірській частині Західного регіону особливо чітко поєднуються ресурси мінеральних вод різного речовинного та газового складу.</w:t>
      </w:r>
    </w:p>
    <w:p w:rsidR="007D0066" w:rsidRDefault="007D0066" w:rsidP="007D0066">
      <w:pPr>
        <w:pStyle w:val="a3"/>
        <w:spacing w:before="159" w:line="360" w:lineRule="auto"/>
        <w:ind w:right="267" w:firstLine="707"/>
      </w:pPr>
      <w:r>
        <w:t xml:space="preserve">Корисні копалини мають відчутний вплив як на міські, так і на сільські </w:t>
      </w:r>
      <w:r>
        <w:lastRenderedPageBreak/>
        <w:t>поселення, становлячи 8,4% від загального обсягу ПНП. Найбільше корисних копалин забезпечено Львівську область, частка яких у загальній вартості ПРП становить 22,5%, найгірше Волуйненський район (1,0%)[21].</w:t>
      </w:r>
    </w:p>
    <w:p w:rsidR="007D0066" w:rsidRDefault="007D0066" w:rsidP="007D0066">
      <w:pPr>
        <w:pStyle w:val="a3"/>
        <w:spacing w:before="159" w:line="360" w:lineRule="auto"/>
        <w:ind w:right="267" w:firstLine="707"/>
      </w:pPr>
      <w:r>
        <w:t>Отже, населення Західної України розподілено рівномірніше за можливостями природних ресурсів, ніж по площах адміністративних районів.</w:t>
      </w:r>
    </w:p>
    <w:p w:rsidR="007D0066" w:rsidRDefault="007D0066" w:rsidP="007D0066">
      <w:pPr>
        <w:pStyle w:val="a3"/>
        <w:spacing w:before="159" w:line="360" w:lineRule="auto"/>
        <w:ind w:right="267" w:firstLine="707"/>
      </w:pPr>
      <w:r>
        <w:t>Сільська місцевість посідає особливе місце у соціально-економічному житті України. У них проживає третина населення нашого штату, і вони становлять 90% його площі. З багатьох об'єктивних причин сільські території України, зокрема Західний регіон України, характеризуються монофункціональністю, в центрі якої знаходиться сільське господарство як основний вид діяльності та джерело доходу для більшості сільського населення. Західний регіон завжди вирізнявся на національному тлі низьким рівнем урбанізації. Особливості міського розселення регіону Західної України-переважання малих міст.</w:t>
      </w:r>
    </w:p>
    <w:p w:rsidR="007D0066" w:rsidRDefault="007D0066" w:rsidP="007D0066">
      <w:pPr>
        <w:spacing w:line="320" w:lineRule="exact"/>
        <w:sectPr w:rsidR="007D0066">
          <w:pgSz w:w="11910" w:h="16840"/>
          <w:pgMar w:top="960" w:right="580" w:bottom="280" w:left="800" w:header="749" w:footer="0" w:gutter="0"/>
          <w:cols w:space="720"/>
        </w:sectPr>
      </w:pPr>
    </w:p>
    <w:p w:rsidR="007D0066" w:rsidRDefault="007D0066" w:rsidP="007D0066">
      <w:pPr>
        <w:pStyle w:val="a3"/>
        <w:ind w:left="0"/>
        <w:jc w:val="left"/>
        <w:rPr>
          <w:sz w:val="20"/>
        </w:rPr>
      </w:pPr>
    </w:p>
    <w:p w:rsidR="007D0066" w:rsidRDefault="007D0066" w:rsidP="007D0066">
      <w:pPr>
        <w:pStyle w:val="1"/>
        <w:spacing w:before="229"/>
        <w:ind w:left="2990"/>
        <w:jc w:val="left"/>
      </w:pPr>
      <w:r>
        <w:t>СПИСОК</w:t>
      </w:r>
      <w:r>
        <w:rPr>
          <w:spacing w:val="-3"/>
        </w:rPr>
        <w:t xml:space="preserve"> </w:t>
      </w:r>
      <w:r>
        <w:t>ВИКОРИСТАНОЇ</w:t>
      </w:r>
      <w:r>
        <w:rPr>
          <w:spacing w:val="-2"/>
        </w:rPr>
        <w:t xml:space="preserve"> </w:t>
      </w:r>
      <w:r>
        <w:t>ЛІТЕРАТУРИ</w:t>
      </w:r>
    </w:p>
    <w:p w:rsidR="007D0066" w:rsidRDefault="007D0066" w:rsidP="007D0066">
      <w:pPr>
        <w:pStyle w:val="a5"/>
        <w:numPr>
          <w:ilvl w:val="0"/>
          <w:numId w:val="5"/>
        </w:numPr>
        <w:tabs>
          <w:tab w:val="left" w:pos="759"/>
        </w:tabs>
        <w:spacing w:before="155" w:line="360" w:lineRule="auto"/>
        <w:ind w:right="265"/>
        <w:jc w:val="both"/>
        <w:rPr>
          <w:sz w:val="28"/>
        </w:rPr>
      </w:pPr>
      <w:r>
        <w:rPr>
          <w:sz w:val="28"/>
        </w:rPr>
        <w:t>Алаев</w:t>
      </w:r>
      <w:r>
        <w:rPr>
          <w:spacing w:val="1"/>
          <w:sz w:val="28"/>
        </w:rPr>
        <w:t xml:space="preserve"> </w:t>
      </w:r>
      <w:r>
        <w:rPr>
          <w:sz w:val="28"/>
        </w:rPr>
        <w:t>Є .Б.</w:t>
      </w:r>
      <w:r>
        <w:rPr>
          <w:spacing w:val="1"/>
          <w:sz w:val="28"/>
        </w:rPr>
        <w:t xml:space="preserve"> </w:t>
      </w:r>
      <w:r>
        <w:rPr>
          <w:sz w:val="28"/>
        </w:rPr>
        <w:t>Социально-економическая</w:t>
      </w:r>
      <w:r>
        <w:rPr>
          <w:spacing w:val="1"/>
          <w:sz w:val="28"/>
        </w:rPr>
        <w:t xml:space="preserve"> </w:t>
      </w:r>
      <w:r>
        <w:rPr>
          <w:sz w:val="28"/>
        </w:rPr>
        <w:t>география:</w:t>
      </w:r>
      <w:r>
        <w:rPr>
          <w:spacing w:val="1"/>
          <w:sz w:val="28"/>
        </w:rPr>
        <w:t xml:space="preserve"> </w:t>
      </w:r>
      <w:r>
        <w:rPr>
          <w:sz w:val="28"/>
        </w:rPr>
        <w:t>Понятийно-</w:t>
      </w:r>
      <w:r>
        <w:rPr>
          <w:spacing w:val="-67"/>
          <w:sz w:val="28"/>
        </w:rPr>
        <w:t xml:space="preserve"> </w:t>
      </w:r>
      <w:r>
        <w:rPr>
          <w:sz w:val="28"/>
        </w:rPr>
        <w:t>терминологический</w:t>
      </w:r>
      <w:r>
        <w:rPr>
          <w:spacing w:val="-1"/>
          <w:sz w:val="28"/>
        </w:rPr>
        <w:t xml:space="preserve"> </w:t>
      </w:r>
      <w:r>
        <w:rPr>
          <w:sz w:val="28"/>
        </w:rPr>
        <w:t>словарь</w:t>
      </w:r>
      <w:r>
        <w:rPr>
          <w:spacing w:val="6"/>
          <w:sz w:val="28"/>
        </w:rPr>
        <w:t xml:space="preserve"> </w:t>
      </w:r>
      <w:r>
        <w:rPr>
          <w:sz w:val="28"/>
        </w:rPr>
        <w:t>.</w:t>
      </w:r>
      <w:r>
        <w:rPr>
          <w:spacing w:val="-1"/>
          <w:sz w:val="28"/>
        </w:rPr>
        <w:t xml:space="preserve"> </w:t>
      </w:r>
      <w:r>
        <w:rPr>
          <w:sz w:val="28"/>
        </w:rPr>
        <w:t>– М.: Мисль,</w:t>
      </w:r>
      <w:r>
        <w:rPr>
          <w:spacing w:val="-1"/>
          <w:sz w:val="28"/>
        </w:rPr>
        <w:t xml:space="preserve"> </w:t>
      </w:r>
      <w:r>
        <w:rPr>
          <w:sz w:val="28"/>
        </w:rPr>
        <w:t>1983. –</w:t>
      </w:r>
      <w:r>
        <w:rPr>
          <w:spacing w:val="-2"/>
          <w:sz w:val="28"/>
        </w:rPr>
        <w:t xml:space="preserve"> </w:t>
      </w:r>
      <w:r>
        <w:rPr>
          <w:sz w:val="28"/>
        </w:rPr>
        <w:t>350 с.</w:t>
      </w:r>
    </w:p>
    <w:p w:rsidR="007D0066" w:rsidRDefault="007D0066" w:rsidP="007D0066">
      <w:pPr>
        <w:pStyle w:val="a5"/>
        <w:numPr>
          <w:ilvl w:val="0"/>
          <w:numId w:val="5"/>
        </w:numPr>
        <w:tabs>
          <w:tab w:val="left" w:pos="828"/>
        </w:tabs>
        <w:spacing w:line="360" w:lineRule="auto"/>
        <w:ind w:right="268"/>
        <w:jc w:val="both"/>
        <w:rPr>
          <w:sz w:val="28"/>
        </w:rPr>
      </w:pPr>
      <w:r>
        <w:tab/>
      </w:r>
      <w:r>
        <w:rPr>
          <w:sz w:val="28"/>
        </w:rPr>
        <w:t>Анісімова</w:t>
      </w:r>
      <w:r>
        <w:rPr>
          <w:spacing w:val="1"/>
          <w:sz w:val="28"/>
        </w:rPr>
        <w:t xml:space="preserve"> </w:t>
      </w:r>
      <w:r>
        <w:rPr>
          <w:sz w:val="28"/>
        </w:rPr>
        <w:t>Г .</w:t>
      </w:r>
      <w:r>
        <w:rPr>
          <w:spacing w:val="1"/>
          <w:sz w:val="28"/>
        </w:rPr>
        <w:t xml:space="preserve"> </w:t>
      </w:r>
      <w:r>
        <w:rPr>
          <w:sz w:val="28"/>
        </w:rPr>
        <w:t>М.</w:t>
      </w:r>
      <w:r>
        <w:rPr>
          <w:spacing w:val="1"/>
          <w:sz w:val="28"/>
        </w:rPr>
        <w:t xml:space="preserve"> </w:t>
      </w:r>
      <w:r>
        <w:rPr>
          <w:sz w:val="28"/>
        </w:rPr>
        <w:t>Понятійно-термінологічний</w:t>
      </w:r>
      <w:r>
        <w:rPr>
          <w:spacing w:val="1"/>
          <w:sz w:val="28"/>
        </w:rPr>
        <w:t xml:space="preserve"> </w:t>
      </w:r>
      <w:r>
        <w:rPr>
          <w:sz w:val="28"/>
        </w:rPr>
        <w:t>словник</w:t>
      </w:r>
      <w:r>
        <w:rPr>
          <w:spacing w:val="1"/>
          <w:sz w:val="28"/>
        </w:rPr>
        <w:t xml:space="preserve"> </w:t>
      </w:r>
      <w:r>
        <w:rPr>
          <w:sz w:val="28"/>
        </w:rPr>
        <w:t>з</w:t>
      </w:r>
      <w:r>
        <w:rPr>
          <w:spacing w:val="1"/>
          <w:sz w:val="28"/>
        </w:rPr>
        <w:t xml:space="preserve"> </w:t>
      </w:r>
      <w:r>
        <w:rPr>
          <w:sz w:val="28"/>
        </w:rPr>
        <w:t>курсу</w:t>
      </w:r>
      <w:r>
        <w:rPr>
          <w:spacing w:val="1"/>
          <w:sz w:val="28"/>
        </w:rPr>
        <w:t xml:space="preserve"> </w:t>
      </w:r>
      <w:r>
        <w:rPr>
          <w:sz w:val="28"/>
        </w:rPr>
        <w:t>«Географія</w:t>
      </w:r>
      <w:r>
        <w:rPr>
          <w:spacing w:val="1"/>
          <w:sz w:val="28"/>
        </w:rPr>
        <w:t xml:space="preserve"> </w:t>
      </w:r>
      <w:r>
        <w:rPr>
          <w:sz w:val="28"/>
        </w:rPr>
        <w:t>населення</w:t>
      </w:r>
      <w:r>
        <w:rPr>
          <w:spacing w:val="19"/>
          <w:sz w:val="28"/>
        </w:rPr>
        <w:t xml:space="preserve"> </w:t>
      </w:r>
      <w:r>
        <w:rPr>
          <w:sz w:val="28"/>
        </w:rPr>
        <w:t>з</w:t>
      </w:r>
      <w:r>
        <w:rPr>
          <w:spacing w:val="16"/>
          <w:sz w:val="28"/>
        </w:rPr>
        <w:t xml:space="preserve"> </w:t>
      </w:r>
      <w:r>
        <w:rPr>
          <w:sz w:val="28"/>
        </w:rPr>
        <w:t>основами</w:t>
      </w:r>
      <w:r>
        <w:rPr>
          <w:spacing w:val="19"/>
          <w:sz w:val="28"/>
        </w:rPr>
        <w:t xml:space="preserve"> </w:t>
      </w:r>
      <w:r>
        <w:rPr>
          <w:sz w:val="28"/>
        </w:rPr>
        <w:t>етнографії»</w:t>
      </w:r>
      <w:r>
        <w:rPr>
          <w:spacing w:val="19"/>
          <w:sz w:val="28"/>
        </w:rPr>
        <w:t xml:space="preserve"> </w:t>
      </w:r>
      <w:r>
        <w:rPr>
          <w:sz w:val="28"/>
        </w:rPr>
        <w:t>для</w:t>
      </w:r>
      <w:r>
        <w:rPr>
          <w:spacing w:val="17"/>
          <w:sz w:val="28"/>
        </w:rPr>
        <w:t xml:space="preserve"> </w:t>
      </w:r>
      <w:r>
        <w:rPr>
          <w:sz w:val="28"/>
        </w:rPr>
        <w:t>студ.</w:t>
      </w:r>
      <w:r>
        <w:rPr>
          <w:spacing w:val="23"/>
          <w:sz w:val="28"/>
        </w:rPr>
        <w:t xml:space="preserve"> </w:t>
      </w:r>
      <w:r>
        <w:rPr>
          <w:sz w:val="28"/>
        </w:rPr>
        <w:t>геогр</w:t>
      </w:r>
      <w:r>
        <w:rPr>
          <w:spacing w:val="7"/>
          <w:sz w:val="28"/>
        </w:rPr>
        <w:t xml:space="preserve"> </w:t>
      </w:r>
      <w:r>
        <w:rPr>
          <w:sz w:val="28"/>
        </w:rPr>
        <w:t>.</w:t>
      </w:r>
      <w:r>
        <w:rPr>
          <w:spacing w:val="18"/>
          <w:sz w:val="28"/>
        </w:rPr>
        <w:t xml:space="preserve"> </w:t>
      </w:r>
      <w:r>
        <w:rPr>
          <w:sz w:val="28"/>
        </w:rPr>
        <w:t>ф-ту</w:t>
      </w:r>
      <w:r>
        <w:rPr>
          <w:spacing w:val="16"/>
          <w:sz w:val="28"/>
        </w:rPr>
        <w:t xml:space="preserve"> </w:t>
      </w:r>
      <w:r>
        <w:rPr>
          <w:sz w:val="28"/>
        </w:rPr>
        <w:t>/</w:t>
      </w:r>
      <w:r>
        <w:rPr>
          <w:spacing w:val="19"/>
          <w:sz w:val="28"/>
        </w:rPr>
        <w:t xml:space="preserve"> </w:t>
      </w:r>
      <w:r>
        <w:rPr>
          <w:sz w:val="28"/>
        </w:rPr>
        <w:t>Г.</w:t>
      </w:r>
      <w:r>
        <w:rPr>
          <w:spacing w:val="19"/>
          <w:sz w:val="28"/>
        </w:rPr>
        <w:t xml:space="preserve"> </w:t>
      </w:r>
      <w:r>
        <w:rPr>
          <w:sz w:val="28"/>
        </w:rPr>
        <w:t>М.</w:t>
      </w:r>
      <w:r>
        <w:rPr>
          <w:spacing w:val="18"/>
          <w:sz w:val="28"/>
        </w:rPr>
        <w:t xml:space="preserve"> </w:t>
      </w:r>
      <w:r>
        <w:rPr>
          <w:sz w:val="28"/>
        </w:rPr>
        <w:t>Анісімова,</w:t>
      </w:r>
      <w:r>
        <w:rPr>
          <w:spacing w:val="16"/>
          <w:sz w:val="28"/>
        </w:rPr>
        <w:t xml:space="preserve"> </w:t>
      </w:r>
      <w:r>
        <w:rPr>
          <w:sz w:val="28"/>
        </w:rPr>
        <w:t>М.</w:t>
      </w:r>
      <w:r>
        <w:rPr>
          <w:spacing w:val="-68"/>
          <w:sz w:val="28"/>
        </w:rPr>
        <w:t xml:space="preserve"> </w:t>
      </w:r>
      <w:r>
        <w:rPr>
          <w:sz w:val="28"/>
        </w:rPr>
        <w:t>Р</w:t>
      </w:r>
      <w:r>
        <w:rPr>
          <w:spacing w:val="8"/>
          <w:sz w:val="28"/>
        </w:rPr>
        <w:t xml:space="preserve"> </w:t>
      </w:r>
      <w:r>
        <w:rPr>
          <w:sz w:val="28"/>
        </w:rPr>
        <w:t>.</w:t>
      </w:r>
      <w:r>
        <w:rPr>
          <w:spacing w:val="-1"/>
          <w:sz w:val="28"/>
        </w:rPr>
        <w:t xml:space="preserve"> </w:t>
      </w:r>
      <w:r>
        <w:rPr>
          <w:sz w:val="28"/>
        </w:rPr>
        <w:t>Влах.</w:t>
      </w:r>
      <w:r>
        <w:rPr>
          <w:spacing w:val="-4"/>
          <w:sz w:val="28"/>
        </w:rPr>
        <w:t xml:space="preserve"> </w:t>
      </w:r>
      <w:r>
        <w:rPr>
          <w:sz w:val="28"/>
        </w:rPr>
        <w:t>– Львів : ЛДУ,</w:t>
      </w:r>
      <w:r>
        <w:rPr>
          <w:spacing w:val="-1"/>
          <w:sz w:val="28"/>
        </w:rPr>
        <w:t xml:space="preserve"> </w:t>
      </w:r>
      <w:r>
        <w:rPr>
          <w:sz w:val="28"/>
        </w:rPr>
        <w:t>1999. –</w:t>
      </w:r>
      <w:r>
        <w:rPr>
          <w:spacing w:val="-2"/>
          <w:sz w:val="28"/>
        </w:rPr>
        <w:t xml:space="preserve"> </w:t>
      </w:r>
      <w:r>
        <w:rPr>
          <w:sz w:val="28"/>
        </w:rPr>
        <w:t>70</w:t>
      </w:r>
      <w:r>
        <w:rPr>
          <w:spacing w:val="1"/>
          <w:sz w:val="28"/>
        </w:rPr>
        <w:t xml:space="preserve"> </w:t>
      </w:r>
      <w:r>
        <w:rPr>
          <w:sz w:val="28"/>
        </w:rPr>
        <w:t>с.</w:t>
      </w:r>
    </w:p>
    <w:p w:rsidR="007D0066" w:rsidRDefault="007D0066" w:rsidP="007D0066">
      <w:pPr>
        <w:pStyle w:val="a5"/>
        <w:numPr>
          <w:ilvl w:val="0"/>
          <w:numId w:val="5"/>
        </w:numPr>
        <w:tabs>
          <w:tab w:val="left" w:pos="828"/>
        </w:tabs>
        <w:spacing w:line="360" w:lineRule="auto"/>
        <w:ind w:right="265"/>
        <w:jc w:val="both"/>
        <w:rPr>
          <w:sz w:val="28"/>
        </w:rPr>
      </w:pPr>
      <w:r>
        <w:tab/>
      </w:r>
      <w:r>
        <w:rPr>
          <w:sz w:val="28"/>
        </w:rPr>
        <w:t>Барановський</w:t>
      </w:r>
      <w:r>
        <w:rPr>
          <w:spacing w:val="1"/>
          <w:sz w:val="28"/>
        </w:rPr>
        <w:t xml:space="preserve"> </w:t>
      </w:r>
      <w:r>
        <w:rPr>
          <w:sz w:val="28"/>
        </w:rPr>
        <w:t>М.</w:t>
      </w:r>
      <w:r>
        <w:rPr>
          <w:spacing w:val="1"/>
          <w:sz w:val="28"/>
        </w:rPr>
        <w:t xml:space="preserve"> </w:t>
      </w:r>
      <w:r>
        <w:rPr>
          <w:sz w:val="28"/>
        </w:rPr>
        <w:t>О.</w:t>
      </w:r>
      <w:r>
        <w:rPr>
          <w:spacing w:val="1"/>
          <w:sz w:val="28"/>
        </w:rPr>
        <w:t xml:space="preserve"> </w:t>
      </w:r>
      <w:r>
        <w:rPr>
          <w:sz w:val="28"/>
        </w:rPr>
        <w:t>Демографічні</w:t>
      </w:r>
      <w:r>
        <w:rPr>
          <w:spacing w:val="1"/>
          <w:sz w:val="28"/>
        </w:rPr>
        <w:t xml:space="preserve"> </w:t>
      </w:r>
      <w:r>
        <w:rPr>
          <w:sz w:val="28"/>
        </w:rPr>
        <w:t>та</w:t>
      </w:r>
      <w:r>
        <w:rPr>
          <w:spacing w:val="1"/>
          <w:sz w:val="28"/>
        </w:rPr>
        <w:t xml:space="preserve"> </w:t>
      </w:r>
      <w:r>
        <w:rPr>
          <w:sz w:val="28"/>
        </w:rPr>
        <w:t>розселенські</w:t>
      </w:r>
      <w:r>
        <w:rPr>
          <w:spacing w:val="71"/>
          <w:sz w:val="28"/>
        </w:rPr>
        <w:t xml:space="preserve"> </w:t>
      </w:r>
      <w:r>
        <w:rPr>
          <w:sz w:val="28"/>
        </w:rPr>
        <w:t>зміни</w:t>
      </w:r>
      <w:r>
        <w:rPr>
          <w:spacing w:val="71"/>
          <w:sz w:val="28"/>
        </w:rPr>
        <w:t xml:space="preserve"> </w:t>
      </w:r>
      <w:r>
        <w:rPr>
          <w:sz w:val="28"/>
        </w:rPr>
        <w:t>у</w:t>
      </w:r>
      <w:r>
        <w:rPr>
          <w:spacing w:val="71"/>
          <w:sz w:val="28"/>
        </w:rPr>
        <w:t xml:space="preserve"> </w:t>
      </w:r>
      <w:r>
        <w:rPr>
          <w:sz w:val="28"/>
        </w:rPr>
        <w:t>розвитку</w:t>
      </w:r>
      <w:r>
        <w:rPr>
          <w:spacing w:val="1"/>
          <w:sz w:val="28"/>
        </w:rPr>
        <w:t xml:space="preserve"> </w:t>
      </w:r>
      <w:r>
        <w:rPr>
          <w:sz w:val="28"/>
        </w:rPr>
        <w:t>сільських територій України / М. О. Барановський</w:t>
      </w:r>
      <w:r>
        <w:rPr>
          <w:spacing w:val="1"/>
          <w:sz w:val="28"/>
        </w:rPr>
        <w:t xml:space="preserve"> </w:t>
      </w:r>
      <w:r>
        <w:rPr>
          <w:sz w:val="28"/>
        </w:rPr>
        <w:t>// Економічна та соціальна</w:t>
      </w:r>
      <w:r>
        <w:rPr>
          <w:spacing w:val="1"/>
          <w:sz w:val="28"/>
        </w:rPr>
        <w:t xml:space="preserve"> </w:t>
      </w:r>
      <w:r>
        <w:rPr>
          <w:sz w:val="28"/>
        </w:rPr>
        <w:t>географія.</w:t>
      </w:r>
      <w:r>
        <w:rPr>
          <w:spacing w:val="-2"/>
          <w:sz w:val="28"/>
        </w:rPr>
        <w:t xml:space="preserve"> </w:t>
      </w:r>
      <w:r>
        <w:rPr>
          <w:sz w:val="28"/>
        </w:rPr>
        <w:t>– 2011.</w:t>
      </w:r>
      <w:r>
        <w:rPr>
          <w:spacing w:val="-1"/>
          <w:sz w:val="28"/>
        </w:rPr>
        <w:t xml:space="preserve"> </w:t>
      </w:r>
      <w:r>
        <w:rPr>
          <w:sz w:val="28"/>
        </w:rPr>
        <w:t>–</w:t>
      </w:r>
      <w:r>
        <w:rPr>
          <w:spacing w:val="-1"/>
          <w:sz w:val="28"/>
        </w:rPr>
        <w:t xml:space="preserve"> </w:t>
      </w:r>
      <w:r>
        <w:rPr>
          <w:sz w:val="28"/>
        </w:rPr>
        <w:t>Вип.</w:t>
      </w:r>
      <w:r>
        <w:rPr>
          <w:spacing w:val="-3"/>
          <w:sz w:val="28"/>
        </w:rPr>
        <w:t xml:space="preserve"> </w:t>
      </w:r>
      <w:r>
        <w:rPr>
          <w:sz w:val="28"/>
        </w:rPr>
        <w:t>62.</w:t>
      </w:r>
      <w:r>
        <w:rPr>
          <w:spacing w:val="-4"/>
          <w:sz w:val="28"/>
        </w:rPr>
        <w:t xml:space="preserve"> </w:t>
      </w:r>
      <w:r>
        <w:rPr>
          <w:sz w:val="28"/>
        </w:rPr>
        <w:t>– С.</w:t>
      </w:r>
      <w:r>
        <w:rPr>
          <w:spacing w:val="-2"/>
          <w:sz w:val="28"/>
        </w:rPr>
        <w:t xml:space="preserve"> </w:t>
      </w:r>
      <w:r>
        <w:rPr>
          <w:sz w:val="28"/>
        </w:rPr>
        <w:t>65 –</w:t>
      </w:r>
      <w:r>
        <w:rPr>
          <w:spacing w:val="-2"/>
          <w:sz w:val="28"/>
        </w:rPr>
        <w:t xml:space="preserve"> </w:t>
      </w:r>
      <w:r>
        <w:rPr>
          <w:sz w:val="28"/>
        </w:rPr>
        <w:t>73.</w:t>
      </w:r>
    </w:p>
    <w:p w:rsidR="007D0066" w:rsidRDefault="007D0066" w:rsidP="007D0066">
      <w:pPr>
        <w:pStyle w:val="a5"/>
        <w:numPr>
          <w:ilvl w:val="0"/>
          <w:numId w:val="5"/>
        </w:numPr>
        <w:tabs>
          <w:tab w:val="left" w:pos="828"/>
        </w:tabs>
        <w:spacing w:before="1" w:line="360" w:lineRule="auto"/>
        <w:ind w:right="268"/>
        <w:jc w:val="both"/>
        <w:rPr>
          <w:sz w:val="28"/>
        </w:rPr>
      </w:pPr>
      <w:r>
        <w:tab/>
      </w:r>
      <w:r>
        <w:rPr>
          <w:sz w:val="28"/>
        </w:rPr>
        <w:t>Барановський</w:t>
      </w:r>
      <w:r>
        <w:rPr>
          <w:spacing w:val="1"/>
          <w:sz w:val="28"/>
        </w:rPr>
        <w:t xml:space="preserve"> </w:t>
      </w:r>
      <w:r>
        <w:rPr>
          <w:sz w:val="28"/>
        </w:rPr>
        <w:t>М.</w:t>
      </w:r>
      <w:r>
        <w:rPr>
          <w:spacing w:val="1"/>
          <w:sz w:val="28"/>
        </w:rPr>
        <w:t xml:space="preserve"> </w:t>
      </w:r>
      <w:r>
        <w:rPr>
          <w:sz w:val="28"/>
        </w:rPr>
        <w:t>О.</w:t>
      </w:r>
      <w:r>
        <w:rPr>
          <w:spacing w:val="1"/>
          <w:sz w:val="28"/>
        </w:rPr>
        <w:t xml:space="preserve"> </w:t>
      </w:r>
      <w:r>
        <w:rPr>
          <w:sz w:val="28"/>
        </w:rPr>
        <w:t>Наукові</w:t>
      </w:r>
      <w:r>
        <w:rPr>
          <w:spacing w:val="1"/>
          <w:sz w:val="28"/>
        </w:rPr>
        <w:t xml:space="preserve"> </w:t>
      </w:r>
      <w:r>
        <w:rPr>
          <w:sz w:val="28"/>
        </w:rPr>
        <w:t>засади</w:t>
      </w:r>
      <w:r>
        <w:rPr>
          <w:spacing w:val="1"/>
          <w:sz w:val="28"/>
        </w:rPr>
        <w:t xml:space="preserve"> </w:t>
      </w:r>
      <w:r>
        <w:rPr>
          <w:sz w:val="28"/>
        </w:rPr>
        <w:t>суспільно-географічного</w:t>
      </w:r>
      <w:r>
        <w:rPr>
          <w:spacing w:val="1"/>
          <w:sz w:val="28"/>
        </w:rPr>
        <w:t xml:space="preserve"> </w:t>
      </w:r>
      <w:r>
        <w:rPr>
          <w:sz w:val="28"/>
        </w:rPr>
        <w:t>вивчення</w:t>
      </w:r>
      <w:r>
        <w:rPr>
          <w:spacing w:val="-67"/>
          <w:sz w:val="28"/>
        </w:rPr>
        <w:t xml:space="preserve"> </w:t>
      </w:r>
      <w:r>
        <w:rPr>
          <w:sz w:val="28"/>
        </w:rPr>
        <w:t>сільських</w:t>
      </w:r>
      <w:r>
        <w:rPr>
          <w:spacing w:val="11"/>
          <w:sz w:val="28"/>
        </w:rPr>
        <w:t xml:space="preserve"> </w:t>
      </w:r>
      <w:r>
        <w:rPr>
          <w:sz w:val="28"/>
        </w:rPr>
        <w:t>депресивних</w:t>
      </w:r>
      <w:r>
        <w:rPr>
          <w:spacing w:val="14"/>
          <w:sz w:val="28"/>
        </w:rPr>
        <w:t xml:space="preserve"> </w:t>
      </w:r>
      <w:r>
        <w:rPr>
          <w:sz w:val="28"/>
        </w:rPr>
        <w:t>територій</w:t>
      </w:r>
      <w:r>
        <w:rPr>
          <w:spacing w:val="17"/>
          <w:sz w:val="28"/>
        </w:rPr>
        <w:t xml:space="preserve"> </w:t>
      </w:r>
      <w:r>
        <w:rPr>
          <w:sz w:val="28"/>
        </w:rPr>
        <w:t>України:</w:t>
      </w:r>
      <w:r>
        <w:rPr>
          <w:spacing w:val="11"/>
          <w:sz w:val="28"/>
        </w:rPr>
        <w:t xml:space="preserve"> </w:t>
      </w:r>
      <w:r>
        <w:rPr>
          <w:sz w:val="28"/>
        </w:rPr>
        <w:t>Монографія</w:t>
      </w:r>
      <w:r>
        <w:rPr>
          <w:spacing w:val="11"/>
          <w:sz w:val="28"/>
        </w:rPr>
        <w:t xml:space="preserve"> </w:t>
      </w:r>
      <w:r>
        <w:rPr>
          <w:sz w:val="28"/>
        </w:rPr>
        <w:t>/</w:t>
      </w:r>
      <w:r>
        <w:rPr>
          <w:spacing w:val="9"/>
          <w:sz w:val="28"/>
        </w:rPr>
        <w:t xml:space="preserve"> </w:t>
      </w:r>
      <w:r>
        <w:rPr>
          <w:sz w:val="28"/>
        </w:rPr>
        <w:t>М.</w:t>
      </w:r>
      <w:r>
        <w:rPr>
          <w:spacing w:val="10"/>
          <w:sz w:val="28"/>
        </w:rPr>
        <w:t xml:space="preserve"> </w:t>
      </w:r>
      <w:r>
        <w:rPr>
          <w:sz w:val="28"/>
        </w:rPr>
        <w:t>О.</w:t>
      </w:r>
      <w:r>
        <w:rPr>
          <w:spacing w:val="11"/>
          <w:sz w:val="28"/>
        </w:rPr>
        <w:t xml:space="preserve"> </w:t>
      </w:r>
      <w:r>
        <w:rPr>
          <w:sz w:val="28"/>
        </w:rPr>
        <w:t>Барановський.</w:t>
      </w:r>
    </w:p>
    <w:p w:rsidR="007D0066" w:rsidRDefault="007D0066" w:rsidP="007D0066">
      <w:pPr>
        <w:pStyle w:val="a3"/>
        <w:spacing w:line="321" w:lineRule="exact"/>
        <w:ind w:left="758"/>
      </w:pPr>
      <w:r>
        <w:t>–</w:t>
      </w:r>
      <w:r>
        <w:rPr>
          <w:spacing w:val="-2"/>
        </w:rPr>
        <w:t xml:space="preserve"> </w:t>
      </w:r>
      <w:r>
        <w:t>Ніжин: ПП</w:t>
      </w:r>
      <w:r>
        <w:rPr>
          <w:spacing w:val="5"/>
        </w:rPr>
        <w:t xml:space="preserve"> </w:t>
      </w:r>
      <w:r>
        <w:t>Лисенко</w:t>
      </w:r>
      <w:r>
        <w:rPr>
          <w:spacing w:val="-1"/>
        </w:rPr>
        <w:t xml:space="preserve"> </w:t>
      </w:r>
      <w:r>
        <w:t>М.М.,</w:t>
      </w:r>
      <w:r>
        <w:rPr>
          <w:spacing w:val="-2"/>
        </w:rPr>
        <w:t xml:space="preserve"> </w:t>
      </w:r>
      <w:r>
        <w:t>2009.</w:t>
      </w:r>
      <w:r>
        <w:rPr>
          <w:spacing w:val="-3"/>
        </w:rPr>
        <w:t xml:space="preserve"> </w:t>
      </w:r>
      <w:r>
        <w:t>–</w:t>
      </w:r>
      <w:r>
        <w:rPr>
          <w:spacing w:val="-2"/>
        </w:rPr>
        <w:t xml:space="preserve"> </w:t>
      </w:r>
      <w:r>
        <w:t>396</w:t>
      </w:r>
      <w:r>
        <w:rPr>
          <w:spacing w:val="-2"/>
        </w:rPr>
        <w:t xml:space="preserve"> </w:t>
      </w:r>
      <w:r>
        <w:t>с.</w:t>
      </w:r>
    </w:p>
    <w:p w:rsidR="007D0066" w:rsidRDefault="007D0066" w:rsidP="007D0066">
      <w:pPr>
        <w:pStyle w:val="a5"/>
        <w:numPr>
          <w:ilvl w:val="0"/>
          <w:numId w:val="5"/>
        </w:numPr>
        <w:tabs>
          <w:tab w:val="left" w:pos="759"/>
        </w:tabs>
        <w:spacing w:before="161" w:line="362" w:lineRule="auto"/>
        <w:ind w:right="267"/>
        <w:jc w:val="both"/>
        <w:rPr>
          <w:sz w:val="28"/>
        </w:rPr>
      </w:pPr>
      <w:r>
        <w:rPr>
          <w:sz w:val="28"/>
        </w:rPr>
        <w:t>Веклич</w:t>
      </w:r>
      <w:r>
        <w:rPr>
          <w:spacing w:val="1"/>
          <w:sz w:val="28"/>
        </w:rPr>
        <w:t xml:space="preserve"> </w:t>
      </w:r>
      <w:r>
        <w:rPr>
          <w:sz w:val="28"/>
        </w:rPr>
        <w:t>М.Ф. Палеоетапность и стратотипы почвенных формацій</w:t>
      </w:r>
      <w:r>
        <w:rPr>
          <w:spacing w:val="1"/>
          <w:sz w:val="28"/>
        </w:rPr>
        <w:t xml:space="preserve"> </w:t>
      </w:r>
      <w:r>
        <w:rPr>
          <w:sz w:val="28"/>
        </w:rPr>
        <w:t>верхнего</w:t>
      </w:r>
      <w:r>
        <w:rPr>
          <w:spacing w:val="1"/>
          <w:sz w:val="28"/>
        </w:rPr>
        <w:t xml:space="preserve"> </w:t>
      </w:r>
      <w:r>
        <w:rPr>
          <w:sz w:val="28"/>
        </w:rPr>
        <w:t>кайнрзоя.</w:t>
      </w:r>
      <w:r>
        <w:rPr>
          <w:spacing w:val="-4"/>
          <w:sz w:val="28"/>
        </w:rPr>
        <w:t xml:space="preserve"> </w:t>
      </w:r>
      <w:r>
        <w:rPr>
          <w:sz w:val="28"/>
        </w:rPr>
        <w:t>– К.: Наук.</w:t>
      </w:r>
      <w:r>
        <w:rPr>
          <w:spacing w:val="-1"/>
          <w:sz w:val="28"/>
        </w:rPr>
        <w:t xml:space="preserve"> </w:t>
      </w:r>
      <w:r>
        <w:rPr>
          <w:sz w:val="28"/>
        </w:rPr>
        <w:t>думка, 1982. –</w:t>
      </w:r>
      <w:r>
        <w:rPr>
          <w:spacing w:val="-2"/>
          <w:sz w:val="28"/>
        </w:rPr>
        <w:t xml:space="preserve"> </w:t>
      </w:r>
      <w:r>
        <w:rPr>
          <w:sz w:val="28"/>
        </w:rPr>
        <w:t>202</w:t>
      </w:r>
      <w:r>
        <w:rPr>
          <w:spacing w:val="-2"/>
          <w:sz w:val="28"/>
        </w:rPr>
        <w:t xml:space="preserve"> </w:t>
      </w:r>
      <w:r>
        <w:rPr>
          <w:sz w:val="28"/>
        </w:rPr>
        <w:t>с.</w:t>
      </w:r>
    </w:p>
    <w:p w:rsidR="007D0066" w:rsidRDefault="007D0066" w:rsidP="007D0066">
      <w:pPr>
        <w:pStyle w:val="a5"/>
        <w:numPr>
          <w:ilvl w:val="0"/>
          <w:numId w:val="5"/>
        </w:numPr>
        <w:tabs>
          <w:tab w:val="left" w:pos="759"/>
        </w:tabs>
        <w:spacing w:line="317" w:lineRule="exact"/>
        <w:ind w:hanging="362"/>
        <w:jc w:val="both"/>
        <w:rPr>
          <w:sz w:val="28"/>
        </w:rPr>
      </w:pPr>
      <w:r>
        <w:rPr>
          <w:sz w:val="28"/>
        </w:rPr>
        <w:t>Вісник</w:t>
      </w:r>
      <w:r>
        <w:rPr>
          <w:spacing w:val="-3"/>
          <w:sz w:val="28"/>
        </w:rPr>
        <w:t xml:space="preserve"> </w:t>
      </w:r>
      <w:r>
        <w:rPr>
          <w:sz w:val="28"/>
        </w:rPr>
        <w:t>Львівського</w:t>
      </w:r>
      <w:r>
        <w:rPr>
          <w:spacing w:val="-6"/>
          <w:sz w:val="28"/>
        </w:rPr>
        <w:t xml:space="preserve"> </w:t>
      </w:r>
      <w:r>
        <w:rPr>
          <w:sz w:val="28"/>
        </w:rPr>
        <w:t>університету.</w:t>
      </w:r>
      <w:r>
        <w:rPr>
          <w:spacing w:val="-4"/>
          <w:sz w:val="28"/>
        </w:rPr>
        <w:t xml:space="preserve"> </w:t>
      </w:r>
      <w:r>
        <w:rPr>
          <w:sz w:val="28"/>
        </w:rPr>
        <w:t>Серія</w:t>
      </w:r>
      <w:r>
        <w:rPr>
          <w:spacing w:val="-6"/>
          <w:sz w:val="28"/>
        </w:rPr>
        <w:t xml:space="preserve"> </w:t>
      </w:r>
      <w:r>
        <w:rPr>
          <w:sz w:val="28"/>
        </w:rPr>
        <w:t>географічна.</w:t>
      </w:r>
      <w:r>
        <w:rPr>
          <w:spacing w:val="1"/>
          <w:sz w:val="28"/>
        </w:rPr>
        <w:t xml:space="preserve"> </w:t>
      </w:r>
      <w:r>
        <w:rPr>
          <w:sz w:val="28"/>
        </w:rPr>
        <w:t>2018.</w:t>
      </w:r>
      <w:r>
        <w:rPr>
          <w:spacing w:val="-7"/>
          <w:sz w:val="28"/>
        </w:rPr>
        <w:t xml:space="preserve"> </w:t>
      </w:r>
      <w:r>
        <w:rPr>
          <w:sz w:val="28"/>
        </w:rPr>
        <w:t>Випуск</w:t>
      </w:r>
      <w:r>
        <w:rPr>
          <w:spacing w:val="-3"/>
          <w:sz w:val="28"/>
        </w:rPr>
        <w:t xml:space="preserve"> </w:t>
      </w:r>
      <w:r>
        <w:rPr>
          <w:sz w:val="28"/>
        </w:rPr>
        <w:t>52.С.72–78.</w:t>
      </w:r>
    </w:p>
    <w:p w:rsidR="007D0066" w:rsidRDefault="007D0066" w:rsidP="007D0066">
      <w:pPr>
        <w:pStyle w:val="a5"/>
        <w:numPr>
          <w:ilvl w:val="0"/>
          <w:numId w:val="5"/>
        </w:numPr>
        <w:tabs>
          <w:tab w:val="left" w:pos="827"/>
          <w:tab w:val="left" w:pos="828"/>
        </w:tabs>
        <w:spacing w:before="160" w:line="360" w:lineRule="auto"/>
        <w:ind w:right="266"/>
        <w:jc w:val="left"/>
        <w:rPr>
          <w:sz w:val="28"/>
        </w:rPr>
      </w:pPr>
      <w:r>
        <w:tab/>
      </w:r>
      <w:r>
        <w:rPr>
          <w:sz w:val="28"/>
        </w:rPr>
        <w:t>Влах</w:t>
      </w:r>
      <w:r>
        <w:rPr>
          <w:spacing w:val="40"/>
          <w:sz w:val="28"/>
        </w:rPr>
        <w:t xml:space="preserve"> </w:t>
      </w:r>
      <w:r>
        <w:rPr>
          <w:sz w:val="28"/>
        </w:rPr>
        <w:t>М</w:t>
      </w:r>
      <w:r>
        <w:rPr>
          <w:spacing w:val="6"/>
          <w:sz w:val="28"/>
        </w:rPr>
        <w:t xml:space="preserve"> </w:t>
      </w:r>
      <w:r>
        <w:rPr>
          <w:sz w:val="28"/>
        </w:rPr>
        <w:t>.</w:t>
      </w:r>
      <w:r>
        <w:rPr>
          <w:spacing w:val="38"/>
          <w:sz w:val="28"/>
        </w:rPr>
        <w:t xml:space="preserve"> </w:t>
      </w:r>
      <w:r>
        <w:rPr>
          <w:sz w:val="28"/>
        </w:rPr>
        <w:t>Р.</w:t>
      </w:r>
      <w:r>
        <w:rPr>
          <w:spacing w:val="35"/>
          <w:sz w:val="28"/>
        </w:rPr>
        <w:t xml:space="preserve"> </w:t>
      </w:r>
      <w:r>
        <w:rPr>
          <w:sz w:val="28"/>
        </w:rPr>
        <w:t>Географія</w:t>
      </w:r>
      <w:r>
        <w:rPr>
          <w:spacing w:val="38"/>
          <w:sz w:val="28"/>
        </w:rPr>
        <w:t xml:space="preserve"> </w:t>
      </w:r>
      <w:r>
        <w:rPr>
          <w:sz w:val="28"/>
        </w:rPr>
        <w:t>населення</w:t>
      </w:r>
      <w:r>
        <w:rPr>
          <w:spacing w:val="37"/>
          <w:sz w:val="28"/>
        </w:rPr>
        <w:t xml:space="preserve"> </w:t>
      </w:r>
      <w:r>
        <w:rPr>
          <w:sz w:val="28"/>
        </w:rPr>
        <w:t>:</w:t>
      </w:r>
      <w:r>
        <w:rPr>
          <w:spacing w:val="38"/>
          <w:sz w:val="28"/>
        </w:rPr>
        <w:t xml:space="preserve"> </w:t>
      </w:r>
      <w:r>
        <w:rPr>
          <w:sz w:val="28"/>
        </w:rPr>
        <w:t>слов.-довід.</w:t>
      </w:r>
      <w:r>
        <w:rPr>
          <w:spacing w:val="35"/>
          <w:sz w:val="28"/>
        </w:rPr>
        <w:t xml:space="preserve"> </w:t>
      </w:r>
      <w:r>
        <w:rPr>
          <w:sz w:val="28"/>
        </w:rPr>
        <w:t>/</w:t>
      </w:r>
      <w:r>
        <w:rPr>
          <w:spacing w:val="38"/>
          <w:sz w:val="28"/>
        </w:rPr>
        <w:t xml:space="preserve"> </w:t>
      </w:r>
      <w:r>
        <w:rPr>
          <w:sz w:val="28"/>
        </w:rPr>
        <w:t>М.</w:t>
      </w:r>
      <w:r>
        <w:rPr>
          <w:spacing w:val="40"/>
          <w:sz w:val="28"/>
        </w:rPr>
        <w:t xml:space="preserve"> </w:t>
      </w:r>
      <w:r>
        <w:rPr>
          <w:sz w:val="28"/>
        </w:rPr>
        <w:t>Р</w:t>
      </w:r>
      <w:r>
        <w:rPr>
          <w:spacing w:val="9"/>
          <w:sz w:val="28"/>
        </w:rPr>
        <w:t xml:space="preserve"> </w:t>
      </w:r>
      <w:r>
        <w:rPr>
          <w:sz w:val="28"/>
        </w:rPr>
        <w:t>.</w:t>
      </w:r>
      <w:r>
        <w:rPr>
          <w:spacing w:val="35"/>
          <w:sz w:val="28"/>
        </w:rPr>
        <w:t xml:space="preserve"> </w:t>
      </w:r>
      <w:r>
        <w:rPr>
          <w:sz w:val="28"/>
        </w:rPr>
        <w:t>Влах.</w:t>
      </w:r>
      <w:r>
        <w:rPr>
          <w:spacing w:val="40"/>
          <w:sz w:val="28"/>
        </w:rPr>
        <w:t xml:space="preserve"> </w:t>
      </w:r>
      <w:r>
        <w:rPr>
          <w:sz w:val="28"/>
        </w:rPr>
        <w:t>–</w:t>
      </w:r>
      <w:r>
        <w:rPr>
          <w:spacing w:val="38"/>
          <w:sz w:val="28"/>
        </w:rPr>
        <w:t xml:space="preserve"> </w:t>
      </w:r>
      <w:r>
        <w:rPr>
          <w:sz w:val="28"/>
        </w:rPr>
        <w:t>Львів</w:t>
      </w:r>
      <w:r>
        <w:rPr>
          <w:spacing w:val="36"/>
          <w:sz w:val="28"/>
        </w:rPr>
        <w:t xml:space="preserve"> </w:t>
      </w:r>
      <w:r>
        <w:rPr>
          <w:sz w:val="28"/>
        </w:rPr>
        <w:t>:</w:t>
      </w:r>
      <w:r>
        <w:rPr>
          <w:spacing w:val="40"/>
          <w:sz w:val="28"/>
        </w:rPr>
        <w:t xml:space="preserve"> </w:t>
      </w:r>
      <w:r>
        <w:rPr>
          <w:sz w:val="28"/>
        </w:rPr>
        <w:t>Вид.</w:t>
      </w:r>
      <w:r>
        <w:rPr>
          <w:spacing w:val="-67"/>
          <w:sz w:val="28"/>
        </w:rPr>
        <w:t xml:space="preserve"> </w:t>
      </w:r>
      <w:r>
        <w:rPr>
          <w:sz w:val="28"/>
        </w:rPr>
        <w:t>центр ЛНУ ім. І</w:t>
      </w:r>
      <w:r>
        <w:rPr>
          <w:spacing w:val="6"/>
          <w:sz w:val="28"/>
        </w:rPr>
        <w:t xml:space="preserve"> </w:t>
      </w:r>
      <w:r>
        <w:rPr>
          <w:sz w:val="28"/>
        </w:rPr>
        <w:t>.</w:t>
      </w:r>
      <w:r>
        <w:rPr>
          <w:spacing w:val="-1"/>
          <w:sz w:val="28"/>
        </w:rPr>
        <w:t xml:space="preserve"> </w:t>
      </w:r>
      <w:r>
        <w:rPr>
          <w:sz w:val="28"/>
        </w:rPr>
        <w:t>Франка, 2005.</w:t>
      </w:r>
      <w:r>
        <w:rPr>
          <w:spacing w:val="-2"/>
          <w:sz w:val="28"/>
        </w:rPr>
        <w:t xml:space="preserve"> </w:t>
      </w:r>
      <w:r>
        <w:rPr>
          <w:sz w:val="28"/>
        </w:rPr>
        <w:t>– 241</w:t>
      </w:r>
      <w:r>
        <w:rPr>
          <w:spacing w:val="1"/>
          <w:sz w:val="28"/>
        </w:rPr>
        <w:t xml:space="preserve"> </w:t>
      </w:r>
      <w:r>
        <w:rPr>
          <w:sz w:val="28"/>
        </w:rPr>
        <w:t>с.</w:t>
      </w:r>
    </w:p>
    <w:p w:rsidR="007D0066" w:rsidRDefault="007D0066" w:rsidP="007D0066">
      <w:pPr>
        <w:pStyle w:val="a5"/>
        <w:numPr>
          <w:ilvl w:val="0"/>
          <w:numId w:val="5"/>
        </w:numPr>
        <w:tabs>
          <w:tab w:val="left" w:pos="827"/>
          <w:tab w:val="left" w:pos="828"/>
          <w:tab w:val="left" w:pos="4687"/>
        </w:tabs>
        <w:spacing w:before="1" w:line="360" w:lineRule="auto"/>
        <w:ind w:right="270"/>
        <w:jc w:val="left"/>
        <w:rPr>
          <w:sz w:val="28"/>
        </w:rPr>
      </w:pPr>
      <w:r>
        <w:tab/>
      </w:r>
      <w:r>
        <w:rPr>
          <w:sz w:val="28"/>
        </w:rPr>
        <w:t>Вплив</w:t>
      </w:r>
      <w:r>
        <w:rPr>
          <w:spacing w:val="72"/>
          <w:sz w:val="28"/>
        </w:rPr>
        <w:t xml:space="preserve"> </w:t>
      </w:r>
      <w:r>
        <w:rPr>
          <w:sz w:val="28"/>
        </w:rPr>
        <w:t>традиційних</w:t>
      </w:r>
      <w:r>
        <w:rPr>
          <w:spacing w:val="76"/>
          <w:sz w:val="28"/>
        </w:rPr>
        <w:t xml:space="preserve"> </w:t>
      </w:r>
      <w:r>
        <w:rPr>
          <w:sz w:val="28"/>
        </w:rPr>
        <w:t>чинників</w:t>
      </w:r>
      <w:r>
        <w:rPr>
          <w:sz w:val="28"/>
        </w:rPr>
        <w:tab/>
        <w:t>на</w:t>
      </w:r>
      <w:r>
        <w:rPr>
          <w:spacing w:val="1"/>
          <w:sz w:val="28"/>
        </w:rPr>
        <w:t xml:space="preserve"> </w:t>
      </w:r>
      <w:r>
        <w:rPr>
          <w:sz w:val="28"/>
        </w:rPr>
        <w:t>трансформацію</w:t>
      </w:r>
      <w:r>
        <w:rPr>
          <w:spacing w:val="1"/>
          <w:sz w:val="28"/>
        </w:rPr>
        <w:t xml:space="preserve"> </w:t>
      </w:r>
      <w:r>
        <w:rPr>
          <w:sz w:val="28"/>
        </w:rPr>
        <w:t>розселення</w:t>
      </w:r>
      <w:r>
        <w:rPr>
          <w:spacing w:val="1"/>
          <w:sz w:val="28"/>
        </w:rPr>
        <w:t xml:space="preserve"> </w:t>
      </w:r>
      <w:r>
        <w:rPr>
          <w:sz w:val="28"/>
        </w:rPr>
        <w:t>[Електронний</w:t>
      </w:r>
      <w:r>
        <w:rPr>
          <w:spacing w:val="-67"/>
          <w:sz w:val="28"/>
        </w:rPr>
        <w:t xml:space="preserve"> </w:t>
      </w:r>
      <w:r>
        <w:rPr>
          <w:sz w:val="28"/>
        </w:rPr>
        <w:t>ресурс].</w:t>
      </w:r>
      <w:r>
        <w:rPr>
          <w:spacing w:val="-4"/>
          <w:sz w:val="28"/>
        </w:rPr>
        <w:t xml:space="preserve"> </w:t>
      </w:r>
      <w:r>
        <w:rPr>
          <w:sz w:val="28"/>
        </w:rPr>
        <w:t>–</w:t>
      </w:r>
      <w:r>
        <w:rPr>
          <w:spacing w:val="-2"/>
          <w:sz w:val="28"/>
        </w:rPr>
        <w:t xml:space="preserve"> </w:t>
      </w:r>
      <w:r>
        <w:rPr>
          <w:sz w:val="28"/>
        </w:rPr>
        <w:t>Режим</w:t>
      </w:r>
      <w:r>
        <w:rPr>
          <w:spacing w:val="-5"/>
          <w:sz w:val="28"/>
        </w:rPr>
        <w:t xml:space="preserve"> </w:t>
      </w:r>
      <w:r>
        <w:rPr>
          <w:sz w:val="28"/>
        </w:rPr>
        <w:t>доступу</w:t>
      </w:r>
      <w:r>
        <w:rPr>
          <w:spacing w:val="4"/>
          <w:sz w:val="28"/>
        </w:rPr>
        <w:t xml:space="preserve"> </w:t>
      </w:r>
      <w:r>
        <w:rPr>
          <w:sz w:val="28"/>
        </w:rPr>
        <w:t>:</w:t>
      </w:r>
      <w:r>
        <w:rPr>
          <w:color w:val="0000FF"/>
          <w:spacing w:val="66"/>
          <w:sz w:val="28"/>
        </w:rPr>
        <w:t xml:space="preserve"> </w:t>
      </w:r>
      <w:hyperlink r:id="rId6">
        <w:r>
          <w:rPr>
            <w:color w:val="0000FF"/>
            <w:sz w:val="28"/>
            <w:u w:val="single" w:color="0000FF"/>
          </w:rPr>
          <w:t>http://www.economy.nayka.com.ua/?op=1&amp;z=1202</w:t>
        </w:r>
      </w:hyperlink>
    </w:p>
    <w:p w:rsidR="007D0066" w:rsidRDefault="007D0066" w:rsidP="007D0066">
      <w:pPr>
        <w:pStyle w:val="a5"/>
        <w:numPr>
          <w:ilvl w:val="0"/>
          <w:numId w:val="5"/>
        </w:numPr>
        <w:tabs>
          <w:tab w:val="left" w:pos="827"/>
          <w:tab w:val="left" w:pos="828"/>
        </w:tabs>
        <w:spacing w:line="360" w:lineRule="auto"/>
        <w:ind w:right="267"/>
        <w:jc w:val="left"/>
        <w:rPr>
          <w:sz w:val="28"/>
        </w:rPr>
      </w:pPr>
      <w:r>
        <w:tab/>
      </w:r>
      <w:r>
        <w:rPr>
          <w:sz w:val="28"/>
        </w:rPr>
        <w:t>Гудзеляк</w:t>
      </w:r>
      <w:r>
        <w:rPr>
          <w:spacing w:val="4"/>
          <w:sz w:val="28"/>
        </w:rPr>
        <w:t xml:space="preserve"> </w:t>
      </w:r>
      <w:r>
        <w:rPr>
          <w:sz w:val="28"/>
        </w:rPr>
        <w:t>І.</w:t>
      </w:r>
      <w:r>
        <w:rPr>
          <w:spacing w:val="2"/>
          <w:sz w:val="28"/>
        </w:rPr>
        <w:t xml:space="preserve"> </w:t>
      </w:r>
      <w:r>
        <w:rPr>
          <w:sz w:val="28"/>
        </w:rPr>
        <w:t>І.</w:t>
      </w:r>
      <w:r>
        <w:rPr>
          <w:spacing w:val="4"/>
          <w:sz w:val="28"/>
        </w:rPr>
        <w:t xml:space="preserve"> </w:t>
      </w:r>
      <w:r>
        <w:rPr>
          <w:sz w:val="28"/>
        </w:rPr>
        <w:t>Географія</w:t>
      </w:r>
      <w:r>
        <w:rPr>
          <w:spacing w:val="10"/>
          <w:sz w:val="28"/>
        </w:rPr>
        <w:t xml:space="preserve"> </w:t>
      </w:r>
      <w:r>
        <w:rPr>
          <w:sz w:val="28"/>
        </w:rPr>
        <w:t>населення</w:t>
      </w:r>
      <w:r>
        <w:rPr>
          <w:spacing w:val="3"/>
          <w:sz w:val="28"/>
        </w:rPr>
        <w:t xml:space="preserve"> </w:t>
      </w:r>
      <w:r>
        <w:rPr>
          <w:sz w:val="28"/>
        </w:rPr>
        <w:t>:</w:t>
      </w:r>
      <w:r>
        <w:rPr>
          <w:spacing w:val="1"/>
          <w:sz w:val="28"/>
        </w:rPr>
        <w:t xml:space="preserve"> </w:t>
      </w:r>
      <w:r>
        <w:rPr>
          <w:sz w:val="28"/>
        </w:rPr>
        <w:t>навч.</w:t>
      </w:r>
      <w:r>
        <w:rPr>
          <w:spacing w:val="2"/>
          <w:sz w:val="28"/>
        </w:rPr>
        <w:t xml:space="preserve"> </w:t>
      </w:r>
      <w:r>
        <w:rPr>
          <w:sz w:val="28"/>
        </w:rPr>
        <w:t>посіб.</w:t>
      </w:r>
      <w:r>
        <w:rPr>
          <w:spacing w:val="2"/>
          <w:sz w:val="28"/>
        </w:rPr>
        <w:t xml:space="preserve"> </w:t>
      </w:r>
      <w:r>
        <w:rPr>
          <w:sz w:val="28"/>
        </w:rPr>
        <w:t>/</w:t>
      </w:r>
      <w:r>
        <w:rPr>
          <w:spacing w:val="4"/>
          <w:sz w:val="28"/>
        </w:rPr>
        <w:t xml:space="preserve"> </w:t>
      </w:r>
      <w:r>
        <w:rPr>
          <w:sz w:val="28"/>
        </w:rPr>
        <w:t>І.</w:t>
      </w:r>
      <w:r>
        <w:rPr>
          <w:spacing w:val="2"/>
          <w:sz w:val="28"/>
        </w:rPr>
        <w:t xml:space="preserve"> </w:t>
      </w:r>
      <w:r>
        <w:rPr>
          <w:sz w:val="28"/>
        </w:rPr>
        <w:t>Гудзеляк</w:t>
      </w:r>
      <w:r>
        <w:rPr>
          <w:spacing w:val="4"/>
          <w:sz w:val="28"/>
        </w:rPr>
        <w:t xml:space="preserve"> </w:t>
      </w:r>
      <w:r>
        <w:rPr>
          <w:sz w:val="28"/>
        </w:rPr>
        <w:t>;</w:t>
      </w:r>
      <w:r>
        <w:rPr>
          <w:spacing w:val="1"/>
          <w:sz w:val="28"/>
        </w:rPr>
        <w:t xml:space="preserve"> </w:t>
      </w:r>
      <w:r>
        <w:rPr>
          <w:sz w:val="28"/>
        </w:rPr>
        <w:t>наук.</w:t>
      </w:r>
      <w:r>
        <w:rPr>
          <w:spacing w:val="10"/>
          <w:sz w:val="28"/>
        </w:rPr>
        <w:t xml:space="preserve"> </w:t>
      </w:r>
      <w:r>
        <w:rPr>
          <w:sz w:val="28"/>
        </w:rPr>
        <w:t>ред</w:t>
      </w:r>
      <w:r>
        <w:rPr>
          <w:spacing w:val="7"/>
          <w:sz w:val="28"/>
        </w:rPr>
        <w:t xml:space="preserve"> </w:t>
      </w:r>
      <w:r>
        <w:rPr>
          <w:sz w:val="28"/>
        </w:rPr>
        <w:t>.</w:t>
      </w:r>
      <w:r>
        <w:rPr>
          <w:spacing w:val="2"/>
          <w:sz w:val="28"/>
        </w:rPr>
        <w:t xml:space="preserve"> </w:t>
      </w:r>
      <w:r>
        <w:rPr>
          <w:sz w:val="28"/>
        </w:rPr>
        <w:t>О.</w:t>
      </w:r>
      <w:r>
        <w:rPr>
          <w:spacing w:val="3"/>
          <w:sz w:val="28"/>
        </w:rPr>
        <w:t xml:space="preserve"> </w:t>
      </w:r>
      <w:r>
        <w:rPr>
          <w:sz w:val="28"/>
        </w:rPr>
        <w:t>І.</w:t>
      </w:r>
      <w:r>
        <w:rPr>
          <w:spacing w:val="-67"/>
          <w:sz w:val="28"/>
        </w:rPr>
        <w:t xml:space="preserve"> </w:t>
      </w:r>
      <w:r>
        <w:rPr>
          <w:sz w:val="28"/>
        </w:rPr>
        <w:t>Шаблій</w:t>
      </w:r>
      <w:r>
        <w:rPr>
          <w:spacing w:val="-1"/>
          <w:sz w:val="28"/>
        </w:rPr>
        <w:t xml:space="preserve"> </w:t>
      </w:r>
      <w:r>
        <w:rPr>
          <w:sz w:val="28"/>
        </w:rPr>
        <w:t>; Львів.</w:t>
      </w:r>
      <w:r>
        <w:rPr>
          <w:spacing w:val="-4"/>
          <w:sz w:val="28"/>
        </w:rPr>
        <w:t xml:space="preserve"> </w:t>
      </w:r>
      <w:r>
        <w:rPr>
          <w:sz w:val="28"/>
        </w:rPr>
        <w:t>нац.</w:t>
      </w:r>
      <w:r>
        <w:rPr>
          <w:spacing w:val="-2"/>
          <w:sz w:val="28"/>
        </w:rPr>
        <w:t xml:space="preserve"> </w:t>
      </w:r>
      <w:r>
        <w:rPr>
          <w:sz w:val="28"/>
        </w:rPr>
        <w:t>ун-т</w:t>
      </w:r>
      <w:r>
        <w:rPr>
          <w:spacing w:val="9"/>
          <w:sz w:val="28"/>
        </w:rPr>
        <w:t xml:space="preserve"> </w:t>
      </w:r>
      <w:r>
        <w:rPr>
          <w:sz w:val="28"/>
        </w:rPr>
        <w:t>ім.</w:t>
      </w:r>
      <w:r>
        <w:rPr>
          <w:spacing w:val="-2"/>
          <w:sz w:val="28"/>
        </w:rPr>
        <w:t xml:space="preserve"> </w:t>
      </w:r>
      <w:r>
        <w:rPr>
          <w:sz w:val="28"/>
        </w:rPr>
        <w:t>І.</w:t>
      </w:r>
      <w:r>
        <w:rPr>
          <w:spacing w:val="-1"/>
          <w:sz w:val="28"/>
        </w:rPr>
        <w:t xml:space="preserve"> </w:t>
      </w:r>
      <w:r>
        <w:rPr>
          <w:sz w:val="28"/>
        </w:rPr>
        <w:t>Франка.</w:t>
      </w:r>
      <w:r>
        <w:rPr>
          <w:spacing w:val="-1"/>
          <w:sz w:val="28"/>
        </w:rPr>
        <w:t xml:space="preserve"> </w:t>
      </w:r>
      <w:r>
        <w:rPr>
          <w:sz w:val="28"/>
        </w:rPr>
        <w:t>–</w:t>
      </w:r>
      <w:r>
        <w:rPr>
          <w:spacing w:val="1"/>
          <w:sz w:val="28"/>
        </w:rPr>
        <w:t xml:space="preserve"> </w:t>
      </w:r>
      <w:r>
        <w:rPr>
          <w:sz w:val="28"/>
        </w:rPr>
        <w:t>Л.</w:t>
      </w:r>
      <w:r>
        <w:rPr>
          <w:spacing w:val="-3"/>
          <w:sz w:val="28"/>
        </w:rPr>
        <w:t xml:space="preserve"> </w:t>
      </w:r>
      <w:r>
        <w:rPr>
          <w:sz w:val="28"/>
        </w:rPr>
        <w:t>: ЛНУ, 2008.</w:t>
      </w:r>
      <w:r>
        <w:rPr>
          <w:spacing w:val="-1"/>
          <w:sz w:val="28"/>
        </w:rPr>
        <w:t xml:space="preserve"> </w:t>
      </w:r>
      <w:r>
        <w:rPr>
          <w:sz w:val="28"/>
        </w:rPr>
        <w:t>‒</w:t>
      </w:r>
      <w:r>
        <w:rPr>
          <w:spacing w:val="-2"/>
          <w:sz w:val="28"/>
        </w:rPr>
        <w:t xml:space="preserve"> </w:t>
      </w:r>
      <w:r>
        <w:rPr>
          <w:sz w:val="28"/>
        </w:rPr>
        <w:t>232</w:t>
      </w:r>
      <w:r>
        <w:rPr>
          <w:spacing w:val="1"/>
          <w:sz w:val="28"/>
        </w:rPr>
        <w:t xml:space="preserve"> </w:t>
      </w:r>
      <w:r>
        <w:rPr>
          <w:sz w:val="28"/>
        </w:rPr>
        <w:t>с.</w:t>
      </w:r>
    </w:p>
    <w:p w:rsidR="007D0066" w:rsidRDefault="007D0066" w:rsidP="007D0066">
      <w:pPr>
        <w:pStyle w:val="a3"/>
        <w:spacing w:before="7"/>
        <w:ind w:left="0"/>
        <w:jc w:val="left"/>
        <w:rPr>
          <w:sz w:val="15"/>
        </w:rPr>
      </w:pPr>
    </w:p>
    <w:p w:rsidR="007D0066" w:rsidRDefault="007D0066" w:rsidP="007D0066">
      <w:pPr>
        <w:pStyle w:val="a5"/>
        <w:numPr>
          <w:ilvl w:val="0"/>
          <w:numId w:val="5"/>
        </w:numPr>
        <w:tabs>
          <w:tab w:val="left" w:pos="828"/>
        </w:tabs>
        <w:spacing w:before="89" w:line="360" w:lineRule="auto"/>
        <w:ind w:right="266"/>
        <w:jc w:val="both"/>
        <w:rPr>
          <w:sz w:val="28"/>
        </w:rPr>
      </w:pPr>
      <w:r>
        <w:rPr>
          <w:sz w:val="28"/>
        </w:rPr>
        <w:t>Гудзеляк І. І. Географія населення : навч . посіб. / І. І. Гудзеляк. – Львів : Вид.</w:t>
      </w:r>
      <w:r>
        <w:rPr>
          <w:spacing w:val="1"/>
          <w:sz w:val="28"/>
        </w:rPr>
        <w:t xml:space="preserve"> </w:t>
      </w:r>
      <w:r>
        <w:rPr>
          <w:sz w:val="28"/>
        </w:rPr>
        <w:t>центр</w:t>
      </w:r>
      <w:r>
        <w:rPr>
          <w:spacing w:val="9"/>
          <w:sz w:val="28"/>
        </w:rPr>
        <w:t xml:space="preserve"> </w:t>
      </w:r>
      <w:r>
        <w:rPr>
          <w:sz w:val="28"/>
        </w:rPr>
        <w:t>ЛНУ</w:t>
      </w:r>
      <w:r>
        <w:rPr>
          <w:spacing w:val="-1"/>
          <w:sz w:val="28"/>
        </w:rPr>
        <w:t xml:space="preserve"> </w:t>
      </w:r>
      <w:r>
        <w:rPr>
          <w:sz w:val="28"/>
        </w:rPr>
        <w:t>ім.</w:t>
      </w:r>
      <w:r>
        <w:rPr>
          <w:spacing w:val="-2"/>
          <w:sz w:val="28"/>
        </w:rPr>
        <w:t xml:space="preserve"> </w:t>
      </w:r>
      <w:r>
        <w:rPr>
          <w:sz w:val="28"/>
        </w:rPr>
        <w:t>І.</w:t>
      </w:r>
      <w:r>
        <w:rPr>
          <w:spacing w:val="-1"/>
          <w:sz w:val="28"/>
        </w:rPr>
        <w:t xml:space="preserve"> </w:t>
      </w:r>
      <w:r>
        <w:rPr>
          <w:sz w:val="28"/>
        </w:rPr>
        <w:t>Франка, 2008.</w:t>
      </w:r>
      <w:r>
        <w:rPr>
          <w:spacing w:val="-2"/>
          <w:sz w:val="28"/>
        </w:rPr>
        <w:t xml:space="preserve"> </w:t>
      </w:r>
      <w:r>
        <w:rPr>
          <w:sz w:val="28"/>
        </w:rPr>
        <w:t>– 232</w:t>
      </w:r>
      <w:r>
        <w:rPr>
          <w:spacing w:val="1"/>
          <w:sz w:val="28"/>
        </w:rPr>
        <w:t xml:space="preserve"> </w:t>
      </w:r>
      <w:r>
        <w:rPr>
          <w:sz w:val="28"/>
        </w:rPr>
        <w:t>с</w:t>
      </w:r>
      <w:r>
        <w:rPr>
          <w:spacing w:val="4"/>
          <w:sz w:val="28"/>
        </w:rPr>
        <w:t xml:space="preserve"> </w:t>
      </w:r>
      <w:r>
        <w:rPr>
          <w:sz w:val="28"/>
        </w:rPr>
        <w:t>.</w:t>
      </w:r>
    </w:p>
    <w:p w:rsidR="007D0066" w:rsidRDefault="007D0066" w:rsidP="007D0066">
      <w:pPr>
        <w:pStyle w:val="a5"/>
        <w:numPr>
          <w:ilvl w:val="0"/>
          <w:numId w:val="5"/>
        </w:numPr>
        <w:tabs>
          <w:tab w:val="left" w:pos="759"/>
        </w:tabs>
        <w:spacing w:line="360" w:lineRule="auto"/>
        <w:ind w:right="265"/>
        <w:jc w:val="both"/>
        <w:rPr>
          <w:sz w:val="28"/>
        </w:rPr>
      </w:pPr>
      <w:r>
        <w:rPr>
          <w:sz w:val="28"/>
        </w:rPr>
        <w:t>Давидович В.Г. Планировка городов и районов . Инженерно-економические</w:t>
      </w:r>
      <w:r>
        <w:rPr>
          <w:spacing w:val="1"/>
          <w:sz w:val="28"/>
        </w:rPr>
        <w:t xml:space="preserve"> </w:t>
      </w:r>
      <w:r>
        <w:rPr>
          <w:sz w:val="28"/>
        </w:rPr>
        <w:t>основи.</w:t>
      </w:r>
      <w:r>
        <w:rPr>
          <w:spacing w:val="-2"/>
          <w:sz w:val="28"/>
        </w:rPr>
        <w:t xml:space="preserve"> </w:t>
      </w:r>
      <w:r>
        <w:rPr>
          <w:sz w:val="28"/>
        </w:rPr>
        <w:t>Изд. 2-е.</w:t>
      </w:r>
      <w:r>
        <w:rPr>
          <w:spacing w:val="-1"/>
          <w:sz w:val="28"/>
        </w:rPr>
        <w:t xml:space="preserve"> </w:t>
      </w:r>
      <w:r>
        <w:rPr>
          <w:sz w:val="28"/>
        </w:rPr>
        <w:t>М</w:t>
      </w:r>
      <w:r>
        <w:rPr>
          <w:spacing w:val="4"/>
          <w:sz w:val="28"/>
        </w:rPr>
        <w:t xml:space="preserve"> </w:t>
      </w:r>
      <w:r>
        <w:rPr>
          <w:sz w:val="28"/>
        </w:rPr>
        <w:t>.: Стройиздат,</w:t>
      </w:r>
      <w:r>
        <w:rPr>
          <w:spacing w:val="-2"/>
          <w:sz w:val="28"/>
        </w:rPr>
        <w:t xml:space="preserve"> </w:t>
      </w:r>
      <w:r>
        <w:rPr>
          <w:sz w:val="28"/>
        </w:rPr>
        <w:t>1964.</w:t>
      </w:r>
      <w:r>
        <w:rPr>
          <w:spacing w:val="-3"/>
          <w:sz w:val="28"/>
        </w:rPr>
        <w:t xml:space="preserve"> </w:t>
      </w:r>
      <w:r>
        <w:rPr>
          <w:sz w:val="28"/>
        </w:rPr>
        <w:t>–</w:t>
      </w:r>
      <w:r>
        <w:rPr>
          <w:spacing w:val="1"/>
          <w:sz w:val="28"/>
        </w:rPr>
        <w:t xml:space="preserve"> </w:t>
      </w:r>
      <w:r>
        <w:rPr>
          <w:sz w:val="28"/>
        </w:rPr>
        <w:t>326</w:t>
      </w:r>
      <w:r>
        <w:rPr>
          <w:spacing w:val="-3"/>
          <w:sz w:val="28"/>
        </w:rPr>
        <w:t xml:space="preserve"> </w:t>
      </w:r>
      <w:r>
        <w:rPr>
          <w:sz w:val="28"/>
        </w:rPr>
        <w:t>с.</w:t>
      </w:r>
    </w:p>
    <w:p w:rsidR="007D0066" w:rsidRDefault="007D0066" w:rsidP="007D0066">
      <w:pPr>
        <w:pStyle w:val="a5"/>
        <w:numPr>
          <w:ilvl w:val="0"/>
          <w:numId w:val="5"/>
        </w:numPr>
        <w:tabs>
          <w:tab w:val="left" w:pos="759"/>
        </w:tabs>
        <w:spacing w:before="1" w:line="360" w:lineRule="auto"/>
        <w:ind w:right="269"/>
        <w:jc w:val="both"/>
        <w:rPr>
          <w:sz w:val="28"/>
        </w:rPr>
      </w:pPr>
      <w:r>
        <w:rPr>
          <w:sz w:val="28"/>
        </w:rPr>
        <w:t>Державна</w:t>
      </w:r>
      <w:r>
        <w:rPr>
          <w:spacing w:val="1"/>
          <w:sz w:val="28"/>
        </w:rPr>
        <w:t xml:space="preserve"> </w:t>
      </w:r>
      <w:r>
        <w:rPr>
          <w:sz w:val="28"/>
        </w:rPr>
        <w:t>служба</w:t>
      </w:r>
      <w:r>
        <w:rPr>
          <w:spacing w:val="1"/>
          <w:sz w:val="28"/>
        </w:rPr>
        <w:t xml:space="preserve"> </w:t>
      </w:r>
      <w:r>
        <w:rPr>
          <w:sz w:val="28"/>
        </w:rPr>
        <w:t>статистики</w:t>
      </w:r>
      <w:r>
        <w:rPr>
          <w:spacing w:val="1"/>
          <w:sz w:val="28"/>
        </w:rPr>
        <w:t xml:space="preserve"> </w:t>
      </w:r>
      <w:r>
        <w:rPr>
          <w:sz w:val="28"/>
        </w:rPr>
        <w:t>України.</w:t>
      </w:r>
      <w:r>
        <w:rPr>
          <w:spacing w:val="1"/>
          <w:sz w:val="28"/>
        </w:rPr>
        <w:t xml:space="preserve"> </w:t>
      </w:r>
      <w:r>
        <w:rPr>
          <w:sz w:val="28"/>
        </w:rPr>
        <w:t>Режим</w:t>
      </w:r>
      <w:r>
        <w:rPr>
          <w:spacing w:val="1"/>
          <w:sz w:val="28"/>
        </w:rPr>
        <w:t xml:space="preserve"> </w:t>
      </w:r>
      <w:r>
        <w:rPr>
          <w:sz w:val="28"/>
        </w:rPr>
        <w:t>доступу:</w:t>
      </w:r>
      <w:r>
        <w:rPr>
          <w:spacing w:val="-67"/>
          <w:sz w:val="28"/>
        </w:rPr>
        <w:t xml:space="preserve"> </w:t>
      </w:r>
      <w:hyperlink r:id="rId7">
        <w:r>
          <w:rPr>
            <w:sz w:val="28"/>
          </w:rPr>
          <w:t>http://www.ukrstat.gov.ua/.</w:t>
        </w:r>
      </w:hyperlink>
    </w:p>
    <w:p w:rsidR="007D0066" w:rsidRDefault="007D0066" w:rsidP="007D0066">
      <w:pPr>
        <w:pStyle w:val="a5"/>
        <w:numPr>
          <w:ilvl w:val="0"/>
          <w:numId w:val="5"/>
        </w:numPr>
        <w:tabs>
          <w:tab w:val="left" w:pos="898"/>
        </w:tabs>
        <w:spacing w:line="360" w:lineRule="auto"/>
        <w:ind w:right="268"/>
        <w:jc w:val="both"/>
        <w:rPr>
          <w:sz w:val="28"/>
        </w:rPr>
      </w:pPr>
      <w:r>
        <w:rPr>
          <w:sz w:val="28"/>
        </w:rPr>
        <w:t>Джаман В. О. Регіональні системи розселення : демогеографічні аспекти / В.</w:t>
      </w:r>
      <w:r>
        <w:rPr>
          <w:spacing w:val="1"/>
          <w:sz w:val="28"/>
        </w:rPr>
        <w:t xml:space="preserve"> </w:t>
      </w:r>
      <w:r>
        <w:rPr>
          <w:sz w:val="28"/>
        </w:rPr>
        <w:t>О.</w:t>
      </w:r>
      <w:r>
        <w:rPr>
          <w:spacing w:val="-2"/>
          <w:sz w:val="28"/>
        </w:rPr>
        <w:t xml:space="preserve"> </w:t>
      </w:r>
      <w:r>
        <w:rPr>
          <w:sz w:val="28"/>
        </w:rPr>
        <w:t>Джаман.</w:t>
      </w:r>
      <w:r>
        <w:rPr>
          <w:spacing w:val="-4"/>
          <w:sz w:val="28"/>
        </w:rPr>
        <w:t xml:space="preserve"> </w:t>
      </w:r>
      <w:r>
        <w:rPr>
          <w:sz w:val="28"/>
        </w:rPr>
        <w:t>– Чернівці</w:t>
      </w:r>
      <w:r>
        <w:rPr>
          <w:spacing w:val="1"/>
          <w:sz w:val="28"/>
        </w:rPr>
        <w:t xml:space="preserve"> </w:t>
      </w:r>
      <w:r>
        <w:rPr>
          <w:sz w:val="28"/>
        </w:rPr>
        <w:t>:</w:t>
      </w:r>
      <w:r>
        <w:rPr>
          <w:spacing w:val="1"/>
          <w:sz w:val="28"/>
        </w:rPr>
        <w:t xml:space="preserve"> </w:t>
      </w:r>
      <w:r>
        <w:rPr>
          <w:sz w:val="28"/>
        </w:rPr>
        <w:t>Рута</w:t>
      </w:r>
      <w:r>
        <w:rPr>
          <w:spacing w:val="9"/>
          <w:sz w:val="28"/>
        </w:rPr>
        <w:t xml:space="preserve"> </w:t>
      </w:r>
      <w:r>
        <w:rPr>
          <w:sz w:val="28"/>
        </w:rPr>
        <w:t>,</w:t>
      </w:r>
      <w:r>
        <w:rPr>
          <w:spacing w:val="-1"/>
          <w:sz w:val="28"/>
        </w:rPr>
        <w:t xml:space="preserve"> </w:t>
      </w:r>
      <w:r>
        <w:rPr>
          <w:sz w:val="28"/>
        </w:rPr>
        <w:t>2003.</w:t>
      </w:r>
      <w:r>
        <w:rPr>
          <w:spacing w:val="-4"/>
          <w:sz w:val="28"/>
        </w:rPr>
        <w:t xml:space="preserve"> </w:t>
      </w:r>
      <w:r>
        <w:rPr>
          <w:sz w:val="28"/>
        </w:rPr>
        <w:t>– 392</w:t>
      </w:r>
      <w:r>
        <w:rPr>
          <w:spacing w:val="1"/>
          <w:sz w:val="28"/>
        </w:rPr>
        <w:t xml:space="preserve"> </w:t>
      </w:r>
      <w:r>
        <w:rPr>
          <w:sz w:val="28"/>
        </w:rPr>
        <w:t>с.</w:t>
      </w:r>
    </w:p>
    <w:p w:rsidR="007D0066" w:rsidRDefault="007D0066" w:rsidP="007D0066">
      <w:pPr>
        <w:pStyle w:val="a5"/>
        <w:numPr>
          <w:ilvl w:val="0"/>
          <w:numId w:val="5"/>
        </w:numPr>
        <w:tabs>
          <w:tab w:val="left" w:pos="828"/>
        </w:tabs>
        <w:spacing w:before="1" w:line="360" w:lineRule="auto"/>
        <w:ind w:right="267"/>
        <w:jc w:val="both"/>
        <w:rPr>
          <w:sz w:val="28"/>
        </w:rPr>
      </w:pPr>
      <w:r>
        <w:rPr>
          <w:sz w:val="28"/>
        </w:rPr>
        <w:t>Доценко А. І. Регіональне</w:t>
      </w:r>
      <w:r>
        <w:rPr>
          <w:spacing w:val="70"/>
          <w:sz w:val="28"/>
        </w:rPr>
        <w:t xml:space="preserve"> </w:t>
      </w:r>
      <w:r>
        <w:rPr>
          <w:sz w:val="28"/>
        </w:rPr>
        <w:t>розселення в Україні: стан і прогноз / Доценко</w:t>
      </w:r>
      <w:r>
        <w:rPr>
          <w:spacing w:val="70"/>
          <w:sz w:val="28"/>
        </w:rPr>
        <w:t xml:space="preserve"> </w:t>
      </w:r>
      <w:r>
        <w:rPr>
          <w:sz w:val="28"/>
        </w:rPr>
        <w:t>А.</w:t>
      </w:r>
      <w:r>
        <w:rPr>
          <w:spacing w:val="1"/>
          <w:sz w:val="28"/>
        </w:rPr>
        <w:t xml:space="preserve"> </w:t>
      </w:r>
      <w:r>
        <w:rPr>
          <w:sz w:val="28"/>
        </w:rPr>
        <w:t>І.,</w:t>
      </w:r>
      <w:r>
        <w:rPr>
          <w:spacing w:val="1"/>
          <w:sz w:val="28"/>
        </w:rPr>
        <w:t xml:space="preserve"> </w:t>
      </w:r>
      <w:r>
        <w:rPr>
          <w:sz w:val="28"/>
        </w:rPr>
        <w:t>Зінич</w:t>
      </w:r>
      <w:r>
        <w:rPr>
          <w:spacing w:val="1"/>
          <w:sz w:val="28"/>
        </w:rPr>
        <w:t xml:space="preserve"> </w:t>
      </w:r>
      <w:r>
        <w:rPr>
          <w:sz w:val="28"/>
        </w:rPr>
        <w:t>В.</w:t>
      </w:r>
      <w:r>
        <w:rPr>
          <w:spacing w:val="1"/>
          <w:sz w:val="28"/>
        </w:rPr>
        <w:t xml:space="preserve"> </w:t>
      </w:r>
      <w:r>
        <w:rPr>
          <w:sz w:val="28"/>
        </w:rPr>
        <w:t>Т.,</w:t>
      </w:r>
      <w:r>
        <w:rPr>
          <w:spacing w:val="1"/>
          <w:sz w:val="28"/>
        </w:rPr>
        <w:t xml:space="preserve"> </w:t>
      </w:r>
      <w:r>
        <w:rPr>
          <w:sz w:val="28"/>
        </w:rPr>
        <w:t>Великохатько</w:t>
      </w:r>
      <w:r>
        <w:rPr>
          <w:spacing w:val="1"/>
          <w:sz w:val="28"/>
        </w:rPr>
        <w:t xml:space="preserve"> </w:t>
      </w:r>
      <w:r>
        <w:rPr>
          <w:sz w:val="28"/>
        </w:rPr>
        <w:t>О .</w:t>
      </w:r>
      <w:r>
        <w:rPr>
          <w:spacing w:val="1"/>
          <w:sz w:val="28"/>
        </w:rPr>
        <w:t xml:space="preserve"> </w:t>
      </w:r>
      <w:r>
        <w:rPr>
          <w:sz w:val="28"/>
        </w:rPr>
        <w:t>Т.</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РВПС</w:t>
      </w:r>
      <w:r>
        <w:rPr>
          <w:spacing w:val="1"/>
          <w:sz w:val="28"/>
        </w:rPr>
        <w:t xml:space="preserve"> </w:t>
      </w:r>
      <w:r>
        <w:rPr>
          <w:sz w:val="28"/>
        </w:rPr>
        <w:t>України</w:t>
      </w:r>
      <w:r>
        <w:rPr>
          <w:spacing w:val="1"/>
          <w:sz w:val="28"/>
        </w:rPr>
        <w:t xml:space="preserve"> </w:t>
      </w:r>
      <w:r>
        <w:rPr>
          <w:sz w:val="28"/>
        </w:rPr>
        <w:t>НАН</w:t>
      </w:r>
      <w:r>
        <w:rPr>
          <w:spacing w:val="1"/>
          <w:sz w:val="28"/>
        </w:rPr>
        <w:t xml:space="preserve"> </w:t>
      </w:r>
      <w:r>
        <w:rPr>
          <w:sz w:val="28"/>
        </w:rPr>
        <w:t>України,</w:t>
      </w:r>
      <w:r>
        <w:rPr>
          <w:spacing w:val="1"/>
          <w:sz w:val="28"/>
        </w:rPr>
        <w:t xml:space="preserve"> </w:t>
      </w:r>
      <w:r>
        <w:rPr>
          <w:sz w:val="28"/>
        </w:rPr>
        <w:lastRenderedPageBreak/>
        <w:t>Видавництво</w:t>
      </w:r>
      <w:r>
        <w:rPr>
          <w:spacing w:val="12"/>
          <w:sz w:val="28"/>
        </w:rPr>
        <w:t xml:space="preserve"> </w:t>
      </w:r>
      <w:r>
        <w:rPr>
          <w:sz w:val="28"/>
        </w:rPr>
        <w:t>«Фенікс»,</w:t>
      </w:r>
      <w:r>
        <w:rPr>
          <w:spacing w:val="-3"/>
          <w:sz w:val="28"/>
        </w:rPr>
        <w:t xml:space="preserve"> </w:t>
      </w:r>
      <w:r>
        <w:rPr>
          <w:sz w:val="28"/>
        </w:rPr>
        <w:t>2007.-376</w:t>
      </w:r>
      <w:r>
        <w:rPr>
          <w:spacing w:val="-3"/>
          <w:sz w:val="28"/>
        </w:rPr>
        <w:t xml:space="preserve"> </w:t>
      </w:r>
      <w:r>
        <w:rPr>
          <w:sz w:val="28"/>
        </w:rPr>
        <w:t>с.</w:t>
      </w:r>
    </w:p>
    <w:p w:rsidR="007D0066" w:rsidRDefault="007D0066" w:rsidP="007D0066">
      <w:pPr>
        <w:pStyle w:val="a5"/>
        <w:numPr>
          <w:ilvl w:val="0"/>
          <w:numId w:val="5"/>
        </w:numPr>
        <w:tabs>
          <w:tab w:val="left" w:pos="828"/>
        </w:tabs>
        <w:spacing w:line="362" w:lineRule="auto"/>
        <w:ind w:right="265"/>
        <w:jc w:val="both"/>
        <w:rPr>
          <w:sz w:val="28"/>
        </w:rPr>
      </w:pPr>
      <w:r>
        <w:rPr>
          <w:sz w:val="28"/>
        </w:rPr>
        <w:t>Доценко</w:t>
      </w:r>
      <w:r>
        <w:rPr>
          <w:spacing w:val="1"/>
          <w:sz w:val="28"/>
        </w:rPr>
        <w:t xml:space="preserve"> </w:t>
      </w:r>
      <w:r>
        <w:rPr>
          <w:sz w:val="28"/>
        </w:rPr>
        <w:t>А.</w:t>
      </w:r>
      <w:r>
        <w:rPr>
          <w:spacing w:val="1"/>
          <w:sz w:val="28"/>
        </w:rPr>
        <w:t xml:space="preserve"> </w:t>
      </w:r>
      <w:r>
        <w:rPr>
          <w:sz w:val="28"/>
        </w:rPr>
        <w:t>І .</w:t>
      </w:r>
      <w:r>
        <w:rPr>
          <w:spacing w:val="1"/>
          <w:sz w:val="28"/>
        </w:rPr>
        <w:t xml:space="preserve"> </w:t>
      </w:r>
      <w:r>
        <w:rPr>
          <w:sz w:val="28"/>
        </w:rPr>
        <w:t>Регіональне</w:t>
      </w:r>
      <w:r>
        <w:rPr>
          <w:spacing w:val="1"/>
          <w:sz w:val="28"/>
        </w:rPr>
        <w:t xml:space="preserve"> </w:t>
      </w:r>
      <w:r>
        <w:rPr>
          <w:sz w:val="28"/>
        </w:rPr>
        <w:t>розселення:</w:t>
      </w:r>
      <w:r>
        <w:rPr>
          <w:spacing w:val="1"/>
          <w:sz w:val="28"/>
        </w:rPr>
        <w:t xml:space="preserve"> </w:t>
      </w:r>
      <w:r>
        <w:rPr>
          <w:sz w:val="28"/>
        </w:rPr>
        <w:t>проблеми</w:t>
      </w:r>
      <w:r>
        <w:rPr>
          <w:spacing w:val="1"/>
          <w:sz w:val="28"/>
        </w:rPr>
        <w:t xml:space="preserve"> </w:t>
      </w:r>
      <w:r>
        <w:rPr>
          <w:sz w:val="28"/>
        </w:rPr>
        <w:t>та</w:t>
      </w:r>
      <w:r>
        <w:rPr>
          <w:spacing w:val="1"/>
          <w:sz w:val="28"/>
        </w:rPr>
        <w:t xml:space="preserve"> </w:t>
      </w:r>
      <w:r>
        <w:rPr>
          <w:sz w:val="28"/>
        </w:rPr>
        <w:t>перспективи</w:t>
      </w:r>
      <w:r>
        <w:rPr>
          <w:spacing w:val="1"/>
          <w:sz w:val="28"/>
        </w:rPr>
        <w:t xml:space="preserve"> </w:t>
      </w:r>
      <w:r>
        <w:rPr>
          <w:sz w:val="28"/>
        </w:rPr>
        <w:t>/</w:t>
      </w:r>
      <w:r>
        <w:rPr>
          <w:spacing w:val="1"/>
          <w:sz w:val="28"/>
        </w:rPr>
        <w:t xml:space="preserve"> </w:t>
      </w:r>
      <w:r>
        <w:rPr>
          <w:sz w:val="28"/>
        </w:rPr>
        <w:t>А.</w:t>
      </w:r>
      <w:r>
        <w:rPr>
          <w:spacing w:val="1"/>
          <w:sz w:val="28"/>
        </w:rPr>
        <w:t xml:space="preserve"> </w:t>
      </w:r>
      <w:r>
        <w:rPr>
          <w:sz w:val="28"/>
        </w:rPr>
        <w:t>І .</w:t>
      </w:r>
      <w:r>
        <w:rPr>
          <w:spacing w:val="1"/>
          <w:sz w:val="28"/>
        </w:rPr>
        <w:t xml:space="preserve"> </w:t>
      </w:r>
      <w:r>
        <w:rPr>
          <w:sz w:val="28"/>
        </w:rPr>
        <w:t>Доценко.</w:t>
      </w:r>
      <w:r>
        <w:rPr>
          <w:spacing w:val="-4"/>
          <w:sz w:val="28"/>
        </w:rPr>
        <w:t xml:space="preserve"> </w:t>
      </w:r>
      <w:r>
        <w:rPr>
          <w:sz w:val="28"/>
        </w:rPr>
        <w:t>– К.</w:t>
      </w:r>
      <w:r>
        <w:rPr>
          <w:spacing w:val="-2"/>
          <w:sz w:val="28"/>
        </w:rPr>
        <w:t xml:space="preserve"> </w:t>
      </w:r>
      <w:r>
        <w:rPr>
          <w:sz w:val="28"/>
        </w:rPr>
        <w:t>:</w:t>
      </w:r>
      <w:r>
        <w:rPr>
          <w:spacing w:val="1"/>
          <w:sz w:val="28"/>
        </w:rPr>
        <w:t xml:space="preserve"> </w:t>
      </w:r>
      <w:r>
        <w:rPr>
          <w:sz w:val="28"/>
        </w:rPr>
        <w:t>Наук.</w:t>
      </w:r>
      <w:r>
        <w:rPr>
          <w:spacing w:val="-1"/>
          <w:sz w:val="28"/>
        </w:rPr>
        <w:t xml:space="preserve"> </w:t>
      </w:r>
      <w:r>
        <w:rPr>
          <w:sz w:val="28"/>
        </w:rPr>
        <w:t>думка,</w:t>
      </w:r>
      <w:r>
        <w:rPr>
          <w:spacing w:val="-1"/>
          <w:sz w:val="28"/>
        </w:rPr>
        <w:t xml:space="preserve"> </w:t>
      </w:r>
      <w:r>
        <w:rPr>
          <w:sz w:val="28"/>
        </w:rPr>
        <w:t>1994.</w:t>
      </w:r>
      <w:r>
        <w:rPr>
          <w:spacing w:val="-2"/>
          <w:sz w:val="28"/>
        </w:rPr>
        <w:t xml:space="preserve"> </w:t>
      </w:r>
      <w:r>
        <w:rPr>
          <w:sz w:val="28"/>
        </w:rPr>
        <w:t>– 194 с</w:t>
      </w:r>
      <w:r>
        <w:rPr>
          <w:spacing w:val="9"/>
          <w:sz w:val="28"/>
        </w:rPr>
        <w:t xml:space="preserve"> </w:t>
      </w:r>
      <w:r>
        <w:rPr>
          <w:sz w:val="28"/>
        </w:rPr>
        <w:t>.</w:t>
      </w:r>
    </w:p>
    <w:p w:rsidR="007D0066" w:rsidRDefault="007D0066" w:rsidP="007D0066">
      <w:pPr>
        <w:pStyle w:val="a5"/>
        <w:numPr>
          <w:ilvl w:val="0"/>
          <w:numId w:val="5"/>
        </w:numPr>
        <w:tabs>
          <w:tab w:val="left" w:pos="898"/>
        </w:tabs>
        <w:spacing w:line="360" w:lineRule="auto"/>
        <w:ind w:right="265"/>
        <w:jc w:val="both"/>
        <w:rPr>
          <w:sz w:val="28"/>
        </w:rPr>
      </w:pPr>
      <w:r>
        <w:rPr>
          <w:sz w:val="28"/>
        </w:rPr>
        <w:t>Доценко А. І. Розселення в Україні: проблеми</w:t>
      </w:r>
      <w:r>
        <w:rPr>
          <w:spacing w:val="1"/>
          <w:sz w:val="28"/>
        </w:rPr>
        <w:t xml:space="preserve"> </w:t>
      </w:r>
      <w:r>
        <w:rPr>
          <w:sz w:val="28"/>
        </w:rPr>
        <w:t>і перспективи / А. І. Доценко,</w:t>
      </w:r>
      <w:r>
        <w:rPr>
          <w:spacing w:val="1"/>
          <w:sz w:val="28"/>
        </w:rPr>
        <w:t xml:space="preserve"> </w:t>
      </w:r>
      <w:r>
        <w:rPr>
          <w:sz w:val="28"/>
        </w:rPr>
        <w:t>В. Т . Зінич, О. Т. Великохатько та ін. ; під</w:t>
      </w:r>
      <w:r>
        <w:rPr>
          <w:spacing w:val="1"/>
          <w:sz w:val="28"/>
        </w:rPr>
        <w:t xml:space="preserve"> </w:t>
      </w:r>
      <w:r>
        <w:rPr>
          <w:sz w:val="28"/>
        </w:rPr>
        <w:t>ред. чл.-кор. НАН України Б. М .</w:t>
      </w:r>
      <w:r>
        <w:rPr>
          <w:spacing w:val="1"/>
          <w:sz w:val="28"/>
        </w:rPr>
        <w:t xml:space="preserve"> </w:t>
      </w:r>
      <w:r>
        <w:rPr>
          <w:sz w:val="28"/>
        </w:rPr>
        <w:t>Данилишина.</w:t>
      </w:r>
      <w:r>
        <w:rPr>
          <w:spacing w:val="-2"/>
          <w:sz w:val="28"/>
        </w:rPr>
        <w:t xml:space="preserve"> </w:t>
      </w:r>
      <w:r>
        <w:rPr>
          <w:sz w:val="28"/>
        </w:rPr>
        <w:t>– К.</w:t>
      </w:r>
      <w:r>
        <w:rPr>
          <w:spacing w:val="-3"/>
          <w:sz w:val="28"/>
        </w:rPr>
        <w:t xml:space="preserve"> </w:t>
      </w:r>
      <w:r>
        <w:rPr>
          <w:sz w:val="28"/>
        </w:rPr>
        <w:t>:</w:t>
      </w:r>
      <w:r>
        <w:rPr>
          <w:spacing w:val="-2"/>
          <w:sz w:val="28"/>
        </w:rPr>
        <w:t xml:space="preserve"> </w:t>
      </w:r>
      <w:r>
        <w:rPr>
          <w:sz w:val="28"/>
        </w:rPr>
        <w:t>РВПС України</w:t>
      </w:r>
      <w:r>
        <w:rPr>
          <w:spacing w:val="-1"/>
          <w:sz w:val="28"/>
        </w:rPr>
        <w:t xml:space="preserve"> </w:t>
      </w:r>
      <w:r>
        <w:rPr>
          <w:sz w:val="28"/>
        </w:rPr>
        <w:t>НАН</w:t>
      </w:r>
      <w:r>
        <w:rPr>
          <w:spacing w:val="-1"/>
          <w:sz w:val="28"/>
        </w:rPr>
        <w:t xml:space="preserve"> </w:t>
      </w:r>
      <w:r>
        <w:rPr>
          <w:sz w:val="28"/>
        </w:rPr>
        <w:t>України,</w:t>
      </w:r>
      <w:r>
        <w:rPr>
          <w:spacing w:val="2"/>
          <w:sz w:val="28"/>
        </w:rPr>
        <w:t xml:space="preserve"> </w:t>
      </w:r>
      <w:r>
        <w:rPr>
          <w:sz w:val="28"/>
        </w:rPr>
        <w:t>2006.</w:t>
      </w:r>
      <w:r>
        <w:rPr>
          <w:spacing w:val="-5"/>
          <w:sz w:val="28"/>
        </w:rPr>
        <w:t xml:space="preserve"> </w:t>
      </w:r>
      <w:r>
        <w:rPr>
          <w:sz w:val="28"/>
        </w:rPr>
        <w:t>– 269 c.</w:t>
      </w:r>
    </w:p>
    <w:p w:rsidR="007D0066" w:rsidRDefault="007D0066" w:rsidP="007D0066">
      <w:pPr>
        <w:pStyle w:val="a5"/>
        <w:numPr>
          <w:ilvl w:val="0"/>
          <w:numId w:val="5"/>
        </w:numPr>
        <w:tabs>
          <w:tab w:val="left" w:pos="828"/>
        </w:tabs>
        <w:spacing w:line="360" w:lineRule="auto"/>
        <w:ind w:right="266"/>
        <w:jc w:val="both"/>
        <w:rPr>
          <w:sz w:val="28"/>
        </w:rPr>
      </w:pPr>
      <w:r>
        <w:rPr>
          <w:sz w:val="28"/>
        </w:rPr>
        <w:t>Доценко</w:t>
      </w:r>
      <w:r>
        <w:rPr>
          <w:spacing w:val="1"/>
          <w:sz w:val="28"/>
        </w:rPr>
        <w:t xml:space="preserve"> </w:t>
      </w:r>
      <w:r>
        <w:rPr>
          <w:sz w:val="28"/>
        </w:rPr>
        <w:t>А.І.</w:t>
      </w:r>
      <w:r>
        <w:rPr>
          <w:spacing w:val="1"/>
          <w:sz w:val="28"/>
        </w:rPr>
        <w:t xml:space="preserve"> </w:t>
      </w:r>
      <w:r>
        <w:rPr>
          <w:sz w:val="28"/>
        </w:rPr>
        <w:t>Сільське</w:t>
      </w:r>
      <w:r>
        <w:rPr>
          <w:spacing w:val="1"/>
          <w:sz w:val="28"/>
        </w:rPr>
        <w:t xml:space="preserve"> </w:t>
      </w:r>
      <w:r>
        <w:rPr>
          <w:sz w:val="28"/>
        </w:rPr>
        <w:t>розселення</w:t>
      </w:r>
      <w:r>
        <w:rPr>
          <w:spacing w:val="1"/>
          <w:sz w:val="28"/>
        </w:rPr>
        <w:t xml:space="preserve"> </w:t>
      </w:r>
      <w:r>
        <w:rPr>
          <w:sz w:val="28"/>
        </w:rPr>
        <w:t>в</w:t>
      </w:r>
      <w:r>
        <w:rPr>
          <w:spacing w:val="1"/>
          <w:sz w:val="28"/>
        </w:rPr>
        <w:t xml:space="preserve"> </w:t>
      </w:r>
      <w:r>
        <w:rPr>
          <w:sz w:val="28"/>
        </w:rPr>
        <w:t>Україні:</w:t>
      </w:r>
      <w:r>
        <w:rPr>
          <w:spacing w:val="1"/>
          <w:sz w:val="28"/>
        </w:rPr>
        <w:t xml:space="preserve"> </w:t>
      </w:r>
      <w:r>
        <w:rPr>
          <w:sz w:val="28"/>
        </w:rPr>
        <w:t>динаміка</w:t>
      </w:r>
      <w:r>
        <w:rPr>
          <w:spacing w:val="1"/>
          <w:sz w:val="28"/>
        </w:rPr>
        <w:t xml:space="preserve"> </w:t>
      </w:r>
      <w:r>
        <w:rPr>
          <w:sz w:val="28"/>
        </w:rPr>
        <w:t>та</w:t>
      </w:r>
      <w:r>
        <w:rPr>
          <w:spacing w:val="1"/>
          <w:sz w:val="28"/>
        </w:rPr>
        <w:t xml:space="preserve"> </w:t>
      </w:r>
      <w:r>
        <w:rPr>
          <w:sz w:val="28"/>
        </w:rPr>
        <w:t>структура</w:t>
      </w:r>
      <w:r>
        <w:rPr>
          <w:spacing w:val="1"/>
          <w:sz w:val="28"/>
        </w:rPr>
        <w:t xml:space="preserve"> </w:t>
      </w:r>
      <w:r>
        <w:rPr>
          <w:sz w:val="28"/>
        </w:rPr>
        <w:t>:</w:t>
      </w:r>
      <w:r>
        <w:rPr>
          <w:spacing w:val="1"/>
          <w:sz w:val="28"/>
        </w:rPr>
        <w:t xml:space="preserve"> </w:t>
      </w:r>
      <w:r>
        <w:rPr>
          <w:sz w:val="28"/>
        </w:rPr>
        <w:t>монографія</w:t>
      </w:r>
      <w:r>
        <w:rPr>
          <w:spacing w:val="7"/>
          <w:sz w:val="28"/>
        </w:rPr>
        <w:t xml:space="preserve"> </w:t>
      </w:r>
      <w:r>
        <w:rPr>
          <w:sz w:val="28"/>
        </w:rPr>
        <w:t>/</w:t>
      </w:r>
      <w:r>
        <w:rPr>
          <w:spacing w:val="13"/>
          <w:sz w:val="28"/>
        </w:rPr>
        <w:t xml:space="preserve"> </w:t>
      </w:r>
      <w:r>
        <w:rPr>
          <w:sz w:val="28"/>
        </w:rPr>
        <w:t>А</w:t>
      </w:r>
      <w:r>
        <w:rPr>
          <w:spacing w:val="7"/>
          <w:sz w:val="28"/>
        </w:rPr>
        <w:t xml:space="preserve"> </w:t>
      </w:r>
      <w:r>
        <w:rPr>
          <w:sz w:val="28"/>
        </w:rPr>
        <w:t>.І.</w:t>
      </w:r>
      <w:r>
        <w:rPr>
          <w:spacing w:val="5"/>
          <w:sz w:val="28"/>
        </w:rPr>
        <w:t xml:space="preserve"> </w:t>
      </w:r>
      <w:r>
        <w:rPr>
          <w:sz w:val="28"/>
        </w:rPr>
        <w:t>Доценко;</w:t>
      </w:r>
      <w:r>
        <w:rPr>
          <w:spacing w:val="11"/>
          <w:sz w:val="28"/>
        </w:rPr>
        <w:t xml:space="preserve"> </w:t>
      </w:r>
      <w:r>
        <w:rPr>
          <w:sz w:val="28"/>
        </w:rPr>
        <w:t>РВПС</w:t>
      </w:r>
      <w:r>
        <w:rPr>
          <w:spacing w:val="10"/>
          <w:sz w:val="28"/>
        </w:rPr>
        <w:t xml:space="preserve"> </w:t>
      </w:r>
      <w:r>
        <w:rPr>
          <w:sz w:val="28"/>
        </w:rPr>
        <w:t>України</w:t>
      </w:r>
      <w:r>
        <w:rPr>
          <w:spacing w:val="9"/>
          <w:sz w:val="28"/>
        </w:rPr>
        <w:t xml:space="preserve"> </w:t>
      </w:r>
      <w:r>
        <w:rPr>
          <w:sz w:val="28"/>
        </w:rPr>
        <w:t>НАН</w:t>
      </w:r>
      <w:r>
        <w:rPr>
          <w:spacing w:val="9"/>
          <w:sz w:val="28"/>
        </w:rPr>
        <w:t xml:space="preserve"> </w:t>
      </w:r>
      <w:r>
        <w:rPr>
          <w:sz w:val="28"/>
        </w:rPr>
        <w:t>України.</w:t>
      </w:r>
      <w:r>
        <w:rPr>
          <w:spacing w:val="13"/>
          <w:sz w:val="28"/>
        </w:rPr>
        <w:t xml:space="preserve"> </w:t>
      </w:r>
      <w:r>
        <w:rPr>
          <w:sz w:val="28"/>
        </w:rPr>
        <w:t>–</w:t>
      </w:r>
      <w:r>
        <w:rPr>
          <w:spacing w:val="8"/>
          <w:sz w:val="28"/>
        </w:rPr>
        <w:t xml:space="preserve"> </w:t>
      </w:r>
      <w:r>
        <w:rPr>
          <w:sz w:val="28"/>
        </w:rPr>
        <w:t>К</w:t>
      </w:r>
      <w:r>
        <w:rPr>
          <w:spacing w:val="8"/>
          <w:sz w:val="28"/>
        </w:rPr>
        <w:t xml:space="preserve"> </w:t>
      </w:r>
      <w:r>
        <w:rPr>
          <w:sz w:val="28"/>
        </w:rPr>
        <w:t>.</w:t>
      </w:r>
      <w:r>
        <w:rPr>
          <w:spacing w:val="9"/>
          <w:sz w:val="28"/>
        </w:rPr>
        <w:t xml:space="preserve"> </w:t>
      </w:r>
      <w:r>
        <w:rPr>
          <w:sz w:val="28"/>
        </w:rPr>
        <w:t>:</w:t>
      </w:r>
      <w:r>
        <w:rPr>
          <w:spacing w:val="10"/>
          <w:sz w:val="28"/>
        </w:rPr>
        <w:t xml:space="preserve"> </w:t>
      </w:r>
      <w:r>
        <w:rPr>
          <w:sz w:val="28"/>
        </w:rPr>
        <w:t>Фенікс,</w:t>
      </w:r>
      <w:r>
        <w:rPr>
          <w:spacing w:val="8"/>
          <w:sz w:val="28"/>
        </w:rPr>
        <w:t xml:space="preserve"> </w:t>
      </w:r>
      <w:r>
        <w:rPr>
          <w:sz w:val="28"/>
        </w:rPr>
        <w:t>2010.</w:t>
      </w:r>
    </w:p>
    <w:p w:rsidR="007D0066" w:rsidRDefault="007D0066" w:rsidP="007D0066">
      <w:pPr>
        <w:pStyle w:val="a3"/>
        <w:spacing w:line="321" w:lineRule="exact"/>
        <w:ind w:left="758"/>
      </w:pPr>
      <w:r>
        <w:t>– 288</w:t>
      </w:r>
      <w:r>
        <w:rPr>
          <w:spacing w:val="-3"/>
        </w:rPr>
        <w:t xml:space="preserve"> </w:t>
      </w:r>
      <w:r>
        <w:t>с.</w:t>
      </w:r>
    </w:p>
    <w:p w:rsidR="007D0066" w:rsidRDefault="007D0066" w:rsidP="007D0066">
      <w:pPr>
        <w:pStyle w:val="a5"/>
        <w:numPr>
          <w:ilvl w:val="0"/>
          <w:numId w:val="5"/>
        </w:numPr>
        <w:tabs>
          <w:tab w:val="left" w:pos="828"/>
        </w:tabs>
        <w:spacing w:before="154" w:line="360" w:lineRule="auto"/>
        <w:ind w:right="266"/>
        <w:jc w:val="both"/>
        <w:rPr>
          <w:sz w:val="28"/>
        </w:rPr>
      </w:pPr>
      <w:r>
        <w:rPr>
          <w:sz w:val="28"/>
        </w:rPr>
        <w:t>Дяконенко</w:t>
      </w:r>
      <w:r>
        <w:rPr>
          <w:spacing w:val="1"/>
          <w:sz w:val="28"/>
        </w:rPr>
        <w:t xml:space="preserve"> </w:t>
      </w:r>
      <w:r>
        <w:rPr>
          <w:sz w:val="28"/>
        </w:rPr>
        <w:t>О.І .</w:t>
      </w:r>
      <w:r>
        <w:rPr>
          <w:spacing w:val="1"/>
          <w:sz w:val="28"/>
        </w:rPr>
        <w:t xml:space="preserve"> </w:t>
      </w:r>
      <w:r>
        <w:rPr>
          <w:sz w:val="28"/>
        </w:rPr>
        <w:t>Вплив</w:t>
      </w:r>
      <w:r>
        <w:rPr>
          <w:spacing w:val="1"/>
          <w:sz w:val="28"/>
        </w:rPr>
        <w:t xml:space="preserve"> </w:t>
      </w:r>
      <w:r>
        <w:rPr>
          <w:sz w:val="28"/>
        </w:rPr>
        <w:t>на</w:t>
      </w:r>
      <w:r>
        <w:rPr>
          <w:spacing w:val="1"/>
          <w:sz w:val="28"/>
        </w:rPr>
        <w:t xml:space="preserve"> </w:t>
      </w:r>
      <w:r>
        <w:rPr>
          <w:sz w:val="28"/>
        </w:rPr>
        <w:t>сільське</w:t>
      </w:r>
      <w:r>
        <w:rPr>
          <w:spacing w:val="1"/>
          <w:sz w:val="28"/>
        </w:rPr>
        <w:t xml:space="preserve"> </w:t>
      </w:r>
      <w:r>
        <w:rPr>
          <w:sz w:val="28"/>
        </w:rPr>
        <w:t>розселення</w:t>
      </w:r>
      <w:r>
        <w:rPr>
          <w:spacing w:val="1"/>
          <w:sz w:val="28"/>
        </w:rPr>
        <w:t xml:space="preserve"> </w:t>
      </w:r>
      <w:r>
        <w:rPr>
          <w:sz w:val="28"/>
        </w:rPr>
        <w:t>зрушень</w:t>
      </w:r>
      <w:r>
        <w:rPr>
          <w:spacing w:val="1"/>
          <w:sz w:val="28"/>
        </w:rPr>
        <w:t xml:space="preserve"> </w:t>
      </w:r>
      <w:r>
        <w:rPr>
          <w:sz w:val="28"/>
        </w:rPr>
        <w:t>у</w:t>
      </w:r>
      <w:r>
        <w:rPr>
          <w:spacing w:val="1"/>
          <w:sz w:val="28"/>
        </w:rPr>
        <w:t xml:space="preserve"> </w:t>
      </w:r>
      <w:r>
        <w:rPr>
          <w:sz w:val="28"/>
        </w:rPr>
        <w:t>продуктивності</w:t>
      </w:r>
      <w:r>
        <w:rPr>
          <w:spacing w:val="1"/>
          <w:sz w:val="28"/>
        </w:rPr>
        <w:t xml:space="preserve"> </w:t>
      </w:r>
      <w:r>
        <w:rPr>
          <w:sz w:val="28"/>
        </w:rPr>
        <w:t>сільської економіки / О.І. Дяконенко // Демографія та</w:t>
      </w:r>
      <w:r>
        <w:rPr>
          <w:spacing w:val="1"/>
          <w:sz w:val="28"/>
        </w:rPr>
        <w:t xml:space="preserve"> </w:t>
      </w:r>
      <w:r>
        <w:rPr>
          <w:sz w:val="28"/>
        </w:rPr>
        <w:t>соціальна економіка. –</w:t>
      </w:r>
      <w:r>
        <w:rPr>
          <w:spacing w:val="1"/>
          <w:sz w:val="28"/>
        </w:rPr>
        <w:t xml:space="preserve"> </w:t>
      </w:r>
      <w:r>
        <w:rPr>
          <w:sz w:val="28"/>
        </w:rPr>
        <w:t>2016.</w:t>
      </w:r>
      <w:r>
        <w:rPr>
          <w:spacing w:val="-1"/>
          <w:sz w:val="28"/>
        </w:rPr>
        <w:t xml:space="preserve"> </w:t>
      </w:r>
      <w:r>
        <w:rPr>
          <w:sz w:val="28"/>
        </w:rPr>
        <w:t>–</w:t>
      </w:r>
      <w:r>
        <w:rPr>
          <w:spacing w:val="-1"/>
          <w:sz w:val="28"/>
        </w:rPr>
        <w:t xml:space="preserve"> </w:t>
      </w:r>
      <w:r>
        <w:rPr>
          <w:sz w:val="28"/>
        </w:rPr>
        <w:t>№</w:t>
      </w:r>
      <w:r>
        <w:rPr>
          <w:spacing w:val="-3"/>
          <w:sz w:val="28"/>
        </w:rPr>
        <w:t xml:space="preserve"> </w:t>
      </w:r>
      <w:r>
        <w:rPr>
          <w:sz w:val="28"/>
        </w:rPr>
        <w:t>2</w:t>
      </w:r>
      <w:r>
        <w:rPr>
          <w:spacing w:val="1"/>
          <w:sz w:val="28"/>
        </w:rPr>
        <w:t xml:space="preserve"> </w:t>
      </w:r>
      <w:r>
        <w:rPr>
          <w:sz w:val="28"/>
        </w:rPr>
        <w:t>(27).</w:t>
      </w:r>
      <w:r>
        <w:rPr>
          <w:spacing w:val="-2"/>
          <w:sz w:val="28"/>
        </w:rPr>
        <w:t xml:space="preserve"> </w:t>
      </w:r>
      <w:r>
        <w:rPr>
          <w:sz w:val="28"/>
        </w:rPr>
        <w:t>–</w:t>
      </w:r>
      <w:r>
        <w:rPr>
          <w:spacing w:val="-2"/>
          <w:sz w:val="28"/>
        </w:rPr>
        <w:t xml:space="preserve"> </w:t>
      </w:r>
      <w:r>
        <w:rPr>
          <w:sz w:val="28"/>
        </w:rPr>
        <w:t>С.</w:t>
      </w:r>
      <w:r>
        <w:rPr>
          <w:spacing w:val="-1"/>
          <w:sz w:val="28"/>
        </w:rPr>
        <w:t xml:space="preserve"> </w:t>
      </w:r>
      <w:r>
        <w:rPr>
          <w:sz w:val="28"/>
        </w:rPr>
        <w:t>76–88.</w:t>
      </w:r>
    </w:p>
    <w:p w:rsidR="007D0066" w:rsidRDefault="007D0066" w:rsidP="007D0066">
      <w:pPr>
        <w:pStyle w:val="a5"/>
        <w:numPr>
          <w:ilvl w:val="0"/>
          <w:numId w:val="5"/>
        </w:numPr>
        <w:tabs>
          <w:tab w:val="left" w:pos="828"/>
        </w:tabs>
        <w:spacing w:before="2" w:line="360" w:lineRule="auto"/>
        <w:ind w:right="267"/>
        <w:jc w:val="both"/>
        <w:rPr>
          <w:sz w:val="28"/>
        </w:rPr>
      </w:pPr>
      <w:r>
        <w:rPr>
          <w:sz w:val="28"/>
        </w:rPr>
        <w:t>Заваріка Г. М. Взаємозв’язки трансформації розселення</w:t>
      </w:r>
      <w:r>
        <w:rPr>
          <w:spacing w:val="1"/>
          <w:sz w:val="28"/>
        </w:rPr>
        <w:t xml:space="preserve"> </w:t>
      </w:r>
      <w:r>
        <w:rPr>
          <w:sz w:val="28"/>
        </w:rPr>
        <w:t>та економіки / Г. М.</w:t>
      </w:r>
      <w:r>
        <w:rPr>
          <w:spacing w:val="1"/>
          <w:sz w:val="28"/>
        </w:rPr>
        <w:t xml:space="preserve"> </w:t>
      </w:r>
      <w:r>
        <w:rPr>
          <w:sz w:val="28"/>
        </w:rPr>
        <w:t>Заваріка</w:t>
      </w:r>
      <w:r>
        <w:rPr>
          <w:spacing w:val="1"/>
          <w:sz w:val="28"/>
        </w:rPr>
        <w:t xml:space="preserve"> </w:t>
      </w:r>
      <w:r>
        <w:rPr>
          <w:sz w:val="28"/>
        </w:rPr>
        <w:t>//</w:t>
      </w:r>
      <w:r>
        <w:rPr>
          <w:spacing w:val="1"/>
          <w:sz w:val="28"/>
        </w:rPr>
        <w:t xml:space="preserve"> </w:t>
      </w:r>
      <w:r>
        <w:rPr>
          <w:sz w:val="28"/>
        </w:rPr>
        <w:t>Географія,</w:t>
      </w:r>
      <w:r>
        <w:rPr>
          <w:spacing w:val="1"/>
          <w:sz w:val="28"/>
        </w:rPr>
        <w:t xml:space="preserve"> </w:t>
      </w:r>
      <w:r>
        <w:rPr>
          <w:sz w:val="28"/>
        </w:rPr>
        <w:t>геоекологія ,</w:t>
      </w:r>
      <w:r>
        <w:rPr>
          <w:spacing w:val="1"/>
          <w:sz w:val="28"/>
        </w:rPr>
        <w:t xml:space="preserve"> </w:t>
      </w:r>
      <w:r>
        <w:rPr>
          <w:sz w:val="28"/>
        </w:rPr>
        <w:t>геологія:</w:t>
      </w:r>
      <w:r>
        <w:rPr>
          <w:spacing w:val="1"/>
          <w:sz w:val="28"/>
        </w:rPr>
        <w:t xml:space="preserve"> </w:t>
      </w:r>
      <w:r>
        <w:rPr>
          <w:sz w:val="28"/>
        </w:rPr>
        <w:t>досвід</w:t>
      </w:r>
      <w:r>
        <w:rPr>
          <w:spacing w:val="1"/>
          <w:sz w:val="28"/>
        </w:rPr>
        <w:t xml:space="preserve"> </w:t>
      </w:r>
      <w:r>
        <w:rPr>
          <w:sz w:val="28"/>
        </w:rPr>
        <w:t>наукових</w:t>
      </w:r>
      <w:r>
        <w:rPr>
          <w:spacing w:val="1"/>
          <w:sz w:val="28"/>
        </w:rPr>
        <w:t xml:space="preserve"> </w:t>
      </w:r>
      <w:r>
        <w:rPr>
          <w:sz w:val="28"/>
        </w:rPr>
        <w:t>досліджень</w:t>
      </w:r>
      <w:r>
        <w:rPr>
          <w:spacing w:val="1"/>
          <w:sz w:val="28"/>
        </w:rPr>
        <w:t xml:space="preserve"> </w:t>
      </w:r>
      <w:r>
        <w:rPr>
          <w:sz w:val="28"/>
        </w:rPr>
        <w:t>:</w:t>
      </w:r>
      <w:r>
        <w:rPr>
          <w:spacing w:val="1"/>
          <w:sz w:val="28"/>
        </w:rPr>
        <w:t xml:space="preserve"> </w:t>
      </w:r>
      <w:r>
        <w:rPr>
          <w:sz w:val="28"/>
        </w:rPr>
        <w:t>Матеріали</w:t>
      </w:r>
      <w:r>
        <w:rPr>
          <w:spacing w:val="1"/>
          <w:sz w:val="28"/>
        </w:rPr>
        <w:t xml:space="preserve"> </w:t>
      </w:r>
      <w:r>
        <w:rPr>
          <w:sz w:val="28"/>
        </w:rPr>
        <w:t>Міжнародної</w:t>
      </w:r>
      <w:r>
        <w:rPr>
          <w:spacing w:val="1"/>
          <w:sz w:val="28"/>
        </w:rPr>
        <w:t xml:space="preserve"> </w:t>
      </w:r>
      <w:r>
        <w:rPr>
          <w:sz w:val="28"/>
        </w:rPr>
        <w:t>наукової</w:t>
      </w:r>
      <w:r>
        <w:rPr>
          <w:spacing w:val="1"/>
          <w:sz w:val="28"/>
        </w:rPr>
        <w:t xml:space="preserve"> </w:t>
      </w:r>
      <w:r>
        <w:rPr>
          <w:sz w:val="28"/>
        </w:rPr>
        <w:t>конференції</w:t>
      </w:r>
      <w:r>
        <w:rPr>
          <w:spacing w:val="1"/>
          <w:sz w:val="28"/>
        </w:rPr>
        <w:t xml:space="preserve"> </w:t>
      </w:r>
      <w:r>
        <w:rPr>
          <w:sz w:val="28"/>
        </w:rPr>
        <w:t>студентів</w:t>
      </w:r>
      <w:r>
        <w:rPr>
          <w:spacing w:val="1"/>
          <w:sz w:val="28"/>
        </w:rPr>
        <w:t xml:space="preserve"> </w:t>
      </w:r>
      <w:r>
        <w:rPr>
          <w:sz w:val="28"/>
        </w:rPr>
        <w:t>і</w:t>
      </w:r>
      <w:r>
        <w:rPr>
          <w:spacing w:val="1"/>
          <w:sz w:val="28"/>
        </w:rPr>
        <w:t xml:space="preserve"> </w:t>
      </w:r>
      <w:r>
        <w:rPr>
          <w:sz w:val="28"/>
        </w:rPr>
        <w:t>аспірантів,</w:t>
      </w:r>
      <w:r>
        <w:rPr>
          <w:spacing w:val="1"/>
          <w:sz w:val="28"/>
        </w:rPr>
        <w:t xml:space="preserve"> </w:t>
      </w:r>
      <w:r>
        <w:rPr>
          <w:sz w:val="28"/>
        </w:rPr>
        <w:t>присвяченої</w:t>
      </w:r>
      <w:r>
        <w:rPr>
          <w:spacing w:val="1"/>
          <w:sz w:val="28"/>
        </w:rPr>
        <w:t xml:space="preserve"> </w:t>
      </w:r>
      <w:r>
        <w:rPr>
          <w:sz w:val="28"/>
        </w:rPr>
        <w:t>175-річчю</w:t>
      </w:r>
      <w:r>
        <w:rPr>
          <w:spacing w:val="1"/>
          <w:sz w:val="28"/>
        </w:rPr>
        <w:t xml:space="preserve"> </w:t>
      </w:r>
      <w:r>
        <w:rPr>
          <w:sz w:val="28"/>
        </w:rPr>
        <w:t>від</w:t>
      </w:r>
      <w:r>
        <w:rPr>
          <w:spacing w:val="1"/>
          <w:sz w:val="28"/>
        </w:rPr>
        <w:t xml:space="preserve"> </w:t>
      </w:r>
      <w:r>
        <w:rPr>
          <w:sz w:val="28"/>
        </w:rPr>
        <w:t>дня</w:t>
      </w:r>
      <w:r>
        <w:rPr>
          <w:spacing w:val="1"/>
          <w:sz w:val="28"/>
        </w:rPr>
        <w:t xml:space="preserve"> </w:t>
      </w:r>
      <w:r>
        <w:rPr>
          <w:sz w:val="28"/>
        </w:rPr>
        <w:t>народження</w:t>
      </w:r>
      <w:r>
        <w:rPr>
          <w:spacing w:val="1"/>
          <w:sz w:val="28"/>
        </w:rPr>
        <w:t xml:space="preserve"> </w:t>
      </w:r>
      <w:r>
        <w:rPr>
          <w:sz w:val="28"/>
        </w:rPr>
        <w:t>видатного</w:t>
      </w:r>
      <w:r>
        <w:rPr>
          <w:spacing w:val="1"/>
          <w:sz w:val="28"/>
        </w:rPr>
        <w:t xml:space="preserve"> </w:t>
      </w:r>
      <w:r>
        <w:rPr>
          <w:sz w:val="28"/>
        </w:rPr>
        <w:t>дослідника</w:t>
      </w:r>
      <w:r>
        <w:rPr>
          <w:spacing w:val="1"/>
          <w:sz w:val="28"/>
        </w:rPr>
        <w:t xml:space="preserve"> </w:t>
      </w:r>
      <w:r>
        <w:rPr>
          <w:sz w:val="28"/>
        </w:rPr>
        <w:t>Придніпров’я</w:t>
      </w:r>
      <w:r>
        <w:rPr>
          <w:spacing w:val="-1"/>
          <w:sz w:val="28"/>
        </w:rPr>
        <w:t xml:space="preserve"> </w:t>
      </w:r>
      <w:r>
        <w:rPr>
          <w:sz w:val="28"/>
        </w:rPr>
        <w:t>Олександра</w:t>
      </w:r>
      <w:r>
        <w:rPr>
          <w:spacing w:val="4"/>
          <w:sz w:val="28"/>
        </w:rPr>
        <w:t xml:space="preserve"> </w:t>
      </w:r>
      <w:r>
        <w:rPr>
          <w:sz w:val="28"/>
        </w:rPr>
        <w:t>Поля.-</w:t>
      </w:r>
      <w:r>
        <w:rPr>
          <w:spacing w:val="-3"/>
          <w:sz w:val="28"/>
        </w:rPr>
        <w:t xml:space="preserve"> </w:t>
      </w:r>
      <w:r>
        <w:rPr>
          <w:sz w:val="28"/>
        </w:rPr>
        <w:t>Д.:</w:t>
      </w:r>
      <w:r>
        <w:rPr>
          <w:spacing w:val="-1"/>
          <w:sz w:val="28"/>
        </w:rPr>
        <w:t xml:space="preserve"> </w:t>
      </w:r>
      <w:r>
        <w:rPr>
          <w:sz w:val="28"/>
        </w:rPr>
        <w:t>Вид-во</w:t>
      </w:r>
      <w:r>
        <w:rPr>
          <w:spacing w:val="-4"/>
          <w:sz w:val="28"/>
        </w:rPr>
        <w:t xml:space="preserve"> </w:t>
      </w:r>
      <w:r>
        <w:rPr>
          <w:sz w:val="28"/>
        </w:rPr>
        <w:t>ДНУ,</w:t>
      </w:r>
      <w:r>
        <w:rPr>
          <w:spacing w:val="-3"/>
          <w:sz w:val="28"/>
        </w:rPr>
        <w:t xml:space="preserve"> </w:t>
      </w:r>
      <w:r>
        <w:rPr>
          <w:sz w:val="28"/>
        </w:rPr>
        <w:t>2007.-Вип</w:t>
      </w:r>
      <w:r>
        <w:rPr>
          <w:spacing w:val="8"/>
          <w:sz w:val="28"/>
        </w:rPr>
        <w:t xml:space="preserve"> </w:t>
      </w:r>
      <w:r>
        <w:rPr>
          <w:sz w:val="28"/>
        </w:rPr>
        <w:t>.</w:t>
      </w:r>
      <w:r>
        <w:rPr>
          <w:spacing w:val="-3"/>
          <w:sz w:val="28"/>
        </w:rPr>
        <w:t xml:space="preserve"> </w:t>
      </w:r>
      <w:r>
        <w:rPr>
          <w:sz w:val="28"/>
        </w:rPr>
        <w:t>4.-С.</w:t>
      </w:r>
      <w:r>
        <w:rPr>
          <w:spacing w:val="-3"/>
          <w:sz w:val="28"/>
        </w:rPr>
        <w:t xml:space="preserve"> </w:t>
      </w:r>
      <w:r>
        <w:rPr>
          <w:sz w:val="28"/>
        </w:rPr>
        <w:t>270-273.</w:t>
      </w:r>
    </w:p>
    <w:p w:rsidR="007D0066" w:rsidRDefault="007D0066" w:rsidP="007D0066">
      <w:pPr>
        <w:pStyle w:val="a5"/>
        <w:numPr>
          <w:ilvl w:val="0"/>
          <w:numId w:val="5"/>
        </w:numPr>
        <w:tabs>
          <w:tab w:val="left" w:pos="828"/>
        </w:tabs>
        <w:spacing w:line="360" w:lineRule="auto"/>
        <w:ind w:right="267"/>
        <w:jc w:val="both"/>
        <w:rPr>
          <w:sz w:val="28"/>
        </w:rPr>
      </w:pPr>
      <w:r>
        <w:rPr>
          <w:sz w:val="28"/>
        </w:rPr>
        <w:t>Залізняк Л.Л . Мисливці на мамонтів: від екзотичних домислів до</w:t>
      </w:r>
      <w:r>
        <w:rPr>
          <w:spacing w:val="1"/>
          <w:sz w:val="28"/>
        </w:rPr>
        <w:t xml:space="preserve"> </w:t>
      </w:r>
      <w:r>
        <w:rPr>
          <w:sz w:val="28"/>
        </w:rPr>
        <w:t>прозаїчних</w:t>
      </w:r>
      <w:r>
        <w:rPr>
          <w:spacing w:val="1"/>
          <w:sz w:val="28"/>
        </w:rPr>
        <w:t xml:space="preserve"> </w:t>
      </w:r>
      <w:r>
        <w:rPr>
          <w:sz w:val="28"/>
        </w:rPr>
        <w:t>реалій</w:t>
      </w:r>
      <w:r>
        <w:rPr>
          <w:spacing w:val="-1"/>
          <w:sz w:val="28"/>
        </w:rPr>
        <w:t xml:space="preserve"> </w:t>
      </w:r>
      <w:r>
        <w:rPr>
          <w:sz w:val="28"/>
        </w:rPr>
        <w:t>//</w:t>
      </w:r>
      <w:r>
        <w:rPr>
          <w:spacing w:val="1"/>
          <w:sz w:val="28"/>
        </w:rPr>
        <w:t xml:space="preserve"> </w:t>
      </w:r>
      <w:r>
        <w:rPr>
          <w:sz w:val="28"/>
        </w:rPr>
        <w:t>Кам’яна</w:t>
      </w:r>
      <w:r>
        <w:rPr>
          <w:spacing w:val="-1"/>
          <w:sz w:val="28"/>
        </w:rPr>
        <w:t xml:space="preserve"> </w:t>
      </w:r>
      <w:r>
        <w:rPr>
          <w:sz w:val="28"/>
        </w:rPr>
        <w:t>доба України.</w:t>
      </w:r>
      <w:r>
        <w:rPr>
          <w:spacing w:val="1"/>
          <w:sz w:val="28"/>
        </w:rPr>
        <w:t xml:space="preserve"> </w:t>
      </w:r>
      <w:r>
        <w:rPr>
          <w:sz w:val="28"/>
        </w:rPr>
        <w:t>– К.:</w:t>
      </w:r>
      <w:r>
        <w:rPr>
          <w:spacing w:val="-1"/>
          <w:sz w:val="28"/>
        </w:rPr>
        <w:t xml:space="preserve"> </w:t>
      </w:r>
      <w:r>
        <w:rPr>
          <w:sz w:val="28"/>
        </w:rPr>
        <w:t>Шлях</w:t>
      </w:r>
      <w:r>
        <w:rPr>
          <w:spacing w:val="10"/>
          <w:sz w:val="28"/>
        </w:rPr>
        <w:t xml:space="preserve"> </w:t>
      </w:r>
      <w:r>
        <w:rPr>
          <w:sz w:val="28"/>
        </w:rPr>
        <w:t>,</w:t>
      </w:r>
      <w:r>
        <w:rPr>
          <w:spacing w:val="-4"/>
          <w:sz w:val="28"/>
        </w:rPr>
        <w:t xml:space="preserve"> </w:t>
      </w:r>
      <w:r>
        <w:rPr>
          <w:sz w:val="28"/>
        </w:rPr>
        <w:t>2003.</w:t>
      </w:r>
      <w:r>
        <w:rPr>
          <w:spacing w:val="-3"/>
          <w:sz w:val="28"/>
        </w:rPr>
        <w:t xml:space="preserve"> </w:t>
      </w:r>
      <w:r>
        <w:rPr>
          <w:sz w:val="28"/>
        </w:rPr>
        <w:t>–</w:t>
      </w:r>
      <w:r>
        <w:rPr>
          <w:spacing w:val="-1"/>
          <w:sz w:val="28"/>
        </w:rPr>
        <w:t xml:space="preserve"> </w:t>
      </w:r>
      <w:r>
        <w:rPr>
          <w:sz w:val="28"/>
        </w:rPr>
        <w:t>Вип.</w:t>
      </w:r>
      <w:r>
        <w:rPr>
          <w:spacing w:val="-1"/>
          <w:sz w:val="28"/>
        </w:rPr>
        <w:t xml:space="preserve"> </w:t>
      </w:r>
      <w:r>
        <w:rPr>
          <w:sz w:val="28"/>
        </w:rPr>
        <w:t>2.</w:t>
      </w:r>
      <w:r>
        <w:rPr>
          <w:spacing w:val="-4"/>
          <w:sz w:val="28"/>
        </w:rPr>
        <w:t xml:space="preserve"> </w:t>
      </w:r>
      <w:r>
        <w:rPr>
          <w:sz w:val="28"/>
        </w:rPr>
        <w:t>– с.42-57.</w:t>
      </w:r>
    </w:p>
    <w:p w:rsidR="007D0066" w:rsidRDefault="007D0066" w:rsidP="007D0066">
      <w:pPr>
        <w:pStyle w:val="a3"/>
        <w:spacing w:before="7"/>
        <w:ind w:left="0"/>
        <w:jc w:val="left"/>
        <w:rPr>
          <w:sz w:val="15"/>
        </w:rPr>
      </w:pPr>
    </w:p>
    <w:p w:rsidR="007D0066" w:rsidRDefault="007D0066" w:rsidP="007D0066">
      <w:pPr>
        <w:pStyle w:val="a5"/>
        <w:numPr>
          <w:ilvl w:val="0"/>
          <w:numId w:val="5"/>
        </w:numPr>
        <w:tabs>
          <w:tab w:val="left" w:pos="828"/>
        </w:tabs>
        <w:spacing w:before="89" w:line="360" w:lineRule="auto"/>
        <w:ind w:right="265"/>
        <w:jc w:val="both"/>
        <w:rPr>
          <w:sz w:val="28"/>
        </w:rPr>
      </w:pPr>
      <w:r>
        <w:rPr>
          <w:sz w:val="28"/>
        </w:rPr>
        <w:t>Заяць</w:t>
      </w:r>
      <w:r>
        <w:rPr>
          <w:spacing w:val="1"/>
          <w:sz w:val="28"/>
        </w:rPr>
        <w:t xml:space="preserve"> </w:t>
      </w:r>
      <w:r>
        <w:rPr>
          <w:sz w:val="28"/>
        </w:rPr>
        <w:t>Т.А.</w:t>
      </w:r>
      <w:r>
        <w:rPr>
          <w:spacing w:val="1"/>
          <w:sz w:val="28"/>
        </w:rPr>
        <w:t xml:space="preserve"> </w:t>
      </w:r>
      <w:r>
        <w:rPr>
          <w:sz w:val="28"/>
        </w:rPr>
        <w:t>Сільські</w:t>
      </w:r>
      <w:r>
        <w:rPr>
          <w:spacing w:val="1"/>
          <w:sz w:val="28"/>
        </w:rPr>
        <w:t xml:space="preserve"> </w:t>
      </w:r>
      <w:r>
        <w:rPr>
          <w:sz w:val="28"/>
        </w:rPr>
        <w:t>поселення</w:t>
      </w:r>
      <w:r>
        <w:rPr>
          <w:spacing w:val="1"/>
          <w:sz w:val="28"/>
        </w:rPr>
        <w:t xml:space="preserve"> </w:t>
      </w:r>
      <w:r>
        <w:rPr>
          <w:sz w:val="28"/>
        </w:rPr>
        <w:t>України:</w:t>
      </w:r>
      <w:r>
        <w:rPr>
          <w:spacing w:val="71"/>
          <w:sz w:val="28"/>
        </w:rPr>
        <w:t xml:space="preserve"> </w:t>
      </w:r>
      <w:r>
        <w:rPr>
          <w:sz w:val="28"/>
        </w:rPr>
        <w:t>потенціал</w:t>
      </w:r>
      <w:r>
        <w:rPr>
          <w:spacing w:val="71"/>
          <w:sz w:val="28"/>
        </w:rPr>
        <w:t xml:space="preserve"> </w:t>
      </w:r>
      <w:r>
        <w:rPr>
          <w:sz w:val="28"/>
        </w:rPr>
        <w:t>продуктивності</w:t>
      </w:r>
      <w:r>
        <w:rPr>
          <w:spacing w:val="71"/>
          <w:sz w:val="28"/>
        </w:rPr>
        <w:t xml:space="preserve"> </w:t>
      </w:r>
      <w:r>
        <w:rPr>
          <w:sz w:val="28"/>
        </w:rPr>
        <w:t>//</w:t>
      </w:r>
      <w:r>
        <w:rPr>
          <w:spacing w:val="1"/>
          <w:sz w:val="28"/>
        </w:rPr>
        <w:t xml:space="preserve"> </w:t>
      </w:r>
      <w:r>
        <w:rPr>
          <w:sz w:val="28"/>
        </w:rPr>
        <w:t>Розвиток</w:t>
      </w:r>
      <w:r>
        <w:rPr>
          <w:spacing w:val="1"/>
          <w:sz w:val="28"/>
        </w:rPr>
        <w:t xml:space="preserve"> </w:t>
      </w:r>
      <w:r>
        <w:rPr>
          <w:sz w:val="28"/>
        </w:rPr>
        <w:t>економіки</w:t>
      </w:r>
      <w:r>
        <w:rPr>
          <w:spacing w:val="1"/>
          <w:sz w:val="28"/>
        </w:rPr>
        <w:t xml:space="preserve"> </w:t>
      </w:r>
      <w:r>
        <w:rPr>
          <w:sz w:val="28"/>
        </w:rPr>
        <w:t>України</w:t>
      </w:r>
      <w:r>
        <w:rPr>
          <w:spacing w:val="1"/>
          <w:sz w:val="28"/>
        </w:rPr>
        <w:t xml:space="preserve"> </w:t>
      </w:r>
      <w:r>
        <w:rPr>
          <w:sz w:val="28"/>
        </w:rPr>
        <w:t>під</w:t>
      </w:r>
      <w:r>
        <w:rPr>
          <w:spacing w:val="1"/>
          <w:sz w:val="28"/>
        </w:rPr>
        <w:t xml:space="preserve"> </w:t>
      </w:r>
      <w:r>
        <w:rPr>
          <w:sz w:val="28"/>
        </w:rPr>
        <w:t>впливом</w:t>
      </w:r>
      <w:r>
        <w:rPr>
          <w:spacing w:val="1"/>
          <w:sz w:val="28"/>
        </w:rPr>
        <w:t xml:space="preserve"> </w:t>
      </w:r>
      <w:r>
        <w:rPr>
          <w:sz w:val="28"/>
        </w:rPr>
        <w:t>економічних,</w:t>
      </w:r>
      <w:r>
        <w:rPr>
          <w:spacing w:val="1"/>
          <w:sz w:val="28"/>
        </w:rPr>
        <w:t xml:space="preserve"> </w:t>
      </w:r>
      <w:r>
        <w:rPr>
          <w:sz w:val="28"/>
        </w:rPr>
        <w:t>соціальних ,</w:t>
      </w:r>
      <w:r>
        <w:rPr>
          <w:spacing w:val="1"/>
          <w:sz w:val="28"/>
        </w:rPr>
        <w:t xml:space="preserve"> </w:t>
      </w:r>
      <w:r>
        <w:rPr>
          <w:sz w:val="28"/>
        </w:rPr>
        <w:t>технологічних</w:t>
      </w:r>
      <w:r>
        <w:rPr>
          <w:spacing w:val="1"/>
          <w:sz w:val="28"/>
        </w:rPr>
        <w:t xml:space="preserve"> </w:t>
      </w:r>
      <w:r>
        <w:rPr>
          <w:sz w:val="28"/>
        </w:rPr>
        <w:t>та</w:t>
      </w:r>
      <w:r>
        <w:rPr>
          <w:spacing w:val="1"/>
          <w:sz w:val="28"/>
        </w:rPr>
        <w:t xml:space="preserve"> </w:t>
      </w:r>
      <w:r>
        <w:rPr>
          <w:sz w:val="28"/>
        </w:rPr>
        <w:t>екологічних</w:t>
      </w:r>
      <w:r>
        <w:rPr>
          <w:spacing w:val="1"/>
          <w:sz w:val="28"/>
        </w:rPr>
        <w:t xml:space="preserve"> </w:t>
      </w:r>
      <w:r>
        <w:rPr>
          <w:sz w:val="28"/>
        </w:rPr>
        <w:t>трендів</w:t>
      </w:r>
      <w:r>
        <w:rPr>
          <w:spacing w:val="1"/>
          <w:sz w:val="28"/>
        </w:rPr>
        <w:t xml:space="preserve"> </w:t>
      </w:r>
      <w:r>
        <w:rPr>
          <w:sz w:val="28"/>
        </w:rPr>
        <w:t>:</w:t>
      </w:r>
      <w:r>
        <w:rPr>
          <w:spacing w:val="1"/>
          <w:sz w:val="28"/>
        </w:rPr>
        <w:t xml:space="preserve"> </w:t>
      </w:r>
      <w:r>
        <w:rPr>
          <w:sz w:val="28"/>
        </w:rPr>
        <w:t>[монографія]</w:t>
      </w:r>
      <w:r>
        <w:rPr>
          <w:spacing w:val="1"/>
          <w:sz w:val="28"/>
        </w:rPr>
        <w:t xml:space="preserve"> </w:t>
      </w:r>
      <w:r>
        <w:rPr>
          <w:sz w:val="28"/>
        </w:rPr>
        <w:t>/</w:t>
      </w:r>
      <w:r>
        <w:rPr>
          <w:spacing w:val="1"/>
          <w:sz w:val="28"/>
        </w:rPr>
        <w:t xml:space="preserve"> </w:t>
      </w:r>
      <w:r>
        <w:rPr>
          <w:sz w:val="28"/>
        </w:rPr>
        <w:t>[Т.А .</w:t>
      </w:r>
      <w:r>
        <w:rPr>
          <w:spacing w:val="1"/>
          <w:sz w:val="28"/>
        </w:rPr>
        <w:t xml:space="preserve"> </w:t>
      </w:r>
      <w:r>
        <w:rPr>
          <w:sz w:val="28"/>
        </w:rPr>
        <w:t>Заяць,</w:t>
      </w:r>
      <w:r>
        <w:rPr>
          <w:spacing w:val="1"/>
          <w:sz w:val="28"/>
        </w:rPr>
        <w:t xml:space="preserve"> </w:t>
      </w:r>
      <w:r>
        <w:rPr>
          <w:sz w:val="28"/>
        </w:rPr>
        <w:t>О.І.</w:t>
      </w:r>
      <w:r>
        <w:rPr>
          <w:spacing w:val="1"/>
          <w:sz w:val="28"/>
        </w:rPr>
        <w:t xml:space="preserve"> </w:t>
      </w:r>
      <w:r>
        <w:rPr>
          <w:sz w:val="28"/>
        </w:rPr>
        <w:t>Дяконенко,</w:t>
      </w:r>
      <w:r>
        <w:rPr>
          <w:spacing w:val="1"/>
          <w:sz w:val="28"/>
        </w:rPr>
        <w:t xml:space="preserve"> </w:t>
      </w:r>
      <w:r>
        <w:rPr>
          <w:sz w:val="28"/>
        </w:rPr>
        <w:t>Т.Г.</w:t>
      </w:r>
      <w:r>
        <w:rPr>
          <w:spacing w:val="1"/>
          <w:sz w:val="28"/>
        </w:rPr>
        <w:t xml:space="preserve"> </w:t>
      </w:r>
      <w:r>
        <w:rPr>
          <w:sz w:val="28"/>
        </w:rPr>
        <w:t>Кравцова ,</w:t>
      </w:r>
      <w:r>
        <w:rPr>
          <w:spacing w:val="1"/>
          <w:sz w:val="28"/>
        </w:rPr>
        <w:t xml:space="preserve"> </w:t>
      </w:r>
      <w:r>
        <w:rPr>
          <w:sz w:val="28"/>
        </w:rPr>
        <w:t>В.С.</w:t>
      </w:r>
      <w:r>
        <w:rPr>
          <w:spacing w:val="1"/>
          <w:sz w:val="28"/>
        </w:rPr>
        <w:t xml:space="preserve"> </w:t>
      </w:r>
      <w:r>
        <w:rPr>
          <w:sz w:val="28"/>
        </w:rPr>
        <w:t>Заяць];</w:t>
      </w:r>
      <w:r>
        <w:rPr>
          <w:spacing w:val="1"/>
          <w:sz w:val="28"/>
        </w:rPr>
        <w:t xml:space="preserve"> </w:t>
      </w:r>
      <w:r>
        <w:rPr>
          <w:sz w:val="28"/>
        </w:rPr>
        <w:t>/</w:t>
      </w:r>
      <w:r>
        <w:rPr>
          <w:spacing w:val="1"/>
          <w:sz w:val="28"/>
        </w:rPr>
        <w:t xml:space="preserve"> </w:t>
      </w:r>
      <w:r>
        <w:rPr>
          <w:sz w:val="28"/>
        </w:rPr>
        <w:t>за</w:t>
      </w:r>
      <w:r>
        <w:rPr>
          <w:spacing w:val="1"/>
          <w:sz w:val="28"/>
        </w:rPr>
        <w:t xml:space="preserve"> </w:t>
      </w:r>
      <w:r>
        <w:rPr>
          <w:sz w:val="28"/>
        </w:rPr>
        <w:t>ред.</w:t>
      </w:r>
      <w:r>
        <w:rPr>
          <w:spacing w:val="1"/>
          <w:sz w:val="28"/>
        </w:rPr>
        <w:t xml:space="preserve"> </w:t>
      </w:r>
      <w:r>
        <w:rPr>
          <w:sz w:val="28"/>
        </w:rPr>
        <w:t>М.</w:t>
      </w:r>
      <w:r>
        <w:rPr>
          <w:spacing w:val="1"/>
          <w:sz w:val="28"/>
        </w:rPr>
        <w:t xml:space="preserve"> </w:t>
      </w:r>
      <w:r>
        <w:rPr>
          <w:sz w:val="28"/>
        </w:rPr>
        <w:t>С .</w:t>
      </w:r>
      <w:r>
        <w:rPr>
          <w:spacing w:val="1"/>
          <w:sz w:val="28"/>
        </w:rPr>
        <w:t xml:space="preserve"> </w:t>
      </w:r>
      <w:r>
        <w:rPr>
          <w:sz w:val="28"/>
        </w:rPr>
        <w:t>Пашкевич,</w:t>
      </w:r>
      <w:r>
        <w:rPr>
          <w:spacing w:val="1"/>
          <w:sz w:val="28"/>
        </w:rPr>
        <w:t xml:space="preserve"> </w:t>
      </w:r>
      <w:r>
        <w:rPr>
          <w:sz w:val="28"/>
        </w:rPr>
        <w:t>Ж.К.</w:t>
      </w:r>
      <w:r>
        <w:rPr>
          <w:spacing w:val="1"/>
          <w:sz w:val="28"/>
        </w:rPr>
        <w:t xml:space="preserve"> </w:t>
      </w:r>
      <w:r>
        <w:rPr>
          <w:sz w:val="28"/>
        </w:rPr>
        <w:t>Нестеренко; М-во освіти</w:t>
      </w:r>
      <w:r>
        <w:rPr>
          <w:spacing w:val="1"/>
          <w:sz w:val="28"/>
        </w:rPr>
        <w:t xml:space="preserve"> </w:t>
      </w:r>
      <w:r>
        <w:rPr>
          <w:sz w:val="28"/>
        </w:rPr>
        <w:t>і науки України, Запор. нац. техн. ун -т, Нац. гірн.</w:t>
      </w:r>
      <w:r>
        <w:rPr>
          <w:spacing w:val="1"/>
          <w:sz w:val="28"/>
        </w:rPr>
        <w:t xml:space="preserve"> </w:t>
      </w:r>
      <w:r>
        <w:rPr>
          <w:sz w:val="28"/>
        </w:rPr>
        <w:t>ун-т.</w:t>
      </w:r>
      <w:r>
        <w:rPr>
          <w:spacing w:val="-3"/>
          <w:sz w:val="28"/>
        </w:rPr>
        <w:t xml:space="preserve"> </w:t>
      </w:r>
      <w:r>
        <w:rPr>
          <w:sz w:val="28"/>
        </w:rPr>
        <w:t>– Дніпропетровськ, 2015.</w:t>
      </w:r>
      <w:r>
        <w:rPr>
          <w:spacing w:val="-1"/>
          <w:sz w:val="28"/>
        </w:rPr>
        <w:t xml:space="preserve"> </w:t>
      </w:r>
      <w:r>
        <w:rPr>
          <w:sz w:val="28"/>
        </w:rPr>
        <w:t>–</w:t>
      </w:r>
      <w:r>
        <w:rPr>
          <w:spacing w:val="-1"/>
          <w:sz w:val="28"/>
        </w:rPr>
        <w:t xml:space="preserve"> </w:t>
      </w:r>
      <w:r>
        <w:rPr>
          <w:sz w:val="28"/>
        </w:rPr>
        <w:t>С.</w:t>
      </w:r>
      <w:r>
        <w:rPr>
          <w:spacing w:val="-2"/>
          <w:sz w:val="28"/>
        </w:rPr>
        <w:t xml:space="preserve"> </w:t>
      </w:r>
      <w:r>
        <w:rPr>
          <w:sz w:val="28"/>
        </w:rPr>
        <w:t>221–229.</w:t>
      </w:r>
    </w:p>
    <w:p w:rsidR="007D0066" w:rsidRDefault="007D0066" w:rsidP="007D0066">
      <w:pPr>
        <w:pStyle w:val="a5"/>
        <w:numPr>
          <w:ilvl w:val="0"/>
          <w:numId w:val="5"/>
        </w:numPr>
        <w:tabs>
          <w:tab w:val="left" w:pos="828"/>
        </w:tabs>
        <w:spacing w:line="360" w:lineRule="auto"/>
        <w:ind w:right="265"/>
        <w:jc w:val="both"/>
        <w:rPr>
          <w:sz w:val="28"/>
        </w:rPr>
      </w:pPr>
      <w:r>
        <w:rPr>
          <w:sz w:val="28"/>
        </w:rPr>
        <w:t>Круль</w:t>
      </w:r>
      <w:r>
        <w:rPr>
          <w:spacing w:val="1"/>
          <w:sz w:val="28"/>
        </w:rPr>
        <w:t xml:space="preserve"> </w:t>
      </w:r>
      <w:r>
        <w:rPr>
          <w:sz w:val="28"/>
        </w:rPr>
        <w:t>В.</w:t>
      </w:r>
      <w:r>
        <w:rPr>
          <w:spacing w:val="1"/>
          <w:sz w:val="28"/>
        </w:rPr>
        <w:t xml:space="preserve"> </w:t>
      </w:r>
      <w:r>
        <w:rPr>
          <w:sz w:val="28"/>
        </w:rPr>
        <w:t>Про</w:t>
      </w:r>
      <w:r>
        <w:rPr>
          <w:spacing w:val="1"/>
          <w:sz w:val="28"/>
        </w:rPr>
        <w:t xml:space="preserve"> </w:t>
      </w:r>
      <w:r>
        <w:rPr>
          <w:sz w:val="28"/>
        </w:rPr>
        <w:t>ретроспективну</w:t>
      </w:r>
      <w:r>
        <w:rPr>
          <w:spacing w:val="1"/>
          <w:sz w:val="28"/>
        </w:rPr>
        <w:t xml:space="preserve"> </w:t>
      </w:r>
      <w:r>
        <w:rPr>
          <w:sz w:val="28"/>
        </w:rPr>
        <w:t>основу</w:t>
      </w:r>
      <w:r>
        <w:rPr>
          <w:spacing w:val="1"/>
          <w:sz w:val="28"/>
        </w:rPr>
        <w:t xml:space="preserve"> </w:t>
      </w:r>
      <w:r>
        <w:rPr>
          <w:sz w:val="28"/>
        </w:rPr>
        <w:t>поселенського</w:t>
      </w:r>
      <w:r>
        <w:rPr>
          <w:spacing w:val="1"/>
          <w:sz w:val="28"/>
        </w:rPr>
        <w:t xml:space="preserve"> </w:t>
      </w:r>
      <w:r>
        <w:rPr>
          <w:sz w:val="28"/>
        </w:rPr>
        <w:t>навантаження</w:t>
      </w:r>
      <w:r>
        <w:rPr>
          <w:spacing w:val="1"/>
          <w:sz w:val="28"/>
        </w:rPr>
        <w:t xml:space="preserve"> </w:t>
      </w:r>
      <w:r>
        <w:rPr>
          <w:sz w:val="28"/>
        </w:rPr>
        <w:t>на</w:t>
      </w:r>
      <w:r>
        <w:rPr>
          <w:spacing w:val="1"/>
          <w:sz w:val="28"/>
        </w:rPr>
        <w:t xml:space="preserve"> </w:t>
      </w:r>
      <w:r>
        <w:rPr>
          <w:sz w:val="28"/>
        </w:rPr>
        <w:t>територію ( на прикладі</w:t>
      </w:r>
      <w:r>
        <w:rPr>
          <w:spacing w:val="1"/>
          <w:sz w:val="28"/>
        </w:rPr>
        <w:t xml:space="preserve"> </w:t>
      </w:r>
      <w:r>
        <w:rPr>
          <w:sz w:val="28"/>
        </w:rPr>
        <w:t>Західної України) // Наукові записки Тернопільського</w:t>
      </w:r>
      <w:r>
        <w:rPr>
          <w:spacing w:val="-67"/>
          <w:sz w:val="28"/>
        </w:rPr>
        <w:t xml:space="preserve"> </w:t>
      </w:r>
      <w:r>
        <w:rPr>
          <w:sz w:val="28"/>
        </w:rPr>
        <w:t>держ. педуніерситету . Серія: географія . – Тернопіль, 2004. - №2. – Ч. 1. С.</w:t>
      </w:r>
      <w:r>
        <w:rPr>
          <w:spacing w:val="1"/>
          <w:sz w:val="28"/>
        </w:rPr>
        <w:t xml:space="preserve"> </w:t>
      </w:r>
      <w:r>
        <w:rPr>
          <w:sz w:val="28"/>
        </w:rPr>
        <w:t>184-191.</w:t>
      </w:r>
    </w:p>
    <w:p w:rsidR="007D0066" w:rsidRDefault="007D0066" w:rsidP="007D0066">
      <w:pPr>
        <w:pStyle w:val="a5"/>
        <w:numPr>
          <w:ilvl w:val="0"/>
          <w:numId w:val="5"/>
        </w:numPr>
        <w:tabs>
          <w:tab w:val="left" w:pos="828"/>
        </w:tabs>
        <w:spacing w:line="360" w:lineRule="auto"/>
        <w:ind w:right="273"/>
        <w:jc w:val="both"/>
        <w:rPr>
          <w:sz w:val="28"/>
        </w:rPr>
      </w:pPr>
      <w:r>
        <w:rPr>
          <w:sz w:val="28"/>
        </w:rPr>
        <w:t>Круль</w:t>
      </w:r>
      <w:r>
        <w:rPr>
          <w:spacing w:val="1"/>
          <w:sz w:val="28"/>
        </w:rPr>
        <w:t xml:space="preserve"> </w:t>
      </w:r>
      <w:r>
        <w:rPr>
          <w:sz w:val="28"/>
        </w:rPr>
        <w:t>В.П.</w:t>
      </w:r>
      <w:r>
        <w:rPr>
          <w:spacing w:val="1"/>
          <w:sz w:val="28"/>
        </w:rPr>
        <w:t xml:space="preserve"> </w:t>
      </w:r>
      <w:r>
        <w:rPr>
          <w:sz w:val="28"/>
        </w:rPr>
        <w:t>Ретроспективна</w:t>
      </w:r>
      <w:r>
        <w:rPr>
          <w:spacing w:val="1"/>
          <w:sz w:val="28"/>
        </w:rPr>
        <w:t xml:space="preserve"> </w:t>
      </w:r>
      <w:r>
        <w:rPr>
          <w:sz w:val="28"/>
        </w:rPr>
        <w:t>географія</w:t>
      </w:r>
      <w:r>
        <w:rPr>
          <w:spacing w:val="1"/>
          <w:sz w:val="28"/>
        </w:rPr>
        <w:t xml:space="preserve"> </w:t>
      </w:r>
      <w:r>
        <w:rPr>
          <w:sz w:val="28"/>
        </w:rPr>
        <w:t>поселень</w:t>
      </w:r>
      <w:r>
        <w:rPr>
          <w:spacing w:val="1"/>
          <w:sz w:val="28"/>
        </w:rPr>
        <w:t xml:space="preserve"> </w:t>
      </w:r>
      <w:r>
        <w:rPr>
          <w:sz w:val="28"/>
        </w:rPr>
        <w:t>Західної</w:t>
      </w:r>
      <w:r>
        <w:rPr>
          <w:spacing w:val="1"/>
          <w:sz w:val="28"/>
        </w:rPr>
        <w:t xml:space="preserve"> </w:t>
      </w:r>
      <w:r>
        <w:rPr>
          <w:sz w:val="28"/>
        </w:rPr>
        <w:t>України</w:t>
      </w:r>
      <w:r>
        <w:rPr>
          <w:spacing w:val="1"/>
          <w:sz w:val="28"/>
        </w:rPr>
        <w:t xml:space="preserve"> </w:t>
      </w:r>
      <w:r>
        <w:rPr>
          <w:sz w:val="28"/>
        </w:rPr>
        <w:t>//</w:t>
      </w:r>
      <w:r>
        <w:rPr>
          <w:spacing w:val="1"/>
          <w:sz w:val="28"/>
        </w:rPr>
        <w:t xml:space="preserve"> </w:t>
      </w:r>
      <w:r>
        <w:rPr>
          <w:sz w:val="28"/>
        </w:rPr>
        <w:t>М.:</w:t>
      </w:r>
      <w:r>
        <w:rPr>
          <w:spacing w:val="1"/>
          <w:sz w:val="28"/>
        </w:rPr>
        <w:t xml:space="preserve"> </w:t>
      </w:r>
      <w:r>
        <w:rPr>
          <w:sz w:val="28"/>
        </w:rPr>
        <w:t>Чернівці: Рута</w:t>
      </w:r>
      <w:r>
        <w:rPr>
          <w:spacing w:val="9"/>
          <w:sz w:val="28"/>
        </w:rPr>
        <w:t xml:space="preserve"> </w:t>
      </w:r>
      <w:r>
        <w:rPr>
          <w:sz w:val="28"/>
        </w:rPr>
        <w:t>,</w:t>
      </w:r>
      <w:r>
        <w:rPr>
          <w:spacing w:val="-1"/>
          <w:sz w:val="28"/>
        </w:rPr>
        <w:t xml:space="preserve"> </w:t>
      </w:r>
      <w:r>
        <w:rPr>
          <w:sz w:val="28"/>
        </w:rPr>
        <w:t>2004. – С.</w:t>
      </w:r>
      <w:r>
        <w:rPr>
          <w:spacing w:val="-2"/>
          <w:sz w:val="28"/>
        </w:rPr>
        <w:t xml:space="preserve"> </w:t>
      </w:r>
      <w:r>
        <w:rPr>
          <w:sz w:val="28"/>
        </w:rPr>
        <w:t>229.</w:t>
      </w:r>
    </w:p>
    <w:p w:rsidR="007D0066" w:rsidRDefault="007D0066" w:rsidP="007D0066">
      <w:pPr>
        <w:pStyle w:val="a5"/>
        <w:numPr>
          <w:ilvl w:val="0"/>
          <w:numId w:val="5"/>
        </w:numPr>
        <w:tabs>
          <w:tab w:val="left" w:pos="828"/>
        </w:tabs>
        <w:spacing w:before="2"/>
        <w:ind w:left="827" w:hanging="431"/>
        <w:jc w:val="both"/>
        <w:rPr>
          <w:sz w:val="28"/>
        </w:rPr>
      </w:pPr>
      <w:r>
        <w:rPr>
          <w:sz w:val="28"/>
        </w:rPr>
        <w:t>Мезенцев</w:t>
      </w:r>
      <w:r>
        <w:rPr>
          <w:spacing w:val="15"/>
          <w:sz w:val="28"/>
        </w:rPr>
        <w:t xml:space="preserve"> </w:t>
      </w:r>
      <w:r>
        <w:rPr>
          <w:sz w:val="28"/>
        </w:rPr>
        <w:t>К.</w:t>
      </w:r>
      <w:r>
        <w:rPr>
          <w:spacing w:val="14"/>
          <w:sz w:val="28"/>
        </w:rPr>
        <w:t xml:space="preserve"> </w:t>
      </w:r>
      <w:r>
        <w:rPr>
          <w:sz w:val="28"/>
        </w:rPr>
        <w:t>В.</w:t>
      </w:r>
      <w:r>
        <w:rPr>
          <w:spacing w:val="13"/>
          <w:sz w:val="28"/>
        </w:rPr>
        <w:t xml:space="preserve"> </w:t>
      </w:r>
      <w:r>
        <w:rPr>
          <w:sz w:val="28"/>
        </w:rPr>
        <w:t>Міграційні</w:t>
      </w:r>
      <w:r>
        <w:rPr>
          <w:spacing w:val="24"/>
          <w:sz w:val="28"/>
        </w:rPr>
        <w:t xml:space="preserve"> </w:t>
      </w:r>
      <w:r>
        <w:rPr>
          <w:sz w:val="28"/>
        </w:rPr>
        <w:t>аспекти</w:t>
      </w:r>
      <w:r>
        <w:rPr>
          <w:spacing w:val="14"/>
          <w:sz w:val="28"/>
        </w:rPr>
        <w:t xml:space="preserve"> </w:t>
      </w:r>
      <w:r>
        <w:rPr>
          <w:sz w:val="28"/>
        </w:rPr>
        <w:t>розвитку</w:t>
      </w:r>
      <w:r>
        <w:rPr>
          <w:spacing w:val="14"/>
          <w:sz w:val="28"/>
        </w:rPr>
        <w:t xml:space="preserve"> </w:t>
      </w:r>
      <w:r>
        <w:rPr>
          <w:sz w:val="28"/>
        </w:rPr>
        <w:t>урбанізованих</w:t>
      </w:r>
      <w:r>
        <w:rPr>
          <w:spacing w:val="14"/>
          <w:sz w:val="28"/>
        </w:rPr>
        <w:t xml:space="preserve"> </w:t>
      </w:r>
      <w:r>
        <w:rPr>
          <w:sz w:val="28"/>
        </w:rPr>
        <w:t>регіонів</w:t>
      </w:r>
      <w:r>
        <w:rPr>
          <w:spacing w:val="12"/>
          <w:sz w:val="28"/>
        </w:rPr>
        <w:t xml:space="preserve"> </w:t>
      </w:r>
      <w:r>
        <w:rPr>
          <w:sz w:val="28"/>
        </w:rPr>
        <w:t>України</w:t>
      </w:r>
    </w:p>
    <w:p w:rsidR="007D0066" w:rsidRDefault="007D0066" w:rsidP="007D0066">
      <w:pPr>
        <w:pStyle w:val="a3"/>
        <w:spacing w:before="160" w:line="360" w:lineRule="auto"/>
        <w:ind w:left="758" w:right="268"/>
      </w:pPr>
      <w:r>
        <w:lastRenderedPageBreak/>
        <w:t>/ К. В . Мезенцев, І. Браде, Н. І. Мезенцева // Регіональні</w:t>
      </w:r>
      <w:r>
        <w:rPr>
          <w:spacing w:val="1"/>
        </w:rPr>
        <w:t xml:space="preserve"> </w:t>
      </w:r>
      <w:r>
        <w:t>проблеми України:</w:t>
      </w:r>
      <w:r>
        <w:rPr>
          <w:spacing w:val="1"/>
        </w:rPr>
        <w:t xml:space="preserve"> </w:t>
      </w:r>
      <w:r>
        <w:t>географічний аналіз та пошук шляхів</w:t>
      </w:r>
      <w:r>
        <w:rPr>
          <w:spacing w:val="70"/>
        </w:rPr>
        <w:t xml:space="preserve"> </w:t>
      </w:r>
      <w:r>
        <w:t>вирішення: Зб. наук. праць. – Херсон:</w:t>
      </w:r>
      <w:r>
        <w:rPr>
          <w:spacing w:val="1"/>
        </w:rPr>
        <w:t xml:space="preserve"> </w:t>
      </w:r>
      <w:r>
        <w:t>ПП</w:t>
      </w:r>
      <w:r>
        <w:rPr>
          <w:spacing w:val="-3"/>
        </w:rPr>
        <w:t xml:space="preserve"> </w:t>
      </w:r>
      <w:r>
        <w:t>Вишемирський</w:t>
      </w:r>
      <w:r>
        <w:rPr>
          <w:spacing w:val="9"/>
        </w:rPr>
        <w:t xml:space="preserve"> </w:t>
      </w:r>
      <w:r>
        <w:t>,</w:t>
      </w:r>
      <w:r>
        <w:rPr>
          <w:spacing w:val="-3"/>
        </w:rPr>
        <w:t xml:space="preserve"> </w:t>
      </w:r>
      <w:r>
        <w:t>2011.</w:t>
      </w:r>
      <w:r>
        <w:rPr>
          <w:spacing w:val="-3"/>
        </w:rPr>
        <w:t xml:space="preserve"> </w:t>
      </w:r>
      <w:r>
        <w:t>– С.</w:t>
      </w:r>
      <w:r>
        <w:rPr>
          <w:spacing w:val="-2"/>
        </w:rPr>
        <w:t xml:space="preserve"> </w:t>
      </w:r>
      <w:r>
        <w:t>205</w:t>
      </w:r>
      <w:r>
        <w:rPr>
          <w:spacing w:val="-2"/>
        </w:rPr>
        <w:t xml:space="preserve"> </w:t>
      </w:r>
      <w:r>
        <w:t>– 211.</w:t>
      </w:r>
    </w:p>
    <w:p w:rsidR="007D0066" w:rsidRDefault="007D0066" w:rsidP="007D0066">
      <w:pPr>
        <w:pStyle w:val="a5"/>
        <w:numPr>
          <w:ilvl w:val="0"/>
          <w:numId w:val="5"/>
        </w:numPr>
        <w:tabs>
          <w:tab w:val="left" w:pos="828"/>
        </w:tabs>
        <w:spacing w:before="1" w:line="360" w:lineRule="auto"/>
        <w:ind w:right="266"/>
        <w:jc w:val="both"/>
        <w:rPr>
          <w:sz w:val="28"/>
        </w:rPr>
      </w:pPr>
      <w:r>
        <w:rPr>
          <w:sz w:val="28"/>
        </w:rPr>
        <w:t>Мезенцев,</w:t>
      </w:r>
      <w:r>
        <w:rPr>
          <w:spacing w:val="1"/>
          <w:sz w:val="28"/>
        </w:rPr>
        <w:t xml:space="preserve"> </w:t>
      </w:r>
      <w:r>
        <w:rPr>
          <w:sz w:val="28"/>
        </w:rPr>
        <w:t>К.</w:t>
      </w:r>
      <w:r>
        <w:rPr>
          <w:spacing w:val="1"/>
          <w:sz w:val="28"/>
        </w:rPr>
        <w:t xml:space="preserve"> </w:t>
      </w:r>
      <w:r>
        <w:rPr>
          <w:sz w:val="28"/>
        </w:rPr>
        <w:t>В .</w:t>
      </w:r>
      <w:r>
        <w:rPr>
          <w:spacing w:val="1"/>
          <w:sz w:val="28"/>
        </w:rPr>
        <w:t xml:space="preserve"> </w:t>
      </w:r>
      <w:r>
        <w:rPr>
          <w:sz w:val="28"/>
        </w:rPr>
        <w:t>Регіональний</w:t>
      </w:r>
      <w:r>
        <w:rPr>
          <w:spacing w:val="1"/>
          <w:sz w:val="28"/>
        </w:rPr>
        <w:t xml:space="preserve"> </w:t>
      </w:r>
      <w:r>
        <w:rPr>
          <w:sz w:val="28"/>
        </w:rPr>
        <w:t>розвиток</w:t>
      </w:r>
      <w:r>
        <w:rPr>
          <w:spacing w:val="1"/>
          <w:sz w:val="28"/>
        </w:rPr>
        <w:t xml:space="preserve"> </w:t>
      </w:r>
      <w:r>
        <w:rPr>
          <w:sz w:val="28"/>
        </w:rPr>
        <w:t>в</w:t>
      </w:r>
      <w:r>
        <w:rPr>
          <w:spacing w:val="1"/>
          <w:sz w:val="28"/>
        </w:rPr>
        <w:t xml:space="preserve"> </w:t>
      </w:r>
      <w:r>
        <w:rPr>
          <w:sz w:val="28"/>
        </w:rPr>
        <w:t>Україні:</w:t>
      </w:r>
      <w:r>
        <w:rPr>
          <w:spacing w:val="1"/>
          <w:sz w:val="28"/>
        </w:rPr>
        <w:t xml:space="preserve"> </w:t>
      </w:r>
      <w:r>
        <w:rPr>
          <w:sz w:val="28"/>
        </w:rPr>
        <w:t>суспільно-</w:t>
      </w:r>
      <w:r>
        <w:rPr>
          <w:spacing w:val="1"/>
          <w:sz w:val="28"/>
        </w:rPr>
        <w:t xml:space="preserve"> </w:t>
      </w:r>
      <w:r>
        <w:rPr>
          <w:sz w:val="28"/>
        </w:rPr>
        <w:t>просторова</w:t>
      </w:r>
      <w:r>
        <w:rPr>
          <w:spacing w:val="1"/>
          <w:sz w:val="28"/>
        </w:rPr>
        <w:t xml:space="preserve"> </w:t>
      </w:r>
      <w:r>
        <w:rPr>
          <w:sz w:val="28"/>
        </w:rPr>
        <w:t>нерівність   і поляризація: монографія / К. В. Мезенцев,</w:t>
      </w:r>
      <w:r>
        <w:rPr>
          <w:spacing w:val="70"/>
          <w:sz w:val="28"/>
        </w:rPr>
        <w:t xml:space="preserve"> </w:t>
      </w:r>
      <w:r>
        <w:rPr>
          <w:sz w:val="28"/>
        </w:rPr>
        <w:t>Г . П. Підгрушний, Н.</w:t>
      </w:r>
      <w:r>
        <w:rPr>
          <w:spacing w:val="1"/>
          <w:sz w:val="28"/>
        </w:rPr>
        <w:t xml:space="preserve"> </w:t>
      </w:r>
      <w:r>
        <w:rPr>
          <w:sz w:val="28"/>
        </w:rPr>
        <w:t>І.</w:t>
      </w:r>
      <w:r>
        <w:rPr>
          <w:spacing w:val="-2"/>
          <w:sz w:val="28"/>
        </w:rPr>
        <w:t xml:space="preserve"> </w:t>
      </w:r>
      <w:r>
        <w:rPr>
          <w:sz w:val="28"/>
        </w:rPr>
        <w:t>Мезенцева.</w:t>
      </w:r>
      <w:r>
        <w:rPr>
          <w:spacing w:val="-1"/>
          <w:sz w:val="28"/>
        </w:rPr>
        <w:t xml:space="preserve"> </w:t>
      </w:r>
      <w:r>
        <w:rPr>
          <w:sz w:val="28"/>
        </w:rPr>
        <w:t>– К.</w:t>
      </w:r>
      <w:r>
        <w:rPr>
          <w:spacing w:val="-2"/>
          <w:sz w:val="28"/>
        </w:rPr>
        <w:t xml:space="preserve"> </w:t>
      </w:r>
      <w:r>
        <w:rPr>
          <w:sz w:val="28"/>
        </w:rPr>
        <w:t>:</w:t>
      </w:r>
      <w:r>
        <w:rPr>
          <w:spacing w:val="-1"/>
          <w:sz w:val="28"/>
        </w:rPr>
        <w:t xml:space="preserve"> </w:t>
      </w:r>
      <w:r>
        <w:rPr>
          <w:sz w:val="28"/>
        </w:rPr>
        <w:t>ДП</w:t>
      </w:r>
      <w:r>
        <w:rPr>
          <w:spacing w:val="8"/>
          <w:sz w:val="28"/>
        </w:rPr>
        <w:t xml:space="preserve"> </w:t>
      </w:r>
      <w:r>
        <w:rPr>
          <w:sz w:val="28"/>
        </w:rPr>
        <w:t>«Прінт</w:t>
      </w:r>
      <w:r>
        <w:rPr>
          <w:spacing w:val="-1"/>
          <w:sz w:val="28"/>
        </w:rPr>
        <w:t xml:space="preserve"> </w:t>
      </w:r>
      <w:r>
        <w:rPr>
          <w:sz w:val="28"/>
        </w:rPr>
        <w:t>Сервіс»,</w:t>
      </w:r>
      <w:r>
        <w:rPr>
          <w:spacing w:val="-4"/>
          <w:sz w:val="28"/>
        </w:rPr>
        <w:t xml:space="preserve"> </w:t>
      </w:r>
      <w:r>
        <w:rPr>
          <w:sz w:val="28"/>
        </w:rPr>
        <w:t>2014.</w:t>
      </w:r>
      <w:r>
        <w:rPr>
          <w:spacing w:val="-2"/>
          <w:sz w:val="28"/>
        </w:rPr>
        <w:t xml:space="preserve"> </w:t>
      </w:r>
      <w:r>
        <w:rPr>
          <w:sz w:val="28"/>
        </w:rPr>
        <w:t>– 132 с.</w:t>
      </w:r>
    </w:p>
    <w:p w:rsidR="007D0066" w:rsidRDefault="007D0066" w:rsidP="007D0066">
      <w:pPr>
        <w:pStyle w:val="a5"/>
        <w:numPr>
          <w:ilvl w:val="0"/>
          <w:numId w:val="5"/>
        </w:numPr>
        <w:tabs>
          <w:tab w:val="left" w:pos="828"/>
        </w:tabs>
        <w:spacing w:line="360" w:lineRule="auto"/>
        <w:ind w:right="268"/>
        <w:jc w:val="both"/>
        <w:rPr>
          <w:sz w:val="28"/>
        </w:rPr>
      </w:pPr>
      <w:r>
        <w:rPr>
          <w:sz w:val="28"/>
        </w:rPr>
        <w:t>Олійник Я . Б. Соціальний розвиток села і територій сільського</w:t>
      </w:r>
      <w:r>
        <w:rPr>
          <w:spacing w:val="1"/>
          <w:sz w:val="28"/>
        </w:rPr>
        <w:t xml:space="preserve"> </w:t>
      </w:r>
      <w:r>
        <w:rPr>
          <w:sz w:val="28"/>
        </w:rPr>
        <w:t>типу: Навч.</w:t>
      </w:r>
      <w:r>
        <w:rPr>
          <w:spacing w:val="1"/>
          <w:sz w:val="28"/>
        </w:rPr>
        <w:t xml:space="preserve"> </w:t>
      </w:r>
      <w:r>
        <w:rPr>
          <w:sz w:val="28"/>
        </w:rPr>
        <w:t>посібник</w:t>
      </w:r>
      <w:r>
        <w:rPr>
          <w:spacing w:val="-4"/>
          <w:sz w:val="28"/>
        </w:rPr>
        <w:t xml:space="preserve"> </w:t>
      </w:r>
      <w:r>
        <w:rPr>
          <w:sz w:val="28"/>
        </w:rPr>
        <w:t>/ Я.</w:t>
      </w:r>
      <w:r>
        <w:rPr>
          <w:spacing w:val="-3"/>
          <w:sz w:val="28"/>
        </w:rPr>
        <w:t xml:space="preserve"> </w:t>
      </w:r>
      <w:r>
        <w:rPr>
          <w:sz w:val="28"/>
        </w:rPr>
        <w:t>Б.</w:t>
      </w:r>
      <w:r>
        <w:rPr>
          <w:spacing w:val="-2"/>
          <w:sz w:val="28"/>
        </w:rPr>
        <w:t xml:space="preserve"> </w:t>
      </w:r>
      <w:r>
        <w:rPr>
          <w:sz w:val="28"/>
        </w:rPr>
        <w:t>Олійник,</w:t>
      </w:r>
      <w:r>
        <w:rPr>
          <w:spacing w:val="1"/>
          <w:sz w:val="28"/>
        </w:rPr>
        <w:t xml:space="preserve"> </w:t>
      </w:r>
      <w:r>
        <w:rPr>
          <w:sz w:val="28"/>
        </w:rPr>
        <w:t>А</w:t>
      </w:r>
      <w:r>
        <w:rPr>
          <w:spacing w:val="7"/>
          <w:sz w:val="28"/>
        </w:rPr>
        <w:t xml:space="preserve"> </w:t>
      </w:r>
      <w:r>
        <w:rPr>
          <w:sz w:val="28"/>
        </w:rPr>
        <w:t>.</w:t>
      </w:r>
      <w:r>
        <w:rPr>
          <w:spacing w:val="-2"/>
          <w:sz w:val="28"/>
        </w:rPr>
        <w:t xml:space="preserve"> </w:t>
      </w:r>
      <w:r>
        <w:rPr>
          <w:sz w:val="28"/>
        </w:rPr>
        <w:t>В.Степаненко.</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ВГЛ</w:t>
      </w:r>
      <w:r>
        <w:rPr>
          <w:spacing w:val="-3"/>
          <w:sz w:val="28"/>
        </w:rPr>
        <w:t xml:space="preserve"> </w:t>
      </w:r>
      <w:r>
        <w:rPr>
          <w:sz w:val="28"/>
        </w:rPr>
        <w:t>«Обрії»,</w:t>
      </w:r>
      <w:r>
        <w:rPr>
          <w:spacing w:val="-2"/>
          <w:sz w:val="28"/>
        </w:rPr>
        <w:t xml:space="preserve"> </w:t>
      </w:r>
      <w:r>
        <w:rPr>
          <w:sz w:val="28"/>
        </w:rPr>
        <w:t>2003. –</w:t>
      </w:r>
      <w:r>
        <w:rPr>
          <w:spacing w:val="-2"/>
          <w:sz w:val="28"/>
        </w:rPr>
        <w:t xml:space="preserve"> </w:t>
      </w:r>
      <w:r>
        <w:rPr>
          <w:sz w:val="28"/>
        </w:rPr>
        <w:t>128 с.</w:t>
      </w:r>
    </w:p>
    <w:p w:rsidR="007D0066" w:rsidRDefault="007D0066" w:rsidP="007D0066">
      <w:pPr>
        <w:pStyle w:val="a5"/>
        <w:numPr>
          <w:ilvl w:val="0"/>
          <w:numId w:val="5"/>
        </w:numPr>
        <w:tabs>
          <w:tab w:val="left" w:pos="828"/>
        </w:tabs>
        <w:spacing w:line="360" w:lineRule="auto"/>
        <w:ind w:right="264"/>
        <w:jc w:val="both"/>
        <w:rPr>
          <w:sz w:val="28"/>
        </w:rPr>
      </w:pPr>
      <w:r>
        <w:rPr>
          <w:sz w:val="28"/>
        </w:rPr>
        <w:t>Пістун М. Д. Регіональна політика в</w:t>
      </w:r>
      <w:r>
        <w:rPr>
          <w:spacing w:val="1"/>
          <w:sz w:val="28"/>
        </w:rPr>
        <w:t xml:space="preserve"> </w:t>
      </w:r>
      <w:r>
        <w:rPr>
          <w:sz w:val="28"/>
        </w:rPr>
        <w:t>Україні: суспільно-географічний аспект:</w:t>
      </w:r>
      <w:r>
        <w:rPr>
          <w:spacing w:val="1"/>
          <w:sz w:val="28"/>
        </w:rPr>
        <w:t xml:space="preserve"> </w:t>
      </w:r>
      <w:r>
        <w:rPr>
          <w:sz w:val="28"/>
        </w:rPr>
        <w:t>Монографія</w:t>
      </w:r>
      <w:r>
        <w:rPr>
          <w:spacing w:val="23"/>
          <w:sz w:val="28"/>
        </w:rPr>
        <w:t xml:space="preserve"> </w:t>
      </w:r>
      <w:r>
        <w:rPr>
          <w:sz w:val="28"/>
        </w:rPr>
        <w:t>/</w:t>
      </w:r>
      <w:r>
        <w:rPr>
          <w:spacing w:val="25"/>
          <w:sz w:val="28"/>
        </w:rPr>
        <w:t xml:space="preserve"> </w:t>
      </w:r>
      <w:r>
        <w:rPr>
          <w:sz w:val="28"/>
        </w:rPr>
        <w:t>М.</w:t>
      </w:r>
      <w:r>
        <w:rPr>
          <w:spacing w:val="24"/>
          <w:sz w:val="28"/>
        </w:rPr>
        <w:t xml:space="preserve"> </w:t>
      </w:r>
      <w:r>
        <w:rPr>
          <w:sz w:val="28"/>
        </w:rPr>
        <w:t>Д</w:t>
      </w:r>
      <w:r>
        <w:rPr>
          <w:spacing w:val="8"/>
          <w:sz w:val="28"/>
        </w:rPr>
        <w:t xml:space="preserve"> </w:t>
      </w:r>
      <w:r>
        <w:rPr>
          <w:sz w:val="28"/>
        </w:rPr>
        <w:t>.</w:t>
      </w:r>
      <w:r>
        <w:rPr>
          <w:spacing w:val="23"/>
          <w:sz w:val="28"/>
        </w:rPr>
        <w:t xml:space="preserve"> </w:t>
      </w:r>
      <w:r>
        <w:rPr>
          <w:sz w:val="28"/>
        </w:rPr>
        <w:t>Пістун,</w:t>
      </w:r>
      <w:r>
        <w:rPr>
          <w:spacing w:val="23"/>
          <w:sz w:val="28"/>
        </w:rPr>
        <w:t xml:space="preserve"> </w:t>
      </w:r>
      <w:r>
        <w:rPr>
          <w:sz w:val="28"/>
        </w:rPr>
        <w:t>К.</w:t>
      </w:r>
      <w:r>
        <w:rPr>
          <w:spacing w:val="23"/>
          <w:sz w:val="28"/>
        </w:rPr>
        <w:t xml:space="preserve"> </w:t>
      </w:r>
      <w:r>
        <w:rPr>
          <w:sz w:val="28"/>
        </w:rPr>
        <w:t>В.</w:t>
      </w:r>
      <w:r>
        <w:rPr>
          <w:spacing w:val="22"/>
          <w:sz w:val="28"/>
        </w:rPr>
        <w:t xml:space="preserve"> </w:t>
      </w:r>
      <w:r>
        <w:rPr>
          <w:sz w:val="28"/>
        </w:rPr>
        <w:t>Мезенцев,</w:t>
      </w:r>
      <w:r>
        <w:rPr>
          <w:spacing w:val="23"/>
          <w:sz w:val="28"/>
        </w:rPr>
        <w:t xml:space="preserve"> </w:t>
      </w:r>
      <w:r>
        <w:rPr>
          <w:sz w:val="28"/>
        </w:rPr>
        <w:t>В.</w:t>
      </w:r>
      <w:r>
        <w:rPr>
          <w:spacing w:val="23"/>
          <w:sz w:val="28"/>
        </w:rPr>
        <w:t xml:space="preserve"> </w:t>
      </w:r>
      <w:r>
        <w:rPr>
          <w:sz w:val="28"/>
        </w:rPr>
        <w:t>О.</w:t>
      </w:r>
      <w:r>
        <w:rPr>
          <w:spacing w:val="26"/>
          <w:sz w:val="28"/>
        </w:rPr>
        <w:t xml:space="preserve"> </w:t>
      </w:r>
      <w:r>
        <w:rPr>
          <w:sz w:val="28"/>
        </w:rPr>
        <w:t>Тьорло</w:t>
      </w:r>
      <w:r>
        <w:rPr>
          <w:spacing w:val="11"/>
          <w:sz w:val="28"/>
        </w:rPr>
        <w:t xml:space="preserve"> </w:t>
      </w:r>
      <w:r>
        <w:rPr>
          <w:sz w:val="28"/>
        </w:rPr>
        <w:t>.</w:t>
      </w:r>
      <w:r>
        <w:rPr>
          <w:spacing w:val="22"/>
          <w:sz w:val="28"/>
        </w:rPr>
        <w:t xml:space="preserve"> </w:t>
      </w:r>
      <w:r>
        <w:rPr>
          <w:sz w:val="28"/>
        </w:rPr>
        <w:t>–</w:t>
      </w:r>
      <w:r>
        <w:rPr>
          <w:spacing w:val="25"/>
          <w:sz w:val="28"/>
        </w:rPr>
        <w:t xml:space="preserve"> </w:t>
      </w:r>
      <w:r>
        <w:rPr>
          <w:sz w:val="28"/>
        </w:rPr>
        <w:t>К:</w:t>
      </w:r>
      <w:r>
        <w:rPr>
          <w:spacing w:val="25"/>
          <w:sz w:val="28"/>
        </w:rPr>
        <w:t xml:space="preserve"> </w:t>
      </w:r>
      <w:r>
        <w:rPr>
          <w:sz w:val="28"/>
        </w:rPr>
        <w:t>ВПЦ</w:t>
      </w:r>
    </w:p>
    <w:p w:rsidR="007D0066" w:rsidRDefault="007D0066" w:rsidP="007D0066">
      <w:pPr>
        <w:pStyle w:val="a3"/>
        <w:spacing w:line="321" w:lineRule="exact"/>
        <w:ind w:left="758"/>
      </w:pPr>
      <w:r>
        <w:t>«Київський</w:t>
      </w:r>
      <w:r>
        <w:rPr>
          <w:spacing w:val="-3"/>
        </w:rPr>
        <w:t xml:space="preserve"> </w:t>
      </w:r>
      <w:r>
        <w:t>університет»,</w:t>
      </w:r>
      <w:r>
        <w:rPr>
          <w:spacing w:val="-3"/>
        </w:rPr>
        <w:t xml:space="preserve"> </w:t>
      </w:r>
      <w:r>
        <w:t>2004. –</w:t>
      </w:r>
      <w:r>
        <w:rPr>
          <w:spacing w:val="-4"/>
        </w:rPr>
        <w:t xml:space="preserve"> </w:t>
      </w:r>
      <w:r>
        <w:t>130</w:t>
      </w:r>
      <w:r>
        <w:rPr>
          <w:spacing w:val="-1"/>
        </w:rPr>
        <w:t xml:space="preserve"> </w:t>
      </w:r>
      <w:r>
        <w:t>с</w:t>
      </w:r>
      <w:r>
        <w:rPr>
          <w:spacing w:val="2"/>
        </w:rPr>
        <w:t xml:space="preserve"> </w:t>
      </w:r>
      <w:r>
        <w:t>.</w:t>
      </w:r>
    </w:p>
    <w:p w:rsidR="007D0066" w:rsidRDefault="007D0066" w:rsidP="007D0066">
      <w:pPr>
        <w:pStyle w:val="a5"/>
        <w:numPr>
          <w:ilvl w:val="0"/>
          <w:numId w:val="5"/>
        </w:numPr>
        <w:tabs>
          <w:tab w:val="left" w:pos="898"/>
        </w:tabs>
        <w:spacing w:before="161" w:line="360" w:lineRule="auto"/>
        <w:ind w:right="265"/>
        <w:jc w:val="both"/>
        <w:rPr>
          <w:sz w:val="28"/>
        </w:rPr>
      </w:pPr>
      <w:r>
        <w:rPr>
          <w:sz w:val="28"/>
        </w:rPr>
        <w:t>Проблеми</w:t>
      </w:r>
      <w:r>
        <w:rPr>
          <w:spacing w:val="1"/>
          <w:sz w:val="28"/>
        </w:rPr>
        <w:t xml:space="preserve"> </w:t>
      </w:r>
      <w:r>
        <w:rPr>
          <w:sz w:val="28"/>
        </w:rPr>
        <w:t>та</w:t>
      </w:r>
      <w:r>
        <w:rPr>
          <w:spacing w:val="1"/>
          <w:sz w:val="28"/>
        </w:rPr>
        <w:t xml:space="preserve"> </w:t>
      </w:r>
      <w:r>
        <w:rPr>
          <w:sz w:val="28"/>
        </w:rPr>
        <w:t>перспективи</w:t>
      </w:r>
      <w:r>
        <w:rPr>
          <w:spacing w:val="1"/>
          <w:sz w:val="28"/>
        </w:rPr>
        <w:t xml:space="preserve"> </w:t>
      </w:r>
      <w:r>
        <w:rPr>
          <w:sz w:val="28"/>
        </w:rPr>
        <w:t>розвитку</w:t>
      </w:r>
      <w:r>
        <w:rPr>
          <w:spacing w:val="1"/>
          <w:sz w:val="28"/>
        </w:rPr>
        <w:t xml:space="preserve"> </w:t>
      </w:r>
      <w:r>
        <w:rPr>
          <w:sz w:val="28"/>
        </w:rPr>
        <w:t>сільських</w:t>
      </w:r>
      <w:r>
        <w:rPr>
          <w:spacing w:val="1"/>
          <w:sz w:val="28"/>
        </w:rPr>
        <w:t xml:space="preserve"> </w:t>
      </w:r>
      <w:r>
        <w:rPr>
          <w:sz w:val="28"/>
        </w:rPr>
        <w:t>територій</w:t>
      </w:r>
      <w:r>
        <w:rPr>
          <w:spacing w:val="71"/>
          <w:sz w:val="28"/>
        </w:rPr>
        <w:t xml:space="preserve"> </w:t>
      </w:r>
      <w:r>
        <w:rPr>
          <w:sz w:val="28"/>
        </w:rPr>
        <w:t>України</w:t>
      </w:r>
      <w:r>
        <w:rPr>
          <w:spacing w:val="71"/>
          <w:sz w:val="28"/>
        </w:rPr>
        <w:t xml:space="preserve"> </w:t>
      </w:r>
      <w:r>
        <w:rPr>
          <w:sz w:val="28"/>
        </w:rPr>
        <w:t>(на</w:t>
      </w:r>
      <w:r>
        <w:rPr>
          <w:spacing w:val="1"/>
          <w:sz w:val="28"/>
        </w:rPr>
        <w:t xml:space="preserve"> </w:t>
      </w:r>
      <w:r>
        <w:rPr>
          <w:sz w:val="28"/>
        </w:rPr>
        <w:t>прикладі</w:t>
      </w:r>
      <w:r>
        <w:rPr>
          <w:spacing w:val="1"/>
          <w:sz w:val="28"/>
        </w:rPr>
        <w:t xml:space="preserve"> </w:t>
      </w:r>
      <w:r>
        <w:rPr>
          <w:sz w:val="28"/>
        </w:rPr>
        <w:t>Карпатського</w:t>
      </w:r>
      <w:r>
        <w:rPr>
          <w:spacing w:val="1"/>
          <w:sz w:val="28"/>
        </w:rPr>
        <w:t xml:space="preserve"> </w:t>
      </w:r>
      <w:r>
        <w:rPr>
          <w:sz w:val="28"/>
        </w:rPr>
        <w:t>регіону):</w:t>
      </w:r>
      <w:r>
        <w:rPr>
          <w:spacing w:val="1"/>
          <w:sz w:val="28"/>
        </w:rPr>
        <w:t xml:space="preserve"> </w:t>
      </w:r>
      <w:r>
        <w:rPr>
          <w:sz w:val="28"/>
        </w:rPr>
        <w:t>науково-аналітична</w:t>
      </w:r>
      <w:r>
        <w:rPr>
          <w:spacing w:val="1"/>
          <w:sz w:val="28"/>
        </w:rPr>
        <w:t xml:space="preserve"> </w:t>
      </w:r>
      <w:r>
        <w:rPr>
          <w:sz w:val="28"/>
        </w:rPr>
        <w:t>доповідь</w:t>
      </w:r>
      <w:r>
        <w:rPr>
          <w:spacing w:val="1"/>
          <w:sz w:val="28"/>
        </w:rPr>
        <w:t xml:space="preserve"> </w:t>
      </w:r>
      <w:r>
        <w:rPr>
          <w:sz w:val="28"/>
        </w:rPr>
        <w:t>/</w:t>
      </w:r>
      <w:r>
        <w:rPr>
          <w:spacing w:val="1"/>
          <w:sz w:val="28"/>
        </w:rPr>
        <w:t xml:space="preserve"> </w:t>
      </w:r>
      <w:r>
        <w:rPr>
          <w:sz w:val="28"/>
        </w:rPr>
        <w:t>[В.</w:t>
      </w:r>
      <w:r>
        <w:rPr>
          <w:spacing w:val="1"/>
          <w:sz w:val="28"/>
        </w:rPr>
        <w:t xml:space="preserve"> </w:t>
      </w:r>
      <w:r>
        <w:rPr>
          <w:sz w:val="28"/>
        </w:rPr>
        <w:t>В.</w:t>
      </w:r>
      <w:r>
        <w:rPr>
          <w:spacing w:val="1"/>
          <w:sz w:val="28"/>
        </w:rPr>
        <w:t xml:space="preserve"> </w:t>
      </w:r>
      <w:r>
        <w:rPr>
          <w:sz w:val="28"/>
        </w:rPr>
        <w:t>Борщевський, Х. М. Притула,</w:t>
      </w:r>
      <w:r>
        <w:rPr>
          <w:spacing w:val="1"/>
          <w:sz w:val="28"/>
        </w:rPr>
        <w:t xml:space="preserve"> </w:t>
      </w:r>
      <w:r>
        <w:rPr>
          <w:sz w:val="28"/>
        </w:rPr>
        <w:t>В . Є. Крупін, І. М. Куліш];</w:t>
      </w:r>
      <w:r>
        <w:rPr>
          <w:spacing w:val="1"/>
          <w:sz w:val="28"/>
        </w:rPr>
        <w:t xml:space="preserve"> </w:t>
      </w:r>
      <w:r>
        <w:rPr>
          <w:sz w:val="28"/>
        </w:rPr>
        <w:t>НАН</w:t>
      </w:r>
      <w:r>
        <w:rPr>
          <w:spacing w:val="1"/>
          <w:sz w:val="28"/>
        </w:rPr>
        <w:t xml:space="preserve"> </w:t>
      </w:r>
      <w:r>
        <w:rPr>
          <w:sz w:val="28"/>
        </w:rPr>
        <w:t>України .</w:t>
      </w:r>
      <w:r>
        <w:rPr>
          <w:spacing w:val="1"/>
          <w:sz w:val="28"/>
        </w:rPr>
        <w:t xml:space="preserve"> </w:t>
      </w:r>
      <w:r>
        <w:rPr>
          <w:sz w:val="28"/>
        </w:rPr>
        <w:t>Інститут регіональних досліджень; [наук. ред. В. В . Борщевський]. – Львів,</w:t>
      </w:r>
      <w:r>
        <w:rPr>
          <w:spacing w:val="1"/>
          <w:sz w:val="28"/>
        </w:rPr>
        <w:t xml:space="preserve"> </w:t>
      </w:r>
      <w:r>
        <w:rPr>
          <w:sz w:val="28"/>
        </w:rPr>
        <w:t>2011.</w:t>
      </w:r>
      <w:r>
        <w:rPr>
          <w:spacing w:val="-2"/>
          <w:sz w:val="28"/>
        </w:rPr>
        <w:t xml:space="preserve"> </w:t>
      </w:r>
      <w:r>
        <w:rPr>
          <w:sz w:val="28"/>
        </w:rPr>
        <w:t>– 60</w:t>
      </w:r>
      <w:r>
        <w:rPr>
          <w:spacing w:val="1"/>
          <w:sz w:val="28"/>
        </w:rPr>
        <w:t xml:space="preserve"> </w:t>
      </w:r>
      <w:r>
        <w:rPr>
          <w:sz w:val="28"/>
        </w:rPr>
        <w:t>с.</w:t>
      </w:r>
    </w:p>
    <w:p w:rsidR="007D0066" w:rsidRDefault="007D0066" w:rsidP="007D0066">
      <w:pPr>
        <w:pStyle w:val="a5"/>
        <w:numPr>
          <w:ilvl w:val="0"/>
          <w:numId w:val="5"/>
        </w:numPr>
        <w:tabs>
          <w:tab w:val="left" w:pos="828"/>
        </w:tabs>
        <w:spacing w:before="89" w:line="360" w:lineRule="auto"/>
        <w:ind w:right="265"/>
        <w:jc w:val="both"/>
        <w:rPr>
          <w:sz w:val="28"/>
        </w:rPr>
      </w:pPr>
      <w:r>
        <w:rPr>
          <w:sz w:val="28"/>
        </w:rPr>
        <w:t>Розміщення продуктивних</w:t>
      </w:r>
      <w:r>
        <w:rPr>
          <w:spacing w:val="1"/>
          <w:sz w:val="28"/>
        </w:rPr>
        <w:t xml:space="preserve"> </w:t>
      </w:r>
      <w:r>
        <w:rPr>
          <w:sz w:val="28"/>
        </w:rPr>
        <w:t>сил України : Навч.-метод. посібник для самост</w:t>
      </w:r>
      <w:r>
        <w:rPr>
          <w:color w:val="FFFFFF"/>
          <w:sz w:val="28"/>
        </w:rPr>
        <w:t>і</w:t>
      </w:r>
      <w:r>
        <w:rPr>
          <w:sz w:val="28"/>
        </w:rPr>
        <w:t>.</w:t>
      </w:r>
      <w:r>
        <w:rPr>
          <w:spacing w:val="1"/>
          <w:sz w:val="28"/>
        </w:rPr>
        <w:t xml:space="preserve"> </w:t>
      </w:r>
      <w:r>
        <w:rPr>
          <w:sz w:val="28"/>
        </w:rPr>
        <w:t>вивч. дисц. / С. І. Дорогунцов,</w:t>
      </w:r>
      <w:r>
        <w:rPr>
          <w:spacing w:val="1"/>
          <w:sz w:val="28"/>
        </w:rPr>
        <w:t xml:space="preserve"> </w:t>
      </w:r>
      <w:r>
        <w:rPr>
          <w:sz w:val="28"/>
        </w:rPr>
        <w:t>Ю. І . Пітюренко, Я. Б. Олійник та ін. – К . :</w:t>
      </w:r>
      <w:r>
        <w:rPr>
          <w:spacing w:val="1"/>
          <w:sz w:val="28"/>
        </w:rPr>
        <w:t xml:space="preserve"> </w:t>
      </w:r>
      <w:r>
        <w:rPr>
          <w:sz w:val="28"/>
        </w:rPr>
        <w:t>КНЕУ,</w:t>
      </w:r>
      <w:r>
        <w:rPr>
          <w:spacing w:val="-1"/>
          <w:sz w:val="28"/>
        </w:rPr>
        <w:t xml:space="preserve"> </w:t>
      </w:r>
      <w:r>
        <w:rPr>
          <w:sz w:val="28"/>
        </w:rPr>
        <w:t>2000.</w:t>
      </w:r>
      <w:r>
        <w:rPr>
          <w:spacing w:val="-4"/>
          <w:sz w:val="28"/>
        </w:rPr>
        <w:t xml:space="preserve"> </w:t>
      </w:r>
      <w:r>
        <w:rPr>
          <w:sz w:val="28"/>
        </w:rPr>
        <w:t>– 364</w:t>
      </w:r>
      <w:r>
        <w:rPr>
          <w:spacing w:val="-3"/>
          <w:sz w:val="28"/>
        </w:rPr>
        <w:t xml:space="preserve"> </w:t>
      </w:r>
      <w:r>
        <w:rPr>
          <w:sz w:val="28"/>
        </w:rPr>
        <w:t>с.</w:t>
      </w:r>
    </w:p>
    <w:p w:rsidR="007D0066" w:rsidRDefault="007D0066" w:rsidP="007D0066">
      <w:pPr>
        <w:pStyle w:val="a5"/>
        <w:numPr>
          <w:ilvl w:val="0"/>
          <w:numId w:val="5"/>
        </w:numPr>
        <w:tabs>
          <w:tab w:val="left" w:pos="828"/>
        </w:tabs>
        <w:spacing w:line="362" w:lineRule="auto"/>
        <w:ind w:right="267"/>
        <w:jc w:val="both"/>
        <w:rPr>
          <w:sz w:val="28"/>
        </w:rPr>
      </w:pPr>
      <w:r>
        <w:rPr>
          <w:sz w:val="28"/>
        </w:rPr>
        <w:t>Руденко В.П . Географія природно-ресурсного потенціалу України. – Львів:</w:t>
      </w:r>
      <w:r>
        <w:rPr>
          <w:spacing w:val="1"/>
          <w:sz w:val="28"/>
        </w:rPr>
        <w:t xml:space="preserve"> </w:t>
      </w:r>
      <w:r>
        <w:rPr>
          <w:sz w:val="28"/>
        </w:rPr>
        <w:t>Світ</w:t>
      </w:r>
      <w:r>
        <w:rPr>
          <w:spacing w:val="8"/>
          <w:sz w:val="28"/>
        </w:rPr>
        <w:t xml:space="preserve"> </w:t>
      </w:r>
      <w:r>
        <w:rPr>
          <w:sz w:val="28"/>
        </w:rPr>
        <w:t>,</w:t>
      </w:r>
      <w:r>
        <w:rPr>
          <w:spacing w:val="-4"/>
          <w:sz w:val="28"/>
        </w:rPr>
        <w:t xml:space="preserve"> </w:t>
      </w:r>
      <w:r>
        <w:rPr>
          <w:sz w:val="28"/>
        </w:rPr>
        <w:t>1993.</w:t>
      </w:r>
      <w:r>
        <w:rPr>
          <w:spacing w:val="-1"/>
          <w:sz w:val="28"/>
        </w:rPr>
        <w:t xml:space="preserve"> </w:t>
      </w:r>
      <w:r>
        <w:rPr>
          <w:sz w:val="28"/>
        </w:rPr>
        <w:t>– 235</w:t>
      </w:r>
      <w:r>
        <w:rPr>
          <w:spacing w:val="1"/>
          <w:sz w:val="28"/>
        </w:rPr>
        <w:t xml:space="preserve"> </w:t>
      </w:r>
      <w:r>
        <w:rPr>
          <w:sz w:val="28"/>
        </w:rPr>
        <w:t>с.</w:t>
      </w:r>
    </w:p>
    <w:p w:rsidR="007D0066" w:rsidRDefault="007D0066" w:rsidP="007D0066">
      <w:pPr>
        <w:pStyle w:val="a5"/>
        <w:numPr>
          <w:ilvl w:val="0"/>
          <w:numId w:val="5"/>
        </w:numPr>
        <w:tabs>
          <w:tab w:val="left" w:pos="828"/>
        </w:tabs>
        <w:spacing w:line="360" w:lineRule="auto"/>
        <w:ind w:right="269"/>
        <w:jc w:val="both"/>
        <w:rPr>
          <w:sz w:val="28"/>
        </w:rPr>
      </w:pPr>
      <w:r>
        <w:rPr>
          <w:sz w:val="28"/>
        </w:rPr>
        <w:t>Руденко</w:t>
      </w:r>
      <w:r>
        <w:rPr>
          <w:spacing w:val="1"/>
          <w:sz w:val="28"/>
        </w:rPr>
        <w:t xml:space="preserve"> </w:t>
      </w:r>
      <w:r>
        <w:rPr>
          <w:sz w:val="28"/>
        </w:rPr>
        <w:t>В.П.</w:t>
      </w:r>
      <w:r>
        <w:rPr>
          <w:spacing w:val="1"/>
          <w:sz w:val="28"/>
        </w:rPr>
        <w:t xml:space="preserve"> </w:t>
      </w:r>
      <w:r>
        <w:rPr>
          <w:sz w:val="28"/>
        </w:rPr>
        <w:t>Географія</w:t>
      </w:r>
      <w:r>
        <w:rPr>
          <w:spacing w:val="1"/>
          <w:sz w:val="28"/>
        </w:rPr>
        <w:t xml:space="preserve"> </w:t>
      </w:r>
      <w:r>
        <w:rPr>
          <w:sz w:val="28"/>
        </w:rPr>
        <w:t>природно-ресурсного</w:t>
      </w:r>
      <w:r>
        <w:rPr>
          <w:spacing w:val="1"/>
          <w:sz w:val="28"/>
        </w:rPr>
        <w:t xml:space="preserve"> </w:t>
      </w:r>
      <w:r>
        <w:rPr>
          <w:sz w:val="28"/>
        </w:rPr>
        <w:t>потенціалу</w:t>
      </w:r>
      <w:r>
        <w:rPr>
          <w:spacing w:val="71"/>
          <w:sz w:val="28"/>
        </w:rPr>
        <w:t xml:space="preserve"> </w:t>
      </w:r>
      <w:r>
        <w:rPr>
          <w:sz w:val="28"/>
        </w:rPr>
        <w:t>України:</w:t>
      </w:r>
      <w:r>
        <w:rPr>
          <w:spacing w:val="1"/>
          <w:sz w:val="28"/>
        </w:rPr>
        <w:t xml:space="preserve"> </w:t>
      </w:r>
      <w:r>
        <w:rPr>
          <w:sz w:val="28"/>
        </w:rPr>
        <w:t>[підручник]</w:t>
      </w:r>
      <w:r>
        <w:rPr>
          <w:spacing w:val="-3"/>
          <w:sz w:val="28"/>
        </w:rPr>
        <w:t xml:space="preserve"> </w:t>
      </w:r>
      <w:r>
        <w:rPr>
          <w:sz w:val="28"/>
        </w:rPr>
        <w:t>/</w:t>
      </w:r>
      <w:r>
        <w:rPr>
          <w:spacing w:val="-1"/>
          <w:sz w:val="28"/>
        </w:rPr>
        <w:t xml:space="preserve"> </w:t>
      </w:r>
      <w:r>
        <w:rPr>
          <w:sz w:val="28"/>
        </w:rPr>
        <w:t>В.П</w:t>
      </w:r>
      <w:r>
        <w:rPr>
          <w:spacing w:val="7"/>
          <w:sz w:val="28"/>
        </w:rPr>
        <w:t xml:space="preserve"> </w:t>
      </w:r>
      <w:r>
        <w:rPr>
          <w:sz w:val="28"/>
        </w:rPr>
        <w:t>.</w:t>
      </w:r>
      <w:r>
        <w:rPr>
          <w:spacing w:val="-1"/>
          <w:sz w:val="28"/>
        </w:rPr>
        <w:t xml:space="preserve"> </w:t>
      </w:r>
      <w:r>
        <w:rPr>
          <w:sz w:val="28"/>
        </w:rPr>
        <w:t>Руденко.</w:t>
      </w:r>
      <w:r>
        <w:rPr>
          <w:spacing w:val="-1"/>
          <w:sz w:val="28"/>
        </w:rPr>
        <w:t xml:space="preserve"> </w:t>
      </w:r>
      <w:r>
        <w:rPr>
          <w:sz w:val="28"/>
        </w:rPr>
        <w:t>-</w:t>
      </w:r>
      <w:r>
        <w:rPr>
          <w:spacing w:val="-2"/>
          <w:sz w:val="28"/>
        </w:rPr>
        <w:t xml:space="preserve"> </w:t>
      </w:r>
      <w:r>
        <w:rPr>
          <w:sz w:val="28"/>
        </w:rPr>
        <w:t>Чернівці:</w:t>
      </w:r>
      <w:r>
        <w:rPr>
          <w:spacing w:val="-1"/>
          <w:sz w:val="28"/>
        </w:rPr>
        <w:t xml:space="preserve"> </w:t>
      </w:r>
      <w:r>
        <w:rPr>
          <w:sz w:val="28"/>
        </w:rPr>
        <w:t>Чернівецький</w:t>
      </w:r>
      <w:r>
        <w:rPr>
          <w:spacing w:val="-1"/>
          <w:sz w:val="28"/>
        </w:rPr>
        <w:t xml:space="preserve"> </w:t>
      </w:r>
      <w:r>
        <w:rPr>
          <w:sz w:val="28"/>
        </w:rPr>
        <w:t>нац.</w:t>
      </w:r>
      <w:r>
        <w:rPr>
          <w:spacing w:val="-4"/>
          <w:sz w:val="28"/>
        </w:rPr>
        <w:t xml:space="preserve"> </w:t>
      </w:r>
      <w:r>
        <w:rPr>
          <w:sz w:val="28"/>
        </w:rPr>
        <w:t>ун-т,</w:t>
      </w:r>
      <w:r>
        <w:rPr>
          <w:spacing w:val="-2"/>
          <w:sz w:val="28"/>
        </w:rPr>
        <w:t xml:space="preserve"> </w:t>
      </w:r>
      <w:r>
        <w:rPr>
          <w:sz w:val="28"/>
        </w:rPr>
        <w:t>2010.</w:t>
      </w:r>
      <w:r>
        <w:rPr>
          <w:spacing w:val="-2"/>
          <w:sz w:val="28"/>
        </w:rPr>
        <w:t xml:space="preserve"> </w:t>
      </w:r>
      <w:r>
        <w:rPr>
          <w:sz w:val="28"/>
        </w:rPr>
        <w:t>-</w:t>
      </w:r>
      <w:r>
        <w:rPr>
          <w:spacing w:val="-1"/>
          <w:sz w:val="28"/>
        </w:rPr>
        <w:t xml:space="preserve"> </w:t>
      </w:r>
      <w:r>
        <w:rPr>
          <w:sz w:val="28"/>
        </w:rPr>
        <w:t>552 с.</w:t>
      </w:r>
    </w:p>
    <w:p w:rsidR="007D0066" w:rsidRDefault="007D0066" w:rsidP="007D0066">
      <w:pPr>
        <w:pStyle w:val="a5"/>
        <w:numPr>
          <w:ilvl w:val="0"/>
          <w:numId w:val="5"/>
        </w:numPr>
        <w:tabs>
          <w:tab w:val="left" w:pos="828"/>
        </w:tabs>
        <w:spacing w:line="321" w:lineRule="exact"/>
        <w:ind w:left="827" w:hanging="431"/>
        <w:jc w:val="both"/>
        <w:rPr>
          <w:sz w:val="28"/>
        </w:rPr>
      </w:pPr>
      <w:r>
        <w:rPr>
          <w:sz w:val="28"/>
        </w:rPr>
        <w:t>Савчук</w:t>
      </w:r>
      <w:r>
        <w:rPr>
          <w:spacing w:val="-2"/>
          <w:sz w:val="28"/>
        </w:rPr>
        <w:t xml:space="preserve"> </w:t>
      </w:r>
      <w:r>
        <w:rPr>
          <w:sz w:val="28"/>
        </w:rPr>
        <w:t>В.</w:t>
      </w:r>
      <w:r>
        <w:rPr>
          <w:spacing w:val="-2"/>
          <w:sz w:val="28"/>
        </w:rPr>
        <w:t xml:space="preserve"> </w:t>
      </w:r>
      <w:r>
        <w:rPr>
          <w:sz w:val="28"/>
        </w:rPr>
        <w:t>С.Трансформаційна економіка</w:t>
      </w:r>
      <w:r>
        <w:rPr>
          <w:spacing w:val="6"/>
          <w:sz w:val="28"/>
        </w:rPr>
        <w:t xml:space="preserve"> </w:t>
      </w:r>
      <w:r>
        <w:rPr>
          <w:sz w:val="28"/>
        </w:rPr>
        <w:t>/ Савчук</w:t>
      </w:r>
      <w:r>
        <w:rPr>
          <w:spacing w:val="-1"/>
          <w:sz w:val="28"/>
        </w:rPr>
        <w:t xml:space="preserve"> </w:t>
      </w:r>
      <w:r>
        <w:rPr>
          <w:sz w:val="28"/>
        </w:rPr>
        <w:t>В.С.</w:t>
      </w:r>
      <w:r>
        <w:rPr>
          <w:spacing w:val="-3"/>
          <w:sz w:val="28"/>
        </w:rPr>
        <w:t xml:space="preserve"> </w:t>
      </w:r>
      <w:r>
        <w:rPr>
          <w:sz w:val="28"/>
        </w:rPr>
        <w:t>-</w:t>
      </w:r>
      <w:r>
        <w:rPr>
          <w:spacing w:val="-2"/>
          <w:sz w:val="28"/>
        </w:rPr>
        <w:t xml:space="preserve"> </w:t>
      </w:r>
      <w:r>
        <w:rPr>
          <w:sz w:val="28"/>
        </w:rPr>
        <w:t>К.:КНЕ,</w:t>
      </w:r>
      <w:r>
        <w:rPr>
          <w:spacing w:val="-2"/>
          <w:sz w:val="28"/>
        </w:rPr>
        <w:t xml:space="preserve"> </w:t>
      </w:r>
      <w:r>
        <w:rPr>
          <w:sz w:val="28"/>
        </w:rPr>
        <w:t>2006.-612 с.</w:t>
      </w:r>
    </w:p>
    <w:p w:rsidR="007D0066" w:rsidRDefault="007D0066" w:rsidP="007D0066">
      <w:pPr>
        <w:pStyle w:val="a5"/>
        <w:numPr>
          <w:ilvl w:val="0"/>
          <w:numId w:val="5"/>
        </w:numPr>
        <w:tabs>
          <w:tab w:val="left" w:pos="828"/>
        </w:tabs>
        <w:spacing w:before="157" w:line="360" w:lineRule="auto"/>
        <w:ind w:right="265"/>
        <w:jc w:val="both"/>
        <w:rPr>
          <w:sz w:val="28"/>
        </w:rPr>
      </w:pPr>
      <w:r>
        <w:rPr>
          <w:sz w:val="28"/>
        </w:rPr>
        <w:t>Саградов А. А. Экономическая демография:</w:t>
      </w:r>
      <w:r>
        <w:rPr>
          <w:spacing w:val="70"/>
          <w:sz w:val="28"/>
        </w:rPr>
        <w:t xml:space="preserve"> </w:t>
      </w:r>
      <w:r>
        <w:rPr>
          <w:sz w:val="28"/>
        </w:rPr>
        <w:t>Уч . пособие / Саградов А. А.-</w:t>
      </w:r>
      <w:r>
        <w:rPr>
          <w:spacing w:val="1"/>
          <w:sz w:val="28"/>
        </w:rPr>
        <w:t xml:space="preserve"> </w:t>
      </w:r>
      <w:r>
        <w:rPr>
          <w:sz w:val="28"/>
        </w:rPr>
        <w:t>М.:</w:t>
      </w:r>
      <w:r>
        <w:rPr>
          <w:spacing w:val="-1"/>
          <w:sz w:val="28"/>
        </w:rPr>
        <w:t xml:space="preserve"> </w:t>
      </w:r>
      <w:r>
        <w:rPr>
          <w:sz w:val="28"/>
        </w:rPr>
        <w:t>ИНФРА,</w:t>
      </w:r>
      <w:r>
        <w:rPr>
          <w:spacing w:val="-1"/>
          <w:sz w:val="28"/>
        </w:rPr>
        <w:t xml:space="preserve"> </w:t>
      </w:r>
      <w:r>
        <w:rPr>
          <w:sz w:val="28"/>
        </w:rPr>
        <w:t>2005.-</w:t>
      </w:r>
      <w:r>
        <w:rPr>
          <w:spacing w:val="-3"/>
          <w:sz w:val="28"/>
        </w:rPr>
        <w:t xml:space="preserve"> </w:t>
      </w:r>
      <w:r>
        <w:rPr>
          <w:sz w:val="28"/>
        </w:rPr>
        <w:t>256</w:t>
      </w:r>
      <w:r>
        <w:rPr>
          <w:spacing w:val="1"/>
          <w:sz w:val="28"/>
        </w:rPr>
        <w:t xml:space="preserve"> </w:t>
      </w:r>
      <w:r>
        <w:rPr>
          <w:sz w:val="28"/>
        </w:rPr>
        <w:t>с.</w:t>
      </w:r>
    </w:p>
    <w:p w:rsidR="007D0066" w:rsidRDefault="007D0066" w:rsidP="007D0066">
      <w:pPr>
        <w:pStyle w:val="a5"/>
        <w:numPr>
          <w:ilvl w:val="0"/>
          <w:numId w:val="5"/>
        </w:numPr>
        <w:tabs>
          <w:tab w:val="left" w:pos="545"/>
        </w:tabs>
        <w:spacing w:line="360" w:lineRule="auto"/>
        <w:ind w:left="474" w:right="265" w:hanging="360"/>
        <w:jc w:val="both"/>
        <w:rPr>
          <w:sz w:val="28"/>
        </w:rPr>
      </w:pPr>
      <w:r>
        <w:rPr>
          <w:sz w:val="28"/>
        </w:rPr>
        <w:t>Сільські</w:t>
      </w:r>
      <w:r>
        <w:rPr>
          <w:spacing w:val="1"/>
          <w:sz w:val="28"/>
        </w:rPr>
        <w:t xml:space="preserve"> </w:t>
      </w:r>
      <w:r>
        <w:rPr>
          <w:sz w:val="28"/>
        </w:rPr>
        <w:t>поселення</w:t>
      </w:r>
      <w:r>
        <w:rPr>
          <w:spacing w:val="1"/>
          <w:sz w:val="28"/>
        </w:rPr>
        <w:t xml:space="preserve"> </w:t>
      </w:r>
      <w:r>
        <w:rPr>
          <w:sz w:val="28"/>
        </w:rPr>
        <w:t>України:</w:t>
      </w:r>
      <w:r>
        <w:rPr>
          <w:spacing w:val="71"/>
          <w:sz w:val="28"/>
        </w:rPr>
        <w:t xml:space="preserve"> </w:t>
      </w:r>
      <w:r>
        <w:rPr>
          <w:sz w:val="28"/>
        </w:rPr>
        <w:t>трансформаційні</w:t>
      </w:r>
      <w:r>
        <w:rPr>
          <w:spacing w:val="71"/>
          <w:sz w:val="28"/>
        </w:rPr>
        <w:t xml:space="preserve"> </w:t>
      </w:r>
      <w:r>
        <w:rPr>
          <w:sz w:val="28"/>
        </w:rPr>
        <w:t>зміни</w:t>
      </w:r>
      <w:r>
        <w:rPr>
          <w:spacing w:val="71"/>
          <w:sz w:val="28"/>
        </w:rPr>
        <w:t xml:space="preserve"> </w:t>
      </w:r>
      <w:r>
        <w:rPr>
          <w:sz w:val="28"/>
        </w:rPr>
        <w:t>просторових</w:t>
      </w:r>
      <w:r>
        <w:rPr>
          <w:spacing w:val="-67"/>
          <w:sz w:val="28"/>
        </w:rPr>
        <w:t xml:space="preserve"> </w:t>
      </w:r>
      <w:r>
        <w:rPr>
          <w:sz w:val="28"/>
        </w:rPr>
        <w:t>характеристик / за ред.. Л. В. Головко . – Київ, 2017. [Електронний ресурс]. -</w:t>
      </w:r>
      <w:r>
        <w:rPr>
          <w:spacing w:val="1"/>
          <w:sz w:val="28"/>
        </w:rPr>
        <w:t xml:space="preserve"> </w:t>
      </w:r>
      <w:r>
        <w:rPr>
          <w:sz w:val="28"/>
        </w:rPr>
        <w:t>Режим</w:t>
      </w:r>
      <w:r>
        <w:rPr>
          <w:spacing w:val="-4"/>
          <w:sz w:val="28"/>
        </w:rPr>
        <w:t xml:space="preserve"> </w:t>
      </w:r>
      <w:r>
        <w:rPr>
          <w:sz w:val="28"/>
        </w:rPr>
        <w:t>доступу</w:t>
      </w:r>
      <w:r>
        <w:rPr>
          <w:color w:val="0000FF"/>
          <w:spacing w:val="-3"/>
          <w:sz w:val="28"/>
        </w:rPr>
        <w:t xml:space="preserve"> </w:t>
      </w:r>
      <w:hyperlink r:id="rId8">
        <w:r>
          <w:rPr>
            <w:color w:val="0000FF"/>
            <w:sz w:val="28"/>
            <w:u w:val="single" w:color="0000FF"/>
          </w:rPr>
          <w:t>https://dse.org.ua/arhcive/29/7.pdf</w:t>
        </w:r>
      </w:hyperlink>
    </w:p>
    <w:p w:rsidR="007D0066" w:rsidRDefault="007D0066" w:rsidP="007D0066">
      <w:pPr>
        <w:pStyle w:val="a5"/>
        <w:numPr>
          <w:ilvl w:val="0"/>
          <w:numId w:val="5"/>
        </w:numPr>
        <w:tabs>
          <w:tab w:val="left" w:pos="545"/>
        </w:tabs>
        <w:ind w:left="544" w:hanging="431"/>
        <w:jc w:val="both"/>
        <w:rPr>
          <w:sz w:val="28"/>
        </w:rPr>
      </w:pPr>
      <w:r>
        <w:rPr>
          <w:sz w:val="28"/>
        </w:rPr>
        <w:t xml:space="preserve">Совченко  </w:t>
      </w:r>
      <w:r>
        <w:rPr>
          <w:spacing w:val="2"/>
          <w:sz w:val="28"/>
        </w:rPr>
        <w:t xml:space="preserve"> </w:t>
      </w:r>
      <w:r>
        <w:rPr>
          <w:sz w:val="28"/>
        </w:rPr>
        <w:t xml:space="preserve">О.Ф.  </w:t>
      </w:r>
      <w:r>
        <w:rPr>
          <w:spacing w:val="3"/>
          <w:sz w:val="28"/>
        </w:rPr>
        <w:t xml:space="preserve"> </w:t>
      </w:r>
      <w:r>
        <w:rPr>
          <w:sz w:val="28"/>
        </w:rPr>
        <w:t xml:space="preserve">–  </w:t>
      </w:r>
      <w:r>
        <w:rPr>
          <w:spacing w:val="3"/>
          <w:sz w:val="28"/>
        </w:rPr>
        <w:t xml:space="preserve"> </w:t>
      </w:r>
      <w:r>
        <w:rPr>
          <w:sz w:val="28"/>
        </w:rPr>
        <w:t xml:space="preserve">Економічний  </w:t>
      </w:r>
      <w:r>
        <w:rPr>
          <w:spacing w:val="3"/>
          <w:sz w:val="28"/>
        </w:rPr>
        <w:t xml:space="preserve"> </w:t>
      </w:r>
      <w:r>
        <w:rPr>
          <w:sz w:val="28"/>
        </w:rPr>
        <w:t xml:space="preserve">аналіз  </w:t>
      </w:r>
      <w:r>
        <w:rPr>
          <w:spacing w:val="1"/>
          <w:sz w:val="28"/>
        </w:rPr>
        <w:t xml:space="preserve"> </w:t>
      </w:r>
      <w:r>
        <w:rPr>
          <w:sz w:val="28"/>
        </w:rPr>
        <w:t xml:space="preserve">використання  </w:t>
      </w:r>
      <w:r>
        <w:rPr>
          <w:spacing w:val="6"/>
          <w:sz w:val="28"/>
        </w:rPr>
        <w:t xml:space="preserve"> </w:t>
      </w:r>
      <w:r>
        <w:rPr>
          <w:sz w:val="28"/>
        </w:rPr>
        <w:t xml:space="preserve">природних  </w:t>
      </w:r>
      <w:r>
        <w:rPr>
          <w:spacing w:val="13"/>
          <w:sz w:val="28"/>
        </w:rPr>
        <w:t xml:space="preserve"> </w:t>
      </w:r>
      <w:r>
        <w:rPr>
          <w:sz w:val="28"/>
        </w:rPr>
        <w:t>ресурсів</w:t>
      </w:r>
    </w:p>
    <w:p w:rsidR="007D0066" w:rsidRDefault="007D0066" w:rsidP="007D0066">
      <w:pPr>
        <w:pStyle w:val="a3"/>
        <w:spacing w:before="160"/>
        <w:ind w:left="474"/>
      </w:pPr>
      <w:r>
        <w:t>//Актуальні</w:t>
      </w:r>
      <w:r>
        <w:rPr>
          <w:spacing w:val="-2"/>
        </w:rPr>
        <w:t xml:space="preserve"> </w:t>
      </w:r>
      <w:r>
        <w:t>проблеми</w:t>
      </w:r>
      <w:r>
        <w:rPr>
          <w:spacing w:val="-3"/>
        </w:rPr>
        <w:t xml:space="preserve"> </w:t>
      </w:r>
      <w:r>
        <w:t>економіки.</w:t>
      </w:r>
      <w:r>
        <w:rPr>
          <w:spacing w:val="-1"/>
        </w:rPr>
        <w:t xml:space="preserve"> </w:t>
      </w:r>
      <w:r>
        <w:t>–</w:t>
      </w:r>
      <w:r>
        <w:rPr>
          <w:spacing w:val="-3"/>
        </w:rPr>
        <w:t xml:space="preserve"> </w:t>
      </w:r>
      <w:r>
        <w:t>2004.-</w:t>
      </w:r>
      <w:r>
        <w:rPr>
          <w:spacing w:val="-4"/>
        </w:rPr>
        <w:t xml:space="preserve"> </w:t>
      </w:r>
      <w:r>
        <w:t>№11.</w:t>
      </w:r>
    </w:p>
    <w:p w:rsidR="007D0066" w:rsidRDefault="007D0066" w:rsidP="007D0066">
      <w:pPr>
        <w:pStyle w:val="a5"/>
        <w:numPr>
          <w:ilvl w:val="0"/>
          <w:numId w:val="5"/>
        </w:numPr>
        <w:tabs>
          <w:tab w:val="left" w:pos="545"/>
        </w:tabs>
        <w:spacing w:before="160" w:line="362" w:lineRule="auto"/>
        <w:ind w:left="474" w:right="266" w:hanging="360"/>
        <w:jc w:val="both"/>
        <w:rPr>
          <w:sz w:val="28"/>
        </w:rPr>
      </w:pPr>
      <w:r>
        <w:rPr>
          <w:sz w:val="28"/>
        </w:rPr>
        <w:t>Соціально -економічна географія України : навч. посіб. / за ред . проф. О. І.</w:t>
      </w:r>
      <w:r>
        <w:rPr>
          <w:spacing w:val="1"/>
          <w:sz w:val="28"/>
        </w:rPr>
        <w:t xml:space="preserve"> </w:t>
      </w:r>
      <w:r>
        <w:rPr>
          <w:sz w:val="28"/>
        </w:rPr>
        <w:t>Шаблія.</w:t>
      </w:r>
      <w:r>
        <w:rPr>
          <w:spacing w:val="-1"/>
          <w:sz w:val="28"/>
        </w:rPr>
        <w:t xml:space="preserve"> </w:t>
      </w:r>
      <w:r>
        <w:rPr>
          <w:sz w:val="28"/>
        </w:rPr>
        <w:t>– Вид.</w:t>
      </w:r>
      <w:r>
        <w:rPr>
          <w:spacing w:val="-4"/>
          <w:sz w:val="28"/>
        </w:rPr>
        <w:t xml:space="preserve"> </w:t>
      </w:r>
      <w:r>
        <w:rPr>
          <w:sz w:val="28"/>
        </w:rPr>
        <w:t>2-ге</w:t>
      </w:r>
      <w:r>
        <w:rPr>
          <w:spacing w:val="4"/>
          <w:sz w:val="28"/>
        </w:rPr>
        <w:t xml:space="preserve"> </w:t>
      </w:r>
      <w:r>
        <w:rPr>
          <w:sz w:val="28"/>
        </w:rPr>
        <w:t>,</w:t>
      </w:r>
      <w:r>
        <w:rPr>
          <w:spacing w:val="-1"/>
          <w:sz w:val="28"/>
        </w:rPr>
        <w:t xml:space="preserve"> </w:t>
      </w:r>
      <w:r>
        <w:rPr>
          <w:sz w:val="28"/>
        </w:rPr>
        <w:t>переробл.</w:t>
      </w:r>
      <w:r>
        <w:rPr>
          <w:spacing w:val="-2"/>
          <w:sz w:val="28"/>
        </w:rPr>
        <w:t xml:space="preserve"> </w:t>
      </w:r>
      <w:r>
        <w:rPr>
          <w:sz w:val="28"/>
        </w:rPr>
        <w:t>і</w:t>
      </w:r>
      <w:r>
        <w:rPr>
          <w:spacing w:val="-2"/>
          <w:sz w:val="28"/>
        </w:rPr>
        <w:t xml:space="preserve"> </w:t>
      </w:r>
      <w:r>
        <w:rPr>
          <w:sz w:val="28"/>
        </w:rPr>
        <w:t>допов. – Львів : Світ,</w:t>
      </w:r>
      <w:r>
        <w:rPr>
          <w:spacing w:val="-5"/>
          <w:sz w:val="28"/>
        </w:rPr>
        <w:t xml:space="preserve"> </w:t>
      </w:r>
      <w:r>
        <w:rPr>
          <w:sz w:val="28"/>
        </w:rPr>
        <w:t>2000. – 680</w:t>
      </w:r>
      <w:r>
        <w:rPr>
          <w:spacing w:val="-1"/>
          <w:sz w:val="28"/>
        </w:rPr>
        <w:t xml:space="preserve"> </w:t>
      </w:r>
      <w:r>
        <w:rPr>
          <w:sz w:val="28"/>
        </w:rPr>
        <w:t>с.</w:t>
      </w:r>
    </w:p>
    <w:p w:rsidR="007D0066" w:rsidRDefault="007D0066" w:rsidP="007D0066">
      <w:pPr>
        <w:pStyle w:val="a5"/>
        <w:numPr>
          <w:ilvl w:val="0"/>
          <w:numId w:val="5"/>
        </w:numPr>
        <w:tabs>
          <w:tab w:val="left" w:pos="545"/>
        </w:tabs>
        <w:spacing w:line="360" w:lineRule="auto"/>
        <w:ind w:left="474" w:right="266" w:hanging="360"/>
        <w:jc w:val="both"/>
        <w:rPr>
          <w:sz w:val="28"/>
        </w:rPr>
      </w:pPr>
      <w:r>
        <w:rPr>
          <w:sz w:val="28"/>
        </w:rPr>
        <w:lastRenderedPageBreak/>
        <w:t>Соціально-економічне становище сільських населених пунктів</w:t>
      </w:r>
      <w:r>
        <w:rPr>
          <w:spacing w:val="70"/>
          <w:sz w:val="28"/>
        </w:rPr>
        <w:t xml:space="preserve"> </w:t>
      </w:r>
      <w:r>
        <w:rPr>
          <w:sz w:val="28"/>
        </w:rPr>
        <w:t>України : стат.</w:t>
      </w:r>
      <w:r>
        <w:rPr>
          <w:spacing w:val="1"/>
          <w:sz w:val="28"/>
        </w:rPr>
        <w:t xml:space="preserve"> </w:t>
      </w:r>
      <w:r>
        <w:rPr>
          <w:sz w:val="28"/>
        </w:rPr>
        <w:t>зб. / [відп. за вип. І .В. Качалова]; Державний комітет статистики України. – К</w:t>
      </w:r>
      <w:r>
        <w:rPr>
          <w:color w:val="FFFFFF"/>
          <w:sz w:val="28"/>
        </w:rPr>
        <w:t>і</w:t>
      </w:r>
      <w:r>
        <w:rPr>
          <w:sz w:val="28"/>
        </w:rPr>
        <w:t>.</w:t>
      </w:r>
      <w:r>
        <w:rPr>
          <w:spacing w:val="1"/>
          <w:sz w:val="28"/>
        </w:rPr>
        <w:t xml:space="preserve"> </w:t>
      </w:r>
      <w:r>
        <w:rPr>
          <w:sz w:val="28"/>
        </w:rPr>
        <w:t>2006.</w:t>
      </w:r>
      <w:r>
        <w:rPr>
          <w:spacing w:val="-1"/>
          <w:sz w:val="28"/>
        </w:rPr>
        <w:t xml:space="preserve"> </w:t>
      </w:r>
      <w:r>
        <w:rPr>
          <w:sz w:val="28"/>
        </w:rPr>
        <w:t>– 207</w:t>
      </w:r>
      <w:r>
        <w:rPr>
          <w:spacing w:val="1"/>
          <w:sz w:val="28"/>
        </w:rPr>
        <w:t xml:space="preserve"> </w:t>
      </w:r>
      <w:r>
        <w:rPr>
          <w:sz w:val="28"/>
        </w:rPr>
        <w:t>с.</w:t>
      </w:r>
    </w:p>
    <w:p w:rsidR="007D0066" w:rsidRDefault="007D0066" w:rsidP="007D0066">
      <w:pPr>
        <w:pStyle w:val="a5"/>
        <w:numPr>
          <w:ilvl w:val="0"/>
          <w:numId w:val="5"/>
        </w:numPr>
        <w:tabs>
          <w:tab w:val="left" w:pos="545"/>
        </w:tabs>
        <w:spacing w:line="362" w:lineRule="auto"/>
        <w:ind w:left="474" w:right="268" w:hanging="360"/>
        <w:jc w:val="both"/>
        <w:rPr>
          <w:sz w:val="28"/>
        </w:rPr>
      </w:pPr>
      <w:r>
        <w:rPr>
          <w:sz w:val="28"/>
        </w:rPr>
        <w:t>Статистичний збірник «Регіони України » 2021. В 2 ч. Частина 1 / За</w:t>
      </w:r>
      <w:r>
        <w:rPr>
          <w:spacing w:val="1"/>
          <w:sz w:val="28"/>
        </w:rPr>
        <w:t xml:space="preserve"> </w:t>
      </w:r>
      <w:r>
        <w:rPr>
          <w:sz w:val="28"/>
        </w:rPr>
        <w:t>ред. І. Є.</w:t>
      </w:r>
      <w:r>
        <w:rPr>
          <w:spacing w:val="1"/>
          <w:sz w:val="28"/>
        </w:rPr>
        <w:t xml:space="preserve"> </w:t>
      </w:r>
      <w:r>
        <w:rPr>
          <w:sz w:val="28"/>
        </w:rPr>
        <w:t>Вернера.</w:t>
      </w:r>
      <w:r>
        <w:rPr>
          <w:spacing w:val="-2"/>
          <w:sz w:val="28"/>
        </w:rPr>
        <w:t xml:space="preserve"> </w:t>
      </w:r>
      <w:r>
        <w:rPr>
          <w:sz w:val="28"/>
        </w:rPr>
        <w:t>Київ</w:t>
      </w:r>
      <w:r>
        <w:rPr>
          <w:spacing w:val="-2"/>
          <w:sz w:val="28"/>
        </w:rPr>
        <w:t xml:space="preserve"> </w:t>
      </w:r>
      <w:r>
        <w:rPr>
          <w:sz w:val="28"/>
        </w:rPr>
        <w:t>: Державна</w:t>
      </w:r>
      <w:r>
        <w:rPr>
          <w:spacing w:val="1"/>
          <w:sz w:val="28"/>
        </w:rPr>
        <w:t xml:space="preserve"> </w:t>
      </w:r>
      <w:r>
        <w:rPr>
          <w:sz w:val="28"/>
        </w:rPr>
        <w:t>служба</w:t>
      </w:r>
      <w:r>
        <w:rPr>
          <w:spacing w:val="6"/>
          <w:sz w:val="28"/>
        </w:rPr>
        <w:t xml:space="preserve"> </w:t>
      </w:r>
      <w:r>
        <w:rPr>
          <w:sz w:val="28"/>
        </w:rPr>
        <w:t>статистики</w:t>
      </w:r>
      <w:r>
        <w:rPr>
          <w:spacing w:val="-1"/>
          <w:sz w:val="28"/>
        </w:rPr>
        <w:t xml:space="preserve"> </w:t>
      </w:r>
      <w:r>
        <w:rPr>
          <w:sz w:val="28"/>
        </w:rPr>
        <w:t>України,</w:t>
      </w:r>
      <w:r>
        <w:rPr>
          <w:spacing w:val="-1"/>
          <w:sz w:val="28"/>
        </w:rPr>
        <w:t xml:space="preserve"> </w:t>
      </w:r>
      <w:r>
        <w:rPr>
          <w:sz w:val="28"/>
        </w:rPr>
        <w:t>2021.</w:t>
      </w:r>
      <w:r>
        <w:rPr>
          <w:spacing w:val="-1"/>
          <w:sz w:val="28"/>
        </w:rPr>
        <w:t xml:space="preserve"> </w:t>
      </w:r>
      <w:r>
        <w:rPr>
          <w:sz w:val="28"/>
        </w:rPr>
        <w:t>309 с.</w:t>
      </w:r>
    </w:p>
    <w:p w:rsidR="007D0066" w:rsidRDefault="007D0066" w:rsidP="007D0066">
      <w:pPr>
        <w:pStyle w:val="a5"/>
        <w:numPr>
          <w:ilvl w:val="0"/>
          <w:numId w:val="5"/>
        </w:numPr>
        <w:tabs>
          <w:tab w:val="left" w:pos="545"/>
        </w:tabs>
        <w:spacing w:line="360" w:lineRule="auto"/>
        <w:ind w:left="474" w:right="267" w:hanging="360"/>
        <w:jc w:val="both"/>
        <w:rPr>
          <w:sz w:val="28"/>
        </w:rPr>
      </w:pPr>
      <w:r>
        <w:rPr>
          <w:sz w:val="28"/>
        </w:rPr>
        <w:t>Стеченко Д . М. Розміщення продуктивних сил і регіоналістика:</w:t>
      </w:r>
      <w:r>
        <w:rPr>
          <w:spacing w:val="70"/>
          <w:sz w:val="28"/>
        </w:rPr>
        <w:t xml:space="preserve"> </w:t>
      </w:r>
      <w:r>
        <w:rPr>
          <w:sz w:val="28"/>
        </w:rPr>
        <w:t>Підручн . / Д.</w:t>
      </w:r>
      <w:r>
        <w:rPr>
          <w:spacing w:val="1"/>
          <w:sz w:val="28"/>
        </w:rPr>
        <w:t xml:space="preserve"> </w:t>
      </w:r>
      <w:r>
        <w:rPr>
          <w:sz w:val="28"/>
        </w:rPr>
        <w:t>М.</w:t>
      </w:r>
      <w:r>
        <w:rPr>
          <w:spacing w:val="-3"/>
          <w:sz w:val="28"/>
        </w:rPr>
        <w:t xml:space="preserve"> </w:t>
      </w:r>
      <w:r>
        <w:rPr>
          <w:sz w:val="28"/>
        </w:rPr>
        <w:t>Стеченко.</w:t>
      </w:r>
      <w:r>
        <w:rPr>
          <w:spacing w:val="-3"/>
          <w:sz w:val="28"/>
        </w:rPr>
        <w:t xml:space="preserve"> </w:t>
      </w:r>
      <w:r>
        <w:rPr>
          <w:sz w:val="28"/>
        </w:rPr>
        <w:t>– К.: Вікар,</w:t>
      </w:r>
      <w:r>
        <w:rPr>
          <w:spacing w:val="-1"/>
          <w:sz w:val="28"/>
        </w:rPr>
        <w:t xml:space="preserve"> </w:t>
      </w:r>
      <w:r>
        <w:rPr>
          <w:sz w:val="28"/>
        </w:rPr>
        <w:t>2006. –</w:t>
      </w:r>
      <w:r>
        <w:rPr>
          <w:spacing w:val="-2"/>
          <w:sz w:val="28"/>
        </w:rPr>
        <w:t xml:space="preserve"> </w:t>
      </w:r>
      <w:r>
        <w:rPr>
          <w:sz w:val="28"/>
        </w:rPr>
        <w:t>396</w:t>
      </w:r>
      <w:r>
        <w:rPr>
          <w:spacing w:val="1"/>
          <w:sz w:val="28"/>
        </w:rPr>
        <w:t xml:space="preserve"> </w:t>
      </w:r>
      <w:r>
        <w:rPr>
          <w:sz w:val="28"/>
        </w:rPr>
        <w:t>с.</w:t>
      </w:r>
    </w:p>
    <w:p w:rsidR="007D0066" w:rsidRDefault="007D0066" w:rsidP="007D0066">
      <w:pPr>
        <w:pStyle w:val="a5"/>
        <w:numPr>
          <w:ilvl w:val="0"/>
          <w:numId w:val="5"/>
        </w:numPr>
        <w:tabs>
          <w:tab w:val="left" w:pos="545"/>
        </w:tabs>
        <w:spacing w:line="360" w:lineRule="auto"/>
        <w:ind w:left="474" w:right="266" w:hanging="360"/>
        <w:jc w:val="both"/>
        <w:rPr>
          <w:sz w:val="28"/>
        </w:rPr>
      </w:pPr>
      <w:r>
        <w:rPr>
          <w:sz w:val="28"/>
        </w:rPr>
        <w:t>Територіальна структура господарства і розселення населення   в Україні / За</w:t>
      </w:r>
      <w:r>
        <w:rPr>
          <w:spacing w:val="1"/>
          <w:sz w:val="28"/>
        </w:rPr>
        <w:t xml:space="preserve"> </w:t>
      </w:r>
      <w:r>
        <w:rPr>
          <w:sz w:val="28"/>
        </w:rPr>
        <w:t>ред. В. П. Нагірної . – К.: Академія праці і соціальних відносин</w:t>
      </w:r>
      <w:r>
        <w:rPr>
          <w:spacing w:val="70"/>
          <w:sz w:val="28"/>
        </w:rPr>
        <w:t xml:space="preserve"> </w:t>
      </w:r>
      <w:r>
        <w:rPr>
          <w:sz w:val="28"/>
        </w:rPr>
        <w:t>ФПУ , 2010. –</w:t>
      </w:r>
      <w:r>
        <w:rPr>
          <w:spacing w:val="1"/>
          <w:sz w:val="28"/>
        </w:rPr>
        <w:t xml:space="preserve"> </w:t>
      </w:r>
      <w:r>
        <w:rPr>
          <w:sz w:val="28"/>
        </w:rPr>
        <w:t>280</w:t>
      </w:r>
      <w:r>
        <w:rPr>
          <w:spacing w:val="1"/>
          <w:sz w:val="28"/>
        </w:rPr>
        <w:t xml:space="preserve"> </w:t>
      </w:r>
      <w:r>
        <w:rPr>
          <w:sz w:val="28"/>
        </w:rPr>
        <w:t>с.</w:t>
      </w:r>
    </w:p>
    <w:p w:rsidR="007D0066" w:rsidRDefault="007D0066" w:rsidP="007D0066">
      <w:pPr>
        <w:pStyle w:val="a5"/>
        <w:numPr>
          <w:ilvl w:val="0"/>
          <w:numId w:val="5"/>
        </w:numPr>
        <w:tabs>
          <w:tab w:val="left" w:pos="545"/>
        </w:tabs>
        <w:spacing w:line="360" w:lineRule="auto"/>
        <w:ind w:left="474" w:right="270" w:hanging="360"/>
        <w:jc w:val="both"/>
        <w:rPr>
          <w:sz w:val="28"/>
        </w:rPr>
      </w:pPr>
      <w:r>
        <w:rPr>
          <w:sz w:val="28"/>
        </w:rPr>
        <w:t>Топчієв</w:t>
      </w:r>
      <w:r>
        <w:rPr>
          <w:spacing w:val="1"/>
          <w:sz w:val="28"/>
        </w:rPr>
        <w:t xml:space="preserve"> </w:t>
      </w:r>
      <w:r>
        <w:rPr>
          <w:sz w:val="28"/>
        </w:rPr>
        <w:t>О.</w:t>
      </w:r>
      <w:r>
        <w:rPr>
          <w:spacing w:val="1"/>
          <w:sz w:val="28"/>
        </w:rPr>
        <w:t xml:space="preserve"> </w:t>
      </w:r>
      <w:r>
        <w:rPr>
          <w:sz w:val="28"/>
        </w:rPr>
        <w:t>Г.</w:t>
      </w:r>
      <w:r>
        <w:rPr>
          <w:spacing w:val="1"/>
          <w:sz w:val="28"/>
        </w:rPr>
        <w:t xml:space="preserve"> </w:t>
      </w:r>
      <w:r>
        <w:rPr>
          <w:sz w:val="28"/>
        </w:rPr>
        <w:t>Суспільно -географічні</w:t>
      </w:r>
      <w:r>
        <w:rPr>
          <w:spacing w:val="1"/>
          <w:sz w:val="28"/>
        </w:rPr>
        <w:t xml:space="preserve"> </w:t>
      </w:r>
      <w:r>
        <w:rPr>
          <w:sz w:val="28"/>
        </w:rPr>
        <w:t>дослідження:</w:t>
      </w:r>
      <w:r>
        <w:rPr>
          <w:spacing w:val="1"/>
          <w:sz w:val="28"/>
        </w:rPr>
        <w:t xml:space="preserve"> </w:t>
      </w:r>
      <w:r>
        <w:rPr>
          <w:sz w:val="28"/>
        </w:rPr>
        <w:t>методологія,</w:t>
      </w:r>
      <w:r>
        <w:rPr>
          <w:spacing w:val="1"/>
          <w:sz w:val="28"/>
        </w:rPr>
        <w:t xml:space="preserve"> </w:t>
      </w:r>
      <w:r>
        <w:rPr>
          <w:sz w:val="28"/>
        </w:rPr>
        <w:t>методи,</w:t>
      </w:r>
      <w:r>
        <w:rPr>
          <w:spacing w:val="1"/>
          <w:sz w:val="28"/>
        </w:rPr>
        <w:t xml:space="preserve"> </w:t>
      </w:r>
      <w:r>
        <w:rPr>
          <w:sz w:val="28"/>
        </w:rPr>
        <w:t>методики</w:t>
      </w:r>
      <w:r>
        <w:rPr>
          <w:spacing w:val="-3"/>
          <w:sz w:val="28"/>
        </w:rPr>
        <w:t xml:space="preserve"> </w:t>
      </w:r>
      <w:r>
        <w:rPr>
          <w:sz w:val="28"/>
        </w:rPr>
        <w:t>: навч.</w:t>
      </w:r>
      <w:r>
        <w:rPr>
          <w:spacing w:val="-3"/>
          <w:sz w:val="28"/>
        </w:rPr>
        <w:t xml:space="preserve"> </w:t>
      </w:r>
      <w:r>
        <w:rPr>
          <w:sz w:val="28"/>
        </w:rPr>
        <w:t>посіб</w:t>
      </w:r>
      <w:r>
        <w:rPr>
          <w:spacing w:val="9"/>
          <w:sz w:val="28"/>
        </w:rPr>
        <w:t xml:space="preserve"> </w:t>
      </w:r>
      <w:r>
        <w:rPr>
          <w:sz w:val="28"/>
        </w:rPr>
        <w:t>.</w:t>
      </w:r>
      <w:r>
        <w:rPr>
          <w:spacing w:val="-2"/>
          <w:sz w:val="28"/>
        </w:rPr>
        <w:t xml:space="preserve"> </w:t>
      </w:r>
      <w:r>
        <w:rPr>
          <w:sz w:val="28"/>
        </w:rPr>
        <w:t>/ О.</w:t>
      </w:r>
      <w:r>
        <w:rPr>
          <w:spacing w:val="-2"/>
          <w:sz w:val="28"/>
        </w:rPr>
        <w:t xml:space="preserve"> </w:t>
      </w:r>
      <w:r>
        <w:rPr>
          <w:sz w:val="28"/>
        </w:rPr>
        <w:t>Г.</w:t>
      </w:r>
      <w:r>
        <w:rPr>
          <w:spacing w:val="-1"/>
          <w:sz w:val="28"/>
        </w:rPr>
        <w:t xml:space="preserve"> </w:t>
      </w:r>
      <w:r>
        <w:rPr>
          <w:sz w:val="28"/>
        </w:rPr>
        <w:t>Топчієв.</w:t>
      </w:r>
      <w:r>
        <w:rPr>
          <w:spacing w:val="-2"/>
          <w:sz w:val="28"/>
        </w:rPr>
        <w:t xml:space="preserve"> </w:t>
      </w:r>
      <w:r>
        <w:rPr>
          <w:sz w:val="28"/>
        </w:rPr>
        <w:t>–</w:t>
      </w:r>
      <w:r>
        <w:rPr>
          <w:spacing w:val="-1"/>
          <w:sz w:val="28"/>
        </w:rPr>
        <w:t xml:space="preserve"> </w:t>
      </w:r>
      <w:r>
        <w:rPr>
          <w:sz w:val="28"/>
        </w:rPr>
        <w:t>Одеса</w:t>
      </w:r>
      <w:r>
        <w:rPr>
          <w:spacing w:val="-1"/>
          <w:sz w:val="28"/>
        </w:rPr>
        <w:t xml:space="preserve"> </w:t>
      </w:r>
      <w:r>
        <w:rPr>
          <w:sz w:val="28"/>
        </w:rPr>
        <w:t>: Астропринт,</w:t>
      </w:r>
      <w:r>
        <w:rPr>
          <w:spacing w:val="-2"/>
          <w:sz w:val="28"/>
        </w:rPr>
        <w:t xml:space="preserve"> </w:t>
      </w:r>
      <w:r>
        <w:rPr>
          <w:sz w:val="28"/>
        </w:rPr>
        <w:t>2005. –</w:t>
      </w:r>
      <w:r>
        <w:rPr>
          <w:spacing w:val="-2"/>
          <w:sz w:val="28"/>
        </w:rPr>
        <w:t xml:space="preserve"> </w:t>
      </w:r>
      <w:r>
        <w:rPr>
          <w:sz w:val="28"/>
        </w:rPr>
        <w:t>632 с.</w:t>
      </w:r>
    </w:p>
    <w:p w:rsidR="007D0066" w:rsidRDefault="007D0066" w:rsidP="007D0066">
      <w:pPr>
        <w:pStyle w:val="a3"/>
        <w:spacing w:before="7"/>
        <w:ind w:left="0"/>
        <w:jc w:val="left"/>
        <w:rPr>
          <w:sz w:val="15"/>
        </w:rPr>
      </w:pPr>
    </w:p>
    <w:p w:rsidR="007D0066" w:rsidRDefault="007D0066" w:rsidP="007D0066">
      <w:pPr>
        <w:pStyle w:val="a5"/>
        <w:numPr>
          <w:ilvl w:val="0"/>
          <w:numId w:val="5"/>
        </w:numPr>
        <w:tabs>
          <w:tab w:val="left" w:pos="475"/>
        </w:tabs>
        <w:spacing w:before="89" w:line="360" w:lineRule="auto"/>
        <w:ind w:left="474" w:right="265" w:hanging="360"/>
        <w:jc w:val="both"/>
        <w:rPr>
          <w:sz w:val="28"/>
        </w:rPr>
      </w:pPr>
      <w:r>
        <w:rPr>
          <w:sz w:val="28"/>
        </w:rPr>
        <w:t>Топчієв О.Г. Основи суспільної географії . – Одеса: Астропринт, 2009. – С. 192-</w:t>
      </w:r>
      <w:r>
        <w:rPr>
          <w:spacing w:val="1"/>
          <w:sz w:val="28"/>
        </w:rPr>
        <w:t xml:space="preserve"> </w:t>
      </w:r>
      <w:r>
        <w:rPr>
          <w:sz w:val="28"/>
        </w:rPr>
        <w:t>198.</w:t>
      </w:r>
    </w:p>
    <w:p w:rsidR="007D0066" w:rsidRDefault="007D0066" w:rsidP="007D0066">
      <w:pPr>
        <w:pStyle w:val="a5"/>
        <w:numPr>
          <w:ilvl w:val="0"/>
          <w:numId w:val="5"/>
        </w:numPr>
        <w:tabs>
          <w:tab w:val="left" w:pos="475"/>
          <w:tab w:val="left" w:pos="2257"/>
          <w:tab w:val="left" w:pos="9025"/>
        </w:tabs>
        <w:spacing w:line="360" w:lineRule="auto"/>
        <w:ind w:left="114" w:right="266" w:hanging="3"/>
        <w:jc w:val="left"/>
        <w:rPr>
          <w:sz w:val="28"/>
        </w:rPr>
      </w:pPr>
      <w:r>
        <w:rPr>
          <w:sz w:val="28"/>
        </w:rPr>
        <w:t>Україна</w:t>
      </w:r>
      <w:r>
        <w:rPr>
          <w:spacing w:val="5"/>
          <w:sz w:val="28"/>
        </w:rPr>
        <w:t xml:space="preserve"> </w:t>
      </w:r>
      <w:r>
        <w:rPr>
          <w:sz w:val="28"/>
        </w:rPr>
        <w:t>.</w:t>
      </w:r>
      <w:r>
        <w:rPr>
          <w:spacing w:val="41"/>
          <w:sz w:val="28"/>
        </w:rPr>
        <w:t xml:space="preserve"> </w:t>
      </w:r>
      <w:r>
        <w:rPr>
          <w:sz w:val="28"/>
        </w:rPr>
        <w:t>Огляд</w:t>
      </w:r>
      <w:r>
        <w:rPr>
          <w:spacing w:val="42"/>
          <w:sz w:val="28"/>
        </w:rPr>
        <w:t xml:space="preserve"> </w:t>
      </w:r>
      <w:r>
        <w:rPr>
          <w:sz w:val="28"/>
        </w:rPr>
        <w:t>процесів</w:t>
      </w:r>
      <w:r>
        <w:rPr>
          <w:spacing w:val="41"/>
          <w:sz w:val="28"/>
        </w:rPr>
        <w:t xml:space="preserve"> </w:t>
      </w:r>
      <w:r>
        <w:rPr>
          <w:sz w:val="28"/>
        </w:rPr>
        <w:t>урбанізації</w:t>
      </w:r>
      <w:r>
        <w:rPr>
          <w:spacing w:val="42"/>
          <w:sz w:val="28"/>
        </w:rPr>
        <w:t xml:space="preserve"> </w:t>
      </w:r>
      <w:r>
        <w:rPr>
          <w:sz w:val="28"/>
        </w:rPr>
        <w:t>[Електронний</w:t>
      </w:r>
      <w:r>
        <w:rPr>
          <w:spacing w:val="41"/>
          <w:sz w:val="28"/>
        </w:rPr>
        <w:t xml:space="preserve"> </w:t>
      </w:r>
      <w:r>
        <w:rPr>
          <w:sz w:val="28"/>
        </w:rPr>
        <w:t>ресурс].</w:t>
      </w:r>
      <w:r>
        <w:rPr>
          <w:spacing w:val="49"/>
          <w:sz w:val="28"/>
        </w:rPr>
        <w:t xml:space="preserve"> </w:t>
      </w:r>
      <w:r>
        <w:rPr>
          <w:sz w:val="28"/>
        </w:rPr>
        <w:t>–</w:t>
      </w:r>
      <w:r>
        <w:rPr>
          <w:spacing w:val="43"/>
          <w:sz w:val="28"/>
        </w:rPr>
        <w:t xml:space="preserve"> </w:t>
      </w:r>
      <w:r>
        <w:rPr>
          <w:sz w:val="28"/>
        </w:rPr>
        <w:t>Режим</w:t>
      </w:r>
      <w:r>
        <w:rPr>
          <w:spacing w:val="43"/>
          <w:sz w:val="28"/>
        </w:rPr>
        <w:t xml:space="preserve"> </w:t>
      </w:r>
      <w:r>
        <w:rPr>
          <w:sz w:val="28"/>
        </w:rPr>
        <w:t>доступу</w:t>
      </w:r>
      <w:r>
        <w:rPr>
          <w:spacing w:val="3"/>
          <w:sz w:val="28"/>
        </w:rPr>
        <w:t xml:space="preserve"> </w:t>
      </w:r>
      <w:r>
        <w:rPr>
          <w:sz w:val="28"/>
        </w:rPr>
        <w:t>:</w:t>
      </w:r>
      <w:r>
        <w:rPr>
          <w:spacing w:val="-67"/>
          <w:sz w:val="28"/>
        </w:rPr>
        <w:t xml:space="preserve"> </w:t>
      </w:r>
      <w:hyperlink r:id="rId9">
        <w:r>
          <w:rPr>
            <w:sz w:val="28"/>
          </w:rPr>
          <w:t>http://city2030.org.ua/sites/default/files/documents/Urban%20Review%20UA_0.pdf</w:t>
        </w:r>
      </w:hyperlink>
      <w:r>
        <w:rPr>
          <w:spacing w:val="1"/>
          <w:sz w:val="28"/>
        </w:rPr>
        <w:t xml:space="preserve"> </w:t>
      </w:r>
      <w:r>
        <w:rPr>
          <w:sz w:val="28"/>
        </w:rPr>
        <w:t>44.Урбанізація</w:t>
      </w:r>
      <w:r>
        <w:rPr>
          <w:sz w:val="28"/>
        </w:rPr>
        <w:tab/>
        <w:t>та</w:t>
      </w:r>
      <w:r>
        <w:rPr>
          <w:spacing w:val="66"/>
          <w:sz w:val="28"/>
        </w:rPr>
        <w:t xml:space="preserve"> </w:t>
      </w:r>
      <w:r>
        <w:rPr>
          <w:sz w:val="28"/>
        </w:rPr>
        <w:t>регіональні</w:t>
      </w:r>
      <w:r>
        <w:rPr>
          <w:spacing w:val="67"/>
          <w:sz w:val="28"/>
        </w:rPr>
        <w:t xml:space="preserve"> </w:t>
      </w:r>
      <w:r>
        <w:rPr>
          <w:sz w:val="28"/>
        </w:rPr>
        <w:t>відмінності</w:t>
      </w:r>
      <w:r>
        <w:rPr>
          <w:spacing w:val="67"/>
          <w:sz w:val="28"/>
        </w:rPr>
        <w:t xml:space="preserve"> </w:t>
      </w:r>
      <w:r>
        <w:rPr>
          <w:sz w:val="28"/>
        </w:rPr>
        <w:t>в</w:t>
      </w:r>
      <w:r>
        <w:rPr>
          <w:spacing w:val="66"/>
          <w:sz w:val="28"/>
        </w:rPr>
        <w:t xml:space="preserve"> </w:t>
      </w:r>
      <w:r>
        <w:rPr>
          <w:sz w:val="28"/>
        </w:rPr>
        <w:t>її</w:t>
      </w:r>
      <w:r>
        <w:rPr>
          <w:spacing w:val="67"/>
          <w:sz w:val="28"/>
        </w:rPr>
        <w:t xml:space="preserve"> </w:t>
      </w:r>
      <w:r>
        <w:rPr>
          <w:sz w:val="28"/>
        </w:rPr>
        <w:t>рівнях</w:t>
      </w:r>
      <w:r>
        <w:rPr>
          <w:spacing w:val="67"/>
          <w:sz w:val="28"/>
        </w:rPr>
        <w:t xml:space="preserve"> </w:t>
      </w:r>
      <w:r>
        <w:rPr>
          <w:sz w:val="28"/>
        </w:rPr>
        <w:t>[Електронний</w:t>
      </w:r>
      <w:r>
        <w:rPr>
          <w:sz w:val="28"/>
        </w:rPr>
        <w:tab/>
        <w:t>ресурс].</w:t>
      </w:r>
      <w:r>
        <w:rPr>
          <w:spacing w:val="49"/>
          <w:sz w:val="28"/>
        </w:rPr>
        <w:t xml:space="preserve"> </w:t>
      </w:r>
      <w:r>
        <w:rPr>
          <w:sz w:val="28"/>
        </w:rPr>
        <w:t>–</w:t>
      </w:r>
    </w:p>
    <w:p w:rsidR="007D0066" w:rsidRDefault="007D0066" w:rsidP="007D0066">
      <w:pPr>
        <w:pStyle w:val="a3"/>
        <w:tabs>
          <w:tab w:val="left" w:pos="9220"/>
        </w:tabs>
        <w:ind w:left="474"/>
        <w:jc w:val="left"/>
      </w:pPr>
      <w:r>
        <w:t xml:space="preserve">Режим доступу: </w:t>
      </w:r>
      <w:r>
        <w:rPr>
          <w:spacing w:val="-1"/>
        </w:rPr>
        <w:t>https://pidru4niki.com/16631116/geografiya/urbanizatsiya_regionalni_vidminnosti_riv</w:t>
      </w:r>
      <w:r>
        <w:t xml:space="preserve"> nyah</w:t>
      </w:r>
    </w:p>
    <w:p w:rsidR="007D0066" w:rsidRDefault="007D0066" w:rsidP="007D0066">
      <w:pPr>
        <w:pStyle w:val="a5"/>
        <w:numPr>
          <w:ilvl w:val="0"/>
          <w:numId w:val="4"/>
        </w:numPr>
        <w:tabs>
          <w:tab w:val="left" w:pos="475"/>
        </w:tabs>
        <w:spacing w:before="2" w:line="360" w:lineRule="auto"/>
        <w:ind w:right="270"/>
        <w:rPr>
          <w:sz w:val="28"/>
        </w:rPr>
      </w:pPr>
      <w:r>
        <w:rPr>
          <w:sz w:val="28"/>
        </w:rPr>
        <w:t>Урбаністична Україна : в епіцентрі просторових змін : колективна монографія /</w:t>
      </w:r>
      <w:r>
        <w:rPr>
          <w:spacing w:val="1"/>
          <w:sz w:val="28"/>
        </w:rPr>
        <w:t xml:space="preserve"> </w:t>
      </w:r>
      <w:r>
        <w:rPr>
          <w:sz w:val="28"/>
        </w:rPr>
        <w:t>За</w:t>
      </w:r>
      <w:r>
        <w:rPr>
          <w:spacing w:val="1"/>
          <w:sz w:val="28"/>
        </w:rPr>
        <w:t xml:space="preserve"> </w:t>
      </w:r>
      <w:r>
        <w:rPr>
          <w:sz w:val="28"/>
        </w:rPr>
        <w:t>ред. К. Мезенцева, Я. Олійника, Н. Мезенцевої . – К. : Видавництво «Фенікс»,</w:t>
      </w:r>
      <w:r>
        <w:rPr>
          <w:spacing w:val="-67"/>
          <w:sz w:val="28"/>
        </w:rPr>
        <w:t xml:space="preserve"> </w:t>
      </w:r>
      <w:r>
        <w:rPr>
          <w:sz w:val="28"/>
        </w:rPr>
        <w:t>2017.</w:t>
      </w:r>
      <w:r>
        <w:rPr>
          <w:spacing w:val="-1"/>
          <w:sz w:val="28"/>
        </w:rPr>
        <w:t xml:space="preserve"> </w:t>
      </w:r>
      <w:r>
        <w:rPr>
          <w:sz w:val="28"/>
        </w:rPr>
        <w:t>– 438</w:t>
      </w:r>
      <w:r>
        <w:rPr>
          <w:spacing w:val="1"/>
          <w:sz w:val="28"/>
        </w:rPr>
        <w:t xml:space="preserve"> </w:t>
      </w:r>
      <w:r>
        <w:rPr>
          <w:sz w:val="28"/>
        </w:rPr>
        <w:t>с.</w:t>
      </w:r>
    </w:p>
    <w:p w:rsidR="007D0066" w:rsidRDefault="007D0066" w:rsidP="007D0066">
      <w:pPr>
        <w:pStyle w:val="a5"/>
        <w:numPr>
          <w:ilvl w:val="0"/>
          <w:numId w:val="4"/>
        </w:numPr>
        <w:tabs>
          <w:tab w:val="left" w:pos="545"/>
        </w:tabs>
        <w:spacing w:before="1" w:line="360" w:lineRule="auto"/>
        <w:ind w:right="266"/>
        <w:rPr>
          <w:sz w:val="28"/>
        </w:rPr>
      </w:pPr>
      <w:r>
        <w:rPr>
          <w:sz w:val="28"/>
        </w:rPr>
        <w:t>Урбаністична</w:t>
      </w:r>
      <w:r>
        <w:rPr>
          <w:spacing w:val="1"/>
          <w:sz w:val="28"/>
        </w:rPr>
        <w:t xml:space="preserve"> </w:t>
      </w:r>
      <w:r>
        <w:rPr>
          <w:sz w:val="28"/>
        </w:rPr>
        <w:t>Україна: в епіцентрі просторових змін :монографія /за</w:t>
      </w:r>
      <w:r>
        <w:rPr>
          <w:spacing w:val="1"/>
          <w:sz w:val="28"/>
        </w:rPr>
        <w:t xml:space="preserve"> </w:t>
      </w:r>
      <w:r>
        <w:rPr>
          <w:sz w:val="28"/>
        </w:rPr>
        <w:t>ред. К.</w:t>
      </w:r>
      <w:r>
        <w:rPr>
          <w:spacing w:val="1"/>
          <w:sz w:val="28"/>
        </w:rPr>
        <w:t xml:space="preserve"> </w:t>
      </w:r>
      <w:r>
        <w:rPr>
          <w:sz w:val="28"/>
        </w:rPr>
        <w:t>Мезенцева, Я. Олійника, Н. Мезенцевої . – Київ: Видавництво «Фенікс», 2017. –</w:t>
      </w:r>
      <w:r>
        <w:rPr>
          <w:spacing w:val="1"/>
          <w:sz w:val="28"/>
        </w:rPr>
        <w:t xml:space="preserve"> </w:t>
      </w:r>
      <w:r>
        <w:rPr>
          <w:sz w:val="28"/>
        </w:rPr>
        <w:t>438</w:t>
      </w:r>
      <w:r>
        <w:rPr>
          <w:spacing w:val="1"/>
          <w:sz w:val="28"/>
        </w:rPr>
        <w:t xml:space="preserve"> </w:t>
      </w:r>
      <w:r>
        <w:rPr>
          <w:sz w:val="28"/>
        </w:rPr>
        <w:t>с.</w:t>
      </w:r>
    </w:p>
    <w:p w:rsidR="007D0066" w:rsidRDefault="007D0066" w:rsidP="007D0066">
      <w:pPr>
        <w:pStyle w:val="a5"/>
        <w:numPr>
          <w:ilvl w:val="0"/>
          <w:numId w:val="4"/>
        </w:numPr>
        <w:tabs>
          <w:tab w:val="left" w:pos="545"/>
        </w:tabs>
        <w:spacing w:before="1" w:line="360" w:lineRule="auto"/>
        <w:ind w:right="266"/>
        <w:rPr>
          <w:sz w:val="28"/>
        </w:rPr>
      </w:pPr>
      <w:r>
        <w:rPr>
          <w:sz w:val="28"/>
        </w:rPr>
        <w:t>Хотинский</w:t>
      </w:r>
      <w:r>
        <w:rPr>
          <w:spacing w:val="1"/>
          <w:sz w:val="28"/>
        </w:rPr>
        <w:t xml:space="preserve"> </w:t>
      </w:r>
      <w:r>
        <w:rPr>
          <w:sz w:val="28"/>
        </w:rPr>
        <w:t>Н.А.</w:t>
      </w:r>
      <w:r>
        <w:rPr>
          <w:spacing w:val="1"/>
          <w:sz w:val="28"/>
        </w:rPr>
        <w:t xml:space="preserve"> </w:t>
      </w:r>
      <w:r>
        <w:rPr>
          <w:sz w:val="28"/>
        </w:rPr>
        <w:t>Дискуссионные</w:t>
      </w:r>
      <w:r>
        <w:rPr>
          <w:spacing w:val="1"/>
          <w:sz w:val="28"/>
        </w:rPr>
        <w:t xml:space="preserve"> </w:t>
      </w:r>
      <w:r>
        <w:rPr>
          <w:sz w:val="28"/>
        </w:rPr>
        <w:t>проблемы</w:t>
      </w:r>
      <w:r>
        <w:rPr>
          <w:spacing w:val="1"/>
          <w:sz w:val="28"/>
        </w:rPr>
        <w:t xml:space="preserve"> </w:t>
      </w:r>
      <w:r>
        <w:rPr>
          <w:sz w:val="28"/>
        </w:rPr>
        <w:t>реконструкции</w:t>
      </w:r>
      <w:r>
        <w:rPr>
          <w:spacing w:val="1"/>
          <w:sz w:val="28"/>
        </w:rPr>
        <w:t xml:space="preserve"> </w:t>
      </w:r>
      <w:r>
        <w:rPr>
          <w:sz w:val="28"/>
        </w:rPr>
        <w:t>и</w:t>
      </w:r>
      <w:r>
        <w:rPr>
          <w:spacing w:val="1"/>
          <w:sz w:val="28"/>
        </w:rPr>
        <w:t xml:space="preserve"> </w:t>
      </w:r>
      <w:r>
        <w:rPr>
          <w:sz w:val="28"/>
        </w:rPr>
        <w:t>корреляции</w:t>
      </w:r>
      <w:r>
        <w:rPr>
          <w:spacing w:val="1"/>
          <w:sz w:val="28"/>
        </w:rPr>
        <w:t xml:space="preserve"> </w:t>
      </w:r>
      <w:r>
        <w:rPr>
          <w:sz w:val="28"/>
        </w:rPr>
        <w:t>палеоклиматов голоцена // Палеоклиматы позднеледниковья и голоцена. – М .:</w:t>
      </w:r>
      <w:r>
        <w:rPr>
          <w:spacing w:val="1"/>
          <w:sz w:val="28"/>
        </w:rPr>
        <w:t xml:space="preserve"> </w:t>
      </w:r>
      <w:r>
        <w:rPr>
          <w:sz w:val="28"/>
        </w:rPr>
        <w:t>Наука, 1989.</w:t>
      </w:r>
      <w:r>
        <w:rPr>
          <w:spacing w:val="-3"/>
          <w:sz w:val="28"/>
        </w:rPr>
        <w:t xml:space="preserve"> </w:t>
      </w:r>
      <w:r>
        <w:rPr>
          <w:sz w:val="28"/>
        </w:rPr>
        <w:t>– С.</w:t>
      </w:r>
      <w:r>
        <w:rPr>
          <w:spacing w:val="-2"/>
          <w:sz w:val="28"/>
        </w:rPr>
        <w:t xml:space="preserve"> </w:t>
      </w:r>
      <w:r>
        <w:rPr>
          <w:sz w:val="28"/>
        </w:rPr>
        <w:t>12-17.</w:t>
      </w:r>
    </w:p>
    <w:p w:rsidR="007D0066" w:rsidRDefault="007D0066" w:rsidP="007D0066">
      <w:pPr>
        <w:pStyle w:val="a5"/>
        <w:numPr>
          <w:ilvl w:val="0"/>
          <w:numId w:val="4"/>
        </w:numPr>
        <w:tabs>
          <w:tab w:val="left" w:pos="545"/>
        </w:tabs>
        <w:spacing w:before="1" w:line="360" w:lineRule="auto"/>
        <w:ind w:right="266"/>
        <w:rPr>
          <w:sz w:val="28"/>
        </w:rPr>
      </w:pPr>
      <w:r>
        <w:rPr>
          <w:sz w:val="28"/>
        </w:rPr>
        <w:t>Шаблій</w:t>
      </w:r>
      <w:r>
        <w:rPr>
          <w:spacing w:val="1"/>
          <w:sz w:val="28"/>
        </w:rPr>
        <w:t xml:space="preserve"> </w:t>
      </w:r>
      <w:r>
        <w:rPr>
          <w:sz w:val="28"/>
        </w:rPr>
        <w:t>О . І. Західноукраїнський район:</w:t>
      </w:r>
      <w:r>
        <w:rPr>
          <w:spacing w:val="1"/>
          <w:sz w:val="28"/>
        </w:rPr>
        <w:t xml:space="preserve"> </w:t>
      </w:r>
      <w:r>
        <w:rPr>
          <w:sz w:val="28"/>
        </w:rPr>
        <w:t>економіка</w:t>
      </w:r>
      <w:r>
        <w:rPr>
          <w:spacing w:val="1"/>
          <w:sz w:val="28"/>
        </w:rPr>
        <w:t xml:space="preserve"> </w:t>
      </w:r>
      <w:r>
        <w:rPr>
          <w:sz w:val="28"/>
        </w:rPr>
        <w:t>і</w:t>
      </w:r>
      <w:r>
        <w:rPr>
          <w:spacing w:val="1"/>
          <w:sz w:val="28"/>
        </w:rPr>
        <w:t xml:space="preserve"> </w:t>
      </w:r>
      <w:r>
        <w:rPr>
          <w:sz w:val="28"/>
        </w:rPr>
        <w:t>соціально-економічний</w:t>
      </w:r>
      <w:r>
        <w:rPr>
          <w:spacing w:val="1"/>
          <w:sz w:val="28"/>
        </w:rPr>
        <w:t xml:space="preserve"> </w:t>
      </w:r>
      <w:r>
        <w:rPr>
          <w:sz w:val="28"/>
        </w:rPr>
        <w:t>аналіз</w:t>
      </w:r>
      <w:r>
        <w:rPr>
          <w:spacing w:val="21"/>
          <w:sz w:val="28"/>
        </w:rPr>
        <w:t xml:space="preserve"> </w:t>
      </w:r>
      <w:r>
        <w:rPr>
          <w:sz w:val="28"/>
        </w:rPr>
        <w:t>//</w:t>
      </w:r>
      <w:r>
        <w:rPr>
          <w:spacing w:val="23"/>
          <w:sz w:val="28"/>
        </w:rPr>
        <w:t xml:space="preserve"> </w:t>
      </w:r>
      <w:r>
        <w:rPr>
          <w:sz w:val="28"/>
        </w:rPr>
        <w:t>Проблеми</w:t>
      </w:r>
      <w:r>
        <w:rPr>
          <w:spacing w:val="23"/>
          <w:sz w:val="28"/>
        </w:rPr>
        <w:t xml:space="preserve"> </w:t>
      </w:r>
      <w:r>
        <w:rPr>
          <w:sz w:val="28"/>
        </w:rPr>
        <w:t>соціально-економічної</w:t>
      </w:r>
      <w:r>
        <w:rPr>
          <w:spacing w:val="24"/>
          <w:sz w:val="28"/>
        </w:rPr>
        <w:t xml:space="preserve"> </w:t>
      </w:r>
      <w:r>
        <w:rPr>
          <w:sz w:val="28"/>
        </w:rPr>
        <w:t>географії</w:t>
      </w:r>
      <w:r>
        <w:rPr>
          <w:spacing w:val="23"/>
          <w:sz w:val="28"/>
        </w:rPr>
        <w:t xml:space="preserve"> </w:t>
      </w:r>
      <w:r>
        <w:rPr>
          <w:sz w:val="28"/>
        </w:rPr>
        <w:t>Західного</w:t>
      </w:r>
      <w:r>
        <w:rPr>
          <w:spacing w:val="27"/>
          <w:sz w:val="28"/>
        </w:rPr>
        <w:t xml:space="preserve"> </w:t>
      </w:r>
      <w:r>
        <w:rPr>
          <w:sz w:val="28"/>
        </w:rPr>
        <w:t>регіону</w:t>
      </w:r>
      <w:r>
        <w:rPr>
          <w:spacing w:val="99"/>
          <w:sz w:val="28"/>
        </w:rPr>
        <w:t xml:space="preserve"> </w:t>
      </w:r>
      <w:r>
        <w:rPr>
          <w:sz w:val="28"/>
        </w:rPr>
        <w:t>України.</w:t>
      </w:r>
    </w:p>
    <w:p w:rsidR="007D0066" w:rsidRDefault="007D0066" w:rsidP="007D0066">
      <w:pPr>
        <w:pStyle w:val="a3"/>
        <w:spacing w:line="321" w:lineRule="exact"/>
        <w:ind w:left="474"/>
      </w:pPr>
      <w:r>
        <w:t>– К.: УСДО,</w:t>
      </w:r>
      <w:r>
        <w:rPr>
          <w:spacing w:val="-1"/>
        </w:rPr>
        <w:t xml:space="preserve"> </w:t>
      </w:r>
      <w:r>
        <w:t>1993.</w:t>
      </w:r>
      <w:r>
        <w:rPr>
          <w:spacing w:val="-1"/>
        </w:rPr>
        <w:t xml:space="preserve"> </w:t>
      </w:r>
      <w:r>
        <w:t>–</w:t>
      </w:r>
      <w:r>
        <w:rPr>
          <w:spacing w:val="-2"/>
        </w:rPr>
        <w:t xml:space="preserve"> </w:t>
      </w:r>
      <w:r>
        <w:t>С.</w:t>
      </w:r>
      <w:r>
        <w:rPr>
          <w:spacing w:val="-2"/>
        </w:rPr>
        <w:t xml:space="preserve"> </w:t>
      </w:r>
      <w:r>
        <w:t>5-20.</w:t>
      </w:r>
    </w:p>
    <w:p w:rsidR="007D0066" w:rsidRDefault="007D0066" w:rsidP="007D0066">
      <w:pPr>
        <w:pStyle w:val="a5"/>
        <w:numPr>
          <w:ilvl w:val="0"/>
          <w:numId w:val="4"/>
        </w:numPr>
        <w:tabs>
          <w:tab w:val="left" w:pos="545"/>
        </w:tabs>
        <w:spacing w:before="161" w:line="362" w:lineRule="auto"/>
        <w:ind w:right="268"/>
        <w:rPr>
          <w:sz w:val="28"/>
        </w:rPr>
      </w:pPr>
      <w:r>
        <w:rPr>
          <w:sz w:val="28"/>
        </w:rPr>
        <w:t>Шаблій О. І. Основи загальної суспільної географії : Підручник / Шаблій О. І.-</w:t>
      </w:r>
      <w:r>
        <w:rPr>
          <w:spacing w:val="1"/>
          <w:sz w:val="28"/>
        </w:rPr>
        <w:t xml:space="preserve"> </w:t>
      </w:r>
      <w:r>
        <w:rPr>
          <w:sz w:val="28"/>
        </w:rPr>
        <w:t>Л.: Видавн. центр</w:t>
      </w:r>
      <w:r>
        <w:rPr>
          <w:spacing w:val="7"/>
          <w:sz w:val="28"/>
        </w:rPr>
        <w:t xml:space="preserve"> </w:t>
      </w:r>
      <w:r>
        <w:rPr>
          <w:sz w:val="28"/>
        </w:rPr>
        <w:t>ЛНУ ім.</w:t>
      </w:r>
      <w:r>
        <w:rPr>
          <w:spacing w:val="-2"/>
          <w:sz w:val="28"/>
        </w:rPr>
        <w:t xml:space="preserve"> </w:t>
      </w:r>
      <w:r>
        <w:rPr>
          <w:sz w:val="28"/>
        </w:rPr>
        <w:t>Івана Франка,</w:t>
      </w:r>
      <w:r>
        <w:rPr>
          <w:spacing w:val="-1"/>
          <w:sz w:val="28"/>
        </w:rPr>
        <w:t xml:space="preserve"> </w:t>
      </w:r>
      <w:r>
        <w:rPr>
          <w:sz w:val="28"/>
        </w:rPr>
        <w:t>2003.-</w:t>
      </w:r>
      <w:r>
        <w:rPr>
          <w:spacing w:val="-1"/>
          <w:sz w:val="28"/>
        </w:rPr>
        <w:t xml:space="preserve"> </w:t>
      </w:r>
      <w:r>
        <w:rPr>
          <w:sz w:val="28"/>
        </w:rPr>
        <w:t>444 с</w:t>
      </w:r>
      <w:r>
        <w:rPr>
          <w:spacing w:val="9"/>
          <w:sz w:val="28"/>
        </w:rPr>
        <w:t xml:space="preserve"> </w:t>
      </w:r>
      <w:r>
        <w:rPr>
          <w:sz w:val="28"/>
        </w:rPr>
        <w:t>.</w:t>
      </w:r>
    </w:p>
    <w:p w:rsidR="00FC2DED" w:rsidRDefault="00FC2DED">
      <w:bookmarkStart w:id="6" w:name="_GoBack"/>
      <w:bookmarkEnd w:id="6"/>
    </w:p>
    <w:sectPr w:rsidR="00FC2DED">
      <w:pgSz w:w="11910" w:h="16840"/>
      <w:pgMar w:top="960" w:right="580" w:bottom="280" w:left="800" w:header="749"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385D" w:rsidRDefault="00EE0635">
    <w:pPr>
      <w:pStyle w:val="a3"/>
      <w:spacing w:line="14" w:lineRule="auto"/>
      <w:ind w:left="0"/>
      <w:jc w:val="left"/>
      <w:rPr>
        <w:sz w:val="20"/>
      </w:rPr>
    </w:pPr>
    <w:r>
      <w:rPr>
        <w:noProof/>
        <w:lang w:val="ru-RU" w:eastAsia="ru-RU"/>
      </w:rPr>
      <mc:AlternateContent>
        <mc:Choice Requires="wps">
          <w:drawing>
            <wp:anchor distT="0" distB="0" distL="114300" distR="114300" simplePos="0" relativeHeight="251659264" behindDoc="1" locked="0" layoutInCell="1" allowOverlap="1">
              <wp:simplePos x="0" y="0"/>
              <wp:positionH relativeFrom="page">
                <wp:posOffset>6840855</wp:posOffset>
              </wp:positionH>
              <wp:positionV relativeFrom="page">
                <wp:posOffset>462915</wp:posOffset>
              </wp:positionV>
              <wp:extent cx="219710" cy="165735"/>
              <wp:effectExtent l="0" t="0" r="8890" b="5715"/>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wps:spPr>
                    <wps:txbx>
                      <w:txbxContent>
                        <w:p w:rsidR="0063385D" w:rsidRDefault="007D0066">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 o:spid="_x0000_s1026" type="#_x0000_t202" style="position:absolute;margin-left:538.65pt;margin-top:36.45pt;width:17.3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" filled="f" stroked="f">
              <v:textbox inset="0,0,0,0">
                <w:txbxContent>
                  <w:p w:rsidR="0063385D" w:rsidRDefault="007D0066">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4</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0C7ED3"/>
    <w:multiLevelType w:val="hybridMultilevel"/>
    <w:tmpl w:val="8C1ECAE2"/>
    <w:lvl w:ilvl="0" w:tplc="BBF65A40">
      <w:numFmt w:val="bullet"/>
      <w:lvlText w:val=""/>
      <w:lvlJc w:val="left"/>
      <w:pPr>
        <w:ind w:left="2046" w:hanging="360"/>
      </w:pPr>
      <w:rPr>
        <w:rFonts w:ascii="Symbol" w:eastAsia="Symbol" w:hAnsi="Symbol" w:cs="Symbol" w:hint="default"/>
        <w:w w:val="100"/>
        <w:sz w:val="28"/>
        <w:szCs w:val="28"/>
        <w:lang w:val="uk-UA" w:eastAsia="en-US" w:bidi="ar-SA"/>
      </w:rPr>
    </w:lvl>
    <w:lvl w:ilvl="1" w:tplc="C0A06BD2">
      <w:numFmt w:val="bullet"/>
      <w:lvlText w:val="•"/>
      <w:lvlJc w:val="left"/>
      <w:pPr>
        <w:ind w:left="2888" w:hanging="360"/>
      </w:pPr>
      <w:rPr>
        <w:rFonts w:hint="default"/>
        <w:lang w:val="uk-UA" w:eastAsia="en-US" w:bidi="ar-SA"/>
      </w:rPr>
    </w:lvl>
    <w:lvl w:ilvl="2" w:tplc="B506281A">
      <w:numFmt w:val="bullet"/>
      <w:lvlText w:val="•"/>
      <w:lvlJc w:val="left"/>
      <w:pPr>
        <w:ind w:left="3737" w:hanging="360"/>
      </w:pPr>
      <w:rPr>
        <w:rFonts w:hint="default"/>
        <w:lang w:val="uk-UA" w:eastAsia="en-US" w:bidi="ar-SA"/>
      </w:rPr>
    </w:lvl>
    <w:lvl w:ilvl="3" w:tplc="F66E679C">
      <w:numFmt w:val="bullet"/>
      <w:lvlText w:val="•"/>
      <w:lvlJc w:val="left"/>
      <w:pPr>
        <w:ind w:left="4585" w:hanging="360"/>
      </w:pPr>
      <w:rPr>
        <w:rFonts w:hint="default"/>
        <w:lang w:val="uk-UA" w:eastAsia="en-US" w:bidi="ar-SA"/>
      </w:rPr>
    </w:lvl>
    <w:lvl w:ilvl="4" w:tplc="23140804">
      <w:numFmt w:val="bullet"/>
      <w:lvlText w:val="•"/>
      <w:lvlJc w:val="left"/>
      <w:pPr>
        <w:ind w:left="5434" w:hanging="360"/>
      </w:pPr>
      <w:rPr>
        <w:rFonts w:hint="default"/>
        <w:lang w:val="uk-UA" w:eastAsia="en-US" w:bidi="ar-SA"/>
      </w:rPr>
    </w:lvl>
    <w:lvl w:ilvl="5" w:tplc="E37EFE42">
      <w:numFmt w:val="bullet"/>
      <w:lvlText w:val="•"/>
      <w:lvlJc w:val="left"/>
      <w:pPr>
        <w:ind w:left="6283" w:hanging="360"/>
      </w:pPr>
      <w:rPr>
        <w:rFonts w:hint="default"/>
        <w:lang w:val="uk-UA" w:eastAsia="en-US" w:bidi="ar-SA"/>
      </w:rPr>
    </w:lvl>
    <w:lvl w:ilvl="6" w:tplc="C85E7108">
      <w:numFmt w:val="bullet"/>
      <w:lvlText w:val="•"/>
      <w:lvlJc w:val="left"/>
      <w:pPr>
        <w:ind w:left="7131" w:hanging="360"/>
      </w:pPr>
      <w:rPr>
        <w:rFonts w:hint="default"/>
        <w:lang w:val="uk-UA" w:eastAsia="en-US" w:bidi="ar-SA"/>
      </w:rPr>
    </w:lvl>
    <w:lvl w:ilvl="7" w:tplc="9BF44888">
      <w:numFmt w:val="bullet"/>
      <w:lvlText w:val="•"/>
      <w:lvlJc w:val="left"/>
      <w:pPr>
        <w:ind w:left="7980" w:hanging="360"/>
      </w:pPr>
      <w:rPr>
        <w:rFonts w:hint="default"/>
        <w:lang w:val="uk-UA" w:eastAsia="en-US" w:bidi="ar-SA"/>
      </w:rPr>
    </w:lvl>
    <w:lvl w:ilvl="8" w:tplc="E0F49348">
      <w:numFmt w:val="bullet"/>
      <w:lvlText w:val="•"/>
      <w:lvlJc w:val="left"/>
      <w:pPr>
        <w:ind w:left="8829" w:hanging="360"/>
      </w:pPr>
      <w:rPr>
        <w:rFonts w:hint="default"/>
        <w:lang w:val="uk-UA" w:eastAsia="en-US" w:bidi="ar-SA"/>
      </w:rPr>
    </w:lvl>
  </w:abstractNum>
  <w:abstractNum w:abstractNumId="1">
    <w:nsid w:val="13294B02"/>
    <w:multiLevelType w:val="hybridMultilevel"/>
    <w:tmpl w:val="C5224B8C"/>
    <w:lvl w:ilvl="0" w:tplc="C41AC09C">
      <w:start w:val="45"/>
      <w:numFmt w:val="decimal"/>
      <w:lvlText w:val="%1."/>
      <w:lvlJc w:val="left"/>
      <w:pPr>
        <w:ind w:left="474" w:hanging="360"/>
      </w:pPr>
      <w:rPr>
        <w:rFonts w:ascii="Times New Roman" w:eastAsia="Times New Roman" w:hAnsi="Times New Roman" w:cs="Times New Roman" w:hint="default"/>
        <w:spacing w:val="1"/>
        <w:w w:val="100"/>
        <w:sz w:val="26"/>
        <w:szCs w:val="26"/>
        <w:lang w:val="uk-UA" w:eastAsia="en-US" w:bidi="ar-SA"/>
      </w:rPr>
    </w:lvl>
    <w:lvl w:ilvl="1" w:tplc="97F8818A">
      <w:numFmt w:val="bullet"/>
      <w:lvlText w:val="•"/>
      <w:lvlJc w:val="left"/>
      <w:pPr>
        <w:ind w:left="1484" w:hanging="360"/>
      </w:pPr>
      <w:rPr>
        <w:rFonts w:hint="default"/>
        <w:lang w:val="uk-UA" w:eastAsia="en-US" w:bidi="ar-SA"/>
      </w:rPr>
    </w:lvl>
    <w:lvl w:ilvl="2" w:tplc="15944FF2">
      <w:numFmt w:val="bullet"/>
      <w:lvlText w:val="•"/>
      <w:lvlJc w:val="left"/>
      <w:pPr>
        <w:ind w:left="2489" w:hanging="360"/>
      </w:pPr>
      <w:rPr>
        <w:rFonts w:hint="default"/>
        <w:lang w:val="uk-UA" w:eastAsia="en-US" w:bidi="ar-SA"/>
      </w:rPr>
    </w:lvl>
    <w:lvl w:ilvl="3" w:tplc="46361092">
      <w:numFmt w:val="bullet"/>
      <w:lvlText w:val="•"/>
      <w:lvlJc w:val="left"/>
      <w:pPr>
        <w:ind w:left="3493" w:hanging="360"/>
      </w:pPr>
      <w:rPr>
        <w:rFonts w:hint="default"/>
        <w:lang w:val="uk-UA" w:eastAsia="en-US" w:bidi="ar-SA"/>
      </w:rPr>
    </w:lvl>
    <w:lvl w:ilvl="4" w:tplc="0376275C">
      <w:numFmt w:val="bullet"/>
      <w:lvlText w:val="•"/>
      <w:lvlJc w:val="left"/>
      <w:pPr>
        <w:ind w:left="4498" w:hanging="360"/>
      </w:pPr>
      <w:rPr>
        <w:rFonts w:hint="default"/>
        <w:lang w:val="uk-UA" w:eastAsia="en-US" w:bidi="ar-SA"/>
      </w:rPr>
    </w:lvl>
    <w:lvl w:ilvl="5" w:tplc="5CAC9CE2">
      <w:numFmt w:val="bullet"/>
      <w:lvlText w:val="•"/>
      <w:lvlJc w:val="left"/>
      <w:pPr>
        <w:ind w:left="5503" w:hanging="360"/>
      </w:pPr>
      <w:rPr>
        <w:rFonts w:hint="default"/>
        <w:lang w:val="uk-UA" w:eastAsia="en-US" w:bidi="ar-SA"/>
      </w:rPr>
    </w:lvl>
    <w:lvl w:ilvl="6" w:tplc="025CBE46">
      <w:numFmt w:val="bullet"/>
      <w:lvlText w:val="•"/>
      <w:lvlJc w:val="left"/>
      <w:pPr>
        <w:ind w:left="6507" w:hanging="360"/>
      </w:pPr>
      <w:rPr>
        <w:rFonts w:hint="default"/>
        <w:lang w:val="uk-UA" w:eastAsia="en-US" w:bidi="ar-SA"/>
      </w:rPr>
    </w:lvl>
    <w:lvl w:ilvl="7" w:tplc="11F42ADE">
      <w:numFmt w:val="bullet"/>
      <w:lvlText w:val="•"/>
      <w:lvlJc w:val="left"/>
      <w:pPr>
        <w:ind w:left="7512" w:hanging="360"/>
      </w:pPr>
      <w:rPr>
        <w:rFonts w:hint="default"/>
        <w:lang w:val="uk-UA" w:eastAsia="en-US" w:bidi="ar-SA"/>
      </w:rPr>
    </w:lvl>
    <w:lvl w:ilvl="8" w:tplc="F48EB056">
      <w:numFmt w:val="bullet"/>
      <w:lvlText w:val="•"/>
      <w:lvlJc w:val="left"/>
      <w:pPr>
        <w:ind w:left="8517" w:hanging="360"/>
      </w:pPr>
      <w:rPr>
        <w:rFonts w:hint="default"/>
        <w:lang w:val="uk-UA" w:eastAsia="en-US" w:bidi="ar-SA"/>
      </w:rPr>
    </w:lvl>
  </w:abstractNum>
  <w:abstractNum w:abstractNumId="2">
    <w:nsid w:val="2BC5547A"/>
    <w:multiLevelType w:val="hybridMultilevel"/>
    <w:tmpl w:val="285CB052"/>
    <w:lvl w:ilvl="0" w:tplc="CA3E2A2E">
      <w:numFmt w:val="bullet"/>
      <w:lvlText w:val=""/>
      <w:lvlJc w:val="left"/>
      <w:pPr>
        <w:ind w:left="2044" w:hanging="360"/>
      </w:pPr>
      <w:rPr>
        <w:rFonts w:ascii="Symbol" w:eastAsia="Symbol" w:hAnsi="Symbol" w:cs="Symbol" w:hint="default"/>
        <w:w w:val="100"/>
        <w:sz w:val="28"/>
        <w:szCs w:val="28"/>
        <w:lang w:val="uk-UA" w:eastAsia="en-US" w:bidi="ar-SA"/>
      </w:rPr>
    </w:lvl>
    <w:lvl w:ilvl="1" w:tplc="A8F06F88">
      <w:numFmt w:val="bullet"/>
      <w:lvlText w:val="•"/>
      <w:lvlJc w:val="left"/>
      <w:pPr>
        <w:ind w:left="2888" w:hanging="360"/>
      </w:pPr>
      <w:rPr>
        <w:rFonts w:hint="default"/>
        <w:lang w:val="uk-UA" w:eastAsia="en-US" w:bidi="ar-SA"/>
      </w:rPr>
    </w:lvl>
    <w:lvl w:ilvl="2" w:tplc="3D4E325C">
      <w:numFmt w:val="bullet"/>
      <w:lvlText w:val="•"/>
      <w:lvlJc w:val="left"/>
      <w:pPr>
        <w:ind w:left="3737" w:hanging="360"/>
      </w:pPr>
      <w:rPr>
        <w:rFonts w:hint="default"/>
        <w:lang w:val="uk-UA" w:eastAsia="en-US" w:bidi="ar-SA"/>
      </w:rPr>
    </w:lvl>
    <w:lvl w:ilvl="3" w:tplc="44ACDB02">
      <w:numFmt w:val="bullet"/>
      <w:lvlText w:val="•"/>
      <w:lvlJc w:val="left"/>
      <w:pPr>
        <w:ind w:left="4585" w:hanging="360"/>
      </w:pPr>
      <w:rPr>
        <w:rFonts w:hint="default"/>
        <w:lang w:val="uk-UA" w:eastAsia="en-US" w:bidi="ar-SA"/>
      </w:rPr>
    </w:lvl>
    <w:lvl w:ilvl="4" w:tplc="6DDE57DA">
      <w:numFmt w:val="bullet"/>
      <w:lvlText w:val="•"/>
      <w:lvlJc w:val="left"/>
      <w:pPr>
        <w:ind w:left="5434" w:hanging="360"/>
      </w:pPr>
      <w:rPr>
        <w:rFonts w:hint="default"/>
        <w:lang w:val="uk-UA" w:eastAsia="en-US" w:bidi="ar-SA"/>
      </w:rPr>
    </w:lvl>
    <w:lvl w:ilvl="5" w:tplc="DC9E17FC">
      <w:numFmt w:val="bullet"/>
      <w:lvlText w:val="•"/>
      <w:lvlJc w:val="left"/>
      <w:pPr>
        <w:ind w:left="6283" w:hanging="360"/>
      </w:pPr>
      <w:rPr>
        <w:rFonts w:hint="default"/>
        <w:lang w:val="uk-UA" w:eastAsia="en-US" w:bidi="ar-SA"/>
      </w:rPr>
    </w:lvl>
    <w:lvl w:ilvl="6" w:tplc="92DC927A">
      <w:numFmt w:val="bullet"/>
      <w:lvlText w:val="•"/>
      <w:lvlJc w:val="left"/>
      <w:pPr>
        <w:ind w:left="7131" w:hanging="360"/>
      </w:pPr>
      <w:rPr>
        <w:rFonts w:hint="default"/>
        <w:lang w:val="uk-UA" w:eastAsia="en-US" w:bidi="ar-SA"/>
      </w:rPr>
    </w:lvl>
    <w:lvl w:ilvl="7" w:tplc="C0368CFC">
      <w:numFmt w:val="bullet"/>
      <w:lvlText w:val="•"/>
      <w:lvlJc w:val="left"/>
      <w:pPr>
        <w:ind w:left="7980" w:hanging="360"/>
      </w:pPr>
      <w:rPr>
        <w:rFonts w:hint="default"/>
        <w:lang w:val="uk-UA" w:eastAsia="en-US" w:bidi="ar-SA"/>
      </w:rPr>
    </w:lvl>
    <w:lvl w:ilvl="8" w:tplc="4262F8DE">
      <w:numFmt w:val="bullet"/>
      <w:lvlText w:val="•"/>
      <w:lvlJc w:val="left"/>
      <w:pPr>
        <w:ind w:left="8829" w:hanging="360"/>
      </w:pPr>
      <w:rPr>
        <w:rFonts w:hint="default"/>
        <w:lang w:val="uk-UA" w:eastAsia="en-US" w:bidi="ar-SA"/>
      </w:rPr>
    </w:lvl>
  </w:abstractNum>
  <w:abstractNum w:abstractNumId="3">
    <w:nsid w:val="2C9F12E9"/>
    <w:multiLevelType w:val="hybridMultilevel"/>
    <w:tmpl w:val="684EE866"/>
    <w:lvl w:ilvl="0" w:tplc="54AA8BB8">
      <w:numFmt w:val="bullet"/>
      <w:lvlText w:val=""/>
      <w:lvlJc w:val="left"/>
      <w:pPr>
        <w:ind w:left="2116" w:hanging="360"/>
      </w:pPr>
      <w:rPr>
        <w:rFonts w:ascii="Symbol" w:eastAsia="Symbol" w:hAnsi="Symbol" w:cs="Symbol" w:hint="default"/>
        <w:w w:val="100"/>
        <w:sz w:val="28"/>
        <w:szCs w:val="28"/>
        <w:lang w:val="uk-UA" w:eastAsia="en-US" w:bidi="ar-SA"/>
      </w:rPr>
    </w:lvl>
    <w:lvl w:ilvl="1" w:tplc="7C600F9E">
      <w:numFmt w:val="bullet"/>
      <w:lvlText w:val="•"/>
      <w:lvlJc w:val="left"/>
      <w:pPr>
        <w:ind w:left="2960" w:hanging="360"/>
      </w:pPr>
      <w:rPr>
        <w:rFonts w:hint="default"/>
        <w:lang w:val="uk-UA" w:eastAsia="en-US" w:bidi="ar-SA"/>
      </w:rPr>
    </w:lvl>
    <w:lvl w:ilvl="2" w:tplc="64A4540A">
      <w:numFmt w:val="bullet"/>
      <w:lvlText w:val="•"/>
      <w:lvlJc w:val="left"/>
      <w:pPr>
        <w:ind w:left="3801" w:hanging="360"/>
      </w:pPr>
      <w:rPr>
        <w:rFonts w:hint="default"/>
        <w:lang w:val="uk-UA" w:eastAsia="en-US" w:bidi="ar-SA"/>
      </w:rPr>
    </w:lvl>
    <w:lvl w:ilvl="3" w:tplc="96D27C6E">
      <w:numFmt w:val="bullet"/>
      <w:lvlText w:val="•"/>
      <w:lvlJc w:val="left"/>
      <w:pPr>
        <w:ind w:left="4641" w:hanging="360"/>
      </w:pPr>
      <w:rPr>
        <w:rFonts w:hint="default"/>
        <w:lang w:val="uk-UA" w:eastAsia="en-US" w:bidi="ar-SA"/>
      </w:rPr>
    </w:lvl>
    <w:lvl w:ilvl="4" w:tplc="1A5C9528">
      <w:numFmt w:val="bullet"/>
      <w:lvlText w:val="•"/>
      <w:lvlJc w:val="left"/>
      <w:pPr>
        <w:ind w:left="5482" w:hanging="360"/>
      </w:pPr>
      <w:rPr>
        <w:rFonts w:hint="default"/>
        <w:lang w:val="uk-UA" w:eastAsia="en-US" w:bidi="ar-SA"/>
      </w:rPr>
    </w:lvl>
    <w:lvl w:ilvl="5" w:tplc="B7A2760A">
      <w:numFmt w:val="bullet"/>
      <w:lvlText w:val="•"/>
      <w:lvlJc w:val="left"/>
      <w:pPr>
        <w:ind w:left="6323" w:hanging="360"/>
      </w:pPr>
      <w:rPr>
        <w:rFonts w:hint="default"/>
        <w:lang w:val="uk-UA" w:eastAsia="en-US" w:bidi="ar-SA"/>
      </w:rPr>
    </w:lvl>
    <w:lvl w:ilvl="6" w:tplc="E1B0B486">
      <w:numFmt w:val="bullet"/>
      <w:lvlText w:val="•"/>
      <w:lvlJc w:val="left"/>
      <w:pPr>
        <w:ind w:left="7163" w:hanging="360"/>
      </w:pPr>
      <w:rPr>
        <w:rFonts w:hint="default"/>
        <w:lang w:val="uk-UA" w:eastAsia="en-US" w:bidi="ar-SA"/>
      </w:rPr>
    </w:lvl>
    <w:lvl w:ilvl="7" w:tplc="138E8194">
      <w:numFmt w:val="bullet"/>
      <w:lvlText w:val="•"/>
      <w:lvlJc w:val="left"/>
      <w:pPr>
        <w:ind w:left="8004" w:hanging="360"/>
      </w:pPr>
      <w:rPr>
        <w:rFonts w:hint="default"/>
        <w:lang w:val="uk-UA" w:eastAsia="en-US" w:bidi="ar-SA"/>
      </w:rPr>
    </w:lvl>
    <w:lvl w:ilvl="8" w:tplc="82067FD0">
      <w:numFmt w:val="bullet"/>
      <w:lvlText w:val="•"/>
      <w:lvlJc w:val="left"/>
      <w:pPr>
        <w:ind w:left="8845" w:hanging="360"/>
      </w:pPr>
      <w:rPr>
        <w:rFonts w:hint="default"/>
        <w:lang w:val="uk-UA" w:eastAsia="en-US" w:bidi="ar-SA"/>
      </w:rPr>
    </w:lvl>
  </w:abstractNum>
  <w:abstractNum w:abstractNumId="4">
    <w:nsid w:val="33533512"/>
    <w:multiLevelType w:val="multilevel"/>
    <w:tmpl w:val="6D5E1AEE"/>
    <w:lvl w:ilvl="0">
      <w:start w:val="2"/>
      <w:numFmt w:val="decimal"/>
      <w:lvlText w:val="%1"/>
      <w:lvlJc w:val="left"/>
      <w:pPr>
        <w:ind w:left="3701" w:hanging="493"/>
      </w:pPr>
      <w:rPr>
        <w:rFonts w:hint="default"/>
        <w:lang w:val="uk-UA" w:eastAsia="en-US" w:bidi="ar-SA"/>
      </w:rPr>
    </w:lvl>
    <w:lvl w:ilvl="1">
      <w:start w:val="1"/>
      <w:numFmt w:val="decimal"/>
      <w:lvlText w:val="%1.%2."/>
      <w:lvlJc w:val="left"/>
      <w:pPr>
        <w:ind w:left="3701"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5065" w:hanging="493"/>
      </w:pPr>
      <w:rPr>
        <w:rFonts w:hint="default"/>
        <w:lang w:val="uk-UA" w:eastAsia="en-US" w:bidi="ar-SA"/>
      </w:rPr>
    </w:lvl>
    <w:lvl w:ilvl="3">
      <w:numFmt w:val="bullet"/>
      <w:lvlText w:val="•"/>
      <w:lvlJc w:val="left"/>
      <w:pPr>
        <w:ind w:left="5747" w:hanging="493"/>
      </w:pPr>
      <w:rPr>
        <w:rFonts w:hint="default"/>
        <w:lang w:val="uk-UA" w:eastAsia="en-US" w:bidi="ar-SA"/>
      </w:rPr>
    </w:lvl>
    <w:lvl w:ilvl="4">
      <w:numFmt w:val="bullet"/>
      <w:lvlText w:val="•"/>
      <w:lvlJc w:val="left"/>
      <w:pPr>
        <w:ind w:left="6430" w:hanging="493"/>
      </w:pPr>
      <w:rPr>
        <w:rFonts w:hint="default"/>
        <w:lang w:val="uk-UA" w:eastAsia="en-US" w:bidi="ar-SA"/>
      </w:rPr>
    </w:lvl>
    <w:lvl w:ilvl="5">
      <w:numFmt w:val="bullet"/>
      <w:lvlText w:val="•"/>
      <w:lvlJc w:val="left"/>
      <w:pPr>
        <w:ind w:left="7113" w:hanging="493"/>
      </w:pPr>
      <w:rPr>
        <w:rFonts w:hint="default"/>
        <w:lang w:val="uk-UA" w:eastAsia="en-US" w:bidi="ar-SA"/>
      </w:rPr>
    </w:lvl>
    <w:lvl w:ilvl="6">
      <w:numFmt w:val="bullet"/>
      <w:lvlText w:val="•"/>
      <w:lvlJc w:val="left"/>
      <w:pPr>
        <w:ind w:left="7795" w:hanging="493"/>
      </w:pPr>
      <w:rPr>
        <w:rFonts w:hint="default"/>
        <w:lang w:val="uk-UA" w:eastAsia="en-US" w:bidi="ar-SA"/>
      </w:rPr>
    </w:lvl>
    <w:lvl w:ilvl="7">
      <w:numFmt w:val="bullet"/>
      <w:lvlText w:val="•"/>
      <w:lvlJc w:val="left"/>
      <w:pPr>
        <w:ind w:left="8478" w:hanging="493"/>
      </w:pPr>
      <w:rPr>
        <w:rFonts w:hint="default"/>
        <w:lang w:val="uk-UA" w:eastAsia="en-US" w:bidi="ar-SA"/>
      </w:rPr>
    </w:lvl>
    <w:lvl w:ilvl="8">
      <w:numFmt w:val="bullet"/>
      <w:lvlText w:val="•"/>
      <w:lvlJc w:val="left"/>
      <w:pPr>
        <w:ind w:left="9161" w:hanging="493"/>
      </w:pPr>
      <w:rPr>
        <w:rFonts w:hint="default"/>
        <w:lang w:val="uk-UA" w:eastAsia="en-US" w:bidi="ar-SA"/>
      </w:rPr>
    </w:lvl>
  </w:abstractNum>
  <w:abstractNum w:abstractNumId="5">
    <w:nsid w:val="397331AE"/>
    <w:multiLevelType w:val="multilevel"/>
    <w:tmpl w:val="4FCA7824"/>
    <w:lvl w:ilvl="0">
      <w:start w:val="1"/>
      <w:numFmt w:val="decimal"/>
      <w:lvlText w:val="%1"/>
      <w:lvlJc w:val="left"/>
      <w:pPr>
        <w:ind w:left="4020" w:hanging="790"/>
      </w:pPr>
      <w:rPr>
        <w:rFonts w:hint="default"/>
        <w:lang w:val="uk-UA" w:eastAsia="en-US" w:bidi="ar-SA"/>
      </w:rPr>
    </w:lvl>
    <w:lvl w:ilvl="1">
      <w:start w:val="1"/>
      <w:numFmt w:val="decimal"/>
      <w:lvlText w:val="%1.%2."/>
      <w:lvlJc w:val="left"/>
      <w:pPr>
        <w:ind w:left="4020" w:hanging="790"/>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5321" w:hanging="790"/>
      </w:pPr>
      <w:rPr>
        <w:rFonts w:hint="default"/>
        <w:lang w:val="uk-UA" w:eastAsia="en-US" w:bidi="ar-SA"/>
      </w:rPr>
    </w:lvl>
    <w:lvl w:ilvl="3">
      <w:numFmt w:val="bullet"/>
      <w:lvlText w:val="•"/>
      <w:lvlJc w:val="left"/>
      <w:pPr>
        <w:ind w:left="5971" w:hanging="790"/>
      </w:pPr>
      <w:rPr>
        <w:rFonts w:hint="default"/>
        <w:lang w:val="uk-UA" w:eastAsia="en-US" w:bidi="ar-SA"/>
      </w:rPr>
    </w:lvl>
    <w:lvl w:ilvl="4">
      <w:numFmt w:val="bullet"/>
      <w:lvlText w:val="•"/>
      <w:lvlJc w:val="left"/>
      <w:pPr>
        <w:ind w:left="6622" w:hanging="790"/>
      </w:pPr>
      <w:rPr>
        <w:rFonts w:hint="default"/>
        <w:lang w:val="uk-UA" w:eastAsia="en-US" w:bidi="ar-SA"/>
      </w:rPr>
    </w:lvl>
    <w:lvl w:ilvl="5">
      <w:numFmt w:val="bullet"/>
      <w:lvlText w:val="•"/>
      <w:lvlJc w:val="left"/>
      <w:pPr>
        <w:ind w:left="7273" w:hanging="790"/>
      </w:pPr>
      <w:rPr>
        <w:rFonts w:hint="default"/>
        <w:lang w:val="uk-UA" w:eastAsia="en-US" w:bidi="ar-SA"/>
      </w:rPr>
    </w:lvl>
    <w:lvl w:ilvl="6">
      <w:numFmt w:val="bullet"/>
      <w:lvlText w:val="•"/>
      <w:lvlJc w:val="left"/>
      <w:pPr>
        <w:ind w:left="7923" w:hanging="790"/>
      </w:pPr>
      <w:rPr>
        <w:rFonts w:hint="default"/>
        <w:lang w:val="uk-UA" w:eastAsia="en-US" w:bidi="ar-SA"/>
      </w:rPr>
    </w:lvl>
    <w:lvl w:ilvl="7">
      <w:numFmt w:val="bullet"/>
      <w:lvlText w:val="•"/>
      <w:lvlJc w:val="left"/>
      <w:pPr>
        <w:ind w:left="8574" w:hanging="790"/>
      </w:pPr>
      <w:rPr>
        <w:rFonts w:hint="default"/>
        <w:lang w:val="uk-UA" w:eastAsia="en-US" w:bidi="ar-SA"/>
      </w:rPr>
    </w:lvl>
    <w:lvl w:ilvl="8">
      <w:numFmt w:val="bullet"/>
      <w:lvlText w:val="•"/>
      <w:lvlJc w:val="left"/>
      <w:pPr>
        <w:ind w:left="9225" w:hanging="790"/>
      </w:pPr>
      <w:rPr>
        <w:rFonts w:hint="default"/>
        <w:lang w:val="uk-UA" w:eastAsia="en-US" w:bidi="ar-SA"/>
      </w:rPr>
    </w:lvl>
  </w:abstractNum>
  <w:abstractNum w:abstractNumId="6">
    <w:nsid w:val="55D74E2F"/>
    <w:multiLevelType w:val="multilevel"/>
    <w:tmpl w:val="27263958"/>
    <w:lvl w:ilvl="0">
      <w:start w:val="3"/>
      <w:numFmt w:val="decimal"/>
      <w:lvlText w:val="%1"/>
      <w:lvlJc w:val="left"/>
      <w:pPr>
        <w:ind w:left="616" w:hanging="564"/>
      </w:pPr>
      <w:rPr>
        <w:rFonts w:hint="default"/>
        <w:lang w:val="uk-UA" w:eastAsia="en-US" w:bidi="ar-SA"/>
      </w:rPr>
    </w:lvl>
    <w:lvl w:ilvl="1">
      <w:start w:val="1"/>
      <w:numFmt w:val="decimal"/>
      <w:lvlText w:val="%1.%2."/>
      <w:lvlJc w:val="left"/>
      <w:pPr>
        <w:ind w:left="616" w:hanging="564"/>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616" w:hanging="308"/>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3591" w:hanging="308"/>
      </w:pPr>
      <w:rPr>
        <w:rFonts w:hint="default"/>
        <w:lang w:val="uk-UA" w:eastAsia="en-US" w:bidi="ar-SA"/>
      </w:rPr>
    </w:lvl>
    <w:lvl w:ilvl="4">
      <w:numFmt w:val="bullet"/>
      <w:lvlText w:val="•"/>
      <w:lvlJc w:val="left"/>
      <w:pPr>
        <w:ind w:left="4582" w:hanging="308"/>
      </w:pPr>
      <w:rPr>
        <w:rFonts w:hint="default"/>
        <w:lang w:val="uk-UA" w:eastAsia="en-US" w:bidi="ar-SA"/>
      </w:rPr>
    </w:lvl>
    <w:lvl w:ilvl="5">
      <w:numFmt w:val="bullet"/>
      <w:lvlText w:val="•"/>
      <w:lvlJc w:val="left"/>
      <w:pPr>
        <w:ind w:left="5573" w:hanging="308"/>
      </w:pPr>
      <w:rPr>
        <w:rFonts w:hint="default"/>
        <w:lang w:val="uk-UA" w:eastAsia="en-US" w:bidi="ar-SA"/>
      </w:rPr>
    </w:lvl>
    <w:lvl w:ilvl="6">
      <w:numFmt w:val="bullet"/>
      <w:lvlText w:val="•"/>
      <w:lvlJc w:val="left"/>
      <w:pPr>
        <w:ind w:left="6563" w:hanging="308"/>
      </w:pPr>
      <w:rPr>
        <w:rFonts w:hint="default"/>
        <w:lang w:val="uk-UA" w:eastAsia="en-US" w:bidi="ar-SA"/>
      </w:rPr>
    </w:lvl>
    <w:lvl w:ilvl="7">
      <w:numFmt w:val="bullet"/>
      <w:lvlText w:val="•"/>
      <w:lvlJc w:val="left"/>
      <w:pPr>
        <w:ind w:left="7554" w:hanging="308"/>
      </w:pPr>
      <w:rPr>
        <w:rFonts w:hint="default"/>
        <w:lang w:val="uk-UA" w:eastAsia="en-US" w:bidi="ar-SA"/>
      </w:rPr>
    </w:lvl>
    <w:lvl w:ilvl="8">
      <w:numFmt w:val="bullet"/>
      <w:lvlText w:val="•"/>
      <w:lvlJc w:val="left"/>
      <w:pPr>
        <w:ind w:left="8545" w:hanging="308"/>
      </w:pPr>
      <w:rPr>
        <w:rFonts w:hint="default"/>
        <w:lang w:val="uk-UA" w:eastAsia="en-US" w:bidi="ar-SA"/>
      </w:rPr>
    </w:lvl>
  </w:abstractNum>
  <w:abstractNum w:abstractNumId="7">
    <w:nsid w:val="56234C3F"/>
    <w:multiLevelType w:val="hybridMultilevel"/>
    <w:tmpl w:val="832255A8"/>
    <w:lvl w:ilvl="0" w:tplc="A0D6CA3E">
      <w:numFmt w:val="bullet"/>
      <w:lvlText w:val=""/>
      <w:lvlJc w:val="left"/>
      <w:pPr>
        <w:ind w:left="2044" w:hanging="360"/>
      </w:pPr>
      <w:rPr>
        <w:rFonts w:ascii="Symbol" w:eastAsia="Symbol" w:hAnsi="Symbol" w:cs="Symbol" w:hint="default"/>
        <w:w w:val="100"/>
        <w:sz w:val="28"/>
        <w:szCs w:val="28"/>
        <w:lang w:val="uk-UA" w:eastAsia="en-US" w:bidi="ar-SA"/>
      </w:rPr>
    </w:lvl>
    <w:lvl w:ilvl="1" w:tplc="24E6E504">
      <w:numFmt w:val="bullet"/>
      <w:lvlText w:val="•"/>
      <w:lvlJc w:val="left"/>
      <w:pPr>
        <w:ind w:left="2888" w:hanging="360"/>
      </w:pPr>
      <w:rPr>
        <w:rFonts w:hint="default"/>
        <w:lang w:val="uk-UA" w:eastAsia="en-US" w:bidi="ar-SA"/>
      </w:rPr>
    </w:lvl>
    <w:lvl w:ilvl="2" w:tplc="52F4D61E">
      <w:numFmt w:val="bullet"/>
      <w:lvlText w:val="•"/>
      <w:lvlJc w:val="left"/>
      <w:pPr>
        <w:ind w:left="3737" w:hanging="360"/>
      </w:pPr>
      <w:rPr>
        <w:rFonts w:hint="default"/>
        <w:lang w:val="uk-UA" w:eastAsia="en-US" w:bidi="ar-SA"/>
      </w:rPr>
    </w:lvl>
    <w:lvl w:ilvl="3" w:tplc="EE2237DE">
      <w:numFmt w:val="bullet"/>
      <w:lvlText w:val="•"/>
      <w:lvlJc w:val="left"/>
      <w:pPr>
        <w:ind w:left="4585" w:hanging="360"/>
      </w:pPr>
      <w:rPr>
        <w:rFonts w:hint="default"/>
        <w:lang w:val="uk-UA" w:eastAsia="en-US" w:bidi="ar-SA"/>
      </w:rPr>
    </w:lvl>
    <w:lvl w:ilvl="4" w:tplc="ADBEE612">
      <w:numFmt w:val="bullet"/>
      <w:lvlText w:val="•"/>
      <w:lvlJc w:val="left"/>
      <w:pPr>
        <w:ind w:left="5434" w:hanging="360"/>
      </w:pPr>
      <w:rPr>
        <w:rFonts w:hint="default"/>
        <w:lang w:val="uk-UA" w:eastAsia="en-US" w:bidi="ar-SA"/>
      </w:rPr>
    </w:lvl>
    <w:lvl w:ilvl="5" w:tplc="000AE02C">
      <w:numFmt w:val="bullet"/>
      <w:lvlText w:val="•"/>
      <w:lvlJc w:val="left"/>
      <w:pPr>
        <w:ind w:left="6283" w:hanging="360"/>
      </w:pPr>
      <w:rPr>
        <w:rFonts w:hint="default"/>
        <w:lang w:val="uk-UA" w:eastAsia="en-US" w:bidi="ar-SA"/>
      </w:rPr>
    </w:lvl>
    <w:lvl w:ilvl="6" w:tplc="BA60A5BE">
      <w:numFmt w:val="bullet"/>
      <w:lvlText w:val="•"/>
      <w:lvlJc w:val="left"/>
      <w:pPr>
        <w:ind w:left="7131" w:hanging="360"/>
      </w:pPr>
      <w:rPr>
        <w:rFonts w:hint="default"/>
        <w:lang w:val="uk-UA" w:eastAsia="en-US" w:bidi="ar-SA"/>
      </w:rPr>
    </w:lvl>
    <w:lvl w:ilvl="7" w:tplc="198A39C4">
      <w:numFmt w:val="bullet"/>
      <w:lvlText w:val="•"/>
      <w:lvlJc w:val="left"/>
      <w:pPr>
        <w:ind w:left="7980" w:hanging="360"/>
      </w:pPr>
      <w:rPr>
        <w:rFonts w:hint="default"/>
        <w:lang w:val="uk-UA" w:eastAsia="en-US" w:bidi="ar-SA"/>
      </w:rPr>
    </w:lvl>
    <w:lvl w:ilvl="8" w:tplc="649C4E7C">
      <w:numFmt w:val="bullet"/>
      <w:lvlText w:val="•"/>
      <w:lvlJc w:val="left"/>
      <w:pPr>
        <w:ind w:left="8829" w:hanging="360"/>
      </w:pPr>
      <w:rPr>
        <w:rFonts w:hint="default"/>
        <w:lang w:val="uk-UA" w:eastAsia="en-US" w:bidi="ar-SA"/>
      </w:rPr>
    </w:lvl>
  </w:abstractNum>
  <w:abstractNum w:abstractNumId="8">
    <w:nsid w:val="5DD621BF"/>
    <w:multiLevelType w:val="multilevel"/>
    <w:tmpl w:val="91C60634"/>
    <w:lvl w:ilvl="0">
      <w:start w:val="2"/>
      <w:numFmt w:val="decimal"/>
      <w:lvlText w:val="%1"/>
      <w:lvlJc w:val="left"/>
      <w:pPr>
        <w:ind w:left="616" w:hanging="506"/>
      </w:pPr>
      <w:rPr>
        <w:rFonts w:hint="default"/>
        <w:lang w:val="uk-UA" w:eastAsia="en-US" w:bidi="ar-SA"/>
      </w:rPr>
    </w:lvl>
    <w:lvl w:ilvl="1">
      <w:start w:val="1"/>
      <w:numFmt w:val="decimal"/>
      <w:lvlText w:val="%1.%2."/>
      <w:lvlJc w:val="left"/>
      <w:pPr>
        <w:ind w:left="616" w:hanging="506"/>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01" w:hanging="506"/>
      </w:pPr>
      <w:rPr>
        <w:rFonts w:hint="default"/>
        <w:lang w:val="uk-UA" w:eastAsia="en-US" w:bidi="ar-SA"/>
      </w:rPr>
    </w:lvl>
    <w:lvl w:ilvl="3">
      <w:numFmt w:val="bullet"/>
      <w:lvlText w:val="•"/>
      <w:lvlJc w:val="left"/>
      <w:pPr>
        <w:ind w:left="3591" w:hanging="506"/>
      </w:pPr>
      <w:rPr>
        <w:rFonts w:hint="default"/>
        <w:lang w:val="uk-UA" w:eastAsia="en-US" w:bidi="ar-SA"/>
      </w:rPr>
    </w:lvl>
    <w:lvl w:ilvl="4">
      <w:numFmt w:val="bullet"/>
      <w:lvlText w:val="•"/>
      <w:lvlJc w:val="left"/>
      <w:pPr>
        <w:ind w:left="4582" w:hanging="506"/>
      </w:pPr>
      <w:rPr>
        <w:rFonts w:hint="default"/>
        <w:lang w:val="uk-UA" w:eastAsia="en-US" w:bidi="ar-SA"/>
      </w:rPr>
    </w:lvl>
    <w:lvl w:ilvl="5">
      <w:numFmt w:val="bullet"/>
      <w:lvlText w:val="•"/>
      <w:lvlJc w:val="left"/>
      <w:pPr>
        <w:ind w:left="5573" w:hanging="506"/>
      </w:pPr>
      <w:rPr>
        <w:rFonts w:hint="default"/>
        <w:lang w:val="uk-UA" w:eastAsia="en-US" w:bidi="ar-SA"/>
      </w:rPr>
    </w:lvl>
    <w:lvl w:ilvl="6">
      <w:numFmt w:val="bullet"/>
      <w:lvlText w:val="•"/>
      <w:lvlJc w:val="left"/>
      <w:pPr>
        <w:ind w:left="6563" w:hanging="506"/>
      </w:pPr>
      <w:rPr>
        <w:rFonts w:hint="default"/>
        <w:lang w:val="uk-UA" w:eastAsia="en-US" w:bidi="ar-SA"/>
      </w:rPr>
    </w:lvl>
    <w:lvl w:ilvl="7">
      <w:numFmt w:val="bullet"/>
      <w:lvlText w:val="•"/>
      <w:lvlJc w:val="left"/>
      <w:pPr>
        <w:ind w:left="7554" w:hanging="506"/>
      </w:pPr>
      <w:rPr>
        <w:rFonts w:hint="default"/>
        <w:lang w:val="uk-UA" w:eastAsia="en-US" w:bidi="ar-SA"/>
      </w:rPr>
    </w:lvl>
    <w:lvl w:ilvl="8">
      <w:numFmt w:val="bullet"/>
      <w:lvlText w:val="•"/>
      <w:lvlJc w:val="left"/>
      <w:pPr>
        <w:ind w:left="8545" w:hanging="506"/>
      </w:pPr>
      <w:rPr>
        <w:rFonts w:hint="default"/>
        <w:lang w:val="uk-UA" w:eastAsia="en-US" w:bidi="ar-SA"/>
      </w:rPr>
    </w:lvl>
  </w:abstractNum>
  <w:abstractNum w:abstractNumId="9">
    <w:nsid w:val="66021B1E"/>
    <w:multiLevelType w:val="multilevel"/>
    <w:tmpl w:val="0FDA7EDE"/>
    <w:lvl w:ilvl="0">
      <w:start w:val="1"/>
      <w:numFmt w:val="decimal"/>
      <w:lvlText w:val="%1"/>
      <w:lvlJc w:val="left"/>
      <w:pPr>
        <w:ind w:left="616" w:hanging="881"/>
      </w:pPr>
      <w:rPr>
        <w:rFonts w:hint="default"/>
        <w:lang w:val="uk-UA" w:eastAsia="en-US" w:bidi="ar-SA"/>
      </w:rPr>
    </w:lvl>
    <w:lvl w:ilvl="1">
      <w:start w:val="1"/>
      <w:numFmt w:val="decimal"/>
      <w:lvlText w:val="%1.%2."/>
      <w:lvlJc w:val="left"/>
      <w:pPr>
        <w:ind w:left="616" w:hanging="881"/>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01" w:hanging="881"/>
      </w:pPr>
      <w:rPr>
        <w:rFonts w:hint="default"/>
        <w:lang w:val="uk-UA" w:eastAsia="en-US" w:bidi="ar-SA"/>
      </w:rPr>
    </w:lvl>
    <w:lvl w:ilvl="3">
      <w:numFmt w:val="bullet"/>
      <w:lvlText w:val="•"/>
      <w:lvlJc w:val="left"/>
      <w:pPr>
        <w:ind w:left="3591" w:hanging="881"/>
      </w:pPr>
      <w:rPr>
        <w:rFonts w:hint="default"/>
        <w:lang w:val="uk-UA" w:eastAsia="en-US" w:bidi="ar-SA"/>
      </w:rPr>
    </w:lvl>
    <w:lvl w:ilvl="4">
      <w:numFmt w:val="bullet"/>
      <w:lvlText w:val="•"/>
      <w:lvlJc w:val="left"/>
      <w:pPr>
        <w:ind w:left="4582" w:hanging="881"/>
      </w:pPr>
      <w:rPr>
        <w:rFonts w:hint="default"/>
        <w:lang w:val="uk-UA" w:eastAsia="en-US" w:bidi="ar-SA"/>
      </w:rPr>
    </w:lvl>
    <w:lvl w:ilvl="5">
      <w:numFmt w:val="bullet"/>
      <w:lvlText w:val="•"/>
      <w:lvlJc w:val="left"/>
      <w:pPr>
        <w:ind w:left="5573" w:hanging="881"/>
      </w:pPr>
      <w:rPr>
        <w:rFonts w:hint="default"/>
        <w:lang w:val="uk-UA" w:eastAsia="en-US" w:bidi="ar-SA"/>
      </w:rPr>
    </w:lvl>
    <w:lvl w:ilvl="6">
      <w:numFmt w:val="bullet"/>
      <w:lvlText w:val="•"/>
      <w:lvlJc w:val="left"/>
      <w:pPr>
        <w:ind w:left="6563" w:hanging="881"/>
      </w:pPr>
      <w:rPr>
        <w:rFonts w:hint="default"/>
        <w:lang w:val="uk-UA" w:eastAsia="en-US" w:bidi="ar-SA"/>
      </w:rPr>
    </w:lvl>
    <w:lvl w:ilvl="7">
      <w:numFmt w:val="bullet"/>
      <w:lvlText w:val="•"/>
      <w:lvlJc w:val="left"/>
      <w:pPr>
        <w:ind w:left="7554" w:hanging="881"/>
      </w:pPr>
      <w:rPr>
        <w:rFonts w:hint="default"/>
        <w:lang w:val="uk-UA" w:eastAsia="en-US" w:bidi="ar-SA"/>
      </w:rPr>
    </w:lvl>
    <w:lvl w:ilvl="8">
      <w:numFmt w:val="bullet"/>
      <w:lvlText w:val="•"/>
      <w:lvlJc w:val="left"/>
      <w:pPr>
        <w:ind w:left="8545" w:hanging="881"/>
      </w:pPr>
      <w:rPr>
        <w:rFonts w:hint="default"/>
        <w:lang w:val="uk-UA" w:eastAsia="en-US" w:bidi="ar-SA"/>
      </w:rPr>
    </w:lvl>
  </w:abstractNum>
  <w:abstractNum w:abstractNumId="10">
    <w:nsid w:val="68960156"/>
    <w:multiLevelType w:val="hybridMultilevel"/>
    <w:tmpl w:val="CC322CD4"/>
    <w:lvl w:ilvl="0" w:tplc="3E4666BE">
      <w:start w:val="1"/>
      <w:numFmt w:val="decimal"/>
      <w:lvlText w:val="%1."/>
      <w:lvlJc w:val="left"/>
      <w:pPr>
        <w:ind w:left="758" w:hanging="361"/>
        <w:jc w:val="right"/>
      </w:pPr>
      <w:rPr>
        <w:rFonts w:ascii="Times New Roman" w:eastAsia="Times New Roman" w:hAnsi="Times New Roman" w:cs="Times New Roman" w:hint="default"/>
        <w:spacing w:val="0"/>
        <w:w w:val="100"/>
        <w:sz w:val="28"/>
        <w:szCs w:val="28"/>
        <w:lang w:val="uk-UA" w:eastAsia="en-US" w:bidi="ar-SA"/>
      </w:rPr>
    </w:lvl>
    <w:lvl w:ilvl="1" w:tplc="251CE7C0">
      <w:numFmt w:val="bullet"/>
      <w:lvlText w:val="•"/>
      <w:lvlJc w:val="left"/>
      <w:pPr>
        <w:ind w:left="960" w:hanging="361"/>
      </w:pPr>
      <w:rPr>
        <w:rFonts w:hint="default"/>
        <w:lang w:val="uk-UA" w:eastAsia="en-US" w:bidi="ar-SA"/>
      </w:rPr>
    </w:lvl>
    <w:lvl w:ilvl="2" w:tplc="4030C126">
      <w:numFmt w:val="bullet"/>
      <w:lvlText w:val="•"/>
      <w:lvlJc w:val="left"/>
      <w:pPr>
        <w:ind w:left="2022" w:hanging="361"/>
      </w:pPr>
      <w:rPr>
        <w:rFonts w:hint="default"/>
        <w:lang w:val="uk-UA" w:eastAsia="en-US" w:bidi="ar-SA"/>
      </w:rPr>
    </w:lvl>
    <w:lvl w:ilvl="3" w:tplc="4A6699B0">
      <w:numFmt w:val="bullet"/>
      <w:lvlText w:val="•"/>
      <w:lvlJc w:val="left"/>
      <w:pPr>
        <w:ind w:left="3085" w:hanging="361"/>
      </w:pPr>
      <w:rPr>
        <w:rFonts w:hint="default"/>
        <w:lang w:val="uk-UA" w:eastAsia="en-US" w:bidi="ar-SA"/>
      </w:rPr>
    </w:lvl>
    <w:lvl w:ilvl="4" w:tplc="63A2D6BA">
      <w:numFmt w:val="bullet"/>
      <w:lvlText w:val="•"/>
      <w:lvlJc w:val="left"/>
      <w:pPr>
        <w:ind w:left="4148" w:hanging="361"/>
      </w:pPr>
      <w:rPr>
        <w:rFonts w:hint="default"/>
        <w:lang w:val="uk-UA" w:eastAsia="en-US" w:bidi="ar-SA"/>
      </w:rPr>
    </w:lvl>
    <w:lvl w:ilvl="5" w:tplc="2C565748">
      <w:numFmt w:val="bullet"/>
      <w:lvlText w:val="•"/>
      <w:lvlJc w:val="left"/>
      <w:pPr>
        <w:ind w:left="5211" w:hanging="361"/>
      </w:pPr>
      <w:rPr>
        <w:rFonts w:hint="default"/>
        <w:lang w:val="uk-UA" w:eastAsia="en-US" w:bidi="ar-SA"/>
      </w:rPr>
    </w:lvl>
    <w:lvl w:ilvl="6" w:tplc="BC92AD02">
      <w:numFmt w:val="bullet"/>
      <w:lvlText w:val="•"/>
      <w:lvlJc w:val="left"/>
      <w:pPr>
        <w:ind w:left="6274" w:hanging="361"/>
      </w:pPr>
      <w:rPr>
        <w:rFonts w:hint="default"/>
        <w:lang w:val="uk-UA" w:eastAsia="en-US" w:bidi="ar-SA"/>
      </w:rPr>
    </w:lvl>
    <w:lvl w:ilvl="7" w:tplc="C9B0EFDC">
      <w:numFmt w:val="bullet"/>
      <w:lvlText w:val="•"/>
      <w:lvlJc w:val="left"/>
      <w:pPr>
        <w:ind w:left="7337" w:hanging="361"/>
      </w:pPr>
      <w:rPr>
        <w:rFonts w:hint="default"/>
        <w:lang w:val="uk-UA" w:eastAsia="en-US" w:bidi="ar-SA"/>
      </w:rPr>
    </w:lvl>
    <w:lvl w:ilvl="8" w:tplc="7E585EE6">
      <w:numFmt w:val="bullet"/>
      <w:lvlText w:val="•"/>
      <w:lvlJc w:val="left"/>
      <w:pPr>
        <w:ind w:left="8400" w:hanging="361"/>
      </w:pPr>
      <w:rPr>
        <w:rFonts w:hint="default"/>
        <w:lang w:val="uk-UA" w:eastAsia="en-US" w:bidi="ar-SA"/>
      </w:rPr>
    </w:lvl>
  </w:abstractNum>
  <w:abstractNum w:abstractNumId="11">
    <w:nsid w:val="68E61435"/>
    <w:multiLevelType w:val="hybridMultilevel"/>
    <w:tmpl w:val="B434C66C"/>
    <w:lvl w:ilvl="0" w:tplc="BCCC98C2">
      <w:numFmt w:val="bullet"/>
      <w:lvlText w:val=""/>
      <w:lvlJc w:val="left"/>
      <w:pPr>
        <w:ind w:left="1336" w:hanging="360"/>
      </w:pPr>
      <w:rPr>
        <w:rFonts w:ascii="Wingdings" w:eastAsia="Wingdings" w:hAnsi="Wingdings" w:cs="Wingdings" w:hint="default"/>
        <w:w w:val="100"/>
        <w:sz w:val="28"/>
        <w:szCs w:val="28"/>
        <w:lang w:val="uk-UA" w:eastAsia="en-US" w:bidi="ar-SA"/>
      </w:rPr>
    </w:lvl>
    <w:lvl w:ilvl="1" w:tplc="C72EABDA">
      <w:numFmt w:val="bullet"/>
      <w:lvlText w:val="•"/>
      <w:lvlJc w:val="left"/>
      <w:pPr>
        <w:ind w:left="2258" w:hanging="360"/>
      </w:pPr>
      <w:rPr>
        <w:rFonts w:hint="default"/>
        <w:lang w:val="uk-UA" w:eastAsia="en-US" w:bidi="ar-SA"/>
      </w:rPr>
    </w:lvl>
    <w:lvl w:ilvl="2" w:tplc="70E0E36E">
      <w:numFmt w:val="bullet"/>
      <w:lvlText w:val="•"/>
      <w:lvlJc w:val="left"/>
      <w:pPr>
        <w:ind w:left="3177" w:hanging="360"/>
      </w:pPr>
      <w:rPr>
        <w:rFonts w:hint="default"/>
        <w:lang w:val="uk-UA" w:eastAsia="en-US" w:bidi="ar-SA"/>
      </w:rPr>
    </w:lvl>
    <w:lvl w:ilvl="3" w:tplc="A32E868C">
      <w:numFmt w:val="bullet"/>
      <w:lvlText w:val="•"/>
      <w:lvlJc w:val="left"/>
      <w:pPr>
        <w:ind w:left="4095" w:hanging="360"/>
      </w:pPr>
      <w:rPr>
        <w:rFonts w:hint="default"/>
        <w:lang w:val="uk-UA" w:eastAsia="en-US" w:bidi="ar-SA"/>
      </w:rPr>
    </w:lvl>
    <w:lvl w:ilvl="4" w:tplc="36BAD3E6">
      <w:numFmt w:val="bullet"/>
      <w:lvlText w:val="•"/>
      <w:lvlJc w:val="left"/>
      <w:pPr>
        <w:ind w:left="5014" w:hanging="360"/>
      </w:pPr>
      <w:rPr>
        <w:rFonts w:hint="default"/>
        <w:lang w:val="uk-UA" w:eastAsia="en-US" w:bidi="ar-SA"/>
      </w:rPr>
    </w:lvl>
    <w:lvl w:ilvl="5" w:tplc="9C1C7610">
      <w:numFmt w:val="bullet"/>
      <w:lvlText w:val="•"/>
      <w:lvlJc w:val="left"/>
      <w:pPr>
        <w:ind w:left="5933" w:hanging="360"/>
      </w:pPr>
      <w:rPr>
        <w:rFonts w:hint="default"/>
        <w:lang w:val="uk-UA" w:eastAsia="en-US" w:bidi="ar-SA"/>
      </w:rPr>
    </w:lvl>
    <w:lvl w:ilvl="6" w:tplc="CD222414">
      <w:numFmt w:val="bullet"/>
      <w:lvlText w:val="•"/>
      <w:lvlJc w:val="left"/>
      <w:pPr>
        <w:ind w:left="6851" w:hanging="360"/>
      </w:pPr>
      <w:rPr>
        <w:rFonts w:hint="default"/>
        <w:lang w:val="uk-UA" w:eastAsia="en-US" w:bidi="ar-SA"/>
      </w:rPr>
    </w:lvl>
    <w:lvl w:ilvl="7" w:tplc="778EEC56">
      <w:numFmt w:val="bullet"/>
      <w:lvlText w:val="•"/>
      <w:lvlJc w:val="left"/>
      <w:pPr>
        <w:ind w:left="7770" w:hanging="360"/>
      </w:pPr>
      <w:rPr>
        <w:rFonts w:hint="default"/>
        <w:lang w:val="uk-UA" w:eastAsia="en-US" w:bidi="ar-SA"/>
      </w:rPr>
    </w:lvl>
    <w:lvl w:ilvl="8" w:tplc="47C6E54E">
      <w:numFmt w:val="bullet"/>
      <w:lvlText w:val="•"/>
      <w:lvlJc w:val="left"/>
      <w:pPr>
        <w:ind w:left="8689" w:hanging="360"/>
      </w:pPr>
      <w:rPr>
        <w:rFonts w:hint="default"/>
        <w:lang w:val="uk-UA" w:eastAsia="en-US" w:bidi="ar-SA"/>
      </w:rPr>
    </w:lvl>
  </w:abstractNum>
  <w:abstractNum w:abstractNumId="12">
    <w:nsid w:val="7ECC1BF6"/>
    <w:multiLevelType w:val="multilevel"/>
    <w:tmpl w:val="E382B360"/>
    <w:lvl w:ilvl="0">
      <w:start w:val="3"/>
      <w:numFmt w:val="decimal"/>
      <w:lvlText w:val="%1"/>
      <w:lvlJc w:val="left"/>
      <w:pPr>
        <w:ind w:left="1908" w:hanging="493"/>
      </w:pPr>
      <w:rPr>
        <w:rFonts w:hint="default"/>
        <w:lang w:val="uk-UA" w:eastAsia="en-US" w:bidi="ar-SA"/>
      </w:rPr>
    </w:lvl>
    <w:lvl w:ilvl="1">
      <w:start w:val="1"/>
      <w:numFmt w:val="decimal"/>
      <w:lvlText w:val="%1.%2."/>
      <w:lvlJc w:val="left"/>
      <w:pPr>
        <w:ind w:left="1908" w:hanging="493"/>
        <w:jc w:val="right"/>
      </w:pPr>
      <w:rPr>
        <w:rFonts w:ascii="Times New Roman" w:eastAsia="Times New Roman" w:hAnsi="Times New Roman" w:cs="Times New Roman" w:hint="default"/>
        <w:b/>
        <w:bCs/>
        <w:spacing w:val="0"/>
        <w:w w:val="100"/>
        <w:sz w:val="28"/>
        <w:szCs w:val="28"/>
        <w:lang w:val="uk-UA" w:eastAsia="en-US" w:bidi="ar-SA"/>
      </w:rPr>
    </w:lvl>
    <w:lvl w:ilvl="2">
      <w:numFmt w:val="bullet"/>
      <w:lvlText w:val="•"/>
      <w:lvlJc w:val="left"/>
      <w:pPr>
        <w:ind w:left="3625" w:hanging="493"/>
      </w:pPr>
      <w:rPr>
        <w:rFonts w:hint="default"/>
        <w:lang w:val="uk-UA" w:eastAsia="en-US" w:bidi="ar-SA"/>
      </w:rPr>
    </w:lvl>
    <w:lvl w:ilvl="3">
      <w:numFmt w:val="bullet"/>
      <w:lvlText w:val="•"/>
      <w:lvlJc w:val="left"/>
      <w:pPr>
        <w:ind w:left="4487" w:hanging="493"/>
      </w:pPr>
      <w:rPr>
        <w:rFonts w:hint="default"/>
        <w:lang w:val="uk-UA" w:eastAsia="en-US" w:bidi="ar-SA"/>
      </w:rPr>
    </w:lvl>
    <w:lvl w:ilvl="4">
      <w:numFmt w:val="bullet"/>
      <w:lvlText w:val="•"/>
      <w:lvlJc w:val="left"/>
      <w:pPr>
        <w:ind w:left="5350" w:hanging="493"/>
      </w:pPr>
      <w:rPr>
        <w:rFonts w:hint="default"/>
        <w:lang w:val="uk-UA" w:eastAsia="en-US" w:bidi="ar-SA"/>
      </w:rPr>
    </w:lvl>
    <w:lvl w:ilvl="5">
      <w:numFmt w:val="bullet"/>
      <w:lvlText w:val="•"/>
      <w:lvlJc w:val="left"/>
      <w:pPr>
        <w:ind w:left="6213" w:hanging="493"/>
      </w:pPr>
      <w:rPr>
        <w:rFonts w:hint="default"/>
        <w:lang w:val="uk-UA" w:eastAsia="en-US" w:bidi="ar-SA"/>
      </w:rPr>
    </w:lvl>
    <w:lvl w:ilvl="6">
      <w:numFmt w:val="bullet"/>
      <w:lvlText w:val="•"/>
      <w:lvlJc w:val="left"/>
      <w:pPr>
        <w:ind w:left="7075" w:hanging="493"/>
      </w:pPr>
      <w:rPr>
        <w:rFonts w:hint="default"/>
        <w:lang w:val="uk-UA" w:eastAsia="en-US" w:bidi="ar-SA"/>
      </w:rPr>
    </w:lvl>
    <w:lvl w:ilvl="7">
      <w:numFmt w:val="bullet"/>
      <w:lvlText w:val="•"/>
      <w:lvlJc w:val="left"/>
      <w:pPr>
        <w:ind w:left="7938" w:hanging="493"/>
      </w:pPr>
      <w:rPr>
        <w:rFonts w:hint="default"/>
        <w:lang w:val="uk-UA" w:eastAsia="en-US" w:bidi="ar-SA"/>
      </w:rPr>
    </w:lvl>
    <w:lvl w:ilvl="8">
      <w:numFmt w:val="bullet"/>
      <w:lvlText w:val="•"/>
      <w:lvlJc w:val="left"/>
      <w:pPr>
        <w:ind w:left="8801" w:hanging="493"/>
      </w:pPr>
      <w:rPr>
        <w:rFonts w:hint="default"/>
        <w:lang w:val="uk-UA" w:eastAsia="en-US" w:bidi="ar-SA"/>
      </w:rPr>
    </w:lvl>
  </w:abstractNum>
  <w:num w:numId="1">
    <w:abstractNumId w:val="6"/>
  </w:num>
  <w:num w:numId="2">
    <w:abstractNumId w:val="8"/>
  </w:num>
  <w:num w:numId="3">
    <w:abstractNumId w:val="9"/>
  </w:num>
  <w:num w:numId="4">
    <w:abstractNumId w:val="1"/>
  </w:num>
  <w:num w:numId="5">
    <w:abstractNumId w:val="10"/>
  </w:num>
  <w:num w:numId="6">
    <w:abstractNumId w:val="0"/>
  </w:num>
  <w:num w:numId="7">
    <w:abstractNumId w:val="2"/>
  </w:num>
  <w:num w:numId="8">
    <w:abstractNumId w:val="3"/>
  </w:num>
  <w:num w:numId="9">
    <w:abstractNumId w:val="12"/>
  </w:num>
  <w:num w:numId="10">
    <w:abstractNumId w:val="4"/>
  </w:num>
  <w:num w:numId="11">
    <w:abstractNumId w:val="7"/>
  </w:num>
  <w:num w:numId="12">
    <w:abstractNumId w:val="5"/>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50"/>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635"/>
    <w:rsid w:val="007D0066"/>
    <w:rsid w:val="00AC458E"/>
    <w:rsid w:val="00EE0635"/>
    <w:rsid w:val="00FC2D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23888B3F-4C4D-4884-9E5C-B7174BE78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0635"/>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EE0635"/>
    <w:pPr>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E0635"/>
    <w:rPr>
      <w:rFonts w:ascii="Times New Roman" w:eastAsia="Times New Roman" w:hAnsi="Times New Roman" w:cs="Times New Roman"/>
      <w:b/>
      <w:bCs/>
      <w:sz w:val="28"/>
      <w:szCs w:val="28"/>
      <w:lang w:val="uk-UA"/>
    </w:rPr>
  </w:style>
  <w:style w:type="paragraph" w:styleId="2">
    <w:name w:val="toc 2"/>
    <w:basedOn w:val="a"/>
    <w:uiPriority w:val="1"/>
    <w:qFormat/>
    <w:rsid w:val="00EE0635"/>
    <w:pPr>
      <w:ind w:left="616"/>
    </w:pPr>
    <w:rPr>
      <w:sz w:val="28"/>
      <w:szCs w:val="28"/>
    </w:rPr>
  </w:style>
  <w:style w:type="paragraph" w:styleId="a3">
    <w:name w:val="Body Text"/>
    <w:basedOn w:val="a"/>
    <w:link w:val="a4"/>
    <w:uiPriority w:val="1"/>
    <w:qFormat/>
    <w:rsid w:val="00EE0635"/>
    <w:pPr>
      <w:ind w:left="616"/>
      <w:jc w:val="both"/>
    </w:pPr>
    <w:rPr>
      <w:sz w:val="28"/>
      <w:szCs w:val="28"/>
    </w:rPr>
  </w:style>
  <w:style w:type="character" w:customStyle="1" w:styleId="a4">
    <w:name w:val="Основной текст Знак"/>
    <w:basedOn w:val="a0"/>
    <w:link w:val="a3"/>
    <w:uiPriority w:val="1"/>
    <w:rsid w:val="00EE0635"/>
    <w:rPr>
      <w:rFonts w:ascii="Times New Roman" w:eastAsia="Times New Roman" w:hAnsi="Times New Roman" w:cs="Times New Roman"/>
      <w:sz w:val="28"/>
      <w:szCs w:val="28"/>
      <w:lang w:val="uk-UA"/>
    </w:rPr>
  </w:style>
  <w:style w:type="table" w:customStyle="1" w:styleId="TableNormal">
    <w:name w:val="Table Normal"/>
    <w:uiPriority w:val="2"/>
    <w:semiHidden/>
    <w:unhideWhenUsed/>
    <w:qFormat/>
    <w:rsid w:val="007D006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7D0066"/>
    <w:pPr>
      <w:spacing w:before="155"/>
      <w:ind w:left="616"/>
    </w:pPr>
    <w:rPr>
      <w:b/>
      <w:bCs/>
      <w:sz w:val="28"/>
      <w:szCs w:val="28"/>
    </w:rPr>
  </w:style>
  <w:style w:type="paragraph" w:styleId="a5">
    <w:name w:val="List Paragraph"/>
    <w:basedOn w:val="a"/>
    <w:uiPriority w:val="1"/>
    <w:qFormat/>
    <w:rsid w:val="007D0066"/>
    <w:pPr>
      <w:ind w:left="758" w:hanging="361"/>
      <w:jc w:val="both"/>
    </w:pPr>
  </w:style>
  <w:style w:type="paragraph" w:customStyle="1" w:styleId="TableParagraph">
    <w:name w:val="Table Paragraph"/>
    <w:basedOn w:val="a"/>
    <w:uiPriority w:val="1"/>
    <w:qFormat/>
    <w:rsid w:val="007D0066"/>
    <w:pPr>
      <w:jc w:val="center"/>
    </w:pPr>
  </w:style>
  <w:style w:type="paragraph" w:styleId="3">
    <w:name w:val="toc 3"/>
    <w:basedOn w:val="a"/>
    <w:next w:val="a"/>
    <w:autoRedefine/>
    <w:uiPriority w:val="39"/>
    <w:semiHidden/>
    <w:unhideWhenUsed/>
    <w:rsid w:val="007D0066"/>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se.org.ua/arhcive/29/7.pdf" TargetMode="External"/><Relationship Id="rId3" Type="http://schemas.openxmlformats.org/officeDocument/2006/relationships/settings" Target="settings.xml"/><Relationship Id="rId7" Type="http://schemas.openxmlformats.org/officeDocument/2006/relationships/hyperlink" Target="http://www.ukrstat.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conomy.nayka.com.ua/?op=1&amp;z=1202" TargetMode="External"/><Relationship Id="rId11" Type="http://schemas.openxmlformats.org/officeDocument/2006/relationships/theme" Target="theme/theme1.xml"/><Relationship Id="rId5" Type="http://schemas.openxmlformats.org/officeDocument/2006/relationships/header" Target="head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city2030.org.ua/sites/default/files/documents/Urban%20Review%20UA_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2718</Words>
  <Characters>15495</Characters>
  <Application>Microsoft Office Word</Application>
  <DocSecurity>0</DocSecurity>
  <Lines>129</Lines>
  <Paragraphs>36</Paragraphs>
  <ScaleCrop>false</ScaleCrop>
  <Company/>
  <LinksUpToDate>false</LinksUpToDate>
  <CharactersWithSpaces>18177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2024-02-28T08:32:00Z</dcterms:created>
  <dcterms:modified xsi:type="dcterms:W3CDTF">2024-02-28T08:35:00Z</dcterms:modified>
</cp:coreProperties>
</file>